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EA33" w14:textId="37368E12" w:rsidR="00C67707" w:rsidRDefault="003D3AB7" w:rsidP="009F661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714635" wp14:editId="469F34F9">
            <wp:simplePos x="0" y="0"/>
            <wp:positionH relativeFrom="page">
              <wp:posOffset>2856016</wp:posOffset>
            </wp:positionH>
            <wp:positionV relativeFrom="margin">
              <wp:posOffset>-330</wp:posOffset>
            </wp:positionV>
            <wp:extent cx="2333625" cy="62865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762B1" w14:textId="77777777" w:rsidR="00B113E0" w:rsidRDefault="00B113E0" w:rsidP="00B113E0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14:paraId="4D321B08" w14:textId="77777777" w:rsidR="00B113E0" w:rsidRDefault="00B113E0" w:rsidP="00B113E0">
      <w:pPr>
        <w:spacing w:line="276" w:lineRule="auto"/>
        <w:ind w:right="29"/>
        <w:jc w:val="center"/>
        <w:rPr>
          <w:rFonts w:ascii="Times New Roman" w:hAnsi="Times New Roman"/>
          <w:spacing w:val="-1"/>
          <w:sz w:val="23"/>
          <w:lang w:val="ru-RU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B113E0" w14:paraId="5827B442" w14:textId="77777777" w:rsidTr="00B113E0">
        <w:tc>
          <w:tcPr>
            <w:tcW w:w="4219" w:type="dxa"/>
          </w:tcPr>
          <w:p w14:paraId="1643EFFB" w14:textId="77777777" w:rsidR="00B113E0" w:rsidRDefault="00B113E0" w:rsidP="00B113E0">
            <w:pPr>
              <w:spacing w:line="276" w:lineRule="auto"/>
              <w:ind w:right="29"/>
              <w:jc w:val="center"/>
              <w:rPr>
                <w:rFonts w:ascii="Times New Roman" w:hAnsi="Times New Roman"/>
                <w:spacing w:val="-1"/>
                <w:sz w:val="23"/>
                <w:lang w:val="ru-RU"/>
              </w:rPr>
            </w:pPr>
          </w:p>
        </w:tc>
        <w:tc>
          <w:tcPr>
            <w:tcW w:w="5528" w:type="dxa"/>
          </w:tcPr>
          <w:p w14:paraId="475A1D24" w14:textId="77777777" w:rsidR="00B113E0" w:rsidRPr="000D45A1" w:rsidRDefault="00B113E0" w:rsidP="00B113E0">
            <w:pPr>
              <w:spacing w:line="276" w:lineRule="auto"/>
              <w:ind w:right="29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D45A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УТВЕРЖДЕНО</w:t>
            </w:r>
          </w:p>
          <w:p w14:paraId="671CC751" w14:textId="77777777" w:rsidR="00B113E0" w:rsidRPr="000D45A1" w:rsidRDefault="00B113E0" w:rsidP="00B113E0">
            <w:pPr>
              <w:tabs>
                <w:tab w:val="left" w:pos="4201"/>
                <w:tab w:val="left" w:pos="4768"/>
              </w:tabs>
              <w:spacing w:line="276" w:lineRule="auto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45A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советом директоров акционерного общества «Корпорация морского приборостроения»</w:t>
            </w:r>
          </w:p>
          <w:p w14:paraId="56175514" w14:textId="713A894B" w:rsidR="00B113E0" w:rsidRDefault="00B113E0" w:rsidP="000A207B">
            <w:pPr>
              <w:spacing w:line="276" w:lineRule="auto"/>
              <w:ind w:right="29"/>
              <w:rPr>
                <w:rFonts w:ascii="Times New Roman" w:hAnsi="Times New Roman"/>
                <w:spacing w:val="-1"/>
                <w:sz w:val="23"/>
                <w:lang w:val="ru-RU"/>
              </w:rPr>
            </w:pPr>
            <w:r w:rsidRPr="000D45A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протокол от «</w:t>
            </w:r>
            <w:r w:rsidR="0021775D">
              <w:rPr>
                <w:rFonts w:ascii="Times New Roman" w:hAnsi="Times New Roman"/>
                <w:spacing w:val="-1"/>
                <w:sz w:val="28"/>
                <w:szCs w:val="28"/>
              </w:rPr>
              <w:t>04</w:t>
            </w:r>
            <w:r w:rsidRPr="000D45A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» </w:t>
            </w:r>
            <w:r w:rsidR="0021775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апреля</w:t>
            </w:r>
            <w:r w:rsidRPr="000D45A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202</w:t>
            </w:r>
            <w:r w:rsidR="00A65DB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3</w:t>
            </w:r>
            <w:r w:rsidRPr="000D45A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г. № </w:t>
            </w:r>
            <w:r w:rsidR="0021775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06/23</w:t>
            </w:r>
          </w:p>
        </w:tc>
      </w:tr>
    </w:tbl>
    <w:p w14:paraId="063B3992" w14:textId="77777777" w:rsidR="00B113E0" w:rsidRDefault="00B113E0" w:rsidP="00B113E0">
      <w:pPr>
        <w:spacing w:line="276" w:lineRule="auto"/>
        <w:ind w:right="29"/>
        <w:jc w:val="center"/>
        <w:rPr>
          <w:rFonts w:ascii="Times New Roman" w:hAnsi="Times New Roman"/>
          <w:spacing w:val="-1"/>
          <w:sz w:val="23"/>
          <w:lang w:val="ru-RU"/>
        </w:rPr>
      </w:pPr>
    </w:p>
    <w:p w14:paraId="291C579A" w14:textId="77777777" w:rsidR="00B113E0" w:rsidRDefault="00B113E0" w:rsidP="00B113E0">
      <w:pPr>
        <w:spacing w:line="276" w:lineRule="auto"/>
        <w:ind w:right="29"/>
        <w:jc w:val="center"/>
        <w:rPr>
          <w:rFonts w:ascii="Times New Roman" w:hAnsi="Times New Roman"/>
          <w:spacing w:val="-1"/>
          <w:sz w:val="23"/>
          <w:lang w:val="ru-RU"/>
        </w:rPr>
      </w:pPr>
    </w:p>
    <w:p w14:paraId="3F598650" w14:textId="77777777" w:rsidR="00B113E0" w:rsidRDefault="00B113E0" w:rsidP="00B113E0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8827CF5" w14:textId="77777777" w:rsidR="00B113E0" w:rsidRDefault="00B113E0" w:rsidP="00B113E0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100B14C" w14:textId="77777777" w:rsidR="00B113E0" w:rsidRDefault="00B113E0" w:rsidP="00B113E0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29E98D6" w14:textId="77777777" w:rsidR="00B113E0" w:rsidRPr="008563A3" w:rsidRDefault="00B113E0" w:rsidP="00B113E0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95A16B1" w14:textId="0CFFACBE" w:rsidR="00B113E0" w:rsidRDefault="00B113E0" w:rsidP="00B113E0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14:paraId="4792A128" w14:textId="21C7F55D" w:rsidR="003D3AB7" w:rsidRDefault="003D3AB7" w:rsidP="00B113E0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14:paraId="0F1CB1AD" w14:textId="77777777" w:rsidR="003D3AB7" w:rsidRDefault="003D3AB7" w:rsidP="00B113E0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14:paraId="7025730B" w14:textId="77777777" w:rsidR="00B113E0" w:rsidRPr="00A32254" w:rsidRDefault="00B113E0" w:rsidP="00B113E0">
      <w:pPr>
        <w:spacing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A32254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ПОЛОЖЕНИЕ</w:t>
      </w:r>
    </w:p>
    <w:p w14:paraId="50E14317" w14:textId="77777777" w:rsidR="00E00F17" w:rsidRPr="00A32254" w:rsidRDefault="00B113E0" w:rsidP="00B113E0">
      <w:pPr>
        <w:spacing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A32254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о закупке</w:t>
      </w:r>
    </w:p>
    <w:p w14:paraId="194572B6" w14:textId="054C0826" w:rsidR="00B113E0" w:rsidRPr="00A32254" w:rsidRDefault="00B113E0" w:rsidP="00B113E0">
      <w:pPr>
        <w:spacing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A32254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акционерного общества</w:t>
      </w:r>
    </w:p>
    <w:p w14:paraId="184E7AC0" w14:textId="6FED5320" w:rsidR="00FB1613" w:rsidRDefault="00B113E0" w:rsidP="00FB1613">
      <w:pPr>
        <w:spacing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A32254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«Корпорация морского приборостроения»</w:t>
      </w:r>
    </w:p>
    <w:p w14:paraId="7E9AD7DA" w14:textId="19A61968" w:rsidR="006E6E71" w:rsidRPr="00A32254" w:rsidRDefault="006E6E71" w:rsidP="00FB1613">
      <w:pPr>
        <w:spacing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(новая версия)</w:t>
      </w:r>
    </w:p>
    <w:p w14:paraId="15C7C7EF" w14:textId="1E6C90B7" w:rsidR="00B113E0" w:rsidRPr="001C6904" w:rsidRDefault="00B113E0" w:rsidP="00FB1613">
      <w:pPr>
        <w:spacing w:line="276" w:lineRule="auto"/>
        <w:jc w:val="center"/>
        <w:rPr>
          <w:rFonts w:ascii="Times New Roman" w:eastAsia="Times New Roman" w:hAnsi="Times New Roman"/>
          <w:bCs/>
          <w:sz w:val="32"/>
          <w:szCs w:val="32"/>
          <w:lang w:val="ru-RU"/>
        </w:rPr>
      </w:pPr>
      <w:r w:rsidRPr="001C6904">
        <w:rPr>
          <w:rFonts w:ascii="Times New Roman" w:hAnsi="Times New Roman"/>
          <w:bCs/>
          <w:sz w:val="32"/>
          <w:szCs w:val="32"/>
          <w:lang w:val="ru-RU"/>
        </w:rPr>
        <w:t>(</w:t>
      </w:r>
      <w:r w:rsidR="001C6904" w:rsidRPr="001C6904">
        <w:rPr>
          <w:rFonts w:ascii="Times New Roman" w:hAnsi="Times New Roman"/>
          <w:bCs/>
          <w:sz w:val="32"/>
          <w:szCs w:val="32"/>
          <w:lang w:val="ru-RU"/>
        </w:rPr>
        <w:t xml:space="preserve">с изменениями, утвержденными решением совета </w:t>
      </w:r>
      <w:r w:rsidR="001C6904">
        <w:rPr>
          <w:rFonts w:ascii="Times New Roman" w:hAnsi="Times New Roman"/>
          <w:bCs/>
          <w:sz w:val="32"/>
          <w:szCs w:val="32"/>
          <w:lang w:val="ru-RU"/>
        </w:rPr>
        <w:br/>
      </w:r>
      <w:r w:rsidR="001C6904" w:rsidRPr="001C6904">
        <w:rPr>
          <w:rFonts w:ascii="Times New Roman" w:hAnsi="Times New Roman"/>
          <w:bCs/>
          <w:sz w:val="32"/>
          <w:szCs w:val="32"/>
          <w:lang w:val="ru-RU"/>
        </w:rPr>
        <w:t>директоров АО</w:t>
      </w:r>
      <w:r w:rsidR="001C6904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="001C6904" w:rsidRPr="001C6904">
        <w:rPr>
          <w:rFonts w:ascii="Times New Roman" w:hAnsi="Times New Roman"/>
          <w:bCs/>
          <w:sz w:val="32"/>
          <w:szCs w:val="32"/>
          <w:lang w:val="ru-RU"/>
        </w:rPr>
        <w:t>«КМП»</w:t>
      </w:r>
      <w:r w:rsidR="001C6904">
        <w:rPr>
          <w:rFonts w:ascii="Times New Roman" w:hAnsi="Times New Roman"/>
          <w:bCs/>
          <w:sz w:val="32"/>
          <w:szCs w:val="32"/>
          <w:lang w:val="ru-RU"/>
        </w:rPr>
        <w:t xml:space="preserve"> (протокол от </w:t>
      </w:r>
      <w:r w:rsidR="0073582C">
        <w:rPr>
          <w:rFonts w:ascii="Times New Roman" w:hAnsi="Times New Roman"/>
          <w:bCs/>
          <w:sz w:val="32"/>
          <w:szCs w:val="32"/>
          <w:lang w:val="ru-RU"/>
        </w:rPr>
        <w:t>25.12.2023</w:t>
      </w:r>
      <w:r w:rsidR="001C6904">
        <w:rPr>
          <w:rFonts w:ascii="Times New Roman" w:hAnsi="Times New Roman"/>
          <w:bCs/>
          <w:sz w:val="32"/>
          <w:szCs w:val="32"/>
          <w:lang w:val="ru-RU"/>
        </w:rPr>
        <w:t xml:space="preserve"> № </w:t>
      </w:r>
      <w:r w:rsidR="0073582C">
        <w:rPr>
          <w:rFonts w:ascii="Times New Roman" w:hAnsi="Times New Roman"/>
          <w:bCs/>
          <w:sz w:val="32"/>
          <w:szCs w:val="32"/>
          <w:lang w:val="ru-RU"/>
        </w:rPr>
        <w:t>13/23</w:t>
      </w:r>
      <w:r w:rsidRPr="001C6904">
        <w:rPr>
          <w:rFonts w:ascii="Times New Roman" w:hAnsi="Times New Roman"/>
          <w:bCs/>
          <w:sz w:val="32"/>
          <w:szCs w:val="32"/>
          <w:lang w:val="ru-RU"/>
        </w:rPr>
        <w:t>)</w:t>
      </w:r>
    </w:p>
    <w:p w14:paraId="2C4DC76F" w14:textId="77777777" w:rsidR="00B113E0" w:rsidRPr="00C16CFA" w:rsidRDefault="00B113E0" w:rsidP="00B113E0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EE8BC39" w14:textId="77777777" w:rsidR="00C67707" w:rsidRPr="00C16CFA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189BAD1" w14:textId="77777777" w:rsidR="00C67707" w:rsidRPr="00C16CFA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BD08AD1" w14:textId="77777777" w:rsidR="00C67707" w:rsidRPr="00C16CFA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2A6A31D2" w14:textId="77777777" w:rsidR="00C67707" w:rsidRPr="00C16CFA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706059D" w14:textId="77777777" w:rsidR="00C67707" w:rsidRPr="00C16CFA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2CE8245" w14:textId="77777777" w:rsidR="00C67707" w:rsidRPr="00C16CFA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768558E" w14:textId="77777777" w:rsidR="00C67707" w:rsidRPr="00C16CFA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8A6DCD0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F8729F0" w14:textId="53898607" w:rsidR="00C67707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5DE78FE3" w14:textId="77777777" w:rsidR="006E6E71" w:rsidRDefault="006E6E71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0500CF5" w14:textId="545985A1" w:rsidR="00C67707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805F19F" w14:textId="77777777" w:rsidR="003D3AB7" w:rsidRDefault="003D3AB7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5B48330" w14:textId="77777777" w:rsidR="00ED7A62" w:rsidRDefault="00ED7A62" w:rsidP="009F661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526C55D7" w14:textId="2859C808" w:rsidR="00C67707" w:rsidRPr="007872D5" w:rsidRDefault="00C67707" w:rsidP="009F6611">
      <w:pPr>
        <w:spacing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872D5">
        <w:rPr>
          <w:rFonts w:ascii="Times New Roman" w:eastAsia="Times New Roman" w:hAnsi="Times New Roman"/>
          <w:bCs/>
          <w:sz w:val="28"/>
          <w:szCs w:val="28"/>
          <w:lang w:val="ru-RU"/>
        </w:rPr>
        <w:t>Санкт-Петербург</w:t>
      </w:r>
    </w:p>
    <w:p w14:paraId="2125F4AC" w14:textId="1FC36D6C" w:rsidR="00C67707" w:rsidRPr="00EA7B31" w:rsidRDefault="00C67707" w:rsidP="009F6611">
      <w:pPr>
        <w:spacing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872D5">
        <w:rPr>
          <w:rFonts w:ascii="Times New Roman" w:eastAsia="Times New Roman" w:hAnsi="Times New Roman"/>
          <w:bCs/>
          <w:sz w:val="28"/>
          <w:szCs w:val="28"/>
          <w:lang w:val="ru-RU"/>
        </w:rPr>
        <w:t>202</w:t>
      </w:r>
      <w:r w:rsidR="00A65DB3">
        <w:rPr>
          <w:rFonts w:ascii="Times New Roman" w:eastAsia="Times New Roman" w:hAnsi="Times New Roman"/>
          <w:bCs/>
          <w:sz w:val="28"/>
          <w:szCs w:val="28"/>
          <w:lang w:val="ru-RU"/>
        </w:rPr>
        <w:t>3</w:t>
      </w:r>
    </w:p>
    <w:p w14:paraId="48281C9C" w14:textId="77777777" w:rsidR="00B113E0" w:rsidRPr="002928C7" w:rsidRDefault="007E06EE" w:rsidP="00753DA4">
      <w:pPr>
        <w:pStyle w:val="af3"/>
        <w:tabs>
          <w:tab w:val="left" w:pos="426"/>
        </w:tabs>
        <w:jc w:val="center"/>
        <w:rPr>
          <w:rFonts w:ascii="Times New Roman" w:hAnsi="Times New Roman"/>
          <w:color w:val="auto"/>
        </w:rPr>
      </w:pPr>
      <w:bookmarkStart w:id="0" w:name="Предисловие"/>
      <w:bookmarkStart w:id="1" w:name="_Toc85188518"/>
      <w:bookmarkStart w:id="2" w:name="_Toc85189646"/>
      <w:bookmarkStart w:id="3" w:name="_Toc85189773"/>
      <w:bookmarkEnd w:id="0"/>
      <w:r>
        <w:rPr>
          <w:rFonts w:ascii="Times New Roman" w:hAnsi="Times New Roman"/>
          <w:color w:val="auto"/>
        </w:rPr>
        <w:lastRenderedPageBreak/>
        <w:t>ОГЛАВЛЕНИЕ</w:t>
      </w:r>
    </w:p>
    <w:p w14:paraId="196E64AB" w14:textId="4FC1FAE1" w:rsidR="00127C98" w:rsidRDefault="00B113E0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8345445" w:history="1">
        <w:r w:rsidR="00127C98" w:rsidRPr="004D300F">
          <w:rPr>
            <w:rStyle w:val="ac"/>
            <w:noProof/>
            <w:lang w:val="ru-RU"/>
          </w:rPr>
          <w:t>1.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СОКРАЩЕНИЯ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_Toc148345445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 w:rsidR="00B26CC9">
          <w:rPr>
            <w:noProof/>
            <w:webHidden/>
          </w:rPr>
          <w:t>7</w:t>
        </w:r>
        <w:r w:rsidR="00127C98">
          <w:rPr>
            <w:noProof/>
            <w:webHidden/>
          </w:rPr>
          <w:fldChar w:fldCharType="end"/>
        </w:r>
      </w:hyperlink>
    </w:p>
    <w:p w14:paraId="3B18AE6A" w14:textId="4ECCF4D1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46" w:history="1">
        <w:r w:rsidR="00127C98" w:rsidRPr="004D300F">
          <w:rPr>
            <w:rStyle w:val="ac"/>
            <w:noProof/>
            <w:lang w:val="ru-RU"/>
          </w:rPr>
          <w:t>2.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ТЕРМИНЫ</w:t>
        </w:r>
        <w:r w:rsidR="00127C98" w:rsidRPr="004D300F">
          <w:rPr>
            <w:rStyle w:val="ac"/>
            <w:noProof/>
            <w:lang w:val="ru-RU"/>
          </w:rPr>
          <w:t xml:space="preserve"> И</w:t>
        </w:r>
        <w:r w:rsidR="00127C98" w:rsidRPr="004D300F">
          <w:rPr>
            <w:rStyle w:val="ac"/>
            <w:noProof/>
            <w:spacing w:val="-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ОПРЕДЕЛЕНИЯ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_Toc148345446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27C98">
          <w:rPr>
            <w:noProof/>
            <w:webHidden/>
          </w:rPr>
          <w:fldChar w:fldCharType="end"/>
        </w:r>
      </w:hyperlink>
    </w:p>
    <w:p w14:paraId="3CE7FE7C" w14:textId="435407A0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47" w:history="1">
        <w:r w:rsidR="00127C98" w:rsidRPr="004D300F">
          <w:rPr>
            <w:rStyle w:val="ac"/>
            <w:noProof/>
            <w:lang w:val="ru-RU"/>
          </w:rPr>
          <w:t>3.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2"/>
            <w:lang w:val="ru-RU"/>
          </w:rPr>
          <w:t>НОРМАТИВНЫЕ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ССЫЛКИ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_Toc148345447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127C98">
          <w:rPr>
            <w:noProof/>
            <w:webHidden/>
          </w:rPr>
          <w:fldChar w:fldCharType="end"/>
        </w:r>
      </w:hyperlink>
    </w:p>
    <w:p w14:paraId="2B1ABD0E" w14:textId="0EA1548D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48" w:history="1">
        <w:r w:rsidR="00127C98" w:rsidRPr="004D300F">
          <w:rPr>
            <w:rStyle w:val="ac"/>
            <w:noProof/>
            <w:lang w:val="ru-RU"/>
          </w:rPr>
          <w:t>4.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ОБЛАСТЬ ПРИМЕНЕНИЯ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_Toc148345448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127C98">
          <w:rPr>
            <w:noProof/>
            <w:webHidden/>
          </w:rPr>
          <w:fldChar w:fldCharType="end"/>
        </w:r>
      </w:hyperlink>
    </w:p>
    <w:p w14:paraId="3BD38C0A" w14:textId="414AA92C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49" w:history="1">
        <w:r w:rsidR="00127C98" w:rsidRPr="004D300F">
          <w:rPr>
            <w:rStyle w:val="ac"/>
            <w:noProof/>
          </w:rPr>
          <w:t>5.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</w:rPr>
          <w:t>ОБЩИЕ</w:t>
        </w:r>
        <w:r w:rsidR="00127C98" w:rsidRPr="004D300F">
          <w:rPr>
            <w:rStyle w:val="ac"/>
            <w:noProof/>
          </w:rPr>
          <w:t xml:space="preserve"> </w:t>
        </w:r>
        <w:r w:rsidR="00127C98" w:rsidRPr="004D300F">
          <w:rPr>
            <w:rStyle w:val="ac"/>
            <w:noProof/>
            <w:spacing w:val="-1"/>
          </w:rPr>
          <w:t>ПОЛОЖЕНИЯ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_Toc148345449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27C98">
          <w:rPr>
            <w:noProof/>
            <w:webHidden/>
          </w:rPr>
          <w:fldChar w:fldCharType="end"/>
        </w:r>
      </w:hyperlink>
    </w:p>
    <w:p w14:paraId="3DB04030" w14:textId="4C101DB7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0" w:history="1">
        <w:r w:rsidR="00127C98" w:rsidRPr="004D300F">
          <w:rPr>
            <w:rStyle w:val="ac"/>
            <w:noProof/>
            <w:lang w:val="ru-RU"/>
          </w:rPr>
          <w:t>5.1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Правовая</w:t>
        </w:r>
        <w:r w:rsidR="00127C98" w:rsidRPr="004D300F">
          <w:rPr>
            <w:rStyle w:val="ac"/>
            <w:noProof/>
            <w:spacing w:val="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основа</w:t>
        </w:r>
        <w:r w:rsidR="00127C98" w:rsidRPr="004D300F">
          <w:rPr>
            <w:rStyle w:val="ac"/>
            <w:noProof/>
            <w:spacing w:val="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закупочной</w:t>
        </w:r>
        <w:r w:rsidR="00127C98" w:rsidRPr="004D300F">
          <w:rPr>
            <w:rStyle w:val="ac"/>
            <w:noProof/>
            <w:spacing w:val="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деятельности</w:t>
        </w:r>
        <w:r w:rsidR="00127C98" w:rsidRPr="004D300F">
          <w:rPr>
            <w:rStyle w:val="ac"/>
            <w:noProof/>
            <w:spacing w:val="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АО</w:t>
        </w:r>
        <w:r w:rsidR="00127C98" w:rsidRPr="004D300F">
          <w:rPr>
            <w:rStyle w:val="ac"/>
            <w:noProof/>
            <w:spacing w:val="6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«КМП»</w:t>
        </w:r>
        <w:r w:rsidR="00127C98" w:rsidRPr="004D300F">
          <w:rPr>
            <w:rStyle w:val="ac"/>
            <w:noProof/>
            <w:spacing w:val="8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</w:rPr>
          <w:t> </w:t>
        </w:r>
        <w:r w:rsidR="00127C98" w:rsidRPr="004D300F">
          <w:rPr>
            <w:rStyle w:val="ac"/>
            <w:noProof/>
            <w:lang w:val="ru-RU"/>
          </w:rPr>
          <w:t>обществ</w:t>
        </w:r>
        <w:r w:rsidR="00127C98" w:rsidRPr="004D300F">
          <w:rPr>
            <w:rStyle w:val="ac"/>
            <w:noProof/>
            <w:spacing w:val="3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Группы КМП.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27C98">
          <w:rPr>
            <w:noProof/>
            <w:webHidden/>
          </w:rPr>
          <w:fldChar w:fldCharType="end"/>
        </w:r>
      </w:hyperlink>
    </w:p>
    <w:p w14:paraId="2D9B4223" w14:textId="32DDFD98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1" w:history="1">
        <w:r w:rsidR="00127C98" w:rsidRPr="004D300F">
          <w:rPr>
            <w:rStyle w:val="ac"/>
            <w:noProof/>
            <w:lang w:val="ru-RU"/>
          </w:rPr>
          <w:t>5.2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 xml:space="preserve">Цели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принципы закупочной деятельности.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27C98">
          <w:rPr>
            <w:noProof/>
            <w:webHidden/>
          </w:rPr>
          <w:fldChar w:fldCharType="end"/>
        </w:r>
      </w:hyperlink>
    </w:p>
    <w:p w14:paraId="3845043E" w14:textId="556EB07A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2" w:history="1">
        <w:r w:rsidR="00127C98" w:rsidRPr="004D300F">
          <w:rPr>
            <w:rStyle w:val="ac"/>
            <w:noProof/>
          </w:rPr>
          <w:t>5.3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Информационное обеспечение закупки.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27C98">
          <w:rPr>
            <w:noProof/>
            <w:webHidden/>
          </w:rPr>
          <w:fldChar w:fldCharType="end"/>
        </w:r>
      </w:hyperlink>
    </w:p>
    <w:p w14:paraId="4AC09BF5" w14:textId="326B87DE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3" w:history="1">
        <w:r w:rsidR="00127C98" w:rsidRPr="004D300F">
          <w:rPr>
            <w:rStyle w:val="ac"/>
            <w:noProof/>
            <w:lang w:val="ru-RU"/>
          </w:rPr>
          <w:t>6.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УПРАВЛЕНИЕ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ЗАКУПОЧНОЙ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ДЕЯТЕЛЬНОСТЬЮ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27C98">
          <w:rPr>
            <w:noProof/>
            <w:webHidden/>
          </w:rPr>
          <w:fldChar w:fldCharType="end"/>
        </w:r>
      </w:hyperlink>
    </w:p>
    <w:p w14:paraId="5A2BF340" w14:textId="02617522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4" w:history="1">
        <w:r w:rsidR="00127C98" w:rsidRPr="004D300F">
          <w:rPr>
            <w:rStyle w:val="ac"/>
            <w:noProof/>
            <w:lang w:val="ru-RU"/>
          </w:rPr>
          <w:t>7.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СПОСОБЫ</w:t>
        </w:r>
        <w:r w:rsidR="00127C98" w:rsidRPr="004D300F">
          <w:rPr>
            <w:rStyle w:val="ac"/>
            <w:noProof/>
            <w:lang w:val="ru-RU"/>
          </w:rPr>
          <w:t xml:space="preserve"> И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ФОРМЫ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ЗАКУПОК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 УСЛОВИЯ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ИХ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ВЫБОРА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27C98">
          <w:rPr>
            <w:noProof/>
            <w:webHidden/>
          </w:rPr>
          <w:fldChar w:fldCharType="end"/>
        </w:r>
      </w:hyperlink>
    </w:p>
    <w:p w14:paraId="631FB1A5" w14:textId="323DCC18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5" w:history="1">
        <w:r w:rsidR="00127C98" w:rsidRPr="004D300F">
          <w:rPr>
            <w:rStyle w:val="ac"/>
            <w:noProof/>
            <w:lang w:val="ru-RU"/>
          </w:rPr>
          <w:t>7.1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Способы закупок.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27C98">
          <w:rPr>
            <w:noProof/>
            <w:webHidden/>
          </w:rPr>
          <w:fldChar w:fldCharType="end"/>
        </w:r>
      </w:hyperlink>
    </w:p>
    <w:p w14:paraId="51EEE726" w14:textId="27C9CE61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6" w:history="1">
        <w:r w:rsidR="00127C98" w:rsidRPr="004D300F">
          <w:rPr>
            <w:rStyle w:val="ac"/>
            <w:noProof/>
            <w:lang w:val="ru-RU"/>
          </w:rPr>
          <w:t>7.2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Формы закупок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127C98">
          <w:rPr>
            <w:noProof/>
            <w:webHidden/>
          </w:rPr>
          <w:fldChar w:fldCharType="end"/>
        </w:r>
      </w:hyperlink>
    </w:p>
    <w:p w14:paraId="55267F56" w14:textId="711547BF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7" w:history="1">
        <w:r w:rsidR="00127C98" w:rsidRPr="004D300F">
          <w:rPr>
            <w:rStyle w:val="ac"/>
            <w:noProof/>
          </w:rPr>
          <w:t>7.3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Дополнительные элементы закупок.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127C98">
          <w:rPr>
            <w:noProof/>
            <w:webHidden/>
          </w:rPr>
          <w:fldChar w:fldCharType="end"/>
        </w:r>
      </w:hyperlink>
    </w:p>
    <w:p w14:paraId="40EFDA9D" w14:textId="1C10963B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8" w:history="1">
        <w:r w:rsidR="00127C98" w:rsidRPr="004D300F">
          <w:rPr>
            <w:rStyle w:val="ac"/>
            <w:noProof/>
            <w:lang w:val="ru-RU"/>
          </w:rPr>
          <w:t>7.4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2"/>
            <w:lang w:val="ru-RU"/>
          </w:rPr>
          <w:t>Выбор нескольких победителей.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127C98">
          <w:rPr>
            <w:noProof/>
            <w:webHidden/>
          </w:rPr>
          <w:fldChar w:fldCharType="end"/>
        </w:r>
      </w:hyperlink>
    </w:p>
    <w:p w14:paraId="4CA280BE" w14:textId="56D53DB8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59" w:history="1">
        <w:r w:rsidR="00127C98" w:rsidRPr="004D300F">
          <w:rPr>
            <w:rStyle w:val="ac"/>
            <w:noProof/>
            <w:lang w:val="ru-RU"/>
          </w:rPr>
          <w:t>7.5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Закупки,</w:t>
        </w:r>
        <w:r w:rsidR="00127C98" w:rsidRPr="004D300F">
          <w:rPr>
            <w:rStyle w:val="ac"/>
            <w:noProof/>
            <w:spacing w:val="27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содержащие</w:t>
        </w:r>
        <w:r w:rsidR="00127C98" w:rsidRPr="004D300F">
          <w:rPr>
            <w:rStyle w:val="ac"/>
            <w:noProof/>
            <w:spacing w:val="28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сведения,</w:t>
        </w:r>
        <w:r w:rsidR="00127C98" w:rsidRPr="004D300F">
          <w:rPr>
            <w:rStyle w:val="ac"/>
            <w:noProof/>
            <w:spacing w:val="26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составляющие</w:t>
        </w:r>
        <w:r w:rsidR="00127C98" w:rsidRPr="004D300F">
          <w:rPr>
            <w:rStyle w:val="ac"/>
            <w:noProof/>
            <w:spacing w:val="28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государственную</w:t>
        </w:r>
        <w:r w:rsidR="00127C98" w:rsidRPr="004D300F">
          <w:rPr>
            <w:rStyle w:val="ac"/>
            <w:noProof/>
            <w:spacing w:val="3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тайну.</w:t>
        </w:r>
        <w:r w:rsidR="00127C98">
          <w:rPr>
            <w:noProof/>
            <w:webHidden/>
          </w:rPr>
          <w:tab/>
        </w:r>
        <w:r w:rsidR="00353873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_Toc148345459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127C98">
          <w:rPr>
            <w:noProof/>
            <w:webHidden/>
          </w:rPr>
          <w:fldChar w:fldCharType="end"/>
        </w:r>
      </w:hyperlink>
    </w:p>
    <w:p w14:paraId="1131CC59" w14:textId="1A426A7F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0" w:history="1">
        <w:r w:rsidR="00127C98" w:rsidRPr="004D300F">
          <w:rPr>
            <w:rStyle w:val="ac"/>
            <w:noProof/>
            <w:lang w:val="ru-RU"/>
          </w:rPr>
          <w:t>7.6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Закупки в целях обеспечения соблюдения минимальной доли закупок товаров российского происхождения.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127C98">
          <w:rPr>
            <w:noProof/>
            <w:webHidden/>
          </w:rPr>
          <w:fldChar w:fldCharType="end"/>
        </w:r>
      </w:hyperlink>
    </w:p>
    <w:p w14:paraId="3E792535" w14:textId="678CA4F0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1" w:history="1">
        <w:r w:rsidR="00127C98" w:rsidRPr="004D300F">
          <w:rPr>
            <w:rStyle w:val="ac"/>
            <w:noProof/>
            <w:lang w:val="ru-RU"/>
          </w:rPr>
          <w:t>7.7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Закупки с целью заключения договоров с единичными расценками без фиксированного объема продукции.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127C98">
          <w:rPr>
            <w:noProof/>
            <w:webHidden/>
          </w:rPr>
          <w:fldChar w:fldCharType="end"/>
        </w:r>
      </w:hyperlink>
    </w:p>
    <w:p w14:paraId="489548E8" w14:textId="3D304E10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2" w:history="1">
        <w:r w:rsidR="00127C98" w:rsidRPr="004D300F">
          <w:rPr>
            <w:rStyle w:val="ac"/>
            <w:noProof/>
          </w:rPr>
          <w:t>8.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ПОРЯДОК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ОРГАНИЗАЦИИ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ЗАКУПОЧНОЙ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ДЕЯТЕЛЬНОСТ</w:t>
        </w:r>
        <w:r w:rsidR="00127C98" w:rsidRPr="004D300F">
          <w:rPr>
            <w:rStyle w:val="ac"/>
            <w:noProof/>
            <w:spacing w:val="-1"/>
          </w:rPr>
          <w:t>И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127C98">
          <w:rPr>
            <w:noProof/>
            <w:webHidden/>
          </w:rPr>
          <w:fldChar w:fldCharType="end"/>
        </w:r>
      </w:hyperlink>
    </w:p>
    <w:p w14:paraId="221AC047" w14:textId="17EF0BF7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3" w:history="1">
        <w:r w:rsidR="00127C98" w:rsidRPr="004D300F">
          <w:rPr>
            <w:rStyle w:val="ac"/>
            <w:noProof/>
            <w:lang w:val="ru-RU"/>
          </w:rPr>
          <w:t>8.1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Процессы закупочной деятельности.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127C98">
          <w:rPr>
            <w:noProof/>
            <w:webHidden/>
          </w:rPr>
          <w:fldChar w:fldCharType="end"/>
        </w:r>
      </w:hyperlink>
    </w:p>
    <w:p w14:paraId="774F2F05" w14:textId="5ABD8E2A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4" w:history="1">
        <w:r w:rsidR="00127C98" w:rsidRPr="004D300F">
          <w:rPr>
            <w:rStyle w:val="ac"/>
            <w:noProof/>
            <w:lang w:val="ru-RU"/>
          </w:rPr>
          <w:t>8.2.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Планирование закупки.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127C98">
          <w:rPr>
            <w:noProof/>
            <w:webHidden/>
          </w:rPr>
          <w:fldChar w:fldCharType="end"/>
        </w:r>
      </w:hyperlink>
    </w:p>
    <w:p w14:paraId="33CBBABE" w14:textId="6C83905D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5" w:history="1">
        <w:r w:rsidR="00127C98" w:rsidRPr="004D300F">
          <w:rPr>
            <w:rStyle w:val="ac"/>
            <w:noProof/>
            <w:lang w:val="ru-RU"/>
          </w:rPr>
          <w:t>8.3.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2"/>
            <w:lang w:val="ru-RU"/>
          </w:rPr>
          <w:t>Подготовка и проведение закупочных процедур.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127C98">
          <w:rPr>
            <w:noProof/>
            <w:webHidden/>
          </w:rPr>
          <w:fldChar w:fldCharType="end"/>
        </w:r>
      </w:hyperlink>
    </w:p>
    <w:p w14:paraId="29C7E277" w14:textId="337FB338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6" w:history="1">
        <w:r w:rsidR="00127C98" w:rsidRPr="004D300F">
          <w:rPr>
            <w:rStyle w:val="ac"/>
            <w:noProof/>
          </w:rPr>
          <w:t>8.4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Требования к участникам.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127C98">
          <w:rPr>
            <w:noProof/>
            <w:webHidden/>
          </w:rPr>
          <w:fldChar w:fldCharType="end"/>
        </w:r>
      </w:hyperlink>
    </w:p>
    <w:p w14:paraId="7447C818" w14:textId="5ABDA104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7" w:history="1">
        <w:r w:rsidR="00127C98" w:rsidRPr="004D300F">
          <w:rPr>
            <w:rStyle w:val="ac"/>
            <w:noProof/>
            <w:lang w:val="ru-RU"/>
          </w:rPr>
          <w:t>8.5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2"/>
            <w:lang w:val="ru-RU"/>
          </w:rPr>
          <w:t xml:space="preserve">Формирование 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критериев, сопоставление </w:t>
        </w:r>
        <w:r w:rsidR="00127C98" w:rsidRPr="004D300F">
          <w:rPr>
            <w:rStyle w:val="ac"/>
            <w:noProof/>
            <w:lang w:val="ru-RU"/>
          </w:rPr>
          <w:t xml:space="preserve">и </w:t>
        </w:r>
        <w:r w:rsidR="00127C98" w:rsidRPr="004D300F">
          <w:rPr>
            <w:rStyle w:val="ac"/>
            <w:noProof/>
            <w:spacing w:val="-1"/>
            <w:lang w:val="ru-RU"/>
          </w:rPr>
          <w:t>оценка заявок</w:t>
        </w:r>
        <w:r w:rsidR="00127C98" w:rsidRPr="004D300F">
          <w:rPr>
            <w:rStyle w:val="ac"/>
            <w:noProof/>
            <w:spacing w:val="57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на</w:t>
        </w:r>
        <w:r w:rsidR="00931A61">
          <w:rPr>
            <w:rStyle w:val="ac"/>
            <w:noProof/>
            <w:spacing w:val="-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участие</w:t>
        </w:r>
        <w:r w:rsidR="00127C98" w:rsidRPr="004D300F">
          <w:rPr>
            <w:rStyle w:val="ac"/>
            <w:noProof/>
            <w:lang w:val="ru-RU"/>
          </w:rPr>
          <w:t xml:space="preserve"> в</w:t>
        </w:r>
        <w:r w:rsidR="00931A61">
          <w:rPr>
            <w:rStyle w:val="ac"/>
            <w:noProof/>
            <w:lang w:val="ru-RU"/>
          </w:rPr>
          <w:t> </w:t>
        </w:r>
        <w:r w:rsidR="00127C98" w:rsidRPr="004D300F">
          <w:rPr>
            <w:rStyle w:val="ac"/>
            <w:noProof/>
            <w:spacing w:val="-1"/>
            <w:lang w:val="ru-RU"/>
          </w:rPr>
          <w:t>закупке.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127C98">
          <w:rPr>
            <w:noProof/>
            <w:webHidden/>
          </w:rPr>
          <w:fldChar w:fldCharType="end"/>
        </w:r>
      </w:hyperlink>
    </w:p>
    <w:p w14:paraId="00D42AE5" w14:textId="4BC49F4E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8" w:history="1">
        <w:r w:rsidR="00127C98" w:rsidRPr="004D300F">
          <w:rPr>
            <w:rStyle w:val="ac"/>
            <w:noProof/>
          </w:rPr>
          <w:t>8.6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Признание закупочной процедуры несостоявшейся.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127C98">
          <w:rPr>
            <w:noProof/>
            <w:webHidden/>
          </w:rPr>
          <w:fldChar w:fldCharType="end"/>
        </w:r>
      </w:hyperlink>
    </w:p>
    <w:p w14:paraId="667E5580" w14:textId="61069474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69" w:history="1">
        <w:r w:rsidR="00127C98" w:rsidRPr="004D300F">
          <w:rPr>
            <w:rStyle w:val="ac"/>
            <w:noProof/>
            <w:lang w:val="ru-RU"/>
          </w:rPr>
          <w:t>8.7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Обеспечение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заявки, возврата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аванса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исполнения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договора.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_Toc148345469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127C98">
          <w:rPr>
            <w:noProof/>
            <w:webHidden/>
          </w:rPr>
          <w:fldChar w:fldCharType="end"/>
        </w:r>
      </w:hyperlink>
    </w:p>
    <w:p w14:paraId="17A30631" w14:textId="6C96B5B7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0" w:history="1">
        <w:r w:rsidR="00127C98" w:rsidRPr="004D300F">
          <w:rPr>
            <w:rStyle w:val="ac"/>
            <w:noProof/>
          </w:rPr>
          <w:t>8.8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Антидемпинговые меры.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127C98">
          <w:rPr>
            <w:noProof/>
            <w:webHidden/>
          </w:rPr>
          <w:fldChar w:fldCharType="end"/>
        </w:r>
      </w:hyperlink>
    </w:p>
    <w:p w14:paraId="643139F3" w14:textId="0A0A01F1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1" w:history="1">
        <w:r w:rsidR="00127C98" w:rsidRPr="004D300F">
          <w:rPr>
            <w:rStyle w:val="ac"/>
            <w:noProof/>
            <w:lang w:val="ru-RU"/>
          </w:rPr>
          <w:t>8.9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Приоритет</w:t>
        </w:r>
        <w:r w:rsidR="00127C98" w:rsidRPr="004D300F">
          <w:rPr>
            <w:rStyle w:val="ac"/>
            <w:noProof/>
            <w:spacing w:val="7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товаров</w:t>
        </w:r>
        <w:r w:rsidR="00127C98" w:rsidRPr="004D300F">
          <w:rPr>
            <w:rStyle w:val="ac"/>
            <w:noProof/>
            <w:spacing w:val="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российского</w:t>
        </w:r>
        <w:r w:rsidR="00127C98" w:rsidRPr="004D300F">
          <w:rPr>
            <w:rStyle w:val="ac"/>
            <w:noProof/>
            <w:spacing w:val="7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происхождения,</w:t>
        </w:r>
        <w:r w:rsidR="00127C98" w:rsidRPr="004D300F">
          <w:rPr>
            <w:rStyle w:val="ac"/>
            <w:noProof/>
            <w:spacing w:val="7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работ,</w:t>
        </w:r>
        <w:r w:rsidR="00127C98" w:rsidRPr="004D300F">
          <w:rPr>
            <w:rStyle w:val="ac"/>
            <w:noProof/>
            <w:spacing w:val="7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услуг,</w:t>
        </w:r>
        <w:r w:rsidR="00127C98" w:rsidRPr="004D300F">
          <w:rPr>
            <w:rStyle w:val="ac"/>
            <w:noProof/>
            <w:spacing w:val="4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выполняемых, оказываемых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российскими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лицами.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127C98">
          <w:rPr>
            <w:noProof/>
            <w:webHidden/>
          </w:rPr>
          <w:fldChar w:fldCharType="end"/>
        </w:r>
      </w:hyperlink>
    </w:p>
    <w:p w14:paraId="4F89094D" w14:textId="40337F86" w:rsidR="00127C98" w:rsidRDefault="00B26CC9" w:rsidP="00353873">
      <w:pPr>
        <w:pStyle w:val="11"/>
        <w:tabs>
          <w:tab w:val="left" w:pos="694"/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2" w:history="1">
        <w:r w:rsidR="00127C98" w:rsidRPr="004D300F">
          <w:rPr>
            <w:rStyle w:val="ac"/>
            <w:noProof/>
            <w:lang w:val="ru-RU"/>
          </w:rPr>
          <w:t>8.10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Особенности</w:t>
        </w:r>
        <w:r w:rsidR="00127C98" w:rsidRPr="004D300F">
          <w:rPr>
            <w:rStyle w:val="ac"/>
            <w:noProof/>
            <w:spacing w:val="1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закупок</w:t>
        </w:r>
        <w:r w:rsidR="00127C98" w:rsidRPr="004D300F">
          <w:rPr>
            <w:rStyle w:val="ac"/>
            <w:noProof/>
            <w:spacing w:val="1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</w:t>
        </w:r>
        <w:r w:rsidR="00127C98" w:rsidRPr="004D300F">
          <w:rPr>
            <w:rStyle w:val="ac"/>
            <w:noProof/>
            <w:spacing w:val="1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субъектов</w:t>
        </w:r>
        <w:r w:rsidR="00127C98" w:rsidRPr="004D300F">
          <w:rPr>
            <w:rStyle w:val="ac"/>
            <w:noProof/>
            <w:spacing w:val="1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малого</w:t>
        </w:r>
        <w:r w:rsidR="00127C98" w:rsidRPr="004D300F">
          <w:rPr>
            <w:rStyle w:val="ac"/>
            <w:noProof/>
            <w:spacing w:val="1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1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среднего</w:t>
        </w:r>
        <w:r w:rsidR="00127C98" w:rsidRPr="004D300F">
          <w:rPr>
            <w:rStyle w:val="ac"/>
            <w:noProof/>
            <w:spacing w:val="37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предпринимательства.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127C98">
          <w:rPr>
            <w:noProof/>
            <w:webHidden/>
          </w:rPr>
          <w:fldChar w:fldCharType="end"/>
        </w:r>
      </w:hyperlink>
    </w:p>
    <w:p w14:paraId="5736A9A3" w14:textId="0677BA2F" w:rsidR="00127C98" w:rsidRDefault="00B26CC9" w:rsidP="00353873">
      <w:pPr>
        <w:pStyle w:val="11"/>
        <w:tabs>
          <w:tab w:val="left" w:pos="694"/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3" w:history="1">
        <w:r w:rsidR="00127C98" w:rsidRPr="004D300F">
          <w:rPr>
            <w:rStyle w:val="ac"/>
            <w:noProof/>
            <w:lang w:val="ru-RU"/>
          </w:rPr>
          <w:t>8.11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Особенности закупок в рамках реализации ГОЗ.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127C98">
          <w:rPr>
            <w:noProof/>
            <w:webHidden/>
          </w:rPr>
          <w:fldChar w:fldCharType="end"/>
        </w:r>
      </w:hyperlink>
    </w:p>
    <w:p w14:paraId="6716A3CF" w14:textId="1D848685" w:rsidR="00127C98" w:rsidRDefault="00B26CC9" w:rsidP="00353873">
      <w:pPr>
        <w:pStyle w:val="11"/>
        <w:tabs>
          <w:tab w:val="left" w:pos="694"/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4" w:history="1">
        <w:r w:rsidR="00127C98" w:rsidRPr="004D300F">
          <w:rPr>
            <w:rStyle w:val="ac"/>
            <w:noProof/>
            <w:lang w:val="ru-RU"/>
          </w:rPr>
          <w:t>8.12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Особенности организации и проведения централизованных (консолидированных) закупок.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127C98">
          <w:rPr>
            <w:noProof/>
            <w:webHidden/>
          </w:rPr>
          <w:fldChar w:fldCharType="end"/>
        </w:r>
      </w:hyperlink>
    </w:p>
    <w:p w14:paraId="6A9734FB" w14:textId="4BE130AD" w:rsidR="00127C98" w:rsidRDefault="00B26CC9" w:rsidP="00353873">
      <w:pPr>
        <w:pStyle w:val="11"/>
        <w:tabs>
          <w:tab w:val="left" w:pos="694"/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5" w:history="1">
        <w:r w:rsidR="00127C98" w:rsidRPr="004D300F">
          <w:rPr>
            <w:rStyle w:val="ac"/>
            <w:noProof/>
            <w:lang w:val="ru-RU"/>
          </w:rPr>
          <w:t>8.13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Квалификационный отбор.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127C98">
          <w:rPr>
            <w:noProof/>
            <w:webHidden/>
          </w:rPr>
          <w:fldChar w:fldCharType="end"/>
        </w:r>
      </w:hyperlink>
    </w:p>
    <w:p w14:paraId="45D879E5" w14:textId="5F0AD08B" w:rsidR="00127C98" w:rsidRDefault="00B26CC9" w:rsidP="00353873">
      <w:pPr>
        <w:pStyle w:val="11"/>
        <w:tabs>
          <w:tab w:val="left" w:pos="694"/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6" w:history="1">
        <w:r w:rsidR="00127C98" w:rsidRPr="004D300F">
          <w:rPr>
            <w:rStyle w:val="ac"/>
            <w:noProof/>
          </w:rPr>
          <w:t>8.14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Заключение и исполнение договоров.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="00127C98">
          <w:rPr>
            <w:noProof/>
            <w:webHidden/>
          </w:rPr>
          <w:fldChar w:fldCharType="end"/>
        </w:r>
      </w:hyperlink>
    </w:p>
    <w:p w14:paraId="1CC91192" w14:textId="4530CD22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7" w:history="1">
        <w:r w:rsidR="00127C98" w:rsidRPr="004D300F">
          <w:rPr>
            <w:rStyle w:val="ac"/>
            <w:noProof/>
            <w:spacing w:val="-1"/>
            <w:lang w:val="ru-RU"/>
          </w:rPr>
          <w:t>9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ОТВЕТСТВЕННОСТЬ УЧАСТНИКОВ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ЗАКУПОЧНОЙ</w:t>
        </w:r>
        <w:r w:rsidR="00127C98" w:rsidRPr="004D300F">
          <w:rPr>
            <w:rStyle w:val="ac"/>
            <w:noProof/>
            <w:spacing w:val="30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ДЕЯТЕЛЬНОСТИ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="00127C98">
          <w:rPr>
            <w:noProof/>
            <w:webHidden/>
          </w:rPr>
          <w:fldChar w:fldCharType="end"/>
        </w:r>
      </w:hyperlink>
    </w:p>
    <w:p w14:paraId="68B3DD89" w14:textId="67F58B0F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8" w:history="1">
        <w:r w:rsidR="00127C98" w:rsidRPr="004D300F">
          <w:rPr>
            <w:rStyle w:val="ac"/>
            <w:noProof/>
            <w:lang w:val="ru-RU"/>
          </w:rPr>
          <w:t>10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КОНТРОЛЬ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-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ОТЧЕТНОСТЬ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="00127C98">
          <w:rPr>
            <w:noProof/>
            <w:webHidden/>
          </w:rPr>
          <w:fldChar w:fldCharType="end"/>
        </w:r>
      </w:hyperlink>
    </w:p>
    <w:p w14:paraId="5746C642" w14:textId="4A82173E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79" w:history="1">
        <w:r w:rsidR="00127C98" w:rsidRPr="004D300F">
          <w:rPr>
            <w:rStyle w:val="ac"/>
            <w:noProof/>
            <w:lang w:val="ru-RU"/>
          </w:rPr>
          <w:t>А.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формирования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 корректировки плана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закупки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_Toc148345479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="00127C98">
          <w:rPr>
            <w:noProof/>
            <w:webHidden/>
          </w:rPr>
          <w:fldChar w:fldCharType="end"/>
        </w:r>
      </w:hyperlink>
    </w:p>
    <w:p w14:paraId="5130A49F" w14:textId="711293A4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0" w:history="1">
        <w:r w:rsidR="00127C98" w:rsidRPr="004D300F">
          <w:rPr>
            <w:rStyle w:val="ac"/>
            <w:noProof/>
            <w:spacing w:val="-1"/>
            <w:lang w:val="ru-RU"/>
          </w:rPr>
          <w:t>А.2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Содержание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плана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закупки.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="00127C98">
          <w:rPr>
            <w:noProof/>
            <w:webHidden/>
          </w:rPr>
          <w:fldChar w:fldCharType="end"/>
        </w:r>
      </w:hyperlink>
    </w:p>
    <w:p w14:paraId="52284F03" w14:textId="36E21ADA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1" w:history="1">
        <w:r w:rsidR="00127C98" w:rsidRPr="004D300F">
          <w:rPr>
            <w:rStyle w:val="ac"/>
            <w:noProof/>
            <w:lang w:val="ru-RU"/>
          </w:rPr>
          <w:t>А.3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Подготовка, согласование,</w:t>
        </w:r>
        <w:r w:rsidR="00127C98" w:rsidRPr="004D300F">
          <w:rPr>
            <w:rStyle w:val="ac"/>
            <w:noProof/>
            <w:spacing w:val="3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утверждение</w:t>
        </w:r>
        <w:r w:rsidR="00127C98" w:rsidRPr="004D300F">
          <w:rPr>
            <w:rStyle w:val="ac"/>
            <w:noProof/>
            <w:spacing w:val="38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плана</w:t>
        </w:r>
        <w:r w:rsidR="00127C98" w:rsidRPr="004D300F">
          <w:rPr>
            <w:rStyle w:val="ac"/>
            <w:noProof/>
            <w:spacing w:val="3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закупки</w:t>
        </w:r>
        <w:r w:rsidR="00127C98" w:rsidRPr="004D300F">
          <w:rPr>
            <w:rStyle w:val="ac"/>
            <w:noProof/>
            <w:spacing w:val="2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931A61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внесение в</w:t>
        </w:r>
        <w:r w:rsidR="00931A61">
          <w:rPr>
            <w:rStyle w:val="ac"/>
            <w:noProof/>
            <w:lang w:val="ru-RU"/>
          </w:rPr>
          <w:t> </w:t>
        </w:r>
        <w:r w:rsidR="00127C98" w:rsidRPr="004D300F">
          <w:rPr>
            <w:rStyle w:val="ac"/>
            <w:noProof/>
            <w:lang w:val="ru-RU"/>
          </w:rPr>
          <w:t>него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изменений.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="00127C98">
          <w:rPr>
            <w:noProof/>
            <w:webHidden/>
          </w:rPr>
          <w:fldChar w:fldCharType="end"/>
        </w:r>
      </w:hyperlink>
    </w:p>
    <w:p w14:paraId="6F6C0B77" w14:textId="26616DB4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2" w:history="1">
        <w:r w:rsidR="00127C98" w:rsidRPr="004D300F">
          <w:rPr>
            <w:rStyle w:val="ac"/>
            <w:noProof/>
            <w:lang w:val="ru-RU"/>
          </w:rPr>
          <w:t>А.4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Контроль 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ответственность.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="00127C98">
          <w:rPr>
            <w:noProof/>
            <w:webHidden/>
          </w:rPr>
          <w:fldChar w:fldCharType="end"/>
        </w:r>
      </w:hyperlink>
    </w:p>
    <w:p w14:paraId="1F00CB38" w14:textId="41954A9C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3" w:history="1">
        <w:r w:rsidR="00127C98" w:rsidRPr="004D300F">
          <w:rPr>
            <w:rStyle w:val="ac"/>
            <w:noProof/>
            <w:lang w:val="ru-RU"/>
          </w:rPr>
          <w:t>А.5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сроки размещения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плана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закупки.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="00127C98">
          <w:rPr>
            <w:noProof/>
            <w:webHidden/>
          </w:rPr>
          <w:fldChar w:fldCharType="end"/>
        </w:r>
      </w:hyperlink>
    </w:p>
    <w:p w14:paraId="7C80E7E6" w14:textId="448DACF4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4" w:history="1">
        <w:r w:rsidR="00127C98" w:rsidRPr="004D300F">
          <w:rPr>
            <w:rStyle w:val="ac"/>
            <w:noProof/>
            <w:lang w:val="ru-RU"/>
          </w:rPr>
          <w:t>Б.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определения и обоснования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</w:t>
        </w:r>
        <w:r w:rsidR="00127C98" w:rsidRPr="004D300F">
          <w:rPr>
            <w:rStyle w:val="ac"/>
            <w:noProof/>
            <w:spacing w:val="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(максимальной)</w:t>
        </w:r>
        <w:r w:rsidR="00127C98" w:rsidRPr="004D300F">
          <w:rPr>
            <w:rStyle w:val="ac"/>
            <w:noProof/>
            <w:spacing w:val="4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цены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договоров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 w:rsidR="00127C98">
          <w:rPr>
            <w:noProof/>
            <w:webHidden/>
          </w:rPr>
          <w:fldChar w:fldCharType="end"/>
        </w:r>
      </w:hyperlink>
    </w:p>
    <w:p w14:paraId="784D6A79" w14:textId="1120AD32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5" w:history="1">
        <w:r w:rsidR="00127C98" w:rsidRPr="004D300F">
          <w:rPr>
            <w:rStyle w:val="ac"/>
            <w:noProof/>
            <w:spacing w:val="-1"/>
            <w:lang w:val="ru-RU"/>
          </w:rPr>
          <w:t>Б.1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Общие</w:t>
        </w:r>
        <w:r w:rsidR="00127C98" w:rsidRPr="004D300F">
          <w:rPr>
            <w:rStyle w:val="ac"/>
            <w:noProof/>
            <w:lang w:val="ru-RU"/>
          </w:rPr>
          <w:t xml:space="preserve"> положения.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 w:rsidR="00127C98">
          <w:rPr>
            <w:noProof/>
            <w:webHidden/>
          </w:rPr>
          <w:fldChar w:fldCharType="end"/>
        </w:r>
      </w:hyperlink>
    </w:p>
    <w:p w14:paraId="4CFA90FA" w14:textId="1641A5D5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6" w:history="1">
        <w:r w:rsidR="00127C98" w:rsidRPr="004D300F">
          <w:rPr>
            <w:rStyle w:val="ac"/>
            <w:noProof/>
            <w:lang w:val="ru-RU"/>
          </w:rPr>
          <w:t>Б.2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 xml:space="preserve">Определение </w:t>
        </w:r>
        <w:r w:rsidR="00127C98" w:rsidRPr="004D300F">
          <w:rPr>
            <w:rStyle w:val="ac"/>
            <w:noProof/>
            <w:spacing w:val="-2"/>
            <w:lang w:val="ru-RU"/>
          </w:rPr>
          <w:t>начальной</w:t>
        </w:r>
        <w:r w:rsidR="00127C98" w:rsidRPr="004D300F">
          <w:rPr>
            <w:rStyle w:val="ac"/>
            <w:noProof/>
            <w:lang w:val="ru-RU"/>
          </w:rPr>
          <w:t xml:space="preserve"> (максимальной) цены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договоров при</w:t>
        </w:r>
        <w:r w:rsidR="00931A61">
          <w:rPr>
            <w:rStyle w:val="ac"/>
            <w:noProof/>
            <w:lang w:val="ru-RU"/>
          </w:rPr>
          <w:t> </w:t>
        </w:r>
        <w:r w:rsidR="00127C98" w:rsidRPr="004D300F">
          <w:rPr>
            <w:rStyle w:val="ac"/>
            <w:noProof/>
            <w:lang w:val="ru-RU"/>
          </w:rPr>
          <w:t xml:space="preserve">проведении закупок товаров, </w:t>
        </w:r>
        <w:r w:rsidR="00127C98" w:rsidRPr="004D300F">
          <w:rPr>
            <w:rStyle w:val="ac"/>
            <w:noProof/>
            <w:spacing w:val="-2"/>
            <w:lang w:val="ru-RU"/>
          </w:rPr>
          <w:t>работ,</w:t>
        </w:r>
        <w:r w:rsidR="00127C98" w:rsidRPr="004D300F">
          <w:rPr>
            <w:rStyle w:val="ac"/>
            <w:noProof/>
            <w:lang w:val="ru-RU"/>
          </w:rPr>
          <w:t xml:space="preserve"> услуг.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 w:rsidR="00127C98">
          <w:rPr>
            <w:noProof/>
            <w:webHidden/>
          </w:rPr>
          <w:fldChar w:fldCharType="end"/>
        </w:r>
      </w:hyperlink>
    </w:p>
    <w:p w14:paraId="4398ABC0" w14:textId="24160309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7" w:history="1">
        <w:r w:rsidR="00127C98" w:rsidRPr="004D300F">
          <w:rPr>
            <w:rStyle w:val="ac"/>
            <w:noProof/>
            <w:lang w:val="ru-RU"/>
          </w:rPr>
          <w:t>Б.2.1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Определение</w:t>
        </w:r>
        <w:r w:rsidR="00127C98" w:rsidRPr="004D300F">
          <w:rPr>
            <w:rStyle w:val="ac"/>
            <w:noProof/>
            <w:spacing w:val="68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 (максимальной)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цены</w:t>
        </w:r>
        <w:r w:rsidR="00127C98" w:rsidRPr="004D300F">
          <w:rPr>
            <w:rStyle w:val="ac"/>
            <w:noProof/>
            <w:spacing w:val="6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 xml:space="preserve">договоров </w:t>
        </w:r>
        <w:r w:rsidR="00127C98" w:rsidRPr="004D300F">
          <w:rPr>
            <w:rStyle w:val="ac"/>
            <w:noProof/>
            <w:spacing w:val="-2"/>
            <w:lang w:val="ru-RU"/>
          </w:rPr>
          <w:t>на</w:t>
        </w:r>
        <w:r w:rsidR="00127C98" w:rsidRPr="004D300F">
          <w:rPr>
            <w:rStyle w:val="ac"/>
            <w:noProof/>
            <w:spacing w:val="-2"/>
          </w:rPr>
          <w:t> </w:t>
        </w:r>
        <w:r w:rsidR="00127C98" w:rsidRPr="004D300F">
          <w:rPr>
            <w:rStyle w:val="ac"/>
            <w:noProof/>
            <w:lang w:val="ru-RU"/>
          </w:rPr>
          <w:t>поставку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товаров.</w:t>
        </w:r>
        <w:r w:rsidR="00127C98">
          <w:rPr>
            <w:noProof/>
            <w:webHidden/>
          </w:rPr>
          <w:tab/>
        </w:r>
        <w:r w:rsidR="00C82624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 w:rsidR="00127C98">
          <w:rPr>
            <w:noProof/>
            <w:webHidden/>
          </w:rPr>
          <w:fldChar w:fldCharType="end"/>
        </w:r>
      </w:hyperlink>
    </w:p>
    <w:p w14:paraId="5301B1ED" w14:textId="5B22FEAC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8" w:history="1">
        <w:r w:rsidR="00127C98" w:rsidRPr="004D300F">
          <w:rPr>
            <w:rStyle w:val="ac"/>
            <w:noProof/>
            <w:lang w:val="ru-RU"/>
          </w:rPr>
          <w:t>Б.2.2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Определение начальной (максимальной) цены договоров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</w:t>
        </w:r>
        <w:r w:rsidR="00127C98" w:rsidRPr="004D300F">
          <w:rPr>
            <w:rStyle w:val="ac"/>
            <w:noProof/>
          </w:rPr>
          <w:t> </w:t>
        </w:r>
        <w:r w:rsidR="00127C98" w:rsidRPr="004D300F">
          <w:rPr>
            <w:rStyle w:val="ac"/>
            <w:noProof/>
            <w:lang w:val="ru-RU"/>
          </w:rPr>
          <w:t>оказание услуг.</w:t>
        </w:r>
        <w:r w:rsidR="00127C98">
          <w:rPr>
            <w:noProof/>
            <w:webHidden/>
          </w:rPr>
          <w:tab/>
        </w:r>
        <w:r w:rsidR="00C82624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 w:rsidR="00127C98">
          <w:rPr>
            <w:noProof/>
            <w:webHidden/>
          </w:rPr>
          <w:fldChar w:fldCharType="end"/>
        </w:r>
      </w:hyperlink>
    </w:p>
    <w:p w14:paraId="0313AE63" w14:textId="1D6D26F6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89" w:history="1">
        <w:r w:rsidR="00127C98" w:rsidRPr="004D300F">
          <w:rPr>
            <w:rStyle w:val="ac"/>
            <w:noProof/>
            <w:lang w:val="ru-RU"/>
          </w:rPr>
          <w:t>Б.2.3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Определение</w:t>
        </w:r>
        <w:r w:rsidR="00127C98" w:rsidRPr="004D300F">
          <w:rPr>
            <w:rStyle w:val="ac"/>
            <w:noProof/>
            <w:spacing w:val="1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 (максимальной)</w:t>
        </w:r>
        <w:r w:rsidR="00127C98" w:rsidRPr="004D300F">
          <w:rPr>
            <w:rStyle w:val="ac"/>
            <w:noProof/>
            <w:spacing w:val="1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цены договоров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</w:t>
        </w:r>
        <w:r w:rsidR="00127C98" w:rsidRPr="004D300F">
          <w:rPr>
            <w:rStyle w:val="ac"/>
            <w:noProof/>
          </w:rPr>
          <w:t> </w:t>
        </w:r>
        <w:r w:rsidR="00127C98" w:rsidRPr="004D300F">
          <w:rPr>
            <w:rStyle w:val="ac"/>
            <w:noProof/>
            <w:lang w:val="ru-RU"/>
          </w:rPr>
          <w:t>выполнение работ.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_Toc148345489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 w:rsidR="00127C98">
          <w:rPr>
            <w:noProof/>
            <w:webHidden/>
          </w:rPr>
          <w:fldChar w:fldCharType="end"/>
        </w:r>
      </w:hyperlink>
    </w:p>
    <w:p w14:paraId="2515C4EA" w14:textId="618E934B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0" w:history="1">
        <w:r w:rsidR="00127C98" w:rsidRPr="004D300F">
          <w:rPr>
            <w:rStyle w:val="ac"/>
            <w:noProof/>
            <w:lang w:val="ru-RU"/>
          </w:rPr>
          <w:t>Б.3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Особенности</w:t>
        </w:r>
        <w:r w:rsidR="00127C98" w:rsidRPr="004D300F">
          <w:rPr>
            <w:rStyle w:val="ac"/>
            <w:noProof/>
            <w:spacing w:val="-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определения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 (максимальной) цены</w:t>
        </w:r>
        <w:r w:rsidR="00127C98" w:rsidRPr="004D300F">
          <w:rPr>
            <w:rStyle w:val="ac"/>
            <w:noProof/>
            <w:spacing w:val="4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договоров 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выполнение научно-исследовательских</w:t>
        </w:r>
        <w:r w:rsidR="00127C98" w:rsidRPr="004D300F">
          <w:rPr>
            <w:rStyle w:val="ac"/>
            <w:noProof/>
            <w:spacing w:val="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 опытно-конструкторских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работ.</w:t>
        </w:r>
        <w:r w:rsidR="00127C98">
          <w:rPr>
            <w:noProof/>
            <w:webHidden/>
          </w:rPr>
          <w:tab/>
        </w:r>
        <w:r w:rsidR="00C82624">
          <w:rPr>
            <w:noProof/>
            <w:webHidden/>
          </w:rPr>
          <w:tab/>
        </w:r>
        <w:r w:rsidR="00C82624">
          <w:rPr>
            <w:noProof/>
            <w:webHidden/>
          </w:rPr>
          <w:tab/>
        </w:r>
        <w:r w:rsidR="00C82624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 w:rsidR="00127C98">
          <w:rPr>
            <w:noProof/>
            <w:webHidden/>
          </w:rPr>
          <w:fldChar w:fldCharType="end"/>
        </w:r>
      </w:hyperlink>
    </w:p>
    <w:p w14:paraId="4F2FFA49" w14:textId="124ABA48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1" w:history="1">
        <w:r w:rsidR="00127C98" w:rsidRPr="004D300F">
          <w:rPr>
            <w:rStyle w:val="ac"/>
            <w:noProof/>
            <w:lang w:val="ru-RU"/>
          </w:rPr>
          <w:t>Б.3.1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Определение начальной</w:t>
        </w:r>
        <w:r w:rsidR="00127C98" w:rsidRPr="004D300F">
          <w:rPr>
            <w:rStyle w:val="ac"/>
            <w:noProof/>
            <w:spacing w:val="1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(максимальной)</w:t>
        </w:r>
        <w:r w:rsidR="00127C98" w:rsidRPr="004D300F">
          <w:rPr>
            <w:rStyle w:val="ac"/>
            <w:noProof/>
            <w:spacing w:val="1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цены договоров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</w:t>
        </w:r>
        <w:r w:rsidR="00127C98" w:rsidRPr="004D300F">
          <w:rPr>
            <w:rStyle w:val="ac"/>
            <w:noProof/>
          </w:rPr>
          <w:t> </w:t>
        </w:r>
        <w:r w:rsidR="00127C98" w:rsidRPr="004D300F">
          <w:rPr>
            <w:rStyle w:val="ac"/>
            <w:noProof/>
            <w:lang w:val="ru-RU"/>
          </w:rPr>
          <w:t>выполнение</w:t>
        </w:r>
        <w:r w:rsidR="00127C98" w:rsidRPr="004D300F">
          <w:rPr>
            <w:rStyle w:val="ac"/>
            <w:noProof/>
            <w:spacing w:val="56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НИОКР</w:t>
        </w:r>
        <w:r w:rsidR="00127C98" w:rsidRPr="004D300F">
          <w:rPr>
            <w:rStyle w:val="ac"/>
            <w:noProof/>
            <w:spacing w:val="5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 использованием метода составления</w:t>
        </w:r>
        <w:r w:rsidR="00127C98" w:rsidRPr="004D300F">
          <w:rPr>
            <w:rStyle w:val="ac"/>
            <w:noProof/>
            <w:spacing w:val="5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смет</w:t>
        </w:r>
        <w:r w:rsidR="00127C98" w:rsidRPr="004D300F">
          <w:rPr>
            <w:rStyle w:val="ac"/>
            <w:noProof/>
            <w:spacing w:val="3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</w:t>
        </w:r>
        <w:r w:rsidR="00127C98" w:rsidRPr="004D300F">
          <w:rPr>
            <w:rStyle w:val="ac"/>
            <w:noProof/>
          </w:rPr>
          <w:t> </w:t>
        </w:r>
        <w:r w:rsidR="00127C98" w:rsidRPr="004D300F">
          <w:rPr>
            <w:rStyle w:val="ac"/>
            <w:noProof/>
            <w:lang w:val="ru-RU"/>
          </w:rPr>
          <w:t>выполнение работ.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 w:rsidR="00127C98">
          <w:rPr>
            <w:noProof/>
            <w:webHidden/>
          </w:rPr>
          <w:fldChar w:fldCharType="end"/>
        </w:r>
      </w:hyperlink>
    </w:p>
    <w:p w14:paraId="7EA1929D" w14:textId="40C022EA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2" w:history="1">
        <w:r w:rsidR="00127C98" w:rsidRPr="004D300F">
          <w:rPr>
            <w:rStyle w:val="ac"/>
            <w:noProof/>
            <w:lang w:val="ru-RU"/>
          </w:rPr>
          <w:t>Б.3.2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Определение</w:t>
        </w:r>
        <w:r w:rsidR="00127C98" w:rsidRPr="004D300F">
          <w:rPr>
            <w:rStyle w:val="ac"/>
            <w:noProof/>
            <w:spacing w:val="1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</w:t>
        </w:r>
        <w:r w:rsidR="00127C98" w:rsidRPr="004D300F">
          <w:rPr>
            <w:rStyle w:val="ac"/>
            <w:noProof/>
            <w:spacing w:val="1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(максимальной) цены договоров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</w:t>
        </w:r>
        <w:r w:rsidR="00127C98" w:rsidRPr="004D300F">
          <w:rPr>
            <w:rStyle w:val="ac"/>
            <w:noProof/>
          </w:rPr>
          <w:t> </w:t>
        </w:r>
        <w:r w:rsidR="00127C98" w:rsidRPr="004D300F">
          <w:rPr>
            <w:rStyle w:val="ac"/>
            <w:noProof/>
            <w:lang w:val="ru-RU"/>
          </w:rPr>
          <w:t>выполнение НИОКР с использованием</w:t>
        </w:r>
        <w:r w:rsidR="00127C98" w:rsidRPr="004D300F">
          <w:rPr>
            <w:rStyle w:val="ac"/>
            <w:noProof/>
            <w:spacing w:val="68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метода анализа</w:t>
        </w:r>
        <w:r w:rsidR="00127C98" w:rsidRPr="004D300F">
          <w:rPr>
            <w:rStyle w:val="ac"/>
            <w:noProof/>
            <w:spacing w:val="2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стоимости</w:t>
        </w:r>
        <w:r w:rsidR="00127C98" w:rsidRPr="004D300F">
          <w:rPr>
            <w:rStyle w:val="ac"/>
            <w:noProof/>
            <w:spacing w:val="-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аналогов с последующей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корректировкой.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 w:rsidR="00127C98">
          <w:rPr>
            <w:noProof/>
            <w:webHidden/>
          </w:rPr>
          <w:fldChar w:fldCharType="end"/>
        </w:r>
      </w:hyperlink>
    </w:p>
    <w:p w14:paraId="178297E9" w14:textId="27C1796F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3" w:history="1">
        <w:r w:rsidR="00127C98" w:rsidRPr="004D300F">
          <w:rPr>
            <w:rStyle w:val="ac"/>
            <w:noProof/>
            <w:lang w:val="ru-RU"/>
          </w:rPr>
          <w:t>Б.4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Особенности</w:t>
        </w:r>
        <w:r w:rsidR="00127C98" w:rsidRPr="004D300F">
          <w:rPr>
            <w:rStyle w:val="ac"/>
            <w:noProof/>
            <w:spacing w:val="-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определения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 (максимальной) цены</w:t>
        </w:r>
        <w:r w:rsidR="00127C98" w:rsidRPr="004D300F">
          <w:rPr>
            <w:rStyle w:val="ac"/>
            <w:noProof/>
            <w:spacing w:val="4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договоров 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строительные работы, реконструкцию, капитальный ремонт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объектов.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 w:rsidR="00127C98">
          <w:rPr>
            <w:noProof/>
            <w:webHidden/>
          </w:rPr>
          <w:fldChar w:fldCharType="end"/>
        </w:r>
      </w:hyperlink>
    </w:p>
    <w:p w14:paraId="080A7753" w14:textId="2854769B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4" w:history="1">
        <w:r w:rsidR="00127C98" w:rsidRPr="004D300F">
          <w:rPr>
            <w:rStyle w:val="ac"/>
            <w:noProof/>
            <w:lang w:val="ru-RU"/>
          </w:rPr>
          <w:t>Б.4.1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определения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(максимальной)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цены</w:t>
        </w:r>
        <w:r w:rsidR="00127C98" w:rsidRPr="004D300F">
          <w:rPr>
            <w:rStyle w:val="ac"/>
            <w:noProof/>
            <w:spacing w:val="4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договоров</w:t>
        </w:r>
        <w:r w:rsidR="00127C98" w:rsidRPr="004D300F">
          <w:rPr>
            <w:rStyle w:val="ac"/>
            <w:noProof/>
            <w:spacing w:val="5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</w:t>
        </w:r>
        <w:r w:rsidR="00127C98" w:rsidRPr="004D300F">
          <w:rPr>
            <w:rStyle w:val="ac"/>
            <w:noProof/>
            <w:spacing w:val="5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оказание</w:t>
        </w:r>
        <w:r w:rsidR="00127C98" w:rsidRPr="004D300F">
          <w:rPr>
            <w:rStyle w:val="ac"/>
            <w:noProof/>
            <w:spacing w:val="5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услуг</w:t>
        </w:r>
        <w:r w:rsidR="00127C98" w:rsidRPr="004D300F">
          <w:rPr>
            <w:rStyle w:val="ac"/>
            <w:noProof/>
            <w:spacing w:val="5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по</w:t>
        </w:r>
        <w:r w:rsidR="00127C98" w:rsidRPr="004D300F">
          <w:rPr>
            <w:rStyle w:val="ac"/>
            <w:noProof/>
            <w:spacing w:val="5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исполнению</w:t>
        </w:r>
        <w:r w:rsidR="00127C98" w:rsidRPr="004D300F">
          <w:rPr>
            <w:rStyle w:val="ac"/>
            <w:noProof/>
            <w:spacing w:val="5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функций</w:t>
        </w:r>
        <w:r w:rsidR="00127C98" w:rsidRPr="004D300F">
          <w:rPr>
            <w:rStyle w:val="ac"/>
            <w:noProof/>
            <w:spacing w:val="5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технического</w:t>
        </w:r>
        <w:r w:rsidR="00127C98" w:rsidRPr="004D300F">
          <w:rPr>
            <w:rStyle w:val="ac"/>
            <w:noProof/>
            <w:spacing w:val="5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заказчика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период выполнения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проектно-изыскательских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работ.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 w:rsidR="00127C98">
          <w:rPr>
            <w:noProof/>
            <w:webHidden/>
          </w:rPr>
          <w:fldChar w:fldCharType="end"/>
        </w:r>
      </w:hyperlink>
    </w:p>
    <w:p w14:paraId="14906F0A" w14:textId="5ECB8D8C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5" w:history="1">
        <w:r w:rsidR="00127C98" w:rsidRPr="004D300F">
          <w:rPr>
            <w:rStyle w:val="ac"/>
            <w:noProof/>
            <w:lang w:val="ru-RU"/>
          </w:rPr>
          <w:t>Б.4.2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определения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(максимальной)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цены</w:t>
        </w:r>
        <w:r w:rsidR="00127C98" w:rsidRPr="004D300F">
          <w:rPr>
            <w:rStyle w:val="ac"/>
            <w:noProof/>
            <w:spacing w:val="3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 xml:space="preserve">договоров </w:t>
        </w:r>
        <w:r w:rsidR="00127C98" w:rsidRPr="004D300F">
          <w:rPr>
            <w:rStyle w:val="ac"/>
            <w:noProof/>
            <w:lang w:val="ru-RU"/>
          </w:rPr>
          <w:lastRenderedPageBreak/>
          <w:t>на</w:t>
        </w:r>
        <w:r w:rsidR="00931A61">
          <w:rPr>
            <w:rStyle w:val="ac"/>
            <w:noProof/>
            <w:lang w:val="ru-RU"/>
          </w:rPr>
          <w:t> </w:t>
        </w:r>
        <w:r w:rsidR="00127C98" w:rsidRPr="004D300F">
          <w:rPr>
            <w:rStyle w:val="ac"/>
            <w:noProof/>
            <w:lang w:val="ru-RU"/>
          </w:rPr>
          <w:t>выполнение проектно-изыскательских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работ.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 w:rsidR="00127C98">
          <w:rPr>
            <w:noProof/>
            <w:webHidden/>
          </w:rPr>
          <w:fldChar w:fldCharType="end"/>
        </w:r>
      </w:hyperlink>
    </w:p>
    <w:p w14:paraId="04009BD7" w14:textId="6771F40E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6" w:history="1">
        <w:r w:rsidR="00127C98" w:rsidRPr="004D300F">
          <w:rPr>
            <w:rStyle w:val="ac"/>
            <w:noProof/>
            <w:lang w:val="ru-RU"/>
          </w:rPr>
          <w:t>Б.4.3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определения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(максимальной)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цены</w:t>
        </w:r>
        <w:r w:rsidR="00127C98" w:rsidRPr="004D300F">
          <w:rPr>
            <w:rStyle w:val="ac"/>
            <w:noProof/>
            <w:spacing w:val="3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договоров на</w:t>
        </w:r>
        <w:r w:rsidR="00931A61">
          <w:rPr>
            <w:rStyle w:val="ac"/>
            <w:noProof/>
            <w:lang w:val="ru-RU"/>
          </w:rPr>
          <w:t> </w:t>
        </w:r>
        <w:r w:rsidR="00127C98" w:rsidRPr="004D300F">
          <w:rPr>
            <w:rStyle w:val="ac"/>
            <w:noProof/>
            <w:lang w:val="ru-RU"/>
          </w:rPr>
          <w:t>оказание услуг по исполнению функции Технического заказчика на период строительства,</w:t>
        </w:r>
        <w:r w:rsidR="00127C98" w:rsidRPr="004D300F">
          <w:rPr>
            <w:rStyle w:val="ac"/>
            <w:noProof/>
            <w:w w:val="9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реконструкции</w:t>
        </w:r>
        <w:r w:rsidR="00127C98" w:rsidRPr="004D300F">
          <w:rPr>
            <w:rStyle w:val="ac"/>
            <w:noProof/>
            <w:spacing w:val="3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 капитального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ремонта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объектов.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 w:rsidR="00127C98">
          <w:rPr>
            <w:noProof/>
            <w:webHidden/>
          </w:rPr>
          <w:fldChar w:fldCharType="end"/>
        </w:r>
      </w:hyperlink>
    </w:p>
    <w:p w14:paraId="26674C57" w14:textId="0F713964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7" w:history="1">
        <w:r w:rsidR="00127C98" w:rsidRPr="004D300F">
          <w:rPr>
            <w:rStyle w:val="ac"/>
            <w:noProof/>
            <w:lang w:val="ru-RU"/>
          </w:rPr>
          <w:t>Б.4.4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определения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(максимальной)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цены</w:t>
        </w:r>
        <w:r w:rsidR="00127C98" w:rsidRPr="004D300F">
          <w:rPr>
            <w:rStyle w:val="ac"/>
            <w:noProof/>
            <w:spacing w:val="3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договоров</w:t>
        </w:r>
        <w:r w:rsidR="00127C98" w:rsidRPr="004D300F">
          <w:rPr>
            <w:rStyle w:val="ac"/>
            <w:noProof/>
            <w:spacing w:val="5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</w:t>
        </w:r>
        <w:r w:rsidR="00931A61">
          <w:rPr>
            <w:rStyle w:val="ac"/>
            <w:noProof/>
            <w:lang w:val="ru-RU"/>
          </w:rPr>
          <w:t> </w:t>
        </w:r>
        <w:r w:rsidR="00127C98" w:rsidRPr="004D300F">
          <w:rPr>
            <w:rStyle w:val="ac"/>
            <w:noProof/>
            <w:lang w:val="ru-RU"/>
          </w:rPr>
          <w:t>выполнение</w:t>
        </w:r>
        <w:r w:rsidR="00127C98" w:rsidRPr="004D300F">
          <w:rPr>
            <w:rStyle w:val="ac"/>
            <w:noProof/>
            <w:spacing w:val="5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подрядных</w:t>
        </w:r>
        <w:r w:rsidR="00127C98" w:rsidRPr="004D300F">
          <w:rPr>
            <w:rStyle w:val="ac"/>
            <w:noProof/>
            <w:spacing w:val="56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работ</w:t>
        </w:r>
        <w:r w:rsidR="00127C98" w:rsidRPr="004D300F">
          <w:rPr>
            <w:rStyle w:val="ac"/>
            <w:noProof/>
            <w:spacing w:val="5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по</w:t>
        </w:r>
        <w:r w:rsidR="00127C98" w:rsidRPr="004D300F">
          <w:rPr>
            <w:rStyle w:val="ac"/>
            <w:noProof/>
            <w:spacing w:val="56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строительству,</w:t>
        </w:r>
        <w:r w:rsidR="00127C98" w:rsidRPr="004D300F">
          <w:rPr>
            <w:rStyle w:val="ac"/>
            <w:noProof/>
            <w:spacing w:val="2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реконструкции,</w:t>
        </w:r>
        <w:r w:rsidR="00127C98" w:rsidRPr="004D300F">
          <w:rPr>
            <w:rStyle w:val="ac"/>
            <w:noProof/>
            <w:spacing w:val="6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капитальному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ремонту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объектов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капитального</w:t>
        </w:r>
        <w:r w:rsidR="00127C98" w:rsidRPr="004D300F">
          <w:rPr>
            <w:rStyle w:val="ac"/>
            <w:noProof/>
            <w:spacing w:val="3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строительства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2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других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строительных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работ,</w:t>
        </w:r>
        <w:r w:rsidR="00127C98" w:rsidRPr="004D300F">
          <w:rPr>
            <w:rStyle w:val="ac"/>
            <w:noProof/>
            <w:spacing w:val="2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выполняемых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5"/>
            <w:lang w:val="ru-RU"/>
          </w:rPr>
          <w:t>на</w:t>
        </w:r>
        <w:r w:rsidR="00127C98" w:rsidRPr="004D300F">
          <w:rPr>
            <w:rStyle w:val="ac"/>
            <w:noProof/>
            <w:spacing w:val="28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объектах,</w:t>
        </w:r>
        <w:r w:rsidR="00127C98" w:rsidRPr="004D300F">
          <w:rPr>
            <w:rStyle w:val="ac"/>
            <w:noProof/>
            <w:spacing w:val="5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не</w:t>
        </w:r>
        <w:r w:rsidR="00127C98" w:rsidRPr="004D300F">
          <w:rPr>
            <w:rStyle w:val="ac"/>
            <w:noProof/>
          </w:rPr>
          <w:t> </w:t>
        </w:r>
        <w:r w:rsidR="00127C98" w:rsidRPr="004D300F">
          <w:rPr>
            <w:rStyle w:val="ac"/>
            <w:noProof/>
            <w:lang w:val="ru-RU"/>
          </w:rPr>
          <w:t>являющихся объектами капитального строительства.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 w:rsidR="00127C98">
          <w:rPr>
            <w:noProof/>
            <w:webHidden/>
          </w:rPr>
          <w:fldChar w:fldCharType="end"/>
        </w:r>
      </w:hyperlink>
    </w:p>
    <w:p w14:paraId="63E87926" w14:textId="4E9C3F98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8" w:history="1">
        <w:r w:rsidR="00127C98" w:rsidRPr="004D300F">
          <w:rPr>
            <w:rStyle w:val="ac"/>
            <w:noProof/>
            <w:spacing w:val="-1"/>
            <w:lang w:val="ru-RU"/>
          </w:rPr>
          <w:t>Б.4.5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Порядок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определения</w:t>
        </w:r>
        <w:r w:rsidR="00127C98" w:rsidRPr="004D300F">
          <w:rPr>
            <w:rStyle w:val="ac"/>
            <w:noProof/>
            <w:spacing w:val="6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начальной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(максимальной)</w:t>
        </w:r>
        <w:r w:rsidR="00127C98" w:rsidRPr="004D300F">
          <w:rPr>
            <w:rStyle w:val="ac"/>
            <w:noProof/>
            <w:spacing w:val="6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цены</w:t>
        </w:r>
        <w:r w:rsidR="00127C98" w:rsidRPr="004D300F">
          <w:rPr>
            <w:rStyle w:val="ac"/>
            <w:noProof/>
            <w:spacing w:val="37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договоров на</w:t>
        </w:r>
        <w:r w:rsidR="00931A61">
          <w:rPr>
            <w:rStyle w:val="ac"/>
            <w:noProof/>
            <w:spacing w:val="-1"/>
            <w:lang w:val="ru-RU"/>
          </w:rPr>
          <w:t> </w:t>
        </w:r>
        <w:r w:rsidR="00127C98" w:rsidRPr="004D300F">
          <w:rPr>
            <w:rStyle w:val="ac"/>
            <w:noProof/>
            <w:spacing w:val="-1"/>
            <w:lang w:val="ru-RU"/>
          </w:rPr>
          <w:t>поставку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оборудования.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 w:rsidR="00127C98">
          <w:rPr>
            <w:noProof/>
            <w:webHidden/>
          </w:rPr>
          <w:fldChar w:fldCharType="end"/>
        </w:r>
      </w:hyperlink>
    </w:p>
    <w:p w14:paraId="687C94F2" w14:textId="548D0B54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499" w:history="1">
        <w:r w:rsidR="00127C98" w:rsidRPr="004D300F">
          <w:rPr>
            <w:rStyle w:val="ac"/>
            <w:noProof/>
            <w:spacing w:val="-1"/>
            <w:lang w:val="ru-RU"/>
          </w:rPr>
          <w:t>Б.4.6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Порядок</w:t>
        </w:r>
        <w:r w:rsidR="00127C98" w:rsidRPr="004D300F">
          <w:rPr>
            <w:rStyle w:val="ac"/>
            <w:noProof/>
            <w:spacing w:val="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формирования</w:t>
        </w:r>
        <w:r w:rsidR="00127C98" w:rsidRPr="004D300F">
          <w:rPr>
            <w:rStyle w:val="ac"/>
            <w:noProof/>
            <w:spacing w:val="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начальной</w:t>
        </w:r>
        <w:r w:rsidR="00127C98" w:rsidRPr="004D300F">
          <w:rPr>
            <w:rStyle w:val="ac"/>
            <w:noProof/>
            <w:spacing w:val="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(максимальной)</w:t>
        </w:r>
        <w:r w:rsidR="00127C98" w:rsidRPr="004D300F">
          <w:rPr>
            <w:rStyle w:val="ac"/>
            <w:noProof/>
            <w:spacing w:val="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цены</w:t>
        </w:r>
        <w:r w:rsidR="00127C98" w:rsidRPr="004D300F">
          <w:rPr>
            <w:rStyle w:val="ac"/>
            <w:noProof/>
            <w:spacing w:val="3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договоров</w:t>
        </w:r>
        <w:r w:rsidR="00127C98" w:rsidRPr="004D300F">
          <w:rPr>
            <w:rStyle w:val="ac"/>
            <w:noProof/>
            <w:spacing w:val="30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на</w:t>
        </w:r>
        <w:r w:rsidR="00931A61">
          <w:rPr>
            <w:rStyle w:val="ac"/>
            <w:noProof/>
            <w:spacing w:val="-1"/>
            <w:lang w:val="ru-RU"/>
          </w:rPr>
          <w:t> </w:t>
        </w:r>
        <w:r w:rsidR="00127C98" w:rsidRPr="004D300F">
          <w:rPr>
            <w:rStyle w:val="ac"/>
            <w:noProof/>
            <w:spacing w:val="-1"/>
            <w:lang w:val="ru-RU"/>
          </w:rPr>
          <w:t>выполнение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остатков</w:t>
        </w:r>
        <w:r w:rsidR="00127C98" w:rsidRPr="004D300F">
          <w:rPr>
            <w:rStyle w:val="ac"/>
            <w:noProof/>
            <w:spacing w:val="30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работ</w:t>
        </w:r>
        <w:r w:rsidR="00127C98" w:rsidRPr="004D300F">
          <w:rPr>
            <w:rStyle w:val="ac"/>
            <w:noProof/>
            <w:spacing w:val="3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по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строительству,</w:t>
        </w:r>
        <w:r w:rsidR="00127C98" w:rsidRPr="004D300F">
          <w:rPr>
            <w:rStyle w:val="ac"/>
            <w:noProof/>
            <w:spacing w:val="3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реконструкции </w:t>
        </w:r>
        <w:r w:rsidR="00127C98" w:rsidRPr="004D300F">
          <w:rPr>
            <w:rStyle w:val="ac"/>
            <w:noProof/>
            <w:lang w:val="ru-RU"/>
          </w:rPr>
          <w:t>и</w:t>
        </w:r>
        <w:r w:rsidR="00931A61">
          <w:rPr>
            <w:rStyle w:val="ac"/>
            <w:noProof/>
            <w:lang w:val="ru-RU"/>
          </w:rPr>
          <w:t> </w:t>
        </w:r>
        <w:r w:rsidR="00127C98" w:rsidRPr="004D300F">
          <w:rPr>
            <w:rStyle w:val="ac"/>
            <w:noProof/>
            <w:spacing w:val="-1"/>
            <w:lang w:val="ru-RU"/>
          </w:rPr>
          <w:t>капитальному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ремонту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объектов.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_Toc148345499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 w:rsidR="00127C98">
          <w:rPr>
            <w:noProof/>
            <w:webHidden/>
          </w:rPr>
          <w:fldChar w:fldCharType="end"/>
        </w:r>
      </w:hyperlink>
    </w:p>
    <w:p w14:paraId="0E6B0892" w14:textId="73A97E28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0" w:history="1">
        <w:r w:rsidR="00127C98" w:rsidRPr="004D300F">
          <w:rPr>
            <w:rStyle w:val="ac"/>
            <w:noProof/>
            <w:spacing w:val="-1"/>
            <w:lang w:val="ru-RU"/>
          </w:rPr>
          <w:t>Б.4.7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Порядок</w:t>
        </w:r>
        <w:r w:rsidR="00127C98" w:rsidRPr="004D300F">
          <w:rPr>
            <w:rStyle w:val="ac"/>
            <w:noProof/>
            <w:spacing w:val="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формирования</w:t>
        </w:r>
        <w:r w:rsidR="00127C98" w:rsidRPr="004D300F">
          <w:rPr>
            <w:rStyle w:val="ac"/>
            <w:noProof/>
            <w:spacing w:val="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начальной</w:t>
        </w:r>
        <w:r w:rsidR="00127C98" w:rsidRPr="004D300F">
          <w:rPr>
            <w:rStyle w:val="ac"/>
            <w:noProof/>
            <w:spacing w:val="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(максимальной)</w:t>
        </w:r>
        <w:r w:rsidR="00127C98" w:rsidRPr="004D300F">
          <w:rPr>
            <w:rStyle w:val="ac"/>
            <w:noProof/>
            <w:spacing w:val="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цены</w:t>
        </w:r>
        <w:r w:rsidR="00127C98" w:rsidRPr="004D300F">
          <w:rPr>
            <w:rStyle w:val="ac"/>
            <w:noProof/>
            <w:spacing w:val="3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договоров на</w:t>
        </w:r>
        <w:r w:rsidR="00931A61">
          <w:rPr>
            <w:rStyle w:val="ac"/>
            <w:noProof/>
            <w:spacing w:val="-1"/>
            <w:lang w:val="ru-RU"/>
          </w:rPr>
          <w:t> </w:t>
        </w:r>
        <w:r w:rsidR="00127C98" w:rsidRPr="004D300F">
          <w:rPr>
            <w:rStyle w:val="ac"/>
            <w:noProof/>
            <w:spacing w:val="-1"/>
            <w:lang w:val="ru-RU"/>
          </w:rPr>
          <w:t>комбинацию двух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более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видов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закупаемой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 продукции.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="00127C98">
          <w:rPr>
            <w:noProof/>
            <w:webHidden/>
          </w:rPr>
          <w:fldChar w:fldCharType="end"/>
        </w:r>
      </w:hyperlink>
    </w:p>
    <w:p w14:paraId="3B3477CC" w14:textId="3716AF75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1" w:history="1">
        <w:r w:rsidR="00127C98" w:rsidRPr="004D300F">
          <w:rPr>
            <w:rStyle w:val="ac"/>
            <w:noProof/>
            <w:spacing w:val="-1"/>
            <w:lang w:val="ru-RU"/>
          </w:rPr>
          <w:t>Б.5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Особенности</w:t>
        </w:r>
        <w:r w:rsidR="00127C98" w:rsidRPr="004D300F">
          <w:rPr>
            <w:rStyle w:val="ac"/>
            <w:noProof/>
            <w:spacing w:val="-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определения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начальной (максимальной)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цены</w:t>
        </w:r>
        <w:r w:rsidR="00127C98" w:rsidRPr="004D300F">
          <w:rPr>
            <w:rStyle w:val="ac"/>
            <w:noProof/>
            <w:spacing w:val="4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договоров по</w:t>
        </w:r>
        <w:r w:rsidR="00931A61">
          <w:rPr>
            <w:rStyle w:val="ac"/>
            <w:noProof/>
            <w:spacing w:val="-1"/>
            <w:lang w:val="ru-RU"/>
          </w:rPr>
          <w:t> </w:t>
        </w:r>
        <w:r w:rsidR="00127C98" w:rsidRPr="004D300F">
          <w:rPr>
            <w:rStyle w:val="ac"/>
            <w:noProof/>
            <w:spacing w:val="-1"/>
            <w:lang w:val="ru-RU"/>
          </w:rPr>
          <w:t>основному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виду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деятельности </w:t>
        </w:r>
        <w:r w:rsidR="00127C98" w:rsidRPr="004D300F">
          <w:rPr>
            <w:rStyle w:val="ac"/>
            <w:noProof/>
            <w:lang w:val="ru-RU"/>
          </w:rPr>
          <w:t>в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рамках</w:t>
        </w:r>
        <w:r w:rsidR="00127C98" w:rsidRPr="004D300F">
          <w:rPr>
            <w:rStyle w:val="ac"/>
            <w:noProof/>
            <w:spacing w:val="3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государственного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оборонного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заказа.</w:t>
        </w:r>
        <w:r w:rsidR="00353873">
          <w:rPr>
            <w:noProof/>
            <w:webHidden/>
          </w:rPr>
          <w:tab/>
        </w:r>
        <w:r w:rsidR="00353873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="00127C98">
          <w:rPr>
            <w:noProof/>
            <w:webHidden/>
          </w:rPr>
          <w:fldChar w:fldCharType="end"/>
        </w:r>
      </w:hyperlink>
    </w:p>
    <w:p w14:paraId="66E48DC5" w14:textId="08D1A139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2" w:history="1">
        <w:r w:rsidR="00127C98" w:rsidRPr="004D300F">
          <w:rPr>
            <w:rStyle w:val="ac"/>
            <w:noProof/>
            <w:lang w:val="ru-RU"/>
          </w:rPr>
          <w:t>Б.6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формирования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начальной (максимальной)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цены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договора</w:t>
        </w:r>
        <w:r w:rsidR="00127C98" w:rsidRPr="004D300F">
          <w:rPr>
            <w:rStyle w:val="ac"/>
            <w:noProof/>
            <w:spacing w:val="4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при</w:t>
        </w:r>
        <w:r w:rsidR="00931A61">
          <w:rPr>
            <w:rStyle w:val="ac"/>
            <w:noProof/>
            <w:lang w:val="ru-RU"/>
          </w:rPr>
          <w:t> </w:t>
        </w:r>
        <w:r w:rsidR="00127C98" w:rsidRPr="004D300F">
          <w:rPr>
            <w:rStyle w:val="ac"/>
            <w:noProof/>
            <w:lang w:val="ru-RU"/>
          </w:rPr>
          <w:t>закупке у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единственного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поставщика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(исполнителя,</w:t>
        </w:r>
        <w:r w:rsidR="00127C98" w:rsidRPr="004D300F">
          <w:rPr>
            <w:rStyle w:val="ac"/>
            <w:noProof/>
            <w:spacing w:val="-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подрядчика) в</w:t>
        </w:r>
        <w:r w:rsidR="00931A61">
          <w:rPr>
            <w:rStyle w:val="ac"/>
            <w:noProof/>
            <w:lang w:val="ru-RU"/>
          </w:rPr>
          <w:t> </w:t>
        </w:r>
        <w:r w:rsidR="00127C98" w:rsidRPr="004D300F">
          <w:rPr>
            <w:rStyle w:val="ac"/>
            <w:noProof/>
            <w:lang w:val="ru-RU"/>
          </w:rPr>
          <w:t>рамках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основной хозяйственной деятельности.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 w:rsidR="00127C98">
          <w:rPr>
            <w:noProof/>
            <w:webHidden/>
          </w:rPr>
          <w:fldChar w:fldCharType="end"/>
        </w:r>
      </w:hyperlink>
    </w:p>
    <w:p w14:paraId="691FB567" w14:textId="675A186B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3" w:history="1">
        <w:r w:rsidR="00127C98" w:rsidRPr="004D300F">
          <w:rPr>
            <w:rStyle w:val="ac"/>
            <w:noProof/>
            <w:lang w:val="ru-RU"/>
          </w:rPr>
          <w:t>В.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проведения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закупочных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процедур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="00127C98">
          <w:rPr>
            <w:noProof/>
            <w:webHidden/>
          </w:rPr>
          <w:fldChar w:fldCharType="end"/>
        </w:r>
      </w:hyperlink>
    </w:p>
    <w:p w14:paraId="007F0D68" w14:textId="529DE7A5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4" w:history="1">
        <w:r w:rsidR="00127C98" w:rsidRPr="004D300F">
          <w:rPr>
            <w:rStyle w:val="ac"/>
            <w:noProof/>
            <w:lang w:val="ru-RU"/>
          </w:rPr>
          <w:t>В.1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проведения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открытого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конкурса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 электронной форме.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="00127C98">
          <w:rPr>
            <w:noProof/>
            <w:webHidden/>
          </w:rPr>
          <w:fldChar w:fldCharType="end"/>
        </w:r>
      </w:hyperlink>
    </w:p>
    <w:p w14:paraId="25321238" w14:textId="59C626AF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5" w:history="1">
        <w:r w:rsidR="00127C98" w:rsidRPr="004D300F">
          <w:rPr>
            <w:rStyle w:val="ac"/>
            <w:noProof/>
            <w:lang w:val="ru-RU"/>
          </w:rPr>
          <w:t>В.1.1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Информационное обеспечение.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="00127C98">
          <w:rPr>
            <w:noProof/>
            <w:webHidden/>
          </w:rPr>
          <w:fldChar w:fldCharType="end"/>
        </w:r>
      </w:hyperlink>
    </w:p>
    <w:p w14:paraId="0CF1B41B" w14:textId="680CD6CC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6" w:history="1">
        <w:r w:rsidR="00127C98" w:rsidRPr="004D300F">
          <w:rPr>
            <w:rStyle w:val="ac"/>
            <w:noProof/>
            <w:lang w:val="ru-RU"/>
          </w:rPr>
          <w:t>В.1.2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подачи заявок на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участие в конкурсе.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 w:rsidR="00127C98">
          <w:rPr>
            <w:noProof/>
            <w:webHidden/>
          </w:rPr>
          <w:fldChar w:fldCharType="end"/>
        </w:r>
      </w:hyperlink>
    </w:p>
    <w:p w14:paraId="2F9732E9" w14:textId="42585C09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7" w:history="1">
        <w:r w:rsidR="00127C98" w:rsidRPr="004D300F">
          <w:rPr>
            <w:rStyle w:val="ac"/>
            <w:noProof/>
            <w:lang w:val="ru-RU"/>
          </w:rPr>
          <w:t>В.1.3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Открытие</w:t>
        </w:r>
        <w:r w:rsidR="00127C98" w:rsidRPr="004D300F">
          <w:rPr>
            <w:rStyle w:val="ac"/>
            <w:noProof/>
            <w:spacing w:val="39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доступа</w:t>
        </w:r>
        <w:r w:rsidR="00127C98" w:rsidRPr="004D300F">
          <w:rPr>
            <w:rStyle w:val="ac"/>
            <w:noProof/>
            <w:spacing w:val="4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</w:t>
        </w:r>
        <w:r w:rsidR="00127C98" w:rsidRPr="004D300F">
          <w:rPr>
            <w:rStyle w:val="ac"/>
            <w:noProof/>
            <w:spacing w:val="40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поданным</w:t>
        </w:r>
        <w:r w:rsidR="00127C98" w:rsidRPr="004D300F">
          <w:rPr>
            <w:rStyle w:val="ac"/>
            <w:noProof/>
            <w:spacing w:val="4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</w:t>
        </w:r>
        <w:r w:rsidR="00127C98" w:rsidRPr="004D300F">
          <w:rPr>
            <w:rStyle w:val="ac"/>
            <w:noProof/>
            <w:spacing w:val="4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форме</w:t>
        </w:r>
        <w:r w:rsidR="00127C98" w:rsidRPr="004D300F">
          <w:rPr>
            <w:rStyle w:val="ac"/>
            <w:noProof/>
            <w:spacing w:val="4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электронных</w:t>
        </w:r>
        <w:r w:rsidR="00127C98" w:rsidRPr="004D300F">
          <w:rPr>
            <w:rStyle w:val="ac"/>
            <w:noProof/>
            <w:spacing w:val="3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документов </w:t>
        </w:r>
        <w:r w:rsidR="00127C98" w:rsidRPr="004D300F">
          <w:rPr>
            <w:rStyle w:val="ac"/>
            <w:noProof/>
            <w:spacing w:val="-2"/>
            <w:lang w:val="ru-RU"/>
          </w:rPr>
          <w:t>заявкам</w:t>
        </w:r>
        <w:r w:rsidR="00127C98" w:rsidRPr="004D300F">
          <w:rPr>
            <w:rStyle w:val="ac"/>
            <w:noProof/>
            <w:lang w:val="ru-RU"/>
          </w:rPr>
          <w:t xml:space="preserve"> на </w:t>
        </w:r>
        <w:r w:rsidR="00127C98" w:rsidRPr="004D300F">
          <w:rPr>
            <w:rStyle w:val="ac"/>
            <w:noProof/>
            <w:spacing w:val="-1"/>
            <w:lang w:val="ru-RU"/>
          </w:rPr>
          <w:t>участие</w:t>
        </w:r>
        <w:r w:rsidR="00127C98" w:rsidRPr="004D300F">
          <w:rPr>
            <w:rStyle w:val="ac"/>
            <w:noProof/>
            <w:lang w:val="ru-RU"/>
          </w:rPr>
          <w:t xml:space="preserve"> в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 конкурсе.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 w:rsidR="00127C98">
          <w:rPr>
            <w:noProof/>
            <w:webHidden/>
          </w:rPr>
          <w:fldChar w:fldCharType="end"/>
        </w:r>
      </w:hyperlink>
    </w:p>
    <w:p w14:paraId="5688CE3A" w14:textId="018DCD0E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8" w:history="1">
        <w:r w:rsidR="00127C98" w:rsidRPr="004D300F">
          <w:rPr>
            <w:rStyle w:val="ac"/>
            <w:noProof/>
            <w:lang w:val="ru-RU"/>
          </w:rPr>
          <w:t>В.1.4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Рассмотрение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оценка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заявок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участие</w:t>
        </w:r>
        <w:r w:rsidR="00127C98" w:rsidRPr="004D300F">
          <w:rPr>
            <w:rStyle w:val="ac"/>
            <w:noProof/>
            <w:lang w:val="ru-RU"/>
          </w:rPr>
          <w:t xml:space="preserve"> в</w:t>
        </w:r>
        <w:r w:rsidR="00127C98" w:rsidRPr="004D300F">
          <w:rPr>
            <w:rStyle w:val="ac"/>
            <w:noProof/>
            <w:spacing w:val="-1"/>
            <w:lang w:val="ru-RU"/>
          </w:rPr>
          <w:t xml:space="preserve"> конкурсе.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 w:rsidR="00127C98">
          <w:rPr>
            <w:noProof/>
            <w:webHidden/>
          </w:rPr>
          <w:fldChar w:fldCharType="end"/>
        </w:r>
      </w:hyperlink>
    </w:p>
    <w:p w14:paraId="595C6464" w14:textId="7E4E2D69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09" w:history="1">
        <w:r w:rsidR="00127C98" w:rsidRPr="004D300F">
          <w:rPr>
            <w:rStyle w:val="ac"/>
            <w:noProof/>
            <w:lang w:val="ru-RU"/>
          </w:rPr>
          <w:t>В.1.5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Заключение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договора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по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результатам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конкурса.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_Toc148345509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 w:rsidR="00127C98">
          <w:rPr>
            <w:noProof/>
            <w:webHidden/>
          </w:rPr>
          <w:fldChar w:fldCharType="end"/>
        </w:r>
      </w:hyperlink>
    </w:p>
    <w:p w14:paraId="48844644" w14:textId="2FFE12A2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0" w:history="1">
        <w:r w:rsidR="00127C98" w:rsidRPr="004D300F">
          <w:rPr>
            <w:rStyle w:val="ac"/>
            <w:noProof/>
            <w:lang w:val="ru-RU"/>
          </w:rPr>
          <w:t>В.2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проведения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открытого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аукциона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 электронной форме.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 w:rsidR="00127C98">
          <w:rPr>
            <w:noProof/>
            <w:webHidden/>
          </w:rPr>
          <w:fldChar w:fldCharType="end"/>
        </w:r>
      </w:hyperlink>
    </w:p>
    <w:p w14:paraId="158874CC" w14:textId="26BD616B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1" w:history="1">
        <w:r w:rsidR="00127C98" w:rsidRPr="004D300F">
          <w:rPr>
            <w:rStyle w:val="ac"/>
            <w:noProof/>
            <w:lang w:val="ru-RU"/>
          </w:rPr>
          <w:t>В.2.1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Информационное обеспечение.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 w:rsidR="00127C98">
          <w:rPr>
            <w:noProof/>
            <w:webHidden/>
          </w:rPr>
          <w:fldChar w:fldCharType="end"/>
        </w:r>
      </w:hyperlink>
    </w:p>
    <w:p w14:paraId="2EF584A3" w14:textId="57134B36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2" w:history="1">
        <w:r w:rsidR="00127C98" w:rsidRPr="004D300F">
          <w:rPr>
            <w:rStyle w:val="ac"/>
            <w:noProof/>
            <w:lang w:val="ru-RU"/>
          </w:rPr>
          <w:t>В.2.2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подачи заявок на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участие в аукционе.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 w:rsidR="00127C98">
          <w:rPr>
            <w:noProof/>
            <w:webHidden/>
          </w:rPr>
          <w:fldChar w:fldCharType="end"/>
        </w:r>
      </w:hyperlink>
    </w:p>
    <w:p w14:paraId="1BEE227B" w14:textId="22A54068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3" w:history="1">
        <w:r w:rsidR="00127C98" w:rsidRPr="004D300F">
          <w:rPr>
            <w:rStyle w:val="ac"/>
            <w:noProof/>
            <w:lang w:val="ru-RU"/>
          </w:rPr>
          <w:t>В.2.3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Рассмотрение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первых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частей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заявок.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 w:rsidR="00127C98">
          <w:rPr>
            <w:noProof/>
            <w:webHidden/>
          </w:rPr>
          <w:fldChar w:fldCharType="end"/>
        </w:r>
      </w:hyperlink>
    </w:p>
    <w:p w14:paraId="19AD842E" w14:textId="1CDEC762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4" w:history="1">
        <w:r w:rsidR="00127C98" w:rsidRPr="004D300F">
          <w:rPr>
            <w:rStyle w:val="ac"/>
            <w:noProof/>
            <w:lang w:val="ru-RU"/>
          </w:rPr>
          <w:t>В.2.4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Проведение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аукциона.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 w:rsidR="00127C98">
          <w:rPr>
            <w:noProof/>
            <w:webHidden/>
          </w:rPr>
          <w:fldChar w:fldCharType="end"/>
        </w:r>
      </w:hyperlink>
    </w:p>
    <w:p w14:paraId="30B494BB" w14:textId="2170281B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5" w:history="1">
        <w:r w:rsidR="00127C98" w:rsidRPr="004D300F">
          <w:rPr>
            <w:rStyle w:val="ac"/>
            <w:noProof/>
            <w:lang w:val="ru-RU"/>
          </w:rPr>
          <w:t>В.2.5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Рассмотрение</w:t>
        </w:r>
        <w:r w:rsidR="00127C98" w:rsidRPr="004D300F">
          <w:rPr>
            <w:rStyle w:val="ac"/>
            <w:noProof/>
            <w:spacing w:val="2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вторых</w:t>
        </w:r>
        <w:r w:rsidR="00127C98" w:rsidRPr="004D300F">
          <w:rPr>
            <w:rStyle w:val="ac"/>
            <w:noProof/>
            <w:spacing w:val="2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частей</w:t>
        </w:r>
        <w:r w:rsidR="00127C98" w:rsidRPr="004D300F">
          <w:rPr>
            <w:rStyle w:val="ac"/>
            <w:noProof/>
            <w:spacing w:val="2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заявок</w:t>
        </w:r>
        <w:r w:rsidR="00127C98" w:rsidRPr="004D300F">
          <w:rPr>
            <w:rStyle w:val="ac"/>
            <w:noProof/>
            <w:spacing w:val="2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(подведение</w:t>
        </w:r>
        <w:r w:rsidR="00127C98" w:rsidRPr="004D300F">
          <w:rPr>
            <w:rStyle w:val="ac"/>
            <w:noProof/>
            <w:spacing w:val="2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итогов</w:t>
        </w:r>
        <w:r w:rsidR="00127C98" w:rsidRPr="004D300F">
          <w:rPr>
            <w:rStyle w:val="ac"/>
            <w:noProof/>
            <w:spacing w:val="3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закупки).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 w:rsidR="00127C98">
          <w:rPr>
            <w:noProof/>
            <w:webHidden/>
          </w:rPr>
          <w:fldChar w:fldCharType="end"/>
        </w:r>
      </w:hyperlink>
    </w:p>
    <w:p w14:paraId="1ABA905E" w14:textId="52DC702A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6" w:history="1">
        <w:r w:rsidR="00127C98" w:rsidRPr="004D300F">
          <w:rPr>
            <w:rStyle w:val="ac"/>
            <w:noProof/>
            <w:lang w:val="ru-RU"/>
          </w:rPr>
          <w:t>В.2.6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Заключение договора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результатам аукциона.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 w:rsidR="00127C98">
          <w:rPr>
            <w:noProof/>
            <w:webHidden/>
          </w:rPr>
          <w:fldChar w:fldCharType="end"/>
        </w:r>
      </w:hyperlink>
    </w:p>
    <w:p w14:paraId="0241361A" w14:textId="28EA735D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7" w:history="1">
        <w:r w:rsidR="00127C98" w:rsidRPr="004D300F">
          <w:rPr>
            <w:rStyle w:val="ac"/>
            <w:noProof/>
            <w:lang w:val="ru-RU"/>
          </w:rPr>
          <w:t>В.3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проведения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открытого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запроса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предложений</w:t>
        </w:r>
        <w:r w:rsidR="00127C98" w:rsidRPr="004D300F">
          <w:rPr>
            <w:rStyle w:val="ac"/>
            <w:noProof/>
            <w:spacing w:val="4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 электронной форме.</w:t>
        </w:r>
        <w:r w:rsidR="00127C98">
          <w:rPr>
            <w:noProof/>
            <w:webHidden/>
          </w:rPr>
          <w:tab/>
        </w:r>
        <w:r w:rsidR="00353873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="00127C98">
          <w:rPr>
            <w:noProof/>
            <w:webHidden/>
          </w:rPr>
          <w:fldChar w:fldCharType="end"/>
        </w:r>
      </w:hyperlink>
    </w:p>
    <w:p w14:paraId="1AC52FA8" w14:textId="703B6C9B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8" w:history="1">
        <w:r w:rsidR="00127C98" w:rsidRPr="004D300F">
          <w:rPr>
            <w:rStyle w:val="ac"/>
            <w:noProof/>
            <w:lang w:val="ru-RU"/>
          </w:rPr>
          <w:t>В.3.1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Информационное обеспечение.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="00127C98">
          <w:rPr>
            <w:noProof/>
            <w:webHidden/>
          </w:rPr>
          <w:fldChar w:fldCharType="end"/>
        </w:r>
      </w:hyperlink>
    </w:p>
    <w:p w14:paraId="19C1F9F5" w14:textId="69045470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19" w:history="1">
        <w:r w:rsidR="00127C98" w:rsidRPr="004D300F">
          <w:rPr>
            <w:rStyle w:val="ac"/>
            <w:noProof/>
            <w:lang w:val="ru-RU"/>
          </w:rPr>
          <w:t>В.3.2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подачи заявок на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участие в запросе предложений.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_Toc148345519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 w:rsidR="00127C98">
          <w:rPr>
            <w:noProof/>
            <w:webHidden/>
          </w:rPr>
          <w:fldChar w:fldCharType="end"/>
        </w:r>
      </w:hyperlink>
    </w:p>
    <w:p w14:paraId="419EDFC8" w14:textId="31A7C92F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0" w:history="1">
        <w:r w:rsidR="00127C98" w:rsidRPr="004D300F">
          <w:rPr>
            <w:rStyle w:val="ac"/>
            <w:noProof/>
            <w:lang w:val="ru-RU"/>
          </w:rPr>
          <w:t>В.3.3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Открытие</w:t>
        </w:r>
        <w:r w:rsidR="00127C98" w:rsidRPr="004D300F">
          <w:rPr>
            <w:rStyle w:val="ac"/>
            <w:noProof/>
            <w:spacing w:val="3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доступа</w:t>
        </w:r>
        <w:r w:rsidR="00127C98" w:rsidRPr="004D300F">
          <w:rPr>
            <w:rStyle w:val="ac"/>
            <w:noProof/>
            <w:spacing w:val="4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</w:t>
        </w:r>
        <w:r w:rsidR="00127C98" w:rsidRPr="004D300F">
          <w:rPr>
            <w:rStyle w:val="ac"/>
            <w:noProof/>
            <w:spacing w:val="40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поданным</w:t>
        </w:r>
        <w:r w:rsidR="00127C98" w:rsidRPr="004D300F">
          <w:rPr>
            <w:rStyle w:val="ac"/>
            <w:noProof/>
            <w:spacing w:val="4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</w:t>
        </w:r>
        <w:r w:rsidR="00127C98" w:rsidRPr="004D300F">
          <w:rPr>
            <w:rStyle w:val="ac"/>
            <w:noProof/>
            <w:spacing w:val="48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форме</w:t>
        </w:r>
        <w:r w:rsidR="00127C98" w:rsidRPr="004D300F">
          <w:rPr>
            <w:rStyle w:val="ac"/>
            <w:noProof/>
            <w:spacing w:val="4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электронных</w:t>
        </w:r>
        <w:r w:rsidR="00127C98" w:rsidRPr="004D300F">
          <w:rPr>
            <w:rStyle w:val="ac"/>
            <w:noProof/>
            <w:spacing w:val="3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 xml:space="preserve">документов </w:t>
        </w:r>
        <w:r w:rsidR="00127C98" w:rsidRPr="004D300F">
          <w:rPr>
            <w:rStyle w:val="ac"/>
            <w:noProof/>
            <w:spacing w:val="-2"/>
            <w:lang w:val="ru-RU"/>
          </w:rPr>
          <w:t>заявкам</w:t>
        </w:r>
        <w:r w:rsidR="00127C98" w:rsidRPr="004D300F">
          <w:rPr>
            <w:rStyle w:val="ac"/>
            <w:noProof/>
            <w:lang w:val="ru-RU"/>
          </w:rPr>
          <w:t xml:space="preserve"> на участие в запросе предложений.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 w:rsidR="00127C98">
          <w:rPr>
            <w:noProof/>
            <w:webHidden/>
          </w:rPr>
          <w:fldChar w:fldCharType="end"/>
        </w:r>
      </w:hyperlink>
    </w:p>
    <w:p w14:paraId="06FBC2D8" w14:textId="378071E6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1" w:history="1">
        <w:r w:rsidR="00127C98" w:rsidRPr="004D300F">
          <w:rPr>
            <w:rStyle w:val="ac"/>
            <w:noProof/>
            <w:lang w:val="ru-RU"/>
          </w:rPr>
          <w:t>В.3.4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2"/>
            <w:lang w:val="ru-RU"/>
          </w:rPr>
          <w:t>Рассмотрение</w:t>
        </w:r>
        <w:r w:rsidR="00127C98" w:rsidRPr="004D300F">
          <w:rPr>
            <w:rStyle w:val="ac"/>
            <w:noProof/>
            <w:lang w:val="ru-RU"/>
          </w:rPr>
          <w:t xml:space="preserve"> и оценка заявок на участие</w:t>
        </w:r>
        <w:r w:rsidR="00127C98" w:rsidRPr="004D300F">
          <w:rPr>
            <w:rStyle w:val="ac"/>
            <w:noProof/>
            <w:spacing w:val="49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 запросе предложений.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 w:rsidR="00127C98">
          <w:rPr>
            <w:noProof/>
            <w:webHidden/>
          </w:rPr>
          <w:fldChar w:fldCharType="end"/>
        </w:r>
      </w:hyperlink>
    </w:p>
    <w:p w14:paraId="036E7B04" w14:textId="3492DD27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2" w:history="1">
        <w:r w:rsidR="00127C98" w:rsidRPr="004D300F">
          <w:rPr>
            <w:rStyle w:val="ac"/>
            <w:noProof/>
            <w:lang w:val="ru-RU"/>
          </w:rPr>
          <w:t>В.3.5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Заключение договора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результатам запроса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предложений.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 w:rsidR="00127C98">
          <w:rPr>
            <w:noProof/>
            <w:webHidden/>
          </w:rPr>
          <w:fldChar w:fldCharType="end"/>
        </w:r>
      </w:hyperlink>
    </w:p>
    <w:p w14:paraId="4071F1D0" w14:textId="4E12B507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3" w:history="1">
        <w:r w:rsidR="00127C98" w:rsidRPr="004D300F">
          <w:rPr>
            <w:rStyle w:val="ac"/>
            <w:noProof/>
            <w:lang w:val="ru-RU"/>
          </w:rPr>
          <w:t>В.4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проведения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открытого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запроса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котировок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 электронной форме.</w:t>
        </w:r>
        <w:r w:rsidR="00127C98">
          <w:rPr>
            <w:noProof/>
            <w:webHidden/>
          </w:rPr>
          <w:tab/>
        </w:r>
        <w:r w:rsidR="00353873">
          <w:rPr>
            <w:noProof/>
            <w:webHidden/>
          </w:rPr>
          <w:tab/>
        </w:r>
        <w:r w:rsidR="00353873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 w:rsidR="00127C98">
          <w:rPr>
            <w:noProof/>
            <w:webHidden/>
          </w:rPr>
          <w:fldChar w:fldCharType="end"/>
        </w:r>
      </w:hyperlink>
    </w:p>
    <w:p w14:paraId="6E569C97" w14:textId="287D4224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4" w:history="1">
        <w:r w:rsidR="00127C98" w:rsidRPr="004D300F">
          <w:rPr>
            <w:rStyle w:val="ac"/>
            <w:noProof/>
            <w:lang w:val="ru-RU"/>
          </w:rPr>
          <w:t>В.4.1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Информационное обеспечение.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 w:rsidR="00127C98">
          <w:rPr>
            <w:noProof/>
            <w:webHidden/>
          </w:rPr>
          <w:fldChar w:fldCharType="end"/>
        </w:r>
      </w:hyperlink>
    </w:p>
    <w:p w14:paraId="0BC23981" w14:textId="272BABA6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5" w:history="1">
        <w:r w:rsidR="00127C98" w:rsidRPr="004D300F">
          <w:rPr>
            <w:rStyle w:val="ac"/>
            <w:noProof/>
            <w:lang w:val="ru-RU"/>
          </w:rPr>
          <w:t>В.4.2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подачи заявок на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участие в запросе</w:t>
        </w:r>
        <w:r w:rsidR="00127C98" w:rsidRPr="004D300F">
          <w:rPr>
            <w:rStyle w:val="ac"/>
            <w:noProof/>
            <w:spacing w:val="6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котировок.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 w:rsidR="00127C98">
          <w:rPr>
            <w:noProof/>
            <w:webHidden/>
          </w:rPr>
          <w:fldChar w:fldCharType="end"/>
        </w:r>
      </w:hyperlink>
    </w:p>
    <w:p w14:paraId="3524CC07" w14:textId="23C03F91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6" w:history="1">
        <w:r w:rsidR="00127C98" w:rsidRPr="004D300F">
          <w:rPr>
            <w:rStyle w:val="ac"/>
            <w:noProof/>
            <w:lang w:val="ru-RU"/>
          </w:rPr>
          <w:t>В.4.3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</w:t>
        </w:r>
        <w:r w:rsidR="00127C98" w:rsidRPr="004D300F">
          <w:rPr>
            <w:rStyle w:val="ac"/>
            <w:noProof/>
            <w:spacing w:val="40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рассмотрения и</w:t>
        </w:r>
        <w:r w:rsidR="00127C98" w:rsidRPr="004D300F">
          <w:rPr>
            <w:rStyle w:val="ac"/>
            <w:noProof/>
            <w:spacing w:val="4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оценки</w:t>
        </w:r>
        <w:r w:rsidR="00127C98" w:rsidRPr="004D300F">
          <w:rPr>
            <w:rStyle w:val="ac"/>
            <w:noProof/>
            <w:spacing w:val="4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заявок</w:t>
        </w:r>
        <w:r w:rsidR="00127C98" w:rsidRPr="004D300F">
          <w:rPr>
            <w:rStyle w:val="ac"/>
            <w:noProof/>
            <w:spacing w:val="3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участие в запросе</w:t>
        </w:r>
        <w:r w:rsidR="00127C98" w:rsidRPr="004D300F">
          <w:rPr>
            <w:rStyle w:val="ac"/>
            <w:noProof/>
            <w:spacing w:val="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котировок.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 w:rsidR="00127C98">
          <w:rPr>
            <w:noProof/>
            <w:webHidden/>
          </w:rPr>
          <w:fldChar w:fldCharType="end"/>
        </w:r>
      </w:hyperlink>
    </w:p>
    <w:p w14:paraId="5FB3EAEE" w14:textId="1548CC3D" w:rsidR="00127C98" w:rsidRDefault="00B26CC9" w:rsidP="00353873">
      <w:pPr>
        <w:pStyle w:val="11"/>
        <w:tabs>
          <w:tab w:val="left" w:pos="851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7" w:history="1">
        <w:r w:rsidR="00127C98" w:rsidRPr="004D300F">
          <w:rPr>
            <w:rStyle w:val="ac"/>
            <w:noProof/>
            <w:lang w:val="ru-RU"/>
          </w:rPr>
          <w:t>В.4.4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Заключение договора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по </w:t>
        </w:r>
        <w:r w:rsidR="00127C98" w:rsidRPr="004D300F">
          <w:rPr>
            <w:rStyle w:val="ac"/>
            <w:noProof/>
            <w:lang w:val="ru-RU"/>
          </w:rPr>
          <w:t>результатам запроса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котировок.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 w:rsidR="00127C98">
          <w:rPr>
            <w:noProof/>
            <w:webHidden/>
          </w:rPr>
          <w:fldChar w:fldCharType="end"/>
        </w:r>
      </w:hyperlink>
    </w:p>
    <w:p w14:paraId="144883C1" w14:textId="59CAF9FD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8" w:history="1">
        <w:r w:rsidR="00127C98" w:rsidRPr="004D300F">
          <w:rPr>
            <w:rStyle w:val="ac"/>
            <w:noProof/>
            <w:lang w:val="ru-RU"/>
          </w:rPr>
          <w:t>В.5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проведения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закупки у единственного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поставщика</w:t>
        </w:r>
        <w:r w:rsidR="00127C98" w:rsidRPr="004D300F">
          <w:rPr>
            <w:rStyle w:val="ac"/>
            <w:noProof/>
            <w:spacing w:val="4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(исполнителя,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подрядчика).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 w:rsidR="00127C98">
          <w:rPr>
            <w:noProof/>
            <w:webHidden/>
          </w:rPr>
          <w:fldChar w:fldCharType="end"/>
        </w:r>
      </w:hyperlink>
    </w:p>
    <w:p w14:paraId="3CF34E0B" w14:textId="275A2871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29" w:history="1">
        <w:r w:rsidR="00127C98" w:rsidRPr="004D300F">
          <w:rPr>
            <w:rStyle w:val="ac"/>
            <w:noProof/>
            <w:lang w:val="ru-RU"/>
          </w:rPr>
          <w:t>В.6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проведения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неконкурентных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закупок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 ограниченным перечнем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участников.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_Toc148345529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 w:rsidR="00127C98">
          <w:rPr>
            <w:noProof/>
            <w:webHidden/>
          </w:rPr>
          <w:fldChar w:fldCharType="end"/>
        </w:r>
      </w:hyperlink>
    </w:p>
    <w:p w14:paraId="5D05C80C" w14:textId="2956424D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0" w:history="1">
        <w:r w:rsidR="00127C98" w:rsidRPr="004D300F">
          <w:rPr>
            <w:rStyle w:val="ac"/>
            <w:noProof/>
            <w:lang w:val="ru-RU"/>
          </w:rPr>
          <w:t>В.7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проведения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малых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закупок.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 w:rsidR="00127C98">
          <w:rPr>
            <w:noProof/>
            <w:webHidden/>
          </w:rPr>
          <w:fldChar w:fldCharType="end"/>
        </w:r>
      </w:hyperlink>
    </w:p>
    <w:p w14:paraId="41D85C36" w14:textId="71509BB3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1" w:history="1">
        <w:r w:rsidR="00127C98" w:rsidRPr="004D300F">
          <w:rPr>
            <w:rStyle w:val="ac"/>
            <w:noProof/>
            <w:lang w:val="ru-RU"/>
          </w:rPr>
          <w:t>В.8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проведения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процедур закупки в электронной форме</w:t>
        </w:r>
        <w:r w:rsidR="00127C98" w:rsidRPr="004D300F">
          <w:rPr>
            <w:rStyle w:val="ac"/>
            <w:noProof/>
            <w:spacing w:val="4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 переторжкой.</w:t>
        </w:r>
        <w:r w:rsidR="00127C98">
          <w:rPr>
            <w:noProof/>
            <w:webHidden/>
          </w:rPr>
          <w:tab/>
        </w:r>
        <w:r w:rsidR="00353873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 w:rsidR="00127C98">
          <w:rPr>
            <w:noProof/>
            <w:webHidden/>
          </w:rPr>
          <w:fldChar w:fldCharType="end"/>
        </w:r>
      </w:hyperlink>
    </w:p>
    <w:p w14:paraId="24565404" w14:textId="008F8F15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2" w:history="1">
        <w:r w:rsidR="00127C98" w:rsidRPr="004D300F">
          <w:rPr>
            <w:rStyle w:val="ac"/>
            <w:noProof/>
            <w:spacing w:val="-1"/>
            <w:lang w:val="ru-RU"/>
          </w:rPr>
          <w:t>Г.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Порядок осуществления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конкурентных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закупок</w:t>
        </w:r>
        <w:r w:rsidR="00127C98" w:rsidRPr="004D300F">
          <w:rPr>
            <w:rStyle w:val="ac"/>
            <w:noProof/>
            <w:spacing w:val="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заказчиками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</w:rPr>
          <w:t>I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группы,</w:t>
        </w:r>
        <w:r w:rsidR="00127C98" w:rsidRPr="004D300F">
          <w:rPr>
            <w:rStyle w:val="ac"/>
            <w:noProof/>
            <w:spacing w:val="35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участниками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которых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могут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быть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только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субъекты</w:t>
        </w:r>
        <w:r w:rsidR="00127C98" w:rsidRPr="004D300F">
          <w:rPr>
            <w:rStyle w:val="ac"/>
            <w:noProof/>
            <w:spacing w:val="-4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малого</w:t>
        </w:r>
        <w:r w:rsidR="00127C98" w:rsidRPr="004D300F">
          <w:rPr>
            <w:rStyle w:val="ac"/>
            <w:noProof/>
            <w:lang w:val="ru-RU"/>
          </w:rPr>
          <w:t xml:space="preserve"> 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среднего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1"/>
            <w:lang w:val="ru-RU"/>
          </w:rPr>
          <w:t>предпринимательства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 w:rsidR="00127C98">
          <w:rPr>
            <w:noProof/>
            <w:webHidden/>
          </w:rPr>
          <w:fldChar w:fldCharType="end"/>
        </w:r>
      </w:hyperlink>
    </w:p>
    <w:p w14:paraId="1EE1F379" w14:textId="68A095FD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3" w:history="1">
        <w:r w:rsidR="00127C98" w:rsidRPr="004D300F">
          <w:rPr>
            <w:rStyle w:val="ac"/>
            <w:noProof/>
            <w:spacing w:val="-1"/>
            <w:lang w:val="ru-RU"/>
          </w:rPr>
          <w:t>Г.1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Общие</w:t>
        </w:r>
        <w:r w:rsidR="00127C98" w:rsidRPr="004D300F">
          <w:rPr>
            <w:rStyle w:val="ac"/>
            <w:noProof/>
            <w:lang w:val="ru-RU"/>
          </w:rPr>
          <w:t xml:space="preserve"> положения.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 w:rsidR="00127C98">
          <w:rPr>
            <w:noProof/>
            <w:webHidden/>
          </w:rPr>
          <w:fldChar w:fldCharType="end"/>
        </w:r>
      </w:hyperlink>
    </w:p>
    <w:p w14:paraId="5D463083" w14:textId="66DD01B6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4" w:history="1">
        <w:r w:rsidR="00127C98" w:rsidRPr="004D300F">
          <w:rPr>
            <w:rStyle w:val="ac"/>
            <w:noProof/>
            <w:lang w:val="ru-RU"/>
          </w:rPr>
          <w:t>Г.2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Информационное обеспечение.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 w:rsidR="00127C98">
          <w:rPr>
            <w:noProof/>
            <w:webHidden/>
          </w:rPr>
          <w:fldChar w:fldCharType="end"/>
        </w:r>
      </w:hyperlink>
    </w:p>
    <w:p w14:paraId="68BFFD56" w14:textId="1CF46E66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5" w:history="1">
        <w:r w:rsidR="00127C98" w:rsidRPr="004D300F">
          <w:rPr>
            <w:rStyle w:val="ac"/>
            <w:noProof/>
            <w:lang w:val="ru-RU"/>
          </w:rPr>
          <w:t>Г.3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Особенности осуществления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конкурса (запроса предложения)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 электронной форме,</w:t>
        </w:r>
        <w:r w:rsidR="00127C98" w:rsidRPr="004D300F">
          <w:rPr>
            <w:rStyle w:val="ac"/>
            <w:noProof/>
            <w:spacing w:val="3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участниками которого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могут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быть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только субъекты малого и среднего предпринимательства.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 w:rsidR="00127C98">
          <w:rPr>
            <w:noProof/>
            <w:webHidden/>
          </w:rPr>
          <w:fldChar w:fldCharType="end"/>
        </w:r>
      </w:hyperlink>
    </w:p>
    <w:p w14:paraId="2866ADBA" w14:textId="5FEDD067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6" w:history="1">
        <w:r w:rsidR="00127C98" w:rsidRPr="004D300F">
          <w:rPr>
            <w:rStyle w:val="ac"/>
            <w:noProof/>
            <w:lang w:val="ru-RU"/>
          </w:rPr>
          <w:t>Г.4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Особенности осуществления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аукциона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в электронной форме,</w:t>
        </w:r>
        <w:r w:rsidR="00127C98" w:rsidRPr="004D300F">
          <w:rPr>
            <w:rStyle w:val="ac"/>
            <w:noProof/>
            <w:spacing w:val="35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участниками которого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могут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быть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только субъекты малого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среднего</w:t>
        </w:r>
        <w:r w:rsidR="00127C98" w:rsidRPr="004D300F">
          <w:rPr>
            <w:rStyle w:val="ac"/>
            <w:noProof/>
            <w:spacing w:val="-3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предпринимательства.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 w:rsidR="00127C98">
          <w:rPr>
            <w:noProof/>
            <w:webHidden/>
          </w:rPr>
          <w:fldChar w:fldCharType="end"/>
        </w:r>
      </w:hyperlink>
    </w:p>
    <w:p w14:paraId="0623781D" w14:textId="3E21EC21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7" w:history="1">
        <w:r w:rsidR="00127C98" w:rsidRPr="004D300F">
          <w:rPr>
            <w:rStyle w:val="ac"/>
            <w:noProof/>
            <w:lang w:val="ru-RU"/>
          </w:rPr>
          <w:t>Г.5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Особенности осуществления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конкурентной закупки в электронной форме 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функционирования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электронной площадки для целей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осуществления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конкурентной закупки, участниками которой могут</w:t>
        </w:r>
        <w:r w:rsidR="00127C98" w:rsidRPr="004D300F">
          <w:rPr>
            <w:rStyle w:val="ac"/>
            <w:noProof/>
            <w:spacing w:val="3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 xml:space="preserve">быть только </w:t>
        </w:r>
        <w:r w:rsidR="00127C98" w:rsidRPr="004D300F">
          <w:rPr>
            <w:rStyle w:val="ac"/>
            <w:noProof/>
            <w:spacing w:val="-2"/>
            <w:lang w:val="ru-RU"/>
          </w:rPr>
          <w:t>субъекты</w:t>
        </w:r>
        <w:r w:rsidR="00127C98" w:rsidRPr="004D300F">
          <w:rPr>
            <w:rStyle w:val="ac"/>
            <w:noProof/>
            <w:lang w:val="ru-RU"/>
          </w:rPr>
          <w:t xml:space="preserve"> малого 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среднего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предпринимательства.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 w:rsidR="00127C98">
          <w:rPr>
            <w:noProof/>
            <w:webHidden/>
          </w:rPr>
          <w:fldChar w:fldCharType="end"/>
        </w:r>
      </w:hyperlink>
    </w:p>
    <w:p w14:paraId="19C3A536" w14:textId="7A8CF9BD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8" w:history="1">
        <w:r w:rsidR="00127C98" w:rsidRPr="004D300F">
          <w:rPr>
            <w:rStyle w:val="ac"/>
            <w:noProof/>
            <w:lang w:val="ru-RU"/>
          </w:rPr>
          <w:t>Д.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Положение о закупочной комиссии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_Toc148345538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 w:rsidR="00127C98">
          <w:rPr>
            <w:noProof/>
            <w:webHidden/>
          </w:rPr>
          <w:fldChar w:fldCharType="end"/>
        </w:r>
      </w:hyperlink>
    </w:p>
    <w:p w14:paraId="01A5D6B2" w14:textId="2EB33D1A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39" w:history="1">
        <w:r w:rsidR="00127C98" w:rsidRPr="004D300F">
          <w:rPr>
            <w:rStyle w:val="ac"/>
            <w:noProof/>
            <w:lang w:val="ru-RU"/>
          </w:rPr>
          <w:t>Д.1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 xml:space="preserve">Общие </w:t>
        </w:r>
        <w:r w:rsidR="00127C98" w:rsidRPr="004D300F">
          <w:rPr>
            <w:rStyle w:val="ac"/>
            <w:noProof/>
            <w:spacing w:val="-2"/>
            <w:lang w:val="ru-RU"/>
          </w:rPr>
          <w:t>положения.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_Toc148345539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 w:rsidR="00127C98">
          <w:rPr>
            <w:noProof/>
            <w:webHidden/>
          </w:rPr>
          <w:fldChar w:fldCharType="end"/>
        </w:r>
      </w:hyperlink>
    </w:p>
    <w:p w14:paraId="522A287B" w14:textId="6DA7318F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40" w:history="1">
        <w:r w:rsidR="00127C98" w:rsidRPr="004D300F">
          <w:rPr>
            <w:rStyle w:val="ac"/>
            <w:noProof/>
            <w:lang w:val="ru-RU"/>
          </w:rPr>
          <w:t>Д.2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Порядок формирования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закупочной комиссии.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_Toc148345540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 w:rsidR="00127C98">
          <w:rPr>
            <w:noProof/>
            <w:webHidden/>
          </w:rPr>
          <w:fldChar w:fldCharType="end"/>
        </w:r>
      </w:hyperlink>
    </w:p>
    <w:p w14:paraId="365FCAE8" w14:textId="29FEF178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41" w:history="1">
        <w:r w:rsidR="00127C98" w:rsidRPr="004D300F">
          <w:rPr>
            <w:rStyle w:val="ac"/>
            <w:noProof/>
            <w:lang w:val="ru-RU"/>
          </w:rPr>
          <w:t>Д.3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Функции закупочной комиссии.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_Toc148345541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 w:rsidR="00127C98">
          <w:rPr>
            <w:noProof/>
            <w:webHidden/>
          </w:rPr>
          <w:fldChar w:fldCharType="end"/>
        </w:r>
      </w:hyperlink>
    </w:p>
    <w:p w14:paraId="13F7EB85" w14:textId="0840B6EC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42" w:history="1">
        <w:r w:rsidR="00127C98" w:rsidRPr="004D300F">
          <w:rPr>
            <w:rStyle w:val="ac"/>
            <w:noProof/>
            <w:lang w:val="ru-RU"/>
          </w:rPr>
          <w:t>Д.4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Права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обязанности закупочной</w:t>
        </w:r>
        <w:r w:rsidR="00127C98" w:rsidRPr="004D300F">
          <w:rPr>
            <w:rStyle w:val="ac"/>
            <w:noProof/>
            <w:spacing w:val="-4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комиссии.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_Toc148345542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 w:rsidR="00127C98">
          <w:rPr>
            <w:noProof/>
            <w:webHidden/>
          </w:rPr>
          <w:fldChar w:fldCharType="end"/>
        </w:r>
      </w:hyperlink>
    </w:p>
    <w:p w14:paraId="2912FA80" w14:textId="2B8B41C7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43" w:history="1">
        <w:r w:rsidR="00127C98" w:rsidRPr="004D300F">
          <w:rPr>
            <w:rStyle w:val="ac"/>
            <w:noProof/>
            <w:lang w:val="ru-RU"/>
          </w:rPr>
          <w:t>Д.5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Регламент работы закупочной комиссии.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_Toc148345543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 w:rsidR="00127C98">
          <w:rPr>
            <w:noProof/>
            <w:webHidden/>
          </w:rPr>
          <w:fldChar w:fldCharType="end"/>
        </w:r>
      </w:hyperlink>
    </w:p>
    <w:p w14:paraId="5820C848" w14:textId="4D3C9139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44" w:history="1">
        <w:r w:rsidR="00127C98" w:rsidRPr="004D300F">
          <w:rPr>
            <w:rStyle w:val="ac"/>
            <w:noProof/>
            <w:lang w:val="ru-RU"/>
          </w:rPr>
          <w:t>Д.6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Принципы проведения</w:t>
        </w:r>
        <w:r w:rsidR="00127C98" w:rsidRPr="004D300F">
          <w:rPr>
            <w:rStyle w:val="ac"/>
            <w:noProof/>
            <w:spacing w:val="-2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экспертизы.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_Toc148345544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 w:rsidR="00127C98">
          <w:rPr>
            <w:noProof/>
            <w:webHidden/>
          </w:rPr>
          <w:fldChar w:fldCharType="end"/>
        </w:r>
      </w:hyperlink>
    </w:p>
    <w:p w14:paraId="7CB04C71" w14:textId="2848E5D2" w:rsidR="00127C98" w:rsidRDefault="00B26CC9" w:rsidP="00353873">
      <w:pPr>
        <w:pStyle w:val="11"/>
        <w:tabs>
          <w:tab w:val="left" w:pos="694"/>
          <w:tab w:val="left" w:pos="2572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45" w:history="1">
        <w:r w:rsidR="00127C98" w:rsidRPr="004D300F">
          <w:rPr>
            <w:rStyle w:val="ac"/>
            <w:noProof/>
            <w:lang w:val="ru-RU"/>
          </w:rPr>
          <w:t>Д.7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 xml:space="preserve">Ответственность членов </w:t>
        </w:r>
        <w:r w:rsidR="00127C98" w:rsidRPr="004D300F">
          <w:rPr>
            <w:rStyle w:val="ac"/>
            <w:noProof/>
            <w:spacing w:val="-2"/>
            <w:lang w:val="ru-RU"/>
          </w:rPr>
          <w:t>закупочной</w:t>
        </w:r>
        <w:r w:rsidR="00127C98" w:rsidRPr="004D300F">
          <w:rPr>
            <w:rStyle w:val="ac"/>
            <w:noProof/>
            <w:lang w:val="ru-RU"/>
          </w:rPr>
          <w:t xml:space="preserve"> комиссии</w:t>
        </w:r>
        <w:r w:rsidR="00127C98" w:rsidRPr="004D300F">
          <w:rPr>
            <w:rStyle w:val="ac"/>
            <w:noProof/>
            <w:spacing w:val="47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и привлекаемых</w:t>
        </w:r>
        <w:r w:rsidR="00127C98" w:rsidRPr="004D300F">
          <w:rPr>
            <w:rStyle w:val="ac"/>
            <w:noProof/>
            <w:spacing w:val="1"/>
            <w:lang w:val="ru-RU"/>
          </w:rPr>
          <w:t xml:space="preserve"> </w:t>
        </w:r>
        <w:r w:rsidR="00127C98" w:rsidRPr="004D300F">
          <w:rPr>
            <w:rStyle w:val="ac"/>
            <w:noProof/>
            <w:lang w:val="ru-RU"/>
          </w:rPr>
          <w:t>экспертов.</w:t>
        </w:r>
        <w:r w:rsidR="00127C98">
          <w:rPr>
            <w:noProof/>
            <w:webHidden/>
          </w:rPr>
          <w:tab/>
        </w:r>
        <w:r w:rsidR="00353873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_Toc148345545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 w:rsidR="00127C98">
          <w:rPr>
            <w:noProof/>
            <w:webHidden/>
          </w:rPr>
          <w:fldChar w:fldCharType="end"/>
        </w:r>
      </w:hyperlink>
    </w:p>
    <w:p w14:paraId="12718689" w14:textId="57013012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46" w:history="1">
        <w:r w:rsidR="00127C98" w:rsidRPr="004D300F">
          <w:rPr>
            <w:rStyle w:val="ac"/>
            <w:noProof/>
            <w:spacing w:val="-1"/>
            <w:lang w:val="ru-RU"/>
          </w:rPr>
          <w:t>Е.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spacing w:val="-1"/>
            <w:lang w:val="ru-RU"/>
          </w:rPr>
          <w:t>Альбом</w:t>
        </w:r>
        <w:r w:rsidR="00127C98" w:rsidRPr="004D300F">
          <w:rPr>
            <w:rStyle w:val="ac"/>
            <w:noProof/>
            <w:lang w:val="ru-RU"/>
          </w:rPr>
          <w:t xml:space="preserve"> </w:t>
        </w:r>
        <w:r w:rsidR="00127C98" w:rsidRPr="004D300F">
          <w:rPr>
            <w:rStyle w:val="ac"/>
            <w:noProof/>
            <w:spacing w:val="-2"/>
            <w:lang w:val="ru-RU"/>
          </w:rPr>
          <w:t>форм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_Toc148345546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 w:rsidR="00127C98">
          <w:rPr>
            <w:noProof/>
            <w:webHidden/>
          </w:rPr>
          <w:fldChar w:fldCharType="end"/>
        </w:r>
      </w:hyperlink>
    </w:p>
    <w:p w14:paraId="2842F66F" w14:textId="40F02F81" w:rsidR="00127C98" w:rsidRDefault="00B26CC9" w:rsidP="00353873">
      <w:pPr>
        <w:pStyle w:val="11"/>
        <w:tabs>
          <w:tab w:val="left" w:pos="694"/>
          <w:tab w:val="right" w:leader="dot" w:pos="9348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48345547" w:history="1">
        <w:r w:rsidR="00127C98" w:rsidRPr="004D300F">
          <w:rPr>
            <w:rStyle w:val="ac"/>
            <w:noProof/>
            <w:lang w:val="ru-RU"/>
          </w:rPr>
          <w:t>Ж.</w:t>
        </w:r>
        <w:r w:rsidR="00127C98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127C98" w:rsidRPr="004D300F">
          <w:rPr>
            <w:rStyle w:val="ac"/>
            <w:noProof/>
            <w:lang w:val="ru-RU"/>
          </w:rPr>
          <w:t>Взаимозависимые общества АО «КМП»</w:t>
        </w:r>
        <w:r w:rsidR="00127C98">
          <w:rPr>
            <w:noProof/>
            <w:webHidden/>
          </w:rPr>
          <w:tab/>
        </w:r>
        <w:r w:rsidR="00127C98">
          <w:rPr>
            <w:noProof/>
            <w:webHidden/>
          </w:rPr>
          <w:fldChar w:fldCharType="begin"/>
        </w:r>
        <w:r w:rsidR="00127C98">
          <w:rPr>
            <w:noProof/>
            <w:webHidden/>
          </w:rPr>
          <w:instrText xml:space="preserve"> PAGEREF _Toc148345547 \h </w:instrText>
        </w:r>
        <w:r w:rsidR="00127C98">
          <w:rPr>
            <w:noProof/>
            <w:webHidden/>
          </w:rPr>
        </w:r>
        <w:r w:rsidR="00127C98"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 w:rsidR="00127C98">
          <w:rPr>
            <w:noProof/>
            <w:webHidden/>
          </w:rPr>
          <w:fldChar w:fldCharType="end"/>
        </w:r>
      </w:hyperlink>
    </w:p>
    <w:p w14:paraId="463626D1" w14:textId="2BF4D0CC" w:rsidR="00531CAD" w:rsidRDefault="00B113E0" w:rsidP="007F46A0">
      <w:pPr>
        <w:jc w:val="both"/>
      </w:pPr>
      <w:r>
        <w:fldChar w:fldCharType="end"/>
      </w:r>
      <w:r w:rsidR="00531CAD">
        <w:br w:type="page"/>
      </w:r>
    </w:p>
    <w:p w14:paraId="2A760A00" w14:textId="77777777" w:rsidR="00B113E0" w:rsidRPr="009960D3" w:rsidRDefault="00B113E0" w:rsidP="000F7D30">
      <w:pPr>
        <w:pStyle w:val="1"/>
        <w:numPr>
          <w:ilvl w:val="0"/>
          <w:numId w:val="162"/>
        </w:numPr>
        <w:tabs>
          <w:tab w:val="left" w:pos="426"/>
        </w:tabs>
        <w:spacing w:before="0" w:line="276" w:lineRule="auto"/>
        <w:ind w:left="0" w:right="11" w:firstLine="0"/>
        <w:jc w:val="center"/>
        <w:rPr>
          <w:b w:val="0"/>
          <w:bCs w:val="0"/>
          <w:lang w:val="ru-RU"/>
        </w:rPr>
      </w:pPr>
      <w:bookmarkStart w:id="4" w:name="_Toc148345445"/>
      <w:r w:rsidRPr="009960D3">
        <w:rPr>
          <w:spacing w:val="-1"/>
          <w:lang w:val="ru-RU"/>
        </w:rPr>
        <w:lastRenderedPageBreak/>
        <w:t>СОКРАЩЕНИЯ</w:t>
      </w:r>
      <w:bookmarkEnd w:id="4"/>
    </w:p>
    <w:p w14:paraId="4948D6D6" w14:textId="6DA644BC" w:rsidR="00B113E0" w:rsidRDefault="00B113E0" w:rsidP="0055707E">
      <w:pPr>
        <w:pStyle w:val="a3"/>
        <w:spacing w:before="120" w:line="276" w:lineRule="auto"/>
        <w:ind w:left="0" w:right="11" w:firstLine="851"/>
        <w:jc w:val="both"/>
        <w:rPr>
          <w:spacing w:val="-1"/>
          <w:lang w:val="ru-RU"/>
        </w:rPr>
      </w:pPr>
      <w:r w:rsidRPr="00046573">
        <w:rPr>
          <w:spacing w:val="-1"/>
          <w:lang w:val="ru-RU"/>
        </w:rPr>
        <w:t>АСТ ГОЗ</w:t>
      </w:r>
      <w:r w:rsidR="004155C4">
        <w:rPr>
          <w:spacing w:val="-1"/>
          <w:lang w:val="ru-RU"/>
        </w:rPr>
        <w:t> </w:t>
      </w:r>
      <w:r w:rsidRPr="00046573">
        <w:rPr>
          <w:spacing w:val="-1"/>
          <w:lang w:val="ru-RU"/>
        </w:rPr>
        <w:t>–</w:t>
      </w:r>
      <w:r w:rsidR="004155C4">
        <w:rPr>
          <w:spacing w:val="-1"/>
          <w:lang w:val="ru-RU"/>
        </w:rPr>
        <w:t> </w:t>
      </w:r>
      <w:r w:rsidRPr="00046573">
        <w:rPr>
          <w:spacing w:val="-1"/>
          <w:lang w:val="ru-RU"/>
        </w:rPr>
        <w:t>автоматизированная система торгов государственного оборонного заказа (</w:t>
      </w:r>
      <w:r w:rsidR="000F7D30">
        <w:rPr>
          <w:spacing w:val="-1"/>
          <w:lang w:val="ru-RU"/>
        </w:rPr>
        <w:t>закрытая электронная площадка</w:t>
      </w:r>
      <w:r w:rsidRPr="00046573">
        <w:rPr>
          <w:spacing w:val="-1"/>
          <w:lang w:val="ru-RU"/>
        </w:rPr>
        <w:t>)</w:t>
      </w:r>
      <w:r w:rsidR="00F31155">
        <w:rPr>
          <w:spacing w:val="-1"/>
          <w:lang w:val="ru-RU"/>
        </w:rPr>
        <w:t>.</w:t>
      </w:r>
    </w:p>
    <w:p w14:paraId="0A66B80C" w14:textId="2C36D597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АО</w:t>
      </w:r>
      <w:r w:rsidR="0040157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«</w:t>
      </w:r>
      <w:r>
        <w:rPr>
          <w:spacing w:val="-1"/>
          <w:lang w:val="ru-RU"/>
        </w:rPr>
        <w:t>КМП</w:t>
      </w:r>
      <w:r w:rsidRPr="009960D3">
        <w:rPr>
          <w:spacing w:val="-1"/>
          <w:lang w:val="ru-RU"/>
        </w:rPr>
        <w:t>»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акционерное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общество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«</w:t>
      </w:r>
      <w:r>
        <w:rPr>
          <w:spacing w:val="-1"/>
          <w:lang w:val="ru-RU"/>
        </w:rPr>
        <w:t>Корпорация морского приборостроения</w:t>
      </w:r>
      <w:r w:rsidRPr="009960D3">
        <w:rPr>
          <w:spacing w:val="-1"/>
          <w:lang w:val="ru-RU"/>
        </w:rPr>
        <w:t>»</w:t>
      </w:r>
      <w:r w:rsidR="00F31155">
        <w:rPr>
          <w:spacing w:val="-1"/>
          <w:lang w:val="ru-RU"/>
        </w:rPr>
        <w:t>.</w:t>
      </w:r>
    </w:p>
    <w:p w14:paraId="09237810" w14:textId="4CBBE218" w:rsidR="00F40098" w:rsidRDefault="00F40098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ВТС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–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военно-техническое сотрудничество.</w:t>
      </w:r>
    </w:p>
    <w:p w14:paraId="35019D86" w14:textId="2F325065" w:rsidR="00F40098" w:rsidRDefault="00F40098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ГОЗ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–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государственный оборонный заказ.</w:t>
      </w:r>
    </w:p>
    <w:p w14:paraId="3842FAD9" w14:textId="54BDAAB2" w:rsidR="00A157E1" w:rsidRDefault="00A157E1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DF5CA4">
        <w:rPr>
          <w:spacing w:val="-1"/>
          <w:lang w:val="ru-RU"/>
        </w:rPr>
        <w:t>ГК РФ</w:t>
      </w:r>
      <w:r w:rsidR="009531F5" w:rsidRPr="00DF5CA4">
        <w:rPr>
          <w:spacing w:val="-1"/>
          <w:lang w:val="ru-RU"/>
        </w:rPr>
        <w:t> </w:t>
      </w:r>
      <w:r w:rsidRPr="00DF5CA4">
        <w:rPr>
          <w:spacing w:val="-1"/>
          <w:lang w:val="ru-RU"/>
        </w:rPr>
        <w:t>–</w:t>
      </w:r>
      <w:r w:rsidR="009531F5" w:rsidRPr="00DF5CA4">
        <w:rPr>
          <w:spacing w:val="-1"/>
          <w:lang w:val="ru-RU"/>
        </w:rPr>
        <w:t> </w:t>
      </w:r>
      <w:r w:rsidRPr="00DF5CA4">
        <w:rPr>
          <w:spacing w:val="-1"/>
          <w:lang w:val="ru-RU"/>
        </w:rPr>
        <w:t>Гражданский кодекс Российской Федерации.</w:t>
      </w:r>
    </w:p>
    <w:p w14:paraId="21AF51D8" w14:textId="49892E07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2"/>
          <w:lang w:val="ru-RU"/>
        </w:rPr>
        <w:t>ЕИС</w:t>
      </w:r>
      <w:r w:rsidR="004155C4">
        <w:rPr>
          <w:spacing w:val="-2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единая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информационная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система</w:t>
      </w:r>
      <w:r w:rsidR="00F31155">
        <w:rPr>
          <w:spacing w:val="-1"/>
          <w:lang w:val="ru-RU"/>
        </w:rPr>
        <w:t>.</w:t>
      </w:r>
    </w:p>
    <w:p w14:paraId="5DE388C2" w14:textId="246E4A7E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Закон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44-ФЗ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2"/>
          <w:lang w:val="ru-RU"/>
        </w:rPr>
        <w:t>Федеральный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закон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</w:t>
      </w:r>
      <w:r w:rsidRPr="009960D3">
        <w:rPr>
          <w:spacing w:val="39"/>
          <w:lang w:val="ru-RU"/>
        </w:rPr>
        <w:t xml:space="preserve"> </w:t>
      </w:r>
      <w:r>
        <w:rPr>
          <w:lang w:val="ru-RU"/>
        </w:rPr>
        <w:t>5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апреля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2013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г</w:t>
      </w:r>
      <w:r w:rsidRPr="00F61AB8">
        <w:rPr>
          <w:spacing w:val="-1"/>
          <w:lang w:val="ru-RU"/>
        </w:rPr>
        <w:t xml:space="preserve">. № 44-ФЗ </w:t>
      </w:r>
      <w:r w:rsidRPr="009960D3">
        <w:rPr>
          <w:spacing w:val="-1"/>
          <w:lang w:val="ru-RU"/>
        </w:rPr>
        <w:t>«О</w:t>
      </w:r>
      <w:r w:rsidR="00ED10E3">
        <w:rPr>
          <w:spacing w:val="-1"/>
          <w:lang w:val="ru-RU"/>
        </w:rPr>
        <w:t> </w:t>
      </w:r>
      <w:r w:rsidRPr="00F61AB8">
        <w:rPr>
          <w:spacing w:val="-1"/>
          <w:lang w:val="ru-RU"/>
        </w:rPr>
        <w:t xml:space="preserve">контрактной </w:t>
      </w:r>
      <w:r w:rsidRPr="009960D3">
        <w:rPr>
          <w:spacing w:val="-1"/>
          <w:lang w:val="ru-RU"/>
        </w:rPr>
        <w:t>системе</w:t>
      </w:r>
      <w:r>
        <w:rPr>
          <w:spacing w:val="-1"/>
          <w:lang w:val="ru-RU"/>
        </w:rPr>
        <w:t xml:space="preserve"> </w:t>
      </w:r>
      <w:r w:rsidRPr="00F61AB8">
        <w:rPr>
          <w:spacing w:val="-1"/>
          <w:lang w:val="ru-RU"/>
        </w:rPr>
        <w:t xml:space="preserve">в </w:t>
      </w:r>
      <w:r>
        <w:rPr>
          <w:spacing w:val="-1"/>
          <w:lang w:val="ru-RU"/>
        </w:rPr>
        <w:t xml:space="preserve">сфере </w:t>
      </w:r>
      <w:r w:rsidRPr="009960D3">
        <w:rPr>
          <w:spacing w:val="-1"/>
          <w:lang w:val="ru-RU"/>
        </w:rPr>
        <w:t>закупок</w:t>
      </w:r>
      <w:r w:rsidRPr="009960D3">
        <w:rPr>
          <w:spacing w:val="-1"/>
          <w:lang w:val="ru-RU"/>
        </w:rPr>
        <w:tab/>
      </w:r>
      <w:r w:rsidRPr="00F61AB8">
        <w:rPr>
          <w:spacing w:val="-1"/>
          <w:lang w:val="ru-RU"/>
        </w:rPr>
        <w:t xml:space="preserve">товаров, </w:t>
      </w:r>
      <w:r w:rsidRPr="009960D3">
        <w:rPr>
          <w:spacing w:val="-1"/>
          <w:lang w:val="ru-RU"/>
        </w:rPr>
        <w:t>работ,</w:t>
      </w:r>
      <w:r>
        <w:rPr>
          <w:spacing w:val="-1"/>
          <w:lang w:val="ru-RU"/>
        </w:rPr>
        <w:t xml:space="preserve"> </w:t>
      </w:r>
      <w:r w:rsidRPr="00F61AB8">
        <w:rPr>
          <w:spacing w:val="-1"/>
          <w:lang w:val="ru-RU"/>
        </w:rPr>
        <w:t xml:space="preserve">услуг </w:t>
      </w:r>
      <w:r w:rsidRPr="009960D3">
        <w:rPr>
          <w:spacing w:val="-1"/>
          <w:lang w:val="ru-RU"/>
        </w:rPr>
        <w:t>для</w:t>
      </w:r>
      <w:r w:rsidRPr="00F61AB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F61AB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государственных</w:t>
      </w:r>
      <w:r w:rsidRPr="00F61AB8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муниципальных</w:t>
      </w:r>
      <w:r w:rsidRPr="00F61AB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нужд»</w:t>
      </w:r>
      <w:r w:rsidR="00F31155">
        <w:rPr>
          <w:spacing w:val="-1"/>
          <w:lang w:val="ru-RU"/>
        </w:rPr>
        <w:t>.</w:t>
      </w:r>
    </w:p>
    <w:p w14:paraId="3648D771" w14:textId="71664638" w:rsidR="000F41FB" w:rsidRDefault="000F41FB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bookmarkStart w:id="5" w:name="_Hlk112770157"/>
      <w:r w:rsidRPr="00087665">
        <w:rPr>
          <w:spacing w:val="-1"/>
          <w:lang w:val="ru-RU"/>
        </w:rPr>
        <w:t>Закон 61-ФЗ</w:t>
      </w:r>
      <w:r w:rsidR="004155C4">
        <w:rPr>
          <w:spacing w:val="-1"/>
          <w:lang w:val="ru-RU"/>
        </w:rPr>
        <w:t> </w:t>
      </w:r>
      <w:r w:rsidRPr="00087665">
        <w:rPr>
          <w:spacing w:val="-1"/>
          <w:lang w:val="ru-RU"/>
        </w:rPr>
        <w:t>–</w:t>
      </w:r>
      <w:r w:rsidR="004155C4">
        <w:rPr>
          <w:spacing w:val="-1"/>
          <w:lang w:val="ru-RU"/>
        </w:rPr>
        <w:t> </w:t>
      </w:r>
      <w:r w:rsidRPr="00087665">
        <w:rPr>
          <w:spacing w:val="-1"/>
          <w:lang w:val="ru-RU"/>
        </w:rPr>
        <w:t>Федеральный закон от 31 мая 1996</w:t>
      </w:r>
      <w:r w:rsidR="004155C4">
        <w:rPr>
          <w:spacing w:val="-1"/>
          <w:lang w:val="ru-RU"/>
        </w:rPr>
        <w:t> </w:t>
      </w:r>
      <w:r w:rsidRPr="00087665">
        <w:rPr>
          <w:spacing w:val="-1"/>
          <w:lang w:val="ru-RU"/>
        </w:rPr>
        <w:t>г. № 61-ФЗ «Об обороне»</w:t>
      </w:r>
      <w:bookmarkEnd w:id="5"/>
      <w:r w:rsidRPr="000F41FB">
        <w:rPr>
          <w:spacing w:val="-1"/>
          <w:lang w:val="ru-RU"/>
        </w:rPr>
        <w:t>;</w:t>
      </w:r>
    </w:p>
    <w:p w14:paraId="7D026AA4" w14:textId="17A78565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Закон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98-ФЗ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Федеральный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закон</w:t>
      </w:r>
      <w:r w:rsidRPr="009960D3">
        <w:rPr>
          <w:lang w:val="ru-RU"/>
        </w:rPr>
        <w:t xml:space="preserve"> от </w:t>
      </w:r>
      <w:r w:rsidRPr="009960D3">
        <w:rPr>
          <w:spacing w:val="-1"/>
          <w:lang w:val="ru-RU"/>
        </w:rPr>
        <w:t>29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июля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2004</w:t>
      </w:r>
      <w:r w:rsidR="004155C4">
        <w:rPr>
          <w:spacing w:val="-1"/>
          <w:lang w:val="ru-RU"/>
        </w:rPr>
        <w:t> </w:t>
      </w:r>
      <w:r w:rsidRPr="009960D3">
        <w:rPr>
          <w:spacing w:val="4"/>
          <w:lang w:val="ru-RU"/>
        </w:rPr>
        <w:t>г.</w:t>
      </w:r>
      <w:r w:rsidRPr="009960D3">
        <w:rPr>
          <w:lang w:val="ru-RU"/>
        </w:rPr>
        <w:t xml:space="preserve"> </w:t>
      </w:r>
      <w:r w:rsidRPr="006942DB">
        <w:rPr>
          <w:lang w:val="ru-RU"/>
        </w:rPr>
        <w:t xml:space="preserve">№ </w:t>
      </w:r>
      <w:r w:rsidRPr="006942DB">
        <w:rPr>
          <w:spacing w:val="-1"/>
          <w:lang w:val="ru-RU"/>
        </w:rPr>
        <w:t>98-ФЗ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«О</w:t>
      </w:r>
      <w:r w:rsidR="00ED10E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коммерческой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тайне»</w:t>
      </w:r>
      <w:r w:rsidR="00F31155">
        <w:rPr>
          <w:spacing w:val="-2"/>
          <w:lang w:val="ru-RU"/>
        </w:rPr>
        <w:t>.</w:t>
      </w:r>
    </w:p>
    <w:p w14:paraId="60C2128F" w14:textId="793298CE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Закон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135-ФЗ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Федеральный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закон</w:t>
      </w:r>
      <w:r w:rsidRPr="009960D3">
        <w:rPr>
          <w:lang w:val="ru-RU"/>
        </w:rPr>
        <w:t xml:space="preserve"> </w:t>
      </w:r>
      <w:r>
        <w:rPr>
          <w:lang w:val="ru-RU"/>
        </w:rPr>
        <w:t>от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 xml:space="preserve">26 </w:t>
      </w:r>
      <w:r w:rsidRPr="009960D3">
        <w:rPr>
          <w:spacing w:val="-1"/>
          <w:lang w:val="ru-RU"/>
        </w:rPr>
        <w:t>июля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2006</w:t>
      </w:r>
      <w:r w:rsidR="004155C4">
        <w:rPr>
          <w:spacing w:val="14"/>
          <w:lang w:val="ru-RU"/>
        </w:rPr>
        <w:t> </w:t>
      </w:r>
      <w:r w:rsidRPr="009960D3">
        <w:rPr>
          <w:lang w:val="ru-RU"/>
        </w:rPr>
        <w:t xml:space="preserve">г. </w:t>
      </w:r>
      <w:r w:rsidRPr="006942DB">
        <w:rPr>
          <w:lang w:val="ru-RU"/>
        </w:rPr>
        <w:t xml:space="preserve">№ </w:t>
      </w:r>
      <w:r w:rsidRPr="006942DB">
        <w:rPr>
          <w:spacing w:val="1"/>
          <w:lang w:val="ru-RU"/>
        </w:rPr>
        <w:t>135-ФЗ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«О</w:t>
      </w:r>
      <w:r w:rsidR="00ED10E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защите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конкуренции»</w:t>
      </w:r>
      <w:r w:rsidR="00F31155">
        <w:rPr>
          <w:spacing w:val="-1"/>
          <w:lang w:val="ru-RU"/>
        </w:rPr>
        <w:t>.</w:t>
      </w:r>
    </w:p>
    <w:p w14:paraId="104ED0E4" w14:textId="09CC8C27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Закон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147-ФЗ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Федеральный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закон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17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августа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1995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г.</w:t>
      </w:r>
      <w:r>
        <w:rPr>
          <w:lang w:val="ru-RU"/>
        </w:rPr>
        <w:t xml:space="preserve"> </w:t>
      </w:r>
      <w:r w:rsidRPr="009960D3">
        <w:rPr>
          <w:lang w:val="ru-RU"/>
        </w:rPr>
        <w:t>№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2"/>
          <w:lang w:val="ru-RU"/>
        </w:rPr>
        <w:t>147</w:t>
      </w:r>
      <w:r>
        <w:rPr>
          <w:spacing w:val="44"/>
          <w:lang w:val="ru-RU"/>
        </w:rPr>
        <w:t>-</w:t>
      </w:r>
      <w:r w:rsidRPr="009960D3">
        <w:rPr>
          <w:spacing w:val="-1"/>
          <w:lang w:val="ru-RU"/>
        </w:rPr>
        <w:t>ФЗ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«О естественных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монополиях»</w:t>
      </w:r>
      <w:r w:rsidR="00F31155">
        <w:rPr>
          <w:spacing w:val="-1"/>
          <w:lang w:val="ru-RU"/>
        </w:rPr>
        <w:t>.</w:t>
      </w:r>
    </w:p>
    <w:p w14:paraId="3AB0859B" w14:textId="12FB5278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Закон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149-ФЗ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Федеральный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закон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 xml:space="preserve">от </w:t>
      </w:r>
      <w:r>
        <w:rPr>
          <w:lang w:val="ru-RU"/>
        </w:rPr>
        <w:t>27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июля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2006</w:t>
      </w:r>
      <w:r w:rsidR="004155C4">
        <w:rPr>
          <w:spacing w:val="14"/>
          <w:lang w:val="ru-RU"/>
        </w:rPr>
        <w:t> </w:t>
      </w:r>
      <w:r w:rsidRPr="009960D3">
        <w:rPr>
          <w:lang w:val="ru-RU"/>
        </w:rPr>
        <w:t>г.</w:t>
      </w:r>
      <w:r>
        <w:rPr>
          <w:lang w:val="ru-RU"/>
        </w:rPr>
        <w:t xml:space="preserve"> </w:t>
      </w:r>
      <w:r w:rsidRPr="006942DB">
        <w:rPr>
          <w:lang w:val="ru-RU"/>
        </w:rPr>
        <w:t xml:space="preserve">№ </w:t>
      </w:r>
      <w:r w:rsidRPr="006942DB">
        <w:rPr>
          <w:spacing w:val="1"/>
          <w:lang w:val="ru-RU"/>
        </w:rPr>
        <w:t>149-ФЗ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«Об</w:t>
      </w:r>
      <w:r w:rsidR="00ED10E3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 xml:space="preserve">информации, </w:t>
      </w:r>
      <w:r w:rsidRPr="009960D3">
        <w:rPr>
          <w:spacing w:val="-2"/>
          <w:lang w:val="ru-RU"/>
        </w:rPr>
        <w:t>информационных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 xml:space="preserve">технологиях </w:t>
      </w:r>
      <w:r w:rsidRPr="009960D3">
        <w:rPr>
          <w:lang w:val="ru-RU"/>
        </w:rPr>
        <w:t xml:space="preserve">и о </w:t>
      </w:r>
      <w:r w:rsidRPr="009960D3">
        <w:rPr>
          <w:spacing w:val="-1"/>
          <w:lang w:val="ru-RU"/>
        </w:rPr>
        <w:t>защите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информации»</w:t>
      </w:r>
      <w:r w:rsidR="00F31155">
        <w:rPr>
          <w:spacing w:val="-1"/>
          <w:lang w:val="ru-RU"/>
        </w:rPr>
        <w:t>.</w:t>
      </w:r>
    </w:p>
    <w:p w14:paraId="38E5EA23" w14:textId="76505754" w:rsidR="00F40098" w:rsidRDefault="00F40098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Закон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164-ФЗ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Федеральный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закон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от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29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октября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2012</w:t>
      </w:r>
      <w:r w:rsidR="004155C4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г.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№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164-ФЗ</w:t>
      </w:r>
      <w:r w:rsidR="00ED10E3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«О финансовой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аренде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(лизинге)»</w:t>
      </w:r>
      <w:r>
        <w:rPr>
          <w:spacing w:val="-1"/>
          <w:lang w:val="ru-RU"/>
        </w:rPr>
        <w:t>.</w:t>
      </w:r>
    </w:p>
    <w:p w14:paraId="21026FCA" w14:textId="6E289F66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Закон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209-ФЗ</w:t>
      </w:r>
      <w:r w:rsidR="004155C4">
        <w:rPr>
          <w:spacing w:val="17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Федеральный</w:t>
      </w:r>
      <w:r w:rsidRPr="00F61AB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закон</w:t>
      </w:r>
      <w:r w:rsidRPr="00F61AB8">
        <w:rPr>
          <w:spacing w:val="-1"/>
          <w:lang w:val="ru-RU"/>
        </w:rPr>
        <w:t xml:space="preserve"> от 24 </w:t>
      </w:r>
      <w:r w:rsidRPr="009960D3">
        <w:rPr>
          <w:spacing w:val="-1"/>
          <w:lang w:val="ru-RU"/>
        </w:rPr>
        <w:t>июля</w:t>
      </w:r>
      <w:r w:rsidRPr="00F61AB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2007</w:t>
      </w:r>
      <w:r w:rsidR="004155C4">
        <w:rPr>
          <w:spacing w:val="-1"/>
          <w:lang w:val="ru-RU"/>
        </w:rPr>
        <w:t> </w:t>
      </w:r>
      <w:r w:rsidRPr="00F61AB8">
        <w:rPr>
          <w:spacing w:val="-1"/>
          <w:lang w:val="ru-RU"/>
        </w:rPr>
        <w:t xml:space="preserve">г. № </w:t>
      </w:r>
      <w:r w:rsidRPr="006942DB">
        <w:rPr>
          <w:spacing w:val="-1"/>
          <w:lang w:val="ru-RU"/>
        </w:rPr>
        <w:t>209-ФЗ</w:t>
      </w:r>
      <w:r w:rsidRPr="00F61AB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«О</w:t>
      </w:r>
      <w:r w:rsidR="00ED10E3">
        <w:rPr>
          <w:spacing w:val="-1"/>
          <w:lang w:val="ru-RU"/>
        </w:rPr>
        <w:t> </w:t>
      </w:r>
      <w:r w:rsidRPr="00F61AB8">
        <w:rPr>
          <w:spacing w:val="-1"/>
          <w:lang w:val="ru-RU"/>
        </w:rPr>
        <w:t xml:space="preserve">развитии </w:t>
      </w:r>
      <w:r w:rsidRPr="009960D3">
        <w:rPr>
          <w:spacing w:val="-1"/>
          <w:lang w:val="ru-RU"/>
        </w:rPr>
        <w:t>малого</w:t>
      </w:r>
      <w:r>
        <w:rPr>
          <w:spacing w:val="-1"/>
          <w:lang w:val="ru-RU"/>
        </w:rPr>
        <w:t xml:space="preserve"> </w:t>
      </w:r>
      <w:r w:rsidRPr="00F61AB8">
        <w:rPr>
          <w:spacing w:val="-1"/>
          <w:lang w:val="ru-RU"/>
        </w:rPr>
        <w:t>и среднего предпринимательства</w:t>
      </w:r>
      <w:r>
        <w:rPr>
          <w:spacing w:val="-1"/>
          <w:w w:val="95"/>
          <w:lang w:val="ru-RU"/>
        </w:rPr>
        <w:t xml:space="preserve"> </w:t>
      </w:r>
      <w:r>
        <w:rPr>
          <w:lang w:val="ru-RU"/>
        </w:rPr>
        <w:t xml:space="preserve">в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Федерации»</w:t>
      </w:r>
      <w:r w:rsidR="00F31155">
        <w:rPr>
          <w:spacing w:val="-1"/>
          <w:lang w:val="ru-RU"/>
        </w:rPr>
        <w:t>.</w:t>
      </w:r>
    </w:p>
    <w:p w14:paraId="7587621C" w14:textId="1C4554CC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Закон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223-ФЗ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Федеральный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закон</w:t>
      </w:r>
      <w:r w:rsidRPr="009960D3">
        <w:rPr>
          <w:lang w:val="ru-RU"/>
        </w:rPr>
        <w:t xml:space="preserve"> от </w:t>
      </w:r>
      <w:r>
        <w:rPr>
          <w:lang w:val="ru-RU"/>
        </w:rPr>
        <w:t>18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июля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2011</w:t>
      </w:r>
      <w:r w:rsidR="004155C4">
        <w:rPr>
          <w:spacing w:val="-1"/>
          <w:lang w:val="ru-RU"/>
        </w:rPr>
        <w:t> </w:t>
      </w:r>
      <w:r>
        <w:rPr>
          <w:lang w:val="ru-RU"/>
        </w:rPr>
        <w:t>г.</w:t>
      </w:r>
      <w:r w:rsidRPr="009960D3">
        <w:rPr>
          <w:spacing w:val="15"/>
          <w:lang w:val="ru-RU"/>
        </w:rPr>
        <w:t xml:space="preserve"> </w:t>
      </w:r>
      <w:r>
        <w:rPr>
          <w:lang w:val="ru-RU"/>
        </w:rPr>
        <w:t>№</w:t>
      </w:r>
      <w:r w:rsidRPr="006942DB">
        <w:rPr>
          <w:spacing w:val="16"/>
          <w:lang w:val="ru-RU"/>
        </w:rPr>
        <w:t xml:space="preserve"> </w:t>
      </w:r>
      <w:r w:rsidRPr="006942DB">
        <w:rPr>
          <w:spacing w:val="1"/>
          <w:lang w:val="ru-RU"/>
        </w:rPr>
        <w:t>223-ФЗ</w:t>
      </w:r>
      <w:r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«О</w:t>
      </w:r>
      <w:r w:rsidR="00ED10E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закупках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товаров, </w:t>
      </w:r>
      <w:r w:rsidRPr="009960D3">
        <w:rPr>
          <w:lang w:val="ru-RU"/>
        </w:rPr>
        <w:t>работ,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отдельными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видами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юридических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лиц»</w:t>
      </w:r>
      <w:r w:rsidR="00F31155">
        <w:rPr>
          <w:spacing w:val="-2"/>
          <w:lang w:val="ru-RU"/>
        </w:rPr>
        <w:t>.</w:t>
      </w:r>
    </w:p>
    <w:p w14:paraId="0161A8A5" w14:textId="5569731A" w:rsidR="00487E5B" w:rsidRDefault="00487E5B" w:rsidP="00C172A5">
      <w:pPr>
        <w:pStyle w:val="a3"/>
        <w:spacing w:before="3" w:line="276" w:lineRule="auto"/>
        <w:ind w:left="0" w:right="10" w:firstLine="851"/>
        <w:jc w:val="both"/>
        <w:rPr>
          <w:spacing w:val="-2"/>
          <w:lang w:val="ru-RU"/>
        </w:rPr>
      </w:pPr>
      <w:r>
        <w:rPr>
          <w:spacing w:val="-1"/>
          <w:lang w:val="ru-RU"/>
        </w:rPr>
        <w:t>Закон 255-ФЗ – </w:t>
      </w:r>
      <w:r w:rsidRPr="00487E5B">
        <w:rPr>
          <w:spacing w:val="-1"/>
          <w:lang w:val="ru-RU"/>
        </w:rPr>
        <w:t>Федеральны</w:t>
      </w:r>
      <w:r>
        <w:rPr>
          <w:spacing w:val="-1"/>
          <w:lang w:val="ru-RU"/>
        </w:rPr>
        <w:t>й закон</w:t>
      </w:r>
      <w:r w:rsidRPr="00487E5B">
        <w:rPr>
          <w:spacing w:val="-1"/>
          <w:lang w:val="ru-RU"/>
        </w:rPr>
        <w:t xml:space="preserve"> от 14 июля 2022 года </w:t>
      </w:r>
      <w:r>
        <w:rPr>
          <w:spacing w:val="-1"/>
          <w:lang w:val="ru-RU"/>
        </w:rPr>
        <w:t>№</w:t>
      </w:r>
      <w:r w:rsidRPr="00487E5B">
        <w:rPr>
          <w:spacing w:val="-1"/>
          <w:lang w:val="ru-RU"/>
        </w:rPr>
        <w:t xml:space="preserve"> 255-ФЗ </w:t>
      </w:r>
      <w:r>
        <w:rPr>
          <w:spacing w:val="-1"/>
          <w:lang w:val="ru-RU"/>
        </w:rPr>
        <w:t>«</w:t>
      </w:r>
      <w:r w:rsidRPr="00487E5B">
        <w:rPr>
          <w:spacing w:val="-1"/>
          <w:lang w:val="ru-RU"/>
        </w:rPr>
        <w:t>О</w:t>
      </w:r>
      <w:r>
        <w:rPr>
          <w:spacing w:val="-1"/>
          <w:lang w:val="ru-RU"/>
        </w:rPr>
        <w:t> </w:t>
      </w:r>
      <w:r w:rsidRPr="00487E5B">
        <w:rPr>
          <w:spacing w:val="-1"/>
          <w:lang w:val="ru-RU"/>
        </w:rPr>
        <w:t>контроле за деятельностью лиц, находящихся под иностранным влиянием</w:t>
      </w:r>
      <w:r>
        <w:rPr>
          <w:spacing w:val="-1"/>
          <w:lang w:val="ru-RU"/>
        </w:rPr>
        <w:t>».</w:t>
      </w:r>
    </w:p>
    <w:p w14:paraId="3FB6AF85" w14:textId="50AC69BF" w:rsidR="003065B0" w:rsidRDefault="003065B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2"/>
          <w:lang w:val="ru-RU"/>
        </w:rPr>
        <w:t>Закон 273-ФЗ</w:t>
      </w:r>
      <w:r w:rsidR="004155C4">
        <w:rPr>
          <w:spacing w:val="-2"/>
          <w:lang w:val="ru-RU"/>
        </w:rPr>
        <w:t> </w:t>
      </w:r>
      <w:r>
        <w:rPr>
          <w:spacing w:val="-2"/>
          <w:lang w:val="ru-RU"/>
        </w:rPr>
        <w:t>–</w:t>
      </w:r>
      <w:r w:rsidR="004155C4">
        <w:rPr>
          <w:spacing w:val="-2"/>
          <w:lang w:val="ru-RU"/>
        </w:rPr>
        <w:t> </w:t>
      </w:r>
      <w:r w:rsidRPr="003065B0">
        <w:rPr>
          <w:lang w:val="ru-RU"/>
        </w:rPr>
        <w:t>Федеральны</w:t>
      </w:r>
      <w:r>
        <w:rPr>
          <w:lang w:val="ru-RU"/>
        </w:rPr>
        <w:t>й</w:t>
      </w:r>
      <w:r w:rsidR="002B62A8">
        <w:rPr>
          <w:lang w:val="ru-RU"/>
        </w:rPr>
        <w:t xml:space="preserve"> закон </w:t>
      </w:r>
      <w:r w:rsidRPr="003065B0">
        <w:rPr>
          <w:lang w:val="ru-RU"/>
        </w:rPr>
        <w:t>от 25 декабря 2008</w:t>
      </w:r>
      <w:r w:rsidR="004155C4">
        <w:rPr>
          <w:lang w:val="ru-RU"/>
        </w:rPr>
        <w:t> </w:t>
      </w:r>
      <w:r w:rsidRPr="003065B0">
        <w:rPr>
          <w:lang w:val="ru-RU"/>
        </w:rPr>
        <w:t>г</w:t>
      </w:r>
      <w:r w:rsidR="004155C4">
        <w:rPr>
          <w:lang w:val="ru-RU"/>
        </w:rPr>
        <w:t>.</w:t>
      </w:r>
      <w:r w:rsidRPr="003065B0">
        <w:rPr>
          <w:lang w:val="ru-RU"/>
        </w:rPr>
        <w:t xml:space="preserve"> </w:t>
      </w:r>
      <w:r>
        <w:rPr>
          <w:lang w:val="ru-RU"/>
        </w:rPr>
        <w:t>№</w:t>
      </w:r>
      <w:r w:rsidRPr="003065B0">
        <w:rPr>
          <w:lang w:val="ru-RU"/>
        </w:rPr>
        <w:t xml:space="preserve"> 273-ФЗ </w:t>
      </w:r>
      <w:r>
        <w:rPr>
          <w:lang w:val="ru-RU"/>
        </w:rPr>
        <w:t>«</w:t>
      </w:r>
      <w:r w:rsidRPr="003065B0">
        <w:rPr>
          <w:lang w:val="ru-RU"/>
        </w:rPr>
        <w:t>О</w:t>
      </w:r>
      <w:r>
        <w:rPr>
          <w:lang w:val="ru-RU"/>
        </w:rPr>
        <w:t> </w:t>
      </w:r>
      <w:r w:rsidRPr="003065B0">
        <w:rPr>
          <w:lang w:val="ru-RU"/>
        </w:rPr>
        <w:t>противодействии коррупции</w:t>
      </w:r>
      <w:r>
        <w:rPr>
          <w:lang w:val="ru-RU"/>
        </w:rPr>
        <w:t>».</w:t>
      </w:r>
    </w:p>
    <w:p w14:paraId="096137D0" w14:textId="46CFF969" w:rsidR="00080673" w:rsidRPr="002B62A8" w:rsidRDefault="00B113E0" w:rsidP="00080673">
      <w:pPr>
        <w:pStyle w:val="a3"/>
        <w:spacing w:before="3" w:line="276" w:lineRule="auto"/>
        <w:ind w:left="0" w:right="10" w:firstLine="851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Закон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275-ФЗ</w:t>
      </w:r>
      <w:r w:rsidR="004155C4">
        <w:rPr>
          <w:spacing w:val="59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2"/>
          <w:lang w:val="ru-RU"/>
        </w:rPr>
        <w:t>Федеральный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закон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от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29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декабря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2012</w:t>
      </w:r>
      <w:r w:rsidR="004155C4">
        <w:rPr>
          <w:spacing w:val="55"/>
          <w:lang w:val="ru-RU"/>
        </w:rPr>
        <w:t> </w:t>
      </w:r>
      <w:r w:rsidRPr="009960D3">
        <w:rPr>
          <w:lang w:val="ru-RU"/>
        </w:rPr>
        <w:t>г.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№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1"/>
          <w:lang w:val="ru-RU"/>
        </w:rPr>
        <w:t>275-ФЗ</w:t>
      </w:r>
      <w:r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«О государственном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оборонном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заказе»</w:t>
      </w:r>
      <w:r w:rsidR="00F31155">
        <w:rPr>
          <w:spacing w:val="-2"/>
          <w:lang w:val="ru-RU"/>
        </w:rPr>
        <w:t>.</w:t>
      </w:r>
    </w:p>
    <w:p w14:paraId="7EF582FC" w14:textId="34982601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Закон 5485-</w:t>
      </w:r>
      <w:r>
        <w:rPr>
          <w:spacing w:val="-1"/>
        </w:rPr>
        <w:t>I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–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Закон Российской Федерации от</w:t>
      </w:r>
      <w:r w:rsidR="004155C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21</w:t>
      </w:r>
      <w:r w:rsidR="004155C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июля</w:t>
      </w:r>
      <w:r w:rsidR="004155C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1993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г.</w:t>
      </w:r>
      <w:r w:rsidR="004155C4">
        <w:rPr>
          <w:spacing w:val="-1"/>
          <w:lang w:val="ru-RU"/>
        </w:rPr>
        <w:br/>
      </w:r>
      <w:r>
        <w:rPr>
          <w:spacing w:val="-1"/>
          <w:lang w:val="ru-RU"/>
        </w:rPr>
        <w:t>№ 5485-</w:t>
      </w:r>
      <w:r>
        <w:rPr>
          <w:spacing w:val="-1"/>
        </w:rPr>
        <w:t>I</w:t>
      </w:r>
      <w:r>
        <w:rPr>
          <w:spacing w:val="-1"/>
          <w:lang w:val="ru-RU"/>
        </w:rPr>
        <w:t xml:space="preserve"> «О государственной тайне»</w:t>
      </w:r>
      <w:r w:rsidR="00F31155">
        <w:rPr>
          <w:spacing w:val="-1"/>
          <w:lang w:val="ru-RU"/>
        </w:rPr>
        <w:t>.</w:t>
      </w:r>
    </w:p>
    <w:p w14:paraId="2BAF07CB" w14:textId="54A7CC25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2"/>
          <w:lang w:val="ru-RU"/>
        </w:rPr>
      </w:pPr>
      <w:r w:rsidRPr="009960D3">
        <w:rPr>
          <w:lang w:val="ru-RU"/>
        </w:rPr>
        <w:t>ЗК</w:t>
      </w:r>
      <w:r w:rsidR="004155C4">
        <w:rPr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закупочная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комиссия</w:t>
      </w:r>
      <w:r w:rsidR="00F31155">
        <w:rPr>
          <w:spacing w:val="-2"/>
          <w:lang w:val="ru-RU"/>
        </w:rPr>
        <w:t xml:space="preserve">. При описании порядка проведения закупки данное сокращение используется для названия закупочной комиссии любого </w:t>
      </w:r>
      <w:r w:rsidR="00F31155">
        <w:rPr>
          <w:spacing w:val="-2"/>
          <w:lang w:val="ru-RU"/>
        </w:rPr>
        <w:lastRenderedPageBreak/>
        <w:t>уровня и вида.</w:t>
      </w:r>
    </w:p>
    <w:p w14:paraId="74CAAF2A" w14:textId="053A189C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2"/>
          <w:lang w:val="ru-RU"/>
        </w:rPr>
        <w:t xml:space="preserve">ИЦИ </w:t>
      </w:r>
      <w:r w:rsidRPr="009960D3">
        <w:rPr>
          <w:lang w:val="ru-RU"/>
        </w:rPr>
        <w:t xml:space="preserve">– </w:t>
      </w:r>
      <w:r w:rsidRPr="009960D3">
        <w:rPr>
          <w:spacing w:val="-1"/>
          <w:lang w:val="ru-RU"/>
        </w:rPr>
        <w:t>источник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ценовой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="00F31155">
        <w:rPr>
          <w:spacing w:val="-1"/>
          <w:lang w:val="ru-RU"/>
        </w:rPr>
        <w:t>.</w:t>
      </w:r>
    </w:p>
    <w:p w14:paraId="1EAED5D9" w14:textId="3D5B531D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МОП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межотраслевой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ограничительный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перечень</w:t>
      </w:r>
      <w:r w:rsidR="00F31155">
        <w:rPr>
          <w:spacing w:val="-1"/>
          <w:lang w:val="ru-RU"/>
        </w:rPr>
        <w:t>.</w:t>
      </w:r>
    </w:p>
    <w:p w14:paraId="344E956A" w14:textId="61E71A04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2"/>
          <w:lang w:val="ru-RU"/>
        </w:rPr>
        <w:t>НИР</w:t>
      </w:r>
      <w:r w:rsidRPr="009960D3">
        <w:rPr>
          <w:lang w:val="ru-RU"/>
        </w:rPr>
        <w:t xml:space="preserve"> – </w:t>
      </w:r>
      <w:r w:rsidRPr="009960D3">
        <w:rPr>
          <w:spacing w:val="-1"/>
          <w:lang w:val="ru-RU"/>
        </w:rPr>
        <w:t>научно-исследовательские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="00F31155">
        <w:rPr>
          <w:spacing w:val="-1"/>
          <w:lang w:val="ru-RU"/>
        </w:rPr>
        <w:t>.</w:t>
      </w:r>
    </w:p>
    <w:p w14:paraId="45C6C419" w14:textId="660F68F6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7A5C83">
        <w:rPr>
          <w:spacing w:val="-1"/>
          <w:lang w:val="ru-RU"/>
        </w:rPr>
        <w:t>НМЦ</w:t>
      </w:r>
      <w:r w:rsidR="004155C4">
        <w:rPr>
          <w:spacing w:val="-2"/>
          <w:lang w:val="ru-RU"/>
        </w:rPr>
        <w:t> </w:t>
      </w:r>
      <w:r w:rsidRPr="007A5C83">
        <w:rPr>
          <w:lang w:val="ru-RU"/>
        </w:rPr>
        <w:t>–</w:t>
      </w:r>
      <w:r w:rsidR="004155C4">
        <w:rPr>
          <w:lang w:val="ru-RU"/>
        </w:rPr>
        <w:t> </w:t>
      </w:r>
      <w:r w:rsidRPr="007A5C83">
        <w:rPr>
          <w:spacing w:val="-1"/>
          <w:lang w:val="ru-RU"/>
        </w:rPr>
        <w:t>начальная</w:t>
      </w:r>
      <w:r w:rsidRPr="007A5C83">
        <w:rPr>
          <w:lang w:val="ru-RU"/>
        </w:rPr>
        <w:t xml:space="preserve"> </w:t>
      </w:r>
      <w:r w:rsidRPr="007A5C83">
        <w:rPr>
          <w:spacing w:val="-1"/>
          <w:lang w:val="ru-RU"/>
        </w:rPr>
        <w:t>(максимальная)</w:t>
      </w:r>
      <w:r w:rsidRPr="007A5C83">
        <w:rPr>
          <w:lang w:val="ru-RU"/>
        </w:rPr>
        <w:t xml:space="preserve"> </w:t>
      </w:r>
      <w:r w:rsidRPr="007A5C83">
        <w:rPr>
          <w:spacing w:val="-1"/>
          <w:lang w:val="ru-RU"/>
        </w:rPr>
        <w:t>цена</w:t>
      </w:r>
      <w:r w:rsidRPr="007A5C83">
        <w:rPr>
          <w:spacing w:val="-3"/>
          <w:lang w:val="ru-RU"/>
        </w:rPr>
        <w:t xml:space="preserve"> </w:t>
      </w:r>
      <w:r w:rsidRPr="007A5C83">
        <w:rPr>
          <w:spacing w:val="-1"/>
          <w:lang w:val="ru-RU"/>
        </w:rPr>
        <w:t>договора</w:t>
      </w:r>
      <w:r w:rsidR="00D27FC2" w:rsidRPr="007A5C83">
        <w:rPr>
          <w:spacing w:val="-1"/>
          <w:lang w:val="ru-RU"/>
        </w:rPr>
        <w:t>, цена договора, заключаемого с единственным поставщиком</w:t>
      </w:r>
      <w:r w:rsidR="00F31155" w:rsidRPr="007A5C83">
        <w:rPr>
          <w:spacing w:val="-1"/>
          <w:lang w:val="ru-RU"/>
        </w:rPr>
        <w:t>.</w:t>
      </w:r>
    </w:p>
    <w:p w14:paraId="755DBC95" w14:textId="65BA47DF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Перечень ЭКБ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–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перечень электронной компонентной базы</w:t>
      </w:r>
      <w:r w:rsidR="00F31155">
        <w:rPr>
          <w:spacing w:val="-1"/>
          <w:lang w:val="ru-RU"/>
        </w:rPr>
        <w:t>.</w:t>
      </w:r>
    </w:p>
    <w:p w14:paraId="2818A79A" w14:textId="589D4B86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Положение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–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Положение о закупке АО</w:t>
      </w:r>
      <w:r w:rsidR="00401572">
        <w:rPr>
          <w:spacing w:val="-1"/>
          <w:lang w:val="ru-RU"/>
        </w:rPr>
        <w:t> </w:t>
      </w:r>
      <w:r>
        <w:rPr>
          <w:spacing w:val="-1"/>
          <w:lang w:val="ru-RU"/>
        </w:rPr>
        <w:t>«КМП»</w:t>
      </w:r>
      <w:r w:rsidR="00F31155">
        <w:rPr>
          <w:spacing w:val="-1"/>
          <w:lang w:val="ru-RU"/>
        </w:rPr>
        <w:t>.</w:t>
      </w:r>
    </w:p>
    <w:p w14:paraId="54E28201" w14:textId="2F0E6299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ПП</w:t>
      </w:r>
      <w:r w:rsidR="000C3F8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908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–</w:t>
      </w:r>
      <w:r w:rsidR="004155C4">
        <w:rPr>
          <w:spacing w:val="-1"/>
          <w:lang w:val="ru-RU"/>
        </w:rPr>
        <w:t> </w:t>
      </w:r>
      <w:r w:rsidRPr="00F61AB8">
        <w:rPr>
          <w:spacing w:val="-1"/>
          <w:lang w:val="ru-RU"/>
        </w:rPr>
        <w:t>постановление Правительства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Российской Федерации </w:t>
      </w:r>
      <w:r w:rsidRPr="009960D3">
        <w:rPr>
          <w:lang w:val="ru-RU"/>
        </w:rPr>
        <w:t>от</w:t>
      </w:r>
      <w:r w:rsidR="00ED10E3">
        <w:rPr>
          <w:lang w:val="ru-RU"/>
        </w:rPr>
        <w:t> </w:t>
      </w:r>
      <w:r w:rsidRPr="009960D3">
        <w:rPr>
          <w:spacing w:val="-1"/>
          <w:lang w:val="ru-RU"/>
        </w:rPr>
        <w:t>10</w:t>
      </w:r>
      <w:r w:rsidR="00ED10E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сентября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2012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г.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№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908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2"/>
          <w:lang w:val="ru-RU"/>
        </w:rPr>
        <w:t>«Об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утверждении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размещении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="00ED10E3">
        <w:rPr>
          <w:lang w:val="ru-RU"/>
        </w:rPr>
        <w:t> </w:t>
      </w:r>
      <w:r w:rsidRPr="009960D3">
        <w:rPr>
          <w:spacing w:val="-1"/>
          <w:lang w:val="ru-RU"/>
        </w:rPr>
        <w:t>единой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информационной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системе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закупке»</w:t>
      </w:r>
      <w:r w:rsidR="00F31155">
        <w:rPr>
          <w:spacing w:val="-1"/>
          <w:lang w:val="ru-RU"/>
        </w:rPr>
        <w:t>.</w:t>
      </w:r>
    </w:p>
    <w:p w14:paraId="10A25002" w14:textId="255235A5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ПП</w:t>
      </w:r>
      <w:r w:rsidR="000C3F8A">
        <w:rPr>
          <w:lang w:val="ru-RU"/>
        </w:rPr>
        <w:t> </w:t>
      </w:r>
      <w:r w:rsidRPr="009960D3">
        <w:rPr>
          <w:spacing w:val="-1"/>
          <w:lang w:val="ru-RU"/>
        </w:rPr>
        <w:t>925</w:t>
      </w:r>
      <w:r w:rsidR="004155C4">
        <w:rPr>
          <w:spacing w:val="-1"/>
          <w:lang w:val="ru-RU"/>
        </w:rPr>
        <w:t> </w:t>
      </w:r>
      <w:r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постановление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от</w:t>
      </w:r>
      <w:r w:rsidR="00ED10E3">
        <w:rPr>
          <w:lang w:val="ru-RU"/>
        </w:rPr>
        <w:t> </w:t>
      </w:r>
      <w:r w:rsidRPr="009960D3">
        <w:rPr>
          <w:lang w:val="ru-RU"/>
        </w:rPr>
        <w:t>16</w:t>
      </w:r>
      <w:r w:rsidR="00ED10E3">
        <w:rPr>
          <w:lang w:val="ru-RU"/>
        </w:rPr>
        <w:t> </w:t>
      </w:r>
      <w:r w:rsidRPr="009960D3">
        <w:rPr>
          <w:spacing w:val="-1"/>
          <w:lang w:val="ru-RU"/>
        </w:rPr>
        <w:t>сентября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2016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г.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№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925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«О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приоритете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российского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происхождения,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выполняемых,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оказываемых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российскими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лицами,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отношению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 xml:space="preserve">к </w:t>
      </w:r>
      <w:r w:rsidRPr="009960D3">
        <w:rPr>
          <w:spacing w:val="-1"/>
          <w:lang w:val="ru-RU"/>
        </w:rPr>
        <w:t>товарам,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происходящим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иностранного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государства,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работам,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услугам,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выполняемым,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оказываемым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2"/>
          <w:lang w:val="ru-RU"/>
        </w:rPr>
        <w:t>иностранными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лицами»</w:t>
      </w:r>
      <w:r w:rsidR="00F31155">
        <w:rPr>
          <w:spacing w:val="-1"/>
          <w:lang w:val="ru-RU"/>
        </w:rPr>
        <w:t>.</w:t>
      </w:r>
    </w:p>
    <w:p w14:paraId="3DE428EE" w14:textId="67107767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ПП</w:t>
      </w:r>
      <w:r w:rsidR="000C3F8A">
        <w:rPr>
          <w:lang w:val="ru-RU"/>
        </w:rPr>
        <w:t> </w:t>
      </w:r>
      <w:r w:rsidRPr="009960D3">
        <w:rPr>
          <w:spacing w:val="-1"/>
          <w:lang w:val="ru-RU"/>
        </w:rPr>
        <w:t>932</w:t>
      </w:r>
      <w:r w:rsidR="004155C4">
        <w:rPr>
          <w:spacing w:val="-1"/>
          <w:lang w:val="ru-RU"/>
        </w:rPr>
        <w:t> </w:t>
      </w:r>
      <w:r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постановление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от</w:t>
      </w:r>
      <w:r w:rsidR="00ED10E3">
        <w:rPr>
          <w:lang w:val="ru-RU"/>
        </w:rPr>
        <w:t> </w:t>
      </w:r>
      <w:r w:rsidRPr="009960D3">
        <w:rPr>
          <w:spacing w:val="-1"/>
          <w:lang w:val="ru-RU"/>
        </w:rPr>
        <w:t>17</w:t>
      </w:r>
      <w:r w:rsidR="00ED10E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сентября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2012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г.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№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932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«Об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утверждении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Правил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формирования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товаров (работ, </w:t>
      </w:r>
      <w:r w:rsidRPr="009960D3">
        <w:rPr>
          <w:spacing w:val="-2"/>
          <w:lang w:val="ru-RU"/>
        </w:rPr>
        <w:t>услуг)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требований</w:t>
      </w:r>
      <w:r w:rsidRPr="009960D3">
        <w:rPr>
          <w:lang w:val="ru-RU"/>
        </w:rPr>
        <w:t xml:space="preserve"> к</w:t>
      </w:r>
      <w:r w:rsidRPr="009960D3">
        <w:rPr>
          <w:spacing w:val="-1"/>
          <w:lang w:val="ru-RU"/>
        </w:rPr>
        <w:t xml:space="preserve"> форме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плана»</w:t>
      </w:r>
      <w:r w:rsidR="00F31155">
        <w:rPr>
          <w:spacing w:val="-1"/>
          <w:lang w:val="ru-RU"/>
        </w:rPr>
        <w:t>.</w:t>
      </w:r>
    </w:p>
    <w:p w14:paraId="750301E2" w14:textId="5B52218F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ПП</w:t>
      </w:r>
      <w:r w:rsidR="000C3F8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1352</w:t>
      </w:r>
      <w:r w:rsidR="004155C4">
        <w:rPr>
          <w:spacing w:val="-1"/>
          <w:lang w:val="ru-RU"/>
        </w:rPr>
        <w:t> </w:t>
      </w:r>
      <w:r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постановление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от</w:t>
      </w:r>
      <w:r w:rsidR="00ED10E3">
        <w:rPr>
          <w:lang w:val="ru-RU"/>
        </w:rPr>
        <w:t> </w:t>
      </w:r>
      <w:r w:rsidRPr="009960D3">
        <w:rPr>
          <w:lang w:val="ru-RU"/>
        </w:rPr>
        <w:t>11</w:t>
      </w:r>
      <w:r w:rsidR="00ED10E3">
        <w:rPr>
          <w:lang w:val="ru-RU"/>
        </w:rPr>
        <w:t> </w:t>
      </w:r>
      <w:r w:rsidRPr="009960D3">
        <w:rPr>
          <w:spacing w:val="-1"/>
          <w:lang w:val="ru-RU"/>
        </w:rPr>
        <w:t>декабря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2014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г.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№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1352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«Об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особенностях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малого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и</w:t>
      </w:r>
      <w:r w:rsidR="00ED10E3">
        <w:rPr>
          <w:lang w:val="ru-RU"/>
        </w:rPr>
        <w:t> </w:t>
      </w:r>
      <w:r w:rsidRPr="009960D3">
        <w:rPr>
          <w:spacing w:val="-1"/>
          <w:lang w:val="ru-RU"/>
        </w:rPr>
        <w:t>среднего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предпринимательства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закупках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отдельными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видами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юридических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лиц»</w:t>
      </w:r>
      <w:r w:rsidR="00F31155">
        <w:rPr>
          <w:spacing w:val="-1"/>
          <w:lang w:val="ru-RU"/>
        </w:rPr>
        <w:t>.</w:t>
      </w:r>
    </w:p>
    <w:p w14:paraId="0F6C29A0" w14:textId="572775BC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ПП</w:t>
      </w:r>
      <w:r w:rsidR="000C3F8A">
        <w:rPr>
          <w:lang w:val="ru-RU"/>
        </w:rPr>
        <w:t> </w:t>
      </w:r>
      <w:r w:rsidRPr="009960D3">
        <w:rPr>
          <w:spacing w:val="-1"/>
          <w:lang w:val="ru-RU"/>
        </w:rPr>
        <w:t>1211</w:t>
      </w:r>
      <w:r w:rsidR="004155C4">
        <w:rPr>
          <w:spacing w:val="-1"/>
          <w:lang w:val="ru-RU"/>
        </w:rPr>
        <w:t> </w:t>
      </w:r>
      <w:r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постановление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от</w:t>
      </w:r>
      <w:r w:rsidR="00ED10E3">
        <w:rPr>
          <w:lang w:val="ru-RU"/>
        </w:rPr>
        <w:t> </w:t>
      </w:r>
      <w:r w:rsidRPr="009960D3">
        <w:rPr>
          <w:spacing w:val="-1"/>
          <w:lang w:val="ru-RU"/>
        </w:rPr>
        <w:t>22</w:t>
      </w:r>
      <w:r w:rsidR="00ED10E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ноября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2012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г.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№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1211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«О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ведении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реестра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недобросовестных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поставщиков,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Федеральным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законом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«О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закупках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работ, </w:t>
      </w:r>
      <w:r w:rsidRPr="009960D3">
        <w:rPr>
          <w:spacing w:val="-2"/>
          <w:lang w:val="ru-RU"/>
        </w:rPr>
        <w:t>услуг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отдельными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видами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юридических</w:t>
      </w:r>
      <w:r w:rsidRPr="009960D3">
        <w:rPr>
          <w:spacing w:val="1"/>
          <w:lang w:val="ru-RU"/>
        </w:rPr>
        <w:t xml:space="preserve"> лиц»</w:t>
      </w:r>
      <w:r w:rsidR="00F31155">
        <w:rPr>
          <w:spacing w:val="1"/>
          <w:lang w:val="ru-RU"/>
        </w:rPr>
        <w:t>.</w:t>
      </w:r>
    </w:p>
    <w:p w14:paraId="43858F9B" w14:textId="19CAB58D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ПП</w:t>
      </w:r>
      <w:r w:rsidR="000C3F8A">
        <w:rPr>
          <w:spacing w:val="26"/>
          <w:lang w:val="ru-RU"/>
        </w:rPr>
        <w:t> </w:t>
      </w:r>
      <w:r w:rsidRPr="009960D3">
        <w:rPr>
          <w:spacing w:val="-1"/>
          <w:lang w:val="ru-RU"/>
        </w:rPr>
        <w:t>1465</w:t>
      </w:r>
      <w:r w:rsidR="004155C4">
        <w:rPr>
          <w:spacing w:val="-1"/>
          <w:lang w:val="ru-RU"/>
        </w:rPr>
        <w:t> </w:t>
      </w:r>
      <w:r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постановление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от</w:t>
      </w:r>
      <w:r w:rsidR="00ED10E3">
        <w:rPr>
          <w:lang w:val="ru-RU"/>
        </w:rPr>
        <w:t> </w:t>
      </w:r>
      <w:r w:rsidRPr="009960D3">
        <w:rPr>
          <w:lang w:val="ru-RU"/>
        </w:rPr>
        <w:t>2</w:t>
      </w:r>
      <w:r w:rsidR="00ED10E3">
        <w:rPr>
          <w:lang w:val="ru-RU"/>
        </w:rPr>
        <w:t> </w:t>
      </w:r>
      <w:r w:rsidRPr="009960D3">
        <w:rPr>
          <w:spacing w:val="-1"/>
          <w:lang w:val="ru-RU"/>
        </w:rPr>
        <w:t>декабря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2017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 xml:space="preserve">г. № </w:t>
      </w:r>
      <w:r w:rsidRPr="009960D3">
        <w:rPr>
          <w:spacing w:val="-1"/>
          <w:lang w:val="ru-RU"/>
        </w:rPr>
        <w:t>1465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«О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регулировании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23"/>
          <w:lang w:val="ru-RU"/>
        </w:rPr>
        <w:t xml:space="preserve"> </w:t>
      </w:r>
      <w:r>
        <w:rPr>
          <w:lang w:val="ru-RU"/>
        </w:rPr>
        <w:t>на</w:t>
      </w:r>
      <w:r w:rsidR="00ED10E3">
        <w:rPr>
          <w:lang w:val="ru-RU"/>
        </w:rPr>
        <w:t> </w:t>
      </w:r>
      <w:r w:rsidRPr="009960D3">
        <w:rPr>
          <w:spacing w:val="-1"/>
          <w:lang w:val="ru-RU"/>
        </w:rPr>
        <w:t>продукцию,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поставляемую</w:t>
      </w:r>
      <w:r>
        <w:rPr>
          <w:lang w:val="ru-RU"/>
        </w:rPr>
        <w:t xml:space="preserve"> по </w:t>
      </w:r>
      <w:r w:rsidRPr="009960D3">
        <w:rPr>
          <w:spacing w:val="-1"/>
          <w:lang w:val="ru-RU"/>
        </w:rPr>
        <w:t>государственному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оборонному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заказу,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а</w:t>
      </w:r>
      <w:r w:rsidR="00ED10E3">
        <w:rPr>
          <w:lang w:val="ru-RU"/>
        </w:rPr>
        <w:t> </w:t>
      </w:r>
      <w:r w:rsidRPr="009960D3">
        <w:rPr>
          <w:lang w:val="ru-RU"/>
        </w:rPr>
        <w:t>также</w:t>
      </w:r>
      <w:r w:rsidR="00ED10E3">
        <w:rPr>
          <w:lang w:val="ru-RU"/>
        </w:rPr>
        <w:t> </w:t>
      </w:r>
      <w:r w:rsidRPr="009960D3">
        <w:rPr>
          <w:lang w:val="ru-RU"/>
        </w:rPr>
        <w:t>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внесении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признании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утратившими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силу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некоторых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актов</w:t>
      </w:r>
      <w:r w:rsidRPr="009960D3">
        <w:rPr>
          <w:spacing w:val="-1"/>
          <w:lang w:val="ru-RU"/>
        </w:rPr>
        <w:t xml:space="preserve"> Правительства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="00F31155">
        <w:rPr>
          <w:spacing w:val="-1"/>
          <w:lang w:val="ru-RU"/>
        </w:rPr>
        <w:t>.</w:t>
      </w:r>
    </w:p>
    <w:p w14:paraId="75E2F4CA" w14:textId="63234C7D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ПП</w:t>
      </w:r>
      <w:r w:rsidR="000C3F8A">
        <w:rPr>
          <w:spacing w:val="-1"/>
          <w:lang w:val="ru-RU"/>
        </w:rPr>
        <w:t> </w:t>
      </w:r>
      <w:r>
        <w:rPr>
          <w:spacing w:val="-1"/>
          <w:lang w:val="ru-RU"/>
        </w:rPr>
        <w:t>2013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–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постановление Правительства Российской Федерации от</w:t>
      </w:r>
      <w:r w:rsidR="00ED10E3">
        <w:rPr>
          <w:spacing w:val="-1"/>
          <w:lang w:val="ru-RU"/>
        </w:rPr>
        <w:t> </w:t>
      </w:r>
      <w:r>
        <w:rPr>
          <w:spacing w:val="-1"/>
          <w:lang w:val="ru-RU"/>
        </w:rPr>
        <w:t>3</w:t>
      </w:r>
      <w:r w:rsidR="00ED10E3">
        <w:rPr>
          <w:spacing w:val="-1"/>
          <w:lang w:val="ru-RU"/>
        </w:rPr>
        <w:t> </w:t>
      </w:r>
      <w:r>
        <w:rPr>
          <w:spacing w:val="-1"/>
          <w:lang w:val="ru-RU"/>
        </w:rPr>
        <w:t>декабря 2020</w:t>
      </w:r>
      <w:r w:rsidR="004155C4">
        <w:rPr>
          <w:spacing w:val="-1"/>
          <w:lang w:val="ru-RU"/>
        </w:rPr>
        <w:t> </w:t>
      </w:r>
      <w:r>
        <w:rPr>
          <w:spacing w:val="-1"/>
          <w:lang w:val="ru-RU"/>
        </w:rPr>
        <w:t>г. № 2013 «О минимальной доле закупок товаров российского происхождения»</w:t>
      </w:r>
      <w:r w:rsidR="00F31155">
        <w:rPr>
          <w:spacing w:val="-1"/>
          <w:lang w:val="ru-RU"/>
        </w:rPr>
        <w:t>.</w:t>
      </w:r>
    </w:p>
    <w:p w14:paraId="1ED5CE2A" w14:textId="43DA5DB2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Субъекты МСП – субъекты малого и среднего предпринимательства</w:t>
      </w:r>
      <w:r w:rsidR="00F31155">
        <w:rPr>
          <w:spacing w:val="-1"/>
          <w:lang w:val="ru-RU"/>
        </w:rPr>
        <w:t>.</w:t>
      </w:r>
    </w:p>
    <w:p w14:paraId="1700AD1A" w14:textId="04F60E24" w:rsidR="00B12038" w:rsidRDefault="00B12038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ТКП – технико-</w:t>
      </w:r>
      <w:r w:rsidR="002E2A74">
        <w:rPr>
          <w:spacing w:val="-1"/>
          <w:lang w:val="ru-RU"/>
        </w:rPr>
        <w:t>коммерческое</w:t>
      </w:r>
      <w:r>
        <w:rPr>
          <w:spacing w:val="-1"/>
          <w:lang w:val="ru-RU"/>
        </w:rPr>
        <w:t xml:space="preserve"> предложение.</w:t>
      </w:r>
    </w:p>
    <w:p w14:paraId="0B52E093" w14:textId="194B4F49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ЭТП</w:t>
      </w:r>
      <w:r>
        <w:rPr>
          <w:spacing w:val="-1"/>
          <w:w w:val="95"/>
          <w:lang w:val="ru-RU"/>
        </w:rPr>
        <w:t xml:space="preserve"> – </w:t>
      </w:r>
      <w:r w:rsidRPr="009960D3">
        <w:rPr>
          <w:spacing w:val="-1"/>
          <w:lang w:val="ru-RU"/>
        </w:rPr>
        <w:t>электронная</w:t>
      </w:r>
      <w:r w:rsidRPr="009960D3">
        <w:rPr>
          <w:spacing w:val="-3"/>
          <w:lang w:val="ru-RU"/>
        </w:rPr>
        <w:t xml:space="preserve"> </w:t>
      </w:r>
      <w:r w:rsidR="000F7D30">
        <w:rPr>
          <w:spacing w:val="-3"/>
          <w:lang w:val="ru-RU"/>
        </w:rPr>
        <w:t xml:space="preserve">торговая </w:t>
      </w:r>
      <w:r w:rsidRPr="009960D3">
        <w:rPr>
          <w:spacing w:val="-1"/>
          <w:lang w:val="ru-RU"/>
        </w:rPr>
        <w:t>площадка</w:t>
      </w:r>
      <w:r w:rsidRPr="009960D3">
        <w:rPr>
          <w:spacing w:val="-3"/>
          <w:lang w:val="ru-RU"/>
        </w:rPr>
        <w:t xml:space="preserve"> </w:t>
      </w:r>
      <w:r w:rsidRPr="00046573">
        <w:rPr>
          <w:lang w:val="ru-RU"/>
        </w:rPr>
        <w:t>(</w:t>
      </w:r>
      <w:r w:rsidR="000F7D30">
        <w:rPr>
          <w:lang w:val="ru-RU"/>
        </w:rPr>
        <w:t>электронная площадка</w:t>
      </w:r>
      <w:r w:rsidRPr="00046573">
        <w:rPr>
          <w:lang w:val="ru-RU"/>
        </w:rPr>
        <w:t>)</w:t>
      </w:r>
      <w:r w:rsidR="00F31155">
        <w:rPr>
          <w:lang w:val="ru-RU"/>
        </w:rPr>
        <w:t>.</w:t>
      </w:r>
    </w:p>
    <w:p w14:paraId="057E2D8A" w14:textId="75AFF01B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ЭП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(электронная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подпись)</w:t>
      </w:r>
      <w:r w:rsidR="004155C4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="004155C4">
        <w:rPr>
          <w:lang w:val="ru-RU"/>
        </w:rPr>
        <w:t> </w:t>
      </w:r>
      <w:r w:rsidRPr="009960D3">
        <w:rPr>
          <w:spacing w:val="-1"/>
          <w:lang w:val="ru-RU"/>
        </w:rPr>
        <w:t>усиленная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квалифицированная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электронная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подпись.</w:t>
      </w:r>
    </w:p>
    <w:p w14:paraId="750BC34E" w14:textId="77777777" w:rsidR="00B113E0" w:rsidRPr="00C16CFA" w:rsidRDefault="00B113E0" w:rsidP="00681AA9">
      <w:pPr>
        <w:pStyle w:val="1"/>
        <w:numPr>
          <w:ilvl w:val="0"/>
          <w:numId w:val="162"/>
        </w:numPr>
        <w:tabs>
          <w:tab w:val="left" w:pos="426"/>
        </w:tabs>
        <w:spacing w:before="240" w:line="276" w:lineRule="auto"/>
        <w:ind w:left="0" w:firstLine="0"/>
        <w:jc w:val="center"/>
        <w:rPr>
          <w:b w:val="0"/>
          <w:bCs w:val="0"/>
          <w:lang w:val="ru-RU"/>
        </w:rPr>
      </w:pPr>
      <w:bookmarkStart w:id="6" w:name="_Toc148345446"/>
      <w:r w:rsidRPr="00C16CFA">
        <w:rPr>
          <w:spacing w:val="-1"/>
          <w:lang w:val="ru-RU"/>
        </w:rPr>
        <w:t>ТЕРМИНЫ</w:t>
      </w:r>
      <w:r w:rsidRPr="00C16CFA">
        <w:rPr>
          <w:lang w:val="ru-RU"/>
        </w:rPr>
        <w:t xml:space="preserve"> И</w:t>
      </w:r>
      <w:r w:rsidRPr="00C16CFA">
        <w:rPr>
          <w:spacing w:val="-4"/>
          <w:lang w:val="ru-RU"/>
        </w:rPr>
        <w:t xml:space="preserve"> </w:t>
      </w:r>
      <w:r w:rsidRPr="00C16CFA">
        <w:rPr>
          <w:spacing w:val="-1"/>
          <w:lang w:val="ru-RU"/>
        </w:rPr>
        <w:t>ОПРЕДЕЛЕНИЯ</w:t>
      </w:r>
      <w:bookmarkEnd w:id="6"/>
    </w:p>
    <w:p w14:paraId="5F508C7B" w14:textId="4D2619A0" w:rsidR="00B113E0" w:rsidRPr="00823DFC" w:rsidRDefault="00B113E0" w:rsidP="00681AA9">
      <w:pPr>
        <w:pStyle w:val="a3"/>
        <w:tabs>
          <w:tab w:val="left" w:pos="1229"/>
        </w:tabs>
        <w:spacing w:before="120" w:line="276" w:lineRule="auto"/>
        <w:ind w:left="0" w:right="11" w:firstLine="851"/>
        <w:jc w:val="both"/>
        <w:rPr>
          <w:lang w:val="ru-RU"/>
        </w:rPr>
      </w:pPr>
      <w:r>
        <w:rPr>
          <w:b/>
          <w:spacing w:val="-1"/>
          <w:lang w:val="ru-RU"/>
        </w:rPr>
        <w:t>А</w:t>
      </w:r>
      <w:r w:rsidRPr="00C16CFA">
        <w:rPr>
          <w:b/>
          <w:spacing w:val="-1"/>
          <w:lang w:val="ru-RU"/>
        </w:rPr>
        <w:t>льтернативное</w:t>
      </w:r>
      <w:r w:rsidRPr="00C16CFA">
        <w:rPr>
          <w:b/>
          <w:spacing w:val="23"/>
          <w:lang w:val="ru-RU"/>
        </w:rPr>
        <w:t xml:space="preserve"> </w:t>
      </w:r>
      <w:r w:rsidRPr="00C16CFA">
        <w:rPr>
          <w:b/>
          <w:spacing w:val="-1"/>
          <w:lang w:val="ru-RU"/>
        </w:rPr>
        <w:t>предложение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C16CFA">
        <w:rPr>
          <w:spacing w:val="-1"/>
          <w:lang w:val="ru-RU"/>
        </w:rPr>
        <w:t>редложение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-1"/>
          <w:lang w:val="ru-RU"/>
        </w:rPr>
        <w:t>участника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-1"/>
          <w:lang w:val="ru-RU"/>
        </w:rPr>
        <w:t>закупочной</w:t>
      </w:r>
      <w:r w:rsidRPr="00C16CFA">
        <w:rPr>
          <w:spacing w:val="33"/>
          <w:lang w:val="ru-RU"/>
        </w:rPr>
        <w:t xml:space="preserve"> </w:t>
      </w:r>
      <w:r w:rsidRPr="00C16CFA">
        <w:rPr>
          <w:spacing w:val="-1"/>
          <w:lang w:val="ru-RU"/>
        </w:rPr>
        <w:t>процедуры,</w:t>
      </w:r>
      <w:r w:rsidRPr="00C16CFA">
        <w:rPr>
          <w:spacing w:val="36"/>
          <w:lang w:val="ru-RU"/>
        </w:rPr>
        <w:t xml:space="preserve"> </w:t>
      </w:r>
      <w:r w:rsidRPr="00C16CFA">
        <w:rPr>
          <w:spacing w:val="-1"/>
          <w:lang w:val="ru-RU"/>
        </w:rPr>
        <w:t>подаваемое</w:t>
      </w:r>
      <w:r w:rsidRPr="00C16CFA">
        <w:rPr>
          <w:spacing w:val="37"/>
          <w:lang w:val="ru-RU"/>
        </w:rPr>
        <w:t xml:space="preserve"> </w:t>
      </w:r>
      <w:r w:rsidRPr="00C16CFA">
        <w:rPr>
          <w:spacing w:val="-1"/>
          <w:lang w:val="ru-RU"/>
        </w:rPr>
        <w:t>дополнительно</w:t>
      </w:r>
      <w:r w:rsidRPr="00C16CFA">
        <w:rPr>
          <w:spacing w:val="36"/>
          <w:lang w:val="ru-RU"/>
        </w:rPr>
        <w:t xml:space="preserve"> </w:t>
      </w:r>
      <w:r w:rsidRPr="00C16CFA">
        <w:rPr>
          <w:lang w:val="ru-RU"/>
        </w:rPr>
        <w:t>к</w:t>
      </w:r>
      <w:r w:rsidRPr="00C16CFA">
        <w:rPr>
          <w:spacing w:val="46"/>
          <w:lang w:val="ru-RU"/>
        </w:rPr>
        <w:t xml:space="preserve"> </w:t>
      </w:r>
      <w:r w:rsidRPr="00C16CFA">
        <w:rPr>
          <w:spacing w:val="-1"/>
          <w:lang w:val="ru-RU"/>
        </w:rPr>
        <w:t>основному</w:t>
      </w:r>
      <w:r w:rsidRPr="00C16CFA">
        <w:rPr>
          <w:spacing w:val="34"/>
          <w:lang w:val="ru-RU"/>
        </w:rPr>
        <w:t xml:space="preserve"> </w:t>
      </w:r>
      <w:r w:rsidRPr="00C16CFA">
        <w:rPr>
          <w:lang w:val="ru-RU"/>
        </w:rPr>
        <w:t>и</w:t>
      </w:r>
      <w:r w:rsidRPr="00C16CFA">
        <w:rPr>
          <w:spacing w:val="38"/>
          <w:lang w:val="ru-RU"/>
        </w:rPr>
        <w:t xml:space="preserve"> </w:t>
      </w:r>
      <w:r w:rsidRPr="00C16CFA">
        <w:rPr>
          <w:spacing w:val="-1"/>
          <w:lang w:val="ru-RU"/>
        </w:rPr>
        <w:t>содержащее</w:t>
      </w:r>
      <w:r w:rsidRPr="00C16CFA">
        <w:rPr>
          <w:spacing w:val="37"/>
          <w:lang w:val="ru-RU"/>
        </w:rPr>
        <w:t xml:space="preserve"> </w:t>
      </w:r>
      <w:r w:rsidRPr="00C16CFA">
        <w:rPr>
          <w:spacing w:val="-1"/>
          <w:lang w:val="ru-RU"/>
        </w:rPr>
        <w:t>одно</w:t>
      </w:r>
      <w:r w:rsidRPr="00C16CFA">
        <w:rPr>
          <w:spacing w:val="38"/>
          <w:lang w:val="ru-RU"/>
        </w:rPr>
        <w:t xml:space="preserve"> </w:t>
      </w:r>
      <w:r w:rsidRPr="00C16CFA">
        <w:rPr>
          <w:spacing w:val="-2"/>
          <w:lang w:val="ru-RU"/>
        </w:rPr>
        <w:t>или</w:t>
      </w:r>
      <w:r w:rsidR="00ED10E3">
        <w:rPr>
          <w:spacing w:val="-2"/>
          <w:lang w:val="ru-RU"/>
        </w:rPr>
        <w:t> </w:t>
      </w:r>
      <w:r w:rsidRPr="00C16CFA">
        <w:rPr>
          <w:spacing w:val="-1"/>
          <w:lang w:val="ru-RU"/>
        </w:rPr>
        <w:t>несколько</w:t>
      </w:r>
      <w:r w:rsidRPr="00C16CFA">
        <w:rPr>
          <w:spacing w:val="21"/>
          <w:lang w:val="ru-RU"/>
        </w:rPr>
        <w:t xml:space="preserve"> </w:t>
      </w:r>
      <w:r w:rsidRPr="00C16CFA">
        <w:rPr>
          <w:spacing w:val="-1"/>
          <w:lang w:val="ru-RU"/>
        </w:rPr>
        <w:t>измененных</w:t>
      </w:r>
      <w:r w:rsidRPr="00C16CFA">
        <w:rPr>
          <w:spacing w:val="19"/>
          <w:lang w:val="ru-RU"/>
        </w:rPr>
        <w:t xml:space="preserve"> </w:t>
      </w:r>
      <w:r w:rsidRPr="00C16CFA">
        <w:rPr>
          <w:spacing w:val="-1"/>
          <w:lang w:val="ru-RU"/>
        </w:rPr>
        <w:t>относительно</w:t>
      </w:r>
      <w:r w:rsidRPr="00C16CFA">
        <w:rPr>
          <w:spacing w:val="21"/>
          <w:lang w:val="ru-RU"/>
        </w:rPr>
        <w:t xml:space="preserve"> </w:t>
      </w:r>
      <w:r w:rsidRPr="00C16CFA">
        <w:rPr>
          <w:spacing w:val="-2"/>
          <w:lang w:val="ru-RU"/>
        </w:rPr>
        <w:t>содержащихся</w:t>
      </w:r>
      <w:r w:rsidRPr="00C16CFA">
        <w:rPr>
          <w:spacing w:val="21"/>
          <w:lang w:val="ru-RU"/>
        </w:rPr>
        <w:t xml:space="preserve"> </w:t>
      </w:r>
      <w:r w:rsidRPr="00C16CFA">
        <w:rPr>
          <w:lang w:val="ru-RU"/>
        </w:rPr>
        <w:t>в</w:t>
      </w:r>
      <w:r w:rsidRPr="00C16CFA">
        <w:rPr>
          <w:spacing w:val="17"/>
          <w:lang w:val="ru-RU"/>
        </w:rPr>
        <w:t xml:space="preserve"> </w:t>
      </w:r>
      <w:r w:rsidRPr="00C16CFA">
        <w:rPr>
          <w:spacing w:val="-1"/>
          <w:lang w:val="ru-RU"/>
        </w:rPr>
        <w:t>основном</w:t>
      </w:r>
      <w:r w:rsidRPr="00C16CFA">
        <w:rPr>
          <w:spacing w:val="18"/>
          <w:lang w:val="ru-RU"/>
        </w:rPr>
        <w:t xml:space="preserve"> </w:t>
      </w:r>
      <w:r w:rsidRPr="00C16CFA">
        <w:rPr>
          <w:spacing w:val="-1"/>
          <w:lang w:val="ru-RU"/>
        </w:rPr>
        <w:t>предложении</w:t>
      </w:r>
      <w:r w:rsidRPr="00C16CFA">
        <w:rPr>
          <w:spacing w:val="49"/>
          <w:lang w:val="ru-RU"/>
        </w:rPr>
        <w:t xml:space="preserve"> </w:t>
      </w:r>
      <w:r w:rsidRPr="00C16CFA">
        <w:rPr>
          <w:spacing w:val="-1"/>
          <w:lang w:val="ru-RU"/>
        </w:rPr>
        <w:t>организационно-технических</w:t>
      </w:r>
      <w:r w:rsidRPr="00C16CFA">
        <w:rPr>
          <w:spacing w:val="43"/>
          <w:lang w:val="ru-RU"/>
        </w:rPr>
        <w:t xml:space="preserve"> </w:t>
      </w:r>
      <w:r w:rsidRPr="00C16CFA">
        <w:rPr>
          <w:spacing w:val="-1"/>
          <w:lang w:val="ru-RU"/>
        </w:rPr>
        <w:t>решений,</w:t>
      </w:r>
      <w:r w:rsidRPr="00C16CFA">
        <w:rPr>
          <w:spacing w:val="44"/>
          <w:lang w:val="ru-RU"/>
        </w:rPr>
        <w:t xml:space="preserve"> </w:t>
      </w:r>
      <w:r w:rsidRPr="00C16CFA">
        <w:rPr>
          <w:spacing w:val="-1"/>
          <w:lang w:val="ru-RU"/>
        </w:rPr>
        <w:t>коммерческих</w:t>
      </w:r>
      <w:r w:rsidRPr="00C16CFA">
        <w:rPr>
          <w:spacing w:val="45"/>
          <w:lang w:val="ru-RU"/>
        </w:rPr>
        <w:t xml:space="preserve"> </w:t>
      </w:r>
      <w:r w:rsidRPr="00C16CFA">
        <w:rPr>
          <w:spacing w:val="-1"/>
          <w:lang w:val="ru-RU"/>
        </w:rPr>
        <w:t>условий</w:t>
      </w:r>
      <w:r w:rsidRPr="00C16CFA">
        <w:rPr>
          <w:spacing w:val="45"/>
          <w:lang w:val="ru-RU"/>
        </w:rPr>
        <w:t xml:space="preserve"> </w:t>
      </w:r>
      <w:r w:rsidRPr="00C16CFA">
        <w:rPr>
          <w:spacing w:val="-1"/>
          <w:lang w:val="ru-RU"/>
        </w:rPr>
        <w:t>(кроме</w:t>
      </w:r>
      <w:r w:rsidRPr="00C16CFA">
        <w:rPr>
          <w:spacing w:val="42"/>
          <w:lang w:val="ru-RU"/>
        </w:rPr>
        <w:t xml:space="preserve"> </w:t>
      </w:r>
      <w:r w:rsidRPr="00C16CFA">
        <w:rPr>
          <w:spacing w:val="-1"/>
          <w:lang w:val="ru-RU"/>
        </w:rPr>
        <w:t>цены),</w:t>
      </w:r>
      <w:r w:rsidRPr="00C16CFA">
        <w:rPr>
          <w:spacing w:val="35"/>
          <w:lang w:val="ru-RU"/>
        </w:rPr>
        <w:t xml:space="preserve"> </w:t>
      </w:r>
      <w:r w:rsidRPr="00C16CFA">
        <w:rPr>
          <w:spacing w:val="-1"/>
          <w:lang w:val="ru-RU"/>
        </w:rPr>
        <w:t>характеристик</w:t>
      </w:r>
      <w:r w:rsidRPr="00C16CFA">
        <w:rPr>
          <w:spacing w:val="30"/>
          <w:lang w:val="ru-RU"/>
        </w:rPr>
        <w:t xml:space="preserve"> </w:t>
      </w:r>
      <w:r w:rsidRPr="00C16CFA">
        <w:rPr>
          <w:spacing w:val="-1"/>
          <w:lang w:val="ru-RU"/>
        </w:rPr>
        <w:t>поставляемой</w:t>
      </w:r>
      <w:r w:rsidRPr="00C16CFA">
        <w:rPr>
          <w:spacing w:val="28"/>
          <w:lang w:val="ru-RU"/>
        </w:rPr>
        <w:t xml:space="preserve"> </w:t>
      </w:r>
      <w:r w:rsidRPr="00C16CFA">
        <w:rPr>
          <w:spacing w:val="-1"/>
          <w:lang w:val="ru-RU"/>
        </w:rPr>
        <w:t>продукции</w:t>
      </w:r>
      <w:r w:rsidRPr="00C16CFA">
        <w:rPr>
          <w:spacing w:val="29"/>
          <w:lang w:val="ru-RU"/>
        </w:rPr>
        <w:t xml:space="preserve"> </w:t>
      </w:r>
      <w:r w:rsidRPr="00C16CFA">
        <w:rPr>
          <w:spacing w:val="-1"/>
          <w:lang w:val="ru-RU"/>
        </w:rPr>
        <w:t>или</w:t>
      </w:r>
      <w:r w:rsidRPr="00C16CFA">
        <w:rPr>
          <w:spacing w:val="29"/>
          <w:lang w:val="ru-RU"/>
        </w:rPr>
        <w:t xml:space="preserve"> </w:t>
      </w:r>
      <w:r w:rsidRPr="00C16CFA">
        <w:rPr>
          <w:spacing w:val="-1"/>
          <w:lang w:val="ru-RU"/>
        </w:rPr>
        <w:t>условий</w:t>
      </w:r>
      <w:r w:rsidRPr="00C16CFA">
        <w:rPr>
          <w:spacing w:val="28"/>
          <w:lang w:val="ru-RU"/>
        </w:rPr>
        <w:t xml:space="preserve"> </w:t>
      </w:r>
      <w:r w:rsidRPr="00C16CFA">
        <w:rPr>
          <w:spacing w:val="-1"/>
          <w:lang w:val="ru-RU"/>
        </w:rPr>
        <w:t>договора.</w:t>
      </w:r>
    </w:p>
    <w:p w14:paraId="302A4258" w14:textId="77777777" w:rsidR="00B113E0" w:rsidRDefault="00B113E0" w:rsidP="00C172A5">
      <w:pPr>
        <w:pStyle w:val="a3"/>
        <w:tabs>
          <w:tab w:val="left" w:pos="1229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F2650E">
        <w:rPr>
          <w:spacing w:val="-1"/>
          <w:lang w:val="ru-RU"/>
        </w:rPr>
        <w:t>Альтернативное</w:t>
      </w:r>
      <w:r w:rsidRPr="00F2650E">
        <w:rPr>
          <w:spacing w:val="46"/>
          <w:lang w:val="ru-RU"/>
        </w:rPr>
        <w:t xml:space="preserve"> </w:t>
      </w:r>
      <w:r w:rsidRPr="00F2650E">
        <w:rPr>
          <w:spacing w:val="-1"/>
          <w:lang w:val="ru-RU"/>
        </w:rPr>
        <w:t>предложение</w:t>
      </w:r>
      <w:r w:rsidRPr="00F2650E">
        <w:rPr>
          <w:spacing w:val="46"/>
          <w:lang w:val="ru-RU"/>
        </w:rPr>
        <w:t xml:space="preserve"> </w:t>
      </w:r>
      <w:r w:rsidRPr="00F2650E">
        <w:rPr>
          <w:spacing w:val="-1"/>
          <w:lang w:val="ru-RU"/>
        </w:rPr>
        <w:t>не</w:t>
      </w:r>
      <w:r w:rsidRPr="00F2650E">
        <w:rPr>
          <w:spacing w:val="46"/>
          <w:lang w:val="ru-RU"/>
        </w:rPr>
        <w:t xml:space="preserve"> </w:t>
      </w:r>
      <w:r w:rsidRPr="00F2650E">
        <w:rPr>
          <w:spacing w:val="-1"/>
          <w:lang w:val="ru-RU"/>
        </w:rPr>
        <w:t>может</w:t>
      </w:r>
      <w:r w:rsidRPr="00F2650E">
        <w:rPr>
          <w:spacing w:val="46"/>
          <w:lang w:val="ru-RU"/>
        </w:rPr>
        <w:t xml:space="preserve"> </w:t>
      </w:r>
      <w:r w:rsidRPr="00F2650E">
        <w:rPr>
          <w:spacing w:val="-1"/>
          <w:lang w:val="ru-RU"/>
        </w:rPr>
        <w:t>отличаться</w:t>
      </w:r>
      <w:r w:rsidRPr="00F2650E">
        <w:rPr>
          <w:spacing w:val="47"/>
          <w:lang w:val="ru-RU"/>
        </w:rPr>
        <w:t xml:space="preserve"> </w:t>
      </w:r>
      <w:r w:rsidRPr="00F2650E">
        <w:rPr>
          <w:lang w:val="ru-RU"/>
        </w:rPr>
        <w:t>от</w:t>
      </w:r>
      <w:r w:rsidRPr="00F2650E">
        <w:rPr>
          <w:spacing w:val="46"/>
          <w:lang w:val="ru-RU"/>
        </w:rPr>
        <w:t xml:space="preserve"> </w:t>
      </w:r>
      <w:r w:rsidRPr="00F2650E">
        <w:rPr>
          <w:spacing w:val="-1"/>
          <w:lang w:val="ru-RU"/>
        </w:rPr>
        <w:t>основного</w:t>
      </w:r>
      <w:r>
        <w:rPr>
          <w:spacing w:val="-1"/>
          <w:lang w:val="ru-RU"/>
        </w:rPr>
        <w:t xml:space="preserve"> </w:t>
      </w:r>
      <w:r w:rsidRPr="00F2650E">
        <w:rPr>
          <w:spacing w:val="-1"/>
          <w:lang w:val="ru-RU"/>
        </w:rPr>
        <w:t>только</w:t>
      </w:r>
      <w:r w:rsidRPr="00F2650E">
        <w:rPr>
          <w:spacing w:val="47"/>
          <w:lang w:val="ru-RU"/>
        </w:rPr>
        <w:t xml:space="preserve"> </w:t>
      </w:r>
      <w:r w:rsidRPr="00F2650E">
        <w:rPr>
          <w:spacing w:val="-1"/>
          <w:lang w:val="ru-RU"/>
        </w:rPr>
        <w:t>ценой.</w:t>
      </w:r>
    </w:p>
    <w:p w14:paraId="604006E1" w14:textId="4B88A1E4" w:rsidR="00B113E0" w:rsidRPr="002D12EC" w:rsidRDefault="00B113E0" w:rsidP="00C172A5">
      <w:pPr>
        <w:pStyle w:val="a3"/>
        <w:tabs>
          <w:tab w:val="left" w:pos="1229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C16CFA">
        <w:rPr>
          <w:b/>
          <w:bCs/>
          <w:spacing w:val="-1"/>
          <w:lang w:val="ru-RU"/>
        </w:rPr>
        <w:t>Аукцион</w:t>
      </w:r>
      <w:r w:rsidR="000C3F8A">
        <w:rPr>
          <w:b/>
          <w:bCs/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ф</w:t>
      </w:r>
      <w:r w:rsidRPr="00C16CFA">
        <w:rPr>
          <w:spacing w:val="-2"/>
          <w:lang w:val="ru-RU"/>
        </w:rPr>
        <w:t>орма</w:t>
      </w:r>
      <w:r w:rsidRPr="00C16CFA">
        <w:rPr>
          <w:spacing w:val="54"/>
          <w:lang w:val="ru-RU"/>
        </w:rPr>
        <w:t xml:space="preserve"> </w:t>
      </w:r>
      <w:r w:rsidRPr="00C16CFA">
        <w:rPr>
          <w:spacing w:val="-1"/>
          <w:lang w:val="ru-RU"/>
        </w:rPr>
        <w:t>торгов,</w:t>
      </w:r>
      <w:r w:rsidRPr="00C16CFA">
        <w:rPr>
          <w:spacing w:val="52"/>
          <w:lang w:val="ru-RU"/>
        </w:rPr>
        <w:t xml:space="preserve"> </w:t>
      </w:r>
      <w:r w:rsidRPr="00C16CFA">
        <w:rPr>
          <w:spacing w:val="-2"/>
          <w:lang w:val="ru-RU"/>
        </w:rPr>
        <w:t>при</w:t>
      </w:r>
      <w:r w:rsidRPr="00C16CFA">
        <w:rPr>
          <w:spacing w:val="54"/>
          <w:lang w:val="ru-RU"/>
        </w:rPr>
        <w:t xml:space="preserve"> </w:t>
      </w:r>
      <w:r w:rsidRPr="00C16CFA">
        <w:rPr>
          <w:spacing w:val="-1"/>
          <w:lang w:val="ru-RU"/>
        </w:rPr>
        <w:t>которой</w:t>
      </w:r>
      <w:r w:rsidRPr="00C16CFA">
        <w:rPr>
          <w:spacing w:val="54"/>
          <w:lang w:val="ru-RU"/>
        </w:rPr>
        <w:t xml:space="preserve"> </w:t>
      </w:r>
      <w:r w:rsidRPr="00C16CFA">
        <w:rPr>
          <w:spacing w:val="-1"/>
          <w:lang w:val="ru-RU"/>
        </w:rPr>
        <w:t>победителем,</w:t>
      </w:r>
      <w:r w:rsidRPr="00C16CFA">
        <w:rPr>
          <w:spacing w:val="50"/>
          <w:lang w:val="ru-RU"/>
        </w:rPr>
        <w:t xml:space="preserve"> </w:t>
      </w:r>
      <w:r w:rsidRPr="00C16CFA">
        <w:rPr>
          <w:lang w:val="ru-RU"/>
        </w:rPr>
        <w:t>с</w:t>
      </w:r>
      <w:r w:rsidRPr="00C16CFA">
        <w:rPr>
          <w:spacing w:val="54"/>
          <w:lang w:val="ru-RU"/>
        </w:rPr>
        <w:t xml:space="preserve"> </w:t>
      </w:r>
      <w:r w:rsidRPr="00C16CFA">
        <w:rPr>
          <w:spacing w:val="-1"/>
          <w:lang w:val="ru-RU"/>
        </w:rPr>
        <w:t>которым</w:t>
      </w:r>
      <w:r w:rsidRPr="00C16CFA">
        <w:rPr>
          <w:spacing w:val="45"/>
          <w:lang w:val="ru-RU"/>
        </w:rPr>
        <w:t xml:space="preserve"> </w:t>
      </w:r>
      <w:r w:rsidRPr="00C16CFA">
        <w:rPr>
          <w:spacing w:val="-1"/>
          <w:lang w:val="ru-RU"/>
        </w:rPr>
        <w:t>заключается</w:t>
      </w:r>
      <w:r w:rsidRPr="00C16CFA">
        <w:rPr>
          <w:spacing w:val="39"/>
          <w:lang w:val="ru-RU"/>
        </w:rPr>
        <w:t xml:space="preserve"> </w:t>
      </w:r>
      <w:r w:rsidRPr="00C16CFA">
        <w:rPr>
          <w:spacing w:val="-1"/>
          <w:lang w:val="ru-RU"/>
        </w:rPr>
        <w:t>договор,</w:t>
      </w:r>
      <w:r w:rsidRPr="00C16CFA">
        <w:rPr>
          <w:spacing w:val="40"/>
          <w:lang w:val="ru-RU"/>
        </w:rPr>
        <w:t xml:space="preserve"> </w:t>
      </w:r>
      <w:r w:rsidRPr="00C16CFA">
        <w:rPr>
          <w:spacing w:val="-1"/>
          <w:lang w:val="ru-RU"/>
        </w:rPr>
        <w:t>признается</w:t>
      </w:r>
      <w:r w:rsidRPr="00C16CFA">
        <w:rPr>
          <w:spacing w:val="41"/>
          <w:lang w:val="ru-RU"/>
        </w:rPr>
        <w:t xml:space="preserve"> </w:t>
      </w:r>
      <w:r w:rsidRPr="00C16CFA">
        <w:rPr>
          <w:spacing w:val="-1"/>
          <w:lang w:val="ru-RU"/>
        </w:rPr>
        <w:t>лицо,</w:t>
      </w:r>
      <w:r w:rsidRPr="00C16CFA">
        <w:rPr>
          <w:spacing w:val="40"/>
          <w:lang w:val="ru-RU"/>
        </w:rPr>
        <w:t xml:space="preserve"> </w:t>
      </w:r>
      <w:r w:rsidRPr="00C16CFA">
        <w:rPr>
          <w:lang w:val="ru-RU"/>
        </w:rPr>
        <w:t>заявка</w:t>
      </w:r>
      <w:r w:rsidRPr="00C16CFA">
        <w:rPr>
          <w:spacing w:val="41"/>
          <w:lang w:val="ru-RU"/>
        </w:rPr>
        <w:t xml:space="preserve"> </w:t>
      </w:r>
      <w:r w:rsidRPr="00C16CFA">
        <w:rPr>
          <w:spacing w:val="-1"/>
          <w:lang w:val="ru-RU"/>
        </w:rPr>
        <w:t>которого</w:t>
      </w:r>
      <w:r w:rsidRPr="00C16CFA">
        <w:rPr>
          <w:spacing w:val="42"/>
          <w:lang w:val="ru-RU"/>
        </w:rPr>
        <w:t xml:space="preserve"> </w:t>
      </w:r>
      <w:r w:rsidRPr="00C16CFA">
        <w:rPr>
          <w:spacing w:val="-1"/>
          <w:lang w:val="ru-RU"/>
        </w:rPr>
        <w:t>соответствует</w:t>
      </w:r>
      <w:r w:rsidRPr="00C16CFA">
        <w:rPr>
          <w:spacing w:val="43"/>
          <w:lang w:val="ru-RU"/>
        </w:rPr>
        <w:t xml:space="preserve"> </w:t>
      </w:r>
      <w:r w:rsidRPr="00C16CFA">
        <w:rPr>
          <w:spacing w:val="-1"/>
          <w:lang w:val="ru-RU"/>
        </w:rPr>
        <w:t>требованиям,</w:t>
      </w:r>
      <w:r w:rsidRPr="00C16CFA">
        <w:rPr>
          <w:spacing w:val="3"/>
          <w:lang w:val="ru-RU"/>
        </w:rPr>
        <w:t xml:space="preserve"> </w:t>
      </w:r>
      <w:r w:rsidRPr="00C16CFA">
        <w:rPr>
          <w:spacing w:val="-1"/>
          <w:lang w:val="ru-RU"/>
        </w:rPr>
        <w:t>установленным</w:t>
      </w:r>
      <w:r w:rsidRPr="00C16CFA">
        <w:rPr>
          <w:spacing w:val="1"/>
          <w:lang w:val="ru-RU"/>
        </w:rPr>
        <w:t xml:space="preserve"> </w:t>
      </w:r>
      <w:r w:rsidRPr="00C16CFA">
        <w:rPr>
          <w:spacing w:val="-1"/>
          <w:lang w:val="ru-RU"/>
        </w:rPr>
        <w:t>документацией</w:t>
      </w:r>
      <w:r w:rsidRPr="00C16CFA">
        <w:rPr>
          <w:spacing w:val="2"/>
          <w:lang w:val="ru-RU"/>
        </w:rPr>
        <w:t xml:space="preserve"> </w:t>
      </w:r>
      <w:r w:rsidRPr="00C16CFA">
        <w:rPr>
          <w:lang w:val="ru-RU"/>
        </w:rPr>
        <w:t>о</w:t>
      </w:r>
      <w:r w:rsidRPr="00C16CFA">
        <w:rPr>
          <w:spacing w:val="4"/>
          <w:lang w:val="ru-RU"/>
        </w:rPr>
        <w:t xml:space="preserve"> </w:t>
      </w:r>
      <w:r w:rsidRPr="00C16CFA">
        <w:rPr>
          <w:spacing w:val="-1"/>
          <w:lang w:val="ru-RU"/>
        </w:rPr>
        <w:t>закупке,</w:t>
      </w:r>
      <w:r w:rsidRPr="00C16CFA">
        <w:rPr>
          <w:spacing w:val="1"/>
          <w:lang w:val="ru-RU"/>
        </w:rPr>
        <w:t xml:space="preserve"> </w:t>
      </w:r>
      <w:r w:rsidRPr="00C16CFA">
        <w:rPr>
          <w:lang w:val="ru-RU"/>
        </w:rPr>
        <w:t>и</w:t>
      </w:r>
      <w:r w:rsidRPr="00C16CFA">
        <w:rPr>
          <w:spacing w:val="4"/>
          <w:lang w:val="ru-RU"/>
        </w:rPr>
        <w:t xml:space="preserve"> </w:t>
      </w:r>
      <w:r w:rsidRPr="00C16CFA">
        <w:rPr>
          <w:spacing w:val="-1"/>
          <w:lang w:val="ru-RU"/>
        </w:rPr>
        <w:t>которое</w:t>
      </w:r>
      <w:r w:rsidRPr="00C16CFA">
        <w:rPr>
          <w:spacing w:val="1"/>
          <w:lang w:val="ru-RU"/>
        </w:rPr>
        <w:t xml:space="preserve"> </w:t>
      </w:r>
      <w:r w:rsidRPr="00C16CFA">
        <w:rPr>
          <w:spacing w:val="-1"/>
          <w:lang w:val="ru-RU"/>
        </w:rPr>
        <w:t>предложило</w:t>
      </w:r>
      <w:r w:rsidRPr="00C16CFA">
        <w:rPr>
          <w:spacing w:val="35"/>
          <w:lang w:val="ru-RU"/>
        </w:rPr>
        <w:t xml:space="preserve"> </w:t>
      </w:r>
      <w:r w:rsidRPr="00C16CFA">
        <w:rPr>
          <w:spacing w:val="-1"/>
          <w:lang w:val="ru-RU"/>
        </w:rPr>
        <w:t>наиболее</w:t>
      </w:r>
      <w:r w:rsidRPr="00C16CFA">
        <w:rPr>
          <w:spacing w:val="47"/>
          <w:lang w:val="ru-RU"/>
        </w:rPr>
        <w:t xml:space="preserve"> </w:t>
      </w:r>
      <w:r w:rsidRPr="00C16CFA">
        <w:rPr>
          <w:spacing w:val="-2"/>
          <w:lang w:val="ru-RU"/>
        </w:rPr>
        <w:t>низкую</w:t>
      </w:r>
      <w:r w:rsidRPr="00C16CFA">
        <w:rPr>
          <w:spacing w:val="46"/>
          <w:lang w:val="ru-RU"/>
        </w:rPr>
        <w:t xml:space="preserve"> </w:t>
      </w:r>
      <w:r w:rsidRPr="00C16CFA">
        <w:rPr>
          <w:lang w:val="ru-RU"/>
        </w:rPr>
        <w:t>цену</w:t>
      </w:r>
      <w:r w:rsidRPr="00C16CFA">
        <w:rPr>
          <w:spacing w:val="43"/>
          <w:lang w:val="ru-RU"/>
        </w:rPr>
        <w:t xml:space="preserve"> </w:t>
      </w:r>
      <w:r w:rsidRPr="00C16CFA">
        <w:rPr>
          <w:spacing w:val="-1"/>
          <w:lang w:val="ru-RU"/>
        </w:rPr>
        <w:t>договора</w:t>
      </w:r>
      <w:r w:rsidRPr="00C16CFA">
        <w:rPr>
          <w:spacing w:val="47"/>
          <w:lang w:val="ru-RU"/>
        </w:rPr>
        <w:t xml:space="preserve"> </w:t>
      </w:r>
      <w:r w:rsidRPr="00C16CFA">
        <w:rPr>
          <w:spacing w:val="-1"/>
          <w:lang w:val="ru-RU"/>
        </w:rPr>
        <w:t>путем</w:t>
      </w:r>
      <w:r w:rsidRPr="00C16CFA">
        <w:rPr>
          <w:spacing w:val="47"/>
          <w:lang w:val="ru-RU"/>
        </w:rPr>
        <w:t xml:space="preserve"> </w:t>
      </w:r>
      <w:r w:rsidRPr="00C16CFA">
        <w:rPr>
          <w:spacing w:val="-1"/>
          <w:lang w:val="ru-RU"/>
        </w:rPr>
        <w:t>снижения</w:t>
      </w:r>
      <w:r w:rsidRPr="00C16CFA">
        <w:rPr>
          <w:spacing w:val="47"/>
          <w:lang w:val="ru-RU"/>
        </w:rPr>
        <w:t xml:space="preserve"> </w:t>
      </w:r>
      <w:r w:rsidRPr="00C16CFA">
        <w:rPr>
          <w:spacing w:val="-1"/>
          <w:lang w:val="ru-RU"/>
        </w:rPr>
        <w:t>начальной</w:t>
      </w:r>
      <w:r w:rsidRPr="00C16CFA">
        <w:rPr>
          <w:spacing w:val="47"/>
          <w:lang w:val="ru-RU"/>
        </w:rPr>
        <w:t xml:space="preserve"> </w:t>
      </w:r>
      <w:r w:rsidRPr="00C16CFA">
        <w:rPr>
          <w:spacing w:val="-1"/>
          <w:lang w:val="ru-RU"/>
        </w:rPr>
        <w:t>(максимальной)</w:t>
      </w:r>
      <w:r w:rsidRPr="00C16CFA">
        <w:rPr>
          <w:spacing w:val="57"/>
          <w:lang w:val="ru-RU"/>
        </w:rPr>
        <w:t xml:space="preserve"> </w:t>
      </w:r>
      <w:r w:rsidRPr="00C16CFA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C16CFA">
        <w:rPr>
          <w:spacing w:val="-1"/>
          <w:lang w:val="ru-RU"/>
        </w:rPr>
        <w:t>договора,</w:t>
      </w:r>
      <w:r>
        <w:rPr>
          <w:lang w:val="ru-RU"/>
        </w:rPr>
        <w:t xml:space="preserve"> </w:t>
      </w:r>
      <w:r w:rsidRPr="00C16CFA">
        <w:rPr>
          <w:spacing w:val="-1"/>
          <w:lang w:val="ru-RU"/>
        </w:rPr>
        <w:t>указанной</w:t>
      </w:r>
      <w:r>
        <w:rPr>
          <w:lang w:val="ru-RU"/>
        </w:rPr>
        <w:t xml:space="preserve"> в </w:t>
      </w:r>
      <w:r w:rsidRPr="00C16CFA">
        <w:rPr>
          <w:spacing w:val="-1"/>
          <w:lang w:val="ru-RU"/>
        </w:rPr>
        <w:t>извещении</w:t>
      </w:r>
      <w:r>
        <w:rPr>
          <w:lang w:val="ru-RU"/>
        </w:rPr>
        <w:t xml:space="preserve"> о </w:t>
      </w:r>
      <w:r w:rsidRPr="00C16CFA">
        <w:rPr>
          <w:spacing w:val="-1"/>
          <w:lang w:val="ru-RU"/>
        </w:rPr>
        <w:t>проведении</w:t>
      </w:r>
      <w:r>
        <w:rPr>
          <w:lang w:val="ru-RU"/>
        </w:rPr>
        <w:t xml:space="preserve"> </w:t>
      </w:r>
      <w:r w:rsidRPr="00C16CFA">
        <w:rPr>
          <w:spacing w:val="-1"/>
          <w:lang w:val="ru-RU"/>
        </w:rPr>
        <w:t>аукциона,</w:t>
      </w:r>
      <w:r w:rsidRPr="00C16CFA">
        <w:rPr>
          <w:spacing w:val="29"/>
          <w:lang w:val="ru-RU"/>
        </w:rPr>
        <w:t xml:space="preserve"> </w:t>
      </w:r>
      <w:r w:rsidRPr="00C16CFA">
        <w:rPr>
          <w:lang w:val="ru-RU"/>
        </w:rPr>
        <w:t>на</w:t>
      </w:r>
      <w:r w:rsidR="00ED10E3">
        <w:rPr>
          <w:lang w:val="ru-RU"/>
        </w:rPr>
        <w:t> </w:t>
      </w:r>
      <w:r w:rsidRPr="00C16CFA">
        <w:rPr>
          <w:spacing w:val="-1"/>
          <w:lang w:val="ru-RU"/>
        </w:rPr>
        <w:t>установленную</w:t>
      </w:r>
      <w:r w:rsidRPr="00C16CFA">
        <w:rPr>
          <w:lang w:val="ru-RU"/>
        </w:rPr>
        <w:t xml:space="preserve"> в</w:t>
      </w:r>
      <w:r w:rsidRPr="00C16CFA">
        <w:rPr>
          <w:spacing w:val="3"/>
          <w:lang w:val="ru-RU"/>
        </w:rPr>
        <w:t xml:space="preserve"> </w:t>
      </w:r>
      <w:r w:rsidRPr="00C16CFA">
        <w:rPr>
          <w:spacing w:val="-1"/>
          <w:lang w:val="ru-RU"/>
        </w:rPr>
        <w:t>документации</w:t>
      </w:r>
      <w:r w:rsidRPr="00C16CFA">
        <w:rPr>
          <w:spacing w:val="2"/>
          <w:lang w:val="ru-RU"/>
        </w:rPr>
        <w:t xml:space="preserve"> </w:t>
      </w:r>
      <w:r w:rsidRPr="00C16CFA">
        <w:rPr>
          <w:lang w:val="ru-RU"/>
        </w:rPr>
        <w:t>о</w:t>
      </w:r>
      <w:r w:rsidRPr="00C16CFA">
        <w:rPr>
          <w:spacing w:val="2"/>
          <w:lang w:val="ru-RU"/>
        </w:rPr>
        <w:t xml:space="preserve"> </w:t>
      </w:r>
      <w:r w:rsidRPr="00C16CFA">
        <w:rPr>
          <w:spacing w:val="-1"/>
          <w:lang w:val="ru-RU"/>
        </w:rPr>
        <w:t>закупке</w:t>
      </w:r>
      <w:r w:rsidRPr="00C16CFA">
        <w:rPr>
          <w:spacing w:val="2"/>
          <w:lang w:val="ru-RU"/>
        </w:rPr>
        <w:t xml:space="preserve"> </w:t>
      </w:r>
      <w:r w:rsidRPr="00C16CFA">
        <w:rPr>
          <w:spacing w:val="-1"/>
          <w:lang w:val="ru-RU"/>
        </w:rPr>
        <w:t>величину</w:t>
      </w:r>
      <w:r w:rsidRPr="00C16CFA">
        <w:rPr>
          <w:spacing w:val="-3"/>
          <w:lang w:val="ru-RU"/>
        </w:rPr>
        <w:t xml:space="preserve"> </w:t>
      </w:r>
      <w:r w:rsidRPr="00C16CFA">
        <w:rPr>
          <w:lang w:val="ru-RU"/>
        </w:rPr>
        <w:t>(далее</w:t>
      </w:r>
      <w:r w:rsidRPr="00C16CFA">
        <w:rPr>
          <w:spacing w:val="15"/>
          <w:lang w:val="ru-RU"/>
        </w:rPr>
        <w:t xml:space="preserve"> </w:t>
      </w:r>
      <w:r w:rsidRPr="00C16CFA">
        <w:rPr>
          <w:lang w:val="ru-RU"/>
        </w:rPr>
        <w:t>–</w:t>
      </w:r>
      <w:r w:rsidRPr="00C16CFA">
        <w:rPr>
          <w:spacing w:val="3"/>
          <w:lang w:val="ru-RU"/>
        </w:rPr>
        <w:t xml:space="preserve"> </w:t>
      </w:r>
      <w:r w:rsidRPr="00C16CFA">
        <w:rPr>
          <w:lang w:val="ru-RU"/>
        </w:rPr>
        <w:t>шаг</w:t>
      </w:r>
      <w:r w:rsidRPr="00C16CFA">
        <w:rPr>
          <w:spacing w:val="1"/>
          <w:lang w:val="ru-RU"/>
        </w:rPr>
        <w:t xml:space="preserve"> </w:t>
      </w:r>
      <w:r w:rsidRPr="00C16CFA">
        <w:rPr>
          <w:spacing w:val="-1"/>
          <w:lang w:val="ru-RU"/>
        </w:rPr>
        <w:t>аукциона).</w:t>
      </w:r>
    </w:p>
    <w:p w14:paraId="1354C892" w14:textId="4040DFEC" w:rsidR="00B113E0" w:rsidRPr="00FF6165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41"/>
          <w:lang w:val="ru-RU"/>
        </w:rPr>
      </w:pPr>
      <w:r w:rsidRPr="002D12EC">
        <w:rPr>
          <w:lang w:val="ru-RU"/>
        </w:rPr>
        <w:t>В</w:t>
      </w:r>
      <w:r w:rsidRPr="002D12EC">
        <w:rPr>
          <w:spacing w:val="5"/>
          <w:lang w:val="ru-RU"/>
        </w:rPr>
        <w:t xml:space="preserve"> </w:t>
      </w:r>
      <w:r w:rsidRPr="002D12EC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2D12EC">
        <w:rPr>
          <w:spacing w:val="6"/>
          <w:lang w:val="ru-RU"/>
        </w:rPr>
        <w:t xml:space="preserve"> </w:t>
      </w:r>
      <w:r w:rsidRPr="002D12EC">
        <w:rPr>
          <w:lang w:val="ru-RU"/>
        </w:rPr>
        <w:t>если</w:t>
      </w:r>
      <w:r w:rsidRPr="002D12EC">
        <w:rPr>
          <w:spacing w:val="6"/>
          <w:lang w:val="ru-RU"/>
        </w:rPr>
        <w:t xml:space="preserve"> </w:t>
      </w:r>
      <w:r w:rsidRPr="002D12EC">
        <w:rPr>
          <w:spacing w:val="-1"/>
          <w:lang w:val="ru-RU"/>
        </w:rPr>
        <w:t>при</w:t>
      </w:r>
      <w:r w:rsidRPr="002D12EC">
        <w:rPr>
          <w:spacing w:val="4"/>
          <w:lang w:val="ru-RU"/>
        </w:rPr>
        <w:t xml:space="preserve"> </w:t>
      </w:r>
      <w:r w:rsidRPr="002D12EC">
        <w:rPr>
          <w:spacing w:val="-1"/>
          <w:lang w:val="ru-RU"/>
        </w:rPr>
        <w:t>проведении</w:t>
      </w:r>
      <w:r w:rsidRPr="002D12EC">
        <w:rPr>
          <w:spacing w:val="6"/>
          <w:lang w:val="ru-RU"/>
        </w:rPr>
        <w:t xml:space="preserve"> </w:t>
      </w:r>
      <w:r w:rsidRPr="002D12EC">
        <w:rPr>
          <w:spacing w:val="-1"/>
          <w:lang w:val="ru-RU"/>
        </w:rPr>
        <w:t>аукциона</w:t>
      </w:r>
      <w:r w:rsidRPr="002D12EC">
        <w:rPr>
          <w:spacing w:val="3"/>
          <w:lang w:val="ru-RU"/>
        </w:rPr>
        <w:t xml:space="preserve"> </w:t>
      </w:r>
      <w:r w:rsidRPr="002D12EC">
        <w:rPr>
          <w:spacing w:val="-1"/>
          <w:lang w:val="ru-RU"/>
        </w:rPr>
        <w:t>цена</w:t>
      </w:r>
      <w:r w:rsidRPr="002D12EC">
        <w:rPr>
          <w:spacing w:val="6"/>
          <w:lang w:val="ru-RU"/>
        </w:rPr>
        <w:t xml:space="preserve"> </w:t>
      </w:r>
      <w:r w:rsidRPr="002D12EC">
        <w:rPr>
          <w:spacing w:val="-1"/>
          <w:lang w:val="ru-RU"/>
        </w:rPr>
        <w:t>договора</w:t>
      </w:r>
      <w:r w:rsidRPr="002D12EC">
        <w:rPr>
          <w:spacing w:val="16"/>
          <w:lang w:val="ru-RU"/>
        </w:rPr>
        <w:t xml:space="preserve"> </w:t>
      </w:r>
      <w:r w:rsidRPr="002D12EC">
        <w:rPr>
          <w:spacing w:val="-1"/>
          <w:lang w:val="ru-RU"/>
        </w:rPr>
        <w:t>снижена</w:t>
      </w:r>
      <w:r w:rsidRPr="002D12EC">
        <w:rPr>
          <w:spacing w:val="3"/>
          <w:lang w:val="ru-RU"/>
        </w:rPr>
        <w:t xml:space="preserve"> </w:t>
      </w:r>
      <w:r w:rsidRPr="002D12EC">
        <w:rPr>
          <w:lang w:val="ru-RU"/>
        </w:rPr>
        <w:t>до</w:t>
      </w:r>
      <w:r w:rsidRPr="002D12EC">
        <w:rPr>
          <w:spacing w:val="6"/>
          <w:lang w:val="ru-RU"/>
        </w:rPr>
        <w:t xml:space="preserve"> </w:t>
      </w:r>
      <w:r w:rsidRPr="002D12EC">
        <w:rPr>
          <w:spacing w:val="-1"/>
          <w:lang w:val="ru-RU"/>
        </w:rPr>
        <w:t>нуля,</w:t>
      </w:r>
      <w:r w:rsidR="00FF6165">
        <w:rPr>
          <w:spacing w:val="41"/>
          <w:lang w:val="ru-RU"/>
        </w:rPr>
        <w:t xml:space="preserve"> </w:t>
      </w:r>
      <w:r w:rsidR="00B52AEF">
        <w:rPr>
          <w:spacing w:val="-1"/>
          <w:lang w:val="ru-RU"/>
        </w:rPr>
        <w:t>то а</w:t>
      </w:r>
      <w:r w:rsidRPr="002D12EC">
        <w:rPr>
          <w:spacing w:val="-1"/>
          <w:lang w:val="ru-RU"/>
        </w:rPr>
        <w:t>укцион</w:t>
      </w:r>
      <w:r w:rsidRPr="002D12EC">
        <w:rPr>
          <w:spacing w:val="21"/>
          <w:lang w:val="ru-RU"/>
        </w:rPr>
        <w:t xml:space="preserve"> </w:t>
      </w:r>
      <w:r w:rsidRPr="002D12EC">
        <w:rPr>
          <w:spacing w:val="-1"/>
          <w:lang w:val="ru-RU"/>
        </w:rPr>
        <w:t>проводится</w:t>
      </w:r>
      <w:r w:rsidRPr="002D12EC">
        <w:rPr>
          <w:spacing w:val="18"/>
          <w:lang w:val="ru-RU"/>
        </w:rPr>
        <w:t xml:space="preserve"> </w:t>
      </w:r>
      <w:r w:rsidRPr="002D12EC">
        <w:rPr>
          <w:lang w:val="ru-RU"/>
        </w:rPr>
        <w:t>на</w:t>
      </w:r>
      <w:r w:rsidRPr="002D12EC">
        <w:rPr>
          <w:spacing w:val="20"/>
          <w:lang w:val="ru-RU"/>
        </w:rPr>
        <w:t xml:space="preserve"> </w:t>
      </w:r>
      <w:r w:rsidRPr="002D12EC">
        <w:rPr>
          <w:spacing w:val="-1"/>
          <w:lang w:val="ru-RU"/>
        </w:rPr>
        <w:t>право</w:t>
      </w:r>
      <w:r w:rsidRPr="002D12EC">
        <w:rPr>
          <w:spacing w:val="21"/>
          <w:lang w:val="ru-RU"/>
        </w:rPr>
        <w:t xml:space="preserve"> </w:t>
      </w:r>
      <w:r w:rsidRPr="002D12EC">
        <w:rPr>
          <w:spacing w:val="-1"/>
          <w:lang w:val="ru-RU"/>
        </w:rPr>
        <w:t>заключить</w:t>
      </w:r>
      <w:r w:rsidRPr="002D12EC">
        <w:rPr>
          <w:spacing w:val="20"/>
          <w:lang w:val="ru-RU"/>
        </w:rPr>
        <w:t xml:space="preserve"> </w:t>
      </w:r>
      <w:r w:rsidRPr="002D12EC">
        <w:rPr>
          <w:spacing w:val="-1"/>
          <w:lang w:val="ru-RU"/>
        </w:rPr>
        <w:t>договор.</w:t>
      </w:r>
      <w:r w:rsidRPr="002D12EC">
        <w:rPr>
          <w:spacing w:val="20"/>
          <w:lang w:val="ru-RU"/>
        </w:rPr>
        <w:t xml:space="preserve"> </w:t>
      </w:r>
      <w:r w:rsidRPr="002D12EC">
        <w:rPr>
          <w:lang w:val="ru-RU"/>
        </w:rPr>
        <w:t>В</w:t>
      </w:r>
      <w:r w:rsidRPr="002D12EC">
        <w:rPr>
          <w:spacing w:val="20"/>
          <w:lang w:val="ru-RU"/>
        </w:rPr>
        <w:t xml:space="preserve"> </w:t>
      </w:r>
      <w:r w:rsidRPr="002D12EC">
        <w:rPr>
          <w:spacing w:val="-1"/>
          <w:lang w:val="ru-RU"/>
        </w:rPr>
        <w:t>этом</w:t>
      </w:r>
      <w:r w:rsidRPr="002D12EC">
        <w:rPr>
          <w:spacing w:val="20"/>
          <w:lang w:val="ru-RU"/>
        </w:rPr>
        <w:t xml:space="preserve"> </w:t>
      </w:r>
      <w:r w:rsidRPr="002D12EC">
        <w:rPr>
          <w:spacing w:val="-1"/>
          <w:lang w:val="ru-RU"/>
        </w:rPr>
        <w:t>случае</w:t>
      </w:r>
      <w:r w:rsidRPr="002D12EC">
        <w:rPr>
          <w:spacing w:val="21"/>
          <w:lang w:val="ru-RU"/>
        </w:rPr>
        <w:t xml:space="preserve"> </w:t>
      </w:r>
      <w:r w:rsidRPr="002D12EC">
        <w:rPr>
          <w:spacing w:val="-1"/>
          <w:lang w:val="ru-RU"/>
        </w:rPr>
        <w:t>победителем</w:t>
      </w:r>
      <w:r w:rsidRPr="002D12EC">
        <w:rPr>
          <w:spacing w:val="29"/>
          <w:lang w:val="ru-RU"/>
        </w:rPr>
        <w:t xml:space="preserve"> </w:t>
      </w:r>
      <w:r w:rsidRPr="002D12EC">
        <w:rPr>
          <w:spacing w:val="-1"/>
          <w:lang w:val="ru-RU"/>
        </w:rPr>
        <w:t>аукциона</w:t>
      </w:r>
      <w:r w:rsidRPr="002D12EC">
        <w:rPr>
          <w:spacing w:val="5"/>
          <w:lang w:val="ru-RU"/>
        </w:rPr>
        <w:t xml:space="preserve"> </w:t>
      </w:r>
      <w:r w:rsidRPr="002D12EC">
        <w:rPr>
          <w:spacing w:val="-1"/>
          <w:lang w:val="ru-RU"/>
        </w:rPr>
        <w:t>признается</w:t>
      </w:r>
      <w:r w:rsidRPr="002D12EC">
        <w:rPr>
          <w:spacing w:val="8"/>
          <w:lang w:val="ru-RU"/>
        </w:rPr>
        <w:t xml:space="preserve"> </w:t>
      </w:r>
      <w:r w:rsidRPr="002D12EC">
        <w:rPr>
          <w:spacing w:val="-1"/>
          <w:lang w:val="ru-RU"/>
        </w:rPr>
        <w:t>лицо,</w:t>
      </w:r>
      <w:r w:rsidRPr="002D12EC">
        <w:rPr>
          <w:spacing w:val="7"/>
          <w:lang w:val="ru-RU"/>
        </w:rPr>
        <w:t xml:space="preserve"> </w:t>
      </w:r>
      <w:r w:rsidRPr="002D12EC">
        <w:rPr>
          <w:spacing w:val="-1"/>
          <w:lang w:val="ru-RU"/>
        </w:rPr>
        <w:t>заявка</w:t>
      </w:r>
      <w:r w:rsidRPr="002D12EC">
        <w:rPr>
          <w:spacing w:val="6"/>
          <w:lang w:val="ru-RU"/>
        </w:rPr>
        <w:t xml:space="preserve"> </w:t>
      </w:r>
      <w:r w:rsidRPr="002D12EC">
        <w:rPr>
          <w:spacing w:val="-1"/>
          <w:lang w:val="ru-RU"/>
        </w:rPr>
        <w:t>которого</w:t>
      </w:r>
      <w:r w:rsidRPr="002D12EC">
        <w:rPr>
          <w:spacing w:val="6"/>
          <w:lang w:val="ru-RU"/>
        </w:rPr>
        <w:t xml:space="preserve"> </w:t>
      </w:r>
      <w:r w:rsidRPr="002D12EC">
        <w:rPr>
          <w:spacing w:val="-2"/>
          <w:lang w:val="ru-RU"/>
        </w:rPr>
        <w:t>соответствует</w:t>
      </w:r>
      <w:r w:rsidRPr="002D12EC">
        <w:rPr>
          <w:spacing w:val="7"/>
          <w:lang w:val="ru-RU"/>
        </w:rPr>
        <w:t xml:space="preserve"> </w:t>
      </w:r>
      <w:r w:rsidRPr="002D12EC">
        <w:rPr>
          <w:spacing w:val="-1"/>
          <w:lang w:val="ru-RU"/>
        </w:rPr>
        <w:t>требованиям,</w:t>
      </w:r>
      <w:r w:rsidRPr="002D12EC">
        <w:rPr>
          <w:spacing w:val="63"/>
          <w:lang w:val="ru-RU"/>
        </w:rPr>
        <w:t xml:space="preserve"> </w:t>
      </w:r>
      <w:r w:rsidRPr="002D12EC">
        <w:rPr>
          <w:spacing w:val="-1"/>
          <w:lang w:val="ru-RU"/>
        </w:rPr>
        <w:t>установленным</w:t>
      </w:r>
      <w:r w:rsidRPr="002D12EC">
        <w:rPr>
          <w:lang w:val="ru-RU"/>
        </w:rPr>
        <w:t xml:space="preserve"> </w:t>
      </w:r>
      <w:r w:rsidRPr="002D12EC">
        <w:rPr>
          <w:spacing w:val="-1"/>
          <w:lang w:val="ru-RU"/>
        </w:rPr>
        <w:t>документацией</w:t>
      </w:r>
      <w:r w:rsidRPr="002D12EC">
        <w:rPr>
          <w:lang w:val="ru-RU"/>
        </w:rPr>
        <w:t xml:space="preserve"> о </w:t>
      </w:r>
      <w:r w:rsidRPr="002D12EC">
        <w:rPr>
          <w:spacing w:val="-1"/>
          <w:lang w:val="ru-RU"/>
        </w:rPr>
        <w:t>закупке,</w:t>
      </w:r>
      <w:r w:rsidRPr="002D12EC">
        <w:rPr>
          <w:lang w:val="ru-RU"/>
        </w:rPr>
        <w:t xml:space="preserve"> и </w:t>
      </w:r>
      <w:r w:rsidRPr="002D12EC">
        <w:rPr>
          <w:spacing w:val="-1"/>
          <w:lang w:val="ru-RU"/>
        </w:rPr>
        <w:t>которое</w:t>
      </w:r>
      <w:r w:rsidRPr="002D12EC">
        <w:rPr>
          <w:lang w:val="ru-RU"/>
        </w:rPr>
        <w:t xml:space="preserve"> </w:t>
      </w:r>
      <w:r w:rsidRPr="002D12EC">
        <w:rPr>
          <w:spacing w:val="-1"/>
          <w:lang w:val="ru-RU"/>
        </w:rPr>
        <w:t>предложило</w:t>
      </w:r>
      <w:r w:rsidRPr="002D12EC">
        <w:rPr>
          <w:lang w:val="ru-RU"/>
        </w:rPr>
        <w:t xml:space="preserve"> </w:t>
      </w:r>
      <w:r w:rsidRPr="002D12EC">
        <w:rPr>
          <w:spacing w:val="-1"/>
          <w:lang w:val="ru-RU"/>
        </w:rPr>
        <w:t>наиболее</w:t>
      </w:r>
      <w:r>
        <w:rPr>
          <w:lang w:val="ru-RU"/>
        </w:rPr>
        <w:t xml:space="preserve"> </w:t>
      </w:r>
      <w:r w:rsidRPr="005256DB">
        <w:rPr>
          <w:spacing w:val="-1"/>
          <w:lang w:val="ru-RU"/>
        </w:rPr>
        <w:t xml:space="preserve">высокую </w:t>
      </w:r>
      <w:r w:rsidRPr="005256DB">
        <w:rPr>
          <w:lang w:val="ru-RU"/>
        </w:rPr>
        <w:t xml:space="preserve">цену за </w:t>
      </w:r>
      <w:r w:rsidRPr="005256DB">
        <w:rPr>
          <w:w w:val="95"/>
          <w:lang w:val="ru-RU"/>
        </w:rPr>
        <w:t xml:space="preserve">право </w:t>
      </w:r>
      <w:r w:rsidRPr="005256DB">
        <w:rPr>
          <w:lang w:val="ru-RU"/>
        </w:rPr>
        <w:t xml:space="preserve">заключить </w:t>
      </w:r>
      <w:r w:rsidRPr="005256DB">
        <w:rPr>
          <w:spacing w:val="-1"/>
          <w:lang w:val="ru-RU"/>
        </w:rPr>
        <w:t>договор</w:t>
      </w:r>
      <w:r w:rsidR="00FF6165">
        <w:rPr>
          <w:spacing w:val="-1"/>
          <w:lang w:val="ru-RU"/>
        </w:rPr>
        <w:t>.</w:t>
      </w:r>
    </w:p>
    <w:p w14:paraId="369F52EB" w14:textId="7694DAA1" w:rsidR="00B113E0" w:rsidRPr="00FF6035" w:rsidRDefault="00B113E0" w:rsidP="00C172A5">
      <w:pPr>
        <w:pStyle w:val="a3"/>
        <w:tabs>
          <w:tab w:val="left" w:pos="1231"/>
        </w:tabs>
        <w:spacing w:line="276" w:lineRule="auto"/>
        <w:ind w:left="0" w:right="10" w:firstLine="851"/>
        <w:jc w:val="both"/>
        <w:rPr>
          <w:spacing w:val="23"/>
          <w:lang w:val="ru-RU"/>
        </w:rPr>
      </w:pPr>
      <w:r>
        <w:rPr>
          <w:b/>
          <w:spacing w:val="-1"/>
          <w:lang w:val="ru-RU"/>
        </w:rPr>
        <w:t>Г</w:t>
      </w:r>
      <w:r w:rsidRPr="005256DB">
        <w:rPr>
          <w:b/>
          <w:spacing w:val="-1"/>
          <w:lang w:val="ru-RU"/>
        </w:rPr>
        <w:t>оловной</w:t>
      </w:r>
      <w:r w:rsidRPr="005256DB">
        <w:rPr>
          <w:b/>
          <w:spacing w:val="11"/>
          <w:lang w:val="ru-RU"/>
        </w:rPr>
        <w:t xml:space="preserve"> </w:t>
      </w:r>
      <w:r w:rsidRPr="005256DB">
        <w:rPr>
          <w:b/>
          <w:spacing w:val="-1"/>
          <w:lang w:val="ru-RU"/>
        </w:rPr>
        <w:t>заказчик</w:t>
      </w:r>
      <w:r w:rsidR="000C3F8A">
        <w:rPr>
          <w:b/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 xml:space="preserve"> </w:t>
      </w:r>
      <w:r w:rsidRPr="005256DB">
        <w:rPr>
          <w:spacing w:val="-1"/>
          <w:lang w:val="ru-RU"/>
        </w:rPr>
        <w:t>юридическое</w:t>
      </w:r>
      <w:r w:rsidRPr="005256DB">
        <w:rPr>
          <w:spacing w:val="12"/>
          <w:lang w:val="ru-RU"/>
        </w:rPr>
        <w:t xml:space="preserve"> </w:t>
      </w:r>
      <w:r w:rsidRPr="005256DB">
        <w:rPr>
          <w:spacing w:val="-1"/>
          <w:lang w:val="ru-RU"/>
        </w:rPr>
        <w:t>лицо,</w:t>
      </w:r>
      <w:r w:rsidRPr="005256DB">
        <w:rPr>
          <w:spacing w:val="12"/>
          <w:lang w:val="ru-RU"/>
        </w:rPr>
        <w:t xml:space="preserve"> </w:t>
      </w:r>
      <w:r w:rsidRPr="005256DB">
        <w:rPr>
          <w:lang w:val="ru-RU"/>
        </w:rPr>
        <w:t>с</w:t>
      </w:r>
      <w:r w:rsidRPr="005256DB">
        <w:rPr>
          <w:spacing w:val="10"/>
          <w:lang w:val="ru-RU"/>
        </w:rPr>
        <w:t xml:space="preserve"> </w:t>
      </w:r>
      <w:r w:rsidRPr="005256DB">
        <w:rPr>
          <w:spacing w:val="-1"/>
          <w:lang w:val="ru-RU"/>
        </w:rPr>
        <w:t>которым</w:t>
      </w:r>
      <w:r w:rsidRPr="005256DB">
        <w:rPr>
          <w:spacing w:val="12"/>
          <w:lang w:val="ru-RU"/>
        </w:rPr>
        <w:t xml:space="preserve"> </w:t>
      </w:r>
      <w:r w:rsidRPr="005256DB">
        <w:rPr>
          <w:spacing w:val="-1"/>
          <w:lang w:val="ru-RU"/>
        </w:rPr>
        <w:t>заключен</w:t>
      </w:r>
      <w:r w:rsidRPr="005256DB">
        <w:rPr>
          <w:spacing w:val="27"/>
          <w:lang w:val="ru-RU"/>
        </w:rPr>
        <w:t xml:space="preserve"> </w:t>
      </w:r>
      <w:r w:rsidRPr="005256DB">
        <w:rPr>
          <w:spacing w:val="-1"/>
          <w:lang w:val="ru-RU"/>
        </w:rPr>
        <w:t xml:space="preserve">договор, </w:t>
      </w:r>
      <w:r w:rsidRPr="005256DB">
        <w:rPr>
          <w:spacing w:val="-2"/>
          <w:lang w:val="ru-RU"/>
        </w:rPr>
        <w:t>во</w:t>
      </w:r>
      <w:r w:rsidRPr="005256DB">
        <w:rPr>
          <w:spacing w:val="1"/>
          <w:lang w:val="ru-RU"/>
        </w:rPr>
        <w:t xml:space="preserve"> </w:t>
      </w:r>
      <w:r w:rsidRPr="005256DB">
        <w:rPr>
          <w:spacing w:val="-1"/>
          <w:lang w:val="ru-RU"/>
        </w:rPr>
        <w:t>исполнение</w:t>
      </w:r>
      <w:r w:rsidRPr="005256DB">
        <w:rPr>
          <w:lang w:val="ru-RU"/>
        </w:rPr>
        <w:t xml:space="preserve"> </w:t>
      </w:r>
      <w:r w:rsidRPr="005256DB">
        <w:rPr>
          <w:spacing w:val="-2"/>
          <w:lang w:val="ru-RU"/>
        </w:rPr>
        <w:t>которого</w:t>
      </w:r>
      <w:r w:rsidRPr="005256DB">
        <w:rPr>
          <w:spacing w:val="1"/>
          <w:lang w:val="ru-RU"/>
        </w:rPr>
        <w:t xml:space="preserve"> </w:t>
      </w:r>
      <w:r w:rsidRPr="005256DB">
        <w:rPr>
          <w:lang w:val="ru-RU"/>
        </w:rPr>
        <w:t xml:space="preserve">производится </w:t>
      </w:r>
      <w:r w:rsidRPr="005256DB">
        <w:rPr>
          <w:spacing w:val="-1"/>
          <w:lang w:val="ru-RU"/>
        </w:rPr>
        <w:t>закупка</w:t>
      </w:r>
      <w:r w:rsidRPr="005256DB">
        <w:rPr>
          <w:lang w:val="ru-RU"/>
        </w:rPr>
        <w:t xml:space="preserve"> </w:t>
      </w:r>
      <w:r w:rsidRPr="005256DB">
        <w:rPr>
          <w:spacing w:val="-1"/>
          <w:lang w:val="ru-RU"/>
        </w:rPr>
        <w:t xml:space="preserve">товаров, работ, </w:t>
      </w:r>
      <w:r w:rsidRPr="005256DB">
        <w:rPr>
          <w:spacing w:val="-2"/>
          <w:lang w:val="ru-RU"/>
        </w:rPr>
        <w:t>услуг.</w:t>
      </w:r>
    </w:p>
    <w:p w14:paraId="193CDEF6" w14:textId="0475260F" w:rsidR="00B113E0" w:rsidRPr="00A018B2" w:rsidRDefault="00B113E0" w:rsidP="00C172A5">
      <w:pPr>
        <w:pStyle w:val="a3"/>
        <w:tabs>
          <w:tab w:val="left" w:pos="1231"/>
        </w:tabs>
        <w:spacing w:line="276" w:lineRule="auto"/>
        <w:ind w:left="0" w:right="10" w:firstLine="851"/>
        <w:jc w:val="both"/>
        <w:rPr>
          <w:spacing w:val="23"/>
          <w:lang w:val="ru-RU"/>
        </w:rPr>
      </w:pPr>
      <w:r w:rsidRPr="00FF6035">
        <w:rPr>
          <w:b/>
          <w:lang w:val="ru-RU"/>
        </w:rPr>
        <w:t>Государственная тайна</w:t>
      </w:r>
      <w:r w:rsidR="000C3F8A">
        <w:rPr>
          <w:b/>
          <w:lang w:val="ru-RU"/>
        </w:rPr>
        <w:t> </w:t>
      </w:r>
      <w:r w:rsidRPr="00FF6035">
        <w:rPr>
          <w:lang w:val="ru-RU"/>
        </w:rPr>
        <w:t>–</w:t>
      </w:r>
      <w:r w:rsidR="000C3F8A">
        <w:rPr>
          <w:lang w:val="ru-RU"/>
        </w:rPr>
        <w:t xml:space="preserve"> </w:t>
      </w:r>
      <w:r w:rsidRPr="00FF6035">
        <w:rPr>
          <w:lang w:val="ru-RU"/>
        </w:rPr>
        <w:t>защищаемые государством сведения</w:t>
      </w:r>
      <w:r w:rsidRPr="00316BC6">
        <w:rPr>
          <w:lang w:val="ru-RU"/>
        </w:rPr>
        <w:t xml:space="preserve"> </w:t>
      </w:r>
      <w:r w:rsidRPr="00FF6035">
        <w:rPr>
          <w:lang w:val="ru-RU"/>
        </w:rPr>
        <w:t>в</w:t>
      </w:r>
      <w:r w:rsidR="004155C4">
        <w:rPr>
          <w:lang w:val="ru-RU"/>
        </w:rPr>
        <w:t> </w:t>
      </w:r>
      <w:r w:rsidRPr="00FF6035">
        <w:rPr>
          <w:lang w:val="ru-RU"/>
        </w:rPr>
        <w:t xml:space="preserve">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Федерации, состав которых определяется </w:t>
      </w:r>
      <w:r w:rsidR="003A6EC2">
        <w:rPr>
          <w:lang w:val="ru-RU"/>
        </w:rPr>
        <w:t>З</w:t>
      </w:r>
      <w:r w:rsidRPr="00A018B2">
        <w:rPr>
          <w:lang w:val="ru-RU"/>
        </w:rPr>
        <w:t>аконом от</w:t>
      </w:r>
      <w:r w:rsidR="004155C4">
        <w:rPr>
          <w:lang w:val="ru-RU"/>
        </w:rPr>
        <w:t> </w:t>
      </w:r>
      <w:r w:rsidRPr="00A018B2">
        <w:rPr>
          <w:lang w:val="ru-RU"/>
        </w:rPr>
        <w:t>21</w:t>
      </w:r>
      <w:r w:rsidR="004155C4">
        <w:rPr>
          <w:lang w:val="ru-RU"/>
        </w:rPr>
        <w:t> </w:t>
      </w:r>
      <w:r w:rsidRPr="00A018B2">
        <w:rPr>
          <w:lang w:val="ru-RU"/>
        </w:rPr>
        <w:t>июля</w:t>
      </w:r>
      <w:r w:rsidR="004155C4">
        <w:rPr>
          <w:lang w:val="ru-RU"/>
        </w:rPr>
        <w:t> </w:t>
      </w:r>
      <w:r w:rsidRPr="00A018B2">
        <w:rPr>
          <w:lang w:val="ru-RU"/>
        </w:rPr>
        <w:t>1993 года № 5485-</w:t>
      </w:r>
      <w:r w:rsidRPr="00A018B2">
        <w:t>I</w:t>
      </w:r>
      <w:r w:rsidRPr="00A018B2">
        <w:rPr>
          <w:lang w:val="ru-RU"/>
        </w:rPr>
        <w:t>-ФЗ «О</w:t>
      </w:r>
      <w:r w:rsidR="004155C4">
        <w:rPr>
          <w:lang w:val="ru-RU"/>
        </w:rPr>
        <w:t xml:space="preserve"> </w:t>
      </w:r>
      <w:r w:rsidRPr="00A018B2">
        <w:rPr>
          <w:lang w:val="ru-RU"/>
        </w:rPr>
        <w:t>государственной тайне».</w:t>
      </w:r>
    </w:p>
    <w:p w14:paraId="1460103D" w14:textId="46AA8D62" w:rsidR="00B113E0" w:rsidRDefault="00B113E0" w:rsidP="00C172A5">
      <w:pPr>
        <w:pStyle w:val="a3"/>
        <w:tabs>
          <w:tab w:val="left" w:pos="1231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Д</w:t>
      </w:r>
      <w:r w:rsidRPr="005256DB">
        <w:rPr>
          <w:b/>
          <w:spacing w:val="-1"/>
          <w:lang w:val="ru-RU"/>
        </w:rPr>
        <w:t>ень</w:t>
      </w:r>
      <w:r w:rsidR="000C3F8A">
        <w:rPr>
          <w:b/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5256DB">
        <w:rPr>
          <w:spacing w:val="-1"/>
          <w:lang w:val="ru-RU"/>
        </w:rPr>
        <w:t xml:space="preserve"> календарный день, за исключением случаев, когда в Положении</w:t>
      </w:r>
      <w:r w:rsidRPr="009B2B5E">
        <w:rPr>
          <w:spacing w:val="-1"/>
          <w:lang w:val="ru-RU"/>
        </w:rPr>
        <w:t xml:space="preserve"> срок </w:t>
      </w:r>
      <w:r w:rsidRPr="009960D3">
        <w:rPr>
          <w:spacing w:val="-1"/>
          <w:lang w:val="ru-RU"/>
        </w:rPr>
        <w:t>прямо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устанавливается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рабочих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днях. П</w:t>
      </w:r>
      <w:r w:rsidRPr="009B2B5E">
        <w:rPr>
          <w:spacing w:val="-1"/>
          <w:lang w:val="ru-RU"/>
        </w:rPr>
        <w:t xml:space="preserve">ри этом </w:t>
      </w:r>
      <w:r w:rsidRPr="009960D3">
        <w:rPr>
          <w:spacing w:val="-1"/>
          <w:lang w:val="ru-RU"/>
        </w:rPr>
        <w:t>рабочим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днем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считается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день,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законодательством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>
        <w:rPr>
          <w:spacing w:val="-1"/>
          <w:lang w:val="ru-RU"/>
        </w:rPr>
        <w:t xml:space="preserve"> не</w:t>
      </w:r>
      <w:r w:rsidR="00ED10E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признается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выходным</w:t>
      </w:r>
      <w:r w:rsidRPr="009B2B5E">
        <w:rPr>
          <w:spacing w:val="-1"/>
          <w:lang w:val="ru-RU"/>
        </w:rPr>
        <w:t xml:space="preserve"> и</w:t>
      </w:r>
      <w:r w:rsidR="00E43467">
        <w:rPr>
          <w:spacing w:val="-1"/>
          <w:lang w:val="ru-RU"/>
        </w:rPr>
        <w:t xml:space="preserve"> (</w:t>
      </w:r>
      <w:r w:rsidRPr="009B2B5E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нерабочим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праздничным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днем.</w:t>
      </w:r>
    </w:p>
    <w:p w14:paraId="1F465D5E" w14:textId="4EA843CC" w:rsidR="00AB7224" w:rsidRPr="00AB7224" w:rsidRDefault="00AB7224" w:rsidP="002B62A8">
      <w:pPr>
        <w:pStyle w:val="a3"/>
        <w:tabs>
          <w:tab w:val="left" w:pos="1231"/>
        </w:tabs>
        <w:spacing w:line="276" w:lineRule="auto"/>
        <w:ind w:right="10"/>
        <w:jc w:val="both"/>
        <w:rPr>
          <w:spacing w:val="-1"/>
          <w:lang w:val="ru-RU"/>
        </w:rPr>
      </w:pPr>
      <w:r w:rsidRPr="002B62A8">
        <w:rPr>
          <w:b/>
          <w:bCs/>
          <w:spacing w:val="-1"/>
          <w:lang w:val="ru-RU"/>
        </w:rPr>
        <w:t>Договор (контракт)</w:t>
      </w:r>
      <w:r w:rsidR="000C3F8A">
        <w:rPr>
          <w:spacing w:val="-1"/>
          <w:lang w:val="ru-RU"/>
        </w:rPr>
        <w:t> </w:t>
      </w:r>
      <w:r>
        <w:rPr>
          <w:spacing w:val="-1"/>
          <w:lang w:val="ru-RU"/>
        </w:rPr>
        <w:t>–</w:t>
      </w:r>
      <w:r w:rsidR="00986955" w:rsidRPr="0098695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</w:t>
      </w:r>
      <w:r w:rsidRPr="00AB7224">
        <w:rPr>
          <w:spacing w:val="-1"/>
          <w:lang w:val="ru-RU"/>
        </w:rPr>
        <w:t>оговором признается соглашение двух или</w:t>
      </w:r>
      <w:r>
        <w:rPr>
          <w:spacing w:val="-1"/>
          <w:lang w:val="ru-RU"/>
        </w:rPr>
        <w:t> </w:t>
      </w:r>
      <w:r w:rsidRPr="00AB7224">
        <w:rPr>
          <w:spacing w:val="-1"/>
          <w:lang w:val="ru-RU"/>
        </w:rPr>
        <w:t>нескольких лиц об установлении, изменении или прекращении гражданских прав и обязанностей</w:t>
      </w:r>
      <w:r>
        <w:rPr>
          <w:spacing w:val="-1"/>
          <w:lang w:val="ru-RU"/>
        </w:rPr>
        <w:t>.</w:t>
      </w:r>
    </w:p>
    <w:p w14:paraId="445B9F52" w14:textId="493E2D3F" w:rsidR="00B113E0" w:rsidRPr="009B2B5E" w:rsidRDefault="00B113E0" w:rsidP="00C172A5">
      <w:pPr>
        <w:pStyle w:val="a3"/>
        <w:tabs>
          <w:tab w:val="left" w:pos="1231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Д</w:t>
      </w:r>
      <w:r w:rsidR="003D421D">
        <w:rPr>
          <w:b/>
          <w:spacing w:val="-1"/>
          <w:lang w:val="ru-RU"/>
        </w:rPr>
        <w:t>оговоры</w:t>
      </w:r>
      <w:r w:rsidR="005A779F">
        <w:rPr>
          <w:b/>
          <w:spacing w:val="-1"/>
          <w:lang w:val="ru-RU"/>
        </w:rPr>
        <w:t> </w:t>
      </w:r>
      <w:r w:rsidR="003D421D">
        <w:rPr>
          <w:b/>
          <w:spacing w:val="-1"/>
          <w:lang w:val="ru-RU"/>
        </w:rPr>
        <w:t>–</w:t>
      </w:r>
      <w:r w:rsidR="005A779F">
        <w:rPr>
          <w:b/>
          <w:spacing w:val="-1"/>
          <w:lang w:val="ru-RU"/>
        </w:rPr>
        <w:t> </w:t>
      </w:r>
      <w:r w:rsidRPr="009B2B5E">
        <w:rPr>
          <w:b/>
          <w:spacing w:val="-1"/>
          <w:lang w:val="ru-RU"/>
        </w:rPr>
        <w:t>аналоги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</w:t>
      </w:r>
      <w:r w:rsidRPr="009960D3">
        <w:rPr>
          <w:spacing w:val="-1"/>
          <w:lang w:val="ru-RU"/>
        </w:rPr>
        <w:t>анее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заключенные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договоры,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предметом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поставка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B2B5E">
        <w:rPr>
          <w:spacing w:val="-1"/>
          <w:lang w:val="ru-RU"/>
        </w:rPr>
        <w:t xml:space="preserve"> работ, </w:t>
      </w:r>
      <w:r w:rsidRPr="009960D3">
        <w:rPr>
          <w:spacing w:val="-1"/>
          <w:lang w:val="ru-RU"/>
        </w:rPr>
        <w:t>оказание</w:t>
      </w:r>
      <w:r w:rsidRPr="009B2B5E">
        <w:rPr>
          <w:spacing w:val="-1"/>
          <w:lang w:val="ru-RU"/>
        </w:rPr>
        <w:t xml:space="preserve"> услуг, </w:t>
      </w:r>
      <w:r>
        <w:rPr>
          <w:spacing w:val="-1"/>
          <w:lang w:val="ru-RU"/>
        </w:rPr>
        <w:t>имеющих</w:t>
      </w:r>
      <w:r w:rsidR="003F5E1E">
        <w:rPr>
          <w:spacing w:val="-1"/>
          <w:lang w:val="ru-RU"/>
        </w:rPr>
        <w:t xml:space="preserve"> такие</w:t>
      </w:r>
      <w:r w:rsidR="005A779F">
        <w:rPr>
          <w:spacing w:val="-1"/>
          <w:lang w:val="ru-RU"/>
        </w:rPr>
        <w:t xml:space="preserve"> </w:t>
      </w:r>
      <w:r w:rsidR="003F5E1E">
        <w:rPr>
          <w:spacing w:val="-1"/>
          <w:lang w:val="ru-RU"/>
        </w:rPr>
        <w:t>же или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сходные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(технические,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функциональные,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качественные),</w:t>
      </w:r>
      <w:r w:rsidRPr="009B2B5E">
        <w:rPr>
          <w:spacing w:val="-1"/>
          <w:lang w:val="ru-RU"/>
        </w:rPr>
        <w:t xml:space="preserve"> на</w:t>
      </w:r>
      <w:r w:rsidR="00087665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возможно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определение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09FBD83F" w14:textId="57491983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Д</w:t>
      </w:r>
      <w:r w:rsidRPr="009B2B5E">
        <w:rPr>
          <w:b/>
          <w:spacing w:val="-1"/>
          <w:lang w:val="ru-RU"/>
        </w:rPr>
        <w:t>олгосрочный договор (переходящий договор)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</w:t>
      </w:r>
      <w:r w:rsidRPr="009960D3">
        <w:rPr>
          <w:spacing w:val="-1"/>
          <w:lang w:val="ru-RU"/>
        </w:rPr>
        <w:t>оговор,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заключенный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итогам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>
        <w:rPr>
          <w:spacing w:val="-1"/>
          <w:lang w:val="ru-RU"/>
        </w:rPr>
        <w:t xml:space="preserve"> процедур</w:t>
      </w:r>
      <w:r w:rsidR="00CC08BE">
        <w:rPr>
          <w:spacing w:val="-1"/>
          <w:lang w:val="ru-RU"/>
        </w:rPr>
        <w:t>, срок действия которого превышает один год, или договор, даты начала и окончания исполнения которого приходятся на разные отчетные периоды.</w:t>
      </w:r>
    </w:p>
    <w:p w14:paraId="1DA398FE" w14:textId="316D32AF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Е</w:t>
      </w:r>
      <w:r w:rsidRPr="009B2B5E">
        <w:rPr>
          <w:b/>
          <w:spacing w:val="-1"/>
          <w:lang w:val="ru-RU"/>
        </w:rPr>
        <w:t>диная информационная система в сфере закупок товаров, работ, услуг для обеспечения государственных и муниципальных нужд (далее</w:t>
      </w:r>
      <w:r w:rsidR="00ED10E3">
        <w:rPr>
          <w:b/>
          <w:spacing w:val="-1"/>
          <w:lang w:val="ru-RU"/>
        </w:rPr>
        <w:t xml:space="preserve"> </w:t>
      </w:r>
      <w:r w:rsidRPr="009B2B5E">
        <w:rPr>
          <w:b/>
          <w:spacing w:val="-1"/>
          <w:lang w:val="ru-RU"/>
        </w:rPr>
        <w:t>–</w:t>
      </w:r>
      <w:r w:rsidR="00ED10E3">
        <w:rPr>
          <w:b/>
          <w:spacing w:val="-1"/>
          <w:lang w:val="ru-RU"/>
        </w:rPr>
        <w:t xml:space="preserve"> </w:t>
      </w:r>
      <w:r w:rsidRPr="009B2B5E">
        <w:rPr>
          <w:b/>
          <w:spacing w:val="-1"/>
          <w:lang w:val="ru-RU"/>
        </w:rPr>
        <w:t>единая информационная система)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9B2B5E">
        <w:rPr>
          <w:spacing w:val="-1"/>
          <w:lang w:val="ru-RU"/>
        </w:rPr>
        <w:t>овокупность информации, содержащейся в базах данных, информационных технологий и технических средств, обеспечивающих формирование, обработ</w:t>
      </w:r>
      <w:r>
        <w:rPr>
          <w:spacing w:val="-1"/>
          <w:lang w:val="ru-RU"/>
        </w:rPr>
        <w:t>ку, хранение такой информации, а</w:t>
      </w:r>
      <w:r w:rsidR="00BA788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также</w:t>
      </w:r>
      <w:r w:rsidR="00BA788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ее предоставление с использованием </w:t>
      </w:r>
      <w:r w:rsidRPr="009B2B5E">
        <w:rPr>
          <w:spacing w:val="-1"/>
          <w:lang w:val="ru-RU"/>
        </w:rPr>
        <w:t>официального</w:t>
      </w:r>
      <w:r>
        <w:rPr>
          <w:spacing w:val="-1"/>
          <w:lang w:val="ru-RU"/>
        </w:rPr>
        <w:t xml:space="preserve"> </w:t>
      </w:r>
      <w:r w:rsidRPr="00522E9C">
        <w:rPr>
          <w:spacing w:val="-1"/>
          <w:lang w:val="ru-RU"/>
        </w:rPr>
        <w:t xml:space="preserve">сайта единой информационной системы в </w:t>
      </w:r>
      <w:r>
        <w:rPr>
          <w:spacing w:val="-1"/>
          <w:lang w:val="ru-RU"/>
        </w:rPr>
        <w:t>информационно-</w:t>
      </w:r>
      <w:r w:rsidRPr="00522E9C">
        <w:rPr>
          <w:spacing w:val="-1"/>
          <w:lang w:val="ru-RU"/>
        </w:rPr>
        <w:t xml:space="preserve">телекоммуникационной сети </w:t>
      </w:r>
      <w:r>
        <w:rPr>
          <w:spacing w:val="-1"/>
          <w:lang w:val="ru-RU"/>
        </w:rPr>
        <w:t>Интернет</w:t>
      </w:r>
      <w:r w:rsidRPr="00522E9C">
        <w:rPr>
          <w:spacing w:val="-1"/>
          <w:lang w:val="ru-RU"/>
        </w:rPr>
        <w:t>.</w:t>
      </w:r>
    </w:p>
    <w:p w14:paraId="0A81A1CA" w14:textId="462B0F1E" w:rsidR="00D33316" w:rsidRPr="00D33316" w:rsidRDefault="00D33316" w:rsidP="002B62A8">
      <w:pPr>
        <w:pStyle w:val="a3"/>
        <w:tabs>
          <w:tab w:val="left" w:pos="1229"/>
        </w:tabs>
        <w:spacing w:line="276" w:lineRule="auto"/>
        <w:ind w:right="10" w:firstLine="851"/>
        <w:jc w:val="both"/>
        <w:rPr>
          <w:spacing w:val="-1"/>
          <w:lang w:val="ru-RU"/>
        </w:rPr>
      </w:pPr>
      <w:r w:rsidRPr="002B62A8">
        <w:rPr>
          <w:b/>
          <w:bCs/>
          <w:spacing w:val="-1"/>
          <w:lang w:val="ru-RU"/>
        </w:rPr>
        <w:t>Единый технологический процесс</w:t>
      </w:r>
      <w:r w:rsidR="000C3F8A">
        <w:rPr>
          <w:spacing w:val="-1"/>
          <w:lang w:val="ru-RU"/>
        </w:rPr>
        <w:t> </w:t>
      </w:r>
      <w:r>
        <w:rPr>
          <w:spacing w:val="-1"/>
          <w:lang w:val="ru-RU"/>
        </w:rPr>
        <w:t xml:space="preserve">– </w:t>
      </w:r>
      <w:r w:rsidRPr="00D33316">
        <w:rPr>
          <w:spacing w:val="-1"/>
          <w:lang w:val="ru-RU"/>
        </w:rPr>
        <w:t>совокупность научно и</w:t>
      </w:r>
      <w:r>
        <w:rPr>
          <w:spacing w:val="-1"/>
          <w:lang w:val="ru-RU"/>
        </w:rPr>
        <w:t> </w:t>
      </w:r>
      <w:r w:rsidRPr="00D33316">
        <w:rPr>
          <w:spacing w:val="-1"/>
          <w:lang w:val="ru-RU"/>
        </w:rPr>
        <w:t>практически обоснованных производственных и технологических операций, необходимых для производства одного или одновременно нескольких видов промышленной продукции, определенных на основании Общероссийского</w:t>
      </w:r>
      <w:r w:rsidR="002B62A8">
        <w:rPr>
          <w:spacing w:val="-1"/>
          <w:lang w:val="ru-RU"/>
        </w:rPr>
        <w:t xml:space="preserve"> классификатора</w:t>
      </w:r>
      <w:r w:rsidRPr="00D33316">
        <w:rPr>
          <w:spacing w:val="-1"/>
          <w:lang w:val="ru-RU"/>
        </w:rPr>
        <w:t xml:space="preserve"> продукции по видам экономической деятельности</w:t>
      </w:r>
      <w:r>
        <w:rPr>
          <w:spacing w:val="-1"/>
          <w:lang w:val="ru-RU"/>
        </w:rPr>
        <w:t>.</w:t>
      </w:r>
    </w:p>
    <w:p w14:paraId="28311347" w14:textId="30504B99" w:rsidR="00B113E0" w:rsidRDefault="00B113E0" w:rsidP="00C172A5">
      <w:pPr>
        <w:pStyle w:val="a3"/>
        <w:tabs>
          <w:tab w:val="left" w:pos="1231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аказчик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</w:t>
      </w:r>
      <w:r w:rsidRPr="009960D3">
        <w:rPr>
          <w:spacing w:val="-1"/>
          <w:lang w:val="ru-RU"/>
        </w:rPr>
        <w:t>ридическое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лицо,</w:t>
      </w:r>
      <w:r w:rsidRPr="009B2B5E">
        <w:rPr>
          <w:spacing w:val="-1"/>
          <w:lang w:val="ru-RU"/>
        </w:rPr>
        <w:t xml:space="preserve"> в интересах </w:t>
      </w:r>
      <w:r w:rsidRPr="009960D3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(</w:t>
      </w:r>
      <w:r w:rsidRPr="009960D3">
        <w:rPr>
          <w:spacing w:val="-1"/>
          <w:lang w:val="ru-RU"/>
        </w:rPr>
        <w:t>или</w:t>
      </w:r>
      <w:r>
        <w:rPr>
          <w:spacing w:val="-1"/>
          <w:lang w:val="ru-RU"/>
        </w:rPr>
        <w:t>)</w:t>
      </w:r>
      <w:r w:rsidRPr="009B2B5E">
        <w:rPr>
          <w:spacing w:val="-1"/>
          <w:lang w:val="ru-RU"/>
        </w:rPr>
        <w:t xml:space="preserve"> за счет </w:t>
      </w:r>
      <w:r w:rsidRPr="009960D3">
        <w:rPr>
          <w:spacing w:val="-1"/>
          <w:lang w:val="ru-RU"/>
        </w:rPr>
        <w:t>средств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закупка.</w:t>
      </w:r>
    </w:p>
    <w:p w14:paraId="73B82DE2" w14:textId="198686A1" w:rsidR="004A32C0" w:rsidRPr="009B2B5E" w:rsidRDefault="004A32C0" w:rsidP="00C172A5">
      <w:pPr>
        <w:pStyle w:val="a3"/>
        <w:tabs>
          <w:tab w:val="left" w:pos="1231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Группы заказчиков по распространению норм Закона</w:t>
      </w:r>
      <w:r w:rsidR="00F23C1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223</w:t>
      </w:r>
      <w:r w:rsidR="00F23C10">
        <w:rPr>
          <w:spacing w:val="-1"/>
          <w:lang w:val="ru-RU"/>
        </w:rPr>
        <w:t>-</w:t>
      </w:r>
      <w:r>
        <w:rPr>
          <w:spacing w:val="-1"/>
          <w:lang w:val="ru-RU"/>
        </w:rPr>
        <w:t>ФЗ в</w:t>
      </w:r>
      <w:r w:rsidR="005A779F">
        <w:rPr>
          <w:spacing w:val="-1"/>
          <w:lang w:val="ru-RU"/>
        </w:rPr>
        <w:t> </w:t>
      </w:r>
      <w:r>
        <w:rPr>
          <w:spacing w:val="-1"/>
          <w:lang w:val="ru-RU"/>
        </w:rPr>
        <w:t>процессе осуществления закупочной деятельности:</w:t>
      </w:r>
    </w:p>
    <w:p w14:paraId="7421C9F2" w14:textId="7FDA294A" w:rsidR="004A32C0" w:rsidRDefault="00005BD4" w:rsidP="00914321">
      <w:pPr>
        <w:pStyle w:val="a3"/>
        <w:numPr>
          <w:ilvl w:val="0"/>
          <w:numId w:val="180"/>
        </w:numPr>
        <w:tabs>
          <w:tab w:val="left" w:pos="1276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Cs/>
          <w:spacing w:val="-1"/>
          <w:lang w:val="ru-RU"/>
        </w:rPr>
        <w:t>з</w:t>
      </w:r>
      <w:r w:rsidR="00B113E0" w:rsidRPr="004A32C0">
        <w:rPr>
          <w:bCs/>
          <w:spacing w:val="-1"/>
          <w:lang w:val="ru-RU"/>
        </w:rPr>
        <w:t>аказчики I группы</w:t>
      </w:r>
      <w:r w:rsidR="00B113E0">
        <w:rPr>
          <w:spacing w:val="-1"/>
          <w:lang w:val="ru-RU"/>
        </w:rPr>
        <w:t xml:space="preserve"> </w:t>
      </w:r>
      <w:r w:rsidR="00B113E0" w:rsidRPr="000D45A1">
        <w:rPr>
          <w:spacing w:val="-1"/>
          <w:lang w:val="ru-RU"/>
        </w:rPr>
        <w:t>–</w:t>
      </w:r>
      <w:r w:rsidR="00B113E0" w:rsidRPr="005256DB">
        <w:rPr>
          <w:spacing w:val="-1"/>
          <w:lang w:val="ru-RU"/>
        </w:rPr>
        <w:t xml:space="preserve"> заказчики</w:t>
      </w:r>
      <w:r w:rsidR="00B113E0">
        <w:rPr>
          <w:spacing w:val="-1"/>
          <w:lang w:val="ru-RU"/>
        </w:rPr>
        <w:t xml:space="preserve"> (АО</w:t>
      </w:r>
      <w:r w:rsidR="00401572">
        <w:rPr>
          <w:spacing w:val="-1"/>
          <w:lang w:val="ru-RU"/>
        </w:rPr>
        <w:t> </w:t>
      </w:r>
      <w:r w:rsidR="00B113E0">
        <w:rPr>
          <w:spacing w:val="-1"/>
          <w:lang w:val="ru-RU"/>
        </w:rPr>
        <w:t>«КМП» и общества Группы</w:t>
      </w:r>
      <w:r w:rsidR="000F7D30">
        <w:rPr>
          <w:spacing w:val="-1"/>
          <w:lang w:val="ru-RU"/>
        </w:rPr>
        <w:t> </w:t>
      </w:r>
      <w:r w:rsidR="00B113E0">
        <w:rPr>
          <w:spacing w:val="-1"/>
          <w:lang w:val="ru-RU"/>
        </w:rPr>
        <w:t>КМП)</w:t>
      </w:r>
      <w:r w:rsidR="00B113E0" w:rsidRPr="005256DB">
        <w:rPr>
          <w:spacing w:val="-1"/>
          <w:lang w:val="ru-RU"/>
        </w:rPr>
        <w:t xml:space="preserve">, закупки которых регулируются Законом 223-ФЗ </w:t>
      </w:r>
      <w:r w:rsidR="00401572">
        <w:rPr>
          <w:spacing w:val="-1"/>
          <w:lang w:val="ru-RU"/>
        </w:rPr>
        <w:br/>
      </w:r>
      <w:r w:rsidR="00B113E0" w:rsidRPr="005256DB">
        <w:rPr>
          <w:spacing w:val="-1"/>
          <w:lang w:val="ru-RU"/>
        </w:rPr>
        <w:t>и Положением</w:t>
      </w:r>
      <w:r>
        <w:rPr>
          <w:spacing w:val="-1"/>
          <w:lang w:val="ru-RU"/>
        </w:rPr>
        <w:t>;</w:t>
      </w:r>
    </w:p>
    <w:p w14:paraId="64C4D84A" w14:textId="02075EF4" w:rsidR="00B113E0" w:rsidRDefault="00005BD4" w:rsidP="00635C2B">
      <w:pPr>
        <w:pStyle w:val="a3"/>
        <w:numPr>
          <w:ilvl w:val="0"/>
          <w:numId w:val="180"/>
        </w:numPr>
        <w:tabs>
          <w:tab w:val="left" w:pos="1276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Cs/>
          <w:spacing w:val="-1"/>
          <w:lang w:val="ru-RU"/>
        </w:rPr>
        <w:t>з</w:t>
      </w:r>
      <w:r w:rsidR="00B113E0" w:rsidRPr="004A32C0">
        <w:rPr>
          <w:bCs/>
          <w:spacing w:val="-1"/>
          <w:lang w:val="ru-RU"/>
        </w:rPr>
        <w:t>аказчики II группы</w:t>
      </w:r>
      <w:r w:rsidR="00B113E0" w:rsidRPr="004A32C0">
        <w:rPr>
          <w:spacing w:val="-1"/>
          <w:lang w:val="ru-RU"/>
        </w:rPr>
        <w:t xml:space="preserve"> – заказчики (общества Группы КМП), закупки которых не регулируются Законом 223-ФЗ, но регламентируются Положением.</w:t>
      </w:r>
    </w:p>
    <w:p w14:paraId="6EAA8617" w14:textId="60CDBCC3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акрытая закупка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</w:t>
      </w:r>
      <w:r w:rsidRPr="009960D3">
        <w:rPr>
          <w:spacing w:val="-1"/>
          <w:lang w:val="ru-RU"/>
        </w:rPr>
        <w:t>акупочная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процедура,</w:t>
      </w:r>
      <w:r w:rsidRPr="009B2B5E">
        <w:rPr>
          <w:spacing w:val="-1"/>
          <w:lang w:val="ru-RU"/>
        </w:rPr>
        <w:t xml:space="preserve"> </w:t>
      </w:r>
      <w:r w:rsidR="00D646CA">
        <w:rPr>
          <w:spacing w:val="-1"/>
          <w:lang w:val="ru-RU"/>
        </w:rPr>
        <w:t xml:space="preserve">информация </w:t>
      </w:r>
      <w:r>
        <w:rPr>
          <w:spacing w:val="-1"/>
          <w:lang w:val="ru-RU"/>
        </w:rPr>
        <w:t xml:space="preserve">о </w:t>
      </w:r>
      <w:r w:rsidRPr="009B2B5E">
        <w:rPr>
          <w:spacing w:val="-1"/>
          <w:lang w:val="ru-RU"/>
        </w:rPr>
        <w:t>которой</w:t>
      </w:r>
      <w:r w:rsidR="007C0073">
        <w:rPr>
          <w:spacing w:val="-1"/>
          <w:lang w:val="ru-RU"/>
        </w:rPr>
        <w:t>,</w:t>
      </w:r>
      <w:r w:rsidR="00FF6165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в</w:t>
      </w:r>
      <w:r w:rsidR="00EF309F">
        <w:rPr>
          <w:spacing w:val="-1"/>
        </w:rPr>
        <w:t> </w:t>
      </w:r>
      <w:r w:rsidRPr="009960D3">
        <w:rPr>
          <w:spacing w:val="-1"/>
          <w:lang w:val="ru-RU"/>
        </w:rPr>
        <w:t>случаях,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определенных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Федерации</w:t>
      </w:r>
      <w:r>
        <w:rPr>
          <w:spacing w:val="-1"/>
          <w:lang w:val="ru-RU"/>
        </w:rPr>
        <w:t xml:space="preserve">, </w:t>
      </w:r>
      <w:r w:rsidRPr="009B2B5E">
        <w:rPr>
          <w:spacing w:val="-1"/>
          <w:lang w:val="ru-RU"/>
        </w:rPr>
        <w:t>не</w:t>
      </w:r>
      <w:r w:rsidR="00EF309F">
        <w:rPr>
          <w:spacing w:val="-1"/>
        </w:rPr>
        <w:t> </w:t>
      </w:r>
      <w:r w:rsidRPr="009960D3">
        <w:rPr>
          <w:spacing w:val="-1"/>
          <w:lang w:val="ru-RU"/>
        </w:rPr>
        <w:t>подлежат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размещению</w:t>
      </w:r>
      <w:r w:rsidRPr="009B2B5E">
        <w:rPr>
          <w:spacing w:val="-1"/>
          <w:lang w:val="ru-RU"/>
        </w:rPr>
        <w:t xml:space="preserve"> в открытых </w:t>
      </w:r>
      <w:r w:rsidRPr="009960D3">
        <w:rPr>
          <w:spacing w:val="-1"/>
          <w:lang w:val="ru-RU"/>
        </w:rPr>
        <w:t>источниках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информации,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включая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единую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информационную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систему</w:t>
      </w:r>
      <w:r w:rsidRPr="009B2B5E">
        <w:rPr>
          <w:spacing w:val="-1"/>
          <w:lang w:val="ru-RU"/>
        </w:rPr>
        <w:t>.</w:t>
      </w:r>
    </w:p>
    <w:p w14:paraId="1EE7202F" w14:textId="0A52FA80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акупка с ограниченным перечнем участников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9960D3">
        <w:rPr>
          <w:spacing w:val="-1"/>
          <w:lang w:val="ru-RU"/>
        </w:rPr>
        <w:t>ариант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B2B5E">
        <w:rPr>
          <w:spacing w:val="-1"/>
          <w:lang w:val="ru-RU"/>
        </w:rPr>
        <w:t xml:space="preserve"> процедур </w:t>
      </w:r>
      <w:r w:rsidRPr="009960D3">
        <w:rPr>
          <w:spacing w:val="-1"/>
          <w:lang w:val="ru-RU"/>
        </w:rPr>
        <w:t>неконкурентным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способом,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возможные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процедуры </w:t>
      </w:r>
      <w:r w:rsidRPr="009960D3">
        <w:rPr>
          <w:spacing w:val="-1"/>
          <w:lang w:val="ru-RU"/>
        </w:rPr>
        <w:t>определены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</w:t>
      </w:r>
      <w:r w:rsidR="002B62A8">
        <w:rPr>
          <w:spacing w:val="-1"/>
          <w:lang w:val="ru-RU"/>
        </w:rPr>
        <w:t>конструкторской документацией разработчика изделия,</w:t>
      </w:r>
      <w:r w:rsidR="00961143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перечнями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заводов</w:t>
      </w:r>
      <w:r w:rsidR="003D421D">
        <w:rPr>
          <w:spacing w:val="-1"/>
          <w:lang w:val="ru-RU"/>
        </w:rPr>
        <w:t>-</w:t>
      </w:r>
      <w:r w:rsidRPr="009960D3">
        <w:rPr>
          <w:spacing w:val="-1"/>
          <w:lang w:val="ru-RU"/>
        </w:rPr>
        <w:t>изготовителей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определенных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решениями Правительства</w:t>
      </w:r>
      <w:r w:rsidRPr="009B2B5E">
        <w:rPr>
          <w:spacing w:val="-1"/>
          <w:lang w:val="ru-RU"/>
        </w:rPr>
        <w:t xml:space="preserve"> Российской </w:t>
      </w:r>
      <w:r w:rsidRPr="009960D3">
        <w:rPr>
          <w:spacing w:val="-1"/>
          <w:lang w:val="ru-RU"/>
        </w:rPr>
        <w:t>Федерации</w:t>
      </w:r>
      <w:r>
        <w:rPr>
          <w:spacing w:val="-1"/>
          <w:lang w:val="ru-RU"/>
        </w:rPr>
        <w:t>, федеральных органов исполнительной власти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(например:</w:t>
      </w:r>
      <w:r w:rsidRPr="009960D3">
        <w:rPr>
          <w:spacing w:val="-1"/>
          <w:lang w:val="ru-RU"/>
        </w:rPr>
        <w:t xml:space="preserve"> МОП,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перечень</w:t>
      </w:r>
      <w:r w:rsidRPr="009B2B5E">
        <w:rPr>
          <w:spacing w:val="-1"/>
          <w:lang w:val="ru-RU"/>
        </w:rPr>
        <w:t xml:space="preserve"> ЭКБ</w:t>
      </w:r>
      <w:r>
        <w:rPr>
          <w:spacing w:val="-1"/>
          <w:lang w:val="ru-RU"/>
        </w:rPr>
        <w:t>,</w:t>
      </w:r>
      <w:r w:rsidRPr="009960D3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 xml:space="preserve">и </w:t>
      </w:r>
      <w:r>
        <w:rPr>
          <w:spacing w:val="-1"/>
          <w:lang w:val="ru-RU"/>
        </w:rPr>
        <w:t>пр.)</w:t>
      </w:r>
      <w:r w:rsidR="00F20C1C">
        <w:rPr>
          <w:spacing w:val="-1"/>
          <w:lang w:val="ru-RU"/>
        </w:rPr>
        <w:t>,</w:t>
      </w:r>
      <w:r w:rsidR="00961143">
        <w:rPr>
          <w:spacing w:val="-1"/>
          <w:lang w:val="ru-RU"/>
        </w:rPr>
        <w:t xml:space="preserve"> </w:t>
      </w:r>
      <w:r w:rsidR="00961143" w:rsidRPr="00F20C1C">
        <w:rPr>
          <w:spacing w:val="-1"/>
          <w:lang w:val="ru-RU"/>
        </w:rPr>
        <w:t>либо включенные в перечень квалифицированных поставщиков (подраздел 8.13 Положения)</w:t>
      </w:r>
      <w:r w:rsidRPr="00F20C1C">
        <w:rPr>
          <w:spacing w:val="-1"/>
          <w:lang w:val="ru-RU"/>
        </w:rPr>
        <w:t>.</w:t>
      </w:r>
    </w:p>
    <w:p w14:paraId="23CA806B" w14:textId="505CBF8E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lastRenderedPageBreak/>
        <w:t>З</w:t>
      </w:r>
      <w:r w:rsidRPr="00BA567F">
        <w:rPr>
          <w:b/>
          <w:spacing w:val="-1"/>
          <w:lang w:val="ru-RU"/>
        </w:rPr>
        <w:t>акупка у единственного поставщика (исполнителя, подрядчика)</w:t>
      </w:r>
      <w:r w:rsidR="000C3F8A">
        <w:rPr>
          <w:b/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</w:t>
      </w:r>
      <w:r w:rsidRPr="009960D3">
        <w:rPr>
          <w:spacing w:val="-1"/>
          <w:lang w:val="ru-RU"/>
        </w:rPr>
        <w:t>еконкурентный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способ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результате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заключение</w:t>
      </w:r>
      <w:r w:rsidRPr="009B2B5E">
        <w:rPr>
          <w:spacing w:val="-1"/>
          <w:lang w:val="ru-RU"/>
        </w:rPr>
        <w:t xml:space="preserve"> договора с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поставщиком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(исполнителем,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подрядчиком)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B2B5E">
        <w:rPr>
          <w:spacing w:val="-1"/>
          <w:lang w:val="ru-RU"/>
        </w:rPr>
        <w:t xml:space="preserve"> без </w:t>
      </w:r>
      <w:r w:rsidRPr="009960D3">
        <w:rPr>
          <w:spacing w:val="-1"/>
          <w:lang w:val="ru-RU"/>
        </w:rPr>
        <w:t>проведения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конкурентных</w:t>
      </w:r>
      <w:r w:rsidRPr="009B2B5E">
        <w:rPr>
          <w:spacing w:val="-1"/>
          <w:lang w:val="ru-RU"/>
        </w:rPr>
        <w:t xml:space="preserve"> процедур.</w:t>
      </w:r>
    </w:p>
    <w:p w14:paraId="2AAD5E71" w14:textId="7B87C39B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акупочная деятельность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</w:t>
      </w:r>
      <w:r w:rsidRPr="009960D3">
        <w:rPr>
          <w:spacing w:val="-1"/>
          <w:lang w:val="ru-RU"/>
        </w:rPr>
        <w:t>еятельность</w:t>
      </w:r>
      <w:r w:rsidRPr="009B2B5E">
        <w:rPr>
          <w:spacing w:val="-1"/>
          <w:lang w:val="ru-RU"/>
        </w:rPr>
        <w:t xml:space="preserve"> по </w:t>
      </w:r>
      <w:r w:rsidRPr="009960D3">
        <w:rPr>
          <w:spacing w:val="-1"/>
          <w:lang w:val="ru-RU"/>
        </w:rPr>
        <w:t>планированию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B2B5E">
        <w:rPr>
          <w:spacing w:val="-1"/>
          <w:lang w:val="ru-RU"/>
        </w:rPr>
        <w:t xml:space="preserve"> подготовке и </w:t>
      </w:r>
      <w:r w:rsidRPr="009960D3">
        <w:rPr>
          <w:spacing w:val="-1"/>
          <w:lang w:val="ru-RU"/>
        </w:rPr>
        <w:t>проведению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заключению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исполнению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результатам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процедур,</w:t>
      </w:r>
      <w:r w:rsidRPr="009B2B5E">
        <w:rPr>
          <w:spacing w:val="-1"/>
          <w:lang w:val="ru-RU"/>
        </w:rPr>
        <w:t xml:space="preserve"> иная </w:t>
      </w:r>
      <w:r w:rsidRPr="009960D3">
        <w:rPr>
          <w:spacing w:val="-1"/>
          <w:lang w:val="ru-RU"/>
        </w:rPr>
        <w:t>деятельность,</w:t>
      </w:r>
      <w:r w:rsidRPr="009B2B5E">
        <w:rPr>
          <w:spacing w:val="-1"/>
          <w:lang w:val="ru-RU"/>
        </w:rPr>
        <w:t xml:space="preserve"> связанная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с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обеспечением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580CD929" w14:textId="2C4387F6" w:rsidR="00B113E0" w:rsidRPr="0070406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70406E">
        <w:rPr>
          <w:b/>
          <w:spacing w:val="-1"/>
          <w:lang w:val="ru-RU"/>
        </w:rPr>
        <w:t>акупочная документация (документация о закупке)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к</w:t>
      </w:r>
      <w:r w:rsidRPr="0070406E">
        <w:rPr>
          <w:spacing w:val="-1"/>
          <w:lang w:val="ru-RU"/>
        </w:rPr>
        <w:t>омплект документов, содержащий полную информацию о предмете, условиях участия</w:t>
      </w:r>
      <w:r>
        <w:rPr>
          <w:spacing w:val="-1"/>
          <w:lang w:val="ru-RU"/>
        </w:rPr>
        <w:t xml:space="preserve"> </w:t>
      </w:r>
      <w:r w:rsidRPr="0070406E">
        <w:rPr>
          <w:spacing w:val="-1"/>
          <w:lang w:val="ru-RU"/>
        </w:rPr>
        <w:t>и</w:t>
      </w:r>
      <w:r w:rsidR="009619B2">
        <w:rPr>
          <w:spacing w:val="-1"/>
          <w:lang w:val="ru-RU"/>
        </w:rPr>
        <w:t> </w:t>
      </w:r>
      <w:r w:rsidRPr="0070406E">
        <w:rPr>
          <w:spacing w:val="-1"/>
          <w:lang w:val="ru-RU"/>
        </w:rPr>
        <w:t>правилах проведения процедуры закупки, правилах подготовки, оформления и</w:t>
      </w:r>
      <w:r w:rsidR="009619B2">
        <w:rPr>
          <w:spacing w:val="-1"/>
          <w:lang w:val="ru-RU"/>
        </w:rPr>
        <w:t> </w:t>
      </w:r>
      <w:r w:rsidRPr="0070406E">
        <w:rPr>
          <w:spacing w:val="-1"/>
          <w:lang w:val="ru-RU"/>
        </w:rPr>
        <w:t>подачи заявки участником процедуры закупки, правилах выбора</w:t>
      </w:r>
      <w:r>
        <w:rPr>
          <w:spacing w:val="-1"/>
          <w:lang w:val="ru-RU"/>
        </w:rPr>
        <w:t xml:space="preserve"> </w:t>
      </w:r>
      <w:r w:rsidRPr="0070406E">
        <w:rPr>
          <w:spacing w:val="-1"/>
          <w:lang w:val="ru-RU"/>
        </w:rPr>
        <w:t>поставщика, а</w:t>
      </w:r>
      <w:r w:rsidR="009619B2">
        <w:rPr>
          <w:spacing w:val="-1"/>
          <w:lang w:val="ru-RU"/>
        </w:rPr>
        <w:t> </w:t>
      </w:r>
      <w:r w:rsidRPr="0070406E">
        <w:rPr>
          <w:spacing w:val="-1"/>
          <w:lang w:val="ru-RU"/>
        </w:rPr>
        <w:t>также об условиях заключаемого по результатам процедуры закупки договора.</w:t>
      </w:r>
    </w:p>
    <w:p w14:paraId="7FF3D800" w14:textId="2365343B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акупочная комиссия</w:t>
      </w:r>
      <w:r w:rsidR="00835B32">
        <w:rPr>
          <w:b/>
          <w:spacing w:val="-1"/>
          <w:lang w:val="ru-RU"/>
        </w:rPr>
        <w:t xml:space="preserve"> (</w:t>
      </w:r>
      <w:r w:rsidR="003B5460">
        <w:rPr>
          <w:b/>
          <w:spacing w:val="-1"/>
          <w:lang w:val="ru-RU"/>
        </w:rPr>
        <w:t>к</w:t>
      </w:r>
      <w:r w:rsidR="003B5460" w:rsidRPr="007F0698">
        <w:rPr>
          <w:b/>
          <w:spacing w:val="-1"/>
          <w:lang w:val="ru-RU"/>
        </w:rPr>
        <w:t>омиссия по осуществлению конкурентной закупки</w:t>
      </w:r>
      <w:r w:rsidR="003B5460">
        <w:rPr>
          <w:b/>
          <w:spacing w:val="-1"/>
          <w:lang w:val="ru-RU"/>
        </w:rPr>
        <w:t>, комиссия по осуществлению закупок)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9960D3">
        <w:rPr>
          <w:spacing w:val="-1"/>
          <w:lang w:val="ru-RU"/>
        </w:rPr>
        <w:t>оллегиальный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орган,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создаваемый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B2B5E">
        <w:rPr>
          <w:spacing w:val="-1"/>
          <w:lang w:val="ru-RU"/>
        </w:rPr>
        <w:t xml:space="preserve"> для </w:t>
      </w:r>
      <w:r w:rsidRPr="009960D3">
        <w:rPr>
          <w:spacing w:val="-1"/>
          <w:lang w:val="ru-RU"/>
        </w:rPr>
        <w:t>принятия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решений</w:t>
      </w:r>
      <w:r>
        <w:rPr>
          <w:spacing w:val="-1"/>
          <w:lang w:val="ru-RU"/>
        </w:rPr>
        <w:t xml:space="preserve"> в ходе </w:t>
      </w:r>
      <w:r w:rsidRPr="009960D3">
        <w:rPr>
          <w:spacing w:val="-1"/>
          <w:lang w:val="ru-RU"/>
        </w:rPr>
        <w:t>проведения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процедуры,</w:t>
      </w:r>
      <w:r>
        <w:rPr>
          <w:spacing w:val="-1"/>
          <w:lang w:val="ru-RU"/>
        </w:rPr>
        <w:t xml:space="preserve"> в том </w:t>
      </w:r>
      <w:r w:rsidRPr="009960D3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>
        <w:rPr>
          <w:spacing w:val="-1"/>
          <w:lang w:val="ru-RU"/>
        </w:rPr>
        <w:t xml:space="preserve"> (исполнителя, </w:t>
      </w:r>
      <w:r w:rsidRPr="009960D3">
        <w:rPr>
          <w:spacing w:val="-1"/>
          <w:lang w:val="ru-RU"/>
        </w:rPr>
        <w:t>подрядчика)</w:t>
      </w:r>
      <w:r w:rsidRPr="009B2B5E">
        <w:rPr>
          <w:spacing w:val="-1"/>
          <w:lang w:val="ru-RU"/>
        </w:rPr>
        <w:t xml:space="preserve"> по </w:t>
      </w:r>
      <w:r w:rsidRPr="009960D3">
        <w:rPr>
          <w:spacing w:val="-1"/>
          <w:lang w:val="ru-RU"/>
        </w:rPr>
        <w:t>результатам проведения</w:t>
      </w:r>
      <w:r w:rsidRPr="009B2B5E">
        <w:rPr>
          <w:spacing w:val="-1"/>
          <w:lang w:val="ru-RU"/>
        </w:rPr>
        <w:t xml:space="preserve"> конкурентной </w:t>
      </w:r>
      <w:r w:rsidRPr="009960D3">
        <w:rPr>
          <w:spacing w:val="-1"/>
          <w:lang w:val="ru-RU"/>
        </w:rPr>
        <w:t>закупки</w:t>
      </w:r>
      <w:r w:rsidR="00986B6D">
        <w:rPr>
          <w:spacing w:val="-1"/>
          <w:lang w:val="ru-RU"/>
        </w:rPr>
        <w:t xml:space="preserve">, принятие решения о закупке неконкурентным способом в пределах своей компетенции. Закупочная комиссия формируется заказчиками всех </w:t>
      </w:r>
      <w:r w:rsidR="003023A0">
        <w:rPr>
          <w:spacing w:val="-1"/>
          <w:lang w:val="ru-RU"/>
        </w:rPr>
        <w:t xml:space="preserve">групп и </w:t>
      </w:r>
      <w:r w:rsidR="00986B6D">
        <w:rPr>
          <w:spacing w:val="-1"/>
          <w:lang w:val="ru-RU"/>
        </w:rPr>
        <w:t>уровней</w:t>
      </w:r>
      <w:r w:rsidRPr="009960D3">
        <w:rPr>
          <w:spacing w:val="-1"/>
          <w:lang w:val="ru-RU"/>
        </w:rPr>
        <w:t>.</w:t>
      </w:r>
    </w:p>
    <w:p w14:paraId="48B27D99" w14:textId="44D48502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акупочная процедура (закупка, процедура закупки)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роцедура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B2B5E">
        <w:rPr>
          <w:spacing w:val="-1"/>
          <w:lang w:val="ru-RU"/>
        </w:rPr>
        <w:t xml:space="preserve"> (исполнителя, </w:t>
      </w:r>
      <w:r w:rsidRPr="009960D3">
        <w:rPr>
          <w:spacing w:val="-1"/>
          <w:lang w:val="ru-RU"/>
        </w:rPr>
        <w:t>подрядчика)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целях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поставку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продукции.</w:t>
      </w:r>
    </w:p>
    <w:p w14:paraId="02892B54" w14:textId="3A1996DD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аместитель председателя закупочной комиссии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</w:t>
      </w:r>
      <w:r w:rsidRPr="009960D3">
        <w:rPr>
          <w:spacing w:val="-1"/>
          <w:lang w:val="ru-RU"/>
        </w:rPr>
        <w:t>ицо,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назначаемое</w:t>
      </w:r>
      <w:r w:rsidRPr="009B2B5E">
        <w:rPr>
          <w:spacing w:val="-1"/>
          <w:lang w:val="ru-RU"/>
        </w:rPr>
        <w:t xml:space="preserve"> из </w:t>
      </w:r>
      <w:r w:rsidRPr="009960D3">
        <w:rPr>
          <w:spacing w:val="-1"/>
          <w:lang w:val="ru-RU"/>
        </w:rPr>
        <w:t>числа</w:t>
      </w:r>
      <w:r w:rsidRPr="009B2B5E">
        <w:rPr>
          <w:spacing w:val="-1"/>
          <w:lang w:val="ru-RU"/>
        </w:rPr>
        <w:t xml:space="preserve"> членов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комиссии,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осуществляющее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руководство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комиссии и </w:t>
      </w:r>
      <w:r w:rsidRPr="009960D3">
        <w:rPr>
          <w:spacing w:val="-1"/>
          <w:lang w:val="ru-RU"/>
        </w:rPr>
        <w:t>обеспечивающее</w:t>
      </w:r>
      <w:r w:rsidRPr="009B2B5E">
        <w:rPr>
          <w:spacing w:val="-1"/>
          <w:lang w:val="ru-RU"/>
        </w:rPr>
        <w:t xml:space="preserve"> выполнение </w:t>
      </w:r>
      <w:r w:rsidRPr="009960D3">
        <w:rPr>
          <w:spacing w:val="-1"/>
          <w:lang w:val="ru-RU"/>
        </w:rPr>
        <w:t>требований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B2B5E">
        <w:rPr>
          <w:spacing w:val="-1"/>
          <w:lang w:val="ru-RU"/>
        </w:rPr>
        <w:t xml:space="preserve"> процедур </w:t>
      </w:r>
      <w:r w:rsidRPr="009960D3">
        <w:rPr>
          <w:spacing w:val="-1"/>
          <w:lang w:val="ru-RU"/>
        </w:rPr>
        <w:t>при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отсутствии</w:t>
      </w:r>
      <w:r w:rsidRPr="009B2B5E">
        <w:rPr>
          <w:spacing w:val="-1"/>
          <w:lang w:val="ru-RU"/>
        </w:rPr>
        <w:t xml:space="preserve"> председателя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комиссии.</w:t>
      </w:r>
    </w:p>
    <w:p w14:paraId="634FF9B3" w14:textId="2C56B481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70406E">
        <w:rPr>
          <w:b/>
          <w:spacing w:val="-1"/>
          <w:lang w:val="ru-RU"/>
        </w:rPr>
        <w:t>апрос котировок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</w:p>
    <w:p w14:paraId="0E2B2D1C" w14:textId="6E04F6B1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highlight w:val="lightGray"/>
          <w:lang w:val="ru-RU"/>
        </w:rPr>
      </w:pPr>
      <w:r w:rsidRPr="0070406E">
        <w:rPr>
          <w:spacing w:val="-1"/>
          <w:lang w:val="ru-RU"/>
        </w:rPr>
        <w:t>Для заказчиков I группы</w:t>
      </w:r>
      <w:r w:rsidR="000C3F8A">
        <w:rPr>
          <w:spacing w:val="-1"/>
          <w:lang w:val="ru-RU"/>
        </w:rPr>
        <w:t> </w:t>
      </w:r>
      <w:r w:rsidRPr="0070406E">
        <w:rPr>
          <w:spacing w:val="-1"/>
          <w:lang w:val="ru-RU"/>
        </w:rPr>
        <w:t>– форма торгов, при которой победителем признается участник,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7B62BF">
        <w:rPr>
          <w:spacing w:val="-1"/>
          <w:lang w:val="ru-RU"/>
        </w:rPr>
        <w:t>.</w:t>
      </w:r>
    </w:p>
    <w:p w14:paraId="296E56ED" w14:textId="3A7A41B5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B2B5E">
        <w:rPr>
          <w:spacing w:val="-1"/>
          <w:lang w:val="ru-RU"/>
        </w:rPr>
        <w:t xml:space="preserve">Для </w:t>
      </w:r>
      <w:r w:rsidRPr="009960D3">
        <w:rPr>
          <w:spacing w:val="-1"/>
          <w:lang w:val="ru-RU"/>
        </w:rPr>
        <w:t>заказчиков</w:t>
      </w:r>
      <w:r w:rsidRPr="009B2B5E">
        <w:rPr>
          <w:spacing w:val="-1"/>
          <w:lang w:val="ru-RU"/>
        </w:rPr>
        <w:t xml:space="preserve"> II группы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– конкурентный способ закупки, </w:t>
      </w:r>
      <w:r w:rsidRPr="009960D3">
        <w:rPr>
          <w:spacing w:val="-1"/>
          <w:lang w:val="ru-RU"/>
        </w:rPr>
        <w:t>при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B2B5E">
        <w:rPr>
          <w:spacing w:val="-1"/>
          <w:lang w:val="ru-RU"/>
        </w:rPr>
        <w:t xml:space="preserve"> заявка </w:t>
      </w:r>
      <w:r w:rsidRPr="009960D3">
        <w:rPr>
          <w:spacing w:val="-1"/>
          <w:lang w:val="ru-RU"/>
        </w:rPr>
        <w:t>которого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соответствует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извещением</w:t>
      </w:r>
      <w:r w:rsidRPr="009B2B5E"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проведении</w:t>
      </w:r>
      <w:r w:rsidRPr="009B2B5E">
        <w:rPr>
          <w:spacing w:val="-1"/>
          <w:lang w:val="ru-RU"/>
        </w:rPr>
        <w:t xml:space="preserve"> запроса </w:t>
      </w:r>
      <w:r w:rsidRPr="009960D3">
        <w:rPr>
          <w:spacing w:val="-1"/>
          <w:lang w:val="ru-RU"/>
        </w:rPr>
        <w:t>котировок,</w:t>
      </w:r>
      <w:r>
        <w:rPr>
          <w:spacing w:val="-1"/>
          <w:lang w:val="ru-RU"/>
        </w:rPr>
        <w:t xml:space="preserve"> и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содержит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низкую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це</w:t>
      </w:r>
      <w:r>
        <w:rPr>
          <w:spacing w:val="-1"/>
          <w:lang w:val="ru-RU"/>
        </w:rPr>
        <w:t xml:space="preserve">ну договора. </w:t>
      </w:r>
      <w:r w:rsidRPr="009960D3">
        <w:rPr>
          <w:spacing w:val="-1"/>
          <w:lang w:val="ru-RU"/>
        </w:rPr>
        <w:t>Данный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способ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не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относится</w:t>
      </w:r>
      <w:r w:rsidRPr="009B2B5E">
        <w:rPr>
          <w:spacing w:val="-1"/>
          <w:lang w:val="ru-RU"/>
        </w:rPr>
        <w:t xml:space="preserve"> к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торгам,</w:t>
      </w:r>
      <w:r w:rsidR="005A779F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и</w:t>
      </w:r>
      <w:r w:rsidR="005A779F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 xml:space="preserve">его </w:t>
      </w:r>
      <w:r w:rsidRPr="009960D3">
        <w:rPr>
          <w:spacing w:val="-1"/>
          <w:lang w:val="ru-RU"/>
        </w:rPr>
        <w:t>проведение</w:t>
      </w:r>
      <w:r w:rsidRPr="009B2B5E">
        <w:rPr>
          <w:spacing w:val="-1"/>
          <w:lang w:val="ru-RU"/>
        </w:rPr>
        <w:t xml:space="preserve"> не </w:t>
      </w:r>
      <w:r w:rsidRPr="009960D3">
        <w:rPr>
          <w:spacing w:val="-1"/>
          <w:lang w:val="ru-RU"/>
        </w:rPr>
        <w:t>регулируется</w:t>
      </w:r>
      <w:r w:rsidRPr="009B2B5E">
        <w:rPr>
          <w:spacing w:val="-1"/>
          <w:lang w:val="ru-RU"/>
        </w:rPr>
        <w:t xml:space="preserve"> статьями </w:t>
      </w:r>
      <w:r w:rsidRPr="009960D3">
        <w:rPr>
          <w:spacing w:val="-1"/>
          <w:lang w:val="ru-RU"/>
        </w:rPr>
        <w:t>447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449 части </w:t>
      </w:r>
      <w:r w:rsidRPr="009960D3">
        <w:rPr>
          <w:spacing w:val="-1"/>
          <w:lang w:val="ru-RU"/>
        </w:rPr>
        <w:t>первой</w:t>
      </w:r>
      <w:r w:rsidRPr="009B2B5E">
        <w:rPr>
          <w:spacing w:val="-1"/>
          <w:lang w:val="ru-RU"/>
        </w:rPr>
        <w:t xml:space="preserve"> и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статьями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1057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1061</w:t>
      </w:r>
      <w:r w:rsidRPr="009B2B5E">
        <w:rPr>
          <w:spacing w:val="-1"/>
          <w:lang w:val="ru-RU"/>
        </w:rPr>
        <w:t xml:space="preserve"> части </w:t>
      </w:r>
      <w:r w:rsidRPr="009960D3">
        <w:rPr>
          <w:spacing w:val="-1"/>
          <w:lang w:val="ru-RU"/>
        </w:rPr>
        <w:t>второй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Гражданского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кодекса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Российской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B2B5E">
        <w:rPr>
          <w:spacing w:val="-1"/>
          <w:lang w:val="ru-RU"/>
        </w:rPr>
        <w:t>.</w:t>
      </w:r>
    </w:p>
    <w:p w14:paraId="09098E14" w14:textId="2213062B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5256DB">
        <w:rPr>
          <w:b/>
          <w:spacing w:val="-1"/>
          <w:lang w:val="ru-RU"/>
        </w:rPr>
        <w:t>а</w:t>
      </w:r>
      <w:r w:rsidRPr="00BA567F">
        <w:rPr>
          <w:b/>
          <w:spacing w:val="-1"/>
          <w:lang w:val="ru-RU"/>
        </w:rPr>
        <w:t>прос котировок с ограниченным перечнем участников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</w:p>
    <w:p w14:paraId="4E9C4FC9" w14:textId="09C520AE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B2B5E">
        <w:rPr>
          <w:spacing w:val="-1"/>
          <w:lang w:val="ru-RU"/>
        </w:rPr>
        <w:t xml:space="preserve">Для </w:t>
      </w:r>
      <w:r w:rsidRPr="009960D3">
        <w:rPr>
          <w:spacing w:val="-1"/>
          <w:lang w:val="ru-RU"/>
        </w:rPr>
        <w:t>заказчиков</w:t>
      </w:r>
      <w:r w:rsidRPr="009B2B5E">
        <w:rPr>
          <w:spacing w:val="-1"/>
          <w:lang w:val="ru-RU"/>
        </w:rPr>
        <w:t xml:space="preserve"> I группы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– </w:t>
      </w:r>
      <w:r w:rsidR="00DB526C" w:rsidRPr="009960D3">
        <w:rPr>
          <w:spacing w:val="-1"/>
          <w:lang w:val="ru-RU"/>
        </w:rPr>
        <w:t>неконкурентный</w:t>
      </w:r>
      <w:r w:rsidR="00DB526C" w:rsidRPr="009B2B5E">
        <w:rPr>
          <w:spacing w:val="-1"/>
          <w:lang w:val="ru-RU"/>
        </w:rPr>
        <w:t xml:space="preserve"> способ </w:t>
      </w:r>
      <w:r w:rsidR="00DB526C" w:rsidRPr="009960D3">
        <w:rPr>
          <w:spacing w:val="-1"/>
          <w:lang w:val="ru-RU"/>
        </w:rPr>
        <w:t>закупки</w:t>
      </w:r>
      <w:r w:rsidRPr="009960D3">
        <w:rPr>
          <w:spacing w:val="-1"/>
          <w:lang w:val="ru-RU"/>
        </w:rPr>
        <w:t>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которо</w:t>
      </w:r>
      <w:r w:rsidR="00DB526C">
        <w:rPr>
          <w:spacing w:val="-1"/>
          <w:lang w:val="ru-RU"/>
        </w:rPr>
        <w:t>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заявка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соответствует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извещением</w:t>
      </w:r>
      <w:r w:rsidRPr="009B2B5E"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проведении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B2B5E">
        <w:rPr>
          <w:spacing w:val="-1"/>
          <w:lang w:val="ru-RU"/>
        </w:rPr>
        <w:t xml:space="preserve"> и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содержит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 xml:space="preserve">низкую </w:t>
      </w:r>
      <w:r w:rsidRPr="009B2B5E">
        <w:rPr>
          <w:spacing w:val="-1"/>
          <w:lang w:val="ru-RU"/>
        </w:rPr>
        <w:t xml:space="preserve">цену </w:t>
      </w:r>
      <w:r w:rsidRPr="009960D3">
        <w:rPr>
          <w:spacing w:val="-1"/>
          <w:lang w:val="ru-RU"/>
        </w:rPr>
        <w:t>договора.</w:t>
      </w:r>
    </w:p>
    <w:p w14:paraId="5DADA68A" w14:textId="185BF85D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B2B5E">
        <w:rPr>
          <w:spacing w:val="-1"/>
          <w:lang w:val="ru-RU"/>
        </w:rPr>
        <w:t xml:space="preserve">Для </w:t>
      </w:r>
      <w:r w:rsidRPr="009960D3">
        <w:rPr>
          <w:spacing w:val="-1"/>
          <w:lang w:val="ru-RU"/>
        </w:rPr>
        <w:t>заказчиков</w:t>
      </w:r>
      <w:r w:rsidRPr="009B2B5E">
        <w:rPr>
          <w:spacing w:val="-1"/>
          <w:lang w:val="ru-RU"/>
        </w:rPr>
        <w:t xml:space="preserve"> II </w:t>
      </w:r>
      <w:r w:rsidRPr="009960D3">
        <w:rPr>
          <w:spacing w:val="-1"/>
          <w:lang w:val="ru-RU"/>
        </w:rPr>
        <w:t>группы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– </w:t>
      </w:r>
      <w:r w:rsidRPr="009960D3">
        <w:rPr>
          <w:spacing w:val="-1"/>
          <w:lang w:val="ru-RU"/>
        </w:rPr>
        <w:t>неконкурентный</w:t>
      </w:r>
      <w:r w:rsidRPr="009B2B5E">
        <w:rPr>
          <w:spacing w:val="-1"/>
          <w:lang w:val="ru-RU"/>
        </w:rPr>
        <w:t xml:space="preserve"> способ </w:t>
      </w:r>
      <w:r w:rsidRPr="009960D3">
        <w:rPr>
          <w:spacing w:val="-1"/>
          <w:lang w:val="ru-RU"/>
        </w:rPr>
        <w:t>закупки,</w:t>
      </w:r>
      <w:r w:rsidRPr="009B2B5E">
        <w:rPr>
          <w:spacing w:val="-1"/>
          <w:lang w:val="ru-RU"/>
        </w:rPr>
        <w:t xml:space="preserve"> при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котором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B2B5E">
        <w:rPr>
          <w:spacing w:val="-1"/>
          <w:lang w:val="ru-RU"/>
        </w:rPr>
        <w:t xml:space="preserve"> заявка которого </w:t>
      </w:r>
      <w:r w:rsidRPr="009960D3">
        <w:rPr>
          <w:spacing w:val="-1"/>
          <w:lang w:val="ru-RU"/>
        </w:rPr>
        <w:t>соответствует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извещением</w:t>
      </w:r>
      <w:r w:rsidRPr="009B2B5E"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проведении</w:t>
      </w:r>
      <w:r w:rsidRPr="009B2B5E">
        <w:rPr>
          <w:spacing w:val="-1"/>
          <w:lang w:val="ru-RU"/>
        </w:rPr>
        <w:t xml:space="preserve"> запроса </w:t>
      </w:r>
      <w:r w:rsidRPr="009960D3">
        <w:rPr>
          <w:spacing w:val="-1"/>
          <w:lang w:val="ru-RU"/>
        </w:rPr>
        <w:t>котировок,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и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содержит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низкую</w:t>
      </w:r>
      <w:r w:rsidRPr="009B2B5E">
        <w:rPr>
          <w:spacing w:val="-1"/>
          <w:lang w:val="ru-RU"/>
        </w:rPr>
        <w:t xml:space="preserve"> цену </w:t>
      </w:r>
      <w:r w:rsidRPr="009960D3">
        <w:rPr>
          <w:spacing w:val="-1"/>
          <w:lang w:val="ru-RU"/>
        </w:rPr>
        <w:t>договора.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Данный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способ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не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относится</w:t>
      </w:r>
      <w:r w:rsidRPr="009B2B5E">
        <w:rPr>
          <w:spacing w:val="-1"/>
          <w:lang w:val="ru-RU"/>
        </w:rPr>
        <w:t xml:space="preserve"> к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торгам,</w:t>
      </w:r>
      <w:r w:rsidR="005A779F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и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проведение</w:t>
      </w:r>
      <w:r w:rsidRPr="009B2B5E">
        <w:rPr>
          <w:spacing w:val="-1"/>
          <w:lang w:val="ru-RU"/>
        </w:rPr>
        <w:t xml:space="preserve"> не </w:t>
      </w:r>
      <w:r w:rsidRPr="009960D3">
        <w:rPr>
          <w:spacing w:val="-1"/>
          <w:lang w:val="ru-RU"/>
        </w:rPr>
        <w:t>регулируется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статьями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447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449 части </w:t>
      </w:r>
      <w:r w:rsidRPr="009960D3">
        <w:rPr>
          <w:spacing w:val="-1"/>
          <w:lang w:val="ru-RU"/>
        </w:rPr>
        <w:t>первой</w:t>
      </w:r>
      <w:r w:rsidRPr="009B2B5E">
        <w:rPr>
          <w:spacing w:val="-1"/>
          <w:lang w:val="ru-RU"/>
        </w:rPr>
        <w:t xml:space="preserve"> и</w:t>
      </w:r>
      <w:r w:rsidR="005A779F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статьями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1057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1061</w:t>
      </w:r>
      <w:r w:rsidRPr="009B2B5E">
        <w:rPr>
          <w:spacing w:val="-1"/>
          <w:lang w:val="ru-RU"/>
        </w:rPr>
        <w:t xml:space="preserve"> части </w:t>
      </w:r>
      <w:r w:rsidRPr="009960D3">
        <w:rPr>
          <w:spacing w:val="-1"/>
          <w:lang w:val="ru-RU"/>
        </w:rPr>
        <w:t>второй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Гражданского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кодекса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B2B5E">
        <w:rPr>
          <w:spacing w:val="-1"/>
          <w:lang w:val="ru-RU"/>
        </w:rPr>
        <w:t>.</w:t>
      </w:r>
    </w:p>
    <w:p w14:paraId="69DAD1C6" w14:textId="4197ADAE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B2B5E">
        <w:rPr>
          <w:spacing w:val="-1"/>
          <w:lang w:val="ru-RU"/>
        </w:rPr>
        <w:t xml:space="preserve">К </w:t>
      </w:r>
      <w:r w:rsidRPr="009960D3">
        <w:rPr>
          <w:spacing w:val="-1"/>
          <w:lang w:val="ru-RU"/>
        </w:rPr>
        <w:t>участию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ограниченным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перечнем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допускаются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поставщики,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приглашенные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(организатором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закупки)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требованиями</w:t>
      </w:r>
      <w:r w:rsidRPr="009B2B5E">
        <w:rPr>
          <w:spacing w:val="-1"/>
          <w:lang w:val="ru-RU"/>
        </w:rPr>
        <w:t xml:space="preserve"> </w:t>
      </w:r>
      <w:r w:rsidR="002B62A8">
        <w:rPr>
          <w:spacing w:val="-1"/>
          <w:lang w:val="ru-RU"/>
        </w:rPr>
        <w:t>конструкторской документаци</w:t>
      </w:r>
      <w:r w:rsidR="00CC08BE">
        <w:rPr>
          <w:spacing w:val="-1"/>
          <w:lang w:val="ru-RU"/>
        </w:rPr>
        <w:t>и</w:t>
      </w:r>
      <w:r w:rsidR="002B62A8">
        <w:rPr>
          <w:spacing w:val="-1"/>
          <w:lang w:val="ru-RU"/>
        </w:rPr>
        <w:t xml:space="preserve"> разработчика изделия</w:t>
      </w:r>
      <w:r w:rsidRPr="009B2B5E">
        <w:rPr>
          <w:spacing w:val="-1"/>
          <w:lang w:val="ru-RU"/>
        </w:rPr>
        <w:t xml:space="preserve">, </w:t>
      </w:r>
      <w:r w:rsidRPr="009960D3">
        <w:rPr>
          <w:spacing w:val="-1"/>
          <w:lang w:val="ru-RU"/>
        </w:rPr>
        <w:t>требованиями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перечней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заводов</w:t>
      </w:r>
      <w:r>
        <w:rPr>
          <w:spacing w:val="-1"/>
          <w:lang w:val="ru-RU"/>
        </w:rPr>
        <w:t>-</w:t>
      </w:r>
      <w:r w:rsidRPr="009960D3">
        <w:rPr>
          <w:spacing w:val="-1"/>
          <w:lang w:val="ru-RU"/>
        </w:rPr>
        <w:t>изготовителей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определенных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решениями Правительства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Федерации</w:t>
      </w:r>
      <w:r>
        <w:rPr>
          <w:spacing w:val="-1"/>
          <w:lang w:val="ru-RU"/>
        </w:rPr>
        <w:t>, федеральных органов исполнительной власти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(например:</w:t>
      </w:r>
      <w:r w:rsidR="005A779F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 xml:space="preserve">МОП, </w:t>
      </w:r>
      <w:r w:rsidRPr="009960D3">
        <w:rPr>
          <w:spacing w:val="-1"/>
          <w:lang w:val="ru-RU"/>
        </w:rPr>
        <w:t>переч</w:t>
      </w:r>
      <w:r>
        <w:rPr>
          <w:spacing w:val="-1"/>
          <w:lang w:val="ru-RU"/>
        </w:rPr>
        <w:t>е</w:t>
      </w:r>
      <w:r w:rsidRPr="009960D3">
        <w:rPr>
          <w:spacing w:val="-1"/>
          <w:lang w:val="ru-RU"/>
        </w:rPr>
        <w:t>н</w:t>
      </w:r>
      <w:r>
        <w:rPr>
          <w:spacing w:val="-1"/>
          <w:lang w:val="ru-RU"/>
        </w:rPr>
        <w:t>ь</w:t>
      </w:r>
      <w:r w:rsidRPr="009B2B5E">
        <w:rPr>
          <w:spacing w:val="-1"/>
          <w:lang w:val="ru-RU"/>
        </w:rPr>
        <w:t xml:space="preserve"> ЭКБ</w:t>
      </w:r>
      <w:r>
        <w:rPr>
          <w:spacing w:val="-1"/>
          <w:lang w:val="ru-RU"/>
        </w:rPr>
        <w:t>,</w:t>
      </w:r>
      <w:r w:rsidRPr="009B2B5E">
        <w:rPr>
          <w:spacing w:val="-1"/>
          <w:lang w:val="ru-RU"/>
        </w:rPr>
        <w:t xml:space="preserve"> </w:t>
      </w:r>
      <w:r w:rsidRPr="00F20C1C">
        <w:rPr>
          <w:spacing w:val="-1"/>
          <w:lang w:val="ru-RU"/>
        </w:rPr>
        <w:t>и пр.)</w:t>
      </w:r>
      <w:r w:rsidR="00F20C1C" w:rsidRPr="00F20C1C">
        <w:rPr>
          <w:spacing w:val="-1"/>
          <w:lang w:val="ru-RU"/>
        </w:rPr>
        <w:t>,</w:t>
      </w:r>
      <w:r w:rsidR="00961143" w:rsidRPr="00F20C1C">
        <w:rPr>
          <w:spacing w:val="-1"/>
          <w:lang w:val="ru-RU"/>
        </w:rPr>
        <w:t xml:space="preserve"> либо</w:t>
      </w:r>
      <w:r w:rsidR="00D93F22">
        <w:rPr>
          <w:spacing w:val="-1"/>
          <w:lang w:val="ru-RU"/>
        </w:rPr>
        <w:t xml:space="preserve"> </w:t>
      </w:r>
      <w:r w:rsidR="000D6D59" w:rsidRPr="00F20C1C">
        <w:rPr>
          <w:spacing w:val="-1"/>
          <w:lang w:val="ru-RU"/>
        </w:rPr>
        <w:t>включенные в перечень квалифицированных поставщиков (подраздел 8.13 Положения)</w:t>
      </w:r>
      <w:r w:rsidRPr="00F20C1C">
        <w:rPr>
          <w:spacing w:val="-1"/>
          <w:lang w:val="ru-RU"/>
        </w:rPr>
        <w:t>.</w:t>
      </w:r>
    </w:p>
    <w:p w14:paraId="0AAE8A60" w14:textId="63C473BC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апрос предложений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</w:p>
    <w:p w14:paraId="64FF3880" w14:textId="0E60926D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B2B5E">
        <w:rPr>
          <w:spacing w:val="-1"/>
          <w:lang w:val="ru-RU"/>
        </w:rPr>
        <w:t xml:space="preserve">Для </w:t>
      </w:r>
      <w:r w:rsidRPr="009960D3">
        <w:rPr>
          <w:spacing w:val="-1"/>
          <w:lang w:val="ru-RU"/>
        </w:rPr>
        <w:t>заказчиков</w:t>
      </w:r>
      <w:r w:rsidRPr="009B2B5E">
        <w:rPr>
          <w:spacing w:val="-1"/>
          <w:lang w:val="ru-RU"/>
        </w:rPr>
        <w:t xml:space="preserve"> I группы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– </w:t>
      </w:r>
      <w:r w:rsidRPr="009960D3">
        <w:rPr>
          <w:spacing w:val="-1"/>
          <w:lang w:val="ru-RU"/>
        </w:rPr>
        <w:t>форма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торгов,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B2B5E">
        <w:rPr>
          <w:spacing w:val="-1"/>
          <w:lang w:val="ru-RU"/>
        </w:rPr>
        <w:t xml:space="preserve"> заявка на </w:t>
      </w:r>
      <w:r w:rsidRPr="009960D3">
        <w:rPr>
          <w:spacing w:val="-1"/>
          <w:lang w:val="ru-RU"/>
        </w:rPr>
        <w:t>участие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закупке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с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критериями,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определенными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документации</w:t>
      </w:r>
      <w:r w:rsidRPr="009B2B5E"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закупке,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полно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соответствует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B2B5E"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закупке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содержит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товаров, выполнения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>
        <w:rPr>
          <w:spacing w:val="-1"/>
          <w:lang w:val="ru-RU"/>
        </w:rPr>
        <w:t xml:space="preserve"> услуг.</w:t>
      </w:r>
    </w:p>
    <w:p w14:paraId="2E27661C" w14:textId="303D0519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B2B5E">
        <w:rPr>
          <w:spacing w:val="-1"/>
          <w:lang w:val="ru-RU"/>
        </w:rPr>
        <w:t xml:space="preserve">Для </w:t>
      </w:r>
      <w:r w:rsidRPr="009960D3">
        <w:rPr>
          <w:spacing w:val="-1"/>
          <w:lang w:val="ru-RU"/>
        </w:rPr>
        <w:t>заказчиков</w:t>
      </w:r>
      <w:r w:rsidRPr="009B2B5E">
        <w:rPr>
          <w:spacing w:val="-1"/>
          <w:lang w:val="ru-RU"/>
        </w:rPr>
        <w:t xml:space="preserve"> II группы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– </w:t>
      </w:r>
      <w:r w:rsidRPr="009960D3">
        <w:rPr>
          <w:spacing w:val="-1"/>
          <w:lang w:val="ru-RU"/>
        </w:rPr>
        <w:t>конкурентный</w:t>
      </w:r>
      <w:r w:rsidRPr="009B2B5E">
        <w:rPr>
          <w:spacing w:val="-1"/>
          <w:lang w:val="ru-RU"/>
        </w:rPr>
        <w:t xml:space="preserve"> способ закупки, </w:t>
      </w:r>
      <w:r w:rsidRPr="009960D3">
        <w:rPr>
          <w:spacing w:val="-1"/>
          <w:lang w:val="ru-RU"/>
        </w:rPr>
        <w:t>при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>
        <w:rPr>
          <w:spacing w:val="-1"/>
          <w:lang w:val="ru-RU"/>
        </w:rPr>
        <w:t xml:space="preserve"> заявка на </w:t>
      </w:r>
      <w:r w:rsidRPr="009960D3">
        <w:rPr>
          <w:spacing w:val="-1"/>
          <w:lang w:val="ru-RU"/>
        </w:rPr>
        <w:t>участие</w:t>
      </w:r>
      <w:r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закупке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в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критериями,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определенными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документации</w:t>
      </w:r>
      <w:r w:rsidRPr="009B2B5E"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закупке,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полно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соответствует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закупке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и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содержит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="000B5D99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услуг.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Данный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способ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spacing w:val="-1"/>
          <w:lang w:val="ru-RU"/>
        </w:rPr>
        <w:t xml:space="preserve"> не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относится</w:t>
      </w:r>
      <w:r>
        <w:rPr>
          <w:spacing w:val="-1"/>
          <w:lang w:val="ru-RU"/>
        </w:rPr>
        <w:t xml:space="preserve"> к торгам, и его </w:t>
      </w:r>
      <w:r w:rsidRPr="009960D3">
        <w:rPr>
          <w:spacing w:val="-1"/>
          <w:lang w:val="ru-RU"/>
        </w:rPr>
        <w:t>проведение</w:t>
      </w:r>
      <w:r w:rsidRPr="009B2B5E">
        <w:rPr>
          <w:spacing w:val="-1"/>
          <w:lang w:val="ru-RU"/>
        </w:rPr>
        <w:t xml:space="preserve"> не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регулируется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статьями</w:t>
      </w:r>
      <w:r w:rsidRPr="009B2B5E">
        <w:rPr>
          <w:spacing w:val="-1"/>
          <w:lang w:val="ru-RU"/>
        </w:rPr>
        <w:t xml:space="preserve"> 447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449 </w:t>
      </w:r>
      <w:r w:rsidRPr="009960D3">
        <w:rPr>
          <w:spacing w:val="-1"/>
          <w:lang w:val="ru-RU"/>
        </w:rPr>
        <w:t>части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первой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статьями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1057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1061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части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второй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Гражданского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кодекса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Федерации.</w:t>
      </w:r>
    </w:p>
    <w:p w14:paraId="38851152" w14:textId="2006FA33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апрос предложений с ограниченным перечнем участников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</w:p>
    <w:p w14:paraId="63F645C3" w14:textId="644F3A29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B2B5E">
        <w:rPr>
          <w:spacing w:val="-1"/>
          <w:lang w:val="ru-RU"/>
        </w:rPr>
        <w:t xml:space="preserve">Для </w:t>
      </w:r>
      <w:r w:rsidRPr="009960D3">
        <w:rPr>
          <w:spacing w:val="-1"/>
          <w:lang w:val="ru-RU"/>
        </w:rPr>
        <w:t>заказчиков</w:t>
      </w:r>
      <w:r w:rsidRPr="009B2B5E">
        <w:rPr>
          <w:spacing w:val="-1"/>
          <w:lang w:val="ru-RU"/>
        </w:rPr>
        <w:t xml:space="preserve"> I </w:t>
      </w:r>
      <w:r w:rsidRPr="009960D3">
        <w:rPr>
          <w:spacing w:val="-1"/>
          <w:lang w:val="ru-RU"/>
        </w:rPr>
        <w:t>группы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– </w:t>
      </w:r>
      <w:r w:rsidR="00DB526C" w:rsidRPr="009960D3">
        <w:rPr>
          <w:spacing w:val="-1"/>
          <w:lang w:val="ru-RU"/>
        </w:rPr>
        <w:t>неконкурентный</w:t>
      </w:r>
      <w:r w:rsidR="00DB526C" w:rsidRPr="009B2B5E">
        <w:rPr>
          <w:spacing w:val="-1"/>
          <w:lang w:val="ru-RU"/>
        </w:rPr>
        <w:t xml:space="preserve"> способ </w:t>
      </w:r>
      <w:r w:rsidR="00DB526C" w:rsidRPr="009960D3">
        <w:rPr>
          <w:spacing w:val="-1"/>
          <w:lang w:val="ru-RU"/>
        </w:rPr>
        <w:t>закупки</w:t>
      </w:r>
      <w:r w:rsidRPr="009960D3">
        <w:rPr>
          <w:spacing w:val="-1"/>
          <w:lang w:val="ru-RU"/>
        </w:rPr>
        <w:t>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5A779F">
        <w:rPr>
          <w:spacing w:val="-1"/>
          <w:lang w:val="ru-RU"/>
        </w:rPr>
        <w:t> </w:t>
      </w:r>
      <w:r w:rsidR="00F43EDE" w:rsidRPr="009960D3">
        <w:rPr>
          <w:spacing w:val="-1"/>
          <w:lang w:val="ru-RU"/>
        </w:rPr>
        <w:t>котором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B2B5E">
        <w:rPr>
          <w:spacing w:val="-1"/>
          <w:lang w:val="ru-RU"/>
        </w:rPr>
        <w:t xml:space="preserve"> заявка на </w:t>
      </w:r>
      <w:r w:rsidRPr="009960D3">
        <w:rPr>
          <w:spacing w:val="-1"/>
          <w:lang w:val="ru-RU"/>
        </w:rPr>
        <w:t>участие</w:t>
      </w:r>
      <w:r w:rsidRPr="009B2B5E">
        <w:rPr>
          <w:spacing w:val="-1"/>
          <w:lang w:val="ru-RU"/>
        </w:rPr>
        <w:t xml:space="preserve"> в</w:t>
      </w:r>
      <w:r w:rsidR="00087665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B2B5E">
        <w:rPr>
          <w:spacing w:val="-1"/>
          <w:lang w:val="ru-RU"/>
        </w:rPr>
        <w:t xml:space="preserve"> в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с</w:t>
      </w:r>
      <w:r w:rsidR="00087665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критериями,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определенными</w:t>
      </w:r>
      <w:r>
        <w:rPr>
          <w:spacing w:val="-1"/>
          <w:lang w:val="ru-RU"/>
        </w:rPr>
        <w:t xml:space="preserve"> в</w:t>
      </w:r>
      <w:r w:rsidR="00087665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>
        <w:rPr>
          <w:spacing w:val="-1"/>
          <w:lang w:val="ru-RU"/>
        </w:rPr>
        <w:t xml:space="preserve"> о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закупке,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>
        <w:rPr>
          <w:spacing w:val="-1"/>
          <w:lang w:val="ru-RU"/>
        </w:rPr>
        <w:t xml:space="preserve"> п</w:t>
      </w:r>
      <w:r w:rsidRPr="009960D3">
        <w:rPr>
          <w:spacing w:val="-1"/>
          <w:lang w:val="ru-RU"/>
        </w:rPr>
        <w:t>олно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соответствует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</w:t>
      </w:r>
      <w:r w:rsidRPr="009960D3">
        <w:rPr>
          <w:spacing w:val="-1"/>
          <w:lang w:val="ru-RU"/>
        </w:rPr>
        <w:t>окументации</w:t>
      </w:r>
      <w:r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закупке</w:t>
      </w:r>
      <w:r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lastRenderedPageBreak/>
        <w:t xml:space="preserve">и </w:t>
      </w:r>
      <w:r w:rsidRPr="009960D3">
        <w:rPr>
          <w:spacing w:val="-1"/>
          <w:lang w:val="ru-RU"/>
        </w:rPr>
        <w:t>содержит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товаров, </w:t>
      </w:r>
      <w:r w:rsidRPr="009B2B5E">
        <w:rPr>
          <w:spacing w:val="-1"/>
          <w:lang w:val="ru-RU"/>
        </w:rPr>
        <w:t xml:space="preserve">выполнения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 w:rsidRPr="009B2B5E">
        <w:rPr>
          <w:spacing w:val="-1"/>
          <w:lang w:val="ru-RU"/>
        </w:rPr>
        <w:t xml:space="preserve"> услуг.</w:t>
      </w:r>
    </w:p>
    <w:p w14:paraId="79DF34E9" w14:textId="4DE0FBA2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B2B5E">
        <w:rPr>
          <w:spacing w:val="-1"/>
          <w:lang w:val="ru-RU"/>
        </w:rPr>
        <w:t xml:space="preserve">Для </w:t>
      </w:r>
      <w:r w:rsidRPr="009960D3">
        <w:rPr>
          <w:spacing w:val="-1"/>
          <w:lang w:val="ru-RU"/>
        </w:rPr>
        <w:t>заказчиков</w:t>
      </w:r>
      <w:r w:rsidRPr="009B2B5E">
        <w:rPr>
          <w:spacing w:val="-1"/>
          <w:lang w:val="ru-RU"/>
        </w:rPr>
        <w:t xml:space="preserve"> II </w:t>
      </w:r>
      <w:r w:rsidRPr="009960D3">
        <w:rPr>
          <w:spacing w:val="-1"/>
          <w:lang w:val="ru-RU"/>
        </w:rPr>
        <w:t>группы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– </w:t>
      </w:r>
      <w:r w:rsidRPr="009960D3">
        <w:rPr>
          <w:spacing w:val="-1"/>
          <w:lang w:val="ru-RU"/>
        </w:rPr>
        <w:t>неконкурентный</w:t>
      </w:r>
      <w:r w:rsidRPr="009B2B5E">
        <w:rPr>
          <w:spacing w:val="-1"/>
          <w:lang w:val="ru-RU"/>
        </w:rPr>
        <w:t xml:space="preserve"> способ </w:t>
      </w:r>
      <w:r w:rsidRPr="009960D3">
        <w:rPr>
          <w:spacing w:val="-1"/>
          <w:lang w:val="ru-RU"/>
        </w:rPr>
        <w:t>закупки,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котором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заявка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участие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закупке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>
        <w:rPr>
          <w:spacing w:val="-1"/>
          <w:lang w:val="ru-RU"/>
        </w:rPr>
        <w:t xml:space="preserve"> в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критериями,</w:t>
      </w:r>
      <w:r>
        <w:rPr>
          <w:spacing w:val="-1"/>
          <w:lang w:val="ru-RU"/>
        </w:rPr>
        <w:t xml:space="preserve"> определенными в </w:t>
      </w:r>
      <w:r w:rsidRPr="009960D3">
        <w:rPr>
          <w:spacing w:val="-1"/>
          <w:lang w:val="ru-RU"/>
        </w:rPr>
        <w:t>документации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о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закупке,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полно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соответствует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B2B5E">
        <w:rPr>
          <w:spacing w:val="-1"/>
          <w:lang w:val="ru-RU"/>
        </w:rPr>
        <w:t xml:space="preserve"> документации о </w:t>
      </w:r>
      <w:r w:rsidRPr="009960D3">
        <w:rPr>
          <w:spacing w:val="-1"/>
          <w:lang w:val="ru-RU"/>
        </w:rPr>
        <w:t>закупке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содержит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услуг.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Данный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способ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spacing w:val="-1"/>
          <w:lang w:val="ru-RU"/>
        </w:rPr>
        <w:t xml:space="preserve"> не </w:t>
      </w:r>
      <w:r w:rsidRPr="009960D3">
        <w:rPr>
          <w:spacing w:val="-1"/>
          <w:lang w:val="ru-RU"/>
        </w:rPr>
        <w:t>относится</w:t>
      </w:r>
      <w:r>
        <w:rPr>
          <w:spacing w:val="-1"/>
          <w:lang w:val="ru-RU"/>
        </w:rPr>
        <w:t xml:space="preserve"> к торгам, и его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проведение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не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регулируется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статьями</w:t>
      </w:r>
      <w:r w:rsidRPr="009B2B5E">
        <w:rPr>
          <w:spacing w:val="-1"/>
          <w:lang w:val="ru-RU"/>
        </w:rPr>
        <w:t xml:space="preserve"> 447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449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части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первой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статьями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1057</w:t>
      </w:r>
      <w:r w:rsidR="000C3F8A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–</w:t>
      </w:r>
      <w:r w:rsidR="000C3F8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1061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части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второй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Гражданского</w:t>
      </w:r>
      <w:r w:rsidRPr="009B2B5E">
        <w:rPr>
          <w:spacing w:val="-1"/>
          <w:lang w:val="ru-RU"/>
        </w:rPr>
        <w:t xml:space="preserve"> кодекса Российской </w:t>
      </w:r>
      <w:r w:rsidRPr="009960D3">
        <w:rPr>
          <w:spacing w:val="-1"/>
          <w:lang w:val="ru-RU"/>
        </w:rPr>
        <w:t>Федерации</w:t>
      </w:r>
      <w:r w:rsidRPr="009B2B5E">
        <w:rPr>
          <w:spacing w:val="-1"/>
          <w:lang w:val="ru-RU"/>
        </w:rPr>
        <w:t>.</w:t>
      </w:r>
    </w:p>
    <w:p w14:paraId="02FDBE24" w14:textId="1310B99D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B2B5E">
        <w:rPr>
          <w:spacing w:val="-1"/>
          <w:lang w:val="ru-RU"/>
        </w:rPr>
        <w:t xml:space="preserve">К </w:t>
      </w:r>
      <w:r w:rsidRPr="009960D3">
        <w:rPr>
          <w:spacing w:val="-1"/>
          <w:lang w:val="ru-RU"/>
        </w:rPr>
        <w:t>участию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ограниченным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перечнем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допускаются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поставщики,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приглашенные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(организатором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закупки)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</w:t>
      </w:r>
      <w:r w:rsidR="007176D4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требованиями</w:t>
      </w:r>
      <w:r w:rsidRPr="009B2B5E">
        <w:rPr>
          <w:spacing w:val="-1"/>
          <w:lang w:val="ru-RU"/>
        </w:rPr>
        <w:t xml:space="preserve"> </w:t>
      </w:r>
      <w:r w:rsidR="00F31616">
        <w:rPr>
          <w:spacing w:val="-1"/>
          <w:lang w:val="ru-RU"/>
        </w:rPr>
        <w:t>конструкторской документаци</w:t>
      </w:r>
      <w:r w:rsidR="00CC08BE">
        <w:rPr>
          <w:spacing w:val="-1"/>
          <w:lang w:val="ru-RU"/>
        </w:rPr>
        <w:t>и</w:t>
      </w:r>
      <w:r w:rsidR="00F31616">
        <w:rPr>
          <w:spacing w:val="-1"/>
          <w:lang w:val="ru-RU"/>
        </w:rPr>
        <w:t xml:space="preserve"> разработчика изделия</w:t>
      </w:r>
      <w:r w:rsidRPr="009B2B5E">
        <w:rPr>
          <w:spacing w:val="-1"/>
          <w:lang w:val="ru-RU"/>
        </w:rPr>
        <w:t xml:space="preserve">, </w:t>
      </w:r>
      <w:r w:rsidRPr="009960D3">
        <w:rPr>
          <w:spacing w:val="-1"/>
          <w:lang w:val="ru-RU"/>
        </w:rPr>
        <w:t>требованиями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перечней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заводов</w:t>
      </w:r>
      <w:r>
        <w:rPr>
          <w:spacing w:val="-1"/>
          <w:lang w:val="ru-RU"/>
        </w:rPr>
        <w:t>-</w:t>
      </w:r>
      <w:r w:rsidRPr="009960D3">
        <w:rPr>
          <w:spacing w:val="-1"/>
          <w:lang w:val="ru-RU"/>
        </w:rPr>
        <w:t>изготовителей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определенных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Федерации </w:t>
      </w:r>
      <w:r>
        <w:rPr>
          <w:spacing w:val="-1"/>
          <w:lang w:val="ru-RU"/>
        </w:rPr>
        <w:t>(например:</w:t>
      </w:r>
      <w:r w:rsidRPr="009960D3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 xml:space="preserve">МОП, </w:t>
      </w:r>
      <w:r w:rsidRPr="009960D3">
        <w:rPr>
          <w:spacing w:val="-1"/>
          <w:lang w:val="ru-RU"/>
        </w:rPr>
        <w:t>переч</w:t>
      </w:r>
      <w:r>
        <w:rPr>
          <w:spacing w:val="-1"/>
          <w:lang w:val="ru-RU"/>
        </w:rPr>
        <w:t>ень</w:t>
      </w:r>
      <w:r w:rsidRPr="009B2B5E">
        <w:rPr>
          <w:spacing w:val="-1"/>
          <w:lang w:val="ru-RU"/>
        </w:rPr>
        <w:t xml:space="preserve"> ЭКБ</w:t>
      </w:r>
      <w:r>
        <w:rPr>
          <w:spacing w:val="-1"/>
          <w:lang w:val="ru-RU"/>
        </w:rPr>
        <w:t>,</w:t>
      </w:r>
      <w:r w:rsidRPr="009B2B5E">
        <w:rPr>
          <w:spacing w:val="-1"/>
          <w:lang w:val="ru-RU"/>
        </w:rPr>
        <w:t xml:space="preserve"> и</w:t>
      </w:r>
      <w:r w:rsidR="007176D4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пр.)</w:t>
      </w:r>
      <w:r w:rsidR="00D35235">
        <w:rPr>
          <w:spacing w:val="-1"/>
          <w:lang w:val="ru-RU"/>
        </w:rPr>
        <w:t xml:space="preserve">, </w:t>
      </w:r>
      <w:r w:rsidR="00914321" w:rsidRPr="00F20C1C">
        <w:rPr>
          <w:spacing w:val="-1"/>
          <w:lang w:val="ru-RU"/>
        </w:rPr>
        <w:t>либо включенные в</w:t>
      </w:r>
      <w:r w:rsidR="000F7D30">
        <w:rPr>
          <w:spacing w:val="-1"/>
          <w:lang w:val="ru-RU"/>
        </w:rPr>
        <w:t> </w:t>
      </w:r>
      <w:r w:rsidR="00914321" w:rsidRPr="00F20C1C">
        <w:rPr>
          <w:spacing w:val="-1"/>
          <w:lang w:val="ru-RU"/>
        </w:rPr>
        <w:t>перечень квалифицированных поставщиков (подраздел 8.13 Положения</w:t>
      </w:r>
      <w:r w:rsidR="000D6D59" w:rsidRPr="00F20C1C">
        <w:rPr>
          <w:spacing w:val="-1"/>
          <w:lang w:val="ru-RU"/>
        </w:rPr>
        <w:t>)</w:t>
      </w:r>
      <w:r w:rsidRPr="00F20C1C">
        <w:rPr>
          <w:spacing w:val="-1"/>
          <w:lang w:val="ru-RU"/>
        </w:rPr>
        <w:t>.</w:t>
      </w:r>
    </w:p>
    <w:p w14:paraId="5B742958" w14:textId="06F66A12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аявка на включение в план закупки</w:t>
      </w:r>
      <w:r w:rsidR="000C3F8A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9960D3">
        <w:rPr>
          <w:spacing w:val="-1"/>
          <w:lang w:val="ru-RU"/>
        </w:rPr>
        <w:t>фициальное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обращение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приложением</w:t>
      </w:r>
      <w:r w:rsidRPr="009B2B5E">
        <w:rPr>
          <w:spacing w:val="-1"/>
          <w:lang w:val="ru-RU"/>
        </w:rPr>
        <w:t xml:space="preserve"> заполненной </w:t>
      </w:r>
      <w:r w:rsidRPr="009960D3">
        <w:rPr>
          <w:spacing w:val="-1"/>
          <w:lang w:val="ru-RU"/>
        </w:rPr>
        <w:t>формы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включение</w:t>
      </w:r>
      <w:r w:rsidRPr="009B2B5E">
        <w:rPr>
          <w:spacing w:val="-1"/>
          <w:lang w:val="ru-RU"/>
        </w:rPr>
        <w:t xml:space="preserve"> в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план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1262ECA4" w14:textId="7AD5F410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аявка на очередную корректировку плана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9960D3">
        <w:rPr>
          <w:spacing w:val="-1"/>
          <w:lang w:val="ru-RU"/>
        </w:rPr>
        <w:t>фициальное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обращение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приложением</w:t>
      </w:r>
      <w:r w:rsidRPr="009B2B5E">
        <w:rPr>
          <w:spacing w:val="-1"/>
          <w:lang w:val="ru-RU"/>
        </w:rPr>
        <w:t xml:space="preserve"> заполненной формы заявки на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внесение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план</w:t>
      </w:r>
      <w:r w:rsidRPr="009B2B5E">
        <w:rPr>
          <w:spacing w:val="-1"/>
          <w:lang w:val="ru-RU"/>
        </w:rPr>
        <w:t xml:space="preserve"> закупки.</w:t>
      </w:r>
    </w:p>
    <w:p w14:paraId="781D079F" w14:textId="3A9F1F20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аявка на внеочередную корректировку плана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9960D3">
        <w:rPr>
          <w:spacing w:val="-1"/>
          <w:lang w:val="ru-RU"/>
        </w:rPr>
        <w:t>фициальное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обращение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приложением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заполненной</w:t>
      </w:r>
      <w:r w:rsidRPr="009B2B5E">
        <w:rPr>
          <w:spacing w:val="-1"/>
          <w:lang w:val="ru-RU"/>
        </w:rPr>
        <w:t xml:space="preserve"> формы заявки на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внесение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план</w:t>
      </w:r>
      <w:r w:rsidRPr="009B2B5E">
        <w:rPr>
          <w:spacing w:val="-1"/>
          <w:lang w:val="ru-RU"/>
        </w:rPr>
        <w:t xml:space="preserve"> закупки.</w:t>
      </w:r>
    </w:p>
    <w:p w14:paraId="0CBA59DF" w14:textId="26B08CA0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7F0698">
        <w:rPr>
          <w:b/>
          <w:spacing w:val="-1"/>
          <w:lang w:val="ru-RU"/>
        </w:rPr>
        <w:t>аявка на проведение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о</w:t>
      </w:r>
      <w:r w:rsidRPr="007F0698">
        <w:rPr>
          <w:spacing w:val="-1"/>
          <w:lang w:val="ru-RU"/>
        </w:rPr>
        <w:t>фициальное обращение</w:t>
      </w:r>
      <w:r>
        <w:rPr>
          <w:spacing w:val="-1"/>
          <w:lang w:val="ru-RU"/>
        </w:rPr>
        <w:t xml:space="preserve"> </w:t>
      </w:r>
      <w:r w:rsidRPr="00B51BDB">
        <w:rPr>
          <w:spacing w:val="-1"/>
          <w:lang w:val="ru-RU"/>
        </w:rPr>
        <w:t>инициатора закупки, адресованное председателю закупочной комиссии либо иному лицу в</w:t>
      </w:r>
      <w:r w:rsidR="009619B2">
        <w:rPr>
          <w:spacing w:val="-1"/>
          <w:lang w:val="ru-RU"/>
        </w:rPr>
        <w:t> </w:t>
      </w:r>
      <w:r w:rsidRPr="00B51BDB">
        <w:rPr>
          <w:spacing w:val="-1"/>
          <w:lang w:val="ru-RU"/>
        </w:rPr>
        <w:t>соответствии с внутренними нормативными документами заказчика (с</w:t>
      </w:r>
      <w:r w:rsidR="009619B2">
        <w:rPr>
          <w:spacing w:val="-1"/>
          <w:lang w:val="ru-RU"/>
        </w:rPr>
        <w:t> </w:t>
      </w:r>
      <w:r w:rsidRPr="00B51BDB">
        <w:rPr>
          <w:spacing w:val="-1"/>
          <w:lang w:val="ru-RU"/>
        </w:rPr>
        <w:t>указанием предмета закупки, начальной (максимальной) цены закупки, ссылки на позицию плана закупок, предпочтительного способа закупки, документа обоснования в случае закупки у единственного поставщика) с</w:t>
      </w:r>
      <w:r w:rsidR="005A779F">
        <w:rPr>
          <w:spacing w:val="-1"/>
          <w:lang w:val="ru-RU"/>
        </w:rPr>
        <w:t> </w:t>
      </w:r>
      <w:r w:rsidRPr="00B51BDB">
        <w:rPr>
          <w:spacing w:val="-1"/>
          <w:lang w:val="ru-RU"/>
        </w:rPr>
        <w:t>приложением протокола согласования начальной (максимальной) цены договора, технического задания, проекта договора с указанием существенных условий закупки, прошедшего согласование структурных подразделений заказчика согласно порядку, установленному внутренними нормативными документами заказчика, требования к участникам закупки и к привлекаемым субподрядчикам (соисполнителям), критерии отбора и оценки участников закупки.</w:t>
      </w:r>
    </w:p>
    <w:p w14:paraId="64168445" w14:textId="1C44CFD2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З</w:t>
      </w:r>
      <w:r w:rsidRPr="00BA567F">
        <w:rPr>
          <w:b/>
          <w:spacing w:val="-1"/>
          <w:lang w:val="ru-RU"/>
        </w:rPr>
        <w:t>аявка на участие в процедуре закупки (заявка)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9960D3">
        <w:rPr>
          <w:spacing w:val="-1"/>
          <w:lang w:val="ru-RU"/>
        </w:rPr>
        <w:t>омплект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документов,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направленный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намерением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принять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в</w:t>
      </w:r>
      <w:r w:rsidR="00EF309F">
        <w:rPr>
          <w:spacing w:val="-1"/>
        </w:rPr>
        <w:t> </w:t>
      </w:r>
      <w:r w:rsidRPr="009960D3">
        <w:rPr>
          <w:spacing w:val="-1"/>
          <w:lang w:val="ru-RU"/>
        </w:rPr>
        <w:t>закупочных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процедурах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впоследствии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поставку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(выполнение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услуг)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условиях</w:t>
      </w:r>
      <w:r w:rsidRPr="009B2B5E">
        <w:rPr>
          <w:spacing w:val="-1"/>
          <w:lang w:val="ru-RU"/>
        </w:rPr>
        <w:t xml:space="preserve"> и в </w:t>
      </w:r>
      <w:r w:rsidRPr="009960D3">
        <w:rPr>
          <w:spacing w:val="-1"/>
          <w:lang w:val="ru-RU"/>
        </w:rPr>
        <w:t>порядке,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установлены</w:t>
      </w:r>
      <w:r w:rsidRPr="009B2B5E">
        <w:rPr>
          <w:spacing w:val="-1"/>
          <w:lang w:val="ru-RU"/>
        </w:rPr>
        <w:t xml:space="preserve"> закупочной </w:t>
      </w:r>
      <w:r w:rsidRPr="009960D3">
        <w:rPr>
          <w:spacing w:val="-1"/>
          <w:lang w:val="ru-RU"/>
        </w:rPr>
        <w:t>документацией,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содержащий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и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документы,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представляемые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подтверждения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B2B5E">
        <w:rPr>
          <w:spacing w:val="-1"/>
          <w:lang w:val="ru-RU"/>
        </w:rPr>
        <w:t xml:space="preserve"> </w:t>
      </w:r>
      <w:r w:rsidR="004A32C0">
        <w:rPr>
          <w:spacing w:val="-1"/>
          <w:lang w:val="ru-RU"/>
        </w:rPr>
        <w:t>т</w:t>
      </w:r>
      <w:r w:rsidRPr="009960D3">
        <w:rPr>
          <w:spacing w:val="-1"/>
          <w:lang w:val="ru-RU"/>
        </w:rPr>
        <w:t>ребованиям.</w:t>
      </w:r>
    </w:p>
    <w:p w14:paraId="4EDD371D" w14:textId="7B8A6D59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Форма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участие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электронной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устанавливается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извещением</w:t>
      </w:r>
      <w:r w:rsidRPr="009B2B5E">
        <w:rPr>
          <w:spacing w:val="-1"/>
          <w:lang w:val="ru-RU"/>
        </w:rPr>
        <w:t xml:space="preserve"> о проведении </w:t>
      </w:r>
      <w:r w:rsidRPr="009960D3">
        <w:rPr>
          <w:spacing w:val="-1"/>
          <w:lang w:val="ru-RU"/>
        </w:rPr>
        <w:t>запроса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Положением.</w:t>
      </w:r>
    </w:p>
    <w:p w14:paraId="17982A88" w14:textId="75B05740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И</w:t>
      </w:r>
      <w:r w:rsidRPr="00BA567F">
        <w:rPr>
          <w:b/>
          <w:spacing w:val="-1"/>
          <w:lang w:val="ru-RU"/>
        </w:rPr>
        <w:t>звещение о закупке (извещение)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9960D3">
        <w:rPr>
          <w:spacing w:val="-1"/>
          <w:lang w:val="ru-RU"/>
        </w:rPr>
        <w:t>нформация</w:t>
      </w:r>
      <w:r w:rsidRPr="009B2B5E"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проведении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7BB300E4" w14:textId="33160CAC" w:rsidR="00825589" w:rsidRPr="00825589" w:rsidRDefault="00825589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A00816">
        <w:rPr>
          <w:b/>
          <w:bCs/>
          <w:spacing w:val="-1"/>
          <w:lang w:val="ru-RU"/>
        </w:rPr>
        <w:t>Изделие (военной техники)</w:t>
      </w:r>
      <w:r w:rsidR="00804B82">
        <w:rPr>
          <w:spacing w:val="-1"/>
          <w:lang w:val="ru-RU"/>
        </w:rPr>
        <w:t> </w:t>
      </w:r>
      <w:r w:rsidRPr="00A00816">
        <w:rPr>
          <w:spacing w:val="-1"/>
          <w:lang w:val="ru-RU"/>
        </w:rPr>
        <w:t>– техническое средство, предназначенное для выполнения боевых задач, технического и (или) тылового обеспечения войск, входящие в него составные части, комплектующее изделие межотраслевого применения, а также оборудование и аппаратура для</w:t>
      </w:r>
      <w:r w:rsidR="00EF309F">
        <w:rPr>
          <w:spacing w:val="-1"/>
        </w:rPr>
        <w:t> </w:t>
      </w:r>
      <w:r w:rsidRPr="00A00816">
        <w:rPr>
          <w:spacing w:val="-1"/>
          <w:lang w:val="ru-RU"/>
        </w:rPr>
        <w:t>обеспечения его эксплуатации и ремонта (в том числе учебно-тренировочные средства), создаваемые по заявкам заказчика военной техники и</w:t>
      </w:r>
      <w:r w:rsidR="00EF309F">
        <w:rPr>
          <w:spacing w:val="-1"/>
        </w:rPr>
        <w:t> </w:t>
      </w:r>
      <w:r w:rsidRPr="00A00816">
        <w:rPr>
          <w:spacing w:val="-1"/>
          <w:lang w:val="ru-RU"/>
        </w:rPr>
        <w:t>(или)</w:t>
      </w:r>
      <w:r w:rsidR="00EF309F">
        <w:rPr>
          <w:spacing w:val="-1"/>
        </w:rPr>
        <w:t> </w:t>
      </w:r>
      <w:r w:rsidRPr="00A00816">
        <w:rPr>
          <w:spacing w:val="-1"/>
          <w:lang w:val="ru-RU"/>
        </w:rPr>
        <w:t>по</w:t>
      </w:r>
      <w:r w:rsidR="005A779F">
        <w:rPr>
          <w:spacing w:val="-1"/>
          <w:lang w:val="ru-RU"/>
        </w:rPr>
        <w:t xml:space="preserve"> </w:t>
      </w:r>
      <w:r w:rsidRPr="00A00816">
        <w:rPr>
          <w:spacing w:val="-1"/>
          <w:lang w:val="ru-RU"/>
        </w:rPr>
        <w:t>документации, утвержденной (согласованной) заказчиком военной техники</w:t>
      </w:r>
      <w:r w:rsidR="00586877" w:rsidRPr="00A00816">
        <w:rPr>
          <w:spacing w:val="-1"/>
          <w:lang w:val="ru-RU"/>
        </w:rPr>
        <w:t>.</w:t>
      </w:r>
    </w:p>
    <w:p w14:paraId="43A45276" w14:textId="43636728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И</w:t>
      </w:r>
      <w:r w:rsidRPr="00BA567F">
        <w:rPr>
          <w:b/>
          <w:spacing w:val="-1"/>
          <w:lang w:val="ru-RU"/>
        </w:rPr>
        <w:t>нициатор закупки</w:t>
      </w:r>
      <w:r>
        <w:rPr>
          <w:spacing w:val="-1"/>
          <w:lang w:val="ru-RU"/>
        </w:rPr>
        <w:t xml:space="preserve"> 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9960D3">
        <w:rPr>
          <w:spacing w:val="-1"/>
          <w:lang w:val="ru-RU"/>
        </w:rPr>
        <w:t>труктурное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(департамент,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отдел,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служба,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бюро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т.д.)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формирующее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предоставляющее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потребность </w:t>
      </w:r>
      <w:r w:rsidRPr="009B2B5E">
        <w:rPr>
          <w:spacing w:val="-1"/>
          <w:lang w:val="ru-RU"/>
        </w:rPr>
        <w:t>в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организатору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11FC5568" w14:textId="0B0F8363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И</w:t>
      </w:r>
      <w:r w:rsidRPr="00BA567F">
        <w:rPr>
          <w:b/>
          <w:spacing w:val="-1"/>
          <w:lang w:val="ru-RU"/>
        </w:rPr>
        <w:t>сполнитель договора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с</w:t>
      </w:r>
      <w:r w:rsidRPr="009B2B5E">
        <w:rPr>
          <w:spacing w:val="-1"/>
          <w:lang w:val="ru-RU"/>
        </w:rPr>
        <w:t xml:space="preserve">труктурное </w:t>
      </w:r>
      <w:r w:rsidRPr="009960D3">
        <w:rPr>
          <w:spacing w:val="-1"/>
          <w:lang w:val="ru-RU"/>
        </w:rPr>
        <w:t>подразделение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осуществляющее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организацию</w:t>
      </w:r>
      <w:r w:rsidRPr="009B2B5E">
        <w:rPr>
          <w:spacing w:val="-1"/>
          <w:lang w:val="ru-RU"/>
        </w:rPr>
        <w:t xml:space="preserve"> заключения, </w:t>
      </w:r>
      <w:r w:rsidRPr="009960D3">
        <w:rPr>
          <w:spacing w:val="-1"/>
          <w:lang w:val="ru-RU"/>
        </w:rPr>
        <w:t>контроль</w:t>
      </w:r>
      <w:r w:rsidRPr="009B2B5E">
        <w:rPr>
          <w:spacing w:val="-1"/>
          <w:lang w:val="ru-RU"/>
        </w:rPr>
        <w:t xml:space="preserve"> исполнения </w:t>
      </w:r>
      <w:r w:rsidRPr="009960D3">
        <w:rPr>
          <w:spacing w:val="-1"/>
          <w:lang w:val="ru-RU"/>
        </w:rPr>
        <w:t>договоров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и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взаимодействие</w:t>
      </w:r>
      <w:r w:rsidRPr="009B2B5E">
        <w:rPr>
          <w:spacing w:val="-1"/>
          <w:lang w:val="ru-RU"/>
        </w:rPr>
        <w:t xml:space="preserve"> с поставщиком товаров,</w:t>
      </w:r>
      <w:r w:rsidRPr="009960D3">
        <w:rPr>
          <w:spacing w:val="-1"/>
          <w:lang w:val="ru-RU"/>
        </w:rPr>
        <w:t xml:space="preserve"> работ, </w:t>
      </w:r>
      <w:r w:rsidRPr="009B2B5E">
        <w:rPr>
          <w:spacing w:val="-1"/>
          <w:lang w:val="ru-RU"/>
        </w:rPr>
        <w:t>услуг.</w:t>
      </w:r>
    </w:p>
    <w:p w14:paraId="437ACE9E" w14:textId="5F822F4B" w:rsidR="00257218" w:rsidRPr="00257218" w:rsidRDefault="00257218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bookmarkStart w:id="7" w:name="_Hlk118131602"/>
      <w:r w:rsidRPr="00087665">
        <w:rPr>
          <w:b/>
          <w:bCs/>
          <w:spacing w:val="-1"/>
          <w:lang w:val="ru-RU"/>
        </w:rPr>
        <w:t>Исполнитель расчета</w:t>
      </w:r>
      <w:bookmarkEnd w:id="7"/>
      <w:r w:rsidR="00087665">
        <w:rPr>
          <w:spacing w:val="-1"/>
          <w:lang w:val="ru-RU"/>
        </w:rPr>
        <w:t> </w:t>
      </w:r>
      <w:r>
        <w:rPr>
          <w:spacing w:val="-1"/>
          <w:lang w:val="ru-RU"/>
        </w:rPr>
        <w:t xml:space="preserve">– </w:t>
      </w:r>
      <w:r w:rsidRPr="00257218">
        <w:rPr>
          <w:spacing w:val="-1"/>
          <w:lang w:val="ru-RU"/>
        </w:rPr>
        <w:t>инициатор закупки, осуществляющи</w:t>
      </w:r>
      <w:r>
        <w:rPr>
          <w:spacing w:val="-1"/>
          <w:lang w:val="ru-RU"/>
        </w:rPr>
        <w:t>й</w:t>
      </w:r>
      <w:r w:rsidRPr="00257218">
        <w:rPr>
          <w:spacing w:val="-1"/>
          <w:lang w:val="ru-RU"/>
        </w:rPr>
        <w:t xml:space="preserve"> расчет НМЦ, или структурн</w:t>
      </w:r>
      <w:r>
        <w:rPr>
          <w:spacing w:val="-1"/>
          <w:lang w:val="ru-RU"/>
        </w:rPr>
        <w:t>ое</w:t>
      </w:r>
      <w:r w:rsidRPr="00257218">
        <w:rPr>
          <w:spacing w:val="-1"/>
          <w:lang w:val="ru-RU"/>
        </w:rPr>
        <w:t xml:space="preserve"> подразделение, ответственн</w:t>
      </w:r>
      <w:r w:rsidR="00557909">
        <w:rPr>
          <w:spacing w:val="-1"/>
          <w:lang w:val="ru-RU"/>
        </w:rPr>
        <w:t>ое</w:t>
      </w:r>
      <w:r w:rsidRPr="00257218">
        <w:rPr>
          <w:spacing w:val="-1"/>
          <w:lang w:val="ru-RU"/>
        </w:rPr>
        <w:t xml:space="preserve"> за осуществление расчета НМЦ, или уполномоченн</w:t>
      </w:r>
      <w:r>
        <w:rPr>
          <w:spacing w:val="-1"/>
          <w:lang w:val="ru-RU"/>
        </w:rPr>
        <w:t>ое</w:t>
      </w:r>
      <w:r w:rsidRPr="00257218">
        <w:rPr>
          <w:spacing w:val="-1"/>
          <w:lang w:val="ru-RU"/>
        </w:rPr>
        <w:t xml:space="preserve"> лицо заказчика (организатора закупки), ответственн</w:t>
      </w:r>
      <w:r>
        <w:rPr>
          <w:spacing w:val="-1"/>
          <w:lang w:val="ru-RU"/>
        </w:rPr>
        <w:t>ое</w:t>
      </w:r>
      <w:r w:rsidRPr="00257218">
        <w:rPr>
          <w:spacing w:val="-1"/>
          <w:lang w:val="ru-RU"/>
        </w:rPr>
        <w:t xml:space="preserve"> за осуществление расчета НМЦ</w:t>
      </w:r>
      <w:r w:rsidR="00804B82">
        <w:rPr>
          <w:spacing w:val="-1"/>
          <w:lang w:val="ru-RU"/>
        </w:rPr>
        <w:t>.</w:t>
      </w:r>
    </w:p>
    <w:p w14:paraId="186536C6" w14:textId="0C549B3E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И</w:t>
      </w:r>
      <w:r w:rsidRPr="00BA567F">
        <w:rPr>
          <w:b/>
          <w:spacing w:val="-1"/>
          <w:lang w:val="ru-RU"/>
        </w:rPr>
        <w:t>сточник ценовой информации</w:t>
      </w:r>
      <w:r w:rsidR="00BC31D3">
        <w:rPr>
          <w:b/>
          <w:spacing w:val="-1"/>
          <w:lang w:val="ru-RU"/>
        </w:rPr>
        <w:t xml:space="preserve"> (ИЦИ)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</w:t>
      </w:r>
      <w:r w:rsidRPr="009960D3">
        <w:rPr>
          <w:spacing w:val="-1"/>
          <w:lang w:val="ru-RU"/>
        </w:rPr>
        <w:t>ехнико-коммерческое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предложение,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заключенный</w:t>
      </w:r>
      <w:r>
        <w:rPr>
          <w:spacing w:val="-1"/>
          <w:lang w:val="ru-RU"/>
        </w:rPr>
        <w:t xml:space="preserve"> </w:t>
      </w:r>
      <w:r w:rsidR="00FF6165">
        <w:rPr>
          <w:spacing w:val="-1"/>
          <w:lang w:val="ru-RU"/>
        </w:rPr>
        <w:t>договор (</w:t>
      </w:r>
      <w:r w:rsidRPr="009960D3">
        <w:rPr>
          <w:spacing w:val="-1"/>
          <w:lang w:val="ru-RU"/>
        </w:rPr>
        <w:t>дополнительное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соглашение</w:t>
      </w:r>
      <w:r w:rsidRPr="009B2B5E">
        <w:rPr>
          <w:spacing w:val="-1"/>
          <w:lang w:val="ru-RU"/>
        </w:rPr>
        <w:t xml:space="preserve"> к</w:t>
      </w:r>
      <w:r w:rsidR="005A779F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договору</w:t>
      </w:r>
      <w:r w:rsidR="00FF6165">
        <w:rPr>
          <w:spacing w:val="-1"/>
          <w:lang w:val="ru-RU"/>
        </w:rPr>
        <w:t>)</w:t>
      </w:r>
      <w:r w:rsidRPr="009B2B5E">
        <w:rPr>
          <w:spacing w:val="-1"/>
          <w:lang w:val="ru-RU"/>
        </w:rPr>
        <w:t xml:space="preserve">, </w:t>
      </w:r>
      <w:r w:rsidRPr="009960D3">
        <w:rPr>
          <w:spacing w:val="-1"/>
          <w:lang w:val="ru-RU"/>
        </w:rPr>
        <w:t>оферентная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допущенных</w:t>
      </w:r>
      <w:r w:rsidRPr="009B2B5E">
        <w:rPr>
          <w:spacing w:val="-1"/>
          <w:lang w:val="ru-RU"/>
        </w:rPr>
        <w:t xml:space="preserve"> участников </w:t>
      </w:r>
      <w:r w:rsidRPr="009960D3">
        <w:rPr>
          <w:spacing w:val="-1"/>
          <w:lang w:val="ru-RU"/>
        </w:rPr>
        <w:t>закупочных</w:t>
      </w:r>
      <w:r w:rsidRPr="009B2B5E">
        <w:rPr>
          <w:spacing w:val="-1"/>
          <w:lang w:val="ru-RU"/>
        </w:rPr>
        <w:t xml:space="preserve"> процедур, </w:t>
      </w:r>
      <w:r w:rsidRPr="009960D3">
        <w:rPr>
          <w:spacing w:val="-1"/>
          <w:lang w:val="ru-RU"/>
        </w:rPr>
        <w:t>проигравших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баллам, каталожные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B2B5E">
        <w:rPr>
          <w:spacing w:val="-1"/>
          <w:lang w:val="ru-RU"/>
        </w:rPr>
        <w:t xml:space="preserve"> </w:t>
      </w:r>
      <w:r w:rsidR="00FF6165">
        <w:rPr>
          <w:spacing w:val="-1"/>
          <w:lang w:val="ru-RU"/>
        </w:rPr>
        <w:t>поставщика (</w:t>
      </w:r>
      <w:r w:rsidRPr="009960D3">
        <w:rPr>
          <w:spacing w:val="-1"/>
          <w:lang w:val="ru-RU"/>
        </w:rPr>
        <w:t>производителя</w:t>
      </w:r>
      <w:r w:rsidR="00FF6165">
        <w:rPr>
          <w:spacing w:val="-1"/>
          <w:lang w:val="ru-RU"/>
        </w:rPr>
        <w:t>)</w:t>
      </w:r>
      <w:r w:rsidRPr="009B2B5E">
        <w:rPr>
          <w:spacing w:val="-1"/>
          <w:lang w:val="ru-RU"/>
        </w:rPr>
        <w:t xml:space="preserve"> и т.п.</w:t>
      </w:r>
    </w:p>
    <w:p w14:paraId="7DF3020C" w14:textId="009FD365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И</w:t>
      </w:r>
      <w:r w:rsidRPr="00BA567F">
        <w:rPr>
          <w:b/>
          <w:spacing w:val="-1"/>
          <w:lang w:val="ru-RU"/>
        </w:rPr>
        <w:t>сходная цена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ц</w:t>
      </w:r>
      <w:r w:rsidRPr="009960D3">
        <w:rPr>
          <w:spacing w:val="-1"/>
          <w:lang w:val="ru-RU"/>
        </w:rPr>
        <w:t>ена</w:t>
      </w:r>
      <w:r w:rsidRPr="009B2B5E">
        <w:rPr>
          <w:spacing w:val="-1"/>
          <w:lang w:val="ru-RU"/>
        </w:rPr>
        <w:t xml:space="preserve"> из </w:t>
      </w:r>
      <w:r w:rsidRPr="009960D3">
        <w:rPr>
          <w:spacing w:val="-1"/>
          <w:lang w:val="ru-RU"/>
        </w:rPr>
        <w:t>найденного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источника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ценовой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="009619B2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применения </w:t>
      </w:r>
      <w:r w:rsidRPr="009960D3">
        <w:rPr>
          <w:spacing w:val="-1"/>
          <w:lang w:val="ru-RU"/>
        </w:rPr>
        <w:t>поправок.</w:t>
      </w:r>
    </w:p>
    <w:p w14:paraId="6EA2886F" w14:textId="375E69ED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К</w:t>
      </w:r>
      <w:r w:rsidRPr="00BA567F">
        <w:rPr>
          <w:b/>
          <w:spacing w:val="-1"/>
          <w:lang w:val="ru-RU"/>
        </w:rPr>
        <w:t>оллективный участник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9960D3">
        <w:rPr>
          <w:spacing w:val="-1"/>
          <w:lang w:val="ru-RU"/>
        </w:rPr>
        <w:t>бъединение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поставщиков,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направившее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организатору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заявку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участие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процедуре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6C58F0C0" w14:textId="603F700E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Члены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объединений,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являющихся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коллективными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B2B5E">
        <w:rPr>
          <w:spacing w:val="-1"/>
          <w:lang w:val="ru-RU"/>
        </w:rPr>
        <w:t xml:space="preserve"> иметь </w:t>
      </w:r>
      <w:r w:rsidRPr="009960D3">
        <w:rPr>
          <w:spacing w:val="-1"/>
          <w:lang w:val="ru-RU"/>
        </w:rPr>
        <w:t>соглашение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между</w:t>
      </w:r>
      <w:r w:rsidRPr="009B2B5E">
        <w:rPr>
          <w:spacing w:val="-1"/>
          <w:lang w:val="ru-RU"/>
        </w:rPr>
        <w:t xml:space="preserve"> собой </w:t>
      </w:r>
      <w:r w:rsidRPr="009960D3">
        <w:rPr>
          <w:spacing w:val="-1"/>
          <w:lang w:val="ru-RU"/>
        </w:rPr>
        <w:t>(иной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документ),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нормам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Гражданского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кодекса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B2B5E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lastRenderedPageBreak/>
        <w:t>в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котором</w:t>
      </w:r>
      <w:r w:rsidRPr="009B2B5E">
        <w:rPr>
          <w:spacing w:val="-1"/>
          <w:lang w:val="ru-RU"/>
        </w:rPr>
        <w:t xml:space="preserve"> определены </w:t>
      </w:r>
      <w:r w:rsidRPr="009960D3">
        <w:rPr>
          <w:spacing w:val="-1"/>
          <w:lang w:val="ru-RU"/>
        </w:rPr>
        <w:t>права</w:t>
      </w:r>
      <w:r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обязанности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сторон</w:t>
      </w:r>
      <w:r>
        <w:rPr>
          <w:spacing w:val="-1"/>
          <w:lang w:val="ru-RU"/>
        </w:rPr>
        <w:t xml:space="preserve"> 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установлен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лидер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коллективного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участника.</w:t>
      </w:r>
    </w:p>
    <w:p w14:paraId="2B18DB48" w14:textId="237D7C53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В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соглашении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>
        <w:rPr>
          <w:spacing w:val="-1"/>
          <w:lang w:val="ru-RU"/>
        </w:rPr>
        <w:t xml:space="preserve"> быть </w:t>
      </w:r>
      <w:r w:rsidRPr="009960D3">
        <w:rPr>
          <w:spacing w:val="-1"/>
          <w:lang w:val="ru-RU"/>
        </w:rPr>
        <w:t>установлена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солидарная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ответственность</w:t>
      </w:r>
      <w:r>
        <w:rPr>
          <w:spacing w:val="-1"/>
          <w:lang w:val="ru-RU"/>
        </w:rPr>
        <w:t xml:space="preserve"> по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обязательствам,</w:t>
      </w:r>
      <w:r>
        <w:rPr>
          <w:spacing w:val="-1"/>
          <w:lang w:val="ru-RU"/>
        </w:rPr>
        <w:t xml:space="preserve"> связанным с </w:t>
      </w:r>
      <w:r w:rsidRPr="009960D3">
        <w:rPr>
          <w:spacing w:val="-1"/>
          <w:lang w:val="ru-RU"/>
        </w:rPr>
        <w:t>участием</w:t>
      </w:r>
      <w:r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закупках,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заключением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и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последующим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исполнением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05266C40" w14:textId="284E159E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К</w:t>
      </w:r>
      <w:r w:rsidRPr="00E535A7">
        <w:rPr>
          <w:b/>
          <w:spacing w:val="-1"/>
          <w:lang w:val="ru-RU"/>
        </w:rPr>
        <w:t>оммерческое предложение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редложение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потенциального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поставку</w:t>
      </w:r>
      <w:r w:rsidRPr="009B2B5E">
        <w:rPr>
          <w:spacing w:val="-1"/>
          <w:lang w:val="ru-RU"/>
        </w:rPr>
        <w:t xml:space="preserve"> товара </w:t>
      </w:r>
      <w:r w:rsidRPr="009960D3">
        <w:rPr>
          <w:spacing w:val="-1"/>
          <w:lang w:val="ru-RU"/>
        </w:rPr>
        <w:t>(выполнение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B2B5E">
        <w:rPr>
          <w:spacing w:val="-1"/>
          <w:lang w:val="ru-RU"/>
        </w:rPr>
        <w:t xml:space="preserve"> услуг), </w:t>
      </w:r>
      <w:r w:rsidRPr="009960D3">
        <w:rPr>
          <w:spacing w:val="-1"/>
          <w:lang w:val="ru-RU"/>
        </w:rPr>
        <w:t>содержащее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коммерческие</w:t>
      </w:r>
      <w:r w:rsidRPr="009B2B5E">
        <w:rPr>
          <w:spacing w:val="-1"/>
          <w:lang w:val="ru-RU"/>
        </w:rPr>
        <w:t xml:space="preserve"> условия </w:t>
      </w:r>
      <w:r w:rsidRPr="009960D3">
        <w:rPr>
          <w:spacing w:val="-1"/>
          <w:lang w:val="ru-RU"/>
        </w:rPr>
        <w:t>поставки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требованиями </w:t>
      </w:r>
      <w:r w:rsidRPr="009960D3">
        <w:rPr>
          <w:spacing w:val="-1"/>
          <w:lang w:val="ru-RU"/>
        </w:rPr>
        <w:t>заказчика.</w:t>
      </w:r>
    </w:p>
    <w:p w14:paraId="2E138B39" w14:textId="52893C41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lang w:val="ru-RU"/>
        </w:rPr>
        <w:t>К</w:t>
      </w:r>
      <w:r w:rsidRPr="00FF6035">
        <w:rPr>
          <w:b/>
          <w:lang w:val="ru-RU"/>
        </w:rPr>
        <w:t>оммерческая тайна</w:t>
      </w:r>
      <w:r w:rsidR="00804B82">
        <w:rPr>
          <w:lang w:val="ru-RU"/>
        </w:rPr>
        <w:t> </w:t>
      </w:r>
      <w:r w:rsidRPr="00FF6035">
        <w:rPr>
          <w:lang w:val="ru-RU"/>
        </w:rPr>
        <w:t>– режим конфиденциальности информации, установленный заказчиком в соответствии с Федеральным законом от</w:t>
      </w:r>
      <w:r w:rsidR="009619B2">
        <w:rPr>
          <w:lang w:val="ru-RU"/>
        </w:rPr>
        <w:t> </w:t>
      </w:r>
      <w:r w:rsidRPr="00FF6035">
        <w:rPr>
          <w:lang w:val="ru-RU"/>
        </w:rPr>
        <w:t>29</w:t>
      </w:r>
      <w:r w:rsidR="009619B2">
        <w:rPr>
          <w:lang w:val="ru-RU"/>
        </w:rPr>
        <w:t> </w:t>
      </w:r>
      <w:r w:rsidRPr="00FF6035">
        <w:rPr>
          <w:lang w:val="ru-RU"/>
        </w:rPr>
        <w:t>июля</w:t>
      </w:r>
      <w:r w:rsidR="009619B2">
        <w:rPr>
          <w:lang w:val="ru-RU"/>
        </w:rPr>
        <w:t> </w:t>
      </w:r>
      <w:r w:rsidRPr="00FF6035">
        <w:rPr>
          <w:lang w:val="ru-RU"/>
        </w:rPr>
        <w:t>2004</w:t>
      </w:r>
      <w:r w:rsidRPr="00575698">
        <w:t> </w:t>
      </w:r>
      <w:r w:rsidRPr="00FF6035">
        <w:rPr>
          <w:lang w:val="ru-RU"/>
        </w:rPr>
        <w:t>г. №</w:t>
      </w:r>
      <w:r w:rsidRPr="00575698">
        <w:t> </w:t>
      </w:r>
      <w:r w:rsidRPr="00FF6035">
        <w:rPr>
          <w:lang w:val="ru-RU"/>
        </w:rPr>
        <w:t>98-ФЗ «О коммерческой тайне», позволяющий ее</w:t>
      </w:r>
      <w:r w:rsidR="009619B2">
        <w:rPr>
          <w:lang w:val="ru-RU"/>
        </w:rPr>
        <w:t> </w:t>
      </w:r>
      <w:r w:rsidRPr="00FF6035">
        <w:rPr>
          <w:lang w:val="ru-RU"/>
        </w:rPr>
        <w:t>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  <w:r>
        <w:rPr>
          <w:lang w:val="ru-RU"/>
        </w:rPr>
        <w:t>.</w:t>
      </w:r>
    </w:p>
    <w:p w14:paraId="3ED0D77C" w14:textId="2C35884F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К</w:t>
      </w:r>
      <w:r w:rsidRPr="007F0698">
        <w:rPr>
          <w:b/>
          <w:spacing w:val="-1"/>
          <w:lang w:val="ru-RU"/>
        </w:rPr>
        <w:t>онкурс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ф</w:t>
      </w:r>
      <w:r w:rsidRPr="007F0698">
        <w:rPr>
          <w:spacing w:val="-1"/>
          <w:lang w:val="ru-RU"/>
        </w:rPr>
        <w:t>орма торгов, при которой победителем признается участник,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</w:t>
      </w:r>
      <w:r w:rsidR="005A779F">
        <w:rPr>
          <w:spacing w:val="-1"/>
          <w:lang w:val="ru-RU"/>
        </w:rPr>
        <w:t xml:space="preserve"> </w:t>
      </w:r>
      <w:r w:rsidRPr="007F0698">
        <w:rPr>
          <w:spacing w:val="-1"/>
          <w:lang w:val="ru-RU"/>
        </w:rPr>
        <w:t>документации о такой закупке критериев оценки содержит лучшие условия исполнения договора</w:t>
      </w:r>
      <w:r>
        <w:rPr>
          <w:spacing w:val="-1"/>
          <w:lang w:val="ru-RU"/>
        </w:rPr>
        <w:t>.</w:t>
      </w:r>
    </w:p>
    <w:p w14:paraId="6CE7785A" w14:textId="2BE3BB7C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К</w:t>
      </w:r>
      <w:r w:rsidRPr="00E535A7">
        <w:rPr>
          <w:b/>
          <w:spacing w:val="-1"/>
          <w:lang w:val="ru-RU"/>
        </w:rPr>
        <w:t>онтрагент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оставщик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(исполнитель,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подрядчик),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принявший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обязательства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договору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поставку</w:t>
      </w:r>
      <w:r w:rsidRPr="009B2B5E">
        <w:rPr>
          <w:spacing w:val="-1"/>
          <w:lang w:val="ru-RU"/>
        </w:rPr>
        <w:t xml:space="preserve"> товара, оказание услуги, </w:t>
      </w:r>
      <w:r w:rsidRPr="009960D3">
        <w:rPr>
          <w:spacing w:val="-1"/>
          <w:lang w:val="ru-RU"/>
        </w:rPr>
        <w:t>выполнение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работы.</w:t>
      </w:r>
    </w:p>
    <w:p w14:paraId="0700F967" w14:textId="694340D6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К</w:t>
      </w:r>
      <w:r w:rsidRPr="00E535A7">
        <w:rPr>
          <w:b/>
          <w:spacing w:val="-1"/>
          <w:lang w:val="ru-RU"/>
        </w:rPr>
        <w:t>онкурентная процедура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роцедура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проводимая</w:t>
      </w:r>
      <w:r w:rsidRPr="009B2B5E">
        <w:rPr>
          <w:spacing w:val="-1"/>
          <w:lang w:val="ru-RU"/>
        </w:rPr>
        <w:t xml:space="preserve"> с</w:t>
      </w:r>
      <w:r w:rsidR="009619B2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соблюдением </w:t>
      </w:r>
      <w:r w:rsidRPr="009960D3">
        <w:rPr>
          <w:spacing w:val="-1"/>
          <w:lang w:val="ru-RU"/>
        </w:rPr>
        <w:t>условий,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определенных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Федерации, </w:t>
      </w:r>
      <w:r w:rsidRPr="009960D3">
        <w:rPr>
          <w:spacing w:val="-1"/>
          <w:lang w:val="ru-RU"/>
        </w:rPr>
        <w:t>использующая</w:t>
      </w:r>
      <w:r w:rsidRPr="009B2B5E">
        <w:rPr>
          <w:spacing w:val="-1"/>
          <w:lang w:val="ru-RU"/>
        </w:rPr>
        <w:t xml:space="preserve"> состязательность </w:t>
      </w:r>
      <w:r w:rsidRPr="009960D3">
        <w:rPr>
          <w:spacing w:val="-1"/>
          <w:lang w:val="ru-RU"/>
        </w:rPr>
        <w:t>независимых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B2B5E">
        <w:rPr>
          <w:spacing w:val="-1"/>
          <w:lang w:val="ru-RU"/>
        </w:rPr>
        <w:t xml:space="preserve"> и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предусматривающая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сравнение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между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собой</w:t>
      </w:r>
      <w:r w:rsidRPr="009B2B5E">
        <w:rPr>
          <w:spacing w:val="-1"/>
          <w:lang w:val="ru-RU"/>
        </w:rPr>
        <w:t xml:space="preserve"> двух и </w:t>
      </w:r>
      <w:r w:rsidRPr="009960D3">
        <w:rPr>
          <w:spacing w:val="-1"/>
          <w:lang w:val="ru-RU"/>
        </w:rPr>
        <w:t>более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участников.</w:t>
      </w:r>
      <w:r w:rsidRPr="009B2B5E">
        <w:rPr>
          <w:spacing w:val="-1"/>
          <w:lang w:val="ru-RU"/>
        </w:rPr>
        <w:t xml:space="preserve"> К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конкурентным</w:t>
      </w:r>
      <w:r w:rsidRPr="009B2B5E">
        <w:rPr>
          <w:spacing w:val="-1"/>
          <w:lang w:val="ru-RU"/>
        </w:rPr>
        <w:t xml:space="preserve"> процедурам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относятся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конкурс,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аукцион,</w:t>
      </w:r>
      <w:r w:rsidRPr="009B2B5E">
        <w:rPr>
          <w:spacing w:val="-1"/>
          <w:lang w:val="ru-RU"/>
        </w:rPr>
        <w:t xml:space="preserve"> запрос </w:t>
      </w:r>
      <w:r w:rsidRPr="009960D3">
        <w:rPr>
          <w:spacing w:val="-1"/>
          <w:lang w:val="ru-RU"/>
        </w:rPr>
        <w:t>котировок,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запрос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иные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способы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Положением.</w:t>
      </w:r>
    </w:p>
    <w:p w14:paraId="4B6C9CB0" w14:textId="3280B3B1" w:rsidR="00B113E0" w:rsidRPr="00BB33F1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К</w:t>
      </w:r>
      <w:r w:rsidRPr="007F0698">
        <w:rPr>
          <w:b/>
          <w:spacing w:val="-1"/>
          <w:lang w:val="ru-RU"/>
        </w:rPr>
        <w:t>орректировка плана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</w:t>
      </w:r>
      <w:r w:rsidR="00CC08BE">
        <w:rPr>
          <w:spacing w:val="-1"/>
          <w:lang w:val="ru-RU"/>
        </w:rPr>
        <w:t xml:space="preserve">внесение изменений, дополнений, уточнений в первоначальный план закупки, результатом которой является </w:t>
      </w:r>
      <w:r>
        <w:rPr>
          <w:spacing w:val="-1"/>
          <w:lang w:val="ru-RU"/>
        </w:rPr>
        <w:t>с</w:t>
      </w:r>
      <w:r w:rsidRPr="007F0698">
        <w:rPr>
          <w:spacing w:val="-1"/>
          <w:lang w:val="ru-RU"/>
        </w:rPr>
        <w:t>корректированный план закупки</w:t>
      </w:r>
      <w:r>
        <w:rPr>
          <w:spacing w:val="-1"/>
          <w:lang w:val="ru-RU"/>
        </w:rPr>
        <w:t xml:space="preserve"> </w:t>
      </w:r>
      <w:r w:rsidRPr="00BB33F1">
        <w:rPr>
          <w:spacing w:val="-1"/>
          <w:lang w:val="ru-RU"/>
        </w:rPr>
        <w:t>товаров, работ, услуг для нужд заказчика.</w:t>
      </w:r>
    </w:p>
    <w:p w14:paraId="20C3F597" w14:textId="030F33DB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Л</w:t>
      </w:r>
      <w:r w:rsidRPr="00E535A7">
        <w:rPr>
          <w:b/>
          <w:spacing w:val="-1"/>
          <w:lang w:val="ru-RU"/>
        </w:rPr>
        <w:t>от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</w:t>
      </w:r>
      <w:r w:rsidRPr="009960D3">
        <w:rPr>
          <w:spacing w:val="-1"/>
          <w:lang w:val="ru-RU"/>
        </w:rPr>
        <w:t>асть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закупаемой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B2B5E">
        <w:rPr>
          <w:spacing w:val="-1"/>
          <w:lang w:val="ru-RU"/>
        </w:rPr>
        <w:t xml:space="preserve"> явно </w:t>
      </w:r>
      <w:r w:rsidRPr="009960D3">
        <w:rPr>
          <w:spacing w:val="-1"/>
          <w:lang w:val="ru-RU"/>
        </w:rPr>
        <w:t>обособленная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документации,</w:t>
      </w:r>
      <w:r w:rsidRPr="009B2B5E">
        <w:rPr>
          <w:spacing w:val="-1"/>
          <w:lang w:val="ru-RU"/>
        </w:rPr>
        <w:t xml:space="preserve"> на которую в </w:t>
      </w:r>
      <w:r w:rsidRPr="009960D3">
        <w:rPr>
          <w:spacing w:val="-1"/>
          <w:lang w:val="ru-RU"/>
        </w:rPr>
        <w:t>рамках</w:t>
      </w:r>
      <w:r w:rsidRPr="009B2B5E">
        <w:rPr>
          <w:spacing w:val="-1"/>
          <w:lang w:val="ru-RU"/>
        </w:rPr>
        <w:t xml:space="preserve"> закупочной процедуры </w:t>
      </w:r>
      <w:r w:rsidRPr="009960D3">
        <w:rPr>
          <w:spacing w:val="-1"/>
          <w:lang w:val="ru-RU"/>
        </w:rPr>
        <w:t>подается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отдельная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 xml:space="preserve">заявка </w:t>
      </w:r>
      <w:r w:rsidRPr="009B2B5E">
        <w:rPr>
          <w:spacing w:val="-1"/>
          <w:lang w:val="ru-RU"/>
        </w:rPr>
        <w:t xml:space="preserve">и </w:t>
      </w:r>
      <w:r w:rsidRPr="009960D3">
        <w:rPr>
          <w:spacing w:val="-1"/>
          <w:lang w:val="ru-RU"/>
        </w:rPr>
        <w:t>заключается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отдельный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договор.</w:t>
      </w:r>
    </w:p>
    <w:p w14:paraId="18B159AE" w14:textId="4E163C12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 xml:space="preserve">Малая </w:t>
      </w:r>
      <w:r w:rsidRPr="00E535A7">
        <w:rPr>
          <w:b/>
          <w:spacing w:val="-1"/>
          <w:lang w:val="ru-RU"/>
        </w:rPr>
        <w:t>закупка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с</w:t>
      </w:r>
      <w:r w:rsidRPr="009960D3">
        <w:rPr>
          <w:spacing w:val="-1"/>
          <w:lang w:val="ru-RU"/>
        </w:rPr>
        <w:t>пособ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проводимой</w:t>
      </w:r>
      <w:r>
        <w:rPr>
          <w:spacing w:val="-1"/>
          <w:lang w:val="ru-RU"/>
        </w:rPr>
        <w:t xml:space="preserve"> на </w:t>
      </w:r>
      <w:r w:rsidRPr="009B2B5E">
        <w:rPr>
          <w:spacing w:val="-1"/>
          <w:lang w:val="ru-RU"/>
        </w:rPr>
        <w:t>сумму, не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превышающую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100</w:t>
      </w:r>
      <w:r w:rsidR="000F7D30">
        <w:rPr>
          <w:spacing w:val="-1"/>
          <w:lang w:val="ru-RU"/>
        </w:rPr>
        <w:t xml:space="preserve"> (сто)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тысяч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рублей</w:t>
      </w:r>
      <w:r>
        <w:rPr>
          <w:spacing w:val="-1"/>
          <w:lang w:val="ru-RU"/>
        </w:rPr>
        <w:t>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B2B5E">
        <w:rPr>
          <w:spacing w:val="-1"/>
          <w:lang w:val="ru-RU"/>
        </w:rPr>
        <w:t xml:space="preserve"> 500</w:t>
      </w:r>
      <w:r w:rsidR="000F7D30">
        <w:rPr>
          <w:spacing w:val="-1"/>
          <w:lang w:val="ru-RU"/>
        </w:rPr>
        <w:t xml:space="preserve"> (пятьсот)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тысяч</w:t>
      </w:r>
      <w:r w:rsidRPr="009B2B5E">
        <w:rPr>
          <w:spacing w:val="-1"/>
          <w:lang w:val="ru-RU"/>
        </w:rPr>
        <w:t xml:space="preserve"> </w:t>
      </w:r>
      <w:r w:rsidR="00B65687" w:rsidRPr="009960D3">
        <w:rPr>
          <w:spacing w:val="-1"/>
          <w:lang w:val="ru-RU"/>
        </w:rPr>
        <w:t>рублей,</w:t>
      </w:r>
      <w:r w:rsidR="00B65687" w:rsidRPr="009B2B5E">
        <w:rPr>
          <w:spacing w:val="-1"/>
          <w:lang w:val="ru-RU"/>
        </w:rPr>
        <w:t xml:space="preserve"> </w:t>
      </w:r>
      <w:r w:rsidR="00B65687" w:rsidRPr="009B2B5E">
        <w:rPr>
          <w:spacing w:val="-1"/>
          <w:lang w:val="ru-RU"/>
        </w:rPr>
        <w:lastRenderedPageBreak/>
        <w:t>в</w:t>
      </w:r>
      <w:r w:rsidR="000F7D30">
        <w:rPr>
          <w:spacing w:val="-1"/>
          <w:lang w:val="ru-RU"/>
        </w:rPr>
        <w:t> </w:t>
      </w:r>
      <w:r w:rsidR="00B65687" w:rsidRPr="009960D3">
        <w:rPr>
          <w:spacing w:val="-1"/>
          <w:lang w:val="ru-RU"/>
        </w:rPr>
        <w:t>случае</w:t>
      </w:r>
      <w:r w:rsidR="00B65687">
        <w:rPr>
          <w:spacing w:val="-1"/>
          <w:lang w:val="ru-RU"/>
        </w:rPr>
        <w:t xml:space="preserve"> если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годовая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выручка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>
        <w:rPr>
          <w:spacing w:val="-1"/>
          <w:lang w:val="ru-RU"/>
        </w:rPr>
        <w:t xml:space="preserve"> за </w:t>
      </w:r>
      <w:r w:rsidRPr="009960D3">
        <w:rPr>
          <w:spacing w:val="-1"/>
          <w:lang w:val="ru-RU"/>
        </w:rPr>
        <w:t>отчетный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финансовый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год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составляет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5</w:t>
      </w:r>
      <w:r w:rsidR="000F7D30">
        <w:rPr>
          <w:spacing w:val="-1"/>
          <w:lang w:val="ru-RU"/>
        </w:rPr>
        <w:t xml:space="preserve"> (пяти)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млрд. рублей.</w:t>
      </w:r>
    </w:p>
    <w:p w14:paraId="746F4B45" w14:textId="6663B167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Н</w:t>
      </w:r>
      <w:r w:rsidRPr="005C384B">
        <w:rPr>
          <w:b/>
          <w:spacing w:val="-1"/>
          <w:lang w:val="ru-RU"/>
        </w:rPr>
        <w:t>есостоявшаяся процедура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роцедура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объявленная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завершенной</w:t>
      </w:r>
      <w:r w:rsidRPr="009B2B5E">
        <w:rPr>
          <w:spacing w:val="-1"/>
          <w:lang w:val="ru-RU"/>
        </w:rPr>
        <w:t xml:space="preserve"> до </w:t>
      </w:r>
      <w:r w:rsidRPr="009960D3">
        <w:rPr>
          <w:spacing w:val="-1"/>
          <w:lang w:val="ru-RU"/>
        </w:rPr>
        <w:t>выбора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победителя</w:t>
      </w:r>
      <w:r w:rsidR="00C33547">
        <w:rPr>
          <w:spacing w:val="-1"/>
          <w:lang w:val="ru-RU"/>
        </w:rPr>
        <w:t xml:space="preserve">, </w:t>
      </w:r>
      <w:r w:rsidR="00C33547" w:rsidRPr="00C33547">
        <w:rPr>
          <w:spacing w:val="-1"/>
          <w:lang w:val="ru-RU"/>
        </w:rPr>
        <w:t>либо до заключения договора</w:t>
      </w:r>
      <w:r w:rsidRPr="009960D3">
        <w:rPr>
          <w:spacing w:val="-1"/>
          <w:lang w:val="ru-RU"/>
        </w:rPr>
        <w:t>.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Признание</w:t>
      </w:r>
      <w:r w:rsidRPr="009B2B5E">
        <w:rPr>
          <w:spacing w:val="-1"/>
          <w:lang w:val="ru-RU"/>
        </w:rPr>
        <w:t xml:space="preserve"> процедуры </w:t>
      </w:r>
      <w:r w:rsidRPr="009960D3">
        <w:rPr>
          <w:spacing w:val="-1"/>
          <w:lang w:val="ru-RU"/>
        </w:rPr>
        <w:t>несостоявшейся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решением</w:t>
      </w:r>
      <w:r>
        <w:rPr>
          <w:spacing w:val="-1"/>
          <w:lang w:val="ru-RU"/>
        </w:rPr>
        <w:t xml:space="preserve"> закупочной комиссии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наступлении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случаев,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Положением.</w:t>
      </w:r>
    </w:p>
    <w:p w14:paraId="6CA77A05" w14:textId="78239125" w:rsidR="00B113E0" w:rsidRPr="00F34B0C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О</w:t>
      </w:r>
      <w:r w:rsidRPr="00E64EE6">
        <w:rPr>
          <w:b/>
          <w:spacing w:val="-1"/>
          <w:lang w:val="ru-RU"/>
        </w:rPr>
        <w:t>бщества Группы КМП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E64EE6">
        <w:rPr>
          <w:spacing w:val="-1"/>
          <w:lang w:val="ru-RU"/>
        </w:rPr>
        <w:t xml:space="preserve"> </w:t>
      </w:r>
      <w:r w:rsidR="00F34B0C" w:rsidRPr="00F34B0C">
        <w:rPr>
          <w:spacing w:val="-1"/>
          <w:lang w:val="ru-RU"/>
        </w:rPr>
        <w:t>хозяйственные общества, в которых АО</w:t>
      </w:r>
      <w:r w:rsidR="00F34B0C">
        <w:rPr>
          <w:spacing w:val="-1"/>
          <w:lang w:val="ru-RU"/>
        </w:rPr>
        <w:t> </w:t>
      </w:r>
      <w:r w:rsidR="00F34B0C" w:rsidRPr="00F34B0C">
        <w:rPr>
          <w:spacing w:val="-1"/>
          <w:lang w:val="ru-RU"/>
        </w:rPr>
        <w:t>«КМП»</w:t>
      </w:r>
      <w:r w:rsidR="00F34B0C">
        <w:rPr>
          <w:spacing w:val="-1"/>
          <w:lang w:val="ru-RU"/>
        </w:rPr>
        <w:t xml:space="preserve"> </w:t>
      </w:r>
      <w:r w:rsidR="00F34B0C" w:rsidRPr="00F34B0C">
        <w:rPr>
          <w:spacing w:val="-1"/>
          <w:lang w:val="ru-RU"/>
        </w:rPr>
        <w:t>имеет право прямо или косвенно (через подконтрольных ему лиц) распоряжаться в силу участия в подконтрольной организации более 50 процентами голосов в высшем органе управления подконтрольной организации.</w:t>
      </w:r>
    </w:p>
    <w:p w14:paraId="7000F7A4" w14:textId="3079A8EC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О</w:t>
      </w:r>
      <w:r w:rsidRPr="005C384B">
        <w:rPr>
          <w:b/>
          <w:spacing w:val="-1"/>
          <w:lang w:val="ru-RU"/>
        </w:rPr>
        <w:t>днотипная продукция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</w:t>
      </w:r>
      <w:r w:rsidRPr="009960D3">
        <w:rPr>
          <w:spacing w:val="-1"/>
          <w:lang w:val="ru-RU"/>
        </w:rPr>
        <w:t>овары,</w:t>
      </w:r>
      <w:r w:rsidRPr="009B2B5E">
        <w:rPr>
          <w:spacing w:val="-1"/>
          <w:lang w:val="ru-RU"/>
        </w:rPr>
        <w:t xml:space="preserve"> работы, услуги общего </w:t>
      </w:r>
      <w:r w:rsidRPr="009960D3">
        <w:rPr>
          <w:spacing w:val="-1"/>
          <w:lang w:val="ru-RU"/>
        </w:rPr>
        <w:t xml:space="preserve">назначения </w:t>
      </w:r>
      <w:r w:rsidR="00E43467">
        <w:rPr>
          <w:spacing w:val="-1"/>
          <w:lang w:val="ru-RU"/>
        </w:rPr>
        <w:t>и</w:t>
      </w:r>
      <w:r w:rsidR="009619B2">
        <w:rPr>
          <w:spacing w:val="-1"/>
          <w:lang w:val="ru-RU"/>
        </w:rPr>
        <w:t> </w:t>
      </w:r>
      <w:r w:rsidR="00E43467">
        <w:rPr>
          <w:spacing w:val="-1"/>
          <w:lang w:val="ru-RU"/>
        </w:rPr>
        <w:t>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 w:rsidRPr="009960D3">
        <w:rPr>
          <w:spacing w:val="-1"/>
          <w:lang w:val="ru-RU"/>
        </w:rPr>
        <w:t xml:space="preserve"> одного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наименования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одинакового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качества.</w:t>
      </w:r>
    </w:p>
    <w:p w14:paraId="70294915" w14:textId="1AEEFD37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О</w:t>
      </w:r>
      <w:r w:rsidRPr="00236DAE">
        <w:rPr>
          <w:b/>
          <w:spacing w:val="-1"/>
          <w:lang w:val="ru-RU"/>
        </w:rPr>
        <w:t>ператор электронной площадки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236DAE">
        <w:rPr>
          <w:spacing w:val="-1"/>
          <w:lang w:val="ru-RU"/>
        </w:rPr>
        <w:t xml:space="preserve"> юридическое лицо, являющееся коммерческой организацией, и созданное в соответствии с законодательством Российской Федерации в организационно-правовой форме общества с</w:t>
      </w:r>
      <w:r w:rsidR="009619B2">
        <w:rPr>
          <w:spacing w:val="-1"/>
          <w:lang w:val="ru-RU"/>
        </w:rPr>
        <w:t> </w:t>
      </w:r>
      <w:r w:rsidRPr="00236DAE">
        <w:rPr>
          <w:spacing w:val="-1"/>
          <w:lang w:val="ru-RU"/>
        </w:rPr>
        <w:t>ограниченной ответственностью или непубличного акционерного общества, в</w:t>
      </w:r>
      <w:r w:rsidR="009619B2">
        <w:rPr>
          <w:spacing w:val="-1"/>
          <w:lang w:val="ru-RU"/>
        </w:rPr>
        <w:t> </w:t>
      </w:r>
      <w:r w:rsidRPr="00236DAE">
        <w:rPr>
          <w:spacing w:val="-1"/>
          <w:lang w:val="ru-RU"/>
        </w:rPr>
        <w:t>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</w:t>
      </w:r>
      <w:r w:rsidR="009619B2">
        <w:rPr>
          <w:spacing w:val="-1"/>
          <w:lang w:val="ru-RU"/>
        </w:rPr>
        <w:t> </w:t>
      </w:r>
      <w:r w:rsidRPr="00236DAE">
        <w:rPr>
          <w:spacing w:val="-1"/>
          <w:lang w:val="ru-RU"/>
        </w:rPr>
        <w:t>ее</w:t>
      </w:r>
      <w:r w:rsidR="00F31616">
        <w:rPr>
          <w:spacing w:val="-1"/>
          <w:lang w:val="ru-RU"/>
        </w:rPr>
        <w:t> </w:t>
      </w:r>
      <w:r w:rsidRPr="00236DAE">
        <w:rPr>
          <w:spacing w:val="-1"/>
          <w:lang w:val="ru-RU"/>
        </w:rPr>
        <w:t>функционирования оборудованием и программно-техническими средствами (далее – программно-аппаратные средства электронной площадки), и</w:t>
      </w:r>
      <w:r w:rsidR="009619B2">
        <w:rPr>
          <w:spacing w:val="-1"/>
          <w:lang w:val="ru-RU"/>
        </w:rPr>
        <w:t> </w:t>
      </w:r>
      <w:r w:rsidRPr="00236DAE">
        <w:rPr>
          <w:spacing w:val="-1"/>
          <w:lang w:val="ru-RU"/>
        </w:rPr>
        <w:t>обеспечивающее проведение конкурентных закупок в электронной форме</w:t>
      </w:r>
      <w:r>
        <w:rPr>
          <w:spacing w:val="-1"/>
          <w:lang w:val="ru-RU"/>
        </w:rPr>
        <w:t xml:space="preserve"> </w:t>
      </w:r>
      <w:r w:rsidRPr="00236DAE">
        <w:rPr>
          <w:spacing w:val="-1"/>
          <w:lang w:val="ru-RU"/>
        </w:rPr>
        <w:t>в</w:t>
      </w:r>
      <w:r w:rsidR="009619B2">
        <w:rPr>
          <w:spacing w:val="-1"/>
          <w:lang w:val="ru-RU"/>
        </w:rPr>
        <w:t> </w:t>
      </w:r>
      <w:r w:rsidRPr="00236DAE">
        <w:rPr>
          <w:spacing w:val="-1"/>
          <w:lang w:val="ru-RU"/>
        </w:rPr>
        <w:t xml:space="preserve">соответствии с положениями </w:t>
      </w:r>
      <w:r w:rsidRPr="00E64EE6">
        <w:rPr>
          <w:spacing w:val="-1"/>
          <w:lang w:val="ru-RU"/>
        </w:rPr>
        <w:t>Закона 223-ФЗ.</w:t>
      </w:r>
    </w:p>
    <w:p w14:paraId="7AE5AA3B" w14:textId="382899D9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236DAE">
        <w:rPr>
          <w:spacing w:val="-1"/>
          <w:lang w:val="ru-RU"/>
        </w:rPr>
        <w:t>Функционирование электронной площадки осуществляется в</w:t>
      </w:r>
      <w:r w:rsidR="009619B2">
        <w:rPr>
          <w:spacing w:val="-1"/>
          <w:lang w:val="ru-RU"/>
        </w:rPr>
        <w:t> </w:t>
      </w:r>
      <w:r w:rsidRPr="00236DAE">
        <w:rPr>
          <w:spacing w:val="-1"/>
          <w:lang w:val="ru-RU"/>
        </w:rPr>
        <w:t>соответствии с правилами, действующими на электронной площадке, и</w:t>
      </w:r>
      <w:r w:rsidR="009619B2">
        <w:rPr>
          <w:spacing w:val="-1"/>
          <w:lang w:val="ru-RU"/>
        </w:rPr>
        <w:t> </w:t>
      </w:r>
      <w:r w:rsidRPr="00236DAE">
        <w:rPr>
          <w:spacing w:val="-1"/>
          <w:lang w:val="ru-RU"/>
        </w:rPr>
        <w:t xml:space="preserve">соглашением, заключенным между заказчиком и оператором электронной площадки, с учетом положений Закона </w:t>
      </w:r>
      <w:r>
        <w:rPr>
          <w:spacing w:val="-1"/>
          <w:lang w:val="ru-RU"/>
        </w:rPr>
        <w:t>223-ФЗ.</w:t>
      </w:r>
    </w:p>
    <w:p w14:paraId="57C08029" w14:textId="20C52819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О</w:t>
      </w:r>
      <w:r w:rsidRPr="00F55DE5">
        <w:rPr>
          <w:b/>
          <w:spacing w:val="-1"/>
          <w:lang w:val="ru-RU"/>
        </w:rPr>
        <w:t>ткрытые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</w:t>
      </w:r>
      <w:r w:rsidRPr="009960D3">
        <w:rPr>
          <w:spacing w:val="-1"/>
          <w:lang w:val="ru-RU"/>
        </w:rPr>
        <w:t>акупочные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процедуры,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Pr="009B2B5E"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которых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подлежат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размещению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открытых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источниках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информации,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включая</w:t>
      </w:r>
      <w:r w:rsidRPr="009B2B5E">
        <w:rPr>
          <w:spacing w:val="-1"/>
          <w:lang w:val="ru-RU"/>
        </w:rPr>
        <w:t xml:space="preserve"> единую </w:t>
      </w:r>
      <w:r w:rsidRPr="009960D3">
        <w:rPr>
          <w:spacing w:val="-1"/>
          <w:lang w:val="ru-RU"/>
        </w:rPr>
        <w:t>информационную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систему,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требованиями законодательства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Федерации.</w:t>
      </w:r>
    </w:p>
    <w:p w14:paraId="0F017FF0" w14:textId="66350B42" w:rsidR="00B113E0" w:rsidRPr="004A782D" w:rsidRDefault="00B113E0" w:rsidP="003A51E2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О</w:t>
      </w:r>
      <w:r w:rsidRPr="00F55DE5">
        <w:rPr>
          <w:b/>
          <w:spacing w:val="-1"/>
          <w:lang w:val="ru-RU"/>
        </w:rPr>
        <w:t>рганизатор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 w:rsidR="003A51E2" w:rsidRPr="007E0E4E">
        <w:rPr>
          <w:spacing w:val="-1"/>
          <w:lang w:val="ru-RU"/>
        </w:rPr>
        <w:t>подразделение, осуществляющее в рамках своих полномочий планирование, подготовку и проведение закупочных процедур для нужд заказчика</w:t>
      </w:r>
      <w:r w:rsidR="003A51E2">
        <w:rPr>
          <w:spacing w:val="-1"/>
          <w:lang w:val="ru-RU"/>
        </w:rPr>
        <w:t>.</w:t>
      </w:r>
    </w:p>
    <w:p w14:paraId="4795C1E6" w14:textId="4F8B1901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О</w:t>
      </w:r>
      <w:r w:rsidRPr="00F55DE5">
        <w:rPr>
          <w:b/>
          <w:spacing w:val="-1"/>
          <w:lang w:val="ru-RU"/>
        </w:rPr>
        <w:t>тчетный финансовый год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</w:t>
      </w:r>
      <w:r w:rsidRPr="009960D3">
        <w:rPr>
          <w:spacing w:val="-1"/>
          <w:lang w:val="ru-RU"/>
        </w:rPr>
        <w:t>од,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предшествующий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текущему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финансовому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году.</w:t>
      </w:r>
    </w:p>
    <w:p w14:paraId="1169D29F" w14:textId="6D1741DA" w:rsidR="00E07B9A" w:rsidRPr="00E07B9A" w:rsidRDefault="00B56D98" w:rsidP="00E07B9A">
      <w:pPr>
        <w:pStyle w:val="a3"/>
        <w:tabs>
          <w:tab w:val="left" w:pos="851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E07B9A">
        <w:rPr>
          <w:b/>
          <w:bCs/>
          <w:spacing w:val="-1"/>
          <w:lang w:val="ru-RU"/>
        </w:rPr>
        <w:t>Официальный сайт</w:t>
      </w:r>
      <w:r w:rsidR="00804B82">
        <w:rPr>
          <w:spacing w:val="-1"/>
          <w:lang w:val="ru-RU"/>
        </w:rPr>
        <w:t> </w:t>
      </w:r>
      <w:r>
        <w:rPr>
          <w:spacing w:val="-1"/>
          <w:lang w:val="ru-RU"/>
        </w:rPr>
        <w:t xml:space="preserve">– </w:t>
      </w:r>
      <w:r w:rsidR="00E07B9A" w:rsidRPr="00E07B9A">
        <w:rPr>
          <w:spacing w:val="-1"/>
          <w:lang w:val="ru-RU"/>
        </w:rPr>
        <w:t>официальн</w:t>
      </w:r>
      <w:r w:rsidR="00E07B9A">
        <w:rPr>
          <w:spacing w:val="-1"/>
          <w:lang w:val="ru-RU"/>
        </w:rPr>
        <w:t>ый</w:t>
      </w:r>
      <w:r w:rsidR="00E07B9A" w:rsidRPr="00E07B9A">
        <w:rPr>
          <w:spacing w:val="-1"/>
          <w:lang w:val="ru-RU"/>
        </w:rPr>
        <w:t xml:space="preserve"> сайт Российской Федерации в</w:t>
      </w:r>
      <w:r w:rsidR="009619B2">
        <w:rPr>
          <w:spacing w:val="-1"/>
          <w:lang w:val="ru-RU"/>
        </w:rPr>
        <w:t> </w:t>
      </w:r>
      <w:r w:rsidR="00E07B9A" w:rsidRPr="00E07B9A">
        <w:rPr>
          <w:spacing w:val="-1"/>
          <w:lang w:val="ru-RU"/>
        </w:rPr>
        <w:t xml:space="preserve">информационно-телекоммуникационной сети Интернет для размещения </w:t>
      </w:r>
      <w:r w:rsidR="00E07B9A" w:rsidRPr="00E07B9A">
        <w:rPr>
          <w:spacing w:val="-1"/>
          <w:lang w:val="ru-RU"/>
        </w:rPr>
        <w:lastRenderedPageBreak/>
        <w:t>информации о размещении заказов на поставки товаров, выполнение работ, оказание услуг (</w:t>
      </w:r>
      <w:r w:rsidR="00E64784">
        <w:fldChar w:fldCharType="begin"/>
      </w:r>
      <w:r w:rsidR="00E64784" w:rsidRPr="00606B7E">
        <w:rPr>
          <w:lang w:val="ru-RU"/>
          <w:rPrChange w:id="8" w:author="Shaytanov Andrey" w:date="2023-10-02T16:39:00Z">
            <w:rPr/>
          </w:rPrChange>
        </w:rPr>
        <w:instrText xml:space="preserve"> </w:instrText>
      </w:r>
      <w:r w:rsidR="00E64784">
        <w:instrText>HYPERLINK</w:instrText>
      </w:r>
      <w:r w:rsidR="00E64784" w:rsidRPr="00606B7E">
        <w:rPr>
          <w:lang w:val="ru-RU"/>
          <w:rPrChange w:id="9" w:author="Shaytanov Andrey" w:date="2023-10-02T16:39:00Z">
            <w:rPr/>
          </w:rPrChange>
        </w:rPr>
        <w:instrText xml:space="preserve"> "</w:instrText>
      </w:r>
      <w:r w:rsidR="00E64784">
        <w:instrText>http</w:instrText>
      </w:r>
      <w:r w:rsidR="00E64784" w:rsidRPr="00606B7E">
        <w:rPr>
          <w:lang w:val="ru-RU"/>
          <w:rPrChange w:id="10" w:author="Shaytanov Andrey" w:date="2023-10-02T16:39:00Z">
            <w:rPr/>
          </w:rPrChange>
        </w:rPr>
        <w:instrText>://</w:instrText>
      </w:r>
      <w:r w:rsidR="00E64784">
        <w:instrText>www</w:instrText>
      </w:r>
      <w:r w:rsidR="00E64784" w:rsidRPr="00606B7E">
        <w:rPr>
          <w:lang w:val="ru-RU"/>
          <w:rPrChange w:id="11" w:author="Shaytanov Andrey" w:date="2023-10-02T16:39:00Z">
            <w:rPr/>
          </w:rPrChange>
        </w:rPr>
        <w:instrText>.</w:instrText>
      </w:r>
      <w:r w:rsidR="00E64784">
        <w:instrText>zakupki</w:instrText>
      </w:r>
      <w:r w:rsidR="00E64784" w:rsidRPr="00606B7E">
        <w:rPr>
          <w:lang w:val="ru-RU"/>
          <w:rPrChange w:id="12" w:author="Shaytanov Andrey" w:date="2023-10-02T16:39:00Z">
            <w:rPr/>
          </w:rPrChange>
        </w:rPr>
        <w:instrText>.</w:instrText>
      </w:r>
      <w:r w:rsidR="00E64784">
        <w:instrText>gov</w:instrText>
      </w:r>
      <w:r w:rsidR="00E64784" w:rsidRPr="00606B7E">
        <w:rPr>
          <w:lang w:val="ru-RU"/>
          <w:rPrChange w:id="13" w:author="Shaytanov Andrey" w:date="2023-10-02T16:39:00Z">
            <w:rPr/>
          </w:rPrChange>
        </w:rPr>
        <w:instrText>.</w:instrText>
      </w:r>
      <w:r w:rsidR="00E64784">
        <w:instrText>ru</w:instrText>
      </w:r>
      <w:r w:rsidR="00E64784" w:rsidRPr="00606B7E">
        <w:rPr>
          <w:lang w:val="ru-RU"/>
          <w:rPrChange w:id="14" w:author="Shaytanov Andrey" w:date="2023-10-02T16:39:00Z">
            <w:rPr/>
          </w:rPrChange>
        </w:rPr>
        <w:instrText xml:space="preserve">" </w:instrText>
      </w:r>
      <w:r w:rsidR="00E64784">
        <w:fldChar w:fldCharType="separate"/>
      </w:r>
      <w:r w:rsidR="00074F2A" w:rsidRPr="00074F2A">
        <w:rPr>
          <w:rStyle w:val="ac"/>
          <w:spacing w:val="-1"/>
        </w:rPr>
        <w:t>www</w:t>
      </w:r>
      <w:r w:rsidR="00074F2A" w:rsidRPr="00074F2A">
        <w:rPr>
          <w:rStyle w:val="ac"/>
          <w:spacing w:val="-1"/>
          <w:lang w:val="ru-RU"/>
        </w:rPr>
        <w:t>.</w:t>
      </w:r>
      <w:r w:rsidR="00074F2A" w:rsidRPr="00074F2A">
        <w:rPr>
          <w:rStyle w:val="ac"/>
          <w:spacing w:val="-1"/>
        </w:rPr>
        <w:t>zakupki</w:t>
      </w:r>
      <w:r w:rsidR="00074F2A" w:rsidRPr="00074F2A">
        <w:rPr>
          <w:rStyle w:val="ac"/>
          <w:spacing w:val="-1"/>
          <w:lang w:val="ru-RU"/>
        </w:rPr>
        <w:t>.</w:t>
      </w:r>
      <w:r w:rsidR="00074F2A" w:rsidRPr="00074F2A">
        <w:rPr>
          <w:rStyle w:val="ac"/>
          <w:spacing w:val="-1"/>
        </w:rPr>
        <w:t>gov</w:t>
      </w:r>
      <w:r w:rsidR="00074F2A" w:rsidRPr="00074F2A">
        <w:rPr>
          <w:rStyle w:val="ac"/>
          <w:spacing w:val="-1"/>
          <w:lang w:val="ru-RU"/>
        </w:rPr>
        <w:t>.</w:t>
      </w:r>
      <w:r w:rsidR="00074F2A" w:rsidRPr="00074F2A">
        <w:rPr>
          <w:rStyle w:val="ac"/>
          <w:spacing w:val="-1"/>
        </w:rPr>
        <w:t>ru</w:t>
      </w:r>
      <w:r w:rsidR="00E64784">
        <w:rPr>
          <w:rStyle w:val="ac"/>
          <w:spacing w:val="-1"/>
        </w:rPr>
        <w:fldChar w:fldCharType="end"/>
      </w:r>
      <w:r w:rsidR="00E07B9A" w:rsidRPr="00E07B9A">
        <w:rPr>
          <w:spacing w:val="-1"/>
          <w:lang w:val="ru-RU"/>
        </w:rPr>
        <w:t xml:space="preserve">) в </w:t>
      </w:r>
      <w:r w:rsidR="00E07B9A">
        <w:rPr>
          <w:spacing w:val="-1"/>
          <w:lang w:val="ru-RU"/>
        </w:rPr>
        <w:t>порядке</w:t>
      </w:r>
      <w:r w:rsidR="00E07B9A" w:rsidRPr="00E07B9A">
        <w:rPr>
          <w:spacing w:val="-1"/>
          <w:lang w:val="ru-RU"/>
        </w:rPr>
        <w:t>, установленном Правительством Российской Федерации</w:t>
      </w:r>
      <w:r w:rsidR="00E07B9A">
        <w:rPr>
          <w:spacing w:val="-1"/>
          <w:lang w:val="ru-RU"/>
        </w:rPr>
        <w:t>.</w:t>
      </w:r>
    </w:p>
    <w:p w14:paraId="573C78BC" w14:textId="609682C8" w:rsidR="00B113E0" w:rsidRPr="00BB33F1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BB33F1">
        <w:rPr>
          <w:b/>
          <w:spacing w:val="-1"/>
          <w:lang w:val="ru-RU"/>
        </w:rPr>
        <w:t>арафирование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</w:t>
      </w:r>
      <w:r w:rsidRPr="00BB33F1">
        <w:rPr>
          <w:spacing w:val="-1"/>
          <w:lang w:val="ru-RU"/>
        </w:rPr>
        <w:t>визиров</w:t>
      </w:r>
      <w:r w:rsidR="00FF6165">
        <w:rPr>
          <w:spacing w:val="-1"/>
          <w:lang w:val="ru-RU"/>
        </w:rPr>
        <w:t>ание (</w:t>
      </w:r>
      <w:r>
        <w:rPr>
          <w:spacing w:val="-1"/>
          <w:lang w:val="ru-RU"/>
        </w:rPr>
        <w:t>согласование</w:t>
      </w:r>
      <w:r w:rsidR="00FF6165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док</w:t>
      </w:r>
      <w:r w:rsidRPr="00BB33F1">
        <w:rPr>
          <w:spacing w:val="-1"/>
          <w:lang w:val="ru-RU"/>
        </w:rPr>
        <w:t>умента,</w:t>
      </w:r>
      <w:r>
        <w:rPr>
          <w:spacing w:val="-1"/>
          <w:lang w:val="ru-RU"/>
        </w:rPr>
        <w:t xml:space="preserve"> </w:t>
      </w:r>
      <w:r w:rsidRPr="00BB33F1">
        <w:rPr>
          <w:spacing w:val="-1"/>
          <w:lang w:val="ru-RU"/>
        </w:rPr>
        <w:t>осуществляемое</w:t>
      </w:r>
      <w:r w:rsidR="007D6C3C">
        <w:rPr>
          <w:spacing w:val="-1"/>
          <w:lang w:val="ru-RU"/>
        </w:rPr>
        <w:t xml:space="preserve"> лицом или</w:t>
      </w:r>
      <w:r w:rsidRPr="00BB33F1">
        <w:rPr>
          <w:spacing w:val="-1"/>
          <w:lang w:val="ru-RU"/>
        </w:rPr>
        <w:t xml:space="preserve"> органом, уполномоченным заказчиком или головным заказчиком, подтверждающее соответствие содержащихся в нем организационно-технических решений, коммерческих условий, характеристик поставляемой продукции или условий поставки требованиям закупочной документации.</w:t>
      </w:r>
    </w:p>
    <w:p w14:paraId="45F09884" w14:textId="6E7647AD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F55DE5">
        <w:rPr>
          <w:b/>
          <w:spacing w:val="-1"/>
          <w:lang w:val="ru-RU"/>
        </w:rPr>
        <w:t>ереторжка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роцедура,</w:t>
      </w:r>
      <w:r w:rsidRPr="009B2B5E">
        <w:rPr>
          <w:spacing w:val="-1"/>
          <w:lang w:val="ru-RU"/>
        </w:rPr>
        <w:t xml:space="preserve"> которая</w:t>
      </w:r>
      <w:r>
        <w:rPr>
          <w:spacing w:val="-1"/>
          <w:lang w:val="ru-RU"/>
        </w:rPr>
        <w:t>,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в целях </w:t>
      </w:r>
      <w:r w:rsidRPr="009960D3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выгодных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предложений</w:t>
      </w:r>
      <w:r>
        <w:rPr>
          <w:spacing w:val="-1"/>
          <w:lang w:val="ru-RU"/>
        </w:rPr>
        <w:t>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дополнять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закупочную</w:t>
      </w:r>
      <w:r>
        <w:rPr>
          <w:spacing w:val="-1"/>
          <w:lang w:val="ru-RU"/>
        </w:rPr>
        <w:t xml:space="preserve"> процедуру, </w:t>
      </w:r>
      <w:r w:rsidRPr="009B2B5E">
        <w:rPr>
          <w:spacing w:val="-1"/>
          <w:lang w:val="ru-RU"/>
        </w:rPr>
        <w:t>по</w:t>
      </w:r>
      <w:r w:rsidR="00EF309F">
        <w:rPr>
          <w:spacing w:val="-1"/>
        </w:rPr>
        <w:t> </w:t>
      </w:r>
      <w:r w:rsidRPr="009960D3">
        <w:rPr>
          <w:spacing w:val="-1"/>
          <w:lang w:val="ru-RU"/>
        </w:rPr>
        <w:t>оцениваемым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критериям,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относительно</w:t>
      </w:r>
      <w:r w:rsidRPr="009B2B5E">
        <w:rPr>
          <w:spacing w:val="-1"/>
          <w:lang w:val="ru-RU"/>
        </w:rPr>
        <w:t xml:space="preserve"> изначальных, </w:t>
      </w:r>
      <w:r w:rsidRPr="009960D3">
        <w:rPr>
          <w:spacing w:val="-1"/>
          <w:lang w:val="ru-RU"/>
        </w:rPr>
        <w:t>предложений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участников.</w:t>
      </w:r>
    </w:p>
    <w:p w14:paraId="40FC878E" w14:textId="1070E004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F55DE5">
        <w:rPr>
          <w:b/>
          <w:spacing w:val="-1"/>
          <w:lang w:val="ru-RU"/>
        </w:rPr>
        <w:t>лан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9960D3">
        <w:rPr>
          <w:spacing w:val="-1"/>
          <w:lang w:val="ru-RU"/>
        </w:rPr>
        <w:t>водный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определяющий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перечень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закупок,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>
        <w:rPr>
          <w:spacing w:val="-1"/>
          <w:lang w:val="ru-RU"/>
        </w:rPr>
        <w:t xml:space="preserve"> заказчик </w:t>
      </w:r>
      <w:r w:rsidRPr="009B2B5E">
        <w:rPr>
          <w:spacing w:val="-1"/>
          <w:lang w:val="ru-RU"/>
        </w:rPr>
        <w:t>планиру</w:t>
      </w:r>
      <w:r>
        <w:rPr>
          <w:spacing w:val="-1"/>
          <w:lang w:val="ru-RU"/>
        </w:rPr>
        <w:t xml:space="preserve">ет </w:t>
      </w:r>
      <w:r w:rsidRPr="009960D3">
        <w:rPr>
          <w:spacing w:val="-1"/>
          <w:lang w:val="ru-RU"/>
        </w:rPr>
        <w:t>осуществить,</w:t>
      </w:r>
      <w:r>
        <w:rPr>
          <w:spacing w:val="-1"/>
          <w:lang w:val="ru-RU"/>
        </w:rPr>
        <w:t xml:space="preserve"> </w:t>
      </w:r>
      <w:r w:rsidR="007E037B">
        <w:rPr>
          <w:spacing w:val="-1"/>
          <w:lang w:val="ru-RU"/>
        </w:rPr>
        <w:t>формируемый и размещаемый</w:t>
      </w:r>
      <w:r w:rsidRPr="009B2B5E">
        <w:rPr>
          <w:spacing w:val="-1"/>
          <w:lang w:val="ru-RU"/>
        </w:rPr>
        <w:t xml:space="preserve"> в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требованиями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нормативных</w:t>
      </w:r>
      <w:r w:rsidRPr="009B2B5E">
        <w:rPr>
          <w:spacing w:val="-1"/>
          <w:lang w:val="ru-RU"/>
        </w:rPr>
        <w:t xml:space="preserve"> правовых актов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Федерации.</w:t>
      </w:r>
    </w:p>
    <w:p w14:paraId="32E92B14" w14:textId="064F84C5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 xml:space="preserve">План закупки инновационной </w:t>
      </w:r>
      <w:r w:rsidRPr="00F55DE5">
        <w:rPr>
          <w:b/>
          <w:spacing w:val="-1"/>
          <w:lang w:val="ru-RU"/>
        </w:rPr>
        <w:t xml:space="preserve">продукции, </w:t>
      </w:r>
      <w:r>
        <w:rPr>
          <w:b/>
          <w:spacing w:val="-1"/>
          <w:lang w:val="ru-RU"/>
        </w:rPr>
        <w:t>в</w:t>
      </w:r>
      <w:r w:rsidRPr="00F55DE5">
        <w:rPr>
          <w:b/>
          <w:spacing w:val="-1"/>
          <w:lang w:val="ru-RU"/>
        </w:rPr>
        <w:t>ысокотехнологичной продукции, лекарственных средств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9960D3">
        <w:rPr>
          <w:spacing w:val="-1"/>
          <w:lang w:val="ru-RU"/>
        </w:rPr>
        <w:t>водный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определяющий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перечень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планируемых</w:t>
      </w:r>
      <w:r w:rsidRPr="009B2B5E">
        <w:rPr>
          <w:spacing w:val="-1"/>
          <w:lang w:val="ru-RU"/>
        </w:rPr>
        <w:t xml:space="preserve"> к </w:t>
      </w:r>
      <w:r w:rsidRPr="009960D3">
        <w:rPr>
          <w:spacing w:val="-1"/>
          <w:lang w:val="ru-RU"/>
        </w:rPr>
        <w:t>проведению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инновационной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высокотехнологичной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лекарственных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средств,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составленный</w:t>
      </w:r>
      <w:r w:rsidRPr="009B2B5E">
        <w:rPr>
          <w:spacing w:val="-1"/>
          <w:lang w:val="ru-RU"/>
        </w:rPr>
        <w:t xml:space="preserve"> в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требованиями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нормативных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правовых</w:t>
      </w:r>
      <w:r w:rsidRPr="009B2B5E">
        <w:rPr>
          <w:spacing w:val="-1"/>
          <w:lang w:val="ru-RU"/>
        </w:rPr>
        <w:t xml:space="preserve"> актов</w:t>
      </w:r>
      <w:r w:rsidRPr="009960D3">
        <w:rPr>
          <w:spacing w:val="-1"/>
          <w:lang w:val="ru-RU"/>
        </w:rPr>
        <w:t xml:space="preserve"> Российской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Федерации.</w:t>
      </w:r>
    </w:p>
    <w:p w14:paraId="36266599" w14:textId="49C21956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F55DE5">
        <w:rPr>
          <w:b/>
          <w:spacing w:val="-1"/>
          <w:lang w:val="ru-RU"/>
        </w:rPr>
        <w:t>обедитель процедуры закупки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</w:t>
      </w:r>
      <w:r w:rsidRPr="009960D3">
        <w:rPr>
          <w:spacing w:val="-1"/>
          <w:lang w:val="ru-RU"/>
        </w:rPr>
        <w:t>частник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состоявшейся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>
        <w:rPr>
          <w:spacing w:val="-1"/>
          <w:lang w:val="ru-RU"/>
        </w:rPr>
        <w:t xml:space="preserve"> закупки,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подал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лучшее</w:t>
      </w:r>
      <w:r>
        <w:rPr>
          <w:spacing w:val="-1"/>
          <w:lang w:val="ru-RU"/>
        </w:rPr>
        <w:t xml:space="preserve"> предложение в 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условиями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B2B5E">
        <w:rPr>
          <w:spacing w:val="-1"/>
          <w:lang w:val="ru-RU"/>
        </w:rPr>
        <w:t xml:space="preserve"> о </w:t>
      </w:r>
      <w:r w:rsidRPr="009960D3">
        <w:rPr>
          <w:spacing w:val="-1"/>
          <w:lang w:val="ru-RU"/>
        </w:rPr>
        <w:t>закупке.</w:t>
      </w:r>
    </w:p>
    <w:p w14:paraId="7A14756C" w14:textId="72105494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Подразделение безопасности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с</w:t>
      </w:r>
      <w:r w:rsidRPr="009960D3">
        <w:rPr>
          <w:spacing w:val="-1"/>
          <w:lang w:val="ru-RU"/>
        </w:rPr>
        <w:t>труктурное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подразделение</w:t>
      </w:r>
      <w:r w:rsidR="00EF309F" w:rsidRPr="00EF30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(департамент,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отдел,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служба,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бюро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т.д.)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отвечающее за</w:t>
      </w:r>
      <w:r w:rsidR="00EF309F">
        <w:rPr>
          <w:spacing w:val="-1"/>
        </w:rPr>
        <w:t> </w:t>
      </w:r>
      <w:r>
        <w:rPr>
          <w:spacing w:val="-1"/>
          <w:lang w:val="ru-RU"/>
        </w:rPr>
        <w:t>безопасность, в</w:t>
      </w:r>
      <w:r w:rsidR="003E73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т.ч.</w:t>
      </w:r>
      <w:r w:rsidR="003E73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экономическую безопасность.</w:t>
      </w:r>
    </w:p>
    <w:p w14:paraId="7DE99E13" w14:textId="125D1399" w:rsidR="00B113E0" w:rsidRPr="008A1B9D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371DE0">
        <w:rPr>
          <w:b/>
          <w:spacing w:val="-1"/>
          <w:lang w:val="ru-RU"/>
        </w:rPr>
        <w:t>Положение о закупке</w:t>
      </w:r>
      <w:r w:rsidR="00804B82" w:rsidRPr="007936F0">
        <w:rPr>
          <w:bCs/>
          <w:spacing w:val="-1"/>
          <w:lang w:val="ru-RU"/>
        </w:rPr>
        <w:t> </w:t>
      </w:r>
      <w:r w:rsidRPr="00371DE0">
        <w:rPr>
          <w:spacing w:val="-1"/>
          <w:lang w:val="ru-RU"/>
        </w:rPr>
        <w:t xml:space="preserve">– </w:t>
      </w:r>
      <w:r w:rsidRPr="00371DE0">
        <w:rPr>
          <w:lang w:val="ru-RU"/>
        </w:rPr>
        <w:t>настоящий</w:t>
      </w:r>
      <w:r w:rsidRPr="008A1B9D">
        <w:rPr>
          <w:lang w:val="ru-RU"/>
        </w:rPr>
        <w:t xml:space="preserve"> документ, который регламентирует закупочную деятельность заказчика и должен содержать требования к</w:t>
      </w:r>
      <w:r w:rsidR="005A779F">
        <w:rPr>
          <w:lang w:val="ru-RU"/>
        </w:rPr>
        <w:t> </w:t>
      </w:r>
      <w:r w:rsidRPr="008A1B9D">
        <w:rPr>
          <w:lang w:val="ru-RU"/>
        </w:rPr>
        <w:t>закупке, в</w:t>
      </w:r>
      <w:r w:rsidR="005A779F">
        <w:rPr>
          <w:lang w:val="ru-RU"/>
        </w:rPr>
        <w:t xml:space="preserve"> </w:t>
      </w:r>
      <w:r w:rsidRPr="008A1B9D">
        <w:rPr>
          <w:lang w:val="ru-RU"/>
        </w:rPr>
        <w:t>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</w:t>
      </w:r>
      <w:r w:rsidR="009619B2">
        <w:rPr>
          <w:lang w:val="ru-RU"/>
        </w:rPr>
        <w:t xml:space="preserve"> </w:t>
      </w:r>
      <w:r w:rsidR="003D421D">
        <w:rPr>
          <w:sz w:val="24"/>
          <w:lang w:val="ru-RU"/>
        </w:rPr>
        <w:t>–</w:t>
      </w:r>
      <w:r w:rsidR="009619B2">
        <w:rPr>
          <w:sz w:val="24"/>
          <w:lang w:val="ru-RU"/>
        </w:rPr>
        <w:t xml:space="preserve"> </w:t>
      </w:r>
      <w:r w:rsidRPr="008A1B9D">
        <w:rPr>
          <w:lang w:val="ru-RU"/>
        </w:rPr>
        <w:t>формула цены), определения и обоснования цены единицы товара, работы, услуги, определения максимального значения цены договора; порядок подготовки и осуществления закупок способами, указанными в</w:t>
      </w:r>
      <w:r w:rsidR="005A779F">
        <w:rPr>
          <w:lang w:val="ru-RU"/>
        </w:rPr>
        <w:t> </w:t>
      </w:r>
      <w:r w:rsidR="007F2C73">
        <w:rPr>
          <w:lang w:val="ru-RU"/>
        </w:rPr>
        <w:t>пункте</w:t>
      </w:r>
      <w:r w:rsidRPr="008A1B9D">
        <w:rPr>
          <w:lang w:val="ru-RU"/>
        </w:rPr>
        <w:t xml:space="preserve"> </w:t>
      </w:r>
      <w:r w:rsidR="00F20C1C">
        <w:rPr>
          <w:lang w:val="ru-RU"/>
        </w:rPr>
        <w:fldChar w:fldCharType="begin"/>
      </w:r>
      <w:r w:rsidR="00F20C1C">
        <w:rPr>
          <w:lang w:val="ru-RU"/>
        </w:rPr>
        <w:instrText xml:space="preserve"> REF _Ref105576369 \r \h </w:instrText>
      </w:r>
      <w:r w:rsidR="00F20C1C">
        <w:rPr>
          <w:lang w:val="ru-RU"/>
        </w:rPr>
      </w:r>
      <w:r w:rsidR="00F20C1C">
        <w:rPr>
          <w:lang w:val="ru-RU"/>
        </w:rPr>
        <w:fldChar w:fldCharType="separate"/>
      </w:r>
      <w:r w:rsidR="00B26CC9">
        <w:rPr>
          <w:lang w:val="ru-RU"/>
        </w:rPr>
        <w:t>7.1.4</w:t>
      </w:r>
      <w:r w:rsidR="00F20C1C">
        <w:rPr>
          <w:lang w:val="ru-RU"/>
        </w:rPr>
        <w:fldChar w:fldCharType="end"/>
      </w:r>
      <w:r w:rsidR="00F20C1C">
        <w:rPr>
          <w:lang w:val="ru-RU"/>
        </w:rPr>
        <w:t xml:space="preserve"> </w:t>
      </w:r>
      <w:r w:rsidRPr="008A1B9D">
        <w:rPr>
          <w:lang w:val="ru-RU"/>
        </w:rPr>
        <w:t xml:space="preserve">Положения; порядок и условия их применения; порядок </w:t>
      </w:r>
      <w:r w:rsidRPr="008A1B9D">
        <w:rPr>
          <w:lang w:val="ru-RU"/>
        </w:rPr>
        <w:lastRenderedPageBreak/>
        <w:t>заключения и</w:t>
      </w:r>
      <w:r w:rsidR="005A779F">
        <w:rPr>
          <w:lang w:val="ru-RU"/>
        </w:rPr>
        <w:t xml:space="preserve"> </w:t>
      </w:r>
      <w:r w:rsidRPr="008A1B9D">
        <w:rPr>
          <w:lang w:val="ru-RU"/>
        </w:rPr>
        <w:t>исполнения договоров, а также иные связанные с обеспечением закупки положения</w:t>
      </w:r>
      <w:r w:rsidRPr="008A1B9D">
        <w:rPr>
          <w:spacing w:val="-1"/>
          <w:lang w:val="ru-RU"/>
        </w:rPr>
        <w:t>.</w:t>
      </w:r>
    </w:p>
    <w:p w14:paraId="06624A33" w14:textId="0D12B21F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F55DE5">
        <w:rPr>
          <w:b/>
          <w:spacing w:val="-1"/>
          <w:lang w:val="ru-RU"/>
        </w:rPr>
        <w:t>оставщик (исполнитель, подрядчик)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</w:t>
      </w:r>
      <w:r w:rsidRPr="009960D3">
        <w:rPr>
          <w:spacing w:val="-1"/>
          <w:lang w:val="ru-RU"/>
        </w:rPr>
        <w:t>ридическое,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физическое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лицо</w:t>
      </w:r>
      <w:r w:rsidRPr="009B2B5E">
        <w:rPr>
          <w:spacing w:val="-1"/>
          <w:lang w:val="ru-RU"/>
        </w:rPr>
        <w:t xml:space="preserve"> или индивидуальный </w:t>
      </w:r>
      <w:r w:rsidRPr="009960D3">
        <w:rPr>
          <w:spacing w:val="-1"/>
          <w:lang w:val="ru-RU"/>
        </w:rPr>
        <w:t>предприниматель,</w:t>
      </w:r>
      <w:r w:rsidRPr="009B2B5E">
        <w:rPr>
          <w:spacing w:val="-1"/>
          <w:lang w:val="ru-RU"/>
        </w:rPr>
        <w:t xml:space="preserve"> а также </w:t>
      </w:r>
      <w:r w:rsidRPr="009960D3">
        <w:rPr>
          <w:spacing w:val="-1"/>
          <w:lang w:val="ru-RU"/>
        </w:rPr>
        <w:t>объединение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этих</w:t>
      </w:r>
      <w:r w:rsidRPr="009B2B5E">
        <w:rPr>
          <w:spacing w:val="-1"/>
          <w:lang w:val="ru-RU"/>
        </w:rPr>
        <w:t xml:space="preserve"> лиц, </w:t>
      </w:r>
      <w:r w:rsidRPr="009960D3">
        <w:rPr>
          <w:spacing w:val="-1"/>
          <w:lang w:val="ru-RU"/>
        </w:rPr>
        <w:t>поставляющее</w:t>
      </w:r>
      <w:r w:rsidRPr="009B2B5E">
        <w:rPr>
          <w:spacing w:val="-1"/>
          <w:lang w:val="ru-RU"/>
        </w:rPr>
        <w:t xml:space="preserve"> товар </w:t>
      </w:r>
      <w:r w:rsidRPr="009960D3">
        <w:rPr>
          <w:spacing w:val="-1"/>
          <w:lang w:val="ru-RU"/>
        </w:rPr>
        <w:t>(выполняющее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работу, оказывающее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услугу)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заказчику.</w:t>
      </w:r>
    </w:p>
    <w:p w14:paraId="03C52D6B" w14:textId="1EF94CAE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F55DE5">
        <w:rPr>
          <w:b/>
          <w:spacing w:val="-1"/>
          <w:lang w:val="ru-RU"/>
        </w:rPr>
        <w:t>отенциальный поставщик (исполнитель, подрядчик)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</w:t>
      </w:r>
      <w:r w:rsidRPr="009960D3">
        <w:rPr>
          <w:spacing w:val="-1"/>
          <w:lang w:val="ru-RU"/>
        </w:rPr>
        <w:t>юбое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юридическое,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физическое</w:t>
      </w:r>
      <w:r>
        <w:rPr>
          <w:spacing w:val="-1"/>
          <w:lang w:val="ru-RU"/>
        </w:rPr>
        <w:t xml:space="preserve"> лицо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индивидуальный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предприниматель, а</w:t>
      </w:r>
      <w:r w:rsidR="009619B2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также</w:t>
      </w:r>
      <w:r w:rsidR="009619B2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объединение </w:t>
      </w:r>
      <w:r w:rsidRPr="009960D3">
        <w:rPr>
          <w:spacing w:val="-1"/>
          <w:lang w:val="ru-RU"/>
        </w:rPr>
        <w:t>этих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лиц,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предлагающее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способное</w:t>
      </w:r>
      <w:r w:rsidRPr="009B2B5E">
        <w:rPr>
          <w:spacing w:val="-1"/>
          <w:lang w:val="ru-RU"/>
        </w:rPr>
        <w:t xml:space="preserve"> на законных </w:t>
      </w:r>
      <w:r w:rsidRPr="009960D3">
        <w:rPr>
          <w:spacing w:val="-1"/>
          <w:lang w:val="ru-RU"/>
        </w:rPr>
        <w:t>основаниях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поставить требуемый</w:t>
      </w:r>
      <w:r w:rsidRPr="009B2B5E">
        <w:rPr>
          <w:spacing w:val="-1"/>
          <w:lang w:val="ru-RU"/>
        </w:rPr>
        <w:t xml:space="preserve"> товар (оказать </w:t>
      </w:r>
      <w:r w:rsidRPr="009960D3">
        <w:rPr>
          <w:spacing w:val="-1"/>
          <w:lang w:val="ru-RU"/>
        </w:rPr>
        <w:t>услуги, выполнить работы).</w:t>
      </w:r>
    </w:p>
    <w:p w14:paraId="3E6C1FC3" w14:textId="5668B847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 xml:space="preserve">Преддоговорные </w:t>
      </w:r>
      <w:r w:rsidRPr="008A792C">
        <w:rPr>
          <w:b/>
          <w:spacing w:val="-1"/>
          <w:lang w:val="ru-RU"/>
        </w:rPr>
        <w:t>переговоры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п</w:t>
      </w:r>
      <w:r w:rsidRPr="009960D3">
        <w:rPr>
          <w:spacing w:val="-1"/>
          <w:lang w:val="ru-RU"/>
        </w:rPr>
        <w:t>ереговоры,</w:t>
      </w:r>
      <w:r>
        <w:rPr>
          <w:spacing w:val="-1"/>
          <w:lang w:val="ru-RU"/>
        </w:rPr>
        <w:t xml:space="preserve"> в том </w:t>
      </w:r>
      <w:r w:rsidRPr="009960D3">
        <w:rPr>
          <w:spacing w:val="-1"/>
          <w:lang w:val="ru-RU"/>
        </w:rPr>
        <w:t>числе</w:t>
      </w:r>
      <w:r w:rsidRPr="009B2B5E">
        <w:rPr>
          <w:spacing w:val="-1"/>
          <w:lang w:val="ru-RU"/>
        </w:rPr>
        <w:t xml:space="preserve"> с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составлением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протоколов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разногласий,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направленные</w:t>
      </w:r>
      <w:r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снижение</w:t>
      </w:r>
      <w:r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цены за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единицу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приобретаемой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(при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условии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сохранения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количества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закупаемой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продукции)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уточнение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B2B5E">
        <w:rPr>
          <w:spacing w:val="-1"/>
          <w:lang w:val="ru-RU"/>
        </w:rPr>
        <w:t xml:space="preserve"> не </w:t>
      </w:r>
      <w:r w:rsidRPr="009960D3">
        <w:rPr>
          <w:spacing w:val="-1"/>
          <w:lang w:val="ru-RU"/>
        </w:rPr>
        <w:t>были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зафиксированы</w:t>
      </w:r>
      <w:r>
        <w:rPr>
          <w:spacing w:val="-1"/>
          <w:lang w:val="ru-RU"/>
        </w:rPr>
        <w:t xml:space="preserve"> в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проекте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и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предложении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B2B5E">
        <w:rPr>
          <w:spacing w:val="-1"/>
          <w:lang w:val="ru-RU"/>
        </w:rPr>
        <w:t xml:space="preserve"> закупки, либо </w:t>
      </w:r>
      <w:r w:rsidRPr="009960D3">
        <w:rPr>
          <w:spacing w:val="-1"/>
          <w:lang w:val="ru-RU"/>
        </w:rPr>
        <w:t>уточнение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были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зафиксированы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проекте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B2B5E">
        <w:rPr>
          <w:spacing w:val="-1"/>
          <w:lang w:val="ru-RU"/>
        </w:rPr>
        <w:t xml:space="preserve"> </w:t>
      </w:r>
      <w:r w:rsidR="00E43467">
        <w:rPr>
          <w:spacing w:val="-1"/>
          <w:lang w:val="ru-RU"/>
        </w:rPr>
        <w:t>и</w:t>
      </w:r>
      <w:r w:rsidR="005A779F">
        <w:rPr>
          <w:spacing w:val="-1"/>
          <w:lang w:val="ru-RU"/>
        </w:rPr>
        <w:t> </w:t>
      </w:r>
      <w:r w:rsidR="00E43467">
        <w:rPr>
          <w:spacing w:val="-1"/>
          <w:lang w:val="ru-RU"/>
        </w:rPr>
        <w:t>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документации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и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предложении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победителя</w:t>
      </w:r>
      <w:r w:rsidRPr="009B2B5E">
        <w:rPr>
          <w:spacing w:val="-1"/>
          <w:lang w:val="ru-RU"/>
        </w:rPr>
        <w:t xml:space="preserve"> процедуры </w:t>
      </w:r>
      <w:r w:rsidRPr="009960D3">
        <w:rPr>
          <w:spacing w:val="-1"/>
          <w:lang w:val="ru-RU"/>
        </w:rPr>
        <w:t>закупки, ведущее</w:t>
      </w:r>
      <w:r w:rsidRPr="009B2B5E">
        <w:rPr>
          <w:spacing w:val="-1"/>
          <w:lang w:val="ru-RU"/>
        </w:rPr>
        <w:t xml:space="preserve"> к </w:t>
      </w:r>
      <w:r w:rsidRPr="009960D3">
        <w:rPr>
          <w:spacing w:val="-1"/>
          <w:lang w:val="ru-RU"/>
        </w:rPr>
        <w:t>улучшению условий договора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B2B5E">
        <w:rPr>
          <w:spacing w:val="-1"/>
          <w:lang w:val="ru-RU"/>
        </w:rPr>
        <w:t xml:space="preserve"> заказчика.</w:t>
      </w:r>
    </w:p>
    <w:p w14:paraId="550B5707" w14:textId="3E378D51" w:rsidR="00B113E0" w:rsidRPr="00930BA9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8A792C">
        <w:rPr>
          <w:b/>
          <w:spacing w:val="-1"/>
          <w:lang w:val="ru-RU"/>
        </w:rPr>
        <w:t>редседатель закупочной комиссии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</w:t>
      </w:r>
      <w:r w:rsidRPr="009960D3">
        <w:rPr>
          <w:spacing w:val="-1"/>
          <w:lang w:val="ru-RU"/>
        </w:rPr>
        <w:t>ицо,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назначаемое</w:t>
      </w:r>
      <w:r w:rsidR="00435C86">
        <w:rPr>
          <w:spacing w:val="-1"/>
          <w:lang w:val="ru-RU"/>
        </w:rPr>
        <w:t xml:space="preserve"> в</w:t>
      </w:r>
      <w:r w:rsidR="000F7D30">
        <w:rPr>
          <w:spacing w:val="-1"/>
          <w:lang w:val="ru-RU"/>
        </w:rPr>
        <w:t> </w:t>
      </w:r>
      <w:r w:rsidR="00435C86">
        <w:rPr>
          <w:spacing w:val="-1"/>
          <w:lang w:val="ru-RU"/>
        </w:rPr>
        <w:t>установленном порядке</w:t>
      </w:r>
      <w:r w:rsidRPr="009B2B5E">
        <w:rPr>
          <w:spacing w:val="-1"/>
          <w:lang w:val="ru-RU"/>
        </w:rPr>
        <w:t xml:space="preserve"> из </w:t>
      </w:r>
      <w:r w:rsidRPr="009960D3">
        <w:rPr>
          <w:spacing w:val="-1"/>
          <w:lang w:val="ru-RU"/>
        </w:rPr>
        <w:t>числа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комиссии,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осуществляющее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руководство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работой</w:t>
      </w:r>
      <w:r>
        <w:rPr>
          <w:spacing w:val="-1"/>
          <w:lang w:val="ru-RU"/>
        </w:rPr>
        <w:t xml:space="preserve"> </w:t>
      </w:r>
      <w:r w:rsidRPr="00930BA9">
        <w:rPr>
          <w:spacing w:val="-1"/>
          <w:lang w:val="ru-RU"/>
        </w:rPr>
        <w:t>комиссии и</w:t>
      </w:r>
      <w:r w:rsidR="005A779F">
        <w:rPr>
          <w:spacing w:val="-1"/>
          <w:lang w:val="ru-RU"/>
        </w:rPr>
        <w:t xml:space="preserve"> </w:t>
      </w:r>
      <w:r w:rsidRPr="00930BA9">
        <w:rPr>
          <w:spacing w:val="-1"/>
          <w:lang w:val="ru-RU"/>
        </w:rPr>
        <w:t>обеспечивающее выполнение требований проведения закупочных процедур.</w:t>
      </w:r>
    </w:p>
    <w:p w14:paraId="2F16838E" w14:textId="05D98B05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8A792C">
        <w:rPr>
          <w:b/>
          <w:spacing w:val="-1"/>
          <w:lang w:val="ru-RU"/>
        </w:rPr>
        <w:t>редседательствующий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</w:t>
      </w:r>
      <w:r w:rsidRPr="009960D3">
        <w:rPr>
          <w:spacing w:val="-1"/>
          <w:lang w:val="ru-RU"/>
        </w:rPr>
        <w:t>ицо,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выбирается</w:t>
      </w:r>
      <w:r w:rsidRPr="009B2B5E">
        <w:rPr>
          <w:spacing w:val="-1"/>
          <w:lang w:val="ru-RU"/>
        </w:rPr>
        <w:t xml:space="preserve"> каждый раз </w:t>
      </w:r>
      <w:r w:rsidRPr="009960D3">
        <w:rPr>
          <w:spacing w:val="-1"/>
          <w:lang w:val="ru-RU"/>
        </w:rPr>
        <w:t>членами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комиссии</w:t>
      </w:r>
      <w:r w:rsidRPr="009B2B5E">
        <w:rPr>
          <w:spacing w:val="-1"/>
          <w:lang w:val="ru-RU"/>
        </w:rPr>
        <w:t xml:space="preserve"> из </w:t>
      </w:r>
      <w:r w:rsidRPr="009960D3">
        <w:rPr>
          <w:spacing w:val="-1"/>
          <w:lang w:val="ru-RU"/>
        </w:rPr>
        <w:t>числа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присутствующих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заседании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комиссии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функций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B2B5E">
        <w:rPr>
          <w:spacing w:val="-1"/>
          <w:lang w:val="ru-RU"/>
        </w:rPr>
        <w:t xml:space="preserve"> закупочной </w:t>
      </w:r>
      <w:r w:rsidRPr="009960D3">
        <w:rPr>
          <w:spacing w:val="-1"/>
          <w:lang w:val="ru-RU"/>
        </w:rPr>
        <w:t>комиссии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="005A779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отсутствии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при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отсутствии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заместителя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комиссии.</w:t>
      </w:r>
    </w:p>
    <w:p w14:paraId="0DC1BA87" w14:textId="5621452B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8A792C">
        <w:rPr>
          <w:b/>
          <w:spacing w:val="-1"/>
          <w:lang w:val="ru-RU"/>
        </w:rPr>
        <w:t>риоритет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риоритет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происхождения,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услуг,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выполняемых,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оказываемых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российскими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лицами,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отношению</w:t>
      </w:r>
      <w:r w:rsidRPr="009B2B5E">
        <w:rPr>
          <w:spacing w:val="-1"/>
          <w:lang w:val="ru-RU"/>
        </w:rPr>
        <w:t xml:space="preserve"> к</w:t>
      </w:r>
      <w:r w:rsidR="009619B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товарам,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происходящим</w:t>
      </w:r>
      <w:r w:rsidRPr="009B2B5E">
        <w:rPr>
          <w:spacing w:val="-1"/>
          <w:lang w:val="ru-RU"/>
        </w:rPr>
        <w:t xml:space="preserve"> из </w:t>
      </w:r>
      <w:r w:rsidRPr="009960D3">
        <w:rPr>
          <w:spacing w:val="-1"/>
          <w:lang w:val="ru-RU"/>
        </w:rPr>
        <w:t>иностранного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государства,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работам,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услугам,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выполняемым,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оказываемым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иностранными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лицами,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устанавливаемый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B2B5E">
        <w:rPr>
          <w:spacing w:val="-1"/>
          <w:lang w:val="ru-RU"/>
        </w:rPr>
        <w:t xml:space="preserve"> Федерации в 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частью 8 статьи 3 Закона</w:t>
      </w:r>
      <w:r w:rsidR="00F31616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223-ФЗ.</w:t>
      </w:r>
    </w:p>
    <w:p w14:paraId="5C1D7BA6" w14:textId="2C35396D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П</w:t>
      </w:r>
      <w:r w:rsidRPr="00610CCA">
        <w:rPr>
          <w:b/>
          <w:spacing w:val="-1"/>
          <w:lang w:val="ru-RU"/>
        </w:rPr>
        <w:t>родукция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т</w:t>
      </w:r>
      <w:r w:rsidRPr="00610CCA">
        <w:rPr>
          <w:spacing w:val="-1"/>
          <w:lang w:val="ru-RU"/>
        </w:rPr>
        <w:t>овары, работы, услуги</w:t>
      </w:r>
      <w:r>
        <w:rPr>
          <w:spacing w:val="-1"/>
          <w:lang w:val="ru-RU"/>
        </w:rPr>
        <w:t>.</w:t>
      </w:r>
    </w:p>
    <w:p w14:paraId="721D6864" w14:textId="15A999E9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Р</w:t>
      </w:r>
      <w:r w:rsidRPr="007872D5">
        <w:rPr>
          <w:b/>
          <w:spacing w:val="-1"/>
          <w:lang w:val="ru-RU"/>
        </w:rPr>
        <w:t>аботы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610CCA">
        <w:rPr>
          <w:spacing w:val="-1"/>
          <w:lang w:val="ru-RU"/>
        </w:rPr>
        <w:t xml:space="preserve"> любая деятельность, направленная на преобразование материальных объектов, результаты которой имеют материальное выражение и</w:t>
      </w:r>
      <w:r w:rsidR="00442F5D">
        <w:rPr>
          <w:spacing w:val="-1"/>
          <w:lang w:val="ru-RU"/>
        </w:rPr>
        <w:t> </w:t>
      </w:r>
      <w:r w:rsidRPr="00610CCA">
        <w:rPr>
          <w:spacing w:val="-1"/>
          <w:lang w:val="ru-RU"/>
        </w:rPr>
        <w:t>могут быть реализованы для удовлетворения потребностей заказчика.</w:t>
      </w:r>
    </w:p>
    <w:p w14:paraId="4F4A6E33" w14:textId="707D103B" w:rsidR="00B929B1" w:rsidRPr="00B929B1" w:rsidRDefault="00B929B1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bCs/>
          <w:spacing w:val="-1"/>
          <w:lang w:val="ru-RU"/>
        </w:rPr>
        <w:t>Разработчик изделия</w:t>
      </w:r>
      <w:r w:rsidR="00804B82">
        <w:rPr>
          <w:spacing w:val="-1"/>
          <w:lang w:val="ru-RU"/>
        </w:rPr>
        <w:t> </w:t>
      </w:r>
      <w:r>
        <w:rPr>
          <w:spacing w:val="-1"/>
          <w:lang w:val="ru-RU"/>
        </w:rPr>
        <w:t>– организация (юридическое лицо), осуществляющая разработку изделия и принимающая на себя ответственность в отношении его конструкции.</w:t>
      </w:r>
    </w:p>
    <w:p w14:paraId="2342B9C1" w14:textId="77777777" w:rsidR="000F7D30" w:rsidRDefault="000F7D3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b/>
          <w:spacing w:val="-1"/>
          <w:lang w:val="ru-RU"/>
        </w:rPr>
      </w:pPr>
    </w:p>
    <w:p w14:paraId="6D3AC367" w14:textId="54BAF480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Р</w:t>
      </w:r>
      <w:r w:rsidRPr="008A792C">
        <w:rPr>
          <w:b/>
          <w:spacing w:val="-1"/>
          <w:lang w:val="ru-RU"/>
        </w:rPr>
        <w:t>уководство</w:t>
      </w:r>
      <w:r w:rsidRPr="009B2B5E">
        <w:rPr>
          <w:spacing w:val="-1"/>
          <w:lang w:val="ru-RU"/>
        </w:rPr>
        <w:t xml:space="preserve"> </w:t>
      </w:r>
      <w:r w:rsidRPr="008A792C">
        <w:rPr>
          <w:b/>
          <w:spacing w:val="-1"/>
          <w:lang w:val="ru-RU"/>
        </w:rPr>
        <w:t>заказчика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е</w:t>
      </w:r>
      <w:r w:rsidRPr="009960D3">
        <w:rPr>
          <w:spacing w:val="-1"/>
          <w:lang w:val="ru-RU"/>
        </w:rPr>
        <w:t>диноличный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исполнительный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орган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уполномоченное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лицо.</w:t>
      </w:r>
    </w:p>
    <w:p w14:paraId="02674906" w14:textId="6A8E1587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С</w:t>
      </w:r>
      <w:r w:rsidRPr="008A792C">
        <w:rPr>
          <w:b/>
          <w:spacing w:val="-1"/>
          <w:lang w:val="ru-RU"/>
        </w:rPr>
        <w:t>айт заказчика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9960D3">
        <w:rPr>
          <w:spacing w:val="-1"/>
          <w:lang w:val="ru-RU"/>
        </w:rPr>
        <w:t>айт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информационно</w:t>
      </w:r>
      <w:r w:rsidRPr="009B2B5E">
        <w:rPr>
          <w:spacing w:val="-1"/>
          <w:lang w:val="ru-RU"/>
        </w:rPr>
        <w:t>-</w:t>
      </w:r>
      <w:r w:rsidRPr="009960D3">
        <w:rPr>
          <w:spacing w:val="-1"/>
          <w:lang w:val="ru-RU"/>
        </w:rPr>
        <w:t>телекоммуникационной</w:t>
      </w:r>
      <w:r w:rsidRPr="009B2B5E">
        <w:rPr>
          <w:spacing w:val="-1"/>
          <w:lang w:val="ru-RU"/>
        </w:rPr>
        <w:t xml:space="preserve"> сети </w:t>
      </w:r>
      <w:r>
        <w:rPr>
          <w:spacing w:val="-1"/>
          <w:lang w:val="ru-RU"/>
        </w:rPr>
        <w:t>Интернет</w:t>
      </w:r>
      <w:r w:rsidR="00047145">
        <w:rPr>
          <w:spacing w:val="-1"/>
          <w:lang w:val="ru-RU"/>
        </w:rPr>
        <w:t>.</w:t>
      </w:r>
      <w:r w:rsidRPr="009B2B5E">
        <w:rPr>
          <w:spacing w:val="-1"/>
          <w:lang w:val="ru-RU"/>
        </w:rPr>
        <w:t xml:space="preserve"> </w:t>
      </w:r>
    </w:p>
    <w:p w14:paraId="4F690F5F" w14:textId="1B753E9B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С</w:t>
      </w:r>
      <w:r w:rsidRPr="001726B7">
        <w:rPr>
          <w:b/>
          <w:spacing w:val="-1"/>
          <w:lang w:val="ru-RU"/>
        </w:rPr>
        <w:t>ерийная продукция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родукция,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изготовляемая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B2B5E">
        <w:rPr>
          <w:spacing w:val="-1"/>
          <w:lang w:val="ru-RU"/>
        </w:rPr>
        <w:t xml:space="preserve"> одной и той же </w:t>
      </w:r>
      <w:r w:rsidRPr="009960D3">
        <w:rPr>
          <w:spacing w:val="-1"/>
          <w:lang w:val="ru-RU"/>
        </w:rPr>
        <w:t>технической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выпускаемая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виде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последовательного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ряда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единиц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(партий)</w:t>
      </w:r>
      <w:r w:rsidRPr="009B2B5E">
        <w:rPr>
          <w:spacing w:val="-1"/>
          <w:lang w:val="ru-RU"/>
        </w:rPr>
        <w:t xml:space="preserve"> для</w:t>
      </w:r>
      <w:r w:rsidRPr="009960D3">
        <w:rPr>
          <w:spacing w:val="-1"/>
          <w:lang w:val="ru-RU"/>
        </w:rPr>
        <w:t xml:space="preserve"> удовлетворения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постоянной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потребности</w:t>
      </w:r>
      <w:r w:rsidRPr="009B2B5E">
        <w:rPr>
          <w:spacing w:val="-1"/>
          <w:lang w:val="ru-RU"/>
        </w:rPr>
        <w:t xml:space="preserve"> в</w:t>
      </w:r>
      <w:r w:rsidRPr="009960D3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ней.</w:t>
      </w:r>
    </w:p>
    <w:p w14:paraId="0C7F7F17" w14:textId="0221E227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Сеть Интернет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и</w:t>
      </w:r>
      <w:r w:rsidRPr="009B2B5E">
        <w:rPr>
          <w:spacing w:val="-1"/>
          <w:lang w:val="ru-RU"/>
        </w:rPr>
        <w:t>нф</w:t>
      </w:r>
      <w:r>
        <w:rPr>
          <w:spacing w:val="-1"/>
          <w:lang w:val="ru-RU"/>
        </w:rPr>
        <w:t xml:space="preserve">ормационно-телекоммуникационная </w:t>
      </w:r>
      <w:r w:rsidRPr="009B2B5E">
        <w:rPr>
          <w:spacing w:val="-1"/>
          <w:lang w:val="ru-RU"/>
        </w:rPr>
        <w:t xml:space="preserve">сеть </w:t>
      </w:r>
      <w:r>
        <w:rPr>
          <w:spacing w:val="-1"/>
          <w:lang w:val="ru-RU"/>
        </w:rPr>
        <w:t>Интернет</w:t>
      </w:r>
      <w:r w:rsidRPr="009B2B5E">
        <w:rPr>
          <w:spacing w:val="-1"/>
          <w:lang w:val="ru-RU"/>
        </w:rPr>
        <w:t>.</w:t>
      </w:r>
    </w:p>
    <w:p w14:paraId="5FB11842" w14:textId="7E8B3396" w:rsidR="004A782D" w:rsidRPr="004A782D" w:rsidRDefault="004A782D" w:rsidP="004A782D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bCs/>
          <w:spacing w:val="-1"/>
          <w:lang w:val="ru-RU"/>
        </w:rPr>
        <w:t>Служебная тайна</w:t>
      </w:r>
      <w:r w:rsidR="00804B82">
        <w:rPr>
          <w:spacing w:val="-1"/>
          <w:lang w:val="ru-RU"/>
        </w:rPr>
        <w:t> </w:t>
      </w:r>
      <w:r>
        <w:rPr>
          <w:spacing w:val="-1"/>
          <w:lang w:val="ru-RU"/>
        </w:rPr>
        <w:t>– с</w:t>
      </w:r>
      <w:r w:rsidRPr="004A782D">
        <w:rPr>
          <w:spacing w:val="-1"/>
          <w:lang w:val="ru-RU"/>
        </w:rPr>
        <w:t>лужебные сведения, доступ к которым ограничен органами государственной власти в соответствии с Гражданским</w:t>
      </w:r>
      <w:r>
        <w:rPr>
          <w:spacing w:val="-1"/>
          <w:lang w:val="ru-RU"/>
        </w:rPr>
        <w:t xml:space="preserve"> кодексом</w:t>
      </w:r>
      <w:r w:rsidRPr="004A782D">
        <w:rPr>
          <w:spacing w:val="-1"/>
          <w:lang w:val="ru-RU"/>
        </w:rPr>
        <w:t xml:space="preserve"> Российской Федерации и федеральными законами</w:t>
      </w:r>
      <w:r>
        <w:rPr>
          <w:spacing w:val="-1"/>
          <w:lang w:val="ru-RU"/>
        </w:rPr>
        <w:t>.</w:t>
      </w:r>
      <w:r w:rsidRPr="004A782D">
        <w:rPr>
          <w:spacing w:val="-1"/>
          <w:lang w:val="ru-RU"/>
        </w:rPr>
        <w:t xml:space="preserve"> </w:t>
      </w:r>
    </w:p>
    <w:p w14:paraId="123B5C17" w14:textId="2F6F82D4" w:rsidR="00B113E0" w:rsidRPr="00610CCA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С</w:t>
      </w:r>
      <w:r w:rsidRPr="00610CCA">
        <w:rPr>
          <w:b/>
          <w:spacing w:val="-1"/>
          <w:lang w:val="ru-RU"/>
        </w:rPr>
        <w:t>убъекты малого и среднего предпринимательства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х</w:t>
      </w:r>
      <w:r w:rsidRPr="00610CCA">
        <w:rPr>
          <w:spacing w:val="-1"/>
          <w:lang w:val="ru-RU"/>
        </w:rPr>
        <w:t>озяйствующие субъекты (юридические лица и индивидуальные предприниматели), отнесенные в</w:t>
      </w:r>
      <w:r w:rsidR="005A779F">
        <w:rPr>
          <w:spacing w:val="-1"/>
          <w:lang w:val="ru-RU"/>
        </w:rPr>
        <w:t xml:space="preserve"> </w:t>
      </w:r>
      <w:r w:rsidRPr="00610CCA">
        <w:rPr>
          <w:spacing w:val="-1"/>
          <w:lang w:val="ru-RU"/>
        </w:rPr>
        <w:t>соответствии с условиями, установленными предприятиям Федеральным законом от 24 июля 2007</w:t>
      </w:r>
      <w:r w:rsidR="005A779F">
        <w:rPr>
          <w:spacing w:val="-1"/>
          <w:lang w:val="ru-RU"/>
        </w:rPr>
        <w:t> </w:t>
      </w:r>
      <w:r w:rsidRPr="00610CCA">
        <w:rPr>
          <w:spacing w:val="-1"/>
          <w:lang w:val="ru-RU"/>
        </w:rPr>
        <w:t>г. № 209-ФЗ «О развитии малого и среднего предпринимательства в Российской Федерации», к малым предприятиям, в</w:t>
      </w:r>
      <w:r w:rsidR="005A779F">
        <w:rPr>
          <w:spacing w:val="-1"/>
          <w:lang w:val="ru-RU"/>
        </w:rPr>
        <w:t xml:space="preserve"> </w:t>
      </w:r>
      <w:r w:rsidRPr="00610CCA">
        <w:rPr>
          <w:spacing w:val="-1"/>
          <w:lang w:val="ru-RU"/>
        </w:rPr>
        <w:t>том</w:t>
      </w:r>
      <w:r w:rsidR="005A779F">
        <w:rPr>
          <w:spacing w:val="-1"/>
          <w:lang w:val="ru-RU"/>
        </w:rPr>
        <w:t xml:space="preserve"> </w:t>
      </w:r>
      <w:r w:rsidRPr="00610CCA">
        <w:rPr>
          <w:spacing w:val="-1"/>
          <w:lang w:val="ru-RU"/>
        </w:rPr>
        <w:t>числе к микропредприятиям и средним предприятиям.</w:t>
      </w:r>
    </w:p>
    <w:p w14:paraId="0A48A3D1" w14:textId="486C5D1F" w:rsidR="00B113E0" w:rsidRPr="00610CCA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Т</w:t>
      </w:r>
      <w:r w:rsidRPr="001726B7">
        <w:rPr>
          <w:b/>
          <w:spacing w:val="-1"/>
          <w:lang w:val="ru-RU"/>
        </w:rPr>
        <w:t>ехнико-коммерческое предложение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редложение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потенциального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(исполнителя,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подрядчика)</w:t>
      </w:r>
      <w:r w:rsidRPr="009B2B5E">
        <w:rPr>
          <w:spacing w:val="-1"/>
          <w:lang w:val="ru-RU"/>
        </w:rPr>
        <w:t xml:space="preserve"> на </w:t>
      </w:r>
      <w:r w:rsidRPr="009960D3">
        <w:rPr>
          <w:spacing w:val="-1"/>
          <w:lang w:val="ru-RU"/>
        </w:rPr>
        <w:t>поставку</w:t>
      </w:r>
      <w:r w:rsidRPr="009B2B5E">
        <w:rPr>
          <w:spacing w:val="-1"/>
          <w:lang w:val="ru-RU"/>
        </w:rPr>
        <w:t xml:space="preserve"> товара </w:t>
      </w:r>
      <w:r w:rsidRPr="009960D3">
        <w:rPr>
          <w:spacing w:val="-1"/>
          <w:lang w:val="ru-RU"/>
        </w:rPr>
        <w:t>(выполнение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B2B5E">
        <w:rPr>
          <w:spacing w:val="-1"/>
          <w:lang w:val="ru-RU"/>
        </w:rPr>
        <w:t xml:space="preserve"> услуг), </w:t>
      </w:r>
      <w:r w:rsidRPr="009960D3">
        <w:rPr>
          <w:spacing w:val="-1"/>
          <w:lang w:val="ru-RU"/>
        </w:rPr>
        <w:t>включающее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техническое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описание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предмета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и</w:t>
      </w:r>
      <w:r w:rsidR="00442F5D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коммерческие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B2B5E">
        <w:rPr>
          <w:spacing w:val="-1"/>
          <w:lang w:val="ru-RU"/>
        </w:rPr>
        <w:t xml:space="preserve"> поставки </w:t>
      </w:r>
      <w:r w:rsidRPr="009960D3">
        <w:rPr>
          <w:spacing w:val="-1"/>
          <w:lang w:val="ru-RU"/>
        </w:rPr>
        <w:t>товара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(выполнения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услуг)</w:t>
      </w:r>
      <w:r w:rsidRPr="009B2B5E">
        <w:rPr>
          <w:spacing w:val="-1"/>
          <w:lang w:val="ru-RU"/>
        </w:rPr>
        <w:t xml:space="preserve"> в</w:t>
      </w:r>
      <w:r w:rsidR="00442F5D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требованиями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</w:t>
      </w:r>
      <w:r>
        <w:rPr>
          <w:spacing w:val="-1"/>
          <w:lang w:val="ru-RU"/>
        </w:rPr>
        <w:t xml:space="preserve">и. </w:t>
      </w:r>
      <w:r w:rsidRPr="00610CCA">
        <w:rPr>
          <w:spacing w:val="-1"/>
          <w:lang w:val="ru-RU"/>
        </w:rPr>
        <w:t>Является частью заявки на участие в процедуре закупки.</w:t>
      </w:r>
    </w:p>
    <w:p w14:paraId="1FC14B04" w14:textId="57F87EF7" w:rsidR="00B113E0" w:rsidRPr="0017795A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Т</w:t>
      </w:r>
      <w:r w:rsidRPr="00E66724">
        <w:rPr>
          <w:b/>
          <w:spacing w:val="-1"/>
          <w:lang w:val="ru-RU"/>
        </w:rPr>
        <w:t>ехническое предложение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E6672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E66724">
        <w:rPr>
          <w:spacing w:val="-1"/>
          <w:lang w:val="ru-RU"/>
        </w:rPr>
        <w:t>редложение потенциального поставщика на</w:t>
      </w:r>
      <w:r w:rsidR="005A779F">
        <w:rPr>
          <w:spacing w:val="-1"/>
          <w:lang w:val="ru-RU"/>
        </w:rPr>
        <w:t xml:space="preserve"> </w:t>
      </w:r>
      <w:r w:rsidRPr="00E66724">
        <w:rPr>
          <w:spacing w:val="-1"/>
          <w:lang w:val="ru-RU"/>
        </w:rPr>
        <w:t>поставку продукции, содержащее техническое описание предмета закупки в</w:t>
      </w:r>
      <w:r w:rsidR="005A779F">
        <w:rPr>
          <w:spacing w:val="-1"/>
          <w:lang w:val="ru-RU"/>
        </w:rPr>
        <w:t xml:space="preserve"> </w:t>
      </w:r>
      <w:r w:rsidRPr="00E66724">
        <w:rPr>
          <w:spacing w:val="-1"/>
          <w:lang w:val="ru-RU"/>
        </w:rPr>
        <w:t>соответствии с требованиями закупочной документации</w:t>
      </w:r>
      <w:r w:rsidRPr="0017795A">
        <w:rPr>
          <w:spacing w:val="-1"/>
          <w:lang w:val="ru-RU"/>
        </w:rPr>
        <w:t>.</w:t>
      </w:r>
    </w:p>
    <w:p w14:paraId="556793DF" w14:textId="1D19D20B" w:rsidR="00B113E0" w:rsidRPr="009D7064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Т</w:t>
      </w:r>
      <w:r w:rsidRPr="009D7064">
        <w:rPr>
          <w:b/>
          <w:spacing w:val="-1"/>
          <w:lang w:val="ru-RU"/>
        </w:rPr>
        <w:t>овары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л</w:t>
      </w:r>
      <w:r w:rsidRPr="009D7064">
        <w:rPr>
          <w:spacing w:val="-1"/>
          <w:lang w:val="ru-RU"/>
        </w:rPr>
        <w:t>юбые предметы (объекты), имеющие материально- вещественную форму. В случае</w:t>
      </w:r>
      <w:r w:rsidR="00C4357B">
        <w:rPr>
          <w:spacing w:val="-1"/>
          <w:lang w:val="ru-RU"/>
        </w:rPr>
        <w:t>,</w:t>
      </w:r>
      <w:r w:rsidRPr="009D7064">
        <w:rPr>
          <w:spacing w:val="-1"/>
          <w:lang w:val="ru-RU"/>
        </w:rPr>
        <w:t xml:space="preserve"> если по условиям процедуры выбора поставщика происходит закупка товара и сопутствующих работ, услуг (транспортировка, монтаж, наладка и т. п.), процедура рассматривается как направленная на закупку товара при условии, что стоимость таких сопутствующих услуг не</w:t>
      </w:r>
      <w:r w:rsidR="002C1654">
        <w:rPr>
          <w:spacing w:val="-1"/>
          <w:lang w:val="ru-RU"/>
        </w:rPr>
        <w:t xml:space="preserve"> </w:t>
      </w:r>
      <w:r w:rsidRPr="009D7064">
        <w:rPr>
          <w:spacing w:val="-1"/>
          <w:lang w:val="ru-RU"/>
        </w:rPr>
        <w:t>превышает стоимости самих товаров.</w:t>
      </w:r>
    </w:p>
    <w:p w14:paraId="01A0AD6E" w14:textId="4A330763" w:rsidR="00B113E0" w:rsidRPr="009B2B5E" w:rsidRDefault="00B113E0" w:rsidP="009123CA">
      <w:pPr>
        <w:pStyle w:val="a3"/>
        <w:tabs>
          <w:tab w:val="left" w:pos="1229"/>
        </w:tabs>
        <w:spacing w:line="276" w:lineRule="auto"/>
        <w:ind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Т</w:t>
      </w:r>
      <w:r w:rsidRPr="001726B7">
        <w:rPr>
          <w:b/>
          <w:spacing w:val="-1"/>
          <w:lang w:val="ru-RU"/>
        </w:rPr>
        <w:t>орги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закупка,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проводимая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способами,</w:t>
      </w:r>
      <w:r w:rsidRPr="009B2B5E">
        <w:rPr>
          <w:spacing w:val="-1"/>
          <w:lang w:val="ru-RU"/>
        </w:rPr>
        <w:t xml:space="preserve"> к </w:t>
      </w:r>
      <w:r w:rsidRPr="009960D3">
        <w:rPr>
          <w:spacing w:val="-1"/>
          <w:lang w:val="ru-RU"/>
        </w:rPr>
        <w:t>которым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относятся</w:t>
      </w:r>
      <w:r w:rsidRPr="009B2B5E">
        <w:rPr>
          <w:spacing w:val="-1"/>
          <w:lang w:val="ru-RU"/>
        </w:rPr>
        <w:t xml:space="preserve"> </w:t>
      </w:r>
      <w:r w:rsidR="009123CA" w:rsidRPr="009123CA">
        <w:rPr>
          <w:spacing w:val="-1"/>
          <w:lang w:val="ru-RU"/>
        </w:rPr>
        <w:t>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</w:t>
      </w:r>
      <w:r w:rsidRPr="009960D3">
        <w:rPr>
          <w:spacing w:val="-1"/>
          <w:lang w:val="ru-RU"/>
        </w:rPr>
        <w:t>.</w:t>
      </w:r>
    </w:p>
    <w:p w14:paraId="0C29F928" w14:textId="44BE4D7F" w:rsidR="00B113E0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lastRenderedPageBreak/>
        <w:t>У</w:t>
      </w:r>
      <w:r w:rsidRPr="001726B7">
        <w:rPr>
          <w:b/>
          <w:spacing w:val="-1"/>
          <w:lang w:val="ru-RU"/>
        </w:rPr>
        <w:t>слуги</w:t>
      </w:r>
      <w:r w:rsidR="00804B8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</w:t>
      </w:r>
      <w:r w:rsidRPr="009960D3">
        <w:rPr>
          <w:spacing w:val="-1"/>
          <w:lang w:val="ru-RU"/>
        </w:rPr>
        <w:t>юбая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деятельность,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связанная</w:t>
      </w:r>
      <w:r w:rsidRPr="009B2B5E">
        <w:rPr>
          <w:spacing w:val="-1"/>
          <w:lang w:val="ru-RU"/>
        </w:rPr>
        <w:t xml:space="preserve"> с </w:t>
      </w:r>
      <w:r w:rsidRPr="009960D3">
        <w:rPr>
          <w:spacing w:val="-1"/>
          <w:lang w:val="ru-RU"/>
        </w:rPr>
        <w:t>материальными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объектами,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результаты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которой</w:t>
      </w:r>
      <w:r w:rsidRPr="009B2B5E">
        <w:rPr>
          <w:spacing w:val="-1"/>
          <w:lang w:val="ru-RU"/>
        </w:rPr>
        <w:t xml:space="preserve"> не </w:t>
      </w:r>
      <w:r w:rsidRPr="009960D3">
        <w:rPr>
          <w:spacing w:val="-1"/>
          <w:lang w:val="ru-RU"/>
        </w:rPr>
        <w:t>имеют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материального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выражения,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включая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консультационные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юридические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услуги,</w:t>
      </w:r>
      <w:r w:rsidRPr="009B2B5E">
        <w:rPr>
          <w:spacing w:val="-1"/>
          <w:lang w:val="ru-RU"/>
        </w:rPr>
        <w:t xml:space="preserve"> ремонт и </w:t>
      </w:r>
      <w:r w:rsidRPr="009960D3">
        <w:rPr>
          <w:spacing w:val="-1"/>
          <w:lang w:val="ru-RU"/>
        </w:rPr>
        <w:t>обслуживание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компьютерной,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офисной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иной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техники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оборудования,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создание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программного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B2B5E">
        <w:rPr>
          <w:spacing w:val="-1"/>
          <w:lang w:val="ru-RU"/>
        </w:rPr>
        <w:t xml:space="preserve"> и</w:t>
      </w:r>
      <w:r w:rsidR="00087665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передача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прав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(лицензий)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B2B5E">
        <w:rPr>
          <w:spacing w:val="-1"/>
          <w:lang w:val="ru-RU"/>
        </w:rPr>
        <w:t xml:space="preserve"> его </w:t>
      </w:r>
      <w:r w:rsidRPr="009960D3">
        <w:rPr>
          <w:spacing w:val="-1"/>
          <w:lang w:val="ru-RU"/>
        </w:rPr>
        <w:t>использование,</w:t>
      </w:r>
      <w:r w:rsidRPr="009B2B5E">
        <w:rPr>
          <w:spacing w:val="-1"/>
          <w:lang w:val="ru-RU"/>
        </w:rPr>
        <w:t xml:space="preserve"> а</w:t>
      </w:r>
      <w:r w:rsidR="00EF309F">
        <w:rPr>
          <w:spacing w:val="-1"/>
        </w:rPr>
        <w:t> </w:t>
      </w:r>
      <w:r w:rsidRPr="009B2B5E">
        <w:rPr>
          <w:spacing w:val="-1"/>
          <w:lang w:val="ru-RU"/>
        </w:rPr>
        <w:t xml:space="preserve">также </w:t>
      </w:r>
      <w:r w:rsidRPr="009960D3">
        <w:rPr>
          <w:spacing w:val="-1"/>
          <w:lang w:val="ru-RU"/>
        </w:rPr>
        <w:t>предоставление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движимого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недвижимого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имущества</w:t>
      </w:r>
      <w:r w:rsidRPr="009B2B5E">
        <w:rPr>
          <w:spacing w:val="-1"/>
          <w:lang w:val="ru-RU"/>
        </w:rPr>
        <w:t xml:space="preserve"> в лизинг или</w:t>
      </w:r>
      <w:r w:rsidR="00EF309F">
        <w:rPr>
          <w:spacing w:val="-1"/>
        </w:rPr>
        <w:t> </w:t>
      </w:r>
      <w:r w:rsidRPr="009960D3">
        <w:rPr>
          <w:spacing w:val="-1"/>
          <w:lang w:val="ru-RU"/>
        </w:rPr>
        <w:t>аренду.</w:t>
      </w:r>
      <w:r w:rsidRPr="009B2B5E">
        <w:rPr>
          <w:spacing w:val="-1"/>
          <w:lang w:val="ru-RU"/>
        </w:rPr>
        <w:t xml:space="preserve"> В целях </w:t>
      </w:r>
      <w:r w:rsidRPr="009960D3">
        <w:rPr>
          <w:spacing w:val="-1"/>
          <w:lang w:val="ru-RU"/>
        </w:rPr>
        <w:t>проведения</w:t>
      </w:r>
      <w:r w:rsidRPr="009B2B5E">
        <w:rPr>
          <w:spacing w:val="-1"/>
          <w:lang w:val="ru-RU"/>
        </w:rPr>
        <w:t xml:space="preserve"> процедур </w:t>
      </w:r>
      <w:r w:rsidRPr="009960D3">
        <w:rPr>
          <w:spacing w:val="-1"/>
          <w:lang w:val="ru-RU"/>
        </w:rPr>
        <w:t>закупки</w:t>
      </w:r>
      <w:r w:rsidRPr="009B2B5E">
        <w:rPr>
          <w:spacing w:val="-1"/>
          <w:lang w:val="ru-RU"/>
        </w:rPr>
        <w:t xml:space="preserve"> к </w:t>
      </w:r>
      <w:r w:rsidRPr="009960D3">
        <w:rPr>
          <w:spacing w:val="-1"/>
          <w:lang w:val="ru-RU"/>
        </w:rPr>
        <w:t>услугам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относится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любой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предмет закупки, помимо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товаров </w:t>
      </w:r>
      <w:r w:rsidRPr="009B2B5E">
        <w:rPr>
          <w:spacing w:val="-1"/>
          <w:lang w:val="ru-RU"/>
        </w:rPr>
        <w:t>и</w:t>
      </w:r>
      <w:r w:rsidR="00087665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работ,</w:t>
      </w:r>
      <w:r w:rsidRPr="009960D3">
        <w:rPr>
          <w:spacing w:val="-1"/>
          <w:lang w:val="ru-RU"/>
        </w:rPr>
        <w:t xml:space="preserve"> </w:t>
      </w:r>
      <w:r w:rsidRPr="009B2B5E">
        <w:rPr>
          <w:spacing w:val="-1"/>
          <w:lang w:val="ru-RU"/>
        </w:rPr>
        <w:t>в</w:t>
      </w:r>
      <w:r w:rsidRPr="009960D3">
        <w:rPr>
          <w:spacing w:val="-1"/>
          <w:lang w:val="ru-RU"/>
        </w:rPr>
        <w:t xml:space="preserve"> том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лизинг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аренда.</w:t>
      </w:r>
    </w:p>
    <w:p w14:paraId="41481CBE" w14:textId="4C109ADE" w:rsidR="00B113E0" w:rsidRPr="00610CCA" w:rsidRDefault="00B113E0" w:rsidP="00487E5B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У</w:t>
      </w:r>
      <w:r w:rsidRPr="00610CCA">
        <w:rPr>
          <w:b/>
          <w:spacing w:val="-1"/>
          <w:lang w:val="ru-RU"/>
        </w:rPr>
        <w:t>частник закупочной процедуры (участник)</w:t>
      </w:r>
      <w:r w:rsidR="00067BC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</w:t>
      </w:r>
      <w:r w:rsidR="00487E5B" w:rsidRPr="00487E5B">
        <w:rPr>
          <w:spacing w:val="-1"/>
          <w:lang w:val="ru-RU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</w:t>
      </w:r>
      <w:r w:rsidR="00487E5B">
        <w:rPr>
          <w:spacing w:val="-1"/>
          <w:lang w:val="ru-RU"/>
        </w:rPr>
        <w:t> </w:t>
      </w:r>
      <w:r w:rsidR="00487E5B" w:rsidRPr="00487E5B">
        <w:rPr>
          <w:spacing w:val="-1"/>
          <w:lang w:val="ru-RU"/>
        </w:rPr>
        <w:t>исключением юридического лица, являющегося иностранным агентом в</w:t>
      </w:r>
      <w:r w:rsidR="00487E5B">
        <w:rPr>
          <w:spacing w:val="-1"/>
          <w:lang w:val="ru-RU"/>
        </w:rPr>
        <w:t> </w:t>
      </w:r>
      <w:r w:rsidR="00487E5B" w:rsidRPr="00487E5B">
        <w:rPr>
          <w:spacing w:val="-1"/>
          <w:lang w:val="ru-RU"/>
        </w:rPr>
        <w:t>соответствии с</w:t>
      </w:r>
      <w:r w:rsidR="00487E5B">
        <w:rPr>
          <w:spacing w:val="-1"/>
          <w:lang w:val="ru-RU"/>
        </w:rPr>
        <w:t xml:space="preserve"> Законом 255-ФЗ</w:t>
      </w:r>
      <w:r w:rsidR="00487E5B" w:rsidRPr="00487E5B">
        <w:rPr>
          <w:spacing w:val="-1"/>
          <w:lang w:val="ru-RU"/>
        </w:rPr>
        <w:t>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</w:t>
      </w:r>
      <w:r w:rsidR="00487E5B">
        <w:rPr>
          <w:spacing w:val="-1"/>
          <w:lang w:val="ru-RU"/>
        </w:rPr>
        <w:t> </w:t>
      </w:r>
      <w:r w:rsidR="00487E5B" w:rsidRPr="00487E5B">
        <w:rPr>
          <w:spacing w:val="-1"/>
          <w:lang w:val="ru-RU"/>
        </w:rPr>
        <w:t>исключением физического лица, являющегося иностранным агентом в</w:t>
      </w:r>
      <w:r w:rsidR="00487E5B">
        <w:rPr>
          <w:spacing w:val="-1"/>
          <w:lang w:val="ru-RU"/>
        </w:rPr>
        <w:t> </w:t>
      </w:r>
      <w:r w:rsidR="00487E5B" w:rsidRPr="00487E5B">
        <w:rPr>
          <w:spacing w:val="-1"/>
          <w:lang w:val="ru-RU"/>
        </w:rPr>
        <w:t xml:space="preserve">соответствии </w:t>
      </w:r>
      <w:r w:rsidR="00487E5B">
        <w:rPr>
          <w:spacing w:val="-1"/>
          <w:lang w:val="ru-RU"/>
        </w:rPr>
        <w:t>Законом 255-ФЗ.</w:t>
      </w:r>
    </w:p>
    <w:p w14:paraId="0683869F" w14:textId="7E8651C0" w:rsidR="00B113E0" w:rsidRPr="009B2B5E" w:rsidRDefault="00B113E0" w:rsidP="00C172A5">
      <w:pPr>
        <w:pStyle w:val="a3"/>
        <w:tabs>
          <w:tab w:val="left" w:pos="1229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Ф</w:t>
      </w:r>
      <w:r w:rsidRPr="001726B7">
        <w:rPr>
          <w:b/>
          <w:spacing w:val="-1"/>
          <w:lang w:val="ru-RU"/>
        </w:rPr>
        <w:t>едеральные реестры недобросовестных поставщиков</w:t>
      </w:r>
      <w:r w:rsidR="00067BC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9B2B5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</w:t>
      </w:r>
      <w:r w:rsidRPr="009960D3">
        <w:rPr>
          <w:spacing w:val="-1"/>
          <w:lang w:val="ru-RU"/>
        </w:rPr>
        <w:t>еестры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недобросовестных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поставщиков,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>
        <w:rPr>
          <w:spacing w:val="-1"/>
          <w:lang w:val="ru-RU"/>
        </w:rPr>
        <w:t xml:space="preserve"> ве</w:t>
      </w:r>
      <w:r w:rsidRPr="009960D3">
        <w:rPr>
          <w:spacing w:val="-1"/>
          <w:lang w:val="ru-RU"/>
        </w:rPr>
        <w:t>дутся</w:t>
      </w:r>
      <w:r>
        <w:rPr>
          <w:spacing w:val="-1"/>
          <w:lang w:val="ru-RU"/>
        </w:rPr>
        <w:t xml:space="preserve"> в </w:t>
      </w:r>
      <w:r w:rsidRPr="009B2B5E">
        <w:rPr>
          <w:spacing w:val="-1"/>
          <w:lang w:val="ru-RU"/>
        </w:rPr>
        <w:t>соответствии с</w:t>
      </w:r>
      <w:r w:rsidR="005A779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Федеральным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законом</w:t>
      </w:r>
      <w:r w:rsidRPr="009B2B5E">
        <w:rPr>
          <w:spacing w:val="-1"/>
          <w:lang w:val="ru-RU"/>
        </w:rPr>
        <w:t xml:space="preserve"> от </w:t>
      </w:r>
      <w:r w:rsidRPr="009960D3">
        <w:rPr>
          <w:spacing w:val="-1"/>
          <w:lang w:val="ru-RU"/>
        </w:rPr>
        <w:t>18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июля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2011</w:t>
      </w:r>
      <w:r w:rsidRPr="009B2B5E">
        <w:rPr>
          <w:spacing w:val="-1"/>
          <w:lang w:val="ru-RU"/>
        </w:rPr>
        <w:t xml:space="preserve"> г. № 223-ФЗ «О </w:t>
      </w:r>
      <w:r w:rsidRPr="009960D3">
        <w:rPr>
          <w:spacing w:val="-1"/>
          <w:lang w:val="ru-RU"/>
        </w:rPr>
        <w:t>закупках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B2B5E">
        <w:rPr>
          <w:spacing w:val="-1"/>
          <w:lang w:val="ru-RU"/>
        </w:rPr>
        <w:t xml:space="preserve"> услуг </w:t>
      </w:r>
      <w:r w:rsidRPr="009960D3">
        <w:rPr>
          <w:spacing w:val="-1"/>
          <w:lang w:val="ru-RU"/>
        </w:rPr>
        <w:t>отдельными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видами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юридических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лиц»</w:t>
      </w:r>
      <w:r w:rsidRPr="009B2B5E">
        <w:rPr>
          <w:spacing w:val="-1"/>
          <w:lang w:val="ru-RU"/>
        </w:rPr>
        <w:t xml:space="preserve"> и Федеральным </w:t>
      </w:r>
      <w:r w:rsidRPr="009960D3">
        <w:rPr>
          <w:spacing w:val="-1"/>
          <w:lang w:val="ru-RU"/>
        </w:rPr>
        <w:t>законом</w:t>
      </w:r>
      <w:r w:rsidRPr="009B2B5E">
        <w:rPr>
          <w:spacing w:val="-1"/>
          <w:lang w:val="ru-RU"/>
        </w:rPr>
        <w:t xml:space="preserve"> от</w:t>
      </w:r>
      <w:r w:rsidR="00442F5D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5</w:t>
      </w:r>
      <w:r w:rsidR="00442F5D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>апреля</w:t>
      </w:r>
      <w:r w:rsidR="00442F5D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2013</w:t>
      </w:r>
      <w:r w:rsidR="00442F5D">
        <w:rPr>
          <w:spacing w:val="-1"/>
          <w:lang w:val="ru-RU"/>
        </w:rPr>
        <w:t> </w:t>
      </w:r>
      <w:r w:rsidRPr="009B2B5E">
        <w:rPr>
          <w:spacing w:val="-1"/>
          <w:lang w:val="ru-RU"/>
        </w:rPr>
        <w:t xml:space="preserve">г. № 44-ФЗ </w:t>
      </w:r>
      <w:r w:rsidRPr="009960D3">
        <w:rPr>
          <w:spacing w:val="-1"/>
          <w:lang w:val="ru-RU"/>
        </w:rPr>
        <w:t>«О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контрактной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системе</w:t>
      </w:r>
      <w:r w:rsidRPr="009B2B5E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сфере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работ, </w:t>
      </w:r>
      <w:r w:rsidRPr="009B2B5E">
        <w:rPr>
          <w:spacing w:val="-1"/>
          <w:lang w:val="ru-RU"/>
        </w:rPr>
        <w:t xml:space="preserve">услуг для </w:t>
      </w:r>
      <w:r w:rsidRPr="009960D3">
        <w:rPr>
          <w:spacing w:val="-1"/>
          <w:lang w:val="ru-RU"/>
        </w:rPr>
        <w:t>обеспечения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государственных</w:t>
      </w:r>
      <w:r w:rsidRPr="009B2B5E">
        <w:rPr>
          <w:spacing w:val="-1"/>
          <w:lang w:val="ru-RU"/>
        </w:rPr>
        <w:t xml:space="preserve"> и </w:t>
      </w:r>
      <w:r w:rsidRPr="009960D3">
        <w:rPr>
          <w:spacing w:val="-1"/>
          <w:lang w:val="ru-RU"/>
        </w:rPr>
        <w:t>муниципальных</w:t>
      </w:r>
      <w:r w:rsidRPr="009B2B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нужд».</w:t>
      </w:r>
    </w:p>
    <w:p w14:paraId="7ED0389B" w14:textId="162CDE77" w:rsidR="00B113E0" w:rsidRDefault="00B113E0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Э</w:t>
      </w:r>
      <w:r w:rsidRPr="00500636">
        <w:rPr>
          <w:b/>
          <w:spacing w:val="-1"/>
          <w:lang w:val="ru-RU"/>
        </w:rPr>
        <w:t>лектронная форма закупки</w:t>
      </w:r>
      <w:r w:rsidR="00067BC2">
        <w:rPr>
          <w:spacing w:val="-1"/>
          <w:lang w:val="ru-RU"/>
        </w:rPr>
        <w:t> </w:t>
      </w:r>
      <w:r w:rsidRPr="000D45A1">
        <w:rPr>
          <w:spacing w:val="-1"/>
          <w:lang w:val="ru-RU"/>
        </w:rPr>
        <w:t>–</w:t>
      </w:r>
      <w:r w:rsidRPr="0050063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</w:t>
      </w:r>
      <w:r w:rsidRPr="00500636">
        <w:rPr>
          <w:spacing w:val="-1"/>
          <w:lang w:val="ru-RU"/>
        </w:rPr>
        <w:t>акупка товаров, работ, услуг с</w:t>
      </w:r>
      <w:r w:rsidR="00442F5D">
        <w:rPr>
          <w:spacing w:val="-1"/>
          <w:lang w:val="ru-RU"/>
        </w:rPr>
        <w:t> </w:t>
      </w:r>
      <w:r w:rsidRPr="00500636">
        <w:rPr>
          <w:spacing w:val="-1"/>
          <w:lang w:val="ru-RU"/>
        </w:rPr>
        <w:t>использованием функционалов электронных площадок,</w:t>
      </w:r>
      <w:r w:rsidR="00F43EDE">
        <w:rPr>
          <w:spacing w:val="-1"/>
          <w:lang w:val="ru-RU"/>
        </w:rPr>
        <w:t xml:space="preserve"> в т.ч.</w:t>
      </w:r>
      <w:r w:rsidRPr="00500636">
        <w:rPr>
          <w:spacing w:val="-1"/>
          <w:lang w:val="ru-RU"/>
        </w:rPr>
        <w:t xml:space="preserve"> перечень которых утвержден Правительством Российской Федерации, для проведения закупок, участниками которых могут быть только субъекты </w:t>
      </w:r>
      <w:r w:rsidR="007912D6">
        <w:rPr>
          <w:spacing w:val="-1"/>
          <w:lang w:val="ru-RU"/>
        </w:rPr>
        <w:t>МСП</w:t>
      </w:r>
      <w:r w:rsidRPr="00500636">
        <w:rPr>
          <w:spacing w:val="-1"/>
          <w:lang w:val="ru-RU"/>
        </w:rPr>
        <w:t>. Обмен между участником закупки в электронной форме, заказчиком, оператором электронной площадки информацией, связанной с получением аккредитации на электронной площадке, осуществлением закупки</w:t>
      </w:r>
      <w:r w:rsidR="00CC08BE">
        <w:rPr>
          <w:spacing w:val="-1"/>
          <w:lang w:val="ru-RU"/>
        </w:rPr>
        <w:t xml:space="preserve"> в </w:t>
      </w:r>
      <w:r w:rsidRPr="00500636">
        <w:rPr>
          <w:spacing w:val="-1"/>
          <w:lang w:val="ru-RU"/>
        </w:rPr>
        <w:t>электронной форме, осуществляется на</w:t>
      </w:r>
      <w:r w:rsidR="009123CA" w:rsidRPr="009123CA">
        <w:rPr>
          <w:spacing w:val="-1"/>
          <w:lang w:val="ru-RU"/>
        </w:rPr>
        <w:t xml:space="preserve"> </w:t>
      </w:r>
      <w:r w:rsidRPr="00500636">
        <w:rPr>
          <w:spacing w:val="-1"/>
          <w:lang w:val="ru-RU"/>
        </w:rPr>
        <w:t>электронной площадке в форме электронных документов. Электронные документы участника закупки в электронной форме, заказчика, оператора электронной площадки должны быть подписаны усиленной квалифицированной электронной подписью лица, имеющего право действовать от имени соответственно участника конкурентной закупки в</w:t>
      </w:r>
      <w:r w:rsidR="005A779F">
        <w:rPr>
          <w:spacing w:val="-1"/>
          <w:lang w:val="ru-RU"/>
        </w:rPr>
        <w:t> </w:t>
      </w:r>
      <w:r w:rsidRPr="00500636">
        <w:rPr>
          <w:spacing w:val="-1"/>
          <w:lang w:val="ru-RU"/>
        </w:rPr>
        <w:t>электронной форме, заказчика, оператора электронной площадки</w:t>
      </w:r>
      <w:r>
        <w:rPr>
          <w:spacing w:val="-1"/>
          <w:lang w:val="ru-RU"/>
        </w:rPr>
        <w:t>.</w:t>
      </w:r>
    </w:p>
    <w:p w14:paraId="525F2A82" w14:textId="77777777" w:rsidR="001B0981" w:rsidRDefault="001B0981" w:rsidP="00C172A5">
      <w:pPr>
        <w:pStyle w:val="a3"/>
        <w:spacing w:before="3" w:line="276" w:lineRule="auto"/>
        <w:ind w:left="0" w:right="10" w:firstLine="851"/>
        <w:jc w:val="both"/>
        <w:rPr>
          <w:spacing w:val="-1"/>
          <w:lang w:val="ru-RU"/>
        </w:rPr>
      </w:pPr>
    </w:p>
    <w:p w14:paraId="6A7FFFEC" w14:textId="77777777" w:rsidR="000772D6" w:rsidRPr="00C16CFA" w:rsidRDefault="000772D6" w:rsidP="00681AA9">
      <w:pPr>
        <w:pStyle w:val="1"/>
        <w:numPr>
          <w:ilvl w:val="0"/>
          <w:numId w:val="162"/>
        </w:numPr>
        <w:tabs>
          <w:tab w:val="left" w:pos="426"/>
        </w:tabs>
        <w:spacing w:before="240" w:line="276" w:lineRule="auto"/>
        <w:ind w:left="0" w:firstLine="0"/>
        <w:jc w:val="center"/>
        <w:rPr>
          <w:b w:val="0"/>
          <w:bCs w:val="0"/>
          <w:lang w:val="ru-RU"/>
        </w:rPr>
      </w:pPr>
      <w:bookmarkStart w:id="15" w:name="_Toc148345447"/>
      <w:r w:rsidRPr="00C16CFA">
        <w:rPr>
          <w:spacing w:val="-2"/>
          <w:lang w:val="ru-RU"/>
        </w:rPr>
        <w:lastRenderedPageBreak/>
        <w:t>НОРМАТИВНЫЕ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ССЫЛКИ</w:t>
      </w:r>
      <w:bookmarkEnd w:id="15"/>
    </w:p>
    <w:p w14:paraId="4B89E6C9" w14:textId="77777777" w:rsidR="000772D6" w:rsidRPr="00C16CFA" w:rsidRDefault="000772D6" w:rsidP="00681AA9">
      <w:pPr>
        <w:pStyle w:val="a3"/>
        <w:spacing w:before="120" w:line="276" w:lineRule="auto"/>
        <w:ind w:left="0" w:firstLine="851"/>
        <w:rPr>
          <w:lang w:val="ru-RU"/>
        </w:rPr>
      </w:pPr>
      <w:r w:rsidRPr="00C16CFA">
        <w:rPr>
          <w:lang w:val="ru-RU"/>
        </w:rPr>
        <w:t xml:space="preserve">В </w:t>
      </w:r>
      <w:r>
        <w:rPr>
          <w:lang w:val="ru-RU"/>
        </w:rPr>
        <w:t>П</w:t>
      </w:r>
      <w:r>
        <w:rPr>
          <w:spacing w:val="-1"/>
          <w:lang w:val="ru-RU"/>
        </w:rPr>
        <w:t>оложении</w:t>
      </w:r>
      <w:r w:rsidRPr="00C16CFA">
        <w:rPr>
          <w:lang w:val="ru-RU"/>
        </w:rPr>
        <w:t xml:space="preserve"> </w:t>
      </w:r>
      <w:r w:rsidRPr="00C16CFA">
        <w:rPr>
          <w:spacing w:val="-2"/>
          <w:lang w:val="ru-RU"/>
        </w:rPr>
        <w:t>даны</w:t>
      </w:r>
      <w:r w:rsidRPr="00C16CFA">
        <w:rPr>
          <w:lang w:val="ru-RU"/>
        </w:rPr>
        <w:t xml:space="preserve"> ссылки</w:t>
      </w:r>
      <w:r w:rsidRPr="00C16CFA">
        <w:rPr>
          <w:spacing w:val="-2"/>
          <w:lang w:val="ru-RU"/>
        </w:rPr>
        <w:t xml:space="preserve"> </w:t>
      </w:r>
      <w:r w:rsidRPr="00C16CFA">
        <w:rPr>
          <w:lang w:val="ru-RU"/>
        </w:rPr>
        <w:t>на</w:t>
      </w:r>
      <w:r w:rsidRPr="00C16CFA">
        <w:rPr>
          <w:spacing w:val="-3"/>
          <w:lang w:val="ru-RU"/>
        </w:rPr>
        <w:t xml:space="preserve"> </w:t>
      </w:r>
      <w:r w:rsidRPr="00C16CFA">
        <w:rPr>
          <w:spacing w:val="-1"/>
          <w:lang w:val="ru-RU"/>
        </w:rPr>
        <w:t>следующие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документы:</w:t>
      </w:r>
    </w:p>
    <w:p w14:paraId="14F21D79" w14:textId="06C71AA7" w:rsidR="000772D6" w:rsidRDefault="00F31616" w:rsidP="00B7010B">
      <w:pPr>
        <w:pStyle w:val="a3"/>
        <w:spacing w:before="96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З</w:t>
      </w:r>
      <w:r w:rsidR="000772D6" w:rsidRPr="00A018B2">
        <w:rPr>
          <w:lang w:val="ru-RU"/>
        </w:rPr>
        <w:t>акон от 21 июля 1993</w:t>
      </w:r>
      <w:r w:rsidR="001A242D">
        <w:rPr>
          <w:lang w:val="ru-RU"/>
        </w:rPr>
        <w:t> </w:t>
      </w:r>
      <w:r w:rsidR="000772D6" w:rsidRPr="00A018B2">
        <w:rPr>
          <w:lang w:val="ru-RU"/>
        </w:rPr>
        <w:t>г № 5485-</w:t>
      </w:r>
      <w:r w:rsidR="000772D6" w:rsidRPr="00A018B2">
        <w:t>I</w:t>
      </w:r>
      <w:r w:rsidR="000772D6" w:rsidRPr="00A018B2">
        <w:rPr>
          <w:lang w:val="ru-RU"/>
        </w:rPr>
        <w:t>-ФЗ «О</w:t>
      </w:r>
      <w:r w:rsidR="001A242D">
        <w:rPr>
          <w:lang w:val="ru-RU"/>
        </w:rPr>
        <w:t xml:space="preserve"> </w:t>
      </w:r>
      <w:r w:rsidR="000772D6" w:rsidRPr="00A018B2">
        <w:rPr>
          <w:lang w:val="ru-RU"/>
        </w:rPr>
        <w:t>государственной тайне»;</w:t>
      </w:r>
    </w:p>
    <w:p w14:paraId="1E7629C8" w14:textId="7243FEE2" w:rsidR="000772D6" w:rsidRDefault="000772D6" w:rsidP="00B7010B">
      <w:pPr>
        <w:pStyle w:val="a3"/>
        <w:spacing w:before="6" w:line="276" w:lineRule="auto"/>
        <w:ind w:left="0" w:firstLine="851"/>
        <w:jc w:val="both"/>
        <w:rPr>
          <w:spacing w:val="-1"/>
          <w:lang w:val="ru-RU"/>
        </w:rPr>
      </w:pPr>
      <w:r w:rsidRPr="00C16CFA">
        <w:rPr>
          <w:spacing w:val="-1"/>
          <w:lang w:val="ru-RU"/>
        </w:rPr>
        <w:t>Федеральный</w:t>
      </w:r>
      <w:r w:rsidRPr="00C16CFA">
        <w:rPr>
          <w:spacing w:val="51"/>
          <w:lang w:val="ru-RU"/>
        </w:rPr>
        <w:t xml:space="preserve"> </w:t>
      </w:r>
      <w:r w:rsidRPr="00C16CFA">
        <w:rPr>
          <w:spacing w:val="-1"/>
          <w:lang w:val="ru-RU"/>
        </w:rPr>
        <w:t>закон</w:t>
      </w:r>
      <w:r w:rsidRPr="00C16CFA">
        <w:rPr>
          <w:spacing w:val="48"/>
          <w:lang w:val="ru-RU"/>
        </w:rPr>
        <w:t xml:space="preserve"> </w:t>
      </w:r>
      <w:r w:rsidRPr="00C16CFA">
        <w:rPr>
          <w:lang w:val="ru-RU"/>
        </w:rPr>
        <w:t>от</w:t>
      </w:r>
      <w:r w:rsidRPr="00C16CFA">
        <w:rPr>
          <w:spacing w:val="49"/>
          <w:lang w:val="ru-RU"/>
        </w:rPr>
        <w:t xml:space="preserve"> </w:t>
      </w:r>
      <w:r w:rsidRPr="00C16CFA">
        <w:rPr>
          <w:lang w:val="ru-RU"/>
        </w:rPr>
        <w:t>17</w:t>
      </w:r>
      <w:r w:rsidRPr="00C16CFA">
        <w:rPr>
          <w:spacing w:val="50"/>
          <w:lang w:val="ru-RU"/>
        </w:rPr>
        <w:t xml:space="preserve"> </w:t>
      </w:r>
      <w:r w:rsidRPr="00C16CFA">
        <w:rPr>
          <w:spacing w:val="-1"/>
          <w:lang w:val="ru-RU"/>
        </w:rPr>
        <w:t>августа</w:t>
      </w:r>
      <w:r w:rsidRPr="00C16CFA">
        <w:rPr>
          <w:spacing w:val="49"/>
          <w:lang w:val="ru-RU"/>
        </w:rPr>
        <w:t xml:space="preserve"> </w:t>
      </w:r>
      <w:r w:rsidRPr="00C16CFA">
        <w:rPr>
          <w:spacing w:val="-1"/>
          <w:lang w:val="ru-RU"/>
        </w:rPr>
        <w:t>1995</w:t>
      </w:r>
      <w:r w:rsidR="001A242D">
        <w:rPr>
          <w:spacing w:val="-1"/>
          <w:lang w:val="ru-RU"/>
        </w:rPr>
        <w:t> </w:t>
      </w:r>
      <w:r w:rsidRPr="00C16CFA">
        <w:rPr>
          <w:lang w:val="ru-RU"/>
        </w:rPr>
        <w:t>г.</w:t>
      </w:r>
      <w:r w:rsidRPr="00C16CFA">
        <w:rPr>
          <w:spacing w:val="56"/>
          <w:lang w:val="ru-RU"/>
        </w:rPr>
        <w:t xml:space="preserve"> </w:t>
      </w:r>
      <w:r w:rsidRPr="00C16CFA">
        <w:rPr>
          <w:lang w:val="ru-RU"/>
        </w:rPr>
        <w:t>№</w:t>
      </w:r>
      <w:r w:rsidRPr="00C16CFA">
        <w:rPr>
          <w:spacing w:val="50"/>
          <w:lang w:val="ru-RU"/>
        </w:rPr>
        <w:t xml:space="preserve"> </w:t>
      </w:r>
      <w:r w:rsidRPr="00C16CFA">
        <w:rPr>
          <w:spacing w:val="-1"/>
          <w:lang w:val="ru-RU"/>
        </w:rPr>
        <w:t>147-ФЗ</w:t>
      </w:r>
      <w:r w:rsidRPr="00C16CFA">
        <w:rPr>
          <w:spacing w:val="50"/>
          <w:lang w:val="ru-RU"/>
        </w:rPr>
        <w:t xml:space="preserve"> </w:t>
      </w:r>
      <w:r w:rsidRPr="00C16CFA">
        <w:rPr>
          <w:spacing w:val="-1"/>
          <w:lang w:val="ru-RU"/>
        </w:rPr>
        <w:t>«О</w:t>
      </w:r>
      <w:r w:rsidRPr="00C16CFA">
        <w:rPr>
          <w:spacing w:val="50"/>
          <w:lang w:val="ru-RU"/>
        </w:rPr>
        <w:t xml:space="preserve"> </w:t>
      </w:r>
      <w:r w:rsidRPr="00C16CFA">
        <w:rPr>
          <w:spacing w:val="-1"/>
          <w:lang w:val="ru-RU"/>
        </w:rPr>
        <w:t>естественных</w:t>
      </w:r>
      <w:r w:rsidRPr="00C16CFA">
        <w:rPr>
          <w:spacing w:val="47"/>
          <w:lang w:val="ru-RU"/>
        </w:rPr>
        <w:t xml:space="preserve"> </w:t>
      </w:r>
      <w:r w:rsidRPr="00C16CFA">
        <w:rPr>
          <w:spacing w:val="-1"/>
          <w:lang w:val="ru-RU"/>
        </w:rPr>
        <w:t>монополиях»;</w:t>
      </w:r>
    </w:p>
    <w:p w14:paraId="0FEF3FFF" w14:textId="28108D57" w:rsidR="000F41FB" w:rsidRDefault="000F41FB" w:rsidP="00E734AF">
      <w:pPr>
        <w:pStyle w:val="a3"/>
        <w:spacing w:line="276" w:lineRule="auto"/>
        <w:ind w:left="0" w:firstLine="851"/>
        <w:jc w:val="both"/>
        <w:rPr>
          <w:spacing w:val="-1"/>
          <w:lang w:val="ru-RU"/>
        </w:rPr>
      </w:pPr>
      <w:bookmarkStart w:id="16" w:name="_Hlk112770032"/>
      <w:r w:rsidRPr="00087665">
        <w:rPr>
          <w:spacing w:val="-1"/>
          <w:lang w:val="ru-RU"/>
        </w:rPr>
        <w:t>Федеральный закон от 31 мая 1996</w:t>
      </w:r>
      <w:r w:rsidR="005A779F">
        <w:rPr>
          <w:spacing w:val="-1"/>
          <w:lang w:val="ru-RU"/>
        </w:rPr>
        <w:t> </w:t>
      </w:r>
      <w:r w:rsidRPr="00087665">
        <w:rPr>
          <w:spacing w:val="-1"/>
          <w:lang w:val="ru-RU"/>
        </w:rPr>
        <w:t>г</w:t>
      </w:r>
      <w:r w:rsidR="005A779F">
        <w:rPr>
          <w:spacing w:val="-1"/>
          <w:lang w:val="ru-RU"/>
        </w:rPr>
        <w:t>.</w:t>
      </w:r>
      <w:r w:rsidRPr="00087665">
        <w:rPr>
          <w:spacing w:val="-1"/>
          <w:lang w:val="ru-RU"/>
        </w:rPr>
        <w:t xml:space="preserve"> № 61-ФЗ «Об обороне»</w:t>
      </w:r>
      <w:bookmarkEnd w:id="16"/>
      <w:r>
        <w:rPr>
          <w:spacing w:val="-1"/>
          <w:lang w:val="ru-RU"/>
        </w:rPr>
        <w:t>;</w:t>
      </w:r>
    </w:p>
    <w:p w14:paraId="589308EC" w14:textId="3FF001F0" w:rsidR="00E734AF" w:rsidRPr="00A018B2" w:rsidRDefault="00E734AF" w:rsidP="00E734AF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A018B2">
        <w:rPr>
          <w:spacing w:val="-1"/>
          <w:lang w:val="ru-RU"/>
        </w:rPr>
        <w:t>Федеральный</w:t>
      </w:r>
      <w:r w:rsidRPr="00A018B2">
        <w:rPr>
          <w:spacing w:val="11"/>
          <w:lang w:val="ru-RU"/>
        </w:rPr>
        <w:t xml:space="preserve"> </w:t>
      </w:r>
      <w:r w:rsidRPr="00A018B2">
        <w:rPr>
          <w:spacing w:val="-1"/>
          <w:lang w:val="ru-RU"/>
        </w:rPr>
        <w:t>закон</w:t>
      </w:r>
      <w:r w:rsidRPr="00A018B2">
        <w:rPr>
          <w:spacing w:val="9"/>
          <w:lang w:val="ru-RU"/>
        </w:rPr>
        <w:t xml:space="preserve"> </w:t>
      </w:r>
      <w:r w:rsidRPr="00A018B2">
        <w:rPr>
          <w:lang w:val="ru-RU"/>
        </w:rPr>
        <w:t>от</w:t>
      </w:r>
      <w:r w:rsidRPr="00A018B2">
        <w:rPr>
          <w:spacing w:val="10"/>
          <w:lang w:val="ru-RU"/>
        </w:rPr>
        <w:t xml:space="preserve"> </w:t>
      </w:r>
      <w:r w:rsidRPr="00A018B2">
        <w:rPr>
          <w:lang w:val="ru-RU"/>
        </w:rPr>
        <w:t>29</w:t>
      </w:r>
      <w:r w:rsidRPr="00A018B2">
        <w:rPr>
          <w:spacing w:val="11"/>
          <w:lang w:val="ru-RU"/>
        </w:rPr>
        <w:t xml:space="preserve"> </w:t>
      </w:r>
      <w:r w:rsidRPr="00A018B2">
        <w:rPr>
          <w:spacing w:val="-1"/>
          <w:lang w:val="ru-RU"/>
        </w:rPr>
        <w:t>июля</w:t>
      </w:r>
      <w:r w:rsidRPr="00A018B2">
        <w:rPr>
          <w:spacing w:val="11"/>
          <w:lang w:val="ru-RU"/>
        </w:rPr>
        <w:t xml:space="preserve"> </w:t>
      </w:r>
      <w:r w:rsidRPr="00A018B2">
        <w:rPr>
          <w:spacing w:val="-1"/>
          <w:lang w:val="ru-RU"/>
        </w:rPr>
        <w:t>2004</w:t>
      </w:r>
      <w:r w:rsidR="005A779F">
        <w:rPr>
          <w:spacing w:val="-1"/>
          <w:lang w:val="ru-RU"/>
        </w:rPr>
        <w:t> </w:t>
      </w:r>
      <w:r w:rsidRPr="00A018B2">
        <w:rPr>
          <w:spacing w:val="5"/>
          <w:lang w:val="ru-RU"/>
        </w:rPr>
        <w:t>г.</w:t>
      </w:r>
      <w:r w:rsidRPr="00A018B2">
        <w:rPr>
          <w:spacing w:val="10"/>
          <w:lang w:val="ru-RU"/>
        </w:rPr>
        <w:t xml:space="preserve"> </w:t>
      </w:r>
      <w:r w:rsidRPr="00A018B2">
        <w:rPr>
          <w:lang w:val="ru-RU"/>
        </w:rPr>
        <w:t>№</w:t>
      </w:r>
      <w:r w:rsidRPr="00A018B2">
        <w:rPr>
          <w:spacing w:val="11"/>
          <w:lang w:val="ru-RU"/>
        </w:rPr>
        <w:t xml:space="preserve"> </w:t>
      </w:r>
      <w:r w:rsidRPr="00A018B2">
        <w:rPr>
          <w:spacing w:val="-1"/>
          <w:lang w:val="ru-RU"/>
        </w:rPr>
        <w:t>98-ФЗ</w:t>
      </w:r>
      <w:r w:rsidRPr="00A018B2">
        <w:rPr>
          <w:spacing w:val="11"/>
          <w:lang w:val="ru-RU"/>
        </w:rPr>
        <w:t xml:space="preserve"> </w:t>
      </w:r>
      <w:r w:rsidRPr="00A018B2">
        <w:rPr>
          <w:spacing w:val="-1"/>
          <w:lang w:val="ru-RU"/>
        </w:rPr>
        <w:t>«О</w:t>
      </w:r>
      <w:r w:rsidRPr="00A018B2">
        <w:rPr>
          <w:spacing w:val="9"/>
          <w:lang w:val="ru-RU"/>
        </w:rPr>
        <w:t xml:space="preserve"> </w:t>
      </w:r>
      <w:r w:rsidRPr="00A018B2">
        <w:rPr>
          <w:spacing w:val="-1"/>
          <w:lang w:val="ru-RU"/>
        </w:rPr>
        <w:t>коммерческой</w:t>
      </w:r>
      <w:r w:rsidRPr="00A018B2">
        <w:rPr>
          <w:spacing w:val="35"/>
          <w:lang w:val="ru-RU"/>
        </w:rPr>
        <w:t xml:space="preserve"> </w:t>
      </w:r>
      <w:r w:rsidRPr="00A018B2">
        <w:rPr>
          <w:spacing w:val="-1"/>
          <w:lang w:val="ru-RU"/>
        </w:rPr>
        <w:t>тайне»;</w:t>
      </w:r>
    </w:p>
    <w:p w14:paraId="5BE1D227" w14:textId="0988AA0C" w:rsidR="00E734AF" w:rsidRPr="00C16CFA" w:rsidRDefault="00E734AF" w:rsidP="00E734AF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C16CFA">
        <w:rPr>
          <w:spacing w:val="-1"/>
          <w:lang w:val="ru-RU"/>
        </w:rPr>
        <w:t>Федеральный</w:t>
      </w:r>
      <w:r w:rsidRPr="00C16CFA">
        <w:rPr>
          <w:spacing w:val="15"/>
          <w:lang w:val="ru-RU"/>
        </w:rPr>
        <w:t xml:space="preserve"> </w:t>
      </w:r>
      <w:r w:rsidRPr="00C16CFA">
        <w:rPr>
          <w:spacing w:val="-1"/>
          <w:lang w:val="ru-RU"/>
        </w:rPr>
        <w:t>закон</w:t>
      </w:r>
      <w:r w:rsidRPr="00C16CFA">
        <w:rPr>
          <w:spacing w:val="13"/>
          <w:lang w:val="ru-RU"/>
        </w:rPr>
        <w:t xml:space="preserve"> </w:t>
      </w:r>
      <w:r w:rsidRPr="00C16CFA">
        <w:rPr>
          <w:lang w:val="ru-RU"/>
        </w:rPr>
        <w:t>от</w:t>
      </w:r>
      <w:r w:rsidRPr="00C16CFA">
        <w:rPr>
          <w:spacing w:val="14"/>
          <w:lang w:val="ru-RU"/>
        </w:rPr>
        <w:t xml:space="preserve"> </w:t>
      </w:r>
      <w:r w:rsidRPr="00C16CFA">
        <w:rPr>
          <w:spacing w:val="-1"/>
          <w:lang w:val="ru-RU"/>
        </w:rPr>
        <w:t>26</w:t>
      </w:r>
      <w:r w:rsidRPr="00C16CFA">
        <w:rPr>
          <w:spacing w:val="13"/>
          <w:lang w:val="ru-RU"/>
        </w:rPr>
        <w:t xml:space="preserve"> </w:t>
      </w:r>
      <w:r w:rsidRPr="00C16CFA">
        <w:rPr>
          <w:spacing w:val="-1"/>
          <w:lang w:val="ru-RU"/>
        </w:rPr>
        <w:t>июля</w:t>
      </w:r>
      <w:r w:rsidRPr="00C16CFA">
        <w:rPr>
          <w:spacing w:val="13"/>
          <w:lang w:val="ru-RU"/>
        </w:rPr>
        <w:t xml:space="preserve"> </w:t>
      </w:r>
      <w:r w:rsidRPr="00C16CFA">
        <w:rPr>
          <w:spacing w:val="-1"/>
          <w:lang w:val="ru-RU"/>
        </w:rPr>
        <w:t>2006</w:t>
      </w:r>
      <w:r w:rsidR="005A779F">
        <w:rPr>
          <w:spacing w:val="-1"/>
          <w:lang w:val="ru-RU"/>
        </w:rPr>
        <w:t> </w:t>
      </w:r>
      <w:r w:rsidRPr="00C16CFA">
        <w:rPr>
          <w:lang w:val="ru-RU"/>
        </w:rPr>
        <w:t>г.</w:t>
      </w:r>
      <w:r w:rsidRPr="00C16CFA">
        <w:rPr>
          <w:spacing w:val="12"/>
          <w:lang w:val="ru-RU"/>
        </w:rPr>
        <w:t xml:space="preserve"> </w:t>
      </w:r>
      <w:r w:rsidRPr="00C16CFA">
        <w:rPr>
          <w:lang w:val="ru-RU"/>
        </w:rPr>
        <w:t>№</w:t>
      </w:r>
      <w:r w:rsidRPr="00C16CFA">
        <w:rPr>
          <w:spacing w:val="13"/>
          <w:lang w:val="ru-RU"/>
        </w:rPr>
        <w:t xml:space="preserve"> </w:t>
      </w:r>
      <w:r w:rsidRPr="00C16CFA">
        <w:rPr>
          <w:spacing w:val="1"/>
          <w:lang w:val="ru-RU"/>
        </w:rPr>
        <w:t>135-ФЗ</w:t>
      </w:r>
      <w:r w:rsidRPr="00C16CFA">
        <w:rPr>
          <w:spacing w:val="13"/>
          <w:lang w:val="ru-RU"/>
        </w:rPr>
        <w:t xml:space="preserve"> </w:t>
      </w:r>
      <w:r w:rsidRPr="00C16CFA">
        <w:rPr>
          <w:spacing w:val="-1"/>
          <w:lang w:val="ru-RU"/>
        </w:rPr>
        <w:t>«О</w:t>
      </w:r>
      <w:r w:rsidRPr="00C16CFA">
        <w:rPr>
          <w:spacing w:val="13"/>
          <w:lang w:val="ru-RU"/>
        </w:rPr>
        <w:t xml:space="preserve"> </w:t>
      </w:r>
      <w:r w:rsidRPr="00C16CFA">
        <w:rPr>
          <w:lang w:val="ru-RU"/>
        </w:rPr>
        <w:t>защите</w:t>
      </w:r>
      <w:r w:rsidRPr="00C16CFA">
        <w:rPr>
          <w:spacing w:val="26"/>
          <w:lang w:val="ru-RU"/>
        </w:rPr>
        <w:t xml:space="preserve"> </w:t>
      </w:r>
      <w:r w:rsidRPr="00C16CFA">
        <w:rPr>
          <w:spacing w:val="-1"/>
          <w:lang w:val="ru-RU"/>
        </w:rPr>
        <w:t>конкуренции»;</w:t>
      </w:r>
    </w:p>
    <w:p w14:paraId="362D92EE" w14:textId="42D46581" w:rsidR="000772D6" w:rsidRPr="00C16CFA" w:rsidRDefault="000772D6" w:rsidP="00B7010B">
      <w:pPr>
        <w:pStyle w:val="a3"/>
        <w:spacing w:before="64" w:line="276" w:lineRule="auto"/>
        <w:ind w:left="0" w:firstLine="851"/>
        <w:jc w:val="both"/>
        <w:rPr>
          <w:lang w:val="ru-RU"/>
        </w:rPr>
      </w:pPr>
      <w:r w:rsidRPr="00C16CFA">
        <w:rPr>
          <w:spacing w:val="-1"/>
          <w:lang w:val="ru-RU"/>
        </w:rPr>
        <w:t>Федеральный</w:t>
      </w:r>
      <w:r w:rsidRPr="00C16CFA">
        <w:rPr>
          <w:spacing w:val="66"/>
          <w:lang w:val="ru-RU"/>
        </w:rPr>
        <w:t xml:space="preserve"> </w:t>
      </w:r>
      <w:r w:rsidRPr="00C16CFA">
        <w:rPr>
          <w:spacing w:val="-1"/>
          <w:lang w:val="ru-RU"/>
        </w:rPr>
        <w:t>закон</w:t>
      </w:r>
      <w:r w:rsidRPr="00C16CFA">
        <w:rPr>
          <w:spacing w:val="64"/>
          <w:lang w:val="ru-RU"/>
        </w:rPr>
        <w:t xml:space="preserve"> </w:t>
      </w:r>
      <w:r w:rsidRPr="00C16CFA">
        <w:rPr>
          <w:lang w:val="ru-RU"/>
        </w:rPr>
        <w:t>от</w:t>
      </w:r>
      <w:r w:rsidRPr="00C16CFA">
        <w:rPr>
          <w:spacing w:val="66"/>
          <w:lang w:val="ru-RU"/>
        </w:rPr>
        <w:t xml:space="preserve"> </w:t>
      </w:r>
      <w:r w:rsidRPr="00C16CFA">
        <w:rPr>
          <w:spacing w:val="-1"/>
          <w:lang w:val="ru-RU"/>
        </w:rPr>
        <w:t>27</w:t>
      </w:r>
      <w:r w:rsidRPr="00C16CFA">
        <w:rPr>
          <w:spacing w:val="67"/>
          <w:lang w:val="ru-RU"/>
        </w:rPr>
        <w:t xml:space="preserve"> </w:t>
      </w:r>
      <w:r w:rsidRPr="00C16CFA">
        <w:rPr>
          <w:spacing w:val="-1"/>
          <w:lang w:val="ru-RU"/>
        </w:rPr>
        <w:t>июля</w:t>
      </w:r>
      <w:r w:rsidRPr="00C16CFA">
        <w:rPr>
          <w:spacing w:val="64"/>
          <w:lang w:val="ru-RU"/>
        </w:rPr>
        <w:t xml:space="preserve"> </w:t>
      </w:r>
      <w:r w:rsidRPr="00C16CFA">
        <w:rPr>
          <w:spacing w:val="-1"/>
          <w:lang w:val="ru-RU"/>
        </w:rPr>
        <w:t>2006</w:t>
      </w:r>
      <w:r w:rsidR="005A779F">
        <w:rPr>
          <w:spacing w:val="-1"/>
          <w:lang w:val="ru-RU"/>
        </w:rPr>
        <w:t> </w:t>
      </w:r>
      <w:r w:rsidRPr="00C16CFA">
        <w:rPr>
          <w:lang w:val="ru-RU"/>
        </w:rPr>
        <w:t>г.</w:t>
      </w:r>
      <w:r w:rsidRPr="00C16CFA">
        <w:rPr>
          <w:spacing w:val="65"/>
          <w:lang w:val="ru-RU"/>
        </w:rPr>
        <w:t xml:space="preserve"> </w:t>
      </w:r>
      <w:r w:rsidRPr="00C16CFA">
        <w:rPr>
          <w:lang w:val="ru-RU"/>
        </w:rPr>
        <w:t>№</w:t>
      </w:r>
      <w:r w:rsidRPr="00C16CFA">
        <w:rPr>
          <w:spacing w:val="66"/>
          <w:lang w:val="ru-RU"/>
        </w:rPr>
        <w:t xml:space="preserve"> </w:t>
      </w:r>
      <w:r w:rsidRPr="00C16CFA">
        <w:rPr>
          <w:spacing w:val="1"/>
          <w:lang w:val="ru-RU"/>
        </w:rPr>
        <w:t>149-ФЗ</w:t>
      </w:r>
      <w:r w:rsidRPr="00C16CFA">
        <w:rPr>
          <w:spacing w:val="66"/>
          <w:lang w:val="ru-RU"/>
        </w:rPr>
        <w:t xml:space="preserve"> </w:t>
      </w:r>
      <w:r w:rsidRPr="00C16CFA">
        <w:rPr>
          <w:spacing w:val="-2"/>
          <w:lang w:val="ru-RU"/>
        </w:rPr>
        <w:t>«Об</w:t>
      </w:r>
      <w:r w:rsidRPr="00C16CFA">
        <w:rPr>
          <w:spacing w:val="64"/>
          <w:lang w:val="ru-RU"/>
        </w:rPr>
        <w:t xml:space="preserve"> </w:t>
      </w:r>
      <w:r w:rsidRPr="00C16CFA">
        <w:rPr>
          <w:spacing w:val="-1"/>
          <w:lang w:val="ru-RU"/>
        </w:rPr>
        <w:t>информации,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-1"/>
          <w:lang w:val="ru-RU"/>
        </w:rPr>
        <w:t>информационных</w:t>
      </w:r>
      <w:r w:rsidRPr="00C16CFA">
        <w:rPr>
          <w:spacing w:val="1"/>
          <w:lang w:val="ru-RU"/>
        </w:rPr>
        <w:t xml:space="preserve"> </w:t>
      </w:r>
      <w:r w:rsidRPr="00C16CFA">
        <w:rPr>
          <w:spacing w:val="-2"/>
          <w:lang w:val="ru-RU"/>
        </w:rPr>
        <w:t>технологиях</w:t>
      </w:r>
      <w:r w:rsidRPr="00C16CFA">
        <w:rPr>
          <w:spacing w:val="1"/>
          <w:lang w:val="ru-RU"/>
        </w:rPr>
        <w:t xml:space="preserve"> </w:t>
      </w:r>
      <w:r w:rsidRPr="00C16CFA">
        <w:rPr>
          <w:lang w:val="ru-RU"/>
        </w:rPr>
        <w:t>и</w:t>
      </w:r>
      <w:r w:rsidRPr="00C16CFA">
        <w:rPr>
          <w:spacing w:val="-3"/>
          <w:lang w:val="ru-RU"/>
        </w:rPr>
        <w:t xml:space="preserve"> </w:t>
      </w:r>
      <w:r w:rsidRPr="00C16CFA">
        <w:rPr>
          <w:lang w:val="ru-RU"/>
        </w:rPr>
        <w:t>о</w:t>
      </w:r>
      <w:r w:rsidRPr="00C16CFA">
        <w:rPr>
          <w:spacing w:val="1"/>
          <w:lang w:val="ru-RU"/>
        </w:rPr>
        <w:t xml:space="preserve"> </w:t>
      </w:r>
      <w:r w:rsidRPr="00C16CFA">
        <w:rPr>
          <w:spacing w:val="-2"/>
          <w:lang w:val="ru-RU"/>
        </w:rPr>
        <w:t>защите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информации»;</w:t>
      </w:r>
    </w:p>
    <w:p w14:paraId="0D6A93EC" w14:textId="376BAB98" w:rsidR="000772D6" w:rsidRDefault="000772D6" w:rsidP="00B7010B">
      <w:pPr>
        <w:pStyle w:val="a3"/>
        <w:spacing w:before="5" w:line="276" w:lineRule="auto"/>
        <w:ind w:left="0" w:firstLine="851"/>
        <w:jc w:val="both"/>
        <w:rPr>
          <w:spacing w:val="-2"/>
          <w:lang w:val="ru-RU"/>
        </w:rPr>
      </w:pPr>
      <w:r w:rsidRPr="00C16CFA">
        <w:rPr>
          <w:spacing w:val="-1"/>
          <w:lang w:val="ru-RU"/>
        </w:rPr>
        <w:t>Федеральный</w:t>
      </w:r>
      <w:r w:rsidRPr="00C16CFA">
        <w:rPr>
          <w:spacing w:val="38"/>
          <w:lang w:val="ru-RU"/>
        </w:rPr>
        <w:t xml:space="preserve"> </w:t>
      </w:r>
      <w:r w:rsidRPr="00C16CFA">
        <w:rPr>
          <w:spacing w:val="-1"/>
          <w:lang w:val="ru-RU"/>
        </w:rPr>
        <w:t>закон</w:t>
      </w:r>
      <w:r w:rsidRPr="00C16CFA">
        <w:rPr>
          <w:spacing w:val="36"/>
          <w:lang w:val="ru-RU"/>
        </w:rPr>
        <w:t xml:space="preserve"> </w:t>
      </w:r>
      <w:r w:rsidRPr="00C16CFA">
        <w:rPr>
          <w:lang w:val="ru-RU"/>
        </w:rPr>
        <w:t>от</w:t>
      </w:r>
      <w:r w:rsidRPr="00C16CFA">
        <w:rPr>
          <w:spacing w:val="34"/>
          <w:lang w:val="ru-RU"/>
        </w:rPr>
        <w:t xml:space="preserve"> </w:t>
      </w:r>
      <w:r w:rsidRPr="00C16CFA">
        <w:rPr>
          <w:spacing w:val="-1"/>
          <w:lang w:val="ru-RU"/>
        </w:rPr>
        <w:t>24</w:t>
      </w:r>
      <w:r w:rsidRPr="00C16CFA">
        <w:rPr>
          <w:spacing w:val="44"/>
          <w:lang w:val="ru-RU"/>
        </w:rPr>
        <w:t xml:space="preserve"> </w:t>
      </w:r>
      <w:r w:rsidRPr="00C16CFA">
        <w:rPr>
          <w:spacing w:val="-1"/>
          <w:lang w:val="ru-RU"/>
        </w:rPr>
        <w:t>июля</w:t>
      </w:r>
      <w:r w:rsidRPr="00C16CFA">
        <w:rPr>
          <w:spacing w:val="36"/>
          <w:lang w:val="ru-RU"/>
        </w:rPr>
        <w:t xml:space="preserve"> </w:t>
      </w:r>
      <w:r w:rsidRPr="00C16CFA">
        <w:rPr>
          <w:spacing w:val="-1"/>
          <w:lang w:val="ru-RU"/>
        </w:rPr>
        <w:t>2007</w:t>
      </w:r>
      <w:r w:rsidR="005A779F">
        <w:rPr>
          <w:spacing w:val="-1"/>
          <w:lang w:val="ru-RU"/>
        </w:rPr>
        <w:t> </w:t>
      </w:r>
      <w:r w:rsidRPr="00C16CFA">
        <w:rPr>
          <w:lang w:val="ru-RU"/>
        </w:rPr>
        <w:t>г.</w:t>
      </w:r>
      <w:r w:rsidRPr="00C16CFA">
        <w:rPr>
          <w:spacing w:val="37"/>
          <w:lang w:val="ru-RU"/>
        </w:rPr>
        <w:t xml:space="preserve"> </w:t>
      </w:r>
      <w:r w:rsidRPr="00C16CFA">
        <w:rPr>
          <w:lang w:val="ru-RU"/>
        </w:rPr>
        <w:t>№</w:t>
      </w:r>
      <w:r w:rsidRPr="00C16CFA">
        <w:rPr>
          <w:spacing w:val="36"/>
          <w:lang w:val="ru-RU"/>
        </w:rPr>
        <w:t xml:space="preserve"> </w:t>
      </w:r>
      <w:r w:rsidRPr="00C16CFA">
        <w:rPr>
          <w:spacing w:val="-1"/>
          <w:lang w:val="ru-RU"/>
        </w:rPr>
        <w:t>209-ФЗ</w:t>
      </w:r>
      <w:r w:rsidRPr="00C16CFA">
        <w:rPr>
          <w:spacing w:val="38"/>
          <w:lang w:val="ru-RU"/>
        </w:rPr>
        <w:t xml:space="preserve"> </w:t>
      </w:r>
      <w:r w:rsidRPr="00C16CFA">
        <w:rPr>
          <w:spacing w:val="-1"/>
          <w:lang w:val="ru-RU"/>
        </w:rPr>
        <w:t>«О</w:t>
      </w:r>
      <w:r w:rsidRPr="00C16CFA">
        <w:rPr>
          <w:spacing w:val="36"/>
          <w:lang w:val="ru-RU"/>
        </w:rPr>
        <w:t xml:space="preserve"> </w:t>
      </w:r>
      <w:r w:rsidRPr="00C16CFA">
        <w:rPr>
          <w:spacing w:val="-1"/>
          <w:lang w:val="ru-RU"/>
        </w:rPr>
        <w:t>развитии</w:t>
      </w:r>
      <w:r w:rsidRPr="00C16CFA">
        <w:rPr>
          <w:spacing w:val="38"/>
          <w:lang w:val="ru-RU"/>
        </w:rPr>
        <w:t xml:space="preserve"> </w:t>
      </w:r>
      <w:r w:rsidRPr="00C16CFA">
        <w:rPr>
          <w:spacing w:val="-2"/>
          <w:lang w:val="ru-RU"/>
        </w:rPr>
        <w:t>малого</w:t>
      </w:r>
      <w:r w:rsidRPr="00C16CFA">
        <w:rPr>
          <w:spacing w:val="29"/>
          <w:lang w:val="ru-RU"/>
        </w:rPr>
        <w:t xml:space="preserve"> </w:t>
      </w:r>
      <w:r w:rsidRPr="00C16CFA">
        <w:rPr>
          <w:lang w:val="ru-RU"/>
        </w:rPr>
        <w:t xml:space="preserve">и </w:t>
      </w:r>
      <w:r w:rsidRPr="00C16CFA">
        <w:rPr>
          <w:spacing w:val="-1"/>
          <w:lang w:val="ru-RU"/>
        </w:rPr>
        <w:t>среднего</w:t>
      </w:r>
      <w:r w:rsidRPr="00C16CFA">
        <w:rPr>
          <w:spacing w:val="1"/>
          <w:lang w:val="ru-RU"/>
        </w:rPr>
        <w:t xml:space="preserve"> </w:t>
      </w:r>
      <w:r w:rsidRPr="00C16CFA">
        <w:rPr>
          <w:spacing w:val="-1"/>
          <w:lang w:val="ru-RU"/>
        </w:rPr>
        <w:t xml:space="preserve">предпринимательства </w:t>
      </w:r>
      <w:r w:rsidRPr="00C16CFA">
        <w:rPr>
          <w:lang w:val="ru-RU"/>
        </w:rPr>
        <w:t>в</w:t>
      </w:r>
      <w:r w:rsidRPr="00C16CFA">
        <w:rPr>
          <w:spacing w:val="-1"/>
          <w:lang w:val="ru-RU"/>
        </w:rPr>
        <w:t xml:space="preserve"> Российской</w:t>
      </w:r>
      <w:r w:rsidRPr="00C16CFA">
        <w:rPr>
          <w:lang w:val="ru-RU"/>
        </w:rPr>
        <w:t xml:space="preserve"> </w:t>
      </w:r>
      <w:r w:rsidRPr="00C16CFA">
        <w:rPr>
          <w:spacing w:val="-2"/>
          <w:lang w:val="ru-RU"/>
        </w:rPr>
        <w:t>Федерации»;</w:t>
      </w:r>
    </w:p>
    <w:p w14:paraId="6F636CDA" w14:textId="396BB03E" w:rsidR="00E734AF" w:rsidRDefault="00E734AF" w:rsidP="00E734AF">
      <w:pPr>
        <w:pStyle w:val="a3"/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3065B0">
        <w:rPr>
          <w:lang w:val="ru-RU"/>
        </w:rPr>
        <w:t>Федеральны</w:t>
      </w:r>
      <w:r>
        <w:rPr>
          <w:lang w:val="ru-RU"/>
        </w:rPr>
        <w:t>й закон</w:t>
      </w:r>
      <w:r w:rsidRPr="003065B0">
        <w:rPr>
          <w:lang w:val="ru-RU"/>
        </w:rPr>
        <w:t xml:space="preserve"> от 25 декабря 2008</w:t>
      </w:r>
      <w:r w:rsidR="005A779F">
        <w:rPr>
          <w:lang w:val="ru-RU"/>
        </w:rPr>
        <w:t> </w:t>
      </w:r>
      <w:r w:rsidRPr="003065B0">
        <w:rPr>
          <w:lang w:val="ru-RU"/>
        </w:rPr>
        <w:t>г</w:t>
      </w:r>
      <w:r w:rsidR="001A242D">
        <w:rPr>
          <w:lang w:val="ru-RU"/>
        </w:rPr>
        <w:t>.</w:t>
      </w:r>
      <w:r w:rsidRPr="003065B0">
        <w:rPr>
          <w:lang w:val="ru-RU"/>
        </w:rPr>
        <w:t xml:space="preserve"> </w:t>
      </w:r>
      <w:r>
        <w:rPr>
          <w:lang w:val="ru-RU"/>
        </w:rPr>
        <w:t>№</w:t>
      </w:r>
      <w:r w:rsidRPr="003065B0">
        <w:rPr>
          <w:lang w:val="ru-RU"/>
        </w:rPr>
        <w:t xml:space="preserve"> 273-ФЗ </w:t>
      </w:r>
      <w:r>
        <w:rPr>
          <w:lang w:val="ru-RU"/>
        </w:rPr>
        <w:t>«</w:t>
      </w:r>
      <w:r w:rsidRPr="003065B0">
        <w:rPr>
          <w:lang w:val="ru-RU"/>
        </w:rPr>
        <w:t>О</w:t>
      </w:r>
      <w:r>
        <w:rPr>
          <w:lang w:val="ru-RU"/>
        </w:rPr>
        <w:t> </w:t>
      </w:r>
      <w:r w:rsidRPr="003065B0">
        <w:rPr>
          <w:lang w:val="ru-RU"/>
        </w:rPr>
        <w:t>противодействии коррупции</w:t>
      </w:r>
      <w:r>
        <w:rPr>
          <w:lang w:val="ru-RU"/>
        </w:rPr>
        <w:t>»;</w:t>
      </w:r>
    </w:p>
    <w:p w14:paraId="4CB987F2" w14:textId="719D7E65" w:rsidR="000772D6" w:rsidRPr="00C16CFA" w:rsidRDefault="000772D6" w:rsidP="00B7010B">
      <w:pPr>
        <w:pStyle w:val="a3"/>
        <w:spacing w:before="3" w:line="276" w:lineRule="auto"/>
        <w:ind w:left="0" w:firstLine="851"/>
        <w:jc w:val="both"/>
        <w:rPr>
          <w:lang w:val="ru-RU"/>
        </w:rPr>
      </w:pPr>
      <w:r w:rsidRPr="00C16CFA">
        <w:rPr>
          <w:spacing w:val="-1"/>
          <w:lang w:val="ru-RU"/>
        </w:rPr>
        <w:t>Федеральный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-1"/>
          <w:lang w:val="ru-RU"/>
        </w:rPr>
        <w:t>закон</w:t>
      </w:r>
      <w:r w:rsidRPr="00C16CFA">
        <w:rPr>
          <w:spacing w:val="21"/>
          <w:lang w:val="ru-RU"/>
        </w:rPr>
        <w:t xml:space="preserve"> </w:t>
      </w:r>
      <w:r w:rsidRPr="00C16CFA">
        <w:rPr>
          <w:lang w:val="ru-RU"/>
        </w:rPr>
        <w:t>от</w:t>
      </w:r>
      <w:r w:rsidRPr="00C16CFA">
        <w:rPr>
          <w:spacing w:val="22"/>
          <w:lang w:val="ru-RU"/>
        </w:rPr>
        <w:t xml:space="preserve"> </w:t>
      </w:r>
      <w:r w:rsidRPr="00C16CFA">
        <w:rPr>
          <w:spacing w:val="-1"/>
          <w:lang w:val="ru-RU"/>
        </w:rPr>
        <w:t>18</w:t>
      </w:r>
      <w:r w:rsidRPr="00C16CFA">
        <w:rPr>
          <w:spacing w:val="24"/>
          <w:lang w:val="ru-RU"/>
        </w:rPr>
        <w:t xml:space="preserve"> </w:t>
      </w:r>
      <w:r w:rsidRPr="00C16CFA">
        <w:rPr>
          <w:spacing w:val="-1"/>
          <w:lang w:val="ru-RU"/>
        </w:rPr>
        <w:t>июля</w:t>
      </w:r>
      <w:r w:rsidRPr="00C16CFA">
        <w:rPr>
          <w:spacing w:val="21"/>
          <w:lang w:val="ru-RU"/>
        </w:rPr>
        <w:t xml:space="preserve"> </w:t>
      </w:r>
      <w:r w:rsidRPr="00C16CFA">
        <w:rPr>
          <w:spacing w:val="-1"/>
          <w:lang w:val="ru-RU"/>
        </w:rPr>
        <w:t>2011</w:t>
      </w:r>
      <w:r w:rsidR="005A779F">
        <w:rPr>
          <w:spacing w:val="-1"/>
          <w:lang w:val="ru-RU"/>
        </w:rPr>
        <w:t> </w:t>
      </w:r>
      <w:r w:rsidRPr="00C16CFA">
        <w:rPr>
          <w:lang w:val="ru-RU"/>
        </w:rPr>
        <w:t>г.</w:t>
      </w:r>
      <w:r w:rsidRPr="00C16CFA">
        <w:rPr>
          <w:spacing w:val="22"/>
          <w:lang w:val="ru-RU"/>
        </w:rPr>
        <w:t xml:space="preserve"> </w:t>
      </w:r>
      <w:r w:rsidRPr="00C16CFA">
        <w:rPr>
          <w:lang w:val="ru-RU"/>
        </w:rPr>
        <w:t>№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1"/>
          <w:lang w:val="ru-RU"/>
        </w:rPr>
        <w:t>223-ФЗ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-1"/>
          <w:lang w:val="ru-RU"/>
        </w:rPr>
        <w:t>«О</w:t>
      </w:r>
      <w:r w:rsidRPr="00C16CFA">
        <w:rPr>
          <w:spacing w:val="22"/>
          <w:lang w:val="ru-RU"/>
        </w:rPr>
        <w:t xml:space="preserve"> </w:t>
      </w:r>
      <w:r w:rsidRPr="00C16CFA">
        <w:rPr>
          <w:spacing w:val="-1"/>
          <w:lang w:val="ru-RU"/>
        </w:rPr>
        <w:t>закупках</w:t>
      </w:r>
      <w:r w:rsidRPr="00C16CFA">
        <w:rPr>
          <w:spacing w:val="24"/>
          <w:lang w:val="ru-RU"/>
        </w:rPr>
        <w:t xml:space="preserve"> </w:t>
      </w:r>
      <w:r w:rsidRPr="00C16CFA">
        <w:rPr>
          <w:spacing w:val="-1"/>
          <w:lang w:val="ru-RU"/>
        </w:rPr>
        <w:t>товаров,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-1"/>
          <w:lang w:val="ru-RU"/>
        </w:rPr>
        <w:t xml:space="preserve">работ, </w:t>
      </w:r>
      <w:r w:rsidRPr="00C16CFA">
        <w:rPr>
          <w:spacing w:val="-2"/>
          <w:lang w:val="ru-RU"/>
        </w:rPr>
        <w:t>услуг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отдельными</w:t>
      </w:r>
      <w:r w:rsidRPr="00C16CFA">
        <w:rPr>
          <w:lang w:val="ru-RU"/>
        </w:rPr>
        <w:t xml:space="preserve"> </w:t>
      </w:r>
      <w:r w:rsidRPr="00C16CFA">
        <w:rPr>
          <w:spacing w:val="-2"/>
          <w:lang w:val="ru-RU"/>
        </w:rPr>
        <w:t>видами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юридических</w:t>
      </w:r>
      <w:r w:rsidRPr="00C16CFA">
        <w:rPr>
          <w:spacing w:val="1"/>
          <w:lang w:val="ru-RU"/>
        </w:rPr>
        <w:t xml:space="preserve"> </w:t>
      </w:r>
      <w:r w:rsidRPr="00C16CFA">
        <w:rPr>
          <w:spacing w:val="-2"/>
          <w:lang w:val="ru-RU"/>
        </w:rPr>
        <w:t>лиц»;</w:t>
      </w:r>
    </w:p>
    <w:p w14:paraId="61FF7EEE" w14:textId="4F0CC7A5" w:rsidR="00E734AF" w:rsidRDefault="00E734AF" w:rsidP="00E734AF">
      <w:pPr>
        <w:pStyle w:val="a3"/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C16CFA">
        <w:rPr>
          <w:spacing w:val="-1"/>
          <w:lang w:val="ru-RU"/>
        </w:rPr>
        <w:t>Федеральный</w:t>
      </w:r>
      <w:r w:rsidRPr="00C16CFA">
        <w:rPr>
          <w:spacing w:val="64"/>
          <w:lang w:val="ru-RU"/>
        </w:rPr>
        <w:t xml:space="preserve"> </w:t>
      </w:r>
      <w:r w:rsidRPr="00C16CFA">
        <w:rPr>
          <w:spacing w:val="-1"/>
          <w:lang w:val="ru-RU"/>
        </w:rPr>
        <w:t>закон</w:t>
      </w:r>
      <w:r w:rsidRPr="00C16CFA">
        <w:rPr>
          <w:spacing w:val="62"/>
          <w:lang w:val="ru-RU"/>
        </w:rPr>
        <w:t xml:space="preserve"> </w:t>
      </w:r>
      <w:r w:rsidRPr="00C16CFA">
        <w:rPr>
          <w:lang w:val="ru-RU"/>
        </w:rPr>
        <w:t>от</w:t>
      </w:r>
      <w:r w:rsidRPr="00C16CFA">
        <w:rPr>
          <w:spacing w:val="63"/>
          <w:lang w:val="ru-RU"/>
        </w:rPr>
        <w:t xml:space="preserve"> </w:t>
      </w:r>
      <w:r w:rsidRPr="00C16CFA">
        <w:rPr>
          <w:spacing w:val="-1"/>
          <w:lang w:val="ru-RU"/>
        </w:rPr>
        <w:t>29</w:t>
      </w:r>
      <w:r w:rsidRPr="00C16CFA">
        <w:rPr>
          <w:spacing w:val="68"/>
          <w:lang w:val="ru-RU"/>
        </w:rPr>
        <w:t xml:space="preserve"> </w:t>
      </w:r>
      <w:r w:rsidRPr="00C16CFA">
        <w:rPr>
          <w:spacing w:val="-1"/>
          <w:lang w:val="ru-RU"/>
        </w:rPr>
        <w:t>октября</w:t>
      </w:r>
      <w:r w:rsidRPr="00C16CFA">
        <w:rPr>
          <w:spacing w:val="62"/>
          <w:lang w:val="ru-RU"/>
        </w:rPr>
        <w:t xml:space="preserve"> </w:t>
      </w:r>
      <w:r w:rsidRPr="00C16CFA">
        <w:rPr>
          <w:spacing w:val="-1"/>
          <w:lang w:val="ru-RU"/>
        </w:rPr>
        <w:t>2012</w:t>
      </w:r>
      <w:r w:rsidR="005A779F">
        <w:rPr>
          <w:spacing w:val="-1"/>
          <w:lang w:val="ru-RU"/>
        </w:rPr>
        <w:t> </w:t>
      </w:r>
      <w:r w:rsidRPr="00C16CFA">
        <w:rPr>
          <w:lang w:val="ru-RU"/>
        </w:rPr>
        <w:t>г.</w:t>
      </w:r>
      <w:r w:rsidRPr="00C16CFA">
        <w:rPr>
          <w:spacing w:val="63"/>
          <w:lang w:val="ru-RU"/>
        </w:rPr>
        <w:t xml:space="preserve"> </w:t>
      </w:r>
      <w:r w:rsidRPr="00C16CFA">
        <w:rPr>
          <w:lang w:val="ru-RU"/>
        </w:rPr>
        <w:t>№</w:t>
      </w:r>
      <w:r w:rsidRPr="00C16CFA">
        <w:rPr>
          <w:spacing w:val="63"/>
          <w:lang w:val="ru-RU"/>
        </w:rPr>
        <w:t xml:space="preserve"> </w:t>
      </w:r>
      <w:r w:rsidRPr="00C16CFA">
        <w:rPr>
          <w:spacing w:val="-1"/>
          <w:lang w:val="ru-RU"/>
        </w:rPr>
        <w:t>164-ФЗ</w:t>
      </w:r>
      <w:r w:rsidRPr="00C16CFA">
        <w:rPr>
          <w:spacing w:val="64"/>
          <w:lang w:val="ru-RU"/>
        </w:rPr>
        <w:t xml:space="preserve"> </w:t>
      </w:r>
      <w:r w:rsidRPr="00C16CFA">
        <w:rPr>
          <w:spacing w:val="-1"/>
          <w:lang w:val="ru-RU"/>
        </w:rPr>
        <w:t>«О</w:t>
      </w:r>
      <w:r w:rsidRPr="00C16CFA">
        <w:rPr>
          <w:spacing w:val="63"/>
          <w:lang w:val="ru-RU"/>
        </w:rPr>
        <w:t xml:space="preserve"> </w:t>
      </w:r>
      <w:r w:rsidRPr="00C16CFA">
        <w:rPr>
          <w:spacing w:val="-1"/>
          <w:lang w:val="ru-RU"/>
        </w:rPr>
        <w:t>финансовой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-1"/>
          <w:lang w:val="ru-RU"/>
        </w:rPr>
        <w:t>аренде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(лизинге)»</w:t>
      </w:r>
      <w:r w:rsidR="00B87DDE">
        <w:rPr>
          <w:spacing w:val="-1"/>
          <w:lang w:val="ru-RU"/>
        </w:rPr>
        <w:t>;</w:t>
      </w:r>
    </w:p>
    <w:p w14:paraId="04A12622" w14:textId="1451E79C" w:rsidR="000772D6" w:rsidRDefault="000772D6" w:rsidP="00E734AF">
      <w:pPr>
        <w:pStyle w:val="a3"/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C16CFA">
        <w:rPr>
          <w:spacing w:val="-1"/>
          <w:lang w:val="ru-RU"/>
        </w:rPr>
        <w:t>Федеральный</w:t>
      </w:r>
      <w:r w:rsidRPr="00C16CFA">
        <w:rPr>
          <w:spacing w:val="4"/>
          <w:lang w:val="ru-RU"/>
        </w:rPr>
        <w:t xml:space="preserve"> </w:t>
      </w:r>
      <w:r w:rsidRPr="00C16CFA">
        <w:rPr>
          <w:spacing w:val="-1"/>
          <w:lang w:val="ru-RU"/>
        </w:rPr>
        <w:t>закон</w:t>
      </w:r>
      <w:r w:rsidRPr="00C16CFA">
        <w:rPr>
          <w:spacing w:val="2"/>
          <w:lang w:val="ru-RU"/>
        </w:rPr>
        <w:t xml:space="preserve"> </w:t>
      </w:r>
      <w:r w:rsidRPr="00C16CFA">
        <w:rPr>
          <w:lang w:val="ru-RU"/>
        </w:rPr>
        <w:t>от</w:t>
      </w:r>
      <w:r w:rsidRPr="00C16CFA">
        <w:rPr>
          <w:spacing w:val="1"/>
          <w:lang w:val="ru-RU"/>
        </w:rPr>
        <w:t xml:space="preserve"> </w:t>
      </w:r>
      <w:r w:rsidRPr="00C16CFA">
        <w:rPr>
          <w:lang w:val="ru-RU"/>
        </w:rPr>
        <w:t>29</w:t>
      </w:r>
      <w:r w:rsidRPr="00C16CFA">
        <w:rPr>
          <w:spacing w:val="2"/>
          <w:lang w:val="ru-RU"/>
        </w:rPr>
        <w:t xml:space="preserve"> </w:t>
      </w:r>
      <w:r w:rsidRPr="00C16CFA">
        <w:rPr>
          <w:spacing w:val="-1"/>
          <w:lang w:val="ru-RU"/>
        </w:rPr>
        <w:t>декабря</w:t>
      </w:r>
      <w:r w:rsidRPr="00C16CFA">
        <w:rPr>
          <w:spacing w:val="2"/>
          <w:lang w:val="ru-RU"/>
        </w:rPr>
        <w:t xml:space="preserve"> </w:t>
      </w:r>
      <w:r w:rsidRPr="00C16CFA">
        <w:rPr>
          <w:spacing w:val="-1"/>
          <w:lang w:val="ru-RU"/>
        </w:rPr>
        <w:t>2012</w:t>
      </w:r>
      <w:r w:rsidR="005A779F">
        <w:rPr>
          <w:spacing w:val="-1"/>
          <w:lang w:val="ru-RU"/>
        </w:rPr>
        <w:t> </w:t>
      </w:r>
      <w:r w:rsidRPr="00C16CFA">
        <w:rPr>
          <w:spacing w:val="-2"/>
          <w:lang w:val="ru-RU"/>
        </w:rPr>
        <w:t>г.</w:t>
      </w:r>
      <w:r w:rsidRPr="00C16CFA">
        <w:rPr>
          <w:spacing w:val="3"/>
          <w:lang w:val="ru-RU"/>
        </w:rPr>
        <w:t xml:space="preserve"> </w:t>
      </w:r>
      <w:r w:rsidRPr="00C16CFA">
        <w:rPr>
          <w:lang w:val="ru-RU"/>
        </w:rPr>
        <w:t>№</w:t>
      </w:r>
      <w:r w:rsidRPr="00C16CFA">
        <w:rPr>
          <w:spacing w:val="2"/>
          <w:lang w:val="ru-RU"/>
        </w:rPr>
        <w:t xml:space="preserve"> </w:t>
      </w:r>
      <w:r w:rsidRPr="00C16CFA">
        <w:rPr>
          <w:spacing w:val="1"/>
          <w:lang w:val="ru-RU"/>
        </w:rPr>
        <w:t>275-ФЗ</w:t>
      </w:r>
      <w:r w:rsidRPr="00C16CFA">
        <w:rPr>
          <w:spacing w:val="2"/>
          <w:lang w:val="ru-RU"/>
        </w:rPr>
        <w:t xml:space="preserve"> </w:t>
      </w:r>
      <w:r w:rsidRPr="00C16CFA">
        <w:rPr>
          <w:spacing w:val="-1"/>
          <w:lang w:val="ru-RU"/>
        </w:rPr>
        <w:t>«О</w:t>
      </w:r>
      <w:r w:rsidR="005A779F">
        <w:rPr>
          <w:spacing w:val="-1"/>
          <w:lang w:val="ru-RU"/>
        </w:rPr>
        <w:t> </w:t>
      </w:r>
      <w:r w:rsidRPr="00C16CFA">
        <w:rPr>
          <w:spacing w:val="-1"/>
          <w:lang w:val="ru-RU"/>
        </w:rPr>
        <w:t>государственном</w:t>
      </w:r>
      <w:r w:rsidRPr="00C16CFA">
        <w:rPr>
          <w:spacing w:val="33"/>
          <w:lang w:val="ru-RU"/>
        </w:rPr>
        <w:t xml:space="preserve"> </w:t>
      </w:r>
      <w:r w:rsidRPr="00C16CFA">
        <w:rPr>
          <w:spacing w:val="-1"/>
          <w:lang w:val="ru-RU"/>
        </w:rPr>
        <w:t>оборонном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заказе»;</w:t>
      </w:r>
    </w:p>
    <w:p w14:paraId="505169B3" w14:textId="3CAE92A9" w:rsidR="00E734AF" w:rsidRPr="00A018B2" w:rsidRDefault="00E734AF" w:rsidP="00E734AF">
      <w:pPr>
        <w:pStyle w:val="a3"/>
        <w:spacing w:before="0" w:line="276" w:lineRule="auto"/>
        <w:ind w:left="0" w:firstLine="851"/>
        <w:jc w:val="both"/>
        <w:rPr>
          <w:spacing w:val="-1"/>
          <w:lang w:val="ru-RU"/>
        </w:rPr>
      </w:pPr>
      <w:r w:rsidRPr="00C16CFA">
        <w:rPr>
          <w:spacing w:val="-1"/>
          <w:lang w:val="ru-RU"/>
        </w:rPr>
        <w:t>Федеральный</w:t>
      </w:r>
      <w:r w:rsidRPr="00C16CFA">
        <w:rPr>
          <w:spacing w:val="28"/>
          <w:lang w:val="ru-RU"/>
        </w:rPr>
        <w:t xml:space="preserve"> </w:t>
      </w:r>
      <w:r w:rsidRPr="00C16CFA">
        <w:rPr>
          <w:spacing w:val="-1"/>
          <w:lang w:val="ru-RU"/>
        </w:rPr>
        <w:t>закон</w:t>
      </w:r>
      <w:r w:rsidRPr="00C16CFA">
        <w:rPr>
          <w:spacing w:val="28"/>
          <w:lang w:val="ru-RU"/>
        </w:rPr>
        <w:t xml:space="preserve"> </w:t>
      </w:r>
      <w:r w:rsidRPr="00C16CFA">
        <w:rPr>
          <w:lang w:val="ru-RU"/>
        </w:rPr>
        <w:t>от</w:t>
      </w:r>
      <w:r w:rsidRPr="00C16CFA">
        <w:rPr>
          <w:spacing w:val="27"/>
          <w:lang w:val="ru-RU"/>
        </w:rPr>
        <w:t xml:space="preserve"> </w:t>
      </w:r>
      <w:r w:rsidRPr="00C16CFA">
        <w:rPr>
          <w:lang w:val="ru-RU"/>
        </w:rPr>
        <w:t>5</w:t>
      </w:r>
      <w:r w:rsidRPr="00C16CFA">
        <w:rPr>
          <w:spacing w:val="28"/>
          <w:lang w:val="ru-RU"/>
        </w:rPr>
        <w:t xml:space="preserve"> </w:t>
      </w:r>
      <w:r w:rsidRPr="00C16CFA">
        <w:rPr>
          <w:spacing w:val="-1"/>
          <w:lang w:val="ru-RU"/>
        </w:rPr>
        <w:t>апреля</w:t>
      </w:r>
      <w:r w:rsidRPr="00C16CFA">
        <w:rPr>
          <w:spacing w:val="27"/>
          <w:lang w:val="ru-RU"/>
        </w:rPr>
        <w:t xml:space="preserve"> </w:t>
      </w:r>
      <w:r w:rsidRPr="00C16CFA">
        <w:rPr>
          <w:spacing w:val="-2"/>
          <w:lang w:val="ru-RU"/>
        </w:rPr>
        <w:t>2013</w:t>
      </w:r>
      <w:r w:rsidR="00BA7882">
        <w:rPr>
          <w:spacing w:val="-2"/>
          <w:lang w:val="ru-RU"/>
        </w:rPr>
        <w:t> </w:t>
      </w:r>
      <w:r w:rsidRPr="00C16CFA">
        <w:rPr>
          <w:lang w:val="ru-RU"/>
        </w:rPr>
        <w:t>г.</w:t>
      </w:r>
      <w:r w:rsidRPr="00C16CFA">
        <w:rPr>
          <w:spacing w:val="26"/>
          <w:lang w:val="ru-RU"/>
        </w:rPr>
        <w:t xml:space="preserve"> </w:t>
      </w:r>
      <w:r w:rsidRPr="00C16CFA">
        <w:rPr>
          <w:lang w:val="ru-RU"/>
        </w:rPr>
        <w:t>№</w:t>
      </w:r>
      <w:r w:rsidRPr="00C16CFA">
        <w:rPr>
          <w:spacing w:val="28"/>
          <w:lang w:val="ru-RU"/>
        </w:rPr>
        <w:t xml:space="preserve"> </w:t>
      </w:r>
      <w:r w:rsidRPr="00C16CFA">
        <w:rPr>
          <w:spacing w:val="1"/>
          <w:lang w:val="ru-RU"/>
        </w:rPr>
        <w:t>44-ФЗ</w:t>
      </w:r>
      <w:r w:rsidRPr="00C16CFA">
        <w:rPr>
          <w:spacing w:val="28"/>
          <w:lang w:val="ru-RU"/>
        </w:rPr>
        <w:t xml:space="preserve"> </w:t>
      </w:r>
      <w:r w:rsidRPr="00C16CFA">
        <w:rPr>
          <w:spacing w:val="-1"/>
          <w:lang w:val="ru-RU"/>
        </w:rPr>
        <w:t>«О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-1"/>
          <w:lang w:val="ru-RU"/>
        </w:rPr>
        <w:t>контрактной</w:t>
      </w:r>
      <w:r w:rsidRPr="00C16CFA">
        <w:rPr>
          <w:spacing w:val="25"/>
          <w:lang w:val="ru-RU"/>
        </w:rPr>
        <w:t xml:space="preserve"> </w:t>
      </w:r>
      <w:r w:rsidRPr="00C16CFA">
        <w:rPr>
          <w:spacing w:val="-1"/>
          <w:lang w:val="ru-RU"/>
        </w:rPr>
        <w:t>системе</w:t>
      </w:r>
      <w:r w:rsidRPr="00C16CFA">
        <w:rPr>
          <w:spacing w:val="29"/>
          <w:lang w:val="ru-RU"/>
        </w:rPr>
        <w:t xml:space="preserve"> </w:t>
      </w:r>
      <w:r w:rsidRPr="00C16CFA">
        <w:rPr>
          <w:lang w:val="ru-RU"/>
        </w:rPr>
        <w:t>в</w:t>
      </w:r>
      <w:r w:rsidRPr="00C16CFA">
        <w:rPr>
          <w:spacing w:val="28"/>
          <w:lang w:val="ru-RU"/>
        </w:rPr>
        <w:t xml:space="preserve"> </w:t>
      </w:r>
      <w:r w:rsidRPr="00C16CFA">
        <w:rPr>
          <w:spacing w:val="-1"/>
          <w:lang w:val="ru-RU"/>
        </w:rPr>
        <w:t>сфере</w:t>
      </w:r>
      <w:r w:rsidRPr="00C16CFA">
        <w:rPr>
          <w:spacing w:val="26"/>
          <w:lang w:val="ru-RU"/>
        </w:rPr>
        <w:t xml:space="preserve"> </w:t>
      </w:r>
      <w:r w:rsidRPr="00C16CFA">
        <w:rPr>
          <w:spacing w:val="-1"/>
          <w:lang w:val="ru-RU"/>
        </w:rPr>
        <w:t>закупок</w:t>
      </w:r>
      <w:r w:rsidRPr="00C16CFA">
        <w:rPr>
          <w:spacing w:val="29"/>
          <w:lang w:val="ru-RU"/>
        </w:rPr>
        <w:t xml:space="preserve"> </w:t>
      </w:r>
      <w:r w:rsidRPr="00C16CFA">
        <w:rPr>
          <w:spacing w:val="-1"/>
          <w:lang w:val="ru-RU"/>
        </w:rPr>
        <w:t>товаров,</w:t>
      </w:r>
      <w:r w:rsidRPr="00C16CFA">
        <w:rPr>
          <w:spacing w:val="28"/>
          <w:lang w:val="ru-RU"/>
        </w:rPr>
        <w:t xml:space="preserve"> </w:t>
      </w:r>
      <w:r w:rsidRPr="00C16CFA">
        <w:rPr>
          <w:spacing w:val="-1"/>
          <w:lang w:val="ru-RU"/>
        </w:rPr>
        <w:t>работ,</w:t>
      </w:r>
      <w:r w:rsidRPr="00C16CFA">
        <w:rPr>
          <w:spacing w:val="28"/>
          <w:lang w:val="ru-RU"/>
        </w:rPr>
        <w:t xml:space="preserve"> </w:t>
      </w:r>
      <w:r w:rsidRPr="00C16CFA">
        <w:rPr>
          <w:spacing w:val="-2"/>
          <w:lang w:val="ru-RU"/>
        </w:rPr>
        <w:t>услуг</w:t>
      </w:r>
      <w:r w:rsidRPr="00C16CFA">
        <w:rPr>
          <w:spacing w:val="31"/>
          <w:lang w:val="ru-RU"/>
        </w:rPr>
        <w:t xml:space="preserve"> </w:t>
      </w:r>
      <w:r w:rsidRPr="00C16CFA">
        <w:rPr>
          <w:spacing w:val="-1"/>
          <w:lang w:val="ru-RU"/>
        </w:rPr>
        <w:t>для</w:t>
      </w:r>
      <w:r w:rsidRPr="00C16CFA">
        <w:rPr>
          <w:spacing w:val="29"/>
          <w:lang w:val="ru-RU"/>
        </w:rPr>
        <w:t xml:space="preserve"> </w:t>
      </w:r>
      <w:r w:rsidRPr="00C16CFA">
        <w:rPr>
          <w:spacing w:val="-1"/>
          <w:lang w:val="ru-RU"/>
        </w:rPr>
        <w:t>обеспечения</w:t>
      </w:r>
      <w:r w:rsidRPr="00C16CFA">
        <w:rPr>
          <w:spacing w:val="41"/>
          <w:lang w:val="ru-RU"/>
        </w:rPr>
        <w:t xml:space="preserve"> </w:t>
      </w:r>
      <w:r w:rsidRPr="00C16CFA">
        <w:rPr>
          <w:spacing w:val="-1"/>
          <w:lang w:val="ru-RU"/>
        </w:rPr>
        <w:t>государственных</w:t>
      </w:r>
      <w:r w:rsidRPr="00C16CFA">
        <w:rPr>
          <w:spacing w:val="1"/>
          <w:lang w:val="ru-RU"/>
        </w:rPr>
        <w:t xml:space="preserve"> </w:t>
      </w:r>
      <w:r w:rsidRPr="00C16CFA">
        <w:rPr>
          <w:lang w:val="ru-RU"/>
        </w:rPr>
        <w:t>и</w:t>
      </w:r>
      <w:r w:rsidR="00401572">
        <w:rPr>
          <w:lang w:val="ru-RU"/>
        </w:rPr>
        <w:t xml:space="preserve"> </w:t>
      </w:r>
      <w:r w:rsidRPr="00C16CFA">
        <w:rPr>
          <w:spacing w:val="-1"/>
          <w:lang w:val="ru-RU"/>
        </w:rPr>
        <w:t>муниципальных</w:t>
      </w:r>
      <w:r w:rsidRPr="00C16CFA">
        <w:rPr>
          <w:spacing w:val="-3"/>
          <w:lang w:val="ru-RU"/>
        </w:rPr>
        <w:t xml:space="preserve"> </w:t>
      </w:r>
      <w:r w:rsidRPr="00C16CFA">
        <w:rPr>
          <w:spacing w:val="-1"/>
          <w:lang w:val="ru-RU"/>
        </w:rPr>
        <w:t>нужд»;</w:t>
      </w:r>
    </w:p>
    <w:p w14:paraId="6587A655" w14:textId="188C07B2" w:rsidR="00080673" w:rsidRPr="002B62A8" w:rsidRDefault="00080673" w:rsidP="00B7010B">
      <w:pPr>
        <w:pStyle w:val="a3"/>
        <w:spacing w:before="1" w:line="276" w:lineRule="auto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>Федеральный закон от 31 декабря 2014</w:t>
      </w:r>
      <w:r w:rsidR="001A242D">
        <w:rPr>
          <w:spacing w:val="-1"/>
          <w:lang w:val="ru-RU"/>
        </w:rPr>
        <w:t> </w:t>
      </w:r>
      <w:r>
        <w:rPr>
          <w:spacing w:val="-1"/>
          <w:lang w:val="ru-RU"/>
        </w:rPr>
        <w:t>г. № 488-ФЗ «О промышленной политике в Российской Федерации».</w:t>
      </w:r>
    </w:p>
    <w:p w14:paraId="0CD28F3D" w14:textId="497184B6" w:rsidR="000772D6" w:rsidRDefault="000772D6" w:rsidP="00B7010B">
      <w:pPr>
        <w:pStyle w:val="a3"/>
        <w:spacing w:before="1" w:line="276" w:lineRule="auto"/>
        <w:ind w:left="0" w:firstLine="851"/>
        <w:jc w:val="both"/>
        <w:rPr>
          <w:lang w:val="ru-RU"/>
        </w:rPr>
      </w:pPr>
      <w:r w:rsidRPr="0017795A">
        <w:rPr>
          <w:lang w:val="ru-RU"/>
        </w:rPr>
        <w:t>Федеральны</w:t>
      </w:r>
      <w:r>
        <w:rPr>
          <w:lang w:val="ru-RU"/>
        </w:rPr>
        <w:t>й</w:t>
      </w:r>
      <w:r w:rsidRPr="0017795A">
        <w:rPr>
          <w:lang w:val="ru-RU"/>
        </w:rPr>
        <w:t xml:space="preserve"> закон от 27 ноября 2018</w:t>
      </w:r>
      <w:r w:rsidR="001A242D">
        <w:rPr>
          <w:lang w:val="ru-RU"/>
        </w:rPr>
        <w:t> </w:t>
      </w:r>
      <w:r w:rsidRPr="0017795A">
        <w:rPr>
          <w:lang w:val="ru-RU"/>
        </w:rPr>
        <w:t>г</w:t>
      </w:r>
      <w:r w:rsidR="001A242D">
        <w:rPr>
          <w:lang w:val="ru-RU"/>
        </w:rPr>
        <w:t>.</w:t>
      </w:r>
      <w:r w:rsidRPr="0017795A">
        <w:rPr>
          <w:lang w:val="ru-RU"/>
        </w:rPr>
        <w:t xml:space="preserve"> </w:t>
      </w:r>
      <w:r>
        <w:rPr>
          <w:lang w:val="ru-RU"/>
        </w:rPr>
        <w:t>№</w:t>
      </w:r>
      <w:r w:rsidRPr="0017795A">
        <w:rPr>
          <w:lang w:val="ru-RU"/>
        </w:rPr>
        <w:t xml:space="preserve"> 422-ФЗ </w:t>
      </w:r>
      <w:r>
        <w:rPr>
          <w:lang w:val="ru-RU"/>
        </w:rPr>
        <w:t>«</w:t>
      </w:r>
      <w:r w:rsidRPr="0017795A">
        <w:rPr>
          <w:lang w:val="ru-RU"/>
        </w:rPr>
        <w:t xml:space="preserve">О проведении эксперимента по установлению специального налогового режима </w:t>
      </w:r>
      <w:r>
        <w:rPr>
          <w:lang w:val="ru-RU"/>
        </w:rPr>
        <w:t>«</w:t>
      </w:r>
      <w:r w:rsidRPr="0017795A">
        <w:rPr>
          <w:lang w:val="ru-RU"/>
        </w:rPr>
        <w:t>Налог на</w:t>
      </w:r>
      <w:r w:rsidR="00442F5D">
        <w:rPr>
          <w:lang w:val="ru-RU"/>
        </w:rPr>
        <w:t> </w:t>
      </w:r>
      <w:r w:rsidRPr="0017795A">
        <w:rPr>
          <w:lang w:val="ru-RU"/>
        </w:rPr>
        <w:t>профессиональный доход</w:t>
      </w:r>
      <w:r>
        <w:rPr>
          <w:lang w:val="ru-RU"/>
        </w:rPr>
        <w:t>».</w:t>
      </w:r>
    </w:p>
    <w:p w14:paraId="22FD12E9" w14:textId="1F03F31F" w:rsidR="00487E5B" w:rsidRDefault="00487E5B" w:rsidP="00B7010B">
      <w:pPr>
        <w:pStyle w:val="a3"/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487E5B">
        <w:rPr>
          <w:spacing w:val="-1"/>
          <w:lang w:val="ru-RU"/>
        </w:rPr>
        <w:t>Федеральны</w:t>
      </w:r>
      <w:r>
        <w:rPr>
          <w:spacing w:val="-1"/>
          <w:lang w:val="ru-RU"/>
        </w:rPr>
        <w:t>й закон</w:t>
      </w:r>
      <w:r w:rsidRPr="00487E5B">
        <w:rPr>
          <w:spacing w:val="-1"/>
          <w:lang w:val="ru-RU"/>
        </w:rPr>
        <w:t xml:space="preserve"> от 14 июля 2022 года </w:t>
      </w:r>
      <w:r>
        <w:rPr>
          <w:spacing w:val="-1"/>
          <w:lang w:val="ru-RU"/>
        </w:rPr>
        <w:t>№</w:t>
      </w:r>
      <w:r w:rsidRPr="00487E5B">
        <w:rPr>
          <w:spacing w:val="-1"/>
          <w:lang w:val="ru-RU"/>
        </w:rPr>
        <w:t xml:space="preserve"> 255-ФЗ </w:t>
      </w:r>
      <w:r>
        <w:rPr>
          <w:spacing w:val="-1"/>
          <w:lang w:val="ru-RU"/>
        </w:rPr>
        <w:t>«</w:t>
      </w:r>
      <w:r w:rsidRPr="00487E5B">
        <w:rPr>
          <w:spacing w:val="-1"/>
          <w:lang w:val="ru-RU"/>
        </w:rPr>
        <w:t>О контроле за</w:t>
      </w:r>
      <w:r>
        <w:rPr>
          <w:spacing w:val="-1"/>
          <w:lang w:val="ru-RU"/>
        </w:rPr>
        <w:t> </w:t>
      </w:r>
      <w:r w:rsidRPr="00487E5B">
        <w:rPr>
          <w:spacing w:val="-1"/>
          <w:lang w:val="ru-RU"/>
        </w:rPr>
        <w:t>деятельностью лиц, находящихся под иностранным влиянием</w:t>
      </w:r>
      <w:r>
        <w:rPr>
          <w:spacing w:val="-1"/>
          <w:lang w:val="ru-RU"/>
        </w:rPr>
        <w:t>».</w:t>
      </w:r>
    </w:p>
    <w:p w14:paraId="7592ADAC" w14:textId="6C6CB3FB" w:rsidR="00B87DDE" w:rsidRDefault="00B87DDE" w:rsidP="00B7010B">
      <w:pPr>
        <w:pStyle w:val="a3"/>
        <w:spacing w:before="1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Нормативные правовые акты подлежат применению в действующей редакции на дату обращения к ним.</w:t>
      </w:r>
    </w:p>
    <w:p w14:paraId="67EEC959" w14:textId="77777777" w:rsidR="00B113E0" w:rsidRPr="00C16CFA" w:rsidRDefault="00B113E0" w:rsidP="00681AA9">
      <w:pPr>
        <w:pStyle w:val="1"/>
        <w:numPr>
          <w:ilvl w:val="0"/>
          <w:numId w:val="162"/>
        </w:numPr>
        <w:tabs>
          <w:tab w:val="left" w:pos="350"/>
        </w:tabs>
        <w:spacing w:before="240" w:line="276" w:lineRule="auto"/>
        <w:ind w:left="0" w:firstLine="0"/>
        <w:jc w:val="center"/>
        <w:rPr>
          <w:b w:val="0"/>
          <w:bCs w:val="0"/>
          <w:lang w:val="ru-RU"/>
        </w:rPr>
      </w:pPr>
      <w:bookmarkStart w:id="17" w:name="_Toc148345448"/>
      <w:r w:rsidRPr="00C16CFA">
        <w:rPr>
          <w:spacing w:val="-1"/>
          <w:lang w:val="ru-RU"/>
        </w:rPr>
        <w:t>ОБЛАСТЬ ПРИМЕНЕНИЯ</w:t>
      </w:r>
      <w:bookmarkEnd w:id="17"/>
    </w:p>
    <w:p w14:paraId="4EAF45F4" w14:textId="77777777" w:rsidR="007F2C73" w:rsidRDefault="0084439C" w:rsidP="00681AA9">
      <w:pPr>
        <w:pStyle w:val="a3"/>
        <w:numPr>
          <w:ilvl w:val="1"/>
          <w:numId w:val="162"/>
        </w:numPr>
        <w:tabs>
          <w:tab w:val="left" w:pos="1418"/>
        </w:tabs>
        <w:spacing w:before="120" w:line="276" w:lineRule="auto"/>
        <w:ind w:left="0" w:right="11" w:firstLine="851"/>
        <w:jc w:val="both"/>
        <w:rPr>
          <w:lang w:val="ru-RU"/>
        </w:rPr>
      </w:pPr>
      <w:r>
        <w:rPr>
          <w:spacing w:val="-1"/>
          <w:lang w:val="ru-RU"/>
        </w:rPr>
        <w:t>П</w:t>
      </w:r>
      <w:r w:rsidR="00B113E0">
        <w:rPr>
          <w:spacing w:val="-1"/>
          <w:lang w:val="ru-RU"/>
        </w:rPr>
        <w:t>оложение</w:t>
      </w:r>
      <w:r w:rsidR="00B113E0" w:rsidRPr="00C16CFA">
        <w:rPr>
          <w:spacing w:val="51"/>
          <w:lang w:val="ru-RU"/>
        </w:rPr>
        <w:t xml:space="preserve"> </w:t>
      </w:r>
      <w:r w:rsidR="00B113E0" w:rsidRPr="00C16CFA">
        <w:rPr>
          <w:spacing w:val="-1"/>
          <w:lang w:val="ru-RU"/>
        </w:rPr>
        <w:t>определяет</w:t>
      </w:r>
      <w:r w:rsidR="00B113E0" w:rsidRPr="00C16CFA">
        <w:rPr>
          <w:spacing w:val="51"/>
          <w:lang w:val="ru-RU"/>
        </w:rPr>
        <w:t xml:space="preserve"> </w:t>
      </w:r>
      <w:r w:rsidR="00B113E0" w:rsidRPr="00C16CFA">
        <w:rPr>
          <w:spacing w:val="-1"/>
          <w:lang w:val="ru-RU"/>
        </w:rPr>
        <w:t>единые</w:t>
      </w:r>
      <w:r w:rsidR="00B113E0" w:rsidRPr="00C16CFA">
        <w:rPr>
          <w:spacing w:val="51"/>
          <w:lang w:val="ru-RU"/>
        </w:rPr>
        <w:t xml:space="preserve"> </w:t>
      </w:r>
      <w:r w:rsidR="00B113E0" w:rsidRPr="00C16CFA">
        <w:rPr>
          <w:spacing w:val="-1"/>
          <w:lang w:val="ru-RU"/>
        </w:rPr>
        <w:t>правила</w:t>
      </w:r>
      <w:r w:rsidR="00B113E0" w:rsidRPr="00C16CFA">
        <w:rPr>
          <w:spacing w:val="51"/>
          <w:lang w:val="ru-RU"/>
        </w:rPr>
        <w:t xml:space="preserve"> </w:t>
      </w:r>
      <w:r w:rsidR="00B113E0" w:rsidRPr="00C16CFA">
        <w:rPr>
          <w:spacing w:val="-1"/>
          <w:lang w:val="ru-RU"/>
        </w:rPr>
        <w:t>осуществления</w:t>
      </w:r>
      <w:r w:rsidR="00B113E0" w:rsidRPr="00C16CFA">
        <w:rPr>
          <w:spacing w:val="31"/>
          <w:lang w:val="ru-RU"/>
        </w:rPr>
        <w:t xml:space="preserve"> </w:t>
      </w:r>
      <w:r w:rsidR="00B113E0" w:rsidRPr="00C16CFA">
        <w:rPr>
          <w:spacing w:val="-1"/>
          <w:lang w:val="ru-RU"/>
        </w:rPr>
        <w:t>закупочной</w:t>
      </w:r>
      <w:r w:rsidR="00B113E0" w:rsidRPr="00C16CFA">
        <w:rPr>
          <w:spacing w:val="-3"/>
          <w:lang w:val="ru-RU"/>
        </w:rPr>
        <w:t xml:space="preserve"> </w:t>
      </w:r>
      <w:r w:rsidR="00B113E0" w:rsidRPr="00C16CFA">
        <w:rPr>
          <w:spacing w:val="-1"/>
          <w:lang w:val="ru-RU"/>
        </w:rPr>
        <w:t>деятельности.</w:t>
      </w:r>
    </w:p>
    <w:p w14:paraId="351B8DB0" w14:textId="640BBC96" w:rsidR="007F2C73" w:rsidRDefault="00B113E0" w:rsidP="00635C2B">
      <w:pPr>
        <w:pStyle w:val="a3"/>
        <w:numPr>
          <w:ilvl w:val="1"/>
          <w:numId w:val="162"/>
        </w:numPr>
        <w:tabs>
          <w:tab w:val="left" w:pos="1418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7F2C73">
        <w:rPr>
          <w:spacing w:val="-1"/>
          <w:lang w:val="ru-RU"/>
        </w:rPr>
        <w:t>Положение</w:t>
      </w:r>
      <w:r w:rsidRPr="007F2C73">
        <w:rPr>
          <w:spacing w:val="37"/>
          <w:lang w:val="ru-RU"/>
        </w:rPr>
        <w:t xml:space="preserve"> </w:t>
      </w:r>
      <w:r w:rsidR="00B87DDE">
        <w:rPr>
          <w:spacing w:val="-1"/>
          <w:lang w:val="ru-RU"/>
        </w:rPr>
        <w:t>как</w:t>
      </w:r>
      <w:r w:rsidRPr="007F2C73">
        <w:rPr>
          <w:spacing w:val="38"/>
          <w:lang w:val="ru-RU"/>
        </w:rPr>
        <w:t xml:space="preserve"> </w:t>
      </w:r>
      <w:r w:rsidRPr="007F2C73">
        <w:rPr>
          <w:spacing w:val="-1"/>
          <w:lang w:val="ru-RU"/>
        </w:rPr>
        <w:t>основополагающи</w:t>
      </w:r>
      <w:r w:rsidR="00B87DDE">
        <w:rPr>
          <w:spacing w:val="-1"/>
          <w:lang w:val="ru-RU"/>
        </w:rPr>
        <w:t>й</w:t>
      </w:r>
      <w:r w:rsidRPr="007F2C73">
        <w:rPr>
          <w:spacing w:val="37"/>
          <w:lang w:val="ru-RU"/>
        </w:rPr>
        <w:t xml:space="preserve"> </w:t>
      </w:r>
      <w:r w:rsidR="00B87DDE">
        <w:rPr>
          <w:spacing w:val="-1"/>
          <w:lang w:val="ru-RU"/>
        </w:rPr>
        <w:t>локальный нормативный акт</w:t>
      </w:r>
      <w:r w:rsidRPr="007F2C73">
        <w:rPr>
          <w:spacing w:val="37"/>
          <w:lang w:val="ru-RU"/>
        </w:rPr>
        <w:t xml:space="preserve"> </w:t>
      </w:r>
      <w:r w:rsidRPr="007F2C73">
        <w:rPr>
          <w:spacing w:val="-1"/>
          <w:lang w:val="ru-RU"/>
        </w:rPr>
        <w:lastRenderedPageBreak/>
        <w:t>при</w:t>
      </w:r>
      <w:r w:rsidRPr="007F2C73">
        <w:rPr>
          <w:spacing w:val="38"/>
          <w:lang w:val="ru-RU"/>
        </w:rPr>
        <w:t xml:space="preserve"> </w:t>
      </w:r>
      <w:r w:rsidRPr="007F2C73">
        <w:rPr>
          <w:spacing w:val="-1"/>
          <w:lang w:val="ru-RU"/>
        </w:rPr>
        <w:t>осуществлении</w:t>
      </w:r>
      <w:r w:rsidRPr="007F2C73">
        <w:rPr>
          <w:spacing w:val="49"/>
          <w:lang w:val="ru-RU"/>
        </w:rPr>
        <w:t xml:space="preserve"> </w:t>
      </w:r>
      <w:r w:rsidRPr="007F2C73">
        <w:rPr>
          <w:spacing w:val="-1"/>
          <w:lang w:val="ru-RU"/>
        </w:rPr>
        <w:t>закупочной</w:t>
      </w:r>
      <w:r w:rsidRPr="007F2C73">
        <w:rPr>
          <w:spacing w:val="-3"/>
          <w:lang w:val="ru-RU"/>
        </w:rPr>
        <w:t xml:space="preserve"> </w:t>
      </w:r>
      <w:r w:rsidRPr="007F2C73">
        <w:rPr>
          <w:spacing w:val="-1"/>
          <w:lang w:val="ru-RU"/>
        </w:rPr>
        <w:t>деятельности</w:t>
      </w:r>
      <w:r w:rsidR="000772D6" w:rsidRPr="007F2C73">
        <w:rPr>
          <w:spacing w:val="-1"/>
          <w:lang w:val="ru-RU"/>
        </w:rPr>
        <w:t xml:space="preserve"> подлежит обязательному применению в</w:t>
      </w:r>
      <w:r w:rsidRPr="007F2C73">
        <w:rPr>
          <w:lang w:val="ru-RU"/>
        </w:rPr>
        <w:t xml:space="preserve"> </w:t>
      </w:r>
      <w:r w:rsidRPr="007F2C73">
        <w:rPr>
          <w:spacing w:val="-1"/>
          <w:lang w:val="ru-RU"/>
        </w:rPr>
        <w:t>АО «КМП»</w:t>
      </w:r>
      <w:r w:rsidRPr="007F2C73">
        <w:rPr>
          <w:spacing w:val="-2"/>
          <w:lang w:val="ru-RU"/>
        </w:rPr>
        <w:t xml:space="preserve"> </w:t>
      </w:r>
      <w:r w:rsidRPr="007F2C73">
        <w:rPr>
          <w:lang w:val="ru-RU"/>
        </w:rPr>
        <w:t xml:space="preserve">и </w:t>
      </w:r>
      <w:r w:rsidR="00B87DDE">
        <w:rPr>
          <w:lang w:val="ru-RU"/>
        </w:rPr>
        <w:t xml:space="preserve">в </w:t>
      </w:r>
      <w:r w:rsidRPr="007F2C73">
        <w:rPr>
          <w:spacing w:val="-1"/>
          <w:lang w:val="ru-RU"/>
        </w:rPr>
        <w:t>общества</w:t>
      </w:r>
      <w:r w:rsidR="00B87DDE">
        <w:rPr>
          <w:spacing w:val="-1"/>
          <w:lang w:val="ru-RU"/>
        </w:rPr>
        <w:t xml:space="preserve">х </w:t>
      </w:r>
      <w:r w:rsidRPr="007F2C73">
        <w:rPr>
          <w:spacing w:val="-1"/>
          <w:lang w:val="ru-RU"/>
        </w:rPr>
        <w:t>Группы</w:t>
      </w:r>
      <w:r w:rsidR="00B87DDE">
        <w:rPr>
          <w:spacing w:val="-1"/>
          <w:lang w:val="ru-RU"/>
        </w:rPr>
        <w:t xml:space="preserve"> </w:t>
      </w:r>
      <w:r w:rsidRPr="007F2C73">
        <w:rPr>
          <w:spacing w:val="-2"/>
          <w:lang w:val="ru-RU"/>
        </w:rPr>
        <w:t>КМП,</w:t>
      </w:r>
      <w:r w:rsidR="001A242D">
        <w:rPr>
          <w:spacing w:val="-2"/>
          <w:lang w:val="ru-RU"/>
        </w:rPr>
        <w:t xml:space="preserve"> </w:t>
      </w:r>
      <w:r w:rsidRPr="007F2C73">
        <w:rPr>
          <w:spacing w:val="-2"/>
          <w:lang w:val="ru-RU"/>
        </w:rPr>
        <w:t>как находящимся в</w:t>
      </w:r>
      <w:r w:rsidR="00B87DDE">
        <w:rPr>
          <w:spacing w:val="-2"/>
          <w:lang w:val="ru-RU"/>
        </w:rPr>
        <w:t> </w:t>
      </w:r>
      <w:r w:rsidRPr="007F2C73">
        <w:rPr>
          <w:spacing w:val="-2"/>
          <w:lang w:val="ru-RU"/>
        </w:rPr>
        <w:t xml:space="preserve">сфере регулирования </w:t>
      </w:r>
      <w:r w:rsidRPr="007F2C73">
        <w:rPr>
          <w:spacing w:val="-1"/>
          <w:lang w:val="ru-RU"/>
        </w:rPr>
        <w:t>Федерального</w:t>
      </w:r>
      <w:r w:rsidRPr="007F2C73">
        <w:rPr>
          <w:spacing w:val="57"/>
          <w:lang w:val="ru-RU"/>
        </w:rPr>
        <w:t xml:space="preserve"> </w:t>
      </w:r>
      <w:r w:rsidRPr="007F2C73">
        <w:rPr>
          <w:spacing w:val="-1"/>
          <w:lang w:val="ru-RU"/>
        </w:rPr>
        <w:t>закона</w:t>
      </w:r>
      <w:r w:rsidRPr="007F2C73">
        <w:rPr>
          <w:spacing w:val="55"/>
          <w:lang w:val="ru-RU"/>
        </w:rPr>
        <w:t xml:space="preserve"> </w:t>
      </w:r>
      <w:r w:rsidRPr="007F2C73">
        <w:rPr>
          <w:lang w:val="ru-RU"/>
        </w:rPr>
        <w:t>от</w:t>
      </w:r>
      <w:r w:rsidRPr="007F2C73">
        <w:rPr>
          <w:spacing w:val="56"/>
          <w:lang w:val="ru-RU"/>
        </w:rPr>
        <w:t xml:space="preserve"> </w:t>
      </w:r>
      <w:r w:rsidRPr="007F2C73">
        <w:rPr>
          <w:spacing w:val="-1"/>
          <w:lang w:val="ru-RU"/>
        </w:rPr>
        <w:t>18</w:t>
      </w:r>
      <w:r w:rsidRPr="007F2C73">
        <w:rPr>
          <w:spacing w:val="55"/>
          <w:lang w:val="ru-RU"/>
        </w:rPr>
        <w:t xml:space="preserve"> </w:t>
      </w:r>
      <w:r w:rsidRPr="007F2C73">
        <w:rPr>
          <w:spacing w:val="-1"/>
          <w:lang w:val="ru-RU"/>
        </w:rPr>
        <w:t>июля</w:t>
      </w:r>
      <w:r w:rsidR="001A242D">
        <w:rPr>
          <w:spacing w:val="-1"/>
          <w:lang w:val="ru-RU"/>
        </w:rPr>
        <w:t xml:space="preserve"> </w:t>
      </w:r>
      <w:r w:rsidRPr="007F2C73">
        <w:rPr>
          <w:spacing w:val="-1"/>
          <w:lang w:val="ru-RU"/>
        </w:rPr>
        <w:t>2011</w:t>
      </w:r>
      <w:r w:rsidRPr="007F2C73">
        <w:rPr>
          <w:spacing w:val="57"/>
          <w:lang w:val="ru-RU"/>
        </w:rPr>
        <w:t xml:space="preserve"> </w:t>
      </w:r>
      <w:r w:rsidRPr="007F2C73">
        <w:rPr>
          <w:lang w:val="ru-RU"/>
        </w:rPr>
        <w:t>г.</w:t>
      </w:r>
      <w:r w:rsidRPr="007F2C73">
        <w:rPr>
          <w:spacing w:val="56"/>
          <w:lang w:val="ru-RU"/>
        </w:rPr>
        <w:t xml:space="preserve"> </w:t>
      </w:r>
      <w:r w:rsidRPr="007F2C73">
        <w:rPr>
          <w:lang w:val="ru-RU"/>
        </w:rPr>
        <w:t>№</w:t>
      </w:r>
      <w:r w:rsidRPr="007F2C73">
        <w:rPr>
          <w:spacing w:val="54"/>
          <w:lang w:val="ru-RU"/>
        </w:rPr>
        <w:t xml:space="preserve"> </w:t>
      </w:r>
      <w:r w:rsidRPr="007F2C73">
        <w:rPr>
          <w:lang w:val="ru-RU"/>
        </w:rPr>
        <w:t>223-ФЗ</w:t>
      </w:r>
      <w:r w:rsidRPr="007F2C73">
        <w:rPr>
          <w:spacing w:val="57"/>
          <w:lang w:val="ru-RU"/>
        </w:rPr>
        <w:t xml:space="preserve"> </w:t>
      </w:r>
      <w:r w:rsidRPr="007F2C73">
        <w:rPr>
          <w:spacing w:val="-1"/>
          <w:lang w:val="ru-RU"/>
        </w:rPr>
        <w:t>«О</w:t>
      </w:r>
      <w:r w:rsidRPr="007F2C73">
        <w:rPr>
          <w:spacing w:val="55"/>
          <w:lang w:val="ru-RU"/>
        </w:rPr>
        <w:t xml:space="preserve"> </w:t>
      </w:r>
      <w:r w:rsidRPr="007F2C73">
        <w:rPr>
          <w:spacing w:val="-1"/>
          <w:lang w:val="ru-RU"/>
        </w:rPr>
        <w:t>закупках</w:t>
      </w:r>
      <w:r w:rsidRPr="007F2C73">
        <w:rPr>
          <w:spacing w:val="58"/>
          <w:lang w:val="ru-RU"/>
        </w:rPr>
        <w:t xml:space="preserve"> </w:t>
      </w:r>
      <w:r w:rsidRPr="007F2C73">
        <w:rPr>
          <w:spacing w:val="-1"/>
          <w:lang w:val="ru-RU"/>
        </w:rPr>
        <w:t>товаров,</w:t>
      </w:r>
      <w:r w:rsidRPr="007F2C73">
        <w:rPr>
          <w:spacing w:val="35"/>
          <w:lang w:val="ru-RU"/>
        </w:rPr>
        <w:t xml:space="preserve"> </w:t>
      </w:r>
      <w:r w:rsidRPr="007F2C73">
        <w:rPr>
          <w:spacing w:val="-1"/>
          <w:lang w:val="ru-RU"/>
        </w:rPr>
        <w:t>работ,</w:t>
      </w:r>
      <w:r w:rsidRPr="007F2C73">
        <w:rPr>
          <w:spacing w:val="51"/>
          <w:lang w:val="ru-RU"/>
        </w:rPr>
        <w:t xml:space="preserve"> </w:t>
      </w:r>
      <w:r w:rsidRPr="007F2C73">
        <w:rPr>
          <w:spacing w:val="-2"/>
          <w:lang w:val="ru-RU"/>
        </w:rPr>
        <w:t>услуг</w:t>
      </w:r>
      <w:r w:rsidRPr="007F2C73">
        <w:rPr>
          <w:spacing w:val="54"/>
          <w:lang w:val="ru-RU"/>
        </w:rPr>
        <w:t xml:space="preserve"> </w:t>
      </w:r>
      <w:r w:rsidRPr="007F2C73">
        <w:rPr>
          <w:spacing w:val="-1"/>
          <w:lang w:val="ru-RU"/>
        </w:rPr>
        <w:t>отдельными</w:t>
      </w:r>
      <w:r w:rsidRPr="007F2C73">
        <w:rPr>
          <w:spacing w:val="52"/>
          <w:lang w:val="ru-RU"/>
        </w:rPr>
        <w:t xml:space="preserve"> </w:t>
      </w:r>
      <w:r w:rsidRPr="007F2C73">
        <w:rPr>
          <w:spacing w:val="-1"/>
          <w:lang w:val="ru-RU"/>
        </w:rPr>
        <w:t>видами</w:t>
      </w:r>
      <w:r w:rsidRPr="007F2C73">
        <w:rPr>
          <w:spacing w:val="52"/>
          <w:lang w:val="ru-RU"/>
        </w:rPr>
        <w:t xml:space="preserve"> </w:t>
      </w:r>
      <w:r w:rsidRPr="007F2C73">
        <w:rPr>
          <w:spacing w:val="-1"/>
          <w:lang w:val="ru-RU"/>
        </w:rPr>
        <w:t>юридических</w:t>
      </w:r>
      <w:r w:rsidRPr="007F2C73">
        <w:rPr>
          <w:spacing w:val="52"/>
          <w:lang w:val="ru-RU"/>
        </w:rPr>
        <w:t xml:space="preserve"> </w:t>
      </w:r>
      <w:r w:rsidRPr="007F2C73">
        <w:rPr>
          <w:spacing w:val="-1"/>
          <w:lang w:val="ru-RU"/>
        </w:rPr>
        <w:t>лиц» и</w:t>
      </w:r>
      <w:r w:rsidR="001A242D">
        <w:rPr>
          <w:spacing w:val="-1"/>
          <w:lang w:val="ru-RU"/>
        </w:rPr>
        <w:t xml:space="preserve"> </w:t>
      </w:r>
      <w:r w:rsidRPr="007F2C73">
        <w:rPr>
          <w:spacing w:val="-1"/>
          <w:lang w:val="ru-RU"/>
        </w:rPr>
        <w:t>присоединившихся к применению Положения в</w:t>
      </w:r>
      <w:r w:rsidR="00B52AEF">
        <w:rPr>
          <w:spacing w:val="-1"/>
          <w:lang w:val="ru-RU"/>
        </w:rPr>
        <w:t xml:space="preserve"> </w:t>
      </w:r>
      <w:r w:rsidRPr="007F2C73">
        <w:rPr>
          <w:spacing w:val="-1"/>
          <w:lang w:val="ru-RU"/>
        </w:rPr>
        <w:t>установленном порядке, так</w:t>
      </w:r>
      <w:r w:rsidR="00B52AEF">
        <w:rPr>
          <w:spacing w:val="-1"/>
          <w:lang w:val="ru-RU"/>
        </w:rPr>
        <w:t> </w:t>
      </w:r>
      <w:r w:rsidRPr="007F2C73">
        <w:rPr>
          <w:spacing w:val="-1"/>
          <w:lang w:val="ru-RU"/>
        </w:rPr>
        <w:t>и</w:t>
      </w:r>
      <w:r w:rsidR="001A242D">
        <w:rPr>
          <w:spacing w:val="-1"/>
          <w:lang w:val="ru-RU"/>
        </w:rPr>
        <w:t xml:space="preserve"> </w:t>
      </w:r>
      <w:r w:rsidRPr="007F2C73">
        <w:rPr>
          <w:spacing w:val="-1"/>
          <w:lang w:val="ru-RU"/>
        </w:rPr>
        <w:t>не находящимися в сфере регулирования указанного закона, но</w:t>
      </w:r>
      <w:r w:rsidR="00442F5D">
        <w:rPr>
          <w:spacing w:val="-1"/>
          <w:lang w:val="ru-RU"/>
        </w:rPr>
        <w:t> </w:t>
      </w:r>
      <w:r w:rsidRPr="007F2C73">
        <w:rPr>
          <w:spacing w:val="-1"/>
          <w:lang w:val="ru-RU"/>
        </w:rPr>
        <w:t>присоединившихся к применению Положения.</w:t>
      </w:r>
    </w:p>
    <w:p w14:paraId="7D176FED" w14:textId="625CDC59" w:rsidR="000772D6" w:rsidRPr="007F2C73" w:rsidRDefault="00B113E0" w:rsidP="00635C2B">
      <w:pPr>
        <w:pStyle w:val="a3"/>
        <w:numPr>
          <w:ilvl w:val="1"/>
          <w:numId w:val="162"/>
        </w:numPr>
        <w:tabs>
          <w:tab w:val="left" w:pos="1418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7F2C73">
        <w:rPr>
          <w:spacing w:val="-1"/>
          <w:lang w:val="ru-RU"/>
        </w:rPr>
        <w:t>Положение вводится взамен Положения о закупке АО</w:t>
      </w:r>
      <w:r w:rsidR="000F7E96">
        <w:rPr>
          <w:spacing w:val="-1"/>
          <w:lang w:val="ru-RU"/>
        </w:rPr>
        <w:t> </w:t>
      </w:r>
      <w:r w:rsidRPr="007F2C73">
        <w:rPr>
          <w:spacing w:val="-1"/>
          <w:lang w:val="ru-RU"/>
        </w:rPr>
        <w:t>«КМП», утвержденного советом директоров акционерного общества «Корпорация морского приборостроения» от 18 марта 2021 г. №03/21.</w:t>
      </w:r>
      <w:bookmarkEnd w:id="1"/>
      <w:bookmarkEnd w:id="2"/>
      <w:bookmarkEnd w:id="3"/>
    </w:p>
    <w:p w14:paraId="03FFDE47" w14:textId="77777777" w:rsidR="00C67707" w:rsidRDefault="00C67707" w:rsidP="00681AA9">
      <w:pPr>
        <w:pStyle w:val="1"/>
        <w:numPr>
          <w:ilvl w:val="0"/>
          <w:numId w:val="162"/>
        </w:numPr>
        <w:spacing w:before="240" w:line="276" w:lineRule="auto"/>
        <w:ind w:left="459" w:hanging="357"/>
        <w:jc w:val="center"/>
        <w:rPr>
          <w:b w:val="0"/>
          <w:bCs w:val="0"/>
        </w:rPr>
      </w:pPr>
      <w:bookmarkStart w:id="18" w:name="_TOC_250006"/>
      <w:bookmarkStart w:id="19" w:name="_Toc148345449"/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  <w:bookmarkEnd w:id="18"/>
      <w:bookmarkEnd w:id="19"/>
    </w:p>
    <w:p w14:paraId="09FF09C9" w14:textId="4831E2EE" w:rsidR="00C67707" w:rsidRPr="009960D3" w:rsidRDefault="00C67707" w:rsidP="00726848">
      <w:pPr>
        <w:pStyle w:val="1"/>
        <w:numPr>
          <w:ilvl w:val="1"/>
          <w:numId w:val="159"/>
        </w:numPr>
        <w:spacing w:before="120"/>
        <w:ind w:left="0" w:firstLine="851"/>
        <w:jc w:val="both"/>
        <w:rPr>
          <w:lang w:val="ru-RU"/>
        </w:rPr>
      </w:pPr>
      <w:bookmarkStart w:id="20" w:name="5.1_Правовая_основа_закупочной_деятельно"/>
      <w:bookmarkStart w:id="21" w:name="_Toc148345450"/>
      <w:bookmarkEnd w:id="20"/>
      <w:r w:rsidRPr="009960D3">
        <w:rPr>
          <w:lang w:val="ru-RU"/>
        </w:rPr>
        <w:t>Правовая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основа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закупочной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деятельности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АО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«К</w:t>
      </w:r>
      <w:r>
        <w:rPr>
          <w:lang w:val="ru-RU"/>
        </w:rPr>
        <w:t>МП</w:t>
      </w:r>
      <w:r w:rsidRPr="009960D3">
        <w:rPr>
          <w:lang w:val="ru-RU"/>
        </w:rPr>
        <w:t>»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и</w:t>
      </w:r>
      <w:r w:rsidR="00C51708">
        <w:t> </w:t>
      </w:r>
      <w:r w:rsidRPr="009960D3">
        <w:rPr>
          <w:lang w:val="ru-RU"/>
        </w:rPr>
        <w:t>обществ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 xml:space="preserve">Группы </w:t>
      </w:r>
      <w:r>
        <w:rPr>
          <w:lang w:val="ru-RU"/>
        </w:rPr>
        <w:t>КМП</w:t>
      </w:r>
      <w:r w:rsidR="00D812F0">
        <w:rPr>
          <w:lang w:val="ru-RU"/>
        </w:rPr>
        <w:t>.</w:t>
      </w:r>
      <w:bookmarkEnd w:id="21"/>
    </w:p>
    <w:p w14:paraId="18271C25" w14:textId="01E20AE5" w:rsidR="000772D6" w:rsidRDefault="000772D6" w:rsidP="00727FEC">
      <w:pPr>
        <w:pStyle w:val="a3"/>
        <w:numPr>
          <w:ilvl w:val="2"/>
          <w:numId w:val="159"/>
        </w:numPr>
        <w:tabs>
          <w:tab w:val="left" w:pos="1560"/>
        </w:tabs>
        <w:spacing w:before="120" w:line="276" w:lineRule="auto"/>
        <w:ind w:left="0" w:right="-6" w:firstLine="851"/>
        <w:jc w:val="both"/>
        <w:rPr>
          <w:lang w:val="ru-RU"/>
        </w:rPr>
      </w:pPr>
      <w:r>
        <w:rPr>
          <w:spacing w:val="-1"/>
          <w:lang w:val="ru-RU"/>
        </w:rPr>
        <w:t>Положение</w:t>
      </w:r>
      <w:r w:rsidRPr="00C16CFA">
        <w:rPr>
          <w:spacing w:val="41"/>
          <w:lang w:val="ru-RU"/>
        </w:rPr>
        <w:t xml:space="preserve"> </w:t>
      </w:r>
      <w:r w:rsidRPr="00C16CFA">
        <w:rPr>
          <w:spacing w:val="-1"/>
          <w:lang w:val="ru-RU"/>
        </w:rPr>
        <w:t>разработан</w:t>
      </w:r>
      <w:r>
        <w:rPr>
          <w:spacing w:val="-1"/>
          <w:lang w:val="ru-RU"/>
        </w:rPr>
        <w:t>о</w:t>
      </w:r>
      <w:r w:rsidRPr="00C16CFA">
        <w:rPr>
          <w:spacing w:val="42"/>
          <w:lang w:val="ru-RU"/>
        </w:rPr>
        <w:t xml:space="preserve"> </w:t>
      </w:r>
      <w:r w:rsidRPr="00C16CFA">
        <w:rPr>
          <w:lang w:val="ru-RU"/>
        </w:rPr>
        <w:t>в</w:t>
      </w:r>
      <w:r w:rsidRPr="00C16CFA">
        <w:rPr>
          <w:spacing w:val="38"/>
          <w:lang w:val="ru-RU"/>
        </w:rPr>
        <w:t xml:space="preserve"> </w:t>
      </w:r>
      <w:r w:rsidRPr="00C16CFA">
        <w:rPr>
          <w:spacing w:val="-1"/>
          <w:lang w:val="ru-RU"/>
        </w:rPr>
        <w:t>соответствии</w:t>
      </w:r>
      <w:r w:rsidRPr="00C16CFA">
        <w:rPr>
          <w:spacing w:val="41"/>
          <w:lang w:val="ru-RU"/>
        </w:rPr>
        <w:t xml:space="preserve"> </w:t>
      </w:r>
      <w:r w:rsidRPr="00C16CFA">
        <w:rPr>
          <w:lang w:val="ru-RU"/>
        </w:rPr>
        <w:t>с</w:t>
      </w:r>
      <w:r w:rsidRPr="00C16CFA">
        <w:rPr>
          <w:spacing w:val="50"/>
          <w:lang w:val="ru-RU"/>
        </w:rPr>
        <w:t xml:space="preserve"> </w:t>
      </w:r>
      <w:r w:rsidRPr="00C16CFA">
        <w:rPr>
          <w:spacing w:val="-1"/>
          <w:lang w:val="ru-RU"/>
        </w:rPr>
        <w:t>Конституцией</w:t>
      </w:r>
      <w:r w:rsidRPr="00C16CFA">
        <w:rPr>
          <w:spacing w:val="36"/>
          <w:lang w:val="ru-RU"/>
        </w:rPr>
        <w:t xml:space="preserve"> </w:t>
      </w:r>
      <w:r w:rsidRPr="00C16CFA">
        <w:rPr>
          <w:spacing w:val="-1"/>
          <w:lang w:val="ru-RU"/>
        </w:rPr>
        <w:t>Российской</w:t>
      </w:r>
      <w:r w:rsidRPr="00C16CFA">
        <w:rPr>
          <w:spacing w:val="22"/>
          <w:lang w:val="ru-RU"/>
        </w:rPr>
        <w:t xml:space="preserve"> </w:t>
      </w:r>
      <w:r w:rsidRPr="00C16CFA">
        <w:rPr>
          <w:spacing w:val="-1"/>
          <w:lang w:val="ru-RU"/>
        </w:rPr>
        <w:t>Федерации,</w:t>
      </w:r>
      <w:r w:rsidRPr="00C16CFA">
        <w:rPr>
          <w:spacing w:val="21"/>
          <w:lang w:val="ru-RU"/>
        </w:rPr>
        <w:t xml:space="preserve"> </w:t>
      </w:r>
      <w:r w:rsidRPr="00C16CFA">
        <w:rPr>
          <w:spacing w:val="-1"/>
          <w:lang w:val="ru-RU"/>
        </w:rPr>
        <w:t>Гражданским</w:t>
      </w:r>
      <w:r w:rsidRPr="00C16CFA">
        <w:rPr>
          <w:spacing w:val="23"/>
          <w:lang w:val="ru-RU"/>
        </w:rPr>
        <w:t xml:space="preserve"> </w:t>
      </w:r>
      <w:r w:rsidRPr="00C16CFA">
        <w:rPr>
          <w:spacing w:val="-1"/>
          <w:lang w:val="ru-RU"/>
        </w:rPr>
        <w:t>кодексом</w:t>
      </w:r>
      <w:r w:rsidRPr="00C16CFA">
        <w:rPr>
          <w:spacing w:val="22"/>
          <w:lang w:val="ru-RU"/>
        </w:rPr>
        <w:t xml:space="preserve"> </w:t>
      </w:r>
      <w:r w:rsidRPr="00C16CFA">
        <w:rPr>
          <w:spacing w:val="-1"/>
          <w:lang w:val="ru-RU"/>
        </w:rPr>
        <w:t>Российской</w:t>
      </w:r>
      <w:r w:rsidRPr="00C16CFA">
        <w:rPr>
          <w:spacing w:val="22"/>
          <w:lang w:val="ru-RU"/>
        </w:rPr>
        <w:t xml:space="preserve"> </w:t>
      </w:r>
      <w:r w:rsidRPr="00C16CFA">
        <w:rPr>
          <w:spacing w:val="-2"/>
          <w:lang w:val="ru-RU"/>
        </w:rPr>
        <w:t>Федерации,</w:t>
      </w:r>
      <w:r w:rsidRPr="00C16CFA">
        <w:rPr>
          <w:spacing w:val="61"/>
          <w:lang w:val="ru-RU"/>
        </w:rPr>
        <w:t xml:space="preserve"> </w:t>
      </w:r>
      <w:r w:rsidRPr="00C16CFA">
        <w:rPr>
          <w:spacing w:val="-1"/>
          <w:lang w:val="ru-RU"/>
        </w:rPr>
        <w:t>Федеральным</w:t>
      </w:r>
      <w:r w:rsidRPr="00C16CFA">
        <w:rPr>
          <w:spacing w:val="57"/>
          <w:lang w:val="ru-RU"/>
        </w:rPr>
        <w:t xml:space="preserve"> </w:t>
      </w:r>
      <w:r w:rsidRPr="00C16CFA">
        <w:rPr>
          <w:spacing w:val="-1"/>
          <w:lang w:val="ru-RU"/>
        </w:rPr>
        <w:t>законом</w:t>
      </w:r>
      <w:r w:rsidRPr="00C16CFA">
        <w:rPr>
          <w:spacing w:val="55"/>
          <w:lang w:val="ru-RU"/>
        </w:rPr>
        <w:t xml:space="preserve"> </w:t>
      </w:r>
      <w:r w:rsidRPr="00C16CFA">
        <w:rPr>
          <w:lang w:val="ru-RU"/>
        </w:rPr>
        <w:t>от</w:t>
      </w:r>
      <w:r w:rsidRPr="00C16CFA">
        <w:rPr>
          <w:spacing w:val="56"/>
          <w:lang w:val="ru-RU"/>
        </w:rPr>
        <w:t xml:space="preserve"> </w:t>
      </w:r>
      <w:r w:rsidRPr="00C16CFA">
        <w:rPr>
          <w:spacing w:val="-1"/>
          <w:lang w:val="ru-RU"/>
        </w:rPr>
        <w:t>18</w:t>
      </w:r>
      <w:r w:rsidRPr="00C16CFA">
        <w:rPr>
          <w:spacing w:val="55"/>
          <w:lang w:val="ru-RU"/>
        </w:rPr>
        <w:t xml:space="preserve"> </w:t>
      </w:r>
      <w:r w:rsidRPr="00C16CFA">
        <w:rPr>
          <w:spacing w:val="-1"/>
          <w:lang w:val="ru-RU"/>
        </w:rPr>
        <w:t>июля</w:t>
      </w:r>
      <w:r w:rsidRPr="00C16CFA">
        <w:rPr>
          <w:spacing w:val="57"/>
          <w:lang w:val="ru-RU"/>
        </w:rPr>
        <w:t xml:space="preserve"> </w:t>
      </w:r>
      <w:r w:rsidRPr="00C16CFA">
        <w:rPr>
          <w:spacing w:val="-1"/>
          <w:lang w:val="ru-RU"/>
        </w:rPr>
        <w:t>2011</w:t>
      </w:r>
      <w:r w:rsidRPr="00C16CFA">
        <w:rPr>
          <w:spacing w:val="57"/>
          <w:lang w:val="ru-RU"/>
        </w:rPr>
        <w:t xml:space="preserve"> </w:t>
      </w:r>
      <w:r w:rsidRPr="00C16CFA">
        <w:rPr>
          <w:lang w:val="ru-RU"/>
        </w:rPr>
        <w:t>г.</w:t>
      </w:r>
      <w:r w:rsidRPr="00C16CFA">
        <w:rPr>
          <w:spacing w:val="56"/>
          <w:lang w:val="ru-RU"/>
        </w:rPr>
        <w:t xml:space="preserve"> </w:t>
      </w:r>
      <w:r w:rsidR="0084439C">
        <w:rPr>
          <w:lang w:val="ru-RU"/>
        </w:rPr>
        <w:t>№</w:t>
      </w:r>
      <w:r w:rsidRPr="00C16CFA">
        <w:rPr>
          <w:spacing w:val="54"/>
          <w:lang w:val="ru-RU"/>
        </w:rPr>
        <w:t xml:space="preserve"> </w:t>
      </w:r>
      <w:r w:rsidRPr="00C16CFA">
        <w:rPr>
          <w:lang w:val="ru-RU"/>
        </w:rPr>
        <w:t>223-ФЗ</w:t>
      </w:r>
      <w:r w:rsidRPr="00C16CFA">
        <w:rPr>
          <w:spacing w:val="57"/>
          <w:lang w:val="ru-RU"/>
        </w:rPr>
        <w:t xml:space="preserve"> </w:t>
      </w:r>
      <w:r w:rsidRPr="00C16CFA">
        <w:rPr>
          <w:spacing w:val="-1"/>
          <w:lang w:val="ru-RU"/>
        </w:rPr>
        <w:t>«О</w:t>
      </w:r>
      <w:r w:rsidRPr="00C16CFA">
        <w:rPr>
          <w:spacing w:val="55"/>
          <w:lang w:val="ru-RU"/>
        </w:rPr>
        <w:t xml:space="preserve"> </w:t>
      </w:r>
      <w:r w:rsidRPr="00C16CFA">
        <w:rPr>
          <w:spacing w:val="-1"/>
          <w:lang w:val="ru-RU"/>
        </w:rPr>
        <w:t>закупках</w:t>
      </w:r>
      <w:r w:rsidRPr="00C16CFA">
        <w:rPr>
          <w:spacing w:val="58"/>
          <w:lang w:val="ru-RU"/>
        </w:rPr>
        <w:t xml:space="preserve"> </w:t>
      </w:r>
      <w:r w:rsidRPr="00C16CFA">
        <w:rPr>
          <w:spacing w:val="-1"/>
          <w:lang w:val="ru-RU"/>
        </w:rPr>
        <w:t>товаров,</w:t>
      </w:r>
      <w:r w:rsidRPr="00C16CFA">
        <w:rPr>
          <w:spacing w:val="35"/>
          <w:lang w:val="ru-RU"/>
        </w:rPr>
        <w:t xml:space="preserve"> </w:t>
      </w:r>
      <w:r w:rsidRPr="00C16CFA">
        <w:rPr>
          <w:spacing w:val="-1"/>
          <w:lang w:val="ru-RU"/>
        </w:rPr>
        <w:t>работ,</w:t>
      </w:r>
      <w:r w:rsidRPr="00C16CFA">
        <w:rPr>
          <w:spacing w:val="51"/>
          <w:lang w:val="ru-RU"/>
        </w:rPr>
        <w:t xml:space="preserve"> </w:t>
      </w:r>
      <w:r w:rsidRPr="00C16CFA">
        <w:rPr>
          <w:spacing w:val="-2"/>
          <w:lang w:val="ru-RU"/>
        </w:rPr>
        <w:t>услуг</w:t>
      </w:r>
      <w:r w:rsidRPr="00C16CFA">
        <w:rPr>
          <w:spacing w:val="54"/>
          <w:lang w:val="ru-RU"/>
        </w:rPr>
        <w:t xml:space="preserve"> </w:t>
      </w:r>
      <w:r w:rsidRPr="00C16CFA">
        <w:rPr>
          <w:spacing w:val="-1"/>
          <w:lang w:val="ru-RU"/>
        </w:rPr>
        <w:t>отдельными</w:t>
      </w:r>
      <w:r w:rsidRPr="00C16CFA">
        <w:rPr>
          <w:spacing w:val="52"/>
          <w:lang w:val="ru-RU"/>
        </w:rPr>
        <w:t xml:space="preserve"> </w:t>
      </w:r>
      <w:r w:rsidRPr="00C16CFA">
        <w:rPr>
          <w:spacing w:val="-1"/>
          <w:lang w:val="ru-RU"/>
        </w:rPr>
        <w:t>видами</w:t>
      </w:r>
      <w:r w:rsidRPr="00C16CFA">
        <w:rPr>
          <w:spacing w:val="52"/>
          <w:lang w:val="ru-RU"/>
        </w:rPr>
        <w:t xml:space="preserve"> </w:t>
      </w:r>
      <w:r w:rsidRPr="00C16CFA">
        <w:rPr>
          <w:spacing w:val="-1"/>
          <w:lang w:val="ru-RU"/>
        </w:rPr>
        <w:t>юридических</w:t>
      </w:r>
      <w:r w:rsidRPr="00C16CFA">
        <w:rPr>
          <w:spacing w:val="52"/>
          <w:lang w:val="ru-RU"/>
        </w:rPr>
        <w:t xml:space="preserve"> </w:t>
      </w:r>
      <w:r w:rsidRPr="00C16CFA">
        <w:rPr>
          <w:spacing w:val="-1"/>
          <w:lang w:val="ru-RU"/>
        </w:rPr>
        <w:t>лиц»,</w:t>
      </w:r>
      <w:r w:rsidRPr="00C16CFA">
        <w:rPr>
          <w:spacing w:val="51"/>
          <w:lang w:val="ru-RU"/>
        </w:rPr>
        <w:t xml:space="preserve"> </w:t>
      </w:r>
      <w:r w:rsidRPr="00C16CFA">
        <w:rPr>
          <w:lang w:val="ru-RU"/>
        </w:rPr>
        <w:t>Федеральным</w:t>
      </w:r>
      <w:r w:rsidRPr="00C16CFA">
        <w:rPr>
          <w:spacing w:val="52"/>
          <w:lang w:val="ru-RU"/>
        </w:rPr>
        <w:t xml:space="preserve"> </w:t>
      </w:r>
      <w:r w:rsidRPr="00C16CFA">
        <w:rPr>
          <w:spacing w:val="-1"/>
          <w:lang w:val="ru-RU"/>
        </w:rPr>
        <w:t>законом</w:t>
      </w:r>
      <w:r w:rsidRPr="00C16CFA">
        <w:rPr>
          <w:spacing w:val="66"/>
          <w:lang w:val="ru-RU"/>
        </w:rPr>
        <w:t xml:space="preserve"> </w:t>
      </w:r>
      <w:r w:rsidRPr="00C16CFA">
        <w:rPr>
          <w:lang w:val="ru-RU"/>
        </w:rPr>
        <w:t>от</w:t>
      </w:r>
      <w:r w:rsidR="00E734AF">
        <w:rPr>
          <w:lang w:val="ru-RU"/>
        </w:rPr>
        <w:t> </w:t>
      </w:r>
      <w:r w:rsidRPr="00C16CFA">
        <w:rPr>
          <w:lang w:val="ru-RU"/>
        </w:rPr>
        <w:t>26</w:t>
      </w:r>
      <w:r w:rsidRPr="00C16CFA">
        <w:rPr>
          <w:spacing w:val="5"/>
          <w:lang w:val="ru-RU"/>
        </w:rPr>
        <w:t xml:space="preserve"> </w:t>
      </w:r>
      <w:r w:rsidRPr="00C16CFA">
        <w:rPr>
          <w:spacing w:val="-1"/>
          <w:lang w:val="ru-RU"/>
        </w:rPr>
        <w:t>июля</w:t>
      </w:r>
      <w:r w:rsidRPr="00C16CFA">
        <w:rPr>
          <w:spacing w:val="4"/>
          <w:lang w:val="ru-RU"/>
        </w:rPr>
        <w:t xml:space="preserve"> </w:t>
      </w:r>
      <w:r w:rsidRPr="00C16CFA">
        <w:rPr>
          <w:spacing w:val="-1"/>
          <w:lang w:val="ru-RU"/>
        </w:rPr>
        <w:t>2006</w:t>
      </w:r>
      <w:r w:rsidRPr="00C16CFA">
        <w:rPr>
          <w:spacing w:val="7"/>
          <w:lang w:val="ru-RU"/>
        </w:rPr>
        <w:t xml:space="preserve"> </w:t>
      </w:r>
      <w:r w:rsidRPr="00C16CFA">
        <w:rPr>
          <w:lang w:val="ru-RU"/>
        </w:rPr>
        <w:t>г.</w:t>
      </w:r>
      <w:r w:rsidRPr="00C16CFA">
        <w:rPr>
          <w:spacing w:val="3"/>
          <w:lang w:val="ru-RU"/>
        </w:rPr>
        <w:t xml:space="preserve"> </w:t>
      </w:r>
      <w:r w:rsidRPr="00C16CFA">
        <w:rPr>
          <w:lang w:val="ru-RU"/>
        </w:rPr>
        <w:t>№</w:t>
      </w:r>
      <w:r w:rsidRPr="00C16CFA">
        <w:rPr>
          <w:spacing w:val="4"/>
          <w:lang w:val="ru-RU"/>
        </w:rPr>
        <w:t xml:space="preserve"> </w:t>
      </w:r>
      <w:r w:rsidRPr="00C16CFA">
        <w:rPr>
          <w:lang w:val="ru-RU"/>
        </w:rPr>
        <w:t>135-ФЗ</w:t>
      </w:r>
      <w:r w:rsidRPr="00C16CFA">
        <w:rPr>
          <w:spacing w:val="5"/>
          <w:lang w:val="ru-RU"/>
        </w:rPr>
        <w:t xml:space="preserve"> </w:t>
      </w:r>
      <w:r w:rsidRPr="00C16CFA">
        <w:rPr>
          <w:spacing w:val="-1"/>
          <w:lang w:val="ru-RU"/>
        </w:rPr>
        <w:t>«О</w:t>
      </w:r>
      <w:r w:rsidRPr="00C16CFA">
        <w:rPr>
          <w:spacing w:val="5"/>
          <w:lang w:val="ru-RU"/>
        </w:rPr>
        <w:t xml:space="preserve"> </w:t>
      </w:r>
      <w:r w:rsidRPr="00C16CFA">
        <w:rPr>
          <w:spacing w:val="-1"/>
          <w:lang w:val="ru-RU"/>
        </w:rPr>
        <w:t>защите</w:t>
      </w:r>
      <w:r w:rsidRPr="00C16CFA">
        <w:rPr>
          <w:spacing w:val="6"/>
          <w:lang w:val="ru-RU"/>
        </w:rPr>
        <w:t xml:space="preserve"> </w:t>
      </w:r>
      <w:r w:rsidRPr="00C16CFA">
        <w:rPr>
          <w:spacing w:val="-1"/>
          <w:lang w:val="ru-RU"/>
        </w:rPr>
        <w:t>конкуренции»,</w:t>
      </w:r>
      <w:r w:rsidRPr="00C16CFA">
        <w:rPr>
          <w:spacing w:val="5"/>
          <w:lang w:val="ru-RU"/>
        </w:rPr>
        <w:t xml:space="preserve"> </w:t>
      </w:r>
      <w:r w:rsidRPr="00C16CFA">
        <w:rPr>
          <w:spacing w:val="-1"/>
          <w:lang w:val="ru-RU"/>
        </w:rPr>
        <w:t>Федеральным</w:t>
      </w:r>
      <w:r w:rsidRPr="00C16CFA">
        <w:rPr>
          <w:spacing w:val="6"/>
          <w:lang w:val="ru-RU"/>
        </w:rPr>
        <w:t xml:space="preserve"> </w:t>
      </w:r>
      <w:r w:rsidRPr="00C16CFA">
        <w:rPr>
          <w:spacing w:val="-2"/>
          <w:lang w:val="ru-RU"/>
        </w:rPr>
        <w:t>законом</w:t>
      </w:r>
      <w:r w:rsidRPr="00C16CFA">
        <w:rPr>
          <w:spacing w:val="45"/>
          <w:lang w:val="ru-RU"/>
        </w:rPr>
        <w:t xml:space="preserve"> </w:t>
      </w:r>
      <w:r w:rsidRPr="00C16CFA">
        <w:rPr>
          <w:lang w:val="ru-RU"/>
        </w:rPr>
        <w:t>от</w:t>
      </w:r>
      <w:r w:rsidR="00BE3765">
        <w:rPr>
          <w:lang w:val="ru-RU"/>
        </w:rPr>
        <w:t> </w:t>
      </w:r>
      <w:r w:rsidRPr="00C16CFA">
        <w:rPr>
          <w:spacing w:val="-1"/>
          <w:lang w:val="ru-RU"/>
        </w:rPr>
        <w:t>29</w:t>
      </w:r>
      <w:r w:rsidRPr="00C16CFA">
        <w:rPr>
          <w:spacing w:val="1"/>
          <w:lang w:val="ru-RU"/>
        </w:rPr>
        <w:t xml:space="preserve"> </w:t>
      </w:r>
      <w:r w:rsidRPr="00C16CFA">
        <w:rPr>
          <w:spacing w:val="-1"/>
          <w:lang w:val="ru-RU"/>
        </w:rPr>
        <w:t>декабря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2012</w:t>
      </w:r>
      <w:r w:rsidRPr="00C16CFA">
        <w:rPr>
          <w:spacing w:val="1"/>
          <w:lang w:val="ru-RU"/>
        </w:rPr>
        <w:t xml:space="preserve"> </w:t>
      </w:r>
      <w:r w:rsidRPr="00C16CFA">
        <w:rPr>
          <w:spacing w:val="-2"/>
          <w:lang w:val="ru-RU"/>
        </w:rPr>
        <w:t>г.</w:t>
      </w:r>
      <w:r w:rsidRPr="00C16CFA">
        <w:rPr>
          <w:spacing w:val="-1"/>
          <w:lang w:val="ru-RU"/>
        </w:rPr>
        <w:t xml:space="preserve"> </w:t>
      </w:r>
      <w:r w:rsidRPr="00C16CFA">
        <w:rPr>
          <w:lang w:val="ru-RU"/>
        </w:rPr>
        <w:t xml:space="preserve">№ </w:t>
      </w:r>
      <w:r w:rsidRPr="00C16CFA">
        <w:rPr>
          <w:spacing w:val="-1"/>
          <w:lang w:val="ru-RU"/>
        </w:rPr>
        <w:t>275-ФЗ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«О государственном</w:t>
      </w:r>
      <w:r w:rsidRPr="00C16CFA">
        <w:rPr>
          <w:spacing w:val="3"/>
          <w:lang w:val="ru-RU"/>
        </w:rPr>
        <w:t xml:space="preserve"> </w:t>
      </w:r>
      <w:r w:rsidRPr="00C16CFA">
        <w:rPr>
          <w:spacing w:val="-1"/>
          <w:lang w:val="ru-RU"/>
        </w:rPr>
        <w:t>оборонном</w:t>
      </w:r>
      <w:r w:rsidRPr="00C16CFA">
        <w:rPr>
          <w:lang w:val="ru-RU"/>
        </w:rPr>
        <w:t xml:space="preserve"> </w:t>
      </w:r>
      <w:r w:rsidRPr="00C16CFA">
        <w:rPr>
          <w:spacing w:val="-1"/>
          <w:lang w:val="ru-RU"/>
        </w:rPr>
        <w:t>заказе»</w:t>
      </w:r>
      <w:r w:rsidR="008A349F">
        <w:rPr>
          <w:spacing w:val="-1"/>
          <w:lang w:val="ru-RU"/>
        </w:rPr>
        <w:t>.</w:t>
      </w:r>
    </w:p>
    <w:p w14:paraId="2F6F6CCB" w14:textId="32F4BBF3" w:rsidR="0084439C" w:rsidRDefault="00C67707" w:rsidP="007A3AFC">
      <w:pPr>
        <w:pStyle w:val="a3"/>
        <w:numPr>
          <w:ilvl w:val="2"/>
          <w:numId w:val="159"/>
        </w:numPr>
        <w:tabs>
          <w:tab w:val="left" w:pos="1560"/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0772D6">
        <w:rPr>
          <w:spacing w:val="-1"/>
          <w:lang w:val="ru-RU"/>
        </w:rPr>
        <w:t>Действие</w:t>
      </w:r>
      <w:r w:rsidRPr="000772D6">
        <w:rPr>
          <w:spacing w:val="46"/>
          <w:lang w:val="ru-RU"/>
        </w:rPr>
        <w:t xml:space="preserve"> </w:t>
      </w:r>
      <w:r w:rsidRPr="000772D6">
        <w:rPr>
          <w:spacing w:val="-2"/>
          <w:lang w:val="ru-RU"/>
        </w:rPr>
        <w:t>Положения</w:t>
      </w:r>
      <w:r w:rsidRPr="000772D6">
        <w:rPr>
          <w:spacing w:val="47"/>
          <w:lang w:val="ru-RU"/>
        </w:rPr>
        <w:t xml:space="preserve"> </w:t>
      </w:r>
      <w:r w:rsidRPr="000772D6">
        <w:rPr>
          <w:spacing w:val="-1"/>
          <w:lang w:val="ru-RU"/>
        </w:rPr>
        <w:t>распространяется</w:t>
      </w:r>
      <w:r w:rsidRPr="000772D6">
        <w:rPr>
          <w:spacing w:val="47"/>
          <w:lang w:val="ru-RU"/>
        </w:rPr>
        <w:t xml:space="preserve"> </w:t>
      </w:r>
      <w:r w:rsidRPr="000772D6">
        <w:rPr>
          <w:lang w:val="ru-RU"/>
        </w:rPr>
        <w:t>на</w:t>
      </w:r>
      <w:r w:rsidRPr="000772D6">
        <w:rPr>
          <w:spacing w:val="46"/>
          <w:lang w:val="ru-RU"/>
        </w:rPr>
        <w:t xml:space="preserve"> </w:t>
      </w:r>
      <w:r w:rsidRPr="000772D6">
        <w:rPr>
          <w:spacing w:val="-1"/>
          <w:lang w:val="ru-RU"/>
        </w:rPr>
        <w:t>закупки</w:t>
      </w:r>
      <w:r w:rsidRPr="000772D6">
        <w:rPr>
          <w:spacing w:val="45"/>
          <w:lang w:val="ru-RU"/>
        </w:rPr>
        <w:t xml:space="preserve"> </w:t>
      </w:r>
      <w:r w:rsidRPr="000772D6">
        <w:rPr>
          <w:lang w:val="ru-RU"/>
        </w:rPr>
        <w:t>всех</w:t>
      </w:r>
      <w:r w:rsidRPr="000772D6">
        <w:rPr>
          <w:spacing w:val="47"/>
          <w:lang w:val="ru-RU"/>
        </w:rPr>
        <w:t xml:space="preserve"> </w:t>
      </w:r>
      <w:r w:rsidRPr="000772D6">
        <w:rPr>
          <w:spacing w:val="-1"/>
          <w:lang w:val="ru-RU"/>
        </w:rPr>
        <w:t>видов</w:t>
      </w:r>
      <w:r w:rsidRPr="000772D6">
        <w:rPr>
          <w:spacing w:val="29"/>
          <w:lang w:val="ru-RU"/>
        </w:rPr>
        <w:t xml:space="preserve"> </w:t>
      </w:r>
      <w:r w:rsidRPr="000772D6">
        <w:rPr>
          <w:spacing w:val="-1"/>
          <w:lang w:val="ru-RU"/>
        </w:rPr>
        <w:t>продукции,</w:t>
      </w:r>
      <w:r w:rsidRPr="000772D6">
        <w:rPr>
          <w:spacing w:val="4"/>
          <w:lang w:val="ru-RU"/>
        </w:rPr>
        <w:t xml:space="preserve"> </w:t>
      </w:r>
      <w:r w:rsidRPr="000772D6">
        <w:rPr>
          <w:spacing w:val="-1"/>
          <w:lang w:val="ru-RU"/>
        </w:rPr>
        <w:t>приобретаемой</w:t>
      </w:r>
      <w:r w:rsidRPr="000772D6">
        <w:rPr>
          <w:spacing w:val="5"/>
          <w:lang w:val="ru-RU"/>
        </w:rPr>
        <w:t xml:space="preserve"> </w:t>
      </w:r>
      <w:r w:rsidRPr="000772D6">
        <w:rPr>
          <w:lang w:val="ru-RU"/>
        </w:rPr>
        <w:t>на</w:t>
      </w:r>
      <w:r w:rsidRPr="000772D6">
        <w:rPr>
          <w:spacing w:val="5"/>
          <w:lang w:val="ru-RU"/>
        </w:rPr>
        <w:t xml:space="preserve"> </w:t>
      </w:r>
      <w:r w:rsidRPr="000772D6">
        <w:rPr>
          <w:spacing w:val="-1"/>
          <w:lang w:val="ru-RU"/>
        </w:rPr>
        <w:t>возмездной</w:t>
      </w:r>
      <w:r w:rsidRPr="000772D6">
        <w:rPr>
          <w:spacing w:val="5"/>
          <w:lang w:val="ru-RU"/>
        </w:rPr>
        <w:t xml:space="preserve"> </w:t>
      </w:r>
      <w:r w:rsidRPr="000772D6">
        <w:rPr>
          <w:spacing w:val="-1"/>
          <w:lang w:val="ru-RU"/>
        </w:rPr>
        <w:t>основе</w:t>
      </w:r>
      <w:r w:rsidRPr="000772D6">
        <w:rPr>
          <w:spacing w:val="2"/>
          <w:lang w:val="ru-RU"/>
        </w:rPr>
        <w:t xml:space="preserve"> </w:t>
      </w:r>
      <w:r w:rsidRPr="000772D6">
        <w:rPr>
          <w:spacing w:val="-1"/>
          <w:lang w:val="ru-RU"/>
        </w:rPr>
        <w:t>путем</w:t>
      </w:r>
      <w:r w:rsidRPr="000772D6">
        <w:rPr>
          <w:spacing w:val="4"/>
          <w:lang w:val="ru-RU"/>
        </w:rPr>
        <w:t xml:space="preserve"> </w:t>
      </w:r>
      <w:r w:rsidRPr="000772D6">
        <w:rPr>
          <w:spacing w:val="-1"/>
          <w:lang w:val="ru-RU"/>
        </w:rPr>
        <w:t>заключения</w:t>
      </w:r>
      <w:r w:rsidRPr="000772D6">
        <w:rPr>
          <w:spacing w:val="27"/>
          <w:lang w:val="ru-RU"/>
        </w:rPr>
        <w:t xml:space="preserve"> </w:t>
      </w:r>
      <w:r w:rsidRPr="000772D6">
        <w:rPr>
          <w:spacing w:val="-1"/>
          <w:lang w:val="ru-RU"/>
        </w:rPr>
        <w:t>соответствующего</w:t>
      </w:r>
      <w:r w:rsidRPr="000772D6">
        <w:rPr>
          <w:spacing w:val="29"/>
          <w:lang w:val="ru-RU"/>
        </w:rPr>
        <w:t xml:space="preserve"> </w:t>
      </w:r>
      <w:r w:rsidRPr="000772D6">
        <w:rPr>
          <w:spacing w:val="-1"/>
          <w:lang w:val="ru-RU"/>
        </w:rPr>
        <w:t>договора</w:t>
      </w:r>
      <w:r w:rsidRPr="000772D6">
        <w:rPr>
          <w:spacing w:val="28"/>
          <w:lang w:val="ru-RU"/>
        </w:rPr>
        <w:t xml:space="preserve"> </w:t>
      </w:r>
      <w:r w:rsidRPr="000772D6">
        <w:rPr>
          <w:spacing w:val="-1"/>
          <w:lang w:val="ru-RU"/>
        </w:rPr>
        <w:t>согласно</w:t>
      </w:r>
      <w:r w:rsidRPr="000772D6">
        <w:rPr>
          <w:spacing w:val="29"/>
          <w:lang w:val="ru-RU"/>
        </w:rPr>
        <w:t xml:space="preserve"> </w:t>
      </w:r>
      <w:r w:rsidRPr="000772D6">
        <w:rPr>
          <w:spacing w:val="-1"/>
          <w:lang w:val="ru-RU"/>
        </w:rPr>
        <w:t>требованиям</w:t>
      </w:r>
      <w:r w:rsidRPr="000772D6">
        <w:rPr>
          <w:spacing w:val="26"/>
          <w:lang w:val="ru-RU"/>
        </w:rPr>
        <w:t xml:space="preserve"> </w:t>
      </w:r>
      <w:r w:rsidRPr="000772D6">
        <w:rPr>
          <w:lang w:val="ru-RU"/>
        </w:rPr>
        <w:t>законодательства</w:t>
      </w:r>
      <w:r w:rsidRPr="000772D6">
        <w:rPr>
          <w:spacing w:val="35"/>
          <w:lang w:val="ru-RU"/>
        </w:rPr>
        <w:t xml:space="preserve"> </w:t>
      </w:r>
      <w:r w:rsidRPr="000772D6">
        <w:rPr>
          <w:spacing w:val="-1"/>
          <w:lang w:val="ru-RU"/>
        </w:rPr>
        <w:t>Российской</w:t>
      </w:r>
      <w:r w:rsidRPr="000772D6">
        <w:rPr>
          <w:spacing w:val="23"/>
          <w:lang w:val="ru-RU"/>
        </w:rPr>
        <w:t xml:space="preserve"> </w:t>
      </w:r>
      <w:r w:rsidRPr="000772D6">
        <w:rPr>
          <w:spacing w:val="-1"/>
          <w:lang w:val="ru-RU"/>
        </w:rPr>
        <w:t>Федерации,</w:t>
      </w:r>
      <w:r w:rsidRPr="000772D6">
        <w:rPr>
          <w:spacing w:val="22"/>
          <w:lang w:val="ru-RU"/>
        </w:rPr>
        <w:t xml:space="preserve"> </w:t>
      </w:r>
      <w:r w:rsidRPr="000772D6">
        <w:rPr>
          <w:lang w:val="ru-RU"/>
        </w:rPr>
        <w:t>за</w:t>
      </w:r>
      <w:r w:rsidRPr="000772D6">
        <w:rPr>
          <w:spacing w:val="22"/>
          <w:lang w:val="ru-RU"/>
        </w:rPr>
        <w:t xml:space="preserve"> </w:t>
      </w:r>
      <w:r w:rsidRPr="000772D6">
        <w:rPr>
          <w:spacing w:val="-1"/>
          <w:lang w:val="ru-RU"/>
        </w:rPr>
        <w:t>исключением</w:t>
      </w:r>
      <w:r w:rsidRPr="000772D6">
        <w:rPr>
          <w:spacing w:val="22"/>
          <w:lang w:val="ru-RU"/>
        </w:rPr>
        <w:t xml:space="preserve"> </w:t>
      </w:r>
      <w:r w:rsidRPr="000772D6">
        <w:rPr>
          <w:spacing w:val="-1"/>
          <w:lang w:val="ru-RU"/>
        </w:rPr>
        <w:t>случаев,</w:t>
      </w:r>
      <w:r w:rsidRPr="000772D6">
        <w:rPr>
          <w:spacing w:val="24"/>
          <w:lang w:val="ru-RU"/>
        </w:rPr>
        <w:t xml:space="preserve"> </w:t>
      </w:r>
      <w:r w:rsidRPr="000772D6">
        <w:rPr>
          <w:spacing w:val="-1"/>
          <w:lang w:val="ru-RU"/>
        </w:rPr>
        <w:t>указанных</w:t>
      </w:r>
      <w:r w:rsidRPr="000772D6">
        <w:rPr>
          <w:spacing w:val="23"/>
          <w:lang w:val="ru-RU"/>
        </w:rPr>
        <w:t xml:space="preserve"> </w:t>
      </w:r>
      <w:r w:rsidRPr="003256E6">
        <w:rPr>
          <w:lang w:val="ru-RU"/>
        </w:rPr>
        <w:t>в</w:t>
      </w:r>
      <w:r w:rsidRPr="003256E6">
        <w:rPr>
          <w:spacing w:val="22"/>
          <w:lang w:val="ru-RU"/>
        </w:rPr>
        <w:t xml:space="preserve"> </w:t>
      </w:r>
      <w:r w:rsidR="003256E6">
        <w:rPr>
          <w:spacing w:val="-1"/>
          <w:lang w:val="ru-RU"/>
        </w:rPr>
        <w:t xml:space="preserve">пунктах </w:t>
      </w:r>
      <w:r w:rsidR="006F3706">
        <w:rPr>
          <w:spacing w:val="-1"/>
          <w:lang w:val="ru-RU"/>
        </w:rPr>
        <w:fldChar w:fldCharType="begin"/>
      </w:r>
      <w:r w:rsidR="006F3706">
        <w:rPr>
          <w:spacing w:val="-1"/>
          <w:lang w:val="ru-RU"/>
        </w:rPr>
        <w:instrText xml:space="preserve"> REF _Ref108427702 \r \h </w:instrText>
      </w:r>
      <w:r w:rsidR="006F3706">
        <w:rPr>
          <w:spacing w:val="-1"/>
          <w:lang w:val="ru-RU"/>
        </w:rPr>
      </w:r>
      <w:r w:rsidR="006F3706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5.1.10</w:t>
      </w:r>
      <w:r w:rsidR="006F3706">
        <w:rPr>
          <w:spacing w:val="-1"/>
          <w:lang w:val="ru-RU"/>
        </w:rPr>
        <w:fldChar w:fldCharType="end"/>
      </w:r>
      <w:r w:rsidR="003256E6">
        <w:rPr>
          <w:spacing w:val="-1"/>
          <w:lang w:val="ru-RU"/>
        </w:rPr>
        <w:t xml:space="preserve"> и</w:t>
      </w:r>
      <w:r w:rsidR="006F3706">
        <w:rPr>
          <w:spacing w:val="-1"/>
          <w:lang w:val="ru-RU"/>
        </w:rPr>
        <w:t> </w:t>
      </w:r>
      <w:r w:rsidR="006F3706">
        <w:rPr>
          <w:spacing w:val="-1"/>
          <w:lang w:val="ru-RU"/>
        </w:rPr>
        <w:fldChar w:fldCharType="begin"/>
      </w:r>
      <w:r w:rsidR="006F3706">
        <w:rPr>
          <w:spacing w:val="-1"/>
          <w:lang w:val="ru-RU"/>
        </w:rPr>
        <w:instrText xml:space="preserve"> REF _Ref108427714 \r \h </w:instrText>
      </w:r>
      <w:r w:rsidR="006F3706">
        <w:rPr>
          <w:spacing w:val="-1"/>
          <w:lang w:val="ru-RU"/>
        </w:rPr>
      </w:r>
      <w:r w:rsidR="006F3706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5.1.11</w:t>
      </w:r>
      <w:r w:rsidR="006F3706">
        <w:rPr>
          <w:spacing w:val="-1"/>
          <w:lang w:val="ru-RU"/>
        </w:rPr>
        <w:fldChar w:fldCharType="end"/>
      </w:r>
      <w:r w:rsidRPr="000772D6">
        <w:rPr>
          <w:spacing w:val="-2"/>
          <w:lang w:val="ru-RU"/>
        </w:rPr>
        <w:t xml:space="preserve"> </w:t>
      </w:r>
      <w:r w:rsidRPr="000772D6">
        <w:rPr>
          <w:spacing w:val="-1"/>
          <w:lang w:val="ru-RU"/>
        </w:rPr>
        <w:t>Положения.</w:t>
      </w:r>
    </w:p>
    <w:p w14:paraId="60AD67CF" w14:textId="2220828A" w:rsidR="0084439C" w:rsidRDefault="00C67707" w:rsidP="007A3AFC">
      <w:pPr>
        <w:pStyle w:val="a3"/>
        <w:numPr>
          <w:ilvl w:val="2"/>
          <w:numId w:val="159"/>
        </w:numPr>
        <w:tabs>
          <w:tab w:val="left" w:pos="1560"/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1"/>
          <w:lang w:val="ru-RU"/>
        </w:rPr>
        <w:t>При</w:t>
      </w:r>
      <w:r w:rsidRPr="0084439C">
        <w:rPr>
          <w:spacing w:val="26"/>
          <w:lang w:val="ru-RU"/>
        </w:rPr>
        <w:t xml:space="preserve"> </w:t>
      </w:r>
      <w:r w:rsidRPr="0084439C">
        <w:rPr>
          <w:spacing w:val="-1"/>
          <w:lang w:val="ru-RU"/>
        </w:rPr>
        <w:t>закупке</w:t>
      </w:r>
      <w:r w:rsidRPr="0084439C">
        <w:rPr>
          <w:spacing w:val="26"/>
          <w:lang w:val="ru-RU"/>
        </w:rPr>
        <w:t xml:space="preserve"> </w:t>
      </w:r>
      <w:r w:rsidRPr="0084439C">
        <w:rPr>
          <w:spacing w:val="-1"/>
          <w:lang w:val="ru-RU"/>
        </w:rPr>
        <w:t>продукции</w:t>
      </w:r>
      <w:r w:rsidRPr="0084439C">
        <w:rPr>
          <w:spacing w:val="26"/>
          <w:lang w:val="ru-RU"/>
        </w:rPr>
        <w:t xml:space="preserve"> </w:t>
      </w:r>
      <w:r w:rsidRPr="0084439C">
        <w:rPr>
          <w:spacing w:val="-1"/>
          <w:lang w:val="ru-RU"/>
        </w:rPr>
        <w:t>заказчики</w:t>
      </w:r>
      <w:r w:rsidRPr="0084439C">
        <w:rPr>
          <w:spacing w:val="24"/>
          <w:lang w:val="ru-RU"/>
        </w:rPr>
        <w:t xml:space="preserve"> </w:t>
      </w:r>
      <w:r w:rsidRPr="0084439C">
        <w:rPr>
          <w:spacing w:val="-1"/>
          <w:lang w:val="ru-RU"/>
        </w:rPr>
        <w:t>руководствуются</w:t>
      </w:r>
      <w:r w:rsidRPr="0084439C">
        <w:rPr>
          <w:spacing w:val="25"/>
          <w:lang w:val="ru-RU"/>
        </w:rPr>
        <w:t xml:space="preserve"> </w:t>
      </w:r>
      <w:r w:rsidRPr="0084439C">
        <w:rPr>
          <w:spacing w:val="-1"/>
          <w:lang w:val="ru-RU"/>
        </w:rPr>
        <w:t>Конституцией</w:t>
      </w:r>
      <w:r w:rsidRPr="0084439C">
        <w:rPr>
          <w:spacing w:val="25"/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Федерации,</w:t>
      </w:r>
      <w:r w:rsidRPr="0084439C">
        <w:rPr>
          <w:spacing w:val="21"/>
          <w:lang w:val="ru-RU"/>
        </w:rPr>
        <w:t xml:space="preserve"> </w:t>
      </w:r>
      <w:r w:rsidRPr="0084439C">
        <w:rPr>
          <w:spacing w:val="-1"/>
          <w:lang w:val="ru-RU"/>
        </w:rPr>
        <w:t>Гражданским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кодексом</w:t>
      </w:r>
      <w:r w:rsidRPr="0084439C">
        <w:rPr>
          <w:spacing w:val="22"/>
          <w:lang w:val="ru-RU"/>
        </w:rPr>
        <w:t xml:space="preserve"> </w:t>
      </w:r>
      <w:r w:rsidRPr="0084439C">
        <w:rPr>
          <w:lang w:val="ru-RU"/>
        </w:rPr>
        <w:t>Российской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2"/>
          <w:lang w:val="ru-RU"/>
        </w:rPr>
        <w:t>Федерации,</w:t>
      </w:r>
      <w:r w:rsidRPr="0084439C">
        <w:rPr>
          <w:spacing w:val="45"/>
          <w:lang w:val="ru-RU"/>
        </w:rPr>
        <w:t xml:space="preserve"> </w:t>
      </w:r>
      <w:r w:rsidRPr="0084439C">
        <w:rPr>
          <w:spacing w:val="-1"/>
          <w:lang w:val="ru-RU"/>
        </w:rPr>
        <w:t>Законом</w:t>
      </w:r>
      <w:r w:rsidR="001A242D">
        <w:rPr>
          <w:spacing w:val="-1"/>
          <w:lang w:val="ru-RU"/>
        </w:rPr>
        <w:t xml:space="preserve"> </w:t>
      </w:r>
      <w:r w:rsidRPr="0084439C">
        <w:rPr>
          <w:spacing w:val="-1"/>
          <w:lang w:val="ru-RU"/>
        </w:rPr>
        <w:t>223-ФЗ,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Законом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275-ФЗ,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другими</w:t>
      </w:r>
      <w:r w:rsidRPr="0084439C">
        <w:rPr>
          <w:spacing w:val="19"/>
          <w:lang w:val="ru-RU"/>
        </w:rPr>
        <w:t xml:space="preserve"> </w:t>
      </w:r>
      <w:r w:rsidRPr="0084439C">
        <w:rPr>
          <w:spacing w:val="-1"/>
          <w:lang w:val="ru-RU"/>
        </w:rPr>
        <w:t>федеральными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законами</w:t>
      </w:r>
      <w:r w:rsidRPr="0084439C">
        <w:rPr>
          <w:spacing w:val="21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иными</w:t>
      </w:r>
      <w:r w:rsidRPr="0084439C">
        <w:rPr>
          <w:spacing w:val="55"/>
          <w:lang w:val="ru-RU"/>
        </w:rPr>
        <w:t xml:space="preserve"> </w:t>
      </w:r>
      <w:r w:rsidRPr="0084439C">
        <w:rPr>
          <w:spacing w:val="-1"/>
          <w:lang w:val="ru-RU"/>
        </w:rPr>
        <w:t>нормативными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правовыми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актами</w:t>
      </w:r>
      <w:r w:rsidRPr="0084439C">
        <w:rPr>
          <w:spacing w:val="38"/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lang w:val="ru-RU"/>
        </w:rPr>
        <w:t xml:space="preserve"> </w:t>
      </w:r>
      <w:r w:rsidRPr="0084439C">
        <w:rPr>
          <w:spacing w:val="-2"/>
          <w:lang w:val="ru-RU"/>
        </w:rPr>
        <w:t>Федерации</w:t>
      </w:r>
      <w:r w:rsidRPr="0084439C">
        <w:rPr>
          <w:lang w:val="ru-RU"/>
        </w:rPr>
        <w:t xml:space="preserve"> (в </w:t>
      </w:r>
      <w:r w:rsidRPr="0084439C">
        <w:rPr>
          <w:spacing w:val="-2"/>
          <w:lang w:val="ru-RU"/>
        </w:rPr>
        <w:t>зависимости</w:t>
      </w:r>
      <w:r w:rsidR="00C34C45" w:rsidRPr="0084439C">
        <w:rPr>
          <w:spacing w:val="53"/>
          <w:lang w:val="ru-RU"/>
        </w:rPr>
        <w:t xml:space="preserve"> </w:t>
      </w:r>
      <w:r w:rsidRPr="0084439C">
        <w:rPr>
          <w:lang w:val="ru-RU"/>
        </w:rPr>
        <w:t>от</w:t>
      </w:r>
      <w:r w:rsidR="001A242D">
        <w:rPr>
          <w:lang w:val="ru-RU"/>
        </w:rPr>
        <w:t xml:space="preserve"> </w:t>
      </w:r>
      <w:r w:rsidRPr="0084439C">
        <w:rPr>
          <w:spacing w:val="-1"/>
          <w:lang w:val="ru-RU"/>
        </w:rPr>
        <w:t>отнесения</w:t>
      </w:r>
      <w:r w:rsidRPr="0084439C">
        <w:rPr>
          <w:spacing w:val="11"/>
          <w:lang w:val="ru-RU"/>
        </w:rPr>
        <w:t xml:space="preserve"> </w:t>
      </w:r>
      <w:r w:rsidRPr="0084439C">
        <w:rPr>
          <w:spacing w:val="-1"/>
          <w:lang w:val="ru-RU"/>
        </w:rPr>
        <w:t>их</w:t>
      </w:r>
      <w:r w:rsidRPr="0084439C">
        <w:rPr>
          <w:spacing w:val="12"/>
          <w:lang w:val="ru-RU"/>
        </w:rPr>
        <w:t xml:space="preserve"> </w:t>
      </w:r>
      <w:r w:rsidRPr="0084439C">
        <w:rPr>
          <w:lang w:val="ru-RU"/>
        </w:rPr>
        <w:t>к</w:t>
      </w:r>
      <w:r w:rsidRPr="0084439C">
        <w:rPr>
          <w:spacing w:val="11"/>
          <w:lang w:val="ru-RU"/>
        </w:rPr>
        <w:t xml:space="preserve"> </w:t>
      </w:r>
      <w:r>
        <w:t>I</w:t>
      </w:r>
      <w:r w:rsidRPr="0084439C">
        <w:rPr>
          <w:spacing w:val="11"/>
          <w:lang w:val="ru-RU"/>
        </w:rPr>
        <w:t xml:space="preserve"> </w:t>
      </w:r>
      <w:r w:rsidRPr="0084439C">
        <w:rPr>
          <w:spacing w:val="-1"/>
          <w:lang w:val="ru-RU"/>
        </w:rPr>
        <w:t>или</w:t>
      </w:r>
      <w:r w:rsidRPr="0084439C">
        <w:rPr>
          <w:spacing w:val="11"/>
          <w:lang w:val="ru-RU"/>
        </w:rPr>
        <w:t xml:space="preserve"> </w:t>
      </w:r>
      <w:r>
        <w:t>II</w:t>
      </w:r>
      <w:r w:rsidRPr="0084439C">
        <w:rPr>
          <w:spacing w:val="11"/>
          <w:lang w:val="ru-RU"/>
        </w:rPr>
        <w:t xml:space="preserve"> </w:t>
      </w:r>
      <w:r w:rsidRPr="0084439C">
        <w:rPr>
          <w:spacing w:val="-1"/>
          <w:lang w:val="ru-RU"/>
        </w:rPr>
        <w:t>группе),</w:t>
      </w:r>
      <w:r w:rsidRPr="0084439C">
        <w:rPr>
          <w:spacing w:val="10"/>
          <w:lang w:val="ru-RU"/>
        </w:rPr>
        <w:t xml:space="preserve"> </w:t>
      </w:r>
      <w:r w:rsidRPr="0084439C">
        <w:rPr>
          <w:spacing w:val="-1"/>
          <w:lang w:val="ru-RU"/>
        </w:rPr>
        <w:t>нормами</w:t>
      </w:r>
      <w:r w:rsidRPr="0084439C">
        <w:rPr>
          <w:spacing w:val="11"/>
          <w:lang w:val="ru-RU"/>
        </w:rPr>
        <w:t xml:space="preserve"> </w:t>
      </w:r>
      <w:r w:rsidRPr="0084439C">
        <w:rPr>
          <w:spacing w:val="-1"/>
          <w:lang w:val="ru-RU"/>
        </w:rPr>
        <w:t>Положения,</w:t>
      </w:r>
      <w:r w:rsidRPr="0084439C">
        <w:rPr>
          <w:spacing w:val="11"/>
          <w:lang w:val="ru-RU"/>
        </w:rPr>
        <w:t xml:space="preserve"> </w:t>
      </w:r>
      <w:r w:rsidRPr="0084439C">
        <w:rPr>
          <w:lang w:val="ru-RU"/>
        </w:rPr>
        <w:t>а</w:t>
      </w:r>
      <w:r w:rsidR="001A242D">
        <w:rPr>
          <w:lang w:val="ru-RU"/>
        </w:rPr>
        <w:t> </w:t>
      </w:r>
      <w:r w:rsidRPr="0084439C">
        <w:rPr>
          <w:lang w:val="ru-RU"/>
        </w:rPr>
        <w:t>также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внутренними</w:t>
      </w:r>
      <w:r w:rsidRPr="0084439C">
        <w:rPr>
          <w:spacing w:val="30"/>
          <w:lang w:val="ru-RU"/>
        </w:rPr>
        <w:t xml:space="preserve"> </w:t>
      </w:r>
      <w:r w:rsidRPr="0084439C">
        <w:rPr>
          <w:spacing w:val="-1"/>
          <w:lang w:val="ru-RU"/>
        </w:rPr>
        <w:t>нормативными</w:t>
      </w:r>
      <w:r w:rsidRPr="0084439C">
        <w:rPr>
          <w:spacing w:val="63"/>
          <w:lang w:val="ru-RU"/>
        </w:rPr>
        <w:t xml:space="preserve"> </w:t>
      </w:r>
      <w:r w:rsidRPr="0084439C">
        <w:rPr>
          <w:spacing w:val="-1"/>
          <w:lang w:val="ru-RU"/>
        </w:rPr>
        <w:t>документами,</w:t>
      </w:r>
      <w:r w:rsidRPr="0084439C">
        <w:rPr>
          <w:spacing w:val="63"/>
          <w:lang w:val="ru-RU"/>
        </w:rPr>
        <w:t xml:space="preserve"> </w:t>
      </w:r>
      <w:r w:rsidRPr="0084439C">
        <w:rPr>
          <w:spacing w:val="-1"/>
          <w:lang w:val="ru-RU"/>
        </w:rPr>
        <w:t>регламентирующими</w:t>
      </w:r>
      <w:r w:rsidRPr="0084439C">
        <w:rPr>
          <w:spacing w:val="64"/>
          <w:lang w:val="ru-RU"/>
        </w:rPr>
        <w:t xml:space="preserve"> </w:t>
      </w:r>
      <w:r w:rsidRPr="0084439C">
        <w:rPr>
          <w:spacing w:val="-1"/>
          <w:lang w:val="ru-RU"/>
        </w:rPr>
        <w:t>вопросы</w:t>
      </w:r>
      <w:r w:rsidRPr="0084439C">
        <w:rPr>
          <w:spacing w:val="63"/>
          <w:lang w:val="ru-RU"/>
        </w:rPr>
        <w:t xml:space="preserve"> </w:t>
      </w:r>
      <w:r w:rsidRPr="0084439C">
        <w:rPr>
          <w:spacing w:val="-1"/>
          <w:lang w:val="ru-RU"/>
        </w:rPr>
        <w:t>закупочной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деятельности,</w:t>
      </w:r>
      <w:r w:rsidRPr="0084439C">
        <w:rPr>
          <w:spacing w:val="41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41"/>
          <w:lang w:val="ru-RU"/>
        </w:rPr>
        <w:t xml:space="preserve"> </w:t>
      </w:r>
      <w:r w:rsidRPr="0084439C">
        <w:rPr>
          <w:spacing w:val="-1"/>
          <w:lang w:val="ru-RU"/>
        </w:rPr>
        <w:t>том</w:t>
      </w:r>
      <w:r w:rsidRPr="0084439C">
        <w:rPr>
          <w:spacing w:val="42"/>
          <w:lang w:val="ru-RU"/>
        </w:rPr>
        <w:t xml:space="preserve"> </w:t>
      </w:r>
      <w:r w:rsidRPr="0084439C">
        <w:rPr>
          <w:lang w:val="ru-RU"/>
        </w:rPr>
        <w:t>числе</w:t>
      </w:r>
      <w:r w:rsidRPr="0084439C">
        <w:rPr>
          <w:spacing w:val="41"/>
          <w:lang w:val="ru-RU"/>
        </w:rPr>
        <w:t xml:space="preserve"> </w:t>
      </w:r>
      <w:r w:rsidRPr="0084439C">
        <w:rPr>
          <w:spacing w:val="-1"/>
          <w:lang w:val="ru-RU"/>
        </w:rPr>
        <w:t>разрабатываемыми</w:t>
      </w:r>
      <w:r w:rsidRPr="0084439C">
        <w:rPr>
          <w:spacing w:val="43"/>
          <w:lang w:val="ru-RU"/>
        </w:rPr>
        <w:t xml:space="preserve"> </w:t>
      </w:r>
      <w:r w:rsidRPr="0084439C">
        <w:rPr>
          <w:lang w:val="ru-RU"/>
        </w:rPr>
        <w:t>в</w:t>
      </w:r>
      <w:r w:rsidR="001A242D">
        <w:rPr>
          <w:lang w:val="ru-RU"/>
        </w:rPr>
        <w:t> </w:t>
      </w:r>
      <w:r w:rsidRPr="0084439C">
        <w:rPr>
          <w:spacing w:val="-1"/>
          <w:lang w:val="ru-RU"/>
        </w:rPr>
        <w:t>соответствии</w:t>
      </w:r>
      <w:r w:rsidRPr="0084439C">
        <w:rPr>
          <w:spacing w:val="43"/>
          <w:lang w:val="ru-RU"/>
        </w:rPr>
        <w:t xml:space="preserve"> </w:t>
      </w:r>
      <w:r w:rsidRPr="0084439C">
        <w:rPr>
          <w:lang w:val="ru-RU"/>
        </w:rPr>
        <w:t>с</w:t>
      </w:r>
      <w:r w:rsidRPr="0084439C">
        <w:rPr>
          <w:spacing w:val="42"/>
          <w:lang w:val="ru-RU"/>
        </w:rPr>
        <w:t xml:space="preserve"> </w:t>
      </w:r>
      <w:r w:rsidRPr="0084439C">
        <w:rPr>
          <w:spacing w:val="-1"/>
          <w:lang w:val="ru-RU"/>
        </w:rPr>
        <w:t>Положением</w:t>
      </w:r>
      <w:r w:rsidRPr="0084439C">
        <w:rPr>
          <w:spacing w:val="29"/>
          <w:lang w:val="ru-RU"/>
        </w:rPr>
        <w:t xml:space="preserve"> </w:t>
      </w:r>
      <w:r w:rsidRPr="0084439C">
        <w:rPr>
          <w:lang w:val="ru-RU"/>
        </w:rPr>
        <w:t>и</w:t>
      </w:r>
      <w:r w:rsidR="001A242D">
        <w:rPr>
          <w:lang w:val="ru-RU"/>
        </w:rPr>
        <w:t xml:space="preserve"> </w:t>
      </w:r>
      <w:r w:rsidRPr="0084439C">
        <w:rPr>
          <w:lang w:val="ru-RU"/>
        </w:rPr>
        <w:t>в</w:t>
      </w:r>
      <w:r w:rsidR="001A242D">
        <w:rPr>
          <w:lang w:val="ru-RU"/>
        </w:rPr>
        <w:t xml:space="preserve"> </w:t>
      </w:r>
      <w:r w:rsidRPr="0084439C">
        <w:rPr>
          <w:lang w:val="ru-RU"/>
        </w:rPr>
        <w:t>его</w:t>
      </w:r>
      <w:r w:rsidRPr="0084439C">
        <w:rPr>
          <w:spacing w:val="-3"/>
          <w:lang w:val="ru-RU"/>
        </w:rPr>
        <w:t xml:space="preserve"> </w:t>
      </w:r>
      <w:r w:rsidRPr="0084439C">
        <w:rPr>
          <w:spacing w:val="-1"/>
          <w:lang w:val="ru-RU"/>
        </w:rPr>
        <w:t>развитие.</w:t>
      </w:r>
    </w:p>
    <w:p w14:paraId="777455A6" w14:textId="635A49BB" w:rsidR="0084439C" w:rsidRPr="0084439C" w:rsidRDefault="00C67707" w:rsidP="007A3AFC">
      <w:pPr>
        <w:pStyle w:val="a3"/>
        <w:numPr>
          <w:ilvl w:val="2"/>
          <w:numId w:val="159"/>
        </w:numPr>
        <w:tabs>
          <w:tab w:val="left" w:pos="1560"/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lang w:val="ru-RU"/>
        </w:rPr>
        <w:t xml:space="preserve">В </w:t>
      </w:r>
      <w:r w:rsidRPr="0084439C">
        <w:rPr>
          <w:spacing w:val="-1"/>
          <w:lang w:val="ru-RU"/>
        </w:rPr>
        <w:t>случае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1"/>
          <w:lang w:val="ru-RU"/>
        </w:rPr>
        <w:t>противоречия</w:t>
      </w:r>
      <w:r w:rsidRPr="0084439C">
        <w:rPr>
          <w:spacing w:val="68"/>
          <w:lang w:val="ru-RU"/>
        </w:rPr>
        <w:t xml:space="preserve"> </w:t>
      </w:r>
      <w:r w:rsidRPr="0084439C">
        <w:rPr>
          <w:spacing w:val="-1"/>
          <w:lang w:val="ru-RU"/>
        </w:rPr>
        <w:t>норм</w:t>
      </w:r>
      <w:r w:rsidRPr="0084439C">
        <w:rPr>
          <w:spacing w:val="65"/>
          <w:lang w:val="ru-RU"/>
        </w:rPr>
        <w:t xml:space="preserve"> </w:t>
      </w:r>
      <w:r w:rsidRPr="0084439C">
        <w:rPr>
          <w:spacing w:val="-1"/>
          <w:lang w:val="ru-RU"/>
        </w:rPr>
        <w:t>Положения</w:t>
      </w:r>
      <w:r w:rsidRPr="0084439C">
        <w:rPr>
          <w:spacing w:val="68"/>
          <w:lang w:val="ru-RU"/>
        </w:rPr>
        <w:t xml:space="preserve"> </w:t>
      </w:r>
      <w:r w:rsidR="0084439C">
        <w:rPr>
          <w:lang w:val="ru-RU"/>
        </w:rPr>
        <w:t>и (</w:t>
      </w:r>
      <w:r w:rsidRPr="0084439C">
        <w:rPr>
          <w:lang w:val="ru-RU"/>
        </w:rPr>
        <w:t>или</w:t>
      </w:r>
      <w:r w:rsidR="0084439C">
        <w:rPr>
          <w:lang w:val="ru-RU"/>
        </w:rPr>
        <w:t>)</w:t>
      </w:r>
      <w:r w:rsidRPr="0084439C">
        <w:rPr>
          <w:spacing w:val="67"/>
          <w:lang w:val="ru-RU"/>
        </w:rPr>
        <w:t xml:space="preserve"> </w:t>
      </w:r>
      <w:r w:rsidRPr="0084439C">
        <w:rPr>
          <w:spacing w:val="-1"/>
          <w:lang w:val="ru-RU"/>
        </w:rPr>
        <w:t>нормативных</w:t>
      </w:r>
      <w:r w:rsidRPr="0084439C">
        <w:rPr>
          <w:spacing w:val="31"/>
          <w:lang w:val="ru-RU"/>
        </w:rPr>
        <w:t xml:space="preserve"> </w:t>
      </w:r>
      <w:r w:rsidRPr="0084439C">
        <w:rPr>
          <w:spacing w:val="-1"/>
          <w:lang w:val="ru-RU"/>
        </w:rPr>
        <w:t>документов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АО</w:t>
      </w:r>
      <w:r w:rsidR="000F7E96">
        <w:rPr>
          <w:spacing w:val="-1"/>
          <w:lang w:val="ru-RU"/>
        </w:rPr>
        <w:t> </w:t>
      </w:r>
      <w:r w:rsidRPr="0084439C">
        <w:rPr>
          <w:spacing w:val="-1"/>
          <w:lang w:val="ru-RU"/>
        </w:rPr>
        <w:t>«КМП»</w:t>
      </w:r>
      <w:r w:rsidRPr="0084439C">
        <w:rPr>
          <w:spacing w:val="19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21"/>
          <w:lang w:val="ru-RU"/>
        </w:rPr>
        <w:t xml:space="preserve"> </w:t>
      </w:r>
      <w:r w:rsidRPr="0084439C">
        <w:rPr>
          <w:spacing w:val="-1"/>
          <w:lang w:val="ru-RU"/>
        </w:rPr>
        <w:t>обществ</w:t>
      </w:r>
      <w:r w:rsidRPr="0084439C">
        <w:rPr>
          <w:spacing w:val="17"/>
          <w:lang w:val="ru-RU"/>
        </w:rPr>
        <w:t xml:space="preserve"> </w:t>
      </w:r>
      <w:r w:rsidRPr="0084439C">
        <w:rPr>
          <w:spacing w:val="-1"/>
          <w:lang w:val="ru-RU"/>
        </w:rPr>
        <w:t>Группы</w:t>
      </w:r>
      <w:r w:rsidRPr="0084439C">
        <w:rPr>
          <w:spacing w:val="21"/>
          <w:lang w:val="ru-RU"/>
        </w:rPr>
        <w:t xml:space="preserve"> </w:t>
      </w:r>
      <w:r w:rsidRPr="0084439C">
        <w:rPr>
          <w:spacing w:val="-1"/>
          <w:lang w:val="ru-RU"/>
        </w:rPr>
        <w:t>КМП,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регламентирующих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вопросы</w:t>
      </w:r>
      <w:r w:rsidRPr="0084439C">
        <w:rPr>
          <w:spacing w:val="33"/>
          <w:lang w:val="ru-RU"/>
        </w:rPr>
        <w:t xml:space="preserve"> </w:t>
      </w:r>
      <w:r w:rsidRPr="0084439C">
        <w:rPr>
          <w:spacing w:val="-1"/>
          <w:lang w:val="ru-RU"/>
        </w:rPr>
        <w:t>закупочной</w:t>
      </w:r>
      <w:r w:rsidRPr="0084439C">
        <w:rPr>
          <w:spacing w:val="19"/>
          <w:lang w:val="ru-RU"/>
        </w:rPr>
        <w:t xml:space="preserve"> </w:t>
      </w:r>
      <w:r w:rsidRPr="0084439C">
        <w:rPr>
          <w:spacing w:val="-1"/>
          <w:lang w:val="ru-RU"/>
        </w:rPr>
        <w:t>деятельности,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Конституции</w:t>
      </w:r>
      <w:r w:rsidRPr="0084439C">
        <w:rPr>
          <w:spacing w:val="19"/>
          <w:lang w:val="ru-RU"/>
        </w:rPr>
        <w:t xml:space="preserve"> </w:t>
      </w:r>
      <w:r w:rsidRPr="0084439C">
        <w:rPr>
          <w:lang w:val="ru-RU"/>
        </w:rPr>
        <w:t>Российской</w:t>
      </w:r>
      <w:r w:rsidRPr="0084439C">
        <w:rPr>
          <w:spacing w:val="21"/>
          <w:lang w:val="ru-RU"/>
        </w:rPr>
        <w:t xml:space="preserve"> </w:t>
      </w:r>
      <w:r w:rsidRPr="0084439C">
        <w:rPr>
          <w:spacing w:val="-2"/>
          <w:lang w:val="ru-RU"/>
        </w:rPr>
        <w:t>Федерации,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федеральным</w:t>
      </w:r>
      <w:r w:rsidRPr="0084439C">
        <w:rPr>
          <w:spacing w:val="37"/>
          <w:lang w:val="ru-RU"/>
        </w:rPr>
        <w:t xml:space="preserve"> </w:t>
      </w:r>
      <w:r w:rsidRPr="0084439C">
        <w:rPr>
          <w:spacing w:val="-1"/>
          <w:lang w:val="ru-RU"/>
        </w:rPr>
        <w:t>законам</w:t>
      </w:r>
      <w:r w:rsidRPr="0084439C">
        <w:rPr>
          <w:spacing w:val="20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21"/>
          <w:lang w:val="ru-RU"/>
        </w:rPr>
        <w:t xml:space="preserve"> </w:t>
      </w:r>
      <w:r w:rsidRPr="0084439C">
        <w:rPr>
          <w:spacing w:val="-1"/>
          <w:lang w:val="ru-RU"/>
        </w:rPr>
        <w:t>иным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нормативным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правовым</w:t>
      </w:r>
      <w:r w:rsidRPr="0084439C">
        <w:rPr>
          <w:spacing w:val="23"/>
          <w:lang w:val="ru-RU"/>
        </w:rPr>
        <w:t xml:space="preserve"> </w:t>
      </w:r>
      <w:r w:rsidRPr="0084439C">
        <w:rPr>
          <w:spacing w:val="-1"/>
          <w:lang w:val="ru-RU"/>
        </w:rPr>
        <w:t>актам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spacing w:val="23"/>
          <w:lang w:val="ru-RU"/>
        </w:rPr>
        <w:t xml:space="preserve"> </w:t>
      </w:r>
      <w:r w:rsidRPr="0084439C">
        <w:rPr>
          <w:spacing w:val="-2"/>
          <w:lang w:val="ru-RU"/>
        </w:rPr>
        <w:t>Федерации,</w:t>
      </w:r>
      <w:r w:rsidRPr="0084439C">
        <w:rPr>
          <w:spacing w:val="22"/>
          <w:lang w:val="ru-RU"/>
        </w:rPr>
        <w:t xml:space="preserve"> </w:t>
      </w:r>
      <w:r w:rsidRPr="0084439C">
        <w:rPr>
          <w:lang w:val="ru-RU"/>
        </w:rPr>
        <w:t>в</w:t>
      </w:r>
      <w:r w:rsidR="001A242D">
        <w:rPr>
          <w:lang w:val="ru-RU"/>
        </w:rPr>
        <w:t xml:space="preserve"> </w:t>
      </w:r>
      <w:r w:rsidRPr="0084439C">
        <w:rPr>
          <w:spacing w:val="-2"/>
          <w:lang w:val="ru-RU"/>
        </w:rPr>
        <w:t>том</w:t>
      </w:r>
      <w:r w:rsidR="001A242D">
        <w:rPr>
          <w:spacing w:val="-2"/>
          <w:lang w:val="ru-RU"/>
        </w:rPr>
        <w:t xml:space="preserve"> </w:t>
      </w:r>
      <w:r w:rsidRPr="0084439C">
        <w:rPr>
          <w:lang w:val="ru-RU"/>
        </w:rPr>
        <w:t>числе</w:t>
      </w:r>
      <w:r w:rsidRPr="0084439C">
        <w:rPr>
          <w:spacing w:val="14"/>
          <w:lang w:val="ru-RU"/>
        </w:rPr>
        <w:t xml:space="preserve"> </w:t>
      </w:r>
      <w:r w:rsidRPr="0084439C">
        <w:rPr>
          <w:spacing w:val="-1"/>
          <w:lang w:val="ru-RU"/>
        </w:rPr>
        <w:t>принятым</w:t>
      </w:r>
      <w:r w:rsidRPr="0084439C">
        <w:rPr>
          <w:spacing w:val="15"/>
          <w:lang w:val="ru-RU"/>
        </w:rPr>
        <w:t xml:space="preserve"> </w:t>
      </w:r>
      <w:r w:rsidRPr="0084439C">
        <w:rPr>
          <w:lang w:val="ru-RU"/>
        </w:rPr>
        <w:t>после</w:t>
      </w:r>
      <w:r w:rsidRPr="0084439C">
        <w:rPr>
          <w:spacing w:val="14"/>
          <w:lang w:val="ru-RU"/>
        </w:rPr>
        <w:t xml:space="preserve"> </w:t>
      </w:r>
      <w:r w:rsidRPr="0084439C">
        <w:rPr>
          <w:spacing w:val="-1"/>
          <w:lang w:val="ru-RU"/>
        </w:rPr>
        <w:t>утверждения</w:t>
      </w:r>
      <w:r w:rsidRPr="0084439C">
        <w:rPr>
          <w:spacing w:val="15"/>
          <w:lang w:val="ru-RU"/>
        </w:rPr>
        <w:t xml:space="preserve"> </w:t>
      </w:r>
      <w:r w:rsidRPr="0084439C">
        <w:rPr>
          <w:spacing w:val="-1"/>
          <w:lang w:val="ru-RU"/>
        </w:rPr>
        <w:t>Положения,</w:t>
      </w:r>
      <w:r w:rsidRPr="0084439C">
        <w:rPr>
          <w:spacing w:val="15"/>
          <w:lang w:val="ru-RU"/>
        </w:rPr>
        <w:t xml:space="preserve"> </w:t>
      </w:r>
      <w:r w:rsidRPr="0084439C">
        <w:rPr>
          <w:spacing w:val="-2"/>
          <w:lang w:val="ru-RU"/>
        </w:rPr>
        <w:t>действуют</w:t>
      </w:r>
      <w:r w:rsidRPr="0084439C">
        <w:rPr>
          <w:spacing w:val="17"/>
          <w:lang w:val="ru-RU"/>
        </w:rPr>
        <w:t xml:space="preserve"> </w:t>
      </w:r>
      <w:r w:rsidRPr="0084439C">
        <w:rPr>
          <w:spacing w:val="-1"/>
          <w:lang w:val="ru-RU"/>
        </w:rPr>
        <w:t>положения</w:t>
      </w:r>
      <w:r w:rsidRPr="0084439C">
        <w:rPr>
          <w:spacing w:val="43"/>
          <w:lang w:val="ru-RU"/>
        </w:rPr>
        <w:t xml:space="preserve"> </w:t>
      </w:r>
      <w:r w:rsidRPr="0084439C">
        <w:rPr>
          <w:spacing w:val="-1"/>
          <w:lang w:val="ru-RU"/>
        </w:rPr>
        <w:t>Конституции</w:t>
      </w:r>
      <w:r w:rsidRPr="0084439C">
        <w:rPr>
          <w:spacing w:val="24"/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spacing w:val="24"/>
          <w:lang w:val="ru-RU"/>
        </w:rPr>
        <w:t xml:space="preserve"> </w:t>
      </w:r>
      <w:r w:rsidRPr="0084439C">
        <w:rPr>
          <w:spacing w:val="-2"/>
          <w:lang w:val="ru-RU"/>
        </w:rPr>
        <w:t>Федерации,</w:t>
      </w:r>
      <w:r w:rsidRPr="0084439C">
        <w:rPr>
          <w:spacing w:val="23"/>
          <w:lang w:val="ru-RU"/>
        </w:rPr>
        <w:t xml:space="preserve"> </w:t>
      </w:r>
      <w:r w:rsidRPr="0084439C">
        <w:rPr>
          <w:spacing w:val="-1"/>
          <w:lang w:val="ru-RU"/>
        </w:rPr>
        <w:t>федеральных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законов</w:t>
      </w:r>
      <w:r w:rsidRPr="0084439C">
        <w:rPr>
          <w:spacing w:val="21"/>
          <w:lang w:val="ru-RU"/>
        </w:rPr>
        <w:t xml:space="preserve"> </w:t>
      </w:r>
      <w:r w:rsidRPr="0084439C">
        <w:rPr>
          <w:lang w:val="ru-RU"/>
        </w:rPr>
        <w:t>и</w:t>
      </w:r>
      <w:r w:rsidR="001A242D">
        <w:rPr>
          <w:lang w:val="ru-RU"/>
        </w:rPr>
        <w:t> </w:t>
      </w:r>
      <w:r w:rsidRPr="0084439C">
        <w:rPr>
          <w:spacing w:val="-1"/>
          <w:lang w:val="ru-RU"/>
        </w:rPr>
        <w:t>иных</w:t>
      </w:r>
      <w:r w:rsidRPr="0084439C">
        <w:rPr>
          <w:spacing w:val="41"/>
          <w:lang w:val="ru-RU"/>
        </w:rPr>
        <w:t xml:space="preserve"> </w:t>
      </w:r>
      <w:r w:rsidRPr="0084439C">
        <w:rPr>
          <w:spacing w:val="-1"/>
          <w:lang w:val="ru-RU"/>
        </w:rPr>
        <w:t>нормативных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правовых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актов</w:t>
      </w:r>
      <w:r w:rsidRPr="0084439C">
        <w:rPr>
          <w:spacing w:val="26"/>
          <w:lang w:val="ru-RU"/>
        </w:rPr>
        <w:t xml:space="preserve"> </w:t>
      </w:r>
      <w:r w:rsidRPr="0084439C">
        <w:rPr>
          <w:lang w:val="ru-RU"/>
        </w:rPr>
        <w:t>Российской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Федерации,</w:t>
      </w:r>
      <w:r w:rsidRPr="0084439C">
        <w:rPr>
          <w:spacing w:val="24"/>
          <w:lang w:val="ru-RU"/>
        </w:rPr>
        <w:t xml:space="preserve"> </w:t>
      </w:r>
      <w:r w:rsidRPr="0084439C">
        <w:rPr>
          <w:lang w:val="ru-RU"/>
        </w:rPr>
        <w:t>а</w:t>
      </w:r>
      <w:r w:rsidRPr="0084439C">
        <w:rPr>
          <w:spacing w:val="27"/>
          <w:lang w:val="ru-RU"/>
        </w:rPr>
        <w:t xml:space="preserve"> </w:t>
      </w:r>
      <w:r w:rsidRPr="0084439C">
        <w:rPr>
          <w:lang w:val="ru-RU"/>
        </w:rPr>
        <w:t>также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нормы</w:t>
      </w:r>
      <w:r w:rsidRPr="0084439C">
        <w:rPr>
          <w:spacing w:val="21"/>
          <w:lang w:val="ru-RU"/>
        </w:rPr>
        <w:t xml:space="preserve"> </w:t>
      </w:r>
      <w:r w:rsidRPr="0084439C">
        <w:rPr>
          <w:spacing w:val="-1"/>
          <w:lang w:val="ru-RU"/>
        </w:rPr>
        <w:lastRenderedPageBreak/>
        <w:t>Положения</w:t>
      </w:r>
      <w:r w:rsidRPr="0084439C">
        <w:rPr>
          <w:spacing w:val="38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иных</w:t>
      </w:r>
      <w:r w:rsidRPr="0084439C">
        <w:rPr>
          <w:spacing w:val="38"/>
          <w:lang w:val="ru-RU"/>
        </w:rPr>
        <w:t xml:space="preserve"> </w:t>
      </w:r>
      <w:r w:rsidRPr="0084439C">
        <w:rPr>
          <w:spacing w:val="-1"/>
          <w:lang w:val="ru-RU"/>
        </w:rPr>
        <w:t>нормативных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документов</w:t>
      </w:r>
      <w:r w:rsidRPr="0084439C">
        <w:rPr>
          <w:spacing w:val="39"/>
          <w:lang w:val="ru-RU"/>
        </w:rPr>
        <w:t xml:space="preserve"> </w:t>
      </w:r>
      <w:r w:rsidRPr="0084439C">
        <w:rPr>
          <w:spacing w:val="-1"/>
          <w:lang w:val="ru-RU"/>
        </w:rPr>
        <w:t>АО</w:t>
      </w:r>
      <w:r w:rsidR="000F7E96">
        <w:rPr>
          <w:spacing w:val="-1"/>
          <w:lang w:val="ru-RU"/>
        </w:rPr>
        <w:t> </w:t>
      </w:r>
      <w:r w:rsidRPr="0084439C">
        <w:rPr>
          <w:spacing w:val="-1"/>
          <w:lang w:val="ru-RU"/>
        </w:rPr>
        <w:t>«КМП»</w:t>
      </w:r>
      <w:r w:rsidRPr="0084439C">
        <w:rPr>
          <w:spacing w:val="38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обществ</w:t>
      </w:r>
      <w:r w:rsidRPr="0084439C">
        <w:rPr>
          <w:spacing w:val="39"/>
          <w:lang w:val="ru-RU"/>
        </w:rPr>
        <w:t xml:space="preserve"> </w:t>
      </w:r>
      <w:r w:rsidRPr="0084439C">
        <w:rPr>
          <w:spacing w:val="-1"/>
          <w:lang w:val="ru-RU"/>
        </w:rPr>
        <w:t>Группы</w:t>
      </w:r>
      <w:r w:rsidRPr="0084439C">
        <w:rPr>
          <w:spacing w:val="29"/>
          <w:lang w:val="ru-RU"/>
        </w:rPr>
        <w:t xml:space="preserve"> </w:t>
      </w:r>
      <w:r w:rsidRPr="0084439C">
        <w:rPr>
          <w:spacing w:val="-1"/>
          <w:lang w:val="ru-RU"/>
        </w:rPr>
        <w:t>КМП</w:t>
      </w:r>
      <w:r w:rsidRPr="0084439C">
        <w:rPr>
          <w:spacing w:val="56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56"/>
          <w:lang w:val="ru-RU"/>
        </w:rPr>
        <w:t xml:space="preserve"> </w:t>
      </w:r>
      <w:r w:rsidRPr="0084439C">
        <w:rPr>
          <w:lang w:val="ru-RU"/>
        </w:rPr>
        <w:t>части,</w:t>
      </w:r>
      <w:r w:rsidRPr="0084439C">
        <w:rPr>
          <w:spacing w:val="56"/>
          <w:lang w:val="ru-RU"/>
        </w:rPr>
        <w:t xml:space="preserve"> </w:t>
      </w:r>
      <w:r w:rsidRPr="0084439C">
        <w:rPr>
          <w:lang w:val="ru-RU"/>
        </w:rPr>
        <w:t>не</w:t>
      </w:r>
      <w:r w:rsidR="001A242D">
        <w:rPr>
          <w:lang w:val="ru-RU"/>
        </w:rPr>
        <w:t xml:space="preserve"> </w:t>
      </w:r>
      <w:r w:rsidRPr="0084439C">
        <w:rPr>
          <w:spacing w:val="-1"/>
          <w:lang w:val="ru-RU"/>
        </w:rPr>
        <w:t>противоречащей</w:t>
      </w:r>
      <w:r w:rsidRPr="0084439C">
        <w:rPr>
          <w:spacing w:val="57"/>
          <w:lang w:val="ru-RU"/>
        </w:rPr>
        <w:t xml:space="preserve"> </w:t>
      </w:r>
      <w:r w:rsidRPr="0084439C">
        <w:rPr>
          <w:spacing w:val="-1"/>
          <w:lang w:val="ru-RU"/>
        </w:rPr>
        <w:t>законодательству</w:t>
      </w:r>
      <w:r w:rsidRPr="0084439C">
        <w:rPr>
          <w:spacing w:val="62"/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spacing w:val="57"/>
          <w:lang w:val="ru-RU"/>
        </w:rPr>
        <w:t xml:space="preserve"> </w:t>
      </w:r>
      <w:r w:rsidRPr="0084439C">
        <w:rPr>
          <w:spacing w:val="-1"/>
          <w:lang w:val="ru-RU"/>
        </w:rPr>
        <w:t>Федерации.</w:t>
      </w:r>
    </w:p>
    <w:p w14:paraId="4506BF42" w14:textId="2CC5DC01" w:rsidR="0084439C" w:rsidRDefault="00C67707" w:rsidP="00B7010B">
      <w:pPr>
        <w:pStyle w:val="a3"/>
        <w:tabs>
          <w:tab w:val="left" w:pos="1470"/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1"/>
          <w:lang w:val="ru-RU"/>
        </w:rPr>
        <w:t>При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возникновении</w:t>
      </w:r>
      <w:r w:rsidRPr="0084439C">
        <w:rPr>
          <w:spacing w:val="19"/>
          <w:lang w:val="ru-RU"/>
        </w:rPr>
        <w:t xml:space="preserve"> </w:t>
      </w:r>
      <w:r w:rsidRPr="0084439C">
        <w:rPr>
          <w:spacing w:val="-1"/>
          <w:lang w:val="ru-RU"/>
        </w:rPr>
        <w:t>противоречий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между</w:t>
      </w:r>
      <w:r w:rsidRPr="0084439C">
        <w:rPr>
          <w:spacing w:val="17"/>
          <w:lang w:val="ru-RU"/>
        </w:rPr>
        <w:t xml:space="preserve"> </w:t>
      </w:r>
      <w:r w:rsidRPr="0084439C">
        <w:rPr>
          <w:spacing w:val="-1"/>
          <w:lang w:val="ru-RU"/>
        </w:rPr>
        <w:t>Положением</w:t>
      </w:r>
      <w:r w:rsidRPr="0084439C">
        <w:rPr>
          <w:spacing w:val="19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иными</w:t>
      </w:r>
      <w:r w:rsidRPr="0084439C">
        <w:rPr>
          <w:spacing w:val="30"/>
          <w:lang w:val="ru-RU"/>
        </w:rPr>
        <w:t xml:space="preserve"> </w:t>
      </w:r>
      <w:r w:rsidRPr="0084439C">
        <w:rPr>
          <w:spacing w:val="-1"/>
          <w:lang w:val="ru-RU"/>
        </w:rPr>
        <w:t>нормативными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документами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АО</w:t>
      </w:r>
      <w:r w:rsidR="000F7E96">
        <w:rPr>
          <w:spacing w:val="20"/>
          <w:lang w:val="ru-RU"/>
        </w:rPr>
        <w:t> </w:t>
      </w:r>
      <w:r w:rsidRPr="0084439C">
        <w:rPr>
          <w:spacing w:val="1"/>
          <w:lang w:val="ru-RU"/>
        </w:rPr>
        <w:t>«КМП»</w:t>
      </w:r>
      <w:r w:rsidRPr="0084439C">
        <w:rPr>
          <w:spacing w:val="20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обществ</w:t>
      </w:r>
      <w:r w:rsidRPr="0084439C">
        <w:rPr>
          <w:spacing w:val="21"/>
          <w:lang w:val="ru-RU"/>
        </w:rPr>
        <w:t xml:space="preserve"> </w:t>
      </w:r>
      <w:r w:rsidRPr="0084439C">
        <w:rPr>
          <w:spacing w:val="-1"/>
          <w:lang w:val="ru-RU"/>
        </w:rPr>
        <w:t>Группы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КМП,</w:t>
      </w:r>
      <w:r w:rsidRPr="0084439C">
        <w:rPr>
          <w:spacing w:val="33"/>
          <w:lang w:val="ru-RU"/>
        </w:rPr>
        <w:t xml:space="preserve"> </w:t>
      </w:r>
      <w:r w:rsidRPr="0084439C">
        <w:rPr>
          <w:spacing w:val="-1"/>
          <w:lang w:val="ru-RU"/>
        </w:rPr>
        <w:t>регламентирующими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вопросы</w:t>
      </w:r>
      <w:r w:rsidRPr="0084439C">
        <w:rPr>
          <w:spacing w:val="19"/>
          <w:lang w:val="ru-RU"/>
        </w:rPr>
        <w:t xml:space="preserve"> </w:t>
      </w:r>
      <w:r w:rsidRPr="0084439C">
        <w:rPr>
          <w:spacing w:val="-1"/>
          <w:lang w:val="ru-RU"/>
        </w:rPr>
        <w:t>закупочной</w:t>
      </w:r>
      <w:r w:rsidRPr="0084439C">
        <w:rPr>
          <w:spacing w:val="16"/>
          <w:lang w:val="ru-RU"/>
        </w:rPr>
        <w:t xml:space="preserve"> </w:t>
      </w:r>
      <w:r w:rsidRPr="0084439C">
        <w:rPr>
          <w:spacing w:val="-1"/>
          <w:lang w:val="ru-RU"/>
        </w:rPr>
        <w:t>деятельности,</w:t>
      </w:r>
      <w:r w:rsidRPr="0084439C">
        <w:rPr>
          <w:spacing w:val="17"/>
          <w:lang w:val="ru-RU"/>
        </w:rPr>
        <w:t xml:space="preserve"> </w:t>
      </w:r>
      <w:r w:rsidRPr="0084439C">
        <w:rPr>
          <w:spacing w:val="-1"/>
          <w:lang w:val="ru-RU"/>
        </w:rPr>
        <w:t>преимущество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имеет</w:t>
      </w:r>
      <w:r w:rsidRPr="0084439C">
        <w:rPr>
          <w:spacing w:val="43"/>
          <w:lang w:val="ru-RU"/>
        </w:rPr>
        <w:t xml:space="preserve"> </w:t>
      </w:r>
      <w:r w:rsidRPr="0084439C">
        <w:rPr>
          <w:spacing w:val="-1"/>
          <w:lang w:val="ru-RU"/>
        </w:rPr>
        <w:t>Положение.</w:t>
      </w:r>
    </w:p>
    <w:p w14:paraId="2EE42DDB" w14:textId="3BDB3554" w:rsidR="0084439C" w:rsidRDefault="00C67707" w:rsidP="007A3AFC">
      <w:pPr>
        <w:pStyle w:val="a3"/>
        <w:numPr>
          <w:ilvl w:val="2"/>
          <w:numId w:val="159"/>
        </w:numPr>
        <w:tabs>
          <w:tab w:val="left" w:pos="1560"/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1"/>
          <w:lang w:val="ru-RU"/>
        </w:rPr>
        <w:t>Положение,</w:t>
      </w:r>
      <w:r w:rsidRPr="0084439C">
        <w:rPr>
          <w:spacing w:val="3"/>
          <w:lang w:val="ru-RU"/>
        </w:rPr>
        <w:t xml:space="preserve"> </w:t>
      </w:r>
      <w:r w:rsidRPr="0084439C">
        <w:rPr>
          <w:spacing w:val="-2"/>
          <w:lang w:val="ru-RU"/>
        </w:rPr>
        <w:t>все</w:t>
      </w:r>
      <w:r w:rsidRPr="0084439C">
        <w:rPr>
          <w:spacing w:val="4"/>
          <w:lang w:val="ru-RU"/>
        </w:rPr>
        <w:t xml:space="preserve"> </w:t>
      </w:r>
      <w:r w:rsidRPr="0084439C">
        <w:rPr>
          <w:spacing w:val="-1"/>
          <w:lang w:val="ru-RU"/>
        </w:rPr>
        <w:t>изменения</w:t>
      </w:r>
      <w:r w:rsidRPr="0084439C">
        <w:rPr>
          <w:spacing w:val="4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2"/>
          <w:lang w:val="ru-RU"/>
        </w:rPr>
        <w:t xml:space="preserve"> </w:t>
      </w:r>
      <w:r w:rsidRPr="0084439C">
        <w:rPr>
          <w:spacing w:val="-1"/>
          <w:lang w:val="ru-RU"/>
        </w:rPr>
        <w:t>дополнения</w:t>
      </w:r>
      <w:r w:rsidRPr="0084439C">
        <w:rPr>
          <w:spacing w:val="4"/>
          <w:lang w:val="ru-RU"/>
        </w:rPr>
        <w:t xml:space="preserve"> </w:t>
      </w:r>
      <w:r w:rsidRPr="0084439C">
        <w:rPr>
          <w:spacing w:val="-1"/>
          <w:lang w:val="ru-RU"/>
        </w:rPr>
        <w:t>Положения утверждаются</w:t>
      </w:r>
      <w:r w:rsidR="00F84355">
        <w:rPr>
          <w:spacing w:val="-1"/>
          <w:lang w:val="ru-RU"/>
        </w:rPr>
        <w:t xml:space="preserve"> советом</w:t>
      </w:r>
      <w:r w:rsidRPr="0084439C">
        <w:rPr>
          <w:lang w:val="ru-RU"/>
        </w:rPr>
        <w:t xml:space="preserve"> </w:t>
      </w:r>
      <w:r w:rsidRPr="0084439C">
        <w:rPr>
          <w:spacing w:val="-2"/>
          <w:lang w:val="ru-RU"/>
        </w:rPr>
        <w:t>директоров</w:t>
      </w:r>
      <w:r w:rsidRPr="0084439C">
        <w:rPr>
          <w:spacing w:val="-1"/>
          <w:lang w:val="ru-RU"/>
        </w:rPr>
        <w:t xml:space="preserve"> АО</w:t>
      </w:r>
      <w:r w:rsidR="000F7E96">
        <w:rPr>
          <w:spacing w:val="-1"/>
          <w:lang w:val="ru-RU"/>
        </w:rPr>
        <w:t> </w:t>
      </w:r>
      <w:r w:rsidRPr="0084439C">
        <w:rPr>
          <w:spacing w:val="-1"/>
          <w:lang w:val="ru-RU"/>
        </w:rPr>
        <w:t>«КМП».</w:t>
      </w:r>
    </w:p>
    <w:p w14:paraId="02BFED19" w14:textId="5D0C65DB" w:rsidR="0084439C" w:rsidRDefault="00C67707" w:rsidP="007A3AFC">
      <w:pPr>
        <w:pStyle w:val="a3"/>
        <w:numPr>
          <w:ilvl w:val="2"/>
          <w:numId w:val="159"/>
        </w:numPr>
        <w:tabs>
          <w:tab w:val="left" w:pos="1560"/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lang w:val="ru-RU"/>
        </w:rPr>
        <w:t>В</w:t>
      </w:r>
      <w:r w:rsidRPr="0084439C">
        <w:rPr>
          <w:spacing w:val="56"/>
          <w:lang w:val="ru-RU"/>
        </w:rPr>
        <w:t xml:space="preserve"> </w:t>
      </w:r>
      <w:r w:rsidRPr="0084439C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84439C">
        <w:rPr>
          <w:spacing w:val="57"/>
          <w:lang w:val="ru-RU"/>
        </w:rPr>
        <w:t xml:space="preserve"> </w:t>
      </w:r>
      <w:r w:rsidRPr="0084439C">
        <w:rPr>
          <w:lang w:val="ru-RU"/>
        </w:rPr>
        <w:t>если</w:t>
      </w:r>
      <w:r w:rsidRPr="0084439C">
        <w:rPr>
          <w:spacing w:val="54"/>
          <w:lang w:val="ru-RU"/>
        </w:rPr>
        <w:t xml:space="preserve"> </w:t>
      </w:r>
      <w:r w:rsidRPr="0084439C">
        <w:rPr>
          <w:spacing w:val="-1"/>
          <w:lang w:val="ru-RU"/>
        </w:rPr>
        <w:t>извещение</w:t>
      </w:r>
      <w:r w:rsidRPr="0084439C">
        <w:rPr>
          <w:spacing w:val="54"/>
          <w:lang w:val="ru-RU"/>
        </w:rPr>
        <w:t xml:space="preserve"> </w:t>
      </w:r>
      <w:r w:rsidRPr="0084439C">
        <w:rPr>
          <w:spacing w:val="-1"/>
          <w:lang w:val="ru-RU"/>
        </w:rPr>
        <w:t>размещено</w:t>
      </w:r>
      <w:r w:rsidRPr="0084439C">
        <w:rPr>
          <w:spacing w:val="55"/>
          <w:lang w:val="ru-RU"/>
        </w:rPr>
        <w:t xml:space="preserve"> </w:t>
      </w:r>
      <w:r w:rsidRPr="0084439C">
        <w:rPr>
          <w:spacing w:val="-1"/>
          <w:lang w:val="ru-RU"/>
        </w:rPr>
        <w:t>до</w:t>
      </w:r>
      <w:r w:rsidRPr="0084439C">
        <w:rPr>
          <w:spacing w:val="57"/>
          <w:lang w:val="ru-RU"/>
        </w:rPr>
        <w:t xml:space="preserve"> </w:t>
      </w:r>
      <w:r w:rsidRPr="0084439C">
        <w:rPr>
          <w:spacing w:val="-1"/>
          <w:lang w:val="ru-RU"/>
        </w:rPr>
        <w:t>даты</w:t>
      </w:r>
      <w:r w:rsidRPr="0084439C">
        <w:rPr>
          <w:spacing w:val="57"/>
          <w:lang w:val="ru-RU"/>
        </w:rPr>
        <w:t xml:space="preserve"> </w:t>
      </w:r>
      <w:r w:rsidRPr="0084439C">
        <w:rPr>
          <w:lang w:val="ru-RU"/>
        </w:rPr>
        <w:t>вступления</w:t>
      </w:r>
      <w:r w:rsidRPr="0084439C">
        <w:rPr>
          <w:spacing w:val="57"/>
          <w:lang w:val="ru-RU"/>
        </w:rPr>
        <w:t xml:space="preserve"> </w:t>
      </w:r>
      <w:r w:rsidRPr="0084439C">
        <w:rPr>
          <w:lang w:val="ru-RU"/>
        </w:rPr>
        <w:t>в</w:t>
      </w:r>
      <w:r w:rsidR="001A242D">
        <w:rPr>
          <w:lang w:val="ru-RU"/>
        </w:rPr>
        <w:t> </w:t>
      </w:r>
      <w:r w:rsidRPr="0084439C">
        <w:rPr>
          <w:lang w:val="ru-RU"/>
        </w:rPr>
        <w:t>силу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Положения</w:t>
      </w:r>
      <w:r w:rsidRPr="0084439C">
        <w:rPr>
          <w:lang w:val="ru-RU"/>
        </w:rPr>
        <w:t xml:space="preserve"> </w:t>
      </w:r>
      <w:r w:rsidRPr="0084439C">
        <w:rPr>
          <w:spacing w:val="-2"/>
          <w:lang w:val="ru-RU"/>
        </w:rPr>
        <w:t>или</w:t>
      </w:r>
      <w:r w:rsidRPr="0084439C">
        <w:rPr>
          <w:spacing w:val="8"/>
          <w:lang w:val="ru-RU"/>
        </w:rPr>
        <w:t xml:space="preserve"> </w:t>
      </w:r>
      <w:r w:rsidRPr="0084439C">
        <w:rPr>
          <w:spacing w:val="-1"/>
          <w:lang w:val="ru-RU"/>
        </w:rPr>
        <w:t>изменений</w:t>
      </w:r>
      <w:r w:rsidRPr="0084439C">
        <w:rPr>
          <w:lang w:val="ru-RU"/>
        </w:rPr>
        <w:t xml:space="preserve"> к </w:t>
      </w:r>
      <w:r w:rsidRPr="0084439C">
        <w:rPr>
          <w:spacing w:val="-1"/>
          <w:lang w:val="ru-RU"/>
        </w:rPr>
        <w:t>нему</w:t>
      </w:r>
      <w:r w:rsidRPr="0084439C">
        <w:rPr>
          <w:lang w:val="ru-RU"/>
        </w:rPr>
        <w:t xml:space="preserve"> </w:t>
      </w:r>
      <w:r w:rsidRPr="0084439C">
        <w:rPr>
          <w:spacing w:val="2"/>
          <w:lang w:val="ru-RU"/>
        </w:rPr>
        <w:t>и</w:t>
      </w:r>
      <w:r w:rsidR="0084439C">
        <w:rPr>
          <w:spacing w:val="2"/>
          <w:lang w:val="ru-RU"/>
        </w:rPr>
        <w:t xml:space="preserve"> (</w:t>
      </w:r>
      <w:r w:rsidRPr="0084439C">
        <w:rPr>
          <w:spacing w:val="2"/>
          <w:lang w:val="ru-RU"/>
        </w:rPr>
        <w:t>или</w:t>
      </w:r>
      <w:r w:rsidR="0084439C">
        <w:rPr>
          <w:spacing w:val="2"/>
          <w:lang w:val="ru-RU"/>
        </w:rPr>
        <w:t>)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до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даты</w:t>
      </w:r>
      <w:r w:rsidRPr="0084439C">
        <w:rPr>
          <w:lang w:val="ru-RU"/>
        </w:rPr>
        <w:t xml:space="preserve"> </w:t>
      </w:r>
      <w:r w:rsidRPr="0084439C">
        <w:rPr>
          <w:spacing w:val="-2"/>
          <w:lang w:val="ru-RU"/>
        </w:rPr>
        <w:t>присоединения</w:t>
      </w:r>
      <w:r w:rsidR="0084439C">
        <w:rPr>
          <w:spacing w:val="-2"/>
          <w:lang w:val="ru-RU"/>
        </w:rPr>
        <w:t xml:space="preserve"> к</w:t>
      </w:r>
      <w:r w:rsidR="001A242D">
        <w:rPr>
          <w:spacing w:val="-2"/>
          <w:lang w:val="ru-RU"/>
        </w:rPr>
        <w:t> </w:t>
      </w:r>
      <w:r w:rsidR="0084439C">
        <w:rPr>
          <w:spacing w:val="-1"/>
          <w:lang w:val="ru-RU"/>
        </w:rPr>
        <w:t xml:space="preserve">Положению, проведение </w:t>
      </w:r>
      <w:r w:rsidRPr="0084439C">
        <w:rPr>
          <w:spacing w:val="-1"/>
          <w:lang w:val="ru-RU"/>
        </w:rPr>
        <w:t>такой</w:t>
      </w:r>
      <w:r w:rsidR="0084439C">
        <w:rPr>
          <w:spacing w:val="-1"/>
          <w:lang w:val="ru-RU"/>
        </w:rPr>
        <w:t xml:space="preserve"> закупки</w:t>
      </w:r>
      <w:r w:rsidRPr="0084439C">
        <w:rPr>
          <w:spacing w:val="-1"/>
          <w:w w:val="95"/>
          <w:lang w:val="ru-RU"/>
        </w:rPr>
        <w:t xml:space="preserve"> </w:t>
      </w:r>
      <w:r w:rsidRPr="0084439C">
        <w:rPr>
          <w:lang w:val="ru-RU"/>
        </w:rPr>
        <w:t xml:space="preserve">и </w:t>
      </w:r>
      <w:r w:rsidRPr="0084439C">
        <w:rPr>
          <w:spacing w:val="-1"/>
          <w:lang w:val="ru-RU"/>
        </w:rPr>
        <w:t xml:space="preserve">подведение </w:t>
      </w:r>
      <w:r w:rsidRPr="0084439C">
        <w:rPr>
          <w:spacing w:val="-2"/>
          <w:lang w:val="ru-RU"/>
        </w:rPr>
        <w:t xml:space="preserve">ее </w:t>
      </w:r>
      <w:r w:rsidRPr="0084439C">
        <w:rPr>
          <w:spacing w:val="-1"/>
          <w:lang w:val="ru-RU"/>
        </w:rPr>
        <w:t>итогов</w:t>
      </w:r>
      <w:r w:rsidRPr="0084439C">
        <w:rPr>
          <w:spacing w:val="23"/>
          <w:lang w:val="ru-RU"/>
        </w:rPr>
        <w:t xml:space="preserve"> </w:t>
      </w:r>
      <w:r w:rsidRPr="0084439C">
        <w:rPr>
          <w:spacing w:val="-1"/>
          <w:lang w:val="ru-RU"/>
        </w:rPr>
        <w:t xml:space="preserve">осуществляются </w:t>
      </w:r>
      <w:r w:rsidRPr="0084439C">
        <w:rPr>
          <w:lang w:val="ru-RU"/>
        </w:rPr>
        <w:t>в</w:t>
      </w:r>
      <w:r w:rsidRPr="0084439C">
        <w:rPr>
          <w:spacing w:val="-1"/>
          <w:lang w:val="ru-RU"/>
        </w:rPr>
        <w:t xml:space="preserve"> порядке,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действовавшем</w:t>
      </w:r>
      <w:r w:rsidRPr="0084439C">
        <w:rPr>
          <w:lang w:val="ru-RU"/>
        </w:rPr>
        <w:t xml:space="preserve"> на</w:t>
      </w:r>
      <w:r w:rsidRPr="0084439C">
        <w:rPr>
          <w:spacing w:val="-3"/>
          <w:lang w:val="ru-RU"/>
        </w:rPr>
        <w:t xml:space="preserve"> </w:t>
      </w:r>
      <w:r w:rsidRPr="0084439C">
        <w:rPr>
          <w:lang w:val="ru-RU"/>
        </w:rPr>
        <w:t>дату</w:t>
      </w:r>
      <w:r w:rsidRPr="0084439C">
        <w:rPr>
          <w:spacing w:val="-4"/>
          <w:lang w:val="ru-RU"/>
        </w:rPr>
        <w:t xml:space="preserve"> </w:t>
      </w:r>
      <w:r w:rsidRPr="0084439C">
        <w:rPr>
          <w:spacing w:val="-1"/>
          <w:lang w:val="ru-RU"/>
        </w:rPr>
        <w:t>размещения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извещения.</w:t>
      </w:r>
    </w:p>
    <w:p w14:paraId="17F796F3" w14:textId="3C4895CC" w:rsidR="0084439C" w:rsidRDefault="00C67707" w:rsidP="007A3AFC">
      <w:pPr>
        <w:pStyle w:val="a3"/>
        <w:numPr>
          <w:ilvl w:val="2"/>
          <w:numId w:val="159"/>
        </w:numPr>
        <w:tabs>
          <w:tab w:val="left" w:pos="1560"/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lang w:val="ru-RU"/>
        </w:rPr>
        <w:t>В</w:t>
      </w:r>
      <w:r w:rsidRPr="0084439C">
        <w:rPr>
          <w:spacing w:val="11"/>
          <w:lang w:val="ru-RU"/>
        </w:rPr>
        <w:t xml:space="preserve"> </w:t>
      </w:r>
      <w:r w:rsidRPr="0084439C">
        <w:rPr>
          <w:spacing w:val="-1"/>
          <w:lang w:val="ru-RU"/>
        </w:rPr>
        <w:t>случае</w:t>
      </w:r>
      <w:r w:rsidR="0084439C">
        <w:rPr>
          <w:spacing w:val="-1"/>
          <w:lang w:val="ru-RU"/>
        </w:rPr>
        <w:t>,</w:t>
      </w:r>
      <w:r w:rsidRPr="0084439C">
        <w:rPr>
          <w:spacing w:val="11"/>
          <w:lang w:val="ru-RU"/>
        </w:rPr>
        <w:t xml:space="preserve"> </w:t>
      </w:r>
      <w:r w:rsidRPr="0084439C">
        <w:rPr>
          <w:lang w:val="ru-RU"/>
        </w:rPr>
        <w:t>если</w:t>
      </w:r>
      <w:r w:rsidRPr="0084439C">
        <w:rPr>
          <w:spacing w:val="13"/>
          <w:lang w:val="ru-RU"/>
        </w:rPr>
        <w:t xml:space="preserve"> </w:t>
      </w:r>
      <w:r w:rsidRPr="0084439C">
        <w:rPr>
          <w:spacing w:val="-1"/>
          <w:lang w:val="ru-RU"/>
        </w:rPr>
        <w:t>какие-либо</w:t>
      </w:r>
      <w:r w:rsidRPr="0084439C">
        <w:rPr>
          <w:spacing w:val="12"/>
          <w:lang w:val="ru-RU"/>
        </w:rPr>
        <w:t xml:space="preserve"> </w:t>
      </w:r>
      <w:r w:rsidRPr="0084439C">
        <w:rPr>
          <w:spacing w:val="-1"/>
          <w:lang w:val="ru-RU"/>
        </w:rPr>
        <w:t>вопросы</w:t>
      </w:r>
      <w:r w:rsidRPr="0084439C">
        <w:rPr>
          <w:spacing w:val="9"/>
          <w:lang w:val="ru-RU"/>
        </w:rPr>
        <w:t xml:space="preserve"> </w:t>
      </w:r>
      <w:r w:rsidRPr="0084439C">
        <w:rPr>
          <w:lang w:val="ru-RU"/>
        </w:rPr>
        <w:t>не</w:t>
      </w:r>
      <w:r w:rsidRPr="0084439C">
        <w:rPr>
          <w:spacing w:val="13"/>
          <w:lang w:val="ru-RU"/>
        </w:rPr>
        <w:t xml:space="preserve"> </w:t>
      </w:r>
      <w:r w:rsidRPr="0084439C">
        <w:rPr>
          <w:spacing w:val="-1"/>
          <w:lang w:val="ru-RU"/>
        </w:rPr>
        <w:t>урегулированы</w:t>
      </w:r>
      <w:r w:rsidRPr="0084439C">
        <w:rPr>
          <w:spacing w:val="11"/>
          <w:lang w:val="ru-RU"/>
        </w:rPr>
        <w:t xml:space="preserve"> </w:t>
      </w:r>
      <w:r w:rsidRPr="0084439C">
        <w:rPr>
          <w:spacing w:val="-1"/>
          <w:lang w:val="ru-RU"/>
        </w:rPr>
        <w:t>Положением,</w:t>
      </w:r>
      <w:r w:rsidRPr="0084439C">
        <w:rPr>
          <w:spacing w:val="47"/>
          <w:lang w:val="ru-RU"/>
        </w:rPr>
        <w:t xml:space="preserve"> </w:t>
      </w:r>
      <w:r w:rsidRPr="0084439C">
        <w:rPr>
          <w:spacing w:val="-1"/>
          <w:lang w:val="ru-RU"/>
        </w:rPr>
        <w:t>необходимые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сведения</w:t>
      </w:r>
      <w:r w:rsidRPr="0084439C">
        <w:rPr>
          <w:spacing w:val="38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информация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могут</w:t>
      </w:r>
      <w:r w:rsidRPr="0084439C">
        <w:rPr>
          <w:spacing w:val="39"/>
          <w:lang w:val="ru-RU"/>
        </w:rPr>
        <w:t xml:space="preserve"> </w:t>
      </w:r>
      <w:r w:rsidRPr="0084439C">
        <w:rPr>
          <w:lang w:val="ru-RU"/>
        </w:rPr>
        <w:t>быть</w:t>
      </w:r>
      <w:r w:rsidRPr="0084439C">
        <w:rPr>
          <w:spacing w:val="41"/>
          <w:lang w:val="ru-RU"/>
        </w:rPr>
        <w:t xml:space="preserve"> </w:t>
      </w:r>
      <w:r w:rsidRPr="0084439C">
        <w:rPr>
          <w:spacing w:val="-1"/>
          <w:lang w:val="ru-RU"/>
        </w:rPr>
        <w:t>уточнены</w:t>
      </w:r>
      <w:r w:rsidRPr="0084439C">
        <w:rPr>
          <w:spacing w:val="40"/>
          <w:lang w:val="ru-RU"/>
        </w:rPr>
        <w:t xml:space="preserve"> </w:t>
      </w:r>
      <w:r w:rsidRPr="0084439C">
        <w:rPr>
          <w:lang w:val="ru-RU"/>
        </w:rPr>
        <w:t>в</w:t>
      </w:r>
      <w:r w:rsidR="001A242D">
        <w:rPr>
          <w:lang w:val="ru-RU"/>
        </w:rPr>
        <w:t> </w:t>
      </w:r>
      <w:r w:rsidRPr="0084439C">
        <w:rPr>
          <w:spacing w:val="-1"/>
          <w:lang w:val="ru-RU"/>
        </w:rPr>
        <w:t>документации</w:t>
      </w:r>
      <w:r w:rsidRPr="0084439C">
        <w:rPr>
          <w:spacing w:val="37"/>
          <w:lang w:val="ru-RU"/>
        </w:rPr>
        <w:t xml:space="preserve"> </w:t>
      </w:r>
      <w:r w:rsidRPr="0084439C">
        <w:rPr>
          <w:lang w:val="ru-RU"/>
        </w:rPr>
        <w:t>о</w:t>
      </w:r>
      <w:r w:rsidR="001A242D">
        <w:rPr>
          <w:lang w:val="ru-RU"/>
        </w:rPr>
        <w:t xml:space="preserve"> </w:t>
      </w:r>
      <w:r w:rsidRPr="0084439C">
        <w:rPr>
          <w:spacing w:val="-1"/>
          <w:lang w:val="ru-RU"/>
        </w:rPr>
        <w:t>закупке</w:t>
      </w:r>
      <w:r w:rsidRPr="0084439C">
        <w:rPr>
          <w:spacing w:val="3"/>
          <w:lang w:val="ru-RU"/>
        </w:rPr>
        <w:t xml:space="preserve"> </w:t>
      </w:r>
      <w:r w:rsidRPr="0084439C">
        <w:rPr>
          <w:lang w:val="ru-RU"/>
        </w:rPr>
        <w:t>с</w:t>
      </w:r>
      <w:r w:rsidRPr="0084439C">
        <w:rPr>
          <w:spacing w:val="2"/>
          <w:lang w:val="ru-RU"/>
        </w:rPr>
        <w:t xml:space="preserve"> </w:t>
      </w:r>
      <w:r w:rsidRPr="0084439C">
        <w:rPr>
          <w:spacing w:val="-1"/>
          <w:lang w:val="ru-RU"/>
        </w:rPr>
        <w:t>учетом</w:t>
      </w:r>
      <w:r w:rsidRPr="0084439C">
        <w:rPr>
          <w:spacing w:val="2"/>
          <w:lang w:val="ru-RU"/>
        </w:rPr>
        <w:t xml:space="preserve"> </w:t>
      </w:r>
      <w:r w:rsidRPr="0084439C">
        <w:rPr>
          <w:spacing w:val="-1"/>
          <w:lang w:val="ru-RU"/>
        </w:rPr>
        <w:t>целей</w:t>
      </w:r>
      <w:r w:rsidRPr="0084439C">
        <w:rPr>
          <w:spacing w:val="3"/>
          <w:lang w:val="ru-RU"/>
        </w:rPr>
        <w:t xml:space="preserve"> </w:t>
      </w:r>
      <w:r w:rsidRPr="0084439C">
        <w:rPr>
          <w:lang w:val="ru-RU"/>
        </w:rPr>
        <w:t xml:space="preserve">и </w:t>
      </w:r>
      <w:r w:rsidRPr="0084439C">
        <w:rPr>
          <w:spacing w:val="-1"/>
          <w:lang w:val="ru-RU"/>
        </w:rPr>
        <w:t>принципов</w:t>
      </w:r>
      <w:r w:rsidRPr="0084439C">
        <w:rPr>
          <w:spacing w:val="2"/>
          <w:lang w:val="ru-RU"/>
        </w:rPr>
        <w:t xml:space="preserve"> </w:t>
      </w:r>
      <w:r w:rsidRPr="0084439C">
        <w:rPr>
          <w:spacing w:val="-1"/>
          <w:lang w:val="ru-RU"/>
        </w:rPr>
        <w:t>закупочной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деятельности,</w:t>
      </w:r>
      <w:r w:rsidRPr="0084439C">
        <w:rPr>
          <w:spacing w:val="35"/>
          <w:lang w:val="ru-RU"/>
        </w:rPr>
        <w:t xml:space="preserve"> </w:t>
      </w:r>
      <w:r w:rsidRPr="0084439C">
        <w:rPr>
          <w:spacing w:val="-1"/>
          <w:lang w:val="ru-RU"/>
        </w:rPr>
        <w:t>установленны</w:t>
      </w:r>
      <w:r w:rsidR="00820D5B">
        <w:rPr>
          <w:spacing w:val="-1"/>
          <w:lang w:val="ru-RU"/>
        </w:rPr>
        <w:t>ми</w:t>
      </w:r>
      <w:r w:rsidRPr="0084439C">
        <w:rPr>
          <w:spacing w:val="27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26"/>
          <w:lang w:val="ru-RU"/>
        </w:rPr>
        <w:t xml:space="preserve"> </w:t>
      </w:r>
      <w:r w:rsidRPr="0084439C">
        <w:rPr>
          <w:spacing w:val="-1"/>
          <w:lang w:val="ru-RU"/>
        </w:rPr>
        <w:t>Положении,</w:t>
      </w:r>
      <w:r w:rsidRPr="0084439C">
        <w:rPr>
          <w:spacing w:val="26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25"/>
          <w:lang w:val="ru-RU"/>
        </w:rPr>
        <w:t xml:space="preserve"> </w:t>
      </w:r>
      <w:r w:rsidRPr="0084439C">
        <w:rPr>
          <w:spacing w:val="-1"/>
          <w:lang w:val="ru-RU"/>
        </w:rPr>
        <w:t>норм</w:t>
      </w:r>
      <w:r w:rsidR="00820D5B">
        <w:rPr>
          <w:spacing w:val="-1"/>
          <w:lang w:val="ru-RU"/>
        </w:rPr>
        <w:t>ами</w:t>
      </w:r>
      <w:r w:rsidRPr="0084439C">
        <w:rPr>
          <w:spacing w:val="26"/>
          <w:lang w:val="ru-RU"/>
        </w:rPr>
        <w:t xml:space="preserve"> </w:t>
      </w:r>
      <w:r w:rsidRPr="0084439C">
        <w:rPr>
          <w:spacing w:val="-1"/>
          <w:lang w:val="ru-RU"/>
        </w:rPr>
        <w:t>законодательства</w:t>
      </w:r>
      <w:r w:rsidRPr="0084439C">
        <w:rPr>
          <w:spacing w:val="38"/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Федерации.</w:t>
      </w:r>
    </w:p>
    <w:p w14:paraId="1066AAF8" w14:textId="486117A4" w:rsidR="0084439C" w:rsidRDefault="00C67707" w:rsidP="007A3AFC">
      <w:pPr>
        <w:pStyle w:val="a3"/>
        <w:numPr>
          <w:ilvl w:val="2"/>
          <w:numId w:val="159"/>
        </w:numPr>
        <w:tabs>
          <w:tab w:val="left" w:pos="1560"/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1"/>
          <w:lang w:val="ru-RU"/>
        </w:rPr>
        <w:t>Если</w:t>
      </w:r>
      <w:r w:rsidRPr="0084439C">
        <w:rPr>
          <w:spacing w:val="46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46"/>
          <w:lang w:val="ru-RU"/>
        </w:rPr>
        <w:t xml:space="preserve"> </w:t>
      </w:r>
      <w:r w:rsidRPr="0084439C">
        <w:rPr>
          <w:spacing w:val="-1"/>
          <w:lang w:val="ru-RU"/>
        </w:rPr>
        <w:t>документации</w:t>
      </w:r>
      <w:r w:rsidRPr="0084439C">
        <w:rPr>
          <w:spacing w:val="47"/>
          <w:lang w:val="ru-RU"/>
        </w:rPr>
        <w:t xml:space="preserve"> </w:t>
      </w:r>
      <w:r w:rsidRPr="0084439C">
        <w:rPr>
          <w:lang w:val="ru-RU"/>
        </w:rPr>
        <w:t>о</w:t>
      </w:r>
      <w:r w:rsidRPr="0084439C">
        <w:rPr>
          <w:spacing w:val="47"/>
          <w:lang w:val="ru-RU"/>
        </w:rPr>
        <w:t xml:space="preserve"> </w:t>
      </w:r>
      <w:r w:rsidRPr="0084439C">
        <w:rPr>
          <w:spacing w:val="-1"/>
          <w:lang w:val="ru-RU"/>
        </w:rPr>
        <w:t>закупке</w:t>
      </w:r>
      <w:r w:rsidRPr="0084439C">
        <w:rPr>
          <w:spacing w:val="47"/>
          <w:lang w:val="ru-RU"/>
        </w:rPr>
        <w:t xml:space="preserve"> </w:t>
      </w:r>
      <w:r w:rsidRPr="0084439C">
        <w:rPr>
          <w:spacing w:val="4"/>
          <w:lang w:val="ru-RU"/>
        </w:rPr>
        <w:t>не</w:t>
      </w:r>
      <w:r w:rsidRPr="0084439C">
        <w:rPr>
          <w:spacing w:val="46"/>
          <w:lang w:val="ru-RU"/>
        </w:rPr>
        <w:t xml:space="preserve"> </w:t>
      </w:r>
      <w:r w:rsidRPr="0084439C">
        <w:rPr>
          <w:spacing w:val="-1"/>
          <w:lang w:val="ru-RU"/>
        </w:rPr>
        <w:t>урегулированы</w:t>
      </w:r>
      <w:r w:rsidRPr="0084439C">
        <w:rPr>
          <w:spacing w:val="47"/>
          <w:lang w:val="ru-RU"/>
        </w:rPr>
        <w:t xml:space="preserve"> </w:t>
      </w:r>
      <w:r w:rsidRPr="0084439C">
        <w:rPr>
          <w:spacing w:val="-1"/>
          <w:lang w:val="ru-RU"/>
        </w:rPr>
        <w:t>отдельные</w:t>
      </w:r>
      <w:r w:rsidRPr="0084439C">
        <w:rPr>
          <w:spacing w:val="25"/>
          <w:lang w:val="ru-RU"/>
        </w:rPr>
        <w:t xml:space="preserve"> </w:t>
      </w:r>
      <w:r w:rsidRPr="0084439C">
        <w:rPr>
          <w:spacing w:val="-1"/>
          <w:lang w:val="ru-RU"/>
        </w:rPr>
        <w:t>положения,</w:t>
      </w:r>
      <w:r w:rsidRPr="0084439C">
        <w:rPr>
          <w:spacing w:val="34"/>
          <w:lang w:val="ru-RU"/>
        </w:rPr>
        <w:t xml:space="preserve"> </w:t>
      </w:r>
      <w:r w:rsidRPr="0084439C">
        <w:rPr>
          <w:spacing w:val="-1"/>
          <w:lang w:val="ru-RU"/>
        </w:rPr>
        <w:t>заказчик,</w:t>
      </w:r>
      <w:r w:rsidRPr="0084439C">
        <w:rPr>
          <w:spacing w:val="34"/>
          <w:lang w:val="ru-RU"/>
        </w:rPr>
        <w:t xml:space="preserve"> </w:t>
      </w:r>
      <w:r w:rsidRPr="0084439C">
        <w:rPr>
          <w:spacing w:val="-1"/>
          <w:lang w:val="ru-RU"/>
        </w:rPr>
        <w:t>организатор</w:t>
      </w:r>
      <w:r w:rsidRPr="0084439C">
        <w:rPr>
          <w:spacing w:val="35"/>
          <w:lang w:val="ru-RU"/>
        </w:rPr>
        <w:t xml:space="preserve"> </w:t>
      </w:r>
      <w:r w:rsidRPr="0084439C">
        <w:rPr>
          <w:spacing w:val="-1"/>
          <w:lang w:val="ru-RU"/>
        </w:rPr>
        <w:t>закупки</w:t>
      </w:r>
      <w:r w:rsidR="005E42FD">
        <w:rPr>
          <w:spacing w:val="-1"/>
          <w:lang w:val="ru-RU"/>
        </w:rPr>
        <w:t>,</w:t>
      </w:r>
      <w:r w:rsidRPr="0084439C">
        <w:rPr>
          <w:spacing w:val="33"/>
          <w:lang w:val="ru-RU"/>
        </w:rPr>
        <w:t xml:space="preserve"> </w:t>
      </w:r>
      <w:r w:rsidRPr="0084439C">
        <w:rPr>
          <w:spacing w:val="-1"/>
          <w:lang w:val="ru-RU"/>
        </w:rPr>
        <w:t>участники</w:t>
      </w:r>
      <w:r w:rsidRPr="0084439C">
        <w:rPr>
          <w:spacing w:val="33"/>
          <w:lang w:val="ru-RU"/>
        </w:rPr>
        <w:t xml:space="preserve"> </w:t>
      </w:r>
      <w:r w:rsidRPr="0084439C">
        <w:rPr>
          <w:spacing w:val="-1"/>
          <w:lang w:val="ru-RU"/>
        </w:rPr>
        <w:t>руководствуются</w:t>
      </w:r>
      <w:r w:rsidRPr="0084439C">
        <w:rPr>
          <w:spacing w:val="41"/>
          <w:lang w:val="ru-RU"/>
        </w:rPr>
        <w:t xml:space="preserve"> </w:t>
      </w:r>
      <w:r w:rsidRPr="0084439C">
        <w:rPr>
          <w:spacing w:val="-1"/>
          <w:lang w:val="ru-RU"/>
        </w:rPr>
        <w:t>Положением,</w:t>
      </w:r>
      <w:r w:rsidRPr="0084439C">
        <w:rPr>
          <w:spacing w:val="14"/>
          <w:lang w:val="ru-RU"/>
        </w:rPr>
        <w:t xml:space="preserve"> </w:t>
      </w:r>
      <w:r w:rsidRPr="0084439C">
        <w:rPr>
          <w:lang w:val="ru-RU"/>
        </w:rPr>
        <w:t>а</w:t>
      </w:r>
      <w:r w:rsidRPr="0084439C">
        <w:rPr>
          <w:spacing w:val="15"/>
          <w:lang w:val="ru-RU"/>
        </w:rPr>
        <w:t xml:space="preserve"> </w:t>
      </w:r>
      <w:r w:rsidRPr="0084439C">
        <w:rPr>
          <w:spacing w:val="-1"/>
          <w:lang w:val="ru-RU"/>
        </w:rPr>
        <w:t>при</w:t>
      </w:r>
      <w:r w:rsidRPr="0084439C">
        <w:rPr>
          <w:spacing w:val="16"/>
          <w:lang w:val="ru-RU"/>
        </w:rPr>
        <w:t xml:space="preserve"> </w:t>
      </w:r>
      <w:r w:rsidRPr="0084439C">
        <w:rPr>
          <w:spacing w:val="-1"/>
          <w:lang w:val="ru-RU"/>
        </w:rPr>
        <w:t>отсутствии</w:t>
      </w:r>
      <w:r w:rsidRPr="0084439C">
        <w:rPr>
          <w:spacing w:val="16"/>
          <w:lang w:val="ru-RU"/>
        </w:rPr>
        <w:t xml:space="preserve"> </w:t>
      </w:r>
      <w:r w:rsidRPr="0084439C">
        <w:rPr>
          <w:spacing w:val="-1"/>
          <w:lang w:val="ru-RU"/>
        </w:rPr>
        <w:t>нормы</w:t>
      </w:r>
      <w:r w:rsidRPr="0084439C">
        <w:rPr>
          <w:spacing w:val="16"/>
          <w:lang w:val="ru-RU"/>
        </w:rPr>
        <w:t xml:space="preserve"> </w:t>
      </w:r>
      <w:r w:rsidRPr="0084439C">
        <w:rPr>
          <w:lang w:val="ru-RU"/>
        </w:rPr>
        <w:t>в</w:t>
      </w:r>
      <w:r w:rsidR="007176D4">
        <w:rPr>
          <w:lang w:val="ru-RU"/>
        </w:rPr>
        <w:t xml:space="preserve"> </w:t>
      </w:r>
      <w:r w:rsidRPr="0084439C">
        <w:rPr>
          <w:spacing w:val="-1"/>
          <w:lang w:val="ru-RU"/>
        </w:rPr>
        <w:t>Положении</w:t>
      </w:r>
      <w:r w:rsidR="007176D4">
        <w:rPr>
          <w:spacing w:val="-1"/>
          <w:lang w:val="ru-RU"/>
        </w:rPr>
        <w:t xml:space="preserve"> </w:t>
      </w:r>
      <w:r w:rsidRPr="0084439C">
        <w:rPr>
          <w:lang w:val="ru-RU"/>
        </w:rPr>
        <w:t>–</w:t>
      </w:r>
      <w:r w:rsidRPr="0084439C">
        <w:rPr>
          <w:spacing w:val="14"/>
          <w:lang w:val="ru-RU"/>
        </w:rPr>
        <w:t xml:space="preserve"> </w:t>
      </w:r>
      <w:r w:rsidRPr="0084439C">
        <w:rPr>
          <w:spacing w:val="-1"/>
          <w:lang w:val="ru-RU"/>
        </w:rPr>
        <w:t>законодательством</w:t>
      </w:r>
      <w:r w:rsidRPr="0084439C">
        <w:rPr>
          <w:spacing w:val="51"/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Федерации.</w:t>
      </w:r>
    </w:p>
    <w:p w14:paraId="4DB9A989" w14:textId="06927E61" w:rsidR="0084439C" w:rsidRDefault="00C67707" w:rsidP="007A3AFC">
      <w:pPr>
        <w:pStyle w:val="a3"/>
        <w:numPr>
          <w:ilvl w:val="2"/>
          <w:numId w:val="159"/>
        </w:numPr>
        <w:tabs>
          <w:tab w:val="left" w:pos="1560"/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1"/>
          <w:lang w:val="ru-RU"/>
        </w:rPr>
        <w:t>Положение</w:t>
      </w:r>
      <w:r w:rsidRPr="0084439C">
        <w:rPr>
          <w:spacing w:val="64"/>
          <w:lang w:val="ru-RU"/>
        </w:rPr>
        <w:t xml:space="preserve"> </w:t>
      </w:r>
      <w:r w:rsidRPr="0084439C">
        <w:rPr>
          <w:spacing w:val="-1"/>
          <w:lang w:val="ru-RU"/>
        </w:rPr>
        <w:t>является</w:t>
      </w:r>
      <w:r w:rsidRPr="0084439C">
        <w:rPr>
          <w:spacing w:val="64"/>
          <w:lang w:val="ru-RU"/>
        </w:rPr>
        <w:t xml:space="preserve"> </w:t>
      </w:r>
      <w:r w:rsidRPr="0084439C">
        <w:rPr>
          <w:spacing w:val="-1"/>
          <w:lang w:val="ru-RU"/>
        </w:rPr>
        <w:t>обязательным</w:t>
      </w:r>
      <w:r w:rsidRPr="0084439C">
        <w:rPr>
          <w:spacing w:val="66"/>
          <w:lang w:val="ru-RU"/>
        </w:rPr>
        <w:t xml:space="preserve"> </w:t>
      </w:r>
      <w:r w:rsidRPr="0084439C">
        <w:rPr>
          <w:spacing w:val="-1"/>
          <w:lang w:val="ru-RU"/>
        </w:rPr>
        <w:t>для</w:t>
      </w:r>
      <w:r w:rsidRPr="0084439C">
        <w:rPr>
          <w:spacing w:val="64"/>
          <w:lang w:val="ru-RU"/>
        </w:rPr>
        <w:t xml:space="preserve"> </w:t>
      </w:r>
      <w:r w:rsidRPr="0084439C">
        <w:rPr>
          <w:spacing w:val="-1"/>
          <w:lang w:val="ru-RU"/>
        </w:rPr>
        <w:t>применения</w:t>
      </w:r>
      <w:r w:rsidRPr="0084439C">
        <w:rPr>
          <w:spacing w:val="64"/>
          <w:lang w:val="ru-RU"/>
        </w:rPr>
        <w:t xml:space="preserve"> </w:t>
      </w:r>
      <w:r w:rsidRPr="0084439C">
        <w:rPr>
          <w:spacing w:val="-1"/>
          <w:lang w:val="ru-RU"/>
        </w:rPr>
        <w:t>заказчиками,</w:t>
      </w:r>
      <w:r w:rsidRPr="0084439C">
        <w:rPr>
          <w:spacing w:val="41"/>
          <w:lang w:val="ru-RU"/>
        </w:rPr>
        <w:t xml:space="preserve"> </w:t>
      </w:r>
      <w:r w:rsidRPr="0084439C">
        <w:rPr>
          <w:spacing w:val="-1"/>
          <w:lang w:val="ru-RU"/>
        </w:rPr>
        <w:t>которые</w:t>
      </w:r>
      <w:r w:rsidRPr="0084439C">
        <w:rPr>
          <w:spacing w:val="-2"/>
          <w:lang w:val="ru-RU"/>
        </w:rPr>
        <w:t xml:space="preserve"> </w:t>
      </w:r>
      <w:r w:rsidRPr="0084439C">
        <w:rPr>
          <w:spacing w:val="-1"/>
          <w:lang w:val="ru-RU"/>
        </w:rPr>
        <w:t>присоединились</w:t>
      </w:r>
      <w:r w:rsidRPr="0084439C">
        <w:rPr>
          <w:spacing w:val="-2"/>
          <w:lang w:val="ru-RU"/>
        </w:rPr>
        <w:t xml:space="preserve"> </w:t>
      </w:r>
      <w:r w:rsidRPr="0084439C">
        <w:rPr>
          <w:lang w:val="ru-RU"/>
        </w:rPr>
        <w:t xml:space="preserve">к </w:t>
      </w:r>
      <w:r w:rsidRPr="0084439C">
        <w:rPr>
          <w:spacing w:val="-1"/>
          <w:lang w:val="ru-RU"/>
        </w:rPr>
        <w:t>нему</w:t>
      </w:r>
      <w:r w:rsidRPr="0084439C">
        <w:rPr>
          <w:spacing w:val="-4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-1"/>
          <w:lang w:val="ru-RU"/>
        </w:rPr>
        <w:t xml:space="preserve"> порядке,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установленном</w:t>
      </w:r>
      <w:r w:rsidRPr="0084439C">
        <w:rPr>
          <w:spacing w:val="-3"/>
          <w:lang w:val="ru-RU"/>
        </w:rPr>
        <w:t xml:space="preserve"> </w:t>
      </w:r>
      <w:r w:rsidRPr="0084439C">
        <w:rPr>
          <w:lang w:val="ru-RU"/>
        </w:rPr>
        <w:t>в</w:t>
      </w:r>
      <w:r w:rsidR="001A242D">
        <w:rPr>
          <w:lang w:val="ru-RU"/>
        </w:rPr>
        <w:t> </w:t>
      </w:r>
      <w:r w:rsidRPr="0084439C">
        <w:rPr>
          <w:spacing w:val="-1"/>
          <w:lang w:val="ru-RU"/>
        </w:rPr>
        <w:t>Положении.</w:t>
      </w:r>
    </w:p>
    <w:p w14:paraId="66A9C482" w14:textId="2BBF4AB2" w:rsidR="002A6CD3" w:rsidRDefault="00C67707" w:rsidP="00B7010B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22" w:name="_Ref108427702"/>
      <w:r w:rsidRPr="002A6CD3">
        <w:rPr>
          <w:spacing w:val="-1"/>
          <w:lang w:val="ru-RU"/>
        </w:rPr>
        <w:t>Положение</w:t>
      </w:r>
      <w:r w:rsidRPr="002A6CD3">
        <w:rPr>
          <w:spacing w:val="60"/>
          <w:lang w:val="ru-RU"/>
        </w:rPr>
        <w:t xml:space="preserve"> </w:t>
      </w:r>
      <w:r w:rsidRPr="002A6CD3">
        <w:rPr>
          <w:spacing w:val="-1"/>
          <w:lang w:val="ru-RU"/>
        </w:rPr>
        <w:t>не</w:t>
      </w:r>
      <w:r w:rsidRPr="002A6CD3">
        <w:rPr>
          <w:spacing w:val="63"/>
          <w:lang w:val="ru-RU"/>
        </w:rPr>
        <w:t xml:space="preserve"> </w:t>
      </w:r>
      <w:r w:rsidRPr="002A6CD3">
        <w:rPr>
          <w:spacing w:val="-1"/>
          <w:lang w:val="ru-RU"/>
        </w:rPr>
        <w:t>применяется</w:t>
      </w:r>
      <w:r w:rsidRPr="002A6CD3">
        <w:rPr>
          <w:spacing w:val="63"/>
          <w:lang w:val="ru-RU"/>
        </w:rPr>
        <w:t xml:space="preserve"> </w:t>
      </w:r>
      <w:r w:rsidRPr="002A6CD3">
        <w:rPr>
          <w:spacing w:val="-1"/>
          <w:lang w:val="ru-RU"/>
        </w:rPr>
        <w:t>заказчиками</w:t>
      </w:r>
      <w:r w:rsidRPr="002A6CD3">
        <w:rPr>
          <w:spacing w:val="63"/>
          <w:lang w:val="ru-RU"/>
        </w:rPr>
        <w:t xml:space="preserve"> </w:t>
      </w:r>
      <w:r w:rsidRPr="002A6CD3">
        <w:rPr>
          <w:lang w:val="ru-RU"/>
        </w:rPr>
        <w:t>в</w:t>
      </w:r>
      <w:r w:rsidRPr="002A6CD3">
        <w:rPr>
          <w:spacing w:val="62"/>
          <w:lang w:val="ru-RU"/>
        </w:rPr>
        <w:t xml:space="preserve"> </w:t>
      </w:r>
      <w:r w:rsidRPr="002A6CD3">
        <w:rPr>
          <w:spacing w:val="-1"/>
          <w:lang w:val="ru-RU"/>
        </w:rPr>
        <w:t>случаях,</w:t>
      </w:r>
      <w:r w:rsidRPr="002A6CD3">
        <w:rPr>
          <w:spacing w:val="62"/>
          <w:lang w:val="ru-RU"/>
        </w:rPr>
        <w:t xml:space="preserve"> </w:t>
      </w:r>
      <w:r w:rsidRPr="002A6CD3">
        <w:rPr>
          <w:spacing w:val="-1"/>
          <w:lang w:val="ru-RU"/>
        </w:rPr>
        <w:t>прямо</w:t>
      </w:r>
      <w:r w:rsidRPr="002A6CD3">
        <w:rPr>
          <w:spacing w:val="31"/>
          <w:lang w:val="ru-RU"/>
        </w:rPr>
        <w:t xml:space="preserve"> </w:t>
      </w:r>
      <w:r w:rsidRPr="002A6CD3">
        <w:rPr>
          <w:spacing w:val="-1"/>
          <w:lang w:val="ru-RU"/>
        </w:rPr>
        <w:t>указанных</w:t>
      </w:r>
      <w:r w:rsidRPr="002A6CD3">
        <w:rPr>
          <w:spacing w:val="1"/>
          <w:lang w:val="ru-RU"/>
        </w:rPr>
        <w:t xml:space="preserve"> </w:t>
      </w:r>
      <w:r w:rsidRPr="002A6CD3">
        <w:rPr>
          <w:lang w:val="ru-RU"/>
        </w:rPr>
        <w:t>в</w:t>
      </w:r>
      <w:r w:rsidRPr="002A6CD3">
        <w:rPr>
          <w:spacing w:val="-1"/>
          <w:lang w:val="ru-RU"/>
        </w:rPr>
        <w:t xml:space="preserve"> части</w:t>
      </w:r>
      <w:r w:rsidRPr="002A6CD3">
        <w:rPr>
          <w:lang w:val="ru-RU"/>
        </w:rPr>
        <w:t xml:space="preserve"> 4</w:t>
      </w:r>
      <w:r w:rsidRPr="002A6CD3">
        <w:rPr>
          <w:spacing w:val="-2"/>
          <w:lang w:val="ru-RU"/>
        </w:rPr>
        <w:t xml:space="preserve"> </w:t>
      </w:r>
      <w:r w:rsidRPr="002A6CD3">
        <w:rPr>
          <w:spacing w:val="-1"/>
          <w:lang w:val="ru-RU"/>
        </w:rPr>
        <w:t>статьи</w:t>
      </w:r>
      <w:r w:rsidRPr="002A6CD3">
        <w:rPr>
          <w:lang w:val="ru-RU"/>
        </w:rPr>
        <w:t xml:space="preserve"> 1</w:t>
      </w:r>
      <w:r w:rsidRPr="002A6CD3">
        <w:rPr>
          <w:spacing w:val="-3"/>
          <w:lang w:val="ru-RU"/>
        </w:rPr>
        <w:t xml:space="preserve"> </w:t>
      </w:r>
      <w:r w:rsidRPr="002A6CD3">
        <w:rPr>
          <w:spacing w:val="-1"/>
          <w:lang w:val="ru-RU"/>
        </w:rPr>
        <w:t>Закона</w:t>
      </w:r>
      <w:r w:rsidRPr="002A6CD3">
        <w:rPr>
          <w:spacing w:val="-3"/>
          <w:lang w:val="ru-RU"/>
        </w:rPr>
        <w:t xml:space="preserve"> </w:t>
      </w:r>
      <w:r w:rsidRPr="002A6CD3">
        <w:rPr>
          <w:lang w:val="ru-RU"/>
        </w:rPr>
        <w:t>223-ФЗ.</w:t>
      </w:r>
      <w:bookmarkEnd w:id="22"/>
    </w:p>
    <w:p w14:paraId="64A16953" w14:textId="5DBC2A25" w:rsidR="00903628" w:rsidRDefault="00903628" w:rsidP="00903628">
      <w:pPr>
        <w:pStyle w:val="a3"/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2A6CD3">
        <w:rPr>
          <w:lang w:val="ru-RU"/>
        </w:rPr>
        <w:t xml:space="preserve">В соответствии с пунктом 13 части 4 статьи 1 Закона 223-ФЗ Положение не регулирует осуществление </w:t>
      </w:r>
      <w:r>
        <w:rPr>
          <w:lang w:val="ru-RU"/>
        </w:rPr>
        <w:t>з</w:t>
      </w:r>
      <w:r w:rsidRPr="002A6CD3">
        <w:rPr>
          <w:lang w:val="ru-RU"/>
        </w:rPr>
        <w:t>аказчиком закупок товаров, работ услуг у</w:t>
      </w:r>
      <w:r>
        <w:rPr>
          <w:lang w:val="ru-RU"/>
        </w:rPr>
        <w:t xml:space="preserve"> </w:t>
      </w:r>
      <w:r w:rsidRPr="002A6CD3">
        <w:rPr>
          <w:lang w:val="ru-RU"/>
        </w:rPr>
        <w:t>юридических лиц</w:t>
      </w:r>
      <w:r>
        <w:rPr>
          <w:lang w:val="ru-RU"/>
        </w:rPr>
        <w:t xml:space="preserve">, являющимися заказчиками </w:t>
      </w:r>
      <w:r>
        <w:t>I</w:t>
      </w:r>
      <w:r>
        <w:rPr>
          <w:lang w:val="ru-RU"/>
        </w:rPr>
        <w:t xml:space="preserve"> группы</w:t>
      </w:r>
      <w:r w:rsidRPr="002A6CD3">
        <w:rPr>
          <w:lang w:val="ru-RU"/>
        </w:rPr>
        <w:t xml:space="preserve">, которые признаются взаимозависимыми с ним лицами </w:t>
      </w:r>
      <w:r>
        <w:rPr>
          <w:lang w:val="ru-RU"/>
        </w:rPr>
        <w:t>в соответствии</w:t>
      </w:r>
      <w:r w:rsidRPr="002A6CD3">
        <w:rPr>
          <w:lang w:val="ru-RU"/>
        </w:rPr>
        <w:t xml:space="preserve"> с Налоговым кодексом Российской Федерации</w:t>
      </w:r>
      <w:r>
        <w:rPr>
          <w:lang w:val="ru-RU"/>
        </w:rPr>
        <w:t>, у иных юридических лиц в соответствии с Налоговым кодексом Российской Федерации, если закупки осуществляются в целях обеспечения единого технологического процесса</w:t>
      </w:r>
      <w:r w:rsidRPr="002A6CD3">
        <w:rPr>
          <w:lang w:val="ru-RU"/>
        </w:rPr>
        <w:t>. Перечень взаимозависимых юридических лиц указан в Приложении</w:t>
      </w:r>
      <w:r w:rsidR="00BC244F">
        <w:rPr>
          <w:lang w:val="ru-RU"/>
        </w:rPr>
        <w:t> </w:t>
      </w:r>
      <w:r w:rsidRPr="002A6CD3">
        <w:rPr>
          <w:lang w:val="ru-RU"/>
        </w:rPr>
        <w:t>Ж к Положению.</w:t>
      </w:r>
    </w:p>
    <w:p w14:paraId="7373146B" w14:textId="5276E912" w:rsidR="0084439C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23" w:name="_Ref108427714"/>
      <w:r w:rsidRPr="0084439C">
        <w:rPr>
          <w:spacing w:val="-1"/>
          <w:lang w:val="ru-RU"/>
        </w:rPr>
        <w:t>Положение</w:t>
      </w:r>
      <w:r w:rsidRPr="0084439C">
        <w:rPr>
          <w:spacing w:val="32"/>
          <w:lang w:val="ru-RU"/>
        </w:rPr>
        <w:t xml:space="preserve"> </w:t>
      </w:r>
      <w:r w:rsidRPr="0084439C">
        <w:rPr>
          <w:lang w:val="ru-RU"/>
        </w:rPr>
        <w:t xml:space="preserve">не </w:t>
      </w:r>
      <w:r w:rsidRPr="0084439C">
        <w:rPr>
          <w:spacing w:val="-1"/>
          <w:lang w:val="ru-RU"/>
        </w:rPr>
        <w:t>применяется</w:t>
      </w:r>
      <w:r w:rsidRPr="0084439C">
        <w:rPr>
          <w:spacing w:val="34"/>
          <w:lang w:val="ru-RU"/>
        </w:rPr>
        <w:t xml:space="preserve"> </w:t>
      </w:r>
      <w:r w:rsidRPr="0084439C">
        <w:rPr>
          <w:lang w:val="ru-RU"/>
        </w:rPr>
        <w:t>к</w:t>
      </w:r>
      <w:r w:rsidRPr="0084439C">
        <w:rPr>
          <w:spacing w:val="32"/>
          <w:lang w:val="ru-RU"/>
        </w:rPr>
        <w:t xml:space="preserve"> </w:t>
      </w:r>
      <w:r w:rsidRPr="0084439C">
        <w:rPr>
          <w:spacing w:val="-1"/>
          <w:lang w:val="ru-RU"/>
        </w:rPr>
        <w:t>заказчикам</w:t>
      </w:r>
      <w:r w:rsidRPr="0084439C">
        <w:rPr>
          <w:spacing w:val="34"/>
          <w:lang w:val="ru-RU"/>
        </w:rPr>
        <w:t xml:space="preserve"> </w:t>
      </w:r>
      <w:r w:rsidRPr="0084439C">
        <w:rPr>
          <w:spacing w:val="-2"/>
        </w:rPr>
        <w:t>II</w:t>
      </w:r>
      <w:r w:rsidRPr="0084439C">
        <w:rPr>
          <w:spacing w:val="34"/>
          <w:lang w:val="ru-RU"/>
        </w:rPr>
        <w:t xml:space="preserve"> </w:t>
      </w:r>
      <w:r w:rsidRPr="0084439C">
        <w:rPr>
          <w:spacing w:val="-1"/>
          <w:lang w:val="ru-RU"/>
        </w:rPr>
        <w:t>группы,</w:t>
      </w:r>
      <w:r w:rsidRPr="0084439C">
        <w:rPr>
          <w:spacing w:val="33"/>
          <w:lang w:val="ru-RU"/>
        </w:rPr>
        <w:t xml:space="preserve"> </w:t>
      </w:r>
      <w:r w:rsidRPr="0084439C">
        <w:rPr>
          <w:spacing w:val="-1"/>
          <w:lang w:val="ru-RU"/>
        </w:rPr>
        <w:t>если</w:t>
      </w:r>
      <w:r w:rsidR="00442F5D">
        <w:rPr>
          <w:spacing w:val="-1"/>
          <w:lang w:val="ru-RU"/>
        </w:rPr>
        <w:t> </w:t>
      </w:r>
      <w:r w:rsidRPr="0084439C">
        <w:rPr>
          <w:lang w:val="ru-RU"/>
        </w:rPr>
        <w:t>в</w:t>
      </w:r>
      <w:r w:rsidR="00442F5D">
        <w:rPr>
          <w:lang w:val="ru-RU"/>
        </w:rPr>
        <w:t> </w:t>
      </w:r>
      <w:r w:rsidRPr="0084439C">
        <w:rPr>
          <w:spacing w:val="-1"/>
          <w:lang w:val="ru-RU"/>
        </w:rPr>
        <w:t>соответствии</w:t>
      </w:r>
      <w:r w:rsidRPr="0084439C">
        <w:rPr>
          <w:spacing w:val="30"/>
          <w:lang w:val="ru-RU"/>
        </w:rPr>
        <w:t xml:space="preserve"> </w:t>
      </w:r>
      <w:r w:rsidRPr="0084439C">
        <w:rPr>
          <w:lang w:val="ru-RU"/>
        </w:rPr>
        <w:t>с</w:t>
      </w:r>
      <w:r w:rsidRPr="0084439C">
        <w:rPr>
          <w:spacing w:val="29"/>
          <w:lang w:val="ru-RU"/>
        </w:rPr>
        <w:t xml:space="preserve"> </w:t>
      </w:r>
      <w:r w:rsidRPr="0084439C">
        <w:rPr>
          <w:spacing w:val="-1"/>
          <w:lang w:val="ru-RU"/>
        </w:rPr>
        <w:t>условиями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инвестиционного</w:t>
      </w:r>
      <w:r w:rsidRPr="0084439C">
        <w:rPr>
          <w:spacing w:val="30"/>
          <w:lang w:val="ru-RU"/>
        </w:rPr>
        <w:t xml:space="preserve"> </w:t>
      </w:r>
      <w:r w:rsidRPr="0084439C">
        <w:rPr>
          <w:spacing w:val="-1"/>
          <w:lang w:val="ru-RU"/>
        </w:rPr>
        <w:t>соглашения,</w:t>
      </w:r>
      <w:r w:rsidRPr="0084439C">
        <w:rPr>
          <w:spacing w:val="29"/>
          <w:lang w:val="ru-RU"/>
        </w:rPr>
        <w:t xml:space="preserve"> </w:t>
      </w:r>
      <w:r w:rsidRPr="0084439C">
        <w:rPr>
          <w:spacing w:val="-1"/>
          <w:lang w:val="ru-RU"/>
        </w:rPr>
        <w:t>кредитного</w:t>
      </w:r>
      <w:r w:rsidRPr="0084439C">
        <w:rPr>
          <w:spacing w:val="55"/>
          <w:lang w:val="ru-RU"/>
        </w:rPr>
        <w:t xml:space="preserve"> </w:t>
      </w:r>
      <w:r w:rsidRPr="0084439C">
        <w:rPr>
          <w:spacing w:val="-1"/>
          <w:lang w:val="ru-RU"/>
        </w:rPr>
        <w:t>договора</w:t>
      </w:r>
      <w:r w:rsidRPr="0084439C">
        <w:rPr>
          <w:spacing w:val="39"/>
          <w:lang w:val="ru-RU"/>
        </w:rPr>
        <w:t xml:space="preserve"> </w:t>
      </w:r>
      <w:r w:rsidRPr="0084439C">
        <w:rPr>
          <w:spacing w:val="-1"/>
          <w:lang w:val="ru-RU"/>
        </w:rPr>
        <w:t>либо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договора,</w:t>
      </w:r>
      <w:r w:rsidRPr="0084439C">
        <w:rPr>
          <w:spacing w:val="39"/>
          <w:lang w:val="ru-RU"/>
        </w:rPr>
        <w:t xml:space="preserve"> </w:t>
      </w:r>
      <w:r w:rsidRPr="0084439C">
        <w:rPr>
          <w:spacing w:val="-1"/>
          <w:lang w:val="ru-RU"/>
        </w:rPr>
        <w:t>заключенного</w:t>
      </w:r>
      <w:r w:rsidRPr="0084439C">
        <w:rPr>
          <w:spacing w:val="40"/>
          <w:lang w:val="ru-RU"/>
        </w:rPr>
        <w:t xml:space="preserve"> </w:t>
      </w:r>
      <w:r w:rsidRPr="0084439C">
        <w:rPr>
          <w:lang w:val="ru-RU"/>
        </w:rPr>
        <w:t>с</w:t>
      </w:r>
      <w:r w:rsidRPr="0084439C">
        <w:rPr>
          <w:spacing w:val="39"/>
          <w:lang w:val="ru-RU"/>
        </w:rPr>
        <w:t xml:space="preserve"> </w:t>
      </w:r>
      <w:r w:rsidRPr="0084439C">
        <w:rPr>
          <w:spacing w:val="-1"/>
          <w:lang w:val="ru-RU"/>
        </w:rPr>
        <w:t>головным</w:t>
      </w:r>
      <w:r w:rsidRPr="0084439C">
        <w:rPr>
          <w:spacing w:val="39"/>
          <w:lang w:val="ru-RU"/>
        </w:rPr>
        <w:t xml:space="preserve"> </w:t>
      </w:r>
      <w:r w:rsidRPr="0084439C">
        <w:rPr>
          <w:spacing w:val="-1"/>
          <w:lang w:val="ru-RU"/>
        </w:rPr>
        <w:t>заказчиком,</w:t>
      </w:r>
      <w:r w:rsidRPr="0084439C">
        <w:rPr>
          <w:spacing w:val="38"/>
          <w:lang w:val="ru-RU"/>
        </w:rPr>
        <w:t xml:space="preserve"> </w:t>
      </w:r>
      <w:r w:rsidRPr="0084439C">
        <w:rPr>
          <w:spacing w:val="-1"/>
          <w:lang w:val="ru-RU"/>
        </w:rPr>
        <w:t>заказчик</w:t>
      </w:r>
      <w:r w:rsidRPr="0084439C">
        <w:rPr>
          <w:spacing w:val="45"/>
          <w:lang w:val="ru-RU"/>
        </w:rPr>
        <w:t xml:space="preserve"> </w:t>
      </w:r>
      <w:r w:rsidRPr="0084439C">
        <w:rPr>
          <w:spacing w:val="-1"/>
          <w:lang w:val="ru-RU"/>
        </w:rPr>
        <w:t>должен</w:t>
      </w:r>
      <w:r w:rsidRPr="0084439C">
        <w:rPr>
          <w:spacing w:val="64"/>
          <w:lang w:val="ru-RU"/>
        </w:rPr>
        <w:t xml:space="preserve"> </w:t>
      </w:r>
      <w:r w:rsidRPr="0084439C">
        <w:rPr>
          <w:spacing w:val="-1"/>
          <w:lang w:val="ru-RU"/>
        </w:rPr>
        <w:t>применять</w:t>
      </w:r>
      <w:r w:rsidRPr="0084439C">
        <w:rPr>
          <w:spacing w:val="65"/>
          <w:lang w:val="ru-RU"/>
        </w:rPr>
        <w:t xml:space="preserve"> </w:t>
      </w:r>
      <w:r w:rsidRPr="0084439C">
        <w:rPr>
          <w:spacing w:val="-1"/>
          <w:lang w:val="ru-RU"/>
        </w:rPr>
        <w:t>иной</w:t>
      </w:r>
      <w:r w:rsidRPr="0084439C">
        <w:rPr>
          <w:lang w:val="ru-RU"/>
        </w:rPr>
        <w:t xml:space="preserve"> </w:t>
      </w:r>
      <w:r w:rsidRPr="0084439C">
        <w:rPr>
          <w:spacing w:val="-2"/>
          <w:lang w:val="ru-RU"/>
        </w:rPr>
        <w:t>порядок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проведения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соответствующих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закупок.</w:t>
      </w:r>
      <w:r w:rsidR="00C34C45" w:rsidRPr="0084439C">
        <w:rPr>
          <w:spacing w:val="-1"/>
          <w:lang w:val="ru-RU"/>
        </w:rPr>
        <w:t xml:space="preserve"> </w:t>
      </w:r>
      <w:r w:rsidRPr="0084439C">
        <w:rPr>
          <w:spacing w:val="-1"/>
          <w:lang w:val="ru-RU"/>
        </w:rPr>
        <w:t>В</w:t>
      </w:r>
      <w:r w:rsidR="00C51708">
        <w:rPr>
          <w:spacing w:val="-1"/>
        </w:rPr>
        <w:t> </w:t>
      </w:r>
      <w:r w:rsidRPr="0084439C">
        <w:rPr>
          <w:spacing w:val="-1"/>
          <w:lang w:val="ru-RU"/>
        </w:rPr>
        <w:t>данном</w:t>
      </w:r>
      <w:r w:rsidRPr="0084439C">
        <w:rPr>
          <w:spacing w:val="68"/>
          <w:lang w:val="ru-RU"/>
        </w:rPr>
        <w:t xml:space="preserve"> </w:t>
      </w:r>
      <w:r w:rsidRPr="0084439C">
        <w:rPr>
          <w:spacing w:val="-1"/>
          <w:lang w:val="ru-RU"/>
        </w:rPr>
        <w:t>случае</w:t>
      </w:r>
      <w:r w:rsidRPr="0084439C">
        <w:rPr>
          <w:spacing w:val="69"/>
          <w:lang w:val="ru-RU"/>
        </w:rPr>
        <w:t xml:space="preserve"> </w:t>
      </w:r>
      <w:r w:rsidRPr="0084439C">
        <w:rPr>
          <w:spacing w:val="-1"/>
          <w:lang w:val="ru-RU"/>
        </w:rPr>
        <w:t>Положение</w:t>
      </w:r>
      <w:r w:rsidRPr="0084439C">
        <w:rPr>
          <w:spacing w:val="68"/>
          <w:lang w:val="ru-RU"/>
        </w:rPr>
        <w:t xml:space="preserve"> </w:t>
      </w:r>
      <w:r w:rsidRPr="0084439C">
        <w:rPr>
          <w:spacing w:val="-1"/>
          <w:lang w:val="ru-RU"/>
        </w:rPr>
        <w:t>применяется</w:t>
      </w:r>
      <w:r w:rsidRPr="0084439C">
        <w:rPr>
          <w:spacing w:val="68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67"/>
          <w:lang w:val="ru-RU"/>
        </w:rPr>
        <w:t xml:space="preserve"> </w:t>
      </w:r>
      <w:r w:rsidRPr="0084439C">
        <w:rPr>
          <w:spacing w:val="-1"/>
          <w:lang w:val="ru-RU"/>
        </w:rPr>
        <w:t>части,</w:t>
      </w:r>
      <w:r w:rsidRPr="0084439C">
        <w:rPr>
          <w:spacing w:val="67"/>
          <w:lang w:val="ru-RU"/>
        </w:rPr>
        <w:t xml:space="preserve"> </w:t>
      </w:r>
      <w:r w:rsidRPr="0084439C">
        <w:rPr>
          <w:spacing w:val="-1"/>
          <w:lang w:val="ru-RU"/>
        </w:rPr>
        <w:t>не</w:t>
      </w:r>
      <w:r w:rsidRPr="0084439C">
        <w:rPr>
          <w:spacing w:val="68"/>
          <w:lang w:val="ru-RU"/>
        </w:rPr>
        <w:t xml:space="preserve"> </w:t>
      </w:r>
      <w:r w:rsidRPr="0084439C">
        <w:rPr>
          <w:spacing w:val="-1"/>
          <w:lang w:val="ru-RU"/>
        </w:rPr>
        <w:t>противоречащей</w:t>
      </w:r>
      <w:r w:rsidRPr="0084439C">
        <w:rPr>
          <w:spacing w:val="33"/>
          <w:lang w:val="ru-RU"/>
        </w:rPr>
        <w:t xml:space="preserve"> </w:t>
      </w:r>
      <w:r w:rsidRPr="0084439C">
        <w:rPr>
          <w:spacing w:val="-1"/>
          <w:lang w:val="ru-RU"/>
        </w:rPr>
        <w:t>указанному</w:t>
      </w:r>
      <w:r w:rsidRPr="0084439C">
        <w:rPr>
          <w:spacing w:val="-4"/>
          <w:lang w:val="ru-RU"/>
        </w:rPr>
        <w:t xml:space="preserve"> </w:t>
      </w:r>
      <w:r w:rsidRPr="0084439C">
        <w:rPr>
          <w:spacing w:val="-1"/>
          <w:lang w:val="ru-RU"/>
        </w:rPr>
        <w:t>порядку.</w:t>
      </w:r>
      <w:bookmarkEnd w:id="23"/>
    </w:p>
    <w:p w14:paraId="20E336F9" w14:textId="33098B86" w:rsidR="0084439C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2"/>
          <w:lang w:val="ru-RU"/>
        </w:rPr>
        <w:lastRenderedPageBreak/>
        <w:t>Присоединение</w:t>
      </w:r>
      <w:r w:rsidRPr="0084439C">
        <w:rPr>
          <w:spacing w:val="56"/>
          <w:lang w:val="ru-RU"/>
        </w:rPr>
        <w:t xml:space="preserve"> </w:t>
      </w:r>
      <w:r w:rsidRPr="0084439C">
        <w:rPr>
          <w:spacing w:val="-1"/>
          <w:lang w:val="ru-RU"/>
        </w:rPr>
        <w:t>обществ</w:t>
      </w:r>
      <w:r w:rsidRPr="0084439C">
        <w:rPr>
          <w:spacing w:val="55"/>
          <w:lang w:val="ru-RU"/>
        </w:rPr>
        <w:t xml:space="preserve"> </w:t>
      </w:r>
      <w:r w:rsidRPr="0084439C">
        <w:rPr>
          <w:spacing w:val="-1"/>
          <w:lang w:val="ru-RU"/>
        </w:rPr>
        <w:t>Группы</w:t>
      </w:r>
      <w:r w:rsidRPr="0084439C">
        <w:rPr>
          <w:spacing w:val="56"/>
          <w:lang w:val="ru-RU"/>
        </w:rPr>
        <w:t xml:space="preserve"> </w:t>
      </w:r>
      <w:r w:rsidRPr="0084439C">
        <w:rPr>
          <w:spacing w:val="-1"/>
          <w:lang w:val="ru-RU"/>
        </w:rPr>
        <w:t>КМП</w:t>
      </w:r>
      <w:r w:rsidRPr="0084439C">
        <w:rPr>
          <w:spacing w:val="55"/>
          <w:lang w:val="ru-RU"/>
        </w:rPr>
        <w:t xml:space="preserve"> </w:t>
      </w:r>
      <w:r w:rsidRPr="0084439C">
        <w:rPr>
          <w:lang w:val="ru-RU"/>
        </w:rPr>
        <w:t>к</w:t>
      </w:r>
      <w:r w:rsidRPr="0084439C">
        <w:rPr>
          <w:spacing w:val="56"/>
          <w:lang w:val="ru-RU"/>
        </w:rPr>
        <w:t xml:space="preserve"> </w:t>
      </w:r>
      <w:r w:rsidRPr="0084439C">
        <w:rPr>
          <w:spacing w:val="-1"/>
          <w:lang w:val="ru-RU"/>
        </w:rPr>
        <w:t>Положению,</w:t>
      </w:r>
      <w:r w:rsidRPr="0084439C">
        <w:rPr>
          <w:spacing w:val="55"/>
          <w:lang w:val="ru-RU"/>
        </w:rPr>
        <w:t xml:space="preserve"> </w:t>
      </w:r>
      <w:r w:rsidRPr="0084439C">
        <w:rPr>
          <w:spacing w:val="-1"/>
          <w:lang w:val="ru-RU"/>
        </w:rPr>
        <w:t>его</w:t>
      </w:r>
      <w:r w:rsidR="00442F5D">
        <w:rPr>
          <w:spacing w:val="-1"/>
          <w:lang w:val="ru-RU"/>
        </w:rPr>
        <w:t> </w:t>
      </w:r>
      <w:r w:rsidRPr="0084439C">
        <w:rPr>
          <w:spacing w:val="-1"/>
          <w:lang w:val="ru-RU"/>
        </w:rPr>
        <w:t>изменениям</w:t>
      </w:r>
      <w:r w:rsidRPr="0084439C">
        <w:rPr>
          <w:spacing w:val="25"/>
          <w:lang w:val="ru-RU"/>
        </w:rPr>
        <w:t xml:space="preserve"> </w:t>
      </w:r>
      <w:r w:rsidRPr="0084439C">
        <w:rPr>
          <w:lang w:val="ru-RU"/>
        </w:rPr>
        <w:t>и</w:t>
      </w:r>
      <w:r w:rsidRPr="0084439C">
        <w:rPr>
          <w:spacing w:val="26"/>
          <w:lang w:val="ru-RU"/>
        </w:rPr>
        <w:t xml:space="preserve"> </w:t>
      </w:r>
      <w:r w:rsidRPr="0084439C">
        <w:rPr>
          <w:spacing w:val="-1"/>
          <w:lang w:val="ru-RU"/>
        </w:rPr>
        <w:t>дополнениям</w:t>
      </w:r>
      <w:r w:rsidRPr="0084439C">
        <w:rPr>
          <w:spacing w:val="25"/>
          <w:lang w:val="ru-RU"/>
        </w:rPr>
        <w:t xml:space="preserve"> </w:t>
      </w:r>
      <w:r w:rsidRPr="0084439C">
        <w:rPr>
          <w:spacing w:val="-1"/>
          <w:lang w:val="ru-RU"/>
        </w:rPr>
        <w:t>осуществляется</w:t>
      </w:r>
      <w:r w:rsidRPr="0084439C">
        <w:rPr>
          <w:spacing w:val="26"/>
          <w:lang w:val="ru-RU"/>
        </w:rPr>
        <w:t xml:space="preserve"> </w:t>
      </w:r>
      <w:r w:rsidRPr="0084439C">
        <w:rPr>
          <w:spacing w:val="-1"/>
          <w:lang w:val="ru-RU"/>
        </w:rPr>
        <w:t>путем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принятия</w:t>
      </w:r>
      <w:r w:rsidRPr="0084439C">
        <w:rPr>
          <w:spacing w:val="37"/>
          <w:lang w:val="ru-RU"/>
        </w:rPr>
        <w:t xml:space="preserve"> </w:t>
      </w:r>
      <w:r w:rsidRPr="0084439C">
        <w:rPr>
          <w:spacing w:val="-1"/>
          <w:lang w:val="ru-RU"/>
        </w:rPr>
        <w:t>соответствующего</w:t>
      </w:r>
      <w:r w:rsidRPr="0084439C">
        <w:rPr>
          <w:spacing w:val="54"/>
          <w:lang w:val="ru-RU"/>
        </w:rPr>
        <w:t xml:space="preserve"> </w:t>
      </w:r>
      <w:r w:rsidRPr="0084439C">
        <w:rPr>
          <w:spacing w:val="-1"/>
          <w:lang w:val="ru-RU"/>
        </w:rPr>
        <w:t>решения</w:t>
      </w:r>
      <w:r w:rsidRPr="0084439C">
        <w:rPr>
          <w:spacing w:val="54"/>
          <w:lang w:val="ru-RU"/>
        </w:rPr>
        <w:t xml:space="preserve"> </w:t>
      </w:r>
      <w:r w:rsidRPr="0084439C">
        <w:rPr>
          <w:spacing w:val="-1"/>
          <w:lang w:val="ru-RU"/>
        </w:rPr>
        <w:t>органом</w:t>
      </w:r>
      <w:r w:rsidRPr="0084439C">
        <w:rPr>
          <w:spacing w:val="53"/>
          <w:lang w:val="ru-RU"/>
        </w:rPr>
        <w:t xml:space="preserve"> </w:t>
      </w:r>
      <w:r w:rsidRPr="0084439C">
        <w:rPr>
          <w:spacing w:val="-1"/>
          <w:lang w:val="ru-RU"/>
        </w:rPr>
        <w:t>управления</w:t>
      </w:r>
      <w:r w:rsidRPr="0084439C">
        <w:rPr>
          <w:spacing w:val="51"/>
          <w:lang w:val="ru-RU"/>
        </w:rPr>
        <w:t xml:space="preserve"> </w:t>
      </w:r>
      <w:r w:rsidRPr="0084439C">
        <w:rPr>
          <w:spacing w:val="-1"/>
          <w:lang w:val="ru-RU"/>
        </w:rPr>
        <w:t>общества</w:t>
      </w:r>
      <w:r w:rsidRPr="0084439C">
        <w:rPr>
          <w:spacing w:val="53"/>
          <w:lang w:val="ru-RU"/>
        </w:rPr>
        <w:t xml:space="preserve"> </w:t>
      </w:r>
      <w:r w:rsidRPr="0084439C">
        <w:rPr>
          <w:spacing w:val="-1"/>
          <w:lang w:val="ru-RU"/>
        </w:rPr>
        <w:t>Группы</w:t>
      </w:r>
      <w:r w:rsidRPr="0084439C">
        <w:rPr>
          <w:spacing w:val="54"/>
          <w:lang w:val="ru-RU"/>
        </w:rPr>
        <w:t xml:space="preserve"> </w:t>
      </w:r>
      <w:r w:rsidRPr="0084439C">
        <w:rPr>
          <w:spacing w:val="-1"/>
          <w:lang w:val="ru-RU"/>
        </w:rPr>
        <w:t>КМП,</w:t>
      </w:r>
      <w:r w:rsidRPr="0084439C">
        <w:rPr>
          <w:spacing w:val="37"/>
          <w:lang w:val="ru-RU"/>
        </w:rPr>
        <w:t xml:space="preserve"> </w:t>
      </w:r>
      <w:r w:rsidRPr="0084439C">
        <w:rPr>
          <w:spacing w:val="-1"/>
          <w:lang w:val="ru-RU"/>
        </w:rPr>
        <w:t>имеющим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необходимые</w:t>
      </w:r>
      <w:r w:rsidRPr="0084439C">
        <w:rPr>
          <w:spacing w:val="22"/>
          <w:lang w:val="ru-RU"/>
        </w:rPr>
        <w:t xml:space="preserve"> </w:t>
      </w:r>
      <w:r w:rsidRPr="0084439C">
        <w:rPr>
          <w:spacing w:val="-1"/>
          <w:lang w:val="ru-RU"/>
        </w:rPr>
        <w:t>полномочия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согласно</w:t>
      </w:r>
      <w:r w:rsidRPr="0084439C">
        <w:rPr>
          <w:spacing w:val="23"/>
          <w:lang w:val="ru-RU"/>
        </w:rPr>
        <w:t xml:space="preserve"> </w:t>
      </w:r>
      <w:r w:rsidRPr="0084439C">
        <w:rPr>
          <w:spacing w:val="-1"/>
          <w:lang w:val="ru-RU"/>
        </w:rPr>
        <w:t>нормам</w:t>
      </w:r>
      <w:r w:rsidRPr="0084439C">
        <w:rPr>
          <w:spacing w:val="19"/>
          <w:lang w:val="ru-RU"/>
        </w:rPr>
        <w:t xml:space="preserve"> </w:t>
      </w:r>
      <w:r w:rsidRPr="0084439C">
        <w:rPr>
          <w:spacing w:val="-1"/>
          <w:lang w:val="ru-RU"/>
        </w:rPr>
        <w:t>законодательства</w:t>
      </w:r>
      <w:r w:rsidRPr="0084439C">
        <w:rPr>
          <w:spacing w:val="43"/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Федерации</w:t>
      </w:r>
      <w:r w:rsidRPr="0084439C">
        <w:rPr>
          <w:spacing w:val="2"/>
          <w:lang w:val="ru-RU"/>
        </w:rPr>
        <w:t xml:space="preserve"> </w:t>
      </w:r>
      <w:r w:rsidRPr="0084439C">
        <w:rPr>
          <w:lang w:val="ru-RU"/>
        </w:rPr>
        <w:t xml:space="preserve">и </w:t>
      </w:r>
      <w:r w:rsidRPr="0084439C">
        <w:rPr>
          <w:spacing w:val="-1"/>
          <w:lang w:val="ru-RU"/>
        </w:rPr>
        <w:t>учредительных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1"/>
          <w:lang w:val="ru-RU"/>
        </w:rPr>
        <w:t>документов.</w:t>
      </w:r>
    </w:p>
    <w:p w14:paraId="47C0A9BA" w14:textId="3CFD7ECD" w:rsidR="00C67707" w:rsidRPr="0084439C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1"/>
          <w:lang w:val="ru-RU"/>
        </w:rPr>
        <w:t>Решение</w:t>
      </w:r>
      <w:r w:rsidRPr="0084439C">
        <w:rPr>
          <w:spacing w:val="39"/>
          <w:lang w:val="ru-RU"/>
        </w:rPr>
        <w:t xml:space="preserve"> </w:t>
      </w:r>
      <w:r w:rsidRPr="0084439C">
        <w:rPr>
          <w:lang w:val="ru-RU"/>
        </w:rPr>
        <w:t>о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2"/>
          <w:lang w:val="ru-RU"/>
        </w:rPr>
        <w:t>присоединении</w:t>
      </w:r>
      <w:r w:rsidRPr="0084439C">
        <w:rPr>
          <w:spacing w:val="39"/>
          <w:lang w:val="ru-RU"/>
        </w:rPr>
        <w:t xml:space="preserve"> </w:t>
      </w:r>
      <w:r w:rsidRPr="0084439C">
        <w:rPr>
          <w:lang w:val="ru-RU"/>
        </w:rPr>
        <w:t>к</w:t>
      </w:r>
      <w:r w:rsidRPr="0084439C">
        <w:rPr>
          <w:spacing w:val="39"/>
          <w:lang w:val="ru-RU"/>
        </w:rPr>
        <w:t xml:space="preserve"> </w:t>
      </w:r>
      <w:r w:rsidRPr="0084439C">
        <w:rPr>
          <w:spacing w:val="-1"/>
          <w:lang w:val="ru-RU"/>
        </w:rPr>
        <w:t>Положению,</w:t>
      </w:r>
      <w:r w:rsidRPr="0084439C">
        <w:rPr>
          <w:spacing w:val="38"/>
          <w:lang w:val="ru-RU"/>
        </w:rPr>
        <w:t xml:space="preserve"> </w:t>
      </w:r>
      <w:r w:rsidRPr="0084439C">
        <w:rPr>
          <w:lang w:val="ru-RU"/>
        </w:rPr>
        <w:t>его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изменениям</w:t>
      </w:r>
      <w:r w:rsidRPr="0084439C">
        <w:rPr>
          <w:spacing w:val="45"/>
          <w:lang w:val="ru-RU"/>
        </w:rPr>
        <w:t xml:space="preserve"> </w:t>
      </w:r>
      <w:r w:rsidRPr="0084439C">
        <w:rPr>
          <w:lang w:val="ru-RU"/>
        </w:rPr>
        <w:t>и</w:t>
      </w:r>
      <w:r w:rsidR="00442F5D">
        <w:rPr>
          <w:lang w:val="ru-RU"/>
        </w:rPr>
        <w:t> </w:t>
      </w:r>
      <w:r w:rsidRPr="0084439C">
        <w:rPr>
          <w:spacing w:val="-1"/>
          <w:lang w:val="ru-RU"/>
        </w:rPr>
        <w:t>дополнениям</w:t>
      </w:r>
      <w:r w:rsidRPr="0084439C">
        <w:rPr>
          <w:spacing w:val="4"/>
          <w:lang w:val="ru-RU"/>
        </w:rPr>
        <w:t xml:space="preserve"> </w:t>
      </w:r>
      <w:r w:rsidRPr="0084439C">
        <w:rPr>
          <w:spacing w:val="-1"/>
          <w:lang w:val="ru-RU"/>
        </w:rPr>
        <w:t>подлежит</w:t>
      </w:r>
      <w:r w:rsidRPr="0084439C">
        <w:rPr>
          <w:spacing w:val="3"/>
          <w:lang w:val="ru-RU"/>
        </w:rPr>
        <w:t xml:space="preserve"> </w:t>
      </w:r>
      <w:r w:rsidRPr="0084439C">
        <w:rPr>
          <w:spacing w:val="-1"/>
          <w:lang w:val="ru-RU"/>
        </w:rPr>
        <w:t>размещению</w:t>
      </w:r>
      <w:r w:rsidRPr="0084439C">
        <w:rPr>
          <w:lang w:val="ru-RU"/>
        </w:rPr>
        <w:t xml:space="preserve"> не</w:t>
      </w:r>
      <w:r w:rsidRPr="0084439C">
        <w:rPr>
          <w:spacing w:val="4"/>
          <w:lang w:val="ru-RU"/>
        </w:rPr>
        <w:t xml:space="preserve"> </w:t>
      </w:r>
      <w:r w:rsidRPr="0084439C">
        <w:rPr>
          <w:spacing w:val="-1"/>
          <w:lang w:val="ru-RU"/>
        </w:rPr>
        <w:t>позднее</w:t>
      </w:r>
      <w:r w:rsidRPr="0084439C">
        <w:rPr>
          <w:spacing w:val="4"/>
          <w:lang w:val="ru-RU"/>
        </w:rPr>
        <w:t xml:space="preserve"> </w:t>
      </w:r>
      <w:r w:rsidRPr="0084439C">
        <w:rPr>
          <w:spacing w:val="-1"/>
          <w:lang w:val="ru-RU"/>
        </w:rPr>
        <w:t>15</w:t>
      </w:r>
      <w:r w:rsidRPr="0084439C">
        <w:rPr>
          <w:spacing w:val="4"/>
          <w:lang w:val="ru-RU"/>
        </w:rPr>
        <w:t xml:space="preserve"> </w:t>
      </w:r>
      <w:r w:rsidRPr="0084439C">
        <w:rPr>
          <w:spacing w:val="-1"/>
          <w:lang w:val="ru-RU"/>
        </w:rPr>
        <w:t>(пятнадцати)</w:t>
      </w:r>
      <w:r w:rsidRPr="0084439C">
        <w:rPr>
          <w:spacing w:val="2"/>
          <w:lang w:val="ru-RU"/>
        </w:rPr>
        <w:t xml:space="preserve"> </w:t>
      </w:r>
      <w:r w:rsidRPr="0084439C">
        <w:rPr>
          <w:spacing w:val="-1"/>
          <w:lang w:val="ru-RU"/>
        </w:rPr>
        <w:t>дней</w:t>
      </w:r>
      <w:r w:rsidRPr="0084439C">
        <w:rPr>
          <w:spacing w:val="4"/>
          <w:lang w:val="ru-RU"/>
        </w:rPr>
        <w:t xml:space="preserve"> </w:t>
      </w:r>
      <w:r w:rsidRPr="0084439C">
        <w:rPr>
          <w:lang w:val="ru-RU"/>
        </w:rPr>
        <w:t>с</w:t>
      </w:r>
      <w:r w:rsidRPr="0084439C">
        <w:rPr>
          <w:spacing w:val="21"/>
          <w:lang w:val="ru-RU"/>
        </w:rPr>
        <w:t xml:space="preserve"> </w:t>
      </w:r>
      <w:r w:rsidRPr="0084439C">
        <w:rPr>
          <w:spacing w:val="-1"/>
          <w:lang w:val="ru-RU"/>
        </w:rPr>
        <w:t>даты</w:t>
      </w:r>
      <w:r w:rsidRPr="0084439C">
        <w:rPr>
          <w:spacing w:val="41"/>
          <w:lang w:val="ru-RU"/>
        </w:rPr>
        <w:t xml:space="preserve"> </w:t>
      </w:r>
      <w:r w:rsidRPr="0084439C">
        <w:rPr>
          <w:lang w:val="ru-RU"/>
        </w:rPr>
        <w:t>его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1"/>
          <w:lang w:val="ru-RU"/>
        </w:rPr>
        <w:t>принятия:</w:t>
      </w:r>
    </w:p>
    <w:p w14:paraId="453C120C" w14:textId="4BCF7CD4" w:rsidR="0084439C" w:rsidRDefault="00C67707" w:rsidP="007A3AFC">
      <w:pPr>
        <w:pStyle w:val="a3"/>
        <w:numPr>
          <w:ilvl w:val="0"/>
          <w:numId w:val="158"/>
        </w:numPr>
        <w:tabs>
          <w:tab w:val="left" w:pos="1246"/>
        </w:tabs>
        <w:spacing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обществами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Группы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К</w:t>
      </w:r>
      <w:r>
        <w:rPr>
          <w:spacing w:val="-1"/>
          <w:lang w:val="ru-RU"/>
        </w:rPr>
        <w:t>МП</w:t>
      </w:r>
      <w:r w:rsidRPr="009960D3">
        <w:rPr>
          <w:spacing w:val="-1"/>
          <w:lang w:val="ru-RU"/>
        </w:rPr>
        <w:t>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являющимися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заказчиками</w:t>
      </w:r>
      <w:r w:rsidRPr="009960D3">
        <w:rPr>
          <w:lang w:val="ru-RU"/>
        </w:rPr>
        <w:t xml:space="preserve"> </w:t>
      </w:r>
      <w:r>
        <w:t>I</w:t>
      </w:r>
      <w:r w:rsidR="001A242D">
        <w:rPr>
          <w:lang w:val="ru-RU"/>
        </w:rPr>
        <w:t> </w:t>
      </w:r>
      <w:r w:rsidRPr="009960D3">
        <w:rPr>
          <w:spacing w:val="-1"/>
          <w:lang w:val="ru-RU"/>
        </w:rPr>
        <w:t>группы,</w:t>
      </w:r>
      <w:r w:rsidRPr="009960D3">
        <w:rPr>
          <w:lang w:val="ru-RU"/>
        </w:rPr>
        <w:t xml:space="preserve"> –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в</w:t>
      </w:r>
      <w:r w:rsidR="00442F5D">
        <w:rPr>
          <w:lang w:val="ru-RU"/>
        </w:rPr>
        <w:t> </w:t>
      </w:r>
      <w:r w:rsidRPr="009960D3">
        <w:rPr>
          <w:spacing w:val="-1"/>
          <w:lang w:val="ru-RU"/>
        </w:rPr>
        <w:t>ЕИС;</w:t>
      </w:r>
    </w:p>
    <w:p w14:paraId="2C8D2928" w14:textId="768FA794" w:rsidR="00C67707" w:rsidRPr="0084439C" w:rsidRDefault="00C67707" w:rsidP="007A3AFC">
      <w:pPr>
        <w:pStyle w:val="a3"/>
        <w:numPr>
          <w:ilvl w:val="0"/>
          <w:numId w:val="158"/>
        </w:numPr>
        <w:tabs>
          <w:tab w:val="left" w:pos="1246"/>
        </w:tabs>
        <w:spacing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1"/>
          <w:lang w:val="ru-RU"/>
        </w:rPr>
        <w:t>обществами</w:t>
      </w:r>
      <w:r w:rsidRPr="0084439C">
        <w:rPr>
          <w:spacing w:val="57"/>
          <w:lang w:val="ru-RU"/>
        </w:rPr>
        <w:t xml:space="preserve"> </w:t>
      </w:r>
      <w:r w:rsidRPr="0084439C">
        <w:rPr>
          <w:spacing w:val="-2"/>
          <w:lang w:val="ru-RU"/>
        </w:rPr>
        <w:t>Группы</w:t>
      </w:r>
      <w:r w:rsidRPr="0084439C">
        <w:rPr>
          <w:spacing w:val="57"/>
          <w:lang w:val="ru-RU"/>
        </w:rPr>
        <w:t xml:space="preserve"> </w:t>
      </w:r>
      <w:r w:rsidRPr="0084439C">
        <w:rPr>
          <w:spacing w:val="-1"/>
          <w:lang w:val="ru-RU"/>
        </w:rPr>
        <w:t>КМП,</w:t>
      </w:r>
      <w:r w:rsidRPr="0084439C">
        <w:rPr>
          <w:spacing w:val="56"/>
          <w:lang w:val="ru-RU"/>
        </w:rPr>
        <w:t xml:space="preserve"> </w:t>
      </w:r>
      <w:r w:rsidRPr="0084439C">
        <w:rPr>
          <w:spacing w:val="-1"/>
          <w:lang w:val="ru-RU"/>
        </w:rPr>
        <w:t>являющимися</w:t>
      </w:r>
      <w:r w:rsidR="001A242D">
        <w:rPr>
          <w:spacing w:val="-1"/>
          <w:lang w:val="ru-RU"/>
        </w:rPr>
        <w:t> </w:t>
      </w:r>
      <w:r w:rsidRPr="0084439C">
        <w:rPr>
          <w:spacing w:val="-1"/>
          <w:lang w:val="ru-RU"/>
        </w:rPr>
        <w:t>заказчиками</w:t>
      </w:r>
      <w:r w:rsidR="001A242D">
        <w:rPr>
          <w:spacing w:val="-1"/>
          <w:lang w:val="ru-RU"/>
        </w:rPr>
        <w:t> </w:t>
      </w:r>
      <w:r w:rsidRPr="0084439C">
        <w:rPr>
          <w:spacing w:val="-2"/>
        </w:rPr>
        <w:t>II</w:t>
      </w:r>
      <w:r w:rsidR="001A242D">
        <w:rPr>
          <w:spacing w:val="-2"/>
          <w:lang w:val="ru-RU"/>
        </w:rPr>
        <w:t> </w:t>
      </w:r>
      <w:r w:rsidRPr="0084439C">
        <w:rPr>
          <w:spacing w:val="-1"/>
          <w:lang w:val="ru-RU"/>
        </w:rPr>
        <w:t>группы,</w:t>
      </w:r>
      <w:r w:rsidRPr="0084439C">
        <w:rPr>
          <w:spacing w:val="66"/>
          <w:lang w:val="ru-RU"/>
        </w:rPr>
        <w:t xml:space="preserve"> </w:t>
      </w:r>
      <w:r w:rsidRPr="0084439C">
        <w:rPr>
          <w:lang w:val="ru-RU"/>
        </w:rPr>
        <w:t>–</w:t>
      </w:r>
      <w:r w:rsidRPr="0084439C">
        <w:rPr>
          <w:spacing w:val="43"/>
          <w:lang w:val="ru-RU"/>
        </w:rPr>
        <w:t xml:space="preserve"> </w:t>
      </w:r>
      <w:r w:rsidRPr="0084439C">
        <w:rPr>
          <w:lang w:val="ru-RU"/>
        </w:rPr>
        <w:t xml:space="preserve">на </w:t>
      </w:r>
      <w:r w:rsidRPr="0084439C">
        <w:rPr>
          <w:spacing w:val="-1"/>
          <w:lang w:val="ru-RU"/>
        </w:rPr>
        <w:t>сайте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такого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1"/>
          <w:lang w:val="ru-RU"/>
        </w:rPr>
        <w:t>заказчика.</w:t>
      </w:r>
    </w:p>
    <w:p w14:paraId="3E70B25B" w14:textId="77777777" w:rsidR="0084439C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64"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2"/>
          <w:lang w:val="ru-RU"/>
        </w:rPr>
        <w:t>При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изменении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наименования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целей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применяется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 xml:space="preserve">то </w:t>
      </w:r>
      <w:r w:rsidRPr="009960D3">
        <w:rPr>
          <w:spacing w:val="-1"/>
          <w:lang w:val="ru-RU"/>
        </w:rPr>
        <w:t>наименование,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которое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содержится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Едином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государственном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реестре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юридических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лиц,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без</w:t>
      </w:r>
      <w:r w:rsidRPr="009960D3">
        <w:rPr>
          <w:spacing w:val="-1"/>
          <w:lang w:val="ru-RU"/>
        </w:rPr>
        <w:t xml:space="preserve"> внесения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Положение.</w:t>
      </w:r>
    </w:p>
    <w:p w14:paraId="04772A33" w14:textId="223E01A2" w:rsidR="0084439C" w:rsidRDefault="00C67707" w:rsidP="006623B8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lang w:val="ru-RU"/>
        </w:rPr>
        <w:t>В</w:t>
      </w:r>
      <w:r w:rsidRPr="0084439C">
        <w:rPr>
          <w:spacing w:val="68"/>
          <w:lang w:val="ru-RU"/>
        </w:rPr>
        <w:t xml:space="preserve"> </w:t>
      </w:r>
      <w:r w:rsidRPr="0084439C">
        <w:rPr>
          <w:spacing w:val="-1"/>
          <w:lang w:val="ru-RU"/>
        </w:rPr>
        <w:t>случае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1"/>
          <w:lang w:val="ru-RU"/>
        </w:rPr>
        <w:t>признания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1"/>
          <w:lang w:val="ru-RU"/>
        </w:rPr>
        <w:t>утратившими</w:t>
      </w:r>
      <w:r w:rsidRPr="0084439C">
        <w:rPr>
          <w:spacing w:val="2"/>
          <w:lang w:val="ru-RU"/>
        </w:rPr>
        <w:t xml:space="preserve"> </w:t>
      </w:r>
      <w:r w:rsidRPr="0084439C">
        <w:rPr>
          <w:spacing w:val="-1"/>
          <w:lang w:val="ru-RU"/>
        </w:rPr>
        <w:t>силу</w:t>
      </w:r>
      <w:r w:rsidRPr="0084439C">
        <w:rPr>
          <w:spacing w:val="67"/>
          <w:lang w:val="ru-RU"/>
        </w:rPr>
        <w:t xml:space="preserve"> </w:t>
      </w:r>
      <w:r w:rsidRPr="0084439C">
        <w:rPr>
          <w:spacing w:val="-1"/>
          <w:lang w:val="ru-RU"/>
        </w:rPr>
        <w:t>нормативных</w:t>
      </w:r>
      <w:r w:rsidRPr="0084439C">
        <w:rPr>
          <w:spacing w:val="69"/>
          <w:lang w:val="ru-RU"/>
        </w:rPr>
        <w:t xml:space="preserve"> </w:t>
      </w:r>
      <w:r w:rsidRPr="0084439C">
        <w:rPr>
          <w:spacing w:val="-1"/>
          <w:lang w:val="ru-RU"/>
        </w:rPr>
        <w:t>правовых</w:t>
      </w:r>
      <w:r w:rsidRPr="0084439C">
        <w:rPr>
          <w:spacing w:val="21"/>
          <w:lang w:val="ru-RU"/>
        </w:rPr>
        <w:t xml:space="preserve"> </w:t>
      </w:r>
      <w:r w:rsidRPr="0084439C">
        <w:rPr>
          <w:lang w:val="ru-RU"/>
        </w:rPr>
        <w:t>актов</w:t>
      </w:r>
      <w:r w:rsidRPr="0084439C">
        <w:rPr>
          <w:spacing w:val="48"/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spacing w:val="50"/>
          <w:lang w:val="ru-RU"/>
        </w:rPr>
        <w:t xml:space="preserve"> </w:t>
      </w:r>
      <w:r w:rsidRPr="0084439C">
        <w:rPr>
          <w:spacing w:val="-1"/>
          <w:lang w:val="ru-RU"/>
        </w:rPr>
        <w:t>Федерации,</w:t>
      </w:r>
      <w:r w:rsidRPr="0084439C">
        <w:rPr>
          <w:spacing w:val="48"/>
          <w:lang w:val="ru-RU"/>
        </w:rPr>
        <w:t xml:space="preserve"> </w:t>
      </w:r>
      <w:r w:rsidRPr="0084439C">
        <w:rPr>
          <w:spacing w:val="-1"/>
          <w:lang w:val="ru-RU"/>
        </w:rPr>
        <w:t>ссылки</w:t>
      </w:r>
      <w:r w:rsidRPr="0084439C">
        <w:rPr>
          <w:spacing w:val="48"/>
          <w:lang w:val="ru-RU"/>
        </w:rPr>
        <w:t xml:space="preserve"> </w:t>
      </w:r>
      <w:r w:rsidRPr="0084439C">
        <w:rPr>
          <w:lang w:val="ru-RU"/>
        </w:rPr>
        <w:t>на</w:t>
      </w:r>
      <w:r w:rsidRPr="0084439C">
        <w:rPr>
          <w:spacing w:val="49"/>
          <w:lang w:val="ru-RU"/>
        </w:rPr>
        <w:t xml:space="preserve"> </w:t>
      </w:r>
      <w:r w:rsidRPr="0084439C">
        <w:rPr>
          <w:spacing w:val="-1"/>
          <w:lang w:val="ru-RU"/>
        </w:rPr>
        <w:t>которые</w:t>
      </w:r>
      <w:r w:rsidRPr="0084439C">
        <w:rPr>
          <w:spacing w:val="49"/>
          <w:lang w:val="ru-RU"/>
        </w:rPr>
        <w:t xml:space="preserve"> </w:t>
      </w:r>
      <w:r w:rsidRPr="0084439C">
        <w:rPr>
          <w:spacing w:val="-1"/>
          <w:lang w:val="ru-RU"/>
        </w:rPr>
        <w:t>содержатся</w:t>
      </w:r>
      <w:r w:rsidRPr="0084439C">
        <w:rPr>
          <w:spacing w:val="50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48"/>
          <w:lang w:val="ru-RU"/>
        </w:rPr>
        <w:t xml:space="preserve"> </w:t>
      </w:r>
      <w:r w:rsidRPr="0084439C">
        <w:rPr>
          <w:spacing w:val="-1"/>
          <w:lang w:val="ru-RU"/>
        </w:rPr>
        <w:t>Положении,</w:t>
      </w:r>
      <w:r w:rsidRPr="0084439C">
        <w:rPr>
          <w:spacing w:val="27"/>
          <w:lang w:val="ru-RU"/>
        </w:rPr>
        <w:t xml:space="preserve"> </w:t>
      </w:r>
      <w:r w:rsidRPr="0084439C">
        <w:rPr>
          <w:spacing w:val="-1"/>
          <w:lang w:val="ru-RU"/>
        </w:rPr>
        <w:t>данные</w:t>
      </w:r>
      <w:r w:rsidRPr="0084439C">
        <w:rPr>
          <w:spacing w:val="48"/>
          <w:lang w:val="ru-RU"/>
        </w:rPr>
        <w:t xml:space="preserve"> </w:t>
      </w:r>
      <w:r w:rsidRPr="0084439C">
        <w:rPr>
          <w:spacing w:val="-1"/>
          <w:lang w:val="ru-RU"/>
        </w:rPr>
        <w:t>ссылки</w:t>
      </w:r>
      <w:r w:rsidRPr="0084439C">
        <w:rPr>
          <w:spacing w:val="46"/>
          <w:lang w:val="ru-RU"/>
        </w:rPr>
        <w:t xml:space="preserve"> </w:t>
      </w:r>
      <w:r w:rsidRPr="0084439C">
        <w:rPr>
          <w:spacing w:val="-1"/>
          <w:lang w:val="ru-RU"/>
        </w:rPr>
        <w:t>признаются</w:t>
      </w:r>
      <w:r w:rsidRPr="0084439C">
        <w:rPr>
          <w:spacing w:val="46"/>
          <w:lang w:val="ru-RU"/>
        </w:rPr>
        <w:t xml:space="preserve"> </w:t>
      </w:r>
      <w:r w:rsidRPr="0084439C">
        <w:rPr>
          <w:spacing w:val="-1"/>
          <w:lang w:val="ru-RU"/>
        </w:rPr>
        <w:t>недействительными</w:t>
      </w:r>
      <w:r w:rsidRPr="0084439C">
        <w:rPr>
          <w:spacing w:val="46"/>
          <w:lang w:val="ru-RU"/>
        </w:rPr>
        <w:t xml:space="preserve"> </w:t>
      </w:r>
      <w:r w:rsidRPr="0084439C">
        <w:rPr>
          <w:lang w:val="ru-RU"/>
        </w:rPr>
        <w:t>с</w:t>
      </w:r>
      <w:r w:rsidRPr="0084439C">
        <w:rPr>
          <w:spacing w:val="46"/>
          <w:lang w:val="ru-RU"/>
        </w:rPr>
        <w:t xml:space="preserve"> </w:t>
      </w:r>
      <w:r w:rsidRPr="0084439C">
        <w:rPr>
          <w:spacing w:val="-1"/>
          <w:lang w:val="ru-RU"/>
        </w:rPr>
        <w:t>момента</w:t>
      </w:r>
      <w:r w:rsidRPr="0084439C">
        <w:rPr>
          <w:spacing w:val="48"/>
          <w:lang w:val="ru-RU"/>
        </w:rPr>
        <w:t xml:space="preserve"> </w:t>
      </w:r>
      <w:r w:rsidRPr="0084439C">
        <w:rPr>
          <w:spacing w:val="-2"/>
          <w:lang w:val="ru-RU"/>
        </w:rPr>
        <w:t>утраты</w:t>
      </w:r>
      <w:r w:rsidRPr="0084439C">
        <w:rPr>
          <w:spacing w:val="49"/>
          <w:lang w:val="ru-RU"/>
        </w:rPr>
        <w:t xml:space="preserve"> </w:t>
      </w:r>
      <w:r w:rsidRPr="0084439C">
        <w:rPr>
          <w:spacing w:val="-1"/>
          <w:lang w:val="ru-RU"/>
        </w:rPr>
        <w:t>нормативной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силы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соответствующих</w:t>
      </w:r>
      <w:r w:rsidRPr="0084439C">
        <w:rPr>
          <w:spacing w:val="20"/>
          <w:lang w:val="ru-RU"/>
        </w:rPr>
        <w:t xml:space="preserve"> </w:t>
      </w:r>
      <w:r w:rsidRPr="0084439C">
        <w:rPr>
          <w:spacing w:val="-1"/>
          <w:lang w:val="ru-RU"/>
        </w:rPr>
        <w:t>правовых</w:t>
      </w:r>
      <w:r w:rsidRPr="0084439C">
        <w:rPr>
          <w:spacing w:val="19"/>
          <w:lang w:val="ru-RU"/>
        </w:rPr>
        <w:t xml:space="preserve"> </w:t>
      </w:r>
      <w:r w:rsidRPr="0084439C">
        <w:rPr>
          <w:lang w:val="ru-RU"/>
        </w:rPr>
        <w:t>актов</w:t>
      </w:r>
      <w:r w:rsidRPr="0084439C">
        <w:rPr>
          <w:spacing w:val="17"/>
          <w:lang w:val="ru-RU"/>
        </w:rPr>
        <w:t xml:space="preserve"> </w:t>
      </w:r>
      <w:r w:rsidRPr="0084439C">
        <w:rPr>
          <w:lang w:val="ru-RU"/>
        </w:rPr>
        <w:t>без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внесения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изменений</w:t>
      </w:r>
      <w:r w:rsidRPr="0084439C">
        <w:rPr>
          <w:spacing w:val="51"/>
          <w:lang w:val="ru-RU"/>
        </w:rPr>
        <w:t xml:space="preserve"> </w:t>
      </w:r>
      <w:r w:rsidRPr="0084439C">
        <w:rPr>
          <w:lang w:val="ru-RU"/>
        </w:rPr>
        <w:t>в</w:t>
      </w:r>
      <w:r w:rsidR="00C51708">
        <w:t> </w:t>
      </w:r>
      <w:r w:rsidRPr="0084439C">
        <w:rPr>
          <w:spacing w:val="-1"/>
          <w:lang w:val="ru-RU"/>
        </w:rPr>
        <w:t>Положение.</w:t>
      </w:r>
    </w:p>
    <w:p w14:paraId="6A9A9189" w14:textId="1BF34DB0" w:rsidR="0084439C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2"/>
          <w:lang w:val="ru-RU"/>
        </w:rPr>
        <w:t>При</w:t>
      </w:r>
      <w:r w:rsidRPr="0084439C">
        <w:rPr>
          <w:spacing w:val="59"/>
          <w:lang w:val="ru-RU"/>
        </w:rPr>
        <w:t xml:space="preserve"> </w:t>
      </w:r>
      <w:r w:rsidRPr="0084439C">
        <w:rPr>
          <w:spacing w:val="-1"/>
          <w:lang w:val="ru-RU"/>
        </w:rPr>
        <w:t>осуществлении</w:t>
      </w:r>
      <w:r w:rsidRPr="0084439C">
        <w:rPr>
          <w:spacing w:val="62"/>
          <w:lang w:val="ru-RU"/>
        </w:rPr>
        <w:t xml:space="preserve"> </w:t>
      </w:r>
      <w:r w:rsidRPr="0084439C">
        <w:rPr>
          <w:spacing w:val="-1"/>
          <w:lang w:val="ru-RU"/>
        </w:rPr>
        <w:t>закупочной</w:t>
      </w:r>
      <w:r w:rsidRPr="0084439C">
        <w:rPr>
          <w:spacing w:val="60"/>
          <w:lang w:val="ru-RU"/>
        </w:rPr>
        <w:t xml:space="preserve"> </w:t>
      </w:r>
      <w:r w:rsidRPr="0084439C">
        <w:rPr>
          <w:spacing w:val="-1"/>
          <w:lang w:val="ru-RU"/>
        </w:rPr>
        <w:t>деятельности</w:t>
      </w:r>
      <w:r w:rsidRPr="0084439C">
        <w:rPr>
          <w:spacing w:val="59"/>
          <w:lang w:val="ru-RU"/>
        </w:rPr>
        <w:t xml:space="preserve"> </w:t>
      </w:r>
      <w:r w:rsidRPr="0084439C">
        <w:rPr>
          <w:spacing w:val="-1"/>
          <w:lang w:val="ru-RU"/>
        </w:rPr>
        <w:t>общества Группы КМП, присоединившиеся к Положению,</w:t>
      </w:r>
      <w:r w:rsidRPr="0084439C">
        <w:rPr>
          <w:spacing w:val="61"/>
          <w:lang w:val="ru-RU"/>
        </w:rPr>
        <w:t xml:space="preserve"> </w:t>
      </w:r>
      <w:r w:rsidRPr="0084439C">
        <w:rPr>
          <w:spacing w:val="-1"/>
          <w:lang w:val="ru-RU"/>
        </w:rPr>
        <w:t>обязаны</w:t>
      </w:r>
      <w:r w:rsidRPr="0084439C">
        <w:rPr>
          <w:spacing w:val="64"/>
          <w:lang w:val="ru-RU"/>
        </w:rPr>
        <w:t xml:space="preserve"> </w:t>
      </w:r>
      <w:r w:rsidRPr="0084439C">
        <w:rPr>
          <w:spacing w:val="-1"/>
          <w:lang w:val="ru-RU"/>
        </w:rPr>
        <w:t>руководствоваться,</w:t>
      </w:r>
      <w:r w:rsidRPr="0084439C">
        <w:rPr>
          <w:spacing w:val="21"/>
          <w:lang w:val="ru-RU"/>
        </w:rPr>
        <w:t xml:space="preserve"> </w:t>
      </w:r>
      <w:r w:rsidRPr="0084439C">
        <w:rPr>
          <w:lang w:val="ru-RU"/>
        </w:rPr>
        <w:t>в</w:t>
      </w:r>
      <w:r w:rsidR="00BE3765">
        <w:rPr>
          <w:lang w:val="ru-RU"/>
        </w:rPr>
        <w:t> </w:t>
      </w:r>
      <w:r w:rsidRPr="0084439C">
        <w:rPr>
          <w:lang w:val="ru-RU"/>
        </w:rPr>
        <w:t>том</w:t>
      </w:r>
      <w:r w:rsidR="001A242D">
        <w:rPr>
          <w:lang w:val="ru-RU"/>
        </w:rPr>
        <w:t xml:space="preserve"> </w:t>
      </w:r>
      <w:r w:rsidRPr="0084439C">
        <w:rPr>
          <w:lang w:val="ru-RU"/>
        </w:rPr>
        <w:t>числе,</w:t>
      </w:r>
      <w:r w:rsidRPr="0084439C">
        <w:rPr>
          <w:spacing w:val="7"/>
          <w:lang w:val="ru-RU"/>
        </w:rPr>
        <w:t xml:space="preserve"> </w:t>
      </w:r>
      <w:r w:rsidR="00240CD2">
        <w:rPr>
          <w:lang w:val="ru-RU"/>
        </w:rPr>
        <w:t>локальн</w:t>
      </w:r>
      <w:r w:rsidR="00B87DDE">
        <w:rPr>
          <w:lang w:val="ru-RU"/>
        </w:rPr>
        <w:t xml:space="preserve">ыми </w:t>
      </w:r>
      <w:r w:rsidR="00240CD2">
        <w:rPr>
          <w:lang w:val="ru-RU"/>
        </w:rPr>
        <w:t>нормативным</w:t>
      </w:r>
      <w:r w:rsidR="00B87DDE">
        <w:rPr>
          <w:lang w:val="ru-RU"/>
        </w:rPr>
        <w:t>и</w:t>
      </w:r>
      <w:r w:rsidR="008C16B5">
        <w:rPr>
          <w:spacing w:val="-1"/>
          <w:lang w:val="ru-RU"/>
        </w:rPr>
        <w:t xml:space="preserve"> актами АО</w:t>
      </w:r>
      <w:r w:rsidR="000F7E96">
        <w:rPr>
          <w:spacing w:val="-1"/>
          <w:lang w:val="ru-RU"/>
        </w:rPr>
        <w:t> </w:t>
      </w:r>
      <w:r w:rsidR="008C16B5">
        <w:rPr>
          <w:spacing w:val="-1"/>
          <w:lang w:val="ru-RU"/>
        </w:rPr>
        <w:t>«КМП», принятыми в</w:t>
      </w:r>
      <w:r w:rsidR="001A242D">
        <w:rPr>
          <w:spacing w:val="-1"/>
          <w:lang w:val="ru-RU"/>
        </w:rPr>
        <w:t> </w:t>
      </w:r>
      <w:r w:rsidR="008C16B5">
        <w:rPr>
          <w:spacing w:val="-1"/>
          <w:lang w:val="ru-RU"/>
        </w:rPr>
        <w:t>развитие настоящего Положения</w:t>
      </w:r>
      <w:r w:rsidRPr="0084439C">
        <w:rPr>
          <w:spacing w:val="-1"/>
          <w:lang w:val="ru-RU"/>
        </w:rPr>
        <w:t>.</w:t>
      </w:r>
    </w:p>
    <w:p w14:paraId="46CE18A6" w14:textId="71AAE83C" w:rsidR="0084439C" w:rsidRPr="00500103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2"/>
          <w:lang w:val="ru-RU"/>
        </w:rPr>
        <w:t>При</w:t>
      </w:r>
      <w:r w:rsidRPr="0084439C">
        <w:rPr>
          <w:spacing w:val="49"/>
          <w:lang w:val="ru-RU"/>
        </w:rPr>
        <w:t xml:space="preserve"> </w:t>
      </w:r>
      <w:r w:rsidRPr="0084439C">
        <w:rPr>
          <w:spacing w:val="-1"/>
          <w:lang w:val="ru-RU"/>
        </w:rPr>
        <w:t>осуществлении</w:t>
      </w:r>
      <w:r w:rsidRPr="0084439C">
        <w:rPr>
          <w:spacing w:val="51"/>
          <w:lang w:val="ru-RU"/>
        </w:rPr>
        <w:t xml:space="preserve"> </w:t>
      </w:r>
      <w:r w:rsidRPr="0084439C">
        <w:rPr>
          <w:spacing w:val="-1"/>
          <w:lang w:val="ru-RU"/>
        </w:rPr>
        <w:t>закупочной</w:t>
      </w:r>
      <w:r w:rsidRPr="0084439C">
        <w:rPr>
          <w:spacing w:val="49"/>
          <w:lang w:val="ru-RU"/>
        </w:rPr>
        <w:t xml:space="preserve"> </w:t>
      </w:r>
      <w:r w:rsidRPr="0084439C">
        <w:rPr>
          <w:spacing w:val="-1"/>
          <w:lang w:val="ru-RU"/>
        </w:rPr>
        <w:t>деятельности</w:t>
      </w:r>
      <w:r w:rsidRPr="0084439C">
        <w:rPr>
          <w:spacing w:val="47"/>
          <w:lang w:val="ru-RU"/>
        </w:rPr>
        <w:t xml:space="preserve"> </w:t>
      </w:r>
      <w:r w:rsidRPr="0084439C">
        <w:rPr>
          <w:spacing w:val="-1"/>
          <w:lang w:val="ru-RU"/>
        </w:rPr>
        <w:t>используются</w:t>
      </w:r>
      <w:r w:rsidRPr="0084439C">
        <w:rPr>
          <w:spacing w:val="33"/>
          <w:lang w:val="ru-RU"/>
        </w:rPr>
        <w:t xml:space="preserve"> </w:t>
      </w:r>
      <w:r w:rsidRPr="0084439C">
        <w:rPr>
          <w:spacing w:val="-1"/>
          <w:lang w:val="ru-RU"/>
        </w:rPr>
        <w:t>актуальные</w:t>
      </w:r>
      <w:r w:rsidRPr="0084439C">
        <w:rPr>
          <w:spacing w:val="18"/>
          <w:lang w:val="ru-RU"/>
        </w:rPr>
        <w:t xml:space="preserve"> </w:t>
      </w:r>
      <w:r w:rsidRPr="0084439C">
        <w:rPr>
          <w:lang w:val="ru-RU"/>
        </w:rPr>
        <w:t>на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2"/>
          <w:lang w:val="ru-RU"/>
        </w:rPr>
        <w:t>момент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проведения</w:t>
      </w:r>
      <w:r w:rsidRPr="0084439C">
        <w:rPr>
          <w:spacing w:val="18"/>
          <w:lang w:val="ru-RU"/>
        </w:rPr>
        <w:t xml:space="preserve"> </w:t>
      </w:r>
      <w:r w:rsidRPr="0084439C">
        <w:rPr>
          <w:spacing w:val="-1"/>
          <w:lang w:val="ru-RU"/>
        </w:rPr>
        <w:t>закупочной</w:t>
      </w:r>
      <w:r w:rsidRPr="0084439C">
        <w:rPr>
          <w:spacing w:val="16"/>
          <w:lang w:val="ru-RU"/>
        </w:rPr>
        <w:t xml:space="preserve"> </w:t>
      </w:r>
      <w:r w:rsidRPr="0084439C">
        <w:rPr>
          <w:spacing w:val="-2"/>
          <w:lang w:val="ru-RU"/>
        </w:rPr>
        <w:t>процедуры</w:t>
      </w:r>
      <w:r w:rsidRPr="0084439C">
        <w:rPr>
          <w:spacing w:val="16"/>
          <w:lang w:val="ru-RU"/>
        </w:rPr>
        <w:t xml:space="preserve"> </w:t>
      </w:r>
      <w:r w:rsidRPr="0084439C">
        <w:rPr>
          <w:spacing w:val="-1"/>
          <w:lang w:val="ru-RU"/>
        </w:rPr>
        <w:t>регламентирующие</w:t>
      </w:r>
      <w:r w:rsidRPr="0084439C">
        <w:rPr>
          <w:spacing w:val="45"/>
          <w:lang w:val="ru-RU"/>
        </w:rPr>
        <w:t xml:space="preserve"> </w:t>
      </w:r>
      <w:r w:rsidRPr="0084439C">
        <w:rPr>
          <w:spacing w:val="-1"/>
          <w:lang w:val="ru-RU"/>
        </w:rPr>
        <w:t>документы,</w:t>
      </w:r>
      <w:r w:rsidRPr="0084439C">
        <w:rPr>
          <w:spacing w:val="10"/>
          <w:lang w:val="ru-RU"/>
        </w:rPr>
        <w:t xml:space="preserve"> </w:t>
      </w:r>
      <w:r w:rsidRPr="0084439C">
        <w:rPr>
          <w:spacing w:val="-1"/>
          <w:lang w:val="ru-RU"/>
        </w:rPr>
        <w:t>приведенные</w:t>
      </w:r>
      <w:r w:rsidRPr="0084439C">
        <w:rPr>
          <w:spacing w:val="10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9"/>
          <w:lang w:val="ru-RU"/>
        </w:rPr>
        <w:t xml:space="preserve"> </w:t>
      </w:r>
      <w:r w:rsidRPr="0084439C">
        <w:rPr>
          <w:spacing w:val="-1"/>
          <w:lang w:val="ru-RU"/>
        </w:rPr>
        <w:t>Положении,</w:t>
      </w:r>
      <w:r w:rsidRPr="0084439C">
        <w:rPr>
          <w:spacing w:val="9"/>
          <w:lang w:val="ru-RU"/>
        </w:rPr>
        <w:t xml:space="preserve"> </w:t>
      </w:r>
      <w:r w:rsidRPr="0084439C">
        <w:rPr>
          <w:spacing w:val="-1"/>
          <w:lang w:val="ru-RU"/>
        </w:rPr>
        <w:t>утвержденные</w:t>
      </w:r>
      <w:r w:rsidRPr="0084439C">
        <w:rPr>
          <w:spacing w:val="8"/>
          <w:lang w:val="ru-RU"/>
        </w:rPr>
        <w:t xml:space="preserve"> </w:t>
      </w:r>
      <w:r w:rsidRPr="0084439C">
        <w:rPr>
          <w:spacing w:val="-1"/>
          <w:lang w:val="ru-RU"/>
        </w:rPr>
        <w:t>уполномоченным</w:t>
      </w:r>
      <w:r w:rsidRPr="0084439C">
        <w:rPr>
          <w:spacing w:val="23"/>
          <w:lang w:val="ru-RU"/>
        </w:rPr>
        <w:t xml:space="preserve"> </w:t>
      </w:r>
      <w:r w:rsidRPr="0084439C">
        <w:rPr>
          <w:spacing w:val="-1"/>
          <w:lang w:val="ru-RU"/>
        </w:rPr>
        <w:t>органом.</w:t>
      </w:r>
    </w:p>
    <w:p w14:paraId="6B947703" w14:textId="3549366D" w:rsidR="0084439C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1"/>
          <w:lang w:val="ru-RU"/>
        </w:rPr>
        <w:t>Стоимость</w:t>
      </w:r>
      <w:r w:rsidRPr="0084439C">
        <w:rPr>
          <w:spacing w:val="16"/>
          <w:lang w:val="ru-RU"/>
        </w:rPr>
        <w:t xml:space="preserve"> </w:t>
      </w:r>
      <w:r w:rsidRPr="0084439C">
        <w:rPr>
          <w:spacing w:val="-1"/>
          <w:lang w:val="ru-RU"/>
        </w:rPr>
        <w:t>продукции,</w:t>
      </w:r>
      <w:r w:rsidRPr="0084439C">
        <w:rPr>
          <w:spacing w:val="16"/>
          <w:lang w:val="ru-RU"/>
        </w:rPr>
        <w:t xml:space="preserve"> </w:t>
      </w:r>
      <w:r w:rsidRPr="0084439C">
        <w:rPr>
          <w:spacing w:val="-1"/>
          <w:lang w:val="ru-RU"/>
        </w:rPr>
        <w:t>являющейся</w:t>
      </w:r>
      <w:r w:rsidRPr="0084439C">
        <w:rPr>
          <w:spacing w:val="18"/>
          <w:lang w:val="ru-RU"/>
        </w:rPr>
        <w:t xml:space="preserve"> </w:t>
      </w:r>
      <w:r w:rsidRPr="0084439C">
        <w:rPr>
          <w:lang w:val="ru-RU"/>
        </w:rPr>
        <w:t>предметом</w:t>
      </w:r>
      <w:r w:rsidRPr="0084439C">
        <w:rPr>
          <w:spacing w:val="16"/>
          <w:lang w:val="ru-RU"/>
        </w:rPr>
        <w:t xml:space="preserve"> </w:t>
      </w:r>
      <w:r w:rsidRPr="0084439C">
        <w:rPr>
          <w:spacing w:val="-1"/>
          <w:lang w:val="ru-RU"/>
        </w:rPr>
        <w:t>закупочной</w:t>
      </w:r>
      <w:r w:rsidRPr="0084439C">
        <w:rPr>
          <w:spacing w:val="31"/>
          <w:lang w:val="ru-RU"/>
        </w:rPr>
        <w:t xml:space="preserve"> </w:t>
      </w:r>
      <w:r w:rsidRPr="0084439C">
        <w:rPr>
          <w:spacing w:val="-1"/>
          <w:lang w:val="ru-RU"/>
        </w:rPr>
        <w:t>процедуры</w:t>
      </w:r>
      <w:r w:rsidR="00B87DDE">
        <w:rPr>
          <w:spacing w:val="-1"/>
          <w:lang w:val="ru-RU"/>
        </w:rPr>
        <w:t>, проводимой</w:t>
      </w:r>
      <w:r w:rsidR="00B87DDE">
        <w:rPr>
          <w:spacing w:val="39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39"/>
          <w:lang w:val="ru-RU"/>
        </w:rPr>
        <w:t xml:space="preserve"> </w:t>
      </w:r>
      <w:r w:rsidRPr="0084439C">
        <w:rPr>
          <w:spacing w:val="-1"/>
          <w:lang w:val="ru-RU"/>
        </w:rPr>
        <w:t>рамках</w:t>
      </w:r>
      <w:r w:rsidRPr="0084439C">
        <w:rPr>
          <w:spacing w:val="40"/>
          <w:lang w:val="ru-RU"/>
        </w:rPr>
        <w:t xml:space="preserve"> </w:t>
      </w:r>
      <w:r w:rsidRPr="0084439C">
        <w:rPr>
          <w:spacing w:val="-1"/>
          <w:lang w:val="ru-RU"/>
        </w:rPr>
        <w:t>данного</w:t>
      </w:r>
      <w:r w:rsidRPr="0084439C">
        <w:rPr>
          <w:spacing w:val="41"/>
          <w:lang w:val="ru-RU"/>
        </w:rPr>
        <w:t xml:space="preserve"> </w:t>
      </w:r>
      <w:r w:rsidRPr="0084439C">
        <w:rPr>
          <w:spacing w:val="-1"/>
          <w:lang w:val="ru-RU"/>
        </w:rPr>
        <w:t>документа,</w:t>
      </w:r>
      <w:r w:rsidRPr="0084439C">
        <w:rPr>
          <w:spacing w:val="39"/>
          <w:lang w:val="ru-RU"/>
        </w:rPr>
        <w:t xml:space="preserve"> </w:t>
      </w:r>
      <w:r w:rsidRPr="0084439C">
        <w:rPr>
          <w:lang w:val="ru-RU"/>
        </w:rPr>
        <w:t>если</w:t>
      </w:r>
      <w:r w:rsidRPr="0084439C">
        <w:rPr>
          <w:spacing w:val="40"/>
          <w:lang w:val="ru-RU"/>
        </w:rPr>
        <w:t xml:space="preserve"> </w:t>
      </w:r>
      <w:r w:rsidRPr="0084439C">
        <w:rPr>
          <w:lang w:val="ru-RU"/>
        </w:rPr>
        <w:t>не</w:t>
      </w:r>
      <w:r w:rsidRPr="0084439C">
        <w:rPr>
          <w:spacing w:val="42"/>
          <w:lang w:val="ru-RU"/>
        </w:rPr>
        <w:t xml:space="preserve"> </w:t>
      </w:r>
      <w:r w:rsidRPr="0084439C">
        <w:rPr>
          <w:spacing w:val="-1"/>
          <w:lang w:val="ru-RU"/>
        </w:rPr>
        <w:t>указано</w:t>
      </w:r>
      <w:r w:rsidRPr="0084439C">
        <w:rPr>
          <w:spacing w:val="38"/>
          <w:lang w:val="ru-RU"/>
        </w:rPr>
        <w:t xml:space="preserve"> </w:t>
      </w:r>
      <w:r w:rsidRPr="0084439C">
        <w:rPr>
          <w:lang w:val="ru-RU"/>
        </w:rPr>
        <w:t>иное,</w:t>
      </w:r>
      <w:r w:rsidRPr="0084439C">
        <w:rPr>
          <w:spacing w:val="39"/>
          <w:lang w:val="ru-RU"/>
        </w:rPr>
        <w:t xml:space="preserve"> </w:t>
      </w:r>
      <w:r w:rsidRPr="0084439C">
        <w:rPr>
          <w:spacing w:val="-1"/>
          <w:lang w:val="ru-RU"/>
        </w:rPr>
        <w:t>установлена</w:t>
      </w:r>
      <w:r w:rsidRPr="0084439C">
        <w:rPr>
          <w:spacing w:val="35"/>
          <w:lang w:val="ru-RU"/>
        </w:rPr>
        <w:t xml:space="preserve"> </w:t>
      </w:r>
      <w:r w:rsidRPr="0084439C">
        <w:rPr>
          <w:lang w:val="ru-RU"/>
        </w:rPr>
        <w:t>с</w:t>
      </w:r>
      <w:r w:rsidR="00B52AEF">
        <w:rPr>
          <w:lang w:val="ru-RU"/>
        </w:rPr>
        <w:t xml:space="preserve"> </w:t>
      </w:r>
      <w:r w:rsidRPr="0084439C">
        <w:rPr>
          <w:spacing w:val="-1"/>
          <w:lang w:val="ru-RU"/>
        </w:rPr>
        <w:t>учетом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всех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2"/>
          <w:lang w:val="ru-RU"/>
        </w:rPr>
        <w:t>сопутствующих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1"/>
          <w:lang w:val="ru-RU"/>
        </w:rPr>
        <w:t xml:space="preserve">услуг, </w:t>
      </w:r>
      <w:r w:rsidRPr="0084439C">
        <w:rPr>
          <w:lang w:val="ru-RU"/>
        </w:rPr>
        <w:t>налогов</w:t>
      </w:r>
      <w:r w:rsidRPr="0084439C">
        <w:rPr>
          <w:spacing w:val="-4"/>
          <w:lang w:val="ru-RU"/>
        </w:rPr>
        <w:t xml:space="preserve"> </w:t>
      </w:r>
      <w:r w:rsidRPr="0084439C">
        <w:rPr>
          <w:lang w:val="ru-RU"/>
        </w:rPr>
        <w:t xml:space="preserve">и </w:t>
      </w:r>
      <w:r w:rsidRPr="0084439C">
        <w:rPr>
          <w:spacing w:val="-1"/>
          <w:lang w:val="ru-RU"/>
        </w:rPr>
        <w:t>сборов.</w:t>
      </w:r>
    </w:p>
    <w:p w14:paraId="39A69EB5" w14:textId="5A8707DC" w:rsidR="0084439C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2"/>
          <w:lang w:val="ru-RU"/>
        </w:rPr>
        <w:t>Сроки</w:t>
      </w:r>
      <w:r w:rsidRPr="0084439C">
        <w:rPr>
          <w:spacing w:val="62"/>
          <w:lang w:val="ru-RU"/>
        </w:rPr>
        <w:t xml:space="preserve"> </w:t>
      </w:r>
      <w:r w:rsidRPr="0084439C">
        <w:rPr>
          <w:spacing w:val="-1"/>
          <w:lang w:val="ru-RU"/>
        </w:rPr>
        <w:t>исполнения</w:t>
      </w:r>
      <w:r w:rsidRPr="0084439C">
        <w:rPr>
          <w:spacing w:val="59"/>
          <w:lang w:val="ru-RU"/>
        </w:rPr>
        <w:t xml:space="preserve"> </w:t>
      </w:r>
      <w:r w:rsidRPr="0084439C">
        <w:rPr>
          <w:spacing w:val="-1"/>
          <w:lang w:val="ru-RU"/>
        </w:rPr>
        <w:t>операций</w:t>
      </w:r>
      <w:r w:rsidRPr="0084439C">
        <w:rPr>
          <w:spacing w:val="62"/>
          <w:lang w:val="ru-RU"/>
        </w:rPr>
        <w:t xml:space="preserve"> </w:t>
      </w:r>
      <w:r w:rsidRPr="0084439C">
        <w:rPr>
          <w:lang w:val="ru-RU"/>
        </w:rPr>
        <w:t>в</w:t>
      </w:r>
      <w:r w:rsidRPr="0084439C">
        <w:rPr>
          <w:spacing w:val="61"/>
          <w:lang w:val="ru-RU"/>
        </w:rPr>
        <w:t xml:space="preserve"> </w:t>
      </w:r>
      <w:r w:rsidRPr="0084439C">
        <w:rPr>
          <w:spacing w:val="-1"/>
          <w:lang w:val="ru-RU"/>
        </w:rPr>
        <w:t>рамках</w:t>
      </w:r>
      <w:r w:rsidRPr="0084439C">
        <w:rPr>
          <w:spacing w:val="62"/>
          <w:lang w:val="ru-RU"/>
        </w:rPr>
        <w:t xml:space="preserve"> </w:t>
      </w:r>
      <w:r w:rsidRPr="0084439C">
        <w:rPr>
          <w:spacing w:val="-1"/>
          <w:lang w:val="ru-RU"/>
        </w:rPr>
        <w:t>данного</w:t>
      </w:r>
      <w:r w:rsidRPr="0084439C">
        <w:rPr>
          <w:spacing w:val="60"/>
          <w:lang w:val="ru-RU"/>
        </w:rPr>
        <w:t xml:space="preserve"> </w:t>
      </w:r>
      <w:r w:rsidRPr="0084439C">
        <w:rPr>
          <w:spacing w:val="-1"/>
          <w:lang w:val="ru-RU"/>
        </w:rPr>
        <w:t>документа,</w:t>
      </w:r>
      <w:r w:rsidRPr="0084439C">
        <w:rPr>
          <w:spacing w:val="60"/>
          <w:lang w:val="ru-RU"/>
        </w:rPr>
        <w:t xml:space="preserve"> </w:t>
      </w:r>
      <w:r w:rsidRPr="0084439C">
        <w:rPr>
          <w:lang w:val="ru-RU"/>
        </w:rPr>
        <w:t>если</w:t>
      </w:r>
      <w:r w:rsidR="00442F5D">
        <w:rPr>
          <w:lang w:val="ru-RU"/>
        </w:rPr>
        <w:t> </w:t>
      </w:r>
      <w:r w:rsidRPr="0084439C">
        <w:rPr>
          <w:lang w:val="ru-RU"/>
        </w:rPr>
        <w:t xml:space="preserve">не </w:t>
      </w:r>
      <w:r w:rsidRPr="0084439C">
        <w:rPr>
          <w:spacing w:val="-1"/>
          <w:lang w:val="ru-RU"/>
        </w:rPr>
        <w:t>указано</w:t>
      </w:r>
      <w:r w:rsidRPr="0084439C">
        <w:rPr>
          <w:spacing w:val="-3"/>
          <w:lang w:val="ru-RU"/>
        </w:rPr>
        <w:t xml:space="preserve"> </w:t>
      </w:r>
      <w:r w:rsidRPr="0084439C">
        <w:rPr>
          <w:spacing w:val="-1"/>
          <w:lang w:val="ru-RU"/>
        </w:rPr>
        <w:t>иное, установлены</w:t>
      </w:r>
      <w:r w:rsidRPr="0084439C">
        <w:rPr>
          <w:lang w:val="ru-RU"/>
        </w:rPr>
        <w:t xml:space="preserve"> в</w:t>
      </w:r>
      <w:r w:rsidRPr="0084439C">
        <w:rPr>
          <w:spacing w:val="-1"/>
          <w:lang w:val="ru-RU"/>
        </w:rPr>
        <w:t xml:space="preserve"> календарных</w:t>
      </w:r>
      <w:r w:rsidRPr="0084439C">
        <w:rPr>
          <w:spacing w:val="7"/>
          <w:lang w:val="ru-RU"/>
        </w:rPr>
        <w:t xml:space="preserve"> </w:t>
      </w:r>
      <w:r w:rsidRPr="0084439C">
        <w:rPr>
          <w:spacing w:val="-1"/>
          <w:lang w:val="ru-RU"/>
        </w:rPr>
        <w:t>днях.</w:t>
      </w:r>
    </w:p>
    <w:p w14:paraId="48235FE4" w14:textId="7E26F600" w:rsidR="0084439C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spacing w:val="-1"/>
          <w:lang w:val="ru-RU"/>
        </w:rPr>
        <w:t>Течение</w:t>
      </w:r>
      <w:r w:rsidRPr="0084439C">
        <w:rPr>
          <w:spacing w:val="49"/>
          <w:lang w:val="ru-RU"/>
        </w:rPr>
        <w:t xml:space="preserve"> </w:t>
      </w:r>
      <w:r w:rsidRPr="0084439C">
        <w:rPr>
          <w:spacing w:val="-1"/>
          <w:lang w:val="ru-RU"/>
        </w:rPr>
        <w:t>срока,</w:t>
      </w:r>
      <w:r w:rsidRPr="0084439C">
        <w:rPr>
          <w:spacing w:val="49"/>
          <w:lang w:val="ru-RU"/>
        </w:rPr>
        <w:t xml:space="preserve"> </w:t>
      </w:r>
      <w:r w:rsidRPr="0084439C">
        <w:rPr>
          <w:spacing w:val="-2"/>
          <w:lang w:val="ru-RU"/>
        </w:rPr>
        <w:t>определенного</w:t>
      </w:r>
      <w:r w:rsidRPr="0084439C">
        <w:rPr>
          <w:spacing w:val="48"/>
          <w:lang w:val="ru-RU"/>
        </w:rPr>
        <w:t xml:space="preserve"> </w:t>
      </w:r>
      <w:r w:rsidRPr="0084439C">
        <w:rPr>
          <w:spacing w:val="-1"/>
          <w:lang w:val="ru-RU"/>
        </w:rPr>
        <w:t>периодом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времени,</w:t>
      </w:r>
      <w:r w:rsidRPr="0084439C">
        <w:rPr>
          <w:spacing w:val="48"/>
          <w:lang w:val="ru-RU"/>
        </w:rPr>
        <w:t xml:space="preserve"> </w:t>
      </w:r>
      <w:r w:rsidRPr="0084439C">
        <w:rPr>
          <w:spacing w:val="-1"/>
          <w:lang w:val="ru-RU"/>
        </w:rPr>
        <w:t>начинается</w:t>
      </w:r>
      <w:r w:rsidRPr="0084439C">
        <w:rPr>
          <w:spacing w:val="39"/>
          <w:lang w:val="ru-RU"/>
        </w:rPr>
        <w:t xml:space="preserve"> </w:t>
      </w:r>
      <w:r w:rsidRPr="0084439C">
        <w:rPr>
          <w:lang w:val="ru-RU"/>
        </w:rPr>
        <w:t>на</w:t>
      </w:r>
      <w:r w:rsidR="00442F5D">
        <w:rPr>
          <w:lang w:val="ru-RU"/>
        </w:rPr>
        <w:t> </w:t>
      </w:r>
      <w:r w:rsidRPr="0084439C">
        <w:rPr>
          <w:spacing w:val="-1"/>
          <w:lang w:val="ru-RU"/>
        </w:rPr>
        <w:t>следующий</w:t>
      </w:r>
      <w:r w:rsidRPr="0084439C">
        <w:rPr>
          <w:spacing w:val="48"/>
          <w:lang w:val="ru-RU"/>
        </w:rPr>
        <w:t xml:space="preserve"> </w:t>
      </w:r>
      <w:r w:rsidRPr="0084439C">
        <w:rPr>
          <w:spacing w:val="-1"/>
          <w:lang w:val="ru-RU"/>
        </w:rPr>
        <w:t>день</w:t>
      </w:r>
      <w:r w:rsidRPr="0084439C">
        <w:rPr>
          <w:spacing w:val="46"/>
          <w:lang w:val="ru-RU"/>
        </w:rPr>
        <w:t xml:space="preserve"> </w:t>
      </w:r>
      <w:r w:rsidRPr="0084439C">
        <w:rPr>
          <w:spacing w:val="-1"/>
          <w:lang w:val="ru-RU"/>
        </w:rPr>
        <w:t>после</w:t>
      </w:r>
      <w:r w:rsidRPr="0084439C">
        <w:rPr>
          <w:spacing w:val="46"/>
          <w:lang w:val="ru-RU"/>
        </w:rPr>
        <w:t xml:space="preserve"> </w:t>
      </w:r>
      <w:r w:rsidRPr="0084439C">
        <w:rPr>
          <w:spacing w:val="-1"/>
          <w:lang w:val="ru-RU"/>
        </w:rPr>
        <w:t>календарной</w:t>
      </w:r>
      <w:r w:rsidRPr="0084439C">
        <w:rPr>
          <w:spacing w:val="47"/>
          <w:lang w:val="ru-RU"/>
        </w:rPr>
        <w:t xml:space="preserve"> </w:t>
      </w:r>
      <w:r w:rsidRPr="0084439C">
        <w:rPr>
          <w:spacing w:val="-1"/>
          <w:lang w:val="ru-RU"/>
        </w:rPr>
        <w:t>даты</w:t>
      </w:r>
      <w:r w:rsidRPr="0084439C">
        <w:rPr>
          <w:spacing w:val="45"/>
          <w:lang w:val="ru-RU"/>
        </w:rPr>
        <w:t xml:space="preserve"> </w:t>
      </w:r>
      <w:r w:rsidRPr="0084439C">
        <w:rPr>
          <w:spacing w:val="-1"/>
          <w:lang w:val="ru-RU"/>
        </w:rPr>
        <w:t>или</w:t>
      </w:r>
      <w:r w:rsidRPr="0084439C">
        <w:rPr>
          <w:spacing w:val="44"/>
          <w:lang w:val="ru-RU"/>
        </w:rPr>
        <w:t xml:space="preserve"> </w:t>
      </w:r>
      <w:r w:rsidRPr="0084439C">
        <w:rPr>
          <w:spacing w:val="-1"/>
          <w:lang w:val="ru-RU"/>
        </w:rPr>
        <w:t>наступления</w:t>
      </w:r>
      <w:r w:rsidRPr="0084439C">
        <w:rPr>
          <w:spacing w:val="47"/>
          <w:lang w:val="ru-RU"/>
        </w:rPr>
        <w:t xml:space="preserve"> </w:t>
      </w:r>
      <w:r w:rsidRPr="0084439C">
        <w:rPr>
          <w:spacing w:val="-1"/>
          <w:lang w:val="ru-RU"/>
        </w:rPr>
        <w:t>события,</w:t>
      </w:r>
      <w:r w:rsidRPr="0084439C">
        <w:rPr>
          <w:spacing w:val="29"/>
          <w:lang w:val="ru-RU"/>
        </w:rPr>
        <w:t xml:space="preserve"> </w:t>
      </w:r>
      <w:r w:rsidRPr="0084439C">
        <w:rPr>
          <w:spacing w:val="-1"/>
          <w:lang w:val="ru-RU"/>
        </w:rPr>
        <w:t>которыми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определено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1"/>
          <w:lang w:val="ru-RU"/>
        </w:rPr>
        <w:t>его</w:t>
      </w:r>
      <w:r w:rsidRPr="0084439C">
        <w:rPr>
          <w:spacing w:val="1"/>
          <w:lang w:val="ru-RU"/>
        </w:rPr>
        <w:t xml:space="preserve"> </w:t>
      </w:r>
      <w:r w:rsidRPr="0084439C">
        <w:rPr>
          <w:spacing w:val="-1"/>
          <w:lang w:val="ru-RU"/>
        </w:rPr>
        <w:t>начало.</w:t>
      </w:r>
    </w:p>
    <w:p w14:paraId="10229B60" w14:textId="20FF41B2" w:rsidR="00F355DF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84439C">
        <w:rPr>
          <w:lang w:val="ru-RU"/>
        </w:rPr>
        <w:t>В</w:t>
      </w:r>
      <w:r w:rsidRPr="0084439C">
        <w:rPr>
          <w:spacing w:val="59"/>
          <w:lang w:val="ru-RU"/>
        </w:rPr>
        <w:t xml:space="preserve"> </w:t>
      </w:r>
      <w:r w:rsidRPr="0084439C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84439C">
        <w:rPr>
          <w:spacing w:val="59"/>
          <w:lang w:val="ru-RU"/>
        </w:rPr>
        <w:t xml:space="preserve"> </w:t>
      </w:r>
      <w:r w:rsidRPr="0084439C">
        <w:rPr>
          <w:spacing w:val="-1"/>
          <w:lang w:val="ru-RU"/>
        </w:rPr>
        <w:t>если</w:t>
      </w:r>
      <w:r w:rsidRPr="0084439C">
        <w:rPr>
          <w:spacing w:val="59"/>
          <w:lang w:val="ru-RU"/>
        </w:rPr>
        <w:t xml:space="preserve"> </w:t>
      </w:r>
      <w:r w:rsidRPr="0084439C">
        <w:rPr>
          <w:spacing w:val="-1"/>
          <w:lang w:val="ru-RU"/>
        </w:rPr>
        <w:t>день</w:t>
      </w:r>
      <w:r w:rsidRPr="0084439C">
        <w:rPr>
          <w:spacing w:val="58"/>
          <w:lang w:val="ru-RU"/>
        </w:rPr>
        <w:t xml:space="preserve"> </w:t>
      </w:r>
      <w:r w:rsidRPr="0084439C">
        <w:rPr>
          <w:spacing w:val="-1"/>
          <w:lang w:val="ru-RU"/>
        </w:rPr>
        <w:t>исполнения</w:t>
      </w:r>
      <w:r w:rsidRPr="0084439C">
        <w:rPr>
          <w:spacing w:val="57"/>
          <w:lang w:val="ru-RU"/>
        </w:rPr>
        <w:t xml:space="preserve"> </w:t>
      </w:r>
      <w:r w:rsidRPr="0084439C">
        <w:rPr>
          <w:spacing w:val="-1"/>
          <w:lang w:val="ru-RU"/>
        </w:rPr>
        <w:t>срока</w:t>
      </w:r>
      <w:r w:rsidRPr="0084439C">
        <w:rPr>
          <w:spacing w:val="59"/>
          <w:lang w:val="ru-RU"/>
        </w:rPr>
        <w:t xml:space="preserve"> </w:t>
      </w:r>
      <w:r w:rsidRPr="0084439C">
        <w:rPr>
          <w:spacing w:val="-2"/>
          <w:lang w:val="ru-RU"/>
        </w:rPr>
        <w:t>приходится</w:t>
      </w:r>
      <w:r w:rsidRPr="0084439C">
        <w:rPr>
          <w:spacing w:val="59"/>
          <w:lang w:val="ru-RU"/>
        </w:rPr>
        <w:t xml:space="preserve"> </w:t>
      </w:r>
      <w:r w:rsidRPr="0084439C">
        <w:rPr>
          <w:lang w:val="ru-RU"/>
        </w:rPr>
        <w:t>на</w:t>
      </w:r>
      <w:r w:rsidR="001A242D">
        <w:rPr>
          <w:lang w:val="ru-RU"/>
        </w:rPr>
        <w:t> </w:t>
      </w:r>
      <w:r w:rsidRPr="0084439C">
        <w:rPr>
          <w:spacing w:val="-1"/>
          <w:lang w:val="ru-RU"/>
        </w:rPr>
        <w:t>выходной</w:t>
      </w:r>
      <w:r w:rsidRPr="0084439C">
        <w:rPr>
          <w:spacing w:val="31"/>
          <w:lang w:val="ru-RU"/>
        </w:rPr>
        <w:t xml:space="preserve"> </w:t>
      </w:r>
      <w:r w:rsidRPr="0084439C">
        <w:rPr>
          <w:spacing w:val="-1"/>
          <w:lang w:val="ru-RU"/>
        </w:rPr>
        <w:t>или</w:t>
      </w:r>
      <w:r w:rsidRPr="0084439C">
        <w:rPr>
          <w:spacing w:val="43"/>
          <w:lang w:val="ru-RU"/>
        </w:rPr>
        <w:t xml:space="preserve"> </w:t>
      </w:r>
      <w:r w:rsidRPr="0084439C">
        <w:rPr>
          <w:spacing w:val="-1"/>
          <w:lang w:val="ru-RU"/>
        </w:rPr>
        <w:t>праздничный</w:t>
      </w:r>
      <w:r w:rsidRPr="0084439C">
        <w:rPr>
          <w:spacing w:val="43"/>
          <w:lang w:val="ru-RU"/>
        </w:rPr>
        <w:t xml:space="preserve"> </w:t>
      </w:r>
      <w:r w:rsidRPr="0084439C">
        <w:rPr>
          <w:lang w:val="ru-RU"/>
        </w:rPr>
        <w:t>день,</w:t>
      </w:r>
      <w:r w:rsidRPr="0084439C">
        <w:rPr>
          <w:spacing w:val="44"/>
          <w:lang w:val="ru-RU"/>
        </w:rPr>
        <w:t xml:space="preserve"> </w:t>
      </w:r>
      <w:r w:rsidRPr="0084439C">
        <w:rPr>
          <w:spacing w:val="-1"/>
          <w:lang w:val="ru-RU"/>
        </w:rPr>
        <w:t>срок</w:t>
      </w:r>
      <w:r w:rsidRPr="0084439C">
        <w:rPr>
          <w:spacing w:val="42"/>
          <w:lang w:val="ru-RU"/>
        </w:rPr>
        <w:t xml:space="preserve"> </w:t>
      </w:r>
      <w:r w:rsidRPr="0084439C">
        <w:rPr>
          <w:spacing w:val="-1"/>
          <w:lang w:val="ru-RU"/>
        </w:rPr>
        <w:t>переносится</w:t>
      </w:r>
      <w:r w:rsidRPr="0084439C">
        <w:rPr>
          <w:spacing w:val="45"/>
          <w:lang w:val="ru-RU"/>
        </w:rPr>
        <w:t xml:space="preserve"> </w:t>
      </w:r>
      <w:r w:rsidRPr="0084439C">
        <w:rPr>
          <w:spacing w:val="-1"/>
          <w:lang w:val="ru-RU"/>
        </w:rPr>
        <w:t>на</w:t>
      </w:r>
      <w:r w:rsidRPr="0084439C">
        <w:rPr>
          <w:spacing w:val="45"/>
          <w:lang w:val="ru-RU"/>
        </w:rPr>
        <w:t xml:space="preserve"> </w:t>
      </w:r>
      <w:r w:rsidRPr="0084439C">
        <w:rPr>
          <w:spacing w:val="-1"/>
          <w:lang w:val="ru-RU"/>
        </w:rPr>
        <w:t>следующий</w:t>
      </w:r>
      <w:r w:rsidRPr="0084439C">
        <w:rPr>
          <w:spacing w:val="43"/>
          <w:lang w:val="ru-RU"/>
        </w:rPr>
        <w:t xml:space="preserve"> </w:t>
      </w:r>
      <w:r w:rsidRPr="0084439C">
        <w:rPr>
          <w:lang w:val="ru-RU"/>
        </w:rPr>
        <w:t>за</w:t>
      </w:r>
      <w:r w:rsidRPr="0084439C">
        <w:rPr>
          <w:spacing w:val="44"/>
          <w:lang w:val="ru-RU"/>
        </w:rPr>
        <w:t xml:space="preserve"> </w:t>
      </w:r>
      <w:r w:rsidRPr="0084439C">
        <w:rPr>
          <w:spacing w:val="-1"/>
          <w:lang w:val="ru-RU"/>
        </w:rPr>
        <w:t>ним</w:t>
      </w:r>
      <w:r w:rsidRPr="0084439C">
        <w:rPr>
          <w:spacing w:val="44"/>
          <w:lang w:val="ru-RU"/>
        </w:rPr>
        <w:t xml:space="preserve"> </w:t>
      </w:r>
      <w:r w:rsidRPr="0084439C">
        <w:rPr>
          <w:spacing w:val="-1"/>
          <w:lang w:val="ru-RU"/>
        </w:rPr>
        <w:t>ближайший</w:t>
      </w:r>
      <w:r w:rsidRPr="0084439C">
        <w:rPr>
          <w:spacing w:val="25"/>
          <w:lang w:val="ru-RU"/>
        </w:rPr>
        <w:t xml:space="preserve"> </w:t>
      </w:r>
      <w:r w:rsidRPr="0084439C">
        <w:rPr>
          <w:spacing w:val="-1"/>
          <w:lang w:val="ru-RU"/>
        </w:rPr>
        <w:t>рабочий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день (статья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193</w:t>
      </w:r>
      <w:r w:rsidRPr="0084439C">
        <w:rPr>
          <w:spacing w:val="-3"/>
          <w:lang w:val="ru-RU"/>
        </w:rPr>
        <w:t xml:space="preserve"> </w:t>
      </w:r>
      <w:r w:rsidRPr="0084439C">
        <w:rPr>
          <w:spacing w:val="-1"/>
          <w:lang w:val="ru-RU"/>
        </w:rPr>
        <w:t>Гражданского</w:t>
      </w:r>
      <w:r w:rsidRPr="0084439C">
        <w:rPr>
          <w:spacing w:val="-2"/>
          <w:lang w:val="ru-RU"/>
        </w:rPr>
        <w:t xml:space="preserve"> </w:t>
      </w:r>
      <w:r w:rsidRPr="0084439C">
        <w:rPr>
          <w:spacing w:val="-1"/>
          <w:lang w:val="ru-RU"/>
        </w:rPr>
        <w:t>кодекса</w:t>
      </w:r>
      <w:r w:rsidRPr="0084439C">
        <w:rPr>
          <w:lang w:val="ru-RU"/>
        </w:rPr>
        <w:t xml:space="preserve"> </w:t>
      </w:r>
      <w:r w:rsidRPr="0084439C">
        <w:rPr>
          <w:spacing w:val="-1"/>
          <w:lang w:val="ru-RU"/>
        </w:rPr>
        <w:t>Российской</w:t>
      </w:r>
      <w:r w:rsidRPr="0084439C">
        <w:rPr>
          <w:spacing w:val="-2"/>
          <w:lang w:val="ru-RU"/>
        </w:rPr>
        <w:t xml:space="preserve"> </w:t>
      </w:r>
      <w:r w:rsidRPr="0084439C">
        <w:rPr>
          <w:spacing w:val="-1"/>
          <w:lang w:val="ru-RU"/>
        </w:rPr>
        <w:t>Федерации).</w:t>
      </w:r>
    </w:p>
    <w:p w14:paraId="1AAF7AC8" w14:textId="46E3AC82" w:rsidR="00F355DF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F355DF">
        <w:rPr>
          <w:spacing w:val="-1"/>
          <w:lang w:val="ru-RU"/>
        </w:rPr>
        <w:lastRenderedPageBreak/>
        <w:t>Размещение</w:t>
      </w:r>
      <w:r w:rsidRPr="00F355DF">
        <w:rPr>
          <w:spacing w:val="6"/>
          <w:lang w:val="ru-RU"/>
        </w:rPr>
        <w:t xml:space="preserve"> </w:t>
      </w:r>
      <w:r w:rsidRPr="00F355DF">
        <w:rPr>
          <w:lang w:val="ru-RU"/>
        </w:rPr>
        <w:t>в</w:t>
      </w:r>
      <w:r w:rsidRPr="00F355DF">
        <w:rPr>
          <w:spacing w:val="10"/>
          <w:lang w:val="ru-RU"/>
        </w:rPr>
        <w:t xml:space="preserve"> </w:t>
      </w:r>
      <w:r w:rsidRPr="00F355DF">
        <w:rPr>
          <w:spacing w:val="-2"/>
          <w:lang w:val="ru-RU"/>
        </w:rPr>
        <w:t>ЕИС</w:t>
      </w:r>
      <w:r w:rsidR="00AD1078">
        <w:rPr>
          <w:spacing w:val="-2"/>
          <w:lang w:val="ru-RU"/>
        </w:rPr>
        <w:t xml:space="preserve"> </w:t>
      </w:r>
      <w:r w:rsidRPr="00F355DF">
        <w:rPr>
          <w:spacing w:val="-1"/>
          <w:lang w:val="ru-RU"/>
        </w:rPr>
        <w:t>(ЭТП</w:t>
      </w:r>
      <w:r w:rsidRPr="00F355DF">
        <w:rPr>
          <w:spacing w:val="40"/>
          <w:lang w:val="ru-RU"/>
        </w:rPr>
        <w:t xml:space="preserve"> </w:t>
      </w:r>
      <w:r w:rsidRPr="00F355DF">
        <w:rPr>
          <w:lang w:val="ru-RU"/>
        </w:rPr>
        <w:t>–</w:t>
      </w:r>
      <w:r w:rsidRPr="00F355DF">
        <w:rPr>
          <w:spacing w:val="39"/>
          <w:lang w:val="ru-RU"/>
        </w:rPr>
        <w:t xml:space="preserve"> </w:t>
      </w:r>
      <w:r w:rsidRPr="00F355DF">
        <w:rPr>
          <w:spacing w:val="-1"/>
          <w:lang w:val="ru-RU"/>
        </w:rPr>
        <w:t>для</w:t>
      </w:r>
      <w:r w:rsidRPr="00F355DF">
        <w:rPr>
          <w:spacing w:val="40"/>
          <w:lang w:val="ru-RU"/>
        </w:rPr>
        <w:t xml:space="preserve"> </w:t>
      </w:r>
      <w:r w:rsidRPr="00F355DF">
        <w:rPr>
          <w:spacing w:val="-1"/>
          <w:lang w:val="ru-RU"/>
        </w:rPr>
        <w:t>заказчиков</w:t>
      </w:r>
      <w:r w:rsidRPr="00F355DF">
        <w:rPr>
          <w:spacing w:val="37"/>
          <w:lang w:val="ru-RU"/>
        </w:rPr>
        <w:t xml:space="preserve"> </w:t>
      </w:r>
      <w:r w:rsidRPr="006D7CA6">
        <w:t>II</w:t>
      </w:r>
      <w:r w:rsidRPr="00F355DF">
        <w:rPr>
          <w:spacing w:val="40"/>
          <w:lang w:val="ru-RU"/>
        </w:rPr>
        <w:t xml:space="preserve"> </w:t>
      </w:r>
      <w:r w:rsidRPr="00F355DF">
        <w:rPr>
          <w:spacing w:val="-1"/>
          <w:lang w:val="ru-RU"/>
        </w:rPr>
        <w:t>группы) протоколов,</w:t>
      </w:r>
      <w:r w:rsidRPr="00F355DF">
        <w:rPr>
          <w:spacing w:val="9"/>
          <w:lang w:val="ru-RU"/>
        </w:rPr>
        <w:t xml:space="preserve"> </w:t>
      </w:r>
      <w:r w:rsidRPr="00F355DF">
        <w:rPr>
          <w:spacing w:val="-1"/>
          <w:lang w:val="ru-RU"/>
        </w:rPr>
        <w:t>составляемых</w:t>
      </w:r>
      <w:r w:rsidRPr="00F355DF">
        <w:rPr>
          <w:spacing w:val="11"/>
          <w:lang w:val="ru-RU"/>
        </w:rPr>
        <w:t xml:space="preserve"> </w:t>
      </w:r>
      <w:r w:rsidRPr="00F355DF">
        <w:rPr>
          <w:lang w:val="ru-RU"/>
        </w:rPr>
        <w:t>в</w:t>
      </w:r>
      <w:r w:rsidRPr="00F355DF">
        <w:rPr>
          <w:spacing w:val="10"/>
          <w:lang w:val="ru-RU"/>
        </w:rPr>
        <w:t xml:space="preserve"> </w:t>
      </w:r>
      <w:r w:rsidRPr="00F355DF">
        <w:rPr>
          <w:spacing w:val="-1"/>
          <w:lang w:val="ru-RU"/>
        </w:rPr>
        <w:t>ходе</w:t>
      </w:r>
      <w:r w:rsidRPr="00F355DF">
        <w:rPr>
          <w:spacing w:val="10"/>
          <w:lang w:val="ru-RU"/>
        </w:rPr>
        <w:t xml:space="preserve"> </w:t>
      </w:r>
      <w:r w:rsidRPr="00F355DF">
        <w:rPr>
          <w:spacing w:val="-1"/>
          <w:lang w:val="ru-RU"/>
        </w:rPr>
        <w:t>закупки,</w:t>
      </w:r>
      <w:r w:rsidRPr="00F355DF">
        <w:rPr>
          <w:spacing w:val="10"/>
          <w:lang w:val="ru-RU"/>
        </w:rPr>
        <w:t xml:space="preserve"> </w:t>
      </w:r>
      <w:r w:rsidRPr="00F355DF">
        <w:rPr>
          <w:spacing w:val="-1"/>
          <w:lang w:val="ru-RU"/>
        </w:rPr>
        <w:t>осуществляется</w:t>
      </w:r>
      <w:r w:rsidRPr="00F355DF">
        <w:rPr>
          <w:spacing w:val="38"/>
          <w:lang w:val="ru-RU"/>
        </w:rPr>
        <w:t xml:space="preserve"> </w:t>
      </w:r>
      <w:r w:rsidRPr="00F355DF">
        <w:rPr>
          <w:spacing w:val="-1"/>
          <w:lang w:val="ru-RU"/>
        </w:rPr>
        <w:t>без</w:t>
      </w:r>
      <w:r w:rsidRPr="00F355DF">
        <w:rPr>
          <w:spacing w:val="39"/>
          <w:lang w:val="ru-RU"/>
        </w:rPr>
        <w:t xml:space="preserve"> </w:t>
      </w:r>
      <w:r w:rsidRPr="00F355DF">
        <w:rPr>
          <w:spacing w:val="-1"/>
          <w:lang w:val="ru-RU"/>
        </w:rPr>
        <w:t>указания</w:t>
      </w:r>
      <w:r w:rsidRPr="00F355DF">
        <w:rPr>
          <w:spacing w:val="38"/>
          <w:lang w:val="ru-RU"/>
        </w:rPr>
        <w:t xml:space="preserve"> </w:t>
      </w:r>
      <w:r w:rsidRPr="00F355DF">
        <w:rPr>
          <w:spacing w:val="-1"/>
          <w:lang w:val="ru-RU"/>
        </w:rPr>
        <w:t>состава</w:t>
      </w:r>
      <w:r w:rsidRPr="00F355DF">
        <w:rPr>
          <w:spacing w:val="51"/>
          <w:lang w:val="ru-RU"/>
        </w:rPr>
        <w:t xml:space="preserve"> </w:t>
      </w:r>
      <w:r w:rsidRPr="00F355DF">
        <w:rPr>
          <w:lang w:val="ru-RU"/>
        </w:rPr>
        <w:t>ЗК,</w:t>
      </w:r>
      <w:r w:rsidRPr="00F355DF">
        <w:rPr>
          <w:spacing w:val="67"/>
          <w:lang w:val="ru-RU"/>
        </w:rPr>
        <w:t xml:space="preserve"> </w:t>
      </w:r>
      <w:r w:rsidRPr="00F355DF">
        <w:rPr>
          <w:spacing w:val="-1"/>
          <w:lang w:val="ru-RU"/>
        </w:rPr>
        <w:t>обсуждений</w:t>
      </w:r>
      <w:r w:rsidRPr="00F355DF">
        <w:rPr>
          <w:spacing w:val="69"/>
          <w:lang w:val="ru-RU"/>
        </w:rPr>
        <w:t xml:space="preserve"> </w:t>
      </w:r>
      <w:r w:rsidRPr="00F355DF">
        <w:rPr>
          <w:lang w:val="ru-RU"/>
        </w:rPr>
        <w:t>в</w:t>
      </w:r>
      <w:r w:rsidRPr="00F355DF">
        <w:rPr>
          <w:spacing w:val="65"/>
          <w:lang w:val="ru-RU"/>
        </w:rPr>
        <w:t xml:space="preserve"> </w:t>
      </w:r>
      <w:r w:rsidRPr="00F355DF">
        <w:rPr>
          <w:spacing w:val="-1"/>
          <w:lang w:val="ru-RU"/>
        </w:rPr>
        <w:t>рамках</w:t>
      </w:r>
      <w:r w:rsidRPr="00F355DF">
        <w:rPr>
          <w:spacing w:val="69"/>
          <w:lang w:val="ru-RU"/>
        </w:rPr>
        <w:t xml:space="preserve"> </w:t>
      </w:r>
      <w:r w:rsidRPr="00F355DF">
        <w:rPr>
          <w:spacing w:val="-1"/>
          <w:lang w:val="ru-RU"/>
        </w:rPr>
        <w:t>заседания</w:t>
      </w:r>
      <w:r w:rsidRPr="00F355DF">
        <w:rPr>
          <w:spacing w:val="66"/>
          <w:lang w:val="ru-RU"/>
        </w:rPr>
        <w:t xml:space="preserve"> </w:t>
      </w:r>
      <w:r w:rsidRPr="00F355DF">
        <w:rPr>
          <w:lang w:val="ru-RU"/>
        </w:rPr>
        <w:t>и</w:t>
      </w:r>
      <w:r w:rsidRPr="00F355DF">
        <w:rPr>
          <w:spacing w:val="69"/>
          <w:lang w:val="ru-RU"/>
        </w:rPr>
        <w:t xml:space="preserve"> </w:t>
      </w:r>
      <w:r w:rsidRPr="00F355DF">
        <w:rPr>
          <w:spacing w:val="-1"/>
          <w:lang w:val="ru-RU"/>
        </w:rPr>
        <w:t>детальных</w:t>
      </w:r>
      <w:r w:rsidRPr="00F355DF">
        <w:rPr>
          <w:spacing w:val="69"/>
          <w:lang w:val="ru-RU"/>
        </w:rPr>
        <w:t xml:space="preserve"> </w:t>
      </w:r>
      <w:r w:rsidRPr="00F355DF">
        <w:rPr>
          <w:spacing w:val="-2"/>
          <w:lang w:val="ru-RU"/>
        </w:rPr>
        <w:t>сведений</w:t>
      </w:r>
      <w:r w:rsidRPr="00F355DF">
        <w:rPr>
          <w:spacing w:val="69"/>
          <w:lang w:val="ru-RU"/>
        </w:rPr>
        <w:t xml:space="preserve"> </w:t>
      </w:r>
      <w:r w:rsidRPr="00F355DF">
        <w:rPr>
          <w:spacing w:val="-1"/>
          <w:lang w:val="ru-RU"/>
        </w:rPr>
        <w:t>об</w:t>
      </w:r>
      <w:r w:rsidR="001A242D">
        <w:rPr>
          <w:spacing w:val="-1"/>
          <w:lang w:val="ru-RU"/>
        </w:rPr>
        <w:t> </w:t>
      </w:r>
      <w:r w:rsidRPr="00F355DF">
        <w:rPr>
          <w:spacing w:val="-1"/>
          <w:lang w:val="ru-RU"/>
        </w:rPr>
        <w:t>оценке</w:t>
      </w:r>
      <w:r w:rsidRPr="00F355DF">
        <w:rPr>
          <w:spacing w:val="33"/>
          <w:lang w:val="ru-RU"/>
        </w:rPr>
        <w:t xml:space="preserve"> </w:t>
      </w:r>
      <w:r w:rsidRPr="00F355DF">
        <w:rPr>
          <w:spacing w:val="-1"/>
          <w:lang w:val="ru-RU"/>
        </w:rPr>
        <w:t>предложений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 xml:space="preserve">участников </w:t>
      </w:r>
      <w:r w:rsidRPr="00F355DF">
        <w:rPr>
          <w:lang w:val="ru-RU"/>
        </w:rPr>
        <w:t>в</w:t>
      </w:r>
      <w:r w:rsidRPr="00F355DF">
        <w:rPr>
          <w:spacing w:val="-1"/>
          <w:lang w:val="ru-RU"/>
        </w:rPr>
        <w:t xml:space="preserve"> разрезе</w:t>
      </w:r>
      <w:r w:rsidRPr="00F355DF">
        <w:rPr>
          <w:spacing w:val="-4"/>
          <w:lang w:val="ru-RU"/>
        </w:rPr>
        <w:t xml:space="preserve"> </w:t>
      </w:r>
      <w:r w:rsidRPr="00F355DF">
        <w:rPr>
          <w:spacing w:val="-1"/>
          <w:lang w:val="ru-RU"/>
        </w:rPr>
        <w:t>критериев.</w:t>
      </w:r>
    </w:p>
    <w:p w14:paraId="59061A61" w14:textId="77777777" w:rsidR="00F355DF" w:rsidRDefault="00C67707" w:rsidP="007A3AFC">
      <w:pPr>
        <w:pStyle w:val="a3"/>
        <w:numPr>
          <w:ilvl w:val="2"/>
          <w:numId w:val="159"/>
        </w:numPr>
        <w:tabs>
          <w:tab w:val="left" w:pos="1701"/>
        </w:tabs>
        <w:spacing w:before="64" w:line="276" w:lineRule="auto"/>
        <w:ind w:left="0" w:right="-6" w:firstLine="851"/>
        <w:jc w:val="both"/>
        <w:rPr>
          <w:lang w:val="ru-RU"/>
        </w:rPr>
      </w:pPr>
      <w:r w:rsidRPr="00F355DF">
        <w:rPr>
          <w:spacing w:val="-1"/>
          <w:lang w:val="ru-RU"/>
        </w:rPr>
        <w:t>Датой</w:t>
      </w:r>
      <w:r w:rsidRPr="00F355DF">
        <w:rPr>
          <w:spacing w:val="37"/>
          <w:lang w:val="ru-RU"/>
        </w:rPr>
        <w:t xml:space="preserve"> </w:t>
      </w:r>
      <w:r w:rsidRPr="00F355DF">
        <w:rPr>
          <w:spacing w:val="-1"/>
          <w:lang w:val="ru-RU"/>
        </w:rPr>
        <w:t>подписания</w:t>
      </w:r>
      <w:r w:rsidRPr="00F355DF">
        <w:rPr>
          <w:spacing w:val="37"/>
          <w:lang w:val="ru-RU"/>
        </w:rPr>
        <w:t xml:space="preserve"> </w:t>
      </w:r>
      <w:r w:rsidRPr="00F355DF">
        <w:rPr>
          <w:spacing w:val="-1"/>
          <w:lang w:val="ru-RU"/>
        </w:rPr>
        <w:t>протоколов,</w:t>
      </w:r>
      <w:r w:rsidRPr="00F355DF">
        <w:rPr>
          <w:spacing w:val="35"/>
          <w:lang w:val="ru-RU"/>
        </w:rPr>
        <w:t xml:space="preserve"> </w:t>
      </w:r>
      <w:r w:rsidRPr="00F355DF">
        <w:rPr>
          <w:spacing w:val="-1"/>
          <w:lang w:val="ru-RU"/>
        </w:rPr>
        <w:t>составляемых</w:t>
      </w:r>
      <w:r w:rsidRPr="00F355DF">
        <w:rPr>
          <w:spacing w:val="37"/>
          <w:lang w:val="ru-RU"/>
        </w:rPr>
        <w:t xml:space="preserve"> </w:t>
      </w:r>
      <w:r w:rsidRPr="00F355DF">
        <w:rPr>
          <w:lang w:val="ru-RU"/>
        </w:rPr>
        <w:t>в</w:t>
      </w:r>
      <w:r w:rsidRPr="00F355DF">
        <w:rPr>
          <w:spacing w:val="36"/>
          <w:lang w:val="ru-RU"/>
        </w:rPr>
        <w:t xml:space="preserve"> </w:t>
      </w:r>
      <w:r w:rsidRPr="00F355DF">
        <w:rPr>
          <w:spacing w:val="-1"/>
          <w:lang w:val="ru-RU"/>
        </w:rPr>
        <w:t>ходе</w:t>
      </w:r>
      <w:r w:rsidRPr="00F355DF">
        <w:rPr>
          <w:spacing w:val="37"/>
          <w:lang w:val="ru-RU"/>
        </w:rPr>
        <w:t xml:space="preserve"> </w:t>
      </w:r>
      <w:r w:rsidRPr="00F355DF">
        <w:rPr>
          <w:spacing w:val="-1"/>
          <w:lang w:val="ru-RU"/>
        </w:rPr>
        <w:t>закупки,</w:t>
      </w:r>
      <w:r w:rsidRPr="00F355DF">
        <w:rPr>
          <w:spacing w:val="39"/>
          <w:lang w:val="ru-RU"/>
        </w:rPr>
        <w:t xml:space="preserve"> </w:t>
      </w:r>
      <w:r w:rsidRPr="00F355DF">
        <w:rPr>
          <w:spacing w:val="-1"/>
          <w:lang w:val="ru-RU"/>
        </w:rPr>
        <w:t>является</w:t>
      </w:r>
      <w:r w:rsidRPr="00F355DF">
        <w:rPr>
          <w:spacing w:val="12"/>
          <w:lang w:val="ru-RU"/>
        </w:rPr>
        <w:t xml:space="preserve"> </w:t>
      </w:r>
      <w:r w:rsidRPr="00F355DF">
        <w:rPr>
          <w:lang w:val="ru-RU"/>
        </w:rPr>
        <w:t>дата</w:t>
      </w:r>
      <w:r w:rsidRPr="00F355DF">
        <w:rPr>
          <w:spacing w:val="11"/>
          <w:lang w:val="ru-RU"/>
        </w:rPr>
        <w:t xml:space="preserve"> </w:t>
      </w:r>
      <w:r w:rsidRPr="00F355DF">
        <w:rPr>
          <w:spacing w:val="-1"/>
          <w:lang w:val="ru-RU"/>
        </w:rPr>
        <w:t>подписания</w:t>
      </w:r>
      <w:r w:rsidRPr="00F355DF">
        <w:rPr>
          <w:spacing w:val="14"/>
          <w:lang w:val="ru-RU"/>
        </w:rPr>
        <w:t xml:space="preserve"> </w:t>
      </w:r>
      <w:r w:rsidRPr="00F355DF">
        <w:rPr>
          <w:spacing w:val="-2"/>
          <w:lang w:val="ru-RU"/>
        </w:rPr>
        <w:t>протокола</w:t>
      </w:r>
      <w:r w:rsidRPr="00F355DF">
        <w:rPr>
          <w:spacing w:val="13"/>
          <w:lang w:val="ru-RU"/>
        </w:rPr>
        <w:t xml:space="preserve"> </w:t>
      </w:r>
      <w:r w:rsidRPr="00F355DF">
        <w:rPr>
          <w:spacing w:val="-1"/>
          <w:lang w:val="ru-RU"/>
        </w:rPr>
        <w:t>председателем</w:t>
      </w:r>
      <w:r w:rsidRPr="00F355DF">
        <w:rPr>
          <w:spacing w:val="26"/>
          <w:lang w:val="ru-RU"/>
        </w:rPr>
        <w:t xml:space="preserve"> </w:t>
      </w:r>
      <w:r w:rsidRPr="00F355DF">
        <w:rPr>
          <w:spacing w:val="-1"/>
          <w:lang w:val="ru-RU"/>
        </w:rPr>
        <w:t>закупочной</w:t>
      </w:r>
      <w:r w:rsidRPr="00F355DF">
        <w:rPr>
          <w:spacing w:val="37"/>
          <w:lang w:val="ru-RU"/>
        </w:rPr>
        <w:t xml:space="preserve"> </w:t>
      </w:r>
      <w:r w:rsidR="00F355DF">
        <w:rPr>
          <w:spacing w:val="-1"/>
          <w:lang w:val="ru-RU"/>
        </w:rPr>
        <w:t>комиссии (</w:t>
      </w:r>
      <w:r w:rsidRPr="00F355DF">
        <w:rPr>
          <w:spacing w:val="-1"/>
          <w:lang w:val="ru-RU"/>
        </w:rPr>
        <w:t>заместителем</w:t>
      </w:r>
      <w:r w:rsidRPr="00F355DF">
        <w:rPr>
          <w:spacing w:val="41"/>
          <w:lang w:val="ru-RU"/>
        </w:rPr>
        <w:t xml:space="preserve"> </w:t>
      </w:r>
      <w:r w:rsidRPr="00F355DF">
        <w:rPr>
          <w:spacing w:val="-1"/>
          <w:lang w:val="ru-RU"/>
        </w:rPr>
        <w:t>председателя</w:t>
      </w:r>
      <w:r w:rsidRPr="00F355DF">
        <w:rPr>
          <w:spacing w:val="40"/>
          <w:lang w:val="ru-RU"/>
        </w:rPr>
        <w:t xml:space="preserve"> </w:t>
      </w:r>
      <w:r w:rsidRPr="00F355DF">
        <w:rPr>
          <w:spacing w:val="-2"/>
          <w:lang w:val="ru-RU"/>
        </w:rPr>
        <w:t>закупочной</w:t>
      </w:r>
      <w:r w:rsidRPr="00F355DF">
        <w:rPr>
          <w:spacing w:val="40"/>
          <w:lang w:val="ru-RU"/>
        </w:rPr>
        <w:t xml:space="preserve"> </w:t>
      </w:r>
      <w:r w:rsidRPr="00F355DF">
        <w:rPr>
          <w:spacing w:val="-1"/>
          <w:lang w:val="ru-RU"/>
        </w:rPr>
        <w:t>комиссии</w:t>
      </w:r>
      <w:r w:rsidR="00F355DF">
        <w:rPr>
          <w:spacing w:val="-1"/>
          <w:lang w:val="ru-RU"/>
        </w:rPr>
        <w:t>)</w:t>
      </w:r>
      <w:r w:rsidRPr="00F355DF">
        <w:rPr>
          <w:spacing w:val="38"/>
          <w:lang w:val="ru-RU"/>
        </w:rPr>
        <w:t xml:space="preserve"> </w:t>
      </w:r>
      <w:r w:rsidRPr="00F355DF">
        <w:rPr>
          <w:spacing w:val="-1"/>
          <w:lang w:val="ru-RU"/>
        </w:rPr>
        <w:t>либо</w:t>
      </w:r>
      <w:r w:rsidRPr="00F355DF">
        <w:rPr>
          <w:spacing w:val="38"/>
          <w:lang w:val="ru-RU"/>
        </w:rPr>
        <w:t xml:space="preserve"> </w:t>
      </w:r>
      <w:r w:rsidRPr="00F355DF">
        <w:rPr>
          <w:spacing w:val="-1"/>
          <w:lang w:val="ru-RU"/>
        </w:rPr>
        <w:t>подписания председательствующим</w:t>
      </w:r>
      <w:r w:rsidRPr="00F355DF">
        <w:rPr>
          <w:spacing w:val="6"/>
          <w:lang w:val="ru-RU"/>
        </w:rPr>
        <w:t xml:space="preserve"> </w:t>
      </w:r>
      <w:r w:rsidRPr="00F355DF">
        <w:rPr>
          <w:lang w:val="ru-RU"/>
        </w:rPr>
        <w:t>в</w:t>
      </w:r>
      <w:r w:rsidRPr="00F355DF">
        <w:rPr>
          <w:spacing w:val="4"/>
          <w:lang w:val="ru-RU"/>
        </w:rPr>
        <w:t xml:space="preserve"> </w:t>
      </w:r>
      <w:r w:rsidRPr="00F355DF">
        <w:rPr>
          <w:spacing w:val="-1"/>
          <w:lang w:val="ru-RU"/>
        </w:rPr>
        <w:t>случае</w:t>
      </w:r>
      <w:r w:rsidRPr="00F355DF">
        <w:rPr>
          <w:spacing w:val="6"/>
          <w:lang w:val="ru-RU"/>
        </w:rPr>
        <w:t xml:space="preserve"> </w:t>
      </w:r>
      <w:r w:rsidRPr="00F355DF">
        <w:rPr>
          <w:spacing w:val="-1"/>
          <w:lang w:val="ru-RU"/>
        </w:rPr>
        <w:t>проведения</w:t>
      </w:r>
      <w:r w:rsidRPr="00F355DF">
        <w:rPr>
          <w:spacing w:val="6"/>
          <w:lang w:val="ru-RU"/>
        </w:rPr>
        <w:t xml:space="preserve"> </w:t>
      </w:r>
      <w:r w:rsidRPr="00F355DF">
        <w:rPr>
          <w:spacing w:val="-2"/>
          <w:lang w:val="ru-RU"/>
        </w:rPr>
        <w:t>заседания</w:t>
      </w:r>
      <w:r w:rsidRPr="00F355DF">
        <w:rPr>
          <w:spacing w:val="6"/>
          <w:lang w:val="ru-RU"/>
        </w:rPr>
        <w:t xml:space="preserve"> </w:t>
      </w:r>
      <w:r w:rsidRPr="00F355DF">
        <w:rPr>
          <w:lang w:val="ru-RU"/>
        </w:rPr>
        <w:t>без</w:t>
      </w:r>
      <w:r w:rsidRPr="00F355DF">
        <w:rPr>
          <w:spacing w:val="2"/>
          <w:lang w:val="ru-RU"/>
        </w:rPr>
        <w:t xml:space="preserve"> </w:t>
      </w:r>
      <w:r w:rsidRPr="00F355DF">
        <w:rPr>
          <w:spacing w:val="-1"/>
          <w:lang w:val="ru-RU"/>
        </w:rPr>
        <w:t>присутствия</w:t>
      </w:r>
      <w:r w:rsidRPr="00F355DF">
        <w:rPr>
          <w:spacing w:val="35"/>
          <w:lang w:val="ru-RU"/>
        </w:rPr>
        <w:t xml:space="preserve"> </w:t>
      </w:r>
      <w:r w:rsidRPr="00F355DF">
        <w:rPr>
          <w:spacing w:val="-1"/>
          <w:lang w:val="ru-RU"/>
        </w:rPr>
        <w:t>председателя</w:t>
      </w:r>
      <w:r w:rsidRPr="00F355DF">
        <w:rPr>
          <w:spacing w:val="12"/>
          <w:lang w:val="ru-RU"/>
        </w:rPr>
        <w:t xml:space="preserve"> </w:t>
      </w:r>
      <w:r w:rsidRPr="00F355DF">
        <w:rPr>
          <w:spacing w:val="-1"/>
          <w:lang w:val="ru-RU"/>
        </w:rPr>
        <w:t>закупочной</w:t>
      </w:r>
      <w:r w:rsidRPr="00F355DF">
        <w:rPr>
          <w:spacing w:val="8"/>
          <w:lang w:val="ru-RU"/>
        </w:rPr>
        <w:t xml:space="preserve"> </w:t>
      </w:r>
      <w:r w:rsidRPr="00F355DF">
        <w:rPr>
          <w:spacing w:val="-1"/>
          <w:lang w:val="ru-RU"/>
        </w:rPr>
        <w:t>комиссии</w:t>
      </w:r>
      <w:r w:rsidR="00FF6165">
        <w:rPr>
          <w:spacing w:val="-1"/>
          <w:lang w:val="ru-RU"/>
        </w:rPr>
        <w:t xml:space="preserve"> (</w:t>
      </w:r>
      <w:r w:rsidRPr="00F355DF">
        <w:rPr>
          <w:spacing w:val="-1"/>
          <w:lang w:val="ru-RU"/>
        </w:rPr>
        <w:t>заместителя</w:t>
      </w:r>
      <w:r w:rsidRPr="00F355DF">
        <w:rPr>
          <w:spacing w:val="12"/>
          <w:lang w:val="ru-RU"/>
        </w:rPr>
        <w:t xml:space="preserve"> </w:t>
      </w:r>
      <w:r w:rsidRPr="00F355DF">
        <w:rPr>
          <w:spacing w:val="-1"/>
          <w:lang w:val="ru-RU"/>
        </w:rPr>
        <w:t>председателя</w:t>
      </w:r>
      <w:r w:rsidRPr="00F355DF">
        <w:rPr>
          <w:spacing w:val="13"/>
          <w:lang w:val="ru-RU"/>
        </w:rPr>
        <w:t xml:space="preserve"> </w:t>
      </w:r>
      <w:r w:rsidRPr="00F355DF">
        <w:rPr>
          <w:spacing w:val="-2"/>
          <w:lang w:val="ru-RU"/>
        </w:rPr>
        <w:t>закупочной</w:t>
      </w:r>
      <w:r w:rsidRPr="00F355DF">
        <w:rPr>
          <w:spacing w:val="61"/>
          <w:lang w:val="ru-RU"/>
        </w:rPr>
        <w:t xml:space="preserve"> </w:t>
      </w:r>
      <w:r w:rsidRPr="00F355DF">
        <w:rPr>
          <w:spacing w:val="-1"/>
          <w:lang w:val="ru-RU"/>
        </w:rPr>
        <w:t>комиссии</w:t>
      </w:r>
      <w:r w:rsidR="00FF6165">
        <w:rPr>
          <w:spacing w:val="-1"/>
          <w:lang w:val="ru-RU"/>
        </w:rPr>
        <w:t>)</w:t>
      </w:r>
      <w:r w:rsidRPr="00F355DF">
        <w:rPr>
          <w:spacing w:val="-1"/>
          <w:lang w:val="ru-RU"/>
        </w:rPr>
        <w:t>.</w:t>
      </w:r>
      <w:r w:rsidRPr="00F355DF">
        <w:rPr>
          <w:spacing w:val="17"/>
          <w:lang w:val="ru-RU"/>
        </w:rPr>
        <w:t xml:space="preserve"> </w:t>
      </w:r>
      <w:r w:rsidRPr="00F355DF">
        <w:rPr>
          <w:spacing w:val="-1"/>
          <w:lang w:val="ru-RU"/>
        </w:rPr>
        <w:t>Дата</w:t>
      </w:r>
      <w:r w:rsidRPr="00F355DF">
        <w:rPr>
          <w:spacing w:val="18"/>
          <w:lang w:val="ru-RU"/>
        </w:rPr>
        <w:t xml:space="preserve"> </w:t>
      </w:r>
      <w:r w:rsidRPr="00F355DF">
        <w:rPr>
          <w:spacing w:val="-2"/>
          <w:lang w:val="ru-RU"/>
        </w:rPr>
        <w:t>подписания</w:t>
      </w:r>
      <w:r w:rsidRPr="00F355DF">
        <w:rPr>
          <w:spacing w:val="16"/>
          <w:lang w:val="ru-RU"/>
        </w:rPr>
        <w:t xml:space="preserve"> </w:t>
      </w:r>
      <w:r w:rsidRPr="00F355DF">
        <w:rPr>
          <w:spacing w:val="-1"/>
          <w:lang w:val="ru-RU"/>
        </w:rPr>
        <w:t>должна</w:t>
      </w:r>
      <w:r w:rsidRPr="00F355DF">
        <w:rPr>
          <w:spacing w:val="16"/>
          <w:lang w:val="ru-RU"/>
        </w:rPr>
        <w:t xml:space="preserve"> </w:t>
      </w:r>
      <w:r w:rsidRPr="00F355DF">
        <w:rPr>
          <w:spacing w:val="-1"/>
          <w:lang w:val="ru-RU"/>
        </w:rPr>
        <w:t>быть</w:t>
      </w:r>
      <w:r w:rsidRPr="00F355DF">
        <w:rPr>
          <w:spacing w:val="17"/>
          <w:lang w:val="ru-RU"/>
        </w:rPr>
        <w:t xml:space="preserve"> </w:t>
      </w:r>
      <w:r w:rsidRPr="00F355DF">
        <w:rPr>
          <w:lang w:val="ru-RU"/>
        </w:rPr>
        <w:t>не</w:t>
      </w:r>
      <w:r w:rsidRPr="00F355DF">
        <w:rPr>
          <w:spacing w:val="18"/>
          <w:lang w:val="ru-RU"/>
        </w:rPr>
        <w:t xml:space="preserve"> </w:t>
      </w:r>
      <w:r w:rsidRPr="00F355DF">
        <w:rPr>
          <w:spacing w:val="-1"/>
          <w:lang w:val="ru-RU"/>
        </w:rPr>
        <w:t>позднее</w:t>
      </w:r>
      <w:r w:rsidRPr="00F355DF">
        <w:rPr>
          <w:spacing w:val="16"/>
          <w:lang w:val="ru-RU"/>
        </w:rPr>
        <w:t xml:space="preserve"> </w:t>
      </w:r>
      <w:r w:rsidRPr="00F355DF">
        <w:rPr>
          <w:lang w:val="ru-RU"/>
        </w:rPr>
        <w:t>10</w:t>
      </w:r>
      <w:r w:rsidRPr="00F355DF">
        <w:rPr>
          <w:spacing w:val="17"/>
          <w:lang w:val="ru-RU"/>
        </w:rPr>
        <w:t xml:space="preserve"> </w:t>
      </w:r>
      <w:r w:rsidRPr="00F355DF">
        <w:rPr>
          <w:spacing w:val="-1"/>
          <w:lang w:val="ru-RU"/>
        </w:rPr>
        <w:t>(десяти)</w:t>
      </w:r>
      <w:r w:rsidRPr="00F355DF">
        <w:rPr>
          <w:spacing w:val="16"/>
          <w:lang w:val="ru-RU"/>
        </w:rPr>
        <w:t xml:space="preserve"> </w:t>
      </w:r>
      <w:r w:rsidRPr="00F355DF">
        <w:rPr>
          <w:lang w:val="ru-RU"/>
        </w:rPr>
        <w:t>календарных</w:t>
      </w:r>
      <w:r w:rsidRPr="00F355DF">
        <w:rPr>
          <w:spacing w:val="77"/>
          <w:lang w:val="ru-RU"/>
        </w:rPr>
        <w:t xml:space="preserve"> </w:t>
      </w:r>
      <w:r w:rsidRPr="00F355DF">
        <w:rPr>
          <w:spacing w:val="-1"/>
          <w:lang w:val="ru-RU"/>
        </w:rPr>
        <w:t>дней</w:t>
      </w:r>
      <w:r w:rsidRPr="00F355DF">
        <w:rPr>
          <w:lang w:val="ru-RU"/>
        </w:rPr>
        <w:t xml:space="preserve"> с</w:t>
      </w:r>
      <w:r w:rsidRPr="00F355DF">
        <w:rPr>
          <w:spacing w:val="-1"/>
          <w:lang w:val="ru-RU"/>
        </w:rPr>
        <w:t xml:space="preserve"> даты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>заседания</w:t>
      </w:r>
      <w:r w:rsidRPr="00F355DF">
        <w:rPr>
          <w:spacing w:val="3"/>
          <w:lang w:val="ru-RU"/>
        </w:rPr>
        <w:t xml:space="preserve"> </w:t>
      </w:r>
      <w:r w:rsidRPr="00F355DF">
        <w:rPr>
          <w:spacing w:val="-1"/>
          <w:lang w:val="ru-RU"/>
        </w:rPr>
        <w:t>закупочной</w:t>
      </w:r>
      <w:r w:rsidRPr="00F355DF">
        <w:rPr>
          <w:spacing w:val="2"/>
          <w:lang w:val="ru-RU"/>
        </w:rPr>
        <w:t xml:space="preserve"> </w:t>
      </w:r>
      <w:r w:rsidRPr="00F355DF">
        <w:rPr>
          <w:spacing w:val="-1"/>
          <w:lang w:val="ru-RU"/>
        </w:rPr>
        <w:t>комиссии.</w:t>
      </w:r>
    </w:p>
    <w:p w14:paraId="5A2EDF44" w14:textId="4A6475C1" w:rsidR="00C67707" w:rsidRPr="008643B0" w:rsidRDefault="00C67707" w:rsidP="00B63829">
      <w:pPr>
        <w:pStyle w:val="a3"/>
        <w:numPr>
          <w:ilvl w:val="2"/>
          <w:numId w:val="159"/>
        </w:numPr>
        <w:tabs>
          <w:tab w:val="left" w:pos="1701"/>
        </w:tabs>
        <w:spacing w:before="64" w:line="276" w:lineRule="auto"/>
        <w:ind w:left="0" w:right="-6" w:firstLine="851"/>
        <w:jc w:val="both"/>
        <w:rPr>
          <w:lang w:val="ru-RU"/>
        </w:rPr>
      </w:pPr>
      <w:r w:rsidRPr="00F355DF">
        <w:rPr>
          <w:spacing w:val="-2"/>
          <w:lang w:val="ru-RU"/>
        </w:rPr>
        <w:t>Срок</w:t>
      </w:r>
      <w:r w:rsidRPr="00F355DF">
        <w:rPr>
          <w:spacing w:val="28"/>
          <w:lang w:val="ru-RU"/>
        </w:rPr>
        <w:t xml:space="preserve"> </w:t>
      </w:r>
      <w:r w:rsidRPr="00F355DF">
        <w:rPr>
          <w:spacing w:val="-2"/>
          <w:lang w:val="ru-RU"/>
        </w:rPr>
        <w:t>хранения</w:t>
      </w:r>
      <w:r w:rsidRPr="00F355DF">
        <w:rPr>
          <w:spacing w:val="28"/>
          <w:lang w:val="ru-RU"/>
        </w:rPr>
        <w:t xml:space="preserve"> </w:t>
      </w:r>
      <w:r w:rsidRPr="00F355DF">
        <w:rPr>
          <w:spacing w:val="-1"/>
          <w:lang w:val="ru-RU"/>
        </w:rPr>
        <w:t>документов</w:t>
      </w:r>
      <w:r w:rsidR="00DB526C">
        <w:rPr>
          <w:spacing w:val="-1"/>
          <w:lang w:val="ru-RU"/>
        </w:rPr>
        <w:t>, составленных при проведении закупочной процедуры,</w:t>
      </w:r>
      <w:r w:rsidRPr="00F355DF">
        <w:rPr>
          <w:spacing w:val="27"/>
          <w:lang w:val="ru-RU"/>
        </w:rPr>
        <w:t xml:space="preserve"> </w:t>
      </w:r>
      <w:r w:rsidRPr="00F355DF">
        <w:rPr>
          <w:spacing w:val="-1"/>
          <w:lang w:val="ru-RU"/>
        </w:rPr>
        <w:t>определяется</w:t>
      </w:r>
      <w:r w:rsidRPr="00F355DF">
        <w:rPr>
          <w:spacing w:val="22"/>
          <w:lang w:val="ru-RU"/>
        </w:rPr>
        <w:t xml:space="preserve"> </w:t>
      </w:r>
      <w:r w:rsidRPr="00F355DF">
        <w:rPr>
          <w:lang w:val="ru-RU"/>
        </w:rPr>
        <w:t>в</w:t>
      </w:r>
      <w:r w:rsidRPr="00F355DF">
        <w:rPr>
          <w:spacing w:val="21"/>
          <w:lang w:val="ru-RU"/>
        </w:rPr>
        <w:t xml:space="preserve"> </w:t>
      </w:r>
      <w:r w:rsidRPr="00F355DF">
        <w:rPr>
          <w:spacing w:val="-1"/>
          <w:lang w:val="ru-RU"/>
        </w:rPr>
        <w:t>соответствии</w:t>
      </w:r>
      <w:r w:rsidRPr="00F355DF">
        <w:rPr>
          <w:spacing w:val="29"/>
          <w:lang w:val="ru-RU"/>
        </w:rPr>
        <w:t xml:space="preserve"> </w:t>
      </w:r>
      <w:r w:rsidRPr="00F355DF">
        <w:rPr>
          <w:lang w:val="ru-RU"/>
        </w:rPr>
        <w:t>с</w:t>
      </w:r>
      <w:r w:rsidR="00087665">
        <w:rPr>
          <w:lang w:val="ru-RU"/>
        </w:rPr>
        <w:t xml:space="preserve"> </w:t>
      </w:r>
      <w:r w:rsidRPr="00F355DF">
        <w:rPr>
          <w:spacing w:val="-1"/>
          <w:lang w:val="ru-RU"/>
        </w:rPr>
        <w:t>законодательством</w:t>
      </w:r>
      <w:r w:rsidRPr="00F355DF">
        <w:rPr>
          <w:spacing w:val="30"/>
          <w:lang w:val="ru-RU"/>
        </w:rPr>
        <w:t xml:space="preserve"> </w:t>
      </w:r>
      <w:r w:rsidRPr="00F355DF">
        <w:rPr>
          <w:spacing w:val="-1"/>
          <w:lang w:val="ru-RU"/>
        </w:rPr>
        <w:t>Российской</w:t>
      </w:r>
      <w:r w:rsidRPr="00F355DF">
        <w:rPr>
          <w:spacing w:val="31"/>
          <w:lang w:val="ru-RU"/>
        </w:rPr>
        <w:t xml:space="preserve"> </w:t>
      </w:r>
      <w:r w:rsidRPr="00F355DF">
        <w:rPr>
          <w:spacing w:val="-2"/>
          <w:lang w:val="ru-RU"/>
        </w:rPr>
        <w:t>Федерации,</w:t>
      </w:r>
      <w:r w:rsidRPr="00F355DF">
        <w:rPr>
          <w:spacing w:val="29"/>
          <w:lang w:val="ru-RU"/>
        </w:rPr>
        <w:t xml:space="preserve"> </w:t>
      </w:r>
      <w:r w:rsidRPr="00F355DF">
        <w:rPr>
          <w:lang w:val="ru-RU"/>
        </w:rPr>
        <w:t>но</w:t>
      </w:r>
      <w:r w:rsidRPr="00F355DF">
        <w:rPr>
          <w:spacing w:val="28"/>
          <w:lang w:val="ru-RU"/>
        </w:rPr>
        <w:t xml:space="preserve"> </w:t>
      </w:r>
      <w:r w:rsidRPr="00F355DF">
        <w:rPr>
          <w:lang w:val="ru-RU"/>
        </w:rPr>
        <w:t>не</w:t>
      </w:r>
      <w:r w:rsidRPr="00F355DF">
        <w:rPr>
          <w:spacing w:val="30"/>
          <w:lang w:val="ru-RU"/>
        </w:rPr>
        <w:t xml:space="preserve"> </w:t>
      </w:r>
      <w:r w:rsidRPr="00F355DF">
        <w:rPr>
          <w:spacing w:val="-1"/>
          <w:lang w:val="ru-RU"/>
        </w:rPr>
        <w:t>менее</w:t>
      </w:r>
      <w:r w:rsidRPr="00F355DF">
        <w:rPr>
          <w:spacing w:val="28"/>
          <w:lang w:val="ru-RU"/>
        </w:rPr>
        <w:t xml:space="preserve"> </w:t>
      </w:r>
      <w:r w:rsidRPr="00F355DF">
        <w:rPr>
          <w:lang w:val="ru-RU"/>
        </w:rPr>
        <w:t>3</w:t>
      </w:r>
      <w:r w:rsidRPr="00F355DF">
        <w:rPr>
          <w:spacing w:val="31"/>
          <w:lang w:val="ru-RU"/>
        </w:rPr>
        <w:t xml:space="preserve"> </w:t>
      </w:r>
      <w:r w:rsidRPr="00F355DF">
        <w:rPr>
          <w:spacing w:val="-1"/>
          <w:lang w:val="ru-RU"/>
        </w:rPr>
        <w:t>(трех)</w:t>
      </w:r>
      <w:r w:rsidRPr="00F355DF">
        <w:rPr>
          <w:spacing w:val="30"/>
          <w:lang w:val="ru-RU"/>
        </w:rPr>
        <w:t xml:space="preserve"> </w:t>
      </w:r>
      <w:r w:rsidRPr="00F355DF">
        <w:rPr>
          <w:spacing w:val="-1"/>
          <w:lang w:val="ru-RU"/>
        </w:rPr>
        <w:t>лет</w:t>
      </w:r>
      <w:r w:rsidRPr="00F355DF">
        <w:rPr>
          <w:spacing w:val="30"/>
          <w:lang w:val="ru-RU"/>
        </w:rPr>
        <w:t xml:space="preserve"> </w:t>
      </w:r>
      <w:r w:rsidRPr="00F355DF">
        <w:rPr>
          <w:spacing w:val="-2"/>
          <w:lang w:val="ru-RU"/>
        </w:rPr>
        <w:t>со</w:t>
      </w:r>
      <w:r w:rsidRPr="00F355DF">
        <w:rPr>
          <w:spacing w:val="31"/>
          <w:lang w:val="ru-RU"/>
        </w:rPr>
        <w:t xml:space="preserve"> </w:t>
      </w:r>
      <w:r w:rsidRPr="00F355DF">
        <w:rPr>
          <w:spacing w:val="-1"/>
          <w:lang w:val="ru-RU"/>
        </w:rPr>
        <w:t>дня</w:t>
      </w:r>
      <w:r w:rsidRPr="00F355DF">
        <w:rPr>
          <w:spacing w:val="53"/>
          <w:lang w:val="ru-RU"/>
        </w:rPr>
        <w:t xml:space="preserve"> </w:t>
      </w:r>
      <w:r w:rsidRPr="00F355DF">
        <w:rPr>
          <w:spacing w:val="-1"/>
          <w:lang w:val="ru-RU"/>
        </w:rPr>
        <w:t>подведения</w:t>
      </w:r>
      <w:r w:rsidRPr="00F355DF">
        <w:rPr>
          <w:spacing w:val="-3"/>
          <w:lang w:val="ru-RU"/>
        </w:rPr>
        <w:t xml:space="preserve"> </w:t>
      </w:r>
      <w:r w:rsidRPr="00F355DF">
        <w:rPr>
          <w:spacing w:val="-1"/>
          <w:lang w:val="ru-RU"/>
        </w:rPr>
        <w:t>итогов</w:t>
      </w:r>
      <w:r w:rsidRPr="00F355DF">
        <w:rPr>
          <w:spacing w:val="-4"/>
          <w:lang w:val="ru-RU"/>
        </w:rPr>
        <w:t xml:space="preserve"> </w:t>
      </w:r>
      <w:r w:rsidRPr="00F355DF">
        <w:rPr>
          <w:spacing w:val="-1"/>
          <w:lang w:val="ru-RU"/>
        </w:rPr>
        <w:t>проведения</w:t>
      </w:r>
      <w:r w:rsidRPr="00F355DF">
        <w:rPr>
          <w:spacing w:val="6"/>
          <w:lang w:val="ru-RU"/>
        </w:rPr>
        <w:t xml:space="preserve"> </w:t>
      </w:r>
      <w:r w:rsidRPr="00F355DF">
        <w:rPr>
          <w:spacing w:val="-1"/>
          <w:lang w:val="ru-RU"/>
        </w:rPr>
        <w:t>такой</w:t>
      </w:r>
      <w:r w:rsidRPr="00F355DF">
        <w:rPr>
          <w:lang w:val="ru-RU"/>
        </w:rPr>
        <w:t xml:space="preserve"> </w:t>
      </w:r>
      <w:r w:rsidRPr="00F355DF">
        <w:rPr>
          <w:spacing w:val="-2"/>
          <w:lang w:val="ru-RU"/>
        </w:rPr>
        <w:t>процедуры.</w:t>
      </w:r>
    </w:p>
    <w:p w14:paraId="7171D190" w14:textId="538F210B" w:rsidR="008643B0" w:rsidRPr="00681AA9" w:rsidRDefault="008643B0" w:rsidP="008643B0">
      <w:pPr>
        <w:pStyle w:val="a3"/>
        <w:numPr>
          <w:ilvl w:val="2"/>
          <w:numId w:val="159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24" w:name="_Ref105577296"/>
      <w:r w:rsidRPr="00681AA9">
        <w:rPr>
          <w:lang w:val="ru-RU"/>
        </w:rPr>
        <w:t>В целях развития норм, закрепленных в Положении, а</w:t>
      </w:r>
      <w:r w:rsidR="006D4624" w:rsidRPr="00681AA9">
        <w:t> </w:t>
      </w:r>
      <w:r w:rsidRPr="00681AA9">
        <w:rPr>
          <w:lang w:val="ru-RU"/>
        </w:rPr>
        <w:t>также</w:t>
      </w:r>
      <w:r w:rsidR="006D4624" w:rsidRPr="00681AA9">
        <w:t> </w:t>
      </w:r>
      <w:r w:rsidRPr="00681AA9">
        <w:rPr>
          <w:lang w:val="ru-RU"/>
        </w:rPr>
        <w:t>урегулирования отношений, не подлежащих отражению в Положении в</w:t>
      </w:r>
      <w:r w:rsidR="006D4624" w:rsidRPr="00681AA9">
        <w:t> </w:t>
      </w:r>
      <w:r w:rsidRPr="00681AA9">
        <w:rPr>
          <w:lang w:val="ru-RU"/>
        </w:rPr>
        <w:t>силу требований, установленных Законом</w:t>
      </w:r>
      <w:r w:rsidR="00BC244F">
        <w:rPr>
          <w:lang w:val="ru-RU"/>
        </w:rPr>
        <w:t> </w:t>
      </w:r>
      <w:r w:rsidRPr="00681AA9">
        <w:rPr>
          <w:lang w:val="ru-RU"/>
        </w:rPr>
        <w:t>223-ФЗ, АО</w:t>
      </w:r>
      <w:r w:rsidR="00C52644">
        <w:t> </w:t>
      </w:r>
      <w:r w:rsidRPr="00681AA9">
        <w:rPr>
          <w:lang w:val="ru-RU"/>
        </w:rPr>
        <w:t xml:space="preserve">«КМП» вправе принимать </w:t>
      </w:r>
      <w:r w:rsidR="005C7B1C" w:rsidRPr="00681AA9">
        <w:rPr>
          <w:lang w:val="ru-RU"/>
        </w:rPr>
        <w:t>локальн</w:t>
      </w:r>
      <w:r w:rsidR="00B87DDE" w:rsidRPr="00681AA9">
        <w:rPr>
          <w:lang w:val="ru-RU"/>
        </w:rPr>
        <w:t xml:space="preserve">ые </w:t>
      </w:r>
      <w:r w:rsidR="005C7B1C" w:rsidRPr="00681AA9">
        <w:rPr>
          <w:lang w:val="ru-RU"/>
        </w:rPr>
        <w:t>нормативные</w:t>
      </w:r>
      <w:r w:rsidRPr="00681AA9">
        <w:rPr>
          <w:lang w:val="ru-RU"/>
        </w:rPr>
        <w:t xml:space="preserve"> акты, направленные на обеспечение взаимодействия</w:t>
      </w:r>
      <w:r w:rsidR="00BC244F">
        <w:rPr>
          <w:lang w:val="ru-RU"/>
        </w:rPr>
        <w:t xml:space="preserve"> </w:t>
      </w:r>
      <w:r w:rsidR="00BC244F" w:rsidRPr="00233881">
        <w:rPr>
          <w:lang w:val="ru-RU"/>
        </w:rPr>
        <w:t>обществ Группы КМП,</w:t>
      </w:r>
      <w:r w:rsidRPr="00233881">
        <w:rPr>
          <w:lang w:val="ru-RU"/>
        </w:rPr>
        <w:t xml:space="preserve"> структурных подразделений</w:t>
      </w:r>
      <w:r w:rsidRPr="00681AA9">
        <w:rPr>
          <w:lang w:val="ru-RU"/>
        </w:rPr>
        <w:t xml:space="preserve"> заказчика, организатора, и</w:t>
      </w:r>
      <w:r w:rsidR="00BC244F">
        <w:rPr>
          <w:lang w:val="ru-RU"/>
        </w:rPr>
        <w:t xml:space="preserve"> </w:t>
      </w:r>
      <w:r w:rsidRPr="00681AA9">
        <w:rPr>
          <w:lang w:val="ru-RU"/>
        </w:rPr>
        <w:t>на</w:t>
      </w:r>
      <w:r w:rsidR="00BC244F">
        <w:rPr>
          <w:lang w:val="ru-RU"/>
        </w:rPr>
        <w:t xml:space="preserve"> </w:t>
      </w:r>
      <w:r w:rsidRPr="00681AA9">
        <w:rPr>
          <w:lang w:val="ru-RU"/>
        </w:rPr>
        <w:t>совершенствование единого корпоративного методологического подхода к</w:t>
      </w:r>
      <w:r w:rsidR="00C06FF5" w:rsidRPr="00681AA9">
        <w:rPr>
          <w:lang w:val="ru-RU"/>
        </w:rPr>
        <w:t xml:space="preserve"> </w:t>
      </w:r>
      <w:r w:rsidRPr="00681AA9">
        <w:rPr>
          <w:lang w:val="ru-RU"/>
        </w:rPr>
        <w:t>порядку реализации закупочной деятельности.</w:t>
      </w:r>
      <w:bookmarkEnd w:id="24"/>
    </w:p>
    <w:p w14:paraId="53382059" w14:textId="77777777" w:rsidR="00C67707" w:rsidRPr="008A12EA" w:rsidRDefault="00C67707" w:rsidP="00B63829">
      <w:pPr>
        <w:pStyle w:val="1"/>
        <w:numPr>
          <w:ilvl w:val="1"/>
          <w:numId w:val="157"/>
        </w:numPr>
        <w:tabs>
          <w:tab w:val="left" w:pos="1358"/>
        </w:tabs>
        <w:spacing w:before="120" w:line="276" w:lineRule="auto"/>
        <w:ind w:left="0" w:right="-6" w:firstLine="851"/>
        <w:rPr>
          <w:b w:val="0"/>
          <w:bCs w:val="0"/>
          <w:lang w:val="ru-RU"/>
        </w:rPr>
      </w:pPr>
      <w:bookmarkStart w:id="25" w:name="5.2_Цели_и_принципы_закупочной_деятельно"/>
      <w:bookmarkStart w:id="26" w:name="_Toc85188524"/>
      <w:bookmarkStart w:id="27" w:name="_Toc85189652"/>
      <w:bookmarkStart w:id="28" w:name="_Toc85189779"/>
      <w:bookmarkStart w:id="29" w:name="_Toc89358980"/>
      <w:bookmarkStart w:id="30" w:name="_Toc89359440"/>
      <w:bookmarkStart w:id="31" w:name="_Toc89695750"/>
      <w:bookmarkStart w:id="32" w:name="_Toc90030192"/>
      <w:bookmarkStart w:id="33" w:name="_Toc148345451"/>
      <w:bookmarkEnd w:id="25"/>
      <w:r w:rsidRPr="008A12EA">
        <w:rPr>
          <w:spacing w:val="-1"/>
          <w:lang w:val="ru-RU"/>
        </w:rPr>
        <w:t xml:space="preserve">Цели </w:t>
      </w:r>
      <w:r w:rsidRPr="008A12EA">
        <w:rPr>
          <w:lang w:val="ru-RU"/>
        </w:rPr>
        <w:t>и</w:t>
      </w:r>
      <w:r w:rsidRPr="008A12EA">
        <w:rPr>
          <w:spacing w:val="-2"/>
          <w:lang w:val="ru-RU"/>
        </w:rPr>
        <w:t xml:space="preserve"> </w:t>
      </w:r>
      <w:r w:rsidRPr="008A12EA">
        <w:rPr>
          <w:spacing w:val="-1"/>
          <w:lang w:val="ru-RU"/>
        </w:rPr>
        <w:t>принципы закупочной деятельности</w:t>
      </w:r>
      <w:bookmarkEnd w:id="26"/>
      <w:bookmarkEnd w:id="27"/>
      <w:bookmarkEnd w:id="28"/>
      <w:r w:rsidR="00F355DF">
        <w:rPr>
          <w:spacing w:val="-1"/>
          <w:lang w:val="ru-RU"/>
        </w:rPr>
        <w:t>.</w:t>
      </w:r>
      <w:bookmarkEnd w:id="29"/>
      <w:bookmarkEnd w:id="30"/>
      <w:bookmarkEnd w:id="31"/>
      <w:bookmarkEnd w:id="32"/>
      <w:bookmarkEnd w:id="33"/>
    </w:p>
    <w:p w14:paraId="2B3DDEB5" w14:textId="2AB5A29E" w:rsidR="00C67707" w:rsidRPr="009960D3" w:rsidRDefault="00C67707" w:rsidP="007A3AFC">
      <w:pPr>
        <w:pStyle w:val="a3"/>
        <w:numPr>
          <w:ilvl w:val="2"/>
          <w:numId w:val="157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Положение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регулирует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закупочную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деятельность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="00442F5D">
        <w:rPr>
          <w:lang w:val="ru-RU"/>
        </w:rPr>
        <w:t> </w:t>
      </w:r>
      <w:r w:rsidRPr="009960D3">
        <w:rPr>
          <w:spacing w:val="-1"/>
          <w:lang w:val="ru-RU"/>
        </w:rPr>
        <w:t>целях:</w:t>
      </w:r>
    </w:p>
    <w:p w14:paraId="7F95A090" w14:textId="16BE6FF8" w:rsidR="00F355DF" w:rsidRDefault="00C67707" w:rsidP="007A3AFC">
      <w:pPr>
        <w:pStyle w:val="a3"/>
        <w:numPr>
          <w:ilvl w:val="0"/>
          <w:numId w:val="156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создания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своевременного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полного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удовлетворения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потребностей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товарах,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работах,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услугах,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1"/>
          <w:lang w:val="ru-RU"/>
        </w:rPr>
        <w:t>том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целей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коммерческого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использования,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необходимыми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показателями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цены,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качества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и</w:t>
      </w:r>
      <w:r w:rsidR="00442F5D">
        <w:rPr>
          <w:lang w:val="ru-RU"/>
        </w:rPr>
        <w:t> </w:t>
      </w:r>
      <w:r w:rsidRPr="009960D3">
        <w:rPr>
          <w:spacing w:val="-1"/>
          <w:lang w:val="ru-RU"/>
        </w:rPr>
        <w:t>надежности;</w:t>
      </w:r>
    </w:p>
    <w:p w14:paraId="2A3DBA36" w14:textId="27C39DE4" w:rsidR="00F355DF" w:rsidRDefault="00C67707" w:rsidP="007A3AFC">
      <w:pPr>
        <w:pStyle w:val="a3"/>
        <w:numPr>
          <w:ilvl w:val="0"/>
          <w:numId w:val="156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F355DF">
        <w:rPr>
          <w:spacing w:val="-1"/>
          <w:lang w:val="ru-RU"/>
        </w:rPr>
        <w:t>эффективного</w:t>
      </w:r>
      <w:r w:rsidRPr="00F355DF">
        <w:rPr>
          <w:spacing w:val="37"/>
          <w:lang w:val="ru-RU"/>
        </w:rPr>
        <w:t xml:space="preserve"> </w:t>
      </w:r>
      <w:r w:rsidRPr="00F355DF">
        <w:rPr>
          <w:spacing w:val="-1"/>
          <w:lang w:val="ru-RU"/>
        </w:rPr>
        <w:t>использования</w:t>
      </w:r>
      <w:r w:rsidRPr="00F355DF">
        <w:rPr>
          <w:spacing w:val="37"/>
          <w:lang w:val="ru-RU"/>
        </w:rPr>
        <w:t xml:space="preserve"> </w:t>
      </w:r>
      <w:r w:rsidRPr="00F355DF">
        <w:rPr>
          <w:spacing w:val="-2"/>
          <w:lang w:val="ru-RU"/>
        </w:rPr>
        <w:t>денежных</w:t>
      </w:r>
      <w:r w:rsidRPr="00F355DF">
        <w:rPr>
          <w:spacing w:val="37"/>
          <w:lang w:val="ru-RU"/>
        </w:rPr>
        <w:t xml:space="preserve"> </w:t>
      </w:r>
      <w:r w:rsidRPr="00F355DF">
        <w:rPr>
          <w:spacing w:val="-1"/>
          <w:lang w:val="ru-RU"/>
        </w:rPr>
        <w:t>средств,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>направляемых</w:t>
      </w:r>
      <w:r w:rsidRPr="00F355DF">
        <w:rPr>
          <w:spacing w:val="41"/>
          <w:lang w:val="ru-RU"/>
        </w:rPr>
        <w:t xml:space="preserve"> </w:t>
      </w:r>
      <w:r w:rsidRPr="00F355DF">
        <w:rPr>
          <w:lang w:val="ru-RU"/>
        </w:rPr>
        <w:t>на</w:t>
      </w:r>
      <w:r w:rsidR="00442F5D">
        <w:rPr>
          <w:lang w:val="ru-RU"/>
        </w:rPr>
        <w:t> </w:t>
      </w:r>
      <w:r w:rsidRPr="00F355DF">
        <w:rPr>
          <w:spacing w:val="-1"/>
          <w:lang w:val="ru-RU"/>
        </w:rPr>
        <w:t>закупку</w:t>
      </w:r>
      <w:r w:rsidRPr="00F355DF">
        <w:rPr>
          <w:spacing w:val="40"/>
          <w:lang w:val="ru-RU"/>
        </w:rPr>
        <w:t xml:space="preserve"> </w:t>
      </w:r>
      <w:r w:rsidRPr="00F355DF">
        <w:rPr>
          <w:spacing w:val="-1"/>
          <w:lang w:val="ru-RU"/>
        </w:rPr>
        <w:t>продукции,</w:t>
      </w:r>
      <w:r w:rsidRPr="00F355DF">
        <w:rPr>
          <w:spacing w:val="42"/>
          <w:lang w:val="ru-RU"/>
        </w:rPr>
        <w:t xml:space="preserve"> </w:t>
      </w:r>
      <w:r w:rsidRPr="00F355DF">
        <w:rPr>
          <w:spacing w:val="-1"/>
          <w:lang w:val="ru-RU"/>
        </w:rPr>
        <w:t>снижение</w:t>
      </w:r>
      <w:r w:rsidRPr="00F355DF">
        <w:rPr>
          <w:spacing w:val="41"/>
          <w:lang w:val="ru-RU"/>
        </w:rPr>
        <w:t xml:space="preserve"> </w:t>
      </w:r>
      <w:r w:rsidRPr="00F355DF">
        <w:rPr>
          <w:spacing w:val="-1"/>
          <w:lang w:val="ru-RU"/>
        </w:rPr>
        <w:t>прямых</w:t>
      </w:r>
      <w:r w:rsidRPr="00F355DF">
        <w:rPr>
          <w:spacing w:val="44"/>
          <w:lang w:val="ru-RU"/>
        </w:rPr>
        <w:t xml:space="preserve"> </w:t>
      </w:r>
      <w:r w:rsidRPr="00F355DF">
        <w:rPr>
          <w:lang w:val="ru-RU"/>
        </w:rPr>
        <w:t>и</w:t>
      </w:r>
      <w:r w:rsidRPr="00F355DF">
        <w:rPr>
          <w:spacing w:val="44"/>
          <w:lang w:val="ru-RU"/>
        </w:rPr>
        <w:t xml:space="preserve"> </w:t>
      </w:r>
      <w:r w:rsidRPr="00F355DF">
        <w:rPr>
          <w:spacing w:val="-1"/>
          <w:lang w:val="ru-RU"/>
        </w:rPr>
        <w:t>косвенных</w:t>
      </w:r>
      <w:r w:rsidRPr="00F355DF">
        <w:rPr>
          <w:spacing w:val="44"/>
          <w:lang w:val="ru-RU"/>
        </w:rPr>
        <w:t xml:space="preserve"> </w:t>
      </w:r>
      <w:r w:rsidRPr="00F355DF">
        <w:rPr>
          <w:spacing w:val="-1"/>
          <w:lang w:val="ru-RU"/>
        </w:rPr>
        <w:t>издержек</w:t>
      </w:r>
      <w:r w:rsidRPr="00F355DF">
        <w:rPr>
          <w:spacing w:val="33"/>
          <w:lang w:val="ru-RU"/>
        </w:rPr>
        <w:t xml:space="preserve"> </w:t>
      </w:r>
      <w:r w:rsidRPr="00F355DF">
        <w:rPr>
          <w:lang w:val="ru-RU"/>
        </w:rPr>
        <w:t>на</w:t>
      </w:r>
      <w:r w:rsidR="00442F5D">
        <w:rPr>
          <w:lang w:val="ru-RU"/>
        </w:rPr>
        <w:t> </w:t>
      </w:r>
      <w:r w:rsidRPr="00F355DF">
        <w:rPr>
          <w:spacing w:val="-1"/>
          <w:lang w:val="ru-RU"/>
        </w:rPr>
        <w:t>приобретаемую продукцию;</w:t>
      </w:r>
    </w:p>
    <w:p w14:paraId="1D1D73E0" w14:textId="490C0E80" w:rsidR="00F355DF" w:rsidRDefault="00C67707" w:rsidP="007A3AFC">
      <w:pPr>
        <w:pStyle w:val="a3"/>
        <w:numPr>
          <w:ilvl w:val="0"/>
          <w:numId w:val="156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F355DF">
        <w:rPr>
          <w:spacing w:val="-1"/>
          <w:lang w:val="ru-RU"/>
        </w:rPr>
        <w:t>расширения</w:t>
      </w:r>
      <w:r w:rsidRPr="00F355DF">
        <w:rPr>
          <w:spacing w:val="26"/>
          <w:lang w:val="ru-RU"/>
        </w:rPr>
        <w:t xml:space="preserve"> </w:t>
      </w:r>
      <w:r w:rsidRPr="00F355DF">
        <w:rPr>
          <w:spacing w:val="-1"/>
          <w:lang w:val="ru-RU"/>
        </w:rPr>
        <w:t>возможностей</w:t>
      </w:r>
      <w:r w:rsidRPr="00F355DF">
        <w:rPr>
          <w:spacing w:val="25"/>
          <w:lang w:val="ru-RU"/>
        </w:rPr>
        <w:t xml:space="preserve"> </w:t>
      </w:r>
      <w:r w:rsidRPr="00F355DF">
        <w:rPr>
          <w:spacing w:val="-1"/>
          <w:lang w:val="ru-RU"/>
        </w:rPr>
        <w:t>участия</w:t>
      </w:r>
      <w:r w:rsidRPr="00F355DF">
        <w:rPr>
          <w:spacing w:val="25"/>
          <w:lang w:val="ru-RU"/>
        </w:rPr>
        <w:t xml:space="preserve"> </w:t>
      </w:r>
      <w:r w:rsidRPr="00F355DF">
        <w:rPr>
          <w:spacing w:val="-1"/>
          <w:lang w:val="ru-RU"/>
        </w:rPr>
        <w:t>юридических</w:t>
      </w:r>
      <w:r w:rsidRPr="00F355DF">
        <w:rPr>
          <w:spacing w:val="26"/>
          <w:lang w:val="ru-RU"/>
        </w:rPr>
        <w:t xml:space="preserve"> </w:t>
      </w:r>
      <w:r w:rsidRPr="00F355DF">
        <w:rPr>
          <w:lang w:val="ru-RU"/>
        </w:rPr>
        <w:t>и</w:t>
      </w:r>
      <w:r w:rsidRPr="00F355DF">
        <w:rPr>
          <w:spacing w:val="25"/>
          <w:lang w:val="ru-RU"/>
        </w:rPr>
        <w:t xml:space="preserve"> </w:t>
      </w:r>
      <w:r w:rsidRPr="00F355DF">
        <w:rPr>
          <w:spacing w:val="-1"/>
          <w:lang w:val="ru-RU"/>
        </w:rPr>
        <w:t>физических</w:t>
      </w:r>
      <w:r w:rsidRPr="00F355DF">
        <w:rPr>
          <w:spacing w:val="35"/>
          <w:lang w:val="ru-RU"/>
        </w:rPr>
        <w:t xml:space="preserve"> </w:t>
      </w:r>
      <w:r w:rsidRPr="00F355DF">
        <w:rPr>
          <w:spacing w:val="-1"/>
          <w:lang w:val="ru-RU"/>
        </w:rPr>
        <w:t>лиц</w:t>
      </w:r>
      <w:r w:rsidRPr="00F355DF">
        <w:rPr>
          <w:spacing w:val="59"/>
          <w:lang w:val="ru-RU"/>
        </w:rPr>
        <w:t xml:space="preserve"> </w:t>
      </w:r>
      <w:r w:rsidRPr="00F355DF">
        <w:rPr>
          <w:lang w:val="ru-RU"/>
        </w:rPr>
        <w:t>в</w:t>
      </w:r>
      <w:r w:rsidR="00BE3765">
        <w:rPr>
          <w:lang w:val="ru-RU"/>
        </w:rPr>
        <w:t> </w:t>
      </w:r>
      <w:r w:rsidRPr="00F355DF">
        <w:rPr>
          <w:spacing w:val="-1"/>
          <w:lang w:val="ru-RU"/>
        </w:rPr>
        <w:t>закупке</w:t>
      </w:r>
      <w:r w:rsidRPr="00F355DF">
        <w:rPr>
          <w:spacing w:val="59"/>
          <w:lang w:val="ru-RU"/>
        </w:rPr>
        <w:t xml:space="preserve"> </w:t>
      </w:r>
      <w:r w:rsidRPr="00F355DF">
        <w:rPr>
          <w:spacing w:val="-1"/>
          <w:lang w:val="ru-RU"/>
        </w:rPr>
        <w:t>товаров,</w:t>
      </w:r>
      <w:r w:rsidRPr="00F355DF">
        <w:rPr>
          <w:spacing w:val="55"/>
          <w:lang w:val="ru-RU"/>
        </w:rPr>
        <w:t xml:space="preserve"> </w:t>
      </w:r>
      <w:r w:rsidRPr="00F355DF">
        <w:rPr>
          <w:spacing w:val="-1"/>
          <w:lang w:val="ru-RU"/>
        </w:rPr>
        <w:t>работ,</w:t>
      </w:r>
      <w:r w:rsidRPr="00F355DF">
        <w:rPr>
          <w:spacing w:val="58"/>
          <w:lang w:val="ru-RU"/>
        </w:rPr>
        <w:t xml:space="preserve"> </w:t>
      </w:r>
      <w:r w:rsidRPr="00F355DF">
        <w:rPr>
          <w:spacing w:val="-2"/>
          <w:lang w:val="ru-RU"/>
        </w:rPr>
        <w:t>услуг</w:t>
      </w:r>
      <w:r w:rsidRPr="00F355DF">
        <w:rPr>
          <w:spacing w:val="59"/>
          <w:lang w:val="ru-RU"/>
        </w:rPr>
        <w:t xml:space="preserve"> </w:t>
      </w:r>
      <w:r w:rsidRPr="00F355DF">
        <w:rPr>
          <w:spacing w:val="-1"/>
          <w:lang w:val="ru-RU"/>
        </w:rPr>
        <w:t>для</w:t>
      </w:r>
      <w:r w:rsidRPr="00F355DF">
        <w:rPr>
          <w:spacing w:val="59"/>
          <w:lang w:val="ru-RU"/>
        </w:rPr>
        <w:t xml:space="preserve"> </w:t>
      </w:r>
      <w:r w:rsidRPr="00F355DF">
        <w:rPr>
          <w:spacing w:val="-1"/>
          <w:lang w:val="ru-RU"/>
        </w:rPr>
        <w:t>нужд</w:t>
      </w:r>
      <w:r w:rsidRPr="00F355DF">
        <w:rPr>
          <w:spacing w:val="60"/>
          <w:lang w:val="ru-RU"/>
        </w:rPr>
        <w:t xml:space="preserve"> </w:t>
      </w:r>
      <w:r w:rsidRPr="00F355DF">
        <w:rPr>
          <w:lang w:val="ru-RU"/>
        </w:rPr>
        <w:t>заказчика</w:t>
      </w:r>
      <w:r w:rsidRPr="00F355DF">
        <w:rPr>
          <w:spacing w:val="57"/>
          <w:lang w:val="ru-RU"/>
        </w:rPr>
        <w:t xml:space="preserve"> </w:t>
      </w:r>
      <w:r w:rsidRPr="00F355DF">
        <w:rPr>
          <w:lang w:val="ru-RU"/>
        </w:rPr>
        <w:t>и</w:t>
      </w:r>
      <w:r w:rsidRPr="00F355DF">
        <w:rPr>
          <w:spacing w:val="59"/>
          <w:lang w:val="ru-RU"/>
        </w:rPr>
        <w:t xml:space="preserve"> </w:t>
      </w:r>
      <w:r w:rsidRPr="00F355DF">
        <w:rPr>
          <w:spacing w:val="-1"/>
          <w:lang w:val="ru-RU"/>
        </w:rPr>
        <w:t>стимулирования</w:t>
      </w:r>
      <w:r w:rsidRPr="00F355DF">
        <w:rPr>
          <w:spacing w:val="53"/>
          <w:lang w:val="ru-RU"/>
        </w:rPr>
        <w:t xml:space="preserve"> </w:t>
      </w:r>
      <w:r w:rsidRPr="00F355DF">
        <w:rPr>
          <w:spacing w:val="-1"/>
          <w:lang w:val="ru-RU"/>
        </w:rPr>
        <w:t>такого</w:t>
      </w:r>
      <w:r w:rsidRPr="00F355DF">
        <w:rPr>
          <w:spacing w:val="1"/>
          <w:lang w:val="ru-RU"/>
        </w:rPr>
        <w:t xml:space="preserve"> </w:t>
      </w:r>
      <w:r w:rsidRPr="00F355DF">
        <w:rPr>
          <w:spacing w:val="-1"/>
          <w:lang w:val="ru-RU"/>
        </w:rPr>
        <w:t>участия,</w:t>
      </w:r>
      <w:r w:rsidRPr="00F355DF">
        <w:rPr>
          <w:lang w:val="ru-RU"/>
        </w:rPr>
        <w:t xml:space="preserve"> развития</w:t>
      </w:r>
      <w:r w:rsidRPr="00F355DF">
        <w:rPr>
          <w:spacing w:val="-3"/>
          <w:lang w:val="ru-RU"/>
        </w:rPr>
        <w:t xml:space="preserve"> </w:t>
      </w:r>
      <w:r w:rsidRPr="00F355DF">
        <w:rPr>
          <w:spacing w:val="-2"/>
          <w:lang w:val="ru-RU"/>
        </w:rPr>
        <w:t>добросовестной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 xml:space="preserve">конкуренции, </w:t>
      </w:r>
      <w:r w:rsidRPr="00F355DF">
        <w:rPr>
          <w:lang w:val="ru-RU"/>
        </w:rPr>
        <w:t xml:space="preserve">обеспечения </w:t>
      </w:r>
      <w:r w:rsidRPr="00F355DF">
        <w:rPr>
          <w:spacing w:val="-1"/>
          <w:lang w:val="ru-RU"/>
        </w:rPr>
        <w:t>гласности</w:t>
      </w:r>
      <w:r w:rsidRPr="00F355DF">
        <w:rPr>
          <w:spacing w:val="55"/>
          <w:lang w:val="ru-RU"/>
        </w:rPr>
        <w:t xml:space="preserve"> </w:t>
      </w:r>
      <w:r w:rsidRPr="00F355DF">
        <w:rPr>
          <w:lang w:val="ru-RU"/>
        </w:rPr>
        <w:t>и</w:t>
      </w:r>
      <w:r w:rsidR="00442F5D">
        <w:rPr>
          <w:lang w:val="ru-RU"/>
        </w:rPr>
        <w:t> </w:t>
      </w:r>
      <w:r w:rsidRPr="00F355DF">
        <w:rPr>
          <w:spacing w:val="-1"/>
          <w:lang w:val="ru-RU"/>
        </w:rPr>
        <w:t>прозрачности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>закупки;</w:t>
      </w:r>
    </w:p>
    <w:p w14:paraId="0DF30C14" w14:textId="4BCBC76A" w:rsidR="00F355DF" w:rsidRDefault="00C67707" w:rsidP="007A3AFC">
      <w:pPr>
        <w:pStyle w:val="a3"/>
        <w:numPr>
          <w:ilvl w:val="0"/>
          <w:numId w:val="156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F355DF">
        <w:rPr>
          <w:spacing w:val="-1"/>
          <w:lang w:val="ru-RU"/>
        </w:rPr>
        <w:t>повышения</w:t>
      </w:r>
      <w:r w:rsidRPr="00F355DF">
        <w:rPr>
          <w:spacing w:val="10"/>
          <w:lang w:val="ru-RU"/>
        </w:rPr>
        <w:t xml:space="preserve"> </w:t>
      </w:r>
      <w:r w:rsidRPr="00F355DF">
        <w:rPr>
          <w:spacing w:val="-1"/>
          <w:lang w:val="ru-RU"/>
        </w:rPr>
        <w:t>инвестиционной</w:t>
      </w:r>
      <w:r w:rsidRPr="00F355DF">
        <w:rPr>
          <w:spacing w:val="10"/>
          <w:lang w:val="ru-RU"/>
        </w:rPr>
        <w:t xml:space="preserve"> </w:t>
      </w:r>
      <w:r w:rsidRPr="00F355DF">
        <w:rPr>
          <w:spacing w:val="-1"/>
          <w:lang w:val="ru-RU"/>
        </w:rPr>
        <w:t>привлекательности</w:t>
      </w:r>
      <w:r w:rsidRPr="00F355DF">
        <w:rPr>
          <w:spacing w:val="10"/>
          <w:lang w:val="ru-RU"/>
        </w:rPr>
        <w:t xml:space="preserve"> </w:t>
      </w:r>
      <w:r w:rsidRPr="00F355DF">
        <w:rPr>
          <w:spacing w:val="-1"/>
          <w:lang w:val="ru-RU"/>
        </w:rPr>
        <w:t>АО</w:t>
      </w:r>
      <w:r w:rsidR="00C52644">
        <w:rPr>
          <w:spacing w:val="6"/>
        </w:rPr>
        <w:t> </w:t>
      </w:r>
      <w:r w:rsidRPr="00F355DF">
        <w:rPr>
          <w:spacing w:val="-1"/>
          <w:lang w:val="ru-RU"/>
        </w:rPr>
        <w:t>«КМП»</w:t>
      </w:r>
      <w:r w:rsidRPr="00F355DF">
        <w:rPr>
          <w:spacing w:val="29"/>
          <w:lang w:val="ru-RU"/>
        </w:rPr>
        <w:t xml:space="preserve"> </w:t>
      </w:r>
      <w:r w:rsidRPr="00F355DF">
        <w:rPr>
          <w:lang w:val="ru-RU"/>
        </w:rPr>
        <w:t>и</w:t>
      </w:r>
      <w:r w:rsidR="00C51708">
        <w:t> </w:t>
      </w:r>
      <w:r w:rsidRPr="00F355DF">
        <w:rPr>
          <w:spacing w:val="-1"/>
          <w:lang w:val="ru-RU"/>
        </w:rPr>
        <w:t>обществ</w:t>
      </w:r>
      <w:r w:rsidRPr="00F355DF">
        <w:rPr>
          <w:spacing w:val="-4"/>
          <w:lang w:val="ru-RU"/>
        </w:rPr>
        <w:t xml:space="preserve"> </w:t>
      </w:r>
      <w:r w:rsidRPr="00F355DF">
        <w:rPr>
          <w:spacing w:val="-1"/>
          <w:lang w:val="ru-RU"/>
        </w:rPr>
        <w:t>Группы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>КМП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>за</w:t>
      </w:r>
      <w:r w:rsidRPr="00F355DF">
        <w:rPr>
          <w:lang w:val="ru-RU"/>
        </w:rPr>
        <w:t xml:space="preserve"> счет </w:t>
      </w:r>
      <w:r w:rsidRPr="00F355DF">
        <w:rPr>
          <w:spacing w:val="-1"/>
          <w:lang w:val="ru-RU"/>
        </w:rPr>
        <w:t>регламентации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>закупочной</w:t>
      </w:r>
      <w:r w:rsidRPr="00F355DF">
        <w:rPr>
          <w:spacing w:val="-2"/>
          <w:lang w:val="ru-RU"/>
        </w:rPr>
        <w:t xml:space="preserve"> </w:t>
      </w:r>
      <w:r w:rsidRPr="00F355DF">
        <w:rPr>
          <w:spacing w:val="-1"/>
          <w:lang w:val="ru-RU"/>
        </w:rPr>
        <w:t>деятельности;</w:t>
      </w:r>
    </w:p>
    <w:p w14:paraId="40231B7B" w14:textId="77777777" w:rsidR="00C67707" w:rsidRPr="00F355DF" w:rsidRDefault="00C67707" w:rsidP="007A3AFC">
      <w:pPr>
        <w:pStyle w:val="a3"/>
        <w:numPr>
          <w:ilvl w:val="0"/>
          <w:numId w:val="156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F355DF">
        <w:rPr>
          <w:spacing w:val="-1"/>
          <w:lang w:val="ru-RU"/>
        </w:rPr>
        <w:t>предотвращения</w:t>
      </w:r>
      <w:r w:rsidRPr="00F355DF">
        <w:rPr>
          <w:spacing w:val="14"/>
          <w:lang w:val="ru-RU"/>
        </w:rPr>
        <w:t xml:space="preserve"> </w:t>
      </w:r>
      <w:r w:rsidRPr="00F355DF">
        <w:rPr>
          <w:spacing w:val="-1"/>
          <w:lang w:val="ru-RU"/>
        </w:rPr>
        <w:t>коррупции</w:t>
      </w:r>
      <w:r w:rsidRPr="00F355DF">
        <w:rPr>
          <w:spacing w:val="13"/>
          <w:lang w:val="ru-RU"/>
        </w:rPr>
        <w:t xml:space="preserve"> </w:t>
      </w:r>
      <w:r w:rsidRPr="00F355DF">
        <w:rPr>
          <w:lang w:val="ru-RU"/>
        </w:rPr>
        <w:t>и</w:t>
      </w:r>
      <w:r w:rsidRPr="00F355DF">
        <w:rPr>
          <w:spacing w:val="13"/>
          <w:lang w:val="ru-RU"/>
        </w:rPr>
        <w:t xml:space="preserve"> </w:t>
      </w:r>
      <w:r w:rsidRPr="00F355DF">
        <w:rPr>
          <w:spacing w:val="-1"/>
          <w:lang w:val="ru-RU"/>
        </w:rPr>
        <w:t>других</w:t>
      </w:r>
      <w:r w:rsidRPr="00F355DF">
        <w:rPr>
          <w:spacing w:val="14"/>
          <w:lang w:val="ru-RU"/>
        </w:rPr>
        <w:t xml:space="preserve"> </w:t>
      </w:r>
      <w:r w:rsidRPr="00F355DF">
        <w:rPr>
          <w:spacing w:val="-1"/>
          <w:lang w:val="ru-RU"/>
        </w:rPr>
        <w:t>злоупотреблений</w:t>
      </w:r>
      <w:r w:rsidRPr="00F355DF">
        <w:rPr>
          <w:spacing w:val="24"/>
          <w:lang w:val="ru-RU"/>
        </w:rPr>
        <w:t xml:space="preserve"> </w:t>
      </w:r>
      <w:r w:rsidRPr="00F355DF">
        <w:rPr>
          <w:lang w:val="ru-RU"/>
        </w:rPr>
        <w:t>в</w:t>
      </w:r>
      <w:r w:rsidRPr="00F355DF">
        <w:rPr>
          <w:spacing w:val="15"/>
          <w:lang w:val="ru-RU"/>
        </w:rPr>
        <w:t xml:space="preserve"> </w:t>
      </w:r>
      <w:r w:rsidRPr="00F355DF">
        <w:rPr>
          <w:lang w:val="ru-RU"/>
        </w:rPr>
        <w:t>сфере</w:t>
      </w:r>
      <w:r w:rsidRPr="00F355DF">
        <w:rPr>
          <w:spacing w:val="25"/>
          <w:lang w:val="ru-RU"/>
        </w:rPr>
        <w:t xml:space="preserve"> </w:t>
      </w:r>
      <w:r w:rsidRPr="00F355DF">
        <w:rPr>
          <w:spacing w:val="-1"/>
          <w:lang w:val="ru-RU"/>
        </w:rPr>
        <w:lastRenderedPageBreak/>
        <w:t>закупочной</w:t>
      </w:r>
      <w:r w:rsidRPr="00F355DF">
        <w:rPr>
          <w:spacing w:val="-3"/>
          <w:lang w:val="ru-RU"/>
        </w:rPr>
        <w:t xml:space="preserve"> </w:t>
      </w:r>
      <w:r w:rsidRPr="00F355DF">
        <w:rPr>
          <w:spacing w:val="-1"/>
          <w:lang w:val="ru-RU"/>
        </w:rPr>
        <w:t>деятельности.</w:t>
      </w:r>
    </w:p>
    <w:p w14:paraId="1DE20AB6" w14:textId="27D26231" w:rsidR="00C67707" w:rsidRPr="009960D3" w:rsidRDefault="00C67707" w:rsidP="007A3AFC">
      <w:pPr>
        <w:pStyle w:val="a3"/>
        <w:numPr>
          <w:ilvl w:val="2"/>
          <w:numId w:val="157"/>
        </w:numPr>
        <w:tabs>
          <w:tab w:val="left" w:pos="1560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деятельности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АО</w:t>
      </w:r>
      <w:r w:rsidR="00C52644">
        <w:rPr>
          <w:spacing w:val="-1"/>
        </w:rPr>
        <w:t> </w:t>
      </w:r>
      <w:r w:rsidRPr="009960D3">
        <w:rPr>
          <w:spacing w:val="-1"/>
          <w:lang w:val="ru-RU"/>
        </w:rPr>
        <w:t>«К</w:t>
      </w:r>
      <w:r>
        <w:rPr>
          <w:spacing w:val="-1"/>
          <w:lang w:val="ru-RU"/>
        </w:rPr>
        <w:t>МП</w:t>
      </w:r>
      <w:r w:rsidRPr="009960D3">
        <w:rPr>
          <w:spacing w:val="-1"/>
          <w:lang w:val="ru-RU"/>
        </w:rPr>
        <w:t>»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</w:t>
      </w:r>
      <w:r w:rsidR="00442F5D">
        <w:rPr>
          <w:lang w:val="ru-RU"/>
        </w:rPr>
        <w:t> </w:t>
      </w:r>
      <w:r w:rsidRPr="009960D3">
        <w:rPr>
          <w:spacing w:val="-1"/>
          <w:lang w:val="ru-RU"/>
        </w:rPr>
        <w:t>общества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Группы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К</w:t>
      </w:r>
      <w:r>
        <w:rPr>
          <w:spacing w:val="-1"/>
          <w:lang w:val="ru-RU"/>
        </w:rPr>
        <w:t>МП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руководствоваться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следующими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принципами:</w:t>
      </w:r>
    </w:p>
    <w:p w14:paraId="03C1B778" w14:textId="691014B4" w:rsidR="00F355DF" w:rsidRDefault="00C67707" w:rsidP="007A3AFC">
      <w:pPr>
        <w:pStyle w:val="a3"/>
        <w:numPr>
          <w:ilvl w:val="0"/>
          <w:numId w:val="155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информационная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открытость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закупок,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обеспечение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гласности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и</w:t>
      </w:r>
      <w:r w:rsidR="00442F5D">
        <w:rPr>
          <w:lang w:val="ru-RU"/>
        </w:rPr>
        <w:t> </w:t>
      </w:r>
      <w:r w:rsidRPr="009960D3">
        <w:rPr>
          <w:spacing w:val="-1"/>
          <w:lang w:val="ru-RU"/>
        </w:rPr>
        <w:t>прозрачности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закупок;</w:t>
      </w:r>
    </w:p>
    <w:p w14:paraId="39A837C8" w14:textId="1E988B2A" w:rsidR="00F355DF" w:rsidRDefault="00C67707" w:rsidP="007A3AFC">
      <w:pPr>
        <w:pStyle w:val="a3"/>
        <w:numPr>
          <w:ilvl w:val="0"/>
          <w:numId w:val="155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F355DF">
        <w:rPr>
          <w:spacing w:val="-1"/>
          <w:lang w:val="ru-RU"/>
        </w:rPr>
        <w:t>равноправие,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>справедливость,</w:t>
      </w:r>
      <w:r w:rsidRPr="00F355DF">
        <w:rPr>
          <w:spacing w:val="32"/>
          <w:lang w:val="ru-RU"/>
        </w:rPr>
        <w:t xml:space="preserve"> </w:t>
      </w:r>
      <w:r w:rsidRPr="00F355DF">
        <w:rPr>
          <w:spacing w:val="-1"/>
          <w:lang w:val="ru-RU"/>
        </w:rPr>
        <w:t>отсутствие</w:t>
      </w:r>
      <w:r w:rsidRPr="00F355DF">
        <w:rPr>
          <w:spacing w:val="33"/>
          <w:lang w:val="ru-RU"/>
        </w:rPr>
        <w:t xml:space="preserve"> </w:t>
      </w:r>
      <w:r w:rsidRPr="00F355DF">
        <w:rPr>
          <w:spacing w:val="-1"/>
          <w:lang w:val="ru-RU"/>
        </w:rPr>
        <w:t>дискриминации</w:t>
      </w:r>
      <w:r w:rsidRPr="00F355DF">
        <w:rPr>
          <w:spacing w:val="37"/>
          <w:lang w:val="ru-RU"/>
        </w:rPr>
        <w:t xml:space="preserve"> </w:t>
      </w:r>
      <w:r w:rsidRPr="00F355DF">
        <w:rPr>
          <w:lang w:val="ru-RU"/>
        </w:rPr>
        <w:t>и</w:t>
      </w:r>
      <w:r w:rsidR="00442F5D">
        <w:rPr>
          <w:lang w:val="ru-RU"/>
        </w:rPr>
        <w:t> </w:t>
      </w:r>
      <w:r w:rsidRPr="00F355DF">
        <w:rPr>
          <w:spacing w:val="-1"/>
          <w:lang w:val="ru-RU"/>
        </w:rPr>
        <w:t>необоснованного</w:t>
      </w:r>
      <w:r w:rsidRPr="00F355DF">
        <w:rPr>
          <w:spacing w:val="-2"/>
          <w:lang w:val="ru-RU"/>
        </w:rPr>
        <w:t xml:space="preserve"> </w:t>
      </w:r>
      <w:r w:rsidRPr="00F355DF">
        <w:rPr>
          <w:spacing w:val="-1"/>
          <w:lang w:val="ru-RU"/>
        </w:rPr>
        <w:t>ограничения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>конкуренции</w:t>
      </w:r>
      <w:r w:rsidRPr="00F355DF">
        <w:rPr>
          <w:spacing w:val="-3"/>
          <w:lang w:val="ru-RU"/>
        </w:rPr>
        <w:t xml:space="preserve"> </w:t>
      </w:r>
      <w:r w:rsidRPr="00F355DF">
        <w:rPr>
          <w:spacing w:val="-1"/>
          <w:lang w:val="ru-RU"/>
        </w:rPr>
        <w:t>по</w:t>
      </w:r>
      <w:r w:rsidRPr="00F355DF">
        <w:rPr>
          <w:spacing w:val="1"/>
          <w:lang w:val="ru-RU"/>
        </w:rPr>
        <w:t xml:space="preserve"> </w:t>
      </w:r>
      <w:r w:rsidRPr="00F355DF">
        <w:rPr>
          <w:spacing w:val="-2"/>
          <w:lang w:val="ru-RU"/>
        </w:rPr>
        <w:t>отношению</w:t>
      </w:r>
      <w:r w:rsidRPr="00F355DF">
        <w:rPr>
          <w:spacing w:val="11"/>
          <w:lang w:val="ru-RU"/>
        </w:rPr>
        <w:t xml:space="preserve"> </w:t>
      </w:r>
      <w:r w:rsidRPr="00F355DF">
        <w:rPr>
          <w:lang w:val="ru-RU"/>
        </w:rPr>
        <w:t>к</w:t>
      </w:r>
      <w:r w:rsidRPr="00F355DF">
        <w:rPr>
          <w:spacing w:val="2"/>
          <w:lang w:val="ru-RU"/>
        </w:rPr>
        <w:t xml:space="preserve"> </w:t>
      </w:r>
      <w:r w:rsidRPr="00F355DF">
        <w:rPr>
          <w:spacing w:val="-1"/>
          <w:lang w:val="ru-RU"/>
        </w:rPr>
        <w:t>участникам;</w:t>
      </w:r>
      <w:r w:rsidRPr="00F355DF">
        <w:rPr>
          <w:sz w:val="16"/>
          <w:szCs w:val="16"/>
          <w:lang w:val="ru-RU"/>
        </w:rPr>
        <w:t xml:space="preserve"> </w:t>
      </w:r>
    </w:p>
    <w:p w14:paraId="0570CE8C" w14:textId="69EA9F14" w:rsidR="00F82960" w:rsidRDefault="00C67707" w:rsidP="007A3AFC">
      <w:pPr>
        <w:pStyle w:val="a3"/>
        <w:numPr>
          <w:ilvl w:val="0"/>
          <w:numId w:val="155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F355DF">
        <w:rPr>
          <w:spacing w:val="-1"/>
          <w:lang w:val="ru-RU"/>
        </w:rPr>
        <w:t>целевое</w:t>
      </w:r>
      <w:r w:rsidRPr="00F355DF">
        <w:rPr>
          <w:spacing w:val="40"/>
          <w:lang w:val="ru-RU"/>
        </w:rPr>
        <w:t xml:space="preserve"> </w:t>
      </w:r>
      <w:r w:rsidRPr="00F355DF">
        <w:rPr>
          <w:lang w:val="ru-RU"/>
        </w:rPr>
        <w:t>и</w:t>
      </w:r>
      <w:r w:rsidRPr="00F355DF">
        <w:rPr>
          <w:spacing w:val="40"/>
          <w:lang w:val="ru-RU"/>
        </w:rPr>
        <w:t xml:space="preserve"> </w:t>
      </w:r>
      <w:r w:rsidRPr="00F355DF">
        <w:rPr>
          <w:spacing w:val="-1"/>
          <w:lang w:val="ru-RU"/>
        </w:rPr>
        <w:t>экономически</w:t>
      </w:r>
      <w:r w:rsidRPr="00F355DF">
        <w:rPr>
          <w:spacing w:val="40"/>
          <w:lang w:val="ru-RU"/>
        </w:rPr>
        <w:t xml:space="preserve"> </w:t>
      </w:r>
      <w:r w:rsidRPr="00F355DF">
        <w:rPr>
          <w:spacing w:val="-1"/>
          <w:lang w:val="ru-RU"/>
        </w:rPr>
        <w:t>эффективное</w:t>
      </w:r>
      <w:r w:rsidRPr="00F355DF">
        <w:rPr>
          <w:spacing w:val="40"/>
          <w:lang w:val="ru-RU"/>
        </w:rPr>
        <w:t xml:space="preserve"> </w:t>
      </w:r>
      <w:r w:rsidRPr="00F355DF">
        <w:rPr>
          <w:spacing w:val="-1"/>
          <w:lang w:val="ru-RU"/>
        </w:rPr>
        <w:t>расходование</w:t>
      </w:r>
      <w:r w:rsidRPr="00F355DF">
        <w:rPr>
          <w:spacing w:val="37"/>
          <w:lang w:val="ru-RU"/>
        </w:rPr>
        <w:t xml:space="preserve"> </w:t>
      </w:r>
      <w:r w:rsidRPr="00F355DF">
        <w:rPr>
          <w:spacing w:val="-1"/>
          <w:lang w:val="ru-RU"/>
        </w:rPr>
        <w:t>денежных</w:t>
      </w:r>
      <w:r w:rsidRPr="00F355DF">
        <w:rPr>
          <w:spacing w:val="41"/>
          <w:lang w:val="ru-RU"/>
        </w:rPr>
        <w:t xml:space="preserve"> </w:t>
      </w:r>
      <w:r w:rsidRPr="00F355DF">
        <w:rPr>
          <w:spacing w:val="-1"/>
          <w:lang w:val="ru-RU"/>
        </w:rPr>
        <w:t>средств</w:t>
      </w:r>
      <w:r w:rsidRPr="00F355DF">
        <w:rPr>
          <w:spacing w:val="5"/>
          <w:lang w:val="ru-RU"/>
        </w:rPr>
        <w:t xml:space="preserve"> </w:t>
      </w:r>
      <w:r w:rsidRPr="00F355DF">
        <w:rPr>
          <w:lang w:val="ru-RU"/>
        </w:rPr>
        <w:t>на</w:t>
      </w:r>
      <w:r w:rsidRPr="00F355DF">
        <w:rPr>
          <w:spacing w:val="6"/>
          <w:lang w:val="ru-RU"/>
        </w:rPr>
        <w:t xml:space="preserve"> </w:t>
      </w:r>
      <w:r w:rsidRPr="00F355DF">
        <w:rPr>
          <w:spacing w:val="-2"/>
          <w:lang w:val="ru-RU"/>
        </w:rPr>
        <w:t>приобретение</w:t>
      </w:r>
      <w:r w:rsidRPr="00F355DF">
        <w:rPr>
          <w:spacing w:val="6"/>
          <w:lang w:val="ru-RU"/>
        </w:rPr>
        <w:t xml:space="preserve"> </w:t>
      </w:r>
      <w:r w:rsidRPr="00F355DF">
        <w:rPr>
          <w:spacing w:val="-1"/>
          <w:lang w:val="ru-RU"/>
        </w:rPr>
        <w:t>продукции</w:t>
      </w:r>
      <w:r w:rsidRPr="00F355DF">
        <w:rPr>
          <w:spacing w:val="7"/>
          <w:lang w:val="ru-RU"/>
        </w:rPr>
        <w:t xml:space="preserve"> </w:t>
      </w:r>
      <w:r w:rsidRPr="00F355DF">
        <w:rPr>
          <w:lang w:val="ru-RU"/>
        </w:rPr>
        <w:t>(с</w:t>
      </w:r>
      <w:r w:rsidRPr="00F355DF">
        <w:rPr>
          <w:spacing w:val="6"/>
          <w:lang w:val="ru-RU"/>
        </w:rPr>
        <w:t xml:space="preserve"> </w:t>
      </w:r>
      <w:r w:rsidRPr="00F355DF">
        <w:rPr>
          <w:spacing w:val="-1"/>
          <w:lang w:val="ru-RU"/>
        </w:rPr>
        <w:t>учетом,</w:t>
      </w:r>
      <w:r w:rsidRPr="00F355DF">
        <w:rPr>
          <w:spacing w:val="5"/>
          <w:lang w:val="ru-RU"/>
        </w:rPr>
        <w:t xml:space="preserve"> </w:t>
      </w:r>
      <w:r w:rsidRPr="00F355DF">
        <w:rPr>
          <w:spacing w:val="-2"/>
          <w:lang w:val="ru-RU"/>
        </w:rPr>
        <w:t>при</w:t>
      </w:r>
      <w:r w:rsidRPr="00F355DF">
        <w:rPr>
          <w:spacing w:val="7"/>
          <w:lang w:val="ru-RU"/>
        </w:rPr>
        <w:t xml:space="preserve"> </w:t>
      </w:r>
      <w:r w:rsidRPr="00F355DF">
        <w:rPr>
          <w:spacing w:val="-1"/>
          <w:lang w:val="ru-RU"/>
        </w:rPr>
        <w:t>необходимости,</w:t>
      </w:r>
      <w:r w:rsidRPr="00F355DF">
        <w:rPr>
          <w:spacing w:val="6"/>
          <w:lang w:val="ru-RU"/>
        </w:rPr>
        <w:t xml:space="preserve"> </w:t>
      </w:r>
      <w:r w:rsidRPr="00F355DF">
        <w:rPr>
          <w:spacing w:val="-1"/>
          <w:lang w:val="ru-RU"/>
        </w:rPr>
        <w:t>стоимости</w:t>
      </w:r>
      <w:r w:rsidRPr="00F355DF">
        <w:rPr>
          <w:spacing w:val="61"/>
          <w:lang w:val="ru-RU"/>
        </w:rPr>
        <w:t xml:space="preserve"> </w:t>
      </w:r>
      <w:r w:rsidRPr="00F355DF">
        <w:rPr>
          <w:spacing w:val="-1"/>
          <w:lang w:val="ru-RU"/>
        </w:rPr>
        <w:t>жизненного</w:t>
      </w:r>
      <w:r w:rsidRPr="00F355DF">
        <w:rPr>
          <w:spacing w:val="55"/>
          <w:lang w:val="ru-RU"/>
        </w:rPr>
        <w:t xml:space="preserve"> </w:t>
      </w:r>
      <w:r w:rsidRPr="00F355DF">
        <w:rPr>
          <w:spacing w:val="-1"/>
          <w:lang w:val="ru-RU"/>
        </w:rPr>
        <w:t>цикла</w:t>
      </w:r>
      <w:r w:rsidRPr="00F355DF">
        <w:rPr>
          <w:spacing w:val="54"/>
          <w:lang w:val="ru-RU"/>
        </w:rPr>
        <w:t xml:space="preserve"> </w:t>
      </w:r>
      <w:r w:rsidRPr="00F355DF">
        <w:rPr>
          <w:spacing w:val="-1"/>
          <w:lang w:val="ru-RU"/>
        </w:rPr>
        <w:t>закупаемой</w:t>
      </w:r>
      <w:r w:rsidRPr="00F355DF">
        <w:rPr>
          <w:spacing w:val="54"/>
          <w:lang w:val="ru-RU"/>
        </w:rPr>
        <w:t xml:space="preserve"> </w:t>
      </w:r>
      <w:r w:rsidRPr="00F355DF">
        <w:rPr>
          <w:spacing w:val="-1"/>
          <w:lang w:val="ru-RU"/>
        </w:rPr>
        <w:t>продукции)</w:t>
      </w:r>
      <w:r w:rsidRPr="00F355DF">
        <w:rPr>
          <w:spacing w:val="56"/>
          <w:lang w:val="ru-RU"/>
        </w:rPr>
        <w:t xml:space="preserve"> </w:t>
      </w:r>
      <w:r w:rsidRPr="00F355DF">
        <w:rPr>
          <w:lang w:val="ru-RU"/>
        </w:rPr>
        <w:t>и</w:t>
      </w:r>
      <w:r w:rsidRPr="00F355DF">
        <w:rPr>
          <w:spacing w:val="54"/>
          <w:lang w:val="ru-RU"/>
        </w:rPr>
        <w:t xml:space="preserve"> </w:t>
      </w:r>
      <w:r w:rsidRPr="00F355DF">
        <w:rPr>
          <w:spacing w:val="-1"/>
          <w:lang w:val="ru-RU"/>
        </w:rPr>
        <w:t>реализация</w:t>
      </w:r>
      <w:r w:rsidRPr="00F355DF">
        <w:rPr>
          <w:spacing w:val="54"/>
          <w:lang w:val="ru-RU"/>
        </w:rPr>
        <w:t xml:space="preserve"> </w:t>
      </w:r>
      <w:r w:rsidRPr="00F355DF">
        <w:rPr>
          <w:lang w:val="ru-RU"/>
        </w:rPr>
        <w:t>мер,</w:t>
      </w:r>
      <w:r w:rsidRPr="00F355DF">
        <w:rPr>
          <w:spacing w:val="56"/>
          <w:lang w:val="ru-RU"/>
        </w:rPr>
        <w:t xml:space="preserve"> </w:t>
      </w:r>
      <w:r w:rsidRPr="00F355DF">
        <w:rPr>
          <w:spacing w:val="-1"/>
          <w:lang w:val="ru-RU"/>
        </w:rPr>
        <w:t>направленных</w:t>
      </w:r>
      <w:r w:rsidRPr="00F355DF">
        <w:rPr>
          <w:spacing w:val="45"/>
          <w:lang w:val="ru-RU"/>
        </w:rPr>
        <w:t xml:space="preserve"> </w:t>
      </w:r>
      <w:r w:rsidRPr="00F355DF">
        <w:rPr>
          <w:lang w:val="ru-RU"/>
        </w:rPr>
        <w:t>на</w:t>
      </w:r>
      <w:r w:rsidR="00BE3765">
        <w:rPr>
          <w:lang w:val="ru-RU"/>
        </w:rPr>
        <w:t> </w:t>
      </w:r>
      <w:r w:rsidRPr="00F355DF">
        <w:rPr>
          <w:spacing w:val="-1"/>
          <w:lang w:val="ru-RU"/>
        </w:rPr>
        <w:t>сокращение</w:t>
      </w:r>
      <w:r w:rsidRPr="00F355DF">
        <w:rPr>
          <w:spacing w:val="-3"/>
          <w:lang w:val="ru-RU"/>
        </w:rPr>
        <w:t xml:space="preserve"> </w:t>
      </w:r>
      <w:r w:rsidRPr="00F355DF">
        <w:rPr>
          <w:spacing w:val="-1"/>
          <w:lang w:val="ru-RU"/>
        </w:rPr>
        <w:t>издержек</w:t>
      </w:r>
      <w:r w:rsidRPr="00F355DF">
        <w:rPr>
          <w:lang w:val="ru-RU"/>
        </w:rPr>
        <w:t xml:space="preserve"> </w:t>
      </w:r>
      <w:r w:rsidRPr="00F355DF">
        <w:rPr>
          <w:spacing w:val="-1"/>
          <w:lang w:val="ru-RU"/>
        </w:rPr>
        <w:t>заказчика;</w:t>
      </w:r>
    </w:p>
    <w:p w14:paraId="53B090FF" w14:textId="77777777" w:rsidR="00C67707" w:rsidRPr="00F82960" w:rsidRDefault="00C67707" w:rsidP="007A3AFC">
      <w:pPr>
        <w:pStyle w:val="a3"/>
        <w:numPr>
          <w:ilvl w:val="0"/>
          <w:numId w:val="155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отсутствие</w:t>
      </w:r>
      <w:r w:rsidRPr="00F82960">
        <w:rPr>
          <w:spacing w:val="59"/>
          <w:lang w:val="ru-RU"/>
        </w:rPr>
        <w:t xml:space="preserve"> </w:t>
      </w:r>
      <w:r w:rsidRPr="00F82960">
        <w:rPr>
          <w:spacing w:val="-1"/>
          <w:lang w:val="ru-RU"/>
        </w:rPr>
        <w:t>ограничения</w:t>
      </w:r>
      <w:r w:rsidRPr="00F82960">
        <w:rPr>
          <w:spacing w:val="56"/>
          <w:lang w:val="ru-RU"/>
        </w:rPr>
        <w:t xml:space="preserve"> </w:t>
      </w:r>
      <w:r w:rsidRPr="00F82960">
        <w:rPr>
          <w:spacing w:val="-1"/>
          <w:lang w:val="ru-RU"/>
        </w:rPr>
        <w:t>допуска</w:t>
      </w:r>
      <w:r w:rsidRPr="00F82960">
        <w:rPr>
          <w:spacing w:val="59"/>
          <w:lang w:val="ru-RU"/>
        </w:rPr>
        <w:t xml:space="preserve"> </w:t>
      </w:r>
      <w:r w:rsidRPr="00F82960">
        <w:rPr>
          <w:lang w:val="ru-RU"/>
        </w:rPr>
        <w:t>к</w:t>
      </w:r>
      <w:r w:rsidRPr="00F82960">
        <w:rPr>
          <w:spacing w:val="59"/>
          <w:lang w:val="ru-RU"/>
        </w:rPr>
        <w:t xml:space="preserve"> </w:t>
      </w:r>
      <w:r w:rsidRPr="00F82960">
        <w:rPr>
          <w:spacing w:val="-1"/>
          <w:lang w:val="ru-RU"/>
        </w:rPr>
        <w:t>участию</w:t>
      </w:r>
      <w:r w:rsidRPr="00F82960">
        <w:rPr>
          <w:spacing w:val="57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58"/>
          <w:lang w:val="ru-RU"/>
        </w:rPr>
        <w:t xml:space="preserve"> </w:t>
      </w:r>
      <w:r w:rsidRPr="00F82960">
        <w:rPr>
          <w:spacing w:val="-1"/>
          <w:lang w:val="ru-RU"/>
        </w:rPr>
        <w:t>закупке</w:t>
      </w:r>
      <w:r w:rsidRPr="00F82960">
        <w:rPr>
          <w:spacing w:val="59"/>
          <w:lang w:val="ru-RU"/>
        </w:rPr>
        <w:t xml:space="preserve"> </w:t>
      </w:r>
      <w:r w:rsidRPr="00F82960">
        <w:rPr>
          <w:spacing w:val="-1"/>
          <w:lang w:val="ru-RU"/>
        </w:rPr>
        <w:t>путем</w:t>
      </w:r>
      <w:r w:rsidRPr="00F82960">
        <w:rPr>
          <w:spacing w:val="35"/>
          <w:lang w:val="ru-RU"/>
        </w:rPr>
        <w:t xml:space="preserve"> </w:t>
      </w:r>
      <w:r w:rsidRPr="00F82960">
        <w:rPr>
          <w:spacing w:val="-1"/>
          <w:lang w:val="ru-RU"/>
        </w:rPr>
        <w:t>установления</w:t>
      </w:r>
      <w:r w:rsidRPr="00F82960">
        <w:rPr>
          <w:spacing w:val="2"/>
          <w:lang w:val="ru-RU"/>
        </w:rPr>
        <w:t xml:space="preserve"> </w:t>
      </w:r>
      <w:r w:rsidRPr="00F82960">
        <w:rPr>
          <w:spacing w:val="-1"/>
          <w:lang w:val="ru-RU"/>
        </w:rPr>
        <w:t>неизмеряемых</w:t>
      </w:r>
      <w:r w:rsidRPr="00F82960">
        <w:rPr>
          <w:spacing w:val="3"/>
          <w:lang w:val="ru-RU"/>
        </w:rPr>
        <w:t xml:space="preserve"> </w:t>
      </w:r>
      <w:r w:rsidRPr="00F82960">
        <w:rPr>
          <w:spacing w:val="-1"/>
          <w:lang w:val="ru-RU"/>
        </w:rPr>
        <w:t>требований</w:t>
      </w:r>
      <w:r w:rsidRPr="00F82960">
        <w:rPr>
          <w:lang w:val="ru-RU"/>
        </w:rPr>
        <w:t xml:space="preserve"> к</w:t>
      </w:r>
      <w:r w:rsidRPr="00F82960">
        <w:rPr>
          <w:spacing w:val="-1"/>
          <w:lang w:val="ru-RU"/>
        </w:rPr>
        <w:t xml:space="preserve"> участникам.</w:t>
      </w:r>
    </w:p>
    <w:p w14:paraId="37B7730F" w14:textId="77777777" w:rsidR="00C67707" w:rsidRDefault="00F82960" w:rsidP="00B63829">
      <w:pPr>
        <w:pStyle w:val="1"/>
        <w:numPr>
          <w:ilvl w:val="1"/>
          <w:numId w:val="157"/>
        </w:numPr>
        <w:tabs>
          <w:tab w:val="left" w:pos="1418"/>
        </w:tabs>
        <w:spacing w:before="120" w:line="276" w:lineRule="auto"/>
        <w:ind w:left="0" w:right="-6" w:firstLine="851"/>
        <w:rPr>
          <w:b w:val="0"/>
          <w:bCs w:val="0"/>
        </w:rPr>
      </w:pPr>
      <w:bookmarkStart w:id="34" w:name="5.3_Информационное_обеспечение_закупки"/>
      <w:bookmarkStart w:id="35" w:name="_Toc85188525"/>
      <w:bookmarkStart w:id="36" w:name="_Toc85189653"/>
      <w:bookmarkStart w:id="37" w:name="_Toc85189780"/>
      <w:bookmarkStart w:id="38" w:name="_Toc89358981"/>
      <w:bookmarkStart w:id="39" w:name="_Toc89359441"/>
      <w:bookmarkStart w:id="40" w:name="_Toc89695751"/>
      <w:bookmarkStart w:id="41" w:name="_Toc90030193"/>
      <w:bookmarkStart w:id="42" w:name="_Toc148345452"/>
      <w:bookmarkEnd w:id="34"/>
      <w:r>
        <w:rPr>
          <w:spacing w:val="-1"/>
          <w:lang w:val="ru-RU"/>
        </w:rPr>
        <w:t>Информационное обеспечение закупки</w:t>
      </w:r>
      <w:bookmarkEnd w:id="35"/>
      <w:bookmarkEnd w:id="36"/>
      <w:bookmarkEnd w:id="37"/>
      <w:r>
        <w:rPr>
          <w:spacing w:val="-1"/>
          <w:lang w:val="ru-RU"/>
        </w:rPr>
        <w:t>.</w:t>
      </w:r>
      <w:bookmarkEnd w:id="38"/>
      <w:bookmarkEnd w:id="39"/>
      <w:bookmarkEnd w:id="40"/>
      <w:bookmarkEnd w:id="41"/>
      <w:bookmarkEnd w:id="42"/>
    </w:p>
    <w:p w14:paraId="13C5D9EC" w14:textId="2B9C15C9" w:rsidR="00C67707" w:rsidRPr="009960D3" w:rsidRDefault="00C67707" w:rsidP="00B63829">
      <w:pPr>
        <w:pStyle w:val="a3"/>
        <w:numPr>
          <w:ilvl w:val="2"/>
          <w:numId w:val="157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43" w:name="_Ref105579069"/>
      <w:r w:rsidRPr="009960D3">
        <w:rPr>
          <w:spacing w:val="-1"/>
          <w:lang w:val="ru-RU"/>
        </w:rPr>
        <w:t>Официальное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размещение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закупках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открытой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форме,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любой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другой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информации,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которая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должна</w:t>
      </w:r>
      <w:r w:rsidR="00856F34">
        <w:rPr>
          <w:lang w:val="ru-RU"/>
        </w:rPr>
        <w:t xml:space="preserve"> или может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размещена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="00241D58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требованиями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="00241D5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Положения,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источниках,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="001A242D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иное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не</w:t>
      </w:r>
      <w:r w:rsidR="001A242D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предусмотрено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документах:</w:t>
      </w:r>
      <w:bookmarkEnd w:id="43"/>
    </w:p>
    <w:p w14:paraId="2845F38D" w14:textId="66AC1D23" w:rsidR="00F82960" w:rsidRDefault="00C67707" w:rsidP="00F20C1C">
      <w:pPr>
        <w:pStyle w:val="a3"/>
        <w:numPr>
          <w:ilvl w:val="0"/>
          <w:numId w:val="154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2"/>
          <w:lang w:val="ru-RU"/>
        </w:rPr>
        <w:t>ЕИС</w:t>
      </w:r>
      <w:r w:rsidR="0089763A">
        <w:rPr>
          <w:spacing w:val="-2"/>
          <w:lang w:val="ru-RU"/>
        </w:rPr>
        <w:t xml:space="preserve"> и (или) официальном сайте, с учетом требований пункта </w:t>
      </w:r>
      <w:r w:rsidR="007C0073">
        <w:rPr>
          <w:spacing w:val="-2"/>
          <w:lang w:val="ru-RU"/>
        </w:rPr>
        <w:fldChar w:fldCharType="begin"/>
      </w:r>
      <w:r w:rsidR="007C0073">
        <w:rPr>
          <w:spacing w:val="-2"/>
          <w:lang w:val="ru-RU"/>
        </w:rPr>
        <w:instrText xml:space="preserve"> REF _Ref127954230 \r \h </w:instrText>
      </w:r>
      <w:r w:rsidR="007C0073">
        <w:rPr>
          <w:spacing w:val="-2"/>
          <w:lang w:val="ru-RU"/>
        </w:rPr>
      </w:r>
      <w:r w:rsidR="007C0073">
        <w:rPr>
          <w:spacing w:val="-2"/>
          <w:lang w:val="ru-RU"/>
        </w:rPr>
        <w:fldChar w:fldCharType="separate"/>
      </w:r>
      <w:r w:rsidR="00B26CC9">
        <w:rPr>
          <w:spacing w:val="-2"/>
          <w:lang w:val="ru-RU"/>
        </w:rPr>
        <w:t>5.3.10</w:t>
      </w:r>
      <w:r w:rsidR="007C0073">
        <w:rPr>
          <w:spacing w:val="-2"/>
          <w:lang w:val="ru-RU"/>
        </w:rPr>
        <w:fldChar w:fldCharType="end"/>
      </w:r>
      <w:r w:rsidR="0089763A">
        <w:rPr>
          <w:spacing w:val="-2"/>
          <w:lang w:val="ru-RU"/>
        </w:rPr>
        <w:t xml:space="preserve"> Положения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34"/>
          <w:lang w:val="ru-RU"/>
        </w:rPr>
        <w:t xml:space="preserve"> </w:t>
      </w:r>
      <w:r>
        <w:t>I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группы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1"/>
          <w:lang w:val="ru-RU"/>
        </w:rPr>
        <w:t>либо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случае,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указанном</w:t>
      </w:r>
      <w:r w:rsidR="00F82960">
        <w:rPr>
          <w:spacing w:val="-1"/>
          <w:lang w:val="ru-RU"/>
        </w:rPr>
        <w:t xml:space="preserve"> в</w:t>
      </w:r>
      <w:r w:rsidR="00DF7DE8">
        <w:rPr>
          <w:spacing w:val="-1"/>
          <w:lang w:val="ru-RU"/>
        </w:rPr>
        <w:t> </w:t>
      </w:r>
      <w:r w:rsidR="00F82960">
        <w:rPr>
          <w:spacing w:val="-1"/>
          <w:lang w:val="ru-RU"/>
        </w:rPr>
        <w:t>пункте</w:t>
      </w:r>
      <w:r w:rsidR="00DF7DE8">
        <w:rPr>
          <w:spacing w:val="-1"/>
          <w:lang w:val="ru-RU"/>
        </w:rPr>
        <w:t> </w:t>
      </w:r>
      <w:r w:rsidR="00BC244F">
        <w:rPr>
          <w:lang w:val="ru-RU"/>
        </w:rPr>
        <w:fldChar w:fldCharType="begin"/>
      </w:r>
      <w:r w:rsidR="00BC244F">
        <w:rPr>
          <w:spacing w:val="-1"/>
          <w:lang w:val="ru-RU"/>
        </w:rPr>
        <w:instrText xml:space="preserve"> REF _Ref105576549 \r \h </w:instrText>
      </w:r>
      <w:r w:rsidR="00BC244F">
        <w:rPr>
          <w:lang w:val="ru-RU"/>
        </w:rPr>
      </w:r>
      <w:r w:rsidR="00BC244F">
        <w:rPr>
          <w:lang w:val="ru-RU"/>
        </w:rPr>
        <w:fldChar w:fldCharType="separate"/>
      </w:r>
      <w:r w:rsidR="00B26CC9">
        <w:rPr>
          <w:spacing w:val="-1"/>
          <w:lang w:val="ru-RU"/>
        </w:rPr>
        <w:t>5.3.4</w:t>
      </w:r>
      <w:r w:rsidR="00BC244F">
        <w:rPr>
          <w:lang w:val="ru-RU"/>
        </w:rPr>
        <w:fldChar w:fldCharType="end"/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–</w:t>
      </w:r>
      <w:r w:rsidR="00775E08">
        <w:rPr>
          <w:lang w:val="ru-RU"/>
        </w:rPr>
        <w:t xml:space="preserve"> </w:t>
      </w:r>
      <w:r w:rsidRPr="009960D3">
        <w:rPr>
          <w:lang w:val="ru-RU"/>
        </w:rPr>
        <w:t xml:space="preserve">сайт </w:t>
      </w:r>
      <w:r w:rsidRPr="009960D3">
        <w:rPr>
          <w:spacing w:val="-1"/>
          <w:lang w:val="ru-RU"/>
        </w:rPr>
        <w:t>заказчика;</w:t>
      </w:r>
    </w:p>
    <w:p w14:paraId="1E9D2045" w14:textId="77777777" w:rsidR="00C67707" w:rsidRPr="00F82960" w:rsidRDefault="00C67707" w:rsidP="007A3AFC">
      <w:pPr>
        <w:pStyle w:val="a3"/>
        <w:numPr>
          <w:ilvl w:val="0"/>
          <w:numId w:val="154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 xml:space="preserve">ЭТП </w:t>
      </w:r>
      <w:r w:rsidRPr="00F82960">
        <w:rPr>
          <w:lang w:val="ru-RU"/>
        </w:rPr>
        <w:t>–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для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 xml:space="preserve">заказчиков </w:t>
      </w:r>
      <w:r w:rsidRPr="006D7CA6">
        <w:t>II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группы.</w:t>
      </w:r>
    </w:p>
    <w:p w14:paraId="0CEBCBD0" w14:textId="6A750C32" w:rsidR="00F82960" w:rsidRDefault="00C67707" w:rsidP="007A3AFC">
      <w:pPr>
        <w:pStyle w:val="a3"/>
        <w:numPr>
          <w:ilvl w:val="2"/>
          <w:numId w:val="157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283">
        <w:rPr>
          <w:spacing w:val="-1"/>
          <w:lang w:val="ru-RU"/>
        </w:rPr>
        <w:t>Официальное</w:t>
      </w:r>
      <w:r w:rsidRPr="00DC3283">
        <w:rPr>
          <w:spacing w:val="44"/>
          <w:lang w:val="ru-RU"/>
        </w:rPr>
        <w:t xml:space="preserve"> </w:t>
      </w:r>
      <w:r w:rsidRPr="00DC3283">
        <w:rPr>
          <w:spacing w:val="-1"/>
          <w:lang w:val="ru-RU"/>
        </w:rPr>
        <w:t>размещение</w:t>
      </w:r>
      <w:r w:rsidRPr="00DC3283">
        <w:rPr>
          <w:spacing w:val="44"/>
          <w:lang w:val="ru-RU"/>
        </w:rPr>
        <w:t xml:space="preserve"> </w:t>
      </w:r>
      <w:r w:rsidRPr="00DC3283">
        <w:rPr>
          <w:spacing w:val="-1"/>
          <w:lang w:val="ru-RU"/>
        </w:rPr>
        <w:t>информации</w:t>
      </w:r>
      <w:r w:rsidRPr="00DC3283">
        <w:rPr>
          <w:spacing w:val="44"/>
          <w:lang w:val="ru-RU"/>
        </w:rPr>
        <w:t xml:space="preserve"> </w:t>
      </w:r>
      <w:r w:rsidRPr="00DC3283">
        <w:rPr>
          <w:lang w:val="ru-RU"/>
        </w:rPr>
        <w:t>о</w:t>
      </w:r>
      <w:r w:rsidRPr="00DC3283">
        <w:rPr>
          <w:spacing w:val="47"/>
          <w:lang w:val="ru-RU"/>
        </w:rPr>
        <w:t xml:space="preserve"> </w:t>
      </w:r>
      <w:r w:rsidRPr="00DC3283">
        <w:rPr>
          <w:spacing w:val="-1"/>
          <w:lang w:val="ru-RU"/>
        </w:rPr>
        <w:t>закупках</w:t>
      </w:r>
      <w:r w:rsidRPr="00DC3283">
        <w:rPr>
          <w:spacing w:val="45"/>
          <w:lang w:val="ru-RU"/>
        </w:rPr>
        <w:t xml:space="preserve"> </w:t>
      </w:r>
      <w:r w:rsidRPr="00DC3283">
        <w:rPr>
          <w:lang w:val="ru-RU"/>
        </w:rPr>
        <w:t>в</w:t>
      </w:r>
      <w:r w:rsidRPr="00DC3283">
        <w:rPr>
          <w:spacing w:val="46"/>
          <w:lang w:val="ru-RU"/>
        </w:rPr>
        <w:t xml:space="preserve"> </w:t>
      </w:r>
      <w:r w:rsidRPr="00DC3283">
        <w:rPr>
          <w:spacing w:val="-1"/>
          <w:lang w:val="ru-RU"/>
        </w:rPr>
        <w:t>закрытой</w:t>
      </w:r>
      <w:r w:rsidRPr="00DC3283">
        <w:rPr>
          <w:spacing w:val="29"/>
          <w:lang w:val="ru-RU"/>
        </w:rPr>
        <w:t xml:space="preserve"> </w:t>
      </w:r>
      <w:r w:rsidRPr="00DC3283">
        <w:rPr>
          <w:lang w:val="ru-RU"/>
        </w:rPr>
        <w:t>форме</w:t>
      </w:r>
      <w:r w:rsidRPr="00DC3283">
        <w:rPr>
          <w:spacing w:val="6"/>
          <w:lang w:val="ru-RU"/>
        </w:rPr>
        <w:t xml:space="preserve"> </w:t>
      </w:r>
      <w:r w:rsidRPr="00DC3283">
        <w:rPr>
          <w:spacing w:val="-1"/>
          <w:lang w:val="ru-RU"/>
        </w:rPr>
        <w:t>осуществляется</w:t>
      </w:r>
      <w:r w:rsidRPr="00DC3283">
        <w:rPr>
          <w:spacing w:val="6"/>
          <w:lang w:val="ru-RU"/>
        </w:rPr>
        <w:t xml:space="preserve"> </w:t>
      </w:r>
      <w:r w:rsidRPr="00DC3283">
        <w:rPr>
          <w:spacing w:val="-1"/>
          <w:lang w:val="ru-RU"/>
        </w:rPr>
        <w:t>путем</w:t>
      </w:r>
      <w:r w:rsidRPr="00DC3283">
        <w:rPr>
          <w:spacing w:val="6"/>
          <w:lang w:val="ru-RU"/>
        </w:rPr>
        <w:t xml:space="preserve"> </w:t>
      </w:r>
      <w:r w:rsidRPr="00DC3283">
        <w:rPr>
          <w:spacing w:val="-1"/>
          <w:lang w:val="ru-RU"/>
        </w:rPr>
        <w:t>размещения</w:t>
      </w:r>
      <w:r w:rsidRPr="00DC3283">
        <w:rPr>
          <w:spacing w:val="6"/>
          <w:lang w:val="ru-RU"/>
        </w:rPr>
        <w:t xml:space="preserve"> </w:t>
      </w:r>
      <w:r w:rsidRPr="00DC3283">
        <w:rPr>
          <w:spacing w:val="-1"/>
          <w:lang w:val="ru-RU"/>
        </w:rPr>
        <w:t>информации</w:t>
      </w:r>
      <w:r w:rsidRPr="00DC3283">
        <w:rPr>
          <w:spacing w:val="7"/>
          <w:lang w:val="ru-RU"/>
        </w:rPr>
        <w:t xml:space="preserve"> </w:t>
      </w:r>
      <w:r w:rsidRPr="00DC3283">
        <w:rPr>
          <w:lang w:val="ru-RU"/>
        </w:rPr>
        <w:t>о</w:t>
      </w:r>
      <w:r w:rsidRPr="00DC3283">
        <w:rPr>
          <w:spacing w:val="7"/>
          <w:lang w:val="ru-RU"/>
        </w:rPr>
        <w:t xml:space="preserve"> </w:t>
      </w:r>
      <w:r w:rsidRPr="00DC3283">
        <w:rPr>
          <w:spacing w:val="-1"/>
          <w:lang w:val="ru-RU"/>
        </w:rPr>
        <w:t>закупке</w:t>
      </w:r>
      <w:r w:rsidRPr="00DC3283">
        <w:rPr>
          <w:spacing w:val="6"/>
          <w:lang w:val="ru-RU"/>
        </w:rPr>
        <w:t xml:space="preserve"> </w:t>
      </w:r>
      <w:r w:rsidRPr="00046573">
        <w:rPr>
          <w:lang w:val="ru-RU"/>
        </w:rPr>
        <w:t>на</w:t>
      </w:r>
      <w:r>
        <w:rPr>
          <w:lang w:val="ru-RU"/>
        </w:rPr>
        <w:t xml:space="preserve"> </w:t>
      </w:r>
      <w:r w:rsidRPr="00046573">
        <w:rPr>
          <w:spacing w:val="-1"/>
          <w:lang w:val="ru-RU"/>
        </w:rPr>
        <w:t>АСТ</w:t>
      </w:r>
      <w:r w:rsidR="00BC244F">
        <w:rPr>
          <w:spacing w:val="-1"/>
          <w:lang w:val="ru-RU"/>
        </w:rPr>
        <w:t> </w:t>
      </w:r>
      <w:r w:rsidRPr="00046573">
        <w:rPr>
          <w:spacing w:val="-1"/>
          <w:lang w:val="ru-RU"/>
        </w:rPr>
        <w:t>ГОЗ</w:t>
      </w:r>
      <w:r w:rsidRPr="00DC3283">
        <w:rPr>
          <w:spacing w:val="3"/>
          <w:lang w:val="ru-RU"/>
        </w:rPr>
        <w:t>,</w:t>
      </w:r>
      <w:r w:rsidRPr="00DC3283">
        <w:rPr>
          <w:spacing w:val="39"/>
          <w:lang w:val="ru-RU"/>
        </w:rPr>
        <w:t xml:space="preserve"> </w:t>
      </w:r>
      <w:r w:rsidRPr="00DC3283">
        <w:rPr>
          <w:lang w:val="ru-RU"/>
        </w:rPr>
        <w:t>за</w:t>
      </w:r>
      <w:r w:rsidR="00BE3765">
        <w:rPr>
          <w:lang w:val="ru-RU"/>
        </w:rPr>
        <w:t> </w:t>
      </w:r>
      <w:r w:rsidRPr="00DC3283">
        <w:rPr>
          <w:spacing w:val="-1"/>
          <w:lang w:val="ru-RU"/>
        </w:rPr>
        <w:t>исключением</w:t>
      </w:r>
      <w:r w:rsidRPr="00DC3283">
        <w:rPr>
          <w:spacing w:val="22"/>
          <w:lang w:val="ru-RU"/>
        </w:rPr>
        <w:t xml:space="preserve"> </w:t>
      </w:r>
      <w:r w:rsidRPr="00DC3283">
        <w:rPr>
          <w:spacing w:val="-1"/>
          <w:lang w:val="ru-RU"/>
        </w:rPr>
        <w:t>случаев,</w:t>
      </w:r>
      <w:r w:rsidRPr="00DC3283">
        <w:rPr>
          <w:spacing w:val="22"/>
          <w:lang w:val="ru-RU"/>
        </w:rPr>
        <w:t xml:space="preserve"> </w:t>
      </w:r>
      <w:r w:rsidRPr="00DC3283">
        <w:rPr>
          <w:spacing w:val="-1"/>
          <w:lang w:val="ru-RU"/>
        </w:rPr>
        <w:t>предусмотренных</w:t>
      </w:r>
      <w:r w:rsidRPr="00DC3283">
        <w:rPr>
          <w:spacing w:val="23"/>
          <w:lang w:val="ru-RU"/>
        </w:rPr>
        <w:t xml:space="preserve"> </w:t>
      </w:r>
      <w:r w:rsidRPr="00DC3283">
        <w:rPr>
          <w:lang w:val="ru-RU"/>
        </w:rPr>
        <w:t>законодательством</w:t>
      </w:r>
      <w:r w:rsidRPr="00DC3283">
        <w:rPr>
          <w:spacing w:val="24"/>
          <w:lang w:val="ru-RU"/>
        </w:rPr>
        <w:t xml:space="preserve"> </w:t>
      </w:r>
      <w:r w:rsidRPr="00DC3283">
        <w:rPr>
          <w:spacing w:val="-1"/>
          <w:lang w:val="ru-RU"/>
        </w:rPr>
        <w:t>Российской</w:t>
      </w:r>
      <w:r w:rsidRPr="00DC3283">
        <w:rPr>
          <w:spacing w:val="30"/>
          <w:lang w:val="ru-RU"/>
        </w:rPr>
        <w:t xml:space="preserve"> </w:t>
      </w:r>
      <w:r w:rsidRPr="00DC3283">
        <w:rPr>
          <w:spacing w:val="-1"/>
          <w:lang w:val="ru-RU"/>
        </w:rPr>
        <w:t>Федерации</w:t>
      </w:r>
      <w:r w:rsidRPr="00DC3283">
        <w:rPr>
          <w:lang w:val="ru-RU"/>
        </w:rPr>
        <w:t xml:space="preserve"> о</w:t>
      </w:r>
      <w:r w:rsidRPr="00DC3283">
        <w:rPr>
          <w:spacing w:val="1"/>
          <w:lang w:val="ru-RU"/>
        </w:rPr>
        <w:t xml:space="preserve"> </w:t>
      </w:r>
      <w:r w:rsidRPr="00DC3283">
        <w:rPr>
          <w:spacing w:val="-1"/>
          <w:lang w:val="ru-RU"/>
        </w:rPr>
        <w:t>защите</w:t>
      </w:r>
      <w:r w:rsidRPr="00DC3283">
        <w:rPr>
          <w:spacing w:val="-3"/>
          <w:lang w:val="ru-RU"/>
        </w:rPr>
        <w:t xml:space="preserve"> </w:t>
      </w:r>
      <w:r w:rsidRPr="00DC3283">
        <w:rPr>
          <w:spacing w:val="-1"/>
          <w:lang w:val="ru-RU"/>
        </w:rPr>
        <w:t>государственной</w:t>
      </w:r>
      <w:r w:rsidRPr="00DC3283">
        <w:rPr>
          <w:lang w:val="ru-RU"/>
        </w:rPr>
        <w:t xml:space="preserve"> тайны.</w:t>
      </w:r>
    </w:p>
    <w:p w14:paraId="4CF6AEBF" w14:textId="77777777" w:rsidR="00F82960" w:rsidRDefault="00C67707" w:rsidP="007A3AFC">
      <w:pPr>
        <w:pStyle w:val="a3"/>
        <w:numPr>
          <w:ilvl w:val="2"/>
          <w:numId w:val="157"/>
        </w:numPr>
        <w:tabs>
          <w:tab w:val="left" w:pos="1560"/>
        </w:tabs>
        <w:spacing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Официально</w:t>
      </w:r>
      <w:r w:rsidRPr="00F82960">
        <w:rPr>
          <w:spacing w:val="49"/>
          <w:lang w:val="ru-RU"/>
        </w:rPr>
        <w:t xml:space="preserve"> </w:t>
      </w:r>
      <w:r w:rsidRPr="00F82960">
        <w:rPr>
          <w:spacing w:val="-1"/>
          <w:lang w:val="ru-RU"/>
        </w:rPr>
        <w:t>размещаемые</w:t>
      </w:r>
      <w:r w:rsidRPr="00F82960">
        <w:rPr>
          <w:spacing w:val="51"/>
          <w:lang w:val="ru-RU"/>
        </w:rPr>
        <w:t xml:space="preserve"> </w:t>
      </w:r>
      <w:r w:rsidRPr="00F82960">
        <w:rPr>
          <w:spacing w:val="-1"/>
          <w:lang w:val="ru-RU"/>
        </w:rPr>
        <w:t>сведения</w:t>
      </w:r>
      <w:r w:rsidRPr="00F82960">
        <w:rPr>
          <w:spacing w:val="51"/>
          <w:lang w:val="ru-RU"/>
        </w:rPr>
        <w:t xml:space="preserve"> </w:t>
      </w:r>
      <w:r w:rsidRPr="00F82960">
        <w:rPr>
          <w:spacing w:val="-1"/>
          <w:lang w:val="ru-RU"/>
        </w:rPr>
        <w:t>должны</w:t>
      </w:r>
      <w:r w:rsidRPr="00F82960">
        <w:rPr>
          <w:spacing w:val="61"/>
          <w:lang w:val="ru-RU"/>
        </w:rPr>
        <w:t xml:space="preserve"> </w:t>
      </w:r>
      <w:r w:rsidRPr="00F82960">
        <w:rPr>
          <w:spacing w:val="-1"/>
          <w:lang w:val="ru-RU"/>
        </w:rPr>
        <w:t>соответствовать</w:t>
      </w:r>
      <w:r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утвержденным</w:t>
      </w:r>
      <w:r w:rsidRPr="00F82960">
        <w:rPr>
          <w:spacing w:val="39"/>
          <w:lang w:val="ru-RU"/>
        </w:rPr>
        <w:t xml:space="preserve"> </w:t>
      </w:r>
      <w:r w:rsidR="00E43467">
        <w:rPr>
          <w:spacing w:val="-1"/>
          <w:lang w:val="ru-RU"/>
        </w:rPr>
        <w:t>и 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 w:rsidRPr="00F82960">
        <w:rPr>
          <w:spacing w:val="40"/>
          <w:lang w:val="ru-RU"/>
        </w:rPr>
        <w:t xml:space="preserve"> </w:t>
      </w:r>
      <w:r w:rsidRPr="00F82960">
        <w:rPr>
          <w:spacing w:val="-1"/>
          <w:lang w:val="ru-RU"/>
        </w:rPr>
        <w:t>подписанным</w:t>
      </w:r>
      <w:r w:rsidRPr="00F82960">
        <w:rPr>
          <w:spacing w:val="39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36"/>
          <w:lang w:val="ru-RU"/>
        </w:rPr>
        <w:t xml:space="preserve"> </w:t>
      </w:r>
      <w:r w:rsidRPr="00F82960">
        <w:rPr>
          <w:spacing w:val="-1"/>
          <w:lang w:val="ru-RU"/>
        </w:rPr>
        <w:t>установленном</w:t>
      </w:r>
      <w:r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порядке</w:t>
      </w:r>
      <w:r w:rsidRPr="00F82960">
        <w:rPr>
          <w:spacing w:val="40"/>
          <w:lang w:val="ru-RU"/>
        </w:rPr>
        <w:t xml:space="preserve"> </w:t>
      </w:r>
      <w:r w:rsidRPr="00F82960">
        <w:rPr>
          <w:spacing w:val="-1"/>
          <w:lang w:val="ru-RU"/>
        </w:rPr>
        <w:t>оригиналам</w:t>
      </w:r>
      <w:r w:rsidRPr="00F82960">
        <w:rPr>
          <w:spacing w:val="43"/>
          <w:lang w:val="ru-RU"/>
        </w:rPr>
        <w:t xml:space="preserve"> </w:t>
      </w:r>
      <w:r w:rsidRPr="00F82960">
        <w:rPr>
          <w:spacing w:val="-1"/>
          <w:lang w:val="ru-RU"/>
        </w:rPr>
        <w:t xml:space="preserve">документов, </w:t>
      </w:r>
      <w:r w:rsidRPr="00F82960">
        <w:rPr>
          <w:lang w:val="ru-RU"/>
        </w:rPr>
        <w:t>в</w:t>
      </w:r>
      <w:r w:rsidRPr="00F82960">
        <w:rPr>
          <w:spacing w:val="-1"/>
          <w:lang w:val="ru-RU"/>
        </w:rPr>
        <w:t xml:space="preserve"> которых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содержатся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размещаемые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сведения.</w:t>
      </w:r>
    </w:p>
    <w:p w14:paraId="2E9ABA77" w14:textId="747BE894" w:rsidR="00F82960" w:rsidRDefault="00C67707" w:rsidP="007A3AFC">
      <w:pPr>
        <w:pStyle w:val="a3"/>
        <w:numPr>
          <w:ilvl w:val="2"/>
          <w:numId w:val="157"/>
        </w:numPr>
        <w:tabs>
          <w:tab w:val="left" w:pos="1560"/>
        </w:tabs>
        <w:spacing w:line="276" w:lineRule="auto"/>
        <w:ind w:left="0" w:right="-6" w:firstLine="851"/>
        <w:jc w:val="both"/>
        <w:rPr>
          <w:lang w:val="ru-RU"/>
        </w:rPr>
      </w:pPr>
      <w:bookmarkStart w:id="44" w:name="_Ref105576549"/>
      <w:r w:rsidRPr="00F82960">
        <w:rPr>
          <w:lang w:val="ru-RU"/>
        </w:rPr>
        <w:t>В</w:t>
      </w:r>
      <w:r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случае</w:t>
      </w:r>
      <w:r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возникновения</w:t>
      </w:r>
      <w:r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технических</w:t>
      </w:r>
      <w:r w:rsidRPr="00F82960">
        <w:rPr>
          <w:spacing w:val="40"/>
          <w:lang w:val="ru-RU"/>
        </w:rPr>
        <w:t xml:space="preserve"> </w:t>
      </w:r>
      <w:r w:rsidRPr="00F82960">
        <w:rPr>
          <w:spacing w:val="-2"/>
          <w:lang w:val="ru-RU"/>
        </w:rPr>
        <w:t>или</w:t>
      </w:r>
      <w:r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иных</w:t>
      </w:r>
      <w:r w:rsidRPr="00F82960">
        <w:rPr>
          <w:spacing w:val="40"/>
          <w:lang w:val="ru-RU"/>
        </w:rPr>
        <w:t xml:space="preserve"> </w:t>
      </w:r>
      <w:r w:rsidRPr="00F82960">
        <w:rPr>
          <w:spacing w:val="-1"/>
          <w:lang w:val="ru-RU"/>
        </w:rPr>
        <w:t>неполадок,</w:t>
      </w:r>
      <w:r w:rsidRPr="00F82960">
        <w:rPr>
          <w:spacing w:val="25"/>
          <w:lang w:val="ru-RU"/>
        </w:rPr>
        <w:t xml:space="preserve"> </w:t>
      </w:r>
      <w:r w:rsidRPr="00F82960">
        <w:rPr>
          <w:spacing w:val="-1"/>
          <w:lang w:val="ru-RU"/>
        </w:rPr>
        <w:t>возникающих</w:t>
      </w:r>
      <w:r w:rsidRPr="00F82960">
        <w:rPr>
          <w:spacing w:val="23"/>
          <w:lang w:val="ru-RU"/>
        </w:rPr>
        <w:t xml:space="preserve"> </w:t>
      </w:r>
      <w:r w:rsidRPr="00F82960">
        <w:rPr>
          <w:spacing w:val="-2"/>
          <w:lang w:val="ru-RU"/>
        </w:rPr>
        <w:t>при</w:t>
      </w:r>
      <w:r w:rsidRPr="00F82960">
        <w:rPr>
          <w:spacing w:val="23"/>
          <w:lang w:val="ru-RU"/>
        </w:rPr>
        <w:t xml:space="preserve"> </w:t>
      </w:r>
      <w:r w:rsidRPr="00F82960">
        <w:rPr>
          <w:spacing w:val="-1"/>
          <w:lang w:val="ru-RU"/>
        </w:rPr>
        <w:t>ведении</w:t>
      </w:r>
      <w:r w:rsidRPr="00F82960">
        <w:rPr>
          <w:spacing w:val="23"/>
          <w:lang w:val="ru-RU"/>
        </w:rPr>
        <w:t xml:space="preserve"> </w:t>
      </w:r>
      <w:r w:rsidRPr="00F82960">
        <w:rPr>
          <w:spacing w:val="-2"/>
          <w:lang w:val="ru-RU"/>
        </w:rPr>
        <w:t>ЕИС</w:t>
      </w:r>
      <w:r w:rsidR="00F2432E">
        <w:rPr>
          <w:spacing w:val="-2"/>
          <w:lang w:val="ru-RU"/>
        </w:rPr>
        <w:t xml:space="preserve"> </w:t>
      </w:r>
      <w:r w:rsidRPr="00F82960">
        <w:rPr>
          <w:spacing w:val="-1"/>
          <w:lang w:val="ru-RU"/>
        </w:rPr>
        <w:t>уполномоченным</w:t>
      </w:r>
      <w:r w:rsidRPr="00F82960">
        <w:rPr>
          <w:spacing w:val="22"/>
          <w:lang w:val="ru-RU"/>
        </w:rPr>
        <w:t xml:space="preserve"> </w:t>
      </w:r>
      <w:r w:rsidRPr="00F82960">
        <w:rPr>
          <w:spacing w:val="-2"/>
          <w:lang w:val="ru-RU"/>
        </w:rPr>
        <w:t>лицом</w:t>
      </w:r>
      <w:r w:rsidRPr="00F82960">
        <w:rPr>
          <w:spacing w:val="22"/>
          <w:lang w:val="ru-RU"/>
        </w:rPr>
        <w:t xml:space="preserve"> </w:t>
      </w:r>
      <w:r w:rsidRPr="00F82960">
        <w:rPr>
          <w:lang w:val="ru-RU"/>
        </w:rPr>
        <w:t>и</w:t>
      </w:r>
      <w:r w:rsidRPr="00F82960">
        <w:rPr>
          <w:spacing w:val="23"/>
          <w:lang w:val="ru-RU"/>
        </w:rPr>
        <w:t xml:space="preserve"> </w:t>
      </w:r>
      <w:r w:rsidRPr="00F82960">
        <w:rPr>
          <w:spacing w:val="-1"/>
          <w:lang w:val="ru-RU"/>
        </w:rPr>
        <w:t>блокирующих</w:t>
      </w:r>
      <w:r w:rsidRPr="00F82960">
        <w:rPr>
          <w:spacing w:val="41"/>
          <w:lang w:val="ru-RU"/>
        </w:rPr>
        <w:t xml:space="preserve"> </w:t>
      </w:r>
      <w:r w:rsidRPr="00F82960">
        <w:rPr>
          <w:spacing w:val="-1"/>
          <w:lang w:val="ru-RU"/>
        </w:rPr>
        <w:t>доступ</w:t>
      </w:r>
      <w:r w:rsidRPr="00F82960">
        <w:rPr>
          <w:spacing w:val="2"/>
          <w:lang w:val="ru-RU"/>
        </w:rPr>
        <w:t xml:space="preserve"> </w:t>
      </w:r>
      <w:r w:rsidRPr="00F82960">
        <w:rPr>
          <w:lang w:val="ru-RU"/>
        </w:rPr>
        <w:t>к</w:t>
      </w:r>
      <w:r w:rsidRPr="00F82960">
        <w:rPr>
          <w:spacing w:val="2"/>
          <w:lang w:val="ru-RU"/>
        </w:rPr>
        <w:t xml:space="preserve"> </w:t>
      </w:r>
      <w:r w:rsidRPr="00F82960">
        <w:rPr>
          <w:spacing w:val="-2"/>
          <w:lang w:val="ru-RU"/>
        </w:rPr>
        <w:t>ЕИС</w:t>
      </w:r>
      <w:r w:rsidR="00F2432E">
        <w:rPr>
          <w:spacing w:val="-2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течение более</w:t>
      </w:r>
      <w:r w:rsidRPr="00F82960">
        <w:rPr>
          <w:lang w:val="ru-RU"/>
        </w:rPr>
        <w:t xml:space="preserve"> чем 1</w:t>
      </w:r>
      <w:r w:rsidRPr="00F82960">
        <w:rPr>
          <w:spacing w:val="2"/>
          <w:lang w:val="ru-RU"/>
        </w:rPr>
        <w:t xml:space="preserve"> </w:t>
      </w:r>
      <w:r w:rsidRPr="00F82960">
        <w:rPr>
          <w:spacing w:val="-1"/>
          <w:lang w:val="ru-RU"/>
        </w:rPr>
        <w:t>(одного)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рабочего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дня,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заказчики</w:t>
      </w:r>
      <w:r w:rsidRPr="00F82960">
        <w:rPr>
          <w:spacing w:val="1"/>
          <w:lang w:val="ru-RU"/>
        </w:rPr>
        <w:t xml:space="preserve"> </w:t>
      </w:r>
      <w:r w:rsidRPr="006D7CA6">
        <w:t>I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2"/>
          <w:lang w:val="ru-RU"/>
        </w:rPr>
        <w:t>группы</w:t>
      </w:r>
      <w:r w:rsidRPr="00F82960">
        <w:rPr>
          <w:spacing w:val="49"/>
          <w:lang w:val="ru-RU"/>
        </w:rPr>
        <w:t xml:space="preserve"> </w:t>
      </w:r>
      <w:r w:rsidRPr="00F82960">
        <w:rPr>
          <w:spacing w:val="-1"/>
          <w:lang w:val="ru-RU"/>
        </w:rPr>
        <w:t>размещают</w:t>
      </w:r>
      <w:r w:rsidRPr="00F82960">
        <w:rPr>
          <w:spacing w:val="34"/>
          <w:lang w:val="ru-RU"/>
        </w:rPr>
        <w:t xml:space="preserve"> </w:t>
      </w:r>
      <w:r w:rsidRPr="00F82960">
        <w:rPr>
          <w:spacing w:val="-1"/>
          <w:lang w:val="ru-RU"/>
        </w:rPr>
        <w:t>информацию,</w:t>
      </w:r>
      <w:r w:rsidRPr="00F82960">
        <w:rPr>
          <w:spacing w:val="32"/>
          <w:lang w:val="ru-RU"/>
        </w:rPr>
        <w:t xml:space="preserve"> </w:t>
      </w:r>
      <w:r w:rsidRPr="00F82960">
        <w:rPr>
          <w:spacing w:val="-1"/>
          <w:lang w:val="ru-RU"/>
        </w:rPr>
        <w:t>подлежащую</w:t>
      </w:r>
      <w:r w:rsidRPr="00F82960">
        <w:rPr>
          <w:spacing w:val="36"/>
          <w:lang w:val="ru-RU"/>
        </w:rPr>
        <w:t xml:space="preserve"> </w:t>
      </w:r>
      <w:r w:rsidRPr="00F82960">
        <w:rPr>
          <w:spacing w:val="-1"/>
          <w:lang w:val="ru-RU"/>
        </w:rPr>
        <w:t>размещению</w:t>
      </w:r>
      <w:r w:rsidRPr="00F82960">
        <w:rPr>
          <w:spacing w:val="34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34"/>
          <w:lang w:val="ru-RU"/>
        </w:rPr>
        <w:t xml:space="preserve"> </w:t>
      </w:r>
      <w:r w:rsidRPr="00F82960">
        <w:rPr>
          <w:spacing w:val="-1"/>
          <w:lang w:val="ru-RU"/>
        </w:rPr>
        <w:t>ЕИС,</w:t>
      </w:r>
      <w:r w:rsidRPr="00F82960">
        <w:rPr>
          <w:spacing w:val="34"/>
          <w:lang w:val="ru-RU"/>
        </w:rPr>
        <w:t xml:space="preserve"> </w:t>
      </w:r>
      <w:r w:rsidRPr="00F82960">
        <w:rPr>
          <w:lang w:val="ru-RU"/>
        </w:rPr>
        <w:t>на</w:t>
      </w:r>
      <w:r w:rsidRPr="00F82960">
        <w:rPr>
          <w:spacing w:val="33"/>
          <w:lang w:val="ru-RU"/>
        </w:rPr>
        <w:t xml:space="preserve"> </w:t>
      </w:r>
      <w:r w:rsidRPr="00F82960">
        <w:rPr>
          <w:lang w:val="ru-RU"/>
        </w:rPr>
        <w:t>сайте</w:t>
      </w:r>
      <w:r w:rsidRPr="00F82960">
        <w:rPr>
          <w:spacing w:val="27"/>
          <w:lang w:val="ru-RU"/>
        </w:rPr>
        <w:t xml:space="preserve"> </w:t>
      </w:r>
      <w:r w:rsidRPr="00F82960">
        <w:rPr>
          <w:spacing w:val="-1"/>
          <w:lang w:val="ru-RU"/>
        </w:rPr>
        <w:t>заказчика</w:t>
      </w:r>
      <w:r w:rsidRPr="00F82960">
        <w:rPr>
          <w:spacing w:val="25"/>
          <w:lang w:val="ru-RU"/>
        </w:rPr>
        <w:t xml:space="preserve"> </w:t>
      </w:r>
      <w:r w:rsidRPr="00F82960">
        <w:rPr>
          <w:lang w:val="ru-RU"/>
        </w:rPr>
        <w:t>с</w:t>
      </w:r>
      <w:r w:rsidRPr="00F82960">
        <w:rPr>
          <w:spacing w:val="28"/>
          <w:lang w:val="ru-RU"/>
        </w:rPr>
        <w:t xml:space="preserve"> </w:t>
      </w:r>
      <w:r w:rsidRPr="00F82960">
        <w:rPr>
          <w:spacing w:val="-1"/>
          <w:lang w:val="ru-RU"/>
        </w:rPr>
        <w:t>последующим</w:t>
      </w:r>
      <w:r w:rsidRPr="00F82960">
        <w:rPr>
          <w:spacing w:val="28"/>
          <w:lang w:val="ru-RU"/>
        </w:rPr>
        <w:t xml:space="preserve"> </w:t>
      </w:r>
      <w:r w:rsidRPr="00F82960">
        <w:rPr>
          <w:spacing w:val="-1"/>
          <w:lang w:val="ru-RU"/>
        </w:rPr>
        <w:t>размещением</w:t>
      </w:r>
      <w:r w:rsidRPr="00F82960">
        <w:rPr>
          <w:spacing w:val="27"/>
          <w:lang w:val="ru-RU"/>
        </w:rPr>
        <w:t xml:space="preserve"> </w:t>
      </w:r>
      <w:r w:rsidRPr="00F82960">
        <w:rPr>
          <w:lang w:val="ru-RU"/>
        </w:rPr>
        <w:t>ее</w:t>
      </w:r>
      <w:r w:rsidRPr="00F82960">
        <w:rPr>
          <w:spacing w:val="25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27"/>
          <w:lang w:val="ru-RU"/>
        </w:rPr>
        <w:t xml:space="preserve"> </w:t>
      </w:r>
      <w:r w:rsidRPr="00F82960">
        <w:rPr>
          <w:spacing w:val="-2"/>
          <w:lang w:val="ru-RU"/>
        </w:rPr>
        <w:t>ЕИС</w:t>
      </w:r>
      <w:r w:rsidR="00AD1078">
        <w:rPr>
          <w:spacing w:val="-2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27"/>
          <w:lang w:val="ru-RU"/>
        </w:rPr>
        <w:t xml:space="preserve"> </w:t>
      </w:r>
      <w:r w:rsidRPr="00F82960">
        <w:rPr>
          <w:spacing w:val="-1"/>
          <w:lang w:val="ru-RU"/>
        </w:rPr>
        <w:t>течение</w:t>
      </w:r>
      <w:r w:rsidRPr="00F82960">
        <w:rPr>
          <w:spacing w:val="25"/>
          <w:lang w:val="ru-RU"/>
        </w:rPr>
        <w:t xml:space="preserve"> </w:t>
      </w:r>
      <w:r w:rsidRPr="00F82960">
        <w:rPr>
          <w:lang w:val="ru-RU"/>
        </w:rPr>
        <w:t>1</w:t>
      </w:r>
      <w:r w:rsidRPr="00F82960">
        <w:rPr>
          <w:spacing w:val="28"/>
          <w:lang w:val="ru-RU"/>
        </w:rPr>
        <w:t xml:space="preserve"> </w:t>
      </w:r>
      <w:r w:rsidRPr="00F82960">
        <w:rPr>
          <w:spacing w:val="-2"/>
          <w:lang w:val="ru-RU"/>
        </w:rPr>
        <w:t>(одного)</w:t>
      </w:r>
      <w:r w:rsidRPr="00F82960">
        <w:rPr>
          <w:spacing w:val="43"/>
          <w:lang w:val="ru-RU"/>
        </w:rPr>
        <w:t xml:space="preserve"> </w:t>
      </w:r>
      <w:r w:rsidRPr="00F82960">
        <w:rPr>
          <w:spacing w:val="-1"/>
          <w:lang w:val="ru-RU"/>
        </w:rPr>
        <w:t>рабочего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дня</w:t>
      </w:r>
      <w:r w:rsidRPr="00F82960">
        <w:rPr>
          <w:lang w:val="ru-RU"/>
        </w:rPr>
        <w:t xml:space="preserve"> </w:t>
      </w:r>
      <w:r w:rsidRPr="00F82960">
        <w:rPr>
          <w:spacing w:val="-2"/>
          <w:lang w:val="ru-RU"/>
        </w:rPr>
        <w:t>со</w:t>
      </w:r>
      <w:r w:rsidR="001A242D">
        <w:rPr>
          <w:spacing w:val="-2"/>
          <w:lang w:val="ru-RU"/>
        </w:rPr>
        <w:t xml:space="preserve"> </w:t>
      </w:r>
      <w:r w:rsidRPr="00F82960">
        <w:rPr>
          <w:spacing w:val="-1"/>
          <w:lang w:val="ru-RU"/>
        </w:rPr>
        <w:t>дня</w:t>
      </w:r>
      <w:r w:rsidRPr="00F82960">
        <w:rPr>
          <w:spacing w:val="-3"/>
          <w:lang w:val="ru-RU"/>
        </w:rPr>
        <w:t xml:space="preserve"> </w:t>
      </w:r>
      <w:r w:rsidRPr="00F82960">
        <w:rPr>
          <w:spacing w:val="-1"/>
          <w:lang w:val="ru-RU"/>
        </w:rPr>
        <w:t>устранения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указанных</w:t>
      </w:r>
      <w:r w:rsidRPr="00F82960">
        <w:rPr>
          <w:spacing w:val="-3"/>
          <w:lang w:val="ru-RU"/>
        </w:rPr>
        <w:t xml:space="preserve"> </w:t>
      </w:r>
      <w:r w:rsidRPr="00F82960">
        <w:rPr>
          <w:spacing w:val="-1"/>
          <w:lang w:val="ru-RU"/>
        </w:rPr>
        <w:t>неполадок.</w:t>
      </w:r>
      <w:bookmarkEnd w:id="44"/>
    </w:p>
    <w:p w14:paraId="00F04259" w14:textId="77777777" w:rsidR="00C67707" w:rsidRPr="00F82960" w:rsidRDefault="00C67707" w:rsidP="007A3AFC">
      <w:pPr>
        <w:pStyle w:val="a3"/>
        <w:numPr>
          <w:ilvl w:val="2"/>
          <w:numId w:val="157"/>
        </w:numPr>
        <w:tabs>
          <w:tab w:val="left" w:pos="1560"/>
        </w:tabs>
        <w:spacing w:line="276" w:lineRule="auto"/>
        <w:ind w:left="0" w:right="-6" w:firstLine="851"/>
        <w:jc w:val="both"/>
        <w:rPr>
          <w:lang w:val="ru-RU"/>
        </w:rPr>
      </w:pPr>
      <w:bookmarkStart w:id="45" w:name="_Ref118884577"/>
      <w:r w:rsidRPr="00F82960">
        <w:rPr>
          <w:spacing w:val="-1"/>
          <w:lang w:val="ru-RU"/>
        </w:rPr>
        <w:t>Если</w:t>
      </w:r>
      <w:r w:rsidRPr="00F82960">
        <w:rPr>
          <w:spacing w:val="68"/>
          <w:lang w:val="ru-RU"/>
        </w:rPr>
        <w:t xml:space="preserve"> </w:t>
      </w:r>
      <w:r w:rsidRPr="00F82960">
        <w:rPr>
          <w:spacing w:val="-1"/>
          <w:lang w:val="ru-RU"/>
        </w:rPr>
        <w:t>иное</w:t>
      </w:r>
      <w:r w:rsidRPr="00F82960">
        <w:rPr>
          <w:spacing w:val="66"/>
          <w:lang w:val="ru-RU"/>
        </w:rPr>
        <w:t xml:space="preserve"> </w:t>
      </w:r>
      <w:r w:rsidRPr="00F82960">
        <w:rPr>
          <w:spacing w:val="-1"/>
          <w:lang w:val="ru-RU"/>
        </w:rPr>
        <w:t>прямо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не</w:t>
      </w:r>
      <w:r w:rsidRPr="00F82960">
        <w:rPr>
          <w:spacing w:val="68"/>
          <w:lang w:val="ru-RU"/>
        </w:rPr>
        <w:t xml:space="preserve"> </w:t>
      </w:r>
      <w:r w:rsidRPr="00F82960">
        <w:rPr>
          <w:spacing w:val="-1"/>
          <w:lang w:val="ru-RU"/>
        </w:rPr>
        <w:t>установлено</w:t>
      </w:r>
      <w:r w:rsidRPr="00F82960">
        <w:rPr>
          <w:spacing w:val="69"/>
          <w:lang w:val="ru-RU"/>
        </w:rPr>
        <w:t xml:space="preserve"> </w:t>
      </w:r>
      <w:r w:rsidRPr="00F82960">
        <w:rPr>
          <w:spacing w:val="-1"/>
          <w:lang w:val="ru-RU"/>
        </w:rPr>
        <w:t>законодательством</w:t>
      </w:r>
      <w:r w:rsidRPr="00F82960">
        <w:rPr>
          <w:spacing w:val="9"/>
          <w:lang w:val="ru-RU"/>
        </w:rPr>
        <w:t xml:space="preserve"> </w:t>
      </w:r>
      <w:r w:rsidRPr="00F82960">
        <w:rPr>
          <w:spacing w:val="-1"/>
          <w:lang w:val="ru-RU"/>
        </w:rPr>
        <w:t>Российской</w:t>
      </w:r>
      <w:r w:rsidRPr="00F82960">
        <w:rPr>
          <w:spacing w:val="41"/>
          <w:lang w:val="ru-RU"/>
        </w:rPr>
        <w:t xml:space="preserve"> </w:t>
      </w:r>
      <w:r w:rsidRPr="00F82960">
        <w:rPr>
          <w:spacing w:val="-1"/>
          <w:lang w:val="ru-RU"/>
        </w:rPr>
        <w:t>Федерации</w:t>
      </w:r>
      <w:r w:rsidRPr="00F82960">
        <w:rPr>
          <w:spacing w:val="26"/>
          <w:lang w:val="ru-RU"/>
        </w:rPr>
        <w:t xml:space="preserve"> </w:t>
      </w:r>
      <w:r w:rsidRPr="00F82960">
        <w:rPr>
          <w:spacing w:val="-1"/>
          <w:lang w:val="ru-RU"/>
        </w:rPr>
        <w:t>или</w:t>
      </w:r>
      <w:r w:rsidRPr="00F82960">
        <w:rPr>
          <w:spacing w:val="27"/>
          <w:lang w:val="ru-RU"/>
        </w:rPr>
        <w:t xml:space="preserve"> </w:t>
      </w:r>
      <w:r w:rsidRPr="00F82960">
        <w:rPr>
          <w:spacing w:val="-1"/>
          <w:lang w:val="ru-RU"/>
        </w:rPr>
        <w:t>Положением,</w:t>
      </w:r>
      <w:r w:rsidRPr="00F82960">
        <w:rPr>
          <w:spacing w:val="24"/>
          <w:lang w:val="ru-RU"/>
        </w:rPr>
        <w:t xml:space="preserve"> </w:t>
      </w:r>
      <w:r w:rsidRPr="00F82960">
        <w:rPr>
          <w:spacing w:val="-1"/>
          <w:lang w:val="ru-RU"/>
        </w:rPr>
        <w:t>заказчики</w:t>
      </w:r>
      <w:r w:rsidRPr="00F82960">
        <w:rPr>
          <w:spacing w:val="26"/>
          <w:lang w:val="ru-RU"/>
        </w:rPr>
        <w:t xml:space="preserve"> </w:t>
      </w:r>
      <w:r w:rsidRPr="006D7CA6">
        <w:t>I</w:t>
      </w:r>
      <w:r w:rsidRPr="00F82960">
        <w:rPr>
          <w:spacing w:val="25"/>
          <w:lang w:val="ru-RU"/>
        </w:rPr>
        <w:t xml:space="preserve"> </w:t>
      </w:r>
      <w:r w:rsidRPr="00F82960">
        <w:rPr>
          <w:spacing w:val="-2"/>
          <w:lang w:val="ru-RU"/>
        </w:rPr>
        <w:t>группы</w:t>
      </w:r>
      <w:r w:rsidRPr="00F82960">
        <w:rPr>
          <w:spacing w:val="23"/>
          <w:lang w:val="ru-RU"/>
        </w:rPr>
        <w:t xml:space="preserve"> </w:t>
      </w:r>
      <w:r w:rsidRPr="00F82960">
        <w:rPr>
          <w:spacing w:val="-1"/>
          <w:lang w:val="ru-RU"/>
        </w:rPr>
        <w:t>официально</w:t>
      </w:r>
      <w:r w:rsidRPr="00F82960">
        <w:rPr>
          <w:spacing w:val="26"/>
          <w:lang w:val="ru-RU"/>
        </w:rPr>
        <w:t xml:space="preserve"> </w:t>
      </w:r>
      <w:r w:rsidRPr="00F82960">
        <w:rPr>
          <w:spacing w:val="-1"/>
          <w:lang w:val="ru-RU"/>
        </w:rPr>
        <w:t>размещают</w:t>
      </w:r>
      <w:r w:rsidRPr="00F82960">
        <w:rPr>
          <w:spacing w:val="47"/>
          <w:lang w:val="ru-RU"/>
        </w:rPr>
        <w:t xml:space="preserve"> </w:t>
      </w:r>
      <w:r w:rsidRPr="00F82960">
        <w:rPr>
          <w:spacing w:val="-1"/>
          <w:lang w:val="ru-RU"/>
        </w:rPr>
        <w:lastRenderedPageBreak/>
        <w:t xml:space="preserve">следующую информацию </w:t>
      </w:r>
      <w:r w:rsidRPr="00F82960">
        <w:rPr>
          <w:lang w:val="ru-RU"/>
        </w:rPr>
        <w:t>в</w:t>
      </w:r>
      <w:r w:rsidRPr="00F82960">
        <w:rPr>
          <w:spacing w:val="-1"/>
          <w:lang w:val="ru-RU"/>
        </w:rPr>
        <w:t xml:space="preserve"> установленные</w:t>
      </w:r>
      <w:r w:rsidRPr="00F82960">
        <w:rPr>
          <w:lang w:val="ru-RU"/>
        </w:rPr>
        <w:t xml:space="preserve"> </w:t>
      </w:r>
      <w:r w:rsidRPr="00F82960">
        <w:rPr>
          <w:spacing w:val="-2"/>
          <w:lang w:val="ru-RU"/>
        </w:rPr>
        <w:t>сроки:</w:t>
      </w:r>
      <w:bookmarkEnd w:id="45"/>
    </w:p>
    <w:p w14:paraId="1C2DFF04" w14:textId="24ADF918" w:rsidR="00F82960" w:rsidRPr="005C2648" w:rsidRDefault="00C67707" w:rsidP="007A3AFC">
      <w:pPr>
        <w:pStyle w:val="a3"/>
        <w:numPr>
          <w:ilvl w:val="0"/>
          <w:numId w:val="153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D81F92">
        <w:rPr>
          <w:spacing w:val="-1"/>
          <w:lang w:val="ru-RU"/>
        </w:rPr>
        <w:t>Положение,</w:t>
      </w:r>
      <w:r w:rsidRPr="00D81F92">
        <w:rPr>
          <w:spacing w:val="24"/>
          <w:lang w:val="ru-RU"/>
        </w:rPr>
        <w:t xml:space="preserve"> </w:t>
      </w:r>
      <w:r w:rsidRPr="00D81F92">
        <w:rPr>
          <w:spacing w:val="-1"/>
          <w:lang w:val="ru-RU"/>
        </w:rPr>
        <w:t>дополнения</w:t>
      </w:r>
      <w:r w:rsidRPr="00D81F92">
        <w:rPr>
          <w:spacing w:val="23"/>
          <w:lang w:val="ru-RU"/>
        </w:rPr>
        <w:t xml:space="preserve"> </w:t>
      </w:r>
      <w:r w:rsidRPr="00D81F92">
        <w:rPr>
          <w:lang w:val="ru-RU"/>
        </w:rPr>
        <w:t>и</w:t>
      </w:r>
      <w:r w:rsidRPr="00D81F92">
        <w:rPr>
          <w:spacing w:val="25"/>
          <w:lang w:val="ru-RU"/>
        </w:rPr>
        <w:t xml:space="preserve"> </w:t>
      </w:r>
      <w:r w:rsidRPr="00D81F92">
        <w:rPr>
          <w:spacing w:val="-1"/>
          <w:lang w:val="ru-RU"/>
        </w:rPr>
        <w:t>изменения,</w:t>
      </w:r>
      <w:r w:rsidRPr="00D81F92">
        <w:rPr>
          <w:spacing w:val="24"/>
          <w:lang w:val="ru-RU"/>
        </w:rPr>
        <w:t xml:space="preserve"> </w:t>
      </w:r>
      <w:r w:rsidRPr="00D81F92">
        <w:rPr>
          <w:spacing w:val="-1"/>
          <w:lang w:val="ru-RU"/>
        </w:rPr>
        <w:t>вносимые</w:t>
      </w:r>
      <w:r w:rsidRPr="00D81F92">
        <w:rPr>
          <w:spacing w:val="25"/>
          <w:lang w:val="ru-RU"/>
        </w:rPr>
        <w:t xml:space="preserve"> </w:t>
      </w:r>
      <w:r w:rsidRPr="00D81F92">
        <w:rPr>
          <w:lang w:val="ru-RU"/>
        </w:rPr>
        <w:t>в</w:t>
      </w:r>
      <w:r w:rsidRPr="00D81F92">
        <w:rPr>
          <w:spacing w:val="24"/>
          <w:lang w:val="ru-RU"/>
        </w:rPr>
        <w:t xml:space="preserve"> </w:t>
      </w:r>
      <w:r w:rsidRPr="00D81F92">
        <w:rPr>
          <w:spacing w:val="-1"/>
          <w:lang w:val="ru-RU"/>
        </w:rPr>
        <w:t>Положение,</w:t>
      </w:r>
      <w:r w:rsidRPr="00D81F92">
        <w:rPr>
          <w:spacing w:val="21"/>
          <w:lang w:val="ru-RU"/>
        </w:rPr>
        <w:t xml:space="preserve"> </w:t>
      </w:r>
      <w:r w:rsidRPr="00D81F92">
        <w:rPr>
          <w:spacing w:val="-1"/>
          <w:lang w:val="ru-RU"/>
        </w:rPr>
        <w:t>решения</w:t>
      </w:r>
      <w:r w:rsidRPr="00D81F92">
        <w:rPr>
          <w:spacing w:val="14"/>
          <w:lang w:val="ru-RU"/>
        </w:rPr>
        <w:t xml:space="preserve"> </w:t>
      </w:r>
      <w:r w:rsidRPr="00D81F92">
        <w:rPr>
          <w:lang w:val="ru-RU"/>
        </w:rPr>
        <w:t>о</w:t>
      </w:r>
      <w:r w:rsidRPr="00D81F92">
        <w:rPr>
          <w:spacing w:val="12"/>
          <w:lang w:val="ru-RU"/>
        </w:rPr>
        <w:t xml:space="preserve"> </w:t>
      </w:r>
      <w:r w:rsidRPr="00D81F92">
        <w:rPr>
          <w:spacing w:val="-1"/>
          <w:lang w:val="ru-RU"/>
        </w:rPr>
        <w:t>присоединении</w:t>
      </w:r>
      <w:r w:rsidRPr="00D81F92">
        <w:rPr>
          <w:spacing w:val="14"/>
          <w:lang w:val="ru-RU"/>
        </w:rPr>
        <w:t xml:space="preserve"> </w:t>
      </w:r>
      <w:r w:rsidRPr="00D81F92">
        <w:rPr>
          <w:lang w:val="ru-RU"/>
        </w:rPr>
        <w:t>к</w:t>
      </w:r>
      <w:r w:rsidRPr="00D81F92">
        <w:rPr>
          <w:spacing w:val="13"/>
          <w:lang w:val="ru-RU"/>
        </w:rPr>
        <w:t xml:space="preserve"> </w:t>
      </w:r>
      <w:r w:rsidRPr="00D81F92">
        <w:rPr>
          <w:spacing w:val="-2"/>
          <w:lang w:val="ru-RU"/>
        </w:rPr>
        <w:t>Положению</w:t>
      </w:r>
      <w:r w:rsidRPr="00D81F92">
        <w:rPr>
          <w:spacing w:val="12"/>
          <w:lang w:val="ru-RU"/>
        </w:rPr>
        <w:t xml:space="preserve"> </w:t>
      </w:r>
      <w:r w:rsidRPr="00D81F92">
        <w:rPr>
          <w:spacing w:val="-1"/>
          <w:lang w:val="ru-RU"/>
        </w:rPr>
        <w:t>либо</w:t>
      </w:r>
      <w:r w:rsidRPr="00D81F92">
        <w:rPr>
          <w:spacing w:val="14"/>
          <w:lang w:val="ru-RU"/>
        </w:rPr>
        <w:t xml:space="preserve"> </w:t>
      </w:r>
      <w:r w:rsidRPr="00D81F92">
        <w:rPr>
          <w:spacing w:val="-1"/>
          <w:lang w:val="ru-RU"/>
        </w:rPr>
        <w:t>его</w:t>
      </w:r>
      <w:r w:rsidRPr="00D81F92">
        <w:rPr>
          <w:spacing w:val="12"/>
          <w:lang w:val="ru-RU"/>
        </w:rPr>
        <w:t xml:space="preserve"> </w:t>
      </w:r>
      <w:r w:rsidRPr="00D81F92">
        <w:rPr>
          <w:spacing w:val="-1"/>
          <w:lang w:val="ru-RU"/>
        </w:rPr>
        <w:t>дополнениям</w:t>
      </w:r>
      <w:r w:rsidRPr="00D81F92">
        <w:rPr>
          <w:spacing w:val="13"/>
          <w:lang w:val="ru-RU"/>
        </w:rPr>
        <w:t xml:space="preserve"> </w:t>
      </w:r>
      <w:r w:rsidRPr="00D81F92">
        <w:rPr>
          <w:lang w:val="ru-RU"/>
        </w:rPr>
        <w:t>и</w:t>
      </w:r>
      <w:r w:rsidR="001A242D">
        <w:rPr>
          <w:lang w:val="ru-RU"/>
        </w:rPr>
        <w:t> </w:t>
      </w:r>
      <w:r w:rsidRPr="00D81F92">
        <w:rPr>
          <w:spacing w:val="-1"/>
          <w:lang w:val="ru-RU"/>
        </w:rPr>
        <w:t>изменениям</w:t>
      </w:r>
      <w:r w:rsidR="001A242D">
        <w:rPr>
          <w:spacing w:val="-1"/>
          <w:lang w:val="ru-RU"/>
        </w:rPr>
        <w:t> </w:t>
      </w:r>
      <w:r w:rsidR="00D81F92" w:rsidRPr="00D81F92">
        <w:rPr>
          <w:spacing w:val="-1"/>
          <w:lang w:val="ru-RU"/>
        </w:rPr>
        <w:t xml:space="preserve">– </w:t>
      </w:r>
      <w:r w:rsidRPr="00D81F92">
        <w:rPr>
          <w:spacing w:val="-1"/>
          <w:lang w:val="ru-RU"/>
        </w:rPr>
        <w:t>в течение</w:t>
      </w:r>
      <w:r w:rsidRPr="00D81F92">
        <w:rPr>
          <w:lang w:val="ru-RU"/>
        </w:rPr>
        <w:t xml:space="preserve"> </w:t>
      </w:r>
      <w:r w:rsidRPr="00D81F92">
        <w:rPr>
          <w:spacing w:val="-1"/>
          <w:lang w:val="ru-RU"/>
        </w:rPr>
        <w:t>15</w:t>
      </w:r>
      <w:r w:rsidRPr="00D81F92">
        <w:rPr>
          <w:spacing w:val="1"/>
          <w:lang w:val="ru-RU"/>
        </w:rPr>
        <w:t xml:space="preserve"> </w:t>
      </w:r>
      <w:r w:rsidRPr="00D81F92">
        <w:rPr>
          <w:spacing w:val="-1"/>
          <w:lang w:val="ru-RU"/>
        </w:rPr>
        <w:t>(пятнадцати)</w:t>
      </w:r>
      <w:r w:rsidRPr="00D81F92">
        <w:rPr>
          <w:spacing w:val="-3"/>
          <w:lang w:val="ru-RU"/>
        </w:rPr>
        <w:t xml:space="preserve"> </w:t>
      </w:r>
      <w:r w:rsidRPr="00D81F92">
        <w:rPr>
          <w:spacing w:val="-1"/>
          <w:lang w:val="ru-RU"/>
        </w:rPr>
        <w:t>дней</w:t>
      </w:r>
      <w:r w:rsidRPr="00D81F92">
        <w:rPr>
          <w:lang w:val="ru-RU"/>
        </w:rPr>
        <w:t xml:space="preserve"> </w:t>
      </w:r>
      <w:r w:rsidRPr="00D81F92">
        <w:rPr>
          <w:spacing w:val="-2"/>
          <w:lang w:val="ru-RU"/>
        </w:rPr>
        <w:t>со</w:t>
      </w:r>
      <w:r w:rsidRPr="00D81F92">
        <w:rPr>
          <w:spacing w:val="1"/>
          <w:lang w:val="ru-RU"/>
        </w:rPr>
        <w:t xml:space="preserve"> </w:t>
      </w:r>
      <w:r w:rsidRPr="00D81F92">
        <w:rPr>
          <w:spacing w:val="-1"/>
          <w:lang w:val="ru-RU"/>
        </w:rPr>
        <w:t>дня</w:t>
      </w:r>
      <w:r w:rsidRPr="00D81F92">
        <w:rPr>
          <w:lang w:val="ru-RU"/>
        </w:rPr>
        <w:t xml:space="preserve"> </w:t>
      </w:r>
      <w:r w:rsidR="00F82960">
        <w:rPr>
          <w:spacing w:val="-1"/>
          <w:lang w:val="ru-RU"/>
        </w:rPr>
        <w:t>утверждения (</w:t>
      </w:r>
      <w:r w:rsidRPr="00D81F92">
        <w:rPr>
          <w:spacing w:val="-1"/>
          <w:lang w:val="ru-RU"/>
        </w:rPr>
        <w:t>присоединения</w:t>
      </w:r>
      <w:r w:rsidR="00F82960" w:rsidRPr="005C2648">
        <w:rPr>
          <w:spacing w:val="-1"/>
          <w:lang w:val="ru-RU"/>
        </w:rPr>
        <w:t>)</w:t>
      </w:r>
      <w:r w:rsidRPr="005C2648">
        <w:rPr>
          <w:spacing w:val="-1"/>
          <w:lang w:val="ru-RU"/>
        </w:rPr>
        <w:t>;</w:t>
      </w:r>
    </w:p>
    <w:p w14:paraId="2B9CF627" w14:textId="3183F95E" w:rsidR="00F82960" w:rsidRPr="005C2648" w:rsidRDefault="00C67707" w:rsidP="007A3AFC">
      <w:pPr>
        <w:pStyle w:val="a3"/>
        <w:numPr>
          <w:ilvl w:val="0"/>
          <w:numId w:val="153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план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закупки</w:t>
      </w:r>
      <w:r w:rsidRPr="00F82960">
        <w:rPr>
          <w:lang w:val="ru-RU"/>
        </w:rPr>
        <w:t xml:space="preserve"> товаров, </w:t>
      </w:r>
      <w:r w:rsidRPr="00F82960">
        <w:rPr>
          <w:spacing w:val="-1"/>
          <w:lang w:val="ru-RU"/>
        </w:rPr>
        <w:t>работ,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услуг,</w:t>
      </w:r>
      <w:r w:rsidRPr="00F82960">
        <w:rPr>
          <w:spacing w:val="19"/>
          <w:lang w:val="ru-RU"/>
        </w:rPr>
        <w:t xml:space="preserve"> </w:t>
      </w:r>
      <w:r w:rsidRPr="00F82960">
        <w:rPr>
          <w:spacing w:val="-1"/>
          <w:lang w:val="ru-RU"/>
        </w:rPr>
        <w:t>составляемый</w:t>
      </w:r>
      <w:r w:rsidRPr="00F82960">
        <w:rPr>
          <w:spacing w:val="18"/>
          <w:lang w:val="ru-RU"/>
        </w:rPr>
        <w:t xml:space="preserve"> </w:t>
      </w:r>
      <w:r w:rsidRPr="00F82960">
        <w:rPr>
          <w:lang w:val="ru-RU"/>
        </w:rPr>
        <w:t>на</w:t>
      </w:r>
      <w:r w:rsidRPr="00F82960">
        <w:rPr>
          <w:spacing w:val="27"/>
          <w:lang w:val="ru-RU"/>
        </w:rPr>
        <w:t xml:space="preserve"> </w:t>
      </w:r>
      <w:r w:rsidRPr="00F82960">
        <w:rPr>
          <w:spacing w:val="-2"/>
          <w:lang w:val="ru-RU"/>
        </w:rPr>
        <w:t>срок</w:t>
      </w:r>
      <w:r w:rsidRPr="00F82960">
        <w:rPr>
          <w:spacing w:val="31"/>
          <w:lang w:val="ru-RU"/>
        </w:rPr>
        <w:t xml:space="preserve"> </w:t>
      </w:r>
      <w:r w:rsidRPr="00F82960">
        <w:rPr>
          <w:lang w:val="ru-RU"/>
        </w:rPr>
        <w:t>не</w:t>
      </w:r>
      <w:r w:rsidRPr="00F82960">
        <w:rPr>
          <w:spacing w:val="35"/>
          <w:lang w:val="ru-RU"/>
        </w:rPr>
        <w:t xml:space="preserve"> </w:t>
      </w:r>
      <w:r w:rsidRPr="00F82960">
        <w:rPr>
          <w:spacing w:val="-1"/>
          <w:lang w:val="ru-RU"/>
        </w:rPr>
        <w:t>менее</w:t>
      </w:r>
      <w:r w:rsidRPr="00F82960">
        <w:rPr>
          <w:spacing w:val="32"/>
          <w:lang w:val="ru-RU"/>
        </w:rPr>
        <w:t xml:space="preserve"> </w:t>
      </w:r>
      <w:r w:rsidRPr="00F82960">
        <w:rPr>
          <w:lang w:val="ru-RU"/>
        </w:rPr>
        <w:t>чем</w:t>
      </w:r>
      <w:r w:rsidRPr="00F82960">
        <w:rPr>
          <w:spacing w:val="33"/>
          <w:lang w:val="ru-RU"/>
        </w:rPr>
        <w:t xml:space="preserve"> </w:t>
      </w:r>
      <w:r w:rsidRPr="00F82960">
        <w:rPr>
          <w:lang w:val="ru-RU"/>
        </w:rPr>
        <w:t>на</w:t>
      </w:r>
      <w:r w:rsidRPr="00F82960">
        <w:rPr>
          <w:spacing w:val="36"/>
          <w:lang w:val="ru-RU"/>
        </w:rPr>
        <w:t xml:space="preserve"> </w:t>
      </w:r>
      <w:r w:rsidRPr="00F82960">
        <w:rPr>
          <w:spacing w:val="-1"/>
          <w:lang w:val="ru-RU"/>
        </w:rPr>
        <w:t>один</w:t>
      </w:r>
      <w:r w:rsidRPr="00F82960">
        <w:rPr>
          <w:spacing w:val="35"/>
          <w:lang w:val="ru-RU"/>
        </w:rPr>
        <w:t xml:space="preserve"> </w:t>
      </w:r>
      <w:r w:rsidRPr="00F82960">
        <w:rPr>
          <w:spacing w:val="-1"/>
          <w:lang w:val="ru-RU"/>
        </w:rPr>
        <w:t>календарный</w:t>
      </w:r>
      <w:r w:rsidRPr="00F82960">
        <w:rPr>
          <w:spacing w:val="33"/>
          <w:lang w:val="ru-RU"/>
        </w:rPr>
        <w:t xml:space="preserve"> </w:t>
      </w:r>
      <w:r w:rsidRPr="00F82960">
        <w:rPr>
          <w:spacing w:val="-1"/>
          <w:lang w:val="ru-RU"/>
        </w:rPr>
        <w:t>год</w:t>
      </w:r>
      <w:r w:rsidRPr="00F82960">
        <w:rPr>
          <w:spacing w:val="39"/>
          <w:lang w:val="ru-RU"/>
        </w:rPr>
        <w:t xml:space="preserve"> </w:t>
      </w:r>
      <w:r w:rsidRPr="00F82960">
        <w:rPr>
          <w:lang w:val="ru-RU"/>
        </w:rPr>
        <w:t>–</w:t>
      </w:r>
      <w:r w:rsidRPr="00F82960">
        <w:rPr>
          <w:spacing w:val="37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32"/>
          <w:lang w:val="ru-RU"/>
        </w:rPr>
        <w:t xml:space="preserve"> </w:t>
      </w:r>
      <w:r w:rsidRPr="00F82960">
        <w:rPr>
          <w:spacing w:val="-1"/>
          <w:lang w:val="ru-RU"/>
        </w:rPr>
        <w:t>течение</w:t>
      </w:r>
      <w:r w:rsidRPr="00F82960">
        <w:rPr>
          <w:spacing w:val="33"/>
          <w:lang w:val="ru-RU"/>
        </w:rPr>
        <w:t xml:space="preserve"> </w:t>
      </w:r>
      <w:r w:rsidRPr="00F82960">
        <w:rPr>
          <w:lang w:val="ru-RU"/>
        </w:rPr>
        <w:t>10</w:t>
      </w:r>
      <w:r w:rsidRPr="00F82960">
        <w:rPr>
          <w:spacing w:val="34"/>
          <w:lang w:val="ru-RU"/>
        </w:rPr>
        <w:t xml:space="preserve"> </w:t>
      </w:r>
      <w:r w:rsidRPr="00F82960">
        <w:rPr>
          <w:spacing w:val="-1"/>
          <w:lang w:val="ru-RU"/>
        </w:rPr>
        <w:t>(десяти)</w:t>
      </w:r>
      <w:r w:rsidRPr="00F82960">
        <w:rPr>
          <w:spacing w:val="33"/>
          <w:lang w:val="ru-RU"/>
        </w:rPr>
        <w:t xml:space="preserve"> </w:t>
      </w:r>
      <w:r w:rsidRPr="00F82960">
        <w:rPr>
          <w:spacing w:val="-1"/>
          <w:lang w:val="ru-RU"/>
        </w:rPr>
        <w:t>дней</w:t>
      </w:r>
      <w:r w:rsidRPr="00F82960">
        <w:rPr>
          <w:spacing w:val="33"/>
          <w:lang w:val="ru-RU"/>
        </w:rPr>
        <w:t xml:space="preserve"> </w:t>
      </w:r>
      <w:r w:rsidRPr="00F82960">
        <w:rPr>
          <w:lang w:val="ru-RU"/>
        </w:rPr>
        <w:t>со</w:t>
      </w:r>
      <w:r w:rsidRPr="00F82960">
        <w:rPr>
          <w:spacing w:val="34"/>
          <w:lang w:val="ru-RU"/>
        </w:rPr>
        <w:t xml:space="preserve"> </w:t>
      </w:r>
      <w:r w:rsidRPr="00F82960">
        <w:rPr>
          <w:spacing w:val="-1"/>
          <w:lang w:val="ru-RU"/>
        </w:rPr>
        <w:t>дня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утверждения,</w:t>
      </w:r>
      <w:r w:rsidRPr="00F82960">
        <w:rPr>
          <w:lang w:val="ru-RU"/>
        </w:rPr>
        <w:t xml:space="preserve"> </w:t>
      </w:r>
      <w:r w:rsidRPr="00F82960">
        <w:rPr>
          <w:spacing w:val="-2"/>
          <w:lang w:val="ru-RU"/>
        </w:rPr>
        <w:t>но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не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позднее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31</w:t>
      </w:r>
      <w:r w:rsidRPr="00F82960">
        <w:rPr>
          <w:spacing w:val="1"/>
          <w:lang w:val="ru-RU"/>
        </w:rPr>
        <w:t xml:space="preserve"> </w:t>
      </w:r>
      <w:r w:rsidRPr="005C2648">
        <w:rPr>
          <w:spacing w:val="-1"/>
          <w:lang w:val="ru-RU"/>
        </w:rPr>
        <w:t>декабря</w:t>
      </w:r>
      <w:r w:rsidRPr="005C2648">
        <w:rPr>
          <w:spacing w:val="-3"/>
          <w:lang w:val="ru-RU"/>
        </w:rPr>
        <w:t xml:space="preserve"> </w:t>
      </w:r>
      <w:r w:rsidRPr="005C2648">
        <w:rPr>
          <w:spacing w:val="-1"/>
          <w:lang w:val="ru-RU"/>
        </w:rPr>
        <w:t>текущего</w:t>
      </w:r>
      <w:r w:rsidRPr="005C2648">
        <w:rPr>
          <w:spacing w:val="1"/>
          <w:lang w:val="ru-RU"/>
        </w:rPr>
        <w:t xml:space="preserve"> </w:t>
      </w:r>
      <w:r w:rsidRPr="005C2648">
        <w:rPr>
          <w:spacing w:val="-1"/>
          <w:lang w:val="ru-RU"/>
        </w:rPr>
        <w:t>календарного</w:t>
      </w:r>
      <w:r w:rsidRPr="005C2648">
        <w:rPr>
          <w:spacing w:val="1"/>
          <w:lang w:val="ru-RU"/>
        </w:rPr>
        <w:t xml:space="preserve"> </w:t>
      </w:r>
      <w:r w:rsidRPr="005C2648">
        <w:rPr>
          <w:spacing w:val="-2"/>
          <w:lang w:val="ru-RU"/>
        </w:rPr>
        <w:t>года;</w:t>
      </w:r>
    </w:p>
    <w:p w14:paraId="3F9BEFE7" w14:textId="77777777" w:rsidR="00F82960" w:rsidRPr="005C2648" w:rsidRDefault="00C67707" w:rsidP="007A3AFC">
      <w:pPr>
        <w:pStyle w:val="a3"/>
        <w:numPr>
          <w:ilvl w:val="0"/>
          <w:numId w:val="153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5C2648">
        <w:rPr>
          <w:spacing w:val="-1"/>
          <w:lang w:val="ru-RU"/>
        </w:rPr>
        <w:t>план</w:t>
      </w:r>
      <w:r w:rsidRPr="005C2648">
        <w:rPr>
          <w:spacing w:val="45"/>
          <w:lang w:val="ru-RU"/>
        </w:rPr>
        <w:t xml:space="preserve"> </w:t>
      </w:r>
      <w:r w:rsidRPr="005C2648">
        <w:rPr>
          <w:spacing w:val="-1"/>
          <w:lang w:val="ru-RU"/>
        </w:rPr>
        <w:t>закупки</w:t>
      </w:r>
      <w:r w:rsidRPr="005C2648">
        <w:rPr>
          <w:spacing w:val="45"/>
          <w:lang w:val="ru-RU"/>
        </w:rPr>
        <w:t xml:space="preserve"> </w:t>
      </w:r>
      <w:r w:rsidRPr="005C2648">
        <w:rPr>
          <w:spacing w:val="-1"/>
          <w:lang w:val="ru-RU"/>
        </w:rPr>
        <w:t>инновационной</w:t>
      </w:r>
      <w:r w:rsidRPr="005C2648">
        <w:rPr>
          <w:spacing w:val="45"/>
          <w:lang w:val="ru-RU"/>
        </w:rPr>
        <w:t xml:space="preserve"> </w:t>
      </w:r>
      <w:r w:rsidRPr="005C2648">
        <w:rPr>
          <w:spacing w:val="-2"/>
          <w:lang w:val="ru-RU"/>
        </w:rPr>
        <w:t>продукции</w:t>
      </w:r>
      <w:r w:rsidRPr="005C2648">
        <w:rPr>
          <w:spacing w:val="55"/>
          <w:lang w:val="ru-RU"/>
        </w:rPr>
        <w:t xml:space="preserve"> </w:t>
      </w:r>
      <w:r w:rsidRPr="005C2648">
        <w:rPr>
          <w:lang w:val="ru-RU"/>
        </w:rPr>
        <w:t>–</w:t>
      </w:r>
      <w:r w:rsidRPr="005C2648">
        <w:rPr>
          <w:spacing w:val="46"/>
          <w:lang w:val="ru-RU"/>
        </w:rPr>
        <w:t xml:space="preserve"> </w:t>
      </w:r>
      <w:r w:rsidRPr="005C2648">
        <w:rPr>
          <w:lang w:val="ru-RU"/>
        </w:rPr>
        <w:t>в</w:t>
      </w:r>
      <w:r w:rsidRPr="005C2648">
        <w:rPr>
          <w:spacing w:val="44"/>
          <w:lang w:val="ru-RU"/>
        </w:rPr>
        <w:t xml:space="preserve"> </w:t>
      </w:r>
      <w:r w:rsidRPr="005C2648">
        <w:rPr>
          <w:spacing w:val="-1"/>
          <w:lang w:val="ru-RU"/>
        </w:rPr>
        <w:t>течение</w:t>
      </w:r>
      <w:r w:rsidRPr="005C2648">
        <w:rPr>
          <w:spacing w:val="42"/>
          <w:lang w:val="ru-RU"/>
        </w:rPr>
        <w:t xml:space="preserve"> </w:t>
      </w:r>
      <w:r w:rsidRPr="005C2648">
        <w:rPr>
          <w:lang w:val="ru-RU"/>
        </w:rPr>
        <w:t>10</w:t>
      </w:r>
      <w:r w:rsidRPr="005C2648">
        <w:rPr>
          <w:spacing w:val="43"/>
          <w:lang w:val="ru-RU"/>
        </w:rPr>
        <w:t xml:space="preserve"> </w:t>
      </w:r>
      <w:r w:rsidRPr="005C2648">
        <w:rPr>
          <w:spacing w:val="-1"/>
          <w:lang w:val="ru-RU"/>
        </w:rPr>
        <w:t>(десяти)</w:t>
      </w:r>
      <w:r w:rsidRPr="005C2648">
        <w:rPr>
          <w:spacing w:val="53"/>
          <w:lang w:val="ru-RU"/>
        </w:rPr>
        <w:t xml:space="preserve"> </w:t>
      </w:r>
      <w:r w:rsidRPr="005C2648">
        <w:rPr>
          <w:spacing w:val="-1"/>
          <w:lang w:val="ru-RU"/>
        </w:rPr>
        <w:t>дней</w:t>
      </w:r>
      <w:r w:rsidRPr="005C2648">
        <w:rPr>
          <w:lang w:val="ru-RU"/>
        </w:rPr>
        <w:t xml:space="preserve"> </w:t>
      </w:r>
      <w:r w:rsidRPr="005C2648">
        <w:rPr>
          <w:spacing w:val="-2"/>
          <w:lang w:val="ru-RU"/>
        </w:rPr>
        <w:t>со</w:t>
      </w:r>
      <w:r w:rsidRPr="005C2648">
        <w:rPr>
          <w:spacing w:val="1"/>
          <w:lang w:val="ru-RU"/>
        </w:rPr>
        <w:t xml:space="preserve"> </w:t>
      </w:r>
      <w:r w:rsidRPr="005C2648">
        <w:rPr>
          <w:spacing w:val="-1"/>
          <w:lang w:val="ru-RU"/>
        </w:rPr>
        <w:t>дня</w:t>
      </w:r>
      <w:r w:rsidRPr="005C2648">
        <w:rPr>
          <w:lang w:val="ru-RU"/>
        </w:rPr>
        <w:t xml:space="preserve"> </w:t>
      </w:r>
      <w:r w:rsidRPr="005C2648">
        <w:rPr>
          <w:spacing w:val="-1"/>
          <w:lang w:val="ru-RU"/>
        </w:rPr>
        <w:t>утверждения;</w:t>
      </w:r>
    </w:p>
    <w:p w14:paraId="5C4F35D0" w14:textId="77777777" w:rsidR="00F82960" w:rsidRPr="005C2648" w:rsidRDefault="00C67707" w:rsidP="007A3AFC">
      <w:pPr>
        <w:pStyle w:val="a3"/>
        <w:numPr>
          <w:ilvl w:val="0"/>
          <w:numId w:val="153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5C2648">
        <w:rPr>
          <w:spacing w:val="-1"/>
          <w:lang w:val="ru-RU"/>
        </w:rPr>
        <w:t>изменения</w:t>
      </w:r>
      <w:r w:rsidRPr="005C2648">
        <w:rPr>
          <w:spacing w:val="8"/>
          <w:lang w:val="ru-RU"/>
        </w:rPr>
        <w:t xml:space="preserve"> </w:t>
      </w:r>
      <w:r w:rsidRPr="005C2648">
        <w:rPr>
          <w:lang w:val="ru-RU"/>
        </w:rPr>
        <w:t>в</w:t>
      </w:r>
      <w:r w:rsidRPr="005C2648">
        <w:rPr>
          <w:spacing w:val="7"/>
          <w:lang w:val="ru-RU"/>
        </w:rPr>
        <w:t xml:space="preserve"> </w:t>
      </w:r>
      <w:r w:rsidRPr="005C2648">
        <w:rPr>
          <w:spacing w:val="-1"/>
          <w:lang w:val="ru-RU"/>
        </w:rPr>
        <w:t>план</w:t>
      </w:r>
      <w:r w:rsidRPr="005C2648">
        <w:rPr>
          <w:spacing w:val="6"/>
          <w:lang w:val="ru-RU"/>
        </w:rPr>
        <w:t xml:space="preserve"> </w:t>
      </w:r>
      <w:r w:rsidRPr="005C2648">
        <w:rPr>
          <w:spacing w:val="-1"/>
          <w:lang w:val="ru-RU"/>
        </w:rPr>
        <w:t>закупки</w:t>
      </w:r>
      <w:r w:rsidRPr="005C2648">
        <w:rPr>
          <w:spacing w:val="9"/>
          <w:lang w:val="ru-RU"/>
        </w:rPr>
        <w:t xml:space="preserve"> </w:t>
      </w:r>
      <w:r w:rsidRPr="005C2648">
        <w:rPr>
          <w:spacing w:val="-1"/>
          <w:lang w:val="ru-RU"/>
        </w:rPr>
        <w:t>товаров,</w:t>
      </w:r>
      <w:r w:rsidRPr="005C2648">
        <w:rPr>
          <w:spacing w:val="4"/>
          <w:lang w:val="ru-RU"/>
        </w:rPr>
        <w:t xml:space="preserve"> </w:t>
      </w:r>
      <w:r w:rsidRPr="005C2648">
        <w:rPr>
          <w:spacing w:val="-1"/>
          <w:lang w:val="ru-RU"/>
        </w:rPr>
        <w:t>работ,</w:t>
      </w:r>
      <w:r w:rsidRPr="005C2648">
        <w:rPr>
          <w:spacing w:val="7"/>
          <w:lang w:val="ru-RU"/>
        </w:rPr>
        <w:t xml:space="preserve"> </w:t>
      </w:r>
      <w:r w:rsidRPr="005C2648">
        <w:rPr>
          <w:spacing w:val="-1"/>
          <w:lang w:val="ru-RU"/>
        </w:rPr>
        <w:t>услуг,</w:t>
      </w:r>
      <w:r w:rsidRPr="005C2648">
        <w:rPr>
          <w:spacing w:val="7"/>
          <w:lang w:val="ru-RU"/>
        </w:rPr>
        <w:t xml:space="preserve"> </w:t>
      </w:r>
      <w:r w:rsidRPr="005C2648">
        <w:rPr>
          <w:spacing w:val="-1"/>
          <w:lang w:val="ru-RU"/>
        </w:rPr>
        <w:t>план</w:t>
      </w:r>
      <w:r w:rsidRPr="005C2648">
        <w:rPr>
          <w:spacing w:val="9"/>
          <w:lang w:val="ru-RU"/>
        </w:rPr>
        <w:t xml:space="preserve"> </w:t>
      </w:r>
      <w:r w:rsidRPr="005C2648">
        <w:rPr>
          <w:spacing w:val="-1"/>
          <w:lang w:val="ru-RU"/>
        </w:rPr>
        <w:t>закупки</w:t>
      </w:r>
      <w:r w:rsidRPr="005C2648">
        <w:rPr>
          <w:spacing w:val="45"/>
          <w:lang w:val="ru-RU"/>
        </w:rPr>
        <w:t xml:space="preserve"> </w:t>
      </w:r>
      <w:r w:rsidRPr="005C2648">
        <w:rPr>
          <w:spacing w:val="-1"/>
          <w:lang w:val="ru-RU"/>
        </w:rPr>
        <w:t>инновационной</w:t>
      </w:r>
      <w:r w:rsidRPr="005C2648">
        <w:rPr>
          <w:spacing w:val="33"/>
          <w:lang w:val="ru-RU"/>
        </w:rPr>
        <w:t xml:space="preserve"> </w:t>
      </w:r>
      <w:r w:rsidRPr="005C2648">
        <w:rPr>
          <w:spacing w:val="-1"/>
          <w:lang w:val="ru-RU"/>
        </w:rPr>
        <w:t>продукции</w:t>
      </w:r>
      <w:r w:rsidRPr="005C2648">
        <w:rPr>
          <w:spacing w:val="38"/>
          <w:lang w:val="ru-RU"/>
        </w:rPr>
        <w:t xml:space="preserve"> </w:t>
      </w:r>
      <w:r w:rsidRPr="005C2648">
        <w:rPr>
          <w:lang w:val="ru-RU"/>
        </w:rPr>
        <w:t>–</w:t>
      </w:r>
      <w:r w:rsidRPr="005C2648">
        <w:rPr>
          <w:spacing w:val="34"/>
          <w:lang w:val="ru-RU"/>
        </w:rPr>
        <w:t xml:space="preserve"> </w:t>
      </w:r>
      <w:r w:rsidRPr="005C2648">
        <w:rPr>
          <w:lang w:val="ru-RU"/>
        </w:rPr>
        <w:t>в</w:t>
      </w:r>
      <w:r w:rsidRPr="005C2648">
        <w:rPr>
          <w:spacing w:val="32"/>
          <w:lang w:val="ru-RU"/>
        </w:rPr>
        <w:t xml:space="preserve"> </w:t>
      </w:r>
      <w:r w:rsidRPr="005C2648">
        <w:rPr>
          <w:spacing w:val="-1"/>
          <w:lang w:val="ru-RU"/>
        </w:rPr>
        <w:t>течение</w:t>
      </w:r>
      <w:r w:rsidRPr="005C2648">
        <w:rPr>
          <w:spacing w:val="30"/>
          <w:lang w:val="ru-RU"/>
        </w:rPr>
        <w:t xml:space="preserve"> </w:t>
      </w:r>
      <w:r w:rsidRPr="005C2648">
        <w:rPr>
          <w:lang w:val="ru-RU"/>
        </w:rPr>
        <w:t>10</w:t>
      </w:r>
      <w:r w:rsidRPr="005C2648">
        <w:rPr>
          <w:spacing w:val="33"/>
          <w:lang w:val="ru-RU"/>
        </w:rPr>
        <w:t xml:space="preserve"> </w:t>
      </w:r>
      <w:r w:rsidRPr="005C2648">
        <w:rPr>
          <w:spacing w:val="-1"/>
          <w:lang w:val="ru-RU"/>
        </w:rPr>
        <w:t>(десяти)</w:t>
      </w:r>
      <w:r w:rsidRPr="005C2648">
        <w:rPr>
          <w:spacing w:val="33"/>
          <w:lang w:val="ru-RU"/>
        </w:rPr>
        <w:t xml:space="preserve"> </w:t>
      </w:r>
      <w:r w:rsidRPr="005C2648">
        <w:rPr>
          <w:spacing w:val="-1"/>
          <w:lang w:val="ru-RU"/>
        </w:rPr>
        <w:t>дней</w:t>
      </w:r>
      <w:r w:rsidRPr="005C2648">
        <w:rPr>
          <w:spacing w:val="33"/>
          <w:lang w:val="ru-RU"/>
        </w:rPr>
        <w:t xml:space="preserve"> </w:t>
      </w:r>
      <w:r w:rsidRPr="005C2648">
        <w:rPr>
          <w:lang w:val="ru-RU"/>
        </w:rPr>
        <w:t>с</w:t>
      </w:r>
      <w:r w:rsidRPr="005C2648">
        <w:rPr>
          <w:spacing w:val="30"/>
          <w:lang w:val="ru-RU"/>
        </w:rPr>
        <w:t xml:space="preserve"> </w:t>
      </w:r>
      <w:r w:rsidRPr="005C2648">
        <w:rPr>
          <w:lang w:val="ru-RU"/>
        </w:rPr>
        <w:t>даты</w:t>
      </w:r>
      <w:r w:rsidRPr="005C2648">
        <w:rPr>
          <w:spacing w:val="33"/>
          <w:lang w:val="ru-RU"/>
        </w:rPr>
        <w:t xml:space="preserve"> </w:t>
      </w:r>
      <w:r w:rsidRPr="005C2648">
        <w:rPr>
          <w:spacing w:val="-1"/>
          <w:lang w:val="ru-RU"/>
        </w:rPr>
        <w:t>утверждения</w:t>
      </w:r>
      <w:r w:rsidRPr="005C2648">
        <w:rPr>
          <w:spacing w:val="33"/>
          <w:lang w:val="ru-RU"/>
        </w:rPr>
        <w:t xml:space="preserve"> </w:t>
      </w:r>
      <w:r w:rsidRPr="005C2648">
        <w:rPr>
          <w:spacing w:val="-1"/>
          <w:lang w:val="ru-RU"/>
        </w:rPr>
        <w:t>изменений;</w:t>
      </w:r>
    </w:p>
    <w:p w14:paraId="65D05A41" w14:textId="02E44965" w:rsidR="00F82960" w:rsidRPr="005C2648" w:rsidRDefault="00C67707" w:rsidP="007A3AFC">
      <w:pPr>
        <w:pStyle w:val="a3"/>
        <w:numPr>
          <w:ilvl w:val="0"/>
          <w:numId w:val="153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сведения</w:t>
      </w:r>
      <w:r w:rsidRPr="00F82960">
        <w:rPr>
          <w:spacing w:val="47"/>
          <w:lang w:val="ru-RU"/>
        </w:rPr>
        <w:t xml:space="preserve"> </w:t>
      </w:r>
      <w:r w:rsidRPr="00F82960">
        <w:rPr>
          <w:spacing w:val="-1"/>
          <w:lang w:val="ru-RU"/>
        </w:rPr>
        <w:t>об</w:t>
      </w:r>
      <w:r w:rsidRPr="00F82960">
        <w:rPr>
          <w:spacing w:val="48"/>
          <w:lang w:val="ru-RU"/>
        </w:rPr>
        <w:t xml:space="preserve"> </w:t>
      </w:r>
      <w:r w:rsidRPr="00F82960">
        <w:rPr>
          <w:spacing w:val="-1"/>
          <w:lang w:val="ru-RU"/>
        </w:rPr>
        <w:t>изменении</w:t>
      </w:r>
      <w:r w:rsidRPr="00F82960">
        <w:rPr>
          <w:spacing w:val="47"/>
          <w:lang w:val="ru-RU"/>
        </w:rPr>
        <w:t xml:space="preserve"> </w:t>
      </w:r>
      <w:r w:rsidRPr="00F82960">
        <w:rPr>
          <w:spacing w:val="-1"/>
          <w:lang w:val="ru-RU"/>
        </w:rPr>
        <w:t>объема,</w:t>
      </w:r>
      <w:r w:rsidRPr="00F82960">
        <w:rPr>
          <w:spacing w:val="46"/>
          <w:lang w:val="ru-RU"/>
        </w:rPr>
        <w:t xml:space="preserve"> </w:t>
      </w:r>
      <w:r w:rsidRPr="00F82960">
        <w:rPr>
          <w:spacing w:val="-2"/>
          <w:lang w:val="ru-RU"/>
        </w:rPr>
        <w:t>цены</w:t>
      </w:r>
      <w:r w:rsidRPr="00F82960">
        <w:rPr>
          <w:spacing w:val="47"/>
          <w:lang w:val="ru-RU"/>
        </w:rPr>
        <w:t xml:space="preserve"> </w:t>
      </w:r>
      <w:r w:rsidRPr="00F82960">
        <w:rPr>
          <w:spacing w:val="-1"/>
          <w:lang w:val="ru-RU"/>
        </w:rPr>
        <w:t>приобретаемой</w:t>
      </w:r>
      <w:r w:rsidRPr="00F82960">
        <w:rPr>
          <w:spacing w:val="47"/>
          <w:lang w:val="ru-RU"/>
        </w:rPr>
        <w:t xml:space="preserve"> </w:t>
      </w:r>
      <w:r w:rsidR="00BC244F">
        <w:rPr>
          <w:spacing w:val="47"/>
          <w:lang w:val="ru-RU"/>
        </w:rPr>
        <w:br/>
      </w:r>
      <w:r w:rsidRPr="00F82960">
        <w:rPr>
          <w:spacing w:val="-1"/>
          <w:lang w:val="ru-RU"/>
        </w:rPr>
        <w:t>продукции,</w:t>
      </w:r>
      <w:r w:rsidRPr="00F82960">
        <w:rPr>
          <w:spacing w:val="29"/>
          <w:lang w:val="ru-RU"/>
        </w:rPr>
        <w:t xml:space="preserve"> </w:t>
      </w:r>
      <w:r w:rsidRPr="00F82960">
        <w:rPr>
          <w:lang w:val="ru-RU"/>
        </w:rPr>
        <w:t>о</w:t>
      </w:r>
      <w:r w:rsidR="00BC244F">
        <w:rPr>
          <w:lang w:val="ru-RU"/>
        </w:rPr>
        <w:t xml:space="preserve"> </w:t>
      </w:r>
      <w:r w:rsidRPr="00F82960">
        <w:rPr>
          <w:spacing w:val="-1"/>
          <w:lang w:val="ru-RU"/>
        </w:rPr>
        <w:t>сроках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исполнения</w:t>
      </w:r>
      <w:r w:rsidRPr="00F82960">
        <w:rPr>
          <w:spacing w:val="47"/>
          <w:lang w:val="ru-RU"/>
        </w:rPr>
        <w:t xml:space="preserve"> </w:t>
      </w:r>
      <w:r w:rsidRPr="00F82960">
        <w:rPr>
          <w:spacing w:val="-1"/>
          <w:lang w:val="ru-RU"/>
        </w:rPr>
        <w:t>договора</w:t>
      </w:r>
      <w:r w:rsidRPr="00F82960">
        <w:rPr>
          <w:spacing w:val="44"/>
          <w:lang w:val="ru-RU"/>
        </w:rPr>
        <w:t xml:space="preserve"> </w:t>
      </w:r>
      <w:r w:rsidRPr="00F82960">
        <w:rPr>
          <w:spacing w:val="-1"/>
          <w:lang w:val="ru-RU"/>
        </w:rPr>
        <w:t>относительно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информации,</w:t>
      </w:r>
      <w:r w:rsidRPr="00F82960">
        <w:rPr>
          <w:spacing w:val="46"/>
          <w:lang w:val="ru-RU"/>
        </w:rPr>
        <w:t xml:space="preserve"> </w:t>
      </w:r>
      <w:r w:rsidRPr="00F82960">
        <w:rPr>
          <w:spacing w:val="-1"/>
          <w:lang w:val="ru-RU"/>
        </w:rPr>
        <w:t>содержащейся</w:t>
      </w:r>
      <w:r w:rsidRPr="00F82960">
        <w:rPr>
          <w:spacing w:val="23"/>
          <w:lang w:val="ru-RU"/>
        </w:rPr>
        <w:t xml:space="preserve"> </w:t>
      </w:r>
      <w:r w:rsidRPr="00F82960">
        <w:rPr>
          <w:lang w:val="ru-RU"/>
        </w:rPr>
        <w:t>в</w:t>
      </w:r>
      <w:r w:rsidR="00BC244F">
        <w:rPr>
          <w:lang w:val="ru-RU"/>
        </w:rPr>
        <w:t xml:space="preserve"> </w:t>
      </w:r>
      <w:r w:rsidRPr="00F82960">
        <w:rPr>
          <w:spacing w:val="-1"/>
          <w:lang w:val="ru-RU"/>
        </w:rPr>
        <w:t>протоколе,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составленном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по</w:t>
      </w:r>
      <w:r w:rsidRPr="00F82960">
        <w:rPr>
          <w:spacing w:val="30"/>
          <w:lang w:val="ru-RU"/>
        </w:rPr>
        <w:t xml:space="preserve"> </w:t>
      </w:r>
      <w:r w:rsidRPr="00F82960">
        <w:rPr>
          <w:spacing w:val="-1"/>
          <w:lang w:val="ru-RU"/>
        </w:rPr>
        <w:t>итогам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проведения</w:t>
      </w:r>
      <w:r w:rsidRPr="00F82960">
        <w:rPr>
          <w:spacing w:val="30"/>
          <w:lang w:val="ru-RU"/>
        </w:rPr>
        <w:t xml:space="preserve"> </w:t>
      </w:r>
      <w:r w:rsidRPr="00F82960">
        <w:rPr>
          <w:spacing w:val="-1"/>
          <w:lang w:val="ru-RU"/>
        </w:rPr>
        <w:t>закупки,</w:t>
      </w:r>
      <w:r w:rsidRPr="00F82960">
        <w:rPr>
          <w:lang w:val="ru-RU"/>
        </w:rPr>
        <w:t xml:space="preserve"> –</w:t>
      </w:r>
      <w:r w:rsidRPr="00F82960">
        <w:rPr>
          <w:spacing w:val="31"/>
          <w:lang w:val="ru-RU"/>
        </w:rPr>
        <w:t xml:space="preserve"> </w:t>
      </w:r>
      <w:r w:rsidR="00BC244F">
        <w:rPr>
          <w:spacing w:val="31"/>
          <w:lang w:val="ru-RU"/>
        </w:rPr>
        <w:br/>
      </w:r>
      <w:r w:rsidRPr="00F82960">
        <w:rPr>
          <w:lang w:val="ru-RU"/>
        </w:rPr>
        <w:t xml:space="preserve">не </w:t>
      </w:r>
      <w:r w:rsidRPr="00F82960">
        <w:rPr>
          <w:spacing w:val="-1"/>
          <w:lang w:val="ru-RU"/>
        </w:rPr>
        <w:t>позднее</w:t>
      </w:r>
      <w:r w:rsidRPr="00F82960">
        <w:rPr>
          <w:spacing w:val="39"/>
          <w:lang w:val="ru-RU"/>
        </w:rPr>
        <w:t xml:space="preserve"> </w:t>
      </w:r>
      <w:r w:rsidRPr="00F82960">
        <w:rPr>
          <w:lang w:val="ru-RU"/>
        </w:rPr>
        <w:t>10</w:t>
      </w:r>
      <w:r w:rsidR="00BC244F">
        <w:rPr>
          <w:lang w:val="ru-RU"/>
        </w:rPr>
        <w:t xml:space="preserve"> </w:t>
      </w:r>
      <w:r w:rsidRPr="00F82960">
        <w:rPr>
          <w:spacing w:val="-1"/>
          <w:lang w:val="ru-RU"/>
        </w:rPr>
        <w:t>(десяти)</w:t>
      </w:r>
      <w:r w:rsidRPr="00F82960">
        <w:rPr>
          <w:spacing w:val="-3"/>
          <w:lang w:val="ru-RU"/>
        </w:rPr>
        <w:t xml:space="preserve"> </w:t>
      </w:r>
      <w:r w:rsidRPr="00F82960">
        <w:rPr>
          <w:spacing w:val="-1"/>
          <w:lang w:val="ru-RU"/>
        </w:rPr>
        <w:t>дней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2"/>
          <w:lang w:val="ru-RU"/>
        </w:rPr>
        <w:t>со</w:t>
      </w:r>
      <w:r w:rsidRPr="00F82960">
        <w:rPr>
          <w:spacing w:val="-3"/>
          <w:lang w:val="ru-RU"/>
        </w:rPr>
        <w:t xml:space="preserve"> </w:t>
      </w:r>
      <w:r w:rsidRPr="00F82960">
        <w:rPr>
          <w:spacing w:val="-1"/>
          <w:lang w:val="ru-RU"/>
        </w:rPr>
        <w:t>дня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внесения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соответствующих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изменений</w:t>
      </w:r>
      <w:r w:rsidRPr="00F82960">
        <w:rPr>
          <w:lang w:val="ru-RU"/>
        </w:rPr>
        <w:t xml:space="preserve"> </w:t>
      </w:r>
      <w:r w:rsidR="00BC244F">
        <w:rPr>
          <w:lang w:val="ru-RU"/>
        </w:rPr>
        <w:br/>
      </w:r>
      <w:r w:rsidRPr="00F82960">
        <w:rPr>
          <w:lang w:val="ru-RU"/>
        </w:rPr>
        <w:t>в</w:t>
      </w:r>
      <w:r w:rsidRPr="00F82960">
        <w:rPr>
          <w:spacing w:val="-1"/>
          <w:lang w:val="ru-RU"/>
        </w:rPr>
        <w:t xml:space="preserve"> </w:t>
      </w:r>
      <w:r w:rsidRPr="005C2648">
        <w:rPr>
          <w:spacing w:val="-2"/>
          <w:lang w:val="ru-RU"/>
        </w:rPr>
        <w:t>договор;</w:t>
      </w:r>
    </w:p>
    <w:p w14:paraId="05236CD3" w14:textId="4865438D" w:rsidR="00F82960" w:rsidRPr="005C2648" w:rsidRDefault="00C67707" w:rsidP="007A3AFC">
      <w:pPr>
        <w:pStyle w:val="a3"/>
        <w:numPr>
          <w:ilvl w:val="0"/>
          <w:numId w:val="153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информацию</w:t>
      </w:r>
      <w:r w:rsidRPr="00F82960">
        <w:rPr>
          <w:spacing w:val="10"/>
          <w:lang w:val="ru-RU"/>
        </w:rPr>
        <w:t xml:space="preserve"> </w:t>
      </w:r>
      <w:r w:rsidRPr="00F82960">
        <w:rPr>
          <w:lang w:val="ru-RU"/>
        </w:rPr>
        <w:t>и</w:t>
      </w:r>
      <w:r w:rsidRPr="00F82960">
        <w:rPr>
          <w:spacing w:val="11"/>
          <w:lang w:val="ru-RU"/>
        </w:rPr>
        <w:t xml:space="preserve"> </w:t>
      </w:r>
      <w:r w:rsidRPr="00F82960">
        <w:rPr>
          <w:spacing w:val="-1"/>
          <w:lang w:val="ru-RU"/>
        </w:rPr>
        <w:t>документы</w:t>
      </w:r>
      <w:r w:rsidRPr="00F82960">
        <w:rPr>
          <w:spacing w:val="11"/>
          <w:lang w:val="ru-RU"/>
        </w:rPr>
        <w:t xml:space="preserve"> </w:t>
      </w:r>
      <w:r w:rsidRPr="00F82960">
        <w:rPr>
          <w:lang w:val="ru-RU"/>
        </w:rPr>
        <w:t>по</w:t>
      </w:r>
      <w:r w:rsidRPr="00F82960">
        <w:rPr>
          <w:spacing w:val="12"/>
          <w:lang w:val="ru-RU"/>
        </w:rPr>
        <w:t xml:space="preserve"> </w:t>
      </w:r>
      <w:r w:rsidRPr="00F82960">
        <w:rPr>
          <w:spacing w:val="-2"/>
          <w:lang w:val="ru-RU"/>
        </w:rPr>
        <w:t>договору,</w:t>
      </w:r>
      <w:r w:rsidRPr="00F82960">
        <w:rPr>
          <w:spacing w:val="10"/>
          <w:lang w:val="ru-RU"/>
        </w:rPr>
        <w:t xml:space="preserve"> </w:t>
      </w:r>
      <w:r w:rsidRPr="00F82960">
        <w:rPr>
          <w:spacing w:val="-1"/>
          <w:lang w:val="ru-RU"/>
        </w:rPr>
        <w:t>заключенному</w:t>
      </w:r>
      <w:r w:rsidRPr="00F82960">
        <w:rPr>
          <w:spacing w:val="7"/>
          <w:lang w:val="ru-RU"/>
        </w:rPr>
        <w:t xml:space="preserve"> </w:t>
      </w:r>
      <w:r w:rsidRPr="00F82960">
        <w:rPr>
          <w:spacing w:val="-1"/>
          <w:lang w:val="ru-RU"/>
        </w:rPr>
        <w:t>заказчиком</w:t>
      </w:r>
      <w:r w:rsidRPr="00F82960">
        <w:rPr>
          <w:spacing w:val="63"/>
          <w:lang w:val="ru-RU"/>
        </w:rPr>
        <w:t xml:space="preserve"> </w:t>
      </w:r>
      <w:r w:rsidRPr="00F82960">
        <w:rPr>
          <w:lang w:val="ru-RU"/>
        </w:rPr>
        <w:t>по</w:t>
      </w:r>
      <w:r w:rsidR="00DF7DE8">
        <w:rPr>
          <w:lang w:val="ru-RU"/>
        </w:rPr>
        <w:t> </w:t>
      </w:r>
      <w:r w:rsidRPr="00F82960">
        <w:rPr>
          <w:spacing w:val="-1"/>
          <w:lang w:val="ru-RU"/>
        </w:rPr>
        <w:t>результатам</w:t>
      </w:r>
      <w:r w:rsidRPr="00F82960">
        <w:rPr>
          <w:spacing w:val="46"/>
          <w:lang w:val="ru-RU"/>
        </w:rPr>
        <w:t xml:space="preserve"> </w:t>
      </w:r>
      <w:r w:rsidRPr="00F82960">
        <w:rPr>
          <w:spacing w:val="-1"/>
          <w:lang w:val="ru-RU"/>
        </w:rPr>
        <w:t>закупки,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подлежащие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включению</w:t>
      </w:r>
      <w:r w:rsidRPr="00F82960">
        <w:rPr>
          <w:lang w:val="ru-RU"/>
        </w:rPr>
        <w:t xml:space="preserve"> в </w:t>
      </w:r>
      <w:r w:rsidRPr="00F82960">
        <w:rPr>
          <w:spacing w:val="-1"/>
          <w:lang w:val="ru-RU"/>
        </w:rPr>
        <w:t>реестр</w:t>
      </w:r>
      <w:r w:rsidRPr="00F82960">
        <w:rPr>
          <w:spacing w:val="45"/>
          <w:lang w:val="ru-RU"/>
        </w:rPr>
        <w:t xml:space="preserve"> </w:t>
      </w:r>
      <w:r w:rsidRPr="00F82960">
        <w:rPr>
          <w:spacing w:val="-1"/>
          <w:lang w:val="ru-RU"/>
        </w:rPr>
        <w:t>договоров,</w:t>
      </w:r>
      <w:r w:rsidR="000F314F">
        <w:rPr>
          <w:spacing w:val="50"/>
        </w:rPr>
        <w:t> </w:t>
      </w:r>
      <w:r w:rsidRPr="00F82960">
        <w:rPr>
          <w:lang w:val="ru-RU"/>
        </w:rPr>
        <w:t>–</w:t>
      </w:r>
      <w:r w:rsidRPr="00F82960">
        <w:rPr>
          <w:spacing w:val="55"/>
          <w:lang w:val="ru-RU"/>
        </w:rPr>
        <w:t xml:space="preserve"> </w:t>
      </w:r>
      <w:r w:rsidRPr="00F82960">
        <w:rPr>
          <w:lang w:val="ru-RU"/>
        </w:rPr>
        <w:t>в</w:t>
      </w:r>
      <w:r w:rsidR="00C51708">
        <w:t> </w:t>
      </w:r>
      <w:r w:rsidRPr="00F82960">
        <w:rPr>
          <w:spacing w:val="-1"/>
          <w:lang w:val="ru-RU"/>
        </w:rPr>
        <w:t>объеме</w:t>
      </w:r>
      <w:r w:rsidRPr="00F82960">
        <w:rPr>
          <w:spacing w:val="30"/>
          <w:lang w:val="ru-RU"/>
        </w:rPr>
        <w:t xml:space="preserve"> </w:t>
      </w:r>
      <w:r w:rsidRPr="00F82960">
        <w:rPr>
          <w:lang w:val="ru-RU"/>
        </w:rPr>
        <w:t>и</w:t>
      </w:r>
      <w:r w:rsidRPr="00F82960">
        <w:rPr>
          <w:spacing w:val="30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сроки,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установленные</w:t>
      </w:r>
      <w:r w:rsidRPr="00F82960">
        <w:rPr>
          <w:spacing w:val="27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соответствии</w:t>
      </w:r>
      <w:r w:rsidRPr="00F82960">
        <w:rPr>
          <w:spacing w:val="30"/>
          <w:lang w:val="ru-RU"/>
        </w:rPr>
        <w:t xml:space="preserve"> </w:t>
      </w:r>
      <w:r w:rsidRPr="00F82960">
        <w:rPr>
          <w:lang w:val="ru-RU"/>
        </w:rPr>
        <w:t>с</w:t>
      </w:r>
      <w:r w:rsidRPr="00F82960">
        <w:rPr>
          <w:spacing w:val="27"/>
          <w:lang w:val="ru-RU"/>
        </w:rPr>
        <w:t xml:space="preserve"> </w:t>
      </w:r>
      <w:r w:rsidRPr="00F82960">
        <w:rPr>
          <w:spacing w:val="-1"/>
          <w:lang w:val="ru-RU"/>
        </w:rPr>
        <w:t>законодательством</w:t>
      </w:r>
      <w:r w:rsidRPr="00F82960">
        <w:rPr>
          <w:spacing w:val="55"/>
          <w:lang w:val="ru-RU"/>
        </w:rPr>
        <w:t xml:space="preserve"> </w:t>
      </w:r>
      <w:r w:rsidRPr="00F82960">
        <w:rPr>
          <w:spacing w:val="-1"/>
          <w:lang w:val="ru-RU"/>
        </w:rPr>
        <w:t>Российской</w:t>
      </w:r>
      <w:r w:rsidRPr="00F82960">
        <w:rPr>
          <w:spacing w:val="23"/>
          <w:lang w:val="ru-RU"/>
        </w:rPr>
        <w:t xml:space="preserve"> </w:t>
      </w:r>
      <w:r w:rsidRPr="00F82960">
        <w:rPr>
          <w:spacing w:val="-1"/>
          <w:lang w:val="ru-RU"/>
        </w:rPr>
        <w:t>Федерации,</w:t>
      </w:r>
      <w:r w:rsidRPr="00F82960">
        <w:rPr>
          <w:spacing w:val="22"/>
          <w:lang w:val="ru-RU"/>
        </w:rPr>
        <w:t xml:space="preserve"> </w:t>
      </w:r>
      <w:r w:rsidRPr="00F82960">
        <w:rPr>
          <w:spacing w:val="-1"/>
          <w:lang w:val="ru-RU"/>
        </w:rPr>
        <w:t>в течение</w:t>
      </w:r>
      <w:r w:rsidRPr="00F82960">
        <w:rPr>
          <w:spacing w:val="20"/>
          <w:lang w:val="ru-RU"/>
        </w:rPr>
        <w:t xml:space="preserve"> </w:t>
      </w:r>
      <w:r w:rsidR="00F20C1C">
        <w:rPr>
          <w:spacing w:val="20"/>
          <w:lang w:val="ru-RU"/>
        </w:rPr>
        <w:t>3 (</w:t>
      </w:r>
      <w:r w:rsidR="00F20C1C">
        <w:rPr>
          <w:lang w:val="ru-RU"/>
        </w:rPr>
        <w:t>трех)</w:t>
      </w:r>
      <w:r w:rsidRPr="00F82960">
        <w:rPr>
          <w:spacing w:val="21"/>
          <w:lang w:val="ru-RU"/>
        </w:rPr>
        <w:t xml:space="preserve"> </w:t>
      </w:r>
      <w:r w:rsidRPr="00F82960">
        <w:rPr>
          <w:spacing w:val="-1"/>
          <w:lang w:val="ru-RU"/>
        </w:rPr>
        <w:t>рабочих</w:t>
      </w:r>
      <w:r w:rsidRPr="00F82960">
        <w:rPr>
          <w:spacing w:val="21"/>
          <w:lang w:val="ru-RU"/>
        </w:rPr>
        <w:t xml:space="preserve"> </w:t>
      </w:r>
      <w:r w:rsidRPr="00F82960">
        <w:rPr>
          <w:spacing w:val="-1"/>
          <w:lang w:val="ru-RU"/>
        </w:rPr>
        <w:t>дней</w:t>
      </w:r>
      <w:r w:rsidRPr="00F82960">
        <w:rPr>
          <w:spacing w:val="23"/>
          <w:lang w:val="ru-RU"/>
        </w:rPr>
        <w:t xml:space="preserve"> </w:t>
      </w:r>
      <w:r w:rsidRPr="00F82960">
        <w:rPr>
          <w:lang w:val="ru-RU"/>
        </w:rPr>
        <w:t xml:space="preserve">со дня заключения </w:t>
      </w:r>
      <w:r w:rsidRPr="005C2648">
        <w:rPr>
          <w:lang w:val="ru-RU"/>
        </w:rPr>
        <w:t>договора</w:t>
      </w:r>
      <w:r w:rsidRPr="005C2648">
        <w:rPr>
          <w:spacing w:val="-1"/>
          <w:lang w:val="ru-RU"/>
        </w:rPr>
        <w:t>;</w:t>
      </w:r>
    </w:p>
    <w:p w14:paraId="3B127BC5" w14:textId="2E591B92" w:rsidR="00F82960" w:rsidRPr="005C2648" w:rsidRDefault="00C67707" w:rsidP="007A3AFC">
      <w:pPr>
        <w:pStyle w:val="a3"/>
        <w:numPr>
          <w:ilvl w:val="0"/>
          <w:numId w:val="153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5C2648">
        <w:rPr>
          <w:spacing w:val="-1"/>
          <w:lang w:val="ru-RU"/>
        </w:rPr>
        <w:t>сведения</w:t>
      </w:r>
      <w:r w:rsidRPr="005C2648">
        <w:rPr>
          <w:spacing w:val="61"/>
          <w:lang w:val="ru-RU"/>
        </w:rPr>
        <w:t xml:space="preserve"> </w:t>
      </w:r>
      <w:r w:rsidRPr="005C2648">
        <w:rPr>
          <w:lang w:val="ru-RU"/>
        </w:rPr>
        <w:t>о</w:t>
      </w:r>
      <w:r w:rsidRPr="005C2648">
        <w:rPr>
          <w:spacing w:val="62"/>
          <w:lang w:val="ru-RU"/>
        </w:rPr>
        <w:t xml:space="preserve"> </w:t>
      </w:r>
      <w:r w:rsidRPr="005C2648">
        <w:rPr>
          <w:spacing w:val="-1"/>
          <w:lang w:val="ru-RU"/>
        </w:rPr>
        <w:t>договорах,</w:t>
      </w:r>
      <w:r w:rsidRPr="005C2648">
        <w:rPr>
          <w:spacing w:val="60"/>
          <w:lang w:val="ru-RU"/>
        </w:rPr>
        <w:t xml:space="preserve"> </w:t>
      </w:r>
      <w:r w:rsidRPr="005C2648">
        <w:rPr>
          <w:spacing w:val="-1"/>
          <w:lang w:val="ru-RU"/>
        </w:rPr>
        <w:t>заключенных</w:t>
      </w:r>
      <w:r w:rsidRPr="005C2648">
        <w:rPr>
          <w:spacing w:val="60"/>
          <w:lang w:val="ru-RU"/>
        </w:rPr>
        <w:t xml:space="preserve"> </w:t>
      </w:r>
      <w:r w:rsidRPr="005C2648">
        <w:rPr>
          <w:lang w:val="ru-RU"/>
        </w:rPr>
        <w:t>по</w:t>
      </w:r>
      <w:r w:rsidRPr="005C2648">
        <w:rPr>
          <w:spacing w:val="62"/>
          <w:lang w:val="ru-RU"/>
        </w:rPr>
        <w:t xml:space="preserve"> </w:t>
      </w:r>
      <w:r w:rsidRPr="005C2648">
        <w:rPr>
          <w:spacing w:val="-1"/>
          <w:lang w:val="ru-RU"/>
        </w:rPr>
        <w:t>результатам</w:t>
      </w:r>
      <w:r w:rsidRPr="005C2648">
        <w:rPr>
          <w:spacing w:val="63"/>
          <w:lang w:val="ru-RU"/>
        </w:rPr>
        <w:t xml:space="preserve"> </w:t>
      </w:r>
      <w:r w:rsidRPr="005C2648">
        <w:rPr>
          <w:spacing w:val="-1"/>
          <w:lang w:val="ru-RU"/>
        </w:rPr>
        <w:t>закупок,</w:t>
      </w:r>
      <w:r w:rsidRPr="005C2648">
        <w:rPr>
          <w:spacing w:val="41"/>
          <w:lang w:val="ru-RU"/>
        </w:rPr>
        <w:t xml:space="preserve"> </w:t>
      </w:r>
      <w:r w:rsidRPr="005C2648">
        <w:rPr>
          <w:spacing w:val="-1"/>
          <w:lang w:val="ru-RU"/>
        </w:rPr>
        <w:t>предусмотренные</w:t>
      </w:r>
      <w:r w:rsidRPr="005C2648">
        <w:rPr>
          <w:lang w:val="ru-RU"/>
        </w:rPr>
        <w:t xml:space="preserve"> в части 19 </w:t>
      </w:r>
      <w:r w:rsidRPr="005C2648">
        <w:rPr>
          <w:spacing w:val="-1"/>
          <w:lang w:val="ru-RU"/>
        </w:rPr>
        <w:t>статьи</w:t>
      </w:r>
      <w:r w:rsidRPr="005C2648">
        <w:rPr>
          <w:spacing w:val="8"/>
          <w:lang w:val="ru-RU"/>
        </w:rPr>
        <w:t xml:space="preserve"> </w:t>
      </w:r>
      <w:r w:rsidRPr="005C2648">
        <w:rPr>
          <w:lang w:val="ru-RU"/>
        </w:rPr>
        <w:t xml:space="preserve">4 </w:t>
      </w:r>
      <w:r w:rsidRPr="005C2648">
        <w:rPr>
          <w:spacing w:val="-1"/>
          <w:lang w:val="ru-RU"/>
        </w:rPr>
        <w:t>Закона</w:t>
      </w:r>
      <w:r w:rsidRPr="005C2648">
        <w:rPr>
          <w:lang w:val="ru-RU"/>
        </w:rPr>
        <w:t xml:space="preserve"> 223-ФЗ,</w:t>
      </w:r>
      <w:r w:rsidRPr="005C2648">
        <w:rPr>
          <w:spacing w:val="8"/>
          <w:lang w:val="ru-RU"/>
        </w:rPr>
        <w:t xml:space="preserve"> </w:t>
      </w:r>
      <w:r w:rsidRPr="005C2648">
        <w:rPr>
          <w:lang w:val="ru-RU"/>
        </w:rPr>
        <w:t xml:space="preserve">– </w:t>
      </w:r>
      <w:r w:rsidRPr="005C2648">
        <w:rPr>
          <w:spacing w:val="-1"/>
          <w:lang w:val="ru-RU"/>
        </w:rPr>
        <w:t>ежемесячно,</w:t>
      </w:r>
      <w:r w:rsidRPr="005C2648">
        <w:rPr>
          <w:spacing w:val="31"/>
          <w:lang w:val="ru-RU"/>
        </w:rPr>
        <w:t xml:space="preserve"> </w:t>
      </w:r>
      <w:r w:rsidRPr="005C2648">
        <w:rPr>
          <w:lang w:val="ru-RU"/>
        </w:rPr>
        <w:t>не</w:t>
      </w:r>
      <w:r w:rsidR="00DF7DE8" w:rsidRPr="005C2648">
        <w:rPr>
          <w:lang w:val="ru-RU"/>
        </w:rPr>
        <w:t> </w:t>
      </w:r>
      <w:r w:rsidRPr="005C2648">
        <w:rPr>
          <w:spacing w:val="-1"/>
          <w:lang w:val="ru-RU"/>
        </w:rPr>
        <w:t>позднее</w:t>
      </w:r>
      <w:r w:rsidR="00DF7DE8" w:rsidRPr="005C2648">
        <w:rPr>
          <w:spacing w:val="-1"/>
          <w:lang w:val="ru-RU"/>
        </w:rPr>
        <w:t> </w:t>
      </w:r>
      <w:r w:rsidRPr="005C2648">
        <w:rPr>
          <w:lang w:val="ru-RU"/>
        </w:rPr>
        <w:t>10</w:t>
      </w:r>
      <w:r w:rsidR="00F20C1C" w:rsidRPr="005C2648">
        <w:rPr>
          <w:lang w:val="ru-RU"/>
        </w:rPr>
        <w:t xml:space="preserve"> (десятого)</w:t>
      </w:r>
      <w:r w:rsidRPr="005C2648">
        <w:rPr>
          <w:spacing w:val="-2"/>
          <w:lang w:val="ru-RU"/>
        </w:rPr>
        <w:t xml:space="preserve"> </w:t>
      </w:r>
      <w:r w:rsidRPr="005C2648">
        <w:rPr>
          <w:spacing w:val="-1"/>
          <w:lang w:val="ru-RU"/>
        </w:rPr>
        <w:t>числа</w:t>
      </w:r>
      <w:r w:rsidRPr="005C2648">
        <w:rPr>
          <w:spacing w:val="-2"/>
          <w:lang w:val="ru-RU"/>
        </w:rPr>
        <w:t xml:space="preserve"> </w:t>
      </w:r>
      <w:r w:rsidRPr="005C2648">
        <w:rPr>
          <w:spacing w:val="-1"/>
          <w:lang w:val="ru-RU"/>
        </w:rPr>
        <w:t>месяца, следующего</w:t>
      </w:r>
      <w:r w:rsidRPr="005C2648">
        <w:rPr>
          <w:spacing w:val="1"/>
          <w:lang w:val="ru-RU"/>
        </w:rPr>
        <w:t xml:space="preserve"> </w:t>
      </w:r>
      <w:r w:rsidRPr="005C2648">
        <w:rPr>
          <w:spacing w:val="-1"/>
          <w:lang w:val="ru-RU"/>
        </w:rPr>
        <w:t>за</w:t>
      </w:r>
      <w:r w:rsidRPr="005C2648">
        <w:rPr>
          <w:spacing w:val="-3"/>
          <w:lang w:val="ru-RU"/>
        </w:rPr>
        <w:t xml:space="preserve"> </w:t>
      </w:r>
      <w:r w:rsidRPr="005C2648">
        <w:rPr>
          <w:spacing w:val="-1"/>
          <w:lang w:val="ru-RU"/>
        </w:rPr>
        <w:t>отчетным</w:t>
      </w:r>
      <w:r w:rsidRPr="005C2648">
        <w:rPr>
          <w:lang w:val="ru-RU"/>
        </w:rPr>
        <w:t xml:space="preserve"> </w:t>
      </w:r>
      <w:r w:rsidRPr="005C2648">
        <w:rPr>
          <w:spacing w:val="-1"/>
          <w:lang w:val="ru-RU"/>
        </w:rPr>
        <w:t>месяцем;</w:t>
      </w:r>
    </w:p>
    <w:p w14:paraId="4F231958" w14:textId="610425BF" w:rsidR="00F82960" w:rsidRPr="005C2648" w:rsidRDefault="00C67707" w:rsidP="007A3AFC">
      <w:pPr>
        <w:pStyle w:val="a3"/>
        <w:numPr>
          <w:ilvl w:val="0"/>
          <w:numId w:val="153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перечень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товаров,</w:t>
      </w:r>
      <w:r w:rsidRPr="00F82960">
        <w:rPr>
          <w:spacing w:val="26"/>
          <w:lang w:val="ru-RU"/>
        </w:rPr>
        <w:t xml:space="preserve"> </w:t>
      </w:r>
      <w:r w:rsidRPr="00F82960">
        <w:rPr>
          <w:spacing w:val="-1"/>
          <w:lang w:val="ru-RU"/>
        </w:rPr>
        <w:t>работ,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2"/>
          <w:lang w:val="ru-RU"/>
        </w:rPr>
        <w:t>услуг,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закупки</w:t>
      </w:r>
      <w:r w:rsidRPr="00F82960">
        <w:rPr>
          <w:spacing w:val="31"/>
          <w:lang w:val="ru-RU"/>
        </w:rPr>
        <w:t xml:space="preserve"> </w:t>
      </w:r>
      <w:r w:rsidRPr="00F82960">
        <w:rPr>
          <w:spacing w:val="-1"/>
          <w:lang w:val="ru-RU"/>
        </w:rPr>
        <w:t>которых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осуществляются</w:t>
      </w:r>
      <w:r w:rsidRPr="00F82960">
        <w:rPr>
          <w:spacing w:val="51"/>
          <w:lang w:val="ru-RU"/>
        </w:rPr>
        <w:t xml:space="preserve"> </w:t>
      </w:r>
      <w:r w:rsidRPr="00F82960">
        <w:rPr>
          <w:lang w:val="ru-RU"/>
        </w:rPr>
        <w:t>у</w:t>
      </w:r>
      <w:r w:rsidR="00DF7DE8">
        <w:rPr>
          <w:lang w:val="ru-RU"/>
        </w:rPr>
        <w:t> </w:t>
      </w:r>
      <w:r w:rsidRPr="00F82960">
        <w:rPr>
          <w:spacing w:val="-1"/>
          <w:lang w:val="ru-RU"/>
        </w:rPr>
        <w:t>субъектов</w:t>
      </w:r>
      <w:r w:rsidRPr="00F82960">
        <w:rPr>
          <w:spacing w:val="63"/>
          <w:lang w:val="ru-RU"/>
        </w:rPr>
        <w:t xml:space="preserve"> </w:t>
      </w:r>
      <w:r w:rsidRPr="00F82960">
        <w:rPr>
          <w:lang w:val="ru-RU"/>
        </w:rPr>
        <w:t>МСП</w:t>
      </w:r>
      <w:r w:rsidRPr="00F82960">
        <w:rPr>
          <w:spacing w:val="66"/>
          <w:lang w:val="ru-RU"/>
        </w:rPr>
        <w:t xml:space="preserve"> </w:t>
      </w:r>
      <w:r w:rsidRPr="00F82960">
        <w:rPr>
          <w:lang w:val="ru-RU"/>
        </w:rPr>
        <w:t>–</w:t>
      </w:r>
      <w:r w:rsidRPr="00F82960">
        <w:rPr>
          <w:spacing w:val="65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63"/>
          <w:lang w:val="ru-RU"/>
        </w:rPr>
        <w:t xml:space="preserve"> </w:t>
      </w:r>
      <w:r w:rsidRPr="00F82960">
        <w:rPr>
          <w:spacing w:val="-1"/>
          <w:lang w:val="ru-RU"/>
        </w:rPr>
        <w:t>течение</w:t>
      </w:r>
      <w:r w:rsidRPr="00F82960">
        <w:rPr>
          <w:spacing w:val="61"/>
          <w:lang w:val="ru-RU"/>
        </w:rPr>
        <w:t xml:space="preserve"> </w:t>
      </w:r>
      <w:r w:rsidRPr="00F82960">
        <w:rPr>
          <w:spacing w:val="-1"/>
          <w:lang w:val="ru-RU"/>
        </w:rPr>
        <w:t>10</w:t>
      </w:r>
      <w:r w:rsidRPr="00F82960">
        <w:rPr>
          <w:spacing w:val="62"/>
          <w:lang w:val="ru-RU"/>
        </w:rPr>
        <w:t xml:space="preserve"> </w:t>
      </w:r>
      <w:r w:rsidRPr="00F82960">
        <w:rPr>
          <w:spacing w:val="-1"/>
          <w:lang w:val="ru-RU"/>
        </w:rPr>
        <w:t>(десяти)</w:t>
      </w:r>
      <w:r w:rsidRPr="00F82960">
        <w:rPr>
          <w:spacing w:val="61"/>
          <w:lang w:val="ru-RU"/>
        </w:rPr>
        <w:t xml:space="preserve"> </w:t>
      </w:r>
      <w:r w:rsidRPr="00F82960">
        <w:rPr>
          <w:spacing w:val="-1"/>
          <w:lang w:val="ru-RU"/>
        </w:rPr>
        <w:t>дней</w:t>
      </w:r>
      <w:r w:rsidRPr="00F82960">
        <w:rPr>
          <w:spacing w:val="64"/>
          <w:lang w:val="ru-RU"/>
        </w:rPr>
        <w:t xml:space="preserve"> </w:t>
      </w:r>
      <w:r w:rsidRPr="00F82960">
        <w:rPr>
          <w:spacing w:val="-2"/>
          <w:lang w:val="ru-RU"/>
        </w:rPr>
        <w:t>со</w:t>
      </w:r>
      <w:r w:rsidRPr="00F82960">
        <w:rPr>
          <w:spacing w:val="62"/>
          <w:lang w:val="ru-RU"/>
        </w:rPr>
        <w:t xml:space="preserve"> </w:t>
      </w:r>
      <w:r w:rsidRPr="00F82960">
        <w:rPr>
          <w:lang w:val="ru-RU"/>
        </w:rPr>
        <w:t>дня</w:t>
      </w:r>
      <w:r w:rsidRPr="00F82960">
        <w:rPr>
          <w:spacing w:val="64"/>
          <w:lang w:val="ru-RU"/>
        </w:rPr>
        <w:t xml:space="preserve"> </w:t>
      </w:r>
      <w:r w:rsidRPr="00F82960">
        <w:rPr>
          <w:spacing w:val="-1"/>
          <w:lang w:val="ru-RU"/>
        </w:rPr>
        <w:t>утверждения</w:t>
      </w:r>
      <w:r w:rsidRPr="00F82960">
        <w:rPr>
          <w:spacing w:val="41"/>
          <w:lang w:val="ru-RU"/>
        </w:rPr>
        <w:t xml:space="preserve"> </w:t>
      </w:r>
      <w:r w:rsidRPr="00F82960">
        <w:rPr>
          <w:spacing w:val="-1"/>
          <w:lang w:val="ru-RU"/>
        </w:rPr>
        <w:t>(применимо</w:t>
      </w:r>
      <w:r w:rsidRPr="00F82960">
        <w:rPr>
          <w:spacing w:val="38"/>
          <w:lang w:val="ru-RU"/>
        </w:rPr>
        <w:t xml:space="preserve"> </w:t>
      </w:r>
      <w:r w:rsidRPr="00F82960">
        <w:rPr>
          <w:lang w:val="ru-RU"/>
        </w:rPr>
        <w:t>к</w:t>
      </w:r>
      <w:r w:rsidRPr="00F82960">
        <w:rPr>
          <w:spacing w:val="40"/>
          <w:lang w:val="ru-RU"/>
        </w:rPr>
        <w:t xml:space="preserve"> </w:t>
      </w:r>
      <w:r w:rsidRPr="00F82960">
        <w:rPr>
          <w:spacing w:val="-1"/>
          <w:lang w:val="ru-RU"/>
        </w:rPr>
        <w:t>заказчикам</w:t>
      </w:r>
      <w:r w:rsidRPr="00F82960">
        <w:rPr>
          <w:spacing w:val="37"/>
          <w:lang w:val="ru-RU"/>
        </w:rPr>
        <w:t xml:space="preserve"> </w:t>
      </w:r>
      <w:r w:rsidRPr="006D7CA6">
        <w:t>I</w:t>
      </w:r>
      <w:r w:rsidRPr="00F82960">
        <w:rPr>
          <w:spacing w:val="37"/>
          <w:lang w:val="ru-RU"/>
        </w:rPr>
        <w:t xml:space="preserve"> </w:t>
      </w:r>
      <w:r w:rsidRPr="00F82960">
        <w:rPr>
          <w:spacing w:val="-1"/>
          <w:lang w:val="ru-RU"/>
        </w:rPr>
        <w:t>группы,</w:t>
      </w:r>
      <w:r w:rsidRPr="00F82960">
        <w:rPr>
          <w:spacing w:val="36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отношении</w:t>
      </w:r>
      <w:r w:rsidRPr="00F82960">
        <w:rPr>
          <w:spacing w:val="38"/>
          <w:lang w:val="ru-RU"/>
        </w:rPr>
        <w:t xml:space="preserve"> </w:t>
      </w:r>
      <w:r w:rsidRPr="00F82960">
        <w:rPr>
          <w:spacing w:val="-1"/>
          <w:lang w:val="ru-RU"/>
        </w:rPr>
        <w:t>которых</w:t>
      </w:r>
      <w:r w:rsidRPr="00F82960">
        <w:rPr>
          <w:spacing w:val="38"/>
          <w:lang w:val="ru-RU"/>
        </w:rPr>
        <w:t xml:space="preserve"> </w:t>
      </w:r>
      <w:r w:rsidRPr="00F82960">
        <w:rPr>
          <w:spacing w:val="-1"/>
          <w:lang w:val="ru-RU"/>
        </w:rPr>
        <w:t>действуют</w:t>
      </w:r>
      <w:r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нормы</w:t>
      </w:r>
      <w:r w:rsidRPr="00F82960">
        <w:rPr>
          <w:spacing w:val="39"/>
          <w:lang w:val="ru-RU"/>
        </w:rPr>
        <w:t xml:space="preserve"> </w:t>
      </w:r>
      <w:r w:rsidRPr="005C2648">
        <w:rPr>
          <w:spacing w:val="-1"/>
          <w:lang w:val="ru-RU"/>
        </w:rPr>
        <w:t>законодательства</w:t>
      </w:r>
      <w:r w:rsidRPr="005C2648">
        <w:rPr>
          <w:spacing w:val="60"/>
          <w:lang w:val="ru-RU"/>
        </w:rPr>
        <w:t xml:space="preserve"> </w:t>
      </w:r>
      <w:r w:rsidRPr="005C2648">
        <w:rPr>
          <w:spacing w:val="-1"/>
          <w:lang w:val="ru-RU"/>
        </w:rPr>
        <w:t>Российской</w:t>
      </w:r>
      <w:r w:rsidRPr="005C2648">
        <w:rPr>
          <w:spacing w:val="59"/>
          <w:lang w:val="ru-RU"/>
        </w:rPr>
        <w:t xml:space="preserve"> </w:t>
      </w:r>
      <w:r w:rsidRPr="005C2648">
        <w:rPr>
          <w:spacing w:val="-2"/>
          <w:lang w:val="ru-RU"/>
        </w:rPr>
        <w:t>Федерации</w:t>
      </w:r>
      <w:r w:rsidRPr="005C2648">
        <w:rPr>
          <w:spacing w:val="65"/>
          <w:lang w:val="ru-RU"/>
        </w:rPr>
        <w:t xml:space="preserve"> </w:t>
      </w:r>
      <w:r w:rsidRPr="005C2648">
        <w:rPr>
          <w:spacing w:val="-1"/>
          <w:lang w:val="ru-RU"/>
        </w:rPr>
        <w:t>об</w:t>
      </w:r>
      <w:r w:rsidRPr="005C2648">
        <w:rPr>
          <w:spacing w:val="59"/>
          <w:lang w:val="ru-RU"/>
        </w:rPr>
        <w:t xml:space="preserve"> </w:t>
      </w:r>
      <w:r w:rsidRPr="005C2648">
        <w:rPr>
          <w:spacing w:val="-1"/>
          <w:lang w:val="ru-RU"/>
        </w:rPr>
        <w:t>обязанности</w:t>
      </w:r>
      <w:r w:rsidRPr="005C2648">
        <w:rPr>
          <w:spacing w:val="59"/>
          <w:lang w:val="ru-RU"/>
        </w:rPr>
        <w:t xml:space="preserve"> </w:t>
      </w:r>
      <w:r w:rsidRPr="005C2648">
        <w:rPr>
          <w:spacing w:val="-1"/>
          <w:lang w:val="ru-RU"/>
        </w:rPr>
        <w:t>ведения</w:t>
      </w:r>
      <w:r w:rsidRPr="005C2648">
        <w:rPr>
          <w:spacing w:val="59"/>
          <w:lang w:val="ru-RU"/>
        </w:rPr>
        <w:t xml:space="preserve"> </w:t>
      </w:r>
      <w:r w:rsidRPr="005C2648">
        <w:rPr>
          <w:spacing w:val="-1"/>
          <w:lang w:val="ru-RU"/>
        </w:rPr>
        <w:t>такого</w:t>
      </w:r>
      <w:r w:rsidRPr="005C2648">
        <w:rPr>
          <w:spacing w:val="43"/>
          <w:lang w:val="ru-RU"/>
        </w:rPr>
        <w:t xml:space="preserve"> </w:t>
      </w:r>
      <w:r w:rsidRPr="005C2648">
        <w:rPr>
          <w:spacing w:val="-1"/>
          <w:lang w:val="ru-RU"/>
        </w:rPr>
        <w:t>перечня);</w:t>
      </w:r>
    </w:p>
    <w:p w14:paraId="10902A93" w14:textId="44DC87A5" w:rsidR="00F82960" w:rsidRPr="005C2648" w:rsidRDefault="00C67707" w:rsidP="007A3AFC">
      <w:pPr>
        <w:pStyle w:val="a3"/>
        <w:numPr>
          <w:ilvl w:val="0"/>
          <w:numId w:val="153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5C2648">
        <w:rPr>
          <w:spacing w:val="-1"/>
          <w:lang w:val="ru-RU"/>
        </w:rPr>
        <w:t>информация</w:t>
      </w:r>
      <w:r w:rsidRPr="005C2648">
        <w:rPr>
          <w:spacing w:val="20"/>
          <w:lang w:val="ru-RU"/>
        </w:rPr>
        <w:t xml:space="preserve"> </w:t>
      </w:r>
      <w:r w:rsidRPr="005C2648">
        <w:rPr>
          <w:lang w:val="ru-RU"/>
        </w:rPr>
        <w:t>о</w:t>
      </w:r>
      <w:r w:rsidRPr="005C2648">
        <w:rPr>
          <w:spacing w:val="20"/>
          <w:lang w:val="ru-RU"/>
        </w:rPr>
        <w:t xml:space="preserve"> </w:t>
      </w:r>
      <w:r w:rsidRPr="005C2648">
        <w:rPr>
          <w:spacing w:val="-2"/>
          <w:lang w:val="ru-RU"/>
        </w:rPr>
        <w:t>годовом</w:t>
      </w:r>
      <w:r w:rsidRPr="005C2648">
        <w:rPr>
          <w:spacing w:val="17"/>
          <w:lang w:val="ru-RU"/>
        </w:rPr>
        <w:t xml:space="preserve"> </w:t>
      </w:r>
      <w:r w:rsidRPr="005C2648">
        <w:rPr>
          <w:spacing w:val="-1"/>
          <w:lang w:val="ru-RU"/>
        </w:rPr>
        <w:t>объеме</w:t>
      </w:r>
      <w:r w:rsidRPr="005C2648">
        <w:rPr>
          <w:spacing w:val="20"/>
          <w:lang w:val="ru-RU"/>
        </w:rPr>
        <w:t xml:space="preserve"> </w:t>
      </w:r>
      <w:r w:rsidRPr="005C2648">
        <w:rPr>
          <w:spacing w:val="-1"/>
          <w:lang w:val="ru-RU"/>
        </w:rPr>
        <w:t>закупки,</w:t>
      </w:r>
      <w:r w:rsidRPr="005C2648">
        <w:rPr>
          <w:spacing w:val="19"/>
          <w:lang w:val="ru-RU"/>
        </w:rPr>
        <w:t xml:space="preserve"> </w:t>
      </w:r>
      <w:r w:rsidRPr="005C2648">
        <w:rPr>
          <w:spacing w:val="-1"/>
          <w:lang w:val="ru-RU"/>
        </w:rPr>
        <w:t>которую</w:t>
      </w:r>
      <w:r w:rsidRPr="005C2648">
        <w:rPr>
          <w:spacing w:val="19"/>
          <w:lang w:val="ru-RU"/>
        </w:rPr>
        <w:t xml:space="preserve"> </w:t>
      </w:r>
      <w:r w:rsidRPr="005C2648">
        <w:rPr>
          <w:spacing w:val="-1"/>
          <w:lang w:val="ru-RU"/>
        </w:rPr>
        <w:t>заказчики</w:t>
      </w:r>
      <w:r w:rsidRPr="005C2648">
        <w:rPr>
          <w:spacing w:val="43"/>
          <w:lang w:val="ru-RU"/>
        </w:rPr>
        <w:t xml:space="preserve"> </w:t>
      </w:r>
      <w:r w:rsidRPr="005C2648">
        <w:rPr>
          <w:spacing w:val="-1"/>
          <w:lang w:val="ru-RU"/>
        </w:rPr>
        <w:t>обязаны</w:t>
      </w:r>
      <w:r w:rsidR="00BE3765" w:rsidRPr="005C2648">
        <w:rPr>
          <w:spacing w:val="-1"/>
          <w:lang w:val="ru-RU"/>
        </w:rPr>
        <w:t> </w:t>
      </w:r>
      <w:r w:rsidRPr="005C2648">
        <w:rPr>
          <w:spacing w:val="-1"/>
          <w:lang w:val="ru-RU"/>
        </w:rPr>
        <w:t>осуществить</w:t>
      </w:r>
      <w:r w:rsidRPr="005C2648">
        <w:rPr>
          <w:lang w:val="ru-RU"/>
        </w:rPr>
        <w:t xml:space="preserve"> у</w:t>
      </w:r>
      <w:r w:rsidRPr="005C2648">
        <w:rPr>
          <w:spacing w:val="65"/>
          <w:lang w:val="ru-RU"/>
        </w:rPr>
        <w:t xml:space="preserve"> </w:t>
      </w:r>
      <w:r w:rsidR="00F82960" w:rsidRPr="005C2648">
        <w:rPr>
          <w:spacing w:val="-1"/>
          <w:lang w:val="ru-RU"/>
        </w:rPr>
        <w:t>субъектов</w:t>
      </w:r>
      <w:r w:rsidR="00F82960" w:rsidRPr="005C2648">
        <w:rPr>
          <w:spacing w:val="63"/>
          <w:lang w:val="ru-RU"/>
        </w:rPr>
        <w:t xml:space="preserve"> </w:t>
      </w:r>
      <w:r w:rsidR="00F82960" w:rsidRPr="005C2648">
        <w:rPr>
          <w:lang w:val="ru-RU"/>
        </w:rPr>
        <w:t>МСП</w:t>
      </w:r>
      <w:r w:rsidRPr="005C2648">
        <w:rPr>
          <w:spacing w:val="51"/>
          <w:lang w:val="ru-RU"/>
        </w:rPr>
        <w:t xml:space="preserve"> </w:t>
      </w:r>
      <w:r w:rsidRPr="005C2648">
        <w:rPr>
          <w:spacing w:val="-1"/>
          <w:lang w:val="ru-RU"/>
        </w:rPr>
        <w:t>(применимо</w:t>
      </w:r>
      <w:r w:rsidRPr="005C2648">
        <w:rPr>
          <w:spacing w:val="38"/>
          <w:lang w:val="ru-RU"/>
        </w:rPr>
        <w:t xml:space="preserve"> </w:t>
      </w:r>
      <w:r w:rsidRPr="005C2648">
        <w:rPr>
          <w:lang w:val="ru-RU"/>
        </w:rPr>
        <w:t>к</w:t>
      </w:r>
      <w:r w:rsidRPr="005C2648">
        <w:rPr>
          <w:spacing w:val="38"/>
          <w:lang w:val="ru-RU"/>
        </w:rPr>
        <w:t xml:space="preserve"> </w:t>
      </w:r>
      <w:r w:rsidRPr="005C2648">
        <w:rPr>
          <w:spacing w:val="-1"/>
          <w:lang w:val="ru-RU"/>
        </w:rPr>
        <w:t>заказчикам</w:t>
      </w:r>
      <w:r w:rsidRPr="005C2648">
        <w:rPr>
          <w:spacing w:val="37"/>
          <w:lang w:val="ru-RU"/>
        </w:rPr>
        <w:t xml:space="preserve"> </w:t>
      </w:r>
      <w:r w:rsidRPr="005C2648">
        <w:t>I</w:t>
      </w:r>
      <w:r w:rsidRPr="005C2648">
        <w:rPr>
          <w:spacing w:val="37"/>
          <w:lang w:val="ru-RU"/>
        </w:rPr>
        <w:t xml:space="preserve"> </w:t>
      </w:r>
      <w:r w:rsidRPr="005C2648">
        <w:rPr>
          <w:spacing w:val="-1"/>
          <w:lang w:val="ru-RU"/>
        </w:rPr>
        <w:t>группы,</w:t>
      </w:r>
      <w:r w:rsidRPr="005C2648">
        <w:rPr>
          <w:spacing w:val="36"/>
          <w:lang w:val="ru-RU"/>
        </w:rPr>
        <w:t xml:space="preserve"> </w:t>
      </w:r>
      <w:r w:rsidRPr="005C2648">
        <w:rPr>
          <w:lang w:val="ru-RU"/>
        </w:rPr>
        <w:t>в</w:t>
      </w:r>
      <w:r w:rsidR="00DF7DE8" w:rsidRPr="005C2648">
        <w:rPr>
          <w:lang w:val="ru-RU"/>
        </w:rPr>
        <w:t> </w:t>
      </w:r>
      <w:r w:rsidRPr="005C2648">
        <w:rPr>
          <w:spacing w:val="-1"/>
          <w:lang w:val="ru-RU"/>
        </w:rPr>
        <w:t>отношении</w:t>
      </w:r>
      <w:r w:rsidRPr="005C2648">
        <w:rPr>
          <w:spacing w:val="38"/>
          <w:lang w:val="ru-RU"/>
        </w:rPr>
        <w:t xml:space="preserve"> </w:t>
      </w:r>
      <w:r w:rsidRPr="005C2648">
        <w:rPr>
          <w:spacing w:val="-1"/>
          <w:lang w:val="ru-RU"/>
        </w:rPr>
        <w:t>которых</w:t>
      </w:r>
      <w:r w:rsidRPr="005C2648">
        <w:rPr>
          <w:spacing w:val="38"/>
          <w:lang w:val="ru-RU"/>
        </w:rPr>
        <w:t xml:space="preserve"> </w:t>
      </w:r>
      <w:r w:rsidRPr="005C2648">
        <w:rPr>
          <w:spacing w:val="-1"/>
          <w:lang w:val="ru-RU"/>
        </w:rPr>
        <w:t>действуют</w:t>
      </w:r>
      <w:r w:rsidRPr="005C2648">
        <w:rPr>
          <w:spacing w:val="39"/>
          <w:lang w:val="ru-RU"/>
        </w:rPr>
        <w:t xml:space="preserve"> </w:t>
      </w:r>
      <w:r w:rsidRPr="005C2648">
        <w:rPr>
          <w:spacing w:val="-1"/>
          <w:lang w:val="ru-RU"/>
        </w:rPr>
        <w:t>нормы</w:t>
      </w:r>
      <w:r w:rsidRPr="005C2648">
        <w:rPr>
          <w:spacing w:val="39"/>
          <w:lang w:val="ru-RU"/>
        </w:rPr>
        <w:t xml:space="preserve"> </w:t>
      </w:r>
      <w:r w:rsidRPr="005C2648">
        <w:rPr>
          <w:spacing w:val="-1"/>
          <w:lang w:val="ru-RU"/>
        </w:rPr>
        <w:t>законодательства</w:t>
      </w:r>
      <w:r w:rsidRPr="005C2648">
        <w:rPr>
          <w:spacing w:val="34"/>
          <w:lang w:val="ru-RU"/>
        </w:rPr>
        <w:t xml:space="preserve"> </w:t>
      </w:r>
      <w:r w:rsidRPr="005C2648">
        <w:rPr>
          <w:spacing w:val="-1"/>
          <w:lang w:val="ru-RU"/>
        </w:rPr>
        <w:t>Российской</w:t>
      </w:r>
      <w:r w:rsidRPr="005C2648">
        <w:rPr>
          <w:spacing w:val="33"/>
          <w:lang w:val="ru-RU"/>
        </w:rPr>
        <w:t xml:space="preserve"> </w:t>
      </w:r>
      <w:r w:rsidRPr="005C2648">
        <w:rPr>
          <w:spacing w:val="-2"/>
          <w:lang w:val="ru-RU"/>
        </w:rPr>
        <w:t>Федерации</w:t>
      </w:r>
      <w:r w:rsidRPr="005C2648">
        <w:rPr>
          <w:spacing w:val="39"/>
          <w:lang w:val="ru-RU"/>
        </w:rPr>
        <w:t xml:space="preserve"> </w:t>
      </w:r>
      <w:r w:rsidRPr="005C2648">
        <w:rPr>
          <w:spacing w:val="-1"/>
          <w:lang w:val="ru-RU"/>
        </w:rPr>
        <w:t>об</w:t>
      </w:r>
      <w:r w:rsidR="009133F8" w:rsidRPr="00074F2A">
        <w:rPr>
          <w:spacing w:val="-1"/>
          <w:lang w:val="ru-RU"/>
        </w:rPr>
        <w:t xml:space="preserve"> </w:t>
      </w:r>
      <w:r w:rsidRPr="005C2648">
        <w:rPr>
          <w:spacing w:val="-1"/>
          <w:lang w:val="ru-RU"/>
        </w:rPr>
        <w:t>обязанности</w:t>
      </w:r>
      <w:r w:rsidRPr="005C2648">
        <w:rPr>
          <w:spacing w:val="33"/>
          <w:lang w:val="ru-RU"/>
        </w:rPr>
        <w:t xml:space="preserve"> </w:t>
      </w:r>
      <w:r w:rsidRPr="005C2648">
        <w:rPr>
          <w:spacing w:val="-1"/>
          <w:lang w:val="ru-RU"/>
        </w:rPr>
        <w:t>осуществлять</w:t>
      </w:r>
      <w:r w:rsidRPr="005C2648">
        <w:rPr>
          <w:spacing w:val="32"/>
          <w:lang w:val="ru-RU"/>
        </w:rPr>
        <w:t xml:space="preserve"> </w:t>
      </w:r>
      <w:r w:rsidRPr="005C2648">
        <w:rPr>
          <w:lang w:val="ru-RU"/>
        </w:rPr>
        <w:t>такие</w:t>
      </w:r>
      <w:r w:rsidRPr="005C2648">
        <w:rPr>
          <w:spacing w:val="51"/>
          <w:lang w:val="ru-RU"/>
        </w:rPr>
        <w:t xml:space="preserve"> </w:t>
      </w:r>
      <w:r w:rsidRPr="005C2648">
        <w:rPr>
          <w:spacing w:val="-1"/>
          <w:lang w:val="ru-RU"/>
        </w:rPr>
        <w:t>закупки),</w:t>
      </w:r>
      <w:r w:rsidRPr="005C2648">
        <w:rPr>
          <w:spacing w:val="55"/>
          <w:lang w:val="ru-RU"/>
        </w:rPr>
        <w:t xml:space="preserve"> </w:t>
      </w:r>
      <w:r w:rsidRPr="005C2648">
        <w:rPr>
          <w:spacing w:val="-1"/>
          <w:lang w:val="ru-RU"/>
        </w:rPr>
        <w:t>размещается</w:t>
      </w:r>
      <w:r w:rsidRPr="005C2648">
        <w:rPr>
          <w:spacing w:val="58"/>
          <w:lang w:val="ru-RU"/>
        </w:rPr>
        <w:t xml:space="preserve"> </w:t>
      </w:r>
      <w:r w:rsidRPr="005C2648">
        <w:rPr>
          <w:lang w:val="ru-RU"/>
        </w:rPr>
        <w:t xml:space="preserve">в </w:t>
      </w:r>
      <w:r w:rsidRPr="005C2648">
        <w:rPr>
          <w:spacing w:val="-2"/>
          <w:lang w:val="ru-RU"/>
        </w:rPr>
        <w:t>ЕИС</w:t>
      </w:r>
      <w:r w:rsidR="00BE6373" w:rsidRPr="005C2648">
        <w:rPr>
          <w:spacing w:val="-2"/>
          <w:lang w:val="ru-RU"/>
        </w:rPr>
        <w:t xml:space="preserve"> </w:t>
      </w:r>
      <w:r w:rsidRPr="005C2648">
        <w:rPr>
          <w:lang w:val="ru-RU"/>
        </w:rPr>
        <w:t>не</w:t>
      </w:r>
      <w:r w:rsidR="00BE3765" w:rsidRPr="005C2648">
        <w:rPr>
          <w:lang w:val="ru-RU"/>
        </w:rPr>
        <w:t> </w:t>
      </w:r>
      <w:r w:rsidRPr="005C2648">
        <w:rPr>
          <w:spacing w:val="-1"/>
          <w:lang w:val="ru-RU"/>
        </w:rPr>
        <w:t>позднее</w:t>
      </w:r>
      <w:r w:rsidR="001A242D">
        <w:rPr>
          <w:spacing w:val="-1"/>
          <w:lang w:val="ru-RU"/>
        </w:rPr>
        <w:t xml:space="preserve"> </w:t>
      </w:r>
      <w:r w:rsidRPr="005C2648">
        <w:rPr>
          <w:lang w:val="ru-RU"/>
        </w:rPr>
        <w:t>1</w:t>
      </w:r>
      <w:r w:rsidR="001A242D">
        <w:rPr>
          <w:lang w:val="ru-RU"/>
        </w:rPr>
        <w:t xml:space="preserve"> </w:t>
      </w:r>
      <w:r w:rsidRPr="005C2648">
        <w:rPr>
          <w:spacing w:val="-1"/>
          <w:lang w:val="ru-RU"/>
        </w:rPr>
        <w:t>февраля</w:t>
      </w:r>
      <w:r w:rsidRPr="005C2648">
        <w:rPr>
          <w:lang w:val="ru-RU"/>
        </w:rPr>
        <w:t xml:space="preserve"> текущего </w:t>
      </w:r>
      <w:r w:rsidRPr="005C2648">
        <w:rPr>
          <w:spacing w:val="-1"/>
          <w:lang w:val="ru-RU"/>
        </w:rPr>
        <w:t>года,</w:t>
      </w:r>
      <w:r w:rsidRPr="005C2648">
        <w:rPr>
          <w:spacing w:val="58"/>
          <w:lang w:val="ru-RU"/>
        </w:rPr>
        <w:t xml:space="preserve"> </w:t>
      </w:r>
      <w:r w:rsidRPr="005C2648">
        <w:rPr>
          <w:spacing w:val="-1"/>
          <w:lang w:val="ru-RU"/>
        </w:rPr>
        <w:t>следующего</w:t>
      </w:r>
      <w:r w:rsidRPr="005C2648">
        <w:rPr>
          <w:spacing w:val="51"/>
          <w:lang w:val="ru-RU"/>
        </w:rPr>
        <w:t xml:space="preserve"> </w:t>
      </w:r>
      <w:r w:rsidRPr="005C2648">
        <w:rPr>
          <w:lang w:val="ru-RU"/>
        </w:rPr>
        <w:t>за</w:t>
      </w:r>
      <w:r w:rsidRPr="005C2648">
        <w:rPr>
          <w:spacing w:val="-1"/>
          <w:lang w:val="ru-RU"/>
        </w:rPr>
        <w:t xml:space="preserve"> прошедшим</w:t>
      </w:r>
      <w:r w:rsidRPr="005C2648">
        <w:rPr>
          <w:lang w:val="ru-RU"/>
        </w:rPr>
        <w:t xml:space="preserve"> </w:t>
      </w:r>
      <w:r w:rsidRPr="005C2648">
        <w:rPr>
          <w:spacing w:val="-1"/>
          <w:lang w:val="ru-RU"/>
        </w:rPr>
        <w:t>календарным</w:t>
      </w:r>
      <w:r w:rsidRPr="005C2648">
        <w:rPr>
          <w:lang w:val="ru-RU"/>
        </w:rPr>
        <w:t xml:space="preserve"> </w:t>
      </w:r>
      <w:r w:rsidRPr="005C2648">
        <w:rPr>
          <w:spacing w:val="-2"/>
          <w:lang w:val="ru-RU"/>
        </w:rPr>
        <w:t>годом;</w:t>
      </w:r>
    </w:p>
    <w:p w14:paraId="05BE0892" w14:textId="3B914BCC" w:rsidR="00C67707" w:rsidRPr="005C2648" w:rsidRDefault="00C67707" w:rsidP="007A3AFC">
      <w:pPr>
        <w:pStyle w:val="a3"/>
        <w:numPr>
          <w:ilvl w:val="0"/>
          <w:numId w:val="153"/>
        </w:numPr>
        <w:tabs>
          <w:tab w:val="left" w:pos="1418"/>
        </w:tabs>
        <w:spacing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годовой</w:t>
      </w:r>
      <w:r w:rsidRPr="00F82960">
        <w:rPr>
          <w:spacing w:val="11"/>
          <w:lang w:val="ru-RU"/>
        </w:rPr>
        <w:t xml:space="preserve"> </w:t>
      </w:r>
      <w:r w:rsidRPr="00F82960">
        <w:rPr>
          <w:lang w:val="ru-RU"/>
        </w:rPr>
        <w:t>отчет</w:t>
      </w:r>
      <w:r w:rsidRPr="00F82960">
        <w:rPr>
          <w:spacing w:val="8"/>
          <w:lang w:val="ru-RU"/>
        </w:rPr>
        <w:t xml:space="preserve"> </w:t>
      </w:r>
      <w:r w:rsidRPr="00F82960">
        <w:rPr>
          <w:lang w:val="ru-RU"/>
        </w:rPr>
        <w:t>о</w:t>
      </w:r>
      <w:r w:rsidRPr="00F82960">
        <w:rPr>
          <w:spacing w:val="12"/>
          <w:lang w:val="ru-RU"/>
        </w:rPr>
        <w:t xml:space="preserve"> </w:t>
      </w:r>
      <w:r w:rsidRPr="00F82960">
        <w:rPr>
          <w:spacing w:val="-1"/>
          <w:lang w:val="ru-RU"/>
        </w:rPr>
        <w:t>закупке</w:t>
      </w:r>
      <w:r w:rsidRPr="00F82960">
        <w:rPr>
          <w:spacing w:val="14"/>
          <w:lang w:val="ru-RU"/>
        </w:rPr>
        <w:t xml:space="preserve"> </w:t>
      </w:r>
      <w:r w:rsidRPr="00F82960">
        <w:rPr>
          <w:spacing w:val="-1"/>
          <w:lang w:val="ru-RU"/>
        </w:rPr>
        <w:t>инновационной</w:t>
      </w:r>
      <w:r w:rsidRPr="00F82960">
        <w:rPr>
          <w:spacing w:val="11"/>
          <w:lang w:val="ru-RU"/>
        </w:rPr>
        <w:t xml:space="preserve"> </w:t>
      </w:r>
      <w:r w:rsidRPr="00F82960">
        <w:rPr>
          <w:spacing w:val="-1"/>
          <w:lang w:val="ru-RU"/>
        </w:rPr>
        <w:t>продукции,</w:t>
      </w:r>
      <w:r w:rsidRPr="00F82960">
        <w:rPr>
          <w:spacing w:val="21"/>
          <w:lang w:val="ru-RU"/>
        </w:rPr>
        <w:t xml:space="preserve"> </w:t>
      </w:r>
      <w:r w:rsidRPr="00F82960">
        <w:rPr>
          <w:spacing w:val="-1"/>
          <w:lang w:val="ru-RU"/>
        </w:rPr>
        <w:t>высокотехнологичной</w:t>
      </w:r>
      <w:r w:rsidRPr="00F82960">
        <w:rPr>
          <w:spacing w:val="18"/>
          <w:lang w:val="ru-RU"/>
        </w:rPr>
        <w:t xml:space="preserve"> </w:t>
      </w:r>
      <w:r w:rsidRPr="00F82960">
        <w:rPr>
          <w:spacing w:val="-1"/>
          <w:lang w:val="ru-RU"/>
        </w:rPr>
        <w:t>продукции,</w:t>
      </w:r>
      <w:r w:rsidRPr="00F82960">
        <w:rPr>
          <w:spacing w:val="20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20"/>
          <w:lang w:val="ru-RU"/>
        </w:rPr>
        <w:t xml:space="preserve"> </w:t>
      </w:r>
      <w:r w:rsidRPr="00F82960">
        <w:rPr>
          <w:spacing w:val="-1"/>
          <w:lang w:val="ru-RU"/>
        </w:rPr>
        <w:t>том</w:t>
      </w:r>
      <w:r w:rsidRPr="00F82960">
        <w:rPr>
          <w:spacing w:val="20"/>
          <w:lang w:val="ru-RU"/>
        </w:rPr>
        <w:t xml:space="preserve"> </w:t>
      </w:r>
      <w:r w:rsidRPr="00F82960">
        <w:rPr>
          <w:lang w:val="ru-RU"/>
        </w:rPr>
        <w:t>числе</w:t>
      </w:r>
      <w:r w:rsidRPr="00F82960">
        <w:rPr>
          <w:spacing w:val="20"/>
          <w:lang w:val="ru-RU"/>
        </w:rPr>
        <w:t xml:space="preserve"> </w:t>
      </w:r>
      <w:r w:rsidRPr="00F82960">
        <w:rPr>
          <w:lang w:val="ru-RU"/>
        </w:rPr>
        <w:t>у</w:t>
      </w:r>
      <w:r w:rsidRPr="00F82960">
        <w:rPr>
          <w:spacing w:val="17"/>
          <w:lang w:val="ru-RU"/>
        </w:rPr>
        <w:t xml:space="preserve"> </w:t>
      </w:r>
      <w:r w:rsidR="00F82960" w:rsidRPr="00F82960">
        <w:rPr>
          <w:spacing w:val="-1"/>
          <w:lang w:val="ru-RU"/>
        </w:rPr>
        <w:t>субъектов</w:t>
      </w:r>
      <w:r w:rsidR="00F82960" w:rsidRPr="00F82960">
        <w:rPr>
          <w:spacing w:val="63"/>
          <w:lang w:val="ru-RU"/>
        </w:rPr>
        <w:t xml:space="preserve"> </w:t>
      </w:r>
      <w:r w:rsidR="00F82960" w:rsidRPr="00F82960">
        <w:rPr>
          <w:lang w:val="ru-RU"/>
        </w:rPr>
        <w:t>МСП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(применимо</w:t>
      </w:r>
      <w:r w:rsidRPr="00F82960">
        <w:rPr>
          <w:lang w:val="ru-RU"/>
        </w:rPr>
        <w:t xml:space="preserve"> к</w:t>
      </w:r>
      <w:r w:rsidR="00DF7DE8">
        <w:rPr>
          <w:lang w:val="ru-RU"/>
        </w:rPr>
        <w:t> </w:t>
      </w:r>
      <w:r w:rsidRPr="00F82960">
        <w:rPr>
          <w:spacing w:val="-1"/>
          <w:lang w:val="ru-RU"/>
        </w:rPr>
        <w:t>заказчикам</w:t>
      </w:r>
      <w:r w:rsidRPr="00F82960">
        <w:rPr>
          <w:spacing w:val="64"/>
          <w:lang w:val="ru-RU"/>
        </w:rPr>
        <w:t xml:space="preserve"> </w:t>
      </w:r>
      <w:r w:rsidRPr="006D7CA6">
        <w:t>I</w:t>
      </w:r>
      <w:r w:rsidRPr="00F82960">
        <w:rPr>
          <w:lang w:val="ru-RU"/>
        </w:rPr>
        <w:t xml:space="preserve"> </w:t>
      </w:r>
      <w:r w:rsidRPr="00F82960">
        <w:rPr>
          <w:spacing w:val="-2"/>
          <w:lang w:val="ru-RU"/>
        </w:rPr>
        <w:t>группы,</w:t>
      </w:r>
      <w:r w:rsidRPr="00F82960">
        <w:rPr>
          <w:lang w:val="ru-RU"/>
        </w:rPr>
        <w:t xml:space="preserve"> в</w:t>
      </w:r>
      <w:r w:rsidRPr="00F82960">
        <w:rPr>
          <w:spacing w:val="63"/>
          <w:lang w:val="ru-RU"/>
        </w:rPr>
        <w:t xml:space="preserve"> </w:t>
      </w:r>
      <w:r w:rsidRPr="00F82960">
        <w:rPr>
          <w:spacing w:val="-1"/>
          <w:lang w:val="ru-RU"/>
        </w:rPr>
        <w:t>отношении которых</w:t>
      </w:r>
      <w:r w:rsidRPr="00F82960">
        <w:rPr>
          <w:lang w:val="ru-RU"/>
        </w:rPr>
        <w:t xml:space="preserve"> д</w:t>
      </w:r>
      <w:r w:rsidRPr="00F82960">
        <w:rPr>
          <w:spacing w:val="-1"/>
          <w:lang w:val="ru-RU"/>
        </w:rPr>
        <w:t>ействуют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нормы</w:t>
      </w:r>
      <w:r w:rsidRPr="00F82960">
        <w:rPr>
          <w:spacing w:val="44"/>
          <w:lang w:val="ru-RU"/>
        </w:rPr>
        <w:t xml:space="preserve"> </w:t>
      </w:r>
      <w:r w:rsidRPr="00F82960">
        <w:rPr>
          <w:spacing w:val="-1"/>
          <w:lang w:val="ru-RU"/>
        </w:rPr>
        <w:lastRenderedPageBreak/>
        <w:t>законодательства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Российской</w:t>
      </w:r>
      <w:r w:rsidRPr="00F82960">
        <w:rPr>
          <w:lang w:val="ru-RU"/>
        </w:rPr>
        <w:t xml:space="preserve"> </w:t>
      </w:r>
      <w:r w:rsidRPr="00F82960">
        <w:rPr>
          <w:spacing w:val="-2"/>
          <w:lang w:val="ru-RU"/>
        </w:rPr>
        <w:t>Федерации</w:t>
      </w:r>
      <w:r w:rsidRPr="00F82960">
        <w:rPr>
          <w:spacing w:val="39"/>
          <w:lang w:val="ru-RU"/>
        </w:rPr>
        <w:t xml:space="preserve"> </w:t>
      </w:r>
      <w:r w:rsidRPr="00F82960">
        <w:rPr>
          <w:lang w:val="ru-RU"/>
        </w:rPr>
        <w:t>об</w:t>
      </w:r>
      <w:r w:rsidRPr="00F82960">
        <w:rPr>
          <w:spacing w:val="62"/>
          <w:lang w:val="ru-RU"/>
        </w:rPr>
        <w:t xml:space="preserve"> </w:t>
      </w:r>
      <w:r w:rsidRPr="00F82960">
        <w:rPr>
          <w:spacing w:val="-1"/>
          <w:lang w:val="ru-RU"/>
        </w:rPr>
        <w:t>обязанности</w:t>
      </w:r>
      <w:r w:rsidRPr="00F82960">
        <w:rPr>
          <w:spacing w:val="62"/>
          <w:lang w:val="ru-RU"/>
        </w:rPr>
        <w:t xml:space="preserve"> </w:t>
      </w:r>
      <w:r w:rsidRPr="00F82960">
        <w:rPr>
          <w:spacing w:val="-1"/>
          <w:lang w:val="ru-RU"/>
        </w:rPr>
        <w:t>осуществлять</w:t>
      </w:r>
      <w:r w:rsidRPr="00F82960">
        <w:rPr>
          <w:spacing w:val="61"/>
          <w:lang w:val="ru-RU"/>
        </w:rPr>
        <w:t xml:space="preserve"> </w:t>
      </w:r>
      <w:r w:rsidRPr="00F82960">
        <w:rPr>
          <w:lang w:val="ru-RU"/>
        </w:rPr>
        <w:t>такие</w:t>
      </w:r>
      <w:r w:rsidRPr="00F82960">
        <w:rPr>
          <w:spacing w:val="61"/>
          <w:lang w:val="ru-RU"/>
        </w:rPr>
        <w:t xml:space="preserve"> </w:t>
      </w:r>
      <w:r w:rsidRPr="00F82960">
        <w:rPr>
          <w:spacing w:val="-1"/>
          <w:lang w:val="ru-RU"/>
        </w:rPr>
        <w:t>закупки)</w:t>
      </w:r>
      <w:r w:rsidRPr="00F82960">
        <w:rPr>
          <w:spacing w:val="66"/>
          <w:lang w:val="ru-RU"/>
        </w:rPr>
        <w:t xml:space="preserve"> </w:t>
      </w:r>
      <w:r w:rsidRPr="00F82960">
        <w:rPr>
          <w:lang w:val="ru-RU"/>
        </w:rPr>
        <w:t>–</w:t>
      </w:r>
      <w:r w:rsidRPr="00F82960">
        <w:rPr>
          <w:spacing w:val="63"/>
          <w:lang w:val="ru-RU"/>
        </w:rPr>
        <w:t xml:space="preserve"> </w:t>
      </w:r>
      <w:r w:rsidRPr="00F82960">
        <w:rPr>
          <w:lang w:val="ru-RU"/>
        </w:rPr>
        <w:t>не</w:t>
      </w:r>
      <w:r w:rsidR="001A242D">
        <w:rPr>
          <w:lang w:val="ru-RU"/>
        </w:rPr>
        <w:t xml:space="preserve"> </w:t>
      </w:r>
      <w:r w:rsidRPr="00F82960">
        <w:rPr>
          <w:spacing w:val="-2"/>
          <w:lang w:val="ru-RU"/>
        </w:rPr>
        <w:t>позднее</w:t>
      </w:r>
      <w:r w:rsidRPr="00F82960">
        <w:rPr>
          <w:spacing w:val="61"/>
          <w:lang w:val="ru-RU"/>
        </w:rPr>
        <w:t xml:space="preserve"> </w:t>
      </w:r>
      <w:r w:rsidRPr="00F82960">
        <w:rPr>
          <w:lang w:val="ru-RU"/>
        </w:rPr>
        <w:t>1</w:t>
      </w:r>
      <w:r w:rsidRPr="00F82960">
        <w:rPr>
          <w:spacing w:val="62"/>
          <w:lang w:val="ru-RU"/>
        </w:rPr>
        <w:t xml:space="preserve"> </w:t>
      </w:r>
      <w:r w:rsidRPr="00F82960">
        <w:rPr>
          <w:lang w:val="ru-RU"/>
        </w:rPr>
        <w:t>февраля</w:t>
      </w:r>
      <w:r w:rsidRPr="00F82960">
        <w:rPr>
          <w:spacing w:val="61"/>
          <w:lang w:val="ru-RU"/>
        </w:rPr>
        <w:t xml:space="preserve"> </w:t>
      </w:r>
      <w:r w:rsidRPr="00F82960">
        <w:rPr>
          <w:spacing w:val="-1"/>
          <w:lang w:val="ru-RU"/>
        </w:rPr>
        <w:t>года,</w:t>
      </w:r>
      <w:r w:rsidRPr="00F82960">
        <w:rPr>
          <w:spacing w:val="45"/>
          <w:lang w:val="ru-RU"/>
        </w:rPr>
        <w:t xml:space="preserve"> </w:t>
      </w:r>
      <w:r w:rsidRPr="00F82960">
        <w:rPr>
          <w:spacing w:val="-1"/>
          <w:lang w:val="ru-RU"/>
        </w:rPr>
        <w:t>следующего</w:t>
      </w:r>
      <w:r w:rsidRPr="00F82960">
        <w:rPr>
          <w:spacing w:val="16"/>
          <w:lang w:val="ru-RU"/>
        </w:rPr>
        <w:t xml:space="preserve"> </w:t>
      </w:r>
      <w:r w:rsidRPr="00F82960">
        <w:rPr>
          <w:lang w:val="ru-RU"/>
        </w:rPr>
        <w:t>за</w:t>
      </w:r>
      <w:r w:rsidRPr="00F82960">
        <w:rPr>
          <w:spacing w:val="15"/>
          <w:lang w:val="ru-RU"/>
        </w:rPr>
        <w:t xml:space="preserve"> </w:t>
      </w:r>
      <w:r w:rsidRPr="00F82960">
        <w:rPr>
          <w:spacing w:val="-1"/>
          <w:lang w:val="ru-RU"/>
        </w:rPr>
        <w:t>отчетным,</w:t>
      </w:r>
      <w:r w:rsidRPr="00F82960">
        <w:rPr>
          <w:spacing w:val="14"/>
          <w:lang w:val="ru-RU"/>
        </w:rPr>
        <w:t xml:space="preserve"> </w:t>
      </w:r>
      <w:r w:rsidRPr="00F82960">
        <w:rPr>
          <w:spacing w:val="-1"/>
          <w:lang w:val="ru-RU"/>
        </w:rPr>
        <w:t>начиная</w:t>
      </w:r>
      <w:r w:rsidRPr="00F82960">
        <w:rPr>
          <w:spacing w:val="16"/>
          <w:lang w:val="ru-RU"/>
        </w:rPr>
        <w:t xml:space="preserve"> </w:t>
      </w:r>
      <w:r w:rsidRPr="00F82960">
        <w:rPr>
          <w:lang w:val="ru-RU"/>
        </w:rPr>
        <w:t>с</w:t>
      </w:r>
      <w:r w:rsidR="00DF7DE8">
        <w:rPr>
          <w:lang w:val="ru-RU"/>
        </w:rPr>
        <w:t> </w:t>
      </w:r>
      <w:r w:rsidRPr="00F82960">
        <w:rPr>
          <w:lang w:val="ru-RU"/>
        </w:rPr>
        <w:t>1</w:t>
      </w:r>
      <w:r w:rsidR="00DF7DE8">
        <w:rPr>
          <w:lang w:val="ru-RU"/>
        </w:rPr>
        <w:t> </w:t>
      </w:r>
      <w:r w:rsidRPr="00F82960">
        <w:rPr>
          <w:spacing w:val="-1"/>
          <w:lang w:val="ru-RU"/>
        </w:rPr>
        <w:t>января</w:t>
      </w:r>
      <w:r w:rsidR="00BE3765">
        <w:rPr>
          <w:spacing w:val="-1"/>
          <w:lang w:val="ru-RU"/>
        </w:rPr>
        <w:t> </w:t>
      </w:r>
      <w:r w:rsidRPr="00F82960">
        <w:rPr>
          <w:spacing w:val="-1"/>
          <w:lang w:val="ru-RU"/>
        </w:rPr>
        <w:t>2022</w:t>
      </w:r>
      <w:r w:rsidR="00BE3765">
        <w:rPr>
          <w:spacing w:val="-1"/>
          <w:lang w:val="ru-RU"/>
        </w:rPr>
        <w:t> </w:t>
      </w:r>
      <w:r w:rsidRPr="00F82960">
        <w:rPr>
          <w:lang w:val="ru-RU"/>
        </w:rPr>
        <w:t>г., по</w:t>
      </w:r>
      <w:r w:rsidRPr="00F82960">
        <w:rPr>
          <w:spacing w:val="14"/>
          <w:lang w:val="ru-RU"/>
        </w:rPr>
        <w:t xml:space="preserve"> </w:t>
      </w:r>
      <w:r w:rsidRPr="00F82960">
        <w:rPr>
          <w:spacing w:val="-1"/>
          <w:lang w:val="ru-RU"/>
        </w:rPr>
        <w:t>итогам</w:t>
      </w:r>
      <w:r w:rsidRPr="00F82960">
        <w:rPr>
          <w:spacing w:val="15"/>
          <w:lang w:val="ru-RU"/>
        </w:rPr>
        <w:t xml:space="preserve"> </w:t>
      </w:r>
      <w:r w:rsidRPr="00F82960">
        <w:rPr>
          <w:spacing w:val="-1"/>
          <w:lang w:val="ru-RU"/>
        </w:rPr>
        <w:t>закупок</w:t>
      </w:r>
      <w:r w:rsidRPr="00F82960">
        <w:rPr>
          <w:spacing w:val="37"/>
          <w:lang w:val="ru-RU"/>
        </w:rPr>
        <w:t xml:space="preserve"> </w:t>
      </w:r>
      <w:r w:rsidRPr="00F82960">
        <w:rPr>
          <w:spacing w:val="-1"/>
          <w:lang w:val="ru-RU"/>
        </w:rPr>
        <w:t>инновационной</w:t>
      </w:r>
      <w:r w:rsidRPr="00F82960">
        <w:rPr>
          <w:spacing w:val="21"/>
          <w:lang w:val="ru-RU"/>
        </w:rPr>
        <w:t xml:space="preserve"> </w:t>
      </w:r>
      <w:r w:rsidRPr="00F82960">
        <w:rPr>
          <w:spacing w:val="-1"/>
          <w:lang w:val="ru-RU"/>
        </w:rPr>
        <w:t>продукции,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высокотехнологичной</w:t>
      </w:r>
      <w:r w:rsidRPr="00F82960">
        <w:rPr>
          <w:spacing w:val="21"/>
          <w:lang w:val="ru-RU"/>
        </w:rPr>
        <w:t xml:space="preserve"> </w:t>
      </w:r>
      <w:r w:rsidRPr="00F82960">
        <w:rPr>
          <w:spacing w:val="-1"/>
          <w:lang w:val="ru-RU"/>
        </w:rPr>
        <w:t>продукции,</w:t>
      </w:r>
      <w:r w:rsidRPr="00F82960">
        <w:rPr>
          <w:lang w:val="ru-RU"/>
        </w:rPr>
        <w:t xml:space="preserve"> в том числе</w:t>
      </w:r>
      <w:r w:rsidRPr="00F82960">
        <w:rPr>
          <w:spacing w:val="28"/>
          <w:lang w:val="ru-RU"/>
        </w:rPr>
        <w:t xml:space="preserve"> </w:t>
      </w:r>
      <w:r w:rsidRPr="00F82960">
        <w:rPr>
          <w:lang w:val="ru-RU"/>
        </w:rPr>
        <w:t xml:space="preserve">у </w:t>
      </w:r>
      <w:r w:rsidR="00F82960" w:rsidRPr="00F82960">
        <w:rPr>
          <w:spacing w:val="-1"/>
          <w:lang w:val="ru-RU"/>
        </w:rPr>
        <w:t>субъектов</w:t>
      </w:r>
      <w:r w:rsidR="00F82960" w:rsidRPr="00F82960">
        <w:rPr>
          <w:spacing w:val="63"/>
          <w:lang w:val="ru-RU"/>
        </w:rPr>
        <w:t xml:space="preserve"> </w:t>
      </w:r>
      <w:r w:rsidR="00F82960" w:rsidRPr="00F82960">
        <w:rPr>
          <w:lang w:val="ru-RU"/>
        </w:rPr>
        <w:t>МСП</w:t>
      </w:r>
      <w:r w:rsidRPr="00F82960">
        <w:rPr>
          <w:spacing w:val="-1"/>
          <w:lang w:val="ru-RU"/>
        </w:rPr>
        <w:t>,</w:t>
      </w:r>
      <w:r w:rsidRPr="00F82960">
        <w:rPr>
          <w:spacing w:val="21"/>
          <w:lang w:val="ru-RU"/>
        </w:rPr>
        <w:t xml:space="preserve"> </w:t>
      </w:r>
      <w:r w:rsidRPr="00F82960">
        <w:rPr>
          <w:lang w:val="ru-RU"/>
        </w:rPr>
        <w:t>осуществленных</w:t>
      </w:r>
      <w:r w:rsidRPr="00F82960">
        <w:rPr>
          <w:spacing w:val="37"/>
          <w:lang w:val="ru-RU"/>
        </w:rPr>
        <w:t xml:space="preserve"> </w:t>
      </w:r>
      <w:r w:rsidRPr="00F82960">
        <w:rPr>
          <w:lang w:val="ru-RU"/>
        </w:rPr>
        <w:t xml:space="preserve">с 1 </w:t>
      </w:r>
      <w:r w:rsidRPr="00F82960">
        <w:rPr>
          <w:spacing w:val="-1"/>
          <w:lang w:val="ru-RU"/>
        </w:rPr>
        <w:t>января</w:t>
      </w:r>
      <w:r w:rsidRPr="00F82960">
        <w:rPr>
          <w:lang w:val="ru-RU"/>
        </w:rPr>
        <w:t xml:space="preserve"> </w:t>
      </w:r>
      <w:r w:rsidRPr="005C2648">
        <w:rPr>
          <w:spacing w:val="-1"/>
          <w:lang w:val="ru-RU"/>
        </w:rPr>
        <w:t>2016</w:t>
      </w:r>
      <w:r w:rsidR="001A242D">
        <w:rPr>
          <w:spacing w:val="-1"/>
          <w:lang w:val="ru-RU"/>
        </w:rPr>
        <w:t> </w:t>
      </w:r>
      <w:r w:rsidRPr="005C2648">
        <w:rPr>
          <w:lang w:val="ru-RU"/>
        </w:rPr>
        <w:t>г.;</w:t>
      </w:r>
    </w:p>
    <w:p w14:paraId="665B813C" w14:textId="71BA3EF2" w:rsidR="00C67707" w:rsidRPr="006D7CA6" w:rsidRDefault="00C67707" w:rsidP="007A3AFC">
      <w:pPr>
        <w:pStyle w:val="a3"/>
        <w:numPr>
          <w:ilvl w:val="0"/>
          <w:numId w:val="153"/>
        </w:numPr>
        <w:tabs>
          <w:tab w:val="left" w:pos="1418"/>
          <w:tab w:val="left" w:pos="1517"/>
        </w:tabs>
        <w:spacing w:line="276" w:lineRule="auto"/>
        <w:ind w:left="0" w:right="-6" w:firstLine="851"/>
        <w:jc w:val="both"/>
        <w:rPr>
          <w:lang w:val="ru-RU"/>
        </w:rPr>
      </w:pPr>
      <w:r w:rsidRPr="005C2648">
        <w:rPr>
          <w:spacing w:val="-1"/>
          <w:lang w:val="ru-RU"/>
        </w:rPr>
        <w:t>иные</w:t>
      </w:r>
      <w:r w:rsidRPr="005C2648">
        <w:rPr>
          <w:lang w:val="ru-RU"/>
        </w:rPr>
        <w:t xml:space="preserve"> </w:t>
      </w:r>
      <w:r w:rsidRPr="005C2648">
        <w:rPr>
          <w:spacing w:val="-1"/>
          <w:lang w:val="ru-RU"/>
        </w:rPr>
        <w:t>документы,</w:t>
      </w:r>
      <w:r w:rsidRPr="005C2648">
        <w:rPr>
          <w:lang w:val="ru-RU"/>
        </w:rPr>
        <w:t xml:space="preserve"> </w:t>
      </w:r>
      <w:r w:rsidRPr="005C2648">
        <w:rPr>
          <w:spacing w:val="-1"/>
          <w:lang w:val="ru-RU"/>
        </w:rPr>
        <w:t>требуемые</w:t>
      </w:r>
      <w:r w:rsidRPr="005C2648">
        <w:rPr>
          <w:lang w:val="ru-RU"/>
        </w:rPr>
        <w:t xml:space="preserve"> к</w:t>
      </w:r>
      <w:r w:rsidRPr="005C2648">
        <w:rPr>
          <w:spacing w:val="25"/>
          <w:lang w:val="ru-RU"/>
        </w:rPr>
        <w:t xml:space="preserve"> </w:t>
      </w:r>
      <w:r w:rsidRPr="005C2648">
        <w:rPr>
          <w:spacing w:val="-1"/>
          <w:lang w:val="ru-RU"/>
        </w:rPr>
        <w:t>размещению</w:t>
      </w:r>
      <w:r w:rsidRPr="005C2648">
        <w:rPr>
          <w:spacing w:val="33"/>
          <w:lang w:val="ru-RU"/>
        </w:rPr>
        <w:t xml:space="preserve"> </w:t>
      </w:r>
      <w:r w:rsidRPr="005C2648">
        <w:rPr>
          <w:lang w:val="ru-RU"/>
        </w:rPr>
        <w:t>в</w:t>
      </w:r>
      <w:r w:rsidRPr="005C2648">
        <w:rPr>
          <w:spacing w:val="24"/>
          <w:lang w:val="ru-RU"/>
        </w:rPr>
        <w:t xml:space="preserve"> </w:t>
      </w:r>
      <w:r w:rsidRPr="005C2648">
        <w:rPr>
          <w:spacing w:val="-1"/>
          <w:lang w:val="ru-RU"/>
        </w:rPr>
        <w:t>соответствии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с</w:t>
      </w:r>
      <w:r w:rsidR="00BA6BD3">
        <w:rPr>
          <w:lang w:val="ru-RU"/>
        </w:rPr>
        <w:t> </w:t>
      </w:r>
      <w:r w:rsidRPr="006D7CA6">
        <w:rPr>
          <w:spacing w:val="-1"/>
          <w:lang w:val="ru-RU"/>
        </w:rPr>
        <w:t>Законом</w:t>
      </w:r>
      <w:r w:rsidR="00BA6BD3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223-ФЗ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принятыми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 xml:space="preserve">в его </w:t>
      </w:r>
      <w:r w:rsidRPr="006D7CA6">
        <w:rPr>
          <w:spacing w:val="-1"/>
          <w:lang w:val="ru-RU"/>
        </w:rPr>
        <w:t>развитие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нормативными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правовыми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актами,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>в</w:t>
      </w:r>
      <w:r w:rsidR="001A242D">
        <w:rPr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них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сроки.</w:t>
      </w:r>
    </w:p>
    <w:p w14:paraId="5F79BD7A" w14:textId="77777777" w:rsidR="00C67707" w:rsidRPr="006D7CA6" w:rsidRDefault="00C67707" w:rsidP="007A3AFC">
      <w:pPr>
        <w:pStyle w:val="a3"/>
        <w:numPr>
          <w:ilvl w:val="2"/>
          <w:numId w:val="157"/>
        </w:numPr>
        <w:tabs>
          <w:tab w:val="left" w:pos="1560"/>
        </w:tabs>
        <w:spacing w:line="276" w:lineRule="auto"/>
        <w:ind w:left="0" w:right="-6" w:firstLine="851"/>
        <w:jc w:val="both"/>
        <w:rPr>
          <w:lang w:val="ru-RU"/>
        </w:rPr>
      </w:pPr>
      <w:bookmarkStart w:id="46" w:name="_Ref105581899"/>
      <w:r w:rsidRPr="006D7CA6">
        <w:rPr>
          <w:spacing w:val="-1"/>
          <w:lang w:val="ru-RU"/>
        </w:rPr>
        <w:t>Если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иное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прямо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установлено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Федерации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2"/>
          <w:lang w:val="ru-RU"/>
        </w:rPr>
        <w:t>Положением,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заказчики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официально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размещают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следующую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 xml:space="preserve">информацию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установленные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сроки:</w:t>
      </w:r>
      <w:bookmarkEnd w:id="46"/>
    </w:p>
    <w:p w14:paraId="5C66D3A0" w14:textId="77777777" w:rsidR="00F82960" w:rsidRDefault="00C67707" w:rsidP="007A3AFC">
      <w:pPr>
        <w:pStyle w:val="a3"/>
        <w:numPr>
          <w:ilvl w:val="0"/>
          <w:numId w:val="152"/>
        </w:numPr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извещение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и</w:t>
      </w:r>
      <w:r>
        <w:rPr>
          <w:lang w:val="ru-RU"/>
        </w:rPr>
        <w:t xml:space="preserve"> (или)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документаци</w:t>
      </w:r>
      <w:r>
        <w:rPr>
          <w:spacing w:val="-1"/>
          <w:lang w:val="ru-RU"/>
        </w:rPr>
        <w:t>ю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сроки,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соответствии</w:t>
      </w:r>
      <w:r w:rsidRPr="006D7CA6">
        <w:rPr>
          <w:lang w:val="ru-RU"/>
        </w:rPr>
        <w:t xml:space="preserve"> с</w:t>
      </w:r>
      <w:r w:rsidRPr="006D7CA6">
        <w:rPr>
          <w:spacing w:val="-1"/>
          <w:lang w:val="ru-RU"/>
        </w:rPr>
        <w:t xml:space="preserve"> Положением</w:t>
      </w:r>
      <w:r w:rsidRPr="006D7CA6">
        <w:rPr>
          <w:lang w:val="ru-RU"/>
        </w:rPr>
        <w:t xml:space="preserve"> для </w:t>
      </w:r>
      <w:r w:rsidRPr="006D7CA6">
        <w:rPr>
          <w:spacing w:val="-1"/>
          <w:lang w:val="ru-RU"/>
        </w:rPr>
        <w:t>конкретного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способа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6FD186F3" w14:textId="717B16F3" w:rsidR="00F82960" w:rsidRDefault="00C67707" w:rsidP="007A3AFC">
      <w:pPr>
        <w:pStyle w:val="a3"/>
        <w:numPr>
          <w:ilvl w:val="0"/>
          <w:numId w:val="152"/>
        </w:numPr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изменения,</w:t>
      </w:r>
      <w:r w:rsidRPr="00F82960">
        <w:rPr>
          <w:spacing w:val="62"/>
          <w:lang w:val="ru-RU"/>
        </w:rPr>
        <w:t xml:space="preserve"> </w:t>
      </w:r>
      <w:r w:rsidRPr="00F82960">
        <w:rPr>
          <w:spacing w:val="-1"/>
          <w:lang w:val="ru-RU"/>
        </w:rPr>
        <w:t>вносимые</w:t>
      </w:r>
      <w:r w:rsidRPr="00F82960">
        <w:rPr>
          <w:spacing w:val="63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59"/>
          <w:lang w:val="ru-RU"/>
        </w:rPr>
        <w:t xml:space="preserve"> </w:t>
      </w:r>
      <w:r w:rsidRPr="00F82960">
        <w:rPr>
          <w:spacing w:val="-1"/>
          <w:lang w:val="ru-RU"/>
        </w:rPr>
        <w:t>извещение</w:t>
      </w:r>
      <w:r w:rsidRPr="00F82960">
        <w:rPr>
          <w:spacing w:val="62"/>
          <w:lang w:val="ru-RU"/>
        </w:rPr>
        <w:t xml:space="preserve"> </w:t>
      </w:r>
      <w:r w:rsidR="00E43467">
        <w:rPr>
          <w:spacing w:val="-1"/>
          <w:lang w:val="ru-RU"/>
        </w:rPr>
        <w:t>и 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 xml:space="preserve">) </w:t>
      </w:r>
      <w:r w:rsidRPr="00F82960">
        <w:rPr>
          <w:lang w:val="ru-RU"/>
        </w:rPr>
        <w:t>документацию</w:t>
      </w:r>
      <w:r w:rsidRPr="00F82960">
        <w:rPr>
          <w:spacing w:val="21"/>
          <w:lang w:val="ru-RU"/>
        </w:rPr>
        <w:t xml:space="preserve"> </w:t>
      </w:r>
      <w:r w:rsidRPr="00F82960">
        <w:rPr>
          <w:lang w:val="ru-RU"/>
        </w:rPr>
        <w:t>о</w:t>
      </w:r>
      <w:r w:rsidR="00C51708">
        <w:t> </w:t>
      </w:r>
      <w:r w:rsidRPr="00F82960">
        <w:rPr>
          <w:spacing w:val="-1"/>
          <w:lang w:val="ru-RU"/>
        </w:rPr>
        <w:t>закупке</w:t>
      </w:r>
      <w:r w:rsidR="00BA6BD3">
        <w:rPr>
          <w:spacing w:val="-1"/>
          <w:lang w:val="ru-RU"/>
        </w:rPr>
        <w:t> </w:t>
      </w:r>
      <w:r w:rsidRPr="00F82960">
        <w:rPr>
          <w:spacing w:val="28"/>
          <w:lang w:val="ru-RU"/>
        </w:rPr>
        <w:t xml:space="preserve">– </w:t>
      </w:r>
      <w:r w:rsidRPr="00F82960">
        <w:rPr>
          <w:lang w:val="ru-RU"/>
        </w:rPr>
        <w:t>не</w:t>
      </w:r>
      <w:r w:rsidRPr="00F82960">
        <w:rPr>
          <w:spacing w:val="25"/>
          <w:lang w:val="ru-RU"/>
        </w:rPr>
        <w:t xml:space="preserve"> </w:t>
      </w:r>
      <w:r w:rsidRPr="00F82960">
        <w:rPr>
          <w:spacing w:val="-1"/>
          <w:lang w:val="ru-RU"/>
        </w:rPr>
        <w:t>позднее</w:t>
      </w:r>
      <w:r w:rsidRPr="00F82960">
        <w:rPr>
          <w:spacing w:val="25"/>
          <w:lang w:val="ru-RU"/>
        </w:rPr>
        <w:t xml:space="preserve"> </w:t>
      </w:r>
      <w:r w:rsidRPr="00F82960">
        <w:rPr>
          <w:lang w:val="ru-RU"/>
        </w:rPr>
        <w:t>чем</w:t>
      </w:r>
      <w:r w:rsidRPr="00F82960">
        <w:rPr>
          <w:spacing w:val="25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25"/>
          <w:lang w:val="ru-RU"/>
        </w:rPr>
        <w:t xml:space="preserve"> </w:t>
      </w:r>
      <w:r w:rsidRPr="00F82960">
        <w:rPr>
          <w:spacing w:val="-1"/>
          <w:lang w:val="ru-RU"/>
        </w:rPr>
        <w:t>течение</w:t>
      </w:r>
      <w:r w:rsidRPr="00F82960">
        <w:rPr>
          <w:spacing w:val="23"/>
          <w:lang w:val="ru-RU"/>
        </w:rPr>
        <w:t xml:space="preserve"> </w:t>
      </w:r>
      <w:r w:rsidRPr="00F82960">
        <w:rPr>
          <w:lang w:val="ru-RU"/>
        </w:rPr>
        <w:t>3</w:t>
      </w:r>
      <w:r w:rsidRPr="00F82960">
        <w:rPr>
          <w:spacing w:val="24"/>
          <w:lang w:val="ru-RU"/>
        </w:rPr>
        <w:t xml:space="preserve"> </w:t>
      </w:r>
      <w:r w:rsidRPr="00F82960">
        <w:rPr>
          <w:lang w:val="ru-RU"/>
        </w:rPr>
        <w:t>(трех)</w:t>
      </w:r>
      <w:r w:rsidRPr="00F82960">
        <w:rPr>
          <w:spacing w:val="23"/>
          <w:lang w:val="ru-RU"/>
        </w:rPr>
        <w:t xml:space="preserve"> </w:t>
      </w:r>
      <w:r w:rsidRPr="00F82960">
        <w:rPr>
          <w:spacing w:val="-1"/>
          <w:lang w:val="ru-RU"/>
        </w:rPr>
        <w:t>дней</w:t>
      </w:r>
      <w:r w:rsidRPr="00F82960">
        <w:rPr>
          <w:spacing w:val="26"/>
          <w:lang w:val="ru-RU"/>
        </w:rPr>
        <w:t xml:space="preserve"> </w:t>
      </w:r>
      <w:r w:rsidRPr="00F82960">
        <w:rPr>
          <w:lang w:val="ru-RU"/>
        </w:rPr>
        <w:t>со</w:t>
      </w:r>
      <w:r w:rsidRPr="00F82960">
        <w:rPr>
          <w:spacing w:val="24"/>
          <w:lang w:val="ru-RU"/>
        </w:rPr>
        <w:t xml:space="preserve"> </w:t>
      </w:r>
      <w:r w:rsidRPr="00F82960">
        <w:rPr>
          <w:lang w:val="ru-RU"/>
        </w:rPr>
        <w:t>дня</w:t>
      </w:r>
      <w:r w:rsidRPr="00F82960">
        <w:rPr>
          <w:spacing w:val="23"/>
          <w:lang w:val="ru-RU"/>
        </w:rPr>
        <w:t xml:space="preserve"> </w:t>
      </w:r>
      <w:r w:rsidRPr="00F82960">
        <w:rPr>
          <w:spacing w:val="-1"/>
          <w:lang w:val="ru-RU"/>
        </w:rPr>
        <w:t>принятия</w:t>
      </w:r>
      <w:r w:rsidRPr="00F82960">
        <w:rPr>
          <w:spacing w:val="25"/>
          <w:lang w:val="ru-RU"/>
        </w:rPr>
        <w:t xml:space="preserve"> </w:t>
      </w:r>
      <w:r w:rsidRPr="00F82960">
        <w:rPr>
          <w:spacing w:val="-1"/>
          <w:lang w:val="ru-RU"/>
        </w:rPr>
        <w:t>решения</w:t>
      </w:r>
      <w:r w:rsidRPr="00F82960">
        <w:rPr>
          <w:spacing w:val="33"/>
          <w:lang w:val="ru-RU"/>
        </w:rPr>
        <w:t xml:space="preserve"> </w:t>
      </w:r>
      <w:r w:rsidRPr="00F82960">
        <w:rPr>
          <w:lang w:val="ru-RU"/>
        </w:rPr>
        <w:t>о</w:t>
      </w:r>
      <w:r w:rsidR="00241D58">
        <w:rPr>
          <w:lang w:val="ru-RU"/>
        </w:rPr>
        <w:t xml:space="preserve"> </w:t>
      </w:r>
      <w:r w:rsidRPr="00F82960">
        <w:rPr>
          <w:spacing w:val="-1"/>
          <w:lang w:val="ru-RU"/>
        </w:rPr>
        <w:t>внесении</w:t>
      </w:r>
      <w:r w:rsidRPr="00F82960">
        <w:rPr>
          <w:spacing w:val="43"/>
          <w:lang w:val="ru-RU"/>
        </w:rPr>
        <w:t xml:space="preserve"> </w:t>
      </w:r>
      <w:r w:rsidRPr="00F82960">
        <w:rPr>
          <w:spacing w:val="-1"/>
          <w:lang w:val="ru-RU"/>
        </w:rPr>
        <w:t>указанных</w:t>
      </w:r>
      <w:r w:rsidRPr="00F82960">
        <w:rPr>
          <w:spacing w:val="40"/>
          <w:lang w:val="ru-RU"/>
        </w:rPr>
        <w:t xml:space="preserve"> </w:t>
      </w:r>
      <w:r w:rsidRPr="00F82960">
        <w:rPr>
          <w:spacing w:val="-1"/>
          <w:lang w:val="ru-RU"/>
        </w:rPr>
        <w:t>изменений</w:t>
      </w:r>
      <w:r w:rsidRPr="00F82960">
        <w:rPr>
          <w:spacing w:val="40"/>
          <w:lang w:val="ru-RU"/>
        </w:rPr>
        <w:t xml:space="preserve"> </w:t>
      </w:r>
      <w:r w:rsidRPr="00F82960">
        <w:rPr>
          <w:lang w:val="ru-RU"/>
        </w:rPr>
        <w:t>и</w:t>
      </w:r>
      <w:r w:rsidRPr="00F82960">
        <w:rPr>
          <w:spacing w:val="43"/>
          <w:lang w:val="ru-RU"/>
        </w:rPr>
        <w:t xml:space="preserve"> </w:t>
      </w:r>
      <w:r w:rsidRPr="00F82960">
        <w:rPr>
          <w:lang w:val="ru-RU"/>
        </w:rPr>
        <w:t>не</w:t>
      </w:r>
      <w:r w:rsidRPr="00F82960">
        <w:rPr>
          <w:spacing w:val="40"/>
          <w:lang w:val="ru-RU"/>
        </w:rPr>
        <w:t xml:space="preserve"> </w:t>
      </w:r>
      <w:r w:rsidRPr="00F82960">
        <w:rPr>
          <w:spacing w:val="-1"/>
          <w:lang w:val="ru-RU"/>
        </w:rPr>
        <w:t>позднее</w:t>
      </w:r>
      <w:r w:rsidRPr="00F82960">
        <w:rPr>
          <w:spacing w:val="42"/>
          <w:lang w:val="ru-RU"/>
        </w:rPr>
        <w:t xml:space="preserve"> </w:t>
      </w:r>
      <w:r w:rsidRPr="00F82960">
        <w:rPr>
          <w:spacing w:val="-1"/>
          <w:lang w:val="ru-RU"/>
        </w:rPr>
        <w:t>установленного</w:t>
      </w:r>
      <w:r w:rsidRPr="00F82960">
        <w:rPr>
          <w:spacing w:val="43"/>
          <w:lang w:val="ru-RU"/>
        </w:rPr>
        <w:t xml:space="preserve"> </w:t>
      </w:r>
      <w:r w:rsidRPr="00F82960">
        <w:rPr>
          <w:spacing w:val="-1"/>
          <w:lang w:val="ru-RU"/>
        </w:rPr>
        <w:t>Положением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срока</w:t>
      </w:r>
      <w:r w:rsidRPr="00F82960">
        <w:rPr>
          <w:spacing w:val="44"/>
          <w:lang w:val="ru-RU"/>
        </w:rPr>
        <w:t xml:space="preserve"> </w:t>
      </w:r>
      <w:r w:rsidRPr="00F82960">
        <w:rPr>
          <w:spacing w:val="-1"/>
          <w:lang w:val="ru-RU"/>
        </w:rPr>
        <w:t>до</w:t>
      </w:r>
      <w:r w:rsidR="001B7054">
        <w:rPr>
          <w:spacing w:val="-1"/>
          <w:lang w:val="ru-RU"/>
        </w:rPr>
        <w:t xml:space="preserve"> </w:t>
      </w:r>
      <w:r w:rsidRPr="00F82960">
        <w:rPr>
          <w:spacing w:val="-1"/>
          <w:lang w:val="ru-RU"/>
        </w:rPr>
        <w:t>даты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окончания</w:t>
      </w:r>
      <w:r w:rsidRPr="00F82960">
        <w:rPr>
          <w:spacing w:val="44"/>
          <w:lang w:val="ru-RU"/>
        </w:rPr>
        <w:t xml:space="preserve"> </w:t>
      </w:r>
      <w:r w:rsidRPr="00F82960">
        <w:rPr>
          <w:spacing w:val="-1"/>
          <w:lang w:val="ru-RU"/>
        </w:rPr>
        <w:t>подачи</w:t>
      </w:r>
      <w:r w:rsidRPr="00F82960">
        <w:rPr>
          <w:lang w:val="ru-RU"/>
        </w:rPr>
        <w:t xml:space="preserve"> заявок. В </w:t>
      </w:r>
      <w:r w:rsidRPr="00F82960">
        <w:rPr>
          <w:spacing w:val="-1"/>
          <w:lang w:val="ru-RU"/>
        </w:rPr>
        <w:t>случае</w:t>
      </w:r>
      <w:r w:rsidRPr="00F82960">
        <w:rPr>
          <w:spacing w:val="44"/>
          <w:lang w:val="ru-RU"/>
        </w:rPr>
        <w:t xml:space="preserve"> </w:t>
      </w:r>
      <w:r w:rsidRPr="00F82960">
        <w:rPr>
          <w:lang w:val="ru-RU"/>
        </w:rPr>
        <w:t>внесения</w:t>
      </w:r>
      <w:r w:rsidRPr="00F82960">
        <w:rPr>
          <w:spacing w:val="45"/>
          <w:lang w:val="ru-RU"/>
        </w:rPr>
        <w:t xml:space="preserve"> </w:t>
      </w:r>
      <w:r w:rsidRPr="00F82960">
        <w:rPr>
          <w:spacing w:val="-1"/>
          <w:lang w:val="ru-RU"/>
        </w:rPr>
        <w:t>изменений</w:t>
      </w:r>
      <w:r w:rsidRPr="00F82960">
        <w:rPr>
          <w:spacing w:val="21"/>
          <w:lang w:val="ru-RU"/>
        </w:rPr>
        <w:t xml:space="preserve"> </w:t>
      </w:r>
      <w:r w:rsidRPr="00F82960">
        <w:rPr>
          <w:lang w:val="ru-RU"/>
        </w:rPr>
        <w:t>в</w:t>
      </w:r>
      <w:r w:rsidR="001A242D">
        <w:rPr>
          <w:lang w:val="ru-RU"/>
        </w:rPr>
        <w:t> </w:t>
      </w:r>
      <w:r w:rsidRPr="00F82960">
        <w:rPr>
          <w:spacing w:val="-1"/>
          <w:lang w:val="ru-RU"/>
        </w:rPr>
        <w:t>извещение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об</w:t>
      </w:r>
      <w:r w:rsidR="001A242D">
        <w:rPr>
          <w:spacing w:val="-1"/>
          <w:lang w:val="ru-RU"/>
        </w:rPr>
        <w:t xml:space="preserve"> </w:t>
      </w:r>
      <w:r w:rsidRPr="00F82960">
        <w:rPr>
          <w:spacing w:val="-1"/>
          <w:lang w:val="ru-RU"/>
        </w:rPr>
        <w:t>осуществлении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конкурентной</w:t>
      </w:r>
      <w:r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закупки,</w:t>
      </w:r>
      <w:r w:rsidRPr="00F82960">
        <w:rPr>
          <w:spacing w:val="38"/>
          <w:lang w:val="ru-RU"/>
        </w:rPr>
        <w:t xml:space="preserve"> </w:t>
      </w:r>
      <w:r w:rsidRPr="00F82960">
        <w:rPr>
          <w:spacing w:val="-1"/>
          <w:lang w:val="ru-RU"/>
        </w:rPr>
        <w:t>документацию</w:t>
      </w:r>
      <w:r w:rsidRPr="00F82960">
        <w:rPr>
          <w:spacing w:val="43"/>
          <w:lang w:val="ru-RU"/>
        </w:rPr>
        <w:t xml:space="preserve"> </w:t>
      </w:r>
      <w:r w:rsidRPr="00F82960">
        <w:rPr>
          <w:lang w:val="ru-RU"/>
        </w:rPr>
        <w:t>о</w:t>
      </w:r>
      <w:r w:rsidR="001A242D">
        <w:rPr>
          <w:lang w:val="ru-RU"/>
        </w:rPr>
        <w:t> </w:t>
      </w:r>
      <w:r w:rsidRPr="00F82960">
        <w:rPr>
          <w:spacing w:val="-1"/>
          <w:lang w:val="ru-RU"/>
        </w:rPr>
        <w:t>конкурентной</w:t>
      </w:r>
      <w:r w:rsidRPr="00F82960">
        <w:rPr>
          <w:lang w:val="ru-RU"/>
        </w:rPr>
        <w:t xml:space="preserve"> </w:t>
      </w:r>
      <w:r w:rsidRPr="00F82960">
        <w:rPr>
          <w:spacing w:val="-2"/>
          <w:lang w:val="ru-RU"/>
        </w:rPr>
        <w:t>закупке,</w:t>
      </w:r>
      <w:r w:rsidRPr="00F82960">
        <w:rPr>
          <w:lang w:val="ru-RU"/>
        </w:rPr>
        <w:t xml:space="preserve"> срок </w:t>
      </w:r>
      <w:r w:rsidRPr="00F82960">
        <w:rPr>
          <w:spacing w:val="-1"/>
          <w:lang w:val="ru-RU"/>
        </w:rPr>
        <w:t>подачи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заявок</w:t>
      </w:r>
      <w:r w:rsidRPr="00F82960">
        <w:rPr>
          <w:lang w:val="ru-RU"/>
        </w:rPr>
        <w:t xml:space="preserve"> на </w:t>
      </w:r>
      <w:r w:rsidRPr="00F82960">
        <w:rPr>
          <w:spacing w:val="-1"/>
          <w:lang w:val="ru-RU"/>
        </w:rPr>
        <w:t>участие</w:t>
      </w:r>
      <w:r w:rsidRPr="00F82960">
        <w:rPr>
          <w:lang w:val="ru-RU"/>
        </w:rPr>
        <w:t xml:space="preserve"> в</w:t>
      </w:r>
      <w:r w:rsidRPr="00F82960">
        <w:rPr>
          <w:spacing w:val="-1"/>
          <w:lang w:val="ru-RU"/>
        </w:rPr>
        <w:t xml:space="preserve"> такой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закупке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должен</w:t>
      </w:r>
      <w:r w:rsidRPr="00F82960">
        <w:rPr>
          <w:spacing w:val="45"/>
          <w:lang w:val="ru-RU"/>
        </w:rPr>
        <w:t xml:space="preserve"> </w:t>
      </w:r>
      <w:r w:rsidRPr="00F82960">
        <w:rPr>
          <w:lang w:val="ru-RU"/>
        </w:rPr>
        <w:t>быть</w:t>
      </w:r>
      <w:r w:rsidRPr="00F82960">
        <w:rPr>
          <w:spacing w:val="55"/>
          <w:lang w:val="ru-RU"/>
        </w:rPr>
        <w:t xml:space="preserve"> </w:t>
      </w:r>
      <w:r w:rsidRPr="00F82960">
        <w:rPr>
          <w:spacing w:val="-1"/>
          <w:lang w:val="ru-RU"/>
        </w:rPr>
        <w:t>продлен</w:t>
      </w:r>
      <w:r w:rsidRPr="00F82960">
        <w:rPr>
          <w:spacing w:val="57"/>
          <w:lang w:val="ru-RU"/>
        </w:rPr>
        <w:t xml:space="preserve"> </w:t>
      </w:r>
      <w:r w:rsidRPr="00F82960">
        <w:rPr>
          <w:spacing w:val="-1"/>
          <w:lang w:val="ru-RU"/>
        </w:rPr>
        <w:t>таким</w:t>
      </w:r>
      <w:r w:rsidRPr="00F82960">
        <w:rPr>
          <w:spacing w:val="56"/>
          <w:lang w:val="ru-RU"/>
        </w:rPr>
        <w:t xml:space="preserve"> </w:t>
      </w:r>
      <w:r w:rsidRPr="00F82960">
        <w:rPr>
          <w:spacing w:val="-1"/>
          <w:lang w:val="ru-RU"/>
        </w:rPr>
        <w:t>образом,</w:t>
      </w:r>
      <w:r w:rsidRPr="00F82960">
        <w:rPr>
          <w:spacing w:val="58"/>
          <w:lang w:val="ru-RU"/>
        </w:rPr>
        <w:t xml:space="preserve"> </w:t>
      </w:r>
      <w:r w:rsidRPr="00F82960">
        <w:rPr>
          <w:spacing w:val="-2"/>
          <w:lang w:val="ru-RU"/>
        </w:rPr>
        <w:t>чтобы</w:t>
      </w:r>
      <w:r w:rsidRPr="00F82960">
        <w:rPr>
          <w:spacing w:val="59"/>
          <w:lang w:val="ru-RU"/>
        </w:rPr>
        <w:t xml:space="preserve"> </w:t>
      </w:r>
      <w:r w:rsidRPr="00F82960">
        <w:rPr>
          <w:lang w:val="ru-RU"/>
        </w:rPr>
        <w:t>с</w:t>
      </w:r>
      <w:r w:rsidRPr="00F82960">
        <w:rPr>
          <w:spacing w:val="56"/>
          <w:lang w:val="ru-RU"/>
        </w:rPr>
        <w:t xml:space="preserve"> </w:t>
      </w:r>
      <w:r w:rsidRPr="00F82960">
        <w:rPr>
          <w:spacing w:val="-1"/>
          <w:lang w:val="ru-RU"/>
        </w:rPr>
        <w:t>даты</w:t>
      </w:r>
      <w:r w:rsidRPr="00F82960">
        <w:rPr>
          <w:spacing w:val="57"/>
          <w:lang w:val="ru-RU"/>
        </w:rPr>
        <w:t xml:space="preserve"> </w:t>
      </w:r>
      <w:r w:rsidRPr="00F82960">
        <w:rPr>
          <w:spacing w:val="-1"/>
          <w:lang w:val="ru-RU"/>
        </w:rPr>
        <w:t>официального</w:t>
      </w:r>
      <w:r w:rsidRPr="00F82960">
        <w:rPr>
          <w:spacing w:val="57"/>
          <w:lang w:val="ru-RU"/>
        </w:rPr>
        <w:t xml:space="preserve"> </w:t>
      </w:r>
      <w:r w:rsidRPr="00F82960">
        <w:rPr>
          <w:spacing w:val="-1"/>
          <w:lang w:val="ru-RU"/>
        </w:rPr>
        <w:t>размещения</w:t>
      </w:r>
      <w:r w:rsidRPr="00F82960">
        <w:rPr>
          <w:spacing w:val="33"/>
          <w:lang w:val="ru-RU"/>
        </w:rPr>
        <w:t xml:space="preserve"> </w:t>
      </w:r>
      <w:r w:rsidRPr="00F82960">
        <w:rPr>
          <w:spacing w:val="-1"/>
          <w:lang w:val="ru-RU"/>
        </w:rPr>
        <w:t>указанных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изменений</w:t>
      </w:r>
      <w:r w:rsidRPr="00F82960">
        <w:rPr>
          <w:spacing w:val="6"/>
          <w:lang w:val="ru-RU"/>
        </w:rPr>
        <w:t xml:space="preserve"> </w:t>
      </w:r>
      <w:r w:rsidRPr="00F82960">
        <w:rPr>
          <w:lang w:val="ru-RU"/>
        </w:rPr>
        <w:t>до</w:t>
      </w:r>
      <w:r w:rsidRPr="00F82960">
        <w:rPr>
          <w:spacing w:val="6"/>
          <w:lang w:val="ru-RU"/>
        </w:rPr>
        <w:t xml:space="preserve"> </w:t>
      </w:r>
      <w:r w:rsidRPr="00F82960">
        <w:rPr>
          <w:lang w:val="ru-RU"/>
        </w:rPr>
        <w:t xml:space="preserve">даты </w:t>
      </w:r>
      <w:r w:rsidRPr="00F82960">
        <w:rPr>
          <w:spacing w:val="-1"/>
          <w:lang w:val="ru-RU"/>
        </w:rPr>
        <w:t>окончания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срока</w:t>
      </w:r>
      <w:r w:rsidRPr="00F82960">
        <w:rPr>
          <w:spacing w:val="6"/>
          <w:lang w:val="ru-RU"/>
        </w:rPr>
        <w:t xml:space="preserve"> </w:t>
      </w:r>
      <w:r w:rsidRPr="00F82960">
        <w:rPr>
          <w:spacing w:val="-1"/>
          <w:lang w:val="ru-RU"/>
        </w:rPr>
        <w:t>подачи</w:t>
      </w:r>
      <w:r w:rsidRPr="00F82960">
        <w:rPr>
          <w:spacing w:val="6"/>
          <w:lang w:val="ru-RU"/>
        </w:rPr>
        <w:t xml:space="preserve"> </w:t>
      </w:r>
      <w:r w:rsidRPr="00F82960">
        <w:rPr>
          <w:lang w:val="ru-RU"/>
        </w:rPr>
        <w:t>заявок</w:t>
      </w:r>
      <w:r w:rsidRPr="00F82960">
        <w:rPr>
          <w:spacing w:val="6"/>
          <w:lang w:val="ru-RU"/>
        </w:rPr>
        <w:t xml:space="preserve"> </w:t>
      </w:r>
      <w:r w:rsidRPr="00F82960">
        <w:rPr>
          <w:lang w:val="ru-RU"/>
        </w:rPr>
        <w:t xml:space="preserve">на </w:t>
      </w:r>
      <w:r w:rsidRPr="00F82960">
        <w:rPr>
          <w:spacing w:val="-1"/>
          <w:lang w:val="ru-RU"/>
        </w:rPr>
        <w:t>участие</w:t>
      </w:r>
      <w:r w:rsidRPr="00F82960">
        <w:rPr>
          <w:spacing w:val="27"/>
          <w:lang w:val="ru-RU"/>
        </w:rPr>
        <w:t xml:space="preserve"> </w:t>
      </w:r>
      <w:r w:rsidRPr="00F82960">
        <w:rPr>
          <w:lang w:val="ru-RU"/>
        </w:rPr>
        <w:t>в</w:t>
      </w:r>
      <w:r w:rsidR="001A242D">
        <w:rPr>
          <w:lang w:val="ru-RU"/>
        </w:rPr>
        <w:t> </w:t>
      </w:r>
      <w:r w:rsidRPr="00F82960">
        <w:rPr>
          <w:lang w:val="ru-RU"/>
        </w:rPr>
        <w:t>такой</w:t>
      </w:r>
      <w:r w:rsidRPr="00F82960">
        <w:rPr>
          <w:spacing w:val="4"/>
          <w:lang w:val="ru-RU"/>
        </w:rPr>
        <w:t xml:space="preserve"> </w:t>
      </w:r>
      <w:r w:rsidRPr="00F82960">
        <w:rPr>
          <w:spacing w:val="-1"/>
          <w:lang w:val="ru-RU"/>
        </w:rPr>
        <w:t>закупке</w:t>
      </w:r>
      <w:r w:rsidRPr="00F82960">
        <w:rPr>
          <w:spacing w:val="4"/>
          <w:lang w:val="ru-RU"/>
        </w:rPr>
        <w:t xml:space="preserve"> </w:t>
      </w:r>
      <w:r w:rsidRPr="00F82960">
        <w:rPr>
          <w:spacing w:val="-1"/>
          <w:lang w:val="ru-RU"/>
        </w:rPr>
        <w:t>оставалось</w:t>
      </w:r>
      <w:r w:rsidRPr="00F82960">
        <w:rPr>
          <w:spacing w:val="3"/>
          <w:lang w:val="ru-RU"/>
        </w:rPr>
        <w:t xml:space="preserve"> </w:t>
      </w:r>
      <w:r w:rsidRPr="00F82960">
        <w:rPr>
          <w:lang w:val="ru-RU"/>
        </w:rPr>
        <w:t>не</w:t>
      </w:r>
      <w:r w:rsidR="001A242D">
        <w:rPr>
          <w:lang w:val="ru-RU"/>
        </w:rPr>
        <w:t xml:space="preserve"> </w:t>
      </w:r>
      <w:r w:rsidRPr="00F82960">
        <w:rPr>
          <w:spacing w:val="-2"/>
          <w:lang w:val="ru-RU"/>
        </w:rPr>
        <w:t>менее</w:t>
      </w:r>
      <w:r w:rsidRPr="00F82960">
        <w:rPr>
          <w:spacing w:val="4"/>
          <w:lang w:val="ru-RU"/>
        </w:rPr>
        <w:t xml:space="preserve"> </w:t>
      </w:r>
      <w:r w:rsidRPr="00F82960">
        <w:rPr>
          <w:spacing w:val="-1"/>
          <w:lang w:val="ru-RU"/>
        </w:rPr>
        <w:t>половины</w:t>
      </w:r>
      <w:r w:rsidRPr="00F82960">
        <w:rPr>
          <w:spacing w:val="4"/>
          <w:lang w:val="ru-RU"/>
        </w:rPr>
        <w:t xml:space="preserve"> </w:t>
      </w:r>
      <w:r w:rsidRPr="00F82960">
        <w:rPr>
          <w:spacing w:val="-1"/>
          <w:lang w:val="ru-RU"/>
        </w:rPr>
        <w:t>срока</w:t>
      </w:r>
      <w:r w:rsidRPr="00F82960">
        <w:rPr>
          <w:spacing w:val="4"/>
          <w:lang w:val="ru-RU"/>
        </w:rPr>
        <w:t xml:space="preserve"> </w:t>
      </w:r>
      <w:r w:rsidRPr="00F82960">
        <w:rPr>
          <w:spacing w:val="-1"/>
          <w:lang w:val="ru-RU"/>
        </w:rPr>
        <w:t>подачи</w:t>
      </w:r>
      <w:r w:rsidRPr="00F82960">
        <w:rPr>
          <w:spacing w:val="4"/>
          <w:lang w:val="ru-RU"/>
        </w:rPr>
        <w:t xml:space="preserve"> </w:t>
      </w:r>
      <w:r w:rsidRPr="00F82960">
        <w:rPr>
          <w:spacing w:val="-1"/>
          <w:lang w:val="ru-RU"/>
        </w:rPr>
        <w:t>заявок</w:t>
      </w:r>
      <w:r w:rsidRPr="00F82960">
        <w:rPr>
          <w:spacing w:val="4"/>
          <w:lang w:val="ru-RU"/>
        </w:rPr>
        <w:t xml:space="preserve"> </w:t>
      </w:r>
      <w:r w:rsidRPr="00F82960">
        <w:rPr>
          <w:lang w:val="ru-RU"/>
        </w:rPr>
        <w:t>на</w:t>
      </w:r>
      <w:r w:rsidRPr="00F82960">
        <w:rPr>
          <w:spacing w:val="4"/>
          <w:lang w:val="ru-RU"/>
        </w:rPr>
        <w:t xml:space="preserve"> </w:t>
      </w:r>
      <w:r w:rsidRPr="00F82960">
        <w:rPr>
          <w:spacing w:val="-1"/>
          <w:lang w:val="ru-RU"/>
        </w:rPr>
        <w:t>участие</w:t>
      </w:r>
      <w:r w:rsidRPr="00F82960">
        <w:rPr>
          <w:spacing w:val="41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-1"/>
          <w:lang w:val="ru-RU"/>
        </w:rPr>
        <w:t xml:space="preserve"> такой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закупке,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установленного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Положением</w:t>
      </w:r>
      <w:r w:rsidRPr="00F82960">
        <w:rPr>
          <w:lang w:val="ru-RU"/>
        </w:rPr>
        <w:t xml:space="preserve"> для</w:t>
      </w:r>
      <w:r w:rsidRPr="00F82960">
        <w:rPr>
          <w:spacing w:val="-3"/>
          <w:lang w:val="ru-RU"/>
        </w:rPr>
        <w:t xml:space="preserve"> </w:t>
      </w:r>
      <w:r w:rsidRPr="00F82960">
        <w:rPr>
          <w:spacing w:val="-2"/>
          <w:lang w:val="ru-RU"/>
        </w:rPr>
        <w:t>данного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2"/>
          <w:lang w:val="ru-RU"/>
        </w:rPr>
        <w:t>способа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закупки;</w:t>
      </w:r>
    </w:p>
    <w:p w14:paraId="543312B6" w14:textId="5982F507" w:rsidR="00F82960" w:rsidRPr="00F82960" w:rsidRDefault="00C67707" w:rsidP="007A3AFC">
      <w:pPr>
        <w:pStyle w:val="a3"/>
        <w:numPr>
          <w:ilvl w:val="0"/>
          <w:numId w:val="152"/>
        </w:numPr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разъяснения</w:t>
      </w:r>
      <w:r w:rsidRPr="00F82960">
        <w:rPr>
          <w:spacing w:val="24"/>
          <w:lang w:val="ru-RU"/>
        </w:rPr>
        <w:t xml:space="preserve"> </w:t>
      </w:r>
      <w:r w:rsidRPr="00F82960">
        <w:rPr>
          <w:spacing w:val="-1"/>
          <w:lang w:val="ru-RU"/>
        </w:rPr>
        <w:t>положений</w:t>
      </w:r>
      <w:r w:rsidRPr="00F82960">
        <w:rPr>
          <w:spacing w:val="26"/>
          <w:lang w:val="ru-RU"/>
        </w:rPr>
        <w:t xml:space="preserve"> </w:t>
      </w:r>
      <w:r w:rsidRPr="00F82960">
        <w:rPr>
          <w:spacing w:val="-1"/>
          <w:lang w:val="ru-RU"/>
        </w:rPr>
        <w:t>документации</w:t>
      </w:r>
      <w:r w:rsidRPr="00F82960">
        <w:rPr>
          <w:lang w:val="ru-RU"/>
        </w:rPr>
        <w:t xml:space="preserve"> о</w:t>
      </w:r>
      <w:r w:rsidRPr="00F82960">
        <w:rPr>
          <w:spacing w:val="23"/>
          <w:lang w:val="ru-RU"/>
        </w:rPr>
        <w:t xml:space="preserve"> </w:t>
      </w:r>
      <w:r w:rsidRPr="00F82960">
        <w:rPr>
          <w:spacing w:val="-1"/>
          <w:lang w:val="ru-RU"/>
        </w:rPr>
        <w:t>закупке и</w:t>
      </w:r>
      <w:r w:rsidR="001A242D">
        <w:rPr>
          <w:spacing w:val="-1"/>
          <w:lang w:val="ru-RU"/>
        </w:rPr>
        <w:t> </w:t>
      </w:r>
      <w:r w:rsidRPr="00F82960">
        <w:rPr>
          <w:spacing w:val="-1"/>
          <w:lang w:val="ru-RU"/>
        </w:rPr>
        <w:t>(или)</w:t>
      </w:r>
      <w:r w:rsidR="001A242D">
        <w:rPr>
          <w:spacing w:val="-1"/>
          <w:lang w:val="ru-RU"/>
        </w:rPr>
        <w:t> </w:t>
      </w:r>
      <w:r w:rsidRPr="00F82960">
        <w:rPr>
          <w:spacing w:val="-1"/>
          <w:lang w:val="ru-RU"/>
        </w:rPr>
        <w:t>извещения</w:t>
      </w:r>
      <w:r w:rsidR="001A242D">
        <w:rPr>
          <w:spacing w:val="-1"/>
          <w:lang w:val="ru-RU"/>
        </w:rPr>
        <w:t> </w:t>
      </w:r>
      <w:r w:rsidRPr="00F82960">
        <w:rPr>
          <w:lang w:val="ru-RU"/>
        </w:rPr>
        <w:t xml:space="preserve">– </w:t>
      </w:r>
      <w:r w:rsidRPr="00F82960">
        <w:rPr>
          <w:spacing w:val="-1"/>
          <w:lang w:val="ru-RU"/>
        </w:rPr>
        <w:t>не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позднее</w:t>
      </w:r>
      <w:r w:rsidRPr="00F82960">
        <w:rPr>
          <w:lang w:val="ru-RU"/>
        </w:rPr>
        <w:t xml:space="preserve"> 3 </w:t>
      </w:r>
      <w:r w:rsidRPr="00F82960">
        <w:rPr>
          <w:spacing w:val="-1"/>
          <w:lang w:val="ru-RU"/>
        </w:rPr>
        <w:t>(трех)</w:t>
      </w:r>
      <w:r w:rsidRPr="00F82960">
        <w:rPr>
          <w:spacing w:val="6"/>
          <w:lang w:val="ru-RU"/>
        </w:rPr>
        <w:t xml:space="preserve"> </w:t>
      </w:r>
      <w:r w:rsidRPr="00F82960">
        <w:rPr>
          <w:spacing w:val="-1"/>
          <w:lang w:val="ru-RU"/>
        </w:rPr>
        <w:t>рабочих</w:t>
      </w:r>
      <w:r w:rsidRPr="00F82960">
        <w:rPr>
          <w:spacing w:val="4"/>
          <w:lang w:val="ru-RU"/>
        </w:rPr>
        <w:t xml:space="preserve"> </w:t>
      </w:r>
      <w:r w:rsidRPr="00F82960">
        <w:rPr>
          <w:spacing w:val="-1"/>
          <w:lang w:val="ru-RU"/>
        </w:rPr>
        <w:t>дней</w:t>
      </w:r>
      <w:r w:rsidRPr="00F82960">
        <w:rPr>
          <w:spacing w:val="6"/>
          <w:lang w:val="ru-RU"/>
        </w:rPr>
        <w:t xml:space="preserve"> </w:t>
      </w:r>
      <w:r w:rsidRPr="00F82960">
        <w:rPr>
          <w:lang w:val="ru-RU"/>
        </w:rPr>
        <w:t>с</w:t>
      </w:r>
      <w:r w:rsidRPr="00F82960">
        <w:rPr>
          <w:spacing w:val="6"/>
          <w:lang w:val="ru-RU"/>
        </w:rPr>
        <w:t xml:space="preserve"> </w:t>
      </w:r>
      <w:r w:rsidRPr="00F82960">
        <w:rPr>
          <w:spacing w:val="-1"/>
          <w:lang w:val="ru-RU"/>
        </w:rPr>
        <w:t>даты</w:t>
      </w:r>
      <w:r w:rsidRPr="00F82960">
        <w:rPr>
          <w:spacing w:val="6"/>
          <w:lang w:val="ru-RU"/>
        </w:rPr>
        <w:t xml:space="preserve"> </w:t>
      </w:r>
      <w:r w:rsidRPr="00F82960">
        <w:rPr>
          <w:spacing w:val="-1"/>
          <w:lang w:val="ru-RU"/>
        </w:rPr>
        <w:t>поступления</w:t>
      </w:r>
      <w:r w:rsidRPr="00F82960">
        <w:rPr>
          <w:spacing w:val="6"/>
          <w:lang w:val="ru-RU"/>
        </w:rPr>
        <w:t xml:space="preserve"> </w:t>
      </w:r>
      <w:r w:rsidRPr="00F82960">
        <w:rPr>
          <w:spacing w:val="-1"/>
          <w:lang w:val="ru-RU"/>
        </w:rPr>
        <w:t>запроса</w:t>
      </w:r>
      <w:r w:rsidRPr="00F82960">
        <w:rPr>
          <w:spacing w:val="16"/>
          <w:lang w:val="ru-RU"/>
        </w:rPr>
        <w:t xml:space="preserve"> </w:t>
      </w:r>
      <w:r w:rsidRPr="00F82960">
        <w:rPr>
          <w:lang w:val="ru-RU"/>
        </w:rPr>
        <w:t>от</w:t>
      </w:r>
      <w:r w:rsidRPr="00F82960">
        <w:rPr>
          <w:spacing w:val="6"/>
          <w:lang w:val="ru-RU"/>
        </w:rPr>
        <w:t xml:space="preserve"> </w:t>
      </w:r>
      <w:r w:rsidRPr="00F82960">
        <w:rPr>
          <w:spacing w:val="-1"/>
          <w:lang w:val="ru-RU"/>
        </w:rPr>
        <w:t>участника</w:t>
      </w:r>
      <w:r w:rsidRPr="00F82960">
        <w:rPr>
          <w:spacing w:val="7"/>
          <w:lang w:val="ru-RU"/>
        </w:rPr>
        <w:t xml:space="preserve"> </w:t>
      </w:r>
      <w:r w:rsidRPr="00F82960">
        <w:rPr>
          <w:spacing w:val="-1"/>
          <w:lang w:val="ru-RU"/>
        </w:rPr>
        <w:t>закупки.</w:t>
      </w:r>
    </w:p>
    <w:p w14:paraId="4661A277" w14:textId="77777777" w:rsidR="00F82960" w:rsidRDefault="00C67707" w:rsidP="00B7010B">
      <w:pPr>
        <w:pStyle w:val="a3"/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Заказчик</w:t>
      </w:r>
      <w:r w:rsidRPr="00F82960">
        <w:rPr>
          <w:spacing w:val="6"/>
          <w:lang w:val="ru-RU"/>
        </w:rPr>
        <w:t xml:space="preserve"> </w:t>
      </w:r>
      <w:r w:rsidRPr="00F82960">
        <w:rPr>
          <w:spacing w:val="-1"/>
          <w:lang w:val="ru-RU"/>
        </w:rPr>
        <w:t>вправе</w:t>
      </w:r>
      <w:r w:rsidRPr="00F82960">
        <w:rPr>
          <w:spacing w:val="6"/>
          <w:lang w:val="ru-RU"/>
        </w:rPr>
        <w:t xml:space="preserve"> </w:t>
      </w:r>
      <w:r w:rsidRPr="00F82960">
        <w:rPr>
          <w:lang w:val="ru-RU"/>
        </w:rPr>
        <w:t>не</w:t>
      </w:r>
      <w:r w:rsidRPr="00F82960">
        <w:rPr>
          <w:spacing w:val="6"/>
          <w:lang w:val="ru-RU"/>
        </w:rPr>
        <w:t xml:space="preserve"> </w:t>
      </w:r>
      <w:r w:rsidRPr="00F82960">
        <w:rPr>
          <w:spacing w:val="-1"/>
          <w:lang w:val="ru-RU"/>
        </w:rPr>
        <w:t>осуществлять</w:t>
      </w:r>
      <w:r w:rsidRPr="00F82960">
        <w:rPr>
          <w:spacing w:val="8"/>
          <w:lang w:val="ru-RU"/>
        </w:rPr>
        <w:t xml:space="preserve"> </w:t>
      </w:r>
      <w:r w:rsidRPr="00F82960">
        <w:rPr>
          <w:spacing w:val="-1"/>
          <w:lang w:val="ru-RU"/>
        </w:rPr>
        <w:t>разъяснение</w:t>
      </w:r>
      <w:r w:rsidRPr="00F82960">
        <w:rPr>
          <w:spacing w:val="8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6"/>
          <w:lang w:val="ru-RU"/>
        </w:rPr>
        <w:t xml:space="preserve"> </w:t>
      </w:r>
      <w:r w:rsidRPr="00F82960">
        <w:rPr>
          <w:spacing w:val="-1"/>
          <w:lang w:val="ru-RU"/>
        </w:rPr>
        <w:t>случае,</w:t>
      </w:r>
      <w:r w:rsidRPr="00F82960">
        <w:rPr>
          <w:spacing w:val="8"/>
          <w:lang w:val="ru-RU"/>
        </w:rPr>
        <w:t xml:space="preserve"> </w:t>
      </w:r>
      <w:r w:rsidRPr="00F82960">
        <w:rPr>
          <w:lang w:val="ru-RU"/>
        </w:rPr>
        <w:t>если</w:t>
      </w:r>
      <w:r w:rsidRPr="00F82960">
        <w:rPr>
          <w:spacing w:val="9"/>
          <w:lang w:val="ru-RU"/>
        </w:rPr>
        <w:t xml:space="preserve"> </w:t>
      </w:r>
      <w:r w:rsidRPr="00F82960">
        <w:rPr>
          <w:spacing w:val="-1"/>
          <w:lang w:val="ru-RU"/>
        </w:rPr>
        <w:t>запрос</w:t>
      </w:r>
      <w:r w:rsidRPr="00F82960">
        <w:rPr>
          <w:spacing w:val="8"/>
          <w:lang w:val="ru-RU"/>
        </w:rPr>
        <w:t xml:space="preserve"> </w:t>
      </w:r>
      <w:r w:rsidRPr="00F82960">
        <w:rPr>
          <w:spacing w:val="-1"/>
          <w:lang w:val="ru-RU"/>
        </w:rPr>
        <w:t>участника</w:t>
      </w:r>
      <w:r w:rsidRPr="00F82960">
        <w:rPr>
          <w:spacing w:val="57"/>
          <w:lang w:val="ru-RU"/>
        </w:rPr>
        <w:t xml:space="preserve"> </w:t>
      </w:r>
      <w:r w:rsidRPr="00F82960">
        <w:rPr>
          <w:spacing w:val="-1"/>
          <w:lang w:val="ru-RU"/>
        </w:rPr>
        <w:t>поступил</w:t>
      </w:r>
      <w:r w:rsidRPr="00F82960">
        <w:rPr>
          <w:spacing w:val="10"/>
          <w:lang w:val="ru-RU"/>
        </w:rPr>
        <w:t xml:space="preserve"> </w:t>
      </w:r>
      <w:r w:rsidRPr="00F82960">
        <w:rPr>
          <w:spacing w:val="-1"/>
          <w:lang w:val="ru-RU"/>
        </w:rPr>
        <w:t>позднее</w:t>
      </w:r>
      <w:r w:rsidRPr="00F82960">
        <w:rPr>
          <w:spacing w:val="11"/>
          <w:lang w:val="ru-RU"/>
        </w:rPr>
        <w:t xml:space="preserve"> </w:t>
      </w:r>
      <w:r w:rsidRPr="00F82960">
        <w:rPr>
          <w:spacing w:val="-1"/>
          <w:lang w:val="ru-RU"/>
        </w:rPr>
        <w:t>чем</w:t>
      </w:r>
      <w:r w:rsidRPr="00F82960">
        <w:rPr>
          <w:spacing w:val="11"/>
          <w:lang w:val="ru-RU"/>
        </w:rPr>
        <w:t xml:space="preserve"> </w:t>
      </w:r>
      <w:r w:rsidRPr="00F82960">
        <w:rPr>
          <w:lang w:val="ru-RU"/>
        </w:rPr>
        <w:t>за</w:t>
      </w:r>
      <w:r w:rsidRPr="00F82960">
        <w:rPr>
          <w:spacing w:val="10"/>
          <w:lang w:val="ru-RU"/>
        </w:rPr>
        <w:t xml:space="preserve"> </w:t>
      </w:r>
      <w:r w:rsidRPr="00F82960">
        <w:rPr>
          <w:lang w:val="ru-RU"/>
        </w:rPr>
        <w:t>3</w:t>
      </w:r>
      <w:r w:rsidRPr="00F82960">
        <w:rPr>
          <w:spacing w:val="12"/>
          <w:lang w:val="ru-RU"/>
        </w:rPr>
        <w:t xml:space="preserve"> </w:t>
      </w:r>
      <w:r w:rsidRPr="00F82960">
        <w:rPr>
          <w:lang w:val="ru-RU"/>
        </w:rPr>
        <w:t>(три)</w:t>
      </w:r>
      <w:r w:rsidRPr="00F82960">
        <w:rPr>
          <w:spacing w:val="11"/>
          <w:lang w:val="ru-RU"/>
        </w:rPr>
        <w:t xml:space="preserve"> </w:t>
      </w:r>
      <w:r w:rsidRPr="00F82960">
        <w:rPr>
          <w:spacing w:val="-2"/>
          <w:lang w:val="ru-RU"/>
        </w:rPr>
        <w:t>рабочих</w:t>
      </w:r>
      <w:r w:rsidRPr="00F82960">
        <w:rPr>
          <w:spacing w:val="12"/>
          <w:lang w:val="ru-RU"/>
        </w:rPr>
        <w:t xml:space="preserve"> </w:t>
      </w:r>
      <w:r w:rsidRPr="00F82960">
        <w:rPr>
          <w:spacing w:val="-1"/>
          <w:lang w:val="ru-RU"/>
        </w:rPr>
        <w:t>дня</w:t>
      </w:r>
      <w:r w:rsidRPr="00F82960">
        <w:rPr>
          <w:spacing w:val="11"/>
          <w:lang w:val="ru-RU"/>
        </w:rPr>
        <w:t xml:space="preserve"> </w:t>
      </w:r>
      <w:r w:rsidRPr="00F82960">
        <w:rPr>
          <w:lang w:val="ru-RU"/>
        </w:rPr>
        <w:t>до</w:t>
      </w:r>
      <w:r w:rsidRPr="00F82960">
        <w:rPr>
          <w:spacing w:val="9"/>
          <w:lang w:val="ru-RU"/>
        </w:rPr>
        <w:t xml:space="preserve"> </w:t>
      </w:r>
      <w:r w:rsidRPr="00F82960">
        <w:rPr>
          <w:lang w:val="ru-RU"/>
        </w:rPr>
        <w:t>даты</w:t>
      </w:r>
      <w:r w:rsidRPr="00F82960">
        <w:rPr>
          <w:spacing w:val="9"/>
          <w:lang w:val="ru-RU"/>
        </w:rPr>
        <w:t xml:space="preserve"> </w:t>
      </w:r>
      <w:r w:rsidRPr="00F82960">
        <w:rPr>
          <w:spacing w:val="-1"/>
          <w:lang w:val="ru-RU"/>
        </w:rPr>
        <w:t>окончания</w:t>
      </w:r>
      <w:r w:rsidRPr="00F82960">
        <w:rPr>
          <w:spacing w:val="11"/>
          <w:lang w:val="ru-RU"/>
        </w:rPr>
        <w:t xml:space="preserve"> </w:t>
      </w:r>
      <w:r w:rsidRPr="00F82960">
        <w:rPr>
          <w:spacing w:val="-1"/>
          <w:lang w:val="ru-RU"/>
        </w:rPr>
        <w:t>срока</w:t>
      </w:r>
      <w:r w:rsidRPr="00F82960">
        <w:rPr>
          <w:spacing w:val="11"/>
          <w:lang w:val="ru-RU"/>
        </w:rPr>
        <w:t xml:space="preserve"> </w:t>
      </w:r>
      <w:r w:rsidRPr="00F82960">
        <w:rPr>
          <w:spacing w:val="-1"/>
          <w:lang w:val="ru-RU"/>
        </w:rPr>
        <w:t>подачи</w:t>
      </w:r>
      <w:r w:rsidRPr="00F82960">
        <w:rPr>
          <w:spacing w:val="45"/>
          <w:lang w:val="ru-RU"/>
        </w:rPr>
        <w:t xml:space="preserve"> </w:t>
      </w:r>
      <w:r w:rsidRPr="00F82960">
        <w:rPr>
          <w:lang w:val="ru-RU"/>
        </w:rPr>
        <w:t>заявок</w:t>
      </w:r>
      <w:r w:rsidRPr="00F82960">
        <w:rPr>
          <w:spacing w:val="-3"/>
          <w:lang w:val="ru-RU"/>
        </w:rPr>
        <w:t xml:space="preserve"> </w:t>
      </w:r>
      <w:r w:rsidRPr="00F82960">
        <w:rPr>
          <w:lang w:val="ru-RU"/>
        </w:rPr>
        <w:t xml:space="preserve">на </w:t>
      </w:r>
      <w:r w:rsidRPr="00F82960">
        <w:rPr>
          <w:spacing w:val="-1"/>
          <w:lang w:val="ru-RU"/>
        </w:rPr>
        <w:t>участие</w:t>
      </w:r>
      <w:r w:rsidRPr="00F82960">
        <w:rPr>
          <w:lang w:val="ru-RU"/>
        </w:rPr>
        <w:t xml:space="preserve"> в</w:t>
      </w:r>
      <w:r w:rsidRPr="00F82960">
        <w:rPr>
          <w:spacing w:val="-5"/>
          <w:lang w:val="ru-RU"/>
        </w:rPr>
        <w:t xml:space="preserve"> </w:t>
      </w:r>
      <w:r w:rsidRPr="00F82960">
        <w:rPr>
          <w:spacing w:val="-1"/>
          <w:lang w:val="ru-RU"/>
        </w:rPr>
        <w:t>такой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закупке;</w:t>
      </w:r>
    </w:p>
    <w:p w14:paraId="2AA27A9C" w14:textId="77777777" w:rsidR="00C67707" w:rsidRPr="00F82960" w:rsidRDefault="00C67707" w:rsidP="007A3AFC">
      <w:pPr>
        <w:pStyle w:val="a3"/>
        <w:numPr>
          <w:ilvl w:val="0"/>
          <w:numId w:val="152"/>
        </w:numPr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F82960">
        <w:rPr>
          <w:spacing w:val="-1"/>
          <w:lang w:val="ru-RU"/>
        </w:rPr>
        <w:t>протоколы,</w:t>
      </w:r>
      <w:r w:rsidRPr="00F82960">
        <w:rPr>
          <w:spacing w:val="58"/>
          <w:lang w:val="ru-RU"/>
        </w:rPr>
        <w:t xml:space="preserve"> </w:t>
      </w:r>
      <w:r w:rsidRPr="00F82960">
        <w:rPr>
          <w:spacing w:val="-1"/>
          <w:lang w:val="ru-RU"/>
        </w:rPr>
        <w:t>составляемые</w:t>
      </w:r>
      <w:r w:rsidRPr="00F82960">
        <w:rPr>
          <w:spacing w:val="59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62"/>
          <w:lang w:val="ru-RU"/>
        </w:rPr>
        <w:t xml:space="preserve"> </w:t>
      </w:r>
      <w:r w:rsidRPr="00F82960">
        <w:rPr>
          <w:spacing w:val="-1"/>
          <w:lang w:val="ru-RU"/>
        </w:rPr>
        <w:t>ходе</w:t>
      </w:r>
      <w:r w:rsidRPr="00F82960">
        <w:rPr>
          <w:spacing w:val="60"/>
          <w:lang w:val="ru-RU"/>
        </w:rPr>
        <w:t xml:space="preserve"> </w:t>
      </w:r>
      <w:r w:rsidRPr="00F82960">
        <w:rPr>
          <w:spacing w:val="-1"/>
          <w:lang w:val="ru-RU"/>
        </w:rPr>
        <w:t>закупки,</w:t>
      </w:r>
      <w:r w:rsidRPr="00F82960">
        <w:rPr>
          <w:spacing w:val="57"/>
          <w:lang w:val="ru-RU"/>
        </w:rPr>
        <w:t xml:space="preserve"> </w:t>
      </w:r>
      <w:r w:rsidRPr="00F82960">
        <w:rPr>
          <w:lang w:val="ru-RU"/>
        </w:rPr>
        <w:t>–</w:t>
      </w:r>
      <w:r w:rsidRPr="00F82960">
        <w:rPr>
          <w:spacing w:val="58"/>
          <w:lang w:val="ru-RU"/>
        </w:rPr>
        <w:t xml:space="preserve"> </w:t>
      </w:r>
      <w:r w:rsidRPr="00F82960">
        <w:rPr>
          <w:lang w:val="ru-RU"/>
        </w:rPr>
        <w:t>не</w:t>
      </w:r>
      <w:r w:rsidRPr="00F82960">
        <w:rPr>
          <w:spacing w:val="57"/>
          <w:lang w:val="ru-RU"/>
        </w:rPr>
        <w:t xml:space="preserve"> </w:t>
      </w:r>
      <w:r w:rsidRPr="00F82960">
        <w:rPr>
          <w:spacing w:val="-1"/>
          <w:lang w:val="ru-RU"/>
        </w:rPr>
        <w:t>позднее</w:t>
      </w:r>
      <w:r w:rsidRPr="00F82960">
        <w:rPr>
          <w:spacing w:val="54"/>
          <w:lang w:val="ru-RU"/>
        </w:rPr>
        <w:t xml:space="preserve"> </w:t>
      </w:r>
      <w:r w:rsidRPr="00F82960">
        <w:rPr>
          <w:lang w:val="ru-RU"/>
        </w:rPr>
        <w:t>3</w:t>
      </w:r>
      <w:r w:rsidRPr="00F82960">
        <w:rPr>
          <w:spacing w:val="60"/>
          <w:lang w:val="ru-RU"/>
        </w:rPr>
        <w:t xml:space="preserve"> </w:t>
      </w:r>
      <w:r w:rsidRPr="00F82960">
        <w:rPr>
          <w:spacing w:val="-1"/>
          <w:lang w:val="ru-RU"/>
        </w:rPr>
        <w:t>(трех)</w:t>
      </w:r>
      <w:r w:rsidRPr="00F82960">
        <w:rPr>
          <w:spacing w:val="33"/>
          <w:lang w:val="ru-RU"/>
        </w:rPr>
        <w:t xml:space="preserve"> </w:t>
      </w:r>
      <w:r w:rsidRPr="00F82960">
        <w:rPr>
          <w:spacing w:val="-1"/>
          <w:lang w:val="ru-RU"/>
        </w:rPr>
        <w:t>дней</w:t>
      </w:r>
      <w:r w:rsidRPr="00F82960">
        <w:rPr>
          <w:lang w:val="ru-RU"/>
        </w:rPr>
        <w:t xml:space="preserve"> </w:t>
      </w:r>
      <w:r w:rsidRPr="00F82960">
        <w:rPr>
          <w:spacing w:val="-2"/>
          <w:lang w:val="ru-RU"/>
        </w:rPr>
        <w:t>со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дня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подписания</w:t>
      </w:r>
      <w:r w:rsidRPr="00F82960">
        <w:rPr>
          <w:lang w:val="ru-RU"/>
        </w:rPr>
        <w:t xml:space="preserve"> </w:t>
      </w:r>
      <w:r w:rsidRPr="00F82960">
        <w:rPr>
          <w:spacing w:val="-1"/>
          <w:lang w:val="ru-RU"/>
        </w:rPr>
        <w:t>таких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протоколов.</w:t>
      </w:r>
    </w:p>
    <w:p w14:paraId="3646822C" w14:textId="329E7B86" w:rsidR="00F82960" w:rsidRDefault="00C67707" w:rsidP="007A3AFC">
      <w:pPr>
        <w:pStyle w:val="a3"/>
        <w:numPr>
          <w:ilvl w:val="2"/>
          <w:numId w:val="157"/>
        </w:numPr>
        <w:tabs>
          <w:tab w:val="left" w:pos="1560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Заказчик</w:t>
      </w:r>
      <w:r w:rsidR="00F82960">
        <w:rPr>
          <w:spacing w:val="-1"/>
          <w:lang w:val="ru-RU"/>
        </w:rPr>
        <w:t xml:space="preserve"> (</w:t>
      </w:r>
      <w:r w:rsidRPr="006D7CA6">
        <w:rPr>
          <w:spacing w:val="-1"/>
          <w:lang w:val="ru-RU"/>
        </w:rPr>
        <w:t>организатор</w:t>
      </w:r>
      <w:r w:rsidR="00F82960">
        <w:rPr>
          <w:spacing w:val="-1"/>
          <w:lang w:val="ru-RU"/>
        </w:rPr>
        <w:t>)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="00DB526C">
        <w:rPr>
          <w:spacing w:val="-1"/>
          <w:lang w:val="ru-RU"/>
        </w:rPr>
        <w:t xml:space="preserve"> вправе дополнительно разместить информацию, указанную в пунктах </w:t>
      </w:r>
      <w:r w:rsidR="000F314F">
        <w:rPr>
          <w:spacing w:val="-1"/>
          <w:lang w:val="ru-RU"/>
        </w:rPr>
        <w:fldChar w:fldCharType="begin"/>
      </w:r>
      <w:r w:rsidR="000F314F">
        <w:rPr>
          <w:spacing w:val="-1"/>
          <w:lang w:val="ru-RU"/>
        </w:rPr>
        <w:instrText xml:space="preserve"> REF _Ref118884577 \r \h </w:instrText>
      </w:r>
      <w:r w:rsidR="000F314F">
        <w:rPr>
          <w:spacing w:val="-1"/>
          <w:lang w:val="ru-RU"/>
        </w:rPr>
      </w:r>
      <w:r w:rsidR="000F314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5.3.5</w:t>
      </w:r>
      <w:r w:rsidR="000F314F">
        <w:rPr>
          <w:spacing w:val="-1"/>
          <w:lang w:val="ru-RU"/>
        </w:rPr>
        <w:fldChar w:fldCharType="end"/>
      </w:r>
      <w:r w:rsidR="00DB526C">
        <w:rPr>
          <w:spacing w:val="-1"/>
          <w:lang w:val="ru-RU"/>
        </w:rPr>
        <w:t xml:space="preserve"> и </w:t>
      </w:r>
      <w:r w:rsidR="000F314F">
        <w:rPr>
          <w:spacing w:val="-1"/>
          <w:lang w:val="ru-RU"/>
        </w:rPr>
        <w:fldChar w:fldCharType="begin"/>
      </w:r>
      <w:r w:rsidR="000F314F">
        <w:rPr>
          <w:spacing w:val="-1"/>
          <w:lang w:val="ru-RU"/>
        </w:rPr>
        <w:instrText xml:space="preserve"> REF _Ref105581899 \r \h </w:instrText>
      </w:r>
      <w:r w:rsidR="000F314F">
        <w:rPr>
          <w:spacing w:val="-1"/>
          <w:lang w:val="ru-RU"/>
        </w:rPr>
      </w:r>
      <w:r w:rsidR="000F314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5.3.6</w:t>
      </w:r>
      <w:r w:rsidR="000F314F">
        <w:rPr>
          <w:spacing w:val="-1"/>
          <w:lang w:val="ru-RU"/>
        </w:rPr>
        <w:fldChar w:fldCharType="end"/>
      </w:r>
      <w:r w:rsidR="00DB526C">
        <w:rPr>
          <w:spacing w:val="-1"/>
          <w:lang w:val="ru-RU"/>
        </w:rPr>
        <w:t xml:space="preserve"> Положения,</w:t>
      </w:r>
      <w:r w:rsidRPr="006D7CA6">
        <w:rPr>
          <w:spacing w:val="13"/>
          <w:lang w:val="ru-RU"/>
        </w:rPr>
        <w:t xml:space="preserve"> </w:t>
      </w:r>
      <w:r w:rsidRPr="00C419A6">
        <w:rPr>
          <w:lang w:val="ru-RU"/>
        </w:rPr>
        <w:t>на</w:t>
      </w:r>
      <w:r w:rsidR="001A242D">
        <w:rPr>
          <w:lang w:val="ru-RU"/>
        </w:rPr>
        <w:t> </w:t>
      </w:r>
      <w:r w:rsidRPr="00C419A6">
        <w:rPr>
          <w:spacing w:val="-1"/>
          <w:lang w:val="ru-RU"/>
        </w:rPr>
        <w:t>сайте</w:t>
      </w:r>
      <w:r w:rsidRPr="00C419A6">
        <w:rPr>
          <w:lang w:val="ru-RU"/>
        </w:rPr>
        <w:t xml:space="preserve"> </w:t>
      </w:r>
      <w:r w:rsidRPr="00C419A6">
        <w:rPr>
          <w:spacing w:val="-1"/>
          <w:lang w:val="ru-RU"/>
        </w:rPr>
        <w:t>заказчика</w:t>
      </w:r>
      <w:r w:rsidRPr="00C419A6">
        <w:rPr>
          <w:lang w:val="ru-RU"/>
        </w:rPr>
        <w:t xml:space="preserve"> в</w:t>
      </w:r>
      <w:r w:rsidR="001A242D">
        <w:rPr>
          <w:lang w:val="ru-RU"/>
        </w:rPr>
        <w:t xml:space="preserve"> </w:t>
      </w:r>
      <w:r w:rsidRPr="00C419A6">
        <w:rPr>
          <w:lang w:val="ru-RU"/>
        </w:rPr>
        <w:t xml:space="preserve">сети </w:t>
      </w:r>
      <w:r>
        <w:rPr>
          <w:spacing w:val="-1"/>
          <w:lang w:val="ru-RU"/>
        </w:rPr>
        <w:t>Интернет</w:t>
      </w:r>
      <w:r w:rsidRPr="00C419A6">
        <w:rPr>
          <w:spacing w:val="30"/>
          <w:lang w:val="ru-RU"/>
        </w:rPr>
        <w:t xml:space="preserve"> </w:t>
      </w:r>
      <w:r w:rsidRPr="00C419A6">
        <w:rPr>
          <w:spacing w:val="-1"/>
          <w:lang w:val="ru-RU"/>
        </w:rPr>
        <w:t>либо</w:t>
      </w:r>
      <w:r>
        <w:rPr>
          <w:lang w:val="ru-RU"/>
        </w:rPr>
        <w:t xml:space="preserve"> </w:t>
      </w:r>
      <w:r w:rsidRPr="00915597">
        <w:rPr>
          <w:spacing w:val="-1"/>
          <w:lang w:val="ru-RU"/>
        </w:rPr>
        <w:t>любых</w:t>
      </w:r>
      <w:r w:rsidRPr="00915597">
        <w:rPr>
          <w:spacing w:val="45"/>
          <w:lang w:val="ru-RU"/>
        </w:rPr>
        <w:t xml:space="preserve"> </w:t>
      </w:r>
      <w:r w:rsidRPr="00915597">
        <w:rPr>
          <w:spacing w:val="-1"/>
          <w:lang w:val="ru-RU"/>
        </w:rPr>
        <w:t>других</w:t>
      </w:r>
      <w:r w:rsidRPr="00915597">
        <w:rPr>
          <w:spacing w:val="45"/>
          <w:lang w:val="ru-RU"/>
        </w:rPr>
        <w:t xml:space="preserve"> </w:t>
      </w:r>
      <w:r w:rsidRPr="00915597">
        <w:rPr>
          <w:spacing w:val="-1"/>
          <w:lang w:val="ru-RU"/>
        </w:rPr>
        <w:t>источниках</w:t>
      </w:r>
      <w:r w:rsidRPr="00915597">
        <w:rPr>
          <w:spacing w:val="45"/>
          <w:lang w:val="ru-RU"/>
        </w:rPr>
        <w:t xml:space="preserve"> </w:t>
      </w:r>
      <w:r w:rsidRPr="00915597">
        <w:rPr>
          <w:lang w:val="ru-RU"/>
        </w:rPr>
        <w:t>как</w:t>
      </w:r>
      <w:r w:rsidRPr="00915597">
        <w:rPr>
          <w:spacing w:val="45"/>
          <w:lang w:val="ru-RU"/>
        </w:rPr>
        <w:t xml:space="preserve"> </w:t>
      </w:r>
      <w:r w:rsidRPr="00915597">
        <w:rPr>
          <w:lang w:val="ru-RU"/>
        </w:rPr>
        <w:t>в</w:t>
      </w:r>
      <w:r w:rsidR="001A242D">
        <w:rPr>
          <w:lang w:val="ru-RU"/>
        </w:rPr>
        <w:t> </w:t>
      </w:r>
      <w:r w:rsidRPr="00915597">
        <w:rPr>
          <w:spacing w:val="-1"/>
          <w:lang w:val="ru-RU"/>
        </w:rPr>
        <w:t>форме</w:t>
      </w:r>
      <w:r w:rsidRPr="00915597">
        <w:rPr>
          <w:spacing w:val="45"/>
          <w:lang w:val="ru-RU"/>
        </w:rPr>
        <w:t xml:space="preserve"> </w:t>
      </w:r>
      <w:r w:rsidRPr="00915597">
        <w:rPr>
          <w:spacing w:val="-1"/>
          <w:lang w:val="ru-RU"/>
        </w:rPr>
        <w:t>копии</w:t>
      </w:r>
      <w:r w:rsidRPr="00915597">
        <w:rPr>
          <w:spacing w:val="45"/>
          <w:lang w:val="ru-RU"/>
        </w:rPr>
        <w:t xml:space="preserve"> </w:t>
      </w:r>
      <w:r w:rsidRPr="00915597">
        <w:rPr>
          <w:spacing w:val="-1"/>
          <w:lang w:val="ru-RU"/>
        </w:rPr>
        <w:t>официального</w:t>
      </w:r>
      <w:r w:rsidRPr="00915597">
        <w:rPr>
          <w:spacing w:val="43"/>
          <w:lang w:val="ru-RU"/>
        </w:rPr>
        <w:t xml:space="preserve"> </w:t>
      </w:r>
      <w:r w:rsidRPr="00915597">
        <w:rPr>
          <w:spacing w:val="-1"/>
          <w:lang w:val="ru-RU"/>
        </w:rPr>
        <w:t>документа,</w:t>
      </w:r>
      <w:r w:rsidRPr="00915597">
        <w:rPr>
          <w:spacing w:val="43"/>
          <w:lang w:val="ru-RU"/>
        </w:rPr>
        <w:t xml:space="preserve"> </w:t>
      </w:r>
      <w:r w:rsidRPr="00915597">
        <w:rPr>
          <w:lang w:val="ru-RU"/>
        </w:rPr>
        <w:t>так</w:t>
      </w:r>
      <w:r w:rsidRPr="00915597">
        <w:rPr>
          <w:spacing w:val="35"/>
          <w:lang w:val="ru-RU"/>
        </w:rPr>
        <w:t xml:space="preserve"> </w:t>
      </w:r>
      <w:r w:rsidRPr="00915597">
        <w:rPr>
          <w:lang w:val="ru-RU"/>
        </w:rPr>
        <w:t>и в</w:t>
      </w:r>
      <w:r w:rsidRPr="00915597">
        <w:rPr>
          <w:spacing w:val="-1"/>
          <w:lang w:val="ru-RU"/>
        </w:rPr>
        <w:t xml:space="preserve"> форме</w:t>
      </w:r>
      <w:r w:rsidRPr="00915597">
        <w:rPr>
          <w:lang w:val="ru-RU"/>
        </w:rPr>
        <w:t xml:space="preserve"> </w:t>
      </w:r>
      <w:r w:rsidRPr="00915597">
        <w:rPr>
          <w:spacing w:val="-2"/>
          <w:lang w:val="ru-RU"/>
        </w:rPr>
        <w:t xml:space="preserve">выдержек </w:t>
      </w:r>
      <w:r w:rsidRPr="00915597">
        <w:rPr>
          <w:lang w:val="ru-RU"/>
        </w:rPr>
        <w:t xml:space="preserve">из </w:t>
      </w:r>
      <w:r w:rsidRPr="00915597">
        <w:rPr>
          <w:spacing w:val="-1"/>
          <w:lang w:val="ru-RU"/>
        </w:rPr>
        <w:t>него</w:t>
      </w:r>
      <w:r w:rsidR="00DB526C">
        <w:rPr>
          <w:spacing w:val="-1"/>
          <w:lang w:val="ru-RU"/>
        </w:rPr>
        <w:t>, за</w:t>
      </w:r>
      <w:r w:rsidR="001A242D">
        <w:rPr>
          <w:spacing w:val="-1"/>
          <w:lang w:val="ru-RU"/>
        </w:rPr>
        <w:t> </w:t>
      </w:r>
      <w:r w:rsidR="00DB526C">
        <w:rPr>
          <w:spacing w:val="-1"/>
          <w:lang w:val="ru-RU"/>
        </w:rPr>
        <w:t>исключением информации, неподлежащей размещению в ЕИС или</w:t>
      </w:r>
      <w:r w:rsidR="001A242D">
        <w:rPr>
          <w:spacing w:val="-1"/>
          <w:lang w:val="ru-RU"/>
        </w:rPr>
        <w:t> </w:t>
      </w:r>
      <w:r w:rsidR="00DB526C">
        <w:rPr>
          <w:spacing w:val="-1"/>
          <w:lang w:val="ru-RU"/>
        </w:rPr>
        <w:t>официальном сайте в</w:t>
      </w:r>
      <w:r w:rsidR="001A242D">
        <w:rPr>
          <w:spacing w:val="-1"/>
          <w:lang w:val="ru-RU"/>
        </w:rPr>
        <w:t xml:space="preserve"> </w:t>
      </w:r>
      <w:r w:rsidR="00DB526C">
        <w:rPr>
          <w:spacing w:val="-1"/>
          <w:lang w:val="ru-RU"/>
        </w:rPr>
        <w:t>соответствии с частью 15 статьи 4 Закона 223-ФЗ</w:t>
      </w:r>
      <w:r w:rsidRPr="00915597">
        <w:rPr>
          <w:spacing w:val="-1"/>
          <w:lang w:val="ru-RU"/>
        </w:rPr>
        <w:t>.</w:t>
      </w:r>
    </w:p>
    <w:p w14:paraId="49FCA11C" w14:textId="7DBC9930" w:rsidR="00514111" w:rsidRDefault="00C67707" w:rsidP="007A3AFC">
      <w:pPr>
        <w:pStyle w:val="a3"/>
        <w:numPr>
          <w:ilvl w:val="2"/>
          <w:numId w:val="157"/>
        </w:numPr>
        <w:tabs>
          <w:tab w:val="left" w:pos="1560"/>
        </w:tabs>
        <w:spacing w:before="1" w:line="276" w:lineRule="auto"/>
        <w:ind w:left="0" w:right="-6" w:firstLine="851"/>
        <w:jc w:val="both"/>
        <w:rPr>
          <w:lang w:val="ru-RU"/>
        </w:rPr>
      </w:pPr>
      <w:bookmarkStart w:id="47" w:name="_Ref127953498"/>
      <w:r w:rsidRPr="00F82960">
        <w:rPr>
          <w:spacing w:val="-1"/>
          <w:lang w:val="ru-RU"/>
        </w:rPr>
        <w:t>Не</w:t>
      </w:r>
      <w:r w:rsidRPr="00F82960">
        <w:rPr>
          <w:spacing w:val="42"/>
          <w:lang w:val="ru-RU"/>
        </w:rPr>
        <w:t xml:space="preserve"> </w:t>
      </w:r>
      <w:r w:rsidR="003D3DE1" w:rsidRPr="00F82960">
        <w:rPr>
          <w:spacing w:val="-1"/>
          <w:lang w:val="ru-RU"/>
        </w:rPr>
        <w:t>подлеж</w:t>
      </w:r>
      <w:r w:rsidR="003D3DE1">
        <w:rPr>
          <w:spacing w:val="-1"/>
          <w:lang w:val="ru-RU"/>
        </w:rPr>
        <w:t>и</w:t>
      </w:r>
      <w:r w:rsidR="003D3DE1" w:rsidRPr="00F82960">
        <w:rPr>
          <w:spacing w:val="-1"/>
          <w:lang w:val="ru-RU"/>
        </w:rPr>
        <w:t>т</w:t>
      </w:r>
      <w:r w:rsidR="003D3DE1" w:rsidRPr="00F82960">
        <w:rPr>
          <w:spacing w:val="39"/>
          <w:lang w:val="ru-RU"/>
        </w:rPr>
        <w:t xml:space="preserve"> </w:t>
      </w:r>
      <w:r w:rsidRPr="00F82960">
        <w:rPr>
          <w:spacing w:val="-1"/>
          <w:lang w:val="ru-RU"/>
        </w:rPr>
        <w:t>размещению</w:t>
      </w:r>
      <w:r w:rsidRPr="00F82960">
        <w:rPr>
          <w:spacing w:val="41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41"/>
          <w:lang w:val="ru-RU"/>
        </w:rPr>
        <w:t xml:space="preserve"> </w:t>
      </w:r>
      <w:r w:rsidRPr="00F82960">
        <w:rPr>
          <w:spacing w:val="-2"/>
          <w:lang w:val="ru-RU"/>
        </w:rPr>
        <w:t>ЕИС</w:t>
      </w:r>
      <w:r w:rsidRPr="00F82960">
        <w:rPr>
          <w:spacing w:val="41"/>
          <w:lang w:val="ru-RU"/>
        </w:rPr>
        <w:t xml:space="preserve"> </w:t>
      </w:r>
      <w:r w:rsidR="00D646CA">
        <w:rPr>
          <w:spacing w:val="-1"/>
          <w:lang w:val="ru-RU"/>
        </w:rPr>
        <w:t>информация</w:t>
      </w:r>
      <w:r w:rsidR="00D646CA" w:rsidRPr="00F82960">
        <w:rPr>
          <w:spacing w:val="40"/>
          <w:lang w:val="ru-RU"/>
        </w:rPr>
        <w:t xml:space="preserve"> </w:t>
      </w:r>
      <w:r w:rsidRPr="00F82960">
        <w:rPr>
          <w:lang w:val="ru-RU"/>
        </w:rPr>
        <w:t>о</w:t>
      </w:r>
      <w:r w:rsidRPr="00F82960">
        <w:rPr>
          <w:spacing w:val="40"/>
          <w:lang w:val="ru-RU"/>
        </w:rPr>
        <w:t xml:space="preserve"> </w:t>
      </w:r>
      <w:r w:rsidRPr="00F82960">
        <w:rPr>
          <w:spacing w:val="-1"/>
          <w:lang w:val="ru-RU"/>
        </w:rPr>
        <w:t>закуп</w:t>
      </w:r>
      <w:r w:rsidR="00D646CA">
        <w:rPr>
          <w:spacing w:val="-1"/>
          <w:lang w:val="ru-RU"/>
        </w:rPr>
        <w:t>ках</w:t>
      </w:r>
      <w:r w:rsidRPr="00F82960">
        <w:rPr>
          <w:spacing w:val="1"/>
          <w:lang w:val="ru-RU"/>
        </w:rPr>
        <w:t xml:space="preserve"> </w:t>
      </w:r>
      <w:r w:rsidRPr="00F82960">
        <w:rPr>
          <w:spacing w:val="-1"/>
          <w:lang w:val="ru-RU"/>
        </w:rPr>
        <w:t>товаров,</w:t>
      </w:r>
      <w:r w:rsidRPr="00F82960">
        <w:rPr>
          <w:spacing w:val="69"/>
          <w:lang w:val="ru-RU"/>
        </w:rPr>
        <w:t xml:space="preserve"> </w:t>
      </w:r>
      <w:r w:rsidRPr="00F82960">
        <w:rPr>
          <w:spacing w:val="-1"/>
          <w:lang w:val="ru-RU"/>
        </w:rPr>
        <w:t>работ,</w:t>
      </w:r>
      <w:r w:rsidRPr="00F82960">
        <w:rPr>
          <w:spacing w:val="69"/>
          <w:lang w:val="ru-RU"/>
        </w:rPr>
        <w:t xml:space="preserve"> </w:t>
      </w:r>
      <w:r w:rsidRPr="00F82960">
        <w:rPr>
          <w:spacing w:val="-2"/>
          <w:lang w:val="ru-RU"/>
        </w:rPr>
        <w:t>услуг,</w:t>
      </w:r>
      <w:r w:rsidRPr="00F82960">
        <w:rPr>
          <w:spacing w:val="2"/>
          <w:lang w:val="ru-RU"/>
        </w:rPr>
        <w:t xml:space="preserve"> </w:t>
      </w:r>
      <w:r w:rsidR="00D646CA">
        <w:rPr>
          <w:lang w:val="ru-RU"/>
        </w:rPr>
        <w:t xml:space="preserve">сведения </w:t>
      </w:r>
      <w:r w:rsidR="00997E1C">
        <w:rPr>
          <w:lang w:val="ru-RU"/>
        </w:rPr>
        <w:t>о</w:t>
      </w:r>
      <w:r w:rsidR="00D646CA">
        <w:rPr>
          <w:lang w:val="ru-RU"/>
        </w:rPr>
        <w:t xml:space="preserve"> которых</w:t>
      </w:r>
      <w:r w:rsidRPr="00F82960">
        <w:rPr>
          <w:spacing w:val="69"/>
          <w:lang w:val="ru-RU"/>
        </w:rPr>
        <w:t xml:space="preserve"> </w:t>
      </w:r>
      <w:r w:rsidRPr="00F82960">
        <w:rPr>
          <w:spacing w:val="-1"/>
          <w:lang w:val="ru-RU"/>
        </w:rPr>
        <w:t>составляю</w:t>
      </w:r>
      <w:r w:rsidR="00D646CA">
        <w:rPr>
          <w:spacing w:val="-1"/>
          <w:lang w:val="ru-RU"/>
        </w:rPr>
        <w:t>т</w:t>
      </w:r>
      <w:r w:rsidRPr="00F82960">
        <w:rPr>
          <w:spacing w:val="67"/>
          <w:lang w:val="ru-RU"/>
        </w:rPr>
        <w:t xml:space="preserve"> </w:t>
      </w:r>
      <w:r w:rsidRPr="00F82960">
        <w:rPr>
          <w:spacing w:val="-1"/>
          <w:lang w:val="ru-RU"/>
        </w:rPr>
        <w:t>государственную</w:t>
      </w:r>
      <w:r w:rsidRPr="00F82960">
        <w:rPr>
          <w:spacing w:val="17"/>
          <w:lang w:val="ru-RU"/>
        </w:rPr>
        <w:t xml:space="preserve"> </w:t>
      </w:r>
      <w:r w:rsidRPr="00F82960">
        <w:rPr>
          <w:spacing w:val="-1"/>
          <w:lang w:val="ru-RU"/>
        </w:rPr>
        <w:lastRenderedPageBreak/>
        <w:t>тайну,</w:t>
      </w:r>
      <w:r w:rsidRPr="00F82960">
        <w:rPr>
          <w:spacing w:val="17"/>
          <w:lang w:val="ru-RU"/>
        </w:rPr>
        <w:t xml:space="preserve"> </w:t>
      </w:r>
      <w:r w:rsidR="00D646CA">
        <w:rPr>
          <w:spacing w:val="-1"/>
          <w:lang w:val="ru-RU"/>
        </w:rPr>
        <w:t>информации о</w:t>
      </w:r>
      <w:r w:rsidRPr="00F82960">
        <w:rPr>
          <w:spacing w:val="27"/>
          <w:lang w:val="ru-RU"/>
        </w:rPr>
        <w:t xml:space="preserve"> </w:t>
      </w:r>
      <w:r w:rsidRPr="00F82960">
        <w:rPr>
          <w:spacing w:val="-1"/>
          <w:lang w:val="ru-RU"/>
        </w:rPr>
        <w:t>закупк</w:t>
      </w:r>
      <w:r w:rsidR="00D646CA">
        <w:rPr>
          <w:spacing w:val="-1"/>
          <w:lang w:val="ru-RU"/>
        </w:rPr>
        <w:t>е,</w:t>
      </w:r>
      <w:r w:rsidRPr="00F82960">
        <w:rPr>
          <w:spacing w:val="18"/>
          <w:lang w:val="ru-RU"/>
        </w:rPr>
        <w:t xml:space="preserve"> </w:t>
      </w:r>
      <w:r w:rsidRPr="00F82960">
        <w:rPr>
          <w:spacing w:val="-1"/>
          <w:lang w:val="ru-RU"/>
        </w:rPr>
        <w:t>осуществляе</w:t>
      </w:r>
      <w:r w:rsidR="00D646CA">
        <w:rPr>
          <w:spacing w:val="-1"/>
          <w:lang w:val="ru-RU"/>
        </w:rPr>
        <w:t>мой</w:t>
      </w:r>
      <w:r w:rsidRPr="00F82960">
        <w:rPr>
          <w:spacing w:val="18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15"/>
          <w:lang w:val="ru-RU"/>
        </w:rPr>
        <w:t xml:space="preserve"> </w:t>
      </w:r>
      <w:r w:rsidRPr="00F82960">
        <w:rPr>
          <w:spacing w:val="-1"/>
          <w:lang w:val="ru-RU"/>
        </w:rPr>
        <w:t>рамках</w:t>
      </w:r>
      <w:r w:rsidRPr="00F82960">
        <w:rPr>
          <w:spacing w:val="41"/>
          <w:lang w:val="ru-RU"/>
        </w:rPr>
        <w:t xml:space="preserve"> </w:t>
      </w:r>
      <w:r w:rsidRPr="00F82960">
        <w:rPr>
          <w:spacing w:val="-1"/>
          <w:lang w:val="ru-RU"/>
        </w:rPr>
        <w:t>выполнения</w:t>
      </w:r>
      <w:r w:rsidRPr="00F82960">
        <w:rPr>
          <w:spacing w:val="37"/>
          <w:lang w:val="ru-RU"/>
        </w:rPr>
        <w:t xml:space="preserve"> </w:t>
      </w:r>
      <w:r w:rsidR="00D646CA">
        <w:rPr>
          <w:spacing w:val="-1"/>
          <w:lang w:val="ru-RU"/>
        </w:rPr>
        <w:t>ГОЗ</w:t>
      </w:r>
      <w:r w:rsidRPr="00F82960">
        <w:rPr>
          <w:spacing w:val="36"/>
          <w:lang w:val="ru-RU"/>
        </w:rPr>
        <w:t xml:space="preserve"> </w:t>
      </w:r>
      <w:r w:rsidRPr="00F82960">
        <w:rPr>
          <w:lang w:val="ru-RU"/>
        </w:rPr>
        <w:t>в</w:t>
      </w:r>
      <w:r w:rsidR="00997E1C">
        <w:rPr>
          <w:lang w:val="ru-RU"/>
        </w:rPr>
        <w:t> </w:t>
      </w:r>
      <w:r w:rsidRPr="00F82960">
        <w:rPr>
          <w:spacing w:val="-1"/>
          <w:lang w:val="ru-RU"/>
        </w:rPr>
        <w:t>целях</w:t>
      </w:r>
      <w:r w:rsidRPr="00F82960">
        <w:rPr>
          <w:spacing w:val="35"/>
          <w:lang w:val="ru-RU"/>
        </w:rPr>
        <w:t xml:space="preserve"> </w:t>
      </w:r>
      <w:r w:rsidRPr="00F82960">
        <w:rPr>
          <w:spacing w:val="-1"/>
          <w:lang w:val="ru-RU"/>
        </w:rPr>
        <w:t>обеспечения</w:t>
      </w:r>
      <w:r w:rsidRPr="00F82960">
        <w:rPr>
          <w:spacing w:val="41"/>
          <w:lang w:val="ru-RU"/>
        </w:rPr>
        <w:t xml:space="preserve"> </w:t>
      </w:r>
      <w:r w:rsidRPr="00F82960">
        <w:rPr>
          <w:spacing w:val="-1"/>
          <w:lang w:val="ru-RU"/>
        </w:rPr>
        <w:t>обороны</w:t>
      </w:r>
      <w:r w:rsidRPr="00F82960">
        <w:rPr>
          <w:spacing w:val="29"/>
          <w:lang w:val="ru-RU"/>
        </w:rPr>
        <w:t xml:space="preserve"> </w:t>
      </w:r>
      <w:r w:rsidRPr="00F82960">
        <w:rPr>
          <w:lang w:val="ru-RU"/>
        </w:rPr>
        <w:t>и</w:t>
      </w:r>
      <w:r w:rsidRPr="00F82960">
        <w:rPr>
          <w:spacing w:val="28"/>
          <w:lang w:val="ru-RU"/>
        </w:rPr>
        <w:t xml:space="preserve"> </w:t>
      </w:r>
      <w:r w:rsidRPr="00F82960">
        <w:rPr>
          <w:spacing w:val="-1"/>
          <w:lang w:val="ru-RU"/>
        </w:rPr>
        <w:t>безопасности</w:t>
      </w:r>
      <w:r w:rsidRPr="00F82960">
        <w:rPr>
          <w:spacing w:val="31"/>
          <w:lang w:val="ru-RU"/>
        </w:rPr>
        <w:t xml:space="preserve"> </w:t>
      </w:r>
      <w:r w:rsidRPr="00F82960">
        <w:rPr>
          <w:spacing w:val="-1"/>
          <w:lang w:val="ru-RU"/>
        </w:rPr>
        <w:t>Российской</w:t>
      </w:r>
      <w:r w:rsidRPr="00F82960">
        <w:rPr>
          <w:spacing w:val="26"/>
          <w:lang w:val="ru-RU"/>
        </w:rPr>
        <w:t xml:space="preserve"> </w:t>
      </w:r>
      <w:r w:rsidRPr="00F82960">
        <w:rPr>
          <w:spacing w:val="-1"/>
          <w:lang w:val="ru-RU"/>
        </w:rPr>
        <w:t>Федерации</w:t>
      </w:r>
      <w:r w:rsidRPr="00F82960">
        <w:rPr>
          <w:spacing w:val="29"/>
          <w:lang w:val="ru-RU"/>
        </w:rPr>
        <w:t xml:space="preserve"> </w:t>
      </w:r>
      <w:r w:rsidRPr="00F82960">
        <w:rPr>
          <w:lang w:val="ru-RU"/>
        </w:rPr>
        <w:t>в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части</w:t>
      </w:r>
      <w:r w:rsidRPr="00F82960">
        <w:rPr>
          <w:spacing w:val="28"/>
          <w:lang w:val="ru-RU"/>
        </w:rPr>
        <w:t xml:space="preserve"> </w:t>
      </w:r>
      <w:r w:rsidRPr="00F82960">
        <w:rPr>
          <w:lang w:val="ru-RU"/>
        </w:rPr>
        <w:t>заказов</w:t>
      </w:r>
      <w:r w:rsidRPr="00F82960">
        <w:rPr>
          <w:spacing w:val="28"/>
          <w:lang w:val="ru-RU"/>
        </w:rPr>
        <w:t xml:space="preserve"> </w:t>
      </w:r>
      <w:r w:rsidRPr="00F82960">
        <w:rPr>
          <w:lang w:val="ru-RU"/>
        </w:rPr>
        <w:t>на</w:t>
      </w:r>
      <w:r w:rsidRPr="00F82960">
        <w:rPr>
          <w:spacing w:val="28"/>
          <w:lang w:val="ru-RU"/>
        </w:rPr>
        <w:t xml:space="preserve"> </w:t>
      </w:r>
      <w:r w:rsidRPr="00F82960">
        <w:rPr>
          <w:spacing w:val="-1"/>
          <w:lang w:val="ru-RU"/>
        </w:rPr>
        <w:t>создание,</w:t>
      </w:r>
      <w:r w:rsidRPr="00F82960">
        <w:rPr>
          <w:spacing w:val="29"/>
          <w:lang w:val="ru-RU"/>
        </w:rPr>
        <w:t xml:space="preserve"> </w:t>
      </w:r>
      <w:r w:rsidRPr="00F82960">
        <w:rPr>
          <w:spacing w:val="-1"/>
          <w:lang w:val="ru-RU"/>
        </w:rPr>
        <w:t>модернизацию,</w:t>
      </w:r>
      <w:r w:rsidRPr="00F82960">
        <w:rPr>
          <w:spacing w:val="36"/>
          <w:lang w:val="ru-RU"/>
        </w:rPr>
        <w:t xml:space="preserve"> </w:t>
      </w:r>
      <w:r w:rsidRPr="00F82960">
        <w:rPr>
          <w:spacing w:val="-1"/>
          <w:lang w:val="ru-RU"/>
        </w:rPr>
        <w:t>поставки,</w:t>
      </w:r>
      <w:r w:rsidRPr="00F82960">
        <w:rPr>
          <w:spacing w:val="37"/>
          <w:lang w:val="ru-RU"/>
        </w:rPr>
        <w:t xml:space="preserve"> </w:t>
      </w:r>
      <w:r w:rsidRPr="00F82960">
        <w:rPr>
          <w:spacing w:val="-1"/>
          <w:lang w:val="ru-RU"/>
        </w:rPr>
        <w:t>ремонт,</w:t>
      </w:r>
      <w:r w:rsidRPr="00F82960">
        <w:rPr>
          <w:spacing w:val="36"/>
          <w:lang w:val="ru-RU"/>
        </w:rPr>
        <w:t xml:space="preserve"> </w:t>
      </w:r>
      <w:r w:rsidRPr="00F82960">
        <w:rPr>
          <w:spacing w:val="-1"/>
          <w:lang w:val="ru-RU"/>
        </w:rPr>
        <w:t>сервисное</w:t>
      </w:r>
      <w:r w:rsidRPr="00F82960">
        <w:rPr>
          <w:spacing w:val="37"/>
          <w:lang w:val="ru-RU"/>
        </w:rPr>
        <w:t xml:space="preserve"> </w:t>
      </w:r>
      <w:r w:rsidRPr="00F82960">
        <w:rPr>
          <w:spacing w:val="-1"/>
          <w:lang w:val="ru-RU"/>
        </w:rPr>
        <w:t>обслуживание</w:t>
      </w:r>
      <w:r w:rsidRPr="00F82960">
        <w:rPr>
          <w:spacing w:val="37"/>
          <w:lang w:val="ru-RU"/>
        </w:rPr>
        <w:t xml:space="preserve"> </w:t>
      </w:r>
      <w:r w:rsidRPr="00F82960">
        <w:rPr>
          <w:lang w:val="ru-RU"/>
        </w:rPr>
        <w:t>и</w:t>
      </w:r>
      <w:r w:rsidRPr="00F82960">
        <w:rPr>
          <w:spacing w:val="37"/>
          <w:lang w:val="ru-RU"/>
        </w:rPr>
        <w:t xml:space="preserve"> </w:t>
      </w:r>
      <w:r w:rsidRPr="00F82960">
        <w:rPr>
          <w:spacing w:val="-1"/>
          <w:lang w:val="ru-RU"/>
        </w:rPr>
        <w:t>утилизацию</w:t>
      </w:r>
      <w:r w:rsidRPr="00F82960">
        <w:rPr>
          <w:spacing w:val="55"/>
          <w:lang w:val="ru-RU"/>
        </w:rPr>
        <w:t xml:space="preserve"> </w:t>
      </w:r>
      <w:r w:rsidRPr="00F82960">
        <w:rPr>
          <w:spacing w:val="-1"/>
          <w:lang w:val="ru-RU"/>
        </w:rPr>
        <w:t>вооружения,</w:t>
      </w:r>
      <w:r w:rsidRPr="00F82960">
        <w:rPr>
          <w:spacing w:val="34"/>
          <w:lang w:val="ru-RU"/>
        </w:rPr>
        <w:t xml:space="preserve"> </w:t>
      </w:r>
      <w:r w:rsidRPr="00F82960">
        <w:rPr>
          <w:spacing w:val="-1"/>
          <w:lang w:val="ru-RU"/>
        </w:rPr>
        <w:t>военной</w:t>
      </w:r>
      <w:r w:rsidRPr="00F82960">
        <w:rPr>
          <w:spacing w:val="35"/>
          <w:lang w:val="ru-RU"/>
        </w:rPr>
        <w:t xml:space="preserve"> </w:t>
      </w:r>
      <w:r w:rsidRPr="00F82960">
        <w:rPr>
          <w:lang w:val="ru-RU"/>
        </w:rPr>
        <w:t>и</w:t>
      </w:r>
      <w:r w:rsidRPr="00F82960">
        <w:rPr>
          <w:spacing w:val="33"/>
          <w:lang w:val="ru-RU"/>
        </w:rPr>
        <w:t xml:space="preserve"> </w:t>
      </w:r>
      <w:r w:rsidRPr="00F82960">
        <w:rPr>
          <w:spacing w:val="-1"/>
          <w:lang w:val="ru-RU"/>
        </w:rPr>
        <w:t>специальной</w:t>
      </w:r>
      <w:r w:rsidRPr="00F82960">
        <w:rPr>
          <w:spacing w:val="35"/>
          <w:lang w:val="ru-RU"/>
        </w:rPr>
        <w:t xml:space="preserve"> </w:t>
      </w:r>
      <w:r w:rsidRPr="00F82960">
        <w:rPr>
          <w:spacing w:val="-1"/>
          <w:lang w:val="ru-RU"/>
        </w:rPr>
        <w:t>техники,</w:t>
      </w:r>
      <w:r w:rsidRPr="00F82960">
        <w:rPr>
          <w:spacing w:val="34"/>
          <w:lang w:val="ru-RU"/>
        </w:rPr>
        <w:t xml:space="preserve"> </w:t>
      </w:r>
      <w:r w:rsidRPr="00F82960">
        <w:rPr>
          <w:lang w:val="ru-RU"/>
        </w:rPr>
        <w:t>на</w:t>
      </w:r>
      <w:r w:rsidRPr="00F82960">
        <w:rPr>
          <w:spacing w:val="33"/>
          <w:lang w:val="ru-RU"/>
        </w:rPr>
        <w:t xml:space="preserve"> </w:t>
      </w:r>
      <w:r w:rsidRPr="00F82960">
        <w:rPr>
          <w:spacing w:val="-2"/>
          <w:lang w:val="ru-RU"/>
        </w:rPr>
        <w:t>разработку,</w:t>
      </w:r>
      <w:r w:rsidRPr="00F82960">
        <w:rPr>
          <w:spacing w:val="34"/>
          <w:lang w:val="ru-RU"/>
        </w:rPr>
        <w:t xml:space="preserve"> </w:t>
      </w:r>
      <w:r w:rsidRPr="00F82960">
        <w:rPr>
          <w:spacing w:val="-1"/>
          <w:lang w:val="ru-RU"/>
        </w:rPr>
        <w:t>производство</w:t>
      </w:r>
      <w:r w:rsidRPr="00F82960">
        <w:rPr>
          <w:spacing w:val="31"/>
          <w:lang w:val="ru-RU"/>
        </w:rPr>
        <w:t xml:space="preserve"> </w:t>
      </w:r>
      <w:r w:rsidRPr="00F82960">
        <w:rPr>
          <w:lang w:val="ru-RU"/>
        </w:rPr>
        <w:t>и</w:t>
      </w:r>
      <w:r w:rsidR="00997E1C">
        <w:rPr>
          <w:lang w:val="ru-RU"/>
        </w:rPr>
        <w:t xml:space="preserve"> </w:t>
      </w:r>
      <w:r w:rsidRPr="00F82960">
        <w:rPr>
          <w:spacing w:val="-1"/>
          <w:lang w:val="ru-RU"/>
        </w:rPr>
        <w:t>поставки</w:t>
      </w:r>
      <w:r w:rsidRPr="00F82960">
        <w:rPr>
          <w:spacing w:val="62"/>
          <w:lang w:val="ru-RU"/>
        </w:rPr>
        <w:t xml:space="preserve"> </w:t>
      </w:r>
      <w:r w:rsidRPr="00F82960">
        <w:rPr>
          <w:spacing w:val="-1"/>
          <w:lang w:val="ru-RU"/>
        </w:rPr>
        <w:t>космической</w:t>
      </w:r>
      <w:r w:rsidRPr="00F82960">
        <w:rPr>
          <w:spacing w:val="62"/>
          <w:lang w:val="ru-RU"/>
        </w:rPr>
        <w:t xml:space="preserve"> </w:t>
      </w:r>
      <w:r w:rsidRPr="00F82960">
        <w:rPr>
          <w:spacing w:val="-1"/>
          <w:lang w:val="ru-RU"/>
        </w:rPr>
        <w:t>техники</w:t>
      </w:r>
      <w:r w:rsidRPr="00F82960">
        <w:rPr>
          <w:spacing w:val="62"/>
          <w:lang w:val="ru-RU"/>
        </w:rPr>
        <w:t xml:space="preserve"> </w:t>
      </w:r>
      <w:r w:rsidRPr="00F82960">
        <w:rPr>
          <w:lang w:val="ru-RU"/>
        </w:rPr>
        <w:t>и</w:t>
      </w:r>
      <w:r w:rsidRPr="00F82960">
        <w:rPr>
          <w:spacing w:val="62"/>
          <w:lang w:val="ru-RU"/>
        </w:rPr>
        <w:t xml:space="preserve"> </w:t>
      </w:r>
      <w:r w:rsidRPr="00F82960">
        <w:rPr>
          <w:spacing w:val="-1"/>
          <w:lang w:val="ru-RU"/>
        </w:rPr>
        <w:t>объектов</w:t>
      </w:r>
      <w:r w:rsidRPr="00F82960">
        <w:rPr>
          <w:spacing w:val="61"/>
          <w:lang w:val="ru-RU"/>
        </w:rPr>
        <w:t xml:space="preserve"> </w:t>
      </w:r>
      <w:r w:rsidRPr="00F82960">
        <w:rPr>
          <w:spacing w:val="-1"/>
          <w:lang w:val="ru-RU"/>
        </w:rPr>
        <w:t>космической</w:t>
      </w:r>
      <w:r w:rsidRPr="00F82960">
        <w:rPr>
          <w:spacing w:val="60"/>
          <w:lang w:val="ru-RU"/>
        </w:rPr>
        <w:t xml:space="preserve"> </w:t>
      </w:r>
      <w:r w:rsidRPr="00F82960">
        <w:rPr>
          <w:spacing w:val="-1"/>
          <w:lang w:val="ru-RU"/>
        </w:rPr>
        <w:t>инфраструктуры,</w:t>
      </w:r>
      <w:r w:rsidRPr="00F82960">
        <w:rPr>
          <w:spacing w:val="61"/>
          <w:lang w:val="ru-RU"/>
        </w:rPr>
        <w:t xml:space="preserve"> </w:t>
      </w:r>
      <w:r w:rsidRPr="00F82960">
        <w:rPr>
          <w:lang w:val="ru-RU"/>
        </w:rPr>
        <w:t>а</w:t>
      </w:r>
      <w:r w:rsidR="00997E1C">
        <w:rPr>
          <w:lang w:val="ru-RU"/>
        </w:rPr>
        <w:t xml:space="preserve"> </w:t>
      </w:r>
      <w:r w:rsidRPr="00F82960">
        <w:rPr>
          <w:lang w:val="ru-RU"/>
        </w:rPr>
        <w:t>также</w:t>
      </w:r>
      <w:r w:rsidRPr="00F82960">
        <w:rPr>
          <w:spacing w:val="44"/>
          <w:lang w:val="ru-RU"/>
        </w:rPr>
        <w:t xml:space="preserve"> </w:t>
      </w:r>
      <w:r w:rsidR="00D646CA">
        <w:rPr>
          <w:spacing w:val="-1"/>
          <w:lang w:val="ru-RU"/>
        </w:rPr>
        <w:t>информаци</w:t>
      </w:r>
      <w:r w:rsidR="003D3DE1">
        <w:rPr>
          <w:spacing w:val="-1"/>
          <w:lang w:val="ru-RU"/>
        </w:rPr>
        <w:t>я</w:t>
      </w:r>
      <w:r w:rsidR="00D646CA" w:rsidRPr="00F82960">
        <w:rPr>
          <w:spacing w:val="44"/>
          <w:lang w:val="ru-RU"/>
        </w:rPr>
        <w:t xml:space="preserve"> </w:t>
      </w:r>
      <w:r w:rsidRPr="00F82960">
        <w:rPr>
          <w:lang w:val="ru-RU"/>
        </w:rPr>
        <w:t>о</w:t>
      </w:r>
      <w:r w:rsidRPr="00F82960">
        <w:rPr>
          <w:spacing w:val="43"/>
          <w:lang w:val="ru-RU"/>
        </w:rPr>
        <w:t xml:space="preserve"> </w:t>
      </w:r>
      <w:r w:rsidR="00D646CA">
        <w:rPr>
          <w:spacing w:val="-1"/>
          <w:lang w:val="ru-RU"/>
        </w:rPr>
        <w:t>заключении и</w:t>
      </w:r>
      <w:r w:rsidR="00997E1C">
        <w:rPr>
          <w:spacing w:val="-1"/>
          <w:lang w:val="ru-RU"/>
        </w:rPr>
        <w:t> </w:t>
      </w:r>
      <w:r w:rsidR="00D646CA">
        <w:rPr>
          <w:spacing w:val="-1"/>
          <w:lang w:val="ru-RU"/>
        </w:rPr>
        <w:t>об</w:t>
      </w:r>
      <w:r w:rsidR="00997E1C">
        <w:rPr>
          <w:spacing w:val="-1"/>
          <w:lang w:val="ru-RU"/>
        </w:rPr>
        <w:t> </w:t>
      </w:r>
      <w:r w:rsidR="00D646CA">
        <w:rPr>
          <w:spacing w:val="-1"/>
          <w:lang w:val="ru-RU"/>
        </w:rPr>
        <w:t>исполнении договоров, заключенных по результатам осуществления таких закупок</w:t>
      </w:r>
      <w:r w:rsidRPr="00F82960">
        <w:rPr>
          <w:lang w:val="ru-RU"/>
        </w:rPr>
        <w:t>.</w:t>
      </w:r>
      <w:bookmarkEnd w:id="47"/>
    </w:p>
    <w:p w14:paraId="46559F0D" w14:textId="74901153" w:rsidR="00D646CA" w:rsidRDefault="00D646CA" w:rsidP="00997E1C">
      <w:pPr>
        <w:pStyle w:val="a3"/>
        <w:tabs>
          <w:tab w:val="left" w:pos="1560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D646CA">
        <w:rPr>
          <w:lang w:val="ru-RU"/>
        </w:rPr>
        <w:t>Информация о закупках, проводимых в случаях, определенных Правительством Российской Федерации в соответствии с частью 16 статьи 4 Закона 223-ФЗ, а также о заключении и об исполнении договоров, заключенных по результатам осуществления таких закупок, не подлежит размещению на официальном сайте</w:t>
      </w:r>
      <w:r>
        <w:rPr>
          <w:lang w:val="ru-RU"/>
        </w:rPr>
        <w:t>.</w:t>
      </w:r>
    </w:p>
    <w:p w14:paraId="5FBB8A2B" w14:textId="511F5728" w:rsidR="00C67707" w:rsidRPr="006D7CA6" w:rsidRDefault="00C67707" w:rsidP="00241D58">
      <w:pPr>
        <w:pStyle w:val="a3"/>
        <w:numPr>
          <w:ilvl w:val="2"/>
          <w:numId w:val="157"/>
        </w:numPr>
        <w:tabs>
          <w:tab w:val="left" w:pos="1560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Заказчик</w:t>
      </w:r>
      <w:r w:rsidRPr="006D7CA6">
        <w:rPr>
          <w:spacing w:val="59"/>
          <w:lang w:val="ru-RU"/>
        </w:rPr>
        <w:t xml:space="preserve"> </w:t>
      </w:r>
      <w:r w:rsidRPr="006D7CA6">
        <w:t>I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2"/>
          <w:lang w:val="ru-RU"/>
        </w:rPr>
        <w:t>группы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размещать</w:t>
      </w:r>
      <w:r w:rsidRPr="006D7CA6">
        <w:rPr>
          <w:spacing w:val="5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AD1078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следующие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сведения:</w:t>
      </w:r>
    </w:p>
    <w:p w14:paraId="38B07973" w14:textId="08B49A81" w:rsidR="00514111" w:rsidRDefault="00C67707" w:rsidP="007A3AFC">
      <w:pPr>
        <w:pStyle w:val="a3"/>
        <w:numPr>
          <w:ilvl w:val="0"/>
          <w:numId w:val="150"/>
        </w:numPr>
        <w:tabs>
          <w:tab w:val="left" w:pos="1276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о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2"/>
          <w:lang w:val="ru-RU"/>
        </w:rPr>
        <w:t>услуг,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стоимость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которых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превышает</w:t>
      </w:r>
      <w:r w:rsidR="00BE3765">
        <w:rPr>
          <w:spacing w:val="-1"/>
          <w:lang w:val="ru-RU"/>
        </w:rPr>
        <w:t xml:space="preserve"> 100 (сто)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тысяч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рублей.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годовая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выручка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заказчика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отчетный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финансовый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год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составляет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более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чем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5</w:t>
      </w:r>
      <w:r w:rsidRPr="006D7CA6">
        <w:rPr>
          <w:spacing w:val="38"/>
          <w:lang w:val="ru-RU"/>
        </w:rPr>
        <w:t xml:space="preserve"> </w:t>
      </w:r>
      <w:r w:rsidRPr="006D7CA6">
        <w:rPr>
          <w:lang w:val="ru-RU"/>
        </w:rPr>
        <w:t>(пять)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миллиардов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рублей,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вправе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не</w:t>
      </w:r>
      <w:r w:rsidR="00BE3765">
        <w:rPr>
          <w:lang w:val="ru-RU"/>
        </w:rPr>
        <w:t xml:space="preserve"> </w:t>
      </w:r>
      <w:r w:rsidRPr="006D7CA6">
        <w:rPr>
          <w:spacing w:val="-1"/>
          <w:lang w:val="ru-RU"/>
        </w:rPr>
        <w:t>размещать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244DBA">
        <w:rPr>
          <w:spacing w:val="-2"/>
          <w:lang w:val="ru-RU"/>
        </w:rPr>
        <w:t xml:space="preserve"> </w:t>
      </w:r>
      <w:r w:rsidR="00636424">
        <w:rPr>
          <w:lang w:val="ru-RU"/>
        </w:rPr>
        <w:t>информацию</w:t>
      </w:r>
      <w:r w:rsidR="00636424" w:rsidRPr="006D7CA6">
        <w:rPr>
          <w:spacing w:val="44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2"/>
          <w:lang w:val="ru-RU"/>
        </w:rPr>
        <w:t>услуг,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стоимость которых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не </w:t>
      </w:r>
      <w:r w:rsidRPr="006D7CA6">
        <w:rPr>
          <w:spacing w:val="-1"/>
          <w:lang w:val="ru-RU"/>
        </w:rPr>
        <w:t>превышает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500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(пятьсот)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тысяч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рублей;</w:t>
      </w:r>
    </w:p>
    <w:p w14:paraId="653004D8" w14:textId="4E6E7DFA" w:rsidR="00514111" w:rsidRDefault="00C67707" w:rsidP="007A3AFC">
      <w:pPr>
        <w:pStyle w:val="a3"/>
        <w:numPr>
          <w:ilvl w:val="0"/>
          <w:numId w:val="150"/>
        </w:numPr>
        <w:tabs>
          <w:tab w:val="left" w:pos="1276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514111">
        <w:rPr>
          <w:lang w:val="ru-RU"/>
        </w:rPr>
        <w:t>о</w:t>
      </w:r>
      <w:r w:rsidRPr="00514111">
        <w:rPr>
          <w:spacing w:val="28"/>
          <w:lang w:val="ru-RU"/>
        </w:rPr>
        <w:t xml:space="preserve"> </w:t>
      </w:r>
      <w:r w:rsidRPr="00514111">
        <w:rPr>
          <w:spacing w:val="-1"/>
          <w:lang w:val="ru-RU"/>
        </w:rPr>
        <w:t>закупке</w:t>
      </w:r>
      <w:r w:rsidRPr="00514111">
        <w:rPr>
          <w:spacing w:val="25"/>
          <w:lang w:val="ru-RU"/>
        </w:rPr>
        <w:t xml:space="preserve"> </w:t>
      </w:r>
      <w:r w:rsidRPr="00514111">
        <w:rPr>
          <w:spacing w:val="-2"/>
          <w:lang w:val="ru-RU"/>
        </w:rPr>
        <w:t>услуг</w:t>
      </w:r>
      <w:r w:rsidRPr="00514111">
        <w:rPr>
          <w:spacing w:val="28"/>
          <w:lang w:val="ru-RU"/>
        </w:rPr>
        <w:t xml:space="preserve"> </w:t>
      </w:r>
      <w:r w:rsidRPr="00514111">
        <w:rPr>
          <w:lang w:val="ru-RU"/>
        </w:rPr>
        <w:t>по</w:t>
      </w:r>
      <w:r w:rsidRPr="00514111">
        <w:rPr>
          <w:spacing w:val="26"/>
          <w:lang w:val="ru-RU"/>
        </w:rPr>
        <w:t xml:space="preserve"> </w:t>
      </w:r>
      <w:r w:rsidRPr="00514111">
        <w:rPr>
          <w:spacing w:val="-1"/>
          <w:lang w:val="ru-RU"/>
        </w:rPr>
        <w:t>привлечению</w:t>
      </w:r>
      <w:r w:rsidRPr="00514111">
        <w:rPr>
          <w:spacing w:val="27"/>
          <w:lang w:val="ru-RU"/>
        </w:rPr>
        <w:t xml:space="preserve"> </w:t>
      </w:r>
      <w:r w:rsidRPr="00514111">
        <w:rPr>
          <w:spacing w:val="-2"/>
          <w:lang w:val="ru-RU"/>
        </w:rPr>
        <w:t>во</w:t>
      </w:r>
      <w:r w:rsidRPr="00514111">
        <w:rPr>
          <w:spacing w:val="28"/>
          <w:lang w:val="ru-RU"/>
        </w:rPr>
        <w:t xml:space="preserve"> </w:t>
      </w:r>
      <w:r w:rsidRPr="00514111">
        <w:rPr>
          <w:spacing w:val="-1"/>
          <w:lang w:val="ru-RU"/>
        </w:rPr>
        <w:t>вклады</w:t>
      </w:r>
      <w:r w:rsidRPr="00514111">
        <w:rPr>
          <w:spacing w:val="26"/>
          <w:lang w:val="ru-RU"/>
        </w:rPr>
        <w:t xml:space="preserve"> </w:t>
      </w:r>
      <w:r w:rsidRPr="00514111">
        <w:rPr>
          <w:spacing w:val="-1"/>
          <w:lang w:val="ru-RU"/>
        </w:rPr>
        <w:t>(включая</w:t>
      </w:r>
      <w:r w:rsidRPr="00514111">
        <w:rPr>
          <w:spacing w:val="26"/>
          <w:lang w:val="ru-RU"/>
        </w:rPr>
        <w:t xml:space="preserve"> </w:t>
      </w:r>
      <w:r w:rsidRPr="00514111">
        <w:rPr>
          <w:spacing w:val="-1"/>
          <w:lang w:val="ru-RU"/>
        </w:rPr>
        <w:t>размещение</w:t>
      </w:r>
      <w:r w:rsidRPr="00514111">
        <w:rPr>
          <w:spacing w:val="41"/>
          <w:lang w:val="ru-RU"/>
        </w:rPr>
        <w:t xml:space="preserve"> </w:t>
      </w:r>
      <w:r w:rsidRPr="00514111">
        <w:rPr>
          <w:spacing w:val="-1"/>
          <w:lang w:val="ru-RU"/>
        </w:rPr>
        <w:t>депозитных</w:t>
      </w:r>
      <w:r w:rsidRPr="00514111">
        <w:rPr>
          <w:spacing w:val="11"/>
          <w:lang w:val="ru-RU"/>
        </w:rPr>
        <w:t xml:space="preserve"> </w:t>
      </w:r>
      <w:r w:rsidRPr="00514111">
        <w:rPr>
          <w:spacing w:val="-2"/>
          <w:lang w:val="ru-RU"/>
        </w:rPr>
        <w:t>вкладов</w:t>
      </w:r>
      <w:r w:rsidR="00475E46">
        <w:rPr>
          <w:spacing w:val="-2"/>
          <w:lang w:val="ru-RU"/>
        </w:rPr>
        <w:t>)</w:t>
      </w:r>
      <w:r w:rsidRPr="00514111">
        <w:rPr>
          <w:spacing w:val="10"/>
          <w:lang w:val="ru-RU"/>
        </w:rPr>
        <w:t xml:space="preserve"> </w:t>
      </w:r>
      <w:r w:rsidRPr="00514111">
        <w:rPr>
          <w:spacing w:val="-1"/>
          <w:lang w:val="ru-RU"/>
        </w:rPr>
        <w:t>денежных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средств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организаций,</w:t>
      </w:r>
      <w:r w:rsidRPr="00514111">
        <w:rPr>
          <w:spacing w:val="10"/>
          <w:lang w:val="ru-RU"/>
        </w:rPr>
        <w:t xml:space="preserve"> </w:t>
      </w:r>
      <w:r w:rsidRPr="00514111">
        <w:rPr>
          <w:spacing w:val="-1"/>
          <w:lang w:val="ru-RU"/>
        </w:rPr>
        <w:t>получению</w:t>
      </w:r>
      <w:r w:rsidRPr="00514111">
        <w:rPr>
          <w:spacing w:val="9"/>
          <w:lang w:val="ru-RU"/>
        </w:rPr>
        <w:t xml:space="preserve"> </w:t>
      </w:r>
      <w:r w:rsidRPr="00514111">
        <w:rPr>
          <w:spacing w:val="-1"/>
          <w:lang w:val="ru-RU"/>
        </w:rPr>
        <w:t>кредитов</w:t>
      </w:r>
      <w:r w:rsidRPr="00514111">
        <w:rPr>
          <w:spacing w:val="43"/>
          <w:lang w:val="ru-RU"/>
        </w:rPr>
        <w:t xml:space="preserve"> </w:t>
      </w:r>
      <w:r w:rsidRPr="00514111">
        <w:rPr>
          <w:lang w:val="ru-RU"/>
        </w:rPr>
        <w:t>и</w:t>
      </w:r>
      <w:r w:rsidR="00DF7DE8">
        <w:rPr>
          <w:lang w:val="ru-RU"/>
        </w:rPr>
        <w:t> </w:t>
      </w:r>
      <w:r w:rsidRPr="00514111">
        <w:rPr>
          <w:spacing w:val="-1"/>
          <w:lang w:val="ru-RU"/>
        </w:rPr>
        <w:t>займов,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доверительному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управлению</w:t>
      </w:r>
      <w:r w:rsidRPr="00514111">
        <w:rPr>
          <w:spacing w:val="67"/>
          <w:lang w:val="ru-RU"/>
        </w:rPr>
        <w:t xml:space="preserve"> </w:t>
      </w:r>
      <w:r w:rsidRPr="00514111">
        <w:rPr>
          <w:spacing w:val="-2"/>
          <w:lang w:val="ru-RU"/>
        </w:rPr>
        <w:t>денежными</w:t>
      </w:r>
      <w:r w:rsidRPr="00514111">
        <w:rPr>
          <w:spacing w:val="69"/>
          <w:lang w:val="ru-RU"/>
        </w:rPr>
        <w:t xml:space="preserve"> </w:t>
      </w:r>
      <w:r w:rsidRPr="00514111">
        <w:rPr>
          <w:spacing w:val="-1"/>
          <w:lang w:val="ru-RU"/>
        </w:rPr>
        <w:t>средствами</w:t>
      </w:r>
      <w:r w:rsidRPr="00514111">
        <w:rPr>
          <w:spacing w:val="66"/>
          <w:lang w:val="ru-RU"/>
        </w:rPr>
        <w:t xml:space="preserve"> </w:t>
      </w:r>
      <w:r w:rsidRPr="00514111">
        <w:rPr>
          <w:lang w:val="ru-RU"/>
        </w:rPr>
        <w:t xml:space="preserve">и </w:t>
      </w:r>
      <w:r w:rsidRPr="00514111">
        <w:rPr>
          <w:spacing w:val="-1"/>
          <w:lang w:val="ru-RU"/>
        </w:rPr>
        <w:t>иным имуществом,</w:t>
      </w:r>
      <w:r w:rsidRPr="00514111">
        <w:rPr>
          <w:spacing w:val="36"/>
          <w:lang w:val="ru-RU"/>
        </w:rPr>
        <w:t xml:space="preserve"> </w:t>
      </w:r>
      <w:r w:rsidRPr="00514111">
        <w:rPr>
          <w:lang w:val="ru-RU"/>
        </w:rPr>
        <w:t>выдаче</w:t>
      </w:r>
      <w:r w:rsidRPr="00514111">
        <w:rPr>
          <w:spacing w:val="38"/>
          <w:lang w:val="ru-RU"/>
        </w:rPr>
        <w:t xml:space="preserve"> </w:t>
      </w:r>
      <w:r w:rsidRPr="00514111">
        <w:rPr>
          <w:spacing w:val="-1"/>
          <w:lang w:val="ru-RU"/>
        </w:rPr>
        <w:t>банковских</w:t>
      </w:r>
      <w:r w:rsidRPr="00514111">
        <w:rPr>
          <w:spacing w:val="36"/>
          <w:lang w:val="ru-RU"/>
        </w:rPr>
        <w:t xml:space="preserve"> </w:t>
      </w:r>
      <w:r w:rsidRPr="00514111">
        <w:rPr>
          <w:lang w:val="ru-RU"/>
        </w:rPr>
        <w:t>гарантий</w:t>
      </w:r>
      <w:r w:rsidRPr="00514111">
        <w:rPr>
          <w:spacing w:val="37"/>
          <w:lang w:val="ru-RU"/>
        </w:rPr>
        <w:t xml:space="preserve"> </w:t>
      </w:r>
      <w:r w:rsidRPr="00514111">
        <w:rPr>
          <w:lang w:val="ru-RU"/>
        </w:rPr>
        <w:t>и</w:t>
      </w:r>
      <w:r w:rsidRPr="00514111">
        <w:rPr>
          <w:spacing w:val="35"/>
          <w:lang w:val="ru-RU"/>
        </w:rPr>
        <w:t xml:space="preserve"> </w:t>
      </w:r>
      <w:r w:rsidRPr="00514111">
        <w:rPr>
          <w:spacing w:val="-1"/>
          <w:lang w:val="ru-RU"/>
        </w:rPr>
        <w:t>поручительств,</w:t>
      </w:r>
      <w:r w:rsidRPr="00514111">
        <w:rPr>
          <w:spacing w:val="43"/>
          <w:lang w:val="ru-RU"/>
        </w:rPr>
        <w:t xml:space="preserve"> </w:t>
      </w:r>
      <w:r w:rsidRPr="00514111">
        <w:rPr>
          <w:spacing w:val="-1"/>
          <w:lang w:val="ru-RU"/>
        </w:rPr>
        <w:t>предусматривающих</w:t>
      </w:r>
      <w:r w:rsidRPr="00514111">
        <w:rPr>
          <w:spacing w:val="48"/>
          <w:lang w:val="ru-RU"/>
        </w:rPr>
        <w:t xml:space="preserve"> </w:t>
      </w:r>
      <w:r w:rsidRPr="00514111">
        <w:rPr>
          <w:spacing w:val="-1"/>
          <w:lang w:val="ru-RU"/>
        </w:rPr>
        <w:t>исполнение</w:t>
      </w:r>
      <w:r w:rsidRPr="00514111">
        <w:rPr>
          <w:spacing w:val="45"/>
          <w:lang w:val="ru-RU"/>
        </w:rPr>
        <w:t xml:space="preserve"> </w:t>
      </w:r>
      <w:r w:rsidRPr="00514111">
        <w:rPr>
          <w:spacing w:val="-1"/>
          <w:lang w:val="ru-RU"/>
        </w:rPr>
        <w:t>обязательств</w:t>
      </w:r>
      <w:r w:rsidRPr="00514111">
        <w:rPr>
          <w:spacing w:val="46"/>
          <w:lang w:val="ru-RU"/>
        </w:rPr>
        <w:t xml:space="preserve"> </w:t>
      </w:r>
      <w:r w:rsidRPr="00514111">
        <w:rPr>
          <w:lang w:val="ru-RU"/>
        </w:rPr>
        <w:t>в</w:t>
      </w:r>
      <w:r w:rsidRPr="00514111">
        <w:rPr>
          <w:spacing w:val="46"/>
          <w:lang w:val="ru-RU"/>
        </w:rPr>
        <w:t xml:space="preserve"> </w:t>
      </w:r>
      <w:r w:rsidRPr="00514111">
        <w:rPr>
          <w:spacing w:val="-1"/>
          <w:lang w:val="ru-RU"/>
        </w:rPr>
        <w:t>денежной</w:t>
      </w:r>
      <w:r w:rsidRPr="00514111">
        <w:rPr>
          <w:spacing w:val="45"/>
          <w:lang w:val="ru-RU"/>
        </w:rPr>
        <w:t xml:space="preserve"> </w:t>
      </w:r>
      <w:r w:rsidRPr="00514111">
        <w:rPr>
          <w:lang w:val="ru-RU"/>
        </w:rPr>
        <w:t>форме,</w:t>
      </w:r>
      <w:r w:rsidRPr="00514111">
        <w:rPr>
          <w:spacing w:val="44"/>
          <w:lang w:val="ru-RU"/>
        </w:rPr>
        <w:t xml:space="preserve"> </w:t>
      </w:r>
      <w:r w:rsidRPr="00514111">
        <w:rPr>
          <w:spacing w:val="-1"/>
          <w:lang w:val="ru-RU"/>
        </w:rPr>
        <w:t>открытию</w:t>
      </w:r>
      <w:r w:rsidRPr="00514111">
        <w:rPr>
          <w:spacing w:val="25"/>
          <w:lang w:val="ru-RU"/>
        </w:rPr>
        <w:t xml:space="preserve"> </w:t>
      </w:r>
      <w:r w:rsidRPr="00514111">
        <w:rPr>
          <w:lang w:val="ru-RU"/>
        </w:rPr>
        <w:t>и</w:t>
      </w:r>
      <w:r w:rsidR="00DF7DE8">
        <w:rPr>
          <w:lang w:val="ru-RU"/>
        </w:rPr>
        <w:t> </w:t>
      </w:r>
      <w:r w:rsidRPr="00514111">
        <w:rPr>
          <w:spacing w:val="-1"/>
          <w:lang w:val="ru-RU"/>
        </w:rPr>
        <w:t>ведению</w:t>
      </w:r>
      <w:r w:rsidRPr="00514111">
        <w:rPr>
          <w:spacing w:val="41"/>
          <w:lang w:val="ru-RU"/>
        </w:rPr>
        <w:t xml:space="preserve"> </w:t>
      </w:r>
      <w:r w:rsidRPr="00514111">
        <w:rPr>
          <w:spacing w:val="-1"/>
          <w:lang w:val="ru-RU"/>
        </w:rPr>
        <w:t>счетов,</w:t>
      </w:r>
      <w:r w:rsidRPr="00514111">
        <w:rPr>
          <w:spacing w:val="38"/>
          <w:lang w:val="ru-RU"/>
        </w:rPr>
        <w:t xml:space="preserve"> </w:t>
      </w:r>
      <w:r w:rsidRPr="00514111">
        <w:rPr>
          <w:spacing w:val="-1"/>
          <w:lang w:val="ru-RU"/>
        </w:rPr>
        <w:t>включая</w:t>
      </w:r>
      <w:r w:rsidRPr="00514111">
        <w:rPr>
          <w:spacing w:val="43"/>
          <w:lang w:val="ru-RU"/>
        </w:rPr>
        <w:t xml:space="preserve"> </w:t>
      </w:r>
      <w:r w:rsidRPr="00514111">
        <w:rPr>
          <w:spacing w:val="-1"/>
          <w:lang w:val="ru-RU"/>
        </w:rPr>
        <w:t>аккредитивы,</w:t>
      </w:r>
      <w:r w:rsidRPr="00514111">
        <w:rPr>
          <w:spacing w:val="42"/>
          <w:lang w:val="ru-RU"/>
        </w:rPr>
        <w:t xml:space="preserve"> </w:t>
      </w:r>
      <w:r w:rsidRPr="00514111">
        <w:rPr>
          <w:lang w:val="ru-RU"/>
        </w:rPr>
        <w:t>о</w:t>
      </w:r>
      <w:r w:rsidRPr="00514111">
        <w:rPr>
          <w:spacing w:val="43"/>
          <w:lang w:val="ru-RU"/>
        </w:rPr>
        <w:t xml:space="preserve"> </w:t>
      </w:r>
      <w:r w:rsidRPr="00514111">
        <w:rPr>
          <w:spacing w:val="-1"/>
          <w:lang w:val="ru-RU"/>
        </w:rPr>
        <w:t>закупке</w:t>
      </w:r>
      <w:r w:rsidRPr="00514111">
        <w:rPr>
          <w:spacing w:val="42"/>
          <w:lang w:val="ru-RU"/>
        </w:rPr>
        <w:t xml:space="preserve"> </w:t>
      </w:r>
      <w:r w:rsidRPr="00514111">
        <w:rPr>
          <w:spacing w:val="-1"/>
          <w:lang w:val="ru-RU"/>
        </w:rPr>
        <w:t>брокерских</w:t>
      </w:r>
      <w:r w:rsidRPr="00514111">
        <w:rPr>
          <w:spacing w:val="43"/>
          <w:lang w:val="ru-RU"/>
        </w:rPr>
        <w:t xml:space="preserve"> </w:t>
      </w:r>
      <w:r w:rsidRPr="00514111">
        <w:rPr>
          <w:spacing w:val="-2"/>
          <w:lang w:val="ru-RU"/>
        </w:rPr>
        <w:t>услуг,</w:t>
      </w:r>
      <w:r w:rsidRPr="00514111">
        <w:rPr>
          <w:spacing w:val="44"/>
          <w:lang w:val="ru-RU"/>
        </w:rPr>
        <w:t xml:space="preserve"> </w:t>
      </w:r>
      <w:r w:rsidRPr="00514111">
        <w:rPr>
          <w:spacing w:val="-2"/>
          <w:lang w:val="ru-RU"/>
        </w:rPr>
        <w:t>услуг</w:t>
      </w:r>
      <w:r w:rsidRPr="00514111">
        <w:rPr>
          <w:spacing w:val="53"/>
          <w:lang w:val="ru-RU"/>
        </w:rPr>
        <w:t xml:space="preserve"> </w:t>
      </w:r>
      <w:r w:rsidRPr="00514111">
        <w:rPr>
          <w:spacing w:val="-1"/>
          <w:lang w:val="ru-RU"/>
        </w:rPr>
        <w:t>депозитариев;</w:t>
      </w:r>
    </w:p>
    <w:p w14:paraId="7E36CB06" w14:textId="65BBF8ED" w:rsidR="00704478" w:rsidRDefault="00C67707" w:rsidP="007A3AFC">
      <w:pPr>
        <w:pStyle w:val="a3"/>
        <w:numPr>
          <w:ilvl w:val="0"/>
          <w:numId w:val="150"/>
        </w:numPr>
        <w:tabs>
          <w:tab w:val="left" w:pos="1276"/>
        </w:tabs>
        <w:spacing w:before="3" w:line="276" w:lineRule="auto"/>
        <w:ind w:left="0" w:right="-6" w:firstLine="851"/>
        <w:jc w:val="both"/>
        <w:rPr>
          <w:spacing w:val="-1"/>
          <w:lang w:val="ru-RU"/>
        </w:rPr>
      </w:pPr>
      <w:r w:rsidRPr="00514111">
        <w:rPr>
          <w:lang w:val="ru-RU"/>
        </w:rPr>
        <w:t>о</w:t>
      </w:r>
      <w:r w:rsidRPr="00514111">
        <w:rPr>
          <w:spacing w:val="35"/>
          <w:lang w:val="ru-RU"/>
        </w:rPr>
        <w:t xml:space="preserve"> </w:t>
      </w:r>
      <w:r w:rsidRPr="00514111">
        <w:rPr>
          <w:spacing w:val="-1"/>
          <w:lang w:val="ru-RU"/>
        </w:rPr>
        <w:t>закупке,</w:t>
      </w:r>
      <w:r w:rsidRPr="00514111">
        <w:rPr>
          <w:spacing w:val="34"/>
          <w:lang w:val="ru-RU"/>
        </w:rPr>
        <w:t xml:space="preserve"> </w:t>
      </w:r>
      <w:r w:rsidRPr="00514111">
        <w:rPr>
          <w:spacing w:val="-1"/>
          <w:lang w:val="ru-RU"/>
        </w:rPr>
        <w:t>связанной</w:t>
      </w:r>
      <w:r w:rsidRPr="00514111">
        <w:rPr>
          <w:spacing w:val="35"/>
          <w:lang w:val="ru-RU"/>
        </w:rPr>
        <w:t xml:space="preserve"> </w:t>
      </w:r>
      <w:r w:rsidRPr="00514111">
        <w:rPr>
          <w:lang w:val="ru-RU"/>
        </w:rPr>
        <w:t>с</w:t>
      </w:r>
      <w:r w:rsidRPr="00514111">
        <w:rPr>
          <w:spacing w:val="34"/>
          <w:lang w:val="ru-RU"/>
        </w:rPr>
        <w:t xml:space="preserve"> </w:t>
      </w:r>
      <w:r w:rsidRPr="00514111">
        <w:rPr>
          <w:spacing w:val="-1"/>
          <w:lang w:val="ru-RU"/>
        </w:rPr>
        <w:t>заключением</w:t>
      </w:r>
      <w:r w:rsidRPr="00514111">
        <w:rPr>
          <w:spacing w:val="32"/>
          <w:lang w:val="ru-RU"/>
        </w:rPr>
        <w:t xml:space="preserve"> </w:t>
      </w:r>
      <w:r w:rsidRPr="00514111">
        <w:rPr>
          <w:lang w:val="ru-RU"/>
        </w:rPr>
        <w:t>и</w:t>
      </w:r>
      <w:r w:rsidRPr="00514111">
        <w:rPr>
          <w:spacing w:val="35"/>
          <w:lang w:val="ru-RU"/>
        </w:rPr>
        <w:t xml:space="preserve"> </w:t>
      </w:r>
      <w:r w:rsidRPr="00514111">
        <w:rPr>
          <w:spacing w:val="-2"/>
          <w:lang w:val="ru-RU"/>
        </w:rPr>
        <w:t>исполнением</w:t>
      </w:r>
      <w:r w:rsidRPr="00514111">
        <w:rPr>
          <w:spacing w:val="34"/>
          <w:lang w:val="ru-RU"/>
        </w:rPr>
        <w:t xml:space="preserve"> </w:t>
      </w:r>
      <w:r w:rsidRPr="00514111">
        <w:rPr>
          <w:spacing w:val="-1"/>
          <w:lang w:val="ru-RU"/>
        </w:rPr>
        <w:t>договора</w:t>
      </w:r>
      <w:r w:rsidRPr="00514111">
        <w:rPr>
          <w:spacing w:val="43"/>
          <w:lang w:val="ru-RU"/>
        </w:rPr>
        <w:t xml:space="preserve"> </w:t>
      </w:r>
      <w:r w:rsidRPr="00514111">
        <w:rPr>
          <w:spacing w:val="-1"/>
          <w:lang w:val="ru-RU"/>
        </w:rPr>
        <w:t>купли-продажи,</w:t>
      </w:r>
      <w:r w:rsidRPr="00514111">
        <w:rPr>
          <w:spacing w:val="26"/>
          <w:lang w:val="ru-RU"/>
        </w:rPr>
        <w:t xml:space="preserve"> </w:t>
      </w:r>
      <w:r w:rsidRPr="00514111">
        <w:rPr>
          <w:spacing w:val="-1"/>
          <w:lang w:val="ru-RU"/>
        </w:rPr>
        <w:t>аренды</w:t>
      </w:r>
      <w:r w:rsidRPr="00514111">
        <w:rPr>
          <w:spacing w:val="28"/>
          <w:lang w:val="ru-RU"/>
        </w:rPr>
        <w:t xml:space="preserve"> </w:t>
      </w:r>
      <w:r w:rsidRPr="00514111">
        <w:rPr>
          <w:spacing w:val="-1"/>
          <w:lang w:val="ru-RU"/>
        </w:rPr>
        <w:t>(субаренды),</w:t>
      </w:r>
      <w:r w:rsidRPr="00514111">
        <w:rPr>
          <w:spacing w:val="24"/>
          <w:lang w:val="ru-RU"/>
        </w:rPr>
        <w:t xml:space="preserve"> </w:t>
      </w:r>
      <w:r w:rsidRPr="00514111">
        <w:rPr>
          <w:spacing w:val="-1"/>
          <w:lang w:val="ru-RU"/>
        </w:rPr>
        <w:t>договора</w:t>
      </w:r>
      <w:r w:rsidRPr="00514111">
        <w:rPr>
          <w:spacing w:val="25"/>
          <w:lang w:val="ru-RU"/>
        </w:rPr>
        <w:t xml:space="preserve"> </w:t>
      </w:r>
      <w:r w:rsidRPr="00514111">
        <w:rPr>
          <w:spacing w:val="-1"/>
          <w:lang w:val="ru-RU"/>
        </w:rPr>
        <w:t>доверительного</w:t>
      </w:r>
      <w:r w:rsidRPr="00514111">
        <w:rPr>
          <w:spacing w:val="28"/>
          <w:lang w:val="ru-RU"/>
        </w:rPr>
        <w:t xml:space="preserve"> </w:t>
      </w:r>
      <w:r w:rsidRPr="00514111">
        <w:rPr>
          <w:spacing w:val="-2"/>
          <w:lang w:val="ru-RU"/>
        </w:rPr>
        <w:t>управления</w:t>
      </w:r>
      <w:r w:rsidRPr="00514111">
        <w:rPr>
          <w:spacing w:val="39"/>
          <w:lang w:val="ru-RU"/>
        </w:rPr>
        <w:t xml:space="preserve"> </w:t>
      </w:r>
      <w:r w:rsidRPr="00514111">
        <w:rPr>
          <w:spacing w:val="-1"/>
          <w:lang w:val="ru-RU"/>
        </w:rPr>
        <w:t>государственным</w:t>
      </w:r>
      <w:r w:rsidRPr="00514111">
        <w:rPr>
          <w:spacing w:val="31"/>
          <w:lang w:val="ru-RU"/>
        </w:rPr>
        <w:t xml:space="preserve"> </w:t>
      </w:r>
      <w:r w:rsidRPr="00514111">
        <w:rPr>
          <w:spacing w:val="-1"/>
          <w:lang w:val="ru-RU"/>
        </w:rPr>
        <w:t>или</w:t>
      </w:r>
      <w:r w:rsidRPr="00514111">
        <w:rPr>
          <w:spacing w:val="34"/>
          <w:lang w:val="ru-RU"/>
        </w:rPr>
        <w:t xml:space="preserve"> </w:t>
      </w:r>
      <w:r w:rsidRPr="00514111">
        <w:rPr>
          <w:spacing w:val="-1"/>
          <w:lang w:val="ru-RU"/>
        </w:rPr>
        <w:t>муниципальным</w:t>
      </w:r>
      <w:r w:rsidRPr="00514111">
        <w:rPr>
          <w:spacing w:val="33"/>
          <w:lang w:val="ru-RU"/>
        </w:rPr>
        <w:t xml:space="preserve"> </w:t>
      </w:r>
      <w:r w:rsidRPr="00514111">
        <w:rPr>
          <w:spacing w:val="-1"/>
          <w:lang w:val="ru-RU"/>
        </w:rPr>
        <w:t>имуществом,</w:t>
      </w:r>
      <w:r w:rsidRPr="00514111">
        <w:rPr>
          <w:spacing w:val="31"/>
          <w:lang w:val="ru-RU"/>
        </w:rPr>
        <w:t xml:space="preserve"> </w:t>
      </w:r>
      <w:r w:rsidRPr="00514111">
        <w:rPr>
          <w:spacing w:val="-1"/>
          <w:lang w:val="ru-RU"/>
        </w:rPr>
        <w:t>иного</w:t>
      </w:r>
      <w:r w:rsidRPr="00514111">
        <w:rPr>
          <w:spacing w:val="34"/>
          <w:lang w:val="ru-RU"/>
        </w:rPr>
        <w:t xml:space="preserve"> </w:t>
      </w:r>
      <w:r w:rsidRPr="00514111">
        <w:rPr>
          <w:spacing w:val="-2"/>
          <w:lang w:val="ru-RU"/>
        </w:rPr>
        <w:t>договора,</w:t>
      </w:r>
      <w:r w:rsidRPr="00514111">
        <w:rPr>
          <w:spacing w:val="59"/>
          <w:lang w:val="ru-RU"/>
        </w:rPr>
        <w:t xml:space="preserve"> </w:t>
      </w:r>
      <w:r w:rsidRPr="00514111">
        <w:rPr>
          <w:spacing w:val="-1"/>
          <w:lang w:val="ru-RU"/>
        </w:rPr>
        <w:t>предусматривающего</w:t>
      </w:r>
      <w:r w:rsidRPr="00514111">
        <w:rPr>
          <w:spacing w:val="1"/>
          <w:lang w:val="ru-RU"/>
        </w:rPr>
        <w:t xml:space="preserve"> </w:t>
      </w:r>
      <w:r w:rsidRPr="00514111">
        <w:rPr>
          <w:spacing w:val="-1"/>
          <w:lang w:val="ru-RU"/>
        </w:rPr>
        <w:t>переход</w:t>
      </w:r>
      <w:r w:rsidRPr="00514111">
        <w:rPr>
          <w:spacing w:val="1"/>
          <w:lang w:val="ru-RU"/>
        </w:rPr>
        <w:t xml:space="preserve"> </w:t>
      </w:r>
      <w:r w:rsidRPr="00514111">
        <w:rPr>
          <w:spacing w:val="-1"/>
          <w:lang w:val="ru-RU"/>
        </w:rPr>
        <w:t xml:space="preserve">прав </w:t>
      </w:r>
      <w:r w:rsidRPr="00514111">
        <w:rPr>
          <w:spacing w:val="-2"/>
          <w:lang w:val="ru-RU"/>
        </w:rPr>
        <w:t>владения</w:t>
      </w:r>
      <w:r w:rsidRPr="00514111">
        <w:rPr>
          <w:lang w:val="ru-RU"/>
        </w:rPr>
        <w:t xml:space="preserve"> и </w:t>
      </w:r>
      <w:r w:rsidRPr="00514111">
        <w:rPr>
          <w:spacing w:val="-1"/>
          <w:lang w:val="ru-RU"/>
        </w:rPr>
        <w:t>(или)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пользования</w:t>
      </w:r>
      <w:r w:rsidRPr="00514111">
        <w:rPr>
          <w:lang w:val="ru-RU"/>
        </w:rPr>
        <w:t xml:space="preserve"> в</w:t>
      </w:r>
      <w:r w:rsidRPr="00514111">
        <w:rPr>
          <w:spacing w:val="-2"/>
          <w:lang w:val="ru-RU"/>
        </w:rPr>
        <w:t xml:space="preserve"> </w:t>
      </w:r>
      <w:r w:rsidRPr="00514111">
        <w:rPr>
          <w:spacing w:val="-1"/>
          <w:lang w:val="ru-RU"/>
        </w:rPr>
        <w:t>отношении</w:t>
      </w:r>
      <w:r w:rsidRPr="00514111">
        <w:rPr>
          <w:spacing w:val="43"/>
          <w:lang w:val="ru-RU"/>
        </w:rPr>
        <w:t xml:space="preserve"> </w:t>
      </w:r>
      <w:r w:rsidRPr="00514111">
        <w:rPr>
          <w:spacing w:val="-1"/>
          <w:lang w:val="ru-RU"/>
        </w:rPr>
        <w:t>недвижимого</w:t>
      </w:r>
      <w:r w:rsidRPr="00514111">
        <w:rPr>
          <w:spacing w:val="-2"/>
          <w:lang w:val="ru-RU"/>
        </w:rPr>
        <w:t xml:space="preserve"> </w:t>
      </w:r>
      <w:r w:rsidRPr="00514111">
        <w:rPr>
          <w:spacing w:val="-1"/>
          <w:lang w:val="ru-RU"/>
        </w:rPr>
        <w:t>имущества.</w:t>
      </w:r>
    </w:p>
    <w:p w14:paraId="3395F04D" w14:textId="77777777" w:rsidR="00727FEC" w:rsidRDefault="00727FEC" w:rsidP="00727FEC">
      <w:pPr>
        <w:pStyle w:val="a3"/>
        <w:numPr>
          <w:ilvl w:val="2"/>
          <w:numId w:val="157"/>
        </w:numPr>
        <w:tabs>
          <w:tab w:val="left" w:pos="1701"/>
        </w:tabs>
        <w:spacing w:before="3" w:line="276" w:lineRule="auto"/>
        <w:ind w:left="0" w:right="-6" w:firstLine="851"/>
        <w:jc w:val="both"/>
        <w:rPr>
          <w:spacing w:val="-1"/>
          <w:lang w:val="ru-RU"/>
        </w:rPr>
      </w:pPr>
      <w:bookmarkStart w:id="48" w:name="_Ref127954230"/>
      <w:r w:rsidRPr="00727FEC">
        <w:rPr>
          <w:spacing w:val="-1"/>
          <w:lang w:val="ru-RU"/>
        </w:rPr>
        <w:t>Порядок и особенности официального размещения информации о закупке в ЕИС и</w:t>
      </w:r>
      <w:r>
        <w:rPr>
          <w:spacing w:val="-1"/>
          <w:lang w:val="ru-RU"/>
        </w:rPr>
        <w:t xml:space="preserve"> (</w:t>
      </w:r>
      <w:r w:rsidRPr="00727FEC">
        <w:rPr>
          <w:spacing w:val="-1"/>
          <w:lang w:val="ru-RU"/>
        </w:rPr>
        <w:t>или</w:t>
      </w:r>
      <w:r>
        <w:rPr>
          <w:spacing w:val="-1"/>
          <w:lang w:val="ru-RU"/>
        </w:rPr>
        <w:t>)</w:t>
      </w:r>
      <w:r w:rsidRPr="00727FEC">
        <w:rPr>
          <w:spacing w:val="-1"/>
          <w:lang w:val="ru-RU"/>
        </w:rPr>
        <w:t xml:space="preserve"> на официальном сайте могут быть установлены Правительством Российской Федерации.</w:t>
      </w:r>
      <w:bookmarkEnd w:id="48"/>
      <w:r w:rsidRPr="00727FEC">
        <w:rPr>
          <w:spacing w:val="-1"/>
          <w:lang w:val="ru-RU"/>
        </w:rPr>
        <w:t xml:space="preserve"> </w:t>
      </w:r>
    </w:p>
    <w:p w14:paraId="77499A33" w14:textId="7B70CDCB" w:rsidR="0089763A" w:rsidRDefault="00727FEC" w:rsidP="00997E1C">
      <w:pPr>
        <w:pStyle w:val="a3"/>
        <w:tabs>
          <w:tab w:val="left" w:pos="1701"/>
        </w:tabs>
        <w:spacing w:before="3" w:line="276" w:lineRule="auto"/>
        <w:ind w:left="0" w:right="-6" w:firstLine="851"/>
        <w:jc w:val="both"/>
        <w:rPr>
          <w:spacing w:val="-1"/>
          <w:lang w:val="ru-RU"/>
        </w:rPr>
      </w:pPr>
      <w:r w:rsidRPr="00727FEC">
        <w:rPr>
          <w:spacing w:val="-1"/>
          <w:lang w:val="ru-RU"/>
        </w:rPr>
        <w:t>В случае установления Правительством Российской Федерации таких порядка и особенностей действуют нормы соответствующего акта Правительства Российской Федерации, а Положение применяется в части, не</w:t>
      </w:r>
      <w:r w:rsidR="00997E1C">
        <w:rPr>
          <w:spacing w:val="-1"/>
          <w:lang w:val="ru-RU"/>
        </w:rPr>
        <w:t> </w:t>
      </w:r>
      <w:r w:rsidRPr="00727FEC">
        <w:rPr>
          <w:spacing w:val="-1"/>
          <w:lang w:val="ru-RU"/>
        </w:rPr>
        <w:t>противоречащей такому акту</w:t>
      </w:r>
      <w:r w:rsidR="00AF4CDC">
        <w:rPr>
          <w:spacing w:val="-1"/>
          <w:lang w:val="ru-RU"/>
        </w:rPr>
        <w:t>.</w:t>
      </w:r>
    </w:p>
    <w:p w14:paraId="3193D6CA" w14:textId="77777777" w:rsidR="0073657B" w:rsidRDefault="0073657B" w:rsidP="00997E1C">
      <w:pPr>
        <w:pStyle w:val="a3"/>
        <w:tabs>
          <w:tab w:val="left" w:pos="1701"/>
        </w:tabs>
        <w:spacing w:before="3" w:line="276" w:lineRule="auto"/>
        <w:ind w:left="0" w:right="-6" w:firstLine="851"/>
        <w:jc w:val="both"/>
        <w:rPr>
          <w:spacing w:val="-1"/>
          <w:lang w:val="ru-RU"/>
        </w:rPr>
      </w:pPr>
    </w:p>
    <w:p w14:paraId="02AEC114" w14:textId="77777777" w:rsidR="00C67707" w:rsidRPr="009A6D43" w:rsidRDefault="00C67707" w:rsidP="00681AA9">
      <w:pPr>
        <w:pStyle w:val="1"/>
        <w:numPr>
          <w:ilvl w:val="0"/>
          <w:numId w:val="162"/>
        </w:numPr>
        <w:tabs>
          <w:tab w:val="left" w:pos="392"/>
        </w:tabs>
        <w:spacing w:before="240" w:line="276" w:lineRule="auto"/>
        <w:ind w:left="0" w:right="-6" w:firstLine="0"/>
        <w:jc w:val="center"/>
        <w:rPr>
          <w:b w:val="0"/>
          <w:bCs w:val="0"/>
          <w:lang w:val="ru-RU"/>
        </w:rPr>
      </w:pPr>
      <w:bookmarkStart w:id="49" w:name="_TOC_250005"/>
      <w:bookmarkStart w:id="50" w:name="_Toc148345453"/>
      <w:r w:rsidRPr="006D7CA6">
        <w:rPr>
          <w:spacing w:val="-1"/>
          <w:lang w:val="ru-RU"/>
        </w:rPr>
        <w:lastRenderedPageBreak/>
        <w:t>УПРАВЛЕНИЕ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ДЕЯТЕЛЬНОСТЬ</w:t>
      </w:r>
      <w:bookmarkEnd w:id="49"/>
      <w:r w:rsidR="009A6D43">
        <w:rPr>
          <w:spacing w:val="-1"/>
          <w:lang w:val="ru-RU"/>
        </w:rPr>
        <w:t>Ю</w:t>
      </w:r>
      <w:bookmarkEnd w:id="50"/>
    </w:p>
    <w:p w14:paraId="157834F3" w14:textId="1889F2D0" w:rsidR="00943E8A" w:rsidRDefault="003A51E2" w:rsidP="00681AA9">
      <w:pPr>
        <w:pStyle w:val="a3"/>
        <w:tabs>
          <w:tab w:val="left" w:pos="1843"/>
        </w:tabs>
        <w:spacing w:before="120" w:line="276" w:lineRule="auto"/>
        <w:ind w:left="0" w:right="-6" w:firstLine="851"/>
        <w:jc w:val="both"/>
        <w:rPr>
          <w:lang w:val="ru-RU"/>
        </w:rPr>
      </w:pPr>
      <w:r w:rsidRPr="007E0E4E">
        <w:rPr>
          <w:spacing w:val="-1"/>
          <w:lang w:val="ru-RU"/>
        </w:rPr>
        <w:t>Органы,</w:t>
      </w:r>
      <w:r w:rsidRPr="007E0E4E">
        <w:rPr>
          <w:spacing w:val="14"/>
          <w:lang w:val="ru-RU"/>
        </w:rPr>
        <w:t xml:space="preserve"> </w:t>
      </w:r>
      <w:r w:rsidRPr="007E0E4E">
        <w:rPr>
          <w:spacing w:val="-1"/>
          <w:lang w:val="ru-RU"/>
        </w:rPr>
        <w:t>участвующие</w:t>
      </w:r>
      <w:r w:rsidRPr="007E0E4E">
        <w:rPr>
          <w:lang w:val="ru-RU"/>
        </w:rPr>
        <w:t xml:space="preserve"> в </w:t>
      </w:r>
      <w:r w:rsidRPr="007E0E4E">
        <w:rPr>
          <w:spacing w:val="-1"/>
          <w:lang w:val="ru-RU"/>
        </w:rPr>
        <w:t>управлении</w:t>
      </w:r>
      <w:r w:rsidRPr="007E0E4E">
        <w:rPr>
          <w:spacing w:val="15"/>
          <w:lang w:val="ru-RU"/>
        </w:rPr>
        <w:t xml:space="preserve"> </w:t>
      </w:r>
      <w:r w:rsidRPr="007E0E4E">
        <w:rPr>
          <w:spacing w:val="-1"/>
          <w:lang w:val="ru-RU"/>
        </w:rPr>
        <w:t>закупочной</w:t>
      </w:r>
      <w:r w:rsidRPr="007E0E4E">
        <w:rPr>
          <w:spacing w:val="12"/>
          <w:lang w:val="ru-RU"/>
        </w:rPr>
        <w:t xml:space="preserve"> </w:t>
      </w:r>
      <w:r w:rsidRPr="007E0E4E">
        <w:rPr>
          <w:spacing w:val="-1"/>
          <w:lang w:val="ru-RU"/>
        </w:rPr>
        <w:t>деятельности</w:t>
      </w:r>
      <w:r>
        <w:rPr>
          <w:spacing w:val="-1"/>
          <w:lang w:val="ru-RU"/>
        </w:rPr>
        <w:t xml:space="preserve"> </w:t>
      </w:r>
      <w:r w:rsidRPr="007E0E4E">
        <w:rPr>
          <w:spacing w:val="-1"/>
          <w:lang w:val="ru-RU"/>
        </w:rPr>
        <w:t>АО</w:t>
      </w:r>
      <w:r>
        <w:rPr>
          <w:spacing w:val="-1"/>
          <w:lang w:val="ru-RU"/>
        </w:rPr>
        <w:t> </w:t>
      </w:r>
      <w:r w:rsidRPr="007E0E4E">
        <w:rPr>
          <w:spacing w:val="-1"/>
          <w:lang w:val="ru-RU"/>
        </w:rPr>
        <w:t>«КМП»</w:t>
      </w:r>
      <w:r w:rsidRPr="007E0E4E">
        <w:rPr>
          <w:spacing w:val="14"/>
          <w:lang w:val="ru-RU"/>
        </w:rPr>
        <w:t xml:space="preserve"> </w:t>
      </w:r>
      <w:r w:rsidRPr="007E0E4E">
        <w:rPr>
          <w:lang w:val="ru-RU"/>
        </w:rPr>
        <w:t>и</w:t>
      </w:r>
      <w:r w:rsidRPr="007E0E4E">
        <w:rPr>
          <w:spacing w:val="16"/>
          <w:lang w:val="ru-RU"/>
        </w:rPr>
        <w:t xml:space="preserve"> </w:t>
      </w:r>
      <w:r w:rsidRPr="007E0E4E">
        <w:rPr>
          <w:lang w:val="ru-RU"/>
        </w:rPr>
        <w:t>обществ</w:t>
      </w:r>
      <w:r w:rsidRPr="007E0E4E">
        <w:rPr>
          <w:spacing w:val="14"/>
          <w:lang w:val="ru-RU"/>
        </w:rPr>
        <w:t xml:space="preserve"> </w:t>
      </w:r>
      <w:r w:rsidRPr="007E0E4E">
        <w:rPr>
          <w:spacing w:val="-1"/>
          <w:lang w:val="ru-RU"/>
        </w:rPr>
        <w:t>Группы</w:t>
      </w:r>
      <w:r w:rsidRPr="007E0E4E">
        <w:rPr>
          <w:spacing w:val="16"/>
          <w:lang w:val="ru-RU"/>
        </w:rPr>
        <w:t xml:space="preserve"> </w:t>
      </w:r>
      <w:r w:rsidRPr="007E0E4E">
        <w:rPr>
          <w:spacing w:val="-1"/>
          <w:lang w:val="ru-RU"/>
        </w:rPr>
        <w:t>КМП,</w:t>
      </w:r>
      <w:r w:rsidRPr="007E0E4E">
        <w:rPr>
          <w:spacing w:val="12"/>
          <w:lang w:val="ru-RU"/>
        </w:rPr>
        <w:t xml:space="preserve"> </w:t>
      </w:r>
      <w:r w:rsidRPr="007E0E4E">
        <w:rPr>
          <w:lang w:val="ru-RU"/>
        </w:rPr>
        <w:t>а</w:t>
      </w:r>
      <w:r w:rsidRPr="007E0E4E">
        <w:rPr>
          <w:spacing w:val="15"/>
          <w:lang w:val="ru-RU"/>
        </w:rPr>
        <w:t xml:space="preserve"> </w:t>
      </w:r>
      <w:r w:rsidRPr="007E0E4E">
        <w:rPr>
          <w:lang w:val="ru-RU"/>
        </w:rPr>
        <w:t>также</w:t>
      </w:r>
      <w:r w:rsidRPr="007E0E4E">
        <w:rPr>
          <w:spacing w:val="16"/>
          <w:lang w:val="ru-RU"/>
        </w:rPr>
        <w:t xml:space="preserve"> </w:t>
      </w:r>
      <w:r w:rsidRPr="007E0E4E">
        <w:rPr>
          <w:lang w:val="ru-RU"/>
        </w:rPr>
        <w:t>их</w:t>
      </w:r>
      <w:r w:rsidRPr="007E0E4E">
        <w:rPr>
          <w:spacing w:val="16"/>
          <w:lang w:val="ru-RU"/>
        </w:rPr>
        <w:t xml:space="preserve"> </w:t>
      </w:r>
      <w:r w:rsidRPr="007E0E4E">
        <w:rPr>
          <w:spacing w:val="-1"/>
          <w:lang w:val="ru-RU"/>
        </w:rPr>
        <w:t>функции</w:t>
      </w:r>
      <w:r w:rsidRPr="007E0E4E">
        <w:rPr>
          <w:spacing w:val="16"/>
          <w:lang w:val="ru-RU"/>
        </w:rPr>
        <w:t xml:space="preserve"> </w:t>
      </w:r>
      <w:r w:rsidRPr="007E0E4E">
        <w:rPr>
          <w:lang w:val="ru-RU"/>
        </w:rPr>
        <w:t>и</w:t>
      </w:r>
      <w:r w:rsidRPr="007E0E4E">
        <w:rPr>
          <w:spacing w:val="16"/>
          <w:lang w:val="ru-RU"/>
        </w:rPr>
        <w:t xml:space="preserve"> </w:t>
      </w:r>
      <w:r w:rsidRPr="007E0E4E">
        <w:rPr>
          <w:spacing w:val="-1"/>
          <w:lang w:val="ru-RU"/>
        </w:rPr>
        <w:t>полномочия</w:t>
      </w:r>
      <w:r w:rsidRPr="007E0E4E">
        <w:rPr>
          <w:spacing w:val="21"/>
          <w:lang w:val="ru-RU"/>
        </w:rPr>
        <w:t xml:space="preserve"> </w:t>
      </w:r>
      <w:r w:rsidRPr="007E0E4E">
        <w:rPr>
          <w:spacing w:val="-1"/>
          <w:lang w:val="ru-RU"/>
        </w:rPr>
        <w:t>определены действующим</w:t>
      </w:r>
      <w:r w:rsidRPr="007E0E4E">
        <w:rPr>
          <w:spacing w:val="2"/>
          <w:lang w:val="ru-RU"/>
        </w:rPr>
        <w:t xml:space="preserve"> </w:t>
      </w:r>
      <w:r w:rsidRPr="007E0E4E">
        <w:rPr>
          <w:spacing w:val="-1"/>
          <w:lang w:val="ru-RU"/>
        </w:rPr>
        <w:t>Положением.</w:t>
      </w:r>
    </w:p>
    <w:p w14:paraId="0531C448" w14:textId="7195922D" w:rsidR="00C67707" w:rsidRPr="006D7CA6" w:rsidRDefault="00C67707" w:rsidP="00681AA9">
      <w:pPr>
        <w:pStyle w:val="1"/>
        <w:numPr>
          <w:ilvl w:val="0"/>
          <w:numId w:val="162"/>
        </w:numPr>
        <w:tabs>
          <w:tab w:val="left" w:pos="364"/>
        </w:tabs>
        <w:spacing w:before="240" w:line="276" w:lineRule="auto"/>
        <w:ind w:left="0" w:right="-6" w:firstLine="0"/>
        <w:jc w:val="center"/>
        <w:rPr>
          <w:b w:val="0"/>
          <w:bCs w:val="0"/>
          <w:lang w:val="ru-RU"/>
        </w:rPr>
      </w:pPr>
      <w:bookmarkStart w:id="51" w:name="7_СПОСОБЫ_И_ФОРМЫ_ЗАКУПОК_И_УСЛОВИЯ_ИХ_В"/>
      <w:bookmarkStart w:id="52" w:name="_TOC_250004"/>
      <w:bookmarkStart w:id="53" w:name="_Toc148345454"/>
      <w:bookmarkEnd w:id="51"/>
      <w:r w:rsidRPr="006D7CA6">
        <w:rPr>
          <w:spacing w:val="-1"/>
          <w:lang w:val="ru-RU"/>
        </w:rPr>
        <w:t>СПОСОБЫ</w:t>
      </w:r>
      <w:r w:rsidRPr="006D7CA6">
        <w:rPr>
          <w:lang w:val="ru-RU"/>
        </w:rPr>
        <w:t xml:space="preserve"> И</w:t>
      </w:r>
      <w:r w:rsidRPr="006D7CA6">
        <w:rPr>
          <w:spacing w:val="-1"/>
          <w:lang w:val="ru-RU"/>
        </w:rPr>
        <w:t xml:space="preserve"> </w:t>
      </w:r>
      <w:r w:rsidRPr="006D7CA6">
        <w:rPr>
          <w:spacing w:val="-2"/>
          <w:lang w:val="ru-RU"/>
        </w:rPr>
        <w:t>ФОРМЫ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ЗАКУПОК</w:t>
      </w:r>
      <w:r w:rsidRPr="006D7CA6">
        <w:rPr>
          <w:spacing w:val="-2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-1"/>
          <w:lang w:val="ru-RU"/>
        </w:rPr>
        <w:t xml:space="preserve"> УСЛОВИЯ</w:t>
      </w:r>
      <w:r w:rsidRPr="006D7CA6">
        <w:rPr>
          <w:spacing w:val="-2"/>
          <w:lang w:val="ru-RU"/>
        </w:rPr>
        <w:t xml:space="preserve"> </w:t>
      </w:r>
      <w:r w:rsidRPr="006D7CA6">
        <w:rPr>
          <w:lang w:val="ru-RU"/>
        </w:rPr>
        <w:t>ИХ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ВЫБОРА</w:t>
      </w:r>
      <w:bookmarkEnd w:id="52"/>
      <w:bookmarkEnd w:id="53"/>
    </w:p>
    <w:p w14:paraId="6143B17C" w14:textId="48DD98C0" w:rsidR="00C67707" w:rsidRPr="006D7CA6" w:rsidRDefault="008A190A" w:rsidP="00681AA9">
      <w:pPr>
        <w:pStyle w:val="1"/>
        <w:numPr>
          <w:ilvl w:val="1"/>
          <w:numId w:val="162"/>
        </w:numPr>
        <w:tabs>
          <w:tab w:val="left" w:pos="1418"/>
        </w:tabs>
        <w:spacing w:before="120"/>
        <w:ind w:left="0" w:firstLine="851"/>
      </w:pPr>
      <w:bookmarkStart w:id="54" w:name="7.1_Способы_закупок"/>
      <w:bookmarkStart w:id="55" w:name="_Toc148345455"/>
      <w:bookmarkEnd w:id="54"/>
      <w:r>
        <w:rPr>
          <w:lang w:val="ru-RU"/>
        </w:rPr>
        <w:t>Способы закупок</w:t>
      </w:r>
      <w:r w:rsidR="00B63829">
        <w:rPr>
          <w:lang w:val="ru-RU"/>
        </w:rPr>
        <w:t>.</w:t>
      </w:r>
      <w:bookmarkEnd w:id="55"/>
    </w:p>
    <w:p w14:paraId="7CFCBCC6" w14:textId="780CF390" w:rsidR="00514111" w:rsidRDefault="00C67707" w:rsidP="00E066FF">
      <w:pPr>
        <w:pStyle w:val="a3"/>
        <w:numPr>
          <w:ilvl w:val="2"/>
          <w:numId w:val="16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Положением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предусмотрены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конкурентные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неконкурентные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способы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закупок.</w:t>
      </w:r>
    </w:p>
    <w:p w14:paraId="06E2E794" w14:textId="606C2D5A" w:rsidR="00C67707" w:rsidRPr="00514111" w:rsidRDefault="00C67707" w:rsidP="00E066FF">
      <w:pPr>
        <w:pStyle w:val="a3"/>
        <w:numPr>
          <w:ilvl w:val="2"/>
          <w:numId w:val="16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56" w:name="_Ref105578682"/>
      <w:r w:rsidRPr="00514111">
        <w:rPr>
          <w:spacing w:val="-1"/>
          <w:lang w:val="ru-RU"/>
        </w:rPr>
        <w:t>Конкурентной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закупкой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является</w:t>
      </w:r>
      <w:r w:rsidRPr="00514111">
        <w:rPr>
          <w:spacing w:val="62"/>
          <w:lang w:val="ru-RU"/>
        </w:rPr>
        <w:t xml:space="preserve"> </w:t>
      </w:r>
      <w:r w:rsidRPr="00514111">
        <w:rPr>
          <w:spacing w:val="-1"/>
          <w:lang w:val="ru-RU"/>
        </w:rPr>
        <w:t>закупка,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осуществляемая</w:t>
      </w:r>
      <w:r w:rsidRPr="00514111">
        <w:rPr>
          <w:spacing w:val="39"/>
          <w:lang w:val="ru-RU"/>
        </w:rPr>
        <w:t xml:space="preserve"> </w:t>
      </w:r>
      <w:r w:rsidRPr="00514111">
        <w:rPr>
          <w:lang w:val="ru-RU"/>
        </w:rPr>
        <w:t>с</w:t>
      </w:r>
      <w:r w:rsidR="00BD0C72">
        <w:rPr>
          <w:lang w:val="ru-RU"/>
        </w:rPr>
        <w:t> </w:t>
      </w:r>
      <w:r w:rsidRPr="00514111">
        <w:rPr>
          <w:spacing w:val="-1"/>
          <w:lang w:val="ru-RU"/>
        </w:rPr>
        <w:t>соблюдением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одновременно</w:t>
      </w:r>
      <w:r w:rsidRPr="00514111">
        <w:rPr>
          <w:spacing w:val="1"/>
          <w:lang w:val="ru-RU"/>
        </w:rPr>
        <w:t xml:space="preserve"> </w:t>
      </w:r>
      <w:r w:rsidRPr="00514111">
        <w:rPr>
          <w:spacing w:val="-1"/>
          <w:lang w:val="ru-RU"/>
        </w:rPr>
        <w:t>следующих</w:t>
      </w:r>
      <w:r w:rsidRPr="00514111">
        <w:rPr>
          <w:spacing w:val="1"/>
          <w:lang w:val="ru-RU"/>
        </w:rPr>
        <w:t xml:space="preserve"> </w:t>
      </w:r>
      <w:r w:rsidRPr="00514111">
        <w:rPr>
          <w:spacing w:val="-1"/>
          <w:lang w:val="ru-RU"/>
        </w:rPr>
        <w:t>условий:</w:t>
      </w:r>
      <w:bookmarkEnd w:id="56"/>
    </w:p>
    <w:p w14:paraId="49DABEC1" w14:textId="701E1384" w:rsidR="00C67707" w:rsidRPr="006D7CA6" w:rsidRDefault="00C67707" w:rsidP="007A3AFC">
      <w:pPr>
        <w:pStyle w:val="a3"/>
        <w:numPr>
          <w:ilvl w:val="0"/>
          <w:numId w:val="149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информация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2"/>
          <w:lang w:val="ru-RU"/>
        </w:rPr>
        <w:t>конкурентной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сообщается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одним</w:t>
      </w:r>
      <w:r w:rsidRPr="006D7CA6">
        <w:rPr>
          <w:lang w:val="ru-RU"/>
        </w:rPr>
        <w:t xml:space="preserve"> из</w:t>
      </w:r>
      <w:r w:rsidR="0096385C">
        <w:rPr>
          <w:lang w:val="ru-RU"/>
        </w:rPr>
        <w:t> </w:t>
      </w:r>
      <w:r w:rsidRPr="006D7CA6">
        <w:rPr>
          <w:spacing w:val="-1"/>
          <w:lang w:val="ru-RU"/>
        </w:rPr>
        <w:t>следующих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способов:</w:t>
      </w:r>
    </w:p>
    <w:p w14:paraId="67D4CF79" w14:textId="544948CA" w:rsidR="00514111" w:rsidRDefault="00C67707" w:rsidP="002B62A8">
      <w:pPr>
        <w:pStyle w:val="a3"/>
        <w:tabs>
          <w:tab w:val="left" w:pos="1276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а)</w:t>
      </w:r>
      <w:r w:rsidR="006D4624">
        <w:rPr>
          <w:spacing w:val="4"/>
          <w:lang w:val="ru-RU"/>
        </w:rPr>
        <w:tab/>
      </w:r>
      <w:r w:rsidRPr="006D7CA6">
        <w:rPr>
          <w:spacing w:val="-1"/>
          <w:lang w:val="ru-RU"/>
        </w:rPr>
        <w:t>путем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размещения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AD1078">
        <w:rPr>
          <w:spacing w:val="-2"/>
          <w:lang w:val="ru-RU"/>
        </w:rPr>
        <w:t xml:space="preserve"> </w:t>
      </w:r>
      <w:r w:rsidRPr="006D7CA6">
        <w:rPr>
          <w:lang w:val="ru-RU"/>
        </w:rPr>
        <w:t>(</w:t>
      </w:r>
      <w:r>
        <w:rPr>
          <w:lang w:val="ru-RU"/>
        </w:rPr>
        <w:t>ЭТП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spacing w:val="3"/>
          <w:lang w:val="ru-RU"/>
        </w:rPr>
        <w:t xml:space="preserve"> </w:t>
      </w:r>
      <w:r w:rsidRPr="006D7CA6">
        <w:t>II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группы)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извещения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об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осуществлении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конкурентной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доступного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неограниченному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кругу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лиц,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приложением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конкурентной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закупке;</w:t>
      </w:r>
    </w:p>
    <w:p w14:paraId="6A283B3B" w14:textId="5C5E37DC" w:rsidR="00C67707" w:rsidRPr="006D7CA6" w:rsidRDefault="00C67707" w:rsidP="002B62A8">
      <w:pPr>
        <w:pStyle w:val="a3"/>
        <w:tabs>
          <w:tab w:val="left" w:pos="1276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б)</w:t>
      </w:r>
      <w:r w:rsidR="006D4624">
        <w:rPr>
          <w:spacing w:val="52"/>
          <w:lang w:val="ru-RU"/>
        </w:rPr>
        <w:tab/>
      </w:r>
      <w:r w:rsidRPr="006D7CA6">
        <w:rPr>
          <w:spacing w:val="-1"/>
          <w:lang w:val="ru-RU"/>
        </w:rPr>
        <w:t>путем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направления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приглашений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принять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закрытой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конкурентной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случаях,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предусмотрены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статьей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3.5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Закона</w:t>
      </w:r>
      <w:r w:rsidR="00BD0C72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223-ФЗ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(</w:t>
      </w:r>
      <w:r w:rsidR="00740D66">
        <w:rPr>
          <w:spacing w:val="-1"/>
          <w:lang w:val="ru-RU"/>
        </w:rPr>
        <w:t xml:space="preserve">пункт </w:t>
      </w:r>
      <w:r w:rsidR="004070D7">
        <w:rPr>
          <w:spacing w:val="-1"/>
          <w:lang w:val="ru-RU"/>
        </w:rPr>
        <w:fldChar w:fldCharType="begin"/>
      </w:r>
      <w:r w:rsidR="004070D7">
        <w:rPr>
          <w:spacing w:val="-1"/>
          <w:lang w:val="ru-RU"/>
        </w:rPr>
        <w:instrText xml:space="preserve"> REF _Ref105578631 \r \h </w:instrText>
      </w:r>
      <w:r w:rsidR="004070D7">
        <w:rPr>
          <w:spacing w:val="-1"/>
          <w:lang w:val="ru-RU"/>
        </w:rPr>
      </w:r>
      <w:r w:rsidR="004070D7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7.2.6</w:t>
      </w:r>
      <w:r w:rsidR="004070D7">
        <w:rPr>
          <w:spacing w:val="-1"/>
          <w:lang w:val="ru-RU"/>
        </w:rPr>
        <w:fldChar w:fldCharType="end"/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Положения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spacing w:val="56"/>
          <w:lang w:val="ru-RU"/>
        </w:rPr>
        <w:t xml:space="preserve"> </w:t>
      </w:r>
      <w:r w:rsidRPr="006D7CA6">
        <w:t>II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группы),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с</w:t>
      </w:r>
      <w:r w:rsidR="00BD0C72">
        <w:rPr>
          <w:lang w:val="ru-RU"/>
        </w:rPr>
        <w:t> </w:t>
      </w:r>
      <w:r w:rsidRPr="006D7CA6">
        <w:rPr>
          <w:spacing w:val="-1"/>
          <w:lang w:val="ru-RU"/>
        </w:rPr>
        <w:t>приложением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2"/>
          <w:lang w:val="ru-RU"/>
        </w:rPr>
        <w:t>конкурентной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менее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чем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2"/>
          <w:lang w:val="ru-RU"/>
        </w:rPr>
        <w:t>двум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лицам,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="00B7010B">
        <w:rPr>
          <w:lang w:val="ru-RU"/>
        </w:rPr>
        <w:t xml:space="preserve"> </w:t>
      </w:r>
      <w:r w:rsidRPr="006D7CA6">
        <w:rPr>
          <w:spacing w:val="-1"/>
          <w:lang w:val="ru-RU"/>
        </w:rPr>
        <w:t>способны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осуществить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поставки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выполнение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оказание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2"/>
          <w:lang w:val="ru-RU"/>
        </w:rPr>
        <w:t>услуг,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являющихся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предметом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24754451" w14:textId="3588519C" w:rsidR="00514111" w:rsidRDefault="00C67707" w:rsidP="007A3AFC">
      <w:pPr>
        <w:pStyle w:val="a3"/>
        <w:numPr>
          <w:ilvl w:val="0"/>
          <w:numId w:val="14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обеспечивается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конкуренция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между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участниками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конкурентной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право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заключить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2"/>
          <w:lang w:val="ru-RU"/>
        </w:rPr>
        <w:t>договор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условиях,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предлагаемых</w:t>
      </w:r>
      <w:r w:rsidRPr="006D7CA6">
        <w:rPr>
          <w:spacing w:val="65"/>
          <w:lang w:val="ru-RU"/>
        </w:rPr>
        <w:t xml:space="preserve"> </w:t>
      </w:r>
      <w:r w:rsidRPr="006D7CA6">
        <w:rPr>
          <w:lang w:val="ru-RU"/>
        </w:rPr>
        <w:t>в</w:t>
      </w:r>
      <w:r w:rsidR="00BD0C72">
        <w:rPr>
          <w:lang w:val="ru-RU"/>
        </w:rPr>
        <w:t> </w:t>
      </w:r>
      <w:r w:rsidRPr="006D7CA6">
        <w:rPr>
          <w:lang w:val="ru-RU"/>
        </w:rPr>
        <w:t>заявках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окончательных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2"/>
          <w:lang w:val="ru-RU"/>
        </w:rPr>
        <w:t>предложениях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участников такой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41CA90E5" w14:textId="67602FE1" w:rsidR="00C67707" w:rsidRPr="00514111" w:rsidRDefault="00C67707" w:rsidP="007A3AFC">
      <w:pPr>
        <w:pStyle w:val="a3"/>
        <w:numPr>
          <w:ilvl w:val="0"/>
          <w:numId w:val="14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514111">
        <w:rPr>
          <w:spacing w:val="-1"/>
          <w:lang w:val="ru-RU"/>
        </w:rPr>
        <w:t>описание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предмета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конкурентной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закупки</w:t>
      </w:r>
      <w:r w:rsidRPr="00514111">
        <w:rPr>
          <w:lang w:val="ru-RU"/>
        </w:rPr>
        <w:t xml:space="preserve"> осуществляется</w:t>
      </w:r>
      <w:r w:rsidRPr="00514111">
        <w:rPr>
          <w:spacing w:val="25"/>
          <w:lang w:val="ru-RU"/>
        </w:rPr>
        <w:t xml:space="preserve"> </w:t>
      </w:r>
      <w:r w:rsidRPr="00514111">
        <w:rPr>
          <w:lang w:val="ru-RU"/>
        </w:rPr>
        <w:t>с</w:t>
      </w:r>
      <w:r w:rsidR="00BD0C72">
        <w:rPr>
          <w:lang w:val="ru-RU"/>
        </w:rPr>
        <w:t> </w:t>
      </w:r>
      <w:r w:rsidRPr="00514111">
        <w:rPr>
          <w:spacing w:val="-1"/>
          <w:lang w:val="ru-RU"/>
        </w:rPr>
        <w:t>соблюдением</w:t>
      </w:r>
      <w:r w:rsidRPr="00514111">
        <w:rPr>
          <w:spacing w:val="1"/>
          <w:lang w:val="ru-RU"/>
        </w:rPr>
        <w:t xml:space="preserve"> </w:t>
      </w:r>
      <w:r w:rsidR="00514111">
        <w:rPr>
          <w:spacing w:val="1"/>
          <w:lang w:val="ru-RU"/>
        </w:rPr>
        <w:t xml:space="preserve">пункта </w:t>
      </w:r>
      <w:r w:rsidR="004070D7">
        <w:rPr>
          <w:spacing w:val="-1"/>
          <w:lang w:val="ru-RU"/>
        </w:rPr>
        <w:fldChar w:fldCharType="begin"/>
      </w:r>
      <w:r w:rsidR="004070D7">
        <w:rPr>
          <w:spacing w:val="1"/>
          <w:lang w:val="ru-RU"/>
        </w:rPr>
        <w:instrText xml:space="preserve"> REF _Ref105578660 \r \h </w:instrText>
      </w:r>
      <w:r w:rsidR="004070D7">
        <w:rPr>
          <w:spacing w:val="-1"/>
          <w:lang w:val="ru-RU"/>
        </w:rPr>
      </w:r>
      <w:r w:rsidR="004070D7">
        <w:rPr>
          <w:spacing w:val="-1"/>
          <w:lang w:val="ru-RU"/>
        </w:rPr>
        <w:fldChar w:fldCharType="separate"/>
      </w:r>
      <w:r w:rsidR="00B26CC9">
        <w:rPr>
          <w:spacing w:val="1"/>
          <w:lang w:val="ru-RU"/>
        </w:rPr>
        <w:t>7.1.5</w:t>
      </w:r>
      <w:r w:rsidR="004070D7">
        <w:rPr>
          <w:spacing w:val="-1"/>
          <w:lang w:val="ru-RU"/>
        </w:rPr>
        <w:fldChar w:fldCharType="end"/>
      </w:r>
      <w:r w:rsidRPr="00514111">
        <w:rPr>
          <w:spacing w:val="-1"/>
          <w:lang w:val="ru-RU"/>
        </w:rPr>
        <w:t xml:space="preserve"> Положения.</w:t>
      </w:r>
    </w:p>
    <w:p w14:paraId="1325873F" w14:textId="23E266E5" w:rsidR="00C67707" w:rsidRDefault="00C67707" w:rsidP="00E066FF">
      <w:pPr>
        <w:pStyle w:val="a3"/>
        <w:numPr>
          <w:ilvl w:val="2"/>
          <w:numId w:val="162"/>
        </w:numPr>
        <w:tabs>
          <w:tab w:val="left" w:pos="1560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Неконкурентной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закупкой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является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закупка,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осуществления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2"/>
          <w:lang w:val="ru-RU"/>
        </w:rPr>
        <w:t>которой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2"/>
          <w:lang w:val="ru-RU"/>
        </w:rPr>
        <w:t>соответствуют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условиям,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предусмотренным</w:t>
      </w:r>
      <w:r w:rsidR="00514111">
        <w:rPr>
          <w:spacing w:val="-1"/>
          <w:lang w:val="ru-RU"/>
        </w:rPr>
        <w:t xml:space="preserve"> пунктом</w:t>
      </w:r>
      <w:r w:rsidR="00514111">
        <w:rPr>
          <w:spacing w:val="55"/>
          <w:lang w:val="ru-RU"/>
        </w:rPr>
        <w:t xml:space="preserve"> </w:t>
      </w:r>
      <w:r w:rsidR="00A50E9C">
        <w:rPr>
          <w:spacing w:val="-1"/>
          <w:lang w:val="ru-RU"/>
        </w:rPr>
        <w:fldChar w:fldCharType="begin"/>
      </w:r>
      <w:r w:rsidR="00A50E9C">
        <w:rPr>
          <w:spacing w:val="-1"/>
          <w:lang w:val="ru-RU"/>
        </w:rPr>
        <w:instrText xml:space="preserve"> REF  _Ref105578682 \h \r  \* MERGEFORMAT </w:instrText>
      </w:r>
      <w:r w:rsidR="00A50E9C">
        <w:rPr>
          <w:spacing w:val="-1"/>
          <w:lang w:val="ru-RU"/>
        </w:rPr>
      </w:r>
      <w:r w:rsidR="00A50E9C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7.1.2</w:t>
      </w:r>
      <w:r w:rsidR="00A50E9C">
        <w:rPr>
          <w:spacing w:val="-1"/>
          <w:lang w:val="ru-RU"/>
        </w:rPr>
        <w:fldChar w:fldCharType="end"/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Положения.</w:t>
      </w:r>
    </w:p>
    <w:p w14:paraId="21C23E80" w14:textId="469BA300" w:rsidR="00C67707" w:rsidRPr="006D7CA6" w:rsidRDefault="00C67707" w:rsidP="00B7010B">
      <w:pPr>
        <w:pStyle w:val="a3"/>
        <w:tabs>
          <w:tab w:val="left" w:pos="1560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Способы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неконкурентной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>
        <w:rPr>
          <w:lang w:val="ru-RU"/>
        </w:rPr>
        <w:t xml:space="preserve"> в </w:t>
      </w:r>
      <w:r w:rsidRPr="006D7CA6">
        <w:rPr>
          <w:spacing w:val="-2"/>
          <w:lang w:val="ru-RU"/>
        </w:rPr>
        <w:t>том</w:t>
      </w:r>
      <w:r w:rsidRPr="006D7CA6">
        <w:rPr>
          <w:spacing w:val="53"/>
          <w:lang w:val="ru-RU"/>
        </w:rPr>
        <w:t xml:space="preserve"> </w:t>
      </w:r>
      <w:r>
        <w:rPr>
          <w:lang w:val="ru-RU"/>
        </w:rPr>
        <w:t xml:space="preserve">числе </w:t>
      </w:r>
      <w:r w:rsidRPr="006D7CA6">
        <w:rPr>
          <w:spacing w:val="-1"/>
          <w:lang w:val="ru-RU"/>
        </w:rPr>
        <w:t>закупка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у</w:t>
      </w:r>
      <w:r w:rsidR="006830D4">
        <w:rPr>
          <w:lang w:val="ru-RU"/>
        </w:rPr>
        <w:t> </w:t>
      </w:r>
      <w:r w:rsidRPr="006D7CA6">
        <w:rPr>
          <w:spacing w:val="-1"/>
          <w:lang w:val="ru-RU"/>
        </w:rPr>
        <w:t>единственного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поставщика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(исполнителя,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подрядчика),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устанавливаются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Положением.</w:t>
      </w:r>
    </w:p>
    <w:p w14:paraId="33E47A56" w14:textId="77777777" w:rsidR="00514111" w:rsidRDefault="00C67707" w:rsidP="00E066FF">
      <w:pPr>
        <w:pStyle w:val="a3"/>
        <w:numPr>
          <w:ilvl w:val="2"/>
          <w:numId w:val="16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57" w:name="_Ref105576369"/>
      <w:r w:rsidRPr="006D7CA6">
        <w:rPr>
          <w:spacing w:val="-1"/>
          <w:lang w:val="ru-RU"/>
        </w:rPr>
        <w:t>Положением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предусмотрены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следующие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способы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закупок:</w:t>
      </w:r>
      <w:bookmarkEnd w:id="57"/>
    </w:p>
    <w:p w14:paraId="5F35F3CE" w14:textId="77777777" w:rsidR="00514111" w:rsidRPr="00514111" w:rsidRDefault="00C67707" w:rsidP="00E066FF">
      <w:pPr>
        <w:pStyle w:val="a3"/>
        <w:numPr>
          <w:ilvl w:val="3"/>
          <w:numId w:val="162"/>
        </w:numPr>
        <w:tabs>
          <w:tab w:val="left" w:pos="1778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58" w:name="_Ref105578771"/>
      <w:r w:rsidRPr="00514111">
        <w:rPr>
          <w:spacing w:val="-1"/>
          <w:lang w:val="ru-RU"/>
        </w:rPr>
        <w:t>конкурентные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способы</w:t>
      </w:r>
      <w:r w:rsidRPr="00514111">
        <w:rPr>
          <w:lang w:val="ru-RU"/>
        </w:rPr>
        <w:t xml:space="preserve"> </w:t>
      </w:r>
      <w:r w:rsidRPr="00514111">
        <w:rPr>
          <w:spacing w:val="-2"/>
          <w:lang w:val="ru-RU"/>
        </w:rPr>
        <w:t>закупок:</w:t>
      </w:r>
      <w:bookmarkEnd w:id="58"/>
      <w:r w:rsidRPr="00514111">
        <w:rPr>
          <w:spacing w:val="23"/>
          <w:lang w:val="ru-RU"/>
        </w:rPr>
        <w:t xml:space="preserve"> </w:t>
      </w:r>
    </w:p>
    <w:p w14:paraId="33D71960" w14:textId="0F4C5A2A" w:rsidR="00014ED2" w:rsidRDefault="00C67707" w:rsidP="00A23B1F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514111">
        <w:rPr>
          <w:lang w:val="ru-RU"/>
        </w:rPr>
        <w:t>а)</w:t>
      </w:r>
      <w:r w:rsidR="006A6247">
        <w:rPr>
          <w:lang w:val="ru-RU"/>
        </w:rPr>
        <w:tab/>
      </w:r>
      <w:r w:rsidRPr="00514111">
        <w:rPr>
          <w:spacing w:val="-1"/>
          <w:lang w:val="ru-RU"/>
        </w:rPr>
        <w:t>конкурс;</w:t>
      </w:r>
    </w:p>
    <w:p w14:paraId="5DF55529" w14:textId="7F2BC749" w:rsidR="00014ED2" w:rsidRDefault="00C67707" w:rsidP="002B62A8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514111">
        <w:rPr>
          <w:lang w:val="ru-RU"/>
        </w:rPr>
        <w:t>б)</w:t>
      </w:r>
      <w:r w:rsidR="006A6247">
        <w:rPr>
          <w:lang w:val="ru-RU"/>
        </w:rPr>
        <w:tab/>
      </w:r>
      <w:r w:rsidRPr="00514111">
        <w:rPr>
          <w:spacing w:val="-1"/>
          <w:lang w:val="ru-RU"/>
        </w:rPr>
        <w:t>аукцион;</w:t>
      </w:r>
    </w:p>
    <w:p w14:paraId="27D0E535" w14:textId="21AB9DA6" w:rsidR="00014ED2" w:rsidRDefault="00C67707" w:rsidP="002B62A8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514111">
        <w:rPr>
          <w:lang w:val="ru-RU"/>
        </w:rPr>
        <w:t>в)</w:t>
      </w:r>
      <w:r w:rsidR="006A6247">
        <w:rPr>
          <w:spacing w:val="-1"/>
          <w:lang w:val="ru-RU"/>
        </w:rPr>
        <w:tab/>
      </w:r>
      <w:r w:rsidRPr="00514111">
        <w:rPr>
          <w:lang w:val="ru-RU"/>
        </w:rPr>
        <w:t>запрос</w:t>
      </w:r>
      <w:r w:rsidRPr="00514111">
        <w:rPr>
          <w:spacing w:val="-3"/>
          <w:lang w:val="ru-RU"/>
        </w:rPr>
        <w:t xml:space="preserve"> </w:t>
      </w:r>
      <w:r w:rsidRPr="00514111">
        <w:rPr>
          <w:spacing w:val="-1"/>
          <w:lang w:val="ru-RU"/>
        </w:rPr>
        <w:t>предложений</w:t>
      </w:r>
      <w:r w:rsidR="002005F9">
        <w:rPr>
          <w:spacing w:val="-1"/>
          <w:lang w:val="ru-RU"/>
        </w:rPr>
        <w:t>;</w:t>
      </w:r>
    </w:p>
    <w:p w14:paraId="13F5D788" w14:textId="4FCBBC2D" w:rsidR="00514111" w:rsidRPr="00014ED2" w:rsidRDefault="00C67707" w:rsidP="002B62A8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514111">
        <w:rPr>
          <w:lang w:val="ru-RU"/>
        </w:rPr>
        <w:lastRenderedPageBreak/>
        <w:t>г)</w:t>
      </w:r>
      <w:r w:rsidR="005428DF">
        <w:rPr>
          <w:lang w:val="ru-RU"/>
        </w:rPr>
        <w:tab/>
      </w:r>
      <w:r w:rsidRPr="00514111">
        <w:rPr>
          <w:spacing w:val="-1"/>
          <w:lang w:val="ru-RU"/>
        </w:rPr>
        <w:t>запрос</w:t>
      </w:r>
      <w:r w:rsidRPr="00514111">
        <w:rPr>
          <w:lang w:val="ru-RU"/>
        </w:rPr>
        <w:t xml:space="preserve"> </w:t>
      </w:r>
      <w:r w:rsidRPr="00514111">
        <w:rPr>
          <w:spacing w:val="-2"/>
          <w:lang w:val="ru-RU"/>
        </w:rPr>
        <w:t>котировок;</w:t>
      </w:r>
    </w:p>
    <w:p w14:paraId="595A3580" w14:textId="77777777" w:rsidR="00514111" w:rsidRPr="00514111" w:rsidRDefault="008A190A" w:rsidP="00E066FF">
      <w:pPr>
        <w:pStyle w:val="a3"/>
        <w:numPr>
          <w:ilvl w:val="3"/>
          <w:numId w:val="162"/>
        </w:numPr>
        <w:tabs>
          <w:tab w:val="left" w:pos="1792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59" w:name="_Ref105578792"/>
      <w:r w:rsidRPr="00514111">
        <w:rPr>
          <w:spacing w:val="-1"/>
          <w:lang w:val="ru-RU"/>
        </w:rPr>
        <w:t>неконкурентные способы закупок</w:t>
      </w:r>
      <w:r w:rsidR="00C67707" w:rsidRPr="00514111">
        <w:rPr>
          <w:spacing w:val="-1"/>
          <w:lang w:val="ru-RU"/>
        </w:rPr>
        <w:t>:</w:t>
      </w:r>
      <w:bookmarkEnd w:id="59"/>
    </w:p>
    <w:p w14:paraId="74C35912" w14:textId="590E3482" w:rsidR="00014ED2" w:rsidRDefault="00C67707" w:rsidP="002B62A8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514111">
        <w:rPr>
          <w:lang w:val="ru-RU"/>
        </w:rPr>
        <w:t>а)</w:t>
      </w:r>
      <w:r w:rsidR="005428DF">
        <w:rPr>
          <w:spacing w:val="-1"/>
          <w:lang w:val="ru-RU"/>
        </w:rPr>
        <w:tab/>
      </w:r>
      <w:r w:rsidRPr="00514111">
        <w:rPr>
          <w:spacing w:val="-1"/>
          <w:lang w:val="ru-RU"/>
        </w:rPr>
        <w:t xml:space="preserve">закупка </w:t>
      </w:r>
      <w:r w:rsidRPr="00514111">
        <w:rPr>
          <w:lang w:val="ru-RU"/>
        </w:rPr>
        <w:t>у единственного поставщика</w:t>
      </w:r>
      <w:r w:rsidRPr="00514111">
        <w:rPr>
          <w:spacing w:val="-1"/>
          <w:w w:val="95"/>
          <w:lang w:val="ru-RU"/>
        </w:rPr>
        <w:t xml:space="preserve"> </w:t>
      </w:r>
      <w:r w:rsidRPr="00514111">
        <w:rPr>
          <w:spacing w:val="-1"/>
          <w:lang w:val="ru-RU"/>
        </w:rPr>
        <w:t>(исполнителя,</w:t>
      </w:r>
      <w:r w:rsidRPr="00514111">
        <w:rPr>
          <w:spacing w:val="31"/>
          <w:lang w:val="ru-RU"/>
        </w:rPr>
        <w:t xml:space="preserve"> </w:t>
      </w:r>
      <w:r w:rsidRPr="00514111">
        <w:rPr>
          <w:spacing w:val="-1"/>
          <w:lang w:val="ru-RU"/>
        </w:rPr>
        <w:t>подрядчика);</w:t>
      </w:r>
    </w:p>
    <w:p w14:paraId="053D051F" w14:textId="2BED4E10" w:rsidR="00014ED2" w:rsidRDefault="00C67707" w:rsidP="002B62A8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514111">
        <w:rPr>
          <w:lang w:val="ru-RU"/>
        </w:rPr>
        <w:t>б)</w:t>
      </w:r>
      <w:r w:rsidR="005428DF">
        <w:rPr>
          <w:lang w:val="ru-RU"/>
        </w:rPr>
        <w:tab/>
      </w:r>
      <w:r w:rsidRPr="00514111">
        <w:rPr>
          <w:spacing w:val="-1"/>
          <w:lang w:val="ru-RU"/>
        </w:rPr>
        <w:t>запрос</w:t>
      </w:r>
      <w:r w:rsidRPr="00514111">
        <w:rPr>
          <w:lang w:val="ru-RU"/>
        </w:rPr>
        <w:t xml:space="preserve"> </w:t>
      </w:r>
      <w:r w:rsidRPr="00514111">
        <w:rPr>
          <w:spacing w:val="-2"/>
          <w:lang w:val="ru-RU"/>
        </w:rPr>
        <w:t>предложений</w:t>
      </w:r>
      <w:r w:rsidRPr="00514111">
        <w:rPr>
          <w:lang w:val="ru-RU"/>
        </w:rPr>
        <w:t xml:space="preserve"> с</w:t>
      </w:r>
      <w:r w:rsidRPr="00514111">
        <w:rPr>
          <w:spacing w:val="-1"/>
          <w:lang w:val="ru-RU"/>
        </w:rPr>
        <w:t xml:space="preserve"> </w:t>
      </w:r>
      <w:r w:rsidRPr="00514111">
        <w:rPr>
          <w:spacing w:val="-2"/>
          <w:lang w:val="ru-RU"/>
        </w:rPr>
        <w:t>ограниченным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перечнем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участников;</w:t>
      </w:r>
    </w:p>
    <w:p w14:paraId="10FA3A3A" w14:textId="0D9EAF14" w:rsidR="00014ED2" w:rsidRDefault="00C67707" w:rsidP="002B62A8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514111">
        <w:rPr>
          <w:lang w:val="ru-RU"/>
        </w:rPr>
        <w:t>в)</w:t>
      </w:r>
      <w:r w:rsidR="005428DF">
        <w:rPr>
          <w:spacing w:val="-1"/>
          <w:lang w:val="ru-RU"/>
        </w:rPr>
        <w:tab/>
      </w:r>
      <w:r w:rsidRPr="00514111">
        <w:rPr>
          <w:lang w:val="ru-RU"/>
        </w:rPr>
        <w:t xml:space="preserve">запрос </w:t>
      </w:r>
      <w:r w:rsidRPr="00514111">
        <w:rPr>
          <w:spacing w:val="-1"/>
          <w:lang w:val="ru-RU"/>
        </w:rPr>
        <w:t>котировок</w:t>
      </w:r>
      <w:r w:rsidRPr="00514111">
        <w:rPr>
          <w:spacing w:val="-2"/>
          <w:lang w:val="ru-RU"/>
        </w:rPr>
        <w:t xml:space="preserve"> </w:t>
      </w:r>
      <w:r w:rsidRPr="00514111">
        <w:rPr>
          <w:lang w:val="ru-RU"/>
        </w:rPr>
        <w:t>с</w:t>
      </w:r>
      <w:r w:rsidRPr="00514111">
        <w:rPr>
          <w:spacing w:val="-1"/>
          <w:lang w:val="ru-RU"/>
        </w:rPr>
        <w:t xml:space="preserve"> ограниченным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перечнем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участников;</w:t>
      </w:r>
    </w:p>
    <w:p w14:paraId="6A986CE1" w14:textId="2F82860F" w:rsidR="00514111" w:rsidRPr="00014ED2" w:rsidRDefault="00C67707" w:rsidP="002B62A8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514111">
        <w:rPr>
          <w:lang w:val="ru-RU"/>
        </w:rPr>
        <w:t>г)</w:t>
      </w:r>
      <w:r w:rsidR="005428DF">
        <w:rPr>
          <w:lang w:val="ru-RU"/>
        </w:rPr>
        <w:tab/>
      </w:r>
      <w:r w:rsidR="008A190A" w:rsidRPr="00514111">
        <w:rPr>
          <w:lang w:val="ru-RU"/>
        </w:rPr>
        <w:t>малая закупка</w:t>
      </w:r>
      <w:r w:rsidRPr="00514111">
        <w:rPr>
          <w:spacing w:val="-1"/>
          <w:lang w:val="ru-RU"/>
        </w:rPr>
        <w:t>.</w:t>
      </w:r>
    </w:p>
    <w:p w14:paraId="7495DB36" w14:textId="5270AD09" w:rsidR="00C67707" w:rsidRPr="00514111" w:rsidRDefault="00C67707" w:rsidP="00E066FF">
      <w:pPr>
        <w:pStyle w:val="a3"/>
        <w:numPr>
          <w:ilvl w:val="2"/>
          <w:numId w:val="16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60" w:name="_Ref105578660"/>
      <w:r w:rsidRPr="00514111">
        <w:rPr>
          <w:spacing w:val="-1"/>
          <w:lang w:val="ru-RU"/>
        </w:rPr>
        <w:t>При</w:t>
      </w:r>
      <w:r w:rsidRPr="00514111">
        <w:rPr>
          <w:spacing w:val="43"/>
          <w:lang w:val="ru-RU"/>
        </w:rPr>
        <w:t xml:space="preserve"> </w:t>
      </w:r>
      <w:r w:rsidRPr="00514111">
        <w:rPr>
          <w:spacing w:val="-1"/>
          <w:lang w:val="ru-RU"/>
        </w:rPr>
        <w:t>описании</w:t>
      </w:r>
      <w:r w:rsidRPr="00514111">
        <w:rPr>
          <w:spacing w:val="43"/>
          <w:lang w:val="ru-RU"/>
        </w:rPr>
        <w:t xml:space="preserve"> </w:t>
      </w:r>
      <w:r w:rsidRPr="00514111">
        <w:rPr>
          <w:lang w:val="ru-RU"/>
        </w:rPr>
        <w:t>в</w:t>
      </w:r>
      <w:r w:rsidRPr="00514111">
        <w:rPr>
          <w:spacing w:val="44"/>
          <w:lang w:val="ru-RU"/>
        </w:rPr>
        <w:t xml:space="preserve"> </w:t>
      </w:r>
      <w:r w:rsidRPr="00514111">
        <w:rPr>
          <w:spacing w:val="-1"/>
          <w:lang w:val="ru-RU"/>
        </w:rPr>
        <w:t>документации</w:t>
      </w:r>
      <w:r w:rsidRPr="00514111">
        <w:rPr>
          <w:spacing w:val="45"/>
          <w:lang w:val="ru-RU"/>
        </w:rPr>
        <w:t xml:space="preserve"> </w:t>
      </w:r>
      <w:r w:rsidRPr="00514111">
        <w:rPr>
          <w:lang w:val="ru-RU"/>
        </w:rPr>
        <w:t>о</w:t>
      </w:r>
      <w:r w:rsidRPr="00514111">
        <w:rPr>
          <w:spacing w:val="43"/>
          <w:lang w:val="ru-RU"/>
        </w:rPr>
        <w:t xml:space="preserve"> </w:t>
      </w:r>
      <w:r w:rsidRPr="00514111">
        <w:rPr>
          <w:spacing w:val="-1"/>
          <w:lang w:val="ru-RU"/>
        </w:rPr>
        <w:t>конкурентной</w:t>
      </w:r>
      <w:r w:rsidRPr="00514111">
        <w:rPr>
          <w:spacing w:val="45"/>
          <w:lang w:val="ru-RU"/>
        </w:rPr>
        <w:t xml:space="preserve"> </w:t>
      </w:r>
      <w:r w:rsidRPr="00514111">
        <w:rPr>
          <w:spacing w:val="-1"/>
          <w:lang w:val="ru-RU"/>
        </w:rPr>
        <w:t>закупке</w:t>
      </w:r>
      <w:r w:rsidRPr="00514111">
        <w:rPr>
          <w:spacing w:val="45"/>
          <w:lang w:val="ru-RU"/>
        </w:rPr>
        <w:t xml:space="preserve"> </w:t>
      </w:r>
      <w:r w:rsidRPr="00514111">
        <w:rPr>
          <w:lang w:val="ru-RU"/>
        </w:rPr>
        <w:t>(в</w:t>
      </w:r>
      <w:r w:rsidR="00BD0C72">
        <w:rPr>
          <w:lang w:val="ru-RU"/>
        </w:rPr>
        <w:t> </w:t>
      </w:r>
      <w:r w:rsidRPr="00514111">
        <w:rPr>
          <w:spacing w:val="-1"/>
          <w:lang w:val="ru-RU"/>
        </w:rPr>
        <w:t>случае</w:t>
      </w:r>
      <w:r w:rsidR="00BD0C72">
        <w:rPr>
          <w:spacing w:val="-1"/>
          <w:lang w:val="ru-RU"/>
        </w:rPr>
        <w:t> </w:t>
      </w:r>
      <w:r w:rsidRPr="00514111">
        <w:rPr>
          <w:spacing w:val="-1"/>
          <w:lang w:val="ru-RU"/>
        </w:rPr>
        <w:t>проведения</w:t>
      </w:r>
      <w:r w:rsidRPr="00514111">
        <w:rPr>
          <w:spacing w:val="59"/>
          <w:lang w:val="ru-RU"/>
        </w:rPr>
        <w:t xml:space="preserve"> </w:t>
      </w:r>
      <w:r w:rsidRPr="00514111">
        <w:rPr>
          <w:spacing w:val="-1"/>
          <w:lang w:val="ru-RU"/>
        </w:rPr>
        <w:t>запроса</w:t>
      </w:r>
      <w:r w:rsidRPr="00514111">
        <w:rPr>
          <w:spacing w:val="57"/>
          <w:lang w:val="ru-RU"/>
        </w:rPr>
        <w:t xml:space="preserve"> </w:t>
      </w:r>
      <w:r w:rsidRPr="00514111">
        <w:rPr>
          <w:spacing w:val="-1"/>
          <w:lang w:val="ru-RU"/>
        </w:rPr>
        <w:t>котировок</w:t>
      </w:r>
      <w:r w:rsidRPr="00514111">
        <w:rPr>
          <w:spacing w:val="66"/>
          <w:lang w:val="ru-RU"/>
        </w:rPr>
        <w:t xml:space="preserve"> </w:t>
      </w:r>
      <w:r w:rsidRPr="00514111">
        <w:rPr>
          <w:lang w:val="ru-RU"/>
        </w:rPr>
        <w:t>–</w:t>
      </w:r>
      <w:r w:rsidRPr="00514111">
        <w:rPr>
          <w:spacing w:val="60"/>
          <w:lang w:val="ru-RU"/>
        </w:rPr>
        <w:t xml:space="preserve"> </w:t>
      </w:r>
      <w:r w:rsidRPr="00514111">
        <w:rPr>
          <w:lang w:val="ru-RU"/>
        </w:rPr>
        <w:t>в</w:t>
      </w:r>
      <w:r w:rsidRPr="00514111">
        <w:rPr>
          <w:spacing w:val="58"/>
          <w:lang w:val="ru-RU"/>
        </w:rPr>
        <w:t xml:space="preserve"> </w:t>
      </w:r>
      <w:r w:rsidRPr="00514111">
        <w:rPr>
          <w:spacing w:val="-1"/>
          <w:lang w:val="ru-RU"/>
        </w:rPr>
        <w:t>извещении</w:t>
      </w:r>
      <w:r w:rsidRPr="00514111">
        <w:rPr>
          <w:spacing w:val="59"/>
          <w:lang w:val="ru-RU"/>
        </w:rPr>
        <w:t xml:space="preserve"> </w:t>
      </w:r>
      <w:r w:rsidRPr="00514111">
        <w:rPr>
          <w:lang w:val="ru-RU"/>
        </w:rPr>
        <w:t>о</w:t>
      </w:r>
      <w:r w:rsidRPr="00514111">
        <w:rPr>
          <w:spacing w:val="60"/>
          <w:lang w:val="ru-RU"/>
        </w:rPr>
        <w:t xml:space="preserve"> </w:t>
      </w:r>
      <w:r w:rsidRPr="00514111">
        <w:rPr>
          <w:spacing w:val="-1"/>
          <w:lang w:val="ru-RU"/>
        </w:rPr>
        <w:t>закупке)</w:t>
      </w:r>
      <w:r w:rsidRPr="00514111">
        <w:rPr>
          <w:spacing w:val="57"/>
          <w:lang w:val="ru-RU"/>
        </w:rPr>
        <w:t xml:space="preserve"> </w:t>
      </w:r>
      <w:r w:rsidRPr="00514111">
        <w:rPr>
          <w:spacing w:val="-1"/>
          <w:lang w:val="ru-RU"/>
        </w:rPr>
        <w:t>предмета</w:t>
      </w:r>
      <w:r w:rsidRPr="00514111">
        <w:rPr>
          <w:spacing w:val="59"/>
          <w:lang w:val="ru-RU"/>
        </w:rPr>
        <w:t xml:space="preserve"> </w:t>
      </w:r>
      <w:r w:rsidRPr="00514111">
        <w:rPr>
          <w:spacing w:val="-1"/>
          <w:lang w:val="ru-RU"/>
        </w:rPr>
        <w:t>закупки</w:t>
      </w:r>
      <w:r w:rsidRPr="00514111">
        <w:rPr>
          <w:spacing w:val="59"/>
          <w:lang w:val="ru-RU"/>
        </w:rPr>
        <w:t xml:space="preserve"> </w:t>
      </w:r>
      <w:r w:rsidRPr="00514111">
        <w:rPr>
          <w:spacing w:val="-1"/>
          <w:lang w:val="ru-RU"/>
        </w:rPr>
        <w:t>заказчик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должен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руководствоваться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следующими</w:t>
      </w:r>
      <w:r w:rsidRPr="00514111">
        <w:rPr>
          <w:spacing w:val="1"/>
          <w:lang w:val="ru-RU"/>
        </w:rPr>
        <w:t xml:space="preserve"> </w:t>
      </w:r>
      <w:r w:rsidRPr="00514111">
        <w:rPr>
          <w:spacing w:val="-1"/>
          <w:lang w:val="ru-RU"/>
        </w:rPr>
        <w:t>правилами:</w:t>
      </w:r>
      <w:bookmarkEnd w:id="60"/>
    </w:p>
    <w:p w14:paraId="3407A0E7" w14:textId="358F3A57" w:rsidR="00514111" w:rsidRDefault="00C67707" w:rsidP="007A3AFC">
      <w:pPr>
        <w:pStyle w:val="a3"/>
        <w:numPr>
          <w:ilvl w:val="0"/>
          <w:numId w:val="148"/>
        </w:numPr>
        <w:tabs>
          <w:tab w:val="left" w:pos="1276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описании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предмета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указываются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функциональные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(потребительские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свойства),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технические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и</w:t>
      </w:r>
      <w:r w:rsidR="001B7054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качественные</w:t>
      </w:r>
      <w:r w:rsidR="003276C7" w:rsidRPr="002B62A8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характеристики,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а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также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эксплуатационные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(при</w:t>
      </w:r>
      <w:r w:rsidR="00BD0C72">
        <w:rPr>
          <w:spacing w:val="31"/>
          <w:lang w:val="ru-RU"/>
        </w:rPr>
        <w:t> </w:t>
      </w:r>
      <w:r w:rsidRPr="006D7CA6">
        <w:rPr>
          <w:spacing w:val="-1"/>
          <w:lang w:val="ru-RU"/>
        </w:rPr>
        <w:t>необходимости)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предмета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23B4822E" w14:textId="0E5CA34F" w:rsidR="00514111" w:rsidRDefault="00C67707" w:rsidP="007A3AFC">
      <w:pPr>
        <w:pStyle w:val="a3"/>
        <w:numPr>
          <w:ilvl w:val="0"/>
          <w:numId w:val="148"/>
        </w:numPr>
        <w:tabs>
          <w:tab w:val="left" w:pos="1276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514111">
        <w:rPr>
          <w:lang w:val="ru-RU"/>
        </w:rPr>
        <w:t>в</w:t>
      </w:r>
      <w:r w:rsidRPr="00514111">
        <w:rPr>
          <w:spacing w:val="44"/>
          <w:lang w:val="ru-RU"/>
        </w:rPr>
        <w:t xml:space="preserve"> </w:t>
      </w:r>
      <w:r w:rsidRPr="00514111">
        <w:rPr>
          <w:spacing w:val="-1"/>
          <w:lang w:val="ru-RU"/>
        </w:rPr>
        <w:t>описание</w:t>
      </w:r>
      <w:r w:rsidRPr="00514111">
        <w:rPr>
          <w:spacing w:val="45"/>
          <w:lang w:val="ru-RU"/>
        </w:rPr>
        <w:t xml:space="preserve"> </w:t>
      </w:r>
      <w:r w:rsidRPr="00514111">
        <w:rPr>
          <w:spacing w:val="-1"/>
          <w:lang w:val="ru-RU"/>
        </w:rPr>
        <w:t>предмета</w:t>
      </w:r>
      <w:r w:rsidRPr="00514111">
        <w:rPr>
          <w:spacing w:val="44"/>
          <w:lang w:val="ru-RU"/>
        </w:rPr>
        <w:t xml:space="preserve"> </w:t>
      </w:r>
      <w:r w:rsidRPr="00514111">
        <w:rPr>
          <w:spacing w:val="-1"/>
          <w:lang w:val="ru-RU"/>
        </w:rPr>
        <w:t>закупки</w:t>
      </w:r>
      <w:r w:rsidRPr="00514111">
        <w:rPr>
          <w:spacing w:val="45"/>
          <w:lang w:val="ru-RU"/>
        </w:rPr>
        <w:t xml:space="preserve"> </w:t>
      </w:r>
      <w:r w:rsidRPr="00514111">
        <w:rPr>
          <w:lang w:val="ru-RU"/>
        </w:rPr>
        <w:t>не</w:t>
      </w:r>
      <w:r w:rsidRPr="00514111">
        <w:rPr>
          <w:spacing w:val="45"/>
          <w:lang w:val="ru-RU"/>
        </w:rPr>
        <w:t xml:space="preserve"> </w:t>
      </w:r>
      <w:r w:rsidRPr="00514111">
        <w:rPr>
          <w:spacing w:val="-1"/>
          <w:lang w:val="ru-RU"/>
        </w:rPr>
        <w:t>должны</w:t>
      </w:r>
      <w:r w:rsidRPr="00514111">
        <w:rPr>
          <w:spacing w:val="45"/>
          <w:lang w:val="ru-RU"/>
        </w:rPr>
        <w:t xml:space="preserve"> </w:t>
      </w:r>
      <w:r w:rsidRPr="00514111">
        <w:rPr>
          <w:spacing w:val="-1"/>
          <w:lang w:val="ru-RU"/>
        </w:rPr>
        <w:t>включаться</w:t>
      </w:r>
      <w:r w:rsidRPr="00514111">
        <w:rPr>
          <w:spacing w:val="44"/>
          <w:lang w:val="ru-RU"/>
        </w:rPr>
        <w:t xml:space="preserve"> </w:t>
      </w:r>
      <w:r w:rsidRPr="00514111">
        <w:rPr>
          <w:spacing w:val="-1"/>
          <w:lang w:val="ru-RU"/>
        </w:rPr>
        <w:t>требования</w:t>
      </w:r>
      <w:r w:rsidRPr="00514111">
        <w:rPr>
          <w:spacing w:val="37"/>
          <w:lang w:val="ru-RU"/>
        </w:rPr>
        <w:t xml:space="preserve"> </w:t>
      </w:r>
      <w:r w:rsidRPr="00514111">
        <w:rPr>
          <w:spacing w:val="-1"/>
          <w:lang w:val="ru-RU"/>
        </w:rPr>
        <w:t>или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указания</w:t>
      </w:r>
      <w:r w:rsidRPr="00514111">
        <w:rPr>
          <w:lang w:val="ru-RU"/>
        </w:rPr>
        <w:t xml:space="preserve"> в </w:t>
      </w:r>
      <w:r w:rsidRPr="00514111">
        <w:rPr>
          <w:spacing w:val="-1"/>
          <w:lang w:val="ru-RU"/>
        </w:rPr>
        <w:t>отношении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товарных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знаков,</w:t>
      </w:r>
      <w:r w:rsidRPr="00514111">
        <w:rPr>
          <w:lang w:val="ru-RU"/>
        </w:rPr>
        <w:t xml:space="preserve"> </w:t>
      </w:r>
      <w:r w:rsidRPr="00514111">
        <w:rPr>
          <w:spacing w:val="2"/>
          <w:lang w:val="ru-RU"/>
        </w:rPr>
        <w:t>знаков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обслуживания, фирменных</w:t>
      </w:r>
      <w:r w:rsidRPr="00514111">
        <w:rPr>
          <w:spacing w:val="69"/>
          <w:lang w:val="ru-RU"/>
        </w:rPr>
        <w:t xml:space="preserve"> </w:t>
      </w:r>
      <w:r w:rsidRPr="00514111">
        <w:rPr>
          <w:spacing w:val="-1"/>
          <w:lang w:val="ru-RU"/>
        </w:rPr>
        <w:t>наименований,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патентов,</w:t>
      </w:r>
      <w:r w:rsidRPr="00514111">
        <w:rPr>
          <w:spacing w:val="67"/>
          <w:lang w:val="ru-RU"/>
        </w:rPr>
        <w:t xml:space="preserve"> </w:t>
      </w:r>
      <w:r w:rsidRPr="00514111">
        <w:rPr>
          <w:spacing w:val="-1"/>
          <w:lang w:val="ru-RU"/>
        </w:rPr>
        <w:t>полезных</w:t>
      </w:r>
      <w:r w:rsidRPr="00514111">
        <w:rPr>
          <w:spacing w:val="1"/>
          <w:lang w:val="ru-RU"/>
        </w:rPr>
        <w:t xml:space="preserve"> </w:t>
      </w:r>
      <w:r w:rsidRPr="00514111">
        <w:rPr>
          <w:spacing w:val="-2"/>
          <w:lang w:val="ru-RU"/>
        </w:rPr>
        <w:t>моделей,</w:t>
      </w:r>
      <w:r w:rsidRPr="00514111">
        <w:rPr>
          <w:lang w:val="ru-RU"/>
        </w:rPr>
        <w:t xml:space="preserve"> </w:t>
      </w:r>
      <w:r w:rsidRPr="00514111">
        <w:rPr>
          <w:spacing w:val="-2"/>
          <w:lang w:val="ru-RU"/>
        </w:rPr>
        <w:t>промышленных</w:t>
      </w:r>
      <w:r w:rsidRPr="00514111">
        <w:rPr>
          <w:spacing w:val="55"/>
          <w:lang w:val="ru-RU"/>
        </w:rPr>
        <w:t xml:space="preserve"> </w:t>
      </w:r>
      <w:r w:rsidRPr="00514111">
        <w:rPr>
          <w:spacing w:val="-1"/>
          <w:lang w:val="ru-RU"/>
        </w:rPr>
        <w:t>образцов,</w:t>
      </w:r>
      <w:r w:rsidRPr="00514111">
        <w:rPr>
          <w:spacing w:val="5"/>
          <w:lang w:val="ru-RU"/>
        </w:rPr>
        <w:t xml:space="preserve"> </w:t>
      </w:r>
      <w:r w:rsidRPr="00514111">
        <w:rPr>
          <w:spacing w:val="-1"/>
          <w:lang w:val="ru-RU"/>
        </w:rPr>
        <w:t>требования</w:t>
      </w:r>
      <w:r w:rsidRPr="00514111">
        <w:rPr>
          <w:spacing w:val="9"/>
          <w:lang w:val="ru-RU"/>
        </w:rPr>
        <w:t xml:space="preserve"> </w:t>
      </w:r>
      <w:r w:rsidRPr="00514111">
        <w:rPr>
          <w:lang w:val="ru-RU"/>
        </w:rPr>
        <w:t>к</w:t>
      </w:r>
      <w:r w:rsidRPr="00514111">
        <w:rPr>
          <w:spacing w:val="9"/>
          <w:lang w:val="ru-RU"/>
        </w:rPr>
        <w:t xml:space="preserve"> </w:t>
      </w:r>
      <w:r w:rsidRPr="00514111">
        <w:rPr>
          <w:spacing w:val="-1"/>
          <w:lang w:val="ru-RU"/>
        </w:rPr>
        <w:t>товарам,</w:t>
      </w:r>
      <w:r w:rsidRPr="00514111">
        <w:rPr>
          <w:spacing w:val="25"/>
          <w:lang w:val="ru-RU"/>
        </w:rPr>
        <w:t xml:space="preserve"> </w:t>
      </w:r>
      <w:r w:rsidRPr="00514111">
        <w:rPr>
          <w:spacing w:val="-1"/>
          <w:lang w:val="ru-RU"/>
        </w:rPr>
        <w:t>информации,</w:t>
      </w:r>
      <w:r w:rsidRPr="00514111">
        <w:rPr>
          <w:spacing w:val="10"/>
          <w:lang w:val="ru-RU"/>
        </w:rPr>
        <w:t xml:space="preserve"> </w:t>
      </w:r>
      <w:r w:rsidRPr="00514111">
        <w:rPr>
          <w:spacing w:val="-1"/>
          <w:lang w:val="ru-RU"/>
        </w:rPr>
        <w:t>работам,</w:t>
      </w:r>
      <w:r w:rsidRPr="00514111">
        <w:rPr>
          <w:spacing w:val="12"/>
          <w:lang w:val="ru-RU"/>
        </w:rPr>
        <w:t xml:space="preserve"> </w:t>
      </w:r>
      <w:r w:rsidRPr="00514111">
        <w:rPr>
          <w:spacing w:val="-1"/>
          <w:lang w:val="ru-RU"/>
        </w:rPr>
        <w:t>услугам</w:t>
      </w:r>
      <w:r w:rsidRPr="00514111">
        <w:rPr>
          <w:lang w:val="ru-RU"/>
        </w:rPr>
        <w:t xml:space="preserve"> при </w:t>
      </w:r>
      <w:r w:rsidRPr="00514111">
        <w:rPr>
          <w:spacing w:val="-1"/>
          <w:lang w:val="ru-RU"/>
        </w:rPr>
        <w:t>условии,</w:t>
      </w:r>
      <w:r w:rsidRPr="00514111">
        <w:rPr>
          <w:lang w:val="ru-RU"/>
        </w:rPr>
        <w:t xml:space="preserve"> что </w:t>
      </w:r>
      <w:r w:rsidRPr="00514111">
        <w:rPr>
          <w:spacing w:val="-1"/>
          <w:lang w:val="ru-RU"/>
        </w:rPr>
        <w:t>такие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требования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влекут</w:t>
      </w:r>
      <w:r w:rsidRPr="00514111">
        <w:rPr>
          <w:spacing w:val="31"/>
          <w:lang w:val="ru-RU"/>
        </w:rPr>
        <w:t xml:space="preserve"> </w:t>
      </w:r>
      <w:r w:rsidRPr="00514111">
        <w:rPr>
          <w:lang w:val="ru-RU"/>
        </w:rPr>
        <w:t xml:space="preserve">за </w:t>
      </w:r>
      <w:r w:rsidRPr="00514111">
        <w:rPr>
          <w:spacing w:val="-1"/>
          <w:lang w:val="ru-RU"/>
        </w:rPr>
        <w:t>собой</w:t>
      </w:r>
      <w:r w:rsidRPr="00514111">
        <w:rPr>
          <w:spacing w:val="25"/>
          <w:lang w:val="ru-RU"/>
        </w:rPr>
        <w:t xml:space="preserve"> </w:t>
      </w:r>
      <w:r w:rsidRPr="00514111">
        <w:rPr>
          <w:spacing w:val="-1"/>
          <w:lang w:val="ru-RU"/>
        </w:rPr>
        <w:t>необоснованное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ограничение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количества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участников</w:t>
      </w:r>
      <w:r w:rsidRPr="00514111">
        <w:rPr>
          <w:spacing w:val="24"/>
          <w:lang w:val="ru-RU"/>
        </w:rPr>
        <w:t xml:space="preserve"> </w:t>
      </w:r>
      <w:r w:rsidRPr="00514111">
        <w:rPr>
          <w:spacing w:val="-1"/>
          <w:lang w:val="ru-RU"/>
        </w:rPr>
        <w:t>закупки,</w:t>
      </w:r>
      <w:r w:rsidRPr="00514111">
        <w:rPr>
          <w:spacing w:val="51"/>
          <w:lang w:val="ru-RU"/>
        </w:rPr>
        <w:t xml:space="preserve"> </w:t>
      </w:r>
      <w:r w:rsidRPr="00514111">
        <w:rPr>
          <w:lang w:val="ru-RU"/>
        </w:rPr>
        <w:t>за</w:t>
      </w:r>
      <w:r w:rsidRPr="00514111">
        <w:rPr>
          <w:spacing w:val="25"/>
          <w:lang w:val="ru-RU"/>
        </w:rPr>
        <w:t xml:space="preserve"> </w:t>
      </w:r>
      <w:r w:rsidRPr="00514111">
        <w:rPr>
          <w:spacing w:val="-1"/>
          <w:lang w:val="ru-RU"/>
        </w:rPr>
        <w:t>исключением</w:t>
      </w:r>
      <w:r w:rsidRPr="00514111">
        <w:rPr>
          <w:spacing w:val="25"/>
          <w:lang w:val="ru-RU"/>
        </w:rPr>
        <w:t xml:space="preserve"> </w:t>
      </w:r>
      <w:r w:rsidRPr="00514111">
        <w:rPr>
          <w:spacing w:val="-1"/>
          <w:lang w:val="ru-RU"/>
        </w:rPr>
        <w:t>случаев,</w:t>
      </w:r>
      <w:r w:rsidRPr="00514111">
        <w:rPr>
          <w:spacing w:val="25"/>
          <w:lang w:val="ru-RU"/>
        </w:rPr>
        <w:t xml:space="preserve"> </w:t>
      </w:r>
      <w:r w:rsidRPr="00514111">
        <w:rPr>
          <w:lang w:val="ru-RU"/>
        </w:rPr>
        <w:t>если</w:t>
      </w:r>
      <w:r w:rsidRPr="00514111">
        <w:rPr>
          <w:spacing w:val="25"/>
          <w:lang w:val="ru-RU"/>
        </w:rPr>
        <w:t xml:space="preserve"> </w:t>
      </w:r>
      <w:r w:rsidRPr="00514111">
        <w:rPr>
          <w:lang w:val="ru-RU"/>
        </w:rPr>
        <w:t>не</w:t>
      </w:r>
      <w:r w:rsidRPr="00514111">
        <w:rPr>
          <w:spacing w:val="25"/>
          <w:lang w:val="ru-RU"/>
        </w:rPr>
        <w:t xml:space="preserve"> </w:t>
      </w:r>
      <w:r w:rsidRPr="00514111">
        <w:rPr>
          <w:spacing w:val="-1"/>
          <w:lang w:val="ru-RU"/>
        </w:rPr>
        <w:t>имеется</w:t>
      </w:r>
      <w:r w:rsidRPr="00514111">
        <w:rPr>
          <w:spacing w:val="25"/>
          <w:lang w:val="ru-RU"/>
        </w:rPr>
        <w:t xml:space="preserve"> </w:t>
      </w:r>
      <w:r w:rsidRPr="00514111">
        <w:rPr>
          <w:spacing w:val="-1"/>
          <w:lang w:val="ru-RU"/>
        </w:rPr>
        <w:t>другого</w:t>
      </w:r>
      <w:r w:rsidRPr="00514111">
        <w:rPr>
          <w:spacing w:val="26"/>
          <w:lang w:val="ru-RU"/>
        </w:rPr>
        <w:t xml:space="preserve"> </w:t>
      </w:r>
      <w:r w:rsidRPr="00514111">
        <w:rPr>
          <w:spacing w:val="-2"/>
          <w:lang w:val="ru-RU"/>
        </w:rPr>
        <w:t>способа,</w:t>
      </w:r>
      <w:r w:rsidRPr="00514111">
        <w:rPr>
          <w:spacing w:val="25"/>
          <w:lang w:val="ru-RU"/>
        </w:rPr>
        <w:t xml:space="preserve"> </w:t>
      </w:r>
      <w:r w:rsidRPr="00514111">
        <w:rPr>
          <w:spacing w:val="-1"/>
          <w:lang w:val="ru-RU"/>
        </w:rPr>
        <w:t>обеспечивающего</w:t>
      </w:r>
      <w:r w:rsidRPr="00514111">
        <w:rPr>
          <w:spacing w:val="49"/>
          <w:lang w:val="ru-RU"/>
        </w:rPr>
        <w:t xml:space="preserve"> </w:t>
      </w:r>
      <w:r w:rsidRPr="00514111">
        <w:rPr>
          <w:spacing w:val="-1"/>
          <w:lang w:val="ru-RU"/>
        </w:rPr>
        <w:t>более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точное</w:t>
      </w:r>
      <w:r w:rsidRPr="00514111">
        <w:rPr>
          <w:lang w:val="ru-RU"/>
        </w:rPr>
        <w:t xml:space="preserve"> и </w:t>
      </w:r>
      <w:r w:rsidRPr="00514111">
        <w:rPr>
          <w:spacing w:val="-1"/>
          <w:lang w:val="ru-RU"/>
        </w:rPr>
        <w:t>четкое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описание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указанных</w:t>
      </w:r>
      <w:r w:rsidRPr="00514111">
        <w:rPr>
          <w:spacing w:val="-3"/>
          <w:lang w:val="ru-RU"/>
        </w:rPr>
        <w:t xml:space="preserve"> </w:t>
      </w:r>
      <w:r w:rsidRPr="00514111">
        <w:rPr>
          <w:spacing w:val="-1"/>
          <w:lang w:val="ru-RU"/>
        </w:rPr>
        <w:t>характеристик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предмета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закупки;</w:t>
      </w:r>
    </w:p>
    <w:p w14:paraId="5EF2E465" w14:textId="36251B86" w:rsidR="00C67707" w:rsidRPr="00514111" w:rsidRDefault="00C67707" w:rsidP="007A3AFC">
      <w:pPr>
        <w:pStyle w:val="a3"/>
        <w:numPr>
          <w:ilvl w:val="0"/>
          <w:numId w:val="148"/>
        </w:numPr>
        <w:tabs>
          <w:tab w:val="left" w:pos="1276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514111">
        <w:rPr>
          <w:lang w:val="ru-RU"/>
        </w:rPr>
        <w:t>в</w:t>
      </w:r>
      <w:r w:rsidRPr="00514111">
        <w:rPr>
          <w:spacing w:val="3"/>
          <w:lang w:val="ru-RU"/>
        </w:rPr>
        <w:t xml:space="preserve"> </w:t>
      </w:r>
      <w:r w:rsidRPr="00514111">
        <w:rPr>
          <w:spacing w:val="-1"/>
          <w:lang w:val="ru-RU"/>
        </w:rPr>
        <w:t>случае</w:t>
      </w:r>
      <w:r w:rsidRPr="00514111">
        <w:rPr>
          <w:spacing w:val="4"/>
          <w:lang w:val="ru-RU"/>
        </w:rPr>
        <w:t xml:space="preserve"> </w:t>
      </w:r>
      <w:r w:rsidRPr="00514111">
        <w:rPr>
          <w:spacing w:val="-1"/>
          <w:lang w:val="ru-RU"/>
        </w:rPr>
        <w:t>использования</w:t>
      </w:r>
      <w:r w:rsidRPr="00514111">
        <w:rPr>
          <w:spacing w:val="3"/>
          <w:lang w:val="ru-RU"/>
        </w:rPr>
        <w:t xml:space="preserve"> </w:t>
      </w:r>
      <w:r w:rsidRPr="00514111">
        <w:rPr>
          <w:lang w:val="ru-RU"/>
        </w:rPr>
        <w:t xml:space="preserve">в </w:t>
      </w:r>
      <w:r w:rsidRPr="00514111">
        <w:rPr>
          <w:spacing w:val="-1"/>
          <w:lang w:val="ru-RU"/>
        </w:rPr>
        <w:t>описании</w:t>
      </w:r>
      <w:r w:rsidRPr="00514111">
        <w:rPr>
          <w:spacing w:val="1"/>
          <w:lang w:val="ru-RU"/>
        </w:rPr>
        <w:t xml:space="preserve"> </w:t>
      </w:r>
      <w:r w:rsidRPr="00514111">
        <w:rPr>
          <w:spacing w:val="-1"/>
          <w:lang w:val="ru-RU"/>
        </w:rPr>
        <w:t>предмета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закупки</w:t>
      </w:r>
      <w:r w:rsidRPr="00514111">
        <w:rPr>
          <w:spacing w:val="4"/>
          <w:lang w:val="ru-RU"/>
        </w:rPr>
        <w:t xml:space="preserve"> </w:t>
      </w:r>
      <w:r w:rsidRPr="00514111">
        <w:rPr>
          <w:spacing w:val="-1"/>
          <w:lang w:val="ru-RU"/>
        </w:rPr>
        <w:t>указания</w:t>
      </w:r>
      <w:r w:rsidRPr="00514111">
        <w:rPr>
          <w:spacing w:val="23"/>
          <w:lang w:val="ru-RU"/>
        </w:rPr>
        <w:t xml:space="preserve"> </w:t>
      </w:r>
      <w:r w:rsidRPr="00514111">
        <w:rPr>
          <w:lang w:val="ru-RU"/>
        </w:rPr>
        <w:t>на</w:t>
      </w:r>
      <w:r w:rsidR="00BD0C72">
        <w:rPr>
          <w:lang w:val="ru-RU"/>
        </w:rPr>
        <w:t> </w:t>
      </w:r>
      <w:r w:rsidRPr="00514111">
        <w:rPr>
          <w:spacing w:val="-1"/>
          <w:lang w:val="ru-RU"/>
        </w:rPr>
        <w:t>товарный</w:t>
      </w:r>
      <w:r w:rsidRPr="00514111">
        <w:rPr>
          <w:lang w:val="ru-RU"/>
        </w:rPr>
        <w:t xml:space="preserve"> знак </w:t>
      </w:r>
      <w:r w:rsidRPr="00514111">
        <w:rPr>
          <w:spacing w:val="-1"/>
          <w:lang w:val="ru-RU"/>
        </w:rPr>
        <w:t>необходимо</w:t>
      </w:r>
      <w:r w:rsidRPr="00514111">
        <w:rPr>
          <w:spacing w:val="11"/>
          <w:lang w:val="ru-RU"/>
        </w:rPr>
        <w:t xml:space="preserve"> </w:t>
      </w:r>
      <w:r w:rsidRPr="00514111">
        <w:rPr>
          <w:spacing w:val="-1"/>
          <w:lang w:val="ru-RU"/>
        </w:rPr>
        <w:t>использовать</w:t>
      </w:r>
      <w:r w:rsidRPr="00514111">
        <w:rPr>
          <w:lang w:val="ru-RU"/>
        </w:rPr>
        <w:t xml:space="preserve"> словосочетание: </w:t>
      </w:r>
      <w:r w:rsidRPr="00514111">
        <w:rPr>
          <w:spacing w:val="-1"/>
          <w:lang w:val="ru-RU"/>
        </w:rPr>
        <w:t>«…или</w:t>
      </w:r>
      <w:r w:rsidR="00FB0F28">
        <w:rPr>
          <w:spacing w:val="-1"/>
          <w:lang w:val="ru-RU"/>
        </w:rPr>
        <w:t> </w:t>
      </w:r>
      <w:r w:rsidRPr="00514111">
        <w:rPr>
          <w:spacing w:val="-1"/>
          <w:lang w:val="ru-RU"/>
        </w:rPr>
        <w:t xml:space="preserve">эквивалент…», </w:t>
      </w:r>
      <w:r w:rsidRPr="00514111">
        <w:rPr>
          <w:lang w:val="ru-RU"/>
        </w:rPr>
        <w:t>за</w:t>
      </w:r>
      <w:r w:rsidRPr="00514111">
        <w:rPr>
          <w:spacing w:val="-1"/>
          <w:lang w:val="ru-RU"/>
        </w:rPr>
        <w:t xml:space="preserve"> исключением</w:t>
      </w:r>
      <w:r w:rsidRPr="00514111">
        <w:rPr>
          <w:lang w:val="ru-RU"/>
        </w:rPr>
        <w:t xml:space="preserve"> </w:t>
      </w:r>
      <w:r w:rsidRPr="00514111">
        <w:rPr>
          <w:spacing w:val="-1"/>
          <w:lang w:val="ru-RU"/>
        </w:rPr>
        <w:t>случаев:</w:t>
      </w:r>
    </w:p>
    <w:p w14:paraId="2730CDAF" w14:textId="4B43B60B" w:rsidR="00451751" w:rsidRDefault="00C67707" w:rsidP="00D812F0">
      <w:pPr>
        <w:pStyle w:val="a3"/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а)</w:t>
      </w:r>
      <w:r w:rsidR="00D812F0">
        <w:rPr>
          <w:spacing w:val="40"/>
          <w:lang w:val="ru-RU"/>
        </w:rPr>
        <w:tab/>
      </w:r>
      <w:r w:rsidRPr="006D7CA6">
        <w:rPr>
          <w:spacing w:val="-1"/>
          <w:lang w:val="ru-RU"/>
        </w:rPr>
        <w:t>несовместимости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размещаются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другие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товарные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знаки,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2"/>
          <w:lang w:val="ru-RU"/>
        </w:rPr>
        <w:t>необходимости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взаимодействия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товаров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с</w:t>
      </w:r>
      <w:r w:rsidR="00C51708">
        <w:t> </w:t>
      </w:r>
      <w:r w:rsidRPr="006D7CA6">
        <w:rPr>
          <w:spacing w:val="-1"/>
          <w:lang w:val="ru-RU"/>
        </w:rPr>
        <w:t>товарами,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используемыми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заказчиком;</w:t>
      </w:r>
    </w:p>
    <w:p w14:paraId="164F87FF" w14:textId="3CC5037A" w:rsidR="00451751" w:rsidRDefault="00C67707" w:rsidP="00D812F0">
      <w:pPr>
        <w:pStyle w:val="a3"/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б)</w:t>
      </w:r>
      <w:r w:rsidR="00D812F0">
        <w:rPr>
          <w:spacing w:val="47"/>
          <w:lang w:val="ru-RU"/>
        </w:rPr>
        <w:tab/>
      </w:r>
      <w:r w:rsidRPr="006D7CA6">
        <w:rPr>
          <w:spacing w:val="-1"/>
          <w:lang w:val="ru-RU"/>
        </w:rPr>
        <w:t>закупок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2"/>
          <w:lang w:val="ru-RU"/>
        </w:rPr>
        <w:t>запасных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расходных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материалов</w:t>
      </w:r>
      <w:r w:rsidRPr="006D7CA6">
        <w:rPr>
          <w:spacing w:val="46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машинам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и</w:t>
      </w:r>
      <w:r w:rsidR="008913BE">
        <w:rPr>
          <w:lang w:val="ru-RU"/>
        </w:rPr>
        <w:t> </w:t>
      </w:r>
      <w:r w:rsidRPr="006D7CA6">
        <w:rPr>
          <w:spacing w:val="-1"/>
          <w:lang w:val="ru-RU"/>
        </w:rPr>
        <w:t>оборудованию,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используемым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заказчиком,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технической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указанные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машины</w:t>
      </w:r>
      <w:r w:rsidRPr="006D7CA6">
        <w:rPr>
          <w:lang w:val="ru-RU"/>
        </w:rPr>
        <w:t xml:space="preserve"> и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оборудование;</w:t>
      </w:r>
    </w:p>
    <w:p w14:paraId="0420F7D0" w14:textId="7C06B315" w:rsidR="00451751" w:rsidRDefault="00C67707" w:rsidP="00D812F0">
      <w:pPr>
        <w:pStyle w:val="a3"/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в)</w:t>
      </w:r>
      <w:r w:rsidR="00D812F0">
        <w:rPr>
          <w:spacing w:val="2"/>
          <w:lang w:val="ru-RU"/>
        </w:rPr>
        <w:tab/>
      </w:r>
      <w:r w:rsidRPr="006D7CA6">
        <w:rPr>
          <w:spacing w:val="-1"/>
          <w:lang w:val="ru-RU"/>
        </w:rPr>
        <w:t>закупок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необходимых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исполнения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государственного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="00FB0F28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муниципального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контракта;</w:t>
      </w:r>
    </w:p>
    <w:p w14:paraId="7FCFA68C" w14:textId="6F3BCF7E" w:rsidR="00C67707" w:rsidRPr="006D7CA6" w:rsidRDefault="00C67707" w:rsidP="00D812F0">
      <w:pPr>
        <w:pStyle w:val="a3"/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г)</w:t>
      </w:r>
      <w:r w:rsidR="00D812F0">
        <w:rPr>
          <w:spacing w:val="52"/>
          <w:lang w:val="ru-RU"/>
        </w:rPr>
        <w:tab/>
      </w:r>
      <w:r w:rsidRPr="006D7CA6">
        <w:rPr>
          <w:spacing w:val="-1"/>
          <w:lang w:val="ru-RU"/>
        </w:rPr>
        <w:t>закупок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указанием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конкретных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товарных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знаков,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знаков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обслуживания,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патентов,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полезных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моделей,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промышленных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образцов,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места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происхождения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изготовителя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товара,</w:t>
      </w:r>
      <w:r w:rsidRPr="006D7CA6">
        <w:rPr>
          <w:spacing w:val="55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это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предусмотрено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условиями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международных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договоров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2"/>
          <w:lang w:val="ru-RU"/>
        </w:rPr>
        <w:t>Федерации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условиями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договоров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юридических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лиц,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6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части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2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статьи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1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Закона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223-ФЗ,</w:t>
      </w:r>
      <w:r w:rsidRPr="006D7CA6"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 w:rsidR="00FB0F28">
        <w:rPr>
          <w:lang w:val="ru-RU"/>
        </w:rPr>
        <w:t> </w:t>
      </w:r>
      <w:r>
        <w:rPr>
          <w:lang w:val="ru-RU"/>
        </w:rPr>
        <w:t xml:space="preserve">целях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этими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юридическими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лицами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обязательств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по</w:t>
      </w:r>
      <w:r w:rsidR="007176D4">
        <w:rPr>
          <w:lang w:val="ru-RU"/>
        </w:rPr>
        <w:t> </w:t>
      </w:r>
      <w:r w:rsidRPr="006D7CA6">
        <w:rPr>
          <w:spacing w:val="-1"/>
          <w:lang w:val="ru-RU"/>
        </w:rPr>
        <w:t>заключенным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договорам</w:t>
      </w:r>
      <w:r w:rsidRPr="006D7CA6">
        <w:rPr>
          <w:spacing w:val="60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2"/>
          <w:lang w:val="ru-RU"/>
        </w:rPr>
        <w:t>юридическими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лицами,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0"/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числе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иностранными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юридическими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лицами.</w:t>
      </w:r>
    </w:p>
    <w:p w14:paraId="5C354DB5" w14:textId="7B0FB7FA" w:rsidR="00451751" w:rsidRPr="00451751" w:rsidRDefault="00C67707" w:rsidP="00E066FF">
      <w:pPr>
        <w:pStyle w:val="a3"/>
        <w:numPr>
          <w:ilvl w:val="2"/>
          <w:numId w:val="162"/>
        </w:numPr>
        <w:tabs>
          <w:tab w:val="left" w:pos="1560"/>
        </w:tabs>
        <w:spacing w:before="5" w:line="276" w:lineRule="auto"/>
        <w:ind w:left="0" w:right="-6" w:firstLine="851"/>
        <w:jc w:val="both"/>
        <w:rPr>
          <w:lang w:val="ru-RU"/>
        </w:rPr>
      </w:pPr>
      <w:bookmarkStart w:id="61" w:name="_Hlk115939714"/>
      <w:bookmarkStart w:id="62" w:name="_Hlk115940132"/>
      <w:r w:rsidRPr="006D7CA6">
        <w:rPr>
          <w:lang w:val="ru-RU"/>
        </w:rPr>
        <w:lastRenderedPageBreak/>
        <w:t>Все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конкурентным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способом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(</w:t>
      </w:r>
      <w:r w:rsidR="00451751">
        <w:rPr>
          <w:spacing w:val="-1"/>
          <w:lang w:val="ru-RU"/>
        </w:rPr>
        <w:t xml:space="preserve">пункт </w:t>
      </w:r>
      <w:r w:rsidR="00A50E9C">
        <w:rPr>
          <w:spacing w:val="-1"/>
          <w:lang w:val="ru-RU"/>
        </w:rPr>
        <w:fldChar w:fldCharType="begin"/>
      </w:r>
      <w:r w:rsidR="00A50E9C">
        <w:rPr>
          <w:spacing w:val="-1"/>
          <w:lang w:val="ru-RU"/>
        </w:rPr>
        <w:instrText xml:space="preserve"> REF _Ref105578771 \r \h </w:instrText>
      </w:r>
      <w:r w:rsidR="00A50E9C">
        <w:rPr>
          <w:spacing w:val="-1"/>
          <w:lang w:val="ru-RU"/>
        </w:rPr>
      </w:r>
      <w:r w:rsidR="00A50E9C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7.1.4.1</w:t>
      </w:r>
      <w:r w:rsidR="00A50E9C">
        <w:rPr>
          <w:spacing w:val="-1"/>
          <w:lang w:val="ru-RU"/>
        </w:rPr>
        <w:fldChar w:fldCharType="end"/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Положения),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а</w:t>
      </w:r>
      <w:r w:rsidR="00FB0F28">
        <w:rPr>
          <w:lang w:val="ru-RU"/>
        </w:rPr>
        <w:t> </w:t>
      </w:r>
      <w:r w:rsidRPr="006D7CA6">
        <w:rPr>
          <w:lang w:val="ru-RU"/>
        </w:rPr>
        <w:t>также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неконкурентные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закупки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ограниченным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перечнем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(</w:t>
      </w:r>
      <w:r w:rsidR="00451751">
        <w:rPr>
          <w:spacing w:val="-1"/>
          <w:lang w:val="ru-RU"/>
        </w:rPr>
        <w:t>подпункты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б)</w:t>
      </w:r>
      <w:r w:rsidR="00FA24B2">
        <w:rPr>
          <w:lang w:val="ru-RU"/>
        </w:rPr>
        <w:t> </w:t>
      </w:r>
      <w:r w:rsidRPr="006D7CA6">
        <w:rPr>
          <w:lang w:val="ru-RU"/>
        </w:rPr>
        <w:t>–</w:t>
      </w:r>
      <w:r w:rsidR="00FA24B2">
        <w:rPr>
          <w:lang w:val="ru-RU"/>
        </w:rPr>
        <w:t> </w:t>
      </w:r>
      <w:r w:rsidRPr="006D7CA6">
        <w:rPr>
          <w:spacing w:val="-1"/>
          <w:lang w:val="ru-RU"/>
        </w:rPr>
        <w:t>в)</w:t>
      </w:r>
      <w:r w:rsidR="00451751">
        <w:rPr>
          <w:spacing w:val="-1"/>
          <w:lang w:val="ru-RU"/>
        </w:rPr>
        <w:t xml:space="preserve"> пункта</w:t>
      </w:r>
      <w:r w:rsidRPr="006D7CA6">
        <w:rPr>
          <w:spacing w:val="6"/>
          <w:lang w:val="ru-RU"/>
        </w:rPr>
        <w:t xml:space="preserve"> </w:t>
      </w:r>
      <w:r w:rsidR="00A50E9C">
        <w:rPr>
          <w:spacing w:val="-1"/>
          <w:lang w:val="ru-RU"/>
        </w:rPr>
        <w:fldChar w:fldCharType="begin"/>
      </w:r>
      <w:r w:rsidR="00A50E9C">
        <w:rPr>
          <w:spacing w:val="6"/>
          <w:lang w:val="ru-RU"/>
        </w:rPr>
        <w:instrText xml:space="preserve"> REF _Ref105578792 \r \h </w:instrText>
      </w:r>
      <w:r w:rsidR="00A50E9C">
        <w:rPr>
          <w:spacing w:val="-1"/>
          <w:lang w:val="ru-RU"/>
        </w:rPr>
      </w:r>
      <w:r w:rsidR="00A50E9C">
        <w:rPr>
          <w:spacing w:val="-1"/>
          <w:lang w:val="ru-RU"/>
        </w:rPr>
        <w:fldChar w:fldCharType="separate"/>
      </w:r>
      <w:r w:rsidR="00B26CC9">
        <w:rPr>
          <w:spacing w:val="6"/>
          <w:lang w:val="ru-RU"/>
        </w:rPr>
        <w:t>7.1.4.2</w:t>
      </w:r>
      <w:r w:rsidR="00A50E9C">
        <w:rPr>
          <w:spacing w:val="-1"/>
          <w:lang w:val="ru-RU"/>
        </w:rPr>
        <w:fldChar w:fldCharType="end"/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Положения)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проводиться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исключительно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электронной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применением</w:t>
      </w:r>
      <w:r w:rsidRPr="006D7CA6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(в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отсутствия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противоречий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с</w:t>
      </w:r>
      <w:r w:rsidR="00451751">
        <w:rPr>
          <w:lang w:val="ru-RU"/>
        </w:rPr>
        <w:t xml:space="preserve"> пунктом</w:t>
      </w:r>
      <w:r w:rsidR="00451751">
        <w:rPr>
          <w:spacing w:val="28"/>
          <w:lang w:val="ru-RU"/>
        </w:rPr>
        <w:t xml:space="preserve"> </w:t>
      </w:r>
      <w:r w:rsidR="00A50E9C">
        <w:rPr>
          <w:spacing w:val="-1"/>
          <w:lang w:val="ru-RU"/>
        </w:rPr>
        <w:fldChar w:fldCharType="begin"/>
      </w:r>
      <w:r w:rsidR="00A50E9C">
        <w:rPr>
          <w:spacing w:val="-1"/>
          <w:lang w:val="ru-RU"/>
        </w:rPr>
        <w:instrText xml:space="preserve"> REF  _Ref105578819 \h \r  \* MERGEFORMAT </w:instrText>
      </w:r>
      <w:r w:rsidR="00A50E9C">
        <w:rPr>
          <w:spacing w:val="-1"/>
          <w:lang w:val="ru-RU"/>
        </w:rPr>
      </w:r>
      <w:r w:rsidR="00A50E9C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8.10.2</w:t>
      </w:r>
      <w:r w:rsidR="00A50E9C">
        <w:rPr>
          <w:spacing w:val="-1"/>
          <w:lang w:val="ru-RU"/>
        </w:rPr>
        <w:fldChar w:fldCharType="end"/>
      </w:r>
      <w:r w:rsidR="00451EE7">
        <w:rPr>
          <w:spacing w:val="-1"/>
          <w:lang w:val="ru-RU"/>
        </w:rPr>
        <w:t xml:space="preserve"> и подразделом </w:t>
      </w:r>
      <w:r w:rsidR="00FA24B2">
        <w:rPr>
          <w:spacing w:val="-1"/>
          <w:lang w:val="ru-RU"/>
        </w:rPr>
        <w:fldChar w:fldCharType="begin"/>
      </w:r>
      <w:r w:rsidR="00FA24B2">
        <w:rPr>
          <w:spacing w:val="-1"/>
          <w:lang w:val="ru-RU"/>
        </w:rPr>
        <w:instrText xml:space="preserve"> REF _Ref115939581 \r \h </w:instrText>
      </w:r>
      <w:r w:rsidR="00FA24B2">
        <w:rPr>
          <w:spacing w:val="-1"/>
          <w:lang w:val="ru-RU"/>
        </w:rPr>
      </w:r>
      <w:r w:rsidR="00FA24B2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7.5</w:t>
      </w:r>
      <w:r w:rsidR="00FA24B2">
        <w:rPr>
          <w:spacing w:val="-1"/>
          <w:lang w:val="ru-RU"/>
        </w:rPr>
        <w:fldChar w:fldCharType="end"/>
      </w:r>
      <w:r w:rsidR="00451EE7">
        <w:rPr>
          <w:spacing w:val="-1"/>
          <w:lang w:val="ru-RU"/>
        </w:rPr>
        <w:t xml:space="preserve"> Положения</w:t>
      </w:r>
      <w:r w:rsidRPr="006D7CA6">
        <w:rPr>
          <w:spacing w:val="-1"/>
          <w:lang w:val="ru-RU"/>
        </w:rPr>
        <w:t>).</w:t>
      </w:r>
    </w:p>
    <w:bookmarkEnd w:id="61"/>
    <w:p w14:paraId="03F2F48C" w14:textId="4CF50697" w:rsidR="00451751" w:rsidRDefault="00C67707" w:rsidP="00B7010B">
      <w:pPr>
        <w:pStyle w:val="a3"/>
        <w:tabs>
          <w:tab w:val="left" w:pos="1560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Заказчики</w:t>
      </w:r>
      <w:r w:rsidRPr="00451751">
        <w:rPr>
          <w:spacing w:val="23"/>
          <w:lang w:val="ru-RU"/>
        </w:rPr>
        <w:t xml:space="preserve"> </w:t>
      </w:r>
      <w:r w:rsidRPr="006D7CA6">
        <w:t>I</w:t>
      </w:r>
      <w:r w:rsidRPr="00451751">
        <w:rPr>
          <w:spacing w:val="18"/>
          <w:lang w:val="ru-RU"/>
        </w:rPr>
        <w:t xml:space="preserve"> </w:t>
      </w:r>
      <w:r w:rsidRPr="00451751">
        <w:rPr>
          <w:spacing w:val="-1"/>
          <w:lang w:val="ru-RU"/>
        </w:rPr>
        <w:t>группы</w:t>
      </w:r>
      <w:r w:rsidRPr="00451751">
        <w:rPr>
          <w:spacing w:val="19"/>
          <w:lang w:val="ru-RU"/>
        </w:rPr>
        <w:t xml:space="preserve"> </w:t>
      </w:r>
      <w:r w:rsidRPr="00451751">
        <w:rPr>
          <w:spacing w:val="-1"/>
          <w:lang w:val="ru-RU"/>
        </w:rPr>
        <w:t>обязаны</w:t>
      </w:r>
      <w:r w:rsidRPr="00451751">
        <w:rPr>
          <w:spacing w:val="19"/>
          <w:lang w:val="ru-RU"/>
        </w:rPr>
        <w:t xml:space="preserve"> </w:t>
      </w:r>
      <w:r w:rsidRPr="00451751">
        <w:rPr>
          <w:spacing w:val="-1"/>
          <w:lang w:val="ru-RU"/>
        </w:rPr>
        <w:t>размещать</w:t>
      </w:r>
      <w:r w:rsidRPr="00451751">
        <w:rPr>
          <w:spacing w:val="17"/>
          <w:lang w:val="ru-RU"/>
        </w:rPr>
        <w:t xml:space="preserve"> </w:t>
      </w:r>
      <w:r w:rsidRPr="00451751">
        <w:rPr>
          <w:lang w:val="ru-RU"/>
        </w:rPr>
        <w:t>на</w:t>
      </w:r>
      <w:r w:rsidRPr="00451751">
        <w:rPr>
          <w:spacing w:val="20"/>
          <w:lang w:val="ru-RU"/>
        </w:rPr>
        <w:t xml:space="preserve"> </w:t>
      </w:r>
      <w:r w:rsidRPr="00451751">
        <w:rPr>
          <w:spacing w:val="-1"/>
          <w:lang w:val="ru-RU"/>
        </w:rPr>
        <w:t>ЭТП</w:t>
      </w:r>
      <w:r w:rsidRPr="00451751">
        <w:rPr>
          <w:spacing w:val="21"/>
          <w:lang w:val="ru-RU"/>
        </w:rPr>
        <w:t xml:space="preserve"> </w:t>
      </w:r>
      <w:r w:rsidRPr="00451751">
        <w:rPr>
          <w:spacing w:val="-1"/>
          <w:lang w:val="ru-RU"/>
        </w:rPr>
        <w:t>всю</w:t>
      </w:r>
      <w:r w:rsidRPr="00451751">
        <w:rPr>
          <w:spacing w:val="20"/>
          <w:lang w:val="ru-RU"/>
        </w:rPr>
        <w:t xml:space="preserve"> </w:t>
      </w:r>
      <w:r w:rsidRPr="00451751">
        <w:rPr>
          <w:spacing w:val="-1"/>
          <w:lang w:val="ru-RU"/>
        </w:rPr>
        <w:t>информацию</w:t>
      </w:r>
      <w:r w:rsidRPr="00451751">
        <w:rPr>
          <w:spacing w:val="17"/>
          <w:lang w:val="ru-RU"/>
        </w:rPr>
        <w:t xml:space="preserve"> </w:t>
      </w:r>
      <w:r w:rsidRPr="00451751">
        <w:rPr>
          <w:lang w:val="ru-RU"/>
        </w:rPr>
        <w:t>о</w:t>
      </w:r>
      <w:r w:rsidR="006830D4">
        <w:rPr>
          <w:lang w:val="ru-RU"/>
        </w:rPr>
        <w:t> </w:t>
      </w:r>
      <w:r w:rsidRPr="00451751">
        <w:rPr>
          <w:spacing w:val="-1"/>
          <w:lang w:val="ru-RU"/>
        </w:rPr>
        <w:t>ходе</w:t>
      </w:r>
      <w:r w:rsidRPr="00451751">
        <w:rPr>
          <w:spacing w:val="39"/>
          <w:lang w:val="ru-RU"/>
        </w:rPr>
        <w:t xml:space="preserve"> </w:t>
      </w:r>
      <w:r w:rsidRPr="00451751">
        <w:rPr>
          <w:lang w:val="ru-RU"/>
        </w:rPr>
        <w:t>и</w:t>
      </w:r>
      <w:r w:rsidR="006830D4">
        <w:rPr>
          <w:lang w:val="ru-RU"/>
        </w:rPr>
        <w:t xml:space="preserve"> </w:t>
      </w:r>
      <w:r w:rsidRPr="00451751">
        <w:rPr>
          <w:spacing w:val="-1"/>
          <w:lang w:val="ru-RU"/>
        </w:rPr>
        <w:t>результатах</w:t>
      </w:r>
      <w:r w:rsidRPr="00451751">
        <w:rPr>
          <w:spacing w:val="48"/>
          <w:lang w:val="ru-RU"/>
        </w:rPr>
        <w:t xml:space="preserve"> </w:t>
      </w:r>
      <w:r w:rsidRPr="00451751">
        <w:rPr>
          <w:spacing w:val="-1"/>
          <w:lang w:val="ru-RU"/>
        </w:rPr>
        <w:t>закупки</w:t>
      </w:r>
      <w:r w:rsidRPr="00451751">
        <w:rPr>
          <w:spacing w:val="46"/>
          <w:lang w:val="ru-RU"/>
        </w:rPr>
        <w:t xml:space="preserve"> </w:t>
      </w:r>
      <w:r w:rsidRPr="00451751">
        <w:rPr>
          <w:lang w:val="ru-RU"/>
        </w:rPr>
        <w:t>в</w:t>
      </w:r>
      <w:r w:rsidRPr="00451751">
        <w:rPr>
          <w:spacing w:val="46"/>
          <w:lang w:val="ru-RU"/>
        </w:rPr>
        <w:t xml:space="preserve"> </w:t>
      </w:r>
      <w:r w:rsidRPr="00451751">
        <w:rPr>
          <w:spacing w:val="-1"/>
          <w:lang w:val="ru-RU"/>
        </w:rPr>
        <w:t>порядке</w:t>
      </w:r>
      <w:r w:rsidRPr="00451751">
        <w:rPr>
          <w:spacing w:val="45"/>
          <w:lang w:val="ru-RU"/>
        </w:rPr>
        <w:t xml:space="preserve"> </w:t>
      </w:r>
      <w:r w:rsidRPr="00451751">
        <w:rPr>
          <w:lang w:val="ru-RU"/>
        </w:rPr>
        <w:t>и</w:t>
      </w:r>
      <w:r w:rsidRPr="00451751">
        <w:rPr>
          <w:spacing w:val="47"/>
          <w:lang w:val="ru-RU"/>
        </w:rPr>
        <w:t xml:space="preserve"> </w:t>
      </w:r>
      <w:r w:rsidRPr="00451751">
        <w:rPr>
          <w:spacing w:val="-2"/>
          <w:lang w:val="ru-RU"/>
        </w:rPr>
        <w:t>сроки,</w:t>
      </w:r>
      <w:r w:rsidRPr="00451751">
        <w:rPr>
          <w:spacing w:val="46"/>
          <w:lang w:val="ru-RU"/>
        </w:rPr>
        <w:t xml:space="preserve"> </w:t>
      </w:r>
      <w:r w:rsidRPr="00451751">
        <w:rPr>
          <w:spacing w:val="-1"/>
          <w:lang w:val="ru-RU"/>
        </w:rPr>
        <w:t>установленные</w:t>
      </w:r>
      <w:r w:rsidRPr="00451751">
        <w:rPr>
          <w:spacing w:val="45"/>
          <w:lang w:val="ru-RU"/>
        </w:rPr>
        <w:t xml:space="preserve"> </w:t>
      </w:r>
      <w:r w:rsidRPr="00451751">
        <w:rPr>
          <w:spacing w:val="-1"/>
          <w:lang w:val="ru-RU"/>
        </w:rPr>
        <w:t>для</w:t>
      </w:r>
      <w:r w:rsidR="000F7D30">
        <w:rPr>
          <w:spacing w:val="-1"/>
          <w:lang w:val="ru-RU"/>
        </w:rPr>
        <w:t> </w:t>
      </w:r>
      <w:r w:rsidRPr="00451751">
        <w:rPr>
          <w:spacing w:val="-1"/>
          <w:lang w:val="ru-RU"/>
        </w:rPr>
        <w:t>официального</w:t>
      </w:r>
      <w:r w:rsidRPr="00451751">
        <w:rPr>
          <w:spacing w:val="41"/>
          <w:lang w:val="ru-RU"/>
        </w:rPr>
        <w:t xml:space="preserve"> </w:t>
      </w:r>
      <w:r w:rsidRPr="00451751">
        <w:rPr>
          <w:spacing w:val="-1"/>
          <w:lang w:val="ru-RU"/>
        </w:rPr>
        <w:t>размещения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на</w:t>
      </w:r>
      <w:r w:rsidRPr="00451751">
        <w:rPr>
          <w:spacing w:val="1"/>
          <w:lang w:val="ru-RU"/>
        </w:rPr>
        <w:t xml:space="preserve"> </w:t>
      </w:r>
      <w:r w:rsidRPr="00451751">
        <w:rPr>
          <w:spacing w:val="-1"/>
          <w:lang w:val="ru-RU"/>
        </w:rPr>
        <w:t>ЕИС.</w:t>
      </w:r>
    </w:p>
    <w:bookmarkEnd w:id="62"/>
    <w:p w14:paraId="1A9C3F88" w14:textId="77777777" w:rsidR="00451751" w:rsidRDefault="00C67707" w:rsidP="00E066FF">
      <w:pPr>
        <w:pStyle w:val="a3"/>
        <w:numPr>
          <w:ilvl w:val="2"/>
          <w:numId w:val="162"/>
        </w:numPr>
        <w:tabs>
          <w:tab w:val="left" w:pos="1560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Независимо</w:t>
      </w:r>
      <w:r w:rsidRPr="00451751">
        <w:rPr>
          <w:spacing w:val="26"/>
          <w:lang w:val="ru-RU"/>
        </w:rPr>
        <w:t xml:space="preserve"> </w:t>
      </w:r>
      <w:r w:rsidRPr="00451751">
        <w:rPr>
          <w:spacing w:val="-1"/>
          <w:lang w:val="ru-RU"/>
        </w:rPr>
        <w:t>от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применяемого</w:t>
      </w:r>
      <w:r w:rsidRPr="00451751">
        <w:rPr>
          <w:spacing w:val="26"/>
          <w:lang w:val="ru-RU"/>
        </w:rPr>
        <w:t xml:space="preserve"> </w:t>
      </w:r>
      <w:r w:rsidRPr="00451751">
        <w:rPr>
          <w:spacing w:val="-2"/>
          <w:lang w:val="ru-RU"/>
        </w:rPr>
        <w:t>способа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закупки</w:t>
      </w:r>
      <w:r w:rsidRPr="00451751">
        <w:rPr>
          <w:spacing w:val="26"/>
          <w:lang w:val="ru-RU"/>
        </w:rPr>
        <w:t xml:space="preserve"> </w:t>
      </w:r>
      <w:r w:rsidRPr="00451751">
        <w:rPr>
          <w:lang w:val="ru-RU"/>
        </w:rPr>
        <w:t>в</w:t>
      </w:r>
      <w:r w:rsidRPr="00451751">
        <w:rPr>
          <w:spacing w:val="24"/>
          <w:lang w:val="ru-RU"/>
        </w:rPr>
        <w:t xml:space="preserve"> </w:t>
      </w:r>
      <w:r w:rsidRPr="00451751">
        <w:rPr>
          <w:spacing w:val="-1"/>
          <w:lang w:val="ru-RU"/>
        </w:rPr>
        <w:t>максимальной</w:t>
      </w:r>
      <w:r w:rsidRPr="00451751">
        <w:rPr>
          <w:spacing w:val="41"/>
          <w:lang w:val="ru-RU"/>
        </w:rPr>
        <w:t xml:space="preserve"> </w:t>
      </w:r>
      <w:r w:rsidRPr="00451751">
        <w:rPr>
          <w:spacing w:val="-1"/>
          <w:lang w:val="ru-RU"/>
        </w:rPr>
        <w:t>степени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должны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использоваться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возможности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механизмов</w:t>
      </w:r>
      <w:r w:rsidRPr="00451751">
        <w:rPr>
          <w:spacing w:val="27"/>
          <w:lang w:val="ru-RU"/>
        </w:rPr>
        <w:t xml:space="preserve"> </w:t>
      </w:r>
      <w:r w:rsidRPr="00451751">
        <w:rPr>
          <w:spacing w:val="-2"/>
          <w:lang w:val="ru-RU"/>
        </w:rPr>
        <w:t>конкуренции</w:t>
      </w:r>
      <w:r w:rsidRPr="00451751">
        <w:rPr>
          <w:lang w:val="ru-RU"/>
        </w:rPr>
        <w:t xml:space="preserve"> между</w:t>
      </w:r>
      <w:r w:rsidRPr="00451751">
        <w:rPr>
          <w:spacing w:val="40"/>
          <w:lang w:val="ru-RU"/>
        </w:rPr>
        <w:t xml:space="preserve"> </w:t>
      </w:r>
      <w:r w:rsidRPr="00451751">
        <w:rPr>
          <w:spacing w:val="-1"/>
          <w:lang w:val="ru-RU"/>
        </w:rPr>
        <w:t>участниками</w:t>
      </w:r>
      <w:r w:rsidRPr="00451751">
        <w:rPr>
          <w:spacing w:val="49"/>
          <w:lang w:val="ru-RU"/>
        </w:rPr>
        <w:t xml:space="preserve"> </w:t>
      </w:r>
      <w:r w:rsidRPr="00451751">
        <w:rPr>
          <w:spacing w:val="-1"/>
          <w:lang w:val="ru-RU"/>
        </w:rPr>
        <w:t>конкурентных</w:t>
      </w:r>
      <w:r w:rsidRPr="00451751">
        <w:rPr>
          <w:spacing w:val="47"/>
          <w:lang w:val="ru-RU"/>
        </w:rPr>
        <w:t xml:space="preserve"> </w:t>
      </w:r>
      <w:r w:rsidRPr="00451751">
        <w:rPr>
          <w:spacing w:val="-2"/>
          <w:lang w:val="ru-RU"/>
        </w:rPr>
        <w:t>закупочных</w:t>
      </w:r>
      <w:r w:rsidRPr="00451751">
        <w:rPr>
          <w:spacing w:val="45"/>
          <w:lang w:val="ru-RU"/>
        </w:rPr>
        <w:t xml:space="preserve"> </w:t>
      </w:r>
      <w:r w:rsidRPr="00451751">
        <w:rPr>
          <w:spacing w:val="-1"/>
          <w:lang w:val="ru-RU"/>
        </w:rPr>
        <w:t>процедур.</w:t>
      </w:r>
      <w:r w:rsidRPr="00451751">
        <w:rPr>
          <w:spacing w:val="44"/>
          <w:lang w:val="ru-RU"/>
        </w:rPr>
        <w:t xml:space="preserve"> </w:t>
      </w:r>
      <w:r w:rsidRPr="00451751">
        <w:rPr>
          <w:spacing w:val="-1"/>
          <w:lang w:val="ru-RU"/>
        </w:rPr>
        <w:t>Выбор</w:t>
      </w:r>
      <w:r w:rsidRPr="00451751">
        <w:rPr>
          <w:spacing w:val="42"/>
          <w:lang w:val="ru-RU"/>
        </w:rPr>
        <w:t xml:space="preserve"> </w:t>
      </w:r>
      <w:r w:rsidRPr="00451751">
        <w:rPr>
          <w:spacing w:val="-1"/>
          <w:lang w:val="ru-RU"/>
        </w:rPr>
        <w:t>способа</w:t>
      </w:r>
      <w:r w:rsidRPr="00451751">
        <w:rPr>
          <w:spacing w:val="37"/>
          <w:lang w:val="ru-RU"/>
        </w:rPr>
        <w:t xml:space="preserve"> </w:t>
      </w:r>
      <w:r w:rsidRPr="00451751">
        <w:rPr>
          <w:spacing w:val="-1"/>
          <w:lang w:val="ru-RU"/>
        </w:rPr>
        <w:t>закупки</w:t>
      </w:r>
      <w:r w:rsidRPr="00451751">
        <w:rPr>
          <w:spacing w:val="40"/>
          <w:lang w:val="ru-RU"/>
        </w:rPr>
        <w:t xml:space="preserve"> </w:t>
      </w:r>
      <w:r w:rsidRPr="00451751">
        <w:rPr>
          <w:spacing w:val="-1"/>
          <w:lang w:val="ru-RU"/>
        </w:rPr>
        <w:t>осуществляется</w:t>
      </w:r>
      <w:r w:rsidRPr="00451751">
        <w:rPr>
          <w:spacing w:val="40"/>
          <w:lang w:val="ru-RU"/>
        </w:rPr>
        <w:t xml:space="preserve"> </w:t>
      </w:r>
      <w:r w:rsidRPr="00451751">
        <w:rPr>
          <w:spacing w:val="-1"/>
          <w:lang w:val="ru-RU"/>
        </w:rPr>
        <w:t>заказчиком</w:t>
      </w:r>
      <w:r w:rsidRPr="00451751">
        <w:rPr>
          <w:spacing w:val="37"/>
          <w:lang w:val="ru-RU"/>
        </w:rPr>
        <w:t xml:space="preserve"> </w:t>
      </w:r>
      <w:r w:rsidRPr="00451751">
        <w:rPr>
          <w:lang w:val="ru-RU"/>
        </w:rPr>
        <w:t>с</w:t>
      </w:r>
      <w:r w:rsidRPr="00451751">
        <w:rPr>
          <w:spacing w:val="39"/>
          <w:lang w:val="ru-RU"/>
        </w:rPr>
        <w:t xml:space="preserve"> </w:t>
      </w:r>
      <w:r w:rsidRPr="00451751">
        <w:rPr>
          <w:spacing w:val="-1"/>
          <w:lang w:val="ru-RU"/>
        </w:rPr>
        <w:t>учетом</w:t>
      </w:r>
      <w:r w:rsidRPr="00451751">
        <w:rPr>
          <w:spacing w:val="39"/>
          <w:lang w:val="ru-RU"/>
        </w:rPr>
        <w:t xml:space="preserve"> </w:t>
      </w:r>
      <w:r w:rsidRPr="00451751">
        <w:rPr>
          <w:spacing w:val="-1"/>
          <w:lang w:val="ru-RU"/>
        </w:rPr>
        <w:t>его</w:t>
      </w:r>
      <w:r w:rsidRPr="00451751">
        <w:rPr>
          <w:spacing w:val="40"/>
          <w:lang w:val="ru-RU"/>
        </w:rPr>
        <w:t xml:space="preserve"> </w:t>
      </w:r>
      <w:r w:rsidRPr="00451751">
        <w:rPr>
          <w:spacing w:val="-1"/>
          <w:lang w:val="ru-RU"/>
        </w:rPr>
        <w:t>потребностей,</w:t>
      </w:r>
      <w:r w:rsidRPr="00451751">
        <w:rPr>
          <w:spacing w:val="39"/>
          <w:lang w:val="ru-RU"/>
        </w:rPr>
        <w:t xml:space="preserve"> </w:t>
      </w:r>
      <w:r w:rsidRPr="00451751">
        <w:rPr>
          <w:lang w:val="ru-RU"/>
        </w:rPr>
        <w:t>а</w:t>
      </w:r>
      <w:r w:rsidRPr="00451751">
        <w:rPr>
          <w:spacing w:val="37"/>
          <w:lang w:val="ru-RU"/>
        </w:rPr>
        <w:t xml:space="preserve"> </w:t>
      </w:r>
      <w:r w:rsidRPr="00451751">
        <w:rPr>
          <w:spacing w:val="-1"/>
          <w:lang w:val="ru-RU"/>
        </w:rPr>
        <w:t>также</w:t>
      </w:r>
      <w:r w:rsidRPr="00451751">
        <w:rPr>
          <w:spacing w:val="39"/>
          <w:lang w:val="ru-RU"/>
        </w:rPr>
        <w:t xml:space="preserve"> </w:t>
      </w:r>
      <w:r w:rsidRPr="00451751">
        <w:rPr>
          <w:spacing w:val="-1"/>
          <w:lang w:val="ru-RU"/>
        </w:rPr>
        <w:t>сроков</w:t>
      </w:r>
      <w:r w:rsidRPr="00451751">
        <w:rPr>
          <w:spacing w:val="22"/>
          <w:lang w:val="ru-RU"/>
        </w:rPr>
        <w:t xml:space="preserve"> </w:t>
      </w:r>
      <w:r w:rsidRPr="00451751">
        <w:rPr>
          <w:spacing w:val="-1"/>
          <w:lang w:val="ru-RU"/>
        </w:rPr>
        <w:t>проведения</w:t>
      </w:r>
      <w:r w:rsidRPr="00451751">
        <w:rPr>
          <w:spacing w:val="20"/>
          <w:lang w:val="ru-RU"/>
        </w:rPr>
        <w:t xml:space="preserve"> </w:t>
      </w:r>
      <w:r w:rsidRPr="00451751">
        <w:rPr>
          <w:spacing w:val="-1"/>
          <w:lang w:val="ru-RU"/>
        </w:rPr>
        <w:t>закупочных</w:t>
      </w:r>
      <w:r w:rsidRPr="00451751">
        <w:rPr>
          <w:spacing w:val="23"/>
          <w:lang w:val="ru-RU"/>
        </w:rPr>
        <w:t xml:space="preserve"> </w:t>
      </w:r>
      <w:r w:rsidRPr="00451751">
        <w:rPr>
          <w:spacing w:val="-2"/>
          <w:lang w:val="ru-RU"/>
        </w:rPr>
        <w:t>процедур.</w:t>
      </w:r>
      <w:r w:rsidRPr="00451751">
        <w:rPr>
          <w:spacing w:val="22"/>
          <w:lang w:val="ru-RU"/>
        </w:rPr>
        <w:t xml:space="preserve"> </w:t>
      </w:r>
      <w:r w:rsidRPr="00451751">
        <w:rPr>
          <w:spacing w:val="-1"/>
          <w:lang w:val="ru-RU"/>
        </w:rPr>
        <w:t>Преимущественными</w:t>
      </w:r>
      <w:r w:rsidRPr="00451751">
        <w:rPr>
          <w:spacing w:val="23"/>
          <w:lang w:val="ru-RU"/>
        </w:rPr>
        <w:t xml:space="preserve"> </w:t>
      </w:r>
      <w:r w:rsidRPr="00451751">
        <w:rPr>
          <w:lang w:val="ru-RU"/>
        </w:rPr>
        <w:t>способами</w:t>
      </w:r>
      <w:r w:rsidRPr="00451751">
        <w:rPr>
          <w:spacing w:val="63"/>
          <w:lang w:val="ru-RU"/>
        </w:rPr>
        <w:t xml:space="preserve"> </w:t>
      </w:r>
      <w:r w:rsidRPr="00451751">
        <w:rPr>
          <w:spacing w:val="-1"/>
          <w:lang w:val="ru-RU"/>
        </w:rPr>
        <w:t>конкурентной</w:t>
      </w:r>
      <w:r w:rsidRPr="00451751">
        <w:rPr>
          <w:spacing w:val="18"/>
          <w:lang w:val="ru-RU"/>
        </w:rPr>
        <w:t xml:space="preserve"> </w:t>
      </w:r>
      <w:r w:rsidRPr="00451751">
        <w:rPr>
          <w:spacing w:val="-2"/>
          <w:lang w:val="ru-RU"/>
        </w:rPr>
        <w:t>процедуры</w:t>
      </w:r>
      <w:r w:rsidRPr="00451751">
        <w:rPr>
          <w:spacing w:val="18"/>
          <w:lang w:val="ru-RU"/>
        </w:rPr>
        <w:t xml:space="preserve"> </w:t>
      </w:r>
      <w:r w:rsidRPr="00451751">
        <w:rPr>
          <w:spacing w:val="-1"/>
          <w:lang w:val="ru-RU"/>
        </w:rPr>
        <w:t>закупки</w:t>
      </w:r>
      <w:r w:rsidRPr="00451751">
        <w:rPr>
          <w:spacing w:val="19"/>
          <w:lang w:val="ru-RU"/>
        </w:rPr>
        <w:t xml:space="preserve"> </w:t>
      </w:r>
      <w:r w:rsidRPr="00451751">
        <w:rPr>
          <w:spacing w:val="-1"/>
          <w:lang w:val="ru-RU"/>
        </w:rPr>
        <w:t>являются</w:t>
      </w:r>
      <w:r w:rsidRPr="00451751">
        <w:rPr>
          <w:spacing w:val="17"/>
          <w:lang w:val="ru-RU"/>
        </w:rPr>
        <w:t xml:space="preserve"> </w:t>
      </w:r>
      <w:r w:rsidRPr="00451751">
        <w:rPr>
          <w:spacing w:val="-1"/>
          <w:lang w:val="ru-RU"/>
        </w:rPr>
        <w:t>запрос</w:t>
      </w:r>
      <w:r w:rsidRPr="00451751">
        <w:rPr>
          <w:spacing w:val="18"/>
          <w:lang w:val="ru-RU"/>
        </w:rPr>
        <w:t xml:space="preserve"> </w:t>
      </w:r>
      <w:r w:rsidRPr="00451751">
        <w:rPr>
          <w:spacing w:val="-2"/>
          <w:lang w:val="ru-RU"/>
        </w:rPr>
        <w:t>предложений</w:t>
      </w:r>
      <w:r w:rsidR="00451751">
        <w:rPr>
          <w:spacing w:val="-2"/>
          <w:lang w:val="ru-RU"/>
        </w:rPr>
        <w:t xml:space="preserve"> </w:t>
      </w:r>
      <w:r w:rsidRPr="00451751">
        <w:rPr>
          <w:lang w:val="ru-RU"/>
        </w:rPr>
        <w:t>и</w:t>
      </w:r>
      <w:r w:rsidRPr="00451751">
        <w:rPr>
          <w:spacing w:val="18"/>
          <w:lang w:val="ru-RU"/>
        </w:rPr>
        <w:t xml:space="preserve"> </w:t>
      </w:r>
      <w:r w:rsidRPr="00451751">
        <w:rPr>
          <w:spacing w:val="-1"/>
          <w:lang w:val="ru-RU"/>
        </w:rPr>
        <w:t>запрос</w:t>
      </w:r>
      <w:r w:rsidRPr="00451751">
        <w:rPr>
          <w:spacing w:val="61"/>
          <w:lang w:val="ru-RU"/>
        </w:rPr>
        <w:t xml:space="preserve"> </w:t>
      </w:r>
      <w:r w:rsidRPr="00451751">
        <w:rPr>
          <w:spacing w:val="-1"/>
          <w:lang w:val="ru-RU"/>
        </w:rPr>
        <w:t>котировок.</w:t>
      </w:r>
    </w:p>
    <w:p w14:paraId="773DFF5F" w14:textId="77777777" w:rsidR="00451751" w:rsidRDefault="00C67707" w:rsidP="00E066FF">
      <w:pPr>
        <w:pStyle w:val="a3"/>
        <w:numPr>
          <w:ilvl w:val="2"/>
          <w:numId w:val="16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Выбор</w:t>
      </w:r>
      <w:r w:rsidRPr="00451751">
        <w:rPr>
          <w:spacing w:val="15"/>
          <w:lang w:val="ru-RU"/>
        </w:rPr>
        <w:t xml:space="preserve"> </w:t>
      </w:r>
      <w:r w:rsidRPr="00451751">
        <w:rPr>
          <w:spacing w:val="-1"/>
          <w:lang w:val="ru-RU"/>
        </w:rPr>
        <w:t>поставщика</w:t>
      </w:r>
      <w:r w:rsidRPr="00451751">
        <w:rPr>
          <w:spacing w:val="17"/>
          <w:lang w:val="ru-RU"/>
        </w:rPr>
        <w:t xml:space="preserve"> </w:t>
      </w:r>
      <w:r w:rsidRPr="00451751">
        <w:rPr>
          <w:spacing w:val="-2"/>
          <w:lang w:val="ru-RU"/>
        </w:rPr>
        <w:t>(исполнителя,</w:t>
      </w:r>
      <w:r w:rsidRPr="00451751">
        <w:rPr>
          <w:spacing w:val="16"/>
          <w:lang w:val="ru-RU"/>
        </w:rPr>
        <w:t xml:space="preserve"> </w:t>
      </w:r>
      <w:r w:rsidRPr="00451751">
        <w:rPr>
          <w:spacing w:val="-1"/>
          <w:lang w:val="ru-RU"/>
        </w:rPr>
        <w:t>подрядчика)</w:t>
      </w:r>
      <w:r w:rsidRPr="00451751">
        <w:rPr>
          <w:spacing w:val="15"/>
          <w:lang w:val="ru-RU"/>
        </w:rPr>
        <w:t xml:space="preserve"> </w:t>
      </w:r>
      <w:r w:rsidRPr="00451751">
        <w:rPr>
          <w:lang w:val="ru-RU"/>
        </w:rPr>
        <w:t>с</w:t>
      </w:r>
      <w:r w:rsidRPr="00451751">
        <w:rPr>
          <w:spacing w:val="17"/>
          <w:lang w:val="ru-RU"/>
        </w:rPr>
        <w:t xml:space="preserve"> </w:t>
      </w:r>
      <w:r w:rsidRPr="00451751">
        <w:rPr>
          <w:spacing w:val="-1"/>
          <w:lang w:val="ru-RU"/>
        </w:rPr>
        <w:t>помощью</w:t>
      </w:r>
      <w:r w:rsidRPr="00451751">
        <w:rPr>
          <w:spacing w:val="51"/>
          <w:lang w:val="ru-RU"/>
        </w:rPr>
        <w:t xml:space="preserve"> </w:t>
      </w:r>
      <w:r w:rsidRPr="00451751">
        <w:rPr>
          <w:spacing w:val="-1"/>
          <w:lang w:val="ru-RU"/>
        </w:rPr>
        <w:t>конкурса</w:t>
      </w:r>
      <w:r w:rsidRPr="00451751">
        <w:rPr>
          <w:spacing w:val="35"/>
          <w:lang w:val="ru-RU"/>
        </w:rPr>
        <w:t xml:space="preserve"> </w:t>
      </w:r>
      <w:r w:rsidRPr="00451751">
        <w:rPr>
          <w:spacing w:val="-1"/>
          <w:lang w:val="ru-RU"/>
        </w:rPr>
        <w:t>может</w:t>
      </w:r>
      <w:r w:rsidRPr="00451751">
        <w:rPr>
          <w:spacing w:val="33"/>
          <w:lang w:val="ru-RU"/>
        </w:rPr>
        <w:t xml:space="preserve"> </w:t>
      </w:r>
      <w:r w:rsidRPr="00451751">
        <w:rPr>
          <w:spacing w:val="-1"/>
          <w:lang w:val="ru-RU"/>
        </w:rPr>
        <w:t>осуществляться</w:t>
      </w:r>
      <w:r w:rsidRPr="00451751">
        <w:rPr>
          <w:spacing w:val="34"/>
          <w:lang w:val="ru-RU"/>
        </w:rPr>
        <w:t xml:space="preserve"> </w:t>
      </w:r>
      <w:r w:rsidRPr="00451751">
        <w:rPr>
          <w:spacing w:val="-1"/>
          <w:lang w:val="ru-RU"/>
        </w:rPr>
        <w:t>заказчиком</w:t>
      </w:r>
      <w:r w:rsidRPr="00451751">
        <w:rPr>
          <w:spacing w:val="35"/>
          <w:lang w:val="ru-RU"/>
        </w:rPr>
        <w:t xml:space="preserve"> </w:t>
      </w:r>
      <w:r w:rsidRPr="00451751">
        <w:rPr>
          <w:lang w:val="ru-RU"/>
        </w:rPr>
        <w:t>в</w:t>
      </w:r>
      <w:r w:rsidRPr="00451751">
        <w:rPr>
          <w:spacing w:val="34"/>
          <w:lang w:val="ru-RU"/>
        </w:rPr>
        <w:t xml:space="preserve"> </w:t>
      </w:r>
      <w:r w:rsidRPr="00451751">
        <w:rPr>
          <w:spacing w:val="-1"/>
          <w:lang w:val="ru-RU"/>
        </w:rPr>
        <w:t>случае,</w:t>
      </w:r>
      <w:r w:rsidRPr="00451751">
        <w:rPr>
          <w:spacing w:val="35"/>
          <w:lang w:val="ru-RU"/>
        </w:rPr>
        <w:t xml:space="preserve"> </w:t>
      </w:r>
      <w:r w:rsidRPr="00451751">
        <w:rPr>
          <w:lang w:val="ru-RU"/>
        </w:rPr>
        <w:t>если</w:t>
      </w:r>
      <w:r w:rsidRPr="00451751">
        <w:rPr>
          <w:spacing w:val="35"/>
          <w:lang w:val="ru-RU"/>
        </w:rPr>
        <w:t xml:space="preserve"> </w:t>
      </w:r>
      <w:r w:rsidRPr="00451751">
        <w:rPr>
          <w:spacing w:val="-1"/>
          <w:lang w:val="ru-RU"/>
        </w:rPr>
        <w:t>оценку</w:t>
      </w:r>
      <w:r w:rsidRPr="00451751">
        <w:rPr>
          <w:spacing w:val="31"/>
          <w:lang w:val="ru-RU"/>
        </w:rPr>
        <w:t xml:space="preserve"> </w:t>
      </w:r>
      <w:r w:rsidRPr="00451751">
        <w:rPr>
          <w:spacing w:val="-1"/>
          <w:lang w:val="ru-RU"/>
        </w:rPr>
        <w:t>поданных</w:t>
      </w:r>
      <w:r w:rsidRPr="00451751">
        <w:rPr>
          <w:spacing w:val="47"/>
          <w:lang w:val="ru-RU"/>
        </w:rPr>
        <w:t xml:space="preserve"> </w:t>
      </w:r>
      <w:r w:rsidRPr="00451751">
        <w:rPr>
          <w:spacing w:val="-1"/>
          <w:lang w:val="ru-RU"/>
        </w:rPr>
        <w:t>предложений</w:t>
      </w:r>
      <w:r w:rsidRPr="00451751">
        <w:rPr>
          <w:spacing w:val="16"/>
          <w:lang w:val="ru-RU"/>
        </w:rPr>
        <w:t xml:space="preserve"> </w:t>
      </w:r>
      <w:r w:rsidRPr="00451751">
        <w:rPr>
          <w:spacing w:val="-1"/>
          <w:lang w:val="ru-RU"/>
        </w:rPr>
        <w:t>участников</w:t>
      </w:r>
      <w:r w:rsidRPr="00451751">
        <w:rPr>
          <w:spacing w:val="15"/>
          <w:lang w:val="ru-RU"/>
        </w:rPr>
        <w:t xml:space="preserve"> </w:t>
      </w:r>
      <w:r w:rsidRPr="00451751">
        <w:rPr>
          <w:spacing w:val="-1"/>
          <w:lang w:val="ru-RU"/>
        </w:rPr>
        <w:t>закупки</w:t>
      </w:r>
      <w:r w:rsidRPr="00451751">
        <w:rPr>
          <w:spacing w:val="16"/>
          <w:lang w:val="ru-RU"/>
        </w:rPr>
        <w:t xml:space="preserve"> </w:t>
      </w:r>
      <w:r w:rsidRPr="00451751">
        <w:rPr>
          <w:spacing w:val="-1"/>
          <w:lang w:val="ru-RU"/>
        </w:rPr>
        <w:t>необходимо</w:t>
      </w:r>
      <w:r w:rsidRPr="00451751">
        <w:rPr>
          <w:spacing w:val="16"/>
          <w:lang w:val="ru-RU"/>
        </w:rPr>
        <w:t xml:space="preserve"> </w:t>
      </w:r>
      <w:r w:rsidRPr="00451751">
        <w:rPr>
          <w:spacing w:val="-2"/>
          <w:lang w:val="ru-RU"/>
        </w:rPr>
        <w:t>производить</w:t>
      </w:r>
      <w:r w:rsidRPr="00451751">
        <w:rPr>
          <w:spacing w:val="14"/>
          <w:lang w:val="ru-RU"/>
        </w:rPr>
        <w:t xml:space="preserve"> </w:t>
      </w:r>
      <w:r w:rsidRPr="00451751">
        <w:rPr>
          <w:lang w:val="ru-RU"/>
        </w:rPr>
        <w:t>по</w:t>
      </w:r>
      <w:r w:rsidRPr="00451751">
        <w:rPr>
          <w:spacing w:val="16"/>
          <w:lang w:val="ru-RU"/>
        </w:rPr>
        <w:t xml:space="preserve"> </w:t>
      </w:r>
      <w:r w:rsidRPr="00451751">
        <w:rPr>
          <w:spacing w:val="-1"/>
          <w:lang w:val="ru-RU"/>
        </w:rPr>
        <w:t>нескольким</w:t>
      </w:r>
      <w:r w:rsidRPr="00451751">
        <w:rPr>
          <w:spacing w:val="61"/>
          <w:lang w:val="ru-RU"/>
        </w:rPr>
        <w:t xml:space="preserve"> </w:t>
      </w:r>
      <w:r w:rsidRPr="00451751">
        <w:rPr>
          <w:spacing w:val="-1"/>
          <w:lang w:val="ru-RU"/>
        </w:rPr>
        <w:t>критериям.</w:t>
      </w:r>
    </w:p>
    <w:p w14:paraId="207ADDD8" w14:textId="3880EF0C" w:rsidR="00451751" w:rsidRDefault="00C67707" w:rsidP="00A23B1F">
      <w:pPr>
        <w:pStyle w:val="a3"/>
        <w:numPr>
          <w:ilvl w:val="2"/>
          <w:numId w:val="16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Заказчик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размещает</w:t>
      </w:r>
      <w:r w:rsidRPr="00451751">
        <w:rPr>
          <w:spacing w:val="25"/>
          <w:lang w:val="ru-RU"/>
        </w:rPr>
        <w:t xml:space="preserve"> </w:t>
      </w:r>
      <w:r w:rsidRPr="00451751">
        <w:rPr>
          <w:lang w:val="ru-RU"/>
        </w:rPr>
        <w:t>в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2"/>
          <w:lang w:val="ru-RU"/>
        </w:rPr>
        <w:t>ЕИС</w:t>
      </w:r>
      <w:r w:rsidR="00244DBA">
        <w:rPr>
          <w:spacing w:val="-2"/>
          <w:lang w:val="ru-RU"/>
        </w:rPr>
        <w:t xml:space="preserve"> </w:t>
      </w:r>
      <w:r w:rsidRPr="00451751">
        <w:rPr>
          <w:lang w:val="ru-RU"/>
        </w:rPr>
        <w:t>(ЭТП</w:t>
      </w:r>
      <w:r w:rsidRPr="00451751">
        <w:rPr>
          <w:spacing w:val="28"/>
          <w:lang w:val="ru-RU"/>
        </w:rPr>
        <w:t xml:space="preserve"> </w:t>
      </w:r>
      <w:r w:rsidRPr="00451751">
        <w:rPr>
          <w:lang w:val="ru-RU"/>
        </w:rPr>
        <w:t>–</w:t>
      </w:r>
      <w:r w:rsidRPr="00451751">
        <w:rPr>
          <w:spacing w:val="24"/>
          <w:lang w:val="ru-RU"/>
        </w:rPr>
        <w:t xml:space="preserve"> </w:t>
      </w:r>
      <w:r w:rsidRPr="00451751">
        <w:rPr>
          <w:spacing w:val="-1"/>
          <w:lang w:val="ru-RU"/>
        </w:rPr>
        <w:t>для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заказчиков</w:t>
      </w:r>
      <w:r w:rsidRPr="00451751">
        <w:rPr>
          <w:spacing w:val="25"/>
          <w:lang w:val="ru-RU"/>
        </w:rPr>
        <w:t xml:space="preserve"> </w:t>
      </w:r>
      <w:r w:rsidRPr="006D7CA6">
        <w:t>II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группы)</w:t>
      </w:r>
      <w:r w:rsidRPr="00451751">
        <w:rPr>
          <w:spacing w:val="45"/>
          <w:lang w:val="ru-RU"/>
        </w:rPr>
        <w:t xml:space="preserve"> </w:t>
      </w:r>
      <w:r w:rsidRPr="00451751">
        <w:rPr>
          <w:spacing w:val="-1"/>
          <w:lang w:val="ru-RU"/>
        </w:rPr>
        <w:t>извещение</w:t>
      </w:r>
      <w:r w:rsidRPr="00451751">
        <w:rPr>
          <w:spacing w:val="47"/>
          <w:lang w:val="ru-RU"/>
        </w:rPr>
        <w:t xml:space="preserve"> </w:t>
      </w:r>
      <w:r w:rsidRPr="00451751">
        <w:rPr>
          <w:lang w:val="ru-RU"/>
        </w:rPr>
        <w:t>о</w:t>
      </w:r>
      <w:r w:rsidRPr="00451751">
        <w:rPr>
          <w:spacing w:val="48"/>
          <w:lang w:val="ru-RU"/>
        </w:rPr>
        <w:t xml:space="preserve"> </w:t>
      </w:r>
      <w:r w:rsidRPr="00451751">
        <w:rPr>
          <w:spacing w:val="-2"/>
          <w:lang w:val="ru-RU"/>
        </w:rPr>
        <w:t>проведении</w:t>
      </w:r>
      <w:r w:rsidRPr="00451751">
        <w:rPr>
          <w:spacing w:val="47"/>
          <w:lang w:val="ru-RU"/>
        </w:rPr>
        <w:t xml:space="preserve"> </w:t>
      </w:r>
      <w:r w:rsidRPr="00451751">
        <w:rPr>
          <w:spacing w:val="-1"/>
          <w:lang w:val="ru-RU"/>
        </w:rPr>
        <w:t>конкурса</w:t>
      </w:r>
      <w:r w:rsidRPr="00451751">
        <w:rPr>
          <w:spacing w:val="47"/>
          <w:lang w:val="ru-RU"/>
        </w:rPr>
        <w:t xml:space="preserve"> </w:t>
      </w:r>
      <w:r w:rsidRPr="00451751">
        <w:rPr>
          <w:lang w:val="ru-RU"/>
        </w:rPr>
        <w:t>и</w:t>
      </w:r>
      <w:r w:rsidRPr="00451751">
        <w:rPr>
          <w:spacing w:val="47"/>
          <w:lang w:val="ru-RU"/>
        </w:rPr>
        <w:t xml:space="preserve"> </w:t>
      </w:r>
      <w:r w:rsidRPr="00451751">
        <w:rPr>
          <w:spacing w:val="-1"/>
          <w:lang w:val="ru-RU"/>
        </w:rPr>
        <w:t>документацию</w:t>
      </w:r>
      <w:r w:rsidRPr="00451751">
        <w:rPr>
          <w:spacing w:val="46"/>
          <w:lang w:val="ru-RU"/>
        </w:rPr>
        <w:t xml:space="preserve"> </w:t>
      </w:r>
      <w:r w:rsidRPr="00451751">
        <w:rPr>
          <w:lang w:val="ru-RU"/>
        </w:rPr>
        <w:t>о</w:t>
      </w:r>
      <w:r w:rsidRPr="00451751">
        <w:rPr>
          <w:spacing w:val="48"/>
          <w:lang w:val="ru-RU"/>
        </w:rPr>
        <w:t xml:space="preserve"> </w:t>
      </w:r>
      <w:r w:rsidRPr="00451751">
        <w:rPr>
          <w:spacing w:val="-1"/>
          <w:lang w:val="ru-RU"/>
        </w:rPr>
        <w:t>закупке</w:t>
      </w:r>
      <w:r w:rsidRPr="00451751">
        <w:rPr>
          <w:spacing w:val="47"/>
          <w:lang w:val="ru-RU"/>
        </w:rPr>
        <w:t xml:space="preserve"> </w:t>
      </w:r>
      <w:r w:rsidRPr="00451751">
        <w:rPr>
          <w:lang w:val="ru-RU"/>
        </w:rPr>
        <w:t>не</w:t>
      </w:r>
      <w:r w:rsidRPr="00451751">
        <w:rPr>
          <w:spacing w:val="47"/>
          <w:lang w:val="ru-RU"/>
        </w:rPr>
        <w:t xml:space="preserve"> </w:t>
      </w:r>
      <w:r w:rsidRPr="00451751">
        <w:rPr>
          <w:lang w:val="ru-RU"/>
        </w:rPr>
        <w:t>менее</w:t>
      </w:r>
      <w:r w:rsidRPr="00451751">
        <w:rPr>
          <w:spacing w:val="47"/>
          <w:lang w:val="ru-RU"/>
        </w:rPr>
        <w:t xml:space="preserve"> </w:t>
      </w:r>
      <w:r w:rsidRPr="00451751">
        <w:rPr>
          <w:lang w:val="ru-RU"/>
        </w:rPr>
        <w:t>чем</w:t>
      </w:r>
      <w:r w:rsidRPr="00451751">
        <w:rPr>
          <w:spacing w:val="41"/>
          <w:lang w:val="ru-RU"/>
        </w:rPr>
        <w:t xml:space="preserve"> </w:t>
      </w:r>
      <w:r w:rsidRPr="00451751">
        <w:rPr>
          <w:lang w:val="ru-RU"/>
        </w:rPr>
        <w:t>за</w:t>
      </w:r>
      <w:r w:rsidR="0096385C">
        <w:rPr>
          <w:lang w:val="ru-RU"/>
        </w:rPr>
        <w:t> </w:t>
      </w:r>
      <w:r w:rsidRPr="00451751">
        <w:rPr>
          <w:lang w:val="ru-RU"/>
        </w:rPr>
        <w:t>15</w:t>
      </w:r>
      <w:r w:rsidRPr="00451751">
        <w:rPr>
          <w:spacing w:val="45"/>
          <w:lang w:val="ru-RU"/>
        </w:rPr>
        <w:t xml:space="preserve"> </w:t>
      </w:r>
      <w:r w:rsidRPr="00451751">
        <w:rPr>
          <w:spacing w:val="-1"/>
          <w:lang w:val="ru-RU"/>
        </w:rPr>
        <w:t>(пятнадцать)</w:t>
      </w:r>
      <w:r w:rsidRPr="00451751">
        <w:rPr>
          <w:spacing w:val="42"/>
          <w:lang w:val="ru-RU"/>
        </w:rPr>
        <w:t xml:space="preserve"> </w:t>
      </w:r>
      <w:r w:rsidRPr="00451751">
        <w:rPr>
          <w:spacing w:val="-1"/>
          <w:lang w:val="ru-RU"/>
        </w:rPr>
        <w:t>дней</w:t>
      </w:r>
      <w:r w:rsidRPr="00451751">
        <w:rPr>
          <w:spacing w:val="45"/>
          <w:lang w:val="ru-RU"/>
        </w:rPr>
        <w:t xml:space="preserve"> </w:t>
      </w:r>
      <w:r w:rsidRPr="00451751">
        <w:rPr>
          <w:spacing w:val="-1"/>
          <w:lang w:val="ru-RU"/>
        </w:rPr>
        <w:t>до</w:t>
      </w:r>
      <w:r w:rsidRPr="00451751">
        <w:rPr>
          <w:spacing w:val="45"/>
          <w:lang w:val="ru-RU"/>
        </w:rPr>
        <w:t xml:space="preserve"> </w:t>
      </w:r>
      <w:r w:rsidRPr="00451751">
        <w:rPr>
          <w:lang w:val="ru-RU"/>
        </w:rPr>
        <w:t>даты</w:t>
      </w:r>
      <w:r w:rsidRPr="00451751">
        <w:rPr>
          <w:spacing w:val="43"/>
          <w:lang w:val="ru-RU"/>
        </w:rPr>
        <w:t xml:space="preserve"> </w:t>
      </w:r>
      <w:r w:rsidRPr="00451751">
        <w:rPr>
          <w:spacing w:val="-1"/>
          <w:lang w:val="ru-RU"/>
        </w:rPr>
        <w:t>окончания</w:t>
      </w:r>
      <w:r w:rsidRPr="00451751">
        <w:rPr>
          <w:spacing w:val="45"/>
          <w:lang w:val="ru-RU"/>
        </w:rPr>
        <w:t xml:space="preserve"> </w:t>
      </w:r>
      <w:r w:rsidRPr="00451751">
        <w:rPr>
          <w:spacing w:val="-1"/>
          <w:lang w:val="ru-RU"/>
        </w:rPr>
        <w:t>срока</w:t>
      </w:r>
      <w:r w:rsidRPr="00451751">
        <w:rPr>
          <w:spacing w:val="45"/>
          <w:lang w:val="ru-RU"/>
        </w:rPr>
        <w:t xml:space="preserve"> </w:t>
      </w:r>
      <w:r w:rsidRPr="00451751">
        <w:rPr>
          <w:spacing w:val="-1"/>
          <w:lang w:val="ru-RU"/>
        </w:rPr>
        <w:t>подачи</w:t>
      </w:r>
      <w:r w:rsidRPr="00451751">
        <w:rPr>
          <w:spacing w:val="43"/>
          <w:lang w:val="ru-RU"/>
        </w:rPr>
        <w:t xml:space="preserve"> </w:t>
      </w:r>
      <w:r w:rsidRPr="00451751">
        <w:rPr>
          <w:lang w:val="ru-RU"/>
        </w:rPr>
        <w:t>заявок</w:t>
      </w:r>
      <w:r w:rsidRPr="00451751">
        <w:rPr>
          <w:spacing w:val="45"/>
          <w:lang w:val="ru-RU"/>
        </w:rPr>
        <w:t xml:space="preserve"> </w:t>
      </w:r>
      <w:r w:rsidRPr="00451751">
        <w:rPr>
          <w:lang w:val="ru-RU"/>
        </w:rPr>
        <w:t>на</w:t>
      </w:r>
      <w:r w:rsidRPr="00451751">
        <w:rPr>
          <w:spacing w:val="45"/>
          <w:lang w:val="ru-RU"/>
        </w:rPr>
        <w:t xml:space="preserve"> </w:t>
      </w:r>
      <w:r w:rsidRPr="00451751">
        <w:rPr>
          <w:spacing w:val="-1"/>
          <w:lang w:val="ru-RU"/>
        </w:rPr>
        <w:t>участие</w:t>
      </w:r>
      <w:r w:rsidRPr="00451751">
        <w:rPr>
          <w:spacing w:val="33"/>
          <w:lang w:val="ru-RU"/>
        </w:rPr>
        <w:t xml:space="preserve"> </w:t>
      </w:r>
      <w:r w:rsidRPr="00451751">
        <w:rPr>
          <w:lang w:val="ru-RU"/>
        </w:rPr>
        <w:t>в</w:t>
      </w:r>
      <w:r w:rsidR="00FB0F28">
        <w:rPr>
          <w:lang w:val="ru-RU"/>
        </w:rPr>
        <w:t> </w:t>
      </w:r>
      <w:r w:rsidRPr="00451751">
        <w:rPr>
          <w:spacing w:val="-1"/>
          <w:lang w:val="ru-RU"/>
        </w:rPr>
        <w:t>конкурсе.</w:t>
      </w:r>
    </w:p>
    <w:p w14:paraId="249D648A" w14:textId="77777777" w:rsidR="00C67707" w:rsidRPr="00451751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Выбор</w:t>
      </w:r>
      <w:r w:rsidRPr="00451751">
        <w:rPr>
          <w:spacing w:val="55"/>
          <w:lang w:val="ru-RU"/>
        </w:rPr>
        <w:t xml:space="preserve"> </w:t>
      </w:r>
      <w:r w:rsidRPr="00451751">
        <w:rPr>
          <w:spacing w:val="-1"/>
          <w:lang w:val="ru-RU"/>
        </w:rPr>
        <w:t>поставщика</w:t>
      </w:r>
      <w:r w:rsidRPr="00451751">
        <w:rPr>
          <w:spacing w:val="52"/>
          <w:lang w:val="ru-RU"/>
        </w:rPr>
        <w:t xml:space="preserve"> </w:t>
      </w:r>
      <w:r w:rsidRPr="00451751">
        <w:rPr>
          <w:lang w:val="ru-RU"/>
        </w:rPr>
        <w:t>с</w:t>
      </w:r>
      <w:r w:rsidRPr="00451751">
        <w:rPr>
          <w:spacing w:val="54"/>
          <w:lang w:val="ru-RU"/>
        </w:rPr>
        <w:t xml:space="preserve"> </w:t>
      </w:r>
      <w:r w:rsidRPr="00451751">
        <w:rPr>
          <w:spacing w:val="-1"/>
          <w:lang w:val="ru-RU"/>
        </w:rPr>
        <w:t>помощью</w:t>
      </w:r>
      <w:r w:rsidRPr="00451751">
        <w:rPr>
          <w:spacing w:val="53"/>
          <w:lang w:val="ru-RU"/>
        </w:rPr>
        <w:t xml:space="preserve"> </w:t>
      </w:r>
      <w:r w:rsidRPr="00451751">
        <w:rPr>
          <w:spacing w:val="-1"/>
          <w:lang w:val="ru-RU"/>
        </w:rPr>
        <w:t>аукциона</w:t>
      </w:r>
      <w:r w:rsidRPr="00451751">
        <w:rPr>
          <w:spacing w:val="52"/>
          <w:lang w:val="ru-RU"/>
        </w:rPr>
        <w:t xml:space="preserve"> </w:t>
      </w:r>
      <w:r w:rsidRPr="00451751">
        <w:rPr>
          <w:spacing w:val="-1"/>
          <w:lang w:val="ru-RU"/>
        </w:rPr>
        <w:t>может</w:t>
      </w:r>
      <w:r w:rsidRPr="00451751">
        <w:rPr>
          <w:spacing w:val="52"/>
          <w:lang w:val="ru-RU"/>
        </w:rPr>
        <w:t xml:space="preserve"> </w:t>
      </w:r>
      <w:r w:rsidRPr="00451751">
        <w:rPr>
          <w:spacing w:val="-1"/>
          <w:lang w:val="ru-RU"/>
        </w:rPr>
        <w:t>осуществляться</w:t>
      </w:r>
      <w:r w:rsidRPr="00451751">
        <w:rPr>
          <w:spacing w:val="33"/>
          <w:lang w:val="ru-RU"/>
        </w:rPr>
        <w:t xml:space="preserve"> </w:t>
      </w:r>
      <w:r w:rsidRPr="00451751">
        <w:rPr>
          <w:spacing w:val="-1"/>
          <w:lang w:val="ru-RU"/>
        </w:rPr>
        <w:t>при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наличии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следующих</w:t>
      </w:r>
      <w:r w:rsidRPr="00451751">
        <w:rPr>
          <w:spacing w:val="1"/>
          <w:lang w:val="ru-RU"/>
        </w:rPr>
        <w:t xml:space="preserve"> </w:t>
      </w:r>
      <w:r w:rsidRPr="00451751">
        <w:rPr>
          <w:spacing w:val="-1"/>
          <w:lang w:val="ru-RU"/>
        </w:rPr>
        <w:t>условий:</w:t>
      </w:r>
    </w:p>
    <w:p w14:paraId="4526B708" w14:textId="77777777" w:rsidR="00451751" w:rsidRDefault="00C67707" w:rsidP="00B63829">
      <w:pPr>
        <w:pStyle w:val="a3"/>
        <w:numPr>
          <w:ilvl w:val="0"/>
          <w:numId w:val="14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предметом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закупки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является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серийная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продукция;</w:t>
      </w:r>
    </w:p>
    <w:p w14:paraId="794890E2" w14:textId="77777777" w:rsidR="00451751" w:rsidRDefault="00C67707" w:rsidP="00B63829">
      <w:pPr>
        <w:pStyle w:val="a3"/>
        <w:numPr>
          <w:ilvl w:val="0"/>
          <w:numId w:val="14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единственным</w:t>
      </w:r>
      <w:r w:rsidRPr="00451751">
        <w:rPr>
          <w:spacing w:val="10"/>
          <w:lang w:val="ru-RU"/>
        </w:rPr>
        <w:t xml:space="preserve"> </w:t>
      </w:r>
      <w:r w:rsidRPr="00451751">
        <w:rPr>
          <w:spacing w:val="-1"/>
          <w:lang w:val="ru-RU"/>
        </w:rPr>
        <w:t>параметром</w:t>
      </w:r>
      <w:r w:rsidRPr="00451751">
        <w:rPr>
          <w:spacing w:val="12"/>
          <w:lang w:val="ru-RU"/>
        </w:rPr>
        <w:t xml:space="preserve"> </w:t>
      </w:r>
      <w:r w:rsidRPr="00451751">
        <w:rPr>
          <w:spacing w:val="-2"/>
          <w:lang w:val="ru-RU"/>
        </w:rPr>
        <w:t>оценки</w:t>
      </w:r>
      <w:r w:rsidRPr="00451751">
        <w:rPr>
          <w:spacing w:val="13"/>
          <w:lang w:val="ru-RU"/>
        </w:rPr>
        <w:t xml:space="preserve"> </w:t>
      </w:r>
      <w:r w:rsidRPr="00451751">
        <w:rPr>
          <w:spacing w:val="-1"/>
          <w:lang w:val="ru-RU"/>
        </w:rPr>
        <w:t>заявок</w:t>
      </w:r>
      <w:r w:rsidRPr="00451751">
        <w:rPr>
          <w:spacing w:val="14"/>
          <w:lang w:val="ru-RU"/>
        </w:rPr>
        <w:t xml:space="preserve"> </w:t>
      </w:r>
      <w:r w:rsidRPr="00451751">
        <w:rPr>
          <w:lang w:val="ru-RU"/>
        </w:rPr>
        <w:t>и</w:t>
      </w:r>
      <w:r w:rsidRPr="00451751">
        <w:rPr>
          <w:spacing w:val="13"/>
          <w:lang w:val="ru-RU"/>
        </w:rPr>
        <w:t xml:space="preserve"> </w:t>
      </w:r>
      <w:r w:rsidRPr="00451751">
        <w:rPr>
          <w:spacing w:val="-2"/>
          <w:lang w:val="ru-RU"/>
        </w:rPr>
        <w:t>выбора</w:t>
      </w:r>
      <w:r w:rsidRPr="00451751">
        <w:rPr>
          <w:spacing w:val="13"/>
          <w:lang w:val="ru-RU"/>
        </w:rPr>
        <w:t xml:space="preserve"> </w:t>
      </w:r>
      <w:r w:rsidRPr="00451751">
        <w:rPr>
          <w:spacing w:val="-2"/>
          <w:lang w:val="ru-RU"/>
        </w:rPr>
        <w:t>победителя</w:t>
      </w:r>
      <w:r w:rsidRPr="00451751">
        <w:rPr>
          <w:spacing w:val="57"/>
          <w:lang w:val="ru-RU"/>
        </w:rPr>
        <w:t xml:space="preserve"> </w:t>
      </w:r>
      <w:r w:rsidRPr="00451751">
        <w:rPr>
          <w:spacing w:val="-1"/>
          <w:lang w:val="ru-RU"/>
        </w:rPr>
        <w:t>выступает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минимальная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цена;</w:t>
      </w:r>
    </w:p>
    <w:p w14:paraId="6FEB2C47" w14:textId="1752E367" w:rsidR="00C67707" w:rsidRPr="00451751" w:rsidRDefault="00C67707" w:rsidP="00B63829">
      <w:pPr>
        <w:pStyle w:val="a3"/>
        <w:numPr>
          <w:ilvl w:val="0"/>
          <w:numId w:val="14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наличие</w:t>
      </w:r>
      <w:r w:rsidRPr="00451751">
        <w:rPr>
          <w:spacing w:val="20"/>
          <w:lang w:val="ru-RU"/>
        </w:rPr>
        <w:t xml:space="preserve"> </w:t>
      </w:r>
      <w:r w:rsidRPr="00451751">
        <w:rPr>
          <w:spacing w:val="-1"/>
          <w:lang w:val="ru-RU"/>
        </w:rPr>
        <w:t>однозначно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сформулированных</w:t>
      </w:r>
      <w:r w:rsidRPr="00451751">
        <w:rPr>
          <w:spacing w:val="21"/>
          <w:lang w:val="ru-RU"/>
        </w:rPr>
        <w:t xml:space="preserve"> </w:t>
      </w:r>
      <w:r w:rsidRPr="00451751">
        <w:rPr>
          <w:spacing w:val="-2"/>
          <w:lang w:val="ru-RU"/>
        </w:rPr>
        <w:t>подробных</w:t>
      </w:r>
      <w:r w:rsidRPr="00451751">
        <w:rPr>
          <w:spacing w:val="21"/>
          <w:lang w:val="ru-RU"/>
        </w:rPr>
        <w:t xml:space="preserve"> </w:t>
      </w:r>
      <w:r w:rsidRPr="00451751">
        <w:rPr>
          <w:spacing w:val="-1"/>
          <w:lang w:val="ru-RU"/>
        </w:rPr>
        <w:t>требований</w:t>
      </w:r>
      <w:r w:rsidRPr="00451751">
        <w:rPr>
          <w:spacing w:val="41"/>
          <w:lang w:val="ru-RU"/>
        </w:rPr>
        <w:t xml:space="preserve"> </w:t>
      </w:r>
      <w:r w:rsidRPr="00451751">
        <w:rPr>
          <w:lang w:val="ru-RU"/>
        </w:rPr>
        <w:t>к</w:t>
      </w:r>
      <w:r w:rsidR="00FB0F28">
        <w:rPr>
          <w:lang w:val="ru-RU"/>
        </w:rPr>
        <w:t> </w:t>
      </w:r>
      <w:r w:rsidRPr="00451751">
        <w:rPr>
          <w:spacing w:val="-1"/>
          <w:lang w:val="ru-RU"/>
        </w:rPr>
        <w:t>закупаемой</w:t>
      </w:r>
      <w:r w:rsidRPr="00451751">
        <w:rPr>
          <w:spacing w:val="26"/>
          <w:lang w:val="ru-RU"/>
        </w:rPr>
        <w:t xml:space="preserve"> </w:t>
      </w:r>
      <w:r w:rsidRPr="00451751">
        <w:rPr>
          <w:spacing w:val="-1"/>
          <w:lang w:val="ru-RU"/>
        </w:rPr>
        <w:t>продукции,</w:t>
      </w:r>
      <w:r w:rsidRPr="00451751">
        <w:rPr>
          <w:spacing w:val="25"/>
          <w:lang w:val="ru-RU"/>
        </w:rPr>
        <w:t xml:space="preserve"> </w:t>
      </w:r>
      <w:r w:rsidRPr="00451751">
        <w:rPr>
          <w:lang w:val="ru-RU"/>
        </w:rPr>
        <w:t>в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том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числе</w:t>
      </w:r>
      <w:r w:rsidRPr="00451751">
        <w:rPr>
          <w:spacing w:val="24"/>
          <w:lang w:val="ru-RU"/>
        </w:rPr>
        <w:t xml:space="preserve"> </w:t>
      </w:r>
      <w:r w:rsidRPr="00451751">
        <w:rPr>
          <w:spacing w:val="-1"/>
          <w:lang w:val="ru-RU"/>
        </w:rPr>
        <w:t>закупаемого</w:t>
      </w:r>
      <w:r w:rsidRPr="00451751">
        <w:rPr>
          <w:spacing w:val="26"/>
          <w:lang w:val="ru-RU"/>
        </w:rPr>
        <w:t xml:space="preserve"> </w:t>
      </w:r>
      <w:r w:rsidRPr="00451751">
        <w:rPr>
          <w:spacing w:val="-1"/>
          <w:lang w:val="ru-RU"/>
        </w:rPr>
        <w:t>товара</w:t>
      </w:r>
      <w:r w:rsidRPr="00451751">
        <w:rPr>
          <w:spacing w:val="23"/>
          <w:lang w:val="ru-RU"/>
        </w:rPr>
        <w:t xml:space="preserve"> </w:t>
      </w:r>
      <w:r w:rsidRPr="00451751">
        <w:rPr>
          <w:lang w:val="ru-RU"/>
        </w:rPr>
        <w:t>и</w:t>
      </w:r>
      <w:r w:rsidRPr="00451751">
        <w:rPr>
          <w:spacing w:val="26"/>
          <w:lang w:val="ru-RU"/>
        </w:rPr>
        <w:t xml:space="preserve"> </w:t>
      </w:r>
      <w:r w:rsidRPr="00451751">
        <w:rPr>
          <w:spacing w:val="-1"/>
          <w:lang w:val="ru-RU"/>
        </w:rPr>
        <w:t>товаров,</w:t>
      </w:r>
      <w:r w:rsidRPr="00451751">
        <w:rPr>
          <w:spacing w:val="24"/>
          <w:lang w:val="ru-RU"/>
        </w:rPr>
        <w:t xml:space="preserve"> </w:t>
      </w:r>
      <w:r w:rsidRPr="00451751">
        <w:rPr>
          <w:spacing w:val="-1"/>
          <w:lang w:val="ru-RU"/>
        </w:rPr>
        <w:t>которые</w:t>
      </w:r>
      <w:r w:rsidRPr="00451751">
        <w:rPr>
          <w:spacing w:val="33"/>
          <w:lang w:val="ru-RU"/>
        </w:rPr>
        <w:t xml:space="preserve"> </w:t>
      </w:r>
      <w:r w:rsidRPr="00451751">
        <w:rPr>
          <w:spacing w:val="-1"/>
          <w:lang w:val="ru-RU"/>
        </w:rPr>
        <w:t>используются</w:t>
      </w:r>
      <w:r w:rsidRPr="00451751">
        <w:rPr>
          <w:spacing w:val="29"/>
          <w:lang w:val="ru-RU"/>
        </w:rPr>
        <w:t xml:space="preserve"> </w:t>
      </w:r>
      <w:r w:rsidRPr="00451751">
        <w:rPr>
          <w:spacing w:val="-1"/>
          <w:lang w:val="ru-RU"/>
        </w:rPr>
        <w:t>при</w:t>
      </w:r>
      <w:r w:rsidRPr="00451751">
        <w:rPr>
          <w:spacing w:val="27"/>
          <w:lang w:val="ru-RU"/>
        </w:rPr>
        <w:t xml:space="preserve"> </w:t>
      </w:r>
      <w:r w:rsidRPr="00451751">
        <w:rPr>
          <w:spacing w:val="-1"/>
          <w:lang w:val="ru-RU"/>
        </w:rPr>
        <w:t>выполнении</w:t>
      </w:r>
      <w:r w:rsidRPr="00451751">
        <w:rPr>
          <w:spacing w:val="27"/>
          <w:lang w:val="ru-RU"/>
        </w:rPr>
        <w:t xml:space="preserve"> </w:t>
      </w:r>
      <w:r w:rsidRPr="00451751">
        <w:rPr>
          <w:spacing w:val="-1"/>
          <w:lang w:val="ru-RU"/>
        </w:rPr>
        <w:t>работ,</w:t>
      </w:r>
      <w:r w:rsidRPr="00451751">
        <w:rPr>
          <w:spacing w:val="25"/>
          <w:lang w:val="ru-RU"/>
        </w:rPr>
        <w:t xml:space="preserve"> </w:t>
      </w:r>
      <w:r w:rsidRPr="00451751">
        <w:rPr>
          <w:spacing w:val="-1"/>
          <w:lang w:val="ru-RU"/>
        </w:rPr>
        <w:t>оказании</w:t>
      </w:r>
      <w:r w:rsidRPr="00451751">
        <w:rPr>
          <w:spacing w:val="27"/>
          <w:lang w:val="ru-RU"/>
        </w:rPr>
        <w:t xml:space="preserve"> </w:t>
      </w:r>
      <w:r w:rsidRPr="00451751">
        <w:rPr>
          <w:spacing w:val="-1"/>
          <w:lang w:val="ru-RU"/>
        </w:rPr>
        <w:t>услуг,</w:t>
      </w:r>
      <w:r w:rsidRPr="00451751">
        <w:rPr>
          <w:spacing w:val="28"/>
          <w:lang w:val="ru-RU"/>
        </w:rPr>
        <w:t xml:space="preserve"> </w:t>
      </w:r>
      <w:r w:rsidRPr="00451751">
        <w:rPr>
          <w:spacing w:val="-1"/>
          <w:lang w:val="ru-RU"/>
        </w:rPr>
        <w:t>определение</w:t>
      </w:r>
      <w:r w:rsidRPr="00451751">
        <w:rPr>
          <w:spacing w:val="37"/>
          <w:lang w:val="ru-RU"/>
        </w:rPr>
        <w:t xml:space="preserve"> </w:t>
      </w:r>
      <w:r w:rsidRPr="00451751">
        <w:rPr>
          <w:spacing w:val="-1"/>
          <w:lang w:val="ru-RU"/>
        </w:rPr>
        <w:t>функциональных</w:t>
      </w:r>
      <w:r w:rsidRPr="00451751">
        <w:rPr>
          <w:spacing w:val="36"/>
          <w:lang w:val="ru-RU"/>
        </w:rPr>
        <w:t xml:space="preserve"> </w:t>
      </w:r>
      <w:r w:rsidRPr="00451751">
        <w:rPr>
          <w:spacing w:val="-1"/>
          <w:lang w:val="ru-RU"/>
        </w:rPr>
        <w:t>характеристик</w:t>
      </w:r>
      <w:r w:rsidRPr="00451751">
        <w:rPr>
          <w:spacing w:val="38"/>
          <w:lang w:val="ru-RU"/>
        </w:rPr>
        <w:t xml:space="preserve"> </w:t>
      </w:r>
      <w:r w:rsidRPr="00451751">
        <w:rPr>
          <w:spacing w:val="-1"/>
          <w:lang w:val="ru-RU"/>
        </w:rPr>
        <w:t>(потребительских</w:t>
      </w:r>
      <w:r w:rsidRPr="00451751">
        <w:rPr>
          <w:spacing w:val="38"/>
          <w:lang w:val="ru-RU"/>
        </w:rPr>
        <w:t xml:space="preserve"> </w:t>
      </w:r>
      <w:r w:rsidRPr="00451751">
        <w:rPr>
          <w:spacing w:val="-1"/>
          <w:lang w:val="ru-RU"/>
        </w:rPr>
        <w:t>свойств)</w:t>
      </w:r>
      <w:r w:rsidRPr="00451751">
        <w:rPr>
          <w:spacing w:val="37"/>
          <w:lang w:val="ru-RU"/>
        </w:rPr>
        <w:t xml:space="preserve"> </w:t>
      </w:r>
      <w:r w:rsidRPr="00451751">
        <w:rPr>
          <w:spacing w:val="-1"/>
          <w:lang w:val="ru-RU"/>
        </w:rPr>
        <w:t>товара,</w:t>
      </w:r>
      <w:r w:rsidRPr="00451751">
        <w:rPr>
          <w:spacing w:val="37"/>
          <w:lang w:val="ru-RU"/>
        </w:rPr>
        <w:t xml:space="preserve"> </w:t>
      </w:r>
      <w:r w:rsidRPr="00451751">
        <w:rPr>
          <w:spacing w:val="-1"/>
          <w:lang w:val="ru-RU"/>
        </w:rPr>
        <w:t>размеров,</w:t>
      </w:r>
      <w:r w:rsidRPr="00451751">
        <w:rPr>
          <w:spacing w:val="31"/>
          <w:lang w:val="ru-RU"/>
        </w:rPr>
        <w:t xml:space="preserve"> </w:t>
      </w:r>
      <w:r w:rsidRPr="00451751">
        <w:rPr>
          <w:spacing w:val="-1"/>
          <w:lang w:val="ru-RU"/>
        </w:rPr>
        <w:t>упаковки,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отгрузки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товара,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установление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конкретных</w:t>
      </w:r>
      <w:r w:rsidRPr="00451751">
        <w:rPr>
          <w:lang w:val="ru-RU"/>
        </w:rPr>
        <w:t xml:space="preserve"> </w:t>
      </w:r>
      <w:r w:rsidRPr="00451751">
        <w:rPr>
          <w:spacing w:val="-2"/>
          <w:lang w:val="ru-RU"/>
        </w:rPr>
        <w:t>требований</w:t>
      </w:r>
      <w:r w:rsidRPr="00451751">
        <w:rPr>
          <w:spacing w:val="47"/>
          <w:lang w:val="ru-RU"/>
        </w:rPr>
        <w:t xml:space="preserve"> </w:t>
      </w:r>
      <w:r w:rsidRPr="00451751">
        <w:rPr>
          <w:lang w:val="ru-RU"/>
        </w:rPr>
        <w:t>к</w:t>
      </w:r>
      <w:r w:rsidR="006830D4">
        <w:rPr>
          <w:lang w:val="ru-RU"/>
        </w:rPr>
        <w:t> </w:t>
      </w:r>
      <w:r w:rsidRPr="00451751">
        <w:rPr>
          <w:spacing w:val="-1"/>
          <w:lang w:val="ru-RU"/>
        </w:rPr>
        <w:t>результатам работы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(услуги).</w:t>
      </w:r>
    </w:p>
    <w:p w14:paraId="2C0E9B80" w14:textId="774CB2A4" w:rsidR="00451751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Заказчик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размещает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244DBA">
        <w:rPr>
          <w:spacing w:val="-2"/>
          <w:lang w:val="ru-RU"/>
        </w:rPr>
        <w:t xml:space="preserve"> </w:t>
      </w:r>
      <w:r w:rsidRPr="006D7CA6">
        <w:rPr>
          <w:lang w:val="ru-RU"/>
        </w:rPr>
        <w:t>(</w:t>
      </w:r>
      <w:r>
        <w:rPr>
          <w:lang w:val="ru-RU"/>
        </w:rPr>
        <w:t>ЭТП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spacing w:val="10"/>
          <w:lang w:val="ru-RU"/>
        </w:rPr>
        <w:t xml:space="preserve"> </w:t>
      </w:r>
      <w:r w:rsidRPr="006D7CA6">
        <w:t>II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группы)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2"/>
          <w:lang w:val="ru-RU"/>
        </w:rPr>
        <w:t>проведении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документацию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менее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чем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за</w:t>
      </w:r>
      <w:r w:rsidR="0096385C">
        <w:rPr>
          <w:lang w:val="ru-RU"/>
        </w:rPr>
        <w:t> </w:t>
      </w:r>
      <w:r w:rsidRPr="006D7CA6">
        <w:rPr>
          <w:lang w:val="ru-RU"/>
        </w:rPr>
        <w:t>15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(пятнадцать)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даты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="00FB0F28">
        <w:rPr>
          <w:lang w:val="ru-RU"/>
        </w:rPr>
        <w:t> </w:t>
      </w:r>
      <w:r w:rsidRPr="006D7CA6">
        <w:rPr>
          <w:spacing w:val="-1"/>
          <w:lang w:val="ru-RU"/>
        </w:rPr>
        <w:t>аукционе.</w:t>
      </w:r>
    </w:p>
    <w:p w14:paraId="47705325" w14:textId="5A7B76DE" w:rsidR="00451751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Выбор</w:t>
      </w:r>
      <w:r w:rsidRPr="00451751">
        <w:rPr>
          <w:spacing w:val="2"/>
          <w:lang w:val="ru-RU"/>
        </w:rPr>
        <w:t xml:space="preserve"> </w:t>
      </w:r>
      <w:r w:rsidRPr="00451751">
        <w:rPr>
          <w:spacing w:val="-1"/>
          <w:lang w:val="ru-RU"/>
        </w:rPr>
        <w:t>поставщика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 xml:space="preserve">(исполнителя, подрядчика) </w:t>
      </w:r>
      <w:r w:rsidRPr="00451751">
        <w:rPr>
          <w:lang w:val="ru-RU"/>
        </w:rPr>
        <w:t xml:space="preserve">с </w:t>
      </w:r>
      <w:r w:rsidRPr="00451751">
        <w:rPr>
          <w:spacing w:val="-1"/>
          <w:lang w:val="ru-RU"/>
        </w:rPr>
        <w:t>помощью</w:t>
      </w:r>
      <w:r w:rsidRPr="00451751">
        <w:rPr>
          <w:lang w:val="ru-RU"/>
        </w:rPr>
        <w:t xml:space="preserve"> </w:t>
      </w:r>
      <w:r w:rsidRPr="00451751">
        <w:rPr>
          <w:spacing w:val="-2"/>
          <w:lang w:val="ru-RU"/>
        </w:rPr>
        <w:t>запроса</w:t>
      </w:r>
      <w:r w:rsidRPr="00451751">
        <w:rPr>
          <w:spacing w:val="49"/>
          <w:lang w:val="ru-RU"/>
        </w:rPr>
        <w:t xml:space="preserve"> </w:t>
      </w:r>
      <w:r w:rsidRPr="00451751">
        <w:rPr>
          <w:spacing w:val="-1"/>
          <w:lang w:val="ru-RU"/>
        </w:rPr>
        <w:t>предложений</w:t>
      </w:r>
      <w:r w:rsidRPr="00451751">
        <w:rPr>
          <w:spacing w:val="6"/>
          <w:lang w:val="ru-RU"/>
        </w:rPr>
        <w:t xml:space="preserve"> </w:t>
      </w:r>
      <w:r w:rsidRPr="00451751">
        <w:rPr>
          <w:spacing w:val="-1"/>
          <w:lang w:val="ru-RU"/>
        </w:rPr>
        <w:t>может</w:t>
      </w:r>
      <w:r w:rsidRPr="00451751">
        <w:rPr>
          <w:spacing w:val="5"/>
          <w:lang w:val="ru-RU"/>
        </w:rPr>
        <w:t xml:space="preserve"> </w:t>
      </w:r>
      <w:r w:rsidRPr="00451751">
        <w:rPr>
          <w:spacing w:val="-1"/>
          <w:lang w:val="ru-RU"/>
        </w:rPr>
        <w:t>осуществляться</w:t>
      </w:r>
      <w:r w:rsidRPr="00451751">
        <w:rPr>
          <w:spacing w:val="5"/>
          <w:lang w:val="ru-RU"/>
        </w:rPr>
        <w:t xml:space="preserve"> </w:t>
      </w:r>
      <w:r w:rsidRPr="00451751">
        <w:rPr>
          <w:spacing w:val="-1"/>
          <w:lang w:val="ru-RU"/>
        </w:rPr>
        <w:t>заказчиком</w:t>
      </w:r>
      <w:r w:rsidRPr="00451751">
        <w:rPr>
          <w:spacing w:val="5"/>
          <w:lang w:val="ru-RU"/>
        </w:rPr>
        <w:t xml:space="preserve"> </w:t>
      </w:r>
      <w:r w:rsidRPr="00451751">
        <w:rPr>
          <w:lang w:val="ru-RU"/>
        </w:rPr>
        <w:t>в</w:t>
      </w:r>
      <w:r w:rsidRPr="00451751">
        <w:rPr>
          <w:spacing w:val="4"/>
          <w:lang w:val="ru-RU"/>
        </w:rPr>
        <w:t xml:space="preserve"> </w:t>
      </w:r>
      <w:r w:rsidRPr="00451751">
        <w:rPr>
          <w:spacing w:val="-1"/>
          <w:lang w:val="ru-RU"/>
        </w:rPr>
        <w:t>случае,</w:t>
      </w:r>
      <w:r w:rsidRPr="00451751">
        <w:rPr>
          <w:spacing w:val="5"/>
          <w:lang w:val="ru-RU"/>
        </w:rPr>
        <w:t xml:space="preserve"> </w:t>
      </w:r>
      <w:r w:rsidRPr="00451751">
        <w:rPr>
          <w:lang w:val="ru-RU"/>
        </w:rPr>
        <w:t>если</w:t>
      </w:r>
      <w:r w:rsidRPr="00451751">
        <w:rPr>
          <w:spacing w:val="5"/>
          <w:lang w:val="ru-RU"/>
        </w:rPr>
        <w:t xml:space="preserve"> </w:t>
      </w:r>
      <w:r w:rsidRPr="00451751">
        <w:rPr>
          <w:spacing w:val="-1"/>
          <w:lang w:val="ru-RU"/>
        </w:rPr>
        <w:t>оценку</w:t>
      </w:r>
      <w:r w:rsidRPr="00451751">
        <w:rPr>
          <w:spacing w:val="45"/>
          <w:lang w:val="ru-RU"/>
        </w:rPr>
        <w:t xml:space="preserve"> </w:t>
      </w:r>
      <w:r w:rsidRPr="00451751">
        <w:rPr>
          <w:spacing w:val="-1"/>
          <w:lang w:val="ru-RU"/>
        </w:rPr>
        <w:lastRenderedPageBreak/>
        <w:t>поданных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предложений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участников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закупки</w:t>
      </w:r>
      <w:r w:rsidRPr="00451751">
        <w:rPr>
          <w:lang w:val="ru-RU"/>
        </w:rPr>
        <w:t xml:space="preserve"> </w:t>
      </w:r>
      <w:r w:rsidRPr="00451751">
        <w:rPr>
          <w:spacing w:val="-2"/>
          <w:lang w:val="ru-RU"/>
        </w:rPr>
        <w:t>необходимо</w:t>
      </w:r>
      <w:r w:rsidRPr="00451751">
        <w:rPr>
          <w:lang w:val="ru-RU"/>
        </w:rPr>
        <w:t xml:space="preserve"> производить</w:t>
      </w:r>
      <w:r w:rsidRPr="00451751">
        <w:rPr>
          <w:spacing w:val="49"/>
          <w:lang w:val="ru-RU"/>
        </w:rPr>
        <w:t xml:space="preserve"> </w:t>
      </w:r>
      <w:r w:rsidRPr="00451751">
        <w:rPr>
          <w:lang w:val="ru-RU"/>
        </w:rPr>
        <w:t>по</w:t>
      </w:r>
      <w:r w:rsidR="006830D4">
        <w:rPr>
          <w:lang w:val="ru-RU"/>
        </w:rPr>
        <w:t> </w:t>
      </w:r>
      <w:r w:rsidRPr="00451751">
        <w:rPr>
          <w:spacing w:val="-1"/>
          <w:lang w:val="ru-RU"/>
        </w:rPr>
        <w:t>нескольким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критериям.</w:t>
      </w:r>
    </w:p>
    <w:p w14:paraId="3B327D85" w14:textId="1EA645AE" w:rsidR="00451751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При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проведении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открытого</w:t>
      </w:r>
      <w:r w:rsidRPr="00451751">
        <w:rPr>
          <w:spacing w:val="7"/>
          <w:lang w:val="ru-RU"/>
        </w:rPr>
        <w:t xml:space="preserve"> </w:t>
      </w:r>
      <w:r w:rsidRPr="00451751">
        <w:rPr>
          <w:spacing w:val="-1"/>
          <w:lang w:val="ru-RU"/>
        </w:rPr>
        <w:t>запроса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предложений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извещение</w:t>
      </w:r>
      <w:r w:rsidRPr="00451751">
        <w:rPr>
          <w:spacing w:val="30"/>
          <w:lang w:val="ru-RU"/>
        </w:rPr>
        <w:t xml:space="preserve"> </w:t>
      </w:r>
      <w:r w:rsidRPr="00451751">
        <w:rPr>
          <w:lang w:val="ru-RU"/>
        </w:rPr>
        <w:t>об</w:t>
      </w:r>
      <w:r w:rsidR="00FB0F28">
        <w:rPr>
          <w:lang w:val="ru-RU"/>
        </w:rPr>
        <w:t> </w:t>
      </w:r>
      <w:r w:rsidRPr="00451751">
        <w:rPr>
          <w:spacing w:val="-1"/>
          <w:lang w:val="ru-RU"/>
        </w:rPr>
        <w:t>осуществлении</w:t>
      </w:r>
      <w:r w:rsidRPr="00451751">
        <w:rPr>
          <w:spacing w:val="2"/>
          <w:lang w:val="ru-RU"/>
        </w:rPr>
        <w:t xml:space="preserve"> </w:t>
      </w:r>
      <w:r w:rsidRPr="00451751">
        <w:rPr>
          <w:spacing w:val="-1"/>
          <w:lang w:val="ru-RU"/>
        </w:rPr>
        <w:t>закупки</w:t>
      </w:r>
      <w:r w:rsidRPr="00451751">
        <w:rPr>
          <w:spacing w:val="2"/>
          <w:lang w:val="ru-RU"/>
        </w:rPr>
        <w:t xml:space="preserve"> </w:t>
      </w:r>
      <w:r w:rsidRPr="00451751">
        <w:rPr>
          <w:lang w:val="ru-RU"/>
        </w:rPr>
        <w:t>и</w:t>
      </w:r>
      <w:r w:rsidRPr="00451751">
        <w:rPr>
          <w:spacing w:val="2"/>
          <w:lang w:val="ru-RU"/>
        </w:rPr>
        <w:t xml:space="preserve"> </w:t>
      </w:r>
      <w:r w:rsidRPr="00451751">
        <w:rPr>
          <w:spacing w:val="-1"/>
          <w:lang w:val="ru-RU"/>
        </w:rPr>
        <w:t>документация</w:t>
      </w:r>
      <w:r w:rsidRPr="00451751">
        <w:rPr>
          <w:lang w:val="ru-RU"/>
        </w:rPr>
        <w:t xml:space="preserve"> о</w:t>
      </w:r>
      <w:r w:rsidRPr="00451751">
        <w:rPr>
          <w:spacing w:val="2"/>
          <w:lang w:val="ru-RU"/>
        </w:rPr>
        <w:t xml:space="preserve"> </w:t>
      </w:r>
      <w:r w:rsidRPr="00451751">
        <w:rPr>
          <w:spacing w:val="-1"/>
          <w:lang w:val="ru-RU"/>
        </w:rPr>
        <w:t>закупке</w:t>
      </w:r>
      <w:r w:rsidRPr="00451751">
        <w:rPr>
          <w:spacing w:val="2"/>
          <w:lang w:val="ru-RU"/>
        </w:rPr>
        <w:t xml:space="preserve"> </w:t>
      </w:r>
      <w:r w:rsidRPr="00451751">
        <w:rPr>
          <w:spacing w:val="-1"/>
          <w:lang w:val="ru-RU"/>
        </w:rPr>
        <w:t>размещаются</w:t>
      </w:r>
      <w:r w:rsidRPr="00451751">
        <w:rPr>
          <w:spacing w:val="1"/>
          <w:lang w:val="ru-RU"/>
        </w:rPr>
        <w:t xml:space="preserve"> </w:t>
      </w:r>
      <w:r w:rsidRPr="00451751">
        <w:rPr>
          <w:spacing w:val="-1"/>
          <w:lang w:val="ru-RU"/>
        </w:rPr>
        <w:t xml:space="preserve">заказчиком </w:t>
      </w:r>
      <w:r w:rsidRPr="00451751">
        <w:rPr>
          <w:lang w:val="ru-RU"/>
        </w:rPr>
        <w:t>в</w:t>
      </w:r>
      <w:r w:rsidR="00FB0F28">
        <w:rPr>
          <w:lang w:val="ru-RU"/>
        </w:rPr>
        <w:t> </w:t>
      </w:r>
      <w:r w:rsidRPr="00451751">
        <w:rPr>
          <w:spacing w:val="-2"/>
          <w:lang w:val="ru-RU"/>
        </w:rPr>
        <w:t>ЕИС</w:t>
      </w:r>
      <w:r w:rsidR="00AD1078">
        <w:rPr>
          <w:spacing w:val="-2"/>
          <w:lang w:val="ru-RU"/>
        </w:rPr>
        <w:t xml:space="preserve"> </w:t>
      </w:r>
      <w:r w:rsidRPr="00451751">
        <w:rPr>
          <w:spacing w:val="-1"/>
          <w:lang w:val="ru-RU"/>
        </w:rPr>
        <w:t>(ЭТП</w:t>
      </w:r>
      <w:r w:rsidRPr="00451751">
        <w:rPr>
          <w:spacing w:val="35"/>
          <w:lang w:val="ru-RU"/>
        </w:rPr>
        <w:t xml:space="preserve"> </w:t>
      </w:r>
      <w:r w:rsidRPr="00451751">
        <w:rPr>
          <w:lang w:val="ru-RU"/>
        </w:rPr>
        <w:t>–</w:t>
      </w:r>
      <w:r w:rsidRPr="00451751">
        <w:rPr>
          <w:spacing w:val="32"/>
          <w:lang w:val="ru-RU"/>
        </w:rPr>
        <w:t xml:space="preserve"> </w:t>
      </w:r>
      <w:r w:rsidRPr="00451751">
        <w:rPr>
          <w:spacing w:val="-1"/>
          <w:lang w:val="ru-RU"/>
        </w:rPr>
        <w:t>для</w:t>
      </w:r>
      <w:r w:rsidRPr="00451751">
        <w:rPr>
          <w:spacing w:val="33"/>
          <w:lang w:val="ru-RU"/>
        </w:rPr>
        <w:t xml:space="preserve"> </w:t>
      </w:r>
      <w:r w:rsidRPr="00451751">
        <w:rPr>
          <w:spacing w:val="-1"/>
          <w:lang w:val="ru-RU"/>
        </w:rPr>
        <w:t>заказчиков</w:t>
      </w:r>
      <w:r w:rsidRPr="00451751">
        <w:rPr>
          <w:spacing w:val="32"/>
          <w:lang w:val="ru-RU"/>
        </w:rPr>
        <w:t xml:space="preserve"> </w:t>
      </w:r>
      <w:r w:rsidRPr="006D7CA6">
        <w:t>II</w:t>
      </w:r>
      <w:r w:rsidRPr="00451751">
        <w:rPr>
          <w:spacing w:val="33"/>
          <w:lang w:val="ru-RU"/>
        </w:rPr>
        <w:t xml:space="preserve"> </w:t>
      </w:r>
      <w:r w:rsidRPr="00451751">
        <w:rPr>
          <w:spacing w:val="-1"/>
          <w:lang w:val="ru-RU"/>
        </w:rPr>
        <w:t>группы)</w:t>
      </w:r>
      <w:r w:rsidRPr="00451751">
        <w:rPr>
          <w:spacing w:val="30"/>
          <w:lang w:val="ru-RU"/>
        </w:rPr>
        <w:t xml:space="preserve"> </w:t>
      </w:r>
      <w:r w:rsidRPr="00451751">
        <w:rPr>
          <w:lang w:val="ru-RU"/>
        </w:rPr>
        <w:t>не</w:t>
      </w:r>
      <w:r w:rsidRPr="00451751">
        <w:rPr>
          <w:spacing w:val="33"/>
          <w:lang w:val="ru-RU"/>
        </w:rPr>
        <w:t xml:space="preserve"> </w:t>
      </w:r>
      <w:r w:rsidRPr="00451751">
        <w:rPr>
          <w:spacing w:val="-1"/>
          <w:lang w:val="ru-RU"/>
        </w:rPr>
        <w:t>менее</w:t>
      </w:r>
      <w:r w:rsidRPr="00451751">
        <w:rPr>
          <w:spacing w:val="30"/>
          <w:lang w:val="ru-RU"/>
        </w:rPr>
        <w:t xml:space="preserve"> </w:t>
      </w:r>
      <w:r w:rsidRPr="00451751">
        <w:rPr>
          <w:spacing w:val="-1"/>
          <w:lang w:val="ru-RU"/>
        </w:rPr>
        <w:t>чем</w:t>
      </w:r>
      <w:r w:rsidRPr="00451751">
        <w:rPr>
          <w:spacing w:val="32"/>
          <w:lang w:val="ru-RU"/>
        </w:rPr>
        <w:t xml:space="preserve"> </w:t>
      </w:r>
      <w:r w:rsidRPr="00451751">
        <w:rPr>
          <w:lang w:val="ru-RU"/>
        </w:rPr>
        <w:t>за</w:t>
      </w:r>
      <w:r w:rsidRPr="00451751">
        <w:rPr>
          <w:spacing w:val="32"/>
          <w:lang w:val="ru-RU"/>
        </w:rPr>
        <w:t xml:space="preserve"> </w:t>
      </w:r>
      <w:r w:rsidR="00D33B79">
        <w:rPr>
          <w:spacing w:val="32"/>
          <w:lang w:val="ru-RU"/>
        </w:rPr>
        <w:t>7 (</w:t>
      </w:r>
      <w:r w:rsidRPr="00451751">
        <w:rPr>
          <w:lang w:val="ru-RU"/>
        </w:rPr>
        <w:t>семь</w:t>
      </w:r>
      <w:r w:rsidR="00D33B79">
        <w:rPr>
          <w:lang w:val="ru-RU"/>
        </w:rPr>
        <w:t>)</w:t>
      </w:r>
      <w:r w:rsidRPr="00451751">
        <w:rPr>
          <w:spacing w:val="32"/>
          <w:lang w:val="ru-RU"/>
        </w:rPr>
        <w:t xml:space="preserve"> </w:t>
      </w:r>
      <w:r w:rsidRPr="00451751">
        <w:rPr>
          <w:spacing w:val="-1"/>
          <w:lang w:val="ru-RU"/>
        </w:rPr>
        <w:t>рабочих</w:t>
      </w:r>
      <w:r w:rsidRPr="00451751">
        <w:rPr>
          <w:spacing w:val="35"/>
          <w:lang w:val="ru-RU"/>
        </w:rPr>
        <w:t xml:space="preserve"> </w:t>
      </w:r>
      <w:r w:rsidRPr="00451751">
        <w:rPr>
          <w:spacing w:val="-1"/>
          <w:lang w:val="ru-RU"/>
        </w:rPr>
        <w:t>дней</w:t>
      </w:r>
      <w:r w:rsidRPr="00451751">
        <w:rPr>
          <w:spacing w:val="23"/>
          <w:lang w:val="ru-RU"/>
        </w:rPr>
        <w:t xml:space="preserve"> </w:t>
      </w:r>
      <w:r w:rsidRPr="00451751">
        <w:rPr>
          <w:spacing w:val="-1"/>
          <w:lang w:val="ru-RU"/>
        </w:rPr>
        <w:t>до</w:t>
      </w:r>
      <w:r w:rsidR="006830D4">
        <w:rPr>
          <w:spacing w:val="-1"/>
          <w:lang w:val="ru-RU"/>
        </w:rPr>
        <w:t xml:space="preserve"> </w:t>
      </w:r>
      <w:r w:rsidRPr="00451751">
        <w:rPr>
          <w:lang w:val="ru-RU"/>
        </w:rPr>
        <w:t>дня</w:t>
      </w:r>
      <w:r w:rsidRPr="00451751">
        <w:rPr>
          <w:spacing w:val="21"/>
          <w:lang w:val="ru-RU"/>
        </w:rPr>
        <w:t xml:space="preserve"> </w:t>
      </w:r>
      <w:r w:rsidRPr="00451751">
        <w:rPr>
          <w:spacing w:val="-1"/>
          <w:lang w:val="ru-RU"/>
        </w:rPr>
        <w:t>проведения</w:t>
      </w:r>
      <w:r w:rsidRPr="00451751">
        <w:rPr>
          <w:spacing w:val="23"/>
          <w:lang w:val="ru-RU"/>
        </w:rPr>
        <w:t xml:space="preserve"> </w:t>
      </w:r>
      <w:r w:rsidRPr="00451751">
        <w:rPr>
          <w:spacing w:val="-1"/>
          <w:lang w:val="ru-RU"/>
        </w:rPr>
        <w:t>такого</w:t>
      </w:r>
      <w:r w:rsidRPr="00451751">
        <w:rPr>
          <w:spacing w:val="24"/>
          <w:lang w:val="ru-RU"/>
        </w:rPr>
        <w:t xml:space="preserve"> </w:t>
      </w:r>
      <w:r w:rsidRPr="00451751">
        <w:rPr>
          <w:spacing w:val="-1"/>
          <w:lang w:val="ru-RU"/>
        </w:rPr>
        <w:t>запроса</w:t>
      </w:r>
      <w:r w:rsidRPr="00451751">
        <w:rPr>
          <w:spacing w:val="20"/>
          <w:lang w:val="ru-RU"/>
        </w:rPr>
        <w:t xml:space="preserve"> </w:t>
      </w:r>
      <w:r w:rsidRPr="00451751">
        <w:rPr>
          <w:lang w:val="ru-RU"/>
        </w:rPr>
        <w:t>(даты</w:t>
      </w:r>
      <w:r w:rsidRPr="00451751">
        <w:rPr>
          <w:spacing w:val="21"/>
          <w:lang w:val="ru-RU"/>
        </w:rPr>
        <w:t xml:space="preserve"> </w:t>
      </w:r>
      <w:r w:rsidRPr="00451751">
        <w:rPr>
          <w:spacing w:val="-1"/>
          <w:lang w:val="ru-RU"/>
        </w:rPr>
        <w:t>окончания</w:t>
      </w:r>
      <w:r w:rsidRPr="00451751">
        <w:rPr>
          <w:spacing w:val="21"/>
          <w:lang w:val="ru-RU"/>
        </w:rPr>
        <w:t xml:space="preserve"> </w:t>
      </w:r>
      <w:r w:rsidRPr="00451751">
        <w:rPr>
          <w:spacing w:val="-1"/>
          <w:lang w:val="ru-RU"/>
        </w:rPr>
        <w:t>срока</w:t>
      </w:r>
      <w:r w:rsidRPr="00451751">
        <w:rPr>
          <w:spacing w:val="23"/>
          <w:lang w:val="ru-RU"/>
        </w:rPr>
        <w:t xml:space="preserve"> </w:t>
      </w:r>
      <w:r w:rsidRPr="00451751">
        <w:rPr>
          <w:spacing w:val="-1"/>
          <w:lang w:val="ru-RU"/>
        </w:rPr>
        <w:t>подачи</w:t>
      </w:r>
      <w:r w:rsidRPr="00451751">
        <w:rPr>
          <w:spacing w:val="23"/>
          <w:lang w:val="ru-RU"/>
        </w:rPr>
        <w:t xml:space="preserve"> </w:t>
      </w:r>
      <w:r w:rsidRPr="00451751">
        <w:rPr>
          <w:spacing w:val="-1"/>
          <w:lang w:val="ru-RU"/>
        </w:rPr>
        <w:t>заявок</w:t>
      </w:r>
      <w:r w:rsidRPr="00451751">
        <w:rPr>
          <w:spacing w:val="35"/>
          <w:lang w:val="ru-RU"/>
        </w:rPr>
        <w:t xml:space="preserve"> </w:t>
      </w:r>
      <w:r w:rsidRPr="00451751">
        <w:rPr>
          <w:lang w:val="ru-RU"/>
        </w:rPr>
        <w:t>на</w:t>
      </w:r>
      <w:r w:rsidR="00FB0F28">
        <w:rPr>
          <w:lang w:val="ru-RU"/>
        </w:rPr>
        <w:t> </w:t>
      </w:r>
      <w:r w:rsidRPr="00451751">
        <w:rPr>
          <w:spacing w:val="-1"/>
          <w:lang w:val="ru-RU"/>
        </w:rPr>
        <w:t>участие</w:t>
      </w:r>
      <w:r w:rsidRPr="00451751">
        <w:rPr>
          <w:lang w:val="ru-RU"/>
        </w:rPr>
        <w:t xml:space="preserve"> в</w:t>
      </w:r>
      <w:r w:rsidRPr="00451751">
        <w:rPr>
          <w:spacing w:val="-1"/>
          <w:lang w:val="ru-RU"/>
        </w:rPr>
        <w:t xml:space="preserve"> запросе</w:t>
      </w:r>
      <w:r w:rsidRPr="00451751">
        <w:rPr>
          <w:spacing w:val="-3"/>
          <w:lang w:val="ru-RU"/>
        </w:rPr>
        <w:t xml:space="preserve"> </w:t>
      </w:r>
      <w:r w:rsidRPr="00451751">
        <w:rPr>
          <w:spacing w:val="-1"/>
          <w:lang w:val="ru-RU"/>
        </w:rPr>
        <w:t>предложений).</w:t>
      </w:r>
    </w:p>
    <w:p w14:paraId="1B06314F" w14:textId="77777777" w:rsidR="00C67707" w:rsidRPr="00451751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451751">
        <w:rPr>
          <w:spacing w:val="-1"/>
          <w:lang w:val="ru-RU"/>
        </w:rPr>
        <w:t>Выбор</w:t>
      </w:r>
      <w:r w:rsidRPr="00451751">
        <w:rPr>
          <w:spacing w:val="37"/>
          <w:lang w:val="ru-RU"/>
        </w:rPr>
        <w:t xml:space="preserve"> </w:t>
      </w:r>
      <w:r w:rsidRPr="00451751">
        <w:rPr>
          <w:spacing w:val="-1"/>
          <w:lang w:val="ru-RU"/>
        </w:rPr>
        <w:t>поставщика</w:t>
      </w:r>
      <w:r w:rsidRPr="00451751">
        <w:rPr>
          <w:spacing w:val="37"/>
          <w:lang w:val="ru-RU"/>
        </w:rPr>
        <w:t xml:space="preserve"> </w:t>
      </w:r>
      <w:r w:rsidRPr="00451751">
        <w:rPr>
          <w:spacing w:val="-1"/>
          <w:lang w:val="ru-RU"/>
        </w:rPr>
        <w:t>продукции</w:t>
      </w:r>
      <w:r w:rsidRPr="00451751">
        <w:rPr>
          <w:spacing w:val="37"/>
          <w:lang w:val="ru-RU"/>
        </w:rPr>
        <w:t xml:space="preserve"> </w:t>
      </w:r>
      <w:r w:rsidRPr="00451751">
        <w:rPr>
          <w:lang w:val="ru-RU"/>
        </w:rPr>
        <w:t>с</w:t>
      </w:r>
      <w:r w:rsidRPr="00451751">
        <w:rPr>
          <w:spacing w:val="34"/>
          <w:lang w:val="ru-RU"/>
        </w:rPr>
        <w:t xml:space="preserve"> </w:t>
      </w:r>
      <w:r w:rsidRPr="00451751">
        <w:rPr>
          <w:spacing w:val="-1"/>
          <w:lang w:val="ru-RU"/>
        </w:rPr>
        <w:t>помощью</w:t>
      </w:r>
      <w:r w:rsidRPr="00451751">
        <w:rPr>
          <w:spacing w:val="36"/>
          <w:lang w:val="ru-RU"/>
        </w:rPr>
        <w:t xml:space="preserve"> </w:t>
      </w:r>
      <w:r w:rsidRPr="00451751">
        <w:rPr>
          <w:spacing w:val="-1"/>
          <w:lang w:val="ru-RU"/>
        </w:rPr>
        <w:t>запроса</w:t>
      </w:r>
      <w:r w:rsidRPr="00451751">
        <w:rPr>
          <w:spacing w:val="35"/>
          <w:lang w:val="ru-RU"/>
        </w:rPr>
        <w:t xml:space="preserve"> </w:t>
      </w:r>
      <w:r w:rsidRPr="00451751">
        <w:rPr>
          <w:spacing w:val="-1"/>
          <w:lang w:val="ru-RU"/>
        </w:rPr>
        <w:t>котировок</w:t>
      </w:r>
      <w:r w:rsidRPr="00451751">
        <w:rPr>
          <w:spacing w:val="29"/>
          <w:lang w:val="ru-RU"/>
        </w:rPr>
        <w:t xml:space="preserve"> </w:t>
      </w:r>
      <w:r w:rsidRPr="00451751">
        <w:rPr>
          <w:lang w:val="ru-RU"/>
        </w:rPr>
        <w:t>может</w:t>
      </w:r>
      <w:r w:rsidRPr="00451751">
        <w:rPr>
          <w:spacing w:val="-3"/>
          <w:lang w:val="ru-RU"/>
        </w:rPr>
        <w:t xml:space="preserve"> </w:t>
      </w:r>
      <w:r w:rsidRPr="00451751">
        <w:rPr>
          <w:spacing w:val="-1"/>
          <w:lang w:val="ru-RU"/>
        </w:rPr>
        <w:t>осуществляться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при</w:t>
      </w:r>
      <w:r w:rsidRPr="00451751">
        <w:rPr>
          <w:lang w:val="ru-RU"/>
        </w:rPr>
        <w:t xml:space="preserve"> </w:t>
      </w:r>
      <w:r w:rsidRPr="00451751">
        <w:rPr>
          <w:spacing w:val="-1"/>
          <w:lang w:val="ru-RU"/>
        </w:rPr>
        <w:t>наличии</w:t>
      </w:r>
      <w:r w:rsidRPr="00451751">
        <w:rPr>
          <w:lang w:val="ru-RU"/>
        </w:rPr>
        <w:t xml:space="preserve"> </w:t>
      </w:r>
      <w:r w:rsidRPr="00451751">
        <w:rPr>
          <w:spacing w:val="-2"/>
          <w:lang w:val="ru-RU"/>
        </w:rPr>
        <w:t>следующих</w:t>
      </w:r>
      <w:r w:rsidRPr="00451751">
        <w:rPr>
          <w:spacing w:val="1"/>
          <w:lang w:val="ru-RU"/>
        </w:rPr>
        <w:t xml:space="preserve"> </w:t>
      </w:r>
      <w:r w:rsidRPr="00451751">
        <w:rPr>
          <w:spacing w:val="-1"/>
          <w:lang w:val="ru-RU"/>
        </w:rPr>
        <w:t>условий:</w:t>
      </w:r>
    </w:p>
    <w:p w14:paraId="579E5CF1" w14:textId="77777777" w:rsidR="00014ED2" w:rsidRDefault="00C67707" w:rsidP="007A3AFC">
      <w:pPr>
        <w:pStyle w:val="a3"/>
        <w:numPr>
          <w:ilvl w:val="0"/>
          <w:numId w:val="146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предметом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закупки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является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серийная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продукция;</w:t>
      </w:r>
    </w:p>
    <w:p w14:paraId="7160810F" w14:textId="77777777" w:rsidR="00014ED2" w:rsidRDefault="00C67707" w:rsidP="007A3AFC">
      <w:pPr>
        <w:pStyle w:val="a3"/>
        <w:numPr>
          <w:ilvl w:val="0"/>
          <w:numId w:val="146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единственным</w:t>
      </w:r>
      <w:r w:rsidRPr="00014ED2">
        <w:rPr>
          <w:spacing w:val="10"/>
          <w:lang w:val="ru-RU"/>
        </w:rPr>
        <w:t xml:space="preserve"> </w:t>
      </w:r>
      <w:r w:rsidRPr="00014ED2">
        <w:rPr>
          <w:spacing w:val="-1"/>
          <w:lang w:val="ru-RU"/>
        </w:rPr>
        <w:t>параметром</w:t>
      </w:r>
      <w:r w:rsidRPr="00014ED2">
        <w:rPr>
          <w:spacing w:val="12"/>
          <w:lang w:val="ru-RU"/>
        </w:rPr>
        <w:t xml:space="preserve"> </w:t>
      </w:r>
      <w:r w:rsidRPr="00014ED2">
        <w:rPr>
          <w:spacing w:val="-2"/>
          <w:lang w:val="ru-RU"/>
        </w:rPr>
        <w:t>оценки</w:t>
      </w:r>
      <w:r w:rsidRPr="00014ED2">
        <w:rPr>
          <w:spacing w:val="13"/>
          <w:lang w:val="ru-RU"/>
        </w:rPr>
        <w:t xml:space="preserve"> </w:t>
      </w:r>
      <w:r w:rsidRPr="00014ED2">
        <w:rPr>
          <w:spacing w:val="-1"/>
          <w:lang w:val="ru-RU"/>
        </w:rPr>
        <w:t>заявок</w:t>
      </w:r>
      <w:r w:rsidRPr="00014ED2">
        <w:rPr>
          <w:spacing w:val="14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13"/>
          <w:lang w:val="ru-RU"/>
        </w:rPr>
        <w:t xml:space="preserve"> </w:t>
      </w:r>
      <w:r w:rsidRPr="00014ED2">
        <w:rPr>
          <w:spacing w:val="-2"/>
          <w:lang w:val="ru-RU"/>
        </w:rPr>
        <w:t>выбора</w:t>
      </w:r>
      <w:r w:rsidRPr="00014ED2">
        <w:rPr>
          <w:spacing w:val="13"/>
          <w:lang w:val="ru-RU"/>
        </w:rPr>
        <w:t xml:space="preserve"> </w:t>
      </w:r>
      <w:r w:rsidRPr="00014ED2">
        <w:rPr>
          <w:spacing w:val="-2"/>
          <w:lang w:val="ru-RU"/>
        </w:rPr>
        <w:t>победителя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1"/>
          <w:lang w:val="ru-RU"/>
        </w:rPr>
        <w:t>выступает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минимальная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цена;</w:t>
      </w:r>
    </w:p>
    <w:p w14:paraId="1E4411CA" w14:textId="67012C7C" w:rsidR="00C67707" w:rsidRPr="00014ED2" w:rsidRDefault="00C67707" w:rsidP="007A3AFC">
      <w:pPr>
        <w:pStyle w:val="a3"/>
        <w:numPr>
          <w:ilvl w:val="0"/>
          <w:numId w:val="146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наличие</w:t>
      </w:r>
      <w:r w:rsidRPr="00014ED2">
        <w:rPr>
          <w:spacing w:val="20"/>
          <w:lang w:val="ru-RU"/>
        </w:rPr>
        <w:t xml:space="preserve"> </w:t>
      </w:r>
      <w:r w:rsidRPr="00014ED2">
        <w:rPr>
          <w:spacing w:val="-2"/>
          <w:lang w:val="ru-RU"/>
        </w:rPr>
        <w:t>однозначно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сформулированных</w:t>
      </w:r>
      <w:r w:rsidRPr="00014ED2">
        <w:rPr>
          <w:spacing w:val="21"/>
          <w:lang w:val="ru-RU"/>
        </w:rPr>
        <w:t xml:space="preserve"> </w:t>
      </w:r>
      <w:r w:rsidRPr="00014ED2">
        <w:rPr>
          <w:spacing w:val="-2"/>
          <w:lang w:val="ru-RU"/>
        </w:rPr>
        <w:t>подробных</w:t>
      </w:r>
      <w:r w:rsidRPr="00014ED2">
        <w:rPr>
          <w:spacing w:val="21"/>
          <w:lang w:val="ru-RU"/>
        </w:rPr>
        <w:t xml:space="preserve"> </w:t>
      </w:r>
      <w:r w:rsidRPr="00014ED2">
        <w:rPr>
          <w:spacing w:val="-1"/>
          <w:lang w:val="ru-RU"/>
        </w:rPr>
        <w:t>требований</w:t>
      </w:r>
      <w:r w:rsidRPr="00014ED2">
        <w:rPr>
          <w:spacing w:val="53"/>
          <w:lang w:val="ru-RU"/>
        </w:rPr>
        <w:t xml:space="preserve"> </w:t>
      </w:r>
      <w:r w:rsidRPr="00014ED2">
        <w:rPr>
          <w:lang w:val="ru-RU"/>
        </w:rPr>
        <w:t>к</w:t>
      </w:r>
      <w:r w:rsidR="00FB0F28">
        <w:rPr>
          <w:lang w:val="ru-RU"/>
        </w:rPr>
        <w:t> </w:t>
      </w:r>
      <w:r w:rsidRPr="00014ED2">
        <w:rPr>
          <w:spacing w:val="-1"/>
          <w:lang w:val="ru-RU"/>
        </w:rPr>
        <w:t>закупаемой</w:t>
      </w:r>
      <w:r w:rsidRPr="00014ED2">
        <w:rPr>
          <w:spacing w:val="26"/>
          <w:lang w:val="ru-RU"/>
        </w:rPr>
        <w:t xml:space="preserve"> </w:t>
      </w:r>
      <w:r w:rsidRPr="00014ED2">
        <w:rPr>
          <w:spacing w:val="-1"/>
          <w:lang w:val="ru-RU"/>
        </w:rPr>
        <w:t>продукции,</w:t>
      </w:r>
      <w:r w:rsidRPr="00014ED2">
        <w:rPr>
          <w:spacing w:val="25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25"/>
          <w:lang w:val="ru-RU"/>
        </w:rPr>
        <w:t xml:space="preserve"> </w:t>
      </w:r>
      <w:r w:rsidRPr="00014ED2">
        <w:rPr>
          <w:spacing w:val="-1"/>
          <w:lang w:val="ru-RU"/>
        </w:rPr>
        <w:t>том</w:t>
      </w:r>
      <w:r w:rsidRPr="00014ED2">
        <w:rPr>
          <w:spacing w:val="25"/>
          <w:lang w:val="ru-RU"/>
        </w:rPr>
        <w:t xml:space="preserve"> </w:t>
      </w:r>
      <w:r w:rsidRPr="00014ED2">
        <w:rPr>
          <w:spacing w:val="-1"/>
          <w:lang w:val="ru-RU"/>
        </w:rPr>
        <w:t>числе</w:t>
      </w:r>
      <w:r w:rsidRPr="00014ED2">
        <w:rPr>
          <w:spacing w:val="24"/>
          <w:lang w:val="ru-RU"/>
        </w:rPr>
        <w:t xml:space="preserve"> </w:t>
      </w:r>
      <w:r w:rsidRPr="00014ED2">
        <w:rPr>
          <w:spacing w:val="-1"/>
          <w:lang w:val="ru-RU"/>
        </w:rPr>
        <w:t>закупаемого</w:t>
      </w:r>
      <w:r w:rsidRPr="00014ED2">
        <w:rPr>
          <w:spacing w:val="26"/>
          <w:lang w:val="ru-RU"/>
        </w:rPr>
        <w:t xml:space="preserve"> </w:t>
      </w:r>
      <w:r w:rsidRPr="00014ED2">
        <w:rPr>
          <w:spacing w:val="-1"/>
          <w:lang w:val="ru-RU"/>
        </w:rPr>
        <w:t>товара</w:t>
      </w:r>
      <w:r w:rsidRPr="00014ED2">
        <w:rPr>
          <w:spacing w:val="23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26"/>
          <w:lang w:val="ru-RU"/>
        </w:rPr>
        <w:t xml:space="preserve"> </w:t>
      </w:r>
      <w:r w:rsidRPr="00014ED2">
        <w:rPr>
          <w:spacing w:val="-1"/>
          <w:lang w:val="ru-RU"/>
        </w:rPr>
        <w:t>товаров,</w:t>
      </w:r>
      <w:r w:rsidRPr="00014ED2">
        <w:rPr>
          <w:spacing w:val="24"/>
          <w:lang w:val="ru-RU"/>
        </w:rPr>
        <w:t xml:space="preserve"> </w:t>
      </w:r>
      <w:r w:rsidRPr="00014ED2">
        <w:rPr>
          <w:spacing w:val="-1"/>
          <w:lang w:val="ru-RU"/>
        </w:rPr>
        <w:t>которые</w:t>
      </w:r>
      <w:r w:rsidRPr="00014ED2">
        <w:rPr>
          <w:spacing w:val="33"/>
          <w:lang w:val="ru-RU"/>
        </w:rPr>
        <w:t xml:space="preserve"> </w:t>
      </w:r>
      <w:r w:rsidRPr="00014ED2">
        <w:rPr>
          <w:spacing w:val="-1"/>
          <w:lang w:val="ru-RU"/>
        </w:rPr>
        <w:t>используются</w:t>
      </w:r>
      <w:r w:rsidRPr="00014ED2">
        <w:rPr>
          <w:spacing w:val="29"/>
          <w:lang w:val="ru-RU"/>
        </w:rPr>
        <w:t xml:space="preserve"> </w:t>
      </w:r>
      <w:r w:rsidRPr="00014ED2">
        <w:rPr>
          <w:spacing w:val="-1"/>
          <w:lang w:val="ru-RU"/>
        </w:rPr>
        <w:t>при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выполнении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работ,</w:t>
      </w:r>
      <w:r w:rsidRPr="00014ED2">
        <w:rPr>
          <w:spacing w:val="25"/>
          <w:lang w:val="ru-RU"/>
        </w:rPr>
        <w:t xml:space="preserve"> </w:t>
      </w:r>
      <w:r w:rsidRPr="00014ED2">
        <w:rPr>
          <w:lang w:val="ru-RU"/>
        </w:rPr>
        <w:t>оказании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услуг,</w:t>
      </w:r>
      <w:r w:rsidRPr="00014ED2">
        <w:rPr>
          <w:spacing w:val="28"/>
          <w:lang w:val="ru-RU"/>
        </w:rPr>
        <w:t xml:space="preserve"> </w:t>
      </w:r>
      <w:r w:rsidRPr="00014ED2">
        <w:rPr>
          <w:spacing w:val="-1"/>
          <w:lang w:val="ru-RU"/>
        </w:rPr>
        <w:t>определение</w:t>
      </w:r>
      <w:r w:rsidRPr="00014ED2">
        <w:rPr>
          <w:spacing w:val="41"/>
          <w:lang w:val="ru-RU"/>
        </w:rPr>
        <w:t xml:space="preserve"> </w:t>
      </w:r>
      <w:r w:rsidRPr="00014ED2">
        <w:rPr>
          <w:spacing w:val="-1"/>
          <w:lang w:val="ru-RU"/>
        </w:rPr>
        <w:t>функциональных</w:t>
      </w:r>
      <w:r w:rsidRPr="00014ED2">
        <w:rPr>
          <w:spacing w:val="36"/>
          <w:lang w:val="ru-RU"/>
        </w:rPr>
        <w:t xml:space="preserve"> </w:t>
      </w:r>
      <w:r w:rsidRPr="00014ED2">
        <w:rPr>
          <w:spacing w:val="-1"/>
          <w:lang w:val="ru-RU"/>
        </w:rPr>
        <w:t>характеристик</w:t>
      </w:r>
      <w:r w:rsidRPr="00014ED2">
        <w:rPr>
          <w:spacing w:val="38"/>
          <w:lang w:val="ru-RU"/>
        </w:rPr>
        <w:t xml:space="preserve"> </w:t>
      </w:r>
      <w:r w:rsidRPr="00014ED2">
        <w:rPr>
          <w:spacing w:val="-1"/>
          <w:lang w:val="ru-RU"/>
        </w:rPr>
        <w:t>(потребительских</w:t>
      </w:r>
      <w:r w:rsidRPr="00014ED2">
        <w:rPr>
          <w:spacing w:val="38"/>
          <w:lang w:val="ru-RU"/>
        </w:rPr>
        <w:t xml:space="preserve"> </w:t>
      </w:r>
      <w:r w:rsidRPr="00014ED2">
        <w:rPr>
          <w:spacing w:val="-1"/>
          <w:lang w:val="ru-RU"/>
        </w:rPr>
        <w:t>свойств)</w:t>
      </w:r>
      <w:r w:rsidRPr="00014ED2">
        <w:rPr>
          <w:spacing w:val="37"/>
          <w:lang w:val="ru-RU"/>
        </w:rPr>
        <w:t xml:space="preserve"> </w:t>
      </w:r>
      <w:r w:rsidRPr="00014ED2">
        <w:rPr>
          <w:spacing w:val="-1"/>
          <w:lang w:val="ru-RU"/>
        </w:rPr>
        <w:t>товара,</w:t>
      </w:r>
      <w:r w:rsidRPr="00014ED2">
        <w:rPr>
          <w:spacing w:val="37"/>
          <w:lang w:val="ru-RU"/>
        </w:rPr>
        <w:t xml:space="preserve"> </w:t>
      </w:r>
      <w:r w:rsidRPr="00014ED2">
        <w:rPr>
          <w:spacing w:val="-1"/>
          <w:lang w:val="ru-RU"/>
        </w:rPr>
        <w:t>размеров,</w:t>
      </w:r>
      <w:r w:rsidRPr="00014ED2">
        <w:rPr>
          <w:spacing w:val="31"/>
          <w:lang w:val="ru-RU"/>
        </w:rPr>
        <w:t xml:space="preserve"> </w:t>
      </w:r>
      <w:r w:rsidRPr="00014ED2">
        <w:rPr>
          <w:spacing w:val="-1"/>
          <w:lang w:val="ru-RU"/>
        </w:rPr>
        <w:t>упаковки,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отгрузки</w:t>
      </w:r>
      <w:r w:rsidRPr="00014ED2">
        <w:rPr>
          <w:spacing w:val="49"/>
          <w:lang w:val="ru-RU"/>
        </w:rPr>
        <w:t xml:space="preserve"> </w:t>
      </w:r>
      <w:r w:rsidRPr="00014ED2">
        <w:rPr>
          <w:spacing w:val="-1"/>
          <w:lang w:val="ru-RU"/>
        </w:rPr>
        <w:t>товара,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установление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конкретных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требований</w:t>
      </w:r>
      <w:r w:rsidRPr="00014ED2">
        <w:rPr>
          <w:spacing w:val="47"/>
          <w:lang w:val="ru-RU"/>
        </w:rPr>
        <w:t xml:space="preserve"> </w:t>
      </w:r>
      <w:r w:rsidRPr="00014ED2">
        <w:rPr>
          <w:lang w:val="ru-RU"/>
        </w:rPr>
        <w:t>к</w:t>
      </w:r>
      <w:r w:rsidR="006830D4">
        <w:rPr>
          <w:lang w:val="ru-RU"/>
        </w:rPr>
        <w:t> </w:t>
      </w:r>
      <w:r w:rsidRPr="00014ED2">
        <w:rPr>
          <w:spacing w:val="-1"/>
          <w:lang w:val="ru-RU"/>
        </w:rPr>
        <w:t>результатам работы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(услуги).</w:t>
      </w:r>
    </w:p>
    <w:p w14:paraId="346B373E" w14:textId="19ABACCD" w:rsidR="00C67707" w:rsidRPr="006D7CA6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открытого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запроса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котировок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о</w:t>
      </w:r>
      <w:r w:rsidR="00FB0F28">
        <w:rPr>
          <w:lang w:val="ru-RU"/>
        </w:rPr>
        <w:t> 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запроса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котировок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размещается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AD1078">
        <w:rPr>
          <w:spacing w:val="-2"/>
          <w:lang w:val="ru-RU"/>
        </w:rPr>
        <w:t xml:space="preserve"> </w:t>
      </w:r>
      <w:r w:rsidRPr="006D7CA6">
        <w:rPr>
          <w:spacing w:val="2"/>
          <w:lang w:val="ru-RU"/>
        </w:rPr>
        <w:t>(</w:t>
      </w:r>
      <w:r>
        <w:rPr>
          <w:spacing w:val="2"/>
          <w:lang w:val="ru-RU"/>
        </w:rPr>
        <w:t>ЭТП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spacing w:val="34"/>
          <w:lang w:val="ru-RU"/>
        </w:rPr>
        <w:t xml:space="preserve"> </w:t>
      </w:r>
      <w:r w:rsidRPr="006D7CA6">
        <w:t>II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группы)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менее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чем</w:t>
      </w:r>
      <w:r w:rsidRPr="006D7CA6">
        <w:rPr>
          <w:spacing w:val="32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5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(пять)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рабочих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запросе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котировок.</w:t>
      </w:r>
    </w:p>
    <w:p w14:paraId="10331C98" w14:textId="77777777" w:rsidR="00C67707" w:rsidRPr="006D7CA6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bookmarkStart w:id="63" w:name="_Ref105578203"/>
      <w:r w:rsidRPr="006D7CA6">
        <w:rPr>
          <w:spacing w:val="-1"/>
          <w:lang w:val="ru-RU"/>
        </w:rPr>
        <w:t>Закупка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у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единственного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поставщика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(исполнителя,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подрядчика)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может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осуществляться</w:t>
      </w:r>
      <w:r w:rsidRPr="006D7CA6">
        <w:rPr>
          <w:lang w:val="ru-RU"/>
        </w:rPr>
        <w:t xml:space="preserve"> в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случаях:</w:t>
      </w:r>
      <w:bookmarkEnd w:id="63"/>
    </w:p>
    <w:p w14:paraId="13DCA93F" w14:textId="77777777" w:rsidR="00014ED2" w:rsidRDefault="00C67707" w:rsidP="007A3AFC">
      <w:pPr>
        <w:pStyle w:val="a3"/>
        <w:numPr>
          <w:ilvl w:val="0"/>
          <w:numId w:val="145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bookmarkStart w:id="64" w:name="_Ref105579667"/>
      <w:r>
        <w:rPr>
          <w:spacing w:val="-1"/>
          <w:lang w:val="ru-RU"/>
        </w:rPr>
        <w:t>закупки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</w:r>
      <w:r w:rsidRPr="00F02674">
        <w:rPr>
          <w:spacing w:val="-1"/>
          <w:lang w:val="ru-RU"/>
        </w:rPr>
        <w:t>;</w:t>
      </w:r>
      <w:bookmarkEnd w:id="64"/>
    </w:p>
    <w:p w14:paraId="135587F1" w14:textId="772E7314" w:rsidR="00014ED2" w:rsidRDefault="00C67707" w:rsidP="007A3AFC">
      <w:pPr>
        <w:pStyle w:val="a3"/>
        <w:numPr>
          <w:ilvl w:val="0"/>
          <w:numId w:val="145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возникновения</w:t>
      </w:r>
      <w:r w:rsidRPr="00014ED2">
        <w:rPr>
          <w:spacing w:val="19"/>
          <w:lang w:val="ru-RU"/>
        </w:rPr>
        <w:t xml:space="preserve"> </w:t>
      </w:r>
      <w:r w:rsidRPr="00014ED2">
        <w:rPr>
          <w:spacing w:val="-1"/>
          <w:lang w:val="ru-RU"/>
        </w:rPr>
        <w:t>срочной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2"/>
          <w:lang w:val="ru-RU"/>
        </w:rPr>
        <w:t>потребности</w:t>
      </w:r>
      <w:r w:rsidRPr="00014ED2">
        <w:rPr>
          <w:spacing w:val="18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17"/>
          <w:lang w:val="ru-RU"/>
        </w:rPr>
        <w:t xml:space="preserve"> </w:t>
      </w:r>
      <w:r w:rsidRPr="00014ED2">
        <w:rPr>
          <w:spacing w:val="-1"/>
          <w:lang w:val="ru-RU"/>
        </w:rPr>
        <w:t>продукции,</w:t>
      </w:r>
      <w:r w:rsidRPr="00014ED2">
        <w:rPr>
          <w:spacing w:val="17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17"/>
          <w:lang w:val="ru-RU"/>
        </w:rPr>
        <w:t xml:space="preserve"> </w:t>
      </w:r>
      <w:r w:rsidRPr="00014ED2">
        <w:rPr>
          <w:lang w:val="ru-RU"/>
        </w:rPr>
        <w:t>связи</w:t>
      </w:r>
      <w:r w:rsidRPr="00014ED2">
        <w:rPr>
          <w:spacing w:val="18"/>
          <w:lang w:val="ru-RU"/>
        </w:rPr>
        <w:t xml:space="preserve"> </w:t>
      </w:r>
      <w:r w:rsidRPr="00014ED2">
        <w:rPr>
          <w:lang w:val="ru-RU"/>
        </w:rPr>
        <w:t>с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1"/>
          <w:lang w:val="ru-RU"/>
        </w:rPr>
        <w:t>чем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применение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1"/>
          <w:lang w:val="ru-RU"/>
        </w:rPr>
        <w:t>других</w:t>
      </w:r>
      <w:r w:rsidRPr="00014ED2">
        <w:rPr>
          <w:spacing w:val="19"/>
          <w:lang w:val="ru-RU"/>
        </w:rPr>
        <w:t xml:space="preserve"> </w:t>
      </w:r>
      <w:r w:rsidRPr="00014ED2">
        <w:rPr>
          <w:spacing w:val="-1"/>
          <w:lang w:val="ru-RU"/>
        </w:rPr>
        <w:t>способов</w:t>
      </w:r>
      <w:r w:rsidRPr="00014ED2">
        <w:rPr>
          <w:spacing w:val="19"/>
          <w:lang w:val="ru-RU"/>
        </w:rPr>
        <w:t xml:space="preserve"> </w:t>
      </w:r>
      <w:r w:rsidRPr="00014ED2">
        <w:rPr>
          <w:spacing w:val="-1"/>
          <w:lang w:val="ru-RU"/>
        </w:rPr>
        <w:t>закупки</w:t>
      </w:r>
      <w:r w:rsidRPr="00014ED2">
        <w:rPr>
          <w:spacing w:val="19"/>
          <w:lang w:val="ru-RU"/>
        </w:rPr>
        <w:t xml:space="preserve"> </w:t>
      </w:r>
      <w:r w:rsidRPr="00014ED2">
        <w:rPr>
          <w:spacing w:val="-1"/>
          <w:lang w:val="ru-RU"/>
        </w:rPr>
        <w:t>невозможно</w:t>
      </w:r>
      <w:r w:rsidRPr="00014ED2">
        <w:rPr>
          <w:spacing w:val="18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21"/>
          <w:lang w:val="ru-RU"/>
        </w:rPr>
        <w:t xml:space="preserve"> </w:t>
      </w:r>
      <w:r w:rsidRPr="00014ED2">
        <w:rPr>
          <w:spacing w:val="-1"/>
          <w:lang w:val="ru-RU"/>
        </w:rPr>
        <w:t>причине</w:t>
      </w:r>
      <w:r w:rsidRPr="00014ED2">
        <w:rPr>
          <w:spacing w:val="20"/>
          <w:lang w:val="ru-RU"/>
        </w:rPr>
        <w:t xml:space="preserve"> </w:t>
      </w:r>
      <w:r w:rsidRPr="00014ED2">
        <w:rPr>
          <w:spacing w:val="-1"/>
          <w:lang w:val="ru-RU"/>
        </w:rPr>
        <w:t>отсутствия</w:t>
      </w:r>
      <w:r w:rsidRPr="00014ED2">
        <w:rPr>
          <w:spacing w:val="39"/>
          <w:lang w:val="ru-RU"/>
        </w:rPr>
        <w:t xml:space="preserve"> </w:t>
      </w:r>
      <w:r w:rsidRPr="00014ED2">
        <w:rPr>
          <w:spacing w:val="-1"/>
          <w:lang w:val="ru-RU"/>
        </w:rPr>
        <w:t>времени,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необходимого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2"/>
          <w:lang w:val="ru-RU"/>
        </w:rPr>
        <w:t>для</w:t>
      </w:r>
      <w:r w:rsidRPr="00014ED2">
        <w:rPr>
          <w:spacing w:val="3"/>
          <w:lang w:val="ru-RU"/>
        </w:rPr>
        <w:t xml:space="preserve"> </w:t>
      </w:r>
      <w:r w:rsidRPr="00014ED2">
        <w:rPr>
          <w:spacing w:val="-1"/>
          <w:lang w:val="ru-RU"/>
        </w:rPr>
        <w:t>их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>проведения.</w:t>
      </w:r>
      <w:r w:rsidRPr="00014ED2">
        <w:rPr>
          <w:spacing w:val="2"/>
          <w:lang w:val="ru-RU"/>
        </w:rPr>
        <w:t xml:space="preserve"> </w:t>
      </w:r>
      <w:r w:rsidRPr="00014ED2">
        <w:rPr>
          <w:spacing w:val="-1"/>
          <w:lang w:val="ru-RU"/>
        </w:rPr>
        <w:t>Подтверждением</w:t>
      </w:r>
      <w:r w:rsidRPr="00014ED2">
        <w:rPr>
          <w:spacing w:val="15"/>
          <w:lang w:val="ru-RU"/>
        </w:rPr>
        <w:t xml:space="preserve"> </w:t>
      </w:r>
      <w:r w:rsidRPr="00014ED2">
        <w:rPr>
          <w:spacing w:val="-1"/>
          <w:lang w:val="ru-RU"/>
        </w:rPr>
        <w:t>срочности</w:t>
      </w:r>
      <w:r w:rsidRPr="00014ED2">
        <w:rPr>
          <w:spacing w:val="53"/>
          <w:lang w:val="ru-RU"/>
        </w:rPr>
        <w:t xml:space="preserve"> </w:t>
      </w:r>
      <w:r w:rsidRPr="00014ED2">
        <w:rPr>
          <w:spacing w:val="-1"/>
          <w:lang w:val="ru-RU"/>
        </w:rPr>
        <w:t>является</w:t>
      </w:r>
      <w:r w:rsidRPr="00014ED2">
        <w:rPr>
          <w:spacing w:val="3"/>
          <w:lang w:val="ru-RU"/>
        </w:rPr>
        <w:t xml:space="preserve"> </w:t>
      </w:r>
      <w:r w:rsidRPr="00014ED2">
        <w:rPr>
          <w:spacing w:val="-1"/>
          <w:lang w:val="ru-RU"/>
        </w:rPr>
        <w:t>распоряжение</w:t>
      </w:r>
      <w:r w:rsidRPr="00014ED2">
        <w:rPr>
          <w:spacing w:val="5"/>
          <w:lang w:val="ru-RU"/>
        </w:rPr>
        <w:t xml:space="preserve"> </w:t>
      </w:r>
      <w:r w:rsidRPr="00014ED2">
        <w:rPr>
          <w:spacing w:val="-1"/>
          <w:lang w:val="ru-RU"/>
        </w:rPr>
        <w:t>руководства</w:t>
      </w:r>
      <w:r w:rsidRPr="00014ED2">
        <w:rPr>
          <w:spacing w:val="2"/>
          <w:lang w:val="ru-RU"/>
        </w:rPr>
        <w:t xml:space="preserve"> </w:t>
      </w:r>
      <w:r w:rsidRPr="00014ED2">
        <w:rPr>
          <w:spacing w:val="-1"/>
          <w:lang w:val="ru-RU"/>
        </w:rPr>
        <w:t>заказчика</w:t>
      </w:r>
      <w:r w:rsidRPr="00014ED2">
        <w:rPr>
          <w:spacing w:val="5"/>
          <w:lang w:val="ru-RU"/>
        </w:rPr>
        <w:t xml:space="preserve"> </w:t>
      </w:r>
      <w:r w:rsidRPr="00014ED2">
        <w:rPr>
          <w:spacing w:val="-2"/>
          <w:lang w:val="ru-RU"/>
        </w:rPr>
        <w:t>либо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соответствующий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документ</w:t>
      </w:r>
      <w:r w:rsidRPr="00014ED2">
        <w:rPr>
          <w:spacing w:val="67"/>
          <w:lang w:val="ru-RU"/>
        </w:rPr>
        <w:t xml:space="preserve"> </w:t>
      </w:r>
      <w:r w:rsidRPr="00014ED2">
        <w:rPr>
          <w:spacing w:val="-1"/>
          <w:lang w:val="ru-RU"/>
        </w:rPr>
        <w:t>согласно</w:t>
      </w:r>
      <w:r w:rsidRPr="00014ED2">
        <w:rPr>
          <w:spacing w:val="64"/>
          <w:lang w:val="ru-RU"/>
        </w:rPr>
        <w:t xml:space="preserve"> </w:t>
      </w:r>
      <w:r w:rsidRPr="00014ED2">
        <w:rPr>
          <w:spacing w:val="-1"/>
          <w:lang w:val="ru-RU"/>
        </w:rPr>
        <w:t>внутреннему</w:t>
      </w:r>
      <w:r w:rsidRPr="00014ED2">
        <w:rPr>
          <w:spacing w:val="62"/>
          <w:lang w:val="ru-RU"/>
        </w:rPr>
        <w:t xml:space="preserve"> </w:t>
      </w:r>
      <w:r w:rsidRPr="00014ED2">
        <w:rPr>
          <w:spacing w:val="-1"/>
          <w:lang w:val="ru-RU"/>
        </w:rPr>
        <w:t>порядку</w:t>
      </w:r>
      <w:r w:rsidRPr="00014ED2">
        <w:rPr>
          <w:spacing w:val="62"/>
          <w:lang w:val="ru-RU"/>
        </w:rPr>
        <w:t xml:space="preserve"> </w:t>
      </w:r>
      <w:r w:rsidRPr="00014ED2">
        <w:rPr>
          <w:lang w:val="ru-RU"/>
        </w:rPr>
        <w:t>заказчика,</w:t>
      </w:r>
      <w:r w:rsidRPr="00014ED2">
        <w:rPr>
          <w:spacing w:val="65"/>
          <w:lang w:val="ru-RU"/>
        </w:rPr>
        <w:t xml:space="preserve"> </w:t>
      </w:r>
      <w:r w:rsidRPr="00014ED2">
        <w:rPr>
          <w:spacing w:val="-1"/>
          <w:lang w:val="ru-RU"/>
        </w:rPr>
        <w:t>регламентирующему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срочные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 xml:space="preserve">закупки, </w:t>
      </w:r>
      <w:r w:rsidRPr="00014ED2">
        <w:rPr>
          <w:lang w:val="ru-RU"/>
        </w:rPr>
        <w:t>и</w:t>
      </w:r>
      <w:r w:rsidR="006830D4">
        <w:rPr>
          <w:lang w:val="ru-RU"/>
        </w:rPr>
        <w:t xml:space="preserve"> </w:t>
      </w:r>
      <w:r w:rsidRPr="00014ED2">
        <w:rPr>
          <w:spacing w:val="-1"/>
          <w:lang w:val="ru-RU"/>
        </w:rPr>
        <w:t>утвержденный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руководством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заказчика;</w:t>
      </w:r>
    </w:p>
    <w:p w14:paraId="534CE8EA" w14:textId="77777777" w:rsidR="00014ED2" w:rsidRPr="00014ED2" w:rsidRDefault="008A190A" w:rsidP="007A3AFC">
      <w:pPr>
        <w:pStyle w:val="a3"/>
        <w:numPr>
          <w:ilvl w:val="0"/>
          <w:numId w:val="145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утвержденной адресной закупки продукции</w:t>
      </w:r>
      <w:r w:rsidR="00C67707" w:rsidRPr="00014ED2">
        <w:rPr>
          <w:spacing w:val="-1"/>
          <w:lang w:val="ru-RU"/>
        </w:rPr>
        <w:t>:</w:t>
      </w:r>
    </w:p>
    <w:p w14:paraId="489033F8" w14:textId="1E309769" w:rsidR="00014ED2" w:rsidRDefault="00C67707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spacing w:val="-2"/>
          <w:lang w:val="ru-RU"/>
        </w:rPr>
      </w:pPr>
      <w:r w:rsidRPr="00014ED2">
        <w:rPr>
          <w:lang w:val="ru-RU"/>
        </w:rPr>
        <w:t>а)</w:t>
      </w:r>
      <w:r w:rsidR="00A50E9C">
        <w:rPr>
          <w:spacing w:val="69"/>
          <w:lang w:val="ru-RU"/>
        </w:rPr>
        <w:tab/>
      </w:r>
      <w:r w:rsidRPr="00014ED2">
        <w:rPr>
          <w:lang w:val="ru-RU"/>
        </w:rPr>
        <w:t>если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поставщик</w:t>
      </w:r>
      <w:r w:rsidRPr="00014ED2">
        <w:rPr>
          <w:spacing w:val="67"/>
          <w:lang w:val="ru-RU"/>
        </w:rPr>
        <w:t xml:space="preserve"> </w:t>
      </w:r>
      <w:r w:rsidRPr="00014ED2">
        <w:rPr>
          <w:spacing w:val="-1"/>
          <w:lang w:val="ru-RU"/>
        </w:rPr>
        <w:t>(исполнитель,</w:t>
      </w:r>
      <w:r w:rsidRPr="00014ED2">
        <w:rPr>
          <w:spacing w:val="68"/>
          <w:lang w:val="ru-RU"/>
        </w:rPr>
        <w:t xml:space="preserve"> </w:t>
      </w:r>
      <w:r w:rsidRPr="00014ED2">
        <w:rPr>
          <w:spacing w:val="-1"/>
          <w:lang w:val="ru-RU"/>
        </w:rPr>
        <w:t>подрядчик)</w:t>
      </w:r>
      <w:r w:rsidRPr="00014ED2">
        <w:rPr>
          <w:spacing w:val="6"/>
          <w:lang w:val="ru-RU"/>
        </w:rPr>
        <w:t xml:space="preserve"> </w:t>
      </w:r>
      <w:r w:rsidRPr="00014ED2">
        <w:rPr>
          <w:spacing w:val="-1"/>
          <w:lang w:val="ru-RU"/>
        </w:rPr>
        <w:t>указан</w:t>
      </w:r>
      <w:r w:rsidRPr="00014ED2">
        <w:rPr>
          <w:spacing w:val="69"/>
          <w:lang w:val="ru-RU"/>
        </w:rPr>
        <w:t xml:space="preserve"> </w:t>
      </w:r>
      <w:r w:rsidRPr="0096385C">
        <w:rPr>
          <w:lang w:val="ru-RU"/>
        </w:rPr>
        <w:t>в</w:t>
      </w:r>
      <w:r w:rsidR="00C51708">
        <w:t> </w:t>
      </w:r>
      <w:r w:rsidR="00815A09">
        <w:rPr>
          <w:spacing w:val="-1"/>
          <w:lang w:val="ru-RU"/>
        </w:rPr>
        <w:t xml:space="preserve">конструкторской документации </w:t>
      </w:r>
      <w:r w:rsidR="00815A09" w:rsidRPr="0096385C">
        <w:rPr>
          <w:spacing w:val="-1"/>
          <w:lang w:val="ru-RU"/>
        </w:rPr>
        <w:t>разработчика изделия</w:t>
      </w:r>
      <w:r w:rsidRPr="00014ED2">
        <w:rPr>
          <w:spacing w:val="-1"/>
          <w:lang w:val="ru-RU"/>
        </w:rPr>
        <w:t xml:space="preserve"> и является единственно возможным, либо</w:t>
      </w:r>
      <w:r w:rsidR="00C33B0B">
        <w:rPr>
          <w:spacing w:val="-1"/>
          <w:lang w:val="ru-RU"/>
        </w:rPr>
        <w:t xml:space="preserve"> </w:t>
      </w:r>
      <w:r w:rsidRPr="00014ED2">
        <w:rPr>
          <w:spacing w:val="-1"/>
          <w:lang w:val="ru-RU"/>
        </w:rPr>
        <w:t>контрактными документами предусмотрен запрет</w:t>
      </w:r>
      <w:r w:rsidRPr="00014ED2">
        <w:rPr>
          <w:spacing w:val="33"/>
          <w:lang w:val="ru-RU"/>
        </w:rPr>
        <w:t xml:space="preserve"> </w:t>
      </w:r>
      <w:r w:rsidRPr="00014ED2">
        <w:rPr>
          <w:lang w:val="ru-RU"/>
        </w:rPr>
        <w:t xml:space="preserve">на </w:t>
      </w:r>
      <w:r w:rsidRPr="00014ED2">
        <w:rPr>
          <w:spacing w:val="-1"/>
          <w:lang w:val="ru-RU"/>
        </w:rPr>
        <w:t>его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>(поставщика,</w:t>
      </w:r>
      <w:r w:rsidRPr="00014ED2">
        <w:rPr>
          <w:spacing w:val="-4"/>
          <w:lang w:val="ru-RU"/>
        </w:rPr>
        <w:t xml:space="preserve"> </w:t>
      </w:r>
      <w:r w:rsidRPr="00014ED2">
        <w:rPr>
          <w:spacing w:val="-1"/>
          <w:lang w:val="ru-RU"/>
        </w:rPr>
        <w:t>исполнителя,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подрядчика)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замену;</w:t>
      </w:r>
    </w:p>
    <w:p w14:paraId="679DE29C" w14:textId="30B345B6" w:rsidR="00014ED2" w:rsidRDefault="009D1864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б</w:t>
      </w:r>
      <w:r w:rsidR="00C67707" w:rsidRPr="00014ED2">
        <w:rPr>
          <w:spacing w:val="-1"/>
          <w:lang w:val="ru-RU"/>
        </w:rPr>
        <w:t>)</w:t>
      </w:r>
      <w:r w:rsidR="00A50E9C">
        <w:rPr>
          <w:spacing w:val="1"/>
          <w:lang w:val="ru-RU"/>
        </w:rPr>
        <w:tab/>
      </w:r>
      <w:r w:rsidR="00C67707" w:rsidRPr="00014ED2">
        <w:rPr>
          <w:lang w:val="ru-RU"/>
        </w:rPr>
        <w:t>если</w:t>
      </w:r>
      <w:r w:rsidR="00C67707" w:rsidRPr="00014ED2">
        <w:rPr>
          <w:spacing w:val="69"/>
          <w:lang w:val="ru-RU"/>
        </w:rPr>
        <w:t xml:space="preserve"> </w:t>
      </w:r>
      <w:r w:rsidR="00C67707" w:rsidRPr="00014ED2">
        <w:rPr>
          <w:spacing w:val="-1"/>
          <w:lang w:val="ru-RU"/>
        </w:rPr>
        <w:t>поставщик</w:t>
      </w:r>
      <w:r w:rsidR="00C67707" w:rsidRPr="00014ED2">
        <w:rPr>
          <w:lang w:val="ru-RU"/>
        </w:rPr>
        <w:t xml:space="preserve"> </w:t>
      </w:r>
      <w:r w:rsidR="00C67707" w:rsidRPr="00014ED2">
        <w:rPr>
          <w:spacing w:val="-1"/>
          <w:lang w:val="ru-RU"/>
        </w:rPr>
        <w:t>(исполнитель,</w:t>
      </w:r>
      <w:r w:rsidR="00C67707" w:rsidRPr="00014ED2">
        <w:rPr>
          <w:spacing w:val="70"/>
          <w:lang w:val="ru-RU"/>
        </w:rPr>
        <w:t xml:space="preserve"> </w:t>
      </w:r>
      <w:r w:rsidR="00C67707" w:rsidRPr="00014ED2">
        <w:rPr>
          <w:spacing w:val="-1"/>
          <w:lang w:val="ru-RU"/>
        </w:rPr>
        <w:t>подрядчик)</w:t>
      </w:r>
      <w:r w:rsidR="00C67707" w:rsidRPr="00014ED2">
        <w:rPr>
          <w:lang w:val="ru-RU"/>
        </w:rPr>
        <w:t xml:space="preserve"> </w:t>
      </w:r>
      <w:r w:rsidR="00C67707" w:rsidRPr="00014ED2">
        <w:rPr>
          <w:spacing w:val="-1"/>
          <w:lang w:val="ru-RU"/>
        </w:rPr>
        <w:t>указан</w:t>
      </w:r>
      <w:r w:rsidR="00C67707" w:rsidRPr="00014ED2">
        <w:rPr>
          <w:spacing w:val="2"/>
          <w:lang w:val="ru-RU"/>
        </w:rPr>
        <w:t xml:space="preserve"> </w:t>
      </w:r>
      <w:r w:rsidR="00C67707" w:rsidRPr="00014ED2">
        <w:rPr>
          <w:lang w:val="ru-RU"/>
        </w:rPr>
        <w:t>в</w:t>
      </w:r>
      <w:r w:rsidR="00C67707" w:rsidRPr="00014ED2">
        <w:rPr>
          <w:spacing w:val="68"/>
          <w:lang w:val="ru-RU"/>
        </w:rPr>
        <w:t xml:space="preserve"> </w:t>
      </w:r>
      <w:r w:rsidR="00C67707" w:rsidRPr="00014ED2">
        <w:rPr>
          <w:spacing w:val="-1"/>
          <w:lang w:val="ru-RU"/>
        </w:rPr>
        <w:t>договоре</w:t>
      </w:r>
      <w:r w:rsidR="00C67707" w:rsidRPr="00014ED2">
        <w:rPr>
          <w:spacing w:val="23"/>
          <w:lang w:val="ru-RU"/>
        </w:rPr>
        <w:t xml:space="preserve"> </w:t>
      </w:r>
      <w:r w:rsidR="00C67707" w:rsidRPr="00014ED2">
        <w:rPr>
          <w:lang w:val="ru-RU"/>
        </w:rPr>
        <w:lastRenderedPageBreak/>
        <w:t>и</w:t>
      </w:r>
      <w:r w:rsidR="004A18A9">
        <w:rPr>
          <w:lang w:val="ru-RU"/>
        </w:rPr>
        <w:t>ли</w:t>
      </w:r>
      <w:r w:rsidR="00FB0F28">
        <w:rPr>
          <w:lang w:val="ru-RU"/>
        </w:rPr>
        <w:t> </w:t>
      </w:r>
      <w:r w:rsidR="00C67707" w:rsidRPr="00014ED2">
        <w:rPr>
          <w:spacing w:val="-1"/>
          <w:lang w:val="ru-RU"/>
        </w:rPr>
        <w:t>приложениях</w:t>
      </w:r>
      <w:r w:rsidR="00C67707" w:rsidRPr="00014ED2">
        <w:rPr>
          <w:spacing w:val="15"/>
          <w:lang w:val="ru-RU"/>
        </w:rPr>
        <w:t xml:space="preserve"> </w:t>
      </w:r>
      <w:r w:rsidR="00C67707" w:rsidRPr="00014ED2">
        <w:rPr>
          <w:lang w:val="ru-RU"/>
        </w:rPr>
        <w:t>к</w:t>
      </w:r>
      <w:r w:rsidR="00C67707" w:rsidRPr="00014ED2">
        <w:rPr>
          <w:spacing w:val="11"/>
          <w:lang w:val="ru-RU"/>
        </w:rPr>
        <w:t xml:space="preserve"> </w:t>
      </w:r>
      <w:r w:rsidR="004A18A9">
        <w:rPr>
          <w:spacing w:val="-2"/>
          <w:lang w:val="ru-RU"/>
        </w:rPr>
        <w:t>договору</w:t>
      </w:r>
      <w:r w:rsidR="00C67707" w:rsidRPr="00014ED2">
        <w:rPr>
          <w:spacing w:val="-2"/>
          <w:lang w:val="ru-RU"/>
        </w:rPr>
        <w:t>,</w:t>
      </w:r>
      <w:r w:rsidR="00C67707" w:rsidRPr="00014ED2">
        <w:rPr>
          <w:spacing w:val="15"/>
          <w:lang w:val="ru-RU"/>
        </w:rPr>
        <w:t xml:space="preserve"> </w:t>
      </w:r>
      <w:r w:rsidR="00C67707" w:rsidRPr="00014ED2">
        <w:rPr>
          <w:lang w:val="ru-RU"/>
        </w:rPr>
        <w:t>в</w:t>
      </w:r>
      <w:r w:rsidR="00C67707" w:rsidRPr="00014ED2">
        <w:rPr>
          <w:spacing w:val="13"/>
          <w:lang w:val="ru-RU"/>
        </w:rPr>
        <w:t xml:space="preserve"> </w:t>
      </w:r>
      <w:r w:rsidR="00C67707" w:rsidRPr="00014ED2">
        <w:rPr>
          <w:spacing w:val="-1"/>
          <w:lang w:val="ru-RU"/>
        </w:rPr>
        <w:t>обеспечение</w:t>
      </w:r>
      <w:r w:rsidR="00C67707" w:rsidRPr="00014ED2">
        <w:rPr>
          <w:spacing w:val="11"/>
          <w:lang w:val="ru-RU"/>
        </w:rPr>
        <w:t xml:space="preserve"> </w:t>
      </w:r>
      <w:r w:rsidR="00C67707" w:rsidRPr="00014ED2">
        <w:rPr>
          <w:spacing w:val="-1"/>
          <w:lang w:val="ru-RU"/>
        </w:rPr>
        <w:t>которого</w:t>
      </w:r>
      <w:r w:rsidR="00C67707" w:rsidRPr="00014ED2">
        <w:rPr>
          <w:spacing w:val="12"/>
          <w:lang w:val="ru-RU"/>
        </w:rPr>
        <w:t xml:space="preserve"> </w:t>
      </w:r>
      <w:r w:rsidR="00C67707" w:rsidRPr="00014ED2">
        <w:rPr>
          <w:spacing w:val="-1"/>
          <w:lang w:val="ru-RU"/>
        </w:rPr>
        <w:t>производится</w:t>
      </w:r>
      <w:r w:rsidR="00C67707" w:rsidRPr="00014ED2">
        <w:rPr>
          <w:spacing w:val="14"/>
          <w:lang w:val="ru-RU"/>
        </w:rPr>
        <w:t xml:space="preserve"> </w:t>
      </w:r>
      <w:r w:rsidR="00C67707" w:rsidRPr="00014ED2">
        <w:rPr>
          <w:spacing w:val="-1"/>
          <w:lang w:val="ru-RU"/>
        </w:rPr>
        <w:t>закупка</w:t>
      </w:r>
      <w:r w:rsidR="00C67707" w:rsidRPr="00014ED2">
        <w:rPr>
          <w:spacing w:val="30"/>
          <w:lang w:val="ru-RU"/>
        </w:rPr>
        <w:t xml:space="preserve"> </w:t>
      </w:r>
      <w:r w:rsidR="00C67707" w:rsidRPr="00014ED2">
        <w:rPr>
          <w:lang w:val="ru-RU"/>
        </w:rPr>
        <w:t>товаров</w:t>
      </w:r>
      <w:r w:rsidR="00C67707" w:rsidRPr="00014ED2">
        <w:rPr>
          <w:spacing w:val="38"/>
          <w:lang w:val="ru-RU"/>
        </w:rPr>
        <w:t xml:space="preserve"> </w:t>
      </w:r>
      <w:r w:rsidR="00C67707" w:rsidRPr="00014ED2">
        <w:rPr>
          <w:spacing w:val="-1"/>
          <w:lang w:val="ru-RU"/>
        </w:rPr>
        <w:t>(работ, услуг);</w:t>
      </w:r>
    </w:p>
    <w:p w14:paraId="2F0B74E2" w14:textId="0B8888E6" w:rsidR="00014ED2" w:rsidRDefault="009D1864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spacing w:val="-1"/>
          <w:lang w:val="ru-RU"/>
        </w:rPr>
      </w:pPr>
      <w:r>
        <w:rPr>
          <w:lang w:val="ru-RU"/>
        </w:rPr>
        <w:t>в</w:t>
      </w:r>
      <w:r w:rsidR="00C67707" w:rsidRPr="00014ED2">
        <w:rPr>
          <w:lang w:val="ru-RU"/>
        </w:rPr>
        <w:t>)</w:t>
      </w:r>
      <w:r w:rsidR="00A50E9C">
        <w:rPr>
          <w:spacing w:val="28"/>
          <w:lang w:val="ru-RU"/>
        </w:rPr>
        <w:tab/>
      </w:r>
      <w:r w:rsidR="00C67707" w:rsidRPr="00014ED2">
        <w:rPr>
          <w:lang w:val="ru-RU"/>
        </w:rPr>
        <w:t>если</w:t>
      </w:r>
      <w:r w:rsidR="00C67707" w:rsidRPr="00014ED2">
        <w:rPr>
          <w:spacing w:val="29"/>
          <w:lang w:val="ru-RU"/>
        </w:rPr>
        <w:t xml:space="preserve"> </w:t>
      </w:r>
      <w:r w:rsidR="00C67707" w:rsidRPr="00014ED2">
        <w:rPr>
          <w:spacing w:val="-1"/>
          <w:lang w:val="ru-RU"/>
        </w:rPr>
        <w:t>возникла</w:t>
      </w:r>
      <w:r w:rsidR="00C67707" w:rsidRPr="00014ED2">
        <w:rPr>
          <w:spacing w:val="25"/>
          <w:lang w:val="ru-RU"/>
        </w:rPr>
        <w:t xml:space="preserve"> </w:t>
      </w:r>
      <w:r w:rsidR="00C67707" w:rsidRPr="00014ED2">
        <w:rPr>
          <w:spacing w:val="-1"/>
          <w:lang w:val="ru-RU"/>
        </w:rPr>
        <w:t>потребность</w:t>
      </w:r>
      <w:r w:rsidR="00C67707" w:rsidRPr="00014ED2">
        <w:rPr>
          <w:spacing w:val="26"/>
          <w:lang w:val="ru-RU"/>
        </w:rPr>
        <w:t xml:space="preserve"> </w:t>
      </w:r>
      <w:r w:rsidR="00C67707" w:rsidRPr="00014ED2">
        <w:rPr>
          <w:lang w:val="ru-RU"/>
        </w:rPr>
        <w:t>в</w:t>
      </w:r>
      <w:r w:rsidR="00C67707" w:rsidRPr="00014ED2">
        <w:rPr>
          <w:spacing w:val="25"/>
          <w:lang w:val="ru-RU"/>
        </w:rPr>
        <w:t xml:space="preserve"> </w:t>
      </w:r>
      <w:r w:rsidR="00C67707" w:rsidRPr="00014ED2">
        <w:rPr>
          <w:spacing w:val="-1"/>
          <w:lang w:val="ru-RU"/>
        </w:rPr>
        <w:t>проведении</w:t>
      </w:r>
      <w:r w:rsidR="00C67707" w:rsidRPr="00014ED2">
        <w:rPr>
          <w:spacing w:val="28"/>
          <w:lang w:val="ru-RU"/>
        </w:rPr>
        <w:t xml:space="preserve"> </w:t>
      </w:r>
      <w:r w:rsidR="00C67707" w:rsidRPr="00014ED2">
        <w:rPr>
          <w:spacing w:val="-1"/>
          <w:lang w:val="ru-RU"/>
        </w:rPr>
        <w:t>закупки</w:t>
      </w:r>
      <w:r w:rsidR="00C67707" w:rsidRPr="00014ED2">
        <w:rPr>
          <w:spacing w:val="28"/>
          <w:lang w:val="ru-RU"/>
        </w:rPr>
        <w:t xml:space="preserve"> </w:t>
      </w:r>
      <w:r w:rsidR="00C67707" w:rsidRPr="00014ED2">
        <w:rPr>
          <w:spacing w:val="-1"/>
          <w:lang w:val="ru-RU"/>
        </w:rPr>
        <w:t>по</w:t>
      </w:r>
      <w:r w:rsidR="00C67707" w:rsidRPr="00014ED2">
        <w:rPr>
          <w:spacing w:val="26"/>
          <w:lang w:val="ru-RU"/>
        </w:rPr>
        <w:t xml:space="preserve"> </w:t>
      </w:r>
      <w:r w:rsidR="00C67707" w:rsidRPr="00014ED2">
        <w:rPr>
          <w:spacing w:val="-1"/>
          <w:lang w:val="ru-RU"/>
        </w:rPr>
        <w:t>доработке</w:t>
      </w:r>
      <w:r w:rsidR="00C67707" w:rsidRPr="00014ED2">
        <w:rPr>
          <w:spacing w:val="29"/>
          <w:lang w:val="ru-RU"/>
        </w:rPr>
        <w:t xml:space="preserve"> </w:t>
      </w:r>
      <w:r w:rsidR="00C67707" w:rsidRPr="00014ED2">
        <w:rPr>
          <w:spacing w:val="-1"/>
          <w:lang w:val="ru-RU"/>
        </w:rPr>
        <w:t>ранее</w:t>
      </w:r>
      <w:r w:rsidR="00C67707" w:rsidRPr="00014ED2">
        <w:rPr>
          <w:spacing w:val="3"/>
          <w:lang w:val="ru-RU"/>
        </w:rPr>
        <w:t xml:space="preserve"> </w:t>
      </w:r>
      <w:r w:rsidR="00C67707" w:rsidRPr="00014ED2">
        <w:rPr>
          <w:spacing w:val="-1"/>
          <w:lang w:val="ru-RU"/>
        </w:rPr>
        <w:t>разработанной,</w:t>
      </w:r>
      <w:r w:rsidR="00C67707" w:rsidRPr="00014ED2">
        <w:rPr>
          <w:spacing w:val="2"/>
          <w:lang w:val="ru-RU"/>
        </w:rPr>
        <w:t xml:space="preserve"> </w:t>
      </w:r>
      <w:r w:rsidR="00C67707" w:rsidRPr="00014ED2">
        <w:rPr>
          <w:spacing w:val="-1"/>
          <w:lang w:val="ru-RU"/>
        </w:rPr>
        <w:t>изготовленной</w:t>
      </w:r>
      <w:r w:rsidR="00C67707" w:rsidRPr="00014ED2">
        <w:rPr>
          <w:spacing w:val="1"/>
          <w:lang w:val="ru-RU"/>
        </w:rPr>
        <w:t xml:space="preserve"> </w:t>
      </w:r>
      <w:r w:rsidR="00C67707" w:rsidRPr="00014ED2">
        <w:rPr>
          <w:spacing w:val="-1"/>
          <w:lang w:val="ru-RU"/>
        </w:rPr>
        <w:t>продукции,</w:t>
      </w:r>
      <w:r w:rsidR="00C67707" w:rsidRPr="00014ED2">
        <w:rPr>
          <w:spacing w:val="2"/>
          <w:lang w:val="ru-RU"/>
        </w:rPr>
        <w:t xml:space="preserve"> </w:t>
      </w:r>
      <w:r w:rsidR="00C67707" w:rsidRPr="00014ED2">
        <w:rPr>
          <w:spacing w:val="-1"/>
          <w:lang w:val="ru-RU"/>
        </w:rPr>
        <w:t>выполненной</w:t>
      </w:r>
      <w:r w:rsidR="00C67707" w:rsidRPr="00014ED2">
        <w:rPr>
          <w:spacing w:val="3"/>
          <w:lang w:val="ru-RU"/>
        </w:rPr>
        <w:t xml:space="preserve"> </w:t>
      </w:r>
      <w:r w:rsidR="00C67707" w:rsidRPr="00014ED2">
        <w:rPr>
          <w:lang w:val="ru-RU"/>
        </w:rPr>
        <w:t>в</w:t>
      </w:r>
      <w:r w:rsidR="00C67707" w:rsidRPr="00014ED2">
        <w:rPr>
          <w:spacing w:val="2"/>
          <w:lang w:val="ru-RU"/>
        </w:rPr>
        <w:t xml:space="preserve"> </w:t>
      </w:r>
      <w:r w:rsidR="00C67707" w:rsidRPr="00014ED2">
        <w:rPr>
          <w:spacing w:val="-1"/>
          <w:lang w:val="ru-RU"/>
        </w:rPr>
        <w:t>рамках</w:t>
      </w:r>
      <w:r w:rsidR="00C67707" w:rsidRPr="00014ED2">
        <w:rPr>
          <w:spacing w:val="29"/>
          <w:lang w:val="ru-RU"/>
        </w:rPr>
        <w:t xml:space="preserve"> </w:t>
      </w:r>
      <w:r w:rsidR="00C67707" w:rsidRPr="00014ED2">
        <w:rPr>
          <w:spacing w:val="-1"/>
          <w:lang w:val="ru-RU"/>
        </w:rPr>
        <w:t>опытно-конструкторских</w:t>
      </w:r>
      <w:r w:rsidR="00C67707" w:rsidRPr="00014ED2">
        <w:rPr>
          <w:spacing w:val="44"/>
          <w:lang w:val="ru-RU"/>
        </w:rPr>
        <w:t xml:space="preserve"> </w:t>
      </w:r>
      <w:r w:rsidR="00C67707" w:rsidRPr="00014ED2">
        <w:rPr>
          <w:lang w:val="ru-RU"/>
        </w:rPr>
        <w:t>и</w:t>
      </w:r>
      <w:r w:rsidR="00C67707" w:rsidRPr="00014ED2">
        <w:rPr>
          <w:spacing w:val="46"/>
          <w:lang w:val="ru-RU"/>
        </w:rPr>
        <w:t xml:space="preserve"> </w:t>
      </w:r>
      <w:r w:rsidR="00C67707" w:rsidRPr="00014ED2">
        <w:rPr>
          <w:spacing w:val="-1"/>
          <w:lang w:val="ru-RU"/>
        </w:rPr>
        <w:t>научно-исследовательских</w:t>
      </w:r>
      <w:r w:rsidR="00C67707" w:rsidRPr="00014ED2">
        <w:rPr>
          <w:spacing w:val="44"/>
          <w:lang w:val="ru-RU"/>
        </w:rPr>
        <w:t xml:space="preserve"> </w:t>
      </w:r>
      <w:r w:rsidR="00C67707" w:rsidRPr="00014ED2">
        <w:rPr>
          <w:spacing w:val="-1"/>
          <w:lang w:val="ru-RU"/>
        </w:rPr>
        <w:t>работ;</w:t>
      </w:r>
    </w:p>
    <w:p w14:paraId="658FBF64" w14:textId="3809519E" w:rsidR="00014ED2" w:rsidRDefault="009D1864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spacing w:val="-1"/>
          <w:lang w:val="ru-RU"/>
        </w:rPr>
      </w:pPr>
      <w:r>
        <w:rPr>
          <w:lang w:val="ru-RU"/>
        </w:rPr>
        <w:t>г</w:t>
      </w:r>
      <w:r w:rsidR="00C67707" w:rsidRPr="00014ED2">
        <w:rPr>
          <w:lang w:val="ru-RU"/>
        </w:rPr>
        <w:t>)</w:t>
      </w:r>
      <w:r w:rsidR="00A50E9C">
        <w:rPr>
          <w:spacing w:val="5"/>
          <w:lang w:val="ru-RU"/>
        </w:rPr>
        <w:tab/>
      </w:r>
      <w:r w:rsidR="00C67707" w:rsidRPr="00C51708">
        <w:rPr>
          <w:lang w:val="ru-RU"/>
        </w:rPr>
        <w:t>если</w:t>
      </w:r>
      <w:r w:rsidR="00C67707" w:rsidRPr="00C51708">
        <w:rPr>
          <w:spacing w:val="5"/>
          <w:lang w:val="ru-RU"/>
        </w:rPr>
        <w:t xml:space="preserve"> </w:t>
      </w:r>
      <w:r w:rsidR="00C67707" w:rsidRPr="00C51708">
        <w:rPr>
          <w:spacing w:val="-1"/>
          <w:lang w:val="ru-RU"/>
        </w:rPr>
        <w:t>возникла</w:t>
      </w:r>
      <w:r w:rsidR="00C67707" w:rsidRPr="00C51708">
        <w:rPr>
          <w:spacing w:val="2"/>
          <w:lang w:val="ru-RU"/>
        </w:rPr>
        <w:t xml:space="preserve"> </w:t>
      </w:r>
      <w:r w:rsidR="00C67707" w:rsidRPr="00C51708">
        <w:rPr>
          <w:spacing w:val="-1"/>
          <w:lang w:val="ru-RU"/>
        </w:rPr>
        <w:t>потребность</w:t>
      </w:r>
      <w:r w:rsidR="00C67707" w:rsidRPr="00C51708">
        <w:rPr>
          <w:spacing w:val="3"/>
          <w:lang w:val="ru-RU"/>
        </w:rPr>
        <w:t xml:space="preserve"> </w:t>
      </w:r>
      <w:r w:rsidR="00C67707" w:rsidRPr="00C51708">
        <w:rPr>
          <w:lang w:val="ru-RU"/>
        </w:rPr>
        <w:t>в</w:t>
      </w:r>
      <w:r w:rsidR="00C67707" w:rsidRPr="00C51708">
        <w:rPr>
          <w:spacing w:val="4"/>
          <w:lang w:val="ru-RU"/>
        </w:rPr>
        <w:t xml:space="preserve"> </w:t>
      </w:r>
      <w:r w:rsidR="00C67707" w:rsidRPr="00C51708">
        <w:rPr>
          <w:spacing w:val="-1"/>
          <w:lang w:val="ru-RU"/>
        </w:rPr>
        <w:t>закупке</w:t>
      </w:r>
      <w:r w:rsidR="00C67707" w:rsidRPr="00C51708">
        <w:rPr>
          <w:spacing w:val="41"/>
          <w:lang w:val="ru-RU"/>
        </w:rPr>
        <w:t xml:space="preserve"> </w:t>
      </w:r>
      <w:r w:rsidR="00C67707" w:rsidRPr="00C51708">
        <w:rPr>
          <w:spacing w:val="-1"/>
          <w:lang w:val="ru-RU"/>
        </w:rPr>
        <w:t>продукции</w:t>
      </w:r>
      <w:r w:rsidR="00C67707" w:rsidRPr="00C51708">
        <w:rPr>
          <w:spacing w:val="18"/>
          <w:lang w:val="ru-RU"/>
        </w:rPr>
        <w:t xml:space="preserve"> </w:t>
      </w:r>
      <w:r w:rsidR="00C67707" w:rsidRPr="00C51708">
        <w:rPr>
          <w:spacing w:val="-1"/>
          <w:lang w:val="ru-RU"/>
        </w:rPr>
        <w:t>по</w:t>
      </w:r>
      <w:r w:rsidR="00C67707" w:rsidRPr="00C51708">
        <w:rPr>
          <w:spacing w:val="20"/>
          <w:lang w:val="ru-RU"/>
        </w:rPr>
        <w:t xml:space="preserve"> </w:t>
      </w:r>
      <w:r w:rsidR="00C67707" w:rsidRPr="00C51708">
        <w:rPr>
          <w:spacing w:val="-1"/>
          <w:lang w:val="ru-RU"/>
        </w:rPr>
        <w:t>техническому,</w:t>
      </w:r>
      <w:r w:rsidR="00C67707" w:rsidRPr="00C51708">
        <w:rPr>
          <w:spacing w:val="19"/>
          <w:lang w:val="ru-RU"/>
        </w:rPr>
        <w:t xml:space="preserve"> </w:t>
      </w:r>
      <w:r w:rsidR="00C67707" w:rsidRPr="00C51708">
        <w:rPr>
          <w:spacing w:val="-1"/>
          <w:lang w:val="ru-RU"/>
        </w:rPr>
        <w:t>сервисному,</w:t>
      </w:r>
      <w:r w:rsidR="00C67707" w:rsidRPr="00C51708">
        <w:rPr>
          <w:spacing w:val="19"/>
          <w:lang w:val="ru-RU"/>
        </w:rPr>
        <w:t xml:space="preserve"> </w:t>
      </w:r>
      <w:r w:rsidR="00C67707" w:rsidRPr="00C51708">
        <w:rPr>
          <w:spacing w:val="-1"/>
          <w:lang w:val="ru-RU"/>
        </w:rPr>
        <w:t>гарантийному</w:t>
      </w:r>
      <w:r w:rsidR="00C67707" w:rsidRPr="00C51708">
        <w:rPr>
          <w:spacing w:val="16"/>
          <w:lang w:val="ru-RU"/>
        </w:rPr>
        <w:t xml:space="preserve"> </w:t>
      </w:r>
      <w:r w:rsidR="00C67707" w:rsidRPr="00C51708">
        <w:rPr>
          <w:spacing w:val="-1"/>
          <w:lang w:val="ru-RU"/>
        </w:rPr>
        <w:t>обслуживанию,</w:t>
      </w:r>
      <w:r w:rsidR="00C67707" w:rsidRPr="00C51708">
        <w:rPr>
          <w:spacing w:val="41"/>
          <w:lang w:val="ru-RU"/>
        </w:rPr>
        <w:t xml:space="preserve"> </w:t>
      </w:r>
      <w:r w:rsidR="00C67707" w:rsidRPr="00C51708">
        <w:rPr>
          <w:spacing w:val="-1"/>
          <w:lang w:val="ru-RU"/>
        </w:rPr>
        <w:t>ремонту</w:t>
      </w:r>
      <w:r w:rsidR="00C67707" w:rsidRPr="00C51708">
        <w:rPr>
          <w:spacing w:val="55"/>
          <w:lang w:val="ru-RU"/>
        </w:rPr>
        <w:t xml:space="preserve"> </w:t>
      </w:r>
      <w:r w:rsidR="00C67707" w:rsidRPr="00C51708">
        <w:rPr>
          <w:spacing w:val="-1"/>
          <w:lang w:val="ru-RU"/>
        </w:rPr>
        <w:t>изделий,</w:t>
      </w:r>
      <w:r w:rsidR="00C67707" w:rsidRPr="00C51708">
        <w:rPr>
          <w:spacing w:val="58"/>
          <w:lang w:val="ru-RU"/>
        </w:rPr>
        <w:t xml:space="preserve"> </w:t>
      </w:r>
      <w:r w:rsidR="00C67707" w:rsidRPr="00C51708">
        <w:rPr>
          <w:spacing w:val="-1"/>
          <w:lang w:val="ru-RU"/>
        </w:rPr>
        <w:t>выполняемых</w:t>
      </w:r>
      <w:r w:rsidR="0075609F">
        <w:rPr>
          <w:spacing w:val="-1"/>
          <w:lang w:val="ru-RU"/>
        </w:rPr>
        <w:t>, в</w:t>
      </w:r>
      <w:r w:rsidR="003829F0">
        <w:rPr>
          <w:spacing w:val="-1"/>
          <w:lang w:val="ru-RU"/>
        </w:rPr>
        <w:t> </w:t>
      </w:r>
      <w:r w:rsidR="0075609F">
        <w:rPr>
          <w:spacing w:val="-1"/>
          <w:lang w:val="ru-RU"/>
        </w:rPr>
        <w:t>том числе</w:t>
      </w:r>
      <w:r w:rsidR="004A18A9">
        <w:rPr>
          <w:spacing w:val="-1"/>
          <w:lang w:val="ru-RU"/>
        </w:rPr>
        <w:t>,</w:t>
      </w:r>
      <w:r w:rsidR="00C67707" w:rsidRPr="00C51708">
        <w:rPr>
          <w:spacing w:val="60"/>
          <w:lang w:val="ru-RU"/>
        </w:rPr>
        <w:t xml:space="preserve"> </w:t>
      </w:r>
      <w:r w:rsidR="00C67707" w:rsidRPr="00C51708">
        <w:rPr>
          <w:lang w:val="ru-RU"/>
        </w:rPr>
        <w:t>в</w:t>
      </w:r>
      <w:r w:rsidR="00C67707" w:rsidRPr="00C51708">
        <w:rPr>
          <w:spacing w:val="58"/>
          <w:lang w:val="ru-RU"/>
        </w:rPr>
        <w:t xml:space="preserve"> </w:t>
      </w:r>
      <w:r w:rsidR="00C67707" w:rsidRPr="00C51708">
        <w:rPr>
          <w:spacing w:val="-1"/>
          <w:lang w:val="ru-RU"/>
        </w:rPr>
        <w:t>рамках</w:t>
      </w:r>
      <w:r w:rsidR="00C67707" w:rsidRPr="00C51708">
        <w:rPr>
          <w:spacing w:val="37"/>
          <w:lang w:val="ru-RU"/>
        </w:rPr>
        <w:t xml:space="preserve"> </w:t>
      </w:r>
      <w:r w:rsidR="00C67707" w:rsidRPr="00C51708">
        <w:rPr>
          <w:spacing w:val="-1"/>
          <w:lang w:val="ru-RU"/>
        </w:rPr>
        <w:t>государственного</w:t>
      </w:r>
      <w:r w:rsidR="00C67707" w:rsidRPr="00C51708">
        <w:rPr>
          <w:spacing w:val="46"/>
          <w:lang w:val="ru-RU"/>
        </w:rPr>
        <w:t xml:space="preserve"> </w:t>
      </w:r>
      <w:r w:rsidR="00C67707" w:rsidRPr="00C51708">
        <w:rPr>
          <w:spacing w:val="-1"/>
          <w:lang w:val="ru-RU"/>
        </w:rPr>
        <w:t>оборонного</w:t>
      </w:r>
      <w:r w:rsidR="00C67707" w:rsidRPr="00C51708">
        <w:rPr>
          <w:spacing w:val="49"/>
          <w:lang w:val="ru-RU"/>
        </w:rPr>
        <w:t xml:space="preserve"> </w:t>
      </w:r>
      <w:r w:rsidR="00C67707" w:rsidRPr="00C51708">
        <w:rPr>
          <w:spacing w:val="-1"/>
          <w:lang w:val="ru-RU"/>
        </w:rPr>
        <w:t>заказа,</w:t>
      </w:r>
      <w:r w:rsidR="00C67707" w:rsidRPr="00C51708">
        <w:rPr>
          <w:spacing w:val="47"/>
          <w:lang w:val="ru-RU"/>
        </w:rPr>
        <w:t xml:space="preserve"> </w:t>
      </w:r>
      <w:r w:rsidR="00C67707" w:rsidRPr="00C51708">
        <w:rPr>
          <w:lang w:val="ru-RU"/>
        </w:rPr>
        <w:t>у</w:t>
      </w:r>
      <w:r w:rsidR="00C67707" w:rsidRPr="00C51708">
        <w:rPr>
          <w:spacing w:val="46"/>
          <w:lang w:val="ru-RU"/>
        </w:rPr>
        <w:t xml:space="preserve"> </w:t>
      </w:r>
      <w:r w:rsidR="00C67707" w:rsidRPr="00C51708">
        <w:rPr>
          <w:spacing w:val="-1"/>
          <w:lang w:val="ru-RU"/>
        </w:rPr>
        <w:t>предприятий,</w:t>
      </w:r>
      <w:r w:rsidR="00C67707" w:rsidRPr="00C51708">
        <w:rPr>
          <w:spacing w:val="47"/>
          <w:lang w:val="ru-RU"/>
        </w:rPr>
        <w:t xml:space="preserve"> </w:t>
      </w:r>
      <w:r w:rsidR="00C67707" w:rsidRPr="00C51708">
        <w:rPr>
          <w:spacing w:val="-1"/>
          <w:lang w:val="ru-RU"/>
        </w:rPr>
        <w:t>являвшихся</w:t>
      </w:r>
      <w:r w:rsidR="00C67707" w:rsidRPr="00C51708">
        <w:rPr>
          <w:spacing w:val="43"/>
          <w:lang w:val="ru-RU"/>
        </w:rPr>
        <w:t xml:space="preserve"> </w:t>
      </w:r>
      <w:r w:rsidR="00C67707" w:rsidRPr="00C51708">
        <w:rPr>
          <w:spacing w:val="-1"/>
          <w:lang w:val="ru-RU"/>
        </w:rPr>
        <w:t>поставщиками</w:t>
      </w:r>
      <w:r w:rsidR="00C67707" w:rsidRPr="00C51708">
        <w:rPr>
          <w:spacing w:val="1"/>
          <w:lang w:val="ru-RU"/>
        </w:rPr>
        <w:t xml:space="preserve"> </w:t>
      </w:r>
      <w:r w:rsidR="00C67707" w:rsidRPr="00C51708">
        <w:rPr>
          <w:spacing w:val="-1"/>
          <w:lang w:val="ru-RU"/>
        </w:rPr>
        <w:t>(исполнителями)</w:t>
      </w:r>
      <w:r w:rsidR="00C67707" w:rsidRPr="00C51708">
        <w:rPr>
          <w:spacing w:val="1"/>
          <w:lang w:val="ru-RU"/>
        </w:rPr>
        <w:t xml:space="preserve"> </w:t>
      </w:r>
      <w:r w:rsidR="00C67707" w:rsidRPr="00C51708">
        <w:rPr>
          <w:spacing w:val="-2"/>
          <w:lang w:val="ru-RU"/>
        </w:rPr>
        <w:t>при</w:t>
      </w:r>
      <w:r w:rsidR="00C67707" w:rsidRPr="00C51708">
        <w:rPr>
          <w:spacing w:val="69"/>
          <w:lang w:val="ru-RU"/>
        </w:rPr>
        <w:t xml:space="preserve"> </w:t>
      </w:r>
      <w:r w:rsidR="00C67707" w:rsidRPr="00C51708">
        <w:rPr>
          <w:lang w:val="ru-RU"/>
        </w:rPr>
        <w:t>изготовлении</w:t>
      </w:r>
      <w:r w:rsidR="00C67707" w:rsidRPr="00C51708">
        <w:rPr>
          <w:spacing w:val="69"/>
          <w:lang w:val="ru-RU"/>
        </w:rPr>
        <w:t xml:space="preserve"> </w:t>
      </w:r>
      <w:r w:rsidR="00C67707" w:rsidRPr="00C51708">
        <w:rPr>
          <w:spacing w:val="-2"/>
          <w:lang w:val="ru-RU"/>
        </w:rPr>
        <w:t>или</w:t>
      </w:r>
      <w:r w:rsidR="00C67707" w:rsidRPr="00C51708">
        <w:rPr>
          <w:spacing w:val="1"/>
          <w:lang w:val="ru-RU"/>
        </w:rPr>
        <w:t xml:space="preserve"> </w:t>
      </w:r>
      <w:r w:rsidR="00C67707" w:rsidRPr="00C51708">
        <w:rPr>
          <w:spacing w:val="-1"/>
          <w:lang w:val="ru-RU"/>
        </w:rPr>
        <w:t>ремонте</w:t>
      </w:r>
      <w:r w:rsidR="00C67707" w:rsidRPr="00C51708">
        <w:rPr>
          <w:spacing w:val="5"/>
          <w:lang w:val="ru-RU"/>
        </w:rPr>
        <w:t xml:space="preserve"> </w:t>
      </w:r>
      <w:r w:rsidR="00C67707" w:rsidRPr="00C51708">
        <w:rPr>
          <w:spacing w:val="-1"/>
          <w:lang w:val="ru-RU"/>
        </w:rPr>
        <w:t>данных</w:t>
      </w:r>
      <w:r w:rsidR="00C67707" w:rsidRPr="00C51708">
        <w:rPr>
          <w:spacing w:val="57"/>
          <w:lang w:val="ru-RU"/>
        </w:rPr>
        <w:t xml:space="preserve"> </w:t>
      </w:r>
      <w:r w:rsidR="00C67707" w:rsidRPr="00C51708">
        <w:rPr>
          <w:lang w:val="ru-RU"/>
        </w:rPr>
        <w:t xml:space="preserve">изделий </w:t>
      </w:r>
      <w:r w:rsidR="00C67707" w:rsidRPr="00C51708">
        <w:rPr>
          <w:spacing w:val="-2"/>
          <w:lang w:val="ru-RU"/>
        </w:rPr>
        <w:t>после</w:t>
      </w:r>
      <w:r w:rsidR="00C67707" w:rsidRPr="00C51708">
        <w:rPr>
          <w:lang w:val="ru-RU"/>
        </w:rPr>
        <w:t xml:space="preserve"> </w:t>
      </w:r>
      <w:r w:rsidR="00C67707" w:rsidRPr="00C51708">
        <w:rPr>
          <w:spacing w:val="-1"/>
          <w:lang w:val="ru-RU"/>
        </w:rPr>
        <w:t>проведения</w:t>
      </w:r>
      <w:r w:rsidR="00C67707" w:rsidRPr="00C51708">
        <w:rPr>
          <w:spacing w:val="3"/>
          <w:lang w:val="ru-RU"/>
        </w:rPr>
        <w:t xml:space="preserve"> </w:t>
      </w:r>
      <w:r w:rsidR="00C67707" w:rsidRPr="00C51708">
        <w:rPr>
          <w:spacing w:val="-1"/>
          <w:lang w:val="ru-RU"/>
        </w:rPr>
        <w:t>освидетельствования</w:t>
      </w:r>
      <w:r w:rsidR="00C67707" w:rsidRPr="00C51708">
        <w:rPr>
          <w:lang w:val="ru-RU"/>
        </w:rPr>
        <w:t xml:space="preserve"> </w:t>
      </w:r>
      <w:r w:rsidR="00C67707" w:rsidRPr="00C51708">
        <w:rPr>
          <w:spacing w:val="-1"/>
          <w:lang w:val="ru-RU"/>
        </w:rPr>
        <w:t>или</w:t>
      </w:r>
      <w:r w:rsidR="003829F0">
        <w:rPr>
          <w:spacing w:val="-1"/>
          <w:lang w:val="ru-RU"/>
        </w:rPr>
        <w:t xml:space="preserve"> </w:t>
      </w:r>
      <w:r w:rsidR="00C67707" w:rsidRPr="00C51708">
        <w:rPr>
          <w:spacing w:val="-1"/>
          <w:lang w:val="ru-RU"/>
        </w:rPr>
        <w:t>дефектации</w:t>
      </w:r>
      <w:r w:rsidR="004A18A9">
        <w:rPr>
          <w:spacing w:val="-1"/>
          <w:lang w:val="ru-RU"/>
        </w:rPr>
        <w:t>;</w:t>
      </w:r>
    </w:p>
    <w:p w14:paraId="6E1EC92D" w14:textId="6B58A109" w:rsidR="00023E1A" w:rsidRPr="00023E1A" w:rsidRDefault="00023E1A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lang w:val="ru-RU"/>
        </w:rPr>
      </w:pPr>
      <w:r>
        <w:rPr>
          <w:spacing w:val="-1"/>
          <w:lang w:val="ru-RU"/>
        </w:rPr>
        <w:t>д)</w:t>
      </w:r>
      <w:r>
        <w:rPr>
          <w:spacing w:val="-1"/>
          <w:lang w:val="ru-RU"/>
        </w:rPr>
        <w:tab/>
      </w:r>
      <w:r w:rsidRPr="007206FF">
        <w:rPr>
          <w:spacing w:val="-1"/>
          <w:lang w:val="ru-RU"/>
        </w:rPr>
        <w:t>поставщик (исполнитель, подрядчик) указан в решении экспертного совета АО «КМП»;</w:t>
      </w:r>
    </w:p>
    <w:p w14:paraId="56AE4F7F" w14:textId="77777777" w:rsidR="00014ED2" w:rsidRPr="00014ED2" w:rsidRDefault="00C67707" w:rsidP="007A3AFC">
      <w:pPr>
        <w:pStyle w:val="a3"/>
        <w:numPr>
          <w:ilvl w:val="0"/>
          <w:numId w:val="145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когда</w:t>
      </w:r>
      <w:r w:rsidRPr="00014ED2">
        <w:rPr>
          <w:spacing w:val="8"/>
          <w:lang w:val="ru-RU"/>
        </w:rPr>
        <w:t xml:space="preserve"> </w:t>
      </w:r>
      <w:r w:rsidRPr="00014ED2">
        <w:rPr>
          <w:spacing w:val="-1"/>
          <w:lang w:val="ru-RU"/>
        </w:rPr>
        <w:t>исключительные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права</w:t>
      </w:r>
      <w:r w:rsidRPr="00014ED2">
        <w:rPr>
          <w:spacing w:val="8"/>
          <w:lang w:val="ru-RU"/>
        </w:rPr>
        <w:t xml:space="preserve"> </w:t>
      </w:r>
      <w:r w:rsidRPr="00014ED2">
        <w:rPr>
          <w:lang w:val="ru-RU"/>
        </w:rPr>
        <w:t xml:space="preserve">в </w:t>
      </w:r>
      <w:r w:rsidRPr="00014ED2">
        <w:rPr>
          <w:spacing w:val="-1"/>
          <w:lang w:val="ru-RU"/>
        </w:rPr>
        <w:t>отношении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закупаемой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продукции</w:t>
      </w:r>
      <w:r w:rsidRPr="00014ED2">
        <w:rPr>
          <w:spacing w:val="29"/>
          <w:lang w:val="ru-RU"/>
        </w:rPr>
        <w:t xml:space="preserve"> </w:t>
      </w:r>
      <w:r w:rsidRPr="00014ED2">
        <w:rPr>
          <w:spacing w:val="-1"/>
          <w:lang w:val="ru-RU"/>
        </w:rPr>
        <w:t>принадлежат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определенному</w:t>
      </w:r>
      <w:r w:rsidRPr="00014ED2">
        <w:rPr>
          <w:spacing w:val="-4"/>
          <w:lang w:val="ru-RU"/>
        </w:rPr>
        <w:t xml:space="preserve"> </w:t>
      </w:r>
      <w:r w:rsidRPr="00014ED2">
        <w:rPr>
          <w:spacing w:val="-1"/>
          <w:lang w:val="ru-RU"/>
        </w:rPr>
        <w:t>поставщику (исполнителю, подрядчику):</w:t>
      </w:r>
    </w:p>
    <w:p w14:paraId="782C91C0" w14:textId="32F01E60" w:rsidR="00014ED2" w:rsidRDefault="00C67707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spacing w:val="-1"/>
          <w:lang w:val="ru-RU"/>
        </w:rPr>
      </w:pPr>
      <w:r w:rsidRPr="00014ED2">
        <w:rPr>
          <w:lang w:val="ru-RU"/>
        </w:rPr>
        <w:t>а)</w:t>
      </w:r>
      <w:r w:rsidR="00D812F0">
        <w:rPr>
          <w:spacing w:val="50"/>
          <w:lang w:val="ru-RU"/>
        </w:rPr>
        <w:tab/>
      </w:r>
      <w:r w:rsidRPr="00014ED2">
        <w:rPr>
          <w:spacing w:val="-1"/>
          <w:lang w:val="ru-RU"/>
        </w:rPr>
        <w:t>закупки</w:t>
      </w:r>
      <w:r w:rsidRPr="00014ED2">
        <w:rPr>
          <w:spacing w:val="50"/>
          <w:lang w:val="ru-RU"/>
        </w:rPr>
        <w:t xml:space="preserve"> </w:t>
      </w:r>
      <w:r w:rsidRPr="00014ED2">
        <w:rPr>
          <w:spacing w:val="-1"/>
          <w:lang w:val="ru-RU"/>
        </w:rPr>
        <w:t>товаров,</w:t>
      </w:r>
      <w:r w:rsidRPr="00014ED2">
        <w:rPr>
          <w:spacing w:val="48"/>
          <w:lang w:val="ru-RU"/>
        </w:rPr>
        <w:t xml:space="preserve"> </w:t>
      </w:r>
      <w:r w:rsidRPr="00014ED2">
        <w:rPr>
          <w:spacing w:val="-1"/>
          <w:lang w:val="ru-RU"/>
        </w:rPr>
        <w:t>работ</w:t>
      </w:r>
      <w:r w:rsidRPr="00014ED2">
        <w:rPr>
          <w:spacing w:val="46"/>
          <w:lang w:val="ru-RU"/>
        </w:rPr>
        <w:t xml:space="preserve"> </w:t>
      </w:r>
      <w:r w:rsidRPr="00014ED2">
        <w:rPr>
          <w:spacing w:val="-2"/>
          <w:lang w:val="ru-RU"/>
        </w:rPr>
        <w:t>или</w:t>
      </w:r>
      <w:r w:rsidRPr="00014ED2">
        <w:rPr>
          <w:spacing w:val="50"/>
          <w:lang w:val="ru-RU"/>
        </w:rPr>
        <w:t xml:space="preserve"> </w:t>
      </w:r>
      <w:r w:rsidRPr="00014ED2">
        <w:rPr>
          <w:spacing w:val="-2"/>
          <w:lang w:val="ru-RU"/>
        </w:rPr>
        <w:t>услуг,</w:t>
      </w:r>
      <w:r w:rsidRPr="00014ED2">
        <w:rPr>
          <w:spacing w:val="48"/>
          <w:lang w:val="ru-RU"/>
        </w:rPr>
        <w:t xml:space="preserve"> </w:t>
      </w:r>
      <w:r w:rsidRPr="00014ED2">
        <w:rPr>
          <w:spacing w:val="-1"/>
          <w:lang w:val="ru-RU"/>
        </w:rPr>
        <w:t>которые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относятся</w:t>
      </w:r>
      <w:r w:rsidRPr="00014ED2">
        <w:rPr>
          <w:spacing w:val="47"/>
          <w:lang w:val="ru-RU"/>
        </w:rPr>
        <w:t xml:space="preserve"> </w:t>
      </w:r>
      <w:r w:rsidRPr="00014ED2">
        <w:rPr>
          <w:lang w:val="ru-RU"/>
        </w:rPr>
        <w:t>к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сфере</w:t>
      </w:r>
      <w:r w:rsidRPr="00014ED2">
        <w:rPr>
          <w:spacing w:val="51"/>
          <w:lang w:val="ru-RU"/>
        </w:rPr>
        <w:t xml:space="preserve"> </w:t>
      </w:r>
      <w:r w:rsidRPr="00014ED2">
        <w:rPr>
          <w:spacing w:val="-1"/>
          <w:lang w:val="ru-RU"/>
        </w:rPr>
        <w:t>деятельности</w:t>
      </w:r>
      <w:r w:rsidRPr="00014ED2">
        <w:rPr>
          <w:spacing w:val="54"/>
          <w:lang w:val="ru-RU"/>
        </w:rPr>
        <w:t xml:space="preserve"> </w:t>
      </w:r>
      <w:r w:rsidRPr="00014ED2">
        <w:rPr>
          <w:spacing w:val="-1"/>
          <w:lang w:val="ru-RU"/>
        </w:rPr>
        <w:t>субъектов</w:t>
      </w:r>
      <w:r w:rsidRPr="00014ED2">
        <w:rPr>
          <w:spacing w:val="54"/>
          <w:lang w:val="ru-RU"/>
        </w:rPr>
        <w:t xml:space="preserve"> </w:t>
      </w:r>
      <w:r w:rsidRPr="00014ED2">
        <w:rPr>
          <w:spacing w:val="-1"/>
          <w:lang w:val="ru-RU"/>
        </w:rPr>
        <w:t>естественных</w:t>
      </w:r>
      <w:r w:rsidRPr="00014ED2">
        <w:rPr>
          <w:spacing w:val="55"/>
          <w:lang w:val="ru-RU"/>
        </w:rPr>
        <w:t xml:space="preserve"> </w:t>
      </w:r>
      <w:r w:rsidRPr="00014ED2">
        <w:rPr>
          <w:spacing w:val="-1"/>
          <w:lang w:val="ru-RU"/>
        </w:rPr>
        <w:t>монополий</w:t>
      </w:r>
      <w:r w:rsidRPr="00014ED2">
        <w:rPr>
          <w:spacing w:val="54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54"/>
          <w:lang w:val="ru-RU"/>
        </w:rPr>
        <w:t xml:space="preserve"> </w:t>
      </w:r>
      <w:r w:rsidRPr="00014ED2">
        <w:rPr>
          <w:spacing w:val="-1"/>
          <w:lang w:val="ru-RU"/>
        </w:rPr>
        <w:t>соответствии</w:t>
      </w:r>
      <w:r w:rsidRPr="00014ED2">
        <w:rPr>
          <w:spacing w:val="54"/>
          <w:lang w:val="ru-RU"/>
        </w:rPr>
        <w:t xml:space="preserve"> </w:t>
      </w:r>
      <w:r w:rsidRPr="00014ED2">
        <w:rPr>
          <w:lang w:val="ru-RU"/>
        </w:rPr>
        <w:t>с</w:t>
      </w:r>
      <w:r w:rsidR="001B7054">
        <w:rPr>
          <w:lang w:val="ru-RU"/>
        </w:rPr>
        <w:t> </w:t>
      </w:r>
      <w:r w:rsidRPr="00014ED2">
        <w:rPr>
          <w:spacing w:val="-1"/>
          <w:lang w:val="ru-RU"/>
        </w:rPr>
        <w:t>Законом</w:t>
      </w:r>
      <w:r w:rsidR="001B7054">
        <w:rPr>
          <w:spacing w:val="-1"/>
          <w:lang w:val="ru-RU"/>
        </w:rPr>
        <w:t> </w:t>
      </w:r>
      <w:r w:rsidRPr="00014ED2">
        <w:rPr>
          <w:spacing w:val="-1"/>
          <w:lang w:val="ru-RU"/>
        </w:rPr>
        <w:t>147-ФЗ,</w:t>
      </w:r>
      <w:r w:rsidRPr="00014ED2">
        <w:rPr>
          <w:spacing w:val="7"/>
          <w:lang w:val="ru-RU"/>
        </w:rPr>
        <w:t xml:space="preserve"> </w:t>
      </w:r>
      <w:r w:rsidRPr="00014ED2">
        <w:rPr>
          <w:spacing w:val="-1"/>
          <w:lang w:val="ru-RU"/>
        </w:rPr>
        <w:t>или</w:t>
      </w:r>
      <w:r w:rsidRPr="00014ED2">
        <w:rPr>
          <w:spacing w:val="8"/>
          <w:lang w:val="ru-RU"/>
        </w:rPr>
        <w:t xml:space="preserve"> </w:t>
      </w:r>
      <w:r w:rsidRPr="00014ED2">
        <w:rPr>
          <w:spacing w:val="-1"/>
          <w:lang w:val="ru-RU"/>
        </w:rPr>
        <w:t>заключается</w:t>
      </w:r>
      <w:r w:rsidRPr="00014ED2">
        <w:rPr>
          <w:spacing w:val="6"/>
          <w:lang w:val="ru-RU"/>
        </w:rPr>
        <w:t xml:space="preserve"> </w:t>
      </w:r>
      <w:r w:rsidRPr="00014ED2">
        <w:rPr>
          <w:spacing w:val="-1"/>
          <w:lang w:val="ru-RU"/>
        </w:rPr>
        <w:t>договор</w:t>
      </w:r>
      <w:r w:rsidRPr="00014ED2">
        <w:rPr>
          <w:spacing w:val="6"/>
          <w:lang w:val="ru-RU"/>
        </w:rPr>
        <w:t xml:space="preserve"> </w:t>
      </w:r>
      <w:r w:rsidRPr="00014ED2">
        <w:rPr>
          <w:spacing w:val="-1"/>
          <w:lang w:val="ru-RU"/>
        </w:rPr>
        <w:t>энергоснабжения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1"/>
          <w:lang w:val="ru-RU"/>
        </w:rPr>
        <w:t>или</w:t>
      </w:r>
      <w:r w:rsidRPr="00014ED2">
        <w:rPr>
          <w:spacing w:val="8"/>
          <w:lang w:val="ru-RU"/>
        </w:rPr>
        <w:t xml:space="preserve"> </w:t>
      </w:r>
      <w:r w:rsidRPr="00014ED2">
        <w:rPr>
          <w:spacing w:val="-1"/>
          <w:lang w:val="ru-RU"/>
        </w:rPr>
        <w:t>купли-продажи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электрической</w:t>
      </w:r>
      <w:r w:rsidRPr="00014ED2">
        <w:rPr>
          <w:spacing w:val="61"/>
          <w:lang w:val="ru-RU"/>
        </w:rPr>
        <w:t xml:space="preserve"> </w:t>
      </w:r>
      <w:r w:rsidRPr="00014ED2">
        <w:rPr>
          <w:spacing w:val="-1"/>
          <w:lang w:val="ru-RU"/>
        </w:rPr>
        <w:t>энергии</w:t>
      </w:r>
      <w:r w:rsidRPr="00014ED2">
        <w:rPr>
          <w:spacing w:val="61"/>
          <w:lang w:val="ru-RU"/>
        </w:rPr>
        <w:t xml:space="preserve"> </w:t>
      </w:r>
      <w:r w:rsidRPr="00014ED2">
        <w:rPr>
          <w:lang w:val="ru-RU"/>
        </w:rPr>
        <w:t>с</w:t>
      </w:r>
      <w:r w:rsidRPr="00014ED2">
        <w:rPr>
          <w:spacing w:val="60"/>
          <w:lang w:val="ru-RU"/>
        </w:rPr>
        <w:t xml:space="preserve"> </w:t>
      </w:r>
      <w:r w:rsidRPr="00014ED2">
        <w:rPr>
          <w:spacing w:val="-1"/>
          <w:lang w:val="ru-RU"/>
        </w:rPr>
        <w:t>гарантирующим</w:t>
      </w:r>
      <w:r w:rsidRPr="00014ED2">
        <w:rPr>
          <w:spacing w:val="61"/>
          <w:lang w:val="ru-RU"/>
        </w:rPr>
        <w:t xml:space="preserve"> </w:t>
      </w:r>
      <w:r w:rsidRPr="00014ED2">
        <w:rPr>
          <w:spacing w:val="-1"/>
          <w:lang w:val="ru-RU"/>
        </w:rPr>
        <w:t>поставщиком</w:t>
      </w:r>
      <w:r w:rsidRPr="00014ED2">
        <w:rPr>
          <w:spacing w:val="60"/>
          <w:lang w:val="ru-RU"/>
        </w:rPr>
        <w:t xml:space="preserve"> </w:t>
      </w:r>
      <w:r w:rsidRPr="00014ED2">
        <w:rPr>
          <w:spacing w:val="-1"/>
          <w:lang w:val="ru-RU"/>
        </w:rPr>
        <w:t>электрической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энергии;</w:t>
      </w:r>
    </w:p>
    <w:p w14:paraId="60E0720D" w14:textId="152FB276" w:rsidR="00014ED2" w:rsidRDefault="00C67707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spacing w:val="-1"/>
          <w:lang w:val="ru-RU"/>
        </w:rPr>
      </w:pPr>
      <w:r w:rsidRPr="00014ED2">
        <w:rPr>
          <w:lang w:val="ru-RU"/>
        </w:rPr>
        <w:t>б)</w:t>
      </w:r>
      <w:r w:rsidR="00D812F0">
        <w:rPr>
          <w:spacing w:val="52"/>
          <w:lang w:val="ru-RU"/>
        </w:rPr>
        <w:tab/>
      </w:r>
      <w:r w:rsidRPr="00014ED2">
        <w:rPr>
          <w:spacing w:val="-1"/>
          <w:lang w:val="ru-RU"/>
        </w:rPr>
        <w:t>закупки</w:t>
      </w:r>
      <w:r w:rsidRPr="00014ED2">
        <w:rPr>
          <w:spacing w:val="50"/>
          <w:lang w:val="ru-RU"/>
        </w:rPr>
        <w:t xml:space="preserve"> </w:t>
      </w:r>
      <w:r w:rsidRPr="00014ED2">
        <w:rPr>
          <w:spacing w:val="-1"/>
          <w:lang w:val="ru-RU"/>
        </w:rPr>
        <w:t>работ</w:t>
      </w:r>
      <w:r w:rsidRPr="00014ED2">
        <w:rPr>
          <w:spacing w:val="51"/>
          <w:lang w:val="ru-RU"/>
        </w:rPr>
        <w:t xml:space="preserve"> </w:t>
      </w:r>
      <w:r w:rsidRPr="00014ED2">
        <w:rPr>
          <w:spacing w:val="-2"/>
          <w:lang w:val="ru-RU"/>
        </w:rPr>
        <w:t>(услуг),</w:t>
      </w:r>
      <w:r w:rsidRPr="00014ED2">
        <w:rPr>
          <w:spacing w:val="51"/>
          <w:lang w:val="ru-RU"/>
        </w:rPr>
        <w:t xml:space="preserve"> </w:t>
      </w:r>
      <w:r w:rsidRPr="00014ED2">
        <w:rPr>
          <w:spacing w:val="-1"/>
          <w:lang w:val="ru-RU"/>
        </w:rPr>
        <w:t>выполнение</w:t>
      </w:r>
      <w:r w:rsidRPr="00014ED2">
        <w:rPr>
          <w:spacing w:val="49"/>
          <w:lang w:val="ru-RU"/>
        </w:rPr>
        <w:t xml:space="preserve"> </w:t>
      </w:r>
      <w:r w:rsidRPr="00014ED2">
        <w:rPr>
          <w:spacing w:val="-1"/>
          <w:lang w:val="ru-RU"/>
        </w:rPr>
        <w:t>(оказание)</w:t>
      </w:r>
      <w:r w:rsidRPr="00014ED2">
        <w:rPr>
          <w:spacing w:val="52"/>
          <w:lang w:val="ru-RU"/>
        </w:rPr>
        <w:t xml:space="preserve"> </w:t>
      </w:r>
      <w:r w:rsidRPr="00014ED2">
        <w:rPr>
          <w:spacing w:val="-2"/>
          <w:lang w:val="ru-RU"/>
        </w:rPr>
        <w:t>которых</w:t>
      </w:r>
      <w:r w:rsidRPr="00014ED2">
        <w:rPr>
          <w:spacing w:val="50"/>
          <w:lang w:val="ru-RU"/>
        </w:rPr>
        <w:t xml:space="preserve"> </w:t>
      </w:r>
      <w:r w:rsidRPr="00014ED2">
        <w:rPr>
          <w:spacing w:val="-1"/>
          <w:lang w:val="ru-RU"/>
        </w:rPr>
        <w:t>может</w:t>
      </w:r>
      <w:r w:rsidRPr="00014ED2">
        <w:rPr>
          <w:spacing w:val="61"/>
          <w:lang w:val="ru-RU"/>
        </w:rPr>
        <w:t xml:space="preserve"> </w:t>
      </w:r>
      <w:r w:rsidRPr="00014ED2">
        <w:rPr>
          <w:spacing w:val="-1"/>
          <w:lang w:val="ru-RU"/>
        </w:rPr>
        <w:t>осуществляться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только</w:t>
      </w:r>
      <w:r w:rsidRPr="00014ED2">
        <w:rPr>
          <w:spacing w:val="13"/>
          <w:lang w:val="ru-RU"/>
        </w:rPr>
        <w:t xml:space="preserve"> </w:t>
      </w:r>
      <w:r w:rsidRPr="00014ED2">
        <w:rPr>
          <w:spacing w:val="-1"/>
          <w:lang w:val="ru-RU"/>
        </w:rPr>
        <w:t>органом</w:t>
      </w:r>
      <w:r w:rsidRPr="00014ED2">
        <w:rPr>
          <w:spacing w:val="10"/>
          <w:lang w:val="ru-RU"/>
        </w:rPr>
        <w:t xml:space="preserve"> </w:t>
      </w:r>
      <w:r w:rsidRPr="00014ED2">
        <w:rPr>
          <w:spacing w:val="-1"/>
          <w:lang w:val="ru-RU"/>
        </w:rPr>
        <w:t>исполнительной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власти</w:t>
      </w:r>
      <w:r w:rsidRPr="00014ED2">
        <w:rPr>
          <w:lang w:val="ru-RU"/>
        </w:rPr>
        <w:t xml:space="preserve"> в </w:t>
      </w:r>
      <w:r w:rsidRPr="00014ED2">
        <w:rPr>
          <w:spacing w:val="-1"/>
          <w:lang w:val="ru-RU"/>
        </w:rPr>
        <w:t>соответствии</w:t>
      </w:r>
      <w:r w:rsidRPr="00014ED2">
        <w:rPr>
          <w:spacing w:val="49"/>
          <w:lang w:val="ru-RU"/>
        </w:rPr>
        <w:t xml:space="preserve"> </w:t>
      </w:r>
      <w:r w:rsidRPr="00014ED2">
        <w:rPr>
          <w:lang w:val="ru-RU"/>
        </w:rPr>
        <w:t>с</w:t>
      </w:r>
      <w:r w:rsidR="0096385C">
        <w:rPr>
          <w:lang w:val="ru-RU"/>
        </w:rPr>
        <w:t> </w:t>
      </w:r>
      <w:r w:rsidRPr="00014ED2">
        <w:rPr>
          <w:lang w:val="ru-RU"/>
        </w:rPr>
        <w:t>его</w:t>
      </w:r>
      <w:r w:rsidR="0096385C">
        <w:rPr>
          <w:lang w:val="ru-RU"/>
        </w:rPr>
        <w:t> </w:t>
      </w:r>
      <w:r w:rsidRPr="00014ED2">
        <w:rPr>
          <w:spacing w:val="-1"/>
          <w:lang w:val="ru-RU"/>
        </w:rPr>
        <w:t>полномочиями</w:t>
      </w:r>
      <w:r w:rsidRPr="00014ED2">
        <w:rPr>
          <w:spacing w:val="61"/>
          <w:lang w:val="ru-RU"/>
        </w:rPr>
        <w:t xml:space="preserve"> </w:t>
      </w:r>
      <w:r w:rsidRPr="00014ED2">
        <w:rPr>
          <w:spacing w:val="-1"/>
          <w:lang w:val="ru-RU"/>
        </w:rPr>
        <w:t>либо</w:t>
      </w:r>
      <w:r w:rsidRPr="00014ED2">
        <w:rPr>
          <w:spacing w:val="61"/>
          <w:lang w:val="ru-RU"/>
        </w:rPr>
        <w:t xml:space="preserve"> </w:t>
      </w:r>
      <w:r w:rsidRPr="00014ED2">
        <w:rPr>
          <w:spacing w:val="-1"/>
          <w:lang w:val="ru-RU"/>
        </w:rPr>
        <w:t>подведомственными</w:t>
      </w:r>
      <w:r w:rsidRPr="00014ED2">
        <w:rPr>
          <w:spacing w:val="61"/>
          <w:lang w:val="ru-RU"/>
        </w:rPr>
        <w:t xml:space="preserve"> </w:t>
      </w:r>
      <w:r w:rsidRPr="00014ED2">
        <w:rPr>
          <w:lang w:val="ru-RU"/>
        </w:rPr>
        <w:t>ему</w:t>
      </w:r>
      <w:r w:rsidRPr="00014ED2">
        <w:rPr>
          <w:spacing w:val="59"/>
          <w:lang w:val="ru-RU"/>
        </w:rPr>
        <w:t xml:space="preserve"> </w:t>
      </w:r>
      <w:r w:rsidRPr="00014ED2">
        <w:rPr>
          <w:spacing w:val="-1"/>
          <w:lang w:val="ru-RU"/>
        </w:rPr>
        <w:t>государственным</w:t>
      </w:r>
      <w:r w:rsidRPr="00014ED2">
        <w:rPr>
          <w:spacing w:val="21"/>
          <w:lang w:val="ru-RU"/>
        </w:rPr>
        <w:t xml:space="preserve"> </w:t>
      </w:r>
      <w:r w:rsidRPr="00014ED2">
        <w:rPr>
          <w:spacing w:val="-1"/>
          <w:lang w:val="ru-RU"/>
        </w:rPr>
        <w:t>учреждением</w:t>
      </w:r>
      <w:r w:rsidRPr="00014ED2">
        <w:rPr>
          <w:spacing w:val="11"/>
          <w:lang w:val="ru-RU"/>
        </w:rPr>
        <w:t xml:space="preserve"> </w:t>
      </w:r>
      <w:r w:rsidRPr="00014ED2">
        <w:rPr>
          <w:lang w:val="ru-RU"/>
        </w:rPr>
        <w:t>и</w:t>
      </w:r>
      <w:r w:rsidR="009B421E">
        <w:rPr>
          <w:lang w:val="ru-RU"/>
        </w:rPr>
        <w:t xml:space="preserve"> </w:t>
      </w:r>
      <w:r w:rsidRPr="00014ED2">
        <w:rPr>
          <w:spacing w:val="-1"/>
          <w:lang w:val="ru-RU"/>
        </w:rPr>
        <w:t>государственным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унитарным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2"/>
          <w:lang w:val="ru-RU"/>
        </w:rPr>
        <w:t>предприятием,</w:t>
      </w:r>
      <w:r w:rsidRPr="00014ED2">
        <w:rPr>
          <w:spacing w:val="10"/>
          <w:lang w:val="ru-RU"/>
        </w:rPr>
        <w:t xml:space="preserve"> </w:t>
      </w:r>
      <w:r w:rsidRPr="00014ED2">
        <w:rPr>
          <w:lang w:val="ru-RU"/>
        </w:rPr>
        <w:t>соответствующие</w:t>
      </w:r>
      <w:r w:rsidRPr="00014ED2">
        <w:rPr>
          <w:spacing w:val="63"/>
          <w:lang w:val="ru-RU"/>
        </w:rPr>
        <w:t xml:space="preserve"> </w:t>
      </w:r>
      <w:r w:rsidRPr="00014ED2">
        <w:rPr>
          <w:spacing w:val="-1"/>
          <w:lang w:val="ru-RU"/>
        </w:rPr>
        <w:t>полномочия</w:t>
      </w:r>
      <w:r w:rsidRPr="00014ED2">
        <w:rPr>
          <w:spacing w:val="16"/>
          <w:lang w:val="ru-RU"/>
        </w:rPr>
        <w:t xml:space="preserve"> </w:t>
      </w:r>
      <w:r w:rsidRPr="00014ED2">
        <w:rPr>
          <w:spacing w:val="-1"/>
          <w:lang w:val="ru-RU"/>
        </w:rPr>
        <w:t>которых</w:t>
      </w:r>
      <w:r w:rsidRPr="00014ED2">
        <w:rPr>
          <w:spacing w:val="19"/>
          <w:lang w:val="ru-RU"/>
        </w:rPr>
        <w:t xml:space="preserve"> </w:t>
      </w:r>
      <w:r w:rsidRPr="00014ED2">
        <w:rPr>
          <w:spacing w:val="-1"/>
          <w:lang w:val="ru-RU"/>
        </w:rPr>
        <w:t>устанавливаются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1"/>
          <w:lang w:val="ru-RU"/>
        </w:rPr>
        <w:t>федеральными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1"/>
          <w:lang w:val="ru-RU"/>
        </w:rPr>
        <w:t>законами,</w:t>
      </w:r>
      <w:r w:rsidRPr="00014ED2">
        <w:rPr>
          <w:spacing w:val="28"/>
          <w:lang w:val="ru-RU"/>
        </w:rPr>
        <w:t xml:space="preserve"> </w:t>
      </w:r>
      <w:r w:rsidRPr="00014ED2">
        <w:rPr>
          <w:spacing w:val="-1"/>
          <w:lang w:val="ru-RU"/>
        </w:rPr>
        <w:t>нормативными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правовыми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актами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Президента</w:t>
      </w:r>
      <w:r w:rsidRPr="00014ED2">
        <w:rPr>
          <w:spacing w:val="2"/>
          <w:lang w:val="ru-RU"/>
        </w:rPr>
        <w:t xml:space="preserve"> </w:t>
      </w:r>
      <w:r w:rsidRPr="00014ED2">
        <w:rPr>
          <w:spacing w:val="-1"/>
          <w:lang w:val="ru-RU"/>
        </w:rPr>
        <w:t>Российской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Федерации</w:t>
      </w:r>
      <w:r w:rsidRPr="00014ED2">
        <w:rPr>
          <w:spacing w:val="41"/>
          <w:lang w:val="ru-RU"/>
        </w:rPr>
        <w:t xml:space="preserve"> </w:t>
      </w:r>
      <w:r w:rsidRPr="00014ED2">
        <w:rPr>
          <w:spacing w:val="-1"/>
          <w:lang w:val="ru-RU"/>
        </w:rPr>
        <w:t>или</w:t>
      </w:r>
      <w:r w:rsidR="006830D4">
        <w:rPr>
          <w:spacing w:val="-1"/>
          <w:lang w:val="ru-RU"/>
        </w:rPr>
        <w:t> </w:t>
      </w:r>
      <w:r w:rsidRPr="00014ED2">
        <w:rPr>
          <w:spacing w:val="-1"/>
          <w:lang w:val="ru-RU"/>
        </w:rPr>
        <w:t>Правительства</w:t>
      </w:r>
      <w:r w:rsidRPr="00014ED2">
        <w:rPr>
          <w:spacing w:val="13"/>
          <w:lang w:val="ru-RU"/>
        </w:rPr>
        <w:t xml:space="preserve"> </w:t>
      </w:r>
      <w:r w:rsidRPr="00014ED2">
        <w:rPr>
          <w:spacing w:val="-1"/>
          <w:lang w:val="ru-RU"/>
        </w:rPr>
        <w:t>Российской</w:t>
      </w:r>
      <w:r w:rsidRPr="00014ED2">
        <w:rPr>
          <w:spacing w:val="14"/>
          <w:lang w:val="ru-RU"/>
        </w:rPr>
        <w:t xml:space="preserve"> </w:t>
      </w:r>
      <w:r w:rsidRPr="00014ED2">
        <w:rPr>
          <w:spacing w:val="-1"/>
          <w:lang w:val="ru-RU"/>
        </w:rPr>
        <w:t>Федерации,</w:t>
      </w:r>
      <w:r w:rsidRPr="00014ED2">
        <w:rPr>
          <w:spacing w:val="13"/>
          <w:lang w:val="ru-RU"/>
        </w:rPr>
        <w:t xml:space="preserve"> </w:t>
      </w:r>
      <w:r w:rsidRPr="00014ED2">
        <w:rPr>
          <w:lang w:val="ru-RU"/>
        </w:rPr>
        <w:t>а</w:t>
      </w:r>
      <w:r w:rsidRPr="00014ED2">
        <w:rPr>
          <w:spacing w:val="13"/>
          <w:lang w:val="ru-RU"/>
        </w:rPr>
        <w:t xml:space="preserve"> </w:t>
      </w:r>
      <w:r w:rsidRPr="00014ED2">
        <w:rPr>
          <w:lang w:val="ru-RU"/>
        </w:rPr>
        <w:t>также</w:t>
      </w:r>
      <w:r w:rsidRPr="00014ED2">
        <w:rPr>
          <w:spacing w:val="14"/>
          <w:lang w:val="ru-RU"/>
        </w:rPr>
        <w:t xml:space="preserve"> </w:t>
      </w:r>
      <w:r w:rsidRPr="00014ED2">
        <w:rPr>
          <w:spacing w:val="-1"/>
          <w:lang w:val="ru-RU"/>
        </w:rPr>
        <w:t>законодательными</w:t>
      </w:r>
      <w:r w:rsidRPr="00014ED2">
        <w:rPr>
          <w:spacing w:val="14"/>
          <w:lang w:val="ru-RU"/>
        </w:rPr>
        <w:t xml:space="preserve"> </w:t>
      </w:r>
      <w:r w:rsidRPr="00014ED2">
        <w:rPr>
          <w:spacing w:val="-1"/>
          <w:lang w:val="ru-RU"/>
        </w:rPr>
        <w:t>актами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соответствующего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2"/>
          <w:lang w:val="ru-RU"/>
        </w:rPr>
        <w:t>субъекта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Российской</w:t>
      </w:r>
      <w:r w:rsidRPr="00014ED2">
        <w:rPr>
          <w:spacing w:val="-2"/>
          <w:lang w:val="ru-RU"/>
        </w:rPr>
        <w:t xml:space="preserve"> </w:t>
      </w:r>
      <w:r w:rsidRPr="00014ED2">
        <w:rPr>
          <w:spacing w:val="-1"/>
          <w:lang w:val="ru-RU"/>
        </w:rPr>
        <w:t>Федерации;</w:t>
      </w:r>
    </w:p>
    <w:p w14:paraId="1D844DF1" w14:textId="3167DD50" w:rsidR="00014ED2" w:rsidRDefault="00C67707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spacing w:val="-1"/>
          <w:lang w:val="ru-RU"/>
        </w:rPr>
      </w:pPr>
      <w:r w:rsidRPr="00014ED2">
        <w:rPr>
          <w:spacing w:val="-1"/>
          <w:lang w:val="ru-RU"/>
        </w:rPr>
        <w:t>в)</w:t>
      </w:r>
      <w:r w:rsidR="00D812F0">
        <w:rPr>
          <w:spacing w:val="58"/>
          <w:lang w:val="ru-RU"/>
        </w:rPr>
        <w:tab/>
      </w:r>
      <w:r w:rsidRPr="00014ED2">
        <w:rPr>
          <w:spacing w:val="-1"/>
          <w:lang w:val="ru-RU"/>
        </w:rPr>
        <w:t>закупки</w:t>
      </w:r>
      <w:r w:rsidRPr="00014ED2">
        <w:rPr>
          <w:spacing w:val="62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59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58"/>
          <w:lang w:val="ru-RU"/>
        </w:rPr>
        <w:t xml:space="preserve"> </w:t>
      </w:r>
      <w:r w:rsidRPr="00014ED2">
        <w:rPr>
          <w:spacing w:val="-1"/>
          <w:lang w:val="ru-RU"/>
        </w:rPr>
        <w:t>водоснабжению,</w:t>
      </w:r>
      <w:r w:rsidRPr="00014ED2">
        <w:rPr>
          <w:spacing w:val="56"/>
          <w:lang w:val="ru-RU"/>
        </w:rPr>
        <w:t xml:space="preserve"> </w:t>
      </w:r>
      <w:r w:rsidRPr="00014ED2">
        <w:rPr>
          <w:spacing w:val="-1"/>
          <w:lang w:val="ru-RU"/>
        </w:rPr>
        <w:t>водоотведению,</w:t>
      </w:r>
      <w:r w:rsidRPr="00014ED2">
        <w:rPr>
          <w:spacing w:val="33"/>
          <w:lang w:val="ru-RU"/>
        </w:rPr>
        <w:t xml:space="preserve"> </w:t>
      </w:r>
      <w:r w:rsidRPr="00014ED2">
        <w:rPr>
          <w:spacing w:val="-1"/>
          <w:lang w:val="ru-RU"/>
        </w:rPr>
        <w:t>теплоснабжению,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газоснабжению</w:t>
      </w:r>
      <w:r w:rsidRPr="00014ED2">
        <w:rPr>
          <w:lang w:val="ru-RU"/>
        </w:rPr>
        <w:t xml:space="preserve"> (за</w:t>
      </w:r>
      <w:r w:rsidRPr="00014ED2">
        <w:rPr>
          <w:spacing w:val="65"/>
          <w:lang w:val="ru-RU"/>
        </w:rPr>
        <w:t xml:space="preserve"> </w:t>
      </w:r>
      <w:r w:rsidRPr="00014ED2">
        <w:rPr>
          <w:spacing w:val="-1"/>
          <w:lang w:val="ru-RU"/>
        </w:rPr>
        <w:t>исключением</w:t>
      </w:r>
      <w:r w:rsidRPr="00014ED2">
        <w:rPr>
          <w:spacing w:val="68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70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реализации сжиженного</w:t>
      </w:r>
      <w:r w:rsidRPr="00014ED2">
        <w:rPr>
          <w:spacing w:val="14"/>
          <w:lang w:val="ru-RU"/>
        </w:rPr>
        <w:t xml:space="preserve"> </w:t>
      </w:r>
      <w:r w:rsidRPr="00014ED2">
        <w:rPr>
          <w:spacing w:val="-1"/>
          <w:lang w:val="ru-RU"/>
        </w:rPr>
        <w:t>газа),</w:t>
      </w:r>
      <w:r w:rsidRPr="00014ED2">
        <w:rPr>
          <w:spacing w:val="12"/>
          <w:lang w:val="ru-RU"/>
        </w:rPr>
        <w:t xml:space="preserve"> </w:t>
      </w:r>
      <w:r w:rsidRPr="00014ED2">
        <w:rPr>
          <w:lang w:val="ru-RU"/>
        </w:rPr>
        <w:t>по</w:t>
      </w:r>
      <w:r w:rsidR="006830D4">
        <w:rPr>
          <w:lang w:val="ru-RU"/>
        </w:rPr>
        <w:t xml:space="preserve"> </w:t>
      </w:r>
      <w:r w:rsidRPr="00014ED2">
        <w:rPr>
          <w:spacing w:val="-1"/>
          <w:lang w:val="ru-RU"/>
        </w:rPr>
        <w:t>подключению</w:t>
      </w:r>
      <w:r w:rsidRPr="00014ED2">
        <w:rPr>
          <w:spacing w:val="12"/>
          <w:lang w:val="ru-RU"/>
        </w:rPr>
        <w:t xml:space="preserve"> </w:t>
      </w:r>
      <w:r w:rsidRPr="00014ED2">
        <w:rPr>
          <w:spacing w:val="-2"/>
          <w:lang w:val="ru-RU"/>
        </w:rPr>
        <w:t>(присоединению)</w:t>
      </w:r>
      <w:r w:rsidRPr="00014ED2">
        <w:rPr>
          <w:spacing w:val="13"/>
          <w:lang w:val="ru-RU"/>
        </w:rPr>
        <w:t xml:space="preserve"> </w:t>
      </w:r>
      <w:r w:rsidRPr="00014ED2">
        <w:rPr>
          <w:lang w:val="ru-RU"/>
        </w:rPr>
        <w:t>к</w:t>
      </w:r>
      <w:r w:rsidRPr="00014ED2">
        <w:rPr>
          <w:spacing w:val="11"/>
          <w:lang w:val="ru-RU"/>
        </w:rPr>
        <w:t xml:space="preserve"> </w:t>
      </w:r>
      <w:r w:rsidRPr="00014ED2">
        <w:rPr>
          <w:lang w:val="ru-RU"/>
        </w:rPr>
        <w:t>сетям</w:t>
      </w:r>
      <w:r w:rsidRPr="00014ED2">
        <w:rPr>
          <w:spacing w:val="13"/>
          <w:lang w:val="ru-RU"/>
        </w:rPr>
        <w:t xml:space="preserve"> </w:t>
      </w:r>
      <w:r w:rsidRPr="00014ED2">
        <w:rPr>
          <w:lang w:val="ru-RU"/>
        </w:rPr>
        <w:t>инженерно-</w:t>
      </w:r>
      <w:r w:rsidRPr="00014ED2">
        <w:rPr>
          <w:spacing w:val="-1"/>
          <w:lang w:val="ru-RU"/>
        </w:rPr>
        <w:t>технического</w:t>
      </w:r>
      <w:r w:rsidRPr="00014ED2">
        <w:rPr>
          <w:lang w:val="ru-RU"/>
        </w:rPr>
        <w:t xml:space="preserve"> обеспечения по </w:t>
      </w:r>
      <w:r w:rsidRPr="00014ED2">
        <w:rPr>
          <w:spacing w:val="-1"/>
          <w:lang w:val="ru-RU"/>
        </w:rPr>
        <w:t>регулируемым</w:t>
      </w:r>
      <w:r w:rsidRPr="00014ED2">
        <w:rPr>
          <w:lang w:val="ru-RU"/>
        </w:rPr>
        <w:t xml:space="preserve"> в </w:t>
      </w:r>
      <w:r w:rsidRPr="00014ED2">
        <w:rPr>
          <w:spacing w:val="-1"/>
          <w:lang w:val="ru-RU"/>
        </w:rPr>
        <w:t>соответствии</w:t>
      </w:r>
      <w:r w:rsidRPr="00014ED2">
        <w:rPr>
          <w:spacing w:val="31"/>
          <w:lang w:val="ru-RU"/>
        </w:rPr>
        <w:t xml:space="preserve"> </w:t>
      </w:r>
      <w:r w:rsidRPr="00014ED2">
        <w:rPr>
          <w:lang w:val="ru-RU"/>
        </w:rPr>
        <w:t>с</w:t>
      </w:r>
      <w:r w:rsidR="006830D4">
        <w:rPr>
          <w:lang w:val="ru-RU"/>
        </w:rPr>
        <w:t> </w:t>
      </w:r>
      <w:r w:rsidRPr="00014ED2">
        <w:rPr>
          <w:spacing w:val="-1"/>
          <w:lang w:val="ru-RU"/>
        </w:rPr>
        <w:t>законодательством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Российской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Федерации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ценам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(тарифам);</w:t>
      </w:r>
    </w:p>
    <w:p w14:paraId="77AEDBA2" w14:textId="6F941A79" w:rsidR="00014ED2" w:rsidRDefault="00C67707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spacing w:val="-1"/>
          <w:lang w:val="ru-RU"/>
        </w:rPr>
      </w:pPr>
      <w:r w:rsidRPr="00014ED2">
        <w:rPr>
          <w:lang w:val="ru-RU"/>
        </w:rPr>
        <w:t>г)</w:t>
      </w:r>
      <w:r w:rsidR="00D812F0">
        <w:rPr>
          <w:spacing w:val="39"/>
          <w:lang w:val="ru-RU"/>
        </w:rPr>
        <w:tab/>
      </w:r>
      <w:r w:rsidRPr="00014ED2">
        <w:rPr>
          <w:spacing w:val="-1"/>
          <w:lang w:val="ru-RU"/>
        </w:rPr>
        <w:t>заключается</w:t>
      </w:r>
      <w:r w:rsidRPr="00014ED2">
        <w:rPr>
          <w:spacing w:val="39"/>
          <w:lang w:val="ru-RU"/>
        </w:rPr>
        <w:t xml:space="preserve"> </w:t>
      </w:r>
      <w:r w:rsidRPr="00014ED2">
        <w:rPr>
          <w:spacing w:val="-1"/>
          <w:lang w:val="ru-RU"/>
        </w:rPr>
        <w:t>договор</w:t>
      </w:r>
      <w:r w:rsidRPr="00014ED2">
        <w:rPr>
          <w:spacing w:val="40"/>
          <w:lang w:val="ru-RU"/>
        </w:rPr>
        <w:t xml:space="preserve"> </w:t>
      </w:r>
      <w:r w:rsidRPr="00014ED2">
        <w:rPr>
          <w:lang w:val="ru-RU"/>
        </w:rPr>
        <w:t>на</w:t>
      </w:r>
      <w:r w:rsidRPr="00014ED2">
        <w:rPr>
          <w:spacing w:val="39"/>
          <w:lang w:val="ru-RU"/>
        </w:rPr>
        <w:t xml:space="preserve"> </w:t>
      </w:r>
      <w:r w:rsidRPr="00014ED2">
        <w:rPr>
          <w:spacing w:val="-1"/>
          <w:lang w:val="ru-RU"/>
        </w:rPr>
        <w:t>услуги,</w:t>
      </w:r>
      <w:r w:rsidRPr="00014ED2">
        <w:rPr>
          <w:spacing w:val="38"/>
          <w:lang w:val="ru-RU"/>
        </w:rPr>
        <w:t xml:space="preserve"> </w:t>
      </w:r>
      <w:r w:rsidRPr="00014ED2">
        <w:rPr>
          <w:spacing w:val="-1"/>
          <w:lang w:val="ru-RU"/>
        </w:rPr>
        <w:t>оказываемые</w:t>
      </w:r>
      <w:r w:rsidRPr="00014ED2">
        <w:rPr>
          <w:spacing w:val="39"/>
          <w:lang w:val="ru-RU"/>
        </w:rPr>
        <w:t xml:space="preserve"> </w:t>
      </w:r>
      <w:r w:rsidRPr="00014ED2">
        <w:rPr>
          <w:spacing w:val="-2"/>
          <w:lang w:val="ru-RU"/>
        </w:rPr>
        <w:t>военными</w:t>
      </w:r>
      <w:r w:rsidRPr="00014ED2">
        <w:rPr>
          <w:spacing w:val="49"/>
          <w:lang w:val="ru-RU"/>
        </w:rPr>
        <w:t xml:space="preserve"> </w:t>
      </w:r>
      <w:r w:rsidRPr="00014ED2">
        <w:rPr>
          <w:spacing w:val="-1"/>
          <w:lang w:val="ru-RU"/>
        </w:rPr>
        <w:t>представительствами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Министерства</w:t>
      </w:r>
      <w:r w:rsidRPr="00014ED2">
        <w:rPr>
          <w:spacing w:val="66"/>
          <w:lang w:val="ru-RU"/>
        </w:rPr>
        <w:t xml:space="preserve"> </w:t>
      </w:r>
      <w:r w:rsidRPr="00014ED2">
        <w:rPr>
          <w:spacing w:val="-2"/>
          <w:lang w:val="ru-RU"/>
        </w:rPr>
        <w:t>обороны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Российской</w:t>
      </w:r>
      <w:r w:rsidRPr="00014ED2">
        <w:rPr>
          <w:spacing w:val="68"/>
          <w:lang w:val="ru-RU"/>
        </w:rPr>
        <w:t xml:space="preserve"> </w:t>
      </w:r>
      <w:r w:rsidRPr="00014ED2">
        <w:rPr>
          <w:spacing w:val="-1"/>
          <w:lang w:val="ru-RU"/>
        </w:rPr>
        <w:t>Федерации,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аккредитованными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1"/>
          <w:lang w:val="ru-RU"/>
        </w:rPr>
        <w:t>предприятиями-изготовителями,</w:t>
      </w:r>
      <w:r w:rsidRPr="00014ED2">
        <w:rPr>
          <w:lang w:val="ru-RU"/>
        </w:rPr>
        <w:t xml:space="preserve"> по </w:t>
      </w:r>
      <w:r w:rsidRPr="00014ED2">
        <w:rPr>
          <w:spacing w:val="-1"/>
          <w:lang w:val="ru-RU"/>
        </w:rPr>
        <w:t>контролю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качества</w:t>
      </w:r>
      <w:r w:rsidRPr="00014ED2">
        <w:rPr>
          <w:spacing w:val="55"/>
          <w:lang w:val="ru-RU"/>
        </w:rPr>
        <w:t xml:space="preserve"> </w:t>
      </w:r>
      <w:r w:rsidRPr="00014ED2">
        <w:rPr>
          <w:lang w:val="ru-RU"/>
        </w:rPr>
        <w:t>и</w:t>
      </w:r>
      <w:r w:rsidR="00FB0F28">
        <w:rPr>
          <w:lang w:val="ru-RU"/>
        </w:rPr>
        <w:t> </w:t>
      </w:r>
      <w:r w:rsidRPr="00014ED2">
        <w:rPr>
          <w:spacing w:val="-1"/>
          <w:lang w:val="ru-RU"/>
        </w:rPr>
        <w:t>приемке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продукции</w:t>
      </w:r>
      <w:r w:rsidRPr="00014ED2">
        <w:rPr>
          <w:spacing w:val="2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1"/>
          <w:lang w:val="ru-RU"/>
        </w:rPr>
        <w:t xml:space="preserve"> </w:t>
      </w:r>
      <w:r w:rsidRPr="00014ED2">
        <w:rPr>
          <w:lang w:val="ru-RU"/>
        </w:rPr>
        <w:t>соответствии</w:t>
      </w:r>
      <w:r w:rsidRPr="00014ED2">
        <w:rPr>
          <w:spacing w:val="2"/>
          <w:lang w:val="ru-RU"/>
        </w:rPr>
        <w:t xml:space="preserve"> </w:t>
      </w:r>
      <w:r w:rsidRPr="00014ED2">
        <w:rPr>
          <w:lang w:val="ru-RU"/>
        </w:rPr>
        <w:t>с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>требованиями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>нормативно-технической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документации</w:t>
      </w:r>
      <w:r w:rsidRPr="00014ED2">
        <w:rPr>
          <w:spacing w:val="54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54"/>
          <w:lang w:val="ru-RU"/>
        </w:rPr>
        <w:t xml:space="preserve"> </w:t>
      </w:r>
      <w:r w:rsidRPr="00014ED2">
        <w:rPr>
          <w:spacing w:val="-1"/>
          <w:lang w:val="ru-RU"/>
        </w:rPr>
        <w:t>другими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1"/>
          <w:lang w:val="ru-RU"/>
        </w:rPr>
        <w:t>условиями,</w:t>
      </w:r>
      <w:r w:rsidRPr="00014ED2">
        <w:rPr>
          <w:spacing w:val="54"/>
          <w:lang w:val="ru-RU"/>
        </w:rPr>
        <w:t xml:space="preserve"> </w:t>
      </w:r>
      <w:r w:rsidRPr="00014ED2">
        <w:rPr>
          <w:spacing w:val="-1"/>
          <w:lang w:val="ru-RU"/>
        </w:rPr>
        <w:t>указанными</w:t>
      </w:r>
      <w:r w:rsidRPr="00014ED2">
        <w:rPr>
          <w:spacing w:val="57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56"/>
          <w:lang w:val="ru-RU"/>
        </w:rPr>
        <w:t xml:space="preserve"> </w:t>
      </w:r>
      <w:r w:rsidRPr="00014ED2">
        <w:rPr>
          <w:spacing w:val="-1"/>
          <w:lang w:val="ru-RU"/>
        </w:rPr>
        <w:t>контрактах</w:t>
      </w:r>
      <w:r w:rsidRPr="00014ED2">
        <w:rPr>
          <w:spacing w:val="55"/>
          <w:lang w:val="ru-RU"/>
        </w:rPr>
        <w:t xml:space="preserve"> </w:t>
      </w:r>
      <w:r w:rsidRPr="00014ED2">
        <w:rPr>
          <w:lang w:val="ru-RU"/>
        </w:rPr>
        <w:t>на</w:t>
      </w:r>
      <w:r w:rsidRPr="00014ED2">
        <w:rPr>
          <w:spacing w:val="54"/>
          <w:lang w:val="ru-RU"/>
        </w:rPr>
        <w:t xml:space="preserve"> </w:t>
      </w:r>
      <w:r w:rsidRPr="00014ED2">
        <w:rPr>
          <w:spacing w:val="-1"/>
          <w:lang w:val="ru-RU"/>
        </w:rPr>
        <w:t>поставку</w:t>
      </w:r>
      <w:r w:rsidRPr="00014ED2">
        <w:rPr>
          <w:spacing w:val="43"/>
          <w:lang w:val="ru-RU"/>
        </w:rPr>
        <w:t xml:space="preserve"> </w:t>
      </w:r>
      <w:r w:rsidRPr="00014ED2">
        <w:rPr>
          <w:spacing w:val="-1"/>
          <w:lang w:val="ru-RU"/>
        </w:rPr>
        <w:t>продукции;</w:t>
      </w:r>
    </w:p>
    <w:p w14:paraId="0A2CC1D4" w14:textId="32A8E377" w:rsidR="00014ED2" w:rsidRDefault="00D812F0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spacing w:val="-1"/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</w:r>
      <w:r w:rsidR="00C67707" w:rsidRPr="00014ED2">
        <w:rPr>
          <w:spacing w:val="-1"/>
          <w:lang w:val="ru-RU"/>
        </w:rPr>
        <w:t>закупки</w:t>
      </w:r>
      <w:r w:rsidR="00C67707" w:rsidRPr="00014ED2">
        <w:rPr>
          <w:lang w:val="ru-RU"/>
        </w:rPr>
        <w:t xml:space="preserve"> </w:t>
      </w:r>
      <w:r w:rsidR="00C67707" w:rsidRPr="00014ED2">
        <w:rPr>
          <w:spacing w:val="-1"/>
          <w:lang w:val="ru-RU"/>
        </w:rPr>
        <w:t>результатов</w:t>
      </w:r>
      <w:r w:rsidR="00C67707" w:rsidRPr="00014ED2">
        <w:rPr>
          <w:lang w:val="ru-RU"/>
        </w:rPr>
        <w:t xml:space="preserve"> </w:t>
      </w:r>
      <w:r w:rsidR="00C67707" w:rsidRPr="00014ED2">
        <w:rPr>
          <w:spacing w:val="-1"/>
          <w:lang w:val="ru-RU"/>
        </w:rPr>
        <w:t>интеллектуальной</w:t>
      </w:r>
      <w:r w:rsidR="00C67707" w:rsidRPr="00014ED2">
        <w:rPr>
          <w:lang w:val="ru-RU"/>
        </w:rPr>
        <w:t xml:space="preserve"> </w:t>
      </w:r>
      <w:r w:rsidR="00C67707" w:rsidRPr="00014ED2">
        <w:rPr>
          <w:spacing w:val="-1"/>
          <w:lang w:val="ru-RU"/>
        </w:rPr>
        <w:t>деятельности</w:t>
      </w:r>
      <w:r w:rsidR="00C67707" w:rsidRPr="00014ED2">
        <w:rPr>
          <w:spacing w:val="27"/>
          <w:lang w:val="ru-RU"/>
        </w:rPr>
        <w:t xml:space="preserve"> </w:t>
      </w:r>
      <w:r w:rsidR="00C67707" w:rsidRPr="00014ED2">
        <w:rPr>
          <w:lang w:val="ru-RU"/>
        </w:rPr>
        <w:t>у</w:t>
      </w:r>
      <w:r w:rsidR="00C67707" w:rsidRPr="00014ED2">
        <w:rPr>
          <w:spacing w:val="57"/>
          <w:lang w:val="ru-RU"/>
        </w:rPr>
        <w:t xml:space="preserve"> </w:t>
      </w:r>
      <w:r w:rsidR="00C67707" w:rsidRPr="00014ED2">
        <w:rPr>
          <w:spacing w:val="-1"/>
          <w:lang w:val="ru-RU"/>
        </w:rPr>
        <w:t>поставщика</w:t>
      </w:r>
      <w:r w:rsidR="00C67707" w:rsidRPr="00014ED2">
        <w:rPr>
          <w:spacing w:val="59"/>
          <w:lang w:val="ru-RU"/>
        </w:rPr>
        <w:t xml:space="preserve"> </w:t>
      </w:r>
      <w:r w:rsidR="00C67707" w:rsidRPr="00014ED2">
        <w:rPr>
          <w:spacing w:val="-1"/>
          <w:lang w:val="ru-RU"/>
        </w:rPr>
        <w:t>(исполнителя,</w:t>
      </w:r>
      <w:r w:rsidR="00C67707" w:rsidRPr="00014ED2">
        <w:rPr>
          <w:spacing w:val="58"/>
          <w:lang w:val="ru-RU"/>
        </w:rPr>
        <w:t xml:space="preserve"> </w:t>
      </w:r>
      <w:r w:rsidR="00C67707" w:rsidRPr="00014ED2">
        <w:rPr>
          <w:spacing w:val="-1"/>
          <w:lang w:val="ru-RU"/>
        </w:rPr>
        <w:t>подрядчика),</w:t>
      </w:r>
      <w:r w:rsidR="00C67707" w:rsidRPr="00014ED2">
        <w:rPr>
          <w:spacing w:val="58"/>
          <w:lang w:val="ru-RU"/>
        </w:rPr>
        <w:t xml:space="preserve"> </w:t>
      </w:r>
      <w:r w:rsidR="00C67707" w:rsidRPr="00014ED2">
        <w:rPr>
          <w:spacing w:val="-1"/>
          <w:lang w:val="ru-RU"/>
        </w:rPr>
        <w:t>обладающего</w:t>
      </w:r>
      <w:r w:rsidR="00C67707" w:rsidRPr="00014ED2">
        <w:rPr>
          <w:spacing w:val="59"/>
          <w:lang w:val="ru-RU"/>
        </w:rPr>
        <w:t xml:space="preserve"> </w:t>
      </w:r>
      <w:r w:rsidR="00C67707" w:rsidRPr="00014ED2">
        <w:rPr>
          <w:spacing w:val="-1"/>
          <w:lang w:val="ru-RU"/>
        </w:rPr>
        <w:t>исключительным</w:t>
      </w:r>
      <w:r w:rsidR="00C67707" w:rsidRPr="00014ED2">
        <w:rPr>
          <w:spacing w:val="45"/>
          <w:lang w:val="ru-RU"/>
        </w:rPr>
        <w:t xml:space="preserve"> </w:t>
      </w:r>
      <w:r w:rsidR="00C67707" w:rsidRPr="00014ED2">
        <w:rPr>
          <w:spacing w:val="-1"/>
          <w:lang w:val="ru-RU"/>
        </w:rPr>
        <w:t>правом</w:t>
      </w:r>
      <w:r w:rsidR="00C67707" w:rsidRPr="00014ED2">
        <w:rPr>
          <w:spacing w:val="27"/>
          <w:lang w:val="ru-RU"/>
        </w:rPr>
        <w:t xml:space="preserve"> </w:t>
      </w:r>
      <w:r w:rsidR="00C67707" w:rsidRPr="00014ED2">
        <w:rPr>
          <w:spacing w:val="-1"/>
          <w:lang w:val="ru-RU"/>
        </w:rPr>
        <w:lastRenderedPageBreak/>
        <w:t>на</w:t>
      </w:r>
      <w:r w:rsidR="006830D4">
        <w:rPr>
          <w:spacing w:val="-1"/>
          <w:lang w:val="ru-RU"/>
        </w:rPr>
        <w:t> </w:t>
      </w:r>
      <w:r w:rsidR="00C67707" w:rsidRPr="00014ED2">
        <w:rPr>
          <w:spacing w:val="-1"/>
          <w:lang w:val="ru-RU"/>
        </w:rPr>
        <w:t>результат</w:t>
      </w:r>
      <w:r w:rsidR="00C67707" w:rsidRPr="00014ED2">
        <w:rPr>
          <w:spacing w:val="26"/>
          <w:lang w:val="ru-RU"/>
        </w:rPr>
        <w:t xml:space="preserve"> </w:t>
      </w:r>
      <w:r w:rsidR="00C67707" w:rsidRPr="00014ED2">
        <w:rPr>
          <w:spacing w:val="-1"/>
          <w:lang w:val="ru-RU"/>
        </w:rPr>
        <w:t>интеллектуальной</w:t>
      </w:r>
      <w:r w:rsidR="00C67707" w:rsidRPr="00014ED2">
        <w:rPr>
          <w:spacing w:val="27"/>
          <w:lang w:val="ru-RU"/>
        </w:rPr>
        <w:t xml:space="preserve"> </w:t>
      </w:r>
      <w:r w:rsidR="00C67707" w:rsidRPr="00014ED2">
        <w:rPr>
          <w:spacing w:val="-1"/>
          <w:lang w:val="ru-RU"/>
        </w:rPr>
        <w:t>деятельности</w:t>
      </w:r>
      <w:r w:rsidR="00C67707" w:rsidRPr="00014ED2">
        <w:rPr>
          <w:spacing w:val="25"/>
          <w:lang w:val="ru-RU"/>
        </w:rPr>
        <w:t xml:space="preserve"> </w:t>
      </w:r>
      <w:r w:rsidR="00C67707" w:rsidRPr="00014ED2">
        <w:rPr>
          <w:spacing w:val="-1"/>
          <w:lang w:val="ru-RU"/>
        </w:rPr>
        <w:t>или</w:t>
      </w:r>
      <w:r w:rsidR="00C67707" w:rsidRPr="00014ED2">
        <w:rPr>
          <w:spacing w:val="27"/>
          <w:lang w:val="ru-RU"/>
        </w:rPr>
        <w:t xml:space="preserve"> </w:t>
      </w:r>
      <w:r w:rsidR="00C67707" w:rsidRPr="00014ED2">
        <w:rPr>
          <w:lang w:val="ru-RU"/>
        </w:rPr>
        <w:t>на</w:t>
      </w:r>
      <w:r w:rsidR="00C67707" w:rsidRPr="00014ED2">
        <w:rPr>
          <w:spacing w:val="27"/>
          <w:lang w:val="ru-RU"/>
        </w:rPr>
        <w:t xml:space="preserve"> </w:t>
      </w:r>
      <w:r w:rsidR="00C67707" w:rsidRPr="00014ED2">
        <w:rPr>
          <w:spacing w:val="-2"/>
          <w:lang w:val="ru-RU"/>
        </w:rPr>
        <w:t>средство</w:t>
      </w:r>
      <w:r w:rsidR="00C67707" w:rsidRPr="00014ED2">
        <w:rPr>
          <w:spacing w:val="59"/>
          <w:lang w:val="ru-RU"/>
        </w:rPr>
        <w:t xml:space="preserve"> </w:t>
      </w:r>
      <w:r w:rsidR="00C67707" w:rsidRPr="00014ED2">
        <w:rPr>
          <w:spacing w:val="-1"/>
          <w:lang w:val="ru-RU"/>
        </w:rPr>
        <w:t>индивидуализации,</w:t>
      </w:r>
      <w:r w:rsidR="00C67707" w:rsidRPr="00014ED2">
        <w:rPr>
          <w:spacing w:val="-4"/>
          <w:lang w:val="ru-RU"/>
        </w:rPr>
        <w:t xml:space="preserve"> </w:t>
      </w:r>
      <w:r w:rsidR="00C67707" w:rsidRPr="00014ED2">
        <w:rPr>
          <w:spacing w:val="-1"/>
          <w:lang w:val="ru-RU"/>
        </w:rPr>
        <w:t>удостоверенным</w:t>
      </w:r>
      <w:r w:rsidR="00C67707" w:rsidRPr="00014ED2">
        <w:rPr>
          <w:lang w:val="ru-RU"/>
        </w:rPr>
        <w:t xml:space="preserve"> </w:t>
      </w:r>
      <w:r w:rsidR="00C67707" w:rsidRPr="00014ED2">
        <w:rPr>
          <w:spacing w:val="-1"/>
          <w:lang w:val="ru-RU"/>
        </w:rPr>
        <w:t>правоустанавливающим</w:t>
      </w:r>
      <w:r w:rsidR="00C67707" w:rsidRPr="00014ED2">
        <w:rPr>
          <w:lang w:val="ru-RU"/>
        </w:rPr>
        <w:t xml:space="preserve"> </w:t>
      </w:r>
      <w:r w:rsidR="00C67707" w:rsidRPr="00014ED2">
        <w:rPr>
          <w:spacing w:val="-1"/>
          <w:lang w:val="ru-RU"/>
        </w:rPr>
        <w:t>документом</w:t>
      </w:r>
      <w:r w:rsidR="00451EE7">
        <w:rPr>
          <w:spacing w:val="-1"/>
          <w:lang w:val="ru-RU"/>
        </w:rPr>
        <w:t>, закупки секретов производства (ноу-хау)</w:t>
      </w:r>
      <w:r w:rsidR="00C67707" w:rsidRPr="00014ED2">
        <w:rPr>
          <w:spacing w:val="-1"/>
          <w:lang w:val="ru-RU"/>
        </w:rPr>
        <w:t>;</w:t>
      </w:r>
    </w:p>
    <w:p w14:paraId="72148BBF" w14:textId="77777777" w:rsidR="00014ED2" w:rsidRDefault="00C67707" w:rsidP="00B7010B">
      <w:pPr>
        <w:pStyle w:val="a3"/>
        <w:tabs>
          <w:tab w:val="left" w:pos="125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lang w:val="ru-RU"/>
        </w:rPr>
        <w:t>е)</w:t>
      </w:r>
      <w:r w:rsidR="00D812F0">
        <w:rPr>
          <w:spacing w:val="63"/>
          <w:lang w:val="ru-RU"/>
        </w:rPr>
        <w:tab/>
      </w:r>
      <w:r w:rsidRPr="00014ED2">
        <w:rPr>
          <w:spacing w:val="-1"/>
          <w:lang w:val="ru-RU"/>
        </w:rPr>
        <w:t>другие</w:t>
      </w:r>
      <w:r w:rsidRPr="00014ED2">
        <w:rPr>
          <w:spacing w:val="63"/>
          <w:lang w:val="ru-RU"/>
        </w:rPr>
        <w:t xml:space="preserve"> </w:t>
      </w:r>
      <w:r w:rsidRPr="00014ED2">
        <w:rPr>
          <w:spacing w:val="-1"/>
          <w:lang w:val="ru-RU"/>
        </w:rPr>
        <w:t>случаи</w:t>
      </w:r>
      <w:r w:rsidRPr="00014ED2">
        <w:rPr>
          <w:spacing w:val="64"/>
          <w:lang w:val="ru-RU"/>
        </w:rPr>
        <w:t xml:space="preserve"> </w:t>
      </w:r>
      <w:r w:rsidRPr="00014ED2">
        <w:rPr>
          <w:spacing w:val="-1"/>
          <w:lang w:val="ru-RU"/>
        </w:rPr>
        <w:t>наличия</w:t>
      </w:r>
      <w:r w:rsidRPr="00014ED2">
        <w:rPr>
          <w:spacing w:val="63"/>
          <w:lang w:val="ru-RU"/>
        </w:rPr>
        <w:t xml:space="preserve"> </w:t>
      </w:r>
      <w:r w:rsidRPr="00014ED2">
        <w:rPr>
          <w:lang w:val="ru-RU"/>
        </w:rPr>
        <w:t>у</w:t>
      </w:r>
      <w:r w:rsidRPr="00014ED2">
        <w:rPr>
          <w:spacing w:val="61"/>
          <w:lang w:val="ru-RU"/>
        </w:rPr>
        <w:t xml:space="preserve"> </w:t>
      </w:r>
      <w:r w:rsidRPr="00014ED2">
        <w:rPr>
          <w:spacing w:val="-1"/>
          <w:lang w:val="ru-RU"/>
        </w:rPr>
        <w:t>поставщика</w:t>
      </w:r>
      <w:r w:rsidRPr="00014ED2">
        <w:rPr>
          <w:spacing w:val="63"/>
          <w:lang w:val="ru-RU"/>
        </w:rPr>
        <w:t xml:space="preserve"> </w:t>
      </w:r>
      <w:r w:rsidRPr="00014ED2">
        <w:rPr>
          <w:spacing w:val="-1"/>
          <w:lang w:val="ru-RU"/>
        </w:rPr>
        <w:t>подтвержденных</w:t>
      </w:r>
      <w:r w:rsidRPr="00014ED2">
        <w:rPr>
          <w:spacing w:val="33"/>
          <w:lang w:val="ru-RU"/>
        </w:rPr>
        <w:t xml:space="preserve"> </w:t>
      </w:r>
      <w:r w:rsidRPr="00014ED2">
        <w:rPr>
          <w:spacing w:val="-1"/>
          <w:lang w:val="ru-RU"/>
        </w:rPr>
        <w:t>исключительных</w:t>
      </w:r>
      <w:r w:rsidRPr="00014ED2">
        <w:rPr>
          <w:spacing w:val="-3"/>
          <w:lang w:val="ru-RU"/>
        </w:rPr>
        <w:t xml:space="preserve"> </w:t>
      </w:r>
      <w:r w:rsidRPr="00014ED2">
        <w:rPr>
          <w:spacing w:val="-1"/>
          <w:lang w:val="ru-RU"/>
        </w:rPr>
        <w:t xml:space="preserve">прав </w:t>
      </w:r>
      <w:r w:rsidRPr="00014ED2">
        <w:rPr>
          <w:lang w:val="ru-RU"/>
        </w:rPr>
        <w:t xml:space="preserve">на </w:t>
      </w:r>
      <w:r w:rsidRPr="00014ED2">
        <w:rPr>
          <w:spacing w:val="-1"/>
          <w:lang w:val="ru-RU"/>
        </w:rPr>
        <w:t>приобретаемые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товары, работы, услуги;</w:t>
      </w:r>
    </w:p>
    <w:p w14:paraId="19422543" w14:textId="5F9B5019" w:rsidR="00014ED2" w:rsidRDefault="00C67707" w:rsidP="007A3AFC">
      <w:pPr>
        <w:pStyle w:val="a3"/>
        <w:numPr>
          <w:ilvl w:val="0"/>
          <w:numId w:val="145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7206FF">
        <w:rPr>
          <w:spacing w:val="-1"/>
          <w:lang w:val="ru-RU"/>
        </w:rPr>
        <w:t>закупки</w:t>
      </w:r>
      <w:r w:rsidR="00450E1D" w:rsidRPr="007206FF">
        <w:rPr>
          <w:spacing w:val="-1"/>
          <w:lang w:val="ru-RU"/>
        </w:rPr>
        <w:t xml:space="preserve"> услуг финансовой аренды (лизинга),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имущества</w:t>
      </w:r>
      <w:r w:rsidRPr="00014ED2">
        <w:rPr>
          <w:spacing w:val="34"/>
          <w:lang w:val="ru-RU"/>
        </w:rPr>
        <w:t xml:space="preserve"> </w:t>
      </w:r>
      <w:r w:rsidRPr="00014ED2">
        <w:rPr>
          <w:spacing w:val="-1"/>
          <w:lang w:val="ru-RU"/>
        </w:rPr>
        <w:t>(предметов</w:t>
      </w:r>
      <w:r w:rsidRPr="00014ED2">
        <w:rPr>
          <w:spacing w:val="34"/>
          <w:lang w:val="ru-RU"/>
        </w:rPr>
        <w:t xml:space="preserve"> </w:t>
      </w:r>
      <w:r w:rsidRPr="00014ED2">
        <w:rPr>
          <w:spacing w:val="-1"/>
          <w:lang w:val="ru-RU"/>
        </w:rPr>
        <w:t>лизинга),</w:t>
      </w:r>
      <w:r w:rsidRPr="00014ED2">
        <w:rPr>
          <w:spacing w:val="32"/>
          <w:lang w:val="ru-RU"/>
        </w:rPr>
        <w:t xml:space="preserve"> </w:t>
      </w:r>
      <w:r w:rsidRPr="00014ED2">
        <w:rPr>
          <w:spacing w:val="-1"/>
          <w:lang w:val="ru-RU"/>
        </w:rPr>
        <w:t>работ</w:t>
      </w:r>
      <w:r w:rsidRPr="00014ED2">
        <w:rPr>
          <w:spacing w:val="32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2"/>
          <w:lang w:val="ru-RU"/>
        </w:rPr>
        <w:t>услуг,</w:t>
      </w:r>
      <w:r w:rsidRPr="00014ED2">
        <w:rPr>
          <w:spacing w:val="36"/>
          <w:lang w:val="ru-RU"/>
        </w:rPr>
        <w:t xml:space="preserve"> </w:t>
      </w:r>
      <w:r w:rsidRPr="00014ED2">
        <w:rPr>
          <w:lang w:val="ru-RU"/>
        </w:rPr>
        <w:t>в</w:t>
      </w:r>
      <w:r w:rsidR="00450E1D">
        <w:rPr>
          <w:lang w:val="ru-RU"/>
        </w:rPr>
        <w:t xml:space="preserve"> </w:t>
      </w:r>
      <w:r w:rsidRPr="00014ED2">
        <w:rPr>
          <w:lang w:val="ru-RU"/>
        </w:rPr>
        <w:t>том</w:t>
      </w:r>
      <w:r w:rsidR="00450E1D">
        <w:rPr>
          <w:lang w:val="ru-RU"/>
        </w:rPr>
        <w:t xml:space="preserve"> </w:t>
      </w:r>
      <w:r w:rsidRPr="00014ED2">
        <w:rPr>
          <w:spacing w:val="-1"/>
          <w:lang w:val="ru-RU"/>
        </w:rPr>
        <w:t>числе</w:t>
      </w:r>
      <w:r w:rsidRPr="00014ED2">
        <w:rPr>
          <w:spacing w:val="43"/>
          <w:lang w:val="ru-RU"/>
        </w:rPr>
        <w:t xml:space="preserve"> </w:t>
      </w:r>
      <w:r w:rsidRPr="00014ED2">
        <w:rPr>
          <w:spacing w:val="-1"/>
          <w:lang w:val="ru-RU"/>
        </w:rPr>
        <w:t>привлечение</w:t>
      </w:r>
      <w:r w:rsidRPr="00014ED2">
        <w:rPr>
          <w:spacing w:val="56"/>
          <w:lang w:val="ru-RU"/>
        </w:rPr>
        <w:t xml:space="preserve"> </w:t>
      </w:r>
      <w:r w:rsidRPr="00014ED2">
        <w:rPr>
          <w:spacing w:val="-1"/>
          <w:lang w:val="ru-RU"/>
        </w:rPr>
        <w:t>заемных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1"/>
          <w:lang w:val="ru-RU"/>
        </w:rPr>
        <w:t>средств,</w:t>
      </w:r>
      <w:r w:rsidRPr="00014ED2">
        <w:rPr>
          <w:spacing w:val="55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59"/>
          <w:lang w:val="ru-RU"/>
        </w:rPr>
        <w:t xml:space="preserve"> </w:t>
      </w:r>
      <w:r w:rsidR="00450E1D">
        <w:rPr>
          <w:spacing w:val="59"/>
          <w:lang w:val="ru-RU"/>
        </w:rPr>
        <w:br/>
      </w:r>
      <w:r w:rsidRPr="00014ED2">
        <w:rPr>
          <w:lang w:val="ru-RU"/>
        </w:rPr>
        <w:t>по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1"/>
          <w:lang w:val="ru-RU"/>
        </w:rPr>
        <w:t>страхованию,</w:t>
      </w:r>
      <w:r w:rsidRPr="00014ED2">
        <w:rPr>
          <w:spacing w:val="56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56"/>
          <w:lang w:val="ru-RU"/>
        </w:rPr>
        <w:t xml:space="preserve"> </w:t>
      </w:r>
      <w:r w:rsidRPr="00014ED2">
        <w:rPr>
          <w:spacing w:val="-1"/>
          <w:lang w:val="ru-RU"/>
        </w:rPr>
        <w:t>рамках</w:t>
      </w:r>
      <w:r w:rsidRPr="00014ED2">
        <w:rPr>
          <w:spacing w:val="55"/>
          <w:lang w:val="ru-RU"/>
        </w:rPr>
        <w:t xml:space="preserve"> </w:t>
      </w:r>
      <w:r w:rsidRPr="00014ED2">
        <w:rPr>
          <w:spacing w:val="-1"/>
          <w:lang w:val="ru-RU"/>
        </w:rPr>
        <w:t>исполнения</w:t>
      </w:r>
      <w:r w:rsidRPr="00014ED2">
        <w:rPr>
          <w:spacing w:val="41"/>
          <w:lang w:val="ru-RU"/>
        </w:rPr>
        <w:t xml:space="preserve"> </w:t>
      </w:r>
      <w:r w:rsidRPr="00014ED2">
        <w:rPr>
          <w:spacing w:val="-1"/>
          <w:lang w:val="ru-RU"/>
        </w:rPr>
        <w:t xml:space="preserve">договоров </w:t>
      </w:r>
      <w:r w:rsidRPr="00014ED2">
        <w:rPr>
          <w:spacing w:val="-2"/>
          <w:lang w:val="ru-RU"/>
        </w:rPr>
        <w:t>финансовой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аренды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(лизинга),</w:t>
      </w:r>
      <w:r w:rsidRPr="00014ED2">
        <w:rPr>
          <w:spacing w:val="-1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-1"/>
          <w:lang w:val="ru-RU"/>
        </w:rPr>
        <w:t xml:space="preserve"> соответствии</w:t>
      </w:r>
      <w:r w:rsidRPr="00014ED2">
        <w:rPr>
          <w:lang w:val="ru-RU"/>
        </w:rPr>
        <w:t xml:space="preserve"> с</w:t>
      </w:r>
      <w:r w:rsidR="00450E1D">
        <w:rPr>
          <w:lang w:val="ru-RU"/>
        </w:rPr>
        <w:t xml:space="preserve"> </w:t>
      </w:r>
      <w:r w:rsidRPr="00014ED2">
        <w:rPr>
          <w:spacing w:val="-1"/>
          <w:lang w:val="ru-RU"/>
        </w:rPr>
        <w:t>Законом</w:t>
      </w:r>
      <w:r w:rsidR="006830D4">
        <w:rPr>
          <w:spacing w:val="-1"/>
          <w:lang w:val="ru-RU"/>
        </w:rPr>
        <w:t> </w:t>
      </w:r>
      <w:r w:rsidRPr="00014ED2">
        <w:rPr>
          <w:spacing w:val="1"/>
          <w:lang w:val="ru-RU"/>
        </w:rPr>
        <w:t>164-ФЗ;</w:t>
      </w:r>
    </w:p>
    <w:p w14:paraId="199C2D05" w14:textId="77777777" w:rsidR="00014ED2" w:rsidRDefault="00C67707" w:rsidP="007A3AFC">
      <w:pPr>
        <w:pStyle w:val="a3"/>
        <w:numPr>
          <w:ilvl w:val="0"/>
          <w:numId w:val="145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выполнения</w:t>
      </w:r>
      <w:r w:rsidRPr="00014ED2">
        <w:rPr>
          <w:spacing w:val="16"/>
          <w:lang w:val="ru-RU"/>
        </w:rPr>
        <w:t xml:space="preserve"> </w:t>
      </w:r>
      <w:r w:rsidRPr="00014ED2">
        <w:rPr>
          <w:spacing w:val="-1"/>
          <w:lang w:val="ru-RU"/>
        </w:rPr>
        <w:t>работ</w:t>
      </w:r>
      <w:r w:rsidRPr="00014ED2">
        <w:rPr>
          <w:spacing w:val="17"/>
          <w:lang w:val="ru-RU"/>
        </w:rPr>
        <w:t xml:space="preserve"> </w:t>
      </w:r>
      <w:r w:rsidRPr="00014ED2">
        <w:rPr>
          <w:spacing w:val="-1"/>
          <w:lang w:val="ru-RU"/>
        </w:rPr>
        <w:t>по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1"/>
          <w:lang w:val="ru-RU"/>
        </w:rPr>
        <w:t>мобилизационной</w:t>
      </w:r>
      <w:r w:rsidRPr="00014ED2">
        <w:rPr>
          <w:spacing w:val="16"/>
          <w:lang w:val="ru-RU"/>
        </w:rPr>
        <w:t xml:space="preserve"> </w:t>
      </w:r>
      <w:r w:rsidRPr="00014ED2">
        <w:rPr>
          <w:spacing w:val="-1"/>
          <w:lang w:val="ru-RU"/>
        </w:rPr>
        <w:t>подготовке</w:t>
      </w:r>
      <w:r w:rsidRPr="00014ED2">
        <w:rPr>
          <w:spacing w:val="17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15"/>
          <w:lang w:val="ru-RU"/>
        </w:rPr>
        <w:t xml:space="preserve"> </w:t>
      </w:r>
      <w:r w:rsidRPr="00014ED2">
        <w:rPr>
          <w:spacing w:val="-1"/>
          <w:lang w:val="ru-RU"/>
        </w:rPr>
        <w:t>Российской</w:t>
      </w:r>
      <w:r w:rsidRPr="00014ED2">
        <w:rPr>
          <w:spacing w:val="28"/>
          <w:lang w:val="ru-RU"/>
        </w:rPr>
        <w:t xml:space="preserve"> </w:t>
      </w:r>
      <w:r w:rsidRPr="00014ED2">
        <w:rPr>
          <w:spacing w:val="-1"/>
          <w:lang w:val="ru-RU"/>
        </w:rPr>
        <w:t>Федерации;</w:t>
      </w:r>
    </w:p>
    <w:p w14:paraId="1777DCB4" w14:textId="4A00857D" w:rsidR="00014ED2" w:rsidRDefault="00C67707" w:rsidP="007A3AFC">
      <w:pPr>
        <w:pStyle w:val="a3"/>
        <w:numPr>
          <w:ilvl w:val="0"/>
          <w:numId w:val="145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необходимости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проведения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дополнительной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закупки</w:t>
      </w:r>
      <w:r w:rsidRPr="00014ED2">
        <w:rPr>
          <w:spacing w:val="26"/>
          <w:lang w:val="ru-RU"/>
        </w:rPr>
        <w:t xml:space="preserve"> </w:t>
      </w:r>
      <w:r w:rsidRPr="00014ED2">
        <w:rPr>
          <w:lang w:val="ru-RU"/>
        </w:rPr>
        <w:t>и</w:t>
      </w:r>
      <w:r w:rsidR="00FB0F28">
        <w:rPr>
          <w:lang w:val="ru-RU"/>
        </w:rPr>
        <w:t> </w:t>
      </w:r>
      <w:r w:rsidRPr="00014ED2">
        <w:rPr>
          <w:spacing w:val="-1"/>
          <w:lang w:val="ru-RU"/>
        </w:rPr>
        <w:t>нецелесообразности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смены</w:t>
      </w:r>
      <w:r w:rsidRPr="00014ED2">
        <w:rPr>
          <w:spacing w:val="66"/>
          <w:lang w:val="ru-RU"/>
        </w:rPr>
        <w:t xml:space="preserve"> </w:t>
      </w:r>
      <w:r w:rsidRPr="00014ED2">
        <w:rPr>
          <w:spacing w:val="-1"/>
          <w:lang w:val="ru-RU"/>
        </w:rPr>
        <w:t>поставщика</w:t>
      </w:r>
      <w:r w:rsidRPr="00014ED2">
        <w:rPr>
          <w:spacing w:val="66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67"/>
          <w:lang w:val="ru-RU"/>
        </w:rPr>
        <w:t xml:space="preserve"> </w:t>
      </w:r>
      <w:r w:rsidRPr="00014ED2">
        <w:rPr>
          <w:spacing w:val="-1"/>
          <w:lang w:val="ru-RU"/>
        </w:rPr>
        <w:t>соображениям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стандартизации</w:t>
      </w:r>
      <w:r w:rsidRPr="00014ED2">
        <w:rPr>
          <w:spacing w:val="23"/>
          <w:lang w:val="ru-RU"/>
        </w:rPr>
        <w:t xml:space="preserve"> </w:t>
      </w:r>
      <w:r w:rsidRPr="00014ED2">
        <w:rPr>
          <w:spacing w:val="-1"/>
          <w:lang w:val="ru-RU"/>
        </w:rPr>
        <w:t>или</w:t>
      </w:r>
      <w:r w:rsidR="0001676C">
        <w:rPr>
          <w:spacing w:val="-1"/>
          <w:lang w:val="ru-RU"/>
        </w:rPr>
        <w:t> </w:t>
      </w:r>
      <w:r w:rsidRPr="00014ED2">
        <w:rPr>
          <w:spacing w:val="-1"/>
          <w:lang w:val="ru-RU"/>
        </w:rPr>
        <w:t>ввиду</w:t>
      </w:r>
      <w:r w:rsidRPr="00014ED2">
        <w:rPr>
          <w:spacing w:val="33"/>
          <w:lang w:val="ru-RU"/>
        </w:rPr>
        <w:t xml:space="preserve"> </w:t>
      </w:r>
      <w:r w:rsidRPr="00014ED2">
        <w:rPr>
          <w:spacing w:val="-1"/>
          <w:lang w:val="ru-RU"/>
        </w:rPr>
        <w:t>необходимости</w:t>
      </w:r>
      <w:r w:rsidRPr="00014ED2">
        <w:rPr>
          <w:spacing w:val="34"/>
          <w:lang w:val="ru-RU"/>
        </w:rPr>
        <w:t xml:space="preserve"> </w:t>
      </w:r>
      <w:r w:rsidRPr="00014ED2">
        <w:rPr>
          <w:spacing w:val="-1"/>
          <w:lang w:val="ru-RU"/>
        </w:rPr>
        <w:t>обеспечения</w:t>
      </w:r>
      <w:r w:rsidRPr="00014ED2">
        <w:rPr>
          <w:spacing w:val="37"/>
          <w:lang w:val="ru-RU"/>
        </w:rPr>
        <w:t xml:space="preserve"> </w:t>
      </w:r>
      <w:r w:rsidRPr="00014ED2">
        <w:rPr>
          <w:spacing w:val="-1"/>
          <w:lang w:val="ru-RU"/>
        </w:rPr>
        <w:t>совместимости</w:t>
      </w:r>
      <w:r w:rsidRPr="00014ED2">
        <w:rPr>
          <w:spacing w:val="37"/>
          <w:lang w:val="ru-RU"/>
        </w:rPr>
        <w:t xml:space="preserve"> </w:t>
      </w:r>
      <w:r w:rsidRPr="00014ED2">
        <w:rPr>
          <w:lang w:val="ru-RU"/>
        </w:rPr>
        <w:t>с</w:t>
      </w:r>
      <w:r w:rsidRPr="00014ED2">
        <w:rPr>
          <w:spacing w:val="34"/>
          <w:lang w:val="ru-RU"/>
        </w:rPr>
        <w:t xml:space="preserve"> </w:t>
      </w:r>
      <w:r w:rsidRPr="00014ED2">
        <w:rPr>
          <w:spacing w:val="-1"/>
          <w:lang w:val="ru-RU"/>
        </w:rPr>
        <w:t>имеющимися</w:t>
      </w:r>
      <w:r w:rsidRPr="00014ED2">
        <w:rPr>
          <w:spacing w:val="29"/>
          <w:lang w:val="ru-RU"/>
        </w:rPr>
        <w:t xml:space="preserve"> </w:t>
      </w:r>
      <w:r w:rsidRPr="00014ED2">
        <w:rPr>
          <w:spacing w:val="-1"/>
          <w:lang w:val="ru-RU"/>
        </w:rPr>
        <w:t>товарами,</w:t>
      </w:r>
      <w:r w:rsidRPr="00014ED2">
        <w:rPr>
          <w:spacing w:val="32"/>
          <w:lang w:val="ru-RU"/>
        </w:rPr>
        <w:t xml:space="preserve"> </w:t>
      </w:r>
      <w:r w:rsidRPr="00014ED2">
        <w:rPr>
          <w:spacing w:val="-1"/>
          <w:lang w:val="ru-RU"/>
        </w:rPr>
        <w:t>оборудованием,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технологией</w:t>
      </w:r>
      <w:r w:rsidRPr="00014ED2">
        <w:rPr>
          <w:spacing w:val="34"/>
          <w:lang w:val="ru-RU"/>
        </w:rPr>
        <w:t xml:space="preserve"> </w:t>
      </w:r>
      <w:r w:rsidRPr="00014ED2">
        <w:rPr>
          <w:spacing w:val="-1"/>
          <w:lang w:val="ru-RU"/>
        </w:rPr>
        <w:t>или</w:t>
      </w:r>
      <w:r w:rsidRPr="00014ED2">
        <w:rPr>
          <w:spacing w:val="36"/>
          <w:lang w:val="ru-RU"/>
        </w:rPr>
        <w:t xml:space="preserve"> </w:t>
      </w:r>
      <w:r w:rsidRPr="00014ED2">
        <w:rPr>
          <w:spacing w:val="-1"/>
          <w:lang w:val="ru-RU"/>
        </w:rPr>
        <w:t>услугами,</w:t>
      </w:r>
      <w:r w:rsidRPr="00014ED2">
        <w:rPr>
          <w:spacing w:val="35"/>
          <w:lang w:val="ru-RU"/>
        </w:rPr>
        <w:t xml:space="preserve"> </w:t>
      </w:r>
      <w:r w:rsidRPr="00014ED2">
        <w:rPr>
          <w:lang w:val="ru-RU"/>
        </w:rPr>
        <w:t>с</w:t>
      </w:r>
      <w:r w:rsidRPr="00014ED2">
        <w:rPr>
          <w:spacing w:val="36"/>
          <w:lang w:val="ru-RU"/>
        </w:rPr>
        <w:t xml:space="preserve"> </w:t>
      </w:r>
      <w:r w:rsidRPr="00014ED2">
        <w:rPr>
          <w:spacing w:val="-1"/>
          <w:lang w:val="ru-RU"/>
        </w:rPr>
        <w:t>учетом</w:t>
      </w:r>
      <w:r w:rsidRPr="00014ED2">
        <w:rPr>
          <w:spacing w:val="37"/>
          <w:lang w:val="ru-RU"/>
        </w:rPr>
        <w:t xml:space="preserve"> </w:t>
      </w:r>
      <w:r w:rsidRPr="00014ED2">
        <w:rPr>
          <w:spacing w:val="-1"/>
          <w:lang w:val="ru-RU"/>
        </w:rPr>
        <w:t>эффективности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первоначальной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закупки</w:t>
      </w:r>
      <w:r w:rsidRPr="00014ED2">
        <w:rPr>
          <w:spacing w:val="69"/>
          <w:lang w:val="ru-RU"/>
        </w:rPr>
        <w:t xml:space="preserve"> </w:t>
      </w:r>
      <w:r w:rsidRPr="00014ED2">
        <w:rPr>
          <w:lang w:val="ru-RU"/>
        </w:rPr>
        <w:t>с</w:t>
      </w:r>
      <w:r w:rsidRPr="00014ED2">
        <w:rPr>
          <w:spacing w:val="68"/>
          <w:lang w:val="ru-RU"/>
        </w:rPr>
        <w:t xml:space="preserve"> </w:t>
      </w:r>
      <w:r w:rsidRPr="00014ED2">
        <w:rPr>
          <w:spacing w:val="-1"/>
          <w:lang w:val="ru-RU"/>
        </w:rPr>
        <w:t>точки</w:t>
      </w:r>
      <w:r w:rsidRPr="00014ED2">
        <w:rPr>
          <w:spacing w:val="69"/>
          <w:lang w:val="ru-RU"/>
        </w:rPr>
        <w:t xml:space="preserve"> </w:t>
      </w:r>
      <w:r w:rsidRPr="00014ED2">
        <w:rPr>
          <w:lang w:val="ru-RU"/>
        </w:rPr>
        <w:t>зрения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удовлетворения</w:t>
      </w:r>
      <w:r w:rsidRPr="00014ED2">
        <w:rPr>
          <w:spacing w:val="43"/>
          <w:lang w:val="ru-RU"/>
        </w:rPr>
        <w:t xml:space="preserve"> </w:t>
      </w:r>
      <w:r w:rsidRPr="00014ED2">
        <w:rPr>
          <w:spacing w:val="-1"/>
          <w:lang w:val="ru-RU"/>
        </w:rPr>
        <w:t>потребностей</w:t>
      </w:r>
      <w:r w:rsidRPr="00014ED2">
        <w:rPr>
          <w:spacing w:val="32"/>
          <w:lang w:val="ru-RU"/>
        </w:rPr>
        <w:t xml:space="preserve"> </w:t>
      </w:r>
      <w:r w:rsidRPr="00014ED2">
        <w:rPr>
          <w:spacing w:val="-1"/>
          <w:lang w:val="ru-RU"/>
        </w:rPr>
        <w:t>заказчика</w:t>
      </w:r>
      <w:r w:rsidRPr="00014ED2">
        <w:rPr>
          <w:spacing w:val="30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32"/>
          <w:lang w:val="ru-RU"/>
        </w:rPr>
        <w:t xml:space="preserve"> </w:t>
      </w:r>
      <w:r w:rsidRPr="00014ED2">
        <w:rPr>
          <w:spacing w:val="-1"/>
          <w:lang w:val="ru-RU"/>
        </w:rPr>
        <w:t>ограниченного</w:t>
      </w:r>
      <w:r w:rsidRPr="00014ED2">
        <w:rPr>
          <w:spacing w:val="31"/>
          <w:lang w:val="ru-RU"/>
        </w:rPr>
        <w:t xml:space="preserve"> </w:t>
      </w:r>
      <w:r w:rsidRPr="00014ED2">
        <w:rPr>
          <w:spacing w:val="-1"/>
          <w:lang w:val="ru-RU"/>
        </w:rPr>
        <w:t>объема</w:t>
      </w:r>
      <w:r w:rsidRPr="00014ED2">
        <w:rPr>
          <w:spacing w:val="32"/>
          <w:lang w:val="ru-RU"/>
        </w:rPr>
        <w:t xml:space="preserve"> </w:t>
      </w:r>
      <w:r w:rsidRPr="00014ED2">
        <w:rPr>
          <w:spacing w:val="-1"/>
          <w:lang w:val="ru-RU"/>
        </w:rPr>
        <w:t>предполагаемой</w:t>
      </w:r>
      <w:r w:rsidRPr="00014ED2">
        <w:rPr>
          <w:spacing w:val="32"/>
          <w:lang w:val="ru-RU"/>
        </w:rPr>
        <w:t xml:space="preserve"> </w:t>
      </w:r>
      <w:r w:rsidRPr="00014ED2">
        <w:rPr>
          <w:spacing w:val="-1"/>
          <w:lang w:val="ru-RU"/>
        </w:rPr>
        <w:t>закупки</w:t>
      </w:r>
      <w:r w:rsidRPr="00014ED2">
        <w:rPr>
          <w:spacing w:val="35"/>
          <w:lang w:val="ru-RU"/>
        </w:rPr>
        <w:t xml:space="preserve"> </w:t>
      </w:r>
      <w:r w:rsidRPr="00014ED2">
        <w:rPr>
          <w:lang w:val="ru-RU"/>
        </w:rPr>
        <w:t>по</w:t>
      </w:r>
      <w:r w:rsidR="006830D4">
        <w:rPr>
          <w:lang w:val="ru-RU"/>
        </w:rPr>
        <w:t> </w:t>
      </w:r>
      <w:r w:rsidRPr="00014ED2">
        <w:rPr>
          <w:spacing w:val="-1"/>
          <w:lang w:val="ru-RU"/>
        </w:rPr>
        <w:t>сравнению</w:t>
      </w:r>
      <w:r w:rsidRPr="00014ED2">
        <w:rPr>
          <w:lang w:val="ru-RU"/>
        </w:rPr>
        <w:t xml:space="preserve"> с</w:t>
      </w:r>
      <w:r w:rsidR="006830D4">
        <w:rPr>
          <w:lang w:val="ru-RU"/>
        </w:rPr>
        <w:t xml:space="preserve"> </w:t>
      </w:r>
      <w:r w:rsidRPr="00014ED2">
        <w:rPr>
          <w:spacing w:val="-1"/>
          <w:lang w:val="ru-RU"/>
        </w:rPr>
        <w:t>первоначальными</w:t>
      </w:r>
      <w:r w:rsidRPr="00014ED2">
        <w:rPr>
          <w:spacing w:val="6"/>
          <w:lang w:val="ru-RU"/>
        </w:rPr>
        <w:t xml:space="preserve"> </w:t>
      </w:r>
      <w:r w:rsidRPr="00014ED2">
        <w:rPr>
          <w:spacing w:val="-1"/>
          <w:lang w:val="ru-RU"/>
        </w:rPr>
        <w:t>закупками,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1"/>
          <w:lang w:val="ru-RU"/>
        </w:rPr>
        <w:t>составляющего</w:t>
      </w:r>
      <w:r w:rsidRPr="00014ED2">
        <w:rPr>
          <w:spacing w:val="3"/>
          <w:lang w:val="ru-RU"/>
        </w:rPr>
        <w:t xml:space="preserve"> </w:t>
      </w:r>
      <w:r w:rsidRPr="00014ED2">
        <w:rPr>
          <w:lang w:val="ru-RU"/>
        </w:rPr>
        <w:t>не</w:t>
      </w:r>
      <w:r w:rsidRPr="00014ED2">
        <w:rPr>
          <w:spacing w:val="5"/>
          <w:lang w:val="ru-RU"/>
        </w:rPr>
        <w:t xml:space="preserve"> </w:t>
      </w:r>
      <w:r w:rsidRPr="00014ED2">
        <w:rPr>
          <w:spacing w:val="-2"/>
          <w:lang w:val="ru-RU"/>
        </w:rPr>
        <w:t>более</w:t>
      </w:r>
      <w:r w:rsidRPr="00014ED2">
        <w:rPr>
          <w:spacing w:val="53"/>
          <w:lang w:val="ru-RU"/>
        </w:rPr>
        <w:t xml:space="preserve"> </w:t>
      </w:r>
      <w:r w:rsidR="00C13E21" w:rsidRPr="002B62A8">
        <w:rPr>
          <w:lang w:val="ru-RU"/>
        </w:rPr>
        <w:t>50</w:t>
      </w:r>
      <w:r w:rsidR="00C13E21" w:rsidRPr="00014ED2">
        <w:rPr>
          <w:spacing w:val="3"/>
          <w:lang w:val="ru-RU"/>
        </w:rPr>
        <w:t xml:space="preserve"> </w:t>
      </w:r>
      <w:r w:rsidRPr="00014ED2">
        <w:rPr>
          <w:spacing w:val="-1"/>
          <w:lang w:val="ru-RU"/>
        </w:rPr>
        <w:t>(</w:t>
      </w:r>
      <w:r w:rsidR="00C13E21">
        <w:rPr>
          <w:spacing w:val="-1"/>
          <w:lang w:val="ru-RU"/>
        </w:rPr>
        <w:t>пятидесяти</w:t>
      </w:r>
      <w:r w:rsidRPr="00014ED2">
        <w:rPr>
          <w:spacing w:val="-1"/>
          <w:lang w:val="ru-RU"/>
        </w:rPr>
        <w:t>)</w:t>
      </w:r>
      <w:r w:rsidRPr="00014ED2">
        <w:rPr>
          <w:spacing w:val="6"/>
          <w:lang w:val="ru-RU"/>
        </w:rPr>
        <w:t xml:space="preserve"> </w:t>
      </w:r>
      <w:r w:rsidRPr="00014ED2">
        <w:rPr>
          <w:spacing w:val="-1"/>
          <w:lang w:val="ru-RU"/>
        </w:rPr>
        <w:t>процентов</w:t>
      </w:r>
      <w:r w:rsidRPr="00014ED2">
        <w:rPr>
          <w:spacing w:val="1"/>
          <w:lang w:val="ru-RU"/>
        </w:rPr>
        <w:t xml:space="preserve"> </w:t>
      </w:r>
      <w:r w:rsidRPr="00014ED2">
        <w:rPr>
          <w:lang w:val="ru-RU"/>
        </w:rPr>
        <w:t>от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>объема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2"/>
          <w:lang w:val="ru-RU"/>
        </w:rPr>
        <w:t>ранее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1"/>
          <w:lang w:val="ru-RU"/>
        </w:rPr>
        <w:t>проведенной</w:t>
      </w:r>
      <w:r w:rsidRPr="00014ED2">
        <w:rPr>
          <w:spacing w:val="2"/>
          <w:lang w:val="ru-RU"/>
        </w:rPr>
        <w:t xml:space="preserve"> </w:t>
      </w:r>
      <w:r w:rsidRPr="00014ED2">
        <w:rPr>
          <w:spacing w:val="1"/>
          <w:lang w:val="ru-RU"/>
        </w:rPr>
        <w:t>закупки.</w:t>
      </w:r>
      <w:r w:rsidRPr="00014ED2">
        <w:rPr>
          <w:spacing w:val="3"/>
          <w:lang w:val="ru-RU"/>
        </w:rPr>
        <w:t xml:space="preserve"> </w:t>
      </w:r>
      <w:r w:rsidRPr="00014ED2">
        <w:rPr>
          <w:spacing w:val="-2"/>
          <w:lang w:val="ru-RU"/>
        </w:rPr>
        <w:t>При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1"/>
          <w:lang w:val="ru-RU"/>
        </w:rPr>
        <w:t>этом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>цена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единицы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дополнительно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поставляемого</w:t>
      </w:r>
      <w:r w:rsidRPr="00014ED2">
        <w:rPr>
          <w:spacing w:val="43"/>
          <w:lang w:val="ru-RU"/>
        </w:rPr>
        <w:t xml:space="preserve"> </w:t>
      </w:r>
      <w:r w:rsidRPr="00014ED2">
        <w:rPr>
          <w:lang w:val="ru-RU"/>
        </w:rPr>
        <w:t>товара,</w:t>
      </w:r>
      <w:r w:rsidRPr="00014ED2">
        <w:rPr>
          <w:spacing w:val="41"/>
          <w:lang w:val="ru-RU"/>
        </w:rPr>
        <w:t xml:space="preserve"> </w:t>
      </w:r>
      <w:r w:rsidRPr="00014ED2">
        <w:rPr>
          <w:spacing w:val="-2"/>
          <w:lang w:val="ru-RU"/>
        </w:rPr>
        <w:t>дополнительно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выполняемой</w:t>
      </w:r>
      <w:r w:rsidRPr="00014ED2">
        <w:rPr>
          <w:spacing w:val="43"/>
          <w:lang w:val="ru-RU"/>
        </w:rPr>
        <w:t xml:space="preserve"> </w:t>
      </w:r>
      <w:r w:rsidRPr="00014ED2">
        <w:rPr>
          <w:spacing w:val="-1"/>
          <w:lang w:val="ru-RU"/>
        </w:rPr>
        <w:t>работы,</w:t>
      </w:r>
      <w:r w:rsidRPr="00014ED2">
        <w:rPr>
          <w:spacing w:val="7"/>
          <w:lang w:val="ru-RU"/>
        </w:rPr>
        <w:t xml:space="preserve"> </w:t>
      </w:r>
      <w:r w:rsidRPr="00014ED2">
        <w:rPr>
          <w:spacing w:val="-1"/>
          <w:lang w:val="ru-RU"/>
        </w:rPr>
        <w:t>оказываемой</w:t>
      </w:r>
      <w:r w:rsidRPr="00014ED2">
        <w:rPr>
          <w:spacing w:val="9"/>
          <w:lang w:val="ru-RU"/>
        </w:rPr>
        <w:t xml:space="preserve"> </w:t>
      </w:r>
      <w:r w:rsidRPr="00014ED2">
        <w:rPr>
          <w:spacing w:val="-2"/>
          <w:lang w:val="ru-RU"/>
        </w:rPr>
        <w:t>услуги</w:t>
      </w:r>
      <w:r w:rsidRPr="00014ED2">
        <w:rPr>
          <w:spacing w:val="9"/>
          <w:lang w:val="ru-RU"/>
        </w:rPr>
        <w:t xml:space="preserve"> </w:t>
      </w:r>
      <w:r w:rsidRPr="00014ED2">
        <w:rPr>
          <w:spacing w:val="-1"/>
          <w:lang w:val="ru-RU"/>
        </w:rPr>
        <w:t>должна</w:t>
      </w:r>
      <w:r w:rsidRPr="00014ED2">
        <w:rPr>
          <w:spacing w:val="6"/>
          <w:lang w:val="ru-RU"/>
        </w:rPr>
        <w:t xml:space="preserve"> </w:t>
      </w:r>
      <w:r w:rsidRPr="00014ED2">
        <w:rPr>
          <w:spacing w:val="-1"/>
          <w:lang w:val="ru-RU"/>
        </w:rPr>
        <w:t>определяться</w:t>
      </w:r>
      <w:r w:rsidRPr="00014ED2">
        <w:rPr>
          <w:spacing w:val="6"/>
          <w:lang w:val="ru-RU"/>
        </w:rPr>
        <w:t xml:space="preserve"> </w:t>
      </w:r>
      <w:r w:rsidRPr="00014ED2">
        <w:rPr>
          <w:lang w:val="ru-RU"/>
        </w:rPr>
        <w:t>как</w:t>
      </w:r>
      <w:r w:rsidRPr="00014ED2">
        <w:rPr>
          <w:spacing w:val="6"/>
          <w:lang w:val="ru-RU"/>
        </w:rPr>
        <w:t xml:space="preserve"> </w:t>
      </w:r>
      <w:r w:rsidRPr="00014ED2">
        <w:rPr>
          <w:spacing w:val="-1"/>
          <w:lang w:val="ru-RU"/>
        </w:rPr>
        <w:t>частное</w:t>
      </w:r>
      <w:r w:rsidRPr="00014ED2">
        <w:rPr>
          <w:spacing w:val="6"/>
          <w:lang w:val="ru-RU"/>
        </w:rPr>
        <w:t xml:space="preserve"> </w:t>
      </w:r>
      <w:r w:rsidRPr="00014ED2">
        <w:rPr>
          <w:lang w:val="ru-RU"/>
        </w:rPr>
        <w:t>от</w:t>
      </w:r>
      <w:r w:rsidRPr="00014ED2">
        <w:rPr>
          <w:spacing w:val="5"/>
          <w:lang w:val="ru-RU"/>
        </w:rPr>
        <w:t xml:space="preserve"> </w:t>
      </w:r>
      <w:r w:rsidRPr="00014ED2">
        <w:rPr>
          <w:spacing w:val="-1"/>
          <w:lang w:val="ru-RU"/>
        </w:rPr>
        <w:t>деления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цены</w:t>
      </w:r>
      <w:r w:rsidRPr="00014ED2">
        <w:rPr>
          <w:spacing w:val="25"/>
          <w:lang w:val="ru-RU"/>
        </w:rPr>
        <w:t xml:space="preserve"> </w:t>
      </w:r>
      <w:r w:rsidRPr="00014ED2">
        <w:rPr>
          <w:spacing w:val="-1"/>
          <w:lang w:val="ru-RU"/>
        </w:rPr>
        <w:t>ранее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заключенного</w:t>
      </w:r>
      <w:r w:rsidRPr="00014ED2">
        <w:rPr>
          <w:spacing w:val="26"/>
          <w:lang w:val="ru-RU"/>
        </w:rPr>
        <w:t xml:space="preserve"> </w:t>
      </w:r>
      <w:r w:rsidRPr="00014ED2">
        <w:rPr>
          <w:spacing w:val="-1"/>
          <w:lang w:val="ru-RU"/>
        </w:rPr>
        <w:t>договора</w:t>
      </w:r>
      <w:r w:rsidRPr="00014ED2">
        <w:rPr>
          <w:spacing w:val="25"/>
          <w:lang w:val="ru-RU"/>
        </w:rPr>
        <w:t xml:space="preserve"> </w:t>
      </w:r>
      <w:r w:rsidRPr="00014ED2">
        <w:rPr>
          <w:lang w:val="ru-RU"/>
        </w:rPr>
        <w:t>на</w:t>
      </w:r>
      <w:r w:rsidRPr="00014ED2">
        <w:rPr>
          <w:spacing w:val="25"/>
          <w:lang w:val="ru-RU"/>
        </w:rPr>
        <w:t xml:space="preserve"> </w:t>
      </w:r>
      <w:r w:rsidRPr="00014ED2">
        <w:rPr>
          <w:spacing w:val="-1"/>
          <w:lang w:val="ru-RU"/>
        </w:rPr>
        <w:t>предусмотренное</w:t>
      </w:r>
      <w:r w:rsidRPr="00014ED2">
        <w:rPr>
          <w:spacing w:val="27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26"/>
          <w:lang w:val="ru-RU"/>
        </w:rPr>
        <w:t xml:space="preserve"> </w:t>
      </w:r>
      <w:r w:rsidRPr="00014ED2">
        <w:rPr>
          <w:lang w:val="ru-RU"/>
        </w:rPr>
        <w:t>этом</w:t>
      </w:r>
      <w:r w:rsidRPr="00014ED2">
        <w:rPr>
          <w:spacing w:val="25"/>
          <w:lang w:val="ru-RU"/>
        </w:rPr>
        <w:t xml:space="preserve"> </w:t>
      </w:r>
      <w:r w:rsidRPr="00014ED2">
        <w:rPr>
          <w:spacing w:val="-1"/>
          <w:lang w:val="ru-RU"/>
        </w:rPr>
        <w:t>договоре</w:t>
      </w:r>
      <w:r w:rsidRPr="00014ED2">
        <w:rPr>
          <w:spacing w:val="25"/>
          <w:lang w:val="ru-RU"/>
        </w:rPr>
        <w:t xml:space="preserve"> </w:t>
      </w:r>
      <w:r w:rsidRPr="00014ED2">
        <w:rPr>
          <w:spacing w:val="-1"/>
          <w:lang w:val="ru-RU"/>
        </w:rPr>
        <w:t>количество</w:t>
      </w:r>
      <w:r w:rsidRPr="00014ED2">
        <w:rPr>
          <w:spacing w:val="19"/>
          <w:lang w:val="ru-RU"/>
        </w:rPr>
        <w:t xml:space="preserve"> </w:t>
      </w:r>
      <w:r w:rsidRPr="00014ED2">
        <w:rPr>
          <w:spacing w:val="-1"/>
          <w:lang w:val="ru-RU"/>
        </w:rPr>
        <w:t>(объем)</w:t>
      </w:r>
      <w:r w:rsidRPr="00014ED2">
        <w:rPr>
          <w:spacing w:val="16"/>
          <w:lang w:val="ru-RU"/>
        </w:rPr>
        <w:t xml:space="preserve"> </w:t>
      </w:r>
      <w:r w:rsidRPr="00014ED2">
        <w:rPr>
          <w:spacing w:val="-1"/>
          <w:lang w:val="ru-RU"/>
        </w:rPr>
        <w:t>такого</w:t>
      </w:r>
      <w:r w:rsidRPr="00014ED2">
        <w:rPr>
          <w:spacing w:val="19"/>
          <w:lang w:val="ru-RU"/>
        </w:rPr>
        <w:t xml:space="preserve"> </w:t>
      </w:r>
      <w:r w:rsidRPr="00014ED2">
        <w:rPr>
          <w:lang w:val="ru-RU"/>
        </w:rPr>
        <w:t>товара</w:t>
      </w:r>
      <w:r w:rsidRPr="00014ED2">
        <w:rPr>
          <w:spacing w:val="19"/>
          <w:lang w:val="ru-RU"/>
        </w:rPr>
        <w:t xml:space="preserve"> </w:t>
      </w:r>
      <w:r w:rsidRPr="00014ED2">
        <w:rPr>
          <w:spacing w:val="-1"/>
          <w:lang w:val="ru-RU"/>
        </w:rPr>
        <w:t>(работ,</w:t>
      </w:r>
      <w:r w:rsidRPr="00014ED2">
        <w:rPr>
          <w:spacing w:val="17"/>
          <w:lang w:val="ru-RU"/>
        </w:rPr>
        <w:t xml:space="preserve"> </w:t>
      </w:r>
      <w:r w:rsidRPr="00014ED2">
        <w:rPr>
          <w:spacing w:val="-1"/>
          <w:lang w:val="ru-RU"/>
        </w:rPr>
        <w:t>услуг).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Проведение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2"/>
          <w:lang w:val="ru-RU"/>
        </w:rPr>
        <w:t>дополнительной</w:t>
      </w:r>
      <w:r w:rsidRPr="00014ED2">
        <w:rPr>
          <w:spacing w:val="63"/>
          <w:lang w:val="ru-RU"/>
        </w:rPr>
        <w:t xml:space="preserve"> </w:t>
      </w:r>
      <w:r w:rsidRPr="00014ED2">
        <w:rPr>
          <w:spacing w:val="-1"/>
          <w:lang w:val="ru-RU"/>
        </w:rPr>
        <w:t>закупки</w:t>
      </w:r>
      <w:r w:rsidRPr="00014ED2">
        <w:rPr>
          <w:lang w:val="ru-RU"/>
        </w:rPr>
        <w:t xml:space="preserve"> в</w:t>
      </w:r>
      <w:r w:rsidR="006830D4">
        <w:rPr>
          <w:lang w:val="ru-RU"/>
        </w:rPr>
        <w:t xml:space="preserve"> </w:t>
      </w:r>
      <w:r w:rsidRPr="00014ED2">
        <w:rPr>
          <w:spacing w:val="-1"/>
          <w:lang w:val="ru-RU"/>
        </w:rPr>
        <w:t>отношении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ранее</w:t>
      </w:r>
      <w:r w:rsidRPr="00014ED2">
        <w:rPr>
          <w:spacing w:val="10"/>
          <w:lang w:val="ru-RU"/>
        </w:rPr>
        <w:t xml:space="preserve"> </w:t>
      </w:r>
      <w:r w:rsidRPr="00014ED2">
        <w:rPr>
          <w:spacing w:val="-1"/>
          <w:lang w:val="ru-RU"/>
        </w:rPr>
        <w:t>заключенных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договоров</w:t>
      </w:r>
      <w:r w:rsidRPr="00014ED2">
        <w:rPr>
          <w:spacing w:val="10"/>
          <w:lang w:val="ru-RU"/>
        </w:rPr>
        <w:t xml:space="preserve"> </w:t>
      </w:r>
      <w:r w:rsidRPr="00014ED2">
        <w:rPr>
          <w:lang w:val="ru-RU"/>
        </w:rPr>
        <w:t xml:space="preserve">в </w:t>
      </w:r>
      <w:r w:rsidRPr="00014ED2">
        <w:rPr>
          <w:spacing w:val="-1"/>
          <w:lang w:val="ru-RU"/>
        </w:rPr>
        <w:t>рамках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настоящего пункта</w:t>
      </w:r>
      <w:r w:rsidRPr="00014ED2">
        <w:rPr>
          <w:lang w:val="ru-RU"/>
        </w:rPr>
        <w:t xml:space="preserve"> </w:t>
      </w:r>
      <w:r w:rsidRPr="00014ED2">
        <w:rPr>
          <w:spacing w:val="13"/>
          <w:lang w:val="ru-RU"/>
        </w:rPr>
        <w:t>д</w:t>
      </w:r>
      <w:r w:rsidRPr="00014ED2">
        <w:rPr>
          <w:spacing w:val="-1"/>
          <w:lang w:val="ru-RU"/>
        </w:rPr>
        <w:t>опустимо</w:t>
      </w:r>
      <w:r w:rsidRPr="00014ED2">
        <w:rPr>
          <w:spacing w:val="12"/>
          <w:lang w:val="ru-RU"/>
        </w:rPr>
        <w:t xml:space="preserve"> </w:t>
      </w:r>
      <w:r w:rsidRPr="00014ED2">
        <w:rPr>
          <w:spacing w:val="-1"/>
          <w:lang w:val="ru-RU"/>
        </w:rPr>
        <w:t>однократно</w:t>
      </w:r>
      <w:r w:rsidRPr="00014ED2">
        <w:rPr>
          <w:spacing w:val="14"/>
          <w:lang w:val="ru-RU"/>
        </w:rPr>
        <w:t xml:space="preserve"> </w:t>
      </w:r>
      <w:r w:rsidRPr="00014ED2">
        <w:rPr>
          <w:spacing w:val="-1"/>
          <w:lang w:val="ru-RU"/>
        </w:rPr>
        <w:t>либо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накопительно</w:t>
      </w:r>
      <w:r w:rsidRPr="00014ED2">
        <w:rPr>
          <w:spacing w:val="14"/>
          <w:lang w:val="ru-RU"/>
        </w:rPr>
        <w:t xml:space="preserve"> </w:t>
      </w:r>
      <w:r w:rsidRPr="00014ED2">
        <w:rPr>
          <w:lang w:val="ru-RU"/>
        </w:rPr>
        <w:t xml:space="preserve">в </w:t>
      </w:r>
      <w:r w:rsidRPr="00014ED2">
        <w:rPr>
          <w:spacing w:val="-1"/>
          <w:lang w:val="ru-RU"/>
        </w:rPr>
        <w:t>рамках</w:t>
      </w:r>
      <w:r w:rsidRPr="00014ED2">
        <w:rPr>
          <w:lang w:val="ru-RU"/>
        </w:rPr>
        <w:t xml:space="preserve"> </w:t>
      </w:r>
      <w:r w:rsidR="00E719F2">
        <w:rPr>
          <w:spacing w:val="-1"/>
          <w:lang w:val="ru-RU"/>
        </w:rPr>
        <w:t>5</w:t>
      </w:r>
      <w:r w:rsidR="00E719F2" w:rsidRPr="00014ED2">
        <w:rPr>
          <w:spacing w:val="-1"/>
          <w:lang w:val="ru-RU"/>
        </w:rPr>
        <w:t>0</w:t>
      </w:r>
      <w:r w:rsidR="00E719F2" w:rsidRPr="00014ED2">
        <w:rPr>
          <w:spacing w:val="14"/>
          <w:lang w:val="ru-RU"/>
        </w:rPr>
        <w:t xml:space="preserve"> </w:t>
      </w:r>
      <w:r w:rsidRPr="00014ED2">
        <w:rPr>
          <w:spacing w:val="-1"/>
          <w:lang w:val="ru-RU"/>
        </w:rPr>
        <w:t>(</w:t>
      </w:r>
      <w:r w:rsidR="00E719F2">
        <w:rPr>
          <w:spacing w:val="-1"/>
          <w:lang w:val="ru-RU"/>
        </w:rPr>
        <w:t>пятидесяти</w:t>
      </w:r>
      <w:r w:rsidRPr="00014ED2">
        <w:rPr>
          <w:spacing w:val="-1"/>
          <w:lang w:val="ru-RU"/>
        </w:rPr>
        <w:t>)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процентов;</w:t>
      </w:r>
    </w:p>
    <w:p w14:paraId="6C5AAE98" w14:textId="5109DF46" w:rsidR="00014ED2" w:rsidRDefault="00C67707" w:rsidP="007A3AFC">
      <w:pPr>
        <w:pStyle w:val="a3"/>
        <w:numPr>
          <w:ilvl w:val="0"/>
          <w:numId w:val="145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проведения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1"/>
          <w:lang w:val="ru-RU"/>
        </w:rPr>
        <w:t>закупки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56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57"/>
          <w:lang w:val="ru-RU"/>
        </w:rPr>
        <w:t xml:space="preserve"> </w:t>
      </w:r>
      <w:r w:rsidRPr="00014ED2">
        <w:rPr>
          <w:lang w:val="ru-RU"/>
        </w:rPr>
        <w:t>авторскому</w:t>
      </w:r>
      <w:r w:rsidRPr="00014ED2">
        <w:rPr>
          <w:spacing w:val="53"/>
          <w:lang w:val="ru-RU"/>
        </w:rPr>
        <w:t xml:space="preserve"> </w:t>
      </w:r>
      <w:r w:rsidRPr="00014ED2">
        <w:rPr>
          <w:spacing w:val="-1"/>
          <w:lang w:val="ru-RU"/>
        </w:rPr>
        <w:t>контролю</w:t>
      </w:r>
      <w:r w:rsidRPr="00014ED2">
        <w:rPr>
          <w:spacing w:val="56"/>
          <w:lang w:val="ru-RU"/>
        </w:rPr>
        <w:t xml:space="preserve"> </w:t>
      </w:r>
      <w:r w:rsidRPr="00014ED2">
        <w:rPr>
          <w:lang w:val="ru-RU"/>
        </w:rPr>
        <w:t>за</w:t>
      </w:r>
      <w:r w:rsidR="006830D4">
        <w:rPr>
          <w:lang w:val="ru-RU"/>
        </w:rPr>
        <w:t> </w:t>
      </w:r>
      <w:r w:rsidRPr="00014ED2">
        <w:rPr>
          <w:spacing w:val="-1"/>
          <w:lang w:val="ru-RU"/>
        </w:rPr>
        <w:t>разработкой</w:t>
      </w:r>
      <w:r w:rsidRPr="00014ED2">
        <w:rPr>
          <w:spacing w:val="29"/>
          <w:lang w:val="ru-RU"/>
        </w:rPr>
        <w:t xml:space="preserve"> </w:t>
      </w:r>
      <w:r w:rsidRPr="00014ED2">
        <w:rPr>
          <w:spacing w:val="-1"/>
          <w:lang w:val="ru-RU"/>
        </w:rPr>
        <w:t>проектной</w:t>
      </w:r>
      <w:r w:rsidRPr="00014ED2">
        <w:rPr>
          <w:spacing w:val="46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48"/>
          <w:lang w:val="ru-RU"/>
        </w:rPr>
        <w:t xml:space="preserve"> </w:t>
      </w:r>
      <w:r w:rsidRPr="00014ED2">
        <w:rPr>
          <w:spacing w:val="-1"/>
          <w:lang w:val="ru-RU"/>
        </w:rPr>
        <w:t>конструкторской</w:t>
      </w:r>
      <w:r w:rsidRPr="00014ED2">
        <w:rPr>
          <w:spacing w:val="48"/>
          <w:lang w:val="ru-RU"/>
        </w:rPr>
        <w:t xml:space="preserve"> </w:t>
      </w:r>
      <w:r w:rsidRPr="00014ED2">
        <w:rPr>
          <w:spacing w:val="-1"/>
          <w:lang w:val="ru-RU"/>
        </w:rPr>
        <w:t>документации</w:t>
      </w:r>
      <w:r w:rsidRPr="00014ED2">
        <w:rPr>
          <w:spacing w:val="48"/>
          <w:lang w:val="ru-RU"/>
        </w:rPr>
        <w:t xml:space="preserve"> </w:t>
      </w:r>
      <w:r w:rsidRPr="00014ED2">
        <w:rPr>
          <w:spacing w:val="-1"/>
          <w:lang w:val="ru-RU"/>
        </w:rPr>
        <w:t>объектов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капитального</w:t>
      </w:r>
      <w:r w:rsidRPr="00014ED2">
        <w:rPr>
          <w:spacing w:val="31"/>
          <w:lang w:val="ru-RU"/>
        </w:rPr>
        <w:t xml:space="preserve"> </w:t>
      </w:r>
      <w:r w:rsidRPr="00014ED2">
        <w:rPr>
          <w:spacing w:val="-1"/>
          <w:lang w:val="ru-RU"/>
        </w:rPr>
        <w:t>строительства,</w:t>
      </w:r>
      <w:r w:rsidRPr="00014ED2">
        <w:rPr>
          <w:spacing w:val="30"/>
          <w:lang w:val="ru-RU"/>
        </w:rPr>
        <w:t xml:space="preserve"> </w:t>
      </w:r>
      <w:r w:rsidRPr="00014ED2">
        <w:rPr>
          <w:spacing w:val="-1"/>
          <w:lang w:val="ru-RU"/>
        </w:rPr>
        <w:t>авторскому</w:t>
      </w:r>
      <w:r w:rsidRPr="00014ED2">
        <w:rPr>
          <w:spacing w:val="30"/>
          <w:lang w:val="ru-RU"/>
        </w:rPr>
        <w:t xml:space="preserve"> </w:t>
      </w:r>
      <w:r w:rsidRPr="00014ED2">
        <w:rPr>
          <w:spacing w:val="-1"/>
          <w:lang w:val="ru-RU"/>
        </w:rPr>
        <w:t>надзору</w:t>
      </w:r>
      <w:r w:rsidRPr="00014ED2">
        <w:rPr>
          <w:spacing w:val="30"/>
          <w:lang w:val="ru-RU"/>
        </w:rPr>
        <w:t xml:space="preserve"> </w:t>
      </w:r>
      <w:r w:rsidRPr="00014ED2">
        <w:rPr>
          <w:lang w:val="ru-RU"/>
        </w:rPr>
        <w:t>за</w:t>
      </w:r>
      <w:r w:rsidRPr="00014ED2">
        <w:rPr>
          <w:spacing w:val="33"/>
          <w:lang w:val="ru-RU"/>
        </w:rPr>
        <w:t xml:space="preserve"> </w:t>
      </w:r>
      <w:r w:rsidRPr="00014ED2">
        <w:rPr>
          <w:spacing w:val="-1"/>
          <w:lang w:val="ru-RU"/>
        </w:rPr>
        <w:t>строительством,</w:t>
      </w:r>
      <w:r w:rsidRPr="00014ED2">
        <w:rPr>
          <w:spacing w:val="31"/>
          <w:lang w:val="ru-RU"/>
        </w:rPr>
        <w:t xml:space="preserve"> </w:t>
      </w:r>
      <w:r w:rsidRPr="00014ED2">
        <w:rPr>
          <w:spacing w:val="-1"/>
          <w:lang w:val="ru-RU"/>
        </w:rPr>
        <w:t>реконструкцией,</w:t>
      </w:r>
      <w:r w:rsidRPr="00014ED2">
        <w:rPr>
          <w:spacing w:val="63"/>
          <w:lang w:val="ru-RU"/>
        </w:rPr>
        <w:t xml:space="preserve"> </w:t>
      </w:r>
      <w:r w:rsidRPr="00014ED2">
        <w:rPr>
          <w:spacing w:val="-1"/>
          <w:lang w:val="ru-RU"/>
        </w:rPr>
        <w:t>капитальным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ремонтом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объектов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капитального</w:t>
      </w:r>
      <w:r w:rsidRPr="00014ED2">
        <w:rPr>
          <w:spacing w:val="28"/>
          <w:lang w:val="ru-RU"/>
        </w:rPr>
        <w:t xml:space="preserve"> </w:t>
      </w:r>
      <w:r w:rsidRPr="00014ED2">
        <w:rPr>
          <w:spacing w:val="-1"/>
          <w:lang w:val="ru-RU"/>
        </w:rPr>
        <w:t>строительства,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изготовлением</w:t>
      </w:r>
      <w:r w:rsidRPr="00014ED2">
        <w:rPr>
          <w:spacing w:val="41"/>
          <w:lang w:val="ru-RU"/>
        </w:rPr>
        <w:t xml:space="preserve"> </w:t>
      </w:r>
      <w:r w:rsidRPr="00014ED2">
        <w:rPr>
          <w:spacing w:val="-1"/>
          <w:lang w:val="ru-RU"/>
        </w:rPr>
        <w:t>оборудования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соответствующими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>авторами;</w:t>
      </w:r>
    </w:p>
    <w:p w14:paraId="6DE8E8D0" w14:textId="7498D683" w:rsidR="00014ED2" w:rsidRDefault="00C67707" w:rsidP="007A3AFC">
      <w:pPr>
        <w:pStyle w:val="a3"/>
        <w:numPr>
          <w:ilvl w:val="0"/>
          <w:numId w:val="145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закупки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банковских</w:t>
      </w:r>
      <w:r w:rsidRPr="00014ED2">
        <w:rPr>
          <w:spacing w:val="12"/>
          <w:lang w:val="ru-RU"/>
        </w:rPr>
        <w:t xml:space="preserve"> </w:t>
      </w:r>
      <w:r w:rsidRPr="00014ED2">
        <w:rPr>
          <w:spacing w:val="-2"/>
          <w:lang w:val="ru-RU"/>
        </w:rPr>
        <w:t>услуг,</w:t>
      </w:r>
      <w:r w:rsidRPr="00014ED2">
        <w:rPr>
          <w:spacing w:val="10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10"/>
          <w:lang w:val="ru-RU"/>
        </w:rPr>
        <w:t xml:space="preserve"> </w:t>
      </w:r>
      <w:r w:rsidRPr="00014ED2">
        <w:rPr>
          <w:lang w:val="ru-RU"/>
        </w:rPr>
        <w:t>том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числе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привлечение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заемных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средств,</w:t>
      </w:r>
      <w:r w:rsidRPr="00014ED2">
        <w:rPr>
          <w:spacing w:val="39"/>
          <w:lang w:val="ru-RU"/>
        </w:rPr>
        <w:t xml:space="preserve"> </w:t>
      </w:r>
      <w:r w:rsidRPr="00014ED2">
        <w:rPr>
          <w:spacing w:val="-1"/>
          <w:lang w:val="ru-RU"/>
        </w:rPr>
        <w:t>получение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банковских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>гарантий;</w:t>
      </w:r>
    </w:p>
    <w:p w14:paraId="1B386D79" w14:textId="3C89A29D" w:rsidR="00014ED2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закупки,</w:t>
      </w:r>
      <w:r w:rsidRPr="00014ED2">
        <w:rPr>
          <w:spacing w:val="12"/>
          <w:lang w:val="ru-RU"/>
        </w:rPr>
        <w:t xml:space="preserve"> </w:t>
      </w:r>
      <w:r w:rsidRPr="00014ED2">
        <w:rPr>
          <w:spacing w:val="-1"/>
          <w:lang w:val="ru-RU"/>
        </w:rPr>
        <w:t>составляющие</w:t>
      </w:r>
      <w:r w:rsidRPr="00014ED2">
        <w:rPr>
          <w:spacing w:val="13"/>
          <w:lang w:val="ru-RU"/>
        </w:rPr>
        <w:t xml:space="preserve"> </w:t>
      </w:r>
      <w:r w:rsidRPr="00014ED2">
        <w:rPr>
          <w:spacing w:val="-1"/>
          <w:lang w:val="ru-RU"/>
        </w:rPr>
        <w:t>государственную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тайну,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при</w:t>
      </w:r>
      <w:r w:rsidRPr="00014ED2">
        <w:rPr>
          <w:spacing w:val="13"/>
          <w:lang w:val="ru-RU"/>
        </w:rPr>
        <w:t xml:space="preserve"> </w:t>
      </w:r>
      <w:r w:rsidRPr="00014ED2">
        <w:rPr>
          <w:spacing w:val="-1"/>
          <w:lang w:val="ru-RU"/>
        </w:rPr>
        <w:t>условии,</w:t>
      </w:r>
      <w:r w:rsidRPr="00014ED2">
        <w:rPr>
          <w:spacing w:val="45"/>
          <w:lang w:val="ru-RU"/>
        </w:rPr>
        <w:t xml:space="preserve"> </w:t>
      </w:r>
      <w:r w:rsidRPr="00014ED2">
        <w:rPr>
          <w:lang w:val="ru-RU"/>
        </w:rPr>
        <w:t>что</w:t>
      </w:r>
      <w:r w:rsidR="00FB0F28">
        <w:rPr>
          <w:lang w:val="ru-RU"/>
        </w:rPr>
        <w:t> </w:t>
      </w:r>
      <w:r w:rsidRPr="00014ED2">
        <w:rPr>
          <w:spacing w:val="-1"/>
          <w:lang w:val="ru-RU"/>
        </w:rPr>
        <w:t>сведения,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составляющие</w:t>
      </w:r>
      <w:r w:rsidRPr="00014ED2">
        <w:rPr>
          <w:spacing w:val="11"/>
          <w:lang w:val="ru-RU"/>
        </w:rPr>
        <w:t xml:space="preserve"> </w:t>
      </w:r>
      <w:r w:rsidRPr="00014ED2">
        <w:rPr>
          <w:spacing w:val="-1"/>
          <w:lang w:val="ru-RU"/>
        </w:rPr>
        <w:t>государственную</w:t>
      </w:r>
      <w:r w:rsidRPr="00014ED2">
        <w:rPr>
          <w:spacing w:val="10"/>
          <w:lang w:val="ru-RU"/>
        </w:rPr>
        <w:t xml:space="preserve"> </w:t>
      </w:r>
      <w:r w:rsidRPr="00014ED2">
        <w:rPr>
          <w:spacing w:val="-1"/>
          <w:lang w:val="ru-RU"/>
        </w:rPr>
        <w:t>тайну,</w:t>
      </w:r>
      <w:r w:rsidRPr="00014ED2">
        <w:rPr>
          <w:spacing w:val="10"/>
          <w:lang w:val="ru-RU"/>
        </w:rPr>
        <w:t xml:space="preserve"> </w:t>
      </w:r>
      <w:r w:rsidRPr="00014ED2">
        <w:rPr>
          <w:spacing w:val="-1"/>
          <w:lang w:val="ru-RU"/>
        </w:rPr>
        <w:t>содержатся</w:t>
      </w:r>
      <w:r w:rsidRPr="00014ED2">
        <w:rPr>
          <w:spacing w:val="11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-5"/>
          <w:lang w:val="ru-RU"/>
        </w:rPr>
        <w:t xml:space="preserve"> </w:t>
      </w:r>
      <w:r w:rsidRPr="00014ED2">
        <w:rPr>
          <w:spacing w:val="-1"/>
          <w:lang w:val="ru-RU"/>
        </w:rPr>
        <w:t>проекте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договора;</w:t>
      </w:r>
    </w:p>
    <w:p w14:paraId="5ECC82D0" w14:textId="77777777" w:rsidR="00014ED2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заключения</w:t>
      </w:r>
      <w:r w:rsidRPr="00014ED2">
        <w:rPr>
          <w:spacing w:val="-3"/>
          <w:lang w:val="ru-RU"/>
        </w:rPr>
        <w:t xml:space="preserve"> </w:t>
      </w:r>
      <w:r w:rsidRPr="00014ED2">
        <w:rPr>
          <w:spacing w:val="-1"/>
          <w:lang w:val="ru-RU"/>
        </w:rPr>
        <w:t>договора</w:t>
      </w:r>
      <w:r w:rsidRPr="00014ED2">
        <w:rPr>
          <w:spacing w:val="-3"/>
          <w:lang w:val="ru-RU"/>
        </w:rPr>
        <w:t xml:space="preserve"> </w:t>
      </w:r>
      <w:r w:rsidRPr="00014ED2">
        <w:rPr>
          <w:lang w:val="ru-RU"/>
        </w:rPr>
        <w:t xml:space="preserve">на </w:t>
      </w:r>
      <w:r w:rsidRPr="00014ED2">
        <w:rPr>
          <w:spacing w:val="-1"/>
          <w:lang w:val="ru-RU"/>
        </w:rPr>
        <w:t>оказание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связи;</w:t>
      </w:r>
    </w:p>
    <w:p w14:paraId="66C346D1" w14:textId="00ECE523" w:rsidR="00014ED2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заключения</w:t>
      </w:r>
      <w:r w:rsidRPr="00014ED2">
        <w:rPr>
          <w:spacing w:val="23"/>
          <w:lang w:val="ru-RU"/>
        </w:rPr>
        <w:t xml:space="preserve"> </w:t>
      </w:r>
      <w:r w:rsidRPr="00014ED2">
        <w:rPr>
          <w:spacing w:val="-1"/>
          <w:lang w:val="ru-RU"/>
        </w:rPr>
        <w:t>договора</w:t>
      </w:r>
      <w:r w:rsidRPr="00014ED2">
        <w:rPr>
          <w:spacing w:val="23"/>
          <w:lang w:val="ru-RU"/>
        </w:rPr>
        <w:t xml:space="preserve"> </w:t>
      </w:r>
      <w:r w:rsidRPr="00014ED2">
        <w:rPr>
          <w:lang w:val="ru-RU"/>
        </w:rPr>
        <w:t>на</w:t>
      </w:r>
      <w:r w:rsidRPr="00014ED2">
        <w:rPr>
          <w:spacing w:val="23"/>
          <w:lang w:val="ru-RU"/>
        </w:rPr>
        <w:t xml:space="preserve"> </w:t>
      </w:r>
      <w:r w:rsidRPr="00014ED2">
        <w:rPr>
          <w:spacing w:val="-1"/>
          <w:lang w:val="ru-RU"/>
        </w:rPr>
        <w:t>оказание</w:t>
      </w:r>
      <w:r w:rsidRPr="00014ED2">
        <w:rPr>
          <w:spacing w:val="25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25"/>
          <w:lang w:val="ru-RU"/>
        </w:rPr>
        <w:t xml:space="preserve"> </w:t>
      </w:r>
      <w:r w:rsidRPr="00290DDF">
        <w:rPr>
          <w:lang w:val="ru-RU"/>
        </w:rPr>
        <w:t>по</w:t>
      </w:r>
      <w:r w:rsidRPr="00290DDF">
        <w:rPr>
          <w:spacing w:val="26"/>
          <w:lang w:val="ru-RU"/>
        </w:rPr>
        <w:t xml:space="preserve"> </w:t>
      </w:r>
      <w:r w:rsidRPr="00290DDF">
        <w:rPr>
          <w:spacing w:val="-1"/>
          <w:lang w:val="ru-RU"/>
        </w:rPr>
        <w:t>участию</w:t>
      </w:r>
      <w:r w:rsidRPr="00014ED2">
        <w:rPr>
          <w:spacing w:val="24"/>
          <w:lang w:val="ru-RU"/>
        </w:rPr>
        <w:t xml:space="preserve"> </w:t>
      </w:r>
      <w:r w:rsidRPr="00014ED2">
        <w:rPr>
          <w:lang w:val="ru-RU"/>
        </w:rPr>
        <w:t>в</w:t>
      </w:r>
      <w:r w:rsidR="006830D4">
        <w:rPr>
          <w:lang w:val="ru-RU"/>
        </w:rPr>
        <w:t> </w:t>
      </w:r>
      <w:r w:rsidRPr="00014ED2">
        <w:rPr>
          <w:spacing w:val="-1"/>
          <w:lang w:val="ru-RU"/>
        </w:rPr>
        <w:t>мероприятии,</w:t>
      </w:r>
      <w:r w:rsidRPr="00014ED2">
        <w:rPr>
          <w:spacing w:val="39"/>
          <w:lang w:val="ru-RU"/>
        </w:rPr>
        <w:t xml:space="preserve"> </w:t>
      </w:r>
      <w:r w:rsidRPr="00014ED2">
        <w:rPr>
          <w:spacing w:val="-1"/>
          <w:lang w:val="ru-RU"/>
        </w:rPr>
        <w:t>проводимом</w:t>
      </w:r>
      <w:r w:rsidRPr="00014ED2">
        <w:rPr>
          <w:spacing w:val="20"/>
          <w:lang w:val="ru-RU"/>
        </w:rPr>
        <w:t xml:space="preserve"> </w:t>
      </w:r>
      <w:r w:rsidRPr="00014ED2">
        <w:rPr>
          <w:spacing w:val="-1"/>
          <w:lang w:val="ru-RU"/>
        </w:rPr>
        <w:t>для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1"/>
          <w:lang w:val="ru-RU"/>
        </w:rPr>
        <w:t>нужд</w:t>
      </w:r>
      <w:r w:rsidRPr="00014ED2">
        <w:rPr>
          <w:spacing w:val="19"/>
          <w:lang w:val="ru-RU"/>
        </w:rPr>
        <w:t xml:space="preserve"> </w:t>
      </w:r>
      <w:r w:rsidRPr="00014ED2">
        <w:rPr>
          <w:spacing w:val="-1"/>
          <w:lang w:val="ru-RU"/>
        </w:rPr>
        <w:t>нескольких</w:t>
      </w:r>
      <w:r w:rsidRPr="00014ED2">
        <w:rPr>
          <w:spacing w:val="21"/>
          <w:lang w:val="ru-RU"/>
        </w:rPr>
        <w:t xml:space="preserve"> </w:t>
      </w:r>
      <w:r w:rsidRPr="00014ED2">
        <w:rPr>
          <w:spacing w:val="-1"/>
          <w:lang w:val="ru-RU"/>
        </w:rPr>
        <w:t>заказчиков,</w:t>
      </w:r>
      <w:r w:rsidRPr="00014ED2">
        <w:rPr>
          <w:spacing w:val="19"/>
          <w:lang w:val="ru-RU"/>
        </w:rPr>
        <w:t xml:space="preserve"> </w:t>
      </w:r>
      <w:r w:rsidRPr="00014ED2">
        <w:rPr>
          <w:lang w:val="ru-RU"/>
        </w:rPr>
        <w:t>с</w:t>
      </w:r>
      <w:r w:rsidRPr="00014ED2">
        <w:rPr>
          <w:spacing w:val="20"/>
          <w:lang w:val="ru-RU"/>
        </w:rPr>
        <w:t xml:space="preserve"> </w:t>
      </w:r>
      <w:r w:rsidRPr="00014ED2">
        <w:rPr>
          <w:spacing w:val="-1"/>
          <w:lang w:val="ru-RU"/>
        </w:rPr>
        <w:t>поставщиком</w:t>
      </w:r>
      <w:r w:rsidRPr="00014ED2">
        <w:rPr>
          <w:spacing w:val="20"/>
          <w:lang w:val="ru-RU"/>
        </w:rPr>
        <w:t xml:space="preserve"> </w:t>
      </w:r>
      <w:r w:rsidRPr="00014ED2">
        <w:rPr>
          <w:spacing w:val="-2"/>
          <w:lang w:val="ru-RU"/>
        </w:rPr>
        <w:t>(исполнителем,</w:t>
      </w:r>
      <w:r w:rsidRPr="00014ED2">
        <w:rPr>
          <w:spacing w:val="59"/>
          <w:lang w:val="ru-RU"/>
        </w:rPr>
        <w:t xml:space="preserve"> </w:t>
      </w:r>
      <w:r w:rsidRPr="00014ED2">
        <w:rPr>
          <w:spacing w:val="-1"/>
          <w:lang w:val="ru-RU"/>
        </w:rPr>
        <w:t>подрядчиком),</w:t>
      </w:r>
      <w:r w:rsidRPr="00014ED2">
        <w:rPr>
          <w:spacing w:val="46"/>
          <w:lang w:val="ru-RU"/>
        </w:rPr>
        <w:t xml:space="preserve"> </w:t>
      </w:r>
      <w:r w:rsidRPr="00014ED2">
        <w:rPr>
          <w:spacing w:val="-1"/>
          <w:lang w:val="ru-RU"/>
        </w:rPr>
        <w:t>который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выбран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заказчиком,</w:t>
      </w:r>
      <w:r w:rsidRPr="00014ED2">
        <w:rPr>
          <w:spacing w:val="46"/>
          <w:lang w:val="ru-RU"/>
        </w:rPr>
        <w:t xml:space="preserve"> </w:t>
      </w:r>
      <w:r w:rsidRPr="00290DDF">
        <w:rPr>
          <w:spacing w:val="-1"/>
          <w:lang w:val="ru-RU"/>
        </w:rPr>
        <w:lastRenderedPageBreak/>
        <w:t>уполномоченным</w:t>
      </w:r>
      <w:r w:rsidRPr="00290DDF">
        <w:rPr>
          <w:spacing w:val="47"/>
          <w:lang w:val="ru-RU"/>
        </w:rPr>
        <w:t xml:space="preserve"> </w:t>
      </w:r>
      <w:r w:rsidR="004A18A9">
        <w:rPr>
          <w:lang w:val="ru-RU"/>
        </w:rPr>
        <w:t>н</w:t>
      </w:r>
      <w:r w:rsidRPr="00290DDF">
        <w:rPr>
          <w:lang w:val="ru-RU"/>
        </w:rPr>
        <w:t>а</w:t>
      </w:r>
      <w:r w:rsidRPr="00014ED2">
        <w:rPr>
          <w:spacing w:val="46"/>
          <w:lang w:val="ru-RU"/>
        </w:rPr>
        <w:t xml:space="preserve"> </w:t>
      </w:r>
      <w:r w:rsidRPr="00014ED2">
        <w:rPr>
          <w:spacing w:val="-1"/>
          <w:lang w:val="ru-RU"/>
        </w:rPr>
        <w:t>проведение</w:t>
      </w:r>
      <w:r w:rsidRPr="00014ED2">
        <w:rPr>
          <w:spacing w:val="37"/>
          <w:lang w:val="ru-RU"/>
        </w:rPr>
        <w:t xml:space="preserve"> </w:t>
      </w:r>
      <w:r w:rsidRPr="00014ED2">
        <w:rPr>
          <w:spacing w:val="-1"/>
          <w:lang w:val="ru-RU"/>
        </w:rPr>
        <w:t>такого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2"/>
          <w:lang w:val="ru-RU"/>
        </w:rPr>
        <w:t>мероприятия,</w:t>
      </w:r>
      <w:r w:rsidRPr="00014ED2">
        <w:rPr>
          <w:spacing w:val="-1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-1"/>
          <w:lang w:val="ru-RU"/>
        </w:rPr>
        <w:t xml:space="preserve"> порядке,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предусмотренном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Положением;</w:t>
      </w:r>
    </w:p>
    <w:p w14:paraId="6C80B749" w14:textId="47C4FAC8" w:rsidR="00014ED2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заключения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1"/>
          <w:lang w:val="ru-RU"/>
        </w:rPr>
        <w:t>договора</w:t>
      </w:r>
      <w:r w:rsidRPr="00014ED2">
        <w:rPr>
          <w:spacing w:val="4"/>
          <w:lang w:val="ru-RU"/>
        </w:rPr>
        <w:t xml:space="preserve"> </w:t>
      </w:r>
      <w:r w:rsidRPr="00014ED2">
        <w:rPr>
          <w:lang w:val="ru-RU"/>
        </w:rPr>
        <w:t>на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1"/>
          <w:lang w:val="ru-RU"/>
        </w:rPr>
        <w:t>оказание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6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1"/>
          <w:lang w:val="ru-RU"/>
        </w:rPr>
        <w:t>размещению</w:t>
      </w:r>
      <w:r w:rsidRPr="00014ED2">
        <w:rPr>
          <w:spacing w:val="3"/>
          <w:lang w:val="ru-RU"/>
        </w:rPr>
        <w:t xml:space="preserve"> </w:t>
      </w:r>
      <w:r w:rsidRPr="00014ED2">
        <w:rPr>
          <w:spacing w:val="-1"/>
          <w:lang w:val="ru-RU"/>
        </w:rPr>
        <w:t>информации</w:t>
      </w:r>
      <w:r w:rsidRPr="00014ED2">
        <w:rPr>
          <w:spacing w:val="47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-1"/>
          <w:lang w:val="ru-RU"/>
        </w:rPr>
        <w:t xml:space="preserve"> средствах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массовой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 xml:space="preserve">информации, </w:t>
      </w:r>
      <w:r w:rsidRPr="00014ED2">
        <w:rPr>
          <w:lang w:val="ru-RU"/>
        </w:rPr>
        <w:t>в</w:t>
      </w:r>
      <w:r w:rsidRPr="00014ED2">
        <w:rPr>
          <w:spacing w:val="-1"/>
          <w:lang w:val="ru-RU"/>
        </w:rPr>
        <w:t xml:space="preserve"> том</w:t>
      </w:r>
      <w:r w:rsidRPr="00014ED2">
        <w:rPr>
          <w:lang w:val="ru-RU"/>
        </w:rPr>
        <w:t xml:space="preserve"> числе </w:t>
      </w:r>
      <w:r w:rsidRPr="00014ED2">
        <w:rPr>
          <w:spacing w:val="-2"/>
          <w:lang w:val="ru-RU"/>
        </w:rPr>
        <w:t>услуг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рекламного</w:t>
      </w:r>
      <w:r w:rsidRPr="00014ED2">
        <w:rPr>
          <w:spacing w:val="-2"/>
          <w:lang w:val="ru-RU"/>
        </w:rPr>
        <w:t xml:space="preserve"> </w:t>
      </w:r>
      <w:r w:rsidRPr="00014ED2">
        <w:rPr>
          <w:lang w:val="ru-RU"/>
        </w:rPr>
        <w:t>характера</w:t>
      </w:r>
      <w:r w:rsidR="00032739">
        <w:rPr>
          <w:lang w:val="ru-RU"/>
        </w:rPr>
        <w:t>, а</w:t>
      </w:r>
      <w:r w:rsidR="006830D4">
        <w:rPr>
          <w:lang w:val="ru-RU"/>
        </w:rPr>
        <w:t xml:space="preserve"> </w:t>
      </w:r>
      <w:r w:rsidR="00032739">
        <w:rPr>
          <w:lang w:val="ru-RU"/>
        </w:rPr>
        <w:t>также услуг рекламного характера при проведении культурно-массовых и</w:t>
      </w:r>
      <w:r w:rsidR="006830D4">
        <w:rPr>
          <w:lang w:val="ru-RU"/>
        </w:rPr>
        <w:t xml:space="preserve"> </w:t>
      </w:r>
      <w:r w:rsidR="00032739">
        <w:rPr>
          <w:lang w:val="ru-RU"/>
        </w:rPr>
        <w:t>спортивно-массовых мероприятий</w:t>
      </w:r>
      <w:r w:rsidRPr="00014ED2">
        <w:rPr>
          <w:lang w:val="ru-RU"/>
        </w:rPr>
        <w:t>;</w:t>
      </w:r>
    </w:p>
    <w:p w14:paraId="210452EC" w14:textId="77777777" w:rsidR="00014ED2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заключения</w:t>
      </w:r>
      <w:r w:rsidRPr="00014ED2">
        <w:rPr>
          <w:spacing w:val="66"/>
          <w:lang w:val="ru-RU"/>
        </w:rPr>
        <w:t xml:space="preserve"> </w:t>
      </w:r>
      <w:r w:rsidRPr="00014ED2">
        <w:rPr>
          <w:spacing w:val="-1"/>
          <w:lang w:val="ru-RU"/>
        </w:rPr>
        <w:t>договора</w:t>
      </w:r>
      <w:r w:rsidRPr="00014ED2">
        <w:rPr>
          <w:spacing w:val="66"/>
          <w:lang w:val="ru-RU"/>
        </w:rPr>
        <w:t xml:space="preserve"> </w:t>
      </w:r>
      <w:r w:rsidRPr="00014ED2">
        <w:rPr>
          <w:lang w:val="ru-RU"/>
        </w:rPr>
        <w:t>на</w:t>
      </w:r>
      <w:r w:rsidRPr="00014ED2">
        <w:rPr>
          <w:spacing w:val="66"/>
          <w:lang w:val="ru-RU"/>
        </w:rPr>
        <w:t xml:space="preserve"> </w:t>
      </w:r>
      <w:r w:rsidRPr="00014ED2">
        <w:rPr>
          <w:spacing w:val="-1"/>
          <w:lang w:val="ru-RU"/>
        </w:rPr>
        <w:t>оказание</w:t>
      </w:r>
      <w:r w:rsidRPr="00014ED2">
        <w:rPr>
          <w:spacing w:val="66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68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реализации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заказчику</w:t>
      </w:r>
      <w:r w:rsidRPr="00014ED2">
        <w:rPr>
          <w:spacing w:val="49"/>
          <w:lang w:val="ru-RU"/>
        </w:rPr>
        <w:t xml:space="preserve"> </w:t>
      </w:r>
      <w:r w:rsidRPr="00014ED2">
        <w:rPr>
          <w:spacing w:val="-1"/>
          <w:lang w:val="ru-RU"/>
        </w:rPr>
        <w:t>входных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билетов</w:t>
      </w:r>
      <w:r w:rsidRPr="00014ED2">
        <w:rPr>
          <w:spacing w:val="24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абонементов</w:t>
      </w:r>
      <w:r w:rsidRPr="00014ED2">
        <w:rPr>
          <w:spacing w:val="24"/>
          <w:lang w:val="ru-RU"/>
        </w:rPr>
        <w:t xml:space="preserve"> </w:t>
      </w:r>
      <w:r w:rsidRPr="00014ED2">
        <w:rPr>
          <w:lang w:val="ru-RU"/>
        </w:rPr>
        <w:t>на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посещение</w:t>
      </w:r>
      <w:r w:rsidRPr="00014ED2">
        <w:rPr>
          <w:spacing w:val="27"/>
          <w:lang w:val="ru-RU"/>
        </w:rPr>
        <w:t xml:space="preserve"> </w:t>
      </w:r>
      <w:r w:rsidRPr="00014ED2">
        <w:rPr>
          <w:spacing w:val="-1"/>
          <w:lang w:val="ru-RU"/>
        </w:rPr>
        <w:t>театрально-зрелищных,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культурно-просветительных</w:t>
      </w:r>
      <w:r w:rsidRPr="00014ED2">
        <w:rPr>
          <w:spacing w:val="58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56"/>
          <w:lang w:val="ru-RU"/>
        </w:rPr>
        <w:t xml:space="preserve"> </w:t>
      </w:r>
      <w:r w:rsidRPr="00014ED2">
        <w:rPr>
          <w:spacing w:val="-1"/>
          <w:lang w:val="ru-RU"/>
        </w:rPr>
        <w:t>зрелищно-развлекательных</w:t>
      </w:r>
      <w:r w:rsidRPr="00014ED2">
        <w:rPr>
          <w:spacing w:val="56"/>
          <w:lang w:val="ru-RU"/>
        </w:rPr>
        <w:t xml:space="preserve"> </w:t>
      </w:r>
      <w:r w:rsidRPr="00014ED2">
        <w:rPr>
          <w:spacing w:val="-1"/>
          <w:lang w:val="ru-RU"/>
        </w:rPr>
        <w:t>мероприятий,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экскурсионных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 xml:space="preserve">билетов </w:t>
      </w:r>
      <w:r w:rsidRPr="00014ED2">
        <w:rPr>
          <w:lang w:val="ru-RU"/>
        </w:rPr>
        <w:t xml:space="preserve">и </w:t>
      </w:r>
      <w:r w:rsidRPr="00014ED2">
        <w:rPr>
          <w:spacing w:val="-2"/>
          <w:lang w:val="ru-RU"/>
        </w:rPr>
        <w:t>экскурсионных</w:t>
      </w:r>
      <w:r w:rsidRPr="00014ED2">
        <w:rPr>
          <w:spacing w:val="-3"/>
          <w:lang w:val="ru-RU"/>
        </w:rPr>
        <w:t xml:space="preserve"> </w:t>
      </w:r>
      <w:r w:rsidRPr="00014ED2">
        <w:rPr>
          <w:spacing w:val="-1"/>
          <w:lang w:val="ru-RU"/>
        </w:rPr>
        <w:t>путевок;</w:t>
      </w:r>
    </w:p>
    <w:p w14:paraId="3DEDF4B0" w14:textId="77777777" w:rsidR="00014ED2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заключения</w:t>
      </w:r>
      <w:r w:rsidRPr="00014ED2">
        <w:rPr>
          <w:spacing w:val="66"/>
          <w:lang w:val="ru-RU"/>
        </w:rPr>
        <w:t xml:space="preserve"> </w:t>
      </w:r>
      <w:r w:rsidRPr="00014ED2">
        <w:rPr>
          <w:spacing w:val="-1"/>
          <w:lang w:val="ru-RU"/>
        </w:rPr>
        <w:t>договора</w:t>
      </w:r>
      <w:r w:rsidRPr="00014ED2">
        <w:rPr>
          <w:spacing w:val="66"/>
          <w:lang w:val="ru-RU"/>
        </w:rPr>
        <w:t xml:space="preserve"> </w:t>
      </w:r>
      <w:r w:rsidRPr="00014ED2">
        <w:rPr>
          <w:lang w:val="ru-RU"/>
        </w:rPr>
        <w:t>на</w:t>
      </w:r>
      <w:r w:rsidRPr="00014ED2">
        <w:rPr>
          <w:spacing w:val="66"/>
          <w:lang w:val="ru-RU"/>
        </w:rPr>
        <w:t xml:space="preserve"> </w:t>
      </w:r>
      <w:r w:rsidRPr="00014ED2">
        <w:rPr>
          <w:spacing w:val="-1"/>
          <w:lang w:val="ru-RU"/>
        </w:rPr>
        <w:t>оказание</w:t>
      </w:r>
      <w:r w:rsidRPr="00014ED2">
        <w:rPr>
          <w:spacing w:val="66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68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реализации</w:t>
      </w:r>
      <w:r w:rsidRPr="00014ED2">
        <w:rPr>
          <w:spacing w:val="69"/>
          <w:lang w:val="ru-RU"/>
        </w:rPr>
        <w:t xml:space="preserve"> </w:t>
      </w:r>
      <w:r w:rsidRPr="00014ED2">
        <w:rPr>
          <w:spacing w:val="-1"/>
          <w:lang w:val="ru-RU"/>
        </w:rPr>
        <w:t>заказчику</w:t>
      </w:r>
      <w:r w:rsidRPr="00014ED2">
        <w:rPr>
          <w:spacing w:val="49"/>
          <w:lang w:val="ru-RU"/>
        </w:rPr>
        <w:t xml:space="preserve"> </w:t>
      </w:r>
      <w:r w:rsidRPr="00014ED2">
        <w:rPr>
          <w:spacing w:val="-1"/>
          <w:lang w:val="ru-RU"/>
        </w:rPr>
        <w:t>путевок</w:t>
      </w:r>
      <w:r w:rsidRPr="00014ED2">
        <w:rPr>
          <w:spacing w:val="48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46"/>
          <w:lang w:val="ru-RU"/>
        </w:rPr>
        <w:t xml:space="preserve"> </w:t>
      </w:r>
      <w:r w:rsidRPr="00014ED2">
        <w:rPr>
          <w:spacing w:val="-1"/>
          <w:lang w:val="ru-RU"/>
        </w:rPr>
        <w:t>детские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оздоровительные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лагеря,</w:t>
      </w:r>
      <w:r w:rsidRPr="00014ED2">
        <w:rPr>
          <w:spacing w:val="44"/>
          <w:lang w:val="ru-RU"/>
        </w:rPr>
        <w:t xml:space="preserve"> </w:t>
      </w:r>
      <w:r w:rsidRPr="00014ED2">
        <w:rPr>
          <w:spacing w:val="-1"/>
          <w:lang w:val="ru-RU"/>
        </w:rPr>
        <w:t>путевок</w:t>
      </w:r>
      <w:r w:rsidRPr="00014ED2">
        <w:rPr>
          <w:spacing w:val="48"/>
          <w:lang w:val="ru-RU"/>
        </w:rPr>
        <w:t xml:space="preserve"> </w:t>
      </w:r>
      <w:r w:rsidRPr="00014ED2">
        <w:rPr>
          <w:lang w:val="ru-RU"/>
        </w:rPr>
        <w:t>на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санаторно-курортное</w:t>
      </w:r>
      <w:r w:rsidRPr="00014ED2">
        <w:rPr>
          <w:spacing w:val="65"/>
          <w:lang w:val="ru-RU"/>
        </w:rPr>
        <w:t xml:space="preserve"> </w:t>
      </w:r>
      <w:r w:rsidRPr="00014ED2">
        <w:rPr>
          <w:spacing w:val="-1"/>
          <w:lang w:val="ru-RU"/>
        </w:rPr>
        <w:t>лечение,</w:t>
      </w:r>
      <w:r w:rsidRPr="00014ED2">
        <w:rPr>
          <w:spacing w:val="8"/>
          <w:lang w:val="ru-RU"/>
        </w:rPr>
        <w:t xml:space="preserve"> </w:t>
      </w:r>
      <w:r w:rsidRPr="00014ED2">
        <w:rPr>
          <w:spacing w:val="-1"/>
          <w:lang w:val="ru-RU"/>
        </w:rPr>
        <w:t>путевок</w:t>
      </w:r>
      <w:r w:rsidRPr="00014ED2">
        <w:rPr>
          <w:spacing w:val="9"/>
          <w:lang w:val="ru-RU"/>
        </w:rPr>
        <w:t xml:space="preserve"> </w:t>
      </w:r>
      <w:r w:rsidRPr="00014ED2">
        <w:rPr>
          <w:spacing w:val="-1"/>
          <w:lang w:val="ru-RU"/>
        </w:rPr>
        <w:t>выходного</w:t>
      </w:r>
      <w:r w:rsidRPr="00014ED2">
        <w:rPr>
          <w:spacing w:val="9"/>
          <w:lang w:val="ru-RU"/>
        </w:rPr>
        <w:t xml:space="preserve"> </w:t>
      </w:r>
      <w:r w:rsidRPr="00014ED2">
        <w:rPr>
          <w:spacing w:val="-1"/>
          <w:lang w:val="ru-RU"/>
        </w:rPr>
        <w:t>дня,</w:t>
      </w:r>
      <w:r w:rsidRPr="00014ED2">
        <w:rPr>
          <w:spacing w:val="8"/>
          <w:lang w:val="ru-RU"/>
        </w:rPr>
        <w:t xml:space="preserve"> </w:t>
      </w:r>
      <w:r w:rsidRPr="00014ED2">
        <w:rPr>
          <w:spacing w:val="-1"/>
          <w:lang w:val="ru-RU"/>
        </w:rPr>
        <w:t>форма</w:t>
      </w:r>
      <w:r w:rsidRPr="00014ED2">
        <w:rPr>
          <w:spacing w:val="6"/>
          <w:lang w:val="ru-RU"/>
        </w:rPr>
        <w:t xml:space="preserve"> </w:t>
      </w:r>
      <w:r w:rsidRPr="00014ED2">
        <w:rPr>
          <w:spacing w:val="-1"/>
          <w:lang w:val="ru-RU"/>
        </w:rPr>
        <w:t>которых</w:t>
      </w:r>
      <w:r w:rsidRPr="00014ED2">
        <w:rPr>
          <w:spacing w:val="9"/>
          <w:lang w:val="ru-RU"/>
        </w:rPr>
        <w:t xml:space="preserve"> </w:t>
      </w:r>
      <w:r w:rsidRPr="00014ED2">
        <w:rPr>
          <w:spacing w:val="-1"/>
          <w:lang w:val="ru-RU"/>
        </w:rPr>
        <w:t>утверждена</w:t>
      </w:r>
      <w:r w:rsidRPr="00014ED2">
        <w:rPr>
          <w:spacing w:val="8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10"/>
          <w:lang w:val="ru-RU"/>
        </w:rPr>
        <w:t xml:space="preserve"> </w:t>
      </w:r>
      <w:r w:rsidRPr="00014ED2">
        <w:rPr>
          <w:spacing w:val="-1"/>
          <w:lang w:val="ru-RU"/>
        </w:rPr>
        <w:t>установленном</w:t>
      </w:r>
      <w:r w:rsidRPr="00014ED2">
        <w:rPr>
          <w:spacing w:val="45"/>
          <w:lang w:val="ru-RU"/>
        </w:rPr>
        <w:t xml:space="preserve"> </w:t>
      </w:r>
      <w:r w:rsidRPr="00014ED2">
        <w:rPr>
          <w:spacing w:val="-1"/>
          <w:lang w:val="ru-RU"/>
        </w:rPr>
        <w:t>порядке,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как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бланк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строгой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отчетности;</w:t>
      </w:r>
    </w:p>
    <w:p w14:paraId="6CD0CC51" w14:textId="77777777" w:rsidR="00014ED2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осуществления</w:t>
      </w:r>
      <w:r w:rsidRPr="00014ED2">
        <w:rPr>
          <w:spacing w:val="40"/>
          <w:lang w:val="ru-RU"/>
        </w:rPr>
        <w:t xml:space="preserve"> </w:t>
      </w:r>
      <w:r w:rsidRPr="00014ED2">
        <w:rPr>
          <w:spacing w:val="-1"/>
          <w:lang w:val="ru-RU"/>
        </w:rPr>
        <w:t>инвестиций</w:t>
      </w:r>
      <w:r w:rsidRPr="00014ED2">
        <w:rPr>
          <w:spacing w:val="43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41"/>
          <w:lang w:val="ru-RU"/>
        </w:rPr>
        <w:t xml:space="preserve"> </w:t>
      </w:r>
      <w:r w:rsidRPr="00014ED2">
        <w:rPr>
          <w:spacing w:val="-1"/>
          <w:lang w:val="ru-RU"/>
        </w:rPr>
        <w:t>форме</w:t>
      </w:r>
      <w:r w:rsidRPr="00014ED2">
        <w:rPr>
          <w:spacing w:val="42"/>
          <w:lang w:val="ru-RU"/>
        </w:rPr>
        <w:t xml:space="preserve"> </w:t>
      </w:r>
      <w:r w:rsidRPr="00014ED2">
        <w:rPr>
          <w:spacing w:val="-1"/>
          <w:lang w:val="ru-RU"/>
        </w:rPr>
        <w:t>вложений</w:t>
      </w:r>
      <w:r w:rsidRPr="00014ED2">
        <w:rPr>
          <w:spacing w:val="43"/>
          <w:lang w:val="ru-RU"/>
        </w:rPr>
        <w:t xml:space="preserve"> </w:t>
      </w:r>
      <w:r w:rsidRPr="00014ED2">
        <w:rPr>
          <w:lang w:val="ru-RU"/>
        </w:rPr>
        <w:t>в</w:t>
      </w:r>
      <w:r w:rsidRPr="00014ED2">
        <w:rPr>
          <w:spacing w:val="41"/>
          <w:lang w:val="ru-RU"/>
        </w:rPr>
        <w:t xml:space="preserve"> </w:t>
      </w:r>
      <w:r w:rsidRPr="00014ED2">
        <w:rPr>
          <w:spacing w:val="-1"/>
          <w:lang w:val="ru-RU"/>
        </w:rPr>
        <w:t>уставный</w:t>
      </w:r>
      <w:r w:rsidRPr="00014ED2">
        <w:rPr>
          <w:spacing w:val="43"/>
          <w:lang w:val="ru-RU"/>
        </w:rPr>
        <w:t xml:space="preserve"> </w:t>
      </w:r>
      <w:r w:rsidRPr="00014ED2">
        <w:rPr>
          <w:spacing w:val="-1"/>
          <w:lang w:val="ru-RU"/>
        </w:rPr>
        <w:t>капитал</w:t>
      </w:r>
      <w:r w:rsidRPr="00014ED2">
        <w:rPr>
          <w:spacing w:val="55"/>
          <w:lang w:val="ru-RU"/>
        </w:rPr>
        <w:t xml:space="preserve"> </w:t>
      </w:r>
      <w:r w:rsidRPr="00014ED2">
        <w:rPr>
          <w:spacing w:val="-1"/>
          <w:lang w:val="ru-RU"/>
        </w:rPr>
        <w:t>или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имущество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юридических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2"/>
          <w:lang w:val="ru-RU"/>
        </w:rPr>
        <w:t>лиц;</w:t>
      </w:r>
    </w:p>
    <w:p w14:paraId="213B2B1A" w14:textId="1E72BDED" w:rsidR="00966EF8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014ED2">
        <w:rPr>
          <w:spacing w:val="-1"/>
          <w:lang w:val="ru-RU"/>
        </w:rPr>
        <w:t>закупки</w:t>
      </w:r>
      <w:r w:rsidRPr="00014ED2">
        <w:rPr>
          <w:spacing w:val="26"/>
          <w:lang w:val="ru-RU"/>
        </w:rPr>
        <w:t xml:space="preserve"> </w:t>
      </w:r>
      <w:r w:rsidRPr="00014ED2">
        <w:rPr>
          <w:spacing w:val="-1"/>
          <w:lang w:val="ru-RU"/>
        </w:rPr>
        <w:t>образовательных</w:t>
      </w:r>
      <w:r w:rsidRPr="00014ED2">
        <w:rPr>
          <w:spacing w:val="26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25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28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25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26"/>
          <w:lang w:val="ru-RU"/>
        </w:rPr>
        <w:t xml:space="preserve"> </w:t>
      </w:r>
      <w:r w:rsidRPr="00014ED2">
        <w:rPr>
          <w:spacing w:val="-1"/>
          <w:lang w:val="ru-RU"/>
        </w:rPr>
        <w:t>обучению</w:t>
      </w:r>
      <w:r w:rsidRPr="00014ED2">
        <w:rPr>
          <w:spacing w:val="24"/>
          <w:lang w:val="ru-RU"/>
        </w:rPr>
        <w:t xml:space="preserve"> </w:t>
      </w:r>
      <w:r w:rsidRPr="00014ED2">
        <w:rPr>
          <w:spacing w:val="-1"/>
          <w:lang w:val="ru-RU"/>
        </w:rPr>
        <w:t>на</w:t>
      </w:r>
      <w:r w:rsidR="006830D4">
        <w:rPr>
          <w:spacing w:val="-1"/>
          <w:lang w:val="ru-RU"/>
        </w:rPr>
        <w:t> </w:t>
      </w:r>
      <w:r w:rsidRPr="00014ED2">
        <w:rPr>
          <w:spacing w:val="-1"/>
          <w:lang w:val="ru-RU"/>
        </w:rPr>
        <w:t>семинарах,</w:t>
      </w:r>
      <w:r w:rsidRPr="00014ED2">
        <w:rPr>
          <w:spacing w:val="43"/>
          <w:lang w:val="ru-RU"/>
        </w:rPr>
        <w:t xml:space="preserve"> </w:t>
      </w:r>
      <w:r w:rsidRPr="00014ED2">
        <w:rPr>
          <w:spacing w:val="-1"/>
          <w:lang w:val="ru-RU"/>
        </w:rPr>
        <w:t>конференциях</w:t>
      </w:r>
      <w:r w:rsidRPr="00014ED2">
        <w:rPr>
          <w:spacing w:val="48"/>
          <w:lang w:val="ru-RU"/>
        </w:rPr>
        <w:t xml:space="preserve"> </w:t>
      </w:r>
      <w:r w:rsidRPr="00014ED2">
        <w:rPr>
          <w:spacing w:val="-1"/>
          <w:lang w:val="ru-RU"/>
        </w:rPr>
        <w:t>(включая</w:t>
      </w:r>
      <w:r w:rsidRPr="00014ED2">
        <w:rPr>
          <w:spacing w:val="47"/>
          <w:lang w:val="ru-RU"/>
        </w:rPr>
        <w:t xml:space="preserve"> </w:t>
      </w:r>
      <w:r w:rsidRPr="00014ED2">
        <w:rPr>
          <w:spacing w:val="-1"/>
          <w:lang w:val="ru-RU"/>
        </w:rPr>
        <w:t>оборудование</w:t>
      </w:r>
      <w:r w:rsidRPr="00014ED2">
        <w:rPr>
          <w:spacing w:val="45"/>
          <w:lang w:val="ru-RU"/>
        </w:rPr>
        <w:t xml:space="preserve"> </w:t>
      </w:r>
      <w:r w:rsidRPr="00014ED2">
        <w:rPr>
          <w:lang w:val="ru-RU"/>
        </w:rPr>
        <w:t>стенда,</w:t>
      </w:r>
      <w:r w:rsidRPr="00014ED2">
        <w:rPr>
          <w:spacing w:val="46"/>
          <w:lang w:val="ru-RU"/>
        </w:rPr>
        <w:t xml:space="preserve"> </w:t>
      </w:r>
      <w:r w:rsidRPr="00014ED2">
        <w:rPr>
          <w:spacing w:val="-1"/>
          <w:lang w:val="ru-RU"/>
        </w:rPr>
        <w:t>эксплуатацию</w:t>
      </w:r>
      <w:r w:rsidRPr="00014ED2">
        <w:rPr>
          <w:spacing w:val="46"/>
          <w:lang w:val="ru-RU"/>
        </w:rPr>
        <w:t xml:space="preserve"> </w:t>
      </w:r>
      <w:r w:rsidRPr="00014ED2">
        <w:rPr>
          <w:spacing w:val="-1"/>
          <w:lang w:val="ru-RU"/>
        </w:rPr>
        <w:t>компьютерного</w:t>
      </w:r>
      <w:r w:rsidRPr="00014ED2">
        <w:rPr>
          <w:spacing w:val="29"/>
          <w:lang w:val="ru-RU"/>
        </w:rPr>
        <w:t xml:space="preserve"> </w:t>
      </w:r>
      <w:r w:rsidRPr="00014ED2">
        <w:rPr>
          <w:spacing w:val="-1"/>
          <w:lang w:val="ru-RU"/>
        </w:rPr>
        <w:t>оборудования,</w:t>
      </w:r>
      <w:r w:rsidRPr="00014ED2">
        <w:rPr>
          <w:spacing w:val="3"/>
          <w:lang w:val="ru-RU"/>
        </w:rPr>
        <w:t xml:space="preserve"> </w:t>
      </w:r>
      <w:r w:rsidRPr="00014ED2">
        <w:rPr>
          <w:spacing w:val="-1"/>
          <w:lang w:val="ru-RU"/>
        </w:rPr>
        <w:t>обеспечения</w:t>
      </w:r>
      <w:r w:rsidRPr="00014ED2">
        <w:rPr>
          <w:spacing w:val="3"/>
          <w:lang w:val="ru-RU"/>
        </w:rPr>
        <w:t xml:space="preserve"> </w:t>
      </w:r>
      <w:r w:rsidRPr="00014ED2">
        <w:rPr>
          <w:spacing w:val="-1"/>
          <w:lang w:val="ru-RU"/>
        </w:rPr>
        <w:t>питания,</w:t>
      </w:r>
      <w:r w:rsidRPr="00014ED2">
        <w:rPr>
          <w:spacing w:val="14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6"/>
          <w:lang w:val="ru-RU"/>
        </w:rPr>
        <w:t xml:space="preserve"> </w:t>
      </w:r>
      <w:r w:rsidRPr="00014ED2">
        <w:rPr>
          <w:lang w:val="ru-RU"/>
        </w:rPr>
        <w:t>связи</w:t>
      </w:r>
      <w:r w:rsidRPr="00014ED2">
        <w:rPr>
          <w:spacing w:val="6"/>
          <w:lang w:val="ru-RU"/>
        </w:rPr>
        <w:t xml:space="preserve"> </w:t>
      </w:r>
      <w:r w:rsidRPr="00014ED2">
        <w:rPr>
          <w:lang w:val="ru-RU"/>
        </w:rPr>
        <w:t>и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1"/>
          <w:lang w:val="ru-RU"/>
        </w:rPr>
        <w:t>прочие</w:t>
      </w:r>
      <w:r w:rsidRPr="00014ED2">
        <w:rPr>
          <w:spacing w:val="3"/>
          <w:lang w:val="ru-RU"/>
        </w:rPr>
        <w:t xml:space="preserve"> </w:t>
      </w:r>
      <w:r w:rsidRPr="00014ED2">
        <w:rPr>
          <w:spacing w:val="-1"/>
          <w:lang w:val="ru-RU"/>
        </w:rPr>
        <w:t>сопутствующие</w:t>
      </w:r>
      <w:r w:rsidRPr="00014ED2">
        <w:rPr>
          <w:spacing w:val="29"/>
          <w:lang w:val="ru-RU"/>
        </w:rPr>
        <w:t xml:space="preserve"> </w:t>
      </w:r>
      <w:r w:rsidRPr="00014ED2">
        <w:rPr>
          <w:spacing w:val="-1"/>
          <w:lang w:val="ru-RU"/>
        </w:rPr>
        <w:t>расходы),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курсах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повышения</w:t>
      </w:r>
      <w:r w:rsidRPr="00014ED2">
        <w:rPr>
          <w:spacing w:val="3"/>
          <w:lang w:val="ru-RU"/>
        </w:rPr>
        <w:t xml:space="preserve"> </w:t>
      </w:r>
      <w:r w:rsidRPr="00014ED2">
        <w:rPr>
          <w:spacing w:val="-1"/>
          <w:lang w:val="ru-RU"/>
        </w:rPr>
        <w:t>квалификации,</w:t>
      </w:r>
      <w:r w:rsidRPr="00014ED2">
        <w:rPr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lang w:val="ru-RU"/>
        </w:rPr>
        <w:t xml:space="preserve"> по </w:t>
      </w:r>
      <w:r w:rsidRPr="00014ED2">
        <w:rPr>
          <w:spacing w:val="-1"/>
          <w:lang w:val="ru-RU"/>
        </w:rPr>
        <w:t>участию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работников</w:t>
      </w:r>
      <w:r w:rsidRPr="00014ED2">
        <w:rPr>
          <w:spacing w:val="45"/>
          <w:lang w:val="ru-RU"/>
        </w:rPr>
        <w:t xml:space="preserve"> </w:t>
      </w:r>
      <w:r w:rsidRPr="00014ED2">
        <w:rPr>
          <w:lang w:val="ru-RU"/>
        </w:rPr>
        <w:t>в</w:t>
      </w:r>
      <w:r w:rsidR="006830D4">
        <w:rPr>
          <w:lang w:val="ru-RU"/>
        </w:rPr>
        <w:t xml:space="preserve"> </w:t>
      </w:r>
      <w:r w:rsidRPr="00014ED2">
        <w:rPr>
          <w:spacing w:val="-1"/>
          <w:lang w:val="ru-RU"/>
        </w:rPr>
        <w:t>различных</w:t>
      </w:r>
      <w:r w:rsidRPr="00014ED2">
        <w:rPr>
          <w:spacing w:val="18"/>
          <w:lang w:val="ru-RU"/>
        </w:rPr>
        <w:t xml:space="preserve"> </w:t>
      </w:r>
      <w:r w:rsidRPr="00014ED2">
        <w:rPr>
          <w:spacing w:val="-1"/>
          <w:lang w:val="ru-RU"/>
        </w:rPr>
        <w:t>мероприятиях,</w:t>
      </w:r>
      <w:r w:rsidRPr="00014ED2">
        <w:rPr>
          <w:lang w:val="ru-RU"/>
        </w:rPr>
        <w:t xml:space="preserve"> в</w:t>
      </w:r>
      <w:r w:rsidRPr="00014ED2">
        <w:rPr>
          <w:spacing w:val="17"/>
          <w:lang w:val="ru-RU"/>
        </w:rPr>
        <w:t xml:space="preserve"> </w:t>
      </w:r>
      <w:r w:rsidRPr="00014ED2">
        <w:rPr>
          <w:lang w:val="ru-RU"/>
        </w:rPr>
        <w:t xml:space="preserve">том числе </w:t>
      </w:r>
      <w:r w:rsidRPr="00014ED2">
        <w:rPr>
          <w:spacing w:val="-1"/>
          <w:lang w:val="ru-RU"/>
        </w:rPr>
        <w:t>выставках,</w:t>
      </w:r>
      <w:r w:rsidRPr="00014ED2">
        <w:rPr>
          <w:spacing w:val="17"/>
          <w:lang w:val="ru-RU"/>
        </w:rPr>
        <w:t xml:space="preserve"> </w:t>
      </w:r>
      <w:r w:rsidRPr="00014ED2">
        <w:rPr>
          <w:spacing w:val="-1"/>
          <w:lang w:val="ru-RU"/>
        </w:rPr>
        <w:t>форумах,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конгрессах, съездах,</w:t>
      </w:r>
      <w:r w:rsidRPr="00014ED2">
        <w:rPr>
          <w:spacing w:val="5"/>
          <w:lang w:val="ru-RU"/>
        </w:rPr>
        <w:t xml:space="preserve"> </w:t>
      </w:r>
      <w:r w:rsidRPr="00014ED2">
        <w:rPr>
          <w:spacing w:val="-2"/>
          <w:lang w:val="ru-RU"/>
        </w:rPr>
        <w:t>услуг</w:t>
      </w:r>
      <w:r w:rsidRPr="00014ED2">
        <w:rPr>
          <w:spacing w:val="6"/>
          <w:lang w:val="ru-RU"/>
        </w:rPr>
        <w:t xml:space="preserve"> </w:t>
      </w:r>
      <w:r w:rsidRPr="00014ED2">
        <w:rPr>
          <w:lang w:val="ru-RU"/>
        </w:rPr>
        <w:t>по</w:t>
      </w:r>
      <w:r w:rsidRPr="00014ED2">
        <w:rPr>
          <w:spacing w:val="7"/>
          <w:lang w:val="ru-RU"/>
        </w:rPr>
        <w:t xml:space="preserve"> </w:t>
      </w:r>
      <w:r w:rsidRPr="00014ED2">
        <w:rPr>
          <w:spacing w:val="-1"/>
          <w:lang w:val="ru-RU"/>
        </w:rPr>
        <w:t>дополнительному</w:t>
      </w:r>
      <w:r w:rsidRPr="00014ED2">
        <w:rPr>
          <w:spacing w:val="2"/>
          <w:lang w:val="ru-RU"/>
        </w:rPr>
        <w:t xml:space="preserve"> </w:t>
      </w:r>
      <w:r w:rsidRPr="00014ED2">
        <w:rPr>
          <w:spacing w:val="-1"/>
          <w:lang w:val="ru-RU"/>
        </w:rPr>
        <w:t>образованию,</w:t>
      </w:r>
      <w:r w:rsidRPr="00014ED2">
        <w:rPr>
          <w:spacing w:val="5"/>
          <w:lang w:val="ru-RU"/>
        </w:rPr>
        <w:t xml:space="preserve"> </w:t>
      </w:r>
      <w:r w:rsidRPr="00014ED2">
        <w:rPr>
          <w:spacing w:val="-1"/>
          <w:lang w:val="ru-RU"/>
        </w:rPr>
        <w:t>по</w:t>
      </w:r>
      <w:r w:rsidRPr="00014ED2">
        <w:rPr>
          <w:spacing w:val="4"/>
          <w:lang w:val="ru-RU"/>
        </w:rPr>
        <w:t xml:space="preserve"> </w:t>
      </w:r>
      <w:r w:rsidRPr="00014ED2">
        <w:rPr>
          <w:spacing w:val="-1"/>
          <w:lang w:val="ru-RU"/>
        </w:rPr>
        <w:t>обучению</w:t>
      </w:r>
      <w:r w:rsidRPr="00014ED2">
        <w:rPr>
          <w:spacing w:val="3"/>
          <w:lang w:val="ru-RU"/>
        </w:rPr>
        <w:t xml:space="preserve"> </w:t>
      </w:r>
      <w:r w:rsidRPr="00014ED2">
        <w:rPr>
          <w:spacing w:val="-1"/>
          <w:lang w:val="ru-RU"/>
        </w:rPr>
        <w:t>руководителей</w:t>
      </w:r>
      <w:r w:rsidRPr="00014ED2">
        <w:rPr>
          <w:spacing w:val="41"/>
          <w:lang w:val="ru-RU"/>
        </w:rPr>
        <w:t xml:space="preserve"> </w:t>
      </w:r>
      <w:r w:rsidRPr="00014ED2">
        <w:rPr>
          <w:lang w:val="ru-RU"/>
        </w:rPr>
        <w:t>и</w:t>
      </w:r>
      <w:r w:rsidR="006830D4">
        <w:rPr>
          <w:lang w:val="ru-RU"/>
        </w:rPr>
        <w:t xml:space="preserve"> </w:t>
      </w:r>
      <w:r w:rsidRPr="00014ED2">
        <w:rPr>
          <w:spacing w:val="-1"/>
          <w:lang w:val="ru-RU"/>
        </w:rPr>
        <w:t>специалистов,</w:t>
      </w:r>
      <w:r w:rsidRPr="00014ED2">
        <w:rPr>
          <w:spacing w:val="55"/>
          <w:lang w:val="ru-RU"/>
        </w:rPr>
        <w:t xml:space="preserve"> </w:t>
      </w:r>
      <w:r w:rsidRPr="00014ED2">
        <w:rPr>
          <w:spacing w:val="-1"/>
          <w:lang w:val="ru-RU"/>
        </w:rPr>
        <w:t>подлежащих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1"/>
          <w:lang w:val="ru-RU"/>
        </w:rPr>
        <w:t>аттестации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1"/>
          <w:lang w:val="ru-RU"/>
        </w:rPr>
        <w:t>по</w:t>
      </w:r>
      <w:r w:rsidRPr="00014ED2">
        <w:rPr>
          <w:spacing w:val="57"/>
          <w:lang w:val="ru-RU"/>
        </w:rPr>
        <w:t xml:space="preserve"> </w:t>
      </w:r>
      <w:r w:rsidRPr="00014ED2">
        <w:rPr>
          <w:spacing w:val="-1"/>
          <w:lang w:val="ru-RU"/>
        </w:rPr>
        <w:t>правилам</w:t>
      </w:r>
      <w:r w:rsidRPr="00014ED2">
        <w:rPr>
          <w:spacing w:val="56"/>
          <w:lang w:val="ru-RU"/>
        </w:rPr>
        <w:t xml:space="preserve"> </w:t>
      </w:r>
      <w:r w:rsidRPr="00014ED2">
        <w:rPr>
          <w:spacing w:val="-1"/>
          <w:lang w:val="ru-RU"/>
        </w:rPr>
        <w:t>безопасности,</w:t>
      </w:r>
      <w:r w:rsidRPr="00014ED2">
        <w:rPr>
          <w:spacing w:val="56"/>
          <w:lang w:val="ru-RU"/>
        </w:rPr>
        <w:t xml:space="preserve"> </w:t>
      </w:r>
      <w:r w:rsidRPr="00014ED2">
        <w:rPr>
          <w:spacing w:val="-1"/>
          <w:lang w:val="ru-RU"/>
        </w:rPr>
        <w:t>охране</w:t>
      </w:r>
      <w:r w:rsidRPr="00014ED2">
        <w:rPr>
          <w:spacing w:val="35"/>
          <w:lang w:val="ru-RU"/>
        </w:rPr>
        <w:t xml:space="preserve"> </w:t>
      </w:r>
      <w:r w:rsidRPr="00014ED2">
        <w:rPr>
          <w:spacing w:val="-1"/>
          <w:lang w:val="ru-RU"/>
        </w:rPr>
        <w:t>труда</w:t>
      </w:r>
      <w:r w:rsidRPr="00014ED2">
        <w:rPr>
          <w:lang w:val="ru-RU"/>
        </w:rPr>
        <w:t xml:space="preserve"> и </w:t>
      </w:r>
      <w:r w:rsidRPr="00014ED2">
        <w:rPr>
          <w:spacing w:val="-1"/>
          <w:lang w:val="ru-RU"/>
        </w:rPr>
        <w:t>других</w:t>
      </w:r>
      <w:r w:rsidRPr="00014ED2">
        <w:rPr>
          <w:spacing w:val="1"/>
          <w:lang w:val="ru-RU"/>
        </w:rPr>
        <w:t xml:space="preserve"> </w:t>
      </w:r>
      <w:r w:rsidRPr="00014ED2">
        <w:rPr>
          <w:spacing w:val="-1"/>
          <w:lang w:val="ru-RU"/>
        </w:rPr>
        <w:t>областей</w:t>
      </w:r>
      <w:r w:rsidRPr="00014ED2">
        <w:rPr>
          <w:lang w:val="ru-RU"/>
        </w:rPr>
        <w:t xml:space="preserve"> </w:t>
      </w:r>
      <w:r w:rsidRPr="00014ED2">
        <w:rPr>
          <w:spacing w:val="-1"/>
          <w:lang w:val="ru-RU"/>
        </w:rPr>
        <w:t>надзора;</w:t>
      </w:r>
    </w:p>
    <w:p w14:paraId="7AD750B7" w14:textId="5752D405" w:rsidR="00B249B0" w:rsidRPr="00C51708" w:rsidRDefault="00B249B0" w:rsidP="00E5172E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C51708">
        <w:rPr>
          <w:lang w:val="ru-RU"/>
        </w:rPr>
        <w:t>при заключении и исполнении договора купли-продажи</w:t>
      </w:r>
      <w:r w:rsidR="00E5172E" w:rsidRPr="00C51708">
        <w:rPr>
          <w:lang w:val="ru-RU"/>
        </w:rPr>
        <w:t xml:space="preserve"> недвижимого имущества</w:t>
      </w:r>
      <w:r w:rsidRPr="00C51708">
        <w:rPr>
          <w:lang w:val="ru-RU"/>
        </w:rPr>
        <w:t xml:space="preserve">, аренды (субаренды) недвижимого имущества, договора доверительного управления </w:t>
      </w:r>
      <w:r w:rsidR="00E5172E" w:rsidRPr="00C51708">
        <w:rPr>
          <w:lang w:val="ru-RU"/>
        </w:rPr>
        <w:t>недвижимым</w:t>
      </w:r>
      <w:r w:rsidRPr="00C51708">
        <w:rPr>
          <w:lang w:val="ru-RU"/>
        </w:rPr>
        <w:t xml:space="preserve"> имуществом, </w:t>
      </w:r>
      <w:r w:rsidR="00BD23C4" w:rsidRPr="00C51708">
        <w:rPr>
          <w:lang w:val="ru-RU"/>
        </w:rPr>
        <w:t>агентского договора на</w:t>
      </w:r>
      <w:r w:rsidR="00C51708" w:rsidRPr="00C51708">
        <w:rPr>
          <w:lang w:val="ru-RU"/>
        </w:rPr>
        <w:t xml:space="preserve"> </w:t>
      </w:r>
      <w:r w:rsidR="00BD23C4" w:rsidRPr="00C51708">
        <w:rPr>
          <w:lang w:val="ru-RU"/>
        </w:rPr>
        <w:t xml:space="preserve">оказание брокерских услуг </w:t>
      </w:r>
      <w:r w:rsidR="00C07A35" w:rsidRPr="00C51708">
        <w:rPr>
          <w:lang w:val="ru-RU"/>
        </w:rPr>
        <w:t>в отношении недвижимого имущества, договора на</w:t>
      </w:r>
      <w:r w:rsidR="00C51708" w:rsidRPr="00C51708">
        <w:rPr>
          <w:lang w:val="ru-RU"/>
        </w:rPr>
        <w:t xml:space="preserve"> </w:t>
      </w:r>
      <w:r w:rsidR="00C07A35" w:rsidRPr="00C51708">
        <w:rPr>
          <w:lang w:val="ru-RU"/>
        </w:rPr>
        <w:t xml:space="preserve">оказание услуг по организации и проведению торгов по продаже имущества, </w:t>
      </w:r>
      <w:r w:rsidRPr="00C51708">
        <w:rPr>
          <w:lang w:val="ru-RU"/>
        </w:rPr>
        <w:t>иного договора, предусматривающего переход прав владения и</w:t>
      </w:r>
      <w:r w:rsidR="006830D4">
        <w:rPr>
          <w:lang w:val="ru-RU"/>
        </w:rPr>
        <w:t> </w:t>
      </w:r>
      <w:r w:rsidRPr="00C51708">
        <w:rPr>
          <w:lang w:val="ru-RU"/>
        </w:rPr>
        <w:t>(или) пользования в отношении недвижимого имущества</w:t>
      </w:r>
      <w:r w:rsidR="00BB385D" w:rsidRPr="00C51708">
        <w:rPr>
          <w:lang w:val="ru-RU"/>
        </w:rPr>
        <w:t>;</w:t>
      </w:r>
    </w:p>
    <w:p w14:paraId="4217E91D" w14:textId="3E94239B" w:rsidR="00966EF8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966EF8">
        <w:rPr>
          <w:spacing w:val="-1"/>
          <w:lang w:val="ru-RU"/>
        </w:rPr>
        <w:t>возникновения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потребности</w:t>
      </w:r>
      <w:r w:rsidRPr="00966EF8">
        <w:rPr>
          <w:spacing w:val="65"/>
          <w:lang w:val="ru-RU"/>
        </w:rPr>
        <w:t xml:space="preserve"> </w:t>
      </w:r>
      <w:r w:rsidRPr="00966EF8">
        <w:rPr>
          <w:lang w:val="ru-RU"/>
        </w:rPr>
        <w:t>в</w:t>
      </w:r>
      <w:r w:rsidRPr="00966EF8">
        <w:rPr>
          <w:spacing w:val="66"/>
          <w:lang w:val="ru-RU"/>
        </w:rPr>
        <w:t xml:space="preserve"> </w:t>
      </w:r>
      <w:r w:rsidRPr="00966EF8">
        <w:rPr>
          <w:spacing w:val="-1"/>
          <w:lang w:val="ru-RU"/>
        </w:rPr>
        <w:t>закупке</w:t>
      </w:r>
      <w:r w:rsidRPr="00966EF8">
        <w:rPr>
          <w:spacing w:val="67"/>
          <w:lang w:val="ru-RU"/>
        </w:rPr>
        <w:t xml:space="preserve"> </w:t>
      </w:r>
      <w:r w:rsidRPr="00966EF8">
        <w:rPr>
          <w:spacing w:val="-1"/>
          <w:lang w:val="ru-RU"/>
        </w:rPr>
        <w:t>услуг,</w:t>
      </w:r>
      <w:r w:rsidRPr="00966EF8">
        <w:rPr>
          <w:spacing w:val="66"/>
          <w:lang w:val="ru-RU"/>
        </w:rPr>
        <w:t xml:space="preserve"> </w:t>
      </w:r>
      <w:r w:rsidRPr="00966EF8">
        <w:rPr>
          <w:spacing w:val="-1"/>
          <w:lang w:val="ru-RU"/>
        </w:rPr>
        <w:t>связанных</w:t>
      </w:r>
      <w:r w:rsidRPr="00966EF8">
        <w:rPr>
          <w:spacing w:val="29"/>
          <w:lang w:val="ru-RU"/>
        </w:rPr>
        <w:t xml:space="preserve"> </w:t>
      </w:r>
      <w:r w:rsidRPr="00966EF8">
        <w:rPr>
          <w:lang w:val="ru-RU"/>
        </w:rPr>
        <w:t>с</w:t>
      </w:r>
      <w:r w:rsidR="00FB0F28">
        <w:rPr>
          <w:lang w:val="ru-RU"/>
        </w:rPr>
        <w:t> </w:t>
      </w:r>
      <w:r w:rsidRPr="00966EF8">
        <w:rPr>
          <w:spacing w:val="-1"/>
          <w:lang w:val="ru-RU"/>
        </w:rPr>
        <w:t>направлением</w:t>
      </w:r>
      <w:r w:rsidRPr="00966EF8">
        <w:rPr>
          <w:spacing w:val="31"/>
          <w:lang w:val="ru-RU"/>
        </w:rPr>
        <w:t xml:space="preserve"> </w:t>
      </w:r>
      <w:r w:rsidRPr="00966EF8">
        <w:rPr>
          <w:spacing w:val="-1"/>
          <w:lang w:val="ru-RU"/>
        </w:rPr>
        <w:t>работников</w:t>
      </w:r>
      <w:r w:rsidRPr="00966EF8">
        <w:rPr>
          <w:spacing w:val="31"/>
          <w:lang w:val="ru-RU"/>
        </w:rPr>
        <w:t xml:space="preserve"> </w:t>
      </w:r>
      <w:r w:rsidRPr="00966EF8">
        <w:rPr>
          <w:lang w:val="ru-RU"/>
        </w:rPr>
        <w:t>в</w:t>
      </w:r>
      <w:r w:rsidRPr="00966EF8">
        <w:rPr>
          <w:spacing w:val="31"/>
          <w:lang w:val="ru-RU"/>
        </w:rPr>
        <w:t xml:space="preserve"> </w:t>
      </w:r>
      <w:r w:rsidRPr="00966EF8">
        <w:rPr>
          <w:spacing w:val="-1"/>
          <w:lang w:val="ru-RU"/>
        </w:rPr>
        <w:t>служебные</w:t>
      </w:r>
      <w:r w:rsidRPr="00966EF8">
        <w:rPr>
          <w:spacing w:val="32"/>
          <w:lang w:val="ru-RU"/>
        </w:rPr>
        <w:t xml:space="preserve"> </w:t>
      </w:r>
      <w:r w:rsidRPr="00966EF8">
        <w:rPr>
          <w:spacing w:val="-1"/>
          <w:lang w:val="ru-RU"/>
        </w:rPr>
        <w:t>командировки,</w:t>
      </w:r>
      <w:r w:rsidRPr="00966EF8">
        <w:rPr>
          <w:spacing w:val="32"/>
          <w:lang w:val="ru-RU"/>
        </w:rPr>
        <w:t xml:space="preserve"> </w:t>
      </w:r>
      <w:r w:rsidRPr="00966EF8">
        <w:rPr>
          <w:spacing w:val="-1"/>
          <w:lang w:val="ru-RU"/>
        </w:rPr>
        <w:t>гостиничным</w:t>
      </w:r>
      <w:r w:rsidRPr="00966EF8">
        <w:rPr>
          <w:spacing w:val="25"/>
          <w:lang w:val="ru-RU"/>
        </w:rPr>
        <w:t xml:space="preserve"> </w:t>
      </w:r>
      <w:r w:rsidRPr="00966EF8">
        <w:rPr>
          <w:spacing w:val="-1"/>
          <w:lang w:val="ru-RU"/>
        </w:rPr>
        <w:t>обслуживанием</w:t>
      </w:r>
      <w:r w:rsidRPr="00966EF8">
        <w:rPr>
          <w:spacing w:val="20"/>
          <w:lang w:val="ru-RU"/>
        </w:rPr>
        <w:t xml:space="preserve"> </w:t>
      </w:r>
      <w:r w:rsidRPr="00966EF8">
        <w:rPr>
          <w:spacing w:val="-1"/>
          <w:lang w:val="ru-RU"/>
        </w:rPr>
        <w:t>или</w:t>
      </w:r>
      <w:r w:rsidRPr="00966EF8">
        <w:rPr>
          <w:spacing w:val="21"/>
          <w:lang w:val="ru-RU"/>
        </w:rPr>
        <w:t xml:space="preserve"> </w:t>
      </w:r>
      <w:r w:rsidRPr="00966EF8">
        <w:rPr>
          <w:spacing w:val="-1"/>
          <w:lang w:val="ru-RU"/>
        </w:rPr>
        <w:t>наймом</w:t>
      </w:r>
      <w:r w:rsidRPr="00966EF8">
        <w:rPr>
          <w:spacing w:val="20"/>
          <w:lang w:val="ru-RU"/>
        </w:rPr>
        <w:t xml:space="preserve"> </w:t>
      </w:r>
      <w:r w:rsidRPr="00966EF8">
        <w:rPr>
          <w:spacing w:val="-1"/>
          <w:lang w:val="ru-RU"/>
        </w:rPr>
        <w:t>жилого</w:t>
      </w:r>
      <w:r w:rsidRPr="00966EF8">
        <w:rPr>
          <w:spacing w:val="21"/>
          <w:lang w:val="ru-RU"/>
        </w:rPr>
        <w:t xml:space="preserve"> </w:t>
      </w:r>
      <w:r w:rsidRPr="00966EF8">
        <w:rPr>
          <w:spacing w:val="-1"/>
          <w:lang w:val="ru-RU"/>
        </w:rPr>
        <w:t>помещения,</w:t>
      </w:r>
      <w:r w:rsidRPr="00966EF8">
        <w:rPr>
          <w:spacing w:val="20"/>
          <w:lang w:val="ru-RU"/>
        </w:rPr>
        <w:t xml:space="preserve"> </w:t>
      </w:r>
      <w:r w:rsidRPr="00966EF8">
        <w:rPr>
          <w:spacing w:val="-1"/>
          <w:lang w:val="ru-RU"/>
        </w:rPr>
        <w:t>транспортным</w:t>
      </w:r>
      <w:r w:rsidRPr="00966EF8">
        <w:rPr>
          <w:spacing w:val="33"/>
          <w:lang w:val="ru-RU"/>
        </w:rPr>
        <w:t xml:space="preserve"> </w:t>
      </w:r>
      <w:r w:rsidRPr="00966EF8">
        <w:rPr>
          <w:spacing w:val="-1"/>
          <w:lang w:val="ru-RU"/>
        </w:rPr>
        <w:t>обслуживанием</w:t>
      </w:r>
      <w:r w:rsidRPr="00966EF8">
        <w:rPr>
          <w:lang w:val="ru-RU"/>
        </w:rPr>
        <w:t xml:space="preserve"> и </w:t>
      </w:r>
      <w:r w:rsidRPr="00966EF8">
        <w:rPr>
          <w:spacing w:val="-1"/>
          <w:lang w:val="ru-RU"/>
        </w:rPr>
        <w:t>иными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сопутствующими</w:t>
      </w:r>
      <w:r w:rsidRPr="00966EF8">
        <w:rPr>
          <w:spacing w:val="-2"/>
          <w:lang w:val="ru-RU"/>
        </w:rPr>
        <w:t xml:space="preserve"> </w:t>
      </w:r>
      <w:r w:rsidRPr="00966EF8">
        <w:rPr>
          <w:spacing w:val="-1"/>
          <w:lang w:val="ru-RU"/>
        </w:rPr>
        <w:t>расходами;</w:t>
      </w:r>
    </w:p>
    <w:p w14:paraId="2A56D414" w14:textId="3A410DE5" w:rsidR="00966EF8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966EF8">
        <w:rPr>
          <w:spacing w:val="-1"/>
          <w:lang w:val="ru-RU"/>
        </w:rPr>
        <w:t>закупки</w:t>
      </w:r>
      <w:r w:rsidRPr="00966EF8">
        <w:rPr>
          <w:spacing w:val="64"/>
          <w:lang w:val="ru-RU"/>
        </w:rPr>
        <w:t xml:space="preserve"> </w:t>
      </w:r>
      <w:r w:rsidRPr="00966EF8">
        <w:rPr>
          <w:spacing w:val="-2"/>
          <w:lang w:val="ru-RU"/>
        </w:rPr>
        <w:t>работ,</w:t>
      </w:r>
      <w:r w:rsidRPr="00966EF8">
        <w:rPr>
          <w:spacing w:val="65"/>
          <w:lang w:val="ru-RU"/>
        </w:rPr>
        <w:t xml:space="preserve"> </w:t>
      </w:r>
      <w:r w:rsidRPr="00966EF8">
        <w:rPr>
          <w:spacing w:val="-2"/>
          <w:lang w:val="ru-RU"/>
        </w:rPr>
        <w:t>услуг</w:t>
      </w:r>
      <w:r w:rsidRPr="00966EF8">
        <w:rPr>
          <w:spacing w:val="63"/>
          <w:lang w:val="ru-RU"/>
        </w:rPr>
        <w:t xml:space="preserve"> </w:t>
      </w:r>
      <w:r w:rsidRPr="00966EF8">
        <w:rPr>
          <w:lang w:val="ru-RU"/>
        </w:rPr>
        <w:t>по</w:t>
      </w:r>
      <w:r w:rsidRPr="00966EF8">
        <w:rPr>
          <w:spacing w:val="64"/>
          <w:lang w:val="ru-RU"/>
        </w:rPr>
        <w:t xml:space="preserve"> </w:t>
      </w:r>
      <w:r w:rsidRPr="00966EF8">
        <w:rPr>
          <w:spacing w:val="-1"/>
          <w:lang w:val="ru-RU"/>
        </w:rPr>
        <w:t>авторскому</w:t>
      </w:r>
      <w:r w:rsidRPr="00966EF8">
        <w:rPr>
          <w:spacing w:val="59"/>
          <w:lang w:val="ru-RU"/>
        </w:rPr>
        <w:t xml:space="preserve"> </w:t>
      </w:r>
      <w:r w:rsidRPr="00966EF8">
        <w:rPr>
          <w:spacing w:val="-1"/>
          <w:lang w:val="ru-RU"/>
        </w:rPr>
        <w:t>надзору</w:t>
      </w:r>
      <w:r w:rsidRPr="00966EF8">
        <w:rPr>
          <w:spacing w:val="59"/>
          <w:lang w:val="ru-RU"/>
        </w:rPr>
        <w:t xml:space="preserve"> </w:t>
      </w:r>
      <w:r w:rsidRPr="00966EF8">
        <w:rPr>
          <w:lang w:val="ru-RU"/>
        </w:rPr>
        <w:t>и</w:t>
      </w:r>
      <w:r w:rsidRPr="00966EF8">
        <w:rPr>
          <w:spacing w:val="64"/>
          <w:lang w:val="ru-RU"/>
        </w:rPr>
        <w:t xml:space="preserve"> </w:t>
      </w:r>
      <w:r w:rsidRPr="00966EF8">
        <w:rPr>
          <w:spacing w:val="-1"/>
          <w:lang w:val="ru-RU"/>
        </w:rPr>
        <w:t>техническому</w:t>
      </w:r>
      <w:r w:rsidRPr="00966EF8">
        <w:rPr>
          <w:spacing w:val="53"/>
          <w:lang w:val="ru-RU"/>
        </w:rPr>
        <w:t xml:space="preserve"> </w:t>
      </w:r>
      <w:r w:rsidRPr="00966EF8">
        <w:rPr>
          <w:spacing w:val="-1"/>
          <w:lang w:val="ru-RU"/>
        </w:rPr>
        <w:t>сопровождению</w:t>
      </w:r>
      <w:r w:rsidRPr="00966EF8">
        <w:rPr>
          <w:spacing w:val="50"/>
          <w:lang w:val="ru-RU"/>
        </w:rPr>
        <w:t xml:space="preserve"> </w:t>
      </w:r>
      <w:r w:rsidR="006C39BA">
        <w:rPr>
          <w:spacing w:val="-1"/>
          <w:lang w:val="ru-RU"/>
        </w:rPr>
        <w:t xml:space="preserve">изготовления (постановки на производство), модернизации, сервисного обслуживания и </w:t>
      </w:r>
      <w:r w:rsidR="006C39BA" w:rsidRPr="0001676C">
        <w:rPr>
          <w:spacing w:val="-1"/>
          <w:lang w:val="ru-RU"/>
        </w:rPr>
        <w:t>ремонта</w:t>
      </w:r>
      <w:r w:rsidR="00815A09" w:rsidRPr="0001676C">
        <w:rPr>
          <w:spacing w:val="-1"/>
          <w:lang w:val="ru-RU"/>
        </w:rPr>
        <w:t xml:space="preserve"> из</w:t>
      </w:r>
      <w:r w:rsidR="009B6241" w:rsidRPr="0001676C">
        <w:rPr>
          <w:spacing w:val="-1"/>
          <w:lang w:val="ru-RU"/>
        </w:rPr>
        <w:t>делия</w:t>
      </w:r>
      <w:r w:rsidRPr="0001676C">
        <w:rPr>
          <w:spacing w:val="-1"/>
          <w:lang w:val="ru-RU"/>
        </w:rPr>
        <w:t>,</w:t>
      </w:r>
      <w:r w:rsidRPr="0001676C">
        <w:rPr>
          <w:spacing w:val="9"/>
          <w:lang w:val="ru-RU"/>
        </w:rPr>
        <w:t xml:space="preserve"> </w:t>
      </w:r>
      <w:r w:rsidRPr="0001676C">
        <w:rPr>
          <w:lang w:val="ru-RU"/>
        </w:rPr>
        <w:t>в</w:t>
      </w:r>
      <w:r w:rsidRPr="0001676C">
        <w:rPr>
          <w:spacing w:val="7"/>
          <w:lang w:val="ru-RU"/>
        </w:rPr>
        <w:t xml:space="preserve"> </w:t>
      </w:r>
      <w:r w:rsidRPr="0001676C">
        <w:rPr>
          <w:lang w:val="ru-RU"/>
        </w:rPr>
        <w:t>том</w:t>
      </w:r>
      <w:r w:rsidRPr="00966EF8">
        <w:rPr>
          <w:spacing w:val="10"/>
          <w:lang w:val="ru-RU"/>
        </w:rPr>
        <w:t xml:space="preserve"> </w:t>
      </w:r>
      <w:r w:rsidRPr="00966EF8">
        <w:rPr>
          <w:spacing w:val="-1"/>
          <w:lang w:val="ru-RU"/>
        </w:rPr>
        <w:t>числе</w:t>
      </w:r>
      <w:r w:rsidRPr="00966EF8">
        <w:rPr>
          <w:spacing w:val="9"/>
          <w:lang w:val="ru-RU"/>
        </w:rPr>
        <w:t xml:space="preserve"> </w:t>
      </w:r>
      <w:r w:rsidRPr="00966EF8">
        <w:rPr>
          <w:spacing w:val="-1"/>
          <w:lang w:val="ru-RU"/>
        </w:rPr>
        <w:t>выполняемых</w:t>
      </w:r>
      <w:r w:rsidRPr="00966EF8">
        <w:rPr>
          <w:spacing w:val="11"/>
          <w:lang w:val="ru-RU"/>
        </w:rPr>
        <w:t xml:space="preserve"> </w:t>
      </w:r>
      <w:r w:rsidRPr="00966EF8">
        <w:rPr>
          <w:lang w:val="ru-RU"/>
        </w:rPr>
        <w:t>в</w:t>
      </w:r>
      <w:r w:rsidR="006830D4">
        <w:rPr>
          <w:lang w:val="ru-RU"/>
        </w:rPr>
        <w:t> </w:t>
      </w:r>
      <w:r w:rsidRPr="00966EF8">
        <w:rPr>
          <w:spacing w:val="-1"/>
          <w:lang w:val="ru-RU"/>
        </w:rPr>
        <w:t>рамках</w:t>
      </w:r>
      <w:r w:rsidRPr="00966EF8">
        <w:rPr>
          <w:spacing w:val="31"/>
          <w:lang w:val="ru-RU"/>
        </w:rPr>
        <w:t xml:space="preserve"> </w:t>
      </w:r>
      <w:r w:rsidRPr="00966EF8">
        <w:rPr>
          <w:spacing w:val="-1"/>
          <w:lang w:val="ru-RU"/>
        </w:rPr>
        <w:t>государственного</w:t>
      </w:r>
      <w:r w:rsidRPr="00966EF8">
        <w:rPr>
          <w:spacing w:val="-3"/>
          <w:lang w:val="ru-RU"/>
        </w:rPr>
        <w:t xml:space="preserve"> </w:t>
      </w:r>
      <w:r w:rsidRPr="00966EF8">
        <w:rPr>
          <w:spacing w:val="-1"/>
          <w:lang w:val="ru-RU"/>
        </w:rPr>
        <w:t>оборонного</w:t>
      </w:r>
      <w:r w:rsidRPr="00966EF8">
        <w:rPr>
          <w:spacing w:val="1"/>
          <w:lang w:val="ru-RU"/>
        </w:rPr>
        <w:t xml:space="preserve"> </w:t>
      </w:r>
      <w:r w:rsidRPr="00966EF8">
        <w:rPr>
          <w:spacing w:val="-1"/>
          <w:lang w:val="ru-RU"/>
        </w:rPr>
        <w:t>заказа;</w:t>
      </w:r>
    </w:p>
    <w:p w14:paraId="6012D53C" w14:textId="5D6CC084" w:rsidR="00966EF8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966EF8">
        <w:rPr>
          <w:spacing w:val="-1"/>
          <w:lang w:val="ru-RU"/>
        </w:rPr>
        <w:t>возникновения</w:t>
      </w:r>
      <w:r w:rsidRPr="00966EF8">
        <w:rPr>
          <w:spacing w:val="67"/>
          <w:lang w:val="ru-RU"/>
        </w:rPr>
        <w:t xml:space="preserve"> </w:t>
      </w:r>
      <w:r w:rsidRPr="00966EF8">
        <w:rPr>
          <w:spacing w:val="-1"/>
          <w:lang w:val="ru-RU"/>
        </w:rPr>
        <w:t>потребности</w:t>
      </w:r>
      <w:r w:rsidRPr="00966EF8">
        <w:rPr>
          <w:spacing w:val="1"/>
          <w:lang w:val="ru-RU"/>
        </w:rPr>
        <w:t xml:space="preserve"> </w:t>
      </w:r>
      <w:r w:rsidRPr="00966EF8">
        <w:rPr>
          <w:lang w:val="ru-RU"/>
        </w:rPr>
        <w:t>в</w:t>
      </w:r>
      <w:r w:rsidRPr="00966EF8">
        <w:rPr>
          <w:spacing w:val="66"/>
          <w:lang w:val="ru-RU"/>
        </w:rPr>
        <w:t xml:space="preserve"> </w:t>
      </w:r>
      <w:r w:rsidRPr="00966EF8">
        <w:rPr>
          <w:spacing w:val="-1"/>
          <w:lang w:val="ru-RU"/>
        </w:rPr>
        <w:t>закупке</w:t>
      </w:r>
      <w:r w:rsidRPr="00966EF8">
        <w:rPr>
          <w:spacing w:val="67"/>
          <w:lang w:val="ru-RU"/>
        </w:rPr>
        <w:t xml:space="preserve"> </w:t>
      </w:r>
      <w:r w:rsidRPr="00966EF8">
        <w:rPr>
          <w:spacing w:val="-1"/>
          <w:lang w:val="ru-RU"/>
        </w:rPr>
        <w:t>услуг,</w:t>
      </w:r>
      <w:r w:rsidRPr="00966EF8">
        <w:rPr>
          <w:spacing w:val="66"/>
          <w:lang w:val="ru-RU"/>
        </w:rPr>
        <w:t xml:space="preserve"> </w:t>
      </w:r>
      <w:r w:rsidRPr="00966EF8">
        <w:rPr>
          <w:spacing w:val="-1"/>
          <w:lang w:val="ru-RU"/>
        </w:rPr>
        <w:t>связанных</w:t>
      </w:r>
      <w:r w:rsidRPr="00966EF8">
        <w:rPr>
          <w:spacing w:val="29"/>
          <w:lang w:val="ru-RU"/>
        </w:rPr>
        <w:t xml:space="preserve"> </w:t>
      </w:r>
      <w:r w:rsidRPr="00966EF8">
        <w:rPr>
          <w:lang w:val="ru-RU"/>
        </w:rPr>
        <w:lastRenderedPageBreak/>
        <w:t>с</w:t>
      </w:r>
      <w:r w:rsidR="00FB0F28">
        <w:rPr>
          <w:lang w:val="ru-RU"/>
        </w:rPr>
        <w:t> </w:t>
      </w:r>
      <w:r w:rsidRPr="00966EF8">
        <w:rPr>
          <w:spacing w:val="-1"/>
          <w:lang w:val="ru-RU"/>
        </w:rPr>
        <w:t>обеспечением</w:t>
      </w:r>
      <w:r w:rsidRPr="00966EF8">
        <w:rPr>
          <w:spacing w:val="37"/>
          <w:lang w:val="ru-RU"/>
        </w:rPr>
        <w:t xml:space="preserve"> </w:t>
      </w:r>
      <w:r w:rsidRPr="00966EF8">
        <w:rPr>
          <w:spacing w:val="-1"/>
          <w:lang w:val="ru-RU"/>
        </w:rPr>
        <w:t>визитов</w:t>
      </w:r>
      <w:r w:rsidRPr="00966EF8">
        <w:rPr>
          <w:spacing w:val="36"/>
          <w:lang w:val="ru-RU"/>
        </w:rPr>
        <w:t xml:space="preserve"> </w:t>
      </w:r>
      <w:r w:rsidRPr="00966EF8">
        <w:rPr>
          <w:spacing w:val="-1"/>
          <w:lang w:val="ru-RU"/>
        </w:rPr>
        <w:t>делегаций,</w:t>
      </w:r>
      <w:r w:rsidRPr="00966EF8">
        <w:rPr>
          <w:spacing w:val="36"/>
          <w:lang w:val="ru-RU"/>
        </w:rPr>
        <w:t xml:space="preserve"> </w:t>
      </w:r>
      <w:r w:rsidRPr="00966EF8">
        <w:rPr>
          <w:lang w:val="ru-RU"/>
        </w:rPr>
        <w:t>в</w:t>
      </w:r>
      <w:r w:rsidRPr="00966EF8">
        <w:rPr>
          <w:spacing w:val="36"/>
          <w:lang w:val="ru-RU"/>
        </w:rPr>
        <w:t xml:space="preserve"> </w:t>
      </w:r>
      <w:r w:rsidRPr="00966EF8">
        <w:rPr>
          <w:lang w:val="ru-RU"/>
        </w:rPr>
        <w:t>том</w:t>
      </w:r>
      <w:r w:rsidRPr="00966EF8">
        <w:rPr>
          <w:spacing w:val="37"/>
          <w:lang w:val="ru-RU"/>
        </w:rPr>
        <w:t xml:space="preserve"> </w:t>
      </w:r>
      <w:r w:rsidRPr="00966EF8">
        <w:rPr>
          <w:lang w:val="ru-RU"/>
        </w:rPr>
        <w:t>числе</w:t>
      </w:r>
      <w:r w:rsidRPr="00966EF8">
        <w:rPr>
          <w:spacing w:val="34"/>
          <w:lang w:val="ru-RU"/>
        </w:rPr>
        <w:t xml:space="preserve"> </w:t>
      </w:r>
      <w:r w:rsidRPr="00966EF8">
        <w:rPr>
          <w:spacing w:val="-1"/>
          <w:lang w:val="ru-RU"/>
        </w:rPr>
        <w:t>делегаций</w:t>
      </w:r>
      <w:r w:rsidRPr="00966EF8">
        <w:rPr>
          <w:spacing w:val="37"/>
          <w:lang w:val="ru-RU"/>
        </w:rPr>
        <w:t xml:space="preserve"> </w:t>
      </w:r>
      <w:r w:rsidRPr="00966EF8">
        <w:rPr>
          <w:spacing w:val="-2"/>
          <w:lang w:val="ru-RU"/>
        </w:rPr>
        <w:t>иностранных</w:t>
      </w:r>
      <w:r w:rsidRPr="00966EF8">
        <w:rPr>
          <w:spacing w:val="51"/>
          <w:lang w:val="ru-RU"/>
        </w:rPr>
        <w:t xml:space="preserve"> </w:t>
      </w:r>
      <w:r w:rsidRPr="00966EF8">
        <w:rPr>
          <w:spacing w:val="-1"/>
          <w:lang w:val="ru-RU"/>
        </w:rPr>
        <w:t>государств</w:t>
      </w:r>
      <w:r w:rsidRPr="00966EF8">
        <w:rPr>
          <w:spacing w:val="48"/>
          <w:lang w:val="ru-RU"/>
        </w:rPr>
        <w:t xml:space="preserve"> </w:t>
      </w:r>
      <w:r w:rsidRPr="00966EF8">
        <w:rPr>
          <w:spacing w:val="-1"/>
          <w:lang w:val="ru-RU"/>
        </w:rPr>
        <w:t>(гостиничное</w:t>
      </w:r>
      <w:r w:rsidRPr="00966EF8">
        <w:rPr>
          <w:spacing w:val="49"/>
          <w:lang w:val="ru-RU"/>
        </w:rPr>
        <w:t xml:space="preserve"> </w:t>
      </w:r>
      <w:r w:rsidRPr="00966EF8">
        <w:rPr>
          <w:spacing w:val="-1"/>
          <w:lang w:val="ru-RU"/>
        </w:rPr>
        <w:t>обслуживание</w:t>
      </w:r>
      <w:r w:rsidRPr="00966EF8">
        <w:rPr>
          <w:spacing w:val="46"/>
          <w:lang w:val="ru-RU"/>
        </w:rPr>
        <w:t xml:space="preserve"> </w:t>
      </w:r>
      <w:r w:rsidRPr="00966EF8">
        <w:rPr>
          <w:spacing w:val="-1"/>
          <w:lang w:val="ru-RU"/>
        </w:rPr>
        <w:t>или</w:t>
      </w:r>
      <w:r w:rsidRPr="00966EF8">
        <w:rPr>
          <w:spacing w:val="49"/>
          <w:lang w:val="ru-RU"/>
        </w:rPr>
        <w:t xml:space="preserve"> </w:t>
      </w:r>
      <w:r w:rsidRPr="00966EF8">
        <w:rPr>
          <w:spacing w:val="2"/>
          <w:lang w:val="ru-RU"/>
        </w:rPr>
        <w:t>наем</w:t>
      </w:r>
      <w:r w:rsidRPr="00966EF8">
        <w:rPr>
          <w:spacing w:val="48"/>
          <w:lang w:val="ru-RU"/>
        </w:rPr>
        <w:t xml:space="preserve"> </w:t>
      </w:r>
      <w:r w:rsidRPr="00966EF8">
        <w:rPr>
          <w:spacing w:val="-1"/>
          <w:lang w:val="ru-RU"/>
        </w:rPr>
        <w:t>жилого</w:t>
      </w:r>
      <w:r w:rsidRPr="00966EF8">
        <w:rPr>
          <w:spacing w:val="49"/>
          <w:lang w:val="ru-RU"/>
        </w:rPr>
        <w:t xml:space="preserve"> </w:t>
      </w:r>
      <w:r w:rsidRPr="00966EF8">
        <w:rPr>
          <w:spacing w:val="-1"/>
          <w:lang w:val="ru-RU"/>
        </w:rPr>
        <w:t>помещения,</w:t>
      </w:r>
      <w:r w:rsidRPr="00966EF8">
        <w:rPr>
          <w:spacing w:val="33"/>
          <w:lang w:val="ru-RU"/>
        </w:rPr>
        <w:t xml:space="preserve"> </w:t>
      </w:r>
      <w:r w:rsidRPr="00966EF8">
        <w:rPr>
          <w:spacing w:val="-1"/>
          <w:lang w:val="ru-RU"/>
        </w:rPr>
        <w:t>транспортное</w:t>
      </w:r>
      <w:r w:rsidRPr="00966EF8">
        <w:rPr>
          <w:spacing w:val="5"/>
          <w:lang w:val="ru-RU"/>
        </w:rPr>
        <w:t xml:space="preserve"> </w:t>
      </w:r>
      <w:r w:rsidRPr="00966EF8">
        <w:rPr>
          <w:spacing w:val="-1"/>
          <w:lang w:val="ru-RU"/>
        </w:rPr>
        <w:t>обслуживание,</w:t>
      </w:r>
      <w:r w:rsidRPr="00966EF8">
        <w:rPr>
          <w:spacing w:val="5"/>
          <w:lang w:val="ru-RU"/>
        </w:rPr>
        <w:t xml:space="preserve"> </w:t>
      </w:r>
      <w:r w:rsidRPr="00966EF8">
        <w:rPr>
          <w:spacing w:val="-1"/>
          <w:lang w:val="ru-RU"/>
        </w:rPr>
        <w:t>эксплуатация</w:t>
      </w:r>
      <w:r w:rsidRPr="00966EF8">
        <w:rPr>
          <w:spacing w:val="6"/>
          <w:lang w:val="ru-RU"/>
        </w:rPr>
        <w:t xml:space="preserve"> </w:t>
      </w:r>
      <w:r w:rsidRPr="00966EF8">
        <w:rPr>
          <w:spacing w:val="-1"/>
          <w:lang w:val="ru-RU"/>
        </w:rPr>
        <w:t>компьютерного</w:t>
      </w:r>
      <w:r w:rsidRPr="00966EF8">
        <w:rPr>
          <w:spacing w:val="4"/>
          <w:lang w:val="ru-RU"/>
        </w:rPr>
        <w:t xml:space="preserve"> </w:t>
      </w:r>
      <w:r w:rsidRPr="00966EF8">
        <w:rPr>
          <w:spacing w:val="-1"/>
          <w:lang w:val="ru-RU"/>
        </w:rPr>
        <w:t>оборудования,</w:t>
      </w:r>
      <w:r w:rsidRPr="00966EF8">
        <w:rPr>
          <w:spacing w:val="45"/>
          <w:lang w:val="ru-RU"/>
        </w:rPr>
        <w:t xml:space="preserve"> </w:t>
      </w:r>
      <w:r w:rsidRPr="00966EF8">
        <w:rPr>
          <w:spacing w:val="-1"/>
          <w:lang w:val="ru-RU"/>
        </w:rPr>
        <w:t>обеспечение</w:t>
      </w:r>
      <w:r w:rsidRPr="00966EF8">
        <w:rPr>
          <w:spacing w:val="-3"/>
          <w:lang w:val="ru-RU"/>
        </w:rPr>
        <w:t xml:space="preserve"> </w:t>
      </w:r>
      <w:r w:rsidRPr="00966EF8">
        <w:rPr>
          <w:spacing w:val="-1"/>
          <w:lang w:val="ru-RU"/>
        </w:rPr>
        <w:t>питания,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услуги</w:t>
      </w:r>
      <w:r w:rsidRPr="00966EF8">
        <w:rPr>
          <w:spacing w:val="5"/>
          <w:lang w:val="ru-RU"/>
        </w:rPr>
        <w:t xml:space="preserve"> </w:t>
      </w:r>
      <w:r w:rsidRPr="00966EF8">
        <w:rPr>
          <w:lang w:val="ru-RU"/>
        </w:rPr>
        <w:t>связи и</w:t>
      </w:r>
      <w:r w:rsidRPr="00966EF8">
        <w:rPr>
          <w:spacing w:val="-3"/>
          <w:lang w:val="ru-RU"/>
        </w:rPr>
        <w:t xml:space="preserve"> </w:t>
      </w:r>
      <w:r w:rsidRPr="00966EF8">
        <w:rPr>
          <w:spacing w:val="-1"/>
          <w:lang w:val="ru-RU"/>
        </w:rPr>
        <w:t>прочие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сопутствующие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расходы);</w:t>
      </w:r>
    </w:p>
    <w:p w14:paraId="4D8B540F" w14:textId="4A5F9842" w:rsidR="00966EF8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bookmarkStart w:id="65" w:name="_Ref105580337"/>
      <w:r w:rsidRPr="00966EF8">
        <w:rPr>
          <w:spacing w:val="-1"/>
          <w:lang w:val="ru-RU"/>
        </w:rPr>
        <w:t>признания</w:t>
      </w:r>
      <w:r w:rsidRPr="00966EF8">
        <w:rPr>
          <w:spacing w:val="10"/>
          <w:lang w:val="ru-RU"/>
        </w:rPr>
        <w:t xml:space="preserve"> </w:t>
      </w:r>
      <w:r w:rsidRPr="00966EF8">
        <w:rPr>
          <w:spacing w:val="-1"/>
          <w:lang w:val="ru-RU"/>
        </w:rPr>
        <w:t>повторно</w:t>
      </w:r>
      <w:r w:rsidRPr="00966EF8">
        <w:rPr>
          <w:spacing w:val="10"/>
          <w:lang w:val="ru-RU"/>
        </w:rPr>
        <w:t xml:space="preserve"> </w:t>
      </w:r>
      <w:r w:rsidRPr="00966EF8">
        <w:rPr>
          <w:spacing w:val="-1"/>
          <w:lang w:val="ru-RU"/>
        </w:rPr>
        <w:t>проведенной</w:t>
      </w:r>
      <w:r w:rsidRPr="00966EF8">
        <w:rPr>
          <w:spacing w:val="16"/>
          <w:lang w:val="ru-RU"/>
        </w:rPr>
        <w:t xml:space="preserve"> </w:t>
      </w:r>
      <w:r w:rsidRPr="00966EF8">
        <w:rPr>
          <w:spacing w:val="-1"/>
          <w:lang w:val="ru-RU"/>
        </w:rPr>
        <w:t>закупочной</w:t>
      </w:r>
      <w:r w:rsidRPr="00966EF8">
        <w:rPr>
          <w:spacing w:val="10"/>
          <w:lang w:val="ru-RU"/>
        </w:rPr>
        <w:t xml:space="preserve"> </w:t>
      </w:r>
      <w:r w:rsidRPr="00966EF8">
        <w:rPr>
          <w:spacing w:val="-2"/>
          <w:lang w:val="ru-RU"/>
        </w:rPr>
        <w:t>процедуры</w:t>
      </w:r>
      <w:r w:rsidRPr="00966EF8">
        <w:rPr>
          <w:spacing w:val="27"/>
          <w:lang w:val="ru-RU"/>
        </w:rPr>
        <w:t xml:space="preserve"> </w:t>
      </w:r>
      <w:r w:rsidRPr="00966EF8">
        <w:rPr>
          <w:spacing w:val="-1"/>
          <w:lang w:val="ru-RU"/>
        </w:rPr>
        <w:t>несостоявшейся</w:t>
      </w:r>
      <w:r w:rsidRPr="00966EF8">
        <w:rPr>
          <w:spacing w:val="33"/>
          <w:lang w:val="ru-RU"/>
        </w:rPr>
        <w:t xml:space="preserve"> </w:t>
      </w:r>
      <w:r w:rsidRPr="00966EF8">
        <w:rPr>
          <w:spacing w:val="-1"/>
          <w:lang w:val="ru-RU"/>
        </w:rPr>
        <w:t>по</w:t>
      </w:r>
      <w:r w:rsidRPr="00966EF8">
        <w:rPr>
          <w:spacing w:val="31"/>
          <w:lang w:val="ru-RU"/>
        </w:rPr>
        <w:t xml:space="preserve"> </w:t>
      </w:r>
      <w:r w:rsidRPr="00966EF8">
        <w:rPr>
          <w:spacing w:val="-1"/>
          <w:lang w:val="ru-RU"/>
        </w:rPr>
        <w:t>причине</w:t>
      </w:r>
      <w:r w:rsidRPr="00966EF8">
        <w:rPr>
          <w:spacing w:val="30"/>
          <w:lang w:val="ru-RU"/>
        </w:rPr>
        <w:t xml:space="preserve"> </w:t>
      </w:r>
      <w:r w:rsidRPr="00966EF8">
        <w:rPr>
          <w:spacing w:val="-1"/>
          <w:lang w:val="ru-RU"/>
        </w:rPr>
        <w:t>отсутствия</w:t>
      </w:r>
      <w:r w:rsidRPr="00966EF8">
        <w:rPr>
          <w:spacing w:val="31"/>
          <w:lang w:val="ru-RU"/>
        </w:rPr>
        <w:t xml:space="preserve"> </w:t>
      </w:r>
      <w:r w:rsidRPr="00966EF8">
        <w:rPr>
          <w:lang w:val="ru-RU"/>
        </w:rPr>
        <w:t>заявок</w:t>
      </w:r>
      <w:r w:rsidRPr="00966EF8">
        <w:rPr>
          <w:spacing w:val="33"/>
          <w:lang w:val="ru-RU"/>
        </w:rPr>
        <w:t xml:space="preserve"> </w:t>
      </w:r>
      <w:r w:rsidRPr="00966EF8">
        <w:rPr>
          <w:spacing w:val="-1"/>
          <w:lang w:val="ru-RU"/>
        </w:rPr>
        <w:t>участников,</w:t>
      </w:r>
      <w:r w:rsidRPr="00966EF8">
        <w:rPr>
          <w:spacing w:val="29"/>
          <w:lang w:val="ru-RU"/>
        </w:rPr>
        <w:t xml:space="preserve"> </w:t>
      </w:r>
      <w:r w:rsidRPr="00966EF8">
        <w:rPr>
          <w:spacing w:val="-1"/>
          <w:lang w:val="ru-RU"/>
        </w:rPr>
        <w:t>соответствующих</w:t>
      </w:r>
      <w:r w:rsidRPr="00966EF8">
        <w:rPr>
          <w:spacing w:val="55"/>
          <w:lang w:val="ru-RU"/>
        </w:rPr>
        <w:t xml:space="preserve"> </w:t>
      </w:r>
      <w:r w:rsidRPr="00966EF8">
        <w:rPr>
          <w:spacing w:val="-1"/>
          <w:lang w:val="ru-RU"/>
        </w:rPr>
        <w:t>требованиям</w:t>
      </w:r>
      <w:r w:rsidRPr="00966EF8">
        <w:rPr>
          <w:lang w:val="ru-RU"/>
        </w:rPr>
        <w:t xml:space="preserve"> </w:t>
      </w:r>
      <w:r w:rsidR="0075418A">
        <w:rPr>
          <w:lang w:val="ru-RU"/>
        </w:rPr>
        <w:t xml:space="preserve">извещения о закупке и (или) </w:t>
      </w:r>
      <w:r w:rsidRPr="00966EF8">
        <w:rPr>
          <w:spacing w:val="-1"/>
          <w:lang w:val="ru-RU"/>
        </w:rPr>
        <w:t>закупочной</w:t>
      </w:r>
      <w:r w:rsidRPr="00966EF8">
        <w:rPr>
          <w:spacing w:val="-3"/>
          <w:lang w:val="ru-RU"/>
        </w:rPr>
        <w:t xml:space="preserve"> </w:t>
      </w:r>
      <w:r w:rsidRPr="00966EF8">
        <w:rPr>
          <w:spacing w:val="-1"/>
          <w:lang w:val="ru-RU"/>
        </w:rPr>
        <w:t>документации;</w:t>
      </w:r>
      <w:bookmarkEnd w:id="65"/>
    </w:p>
    <w:p w14:paraId="7524A78D" w14:textId="154E32F1" w:rsidR="00966EF8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966EF8">
        <w:rPr>
          <w:spacing w:val="-1"/>
          <w:lang w:val="ru-RU"/>
        </w:rPr>
        <w:t>заключения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договора</w:t>
      </w:r>
      <w:r w:rsidRPr="00966EF8">
        <w:rPr>
          <w:spacing w:val="61"/>
          <w:lang w:val="ru-RU"/>
        </w:rPr>
        <w:t xml:space="preserve"> </w:t>
      </w:r>
      <w:r w:rsidRPr="00966EF8">
        <w:rPr>
          <w:lang w:val="ru-RU"/>
        </w:rPr>
        <w:t xml:space="preserve">на </w:t>
      </w:r>
      <w:r w:rsidRPr="00966EF8">
        <w:rPr>
          <w:spacing w:val="-1"/>
          <w:lang w:val="ru-RU"/>
        </w:rPr>
        <w:t>предмет</w:t>
      </w:r>
      <w:r w:rsidRPr="00966EF8">
        <w:rPr>
          <w:spacing w:val="63"/>
          <w:lang w:val="ru-RU"/>
        </w:rPr>
        <w:t xml:space="preserve"> </w:t>
      </w:r>
      <w:r w:rsidRPr="00966EF8">
        <w:rPr>
          <w:spacing w:val="-1"/>
          <w:lang w:val="ru-RU"/>
        </w:rPr>
        <w:t>оказания</w:t>
      </w:r>
      <w:r w:rsidRPr="00966EF8">
        <w:rPr>
          <w:spacing w:val="64"/>
          <w:lang w:val="ru-RU"/>
        </w:rPr>
        <w:t xml:space="preserve"> </w:t>
      </w:r>
      <w:r w:rsidRPr="00966EF8">
        <w:rPr>
          <w:spacing w:val="-2"/>
          <w:lang w:val="ru-RU"/>
        </w:rPr>
        <w:t>услуг</w:t>
      </w:r>
      <w:r w:rsidRPr="00966EF8">
        <w:rPr>
          <w:spacing w:val="65"/>
          <w:lang w:val="ru-RU"/>
        </w:rPr>
        <w:t xml:space="preserve"> </w:t>
      </w:r>
      <w:r w:rsidRPr="00966EF8">
        <w:rPr>
          <w:lang w:val="ru-RU"/>
        </w:rPr>
        <w:t xml:space="preserve">по </w:t>
      </w:r>
      <w:r w:rsidRPr="00966EF8">
        <w:rPr>
          <w:spacing w:val="-1"/>
          <w:lang w:val="ru-RU"/>
        </w:rPr>
        <w:t>ведению</w:t>
      </w:r>
      <w:r w:rsidRPr="00966EF8">
        <w:rPr>
          <w:spacing w:val="33"/>
          <w:lang w:val="ru-RU"/>
        </w:rPr>
        <w:t xml:space="preserve"> </w:t>
      </w:r>
      <w:r w:rsidRPr="00966EF8">
        <w:rPr>
          <w:lang w:val="ru-RU"/>
        </w:rPr>
        <w:t>и</w:t>
      </w:r>
      <w:r w:rsidR="00FB0F28">
        <w:rPr>
          <w:lang w:val="ru-RU"/>
        </w:rPr>
        <w:t> </w:t>
      </w:r>
      <w:r w:rsidRPr="00966EF8">
        <w:rPr>
          <w:spacing w:val="-1"/>
          <w:lang w:val="ru-RU"/>
        </w:rPr>
        <w:t>хранению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реестра</w:t>
      </w:r>
      <w:r w:rsidRPr="00966EF8">
        <w:rPr>
          <w:spacing w:val="23"/>
          <w:lang w:val="ru-RU"/>
        </w:rPr>
        <w:t xml:space="preserve"> </w:t>
      </w:r>
      <w:r w:rsidRPr="00966EF8">
        <w:rPr>
          <w:spacing w:val="-1"/>
          <w:lang w:val="ru-RU"/>
        </w:rPr>
        <w:t>владельцев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ценных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бумаг;</w:t>
      </w:r>
    </w:p>
    <w:p w14:paraId="1A3CBFD7" w14:textId="3602F469" w:rsidR="00966EF8" w:rsidRPr="002B13C1" w:rsidRDefault="0058323F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E311A8">
        <w:rPr>
          <w:spacing w:val="-1"/>
          <w:lang w:val="ru-RU"/>
        </w:rPr>
        <w:t>закупки юридических услуг, а</w:t>
      </w:r>
      <w:r w:rsidRPr="002B13C1">
        <w:rPr>
          <w:spacing w:val="-1"/>
          <w:lang w:val="ru-RU"/>
        </w:rPr>
        <w:t xml:space="preserve"> также </w:t>
      </w:r>
      <w:r w:rsidR="00C67707" w:rsidRPr="002B13C1">
        <w:rPr>
          <w:spacing w:val="-2"/>
          <w:lang w:val="ru-RU"/>
        </w:rPr>
        <w:t>услуг</w:t>
      </w:r>
      <w:r w:rsidR="00C67707" w:rsidRPr="002B13C1">
        <w:rPr>
          <w:spacing w:val="56"/>
          <w:lang w:val="ru-RU"/>
        </w:rPr>
        <w:t xml:space="preserve"> </w:t>
      </w:r>
      <w:r w:rsidR="00C67707" w:rsidRPr="002B13C1">
        <w:rPr>
          <w:spacing w:val="-1"/>
          <w:lang w:val="ru-RU"/>
        </w:rPr>
        <w:t>адвокатов</w:t>
      </w:r>
      <w:r w:rsidR="00C67707" w:rsidRPr="002B13C1">
        <w:rPr>
          <w:spacing w:val="54"/>
          <w:lang w:val="ru-RU"/>
        </w:rPr>
        <w:t xml:space="preserve"> </w:t>
      </w:r>
      <w:r w:rsidR="00C67707" w:rsidRPr="002B13C1">
        <w:rPr>
          <w:lang w:val="ru-RU"/>
        </w:rPr>
        <w:t>в</w:t>
      </w:r>
      <w:r w:rsidR="00270BEC">
        <w:rPr>
          <w:lang w:val="ru-RU"/>
        </w:rPr>
        <w:t xml:space="preserve"> </w:t>
      </w:r>
      <w:r w:rsidR="00C67707" w:rsidRPr="002B13C1">
        <w:rPr>
          <w:spacing w:val="-1"/>
          <w:lang w:val="ru-RU"/>
        </w:rPr>
        <w:t>рамках</w:t>
      </w:r>
      <w:r w:rsidR="00C67707" w:rsidRPr="002B13C1">
        <w:rPr>
          <w:spacing w:val="53"/>
          <w:lang w:val="ru-RU"/>
        </w:rPr>
        <w:t xml:space="preserve"> </w:t>
      </w:r>
      <w:r w:rsidR="00C67707" w:rsidRPr="002B13C1">
        <w:rPr>
          <w:spacing w:val="-1"/>
          <w:lang w:val="ru-RU"/>
        </w:rPr>
        <w:t>уголовных</w:t>
      </w:r>
      <w:r w:rsidR="00C67707" w:rsidRPr="002B13C1">
        <w:rPr>
          <w:spacing w:val="55"/>
          <w:lang w:val="ru-RU"/>
        </w:rPr>
        <w:t xml:space="preserve"> </w:t>
      </w:r>
      <w:r w:rsidR="00C67707" w:rsidRPr="002B13C1">
        <w:rPr>
          <w:lang w:val="ru-RU"/>
        </w:rPr>
        <w:t>дел</w:t>
      </w:r>
      <w:r w:rsidR="00C67707" w:rsidRPr="002B13C1">
        <w:rPr>
          <w:spacing w:val="51"/>
          <w:lang w:val="ru-RU"/>
        </w:rPr>
        <w:t xml:space="preserve"> </w:t>
      </w:r>
      <w:r w:rsidR="00C67707" w:rsidRPr="002B13C1">
        <w:rPr>
          <w:lang w:val="ru-RU"/>
        </w:rPr>
        <w:t>и</w:t>
      </w:r>
      <w:r w:rsidR="00C67707" w:rsidRPr="002B13C1">
        <w:rPr>
          <w:spacing w:val="52"/>
          <w:lang w:val="ru-RU"/>
        </w:rPr>
        <w:t xml:space="preserve"> </w:t>
      </w:r>
      <w:r w:rsidR="00C67707" w:rsidRPr="002B13C1">
        <w:rPr>
          <w:spacing w:val="-1"/>
          <w:lang w:val="ru-RU"/>
        </w:rPr>
        <w:t>прокурорских</w:t>
      </w:r>
      <w:r w:rsidR="00C67707" w:rsidRPr="002B13C1">
        <w:rPr>
          <w:spacing w:val="23"/>
          <w:lang w:val="ru-RU"/>
        </w:rPr>
        <w:t xml:space="preserve"> </w:t>
      </w:r>
      <w:r w:rsidR="00C67707" w:rsidRPr="002B13C1">
        <w:rPr>
          <w:spacing w:val="-1"/>
          <w:lang w:val="ru-RU"/>
        </w:rPr>
        <w:t>проверок;</w:t>
      </w:r>
    </w:p>
    <w:p w14:paraId="27985913" w14:textId="77777777" w:rsidR="00966EF8" w:rsidRDefault="00C67707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bookmarkStart w:id="66" w:name="_Ref122339507"/>
      <w:r w:rsidRPr="00966EF8">
        <w:rPr>
          <w:spacing w:val="-1"/>
          <w:lang w:val="ru-RU"/>
        </w:rPr>
        <w:t>закупки</w:t>
      </w:r>
      <w:r w:rsidRPr="00966EF8">
        <w:rPr>
          <w:spacing w:val="35"/>
          <w:lang w:val="ru-RU"/>
        </w:rPr>
        <w:t xml:space="preserve"> </w:t>
      </w:r>
      <w:r w:rsidRPr="00D26196">
        <w:rPr>
          <w:spacing w:val="-1"/>
          <w:lang w:val="ru-RU"/>
        </w:rPr>
        <w:t>продукции</w:t>
      </w:r>
      <w:r w:rsidRPr="00966EF8">
        <w:rPr>
          <w:spacing w:val="36"/>
          <w:lang w:val="ru-RU"/>
        </w:rPr>
        <w:t xml:space="preserve"> </w:t>
      </w:r>
      <w:r w:rsidRPr="00966EF8">
        <w:rPr>
          <w:lang w:val="ru-RU"/>
        </w:rPr>
        <w:t>у</w:t>
      </w:r>
      <w:r w:rsidRPr="00966EF8">
        <w:rPr>
          <w:spacing w:val="32"/>
          <w:lang w:val="ru-RU"/>
        </w:rPr>
        <w:t xml:space="preserve"> </w:t>
      </w:r>
      <w:r w:rsidRPr="00966EF8">
        <w:rPr>
          <w:spacing w:val="-1"/>
          <w:lang w:val="ru-RU"/>
        </w:rPr>
        <w:t>победителя</w:t>
      </w:r>
      <w:r w:rsidRPr="00966EF8">
        <w:rPr>
          <w:spacing w:val="36"/>
          <w:lang w:val="ru-RU"/>
        </w:rPr>
        <w:t xml:space="preserve"> </w:t>
      </w:r>
      <w:r w:rsidRPr="00966EF8">
        <w:rPr>
          <w:spacing w:val="-1"/>
          <w:lang w:val="ru-RU"/>
        </w:rPr>
        <w:t>закупочной</w:t>
      </w:r>
      <w:r w:rsidRPr="00966EF8">
        <w:rPr>
          <w:spacing w:val="34"/>
          <w:lang w:val="ru-RU"/>
        </w:rPr>
        <w:t xml:space="preserve"> </w:t>
      </w:r>
      <w:r w:rsidRPr="00966EF8">
        <w:rPr>
          <w:spacing w:val="-1"/>
          <w:lang w:val="ru-RU"/>
        </w:rPr>
        <w:t>процедуры,</w:t>
      </w:r>
      <w:r w:rsidRPr="00966EF8">
        <w:rPr>
          <w:spacing w:val="21"/>
          <w:lang w:val="ru-RU"/>
        </w:rPr>
        <w:t xml:space="preserve"> </w:t>
      </w:r>
      <w:r w:rsidRPr="00966EF8">
        <w:rPr>
          <w:spacing w:val="-1"/>
          <w:lang w:val="ru-RU"/>
        </w:rPr>
        <w:t>проведенной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 xml:space="preserve">АО </w:t>
      </w:r>
      <w:r w:rsidRPr="00966EF8">
        <w:rPr>
          <w:lang w:val="ru-RU"/>
        </w:rPr>
        <w:t>«КМП»</w:t>
      </w:r>
      <w:r w:rsidRPr="00966EF8">
        <w:rPr>
          <w:spacing w:val="-2"/>
          <w:lang w:val="ru-RU"/>
        </w:rPr>
        <w:t xml:space="preserve"> </w:t>
      </w:r>
      <w:r w:rsidRPr="00966EF8">
        <w:rPr>
          <w:lang w:val="ru-RU"/>
        </w:rPr>
        <w:t xml:space="preserve">для </w:t>
      </w:r>
      <w:r w:rsidRPr="00966EF8">
        <w:rPr>
          <w:spacing w:val="-1"/>
          <w:lang w:val="ru-RU"/>
        </w:rPr>
        <w:t>нужд</w:t>
      </w:r>
      <w:r w:rsidRPr="00966EF8">
        <w:rPr>
          <w:spacing w:val="1"/>
          <w:lang w:val="ru-RU"/>
        </w:rPr>
        <w:t xml:space="preserve"> </w:t>
      </w:r>
      <w:r w:rsidRPr="00966EF8">
        <w:rPr>
          <w:spacing w:val="-1"/>
          <w:lang w:val="ru-RU"/>
        </w:rPr>
        <w:t>обществ</w:t>
      </w:r>
      <w:r w:rsidRPr="00966EF8">
        <w:rPr>
          <w:spacing w:val="-2"/>
          <w:lang w:val="ru-RU"/>
        </w:rPr>
        <w:t xml:space="preserve"> </w:t>
      </w:r>
      <w:r w:rsidRPr="00966EF8">
        <w:rPr>
          <w:spacing w:val="-1"/>
          <w:lang w:val="ru-RU"/>
        </w:rPr>
        <w:t>Группы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КМП;</w:t>
      </w:r>
      <w:bookmarkEnd w:id="66"/>
    </w:p>
    <w:p w14:paraId="1A9DE9B3" w14:textId="315D7272" w:rsidR="00C67707" w:rsidRPr="00811664" w:rsidRDefault="00FB0F28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95149E">
        <w:rPr>
          <w:lang w:val="ru-RU"/>
        </w:rPr>
        <w:t>закупки у организации оборонно-промышленного комплекса производимой ею продукции, не имеющей произведенных в Российской Федерации аналогов, при условии наличия выданного Минпромторгом России заключения об отнесении такой продукции к промышленной продукции, не</w:t>
      </w:r>
      <w:r>
        <w:rPr>
          <w:lang w:val="ru-RU"/>
        </w:rPr>
        <w:t> </w:t>
      </w:r>
      <w:r w:rsidRPr="009649FA">
        <w:rPr>
          <w:lang w:val="ru-RU"/>
        </w:rPr>
        <w:t>имеющей произведенных в Российской Федерации аналогов</w:t>
      </w:r>
      <w:r w:rsidR="00811664">
        <w:rPr>
          <w:spacing w:val="-1"/>
          <w:lang w:val="ru-RU"/>
        </w:rPr>
        <w:t>;</w:t>
      </w:r>
    </w:p>
    <w:p w14:paraId="15B130C3" w14:textId="55A9E414" w:rsidR="001C158B" w:rsidRDefault="00811664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bookmarkStart w:id="67" w:name="_Ref105579586"/>
      <w:r w:rsidRPr="00811664">
        <w:rPr>
          <w:lang w:val="ru-RU"/>
        </w:rPr>
        <w:t>закупки товаров, с целью обеспечения выполнения доли закупок товаров российского происхождения (в том числе товаров</w:t>
      </w:r>
      <w:r w:rsidR="00390F62">
        <w:rPr>
          <w:lang w:val="ru-RU"/>
        </w:rPr>
        <w:t>,</w:t>
      </w:r>
      <w:r w:rsidRPr="00811664">
        <w:rPr>
          <w:lang w:val="ru-RU"/>
        </w:rPr>
        <w:t xml:space="preserve"> поставляемых при</w:t>
      </w:r>
      <w:r w:rsidR="00FB0F28">
        <w:rPr>
          <w:lang w:val="ru-RU"/>
        </w:rPr>
        <w:t> </w:t>
      </w:r>
      <w:r w:rsidRPr="00811664">
        <w:rPr>
          <w:lang w:val="ru-RU"/>
        </w:rPr>
        <w:t>выполнении закупаемых работ, оказании закупаемых услуг), установленной</w:t>
      </w:r>
      <w:r w:rsidR="003829F0">
        <w:rPr>
          <w:lang w:val="ru-RU"/>
        </w:rPr>
        <w:t> </w:t>
      </w:r>
      <w:r w:rsidRPr="00811664">
        <w:rPr>
          <w:lang w:val="ru-RU"/>
        </w:rPr>
        <w:t>ПП 2013</w:t>
      </w:r>
      <w:r w:rsidR="001C158B">
        <w:rPr>
          <w:lang w:val="ru-RU"/>
        </w:rPr>
        <w:t>;</w:t>
      </w:r>
      <w:bookmarkEnd w:id="67"/>
    </w:p>
    <w:p w14:paraId="7AF18BF9" w14:textId="64F89912" w:rsidR="00C2059F" w:rsidRDefault="00C2059F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7E0E4E">
        <w:rPr>
          <w:spacing w:val="-1"/>
          <w:lang w:val="ru-RU"/>
        </w:rPr>
        <w:t>закупки товаров, работ, услуг, необходимых для выполнения ГОЗ, а также для формирования запаса продукции, сырья, материалов, полуфабрикатов, комплектующих изделий, предусмотренного пунктами 3 – 3.2 статьи 7.1 Закона 275-ФЗ, в случае принятия Правительством Российской Федерации решений о</w:t>
      </w:r>
      <w:r w:rsidR="006830D4">
        <w:rPr>
          <w:spacing w:val="-1"/>
          <w:lang w:val="ru-RU"/>
        </w:rPr>
        <w:t xml:space="preserve"> </w:t>
      </w:r>
      <w:r w:rsidRPr="007E0E4E">
        <w:rPr>
          <w:spacing w:val="-1"/>
          <w:lang w:val="ru-RU"/>
        </w:rPr>
        <w:t>введении специальных мер в сфере экономики, предусмотренных пунктом 1 статьи 26.1 Закона 61-ФЗ</w:t>
      </w:r>
      <w:r>
        <w:rPr>
          <w:spacing w:val="-1"/>
          <w:lang w:val="ru-RU"/>
        </w:rPr>
        <w:t>;</w:t>
      </w:r>
    </w:p>
    <w:p w14:paraId="5854A25F" w14:textId="77777777" w:rsidR="00670D69" w:rsidRDefault="001C158B" w:rsidP="007A3AFC">
      <w:pPr>
        <w:pStyle w:val="a3"/>
        <w:numPr>
          <w:ilvl w:val="0"/>
          <w:numId w:val="145"/>
        </w:numPr>
        <w:tabs>
          <w:tab w:val="left" w:pos="138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50E9C">
        <w:rPr>
          <w:lang w:val="ru-RU"/>
        </w:rPr>
        <w:t>заключается договор с физическим лицом, не являющимся индивидуальным предпринимателем, при условии, что совокупный объем закупок у такого лица составляет не более 1 000 000 рублей, включая налог на</w:t>
      </w:r>
      <w:r w:rsidR="00FB0F28">
        <w:rPr>
          <w:lang w:val="ru-RU"/>
        </w:rPr>
        <w:t> </w:t>
      </w:r>
      <w:r w:rsidRPr="00A50E9C">
        <w:rPr>
          <w:lang w:val="ru-RU"/>
        </w:rPr>
        <w:t>доходы физических лиц, в течение одного календарного года</w:t>
      </w:r>
      <w:r w:rsidR="00670D69">
        <w:rPr>
          <w:lang w:val="ru-RU"/>
        </w:rPr>
        <w:t>;</w:t>
      </w:r>
    </w:p>
    <w:p w14:paraId="6DB5A66B" w14:textId="0E3BA685" w:rsidR="00670D69" w:rsidRDefault="00670D69" w:rsidP="003829F0">
      <w:pPr>
        <w:pStyle w:val="a3"/>
        <w:numPr>
          <w:ilvl w:val="0"/>
          <w:numId w:val="145"/>
        </w:numPr>
        <w:spacing w:before="5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 xml:space="preserve">при </w:t>
      </w:r>
      <w:r w:rsidRPr="00670D69">
        <w:rPr>
          <w:lang w:val="ru-RU"/>
        </w:rPr>
        <w:t>заключ</w:t>
      </w:r>
      <w:r>
        <w:rPr>
          <w:lang w:val="ru-RU"/>
        </w:rPr>
        <w:t>ении</w:t>
      </w:r>
      <w:r w:rsidRPr="00670D69">
        <w:rPr>
          <w:lang w:val="ru-RU"/>
        </w:rPr>
        <w:t xml:space="preserve"> договор</w:t>
      </w:r>
      <w:r>
        <w:rPr>
          <w:lang w:val="ru-RU"/>
        </w:rPr>
        <w:t>а</w:t>
      </w:r>
      <w:r w:rsidRPr="00670D69">
        <w:rPr>
          <w:lang w:val="ru-RU"/>
        </w:rPr>
        <w:t xml:space="preserve"> с организатором выставок, симпозиумов, конференций, форумов, проводимых на территории Российской Федерации или</w:t>
      </w:r>
      <w:r w:rsidR="00A05D85">
        <w:rPr>
          <w:lang w:val="ru-RU"/>
        </w:rPr>
        <w:t xml:space="preserve"> </w:t>
      </w:r>
      <w:r w:rsidRPr="00670D69">
        <w:rPr>
          <w:lang w:val="ru-RU"/>
        </w:rPr>
        <w:t>иностранного государства</w:t>
      </w:r>
      <w:r>
        <w:rPr>
          <w:lang w:val="ru-RU"/>
        </w:rPr>
        <w:t>;</w:t>
      </w:r>
    </w:p>
    <w:p w14:paraId="5AA24BB3" w14:textId="77777777" w:rsidR="00A05D85" w:rsidRPr="00E311A8" w:rsidRDefault="00670D69" w:rsidP="00A05D85">
      <w:pPr>
        <w:pStyle w:val="a3"/>
        <w:numPr>
          <w:ilvl w:val="0"/>
          <w:numId w:val="145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E311A8">
        <w:rPr>
          <w:lang w:val="ru-RU"/>
        </w:rPr>
        <w:t>закупки продуктов питания</w:t>
      </w:r>
      <w:r w:rsidR="00A05D85" w:rsidRPr="00E311A8">
        <w:rPr>
          <w:lang w:val="ru-RU"/>
        </w:rPr>
        <w:t>;</w:t>
      </w:r>
    </w:p>
    <w:p w14:paraId="72CA4AE1" w14:textId="502CFA34" w:rsidR="00811664" w:rsidRPr="00450E1D" w:rsidRDefault="00A05D85" w:rsidP="00450E1D">
      <w:pPr>
        <w:pStyle w:val="a3"/>
        <w:numPr>
          <w:ilvl w:val="0"/>
          <w:numId w:val="145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05D85">
        <w:rPr>
          <w:lang w:val="ru-RU"/>
        </w:rPr>
        <w:t>закупки продукции между обществами Группы КМП, а также между АО «КМП» и обществами Группы КМП</w:t>
      </w:r>
      <w:r w:rsidR="00811664" w:rsidRPr="00450E1D">
        <w:rPr>
          <w:lang w:val="ru-RU"/>
        </w:rPr>
        <w:t>.</w:t>
      </w:r>
    </w:p>
    <w:p w14:paraId="371B298E" w14:textId="07C1958E" w:rsidR="00C67707" w:rsidRPr="00BA2DF8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F174D8">
        <w:rPr>
          <w:spacing w:val="-2"/>
          <w:lang w:val="ru-RU"/>
        </w:rPr>
        <w:t>Выбор</w:t>
      </w:r>
      <w:r w:rsidRPr="00F174D8">
        <w:rPr>
          <w:lang w:val="ru-RU"/>
        </w:rPr>
        <w:t xml:space="preserve"> </w:t>
      </w:r>
      <w:r w:rsidRPr="00F174D8">
        <w:rPr>
          <w:spacing w:val="-1"/>
          <w:lang w:val="ru-RU"/>
        </w:rPr>
        <w:t>поставщика</w:t>
      </w:r>
      <w:r w:rsidRPr="00F174D8">
        <w:rPr>
          <w:lang w:val="ru-RU"/>
        </w:rPr>
        <w:t xml:space="preserve"> с </w:t>
      </w:r>
      <w:r w:rsidRPr="00F174D8">
        <w:rPr>
          <w:spacing w:val="-1"/>
          <w:lang w:val="ru-RU"/>
        </w:rPr>
        <w:t>помощью</w:t>
      </w:r>
      <w:r w:rsidRPr="00F174D8">
        <w:rPr>
          <w:spacing w:val="49"/>
          <w:lang w:val="ru-RU"/>
        </w:rPr>
        <w:t xml:space="preserve"> </w:t>
      </w:r>
      <w:r w:rsidRPr="00F174D8">
        <w:rPr>
          <w:spacing w:val="-1"/>
          <w:lang w:val="ru-RU"/>
        </w:rPr>
        <w:t>запроса</w:t>
      </w:r>
      <w:r w:rsidRPr="00F174D8">
        <w:rPr>
          <w:lang w:val="ru-RU"/>
        </w:rPr>
        <w:t xml:space="preserve"> </w:t>
      </w:r>
      <w:r w:rsidRPr="00F174D8">
        <w:rPr>
          <w:spacing w:val="-1"/>
          <w:lang w:val="ru-RU"/>
        </w:rPr>
        <w:t>предложений</w:t>
      </w:r>
      <w:r w:rsidRPr="00F174D8">
        <w:rPr>
          <w:spacing w:val="21"/>
          <w:lang w:val="ru-RU"/>
        </w:rPr>
        <w:t xml:space="preserve"> </w:t>
      </w:r>
      <w:r w:rsidRPr="00F174D8">
        <w:rPr>
          <w:lang w:val="ru-RU"/>
        </w:rPr>
        <w:t>с</w:t>
      </w:r>
      <w:r w:rsidR="00FB0F28">
        <w:rPr>
          <w:lang w:val="ru-RU"/>
        </w:rPr>
        <w:t> </w:t>
      </w:r>
      <w:r w:rsidRPr="00F174D8">
        <w:rPr>
          <w:spacing w:val="-1"/>
          <w:lang w:val="ru-RU"/>
        </w:rPr>
        <w:t>ограниченным</w:t>
      </w:r>
      <w:r w:rsidRPr="00F174D8">
        <w:rPr>
          <w:lang w:val="ru-RU"/>
        </w:rPr>
        <w:t xml:space="preserve"> </w:t>
      </w:r>
      <w:r w:rsidRPr="00F174D8">
        <w:rPr>
          <w:spacing w:val="-1"/>
          <w:lang w:val="ru-RU"/>
        </w:rPr>
        <w:t>перечнем</w:t>
      </w:r>
      <w:r w:rsidRPr="00F174D8">
        <w:rPr>
          <w:lang w:val="ru-RU"/>
        </w:rPr>
        <w:t xml:space="preserve"> </w:t>
      </w:r>
      <w:r w:rsidRPr="00F174D8">
        <w:rPr>
          <w:spacing w:val="-1"/>
          <w:lang w:val="ru-RU"/>
        </w:rPr>
        <w:t>участников</w:t>
      </w:r>
      <w:r w:rsidRPr="00F174D8">
        <w:rPr>
          <w:lang w:val="ru-RU"/>
        </w:rPr>
        <w:t xml:space="preserve"> </w:t>
      </w:r>
      <w:r w:rsidRPr="00F174D8">
        <w:rPr>
          <w:spacing w:val="-1"/>
          <w:lang w:val="ru-RU"/>
        </w:rPr>
        <w:t>может</w:t>
      </w:r>
      <w:r w:rsidRPr="00F174D8">
        <w:rPr>
          <w:lang w:val="ru-RU"/>
        </w:rPr>
        <w:t xml:space="preserve"> </w:t>
      </w:r>
      <w:r w:rsidRPr="00F174D8">
        <w:rPr>
          <w:spacing w:val="-1"/>
          <w:lang w:val="ru-RU"/>
        </w:rPr>
        <w:t>осуществляться</w:t>
      </w:r>
      <w:r w:rsidRPr="00F174D8">
        <w:rPr>
          <w:spacing w:val="33"/>
          <w:lang w:val="ru-RU"/>
        </w:rPr>
        <w:t xml:space="preserve"> </w:t>
      </w:r>
      <w:r w:rsidRPr="00F174D8">
        <w:rPr>
          <w:spacing w:val="-1"/>
          <w:lang w:val="ru-RU"/>
        </w:rPr>
        <w:lastRenderedPageBreak/>
        <w:t>при</w:t>
      </w:r>
      <w:r w:rsidR="006830D4">
        <w:rPr>
          <w:spacing w:val="-1"/>
          <w:lang w:val="ru-RU"/>
        </w:rPr>
        <w:t> </w:t>
      </w:r>
      <w:r w:rsidRPr="00F174D8">
        <w:rPr>
          <w:spacing w:val="-1"/>
          <w:lang w:val="ru-RU"/>
        </w:rPr>
        <w:t>одновременном</w:t>
      </w:r>
      <w:r w:rsidRPr="00F174D8">
        <w:rPr>
          <w:spacing w:val="-3"/>
          <w:lang w:val="ru-RU"/>
        </w:rPr>
        <w:t xml:space="preserve"> </w:t>
      </w:r>
      <w:r w:rsidRPr="00F174D8">
        <w:rPr>
          <w:spacing w:val="-1"/>
          <w:lang w:val="ru-RU"/>
        </w:rPr>
        <w:t>выполнении</w:t>
      </w:r>
      <w:r w:rsidRPr="00F174D8">
        <w:rPr>
          <w:lang w:val="ru-RU"/>
        </w:rPr>
        <w:t xml:space="preserve"> </w:t>
      </w:r>
      <w:r w:rsidRPr="00F174D8">
        <w:rPr>
          <w:spacing w:val="-1"/>
          <w:lang w:val="ru-RU"/>
        </w:rPr>
        <w:t>следующих</w:t>
      </w:r>
      <w:r w:rsidRPr="00F174D8">
        <w:rPr>
          <w:spacing w:val="1"/>
          <w:lang w:val="ru-RU"/>
        </w:rPr>
        <w:t xml:space="preserve"> </w:t>
      </w:r>
      <w:r w:rsidRPr="00F174D8">
        <w:rPr>
          <w:spacing w:val="-1"/>
          <w:lang w:val="ru-RU"/>
        </w:rPr>
        <w:t>условий:</w:t>
      </w:r>
    </w:p>
    <w:p w14:paraId="281608E6" w14:textId="77777777" w:rsidR="00966EF8" w:rsidRDefault="00C67707" w:rsidP="007A3AFC">
      <w:pPr>
        <w:pStyle w:val="a3"/>
        <w:numPr>
          <w:ilvl w:val="0"/>
          <w:numId w:val="144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оценку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поданных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необходимо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производить 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нескольким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критериям;</w:t>
      </w:r>
    </w:p>
    <w:p w14:paraId="70603100" w14:textId="1E6B1D31" w:rsidR="00C67707" w:rsidRPr="00A50E9C" w:rsidRDefault="00C67707" w:rsidP="007A3AFC">
      <w:pPr>
        <w:pStyle w:val="a3"/>
        <w:numPr>
          <w:ilvl w:val="0"/>
          <w:numId w:val="144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E2259E">
        <w:rPr>
          <w:lang w:val="ru-RU"/>
        </w:rPr>
        <w:t>к</w:t>
      </w:r>
      <w:r w:rsidRPr="00E2259E">
        <w:rPr>
          <w:spacing w:val="18"/>
          <w:lang w:val="ru-RU"/>
        </w:rPr>
        <w:t xml:space="preserve"> </w:t>
      </w:r>
      <w:r w:rsidRPr="00E2259E">
        <w:rPr>
          <w:spacing w:val="-1"/>
          <w:lang w:val="ru-RU"/>
        </w:rPr>
        <w:t>участию</w:t>
      </w:r>
      <w:r w:rsidRPr="00E2259E">
        <w:rPr>
          <w:spacing w:val="17"/>
          <w:lang w:val="ru-RU"/>
        </w:rPr>
        <w:t xml:space="preserve"> </w:t>
      </w:r>
      <w:r w:rsidRPr="00E2259E">
        <w:rPr>
          <w:lang w:val="ru-RU"/>
        </w:rPr>
        <w:t>в</w:t>
      </w:r>
      <w:r w:rsidRPr="00E2259E">
        <w:rPr>
          <w:spacing w:val="20"/>
          <w:lang w:val="ru-RU"/>
        </w:rPr>
        <w:t xml:space="preserve"> </w:t>
      </w:r>
      <w:r w:rsidRPr="00E2259E">
        <w:rPr>
          <w:spacing w:val="-1"/>
          <w:lang w:val="ru-RU"/>
        </w:rPr>
        <w:t>закупке</w:t>
      </w:r>
      <w:r w:rsidRPr="00E2259E">
        <w:rPr>
          <w:spacing w:val="18"/>
          <w:lang w:val="ru-RU"/>
        </w:rPr>
        <w:t xml:space="preserve"> </w:t>
      </w:r>
      <w:r w:rsidRPr="00E2259E">
        <w:rPr>
          <w:spacing w:val="-1"/>
          <w:lang w:val="ru-RU"/>
        </w:rPr>
        <w:t>допускаются</w:t>
      </w:r>
      <w:r w:rsidRPr="00E2259E">
        <w:rPr>
          <w:spacing w:val="18"/>
          <w:lang w:val="ru-RU"/>
        </w:rPr>
        <w:t xml:space="preserve"> </w:t>
      </w:r>
      <w:r w:rsidRPr="00E2259E">
        <w:rPr>
          <w:spacing w:val="-1"/>
          <w:lang w:val="ru-RU"/>
        </w:rPr>
        <w:t>только</w:t>
      </w:r>
      <w:r w:rsidRPr="00E2259E">
        <w:rPr>
          <w:spacing w:val="19"/>
          <w:lang w:val="ru-RU"/>
        </w:rPr>
        <w:t xml:space="preserve"> </w:t>
      </w:r>
      <w:r w:rsidRPr="00E2259E">
        <w:rPr>
          <w:spacing w:val="-1"/>
          <w:lang w:val="ru-RU"/>
        </w:rPr>
        <w:t>поставщики,</w:t>
      </w:r>
      <w:r w:rsidRPr="00E2259E">
        <w:rPr>
          <w:spacing w:val="17"/>
          <w:lang w:val="ru-RU"/>
        </w:rPr>
        <w:t xml:space="preserve"> </w:t>
      </w:r>
      <w:r w:rsidRPr="00E2259E">
        <w:rPr>
          <w:spacing w:val="-1"/>
          <w:lang w:val="ru-RU"/>
        </w:rPr>
        <w:t>приглашенные</w:t>
      </w:r>
      <w:r w:rsidRPr="00E2259E">
        <w:rPr>
          <w:spacing w:val="51"/>
          <w:lang w:val="ru-RU"/>
        </w:rPr>
        <w:t xml:space="preserve"> </w:t>
      </w:r>
      <w:r w:rsidRPr="00E2259E">
        <w:rPr>
          <w:spacing w:val="-1"/>
          <w:lang w:val="ru-RU"/>
        </w:rPr>
        <w:t>заказчиком</w:t>
      </w:r>
      <w:r w:rsidRPr="00E2259E">
        <w:rPr>
          <w:spacing w:val="25"/>
          <w:lang w:val="ru-RU"/>
        </w:rPr>
        <w:t xml:space="preserve"> </w:t>
      </w:r>
      <w:r w:rsidRPr="00E2259E">
        <w:rPr>
          <w:spacing w:val="-1"/>
          <w:lang w:val="ru-RU"/>
        </w:rPr>
        <w:t>(</w:t>
      </w:r>
      <w:r w:rsidRPr="009B6241">
        <w:rPr>
          <w:spacing w:val="-1"/>
          <w:lang w:val="ru-RU"/>
        </w:rPr>
        <w:t>организатором</w:t>
      </w:r>
      <w:r w:rsidRPr="009B6241">
        <w:rPr>
          <w:spacing w:val="25"/>
          <w:lang w:val="ru-RU"/>
        </w:rPr>
        <w:t xml:space="preserve"> </w:t>
      </w:r>
      <w:r w:rsidRPr="009B6241">
        <w:rPr>
          <w:spacing w:val="-1"/>
          <w:lang w:val="ru-RU"/>
        </w:rPr>
        <w:t>закупки)</w:t>
      </w:r>
      <w:r w:rsidRPr="009B6241">
        <w:rPr>
          <w:spacing w:val="25"/>
          <w:lang w:val="ru-RU"/>
        </w:rPr>
        <w:t xml:space="preserve"> </w:t>
      </w:r>
      <w:r w:rsidRPr="009B6241">
        <w:rPr>
          <w:lang w:val="ru-RU"/>
        </w:rPr>
        <w:t>в</w:t>
      </w:r>
      <w:r w:rsidR="006830D4">
        <w:rPr>
          <w:lang w:val="ru-RU"/>
        </w:rPr>
        <w:t xml:space="preserve"> </w:t>
      </w:r>
      <w:r w:rsidRPr="009B6241">
        <w:rPr>
          <w:spacing w:val="-1"/>
          <w:lang w:val="ru-RU"/>
        </w:rPr>
        <w:t>соответствии</w:t>
      </w:r>
      <w:r w:rsidRPr="009B6241">
        <w:rPr>
          <w:spacing w:val="26"/>
          <w:lang w:val="ru-RU"/>
        </w:rPr>
        <w:t xml:space="preserve"> </w:t>
      </w:r>
      <w:r w:rsidR="007176D4">
        <w:rPr>
          <w:spacing w:val="26"/>
          <w:lang w:val="ru-RU"/>
        </w:rPr>
        <w:br/>
      </w:r>
      <w:r w:rsidRPr="009B6241">
        <w:rPr>
          <w:lang w:val="ru-RU"/>
        </w:rPr>
        <w:t>с</w:t>
      </w:r>
      <w:r w:rsidRPr="009B6241">
        <w:rPr>
          <w:spacing w:val="25"/>
          <w:lang w:val="ru-RU"/>
        </w:rPr>
        <w:t xml:space="preserve"> </w:t>
      </w:r>
      <w:r w:rsidRPr="009B6241">
        <w:rPr>
          <w:spacing w:val="-1"/>
          <w:lang w:val="ru-RU"/>
        </w:rPr>
        <w:t>требованиями</w:t>
      </w:r>
      <w:r w:rsidRPr="009B6241">
        <w:rPr>
          <w:spacing w:val="26"/>
          <w:lang w:val="ru-RU"/>
        </w:rPr>
        <w:t xml:space="preserve"> </w:t>
      </w:r>
      <w:r w:rsidR="009B6241" w:rsidRPr="002B62A8">
        <w:rPr>
          <w:spacing w:val="-1"/>
          <w:lang w:val="ru-RU"/>
        </w:rPr>
        <w:t xml:space="preserve">конструкторской документации </w:t>
      </w:r>
      <w:r w:rsidR="009B6241" w:rsidRPr="005C6181">
        <w:rPr>
          <w:spacing w:val="-1"/>
          <w:lang w:val="ru-RU"/>
        </w:rPr>
        <w:t>разработчика изделия</w:t>
      </w:r>
      <w:r w:rsidRPr="002B62A8">
        <w:rPr>
          <w:spacing w:val="-1"/>
          <w:lang w:val="ru-RU"/>
        </w:rPr>
        <w:t>,</w:t>
      </w:r>
      <w:r w:rsidRPr="002B62A8">
        <w:rPr>
          <w:spacing w:val="23"/>
          <w:lang w:val="ru-RU"/>
        </w:rPr>
        <w:t xml:space="preserve"> </w:t>
      </w:r>
      <w:r w:rsidR="00FD4133">
        <w:rPr>
          <w:spacing w:val="23"/>
          <w:lang w:val="ru-RU"/>
        </w:rPr>
        <w:br/>
      </w:r>
      <w:r w:rsidRPr="00E2259E">
        <w:rPr>
          <w:spacing w:val="-1"/>
          <w:lang w:val="ru-RU"/>
        </w:rPr>
        <w:t>либо</w:t>
      </w:r>
      <w:r w:rsidRPr="00E2259E">
        <w:rPr>
          <w:spacing w:val="69"/>
          <w:lang w:val="ru-RU"/>
        </w:rPr>
        <w:t xml:space="preserve"> </w:t>
      </w:r>
      <w:r w:rsidRPr="00E2259E">
        <w:rPr>
          <w:spacing w:val="-1"/>
          <w:lang w:val="ru-RU"/>
        </w:rPr>
        <w:t>требованиями</w:t>
      </w:r>
      <w:r w:rsidRPr="00E2259E">
        <w:rPr>
          <w:spacing w:val="69"/>
          <w:lang w:val="ru-RU"/>
        </w:rPr>
        <w:t xml:space="preserve"> </w:t>
      </w:r>
      <w:r w:rsidRPr="00E2259E">
        <w:rPr>
          <w:spacing w:val="-1"/>
          <w:lang w:val="ru-RU"/>
        </w:rPr>
        <w:t>перечней</w:t>
      </w:r>
      <w:r w:rsidRPr="00E2259E">
        <w:rPr>
          <w:spacing w:val="69"/>
          <w:lang w:val="ru-RU"/>
        </w:rPr>
        <w:t xml:space="preserve"> </w:t>
      </w:r>
      <w:r w:rsidRPr="00E2259E">
        <w:rPr>
          <w:spacing w:val="-1"/>
          <w:lang w:val="ru-RU"/>
        </w:rPr>
        <w:t>заводов-изготовителей</w:t>
      </w:r>
      <w:r w:rsidRPr="00E2259E">
        <w:rPr>
          <w:spacing w:val="66"/>
          <w:lang w:val="ru-RU"/>
        </w:rPr>
        <w:t xml:space="preserve"> </w:t>
      </w:r>
      <w:r w:rsidRPr="00E2259E">
        <w:rPr>
          <w:spacing w:val="-1"/>
          <w:lang w:val="ru-RU"/>
        </w:rPr>
        <w:t>продукции,</w:t>
      </w:r>
      <w:r w:rsidRPr="00E2259E">
        <w:rPr>
          <w:spacing w:val="47"/>
          <w:lang w:val="ru-RU"/>
        </w:rPr>
        <w:t xml:space="preserve"> </w:t>
      </w:r>
      <w:r w:rsidRPr="00E2259E">
        <w:rPr>
          <w:spacing w:val="-1"/>
          <w:lang w:val="ru-RU"/>
        </w:rPr>
        <w:t>определенных</w:t>
      </w:r>
      <w:r w:rsidRPr="00E2259E">
        <w:rPr>
          <w:spacing w:val="1"/>
          <w:lang w:val="ru-RU"/>
        </w:rPr>
        <w:t xml:space="preserve"> </w:t>
      </w:r>
      <w:r w:rsidRPr="00E2259E">
        <w:rPr>
          <w:spacing w:val="-1"/>
          <w:lang w:val="ru-RU"/>
        </w:rPr>
        <w:t>Правительством</w:t>
      </w:r>
      <w:r w:rsidRPr="00E2259E">
        <w:rPr>
          <w:spacing w:val="6"/>
          <w:lang w:val="ru-RU"/>
        </w:rPr>
        <w:t xml:space="preserve"> </w:t>
      </w:r>
      <w:r w:rsidRPr="00E2259E">
        <w:rPr>
          <w:spacing w:val="-1"/>
          <w:lang w:val="ru-RU"/>
        </w:rPr>
        <w:t>Российской</w:t>
      </w:r>
      <w:r w:rsidRPr="00E2259E">
        <w:rPr>
          <w:spacing w:val="1"/>
          <w:lang w:val="ru-RU"/>
        </w:rPr>
        <w:t xml:space="preserve"> </w:t>
      </w:r>
      <w:r w:rsidRPr="00E2259E">
        <w:rPr>
          <w:spacing w:val="-1"/>
          <w:lang w:val="ru-RU"/>
        </w:rPr>
        <w:t>Федерации</w:t>
      </w:r>
      <w:r w:rsidRPr="00E2259E">
        <w:rPr>
          <w:spacing w:val="3"/>
          <w:lang w:val="ru-RU"/>
        </w:rPr>
        <w:t xml:space="preserve"> </w:t>
      </w:r>
      <w:r w:rsidRPr="00E2259E">
        <w:rPr>
          <w:spacing w:val="-1"/>
          <w:lang w:val="ru-RU"/>
        </w:rPr>
        <w:t>(например,</w:t>
      </w:r>
      <w:r w:rsidR="00E311A8" w:rsidRPr="00E311A8">
        <w:rPr>
          <w:spacing w:val="-1"/>
          <w:lang w:val="ru-RU"/>
        </w:rPr>
        <w:t xml:space="preserve"> </w:t>
      </w:r>
      <w:r w:rsidRPr="00E2259E">
        <w:rPr>
          <w:spacing w:val="-1"/>
          <w:lang w:val="ru-RU"/>
        </w:rPr>
        <w:t>МОП,</w:t>
      </w:r>
      <w:r w:rsidRPr="00E2259E">
        <w:rPr>
          <w:spacing w:val="37"/>
          <w:lang w:val="ru-RU"/>
        </w:rPr>
        <w:t xml:space="preserve"> </w:t>
      </w:r>
      <w:r w:rsidRPr="00E2259E">
        <w:rPr>
          <w:spacing w:val="-1"/>
          <w:lang w:val="ru-RU"/>
        </w:rPr>
        <w:t>перечня</w:t>
      </w:r>
      <w:r w:rsidRPr="00E2259E">
        <w:rPr>
          <w:lang w:val="ru-RU"/>
        </w:rPr>
        <w:t xml:space="preserve"> ЭКБ</w:t>
      </w:r>
      <w:r w:rsidRPr="00E2259E">
        <w:rPr>
          <w:spacing w:val="-1"/>
          <w:lang w:val="ru-RU"/>
        </w:rPr>
        <w:t xml:space="preserve"> </w:t>
      </w:r>
      <w:r w:rsidRPr="00A50E9C">
        <w:rPr>
          <w:lang w:val="ru-RU"/>
        </w:rPr>
        <w:t>и</w:t>
      </w:r>
      <w:r w:rsidRPr="00A50E9C">
        <w:rPr>
          <w:spacing w:val="-3"/>
          <w:lang w:val="ru-RU"/>
        </w:rPr>
        <w:t xml:space="preserve"> </w:t>
      </w:r>
      <w:r w:rsidR="00966EF8" w:rsidRPr="00A50E9C">
        <w:rPr>
          <w:lang w:val="ru-RU"/>
        </w:rPr>
        <w:t>пр.)</w:t>
      </w:r>
      <w:r w:rsidR="00563DBE" w:rsidRPr="00A50E9C">
        <w:rPr>
          <w:lang w:val="ru-RU"/>
        </w:rPr>
        <w:t xml:space="preserve">, </w:t>
      </w:r>
      <w:r w:rsidR="00563DBE" w:rsidRPr="00A50E9C">
        <w:rPr>
          <w:spacing w:val="-1"/>
          <w:lang w:val="ru-RU"/>
        </w:rPr>
        <w:t>либо включенные в</w:t>
      </w:r>
      <w:r w:rsidR="005C6181">
        <w:rPr>
          <w:spacing w:val="-1"/>
          <w:lang w:val="ru-RU"/>
        </w:rPr>
        <w:t xml:space="preserve"> </w:t>
      </w:r>
      <w:r w:rsidR="00563DBE" w:rsidRPr="00A50E9C">
        <w:rPr>
          <w:spacing w:val="-1"/>
          <w:lang w:val="ru-RU"/>
        </w:rPr>
        <w:t xml:space="preserve">перечень квалифицированных поставщиков (подраздел </w:t>
      </w:r>
      <w:r w:rsidR="00A50E9C">
        <w:rPr>
          <w:spacing w:val="-1"/>
          <w:lang w:val="ru-RU"/>
        </w:rPr>
        <w:fldChar w:fldCharType="begin"/>
      </w:r>
      <w:r w:rsidR="00A50E9C">
        <w:rPr>
          <w:spacing w:val="-1"/>
          <w:lang w:val="ru-RU"/>
        </w:rPr>
        <w:instrText xml:space="preserve"> REF _Ref105578945 \r \h </w:instrText>
      </w:r>
      <w:r w:rsidR="00A50E9C">
        <w:rPr>
          <w:spacing w:val="-1"/>
          <w:lang w:val="ru-RU"/>
        </w:rPr>
      </w:r>
      <w:r w:rsidR="00A50E9C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8.13</w:t>
      </w:r>
      <w:r w:rsidR="00A50E9C">
        <w:rPr>
          <w:spacing w:val="-1"/>
          <w:lang w:val="ru-RU"/>
        </w:rPr>
        <w:fldChar w:fldCharType="end"/>
      </w:r>
      <w:r w:rsidR="00563DBE" w:rsidRPr="00A50E9C">
        <w:rPr>
          <w:spacing w:val="-1"/>
          <w:lang w:val="ru-RU"/>
        </w:rPr>
        <w:t xml:space="preserve"> Положения).</w:t>
      </w:r>
    </w:p>
    <w:p w14:paraId="3544B7D9" w14:textId="79931419" w:rsidR="00966EF8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9A3A8F">
        <w:rPr>
          <w:spacing w:val="-2"/>
          <w:lang w:val="ru-RU"/>
        </w:rPr>
        <w:t xml:space="preserve">При проведении запроса предложений с ограниченным перечнем участников извещение об осуществлении закупки и документация о закупке размещаются не менее чем за </w:t>
      </w:r>
      <w:r w:rsidR="00D33B79">
        <w:rPr>
          <w:spacing w:val="-2"/>
          <w:lang w:val="ru-RU"/>
        </w:rPr>
        <w:t>7 (</w:t>
      </w:r>
      <w:r w:rsidRPr="009A3A8F">
        <w:rPr>
          <w:spacing w:val="-2"/>
          <w:lang w:val="ru-RU"/>
        </w:rPr>
        <w:t>семь</w:t>
      </w:r>
      <w:r w:rsidR="00D33B79">
        <w:rPr>
          <w:spacing w:val="-2"/>
          <w:lang w:val="ru-RU"/>
        </w:rPr>
        <w:t>)</w:t>
      </w:r>
      <w:r w:rsidRPr="009A3A8F">
        <w:rPr>
          <w:spacing w:val="-2"/>
          <w:lang w:val="ru-RU"/>
        </w:rPr>
        <w:t xml:space="preserve"> рабочих дней до даты окончания срока подачи заявок на участие в запросе предложений с ограниченным перечнем участников</w:t>
      </w:r>
      <w:r>
        <w:rPr>
          <w:spacing w:val="-2"/>
          <w:lang w:val="ru-RU"/>
        </w:rPr>
        <w:t>.</w:t>
      </w:r>
    </w:p>
    <w:p w14:paraId="284DDA92" w14:textId="313253FE" w:rsidR="00C67707" w:rsidRPr="00966EF8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966EF8">
        <w:rPr>
          <w:spacing w:val="-2"/>
          <w:lang w:val="ru-RU"/>
        </w:rPr>
        <w:t>Выбор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поставщика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продукции</w:t>
      </w:r>
      <w:r w:rsidRPr="00966EF8">
        <w:rPr>
          <w:lang w:val="ru-RU"/>
        </w:rPr>
        <w:t xml:space="preserve"> с </w:t>
      </w:r>
      <w:r w:rsidRPr="00966EF8">
        <w:rPr>
          <w:spacing w:val="-1"/>
          <w:lang w:val="ru-RU"/>
        </w:rPr>
        <w:t>помощью</w:t>
      </w:r>
      <w:r w:rsidRPr="00966EF8">
        <w:rPr>
          <w:spacing w:val="36"/>
          <w:lang w:val="ru-RU"/>
        </w:rPr>
        <w:t xml:space="preserve"> </w:t>
      </w:r>
      <w:r w:rsidRPr="00966EF8">
        <w:rPr>
          <w:spacing w:val="-1"/>
          <w:lang w:val="ru-RU"/>
        </w:rPr>
        <w:t>запроса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котировок</w:t>
      </w:r>
      <w:r w:rsidRPr="00966EF8">
        <w:rPr>
          <w:spacing w:val="29"/>
          <w:lang w:val="ru-RU"/>
        </w:rPr>
        <w:t xml:space="preserve"> </w:t>
      </w:r>
      <w:r w:rsidRPr="00966EF8">
        <w:rPr>
          <w:lang w:val="ru-RU"/>
        </w:rPr>
        <w:t>с</w:t>
      </w:r>
      <w:r w:rsidR="00FB0F28">
        <w:rPr>
          <w:lang w:val="ru-RU"/>
        </w:rPr>
        <w:t> </w:t>
      </w:r>
      <w:r w:rsidRPr="00966EF8">
        <w:rPr>
          <w:spacing w:val="-1"/>
          <w:lang w:val="ru-RU"/>
        </w:rPr>
        <w:t>ограниченным</w:t>
      </w:r>
      <w:r w:rsidRPr="00966EF8">
        <w:rPr>
          <w:spacing w:val="5"/>
          <w:lang w:val="ru-RU"/>
        </w:rPr>
        <w:t xml:space="preserve"> </w:t>
      </w:r>
      <w:r w:rsidRPr="00966EF8">
        <w:rPr>
          <w:spacing w:val="-1"/>
          <w:lang w:val="ru-RU"/>
        </w:rPr>
        <w:t>перечнем</w:t>
      </w:r>
      <w:r w:rsidRPr="00966EF8">
        <w:rPr>
          <w:spacing w:val="8"/>
          <w:lang w:val="ru-RU"/>
        </w:rPr>
        <w:t xml:space="preserve"> </w:t>
      </w:r>
      <w:r w:rsidRPr="00966EF8">
        <w:rPr>
          <w:spacing w:val="-1"/>
          <w:lang w:val="ru-RU"/>
        </w:rPr>
        <w:t>участников</w:t>
      </w:r>
      <w:r w:rsidRPr="00966EF8">
        <w:rPr>
          <w:spacing w:val="5"/>
          <w:lang w:val="ru-RU"/>
        </w:rPr>
        <w:t xml:space="preserve"> </w:t>
      </w:r>
      <w:r w:rsidRPr="00966EF8">
        <w:rPr>
          <w:spacing w:val="-1"/>
          <w:lang w:val="ru-RU"/>
        </w:rPr>
        <w:t>может</w:t>
      </w:r>
      <w:r w:rsidRPr="00966EF8">
        <w:rPr>
          <w:spacing w:val="5"/>
          <w:lang w:val="ru-RU"/>
        </w:rPr>
        <w:t xml:space="preserve"> </w:t>
      </w:r>
      <w:r w:rsidRPr="00966EF8">
        <w:rPr>
          <w:lang w:val="ru-RU"/>
        </w:rPr>
        <w:t>осуществляться</w:t>
      </w:r>
      <w:r w:rsidRPr="00966EF8">
        <w:rPr>
          <w:spacing w:val="8"/>
          <w:lang w:val="ru-RU"/>
        </w:rPr>
        <w:t xml:space="preserve"> </w:t>
      </w:r>
      <w:r w:rsidRPr="00966EF8">
        <w:rPr>
          <w:spacing w:val="-1"/>
          <w:lang w:val="ru-RU"/>
        </w:rPr>
        <w:t>при</w:t>
      </w:r>
      <w:r w:rsidRPr="00966EF8">
        <w:rPr>
          <w:spacing w:val="7"/>
          <w:lang w:val="ru-RU"/>
        </w:rPr>
        <w:t xml:space="preserve"> </w:t>
      </w:r>
      <w:r w:rsidRPr="00966EF8">
        <w:rPr>
          <w:spacing w:val="-1"/>
          <w:lang w:val="ru-RU"/>
        </w:rPr>
        <w:t>наличии</w:t>
      </w:r>
      <w:r w:rsidRPr="00966EF8">
        <w:rPr>
          <w:spacing w:val="31"/>
          <w:lang w:val="ru-RU"/>
        </w:rPr>
        <w:t xml:space="preserve"> </w:t>
      </w:r>
      <w:r w:rsidRPr="00966EF8">
        <w:rPr>
          <w:spacing w:val="-1"/>
          <w:lang w:val="ru-RU"/>
        </w:rPr>
        <w:t>следующих</w:t>
      </w:r>
      <w:r w:rsidRPr="00966EF8">
        <w:rPr>
          <w:spacing w:val="1"/>
          <w:lang w:val="ru-RU"/>
        </w:rPr>
        <w:t xml:space="preserve"> </w:t>
      </w:r>
      <w:r w:rsidRPr="00966EF8">
        <w:rPr>
          <w:spacing w:val="-1"/>
          <w:lang w:val="ru-RU"/>
        </w:rPr>
        <w:t>условий:</w:t>
      </w:r>
    </w:p>
    <w:p w14:paraId="4DC6EB9B" w14:textId="6B417325" w:rsidR="00966EF8" w:rsidRDefault="00C67707" w:rsidP="007A3AFC">
      <w:pPr>
        <w:pStyle w:val="a3"/>
        <w:numPr>
          <w:ilvl w:val="0"/>
          <w:numId w:val="143"/>
        </w:numPr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предметом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является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серийная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продукция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2"/>
          <w:lang w:val="ru-RU"/>
        </w:rPr>
        <w:t>либо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наличии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однозначно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сформулированных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2"/>
          <w:lang w:val="ru-RU"/>
        </w:rPr>
        <w:t>подробных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закупаемой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продукции,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числе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закупаемого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товара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используются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="0096385C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выполнении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работ,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оказании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услуг,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определении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функциональных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(потребительских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свойств)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размеров,</w:t>
      </w:r>
      <w:r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упаковки,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отгрузки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установлении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конкретных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результатам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работы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(услуги);</w:t>
      </w:r>
    </w:p>
    <w:p w14:paraId="6349679B" w14:textId="77777777" w:rsidR="00966EF8" w:rsidRDefault="00C67707" w:rsidP="007A3AFC">
      <w:pPr>
        <w:pStyle w:val="a3"/>
        <w:numPr>
          <w:ilvl w:val="0"/>
          <w:numId w:val="143"/>
        </w:numPr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966EF8">
        <w:rPr>
          <w:spacing w:val="-1"/>
          <w:lang w:val="ru-RU"/>
        </w:rPr>
        <w:t>единственным</w:t>
      </w:r>
      <w:r w:rsidRPr="00966EF8">
        <w:rPr>
          <w:spacing w:val="56"/>
          <w:lang w:val="ru-RU"/>
        </w:rPr>
        <w:t xml:space="preserve"> </w:t>
      </w:r>
      <w:r w:rsidRPr="00966EF8">
        <w:rPr>
          <w:spacing w:val="-1"/>
          <w:lang w:val="ru-RU"/>
        </w:rPr>
        <w:t>параметром</w:t>
      </w:r>
      <w:r w:rsidRPr="00966EF8">
        <w:rPr>
          <w:spacing w:val="58"/>
          <w:lang w:val="ru-RU"/>
        </w:rPr>
        <w:t xml:space="preserve"> </w:t>
      </w:r>
      <w:r w:rsidRPr="00966EF8">
        <w:rPr>
          <w:spacing w:val="-1"/>
          <w:lang w:val="ru-RU"/>
        </w:rPr>
        <w:t>оценки</w:t>
      </w:r>
      <w:r w:rsidRPr="00966EF8">
        <w:rPr>
          <w:spacing w:val="59"/>
          <w:lang w:val="ru-RU"/>
        </w:rPr>
        <w:t xml:space="preserve"> </w:t>
      </w:r>
      <w:r w:rsidRPr="00966EF8">
        <w:rPr>
          <w:spacing w:val="-1"/>
          <w:lang w:val="ru-RU"/>
        </w:rPr>
        <w:t>заявок</w:t>
      </w:r>
      <w:r w:rsidRPr="00966EF8">
        <w:rPr>
          <w:spacing w:val="59"/>
          <w:lang w:val="ru-RU"/>
        </w:rPr>
        <w:t xml:space="preserve"> </w:t>
      </w:r>
      <w:r w:rsidRPr="00966EF8">
        <w:rPr>
          <w:lang w:val="ru-RU"/>
        </w:rPr>
        <w:t>и</w:t>
      </w:r>
      <w:r w:rsidRPr="00966EF8">
        <w:rPr>
          <w:spacing w:val="59"/>
          <w:lang w:val="ru-RU"/>
        </w:rPr>
        <w:t xml:space="preserve"> </w:t>
      </w:r>
      <w:r w:rsidRPr="00966EF8">
        <w:rPr>
          <w:spacing w:val="-1"/>
          <w:lang w:val="ru-RU"/>
        </w:rPr>
        <w:t>выбора</w:t>
      </w:r>
      <w:r w:rsidRPr="00966EF8">
        <w:rPr>
          <w:spacing w:val="58"/>
          <w:lang w:val="ru-RU"/>
        </w:rPr>
        <w:t xml:space="preserve"> </w:t>
      </w:r>
      <w:r w:rsidRPr="00966EF8">
        <w:rPr>
          <w:lang w:val="ru-RU"/>
        </w:rPr>
        <w:t>победителя</w:t>
      </w:r>
      <w:r w:rsidRPr="00966EF8">
        <w:rPr>
          <w:spacing w:val="29"/>
          <w:lang w:val="ru-RU"/>
        </w:rPr>
        <w:t xml:space="preserve"> </w:t>
      </w:r>
      <w:r w:rsidRPr="00966EF8">
        <w:rPr>
          <w:spacing w:val="-1"/>
          <w:lang w:val="ru-RU"/>
        </w:rPr>
        <w:t>выступает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минимальная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цена;</w:t>
      </w:r>
    </w:p>
    <w:p w14:paraId="12189E65" w14:textId="04BDB6E2" w:rsidR="00C67707" w:rsidRPr="00A50E9C" w:rsidRDefault="00C67707" w:rsidP="007A3AFC">
      <w:pPr>
        <w:pStyle w:val="a3"/>
        <w:numPr>
          <w:ilvl w:val="0"/>
          <w:numId w:val="143"/>
        </w:numPr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966EF8">
        <w:rPr>
          <w:lang w:val="ru-RU"/>
        </w:rPr>
        <w:t>к</w:t>
      </w:r>
      <w:r w:rsidRPr="00966EF8">
        <w:rPr>
          <w:spacing w:val="18"/>
          <w:lang w:val="ru-RU"/>
        </w:rPr>
        <w:t xml:space="preserve"> </w:t>
      </w:r>
      <w:r w:rsidRPr="00966EF8">
        <w:rPr>
          <w:spacing w:val="-1"/>
          <w:lang w:val="ru-RU"/>
        </w:rPr>
        <w:t>участию</w:t>
      </w:r>
      <w:r w:rsidRPr="00966EF8">
        <w:rPr>
          <w:spacing w:val="17"/>
          <w:lang w:val="ru-RU"/>
        </w:rPr>
        <w:t xml:space="preserve"> </w:t>
      </w:r>
      <w:r w:rsidRPr="00966EF8">
        <w:rPr>
          <w:lang w:val="ru-RU"/>
        </w:rPr>
        <w:t>в</w:t>
      </w:r>
      <w:r w:rsidRPr="00966EF8">
        <w:rPr>
          <w:spacing w:val="20"/>
          <w:lang w:val="ru-RU"/>
        </w:rPr>
        <w:t xml:space="preserve"> </w:t>
      </w:r>
      <w:r w:rsidRPr="00966EF8">
        <w:rPr>
          <w:spacing w:val="-1"/>
          <w:lang w:val="ru-RU"/>
        </w:rPr>
        <w:t>закупке</w:t>
      </w:r>
      <w:r w:rsidRPr="00966EF8">
        <w:rPr>
          <w:spacing w:val="18"/>
          <w:lang w:val="ru-RU"/>
        </w:rPr>
        <w:t xml:space="preserve"> </w:t>
      </w:r>
      <w:r w:rsidRPr="00966EF8">
        <w:rPr>
          <w:spacing w:val="-1"/>
          <w:lang w:val="ru-RU"/>
        </w:rPr>
        <w:t>допускаются</w:t>
      </w:r>
      <w:r w:rsidRPr="00966EF8">
        <w:rPr>
          <w:spacing w:val="18"/>
          <w:lang w:val="ru-RU"/>
        </w:rPr>
        <w:t xml:space="preserve"> </w:t>
      </w:r>
      <w:r w:rsidRPr="00966EF8">
        <w:rPr>
          <w:spacing w:val="-1"/>
          <w:lang w:val="ru-RU"/>
        </w:rPr>
        <w:t>только</w:t>
      </w:r>
      <w:r w:rsidRPr="00966EF8">
        <w:rPr>
          <w:spacing w:val="19"/>
          <w:lang w:val="ru-RU"/>
        </w:rPr>
        <w:t xml:space="preserve"> </w:t>
      </w:r>
      <w:r w:rsidRPr="00966EF8">
        <w:rPr>
          <w:spacing w:val="-1"/>
          <w:lang w:val="ru-RU"/>
        </w:rPr>
        <w:t>поставщики,</w:t>
      </w:r>
      <w:r w:rsidRPr="00966EF8">
        <w:rPr>
          <w:spacing w:val="17"/>
          <w:lang w:val="ru-RU"/>
        </w:rPr>
        <w:t xml:space="preserve"> </w:t>
      </w:r>
      <w:r w:rsidRPr="00966EF8">
        <w:rPr>
          <w:spacing w:val="-1"/>
          <w:lang w:val="ru-RU"/>
        </w:rPr>
        <w:t>приглашенные</w:t>
      </w:r>
      <w:r w:rsidRPr="00966EF8">
        <w:rPr>
          <w:spacing w:val="51"/>
          <w:lang w:val="ru-RU"/>
        </w:rPr>
        <w:t xml:space="preserve"> </w:t>
      </w:r>
      <w:r w:rsidRPr="00966EF8">
        <w:rPr>
          <w:spacing w:val="-1"/>
          <w:lang w:val="ru-RU"/>
        </w:rPr>
        <w:t>заказчиком</w:t>
      </w:r>
      <w:r w:rsidRPr="00966EF8">
        <w:rPr>
          <w:spacing w:val="25"/>
          <w:lang w:val="ru-RU"/>
        </w:rPr>
        <w:t xml:space="preserve"> </w:t>
      </w:r>
      <w:r w:rsidRPr="00966EF8">
        <w:rPr>
          <w:spacing w:val="-1"/>
          <w:lang w:val="ru-RU"/>
        </w:rPr>
        <w:t>(организатором</w:t>
      </w:r>
      <w:r w:rsidRPr="00966EF8">
        <w:rPr>
          <w:spacing w:val="25"/>
          <w:lang w:val="ru-RU"/>
        </w:rPr>
        <w:t xml:space="preserve"> </w:t>
      </w:r>
      <w:r w:rsidRPr="00966EF8">
        <w:rPr>
          <w:spacing w:val="-1"/>
          <w:lang w:val="ru-RU"/>
        </w:rPr>
        <w:t>закупки)</w:t>
      </w:r>
      <w:r w:rsidRPr="00966EF8">
        <w:rPr>
          <w:spacing w:val="25"/>
          <w:lang w:val="ru-RU"/>
        </w:rPr>
        <w:t xml:space="preserve"> </w:t>
      </w:r>
      <w:r w:rsidRPr="00966EF8">
        <w:rPr>
          <w:lang w:val="ru-RU"/>
        </w:rPr>
        <w:t>в</w:t>
      </w:r>
      <w:r w:rsidR="006830D4">
        <w:rPr>
          <w:lang w:val="ru-RU"/>
        </w:rPr>
        <w:t xml:space="preserve"> </w:t>
      </w:r>
      <w:r w:rsidRPr="00966EF8">
        <w:rPr>
          <w:spacing w:val="-1"/>
          <w:lang w:val="ru-RU"/>
        </w:rPr>
        <w:t>соответствии</w:t>
      </w:r>
      <w:r w:rsidRPr="00966EF8">
        <w:rPr>
          <w:spacing w:val="26"/>
          <w:lang w:val="ru-RU"/>
        </w:rPr>
        <w:t xml:space="preserve"> </w:t>
      </w:r>
      <w:r w:rsidR="007176D4">
        <w:rPr>
          <w:spacing w:val="26"/>
          <w:lang w:val="ru-RU"/>
        </w:rPr>
        <w:br/>
      </w:r>
      <w:r w:rsidRPr="00966EF8">
        <w:rPr>
          <w:lang w:val="ru-RU"/>
        </w:rPr>
        <w:t>с</w:t>
      </w:r>
      <w:r w:rsidRPr="00966EF8">
        <w:rPr>
          <w:spacing w:val="25"/>
          <w:lang w:val="ru-RU"/>
        </w:rPr>
        <w:t xml:space="preserve"> </w:t>
      </w:r>
      <w:r w:rsidRPr="00966EF8">
        <w:rPr>
          <w:spacing w:val="-2"/>
          <w:lang w:val="ru-RU"/>
        </w:rPr>
        <w:t>требованиями</w:t>
      </w:r>
      <w:r w:rsidRPr="00966EF8">
        <w:rPr>
          <w:spacing w:val="26"/>
          <w:lang w:val="ru-RU"/>
        </w:rPr>
        <w:t xml:space="preserve"> </w:t>
      </w:r>
      <w:r w:rsidR="00A4114F" w:rsidRPr="004F6E60">
        <w:rPr>
          <w:spacing w:val="-1"/>
          <w:lang w:val="ru-RU"/>
        </w:rPr>
        <w:t xml:space="preserve">конструкторской документации </w:t>
      </w:r>
      <w:r w:rsidR="00A4114F" w:rsidRPr="005C6181">
        <w:rPr>
          <w:spacing w:val="-1"/>
          <w:lang w:val="ru-RU"/>
        </w:rPr>
        <w:t>разработчика изделия</w:t>
      </w:r>
      <w:r w:rsidRPr="005C6181">
        <w:rPr>
          <w:spacing w:val="-1"/>
          <w:lang w:val="ru-RU"/>
        </w:rPr>
        <w:t>,</w:t>
      </w:r>
      <w:r w:rsidRPr="002B62A8">
        <w:rPr>
          <w:spacing w:val="68"/>
          <w:lang w:val="ru-RU"/>
        </w:rPr>
        <w:t xml:space="preserve"> </w:t>
      </w:r>
      <w:r w:rsidR="00FD4133">
        <w:rPr>
          <w:spacing w:val="68"/>
          <w:lang w:val="ru-RU"/>
        </w:rPr>
        <w:br/>
      </w:r>
      <w:r w:rsidRPr="002B62A8">
        <w:rPr>
          <w:spacing w:val="-1"/>
          <w:lang w:val="ru-RU"/>
        </w:rPr>
        <w:t>либо</w:t>
      </w:r>
      <w:r w:rsidRPr="002B62A8">
        <w:rPr>
          <w:spacing w:val="69"/>
          <w:lang w:val="ru-RU"/>
        </w:rPr>
        <w:t xml:space="preserve"> </w:t>
      </w:r>
      <w:r w:rsidRPr="002B62A8">
        <w:rPr>
          <w:spacing w:val="-1"/>
          <w:lang w:val="ru-RU"/>
        </w:rPr>
        <w:t>требованиями</w:t>
      </w:r>
      <w:r w:rsidRPr="002B62A8">
        <w:rPr>
          <w:spacing w:val="69"/>
          <w:lang w:val="ru-RU"/>
        </w:rPr>
        <w:t xml:space="preserve"> </w:t>
      </w:r>
      <w:r w:rsidRPr="002B62A8">
        <w:rPr>
          <w:spacing w:val="-1"/>
          <w:lang w:val="ru-RU"/>
        </w:rPr>
        <w:t>перечней</w:t>
      </w:r>
      <w:r w:rsidRPr="002B62A8">
        <w:rPr>
          <w:spacing w:val="69"/>
          <w:lang w:val="ru-RU"/>
        </w:rPr>
        <w:t xml:space="preserve"> </w:t>
      </w:r>
      <w:r w:rsidRPr="002B62A8">
        <w:rPr>
          <w:spacing w:val="-1"/>
          <w:lang w:val="ru-RU"/>
        </w:rPr>
        <w:t>заводов-изготовителей</w:t>
      </w:r>
      <w:r w:rsidRPr="002B62A8">
        <w:rPr>
          <w:spacing w:val="66"/>
          <w:lang w:val="ru-RU"/>
        </w:rPr>
        <w:t xml:space="preserve"> </w:t>
      </w:r>
      <w:r w:rsidRPr="002B62A8">
        <w:rPr>
          <w:spacing w:val="-1"/>
          <w:lang w:val="ru-RU"/>
        </w:rPr>
        <w:t>продукции</w:t>
      </w:r>
      <w:r w:rsidRPr="00966EF8">
        <w:rPr>
          <w:spacing w:val="-1"/>
          <w:lang w:val="ru-RU"/>
        </w:rPr>
        <w:t>,</w:t>
      </w:r>
      <w:r w:rsidRPr="00966EF8">
        <w:rPr>
          <w:spacing w:val="47"/>
          <w:lang w:val="ru-RU"/>
        </w:rPr>
        <w:t xml:space="preserve"> </w:t>
      </w:r>
      <w:r w:rsidRPr="00966EF8">
        <w:rPr>
          <w:spacing w:val="-1"/>
          <w:lang w:val="ru-RU"/>
        </w:rPr>
        <w:t>определенных</w:t>
      </w:r>
      <w:r w:rsidRPr="00966EF8">
        <w:rPr>
          <w:spacing w:val="1"/>
          <w:lang w:val="ru-RU"/>
        </w:rPr>
        <w:t xml:space="preserve"> </w:t>
      </w:r>
      <w:r w:rsidRPr="00966EF8">
        <w:rPr>
          <w:spacing w:val="-1"/>
          <w:lang w:val="ru-RU"/>
        </w:rPr>
        <w:t>Правительством</w:t>
      </w:r>
      <w:r w:rsidRPr="00966EF8">
        <w:rPr>
          <w:spacing w:val="6"/>
          <w:lang w:val="ru-RU"/>
        </w:rPr>
        <w:t xml:space="preserve"> </w:t>
      </w:r>
      <w:r w:rsidRPr="00966EF8">
        <w:rPr>
          <w:spacing w:val="-1"/>
          <w:lang w:val="ru-RU"/>
        </w:rPr>
        <w:t>Российской</w:t>
      </w:r>
      <w:r w:rsidRPr="00966EF8">
        <w:rPr>
          <w:spacing w:val="1"/>
          <w:lang w:val="ru-RU"/>
        </w:rPr>
        <w:t xml:space="preserve"> </w:t>
      </w:r>
      <w:r w:rsidRPr="00966EF8">
        <w:rPr>
          <w:spacing w:val="-1"/>
          <w:lang w:val="ru-RU"/>
        </w:rPr>
        <w:t>Федерации</w:t>
      </w:r>
      <w:r w:rsidRPr="00966EF8">
        <w:rPr>
          <w:spacing w:val="4"/>
          <w:lang w:val="ru-RU"/>
        </w:rPr>
        <w:t xml:space="preserve"> </w:t>
      </w:r>
      <w:r w:rsidRPr="00966EF8">
        <w:rPr>
          <w:spacing w:val="-1"/>
          <w:lang w:val="ru-RU"/>
        </w:rPr>
        <w:t>(например,</w:t>
      </w:r>
      <w:r w:rsidR="007176D4">
        <w:rPr>
          <w:spacing w:val="-1"/>
          <w:lang w:val="ru-RU"/>
        </w:rPr>
        <w:t xml:space="preserve"> </w:t>
      </w:r>
      <w:r w:rsidRPr="00966EF8">
        <w:rPr>
          <w:spacing w:val="-1"/>
          <w:lang w:val="ru-RU"/>
        </w:rPr>
        <w:t>МОП,</w:t>
      </w:r>
      <w:r w:rsidRPr="00966EF8">
        <w:rPr>
          <w:spacing w:val="37"/>
          <w:lang w:val="ru-RU"/>
        </w:rPr>
        <w:t xml:space="preserve"> </w:t>
      </w:r>
      <w:r w:rsidRPr="00966EF8">
        <w:rPr>
          <w:spacing w:val="-1"/>
          <w:lang w:val="ru-RU"/>
        </w:rPr>
        <w:t>перечня</w:t>
      </w:r>
      <w:r w:rsidRPr="00966EF8">
        <w:rPr>
          <w:spacing w:val="1"/>
          <w:lang w:val="ru-RU"/>
        </w:rPr>
        <w:t xml:space="preserve"> </w:t>
      </w:r>
      <w:r w:rsidRPr="00966EF8">
        <w:rPr>
          <w:lang w:val="ru-RU"/>
        </w:rPr>
        <w:t>ЭКБ</w:t>
      </w:r>
      <w:r w:rsidRPr="00966EF8">
        <w:rPr>
          <w:spacing w:val="-1"/>
          <w:lang w:val="ru-RU"/>
        </w:rPr>
        <w:t xml:space="preserve"> </w:t>
      </w:r>
      <w:r w:rsidRPr="00A50E9C">
        <w:rPr>
          <w:lang w:val="ru-RU"/>
        </w:rPr>
        <w:t>и</w:t>
      </w:r>
      <w:r w:rsidRPr="00A50E9C">
        <w:rPr>
          <w:spacing w:val="-3"/>
          <w:lang w:val="ru-RU"/>
        </w:rPr>
        <w:t xml:space="preserve"> </w:t>
      </w:r>
      <w:r w:rsidRPr="00A50E9C">
        <w:rPr>
          <w:lang w:val="ru-RU"/>
        </w:rPr>
        <w:t>пр.)</w:t>
      </w:r>
      <w:r w:rsidR="000D6D59" w:rsidRPr="00A50E9C">
        <w:rPr>
          <w:lang w:val="ru-RU"/>
        </w:rPr>
        <w:t xml:space="preserve">, </w:t>
      </w:r>
      <w:r w:rsidR="00563DBE" w:rsidRPr="00A50E9C">
        <w:rPr>
          <w:spacing w:val="-1"/>
          <w:lang w:val="ru-RU"/>
        </w:rPr>
        <w:t>либо включенные в перечень квалифицированных поставщиков (подраздел</w:t>
      </w:r>
      <w:r w:rsidR="007176D4">
        <w:rPr>
          <w:spacing w:val="-1"/>
          <w:lang w:val="ru-RU"/>
        </w:rPr>
        <w:t> </w:t>
      </w:r>
      <w:r w:rsidR="00A50E9C">
        <w:rPr>
          <w:spacing w:val="-1"/>
          <w:lang w:val="ru-RU"/>
        </w:rPr>
        <w:fldChar w:fldCharType="begin"/>
      </w:r>
      <w:r w:rsidR="00A50E9C">
        <w:rPr>
          <w:spacing w:val="-1"/>
          <w:lang w:val="ru-RU"/>
        </w:rPr>
        <w:instrText xml:space="preserve"> REF _Ref105578959 \r \h </w:instrText>
      </w:r>
      <w:r w:rsidR="00A50E9C">
        <w:rPr>
          <w:spacing w:val="-1"/>
          <w:lang w:val="ru-RU"/>
        </w:rPr>
      </w:r>
      <w:r w:rsidR="00A50E9C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8.13</w:t>
      </w:r>
      <w:r w:rsidR="00A50E9C">
        <w:rPr>
          <w:spacing w:val="-1"/>
          <w:lang w:val="ru-RU"/>
        </w:rPr>
        <w:fldChar w:fldCharType="end"/>
      </w:r>
      <w:r w:rsidR="00563DBE" w:rsidRPr="00A50E9C">
        <w:rPr>
          <w:spacing w:val="-1"/>
          <w:lang w:val="ru-RU"/>
        </w:rPr>
        <w:t xml:space="preserve"> Положения)</w:t>
      </w:r>
      <w:r w:rsidRPr="00A50E9C">
        <w:rPr>
          <w:lang w:val="ru-RU"/>
        </w:rPr>
        <w:t>.</w:t>
      </w:r>
    </w:p>
    <w:p w14:paraId="5581508C" w14:textId="1F4F4A38" w:rsidR="00966EF8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835A75">
        <w:rPr>
          <w:spacing w:val="-2"/>
          <w:lang w:val="ru-RU"/>
        </w:rPr>
        <w:t>При проведении запроса котировок с ограниченным перечнем участников извещение о проведении з</w:t>
      </w:r>
      <w:r w:rsidR="00C34C45">
        <w:rPr>
          <w:spacing w:val="-2"/>
          <w:lang w:val="ru-RU"/>
        </w:rPr>
        <w:t xml:space="preserve">акупки размещается не менее чем </w:t>
      </w:r>
      <w:r w:rsidRPr="00835A75">
        <w:rPr>
          <w:spacing w:val="-2"/>
          <w:lang w:val="ru-RU"/>
        </w:rPr>
        <w:t>за</w:t>
      </w:r>
      <w:r w:rsidR="00F27F0F">
        <w:rPr>
          <w:spacing w:val="-2"/>
          <w:lang w:val="ru-RU"/>
        </w:rPr>
        <w:t> </w:t>
      </w:r>
      <w:r w:rsidRPr="00835A75">
        <w:rPr>
          <w:spacing w:val="-2"/>
          <w:lang w:val="ru-RU"/>
        </w:rPr>
        <w:t>5</w:t>
      </w:r>
      <w:r w:rsidR="00F27F0F">
        <w:rPr>
          <w:spacing w:val="-2"/>
          <w:lang w:val="ru-RU"/>
        </w:rPr>
        <w:t> </w:t>
      </w:r>
      <w:r w:rsidRPr="00835A75">
        <w:rPr>
          <w:spacing w:val="-2"/>
          <w:lang w:val="ru-RU"/>
        </w:rPr>
        <w:t>(пять) рабочих дней до даты окончания срока подачи заявок на участие в</w:t>
      </w:r>
      <w:r w:rsidR="002B13C1">
        <w:rPr>
          <w:spacing w:val="-2"/>
        </w:rPr>
        <w:t> </w:t>
      </w:r>
      <w:r w:rsidRPr="00835A75">
        <w:rPr>
          <w:spacing w:val="-2"/>
          <w:lang w:val="ru-RU"/>
        </w:rPr>
        <w:t>запросе котировок с ограниченным перечнем участников</w:t>
      </w:r>
      <w:r>
        <w:rPr>
          <w:spacing w:val="-2"/>
          <w:lang w:val="ru-RU"/>
        </w:rPr>
        <w:t>.</w:t>
      </w:r>
    </w:p>
    <w:p w14:paraId="5CFBEC1D" w14:textId="13996E0A" w:rsidR="00C67707" w:rsidRPr="006830D4" w:rsidRDefault="00C67707" w:rsidP="00E066FF">
      <w:pPr>
        <w:pStyle w:val="a3"/>
        <w:numPr>
          <w:ilvl w:val="2"/>
          <w:numId w:val="162"/>
        </w:numPr>
        <w:tabs>
          <w:tab w:val="left" w:pos="1701"/>
        </w:tabs>
        <w:spacing w:before="5" w:line="276" w:lineRule="auto"/>
        <w:ind w:left="0" w:right="-6" w:firstLine="851"/>
        <w:jc w:val="both"/>
        <w:rPr>
          <w:lang w:val="ru-RU"/>
        </w:rPr>
      </w:pPr>
      <w:bookmarkStart w:id="68" w:name="_Ref105579168"/>
      <w:r w:rsidRPr="00966EF8">
        <w:rPr>
          <w:spacing w:val="-1"/>
          <w:lang w:val="ru-RU"/>
        </w:rPr>
        <w:t>Малая</w:t>
      </w:r>
      <w:r w:rsidRPr="00966EF8">
        <w:rPr>
          <w:spacing w:val="29"/>
          <w:lang w:val="ru-RU"/>
        </w:rPr>
        <w:t xml:space="preserve"> </w:t>
      </w:r>
      <w:r w:rsidRPr="00966EF8">
        <w:rPr>
          <w:spacing w:val="-1"/>
          <w:lang w:val="ru-RU"/>
        </w:rPr>
        <w:t>закупка</w:t>
      </w:r>
      <w:r w:rsidRPr="00966EF8">
        <w:rPr>
          <w:spacing w:val="30"/>
          <w:lang w:val="ru-RU"/>
        </w:rPr>
        <w:t xml:space="preserve"> </w:t>
      </w:r>
      <w:r w:rsidRPr="00966EF8">
        <w:rPr>
          <w:spacing w:val="-1"/>
          <w:lang w:val="ru-RU"/>
        </w:rPr>
        <w:t>может</w:t>
      </w:r>
      <w:r w:rsidRPr="00966EF8">
        <w:rPr>
          <w:spacing w:val="27"/>
          <w:lang w:val="ru-RU"/>
        </w:rPr>
        <w:t xml:space="preserve"> </w:t>
      </w:r>
      <w:r w:rsidRPr="00966EF8">
        <w:rPr>
          <w:spacing w:val="-1"/>
          <w:lang w:val="ru-RU"/>
        </w:rPr>
        <w:t>осуществляться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при</w:t>
      </w:r>
      <w:r w:rsidRPr="00966EF8">
        <w:rPr>
          <w:lang w:val="ru-RU"/>
        </w:rPr>
        <w:t xml:space="preserve"> </w:t>
      </w:r>
      <w:r w:rsidRPr="00966EF8">
        <w:rPr>
          <w:spacing w:val="28"/>
          <w:lang w:val="ru-RU"/>
        </w:rPr>
        <w:t>з</w:t>
      </w:r>
      <w:r w:rsidRPr="00966EF8">
        <w:rPr>
          <w:spacing w:val="-1"/>
          <w:lang w:val="ru-RU"/>
        </w:rPr>
        <w:t>акупке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продукции</w:t>
      </w:r>
      <w:r w:rsidRPr="00966EF8">
        <w:rPr>
          <w:spacing w:val="27"/>
          <w:lang w:val="ru-RU"/>
        </w:rPr>
        <w:t xml:space="preserve"> </w:t>
      </w:r>
      <w:r w:rsidRPr="00966EF8">
        <w:rPr>
          <w:lang w:val="ru-RU"/>
        </w:rPr>
        <w:t>на</w:t>
      </w:r>
      <w:r w:rsidR="00F27F0F">
        <w:rPr>
          <w:lang w:val="ru-RU"/>
        </w:rPr>
        <w:t> </w:t>
      </w:r>
      <w:r w:rsidRPr="00966EF8">
        <w:rPr>
          <w:spacing w:val="-2"/>
          <w:lang w:val="ru-RU"/>
        </w:rPr>
        <w:t>сумму,</w:t>
      </w:r>
      <w:r w:rsidRPr="00966EF8">
        <w:rPr>
          <w:spacing w:val="29"/>
          <w:lang w:val="ru-RU"/>
        </w:rPr>
        <w:t xml:space="preserve"> </w:t>
      </w:r>
      <w:r w:rsidRPr="00966EF8">
        <w:rPr>
          <w:lang w:val="ru-RU"/>
        </w:rPr>
        <w:t xml:space="preserve">не </w:t>
      </w:r>
      <w:r w:rsidRPr="00966EF8">
        <w:rPr>
          <w:spacing w:val="-1"/>
          <w:lang w:val="ru-RU"/>
        </w:rPr>
        <w:t>превышающую</w:t>
      </w:r>
      <w:r w:rsidRPr="00966EF8">
        <w:rPr>
          <w:lang w:val="ru-RU"/>
        </w:rPr>
        <w:t xml:space="preserve"> 100 </w:t>
      </w:r>
      <w:r w:rsidRPr="00966EF8">
        <w:rPr>
          <w:spacing w:val="-1"/>
          <w:lang w:val="ru-RU"/>
        </w:rPr>
        <w:t>тысяч</w:t>
      </w:r>
      <w:r w:rsidRPr="00966EF8">
        <w:rPr>
          <w:spacing w:val="30"/>
          <w:lang w:val="ru-RU"/>
        </w:rPr>
        <w:t xml:space="preserve"> </w:t>
      </w:r>
      <w:r w:rsidRPr="00966EF8">
        <w:rPr>
          <w:spacing w:val="-1"/>
          <w:lang w:val="ru-RU"/>
        </w:rPr>
        <w:t>рублей</w:t>
      </w:r>
      <w:r w:rsidRPr="00966EF8">
        <w:rPr>
          <w:lang w:val="ru-RU"/>
        </w:rPr>
        <w:t xml:space="preserve"> </w:t>
      </w:r>
      <w:r w:rsidRPr="00966EF8">
        <w:rPr>
          <w:spacing w:val="-2"/>
          <w:lang w:val="ru-RU"/>
        </w:rPr>
        <w:t>либо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500</w:t>
      </w:r>
      <w:r w:rsidRPr="00966EF8">
        <w:rPr>
          <w:lang w:val="ru-RU"/>
        </w:rPr>
        <w:t xml:space="preserve"> </w:t>
      </w:r>
      <w:r w:rsidRPr="00966EF8">
        <w:rPr>
          <w:spacing w:val="30"/>
          <w:lang w:val="ru-RU"/>
        </w:rPr>
        <w:t>т</w:t>
      </w:r>
      <w:r w:rsidRPr="00966EF8">
        <w:rPr>
          <w:spacing w:val="-1"/>
          <w:lang w:val="ru-RU"/>
        </w:rPr>
        <w:t>ысяч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рублей</w:t>
      </w:r>
      <w:r w:rsidR="000F7862">
        <w:rPr>
          <w:spacing w:val="-1"/>
          <w:lang w:val="ru-RU"/>
        </w:rPr>
        <w:t>,</w:t>
      </w:r>
      <w:r w:rsidRPr="00966EF8">
        <w:rPr>
          <w:spacing w:val="29"/>
          <w:lang w:val="ru-RU"/>
        </w:rPr>
        <w:t xml:space="preserve"> </w:t>
      </w:r>
      <w:r w:rsidRPr="00966EF8">
        <w:rPr>
          <w:lang w:val="ru-RU"/>
        </w:rPr>
        <w:lastRenderedPageBreak/>
        <w:t>в</w:t>
      </w:r>
      <w:r w:rsidR="00F27F0F">
        <w:rPr>
          <w:lang w:val="ru-RU"/>
        </w:rPr>
        <w:t> </w:t>
      </w:r>
      <w:r w:rsidRPr="00966EF8">
        <w:rPr>
          <w:spacing w:val="-1"/>
          <w:lang w:val="ru-RU"/>
        </w:rPr>
        <w:t>случае</w:t>
      </w:r>
      <w:r w:rsidR="000F7862">
        <w:rPr>
          <w:spacing w:val="-1"/>
          <w:lang w:val="ru-RU"/>
        </w:rPr>
        <w:t xml:space="preserve"> </w:t>
      </w:r>
      <w:r w:rsidRPr="00966EF8">
        <w:rPr>
          <w:lang w:val="ru-RU"/>
        </w:rPr>
        <w:t>если</w:t>
      </w:r>
      <w:r w:rsidRPr="00966EF8">
        <w:rPr>
          <w:spacing w:val="47"/>
          <w:lang w:val="ru-RU"/>
        </w:rPr>
        <w:t xml:space="preserve"> </w:t>
      </w:r>
      <w:r w:rsidRPr="00966EF8">
        <w:rPr>
          <w:spacing w:val="-1"/>
          <w:lang w:val="ru-RU"/>
        </w:rPr>
        <w:t>годовая</w:t>
      </w:r>
      <w:r w:rsidRPr="00966EF8">
        <w:rPr>
          <w:spacing w:val="46"/>
          <w:lang w:val="ru-RU"/>
        </w:rPr>
        <w:t xml:space="preserve"> </w:t>
      </w:r>
      <w:r w:rsidRPr="00966EF8">
        <w:rPr>
          <w:spacing w:val="-1"/>
          <w:lang w:val="ru-RU"/>
        </w:rPr>
        <w:t>выручка</w:t>
      </w:r>
      <w:r w:rsidRPr="00966EF8">
        <w:rPr>
          <w:spacing w:val="47"/>
          <w:lang w:val="ru-RU"/>
        </w:rPr>
        <w:t xml:space="preserve"> </w:t>
      </w:r>
      <w:r w:rsidRPr="00966EF8">
        <w:rPr>
          <w:spacing w:val="-1"/>
          <w:lang w:val="ru-RU"/>
        </w:rPr>
        <w:t>заказчика</w:t>
      </w:r>
      <w:r w:rsidRPr="00966EF8">
        <w:rPr>
          <w:spacing w:val="46"/>
          <w:lang w:val="ru-RU"/>
        </w:rPr>
        <w:t xml:space="preserve"> </w:t>
      </w:r>
      <w:r w:rsidRPr="00966EF8">
        <w:rPr>
          <w:lang w:val="ru-RU"/>
        </w:rPr>
        <w:t>за</w:t>
      </w:r>
      <w:r w:rsidRPr="00966EF8">
        <w:rPr>
          <w:spacing w:val="46"/>
          <w:lang w:val="ru-RU"/>
        </w:rPr>
        <w:t xml:space="preserve"> </w:t>
      </w:r>
      <w:r w:rsidRPr="00966EF8">
        <w:rPr>
          <w:spacing w:val="-1"/>
          <w:lang w:val="ru-RU"/>
        </w:rPr>
        <w:t>отчетный</w:t>
      </w:r>
      <w:r w:rsidRPr="00966EF8">
        <w:rPr>
          <w:spacing w:val="45"/>
          <w:lang w:val="ru-RU"/>
        </w:rPr>
        <w:t xml:space="preserve"> </w:t>
      </w:r>
      <w:r w:rsidRPr="00966EF8">
        <w:rPr>
          <w:spacing w:val="-1"/>
          <w:lang w:val="ru-RU"/>
        </w:rPr>
        <w:t>финансовый</w:t>
      </w:r>
      <w:r w:rsidRPr="00966EF8">
        <w:rPr>
          <w:spacing w:val="47"/>
          <w:lang w:val="ru-RU"/>
        </w:rPr>
        <w:t xml:space="preserve"> </w:t>
      </w:r>
      <w:r w:rsidRPr="00966EF8">
        <w:rPr>
          <w:spacing w:val="-1"/>
          <w:lang w:val="ru-RU"/>
        </w:rPr>
        <w:t>год</w:t>
      </w:r>
      <w:r w:rsidRPr="00966EF8">
        <w:rPr>
          <w:spacing w:val="35"/>
          <w:lang w:val="ru-RU"/>
        </w:rPr>
        <w:t xml:space="preserve"> </w:t>
      </w:r>
      <w:r w:rsidRPr="00966EF8">
        <w:rPr>
          <w:spacing w:val="-1"/>
          <w:lang w:val="ru-RU"/>
        </w:rPr>
        <w:t>составляет</w:t>
      </w:r>
      <w:r w:rsidRPr="00966EF8">
        <w:rPr>
          <w:lang w:val="ru-RU"/>
        </w:rPr>
        <w:t xml:space="preserve"> </w:t>
      </w:r>
      <w:r w:rsidRPr="00966EF8">
        <w:rPr>
          <w:spacing w:val="-1"/>
          <w:lang w:val="ru-RU"/>
        </w:rPr>
        <w:t>более</w:t>
      </w:r>
      <w:r w:rsidRPr="00966EF8">
        <w:rPr>
          <w:lang w:val="ru-RU"/>
        </w:rPr>
        <w:t xml:space="preserve"> 5</w:t>
      </w:r>
      <w:r w:rsidRPr="00966EF8">
        <w:rPr>
          <w:spacing w:val="-3"/>
          <w:lang w:val="ru-RU"/>
        </w:rPr>
        <w:t xml:space="preserve"> </w:t>
      </w:r>
      <w:r w:rsidRPr="00966EF8">
        <w:rPr>
          <w:spacing w:val="-1"/>
          <w:lang w:val="ru-RU"/>
        </w:rPr>
        <w:t>млрд.</w:t>
      </w:r>
      <w:r w:rsidRPr="00966EF8">
        <w:rPr>
          <w:spacing w:val="-4"/>
          <w:lang w:val="ru-RU"/>
        </w:rPr>
        <w:t xml:space="preserve"> </w:t>
      </w:r>
      <w:r w:rsidRPr="00966EF8">
        <w:rPr>
          <w:spacing w:val="-1"/>
          <w:lang w:val="ru-RU"/>
        </w:rPr>
        <w:t>рублей.</w:t>
      </w:r>
      <w:bookmarkEnd w:id="68"/>
    </w:p>
    <w:p w14:paraId="479E0BE5" w14:textId="77777777" w:rsidR="00C67707" w:rsidRPr="00DC346F" w:rsidRDefault="00C67707" w:rsidP="00E066FF">
      <w:pPr>
        <w:pStyle w:val="1"/>
        <w:numPr>
          <w:ilvl w:val="1"/>
          <w:numId w:val="162"/>
        </w:numPr>
        <w:tabs>
          <w:tab w:val="left" w:pos="426"/>
        </w:tabs>
        <w:spacing w:before="120" w:line="276" w:lineRule="auto"/>
        <w:ind w:left="0" w:right="-6" w:firstLine="851"/>
        <w:rPr>
          <w:bCs w:val="0"/>
          <w:lang w:val="ru-RU"/>
        </w:rPr>
      </w:pPr>
      <w:bookmarkStart w:id="69" w:name="7.2_Формы_закупок"/>
      <w:bookmarkStart w:id="70" w:name="_Toc85188528"/>
      <w:bookmarkStart w:id="71" w:name="_Toc85189656"/>
      <w:bookmarkStart w:id="72" w:name="_Toc85189783"/>
      <w:bookmarkStart w:id="73" w:name="_Toc89358984"/>
      <w:bookmarkStart w:id="74" w:name="_Toc89359444"/>
      <w:bookmarkStart w:id="75" w:name="_Toc89695754"/>
      <w:bookmarkStart w:id="76" w:name="_Toc90030196"/>
      <w:bookmarkStart w:id="77" w:name="_Ref105579559"/>
      <w:bookmarkStart w:id="78" w:name="_Toc148345456"/>
      <w:bookmarkEnd w:id="69"/>
      <w:r w:rsidRPr="00DC346F">
        <w:rPr>
          <w:spacing w:val="-1"/>
          <w:lang w:val="ru-RU"/>
        </w:rPr>
        <w:t>Формы закупок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153B3798" w14:textId="4029B439" w:rsidR="00DC346F" w:rsidRDefault="00C67707" w:rsidP="007A3AFC">
      <w:pPr>
        <w:pStyle w:val="a3"/>
        <w:numPr>
          <w:ilvl w:val="2"/>
          <w:numId w:val="14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46F">
        <w:rPr>
          <w:lang w:val="ru-RU"/>
        </w:rPr>
        <w:t>Все</w:t>
      </w:r>
      <w:r w:rsidRPr="00DC346F">
        <w:rPr>
          <w:spacing w:val="59"/>
          <w:lang w:val="ru-RU"/>
        </w:rPr>
        <w:t xml:space="preserve"> </w:t>
      </w:r>
      <w:r w:rsidRPr="00DC346F">
        <w:rPr>
          <w:spacing w:val="-1"/>
          <w:lang w:val="ru-RU"/>
        </w:rPr>
        <w:t>конкурентные</w:t>
      </w:r>
      <w:r w:rsidRPr="00DC346F">
        <w:rPr>
          <w:spacing w:val="59"/>
          <w:lang w:val="ru-RU"/>
        </w:rPr>
        <w:t xml:space="preserve"> </w:t>
      </w:r>
      <w:r w:rsidRPr="00DC346F">
        <w:rPr>
          <w:spacing w:val="-1"/>
          <w:lang w:val="ru-RU"/>
        </w:rPr>
        <w:t>способы</w:t>
      </w:r>
      <w:r w:rsidRPr="00DC346F">
        <w:rPr>
          <w:spacing w:val="62"/>
          <w:lang w:val="ru-RU"/>
        </w:rPr>
        <w:t xml:space="preserve"> </w:t>
      </w:r>
      <w:r w:rsidRPr="00DC346F">
        <w:rPr>
          <w:spacing w:val="-1"/>
          <w:lang w:val="ru-RU"/>
        </w:rPr>
        <w:t>закупки,</w:t>
      </w:r>
      <w:r w:rsidRPr="00DC346F">
        <w:rPr>
          <w:spacing w:val="58"/>
          <w:lang w:val="ru-RU"/>
        </w:rPr>
        <w:t xml:space="preserve"> </w:t>
      </w:r>
      <w:r w:rsidRPr="00DC346F">
        <w:rPr>
          <w:lang w:val="ru-RU"/>
        </w:rPr>
        <w:t>а</w:t>
      </w:r>
      <w:r w:rsidRPr="00DC346F">
        <w:rPr>
          <w:spacing w:val="58"/>
          <w:lang w:val="ru-RU"/>
        </w:rPr>
        <w:t xml:space="preserve"> </w:t>
      </w:r>
      <w:r w:rsidRPr="00DC346F">
        <w:rPr>
          <w:lang w:val="ru-RU"/>
        </w:rPr>
        <w:t>также</w:t>
      </w:r>
      <w:r w:rsidRPr="00DC346F">
        <w:rPr>
          <w:spacing w:val="57"/>
          <w:lang w:val="ru-RU"/>
        </w:rPr>
        <w:t xml:space="preserve"> </w:t>
      </w:r>
      <w:r w:rsidRPr="00DC346F">
        <w:rPr>
          <w:spacing w:val="-1"/>
          <w:lang w:val="ru-RU"/>
        </w:rPr>
        <w:t>неконкурентные</w:t>
      </w:r>
      <w:r w:rsidRPr="00DC346F">
        <w:rPr>
          <w:spacing w:val="23"/>
          <w:lang w:val="ru-RU"/>
        </w:rPr>
        <w:t xml:space="preserve"> </w:t>
      </w:r>
      <w:r w:rsidRPr="00DC346F">
        <w:rPr>
          <w:spacing w:val="-1"/>
          <w:lang w:val="ru-RU"/>
        </w:rPr>
        <w:t>способы</w:t>
      </w:r>
      <w:r w:rsidRPr="00DC346F">
        <w:rPr>
          <w:spacing w:val="10"/>
          <w:lang w:val="ru-RU"/>
        </w:rPr>
        <w:t xml:space="preserve"> </w:t>
      </w:r>
      <w:r w:rsidRPr="00DC346F">
        <w:rPr>
          <w:spacing w:val="-1"/>
          <w:lang w:val="ru-RU"/>
        </w:rPr>
        <w:t>закупки,</w:t>
      </w:r>
      <w:r w:rsidRPr="00DC346F">
        <w:rPr>
          <w:spacing w:val="7"/>
          <w:lang w:val="ru-RU"/>
        </w:rPr>
        <w:t xml:space="preserve"> </w:t>
      </w:r>
      <w:r w:rsidRPr="00DC346F">
        <w:rPr>
          <w:lang w:val="ru-RU"/>
        </w:rPr>
        <w:t>указанные</w:t>
      </w:r>
      <w:r w:rsidRPr="00DC346F">
        <w:rPr>
          <w:spacing w:val="10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7"/>
          <w:lang w:val="ru-RU"/>
        </w:rPr>
        <w:t xml:space="preserve"> </w:t>
      </w:r>
      <w:r w:rsidR="00966EF8" w:rsidRPr="00DC346F">
        <w:rPr>
          <w:spacing w:val="-1"/>
          <w:lang w:val="ru-RU"/>
        </w:rPr>
        <w:t>подпунктах</w:t>
      </w:r>
      <w:r w:rsidRPr="00DC346F">
        <w:rPr>
          <w:spacing w:val="13"/>
          <w:lang w:val="ru-RU"/>
        </w:rPr>
        <w:t xml:space="preserve"> </w:t>
      </w:r>
      <w:r w:rsidRPr="00DC346F">
        <w:rPr>
          <w:spacing w:val="-1"/>
          <w:lang w:val="ru-RU"/>
        </w:rPr>
        <w:t>б)</w:t>
      </w:r>
      <w:r w:rsidR="00D6618C">
        <w:rPr>
          <w:spacing w:val="-1"/>
          <w:lang w:val="ru-RU"/>
        </w:rPr>
        <w:t> </w:t>
      </w:r>
      <w:r w:rsidRPr="00DC346F">
        <w:rPr>
          <w:lang w:val="ru-RU"/>
        </w:rPr>
        <w:t>–</w:t>
      </w:r>
      <w:r w:rsidR="00D6618C">
        <w:rPr>
          <w:lang w:val="ru-RU"/>
        </w:rPr>
        <w:t> </w:t>
      </w:r>
      <w:r w:rsidRPr="00DC346F">
        <w:rPr>
          <w:spacing w:val="-1"/>
          <w:lang w:val="ru-RU"/>
        </w:rPr>
        <w:t>в)</w:t>
      </w:r>
      <w:r w:rsidRPr="00DC346F">
        <w:rPr>
          <w:spacing w:val="11"/>
          <w:lang w:val="ru-RU"/>
        </w:rPr>
        <w:t xml:space="preserve"> </w:t>
      </w:r>
      <w:r w:rsidR="00966EF8" w:rsidRPr="00DC346F">
        <w:rPr>
          <w:spacing w:val="11"/>
          <w:lang w:val="ru-RU"/>
        </w:rPr>
        <w:t xml:space="preserve">пункта </w:t>
      </w:r>
      <w:r w:rsidR="00A50E9C">
        <w:rPr>
          <w:spacing w:val="-1"/>
          <w:lang w:val="ru-RU"/>
        </w:rPr>
        <w:fldChar w:fldCharType="begin"/>
      </w:r>
      <w:r w:rsidR="00A50E9C">
        <w:rPr>
          <w:spacing w:val="11"/>
          <w:lang w:val="ru-RU"/>
        </w:rPr>
        <w:instrText xml:space="preserve"> REF _Ref105578792 \r \h </w:instrText>
      </w:r>
      <w:r w:rsidR="00A50E9C">
        <w:rPr>
          <w:spacing w:val="-1"/>
          <w:lang w:val="ru-RU"/>
        </w:rPr>
      </w:r>
      <w:r w:rsidR="00A50E9C">
        <w:rPr>
          <w:spacing w:val="-1"/>
          <w:lang w:val="ru-RU"/>
        </w:rPr>
        <w:fldChar w:fldCharType="separate"/>
      </w:r>
      <w:r w:rsidR="00B26CC9">
        <w:rPr>
          <w:spacing w:val="11"/>
          <w:lang w:val="ru-RU"/>
        </w:rPr>
        <w:t>7.1.4.2</w:t>
      </w:r>
      <w:r w:rsidR="00A50E9C">
        <w:rPr>
          <w:spacing w:val="-1"/>
          <w:lang w:val="ru-RU"/>
        </w:rPr>
        <w:fldChar w:fldCharType="end"/>
      </w:r>
      <w:r w:rsidR="00FB14C7">
        <w:rPr>
          <w:spacing w:val="-1"/>
          <w:lang w:val="ru-RU"/>
        </w:rPr>
        <w:t>,</w:t>
      </w:r>
      <w:r w:rsidRPr="00DC346F">
        <w:rPr>
          <w:spacing w:val="12"/>
          <w:lang w:val="ru-RU"/>
        </w:rPr>
        <w:t xml:space="preserve"> </w:t>
      </w:r>
      <w:r w:rsidRPr="00DC346F">
        <w:rPr>
          <w:spacing w:val="-1"/>
          <w:lang w:val="ru-RU"/>
        </w:rPr>
        <w:t>должны</w:t>
      </w:r>
      <w:r w:rsidRPr="00DC346F">
        <w:rPr>
          <w:spacing w:val="27"/>
          <w:lang w:val="ru-RU"/>
        </w:rPr>
        <w:t xml:space="preserve"> </w:t>
      </w:r>
      <w:r w:rsidRPr="00DC346F">
        <w:rPr>
          <w:spacing w:val="-1"/>
          <w:lang w:val="ru-RU"/>
        </w:rPr>
        <w:t>проводиться</w:t>
      </w:r>
      <w:r w:rsidRPr="00DC346F">
        <w:rPr>
          <w:spacing w:val="23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22"/>
          <w:lang w:val="ru-RU"/>
        </w:rPr>
        <w:t xml:space="preserve"> </w:t>
      </w:r>
      <w:r w:rsidRPr="00DC346F">
        <w:rPr>
          <w:spacing w:val="-1"/>
          <w:lang w:val="ru-RU"/>
        </w:rPr>
        <w:t>открытой</w:t>
      </w:r>
      <w:r w:rsidRPr="00DC346F">
        <w:rPr>
          <w:spacing w:val="23"/>
          <w:lang w:val="ru-RU"/>
        </w:rPr>
        <w:t xml:space="preserve"> </w:t>
      </w:r>
      <w:r w:rsidRPr="00DC346F">
        <w:rPr>
          <w:spacing w:val="-1"/>
          <w:lang w:val="ru-RU"/>
        </w:rPr>
        <w:t>форме,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исключением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случаев,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в</w:t>
      </w:r>
      <w:r w:rsidR="00F27F0F">
        <w:rPr>
          <w:lang w:val="ru-RU"/>
        </w:rPr>
        <w:t> </w:t>
      </w:r>
      <w:r w:rsidR="00966EF8">
        <w:rPr>
          <w:lang w:val="ru-RU"/>
        </w:rPr>
        <w:t>пунктах</w:t>
      </w:r>
      <w:r w:rsidR="00F27F0F">
        <w:rPr>
          <w:lang w:val="ru-RU"/>
        </w:rPr>
        <w:t> </w:t>
      </w:r>
      <w:r w:rsidR="00153298">
        <w:rPr>
          <w:spacing w:val="-1"/>
          <w:lang w:val="ru-RU"/>
        </w:rPr>
        <w:fldChar w:fldCharType="begin"/>
      </w:r>
      <w:r w:rsidR="00153298">
        <w:rPr>
          <w:spacing w:val="-1"/>
          <w:lang w:val="ru-RU"/>
        </w:rPr>
        <w:instrText xml:space="preserve"> REF  _Ref105579022 \h \r  \* MERGEFORMAT </w:instrText>
      </w:r>
      <w:r w:rsidR="00153298">
        <w:rPr>
          <w:spacing w:val="-1"/>
          <w:lang w:val="ru-RU"/>
        </w:rPr>
      </w:r>
      <w:r w:rsidR="00153298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7.2.4</w:t>
      </w:r>
      <w:r w:rsidR="00153298">
        <w:rPr>
          <w:spacing w:val="-1"/>
          <w:lang w:val="ru-RU"/>
        </w:rPr>
        <w:fldChar w:fldCharType="end"/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–</w:t>
      </w:r>
      <w:r w:rsidR="00D81F92">
        <w:rPr>
          <w:lang w:val="ru-RU"/>
        </w:rPr>
        <w:t xml:space="preserve"> </w:t>
      </w:r>
      <w:r w:rsidR="00153298">
        <w:rPr>
          <w:spacing w:val="-1"/>
          <w:lang w:val="ru-RU"/>
        </w:rPr>
        <w:fldChar w:fldCharType="begin"/>
      </w:r>
      <w:r w:rsidR="00153298">
        <w:rPr>
          <w:lang w:val="ru-RU"/>
        </w:rPr>
        <w:instrText xml:space="preserve"> REF _Ref105579046 \r \h </w:instrText>
      </w:r>
      <w:r w:rsidR="00153298">
        <w:rPr>
          <w:spacing w:val="-1"/>
          <w:lang w:val="ru-RU"/>
        </w:rPr>
      </w:r>
      <w:r w:rsidR="00153298">
        <w:rPr>
          <w:spacing w:val="-1"/>
          <w:lang w:val="ru-RU"/>
        </w:rPr>
        <w:fldChar w:fldCharType="separate"/>
      </w:r>
      <w:r w:rsidR="00B26CC9">
        <w:rPr>
          <w:lang w:val="ru-RU"/>
        </w:rPr>
        <w:t>7.2.5</w:t>
      </w:r>
      <w:r w:rsidR="00153298">
        <w:rPr>
          <w:spacing w:val="-1"/>
          <w:lang w:val="ru-RU"/>
        </w:rPr>
        <w:fldChar w:fldCharType="end"/>
      </w:r>
      <w:r w:rsidRPr="00D81F92">
        <w:rPr>
          <w:spacing w:val="1"/>
          <w:lang w:val="ru-RU"/>
        </w:rPr>
        <w:t xml:space="preserve"> </w:t>
      </w:r>
      <w:r w:rsidRPr="00D81F92">
        <w:rPr>
          <w:spacing w:val="-1"/>
          <w:lang w:val="ru-RU"/>
        </w:rPr>
        <w:t>Положения.</w:t>
      </w:r>
    </w:p>
    <w:p w14:paraId="1BD08F2C" w14:textId="12E6311E" w:rsidR="00DC346F" w:rsidRDefault="00C67707" w:rsidP="007A3AFC">
      <w:pPr>
        <w:pStyle w:val="a3"/>
        <w:numPr>
          <w:ilvl w:val="2"/>
          <w:numId w:val="14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1"/>
          <w:lang w:val="ru-RU"/>
        </w:rPr>
        <w:t>Информация</w:t>
      </w:r>
      <w:r w:rsidRPr="00DC346F">
        <w:rPr>
          <w:spacing w:val="-3"/>
          <w:lang w:val="ru-RU"/>
        </w:rPr>
        <w:t xml:space="preserve"> </w:t>
      </w:r>
      <w:r w:rsidRPr="00DC346F">
        <w:rPr>
          <w:lang w:val="ru-RU"/>
        </w:rPr>
        <w:t>о</w:t>
      </w:r>
      <w:r w:rsidRPr="00DC346F">
        <w:rPr>
          <w:spacing w:val="-3"/>
          <w:lang w:val="ru-RU"/>
        </w:rPr>
        <w:t xml:space="preserve"> </w:t>
      </w:r>
      <w:r w:rsidRPr="00DC346F">
        <w:rPr>
          <w:spacing w:val="-1"/>
          <w:lang w:val="ru-RU"/>
        </w:rPr>
        <w:t>проведении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 xml:space="preserve">закупки </w:t>
      </w:r>
      <w:r w:rsidRPr="00DC346F">
        <w:rPr>
          <w:lang w:val="ru-RU"/>
        </w:rPr>
        <w:t>в</w:t>
      </w:r>
      <w:r w:rsidRPr="00DC346F">
        <w:rPr>
          <w:spacing w:val="-1"/>
          <w:lang w:val="ru-RU"/>
        </w:rPr>
        <w:t xml:space="preserve"> </w:t>
      </w:r>
      <w:r w:rsidRPr="00DC346F">
        <w:rPr>
          <w:lang w:val="ru-RU"/>
        </w:rPr>
        <w:t xml:space="preserve">открытой </w:t>
      </w:r>
      <w:r w:rsidRPr="00DC346F">
        <w:rPr>
          <w:spacing w:val="-1"/>
          <w:lang w:val="ru-RU"/>
        </w:rPr>
        <w:t>форме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размещается</w:t>
      </w:r>
      <w:r w:rsidRPr="00DC346F">
        <w:rPr>
          <w:spacing w:val="25"/>
          <w:lang w:val="ru-RU"/>
        </w:rPr>
        <w:t xml:space="preserve"> </w:t>
      </w:r>
      <w:r w:rsidRPr="00DC346F">
        <w:rPr>
          <w:lang w:val="ru-RU"/>
        </w:rPr>
        <w:t>в</w:t>
      </w:r>
      <w:r w:rsidR="002B2D8C">
        <w:rPr>
          <w:lang w:val="ru-RU"/>
        </w:rPr>
        <w:t xml:space="preserve"> </w:t>
      </w:r>
      <w:r w:rsidRPr="00DC346F">
        <w:rPr>
          <w:spacing w:val="-1"/>
          <w:lang w:val="ru-RU"/>
        </w:rPr>
        <w:t>открытых</w:t>
      </w:r>
      <w:r w:rsidRPr="00DC346F">
        <w:rPr>
          <w:spacing w:val="-3"/>
          <w:lang w:val="ru-RU"/>
        </w:rPr>
        <w:t xml:space="preserve"> </w:t>
      </w:r>
      <w:r w:rsidRPr="00DC346F">
        <w:rPr>
          <w:spacing w:val="-1"/>
          <w:lang w:val="ru-RU"/>
        </w:rPr>
        <w:t>источниках, установленных</w:t>
      </w:r>
      <w:r w:rsidRPr="00DC346F">
        <w:rPr>
          <w:spacing w:val="5"/>
          <w:lang w:val="ru-RU"/>
        </w:rPr>
        <w:t xml:space="preserve"> </w:t>
      </w:r>
      <w:r w:rsidR="00DC346F">
        <w:rPr>
          <w:spacing w:val="5"/>
          <w:lang w:val="ru-RU"/>
        </w:rPr>
        <w:t xml:space="preserve">пункте </w:t>
      </w:r>
      <w:r w:rsidR="00153298">
        <w:rPr>
          <w:spacing w:val="-1"/>
          <w:lang w:val="ru-RU"/>
        </w:rPr>
        <w:fldChar w:fldCharType="begin"/>
      </w:r>
      <w:r w:rsidR="00153298">
        <w:rPr>
          <w:spacing w:val="5"/>
          <w:lang w:val="ru-RU"/>
        </w:rPr>
        <w:instrText xml:space="preserve"> REF _Ref105579069 \r \h </w:instrText>
      </w:r>
      <w:r w:rsidR="00153298">
        <w:rPr>
          <w:spacing w:val="-1"/>
          <w:lang w:val="ru-RU"/>
        </w:rPr>
      </w:r>
      <w:r w:rsidR="00153298">
        <w:rPr>
          <w:spacing w:val="-1"/>
          <w:lang w:val="ru-RU"/>
        </w:rPr>
        <w:fldChar w:fldCharType="separate"/>
      </w:r>
      <w:r w:rsidR="00B26CC9">
        <w:rPr>
          <w:spacing w:val="5"/>
          <w:lang w:val="ru-RU"/>
        </w:rPr>
        <w:t>5.3.1</w:t>
      </w:r>
      <w:r w:rsidR="00153298">
        <w:rPr>
          <w:spacing w:val="-1"/>
          <w:lang w:val="ru-RU"/>
        </w:rPr>
        <w:fldChar w:fldCharType="end"/>
      </w:r>
      <w:r w:rsidRPr="00DC346F">
        <w:rPr>
          <w:spacing w:val="1"/>
          <w:lang w:val="ru-RU"/>
        </w:rPr>
        <w:t xml:space="preserve"> </w:t>
      </w:r>
      <w:r w:rsidRPr="00DC346F">
        <w:rPr>
          <w:spacing w:val="-1"/>
          <w:lang w:val="ru-RU"/>
        </w:rPr>
        <w:t>Положения.</w:t>
      </w:r>
    </w:p>
    <w:p w14:paraId="2B11535E" w14:textId="47B93F85" w:rsidR="00DC346F" w:rsidRDefault="00C67707" w:rsidP="007A3AFC">
      <w:pPr>
        <w:pStyle w:val="a3"/>
        <w:numPr>
          <w:ilvl w:val="2"/>
          <w:numId w:val="14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2"/>
          <w:lang w:val="ru-RU"/>
        </w:rPr>
        <w:t>При</w:t>
      </w:r>
      <w:r w:rsidRPr="00DC346F">
        <w:rPr>
          <w:spacing w:val="31"/>
          <w:lang w:val="ru-RU"/>
        </w:rPr>
        <w:t xml:space="preserve"> </w:t>
      </w:r>
      <w:r w:rsidRPr="00DC346F">
        <w:rPr>
          <w:spacing w:val="-1"/>
          <w:lang w:val="ru-RU"/>
        </w:rPr>
        <w:t>проведении</w:t>
      </w:r>
      <w:r w:rsidRPr="00DC346F">
        <w:rPr>
          <w:spacing w:val="28"/>
          <w:lang w:val="ru-RU"/>
        </w:rPr>
        <w:t xml:space="preserve"> </w:t>
      </w:r>
      <w:r w:rsidRPr="00DC346F">
        <w:rPr>
          <w:spacing w:val="-1"/>
          <w:lang w:val="ru-RU"/>
        </w:rPr>
        <w:t>открытой</w:t>
      </w:r>
      <w:r w:rsidRPr="00DC346F">
        <w:rPr>
          <w:spacing w:val="31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31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29"/>
          <w:lang w:val="ru-RU"/>
        </w:rPr>
        <w:t xml:space="preserve"> </w:t>
      </w:r>
      <w:r w:rsidRPr="00DC346F">
        <w:rPr>
          <w:spacing w:val="-1"/>
          <w:lang w:val="ru-RU"/>
        </w:rPr>
        <w:t>электронной</w:t>
      </w:r>
      <w:r w:rsidRPr="00DC346F">
        <w:rPr>
          <w:spacing w:val="28"/>
          <w:lang w:val="ru-RU"/>
        </w:rPr>
        <w:t xml:space="preserve"> </w:t>
      </w:r>
      <w:r w:rsidRPr="00DC346F">
        <w:rPr>
          <w:lang w:val="ru-RU"/>
        </w:rPr>
        <w:t>форме</w:t>
      </w:r>
      <w:r w:rsidRPr="00DC346F">
        <w:rPr>
          <w:spacing w:val="30"/>
          <w:lang w:val="ru-RU"/>
        </w:rPr>
        <w:t xml:space="preserve"> </w:t>
      </w:r>
      <w:r w:rsidRPr="00DC346F">
        <w:rPr>
          <w:spacing w:val="-1"/>
          <w:lang w:val="ru-RU"/>
        </w:rPr>
        <w:t>заказчик</w:t>
      </w:r>
      <w:r w:rsidRPr="00DC346F">
        <w:rPr>
          <w:spacing w:val="23"/>
          <w:lang w:val="ru-RU"/>
        </w:rPr>
        <w:t xml:space="preserve"> </w:t>
      </w:r>
      <w:r w:rsidRPr="00DC346F">
        <w:rPr>
          <w:spacing w:val="-1"/>
          <w:lang w:val="ru-RU"/>
        </w:rPr>
        <w:t>размещает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извещение</w:t>
      </w:r>
      <w:r w:rsidR="00DC346F">
        <w:rPr>
          <w:lang w:val="ru-RU"/>
        </w:rPr>
        <w:t xml:space="preserve"> и (</w:t>
      </w:r>
      <w:r w:rsidRPr="00DC346F">
        <w:rPr>
          <w:lang w:val="ru-RU"/>
        </w:rPr>
        <w:t>или</w:t>
      </w:r>
      <w:r w:rsidR="00DC346F">
        <w:rPr>
          <w:lang w:val="ru-RU"/>
        </w:rPr>
        <w:t>)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документацию</w:t>
      </w:r>
      <w:r w:rsidRPr="00DC346F">
        <w:rPr>
          <w:spacing w:val="33"/>
          <w:lang w:val="ru-RU"/>
        </w:rPr>
        <w:t xml:space="preserve"> </w:t>
      </w:r>
      <w:r w:rsidRPr="00DC346F">
        <w:rPr>
          <w:spacing w:val="-1"/>
          <w:lang w:val="ru-RU"/>
        </w:rPr>
        <w:t>об</w:t>
      </w:r>
      <w:r w:rsidRPr="00DC346F">
        <w:rPr>
          <w:spacing w:val="35"/>
          <w:lang w:val="ru-RU"/>
        </w:rPr>
        <w:t xml:space="preserve"> </w:t>
      </w:r>
      <w:r w:rsidRPr="00DC346F">
        <w:rPr>
          <w:spacing w:val="-1"/>
          <w:lang w:val="ru-RU"/>
        </w:rPr>
        <w:t>открытой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закупке</w:t>
      </w:r>
      <w:r w:rsidRPr="00DC346F">
        <w:rPr>
          <w:lang w:val="ru-RU"/>
        </w:rPr>
        <w:t xml:space="preserve"> в</w:t>
      </w:r>
      <w:r w:rsidR="006830D4">
        <w:rPr>
          <w:lang w:val="ru-RU"/>
        </w:rPr>
        <w:t> </w:t>
      </w:r>
      <w:r w:rsidRPr="00DC346F">
        <w:rPr>
          <w:spacing w:val="-1"/>
          <w:lang w:val="ru-RU"/>
        </w:rPr>
        <w:t>ЕИС</w:t>
      </w:r>
      <w:r w:rsidR="00244DBA">
        <w:rPr>
          <w:spacing w:val="-1"/>
          <w:lang w:val="ru-RU"/>
        </w:rPr>
        <w:t>,</w:t>
      </w:r>
      <w:r w:rsidRPr="00DC346F">
        <w:rPr>
          <w:spacing w:val="35"/>
          <w:lang w:val="ru-RU"/>
        </w:rPr>
        <w:t xml:space="preserve"> </w:t>
      </w:r>
      <w:r w:rsidRPr="00DC346F">
        <w:rPr>
          <w:lang w:val="ru-RU"/>
        </w:rPr>
        <w:t>а</w:t>
      </w:r>
      <w:r w:rsidR="006830D4">
        <w:rPr>
          <w:lang w:val="ru-RU"/>
        </w:rPr>
        <w:t xml:space="preserve"> </w:t>
      </w:r>
      <w:r w:rsidRPr="00DC346F">
        <w:rPr>
          <w:lang w:val="ru-RU"/>
        </w:rPr>
        <w:t>также</w:t>
      </w:r>
      <w:r w:rsidR="006830D4">
        <w:rPr>
          <w:lang w:val="ru-RU"/>
        </w:rPr>
        <w:t xml:space="preserve"> </w:t>
      </w:r>
      <w:r w:rsidRPr="00DC346F">
        <w:rPr>
          <w:lang w:val="ru-RU"/>
        </w:rPr>
        <w:t>на</w:t>
      </w:r>
      <w:r w:rsidRPr="00DC346F">
        <w:rPr>
          <w:spacing w:val="35"/>
          <w:lang w:val="ru-RU"/>
        </w:rPr>
        <w:t xml:space="preserve"> </w:t>
      </w:r>
      <w:r w:rsidRPr="00DC346F">
        <w:rPr>
          <w:spacing w:val="-1"/>
          <w:lang w:val="ru-RU"/>
        </w:rPr>
        <w:t>ЭТП</w:t>
      </w:r>
      <w:r w:rsidRPr="00DC346F">
        <w:rPr>
          <w:spacing w:val="35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34"/>
          <w:lang w:val="ru-RU"/>
        </w:rPr>
        <w:t xml:space="preserve"> </w:t>
      </w:r>
      <w:r w:rsidRPr="00DC346F">
        <w:rPr>
          <w:spacing w:val="-1"/>
          <w:lang w:val="ru-RU"/>
        </w:rPr>
        <w:t>сроки,</w:t>
      </w:r>
      <w:r w:rsidRPr="00DC346F">
        <w:rPr>
          <w:spacing w:val="34"/>
          <w:lang w:val="ru-RU"/>
        </w:rPr>
        <w:t xml:space="preserve"> </w:t>
      </w:r>
      <w:r w:rsidRPr="00DC346F">
        <w:rPr>
          <w:spacing w:val="-1"/>
          <w:lang w:val="ru-RU"/>
        </w:rPr>
        <w:t>установленные</w:t>
      </w:r>
      <w:r w:rsidRPr="00DC346F">
        <w:rPr>
          <w:spacing w:val="45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32"/>
          <w:lang w:val="ru-RU"/>
        </w:rPr>
        <w:t xml:space="preserve"> </w:t>
      </w:r>
      <w:r w:rsidRPr="00DC346F">
        <w:rPr>
          <w:spacing w:val="-1"/>
          <w:lang w:val="ru-RU"/>
        </w:rPr>
        <w:t>отношении</w:t>
      </w:r>
      <w:r w:rsidRPr="00DC346F">
        <w:rPr>
          <w:spacing w:val="33"/>
          <w:lang w:val="ru-RU"/>
        </w:rPr>
        <w:t xml:space="preserve"> </w:t>
      </w:r>
      <w:r w:rsidRPr="00DC346F">
        <w:rPr>
          <w:lang w:val="ru-RU"/>
        </w:rPr>
        <w:t>их</w:t>
      </w:r>
      <w:r w:rsidR="006830D4">
        <w:rPr>
          <w:lang w:val="ru-RU"/>
        </w:rPr>
        <w:t> </w:t>
      </w:r>
      <w:r w:rsidRPr="00DC346F">
        <w:rPr>
          <w:spacing w:val="-1"/>
          <w:lang w:val="ru-RU"/>
        </w:rPr>
        <w:t>официального</w:t>
      </w:r>
      <w:r w:rsidRPr="00DC346F">
        <w:rPr>
          <w:spacing w:val="23"/>
          <w:lang w:val="ru-RU"/>
        </w:rPr>
        <w:t xml:space="preserve"> </w:t>
      </w:r>
      <w:r w:rsidRPr="00DC346F">
        <w:rPr>
          <w:spacing w:val="-1"/>
          <w:lang w:val="ru-RU"/>
        </w:rPr>
        <w:t>размещения</w:t>
      </w:r>
      <w:r w:rsidRPr="00DC346F">
        <w:rPr>
          <w:lang w:val="ru-RU"/>
        </w:rPr>
        <w:t xml:space="preserve"> в</w:t>
      </w:r>
      <w:r w:rsidR="005C6181">
        <w:rPr>
          <w:spacing w:val="-2"/>
          <w:lang w:val="ru-RU"/>
        </w:rPr>
        <w:t xml:space="preserve"> </w:t>
      </w:r>
      <w:r w:rsidRPr="00DC346F">
        <w:rPr>
          <w:spacing w:val="-1"/>
          <w:lang w:val="ru-RU"/>
        </w:rPr>
        <w:t>ЕИС.</w:t>
      </w:r>
    </w:p>
    <w:p w14:paraId="52B80275" w14:textId="117798F1" w:rsidR="00DC346F" w:rsidRPr="005571E0" w:rsidRDefault="00C67707" w:rsidP="007A3AFC">
      <w:pPr>
        <w:pStyle w:val="a3"/>
        <w:numPr>
          <w:ilvl w:val="2"/>
          <w:numId w:val="14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79" w:name="_Ref105579022"/>
      <w:r w:rsidRPr="005571E0">
        <w:rPr>
          <w:spacing w:val="-1"/>
          <w:lang w:val="ru-RU"/>
        </w:rPr>
        <w:t>Информация</w:t>
      </w:r>
      <w:r w:rsidRPr="005571E0">
        <w:rPr>
          <w:lang w:val="ru-RU"/>
        </w:rPr>
        <w:t xml:space="preserve"> о </w:t>
      </w:r>
      <w:r w:rsidRPr="005571E0">
        <w:rPr>
          <w:spacing w:val="-1"/>
          <w:lang w:val="ru-RU"/>
        </w:rPr>
        <w:t>закрытой</w:t>
      </w:r>
      <w:r w:rsidRPr="005571E0">
        <w:rPr>
          <w:lang w:val="ru-RU"/>
        </w:rPr>
        <w:t xml:space="preserve"> </w:t>
      </w:r>
      <w:r w:rsidRPr="005571E0">
        <w:rPr>
          <w:spacing w:val="-1"/>
          <w:lang w:val="ru-RU"/>
        </w:rPr>
        <w:t>закупке</w:t>
      </w:r>
      <w:r w:rsidR="00636424" w:rsidRPr="005571E0">
        <w:rPr>
          <w:spacing w:val="-1"/>
          <w:lang w:val="ru-RU"/>
        </w:rPr>
        <w:t>, за исключением закупки, проводимой в случаях, определенных Правительством Российской Федерации в соответствии с частью 16 статьи 4 Закона 223-ФЗ,</w:t>
      </w:r>
      <w:r w:rsidRPr="005571E0">
        <w:rPr>
          <w:spacing w:val="37"/>
          <w:lang w:val="ru-RU"/>
        </w:rPr>
        <w:t xml:space="preserve"> </w:t>
      </w:r>
      <w:r w:rsidRPr="005571E0">
        <w:rPr>
          <w:spacing w:val="-1"/>
          <w:lang w:val="ru-RU"/>
        </w:rPr>
        <w:t>не</w:t>
      </w:r>
      <w:r w:rsidRPr="005571E0">
        <w:rPr>
          <w:spacing w:val="36"/>
          <w:lang w:val="ru-RU"/>
        </w:rPr>
        <w:t xml:space="preserve"> </w:t>
      </w:r>
      <w:r w:rsidRPr="005571E0">
        <w:rPr>
          <w:spacing w:val="-1"/>
          <w:lang w:val="ru-RU"/>
        </w:rPr>
        <w:t>подлежит</w:t>
      </w:r>
      <w:r w:rsidRPr="005571E0">
        <w:rPr>
          <w:lang w:val="ru-RU"/>
        </w:rPr>
        <w:t xml:space="preserve"> </w:t>
      </w:r>
      <w:r w:rsidRPr="005571E0">
        <w:rPr>
          <w:spacing w:val="-1"/>
          <w:lang w:val="ru-RU"/>
        </w:rPr>
        <w:t>размещению</w:t>
      </w:r>
      <w:r w:rsidRPr="005571E0">
        <w:rPr>
          <w:spacing w:val="30"/>
          <w:lang w:val="ru-RU"/>
        </w:rPr>
        <w:t xml:space="preserve"> </w:t>
      </w:r>
      <w:r w:rsidRPr="005571E0">
        <w:rPr>
          <w:lang w:val="ru-RU"/>
        </w:rPr>
        <w:t>в</w:t>
      </w:r>
      <w:r w:rsidR="00F27F0F" w:rsidRPr="005571E0">
        <w:rPr>
          <w:lang w:val="ru-RU"/>
        </w:rPr>
        <w:t> </w:t>
      </w:r>
      <w:r w:rsidRPr="005571E0">
        <w:rPr>
          <w:spacing w:val="-1"/>
          <w:lang w:val="ru-RU"/>
        </w:rPr>
        <w:t>открытых</w:t>
      </w:r>
      <w:r w:rsidRPr="005571E0">
        <w:rPr>
          <w:spacing w:val="64"/>
          <w:lang w:val="ru-RU"/>
        </w:rPr>
        <w:t xml:space="preserve"> </w:t>
      </w:r>
      <w:r w:rsidRPr="005571E0">
        <w:rPr>
          <w:spacing w:val="-1"/>
          <w:lang w:val="ru-RU"/>
        </w:rPr>
        <w:t>источниках,</w:t>
      </w:r>
      <w:r w:rsidRPr="005571E0">
        <w:rPr>
          <w:spacing w:val="65"/>
          <w:lang w:val="ru-RU"/>
        </w:rPr>
        <w:t xml:space="preserve"> </w:t>
      </w:r>
      <w:r w:rsidRPr="005571E0">
        <w:rPr>
          <w:spacing w:val="-1"/>
          <w:lang w:val="ru-RU"/>
        </w:rPr>
        <w:t>установленных</w:t>
      </w:r>
      <w:r w:rsidRPr="005571E0">
        <w:rPr>
          <w:lang w:val="ru-RU"/>
        </w:rPr>
        <w:t xml:space="preserve"> </w:t>
      </w:r>
      <w:r w:rsidR="00DC346F" w:rsidRPr="005571E0">
        <w:rPr>
          <w:lang w:val="ru-RU"/>
        </w:rPr>
        <w:t xml:space="preserve">в пункте </w:t>
      </w:r>
      <w:r w:rsidR="00153298" w:rsidRPr="005571E0">
        <w:rPr>
          <w:spacing w:val="-1"/>
          <w:lang w:val="ru-RU"/>
        </w:rPr>
        <w:fldChar w:fldCharType="begin"/>
      </w:r>
      <w:r w:rsidR="00153298" w:rsidRPr="005571E0">
        <w:rPr>
          <w:lang w:val="ru-RU"/>
        </w:rPr>
        <w:instrText xml:space="preserve"> REF _Ref105579069 \r \h </w:instrText>
      </w:r>
      <w:r w:rsidR="005571E0" w:rsidRPr="005571E0">
        <w:rPr>
          <w:spacing w:val="-1"/>
          <w:lang w:val="ru-RU"/>
        </w:rPr>
        <w:instrText xml:space="preserve"> \* MERGEFORMAT </w:instrText>
      </w:r>
      <w:r w:rsidR="00153298" w:rsidRPr="005571E0">
        <w:rPr>
          <w:spacing w:val="-1"/>
          <w:lang w:val="ru-RU"/>
        </w:rPr>
      </w:r>
      <w:r w:rsidR="00153298" w:rsidRPr="005571E0">
        <w:rPr>
          <w:spacing w:val="-1"/>
          <w:lang w:val="ru-RU"/>
        </w:rPr>
        <w:fldChar w:fldCharType="separate"/>
      </w:r>
      <w:r w:rsidR="00B26CC9">
        <w:rPr>
          <w:lang w:val="ru-RU"/>
        </w:rPr>
        <w:t>5.3.1</w:t>
      </w:r>
      <w:r w:rsidR="00153298" w:rsidRPr="005571E0">
        <w:rPr>
          <w:spacing w:val="-1"/>
          <w:lang w:val="ru-RU"/>
        </w:rPr>
        <w:fldChar w:fldCharType="end"/>
      </w:r>
      <w:r w:rsidRPr="005571E0">
        <w:rPr>
          <w:spacing w:val="66"/>
          <w:lang w:val="ru-RU"/>
        </w:rPr>
        <w:t xml:space="preserve"> </w:t>
      </w:r>
      <w:r w:rsidRPr="005571E0">
        <w:rPr>
          <w:spacing w:val="-1"/>
          <w:lang w:val="ru-RU"/>
        </w:rPr>
        <w:t>Положения,</w:t>
      </w:r>
      <w:r w:rsidRPr="005571E0">
        <w:rPr>
          <w:spacing w:val="63"/>
          <w:lang w:val="ru-RU"/>
        </w:rPr>
        <w:t xml:space="preserve"> </w:t>
      </w:r>
      <w:r w:rsidRPr="005571E0">
        <w:rPr>
          <w:lang w:val="ru-RU"/>
        </w:rPr>
        <w:t>а</w:t>
      </w:r>
      <w:r w:rsidR="006830D4" w:rsidRPr="005571E0">
        <w:rPr>
          <w:lang w:val="ru-RU"/>
        </w:rPr>
        <w:t xml:space="preserve"> </w:t>
      </w:r>
      <w:r w:rsidRPr="005571E0">
        <w:rPr>
          <w:spacing w:val="-1"/>
          <w:lang w:val="ru-RU"/>
        </w:rPr>
        <w:t>заказчик</w:t>
      </w:r>
      <w:r w:rsidRPr="005571E0">
        <w:rPr>
          <w:spacing w:val="64"/>
          <w:lang w:val="ru-RU"/>
        </w:rPr>
        <w:t xml:space="preserve"> </w:t>
      </w:r>
      <w:r w:rsidRPr="005571E0">
        <w:rPr>
          <w:lang w:val="ru-RU"/>
        </w:rPr>
        <w:t>и</w:t>
      </w:r>
      <w:r w:rsidRPr="005571E0">
        <w:rPr>
          <w:spacing w:val="66"/>
          <w:lang w:val="ru-RU"/>
        </w:rPr>
        <w:t xml:space="preserve"> </w:t>
      </w:r>
      <w:r w:rsidRPr="005571E0">
        <w:rPr>
          <w:spacing w:val="-1"/>
          <w:lang w:val="ru-RU"/>
        </w:rPr>
        <w:t>его</w:t>
      </w:r>
      <w:r w:rsidRPr="005571E0">
        <w:rPr>
          <w:spacing w:val="43"/>
          <w:lang w:val="ru-RU"/>
        </w:rPr>
        <w:t xml:space="preserve"> </w:t>
      </w:r>
      <w:r w:rsidRPr="005571E0">
        <w:rPr>
          <w:spacing w:val="-1"/>
          <w:lang w:val="ru-RU"/>
        </w:rPr>
        <w:t>работники</w:t>
      </w:r>
      <w:r w:rsidRPr="005571E0">
        <w:rPr>
          <w:spacing w:val="-2"/>
          <w:lang w:val="ru-RU"/>
        </w:rPr>
        <w:t xml:space="preserve"> </w:t>
      </w:r>
      <w:r w:rsidRPr="005571E0">
        <w:rPr>
          <w:spacing w:val="-1"/>
          <w:lang w:val="ru-RU"/>
        </w:rPr>
        <w:t>несут ответственность за</w:t>
      </w:r>
      <w:r w:rsidRPr="005571E0">
        <w:rPr>
          <w:lang w:val="ru-RU"/>
        </w:rPr>
        <w:t xml:space="preserve"> </w:t>
      </w:r>
      <w:r w:rsidRPr="005571E0">
        <w:rPr>
          <w:spacing w:val="-1"/>
          <w:lang w:val="ru-RU"/>
        </w:rPr>
        <w:t>разглашение</w:t>
      </w:r>
      <w:r w:rsidRPr="005571E0">
        <w:rPr>
          <w:lang w:val="ru-RU"/>
        </w:rPr>
        <w:t xml:space="preserve"> </w:t>
      </w:r>
      <w:r w:rsidRPr="005571E0">
        <w:rPr>
          <w:spacing w:val="-1"/>
          <w:lang w:val="ru-RU"/>
        </w:rPr>
        <w:t>указанной</w:t>
      </w:r>
      <w:r w:rsidRPr="005571E0">
        <w:rPr>
          <w:spacing w:val="-3"/>
          <w:lang w:val="ru-RU"/>
        </w:rPr>
        <w:t xml:space="preserve"> </w:t>
      </w:r>
      <w:r w:rsidRPr="005571E0">
        <w:rPr>
          <w:spacing w:val="-1"/>
          <w:lang w:val="ru-RU"/>
        </w:rPr>
        <w:t>информации.</w:t>
      </w:r>
      <w:bookmarkEnd w:id="79"/>
    </w:p>
    <w:p w14:paraId="78431D04" w14:textId="216D58AB" w:rsidR="00C67707" w:rsidRPr="00DC346F" w:rsidRDefault="00C67707" w:rsidP="007A3AFC">
      <w:pPr>
        <w:pStyle w:val="a3"/>
        <w:numPr>
          <w:ilvl w:val="2"/>
          <w:numId w:val="142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80" w:name="_Ref105579046"/>
      <w:r w:rsidRPr="00DC346F">
        <w:rPr>
          <w:spacing w:val="-1"/>
          <w:lang w:val="ru-RU"/>
        </w:rPr>
        <w:t>Закрытая</w:t>
      </w:r>
      <w:r w:rsidRPr="00DC346F">
        <w:rPr>
          <w:spacing w:val="35"/>
          <w:lang w:val="ru-RU"/>
        </w:rPr>
        <w:t xml:space="preserve"> </w:t>
      </w:r>
      <w:r w:rsidRPr="00DC346F">
        <w:rPr>
          <w:spacing w:val="-2"/>
          <w:lang w:val="ru-RU"/>
        </w:rPr>
        <w:t>форма</w:t>
      </w:r>
      <w:r w:rsidRPr="00DC346F">
        <w:rPr>
          <w:spacing w:val="34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35"/>
          <w:lang w:val="ru-RU"/>
        </w:rPr>
        <w:t xml:space="preserve"> </w:t>
      </w:r>
      <w:r w:rsidRPr="00DC346F">
        <w:rPr>
          <w:spacing w:val="-1"/>
          <w:lang w:val="ru-RU"/>
        </w:rPr>
        <w:t>применяется</w:t>
      </w:r>
      <w:r w:rsidRPr="00DC346F">
        <w:rPr>
          <w:spacing w:val="35"/>
          <w:lang w:val="ru-RU"/>
        </w:rPr>
        <w:t xml:space="preserve"> </w:t>
      </w:r>
      <w:r w:rsidRPr="00DC346F">
        <w:rPr>
          <w:spacing w:val="-1"/>
          <w:lang w:val="ru-RU"/>
        </w:rPr>
        <w:t>заказчиками</w:t>
      </w:r>
      <w:r w:rsidRPr="00DC346F">
        <w:rPr>
          <w:spacing w:val="33"/>
          <w:lang w:val="ru-RU"/>
        </w:rPr>
        <w:t xml:space="preserve"> </w:t>
      </w:r>
      <w:r w:rsidRPr="006D7CA6">
        <w:t>I</w:t>
      </w:r>
      <w:r w:rsidRPr="00DC346F">
        <w:rPr>
          <w:spacing w:val="34"/>
          <w:lang w:val="ru-RU"/>
        </w:rPr>
        <w:t xml:space="preserve"> </w:t>
      </w:r>
      <w:r w:rsidRPr="00DC346F">
        <w:rPr>
          <w:spacing w:val="-1"/>
          <w:lang w:val="ru-RU"/>
        </w:rPr>
        <w:t>группы</w:t>
      </w:r>
      <w:r w:rsidRPr="00DC346F">
        <w:rPr>
          <w:spacing w:val="35"/>
          <w:lang w:val="ru-RU"/>
        </w:rPr>
        <w:t xml:space="preserve"> </w:t>
      </w:r>
      <w:r w:rsidRPr="00DC346F">
        <w:rPr>
          <w:lang w:val="ru-RU"/>
        </w:rPr>
        <w:t>в</w:t>
      </w:r>
      <w:r w:rsidR="00F27F0F">
        <w:rPr>
          <w:lang w:val="ru-RU"/>
        </w:rPr>
        <w:t> </w:t>
      </w:r>
      <w:r w:rsidRPr="00DC346F">
        <w:rPr>
          <w:spacing w:val="-1"/>
          <w:lang w:val="ru-RU"/>
        </w:rPr>
        <w:t>следующих</w:t>
      </w:r>
      <w:r w:rsidRPr="00DC346F">
        <w:rPr>
          <w:spacing w:val="51"/>
          <w:lang w:val="ru-RU"/>
        </w:rPr>
        <w:t xml:space="preserve"> </w:t>
      </w:r>
      <w:r w:rsidRPr="00DC346F">
        <w:rPr>
          <w:spacing w:val="-1"/>
          <w:lang w:val="ru-RU"/>
        </w:rPr>
        <w:t>случаях,</w:t>
      </w:r>
      <w:r w:rsidRPr="00DC346F">
        <w:rPr>
          <w:spacing w:val="49"/>
          <w:lang w:val="ru-RU"/>
        </w:rPr>
        <w:t xml:space="preserve"> </w:t>
      </w:r>
      <w:r w:rsidRPr="00DC346F">
        <w:rPr>
          <w:spacing w:val="-1"/>
          <w:lang w:val="ru-RU"/>
        </w:rPr>
        <w:t>установленных</w:t>
      </w:r>
      <w:r w:rsidRPr="00DC346F">
        <w:rPr>
          <w:spacing w:val="50"/>
          <w:lang w:val="ru-RU"/>
        </w:rPr>
        <w:t xml:space="preserve"> </w:t>
      </w:r>
      <w:r w:rsidRPr="00DC346F">
        <w:rPr>
          <w:spacing w:val="-1"/>
          <w:lang w:val="ru-RU"/>
        </w:rPr>
        <w:t>законодательством</w:t>
      </w:r>
      <w:r w:rsidRPr="00DC346F">
        <w:rPr>
          <w:spacing w:val="50"/>
          <w:lang w:val="ru-RU"/>
        </w:rPr>
        <w:t xml:space="preserve"> </w:t>
      </w:r>
      <w:r w:rsidRPr="00DC346F">
        <w:rPr>
          <w:spacing w:val="-1"/>
          <w:lang w:val="ru-RU"/>
        </w:rPr>
        <w:t>Российской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Федерации:</w:t>
      </w:r>
      <w:bookmarkEnd w:id="80"/>
    </w:p>
    <w:p w14:paraId="41BD0C7A" w14:textId="7806A1D6" w:rsidR="00DC346F" w:rsidRPr="00247608" w:rsidRDefault="00C67707" w:rsidP="007A3AFC">
      <w:pPr>
        <w:pStyle w:val="a3"/>
        <w:numPr>
          <w:ilvl w:val="0"/>
          <w:numId w:val="141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если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сведения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составляют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государственную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тайну</w:t>
      </w:r>
      <w:r w:rsidRPr="006D7CA6">
        <w:rPr>
          <w:spacing w:val="-2"/>
          <w:lang w:val="ru-RU"/>
        </w:rPr>
        <w:t>;</w:t>
      </w:r>
    </w:p>
    <w:p w14:paraId="1D975598" w14:textId="6E5ACB23" w:rsidR="002801A0" w:rsidRPr="002801A0" w:rsidRDefault="002801A0" w:rsidP="00247608">
      <w:pPr>
        <w:pStyle w:val="a3"/>
        <w:numPr>
          <w:ilvl w:val="0"/>
          <w:numId w:val="141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2801A0">
        <w:rPr>
          <w:lang w:val="ru-RU"/>
        </w:rPr>
        <w:t xml:space="preserve">если закупка осуществляется в рамках выполнения </w:t>
      </w:r>
      <w:r>
        <w:rPr>
          <w:lang w:val="ru-RU"/>
        </w:rPr>
        <w:t>ГОЗ</w:t>
      </w:r>
      <w:r w:rsidRPr="002801A0">
        <w:rPr>
          <w:lang w:val="ru-RU"/>
        </w:rPr>
        <w:t xml:space="preserve"> в целях обеспечения обороны и безопасности Российской Федерации в части заказов на</w:t>
      </w:r>
      <w:r>
        <w:rPr>
          <w:lang w:val="ru-RU"/>
        </w:rPr>
        <w:t> </w:t>
      </w:r>
      <w:r w:rsidRPr="002801A0">
        <w:rPr>
          <w:lang w:val="ru-RU"/>
        </w:rPr>
        <w:t>создание, модернизацию, поставки, ремонт, сервисное обслуживание и</w:t>
      </w:r>
      <w:r>
        <w:rPr>
          <w:lang w:val="ru-RU"/>
        </w:rPr>
        <w:t> </w:t>
      </w:r>
      <w:r w:rsidRPr="002801A0">
        <w:rPr>
          <w:lang w:val="ru-RU"/>
        </w:rPr>
        <w:t>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</w:t>
      </w:r>
      <w:r>
        <w:rPr>
          <w:lang w:val="ru-RU"/>
        </w:rPr>
        <w:t>;</w:t>
      </w:r>
    </w:p>
    <w:p w14:paraId="30FAE8C9" w14:textId="53D17E50" w:rsidR="00F542F2" w:rsidRPr="00F542F2" w:rsidRDefault="00F542F2" w:rsidP="00247608">
      <w:pPr>
        <w:pStyle w:val="a3"/>
        <w:numPr>
          <w:ilvl w:val="0"/>
          <w:numId w:val="141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 xml:space="preserve">если </w:t>
      </w:r>
      <w:r w:rsidRPr="00F542F2">
        <w:rPr>
          <w:lang w:val="ru-RU"/>
        </w:rPr>
        <w:t>координационным органом Правительства Российской Федерации в отношении закупки принято решение в соответствии с</w:t>
      </w:r>
      <w:r w:rsidR="006830D4">
        <w:rPr>
          <w:lang w:val="ru-RU"/>
        </w:rPr>
        <w:t> </w:t>
      </w:r>
      <w:r w:rsidR="00247608">
        <w:rPr>
          <w:lang w:val="ru-RU"/>
        </w:rPr>
        <w:t>пунктом</w:t>
      </w:r>
      <w:r w:rsidR="006830D4">
        <w:rPr>
          <w:lang w:val="ru-RU"/>
        </w:rPr>
        <w:t> </w:t>
      </w:r>
      <w:r w:rsidR="00247608">
        <w:rPr>
          <w:lang w:val="ru-RU"/>
        </w:rPr>
        <w:t>2</w:t>
      </w:r>
      <w:r w:rsidR="006830D4">
        <w:rPr>
          <w:lang w:val="ru-RU"/>
        </w:rPr>
        <w:t> </w:t>
      </w:r>
      <w:r w:rsidR="00247608">
        <w:rPr>
          <w:lang w:val="ru-RU"/>
        </w:rPr>
        <w:t>или 3 части 8 статьи 3.1 З</w:t>
      </w:r>
      <w:r>
        <w:rPr>
          <w:lang w:val="ru-RU"/>
        </w:rPr>
        <w:t>акона 223-ФЗ;</w:t>
      </w:r>
    </w:p>
    <w:p w14:paraId="16749579" w14:textId="5E595BEC" w:rsidR="00F542F2" w:rsidRPr="00F542F2" w:rsidRDefault="00F542F2" w:rsidP="00247608">
      <w:pPr>
        <w:pStyle w:val="a3"/>
        <w:numPr>
          <w:ilvl w:val="0"/>
          <w:numId w:val="141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F542F2">
        <w:rPr>
          <w:lang w:val="ru-RU"/>
        </w:rPr>
        <w:t>если в отношении закупки Правительством Российской Федерации принято решение в соответствии с</w:t>
      </w:r>
      <w:r w:rsidR="00247608">
        <w:rPr>
          <w:lang w:val="ru-RU"/>
        </w:rPr>
        <w:t xml:space="preserve"> частью 16 статьи 4</w:t>
      </w:r>
      <w:r w:rsidRPr="00F542F2">
        <w:rPr>
          <w:lang w:val="ru-RU"/>
        </w:rPr>
        <w:t xml:space="preserve"> </w:t>
      </w:r>
      <w:r>
        <w:rPr>
          <w:lang w:val="ru-RU"/>
        </w:rPr>
        <w:t>Закона 223-ФЗ.</w:t>
      </w:r>
    </w:p>
    <w:p w14:paraId="257BE59A" w14:textId="5B5C6F52" w:rsidR="00C67707" w:rsidRPr="006D7CA6" w:rsidRDefault="00C67707" w:rsidP="00D6618C">
      <w:pPr>
        <w:pStyle w:val="a3"/>
        <w:numPr>
          <w:ilvl w:val="2"/>
          <w:numId w:val="142"/>
        </w:numPr>
        <w:tabs>
          <w:tab w:val="left" w:pos="1560"/>
        </w:tabs>
        <w:spacing w:before="75" w:line="276" w:lineRule="auto"/>
        <w:ind w:left="0" w:right="-6" w:firstLine="851"/>
        <w:jc w:val="both"/>
        <w:rPr>
          <w:lang w:val="ru-RU"/>
        </w:rPr>
      </w:pPr>
      <w:bookmarkStart w:id="81" w:name="_Ref105578631"/>
      <w:r w:rsidRPr="006D7CA6">
        <w:rPr>
          <w:spacing w:val="-1"/>
          <w:lang w:val="ru-RU"/>
        </w:rPr>
        <w:t>Закрытая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форма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применяется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заказчиками</w:t>
      </w:r>
      <w:r w:rsidRPr="006D7CA6">
        <w:rPr>
          <w:lang w:val="ru-RU"/>
        </w:rPr>
        <w:t xml:space="preserve"> </w:t>
      </w:r>
      <w:r w:rsidRPr="006D7CA6">
        <w:t>II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группы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="00F27F0F">
        <w:rPr>
          <w:lang w:val="ru-RU"/>
        </w:rPr>
        <w:t> </w:t>
      </w:r>
      <w:r w:rsidRPr="006D7CA6">
        <w:rPr>
          <w:spacing w:val="-1"/>
          <w:lang w:val="ru-RU"/>
        </w:rPr>
        <w:t>случаях:</w:t>
      </w:r>
      <w:bookmarkEnd w:id="81"/>
    </w:p>
    <w:p w14:paraId="1D23FFD7" w14:textId="304D6CC2" w:rsidR="00DC346F" w:rsidRDefault="00C67707" w:rsidP="007A3AFC">
      <w:pPr>
        <w:pStyle w:val="a3"/>
        <w:numPr>
          <w:ilvl w:val="0"/>
          <w:numId w:val="140"/>
        </w:numPr>
        <w:tabs>
          <w:tab w:val="left" w:pos="1276"/>
        </w:tabs>
        <w:spacing w:before="0" w:line="276" w:lineRule="auto"/>
        <w:ind w:left="0" w:right="-6" w:firstLine="851"/>
        <w:rPr>
          <w:lang w:val="ru-RU"/>
        </w:rPr>
      </w:pPr>
      <w:r w:rsidRPr="008A190A">
        <w:rPr>
          <w:spacing w:val="-1"/>
          <w:lang w:val="ru-RU"/>
        </w:rPr>
        <w:t>указанных</w:t>
      </w:r>
      <w:r w:rsidRPr="008A190A">
        <w:rPr>
          <w:spacing w:val="1"/>
          <w:lang w:val="ru-RU"/>
        </w:rPr>
        <w:t xml:space="preserve"> </w:t>
      </w:r>
      <w:r w:rsidRPr="008A190A">
        <w:rPr>
          <w:lang w:val="ru-RU"/>
        </w:rPr>
        <w:t xml:space="preserve">в </w:t>
      </w:r>
      <w:r w:rsidR="00DC346F">
        <w:rPr>
          <w:lang w:val="ru-RU"/>
        </w:rPr>
        <w:t xml:space="preserve">пункте </w:t>
      </w:r>
      <w:r w:rsidR="00153298">
        <w:rPr>
          <w:spacing w:val="-1"/>
          <w:lang w:val="ru-RU"/>
        </w:rPr>
        <w:fldChar w:fldCharType="begin"/>
      </w:r>
      <w:r w:rsidR="00153298">
        <w:rPr>
          <w:lang w:val="ru-RU"/>
        </w:rPr>
        <w:instrText xml:space="preserve"> REF _Ref105579046 \r \h </w:instrText>
      </w:r>
      <w:r w:rsidR="00153298">
        <w:rPr>
          <w:spacing w:val="-1"/>
          <w:lang w:val="ru-RU"/>
        </w:rPr>
      </w:r>
      <w:r w:rsidR="00153298">
        <w:rPr>
          <w:spacing w:val="-1"/>
          <w:lang w:val="ru-RU"/>
        </w:rPr>
        <w:fldChar w:fldCharType="separate"/>
      </w:r>
      <w:r w:rsidR="00B26CC9">
        <w:rPr>
          <w:lang w:val="ru-RU"/>
        </w:rPr>
        <w:t>7.2.5</w:t>
      </w:r>
      <w:r w:rsidR="00153298">
        <w:rPr>
          <w:spacing w:val="-1"/>
          <w:lang w:val="ru-RU"/>
        </w:rPr>
        <w:fldChar w:fldCharType="end"/>
      </w:r>
      <w:r w:rsidRPr="008A190A">
        <w:rPr>
          <w:lang w:val="ru-RU"/>
        </w:rPr>
        <w:t xml:space="preserve"> </w:t>
      </w:r>
      <w:r w:rsidRPr="008A190A">
        <w:rPr>
          <w:spacing w:val="-1"/>
          <w:lang w:val="ru-RU"/>
        </w:rPr>
        <w:t>Положения;</w:t>
      </w:r>
    </w:p>
    <w:p w14:paraId="091AAC1B" w14:textId="77777777" w:rsidR="00DC346F" w:rsidRPr="00F2055C" w:rsidRDefault="00C67707" w:rsidP="009C5BC6">
      <w:pPr>
        <w:pStyle w:val="a3"/>
        <w:numPr>
          <w:ilvl w:val="0"/>
          <w:numId w:val="140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F2055C">
        <w:rPr>
          <w:spacing w:val="-1"/>
          <w:lang w:val="ru-RU"/>
        </w:rPr>
        <w:t>при</w:t>
      </w:r>
      <w:r w:rsidRPr="00F2055C">
        <w:rPr>
          <w:spacing w:val="16"/>
          <w:lang w:val="ru-RU"/>
        </w:rPr>
        <w:t xml:space="preserve"> </w:t>
      </w:r>
      <w:r w:rsidRPr="00F2055C">
        <w:rPr>
          <w:spacing w:val="-1"/>
          <w:lang w:val="ru-RU"/>
        </w:rPr>
        <w:t>закупках,</w:t>
      </w:r>
      <w:r w:rsidRPr="00F2055C">
        <w:rPr>
          <w:spacing w:val="14"/>
          <w:lang w:val="ru-RU"/>
        </w:rPr>
        <w:t xml:space="preserve"> </w:t>
      </w:r>
      <w:r w:rsidRPr="00F2055C">
        <w:rPr>
          <w:spacing w:val="-1"/>
          <w:lang w:val="ru-RU"/>
        </w:rPr>
        <w:t>содержащих</w:t>
      </w:r>
      <w:r w:rsidRPr="00F2055C">
        <w:rPr>
          <w:spacing w:val="16"/>
          <w:lang w:val="ru-RU"/>
        </w:rPr>
        <w:t xml:space="preserve"> </w:t>
      </w:r>
      <w:r w:rsidRPr="00F2055C">
        <w:rPr>
          <w:spacing w:val="-1"/>
          <w:lang w:val="ru-RU"/>
        </w:rPr>
        <w:t>сведения,</w:t>
      </w:r>
      <w:r w:rsidRPr="00F2055C">
        <w:rPr>
          <w:spacing w:val="15"/>
          <w:lang w:val="ru-RU"/>
        </w:rPr>
        <w:t xml:space="preserve"> </w:t>
      </w:r>
      <w:r w:rsidRPr="00F2055C">
        <w:rPr>
          <w:spacing w:val="-1"/>
          <w:lang w:val="ru-RU"/>
        </w:rPr>
        <w:t>составляющие</w:t>
      </w:r>
      <w:r w:rsidRPr="00F2055C">
        <w:rPr>
          <w:spacing w:val="15"/>
          <w:lang w:val="ru-RU"/>
        </w:rPr>
        <w:t xml:space="preserve"> </w:t>
      </w:r>
      <w:r w:rsidRPr="00F2055C">
        <w:rPr>
          <w:spacing w:val="-1"/>
          <w:lang w:val="ru-RU"/>
        </w:rPr>
        <w:t>коммерческую</w:t>
      </w:r>
      <w:r w:rsidRPr="00F2055C">
        <w:rPr>
          <w:spacing w:val="43"/>
          <w:lang w:val="ru-RU"/>
        </w:rPr>
        <w:t xml:space="preserve"> </w:t>
      </w:r>
      <w:r w:rsidRPr="00F2055C">
        <w:rPr>
          <w:spacing w:val="-1"/>
          <w:lang w:val="ru-RU"/>
        </w:rPr>
        <w:t>тайну;</w:t>
      </w:r>
    </w:p>
    <w:p w14:paraId="5F4948D8" w14:textId="07D3E921" w:rsidR="00C67707" w:rsidRPr="00F2055C" w:rsidRDefault="00C67707" w:rsidP="007A3AFC">
      <w:pPr>
        <w:pStyle w:val="a3"/>
        <w:numPr>
          <w:ilvl w:val="0"/>
          <w:numId w:val="140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F2055C">
        <w:rPr>
          <w:spacing w:val="-1"/>
          <w:lang w:val="ru-RU"/>
        </w:rPr>
        <w:lastRenderedPageBreak/>
        <w:t>при</w:t>
      </w:r>
      <w:r w:rsidRPr="00F2055C">
        <w:rPr>
          <w:spacing w:val="27"/>
          <w:lang w:val="ru-RU"/>
        </w:rPr>
        <w:t xml:space="preserve"> </w:t>
      </w:r>
      <w:r w:rsidRPr="00F2055C">
        <w:rPr>
          <w:spacing w:val="-1"/>
          <w:lang w:val="ru-RU"/>
        </w:rPr>
        <w:t>закупках,</w:t>
      </w:r>
      <w:r w:rsidRPr="00F2055C">
        <w:rPr>
          <w:spacing w:val="26"/>
          <w:lang w:val="ru-RU"/>
        </w:rPr>
        <w:t xml:space="preserve"> </w:t>
      </w:r>
      <w:r w:rsidRPr="00F2055C">
        <w:rPr>
          <w:spacing w:val="-1"/>
          <w:lang w:val="ru-RU"/>
        </w:rPr>
        <w:t>содержащих</w:t>
      </w:r>
      <w:r w:rsidRPr="00F2055C">
        <w:rPr>
          <w:spacing w:val="27"/>
          <w:lang w:val="ru-RU"/>
        </w:rPr>
        <w:t xml:space="preserve"> </w:t>
      </w:r>
      <w:r w:rsidRPr="00F2055C">
        <w:rPr>
          <w:spacing w:val="-1"/>
          <w:lang w:val="ru-RU"/>
        </w:rPr>
        <w:t>сведения,</w:t>
      </w:r>
      <w:r w:rsidRPr="00F2055C">
        <w:rPr>
          <w:spacing w:val="26"/>
          <w:lang w:val="ru-RU"/>
        </w:rPr>
        <w:t xml:space="preserve"> </w:t>
      </w:r>
      <w:r w:rsidRPr="00F2055C">
        <w:rPr>
          <w:spacing w:val="-1"/>
          <w:lang w:val="ru-RU"/>
        </w:rPr>
        <w:t>составляющие</w:t>
      </w:r>
      <w:r w:rsidRPr="00F2055C">
        <w:rPr>
          <w:spacing w:val="27"/>
          <w:lang w:val="ru-RU"/>
        </w:rPr>
        <w:t xml:space="preserve"> </w:t>
      </w:r>
      <w:r w:rsidRPr="00F2055C">
        <w:rPr>
          <w:spacing w:val="-1"/>
          <w:lang w:val="ru-RU"/>
        </w:rPr>
        <w:t>служебную</w:t>
      </w:r>
      <w:r w:rsidRPr="00F2055C">
        <w:rPr>
          <w:spacing w:val="49"/>
          <w:lang w:val="ru-RU"/>
        </w:rPr>
        <w:t xml:space="preserve"> </w:t>
      </w:r>
      <w:r w:rsidRPr="00F2055C">
        <w:rPr>
          <w:spacing w:val="-1"/>
          <w:lang w:val="ru-RU"/>
        </w:rPr>
        <w:t>информацию</w:t>
      </w:r>
      <w:r w:rsidRPr="00F2055C">
        <w:rPr>
          <w:spacing w:val="58"/>
          <w:lang w:val="ru-RU"/>
        </w:rPr>
        <w:t xml:space="preserve"> </w:t>
      </w:r>
      <w:r w:rsidRPr="00F2055C">
        <w:rPr>
          <w:spacing w:val="-1"/>
          <w:lang w:val="ru-RU"/>
        </w:rPr>
        <w:t>ограниченного</w:t>
      </w:r>
      <w:r w:rsidRPr="00F2055C">
        <w:rPr>
          <w:spacing w:val="59"/>
          <w:lang w:val="ru-RU"/>
        </w:rPr>
        <w:t xml:space="preserve"> </w:t>
      </w:r>
      <w:r w:rsidRPr="00F2055C">
        <w:rPr>
          <w:spacing w:val="-1"/>
          <w:lang w:val="ru-RU"/>
        </w:rPr>
        <w:t>распространения</w:t>
      </w:r>
      <w:r w:rsidRPr="00F2055C">
        <w:rPr>
          <w:spacing w:val="61"/>
          <w:lang w:val="ru-RU"/>
        </w:rPr>
        <w:t xml:space="preserve"> </w:t>
      </w:r>
      <w:r w:rsidRPr="00F2055C">
        <w:rPr>
          <w:spacing w:val="-1"/>
          <w:lang w:val="ru-RU"/>
        </w:rPr>
        <w:t>(служебн</w:t>
      </w:r>
      <w:r w:rsidR="00F2055C" w:rsidRPr="00F2055C">
        <w:rPr>
          <w:spacing w:val="-1"/>
          <w:lang w:val="ru-RU"/>
        </w:rPr>
        <w:t>ая тайна</w:t>
      </w:r>
      <w:r w:rsidRPr="00F2055C">
        <w:rPr>
          <w:lang w:val="ru-RU"/>
        </w:rPr>
        <w:t>).</w:t>
      </w:r>
    </w:p>
    <w:p w14:paraId="197C79C9" w14:textId="57CB2C2C" w:rsidR="00DC346F" w:rsidRDefault="00C67707" w:rsidP="007A3AFC">
      <w:pPr>
        <w:pStyle w:val="a3"/>
        <w:numPr>
          <w:ilvl w:val="2"/>
          <w:numId w:val="142"/>
        </w:numPr>
        <w:tabs>
          <w:tab w:val="left" w:pos="1560"/>
        </w:tabs>
        <w:spacing w:line="276" w:lineRule="auto"/>
        <w:ind w:left="0" w:right="-6" w:firstLine="851"/>
        <w:jc w:val="both"/>
        <w:rPr>
          <w:lang w:val="ru-RU"/>
        </w:rPr>
      </w:pPr>
      <w:r w:rsidRPr="00F2055C">
        <w:rPr>
          <w:spacing w:val="-1"/>
          <w:lang w:val="ru-RU"/>
        </w:rPr>
        <w:t>При</w:t>
      </w:r>
      <w:r w:rsidRPr="00F2055C">
        <w:rPr>
          <w:spacing w:val="57"/>
          <w:lang w:val="ru-RU"/>
        </w:rPr>
        <w:t xml:space="preserve"> </w:t>
      </w:r>
      <w:r w:rsidRPr="00F2055C">
        <w:rPr>
          <w:spacing w:val="-1"/>
          <w:lang w:val="ru-RU"/>
        </w:rPr>
        <w:t>проведении</w:t>
      </w:r>
      <w:r w:rsidRPr="00F2055C">
        <w:rPr>
          <w:spacing w:val="59"/>
          <w:lang w:val="ru-RU"/>
        </w:rPr>
        <w:t xml:space="preserve"> </w:t>
      </w:r>
      <w:r w:rsidRPr="00F2055C">
        <w:rPr>
          <w:spacing w:val="-1"/>
          <w:lang w:val="ru-RU"/>
        </w:rPr>
        <w:t>закупки</w:t>
      </w:r>
      <w:r w:rsidRPr="00F2055C">
        <w:rPr>
          <w:spacing w:val="60"/>
          <w:lang w:val="ru-RU"/>
        </w:rPr>
        <w:t xml:space="preserve"> </w:t>
      </w:r>
      <w:r w:rsidRPr="00F2055C">
        <w:rPr>
          <w:lang w:val="ru-RU"/>
        </w:rPr>
        <w:t>в</w:t>
      </w:r>
      <w:r w:rsidRPr="00F2055C">
        <w:rPr>
          <w:spacing w:val="58"/>
          <w:lang w:val="ru-RU"/>
        </w:rPr>
        <w:t xml:space="preserve"> </w:t>
      </w:r>
      <w:r w:rsidRPr="00F2055C">
        <w:rPr>
          <w:spacing w:val="-1"/>
          <w:lang w:val="ru-RU"/>
        </w:rPr>
        <w:t>закрытой</w:t>
      </w:r>
      <w:r w:rsidRPr="00F2055C">
        <w:rPr>
          <w:spacing w:val="59"/>
          <w:lang w:val="ru-RU"/>
        </w:rPr>
        <w:t xml:space="preserve"> </w:t>
      </w:r>
      <w:r w:rsidRPr="00F2055C">
        <w:rPr>
          <w:spacing w:val="-1"/>
          <w:lang w:val="ru-RU"/>
        </w:rPr>
        <w:t>форме</w:t>
      </w:r>
      <w:r w:rsidRPr="00F2055C">
        <w:rPr>
          <w:spacing w:val="59"/>
          <w:lang w:val="ru-RU"/>
        </w:rPr>
        <w:t xml:space="preserve"> </w:t>
      </w:r>
      <w:r w:rsidRPr="00F2055C">
        <w:rPr>
          <w:spacing w:val="-1"/>
          <w:lang w:val="ru-RU"/>
        </w:rPr>
        <w:t>применяются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нормы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Положения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порядка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соответствующего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способа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открытой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32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учетом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особенностей,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предусмотренных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настоящим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 xml:space="preserve">подразделом, </w:t>
      </w:r>
      <w:r w:rsidRPr="006D7CA6">
        <w:rPr>
          <w:lang w:val="ru-RU"/>
        </w:rPr>
        <w:t xml:space="preserve">а </w:t>
      </w:r>
      <w:r w:rsidRPr="006D7CA6">
        <w:rPr>
          <w:spacing w:val="-1"/>
          <w:lang w:val="ru-RU"/>
        </w:rPr>
        <w:t>также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подразделом</w:t>
      </w:r>
      <w:r w:rsidRPr="006D7CA6">
        <w:rPr>
          <w:spacing w:val="-3"/>
          <w:lang w:val="ru-RU"/>
        </w:rPr>
        <w:t xml:space="preserve"> </w:t>
      </w:r>
      <w:r w:rsidR="00153298">
        <w:rPr>
          <w:lang w:val="ru-RU"/>
        </w:rPr>
        <w:fldChar w:fldCharType="begin"/>
      </w:r>
      <w:r w:rsidR="00153298">
        <w:rPr>
          <w:spacing w:val="-3"/>
          <w:lang w:val="ru-RU"/>
        </w:rPr>
        <w:instrText xml:space="preserve"> REF _Ref105579138 \r \h </w:instrText>
      </w:r>
      <w:r w:rsidR="00153298">
        <w:rPr>
          <w:lang w:val="ru-RU"/>
        </w:rPr>
      </w:r>
      <w:r w:rsidR="00153298">
        <w:rPr>
          <w:lang w:val="ru-RU"/>
        </w:rPr>
        <w:fldChar w:fldCharType="separate"/>
      </w:r>
      <w:r w:rsidR="00B26CC9">
        <w:rPr>
          <w:spacing w:val="-3"/>
          <w:lang w:val="ru-RU"/>
        </w:rPr>
        <w:t>7.5</w:t>
      </w:r>
      <w:r w:rsidR="00153298">
        <w:rPr>
          <w:lang w:val="ru-RU"/>
        </w:rPr>
        <w:fldChar w:fldCharType="end"/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Положения.</w:t>
      </w:r>
    </w:p>
    <w:p w14:paraId="5758DC66" w14:textId="182730C4" w:rsidR="00DC346F" w:rsidRDefault="00C67707" w:rsidP="007A3AFC">
      <w:pPr>
        <w:pStyle w:val="a3"/>
        <w:numPr>
          <w:ilvl w:val="2"/>
          <w:numId w:val="142"/>
        </w:numPr>
        <w:tabs>
          <w:tab w:val="left" w:pos="1560"/>
        </w:tabs>
        <w:spacing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1"/>
          <w:lang w:val="ru-RU"/>
        </w:rPr>
        <w:t>При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проведении</w:t>
      </w:r>
      <w:r w:rsidRPr="00DC346F">
        <w:rPr>
          <w:spacing w:val="42"/>
          <w:lang w:val="ru-RU"/>
        </w:rPr>
        <w:t xml:space="preserve"> </w:t>
      </w:r>
      <w:r w:rsidRPr="00DC346F">
        <w:rPr>
          <w:spacing w:val="-1"/>
          <w:lang w:val="ru-RU"/>
        </w:rPr>
        <w:t>закрытой</w:t>
      </w:r>
      <w:r w:rsidRPr="00DC346F">
        <w:rPr>
          <w:spacing w:val="40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38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электронной</w:t>
      </w:r>
      <w:r w:rsidRPr="00DC346F">
        <w:rPr>
          <w:spacing w:val="40"/>
          <w:lang w:val="ru-RU"/>
        </w:rPr>
        <w:t xml:space="preserve"> </w:t>
      </w:r>
      <w:r w:rsidRPr="00DC346F">
        <w:rPr>
          <w:spacing w:val="-1"/>
          <w:lang w:val="ru-RU"/>
        </w:rPr>
        <w:t>форме</w:t>
      </w:r>
      <w:r w:rsidRPr="00DC346F">
        <w:rPr>
          <w:spacing w:val="37"/>
          <w:lang w:val="ru-RU"/>
        </w:rPr>
        <w:t xml:space="preserve"> </w:t>
      </w:r>
      <w:r w:rsidRPr="00DC346F">
        <w:rPr>
          <w:spacing w:val="-1"/>
          <w:lang w:val="ru-RU"/>
        </w:rPr>
        <w:t>заказчик</w:t>
      </w:r>
      <w:r w:rsidRPr="00DC346F">
        <w:rPr>
          <w:spacing w:val="35"/>
          <w:lang w:val="ru-RU"/>
        </w:rPr>
        <w:t xml:space="preserve"> </w:t>
      </w:r>
      <w:r w:rsidRPr="00DC346F">
        <w:rPr>
          <w:spacing w:val="-1"/>
          <w:lang w:val="ru-RU"/>
        </w:rPr>
        <w:t>размещает</w:t>
      </w:r>
      <w:r w:rsidRPr="00DC346F">
        <w:rPr>
          <w:spacing w:val="27"/>
          <w:lang w:val="ru-RU"/>
        </w:rPr>
        <w:t xml:space="preserve"> </w:t>
      </w:r>
      <w:r w:rsidRPr="00DC346F">
        <w:rPr>
          <w:spacing w:val="-1"/>
          <w:lang w:val="ru-RU"/>
        </w:rPr>
        <w:t>извещение</w:t>
      </w:r>
      <w:r w:rsidRPr="00DC346F">
        <w:rPr>
          <w:lang w:val="ru-RU"/>
        </w:rPr>
        <w:t xml:space="preserve"> и</w:t>
      </w:r>
      <w:r w:rsidR="00597179">
        <w:rPr>
          <w:lang w:val="ru-RU"/>
        </w:rPr>
        <w:t xml:space="preserve"> (или)</w:t>
      </w:r>
      <w:r w:rsidRPr="00DC346F">
        <w:rPr>
          <w:spacing w:val="28"/>
          <w:lang w:val="ru-RU"/>
        </w:rPr>
        <w:t xml:space="preserve"> </w:t>
      </w:r>
      <w:r w:rsidRPr="00DC346F">
        <w:rPr>
          <w:spacing w:val="-1"/>
          <w:lang w:val="ru-RU"/>
        </w:rPr>
        <w:t>документацию</w:t>
      </w:r>
      <w:r w:rsidRPr="00DC346F">
        <w:rPr>
          <w:lang w:val="ru-RU"/>
        </w:rPr>
        <w:t xml:space="preserve"> о </w:t>
      </w:r>
      <w:r w:rsidRPr="00DC346F">
        <w:rPr>
          <w:spacing w:val="-1"/>
          <w:lang w:val="ru-RU"/>
        </w:rPr>
        <w:t>закрытой</w:t>
      </w:r>
      <w:r w:rsidRPr="00DC346F">
        <w:rPr>
          <w:spacing w:val="30"/>
          <w:lang w:val="ru-RU"/>
        </w:rPr>
        <w:t xml:space="preserve"> </w:t>
      </w:r>
      <w:r w:rsidRPr="00DC346F">
        <w:rPr>
          <w:spacing w:val="-2"/>
          <w:lang w:val="ru-RU"/>
        </w:rPr>
        <w:t>закупке</w:t>
      </w:r>
      <w:r w:rsidRPr="00DC346F">
        <w:rPr>
          <w:lang w:val="ru-RU"/>
        </w:rPr>
        <w:t xml:space="preserve"> на</w:t>
      </w:r>
      <w:r w:rsidR="006830D4">
        <w:rPr>
          <w:lang w:val="ru-RU"/>
        </w:rPr>
        <w:t> </w:t>
      </w:r>
      <w:r w:rsidR="00A07450">
        <w:rPr>
          <w:spacing w:val="-1"/>
          <w:lang w:val="ru-RU"/>
        </w:rPr>
        <w:t>АСТ ГОЗ</w:t>
      </w:r>
      <w:r w:rsidR="00A07450" w:rsidRPr="00DC346F">
        <w:rPr>
          <w:spacing w:val="35"/>
          <w:lang w:val="ru-RU"/>
        </w:rPr>
        <w:t xml:space="preserve"> </w:t>
      </w:r>
      <w:r w:rsidRPr="00DC346F">
        <w:rPr>
          <w:lang w:val="ru-RU"/>
        </w:rPr>
        <w:t>в</w:t>
      </w:r>
      <w:r w:rsidR="006830D4">
        <w:rPr>
          <w:lang w:val="ru-RU"/>
        </w:rPr>
        <w:t xml:space="preserve"> </w:t>
      </w:r>
      <w:r w:rsidRPr="00DC346F">
        <w:rPr>
          <w:lang w:val="ru-RU"/>
        </w:rPr>
        <w:t>сроки,</w:t>
      </w:r>
      <w:r w:rsidRPr="00DC346F">
        <w:rPr>
          <w:spacing w:val="5"/>
          <w:lang w:val="ru-RU"/>
        </w:rPr>
        <w:t xml:space="preserve"> </w:t>
      </w:r>
      <w:r w:rsidRPr="00DC346F">
        <w:rPr>
          <w:spacing w:val="-1"/>
          <w:lang w:val="ru-RU"/>
        </w:rPr>
        <w:t>установленные</w:t>
      </w:r>
      <w:r w:rsidRPr="00DC346F">
        <w:rPr>
          <w:spacing w:val="6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6"/>
          <w:lang w:val="ru-RU"/>
        </w:rPr>
        <w:t xml:space="preserve"> </w:t>
      </w:r>
      <w:r w:rsidRPr="00DC346F">
        <w:rPr>
          <w:spacing w:val="-2"/>
          <w:lang w:val="ru-RU"/>
        </w:rPr>
        <w:t>отношении</w:t>
      </w:r>
      <w:r w:rsidRPr="00DC346F">
        <w:rPr>
          <w:spacing w:val="15"/>
          <w:lang w:val="ru-RU"/>
        </w:rPr>
        <w:t xml:space="preserve"> </w:t>
      </w:r>
      <w:r w:rsidRPr="00DC346F">
        <w:rPr>
          <w:spacing w:val="-1"/>
          <w:lang w:val="ru-RU"/>
        </w:rPr>
        <w:t>официального</w:t>
      </w:r>
      <w:r w:rsidRPr="00DC346F">
        <w:rPr>
          <w:spacing w:val="7"/>
          <w:lang w:val="ru-RU"/>
        </w:rPr>
        <w:t xml:space="preserve"> </w:t>
      </w:r>
      <w:r w:rsidRPr="00DC346F">
        <w:rPr>
          <w:spacing w:val="-1"/>
          <w:lang w:val="ru-RU"/>
        </w:rPr>
        <w:t>размещения</w:t>
      </w:r>
      <w:r w:rsidRPr="00DC346F">
        <w:rPr>
          <w:spacing w:val="6"/>
          <w:lang w:val="ru-RU"/>
        </w:rPr>
        <w:t xml:space="preserve"> </w:t>
      </w:r>
      <w:r w:rsidRPr="00DC346F">
        <w:rPr>
          <w:spacing w:val="-1"/>
          <w:lang w:val="ru-RU"/>
        </w:rPr>
        <w:t>для</w:t>
      </w:r>
      <w:r w:rsidRPr="00DC346F">
        <w:rPr>
          <w:spacing w:val="10"/>
          <w:lang w:val="ru-RU"/>
        </w:rPr>
        <w:t xml:space="preserve"> </w:t>
      </w:r>
      <w:r w:rsidRPr="00DC346F">
        <w:rPr>
          <w:spacing w:val="-1"/>
          <w:lang w:val="ru-RU"/>
        </w:rPr>
        <w:t>открытой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закупки,</w:t>
      </w:r>
      <w:r w:rsidRPr="00DC346F">
        <w:rPr>
          <w:spacing w:val="22"/>
          <w:lang w:val="ru-RU"/>
        </w:rPr>
        <w:t xml:space="preserve"> </w:t>
      </w:r>
      <w:r w:rsidRPr="00DC346F">
        <w:rPr>
          <w:lang w:val="ru-RU"/>
        </w:rPr>
        <w:t>и</w:t>
      </w:r>
      <w:r w:rsidR="00BA2DF8">
        <w:rPr>
          <w:lang w:val="ru-RU"/>
        </w:rPr>
        <w:t xml:space="preserve"> </w:t>
      </w:r>
      <w:r w:rsidRPr="00DC346F">
        <w:rPr>
          <w:spacing w:val="-1"/>
          <w:lang w:val="ru-RU"/>
        </w:rPr>
        <w:t>направляет</w:t>
      </w:r>
      <w:r w:rsidRPr="00DC346F">
        <w:rPr>
          <w:lang w:val="ru-RU"/>
        </w:rPr>
        <w:t xml:space="preserve"> с </w:t>
      </w:r>
      <w:r w:rsidRPr="00DC346F">
        <w:rPr>
          <w:spacing w:val="-1"/>
          <w:lang w:val="ru-RU"/>
        </w:rPr>
        <w:t>использованием</w:t>
      </w:r>
      <w:r w:rsidRPr="00DC346F">
        <w:rPr>
          <w:lang w:val="ru-RU"/>
        </w:rPr>
        <w:t xml:space="preserve"> </w:t>
      </w:r>
      <w:r w:rsidR="00A07450">
        <w:rPr>
          <w:spacing w:val="-1"/>
          <w:lang w:val="ru-RU"/>
        </w:rPr>
        <w:t>АСТ ГОЗ</w:t>
      </w:r>
      <w:r w:rsidR="00A07450" w:rsidRPr="00DC346F">
        <w:rPr>
          <w:spacing w:val="23"/>
          <w:lang w:val="ru-RU"/>
        </w:rPr>
        <w:t xml:space="preserve"> </w:t>
      </w:r>
      <w:r w:rsidRPr="00DC346F">
        <w:rPr>
          <w:spacing w:val="-1"/>
          <w:lang w:val="ru-RU"/>
        </w:rPr>
        <w:t>приглашения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принять участие</w:t>
      </w:r>
      <w:r w:rsidRPr="00DC346F">
        <w:rPr>
          <w:spacing w:val="20"/>
          <w:lang w:val="ru-RU"/>
        </w:rPr>
        <w:t xml:space="preserve"> </w:t>
      </w:r>
      <w:r w:rsidRPr="00DC346F">
        <w:rPr>
          <w:lang w:val="ru-RU"/>
        </w:rPr>
        <w:t>в</w:t>
      </w:r>
      <w:r w:rsidR="006830D4">
        <w:rPr>
          <w:lang w:val="ru-RU"/>
        </w:rPr>
        <w:t xml:space="preserve"> </w:t>
      </w:r>
      <w:r w:rsidRPr="00DC346F">
        <w:rPr>
          <w:spacing w:val="-1"/>
          <w:lang w:val="ru-RU"/>
        </w:rPr>
        <w:t>закрытой</w:t>
      </w:r>
      <w:r w:rsidRPr="00DC346F">
        <w:rPr>
          <w:spacing w:val="21"/>
          <w:lang w:val="ru-RU"/>
        </w:rPr>
        <w:t xml:space="preserve"> </w:t>
      </w:r>
      <w:r w:rsidRPr="00DC346F">
        <w:rPr>
          <w:spacing w:val="-1"/>
          <w:lang w:val="ru-RU"/>
        </w:rPr>
        <w:t>конкурентной</w:t>
      </w:r>
      <w:r w:rsidRPr="00DC346F">
        <w:rPr>
          <w:spacing w:val="21"/>
          <w:lang w:val="ru-RU"/>
        </w:rPr>
        <w:t xml:space="preserve"> </w:t>
      </w:r>
      <w:r w:rsidRPr="00DC346F">
        <w:rPr>
          <w:spacing w:val="-1"/>
          <w:lang w:val="ru-RU"/>
        </w:rPr>
        <w:t>закупке</w:t>
      </w:r>
      <w:r w:rsidRPr="00DC346F">
        <w:rPr>
          <w:spacing w:val="21"/>
          <w:lang w:val="ru-RU"/>
        </w:rPr>
        <w:t xml:space="preserve"> </w:t>
      </w:r>
      <w:r w:rsidRPr="00DC346F">
        <w:rPr>
          <w:lang w:val="ru-RU"/>
        </w:rPr>
        <w:t>не</w:t>
      </w:r>
      <w:r w:rsidRPr="00DC346F">
        <w:rPr>
          <w:spacing w:val="20"/>
          <w:lang w:val="ru-RU"/>
        </w:rPr>
        <w:t xml:space="preserve"> </w:t>
      </w:r>
      <w:r w:rsidRPr="00DC346F">
        <w:rPr>
          <w:spacing w:val="-1"/>
          <w:lang w:val="ru-RU"/>
        </w:rPr>
        <w:t>менее</w:t>
      </w:r>
      <w:r w:rsidRPr="00DC346F">
        <w:rPr>
          <w:spacing w:val="21"/>
          <w:lang w:val="ru-RU"/>
        </w:rPr>
        <w:t xml:space="preserve"> </w:t>
      </w:r>
      <w:r w:rsidRPr="00DC346F">
        <w:rPr>
          <w:spacing w:val="-1"/>
          <w:lang w:val="ru-RU"/>
        </w:rPr>
        <w:t>чем</w:t>
      </w:r>
      <w:r w:rsidRPr="00DC346F">
        <w:rPr>
          <w:spacing w:val="20"/>
          <w:lang w:val="ru-RU"/>
        </w:rPr>
        <w:t xml:space="preserve"> </w:t>
      </w:r>
      <w:r w:rsidRPr="00DC346F">
        <w:rPr>
          <w:spacing w:val="-2"/>
          <w:lang w:val="ru-RU"/>
        </w:rPr>
        <w:t>двум</w:t>
      </w:r>
      <w:r w:rsidRPr="00DC346F">
        <w:rPr>
          <w:spacing w:val="23"/>
          <w:lang w:val="ru-RU"/>
        </w:rPr>
        <w:t xml:space="preserve"> </w:t>
      </w:r>
      <w:r w:rsidRPr="00DC346F">
        <w:rPr>
          <w:spacing w:val="-1"/>
          <w:lang w:val="ru-RU"/>
        </w:rPr>
        <w:t>лицам,</w:t>
      </w:r>
      <w:r w:rsidRPr="00DC346F">
        <w:rPr>
          <w:spacing w:val="20"/>
          <w:lang w:val="ru-RU"/>
        </w:rPr>
        <w:t xml:space="preserve"> </w:t>
      </w:r>
      <w:r w:rsidRPr="00DC346F">
        <w:rPr>
          <w:spacing w:val="-1"/>
          <w:lang w:val="ru-RU"/>
        </w:rPr>
        <w:t>которые</w:t>
      </w:r>
      <w:r w:rsidRPr="00DC346F">
        <w:rPr>
          <w:spacing w:val="45"/>
          <w:lang w:val="ru-RU"/>
        </w:rPr>
        <w:t xml:space="preserve"> </w:t>
      </w:r>
      <w:r w:rsidRPr="00DC346F">
        <w:rPr>
          <w:spacing w:val="-1"/>
          <w:lang w:val="ru-RU"/>
        </w:rPr>
        <w:t>способны</w:t>
      </w:r>
      <w:r w:rsidRPr="00DC346F">
        <w:rPr>
          <w:spacing w:val="35"/>
          <w:lang w:val="ru-RU"/>
        </w:rPr>
        <w:t xml:space="preserve"> </w:t>
      </w:r>
      <w:r w:rsidRPr="00DC346F">
        <w:rPr>
          <w:spacing w:val="-1"/>
          <w:lang w:val="ru-RU"/>
        </w:rPr>
        <w:t>осуществить</w:t>
      </w:r>
      <w:r w:rsidRPr="00DC346F">
        <w:rPr>
          <w:spacing w:val="36"/>
          <w:lang w:val="ru-RU"/>
        </w:rPr>
        <w:t xml:space="preserve"> </w:t>
      </w:r>
      <w:r w:rsidRPr="00DC346F">
        <w:rPr>
          <w:spacing w:val="-1"/>
          <w:lang w:val="ru-RU"/>
        </w:rPr>
        <w:t>поставки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товаров,</w:t>
      </w:r>
      <w:r w:rsidRPr="00DC346F">
        <w:rPr>
          <w:spacing w:val="36"/>
          <w:lang w:val="ru-RU"/>
        </w:rPr>
        <w:t xml:space="preserve"> </w:t>
      </w:r>
      <w:r w:rsidRPr="00DC346F">
        <w:rPr>
          <w:spacing w:val="-1"/>
          <w:lang w:val="ru-RU"/>
        </w:rPr>
        <w:t>выполнение</w:t>
      </w:r>
      <w:r w:rsidRPr="00DC346F">
        <w:rPr>
          <w:spacing w:val="37"/>
          <w:lang w:val="ru-RU"/>
        </w:rPr>
        <w:t xml:space="preserve"> </w:t>
      </w:r>
      <w:r w:rsidRPr="00DC346F">
        <w:rPr>
          <w:spacing w:val="-1"/>
          <w:lang w:val="ru-RU"/>
        </w:rPr>
        <w:t>работ,</w:t>
      </w:r>
      <w:r w:rsidRPr="00DC346F">
        <w:rPr>
          <w:spacing w:val="36"/>
          <w:lang w:val="ru-RU"/>
        </w:rPr>
        <w:t xml:space="preserve"> </w:t>
      </w:r>
      <w:r w:rsidRPr="00DC346F">
        <w:rPr>
          <w:spacing w:val="-1"/>
          <w:lang w:val="ru-RU"/>
        </w:rPr>
        <w:t>оказание</w:t>
      </w:r>
      <w:r w:rsidRPr="00DC346F">
        <w:rPr>
          <w:spacing w:val="37"/>
          <w:lang w:val="ru-RU"/>
        </w:rPr>
        <w:t xml:space="preserve"> </w:t>
      </w:r>
      <w:r w:rsidRPr="00DC346F">
        <w:rPr>
          <w:spacing w:val="-2"/>
          <w:lang w:val="ru-RU"/>
        </w:rPr>
        <w:t>услуг,</w:t>
      </w:r>
      <w:r w:rsidRPr="00DC346F">
        <w:rPr>
          <w:spacing w:val="55"/>
          <w:lang w:val="ru-RU"/>
        </w:rPr>
        <w:t xml:space="preserve"> </w:t>
      </w:r>
      <w:r w:rsidRPr="00DC346F">
        <w:rPr>
          <w:spacing w:val="-1"/>
          <w:lang w:val="ru-RU"/>
        </w:rPr>
        <w:t>являющихся</w:t>
      </w:r>
      <w:r w:rsidRPr="00DC346F">
        <w:rPr>
          <w:spacing w:val="-3"/>
          <w:lang w:val="ru-RU"/>
        </w:rPr>
        <w:t xml:space="preserve"> </w:t>
      </w:r>
      <w:r w:rsidRPr="00DC346F">
        <w:rPr>
          <w:spacing w:val="-1"/>
          <w:lang w:val="ru-RU"/>
        </w:rPr>
        <w:t>предметом</w:t>
      </w:r>
      <w:r w:rsidRPr="00DC346F">
        <w:rPr>
          <w:lang w:val="ru-RU"/>
        </w:rPr>
        <w:t xml:space="preserve"> </w:t>
      </w:r>
      <w:r w:rsidRPr="00DC346F">
        <w:rPr>
          <w:spacing w:val="-2"/>
          <w:lang w:val="ru-RU"/>
        </w:rPr>
        <w:t>закрытой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конкурентной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закупки.</w:t>
      </w:r>
    </w:p>
    <w:p w14:paraId="070C20BB" w14:textId="16884361" w:rsidR="00DC346F" w:rsidRPr="0073582C" w:rsidRDefault="0073582C" w:rsidP="007A3AFC">
      <w:pPr>
        <w:pStyle w:val="a3"/>
        <w:numPr>
          <w:ilvl w:val="2"/>
          <w:numId w:val="142"/>
        </w:numPr>
        <w:tabs>
          <w:tab w:val="left" w:pos="1581"/>
        </w:tabs>
        <w:spacing w:line="276" w:lineRule="auto"/>
        <w:ind w:left="0" w:right="-6" w:firstLine="851"/>
        <w:jc w:val="both"/>
        <w:rPr>
          <w:lang w:val="ru-RU"/>
        </w:rPr>
      </w:pPr>
      <w:bookmarkStart w:id="82" w:name="_Ref147217409"/>
      <w:r w:rsidRPr="009F518C">
        <w:rPr>
          <w:spacing w:val="-1"/>
          <w:lang w:val="ru-RU"/>
        </w:rPr>
        <w:t>Перечень</w:t>
      </w:r>
      <w:r w:rsidRPr="009F518C">
        <w:rPr>
          <w:spacing w:val="9"/>
          <w:lang w:val="ru-RU"/>
        </w:rPr>
        <w:t xml:space="preserve"> </w:t>
      </w:r>
      <w:r w:rsidRPr="009F518C">
        <w:rPr>
          <w:spacing w:val="-1"/>
          <w:lang w:val="ru-RU"/>
        </w:rPr>
        <w:t>поставщиков</w:t>
      </w:r>
      <w:r w:rsidRPr="009F518C">
        <w:rPr>
          <w:spacing w:val="12"/>
          <w:lang w:val="ru-RU"/>
        </w:rPr>
        <w:t xml:space="preserve"> </w:t>
      </w:r>
      <w:r w:rsidRPr="009F518C">
        <w:rPr>
          <w:spacing w:val="-1"/>
          <w:lang w:val="ru-RU"/>
        </w:rPr>
        <w:t>(исполнителей,</w:t>
      </w:r>
      <w:r w:rsidRPr="009F518C">
        <w:rPr>
          <w:spacing w:val="13"/>
          <w:lang w:val="ru-RU"/>
        </w:rPr>
        <w:t xml:space="preserve"> </w:t>
      </w:r>
      <w:r w:rsidRPr="009F518C">
        <w:rPr>
          <w:spacing w:val="-1"/>
          <w:lang w:val="ru-RU"/>
        </w:rPr>
        <w:t>подрядчиков),</w:t>
      </w:r>
      <w:r w:rsidRPr="009F518C">
        <w:rPr>
          <w:spacing w:val="39"/>
          <w:lang w:val="ru-RU"/>
        </w:rPr>
        <w:t xml:space="preserve"> </w:t>
      </w:r>
      <w:r w:rsidRPr="009F518C">
        <w:rPr>
          <w:spacing w:val="-1"/>
          <w:lang w:val="ru-RU"/>
        </w:rPr>
        <w:t>приглашаемых</w:t>
      </w:r>
      <w:r w:rsidRPr="009F518C">
        <w:rPr>
          <w:spacing w:val="57"/>
          <w:lang w:val="ru-RU"/>
        </w:rPr>
        <w:t xml:space="preserve"> </w:t>
      </w:r>
      <w:r w:rsidRPr="009F518C">
        <w:rPr>
          <w:lang w:val="ru-RU"/>
        </w:rPr>
        <w:t>к</w:t>
      </w:r>
      <w:r w:rsidRPr="009F518C">
        <w:rPr>
          <w:spacing w:val="56"/>
          <w:lang w:val="ru-RU"/>
        </w:rPr>
        <w:t xml:space="preserve"> </w:t>
      </w:r>
      <w:r w:rsidRPr="009F518C">
        <w:rPr>
          <w:spacing w:val="-1"/>
          <w:lang w:val="ru-RU"/>
        </w:rPr>
        <w:t>участию</w:t>
      </w:r>
      <w:r w:rsidRPr="009F518C">
        <w:rPr>
          <w:lang w:val="ru-RU"/>
        </w:rPr>
        <w:t xml:space="preserve"> в </w:t>
      </w:r>
      <w:r w:rsidRPr="009F518C">
        <w:rPr>
          <w:spacing w:val="-1"/>
          <w:lang w:val="ru-RU"/>
        </w:rPr>
        <w:t>закрытой</w:t>
      </w:r>
      <w:r w:rsidRPr="009F518C">
        <w:rPr>
          <w:spacing w:val="57"/>
          <w:lang w:val="ru-RU"/>
        </w:rPr>
        <w:t xml:space="preserve"> </w:t>
      </w:r>
      <w:r w:rsidRPr="009F518C">
        <w:rPr>
          <w:spacing w:val="-1"/>
          <w:lang w:val="ru-RU"/>
        </w:rPr>
        <w:t>закупке,</w:t>
      </w:r>
      <w:r w:rsidRPr="009F518C">
        <w:rPr>
          <w:lang w:val="ru-RU"/>
        </w:rPr>
        <w:t xml:space="preserve"> </w:t>
      </w:r>
      <w:r w:rsidRPr="009F518C">
        <w:rPr>
          <w:spacing w:val="-1"/>
          <w:lang w:val="ru-RU"/>
        </w:rPr>
        <w:t>определяется</w:t>
      </w:r>
      <w:r w:rsidRPr="009F518C">
        <w:rPr>
          <w:spacing w:val="56"/>
          <w:lang w:val="ru-RU"/>
        </w:rPr>
        <w:t xml:space="preserve"> </w:t>
      </w:r>
      <w:r w:rsidRPr="009F518C">
        <w:rPr>
          <w:spacing w:val="-1"/>
          <w:lang w:val="ru-RU"/>
        </w:rPr>
        <w:t>заказчиком</w:t>
      </w:r>
      <w:r w:rsidRPr="009F518C">
        <w:rPr>
          <w:spacing w:val="55"/>
          <w:lang w:val="ru-RU"/>
        </w:rPr>
        <w:t xml:space="preserve"> </w:t>
      </w:r>
      <w:r w:rsidRPr="009F518C">
        <w:rPr>
          <w:lang w:val="ru-RU"/>
        </w:rPr>
        <w:t>из числа</w:t>
      </w:r>
      <w:r w:rsidRPr="009F518C">
        <w:rPr>
          <w:spacing w:val="-2"/>
          <w:lang w:val="ru-RU"/>
        </w:rPr>
        <w:t xml:space="preserve"> </w:t>
      </w:r>
      <w:r w:rsidRPr="009F518C">
        <w:rPr>
          <w:spacing w:val="-1"/>
          <w:lang w:val="ru-RU"/>
        </w:rPr>
        <w:t xml:space="preserve">лиц, прошедших квалификационный отбор (подраздел </w:t>
      </w:r>
      <w:r>
        <w:rPr>
          <w:spacing w:val="-1"/>
          <w:lang w:val="ru-RU"/>
        </w:rPr>
        <w:fldChar w:fldCharType="begin"/>
      </w:r>
      <w:r>
        <w:rPr>
          <w:spacing w:val="-1"/>
          <w:lang w:val="ru-RU"/>
        </w:rPr>
        <w:instrText xml:space="preserve"> REF _Ref105578244 \r \h </w:instrText>
      </w:r>
      <w:r>
        <w:rPr>
          <w:spacing w:val="-1"/>
          <w:lang w:val="ru-RU"/>
        </w:rPr>
      </w:r>
      <w:r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8.13</w:t>
      </w:r>
      <w:r>
        <w:rPr>
          <w:spacing w:val="-1"/>
          <w:lang w:val="ru-RU"/>
        </w:rPr>
        <w:fldChar w:fldCharType="end"/>
      </w:r>
      <w:r w:rsidRPr="009F518C">
        <w:rPr>
          <w:spacing w:val="-1"/>
          <w:lang w:val="ru-RU"/>
        </w:rPr>
        <w:t xml:space="preserve"> Положения) и аккредитованных</w:t>
      </w:r>
      <w:r w:rsidRPr="009F518C">
        <w:rPr>
          <w:spacing w:val="-3"/>
          <w:lang w:val="ru-RU"/>
        </w:rPr>
        <w:t xml:space="preserve"> </w:t>
      </w:r>
      <w:r w:rsidRPr="009F518C">
        <w:rPr>
          <w:lang w:val="ru-RU"/>
        </w:rPr>
        <w:t xml:space="preserve">на </w:t>
      </w:r>
      <w:r w:rsidRPr="009F518C">
        <w:rPr>
          <w:spacing w:val="-1"/>
          <w:lang w:val="ru-RU"/>
        </w:rPr>
        <w:t>АСТ ГОЗ</w:t>
      </w:r>
      <w:r w:rsidRPr="009F518C">
        <w:rPr>
          <w:spacing w:val="2"/>
          <w:lang w:val="ru-RU"/>
        </w:rPr>
        <w:t>.</w:t>
      </w:r>
      <w:bookmarkEnd w:id="82"/>
    </w:p>
    <w:p w14:paraId="72E75D99" w14:textId="69827D6F" w:rsidR="0073582C" w:rsidRPr="003829F0" w:rsidRDefault="0073582C" w:rsidP="0073582C">
      <w:pPr>
        <w:pStyle w:val="a3"/>
        <w:tabs>
          <w:tab w:val="left" w:pos="1581"/>
        </w:tabs>
        <w:spacing w:line="276" w:lineRule="auto"/>
        <w:ind w:left="0" w:right="-6" w:firstLine="851"/>
        <w:jc w:val="both"/>
        <w:rPr>
          <w:lang w:val="ru-RU"/>
        </w:rPr>
      </w:pPr>
      <w:r w:rsidRPr="009F518C">
        <w:rPr>
          <w:spacing w:val="2"/>
          <w:lang w:val="ru-RU"/>
        </w:rPr>
        <w:t>В случае, отсутствия перечня квалифицированных поставщиков, сформированного в соответствии с подразделом 8.13 Положения, заказчик самостоятельно определяет поставщиков (исполнителей, подрядчиков), приглашаемых к участию в закрытой закупке.</w:t>
      </w:r>
    </w:p>
    <w:p w14:paraId="77505A15" w14:textId="0F7F7993" w:rsidR="00C67707" w:rsidRPr="00DC346F" w:rsidRDefault="00C67707" w:rsidP="007A3AFC">
      <w:pPr>
        <w:pStyle w:val="a3"/>
        <w:numPr>
          <w:ilvl w:val="2"/>
          <w:numId w:val="142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bookmarkStart w:id="83" w:name="_Hlk115939734"/>
      <w:r w:rsidRPr="00DC346F">
        <w:rPr>
          <w:spacing w:val="-1"/>
          <w:lang w:val="ru-RU"/>
        </w:rPr>
        <w:t>Все</w:t>
      </w:r>
      <w:r w:rsidRPr="00DC346F">
        <w:rPr>
          <w:spacing w:val="49"/>
          <w:lang w:val="ru-RU"/>
        </w:rPr>
        <w:t xml:space="preserve"> </w:t>
      </w:r>
      <w:r w:rsidRPr="00DC346F">
        <w:rPr>
          <w:spacing w:val="-1"/>
          <w:lang w:val="ru-RU"/>
        </w:rPr>
        <w:t>способы</w:t>
      </w:r>
      <w:r w:rsidRPr="00DC346F">
        <w:rPr>
          <w:spacing w:val="47"/>
          <w:lang w:val="ru-RU"/>
        </w:rPr>
        <w:t xml:space="preserve"> </w:t>
      </w:r>
      <w:r w:rsidRPr="00DC346F">
        <w:rPr>
          <w:spacing w:val="-1"/>
          <w:lang w:val="ru-RU"/>
        </w:rPr>
        <w:t>закупок</w:t>
      </w:r>
      <w:r w:rsidRPr="00DC346F">
        <w:rPr>
          <w:spacing w:val="49"/>
          <w:lang w:val="ru-RU"/>
        </w:rPr>
        <w:t xml:space="preserve"> </w:t>
      </w:r>
      <w:r w:rsidRPr="00DC346F">
        <w:rPr>
          <w:spacing w:val="-1"/>
          <w:lang w:val="ru-RU"/>
        </w:rPr>
        <w:t>должны</w:t>
      </w:r>
      <w:r w:rsidRPr="00DC346F">
        <w:rPr>
          <w:spacing w:val="47"/>
          <w:lang w:val="ru-RU"/>
        </w:rPr>
        <w:t xml:space="preserve"> </w:t>
      </w:r>
      <w:r w:rsidRPr="00DC346F">
        <w:rPr>
          <w:spacing w:val="-1"/>
          <w:lang w:val="ru-RU"/>
        </w:rPr>
        <w:t>осуществляться</w:t>
      </w:r>
      <w:r w:rsidRPr="00DC346F">
        <w:rPr>
          <w:spacing w:val="49"/>
          <w:lang w:val="ru-RU"/>
        </w:rPr>
        <w:t xml:space="preserve"> </w:t>
      </w:r>
      <w:r w:rsidRPr="00DC346F">
        <w:rPr>
          <w:lang w:val="ru-RU"/>
        </w:rPr>
        <w:t>в</w:t>
      </w:r>
      <w:r w:rsidR="006830D4">
        <w:rPr>
          <w:lang w:val="ru-RU"/>
        </w:rPr>
        <w:t xml:space="preserve"> </w:t>
      </w:r>
      <w:r w:rsidRPr="00DC346F">
        <w:rPr>
          <w:spacing w:val="-1"/>
          <w:lang w:val="ru-RU"/>
        </w:rPr>
        <w:t>электронной</w:t>
      </w:r>
      <w:r w:rsidRPr="00DC346F">
        <w:rPr>
          <w:spacing w:val="37"/>
          <w:lang w:val="ru-RU"/>
        </w:rPr>
        <w:t xml:space="preserve"> </w:t>
      </w:r>
      <w:r w:rsidRPr="00DC346F">
        <w:rPr>
          <w:lang w:val="ru-RU"/>
        </w:rPr>
        <w:t xml:space="preserve">форме, </w:t>
      </w:r>
      <w:r w:rsidRPr="00DC346F">
        <w:rPr>
          <w:spacing w:val="-1"/>
          <w:lang w:val="ru-RU"/>
        </w:rPr>
        <w:t>за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исключением</w:t>
      </w:r>
      <w:r w:rsidRPr="00DC346F">
        <w:rPr>
          <w:lang w:val="ru-RU"/>
        </w:rPr>
        <w:t xml:space="preserve"> </w:t>
      </w:r>
      <w:r w:rsidRPr="00DC346F">
        <w:rPr>
          <w:spacing w:val="-2"/>
          <w:lang w:val="ru-RU"/>
        </w:rPr>
        <w:t>следующих</w:t>
      </w:r>
      <w:r w:rsidRPr="00DC346F">
        <w:rPr>
          <w:spacing w:val="1"/>
          <w:lang w:val="ru-RU"/>
        </w:rPr>
        <w:t xml:space="preserve"> </w:t>
      </w:r>
      <w:r w:rsidRPr="00DC346F">
        <w:rPr>
          <w:lang w:val="ru-RU"/>
        </w:rPr>
        <w:t>случаев:</w:t>
      </w:r>
    </w:p>
    <w:p w14:paraId="609CC1A7" w14:textId="33E05F2E" w:rsidR="00DC346F" w:rsidRDefault="00C67707" w:rsidP="007A3AFC">
      <w:pPr>
        <w:pStyle w:val="a3"/>
        <w:numPr>
          <w:ilvl w:val="0"/>
          <w:numId w:val="139"/>
        </w:numPr>
        <w:tabs>
          <w:tab w:val="left" w:pos="1276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проведение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у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единственного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поставщика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(исполнителя,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подрядчика)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согласно</w:t>
      </w:r>
      <w:r w:rsidR="00DC346F">
        <w:rPr>
          <w:spacing w:val="-1"/>
          <w:lang w:val="ru-RU"/>
        </w:rPr>
        <w:t xml:space="preserve"> пункту</w:t>
      </w:r>
      <w:r w:rsidRPr="006D7CA6">
        <w:rPr>
          <w:spacing w:val="2"/>
          <w:lang w:val="ru-RU"/>
        </w:rPr>
        <w:t xml:space="preserve"> </w:t>
      </w:r>
      <w:r w:rsidR="00153298">
        <w:rPr>
          <w:spacing w:val="-1"/>
          <w:lang w:val="ru-RU"/>
        </w:rPr>
        <w:fldChar w:fldCharType="begin"/>
      </w:r>
      <w:r w:rsidR="00153298">
        <w:rPr>
          <w:spacing w:val="2"/>
          <w:lang w:val="ru-RU"/>
        </w:rPr>
        <w:instrText xml:space="preserve"> REF _Ref105578203 \r \h </w:instrText>
      </w:r>
      <w:r w:rsidR="00153298">
        <w:rPr>
          <w:spacing w:val="-1"/>
          <w:lang w:val="ru-RU"/>
        </w:rPr>
      </w:r>
      <w:r w:rsidR="00153298">
        <w:rPr>
          <w:spacing w:val="-1"/>
          <w:lang w:val="ru-RU"/>
        </w:rPr>
        <w:fldChar w:fldCharType="separate"/>
      </w:r>
      <w:r w:rsidR="00B26CC9">
        <w:rPr>
          <w:spacing w:val="2"/>
          <w:lang w:val="ru-RU"/>
        </w:rPr>
        <w:t>7.1.16</w:t>
      </w:r>
      <w:r w:rsidR="00153298">
        <w:rPr>
          <w:spacing w:val="-1"/>
          <w:lang w:val="ru-RU"/>
        </w:rPr>
        <w:fldChar w:fldCharType="end"/>
      </w:r>
      <w:r w:rsidR="00D33B79">
        <w:rPr>
          <w:spacing w:val="-1"/>
          <w:lang w:val="ru-RU"/>
        </w:rPr>
        <w:t xml:space="preserve"> Положения</w:t>
      </w:r>
      <w:r w:rsidRPr="006D7CA6">
        <w:rPr>
          <w:spacing w:val="-1"/>
          <w:lang w:val="ru-RU"/>
        </w:rPr>
        <w:t>;</w:t>
      </w:r>
    </w:p>
    <w:p w14:paraId="371B81DE" w14:textId="1E1AFA93" w:rsidR="00EE48C8" w:rsidRPr="003829F0" w:rsidRDefault="00F21E82" w:rsidP="007A3AFC">
      <w:pPr>
        <w:pStyle w:val="a3"/>
        <w:numPr>
          <w:ilvl w:val="0"/>
          <w:numId w:val="139"/>
        </w:numPr>
        <w:tabs>
          <w:tab w:val="left" w:pos="1276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1"/>
          <w:lang w:val="ru-RU"/>
        </w:rPr>
        <w:t>проведение малой закупки согласно</w:t>
      </w:r>
      <w:r w:rsidR="00C67707" w:rsidRPr="00DC346F">
        <w:rPr>
          <w:spacing w:val="1"/>
          <w:lang w:val="ru-RU"/>
        </w:rPr>
        <w:t xml:space="preserve"> </w:t>
      </w:r>
      <w:r w:rsidR="00DC346F">
        <w:rPr>
          <w:spacing w:val="1"/>
          <w:lang w:val="ru-RU"/>
        </w:rPr>
        <w:t xml:space="preserve">пункту </w:t>
      </w:r>
      <w:r w:rsidR="00153298">
        <w:rPr>
          <w:spacing w:val="-1"/>
          <w:lang w:val="ru-RU"/>
        </w:rPr>
        <w:fldChar w:fldCharType="begin"/>
      </w:r>
      <w:r w:rsidR="00153298">
        <w:rPr>
          <w:spacing w:val="1"/>
          <w:lang w:val="ru-RU"/>
        </w:rPr>
        <w:instrText xml:space="preserve"> REF _Ref105579168 \r \h </w:instrText>
      </w:r>
      <w:r w:rsidR="00153298">
        <w:rPr>
          <w:spacing w:val="-1"/>
          <w:lang w:val="ru-RU"/>
        </w:rPr>
      </w:r>
      <w:r w:rsidR="00153298">
        <w:rPr>
          <w:spacing w:val="-1"/>
          <w:lang w:val="ru-RU"/>
        </w:rPr>
        <w:fldChar w:fldCharType="separate"/>
      </w:r>
      <w:r w:rsidR="00B26CC9">
        <w:rPr>
          <w:spacing w:val="1"/>
          <w:lang w:val="ru-RU"/>
        </w:rPr>
        <w:t>7.1.21</w:t>
      </w:r>
      <w:r w:rsidR="00153298">
        <w:rPr>
          <w:spacing w:val="-1"/>
          <w:lang w:val="ru-RU"/>
        </w:rPr>
        <w:fldChar w:fldCharType="end"/>
      </w:r>
      <w:r w:rsidR="00D33B79">
        <w:rPr>
          <w:spacing w:val="-1"/>
          <w:lang w:val="ru-RU"/>
        </w:rPr>
        <w:t xml:space="preserve"> Положения</w:t>
      </w:r>
      <w:r w:rsidR="00EE48C8">
        <w:rPr>
          <w:spacing w:val="-1"/>
          <w:lang w:val="ru-RU"/>
        </w:rPr>
        <w:t>;</w:t>
      </w:r>
    </w:p>
    <w:p w14:paraId="78BDFE67" w14:textId="34AC4871" w:rsidR="00C67707" w:rsidRPr="00DC346F" w:rsidRDefault="00EE48C8" w:rsidP="007A3AFC">
      <w:pPr>
        <w:pStyle w:val="a3"/>
        <w:numPr>
          <w:ilvl w:val="0"/>
          <w:numId w:val="139"/>
        </w:numPr>
        <w:tabs>
          <w:tab w:val="left" w:pos="1276"/>
        </w:tabs>
        <w:spacing w:before="1" w:line="276" w:lineRule="auto"/>
        <w:ind w:left="0" w:right="-6" w:firstLine="851"/>
        <w:jc w:val="both"/>
        <w:rPr>
          <w:lang w:val="ru-RU"/>
        </w:rPr>
      </w:pPr>
      <w:r>
        <w:rPr>
          <w:spacing w:val="-1"/>
          <w:lang w:val="ru-RU"/>
        </w:rPr>
        <w:t>проведение закупки, содержащей сведения, составляющие государственную тайну</w:t>
      </w:r>
      <w:r w:rsidR="00FB0EE7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согласно подразделу </w:t>
      </w:r>
      <w:r w:rsidR="006830D4">
        <w:rPr>
          <w:spacing w:val="-1"/>
          <w:lang w:val="ru-RU"/>
        </w:rPr>
        <w:fldChar w:fldCharType="begin"/>
      </w:r>
      <w:r w:rsidR="006830D4">
        <w:rPr>
          <w:spacing w:val="-1"/>
          <w:lang w:val="ru-RU"/>
        </w:rPr>
        <w:instrText xml:space="preserve"> REF _Ref118127848 \r \h </w:instrText>
      </w:r>
      <w:r w:rsidR="006830D4">
        <w:rPr>
          <w:spacing w:val="-1"/>
          <w:lang w:val="ru-RU"/>
        </w:rPr>
      </w:r>
      <w:r w:rsidR="006830D4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7.5</w:t>
      </w:r>
      <w:r w:rsidR="006830D4">
        <w:rPr>
          <w:spacing w:val="-1"/>
          <w:lang w:val="ru-RU"/>
        </w:rPr>
        <w:fldChar w:fldCharType="end"/>
      </w:r>
      <w:r>
        <w:rPr>
          <w:spacing w:val="-1"/>
          <w:lang w:val="ru-RU"/>
        </w:rPr>
        <w:t xml:space="preserve"> Положения</w:t>
      </w:r>
      <w:r w:rsidR="00C67707" w:rsidRPr="00DC346F">
        <w:rPr>
          <w:spacing w:val="-1"/>
          <w:lang w:val="ru-RU"/>
        </w:rPr>
        <w:t>.</w:t>
      </w:r>
    </w:p>
    <w:bookmarkEnd w:id="83"/>
    <w:p w14:paraId="2BD5B459" w14:textId="7114F1AC" w:rsidR="00DC346F" w:rsidRDefault="00C67707" w:rsidP="007A3AFC">
      <w:pPr>
        <w:pStyle w:val="a3"/>
        <w:numPr>
          <w:ilvl w:val="2"/>
          <w:numId w:val="142"/>
        </w:numPr>
        <w:tabs>
          <w:tab w:val="left" w:pos="1687"/>
        </w:tabs>
        <w:spacing w:before="95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При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закупочных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процедур</w:t>
      </w:r>
      <w:r w:rsidRPr="006D7CA6">
        <w:rPr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электронной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с</w:t>
      </w:r>
      <w:r w:rsidR="00F27F0F">
        <w:rPr>
          <w:lang w:val="ru-RU"/>
        </w:rPr>
        <w:t> </w:t>
      </w:r>
      <w:r w:rsidRPr="006D7CA6">
        <w:rPr>
          <w:spacing w:val="-1"/>
          <w:lang w:val="ru-RU"/>
        </w:rPr>
        <w:t>применением</w:t>
      </w:r>
      <w:r w:rsidRPr="006D7CA6">
        <w:rPr>
          <w:spacing w:val="56"/>
          <w:lang w:val="ru-RU"/>
        </w:rPr>
        <w:t xml:space="preserve"> </w:t>
      </w:r>
      <w:r>
        <w:rPr>
          <w:spacing w:val="-2"/>
          <w:lang w:val="ru-RU"/>
        </w:rPr>
        <w:t>ЭТП</w:t>
      </w:r>
      <w:r w:rsidR="00270BEC">
        <w:rPr>
          <w:spacing w:val="-2"/>
          <w:lang w:val="ru-RU"/>
        </w:rPr>
        <w:t>, АСТ ГОЗ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2"/>
          <w:lang w:val="ru-RU"/>
        </w:rPr>
        <w:t>следует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руководствоваться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Положением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с</w:t>
      </w:r>
      <w:r w:rsidR="003829F0">
        <w:rPr>
          <w:lang w:val="ru-RU"/>
        </w:rPr>
        <w:t> </w:t>
      </w:r>
      <w:r w:rsidRPr="006D7CA6">
        <w:rPr>
          <w:spacing w:val="-1"/>
          <w:lang w:val="ru-RU"/>
        </w:rPr>
        <w:t>учетом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правил</w:t>
      </w:r>
      <w:r w:rsidR="00DC346F">
        <w:rPr>
          <w:spacing w:val="-1"/>
          <w:lang w:val="ru-RU"/>
        </w:rPr>
        <w:t xml:space="preserve"> (</w:t>
      </w:r>
      <w:r w:rsidRPr="006D7CA6">
        <w:rPr>
          <w:spacing w:val="-1"/>
          <w:lang w:val="ru-RU"/>
        </w:rPr>
        <w:t>регламентов</w:t>
      </w:r>
      <w:r w:rsidR="00DC346F">
        <w:rPr>
          <w:spacing w:val="-1"/>
          <w:lang w:val="ru-RU"/>
        </w:rPr>
        <w:t>)</w:t>
      </w:r>
      <w:r w:rsidRPr="006D7CA6">
        <w:rPr>
          <w:spacing w:val="-1"/>
          <w:lang w:val="ru-RU"/>
        </w:rPr>
        <w:t>, действующих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lang w:val="ru-RU"/>
        </w:rPr>
        <w:t xml:space="preserve"> </w:t>
      </w:r>
      <w:r>
        <w:rPr>
          <w:spacing w:val="-1"/>
          <w:lang w:val="ru-RU"/>
        </w:rPr>
        <w:t>ЭТП</w:t>
      </w:r>
      <w:r w:rsidR="00270BEC">
        <w:rPr>
          <w:spacing w:val="-1"/>
          <w:lang w:val="ru-RU"/>
        </w:rPr>
        <w:t>, АСТ ГОЗ</w:t>
      </w:r>
      <w:r w:rsidRPr="006D7CA6">
        <w:rPr>
          <w:lang w:val="ru-RU"/>
        </w:rPr>
        <w:t>.</w:t>
      </w:r>
    </w:p>
    <w:p w14:paraId="407488C8" w14:textId="77777777" w:rsidR="00DC346F" w:rsidRDefault="00C67707" w:rsidP="00270BEC">
      <w:pPr>
        <w:pStyle w:val="a3"/>
        <w:numPr>
          <w:ilvl w:val="2"/>
          <w:numId w:val="142"/>
        </w:numPr>
        <w:tabs>
          <w:tab w:val="left" w:pos="1687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1"/>
          <w:lang w:val="ru-RU"/>
        </w:rPr>
        <w:t>Закупки</w:t>
      </w:r>
      <w:r w:rsidRPr="00DC346F">
        <w:rPr>
          <w:spacing w:val="24"/>
          <w:lang w:val="ru-RU"/>
        </w:rPr>
        <w:t xml:space="preserve"> </w:t>
      </w:r>
      <w:r w:rsidRPr="00DC346F">
        <w:rPr>
          <w:lang w:val="ru-RU"/>
        </w:rPr>
        <w:t>с</w:t>
      </w:r>
      <w:r w:rsidRPr="00DC346F">
        <w:rPr>
          <w:spacing w:val="26"/>
          <w:lang w:val="ru-RU"/>
        </w:rPr>
        <w:t xml:space="preserve"> </w:t>
      </w:r>
      <w:r w:rsidRPr="00DC346F">
        <w:rPr>
          <w:spacing w:val="-1"/>
          <w:lang w:val="ru-RU"/>
        </w:rPr>
        <w:t>участием</w:t>
      </w:r>
      <w:r w:rsidRPr="00DC346F">
        <w:rPr>
          <w:spacing w:val="23"/>
          <w:lang w:val="ru-RU"/>
        </w:rPr>
        <w:t xml:space="preserve"> </w:t>
      </w:r>
      <w:r w:rsidRPr="00DC346F">
        <w:rPr>
          <w:spacing w:val="-1"/>
          <w:lang w:val="ru-RU"/>
        </w:rPr>
        <w:t>субъектов</w:t>
      </w:r>
      <w:r w:rsidRPr="00DC346F">
        <w:rPr>
          <w:spacing w:val="23"/>
          <w:lang w:val="ru-RU"/>
        </w:rPr>
        <w:t xml:space="preserve"> </w:t>
      </w:r>
      <w:r w:rsidR="00DC346F">
        <w:rPr>
          <w:spacing w:val="-1"/>
          <w:lang w:val="ru-RU"/>
        </w:rPr>
        <w:t>МСП</w:t>
      </w:r>
      <w:r w:rsidRPr="00DC346F">
        <w:rPr>
          <w:spacing w:val="48"/>
          <w:lang w:val="ru-RU"/>
        </w:rPr>
        <w:t xml:space="preserve"> </w:t>
      </w:r>
      <w:r w:rsidRPr="00DC346F">
        <w:rPr>
          <w:spacing w:val="-1"/>
          <w:lang w:val="ru-RU"/>
        </w:rPr>
        <w:t>проводятся</w:t>
      </w:r>
      <w:r w:rsidRPr="00DC346F">
        <w:rPr>
          <w:spacing w:val="47"/>
          <w:lang w:val="ru-RU"/>
        </w:rPr>
        <w:t xml:space="preserve"> </w:t>
      </w:r>
      <w:r w:rsidRPr="00DC346F">
        <w:rPr>
          <w:lang w:val="ru-RU"/>
        </w:rPr>
        <w:t>с</w:t>
      </w:r>
      <w:r w:rsidRPr="00DC346F">
        <w:rPr>
          <w:spacing w:val="46"/>
          <w:lang w:val="ru-RU"/>
        </w:rPr>
        <w:t xml:space="preserve"> </w:t>
      </w:r>
      <w:r w:rsidRPr="00DC346F">
        <w:rPr>
          <w:spacing w:val="-1"/>
          <w:lang w:val="ru-RU"/>
        </w:rPr>
        <w:t>учетом</w:t>
      </w:r>
      <w:r w:rsidRPr="00DC346F">
        <w:rPr>
          <w:spacing w:val="48"/>
          <w:lang w:val="ru-RU"/>
        </w:rPr>
        <w:t xml:space="preserve"> </w:t>
      </w:r>
      <w:r w:rsidRPr="00DC346F">
        <w:rPr>
          <w:spacing w:val="-1"/>
          <w:lang w:val="ru-RU"/>
        </w:rPr>
        <w:t>требований,</w:t>
      </w:r>
      <w:r w:rsidRPr="00DC346F">
        <w:rPr>
          <w:spacing w:val="48"/>
          <w:lang w:val="ru-RU"/>
        </w:rPr>
        <w:t xml:space="preserve"> </w:t>
      </w:r>
      <w:r w:rsidRPr="00DC346F">
        <w:rPr>
          <w:spacing w:val="-1"/>
          <w:lang w:val="ru-RU"/>
        </w:rPr>
        <w:t>установленных</w:t>
      </w:r>
      <w:r w:rsidRPr="00DC346F">
        <w:rPr>
          <w:spacing w:val="31"/>
          <w:lang w:val="ru-RU"/>
        </w:rPr>
        <w:t xml:space="preserve"> </w:t>
      </w:r>
      <w:r w:rsidRPr="00DC346F">
        <w:rPr>
          <w:spacing w:val="-1"/>
          <w:lang w:val="ru-RU"/>
        </w:rPr>
        <w:t>законодательством</w:t>
      </w:r>
      <w:r w:rsidRPr="00DC346F">
        <w:rPr>
          <w:spacing w:val="-3"/>
          <w:lang w:val="ru-RU"/>
        </w:rPr>
        <w:t xml:space="preserve"> </w:t>
      </w:r>
      <w:r w:rsidRPr="00DC346F">
        <w:rPr>
          <w:spacing w:val="-1"/>
          <w:lang w:val="ru-RU"/>
        </w:rPr>
        <w:t>Российской</w:t>
      </w:r>
      <w:r w:rsidRPr="00DC346F">
        <w:rPr>
          <w:lang w:val="ru-RU"/>
        </w:rPr>
        <w:t xml:space="preserve"> </w:t>
      </w:r>
      <w:r w:rsidRPr="00DC346F">
        <w:rPr>
          <w:spacing w:val="-2"/>
          <w:lang w:val="ru-RU"/>
        </w:rPr>
        <w:t>Федерации.</w:t>
      </w:r>
    </w:p>
    <w:p w14:paraId="51B04150" w14:textId="77777777" w:rsidR="00C67707" w:rsidRPr="00DC346F" w:rsidRDefault="00C67707" w:rsidP="00270BEC">
      <w:pPr>
        <w:pStyle w:val="a3"/>
        <w:numPr>
          <w:ilvl w:val="2"/>
          <w:numId w:val="142"/>
        </w:numPr>
        <w:tabs>
          <w:tab w:val="left" w:pos="1687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1"/>
          <w:lang w:val="ru-RU"/>
        </w:rPr>
        <w:t>Закупки</w:t>
      </w:r>
      <w:r w:rsidRPr="00DC346F">
        <w:rPr>
          <w:spacing w:val="16"/>
          <w:lang w:val="ru-RU"/>
        </w:rPr>
        <w:t xml:space="preserve"> </w:t>
      </w:r>
      <w:r w:rsidRPr="00DC346F">
        <w:rPr>
          <w:spacing w:val="-1"/>
          <w:lang w:val="ru-RU"/>
        </w:rPr>
        <w:t>инновационной</w:t>
      </w:r>
      <w:r w:rsidRPr="00DC346F">
        <w:rPr>
          <w:spacing w:val="13"/>
          <w:lang w:val="ru-RU"/>
        </w:rPr>
        <w:t xml:space="preserve"> </w:t>
      </w:r>
      <w:r w:rsidRPr="00DC346F">
        <w:rPr>
          <w:lang w:val="ru-RU"/>
        </w:rPr>
        <w:t>и</w:t>
      </w:r>
      <w:r w:rsidRPr="00DC346F">
        <w:rPr>
          <w:spacing w:val="15"/>
          <w:lang w:val="ru-RU"/>
        </w:rPr>
        <w:t xml:space="preserve"> </w:t>
      </w:r>
      <w:r w:rsidRPr="00DC346F">
        <w:rPr>
          <w:spacing w:val="-1"/>
          <w:lang w:val="ru-RU"/>
        </w:rPr>
        <w:t>высокотехнологичной</w:t>
      </w:r>
      <w:r w:rsidRPr="00DC346F">
        <w:rPr>
          <w:spacing w:val="15"/>
          <w:lang w:val="ru-RU"/>
        </w:rPr>
        <w:t xml:space="preserve"> </w:t>
      </w:r>
      <w:r w:rsidRPr="00DC346F">
        <w:rPr>
          <w:spacing w:val="-1"/>
          <w:lang w:val="ru-RU"/>
        </w:rPr>
        <w:t>продукции</w:t>
      </w:r>
      <w:r w:rsidRPr="00DC346F">
        <w:rPr>
          <w:spacing w:val="21"/>
          <w:lang w:val="ru-RU"/>
        </w:rPr>
        <w:t xml:space="preserve"> </w:t>
      </w:r>
      <w:r w:rsidRPr="00DC346F">
        <w:rPr>
          <w:spacing w:val="-1"/>
          <w:lang w:val="ru-RU"/>
        </w:rPr>
        <w:t>проводятся</w:t>
      </w:r>
      <w:r w:rsidRPr="00DC346F">
        <w:rPr>
          <w:spacing w:val="46"/>
          <w:lang w:val="ru-RU"/>
        </w:rPr>
        <w:t xml:space="preserve"> </w:t>
      </w:r>
      <w:r w:rsidRPr="00DC346F">
        <w:rPr>
          <w:lang w:val="ru-RU"/>
        </w:rPr>
        <w:t>с</w:t>
      </w:r>
      <w:r w:rsidRPr="00DC346F">
        <w:rPr>
          <w:spacing w:val="48"/>
          <w:lang w:val="ru-RU"/>
        </w:rPr>
        <w:t xml:space="preserve"> </w:t>
      </w:r>
      <w:r w:rsidRPr="00DC346F">
        <w:rPr>
          <w:spacing w:val="-1"/>
          <w:lang w:val="ru-RU"/>
        </w:rPr>
        <w:t>учетом</w:t>
      </w:r>
      <w:r w:rsidRPr="00DC346F">
        <w:rPr>
          <w:spacing w:val="45"/>
          <w:lang w:val="ru-RU"/>
        </w:rPr>
        <w:t xml:space="preserve"> </w:t>
      </w:r>
      <w:r w:rsidRPr="00DC346F">
        <w:rPr>
          <w:spacing w:val="-1"/>
          <w:lang w:val="ru-RU"/>
        </w:rPr>
        <w:t>требований,</w:t>
      </w:r>
      <w:r w:rsidRPr="00DC346F">
        <w:rPr>
          <w:spacing w:val="42"/>
          <w:lang w:val="ru-RU"/>
        </w:rPr>
        <w:t xml:space="preserve"> </w:t>
      </w:r>
      <w:r w:rsidRPr="00DC346F">
        <w:rPr>
          <w:spacing w:val="-1"/>
          <w:lang w:val="ru-RU"/>
        </w:rPr>
        <w:t>установленных</w:t>
      </w:r>
      <w:r w:rsidRPr="00DC346F">
        <w:rPr>
          <w:spacing w:val="44"/>
          <w:lang w:val="ru-RU"/>
        </w:rPr>
        <w:t xml:space="preserve"> </w:t>
      </w:r>
      <w:r w:rsidRPr="00DC346F">
        <w:rPr>
          <w:spacing w:val="-1"/>
          <w:lang w:val="ru-RU"/>
        </w:rPr>
        <w:t>законодательством</w:t>
      </w:r>
      <w:r w:rsidRPr="00DC346F">
        <w:rPr>
          <w:spacing w:val="29"/>
          <w:lang w:val="ru-RU"/>
        </w:rPr>
        <w:t xml:space="preserve"> </w:t>
      </w:r>
      <w:r w:rsidRPr="00DC346F">
        <w:rPr>
          <w:spacing w:val="-1"/>
          <w:lang w:val="ru-RU"/>
        </w:rPr>
        <w:t>Российской</w:t>
      </w:r>
      <w:r w:rsidRPr="00DC346F">
        <w:rPr>
          <w:lang w:val="ru-RU"/>
        </w:rPr>
        <w:t xml:space="preserve"> </w:t>
      </w:r>
      <w:r w:rsidRPr="00DC346F">
        <w:rPr>
          <w:spacing w:val="-2"/>
          <w:lang w:val="ru-RU"/>
        </w:rPr>
        <w:t>Федерации.</w:t>
      </w:r>
    </w:p>
    <w:p w14:paraId="71C6800A" w14:textId="77777777" w:rsidR="00C67707" w:rsidRPr="006D7CA6" w:rsidRDefault="00F21E82" w:rsidP="00DC7D3B">
      <w:pPr>
        <w:pStyle w:val="1"/>
        <w:numPr>
          <w:ilvl w:val="1"/>
          <w:numId w:val="138"/>
        </w:numPr>
        <w:tabs>
          <w:tab w:val="left" w:pos="1418"/>
        </w:tabs>
        <w:spacing w:before="120" w:line="276" w:lineRule="auto"/>
        <w:ind w:left="0" w:right="-6" w:firstLine="851"/>
        <w:rPr>
          <w:b w:val="0"/>
          <w:bCs w:val="0"/>
        </w:rPr>
      </w:pPr>
      <w:bookmarkStart w:id="84" w:name="7.3_Дополнительные_элементы_закупок"/>
      <w:bookmarkStart w:id="85" w:name="_Toc85188529"/>
      <w:bookmarkStart w:id="86" w:name="_Toc85189657"/>
      <w:bookmarkStart w:id="87" w:name="_Toc85189784"/>
      <w:bookmarkStart w:id="88" w:name="_Toc89358985"/>
      <w:bookmarkStart w:id="89" w:name="_Toc89359445"/>
      <w:bookmarkStart w:id="90" w:name="_Toc89695755"/>
      <w:bookmarkStart w:id="91" w:name="_Toc90030197"/>
      <w:bookmarkStart w:id="92" w:name="_Toc148345457"/>
      <w:bookmarkEnd w:id="84"/>
      <w:r>
        <w:rPr>
          <w:spacing w:val="-1"/>
          <w:lang w:val="ru-RU"/>
        </w:rPr>
        <w:t>Дополнительные элементы закупок</w:t>
      </w:r>
      <w:bookmarkEnd w:id="85"/>
      <w:bookmarkEnd w:id="86"/>
      <w:bookmarkEnd w:id="87"/>
      <w:r w:rsidR="00DC346F">
        <w:rPr>
          <w:spacing w:val="-1"/>
          <w:lang w:val="ru-RU"/>
        </w:rPr>
        <w:t>.</w:t>
      </w:r>
      <w:bookmarkEnd w:id="88"/>
      <w:bookmarkEnd w:id="89"/>
      <w:bookmarkEnd w:id="90"/>
      <w:bookmarkEnd w:id="91"/>
      <w:bookmarkEnd w:id="92"/>
    </w:p>
    <w:p w14:paraId="672AE1A3" w14:textId="77777777" w:rsidR="00C67707" w:rsidRPr="00DC346F" w:rsidRDefault="00F21E82" w:rsidP="007A3AFC">
      <w:pPr>
        <w:pStyle w:val="a3"/>
        <w:numPr>
          <w:ilvl w:val="2"/>
          <w:numId w:val="138"/>
        </w:numPr>
        <w:tabs>
          <w:tab w:val="left" w:pos="1560"/>
        </w:tabs>
        <w:spacing w:before="91" w:line="276" w:lineRule="auto"/>
        <w:ind w:left="0" w:right="-6" w:firstLine="851"/>
        <w:rPr>
          <w:lang w:val="ru-RU"/>
        </w:rPr>
      </w:pPr>
      <w:bookmarkStart w:id="93" w:name="7.3.1_Квалификационный_отбор_для_отдельн"/>
      <w:bookmarkEnd w:id="93"/>
      <w:r>
        <w:rPr>
          <w:spacing w:val="-1"/>
          <w:lang w:val="ru-RU"/>
        </w:rPr>
        <w:t>Квалификационный отбор для отдельной закупки</w:t>
      </w:r>
      <w:r w:rsidR="00DC346F">
        <w:rPr>
          <w:spacing w:val="-1"/>
          <w:lang w:val="ru-RU"/>
        </w:rPr>
        <w:t>.</w:t>
      </w:r>
    </w:p>
    <w:p w14:paraId="731F1A88" w14:textId="6BCD717F" w:rsidR="00DC346F" w:rsidRDefault="00C67707" w:rsidP="007A3AFC">
      <w:pPr>
        <w:pStyle w:val="a3"/>
        <w:numPr>
          <w:ilvl w:val="3"/>
          <w:numId w:val="138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Квалификационный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отбор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2"/>
          <w:lang w:val="ru-RU"/>
        </w:rPr>
        <w:t>для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отдельной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представляет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собой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отдельную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стадию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конкурентного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способа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целью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которой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является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предварительный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отбор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2"/>
          <w:lang w:val="ru-RU"/>
        </w:rPr>
        <w:t>закупки,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отвечающих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квалификационным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требованиям, установленным</w:t>
      </w:r>
      <w:r w:rsidRPr="006D7CA6">
        <w:rPr>
          <w:lang w:val="ru-RU"/>
        </w:rPr>
        <w:t xml:space="preserve"> в</w:t>
      </w:r>
      <w:r w:rsidR="006830D4">
        <w:rPr>
          <w:lang w:val="ru-RU"/>
        </w:rPr>
        <w:t> 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закупке.</w:t>
      </w:r>
    </w:p>
    <w:p w14:paraId="0B49B7F7" w14:textId="6C53D455" w:rsidR="00DC346F" w:rsidRDefault="00C67707" w:rsidP="007A3AFC">
      <w:pPr>
        <w:pStyle w:val="a3"/>
        <w:numPr>
          <w:ilvl w:val="3"/>
          <w:numId w:val="138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1"/>
          <w:lang w:val="ru-RU"/>
        </w:rPr>
        <w:t>Квалификационный</w:t>
      </w:r>
      <w:r w:rsidRPr="00DC346F">
        <w:rPr>
          <w:spacing w:val="40"/>
          <w:lang w:val="ru-RU"/>
        </w:rPr>
        <w:t xml:space="preserve"> </w:t>
      </w:r>
      <w:r w:rsidRPr="00DC346F">
        <w:rPr>
          <w:spacing w:val="-1"/>
          <w:lang w:val="ru-RU"/>
        </w:rPr>
        <w:t>отбор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для</w:t>
      </w:r>
      <w:r w:rsidRPr="00DC346F">
        <w:rPr>
          <w:spacing w:val="37"/>
          <w:lang w:val="ru-RU"/>
        </w:rPr>
        <w:t xml:space="preserve"> </w:t>
      </w:r>
      <w:r w:rsidRPr="00DC346F">
        <w:rPr>
          <w:spacing w:val="-1"/>
          <w:lang w:val="ru-RU"/>
        </w:rPr>
        <w:t>отдельной</w:t>
      </w:r>
      <w:r w:rsidRPr="00DC346F">
        <w:rPr>
          <w:spacing w:val="40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40"/>
          <w:lang w:val="ru-RU"/>
        </w:rPr>
        <w:t xml:space="preserve"> </w:t>
      </w:r>
      <w:r w:rsidRPr="00DC346F">
        <w:rPr>
          <w:spacing w:val="-1"/>
          <w:lang w:val="ru-RU"/>
        </w:rPr>
        <w:t>проводится</w:t>
      </w:r>
      <w:r w:rsidRPr="00DC346F">
        <w:rPr>
          <w:spacing w:val="26"/>
          <w:lang w:val="ru-RU"/>
        </w:rPr>
        <w:t xml:space="preserve"> </w:t>
      </w:r>
      <w:r w:rsidRPr="00DC346F">
        <w:rPr>
          <w:lang w:val="ru-RU"/>
        </w:rPr>
        <w:t>в</w:t>
      </w:r>
      <w:r w:rsidR="00F27F0F">
        <w:rPr>
          <w:lang w:val="ru-RU"/>
        </w:rPr>
        <w:t> </w:t>
      </w:r>
      <w:r w:rsidRPr="00DC346F">
        <w:rPr>
          <w:spacing w:val="-1"/>
          <w:lang w:val="ru-RU"/>
        </w:rPr>
        <w:t>целях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выбора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квалифицированных</w:t>
      </w:r>
      <w:r w:rsidRPr="00DC346F">
        <w:rPr>
          <w:spacing w:val="36"/>
          <w:lang w:val="ru-RU"/>
        </w:rPr>
        <w:t xml:space="preserve"> </w:t>
      </w:r>
      <w:r w:rsidRPr="00DC346F">
        <w:rPr>
          <w:spacing w:val="-1"/>
          <w:lang w:val="ru-RU"/>
        </w:rPr>
        <w:t>поставщиков</w:t>
      </w:r>
      <w:r w:rsidRPr="00DC346F">
        <w:rPr>
          <w:spacing w:val="46"/>
          <w:lang w:val="ru-RU"/>
        </w:rPr>
        <w:t xml:space="preserve"> </w:t>
      </w:r>
      <w:r w:rsidRPr="00DC346F">
        <w:rPr>
          <w:spacing w:val="-1"/>
          <w:lang w:val="ru-RU"/>
        </w:rPr>
        <w:t>(исполнителей,</w:t>
      </w:r>
      <w:r w:rsidRPr="00DC346F">
        <w:rPr>
          <w:spacing w:val="21"/>
          <w:lang w:val="ru-RU"/>
        </w:rPr>
        <w:t xml:space="preserve"> </w:t>
      </w:r>
      <w:r w:rsidRPr="00DC346F">
        <w:rPr>
          <w:spacing w:val="-1"/>
          <w:lang w:val="ru-RU"/>
        </w:rPr>
        <w:t>подрядчиков),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которым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предоставляется</w:t>
      </w:r>
      <w:r w:rsidRPr="00DC346F">
        <w:rPr>
          <w:spacing w:val="41"/>
          <w:lang w:val="ru-RU"/>
        </w:rPr>
        <w:t xml:space="preserve"> </w:t>
      </w:r>
      <w:r w:rsidRPr="00DC346F">
        <w:rPr>
          <w:spacing w:val="-1"/>
          <w:lang w:val="ru-RU"/>
        </w:rPr>
        <w:t>право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дальнейшего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участия</w:t>
      </w:r>
      <w:r w:rsidRPr="00DC346F">
        <w:rPr>
          <w:spacing w:val="39"/>
          <w:lang w:val="ru-RU"/>
        </w:rPr>
        <w:t xml:space="preserve"> </w:t>
      </w:r>
      <w:r w:rsidRPr="00DC346F">
        <w:rPr>
          <w:lang w:val="ru-RU"/>
        </w:rPr>
        <w:t>в</w:t>
      </w:r>
      <w:r w:rsidR="002B13C1">
        <w:rPr>
          <w:lang w:val="ru-RU"/>
        </w:rPr>
        <w:t> </w:t>
      </w:r>
      <w:r w:rsidRPr="00DC346F">
        <w:rPr>
          <w:spacing w:val="-1"/>
          <w:lang w:val="ru-RU"/>
        </w:rPr>
        <w:t>проводимой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среди</w:t>
      </w:r>
      <w:r w:rsidRPr="00DC346F">
        <w:rPr>
          <w:spacing w:val="-2"/>
          <w:lang w:val="ru-RU"/>
        </w:rPr>
        <w:t xml:space="preserve"> </w:t>
      </w:r>
      <w:r w:rsidRPr="00DC346F">
        <w:rPr>
          <w:spacing w:val="-1"/>
          <w:lang w:val="ru-RU"/>
        </w:rPr>
        <w:t>них</w:t>
      </w:r>
      <w:r w:rsidRPr="00DC346F">
        <w:rPr>
          <w:spacing w:val="1"/>
          <w:lang w:val="ru-RU"/>
        </w:rPr>
        <w:t xml:space="preserve"> </w:t>
      </w:r>
      <w:r w:rsidRPr="00DC346F">
        <w:rPr>
          <w:spacing w:val="-1"/>
          <w:lang w:val="ru-RU"/>
        </w:rPr>
        <w:t>закупке.</w:t>
      </w:r>
    </w:p>
    <w:p w14:paraId="26232937" w14:textId="77777777" w:rsidR="00DC346F" w:rsidRDefault="00C67707" w:rsidP="007A3AFC">
      <w:pPr>
        <w:pStyle w:val="a3"/>
        <w:numPr>
          <w:ilvl w:val="3"/>
          <w:numId w:val="138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2"/>
          <w:lang w:val="ru-RU"/>
        </w:rPr>
        <w:t>При</w:t>
      </w:r>
      <w:r w:rsidRPr="00DC346F">
        <w:rPr>
          <w:spacing w:val="27"/>
          <w:lang w:val="ru-RU"/>
        </w:rPr>
        <w:t xml:space="preserve"> </w:t>
      </w:r>
      <w:r w:rsidRPr="00DC346F">
        <w:rPr>
          <w:spacing w:val="-2"/>
          <w:lang w:val="ru-RU"/>
        </w:rPr>
        <w:t>проведении</w:t>
      </w:r>
      <w:r w:rsidRPr="00DC346F">
        <w:rPr>
          <w:spacing w:val="27"/>
          <w:lang w:val="ru-RU"/>
        </w:rPr>
        <w:t xml:space="preserve"> </w:t>
      </w:r>
      <w:r w:rsidRPr="00DC346F">
        <w:rPr>
          <w:spacing w:val="-1"/>
          <w:lang w:val="ru-RU"/>
        </w:rPr>
        <w:t>квалификационного</w:t>
      </w:r>
      <w:r w:rsidRPr="00DC346F">
        <w:rPr>
          <w:spacing w:val="26"/>
          <w:lang w:val="ru-RU"/>
        </w:rPr>
        <w:t xml:space="preserve"> </w:t>
      </w:r>
      <w:r w:rsidRPr="00DC346F">
        <w:rPr>
          <w:spacing w:val="-1"/>
          <w:lang w:val="ru-RU"/>
        </w:rPr>
        <w:t>отбора</w:t>
      </w:r>
      <w:r w:rsidRPr="00DC346F">
        <w:rPr>
          <w:spacing w:val="24"/>
          <w:lang w:val="ru-RU"/>
        </w:rPr>
        <w:t xml:space="preserve"> </w:t>
      </w:r>
      <w:r w:rsidRPr="00DC346F">
        <w:rPr>
          <w:spacing w:val="-1"/>
          <w:lang w:val="ru-RU"/>
        </w:rPr>
        <w:t>для</w:t>
      </w:r>
      <w:r w:rsidRPr="00DC346F">
        <w:rPr>
          <w:spacing w:val="27"/>
          <w:lang w:val="ru-RU"/>
        </w:rPr>
        <w:t xml:space="preserve"> </w:t>
      </w:r>
      <w:r w:rsidRPr="00DC346F">
        <w:rPr>
          <w:spacing w:val="-1"/>
          <w:lang w:val="ru-RU"/>
        </w:rPr>
        <w:t>отдельной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67"/>
          <w:lang w:val="ru-RU"/>
        </w:rPr>
        <w:t xml:space="preserve"> </w:t>
      </w:r>
      <w:r w:rsidRPr="00DC346F">
        <w:rPr>
          <w:spacing w:val="-1"/>
          <w:lang w:val="ru-RU"/>
        </w:rPr>
        <w:t>применяются</w:t>
      </w:r>
      <w:r w:rsidRPr="00DC346F">
        <w:rPr>
          <w:spacing w:val="66"/>
          <w:lang w:val="ru-RU"/>
        </w:rPr>
        <w:t xml:space="preserve"> </w:t>
      </w:r>
      <w:r w:rsidRPr="00DC346F">
        <w:rPr>
          <w:spacing w:val="-1"/>
          <w:lang w:val="ru-RU"/>
        </w:rPr>
        <w:t>нормы</w:t>
      </w:r>
      <w:r w:rsidRPr="00DC346F">
        <w:rPr>
          <w:spacing w:val="66"/>
          <w:lang w:val="ru-RU"/>
        </w:rPr>
        <w:t xml:space="preserve"> </w:t>
      </w:r>
      <w:r w:rsidRPr="00DC346F">
        <w:rPr>
          <w:spacing w:val="-1"/>
          <w:lang w:val="ru-RU"/>
        </w:rPr>
        <w:t>Положения</w:t>
      </w:r>
      <w:r w:rsidRPr="00DC346F">
        <w:rPr>
          <w:spacing w:val="66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65"/>
          <w:lang w:val="ru-RU"/>
        </w:rPr>
        <w:t xml:space="preserve"> </w:t>
      </w:r>
      <w:r w:rsidRPr="00DC346F">
        <w:rPr>
          <w:spacing w:val="-1"/>
          <w:lang w:val="ru-RU"/>
        </w:rPr>
        <w:t>отношении</w:t>
      </w:r>
      <w:r w:rsidRPr="00DC346F">
        <w:rPr>
          <w:spacing w:val="9"/>
          <w:lang w:val="ru-RU"/>
        </w:rPr>
        <w:t xml:space="preserve"> </w:t>
      </w:r>
      <w:r w:rsidRPr="00DC346F">
        <w:rPr>
          <w:spacing w:val="-1"/>
          <w:lang w:val="ru-RU"/>
        </w:rPr>
        <w:t>порядка</w:t>
      </w:r>
      <w:r w:rsidRPr="00DC346F">
        <w:rPr>
          <w:spacing w:val="66"/>
          <w:lang w:val="ru-RU"/>
        </w:rPr>
        <w:t xml:space="preserve"> </w:t>
      </w:r>
      <w:r w:rsidRPr="00DC346F">
        <w:rPr>
          <w:spacing w:val="-1"/>
          <w:lang w:val="ru-RU"/>
        </w:rPr>
        <w:t>проведения</w:t>
      </w:r>
      <w:r w:rsidRPr="00DC346F">
        <w:rPr>
          <w:spacing w:val="27"/>
          <w:lang w:val="ru-RU"/>
        </w:rPr>
        <w:t xml:space="preserve"> </w:t>
      </w:r>
      <w:r w:rsidRPr="00DC346F">
        <w:rPr>
          <w:spacing w:val="-1"/>
          <w:lang w:val="ru-RU"/>
        </w:rPr>
        <w:t>соответствующего</w:t>
      </w:r>
      <w:r w:rsidRPr="00DC346F">
        <w:rPr>
          <w:spacing w:val="45"/>
          <w:lang w:val="ru-RU"/>
        </w:rPr>
        <w:t xml:space="preserve"> </w:t>
      </w:r>
      <w:r w:rsidRPr="00DC346F">
        <w:rPr>
          <w:spacing w:val="-1"/>
          <w:lang w:val="ru-RU"/>
        </w:rPr>
        <w:t>способа</w:t>
      </w:r>
      <w:r w:rsidRPr="00DC346F">
        <w:rPr>
          <w:spacing w:val="45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43"/>
          <w:lang w:val="ru-RU"/>
        </w:rPr>
        <w:t xml:space="preserve"> </w:t>
      </w:r>
      <w:r w:rsidRPr="00DC346F">
        <w:rPr>
          <w:spacing w:val="-1"/>
          <w:lang w:val="ru-RU"/>
        </w:rPr>
        <w:t>без</w:t>
      </w:r>
      <w:r w:rsidRPr="00DC346F">
        <w:rPr>
          <w:spacing w:val="44"/>
          <w:lang w:val="ru-RU"/>
        </w:rPr>
        <w:t xml:space="preserve"> </w:t>
      </w:r>
      <w:r w:rsidRPr="00DC346F">
        <w:rPr>
          <w:spacing w:val="-1"/>
          <w:lang w:val="ru-RU"/>
        </w:rPr>
        <w:t>квалификационного</w:t>
      </w:r>
      <w:r w:rsidRPr="00DC346F">
        <w:rPr>
          <w:spacing w:val="45"/>
          <w:lang w:val="ru-RU"/>
        </w:rPr>
        <w:t xml:space="preserve"> </w:t>
      </w:r>
      <w:r w:rsidRPr="00DC346F">
        <w:rPr>
          <w:spacing w:val="-1"/>
          <w:lang w:val="ru-RU"/>
        </w:rPr>
        <w:t>отбора</w:t>
      </w:r>
      <w:r w:rsidRPr="00DC346F">
        <w:rPr>
          <w:spacing w:val="45"/>
          <w:lang w:val="ru-RU"/>
        </w:rPr>
        <w:t xml:space="preserve"> </w:t>
      </w:r>
      <w:r w:rsidRPr="00DC346F">
        <w:rPr>
          <w:lang w:val="ru-RU"/>
        </w:rPr>
        <w:t>с</w:t>
      </w:r>
      <w:r w:rsidRPr="00DC346F">
        <w:rPr>
          <w:spacing w:val="45"/>
          <w:lang w:val="ru-RU"/>
        </w:rPr>
        <w:t xml:space="preserve"> </w:t>
      </w:r>
      <w:r w:rsidRPr="00DC346F">
        <w:rPr>
          <w:spacing w:val="-1"/>
          <w:lang w:val="ru-RU"/>
        </w:rPr>
        <w:t>учетом</w:t>
      </w:r>
      <w:r w:rsid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особенностей</w:t>
      </w:r>
      <w:r w:rsidRPr="00DC346F">
        <w:rPr>
          <w:spacing w:val="49"/>
          <w:lang w:val="ru-RU"/>
        </w:rPr>
        <w:t xml:space="preserve"> </w:t>
      </w:r>
      <w:r w:rsidRPr="00DC346F">
        <w:rPr>
          <w:lang w:val="ru-RU"/>
        </w:rPr>
        <w:t>и</w:t>
      </w:r>
      <w:r w:rsidRPr="00DC346F">
        <w:rPr>
          <w:spacing w:val="49"/>
          <w:lang w:val="ru-RU"/>
        </w:rPr>
        <w:t xml:space="preserve"> </w:t>
      </w:r>
      <w:r w:rsidRPr="00DC346F">
        <w:rPr>
          <w:spacing w:val="-1"/>
          <w:lang w:val="ru-RU"/>
        </w:rPr>
        <w:t>порядка</w:t>
      </w:r>
      <w:r w:rsidRPr="00DC346F">
        <w:rPr>
          <w:spacing w:val="49"/>
          <w:lang w:val="ru-RU"/>
        </w:rPr>
        <w:t xml:space="preserve"> </w:t>
      </w:r>
      <w:r w:rsidRPr="00DC346F">
        <w:rPr>
          <w:spacing w:val="-1"/>
          <w:lang w:val="ru-RU"/>
        </w:rPr>
        <w:t>проведения</w:t>
      </w:r>
      <w:r w:rsidRPr="00DC346F">
        <w:rPr>
          <w:spacing w:val="46"/>
          <w:lang w:val="ru-RU"/>
        </w:rPr>
        <w:t xml:space="preserve"> </w:t>
      </w:r>
      <w:r w:rsidRPr="00DC346F">
        <w:rPr>
          <w:lang w:val="ru-RU"/>
        </w:rPr>
        <w:t>такого</w:t>
      </w:r>
      <w:r w:rsidRPr="00DC346F">
        <w:rPr>
          <w:spacing w:val="47"/>
          <w:lang w:val="ru-RU"/>
        </w:rPr>
        <w:t xml:space="preserve"> </w:t>
      </w:r>
      <w:r w:rsidRPr="00DC346F">
        <w:rPr>
          <w:spacing w:val="-1"/>
          <w:lang w:val="ru-RU"/>
        </w:rPr>
        <w:t>отбора,</w:t>
      </w:r>
      <w:r w:rsidRPr="00DC346F">
        <w:rPr>
          <w:spacing w:val="48"/>
          <w:lang w:val="ru-RU"/>
        </w:rPr>
        <w:t xml:space="preserve"> </w:t>
      </w:r>
      <w:r w:rsidRPr="00DC346F">
        <w:rPr>
          <w:spacing w:val="-1"/>
          <w:lang w:val="ru-RU"/>
        </w:rPr>
        <w:t>предусмотренных</w:t>
      </w:r>
      <w:r w:rsidRPr="00DC346F">
        <w:rPr>
          <w:spacing w:val="30"/>
          <w:lang w:val="ru-RU"/>
        </w:rPr>
        <w:t xml:space="preserve"> </w:t>
      </w:r>
      <w:r w:rsidRPr="00DC346F">
        <w:rPr>
          <w:spacing w:val="-1"/>
          <w:lang w:val="ru-RU"/>
        </w:rPr>
        <w:t>настоящим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подразделом.</w:t>
      </w:r>
    </w:p>
    <w:p w14:paraId="2DF0FC72" w14:textId="26C66BDF" w:rsidR="00DC346F" w:rsidRDefault="00C67707" w:rsidP="007A3AFC">
      <w:pPr>
        <w:pStyle w:val="a3"/>
        <w:numPr>
          <w:ilvl w:val="3"/>
          <w:numId w:val="138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2"/>
          <w:lang w:val="ru-RU"/>
        </w:rPr>
        <w:t>Срок</w:t>
      </w:r>
      <w:r w:rsidRPr="00DC346F">
        <w:rPr>
          <w:spacing w:val="44"/>
          <w:lang w:val="ru-RU"/>
        </w:rPr>
        <w:t xml:space="preserve"> </w:t>
      </w:r>
      <w:r w:rsidRPr="00DC346F">
        <w:rPr>
          <w:spacing w:val="-1"/>
          <w:lang w:val="ru-RU"/>
        </w:rPr>
        <w:t>проведения</w:t>
      </w:r>
      <w:r w:rsidRPr="00DC346F">
        <w:rPr>
          <w:spacing w:val="44"/>
          <w:lang w:val="ru-RU"/>
        </w:rPr>
        <w:t xml:space="preserve"> </w:t>
      </w:r>
      <w:r w:rsidRPr="00DC346F">
        <w:rPr>
          <w:spacing w:val="-1"/>
          <w:lang w:val="ru-RU"/>
        </w:rPr>
        <w:t>такого</w:t>
      </w:r>
      <w:r w:rsidRPr="00DC346F">
        <w:rPr>
          <w:spacing w:val="42"/>
          <w:lang w:val="ru-RU"/>
        </w:rPr>
        <w:t xml:space="preserve"> </w:t>
      </w:r>
      <w:r w:rsidRPr="00DC346F">
        <w:rPr>
          <w:spacing w:val="-1"/>
          <w:lang w:val="ru-RU"/>
        </w:rPr>
        <w:t>отбора</w:t>
      </w:r>
      <w:r w:rsidRPr="00DC346F">
        <w:rPr>
          <w:spacing w:val="43"/>
          <w:lang w:val="ru-RU"/>
        </w:rPr>
        <w:t xml:space="preserve"> </w:t>
      </w:r>
      <w:r w:rsidRPr="00DC346F">
        <w:rPr>
          <w:lang w:val="ru-RU"/>
        </w:rPr>
        <w:t>с</w:t>
      </w:r>
      <w:r w:rsidRPr="00DC346F">
        <w:rPr>
          <w:spacing w:val="43"/>
          <w:lang w:val="ru-RU"/>
        </w:rPr>
        <w:t xml:space="preserve"> </w:t>
      </w:r>
      <w:r w:rsidRPr="00DC346F">
        <w:rPr>
          <w:spacing w:val="-1"/>
          <w:lang w:val="ru-RU"/>
        </w:rPr>
        <w:t>момента</w:t>
      </w:r>
      <w:r w:rsidRPr="00DC346F">
        <w:rPr>
          <w:spacing w:val="41"/>
          <w:lang w:val="ru-RU"/>
        </w:rPr>
        <w:t xml:space="preserve"> </w:t>
      </w:r>
      <w:r w:rsidRPr="00DC346F">
        <w:rPr>
          <w:spacing w:val="-1"/>
          <w:lang w:val="ru-RU"/>
        </w:rPr>
        <w:t>официального</w:t>
      </w:r>
      <w:r w:rsidRPr="00DC346F">
        <w:rPr>
          <w:spacing w:val="23"/>
          <w:lang w:val="ru-RU"/>
        </w:rPr>
        <w:t xml:space="preserve"> </w:t>
      </w:r>
      <w:r w:rsidRPr="00DC346F">
        <w:rPr>
          <w:spacing w:val="-1"/>
          <w:lang w:val="ru-RU"/>
        </w:rPr>
        <w:t>размещения</w:t>
      </w:r>
      <w:r w:rsidRPr="00DC346F">
        <w:rPr>
          <w:spacing w:val="37"/>
          <w:lang w:val="ru-RU"/>
        </w:rPr>
        <w:t xml:space="preserve"> </w:t>
      </w:r>
      <w:r w:rsidRPr="00DC346F">
        <w:rPr>
          <w:spacing w:val="-1"/>
          <w:lang w:val="ru-RU"/>
        </w:rPr>
        <w:t>извещения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до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дня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окончания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подачи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заявок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на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участие</w:t>
      </w:r>
      <w:r w:rsidRPr="00DC346F">
        <w:rPr>
          <w:spacing w:val="41"/>
          <w:lang w:val="ru-RU"/>
        </w:rPr>
        <w:t xml:space="preserve"> </w:t>
      </w:r>
      <w:r w:rsidRPr="00DC346F">
        <w:rPr>
          <w:lang w:val="ru-RU"/>
        </w:rPr>
        <w:t>в</w:t>
      </w:r>
      <w:r w:rsidR="00F27F0F">
        <w:rPr>
          <w:lang w:val="ru-RU"/>
        </w:rPr>
        <w:t> </w:t>
      </w:r>
      <w:r w:rsidRPr="00DC346F">
        <w:rPr>
          <w:spacing w:val="-1"/>
          <w:lang w:val="ru-RU"/>
        </w:rPr>
        <w:t>квалификационном</w:t>
      </w:r>
      <w:r w:rsidRPr="00DC346F">
        <w:rPr>
          <w:spacing w:val="8"/>
          <w:lang w:val="ru-RU"/>
        </w:rPr>
        <w:t xml:space="preserve"> </w:t>
      </w:r>
      <w:r w:rsidRPr="00DC346F">
        <w:rPr>
          <w:spacing w:val="-1"/>
          <w:lang w:val="ru-RU"/>
        </w:rPr>
        <w:t>отборе</w:t>
      </w:r>
      <w:r w:rsidRPr="00DC346F">
        <w:rPr>
          <w:spacing w:val="8"/>
          <w:lang w:val="ru-RU"/>
        </w:rPr>
        <w:t xml:space="preserve"> </w:t>
      </w:r>
      <w:r w:rsidRPr="00DC346F">
        <w:rPr>
          <w:spacing w:val="-1"/>
          <w:lang w:val="ru-RU"/>
        </w:rPr>
        <w:t>исчисляется</w:t>
      </w:r>
      <w:r w:rsidRPr="00DC346F">
        <w:rPr>
          <w:spacing w:val="9"/>
          <w:lang w:val="ru-RU"/>
        </w:rPr>
        <w:t xml:space="preserve"> </w:t>
      </w:r>
      <w:r w:rsidRPr="00DC346F">
        <w:rPr>
          <w:lang w:val="ru-RU"/>
        </w:rPr>
        <w:t>и</w:t>
      </w:r>
      <w:r w:rsidRPr="00DC346F">
        <w:rPr>
          <w:spacing w:val="9"/>
          <w:lang w:val="ru-RU"/>
        </w:rPr>
        <w:t xml:space="preserve"> </w:t>
      </w:r>
      <w:r w:rsidRPr="00DC346F">
        <w:rPr>
          <w:spacing w:val="-1"/>
          <w:lang w:val="ru-RU"/>
        </w:rPr>
        <w:t>указывается</w:t>
      </w:r>
      <w:r w:rsidRPr="00DC346F">
        <w:rPr>
          <w:spacing w:val="8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6"/>
          <w:lang w:val="ru-RU"/>
        </w:rPr>
        <w:t xml:space="preserve"> </w:t>
      </w:r>
      <w:r w:rsidRPr="00DC346F">
        <w:rPr>
          <w:spacing w:val="-1"/>
          <w:lang w:val="ru-RU"/>
        </w:rPr>
        <w:t>извещении</w:t>
      </w:r>
      <w:r w:rsidRPr="00DC346F">
        <w:rPr>
          <w:spacing w:val="9"/>
          <w:lang w:val="ru-RU"/>
        </w:rPr>
        <w:t xml:space="preserve"> </w:t>
      </w:r>
      <w:r w:rsidRPr="00DC346F">
        <w:rPr>
          <w:spacing w:val="-1"/>
          <w:lang w:val="ru-RU"/>
        </w:rPr>
        <w:t>отдельно</w:t>
      </w:r>
      <w:r w:rsidRPr="00DC346F">
        <w:rPr>
          <w:spacing w:val="35"/>
          <w:lang w:val="ru-RU"/>
        </w:rPr>
        <w:t xml:space="preserve"> </w:t>
      </w:r>
      <w:r w:rsidRPr="00DC346F">
        <w:rPr>
          <w:lang w:val="ru-RU"/>
        </w:rPr>
        <w:t>от</w:t>
      </w:r>
      <w:r w:rsidR="0096385C">
        <w:rPr>
          <w:lang w:val="ru-RU"/>
        </w:rPr>
        <w:t> </w:t>
      </w:r>
      <w:r w:rsidRPr="00DC346F">
        <w:rPr>
          <w:spacing w:val="-1"/>
          <w:lang w:val="ru-RU"/>
        </w:rPr>
        <w:t>срока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проведения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основной</w:t>
      </w:r>
      <w:r w:rsidRPr="00DC346F">
        <w:rPr>
          <w:spacing w:val="41"/>
          <w:lang w:val="ru-RU"/>
        </w:rPr>
        <w:t xml:space="preserve"> </w:t>
      </w:r>
      <w:r w:rsidRPr="00DC346F">
        <w:rPr>
          <w:spacing w:val="-1"/>
          <w:lang w:val="ru-RU"/>
        </w:rPr>
        <w:t>стадии</w:t>
      </w:r>
      <w:r w:rsidRPr="00DC346F">
        <w:rPr>
          <w:spacing w:val="41"/>
          <w:lang w:val="ru-RU"/>
        </w:rPr>
        <w:t xml:space="preserve"> </w:t>
      </w:r>
      <w:r w:rsidRPr="00DC346F">
        <w:rPr>
          <w:spacing w:val="-1"/>
          <w:lang w:val="ru-RU"/>
        </w:rPr>
        <w:t>закупки.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Срок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проведения</w:t>
      </w:r>
      <w:r w:rsidRPr="00DC346F">
        <w:rPr>
          <w:spacing w:val="23"/>
          <w:lang w:val="ru-RU"/>
        </w:rPr>
        <w:t xml:space="preserve"> </w:t>
      </w:r>
      <w:r w:rsidRPr="00DC346F">
        <w:rPr>
          <w:spacing w:val="-1"/>
          <w:lang w:val="ru-RU"/>
        </w:rPr>
        <w:t>квалификационного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отбора</w:t>
      </w:r>
      <w:r w:rsidRPr="00DC346F">
        <w:rPr>
          <w:spacing w:val="40"/>
          <w:lang w:val="ru-RU"/>
        </w:rPr>
        <w:t xml:space="preserve"> </w:t>
      </w:r>
      <w:r w:rsidRPr="00DC346F">
        <w:rPr>
          <w:spacing w:val="-1"/>
          <w:lang w:val="ru-RU"/>
        </w:rPr>
        <w:t>должен</w:t>
      </w:r>
      <w:r w:rsidRPr="00DC346F">
        <w:rPr>
          <w:spacing w:val="41"/>
          <w:lang w:val="ru-RU"/>
        </w:rPr>
        <w:t xml:space="preserve"> </w:t>
      </w:r>
      <w:r w:rsidRPr="00DC346F">
        <w:rPr>
          <w:spacing w:val="-1"/>
          <w:lang w:val="ru-RU"/>
        </w:rPr>
        <w:t>быть</w:t>
      </w:r>
      <w:r w:rsidRPr="00DC346F">
        <w:rPr>
          <w:spacing w:val="39"/>
          <w:lang w:val="ru-RU"/>
        </w:rPr>
        <w:t xml:space="preserve"> </w:t>
      </w:r>
      <w:r w:rsidRPr="00DC346F">
        <w:rPr>
          <w:lang w:val="ru-RU"/>
        </w:rPr>
        <w:t>не</w:t>
      </w:r>
      <w:r w:rsidRPr="00DC346F">
        <w:rPr>
          <w:spacing w:val="40"/>
          <w:lang w:val="ru-RU"/>
        </w:rPr>
        <w:t xml:space="preserve"> </w:t>
      </w:r>
      <w:r w:rsidRPr="00DC346F">
        <w:rPr>
          <w:spacing w:val="-1"/>
          <w:lang w:val="ru-RU"/>
        </w:rPr>
        <w:t>менее</w:t>
      </w:r>
      <w:r w:rsidRPr="00DC346F">
        <w:rPr>
          <w:spacing w:val="40"/>
          <w:lang w:val="ru-RU"/>
        </w:rPr>
        <w:t xml:space="preserve"> </w:t>
      </w:r>
      <w:r w:rsidRPr="00DC346F">
        <w:rPr>
          <w:spacing w:val="-1"/>
          <w:lang w:val="ru-RU"/>
        </w:rPr>
        <w:t>минимально</w:t>
      </w:r>
      <w:r w:rsidRPr="00DC346F">
        <w:rPr>
          <w:spacing w:val="21"/>
          <w:lang w:val="ru-RU"/>
        </w:rPr>
        <w:t xml:space="preserve"> </w:t>
      </w:r>
      <w:r w:rsidRPr="00DC346F">
        <w:rPr>
          <w:spacing w:val="-1"/>
          <w:lang w:val="ru-RU"/>
        </w:rPr>
        <w:t>установленного</w:t>
      </w:r>
      <w:r w:rsidRPr="00DC346F">
        <w:rPr>
          <w:spacing w:val="66"/>
          <w:lang w:val="ru-RU"/>
        </w:rPr>
        <w:t xml:space="preserve"> </w:t>
      </w:r>
      <w:r w:rsidRPr="00DC346F">
        <w:rPr>
          <w:lang w:val="ru-RU"/>
        </w:rPr>
        <w:t>срока</w:t>
      </w:r>
      <w:r w:rsidRPr="00DC346F">
        <w:rPr>
          <w:spacing w:val="66"/>
          <w:lang w:val="ru-RU"/>
        </w:rPr>
        <w:t xml:space="preserve"> </w:t>
      </w:r>
      <w:r w:rsidRPr="00DC346F">
        <w:rPr>
          <w:lang w:val="ru-RU"/>
        </w:rPr>
        <w:t>от</w:t>
      </w:r>
      <w:r w:rsidRPr="00DC346F">
        <w:rPr>
          <w:spacing w:val="62"/>
          <w:lang w:val="ru-RU"/>
        </w:rPr>
        <w:t xml:space="preserve"> </w:t>
      </w:r>
      <w:r w:rsidRPr="00DC346F">
        <w:rPr>
          <w:lang w:val="ru-RU"/>
        </w:rPr>
        <w:t>даты</w:t>
      </w:r>
      <w:r w:rsidRPr="00DC346F">
        <w:rPr>
          <w:spacing w:val="63"/>
          <w:lang w:val="ru-RU"/>
        </w:rPr>
        <w:t xml:space="preserve"> </w:t>
      </w:r>
      <w:r w:rsidRPr="00DC346F">
        <w:rPr>
          <w:spacing w:val="-1"/>
          <w:lang w:val="ru-RU"/>
        </w:rPr>
        <w:t>официального</w:t>
      </w:r>
      <w:r w:rsidRPr="00DC346F">
        <w:rPr>
          <w:spacing w:val="64"/>
          <w:lang w:val="ru-RU"/>
        </w:rPr>
        <w:t xml:space="preserve"> </w:t>
      </w:r>
      <w:r w:rsidRPr="00DC346F">
        <w:rPr>
          <w:spacing w:val="-1"/>
          <w:lang w:val="ru-RU"/>
        </w:rPr>
        <w:t>размещения</w:t>
      </w:r>
      <w:r w:rsidRPr="00DC346F">
        <w:rPr>
          <w:spacing w:val="65"/>
          <w:lang w:val="ru-RU"/>
        </w:rPr>
        <w:t xml:space="preserve"> </w:t>
      </w:r>
      <w:r w:rsidRPr="00DC346F">
        <w:rPr>
          <w:spacing w:val="-1"/>
          <w:lang w:val="ru-RU"/>
        </w:rPr>
        <w:t>извещения</w:t>
      </w:r>
      <w:r w:rsidRPr="00DC346F">
        <w:rPr>
          <w:spacing w:val="33"/>
          <w:lang w:val="ru-RU"/>
        </w:rPr>
        <w:t xml:space="preserve"> </w:t>
      </w:r>
      <w:r w:rsidRPr="00DC346F">
        <w:rPr>
          <w:lang w:val="ru-RU"/>
        </w:rPr>
        <w:t>и</w:t>
      </w:r>
      <w:r w:rsidR="006830D4">
        <w:rPr>
          <w:lang w:val="ru-RU"/>
        </w:rPr>
        <w:t> </w:t>
      </w:r>
      <w:r w:rsidRPr="00DC346F">
        <w:rPr>
          <w:spacing w:val="-1"/>
          <w:lang w:val="ru-RU"/>
        </w:rPr>
        <w:t>документации</w:t>
      </w:r>
      <w:r w:rsidRPr="00DC346F">
        <w:rPr>
          <w:spacing w:val="18"/>
          <w:lang w:val="ru-RU"/>
        </w:rPr>
        <w:t xml:space="preserve"> </w:t>
      </w:r>
      <w:r w:rsidRPr="00DC346F">
        <w:rPr>
          <w:lang w:val="ru-RU"/>
        </w:rPr>
        <w:t>и</w:t>
      </w:r>
      <w:r w:rsidR="00F27F0F">
        <w:rPr>
          <w:lang w:val="ru-RU"/>
        </w:rPr>
        <w:t> </w:t>
      </w:r>
      <w:r w:rsidRPr="00DC346F">
        <w:rPr>
          <w:spacing w:val="-1"/>
          <w:lang w:val="ru-RU"/>
        </w:rPr>
        <w:t>до</w:t>
      </w:r>
      <w:r w:rsidR="00F27F0F">
        <w:rPr>
          <w:spacing w:val="-1"/>
          <w:lang w:val="ru-RU"/>
        </w:rPr>
        <w:t> </w:t>
      </w:r>
      <w:r w:rsidRPr="00DC346F">
        <w:rPr>
          <w:spacing w:val="-1"/>
          <w:lang w:val="ru-RU"/>
        </w:rPr>
        <w:t>даты</w:t>
      </w:r>
      <w:r w:rsidR="0096385C">
        <w:rPr>
          <w:spacing w:val="-1"/>
          <w:lang w:val="ru-RU"/>
        </w:rPr>
        <w:t> </w:t>
      </w:r>
      <w:r w:rsidRPr="00DC346F">
        <w:rPr>
          <w:spacing w:val="-1"/>
          <w:lang w:val="ru-RU"/>
        </w:rPr>
        <w:t>окончания</w:t>
      </w:r>
      <w:r w:rsidRPr="00DC346F">
        <w:rPr>
          <w:spacing w:val="16"/>
          <w:lang w:val="ru-RU"/>
        </w:rPr>
        <w:t xml:space="preserve"> </w:t>
      </w:r>
      <w:r w:rsidRPr="00DC346F">
        <w:rPr>
          <w:spacing w:val="-1"/>
          <w:lang w:val="ru-RU"/>
        </w:rPr>
        <w:t>срока</w:t>
      </w:r>
      <w:r w:rsidRPr="00DC346F">
        <w:rPr>
          <w:spacing w:val="18"/>
          <w:lang w:val="ru-RU"/>
        </w:rPr>
        <w:t xml:space="preserve"> </w:t>
      </w:r>
      <w:r w:rsidRPr="00DC346F">
        <w:rPr>
          <w:spacing w:val="-1"/>
          <w:lang w:val="ru-RU"/>
        </w:rPr>
        <w:t>подачи</w:t>
      </w:r>
      <w:r w:rsidRPr="00DC346F">
        <w:rPr>
          <w:spacing w:val="18"/>
          <w:lang w:val="ru-RU"/>
        </w:rPr>
        <w:t xml:space="preserve"> </w:t>
      </w:r>
      <w:r w:rsidRPr="00DC346F">
        <w:rPr>
          <w:spacing w:val="-1"/>
          <w:lang w:val="ru-RU"/>
        </w:rPr>
        <w:t>заявок,</w:t>
      </w:r>
      <w:r w:rsidRPr="00DC346F">
        <w:rPr>
          <w:spacing w:val="15"/>
          <w:lang w:val="ru-RU"/>
        </w:rPr>
        <w:t xml:space="preserve"> </w:t>
      </w:r>
      <w:r w:rsidRPr="00DC346F">
        <w:rPr>
          <w:spacing w:val="-1"/>
          <w:lang w:val="ru-RU"/>
        </w:rPr>
        <w:t>предусмотренного</w:t>
      </w:r>
      <w:r w:rsidRPr="00DC346F">
        <w:rPr>
          <w:spacing w:val="27"/>
          <w:lang w:val="ru-RU"/>
        </w:rPr>
        <w:t xml:space="preserve"> </w:t>
      </w:r>
      <w:r w:rsidRPr="00DC346F">
        <w:rPr>
          <w:spacing w:val="-1"/>
          <w:lang w:val="ru-RU"/>
        </w:rPr>
        <w:t>Положением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для</w:t>
      </w:r>
      <w:r w:rsidR="00F27F0F">
        <w:rPr>
          <w:spacing w:val="-1"/>
          <w:lang w:val="ru-RU"/>
        </w:rPr>
        <w:t> </w:t>
      </w:r>
      <w:r w:rsidRPr="00DC346F">
        <w:rPr>
          <w:spacing w:val="-1"/>
          <w:lang w:val="ru-RU"/>
        </w:rPr>
        <w:t>соответствующего</w:t>
      </w:r>
      <w:r w:rsidRPr="00DC346F">
        <w:rPr>
          <w:spacing w:val="1"/>
          <w:lang w:val="ru-RU"/>
        </w:rPr>
        <w:t xml:space="preserve"> </w:t>
      </w:r>
      <w:r w:rsidRPr="00DC346F">
        <w:rPr>
          <w:spacing w:val="-1"/>
          <w:lang w:val="ru-RU"/>
        </w:rPr>
        <w:t>способа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закупки.</w:t>
      </w:r>
    </w:p>
    <w:p w14:paraId="1111769C" w14:textId="77777777" w:rsidR="00C67707" w:rsidRPr="00DC346F" w:rsidRDefault="00C67707" w:rsidP="007A3AFC">
      <w:pPr>
        <w:pStyle w:val="a3"/>
        <w:numPr>
          <w:ilvl w:val="3"/>
          <w:numId w:val="138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2"/>
          <w:lang w:val="ru-RU"/>
        </w:rPr>
        <w:t>При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2"/>
          <w:lang w:val="ru-RU"/>
        </w:rPr>
        <w:t>проведении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39"/>
          <w:lang w:val="ru-RU"/>
        </w:rPr>
        <w:t xml:space="preserve"> </w:t>
      </w:r>
      <w:r w:rsidRPr="00DC346F">
        <w:rPr>
          <w:lang w:val="ru-RU"/>
        </w:rPr>
        <w:t>с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квалификационным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отбором</w:t>
      </w:r>
      <w:r w:rsidRPr="00DC346F">
        <w:rPr>
          <w:spacing w:val="37"/>
          <w:lang w:val="ru-RU"/>
        </w:rPr>
        <w:t xml:space="preserve"> </w:t>
      </w:r>
      <w:r w:rsidRPr="00DC346F">
        <w:rPr>
          <w:spacing w:val="-1"/>
          <w:lang w:val="ru-RU"/>
        </w:rPr>
        <w:t>официально</w:t>
      </w:r>
      <w:r w:rsidRPr="00DC346F">
        <w:rPr>
          <w:spacing w:val="40"/>
          <w:lang w:val="ru-RU"/>
        </w:rPr>
        <w:t xml:space="preserve"> </w:t>
      </w:r>
      <w:r w:rsidRPr="00DC346F">
        <w:rPr>
          <w:spacing w:val="-1"/>
          <w:lang w:val="ru-RU"/>
        </w:rPr>
        <w:t>размещается</w:t>
      </w:r>
      <w:r w:rsidRPr="00DC346F">
        <w:rPr>
          <w:spacing w:val="39"/>
          <w:lang w:val="ru-RU"/>
        </w:rPr>
        <w:t xml:space="preserve"> </w:t>
      </w:r>
      <w:r w:rsidRPr="00DC346F">
        <w:rPr>
          <w:lang w:val="ru-RU"/>
        </w:rPr>
        <w:t>извещение,</w:t>
      </w:r>
      <w:r w:rsidRPr="00DC346F">
        <w:rPr>
          <w:spacing w:val="39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41"/>
          <w:lang w:val="ru-RU"/>
        </w:rPr>
        <w:t xml:space="preserve"> </w:t>
      </w:r>
      <w:r w:rsidRPr="00DC346F">
        <w:rPr>
          <w:spacing w:val="-1"/>
          <w:lang w:val="ru-RU"/>
        </w:rPr>
        <w:t>котором</w:t>
      </w:r>
      <w:r w:rsidRPr="00DC346F">
        <w:rPr>
          <w:spacing w:val="41"/>
          <w:lang w:val="ru-RU"/>
        </w:rPr>
        <w:t xml:space="preserve"> </w:t>
      </w:r>
      <w:r w:rsidRPr="00DC346F">
        <w:rPr>
          <w:spacing w:val="-1"/>
          <w:lang w:val="ru-RU"/>
        </w:rPr>
        <w:t>дополнительно</w:t>
      </w:r>
      <w:r w:rsidRPr="00DC346F">
        <w:rPr>
          <w:spacing w:val="40"/>
          <w:lang w:val="ru-RU"/>
        </w:rPr>
        <w:t xml:space="preserve"> </w:t>
      </w:r>
      <w:r w:rsidRPr="00DC346F">
        <w:rPr>
          <w:lang w:val="ru-RU"/>
        </w:rPr>
        <w:t>к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общим</w:t>
      </w:r>
      <w:r w:rsidRPr="00DC346F">
        <w:rPr>
          <w:spacing w:val="27"/>
          <w:lang w:val="ru-RU"/>
        </w:rPr>
        <w:t xml:space="preserve"> </w:t>
      </w:r>
      <w:r w:rsidRPr="00DC346F">
        <w:rPr>
          <w:spacing w:val="-1"/>
          <w:lang w:val="ru-RU"/>
        </w:rPr>
        <w:t>сведениям,</w:t>
      </w:r>
      <w:r w:rsidRPr="00DC346F">
        <w:rPr>
          <w:spacing w:val="15"/>
          <w:lang w:val="ru-RU"/>
        </w:rPr>
        <w:t xml:space="preserve"> </w:t>
      </w:r>
      <w:r w:rsidRPr="00DC346F">
        <w:rPr>
          <w:spacing w:val="-1"/>
          <w:lang w:val="ru-RU"/>
        </w:rPr>
        <w:t>предусмотренным</w:t>
      </w:r>
      <w:r w:rsidRPr="00DC346F">
        <w:rPr>
          <w:spacing w:val="13"/>
          <w:lang w:val="ru-RU"/>
        </w:rPr>
        <w:t xml:space="preserve"> </w:t>
      </w:r>
      <w:r w:rsidRPr="00DC346F">
        <w:rPr>
          <w:spacing w:val="-1"/>
          <w:lang w:val="ru-RU"/>
        </w:rPr>
        <w:t>для</w:t>
      </w:r>
      <w:r w:rsidRPr="00DC346F">
        <w:rPr>
          <w:spacing w:val="16"/>
          <w:lang w:val="ru-RU"/>
        </w:rPr>
        <w:t xml:space="preserve"> </w:t>
      </w:r>
      <w:r w:rsidRPr="00DC346F">
        <w:rPr>
          <w:spacing w:val="-1"/>
          <w:lang w:val="ru-RU"/>
        </w:rPr>
        <w:t>указания</w:t>
      </w:r>
      <w:r w:rsidRPr="00DC346F">
        <w:rPr>
          <w:spacing w:val="14"/>
          <w:lang w:val="ru-RU"/>
        </w:rPr>
        <w:t xml:space="preserve"> </w:t>
      </w:r>
      <w:r w:rsidRPr="00DC346F">
        <w:rPr>
          <w:lang w:val="ru-RU"/>
        </w:rPr>
        <w:t>по</w:t>
      </w:r>
      <w:r w:rsidRPr="00DC346F">
        <w:rPr>
          <w:spacing w:val="17"/>
          <w:lang w:val="ru-RU"/>
        </w:rPr>
        <w:t xml:space="preserve"> </w:t>
      </w:r>
      <w:r w:rsidRPr="00DC346F">
        <w:rPr>
          <w:spacing w:val="-1"/>
          <w:lang w:val="ru-RU"/>
        </w:rPr>
        <w:t>проводимому</w:t>
      </w:r>
      <w:r w:rsidRPr="00DC346F">
        <w:rPr>
          <w:spacing w:val="15"/>
          <w:lang w:val="ru-RU"/>
        </w:rPr>
        <w:t xml:space="preserve"> </w:t>
      </w:r>
      <w:r w:rsidRPr="00DC346F">
        <w:rPr>
          <w:spacing w:val="-1"/>
          <w:lang w:val="ru-RU"/>
        </w:rPr>
        <w:t>способу</w:t>
      </w:r>
      <w:r w:rsidRPr="00DC346F">
        <w:rPr>
          <w:spacing w:val="12"/>
          <w:lang w:val="ru-RU"/>
        </w:rPr>
        <w:t xml:space="preserve"> </w:t>
      </w:r>
      <w:r w:rsidRPr="00DC346F">
        <w:rPr>
          <w:spacing w:val="-1"/>
          <w:lang w:val="ru-RU"/>
        </w:rPr>
        <w:t>закупки,</w:t>
      </w:r>
      <w:r w:rsidRPr="00DC346F">
        <w:rPr>
          <w:spacing w:val="55"/>
          <w:lang w:val="ru-RU"/>
        </w:rPr>
        <w:t xml:space="preserve"> </w:t>
      </w:r>
      <w:r w:rsidRPr="00DC346F">
        <w:rPr>
          <w:spacing w:val="-1"/>
          <w:lang w:val="ru-RU"/>
        </w:rPr>
        <w:t>должны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содержаться:</w:t>
      </w:r>
    </w:p>
    <w:p w14:paraId="6600064D" w14:textId="11808234" w:rsidR="00DC346F" w:rsidRDefault="00C67707" w:rsidP="007A3AFC">
      <w:pPr>
        <w:pStyle w:val="a3"/>
        <w:numPr>
          <w:ilvl w:val="0"/>
          <w:numId w:val="137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дата</w:t>
      </w:r>
      <w:r w:rsidRPr="006D7CA6">
        <w:rPr>
          <w:spacing w:val="27"/>
          <w:lang w:val="ru-RU"/>
        </w:rPr>
        <w:t xml:space="preserve"> </w:t>
      </w:r>
      <w:r>
        <w:rPr>
          <w:lang w:val="ru-RU"/>
        </w:rPr>
        <w:t xml:space="preserve">начала, </w:t>
      </w:r>
      <w:r w:rsidRPr="006D7CA6">
        <w:rPr>
          <w:lang w:val="ru-RU"/>
        </w:rPr>
        <w:t>дата и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время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в</w:t>
      </w:r>
      <w:r w:rsidR="00F27F0F">
        <w:rPr>
          <w:lang w:val="ru-RU"/>
        </w:rPr>
        <w:t> </w:t>
      </w:r>
      <w:r w:rsidRPr="006D7CA6">
        <w:rPr>
          <w:spacing w:val="-1"/>
          <w:lang w:val="ru-RU"/>
        </w:rPr>
        <w:t>квалификационном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 xml:space="preserve">отборе, </w:t>
      </w:r>
      <w:r w:rsidRPr="006D7CA6">
        <w:rPr>
          <w:lang w:val="ru-RU"/>
        </w:rPr>
        <w:t>месте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порядке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их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участниками;</w:t>
      </w:r>
    </w:p>
    <w:p w14:paraId="29FEAAB1" w14:textId="77777777" w:rsidR="00DC346F" w:rsidRDefault="00C67707" w:rsidP="007A3AFC">
      <w:pPr>
        <w:pStyle w:val="a3"/>
        <w:numPr>
          <w:ilvl w:val="0"/>
          <w:numId w:val="137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1"/>
          <w:lang w:val="ru-RU"/>
        </w:rPr>
        <w:t>сведения</w:t>
      </w:r>
      <w:r w:rsidRPr="00DC346F">
        <w:rPr>
          <w:lang w:val="ru-RU"/>
        </w:rPr>
        <w:t xml:space="preserve"> о</w:t>
      </w:r>
      <w:r w:rsidRPr="00DC346F">
        <w:rPr>
          <w:spacing w:val="1"/>
          <w:lang w:val="ru-RU"/>
        </w:rPr>
        <w:t xml:space="preserve"> </w:t>
      </w:r>
      <w:r w:rsidRPr="00DC346F">
        <w:rPr>
          <w:spacing w:val="-2"/>
          <w:lang w:val="ru-RU"/>
        </w:rPr>
        <w:t>сроках</w:t>
      </w:r>
      <w:r w:rsidRPr="00DC346F">
        <w:rPr>
          <w:spacing w:val="1"/>
          <w:lang w:val="ru-RU"/>
        </w:rPr>
        <w:t xml:space="preserve"> </w:t>
      </w:r>
      <w:r w:rsidRPr="00DC346F">
        <w:rPr>
          <w:spacing w:val="-1"/>
          <w:lang w:val="ru-RU"/>
        </w:rPr>
        <w:t>подведения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итогов квалификационного</w:t>
      </w:r>
      <w:r w:rsidRPr="00DC346F">
        <w:rPr>
          <w:spacing w:val="-2"/>
          <w:lang w:val="ru-RU"/>
        </w:rPr>
        <w:t xml:space="preserve"> </w:t>
      </w:r>
      <w:r w:rsidRPr="00DC346F">
        <w:rPr>
          <w:spacing w:val="-1"/>
          <w:lang w:val="ru-RU"/>
        </w:rPr>
        <w:t>отбора;</w:t>
      </w:r>
    </w:p>
    <w:p w14:paraId="29E6FF4D" w14:textId="77777777" w:rsidR="00DC346F" w:rsidRDefault="00C67707" w:rsidP="007A3AFC">
      <w:pPr>
        <w:pStyle w:val="a3"/>
        <w:numPr>
          <w:ilvl w:val="0"/>
          <w:numId w:val="137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1"/>
          <w:lang w:val="ru-RU"/>
        </w:rPr>
        <w:t>указание</w:t>
      </w:r>
      <w:r w:rsidRPr="00DC346F">
        <w:rPr>
          <w:lang w:val="ru-RU"/>
        </w:rPr>
        <w:t xml:space="preserve"> на</w:t>
      </w:r>
      <w:r w:rsidRPr="00DC346F">
        <w:rPr>
          <w:spacing w:val="-3"/>
          <w:lang w:val="ru-RU"/>
        </w:rPr>
        <w:t xml:space="preserve"> </w:t>
      </w:r>
      <w:r w:rsidRPr="00DC346F">
        <w:rPr>
          <w:spacing w:val="-1"/>
          <w:lang w:val="ru-RU"/>
        </w:rPr>
        <w:t>право</w:t>
      </w:r>
      <w:r w:rsidRPr="00DC346F">
        <w:rPr>
          <w:spacing w:val="3"/>
          <w:lang w:val="ru-RU"/>
        </w:rPr>
        <w:t xml:space="preserve"> </w:t>
      </w:r>
      <w:r w:rsidRPr="00DC346F">
        <w:rPr>
          <w:spacing w:val="-1"/>
          <w:lang w:val="ru-RU"/>
        </w:rPr>
        <w:t>заказчика</w:t>
      </w:r>
      <w:r w:rsidRPr="00DC346F">
        <w:rPr>
          <w:spacing w:val="-2"/>
          <w:lang w:val="ru-RU"/>
        </w:rPr>
        <w:t xml:space="preserve"> </w:t>
      </w:r>
      <w:r w:rsidRPr="00DC346F">
        <w:rPr>
          <w:spacing w:val="-1"/>
          <w:lang w:val="ru-RU"/>
        </w:rPr>
        <w:t xml:space="preserve">отменить </w:t>
      </w:r>
      <w:r w:rsidRPr="00DC346F">
        <w:rPr>
          <w:spacing w:val="-2"/>
          <w:lang w:val="ru-RU"/>
        </w:rPr>
        <w:t>закупочную</w:t>
      </w:r>
      <w:r w:rsidRPr="00DC346F">
        <w:rPr>
          <w:spacing w:val="-1"/>
          <w:lang w:val="ru-RU"/>
        </w:rPr>
        <w:t xml:space="preserve"> процедуру;</w:t>
      </w:r>
    </w:p>
    <w:p w14:paraId="1DDCECE4" w14:textId="49DBC26D" w:rsidR="00C67707" w:rsidRPr="00DC346F" w:rsidRDefault="00C67707" w:rsidP="007A3AFC">
      <w:pPr>
        <w:pStyle w:val="a3"/>
        <w:numPr>
          <w:ilvl w:val="0"/>
          <w:numId w:val="137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DC346F">
        <w:rPr>
          <w:spacing w:val="-1"/>
          <w:lang w:val="ru-RU"/>
        </w:rPr>
        <w:t>предупреждение</w:t>
      </w:r>
      <w:r w:rsidRPr="00DC346F">
        <w:rPr>
          <w:spacing w:val="45"/>
          <w:lang w:val="ru-RU"/>
        </w:rPr>
        <w:t xml:space="preserve"> </w:t>
      </w:r>
      <w:r w:rsidRPr="00DC346F">
        <w:rPr>
          <w:lang w:val="ru-RU"/>
        </w:rPr>
        <w:t>о</w:t>
      </w:r>
      <w:r w:rsidRPr="00DC346F">
        <w:rPr>
          <w:spacing w:val="43"/>
          <w:lang w:val="ru-RU"/>
        </w:rPr>
        <w:t xml:space="preserve"> </w:t>
      </w:r>
      <w:r w:rsidRPr="00DC346F">
        <w:rPr>
          <w:lang w:val="ru-RU"/>
        </w:rPr>
        <w:t>том,</w:t>
      </w:r>
      <w:r w:rsidRPr="00DC346F">
        <w:rPr>
          <w:spacing w:val="44"/>
          <w:lang w:val="ru-RU"/>
        </w:rPr>
        <w:t xml:space="preserve"> </w:t>
      </w:r>
      <w:r w:rsidRPr="00DC346F">
        <w:rPr>
          <w:spacing w:val="-1"/>
          <w:lang w:val="ru-RU"/>
        </w:rPr>
        <w:t>что</w:t>
      </w:r>
      <w:r w:rsidRPr="00DC346F">
        <w:rPr>
          <w:spacing w:val="45"/>
          <w:lang w:val="ru-RU"/>
        </w:rPr>
        <w:t xml:space="preserve"> </w:t>
      </w:r>
      <w:r w:rsidRPr="00DC346F">
        <w:rPr>
          <w:lang w:val="ru-RU"/>
        </w:rPr>
        <w:t>в</w:t>
      </w:r>
      <w:r w:rsidRPr="00DC346F">
        <w:rPr>
          <w:spacing w:val="44"/>
          <w:lang w:val="ru-RU"/>
        </w:rPr>
        <w:t xml:space="preserve"> </w:t>
      </w:r>
      <w:r w:rsidRPr="00DC346F">
        <w:rPr>
          <w:spacing w:val="-1"/>
          <w:lang w:val="ru-RU"/>
        </w:rPr>
        <w:t>рамках</w:t>
      </w:r>
      <w:r w:rsidRPr="00DC346F">
        <w:rPr>
          <w:spacing w:val="43"/>
          <w:lang w:val="ru-RU"/>
        </w:rPr>
        <w:t xml:space="preserve"> </w:t>
      </w:r>
      <w:r w:rsidRPr="00DC346F">
        <w:rPr>
          <w:spacing w:val="-1"/>
          <w:lang w:val="ru-RU"/>
        </w:rPr>
        <w:t>последующей</w:t>
      </w:r>
      <w:r w:rsidRPr="00DC346F">
        <w:rPr>
          <w:spacing w:val="45"/>
          <w:lang w:val="ru-RU"/>
        </w:rPr>
        <w:t xml:space="preserve"> </w:t>
      </w:r>
      <w:r w:rsidRPr="00DC346F">
        <w:rPr>
          <w:spacing w:val="-1"/>
          <w:lang w:val="ru-RU"/>
        </w:rPr>
        <w:t>стадии</w:t>
      </w:r>
      <w:r w:rsidRPr="00DC346F">
        <w:rPr>
          <w:spacing w:val="45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28"/>
          <w:lang w:val="ru-RU"/>
        </w:rPr>
        <w:t xml:space="preserve"> </w:t>
      </w:r>
      <w:r w:rsidRPr="00DC346F">
        <w:rPr>
          <w:spacing w:val="-2"/>
          <w:lang w:val="ru-RU"/>
        </w:rPr>
        <w:t>будут</w:t>
      </w:r>
      <w:r w:rsidRPr="00DC346F">
        <w:rPr>
          <w:spacing w:val="39"/>
          <w:lang w:val="ru-RU"/>
        </w:rPr>
        <w:t xml:space="preserve"> </w:t>
      </w:r>
      <w:r w:rsidRPr="00DC346F">
        <w:rPr>
          <w:spacing w:val="-1"/>
          <w:lang w:val="ru-RU"/>
        </w:rPr>
        <w:t>рассмотрены</w:t>
      </w:r>
      <w:r w:rsidRPr="00DC346F">
        <w:rPr>
          <w:spacing w:val="36"/>
          <w:lang w:val="ru-RU"/>
        </w:rPr>
        <w:t xml:space="preserve"> </w:t>
      </w:r>
      <w:r w:rsidRPr="00DC346F">
        <w:rPr>
          <w:lang w:val="ru-RU"/>
        </w:rPr>
        <w:t>заявки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только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тех</w:t>
      </w:r>
      <w:r w:rsidRPr="00DC346F">
        <w:rPr>
          <w:spacing w:val="38"/>
          <w:lang w:val="ru-RU"/>
        </w:rPr>
        <w:t xml:space="preserve"> </w:t>
      </w:r>
      <w:r w:rsidRPr="00DC346F">
        <w:rPr>
          <w:spacing w:val="-1"/>
          <w:lang w:val="ru-RU"/>
        </w:rPr>
        <w:t>участников</w:t>
      </w:r>
      <w:r w:rsidRPr="00DC346F">
        <w:rPr>
          <w:spacing w:val="37"/>
          <w:lang w:val="ru-RU"/>
        </w:rPr>
        <w:t xml:space="preserve"> </w:t>
      </w:r>
      <w:r w:rsidRPr="00DC346F">
        <w:rPr>
          <w:spacing w:val="-1"/>
          <w:lang w:val="ru-RU"/>
        </w:rPr>
        <w:t>закупки,</w:t>
      </w:r>
      <w:r w:rsidRPr="00DC346F">
        <w:rPr>
          <w:spacing w:val="36"/>
          <w:lang w:val="ru-RU"/>
        </w:rPr>
        <w:t xml:space="preserve"> </w:t>
      </w:r>
      <w:r w:rsidRPr="00DC346F">
        <w:rPr>
          <w:spacing w:val="-1"/>
          <w:lang w:val="ru-RU"/>
        </w:rPr>
        <w:t>которые</w:t>
      </w:r>
      <w:r w:rsidRPr="00DC346F">
        <w:rPr>
          <w:spacing w:val="37"/>
          <w:lang w:val="ru-RU"/>
        </w:rPr>
        <w:t xml:space="preserve"> </w:t>
      </w:r>
      <w:r w:rsidRPr="00DC346F">
        <w:rPr>
          <w:spacing w:val="-1"/>
          <w:lang w:val="ru-RU"/>
        </w:rPr>
        <w:t>успешно</w:t>
      </w:r>
      <w:r w:rsidRPr="00DC346F">
        <w:rPr>
          <w:spacing w:val="45"/>
          <w:lang w:val="ru-RU"/>
        </w:rPr>
        <w:t xml:space="preserve"> </w:t>
      </w:r>
      <w:r w:rsidRPr="00DC346F">
        <w:rPr>
          <w:spacing w:val="-1"/>
          <w:lang w:val="ru-RU"/>
        </w:rPr>
        <w:t>прошли</w:t>
      </w:r>
      <w:r w:rsidRPr="00DC346F">
        <w:rPr>
          <w:spacing w:val="7"/>
          <w:lang w:val="ru-RU"/>
        </w:rPr>
        <w:t xml:space="preserve"> </w:t>
      </w:r>
      <w:r w:rsidRPr="00DC346F">
        <w:rPr>
          <w:spacing w:val="-1"/>
          <w:lang w:val="ru-RU"/>
        </w:rPr>
        <w:t>квалификационный</w:t>
      </w:r>
      <w:r w:rsidRPr="00DC346F">
        <w:rPr>
          <w:spacing w:val="9"/>
          <w:lang w:val="ru-RU"/>
        </w:rPr>
        <w:t xml:space="preserve"> </w:t>
      </w:r>
      <w:r w:rsidRPr="00DC346F">
        <w:rPr>
          <w:spacing w:val="-1"/>
          <w:lang w:val="ru-RU"/>
        </w:rPr>
        <w:t>отбор</w:t>
      </w:r>
      <w:r w:rsidRPr="00DC346F">
        <w:rPr>
          <w:spacing w:val="7"/>
          <w:lang w:val="ru-RU"/>
        </w:rPr>
        <w:t xml:space="preserve"> </w:t>
      </w:r>
      <w:r w:rsidRPr="00DC346F">
        <w:rPr>
          <w:lang w:val="ru-RU"/>
        </w:rPr>
        <w:t>и</w:t>
      </w:r>
      <w:r w:rsidRPr="00DC346F">
        <w:rPr>
          <w:spacing w:val="9"/>
          <w:lang w:val="ru-RU"/>
        </w:rPr>
        <w:t xml:space="preserve"> </w:t>
      </w:r>
      <w:r w:rsidRPr="00DC346F">
        <w:rPr>
          <w:spacing w:val="-1"/>
          <w:lang w:val="ru-RU"/>
        </w:rPr>
        <w:t>предоставили</w:t>
      </w:r>
      <w:r w:rsidRPr="00DC346F">
        <w:rPr>
          <w:spacing w:val="9"/>
          <w:lang w:val="ru-RU"/>
        </w:rPr>
        <w:t xml:space="preserve"> </w:t>
      </w:r>
      <w:r w:rsidRPr="00DC346F">
        <w:rPr>
          <w:lang w:val="ru-RU"/>
        </w:rPr>
        <w:t>заявку</w:t>
      </w:r>
      <w:r w:rsidRPr="00DC346F">
        <w:rPr>
          <w:spacing w:val="5"/>
          <w:lang w:val="ru-RU"/>
        </w:rPr>
        <w:t xml:space="preserve"> </w:t>
      </w:r>
      <w:r w:rsidRPr="00DC346F">
        <w:rPr>
          <w:lang w:val="ru-RU"/>
        </w:rPr>
        <w:t>на</w:t>
      </w:r>
      <w:r w:rsidRPr="00DC346F">
        <w:rPr>
          <w:spacing w:val="6"/>
          <w:lang w:val="ru-RU"/>
        </w:rPr>
        <w:t xml:space="preserve"> </w:t>
      </w:r>
      <w:r w:rsidRPr="00DC346F">
        <w:rPr>
          <w:spacing w:val="-2"/>
          <w:lang w:val="ru-RU"/>
        </w:rPr>
        <w:t>основную</w:t>
      </w:r>
      <w:r w:rsidRPr="00DC346F">
        <w:rPr>
          <w:spacing w:val="8"/>
          <w:lang w:val="ru-RU"/>
        </w:rPr>
        <w:t xml:space="preserve"> </w:t>
      </w:r>
      <w:r w:rsidRPr="00DC346F">
        <w:rPr>
          <w:lang w:val="ru-RU"/>
        </w:rPr>
        <w:t>стадию</w:t>
      </w:r>
      <w:r w:rsidRPr="00DC346F">
        <w:rPr>
          <w:spacing w:val="29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62"/>
          <w:lang w:val="ru-RU"/>
        </w:rPr>
        <w:t xml:space="preserve"> </w:t>
      </w:r>
      <w:r w:rsidRPr="00DC346F">
        <w:rPr>
          <w:lang w:val="ru-RU"/>
        </w:rPr>
        <w:t xml:space="preserve">в </w:t>
      </w:r>
      <w:r w:rsidRPr="00DC346F">
        <w:rPr>
          <w:spacing w:val="-1"/>
          <w:lang w:val="ru-RU"/>
        </w:rPr>
        <w:t>порядке,</w:t>
      </w:r>
      <w:r w:rsidRPr="00DC346F">
        <w:rPr>
          <w:spacing w:val="60"/>
          <w:lang w:val="ru-RU"/>
        </w:rPr>
        <w:t xml:space="preserve"> </w:t>
      </w:r>
      <w:r w:rsidRPr="00DC346F">
        <w:rPr>
          <w:spacing w:val="-1"/>
          <w:lang w:val="ru-RU"/>
        </w:rPr>
        <w:t>предусмотренном</w:t>
      </w:r>
      <w:r w:rsidRPr="00DC346F">
        <w:rPr>
          <w:spacing w:val="58"/>
          <w:lang w:val="ru-RU"/>
        </w:rPr>
        <w:t xml:space="preserve"> </w:t>
      </w:r>
      <w:r w:rsidRPr="00DC346F">
        <w:rPr>
          <w:lang w:val="ru-RU"/>
        </w:rPr>
        <w:t xml:space="preserve">по </w:t>
      </w:r>
      <w:r w:rsidRPr="00DC346F">
        <w:rPr>
          <w:spacing w:val="-1"/>
          <w:lang w:val="ru-RU"/>
        </w:rPr>
        <w:t>проводимому</w:t>
      </w:r>
      <w:r w:rsidRPr="00DC346F">
        <w:rPr>
          <w:lang w:val="ru-RU"/>
        </w:rPr>
        <w:t xml:space="preserve"> </w:t>
      </w:r>
      <w:r w:rsidRPr="00DC346F">
        <w:rPr>
          <w:spacing w:val="-1"/>
          <w:lang w:val="ru-RU"/>
        </w:rPr>
        <w:t>способу</w:t>
      </w:r>
      <w:r w:rsidRPr="00DC346F">
        <w:rPr>
          <w:spacing w:val="57"/>
          <w:lang w:val="ru-RU"/>
        </w:rPr>
        <w:t xml:space="preserve"> </w:t>
      </w:r>
      <w:r w:rsidRPr="00DC346F">
        <w:rPr>
          <w:spacing w:val="-1"/>
          <w:lang w:val="ru-RU"/>
        </w:rPr>
        <w:t>закупки</w:t>
      </w:r>
      <w:r w:rsidRPr="00DC346F">
        <w:rPr>
          <w:spacing w:val="33"/>
          <w:lang w:val="ru-RU"/>
        </w:rPr>
        <w:t xml:space="preserve"> </w:t>
      </w:r>
      <w:r w:rsidRPr="00DC346F">
        <w:rPr>
          <w:lang w:val="ru-RU"/>
        </w:rPr>
        <w:t>и</w:t>
      </w:r>
      <w:r w:rsidR="00F27F0F">
        <w:rPr>
          <w:lang w:val="ru-RU"/>
        </w:rPr>
        <w:t> </w:t>
      </w:r>
      <w:r w:rsidRPr="00DC346F">
        <w:rPr>
          <w:lang w:val="ru-RU"/>
        </w:rPr>
        <w:t>в</w:t>
      </w:r>
      <w:r w:rsidR="00F27F0F">
        <w:rPr>
          <w:lang w:val="ru-RU"/>
        </w:rPr>
        <w:t> </w:t>
      </w:r>
      <w:r w:rsidRPr="00DC346F">
        <w:rPr>
          <w:spacing w:val="-1"/>
          <w:lang w:val="ru-RU"/>
        </w:rPr>
        <w:t>соответствии</w:t>
      </w:r>
      <w:r w:rsidRPr="00DC346F">
        <w:rPr>
          <w:lang w:val="ru-RU"/>
        </w:rPr>
        <w:t xml:space="preserve"> с</w:t>
      </w:r>
      <w:r w:rsidRPr="00DC346F">
        <w:rPr>
          <w:spacing w:val="-1"/>
          <w:lang w:val="ru-RU"/>
        </w:rPr>
        <w:t xml:space="preserve"> условиями</w:t>
      </w:r>
      <w:r w:rsidRPr="00DC346F">
        <w:rPr>
          <w:spacing w:val="-3"/>
          <w:lang w:val="ru-RU"/>
        </w:rPr>
        <w:t xml:space="preserve"> </w:t>
      </w:r>
      <w:r w:rsidRPr="00DC346F">
        <w:rPr>
          <w:spacing w:val="-1"/>
          <w:lang w:val="ru-RU"/>
        </w:rPr>
        <w:t>документации</w:t>
      </w:r>
      <w:r w:rsidRPr="00DC346F">
        <w:rPr>
          <w:lang w:val="ru-RU"/>
        </w:rPr>
        <w:t xml:space="preserve"> о </w:t>
      </w:r>
      <w:r w:rsidRPr="00DC346F">
        <w:rPr>
          <w:spacing w:val="-2"/>
          <w:lang w:val="ru-RU"/>
        </w:rPr>
        <w:t>закупке.</w:t>
      </w:r>
    </w:p>
    <w:p w14:paraId="3F7897FB" w14:textId="0B0F13FF" w:rsidR="00C67707" w:rsidRPr="00F21E82" w:rsidRDefault="00C67707" w:rsidP="007A3AFC">
      <w:pPr>
        <w:pStyle w:val="a3"/>
        <w:numPr>
          <w:ilvl w:val="3"/>
          <w:numId w:val="138"/>
        </w:numPr>
        <w:tabs>
          <w:tab w:val="left" w:pos="1843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Документация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(в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запроса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котировок</w:t>
      </w:r>
      <w:r w:rsidR="005428DF">
        <w:rPr>
          <w:spacing w:val="-1"/>
          <w:lang w:val="ru-RU"/>
        </w:rPr>
        <w:t> </w:t>
      </w:r>
      <w:r w:rsidR="00F21E82">
        <w:rPr>
          <w:spacing w:val="-1"/>
          <w:lang w:val="ru-RU"/>
        </w:rPr>
        <w:t>–</w:t>
      </w:r>
      <w:r w:rsidR="00F21E82">
        <w:rPr>
          <w:lang w:val="ru-RU"/>
        </w:rPr>
        <w:t xml:space="preserve"> </w:t>
      </w:r>
      <w:r w:rsidRPr="00F21E82">
        <w:rPr>
          <w:spacing w:val="-1"/>
          <w:lang w:val="ru-RU"/>
        </w:rPr>
        <w:t>извещение</w:t>
      </w:r>
      <w:r w:rsidRPr="00F21E82">
        <w:rPr>
          <w:spacing w:val="65"/>
          <w:lang w:val="ru-RU"/>
        </w:rPr>
        <w:t xml:space="preserve"> </w:t>
      </w:r>
      <w:r w:rsidRPr="00F21E82">
        <w:rPr>
          <w:lang w:val="ru-RU"/>
        </w:rPr>
        <w:t>о</w:t>
      </w:r>
      <w:r w:rsidRPr="00F21E82">
        <w:rPr>
          <w:spacing w:val="66"/>
          <w:lang w:val="ru-RU"/>
        </w:rPr>
        <w:t xml:space="preserve"> </w:t>
      </w:r>
      <w:r w:rsidRPr="00F21E82">
        <w:rPr>
          <w:spacing w:val="-1"/>
          <w:lang w:val="ru-RU"/>
        </w:rPr>
        <w:t>проведении</w:t>
      </w:r>
      <w:r w:rsidRPr="00F21E82">
        <w:rPr>
          <w:spacing w:val="5"/>
          <w:lang w:val="ru-RU"/>
        </w:rPr>
        <w:t xml:space="preserve"> </w:t>
      </w:r>
      <w:r w:rsidRPr="00F21E82">
        <w:rPr>
          <w:spacing w:val="-1"/>
          <w:lang w:val="ru-RU"/>
        </w:rPr>
        <w:t>закупки),</w:t>
      </w:r>
      <w:r w:rsidRPr="00F21E82">
        <w:rPr>
          <w:spacing w:val="67"/>
          <w:lang w:val="ru-RU"/>
        </w:rPr>
        <w:t xml:space="preserve"> </w:t>
      </w:r>
      <w:r w:rsidRPr="00F21E82">
        <w:rPr>
          <w:spacing w:val="-1"/>
          <w:lang w:val="ru-RU"/>
        </w:rPr>
        <w:t>проводимой</w:t>
      </w:r>
      <w:r w:rsidRPr="00F21E82">
        <w:rPr>
          <w:spacing w:val="2"/>
          <w:lang w:val="ru-RU"/>
        </w:rPr>
        <w:t xml:space="preserve"> </w:t>
      </w:r>
      <w:r w:rsidRPr="00F21E82">
        <w:rPr>
          <w:lang w:val="ru-RU"/>
        </w:rPr>
        <w:t>с</w:t>
      </w:r>
      <w:r w:rsidR="005428DF">
        <w:rPr>
          <w:spacing w:val="65"/>
          <w:lang w:val="ru-RU"/>
        </w:rPr>
        <w:t> </w:t>
      </w:r>
      <w:r w:rsidRPr="00F21E82">
        <w:rPr>
          <w:spacing w:val="-1"/>
          <w:lang w:val="ru-RU"/>
        </w:rPr>
        <w:t>квалификационным</w:t>
      </w:r>
      <w:r w:rsidRPr="00F21E82">
        <w:rPr>
          <w:spacing w:val="27"/>
          <w:lang w:val="ru-RU"/>
        </w:rPr>
        <w:t xml:space="preserve"> </w:t>
      </w:r>
      <w:r w:rsidRPr="00F21E82">
        <w:rPr>
          <w:spacing w:val="-1"/>
          <w:lang w:val="ru-RU"/>
        </w:rPr>
        <w:t>отбором,</w:t>
      </w:r>
      <w:r w:rsidRPr="00F21E82">
        <w:rPr>
          <w:spacing w:val="20"/>
          <w:lang w:val="ru-RU"/>
        </w:rPr>
        <w:t xml:space="preserve"> </w:t>
      </w:r>
      <w:r w:rsidRPr="00F21E82">
        <w:rPr>
          <w:spacing w:val="-1"/>
          <w:lang w:val="ru-RU"/>
        </w:rPr>
        <w:t>дополнительно</w:t>
      </w:r>
      <w:r w:rsidRPr="00F21E82">
        <w:rPr>
          <w:spacing w:val="24"/>
          <w:lang w:val="ru-RU"/>
        </w:rPr>
        <w:t xml:space="preserve"> </w:t>
      </w:r>
      <w:r w:rsidRPr="00F21E82">
        <w:rPr>
          <w:lang w:val="ru-RU"/>
        </w:rPr>
        <w:t>к</w:t>
      </w:r>
      <w:r w:rsidRPr="00F21E82">
        <w:rPr>
          <w:spacing w:val="23"/>
          <w:lang w:val="ru-RU"/>
        </w:rPr>
        <w:t xml:space="preserve"> </w:t>
      </w:r>
      <w:r w:rsidRPr="00F21E82">
        <w:rPr>
          <w:spacing w:val="-1"/>
          <w:lang w:val="ru-RU"/>
        </w:rPr>
        <w:t>общим</w:t>
      </w:r>
      <w:r w:rsidRPr="00F21E82">
        <w:rPr>
          <w:spacing w:val="23"/>
          <w:lang w:val="ru-RU"/>
        </w:rPr>
        <w:t xml:space="preserve"> </w:t>
      </w:r>
      <w:r w:rsidRPr="00F21E82">
        <w:rPr>
          <w:spacing w:val="-1"/>
          <w:lang w:val="ru-RU"/>
        </w:rPr>
        <w:t>сведениям,</w:t>
      </w:r>
      <w:r w:rsidRPr="00F21E82">
        <w:rPr>
          <w:spacing w:val="22"/>
          <w:lang w:val="ru-RU"/>
        </w:rPr>
        <w:t xml:space="preserve"> </w:t>
      </w:r>
      <w:r w:rsidRPr="00F21E82">
        <w:rPr>
          <w:spacing w:val="-1"/>
          <w:lang w:val="ru-RU"/>
        </w:rPr>
        <w:t>предусмотренным</w:t>
      </w:r>
      <w:r w:rsidRPr="00F21E82">
        <w:rPr>
          <w:spacing w:val="20"/>
          <w:lang w:val="ru-RU"/>
        </w:rPr>
        <w:t xml:space="preserve"> </w:t>
      </w:r>
      <w:r w:rsidRPr="00F21E82">
        <w:rPr>
          <w:spacing w:val="-1"/>
          <w:lang w:val="ru-RU"/>
        </w:rPr>
        <w:t>для</w:t>
      </w:r>
      <w:r w:rsidRPr="00F21E82">
        <w:rPr>
          <w:spacing w:val="23"/>
          <w:lang w:val="ru-RU"/>
        </w:rPr>
        <w:t xml:space="preserve"> </w:t>
      </w:r>
      <w:r w:rsidRPr="00F21E82">
        <w:rPr>
          <w:spacing w:val="-1"/>
          <w:lang w:val="ru-RU"/>
        </w:rPr>
        <w:t>указания</w:t>
      </w:r>
      <w:r w:rsidRPr="00F21E82">
        <w:rPr>
          <w:spacing w:val="35"/>
          <w:lang w:val="ru-RU"/>
        </w:rPr>
        <w:t xml:space="preserve"> </w:t>
      </w:r>
      <w:r w:rsidRPr="00F21E82">
        <w:rPr>
          <w:lang w:val="ru-RU"/>
        </w:rPr>
        <w:t>по</w:t>
      </w:r>
      <w:r w:rsidRPr="00F21E82">
        <w:rPr>
          <w:spacing w:val="-3"/>
          <w:lang w:val="ru-RU"/>
        </w:rPr>
        <w:t xml:space="preserve"> </w:t>
      </w:r>
      <w:r w:rsidRPr="00F21E82">
        <w:rPr>
          <w:spacing w:val="-1"/>
          <w:lang w:val="ru-RU"/>
        </w:rPr>
        <w:t>проводимому</w:t>
      </w:r>
      <w:r w:rsidRPr="00F21E82">
        <w:rPr>
          <w:spacing w:val="-4"/>
          <w:lang w:val="ru-RU"/>
        </w:rPr>
        <w:t xml:space="preserve"> </w:t>
      </w:r>
      <w:r w:rsidRPr="00F21E82">
        <w:rPr>
          <w:spacing w:val="-1"/>
          <w:lang w:val="ru-RU"/>
        </w:rPr>
        <w:t>способу</w:t>
      </w:r>
      <w:r w:rsidRPr="00F21E82">
        <w:rPr>
          <w:spacing w:val="-4"/>
          <w:lang w:val="ru-RU"/>
        </w:rPr>
        <w:t xml:space="preserve"> </w:t>
      </w:r>
      <w:r w:rsidRPr="00F21E82">
        <w:rPr>
          <w:spacing w:val="-1"/>
          <w:lang w:val="ru-RU"/>
        </w:rPr>
        <w:t>закупки, должна</w:t>
      </w:r>
      <w:r w:rsidRPr="00F21E82">
        <w:rPr>
          <w:lang w:val="ru-RU"/>
        </w:rPr>
        <w:t xml:space="preserve"> </w:t>
      </w:r>
      <w:r w:rsidRPr="00F21E82">
        <w:rPr>
          <w:spacing w:val="-1"/>
          <w:lang w:val="ru-RU"/>
        </w:rPr>
        <w:t>содержать:</w:t>
      </w:r>
    </w:p>
    <w:p w14:paraId="106B5805" w14:textId="77777777" w:rsidR="0012460B" w:rsidRDefault="00C67707" w:rsidP="007A3AFC">
      <w:pPr>
        <w:pStyle w:val="a3"/>
        <w:numPr>
          <w:ilvl w:val="0"/>
          <w:numId w:val="136"/>
        </w:numPr>
        <w:tabs>
          <w:tab w:val="left" w:pos="1234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подробные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порядок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квалификационного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отбора;</w:t>
      </w:r>
    </w:p>
    <w:p w14:paraId="011C7782" w14:textId="77777777" w:rsidR="0012460B" w:rsidRDefault="00C67707" w:rsidP="002C49F9">
      <w:pPr>
        <w:pStyle w:val="a3"/>
        <w:numPr>
          <w:ilvl w:val="0"/>
          <w:numId w:val="136"/>
        </w:numPr>
        <w:tabs>
          <w:tab w:val="left" w:pos="123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требования</w:t>
      </w:r>
      <w:r w:rsidRPr="0012460B">
        <w:rPr>
          <w:lang w:val="ru-RU"/>
        </w:rPr>
        <w:t xml:space="preserve"> к </w:t>
      </w:r>
      <w:r w:rsidRPr="0012460B">
        <w:rPr>
          <w:spacing w:val="-1"/>
          <w:lang w:val="ru-RU"/>
        </w:rPr>
        <w:t>участникам</w:t>
      </w:r>
      <w:r w:rsidRPr="0012460B">
        <w:rPr>
          <w:spacing w:val="-3"/>
          <w:lang w:val="ru-RU"/>
        </w:rPr>
        <w:t xml:space="preserve"> </w:t>
      </w:r>
      <w:r w:rsidRPr="0012460B">
        <w:rPr>
          <w:lang w:val="ru-RU"/>
        </w:rPr>
        <w:t xml:space="preserve">на </w:t>
      </w:r>
      <w:r w:rsidRPr="0012460B">
        <w:rPr>
          <w:spacing w:val="-1"/>
          <w:lang w:val="ru-RU"/>
        </w:rPr>
        <w:t>этапе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квалификационного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отбора;</w:t>
      </w:r>
    </w:p>
    <w:p w14:paraId="3C2178D7" w14:textId="77777777" w:rsidR="0012460B" w:rsidRDefault="00C67707" w:rsidP="007A3AFC">
      <w:pPr>
        <w:pStyle w:val="a3"/>
        <w:numPr>
          <w:ilvl w:val="0"/>
          <w:numId w:val="136"/>
        </w:numPr>
        <w:tabs>
          <w:tab w:val="left" w:pos="1234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требования</w:t>
      </w:r>
      <w:r w:rsidRPr="0012460B">
        <w:rPr>
          <w:spacing w:val="17"/>
          <w:lang w:val="ru-RU"/>
        </w:rPr>
        <w:t xml:space="preserve"> </w:t>
      </w:r>
      <w:r w:rsidRPr="0012460B">
        <w:rPr>
          <w:lang w:val="ru-RU"/>
        </w:rPr>
        <w:t>к</w:t>
      </w:r>
      <w:r w:rsidRPr="0012460B">
        <w:rPr>
          <w:spacing w:val="14"/>
          <w:lang w:val="ru-RU"/>
        </w:rPr>
        <w:t xml:space="preserve"> </w:t>
      </w:r>
      <w:r w:rsidRPr="0012460B">
        <w:rPr>
          <w:spacing w:val="-1"/>
          <w:lang w:val="ru-RU"/>
        </w:rPr>
        <w:t>составу</w:t>
      </w:r>
      <w:r w:rsidRPr="0012460B">
        <w:rPr>
          <w:spacing w:val="12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17"/>
          <w:lang w:val="ru-RU"/>
        </w:rPr>
        <w:t xml:space="preserve"> </w:t>
      </w:r>
      <w:r w:rsidRPr="0012460B">
        <w:rPr>
          <w:spacing w:val="-1"/>
          <w:lang w:val="ru-RU"/>
        </w:rPr>
        <w:t>оформлению</w:t>
      </w:r>
      <w:r w:rsidRPr="0012460B">
        <w:rPr>
          <w:spacing w:val="15"/>
          <w:lang w:val="ru-RU"/>
        </w:rPr>
        <w:t xml:space="preserve"> </w:t>
      </w:r>
      <w:r w:rsidRPr="0012460B">
        <w:rPr>
          <w:spacing w:val="-1"/>
          <w:lang w:val="ru-RU"/>
        </w:rPr>
        <w:t>заявки</w:t>
      </w:r>
      <w:r w:rsidRPr="0012460B">
        <w:rPr>
          <w:spacing w:val="15"/>
          <w:lang w:val="ru-RU"/>
        </w:rPr>
        <w:t xml:space="preserve"> </w:t>
      </w:r>
      <w:r w:rsidRPr="0012460B">
        <w:rPr>
          <w:spacing w:val="-1"/>
          <w:lang w:val="ru-RU"/>
        </w:rPr>
        <w:t>на</w:t>
      </w:r>
      <w:r w:rsidRPr="0012460B">
        <w:rPr>
          <w:spacing w:val="16"/>
          <w:lang w:val="ru-RU"/>
        </w:rPr>
        <w:t xml:space="preserve"> </w:t>
      </w:r>
      <w:r w:rsidRPr="0012460B">
        <w:rPr>
          <w:lang w:val="ru-RU"/>
        </w:rPr>
        <w:t>этапе</w:t>
      </w:r>
      <w:r w:rsidRPr="0012460B">
        <w:rPr>
          <w:spacing w:val="27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квалификационного</w:t>
      </w:r>
      <w:r w:rsidRPr="0012460B">
        <w:rPr>
          <w:spacing w:val="12"/>
          <w:lang w:val="ru-RU"/>
        </w:rPr>
        <w:t xml:space="preserve"> </w:t>
      </w:r>
      <w:r w:rsidRPr="0012460B">
        <w:rPr>
          <w:spacing w:val="-1"/>
          <w:lang w:val="ru-RU"/>
        </w:rPr>
        <w:t>отбора,</w:t>
      </w:r>
      <w:r w:rsidRPr="0012460B">
        <w:rPr>
          <w:spacing w:val="13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13"/>
          <w:lang w:val="ru-RU"/>
        </w:rPr>
        <w:t xml:space="preserve"> </w:t>
      </w:r>
      <w:r w:rsidRPr="0012460B">
        <w:rPr>
          <w:lang w:val="ru-RU"/>
        </w:rPr>
        <w:t>том</w:t>
      </w:r>
      <w:r w:rsidRPr="0012460B">
        <w:rPr>
          <w:spacing w:val="13"/>
          <w:lang w:val="ru-RU"/>
        </w:rPr>
        <w:t xml:space="preserve"> </w:t>
      </w:r>
      <w:r w:rsidRPr="0012460B">
        <w:rPr>
          <w:spacing w:val="-2"/>
          <w:lang w:val="ru-RU"/>
        </w:rPr>
        <w:t>числе</w:t>
      </w:r>
      <w:r w:rsidRPr="0012460B">
        <w:rPr>
          <w:spacing w:val="13"/>
          <w:lang w:val="ru-RU"/>
        </w:rPr>
        <w:t xml:space="preserve"> </w:t>
      </w:r>
      <w:r w:rsidRPr="0012460B">
        <w:rPr>
          <w:spacing w:val="-1"/>
          <w:lang w:val="ru-RU"/>
        </w:rPr>
        <w:t>способу</w:t>
      </w:r>
      <w:r w:rsidRPr="0012460B">
        <w:rPr>
          <w:spacing w:val="9"/>
          <w:lang w:val="ru-RU"/>
        </w:rPr>
        <w:t xml:space="preserve"> </w:t>
      </w:r>
      <w:r w:rsidRPr="0012460B">
        <w:rPr>
          <w:spacing w:val="-1"/>
          <w:lang w:val="ru-RU"/>
        </w:rPr>
        <w:t>подтверждения</w:t>
      </w:r>
      <w:r w:rsidRPr="0012460B">
        <w:rPr>
          <w:spacing w:val="14"/>
          <w:lang w:val="ru-RU"/>
        </w:rPr>
        <w:t xml:space="preserve"> </w:t>
      </w:r>
      <w:r w:rsidRPr="0012460B">
        <w:rPr>
          <w:spacing w:val="-1"/>
          <w:lang w:val="ru-RU"/>
        </w:rPr>
        <w:t>соответствия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участника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предъявляемым</w:t>
      </w:r>
      <w:r w:rsidRPr="0012460B">
        <w:rPr>
          <w:lang w:val="ru-RU"/>
        </w:rPr>
        <w:t xml:space="preserve"> </w:t>
      </w:r>
      <w:r w:rsidRPr="0012460B">
        <w:rPr>
          <w:spacing w:val="-2"/>
          <w:lang w:val="ru-RU"/>
        </w:rPr>
        <w:t>требованиям;</w:t>
      </w:r>
    </w:p>
    <w:p w14:paraId="6B2595F0" w14:textId="77777777" w:rsidR="0012460B" w:rsidRDefault="00C67707" w:rsidP="007A3AFC">
      <w:pPr>
        <w:pStyle w:val="a3"/>
        <w:numPr>
          <w:ilvl w:val="0"/>
          <w:numId w:val="136"/>
        </w:numPr>
        <w:tabs>
          <w:tab w:val="left" w:pos="1234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порядок</w:t>
      </w:r>
      <w:r w:rsidRPr="0012460B">
        <w:rPr>
          <w:spacing w:val="35"/>
          <w:lang w:val="ru-RU"/>
        </w:rPr>
        <w:t xml:space="preserve"> </w:t>
      </w:r>
      <w:r w:rsidRPr="0012460B">
        <w:rPr>
          <w:spacing w:val="-1"/>
          <w:lang w:val="ru-RU"/>
        </w:rPr>
        <w:t>предоставления</w:t>
      </w:r>
      <w:r w:rsidRPr="0012460B">
        <w:rPr>
          <w:spacing w:val="35"/>
          <w:lang w:val="ru-RU"/>
        </w:rPr>
        <w:t xml:space="preserve"> </w:t>
      </w:r>
      <w:r w:rsidRPr="0012460B">
        <w:rPr>
          <w:spacing w:val="-1"/>
          <w:lang w:val="ru-RU"/>
        </w:rPr>
        <w:t>заявок</w:t>
      </w:r>
      <w:r w:rsidRPr="0012460B">
        <w:rPr>
          <w:spacing w:val="35"/>
          <w:lang w:val="ru-RU"/>
        </w:rPr>
        <w:t xml:space="preserve"> </w:t>
      </w:r>
      <w:r w:rsidRPr="0012460B">
        <w:rPr>
          <w:spacing w:val="-1"/>
          <w:lang w:val="ru-RU"/>
        </w:rPr>
        <w:t>на</w:t>
      </w:r>
      <w:r w:rsidRPr="0012460B">
        <w:rPr>
          <w:spacing w:val="34"/>
          <w:lang w:val="ru-RU"/>
        </w:rPr>
        <w:t xml:space="preserve"> </w:t>
      </w:r>
      <w:r w:rsidRPr="0012460B">
        <w:rPr>
          <w:lang w:val="ru-RU"/>
        </w:rPr>
        <w:t>участие</w:t>
      </w:r>
      <w:r w:rsidRPr="0012460B">
        <w:rPr>
          <w:spacing w:val="34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34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квалификационном</w:t>
      </w:r>
      <w:r w:rsidRPr="0012460B">
        <w:rPr>
          <w:spacing w:val="43"/>
          <w:lang w:val="ru-RU"/>
        </w:rPr>
        <w:t xml:space="preserve"> </w:t>
      </w:r>
      <w:r w:rsidRPr="0012460B">
        <w:rPr>
          <w:spacing w:val="-1"/>
          <w:lang w:val="ru-RU"/>
        </w:rPr>
        <w:t>отборе, срок</w:t>
      </w:r>
      <w:r w:rsidRPr="0012460B">
        <w:rPr>
          <w:spacing w:val="-3"/>
          <w:lang w:val="ru-RU"/>
        </w:rPr>
        <w:t xml:space="preserve"> </w:t>
      </w:r>
      <w:r w:rsidRPr="0012460B">
        <w:rPr>
          <w:lang w:val="ru-RU"/>
        </w:rPr>
        <w:t xml:space="preserve">и </w:t>
      </w:r>
      <w:r w:rsidRPr="0012460B">
        <w:rPr>
          <w:spacing w:val="-1"/>
          <w:lang w:val="ru-RU"/>
        </w:rPr>
        <w:t>место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их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предоставления;</w:t>
      </w:r>
    </w:p>
    <w:p w14:paraId="1BF60895" w14:textId="2C6FDC4E" w:rsidR="0012460B" w:rsidRDefault="00C67707" w:rsidP="002C49F9">
      <w:pPr>
        <w:pStyle w:val="a3"/>
        <w:numPr>
          <w:ilvl w:val="0"/>
          <w:numId w:val="136"/>
        </w:numPr>
        <w:tabs>
          <w:tab w:val="left" w:pos="123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срок</w:t>
      </w:r>
      <w:r w:rsidRPr="0012460B">
        <w:rPr>
          <w:spacing w:val="6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4"/>
          <w:lang w:val="ru-RU"/>
        </w:rPr>
        <w:t xml:space="preserve"> </w:t>
      </w:r>
      <w:r w:rsidRPr="0012460B">
        <w:rPr>
          <w:spacing w:val="-1"/>
          <w:lang w:val="ru-RU"/>
        </w:rPr>
        <w:t>порядок</w:t>
      </w:r>
      <w:r w:rsidRPr="0012460B">
        <w:rPr>
          <w:spacing w:val="4"/>
          <w:lang w:val="ru-RU"/>
        </w:rPr>
        <w:t xml:space="preserve"> </w:t>
      </w:r>
      <w:r w:rsidRPr="0012460B">
        <w:rPr>
          <w:spacing w:val="-1"/>
          <w:lang w:val="ru-RU"/>
        </w:rPr>
        <w:t>рассмотрения</w:t>
      </w:r>
      <w:r w:rsidRPr="0012460B">
        <w:rPr>
          <w:spacing w:val="6"/>
          <w:lang w:val="ru-RU"/>
        </w:rPr>
        <w:t xml:space="preserve"> </w:t>
      </w:r>
      <w:r w:rsidRPr="0012460B">
        <w:rPr>
          <w:spacing w:val="-1"/>
          <w:lang w:val="ru-RU"/>
        </w:rPr>
        <w:t>заявок</w:t>
      </w:r>
      <w:r w:rsidRPr="0012460B">
        <w:rPr>
          <w:spacing w:val="4"/>
          <w:lang w:val="ru-RU"/>
        </w:rPr>
        <w:t xml:space="preserve"> </w:t>
      </w:r>
      <w:r w:rsidRPr="0012460B">
        <w:rPr>
          <w:lang w:val="ru-RU"/>
        </w:rPr>
        <w:t>на</w:t>
      </w:r>
      <w:r w:rsidRPr="0012460B">
        <w:rPr>
          <w:spacing w:val="4"/>
          <w:lang w:val="ru-RU"/>
        </w:rPr>
        <w:t xml:space="preserve"> </w:t>
      </w:r>
      <w:r w:rsidRPr="0012460B">
        <w:rPr>
          <w:spacing w:val="-1"/>
          <w:lang w:val="ru-RU"/>
        </w:rPr>
        <w:t>участие</w:t>
      </w:r>
      <w:r w:rsidRPr="0012460B">
        <w:rPr>
          <w:spacing w:val="6"/>
          <w:lang w:val="ru-RU"/>
        </w:rPr>
        <w:t xml:space="preserve"> </w:t>
      </w:r>
      <w:r w:rsidRPr="0012460B">
        <w:rPr>
          <w:lang w:val="ru-RU"/>
        </w:rPr>
        <w:t>в</w:t>
      </w:r>
      <w:r w:rsidR="006830D4">
        <w:rPr>
          <w:lang w:val="ru-RU"/>
        </w:rPr>
        <w:t> </w:t>
      </w:r>
      <w:r w:rsidRPr="0012460B">
        <w:rPr>
          <w:spacing w:val="-1"/>
          <w:lang w:val="ru-RU"/>
        </w:rPr>
        <w:t>квалификационном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отборе</w:t>
      </w:r>
      <w:r w:rsidRPr="0012460B">
        <w:rPr>
          <w:lang w:val="ru-RU"/>
        </w:rPr>
        <w:t xml:space="preserve"> и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подведения</w:t>
      </w:r>
      <w:r w:rsidRPr="0012460B">
        <w:rPr>
          <w:lang w:val="ru-RU"/>
        </w:rPr>
        <w:t xml:space="preserve"> итогов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отбора;</w:t>
      </w:r>
    </w:p>
    <w:p w14:paraId="48B4014A" w14:textId="77777777" w:rsidR="00C67707" w:rsidRPr="0012460B" w:rsidRDefault="00C67707" w:rsidP="002C49F9">
      <w:pPr>
        <w:pStyle w:val="a3"/>
        <w:numPr>
          <w:ilvl w:val="0"/>
          <w:numId w:val="136"/>
        </w:numPr>
        <w:tabs>
          <w:tab w:val="left" w:pos="123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сведения</w:t>
      </w:r>
      <w:r w:rsidRPr="0012460B">
        <w:rPr>
          <w:spacing w:val="66"/>
          <w:lang w:val="ru-RU"/>
        </w:rPr>
        <w:t xml:space="preserve"> </w:t>
      </w:r>
      <w:r w:rsidRPr="0012460B">
        <w:rPr>
          <w:lang w:val="ru-RU"/>
        </w:rPr>
        <w:t>о</w:t>
      </w:r>
      <w:r w:rsidRPr="0012460B">
        <w:rPr>
          <w:spacing w:val="65"/>
          <w:lang w:val="ru-RU"/>
        </w:rPr>
        <w:t xml:space="preserve"> </w:t>
      </w:r>
      <w:r w:rsidRPr="0012460B">
        <w:rPr>
          <w:spacing w:val="-1"/>
          <w:lang w:val="ru-RU"/>
        </w:rPr>
        <w:t>правах</w:t>
      </w:r>
      <w:r w:rsidRPr="0012460B">
        <w:rPr>
          <w:spacing w:val="64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66"/>
          <w:lang w:val="ru-RU"/>
        </w:rPr>
        <w:t xml:space="preserve"> </w:t>
      </w:r>
      <w:r w:rsidRPr="0012460B">
        <w:rPr>
          <w:spacing w:val="-1"/>
          <w:lang w:val="ru-RU"/>
        </w:rPr>
        <w:t>обязанностях,</w:t>
      </w:r>
      <w:r w:rsidRPr="0012460B">
        <w:rPr>
          <w:spacing w:val="63"/>
          <w:lang w:val="ru-RU"/>
        </w:rPr>
        <w:t xml:space="preserve"> </w:t>
      </w:r>
      <w:r w:rsidRPr="0012460B">
        <w:rPr>
          <w:spacing w:val="-1"/>
          <w:lang w:val="ru-RU"/>
        </w:rPr>
        <w:t>которые</w:t>
      </w:r>
      <w:r w:rsidRPr="0012460B">
        <w:rPr>
          <w:spacing w:val="64"/>
          <w:lang w:val="ru-RU"/>
        </w:rPr>
        <w:t xml:space="preserve"> </w:t>
      </w:r>
      <w:r w:rsidRPr="0012460B">
        <w:rPr>
          <w:spacing w:val="-1"/>
          <w:lang w:val="ru-RU"/>
        </w:rPr>
        <w:t>получают</w:t>
      </w:r>
      <w:r w:rsidRPr="0012460B">
        <w:rPr>
          <w:spacing w:val="65"/>
          <w:lang w:val="ru-RU"/>
        </w:rPr>
        <w:t xml:space="preserve"> </w:t>
      </w:r>
      <w:r w:rsidRPr="0012460B">
        <w:rPr>
          <w:spacing w:val="-1"/>
          <w:lang w:val="ru-RU"/>
        </w:rPr>
        <w:t>прошедшие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квалификационный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отбор</w:t>
      </w:r>
      <w:r w:rsidRPr="0012460B">
        <w:rPr>
          <w:spacing w:val="1"/>
          <w:lang w:val="ru-RU"/>
        </w:rPr>
        <w:t xml:space="preserve"> </w:t>
      </w:r>
      <w:r w:rsidRPr="0012460B">
        <w:rPr>
          <w:lang w:val="ru-RU"/>
        </w:rPr>
        <w:t>участники.</w:t>
      </w:r>
    </w:p>
    <w:p w14:paraId="3CA24076" w14:textId="6CA4B656" w:rsidR="0012460B" w:rsidRDefault="00C67707" w:rsidP="007A3AFC">
      <w:pPr>
        <w:pStyle w:val="a3"/>
        <w:numPr>
          <w:ilvl w:val="3"/>
          <w:numId w:val="138"/>
        </w:numPr>
        <w:tabs>
          <w:tab w:val="left" w:pos="176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Заказчики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официально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разместить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документацию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о</w:t>
      </w:r>
      <w:r w:rsidR="00F27F0F">
        <w:rPr>
          <w:lang w:val="ru-RU"/>
        </w:rPr>
        <w:t> </w:t>
      </w:r>
      <w:r w:rsidRPr="006D7CA6">
        <w:rPr>
          <w:spacing w:val="-1"/>
          <w:lang w:val="ru-RU"/>
        </w:rPr>
        <w:t>закупке</w:t>
      </w:r>
      <w:r w:rsidRPr="006D7CA6">
        <w:rPr>
          <w:lang w:val="ru-RU"/>
        </w:rPr>
        <w:t xml:space="preserve"> с </w:t>
      </w:r>
      <w:r w:rsidRPr="006D7CA6">
        <w:rPr>
          <w:spacing w:val="-1"/>
          <w:lang w:val="ru-RU"/>
        </w:rPr>
        <w:t>квалификационным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отбором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полном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объеме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одновременно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с</w:t>
      </w:r>
      <w:r w:rsidR="00F27F0F">
        <w:rPr>
          <w:lang w:val="ru-RU"/>
        </w:rPr>
        <w:t> </w:t>
      </w:r>
      <w:r w:rsidRPr="006D7CA6">
        <w:rPr>
          <w:spacing w:val="-1"/>
          <w:lang w:val="ru-RU"/>
        </w:rPr>
        <w:t>извещением</w:t>
      </w:r>
      <w:r w:rsidRPr="006D7CA6">
        <w:rPr>
          <w:lang w:val="ru-RU"/>
        </w:rPr>
        <w:t xml:space="preserve"> о </w:t>
      </w:r>
      <w:r w:rsidRPr="006D7CA6">
        <w:rPr>
          <w:spacing w:val="-1"/>
          <w:lang w:val="ru-RU"/>
        </w:rPr>
        <w:t>закупке.</w:t>
      </w:r>
    </w:p>
    <w:p w14:paraId="378FBAC5" w14:textId="2B0B0F59" w:rsidR="0012460B" w:rsidRDefault="00C67707" w:rsidP="007A3AFC">
      <w:pPr>
        <w:pStyle w:val="a3"/>
        <w:numPr>
          <w:ilvl w:val="3"/>
          <w:numId w:val="138"/>
        </w:numPr>
        <w:tabs>
          <w:tab w:val="left" w:pos="176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По</w:t>
      </w:r>
      <w:r w:rsidRPr="0012460B">
        <w:rPr>
          <w:spacing w:val="18"/>
          <w:lang w:val="ru-RU"/>
        </w:rPr>
        <w:t xml:space="preserve"> </w:t>
      </w:r>
      <w:r w:rsidRPr="0012460B">
        <w:rPr>
          <w:spacing w:val="-1"/>
          <w:lang w:val="ru-RU"/>
        </w:rPr>
        <w:t>окончании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срока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предоставления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заявок</w:t>
      </w:r>
      <w:r w:rsidRPr="0012460B">
        <w:rPr>
          <w:lang w:val="ru-RU"/>
        </w:rPr>
        <w:t xml:space="preserve"> на </w:t>
      </w:r>
      <w:r w:rsidRPr="0012460B">
        <w:rPr>
          <w:spacing w:val="-1"/>
          <w:lang w:val="ru-RU"/>
        </w:rPr>
        <w:t>участие</w:t>
      </w:r>
      <w:r w:rsidRPr="0012460B">
        <w:rPr>
          <w:spacing w:val="21"/>
          <w:lang w:val="ru-RU"/>
        </w:rPr>
        <w:t xml:space="preserve"> </w:t>
      </w:r>
      <w:r w:rsidRPr="0012460B">
        <w:rPr>
          <w:lang w:val="ru-RU"/>
        </w:rPr>
        <w:t>в</w:t>
      </w:r>
      <w:r w:rsidR="00F27F0F">
        <w:rPr>
          <w:lang w:val="ru-RU"/>
        </w:rPr>
        <w:t> </w:t>
      </w:r>
      <w:r w:rsidRPr="0012460B">
        <w:rPr>
          <w:spacing w:val="-1"/>
          <w:lang w:val="ru-RU"/>
        </w:rPr>
        <w:t>квалификационном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отборе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ЗК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рассматривает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поступившие</w:t>
      </w:r>
      <w:r w:rsidRPr="0012460B">
        <w:rPr>
          <w:spacing w:val="23"/>
          <w:lang w:val="ru-RU"/>
        </w:rPr>
        <w:t xml:space="preserve"> </w:t>
      </w:r>
      <w:r w:rsidRPr="0012460B">
        <w:rPr>
          <w:spacing w:val="-1"/>
          <w:lang w:val="ru-RU"/>
        </w:rPr>
        <w:t>предложения</w:t>
      </w:r>
      <w:r w:rsidRPr="0012460B">
        <w:rPr>
          <w:spacing w:val="49"/>
          <w:lang w:val="ru-RU"/>
        </w:rPr>
        <w:t xml:space="preserve"> </w:t>
      </w:r>
      <w:r w:rsidRPr="0012460B">
        <w:rPr>
          <w:lang w:val="ru-RU"/>
        </w:rPr>
        <w:t>и</w:t>
      </w:r>
      <w:r w:rsidR="00F27F0F">
        <w:rPr>
          <w:lang w:val="ru-RU"/>
        </w:rPr>
        <w:t> </w:t>
      </w:r>
      <w:r w:rsidRPr="0012460B">
        <w:rPr>
          <w:spacing w:val="-1"/>
          <w:lang w:val="ru-RU"/>
        </w:rPr>
        <w:t>подводит</w:t>
      </w:r>
      <w:r w:rsidRPr="0012460B">
        <w:rPr>
          <w:spacing w:val="9"/>
          <w:lang w:val="ru-RU"/>
        </w:rPr>
        <w:t xml:space="preserve"> </w:t>
      </w:r>
      <w:r w:rsidRPr="0012460B">
        <w:rPr>
          <w:spacing w:val="-2"/>
          <w:lang w:val="ru-RU"/>
        </w:rPr>
        <w:t>итоги</w:t>
      </w:r>
      <w:r w:rsidRPr="0012460B">
        <w:rPr>
          <w:spacing w:val="10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квалификационного</w:t>
      </w:r>
      <w:r w:rsidRPr="0012460B">
        <w:rPr>
          <w:spacing w:val="8"/>
          <w:lang w:val="ru-RU"/>
        </w:rPr>
        <w:t xml:space="preserve"> </w:t>
      </w:r>
      <w:r w:rsidRPr="0012460B">
        <w:rPr>
          <w:spacing w:val="-1"/>
          <w:lang w:val="ru-RU"/>
        </w:rPr>
        <w:t>отбора</w:t>
      </w:r>
      <w:r w:rsidRPr="0012460B">
        <w:rPr>
          <w:spacing w:val="10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9"/>
          <w:lang w:val="ru-RU"/>
        </w:rPr>
        <w:t xml:space="preserve"> </w:t>
      </w:r>
      <w:r w:rsidRPr="0012460B">
        <w:rPr>
          <w:spacing w:val="-1"/>
          <w:lang w:val="ru-RU"/>
        </w:rPr>
        <w:t>порядке</w:t>
      </w:r>
      <w:r w:rsidRPr="0012460B">
        <w:rPr>
          <w:spacing w:val="10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10"/>
          <w:lang w:val="ru-RU"/>
        </w:rPr>
        <w:t xml:space="preserve"> </w:t>
      </w:r>
      <w:r w:rsidRPr="0012460B">
        <w:rPr>
          <w:spacing w:val="-1"/>
          <w:lang w:val="ru-RU"/>
        </w:rPr>
        <w:t>сроки,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установленные</w:t>
      </w:r>
      <w:r w:rsidRPr="0012460B">
        <w:rPr>
          <w:lang w:val="ru-RU"/>
        </w:rPr>
        <w:t xml:space="preserve"> в</w:t>
      </w:r>
      <w:r w:rsidRPr="0012460B">
        <w:rPr>
          <w:spacing w:val="-1"/>
          <w:lang w:val="ru-RU"/>
        </w:rPr>
        <w:t xml:space="preserve"> извещении</w:t>
      </w:r>
      <w:r w:rsidRPr="0012460B">
        <w:rPr>
          <w:spacing w:val="-3"/>
          <w:lang w:val="ru-RU"/>
        </w:rPr>
        <w:t xml:space="preserve"> </w:t>
      </w:r>
      <w:r w:rsidRPr="0012460B">
        <w:rPr>
          <w:lang w:val="ru-RU"/>
        </w:rPr>
        <w:t>и в</w:t>
      </w:r>
      <w:r w:rsidRPr="0012460B">
        <w:rPr>
          <w:spacing w:val="-1"/>
          <w:lang w:val="ru-RU"/>
        </w:rPr>
        <w:t xml:space="preserve"> документации</w:t>
      </w:r>
      <w:r w:rsidRPr="0012460B">
        <w:rPr>
          <w:spacing w:val="-3"/>
          <w:lang w:val="ru-RU"/>
        </w:rPr>
        <w:t xml:space="preserve"> </w:t>
      </w:r>
      <w:r w:rsidRPr="0012460B">
        <w:rPr>
          <w:lang w:val="ru-RU"/>
        </w:rPr>
        <w:t>о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закупке.</w:t>
      </w:r>
    </w:p>
    <w:p w14:paraId="1FFCF17C" w14:textId="63822353" w:rsidR="0012460B" w:rsidRPr="0012460B" w:rsidRDefault="00C67707" w:rsidP="007A3AFC">
      <w:pPr>
        <w:pStyle w:val="a3"/>
        <w:numPr>
          <w:ilvl w:val="3"/>
          <w:numId w:val="138"/>
        </w:numPr>
        <w:tabs>
          <w:tab w:val="left" w:pos="176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lang w:val="ru-RU"/>
        </w:rPr>
        <w:t>В</w:t>
      </w:r>
      <w:r w:rsidRPr="0012460B">
        <w:rPr>
          <w:spacing w:val="15"/>
          <w:lang w:val="ru-RU"/>
        </w:rPr>
        <w:t xml:space="preserve"> </w:t>
      </w:r>
      <w:r w:rsidRPr="0012460B">
        <w:rPr>
          <w:spacing w:val="-1"/>
          <w:lang w:val="ru-RU"/>
        </w:rPr>
        <w:t>рамках</w:t>
      </w:r>
      <w:r w:rsidRPr="0012460B">
        <w:rPr>
          <w:spacing w:val="17"/>
          <w:lang w:val="ru-RU"/>
        </w:rPr>
        <w:t xml:space="preserve"> </w:t>
      </w:r>
      <w:r w:rsidRPr="0012460B">
        <w:rPr>
          <w:spacing w:val="-1"/>
          <w:lang w:val="ru-RU"/>
        </w:rPr>
        <w:t>рассмотрения</w:t>
      </w:r>
      <w:r w:rsidRPr="0012460B">
        <w:rPr>
          <w:spacing w:val="16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16"/>
          <w:lang w:val="ru-RU"/>
        </w:rPr>
        <w:t xml:space="preserve"> </w:t>
      </w:r>
      <w:r w:rsidRPr="0012460B">
        <w:rPr>
          <w:spacing w:val="-1"/>
          <w:lang w:val="ru-RU"/>
        </w:rPr>
        <w:t>подведения</w:t>
      </w:r>
      <w:r w:rsidRPr="0012460B">
        <w:rPr>
          <w:spacing w:val="18"/>
          <w:lang w:val="ru-RU"/>
        </w:rPr>
        <w:t xml:space="preserve"> </w:t>
      </w:r>
      <w:r w:rsidRPr="0012460B">
        <w:rPr>
          <w:spacing w:val="-1"/>
          <w:lang w:val="ru-RU"/>
        </w:rPr>
        <w:t>итогов</w:t>
      </w:r>
      <w:r w:rsidRPr="0012460B">
        <w:rPr>
          <w:spacing w:val="17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квалификационного</w:t>
      </w:r>
      <w:r w:rsidRPr="0012460B">
        <w:rPr>
          <w:spacing w:val="29"/>
          <w:lang w:val="ru-RU"/>
        </w:rPr>
        <w:t xml:space="preserve"> </w:t>
      </w:r>
      <w:r w:rsidRPr="0012460B">
        <w:rPr>
          <w:spacing w:val="-1"/>
          <w:lang w:val="ru-RU"/>
        </w:rPr>
        <w:t>отбора</w:t>
      </w:r>
      <w:r w:rsidRPr="0012460B">
        <w:rPr>
          <w:spacing w:val="61"/>
          <w:lang w:val="ru-RU"/>
        </w:rPr>
        <w:t xml:space="preserve"> </w:t>
      </w:r>
      <w:r w:rsidRPr="0012460B">
        <w:rPr>
          <w:lang w:val="ru-RU"/>
        </w:rPr>
        <w:t>ЗК</w:t>
      </w:r>
      <w:r w:rsidRPr="0012460B">
        <w:rPr>
          <w:spacing w:val="61"/>
          <w:lang w:val="ru-RU"/>
        </w:rPr>
        <w:t xml:space="preserve"> </w:t>
      </w:r>
      <w:r w:rsidRPr="0012460B">
        <w:rPr>
          <w:spacing w:val="-1"/>
          <w:lang w:val="ru-RU"/>
        </w:rPr>
        <w:t>проверяет</w:t>
      </w:r>
      <w:r w:rsidRPr="0012460B">
        <w:rPr>
          <w:spacing w:val="61"/>
          <w:lang w:val="ru-RU"/>
        </w:rPr>
        <w:t xml:space="preserve"> </w:t>
      </w:r>
      <w:r w:rsidRPr="0012460B">
        <w:rPr>
          <w:spacing w:val="-1"/>
          <w:lang w:val="ru-RU"/>
        </w:rPr>
        <w:t>соответствие</w:t>
      </w:r>
      <w:r w:rsidRPr="0012460B">
        <w:rPr>
          <w:spacing w:val="61"/>
          <w:lang w:val="ru-RU"/>
        </w:rPr>
        <w:t xml:space="preserve"> </w:t>
      </w:r>
      <w:r w:rsidRPr="0012460B">
        <w:rPr>
          <w:spacing w:val="-1"/>
          <w:lang w:val="ru-RU"/>
        </w:rPr>
        <w:t>участников</w:t>
      </w:r>
      <w:r w:rsidRPr="0012460B">
        <w:rPr>
          <w:spacing w:val="60"/>
          <w:lang w:val="ru-RU"/>
        </w:rPr>
        <w:t xml:space="preserve"> </w:t>
      </w:r>
      <w:r w:rsidRPr="0012460B">
        <w:rPr>
          <w:lang w:val="ru-RU"/>
        </w:rPr>
        <w:t>процедуры</w:t>
      </w:r>
      <w:r w:rsidRPr="0012460B">
        <w:rPr>
          <w:spacing w:val="61"/>
          <w:lang w:val="ru-RU"/>
        </w:rPr>
        <w:t xml:space="preserve"> </w:t>
      </w:r>
      <w:r w:rsidRPr="0012460B">
        <w:rPr>
          <w:spacing w:val="-1"/>
          <w:lang w:val="ru-RU"/>
        </w:rPr>
        <w:t>закупки</w:t>
      </w:r>
      <w:r w:rsidRPr="0012460B">
        <w:rPr>
          <w:spacing w:val="62"/>
          <w:lang w:val="ru-RU"/>
        </w:rPr>
        <w:t xml:space="preserve"> </w:t>
      </w:r>
      <w:r w:rsidRPr="0012460B">
        <w:rPr>
          <w:lang w:val="ru-RU"/>
        </w:rPr>
        <w:t>всем</w:t>
      </w:r>
      <w:r w:rsidRPr="0012460B">
        <w:rPr>
          <w:spacing w:val="39"/>
          <w:lang w:val="ru-RU"/>
        </w:rPr>
        <w:t xml:space="preserve"> </w:t>
      </w:r>
      <w:r w:rsidRPr="0012460B">
        <w:rPr>
          <w:spacing w:val="-1"/>
          <w:lang w:val="ru-RU"/>
        </w:rPr>
        <w:t>требованиям,</w:t>
      </w:r>
      <w:r w:rsidRPr="0012460B">
        <w:rPr>
          <w:spacing w:val="2"/>
          <w:lang w:val="ru-RU"/>
        </w:rPr>
        <w:t xml:space="preserve"> </w:t>
      </w:r>
      <w:r w:rsidRPr="0012460B">
        <w:rPr>
          <w:spacing w:val="-1"/>
          <w:lang w:val="ru-RU"/>
        </w:rPr>
        <w:t>установленным</w:t>
      </w:r>
      <w:r w:rsidRPr="0012460B">
        <w:rPr>
          <w:spacing w:val="2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69"/>
          <w:lang w:val="ru-RU"/>
        </w:rPr>
        <w:t xml:space="preserve"> </w:t>
      </w:r>
      <w:r w:rsidRPr="0012460B">
        <w:rPr>
          <w:spacing w:val="-1"/>
          <w:lang w:val="ru-RU"/>
        </w:rPr>
        <w:t>документации</w:t>
      </w:r>
      <w:r w:rsidRPr="0012460B">
        <w:rPr>
          <w:lang w:val="ru-RU"/>
        </w:rPr>
        <w:t xml:space="preserve"> о</w:t>
      </w:r>
      <w:r w:rsidR="006830D4">
        <w:rPr>
          <w:spacing w:val="3"/>
          <w:lang w:val="ru-RU"/>
        </w:rPr>
        <w:t> </w:t>
      </w:r>
      <w:r w:rsidRPr="0012460B">
        <w:rPr>
          <w:spacing w:val="-1"/>
          <w:lang w:val="ru-RU"/>
        </w:rPr>
        <w:t>закупке,</w:t>
      </w:r>
      <w:r w:rsidRPr="0012460B">
        <w:rPr>
          <w:spacing w:val="2"/>
          <w:lang w:val="ru-RU"/>
        </w:rPr>
        <w:t xml:space="preserve"> </w:t>
      </w:r>
      <w:r w:rsidRPr="0012460B">
        <w:rPr>
          <w:lang w:val="ru-RU"/>
        </w:rPr>
        <w:t xml:space="preserve">на </w:t>
      </w:r>
      <w:r w:rsidRPr="0012460B">
        <w:rPr>
          <w:spacing w:val="-1"/>
          <w:lang w:val="ru-RU"/>
        </w:rPr>
        <w:t>основе</w:t>
      </w:r>
      <w:r w:rsidRPr="0012460B">
        <w:rPr>
          <w:spacing w:val="29"/>
          <w:lang w:val="ru-RU"/>
        </w:rPr>
        <w:t xml:space="preserve"> </w:t>
      </w:r>
      <w:r w:rsidRPr="0012460B">
        <w:rPr>
          <w:spacing w:val="-1"/>
          <w:lang w:val="ru-RU"/>
        </w:rPr>
        <w:t>представленных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участниками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заявок.</w:t>
      </w:r>
    </w:p>
    <w:p w14:paraId="45C8D453" w14:textId="77777777" w:rsidR="0012460B" w:rsidRDefault="00C67707" w:rsidP="00B7010B">
      <w:pPr>
        <w:pStyle w:val="a3"/>
        <w:tabs>
          <w:tab w:val="left" w:pos="1764"/>
        </w:tabs>
        <w:spacing w:before="1" w:line="276" w:lineRule="auto"/>
        <w:ind w:left="0" w:right="-6" w:firstLine="851"/>
        <w:jc w:val="both"/>
        <w:rPr>
          <w:spacing w:val="-1"/>
          <w:lang w:val="ru-RU"/>
        </w:rPr>
      </w:pPr>
      <w:r w:rsidRPr="0012460B">
        <w:rPr>
          <w:spacing w:val="-1"/>
          <w:lang w:val="ru-RU"/>
        </w:rPr>
        <w:t>Использование</w:t>
      </w:r>
      <w:r w:rsidRPr="0012460B">
        <w:rPr>
          <w:spacing w:val="42"/>
          <w:lang w:val="ru-RU"/>
        </w:rPr>
        <w:t xml:space="preserve"> </w:t>
      </w:r>
      <w:r w:rsidRPr="0012460B">
        <w:rPr>
          <w:spacing w:val="-1"/>
          <w:lang w:val="ru-RU"/>
        </w:rPr>
        <w:t>не</w:t>
      </w:r>
      <w:r w:rsidRPr="0012460B">
        <w:rPr>
          <w:lang w:val="ru-RU"/>
        </w:rPr>
        <w:t xml:space="preserve"> </w:t>
      </w:r>
      <w:r w:rsidRPr="0012460B">
        <w:rPr>
          <w:spacing w:val="-2"/>
          <w:lang w:val="ru-RU"/>
        </w:rPr>
        <w:t>предусмотренных</w:t>
      </w:r>
      <w:r w:rsidRPr="0012460B">
        <w:rPr>
          <w:spacing w:val="55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9"/>
          <w:lang w:val="ru-RU"/>
        </w:rPr>
        <w:t xml:space="preserve"> </w:t>
      </w:r>
      <w:r w:rsidRPr="0012460B">
        <w:rPr>
          <w:spacing w:val="-1"/>
          <w:lang w:val="ru-RU"/>
        </w:rPr>
        <w:t>документации</w:t>
      </w:r>
      <w:r w:rsidRPr="0012460B">
        <w:rPr>
          <w:spacing w:val="8"/>
          <w:lang w:val="ru-RU"/>
        </w:rPr>
        <w:t xml:space="preserve"> </w:t>
      </w:r>
      <w:r w:rsidRPr="0012460B">
        <w:rPr>
          <w:lang w:val="ru-RU"/>
        </w:rPr>
        <w:t>о</w:t>
      </w:r>
      <w:r w:rsidRPr="0012460B">
        <w:rPr>
          <w:spacing w:val="9"/>
          <w:lang w:val="ru-RU"/>
        </w:rPr>
        <w:t xml:space="preserve"> </w:t>
      </w:r>
      <w:r w:rsidRPr="0012460B">
        <w:rPr>
          <w:spacing w:val="-1"/>
          <w:lang w:val="ru-RU"/>
        </w:rPr>
        <w:t>закупке</w:t>
      </w:r>
      <w:r w:rsidRPr="0012460B">
        <w:rPr>
          <w:spacing w:val="10"/>
          <w:lang w:val="ru-RU"/>
        </w:rPr>
        <w:t xml:space="preserve"> </w:t>
      </w:r>
      <w:r w:rsidRPr="0012460B">
        <w:rPr>
          <w:spacing w:val="-2"/>
          <w:lang w:val="ru-RU"/>
        </w:rPr>
        <w:t>критериев</w:t>
      </w:r>
      <w:r w:rsidRPr="0012460B">
        <w:rPr>
          <w:spacing w:val="9"/>
          <w:lang w:val="ru-RU"/>
        </w:rPr>
        <w:t xml:space="preserve"> </w:t>
      </w:r>
      <w:r w:rsidRPr="0012460B">
        <w:rPr>
          <w:spacing w:val="-1"/>
          <w:lang w:val="ru-RU"/>
        </w:rPr>
        <w:t>или</w:t>
      </w:r>
      <w:r w:rsidRPr="0012460B">
        <w:rPr>
          <w:spacing w:val="10"/>
          <w:lang w:val="ru-RU"/>
        </w:rPr>
        <w:t xml:space="preserve"> </w:t>
      </w:r>
      <w:r w:rsidRPr="0012460B">
        <w:rPr>
          <w:spacing w:val="-2"/>
          <w:lang w:val="ru-RU"/>
        </w:rPr>
        <w:t>требований</w:t>
      </w:r>
      <w:r w:rsidRPr="0012460B">
        <w:rPr>
          <w:spacing w:val="8"/>
          <w:lang w:val="ru-RU"/>
        </w:rPr>
        <w:t xml:space="preserve"> </w:t>
      </w:r>
      <w:r w:rsidRPr="0012460B">
        <w:rPr>
          <w:lang w:val="ru-RU"/>
        </w:rPr>
        <w:t xml:space="preserve">не </w:t>
      </w:r>
      <w:r w:rsidRPr="0012460B">
        <w:rPr>
          <w:spacing w:val="-1"/>
          <w:lang w:val="ru-RU"/>
        </w:rPr>
        <w:t>допускается.</w:t>
      </w:r>
    </w:p>
    <w:p w14:paraId="4486496C" w14:textId="2DFA334D" w:rsidR="0012460B" w:rsidRDefault="00C67707" w:rsidP="00B7010B">
      <w:pPr>
        <w:pStyle w:val="a3"/>
        <w:tabs>
          <w:tab w:val="left" w:pos="176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Участник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закупки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признается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квалифицированным</w:t>
      </w:r>
      <w:r w:rsidRPr="0012460B">
        <w:rPr>
          <w:lang w:val="ru-RU"/>
        </w:rPr>
        <w:t xml:space="preserve"> и </w:t>
      </w:r>
      <w:r w:rsidRPr="0012460B">
        <w:rPr>
          <w:spacing w:val="-1"/>
          <w:lang w:val="ru-RU"/>
        </w:rPr>
        <w:t>допускается</w:t>
      </w:r>
      <w:r w:rsidRPr="0012460B">
        <w:rPr>
          <w:spacing w:val="49"/>
          <w:lang w:val="ru-RU"/>
        </w:rPr>
        <w:t xml:space="preserve"> </w:t>
      </w:r>
      <w:r w:rsidRPr="0012460B">
        <w:rPr>
          <w:lang w:val="ru-RU"/>
        </w:rPr>
        <w:t>к</w:t>
      </w:r>
      <w:r w:rsidR="00F27F0F">
        <w:rPr>
          <w:lang w:val="ru-RU"/>
        </w:rPr>
        <w:t> </w:t>
      </w:r>
      <w:r w:rsidRPr="0012460B">
        <w:rPr>
          <w:spacing w:val="-1"/>
          <w:lang w:val="ru-RU"/>
        </w:rPr>
        <w:t>дальнейшему</w:t>
      </w:r>
      <w:r w:rsidRPr="0012460B">
        <w:rPr>
          <w:spacing w:val="26"/>
          <w:lang w:val="ru-RU"/>
        </w:rPr>
        <w:t xml:space="preserve"> </w:t>
      </w:r>
      <w:r w:rsidRPr="0012460B">
        <w:rPr>
          <w:spacing w:val="-1"/>
          <w:lang w:val="ru-RU"/>
        </w:rPr>
        <w:t>участию</w:t>
      </w:r>
      <w:r w:rsidRPr="0012460B">
        <w:rPr>
          <w:spacing w:val="27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25"/>
          <w:lang w:val="ru-RU"/>
        </w:rPr>
        <w:t xml:space="preserve"> </w:t>
      </w:r>
      <w:r w:rsidRPr="0012460B">
        <w:rPr>
          <w:spacing w:val="-1"/>
          <w:lang w:val="ru-RU"/>
        </w:rPr>
        <w:t>процедуре</w:t>
      </w:r>
      <w:r w:rsidRPr="0012460B">
        <w:rPr>
          <w:spacing w:val="28"/>
          <w:lang w:val="ru-RU"/>
        </w:rPr>
        <w:t xml:space="preserve"> </w:t>
      </w:r>
      <w:r w:rsidRPr="0012460B">
        <w:rPr>
          <w:spacing w:val="-1"/>
          <w:lang w:val="ru-RU"/>
        </w:rPr>
        <w:t>закупки</w:t>
      </w:r>
      <w:r w:rsidRPr="0012460B">
        <w:rPr>
          <w:spacing w:val="29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27"/>
          <w:lang w:val="ru-RU"/>
        </w:rPr>
        <w:t xml:space="preserve"> </w:t>
      </w:r>
      <w:r w:rsidRPr="0012460B">
        <w:rPr>
          <w:spacing w:val="-1"/>
          <w:lang w:val="ru-RU"/>
        </w:rPr>
        <w:t>случае</w:t>
      </w:r>
      <w:r w:rsidRPr="0012460B">
        <w:rPr>
          <w:spacing w:val="28"/>
          <w:lang w:val="ru-RU"/>
        </w:rPr>
        <w:t xml:space="preserve"> </w:t>
      </w:r>
      <w:r w:rsidRPr="0012460B">
        <w:rPr>
          <w:spacing w:val="-1"/>
          <w:lang w:val="ru-RU"/>
        </w:rPr>
        <w:t>его</w:t>
      </w:r>
      <w:r w:rsidRPr="0012460B">
        <w:rPr>
          <w:spacing w:val="26"/>
          <w:lang w:val="ru-RU"/>
        </w:rPr>
        <w:t xml:space="preserve"> </w:t>
      </w:r>
      <w:r w:rsidRPr="0012460B">
        <w:rPr>
          <w:spacing w:val="-1"/>
          <w:lang w:val="ru-RU"/>
        </w:rPr>
        <w:t>соответствия</w:t>
      </w:r>
      <w:r w:rsidRPr="0012460B">
        <w:rPr>
          <w:spacing w:val="28"/>
          <w:lang w:val="ru-RU"/>
        </w:rPr>
        <w:t xml:space="preserve"> </w:t>
      </w:r>
      <w:r w:rsidRPr="0012460B">
        <w:rPr>
          <w:spacing w:val="-1"/>
          <w:lang w:val="ru-RU"/>
        </w:rPr>
        <w:t>всем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требованиям, установленным</w:t>
      </w:r>
      <w:r w:rsidRPr="0012460B">
        <w:rPr>
          <w:lang w:val="ru-RU"/>
        </w:rPr>
        <w:t xml:space="preserve"> в</w:t>
      </w:r>
      <w:r w:rsidRPr="0012460B">
        <w:rPr>
          <w:spacing w:val="-5"/>
          <w:lang w:val="ru-RU"/>
        </w:rPr>
        <w:t xml:space="preserve"> </w:t>
      </w:r>
      <w:r w:rsidRPr="0012460B">
        <w:rPr>
          <w:spacing w:val="-1"/>
          <w:lang w:val="ru-RU"/>
        </w:rPr>
        <w:t>документации</w:t>
      </w:r>
      <w:r w:rsidRPr="0012460B">
        <w:rPr>
          <w:spacing w:val="-3"/>
          <w:lang w:val="ru-RU"/>
        </w:rPr>
        <w:t xml:space="preserve"> </w:t>
      </w:r>
      <w:r w:rsidRPr="0012460B">
        <w:rPr>
          <w:lang w:val="ru-RU"/>
        </w:rPr>
        <w:t>о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закупке.</w:t>
      </w:r>
    </w:p>
    <w:p w14:paraId="6EBB82D5" w14:textId="77777777" w:rsidR="00C67707" w:rsidRPr="0012460B" w:rsidRDefault="00C67707" w:rsidP="007A3AFC">
      <w:pPr>
        <w:pStyle w:val="a3"/>
        <w:numPr>
          <w:ilvl w:val="3"/>
          <w:numId w:val="138"/>
        </w:numPr>
        <w:tabs>
          <w:tab w:val="left" w:pos="1985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По</w:t>
      </w:r>
      <w:r w:rsidRPr="0012460B">
        <w:rPr>
          <w:spacing w:val="30"/>
          <w:lang w:val="ru-RU"/>
        </w:rPr>
        <w:t xml:space="preserve"> </w:t>
      </w:r>
      <w:r w:rsidRPr="0012460B">
        <w:rPr>
          <w:spacing w:val="-1"/>
          <w:lang w:val="ru-RU"/>
        </w:rPr>
        <w:t>результатам</w:t>
      </w:r>
      <w:r w:rsidRPr="0012460B">
        <w:rPr>
          <w:spacing w:val="30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квалификационного</w:t>
      </w:r>
      <w:r w:rsidRPr="0012460B">
        <w:rPr>
          <w:spacing w:val="32"/>
          <w:lang w:val="ru-RU"/>
        </w:rPr>
        <w:t xml:space="preserve"> </w:t>
      </w:r>
      <w:r w:rsidRPr="0012460B">
        <w:rPr>
          <w:spacing w:val="-2"/>
          <w:lang w:val="ru-RU"/>
        </w:rPr>
        <w:t>отбора</w:t>
      </w:r>
      <w:r w:rsidRPr="0012460B">
        <w:rPr>
          <w:spacing w:val="29"/>
          <w:lang w:val="ru-RU"/>
        </w:rPr>
        <w:t xml:space="preserve"> </w:t>
      </w:r>
      <w:r w:rsidRPr="0012460B">
        <w:rPr>
          <w:spacing w:val="-1"/>
          <w:lang w:val="ru-RU"/>
        </w:rPr>
        <w:t>оформляется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протокол заседания</w:t>
      </w:r>
      <w:r w:rsidRPr="0012460B">
        <w:rPr>
          <w:spacing w:val="-3"/>
          <w:lang w:val="ru-RU"/>
        </w:rPr>
        <w:t xml:space="preserve"> </w:t>
      </w:r>
      <w:r w:rsidRPr="0012460B">
        <w:rPr>
          <w:lang w:val="ru-RU"/>
        </w:rPr>
        <w:t>ЗК,</w:t>
      </w:r>
      <w:r w:rsidRPr="0012460B">
        <w:rPr>
          <w:spacing w:val="-2"/>
          <w:lang w:val="ru-RU"/>
        </w:rPr>
        <w:t xml:space="preserve"> </w:t>
      </w:r>
      <w:r w:rsidRPr="0012460B">
        <w:rPr>
          <w:spacing w:val="-1"/>
          <w:lang w:val="ru-RU"/>
        </w:rPr>
        <w:t>который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должен</w:t>
      </w:r>
      <w:r w:rsidRPr="0012460B">
        <w:rPr>
          <w:spacing w:val="-2"/>
          <w:lang w:val="ru-RU"/>
        </w:rPr>
        <w:t xml:space="preserve"> </w:t>
      </w:r>
      <w:r w:rsidRPr="0012460B">
        <w:rPr>
          <w:lang w:val="ru-RU"/>
        </w:rPr>
        <w:t>содержать</w:t>
      </w:r>
      <w:r w:rsidRPr="0012460B">
        <w:rPr>
          <w:spacing w:val="-1"/>
          <w:lang w:val="ru-RU"/>
        </w:rPr>
        <w:t xml:space="preserve"> следующие</w:t>
      </w:r>
      <w:r w:rsidRPr="0012460B">
        <w:rPr>
          <w:lang w:val="ru-RU"/>
        </w:rPr>
        <w:t xml:space="preserve"> </w:t>
      </w:r>
      <w:r w:rsidRPr="0012460B">
        <w:rPr>
          <w:spacing w:val="-2"/>
          <w:lang w:val="ru-RU"/>
        </w:rPr>
        <w:t>сведения:</w:t>
      </w:r>
    </w:p>
    <w:p w14:paraId="2A9713FA" w14:textId="77777777" w:rsidR="0012460B" w:rsidRPr="0012460B" w:rsidRDefault="00F21E82" w:rsidP="007A3AFC">
      <w:pPr>
        <w:pStyle w:val="a3"/>
        <w:numPr>
          <w:ilvl w:val="0"/>
          <w:numId w:val="135"/>
        </w:numPr>
        <w:tabs>
          <w:tab w:val="left" w:pos="1234"/>
        </w:tabs>
        <w:spacing w:before="1" w:line="276" w:lineRule="auto"/>
        <w:ind w:left="0" w:right="-6" w:firstLine="851"/>
      </w:pPr>
      <w:r>
        <w:rPr>
          <w:lang w:val="ru-RU"/>
        </w:rPr>
        <w:t>дата подписания протокола</w:t>
      </w:r>
      <w:r w:rsidR="00C67707" w:rsidRPr="006D7CA6">
        <w:rPr>
          <w:spacing w:val="-1"/>
        </w:rPr>
        <w:t>;</w:t>
      </w:r>
    </w:p>
    <w:p w14:paraId="00E61532" w14:textId="77777777" w:rsidR="0012460B" w:rsidRPr="0012460B" w:rsidRDefault="00F21E82" w:rsidP="007A3AFC">
      <w:pPr>
        <w:pStyle w:val="a3"/>
        <w:numPr>
          <w:ilvl w:val="0"/>
          <w:numId w:val="135"/>
        </w:numPr>
        <w:tabs>
          <w:tab w:val="left" w:pos="1234"/>
        </w:tabs>
        <w:spacing w:before="1" w:line="276" w:lineRule="auto"/>
        <w:ind w:left="0" w:right="-6" w:firstLine="851"/>
      </w:pPr>
      <w:r w:rsidRPr="0012460B">
        <w:rPr>
          <w:spacing w:val="-1"/>
          <w:lang w:val="ru-RU"/>
        </w:rPr>
        <w:t>предмет закупки</w:t>
      </w:r>
      <w:r w:rsidR="00C67707" w:rsidRPr="0012460B">
        <w:rPr>
          <w:spacing w:val="-1"/>
        </w:rPr>
        <w:t>;</w:t>
      </w:r>
    </w:p>
    <w:p w14:paraId="15C7DB8F" w14:textId="7F20DD06" w:rsidR="0012460B" w:rsidRDefault="00C67707" w:rsidP="007A3AFC">
      <w:pPr>
        <w:pStyle w:val="a3"/>
        <w:numPr>
          <w:ilvl w:val="0"/>
          <w:numId w:val="135"/>
        </w:numPr>
        <w:tabs>
          <w:tab w:val="left" w:pos="123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lang w:val="ru-RU"/>
        </w:rPr>
        <w:t>дата</w:t>
      </w:r>
      <w:r w:rsidRPr="0012460B">
        <w:rPr>
          <w:spacing w:val="13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14"/>
          <w:lang w:val="ru-RU"/>
        </w:rPr>
        <w:t xml:space="preserve"> </w:t>
      </w:r>
      <w:r w:rsidRPr="0012460B">
        <w:rPr>
          <w:spacing w:val="-1"/>
          <w:lang w:val="ru-RU"/>
        </w:rPr>
        <w:t>время</w:t>
      </w:r>
      <w:r w:rsidRPr="0012460B">
        <w:rPr>
          <w:spacing w:val="14"/>
          <w:lang w:val="ru-RU"/>
        </w:rPr>
        <w:t xml:space="preserve"> </w:t>
      </w:r>
      <w:r w:rsidRPr="0012460B">
        <w:rPr>
          <w:spacing w:val="-1"/>
          <w:lang w:val="ru-RU"/>
        </w:rPr>
        <w:t>проведения</w:t>
      </w:r>
      <w:r w:rsidRPr="0012460B">
        <w:rPr>
          <w:spacing w:val="14"/>
          <w:lang w:val="ru-RU"/>
        </w:rPr>
        <w:t xml:space="preserve"> </w:t>
      </w:r>
      <w:r w:rsidRPr="0012460B">
        <w:rPr>
          <w:spacing w:val="-1"/>
          <w:lang w:val="ru-RU"/>
        </w:rPr>
        <w:t>процедуры</w:t>
      </w:r>
      <w:r w:rsidRPr="0012460B">
        <w:rPr>
          <w:spacing w:val="14"/>
          <w:lang w:val="ru-RU"/>
        </w:rPr>
        <w:t xml:space="preserve"> </w:t>
      </w:r>
      <w:r w:rsidRPr="0012460B">
        <w:rPr>
          <w:spacing w:val="-1"/>
          <w:lang w:val="ru-RU"/>
        </w:rPr>
        <w:t>рассмотрения</w:t>
      </w:r>
      <w:r w:rsidRPr="0012460B">
        <w:rPr>
          <w:spacing w:val="14"/>
          <w:lang w:val="ru-RU"/>
        </w:rPr>
        <w:t xml:space="preserve"> </w:t>
      </w:r>
      <w:r w:rsidRPr="0012460B">
        <w:rPr>
          <w:spacing w:val="-1"/>
          <w:lang w:val="ru-RU"/>
        </w:rPr>
        <w:t>заявок</w:t>
      </w:r>
      <w:r w:rsidRPr="0012460B">
        <w:rPr>
          <w:spacing w:val="13"/>
          <w:lang w:val="ru-RU"/>
        </w:rPr>
        <w:t xml:space="preserve"> </w:t>
      </w:r>
      <w:r w:rsidRPr="0012460B">
        <w:rPr>
          <w:spacing w:val="-1"/>
          <w:lang w:val="ru-RU"/>
        </w:rPr>
        <w:t>на</w:t>
      </w:r>
      <w:r w:rsidR="006830D4">
        <w:rPr>
          <w:spacing w:val="-1"/>
          <w:lang w:val="ru-RU"/>
        </w:rPr>
        <w:t> </w:t>
      </w:r>
      <w:r w:rsidRPr="0012460B">
        <w:rPr>
          <w:spacing w:val="-1"/>
          <w:lang w:val="ru-RU"/>
        </w:rPr>
        <w:t>участие</w:t>
      </w:r>
      <w:r w:rsidRPr="0012460B">
        <w:rPr>
          <w:spacing w:val="29"/>
          <w:lang w:val="ru-RU"/>
        </w:rPr>
        <w:t xml:space="preserve"> </w:t>
      </w:r>
      <w:r w:rsidRPr="0012460B">
        <w:rPr>
          <w:lang w:val="ru-RU"/>
        </w:rPr>
        <w:t>в</w:t>
      </w:r>
      <w:r w:rsidR="006830D4">
        <w:rPr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квалификационном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отборе</w:t>
      </w:r>
      <w:r w:rsidRPr="0012460B">
        <w:rPr>
          <w:lang w:val="ru-RU"/>
        </w:rPr>
        <w:t xml:space="preserve"> и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подведения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 xml:space="preserve">итогов </w:t>
      </w:r>
      <w:r w:rsidRPr="0012460B">
        <w:rPr>
          <w:spacing w:val="-2"/>
          <w:lang w:val="ru-RU"/>
        </w:rPr>
        <w:t>отбора;</w:t>
      </w:r>
    </w:p>
    <w:p w14:paraId="2F3EBFDD" w14:textId="23BD8370" w:rsidR="0012460B" w:rsidRDefault="00C67707" w:rsidP="007A3AFC">
      <w:pPr>
        <w:pStyle w:val="a3"/>
        <w:numPr>
          <w:ilvl w:val="0"/>
          <w:numId w:val="135"/>
        </w:numPr>
        <w:tabs>
          <w:tab w:val="left" w:pos="123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количество</w:t>
      </w:r>
      <w:r w:rsidRPr="0012460B">
        <w:rPr>
          <w:spacing w:val="2"/>
          <w:lang w:val="ru-RU"/>
        </w:rPr>
        <w:t xml:space="preserve"> </w:t>
      </w:r>
      <w:r w:rsidRPr="0012460B">
        <w:rPr>
          <w:spacing w:val="-1"/>
          <w:lang w:val="ru-RU"/>
        </w:rPr>
        <w:t>поданных</w:t>
      </w:r>
      <w:r w:rsidRPr="0012460B">
        <w:rPr>
          <w:spacing w:val="2"/>
          <w:lang w:val="ru-RU"/>
        </w:rPr>
        <w:t xml:space="preserve"> </w:t>
      </w:r>
      <w:r w:rsidRPr="0012460B">
        <w:rPr>
          <w:lang w:val="ru-RU"/>
        </w:rPr>
        <w:t>на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участие</w:t>
      </w:r>
      <w:r w:rsidRPr="0012460B">
        <w:rPr>
          <w:spacing w:val="1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квалификационном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отборе</w:t>
      </w:r>
      <w:r w:rsidRPr="0012460B">
        <w:rPr>
          <w:spacing w:val="1"/>
          <w:lang w:val="ru-RU"/>
        </w:rPr>
        <w:t xml:space="preserve"> </w:t>
      </w:r>
      <w:r w:rsidRPr="0012460B">
        <w:rPr>
          <w:lang w:val="ru-RU"/>
        </w:rPr>
        <w:t>заявок,</w:t>
      </w:r>
      <w:r w:rsidRPr="0012460B">
        <w:rPr>
          <w:spacing w:val="35"/>
          <w:lang w:val="ru-RU"/>
        </w:rPr>
        <w:t xml:space="preserve"> </w:t>
      </w:r>
      <w:r w:rsidRPr="0012460B">
        <w:rPr>
          <w:lang w:val="ru-RU"/>
        </w:rPr>
        <w:t>а</w:t>
      </w:r>
      <w:r w:rsidR="006830D4">
        <w:rPr>
          <w:lang w:val="ru-RU"/>
        </w:rPr>
        <w:t xml:space="preserve"> </w:t>
      </w:r>
      <w:r w:rsidRPr="0012460B">
        <w:rPr>
          <w:lang w:val="ru-RU"/>
        </w:rPr>
        <w:t>также</w:t>
      </w:r>
      <w:r w:rsidRPr="0012460B">
        <w:rPr>
          <w:spacing w:val="-3"/>
          <w:lang w:val="ru-RU"/>
        </w:rPr>
        <w:t xml:space="preserve"> </w:t>
      </w:r>
      <w:r w:rsidRPr="0012460B">
        <w:rPr>
          <w:lang w:val="ru-RU"/>
        </w:rPr>
        <w:t xml:space="preserve">дата и </w:t>
      </w:r>
      <w:r w:rsidRPr="0012460B">
        <w:rPr>
          <w:spacing w:val="-2"/>
          <w:lang w:val="ru-RU"/>
        </w:rPr>
        <w:t>время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регистрации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каждой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такой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заявки;</w:t>
      </w:r>
    </w:p>
    <w:p w14:paraId="15534822" w14:textId="306B89B1" w:rsidR="0012460B" w:rsidRDefault="009D76D1" w:rsidP="007A3AFC">
      <w:pPr>
        <w:pStyle w:val="a3"/>
        <w:numPr>
          <w:ilvl w:val="0"/>
          <w:numId w:val="135"/>
        </w:numPr>
        <w:tabs>
          <w:tab w:val="left" w:pos="123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идентификационные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номера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участников</w:t>
      </w:r>
      <w:r w:rsidRPr="006D7CA6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квалификационного отбора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без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раскрытия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информации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lang w:val="ru-RU"/>
        </w:rPr>
        <w:t xml:space="preserve"> их </w:t>
      </w:r>
      <w:r w:rsidRPr="006D7CA6">
        <w:rPr>
          <w:spacing w:val="-1"/>
          <w:lang w:val="ru-RU"/>
        </w:rPr>
        <w:t>наименовании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местонахождении,</w:t>
      </w:r>
      <w:r w:rsidRPr="006D7CA6">
        <w:rPr>
          <w:lang w:val="ru-RU"/>
        </w:rPr>
        <w:t xml:space="preserve"> заявки на</w:t>
      </w:r>
      <w:r w:rsidR="003829F0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в</w:t>
      </w:r>
      <w:r w:rsidR="003829F0">
        <w:rPr>
          <w:lang w:val="ru-RU"/>
        </w:rPr>
        <w:t xml:space="preserve"> </w:t>
      </w:r>
      <w:r>
        <w:rPr>
          <w:spacing w:val="-1"/>
          <w:lang w:val="ru-RU"/>
        </w:rPr>
        <w:t>квалификационном отборе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получены</w:t>
      </w:r>
      <w:r w:rsidR="00C67707" w:rsidRPr="0012460B">
        <w:rPr>
          <w:lang w:val="ru-RU"/>
        </w:rPr>
        <w:t>;</w:t>
      </w:r>
    </w:p>
    <w:p w14:paraId="3702FD15" w14:textId="77777777" w:rsidR="0012460B" w:rsidRDefault="00C67707" w:rsidP="007A3AFC">
      <w:pPr>
        <w:pStyle w:val="a3"/>
        <w:numPr>
          <w:ilvl w:val="0"/>
          <w:numId w:val="135"/>
        </w:numPr>
        <w:tabs>
          <w:tab w:val="left" w:pos="123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количество</w:t>
      </w:r>
      <w:r w:rsidRPr="0012460B">
        <w:rPr>
          <w:spacing w:val="65"/>
          <w:lang w:val="ru-RU"/>
        </w:rPr>
        <w:t xml:space="preserve"> </w:t>
      </w:r>
      <w:r w:rsidRPr="0012460B">
        <w:rPr>
          <w:spacing w:val="-1"/>
          <w:lang w:val="ru-RU"/>
        </w:rPr>
        <w:t>участников</w:t>
      </w:r>
      <w:r w:rsidRPr="0012460B">
        <w:rPr>
          <w:spacing w:val="62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квалификационного</w:t>
      </w:r>
      <w:r w:rsidRPr="0012460B">
        <w:rPr>
          <w:spacing w:val="61"/>
          <w:lang w:val="ru-RU"/>
        </w:rPr>
        <w:t xml:space="preserve"> </w:t>
      </w:r>
      <w:r w:rsidRPr="0012460B">
        <w:rPr>
          <w:spacing w:val="-1"/>
          <w:lang w:val="ru-RU"/>
        </w:rPr>
        <w:t>отбора,</w:t>
      </w:r>
      <w:r w:rsidRPr="0012460B">
        <w:rPr>
          <w:spacing w:val="59"/>
          <w:lang w:val="ru-RU"/>
        </w:rPr>
        <w:t xml:space="preserve"> </w:t>
      </w:r>
      <w:r w:rsidRPr="0012460B">
        <w:rPr>
          <w:lang w:val="ru-RU"/>
        </w:rPr>
        <w:t>которые</w:t>
      </w:r>
      <w:r w:rsidRPr="0012460B">
        <w:rPr>
          <w:spacing w:val="47"/>
          <w:lang w:val="ru-RU"/>
        </w:rPr>
        <w:t xml:space="preserve"> </w:t>
      </w:r>
      <w:r w:rsidRPr="0012460B">
        <w:rPr>
          <w:spacing w:val="-1"/>
          <w:lang w:val="ru-RU"/>
        </w:rPr>
        <w:t>признаны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квалифицированными;</w:t>
      </w:r>
    </w:p>
    <w:p w14:paraId="08B3DDB8" w14:textId="59D8E6DB" w:rsidR="0012460B" w:rsidRDefault="00C67707" w:rsidP="007A3AFC">
      <w:pPr>
        <w:pStyle w:val="a3"/>
        <w:numPr>
          <w:ilvl w:val="0"/>
          <w:numId w:val="135"/>
        </w:numPr>
        <w:tabs>
          <w:tab w:val="left" w:pos="123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lastRenderedPageBreak/>
        <w:t>наименование</w:t>
      </w:r>
      <w:r w:rsidRPr="0012460B">
        <w:rPr>
          <w:spacing w:val="4"/>
          <w:lang w:val="ru-RU"/>
        </w:rPr>
        <w:t xml:space="preserve"> </w:t>
      </w:r>
      <w:r w:rsidRPr="0012460B">
        <w:rPr>
          <w:spacing w:val="-1"/>
          <w:lang w:val="ru-RU"/>
        </w:rPr>
        <w:t>(для</w:t>
      </w:r>
      <w:r w:rsidRPr="0012460B">
        <w:rPr>
          <w:spacing w:val="2"/>
          <w:lang w:val="ru-RU"/>
        </w:rPr>
        <w:t xml:space="preserve"> </w:t>
      </w:r>
      <w:r w:rsidRPr="0012460B">
        <w:rPr>
          <w:spacing w:val="-1"/>
          <w:lang w:val="ru-RU"/>
        </w:rPr>
        <w:t>юридического</w:t>
      </w:r>
      <w:r w:rsidRPr="0012460B">
        <w:rPr>
          <w:spacing w:val="4"/>
          <w:lang w:val="ru-RU"/>
        </w:rPr>
        <w:t xml:space="preserve"> </w:t>
      </w:r>
      <w:r w:rsidRPr="0012460B">
        <w:rPr>
          <w:spacing w:val="-1"/>
          <w:lang w:val="ru-RU"/>
        </w:rPr>
        <w:t>лица),</w:t>
      </w:r>
      <w:r w:rsidRPr="0012460B">
        <w:rPr>
          <w:spacing w:val="3"/>
          <w:lang w:val="ru-RU"/>
        </w:rPr>
        <w:t xml:space="preserve"> </w:t>
      </w:r>
      <w:r w:rsidRPr="0012460B">
        <w:rPr>
          <w:spacing w:val="-1"/>
          <w:lang w:val="ru-RU"/>
        </w:rPr>
        <w:t>фамилия,</w:t>
      </w:r>
      <w:r w:rsidRPr="0012460B">
        <w:rPr>
          <w:spacing w:val="3"/>
          <w:lang w:val="ru-RU"/>
        </w:rPr>
        <w:t xml:space="preserve"> </w:t>
      </w:r>
      <w:r w:rsidRPr="0012460B">
        <w:rPr>
          <w:lang w:val="ru-RU"/>
        </w:rPr>
        <w:t>имя,</w:t>
      </w:r>
      <w:r w:rsidRPr="0012460B">
        <w:rPr>
          <w:spacing w:val="3"/>
          <w:lang w:val="ru-RU"/>
        </w:rPr>
        <w:t xml:space="preserve"> </w:t>
      </w:r>
      <w:r w:rsidRPr="0012460B">
        <w:rPr>
          <w:spacing w:val="-1"/>
          <w:lang w:val="ru-RU"/>
        </w:rPr>
        <w:t>отчество</w:t>
      </w:r>
      <w:r w:rsidRPr="0012460B">
        <w:rPr>
          <w:spacing w:val="4"/>
          <w:lang w:val="ru-RU"/>
        </w:rPr>
        <w:t xml:space="preserve"> </w:t>
      </w:r>
      <w:r w:rsidRPr="0012460B">
        <w:rPr>
          <w:spacing w:val="-1"/>
          <w:lang w:val="ru-RU"/>
        </w:rPr>
        <w:t>(для</w:t>
      </w:r>
      <w:r w:rsidR="00F27F0F">
        <w:rPr>
          <w:spacing w:val="-1"/>
          <w:lang w:val="ru-RU"/>
        </w:rPr>
        <w:t> </w:t>
      </w:r>
      <w:r w:rsidRPr="0012460B">
        <w:rPr>
          <w:spacing w:val="-1"/>
          <w:lang w:val="ru-RU"/>
        </w:rPr>
        <w:t>физического</w:t>
      </w:r>
      <w:r w:rsidRPr="0012460B">
        <w:rPr>
          <w:spacing w:val="46"/>
          <w:lang w:val="ru-RU"/>
        </w:rPr>
        <w:t xml:space="preserve"> </w:t>
      </w:r>
      <w:r w:rsidRPr="0012460B">
        <w:rPr>
          <w:spacing w:val="-1"/>
          <w:lang w:val="ru-RU"/>
        </w:rPr>
        <w:t>лица)</w:t>
      </w:r>
      <w:r w:rsidRPr="0012460B">
        <w:rPr>
          <w:spacing w:val="46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46"/>
          <w:lang w:val="ru-RU"/>
        </w:rPr>
        <w:t xml:space="preserve"> </w:t>
      </w:r>
      <w:r w:rsidRPr="0012460B">
        <w:rPr>
          <w:spacing w:val="-1"/>
          <w:lang w:val="ru-RU"/>
        </w:rPr>
        <w:t>юридический</w:t>
      </w:r>
      <w:r w:rsidRPr="0012460B">
        <w:rPr>
          <w:spacing w:val="46"/>
          <w:lang w:val="ru-RU"/>
        </w:rPr>
        <w:t xml:space="preserve"> </w:t>
      </w:r>
      <w:r w:rsidRPr="0012460B">
        <w:rPr>
          <w:spacing w:val="-1"/>
          <w:lang w:val="ru-RU"/>
        </w:rPr>
        <w:t>адрес</w:t>
      </w:r>
      <w:r w:rsidRPr="0012460B">
        <w:rPr>
          <w:spacing w:val="46"/>
          <w:lang w:val="ru-RU"/>
        </w:rPr>
        <w:t xml:space="preserve"> </w:t>
      </w:r>
      <w:r w:rsidRPr="0012460B">
        <w:rPr>
          <w:spacing w:val="-1"/>
          <w:lang w:val="ru-RU"/>
        </w:rPr>
        <w:t>каждого</w:t>
      </w:r>
      <w:r w:rsidRPr="0012460B">
        <w:rPr>
          <w:spacing w:val="44"/>
          <w:lang w:val="ru-RU"/>
        </w:rPr>
        <w:t xml:space="preserve"> </w:t>
      </w:r>
      <w:r w:rsidRPr="0012460B">
        <w:rPr>
          <w:lang w:val="ru-RU"/>
        </w:rPr>
        <w:t>из</w:t>
      </w:r>
      <w:r w:rsidRPr="0012460B">
        <w:rPr>
          <w:spacing w:val="47"/>
          <w:lang w:val="ru-RU"/>
        </w:rPr>
        <w:t xml:space="preserve"> </w:t>
      </w:r>
      <w:r w:rsidRPr="0012460B">
        <w:rPr>
          <w:spacing w:val="-1"/>
          <w:lang w:val="ru-RU"/>
        </w:rPr>
        <w:t>участников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 xml:space="preserve">квалификационного отбора, </w:t>
      </w:r>
      <w:r w:rsidRPr="0012460B">
        <w:rPr>
          <w:lang w:val="ru-RU"/>
        </w:rPr>
        <w:t>которые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признаны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квалифицированными;</w:t>
      </w:r>
    </w:p>
    <w:p w14:paraId="774D97C9" w14:textId="77777777" w:rsidR="0012460B" w:rsidRDefault="00C67707" w:rsidP="007A3AFC">
      <w:pPr>
        <w:pStyle w:val="a3"/>
        <w:numPr>
          <w:ilvl w:val="0"/>
          <w:numId w:val="135"/>
        </w:numPr>
        <w:tabs>
          <w:tab w:val="left" w:pos="123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количество</w:t>
      </w:r>
      <w:r w:rsidRPr="0012460B">
        <w:rPr>
          <w:spacing w:val="52"/>
          <w:lang w:val="ru-RU"/>
        </w:rPr>
        <w:t xml:space="preserve"> </w:t>
      </w:r>
      <w:r w:rsidRPr="0012460B">
        <w:rPr>
          <w:spacing w:val="-1"/>
          <w:lang w:val="ru-RU"/>
        </w:rPr>
        <w:t>заявок</w:t>
      </w:r>
      <w:r w:rsidRPr="0012460B">
        <w:rPr>
          <w:spacing w:val="50"/>
          <w:lang w:val="ru-RU"/>
        </w:rPr>
        <w:t xml:space="preserve"> </w:t>
      </w:r>
      <w:r w:rsidRPr="0012460B">
        <w:rPr>
          <w:spacing w:val="-1"/>
          <w:lang w:val="ru-RU"/>
        </w:rPr>
        <w:t>участников</w:t>
      </w:r>
      <w:r w:rsidRPr="0012460B">
        <w:rPr>
          <w:spacing w:val="48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квалификационного</w:t>
      </w:r>
      <w:r w:rsidRPr="0012460B">
        <w:rPr>
          <w:spacing w:val="48"/>
          <w:lang w:val="ru-RU"/>
        </w:rPr>
        <w:t xml:space="preserve"> </w:t>
      </w:r>
      <w:r w:rsidRPr="0012460B">
        <w:rPr>
          <w:spacing w:val="-1"/>
          <w:lang w:val="ru-RU"/>
        </w:rPr>
        <w:t>отбора,</w:t>
      </w:r>
      <w:r w:rsidRPr="0012460B">
        <w:rPr>
          <w:spacing w:val="49"/>
          <w:lang w:val="ru-RU"/>
        </w:rPr>
        <w:t xml:space="preserve"> </w:t>
      </w:r>
      <w:r w:rsidRPr="0012460B">
        <w:rPr>
          <w:spacing w:val="-1"/>
          <w:lang w:val="ru-RU"/>
        </w:rPr>
        <w:t>которые</w:t>
      </w:r>
      <w:r w:rsidRPr="0012460B">
        <w:rPr>
          <w:spacing w:val="63"/>
          <w:lang w:val="ru-RU"/>
        </w:rPr>
        <w:t xml:space="preserve"> </w:t>
      </w:r>
      <w:r w:rsidRPr="0012460B">
        <w:rPr>
          <w:spacing w:val="-1"/>
          <w:lang w:val="ru-RU"/>
        </w:rPr>
        <w:t>отклонены;</w:t>
      </w:r>
    </w:p>
    <w:p w14:paraId="76C4DFD8" w14:textId="53898D6C" w:rsidR="0012460B" w:rsidRDefault="00C8500A" w:rsidP="007A3AFC">
      <w:pPr>
        <w:pStyle w:val="a3"/>
        <w:numPr>
          <w:ilvl w:val="0"/>
          <w:numId w:val="135"/>
        </w:numPr>
        <w:tabs>
          <w:tab w:val="left" w:pos="1234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идентификационные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номера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участников</w:t>
      </w:r>
      <w:r w:rsidRPr="006D7CA6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квалификационного отбора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без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раскрытия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информации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lang w:val="ru-RU"/>
        </w:rPr>
        <w:t xml:space="preserve"> их </w:t>
      </w:r>
      <w:r w:rsidRPr="006D7CA6">
        <w:rPr>
          <w:spacing w:val="-1"/>
          <w:lang w:val="ru-RU"/>
        </w:rPr>
        <w:t>наименовании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местонахождении</w:t>
      </w:r>
      <w:r w:rsidR="00C67707" w:rsidRPr="0012460B">
        <w:rPr>
          <w:lang w:val="ru-RU"/>
        </w:rPr>
        <w:t>,</w:t>
      </w:r>
      <w:r w:rsidR="00C67707" w:rsidRPr="0012460B">
        <w:rPr>
          <w:spacing w:val="-1"/>
          <w:lang w:val="ru-RU"/>
        </w:rPr>
        <w:t xml:space="preserve"> заявки</w:t>
      </w:r>
      <w:r w:rsidR="00C67707" w:rsidRPr="0012460B">
        <w:rPr>
          <w:lang w:val="ru-RU"/>
        </w:rPr>
        <w:t xml:space="preserve"> </w:t>
      </w:r>
      <w:r w:rsidR="00C67707" w:rsidRPr="0012460B">
        <w:rPr>
          <w:spacing w:val="-1"/>
          <w:lang w:val="ru-RU"/>
        </w:rPr>
        <w:t>которых</w:t>
      </w:r>
      <w:r w:rsidR="00C67707" w:rsidRPr="0012460B">
        <w:rPr>
          <w:spacing w:val="1"/>
          <w:lang w:val="ru-RU"/>
        </w:rPr>
        <w:t xml:space="preserve"> </w:t>
      </w:r>
      <w:r w:rsidR="00C67707" w:rsidRPr="0012460B">
        <w:rPr>
          <w:spacing w:val="-1"/>
          <w:lang w:val="ru-RU"/>
        </w:rPr>
        <w:t>отклонены;</w:t>
      </w:r>
    </w:p>
    <w:p w14:paraId="79CC5BF9" w14:textId="69048886" w:rsidR="0012460B" w:rsidRDefault="00C67707" w:rsidP="007A3AFC">
      <w:pPr>
        <w:pStyle w:val="a3"/>
        <w:numPr>
          <w:ilvl w:val="0"/>
          <w:numId w:val="135"/>
        </w:numPr>
        <w:tabs>
          <w:tab w:val="left" w:pos="1418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основания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отклонения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каждой</w:t>
      </w:r>
      <w:r w:rsidRPr="0012460B">
        <w:rPr>
          <w:lang w:val="ru-RU"/>
        </w:rPr>
        <w:t xml:space="preserve"> заявки на </w:t>
      </w:r>
      <w:r w:rsidRPr="0012460B">
        <w:rPr>
          <w:spacing w:val="-1"/>
          <w:lang w:val="ru-RU"/>
        </w:rPr>
        <w:t>участие</w:t>
      </w:r>
      <w:r w:rsidRPr="0012460B">
        <w:rPr>
          <w:spacing w:val="23"/>
          <w:lang w:val="ru-RU"/>
        </w:rPr>
        <w:t xml:space="preserve"> </w:t>
      </w:r>
      <w:r w:rsidRPr="0012460B">
        <w:rPr>
          <w:lang w:val="ru-RU"/>
        </w:rPr>
        <w:t>в</w:t>
      </w:r>
      <w:r w:rsidR="00D71A16">
        <w:rPr>
          <w:lang w:val="ru-RU"/>
        </w:rPr>
        <w:t> </w:t>
      </w:r>
      <w:r w:rsidRPr="0012460B">
        <w:rPr>
          <w:spacing w:val="-1"/>
          <w:lang w:val="ru-RU"/>
        </w:rPr>
        <w:t>квалификационном</w:t>
      </w:r>
      <w:r w:rsidRPr="0012460B">
        <w:rPr>
          <w:spacing w:val="15"/>
          <w:lang w:val="ru-RU"/>
        </w:rPr>
        <w:t xml:space="preserve"> </w:t>
      </w:r>
      <w:r w:rsidRPr="0012460B">
        <w:rPr>
          <w:spacing w:val="-1"/>
          <w:lang w:val="ru-RU"/>
        </w:rPr>
        <w:t>отборе</w:t>
      </w:r>
      <w:r w:rsidRPr="0012460B">
        <w:rPr>
          <w:spacing w:val="22"/>
          <w:lang w:val="ru-RU"/>
        </w:rPr>
        <w:t xml:space="preserve"> </w:t>
      </w:r>
      <w:r w:rsidRPr="0012460B">
        <w:rPr>
          <w:lang w:val="ru-RU"/>
        </w:rPr>
        <w:t>с</w:t>
      </w:r>
      <w:r w:rsidRPr="0012460B">
        <w:rPr>
          <w:spacing w:val="16"/>
          <w:lang w:val="ru-RU"/>
        </w:rPr>
        <w:t xml:space="preserve"> </w:t>
      </w:r>
      <w:r w:rsidRPr="0012460B">
        <w:rPr>
          <w:spacing w:val="-1"/>
          <w:lang w:val="ru-RU"/>
        </w:rPr>
        <w:t>указанием</w:t>
      </w:r>
      <w:r w:rsidRPr="0012460B">
        <w:rPr>
          <w:spacing w:val="15"/>
          <w:lang w:val="ru-RU"/>
        </w:rPr>
        <w:t xml:space="preserve"> </w:t>
      </w:r>
      <w:r w:rsidRPr="0012460B">
        <w:rPr>
          <w:spacing w:val="-1"/>
          <w:lang w:val="ru-RU"/>
        </w:rPr>
        <w:t>положений</w:t>
      </w:r>
      <w:r w:rsidRPr="0012460B">
        <w:rPr>
          <w:spacing w:val="14"/>
          <w:lang w:val="ru-RU"/>
        </w:rPr>
        <w:t xml:space="preserve"> </w:t>
      </w:r>
      <w:r w:rsidRPr="0012460B">
        <w:rPr>
          <w:spacing w:val="-1"/>
          <w:lang w:val="ru-RU"/>
        </w:rPr>
        <w:t>документации</w:t>
      </w:r>
      <w:r w:rsidRPr="0012460B">
        <w:rPr>
          <w:spacing w:val="16"/>
          <w:lang w:val="ru-RU"/>
        </w:rPr>
        <w:t xml:space="preserve"> </w:t>
      </w:r>
      <w:r w:rsidRPr="0012460B">
        <w:rPr>
          <w:lang w:val="ru-RU"/>
        </w:rPr>
        <w:t>о</w:t>
      </w:r>
      <w:r w:rsidRPr="0012460B">
        <w:rPr>
          <w:spacing w:val="17"/>
          <w:lang w:val="ru-RU"/>
        </w:rPr>
        <w:t xml:space="preserve"> </w:t>
      </w:r>
      <w:r w:rsidRPr="0012460B">
        <w:rPr>
          <w:spacing w:val="-1"/>
          <w:lang w:val="ru-RU"/>
        </w:rPr>
        <w:t>закупке,</w:t>
      </w:r>
      <w:r w:rsidRPr="0012460B">
        <w:rPr>
          <w:spacing w:val="27"/>
          <w:lang w:val="ru-RU"/>
        </w:rPr>
        <w:t xml:space="preserve"> </w:t>
      </w:r>
      <w:r w:rsidRPr="0012460B">
        <w:rPr>
          <w:spacing w:val="-1"/>
          <w:lang w:val="ru-RU"/>
        </w:rPr>
        <w:t>извещения</w:t>
      </w:r>
      <w:r w:rsidRPr="0012460B">
        <w:rPr>
          <w:spacing w:val="31"/>
          <w:lang w:val="ru-RU"/>
        </w:rPr>
        <w:t xml:space="preserve"> </w:t>
      </w:r>
      <w:r w:rsidRPr="0012460B">
        <w:rPr>
          <w:lang w:val="ru-RU"/>
        </w:rPr>
        <w:t>о</w:t>
      </w:r>
      <w:r w:rsidRPr="0012460B">
        <w:rPr>
          <w:spacing w:val="31"/>
          <w:lang w:val="ru-RU"/>
        </w:rPr>
        <w:t xml:space="preserve"> </w:t>
      </w:r>
      <w:r w:rsidRPr="0012460B">
        <w:rPr>
          <w:spacing w:val="-1"/>
          <w:lang w:val="ru-RU"/>
        </w:rPr>
        <w:t>проведении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запроса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котировок,</w:t>
      </w:r>
      <w:r w:rsidRPr="0012460B">
        <w:rPr>
          <w:spacing w:val="32"/>
          <w:lang w:val="ru-RU"/>
        </w:rPr>
        <w:t xml:space="preserve"> </w:t>
      </w:r>
      <w:r w:rsidRPr="0012460B">
        <w:rPr>
          <w:spacing w:val="-1"/>
          <w:lang w:val="ru-RU"/>
        </w:rPr>
        <w:t>которым</w:t>
      </w:r>
      <w:r w:rsidRPr="0012460B">
        <w:rPr>
          <w:spacing w:val="30"/>
          <w:lang w:val="ru-RU"/>
        </w:rPr>
        <w:t xml:space="preserve"> </w:t>
      </w:r>
      <w:r w:rsidRPr="0012460B">
        <w:rPr>
          <w:lang w:val="ru-RU"/>
        </w:rPr>
        <w:t>не</w:t>
      </w:r>
      <w:r w:rsidRPr="0012460B">
        <w:rPr>
          <w:spacing w:val="30"/>
          <w:lang w:val="ru-RU"/>
        </w:rPr>
        <w:t xml:space="preserve"> </w:t>
      </w:r>
      <w:r w:rsidRPr="0012460B">
        <w:rPr>
          <w:spacing w:val="-1"/>
          <w:lang w:val="ru-RU"/>
        </w:rPr>
        <w:t>соответствует</w:t>
      </w:r>
      <w:r w:rsidRPr="0012460B">
        <w:rPr>
          <w:spacing w:val="32"/>
          <w:lang w:val="ru-RU"/>
        </w:rPr>
        <w:t xml:space="preserve"> </w:t>
      </w:r>
      <w:r w:rsidRPr="0012460B">
        <w:rPr>
          <w:lang w:val="ru-RU"/>
        </w:rPr>
        <w:t>такая</w:t>
      </w:r>
      <w:r w:rsidRPr="0012460B">
        <w:rPr>
          <w:spacing w:val="27"/>
          <w:lang w:val="ru-RU"/>
        </w:rPr>
        <w:t xml:space="preserve"> </w:t>
      </w:r>
      <w:r w:rsidRPr="0012460B">
        <w:rPr>
          <w:lang w:val="ru-RU"/>
        </w:rPr>
        <w:t>заявка;</w:t>
      </w:r>
    </w:p>
    <w:p w14:paraId="2FF15F10" w14:textId="67E4CE57" w:rsidR="0012460B" w:rsidRDefault="00C67707" w:rsidP="007A3AFC">
      <w:pPr>
        <w:pStyle w:val="a3"/>
        <w:numPr>
          <w:ilvl w:val="0"/>
          <w:numId w:val="135"/>
        </w:numPr>
        <w:tabs>
          <w:tab w:val="left" w:pos="1418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наименование</w:t>
      </w:r>
      <w:r w:rsidRPr="0012460B">
        <w:rPr>
          <w:lang w:val="ru-RU"/>
        </w:rPr>
        <w:t xml:space="preserve"> ЗК </w:t>
      </w:r>
      <w:r w:rsidR="0012460B">
        <w:rPr>
          <w:spacing w:val="-1"/>
          <w:lang w:val="ru-RU"/>
        </w:rPr>
        <w:t>и (</w:t>
      </w:r>
      <w:r w:rsidRPr="0012460B">
        <w:rPr>
          <w:spacing w:val="-1"/>
          <w:lang w:val="ru-RU"/>
        </w:rPr>
        <w:t>или</w:t>
      </w:r>
      <w:r w:rsidR="0012460B">
        <w:rPr>
          <w:spacing w:val="-1"/>
          <w:lang w:val="ru-RU"/>
        </w:rPr>
        <w:t>)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реквизиты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документа,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утвердившего</w:t>
      </w:r>
      <w:r w:rsidRPr="0012460B">
        <w:rPr>
          <w:spacing w:val="33"/>
          <w:lang w:val="ru-RU"/>
        </w:rPr>
        <w:t xml:space="preserve"> </w:t>
      </w:r>
      <w:r w:rsidRPr="0012460B">
        <w:rPr>
          <w:lang w:val="ru-RU"/>
        </w:rPr>
        <w:t>ЗК,</w:t>
      </w:r>
      <w:r w:rsidRPr="0012460B">
        <w:rPr>
          <w:spacing w:val="20"/>
          <w:lang w:val="ru-RU"/>
        </w:rPr>
        <w:t xml:space="preserve"> </w:t>
      </w:r>
      <w:r w:rsidRPr="0012460B">
        <w:rPr>
          <w:spacing w:val="-1"/>
          <w:lang w:val="ru-RU"/>
        </w:rPr>
        <w:t>количество</w:t>
      </w:r>
      <w:r w:rsidRPr="0012460B">
        <w:rPr>
          <w:spacing w:val="21"/>
          <w:lang w:val="ru-RU"/>
        </w:rPr>
        <w:t xml:space="preserve"> </w:t>
      </w:r>
      <w:r w:rsidRPr="0012460B">
        <w:rPr>
          <w:lang w:val="ru-RU"/>
        </w:rPr>
        <w:t>членов</w:t>
      </w:r>
      <w:r w:rsidRPr="0012460B">
        <w:rPr>
          <w:spacing w:val="20"/>
          <w:lang w:val="ru-RU"/>
        </w:rPr>
        <w:t xml:space="preserve"> </w:t>
      </w:r>
      <w:r w:rsidRPr="0012460B">
        <w:rPr>
          <w:lang w:val="ru-RU"/>
        </w:rPr>
        <w:t>ЗК</w:t>
      </w:r>
      <w:r w:rsidRPr="0012460B">
        <w:rPr>
          <w:spacing w:val="20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21"/>
          <w:lang w:val="ru-RU"/>
        </w:rPr>
        <w:t xml:space="preserve"> </w:t>
      </w:r>
      <w:r w:rsidRPr="0012460B">
        <w:rPr>
          <w:spacing w:val="-1"/>
          <w:lang w:val="ru-RU"/>
        </w:rPr>
        <w:t>количество</w:t>
      </w:r>
      <w:r w:rsidRPr="0012460B">
        <w:rPr>
          <w:spacing w:val="21"/>
          <w:lang w:val="ru-RU"/>
        </w:rPr>
        <w:t xml:space="preserve"> </w:t>
      </w:r>
      <w:r w:rsidRPr="0012460B">
        <w:rPr>
          <w:lang w:val="ru-RU"/>
        </w:rPr>
        <w:t>присутствующих</w:t>
      </w:r>
      <w:r w:rsidRPr="0012460B">
        <w:rPr>
          <w:spacing w:val="22"/>
          <w:lang w:val="ru-RU"/>
        </w:rPr>
        <w:t xml:space="preserve"> </w:t>
      </w:r>
      <w:r w:rsidRPr="0012460B">
        <w:rPr>
          <w:spacing w:val="-1"/>
          <w:lang w:val="ru-RU"/>
        </w:rPr>
        <w:t>членов</w:t>
      </w:r>
      <w:r w:rsidRPr="0012460B">
        <w:rPr>
          <w:spacing w:val="20"/>
          <w:lang w:val="ru-RU"/>
        </w:rPr>
        <w:t xml:space="preserve"> </w:t>
      </w:r>
      <w:r w:rsidRPr="0012460B">
        <w:rPr>
          <w:lang w:val="ru-RU"/>
        </w:rPr>
        <w:t>ЗК,</w:t>
      </w:r>
      <w:r w:rsidRPr="0012460B">
        <w:rPr>
          <w:spacing w:val="20"/>
          <w:lang w:val="ru-RU"/>
        </w:rPr>
        <w:t xml:space="preserve"> </w:t>
      </w:r>
      <w:r w:rsidRPr="0012460B">
        <w:rPr>
          <w:spacing w:val="-1"/>
          <w:lang w:val="ru-RU"/>
        </w:rPr>
        <w:t>наличие</w:t>
      </w:r>
      <w:r w:rsidRPr="0012460B">
        <w:rPr>
          <w:spacing w:val="33"/>
          <w:lang w:val="ru-RU"/>
        </w:rPr>
        <w:t xml:space="preserve"> </w:t>
      </w:r>
      <w:r w:rsidRPr="0012460B">
        <w:rPr>
          <w:lang w:val="ru-RU"/>
        </w:rPr>
        <w:t>у</w:t>
      </w:r>
      <w:r w:rsidR="00D71A16">
        <w:rPr>
          <w:lang w:val="ru-RU"/>
        </w:rPr>
        <w:t> </w:t>
      </w:r>
      <w:r w:rsidRPr="0012460B">
        <w:rPr>
          <w:lang w:val="ru-RU"/>
        </w:rPr>
        <w:t xml:space="preserve">ЗК </w:t>
      </w:r>
      <w:r w:rsidRPr="0012460B">
        <w:rPr>
          <w:spacing w:val="-1"/>
          <w:lang w:val="ru-RU"/>
        </w:rPr>
        <w:t>кворума</w:t>
      </w:r>
      <w:r w:rsidRPr="0012460B">
        <w:rPr>
          <w:lang w:val="ru-RU"/>
        </w:rPr>
        <w:t xml:space="preserve"> для </w:t>
      </w:r>
      <w:r w:rsidRPr="0012460B">
        <w:rPr>
          <w:spacing w:val="-1"/>
          <w:lang w:val="ru-RU"/>
        </w:rPr>
        <w:t>принятия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решений;</w:t>
      </w:r>
    </w:p>
    <w:p w14:paraId="59D8A92D" w14:textId="734706A4" w:rsidR="00C67707" w:rsidRPr="0012460B" w:rsidRDefault="00C67707" w:rsidP="007A3AFC">
      <w:pPr>
        <w:pStyle w:val="a3"/>
        <w:numPr>
          <w:ilvl w:val="0"/>
          <w:numId w:val="135"/>
        </w:numPr>
        <w:tabs>
          <w:tab w:val="left" w:pos="1418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результаты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голосования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членов</w:t>
      </w:r>
      <w:r w:rsidRPr="0012460B">
        <w:rPr>
          <w:lang w:val="ru-RU"/>
        </w:rPr>
        <w:t xml:space="preserve"> ЗК, </w:t>
      </w:r>
      <w:r w:rsidRPr="0012460B">
        <w:rPr>
          <w:spacing w:val="-1"/>
          <w:lang w:val="ru-RU"/>
        </w:rPr>
        <w:t>принявших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участие</w:t>
      </w:r>
      <w:r w:rsidR="0017101A" w:rsidRPr="0012460B">
        <w:rPr>
          <w:spacing w:val="39"/>
          <w:lang w:val="ru-RU"/>
        </w:rPr>
        <w:t xml:space="preserve"> </w:t>
      </w:r>
      <w:r w:rsidRPr="0012460B">
        <w:rPr>
          <w:lang w:val="ru-RU"/>
        </w:rPr>
        <w:t>в</w:t>
      </w:r>
      <w:r w:rsidR="00F27F0F">
        <w:rPr>
          <w:lang w:val="ru-RU"/>
        </w:rPr>
        <w:t> </w:t>
      </w:r>
      <w:r w:rsidRPr="0012460B">
        <w:rPr>
          <w:spacing w:val="-1"/>
          <w:lang w:val="ru-RU"/>
        </w:rPr>
        <w:t>голосовании.</w:t>
      </w:r>
    </w:p>
    <w:p w14:paraId="67DEFE4F" w14:textId="6A77BCD0" w:rsidR="0012460B" w:rsidRDefault="00C67707" w:rsidP="007A3AFC">
      <w:pPr>
        <w:pStyle w:val="a3"/>
        <w:numPr>
          <w:ilvl w:val="3"/>
          <w:numId w:val="138"/>
        </w:numPr>
        <w:tabs>
          <w:tab w:val="left" w:pos="1985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По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результатам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квалификационного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2"/>
          <w:lang w:val="ru-RU"/>
        </w:rPr>
        <w:t>отбора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2"/>
          <w:lang w:val="ru-RU"/>
        </w:rPr>
        <w:t>процедура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признается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несостоявшейся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случаях,</w:t>
      </w:r>
      <w:r w:rsidRPr="006D7CA6">
        <w:rPr>
          <w:spacing w:val="5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окончании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2"/>
          <w:lang w:val="ru-RU"/>
        </w:rPr>
        <w:t>срока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на</w:t>
      </w:r>
      <w:r w:rsidR="00D71A1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квалификационном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отборе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подано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менее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2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(двух)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2"/>
          <w:lang w:val="ru-RU"/>
        </w:rPr>
        <w:t>либо</w:t>
      </w:r>
      <w:r w:rsidR="00D71A16">
        <w:rPr>
          <w:spacing w:val="-2"/>
          <w:lang w:val="ru-RU"/>
        </w:rPr>
        <w:t xml:space="preserve"> </w:t>
      </w:r>
      <w:r w:rsidRPr="006D7CA6">
        <w:rPr>
          <w:lang w:val="ru-RU"/>
        </w:rPr>
        <w:t>если</w:t>
      </w:r>
      <w:r w:rsidR="00D71A16">
        <w:rPr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ходе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принято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признании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менее</w:t>
      </w:r>
      <w:r w:rsidR="00F766F2">
        <w:rPr>
          <w:spacing w:val="-1"/>
          <w:lang w:val="ru-RU"/>
        </w:rPr>
        <w:t> </w:t>
      </w:r>
      <w:r w:rsidRPr="006D7CA6">
        <w:rPr>
          <w:lang w:val="ru-RU"/>
        </w:rPr>
        <w:t>2</w:t>
      </w:r>
      <w:r w:rsidR="00F766F2">
        <w:rPr>
          <w:spacing w:val="7"/>
          <w:lang w:val="ru-RU"/>
        </w:rPr>
        <w:t> </w:t>
      </w:r>
      <w:r w:rsidRPr="006D7CA6">
        <w:rPr>
          <w:spacing w:val="-1"/>
          <w:lang w:val="ru-RU"/>
        </w:rPr>
        <w:t>(двух)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соответствующим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квалификационным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 xml:space="preserve">(в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"/>
          <w:lang w:val="ru-RU"/>
        </w:rPr>
        <w:t xml:space="preserve"> </w:t>
      </w:r>
      <w:r w:rsidR="0012460B">
        <w:rPr>
          <w:spacing w:val="-1"/>
          <w:lang w:val="ru-RU"/>
        </w:rPr>
        <w:t>подпунктами</w:t>
      </w:r>
      <w:r w:rsidRPr="006D7CA6">
        <w:rPr>
          <w:spacing w:val="2"/>
          <w:lang w:val="ru-RU"/>
        </w:rPr>
        <w:t xml:space="preserve"> </w:t>
      </w:r>
      <w:r>
        <w:rPr>
          <w:lang w:val="ru-RU"/>
        </w:rPr>
        <w:t>1)</w:t>
      </w:r>
      <w:r w:rsidR="00D71A16">
        <w:rPr>
          <w:lang w:val="ru-RU"/>
        </w:rPr>
        <w:t> </w:t>
      </w:r>
      <w:r w:rsidRPr="006D7CA6">
        <w:rPr>
          <w:lang w:val="ru-RU"/>
        </w:rPr>
        <w:t>–</w:t>
      </w:r>
      <w:r w:rsidR="00D71A16">
        <w:rPr>
          <w:lang w:val="ru-RU"/>
        </w:rPr>
        <w:t> </w:t>
      </w:r>
      <w:r w:rsidRPr="006D7CA6">
        <w:rPr>
          <w:spacing w:val="-1"/>
          <w:lang w:val="ru-RU"/>
        </w:rPr>
        <w:t>4)</w:t>
      </w:r>
      <w:r w:rsidRPr="006D7CA6">
        <w:rPr>
          <w:lang w:val="ru-RU"/>
        </w:rPr>
        <w:t xml:space="preserve"> </w:t>
      </w:r>
      <w:r w:rsidR="0012460B">
        <w:rPr>
          <w:lang w:val="ru-RU"/>
        </w:rPr>
        <w:t>пункта</w:t>
      </w:r>
      <w:r w:rsidR="00F766F2">
        <w:rPr>
          <w:lang w:val="ru-RU"/>
        </w:rPr>
        <w:t> </w:t>
      </w:r>
      <w:r w:rsidR="00866EB5">
        <w:rPr>
          <w:spacing w:val="-1"/>
          <w:lang w:val="ru-RU"/>
        </w:rPr>
        <w:fldChar w:fldCharType="begin"/>
      </w:r>
      <w:r w:rsidR="00866EB5">
        <w:rPr>
          <w:lang w:val="ru-RU"/>
        </w:rPr>
        <w:instrText xml:space="preserve"> REF _Ref105579402 \r \h </w:instrText>
      </w:r>
      <w:r w:rsidR="00866EB5">
        <w:rPr>
          <w:spacing w:val="-1"/>
          <w:lang w:val="ru-RU"/>
        </w:rPr>
      </w:r>
      <w:r w:rsidR="00866EB5">
        <w:rPr>
          <w:spacing w:val="-1"/>
          <w:lang w:val="ru-RU"/>
        </w:rPr>
        <w:fldChar w:fldCharType="separate"/>
      </w:r>
      <w:r w:rsidR="00B26CC9">
        <w:rPr>
          <w:lang w:val="ru-RU"/>
        </w:rPr>
        <w:t>8.6.1</w:t>
      </w:r>
      <w:r w:rsidR="00866EB5">
        <w:rPr>
          <w:spacing w:val="-1"/>
          <w:lang w:val="ru-RU"/>
        </w:rPr>
        <w:fldChar w:fldCharType="end"/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Положения);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="002B13C1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этом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протокол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заседания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ЗК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вносится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соответствующая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информация</w:t>
      </w:r>
      <w:r>
        <w:rPr>
          <w:lang w:val="ru-RU"/>
        </w:rPr>
        <w:t>.</w:t>
      </w:r>
    </w:p>
    <w:p w14:paraId="70CF0A2B" w14:textId="781F2743" w:rsidR="0012460B" w:rsidRDefault="00C67707" w:rsidP="00B7010B">
      <w:pPr>
        <w:pStyle w:val="a3"/>
        <w:tabs>
          <w:tab w:val="left" w:pos="1985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12460B">
        <w:rPr>
          <w:lang w:val="ru-RU"/>
        </w:rPr>
        <w:t>В</w:t>
      </w:r>
      <w:r w:rsidRPr="0012460B">
        <w:rPr>
          <w:spacing w:val="70"/>
          <w:lang w:val="ru-RU"/>
        </w:rPr>
        <w:t xml:space="preserve"> </w:t>
      </w:r>
      <w:r w:rsidRPr="0012460B">
        <w:rPr>
          <w:spacing w:val="-1"/>
          <w:lang w:val="ru-RU"/>
        </w:rPr>
        <w:t>случае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признания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2"/>
          <w:lang w:val="ru-RU"/>
        </w:rPr>
        <w:t>процедуры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закупки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несостоявшейся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по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указанным</w:t>
      </w:r>
      <w:r w:rsidRPr="0012460B">
        <w:rPr>
          <w:spacing w:val="49"/>
          <w:lang w:val="ru-RU"/>
        </w:rPr>
        <w:t xml:space="preserve"> </w:t>
      </w:r>
      <w:r w:rsidRPr="0012460B">
        <w:rPr>
          <w:spacing w:val="-1"/>
          <w:lang w:val="ru-RU"/>
        </w:rPr>
        <w:t>основаниям</w:t>
      </w:r>
      <w:r w:rsidRPr="0012460B">
        <w:rPr>
          <w:spacing w:val="66"/>
          <w:lang w:val="ru-RU"/>
        </w:rPr>
        <w:t xml:space="preserve"> </w:t>
      </w:r>
      <w:r w:rsidRPr="0012460B">
        <w:rPr>
          <w:spacing w:val="-1"/>
          <w:lang w:val="ru-RU"/>
        </w:rPr>
        <w:t>заказчик</w:t>
      </w:r>
      <w:r w:rsidRPr="0012460B">
        <w:rPr>
          <w:spacing w:val="66"/>
          <w:lang w:val="ru-RU"/>
        </w:rPr>
        <w:t xml:space="preserve"> </w:t>
      </w:r>
      <w:r w:rsidRPr="0012460B">
        <w:rPr>
          <w:spacing w:val="-1"/>
          <w:lang w:val="ru-RU"/>
        </w:rPr>
        <w:t>вправе</w:t>
      </w:r>
      <w:r w:rsidRPr="0012460B">
        <w:rPr>
          <w:spacing w:val="65"/>
          <w:lang w:val="ru-RU"/>
        </w:rPr>
        <w:t xml:space="preserve"> </w:t>
      </w:r>
      <w:r w:rsidRPr="0012460B">
        <w:rPr>
          <w:spacing w:val="-1"/>
          <w:lang w:val="ru-RU"/>
        </w:rPr>
        <w:t>принять</w:t>
      </w:r>
      <w:r w:rsidRPr="0012460B">
        <w:rPr>
          <w:spacing w:val="65"/>
          <w:lang w:val="ru-RU"/>
        </w:rPr>
        <w:t xml:space="preserve"> </w:t>
      </w:r>
      <w:r w:rsidRPr="0012460B">
        <w:rPr>
          <w:spacing w:val="-1"/>
          <w:lang w:val="ru-RU"/>
        </w:rPr>
        <w:t>решение</w:t>
      </w:r>
      <w:r w:rsidRPr="0012460B">
        <w:rPr>
          <w:spacing w:val="65"/>
          <w:lang w:val="ru-RU"/>
        </w:rPr>
        <w:t xml:space="preserve"> </w:t>
      </w:r>
      <w:r w:rsidRPr="0012460B">
        <w:rPr>
          <w:lang w:val="ru-RU"/>
        </w:rPr>
        <w:t>о</w:t>
      </w:r>
      <w:r w:rsidRPr="0012460B">
        <w:rPr>
          <w:spacing w:val="64"/>
          <w:lang w:val="ru-RU"/>
        </w:rPr>
        <w:t xml:space="preserve"> </w:t>
      </w:r>
      <w:r w:rsidRPr="0012460B">
        <w:rPr>
          <w:spacing w:val="-1"/>
          <w:lang w:val="ru-RU"/>
        </w:rPr>
        <w:t>проведении</w:t>
      </w:r>
      <w:r w:rsidRPr="0012460B">
        <w:rPr>
          <w:spacing w:val="66"/>
          <w:lang w:val="ru-RU"/>
        </w:rPr>
        <w:t xml:space="preserve"> </w:t>
      </w:r>
      <w:r w:rsidRPr="0012460B">
        <w:rPr>
          <w:spacing w:val="-2"/>
          <w:lang w:val="ru-RU"/>
        </w:rPr>
        <w:t>повторной</w:t>
      </w:r>
      <w:r w:rsidRPr="0012460B">
        <w:rPr>
          <w:spacing w:val="31"/>
          <w:lang w:val="ru-RU"/>
        </w:rPr>
        <w:t xml:space="preserve"> </w:t>
      </w:r>
      <w:r w:rsidRPr="0012460B">
        <w:rPr>
          <w:spacing w:val="-1"/>
          <w:lang w:val="ru-RU"/>
        </w:rPr>
        <w:t>закупки</w:t>
      </w:r>
      <w:r w:rsidRPr="0012460B">
        <w:rPr>
          <w:spacing w:val="24"/>
          <w:lang w:val="ru-RU"/>
        </w:rPr>
        <w:t xml:space="preserve"> </w:t>
      </w:r>
      <w:r w:rsidRPr="0012460B">
        <w:rPr>
          <w:lang w:val="ru-RU"/>
        </w:rPr>
        <w:t>(с</w:t>
      </w:r>
      <w:r w:rsidRPr="0012460B">
        <w:rPr>
          <w:spacing w:val="21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квалификационным</w:t>
      </w:r>
      <w:r w:rsidRPr="0012460B">
        <w:rPr>
          <w:spacing w:val="20"/>
          <w:lang w:val="ru-RU"/>
        </w:rPr>
        <w:t xml:space="preserve"> </w:t>
      </w:r>
      <w:r w:rsidRPr="0012460B">
        <w:rPr>
          <w:spacing w:val="-2"/>
          <w:lang w:val="ru-RU"/>
        </w:rPr>
        <w:t>отбором)</w:t>
      </w:r>
      <w:r w:rsidRPr="0012460B">
        <w:rPr>
          <w:spacing w:val="23"/>
          <w:lang w:val="ru-RU"/>
        </w:rPr>
        <w:t xml:space="preserve"> </w:t>
      </w:r>
      <w:r w:rsidRPr="0012460B">
        <w:rPr>
          <w:spacing w:val="-1"/>
          <w:lang w:val="ru-RU"/>
        </w:rPr>
        <w:t>или</w:t>
      </w:r>
      <w:r w:rsidRPr="0012460B">
        <w:rPr>
          <w:spacing w:val="21"/>
          <w:lang w:val="ru-RU"/>
        </w:rPr>
        <w:t xml:space="preserve"> </w:t>
      </w:r>
      <w:r w:rsidRPr="0012460B">
        <w:rPr>
          <w:lang w:val="ru-RU"/>
        </w:rPr>
        <w:t>ее</w:t>
      </w:r>
      <w:r w:rsidRPr="0012460B">
        <w:rPr>
          <w:spacing w:val="28"/>
          <w:lang w:val="ru-RU"/>
        </w:rPr>
        <w:t xml:space="preserve"> </w:t>
      </w:r>
      <w:r w:rsidRPr="0012460B">
        <w:rPr>
          <w:spacing w:val="-1"/>
          <w:lang w:val="ru-RU"/>
        </w:rPr>
        <w:t>отмене</w:t>
      </w:r>
      <w:r w:rsidRPr="0012460B">
        <w:rPr>
          <w:spacing w:val="23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20"/>
          <w:lang w:val="ru-RU"/>
        </w:rPr>
        <w:t xml:space="preserve"> </w:t>
      </w:r>
      <w:r w:rsidRPr="0012460B">
        <w:rPr>
          <w:spacing w:val="-1"/>
          <w:lang w:val="ru-RU"/>
        </w:rPr>
        <w:t>соответствии</w:t>
      </w:r>
      <w:r w:rsidR="0012460B">
        <w:rPr>
          <w:spacing w:val="-1"/>
          <w:lang w:val="ru-RU"/>
        </w:rPr>
        <w:t xml:space="preserve"> с</w:t>
      </w:r>
      <w:r w:rsidR="00D71A16">
        <w:rPr>
          <w:spacing w:val="-1"/>
          <w:lang w:val="ru-RU"/>
        </w:rPr>
        <w:t> </w:t>
      </w:r>
      <w:r w:rsidR="0012460B">
        <w:rPr>
          <w:spacing w:val="-1"/>
          <w:lang w:val="ru-RU"/>
        </w:rPr>
        <w:t>пунктом</w:t>
      </w:r>
      <w:r w:rsidR="0012460B">
        <w:rPr>
          <w:spacing w:val="26"/>
          <w:lang w:val="ru-RU"/>
        </w:rPr>
        <w:t xml:space="preserve"> </w:t>
      </w:r>
      <w:r w:rsidR="00866EB5">
        <w:rPr>
          <w:spacing w:val="-1"/>
          <w:lang w:val="ru-RU"/>
        </w:rPr>
        <w:fldChar w:fldCharType="begin"/>
      </w:r>
      <w:r w:rsidR="00866EB5">
        <w:rPr>
          <w:spacing w:val="-1"/>
          <w:lang w:val="ru-RU"/>
        </w:rPr>
        <w:instrText xml:space="preserve"> REF  _Ref105579419 \h \r  \* MERGEFORMAT </w:instrText>
      </w:r>
      <w:r w:rsidR="00866EB5">
        <w:rPr>
          <w:spacing w:val="-1"/>
          <w:lang w:val="ru-RU"/>
        </w:rPr>
      </w:r>
      <w:r w:rsidR="00866EB5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8.6.4</w:t>
      </w:r>
      <w:r w:rsidR="00866EB5">
        <w:rPr>
          <w:spacing w:val="-1"/>
          <w:lang w:val="ru-RU"/>
        </w:rPr>
        <w:fldChar w:fldCharType="end"/>
      </w:r>
      <w:r w:rsidRPr="0012460B">
        <w:rPr>
          <w:spacing w:val="61"/>
          <w:lang w:val="ru-RU"/>
        </w:rPr>
        <w:t xml:space="preserve"> </w:t>
      </w:r>
      <w:r w:rsidRPr="0012460B">
        <w:rPr>
          <w:spacing w:val="-1"/>
          <w:lang w:val="ru-RU"/>
        </w:rPr>
        <w:t>Положения.</w:t>
      </w:r>
    </w:p>
    <w:p w14:paraId="51C5FBEC" w14:textId="0DDAE4F8" w:rsidR="0012460B" w:rsidRDefault="00C67707" w:rsidP="007A3AFC">
      <w:pPr>
        <w:pStyle w:val="a3"/>
        <w:numPr>
          <w:ilvl w:val="3"/>
          <w:numId w:val="138"/>
        </w:numPr>
        <w:tabs>
          <w:tab w:val="left" w:pos="1985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После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подведения</w:t>
      </w:r>
      <w:r w:rsidRPr="0012460B">
        <w:rPr>
          <w:spacing w:val="67"/>
          <w:lang w:val="ru-RU"/>
        </w:rPr>
        <w:t xml:space="preserve"> </w:t>
      </w:r>
      <w:r w:rsidRPr="0012460B">
        <w:rPr>
          <w:spacing w:val="-1"/>
          <w:lang w:val="ru-RU"/>
        </w:rPr>
        <w:t>итогов</w:t>
      </w:r>
      <w:r w:rsidRPr="0012460B">
        <w:rPr>
          <w:spacing w:val="64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квалификационного</w:t>
      </w:r>
      <w:r w:rsidRPr="0012460B">
        <w:rPr>
          <w:spacing w:val="65"/>
          <w:lang w:val="ru-RU"/>
        </w:rPr>
        <w:t xml:space="preserve"> </w:t>
      </w:r>
      <w:r w:rsidRPr="0012460B">
        <w:rPr>
          <w:spacing w:val="-1"/>
          <w:lang w:val="ru-RU"/>
        </w:rPr>
        <w:t>отбора</w:t>
      </w:r>
      <w:r w:rsidRPr="0012460B">
        <w:rPr>
          <w:spacing w:val="35"/>
          <w:lang w:val="ru-RU"/>
        </w:rPr>
        <w:t xml:space="preserve"> </w:t>
      </w:r>
      <w:r w:rsidRPr="0012460B">
        <w:rPr>
          <w:lang w:val="ru-RU"/>
        </w:rPr>
        <w:t>и</w:t>
      </w:r>
      <w:r w:rsidR="00F27F0F">
        <w:rPr>
          <w:lang w:val="ru-RU"/>
        </w:rPr>
        <w:t> </w:t>
      </w:r>
      <w:r w:rsidRPr="0012460B">
        <w:rPr>
          <w:spacing w:val="-1"/>
          <w:lang w:val="ru-RU"/>
        </w:rPr>
        <w:t>официального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размещения</w:t>
      </w:r>
      <w:r w:rsidRPr="0012460B">
        <w:rPr>
          <w:spacing w:val="29"/>
          <w:lang w:val="ru-RU"/>
        </w:rPr>
        <w:t xml:space="preserve"> </w:t>
      </w:r>
      <w:r w:rsidRPr="0012460B">
        <w:rPr>
          <w:spacing w:val="-1"/>
          <w:lang w:val="ru-RU"/>
        </w:rPr>
        <w:t>соответствующего</w:t>
      </w:r>
      <w:r w:rsidRPr="0012460B">
        <w:rPr>
          <w:spacing w:val="30"/>
          <w:lang w:val="ru-RU"/>
        </w:rPr>
        <w:t xml:space="preserve"> </w:t>
      </w:r>
      <w:r w:rsidRPr="0012460B">
        <w:rPr>
          <w:spacing w:val="-1"/>
          <w:lang w:val="ru-RU"/>
        </w:rPr>
        <w:t>протокола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заседания</w:t>
      </w:r>
      <w:r w:rsidRPr="0012460B">
        <w:rPr>
          <w:spacing w:val="31"/>
          <w:lang w:val="ru-RU"/>
        </w:rPr>
        <w:t xml:space="preserve"> </w:t>
      </w:r>
      <w:r w:rsidRPr="0012460B">
        <w:rPr>
          <w:lang w:val="ru-RU"/>
        </w:rPr>
        <w:t>ЗК</w:t>
      </w:r>
      <w:r w:rsidRPr="0012460B">
        <w:rPr>
          <w:spacing w:val="59"/>
          <w:lang w:val="ru-RU"/>
        </w:rPr>
        <w:t xml:space="preserve"> </w:t>
      </w:r>
      <w:r w:rsidRPr="0012460B">
        <w:rPr>
          <w:spacing w:val="-1"/>
          <w:lang w:val="ru-RU"/>
        </w:rPr>
        <w:t>участники,</w:t>
      </w:r>
      <w:r w:rsidRPr="0012460B">
        <w:rPr>
          <w:spacing w:val="56"/>
          <w:lang w:val="ru-RU"/>
        </w:rPr>
        <w:t xml:space="preserve"> </w:t>
      </w:r>
      <w:r w:rsidRPr="0012460B">
        <w:rPr>
          <w:spacing w:val="-1"/>
          <w:lang w:val="ru-RU"/>
        </w:rPr>
        <w:t>признанные</w:t>
      </w:r>
      <w:r w:rsidRPr="0012460B">
        <w:rPr>
          <w:spacing w:val="59"/>
          <w:lang w:val="ru-RU"/>
        </w:rPr>
        <w:t xml:space="preserve"> </w:t>
      </w:r>
      <w:r w:rsidRPr="0012460B">
        <w:rPr>
          <w:spacing w:val="-1"/>
          <w:lang w:val="ru-RU"/>
        </w:rPr>
        <w:t>квалифицированными,</w:t>
      </w:r>
      <w:r w:rsidRPr="0012460B">
        <w:rPr>
          <w:spacing w:val="58"/>
          <w:lang w:val="ru-RU"/>
        </w:rPr>
        <w:t xml:space="preserve"> </w:t>
      </w:r>
      <w:r w:rsidRPr="0012460B">
        <w:rPr>
          <w:spacing w:val="-1"/>
          <w:lang w:val="ru-RU"/>
        </w:rPr>
        <w:t>получают</w:t>
      </w:r>
      <w:r w:rsidRPr="0012460B">
        <w:rPr>
          <w:spacing w:val="58"/>
          <w:lang w:val="ru-RU"/>
        </w:rPr>
        <w:t xml:space="preserve"> </w:t>
      </w:r>
      <w:r w:rsidRPr="0012460B">
        <w:rPr>
          <w:spacing w:val="-1"/>
          <w:lang w:val="ru-RU"/>
        </w:rPr>
        <w:t>право</w:t>
      </w:r>
      <w:r w:rsidRPr="0012460B">
        <w:rPr>
          <w:spacing w:val="2"/>
          <w:lang w:val="ru-RU"/>
        </w:rPr>
        <w:t xml:space="preserve"> </w:t>
      </w:r>
      <w:r w:rsidRPr="0012460B">
        <w:rPr>
          <w:spacing w:val="-1"/>
          <w:lang w:val="ru-RU"/>
        </w:rPr>
        <w:t>подавать</w:t>
      </w:r>
      <w:r w:rsidRPr="0012460B">
        <w:rPr>
          <w:spacing w:val="35"/>
          <w:lang w:val="ru-RU"/>
        </w:rPr>
        <w:t xml:space="preserve"> </w:t>
      </w:r>
      <w:r w:rsidRPr="0012460B">
        <w:rPr>
          <w:lang w:val="ru-RU"/>
        </w:rPr>
        <w:t>заявки</w:t>
      </w:r>
      <w:r w:rsidRPr="0012460B">
        <w:rPr>
          <w:spacing w:val="-3"/>
          <w:lang w:val="ru-RU"/>
        </w:rPr>
        <w:t xml:space="preserve"> </w:t>
      </w:r>
      <w:r w:rsidRPr="0012460B">
        <w:rPr>
          <w:lang w:val="ru-RU"/>
        </w:rPr>
        <w:t xml:space="preserve">на </w:t>
      </w:r>
      <w:r w:rsidRPr="0012460B">
        <w:rPr>
          <w:spacing w:val="-1"/>
          <w:lang w:val="ru-RU"/>
        </w:rPr>
        <w:t>участие</w:t>
      </w:r>
      <w:r w:rsidRPr="0012460B">
        <w:rPr>
          <w:lang w:val="ru-RU"/>
        </w:rPr>
        <w:t xml:space="preserve"> в</w:t>
      </w:r>
      <w:r w:rsidRPr="0012460B">
        <w:rPr>
          <w:spacing w:val="-1"/>
          <w:lang w:val="ru-RU"/>
        </w:rPr>
        <w:t xml:space="preserve"> основной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стадии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закупки.</w:t>
      </w:r>
    </w:p>
    <w:p w14:paraId="335E6095" w14:textId="66DC25F8" w:rsidR="0012460B" w:rsidRPr="0012460B" w:rsidRDefault="00C67707" w:rsidP="007A3AFC">
      <w:pPr>
        <w:pStyle w:val="a3"/>
        <w:numPr>
          <w:ilvl w:val="3"/>
          <w:numId w:val="138"/>
        </w:numPr>
        <w:tabs>
          <w:tab w:val="left" w:pos="1985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Участник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процедуры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закупки,</w:t>
      </w:r>
      <w:r w:rsidRPr="0012460B">
        <w:rPr>
          <w:lang w:val="ru-RU"/>
        </w:rPr>
        <w:t xml:space="preserve"> не </w:t>
      </w:r>
      <w:r w:rsidRPr="0012460B">
        <w:rPr>
          <w:spacing w:val="-1"/>
          <w:lang w:val="ru-RU"/>
        </w:rPr>
        <w:t>прошедший</w:t>
      </w:r>
      <w:r w:rsidRPr="0012460B">
        <w:rPr>
          <w:spacing w:val="23"/>
          <w:lang w:val="ru-RU"/>
        </w:rPr>
        <w:t xml:space="preserve"> </w:t>
      </w:r>
      <w:r w:rsidRPr="0012460B">
        <w:rPr>
          <w:spacing w:val="-1"/>
          <w:lang w:val="ru-RU"/>
        </w:rPr>
        <w:t>или</w:t>
      </w:r>
      <w:r w:rsidR="00F27F0F">
        <w:rPr>
          <w:spacing w:val="-1"/>
          <w:lang w:val="ru-RU"/>
        </w:rPr>
        <w:t> </w:t>
      </w:r>
      <w:r w:rsidRPr="0012460B">
        <w:rPr>
          <w:lang w:val="ru-RU"/>
        </w:rPr>
        <w:t>не</w:t>
      </w:r>
      <w:r w:rsidR="00F27F0F">
        <w:rPr>
          <w:lang w:val="ru-RU"/>
        </w:rPr>
        <w:t> </w:t>
      </w:r>
      <w:r w:rsidRPr="0012460B">
        <w:rPr>
          <w:spacing w:val="-2"/>
          <w:lang w:val="ru-RU"/>
        </w:rPr>
        <w:t>проходивший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квалификационный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отбор,</w:t>
      </w:r>
      <w:r w:rsidRPr="0012460B">
        <w:rPr>
          <w:lang w:val="ru-RU"/>
        </w:rPr>
        <w:t xml:space="preserve"> не </w:t>
      </w:r>
      <w:r w:rsidRPr="0012460B">
        <w:rPr>
          <w:spacing w:val="-1"/>
          <w:lang w:val="ru-RU"/>
        </w:rPr>
        <w:t>допускается</w:t>
      </w:r>
      <w:r w:rsidRPr="0012460B">
        <w:rPr>
          <w:spacing w:val="4"/>
          <w:lang w:val="ru-RU"/>
        </w:rPr>
        <w:t xml:space="preserve"> </w:t>
      </w:r>
      <w:r w:rsidRPr="0012460B">
        <w:rPr>
          <w:lang w:val="ru-RU"/>
        </w:rPr>
        <w:t>к</w:t>
      </w:r>
      <w:r w:rsidRPr="0012460B">
        <w:rPr>
          <w:spacing w:val="3"/>
          <w:lang w:val="ru-RU"/>
        </w:rPr>
        <w:t xml:space="preserve"> </w:t>
      </w:r>
      <w:r w:rsidRPr="0012460B">
        <w:rPr>
          <w:spacing w:val="-1"/>
          <w:lang w:val="ru-RU"/>
        </w:rPr>
        <w:t xml:space="preserve">участию </w:t>
      </w:r>
      <w:r w:rsidRPr="0012460B">
        <w:rPr>
          <w:lang w:val="ru-RU"/>
        </w:rPr>
        <w:t>в</w:t>
      </w:r>
      <w:r w:rsidR="00F27F0F">
        <w:rPr>
          <w:lang w:val="ru-RU"/>
        </w:rPr>
        <w:t> </w:t>
      </w:r>
      <w:r w:rsidRPr="0012460B">
        <w:rPr>
          <w:spacing w:val="-1"/>
          <w:lang w:val="ru-RU"/>
        </w:rPr>
        <w:t>последующей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стадии</w:t>
      </w:r>
      <w:r w:rsidRPr="0012460B">
        <w:rPr>
          <w:spacing w:val="54"/>
          <w:lang w:val="ru-RU"/>
        </w:rPr>
        <w:t xml:space="preserve"> </w:t>
      </w:r>
      <w:r w:rsidRPr="0012460B">
        <w:rPr>
          <w:spacing w:val="-1"/>
          <w:lang w:val="ru-RU"/>
        </w:rPr>
        <w:t>закупки,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которая</w:t>
      </w:r>
      <w:r w:rsidRPr="0012460B">
        <w:rPr>
          <w:spacing w:val="54"/>
          <w:lang w:val="ru-RU"/>
        </w:rPr>
        <w:t xml:space="preserve"> </w:t>
      </w:r>
      <w:r w:rsidRPr="0012460B">
        <w:rPr>
          <w:spacing w:val="-1"/>
          <w:lang w:val="ru-RU"/>
        </w:rPr>
        <w:t>проводится</w:t>
      </w:r>
      <w:r w:rsidRPr="0012460B">
        <w:rPr>
          <w:spacing w:val="51"/>
          <w:lang w:val="ru-RU"/>
        </w:rPr>
        <w:t xml:space="preserve"> </w:t>
      </w:r>
      <w:r w:rsidRPr="0012460B">
        <w:rPr>
          <w:lang w:val="ru-RU"/>
        </w:rPr>
        <w:t xml:space="preserve">в </w:t>
      </w:r>
      <w:r w:rsidRPr="0012460B">
        <w:rPr>
          <w:spacing w:val="-1"/>
          <w:lang w:val="ru-RU"/>
        </w:rPr>
        <w:t>соответствии</w:t>
      </w:r>
      <w:r w:rsidRPr="0012460B">
        <w:rPr>
          <w:spacing w:val="51"/>
          <w:lang w:val="ru-RU"/>
        </w:rPr>
        <w:t xml:space="preserve"> </w:t>
      </w:r>
      <w:r w:rsidRPr="0012460B">
        <w:rPr>
          <w:lang w:val="ru-RU"/>
        </w:rPr>
        <w:t>с</w:t>
      </w:r>
      <w:r w:rsidR="00D71A16">
        <w:rPr>
          <w:lang w:val="ru-RU"/>
        </w:rPr>
        <w:t> </w:t>
      </w:r>
      <w:r w:rsidRPr="0012460B">
        <w:rPr>
          <w:spacing w:val="-1"/>
          <w:lang w:val="ru-RU"/>
        </w:rPr>
        <w:t>порядком,</w:t>
      </w:r>
      <w:r w:rsidRPr="0012460B">
        <w:rPr>
          <w:spacing w:val="48"/>
          <w:lang w:val="ru-RU"/>
        </w:rPr>
        <w:t xml:space="preserve"> </w:t>
      </w:r>
      <w:r w:rsidRPr="0012460B">
        <w:rPr>
          <w:spacing w:val="-1"/>
          <w:lang w:val="ru-RU"/>
        </w:rPr>
        <w:t>установленным</w:t>
      </w:r>
      <w:r w:rsidRPr="0012460B">
        <w:rPr>
          <w:spacing w:val="49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48"/>
          <w:lang w:val="ru-RU"/>
        </w:rPr>
        <w:t xml:space="preserve"> </w:t>
      </w:r>
      <w:r w:rsidRPr="0012460B">
        <w:rPr>
          <w:spacing w:val="-1"/>
          <w:lang w:val="ru-RU"/>
        </w:rPr>
        <w:t>Положении</w:t>
      </w:r>
      <w:r w:rsidRPr="0012460B">
        <w:rPr>
          <w:spacing w:val="50"/>
          <w:lang w:val="ru-RU"/>
        </w:rPr>
        <w:t xml:space="preserve"> </w:t>
      </w:r>
      <w:r w:rsidRPr="0012460B">
        <w:rPr>
          <w:spacing w:val="-1"/>
          <w:lang w:val="ru-RU"/>
        </w:rPr>
        <w:t>для</w:t>
      </w:r>
      <w:r w:rsidRPr="0012460B">
        <w:rPr>
          <w:spacing w:val="50"/>
          <w:lang w:val="ru-RU"/>
        </w:rPr>
        <w:t xml:space="preserve"> </w:t>
      </w:r>
      <w:r w:rsidRPr="0012460B">
        <w:rPr>
          <w:spacing w:val="-1"/>
          <w:lang w:val="ru-RU"/>
        </w:rPr>
        <w:t>способа</w:t>
      </w:r>
      <w:r w:rsidRPr="0012460B">
        <w:rPr>
          <w:spacing w:val="49"/>
          <w:lang w:val="ru-RU"/>
        </w:rPr>
        <w:t xml:space="preserve"> </w:t>
      </w:r>
      <w:r w:rsidRPr="0012460B">
        <w:rPr>
          <w:spacing w:val="-1"/>
          <w:lang w:val="ru-RU"/>
        </w:rPr>
        <w:t>закупки,</w:t>
      </w:r>
      <w:r w:rsidRPr="0012460B">
        <w:rPr>
          <w:spacing w:val="48"/>
          <w:lang w:val="ru-RU"/>
        </w:rPr>
        <w:t xml:space="preserve"> </w:t>
      </w:r>
      <w:r w:rsidRPr="0012460B">
        <w:rPr>
          <w:spacing w:val="-1"/>
          <w:lang w:val="ru-RU"/>
        </w:rPr>
        <w:t>выбранного</w:t>
      </w:r>
      <w:r w:rsidRPr="0012460B">
        <w:rPr>
          <w:spacing w:val="47"/>
          <w:lang w:val="ru-RU"/>
        </w:rPr>
        <w:t xml:space="preserve"> </w:t>
      </w:r>
      <w:r w:rsidRPr="0012460B">
        <w:rPr>
          <w:spacing w:val="-1"/>
          <w:lang w:val="ru-RU"/>
        </w:rPr>
        <w:t>организатором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закупки</w:t>
      </w:r>
      <w:r w:rsidRPr="0012460B">
        <w:rPr>
          <w:spacing w:val="1"/>
          <w:lang w:val="ru-RU"/>
        </w:rPr>
        <w:t xml:space="preserve"> </w:t>
      </w:r>
      <w:r w:rsidRPr="0012460B">
        <w:rPr>
          <w:lang w:val="ru-RU"/>
        </w:rPr>
        <w:t xml:space="preserve">и </w:t>
      </w:r>
      <w:r w:rsidRPr="0012460B">
        <w:rPr>
          <w:spacing w:val="-1"/>
          <w:lang w:val="ru-RU"/>
        </w:rPr>
        <w:t>указанного</w:t>
      </w:r>
      <w:r w:rsidRPr="0012460B">
        <w:rPr>
          <w:spacing w:val="1"/>
          <w:lang w:val="ru-RU"/>
        </w:rPr>
        <w:t xml:space="preserve"> </w:t>
      </w:r>
      <w:r w:rsidRPr="0012460B">
        <w:rPr>
          <w:lang w:val="ru-RU"/>
        </w:rPr>
        <w:t xml:space="preserve">в </w:t>
      </w:r>
      <w:r w:rsidRPr="0012460B">
        <w:rPr>
          <w:spacing w:val="-1"/>
          <w:lang w:val="ru-RU"/>
        </w:rPr>
        <w:t>извещении.</w:t>
      </w:r>
    </w:p>
    <w:p w14:paraId="46ABF16C" w14:textId="77777777" w:rsidR="0012460B" w:rsidRDefault="00C67707" w:rsidP="00B7010B">
      <w:pPr>
        <w:pStyle w:val="a3"/>
        <w:tabs>
          <w:tab w:val="left" w:pos="1985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Если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такой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участник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подает</w:t>
      </w:r>
      <w:r w:rsidRPr="0012460B">
        <w:rPr>
          <w:spacing w:val="41"/>
          <w:lang w:val="ru-RU"/>
        </w:rPr>
        <w:t xml:space="preserve"> </w:t>
      </w:r>
      <w:r w:rsidRPr="0012460B">
        <w:rPr>
          <w:lang w:val="ru-RU"/>
        </w:rPr>
        <w:t>заявку</w:t>
      </w:r>
      <w:r w:rsidRPr="0012460B">
        <w:rPr>
          <w:spacing w:val="14"/>
          <w:lang w:val="ru-RU"/>
        </w:rPr>
        <w:t xml:space="preserve"> </w:t>
      </w:r>
      <w:r w:rsidRPr="0012460B">
        <w:rPr>
          <w:lang w:val="ru-RU"/>
        </w:rPr>
        <w:t>на</w:t>
      </w:r>
      <w:r w:rsidRPr="0012460B">
        <w:rPr>
          <w:spacing w:val="18"/>
          <w:lang w:val="ru-RU"/>
        </w:rPr>
        <w:t xml:space="preserve"> </w:t>
      </w:r>
      <w:r w:rsidRPr="0012460B">
        <w:rPr>
          <w:spacing w:val="-1"/>
          <w:lang w:val="ru-RU"/>
        </w:rPr>
        <w:t>участие</w:t>
      </w:r>
      <w:r w:rsidRPr="0012460B">
        <w:rPr>
          <w:spacing w:val="18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17"/>
          <w:lang w:val="ru-RU"/>
        </w:rPr>
        <w:t xml:space="preserve"> </w:t>
      </w:r>
      <w:r w:rsidRPr="0012460B">
        <w:rPr>
          <w:spacing w:val="-1"/>
          <w:lang w:val="ru-RU"/>
        </w:rPr>
        <w:t>последующей</w:t>
      </w:r>
      <w:r w:rsidRPr="0012460B">
        <w:rPr>
          <w:spacing w:val="18"/>
          <w:lang w:val="ru-RU"/>
        </w:rPr>
        <w:t xml:space="preserve"> </w:t>
      </w:r>
      <w:r w:rsidRPr="0012460B">
        <w:rPr>
          <w:spacing w:val="-1"/>
          <w:lang w:val="ru-RU"/>
        </w:rPr>
        <w:t>стадии</w:t>
      </w:r>
      <w:r w:rsidRPr="0012460B">
        <w:rPr>
          <w:spacing w:val="18"/>
          <w:lang w:val="ru-RU"/>
        </w:rPr>
        <w:t xml:space="preserve"> </w:t>
      </w:r>
      <w:r w:rsidRPr="0012460B">
        <w:rPr>
          <w:spacing w:val="-1"/>
          <w:lang w:val="ru-RU"/>
        </w:rPr>
        <w:t>закупки,</w:t>
      </w:r>
      <w:r w:rsidRPr="0012460B">
        <w:rPr>
          <w:spacing w:val="14"/>
          <w:lang w:val="ru-RU"/>
        </w:rPr>
        <w:t xml:space="preserve"> </w:t>
      </w:r>
      <w:r w:rsidRPr="0012460B">
        <w:rPr>
          <w:lang w:val="ru-RU"/>
        </w:rPr>
        <w:t>ЗК</w:t>
      </w:r>
      <w:r w:rsidRPr="0012460B">
        <w:rPr>
          <w:spacing w:val="15"/>
          <w:lang w:val="ru-RU"/>
        </w:rPr>
        <w:t xml:space="preserve"> </w:t>
      </w:r>
      <w:r w:rsidRPr="0012460B">
        <w:rPr>
          <w:spacing w:val="-1"/>
          <w:lang w:val="ru-RU"/>
        </w:rPr>
        <w:t>обязана</w:t>
      </w:r>
      <w:r w:rsidRPr="0012460B">
        <w:rPr>
          <w:spacing w:val="18"/>
          <w:lang w:val="ru-RU"/>
        </w:rPr>
        <w:t xml:space="preserve"> </w:t>
      </w:r>
      <w:r w:rsidRPr="0012460B">
        <w:rPr>
          <w:spacing w:val="-1"/>
          <w:lang w:val="ru-RU"/>
        </w:rPr>
        <w:t>отклонить</w:t>
      </w:r>
      <w:r w:rsidRPr="0012460B">
        <w:rPr>
          <w:spacing w:val="43"/>
          <w:lang w:val="ru-RU"/>
        </w:rPr>
        <w:t xml:space="preserve"> </w:t>
      </w:r>
      <w:r w:rsidRPr="0012460B">
        <w:rPr>
          <w:spacing w:val="-1"/>
          <w:lang w:val="ru-RU"/>
        </w:rPr>
        <w:t>такую</w:t>
      </w:r>
      <w:r w:rsidRPr="0012460B">
        <w:rPr>
          <w:spacing w:val="47"/>
          <w:lang w:val="ru-RU"/>
        </w:rPr>
        <w:t xml:space="preserve"> </w:t>
      </w:r>
      <w:r w:rsidRPr="0012460B">
        <w:rPr>
          <w:lang w:val="ru-RU"/>
        </w:rPr>
        <w:t>заявку</w:t>
      </w:r>
      <w:r w:rsidRPr="0012460B">
        <w:rPr>
          <w:spacing w:val="45"/>
          <w:lang w:val="ru-RU"/>
        </w:rPr>
        <w:t xml:space="preserve"> </w:t>
      </w:r>
      <w:r w:rsidRPr="0012460B">
        <w:rPr>
          <w:lang w:val="ru-RU"/>
        </w:rPr>
        <w:t>на</w:t>
      </w:r>
      <w:r w:rsidRPr="0012460B">
        <w:rPr>
          <w:spacing w:val="46"/>
          <w:lang w:val="ru-RU"/>
        </w:rPr>
        <w:t xml:space="preserve"> </w:t>
      </w:r>
      <w:r w:rsidRPr="0012460B">
        <w:rPr>
          <w:spacing w:val="-1"/>
          <w:lang w:val="ru-RU"/>
        </w:rPr>
        <w:t>основании</w:t>
      </w:r>
      <w:r w:rsidRPr="0012460B">
        <w:rPr>
          <w:spacing w:val="44"/>
          <w:lang w:val="ru-RU"/>
        </w:rPr>
        <w:t xml:space="preserve"> </w:t>
      </w:r>
      <w:r w:rsidRPr="0012460B">
        <w:rPr>
          <w:spacing w:val="-1"/>
          <w:lang w:val="ru-RU"/>
        </w:rPr>
        <w:t>несоответствия</w:t>
      </w:r>
      <w:r w:rsidRPr="0012460B">
        <w:rPr>
          <w:spacing w:val="46"/>
          <w:lang w:val="ru-RU"/>
        </w:rPr>
        <w:t xml:space="preserve"> </w:t>
      </w:r>
      <w:r w:rsidRPr="0012460B">
        <w:rPr>
          <w:spacing w:val="-1"/>
          <w:lang w:val="ru-RU"/>
        </w:rPr>
        <w:lastRenderedPageBreak/>
        <w:t>участника</w:t>
      </w:r>
      <w:r w:rsidRPr="0012460B">
        <w:rPr>
          <w:spacing w:val="46"/>
          <w:lang w:val="ru-RU"/>
        </w:rPr>
        <w:t xml:space="preserve"> </w:t>
      </w:r>
      <w:r w:rsidRPr="0012460B">
        <w:rPr>
          <w:lang w:val="ru-RU"/>
        </w:rPr>
        <w:t>установленным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требованиям.</w:t>
      </w:r>
    </w:p>
    <w:p w14:paraId="4D59860A" w14:textId="77777777" w:rsidR="00C67707" w:rsidRPr="0012460B" w:rsidRDefault="00C67707" w:rsidP="007A3AFC">
      <w:pPr>
        <w:pStyle w:val="a3"/>
        <w:numPr>
          <w:ilvl w:val="3"/>
          <w:numId w:val="138"/>
        </w:numPr>
        <w:tabs>
          <w:tab w:val="left" w:pos="1985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По</w:t>
      </w:r>
      <w:r w:rsidRPr="0012460B">
        <w:rPr>
          <w:spacing w:val="4"/>
          <w:lang w:val="ru-RU"/>
        </w:rPr>
        <w:t xml:space="preserve"> </w:t>
      </w:r>
      <w:r w:rsidRPr="0012460B">
        <w:rPr>
          <w:spacing w:val="-1"/>
          <w:lang w:val="ru-RU"/>
        </w:rPr>
        <w:t>решению</w:t>
      </w:r>
      <w:r w:rsidRPr="0012460B">
        <w:rPr>
          <w:spacing w:val="4"/>
          <w:lang w:val="ru-RU"/>
        </w:rPr>
        <w:t xml:space="preserve"> </w:t>
      </w:r>
      <w:r w:rsidRPr="0012460B">
        <w:rPr>
          <w:lang w:val="ru-RU"/>
        </w:rPr>
        <w:t>ЗК</w:t>
      </w:r>
      <w:r w:rsidRPr="0012460B">
        <w:rPr>
          <w:spacing w:val="5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2"/>
          <w:lang w:val="ru-RU"/>
        </w:rPr>
        <w:t xml:space="preserve"> </w:t>
      </w:r>
      <w:r w:rsidRPr="0012460B">
        <w:rPr>
          <w:spacing w:val="-1"/>
          <w:lang w:val="ru-RU"/>
        </w:rPr>
        <w:t>период</w:t>
      </w:r>
      <w:r w:rsidRPr="0012460B">
        <w:rPr>
          <w:spacing w:val="1"/>
          <w:lang w:val="ru-RU"/>
        </w:rPr>
        <w:t xml:space="preserve"> </w:t>
      </w:r>
      <w:r w:rsidRPr="0012460B">
        <w:rPr>
          <w:lang w:val="ru-RU"/>
        </w:rPr>
        <w:t>с</w:t>
      </w:r>
      <w:r w:rsidRPr="0012460B">
        <w:rPr>
          <w:spacing w:val="5"/>
          <w:lang w:val="ru-RU"/>
        </w:rPr>
        <w:t xml:space="preserve"> </w:t>
      </w:r>
      <w:r w:rsidRPr="0012460B">
        <w:rPr>
          <w:spacing w:val="-1"/>
          <w:lang w:val="ru-RU"/>
        </w:rPr>
        <w:t>момента</w:t>
      </w:r>
      <w:r w:rsidRPr="0012460B">
        <w:rPr>
          <w:spacing w:val="2"/>
          <w:lang w:val="ru-RU"/>
        </w:rPr>
        <w:t xml:space="preserve"> </w:t>
      </w:r>
      <w:r w:rsidRPr="0012460B">
        <w:rPr>
          <w:spacing w:val="-1"/>
          <w:lang w:val="ru-RU"/>
        </w:rPr>
        <w:t>подведения</w:t>
      </w:r>
      <w:r w:rsidRPr="0012460B">
        <w:rPr>
          <w:spacing w:val="6"/>
          <w:lang w:val="ru-RU"/>
        </w:rPr>
        <w:t xml:space="preserve"> </w:t>
      </w:r>
      <w:r w:rsidRPr="0012460B">
        <w:rPr>
          <w:spacing w:val="-1"/>
          <w:lang w:val="ru-RU"/>
        </w:rPr>
        <w:t>итогов</w:t>
      </w:r>
      <w:r w:rsidRPr="0012460B">
        <w:rPr>
          <w:spacing w:val="28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квалификационного</w:t>
      </w:r>
      <w:r w:rsidRPr="0012460B">
        <w:rPr>
          <w:spacing w:val="28"/>
          <w:lang w:val="ru-RU"/>
        </w:rPr>
        <w:t xml:space="preserve"> </w:t>
      </w:r>
      <w:r w:rsidRPr="0012460B">
        <w:rPr>
          <w:spacing w:val="-1"/>
          <w:lang w:val="ru-RU"/>
        </w:rPr>
        <w:t>отбора</w:t>
      </w:r>
      <w:r w:rsidRPr="0012460B">
        <w:rPr>
          <w:spacing w:val="27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30"/>
          <w:lang w:val="ru-RU"/>
        </w:rPr>
        <w:t xml:space="preserve"> </w:t>
      </w:r>
      <w:r w:rsidRPr="0012460B">
        <w:rPr>
          <w:spacing w:val="-1"/>
          <w:lang w:val="ru-RU"/>
        </w:rPr>
        <w:t>до</w:t>
      </w:r>
      <w:r w:rsidRPr="0012460B">
        <w:rPr>
          <w:spacing w:val="28"/>
          <w:lang w:val="ru-RU"/>
        </w:rPr>
        <w:t xml:space="preserve"> </w:t>
      </w:r>
      <w:r w:rsidRPr="0012460B">
        <w:rPr>
          <w:spacing w:val="-1"/>
          <w:lang w:val="ru-RU"/>
        </w:rPr>
        <w:t>подведения</w:t>
      </w:r>
      <w:r w:rsidRPr="0012460B">
        <w:rPr>
          <w:spacing w:val="28"/>
          <w:lang w:val="ru-RU"/>
        </w:rPr>
        <w:t xml:space="preserve"> </w:t>
      </w:r>
      <w:r w:rsidRPr="0012460B">
        <w:rPr>
          <w:spacing w:val="-1"/>
          <w:lang w:val="ru-RU"/>
        </w:rPr>
        <w:t>итогов</w:t>
      </w:r>
      <w:r w:rsidRPr="0012460B">
        <w:rPr>
          <w:spacing w:val="29"/>
          <w:lang w:val="ru-RU"/>
        </w:rPr>
        <w:t xml:space="preserve"> </w:t>
      </w:r>
      <w:r w:rsidRPr="0012460B">
        <w:rPr>
          <w:spacing w:val="-1"/>
          <w:lang w:val="ru-RU"/>
        </w:rPr>
        <w:t>последующей</w:t>
      </w:r>
      <w:r w:rsidRPr="0012460B">
        <w:rPr>
          <w:spacing w:val="30"/>
          <w:lang w:val="ru-RU"/>
        </w:rPr>
        <w:t xml:space="preserve"> </w:t>
      </w:r>
      <w:r w:rsidRPr="0012460B">
        <w:rPr>
          <w:spacing w:val="-1"/>
          <w:lang w:val="ru-RU"/>
        </w:rPr>
        <w:t>стадии</w:t>
      </w:r>
      <w:r w:rsidRPr="0012460B">
        <w:rPr>
          <w:spacing w:val="25"/>
          <w:lang w:val="ru-RU"/>
        </w:rPr>
        <w:t xml:space="preserve"> </w:t>
      </w:r>
      <w:r w:rsidRPr="0012460B">
        <w:rPr>
          <w:spacing w:val="-1"/>
          <w:lang w:val="ru-RU"/>
        </w:rPr>
        <w:t>закупки</w:t>
      </w:r>
      <w:r w:rsidRPr="0012460B">
        <w:rPr>
          <w:spacing w:val="18"/>
          <w:lang w:val="ru-RU"/>
        </w:rPr>
        <w:t xml:space="preserve"> </w:t>
      </w:r>
      <w:r w:rsidRPr="0012460B">
        <w:rPr>
          <w:spacing w:val="-1"/>
          <w:lang w:val="ru-RU"/>
        </w:rPr>
        <w:t>участник</w:t>
      </w:r>
      <w:r w:rsidRPr="0012460B">
        <w:rPr>
          <w:spacing w:val="15"/>
          <w:lang w:val="ru-RU"/>
        </w:rPr>
        <w:t xml:space="preserve"> </w:t>
      </w:r>
      <w:r w:rsidRPr="0012460B">
        <w:rPr>
          <w:spacing w:val="-1"/>
          <w:lang w:val="ru-RU"/>
        </w:rPr>
        <w:t>закупки,</w:t>
      </w:r>
      <w:r w:rsidRPr="0012460B">
        <w:rPr>
          <w:spacing w:val="16"/>
          <w:lang w:val="ru-RU"/>
        </w:rPr>
        <w:t xml:space="preserve"> </w:t>
      </w:r>
      <w:r w:rsidRPr="0012460B">
        <w:rPr>
          <w:spacing w:val="-1"/>
          <w:lang w:val="ru-RU"/>
        </w:rPr>
        <w:t>который</w:t>
      </w:r>
      <w:r w:rsidRPr="0012460B">
        <w:rPr>
          <w:spacing w:val="15"/>
          <w:lang w:val="ru-RU"/>
        </w:rPr>
        <w:t xml:space="preserve"> </w:t>
      </w:r>
      <w:r w:rsidRPr="0012460B">
        <w:rPr>
          <w:spacing w:val="-1"/>
          <w:lang w:val="ru-RU"/>
        </w:rPr>
        <w:t>перестал</w:t>
      </w:r>
      <w:r w:rsidRPr="0012460B">
        <w:rPr>
          <w:spacing w:val="16"/>
          <w:lang w:val="ru-RU"/>
        </w:rPr>
        <w:t xml:space="preserve"> </w:t>
      </w:r>
      <w:r w:rsidRPr="0012460B">
        <w:rPr>
          <w:spacing w:val="-1"/>
          <w:lang w:val="ru-RU"/>
        </w:rPr>
        <w:t>соответствовать</w:t>
      </w:r>
      <w:r w:rsidRPr="0012460B">
        <w:rPr>
          <w:spacing w:val="15"/>
          <w:lang w:val="ru-RU"/>
        </w:rPr>
        <w:t xml:space="preserve"> </w:t>
      </w:r>
      <w:r w:rsidRPr="0012460B">
        <w:rPr>
          <w:spacing w:val="-1"/>
          <w:lang w:val="ru-RU"/>
        </w:rPr>
        <w:t>ранее</w:t>
      </w:r>
      <w:r w:rsidRPr="0012460B">
        <w:rPr>
          <w:spacing w:val="55"/>
          <w:lang w:val="ru-RU"/>
        </w:rPr>
        <w:t xml:space="preserve"> </w:t>
      </w:r>
      <w:r w:rsidRPr="0012460B">
        <w:rPr>
          <w:spacing w:val="-1"/>
          <w:lang w:val="ru-RU"/>
        </w:rPr>
        <w:t>установленным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квалификационным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требованиям,</w:t>
      </w:r>
      <w:r w:rsidRPr="0012460B">
        <w:rPr>
          <w:spacing w:val="39"/>
          <w:lang w:val="ru-RU"/>
        </w:rPr>
        <w:t xml:space="preserve"> </w:t>
      </w:r>
      <w:r w:rsidRPr="0012460B">
        <w:rPr>
          <w:lang w:val="ru-RU"/>
        </w:rPr>
        <w:t>исключается</w:t>
      </w:r>
      <w:r w:rsidRPr="0012460B">
        <w:rPr>
          <w:spacing w:val="40"/>
          <w:lang w:val="ru-RU"/>
        </w:rPr>
        <w:t xml:space="preserve"> </w:t>
      </w:r>
      <w:r w:rsidRPr="0012460B">
        <w:rPr>
          <w:lang w:val="ru-RU"/>
        </w:rPr>
        <w:t>из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перечня</w:t>
      </w:r>
      <w:r w:rsidRPr="0012460B">
        <w:rPr>
          <w:spacing w:val="39"/>
          <w:lang w:val="ru-RU"/>
        </w:rPr>
        <w:t xml:space="preserve"> </w:t>
      </w:r>
      <w:r w:rsidRPr="0012460B">
        <w:rPr>
          <w:spacing w:val="-1"/>
          <w:lang w:val="ru-RU"/>
        </w:rPr>
        <w:t>квалифицированных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участников, если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сведения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об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этом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стали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известны</w:t>
      </w:r>
      <w:r w:rsidRPr="0012460B">
        <w:rPr>
          <w:spacing w:val="-3"/>
          <w:lang w:val="ru-RU"/>
        </w:rPr>
        <w:t xml:space="preserve"> </w:t>
      </w:r>
      <w:r w:rsidRPr="0012460B">
        <w:rPr>
          <w:lang w:val="ru-RU"/>
        </w:rPr>
        <w:t>ЗК.</w:t>
      </w:r>
    </w:p>
    <w:p w14:paraId="7E78043F" w14:textId="2C812A98" w:rsidR="00C67707" w:rsidRPr="006D7CA6" w:rsidRDefault="00C67707" w:rsidP="007A3AFC">
      <w:pPr>
        <w:pStyle w:val="a3"/>
        <w:numPr>
          <w:ilvl w:val="2"/>
          <w:numId w:val="134"/>
        </w:numPr>
        <w:tabs>
          <w:tab w:val="left" w:pos="1560"/>
        </w:tabs>
        <w:spacing w:line="276" w:lineRule="auto"/>
        <w:ind w:left="0" w:right="-6" w:firstLine="851"/>
      </w:pPr>
      <w:bookmarkStart w:id="94" w:name="7.3.2_Многолотовые_закупки"/>
      <w:bookmarkEnd w:id="94"/>
      <w:r w:rsidRPr="006D7CA6">
        <w:rPr>
          <w:spacing w:val="-1"/>
        </w:rPr>
        <w:t>Многолотовые</w:t>
      </w:r>
      <w:r w:rsidR="00F21E82">
        <w:rPr>
          <w:spacing w:val="-1"/>
          <w:lang w:val="ru-RU"/>
        </w:rPr>
        <w:t xml:space="preserve"> закупки</w:t>
      </w:r>
      <w:r w:rsidR="00A17F10">
        <w:rPr>
          <w:spacing w:val="-1"/>
          <w:lang w:val="ru-RU"/>
        </w:rPr>
        <w:t>.</w:t>
      </w:r>
    </w:p>
    <w:p w14:paraId="5D47E430" w14:textId="1D6EE6DD" w:rsidR="0012460B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Конкурентный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2"/>
          <w:lang w:val="ru-RU"/>
        </w:rPr>
        <w:t>способ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может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проводиться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с</w:t>
      </w:r>
      <w:r w:rsidR="00D71A16">
        <w:rPr>
          <w:lang w:val="ru-RU"/>
        </w:rPr>
        <w:t> </w:t>
      </w:r>
      <w:r w:rsidRPr="006D7CA6">
        <w:rPr>
          <w:spacing w:val="-1"/>
          <w:lang w:val="ru-RU"/>
        </w:rPr>
        <w:t>несколькими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лотами.</w:t>
      </w:r>
    </w:p>
    <w:p w14:paraId="2A09F6A8" w14:textId="0AB92A5B" w:rsidR="0012460B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Конкурентный</w:t>
      </w:r>
      <w:r w:rsidRPr="0012460B">
        <w:rPr>
          <w:spacing w:val="53"/>
          <w:lang w:val="ru-RU"/>
        </w:rPr>
        <w:t xml:space="preserve"> </w:t>
      </w:r>
      <w:r w:rsidRPr="0012460B">
        <w:rPr>
          <w:spacing w:val="-2"/>
          <w:lang w:val="ru-RU"/>
        </w:rPr>
        <w:t>способ</w:t>
      </w:r>
      <w:r w:rsidRPr="0012460B">
        <w:rPr>
          <w:spacing w:val="53"/>
          <w:lang w:val="ru-RU"/>
        </w:rPr>
        <w:t xml:space="preserve"> </w:t>
      </w:r>
      <w:r w:rsidRPr="0012460B">
        <w:rPr>
          <w:spacing w:val="-2"/>
          <w:lang w:val="ru-RU"/>
        </w:rPr>
        <w:t>закупки</w:t>
      </w:r>
      <w:r w:rsidRPr="0012460B">
        <w:rPr>
          <w:spacing w:val="53"/>
          <w:lang w:val="ru-RU"/>
        </w:rPr>
        <w:t xml:space="preserve"> </w:t>
      </w:r>
      <w:r w:rsidRPr="0012460B">
        <w:rPr>
          <w:spacing w:val="-1"/>
          <w:lang w:val="ru-RU"/>
        </w:rPr>
        <w:t>является</w:t>
      </w:r>
      <w:r w:rsidRPr="0012460B">
        <w:rPr>
          <w:spacing w:val="50"/>
          <w:lang w:val="ru-RU"/>
        </w:rPr>
        <w:t xml:space="preserve"> </w:t>
      </w:r>
      <w:r w:rsidRPr="0012460B">
        <w:rPr>
          <w:spacing w:val="-1"/>
          <w:lang w:val="ru-RU"/>
        </w:rPr>
        <w:t>многолотовым</w:t>
      </w:r>
      <w:r w:rsidRPr="0012460B">
        <w:rPr>
          <w:spacing w:val="43"/>
          <w:lang w:val="ru-RU"/>
        </w:rPr>
        <w:t xml:space="preserve"> </w:t>
      </w:r>
      <w:r w:rsidRPr="0012460B">
        <w:rPr>
          <w:lang w:val="ru-RU"/>
        </w:rPr>
        <w:t>в</w:t>
      </w:r>
      <w:r w:rsidR="00F27F0F">
        <w:rPr>
          <w:lang w:val="ru-RU"/>
        </w:rPr>
        <w:t> </w:t>
      </w:r>
      <w:r w:rsidRPr="0012460B">
        <w:rPr>
          <w:spacing w:val="-1"/>
          <w:lang w:val="ru-RU"/>
        </w:rPr>
        <w:t>условиях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выделения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нескольких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отдельных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предметов</w:t>
      </w:r>
      <w:r w:rsidRPr="0012460B">
        <w:rPr>
          <w:spacing w:val="32"/>
          <w:lang w:val="ru-RU"/>
        </w:rPr>
        <w:t xml:space="preserve"> </w:t>
      </w:r>
      <w:r w:rsidRPr="0012460B">
        <w:rPr>
          <w:spacing w:val="-1"/>
          <w:lang w:val="ru-RU"/>
        </w:rPr>
        <w:t>будущих</w:t>
      </w:r>
      <w:r w:rsidRPr="0012460B">
        <w:rPr>
          <w:spacing w:val="34"/>
          <w:lang w:val="ru-RU"/>
        </w:rPr>
        <w:t xml:space="preserve"> </w:t>
      </w:r>
      <w:r w:rsidRPr="0012460B">
        <w:rPr>
          <w:spacing w:val="-1"/>
          <w:lang w:val="ru-RU"/>
        </w:rPr>
        <w:t>договоров,</w:t>
      </w:r>
      <w:r w:rsidRPr="0012460B">
        <w:rPr>
          <w:spacing w:val="39"/>
          <w:lang w:val="ru-RU"/>
        </w:rPr>
        <w:t xml:space="preserve"> </w:t>
      </w:r>
      <w:r w:rsidRPr="0012460B">
        <w:rPr>
          <w:spacing w:val="-1"/>
          <w:lang w:val="ru-RU"/>
        </w:rPr>
        <w:t>являющихся</w:t>
      </w:r>
      <w:r w:rsidRPr="0012460B">
        <w:rPr>
          <w:spacing w:val="47"/>
          <w:lang w:val="ru-RU"/>
        </w:rPr>
        <w:t xml:space="preserve"> </w:t>
      </w:r>
      <w:r w:rsidRPr="0012460B">
        <w:rPr>
          <w:spacing w:val="-1"/>
          <w:lang w:val="ru-RU"/>
        </w:rPr>
        <w:t>независимыми</w:t>
      </w:r>
      <w:r w:rsidRPr="0012460B">
        <w:rPr>
          <w:spacing w:val="47"/>
          <w:lang w:val="ru-RU"/>
        </w:rPr>
        <w:t xml:space="preserve"> </w:t>
      </w:r>
      <w:r w:rsidRPr="0012460B">
        <w:rPr>
          <w:spacing w:val="-1"/>
          <w:lang w:val="ru-RU"/>
        </w:rPr>
        <w:t>между</w:t>
      </w:r>
      <w:r w:rsidRPr="0012460B">
        <w:rPr>
          <w:spacing w:val="43"/>
          <w:lang w:val="ru-RU"/>
        </w:rPr>
        <w:t xml:space="preserve"> </w:t>
      </w:r>
      <w:r w:rsidRPr="0012460B">
        <w:rPr>
          <w:spacing w:val="-1"/>
          <w:lang w:val="ru-RU"/>
        </w:rPr>
        <w:t>собой,</w:t>
      </w:r>
      <w:r w:rsidRPr="0012460B">
        <w:rPr>
          <w:spacing w:val="46"/>
          <w:lang w:val="ru-RU"/>
        </w:rPr>
        <w:t xml:space="preserve"> </w:t>
      </w:r>
      <w:r w:rsidRPr="0012460B">
        <w:rPr>
          <w:spacing w:val="-1"/>
          <w:lang w:val="ru-RU"/>
        </w:rPr>
        <w:t>право</w:t>
      </w:r>
      <w:r w:rsidRPr="0012460B">
        <w:rPr>
          <w:spacing w:val="47"/>
          <w:lang w:val="ru-RU"/>
        </w:rPr>
        <w:t xml:space="preserve"> </w:t>
      </w:r>
      <w:r w:rsidRPr="0012460B">
        <w:rPr>
          <w:lang w:val="ru-RU"/>
        </w:rPr>
        <w:t>на</w:t>
      </w:r>
      <w:r w:rsidRPr="0012460B">
        <w:rPr>
          <w:spacing w:val="46"/>
          <w:lang w:val="ru-RU"/>
        </w:rPr>
        <w:t xml:space="preserve"> </w:t>
      </w:r>
      <w:r w:rsidRPr="0012460B">
        <w:rPr>
          <w:spacing w:val="-1"/>
          <w:lang w:val="ru-RU"/>
        </w:rPr>
        <w:t>заключение</w:t>
      </w:r>
      <w:r w:rsidRPr="0012460B">
        <w:rPr>
          <w:spacing w:val="46"/>
          <w:lang w:val="ru-RU"/>
        </w:rPr>
        <w:t xml:space="preserve"> </w:t>
      </w:r>
      <w:r w:rsidRPr="0012460B">
        <w:rPr>
          <w:spacing w:val="-1"/>
          <w:lang w:val="ru-RU"/>
        </w:rPr>
        <w:t>которых</w:t>
      </w:r>
      <w:r w:rsidRPr="0012460B">
        <w:rPr>
          <w:spacing w:val="53"/>
          <w:lang w:val="ru-RU"/>
        </w:rPr>
        <w:t xml:space="preserve"> </w:t>
      </w:r>
      <w:r w:rsidRPr="0012460B">
        <w:rPr>
          <w:spacing w:val="-1"/>
          <w:lang w:val="ru-RU"/>
        </w:rPr>
        <w:t>является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предметом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закупки.</w:t>
      </w:r>
    </w:p>
    <w:p w14:paraId="5B48501D" w14:textId="6581B361" w:rsidR="0012460B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Многолотовая</w:t>
      </w:r>
      <w:r w:rsidRPr="0012460B">
        <w:rPr>
          <w:spacing w:val="32"/>
          <w:lang w:val="ru-RU"/>
        </w:rPr>
        <w:t xml:space="preserve"> </w:t>
      </w:r>
      <w:r w:rsidRPr="0012460B">
        <w:rPr>
          <w:spacing w:val="-1"/>
          <w:lang w:val="ru-RU"/>
        </w:rPr>
        <w:t>закупка</w:t>
      </w:r>
      <w:r w:rsidRPr="0012460B">
        <w:rPr>
          <w:spacing w:val="32"/>
          <w:lang w:val="ru-RU"/>
        </w:rPr>
        <w:t xml:space="preserve"> </w:t>
      </w:r>
      <w:r w:rsidRPr="0012460B">
        <w:rPr>
          <w:spacing w:val="-1"/>
          <w:lang w:val="ru-RU"/>
        </w:rPr>
        <w:t>проводится</w:t>
      </w:r>
      <w:r w:rsidRPr="0012460B">
        <w:rPr>
          <w:spacing w:val="32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31"/>
          <w:lang w:val="ru-RU"/>
        </w:rPr>
        <w:t xml:space="preserve"> </w:t>
      </w:r>
      <w:r w:rsidRPr="0012460B">
        <w:rPr>
          <w:spacing w:val="-1"/>
          <w:lang w:val="ru-RU"/>
        </w:rPr>
        <w:t>случае</w:t>
      </w:r>
      <w:r w:rsidRPr="0012460B">
        <w:rPr>
          <w:spacing w:val="32"/>
          <w:lang w:val="ru-RU"/>
        </w:rPr>
        <w:t xml:space="preserve"> </w:t>
      </w:r>
      <w:r w:rsidRPr="0012460B">
        <w:rPr>
          <w:spacing w:val="-1"/>
          <w:lang w:val="ru-RU"/>
        </w:rPr>
        <w:t>возникновения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потребности</w:t>
      </w:r>
      <w:r w:rsidRPr="0012460B">
        <w:rPr>
          <w:lang w:val="ru-RU"/>
        </w:rPr>
        <w:t xml:space="preserve"> в </w:t>
      </w:r>
      <w:r w:rsidRPr="0012460B">
        <w:rPr>
          <w:spacing w:val="-1"/>
          <w:lang w:val="ru-RU"/>
        </w:rPr>
        <w:t>однотипных</w:t>
      </w:r>
      <w:r w:rsidRPr="0012460B">
        <w:rPr>
          <w:lang w:val="ru-RU"/>
        </w:rPr>
        <w:t xml:space="preserve"> (с </w:t>
      </w:r>
      <w:r w:rsidRPr="0012460B">
        <w:rPr>
          <w:spacing w:val="1"/>
          <w:lang w:val="ru-RU"/>
        </w:rPr>
        <w:t>точки</w:t>
      </w:r>
      <w:r w:rsidRPr="0012460B">
        <w:rPr>
          <w:lang w:val="ru-RU"/>
        </w:rPr>
        <w:t xml:space="preserve"> </w:t>
      </w:r>
      <w:r w:rsidRPr="0012460B">
        <w:rPr>
          <w:spacing w:val="-2"/>
          <w:lang w:val="ru-RU"/>
        </w:rPr>
        <w:t>зрения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условий,</w:t>
      </w:r>
      <w:r w:rsidRPr="0012460B">
        <w:rPr>
          <w:lang w:val="ru-RU"/>
        </w:rPr>
        <w:t xml:space="preserve"> </w:t>
      </w:r>
      <w:r w:rsidRPr="0012460B">
        <w:rPr>
          <w:spacing w:val="-2"/>
          <w:lang w:val="ru-RU"/>
        </w:rPr>
        <w:t>сроков</w:t>
      </w:r>
      <w:r w:rsidRPr="0012460B">
        <w:rPr>
          <w:spacing w:val="39"/>
          <w:lang w:val="ru-RU"/>
        </w:rPr>
        <w:t xml:space="preserve"> </w:t>
      </w:r>
      <w:r w:rsidR="00186F8E">
        <w:rPr>
          <w:spacing w:val="39"/>
          <w:lang w:val="ru-RU"/>
        </w:rPr>
        <w:br/>
      </w:r>
      <w:r w:rsidRPr="0012460B">
        <w:rPr>
          <w:spacing w:val="-1"/>
          <w:lang w:val="ru-RU"/>
        </w:rPr>
        <w:t>или</w:t>
      </w:r>
      <w:r w:rsidR="00704478">
        <w:rPr>
          <w:spacing w:val="-1"/>
          <w:lang w:val="ru-RU"/>
        </w:rPr>
        <w:t xml:space="preserve"> </w:t>
      </w:r>
      <w:r w:rsidRPr="0012460B">
        <w:rPr>
          <w:spacing w:val="-1"/>
          <w:lang w:val="ru-RU"/>
        </w:rPr>
        <w:t>документального</w:t>
      </w:r>
      <w:r w:rsidRPr="0012460B">
        <w:rPr>
          <w:spacing w:val="19"/>
          <w:lang w:val="ru-RU"/>
        </w:rPr>
        <w:t xml:space="preserve"> </w:t>
      </w:r>
      <w:r w:rsidRPr="0012460B">
        <w:rPr>
          <w:spacing w:val="-1"/>
          <w:lang w:val="ru-RU"/>
        </w:rPr>
        <w:t>оформления)</w:t>
      </w:r>
      <w:r w:rsidRPr="0012460B">
        <w:rPr>
          <w:spacing w:val="18"/>
          <w:lang w:val="ru-RU"/>
        </w:rPr>
        <w:t xml:space="preserve"> </w:t>
      </w:r>
      <w:r w:rsidRPr="0012460B">
        <w:rPr>
          <w:spacing w:val="-2"/>
          <w:lang w:val="ru-RU"/>
        </w:rPr>
        <w:t>процедурах</w:t>
      </w:r>
      <w:r w:rsidRPr="0012460B">
        <w:rPr>
          <w:spacing w:val="19"/>
          <w:lang w:val="ru-RU"/>
        </w:rPr>
        <w:t xml:space="preserve"> </w:t>
      </w:r>
      <w:r w:rsidRPr="0012460B">
        <w:rPr>
          <w:spacing w:val="-1"/>
          <w:lang w:val="ru-RU"/>
        </w:rPr>
        <w:t>закупок</w:t>
      </w:r>
      <w:r w:rsidRPr="0012460B">
        <w:rPr>
          <w:spacing w:val="16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17"/>
          <w:lang w:val="ru-RU"/>
        </w:rPr>
        <w:t xml:space="preserve"> </w:t>
      </w:r>
      <w:r w:rsidRPr="0012460B">
        <w:rPr>
          <w:lang w:val="ru-RU"/>
        </w:rPr>
        <w:t>целях</w:t>
      </w:r>
      <w:r w:rsidRPr="0012460B">
        <w:rPr>
          <w:spacing w:val="18"/>
          <w:lang w:val="ru-RU"/>
        </w:rPr>
        <w:t xml:space="preserve"> </w:t>
      </w:r>
      <w:r w:rsidRPr="0012460B">
        <w:rPr>
          <w:spacing w:val="-2"/>
          <w:lang w:val="ru-RU"/>
        </w:rPr>
        <w:t>снижения</w:t>
      </w:r>
      <w:r w:rsidRPr="0012460B">
        <w:rPr>
          <w:spacing w:val="49"/>
          <w:lang w:val="ru-RU"/>
        </w:rPr>
        <w:t xml:space="preserve"> </w:t>
      </w:r>
      <w:r w:rsidRPr="0012460B">
        <w:rPr>
          <w:spacing w:val="-1"/>
          <w:lang w:val="ru-RU"/>
        </w:rPr>
        <w:t>издержек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заказчика.</w:t>
      </w:r>
    </w:p>
    <w:p w14:paraId="00365483" w14:textId="77777777" w:rsidR="00C67707" w:rsidRPr="0012460B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По</w:t>
      </w:r>
      <w:r w:rsidRPr="0012460B">
        <w:rPr>
          <w:spacing w:val="40"/>
          <w:lang w:val="ru-RU"/>
        </w:rPr>
        <w:t xml:space="preserve"> </w:t>
      </w:r>
      <w:r w:rsidRPr="0012460B">
        <w:rPr>
          <w:spacing w:val="-1"/>
          <w:lang w:val="ru-RU"/>
        </w:rPr>
        <w:t>каждому</w:t>
      </w:r>
      <w:r w:rsidRPr="0012460B">
        <w:rPr>
          <w:spacing w:val="37"/>
          <w:lang w:val="ru-RU"/>
        </w:rPr>
        <w:t xml:space="preserve"> </w:t>
      </w:r>
      <w:r w:rsidRPr="0012460B">
        <w:rPr>
          <w:lang w:val="ru-RU"/>
        </w:rPr>
        <w:t>лоту</w:t>
      </w:r>
      <w:r w:rsidRPr="0012460B">
        <w:rPr>
          <w:spacing w:val="37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извещении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2"/>
          <w:lang w:val="ru-RU"/>
        </w:rPr>
        <w:t>могут</w:t>
      </w:r>
      <w:r w:rsidRPr="0012460B">
        <w:rPr>
          <w:spacing w:val="41"/>
          <w:lang w:val="ru-RU"/>
        </w:rPr>
        <w:t xml:space="preserve"> </w:t>
      </w:r>
      <w:r w:rsidRPr="0012460B">
        <w:rPr>
          <w:lang w:val="ru-RU"/>
        </w:rPr>
        <w:t>быть</w:t>
      </w:r>
      <w:r w:rsidRPr="0012460B">
        <w:rPr>
          <w:spacing w:val="37"/>
          <w:lang w:val="ru-RU"/>
        </w:rPr>
        <w:t xml:space="preserve"> </w:t>
      </w:r>
      <w:r w:rsidRPr="0012460B">
        <w:rPr>
          <w:spacing w:val="-1"/>
          <w:lang w:val="ru-RU"/>
        </w:rPr>
        <w:t>установлены</w:t>
      </w:r>
      <w:r w:rsidRPr="0012460B">
        <w:rPr>
          <w:spacing w:val="23"/>
          <w:lang w:val="ru-RU"/>
        </w:rPr>
        <w:t xml:space="preserve"> </w:t>
      </w:r>
      <w:r w:rsidRPr="0012460B">
        <w:rPr>
          <w:spacing w:val="-1"/>
          <w:lang w:val="ru-RU"/>
        </w:rPr>
        <w:t>различные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условия</w:t>
      </w:r>
      <w:r w:rsidRPr="0012460B">
        <w:rPr>
          <w:spacing w:val="-2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-1"/>
          <w:lang w:val="ru-RU"/>
        </w:rPr>
        <w:t xml:space="preserve"> отношении:</w:t>
      </w:r>
    </w:p>
    <w:p w14:paraId="3F54CF40" w14:textId="77777777" w:rsidR="0012460B" w:rsidRDefault="00C67707" w:rsidP="007A3AFC">
      <w:pPr>
        <w:pStyle w:val="a3"/>
        <w:numPr>
          <w:ilvl w:val="0"/>
          <w:numId w:val="133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предмета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2"/>
          <w:lang w:val="ru-RU"/>
        </w:rPr>
        <w:t>договора,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количества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поставляемого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товара,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объема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выполняемых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работ, оказываемых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услуг;</w:t>
      </w:r>
    </w:p>
    <w:p w14:paraId="339FA3CB" w14:textId="77777777" w:rsidR="0012460B" w:rsidRDefault="00C67707" w:rsidP="007A3AFC">
      <w:pPr>
        <w:pStyle w:val="a3"/>
        <w:numPr>
          <w:ilvl w:val="0"/>
          <w:numId w:val="133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12460B">
        <w:rPr>
          <w:lang w:val="ru-RU"/>
        </w:rPr>
        <w:t xml:space="preserve">места </w:t>
      </w:r>
      <w:r w:rsidRPr="0012460B">
        <w:rPr>
          <w:spacing w:val="-1"/>
          <w:lang w:val="ru-RU"/>
        </w:rPr>
        <w:t>поставки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товара, выполнения</w:t>
      </w:r>
      <w:r w:rsidRPr="0012460B">
        <w:rPr>
          <w:spacing w:val="-3"/>
          <w:lang w:val="ru-RU"/>
        </w:rPr>
        <w:t xml:space="preserve"> </w:t>
      </w:r>
      <w:r w:rsidRPr="0012460B">
        <w:rPr>
          <w:spacing w:val="-1"/>
          <w:lang w:val="ru-RU"/>
        </w:rPr>
        <w:t>работ, оказания</w:t>
      </w:r>
      <w:r w:rsidRPr="0012460B">
        <w:rPr>
          <w:lang w:val="ru-RU"/>
        </w:rPr>
        <w:t xml:space="preserve"> </w:t>
      </w:r>
      <w:r w:rsidRPr="0012460B">
        <w:rPr>
          <w:spacing w:val="-2"/>
          <w:lang w:val="ru-RU"/>
        </w:rPr>
        <w:t>услуг;</w:t>
      </w:r>
    </w:p>
    <w:p w14:paraId="0E5B66EF" w14:textId="77777777" w:rsidR="0012460B" w:rsidRDefault="00F21E82" w:rsidP="007A3AFC">
      <w:pPr>
        <w:pStyle w:val="a3"/>
        <w:numPr>
          <w:ilvl w:val="0"/>
          <w:numId w:val="133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 xml:space="preserve">сведений </w:t>
      </w:r>
      <w:r w:rsidR="00C67707" w:rsidRPr="0012460B">
        <w:rPr>
          <w:spacing w:val="-1"/>
        </w:rPr>
        <w:t>о</w:t>
      </w:r>
      <w:r w:rsidR="00C67707" w:rsidRPr="0012460B">
        <w:rPr>
          <w:spacing w:val="1"/>
        </w:rPr>
        <w:t xml:space="preserve"> </w:t>
      </w:r>
      <w:r w:rsidR="00C67707" w:rsidRPr="0012460B">
        <w:rPr>
          <w:spacing w:val="-1"/>
        </w:rPr>
        <w:t>НМЦ;</w:t>
      </w:r>
    </w:p>
    <w:p w14:paraId="63889D8A" w14:textId="782C0AAD" w:rsidR="0012460B" w:rsidRDefault="00C67707" w:rsidP="007A3AFC">
      <w:pPr>
        <w:pStyle w:val="a3"/>
        <w:numPr>
          <w:ilvl w:val="0"/>
          <w:numId w:val="133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12460B">
        <w:rPr>
          <w:lang w:val="ru-RU"/>
        </w:rPr>
        <w:t>формы,</w:t>
      </w:r>
      <w:r w:rsidRPr="0012460B">
        <w:rPr>
          <w:spacing w:val="34"/>
          <w:lang w:val="ru-RU"/>
        </w:rPr>
        <w:t xml:space="preserve"> </w:t>
      </w:r>
      <w:r w:rsidRPr="0012460B">
        <w:rPr>
          <w:spacing w:val="-1"/>
          <w:lang w:val="ru-RU"/>
        </w:rPr>
        <w:t>размера</w:t>
      </w:r>
      <w:r w:rsidRPr="0012460B">
        <w:rPr>
          <w:spacing w:val="35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38"/>
          <w:lang w:val="ru-RU"/>
        </w:rPr>
        <w:t xml:space="preserve"> </w:t>
      </w:r>
      <w:r w:rsidRPr="0012460B">
        <w:rPr>
          <w:spacing w:val="-1"/>
          <w:lang w:val="ru-RU"/>
        </w:rPr>
        <w:t>сроков</w:t>
      </w:r>
      <w:r w:rsidRPr="0012460B">
        <w:rPr>
          <w:spacing w:val="34"/>
          <w:lang w:val="ru-RU"/>
        </w:rPr>
        <w:t xml:space="preserve"> </w:t>
      </w:r>
      <w:r w:rsidRPr="0012460B">
        <w:rPr>
          <w:spacing w:val="-1"/>
          <w:lang w:val="ru-RU"/>
        </w:rPr>
        <w:t>предоставления</w:t>
      </w:r>
      <w:r w:rsidRPr="0012460B">
        <w:rPr>
          <w:spacing w:val="38"/>
          <w:lang w:val="ru-RU"/>
        </w:rPr>
        <w:t xml:space="preserve"> </w:t>
      </w:r>
      <w:r w:rsidRPr="0012460B">
        <w:rPr>
          <w:spacing w:val="-1"/>
          <w:lang w:val="ru-RU"/>
        </w:rPr>
        <w:t>обеспечения</w:t>
      </w:r>
      <w:r w:rsidRPr="0012460B">
        <w:rPr>
          <w:spacing w:val="38"/>
          <w:lang w:val="ru-RU"/>
        </w:rPr>
        <w:t xml:space="preserve"> </w:t>
      </w:r>
      <w:r w:rsidRPr="0012460B">
        <w:rPr>
          <w:spacing w:val="-1"/>
          <w:lang w:val="ru-RU"/>
        </w:rPr>
        <w:t>заявки</w:t>
      </w:r>
      <w:r w:rsidRPr="0012460B">
        <w:rPr>
          <w:spacing w:val="38"/>
          <w:lang w:val="ru-RU"/>
        </w:rPr>
        <w:t xml:space="preserve"> </w:t>
      </w:r>
      <w:r w:rsidRPr="0012460B">
        <w:rPr>
          <w:spacing w:val="-1"/>
          <w:lang w:val="ru-RU"/>
        </w:rPr>
        <w:t>(если</w:t>
      </w:r>
      <w:r w:rsidR="00F27F0F">
        <w:rPr>
          <w:spacing w:val="-1"/>
          <w:lang w:val="ru-RU"/>
        </w:rPr>
        <w:t> </w:t>
      </w:r>
      <w:r w:rsidRPr="0012460B">
        <w:rPr>
          <w:spacing w:val="-1"/>
          <w:lang w:val="ru-RU"/>
        </w:rPr>
        <w:t>требуется);</w:t>
      </w:r>
    </w:p>
    <w:p w14:paraId="0B109240" w14:textId="77777777" w:rsidR="00C67707" w:rsidRPr="0012460B" w:rsidRDefault="00C67707" w:rsidP="007A3AFC">
      <w:pPr>
        <w:pStyle w:val="a3"/>
        <w:numPr>
          <w:ilvl w:val="0"/>
          <w:numId w:val="133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срока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заключения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договора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после</w:t>
      </w:r>
      <w:r w:rsidRPr="0012460B">
        <w:rPr>
          <w:spacing w:val="-4"/>
          <w:lang w:val="ru-RU"/>
        </w:rPr>
        <w:t xml:space="preserve"> </w:t>
      </w:r>
      <w:r w:rsidRPr="0012460B">
        <w:rPr>
          <w:spacing w:val="-1"/>
          <w:lang w:val="ru-RU"/>
        </w:rPr>
        <w:t>определения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победителя</w:t>
      </w:r>
      <w:r w:rsidRPr="0012460B">
        <w:rPr>
          <w:lang w:val="ru-RU"/>
        </w:rPr>
        <w:t xml:space="preserve"> закупки.</w:t>
      </w:r>
    </w:p>
    <w:p w14:paraId="15C74FEF" w14:textId="77777777" w:rsidR="00C67707" w:rsidRPr="00680946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80946">
        <w:rPr>
          <w:spacing w:val="-1"/>
          <w:lang w:val="ru-RU"/>
        </w:rPr>
        <w:t>По</w:t>
      </w:r>
      <w:r w:rsidRPr="00680946">
        <w:rPr>
          <w:spacing w:val="18"/>
          <w:lang w:val="ru-RU"/>
        </w:rPr>
        <w:t xml:space="preserve"> </w:t>
      </w:r>
      <w:r w:rsidRPr="00680946">
        <w:rPr>
          <w:spacing w:val="-1"/>
          <w:lang w:val="ru-RU"/>
        </w:rPr>
        <w:t>каждому</w:t>
      </w:r>
      <w:r w:rsidRPr="00680946">
        <w:rPr>
          <w:spacing w:val="16"/>
          <w:lang w:val="ru-RU"/>
        </w:rPr>
        <w:t xml:space="preserve"> </w:t>
      </w:r>
      <w:r w:rsidRPr="00680946">
        <w:rPr>
          <w:lang w:val="ru-RU"/>
        </w:rPr>
        <w:t>лоту</w:t>
      </w:r>
      <w:r w:rsidRPr="00680946">
        <w:rPr>
          <w:spacing w:val="13"/>
          <w:lang w:val="ru-RU"/>
        </w:rPr>
        <w:t xml:space="preserve"> </w:t>
      </w:r>
      <w:r w:rsidRPr="00680946">
        <w:rPr>
          <w:lang w:val="ru-RU"/>
        </w:rPr>
        <w:t>в</w:t>
      </w:r>
      <w:r w:rsidRPr="00680946">
        <w:rPr>
          <w:spacing w:val="19"/>
          <w:lang w:val="ru-RU"/>
        </w:rPr>
        <w:t xml:space="preserve"> </w:t>
      </w:r>
      <w:r w:rsidRPr="00680946">
        <w:rPr>
          <w:spacing w:val="-1"/>
          <w:lang w:val="ru-RU"/>
        </w:rPr>
        <w:t>документации</w:t>
      </w:r>
      <w:r w:rsidRPr="00680946">
        <w:rPr>
          <w:spacing w:val="15"/>
          <w:lang w:val="ru-RU"/>
        </w:rPr>
        <w:t xml:space="preserve"> </w:t>
      </w:r>
      <w:r w:rsidRPr="00680946">
        <w:rPr>
          <w:lang w:val="ru-RU"/>
        </w:rPr>
        <w:t>о</w:t>
      </w:r>
      <w:r w:rsidRPr="00680946">
        <w:rPr>
          <w:spacing w:val="18"/>
          <w:lang w:val="ru-RU"/>
        </w:rPr>
        <w:t xml:space="preserve"> </w:t>
      </w:r>
      <w:r w:rsidRPr="00680946">
        <w:rPr>
          <w:spacing w:val="-1"/>
          <w:lang w:val="ru-RU"/>
        </w:rPr>
        <w:t>закупке</w:t>
      </w:r>
      <w:r w:rsidRPr="00680946">
        <w:rPr>
          <w:spacing w:val="18"/>
          <w:lang w:val="ru-RU"/>
        </w:rPr>
        <w:t xml:space="preserve"> </w:t>
      </w:r>
      <w:r w:rsidRPr="00680946">
        <w:rPr>
          <w:spacing w:val="-1"/>
          <w:lang w:val="ru-RU"/>
        </w:rPr>
        <w:t>могут</w:t>
      </w:r>
      <w:r w:rsidRPr="00680946">
        <w:rPr>
          <w:spacing w:val="19"/>
          <w:lang w:val="ru-RU"/>
        </w:rPr>
        <w:t xml:space="preserve"> </w:t>
      </w:r>
      <w:r w:rsidRPr="00680946">
        <w:rPr>
          <w:lang w:val="ru-RU"/>
        </w:rPr>
        <w:t>быть</w:t>
      </w:r>
      <w:r w:rsidRPr="00680946">
        <w:rPr>
          <w:spacing w:val="23"/>
          <w:lang w:val="ru-RU"/>
        </w:rPr>
        <w:t xml:space="preserve"> </w:t>
      </w:r>
      <w:r w:rsidRPr="00680946">
        <w:rPr>
          <w:spacing w:val="-1"/>
          <w:lang w:val="ru-RU"/>
        </w:rPr>
        <w:t>установлены</w:t>
      </w:r>
      <w:r w:rsidRPr="00680946">
        <w:rPr>
          <w:spacing w:val="-3"/>
          <w:lang w:val="ru-RU"/>
        </w:rPr>
        <w:t xml:space="preserve"> </w:t>
      </w:r>
      <w:r w:rsidRPr="00680946">
        <w:rPr>
          <w:spacing w:val="-1"/>
          <w:lang w:val="ru-RU"/>
        </w:rPr>
        <w:t>различные</w:t>
      </w:r>
      <w:r w:rsidRPr="00680946">
        <w:rPr>
          <w:lang w:val="ru-RU"/>
        </w:rPr>
        <w:t xml:space="preserve"> </w:t>
      </w:r>
      <w:r w:rsidRPr="00680946">
        <w:rPr>
          <w:spacing w:val="-1"/>
          <w:lang w:val="ru-RU"/>
        </w:rPr>
        <w:t>условия</w:t>
      </w:r>
      <w:r w:rsidRPr="00680946">
        <w:rPr>
          <w:spacing w:val="1"/>
          <w:lang w:val="ru-RU"/>
        </w:rPr>
        <w:t xml:space="preserve"> </w:t>
      </w:r>
      <w:r w:rsidRPr="00680946">
        <w:rPr>
          <w:lang w:val="ru-RU"/>
        </w:rPr>
        <w:t>в</w:t>
      </w:r>
      <w:r w:rsidRPr="00680946">
        <w:rPr>
          <w:spacing w:val="-5"/>
          <w:lang w:val="ru-RU"/>
        </w:rPr>
        <w:t xml:space="preserve"> </w:t>
      </w:r>
      <w:r w:rsidRPr="00680946">
        <w:rPr>
          <w:spacing w:val="-1"/>
          <w:lang w:val="ru-RU"/>
        </w:rPr>
        <w:t>отношении:</w:t>
      </w:r>
    </w:p>
    <w:p w14:paraId="1A523D86" w14:textId="77777777" w:rsidR="0012460B" w:rsidRDefault="00C67707" w:rsidP="007A3AFC">
      <w:pPr>
        <w:pStyle w:val="a3"/>
        <w:numPr>
          <w:ilvl w:val="0"/>
          <w:numId w:val="13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80946">
        <w:rPr>
          <w:spacing w:val="-1"/>
          <w:lang w:val="ru-RU"/>
        </w:rPr>
        <w:t>предмета</w:t>
      </w:r>
      <w:r w:rsidRPr="00680946">
        <w:rPr>
          <w:spacing w:val="63"/>
          <w:lang w:val="ru-RU"/>
        </w:rPr>
        <w:t xml:space="preserve"> </w:t>
      </w:r>
      <w:r w:rsidRPr="00680946">
        <w:rPr>
          <w:spacing w:val="-2"/>
          <w:lang w:val="ru-RU"/>
        </w:rPr>
        <w:t>договора,</w:t>
      </w:r>
      <w:r w:rsidRPr="00680946">
        <w:rPr>
          <w:spacing w:val="62"/>
          <w:lang w:val="ru-RU"/>
        </w:rPr>
        <w:t xml:space="preserve"> </w:t>
      </w:r>
      <w:r w:rsidRPr="00680946">
        <w:rPr>
          <w:spacing w:val="-1"/>
          <w:lang w:val="ru-RU"/>
        </w:rPr>
        <w:t>право</w:t>
      </w:r>
      <w:r w:rsidRPr="00680946">
        <w:rPr>
          <w:spacing w:val="63"/>
          <w:lang w:val="ru-RU"/>
        </w:rPr>
        <w:t xml:space="preserve"> </w:t>
      </w:r>
      <w:r w:rsidRPr="00680946">
        <w:rPr>
          <w:spacing w:val="-1"/>
          <w:lang w:val="ru-RU"/>
        </w:rPr>
        <w:t>на</w:t>
      </w:r>
      <w:r w:rsidRPr="00680946">
        <w:rPr>
          <w:spacing w:val="63"/>
          <w:lang w:val="ru-RU"/>
        </w:rPr>
        <w:t xml:space="preserve"> </w:t>
      </w:r>
      <w:r w:rsidRPr="00680946">
        <w:rPr>
          <w:lang w:val="ru-RU"/>
        </w:rPr>
        <w:t>заключение</w:t>
      </w:r>
      <w:r w:rsidRPr="00680946">
        <w:rPr>
          <w:spacing w:val="63"/>
          <w:lang w:val="ru-RU"/>
        </w:rPr>
        <w:t xml:space="preserve"> </w:t>
      </w:r>
      <w:r w:rsidRPr="00680946">
        <w:rPr>
          <w:spacing w:val="-1"/>
          <w:lang w:val="ru-RU"/>
        </w:rPr>
        <w:t>которого</w:t>
      </w:r>
      <w:r w:rsidRPr="00680946">
        <w:rPr>
          <w:spacing w:val="61"/>
          <w:lang w:val="ru-RU"/>
        </w:rPr>
        <w:t xml:space="preserve"> </w:t>
      </w:r>
      <w:r w:rsidRPr="00680946">
        <w:rPr>
          <w:spacing w:val="-1"/>
          <w:lang w:val="ru-RU"/>
        </w:rPr>
        <w:t>является</w:t>
      </w:r>
      <w:r w:rsidRPr="00680946">
        <w:rPr>
          <w:spacing w:val="45"/>
          <w:lang w:val="ru-RU"/>
        </w:rPr>
        <w:t xml:space="preserve"> </w:t>
      </w:r>
      <w:r w:rsidRPr="00680946">
        <w:rPr>
          <w:spacing w:val="-1"/>
          <w:lang w:val="ru-RU"/>
        </w:rPr>
        <w:t>предметом</w:t>
      </w:r>
      <w:r w:rsidRPr="00680946">
        <w:rPr>
          <w:lang w:val="ru-RU"/>
        </w:rPr>
        <w:t xml:space="preserve"> </w:t>
      </w:r>
      <w:r w:rsidRPr="00680946">
        <w:rPr>
          <w:spacing w:val="-1"/>
          <w:lang w:val="ru-RU"/>
        </w:rPr>
        <w:t>закупки;</w:t>
      </w:r>
    </w:p>
    <w:p w14:paraId="600EEBE9" w14:textId="5F489677" w:rsidR="006F6F2A" w:rsidRPr="006F6F2A" w:rsidRDefault="00C67707" w:rsidP="007A3AFC">
      <w:pPr>
        <w:pStyle w:val="a3"/>
        <w:numPr>
          <w:ilvl w:val="0"/>
          <w:numId w:val="13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12460B">
        <w:rPr>
          <w:spacing w:val="-1"/>
          <w:lang w:val="ru-RU"/>
        </w:rPr>
        <w:t>установленных</w:t>
      </w:r>
      <w:r w:rsidRPr="0012460B">
        <w:rPr>
          <w:spacing w:val="37"/>
          <w:lang w:val="ru-RU"/>
        </w:rPr>
        <w:t xml:space="preserve"> </w:t>
      </w:r>
      <w:r w:rsidRPr="0012460B">
        <w:rPr>
          <w:spacing w:val="-1"/>
          <w:lang w:val="ru-RU"/>
        </w:rPr>
        <w:t>заказчиком</w:t>
      </w:r>
      <w:r w:rsidRPr="0012460B">
        <w:rPr>
          <w:spacing w:val="37"/>
          <w:lang w:val="ru-RU"/>
        </w:rPr>
        <w:t xml:space="preserve"> </w:t>
      </w:r>
      <w:r w:rsidRPr="0012460B">
        <w:rPr>
          <w:spacing w:val="-1"/>
          <w:lang w:val="ru-RU"/>
        </w:rPr>
        <w:t>требований</w:t>
      </w:r>
      <w:r w:rsidRPr="0012460B">
        <w:rPr>
          <w:spacing w:val="37"/>
          <w:lang w:val="ru-RU"/>
        </w:rPr>
        <w:t xml:space="preserve"> </w:t>
      </w:r>
      <w:r w:rsidRPr="0012460B">
        <w:rPr>
          <w:lang w:val="ru-RU"/>
        </w:rPr>
        <w:t>к</w:t>
      </w:r>
      <w:r w:rsidRPr="0012460B">
        <w:rPr>
          <w:spacing w:val="37"/>
          <w:lang w:val="ru-RU"/>
        </w:rPr>
        <w:t xml:space="preserve"> </w:t>
      </w:r>
      <w:r w:rsidRPr="0012460B">
        <w:rPr>
          <w:spacing w:val="-1"/>
          <w:lang w:val="ru-RU"/>
        </w:rPr>
        <w:t>безопасности,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качеству,</w:t>
      </w:r>
      <w:r w:rsidRPr="0012460B">
        <w:rPr>
          <w:spacing w:val="31"/>
          <w:lang w:val="ru-RU"/>
        </w:rPr>
        <w:t xml:space="preserve"> </w:t>
      </w:r>
      <w:r w:rsidRPr="0012460B">
        <w:rPr>
          <w:spacing w:val="-1"/>
          <w:lang w:val="ru-RU"/>
        </w:rPr>
        <w:t>техническим</w:t>
      </w:r>
      <w:r w:rsidRPr="0012460B">
        <w:rPr>
          <w:spacing w:val="10"/>
          <w:lang w:val="ru-RU"/>
        </w:rPr>
        <w:t xml:space="preserve"> </w:t>
      </w:r>
      <w:r w:rsidRPr="0012460B">
        <w:rPr>
          <w:spacing w:val="-1"/>
          <w:lang w:val="ru-RU"/>
        </w:rPr>
        <w:t>характеристикам,</w:t>
      </w:r>
      <w:r w:rsidRPr="0012460B">
        <w:rPr>
          <w:spacing w:val="7"/>
          <w:lang w:val="ru-RU"/>
        </w:rPr>
        <w:t xml:space="preserve"> </w:t>
      </w:r>
      <w:r w:rsidRPr="0012460B">
        <w:rPr>
          <w:spacing w:val="-1"/>
          <w:lang w:val="ru-RU"/>
        </w:rPr>
        <w:t>функциональным</w:t>
      </w:r>
      <w:r w:rsidRPr="0012460B">
        <w:rPr>
          <w:spacing w:val="7"/>
          <w:lang w:val="ru-RU"/>
        </w:rPr>
        <w:t xml:space="preserve"> </w:t>
      </w:r>
      <w:r w:rsidRPr="0012460B">
        <w:rPr>
          <w:spacing w:val="-1"/>
          <w:lang w:val="ru-RU"/>
        </w:rPr>
        <w:t>характеристикам</w:t>
      </w:r>
      <w:r w:rsidRPr="0012460B">
        <w:rPr>
          <w:spacing w:val="39"/>
          <w:lang w:val="ru-RU"/>
        </w:rPr>
        <w:t xml:space="preserve"> </w:t>
      </w:r>
      <w:r w:rsidRPr="0012460B">
        <w:rPr>
          <w:spacing w:val="-1"/>
          <w:lang w:val="ru-RU"/>
        </w:rPr>
        <w:t>(потребительским</w:t>
      </w:r>
      <w:r w:rsidRPr="0012460B">
        <w:rPr>
          <w:spacing w:val="54"/>
          <w:lang w:val="ru-RU"/>
        </w:rPr>
        <w:t xml:space="preserve"> </w:t>
      </w:r>
      <w:r w:rsidRPr="0012460B">
        <w:rPr>
          <w:spacing w:val="-1"/>
          <w:lang w:val="ru-RU"/>
        </w:rPr>
        <w:t>свойствам)</w:t>
      </w:r>
      <w:r w:rsidRPr="0012460B">
        <w:rPr>
          <w:spacing w:val="54"/>
          <w:lang w:val="ru-RU"/>
        </w:rPr>
        <w:t xml:space="preserve"> </w:t>
      </w:r>
      <w:r w:rsidRPr="0012460B">
        <w:rPr>
          <w:spacing w:val="-1"/>
          <w:lang w:val="ru-RU"/>
        </w:rPr>
        <w:t>товара,</w:t>
      </w:r>
      <w:r w:rsidRPr="0012460B">
        <w:rPr>
          <w:spacing w:val="51"/>
          <w:lang w:val="ru-RU"/>
        </w:rPr>
        <w:t xml:space="preserve"> </w:t>
      </w:r>
      <w:r w:rsidRPr="0012460B">
        <w:rPr>
          <w:spacing w:val="-1"/>
          <w:lang w:val="ru-RU"/>
        </w:rPr>
        <w:t>работы,</w:t>
      </w:r>
      <w:r w:rsidRPr="0012460B">
        <w:rPr>
          <w:spacing w:val="54"/>
          <w:lang w:val="ru-RU"/>
        </w:rPr>
        <w:t xml:space="preserve"> </w:t>
      </w:r>
      <w:r w:rsidRPr="0012460B">
        <w:rPr>
          <w:spacing w:val="-1"/>
          <w:lang w:val="ru-RU"/>
        </w:rPr>
        <w:t>услуги,</w:t>
      </w:r>
      <w:r w:rsidRPr="0012460B">
        <w:rPr>
          <w:spacing w:val="53"/>
          <w:lang w:val="ru-RU"/>
        </w:rPr>
        <w:t xml:space="preserve"> </w:t>
      </w:r>
      <w:r w:rsidRPr="0012460B">
        <w:rPr>
          <w:lang w:val="ru-RU"/>
        </w:rPr>
        <w:t>к</w:t>
      </w:r>
      <w:r w:rsidRPr="0012460B">
        <w:rPr>
          <w:spacing w:val="54"/>
          <w:lang w:val="ru-RU"/>
        </w:rPr>
        <w:t xml:space="preserve"> </w:t>
      </w:r>
      <w:r w:rsidRPr="0012460B">
        <w:rPr>
          <w:lang w:val="ru-RU"/>
        </w:rPr>
        <w:t>размерам,</w:t>
      </w:r>
      <w:r w:rsidRPr="0012460B">
        <w:rPr>
          <w:spacing w:val="53"/>
          <w:lang w:val="ru-RU"/>
        </w:rPr>
        <w:t xml:space="preserve"> </w:t>
      </w:r>
      <w:r w:rsidRPr="0012460B">
        <w:rPr>
          <w:spacing w:val="-1"/>
          <w:lang w:val="ru-RU"/>
        </w:rPr>
        <w:t>упаковке,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отгрузке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товара,</w:t>
      </w:r>
      <w:r w:rsidRPr="0012460B">
        <w:rPr>
          <w:lang w:val="ru-RU"/>
        </w:rPr>
        <w:t xml:space="preserve"> к </w:t>
      </w:r>
      <w:r w:rsidRPr="0012460B">
        <w:rPr>
          <w:spacing w:val="-1"/>
          <w:lang w:val="ru-RU"/>
        </w:rPr>
        <w:t>результатам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работы,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установленные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заказчиком</w:t>
      </w:r>
      <w:r w:rsidRPr="0012460B">
        <w:rPr>
          <w:spacing w:val="33"/>
          <w:lang w:val="ru-RU"/>
        </w:rPr>
        <w:t xml:space="preserve"> </w:t>
      </w:r>
      <w:r w:rsidRPr="0012460B">
        <w:rPr>
          <w:lang w:val="ru-RU"/>
        </w:rPr>
        <w:t>и</w:t>
      </w:r>
      <w:r w:rsidR="00F27F0F">
        <w:rPr>
          <w:lang w:val="ru-RU"/>
        </w:rPr>
        <w:t> </w:t>
      </w:r>
      <w:r w:rsidRPr="0012460B">
        <w:rPr>
          <w:spacing w:val="-1"/>
          <w:lang w:val="ru-RU"/>
        </w:rPr>
        <w:t>предусмотренные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техническими</w:t>
      </w:r>
      <w:r w:rsidRPr="0012460B">
        <w:rPr>
          <w:spacing w:val="4"/>
          <w:lang w:val="ru-RU"/>
        </w:rPr>
        <w:t xml:space="preserve"> </w:t>
      </w:r>
      <w:r w:rsidRPr="0012460B">
        <w:rPr>
          <w:spacing w:val="-1"/>
          <w:lang w:val="ru-RU"/>
        </w:rPr>
        <w:t>регламентами</w:t>
      </w:r>
      <w:r w:rsidRPr="0012460B">
        <w:rPr>
          <w:lang w:val="ru-RU"/>
        </w:rPr>
        <w:t xml:space="preserve"> в </w:t>
      </w:r>
      <w:r w:rsidRPr="0012460B">
        <w:rPr>
          <w:spacing w:val="-1"/>
          <w:lang w:val="ru-RU"/>
        </w:rPr>
        <w:t>соответствии</w:t>
      </w:r>
      <w:r w:rsidRPr="0012460B">
        <w:rPr>
          <w:spacing w:val="33"/>
          <w:lang w:val="ru-RU"/>
        </w:rPr>
        <w:t xml:space="preserve"> </w:t>
      </w:r>
      <w:r w:rsidRPr="0012460B">
        <w:rPr>
          <w:lang w:val="ru-RU"/>
        </w:rPr>
        <w:t>с</w:t>
      </w:r>
      <w:r w:rsidR="00F27F0F">
        <w:rPr>
          <w:lang w:val="ru-RU"/>
        </w:rPr>
        <w:t> </w:t>
      </w:r>
      <w:r w:rsidRPr="0012460B">
        <w:rPr>
          <w:spacing w:val="-1"/>
          <w:lang w:val="ru-RU"/>
        </w:rPr>
        <w:t>законодательством</w:t>
      </w:r>
      <w:r w:rsidRPr="0012460B">
        <w:rPr>
          <w:spacing w:val="68"/>
          <w:lang w:val="ru-RU"/>
        </w:rPr>
        <w:t xml:space="preserve"> </w:t>
      </w:r>
      <w:r w:rsidRPr="0012460B">
        <w:rPr>
          <w:spacing w:val="-1"/>
          <w:lang w:val="ru-RU"/>
        </w:rPr>
        <w:t>Российской</w:t>
      </w:r>
      <w:r w:rsidRPr="0012460B">
        <w:rPr>
          <w:spacing w:val="69"/>
          <w:lang w:val="ru-RU"/>
        </w:rPr>
        <w:t xml:space="preserve"> </w:t>
      </w:r>
      <w:r w:rsidRPr="0012460B">
        <w:rPr>
          <w:spacing w:val="-1"/>
          <w:lang w:val="ru-RU"/>
        </w:rPr>
        <w:t>Федерации</w:t>
      </w:r>
      <w:r w:rsidRPr="0012460B">
        <w:rPr>
          <w:spacing w:val="69"/>
          <w:lang w:val="ru-RU"/>
        </w:rPr>
        <w:t xml:space="preserve"> </w:t>
      </w:r>
      <w:r w:rsidRPr="0012460B">
        <w:rPr>
          <w:lang w:val="ru-RU"/>
        </w:rPr>
        <w:t>о</w:t>
      </w:r>
      <w:r w:rsidRPr="0012460B">
        <w:rPr>
          <w:spacing w:val="69"/>
          <w:lang w:val="ru-RU"/>
        </w:rPr>
        <w:t xml:space="preserve"> </w:t>
      </w:r>
      <w:r w:rsidRPr="0012460B">
        <w:rPr>
          <w:spacing w:val="-1"/>
          <w:lang w:val="ru-RU"/>
        </w:rPr>
        <w:t>техническом</w:t>
      </w:r>
      <w:r w:rsidRPr="0012460B">
        <w:rPr>
          <w:spacing w:val="68"/>
          <w:lang w:val="ru-RU"/>
        </w:rPr>
        <w:t xml:space="preserve"> </w:t>
      </w:r>
      <w:r w:rsidRPr="0012460B">
        <w:rPr>
          <w:spacing w:val="-1"/>
          <w:lang w:val="ru-RU"/>
        </w:rPr>
        <w:t>регулировании,</w:t>
      </w:r>
      <w:r w:rsidRPr="0012460B">
        <w:rPr>
          <w:spacing w:val="31"/>
          <w:lang w:val="ru-RU"/>
        </w:rPr>
        <w:t xml:space="preserve"> </w:t>
      </w:r>
      <w:r w:rsidRPr="0012460B">
        <w:rPr>
          <w:spacing w:val="-1"/>
          <w:lang w:val="ru-RU"/>
        </w:rPr>
        <w:t>документами,</w:t>
      </w:r>
      <w:r w:rsidRPr="0012460B">
        <w:rPr>
          <w:spacing w:val="59"/>
          <w:lang w:val="ru-RU"/>
        </w:rPr>
        <w:t xml:space="preserve"> </w:t>
      </w:r>
      <w:r w:rsidRPr="0012460B">
        <w:rPr>
          <w:spacing w:val="-1"/>
          <w:lang w:val="ru-RU"/>
        </w:rPr>
        <w:t>разрабатываемыми</w:t>
      </w:r>
      <w:r w:rsidRPr="0012460B">
        <w:rPr>
          <w:spacing w:val="59"/>
          <w:lang w:val="ru-RU"/>
        </w:rPr>
        <w:t xml:space="preserve"> </w:t>
      </w:r>
      <w:r w:rsidRPr="0012460B">
        <w:rPr>
          <w:lang w:val="ru-RU"/>
        </w:rPr>
        <w:t>и</w:t>
      </w:r>
      <w:r w:rsidRPr="0012460B">
        <w:rPr>
          <w:spacing w:val="62"/>
          <w:lang w:val="ru-RU"/>
        </w:rPr>
        <w:t xml:space="preserve"> </w:t>
      </w:r>
      <w:r w:rsidRPr="0012460B">
        <w:rPr>
          <w:spacing w:val="-1"/>
          <w:lang w:val="ru-RU"/>
        </w:rPr>
        <w:t>применяемыми</w:t>
      </w:r>
      <w:r w:rsidRPr="0012460B">
        <w:rPr>
          <w:spacing w:val="62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61"/>
          <w:lang w:val="ru-RU"/>
        </w:rPr>
        <w:t xml:space="preserve"> </w:t>
      </w:r>
      <w:r w:rsidRPr="0012460B">
        <w:rPr>
          <w:spacing w:val="-1"/>
          <w:lang w:val="ru-RU"/>
        </w:rPr>
        <w:t>национальной</w:t>
      </w:r>
      <w:r w:rsidRPr="0012460B">
        <w:rPr>
          <w:spacing w:val="62"/>
          <w:lang w:val="ru-RU"/>
        </w:rPr>
        <w:t xml:space="preserve"> </w:t>
      </w:r>
      <w:r w:rsidRPr="0012460B">
        <w:rPr>
          <w:spacing w:val="-1"/>
          <w:lang w:val="ru-RU"/>
        </w:rPr>
        <w:t>системе</w:t>
      </w:r>
      <w:r w:rsidRPr="0012460B">
        <w:rPr>
          <w:spacing w:val="27"/>
          <w:lang w:val="ru-RU"/>
        </w:rPr>
        <w:t xml:space="preserve"> </w:t>
      </w:r>
      <w:r w:rsidRPr="0012460B">
        <w:rPr>
          <w:spacing w:val="-1"/>
          <w:lang w:val="ru-RU"/>
        </w:rPr>
        <w:t>стандартизации,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2"/>
          <w:lang w:val="ru-RU"/>
        </w:rPr>
        <w:t>принятыми</w:t>
      </w:r>
      <w:r w:rsidRPr="0012460B">
        <w:rPr>
          <w:spacing w:val="43"/>
          <w:lang w:val="ru-RU"/>
        </w:rPr>
        <w:t xml:space="preserve"> </w:t>
      </w:r>
      <w:r w:rsidRPr="0012460B">
        <w:rPr>
          <w:lang w:val="ru-RU"/>
        </w:rPr>
        <w:t>в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соответствии</w:t>
      </w:r>
      <w:r w:rsidRPr="0012460B">
        <w:rPr>
          <w:spacing w:val="43"/>
          <w:lang w:val="ru-RU"/>
        </w:rPr>
        <w:t xml:space="preserve"> </w:t>
      </w:r>
      <w:r w:rsidRPr="0012460B">
        <w:rPr>
          <w:lang w:val="ru-RU"/>
        </w:rPr>
        <w:t>с</w:t>
      </w:r>
      <w:r w:rsidRPr="0012460B">
        <w:rPr>
          <w:spacing w:val="40"/>
          <w:lang w:val="ru-RU"/>
        </w:rPr>
        <w:t xml:space="preserve"> </w:t>
      </w:r>
      <w:r w:rsidRPr="0012460B">
        <w:rPr>
          <w:spacing w:val="-1"/>
          <w:lang w:val="ru-RU"/>
        </w:rPr>
        <w:t>законодательством</w:t>
      </w:r>
      <w:r w:rsidRPr="0012460B">
        <w:rPr>
          <w:spacing w:val="42"/>
          <w:lang w:val="ru-RU"/>
        </w:rPr>
        <w:t xml:space="preserve"> </w:t>
      </w:r>
      <w:r w:rsidRPr="0012460B">
        <w:rPr>
          <w:spacing w:val="-1"/>
          <w:lang w:val="ru-RU"/>
        </w:rPr>
        <w:t>Российской</w:t>
      </w:r>
      <w:r w:rsidRPr="0012460B">
        <w:rPr>
          <w:spacing w:val="41"/>
          <w:lang w:val="ru-RU"/>
        </w:rPr>
        <w:t xml:space="preserve"> </w:t>
      </w:r>
      <w:r w:rsidRPr="0012460B">
        <w:rPr>
          <w:spacing w:val="-1"/>
          <w:lang w:val="ru-RU"/>
        </w:rPr>
        <w:t>Федерации</w:t>
      </w:r>
      <w:r w:rsidRPr="0012460B">
        <w:rPr>
          <w:spacing w:val="69"/>
          <w:lang w:val="ru-RU"/>
        </w:rPr>
        <w:t xml:space="preserve"> </w:t>
      </w:r>
      <w:r w:rsidRPr="0012460B">
        <w:rPr>
          <w:lang w:val="ru-RU"/>
        </w:rPr>
        <w:t>о</w:t>
      </w:r>
      <w:r w:rsidRPr="0012460B">
        <w:rPr>
          <w:spacing w:val="2"/>
          <w:lang w:val="ru-RU"/>
        </w:rPr>
        <w:t xml:space="preserve"> </w:t>
      </w:r>
      <w:r w:rsidRPr="0012460B">
        <w:rPr>
          <w:spacing w:val="-1"/>
          <w:lang w:val="ru-RU"/>
        </w:rPr>
        <w:t>стандартизации,</w:t>
      </w:r>
      <w:r w:rsidRPr="0012460B">
        <w:rPr>
          <w:lang w:val="ru-RU"/>
        </w:rPr>
        <w:t xml:space="preserve"> </w:t>
      </w:r>
      <w:r w:rsidRPr="0012460B">
        <w:rPr>
          <w:spacing w:val="-1"/>
          <w:lang w:val="ru-RU"/>
        </w:rPr>
        <w:t>иные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требования,</w:t>
      </w:r>
      <w:r w:rsidRPr="0012460B">
        <w:rPr>
          <w:spacing w:val="1"/>
          <w:lang w:val="ru-RU"/>
        </w:rPr>
        <w:t xml:space="preserve"> </w:t>
      </w:r>
      <w:r w:rsidRPr="0012460B">
        <w:rPr>
          <w:lang w:val="ru-RU"/>
        </w:rPr>
        <w:t>связанные</w:t>
      </w:r>
      <w:r w:rsidRPr="0012460B">
        <w:rPr>
          <w:spacing w:val="1"/>
          <w:lang w:val="ru-RU"/>
        </w:rPr>
        <w:t xml:space="preserve"> </w:t>
      </w:r>
      <w:r w:rsidRPr="0012460B">
        <w:rPr>
          <w:lang w:val="ru-RU"/>
        </w:rPr>
        <w:t>с</w:t>
      </w:r>
      <w:r w:rsidRPr="0012460B">
        <w:rPr>
          <w:spacing w:val="1"/>
          <w:lang w:val="ru-RU"/>
        </w:rPr>
        <w:t xml:space="preserve"> </w:t>
      </w:r>
      <w:r w:rsidRPr="0012460B">
        <w:rPr>
          <w:spacing w:val="-1"/>
          <w:lang w:val="ru-RU"/>
        </w:rPr>
        <w:t>определением</w:t>
      </w:r>
      <w:r w:rsidRPr="0012460B">
        <w:rPr>
          <w:spacing w:val="51"/>
          <w:lang w:val="ru-RU"/>
        </w:rPr>
        <w:t xml:space="preserve"> </w:t>
      </w:r>
      <w:r w:rsidRPr="0012460B">
        <w:rPr>
          <w:spacing w:val="-1"/>
          <w:lang w:val="ru-RU"/>
        </w:rPr>
        <w:t>соответствия</w:t>
      </w:r>
      <w:r w:rsidRPr="0012460B">
        <w:rPr>
          <w:spacing w:val="34"/>
          <w:lang w:val="ru-RU"/>
        </w:rPr>
        <w:t xml:space="preserve"> </w:t>
      </w:r>
      <w:r w:rsidRPr="0012460B">
        <w:rPr>
          <w:spacing w:val="-1"/>
          <w:lang w:val="ru-RU"/>
        </w:rPr>
        <w:t>поставляемого</w:t>
      </w:r>
      <w:r w:rsidRPr="0012460B">
        <w:rPr>
          <w:spacing w:val="35"/>
          <w:lang w:val="ru-RU"/>
        </w:rPr>
        <w:t xml:space="preserve"> </w:t>
      </w:r>
      <w:r w:rsidRPr="0012460B">
        <w:rPr>
          <w:spacing w:val="-1"/>
          <w:lang w:val="ru-RU"/>
        </w:rPr>
        <w:t>товара,</w:t>
      </w:r>
      <w:r w:rsidRPr="0012460B">
        <w:rPr>
          <w:spacing w:val="31"/>
          <w:lang w:val="ru-RU"/>
        </w:rPr>
        <w:t xml:space="preserve"> </w:t>
      </w:r>
      <w:r w:rsidRPr="0012460B">
        <w:rPr>
          <w:spacing w:val="-1"/>
          <w:lang w:val="ru-RU"/>
        </w:rPr>
        <w:t>выполняемой</w:t>
      </w:r>
      <w:r w:rsidRPr="0012460B">
        <w:rPr>
          <w:spacing w:val="34"/>
          <w:lang w:val="ru-RU"/>
        </w:rPr>
        <w:t xml:space="preserve"> </w:t>
      </w:r>
      <w:r w:rsidRPr="0012460B">
        <w:rPr>
          <w:spacing w:val="-1"/>
          <w:lang w:val="ru-RU"/>
        </w:rPr>
        <w:t>работы,</w:t>
      </w:r>
      <w:r w:rsidRPr="0012460B">
        <w:rPr>
          <w:spacing w:val="33"/>
          <w:lang w:val="ru-RU"/>
        </w:rPr>
        <w:t xml:space="preserve"> </w:t>
      </w:r>
      <w:r w:rsidRPr="0012460B">
        <w:rPr>
          <w:spacing w:val="-1"/>
          <w:lang w:val="ru-RU"/>
        </w:rPr>
        <w:t>оказываемой</w:t>
      </w:r>
      <w:r w:rsidRPr="0012460B">
        <w:rPr>
          <w:spacing w:val="49"/>
          <w:lang w:val="ru-RU"/>
        </w:rPr>
        <w:t xml:space="preserve"> </w:t>
      </w:r>
      <w:r w:rsidRPr="0012460B">
        <w:rPr>
          <w:spacing w:val="-1"/>
          <w:lang w:val="ru-RU"/>
        </w:rPr>
        <w:lastRenderedPageBreak/>
        <w:t>услуги</w:t>
      </w:r>
      <w:r w:rsidRPr="0012460B">
        <w:rPr>
          <w:spacing w:val="7"/>
          <w:lang w:val="ru-RU"/>
        </w:rPr>
        <w:t xml:space="preserve"> </w:t>
      </w:r>
      <w:r w:rsidRPr="0012460B">
        <w:rPr>
          <w:spacing w:val="-2"/>
          <w:lang w:val="ru-RU"/>
        </w:rPr>
        <w:t>потребностям</w:t>
      </w:r>
      <w:r w:rsidRPr="0012460B">
        <w:rPr>
          <w:spacing w:val="6"/>
          <w:lang w:val="ru-RU"/>
        </w:rPr>
        <w:t xml:space="preserve"> </w:t>
      </w:r>
      <w:r w:rsidRPr="0012460B">
        <w:rPr>
          <w:spacing w:val="-1"/>
          <w:lang w:val="ru-RU"/>
        </w:rPr>
        <w:t>заказчика.</w:t>
      </w:r>
    </w:p>
    <w:p w14:paraId="377D2642" w14:textId="2E84A193" w:rsidR="006F6F2A" w:rsidRDefault="00C67707" w:rsidP="00B7010B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Если</w:t>
      </w:r>
      <w:r w:rsidRPr="006F6F2A">
        <w:rPr>
          <w:spacing w:val="6"/>
          <w:lang w:val="ru-RU"/>
        </w:rPr>
        <w:t xml:space="preserve"> </w:t>
      </w:r>
      <w:r w:rsidRPr="006F6F2A">
        <w:rPr>
          <w:spacing w:val="-1"/>
          <w:lang w:val="ru-RU"/>
        </w:rPr>
        <w:t>заказчиком</w:t>
      </w:r>
      <w:r w:rsidRPr="006F6F2A">
        <w:rPr>
          <w:spacing w:val="6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документации</w:t>
      </w:r>
      <w:r w:rsidRPr="006F6F2A">
        <w:rPr>
          <w:spacing w:val="4"/>
          <w:lang w:val="ru-RU"/>
        </w:rPr>
        <w:t xml:space="preserve"> </w:t>
      </w:r>
      <w:r w:rsidRPr="006F6F2A">
        <w:rPr>
          <w:lang w:val="ru-RU"/>
        </w:rPr>
        <w:t>о</w:t>
      </w:r>
      <w:r w:rsidRPr="006F6F2A">
        <w:rPr>
          <w:spacing w:val="7"/>
          <w:lang w:val="ru-RU"/>
        </w:rPr>
        <w:t xml:space="preserve"> </w:t>
      </w:r>
      <w:r w:rsidRPr="006F6F2A">
        <w:rPr>
          <w:spacing w:val="-1"/>
          <w:lang w:val="ru-RU"/>
        </w:rPr>
        <w:t>закупке</w:t>
      </w:r>
      <w:r w:rsidRPr="006F6F2A">
        <w:rPr>
          <w:spacing w:val="6"/>
          <w:lang w:val="ru-RU"/>
        </w:rPr>
        <w:t xml:space="preserve"> </w:t>
      </w:r>
      <w:r w:rsidRPr="006F6F2A">
        <w:rPr>
          <w:spacing w:val="-1"/>
          <w:lang w:val="ru-RU"/>
        </w:rPr>
        <w:t>не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используются</w:t>
      </w:r>
      <w:r w:rsidRPr="006F6F2A">
        <w:rPr>
          <w:spacing w:val="16"/>
          <w:lang w:val="ru-RU"/>
        </w:rPr>
        <w:t xml:space="preserve"> </w:t>
      </w:r>
      <w:r w:rsidRPr="006F6F2A">
        <w:rPr>
          <w:spacing w:val="-1"/>
          <w:lang w:val="ru-RU"/>
        </w:rPr>
        <w:t>установленные</w:t>
      </w:r>
      <w:r w:rsidRPr="006F6F2A">
        <w:rPr>
          <w:spacing w:val="13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13"/>
          <w:lang w:val="ru-RU"/>
        </w:rPr>
        <w:t xml:space="preserve"> </w:t>
      </w:r>
      <w:r w:rsidRPr="006F6F2A">
        <w:rPr>
          <w:spacing w:val="-1"/>
          <w:lang w:val="ru-RU"/>
        </w:rPr>
        <w:t>соответствии</w:t>
      </w:r>
      <w:r w:rsidRPr="006F6F2A">
        <w:rPr>
          <w:spacing w:val="14"/>
          <w:lang w:val="ru-RU"/>
        </w:rPr>
        <w:t xml:space="preserve"> </w:t>
      </w:r>
      <w:r w:rsidRPr="006F6F2A">
        <w:rPr>
          <w:lang w:val="ru-RU"/>
        </w:rPr>
        <w:t>с</w:t>
      </w:r>
      <w:r w:rsidRPr="006F6F2A">
        <w:rPr>
          <w:spacing w:val="13"/>
          <w:lang w:val="ru-RU"/>
        </w:rPr>
        <w:t xml:space="preserve"> </w:t>
      </w:r>
      <w:r w:rsidRPr="006F6F2A">
        <w:rPr>
          <w:spacing w:val="-1"/>
          <w:lang w:val="ru-RU"/>
        </w:rPr>
        <w:t>законодательством</w:t>
      </w:r>
      <w:r w:rsidRPr="006F6F2A">
        <w:rPr>
          <w:spacing w:val="13"/>
          <w:lang w:val="ru-RU"/>
        </w:rPr>
        <w:t xml:space="preserve"> </w:t>
      </w:r>
      <w:r w:rsidRPr="006F6F2A">
        <w:rPr>
          <w:spacing w:val="-1"/>
          <w:lang w:val="ru-RU"/>
        </w:rPr>
        <w:t>Российской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Федерации</w:t>
      </w:r>
      <w:r w:rsidRPr="006F6F2A">
        <w:rPr>
          <w:spacing w:val="49"/>
          <w:lang w:val="ru-RU"/>
        </w:rPr>
        <w:t xml:space="preserve"> </w:t>
      </w:r>
      <w:r w:rsidR="00F21E82" w:rsidRPr="006F6F2A">
        <w:rPr>
          <w:spacing w:val="49"/>
          <w:lang w:val="ru-RU"/>
        </w:rPr>
        <w:t>о</w:t>
      </w:r>
      <w:r w:rsidR="00F27F0F">
        <w:rPr>
          <w:spacing w:val="49"/>
          <w:lang w:val="ru-RU"/>
        </w:rPr>
        <w:t> </w:t>
      </w:r>
      <w:r w:rsidRPr="006F6F2A">
        <w:rPr>
          <w:spacing w:val="-1"/>
          <w:lang w:val="ru-RU"/>
        </w:rPr>
        <w:t>техническом</w:t>
      </w:r>
      <w:r w:rsidRPr="006F6F2A">
        <w:rPr>
          <w:spacing w:val="55"/>
          <w:lang w:val="ru-RU"/>
        </w:rPr>
        <w:t xml:space="preserve"> </w:t>
      </w:r>
      <w:r w:rsidRPr="006F6F2A">
        <w:rPr>
          <w:spacing w:val="-1"/>
          <w:lang w:val="ru-RU"/>
        </w:rPr>
        <w:t>регулировании,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законодательством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Российской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Федерации</w:t>
      </w:r>
      <w:r w:rsidRPr="006F6F2A">
        <w:rPr>
          <w:spacing w:val="30"/>
          <w:lang w:val="ru-RU"/>
        </w:rPr>
        <w:t xml:space="preserve"> </w:t>
      </w:r>
      <w:r w:rsidRPr="006F6F2A">
        <w:rPr>
          <w:lang w:val="ru-RU"/>
        </w:rPr>
        <w:t>о</w:t>
      </w:r>
      <w:r w:rsidR="00F27F0F">
        <w:rPr>
          <w:lang w:val="ru-RU"/>
        </w:rPr>
        <w:t> </w:t>
      </w:r>
      <w:r w:rsidRPr="006F6F2A">
        <w:rPr>
          <w:spacing w:val="-1"/>
          <w:lang w:val="ru-RU"/>
        </w:rPr>
        <w:t>стандартизации</w:t>
      </w:r>
      <w:r w:rsidRPr="006F6F2A">
        <w:rPr>
          <w:spacing w:val="32"/>
          <w:lang w:val="ru-RU"/>
        </w:rPr>
        <w:t xml:space="preserve"> </w:t>
      </w:r>
      <w:r w:rsidRPr="006F6F2A">
        <w:rPr>
          <w:spacing w:val="-2"/>
          <w:lang w:val="ru-RU"/>
        </w:rPr>
        <w:t>требования</w:t>
      </w:r>
      <w:r w:rsidRPr="006F6F2A">
        <w:rPr>
          <w:spacing w:val="32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безопасности,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качеству,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техническим</w:t>
      </w:r>
      <w:r w:rsidRPr="006F6F2A">
        <w:rPr>
          <w:spacing w:val="10"/>
          <w:lang w:val="ru-RU"/>
        </w:rPr>
        <w:t xml:space="preserve"> </w:t>
      </w:r>
      <w:r w:rsidRPr="006F6F2A">
        <w:rPr>
          <w:spacing w:val="-1"/>
          <w:lang w:val="ru-RU"/>
        </w:rPr>
        <w:t>характеристикам,</w:t>
      </w:r>
      <w:r w:rsidRPr="006F6F2A">
        <w:rPr>
          <w:spacing w:val="7"/>
          <w:lang w:val="ru-RU"/>
        </w:rPr>
        <w:t xml:space="preserve"> </w:t>
      </w:r>
      <w:r w:rsidRPr="006F6F2A">
        <w:rPr>
          <w:spacing w:val="-1"/>
          <w:lang w:val="ru-RU"/>
        </w:rPr>
        <w:t>функциональным</w:t>
      </w:r>
      <w:r w:rsidRPr="006F6F2A">
        <w:rPr>
          <w:spacing w:val="7"/>
          <w:lang w:val="ru-RU"/>
        </w:rPr>
        <w:t xml:space="preserve"> </w:t>
      </w:r>
      <w:r w:rsidRPr="006F6F2A">
        <w:rPr>
          <w:spacing w:val="-1"/>
          <w:lang w:val="ru-RU"/>
        </w:rPr>
        <w:t>характеристикам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(потребительским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свойствам)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товара,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работы,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услуги,</w:t>
      </w:r>
      <w:r w:rsidRPr="006F6F2A">
        <w:rPr>
          <w:spacing w:val="53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54"/>
          <w:lang w:val="ru-RU"/>
        </w:rPr>
        <w:t xml:space="preserve"> </w:t>
      </w:r>
      <w:r w:rsidRPr="006F6F2A">
        <w:rPr>
          <w:lang w:val="ru-RU"/>
        </w:rPr>
        <w:t>размерам,</w:t>
      </w:r>
      <w:r w:rsidRPr="006F6F2A">
        <w:rPr>
          <w:spacing w:val="53"/>
          <w:lang w:val="ru-RU"/>
        </w:rPr>
        <w:t xml:space="preserve"> </w:t>
      </w:r>
      <w:r w:rsidRPr="006F6F2A">
        <w:rPr>
          <w:spacing w:val="-1"/>
          <w:lang w:val="ru-RU"/>
        </w:rPr>
        <w:t>упаковке,</w:t>
      </w:r>
      <w:r w:rsidRPr="006F6F2A">
        <w:rPr>
          <w:spacing w:val="41"/>
          <w:lang w:val="ru-RU"/>
        </w:rPr>
        <w:t xml:space="preserve"> </w:t>
      </w:r>
      <w:r w:rsidRPr="006F6F2A">
        <w:rPr>
          <w:spacing w:val="-1"/>
          <w:lang w:val="ru-RU"/>
        </w:rPr>
        <w:t>отгрузке</w:t>
      </w:r>
      <w:r w:rsidRPr="006F6F2A">
        <w:rPr>
          <w:spacing w:val="3"/>
          <w:lang w:val="ru-RU"/>
        </w:rPr>
        <w:t xml:space="preserve"> </w:t>
      </w:r>
      <w:r w:rsidRPr="006F6F2A">
        <w:rPr>
          <w:lang w:val="ru-RU"/>
        </w:rPr>
        <w:t>товара, к</w:t>
      </w:r>
      <w:r w:rsidR="00F27F0F">
        <w:rPr>
          <w:lang w:val="ru-RU"/>
        </w:rPr>
        <w:t> </w:t>
      </w:r>
      <w:r w:rsidRPr="006F6F2A">
        <w:rPr>
          <w:spacing w:val="-1"/>
          <w:lang w:val="ru-RU"/>
        </w:rPr>
        <w:t>результатам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работы,</w:t>
      </w:r>
      <w:r w:rsidRPr="006F6F2A">
        <w:rPr>
          <w:spacing w:val="3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документации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>о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закупке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должно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содержаться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обоснование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необходимости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использования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иных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требований,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связанных</w:t>
      </w:r>
      <w:r w:rsidRPr="006F6F2A">
        <w:rPr>
          <w:spacing w:val="38"/>
          <w:lang w:val="ru-RU"/>
        </w:rPr>
        <w:t xml:space="preserve"> </w:t>
      </w:r>
      <w:r w:rsidRPr="006F6F2A">
        <w:rPr>
          <w:lang w:val="ru-RU"/>
        </w:rPr>
        <w:t>с</w:t>
      </w:r>
      <w:r w:rsidR="00F27F0F">
        <w:rPr>
          <w:lang w:val="ru-RU"/>
        </w:rPr>
        <w:t> </w:t>
      </w:r>
      <w:r w:rsidRPr="006F6F2A">
        <w:rPr>
          <w:spacing w:val="-1"/>
          <w:lang w:val="ru-RU"/>
        </w:rPr>
        <w:t>определением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соответствия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поставляемого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товара,</w:t>
      </w:r>
      <w:r w:rsidRPr="006F6F2A">
        <w:rPr>
          <w:spacing w:val="36"/>
          <w:lang w:val="ru-RU"/>
        </w:rPr>
        <w:t xml:space="preserve"> </w:t>
      </w:r>
      <w:r w:rsidRPr="006F6F2A">
        <w:rPr>
          <w:spacing w:val="-1"/>
          <w:lang w:val="ru-RU"/>
        </w:rPr>
        <w:t>выполняемой</w:t>
      </w:r>
      <w:r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работы, оказываемой</w:t>
      </w:r>
      <w:r w:rsidRPr="006F6F2A">
        <w:rPr>
          <w:lang w:val="ru-RU"/>
        </w:rPr>
        <w:t xml:space="preserve"> </w:t>
      </w:r>
      <w:r w:rsidRPr="006F6F2A">
        <w:rPr>
          <w:spacing w:val="-2"/>
          <w:lang w:val="ru-RU"/>
        </w:rPr>
        <w:t>услуги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потребностям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заказчика;</w:t>
      </w:r>
    </w:p>
    <w:p w14:paraId="573178EF" w14:textId="557BBEF5" w:rsidR="006F6F2A" w:rsidRDefault="00C67707" w:rsidP="007A3AFC">
      <w:pPr>
        <w:pStyle w:val="a3"/>
        <w:numPr>
          <w:ilvl w:val="0"/>
          <w:numId w:val="13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требований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содержанию,</w:t>
      </w:r>
      <w:r w:rsidRPr="006F6F2A">
        <w:rPr>
          <w:spacing w:val="68"/>
          <w:lang w:val="ru-RU"/>
        </w:rPr>
        <w:t xml:space="preserve"> </w:t>
      </w:r>
      <w:r w:rsidRPr="006F6F2A">
        <w:rPr>
          <w:lang w:val="ru-RU"/>
        </w:rPr>
        <w:t>форме,</w:t>
      </w:r>
      <w:r w:rsidRPr="006F6F2A">
        <w:rPr>
          <w:spacing w:val="68"/>
          <w:lang w:val="ru-RU"/>
        </w:rPr>
        <w:t xml:space="preserve"> </w:t>
      </w:r>
      <w:r w:rsidRPr="006F6F2A">
        <w:rPr>
          <w:spacing w:val="-1"/>
          <w:lang w:val="ru-RU"/>
        </w:rPr>
        <w:t>оформлению</w:t>
      </w:r>
      <w:r w:rsidRPr="006F6F2A">
        <w:rPr>
          <w:lang w:val="ru-RU"/>
        </w:rPr>
        <w:t xml:space="preserve"> и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составу</w:t>
      </w:r>
      <w:r w:rsidRPr="006F6F2A">
        <w:rPr>
          <w:spacing w:val="67"/>
          <w:lang w:val="ru-RU"/>
        </w:rPr>
        <w:t xml:space="preserve"> </w:t>
      </w:r>
      <w:r w:rsidRPr="006F6F2A">
        <w:rPr>
          <w:lang w:val="ru-RU"/>
        </w:rPr>
        <w:t>заявки,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включая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формы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представления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необходимых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сведений</w:t>
      </w:r>
      <w:r w:rsidRPr="006F6F2A">
        <w:rPr>
          <w:lang w:val="ru-RU"/>
        </w:rPr>
        <w:t xml:space="preserve"> и </w:t>
      </w:r>
      <w:r w:rsidRPr="006F6F2A">
        <w:rPr>
          <w:spacing w:val="-1"/>
          <w:lang w:val="ru-RU"/>
        </w:rPr>
        <w:t>инструкцию</w:t>
      </w:r>
      <w:r w:rsidRPr="006F6F2A">
        <w:rPr>
          <w:spacing w:val="25"/>
          <w:lang w:val="ru-RU"/>
        </w:rPr>
        <w:t xml:space="preserve"> </w:t>
      </w:r>
      <w:r w:rsidRPr="006F6F2A">
        <w:rPr>
          <w:lang w:val="ru-RU"/>
        </w:rPr>
        <w:t>по</w:t>
      </w:r>
      <w:r w:rsidR="00F27F0F">
        <w:rPr>
          <w:lang w:val="ru-RU"/>
        </w:rPr>
        <w:t> </w:t>
      </w:r>
      <w:r w:rsidRPr="006F6F2A">
        <w:rPr>
          <w:spacing w:val="-1"/>
          <w:lang w:val="ru-RU"/>
        </w:rPr>
        <w:t>составлению заявки;</w:t>
      </w:r>
    </w:p>
    <w:p w14:paraId="1FF94331" w14:textId="1FBABE5E" w:rsidR="006F6F2A" w:rsidRDefault="00C67707" w:rsidP="007A3AFC">
      <w:pPr>
        <w:pStyle w:val="a3"/>
        <w:numPr>
          <w:ilvl w:val="0"/>
          <w:numId w:val="13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требований</w:t>
      </w:r>
      <w:r w:rsidRPr="006F6F2A">
        <w:rPr>
          <w:spacing w:val="19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19"/>
          <w:lang w:val="ru-RU"/>
        </w:rPr>
        <w:t xml:space="preserve"> </w:t>
      </w:r>
      <w:r w:rsidRPr="006F6F2A">
        <w:rPr>
          <w:spacing w:val="-1"/>
          <w:lang w:val="ru-RU"/>
        </w:rPr>
        <w:t>описанию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участниками</w:t>
      </w:r>
      <w:r w:rsidRPr="006F6F2A">
        <w:rPr>
          <w:spacing w:val="20"/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поставляемого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товара,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который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является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предметом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закупки,</w:t>
      </w:r>
      <w:r w:rsidR="00421C8C">
        <w:rPr>
          <w:spacing w:val="-1"/>
          <w:lang w:val="ru-RU"/>
        </w:rPr>
        <w:t xml:space="preserve"> </w:t>
      </w:r>
      <w:r w:rsidRPr="006F6F2A">
        <w:rPr>
          <w:lang w:val="ru-RU"/>
        </w:rPr>
        <w:t>его</w:t>
      </w:r>
      <w:r w:rsidR="00D71A16">
        <w:rPr>
          <w:lang w:val="ru-RU"/>
        </w:rPr>
        <w:t> </w:t>
      </w:r>
      <w:r w:rsidRPr="006F6F2A">
        <w:rPr>
          <w:spacing w:val="-1"/>
          <w:lang w:val="ru-RU"/>
        </w:rPr>
        <w:t>функциональных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характеристик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(потребительских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свойств),</w:t>
      </w:r>
      <w:r w:rsidRPr="006F6F2A">
        <w:rPr>
          <w:spacing w:val="27"/>
          <w:lang w:val="ru-RU"/>
        </w:rPr>
        <w:t xml:space="preserve"> </w:t>
      </w:r>
      <w:r w:rsidRPr="006F6F2A">
        <w:rPr>
          <w:lang w:val="ru-RU"/>
        </w:rPr>
        <w:t>его</w:t>
      </w:r>
      <w:r w:rsidR="00D71A16">
        <w:rPr>
          <w:lang w:val="ru-RU"/>
        </w:rPr>
        <w:t xml:space="preserve"> </w:t>
      </w:r>
      <w:r w:rsidRPr="006F6F2A">
        <w:rPr>
          <w:spacing w:val="-1"/>
          <w:lang w:val="ru-RU"/>
        </w:rPr>
        <w:t>количественных</w:t>
      </w:r>
      <w:r w:rsidRPr="006F6F2A">
        <w:rPr>
          <w:spacing w:val="50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качественных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характеристик,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требований</w:t>
      </w:r>
      <w:r w:rsidRPr="006F6F2A">
        <w:rPr>
          <w:spacing w:val="50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описанию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участниками</w:t>
      </w:r>
      <w:r w:rsidRPr="006F6F2A">
        <w:rPr>
          <w:spacing w:val="50"/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spacing w:val="50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50"/>
          <w:lang w:val="ru-RU"/>
        </w:rPr>
        <w:t xml:space="preserve"> </w:t>
      </w:r>
      <w:r w:rsidRPr="006F6F2A">
        <w:rPr>
          <w:spacing w:val="-1"/>
          <w:lang w:val="ru-RU"/>
        </w:rPr>
        <w:t>выполняемой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работы,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оказываемой</w:t>
      </w:r>
      <w:r w:rsidRPr="006F6F2A">
        <w:rPr>
          <w:spacing w:val="50"/>
          <w:lang w:val="ru-RU"/>
        </w:rPr>
        <w:t xml:space="preserve"> </w:t>
      </w:r>
      <w:r w:rsidRPr="006F6F2A">
        <w:rPr>
          <w:spacing w:val="-2"/>
          <w:lang w:val="ru-RU"/>
        </w:rPr>
        <w:t>услуги,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которые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являются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предметом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закупки,</w:t>
      </w:r>
      <w:r w:rsidRPr="006F6F2A">
        <w:rPr>
          <w:spacing w:val="5"/>
          <w:lang w:val="ru-RU"/>
        </w:rPr>
        <w:t xml:space="preserve"> </w:t>
      </w:r>
      <w:r w:rsidRPr="006F6F2A">
        <w:rPr>
          <w:lang w:val="ru-RU"/>
        </w:rPr>
        <w:t>их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количественных</w:t>
      </w:r>
      <w:r w:rsidRPr="006F6F2A">
        <w:rPr>
          <w:spacing w:val="4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4"/>
          <w:lang w:val="ru-RU"/>
        </w:rPr>
        <w:t xml:space="preserve"> </w:t>
      </w:r>
      <w:r w:rsidRPr="006F6F2A">
        <w:rPr>
          <w:lang w:val="ru-RU"/>
        </w:rPr>
        <w:t>качественных</w:t>
      </w:r>
      <w:r w:rsidRPr="006F6F2A">
        <w:rPr>
          <w:spacing w:val="55"/>
          <w:lang w:val="ru-RU"/>
        </w:rPr>
        <w:t xml:space="preserve"> </w:t>
      </w:r>
      <w:r w:rsidRPr="006F6F2A">
        <w:rPr>
          <w:spacing w:val="-1"/>
          <w:lang w:val="ru-RU"/>
        </w:rPr>
        <w:t>характеристик;</w:t>
      </w:r>
    </w:p>
    <w:p w14:paraId="38936486" w14:textId="77777777" w:rsidR="006F6F2A" w:rsidRDefault="00C67707" w:rsidP="007A3AFC">
      <w:pPr>
        <w:pStyle w:val="a3"/>
        <w:numPr>
          <w:ilvl w:val="0"/>
          <w:numId w:val="13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lang w:val="ru-RU"/>
        </w:rPr>
        <w:t>места,</w:t>
      </w:r>
      <w:r w:rsidRPr="006F6F2A">
        <w:rPr>
          <w:spacing w:val="70"/>
          <w:lang w:val="ru-RU"/>
        </w:rPr>
        <w:t xml:space="preserve"> </w:t>
      </w:r>
      <w:r w:rsidRPr="006F6F2A">
        <w:rPr>
          <w:spacing w:val="-1"/>
          <w:lang w:val="ru-RU"/>
        </w:rPr>
        <w:t>условий</w:t>
      </w:r>
      <w:r w:rsidRPr="006F6F2A">
        <w:rPr>
          <w:spacing w:val="2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сроков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(периодов)</w:t>
      </w:r>
      <w:r w:rsidRPr="006F6F2A">
        <w:rPr>
          <w:spacing w:val="68"/>
          <w:lang w:val="ru-RU"/>
        </w:rPr>
        <w:t xml:space="preserve"> </w:t>
      </w:r>
      <w:r w:rsidRPr="006F6F2A">
        <w:rPr>
          <w:spacing w:val="-1"/>
          <w:lang w:val="ru-RU"/>
        </w:rPr>
        <w:t>поставки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товара,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выполнения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работы, оказания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услуги;</w:t>
      </w:r>
    </w:p>
    <w:p w14:paraId="09844B97" w14:textId="77777777" w:rsidR="006F6F2A" w:rsidRDefault="00C67707" w:rsidP="007A3AFC">
      <w:pPr>
        <w:pStyle w:val="a3"/>
        <w:numPr>
          <w:ilvl w:val="0"/>
          <w:numId w:val="13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сведений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о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НМЦ;</w:t>
      </w:r>
    </w:p>
    <w:p w14:paraId="33548A57" w14:textId="77777777" w:rsidR="006F6F2A" w:rsidRDefault="00C67707" w:rsidP="007A3AFC">
      <w:pPr>
        <w:pStyle w:val="a3"/>
        <w:numPr>
          <w:ilvl w:val="0"/>
          <w:numId w:val="13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lang w:val="ru-RU"/>
        </w:rPr>
        <w:t>формы,</w:t>
      </w:r>
      <w:r w:rsidRPr="006F6F2A">
        <w:rPr>
          <w:spacing w:val="-1"/>
          <w:lang w:val="ru-RU"/>
        </w:rPr>
        <w:t xml:space="preserve"> </w:t>
      </w:r>
      <w:r w:rsidRPr="006F6F2A">
        <w:rPr>
          <w:spacing w:val="-2"/>
          <w:lang w:val="ru-RU"/>
        </w:rPr>
        <w:t>сроков</w:t>
      </w:r>
      <w:r w:rsidRPr="006F6F2A">
        <w:rPr>
          <w:spacing w:val="-1"/>
          <w:lang w:val="ru-RU"/>
        </w:rPr>
        <w:t xml:space="preserve"> </w:t>
      </w:r>
      <w:r w:rsidRPr="006F6F2A">
        <w:rPr>
          <w:lang w:val="ru-RU"/>
        </w:rPr>
        <w:t xml:space="preserve">и </w:t>
      </w:r>
      <w:r w:rsidRPr="006F6F2A">
        <w:rPr>
          <w:spacing w:val="-1"/>
          <w:lang w:val="ru-RU"/>
        </w:rPr>
        <w:t>порядка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оплаты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товара, работы, услуги;</w:t>
      </w:r>
    </w:p>
    <w:p w14:paraId="4D4C0512" w14:textId="36DF9F6E" w:rsidR="006F6F2A" w:rsidRDefault="00C67707" w:rsidP="007A3AFC">
      <w:pPr>
        <w:pStyle w:val="a3"/>
        <w:numPr>
          <w:ilvl w:val="0"/>
          <w:numId w:val="13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порядка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2"/>
          <w:lang w:val="ru-RU"/>
        </w:rPr>
        <w:t>формирования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цены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договора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(цены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лота)</w:t>
      </w:r>
      <w:r w:rsidRPr="006F6F2A">
        <w:rPr>
          <w:spacing w:val="62"/>
          <w:lang w:val="ru-RU"/>
        </w:rPr>
        <w:t xml:space="preserve"> </w:t>
      </w:r>
      <w:r w:rsidRPr="006F6F2A">
        <w:rPr>
          <w:lang w:val="ru-RU"/>
        </w:rPr>
        <w:t>–</w:t>
      </w:r>
      <w:r w:rsidRPr="006F6F2A">
        <w:rPr>
          <w:spacing w:val="48"/>
          <w:lang w:val="ru-RU"/>
        </w:rPr>
        <w:t xml:space="preserve"> </w:t>
      </w:r>
      <w:r w:rsidRPr="006F6F2A">
        <w:rPr>
          <w:lang w:val="ru-RU"/>
        </w:rPr>
        <w:t>с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учетом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расходов</w:t>
      </w:r>
      <w:r w:rsidRPr="006F6F2A">
        <w:rPr>
          <w:spacing w:val="7"/>
          <w:lang w:val="ru-RU"/>
        </w:rPr>
        <w:t xml:space="preserve"> </w:t>
      </w:r>
      <w:r w:rsidRPr="006F6F2A">
        <w:rPr>
          <w:lang w:val="ru-RU"/>
        </w:rPr>
        <w:t xml:space="preserve">на </w:t>
      </w:r>
      <w:r w:rsidRPr="006F6F2A">
        <w:rPr>
          <w:spacing w:val="-1"/>
          <w:lang w:val="ru-RU"/>
        </w:rPr>
        <w:t>перевозку,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страхование,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уплату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таможенных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пошлин,</w:t>
      </w:r>
      <w:r w:rsidRPr="006F6F2A">
        <w:rPr>
          <w:spacing w:val="7"/>
          <w:lang w:val="ru-RU"/>
        </w:rPr>
        <w:t xml:space="preserve"> </w:t>
      </w:r>
      <w:r w:rsidRPr="006F6F2A">
        <w:rPr>
          <w:spacing w:val="-1"/>
          <w:lang w:val="ru-RU"/>
        </w:rPr>
        <w:t>налогов</w:t>
      </w:r>
      <w:r w:rsidRPr="006F6F2A">
        <w:rPr>
          <w:spacing w:val="43"/>
          <w:lang w:val="ru-RU"/>
        </w:rPr>
        <w:t xml:space="preserve"> </w:t>
      </w:r>
      <w:r w:rsidRPr="006F6F2A">
        <w:rPr>
          <w:lang w:val="ru-RU"/>
        </w:rPr>
        <w:t>и</w:t>
      </w:r>
      <w:r w:rsidR="00F27F0F">
        <w:rPr>
          <w:lang w:val="ru-RU"/>
        </w:rPr>
        <w:t> </w:t>
      </w:r>
      <w:r w:rsidRPr="006F6F2A">
        <w:rPr>
          <w:spacing w:val="-1"/>
          <w:lang w:val="ru-RU"/>
        </w:rPr>
        <w:t>других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обязательных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платежей;</w:t>
      </w:r>
    </w:p>
    <w:p w14:paraId="786B58BB" w14:textId="7E017D1F" w:rsidR="006F6F2A" w:rsidRDefault="00C67707" w:rsidP="007A3AFC">
      <w:pPr>
        <w:pStyle w:val="a3"/>
        <w:numPr>
          <w:ilvl w:val="0"/>
          <w:numId w:val="13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требований</w:t>
      </w:r>
      <w:r w:rsidRPr="006F6F2A">
        <w:rPr>
          <w:spacing w:val="18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16"/>
          <w:lang w:val="ru-RU"/>
        </w:rPr>
        <w:t xml:space="preserve"> </w:t>
      </w:r>
      <w:r w:rsidRPr="006F6F2A">
        <w:rPr>
          <w:spacing w:val="-1"/>
          <w:lang w:val="ru-RU"/>
        </w:rPr>
        <w:t>участникам</w:t>
      </w:r>
      <w:r w:rsidRPr="006F6F2A">
        <w:rPr>
          <w:spacing w:val="16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19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перечня</w:t>
      </w:r>
      <w:r w:rsidRPr="006F6F2A">
        <w:rPr>
          <w:spacing w:val="16"/>
          <w:lang w:val="ru-RU"/>
        </w:rPr>
        <w:t xml:space="preserve"> </w:t>
      </w:r>
      <w:r w:rsidRPr="006F6F2A">
        <w:rPr>
          <w:spacing w:val="-1"/>
          <w:lang w:val="ru-RU"/>
        </w:rPr>
        <w:t>документов,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представляемых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участниками</w:t>
      </w:r>
      <w:r w:rsidRPr="006F6F2A">
        <w:rPr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lang w:val="ru-RU"/>
        </w:rPr>
        <w:t xml:space="preserve"> </w:t>
      </w:r>
      <w:r w:rsidRPr="006F6F2A">
        <w:rPr>
          <w:spacing w:val="-2"/>
          <w:lang w:val="ru-RU"/>
        </w:rPr>
        <w:t>для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подтверждения</w:t>
      </w:r>
      <w:r w:rsidRPr="006F6F2A">
        <w:rPr>
          <w:spacing w:val="39"/>
          <w:lang w:val="ru-RU"/>
        </w:rPr>
        <w:t xml:space="preserve"> </w:t>
      </w:r>
      <w:r w:rsidRPr="006F6F2A">
        <w:rPr>
          <w:lang w:val="ru-RU"/>
        </w:rPr>
        <w:t>их</w:t>
      </w:r>
      <w:r w:rsidR="00D71A16">
        <w:rPr>
          <w:lang w:val="ru-RU"/>
        </w:rPr>
        <w:t xml:space="preserve"> </w:t>
      </w:r>
      <w:r w:rsidRPr="006F6F2A">
        <w:rPr>
          <w:spacing w:val="-1"/>
          <w:lang w:val="ru-RU"/>
        </w:rPr>
        <w:t>соответствия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установленным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требованиям;</w:t>
      </w:r>
    </w:p>
    <w:p w14:paraId="4937EBEE" w14:textId="66D64B0D" w:rsidR="006F6F2A" w:rsidRDefault="00C67707" w:rsidP="007A3AFC">
      <w:pPr>
        <w:pStyle w:val="a3"/>
        <w:numPr>
          <w:ilvl w:val="0"/>
          <w:numId w:val="132"/>
        </w:numPr>
        <w:tabs>
          <w:tab w:val="left" w:pos="141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критериев</w:t>
      </w:r>
      <w:r w:rsidRPr="006F6F2A">
        <w:rPr>
          <w:spacing w:val="55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58"/>
          <w:lang w:val="ru-RU"/>
        </w:rPr>
        <w:t xml:space="preserve"> </w:t>
      </w:r>
      <w:r w:rsidRPr="006F6F2A">
        <w:rPr>
          <w:spacing w:val="-1"/>
          <w:lang w:val="ru-RU"/>
        </w:rPr>
        <w:t>порядка</w:t>
      </w:r>
      <w:r w:rsidRPr="006F6F2A">
        <w:rPr>
          <w:spacing w:val="56"/>
          <w:lang w:val="ru-RU"/>
        </w:rPr>
        <w:t xml:space="preserve"> </w:t>
      </w:r>
      <w:r w:rsidRPr="006F6F2A">
        <w:rPr>
          <w:spacing w:val="-2"/>
          <w:lang w:val="ru-RU"/>
        </w:rPr>
        <w:t>оценки</w:t>
      </w:r>
      <w:r w:rsidRPr="006F6F2A">
        <w:rPr>
          <w:spacing w:val="58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56"/>
          <w:lang w:val="ru-RU"/>
        </w:rPr>
        <w:t xml:space="preserve"> </w:t>
      </w:r>
      <w:r w:rsidRPr="006F6F2A">
        <w:rPr>
          <w:spacing w:val="-1"/>
          <w:lang w:val="ru-RU"/>
        </w:rPr>
        <w:t>сопоставления</w:t>
      </w:r>
      <w:r w:rsidRPr="006F6F2A">
        <w:rPr>
          <w:spacing w:val="58"/>
          <w:lang w:val="ru-RU"/>
        </w:rPr>
        <w:t xml:space="preserve"> </w:t>
      </w:r>
      <w:r w:rsidRPr="006F6F2A">
        <w:rPr>
          <w:spacing w:val="-1"/>
          <w:lang w:val="ru-RU"/>
        </w:rPr>
        <w:t>заявок</w:t>
      </w:r>
      <w:r w:rsidRPr="006F6F2A">
        <w:rPr>
          <w:spacing w:val="59"/>
          <w:lang w:val="ru-RU"/>
        </w:rPr>
        <w:t xml:space="preserve"> </w:t>
      </w:r>
      <w:r w:rsidRPr="006F6F2A">
        <w:rPr>
          <w:spacing w:val="-1"/>
          <w:lang w:val="ru-RU"/>
        </w:rPr>
        <w:t>(если</w:t>
      </w:r>
      <w:r w:rsidR="00F27F0F">
        <w:rPr>
          <w:spacing w:val="-1"/>
          <w:lang w:val="ru-RU"/>
        </w:rPr>
        <w:t> </w:t>
      </w:r>
      <w:r w:rsidRPr="006F6F2A">
        <w:rPr>
          <w:spacing w:val="-1"/>
          <w:lang w:val="ru-RU"/>
        </w:rPr>
        <w:t>применяется);</w:t>
      </w:r>
    </w:p>
    <w:p w14:paraId="0162D5D1" w14:textId="77777777" w:rsidR="006F6F2A" w:rsidRDefault="00C67707" w:rsidP="007A3AFC">
      <w:pPr>
        <w:pStyle w:val="a3"/>
        <w:numPr>
          <w:ilvl w:val="0"/>
          <w:numId w:val="132"/>
        </w:numPr>
        <w:tabs>
          <w:tab w:val="left" w:pos="141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требований</w:t>
      </w:r>
      <w:r w:rsidRPr="006F6F2A">
        <w:rPr>
          <w:spacing w:val="9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9"/>
          <w:lang w:val="ru-RU"/>
        </w:rPr>
        <w:t xml:space="preserve"> </w:t>
      </w:r>
      <w:r w:rsidRPr="006F6F2A">
        <w:rPr>
          <w:spacing w:val="-2"/>
          <w:lang w:val="ru-RU"/>
        </w:rPr>
        <w:t>размеру,</w:t>
      </w:r>
      <w:r w:rsidRPr="006F6F2A">
        <w:rPr>
          <w:spacing w:val="8"/>
          <w:lang w:val="ru-RU"/>
        </w:rPr>
        <w:t xml:space="preserve"> </w:t>
      </w:r>
      <w:r w:rsidRPr="006F6F2A">
        <w:rPr>
          <w:lang w:val="ru-RU"/>
        </w:rPr>
        <w:t>форме</w:t>
      </w:r>
      <w:r w:rsidRPr="006F6F2A">
        <w:rPr>
          <w:spacing w:val="8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9"/>
          <w:lang w:val="ru-RU"/>
        </w:rPr>
        <w:t xml:space="preserve"> </w:t>
      </w:r>
      <w:r w:rsidRPr="006F6F2A">
        <w:rPr>
          <w:spacing w:val="-2"/>
          <w:lang w:val="ru-RU"/>
        </w:rPr>
        <w:t>способу</w:t>
      </w:r>
      <w:r w:rsidRPr="006F6F2A">
        <w:rPr>
          <w:spacing w:val="7"/>
          <w:lang w:val="ru-RU"/>
        </w:rPr>
        <w:t xml:space="preserve"> </w:t>
      </w:r>
      <w:r w:rsidRPr="006F6F2A">
        <w:rPr>
          <w:spacing w:val="-1"/>
          <w:lang w:val="ru-RU"/>
        </w:rPr>
        <w:t>предоставления</w:t>
      </w:r>
      <w:r w:rsidRPr="006F6F2A">
        <w:rPr>
          <w:spacing w:val="9"/>
          <w:lang w:val="ru-RU"/>
        </w:rPr>
        <w:t xml:space="preserve"> </w:t>
      </w:r>
      <w:r w:rsidRPr="006F6F2A">
        <w:rPr>
          <w:spacing w:val="-1"/>
          <w:lang w:val="ru-RU"/>
        </w:rPr>
        <w:t>обеспечения</w:t>
      </w:r>
      <w:r w:rsidRPr="006F6F2A">
        <w:rPr>
          <w:spacing w:val="43"/>
          <w:lang w:val="ru-RU"/>
        </w:rPr>
        <w:t xml:space="preserve"> </w:t>
      </w:r>
      <w:r w:rsidRPr="006F6F2A">
        <w:rPr>
          <w:lang w:val="ru-RU"/>
        </w:rPr>
        <w:t>заявки, к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порядку</w:t>
      </w:r>
      <w:r w:rsidRPr="006F6F2A">
        <w:rPr>
          <w:spacing w:val="-4"/>
          <w:lang w:val="ru-RU"/>
        </w:rPr>
        <w:t xml:space="preserve"> </w:t>
      </w:r>
      <w:r w:rsidRPr="006F6F2A">
        <w:rPr>
          <w:lang w:val="ru-RU"/>
        </w:rPr>
        <w:t xml:space="preserve">его </w:t>
      </w:r>
      <w:r w:rsidRPr="006F6F2A">
        <w:rPr>
          <w:spacing w:val="-1"/>
          <w:lang w:val="ru-RU"/>
        </w:rPr>
        <w:t>возврата</w:t>
      </w:r>
      <w:r w:rsidRPr="006F6F2A">
        <w:rPr>
          <w:lang w:val="ru-RU"/>
        </w:rPr>
        <w:t xml:space="preserve"> и </w:t>
      </w:r>
      <w:r w:rsidRPr="006F6F2A">
        <w:rPr>
          <w:spacing w:val="-1"/>
          <w:lang w:val="ru-RU"/>
        </w:rPr>
        <w:t>удержания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(если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требуется);</w:t>
      </w:r>
    </w:p>
    <w:p w14:paraId="47B169EC" w14:textId="4C168E30" w:rsidR="006F6F2A" w:rsidRDefault="00C67707" w:rsidP="007A3AFC">
      <w:pPr>
        <w:pStyle w:val="a3"/>
        <w:numPr>
          <w:ilvl w:val="0"/>
          <w:numId w:val="132"/>
        </w:numPr>
        <w:tabs>
          <w:tab w:val="left" w:pos="141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требований</w:t>
      </w:r>
      <w:r w:rsidRPr="006F6F2A">
        <w:rPr>
          <w:spacing w:val="9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9"/>
          <w:lang w:val="ru-RU"/>
        </w:rPr>
        <w:t xml:space="preserve"> </w:t>
      </w:r>
      <w:r w:rsidRPr="006F6F2A">
        <w:rPr>
          <w:spacing w:val="-2"/>
          <w:lang w:val="ru-RU"/>
        </w:rPr>
        <w:t>размеру,</w:t>
      </w:r>
      <w:r w:rsidRPr="006F6F2A">
        <w:rPr>
          <w:spacing w:val="8"/>
          <w:lang w:val="ru-RU"/>
        </w:rPr>
        <w:t xml:space="preserve"> </w:t>
      </w:r>
      <w:r w:rsidRPr="006F6F2A">
        <w:rPr>
          <w:lang w:val="ru-RU"/>
        </w:rPr>
        <w:t>форме</w:t>
      </w:r>
      <w:r w:rsidRPr="006F6F2A">
        <w:rPr>
          <w:spacing w:val="8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9"/>
          <w:lang w:val="ru-RU"/>
        </w:rPr>
        <w:t xml:space="preserve"> </w:t>
      </w:r>
      <w:r w:rsidRPr="006F6F2A">
        <w:rPr>
          <w:spacing w:val="-2"/>
          <w:lang w:val="ru-RU"/>
        </w:rPr>
        <w:t>способу</w:t>
      </w:r>
      <w:r w:rsidRPr="006F6F2A">
        <w:rPr>
          <w:spacing w:val="7"/>
          <w:lang w:val="ru-RU"/>
        </w:rPr>
        <w:t xml:space="preserve"> </w:t>
      </w:r>
      <w:r w:rsidRPr="006F6F2A">
        <w:rPr>
          <w:spacing w:val="-1"/>
          <w:lang w:val="ru-RU"/>
        </w:rPr>
        <w:t>предоставления</w:t>
      </w:r>
      <w:r w:rsidRPr="006F6F2A">
        <w:rPr>
          <w:spacing w:val="9"/>
          <w:lang w:val="ru-RU"/>
        </w:rPr>
        <w:t xml:space="preserve"> </w:t>
      </w:r>
      <w:r w:rsidRPr="006F6F2A">
        <w:rPr>
          <w:lang w:val="ru-RU"/>
        </w:rPr>
        <w:t>обеспечения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исполнения</w:t>
      </w:r>
      <w:r w:rsidRPr="006F6F2A">
        <w:rPr>
          <w:spacing w:val="22"/>
          <w:lang w:val="ru-RU"/>
        </w:rPr>
        <w:t xml:space="preserve"> </w:t>
      </w:r>
      <w:r w:rsidRPr="006F6F2A">
        <w:rPr>
          <w:spacing w:val="-1"/>
          <w:lang w:val="ru-RU"/>
        </w:rPr>
        <w:t>договора,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включая</w:t>
      </w:r>
      <w:r w:rsidRPr="006F6F2A">
        <w:rPr>
          <w:spacing w:val="22"/>
          <w:lang w:val="ru-RU"/>
        </w:rPr>
        <w:t xml:space="preserve"> </w:t>
      </w:r>
      <w:r w:rsidRPr="006F6F2A">
        <w:rPr>
          <w:spacing w:val="-1"/>
          <w:lang w:val="ru-RU"/>
        </w:rPr>
        <w:t>обязательства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поставщика</w:t>
      </w:r>
      <w:r w:rsidRPr="006F6F2A">
        <w:rPr>
          <w:spacing w:val="34"/>
          <w:lang w:val="ru-RU"/>
        </w:rPr>
        <w:t xml:space="preserve"> </w:t>
      </w:r>
      <w:r w:rsidRPr="006F6F2A">
        <w:rPr>
          <w:spacing w:val="-1"/>
          <w:lang w:val="ru-RU"/>
        </w:rPr>
        <w:t>(исполнителя,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подрядчика),</w:t>
      </w:r>
      <w:r w:rsidRPr="006F6F2A">
        <w:rPr>
          <w:spacing w:val="68"/>
          <w:lang w:val="ru-RU"/>
        </w:rPr>
        <w:t xml:space="preserve"> </w:t>
      </w:r>
      <w:r w:rsidRPr="006F6F2A">
        <w:rPr>
          <w:spacing w:val="-1"/>
          <w:lang w:val="ru-RU"/>
        </w:rPr>
        <w:t>которые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1"/>
          <w:lang w:val="ru-RU"/>
        </w:rPr>
        <w:t>должны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быть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обеспечены,</w:t>
      </w:r>
      <w:r w:rsidRPr="006F6F2A">
        <w:rPr>
          <w:spacing w:val="68"/>
          <w:lang w:val="ru-RU"/>
        </w:rPr>
        <w:t xml:space="preserve"> </w:t>
      </w:r>
      <w:r w:rsidRPr="006F6F2A">
        <w:rPr>
          <w:lang w:val="ru-RU"/>
        </w:rPr>
        <w:t>если</w:t>
      </w:r>
      <w:r w:rsidR="00D71A16">
        <w:rPr>
          <w:lang w:val="ru-RU"/>
        </w:rPr>
        <w:t> </w:t>
      </w:r>
      <w:r w:rsidRPr="006F6F2A">
        <w:rPr>
          <w:spacing w:val="-1"/>
          <w:lang w:val="ru-RU"/>
        </w:rPr>
        <w:t>требуется</w:t>
      </w:r>
      <w:r w:rsidRPr="006F6F2A">
        <w:rPr>
          <w:spacing w:val="69"/>
          <w:lang w:val="ru-RU"/>
        </w:rPr>
        <w:t xml:space="preserve"> </w:t>
      </w:r>
      <w:r w:rsidRPr="006F6F2A">
        <w:rPr>
          <w:lang w:val="ru-RU"/>
        </w:rPr>
        <w:t>(в</w:t>
      </w:r>
      <w:r w:rsidRPr="006F6F2A">
        <w:rPr>
          <w:spacing w:val="68"/>
          <w:lang w:val="ru-RU"/>
        </w:rPr>
        <w:t xml:space="preserve"> </w:t>
      </w:r>
      <w:r w:rsidRPr="006F6F2A">
        <w:rPr>
          <w:spacing w:val="-1"/>
          <w:lang w:val="ru-RU"/>
        </w:rPr>
        <w:t>составе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проекта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договора);</w:t>
      </w:r>
    </w:p>
    <w:p w14:paraId="7C396902" w14:textId="77777777" w:rsidR="00C67707" w:rsidRPr="006F6F2A" w:rsidRDefault="00C67707" w:rsidP="007A3AFC">
      <w:pPr>
        <w:pStyle w:val="a3"/>
        <w:numPr>
          <w:ilvl w:val="0"/>
          <w:numId w:val="132"/>
        </w:numPr>
        <w:tabs>
          <w:tab w:val="left" w:pos="141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срока,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установленного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 xml:space="preserve">для </w:t>
      </w:r>
      <w:r w:rsidRPr="006F6F2A">
        <w:rPr>
          <w:spacing w:val="-1"/>
          <w:lang w:val="ru-RU"/>
        </w:rPr>
        <w:t>заключения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договора.</w:t>
      </w:r>
    </w:p>
    <w:p w14:paraId="417E7B12" w14:textId="77777777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lastRenderedPageBreak/>
        <w:t>По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каждому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лоту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может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отдельный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проект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договора.</w:t>
      </w:r>
    </w:p>
    <w:p w14:paraId="2C44396E" w14:textId="1D067376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Решения,</w:t>
      </w:r>
      <w:r w:rsidRPr="006F6F2A">
        <w:rPr>
          <w:spacing w:val="42"/>
          <w:lang w:val="ru-RU"/>
        </w:rPr>
        <w:t xml:space="preserve"> </w:t>
      </w:r>
      <w:r w:rsidRPr="006F6F2A">
        <w:rPr>
          <w:spacing w:val="-1"/>
          <w:lang w:val="ru-RU"/>
        </w:rPr>
        <w:t>принимаемые</w:t>
      </w:r>
      <w:r w:rsidRPr="006F6F2A">
        <w:rPr>
          <w:spacing w:val="42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41"/>
          <w:lang w:val="ru-RU"/>
        </w:rPr>
        <w:t xml:space="preserve"> </w:t>
      </w:r>
      <w:r w:rsidRPr="006F6F2A">
        <w:rPr>
          <w:spacing w:val="-1"/>
          <w:lang w:val="ru-RU"/>
        </w:rPr>
        <w:t>ходе</w:t>
      </w:r>
      <w:r w:rsidRPr="006F6F2A">
        <w:rPr>
          <w:spacing w:val="40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закупки,</w:t>
      </w:r>
      <w:r w:rsidRPr="006F6F2A">
        <w:rPr>
          <w:spacing w:val="39"/>
          <w:lang w:val="ru-RU"/>
        </w:rPr>
        <w:t xml:space="preserve"> </w:t>
      </w:r>
      <w:r w:rsidR="00186F8E">
        <w:rPr>
          <w:spacing w:val="39"/>
          <w:lang w:val="ru-RU"/>
        </w:rPr>
        <w:br/>
      </w:r>
      <w:r w:rsidRPr="006F6F2A">
        <w:rPr>
          <w:lang w:val="ru-RU"/>
        </w:rPr>
        <w:t>в</w:t>
      </w:r>
      <w:r w:rsidRPr="006F6F2A">
        <w:rPr>
          <w:spacing w:val="41"/>
          <w:lang w:val="ru-RU"/>
        </w:rPr>
        <w:t xml:space="preserve"> </w:t>
      </w:r>
      <w:r w:rsidRPr="006F6F2A">
        <w:rPr>
          <w:lang w:val="ru-RU"/>
        </w:rPr>
        <w:t>том</w:t>
      </w:r>
      <w:r w:rsidRPr="006F6F2A">
        <w:rPr>
          <w:spacing w:val="42"/>
          <w:lang w:val="ru-RU"/>
        </w:rPr>
        <w:t xml:space="preserve"> </w:t>
      </w:r>
      <w:r w:rsidRPr="006F6F2A">
        <w:rPr>
          <w:lang w:val="ru-RU"/>
        </w:rPr>
        <w:t>числе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подведение</w:t>
      </w:r>
      <w:r w:rsidRPr="006F6F2A">
        <w:rPr>
          <w:spacing w:val="61"/>
          <w:lang w:val="ru-RU"/>
        </w:rPr>
        <w:t xml:space="preserve"> </w:t>
      </w:r>
      <w:r w:rsidRPr="006F6F2A">
        <w:rPr>
          <w:spacing w:val="-1"/>
          <w:lang w:val="ru-RU"/>
        </w:rPr>
        <w:t>итогов</w:t>
      </w:r>
      <w:r w:rsidRPr="006F6F2A">
        <w:rPr>
          <w:spacing w:val="61"/>
          <w:lang w:val="ru-RU"/>
        </w:rPr>
        <w:t xml:space="preserve"> </w:t>
      </w:r>
      <w:r w:rsidRPr="006F6F2A">
        <w:rPr>
          <w:spacing w:val="-1"/>
          <w:lang w:val="ru-RU"/>
        </w:rPr>
        <w:t>закупки,</w:t>
      </w:r>
      <w:r w:rsidRPr="006F6F2A">
        <w:rPr>
          <w:spacing w:val="63"/>
          <w:lang w:val="ru-RU"/>
        </w:rPr>
        <w:t xml:space="preserve"> </w:t>
      </w:r>
      <w:r w:rsidRPr="006F6F2A">
        <w:rPr>
          <w:spacing w:val="-1"/>
          <w:lang w:val="ru-RU"/>
        </w:rPr>
        <w:t>отмена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закупочной</w:t>
      </w:r>
      <w:r w:rsidRPr="006F6F2A">
        <w:rPr>
          <w:spacing w:val="62"/>
          <w:lang w:val="ru-RU"/>
        </w:rPr>
        <w:t xml:space="preserve"> </w:t>
      </w:r>
      <w:r w:rsidRPr="006F6F2A">
        <w:rPr>
          <w:spacing w:val="-2"/>
          <w:lang w:val="ru-RU"/>
        </w:rPr>
        <w:t>процедуры,</w:t>
      </w:r>
      <w:r w:rsidRPr="006F6F2A">
        <w:rPr>
          <w:spacing w:val="63"/>
          <w:lang w:val="ru-RU"/>
        </w:rPr>
        <w:t xml:space="preserve"> </w:t>
      </w:r>
      <w:r w:rsidRPr="006F6F2A">
        <w:rPr>
          <w:spacing w:val="-1"/>
          <w:lang w:val="ru-RU"/>
        </w:rPr>
        <w:t>осуществляется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независимо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по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каждому</w:t>
      </w:r>
      <w:r w:rsidRPr="006F6F2A">
        <w:rPr>
          <w:spacing w:val="33"/>
          <w:lang w:val="ru-RU"/>
        </w:rPr>
        <w:t xml:space="preserve"> </w:t>
      </w:r>
      <w:r w:rsidRPr="006F6F2A">
        <w:rPr>
          <w:lang w:val="ru-RU"/>
        </w:rPr>
        <w:t>лоту</w:t>
      </w:r>
      <w:r w:rsidRPr="006F6F2A">
        <w:rPr>
          <w:spacing w:val="33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37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отношении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каждого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лота</w:t>
      </w:r>
      <w:r w:rsidRPr="006F6F2A">
        <w:rPr>
          <w:spacing w:val="37"/>
          <w:lang w:val="ru-RU"/>
        </w:rPr>
        <w:t xml:space="preserve"> </w:t>
      </w:r>
      <w:r w:rsidRPr="006F6F2A">
        <w:rPr>
          <w:lang w:val="ru-RU"/>
        </w:rPr>
        <w:t>заключается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отдельный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договор.</w:t>
      </w:r>
      <w:bookmarkStart w:id="95" w:name="7.3.3_Альтернативные_предложения"/>
      <w:bookmarkEnd w:id="95"/>
    </w:p>
    <w:p w14:paraId="505C0D46" w14:textId="77777777" w:rsidR="006F6F2A" w:rsidRDefault="00F21E82" w:rsidP="002C49F9">
      <w:pPr>
        <w:pStyle w:val="a3"/>
        <w:numPr>
          <w:ilvl w:val="2"/>
          <w:numId w:val="134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Альтернативные предложения</w:t>
      </w:r>
      <w:r w:rsidR="00C67707" w:rsidRPr="006F6F2A">
        <w:rPr>
          <w:spacing w:val="-1"/>
          <w:lang w:val="ru-RU"/>
        </w:rPr>
        <w:t>:</w:t>
      </w:r>
    </w:p>
    <w:p w14:paraId="767607E0" w14:textId="77777777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lang w:val="ru-RU"/>
        </w:rPr>
        <w:t>В</w:t>
      </w:r>
      <w:r w:rsidRPr="006F6F2A">
        <w:rPr>
          <w:spacing w:val="22"/>
          <w:lang w:val="ru-RU"/>
        </w:rPr>
        <w:t xml:space="preserve"> </w:t>
      </w:r>
      <w:r w:rsidRPr="006F6F2A">
        <w:rPr>
          <w:spacing w:val="-1"/>
          <w:lang w:val="ru-RU"/>
        </w:rPr>
        <w:t>документации</w:t>
      </w:r>
      <w:r w:rsidRPr="006F6F2A">
        <w:rPr>
          <w:spacing w:val="23"/>
          <w:lang w:val="ru-RU"/>
        </w:rPr>
        <w:t xml:space="preserve"> </w:t>
      </w:r>
      <w:r w:rsidRPr="006F6F2A">
        <w:rPr>
          <w:lang w:val="ru-RU"/>
        </w:rPr>
        <w:t>о</w:t>
      </w:r>
      <w:r w:rsidRPr="006F6F2A">
        <w:rPr>
          <w:spacing w:val="26"/>
          <w:lang w:val="ru-RU"/>
        </w:rPr>
        <w:t xml:space="preserve"> </w:t>
      </w:r>
      <w:r w:rsidRPr="006F6F2A">
        <w:rPr>
          <w:spacing w:val="-1"/>
          <w:lang w:val="ru-RU"/>
        </w:rPr>
        <w:t>закупке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может</w:t>
      </w:r>
      <w:r w:rsidRPr="006F6F2A">
        <w:rPr>
          <w:spacing w:val="23"/>
          <w:lang w:val="ru-RU"/>
        </w:rPr>
        <w:t xml:space="preserve"> </w:t>
      </w:r>
      <w:r w:rsidRPr="006F6F2A">
        <w:rPr>
          <w:lang w:val="ru-RU"/>
        </w:rPr>
        <w:t>быть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предусмотрено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право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участника</w:t>
      </w:r>
      <w:r w:rsidRPr="006F6F2A">
        <w:rPr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подать альтернативные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предложения.</w:t>
      </w:r>
    </w:p>
    <w:p w14:paraId="29190739" w14:textId="77777777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Альтернативным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является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1"/>
          <w:lang w:val="ru-RU"/>
        </w:rPr>
        <w:t>предложение,</w:t>
      </w:r>
      <w:r w:rsidRPr="006F6F2A">
        <w:rPr>
          <w:spacing w:val="27"/>
          <w:lang w:val="ru-RU"/>
        </w:rPr>
        <w:t xml:space="preserve"> </w:t>
      </w:r>
      <w:r w:rsidRPr="006F6F2A">
        <w:rPr>
          <w:spacing w:val="-1"/>
          <w:lang w:val="ru-RU"/>
        </w:rPr>
        <w:t>выступающее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дополнительным</w:t>
      </w:r>
      <w:r w:rsidRPr="006F6F2A">
        <w:rPr>
          <w:spacing w:val="20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основному</w:t>
      </w:r>
      <w:r w:rsidRPr="006F6F2A">
        <w:rPr>
          <w:spacing w:val="17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содержащее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одно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2"/>
          <w:lang w:val="ru-RU"/>
        </w:rPr>
        <w:t>или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несколько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2"/>
          <w:lang w:val="ru-RU"/>
        </w:rPr>
        <w:t>измененных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относительно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содержащихся</w:t>
      </w:r>
      <w:r w:rsidRPr="006F6F2A">
        <w:rPr>
          <w:spacing w:val="17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16"/>
          <w:lang w:val="ru-RU"/>
        </w:rPr>
        <w:t xml:space="preserve"> </w:t>
      </w:r>
      <w:r w:rsidRPr="006F6F2A">
        <w:rPr>
          <w:spacing w:val="-1"/>
          <w:lang w:val="ru-RU"/>
        </w:rPr>
        <w:t>основном</w:t>
      </w:r>
      <w:r w:rsidRPr="006F6F2A">
        <w:rPr>
          <w:spacing w:val="16"/>
          <w:lang w:val="ru-RU"/>
        </w:rPr>
        <w:t xml:space="preserve"> </w:t>
      </w:r>
      <w:r w:rsidRPr="006F6F2A">
        <w:rPr>
          <w:spacing w:val="-1"/>
          <w:lang w:val="ru-RU"/>
        </w:rPr>
        <w:t>предложении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характеристик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поставляемой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продукции,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организационно-технических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решений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или</w:t>
      </w:r>
      <w:r w:rsidRPr="006F6F2A">
        <w:rPr>
          <w:spacing w:val="26"/>
          <w:lang w:val="ru-RU"/>
        </w:rPr>
        <w:t xml:space="preserve"> </w:t>
      </w:r>
      <w:r w:rsidRPr="006F6F2A">
        <w:rPr>
          <w:spacing w:val="-1"/>
          <w:lang w:val="ru-RU"/>
        </w:rPr>
        <w:t>условий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исполнения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договора,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сопровождающееся,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при</w:t>
      </w:r>
      <w:r w:rsidRPr="006F6F2A">
        <w:rPr>
          <w:spacing w:val="50"/>
          <w:lang w:val="ru-RU"/>
        </w:rPr>
        <w:t xml:space="preserve"> </w:t>
      </w:r>
      <w:r w:rsidRPr="006F6F2A">
        <w:rPr>
          <w:spacing w:val="-1"/>
          <w:lang w:val="ru-RU"/>
        </w:rPr>
        <w:t>необходимости,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альтернативной</w:t>
      </w:r>
      <w:r w:rsidRPr="006F6F2A">
        <w:rPr>
          <w:spacing w:val="11"/>
          <w:lang w:val="ru-RU"/>
        </w:rPr>
        <w:t xml:space="preserve"> </w:t>
      </w:r>
      <w:r w:rsidRPr="006F6F2A">
        <w:rPr>
          <w:spacing w:val="-1"/>
          <w:lang w:val="ru-RU"/>
        </w:rPr>
        <w:t>ценой.</w:t>
      </w:r>
      <w:r w:rsidRPr="006F6F2A">
        <w:rPr>
          <w:spacing w:val="13"/>
          <w:lang w:val="ru-RU"/>
        </w:rPr>
        <w:t xml:space="preserve"> </w:t>
      </w:r>
      <w:r w:rsidRPr="006F6F2A">
        <w:rPr>
          <w:spacing w:val="-2"/>
          <w:lang w:val="ru-RU"/>
        </w:rPr>
        <w:t>При</w:t>
      </w:r>
      <w:r w:rsidRPr="006F6F2A">
        <w:rPr>
          <w:spacing w:val="12"/>
          <w:lang w:val="ru-RU"/>
        </w:rPr>
        <w:t xml:space="preserve"> </w:t>
      </w:r>
      <w:r w:rsidRPr="006F6F2A">
        <w:rPr>
          <w:lang w:val="ru-RU"/>
        </w:rPr>
        <w:t>этом</w:t>
      </w:r>
      <w:r w:rsidRPr="006F6F2A">
        <w:rPr>
          <w:spacing w:val="11"/>
          <w:lang w:val="ru-RU"/>
        </w:rPr>
        <w:t xml:space="preserve"> </w:t>
      </w:r>
      <w:r w:rsidRPr="006F6F2A">
        <w:rPr>
          <w:spacing w:val="-1"/>
          <w:lang w:val="ru-RU"/>
        </w:rPr>
        <w:t>норма</w:t>
      </w:r>
      <w:r w:rsidRPr="006F6F2A">
        <w:rPr>
          <w:spacing w:val="11"/>
          <w:lang w:val="ru-RU"/>
        </w:rPr>
        <w:t xml:space="preserve"> </w:t>
      </w:r>
      <w:r w:rsidRPr="006F6F2A">
        <w:rPr>
          <w:lang w:val="ru-RU"/>
        </w:rPr>
        <w:t>о</w:t>
      </w:r>
      <w:r w:rsidRPr="006F6F2A">
        <w:rPr>
          <w:spacing w:val="12"/>
          <w:lang w:val="ru-RU"/>
        </w:rPr>
        <w:t xml:space="preserve"> </w:t>
      </w:r>
      <w:r w:rsidRPr="006F6F2A">
        <w:rPr>
          <w:spacing w:val="-1"/>
          <w:lang w:val="ru-RU"/>
        </w:rPr>
        <w:t>праве</w:t>
      </w:r>
      <w:r w:rsidRPr="006F6F2A">
        <w:rPr>
          <w:spacing w:val="13"/>
          <w:lang w:val="ru-RU"/>
        </w:rPr>
        <w:t xml:space="preserve"> </w:t>
      </w:r>
      <w:r w:rsidRPr="006F6F2A">
        <w:rPr>
          <w:spacing w:val="-1"/>
          <w:lang w:val="ru-RU"/>
        </w:rPr>
        <w:t>участника</w:t>
      </w:r>
      <w:r w:rsidRPr="006F6F2A">
        <w:rPr>
          <w:spacing w:val="9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spacing w:val="12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подать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только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1"/>
          <w:lang w:val="ru-RU"/>
        </w:rPr>
        <w:t>одну</w:t>
      </w:r>
      <w:r w:rsidRPr="006F6F2A">
        <w:rPr>
          <w:spacing w:val="61"/>
          <w:lang w:val="ru-RU"/>
        </w:rPr>
        <w:t xml:space="preserve"> </w:t>
      </w:r>
      <w:r w:rsidRPr="006F6F2A">
        <w:rPr>
          <w:lang w:val="ru-RU"/>
        </w:rPr>
        <w:t>заявку</w:t>
      </w:r>
      <w:r w:rsidRPr="006F6F2A">
        <w:rPr>
          <w:spacing w:val="61"/>
          <w:lang w:val="ru-RU"/>
        </w:rPr>
        <w:t xml:space="preserve"> </w:t>
      </w:r>
      <w:r w:rsidRPr="006F6F2A">
        <w:rPr>
          <w:lang w:val="ru-RU"/>
        </w:rPr>
        <w:t>не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распространяется</w:t>
      </w:r>
      <w:r w:rsidRPr="006F6F2A">
        <w:rPr>
          <w:spacing w:val="66"/>
          <w:lang w:val="ru-RU"/>
        </w:rPr>
        <w:t xml:space="preserve"> </w:t>
      </w:r>
      <w:r w:rsidRPr="006F6F2A">
        <w:rPr>
          <w:lang w:val="ru-RU"/>
        </w:rPr>
        <w:t>на</w:t>
      </w:r>
      <w:r w:rsidRPr="006F6F2A">
        <w:rPr>
          <w:spacing w:val="63"/>
          <w:lang w:val="ru-RU"/>
        </w:rPr>
        <w:t xml:space="preserve"> </w:t>
      </w:r>
      <w:r w:rsidRPr="006F6F2A">
        <w:rPr>
          <w:spacing w:val="-1"/>
          <w:lang w:val="ru-RU"/>
        </w:rPr>
        <w:t>случаи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1"/>
          <w:lang w:val="ru-RU"/>
        </w:rPr>
        <w:t>подачи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альтернативных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предложений.</w:t>
      </w:r>
    </w:p>
    <w:p w14:paraId="4036F072" w14:textId="0C03B695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2"/>
          <w:lang w:val="ru-RU"/>
        </w:rPr>
        <w:t>Подача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альтернативных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предложений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может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допускаться,</w:t>
      </w:r>
      <w:r w:rsidRPr="006F6F2A">
        <w:rPr>
          <w:spacing w:val="46"/>
          <w:lang w:val="ru-RU"/>
        </w:rPr>
        <w:t xml:space="preserve"> </w:t>
      </w:r>
      <w:r w:rsidRPr="006F6F2A">
        <w:rPr>
          <w:spacing w:val="-1"/>
          <w:lang w:val="ru-RU"/>
        </w:rPr>
        <w:t>когда</w:t>
      </w:r>
      <w:r w:rsidR="005F15CB">
        <w:rPr>
          <w:spacing w:val="-1"/>
          <w:lang w:val="ru-RU"/>
        </w:rPr>
        <w:t> </w:t>
      </w:r>
      <w:r w:rsidRPr="006F6F2A">
        <w:rPr>
          <w:spacing w:val="-1"/>
          <w:lang w:val="ru-RU"/>
        </w:rPr>
        <w:t>существуют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различные</w:t>
      </w:r>
      <w:r w:rsidRPr="006F6F2A">
        <w:rPr>
          <w:lang w:val="ru-RU"/>
        </w:rPr>
        <w:t xml:space="preserve"> технические,</w:t>
      </w:r>
      <w:r w:rsidRPr="006F6F2A">
        <w:rPr>
          <w:spacing w:val="41"/>
          <w:lang w:val="ru-RU"/>
        </w:rPr>
        <w:t xml:space="preserve"> </w:t>
      </w:r>
      <w:r w:rsidRPr="006F6F2A">
        <w:rPr>
          <w:lang w:val="ru-RU"/>
        </w:rPr>
        <w:t>те</w:t>
      </w:r>
      <w:r w:rsidRPr="006F6F2A">
        <w:rPr>
          <w:spacing w:val="-1"/>
          <w:lang w:val="ru-RU"/>
        </w:rPr>
        <w:t>хнологические,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организационные</w:t>
      </w:r>
      <w:r w:rsidR="0017101A"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или</w:t>
      </w:r>
      <w:r w:rsidRPr="006F6F2A">
        <w:rPr>
          <w:spacing w:val="40"/>
          <w:lang w:val="ru-RU"/>
        </w:rPr>
        <w:t xml:space="preserve"> </w:t>
      </w:r>
      <w:r w:rsidRPr="006F6F2A">
        <w:rPr>
          <w:spacing w:val="-1"/>
          <w:lang w:val="ru-RU"/>
        </w:rPr>
        <w:t>иные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пути</w:t>
      </w:r>
      <w:r w:rsidRPr="006F6F2A">
        <w:rPr>
          <w:spacing w:val="42"/>
          <w:lang w:val="ru-RU"/>
        </w:rPr>
        <w:t xml:space="preserve"> </w:t>
      </w:r>
      <w:r w:rsidRPr="006F6F2A">
        <w:rPr>
          <w:spacing w:val="-1"/>
          <w:lang w:val="ru-RU"/>
        </w:rPr>
        <w:t>удовлетворения</w:t>
      </w:r>
      <w:r w:rsidRPr="006F6F2A">
        <w:rPr>
          <w:spacing w:val="40"/>
          <w:lang w:val="ru-RU"/>
        </w:rPr>
        <w:t xml:space="preserve"> </w:t>
      </w:r>
      <w:r w:rsidRPr="006F6F2A">
        <w:rPr>
          <w:spacing w:val="-1"/>
          <w:lang w:val="ru-RU"/>
        </w:rPr>
        <w:t>потребностей</w:t>
      </w:r>
      <w:r w:rsidRPr="006F6F2A">
        <w:rPr>
          <w:spacing w:val="42"/>
          <w:lang w:val="ru-RU"/>
        </w:rPr>
        <w:t xml:space="preserve"> </w:t>
      </w:r>
      <w:r w:rsidRPr="006F6F2A">
        <w:rPr>
          <w:spacing w:val="-1"/>
          <w:lang w:val="ru-RU"/>
        </w:rPr>
        <w:t>заказчика,</w:t>
      </w:r>
      <w:r w:rsidRPr="006F6F2A">
        <w:rPr>
          <w:spacing w:val="41"/>
          <w:lang w:val="ru-RU"/>
        </w:rPr>
        <w:t xml:space="preserve"> </w:t>
      </w:r>
      <w:r w:rsidRPr="006F6F2A">
        <w:rPr>
          <w:spacing w:val="-1"/>
          <w:lang w:val="ru-RU"/>
        </w:rPr>
        <w:t>который</w:t>
      </w:r>
      <w:r w:rsidRPr="006F6F2A">
        <w:rPr>
          <w:spacing w:val="40"/>
          <w:lang w:val="ru-RU"/>
        </w:rPr>
        <w:t xml:space="preserve"> </w:t>
      </w:r>
      <w:r w:rsidRPr="006F6F2A">
        <w:rPr>
          <w:spacing w:val="-1"/>
          <w:lang w:val="ru-RU"/>
        </w:rPr>
        <w:t>желает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 xml:space="preserve">получить </w:t>
      </w:r>
      <w:r w:rsidRPr="006F6F2A">
        <w:rPr>
          <w:lang w:val="ru-RU"/>
        </w:rPr>
        <w:t xml:space="preserve">и </w:t>
      </w:r>
      <w:r w:rsidRPr="006F6F2A">
        <w:rPr>
          <w:spacing w:val="-1"/>
          <w:lang w:val="ru-RU"/>
        </w:rPr>
        <w:t>изучить максимальное</w:t>
      </w:r>
      <w:r w:rsidRPr="006F6F2A">
        <w:rPr>
          <w:lang w:val="ru-RU"/>
        </w:rPr>
        <w:t xml:space="preserve"> </w:t>
      </w:r>
      <w:r w:rsidRPr="006F6F2A">
        <w:rPr>
          <w:spacing w:val="-2"/>
          <w:lang w:val="ru-RU"/>
        </w:rPr>
        <w:t>число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различных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предложений.</w:t>
      </w:r>
    </w:p>
    <w:p w14:paraId="16B31DFB" w14:textId="7A47AD9E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lang w:val="ru-RU"/>
        </w:rPr>
        <w:t xml:space="preserve">В </w:t>
      </w:r>
      <w:r w:rsidRPr="006F6F2A">
        <w:rPr>
          <w:spacing w:val="-1"/>
          <w:lang w:val="ru-RU"/>
        </w:rPr>
        <w:t>случае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отсутствия</w:t>
      </w:r>
      <w:r w:rsidRPr="006F6F2A">
        <w:rPr>
          <w:spacing w:val="32"/>
          <w:lang w:val="ru-RU"/>
        </w:rPr>
        <w:t xml:space="preserve"> </w:t>
      </w:r>
      <w:r w:rsidRPr="006F6F2A">
        <w:rPr>
          <w:lang w:val="ru-RU"/>
        </w:rPr>
        <w:t xml:space="preserve">в </w:t>
      </w:r>
      <w:r w:rsidRPr="006F6F2A">
        <w:rPr>
          <w:spacing w:val="-1"/>
          <w:lang w:val="ru-RU"/>
        </w:rPr>
        <w:t>документации</w:t>
      </w:r>
      <w:r w:rsidRPr="006F6F2A">
        <w:rPr>
          <w:lang w:val="ru-RU"/>
        </w:rPr>
        <w:t xml:space="preserve"> о </w:t>
      </w:r>
      <w:r w:rsidRPr="006F6F2A">
        <w:rPr>
          <w:spacing w:val="-1"/>
          <w:lang w:val="ru-RU"/>
        </w:rPr>
        <w:t>закупке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указания</w:t>
      </w:r>
      <w:r w:rsidRPr="006F6F2A">
        <w:rPr>
          <w:spacing w:val="21"/>
          <w:lang w:val="ru-RU"/>
        </w:rPr>
        <w:t xml:space="preserve"> </w:t>
      </w:r>
      <w:r w:rsidRPr="006F6F2A">
        <w:rPr>
          <w:lang w:val="ru-RU"/>
        </w:rPr>
        <w:t>на</w:t>
      </w:r>
      <w:r w:rsidR="005F15CB">
        <w:rPr>
          <w:lang w:val="ru-RU"/>
        </w:rPr>
        <w:t> </w:t>
      </w:r>
      <w:r w:rsidRPr="006F6F2A">
        <w:rPr>
          <w:spacing w:val="-1"/>
          <w:lang w:val="ru-RU"/>
        </w:rPr>
        <w:t>возможность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подачи</w:t>
      </w:r>
      <w:r w:rsidRPr="006F6F2A">
        <w:rPr>
          <w:spacing w:val="5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альтернативных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предложений,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2"/>
          <w:lang w:val="ru-RU"/>
        </w:rPr>
        <w:t>подача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альтернативных</w:t>
      </w:r>
      <w:r w:rsidRPr="006F6F2A">
        <w:rPr>
          <w:spacing w:val="63"/>
          <w:lang w:val="ru-RU"/>
        </w:rPr>
        <w:t xml:space="preserve"> </w:t>
      </w:r>
      <w:r w:rsidRPr="006F6F2A">
        <w:rPr>
          <w:spacing w:val="-1"/>
          <w:lang w:val="ru-RU"/>
        </w:rPr>
        <w:t>предложений</w:t>
      </w:r>
      <w:r w:rsidRPr="006F6F2A">
        <w:rPr>
          <w:lang w:val="ru-RU"/>
        </w:rPr>
        <w:t xml:space="preserve"> не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допускается.</w:t>
      </w:r>
    </w:p>
    <w:p w14:paraId="7091F47B" w14:textId="7FD8884A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2"/>
          <w:lang w:val="ru-RU"/>
        </w:rPr>
        <w:t>При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предоставлении</w:t>
      </w:r>
      <w:r w:rsidRPr="006F6F2A">
        <w:rPr>
          <w:spacing w:val="26"/>
          <w:lang w:val="ru-RU"/>
        </w:rPr>
        <w:t xml:space="preserve"> </w:t>
      </w:r>
      <w:r w:rsidRPr="006F6F2A">
        <w:rPr>
          <w:spacing w:val="-1"/>
          <w:lang w:val="ru-RU"/>
        </w:rPr>
        <w:t>участнику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spacing w:val="26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права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подать</w:t>
      </w:r>
      <w:r w:rsidRPr="006F6F2A">
        <w:rPr>
          <w:spacing w:val="27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альтернативное</w:t>
      </w:r>
      <w:r w:rsidRPr="006F6F2A">
        <w:rPr>
          <w:spacing w:val="6"/>
          <w:lang w:val="ru-RU"/>
        </w:rPr>
        <w:t xml:space="preserve"> </w:t>
      </w:r>
      <w:r w:rsidRPr="006F6F2A">
        <w:rPr>
          <w:spacing w:val="-1"/>
          <w:lang w:val="ru-RU"/>
        </w:rPr>
        <w:t>предложение</w:t>
      </w:r>
      <w:r w:rsidRPr="006F6F2A">
        <w:rPr>
          <w:spacing w:val="8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8"/>
          <w:lang w:val="ru-RU"/>
        </w:rPr>
        <w:t xml:space="preserve"> </w:t>
      </w:r>
      <w:r w:rsidRPr="006F6F2A">
        <w:rPr>
          <w:spacing w:val="-1"/>
          <w:lang w:val="ru-RU"/>
        </w:rPr>
        <w:t>документации</w:t>
      </w:r>
      <w:r w:rsidRPr="006F6F2A">
        <w:rPr>
          <w:spacing w:val="7"/>
          <w:lang w:val="ru-RU"/>
        </w:rPr>
        <w:t xml:space="preserve"> </w:t>
      </w:r>
      <w:r w:rsidRPr="006F6F2A">
        <w:rPr>
          <w:lang w:val="ru-RU"/>
        </w:rPr>
        <w:t>о</w:t>
      </w:r>
      <w:r w:rsidRPr="006F6F2A">
        <w:rPr>
          <w:spacing w:val="9"/>
          <w:lang w:val="ru-RU"/>
        </w:rPr>
        <w:t xml:space="preserve"> </w:t>
      </w:r>
      <w:r w:rsidRPr="006F6F2A">
        <w:rPr>
          <w:spacing w:val="-1"/>
          <w:lang w:val="ru-RU"/>
        </w:rPr>
        <w:t>закупке</w:t>
      </w:r>
      <w:r w:rsidRPr="006F6F2A">
        <w:rPr>
          <w:spacing w:val="9"/>
          <w:lang w:val="ru-RU"/>
        </w:rPr>
        <w:t xml:space="preserve"> </w:t>
      </w:r>
      <w:r w:rsidRPr="006F6F2A">
        <w:rPr>
          <w:spacing w:val="-1"/>
          <w:lang w:val="ru-RU"/>
        </w:rPr>
        <w:t>должны</w:t>
      </w:r>
      <w:r w:rsidRPr="006F6F2A">
        <w:rPr>
          <w:spacing w:val="7"/>
          <w:lang w:val="ru-RU"/>
        </w:rPr>
        <w:t xml:space="preserve"> </w:t>
      </w:r>
      <w:r w:rsidRPr="006F6F2A">
        <w:rPr>
          <w:lang w:val="ru-RU"/>
        </w:rPr>
        <w:t>быть</w:t>
      </w:r>
      <w:r w:rsidR="00D71A16">
        <w:rPr>
          <w:lang w:val="ru-RU"/>
        </w:rPr>
        <w:t> </w:t>
      </w:r>
      <w:r w:rsidRPr="006F6F2A">
        <w:rPr>
          <w:spacing w:val="-1"/>
          <w:lang w:val="ru-RU"/>
        </w:rPr>
        <w:t>указаны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аспекты</w:t>
      </w:r>
      <w:r w:rsidRPr="006F6F2A">
        <w:rPr>
          <w:spacing w:val="40"/>
          <w:lang w:val="ru-RU"/>
        </w:rPr>
        <w:t xml:space="preserve"> </w:t>
      </w:r>
      <w:r w:rsidRPr="006F6F2A">
        <w:rPr>
          <w:spacing w:val="-2"/>
          <w:lang w:val="ru-RU"/>
        </w:rPr>
        <w:t>требований</w:t>
      </w:r>
      <w:r w:rsidRPr="006F6F2A">
        <w:rPr>
          <w:spacing w:val="40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продукции</w:t>
      </w:r>
      <w:r w:rsidRPr="006F6F2A">
        <w:rPr>
          <w:spacing w:val="40"/>
          <w:lang w:val="ru-RU"/>
        </w:rPr>
        <w:t xml:space="preserve"> </w:t>
      </w:r>
      <w:r w:rsidR="006F6F2A">
        <w:rPr>
          <w:lang w:val="ru-RU"/>
        </w:rPr>
        <w:t>и (</w:t>
      </w:r>
      <w:r w:rsidRPr="006F6F2A">
        <w:rPr>
          <w:lang w:val="ru-RU"/>
        </w:rPr>
        <w:t>или</w:t>
      </w:r>
      <w:r w:rsidR="006F6F2A">
        <w:rPr>
          <w:lang w:val="ru-RU"/>
        </w:rPr>
        <w:t>)</w:t>
      </w:r>
      <w:r w:rsidRPr="006F6F2A">
        <w:rPr>
          <w:spacing w:val="40"/>
          <w:lang w:val="ru-RU"/>
        </w:rPr>
        <w:t xml:space="preserve"> </w:t>
      </w:r>
      <w:r w:rsidRPr="006F6F2A">
        <w:rPr>
          <w:spacing w:val="-1"/>
          <w:lang w:val="ru-RU"/>
        </w:rPr>
        <w:t>условиям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договора,</w:t>
      </w:r>
      <w:r w:rsidR="00D71A16">
        <w:rPr>
          <w:spacing w:val="-1"/>
          <w:lang w:val="ru-RU"/>
        </w:rPr>
        <w:t> </w:t>
      </w:r>
      <w:r w:rsidRPr="006F6F2A">
        <w:rPr>
          <w:spacing w:val="-1"/>
          <w:lang w:val="ru-RU"/>
        </w:rPr>
        <w:t>по</w:t>
      </w:r>
      <w:r w:rsidR="00D71A16">
        <w:rPr>
          <w:spacing w:val="-1"/>
          <w:lang w:val="ru-RU"/>
        </w:rPr>
        <w:t xml:space="preserve"> </w:t>
      </w:r>
      <w:r w:rsidRPr="006F6F2A">
        <w:rPr>
          <w:spacing w:val="-1"/>
          <w:lang w:val="ru-RU"/>
        </w:rPr>
        <w:t>которым</w:t>
      </w:r>
      <w:r w:rsidRPr="006F6F2A">
        <w:rPr>
          <w:spacing w:val="57"/>
          <w:lang w:val="ru-RU"/>
        </w:rPr>
        <w:t xml:space="preserve"> </w:t>
      </w:r>
      <w:r w:rsidRPr="006F6F2A">
        <w:rPr>
          <w:spacing w:val="-1"/>
          <w:lang w:val="ru-RU"/>
        </w:rPr>
        <w:t>допускается</w:t>
      </w:r>
      <w:r w:rsidRPr="006F6F2A">
        <w:rPr>
          <w:spacing w:val="6"/>
          <w:lang w:val="ru-RU"/>
        </w:rPr>
        <w:t xml:space="preserve"> </w:t>
      </w:r>
      <w:r w:rsidRPr="006F6F2A">
        <w:rPr>
          <w:spacing w:val="-1"/>
          <w:lang w:val="ru-RU"/>
        </w:rPr>
        <w:t>подача</w:t>
      </w:r>
      <w:r w:rsidRPr="006F6F2A">
        <w:rPr>
          <w:spacing w:val="5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альтернативных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предложений,</w:t>
      </w:r>
      <w:r w:rsidRPr="006F6F2A">
        <w:rPr>
          <w:spacing w:val="4"/>
          <w:lang w:val="ru-RU"/>
        </w:rPr>
        <w:t xml:space="preserve"> </w:t>
      </w:r>
      <w:r w:rsidRPr="006F6F2A">
        <w:rPr>
          <w:lang w:val="ru-RU"/>
        </w:rPr>
        <w:t>а</w:t>
      </w:r>
      <w:r w:rsidR="00D71A16">
        <w:rPr>
          <w:lang w:val="ru-RU"/>
        </w:rPr>
        <w:t> </w:t>
      </w:r>
      <w:r w:rsidRPr="006F6F2A">
        <w:rPr>
          <w:lang w:val="ru-RU"/>
        </w:rPr>
        <w:t>также</w:t>
      </w:r>
      <w:r w:rsidR="00D71A16">
        <w:rPr>
          <w:lang w:val="ru-RU"/>
        </w:rPr>
        <w:t> </w:t>
      </w:r>
      <w:r w:rsidRPr="006F6F2A">
        <w:rPr>
          <w:spacing w:val="-1"/>
          <w:lang w:val="ru-RU"/>
        </w:rPr>
        <w:t>установлено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ограничение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по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возможному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количеству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альтернативных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предложений</w:t>
      </w:r>
      <w:r w:rsidRPr="006F6F2A">
        <w:rPr>
          <w:spacing w:val="49"/>
          <w:lang w:val="ru-RU"/>
        </w:rPr>
        <w:t xml:space="preserve"> </w:t>
      </w:r>
      <w:r w:rsidRPr="006F6F2A">
        <w:rPr>
          <w:lang w:val="ru-RU"/>
        </w:rPr>
        <w:t>от</w:t>
      </w:r>
      <w:r w:rsidR="002B13C1">
        <w:rPr>
          <w:lang w:val="ru-RU"/>
        </w:rPr>
        <w:t> </w:t>
      </w:r>
      <w:r w:rsidRPr="006F6F2A">
        <w:rPr>
          <w:spacing w:val="-2"/>
          <w:lang w:val="ru-RU"/>
        </w:rPr>
        <w:t>одного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участника</w:t>
      </w:r>
      <w:r w:rsidRPr="006F6F2A">
        <w:rPr>
          <w:spacing w:val="-2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закупки.</w:t>
      </w:r>
    </w:p>
    <w:p w14:paraId="2A5D0BC5" w14:textId="77777777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lang w:val="ru-RU"/>
        </w:rPr>
        <w:t>В</w:t>
      </w:r>
      <w:r w:rsidRPr="006F6F2A">
        <w:rPr>
          <w:spacing w:val="68"/>
          <w:lang w:val="ru-RU"/>
        </w:rPr>
        <w:t xml:space="preserve"> </w:t>
      </w:r>
      <w:r w:rsidRPr="006F6F2A">
        <w:rPr>
          <w:spacing w:val="-1"/>
          <w:lang w:val="ru-RU"/>
        </w:rPr>
        <w:t>документацию</w:t>
      </w:r>
      <w:r w:rsidRPr="006F6F2A">
        <w:rPr>
          <w:spacing w:val="67"/>
          <w:lang w:val="ru-RU"/>
        </w:rPr>
        <w:t xml:space="preserve"> </w:t>
      </w:r>
      <w:r w:rsidRPr="006F6F2A">
        <w:rPr>
          <w:lang w:val="ru-RU"/>
        </w:rPr>
        <w:t>о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закупке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также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должны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2"/>
          <w:lang w:val="ru-RU"/>
        </w:rPr>
        <w:t>быть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включены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правила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подготовки</w:t>
      </w:r>
      <w:r w:rsidRPr="006F6F2A">
        <w:rPr>
          <w:spacing w:val="23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подачи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альтернативных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предложений,</w:t>
      </w:r>
      <w:r w:rsidRPr="006F6F2A">
        <w:rPr>
          <w:spacing w:val="22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22"/>
          <w:lang w:val="ru-RU"/>
        </w:rPr>
        <w:t xml:space="preserve"> </w:t>
      </w:r>
      <w:r w:rsidRPr="006F6F2A">
        <w:rPr>
          <w:lang w:val="ru-RU"/>
        </w:rPr>
        <w:t>том</w:t>
      </w:r>
      <w:r w:rsidRPr="006F6F2A">
        <w:rPr>
          <w:spacing w:val="22"/>
          <w:lang w:val="ru-RU"/>
        </w:rPr>
        <w:t xml:space="preserve"> </w:t>
      </w:r>
      <w:r w:rsidRPr="006F6F2A">
        <w:rPr>
          <w:spacing w:val="-1"/>
          <w:lang w:val="ru-RU"/>
        </w:rPr>
        <w:t>числе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обязанность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участника</w:t>
      </w:r>
      <w:r w:rsidRPr="006F6F2A">
        <w:rPr>
          <w:spacing w:val="16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явно</w:t>
      </w:r>
      <w:r w:rsidRPr="006F6F2A">
        <w:rPr>
          <w:spacing w:val="17"/>
          <w:lang w:val="ru-RU"/>
        </w:rPr>
        <w:t xml:space="preserve"> </w:t>
      </w:r>
      <w:r w:rsidRPr="006F6F2A">
        <w:rPr>
          <w:lang w:val="ru-RU"/>
        </w:rPr>
        <w:t>их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обособить</w:t>
      </w:r>
      <w:r w:rsidRPr="006F6F2A">
        <w:rPr>
          <w:spacing w:val="17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составе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своей</w:t>
      </w:r>
      <w:r w:rsidRPr="006F6F2A">
        <w:rPr>
          <w:spacing w:val="43"/>
          <w:lang w:val="ru-RU"/>
        </w:rPr>
        <w:t xml:space="preserve"> </w:t>
      </w:r>
      <w:r w:rsidRPr="006F6F2A">
        <w:rPr>
          <w:lang w:val="ru-RU"/>
        </w:rPr>
        <w:t>заявки</w:t>
      </w:r>
      <w:r w:rsidRPr="006F6F2A">
        <w:rPr>
          <w:spacing w:val="-3"/>
          <w:lang w:val="ru-RU"/>
        </w:rPr>
        <w:t xml:space="preserve"> </w:t>
      </w:r>
      <w:r w:rsidRPr="006F6F2A">
        <w:rPr>
          <w:lang w:val="ru-RU"/>
        </w:rPr>
        <w:t>от</w:t>
      </w:r>
      <w:r w:rsidRPr="006F6F2A">
        <w:rPr>
          <w:spacing w:val="-1"/>
          <w:lang w:val="ru-RU"/>
        </w:rPr>
        <w:t xml:space="preserve"> </w:t>
      </w:r>
      <w:r w:rsidRPr="006F6F2A">
        <w:rPr>
          <w:spacing w:val="-2"/>
          <w:lang w:val="ru-RU"/>
        </w:rPr>
        <w:t>основного</w:t>
      </w:r>
      <w:r w:rsidRPr="006F6F2A">
        <w:rPr>
          <w:spacing w:val="-1"/>
          <w:lang w:val="ru-RU"/>
        </w:rPr>
        <w:t xml:space="preserve"> предложения.</w:t>
      </w:r>
    </w:p>
    <w:p w14:paraId="4E994C6C" w14:textId="61E3CB79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Альтернативные</w:t>
      </w:r>
      <w:r w:rsidRPr="006F6F2A">
        <w:rPr>
          <w:spacing w:val="58"/>
          <w:lang w:val="ru-RU"/>
        </w:rPr>
        <w:t xml:space="preserve"> </w:t>
      </w:r>
      <w:r w:rsidRPr="006F6F2A">
        <w:rPr>
          <w:spacing w:val="-1"/>
          <w:lang w:val="ru-RU"/>
        </w:rPr>
        <w:t>предложения</w:t>
      </w:r>
      <w:r w:rsidRPr="006F6F2A">
        <w:rPr>
          <w:spacing w:val="59"/>
          <w:lang w:val="ru-RU"/>
        </w:rPr>
        <w:t xml:space="preserve"> </w:t>
      </w:r>
      <w:r w:rsidRPr="006F6F2A">
        <w:rPr>
          <w:spacing w:val="-1"/>
          <w:lang w:val="ru-RU"/>
        </w:rPr>
        <w:t>принимаются</w:t>
      </w:r>
      <w:r w:rsidRPr="006F6F2A">
        <w:rPr>
          <w:spacing w:val="61"/>
          <w:lang w:val="ru-RU"/>
        </w:rPr>
        <w:t xml:space="preserve"> </w:t>
      </w:r>
      <w:r w:rsidRPr="006F6F2A">
        <w:rPr>
          <w:spacing w:val="-1"/>
          <w:lang w:val="ru-RU"/>
        </w:rPr>
        <w:t>только</w:t>
      </w:r>
      <w:r w:rsidRPr="006F6F2A">
        <w:rPr>
          <w:spacing w:val="62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60"/>
          <w:lang w:val="ru-RU"/>
        </w:rPr>
        <w:t xml:space="preserve"> </w:t>
      </w:r>
      <w:r w:rsidRPr="006F6F2A">
        <w:rPr>
          <w:spacing w:val="-1"/>
          <w:lang w:val="ru-RU"/>
        </w:rPr>
        <w:t>случае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наличия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основного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предложения.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>качестве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основного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предложения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участник</w:t>
      </w:r>
      <w:r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41"/>
          <w:lang w:val="ru-RU"/>
        </w:rPr>
        <w:t xml:space="preserve"> </w:t>
      </w:r>
      <w:r w:rsidRPr="006F6F2A">
        <w:rPr>
          <w:spacing w:val="-1"/>
          <w:lang w:val="ru-RU"/>
        </w:rPr>
        <w:t>должен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2"/>
          <w:lang w:val="ru-RU"/>
        </w:rPr>
        <w:t>определить</w:t>
      </w:r>
      <w:r w:rsidRPr="006F6F2A">
        <w:rPr>
          <w:spacing w:val="41"/>
          <w:lang w:val="ru-RU"/>
        </w:rPr>
        <w:t xml:space="preserve"> </w:t>
      </w:r>
      <w:r w:rsidRPr="006F6F2A">
        <w:rPr>
          <w:spacing w:val="-1"/>
          <w:lang w:val="ru-RU"/>
        </w:rPr>
        <w:t>предложение,</w:t>
      </w:r>
      <w:r w:rsidRPr="006F6F2A">
        <w:rPr>
          <w:spacing w:val="41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41"/>
          <w:lang w:val="ru-RU"/>
        </w:rPr>
        <w:t xml:space="preserve"> </w:t>
      </w:r>
      <w:r w:rsidRPr="006F6F2A">
        <w:rPr>
          <w:spacing w:val="-1"/>
          <w:lang w:val="ru-RU"/>
        </w:rPr>
        <w:t>наибольшей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степени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удовлетворяющее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требованиям</w:t>
      </w:r>
      <w:r w:rsidRPr="006F6F2A">
        <w:rPr>
          <w:spacing w:val="8"/>
          <w:lang w:val="ru-RU"/>
        </w:rPr>
        <w:t xml:space="preserve"> </w:t>
      </w:r>
      <w:r w:rsidRPr="006F6F2A">
        <w:rPr>
          <w:lang w:val="ru-RU"/>
        </w:rPr>
        <w:t xml:space="preserve">и </w:t>
      </w:r>
      <w:r w:rsidRPr="006F6F2A">
        <w:rPr>
          <w:spacing w:val="-1"/>
          <w:lang w:val="ru-RU"/>
        </w:rPr>
        <w:t>условиям,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указанным</w:t>
      </w:r>
      <w:r w:rsidRPr="006F6F2A">
        <w:rPr>
          <w:lang w:val="ru-RU"/>
        </w:rPr>
        <w:t xml:space="preserve"> в </w:t>
      </w:r>
      <w:r w:rsidRPr="006F6F2A">
        <w:rPr>
          <w:spacing w:val="-1"/>
          <w:lang w:val="ru-RU"/>
        </w:rPr>
        <w:t>документации</w:t>
      </w:r>
      <w:r w:rsidRPr="006F6F2A">
        <w:rPr>
          <w:spacing w:val="49"/>
          <w:lang w:val="ru-RU"/>
        </w:rPr>
        <w:t xml:space="preserve"> </w:t>
      </w:r>
      <w:r w:rsidRPr="006F6F2A">
        <w:rPr>
          <w:lang w:val="ru-RU"/>
        </w:rPr>
        <w:t>о</w:t>
      </w:r>
      <w:r w:rsidR="00D71A16">
        <w:rPr>
          <w:lang w:val="ru-RU"/>
        </w:rPr>
        <w:t> </w:t>
      </w:r>
      <w:r w:rsidRPr="006F6F2A">
        <w:rPr>
          <w:spacing w:val="-1"/>
          <w:lang w:val="ru-RU"/>
        </w:rPr>
        <w:t>закупке.</w:t>
      </w:r>
    </w:p>
    <w:p w14:paraId="6A15AC7D" w14:textId="7481E87C" w:rsidR="006F6F2A" w:rsidRDefault="00C67707" w:rsidP="007A3AFC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2"/>
          <w:lang w:val="ru-RU"/>
        </w:rPr>
        <w:lastRenderedPageBreak/>
        <w:t>При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1"/>
          <w:lang w:val="ru-RU"/>
        </w:rPr>
        <w:t>подаче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участником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67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альтернативных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предложений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размер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обеспечения</w:t>
      </w:r>
      <w:r w:rsidRPr="006F6F2A">
        <w:rPr>
          <w:spacing w:val="65"/>
          <w:lang w:val="ru-RU"/>
        </w:rPr>
        <w:t xml:space="preserve"> </w:t>
      </w:r>
      <w:r w:rsidRPr="006F6F2A">
        <w:rPr>
          <w:lang w:val="ru-RU"/>
        </w:rPr>
        <w:t xml:space="preserve">его </w:t>
      </w:r>
      <w:r w:rsidRPr="006F6F2A">
        <w:rPr>
          <w:spacing w:val="-1"/>
          <w:lang w:val="ru-RU"/>
        </w:rPr>
        <w:t>заявки,</w:t>
      </w:r>
      <w:r w:rsidRPr="006F6F2A">
        <w:rPr>
          <w:lang w:val="ru-RU"/>
        </w:rPr>
        <w:t xml:space="preserve"> в </w:t>
      </w:r>
      <w:r w:rsidRPr="006F6F2A">
        <w:rPr>
          <w:spacing w:val="-1"/>
          <w:lang w:val="ru-RU"/>
        </w:rPr>
        <w:t>случае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наличия</w:t>
      </w:r>
      <w:r w:rsidRPr="006F6F2A">
        <w:rPr>
          <w:spacing w:val="37"/>
          <w:lang w:val="ru-RU"/>
        </w:rPr>
        <w:t xml:space="preserve"> </w:t>
      </w:r>
      <w:r w:rsidRPr="006F6F2A">
        <w:rPr>
          <w:lang w:val="ru-RU"/>
        </w:rPr>
        <w:t>в</w:t>
      </w:r>
      <w:r w:rsidR="00D71A16">
        <w:rPr>
          <w:lang w:val="ru-RU"/>
        </w:rPr>
        <w:t> </w:t>
      </w:r>
      <w:r w:rsidRPr="006F6F2A">
        <w:rPr>
          <w:spacing w:val="-1"/>
          <w:lang w:val="ru-RU"/>
        </w:rPr>
        <w:t>документации</w:t>
      </w:r>
      <w:r w:rsidRPr="006F6F2A">
        <w:rPr>
          <w:lang w:val="ru-RU"/>
        </w:rPr>
        <w:t xml:space="preserve"> о</w:t>
      </w:r>
      <w:r w:rsidR="00FB14C7">
        <w:rPr>
          <w:lang w:val="ru-RU"/>
        </w:rPr>
        <w:t xml:space="preserve"> </w:t>
      </w:r>
      <w:r w:rsidRPr="006F6F2A">
        <w:rPr>
          <w:spacing w:val="-1"/>
          <w:lang w:val="ru-RU"/>
        </w:rPr>
        <w:t>закупке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такого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требования</w:t>
      </w:r>
      <w:r w:rsidR="00FB14C7">
        <w:rPr>
          <w:spacing w:val="-1"/>
          <w:lang w:val="ru-RU"/>
        </w:rPr>
        <w:t>,</w:t>
      </w:r>
      <w:r w:rsidRPr="006F6F2A">
        <w:rPr>
          <w:lang w:val="ru-RU"/>
        </w:rPr>
        <w:t xml:space="preserve"> не </w:t>
      </w:r>
      <w:r w:rsidRPr="006F6F2A">
        <w:rPr>
          <w:spacing w:val="-1"/>
          <w:lang w:val="ru-RU"/>
        </w:rPr>
        <w:t>увеличивается.</w:t>
      </w:r>
    </w:p>
    <w:p w14:paraId="491A22F8" w14:textId="77777777" w:rsidR="006F6F2A" w:rsidRDefault="00C67707" w:rsidP="00704478">
      <w:pPr>
        <w:pStyle w:val="a3"/>
        <w:numPr>
          <w:ilvl w:val="3"/>
          <w:numId w:val="134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2"/>
          <w:lang w:val="ru-RU"/>
        </w:rPr>
        <w:t>При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рассмотрении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заявок</w:t>
      </w:r>
      <w:r w:rsidRPr="006F6F2A">
        <w:rPr>
          <w:spacing w:val="67"/>
          <w:lang w:val="ru-RU"/>
        </w:rPr>
        <w:t xml:space="preserve"> </w:t>
      </w:r>
      <w:r w:rsidRPr="006F6F2A">
        <w:rPr>
          <w:spacing w:val="-1"/>
          <w:lang w:val="ru-RU"/>
        </w:rPr>
        <w:t>основное</w:t>
      </w:r>
      <w:r w:rsidRPr="006F6F2A">
        <w:rPr>
          <w:spacing w:val="69"/>
          <w:lang w:val="ru-RU"/>
        </w:rPr>
        <w:t xml:space="preserve"> </w:t>
      </w:r>
      <w:r w:rsidRPr="006F6F2A">
        <w:rPr>
          <w:lang w:val="ru-RU"/>
        </w:rPr>
        <w:t xml:space="preserve">и </w:t>
      </w:r>
      <w:r w:rsidRPr="006F6F2A">
        <w:rPr>
          <w:spacing w:val="-1"/>
          <w:lang w:val="ru-RU"/>
        </w:rPr>
        <w:t>альтернативное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предложение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>от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2"/>
          <w:lang w:val="ru-RU"/>
        </w:rPr>
        <w:t>одного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участника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рассматриваются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отдельно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друг</w:t>
      </w:r>
      <w:r w:rsidRPr="006F6F2A">
        <w:rPr>
          <w:lang w:val="ru-RU"/>
        </w:rPr>
        <w:t xml:space="preserve"> от </w:t>
      </w:r>
      <w:r w:rsidRPr="006F6F2A">
        <w:rPr>
          <w:spacing w:val="-2"/>
          <w:lang w:val="ru-RU"/>
        </w:rPr>
        <w:t>друга.</w:t>
      </w:r>
    </w:p>
    <w:p w14:paraId="0ABC510C" w14:textId="5096462B" w:rsidR="006F6F2A" w:rsidRDefault="00C67707" w:rsidP="007A3AFC">
      <w:pPr>
        <w:pStyle w:val="a3"/>
        <w:numPr>
          <w:ilvl w:val="3"/>
          <w:numId w:val="134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Альтернативное</w:t>
      </w:r>
      <w:r w:rsidRPr="006F6F2A">
        <w:rPr>
          <w:lang w:val="ru-RU"/>
        </w:rPr>
        <w:t xml:space="preserve"> </w:t>
      </w:r>
      <w:r w:rsidRPr="006F6F2A">
        <w:rPr>
          <w:spacing w:val="-2"/>
          <w:lang w:val="ru-RU"/>
        </w:rPr>
        <w:t>предложение</w:t>
      </w:r>
      <w:r w:rsidRPr="006F6F2A">
        <w:rPr>
          <w:lang w:val="ru-RU"/>
        </w:rPr>
        <w:t xml:space="preserve"> не </w:t>
      </w:r>
      <w:r w:rsidRPr="006F6F2A">
        <w:rPr>
          <w:spacing w:val="-1"/>
          <w:lang w:val="ru-RU"/>
        </w:rPr>
        <w:t>должно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отличаться</w:t>
      </w:r>
      <w:r w:rsidRPr="006F6F2A">
        <w:rPr>
          <w:spacing w:val="51"/>
          <w:lang w:val="ru-RU"/>
        </w:rPr>
        <w:t xml:space="preserve"> </w:t>
      </w:r>
      <w:r w:rsidRPr="006F6F2A">
        <w:rPr>
          <w:lang w:val="ru-RU"/>
        </w:rPr>
        <w:t>от</w:t>
      </w:r>
      <w:r w:rsidR="005F15CB">
        <w:rPr>
          <w:lang w:val="ru-RU"/>
        </w:rPr>
        <w:t> </w:t>
      </w:r>
      <w:r w:rsidRPr="006F6F2A">
        <w:rPr>
          <w:spacing w:val="-1"/>
          <w:lang w:val="ru-RU"/>
        </w:rPr>
        <w:t>основного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предложения</w:t>
      </w:r>
      <w:r w:rsidRPr="006F6F2A">
        <w:rPr>
          <w:spacing w:val="16"/>
          <w:lang w:val="ru-RU"/>
        </w:rPr>
        <w:t xml:space="preserve"> </w:t>
      </w:r>
      <w:r w:rsidRPr="006F6F2A">
        <w:rPr>
          <w:spacing w:val="-1"/>
          <w:lang w:val="ru-RU"/>
        </w:rPr>
        <w:t>либо</w:t>
      </w:r>
      <w:r w:rsidRPr="006F6F2A">
        <w:rPr>
          <w:spacing w:val="14"/>
          <w:lang w:val="ru-RU"/>
        </w:rPr>
        <w:t xml:space="preserve"> </w:t>
      </w:r>
      <w:r w:rsidRPr="006F6F2A">
        <w:rPr>
          <w:spacing w:val="-1"/>
          <w:lang w:val="ru-RU"/>
        </w:rPr>
        <w:t>иного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альтернативного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предложения</w:t>
      </w:r>
      <w:r w:rsidRPr="006F6F2A">
        <w:rPr>
          <w:spacing w:val="14"/>
          <w:lang w:val="ru-RU"/>
        </w:rPr>
        <w:t xml:space="preserve"> </w:t>
      </w:r>
      <w:r w:rsidRPr="006F6F2A">
        <w:rPr>
          <w:spacing w:val="-2"/>
          <w:lang w:val="ru-RU"/>
        </w:rPr>
        <w:t>данного</w:t>
      </w:r>
      <w:r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участника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22"/>
          <w:lang w:val="ru-RU"/>
        </w:rPr>
        <w:t xml:space="preserve"> </w:t>
      </w:r>
      <w:r w:rsidRPr="006F6F2A">
        <w:rPr>
          <w:spacing w:val="-1"/>
          <w:lang w:val="ru-RU"/>
        </w:rPr>
        <w:t>только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ценой.</w:t>
      </w:r>
      <w:r w:rsidRPr="006F6F2A">
        <w:rPr>
          <w:spacing w:val="22"/>
          <w:lang w:val="ru-RU"/>
        </w:rPr>
        <w:t xml:space="preserve"> </w:t>
      </w:r>
      <w:r w:rsidRPr="006F6F2A">
        <w:rPr>
          <w:spacing w:val="-1"/>
          <w:lang w:val="ru-RU"/>
        </w:rPr>
        <w:t>Если</w:t>
      </w:r>
      <w:r w:rsidRPr="006F6F2A">
        <w:rPr>
          <w:spacing w:val="20"/>
          <w:lang w:val="ru-RU"/>
        </w:rPr>
        <w:t xml:space="preserve"> </w:t>
      </w:r>
      <w:r w:rsidRPr="006F6F2A">
        <w:rPr>
          <w:lang w:val="ru-RU"/>
        </w:rPr>
        <w:t>какое-либо</w:t>
      </w:r>
      <w:r w:rsidRPr="006F6F2A">
        <w:rPr>
          <w:spacing w:val="22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альтернативное</w:t>
      </w:r>
      <w:r w:rsid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предложение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участника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spacing w:val="40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отличается</w:t>
      </w:r>
      <w:r w:rsidRPr="006F6F2A">
        <w:rPr>
          <w:spacing w:val="37"/>
          <w:lang w:val="ru-RU"/>
        </w:rPr>
        <w:t xml:space="preserve"> </w:t>
      </w:r>
      <w:r w:rsidRPr="006F6F2A">
        <w:rPr>
          <w:lang w:val="ru-RU"/>
        </w:rPr>
        <w:t>от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его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основного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предложения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2"/>
          <w:lang w:val="ru-RU"/>
        </w:rPr>
        <w:t>или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от</w:t>
      </w:r>
      <w:r w:rsidRPr="006F6F2A">
        <w:rPr>
          <w:spacing w:val="20"/>
          <w:lang w:val="ru-RU"/>
        </w:rPr>
        <w:t xml:space="preserve"> </w:t>
      </w:r>
      <w:r w:rsidRPr="006F6F2A">
        <w:rPr>
          <w:lang w:val="ru-RU"/>
        </w:rPr>
        <w:t>его</w:t>
      </w:r>
      <w:r w:rsidRPr="006F6F2A">
        <w:rPr>
          <w:spacing w:val="19"/>
          <w:lang w:val="ru-RU"/>
        </w:rPr>
        <w:t xml:space="preserve"> </w:t>
      </w:r>
      <w:r w:rsidRPr="006F6F2A">
        <w:rPr>
          <w:spacing w:val="-1"/>
          <w:lang w:val="ru-RU"/>
        </w:rPr>
        <w:t>другого</w:t>
      </w:r>
      <w:r w:rsidRPr="006F6F2A">
        <w:rPr>
          <w:spacing w:val="22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альтернативного</w:t>
      </w:r>
      <w:r w:rsidRPr="006F6F2A">
        <w:rPr>
          <w:spacing w:val="19"/>
          <w:lang w:val="ru-RU"/>
        </w:rPr>
        <w:t xml:space="preserve"> </w:t>
      </w:r>
      <w:r w:rsidRPr="006F6F2A">
        <w:rPr>
          <w:lang w:val="ru-RU"/>
        </w:rPr>
        <w:t>предложения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только</w:t>
      </w:r>
      <w:r w:rsidRPr="006F6F2A">
        <w:rPr>
          <w:spacing w:val="20"/>
          <w:lang w:val="ru-RU"/>
        </w:rPr>
        <w:t xml:space="preserve"> </w:t>
      </w:r>
      <w:r w:rsidRPr="006F6F2A">
        <w:rPr>
          <w:spacing w:val="-2"/>
          <w:lang w:val="ru-RU"/>
        </w:rPr>
        <w:t>ценой,</w:t>
      </w:r>
      <w:r w:rsidRPr="006F6F2A">
        <w:rPr>
          <w:spacing w:val="35"/>
          <w:lang w:val="ru-RU"/>
        </w:rPr>
        <w:t xml:space="preserve"> </w:t>
      </w:r>
      <w:r w:rsidRPr="006F6F2A">
        <w:rPr>
          <w:lang w:val="ru-RU"/>
        </w:rPr>
        <w:t>то</w:t>
      </w:r>
      <w:r w:rsidR="00D71A16">
        <w:rPr>
          <w:lang w:val="ru-RU"/>
        </w:rPr>
        <w:t xml:space="preserve"> </w:t>
      </w:r>
      <w:r w:rsidRPr="006F6F2A">
        <w:rPr>
          <w:lang w:val="ru-RU"/>
        </w:rPr>
        <w:t>все</w:t>
      </w:r>
      <w:r w:rsidR="00D71A16">
        <w:rPr>
          <w:lang w:val="ru-RU"/>
        </w:rPr>
        <w:t xml:space="preserve"> </w:t>
      </w:r>
      <w:r w:rsidRPr="006F6F2A">
        <w:rPr>
          <w:spacing w:val="-1"/>
          <w:lang w:val="ru-RU"/>
        </w:rPr>
        <w:t>предложения</w:t>
      </w:r>
      <w:r w:rsidRPr="006F6F2A">
        <w:rPr>
          <w:spacing w:val="10"/>
          <w:lang w:val="ru-RU"/>
        </w:rPr>
        <w:t xml:space="preserve"> </w:t>
      </w:r>
      <w:r w:rsidRPr="006F6F2A">
        <w:rPr>
          <w:spacing w:val="-1"/>
          <w:lang w:val="ru-RU"/>
        </w:rPr>
        <w:t>такого</w:t>
      </w:r>
      <w:r w:rsidRPr="006F6F2A">
        <w:rPr>
          <w:spacing w:val="11"/>
          <w:lang w:val="ru-RU"/>
        </w:rPr>
        <w:t xml:space="preserve"> </w:t>
      </w:r>
      <w:r w:rsidRPr="006F6F2A">
        <w:rPr>
          <w:spacing w:val="-1"/>
          <w:lang w:val="ru-RU"/>
        </w:rPr>
        <w:t>участника</w:t>
      </w:r>
      <w:r w:rsidRPr="006F6F2A">
        <w:rPr>
          <w:spacing w:val="10"/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spacing w:val="10"/>
          <w:lang w:val="ru-RU"/>
        </w:rPr>
        <w:t xml:space="preserve"> </w:t>
      </w:r>
      <w:r w:rsidRPr="006F6F2A">
        <w:rPr>
          <w:spacing w:val="-1"/>
          <w:lang w:val="ru-RU"/>
        </w:rPr>
        <w:t>закупки,</w:t>
      </w:r>
      <w:r w:rsidRPr="006F6F2A">
        <w:rPr>
          <w:spacing w:val="9"/>
          <w:lang w:val="ru-RU"/>
        </w:rPr>
        <w:t xml:space="preserve"> </w:t>
      </w:r>
      <w:r w:rsidRPr="006F6F2A">
        <w:rPr>
          <w:spacing w:val="-1"/>
          <w:lang w:val="ru-RU"/>
        </w:rPr>
        <w:t>признаются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 xml:space="preserve">несоответствующими, </w:t>
      </w:r>
      <w:r w:rsidRPr="006F6F2A">
        <w:rPr>
          <w:lang w:val="ru-RU"/>
        </w:rPr>
        <w:t xml:space="preserve">и </w:t>
      </w:r>
      <w:r w:rsidRPr="006F6F2A">
        <w:rPr>
          <w:spacing w:val="-1"/>
          <w:lang w:val="ru-RU"/>
        </w:rPr>
        <w:t>заявка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отклоняется.</w:t>
      </w:r>
    </w:p>
    <w:p w14:paraId="757E01BD" w14:textId="402F0E1F" w:rsidR="006F6F2A" w:rsidRDefault="00C67707" w:rsidP="007A3AFC">
      <w:pPr>
        <w:pStyle w:val="a3"/>
        <w:numPr>
          <w:ilvl w:val="3"/>
          <w:numId w:val="134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Протокол,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составляемый</w:t>
      </w:r>
      <w:r w:rsidRPr="006F6F2A">
        <w:rPr>
          <w:spacing w:val="6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ходе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осуществления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конкурентной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26"/>
          <w:lang w:val="ru-RU"/>
        </w:rPr>
        <w:t xml:space="preserve"> </w:t>
      </w:r>
      <w:r w:rsidRPr="006F6F2A">
        <w:rPr>
          <w:spacing w:val="-1"/>
          <w:lang w:val="ru-RU"/>
        </w:rPr>
        <w:t>(по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результатам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этапа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конкурентной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закупки),</w:t>
      </w:r>
      <w:r w:rsidRPr="006F6F2A">
        <w:rPr>
          <w:spacing w:val="22"/>
          <w:lang w:val="ru-RU"/>
        </w:rPr>
        <w:t xml:space="preserve"> </w:t>
      </w:r>
      <w:r w:rsidRPr="006F6F2A">
        <w:rPr>
          <w:spacing w:val="-1"/>
          <w:lang w:val="ru-RU"/>
        </w:rPr>
        <w:t>должен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содержать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информацию</w:t>
      </w:r>
      <w:r w:rsidRPr="006F6F2A">
        <w:rPr>
          <w:spacing w:val="61"/>
          <w:lang w:val="ru-RU"/>
        </w:rPr>
        <w:t xml:space="preserve"> </w:t>
      </w:r>
      <w:r w:rsidRPr="006F6F2A">
        <w:rPr>
          <w:lang w:val="ru-RU"/>
        </w:rPr>
        <w:t>о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результатах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рассмотрения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каждого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альтернативного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предложения</w:t>
      </w:r>
      <w:r w:rsidRPr="006F6F2A">
        <w:rPr>
          <w:spacing w:val="28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допуску</w:t>
      </w:r>
      <w:r w:rsidRPr="006F6F2A">
        <w:rPr>
          <w:spacing w:val="23"/>
          <w:lang w:val="ru-RU"/>
        </w:rPr>
        <w:t xml:space="preserve"> </w:t>
      </w:r>
      <w:r w:rsidRPr="006F6F2A">
        <w:rPr>
          <w:lang w:val="ru-RU"/>
        </w:rPr>
        <w:t>его</w:t>
      </w:r>
      <w:r w:rsidRPr="006F6F2A">
        <w:rPr>
          <w:spacing w:val="28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дальнейшей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2"/>
          <w:lang w:val="ru-RU"/>
        </w:rPr>
        <w:t>процедуре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закупки.</w:t>
      </w:r>
      <w:r w:rsidRPr="006F6F2A">
        <w:rPr>
          <w:spacing w:val="26"/>
          <w:lang w:val="ru-RU"/>
        </w:rPr>
        <w:t xml:space="preserve"> </w:t>
      </w:r>
      <w:r w:rsidRPr="006F6F2A">
        <w:rPr>
          <w:spacing w:val="-1"/>
          <w:lang w:val="ru-RU"/>
        </w:rPr>
        <w:t>При</w:t>
      </w:r>
      <w:r w:rsidRPr="006F6F2A">
        <w:rPr>
          <w:spacing w:val="26"/>
          <w:lang w:val="ru-RU"/>
        </w:rPr>
        <w:t xml:space="preserve"> </w:t>
      </w:r>
      <w:r w:rsidRPr="006F6F2A">
        <w:rPr>
          <w:lang w:val="ru-RU"/>
        </w:rPr>
        <w:t>этом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участник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допускается</w:t>
      </w:r>
      <w:r w:rsidRPr="006F6F2A">
        <w:rPr>
          <w:spacing w:val="38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дальнейшему</w:t>
      </w:r>
      <w:r w:rsidRPr="006F6F2A">
        <w:rPr>
          <w:spacing w:val="36"/>
          <w:lang w:val="ru-RU"/>
        </w:rPr>
        <w:t xml:space="preserve"> </w:t>
      </w:r>
      <w:r w:rsidRPr="006F6F2A">
        <w:rPr>
          <w:spacing w:val="-1"/>
          <w:lang w:val="ru-RU"/>
        </w:rPr>
        <w:t>участию</w:t>
      </w:r>
      <w:r w:rsidRPr="006F6F2A">
        <w:rPr>
          <w:spacing w:val="36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закупке,</w:t>
      </w:r>
      <w:r w:rsidRPr="006F6F2A">
        <w:rPr>
          <w:spacing w:val="37"/>
          <w:lang w:val="ru-RU"/>
        </w:rPr>
        <w:t xml:space="preserve"> </w:t>
      </w:r>
      <w:r w:rsidRPr="006F6F2A">
        <w:rPr>
          <w:lang w:val="ru-RU"/>
        </w:rPr>
        <w:t>если</w:t>
      </w:r>
      <w:r w:rsidRPr="006F6F2A">
        <w:rPr>
          <w:spacing w:val="38"/>
          <w:lang w:val="ru-RU"/>
        </w:rPr>
        <w:t xml:space="preserve"> </w:t>
      </w:r>
      <w:r w:rsidRPr="006F6F2A">
        <w:rPr>
          <w:lang w:val="ru-RU"/>
        </w:rPr>
        <w:t>хотя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бы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одно</w:t>
      </w:r>
      <w:r w:rsidRPr="006F6F2A">
        <w:rPr>
          <w:spacing w:val="47"/>
          <w:lang w:val="ru-RU"/>
        </w:rPr>
        <w:t xml:space="preserve"> </w:t>
      </w:r>
      <w:r w:rsidRPr="006F6F2A">
        <w:rPr>
          <w:lang w:val="ru-RU"/>
        </w:rPr>
        <w:t>из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>его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предложений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(основное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или</w:t>
      </w:r>
      <w:r w:rsidRPr="006F6F2A">
        <w:rPr>
          <w:spacing w:val="2"/>
          <w:lang w:val="ru-RU"/>
        </w:rPr>
        <w:t xml:space="preserve"> </w:t>
      </w:r>
      <w:r w:rsidRPr="006F6F2A">
        <w:rPr>
          <w:lang w:val="ru-RU"/>
        </w:rPr>
        <w:t>альтернативное)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признано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соответствующим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установленным</w:t>
      </w:r>
      <w:r w:rsidRPr="006F6F2A">
        <w:rPr>
          <w:lang w:val="ru-RU"/>
        </w:rPr>
        <w:t xml:space="preserve"> в</w:t>
      </w:r>
      <w:r w:rsidRPr="006F6F2A">
        <w:rPr>
          <w:spacing w:val="-5"/>
          <w:lang w:val="ru-RU"/>
        </w:rPr>
        <w:t xml:space="preserve"> </w:t>
      </w:r>
      <w:r w:rsidRPr="006F6F2A">
        <w:rPr>
          <w:spacing w:val="-1"/>
          <w:lang w:val="ru-RU"/>
        </w:rPr>
        <w:t>документации</w:t>
      </w:r>
      <w:r w:rsidRPr="006F6F2A">
        <w:rPr>
          <w:lang w:val="ru-RU"/>
        </w:rPr>
        <w:t xml:space="preserve"> о </w:t>
      </w:r>
      <w:r w:rsidRPr="006F6F2A">
        <w:rPr>
          <w:spacing w:val="-2"/>
          <w:lang w:val="ru-RU"/>
        </w:rPr>
        <w:t>закупке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требованиям.</w:t>
      </w:r>
    </w:p>
    <w:p w14:paraId="7E159B54" w14:textId="77777777" w:rsidR="006F6F2A" w:rsidRDefault="00C67707" w:rsidP="007A3AFC">
      <w:pPr>
        <w:pStyle w:val="a3"/>
        <w:numPr>
          <w:ilvl w:val="3"/>
          <w:numId w:val="134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На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переторжке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(если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проводится)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участник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вправе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заявлять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новые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2"/>
          <w:lang w:val="ru-RU"/>
        </w:rPr>
        <w:t>цены,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как</w:t>
      </w:r>
      <w:r w:rsidRPr="006F6F2A">
        <w:rPr>
          <w:spacing w:val="18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отношении</w:t>
      </w:r>
      <w:r w:rsidRPr="006F6F2A">
        <w:rPr>
          <w:spacing w:val="16"/>
          <w:lang w:val="ru-RU"/>
        </w:rPr>
        <w:t xml:space="preserve"> </w:t>
      </w:r>
      <w:r w:rsidRPr="006F6F2A">
        <w:rPr>
          <w:spacing w:val="-1"/>
          <w:lang w:val="ru-RU"/>
        </w:rPr>
        <w:t>основного,</w:t>
      </w:r>
      <w:r w:rsidRPr="006F6F2A">
        <w:rPr>
          <w:spacing w:val="17"/>
          <w:lang w:val="ru-RU"/>
        </w:rPr>
        <w:t xml:space="preserve"> </w:t>
      </w:r>
      <w:r w:rsidRPr="006F6F2A">
        <w:rPr>
          <w:lang w:val="ru-RU"/>
        </w:rPr>
        <w:t>так</w:t>
      </w:r>
      <w:r w:rsidRPr="006F6F2A">
        <w:rPr>
          <w:spacing w:val="15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альтернативного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предложений,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допущенных</w:t>
      </w:r>
      <w:r w:rsidRPr="006F6F2A">
        <w:rPr>
          <w:spacing w:val="44"/>
          <w:lang w:val="ru-RU"/>
        </w:rPr>
        <w:t xml:space="preserve"> </w:t>
      </w:r>
      <w:r w:rsidRPr="006F6F2A">
        <w:rPr>
          <w:spacing w:val="-1"/>
          <w:lang w:val="ru-RU"/>
        </w:rPr>
        <w:t>до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участия</w:t>
      </w:r>
      <w:r w:rsidRPr="006F6F2A">
        <w:rPr>
          <w:spacing w:val="46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45"/>
          <w:lang w:val="ru-RU"/>
        </w:rPr>
        <w:t xml:space="preserve"> </w:t>
      </w:r>
      <w:r w:rsidRPr="006F6F2A">
        <w:rPr>
          <w:lang w:val="ru-RU"/>
        </w:rPr>
        <w:t>переторжке</w:t>
      </w:r>
      <w:r w:rsidRPr="006F6F2A">
        <w:rPr>
          <w:spacing w:val="44"/>
          <w:lang w:val="ru-RU"/>
        </w:rPr>
        <w:t xml:space="preserve"> </w:t>
      </w:r>
      <w:r w:rsidRPr="006F6F2A">
        <w:rPr>
          <w:lang w:val="ru-RU"/>
        </w:rPr>
        <w:t>по</w:t>
      </w:r>
      <w:r w:rsidRPr="006F6F2A">
        <w:rPr>
          <w:spacing w:val="44"/>
          <w:lang w:val="ru-RU"/>
        </w:rPr>
        <w:t xml:space="preserve"> </w:t>
      </w:r>
      <w:r w:rsidRPr="006F6F2A">
        <w:rPr>
          <w:spacing w:val="-1"/>
          <w:lang w:val="ru-RU"/>
        </w:rPr>
        <w:t>результатам</w:t>
      </w:r>
      <w:r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рассмотрения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заявок.</w:t>
      </w:r>
    </w:p>
    <w:p w14:paraId="1DF4E678" w14:textId="790DC676" w:rsidR="006F6F2A" w:rsidRDefault="00C67707" w:rsidP="007A3AFC">
      <w:pPr>
        <w:pStyle w:val="a3"/>
        <w:numPr>
          <w:ilvl w:val="3"/>
          <w:numId w:val="134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lang w:val="ru-RU"/>
        </w:rPr>
        <w:t>В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ходе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оценки</w:t>
      </w:r>
      <w:r w:rsidRPr="006F6F2A">
        <w:rPr>
          <w:spacing w:val="24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сопоставления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заявок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ранжирование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альтернативных</w:t>
      </w:r>
      <w:r w:rsidRPr="006F6F2A">
        <w:rPr>
          <w:spacing w:val="27"/>
          <w:lang w:val="ru-RU"/>
        </w:rPr>
        <w:t xml:space="preserve"> </w:t>
      </w:r>
      <w:r w:rsidRPr="006F6F2A">
        <w:rPr>
          <w:spacing w:val="-1"/>
          <w:lang w:val="ru-RU"/>
        </w:rPr>
        <w:t>предложений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осуществляется</w:t>
      </w:r>
      <w:r w:rsidRPr="006F6F2A">
        <w:rPr>
          <w:spacing w:val="27"/>
          <w:lang w:val="ru-RU"/>
        </w:rPr>
        <w:t xml:space="preserve"> </w:t>
      </w:r>
      <w:r w:rsidRPr="006F6F2A">
        <w:rPr>
          <w:spacing w:val="-1"/>
          <w:lang w:val="ru-RU"/>
        </w:rPr>
        <w:t>независимо</w:t>
      </w:r>
      <w:r w:rsidRPr="006F6F2A">
        <w:rPr>
          <w:spacing w:val="27"/>
          <w:lang w:val="ru-RU"/>
        </w:rPr>
        <w:t xml:space="preserve"> </w:t>
      </w:r>
      <w:r w:rsidRPr="006F6F2A">
        <w:rPr>
          <w:lang w:val="ru-RU"/>
        </w:rPr>
        <w:t>от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основного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предложения,</w:t>
      </w:r>
      <w:r w:rsidRPr="006F6F2A">
        <w:rPr>
          <w:spacing w:val="34"/>
          <w:lang w:val="ru-RU"/>
        </w:rPr>
        <w:t xml:space="preserve"> </w:t>
      </w:r>
      <w:r w:rsidRPr="006F6F2A">
        <w:rPr>
          <w:spacing w:val="-1"/>
          <w:lang w:val="ru-RU"/>
        </w:rPr>
        <w:t>при</w:t>
      </w:r>
      <w:r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этом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каждому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допущенному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по</w:t>
      </w:r>
      <w:r w:rsidRPr="006F6F2A">
        <w:rPr>
          <w:spacing w:val="36"/>
          <w:lang w:val="ru-RU"/>
        </w:rPr>
        <w:t xml:space="preserve"> </w:t>
      </w:r>
      <w:r w:rsidRPr="006F6F2A">
        <w:rPr>
          <w:spacing w:val="-1"/>
          <w:lang w:val="ru-RU"/>
        </w:rPr>
        <w:t>результатам</w:t>
      </w:r>
      <w:r w:rsidRPr="006F6F2A">
        <w:rPr>
          <w:spacing w:val="32"/>
          <w:lang w:val="ru-RU"/>
        </w:rPr>
        <w:t xml:space="preserve"> </w:t>
      </w:r>
      <w:r w:rsidRPr="006F6F2A">
        <w:rPr>
          <w:spacing w:val="-1"/>
          <w:lang w:val="ru-RU"/>
        </w:rPr>
        <w:t>рассмотрения</w:t>
      </w:r>
      <w:r w:rsidRPr="006F6F2A">
        <w:rPr>
          <w:spacing w:val="35"/>
          <w:lang w:val="ru-RU"/>
        </w:rPr>
        <w:t xml:space="preserve"> </w:t>
      </w:r>
      <w:r w:rsidRPr="006F6F2A">
        <w:rPr>
          <w:lang w:val="ru-RU"/>
        </w:rPr>
        <w:t xml:space="preserve">заявок </w:t>
      </w:r>
      <w:r w:rsidRPr="006F6F2A">
        <w:rPr>
          <w:spacing w:val="-1"/>
          <w:lang w:val="ru-RU"/>
        </w:rPr>
        <w:t>предложению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участника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присваивается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отдельное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место</w:t>
      </w:r>
      <w:r w:rsidRPr="006F6F2A">
        <w:rPr>
          <w:spacing w:val="53"/>
          <w:lang w:val="ru-RU"/>
        </w:rPr>
        <w:t xml:space="preserve"> </w:t>
      </w:r>
      <w:r w:rsidRPr="006F6F2A">
        <w:rPr>
          <w:lang w:val="ru-RU"/>
        </w:rPr>
        <w:t>в</w:t>
      </w:r>
      <w:r w:rsidR="00D71A16">
        <w:rPr>
          <w:spacing w:val="-1"/>
          <w:lang w:val="ru-RU"/>
        </w:rPr>
        <w:t> </w:t>
      </w:r>
      <w:r w:rsidRPr="006F6F2A">
        <w:rPr>
          <w:spacing w:val="-1"/>
          <w:lang w:val="ru-RU"/>
        </w:rPr>
        <w:t>ранжировании.</w:t>
      </w:r>
    </w:p>
    <w:p w14:paraId="573A544C" w14:textId="4FA558D5" w:rsidR="00C67707" w:rsidRPr="006F6F2A" w:rsidRDefault="00C67707" w:rsidP="007A3AFC">
      <w:pPr>
        <w:pStyle w:val="a3"/>
        <w:numPr>
          <w:ilvl w:val="3"/>
          <w:numId w:val="134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Договор</w:t>
      </w:r>
      <w:r w:rsidRPr="006F6F2A">
        <w:rPr>
          <w:spacing w:val="4"/>
          <w:lang w:val="ru-RU"/>
        </w:rPr>
        <w:t xml:space="preserve"> </w:t>
      </w:r>
      <w:r w:rsidRPr="006F6F2A">
        <w:rPr>
          <w:lang w:val="ru-RU"/>
        </w:rPr>
        <w:t>с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победителем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заключается</w:t>
      </w:r>
      <w:r w:rsidRPr="006F6F2A">
        <w:rPr>
          <w:spacing w:val="2"/>
          <w:lang w:val="ru-RU"/>
        </w:rPr>
        <w:t xml:space="preserve"> </w:t>
      </w:r>
      <w:r w:rsidRPr="006F6F2A">
        <w:rPr>
          <w:lang w:val="ru-RU"/>
        </w:rPr>
        <w:t>на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условиях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одного</w:t>
      </w:r>
      <w:r w:rsidRPr="006F6F2A">
        <w:rPr>
          <w:spacing w:val="33"/>
          <w:lang w:val="ru-RU"/>
        </w:rPr>
        <w:t xml:space="preserve"> </w:t>
      </w:r>
      <w:r w:rsidRPr="006F6F2A">
        <w:rPr>
          <w:lang w:val="ru-RU"/>
        </w:rPr>
        <w:t>из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предложений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1"/>
          <w:lang w:val="ru-RU"/>
        </w:rPr>
        <w:t>(основного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или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1"/>
          <w:lang w:val="ru-RU"/>
        </w:rPr>
        <w:t>альтернативного),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занявшего</w:t>
      </w:r>
      <w:r w:rsidRPr="006F6F2A">
        <w:rPr>
          <w:spacing w:val="67"/>
          <w:lang w:val="ru-RU"/>
        </w:rPr>
        <w:t xml:space="preserve"> </w:t>
      </w:r>
      <w:r w:rsidRPr="006F6F2A">
        <w:rPr>
          <w:spacing w:val="-1"/>
          <w:lang w:val="ru-RU"/>
        </w:rPr>
        <w:t>первое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2"/>
          <w:lang w:val="ru-RU"/>
        </w:rPr>
        <w:t>место</w:t>
      </w:r>
      <w:r w:rsidRPr="006F6F2A">
        <w:rPr>
          <w:spacing w:val="53"/>
          <w:lang w:val="ru-RU"/>
        </w:rPr>
        <w:t xml:space="preserve"> </w:t>
      </w:r>
      <w:r w:rsidRPr="006F6F2A">
        <w:rPr>
          <w:lang w:val="ru-RU"/>
        </w:rPr>
        <w:t>в</w:t>
      </w:r>
      <w:r w:rsidR="00704478">
        <w:rPr>
          <w:lang w:val="ru-RU"/>
        </w:rPr>
        <w:t xml:space="preserve"> </w:t>
      </w:r>
      <w:r w:rsidRPr="006F6F2A">
        <w:rPr>
          <w:spacing w:val="-1"/>
          <w:lang w:val="ru-RU"/>
        </w:rPr>
        <w:t>ранжировании</w:t>
      </w:r>
      <w:r w:rsidRPr="006F6F2A">
        <w:rPr>
          <w:spacing w:val="-3"/>
          <w:lang w:val="ru-RU"/>
        </w:rPr>
        <w:t xml:space="preserve"> </w:t>
      </w:r>
      <w:r w:rsidRPr="006F6F2A">
        <w:rPr>
          <w:lang w:val="ru-RU"/>
        </w:rPr>
        <w:t>по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итогам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оценки</w:t>
      </w:r>
      <w:r w:rsidRPr="006F6F2A">
        <w:rPr>
          <w:spacing w:val="-2"/>
          <w:lang w:val="ru-RU"/>
        </w:rPr>
        <w:t xml:space="preserve"> </w:t>
      </w:r>
      <w:r w:rsidRPr="006F6F2A">
        <w:rPr>
          <w:lang w:val="ru-RU"/>
        </w:rPr>
        <w:t xml:space="preserve">и </w:t>
      </w:r>
      <w:r w:rsidRPr="006F6F2A">
        <w:rPr>
          <w:spacing w:val="-1"/>
          <w:lang w:val="ru-RU"/>
        </w:rPr>
        <w:t>сопоставления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заявок.</w:t>
      </w:r>
    </w:p>
    <w:p w14:paraId="73C0C51E" w14:textId="77777777" w:rsidR="00C67707" w:rsidRDefault="00F21E82" w:rsidP="007A3AFC">
      <w:pPr>
        <w:pStyle w:val="a3"/>
        <w:numPr>
          <w:ilvl w:val="2"/>
          <w:numId w:val="131"/>
        </w:numPr>
        <w:tabs>
          <w:tab w:val="left" w:pos="1560"/>
        </w:tabs>
        <w:spacing w:before="3" w:line="276" w:lineRule="auto"/>
        <w:ind w:left="0" w:right="-6" w:firstLine="851"/>
      </w:pPr>
      <w:bookmarkStart w:id="96" w:name="7.3.4_Переторжка"/>
      <w:bookmarkEnd w:id="96"/>
      <w:r>
        <w:rPr>
          <w:spacing w:val="-1"/>
          <w:lang w:val="ru-RU"/>
        </w:rPr>
        <w:t>Переторжка</w:t>
      </w:r>
      <w:r w:rsidR="006F6F2A">
        <w:rPr>
          <w:spacing w:val="-1"/>
          <w:lang w:val="ru-RU"/>
        </w:rPr>
        <w:t>.</w:t>
      </w:r>
    </w:p>
    <w:p w14:paraId="4557041D" w14:textId="77777777" w:rsidR="006F6F2A" w:rsidRDefault="00C67707" w:rsidP="007A3AFC">
      <w:pPr>
        <w:pStyle w:val="a3"/>
        <w:numPr>
          <w:ilvl w:val="3"/>
          <w:numId w:val="131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2"/>
          <w:lang w:val="ru-RU"/>
        </w:rPr>
        <w:t>При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предусматривать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право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предоставить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возможность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добровольно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повысить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рейтинг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своих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улучшения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первоначальных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</w:p>
    <w:p w14:paraId="36459BE3" w14:textId="43C90716" w:rsidR="006F6F2A" w:rsidRDefault="00C67707" w:rsidP="007A3AFC">
      <w:pPr>
        <w:pStyle w:val="a3"/>
        <w:numPr>
          <w:ilvl w:val="3"/>
          <w:numId w:val="131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Проведение</w:t>
      </w:r>
      <w:r w:rsidRPr="006F6F2A">
        <w:rPr>
          <w:spacing w:val="61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spacing w:val="61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возможно</w:t>
      </w:r>
      <w:r w:rsidRPr="006F6F2A">
        <w:rPr>
          <w:spacing w:val="62"/>
          <w:lang w:val="ru-RU"/>
        </w:rPr>
        <w:t xml:space="preserve"> </w:t>
      </w:r>
      <w:r w:rsidRPr="006F6F2A">
        <w:rPr>
          <w:spacing w:val="-1"/>
          <w:lang w:val="ru-RU"/>
        </w:rPr>
        <w:t>только</w:t>
      </w:r>
      <w:r w:rsidRPr="006F6F2A">
        <w:rPr>
          <w:spacing w:val="64"/>
          <w:lang w:val="ru-RU"/>
        </w:rPr>
        <w:t xml:space="preserve"> </w:t>
      </w:r>
      <w:r w:rsidRPr="006F6F2A">
        <w:rPr>
          <w:lang w:val="ru-RU"/>
        </w:rPr>
        <w:t>в</w:t>
      </w:r>
      <w:r w:rsidR="005F15CB">
        <w:rPr>
          <w:lang w:val="ru-RU"/>
        </w:rPr>
        <w:t> </w:t>
      </w:r>
      <w:r w:rsidRPr="006F6F2A">
        <w:rPr>
          <w:spacing w:val="-1"/>
          <w:lang w:val="ru-RU"/>
        </w:rPr>
        <w:t>том</w:t>
      </w:r>
      <w:r w:rsidR="005F15CB">
        <w:rPr>
          <w:spacing w:val="-1"/>
          <w:lang w:val="ru-RU"/>
        </w:rPr>
        <w:t> </w:t>
      </w:r>
      <w:r w:rsidRPr="006F6F2A">
        <w:rPr>
          <w:spacing w:val="-1"/>
          <w:lang w:val="ru-RU"/>
        </w:rPr>
        <w:t>случае,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если</w:t>
      </w:r>
      <w:r w:rsidRPr="006F6F2A">
        <w:rPr>
          <w:lang w:val="ru-RU"/>
        </w:rPr>
        <w:t xml:space="preserve"> на </w:t>
      </w:r>
      <w:r w:rsidRPr="006F6F2A">
        <w:rPr>
          <w:spacing w:val="-1"/>
          <w:lang w:val="ru-RU"/>
        </w:rPr>
        <w:t>это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было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соответствующее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указание</w:t>
      </w:r>
      <w:r w:rsidRPr="006F6F2A">
        <w:rPr>
          <w:lang w:val="ru-RU"/>
        </w:rPr>
        <w:t xml:space="preserve"> в</w:t>
      </w:r>
      <w:r w:rsidRPr="006F6F2A">
        <w:rPr>
          <w:spacing w:val="-1"/>
          <w:lang w:val="ru-RU"/>
        </w:rPr>
        <w:t xml:space="preserve"> документации</w:t>
      </w:r>
      <w:r w:rsidRPr="006F6F2A">
        <w:rPr>
          <w:lang w:val="ru-RU"/>
        </w:rPr>
        <w:t xml:space="preserve"> о</w:t>
      </w:r>
      <w:r w:rsidR="00AC23C9">
        <w:rPr>
          <w:lang w:val="ru-RU"/>
        </w:rPr>
        <w:t> </w:t>
      </w:r>
      <w:r w:rsidRPr="006F6F2A">
        <w:rPr>
          <w:spacing w:val="-1"/>
          <w:lang w:val="ru-RU"/>
        </w:rPr>
        <w:t>закупке.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Если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переторжка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предусмотрена,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она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должна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проводиться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только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lastRenderedPageBreak/>
        <w:t>после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процедуры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рассмотрения</w:t>
      </w:r>
      <w:r w:rsidRPr="006F6F2A">
        <w:rPr>
          <w:spacing w:val="-3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оценки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2"/>
          <w:lang w:val="ru-RU"/>
        </w:rPr>
        <w:t>заявок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до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2"/>
          <w:lang w:val="ru-RU"/>
        </w:rPr>
        <w:t>выбора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победителя.</w:t>
      </w:r>
    </w:p>
    <w:p w14:paraId="277A14A7" w14:textId="77777777" w:rsidR="006F6F2A" w:rsidRDefault="00C67707" w:rsidP="007A3AFC">
      <w:pPr>
        <w:pStyle w:val="a3"/>
        <w:numPr>
          <w:ilvl w:val="3"/>
          <w:numId w:val="131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Основанием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для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проведения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является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решение</w:t>
      </w:r>
      <w:r w:rsidRPr="006F6F2A">
        <w:rPr>
          <w:lang w:val="ru-RU"/>
        </w:rPr>
        <w:t xml:space="preserve"> ЗК.</w:t>
      </w:r>
    </w:p>
    <w:p w14:paraId="1177258F" w14:textId="1893BBDE" w:rsidR="006F6F2A" w:rsidRDefault="00C67707" w:rsidP="007A3AFC">
      <w:pPr>
        <w:pStyle w:val="a3"/>
        <w:numPr>
          <w:ilvl w:val="3"/>
          <w:numId w:val="131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Переторжка</w:t>
      </w:r>
      <w:r w:rsidRPr="006F6F2A">
        <w:rPr>
          <w:spacing w:val="59"/>
          <w:lang w:val="ru-RU"/>
        </w:rPr>
        <w:t xml:space="preserve"> </w:t>
      </w:r>
      <w:r w:rsidRPr="006F6F2A">
        <w:rPr>
          <w:lang w:val="ru-RU"/>
        </w:rPr>
        <w:t>может</w:t>
      </w:r>
      <w:r w:rsidRPr="006F6F2A">
        <w:rPr>
          <w:spacing w:val="59"/>
          <w:lang w:val="ru-RU"/>
        </w:rPr>
        <w:t xml:space="preserve"> </w:t>
      </w:r>
      <w:r w:rsidRPr="006F6F2A">
        <w:rPr>
          <w:spacing w:val="-1"/>
          <w:lang w:val="ru-RU"/>
        </w:rPr>
        <w:t>проводиться</w:t>
      </w:r>
      <w:r w:rsidRPr="006F6F2A">
        <w:rPr>
          <w:spacing w:val="59"/>
          <w:lang w:val="ru-RU"/>
        </w:rPr>
        <w:t xml:space="preserve"> </w:t>
      </w:r>
      <w:r w:rsidRPr="006F6F2A">
        <w:rPr>
          <w:spacing w:val="-1"/>
          <w:lang w:val="ru-RU"/>
        </w:rPr>
        <w:t>неоднократно,</w:t>
      </w:r>
      <w:r w:rsidRPr="006F6F2A">
        <w:rPr>
          <w:spacing w:val="61"/>
          <w:lang w:val="ru-RU"/>
        </w:rPr>
        <w:t xml:space="preserve"> </w:t>
      </w:r>
      <w:r w:rsidRPr="006F6F2A">
        <w:rPr>
          <w:lang w:val="ru-RU"/>
        </w:rPr>
        <w:t>за</w:t>
      </w:r>
      <w:r w:rsidR="00D71A16">
        <w:rPr>
          <w:lang w:val="ru-RU"/>
        </w:rPr>
        <w:t> </w:t>
      </w:r>
      <w:r w:rsidRPr="006F6F2A">
        <w:rPr>
          <w:spacing w:val="-1"/>
          <w:lang w:val="ru-RU"/>
        </w:rPr>
        <w:t>исключением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конкурса</w:t>
      </w:r>
      <w:r w:rsidRPr="006F6F2A">
        <w:rPr>
          <w:spacing w:val="26"/>
          <w:lang w:val="ru-RU"/>
        </w:rPr>
        <w:t xml:space="preserve"> </w:t>
      </w:r>
      <w:r w:rsidRPr="006F6F2A">
        <w:rPr>
          <w:lang w:val="ru-RU"/>
        </w:rPr>
        <w:t>с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участием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только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субъектов</w:t>
      </w:r>
      <w:r w:rsidRPr="006F6F2A">
        <w:rPr>
          <w:spacing w:val="25"/>
          <w:lang w:val="ru-RU"/>
        </w:rPr>
        <w:t xml:space="preserve"> </w:t>
      </w:r>
      <w:r w:rsidR="006F6F2A">
        <w:rPr>
          <w:spacing w:val="-1"/>
          <w:lang w:val="ru-RU"/>
        </w:rPr>
        <w:t>МСП</w:t>
      </w:r>
      <w:r w:rsidRPr="006F6F2A">
        <w:rPr>
          <w:spacing w:val="-1"/>
          <w:lang w:val="ru-RU"/>
        </w:rPr>
        <w:t>.</w:t>
      </w:r>
    </w:p>
    <w:p w14:paraId="22E89F17" w14:textId="77777777" w:rsidR="006F6F2A" w:rsidRDefault="00C67707" w:rsidP="007A3AFC">
      <w:pPr>
        <w:pStyle w:val="a3"/>
        <w:numPr>
          <w:ilvl w:val="3"/>
          <w:numId w:val="131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Переторжка</w:t>
      </w:r>
      <w:r w:rsidRPr="006F6F2A">
        <w:rPr>
          <w:spacing w:val="48"/>
          <w:lang w:val="ru-RU"/>
        </w:rPr>
        <w:t xml:space="preserve"> </w:t>
      </w:r>
      <w:r w:rsidRPr="006F6F2A">
        <w:rPr>
          <w:lang w:val="ru-RU"/>
        </w:rPr>
        <w:t>может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иметь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очную</w:t>
      </w:r>
      <w:r w:rsidRPr="006F6F2A">
        <w:rPr>
          <w:spacing w:val="48"/>
          <w:lang w:val="ru-RU"/>
        </w:rPr>
        <w:t xml:space="preserve"> </w:t>
      </w:r>
      <w:r w:rsidRPr="006F6F2A">
        <w:rPr>
          <w:lang w:val="ru-RU"/>
        </w:rPr>
        <w:t>(в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режиме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реального</w:t>
      </w:r>
      <w:r w:rsidRPr="006F6F2A">
        <w:rPr>
          <w:spacing w:val="50"/>
          <w:lang w:val="ru-RU"/>
        </w:rPr>
        <w:t xml:space="preserve"> </w:t>
      </w:r>
      <w:r w:rsidRPr="006F6F2A">
        <w:rPr>
          <w:spacing w:val="-1"/>
          <w:lang w:val="ru-RU"/>
        </w:rPr>
        <w:t>времени)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либо</w:t>
      </w:r>
      <w:r w:rsidRPr="006F6F2A">
        <w:rPr>
          <w:spacing w:val="27"/>
          <w:lang w:val="ru-RU"/>
        </w:rPr>
        <w:t xml:space="preserve"> </w:t>
      </w:r>
      <w:r w:rsidRPr="006F6F2A">
        <w:rPr>
          <w:spacing w:val="-1"/>
          <w:lang w:val="ru-RU"/>
        </w:rPr>
        <w:t>заочную</w:t>
      </w:r>
      <w:r w:rsidRPr="006F6F2A">
        <w:rPr>
          <w:spacing w:val="25"/>
          <w:lang w:val="ru-RU"/>
        </w:rPr>
        <w:t xml:space="preserve"> </w:t>
      </w:r>
      <w:r w:rsidRPr="006F6F2A">
        <w:rPr>
          <w:lang w:val="ru-RU"/>
        </w:rPr>
        <w:t>форму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проведения.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Порядок</w:t>
      </w:r>
      <w:r w:rsidRPr="006F6F2A">
        <w:rPr>
          <w:spacing w:val="26"/>
          <w:lang w:val="ru-RU"/>
        </w:rPr>
        <w:t xml:space="preserve"> </w:t>
      </w:r>
      <w:r w:rsidRPr="006F6F2A">
        <w:rPr>
          <w:spacing w:val="-1"/>
          <w:lang w:val="ru-RU"/>
        </w:rPr>
        <w:t>проведения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указывается</w:t>
      </w:r>
      <w:r w:rsidRPr="006F6F2A">
        <w:rPr>
          <w:lang w:val="ru-RU"/>
        </w:rPr>
        <w:t xml:space="preserve"> в</w:t>
      </w:r>
      <w:r w:rsidRPr="006F6F2A">
        <w:rPr>
          <w:spacing w:val="-1"/>
          <w:lang w:val="ru-RU"/>
        </w:rPr>
        <w:t xml:space="preserve"> документации</w:t>
      </w:r>
      <w:r w:rsidRPr="006F6F2A">
        <w:rPr>
          <w:lang w:val="ru-RU"/>
        </w:rPr>
        <w:t xml:space="preserve"> о </w:t>
      </w:r>
      <w:r w:rsidRPr="006F6F2A">
        <w:rPr>
          <w:spacing w:val="-1"/>
          <w:lang w:val="ru-RU"/>
        </w:rPr>
        <w:t>закупке.</w:t>
      </w:r>
    </w:p>
    <w:p w14:paraId="512BFB6A" w14:textId="1532F928" w:rsidR="006F6F2A" w:rsidRDefault="00C67707" w:rsidP="007A3AFC">
      <w:pPr>
        <w:pStyle w:val="a3"/>
        <w:numPr>
          <w:ilvl w:val="3"/>
          <w:numId w:val="131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Независимо</w:t>
      </w:r>
      <w:r w:rsidRPr="006F6F2A">
        <w:rPr>
          <w:spacing w:val="19"/>
          <w:lang w:val="ru-RU"/>
        </w:rPr>
        <w:t xml:space="preserve"> </w:t>
      </w:r>
      <w:r w:rsidRPr="006F6F2A">
        <w:rPr>
          <w:lang w:val="ru-RU"/>
        </w:rPr>
        <w:t>от</w:t>
      </w:r>
      <w:r w:rsidRPr="006F6F2A">
        <w:rPr>
          <w:spacing w:val="20"/>
          <w:lang w:val="ru-RU"/>
        </w:rPr>
        <w:t xml:space="preserve"> </w:t>
      </w:r>
      <w:r w:rsidRPr="006F6F2A">
        <w:rPr>
          <w:spacing w:val="-1"/>
          <w:lang w:val="ru-RU"/>
        </w:rPr>
        <w:t>того,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по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каким</w:t>
      </w:r>
      <w:r w:rsidRPr="006F6F2A">
        <w:rPr>
          <w:spacing w:val="20"/>
          <w:lang w:val="ru-RU"/>
        </w:rPr>
        <w:t xml:space="preserve"> </w:t>
      </w:r>
      <w:r w:rsidRPr="006F6F2A">
        <w:rPr>
          <w:spacing w:val="-1"/>
          <w:lang w:val="ru-RU"/>
        </w:rPr>
        <w:t>причинам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проводится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переторжка,</w:t>
      </w:r>
      <w:r w:rsidRPr="006F6F2A">
        <w:rPr>
          <w:spacing w:val="30"/>
          <w:lang w:val="ru-RU"/>
        </w:rPr>
        <w:t xml:space="preserve"> </w:t>
      </w:r>
      <w:r w:rsidRPr="006F6F2A">
        <w:rPr>
          <w:lang w:val="ru-RU"/>
        </w:rPr>
        <w:t>на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>нее</w:t>
      </w:r>
      <w:r w:rsidRPr="006F6F2A">
        <w:rPr>
          <w:spacing w:val="3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70"/>
          <w:lang w:val="ru-RU"/>
        </w:rPr>
        <w:t xml:space="preserve"> </w:t>
      </w:r>
      <w:r w:rsidRPr="006F6F2A">
        <w:rPr>
          <w:spacing w:val="-1"/>
          <w:lang w:val="ru-RU"/>
        </w:rPr>
        <w:t>обязательном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порядке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 xml:space="preserve">приглашаются </w:t>
      </w:r>
      <w:r w:rsidRPr="006F6F2A">
        <w:rPr>
          <w:spacing w:val="-1"/>
          <w:lang w:val="ru-RU"/>
        </w:rPr>
        <w:t>все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участники,</w:t>
      </w:r>
      <w:r w:rsidRPr="006F6F2A">
        <w:rPr>
          <w:spacing w:val="70"/>
          <w:lang w:val="ru-RU"/>
        </w:rPr>
        <w:t xml:space="preserve"> </w:t>
      </w:r>
      <w:r w:rsidRPr="006F6F2A">
        <w:rPr>
          <w:spacing w:val="-1"/>
          <w:lang w:val="ru-RU"/>
        </w:rPr>
        <w:t>допущенные</w:t>
      </w:r>
      <w:r w:rsidRPr="006F6F2A">
        <w:rPr>
          <w:spacing w:val="27"/>
          <w:lang w:val="ru-RU"/>
        </w:rPr>
        <w:t xml:space="preserve"> </w:t>
      </w:r>
      <w:r w:rsidRPr="006F6F2A">
        <w:rPr>
          <w:lang w:val="ru-RU"/>
        </w:rPr>
        <w:t>к</w:t>
      </w:r>
      <w:r w:rsidR="00D71A16">
        <w:rPr>
          <w:lang w:val="ru-RU"/>
        </w:rPr>
        <w:t xml:space="preserve"> </w:t>
      </w:r>
      <w:r w:rsidRPr="006F6F2A">
        <w:rPr>
          <w:spacing w:val="-1"/>
          <w:lang w:val="ru-RU"/>
        </w:rPr>
        <w:t xml:space="preserve">участию </w:t>
      </w:r>
      <w:r w:rsidRPr="006F6F2A">
        <w:rPr>
          <w:lang w:val="ru-RU"/>
        </w:rPr>
        <w:t>в</w:t>
      </w:r>
      <w:r w:rsidRPr="006F6F2A">
        <w:rPr>
          <w:spacing w:val="-1"/>
          <w:lang w:val="ru-RU"/>
        </w:rPr>
        <w:t xml:space="preserve"> закупке.</w:t>
      </w:r>
    </w:p>
    <w:p w14:paraId="1F58E4FB" w14:textId="4E81287D" w:rsidR="006F6F2A" w:rsidRDefault="00C67707" w:rsidP="007A3AFC">
      <w:pPr>
        <w:pStyle w:val="a3"/>
        <w:numPr>
          <w:ilvl w:val="3"/>
          <w:numId w:val="131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lang w:val="ru-RU"/>
        </w:rPr>
        <w:t>В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переторжке</w:t>
      </w:r>
      <w:r w:rsidRPr="006F6F2A">
        <w:rPr>
          <w:spacing w:val="47"/>
          <w:lang w:val="ru-RU"/>
        </w:rPr>
        <w:t xml:space="preserve"> </w:t>
      </w:r>
      <w:r w:rsidRPr="006F6F2A">
        <w:rPr>
          <w:lang w:val="ru-RU"/>
        </w:rPr>
        <w:t>может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участвовать</w:t>
      </w:r>
      <w:r w:rsidRPr="006F6F2A">
        <w:rPr>
          <w:spacing w:val="46"/>
          <w:lang w:val="ru-RU"/>
        </w:rPr>
        <w:t xml:space="preserve"> </w:t>
      </w:r>
      <w:r w:rsidRPr="006F6F2A">
        <w:rPr>
          <w:spacing w:val="-1"/>
          <w:lang w:val="ru-RU"/>
        </w:rPr>
        <w:t>любое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количество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участников</w:t>
      </w:r>
      <w:r w:rsidRPr="006F6F2A">
        <w:rPr>
          <w:spacing w:val="33"/>
          <w:lang w:val="ru-RU"/>
        </w:rPr>
        <w:t xml:space="preserve"> </w:t>
      </w:r>
      <w:r w:rsidRPr="006F6F2A">
        <w:rPr>
          <w:lang w:val="ru-RU"/>
        </w:rPr>
        <w:t>из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числа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приглашенных.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Участник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закупочной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2"/>
          <w:lang w:val="ru-RU"/>
        </w:rPr>
        <w:t>процедуры,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приглашенный</w:t>
      </w:r>
      <w:r w:rsidRPr="006F6F2A">
        <w:rPr>
          <w:spacing w:val="43"/>
          <w:lang w:val="ru-RU"/>
        </w:rPr>
        <w:t xml:space="preserve"> </w:t>
      </w:r>
      <w:r w:rsidRPr="006F6F2A">
        <w:rPr>
          <w:lang w:val="ru-RU"/>
        </w:rPr>
        <w:t>на</w:t>
      </w:r>
      <w:r w:rsidR="00D71A16">
        <w:rPr>
          <w:lang w:val="ru-RU"/>
        </w:rPr>
        <w:t xml:space="preserve"> </w:t>
      </w:r>
      <w:r w:rsidRPr="006F6F2A">
        <w:rPr>
          <w:spacing w:val="-1"/>
          <w:lang w:val="ru-RU"/>
        </w:rPr>
        <w:t>переторжку,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вправе</w:t>
      </w:r>
      <w:r w:rsidRPr="006F6F2A">
        <w:rPr>
          <w:spacing w:val="30"/>
          <w:lang w:val="ru-RU"/>
        </w:rPr>
        <w:t xml:space="preserve"> </w:t>
      </w:r>
      <w:r w:rsidRPr="006F6F2A">
        <w:rPr>
          <w:lang w:val="ru-RU"/>
        </w:rPr>
        <w:t>не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1"/>
          <w:lang w:val="ru-RU"/>
        </w:rPr>
        <w:t>участвовать</w:t>
      </w:r>
      <w:r w:rsidRPr="006F6F2A">
        <w:rPr>
          <w:spacing w:val="26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ней,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тогда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1"/>
          <w:lang w:val="ru-RU"/>
        </w:rPr>
        <w:t>его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заявка</w:t>
      </w:r>
      <w:r w:rsidRPr="006F6F2A">
        <w:rPr>
          <w:spacing w:val="43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30"/>
          <w:lang w:val="ru-RU"/>
        </w:rPr>
        <w:t xml:space="preserve"> </w:t>
      </w:r>
      <w:r w:rsidRPr="006F6F2A">
        <w:rPr>
          <w:spacing w:val="-1"/>
          <w:lang w:val="ru-RU"/>
        </w:rPr>
        <w:t>предложение</w:t>
      </w:r>
      <w:r w:rsidRPr="006F6F2A">
        <w:rPr>
          <w:spacing w:val="39"/>
          <w:lang w:val="ru-RU"/>
        </w:rPr>
        <w:t xml:space="preserve"> </w:t>
      </w:r>
      <w:r w:rsidRPr="006F6F2A">
        <w:rPr>
          <w:spacing w:val="-1"/>
          <w:lang w:val="ru-RU"/>
        </w:rPr>
        <w:t>остаются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действующими</w:t>
      </w:r>
      <w:r w:rsidRPr="006F6F2A">
        <w:rPr>
          <w:spacing w:val="55"/>
          <w:lang w:val="ru-RU"/>
        </w:rPr>
        <w:t xml:space="preserve"> </w:t>
      </w:r>
      <w:r w:rsidRPr="006F6F2A">
        <w:rPr>
          <w:lang w:val="ru-RU"/>
        </w:rPr>
        <w:t>с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ранее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объявленной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ценой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либо</w:t>
      </w:r>
      <w:r w:rsidR="00D71A16">
        <w:rPr>
          <w:spacing w:val="-1"/>
          <w:lang w:val="ru-RU"/>
        </w:rPr>
        <w:t> </w:t>
      </w:r>
      <w:r w:rsidRPr="006F6F2A">
        <w:rPr>
          <w:spacing w:val="-1"/>
          <w:lang w:val="ru-RU"/>
        </w:rPr>
        <w:t>заявленными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условиями.</w:t>
      </w:r>
    </w:p>
    <w:p w14:paraId="305531FF" w14:textId="77777777" w:rsidR="006F6F2A" w:rsidRDefault="00C67707" w:rsidP="007A3AFC">
      <w:pPr>
        <w:pStyle w:val="a3"/>
        <w:numPr>
          <w:ilvl w:val="3"/>
          <w:numId w:val="131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2"/>
          <w:lang w:val="ru-RU"/>
        </w:rPr>
        <w:t>При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1"/>
          <w:lang w:val="ru-RU"/>
        </w:rPr>
        <w:t>проведении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1"/>
          <w:lang w:val="ru-RU"/>
        </w:rPr>
        <w:t>очной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изменению</w:t>
      </w:r>
      <w:r w:rsidRPr="006F6F2A">
        <w:rPr>
          <w:spacing w:val="27"/>
          <w:lang w:val="ru-RU"/>
        </w:rPr>
        <w:t xml:space="preserve"> </w:t>
      </w:r>
      <w:r w:rsidRPr="006F6F2A">
        <w:rPr>
          <w:spacing w:val="-1"/>
          <w:lang w:val="ru-RU"/>
        </w:rPr>
        <w:t>подлежит</w:t>
      </w:r>
      <w:r w:rsidRPr="006F6F2A">
        <w:rPr>
          <w:spacing w:val="27"/>
          <w:lang w:val="ru-RU"/>
        </w:rPr>
        <w:t xml:space="preserve"> </w:t>
      </w:r>
      <w:r w:rsidRPr="006F6F2A">
        <w:rPr>
          <w:spacing w:val="-1"/>
          <w:lang w:val="ru-RU"/>
        </w:rPr>
        <w:t>только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цена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предложения.</w:t>
      </w:r>
    </w:p>
    <w:p w14:paraId="4F6BE20C" w14:textId="77777777" w:rsidR="006F6F2A" w:rsidRDefault="00C67707" w:rsidP="007A3AFC">
      <w:pPr>
        <w:pStyle w:val="a3"/>
        <w:numPr>
          <w:ilvl w:val="3"/>
          <w:numId w:val="131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Форма</w:t>
      </w:r>
      <w:r w:rsidRPr="006F6F2A">
        <w:rPr>
          <w:spacing w:val="54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2"/>
          <w:lang w:val="ru-RU"/>
        </w:rPr>
        <w:t>порядок</w:t>
      </w:r>
      <w:r w:rsidRPr="006F6F2A">
        <w:rPr>
          <w:spacing w:val="57"/>
          <w:lang w:val="ru-RU"/>
        </w:rPr>
        <w:t xml:space="preserve"> </w:t>
      </w:r>
      <w:r w:rsidRPr="006F6F2A">
        <w:rPr>
          <w:spacing w:val="-1"/>
          <w:lang w:val="ru-RU"/>
        </w:rPr>
        <w:t>проведения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очной</w:t>
      </w:r>
      <w:r w:rsidRPr="006F6F2A">
        <w:rPr>
          <w:spacing w:val="57"/>
          <w:lang w:val="ru-RU"/>
        </w:rPr>
        <w:t xml:space="preserve"> </w:t>
      </w:r>
      <w:r w:rsidRPr="006F6F2A">
        <w:rPr>
          <w:spacing w:val="-1"/>
          <w:lang w:val="ru-RU"/>
        </w:rPr>
        <w:t>переторжки,</w:t>
      </w:r>
      <w:r w:rsidRPr="006F6F2A">
        <w:rPr>
          <w:spacing w:val="53"/>
          <w:lang w:val="ru-RU"/>
        </w:rPr>
        <w:t xml:space="preserve"> </w:t>
      </w:r>
      <w:r w:rsidRPr="006F6F2A">
        <w:rPr>
          <w:spacing w:val="-1"/>
          <w:lang w:val="ru-RU"/>
        </w:rPr>
        <w:t>сроки</w:t>
      </w:r>
      <w:r w:rsidRPr="006F6F2A">
        <w:rPr>
          <w:spacing w:val="57"/>
          <w:lang w:val="ru-RU"/>
        </w:rPr>
        <w:t xml:space="preserve"> </w:t>
      </w:r>
      <w:r w:rsidRPr="006F6F2A">
        <w:rPr>
          <w:spacing w:val="-1"/>
          <w:lang w:val="ru-RU"/>
        </w:rPr>
        <w:t>подачи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новых</w:t>
      </w:r>
      <w:r w:rsidRPr="006F6F2A">
        <w:rPr>
          <w:spacing w:val="44"/>
          <w:lang w:val="ru-RU"/>
        </w:rPr>
        <w:t xml:space="preserve"> </w:t>
      </w:r>
      <w:r w:rsidRPr="006F6F2A">
        <w:rPr>
          <w:spacing w:val="-1"/>
          <w:lang w:val="ru-RU"/>
        </w:rPr>
        <w:t>предложений,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определенные</w:t>
      </w:r>
      <w:r w:rsidRPr="006F6F2A">
        <w:rPr>
          <w:spacing w:val="44"/>
          <w:lang w:val="ru-RU"/>
        </w:rPr>
        <w:t xml:space="preserve"> </w:t>
      </w:r>
      <w:r w:rsidRPr="006F6F2A">
        <w:rPr>
          <w:lang w:val="ru-RU"/>
        </w:rPr>
        <w:t>ЗК,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указываются</w:t>
      </w:r>
      <w:r w:rsidRPr="006F6F2A">
        <w:rPr>
          <w:spacing w:val="44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уведомлениях,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направляемых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участникам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закупочной</w:t>
      </w:r>
      <w:r w:rsidRPr="006F6F2A">
        <w:rPr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spacing w:val="5"/>
          <w:lang w:val="ru-RU"/>
        </w:rPr>
        <w:t xml:space="preserve"> </w:t>
      </w:r>
      <w:r w:rsidRPr="006F6F2A">
        <w:rPr>
          <w:lang w:val="ru-RU"/>
        </w:rPr>
        <w:t xml:space="preserve">с </w:t>
      </w:r>
      <w:r w:rsidRPr="006F6F2A">
        <w:rPr>
          <w:spacing w:val="-1"/>
          <w:lang w:val="ru-RU"/>
        </w:rPr>
        <w:t>использованием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ЭТП</w:t>
      </w:r>
      <w:r w:rsidRPr="006F6F2A">
        <w:rPr>
          <w:lang w:val="ru-RU"/>
        </w:rPr>
        <w:t>.</w:t>
      </w:r>
    </w:p>
    <w:p w14:paraId="78CBBB1A" w14:textId="77777777" w:rsidR="006F6F2A" w:rsidRDefault="00C67707" w:rsidP="007A3AFC">
      <w:pPr>
        <w:pStyle w:val="a3"/>
        <w:numPr>
          <w:ilvl w:val="3"/>
          <w:numId w:val="131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Сведения</w:t>
      </w:r>
      <w:r w:rsidRPr="006F6F2A">
        <w:rPr>
          <w:spacing w:val="61"/>
          <w:lang w:val="ru-RU"/>
        </w:rPr>
        <w:t xml:space="preserve"> </w:t>
      </w:r>
      <w:r w:rsidRPr="006F6F2A">
        <w:rPr>
          <w:lang w:val="ru-RU"/>
        </w:rPr>
        <w:t>о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прохождении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очной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должны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быть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доступны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всем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участникам, допущенным</w:t>
      </w:r>
      <w:r w:rsidRPr="006F6F2A">
        <w:rPr>
          <w:lang w:val="ru-RU"/>
        </w:rPr>
        <w:t xml:space="preserve"> к</w:t>
      </w:r>
      <w:r w:rsidRPr="006F6F2A">
        <w:rPr>
          <w:spacing w:val="-1"/>
          <w:lang w:val="ru-RU"/>
        </w:rPr>
        <w:t xml:space="preserve"> участию </w:t>
      </w:r>
      <w:r w:rsidRPr="006F6F2A">
        <w:rPr>
          <w:lang w:val="ru-RU"/>
        </w:rPr>
        <w:t>в</w:t>
      </w:r>
      <w:r w:rsidRPr="006F6F2A">
        <w:rPr>
          <w:spacing w:val="-1"/>
          <w:lang w:val="ru-RU"/>
        </w:rPr>
        <w:t xml:space="preserve"> закупке.</w:t>
      </w:r>
    </w:p>
    <w:p w14:paraId="3AD5BEFE" w14:textId="28B8D30B" w:rsidR="006F6F2A" w:rsidRDefault="00C67707" w:rsidP="007A3AFC">
      <w:pPr>
        <w:pStyle w:val="a3"/>
        <w:numPr>
          <w:ilvl w:val="3"/>
          <w:numId w:val="131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t>C</w:t>
      </w:r>
      <w:r w:rsidRPr="006F6F2A">
        <w:rPr>
          <w:spacing w:val="29"/>
          <w:lang w:val="ru-RU"/>
        </w:rPr>
        <w:t xml:space="preserve"> </w:t>
      </w:r>
      <w:r w:rsidRPr="006F6F2A">
        <w:rPr>
          <w:lang w:val="ru-RU"/>
        </w:rPr>
        <w:t>начала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1"/>
          <w:lang w:val="ru-RU"/>
        </w:rPr>
        <w:t>очной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30"/>
          <w:lang w:val="ru-RU"/>
        </w:rPr>
        <w:t xml:space="preserve"> </w:t>
      </w:r>
      <w:r w:rsidRPr="006F6F2A">
        <w:rPr>
          <w:lang w:val="ru-RU"/>
        </w:rPr>
        <w:t>на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ЭТП</w:t>
      </w:r>
      <w:r w:rsidRPr="006F6F2A">
        <w:rPr>
          <w:spacing w:val="32"/>
          <w:lang w:val="ru-RU"/>
        </w:rPr>
        <w:t xml:space="preserve"> </w:t>
      </w:r>
      <w:r w:rsidRPr="006F6F2A">
        <w:rPr>
          <w:spacing w:val="-1"/>
          <w:lang w:val="ru-RU"/>
        </w:rPr>
        <w:t>участник,</w:t>
      </w:r>
      <w:r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приглашенный</w:t>
      </w:r>
      <w:r w:rsidRPr="006F6F2A">
        <w:rPr>
          <w:spacing w:val="4"/>
          <w:lang w:val="ru-RU"/>
        </w:rPr>
        <w:t xml:space="preserve"> </w:t>
      </w:r>
      <w:r w:rsidRPr="006F6F2A">
        <w:rPr>
          <w:lang w:val="ru-RU"/>
        </w:rPr>
        <w:t>к</w:t>
      </w:r>
      <w:r w:rsidR="005F15CB">
        <w:rPr>
          <w:lang w:val="ru-RU"/>
        </w:rPr>
        <w:t> </w:t>
      </w:r>
      <w:r w:rsidRPr="006F6F2A">
        <w:rPr>
          <w:spacing w:val="-1"/>
          <w:lang w:val="ru-RU"/>
        </w:rPr>
        <w:t>участию</w:t>
      </w:r>
      <w:r w:rsidRPr="006F6F2A">
        <w:rPr>
          <w:spacing w:val="2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2"/>
          <w:lang w:val="ru-RU"/>
        </w:rPr>
        <w:t>процедуре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4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желающий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повысить</w:t>
      </w:r>
      <w:r w:rsidRPr="006F6F2A">
        <w:rPr>
          <w:spacing w:val="53"/>
          <w:lang w:val="ru-RU"/>
        </w:rPr>
        <w:t xml:space="preserve"> </w:t>
      </w:r>
      <w:r w:rsidRPr="006F6F2A">
        <w:rPr>
          <w:spacing w:val="-1"/>
          <w:lang w:val="ru-RU"/>
        </w:rPr>
        <w:t>предпочтительность</w:t>
      </w:r>
      <w:r w:rsidRPr="006F6F2A">
        <w:rPr>
          <w:spacing w:val="7"/>
          <w:lang w:val="ru-RU"/>
        </w:rPr>
        <w:t xml:space="preserve"> </w:t>
      </w:r>
      <w:r w:rsidRPr="006F6F2A">
        <w:rPr>
          <w:lang w:val="ru-RU"/>
        </w:rPr>
        <w:t>своей</w:t>
      </w:r>
      <w:r w:rsidRPr="006F6F2A">
        <w:rPr>
          <w:spacing w:val="11"/>
          <w:lang w:val="ru-RU"/>
        </w:rPr>
        <w:t xml:space="preserve"> </w:t>
      </w:r>
      <w:r w:rsidRPr="006F6F2A">
        <w:rPr>
          <w:spacing w:val="-1"/>
          <w:lang w:val="ru-RU"/>
        </w:rPr>
        <w:t>заявки,</w:t>
      </w:r>
      <w:r w:rsidRPr="006F6F2A">
        <w:rPr>
          <w:spacing w:val="10"/>
          <w:lang w:val="ru-RU"/>
        </w:rPr>
        <w:t xml:space="preserve"> </w:t>
      </w:r>
      <w:r w:rsidRPr="006F6F2A">
        <w:rPr>
          <w:spacing w:val="-1"/>
          <w:lang w:val="ru-RU"/>
        </w:rPr>
        <w:t>должен</w:t>
      </w:r>
      <w:r w:rsidRPr="006F6F2A">
        <w:rPr>
          <w:spacing w:val="11"/>
          <w:lang w:val="ru-RU"/>
        </w:rPr>
        <w:t xml:space="preserve"> </w:t>
      </w:r>
      <w:r w:rsidRPr="006F6F2A">
        <w:rPr>
          <w:spacing w:val="-1"/>
          <w:lang w:val="ru-RU"/>
        </w:rPr>
        <w:t>заявить</w:t>
      </w:r>
      <w:r w:rsidRPr="006F6F2A">
        <w:rPr>
          <w:spacing w:val="9"/>
          <w:lang w:val="ru-RU"/>
        </w:rPr>
        <w:t xml:space="preserve"> </w:t>
      </w:r>
      <w:r w:rsidRPr="006F6F2A">
        <w:rPr>
          <w:lang w:val="ru-RU"/>
        </w:rPr>
        <w:t>на</w:t>
      </w:r>
      <w:r w:rsidRPr="006F6F2A">
        <w:rPr>
          <w:spacing w:val="10"/>
          <w:lang w:val="ru-RU"/>
        </w:rPr>
        <w:t xml:space="preserve"> </w:t>
      </w:r>
      <w:r w:rsidRPr="006F6F2A">
        <w:rPr>
          <w:spacing w:val="-1"/>
          <w:lang w:val="ru-RU"/>
        </w:rPr>
        <w:t>ЭТП</w:t>
      </w:r>
      <w:r w:rsidRPr="006F6F2A">
        <w:rPr>
          <w:spacing w:val="11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10"/>
          <w:lang w:val="ru-RU"/>
        </w:rPr>
        <w:t xml:space="preserve"> </w:t>
      </w:r>
      <w:r w:rsidRPr="006F6F2A">
        <w:rPr>
          <w:spacing w:val="-1"/>
          <w:lang w:val="ru-RU"/>
        </w:rPr>
        <w:t>режиме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реального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времени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новую</w:t>
      </w:r>
      <w:r w:rsidRPr="006F6F2A">
        <w:rPr>
          <w:spacing w:val="2"/>
          <w:lang w:val="ru-RU"/>
        </w:rPr>
        <w:t xml:space="preserve"> </w:t>
      </w:r>
      <w:r w:rsidRPr="006F6F2A">
        <w:rPr>
          <w:lang w:val="ru-RU"/>
        </w:rPr>
        <w:t xml:space="preserve">цену </w:t>
      </w:r>
      <w:r w:rsidRPr="006F6F2A">
        <w:rPr>
          <w:spacing w:val="-1"/>
          <w:lang w:val="ru-RU"/>
        </w:rPr>
        <w:t>договора.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Снижение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цены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договора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может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производиться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участником</w:t>
      </w:r>
      <w:r w:rsidRPr="006F6F2A">
        <w:rPr>
          <w:spacing w:val="65"/>
          <w:lang w:val="ru-RU"/>
        </w:rPr>
        <w:t xml:space="preserve"> </w:t>
      </w:r>
      <w:r w:rsidRPr="006F6F2A">
        <w:rPr>
          <w:spacing w:val="-1"/>
          <w:lang w:val="ru-RU"/>
        </w:rPr>
        <w:t>поэтапно</w:t>
      </w:r>
      <w:r w:rsidRPr="006F6F2A">
        <w:rPr>
          <w:spacing w:val="67"/>
          <w:lang w:val="ru-RU"/>
        </w:rPr>
        <w:t xml:space="preserve"> </w:t>
      </w:r>
      <w:r w:rsidRPr="006F6F2A">
        <w:rPr>
          <w:lang w:val="ru-RU"/>
        </w:rPr>
        <w:t>до</w:t>
      </w:r>
      <w:r w:rsidRPr="006F6F2A">
        <w:rPr>
          <w:spacing w:val="69"/>
          <w:lang w:val="ru-RU"/>
        </w:rPr>
        <w:t xml:space="preserve"> </w:t>
      </w:r>
      <w:r w:rsidRPr="006F6F2A">
        <w:rPr>
          <w:spacing w:val="-1"/>
          <w:lang w:val="ru-RU"/>
        </w:rPr>
        <w:t>момента</w:t>
      </w:r>
      <w:r w:rsidRPr="006F6F2A">
        <w:rPr>
          <w:spacing w:val="68"/>
          <w:lang w:val="ru-RU"/>
        </w:rPr>
        <w:t xml:space="preserve"> </w:t>
      </w:r>
      <w:r w:rsidRPr="006F6F2A">
        <w:rPr>
          <w:spacing w:val="-1"/>
          <w:lang w:val="ru-RU"/>
        </w:rPr>
        <w:t>окончания</w:t>
      </w:r>
      <w:r w:rsidRPr="006F6F2A">
        <w:rPr>
          <w:spacing w:val="68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неограниченное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количество</w:t>
      </w:r>
      <w:r w:rsidRPr="006F6F2A">
        <w:rPr>
          <w:spacing w:val="55"/>
          <w:lang w:val="ru-RU"/>
        </w:rPr>
        <w:t xml:space="preserve"> </w:t>
      </w:r>
      <w:r w:rsidRPr="006F6F2A">
        <w:rPr>
          <w:lang w:val="ru-RU"/>
        </w:rPr>
        <w:t>раз.</w:t>
      </w:r>
      <w:r w:rsidRPr="006F6F2A">
        <w:rPr>
          <w:spacing w:val="53"/>
          <w:lang w:val="ru-RU"/>
        </w:rPr>
        <w:t xml:space="preserve"> </w:t>
      </w:r>
      <w:r w:rsidRPr="006F6F2A">
        <w:rPr>
          <w:spacing w:val="-1"/>
          <w:lang w:val="ru-RU"/>
        </w:rPr>
        <w:t>Представители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участников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заявляют</w:t>
      </w:r>
      <w:r w:rsidRPr="006F6F2A">
        <w:rPr>
          <w:spacing w:val="53"/>
          <w:lang w:val="ru-RU"/>
        </w:rPr>
        <w:t xml:space="preserve"> </w:t>
      </w:r>
      <w:r w:rsidRPr="006F6F2A">
        <w:rPr>
          <w:spacing w:val="-1"/>
          <w:lang w:val="ru-RU"/>
        </w:rPr>
        <w:t>новую</w:t>
      </w:r>
      <w:r w:rsidRPr="006F6F2A">
        <w:rPr>
          <w:spacing w:val="41"/>
          <w:lang w:val="ru-RU"/>
        </w:rPr>
        <w:t xml:space="preserve"> </w:t>
      </w:r>
      <w:r w:rsidRPr="006F6F2A">
        <w:rPr>
          <w:lang w:val="ru-RU"/>
        </w:rPr>
        <w:t>цену</w:t>
      </w:r>
      <w:r w:rsidRPr="006F6F2A">
        <w:rPr>
          <w:spacing w:val="45"/>
          <w:lang w:val="ru-RU"/>
        </w:rPr>
        <w:t xml:space="preserve"> </w:t>
      </w:r>
      <w:r w:rsidRPr="006F6F2A">
        <w:rPr>
          <w:spacing w:val="-1"/>
          <w:lang w:val="ru-RU"/>
        </w:rPr>
        <w:t>договора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независимо</w:t>
      </w:r>
      <w:r w:rsidRPr="006F6F2A">
        <w:rPr>
          <w:spacing w:val="50"/>
          <w:lang w:val="ru-RU"/>
        </w:rPr>
        <w:t xml:space="preserve"> </w:t>
      </w:r>
      <w:r w:rsidRPr="006F6F2A">
        <w:rPr>
          <w:lang w:val="ru-RU"/>
        </w:rPr>
        <w:t>от</w:t>
      </w:r>
      <w:r w:rsidRPr="006F6F2A">
        <w:rPr>
          <w:spacing w:val="47"/>
          <w:lang w:val="ru-RU"/>
        </w:rPr>
        <w:t xml:space="preserve"> </w:t>
      </w:r>
      <w:r w:rsidRPr="006F6F2A">
        <w:rPr>
          <w:lang w:val="ru-RU"/>
        </w:rPr>
        <w:t>цен,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предлагаемых</w:t>
      </w:r>
      <w:r w:rsidRPr="006F6F2A">
        <w:rPr>
          <w:spacing w:val="50"/>
          <w:lang w:val="ru-RU"/>
        </w:rPr>
        <w:t xml:space="preserve"> </w:t>
      </w:r>
      <w:r w:rsidRPr="006F6F2A">
        <w:rPr>
          <w:spacing w:val="-1"/>
          <w:lang w:val="ru-RU"/>
        </w:rPr>
        <w:t>другими</w:t>
      </w:r>
      <w:r w:rsidRPr="006F6F2A">
        <w:rPr>
          <w:spacing w:val="50"/>
          <w:lang w:val="ru-RU"/>
        </w:rPr>
        <w:t xml:space="preserve"> </w:t>
      </w:r>
      <w:r w:rsidRPr="006F6F2A">
        <w:rPr>
          <w:spacing w:val="-1"/>
          <w:lang w:val="ru-RU"/>
        </w:rPr>
        <w:t>участниками,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2"/>
          <w:lang w:val="ru-RU"/>
        </w:rPr>
        <w:t>при</w:t>
      </w:r>
      <w:r w:rsidRPr="006F6F2A">
        <w:rPr>
          <w:spacing w:val="37"/>
          <w:lang w:val="ru-RU"/>
        </w:rPr>
        <w:t xml:space="preserve"> </w:t>
      </w:r>
      <w:r w:rsidRPr="006F6F2A">
        <w:rPr>
          <w:lang w:val="ru-RU"/>
        </w:rPr>
        <w:t>этом</w:t>
      </w:r>
      <w:r w:rsidRPr="006F6F2A">
        <w:rPr>
          <w:spacing w:val="5"/>
          <w:lang w:val="ru-RU"/>
        </w:rPr>
        <w:t xml:space="preserve"> </w:t>
      </w:r>
      <w:r w:rsidRPr="006F6F2A">
        <w:rPr>
          <w:spacing w:val="-1"/>
          <w:lang w:val="ru-RU"/>
        </w:rPr>
        <w:t>участники</w:t>
      </w:r>
      <w:r w:rsidRPr="006F6F2A">
        <w:rPr>
          <w:spacing w:val="3"/>
          <w:lang w:val="ru-RU"/>
        </w:rPr>
        <w:t xml:space="preserve"> </w:t>
      </w:r>
      <w:r w:rsidRPr="006F6F2A">
        <w:rPr>
          <w:lang w:val="ru-RU"/>
        </w:rPr>
        <w:t>не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имеют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обязанности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предложить</w:t>
      </w:r>
      <w:r w:rsidRPr="006F6F2A">
        <w:rPr>
          <w:spacing w:val="2"/>
          <w:lang w:val="ru-RU"/>
        </w:rPr>
        <w:t xml:space="preserve"> </w:t>
      </w:r>
      <w:r w:rsidRPr="006F6F2A">
        <w:rPr>
          <w:lang w:val="ru-RU"/>
        </w:rPr>
        <w:t>цену</w:t>
      </w:r>
      <w:r w:rsidRPr="006F6F2A">
        <w:rPr>
          <w:spacing w:val="69"/>
          <w:lang w:val="ru-RU"/>
        </w:rPr>
        <w:t xml:space="preserve"> </w:t>
      </w:r>
      <w:r w:rsidRPr="006F6F2A">
        <w:rPr>
          <w:lang w:val="ru-RU"/>
        </w:rPr>
        <w:t>ниже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других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участников.</w:t>
      </w:r>
    </w:p>
    <w:p w14:paraId="350CFB81" w14:textId="50C39280" w:rsidR="006F6F2A" w:rsidRDefault="00C67707" w:rsidP="007A3AFC">
      <w:pPr>
        <w:pStyle w:val="a3"/>
        <w:numPr>
          <w:ilvl w:val="3"/>
          <w:numId w:val="131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Проведение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очной</w:t>
      </w:r>
      <w:r w:rsidRPr="006F6F2A">
        <w:rPr>
          <w:spacing w:val="54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53"/>
          <w:lang w:val="ru-RU"/>
        </w:rPr>
        <w:t xml:space="preserve"> </w:t>
      </w:r>
      <w:r w:rsidRPr="006F6F2A">
        <w:rPr>
          <w:spacing w:val="-1"/>
          <w:lang w:val="ru-RU"/>
        </w:rPr>
        <w:t>осуществляется</w:t>
      </w:r>
      <w:r w:rsidRPr="006F6F2A">
        <w:rPr>
          <w:spacing w:val="55"/>
          <w:lang w:val="ru-RU"/>
        </w:rPr>
        <w:t xml:space="preserve"> </w:t>
      </w:r>
      <w:r w:rsidRPr="006F6F2A">
        <w:rPr>
          <w:lang w:val="ru-RU"/>
        </w:rPr>
        <w:t>в</w:t>
      </w:r>
      <w:r w:rsidR="00D71A16">
        <w:rPr>
          <w:lang w:val="ru-RU"/>
        </w:rPr>
        <w:t> </w:t>
      </w:r>
      <w:r w:rsidRPr="006F6F2A">
        <w:rPr>
          <w:spacing w:val="-1"/>
          <w:lang w:val="ru-RU"/>
        </w:rPr>
        <w:t>соответствии</w:t>
      </w:r>
      <w:r w:rsidRPr="006F6F2A">
        <w:rPr>
          <w:spacing w:val="43"/>
          <w:lang w:val="ru-RU"/>
        </w:rPr>
        <w:t xml:space="preserve"> </w:t>
      </w:r>
      <w:r w:rsidRPr="006F6F2A">
        <w:rPr>
          <w:lang w:val="ru-RU"/>
        </w:rPr>
        <w:t xml:space="preserve">с </w:t>
      </w:r>
      <w:r w:rsidRPr="006F6F2A">
        <w:rPr>
          <w:spacing w:val="-1"/>
          <w:lang w:val="ru-RU"/>
        </w:rPr>
        <w:t>правилами, установленными</w:t>
      </w:r>
      <w:r w:rsidRPr="006F6F2A">
        <w:rPr>
          <w:lang w:val="ru-RU"/>
        </w:rPr>
        <w:t xml:space="preserve"> на </w:t>
      </w:r>
      <w:r w:rsidRPr="006F6F2A">
        <w:rPr>
          <w:spacing w:val="-1"/>
          <w:lang w:val="ru-RU"/>
        </w:rPr>
        <w:t>ЭТП.</w:t>
      </w:r>
    </w:p>
    <w:p w14:paraId="4E19468D" w14:textId="0EAFBDBE" w:rsidR="006F6F2A" w:rsidRDefault="00C67707" w:rsidP="007A3AFC">
      <w:pPr>
        <w:pStyle w:val="a3"/>
        <w:numPr>
          <w:ilvl w:val="3"/>
          <w:numId w:val="131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lang w:val="ru-RU"/>
        </w:rPr>
        <w:t>Заказчик вправе направить участникам, снизившим в</w:t>
      </w:r>
      <w:r w:rsidR="00D71A16">
        <w:rPr>
          <w:lang w:val="ru-RU"/>
        </w:rPr>
        <w:t> </w:t>
      </w:r>
      <w:r w:rsidRPr="006F6F2A">
        <w:rPr>
          <w:lang w:val="ru-RU"/>
        </w:rPr>
        <w:t>процессе проведения переторжки первоначальную цену предложений, запрос о</w:t>
      </w:r>
      <w:r w:rsidR="00D71A16">
        <w:rPr>
          <w:lang w:val="ru-RU"/>
        </w:rPr>
        <w:t xml:space="preserve"> </w:t>
      </w:r>
      <w:r w:rsidRPr="006F6F2A">
        <w:rPr>
          <w:lang w:val="ru-RU"/>
        </w:rPr>
        <w:t>предоставлении откорректированных с учетом новой полученной после переторжки цены документов, определяющих его коммерческое предложение</w:t>
      </w:r>
      <w:r w:rsidRPr="006F6F2A">
        <w:rPr>
          <w:spacing w:val="-1"/>
          <w:lang w:val="ru-RU"/>
        </w:rPr>
        <w:t>.</w:t>
      </w:r>
    </w:p>
    <w:p w14:paraId="3AB45C06" w14:textId="77777777" w:rsidR="006F6F2A" w:rsidRDefault="00C67707" w:rsidP="007A3AFC">
      <w:pPr>
        <w:pStyle w:val="a3"/>
        <w:numPr>
          <w:ilvl w:val="3"/>
          <w:numId w:val="131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2"/>
          <w:lang w:val="ru-RU"/>
        </w:rPr>
        <w:t>При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проведении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заочной</w:t>
      </w:r>
      <w:r w:rsidRPr="006F6F2A">
        <w:rPr>
          <w:spacing w:val="50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на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ЭТП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изменению</w:t>
      </w:r>
      <w:r w:rsidRPr="006F6F2A">
        <w:rPr>
          <w:spacing w:val="30"/>
          <w:lang w:val="ru-RU"/>
        </w:rPr>
        <w:t xml:space="preserve"> </w:t>
      </w:r>
      <w:r w:rsidRPr="006F6F2A">
        <w:rPr>
          <w:spacing w:val="-1"/>
          <w:lang w:val="ru-RU"/>
        </w:rPr>
        <w:t>подлежат</w:t>
      </w:r>
      <w:r w:rsidRPr="006F6F2A">
        <w:rPr>
          <w:spacing w:val="11"/>
          <w:lang w:val="ru-RU"/>
        </w:rPr>
        <w:t xml:space="preserve"> </w:t>
      </w:r>
      <w:r w:rsidRPr="006F6F2A">
        <w:rPr>
          <w:spacing w:val="-1"/>
          <w:lang w:val="ru-RU"/>
        </w:rPr>
        <w:t>любые</w:t>
      </w:r>
      <w:r w:rsidRPr="006F6F2A">
        <w:rPr>
          <w:spacing w:val="11"/>
          <w:lang w:val="ru-RU"/>
        </w:rPr>
        <w:t xml:space="preserve"> </w:t>
      </w:r>
      <w:r w:rsidRPr="006F6F2A">
        <w:rPr>
          <w:spacing w:val="-1"/>
          <w:lang w:val="ru-RU"/>
        </w:rPr>
        <w:t>коммерческие</w:t>
      </w:r>
      <w:r w:rsidRPr="006F6F2A">
        <w:rPr>
          <w:spacing w:val="11"/>
          <w:lang w:val="ru-RU"/>
        </w:rPr>
        <w:t xml:space="preserve"> </w:t>
      </w:r>
      <w:r w:rsidRPr="006F6F2A">
        <w:rPr>
          <w:spacing w:val="-1"/>
          <w:lang w:val="ru-RU"/>
        </w:rPr>
        <w:t>условия</w:t>
      </w:r>
      <w:r w:rsidRPr="006F6F2A">
        <w:rPr>
          <w:spacing w:val="10"/>
          <w:lang w:val="ru-RU"/>
        </w:rPr>
        <w:t xml:space="preserve"> </w:t>
      </w:r>
      <w:r w:rsidRPr="006F6F2A">
        <w:rPr>
          <w:spacing w:val="-1"/>
          <w:lang w:val="ru-RU"/>
        </w:rPr>
        <w:t>договора,</w:t>
      </w:r>
      <w:r w:rsidRPr="006F6F2A">
        <w:rPr>
          <w:spacing w:val="10"/>
          <w:lang w:val="ru-RU"/>
        </w:rPr>
        <w:t xml:space="preserve"> </w:t>
      </w:r>
      <w:r w:rsidRPr="006F6F2A">
        <w:rPr>
          <w:spacing w:val="-1"/>
          <w:lang w:val="ru-RU"/>
        </w:rPr>
        <w:t>являющиеся</w:t>
      </w:r>
      <w:r w:rsidRPr="006F6F2A">
        <w:rPr>
          <w:spacing w:val="11"/>
          <w:lang w:val="ru-RU"/>
        </w:rPr>
        <w:t xml:space="preserve"> </w:t>
      </w:r>
      <w:r w:rsidRPr="006F6F2A">
        <w:rPr>
          <w:spacing w:val="-1"/>
          <w:lang w:val="ru-RU"/>
        </w:rPr>
        <w:t>оцениваемыми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параметрами.</w:t>
      </w:r>
    </w:p>
    <w:p w14:paraId="343B32FD" w14:textId="77777777" w:rsidR="006F6F2A" w:rsidRDefault="00C67707" w:rsidP="007A3AFC">
      <w:pPr>
        <w:pStyle w:val="a3"/>
        <w:numPr>
          <w:ilvl w:val="3"/>
          <w:numId w:val="131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lastRenderedPageBreak/>
        <w:t>Форма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2"/>
          <w:lang w:val="ru-RU"/>
        </w:rPr>
        <w:t>порядок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проведения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заочной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переторжки, сроки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подачи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новых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предложений,</w:t>
      </w:r>
      <w:r w:rsidRPr="006F6F2A">
        <w:rPr>
          <w:spacing w:val="5"/>
          <w:lang w:val="ru-RU"/>
        </w:rPr>
        <w:t xml:space="preserve"> </w:t>
      </w:r>
      <w:r w:rsidRPr="006F6F2A">
        <w:rPr>
          <w:spacing w:val="-1"/>
          <w:lang w:val="ru-RU"/>
        </w:rPr>
        <w:t>определенные</w:t>
      </w:r>
      <w:r w:rsidRPr="006F6F2A">
        <w:rPr>
          <w:spacing w:val="6"/>
          <w:lang w:val="ru-RU"/>
        </w:rPr>
        <w:t xml:space="preserve"> </w:t>
      </w:r>
      <w:r w:rsidRPr="006F6F2A">
        <w:rPr>
          <w:lang w:val="ru-RU"/>
        </w:rPr>
        <w:t>ЗК,</w:t>
      </w:r>
      <w:r w:rsidRPr="006F6F2A">
        <w:rPr>
          <w:spacing w:val="3"/>
          <w:lang w:val="ru-RU"/>
        </w:rPr>
        <w:t xml:space="preserve"> </w:t>
      </w:r>
      <w:r w:rsidRPr="006F6F2A">
        <w:rPr>
          <w:spacing w:val="-1"/>
          <w:lang w:val="ru-RU"/>
        </w:rPr>
        <w:t>условия</w:t>
      </w:r>
      <w:r w:rsidRPr="006F6F2A">
        <w:rPr>
          <w:spacing w:val="7"/>
          <w:lang w:val="ru-RU"/>
        </w:rPr>
        <w:t xml:space="preserve"> </w:t>
      </w:r>
      <w:r w:rsidRPr="006F6F2A">
        <w:rPr>
          <w:spacing w:val="-1"/>
          <w:lang w:val="ru-RU"/>
        </w:rPr>
        <w:t>договора,</w:t>
      </w:r>
      <w:r w:rsidRPr="006F6F2A">
        <w:rPr>
          <w:spacing w:val="6"/>
          <w:lang w:val="ru-RU"/>
        </w:rPr>
        <w:t xml:space="preserve"> </w:t>
      </w:r>
      <w:r w:rsidRPr="006F6F2A">
        <w:rPr>
          <w:spacing w:val="-1"/>
          <w:lang w:val="ru-RU"/>
        </w:rPr>
        <w:t>которые</w:t>
      </w:r>
      <w:r w:rsidRPr="006F6F2A">
        <w:rPr>
          <w:spacing w:val="6"/>
          <w:lang w:val="ru-RU"/>
        </w:rPr>
        <w:t xml:space="preserve"> </w:t>
      </w:r>
      <w:r w:rsidRPr="006F6F2A">
        <w:rPr>
          <w:spacing w:val="-2"/>
          <w:lang w:val="ru-RU"/>
        </w:rPr>
        <w:t>могут</w:t>
      </w:r>
      <w:r w:rsidRPr="006F6F2A">
        <w:rPr>
          <w:spacing w:val="6"/>
          <w:lang w:val="ru-RU"/>
        </w:rPr>
        <w:t xml:space="preserve"> </w:t>
      </w:r>
      <w:r w:rsidRPr="006F6F2A">
        <w:rPr>
          <w:lang w:val="ru-RU"/>
        </w:rPr>
        <w:t>быть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улучшены, указываются</w:t>
      </w:r>
      <w:r w:rsidRPr="006F6F2A">
        <w:rPr>
          <w:lang w:val="ru-RU"/>
        </w:rPr>
        <w:t xml:space="preserve"> в</w:t>
      </w:r>
      <w:r w:rsidRPr="006F6F2A">
        <w:rPr>
          <w:spacing w:val="-1"/>
          <w:lang w:val="ru-RU"/>
        </w:rPr>
        <w:t xml:space="preserve"> уведомлениях, направляемых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участникам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ЭТП</w:t>
      </w:r>
      <w:r w:rsidRPr="006F6F2A">
        <w:rPr>
          <w:lang w:val="ru-RU"/>
        </w:rPr>
        <w:t>.</w:t>
      </w:r>
    </w:p>
    <w:p w14:paraId="5E1FE176" w14:textId="5975F669" w:rsidR="006F6F2A" w:rsidRDefault="00C67707" w:rsidP="007A3AFC">
      <w:pPr>
        <w:pStyle w:val="a3"/>
        <w:numPr>
          <w:ilvl w:val="3"/>
          <w:numId w:val="131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2"/>
          <w:lang w:val="ru-RU"/>
        </w:rPr>
        <w:t>При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1"/>
          <w:lang w:val="ru-RU"/>
        </w:rPr>
        <w:t>заочной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переторжке</w:t>
      </w:r>
      <w:r w:rsidRPr="006F6F2A">
        <w:rPr>
          <w:spacing w:val="51"/>
          <w:lang w:val="ru-RU"/>
        </w:rPr>
        <w:t xml:space="preserve"> </w:t>
      </w:r>
      <w:r w:rsidRPr="006F6F2A">
        <w:rPr>
          <w:spacing w:val="-1"/>
          <w:lang w:val="ru-RU"/>
        </w:rPr>
        <w:t>участники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2"/>
          <w:lang w:val="ru-RU"/>
        </w:rPr>
        <w:t>закупочной</w:t>
      </w:r>
      <w:r w:rsidRPr="006F6F2A">
        <w:rPr>
          <w:spacing w:val="52"/>
          <w:lang w:val="ru-RU"/>
        </w:rPr>
        <w:t xml:space="preserve"> </w:t>
      </w:r>
      <w:r w:rsidRPr="006F6F2A">
        <w:rPr>
          <w:spacing w:val="-2"/>
          <w:lang w:val="ru-RU"/>
        </w:rPr>
        <w:t>процедуры,</w:t>
      </w:r>
      <w:r w:rsidRPr="006F6F2A">
        <w:rPr>
          <w:spacing w:val="61"/>
          <w:lang w:val="ru-RU"/>
        </w:rPr>
        <w:t xml:space="preserve"> </w:t>
      </w:r>
      <w:r w:rsidRPr="006F6F2A">
        <w:rPr>
          <w:spacing w:val="-1"/>
          <w:lang w:val="ru-RU"/>
        </w:rPr>
        <w:t>которые</w:t>
      </w:r>
      <w:r w:rsidRPr="006F6F2A">
        <w:rPr>
          <w:spacing w:val="37"/>
          <w:lang w:val="ru-RU"/>
        </w:rPr>
        <w:t xml:space="preserve"> </w:t>
      </w:r>
      <w:r w:rsidRPr="006F6F2A">
        <w:rPr>
          <w:spacing w:val="-1"/>
          <w:lang w:val="ru-RU"/>
        </w:rPr>
        <w:t>были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приглашены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организатором</w:t>
      </w:r>
      <w:r w:rsidRPr="006F6F2A">
        <w:rPr>
          <w:spacing w:val="46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40"/>
          <w:lang w:val="ru-RU"/>
        </w:rPr>
        <w:t xml:space="preserve"> </w:t>
      </w:r>
      <w:r w:rsidRPr="006F6F2A">
        <w:rPr>
          <w:lang w:val="ru-RU"/>
        </w:rPr>
        <w:t>на</w:t>
      </w:r>
      <w:r w:rsidRPr="006F6F2A">
        <w:rPr>
          <w:spacing w:val="37"/>
          <w:lang w:val="ru-RU"/>
        </w:rPr>
        <w:t xml:space="preserve"> </w:t>
      </w:r>
      <w:r w:rsidRPr="006F6F2A">
        <w:rPr>
          <w:lang w:val="ru-RU"/>
        </w:rPr>
        <w:t>эту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2"/>
          <w:lang w:val="ru-RU"/>
        </w:rPr>
        <w:t>процедуру,</w:t>
      </w:r>
      <w:r w:rsidRPr="006F6F2A">
        <w:rPr>
          <w:spacing w:val="39"/>
          <w:lang w:val="ru-RU"/>
        </w:rPr>
        <w:t xml:space="preserve"> </w:t>
      </w:r>
      <w:r w:rsidRPr="006F6F2A">
        <w:rPr>
          <w:lang w:val="ru-RU"/>
        </w:rPr>
        <w:t>вправе</w:t>
      </w:r>
      <w:r w:rsidR="005F15CB">
        <w:rPr>
          <w:lang w:val="ru-RU"/>
        </w:rPr>
        <w:t> </w:t>
      </w:r>
      <w:r w:rsidRPr="006F6F2A">
        <w:rPr>
          <w:spacing w:val="-1"/>
          <w:lang w:val="ru-RU"/>
        </w:rPr>
        <w:t>направить</w:t>
      </w:r>
      <w:r w:rsidRPr="006F6F2A">
        <w:rPr>
          <w:lang w:val="ru-RU"/>
        </w:rPr>
        <w:t xml:space="preserve"> в </w:t>
      </w:r>
      <w:r w:rsidRPr="006F6F2A">
        <w:rPr>
          <w:spacing w:val="-1"/>
          <w:lang w:val="ru-RU"/>
        </w:rPr>
        <w:t>адрес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организатора</w:t>
      </w:r>
      <w:r w:rsidRPr="006F6F2A">
        <w:rPr>
          <w:spacing w:val="23"/>
          <w:lang w:val="ru-RU"/>
        </w:rPr>
        <w:t xml:space="preserve"> </w:t>
      </w:r>
      <w:r w:rsidRPr="006F6F2A">
        <w:rPr>
          <w:spacing w:val="-1"/>
          <w:lang w:val="ru-RU"/>
        </w:rPr>
        <w:t>закупки</w:t>
      </w:r>
      <w:r w:rsidRPr="006F6F2A">
        <w:rPr>
          <w:spacing w:val="20"/>
          <w:lang w:val="ru-RU"/>
        </w:rPr>
        <w:t xml:space="preserve"> </w:t>
      </w:r>
      <w:r w:rsidRPr="006F6F2A">
        <w:rPr>
          <w:lang w:val="ru-RU"/>
        </w:rPr>
        <w:t>с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использованием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ЭТП</w:t>
      </w:r>
      <w:r w:rsidR="005F15CB">
        <w:rPr>
          <w:spacing w:val="-1"/>
          <w:lang w:val="ru-RU"/>
        </w:rPr>
        <w:t> </w:t>
      </w:r>
      <w:r w:rsidRPr="006F6F2A">
        <w:rPr>
          <w:lang w:val="ru-RU"/>
        </w:rPr>
        <w:t>до</w:t>
      </w:r>
      <w:r w:rsidR="005F15CB">
        <w:rPr>
          <w:lang w:val="ru-RU"/>
        </w:rPr>
        <w:t> </w:t>
      </w:r>
      <w:r w:rsidRPr="006F6F2A">
        <w:rPr>
          <w:spacing w:val="-1"/>
          <w:lang w:val="ru-RU"/>
        </w:rPr>
        <w:t>установленного</w:t>
      </w:r>
      <w:r w:rsidRPr="006F6F2A">
        <w:rPr>
          <w:spacing w:val="38"/>
          <w:lang w:val="ru-RU"/>
        </w:rPr>
        <w:t xml:space="preserve"> </w:t>
      </w:r>
      <w:r w:rsidRPr="006F6F2A">
        <w:rPr>
          <w:spacing w:val="-1"/>
          <w:lang w:val="ru-RU"/>
        </w:rPr>
        <w:t>срока</w:t>
      </w:r>
      <w:r w:rsidRPr="006F6F2A">
        <w:rPr>
          <w:spacing w:val="36"/>
          <w:lang w:val="ru-RU"/>
        </w:rPr>
        <w:t xml:space="preserve"> </w:t>
      </w:r>
      <w:r w:rsidRPr="006F6F2A">
        <w:rPr>
          <w:spacing w:val="-1"/>
          <w:lang w:val="ru-RU"/>
        </w:rPr>
        <w:t>улучшенное</w:t>
      </w:r>
      <w:r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предложение</w:t>
      </w:r>
      <w:r w:rsidRPr="006F6F2A">
        <w:rPr>
          <w:spacing w:val="39"/>
          <w:lang w:val="ru-RU"/>
        </w:rPr>
        <w:t xml:space="preserve"> </w:t>
      </w:r>
      <w:r w:rsidRPr="006F6F2A">
        <w:rPr>
          <w:lang w:val="ru-RU"/>
        </w:rPr>
        <w:t>с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документами</w:t>
      </w:r>
      <w:r w:rsidRPr="006F6F2A">
        <w:rPr>
          <w:spacing w:val="35"/>
          <w:lang w:val="ru-RU"/>
        </w:rPr>
        <w:t xml:space="preserve"> </w:t>
      </w:r>
      <w:r w:rsidRPr="006F6F2A">
        <w:rPr>
          <w:lang w:val="ru-RU"/>
        </w:rPr>
        <w:t>с</w:t>
      </w:r>
      <w:r w:rsidR="005F15CB">
        <w:rPr>
          <w:lang w:val="ru-RU"/>
        </w:rPr>
        <w:t> </w:t>
      </w:r>
      <w:r w:rsidRPr="006F6F2A">
        <w:rPr>
          <w:spacing w:val="-1"/>
          <w:lang w:val="ru-RU"/>
        </w:rPr>
        <w:t>новыми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условиями,</w:t>
      </w:r>
      <w:r w:rsidRPr="006F6F2A">
        <w:rPr>
          <w:spacing w:val="32"/>
          <w:lang w:val="ru-RU"/>
        </w:rPr>
        <w:t xml:space="preserve"> </w:t>
      </w:r>
      <w:r w:rsidRPr="006F6F2A">
        <w:rPr>
          <w:spacing w:val="-1"/>
          <w:lang w:val="ru-RU"/>
        </w:rPr>
        <w:t>улучшенными</w:t>
      </w:r>
      <w:r w:rsidRPr="006F6F2A">
        <w:rPr>
          <w:spacing w:val="32"/>
          <w:lang w:val="ru-RU"/>
        </w:rPr>
        <w:t xml:space="preserve"> </w:t>
      </w:r>
      <w:r w:rsidRPr="006F6F2A">
        <w:rPr>
          <w:spacing w:val="-1"/>
          <w:lang w:val="ru-RU"/>
        </w:rPr>
        <w:t>по</w:t>
      </w:r>
      <w:r w:rsidRPr="006F6F2A">
        <w:rPr>
          <w:spacing w:val="32"/>
          <w:lang w:val="ru-RU"/>
        </w:rPr>
        <w:t xml:space="preserve"> </w:t>
      </w:r>
      <w:r w:rsidRPr="006F6F2A">
        <w:rPr>
          <w:spacing w:val="-1"/>
          <w:lang w:val="ru-RU"/>
        </w:rPr>
        <w:t>отношению</w:t>
      </w:r>
      <w:r w:rsidRPr="006F6F2A">
        <w:rPr>
          <w:spacing w:val="31"/>
          <w:lang w:val="ru-RU"/>
        </w:rPr>
        <w:t xml:space="preserve"> </w:t>
      </w:r>
      <w:r w:rsidRPr="006F6F2A">
        <w:rPr>
          <w:lang w:val="ru-RU"/>
        </w:rPr>
        <w:t>к</w:t>
      </w:r>
      <w:r w:rsidRPr="006F6F2A">
        <w:rPr>
          <w:spacing w:val="29"/>
          <w:lang w:val="ru-RU"/>
        </w:rPr>
        <w:t xml:space="preserve"> </w:t>
      </w:r>
      <w:r w:rsidRPr="006F6F2A">
        <w:rPr>
          <w:spacing w:val="-1"/>
          <w:lang w:val="ru-RU"/>
        </w:rPr>
        <w:t>первоначальным,</w:t>
      </w:r>
      <w:r w:rsidRPr="006F6F2A">
        <w:rPr>
          <w:spacing w:val="31"/>
          <w:lang w:val="ru-RU"/>
        </w:rPr>
        <w:t xml:space="preserve"> </w:t>
      </w:r>
      <w:r w:rsidRPr="006F6F2A">
        <w:rPr>
          <w:lang w:val="ru-RU"/>
        </w:rPr>
        <w:t>а</w:t>
      </w:r>
      <w:r w:rsidR="005F15CB">
        <w:rPr>
          <w:spacing w:val="32"/>
          <w:lang w:val="ru-RU"/>
        </w:rPr>
        <w:t> </w:t>
      </w:r>
      <w:r w:rsidRPr="006F6F2A">
        <w:rPr>
          <w:spacing w:val="-1"/>
          <w:lang w:val="ru-RU"/>
        </w:rPr>
        <w:t>также</w:t>
      </w:r>
      <w:r w:rsidR="005F15CB">
        <w:rPr>
          <w:spacing w:val="-1"/>
          <w:lang w:val="ru-RU"/>
        </w:rPr>
        <w:t> </w:t>
      </w:r>
      <w:r w:rsidRPr="006F6F2A">
        <w:rPr>
          <w:spacing w:val="-1"/>
          <w:lang w:val="ru-RU"/>
        </w:rPr>
        <w:t>документами,</w:t>
      </w:r>
      <w:r w:rsidRPr="006F6F2A">
        <w:rPr>
          <w:spacing w:val="15"/>
          <w:lang w:val="ru-RU"/>
        </w:rPr>
        <w:t xml:space="preserve"> </w:t>
      </w:r>
      <w:r w:rsidRPr="006F6F2A">
        <w:rPr>
          <w:spacing w:val="-1"/>
          <w:lang w:val="ru-RU"/>
        </w:rPr>
        <w:t>откорректированными</w:t>
      </w:r>
      <w:r w:rsidRPr="006F6F2A">
        <w:rPr>
          <w:spacing w:val="13"/>
          <w:lang w:val="ru-RU"/>
        </w:rPr>
        <w:t xml:space="preserve"> </w:t>
      </w:r>
      <w:r w:rsidRPr="006F6F2A">
        <w:rPr>
          <w:lang w:val="ru-RU"/>
        </w:rPr>
        <w:t>с</w:t>
      </w:r>
      <w:r w:rsidRPr="006F6F2A">
        <w:rPr>
          <w:spacing w:val="15"/>
          <w:lang w:val="ru-RU"/>
        </w:rPr>
        <w:t xml:space="preserve"> </w:t>
      </w:r>
      <w:r w:rsidRPr="006F6F2A">
        <w:rPr>
          <w:spacing w:val="-1"/>
          <w:lang w:val="ru-RU"/>
        </w:rPr>
        <w:t>учетом</w:t>
      </w:r>
      <w:r w:rsidRPr="006F6F2A">
        <w:rPr>
          <w:spacing w:val="15"/>
          <w:lang w:val="ru-RU"/>
        </w:rPr>
        <w:t xml:space="preserve"> </w:t>
      </w:r>
      <w:r w:rsidRPr="006F6F2A">
        <w:rPr>
          <w:spacing w:val="-1"/>
          <w:lang w:val="ru-RU"/>
        </w:rPr>
        <w:t>новой</w:t>
      </w:r>
      <w:r w:rsidRPr="006F6F2A">
        <w:rPr>
          <w:spacing w:val="13"/>
          <w:lang w:val="ru-RU"/>
        </w:rPr>
        <w:t xml:space="preserve"> </w:t>
      </w:r>
      <w:r w:rsidRPr="006F6F2A">
        <w:rPr>
          <w:spacing w:val="-1"/>
          <w:lang w:val="ru-RU"/>
        </w:rPr>
        <w:t>полученной</w:t>
      </w:r>
      <w:r w:rsidRPr="006F6F2A">
        <w:rPr>
          <w:spacing w:val="15"/>
          <w:lang w:val="ru-RU"/>
        </w:rPr>
        <w:t xml:space="preserve"> </w:t>
      </w:r>
      <w:r w:rsidRPr="006F6F2A">
        <w:rPr>
          <w:spacing w:val="-1"/>
          <w:lang w:val="ru-RU"/>
        </w:rPr>
        <w:t>после</w:t>
      </w:r>
      <w:r w:rsidRPr="006F6F2A">
        <w:rPr>
          <w:spacing w:val="43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26"/>
          <w:lang w:val="ru-RU"/>
        </w:rPr>
        <w:t xml:space="preserve"> </w:t>
      </w:r>
      <w:r w:rsidRPr="006F6F2A">
        <w:rPr>
          <w:spacing w:val="-1"/>
          <w:lang w:val="ru-RU"/>
        </w:rPr>
        <w:t>цены,</w:t>
      </w:r>
      <w:r w:rsidRPr="006F6F2A">
        <w:rPr>
          <w:spacing w:val="24"/>
          <w:lang w:val="ru-RU"/>
        </w:rPr>
        <w:t xml:space="preserve"> </w:t>
      </w:r>
      <w:r w:rsidRPr="006F6F2A">
        <w:rPr>
          <w:spacing w:val="-1"/>
          <w:lang w:val="ru-RU"/>
        </w:rPr>
        <w:t>определяющими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его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1"/>
          <w:lang w:val="ru-RU"/>
        </w:rPr>
        <w:t>новое</w:t>
      </w:r>
      <w:r w:rsidRPr="006F6F2A">
        <w:rPr>
          <w:spacing w:val="27"/>
          <w:lang w:val="ru-RU"/>
        </w:rPr>
        <w:t xml:space="preserve"> </w:t>
      </w:r>
      <w:r w:rsidRPr="006F6F2A">
        <w:rPr>
          <w:spacing w:val="-1"/>
          <w:lang w:val="ru-RU"/>
        </w:rPr>
        <w:t>коммерческое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предложение,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оформленными</w:t>
      </w:r>
      <w:r w:rsidRPr="006F6F2A">
        <w:rPr>
          <w:spacing w:val="66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63"/>
          <w:lang w:val="ru-RU"/>
        </w:rPr>
        <w:t xml:space="preserve"> </w:t>
      </w:r>
      <w:r w:rsidRPr="006F6F2A">
        <w:rPr>
          <w:spacing w:val="-1"/>
          <w:lang w:val="ru-RU"/>
        </w:rPr>
        <w:t>порядке,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1"/>
          <w:lang w:val="ru-RU"/>
        </w:rPr>
        <w:t>предусмотренном</w:t>
      </w:r>
      <w:r w:rsidRPr="006F6F2A">
        <w:rPr>
          <w:spacing w:val="63"/>
          <w:lang w:val="ru-RU"/>
        </w:rPr>
        <w:t xml:space="preserve"> </w:t>
      </w:r>
      <w:r w:rsidRPr="006F6F2A">
        <w:rPr>
          <w:spacing w:val="-1"/>
          <w:lang w:val="ru-RU"/>
        </w:rPr>
        <w:t>для</w:t>
      </w:r>
      <w:r w:rsidRPr="006F6F2A">
        <w:rPr>
          <w:spacing w:val="64"/>
          <w:lang w:val="ru-RU"/>
        </w:rPr>
        <w:t xml:space="preserve"> </w:t>
      </w:r>
      <w:r w:rsidRPr="006F6F2A">
        <w:rPr>
          <w:spacing w:val="-1"/>
          <w:lang w:val="ru-RU"/>
        </w:rPr>
        <w:t>подачи</w:t>
      </w:r>
      <w:r w:rsidRPr="006F6F2A">
        <w:rPr>
          <w:spacing w:val="64"/>
          <w:lang w:val="ru-RU"/>
        </w:rPr>
        <w:t xml:space="preserve"> </w:t>
      </w:r>
      <w:r w:rsidRPr="006F6F2A">
        <w:rPr>
          <w:lang w:val="ru-RU"/>
        </w:rPr>
        <w:t>заявки</w:t>
      </w:r>
      <w:r w:rsidRPr="006F6F2A">
        <w:rPr>
          <w:spacing w:val="64"/>
          <w:lang w:val="ru-RU"/>
        </w:rPr>
        <w:t xml:space="preserve"> </w:t>
      </w:r>
      <w:r w:rsidRPr="006F6F2A">
        <w:rPr>
          <w:lang w:val="ru-RU"/>
        </w:rPr>
        <w:t>на</w:t>
      </w:r>
      <w:r w:rsidRPr="006F6F2A">
        <w:rPr>
          <w:spacing w:val="66"/>
          <w:lang w:val="ru-RU"/>
        </w:rPr>
        <w:t xml:space="preserve"> </w:t>
      </w:r>
      <w:r w:rsidRPr="006F6F2A">
        <w:rPr>
          <w:spacing w:val="-1"/>
          <w:lang w:val="ru-RU"/>
        </w:rPr>
        <w:t>участие</w:t>
      </w:r>
      <w:r w:rsidRPr="006F6F2A">
        <w:rPr>
          <w:spacing w:val="33"/>
          <w:lang w:val="ru-RU"/>
        </w:rPr>
        <w:t xml:space="preserve"> </w:t>
      </w:r>
      <w:r w:rsidRPr="006F6F2A">
        <w:rPr>
          <w:lang w:val="ru-RU"/>
        </w:rPr>
        <w:t>в</w:t>
      </w:r>
      <w:r w:rsidR="00D71A16">
        <w:rPr>
          <w:lang w:val="ru-RU"/>
        </w:rPr>
        <w:t xml:space="preserve"> </w:t>
      </w:r>
      <w:r w:rsidRPr="006F6F2A">
        <w:rPr>
          <w:spacing w:val="-1"/>
          <w:lang w:val="ru-RU"/>
        </w:rPr>
        <w:t>процедуре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закупки.</w:t>
      </w:r>
    </w:p>
    <w:p w14:paraId="081945A3" w14:textId="77777777" w:rsidR="006F6F2A" w:rsidRPr="006F6F2A" w:rsidRDefault="00C67707" w:rsidP="007A3AFC">
      <w:pPr>
        <w:pStyle w:val="a3"/>
        <w:numPr>
          <w:ilvl w:val="3"/>
          <w:numId w:val="131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После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проведения</w:t>
      </w:r>
      <w:r w:rsidRPr="006F6F2A">
        <w:rPr>
          <w:spacing w:val="47"/>
          <w:lang w:val="ru-RU"/>
        </w:rPr>
        <w:t xml:space="preserve"> </w:t>
      </w:r>
      <w:r w:rsidRPr="006F6F2A">
        <w:rPr>
          <w:spacing w:val="-1"/>
          <w:lang w:val="ru-RU"/>
        </w:rPr>
        <w:t>переторжки</w:t>
      </w:r>
      <w:r w:rsidRPr="006F6F2A">
        <w:rPr>
          <w:spacing w:val="49"/>
          <w:lang w:val="ru-RU"/>
        </w:rPr>
        <w:t xml:space="preserve"> </w:t>
      </w:r>
      <w:r w:rsidRPr="006F6F2A">
        <w:rPr>
          <w:lang w:val="ru-RU"/>
        </w:rPr>
        <w:t>ЗК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производит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необходимые</w:t>
      </w:r>
      <w:r w:rsidRPr="006F6F2A">
        <w:rPr>
          <w:spacing w:val="28"/>
          <w:lang w:val="ru-RU"/>
        </w:rPr>
        <w:t xml:space="preserve"> </w:t>
      </w:r>
      <w:r w:rsidRPr="006F6F2A">
        <w:rPr>
          <w:spacing w:val="-1"/>
          <w:lang w:val="ru-RU"/>
        </w:rPr>
        <w:t>подсчеты</w:t>
      </w:r>
      <w:r w:rsidRPr="006F6F2A">
        <w:rPr>
          <w:spacing w:val="21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17"/>
          <w:lang w:val="ru-RU"/>
        </w:rPr>
        <w:t xml:space="preserve"> </w:t>
      </w:r>
      <w:r w:rsidRPr="006F6F2A">
        <w:rPr>
          <w:spacing w:val="-1"/>
          <w:lang w:val="ru-RU"/>
        </w:rPr>
        <w:t>соответствии</w:t>
      </w:r>
      <w:r w:rsidRPr="006F6F2A">
        <w:rPr>
          <w:spacing w:val="19"/>
          <w:lang w:val="ru-RU"/>
        </w:rPr>
        <w:t xml:space="preserve"> </w:t>
      </w:r>
      <w:r w:rsidRPr="006F6F2A">
        <w:rPr>
          <w:lang w:val="ru-RU"/>
        </w:rPr>
        <w:t>с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ранее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объявленными</w:t>
      </w:r>
      <w:r w:rsidRPr="006F6F2A">
        <w:rPr>
          <w:spacing w:val="18"/>
          <w:lang w:val="ru-RU"/>
        </w:rPr>
        <w:t xml:space="preserve"> </w:t>
      </w:r>
      <w:r w:rsidRPr="006F6F2A">
        <w:rPr>
          <w:spacing w:val="-1"/>
          <w:lang w:val="ru-RU"/>
        </w:rPr>
        <w:t>критериями</w:t>
      </w:r>
      <w:r w:rsidRPr="006F6F2A">
        <w:rPr>
          <w:spacing w:val="19"/>
          <w:lang w:val="ru-RU"/>
        </w:rPr>
        <w:t xml:space="preserve"> </w:t>
      </w:r>
      <w:r w:rsidRPr="006F6F2A">
        <w:rPr>
          <w:lang w:val="ru-RU"/>
        </w:rPr>
        <w:t>и</w:t>
      </w:r>
      <w:r w:rsidRPr="006F6F2A">
        <w:rPr>
          <w:spacing w:val="21"/>
          <w:lang w:val="ru-RU"/>
        </w:rPr>
        <w:t xml:space="preserve"> </w:t>
      </w:r>
      <w:r w:rsidRPr="006F6F2A">
        <w:rPr>
          <w:spacing w:val="-1"/>
          <w:lang w:val="ru-RU"/>
        </w:rPr>
        <w:t>учитывает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предложения,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полученные</w:t>
      </w:r>
      <w:r w:rsidRPr="006F6F2A">
        <w:rPr>
          <w:spacing w:val="1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ходе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-1"/>
          <w:lang w:val="ru-RU"/>
        </w:rPr>
        <w:t>переторжки,</w:t>
      </w:r>
      <w:r w:rsidRPr="006F6F2A">
        <w:rPr>
          <w:spacing w:val="1"/>
          <w:lang w:val="ru-RU"/>
        </w:rPr>
        <w:t xml:space="preserve"> </w:t>
      </w:r>
      <w:r w:rsidRPr="006F6F2A">
        <w:rPr>
          <w:spacing w:val="3"/>
          <w:lang w:val="ru-RU"/>
        </w:rPr>
        <w:t>при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оценке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заявок</w:t>
      </w:r>
      <w:r w:rsidRPr="006F6F2A">
        <w:rPr>
          <w:lang w:val="ru-RU"/>
        </w:rPr>
        <w:t xml:space="preserve"> и</w:t>
      </w:r>
      <w:r w:rsidRPr="006F6F2A">
        <w:rPr>
          <w:spacing w:val="2"/>
          <w:lang w:val="ru-RU"/>
        </w:rPr>
        <w:t xml:space="preserve"> </w:t>
      </w:r>
      <w:r w:rsidRPr="006F6F2A">
        <w:rPr>
          <w:spacing w:val="-1"/>
          <w:lang w:val="ru-RU"/>
        </w:rPr>
        <w:t>построении</w:t>
      </w:r>
      <w:r w:rsidRPr="006F6F2A">
        <w:rPr>
          <w:spacing w:val="25"/>
          <w:lang w:val="ru-RU"/>
        </w:rPr>
        <w:t xml:space="preserve"> </w:t>
      </w:r>
      <w:r w:rsidRPr="006F6F2A">
        <w:rPr>
          <w:spacing w:val="-1"/>
          <w:lang w:val="ru-RU"/>
        </w:rPr>
        <w:t>итогового</w:t>
      </w:r>
      <w:r w:rsidRPr="006F6F2A">
        <w:rPr>
          <w:spacing w:val="33"/>
          <w:lang w:val="ru-RU"/>
        </w:rPr>
        <w:t xml:space="preserve"> </w:t>
      </w:r>
      <w:r w:rsidRPr="006F6F2A">
        <w:rPr>
          <w:spacing w:val="-1"/>
          <w:lang w:val="ru-RU"/>
        </w:rPr>
        <w:t>ранжирования</w:t>
      </w:r>
      <w:r w:rsidRPr="006F6F2A">
        <w:rPr>
          <w:spacing w:val="35"/>
          <w:lang w:val="ru-RU"/>
        </w:rPr>
        <w:t xml:space="preserve"> </w:t>
      </w:r>
      <w:r w:rsidRPr="006F6F2A">
        <w:rPr>
          <w:spacing w:val="-1"/>
          <w:lang w:val="ru-RU"/>
        </w:rPr>
        <w:t>предложений.</w:t>
      </w:r>
    </w:p>
    <w:p w14:paraId="4C91228E" w14:textId="280E63B6" w:rsidR="006F6F2A" w:rsidRDefault="00C67707" w:rsidP="00B7010B">
      <w:pPr>
        <w:pStyle w:val="a3"/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spacing w:val="-1"/>
          <w:lang w:val="ru-RU"/>
        </w:rPr>
        <w:t>Заявки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участников,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приглашенных</w:t>
      </w:r>
      <w:r w:rsidRPr="006F6F2A">
        <w:rPr>
          <w:spacing w:val="37"/>
          <w:lang w:val="ru-RU"/>
        </w:rPr>
        <w:t xml:space="preserve"> </w:t>
      </w:r>
      <w:r w:rsidRPr="006F6F2A">
        <w:rPr>
          <w:lang w:val="ru-RU"/>
        </w:rPr>
        <w:t>на</w:t>
      </w:r>
      <w:r w:rsidRPr="006F6F2A">
        <w:rPr>
          <w:spacing w:val="6"/>
          <w:lang w:val="ru-RU"/>
        </w:rPr>
        <w:t xml:space="preserve"> </w:t>
      </w:r>
      <w:r w:rsidRPr="006F6F2A">
        <w:rPr>
          <w:spacing w:val="-1"/>
          <w:lang w:val="ru-RU"/>
        </w:rPr>
        <w:t>переторжку,</w:t>
      </w:r>
      <w:r w:rsidRPr="006F6F2A">
        <w:rPr>
          <w:spacing w:val="5"/>
          <w:lang w:val="ru-RU"/>
        </w:rPr>
        <w:t xml:space="preserve"> </w:t>
      </w:r>
      <w:r w:rsidRPr="006F6F2A">
        <w:rPr>
          <w:lang w:val="ru-RU"/>
        </w:rPr>
        <w:t>но</w:t>
      </w:r>
      <w:r w:rsidRPr="006F6F2A">
        <w:rPr>
          <w:spacing w:val="4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5"/>
          <w:lang w:val="ru-RU"/>
        </w:rPr>
        <w:t xml:space="preserve"> </w:t>
      </w:r>
      <w:r w:rsidRPr="006F6F2A">
        <w:rPr>
          <w:lang w:val="ru-RU"/>
        </w:rPr>
        <w:t>ней</w:t>
      </w:r>
      <w:r w:rsidRPr="006F6F2A">
        <w:rPr>
          <w:spacing w:val="6"/>
          <w:lang w:val="ru-RU"/>
        </w:rPr>
        <w:t xml:space="preserve"> </w:t>
      </w:r>
      <w:r w:rsidRPr="006F6F2A">
        <w:rPr>
          <w:spacing w:val="-1"/>
          <w:lang w:val="ru-RU"/>
        </w:rPr>
        <w:t>не</w:t>
      </w:r>
      <w:r w:rsidR="005F15CB">
        <w:rPr>
          <w:spacing w:val="-1"/>
          <w:lang w:val="ru-RU"/>
        </w:rPr>
        <w:t> </w:t>
      </w:r>
      <w:r w:rsidRPr="006F6F2A">
        <w:rPr>
          <w:spacing w:val="-1"/>
          <w:lang w:val="ru-RU"/>
        </w:rPr>
        <w:t>участвовавших,</w:t>
      </w:r>
      <w:r w:rsidRPr="006F6F2A">
        <w:rPr>
          <w:spacing w:val="5"/>
          <w:lang w:val="ru-RU"/>
        </w:rPr>
        <w:t xml:space="preserve"> </w:t>
      </w:r>
      <w:r w:rsidRPr="006F6F2A">
        <w:rPr>
          <w:spacing w:val="-1"/>
          <w:lang w:val="ru-RU"/>
        </w:rPr>
        <w:t>учитываются</w:t>
      </w:r>
      <w:r w:rsidRPr="006F6F2A">
        <w:rPr>
          <w:spacing w:val="6"/>
          <w:lang w:val="ru-RU"/>
        </w:rPr>
        <w:t xml:space="preserve"> </w:t>
      </w:r>
      <w:r w:rsidRPr="006F6F2A">
        <w:rPr>
          <w:spacing w:val="-1"/>
          <w:lang w:val="ru-RU"/>
        </w:rPr>
        <w:t>при</w:t>
      </w:r>
      <w:r w:rsidRPr="006F6F2A">
        <w:rPr>
          <w:spacing w:val="4"/>
          <w:lang w:val="ru-RU"/>
        </w:rPr>
        <w:t xml:space="preserve"> </w:t>
      </w:r>
      <w:r w:rsidRPr="006F6F2A">
        <w:rPr>
          <w:spacing w:val="-1"/>
          <w:lang w:val="ru-RU"/>
        </w:rPr>
        <w:t>построении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итогового</w:t>
      </w:r>
      <w:r w:rsidRPr="006F6F2A">
        <w:rPr>
          <w:spacing w:val="-2"/>
          <w:lang w:val="ru-RU"/>
        </w:rPr>
        <w:t xml:space="preserve"> </w:t>
      </w:r>
      <w:r w:rsidRPr="006F6F2A">
        <w:rPr>
          <w:spacing w:val="-1"/>
          <w:lang w:val="ru-RU"/>
        </w:rPr>
        <w:t>ранжирования</w:t>
      </w:r>
      <w:r w:rsidRPr="006F6F2A">
        <w:rPr>
          <w:lang w:val="ru-RU"/>
        </w:rPr>
        <w:t xml:space="preserve"> </w:t>
      </w:r>
      <w:r w:rsidRPr="006F6F2A">
        <w:rPr>
          <w:spacing w:val="-1"/>
          <w:lang w:val="ru-RU"/>
        </w:rPr>
        <w:t>по</w:t>
      </w:r>
      <w:r w:rsidR="005F15CB">
        <w:rPr>
          <w:spacing w:val="-1"/>
          <w:lang w:val="ru-RU"/>
        </w:rPr>
        <w:t> </w:t>
      </w:r>
      <w:r w:rsidRPr="006F6F2A">
        <w:rPr>
          <w:spacing w:val="-1"/>
          <w:lang w:val="ru-RU"/>
        </w:rPr>
        <w:t>первоначальным</w:t>
      </w:r>
      <w:r w:rsidRPr="006F6F2A">
        <w:rPr>
          <w:spacing w:val="-3"/>
          <w:lang w:val="ru-RU"/>
        </w:rPr>
        <w:t xml:space="preserve"> </w:t>
      </w:r>
      <w:r w:rsidRPr="006F6F2A">
        <w:rPr>
          <w:spacing w:val="-1"/>
          <w:lang w:val="ru-RU"/>
        </w:rPr>
        <w:t>предложениям.</w:t>
      </w:r>
    </w:p>
    <w:p w14:paraId="76E77F18" w14:textId="77777777" w:rsidR="00960616" w:rsidRDefault="00C67707" w:rsidP="007A3AFC">
      <w:pPr>
        <w:pStyle w:val="a3"/>
        <w:numPr>
          <w:ilvl w:val="3"/>
          <w:numId w:val="131"/>
        </w:numPr>
        <w:tabs>
          <w:tab w:val="left" w:pos="194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F6F2A">
        <w:rPr>
          <w:lang w:val="ru-RU"/>
        </w:rPr>
        <w:t>Далее</w:t>
      </w:r>
      <w:r w:rsidRPr="006F6F2A">
        <w:rPr>
          <w:spacing w:val="49"/>
          <w:lang w:val="ru-RU"/>
        </w:rPr>
        <w:t xml:space="preserve"> </w:t>
      </w:r>
      <w:r w:rsidRPr="006F6F2A">
        <w:rPr>
          <w:lang w:val="ru-RU"/>
        </w:rPr>
        <w:t>в</w:t>
      </w:r>
      <w:r w:rsidRPr="006F6F2A">
        <w:rPr>
          <w:spacing w:val="48"/>
          <w:lang w:val="ru-RU"/>
        </w:rPr>
        <w:t xml:space="preserve"> </w:t>
      </w:r>
      <w:r w:rsidRPr="006F6F2A">
        <w:rPr>
          <w:spacing w:val="-1"/>
          <w:lang w:val="ru-RU"/>
        </w:rPr>
        <w:t>обычном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порядке</w:t>
      </w:r>
      <w:r w:rsidRPr="006F6F2A">
        <w:rPr>
          <w:spacing w:val="55"/>
          <w:lang w:val="ru-RU"/>
        </w:rPr>
        <w:t xml:space="preserve"> </w:t>
      </w:r>
      <w:r w:rsidRPr="006F6F2A">
        <w:rPr>
          <w:spacing w:val="-1"/>
          <w:lang w:val="ru-RU"/>
        </w:rPr>
        <w:t>применяются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2"/>
          <w:lang w:val="ru-RU"/>
        </w:rPr>
        <w:t>процедуры</w:t>
      </w:r>
      <w:r w:rsidRPr="006F6F2A">
        <w:rPr>
          <w:spacing w:val="49"/>
          <w:lang w:val="ru-RU"/>
        </w:rPr>
        <w:t xml:space="preserve"> </w:t>
      </w:r>
      <w:r w:rsidRPr="006F6F2A">
        <w:rPr>
          <w:spacing w:val="-1"/>
          <w:lang w:val="ru-RU"/>
        </w:rPr>
        <w:t>выбора</w:t>
      </w:r>
      <w:r w:rsidRPr="006F6F2A">
        <w:rPr>
          <w:spacing w:val="31"/>
          <w:lang w:val="ru-RU"/>
        </w:rPr>
        <w:t xml:space="preserve"> </w:t>
      </w:r>
      <w:r w:rsidRPr="006F6F2A">
        <w:rPr>
          <w:spacing w:val="-1"/>
          <w:lang w:val="ru-RU"/>
        </w:rPr>
        <w:t>победителя.</w:t>
      </w:r>
    </w:p>
    <w:p w14:paraId="2A03AFEF" w14:textId="3520FACC" w:rsidR="00C67707" w:rsidRPr="00960616" w:rsidRDefault="00C67707" w:rsidP="00B63829">
      <w:pPr>
        <w:pStyle w:val="a3"/>
        <w:numPr>
          <w:ilvl w:val="3"/>
          <w:numId w:val="131"/>
        </w:numPr>
        <w:tabs>
          <w:tab w:val="left" w:pos="1946"/>
        </w:tabs>
        <w:spacing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Организатор</w:t>
      </w:r>
      <w:r w:rsidRPr="00960616">
        <w:rPr>
          <w:spacing w:val="6"/>
          <w:lang w:val="ru-RU"/>
        </w:rPr>
        <w:t xml:space="preserve"> </w:t>
      </w:r>
      <w:r w:rsidRPr="00960616">
        <w:rPr>
          <w:spacing w:val="-1"/>
          <w:lang w:val="ru-RU"/>
        </w:rPr>
        <w:t>закупки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обязан</w:t>
      </w:r>
      <w:r w:rsidRPr="00960616">
        <w:rPr>
          <w:spacing w:val="4"/>
          <w:lang w:val="ru-RU"/>
        </w:rPr>
        <w:t xml:space="preserve"> </w:t>
      </w:r>
      <w:r w:rsidRPr="00960616">
        <w:rPr>
          <w:spacing w:val="-1"/>
          <w:lang w:val="ru-RU"/>
        </w:rPr>
        <w:t>разместить</w:t>
      </w:r>
      <w:r w:rsidRPr="00960616">
        <w:rPr>
          <w:spacing w:val="4"/>
          <w:lang w:val="ru-RU"/>
        </w:rPr>
        <w:t xml:space="preserve"> </w:t>
      </w:r>
      <w:r w:rsidRPr="00960616">
        <w:rPr>
          <w:spacing w:val="-1"/>
          <w:lang w:val="ru-RU"/>
        </w:rPr>
        <w:t>протокол</w:t>
      </w:r>
      <w:r w:rsidRPr="00960616">
        <w:rPr>
          <w:spacing w:val="5"/>
          <w:lang w:val="ru-RU"/>
        </w:rPr>
        <w:t xml:space="preserve"> </w:t>
      </w:r>
      <w:r w:rsidRPr="00960616">
        <w:rPr>
          <w:spacing w:val="-1"/>
          <w:lang w:val="ru-RU"/>
        </w:rPr>
        <w:t>проведения</w:t>
      </w:r>
      <w:r w:rsidRPr="00960616">
        <w:rPr>
          <w:spacing w:val="39"/>
          <w:lang w:val="ru-RU"/>
        </w:rPr>
        <w:t xml:space="preserve"> </w:t>
      </w:r>
      <w:r w:rsidRPr="00960616">
        <w:rPr>
          <w:spacing w:val="-1"/>
          <w:lang w:val="ru-RU"/>
        </w:rPr>
        <w:t>переторжки</w:t>
      </w:r>
      <w:r w:rsidRPr="00960616">
        <w:rPr>
          <w:spacing w:val="29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27"/>
          <w:lang w:val="ru-RU"/>
        </w:rPr>
        <w:t xml:space="preserve"> </w:t>
      </w:r>
      <w:r w:rsidRPr="00960616">
        <w:rPr>
          <w:spacing w:val="-2"/>
          <w:lang w:val="ru-RU"/>
        </w:rPr>
        <w:t>ЕИС</w:t>
      </w:r>
      <w:r w:rsidR="00AD1078">
        <w:rPr>
          <w:spacing w:val="-2"/>
          <w:lang w:val="ru-RU"/>
        </w:rPr>
        <w:t xml:space="preserve"> </w:t>
      </w:r>
      <w:r w:rsidRPr="00960616">
        <w:rPr>
          <w:spacing w:val="-1"/>
          <w:lang w:val="ru-RU"/>
        </w:rPr>
        <w:t>(ЭТП</w:t>
      </w:r>
      <w:r w:rsidRPr="00960616">
        <w:rPr>
          <w:spacing w:val="34"/>
          <w:lang w:val="ru-RU"/>
        </w:rPr>
        <w:t xml:space="preserve"> </w:t>
      </w:r>
      <w:r w:rsidRPr="00960616">
        <w:rPr>
          <w:lang w:val="ru-RU"/>
        </w:rPr>
        <w:t>–</w:t>
      </w:r>
      <w:r w:rsidRPr="00960616">
        <w:rPr>
          <w:spacing w:val="29"/>
          <w:lang w:val="ru-RU"/>
        </w:rPr>
        <w:t xml:space="preserve"> </w:t>
      </w:r>
      <w:r w:rsidRPr="00960616">
        <w:rPr>
          <w:spacing w:val="-1"/>
          <w:lang w:val="ru-RU"/>
        </w:rPr>
        <w:t>для</w:t>
      </w:r>
      <w:r w:rsidRPr="00960616">
        <w:rPr>
          <w:spacing w:val="28"/>
          <w:lang w:val="ru-RU"/>
        </w:rPr>
        <w:t xml:space="preserve"> </w:t>
      </w:r>
      <w:r w:rsidRPr="00960616">
        <w:rPr>
          <w:spacing w:val="-1"/>
          <w:lang w:val="ru-RU"/>
        </w:rPr>
        <w:t>заказчиков</w:t>
      </w:r>
      <w:r w:rsidRPr="00960616">
        <w:rPr>
          <w:spacing w:val="27"/>
          <w:lang w:val="ru-RU"/>
        </w:rPr>
        <w:t xml:space="preserve"> </w:t>
      </w:r>
      <w:r w:rsidRPr="006D7CA6">
        <w:t>II</w:t>
      </w:r>
      <w:r w:rsidRPr="00960616">
        <w:rPr>
          <w:spacing w:val="28"/>
          <w:lang w:val="ru-RU"/>
        </w:rPr>
        <w:t xml:space="preserve"> </w:t>
      </w:r>
      <w:r w:rsidRPr="00960616">
        <w:rPr>
          <w:spacing w:val="-1"/>
          <w:lang w:val="ru-RU"/>
        </w:rPr>
        <w:t>группы)</w:t>
      </w:r>
      <w:r w:rsidRPr="00960616">
        <w:rPr>
          <w:spacing w:val="31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27"/>
          <w:lang w:val="ru-RU"/>
        </w:rPr>
        <w:t xml:space="preserve"> </w:t>
      </w:r>
      <w:r w:rsidRPr="00960616">
        <w:rPr>
          <w:lang w:val="ru-RU"/>
        </w:rPr>
        <w:t>течение</w:t>
      </w:r>
      <w:r w:rsidRPr="00960616">
        <w:rPr>
          <w:spacing w:val="25"/>
          <w:lang w:val="ru-RU"/>
        </w:rPr>
        <w:t xml:space="preserve"> </w:t>
      </w:r>
      <w:r w:rsidRPr="00960616">
        <w:rPr>
          <w:lang w:val="ru-RU"/>
        </w:rPr>
        <w:t>3</w:t>
      </w:r>
      <w:r w:rsidRPr="00960616">
        <w:rPr>
          <w:spacing w:val="28"/>
          <w:lang w:val="ru-RU"/>
        </w:rPr>
        <w:t xml:space="preserve"> </w:t>
      </w:r>
      <w:r w:rsidRPr="00960616">
        <w:rPr>
          <w:spacing w:val="-1"/>
          <w:lang w:val="ru-RU"/>
        </w:rPr>
        <w:t>(трех)</w:t>
      </w:r>
      <w:r w:rsidRPr="00960616">
        <w:rPr>
          <w:spacing w:val="41"/>
          <w:lang w:val="ru-RU"/>
        </w:rPr>
        <w:t xml:space="preserve"> </w:t>
      </w:r>
      <w:r w:rsidRPr="00960616">
        <w:rPr>
          <w:spacing w:val="-1"/>
          <w:lang w:val="ru-RU"/>
        </w:rPr>
        <w:t>дней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после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его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подписания.</w:t>
      </w:r>
      <w:r w:rsidR="008D6FD6">
        <w:rPr>
          <w:spacing w:val="-1"/>
          <w:lang w:val="ru-RU"/>
        </w:rPr>
        <w:t xml:space="preserve"> </w:t>
      </w:r>
      <w:r w:rsidR="008D6FD6" w:rsidRPr="008D6FD6">
        <w:rPr>
          <w:spacing w:val="-1"/>
          <w:lang w:val="ru-RU"/>
        </w:rPr>
        <w:t>В случае неразмещения отдельного протокола переторжки</w:t>
      </w:r>
      <w:r w:rsidR="00FB14C7">
        <w:rPr>
          <w:spacing w:val="-1"/>
          <w:lang w:val="ru-RU"/>
        </w:rPr>
        <w:t>,</w:t>
      </w:r>
      <w:r w:rsidR="008D6FD6" w:rsidRPr="008D6FD6">
        <w:rPr>
          <w:spacing w:val="-1"/>
          <w:lang w:val="ru-RU"/>
        </w:rPr>
        <w:t xml:space="preserve"> сведения об итогах проведения переторжки</w:t>
      </w:r>
      <w:r w:rsidR="000E6C43">
        <w:rPr>
          <w:spacing w:val="-1"/>
          <w:lang w:val="ru-RU"/>
        </w:rPr>
        <w:t xml:space="preserve"> включаются</w:t>
      </w:r>
      <w:r w:rsidR="008D6FD6" w:rsidRPr="008D6FD6">
        <w:rPr>
          <w:spacing w:val="-1"/>
          <w:lang w:val="ru-RU"/>
        </w:rPr>
        <w:t xml:space="preserve"> в состав итогового протокола закупки</w:t>
      </w:r>
      <w:r w:rsidR="00897CDB">
        <w:rPr>
          <w:spacing w:val="-1"/>
          <w:lang w:val="ru-RU"/>
        </w:rPr>
        <w:t>, размещаемого</w:t>
      </w:r>
      <w:r w:rsidR="008D6FD6" w:rsidRPr="008D6FD6">
        <w:rPr>
          <w:spacing w:val="-1"/>
          <w:lang w:val="ru-RU"/>
        </w:rPr>
        <w:t xml:space="preserve"> в ЕИС (ЭТП</w:t>
      </w:r>
      <w:r w:rsidR="008C6059">
        <w:rPr>
          <w:spacing w:val="-1"/>
          <w:lang w:val="ru-RU"/>
        </w:rPr>
        <w:t xml:space="preserve"> </w:t>
      </w:r>
      <w:r w:rsidR="008D6FD6" w:rsidRPr="008D6FD6">
        <w:rPr>
          <w:spacing w:val="-1"/>
          <w:lang w:val="ru-RU"/>
        </w:rPr>
        <w:t>– для заказчиков II группы)</w:t>
      </w:r>
      <w:r w:rsidR="008D6FD6">
        <w:rPr>
          <w:spacing w:val="-1"/>
          <w:lang w:val="ru-RU"/>
        </w:rPr>
        <w:t>.</w:t>
      </w:r>
    </w:p>
    <w:p w14:paraId="6A81332C" w14:textId="77777777" w:rsidR="00C67707" w:rsidRPr="00F766F2" w:rsidRDefault="00194A95" w:rsidP="00B63829">
      <w:pPr>
        <w:pStyle w:val="1"/>
        <w:numPr>
          <w:ilvl w:val="1"/>
          <w:numId w:val="130"/>
        </w:numPr>
        <w:tabs>
          <w:tab w:val="left" w:pos="1418"/>
        </w:tabs>
        <w:spacing w:before="120" w:line="276" w:lineRule="auto"/>
        <w:ind w:left="0" w:right="-6" w:firstLine="851"/>
        <w:rPr>
          <w:lang w:val="ru-RU"/>
        </w:rPr>
      </w:pPr>
      <w:bookmarkStart w:id="97" w:name="7.4_Выбор_нескольких_победителей"/>
      <w:bookmarkStart w:id="98" w:name="_Toc85188530"/>
      <w:bookmarkStart w:id="99" w:name="_Toc85189658"/>
      <w:bookmarkStart w:id="100" w:name="_Toc85189785"/>
      <w:bookmarkStart w:id="101" w:name="_Toc89358986"/>
      <w:bookmarkStart w:id="102" w:name="_Toc89359446"/>
      <w:bookmarkStart w:id="103" w:name="_Toc89695756"/>
      <w:bookmarkStart w:id="104" w:name="_Toc90030198"/>
      <w:bookmarkStart w:id="105" w:name="_Toc148345458"/>
      <w:bookmarkEnd w:id="97"/>
      <w:r>
        <w:rPr>
          <w:spacing w:val="-2"/>
          <w:lang w:val="ru-RU"/>
        </w:rPr>
        <w:t>Выбор нескольких победителей</w:t>
      </w:r>
      <w:bookmarkEnd w:id="98"/>
      <w:bookmarkEnd w:id="99"/>
      <w:bookmarkEnd w:id="100"/>
      <w:r w:rsidR="00960616" w:rsidRPr="00F766F2">
        <w:rPr>
          <w:spacing w:val="-2"/>
          <w:lang w:val="ru-RU"/>
        </w:rPr>
        <w:t>.</w:t>
      </w:r>
      <w:bookmarkEnd w:id="101"/>
      <w:bookmarkEnd w:id="102"/>
      <w:bookmarkEnd w:id="103"/>
      <w:bookmarkEnd w:id="104"/>
      <w:bookmarkEnd w:id="105"/>
    </w:p>
    <w:p w14:paraId="79950688" w14:textId="3F65037C" w:rsidR="00C67707" w:rsidRPr="006D7CA6" w:rsidRDefault="00C67707" w:rsidP="007A3AFC">
      <w:pPr>
        <w:pStyle w:val="a3"/>
        <w:numPr>
          <w:ilvl w:val="2"/>
          <w:numId w:val="130"/>
        </w:numPr>
        <w:tabs>
          <w:tab w:val="left" w:pos="1560"/>
        </w:tabs>
        <w:spacing w:before="64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рамках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одной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может</w:t>
      </w:r>
      <w:r w:rsidRPr="006D7CA6">
        <w:rPr>
          <w:spacing w:val="32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предусмотрена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возможность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выбора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нескольких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победителей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по</w:t>
      </w:r>
      <w:r w:rsidR="005F15CB">
        <w:rPr>
          <w:lang w:val="ru-RU"/>
        </w:rPr>
        <w:t> </w:t>
      </w:r>
      <w:r w:rsidRPr="006D7CA6">
        <w:rPr>
          <w:spacing w:val="-1"/>
          <w:lang w:val="ru-RU"/>
        </w:rPr>
        <w:t>одному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лоту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путем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применения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одного</w:t>
      </w:r>
      <w:r w:rsidRPr="006D7CA6">
        <w:rPr>
          <w:spacing w:val="-2"/>
          <w:lang w:val="ru-RU"/>
        </w:rPr>
        <w:t xml:space="preserve"> </w:t>
      </w:r>
      <w:r w:rsidRPr="006D7CA6">
        <w:rPr>
          <w:lang w:val="ru-RU"/>
        </w:rPr>
        <w:t>из</w:t>
      </w:r>
      <w:r w:rsidRPr="006D7CA6">
        <w:rPr>
          <w:spacing w:val="-1"/>
          <w:lang w:val="ru-RU"/>
        </w:rPr>
        <w:t xml:space="preserve"> следующих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механизмов:</w:t>
      </w:r>
    </w:p>
    <w:p w14:paraId="652890A8" w14:textId="77777777" w:rsidR="00960616" w:rsidRDefault="00C67707" w:rsidP="007A3AFC">
      <w:pPr>
        <w:pStyle w:val="a3"/>
        <w:numPr>
          <w:ilvl w:val="0"/>
          <w:numId w:val="129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выбор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нескольких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победителей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целью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распределения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общего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объема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потребности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между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ними;</w:t>
      </w:r>
    </w:p>
    <w:p w14:paraId="6042639B" w14:textId="77777777" w:rsidR="00C67707" w:rsidRPr="00960616" w:rsidRDefault="00C67707" w:rsidP="007A3AFC">
      <w:pPr>
        <w:pStyle w:val="a3"/>
        <w:numPr>
          <w:ilvl w:val="0"/>
          <w:numId w:val="129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выбор</w:t>
      </w:r>
      <w:r w:rsidRPr="00960616">
        <w:rPr>
          <w:spacing w:val="40"/>
          <w:lang w:val="ru-RU"/>
        </w:rPr>
        <w:t xml:space="preserve"> </w:t>
      </w:r>
      <w:r w:rsidRPr="00960616">
        <w:rPr>
          <w:spacing w:val="-1"/>
          <w:lang w:val="ru-RU"/>
        </w:rPr>
        <w:t>нескольких</w:t>
      </w:r>
      <w:r w:rsidRPr="00960616">
        <w:rPr>
          <w:spacing w:val="41"/>
          <w:lang w:val="ru-RU"/>
        </w:rPr>
        <w:t xml:space="preserve"> </w:t>
      </w:r>
      <w:r w:rsidRPr="00960616">
        <w:rPr>
          <w:spacing w:val="-1"/>
          <w:lang w:val="ru-RU"/>
        </w:rPr>
        <w:t>победителей</w:t>
      </w:r>
      <w:r w:rsidRPr="00960616">
        <w:rPr>
          <w:spacing w:val="42"/>
          <w:lang w:val="ru-RU"/>
        </w:rPr>
        <w:t xml:space="preserve"> </w:t>
      </w:r>
      <w:r w:rsidRPr="00960616">
        <w:rPr>
          <w:lang w:val="ru-RU"/>
        </w:rPr>
        <w:t>с</w:t>
      </w:r>
      <w:r w:rsidRPr="00960616">
        <w:rPr>
          <w:spacing w:val="42"/>
          <w:lang w:val="ru-RU"/>
        </w:rPr>
        <w:t xml:space="preserve"> </w:t>
      </w:r>
      <w:r w:rsidRPr="00960616">
        <w:rPr>
          <w:spacing w:val="-1"/>
          <w:lang w:val="ru-RU"/>
        </w:rPr>
        <w:t>целью</w:t>
      </w:r>
      <w:r w:rsidRPr="00960616">
        <w:rPr>
          <w:spacing w:val="41"/>
          <w:lang w:val="ru-RU"/>
        </w:rPr>
        <w:t xml:space="preserve"> </w:t>
      </w:r>
      <w:r w:rsidRPr="00960616">
        <w:rPr>
          <w:spacing w:val="-1"/>
          <w:lang w:val="ru-RU"/>
        </w:rPr>
        <w:t>заключения</w:t>
      </w:r>
      <w:r w:rsidRPr="00960616">
        <w:rPr>
          <w:spacing w:val="40"/>
          <w:lang w:val="ru-RU"/>
        </w:rPr>
        <w:t xml:space="preserve"> </w:t>
      </w:r>
      <w:r w:rsidRPr="00960616">
        <w:rPr>
          <w:spacing w:val="-1"/>
          <w:lang w:val="ru-RU"/>
        </w:rPr>
        <w:t>договора</w:t>
      </w:r>
      <w:r w:rsidRPr="00960616">
        <w:rPr>
          <w:spacing w:val="41"/>
          <w:lang w:val="ru-RU"/>
        </w:rPr>
        <w:t xml:space="preserve"> </w:t>
      </w:r>
      <w:r w:rsidRPr="00960616">
        <w:rPr>
          <w:spacing w:val="-1"/>
          <w:lang w:val="ru-RU"/>
        </w:rPr>
        <w:t>одинакового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объема</w:t>
      </w:r>
      <w:r w:rsidRPr="00960616">
        <w:rPr>
          <w:spacing w:val="-3"/>
          <w:lang w:val="ru-RU"/>
        </w:rPr>
        <w:t xml:space="preserve"> </w:t>
      </w:r>
      <w:r w:rsidRPr="00960616">
        <w:rPr>
          <w:lang w:val="ru-RU"/>
        </w:rPr>
        <w:t>с</w:t>
      </w:r>
      <w:r w:rsidRPr="00960616">
        <w:rPr>
          <w:spacing w:val="-1"/>
          <w:lang w:val="ru-RU"/>
        </w:rPr>
        <w:t xml:space="preserve"> </w:t>
      </w:r>
      <w:r w:rsidRPr="00960616">
        <w:rPr>
          <w:lang w:val="ru-RU"/>
        </w:rPr>
        <w:t>каждым</w:t>
      </w:r>
      <w:r w:rsidRPr="00960616">
        <w:rPr>
          <w:spacing w:val="-3"/>
          <w:lang w:val="ru-RU"/>
        </w:rPr>
        <w:t xml:space="preserve"> </w:t>
      </w:r>
      <w:r w:rsidRPr="00960616">
        <w:rPr>
          <w:lang w:val="ru-RU"/>
        </w:rPr>
        <w:t>из</w:t>
      </w:r>
      <w:r w:rsidRPr="00960616">
        <w:rPr>
          <w:spacing w:val="-1"/>
          <w:lang w:val="ru-RU"/>
        </w:rPr>
        <w:t xml:space="preserve"> победителей.</w:t>
      </w:r>
    </w:p>
    <w:p w14:paraId="6DF424B2" w14:textId="42D403D2" w:rsidR="00C67707" w:rsidRPr="006D7CA6" w:rsidRDefault="00C67707" w:rsidP="005F15CB">
      <w:pPr>
        <w:pStyle w:val="a3"/>
        <w:numPr>
          <w:ilvl w:val="2"/>
          <w:numId w:val="130"/>
        </w:numPr>
        <w:tabs>
          <w:tab w:val="left" w:pos="1560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целью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распределения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 xml:space="preserve">по </w:t>
      </w:r>
      <w:r w:rsidRPr="006D7CA6">
        <w:rPr>
          <w:spacing w:val="-1"/>
          <w:lang w:val="ru-RU"/>
        </w:rPr>
        <w:t>частям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общего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объема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потребности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между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победителями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в</w:t>
      </w:r>
      <w:r w:rsidR="00D71A1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1"/>
          <w:lang w:val="ru-RU"/>
        </w:rPr>
        <w:t>закупке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быть установлены:</w:t>
      </w:r>
    </w:p>
    <w:p w14:paraId="4A30B660" w14:textId="77777777" w:rsidR="00960616" w:rsidRDefault="00194A95" w:rsidP="005F15CB">
      <w:pPr>
        <w:pStyle w:val="a3"/>
        <w:numPr>
          <w:ilvl w:val="0"/>
          <w:numId w:val="128"/>
        </w:numPr>
        <w:tabs>
          <w:tab w:val="left" w:pos="1276"/>
        </w:tabs>
        <w:spacing w:before="6" w:line="276" w:lineRule="auto"/>
        <w:ind w:left="0" w:right="-6" w:firstLine="851"/>
        <w:jc w:val="both"/>
        <w:rPr>
          <w:lang w:val="ru-RU"/>
        </w:rPr>
      </w:pPr>
      <w:r>
        <w:rPr>
          <w:spacing w:val="-1"/>
          <w:lang w:val="ru-RU"/>
        </w:rPr>
        <w:lastRenderedPageBreak/>
        <w:t>порядок определения победителей</w:t>
      </w:r>
      <w:r w:rsidR="00C67707" w:rsidRPr="00194A95">
        <w:rPr>
          <w:spacing w:val="-1"/>
          <w:lang w:val="ru-RU"/>
        </w:rPr>
        <w:t>;</w:t>
      </w:r>
    </w:p>
    <w:p w14:paraId="49D16880" w14:textId="77777777" w:rsidR="00C67707" w:rsidRPr="00960616" w:rsidRDefault="00C67707" w:rsidP="005F15CB">
      <w:pPr>
        <w:pStyle w:val="a3"/>
        <w:numPr>
          <w:ilvl w:val="0"/>
          <w:numId w:val="128"/>
        </w:numPr>
        <w:tabs>
          <w:tab w:val="left" w:pos="1276"/>
        </w:tabs>
        <w:spacing w:before="6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условия</w:t>
      </w:r>
      <w:r w:rsidRPr="00960616">
        <w:rPr>
          <w:spacing w:val="4"/>
          <w:lang w:val="ru-RU"/>
        </w:rPr>
        <w:t xml:space="preserve"> </w:t>
      </w:r>
      <w:r w:rsidRPr="00960616">
        <w:rPr>
          <w:spacing w:val="-1"/>
          <w:lang w:val="ru-RU"/>
        </w:rPr>
        <w:t>заключения</w:t>
      </w:r>
      <w:r w:rsidRPr="00960616">
        <w:rPr>
          <w:spacing w:val="3"/>
          <w:lang w:val="ru-RU"/>
        </w:rPr>
        <w:t xml:space="preserve"> </w:t>
      </w:r>
      <w:r w:rsidRPr="00960616">
        <w:rPr>
          <w:spacing w:val="-1"/>
          <w:lang w:val="ru-RU"/>
        </w:rPr>
        <w:t>договора</w:t>
      </w:r>
      <w:r w:rsidRPr="00960616">
        <w:rPr>
          <w:spacing w:val="3"/>
          <w:lang w:val="ru-RU"/>
        </w:rPr>
        <w:t xml:space="preserve"> </w:t>
      </w:r>
      <w:r w:rsidRPr="00960616">
        <w:rPr>
          <w:lang w:val="ru-RU"/>
        </w:rPr>
        <w:t>с</w:t>
      </w:r>
      <w:r w:rsidRPr="00960616">
        <w:rPr>
          <w:spacing w:val="3"/>
          <w:lang w:val="ru-RU"/>
        </w:rPr>
        <w:t xml:space="preserve"> </w:t>
      </w:r>
      <w:r w:rsidRPr="00960616">
        <w:rPr>
          <w:spacing w:val="-1"/>
          <w:lang w:val="ru-RU"/>
        </w:rPr>
        <w:t>победителями,</w:t>
      </w:r>
      <w:r w:rsidRPr="00960616">
        <w:rPr>
          <w:spacing w:val="2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2"/>
          <w:lang w:val="ru-RU"/>
        </w:rPr>
        <w:t xml:space="preserve"> </w:t>
      </w:r>
      <w:r w:rsidRPr="00960616">
        <w:rPr>
          <w:lang w:val="ru-RU"/>
        </w:rPr>
        <w:t>том</w:t>
      </w:r>
      <w:r w:rsidRPr="00960616">
        <w:rPr>
          <w:spacing w:val="70"/>
          <w:lang w:val="ru-RU"/>
        </w:rPr>
        <w:t xml:space="preserve"> </w:t>
      </w:r>
      <w:r w:rsidRPr="00960616">
        <w:rPr>
          <w:lang w:val="ru-RU"/>
        </w:rPr>
        <w:t>числе</w:t>
      </w:r>
      <w:r w:rsidRPr="00960616">
        <w:rPr>
          <w:spacing w:val="35"/>
          <w:lang w:val="ru-RU"/>
        </w:rPr>
        <w:t xml:space="preserve"> </w:t>
      </w:r>
      <w:r w:rsidRPr="00960616">
        <w:rPr>
          <w:spacing w:val="-1"/>
          <w:lang w:val="ru-RU"/>
        </w:rPr>
        <w:t>порядок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определения</w:t>
      </w:r>
      <w:r w:rsidRPr="00960616">
        <w:rPr>
          <w:spacing w:val="2"/>
          <w:lang w:val="ru-RU"/>
        </w:rPr>
        <w:t xml:space="preserve"> </w:t>
      </w:r>
      <w:r w:rsidRPr="00960616">
        <w:rPr>
          <w:lang w:val="ru-RU"/>
        </w:rPr>
        <w:t>и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условия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распределения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закупаемого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объема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продукции</w:t>
      </w:r>
      <w:r w:rsidRPr="00960616">
        <w:rPr>
          <w:spacing w:val="27"/>
          <w:lang w:val="ru-RU"/>
        </w:rPr>
        <w:t xml:space="preserve"> </w:t>
      </w:r>
      <w:r w:rsidRPr="00960616">
        <w:rPr>
          <w:spacing w:val="-1"/>
          <w:lang w:val="ru-RU"/>
        </w:rPr>
        <w:t>среди</w:t>
      </w:r>
      <w:r w:rsidRPr="00960616">
        <w:rPr>
          <w:spacing w:val="-3"/>
          <w:lang w:val="ru-RU"/>
        </w:rPr>
        <w:t xml:space="preserve"> </w:t>
      </w:r>
      <w:r w:rsidRPr="00960616">
        <w:rPr>
          <w:spacing w:val="-1"/>
          <w:lang w:val="ru-RU"/>
        </w:rPr>
        <w:t>победителей</w:t>
      </w:r>
      <w:r w:rsidRPr="00960616">
        <w:rPr>
          <w:spacing w:val="-3"/>
          <w:lang w:val="ru-RU"/>
        </w:rPr>
        <w:t xml:space="preserve"> </w:t>
      </w:r>
      <w:r w:rsidRPr="00960616">
        <w:rPr>
          <w:lang w:val="ru-RU"/>
        </w:rPr>
        <w:t>по</w:t>
      </w:r>
      <w:r w:rsidRPr="00960616">
        <w:rPr>
          <w:spacing w:val="-3"/>
          <w:lang w:val="ru-RU"/>
        </w:rPr>
        <w:t xml:space="preserve"> </w:t>
      </w:r>
      <w:r w:rsidRPr="00960616">
        <w:rPr>
          <w:spacing w:val="-1"/>
          <w:lang w:val="ru-RU"/>
        </w:rPr>
        <w:t>итогам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закупки.</w:t>
      </w:r>
    </w:p>
    <w:p w14:paraId="01A2D85C" w14:textId="667FC4F6" w:rsidR="00C67707" w:rsidRPr="006D7CA6" w:rsidRDefault="00C67707" w:rsidP="007A3AFC">
      <w:pPr>
        <w:pStyle w:val="a3"/>
        <w:numPr>
          <w:ilvl w:val="2"/>
          <w:numId w:val="130"/>
        </w:numPr>
        <w:tabs>
          <w:tab w:val="left" w:pos="1560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8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целью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заключения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одинакового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объема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каждым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 xml:space="preserve">из </w:t>
      </w:r>
      <w:r w:rsidRPr="006D7CA6">
        <w:rPr>
          <w:spacing w:val="-1"/>
          <w:lang w:val="ru-RU"/>
        </w:rPr>
        <w:t>победителей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о</w:t>
      </w:r>
      <w:r w:rsidR="005F15CB">
        <w:rPr>
          <w:lang w:val="ru-RU"/>
        </w:rPr>
        <w:t> </w:t>
      </w:r>
      <w:r w:rsidRPr="006D7CA6">
        <w:rPr>
          <w:spacing w:val="-1"/>
          <w:lang w:val="ru-RU"/>
        </w:rPr>
        <w:t>закупке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быть установлены:</w:t>
      </w:r>
    </w:p>
    <w:p w14:paraId="5F52FD70" w14:textId="77777777" w:rsidR="00960616" w:rsidRPr="00960616" w:rsidRDefault="00194A95" w:rsidP="007A3AFC">
      <w:pPr>
        <w:pStyle w:val="a3"/>
        <w:numPr>
          <w:ilvl w:val="0"/>
          <w:numId w:val="127"/>
        </w:numPr>
        <w:tabs>
          <w:tab w:val="left" w:pos="1276"/>
        </w:tabs>
        <w:spacing w:before="4" w:line="276" w:lineRule="auto"/>
        <w:ind w:left="0" w:right="-6" w:firstLine="851"/>
      </w:pPr>
      <w:r>
        <w:rPr>
          <w:spacing w:val="-1"/>
          <w:lang w:val="ru-RU"/>
        </w:rPr>
        <w:t>порядок определения победителей</w:t>
      </w:r>
      <w:r w:rsidR="00C67707" w:rsidRPr="006D7CA6">
        <w:rPr>
          <w:spacing w:val="-1"/>
        </w:rPr>
        <w:t>;</w:t>
      </w:r>
    </w:p>
    <w:p w14:paraId="0DD19E7D" w14:textId="77777777" w:rsidR="00960616" w:rsidRDefault="00C67707" w:rsidP="007A3AFC">
      <w:pPr>
        <w:pStyle w:val="a3"/>
        <w:numPr>
          <w:ilvl w:val="0"/>
          <w:numId w:val="127"/>
        </w:numPr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порядок</w:t>
      </w:r>
      <w:r w:rsidRPr="00960616">
        <w:rPr>
          <w:spacing w:val="5"/>
          <w:lang w:val="ru-RU"/>
        </w:rPr>
        <w:t xml:space="preserve"> </w:t>
      </w:r>
      <w:r w:rsidRPr="00960616">
        <w:rPr>
          <w:spacing w:val="-1"/>
          <w:lang w:val="ru-RU"/>
        </w:rPr>
        <w:t>определения</w:t>
      </w:r>
      <w:r w:rsidRPr="00960616">
        <w:rPr>
          <w:spacing w:val="6"/>
          <w:lang w:val="ru-RU"/>
        </w:rPr>
        <w:t xml:space="preserve"> </w:t>
      </w:r>
      <w:r w:rsidRPr="00960616">
        <w:rPr>
          <w:lang w:val="ru-RU"/>
        </w:rPr>
        <w:t>и</w:t>
      </w:r>
      <w:r w:rsidRPr="00960616">
        <w:rPr>
          <w:spacing w:val="8"/>
          <w:lang w:val="ru-RU"/>
        </w:rPr>
        <w:t xml:space="preserve"> </w:t>
      </w:r>
      <w:r w:rsidRPr="00960616">
        <w:rPr>
          <w:spacing w:val="-1"/>
          <w:lang w:val="ru-RU"/>
        </w:rPr>
        <w:t>условия</w:t>
      </w:r>
      <w:r w:rsidRPr="00960616">
        <w:rPr>
          <w:spacing w:val="6"/>
          <w:lang w:val="ru-RU"/>
        </w:rPr>
        <w:t xml:space="preserve"> </w:t>
      </w:r>
      <w:r w:rsidRPr="00960616">
        <w:rPr>
          <w:spacing w:val="-1"/>
          <w:lang w:val="ru-RU"/>
        </w:rPr>
        <w:t>распределения</w:t>
      </w:r>
      <w:r w:rsidRPr="00960616">
        <w:rPr>
          <w:spacing w:val="8"/>
          <w:lang w:val="ru-RU"/>
        </w:rPr>
        <w:t xml:space="preserve"> </w:t>
      </w:r>
      <w:r w:rsidRPr="00960616">
        <w:rPr>
          <w:spacing w:val="-1"/>
          <w:lang w:val="ru-RU"/>
        </w:rPr>
        <w:t>фактического</w:t>
      </w:r>
      <w:r w:rsidRPr="00960616">
        <w:rPr>
          <w:spacing w:val="23"/>
          <w:lang w:val="ru-RU"/>
        </w:rPr>
        <w:t xml:space="preserve"> </w:t>
      </w:r>
      <w:r w:rsidRPr="00960616">
        <w:rPr>
          <w:spacing w:val="-1"/>
          <w:lang w:val="ru-RU"/>
        </w:rPr>
        <w:t>объема</w:t>
      </w:r>
      <w:r w:rsidRPr="00960616">
        <w:rPr>
          <w:spacing w:val="36"/>
          <w:lang w:val="ru-RU"/>
        </w:rPr>
        <w:t xml:space="preserve"> </w:t>
      </w:r>
      <w:r w:rsidRPr="00960616">
        <w:rPr>
          <w:spacing w:val="-1"/>
          <w:lang w:val="ru-RU"/>
        </w:rPr>
        <w:t>поставок</w:t>
      </w:r>
      <w:r w:rsidRPr="00960616">
        <w:rPr>
          <w:spacing w:val="34"/>
          <w:lang w:val="ru-RU"/>
        </w:rPr>
        <w:t xml:space="preserve"> </w:t>
      </w:r>
      <w:r w:rsidRPr="00960616">
        <w:rPr>
          <w:spacing w:val="-1"/>
          <w:lang w:val="ru-RU"/>
        </w:rPr>
        <w:t>товаров,</w:t>
      </w:r>
      <w:r w:rsidRPr="00960616">
        <w:rPr>
          <w:spacing w:val="35"/>
          <w:lang w:val="ru-RU"/>
        </w:rPr>
        <w:t xml:space="preserve"> </w:t>
      </w:r>
      <w:r w:rsidRPr="00960616">
        <w:rPr>
          <w:spacing w:val="-2"/>
          <w:lang w:val="ru-RU"/>
        </w:rPr>
        <w:t>выполнения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1"/>
          <w:lang w:val="ru-RU"/>
        </w:rPr>
        <w:t>работ,</w:t>
      </w:r>
      <w:r w:rsidRPr="00960616">
        <w:rPr>
          <w:spacing w:val="35"/>
          <w:lang w:val="ru-RU"/>
        </w:rPr>
        <w:t xml:space="preserve"> </w:t>
      </w:r>
      <w:r w:rsidRPr="00960616">
        <w:rPr>
          <w:spacing w:val="-1"/>
          <w:lang w:val="ru-RU"/>
        </w:rPr>
        <w:t>оказания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2"/>
          <w:lang w:val="ru-RU"/>
        </w:rPr>
        <w:t>услуг</w:t>
      </w:r>
      <w:r w:rsidRPr="00960616">
        <w:rPr>
          <w:spacing w:val="39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36"/>
          <w:lang w:val="ru-RU"/>
        </w:rPr>
        <w:t xml:space="preserve"> </w:t>
      </w:r>
      <w:r w:rsidRPr="00960616">
        <w:rPr>
          <w:lang w:val="ru-RU"/>
        </w:rPr>
        <w:t>ходе</w:t>
      </w:r>
      <w:r w:rsidRPr="00960616">
        <w:rPr>
          <w:spacing w:val="51"/>
          <w:lang w:val="ru-RU"/>
        </w:rPr>
        <w:t xml:space="preserve"> </w:t>
      </w:r>
      <w:r w:rsidRPr="00960616">
        <w:rPr>
          <w:spacing w:val="-1"/>
          <w:lang w:val="ru-RU"/>
        </w:rPr>
        <w:t>исполнения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обязательств</w:t>
      </w:r>
      <w:r w:rsidRPr="00960616">
        <w:rPr>
          <w:spacing w:val="-2"/>
          <w:lang w:val="ru-RU"/>
        </w:rPr>
        <w:t xml:space="preserve"> </w:t>
      </w:r>
      <w:r w:rsidRPr="00960616">
        <w:rPr>
          <w:lang w:val="ru-RU"/>
        </w:rPr>
        <w:t>по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заключенным</w:t>
      </w:r>
      <w:r w:rsidRPr="00960616">
        <w:rPr>
          <w:lang w:val="ru-RU"/>
        </w:rPr>
        <w:t xml:space="preserve"> с</w:t>
      </w:r>
      <w:r w:rsidRPr="00960616">
        <w:rPr>
          <w:spacing w:val="-1"/>
          <w:lang w:val="ru-RU"/>
        </w:rPr>
        <w:t xml:space="preserve"> победителями</w:t>
      </w:r>
      <w:r w:rsidRPr="00960616">
        <w:rPr>
          <w:spacing w:val="-3"/>
          <w:lang w:val="ru-RU"/>
        </w:rPr>
        <w:t xml:space="preserve"> </w:t>
      </w:r>
      <w:r w:rsidRPr="00960616">
        <w:rPr>
          <w:spacing w:val="-1"/>
          <w:lang w:val="ru-RU"/>
        </w:rPr>
        <w:t>договорам;</w:t>
      </w:r>
    </w:p>
    <w:p w14:paraId="3DB9D676" w14:textId="77777777" w:rsidR="00960616" w:rsidRDefault="00C67707" w:rsidP="007A3AFC">
      <w:pPr>
        <w:pStyle w:val="a3"/>
        <w:numPr>
          <w:ilvl w:val="0"/>
          <w:numId w:val="127"/>
        </w:numPr>
        <w:tabs>
          <w:tab w:val="left" w:pos="1276"/>
        </w:tabs>
        <w:spacing w:before="4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отсутствие</w:t>
      </w:r>
      <w:r w:rsidRPr="00960616">
        <w:rPr>
          <w:spacing w:val="47"/>
          <w:lang w:val="ru-RU"/>
        </w:rPr>
        <w:t xml:space="preserve"> </w:t>
      </w:r>
      <w:r w:rsidRPr="00960616">
        <w:rPr>
          <w:spacing w:val="-1"/>
          <w:lang w:val="ru-RU"/>
        </w:rPr>
        <w:t>обязанности</w:t>
      </w:r>
      <w:r w:rsidRPr="00960616">
        <w:rPr>
          <w:spacing w:val="48"/>
          <w:lang w:val="ru-RU"/>
        </w:rPr>
        <w:t xml:space="preserve"> </w:t>
      </w:r>
      <w:r w:rsidRPr="00960616">
        <w:rPr>
          <w:lang w:val="ru-RU"/>
        </w:rPr>
        <w:t>у</w:t>
      </w:r>
      <w:r w:rsidRPr="00960616">
        <w:rPr>
          <w:spacing w:val="43"/>
          <w:lang w:val="ru-RU"/>
        </w:rPr>
        <w:t xml:space="preserve"> </w:t>
      </w:r>
      <w:r w:rsidRPr="00960616">
        <w:rPr>
          <w:spacing w:val="-1"/>
          <w:lang w:val="ru-RU"/>
        </w:rPr>
        <w:t>заказчика</w:t>
      </w:r>
      <w:r w:rsidRPr="00960616">
        <w:rPr>
          <w:spacing w:val="47"/>
          <w:lang w:val="ru-RU"/>
        </w:rPr>
        <w:t xml:space="preserve"> </w:t>
      </w:r>
      <w:r w:rsidRPr="00960616">
        <w:rPr>
          <w:spacing w:val="-1"/>
          <w:lang w:val="ru-RU"/>
        </w:rPr>
        <w:t>произвести</w:t>
      </w:r>
      <w:r w:rsidRPr="00960616">
        <w:rPr>
          <w:spacing w:val="47"/>
          <w:lang w:val="ru-RU"/>
        </w:rPr>
        <w:t xml:space="preserve"> </w:t>
      </w:r>
      <w:r w:rsidRPr="00960616">
        <w:rPr>
          <w:spacing w:val="-2"/>
          <w:lang w:val="ru-RU"/>
        </w:rPr>
        <w:t>полную</w:t>
      </w:r>
      <w:r w:rsidRPr="00960616">
        <w:rPr>
          <w:spacing w:val="48"/>
          <w:lang w:val="ru-RU"/>
        </w:rPr>
        <w:t xml:space="preserve"> </w:t>
      </w:r>
      <w:r w:rsidRPr="00960616">
        <w:rPr>
          <w:spacing w:val="-1"/>
          <w:lang w:val="ru-RU"/>
        </w:rPr>
        <w:t>выборку</w:t>
      </w:r>
      <w:r w:rsidRPr="00960616">
        <w:rPr>
          <w:spacing w:val="53"/>
          <w:lang w:val="ru-RU"/>
        </w:rPr>
        <w:t xml:space="preserve"> </w:t>
      </w:r>
      <w:r w:rsidRPr="00960616">
        <w:rPr>
          <w:spacing w:val="-1"/>
          <w:lang w:val="ru-RU"/>
        </w:rPr>
        <w:t xml:space="preserve">продукции, указанную </w:t>
      </w:r>
      <w:r w:rsidRPr="00960616">
        <w:rPr>
          <w:lang w:val="ru-RU"/>
        </w:rPr>
        <w:t>в</w:t>
      </w:r>
      <w:r w:rsidRPr="00960616">
        <w:rPr>
          <w:spacing w:val="-1"/>
          <w:lang w:val="ru-RU"/>
        </w:rPr>
        <w:t xml:space="preserve"> договоре, заключаемом </w:t>
      </w:r>
      <w:r w:rsidRPr="00960616">
        <w:rPr>
          <w:lang w:val="ru-RU"/>
        </w:rPr>
        <w:t>с</w:t>
      </w:r>
      <w:r w:rsidRPr="00960616">
        <w:rPr>
          <w:spacing w:val="-1"/>
          <w:lang w:val="ru-RU"/>
        </w:rPr>
        <w:t xml:space="preserve"> каждым</w:t>
      </w:r>
      <w:r w:rsidRPr="00960616">
        <w:rPr>
          <w:spacing w:val="-3"/>
          <w:lang w:val="ru-RU"/>
        </w:rPr>
        <w:t xml:space="preserve"> </w:t>
      </w:r>
      <w:r w:rsidRPr="00960616">
        <w:rPr>
          <w:spacing w:val="-1"/>
          <w:lang w:val="ru-RU"/>
        </w:rPr>
        <w:t>победителем;</w:t>
      </w:r>
    </w:p>
    <w:p w14:paraId="1D65376C" w14:textId="131F21B1" w:rsidR="00C67707" w:rsidRPr="00960616" w:rsidRDefault="00C67707" w:rsidP="007A3AFC">
      <w:pPr>
        <w:pStyle w:val="a3"/>
        <w:numPr>
          <w:ilvl w:val="0"/>
          <w:numId w:val="12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право</w:t>
      </w:r>
      <w:r w:rsidRPr="00960616">
        <w:rPr>
          <w:spacing w:val="26"/>
          <w:lang w:val="ru-RU"/>
        </w:rPr>
        <w:t xml:space="preserve"> </w:t>
      </w:r>
      <w:r w:rsidRPr="00960616">
        <w:rPr>
          <w:spacing w:val="-1"/>
          <w:lang w:val="ru-RU"/>
        </w:rPr>
        <w:t>заказчика</w:t>
      </w:r>
      <w:r w:rsidRPr="00960616">
        <w:rPr>
          <w:spacing w:val="25"/>
          <w:lang w:val="ru-RU"/>
        </w:rPr>
        <w:t xml:space="preserve"> </w:t>
      </w:r>
      <w:r w:rsidRPr="00960616">
        <w:rPr>
          <w:lang w:val="ru-RU"/>
        </w:rPr>
        <w:t>на</w:t>
      </w:r>
      <w:r w:rsidRPr="00960616">
        <w:rPr>
          <w:spacing w:val="23"/>
          <w:lang w:val="ru-RU"/>
        </w:rPr>
        <w:t xml:space="preserve"> </w:t>
      </w:r>
      <w:r w:rsidRPr="00960616">
        <w:rPr>
          <w:lang w:val="ru-RU"/>
        </w:rPr>
        <w:t>отказ</w:t>
      </w:r>
      <w:r w:rsidRPr="00960616">
        <w:rPr>
          <w:spacing w:val="24"/>
          <w:lang w:val="ru-RU"/>
        </w:rPr>
        <w:t xml:space="preserve"> </w:t>
      </w:r>
      <w:r w:rsidRPr="00960616">
        <w:rPr>
          <w:lang w:val="ru-RU"/>
        </w:rPr>
        <w:t>от</w:t>
      </w:r>
      <w:r w:rsidRPr="00960616">
        <w:rPr>
          <w:spacing w:val="25"/>
          <w:lang w:val="ru-RU"/>
        </w:rPr>
        <w:t xml:space="preserve"> </w:t>
      </w:r>
      <w:r w:rsidRPr="00960616">
        <w:rPr>
          <w:spacing w:val="-1"/>
          <w:lang w:val="ru-RU"/>
        </w:rPr>
        <w:t>заключенного</w:t>
      </w:r>
      <w:r w:rsidRPr="00960616">
        <w:rPr>
          <w:spacing w:val="26"/>
          <w:lang w:val="ru-RU"/>
        </w:rPr>
        <w:t xml:space="preserve"> </w:t>
      </w:r>
      <w:r w:rsidRPr="00960616">
        <w:rPr>
          <w:spacing w:val="-1"/>
          <w:lang w:val="ru-RU"/>
        </w:rPr>
        <w:t>договора</w:t>
      </w:r>
      <w:r w:rsidRPr="00960616">
        <w:rPr>
          <w:spacing w:val="25"/>
          <w:lang w:val="ru-RU"/>
        </w:rPr>
        <w:t xml:space="preserve"> </w:t>
      </w:r>
      <w:r w:rsidRPr="00960616">
        <w:rPr>
          <w:lang w:val="ru-RU"/>
        </w:rPr>
        <w:t>с</w:t>
      </w:r>
      <w:r w:rsidRPr="00960616">
        <w:rPr>
          <w:spacing w:val="25"/>
          <w:lang w:val="ru-RU"/>
        </w:rPr>
        <w:t xml:space="preserve"> </w:t>
      </w:r>
      <w:r w:rsidRPr="00960616">
        <w:rPr>
          <w:spacing w:val="-1"/>
          <w:lang w:val="ru-RU"/>
        </w:rPr>
        <w:t>любым</w:t>
      </w:r>
      <w:r w:rsidRPr="00960616">
        <w:rPr>
          <w:spacing w:val="31"/>
          <w:lang w:val="ru-RU"/>
        </w:rPr>
        <w:t xml:space="preserve"> </w:t>
      </w:r>
      <w:r w:rsidRPr="00960616">
        <w:rPr>
          <w:spacing w:val="-1"/>
          <w:lang w:val="ru-RU"/>
        </w:rPr>
        <w:t>победителем</w:t>
      </w:r>
      <w:r w:rsidRPr="00960616">
        <w:rPr>
          <w:lang w:val="ru-RU"/>
        </w:rPr>
        <w:t xml:space="preserve"> в </w:t>
      </w:r>
      <w:r w:rsidRPr="00960616">
        <w:rPr>
          <w:spacing w:val="-2"/>
          <w:lang w:val="ru-RU"/>
        </w:rPr>
        <w:t>случае</w:t>
      </w:r>
      <w:r w:rsidRPr="00960616">
        <w:rPr>
          <w:spacing w:val="6"/>
          <w:lang w:val="ru-RU"/>
        </w:rPr>
        <w:t xml:space="preserve"> </w:t>
      </w:r>
      <w:r w:rsidRPr="00960616">
        <w:rPr>
          <w:spacing w:val="-1"/>
          <w:lang w:val="ru-RU"/>
        </w:rPr>
        <w:t>ненадлежащего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исполнения</w:t>
      </w:r>
      <w:r w:rsidRPr="00960616">
        <w:rPr>
          <w:spacing w:val="3"/>
          <w:lang w:val="ru-RU"/>
        </w:rPr>
        <w:t xml:space="preserve"> </w:t>
      </w:r>
      <w:r w:rsidRPr="00960616">
        <w:rPr>
          <w:spacing w:val="-1"/>
          <w:lang w:val="ru-RU"/>
        </w:rPr>
        <w:t>последним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принятых</w:t>
      </w:r>
      <w:r w:rsidRPr="00960616">
        <w:rPr>
          <w:spacing w:val="35"/>
          <w:lang w:val="ru-RU"/>
        </w:rPr>
        <w:t xml:space="preserve"> </w:t>
      </w:r>
      <w:r w:rsidRPr="00960616">
        <w:rPr>
          <w:lang w:val="ru-RU"/>
        </w:rPr>
        <w:t>на</w:t>
      </w:r>
      <w:r w:rsidR="00D71A16">
        <w:rPr>
          <w:lang w:val="ru-RU"/>
        </w:rPr>
        <w:t> </w:t>
      </w:r>
      <w:r w:rsidRPr="00960616">
        <w:rPr>
          <w:spacing w:val="-1"/>
          <w:lang w:val="ru-RU"/>
        </w:rPr>
        <w:t>себя</w:t>
      </w:r>
      <w:r w:rsidRPr="00960616">
        <w:rPr>
          <w:spacing w:val="54"/>
          <w:lang w:val="ru-RU"/>
        </w:rPr>
        <w:t xml:space="preserve"> </w:t>
      </w:r>
      <w:r w:rsidRPr="00960616">
        <w:rPr>
          <w:spacing w:val="-1"/>
          <w:lang w:val="ru-RU"/>
        </w:rPr>
        <w:t>обязательств</w:t>
      </w:r>
      <w:r w:rsidRPr="00960616">
        <w:rPr>
          <w:spacing w:val="55"/>
          <w:lang w:val="ru-RU"/>
        </w:rPr>
        <w:t xml:space="preserve"> </w:t>
      </w:r>
      <w:r w:rsidRPr="00960616">
        <w:rPr>
          <w:lang w:val="ru-RU"/>
        </w:rPr>
        <w:t>и</w:t>
      </w:r>
      <w:r w:rsidRPr="00960616">
        <w:rPr>
          <w:spacing w:val="56"/>
          <w:lang w:val="ru-RU"/>
        </w:rPr>
        <w:t xml:space="preserve"> </w:t>
      </w:r>
      <w:r w:rsidRPr="00960616">
        <w:rPr>
          <w:spacing w:val="-1"/>
          <w:lang w:val="ru-RU"/>
        </w:rPr>
        <w:t>условия</w:t>
      </w:r>
      <w:r w:rsidRPr="00960616">
        <w:rPr>
          <w:spacing w:val="54"/>
          <w:lang w:val="ru-RU"/>
        </w:rPr>
        <w:t xml:space="preserve"> </w:t>
      </w:r>
      <w:r w:rsidRPr="00960616">
        <w:rPr>
          <w:spacing w:val="-1"/>
          <w:lang w:val="ru-RU"/>
        </w:rPr>
        <w:t>признания</w:t>
      </w:r>
      <w:r w:rsidRPr="00960616">
        <w:rPr>
          <w:spacing w:val="54"/>
          <w:lang w:val="ru-RU"/>
        </w:rPr>
        <w:t xml:space="preserve"> </w:t>
      </w:r>
      <w:r w:rsidRPr="00960616">
        <w:rPr>
          <w:spacing w:val="-2"/>
          <w:lang w:val="ru-RU"/>
        </w:rPr>
        <w:t>исполнения</w:t>
      </w:r>
      <w:r w:rsidRPr="00960616">
        <w:rPr>
          <w:spacing w:val="54"/>
          <w:lang w:val="ru-RU"/>
        </w:rPr>
        <w:t xml:space="preserve"> </w:t>
      </w:r>
      <w:r w:rsidRPr="00960616">
        <w:rPr>
          <w:spacing w:val="-1"/>
          <w:lang w:val="ru-RU"/>
        </w:rPr>
        <w:t>обязательств</w:t>
      </w:r>
      <w:r w:rsidRPr="00960616">
        <w:rPr>
          <w:spacing w:val="57"/>
          <w:lang w:val="ru-RU"/>
        </w:rPr>
        <w:t xml:space="preserve"> </w:t>
      </w:r>
      <w:r w:rsidRPr="00960616">
        <w:rPr>
          <w:spacing w:val="-1"/>
          <w:lang w:val="ru-RU"/>
        </w:rPr>
        <w:t>ненадлежащими.</w:t>
      </w:r>
    </w:p>
    <w:p w14:paraId="4F0BF9CF" w14:textId="05D48655" w:rsidR="00960616" w:rsidRDefault="00C67707" w:rsidP="007A3AFC">
      <w:pPr>
        <w:pStyle w:val="a3"/>
        <w:numPr>
          <w:ilvl w:val="2"/>
          <w:numId w:val="130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E0023">
        <w:rPr>
          <w:spacing w:val="-1"/>
          <w:lang w:val="ru-RU"/>
        </w:rPr>
        <w:t>Участник</w:t>
      </w:r>
      <w:r w:rsidRPr="00DE0023">
        <w:rPr>
          <w:spacing w:val="47"/>
          <w:lang w:val="ru-RU"/>
        </w:rPr>
        <w:t xml:space="preserve"> </w:t>
      </w:r>
      <w:r w:rsidRPr="00DE0023">
        <w:rPr>
          <w:spacing w:val="-1"/>
          <w:lang w:val="ru-RU"/>
        </w:rPr>
        <w:t>может</w:t>
      </w:r>
      <w:r w:rsidRPr="00DE0023">
        <w:rPr>
          <w:spacing w:val="46"/>
          <w:lang w:val="ru-RU"/>
        </w:rPr>
        <w:t xml:space="preserve"> </w:t>
      </w:r>
      <w:r w:rsidRPr="00DE0023">
        <w:rPr>
          <w:spacing w:val="-1"/>
          <w:lang w:val="ru-RU"/>
        </w:rPr>
        <w:t>подать</w:t>
      </w:r>
      <w:r w:rsidRPr="00DE0023">
        <w:rPr>
          <w:spacing w:val="45"/>
          <w:lang w:val="ru-RU"/>
        </w:rPr>
        <w:t xml:space="preserve"> </w:t>
      </w:r>
      <w:r w:rsidRPr="00DE0023">
        <w:rPr>
          <w:spacing w:val="-1"/>
          <w:lang w:val="ru-RU"/>
        </w:rPr>
        <w:t>только</w:t>
      </w:r>
      <w:r w:rsidRPr="00DE0023">
        <w:rPr>
          <w:spacing w:val="45"/>
          <w:lang w:val="ru-RU"/>
        </w:rPr>
        <w:t xml:space="preserve"> </w:t>
      </w:r>
      <w:r w:rsidRPr="00DE0023">
        <w:rPr>
          <w:lang w:val="ru-RU"/>
        </w:rPr>
        <w:t>одну</w:t>
      </w:r>
      <w:r w:rsidRPr="00DE0023">
        <w:rPr>
          <w:spacing w:val="43"/>
          <w:lang w:val="ru-RU"/>
        </w:rPr>
        <w:t xml:space="preserve"> </w:t>
      </w:r>
      <w:r w:rsidRPr="00DE0023">
        <w:rPr>
          <w:lang w:val="ru-RU"/>
        </w:rPr>
        <w:t>заявку</w:t>
      </w:r>
      <w:r w:rsidRPr="00DE0023">
        <w:rPr>
          <w:spacing w:val="43"/>
          <w:lang w:val="ru-RU"/>
        </w:rPr>
        <w:t xml:space="preserve"> </w:t>
      </w:r>
      <w:r w:rsidRPr="00DE0023">
        <w:rPr>
          <w:lang w:val="ru-RU"/>
        </w:rPr>
        <w:t xml:space="preserve">по </w:t>
      </w:r>
      <w:r w:rsidRPr="00DE0023">
        <w:rPr>
          <w:spacing w:val="1"/>
          <w:lang w:val="ru-RU"/>
        </w:rPr>
        <w:t>одному</w:t>
      </w:r>
      <w:r w:rsidRPr="00DE0023">
        <w:rPr>
          <w:lang w:val="ru-RU"/>
        </w:rPr>
        <w:t xml:space="preserve"> </w:t>
      </w:r>
      <w:r w:rsidRPr="00DE0023">
        <w:rPr>
          <w:spacing w:val="-1"/>
          <w:lang w:val="ru-RU"/>
        </w:rPr>
        <w:t>лоту.</w:t>
      </w:r>
      <w:r w:rsidR="0017101A">
        <w:rPr>
          <w:spacing w:val="31"/>
          <w:lang w:val="ru-RU"/>
        </w:rPr>
        <w:t xml:space="preserve"> </w:t>
      </w:r>
      <w:r w:rsidRPr="00DE0023">
        <w:rPr>
          <w:spacing w:val="-1"/>
          <w:lang w:val="ru-RU"/>
        </w:rPr>
        <w:t>При</w:t>
      </w:r>
      <w:r w:rsidR="005F15CB">
        <w:rPr>
          <w:spacing w:val="-1"/>
          <w:lang w:val="ru-RU"/>
        </w:rPr>
        <w:t> </w:t>
      </w:r>
      <w:r w:rsidRPr="00DE0023">
        <w:rPr>
          <w:lang w:val="ru-RU"/>
        </w:rPr>
        <w:t>этом</w:t>
      </w:r>
      <w:r w:rsidRPr="00DE0023">
        <w:rPr>
          <w:spacing w:val="47"/>
          <w:lang w:val="ru-RU"/>
        </w:rPr>
        <w:t xml:space="preserve"> </w:t>
      </w:r>
      <w:r w:rsidRPr="00DE0023">
        <w:rPr>
          <w:lang w:val="ru-RU"/>
        </w:rPr>
        <w:t>в</w:t>
      </w:r>
      <w:r w:rsidRPr="00DE0023">
        <w:rPr>
          <w:spacing w:val="46"/>
          <w:lang w:val="ru-RU"/>
        </w:rPr>
        <w:t xml:space="preserve"> </w:t>
      </w:r>
      <w:r w:rsidRPr="00DE0023">
        <w:rPr>
          <w:spacing w:val="-1"/>
          <w:lang w:val="ru-RU"/>
        </w:rPr>
        <w:t>случае</w:t>
      </w:r>
      <w:r w:rsidRPr="00DE0023">
        <w:rPr>
          <w:spacing w:val="47"/>
          <w:lang w:val="ru-RU"/>
        </w:rPr>
        <w:t xml:space="preserve"> </w:t>
      </w:r>
      <w:r w:rsidRPr="00DE0023">
        <w:rPr>
          <w:spacing w:val="-1"/>
          <w:lang w:val="ru-RU"/>
        </w:rPr>
        <w:t>проведения</w:t>
      </w:r>
      <w:r w:rsidRPr="00DE0023">
        <w:rPr>
          <w:spacing w:val="47"/>
          <w:lang w:val="ru-RU"/>
        </w:rPr>
        <w:t xml:space="preserve"> </w:t>
      </w:r>
      <w:r w:rsidRPr="00DE0023">
        <w:rPr>
          <w:spacing w:val="-1"/>
          <w:lang w:val="ru-RU"/>
        </w:rPr>
        <w:t>закупки</w:t>
      </w:r>
      <w:r w:rsidRPr="00DE0023">
        <w:rPr>
          <w:spacing w:val="45"/>
          <w:lang w:val="ru-RU"/>
        </w:rPr>
        <w:t xml:space="preserve"> </w:t>
      </w:r>
      <w:r w:rsidRPr="00DE0023">
        <w:rPr>
          <w:lang w:val="ru-RU"/>
        </w:rPr>
        <w:t>с</w:t>
      </w:r>
      <w:r w:rsidRPr="00DE0023">
        <w:rPr>
          <w:spacing w:val="47"/>
          <w:lang w:val="ru-RU"/>
        </w:rPr>
        <w:t xml:space="preserve"> </w:t>
      </w:r>
      <w:r w:rsidRPr="00DE0023">
        <w:rPr>
          <w:spacing w:val="-1"/>
          <w:lang w:val="ru-RU"/>
        </w:rPr>
        <w:t>возможностью</w:t>
      </w:r>
      <w:r w:rsidRPr="00DE0023">
        <w:rPr>
          <w:spacing w:val="46"/>
          <w:lang w:val="ru-RU"/>
        </w:rPr>
        <w:t xml:space="preserve"> </w:t>
      </w:r>
      <w:r w:rsidRPr="00DE0023">
        <w:rPr>
          <w:spacing w:val="-1"/>
          <w:lang w:val="ru-RU"/>
        </w:rPr>
        <w:t>выбора</w:t>
      </w:r>
      <w:r w:rsidRPr="00DE0023">
        <w:rPr>
          <w:spacing w:val="47"/>
          <w:lang w:val="ru-RU"/>
        </w:rPr>
        <w:t xml:space="preserve"> </w:t>
      </w:r>
      <w:r w:rsidRPr="00DE0023">
        <w:rPr>
          <w:spacing w:val="-1"/>
          <w:lang w:val="ru-RU"/>
        </w:rPr>
        <w:t>нескольких</w:t>
      </w:r>
      <w:r w:rsidRPr="00DE0023">
        <w:rPr>
          <w:spacing w:val="35"/>
          <w:lang w:val="ru-RU"/>
        </w:rPr>
        <w:t xml:space="preserve"> </w:t>
      </w:r>
      <w:r w:rsidRPr="00DE0023">
        <w:rPr>
          <w:spacing w:val="-1"/>
          <w:lang w:val="ru-RU"/>
        </w:rPr>
        <w:t>победителей</w:t>
      </w:r>
      <w:r w:rsidRPr="00DE0023">
        <w:rPr>
          <w:spacing w:val="18"/>
          <w:lang w:val="ru-RU"/>
        </w:rPr>
        <w:t xml:space="preserve"> </w:t>
      </w:r>
      <w:r w:rsidRPr="00DE0023">
        <w:rPr>
          <w:lang w:val="ru-RU"/>
        </w:rPr>
        <w:t>по</w:t>
      </w:r>
      <w:r w:rsidRPr="00DE0023">
        <w:rPr>
          <w:spacing w:val="19"/>
          <w:lang w:val="ru-RU"/>
        </w:rPr>
        <w:t xml:space="preserve"> </w:t>
      </w:r>
      <w:r w:rsidRPr="00DE0023">
        <w:rPr>
          <w:spacing w:val="-1"/>
          <w:lang w:val="ru-RU"/>
        </w:rPr>
        <w:t>лоту</w:t>
      </w:r>
      <w:r w:rsidRPr="00DE0023">
        <w:rPr>
          <w:spacing w:val="16"/>
          <w:lang w:val="ru-RU"/>
        </w:rPr>
        <w:t xml:space="preserve"> </w:t>
      </w:r>
      <w:r w:rsidRPr="00DE0023">
        <w:rPr>
          <w:lang w:val="ru-RU"/>
        </w:rPr>
        <w:t>с</w:t>
      </w:r>
      <w:r w:rsidRPr="00DE0023">
        <w:rPr>
          <w:spacing w:val="20"/>
          <w:lang w:val="ru-RU"/>
        </w:rPr>
        <w:t xml:space="preserve"> </w:t>
      </w:r>
      <w:r w:rsidRPr="00DE0023">
        <w:rPr>
          <w:spacing w:val="-1"/>
          <w:lang w:val="ru-RU"/>
        </w:rPr>
        <w:t>целью</w:t>
      </w:r>
      <w:r w:rsidRPr="00DE0023">
        <w:rPr>
          <w:spacing w:val="19"/>
          <w:lang w:val="ru-RU"/>
        </w:rPr>
        <w:t xml:space="preserve"> </w:t>
      </w:r>
      <w:r w:rsidRPr="00DE0023">
        <w:rPr>
          <w:spacing w:val="-1"/>
          <w:lang w:val="ru-RU"/>
        </w:rPr>
        <w:t>распределения</w:t>
      </w:r>
      <w:r w:rsidRPr="00DE0023">
        <w:rPr>
          <w:spacing w:val="18"/>
          <w:lang w:val="ru-RU"/>
        </w:rPr>
        <w:t xml:space="preserve"> </w:t>
      </w:r>
      <w:r w:rsidRPr="00DE0023">
        <w:rPr>
          <w:spacing w:val="-1"/>
          <w:lang w:val="ru-RU"/>
        </w:rPr>
        <w:t>общего</w:t>
      </w:r>
      <w:r w:rsidRPr="00DE0023">
        <w:rPr>
          <w:spacing w:val="18"/>
          <w:lang w:val="ru-RU"/>
        </w:rPr>
        <w:t xml:space="preserve"> </w:t>
      </w:r>
      <w:r w:rsidRPr="00DE0023">
        <w:rPr>
          <w:spacing w:val="-1"/>
          <w:lang w:val="ru-RU"/>
        </w:rPr>
        <w:t>объема</w:t>
      </w:r>
      <w:r w:rsidRPr="00DE0023">
        <w:rPr>
          <w:spacing w:val="20"/>
          <w:lang w:val="ru-RU"/>
        </w:rPr>
        <w:t xml:space="preserve"> </w:t>
      </w:r>
      <w:r w:rsidRPr="00DE0023">
        <w:rPr>
          <w:spacing w:val="-1"/>
          <w:lang w:val="ru-RU"/>
        </w:rPr>
        <w:t>потребности</w:t>
      </w:r>
      <w:r w:rsidRPr="00DE0023">
        <w:rPr>
          <w:spacing w:val="29"/>
          <w:lang w:val="ru-RU"/>
        </w:rPr>
        <w:t xml:space="preserve"> </w:t>
      </w:r>
      <w:r w:rsidRPr="00DE0023">
        <w:rPr>
          <w:spacing w:val="-1"/>
          <w:lang w:val="ru-RU"/>
        </w:rPr>
        <w:t>заказчика</w:t>
      </w:r>
      <w:r w:rsidRPr="00DE0023">
        <w:rPr>
          <w:spacing w:val="21"/>
          <w:lang w:val="ru-RU"/>
        </w:rPr>
        <w:t xml:space="preserve"> </w:t>
      </w:r>
      <w:r w:rsidRPr="00DE0023">
        <w:rPr>
          <w:spacing w:val="-1"/>
          <w:lang w:val="ru-RU"/>
        </w:rPr>
        <w:t>между</w:t>
      </w:r>
      <w:r w:rsidRPr="00DE0023">
        <w:rPr>
          <w:spacing w:val="17"/>
          <w:lang w:val="ru-RU"/>
        </w:rPr>
        <w:t xml:space="preserve"> </w:t>
      </w:r>
      <w:r w:rsidRPr="00DE0023">
        <w:rPr>
          <w:lang w:val="ru-RU"/>
        </w:rPr>
        <w:t>ними,</w:t>
      </w:r>
      <w:r w:rsidRPr="00DE0023">
        <w:rPr>
          <w:spacing w:val="21"/>
          <w:lang w:val="ru-RU"/>
        </w:rPr>
        <w:t xml:space="preserve"> </w:t>
      </w:r>
      <w:r w:rsidRPr="00DE0023">
        <w:rPr>
          <w:lang w:val="ru-RU"/>
        </w:rPr>
        <w:t>в</w:t>
      </w:r>
      <w:r w:rsidRPr="00DE0023">
        <w:rPr>
          <w:spacing w:val="20"/>
          <w:lang w:val="ru-RU"/>
        </w:rPr>
        <w:t xml:space="preserve"> </w:t>
      </w:r>
      <w:r w:rsidRPr="00DE0023">
        <w:rPr>
          <w:spacing w:val="-1"/>
          <w:lang w:val="ru-RU"/>
        </w:rPr>
        <w:t>документации</w:t>
      </w:r>
      <w:r w:rsidRPr="00DE0023">
        <w:rPr>
          <w:spacing w:val="19"/>
          <w:lang w:val="ru-RU"/>
        </w:rPr>
        <w:t xml:space="preserve"> </w:t>
      </w:r>
      <w:r w:rsidRPr="00DE0023">
        <w:rPr>
          <w:lang w:val="ru-RU"/>
        </w:rPr>
        <w:t>о</w:t>
      </w:r>
      <w:r w:rsidRPr="00DE0023">
        <w:rPr>
          <w:spacing w:val="21"/>
          <w:lang w:val="ru-RU"/>
        </w:rPr>
        <w:t xml:space="preserve"> </w:t>
      </w:r>
      <w:r w:rsidRPr="00DE0023">
        <w:rPr>
          <w:spacing w:val="-1"/>
          <w:lang w:val="ru-RU"/>
        </w:rPr>
        <w:t>закупке</w:t>
      </w:r>
      <w:r w:rsidRPr="00DE0023">
        <w:rPr>
          <w:spacing w:val="21"/>
          <w:lang w:val="ru-RU"/>
        </w:rPr>
        <w:t xml:space="preserve"> </w:t>
      </w:r>
      <w:r w:rsidRPr="00DE0023">
        <w:rPr>
          <w:lang w:val="ru-RU"/>
        </w:rPr>
        <w:t>может</w:t>
      </w:r>
      <w:r w:rsidRPr="00DE0023">
        <w:rPr>
          <w:spacing w:val="20"/>
          <w:lang w:val="ru-RU"/>
        </w:rPr>
        <w:t xml:space="preserve"> </w:t>
      </w:r>
      <w:r w:rsidRPr="00DE0023">
        <w:rPr>
          <w:spacing w:val="-1"/>
          <w:lang w:val="ru-RU"/>
        </w:rPr>
        <w:t>быть</w:t>
      </w:r>
      <w:r w:rsidRPr="00DE0023">
        <w:rPr>
          <w:spacing w:val="19"/>
          <w:lang w:val="ru-RU"/>
        </w:rPr>
        <w:t xml:space="preserve"> </w:t>
      </w:r>
      <w:r w:rsidRPr="00DE0023">
        <w:rPr>
          <w:spacing w:val="-1"/>
          <w:lang w:val="ru-RU"/>
        </w:rPr>
        <w:t>предусмотрена</w:t>
      </w:r>
      <w:r w:rsidRPr="00DE0023">
        <w:rPr>
          <w:spacing w:val="41"/>
          <w:lang w:val="ru-RU"/>
        </w:rPr>
        <w:t xml:space="preserve"> </w:t>
      </w:r>
      <w:r w:rsidRPr="00DE0023">
        <w:rPr>
          <w:spacing w:val="-1"/>
          <w:lang w:val="ru-RU"/>
        </w:rPr>
        <w:t>возможность подать</w:t>
      </w:r>
      <w:r w:rsidRPr="00DE0023">
        <w:rPr>
          <w:spacing w:val="-4"/>
          <w:lang w:val="ru-RU"/>
        </w:rPr>
        <w:t xml:space="preserve"> </w:t>
      </w:r>
      <w:r w:rsidRPr="00DE0023">
        <w:rPr>
          <w:spacing w:val="-1"/>
          <w:lang w:val="ru-RU"/>
        </w:rPr>
        <w:t>заявку</w:t>
      </w:r>
      <w:r w:rsidRPr="00DE0023">
        <w:rPr>
          <w:spacing w:val="-4"/>
          <w:lang w:val="ru-RU"/>
        </w:rPr>
        <w:t xml:space="preserve"> </w:t>
      </w:r>
      <w:r w:rsidRPr="00DE0023">
        <w:rPr>
          <w:lang w:val="ru-RU"/>
        </w:rPr>
        <w:t>как на весь</w:t>
      </w:r>
      <w:r w:rsidRPr="00DE0023">
        <w:rPr>
          <w:spacing w:val="2"/>
          <w:lang w:val="ru-RU"/>
        </w:rPr>
        <w:t xml:space="preserve"> </w:t>
      </w:r>
      <w:r w:rsidRPr="00DE0023">
        <w:rPr>
          <w:spacing w:val="-1"/>
          <w:lang w:val="ru-RU"/>
        </w:rPr>
        <w:t xml:space="preserve">объем, </w:t>
      </w:r>
      <w:r w:rsidRPr="00DE0023">
        <w:rPr>
          <w:lang w:val="ru-RU"/>
        </w:rPr>
        <w:t>так и</w:t>
      </w:r>
      <w:r w:rsidRPr="00DE0023">
        <w:rPr>
          <w:spacing w:val="-3"/>
          <w:lang w:val="ru-RU"/>
        </w:rPr>
        <w:t xml:space="preserve"> </w:t>
      </w:r>
      <w:r w:rsidRPr="00DE0023">
        <w:rPr>
          <w:lang w:val="ru-RU"/>
        </w:rPr>
        <w:t xml:space="preserve">на </w:t>
      </w:r>
      <w:r w:rsidRPr="00DE0023">
        <w:rPr>
          <w:spacing w:val="-1"/>
          <w:lang w:val="ru-RU"/>
        </w:rPr>
        <w:t>его</w:t>
      </w:r>
      <w:r w:rsidRPr="00DE0023">
        <w:rPr>
          <w:spacing w:val="1"/>
          <w:lang w:val="ru-RU"/>
        </w:rPr>
        <w:t xml:space="preserve"> </w:t>
      </w:r>
      <w:r w:rsidRPr="00DE0023">
        <w:rPr>
          <w:spacing w:val="-1"/>
          <w:lang w:val="ru-RU"/>
        </w:rPr>
        <w:t>часть.</w:t>
      </w:r>
    </w:p>
    <w:p w14:paraId="197B504B" w14:textId="77777777" w:rsidR="00C67707" w:rsidRPr="00960616" w:rsidRDefault="00C67707" w:rsidP="005F15CB">
      <w:pPr>
        <w:pStyle w:val="a3"/>
        <w:numPr>
          <w:ilvl w:val="2"/>
          <w:numId w:val="130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Проведение</w:t>
      </w:r>
      <w:r w:rsidRPr="00960616">
        <w:rPr>
          <w:spacing w:val="7"/>
          <w:lang w:val="ru-RU"/>
        </w:rPr>
        <w:t xml:space="preserve"> </w:t>
      </w:r>
      <w:r w:rsidRPr="00960616">
        <w:rPr>
          <w:spacing w:val="-1"/>
          <w:lang w:val="ru-RU"/>
        </w:rPr>
        <w:t>процедуры</w:t>
      </w:r>
      <w:r w:rsidRPr="00960616">
        <w:rPr>
          <w:spacing w:val="10"/>
          <w:lang w:val="ru-RU"/>
        </w:rPr>
        <w:t xml:space="preserve"> </w:t>
      </w:r>
      <w:r w:rsidRPr="00960616">
        <w:rPr>
          <w:spacing w:val="-1"/>
          <w:lang w:val="ru-RU"/>
        </w:rPr>
        <w:t>закупки,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предусматривающей</w:t>
      </w:r>
      <w:r w:rsidRPr="00960616">
        <w:rPr>
          <w:spacing w:val="10"/>
          <w:lang w:val="ru-RU"/>
        </w:rPr>
        <w:t xml:space="preserve"> </w:t>
      </w:r>
      <w:r w:rsidRPr="00960616">
        <w:rPr>
          <w:spacing w:val="-1"/>
          <w:lang w:val="ru-RU"/>
        </w:rPr>
        <w:t>выбор</w:t>
      </w:r>
      <w:r w:rsidRPr="00960616">
        <w:rPr>
          <w:spacing w:val="23"/>
          <w:lang w:val="ru-RU"/>
        </w:rPr>
        <w:t xml:space="preserve"> </w:t>
      </w:r>
      <w:r w:rsidRPr="00960616">
        <w:rPr>
          <w:spacing w:val="-1"/>
          <w:lang w:val="ru-RU"/>
        </w:rPr>
        <w:t>нескольких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победителей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по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одному</w:t>
      </w:r>
      <w:r w:rsidRPr="00960616">
        <w:rPr>
          <w:spacing w:val="5"/>
          <w:lang w:val="ru-RU"/>
        </w:rPr>
        <w:t xml:space="preserve"> </w:t>
      </w:r>
      <w:r w:rsidRPr="00960616">
        <w:rPr>
          <w:spacing w:val="-1"/>
          <w:lang w:val="ru-RU"/>
        </w:rPr>
        <w:t>лоту,</w:t>
      </w:r>
      <w:r w:rsidRPr="00960616">
        <w:rPr>
          <w:spacing w:val="8"/>
          <w:lang w:val="ru-RU"/>
        </w:rPr>
        <w:t xml:space="preserve"> </w:t>
      </w:r>
      <w:r w:rsidRPr="00960616">
        <w:rPr>
          <w:spacing w:val="-1"/>
          <w:lang w:val="ru-RU"/>
        </w:rPr>
        <w:t>допускается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2"/>
          <w:lang w:val="ru-RU"/>
        </w:rPr>
        <w:t>при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закупке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следующей</w:t>
      </w:r>
      <w:r w:rsidRPr="00960616">
        <w:rPr>
          <w:spacing w:val="53"/>
          <w:lang w:val="ru-RU"/>
        </w:rPr>
        <w:t xml:space="preserve"> </w:t>
      </w:r>
      <w:r w:rsidRPr="00960616">
        <w:rPr>
          <w:spacing w:val="-1"/>
          <w:lang w:val="ru-RU"/>
        </w:rPr>
        <w:t>продукции:</w:t>
      </w:r>
    </w:p>
    <w:p w14:paraId="2AC41BC6" w14:textId="77777777" w:rsidR="00960616" w:rsidRPr="00960616" w:rsidRDefault="00C67707" w:rsidP="005F15CB">
      <w:pPr>
        <w:pStyle w:val="a3"/>
        <w:numPr>
          <w:ilvl w:val="0"/>
          <w:numId w:val="126"/>
        </w:numPr>
        <w:tabs>
          <w:tab w:val="left" w:pos="1276"/>
        </w:tabs>
        <w:spacing w:line="276" w:lineRule="auto"/>
        <w:ind w:left="0" w:right="-6" w:firstLine="851"/>
        <w:jc w:val="both"/>
      </w:pPr>
      <w:r w:rsidRPr="006D7CA6">
        <w:rPr>
          <w:spacing w:val="-1"/>
        </w:rPr>
        <w:t>НИР;</w:t>
      </w:r>
    </w:p>
    <w:p w14:paraId="406A3C31" w14:textId="77777777" w:rsidR="00960616" w:rsidRPr="00960616" w:rsidRDefault="00194A95" w:rsidP="005F15CB">
      <w:pPr>
        <w:pStyle w:val="a3"/>
        <w:numPr>
          <w:ilvl w:val="0"/>
          <w:numId w:val="126"/>
        </w:numPr>
        <w:tabs>
          <w:tab w:val="left" w:pos="1276"/>
        </w:tabs>
        <w:spacing w:line="276" w:lineRule="auto"/>
        <w:ind w:left="0" w:right="-6" w:firstLine="851"/>
        <w:jc w:val="both"/>
      </w:pPr>
      <w:r w:rsidRPr="00960616">
        <w:rPr>
          <w:spacing w:val="-1"/>
          <w:lang w:val="ru-RU"/>
        </w:rPr>
        <w:t>консультационные услуги</w:t>
      </w:r>
      <w:r w:rsidR="00C67707" w:rsidRPr="00960616">
        <w:rPr>
          <w:spacing w:val="-1"/>
        </w:rPr>
        <w:t>;</w:t>
      </w:r>
    </w:p>
    <w:p w14:paraId="469405A8" w14:textId="77777777" w:rsidR="00960616" w:rsidRPr="00960616" w:rsidRDefault="00194A95" w:rsidP="005F15CB">
      <w:pPr>
        <w:pStyle w:val="a3"/>
        <w:numPr>
          <w:ilvl w:val="0"/>
          <w:numId w:val="126"/>
        </w:numPr>
        <w:tabs>
          <w:tab w:val="left" w:pos="1276"/>
        </w:tabs>
        <w:spacing w:line="276" w:lineRule="auto"/>
        <w:ind w:left="0" w:right="-6" w:firstLine="851"/>
        <w:jc w:val="both"/>
      </w:pPr>
      <w:r w:rsidRPr="00960616">
        <w:rPr>
          <w:spacing w:val="-1"/>
          <w:lang w:val="ru-RU"/>
        </w:rPr>
        <w:t>поставка продуктов питания</w:t>
      </w:r>
      <w:r w:rsidR="00C67707" w:rsidRPr="00960616">
        <w:rPr>
          <w:spacing w:val="-1"/>
          <w:lang w:val="ru-RU"/>
        </w:rPr>
        <w:t>;</w:t>
      </w:r>
    </w:p>
    <w:p w14:paraId="37A9E06A" w14:textId="77777777" w:rsidR="00960616" w:rsidRDefault="00C67707" w:rsidP="005F15CB">
      <w:pPr>
        <w:pStyle w:val="a3"/>
        <w:numPr>
          <w:ilvl w:val="0"/>
          <w:numId w:val="126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услуги</w:t>
      </w:r>
      <w:r w:rsidRPr="00960616">
        <w:rPr>
          <w:spacing w:val="1"/>
          <w:lang w:val="ru-RU"/>
        </w:rPr>
        <w:t xml:space="preserve"> </w:t>
      </w:r>
      <w:r w:rsidRPr="00960616">
        <w:rPr>
          <w:lang w:val="ru-RU"/>
        </w:rPr>
        <w:t>по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санаторно-курортному</w:t>
      </w:r>
      <w:r w:rsidRPr="00960616">
        <w:rPr>
          <w:spacing w:val="-4"/>
          <w:lang w:val="ru-RU"/>
        </w:rPr>
        <w:t xml:space="preserve"> </w:t>
      </w:r>
      <w:r w:rsidRPr="00960616">
        <w:rPr>
          <w:spacing w:val="-1"/>
          <w:lang w:val="ru-RU"/>
        </w:rPr>
        <w:t>лечению;</w:t>
      </w:r>
    </w:p>
    <w:p w14:paraId="0B1308F2" w14:textId="77777777" w:rsidR="00960616" w:rsidRDefault="00C67707" w:rsidP="005F15CB">
      <w:pPr>
        <w:pStyle w:val="a3"/>
        <w:numPr>
          <w:ilvl w:val="0"/>
          <w:numId w:val="126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продукция,</w:t>
      </w:r>
      <w:r w:rsidRPr="00960616">
        <w:rPr>
          <w:spacing w:val="60"/>
          <w:lang w:val="ru-RU"/>
        </w:rPr>
        <w:t xml:space="preserve"> </w:t>
      </w:r>
      <w:r w:rsidRPr="00960616">
        <w:rPr>
          <w:spacing w:val="-1"/>
          <w:lang w:val="ru-RU"/>
        </w:rPr>
        <w:t>единичные</w:t>
      </w:r>
      <w:r w:rsidRPr="00960616">
        <w:rPr>
          <w:spacing w:val="58"/>
          <w:lang w:val="ru-RU"/>
        </w:rPr>
        <w:t xml:space="preserve"> </w:t>
      </w:r>
      <w:r w:rsidRPr="00960616">
        <w:rPr>
          <w:spacing w:val="-1"/>
          <w:lang w:val="ru-RU"/>
        </w:rPr>
        <w:t>расценки</w:t>
      </w:r>
      <w:r w:rsidRPr="00960616">
        <w:rPr>
          <w:spacing w:val="61"/>
          <w:lang w:val="ru-RU"/>
        </w:rPr>
        <w:t xml:space="preserve"> </w:t>
      </w:r>
      <w:r w:rsidRPr="00960616">
        <w:rPr>
          <w:spacing w:val="-1"/>
          <w:lang w:val="ru-RU"/>
        </w:rPr>
        <w:t>по</w:t>
      </w:r>
      <w:r w:rsidRPr="00960616">
        <w:rPr>
          <w:spacing w:val="59"/>
          <w:lang w:val="ru-RU"/>
        </w:rPr>
        <w:t xml:space="preserve"> </w:t>
      </w:r>
      <w:r w:rsidRPr="00960616">
        <w:rPr>
          <w:spacing w:val="-1"/>
          <w:lang w:val="ru-RU"/>
        </w:rPr>
        <w:t>которой</w:t>
      </w:r>
      <w:r w:rsidRPr="00960616">
        <w:rPr>
          <w:spacing w:val="61"/>
          <w:lang w:val="ru-RU"/>
        </w:rPr>
        <w:t xml:space="preserve"> </w:t>
      </w:r>
      <w:r w:rsidRPr="00960616">
        <w:rPr>
          <w:spacing w:val="-1"/>
          <w:lang w:val="ru-RU"/>
        </w:rPr>
        <w:t>устанавливаются</w:t>
      </w:r>
      <w:r w:rsidRPr="00960616">
        <w:rPr>
          <w:spacing w:val="30"/>
          <w:lang w:val="ru-RU"/>
        </w:rPr>
        <w:t xml:space="preserve"> </w:t>
      </w:r>
      <w:r w:rsidRPr="00960616">
        <w:rPr>
          <w:spacing w:val="-1"/>
          <w:lang w:val="ru-RU"/>
        </w:rPr>
        <w:t>заранее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по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перечню</w:t>
      </w:r>
      <w:r w:rsidRPr="00960616">
        <w:rPr>
          <w:spacing w:val="-4"/>
          <w:lang w:val="ru-RU"/>
        </w:rPr>
        <w:t xml:space="preserve"> </w:t>
      </w:r>
      <w:r w:rsidRPr="00960616">
        <w:rPr>
          <w:spacing w:val="-1"/>
          <w:lang w:val="ru-RU"/>
        </w:rPr>
        <w:t>(</w:t>
      </w:r>
      <w:r w:rsidR="00194A95" w:rsidRPr="00960616">
        <w:rPr>
          <w:spacing w:val="-1"/>
          <w:lang w:val="ru-RU"/>
        </w:rPr>
        <w:t>прейскуранту</w:t>
      </w:r>
      <w:r w:rsidRPr="00960616">
        <w:rPr>
          <w:spacing w:val="-1"/>
          <w:lang w:val="ru-RU"/>
        </w:rPr>
        <w:t>);</w:t>
      </w:r>
    </w:p>
    <w:p w14:paraId="744AD57F" w14:textId="77777777" w:rsidR="00960616" w:rsidRDefault="00C67707" w:rsidP="007A3AFC">
      <w:pPr>
        <w:pStyle w:val="a3"/>
        <w:numPr>
          <w:ilvl w:val="0"/>
          <w:numId w:val="126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услуги,</w:t>
      </w:r>
      <w:r w:rsidRPr="00960616">
        <w:rPr>
          <w:spacing w:val="63"/>
          <w:lang w:val="ru-RU"/>
        </w:rPr>
        <w:t xml:space="preserve"> </w:t>
      </w:r>
      <w:r w:rsidRPr="00960616">
        <w:rPr>
          <w:spacing w:val="-1"/>
          <w:lang w:val="ru-RU"/>
        </w:rPr>
        <w:t>связанные</w:t>
      </w:r>
      <w:r w:rsidRPr="00960616">
        <w:rPr>
          <w:spacing w:val="61"/>
          <w:lang w:val="ru-RU"/>
        </w:rPr>
        <w:t xml:space="preserve"> </w:t>
      </w:r>
      <w:r w:rsidRPr="00960616">
        <w:rPr>
          <w:lang w:val="ru-RU"/>
        </w:rPr>
        <w:t>с</w:t>
      </w:r>
      <w:r w:rsidRPr="00960616">
        <w:rPr>
          <w:spacing w:val="64"/>
          <w:lang w:val="ru-RU"/>
        </w:rPr>
        <w:t xml:space="preserve"> </w:t>
      </w:r>
      <w:r w:rsidRPr="00960616">
        <w:rPr>
          <w:spacing w:val="-1"/>
          <w:lang w:val="ru-RU"/>
        </w:rPr>
        <w:t>направлением</w:t>
      </w:r>
      <w:r w:rsidRPr="00960616">
        <w:rPr>
          <w:spacing w:val="61"/>
          <w:lang w:val="ru-RU"/>
        </w:rPr>
        <w:t xml:space="preserve"> </w:t>
      </w:r>
      <w:r w:rsidRPr="00960616">
        <w:rPr>
          <w:spacing w:val="-1"/>
          <w:lang w:val="ru-RU"/>
        </w:rPr>
        <w:t>сотрудников</w:t>
      </w:r>
      <w:r w:rsidRPr="00960616">
        <w:rPr>
          <w:spacing w:val="63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61"/>
          <w:lang w:val="ru-RU"/>
        </w:rPr>
        <w:t xml:space="preserve"> </w:t>
      </w:r>
      <w:r w:rsidRPr="00960616">
        <w:rPr>
          <w:spacing w:val="-1"/>
          <w:lang w:val="ru-RU"/>
        </w:rPr>
        <w:t>командировку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1"/>
          <w:lang w:val="ru-RU"/>
        </w:rPr>
        <w:t>(обеспечение</w:t>
      </w:r>
      <w:r w:rsidRPr="00960616">
        <w:rPr>
          <w:spacing w:val="29"/>
          <w:lang w:val="ru-RU"/>
        </w:rPr>
        <w:t xml:space="preserve"> </w:t>
      </w:r>
      <w:r w:rsidRPr="00960616">
        <w:rPr>
          <w:spacing w:val="-1"/>
          <w:lang w:val="ru-RU"/>
        </w:rPr>
        <w:t>проезда</w:t>
      </w:r>
      <w:r w:rsidRPr="00960616">
        <w:rPr>
          <w:spacing w:val="30"/>
          <w:lang w:val="ru-RU"/>
        </w:rPr>
        <w:t xml:space="preserve"> </w:t>
      </w:r>
      <w:r w:rsidRPr="00960616">
        <w:rPr>
          <w:lang w:val="ru-RU"/>
        </w:rPr>
        <w:t>к</w:t>
      </w:r>
      <w:r w:rsidRPr="00960616">
        <w:rPr>
          <w:spacing w:val="29"/>
          <w:lang w:val="ru-RU"/>
        </w:rPr>
        <w:t xml:space="preserve"> </w:t>
      </w:r>
      <w:r w:rsidRPr="00960616">
        <w:rPr>
          <w:lang w:val="ru-RU"/>
        </w:rPr>
        <w:t>месту</w:t>
      </w:r>
      <w:r w:rsidRPr="00960616">
        <w:rPr>
          <w:spacing w:val="25"/>
          <w:lang w:val="ru-RU"/>
        </w:rPr>
        <w:t xml:space="preserve"> </w:t>
      </w:r>
      <w:r w:rsidRPr="00960616">
        <w:rPr>
          <w:spacing w:val="-1"/>
          <w:lang w:val="ru-RU"/>
        </w:rPr>
        <w:t>служебной</w:t>
      </w:r>
      <w:r w:rsidRPr="00960616">
        <w:rPr>
          <w:spacing w:val="30"/>
          <w:lang w:val="ru-RU"/>
        </w:rPr>
        <w:t xml:space="preserve"> </w:t>
      </w:r>
      <w:r w:rsidRPr="00960616">
        <w:rPr>
          <w:spacing w:val="-1"/>
          <w:lang w:val="ru-RU"/>
        </w:rPr>
        <w:t>командирования</w:t>
      </w:r>
      <w:r w:rsidRPr="00960616">
        <w:rPr>
          <w:spacing w:val="29"/>
          <w:lang w:val="ru-RU"/>
        </w:rPr>
        <w:t xml:space="preserve"> </w:t>
      </w:r>
      <w:r w:rsidRPr="00960616">
        <w:rPr>
          <w:lang w:val="ru-RU"/>
        </w:rPr>
        <w:t>и</w:t>
      </w:r>
      <w:r w:rsidRPr="00960616">
        <w:rPr>
          <w:spacing w:val="30"/>
          <w:lang w:val="ru-RU"/>
        </w:rPr>
        <w:t xml:space="preserve"> </w:t>
      </w:r>
      <w:r w:rsidRPr="00960616">
        <w:rPr>
          <w:spacing w:val="-1"/>
          <w:lang w:val="ru-RU"/>
        </w:rPr>
        <w:t>обратно,</w:t>
      </w:r>
      <w:r w:rsidRPr="00960616">
        <w:rPr>
          <w:spacing w:val="35"/>
          <w:lang w:val="ru-RU"/>
        </w:rPr>
        <w:t xml:space="preserve"> </w:t>
      </w:r>
      <w:r w:rsidRPr="00960616">
        <w:rPr>
          <w:spacing w:val="-1"/>
          <w:lang w:val="ru-RU"/>
        </w:rPr>
        <w:t>гостиничного</w:t>
      </w:r>
      <w:r w:rsidRPr="00960616">
        <w:rPr>
          <w:spacing w:val="11"/>
          <w:lang w:val="ru-RU"/>
        </w:rPr>
        <w:t xml:space="preserve"> </w:t>
      </w:r>
      <w:r w:rsidRPr="00960616">
        <w:rPr>
          <w:spacing w:val="-1"/>
          <w:lang w:val="ru-RU"/>
        </w:rPr>
        <w:t>обслуживания</w:t>
      </w:r>
      <w:r w:rsidRPr="00960616">
        <w:rPr>
          <w:spacing w:val="17"/>
          <w:lang w:val="ru-RU"/>
        </w:rPr>
        <w:t xml:space="preserve"> </w:t>
      </w:r>
      <w:r w:rsidRPr="00960616">
        <w:rPr>
          <w:spacing w:val="-2"/>
          <w:lang w:val="ru-RU"/>
        </w:rPr>
        <w:t>или</w:t>
      </w:r>
      <w:r w:rsidRPr="00960616">
        <w:rPr>
          <w:spacing w:val="11"/>
          <w:lang w:val="ru-RU"/>
        </w:rPr>
        <w:t xml:space="preserve"> </w:t>
      </w:r>
      <w:r w:rsidRPr="00960616">
        <w:rPr>
          <w:spacing w:val="-1"/>
          <w:lang w:val="ru-RU"/>
        </w:rPr>
        <w:t>найма</w:t>
      </w:r>
      <w:r w:rsidRPr="00960616">
        <w:rPr>
          <w:spacing w:val="10"/>
          <w:lang w:val="ru-RU"/>
        </w:rPr>
        <w:t xml:space="preserve"> </w:t>
      </w:r>
      <w:r w:rsidRPr="00960616">
        <w:rPr>
          <w:spacing w:val="-1"/>
          <w:lang w:val="ru-RU"/>
        </w:rPr>
        <w:t>жилого</w:t>
      </w:r>
      <w:r w:rsidRPr="00960616">
        <w:rPr>
          <w:spacing w:val="11"/>
          <w:lang w:val="ru-RU"/>
        </w:rPr>
        <w:t xml:space="preserve"> </w:t>
      </w:r>
      <w:r w:rsidRPr="00960616">
        <w:rPr>
          <w:spacing w:val="-1"/>
          <w:lang w:val="ru-RU"/>
        </w:rPr>
        <w:t>помещения,</w:t>
      </w:r>
      <w:r w:rsidRPr="00960616">
        <w:rPr>
          <w:spacing w:val="10"/>
          <w:lang w:val="ru-RU"/>
        </w:rPr>
        <w:t xml:space="preserve"> </w:t>
      </w:r>
      <w:r w:rsidRPr="00960616">
        <w:rPr>
          <w:spacing w:val="-1"/>
          <w:lang w:val="ru-RU"/>
        </w:rPr>
        <w:t>транспортного</w:t>
      </w:r>
      <w:r w:rsidRPr="00960616">
        <w:rPr>
          <w:spacing w:val="43"/>
          <w:lang w:val="ru-RU"/>
        </w:rPr>
        <w:t xml:space="preserve"> </w:t>
      </w:r>
      <w:r w:rsidRPr="00960616">
        <w:rPr>
          <w:spacing w:val="-1"/>
          <w:lang w:val="ru-RU"/>
        </w:rPr>
        <w:t>обслуживания,</w:t>
      </w:r>
      <w:r w:rsidRPr="00960616">
        <w:rPr>
          <w:spacing w:val="61"/>
          <w:lang w:val="ru-RU"/>
        </w:rPr>
        <w:t xml:space="preserve"> </w:t>
      </w:r>
      <w:r w:rsidRPr="00960616">
        <w:rPr>
          <w:spacing w:val="-1"/>
          <w:lang w:val="ru-RU"/>
        </w:rPr>
        <w:t>обеспечения</w:t>
      </w:r>
      <w:r w:rsidRPr="00960616">
        <w:rPr>
          <w:spacing w:val="64"/>
          <w:lang w:val="ru-RU"/>
        </w:rPr>
        <w:t xml:space="preserve"> </w:t>
      </w:r>
      <w:r w:rsidRPr="00960616">
        <w:rPr>
          <w:spacing w:val="-1"/>
          <w:lang w:val="ru-RU"/>
        </w:rPr>
        <w:t>питания,</w:t>
      </w:r>
      <w:r w:rsidRPr="00960616">
        <w:rPr>
          <w:spacing w:val="63"/>
          <w:lang w:val="ru-RU"/>
        </w:rPr>
        <w:t xml:space="preserve"> </w:t>
      </w:r>
      <w:r w:rsidRPr="00960616">
        <w:rPr>
          <w:spacing w:val="-2"/>
          <w:lang w:val="ru-RU"/>
        </w:rPr>
        <w:t>услуг</w:t>
      </w:r>
      <w:r w:rsidRPr="00960616">
        <w:rPr>
          <w:spacing w:val="64"/>
          <w:lang w:val="ru-RU"/>
        </w:rPr>
        <w:t xml:space="preserve"> </w:t>
      </w:r>
      <w:r w:rsidRPr="00960616">
        <w:rPr>
          <w:lang w:val="ru-RU"/>
        </w:rPr>
        <w:t>связи</w:t>
      </w:r>
      <w:r w:rsidRPr="00960616">
        <w:rPr>
          <w:spacing w:val="64"/>
          <w:lang w:val="ru-RU"/>
        </w:rPr>
        <w:t xml:space="preserve"> </w:t>
      </w:r>
      <w:r w:rsidRPr="00960616">
        <w:rPr>
          <w:lang w:val="ru-RU"/>
        </w:rPr>
        <w:t>и</w:t>
      </w:r>
      <w:r w:rsidRPr="00960616">
        <w:rPr>
          <w:spacing w:val="64"/>
          <w:lang w:val="ru-RU"/>
        </w:rPr>
        <w:t xml:space="preserve"> </w:t>
      </w:r>
      <w:r w:rsidRPr="00960616">
        <w:rPr>
          <w:spacing w:val="-1"/>
          <w:lang w:val="ru-RU"/>
        </w:rPr>
        <w:t>прочих</w:t>
      </w:r>
      <w:r w:rsidRPr="00960616">
        <w:rPr>
          <w:spacing w:val="64"/>
          <w:lang w:val="ru-RU"/>
        </w:rPr>
        <w:t xml:space="preserve"> </w:t>
      </w:r>
      <w:r w:rsidRPr="00960616">
        <w:rPr>
          <w:spacing w:val="-1"/>
          <w:lang w:val="ru-RU"/>
        </w:rPr>
        <w:t>сопутствующих</w:t>
      </w:r>
      <w:r w:rsidRPr="00960616">
        <w:rPr>
          <w:spacing w:val="35"/>
          <w:lang w:val="ru-RU"/>
        </w:rPr>
        <w:t xml:space="preserve"> </w:t>
      </w:r>
      <w:r w:rsidRPr="00960616">
        <w:rPr>
          <w:spacing w:val="-1"/>
          <w:lang w:val="ru-RU"/>
        </w:rPr>
        <w:t>расходов);</w:t>
      </w:r>
    </w:p>
    <w:p w14:paraId="75ED6211" w14:textId="755DFF30" w:rsidR="00C67707" w:rsidRPr="00960616" w:rsidRDefault="00C67707" w:rsidP="00B63829">
      <w:pPr>
        <w:pStyle w:val="a3"/>
        <w:numPr>
          <w:ilvl w:val="0"/>
          <w:numId w:val="126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иная</w:t>
      </w:r>
      <w:r w:rsidRPr="00960616">
        <w:rPr>
          <w:spacing w:val="50"/>
          <w:lang w:val="ru-RU"/>
        </w:rPr>
        <w:t xml:space="preserve"> </w:t>
      </w:r>
      <w:r w:rsidRPr="00960616">
        <w:rPr>
          <w:spacing w:val="-1"/>
          <w:lang w:val="ru-RU"/>
        </w:rPr>
        <w:t>продукция,</w:t>
      </w:r>
      <w:r w:rsidRPr="00960616">
        <w:rPr>
          <w:spacing w:val="49"/>
          <w:lang w:val="ru-RU"/>
        </w:rPr>
        <w:t xml:space="preserve"> </w:t>
      </w:r>
      <w:r w:rsidRPr="00960616">
        <w:rPr>
          <w:spacing w:val="-2"/>
          <w:lang w:val="ru-RU"/>
        </w:rPr>
        <w:t>если</w:t>
      </w:r>
      <w:r w:rsidRPr="00960616">
        <w:rPr>
          <w:spacing w:val="50"/>
          <w:lang w:val="ru-RU"/>
        </w:rPr>
        <w:t xml:space="preserve"> </w:t>
      </w:r>
      <w:r w:rsidRPr="00960616">
        <w:rPr>
          <w:spacing w:val="-1"/>
          <w:lang w:val="ru-RU"/>
        </w:rPr>
        <w:t>выбор</w:t>
      </w:r>
      <w:r w:rsidRPr="00960616">
        <w:rPr>
          <w:spacing w:val="50"/>
          <w:lang w:val="ru-RU"/>
        </w:rPr>
        <w:t xml:space="preserve"> </w:t>
      </w:r>
      <w:r w:rsidRPr="00960616">
        <w:rPr>
          <w:spacing w:val="-1"/>
          <w:lang w:val="ru-RU"/>
        </w:rPr>
        <w:t>нескольких</w:t>
      </w:r>
      <w:r w:rsidRPr="00960616">
        <w:rPr>
          <w:spacing w:val="48"/>
          <w:lang w:val="ru-RU"/>
        </w:rPr>
        <w:t xml:space="preserve"> </w:t>
      </w:r>
      <w:r w:rsidRPr="00960616">
        <w:rPr>
          <w:spacing w:val="-1"/>
          <w:lang w:val="ru-RU"/>
        </w:rPr>
        <w:t>победителей</w:t>
      </w:r>
      <w:r w:rsidRPr="00960616">
        <w:rPr>
          <w:spacing w:val="49"/>
          <w:lang w:val="ru-RU"/>
        </w:rPr>
        <w:t xml:space="preserve"> </w:t>
      </w:r>
      <w:r w:rsidRPr="00960616">
        <w:rPr>
          <w:spacing w:val="-1"/>
          <w:lang w:val="ru-RU"/>
        </w:rPr>
        <w:t>по</w:t>
      </w:r>
      <w:r w:rsidRPr="00960616">
        <w:rPr>
          <w:spacing w:val="48"/>
          <w:lang w:val="ru-RU"/>
        </w:rPr>
        <w:t xml:space="preserve"> </w:t>
      </w:r>
      <w:r w:rsidRPr="00960616">
        <w:rPr>
          <w:spacing w:val="-1"/>
          <w:lang w:val="ru-RU"/>
        </w:rPr>
        <w:t>одному</w:t>
      </w:r>
      <w:r w:rsidRPr="00960616">
        <w:rPr>
          <w:spacing w:val="33"/>
          <w:lang w:val="ru-RU"/>
        </w:rPr>
        <w:t xml:space="preserve"> </w:t>
      </w:r>
      <w:r w:rsidRPr="00960616">
        <w:rPr>
          <w:spacing w:val="-1"/>
          <w:lang w:val="ru-RU"/>
        </w:rPr>
        <w:t>лоту</w:t>
      </w:r>
      <w:r w:rsidRPr="00960616">
        <w:rPr>
          <w:spacing w:val="32"/>
          <w:lang w:val="ru-RU"/>
        </w:rPr>
        <w:t xml:space="preserve"> </w:t>
      </w:r>
      <w:r w:rsidRPr="00960616">
        <w:rPr>
          <w:spacing w:val="-1"/>
          <w:lang w:val="ru-RU"/>
        </w:rPr>
        <w:t>целесообразен</w:t>
      </w:r>
      <w:r w:rsidRPr="00960616">
        <w:rPr>
          <w:spacing w:val="37"/>
          <w:lang w:val="ru-RU"/>
        </w:rPr>
        <w:t xml:space="preserve"> </w:t>
      </w:r>
      <w:r w:rsidRPr="00960616">
        <w:rPr>
          <w:lang w:val="ru-RU"/>
        </w:rPr>
        <w:t>как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1"/>
          <w:lang w:val="ru-RU"/>
        </w:rPr>
        <w:t>механизм</w:t>
      </w:r>
      <w:r w:rsidRPr="00960616">
        <w:rPr>
          <w:spacing w:val="33"/>
          <w:lang w:val="ru-RU"/>
        </w:rPr>
        <w:t xml:space="preserve"> </w:t>
      </w:r>
      <w:r w:rsidRPr="00960616">
        <w:rPr>
          <w:spacing w:val="-1"/>
          <w:lang w:val="ru-RU"/>
        </w:rPr>
        <w:t>распределения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1"/>
          <w:lang w:val="ru-RU"/>
        </w:rPr>
        <w:t>заказа</w:t>
      </w:r>
      <w:r w:rsidRPr="00960616">
        <w:rPr>
          <w:spacing w:val="36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36"/>
          <w:lang w:val="ru-RU"/>
        </w:rPr>
        <w:t xml:space="preserve"> </w:t>
      </w:r>
      <w:r w:rsidRPr="00960616">
        <w:rPr>
          <w:spacing w:val="2"/>
          <w:lang w:val="ru-RU"/>
        </w:rPr>
        <w:t>целях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1"/>
          <w:lang w:val="ru-RU"/>
        </w:rPr>
        <w:t>его</w:t>
      </w:r>
      <w:r w:rsidRPr="00960616">
        <w:rPr>
          <w:spacing w:val="45"/>
          <w:lang w:val="ru-RU"/>
        </w:rPr>
        <w:t xml:space="preserve"> </w:t>
      </w:r>
      <w:r w:rsidRPr="00960616">
        <w:rPr>
          <w:spacing w:val="-1"/>
          <w:lang w:val="ru-RU"/>
        </w:rPr>
        <w:t>диверсификации</w:t>
      </w:r>
      <w:r w:rsidRPr="00960616">
        <w:rPr>
          <w:spacing w:val="11"/>
          <w:lang w:val="ru-RU"/>
        </w:rPr>
        <w:t xml:space="preserve"> </w:t>
      </w:r>
      <w:r w:rsidR="00E43467">
        <w:rPr>
          <w:spacing w:val="-1"/>
          <w:lang w:val="ru-RU"/>
        </w:rPr>
        <w:t>и 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 xml:space="preserve">) </w:t>
      </w:r>
      <w:r w:rsidRPr="00960616">
        <w:rPr>
          <w:spacing w:val="-1"/>
          <w:lang w:val="ru-RU"/>
        </w:rPr>
        <w:t>обеспечения</w:t>
      </w:r>
      <w:r w:rsidRPr="00960616">
        <w:rPr>
          <w:spacing w:val="11"/>
          <w:lang w:val="ru-RU"/>
        </w:rPr>
        <w:t xml:space="preserve"> </w:t>
      </w:r>
      <w:r w:rsidRPr="00960616">
        <w:rPr>
          <w:spacing w:val="-1"/>
          <w:lang w:val="ru-RU"/>
        </w:rPr>
        <w:t>максимальной</w:t>
      </w:r>
      <w:r w:rsidRPr="00960616">
        <w:rPr>
          <w:spacing w:val="11"/>
          <w:lang w:val="ru-RU"/>
        </w:rPr>
        <w:t xml:space="preserve"> </w:t>
      </w:r>
      <w:r w:rsidRPr="00960616">
        <w:rPr>
          <w:spacing w:val="-1"/>
          <w:lang w:val="ru-RU"/>
        </w:rPr>
        <w:t>эффективности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реализации</w:t>
      </w:r>
      <w:r w:rsidRPr="00960616">
        <w:rPr>
          <w:spacing w:val="35"/>
          <w:lang w:val="ru-RU"/>
        </w:rPr>
        <w:t xml:space="preserve"> </w:t>
      </w:r>
      <w:r w:rsidRPr="00960616">
        <w:rPr>
          <w:spacing w:val="-1"/>
          <w:lang w:val="ru-RU"/>
        </w:rPr>
        <w:t>заключенных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2"/>
          <w:lang w:val="ru-RU"/>
        </w:rPr>
        <w:t>договоров</w:t>
      </w:r>
      <w:r w:rsidRPr="00960616">
        <w:rPr>
          <w:spacing w:val="-1"/>
          <w:lang w:val="ru-RU"/>
        </w:rPr>
        <w:t xml:space="preserve"> по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результатам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закупки.</w:t>
      </w:r>
    </w:p>
    <w:p w14:paraId="2ED82CF9" w14:textId="77777777" w:rsidR="00C67707" w:rsidRPr="006D7CA6" w:rsidRDefault="00C67707" w:rsidP="00B63829">
      <w:pPr>
        <w:pStyle w:val="1"/>
        <w:numPr>
          <w:ilvl w:val="1"/>
          <w:numId w:val="125"/>
        </w:numPr>
        <w:tabs>
          <w:tab w:val="left" w:pos="1386"/>
        </w:tabs>
        <w:spacing w:before="120" w:line="276" w:lineRule="auto"/>
        <w:ind w:left="0" w:right="-6" w:firstLine="851"/>
        <w:jc w:val="both"/>
        <w:rPr>
          <w:b w:val="0"/>
          <w:bCs w:val="0"/>
          <w:lang w:val="ru-RU"/>
        </w:rPr>
      </w:pPr>
      <w:bookmarkStart w:id="106" w:name="7.5_Закупки,_содержащие_сведения,_состав"/>
      <w:bookmarkStart w:id="107" w:name="_Toc85188531"/>
      <w:bookmarkStart w:id="108" w:name="_Toc85189659"/>
      <w:bookmarkStart w:id="109" w:name="_Toc85189786"/>
      <w:bookmarkStart w:id="110" w:name="_Toc89358987"/>
      <w:bookmarkStart w:id="111" w:name="_Toc89359447"/>
      <w:bookmarkStart w:id="112" w:name="_Toc89695757"/>
      <w:bookmarkStart w:id="113" w:name="_Toc90030199"/>
      <w:bookmarkStart w:id="114" w:name="_Ref105579138"/>
      <w:bookmarkStart w:id="115" w:name="_Ref105581963"/>
      <w:bookmarkStart w:id="116" w:name="_Ref115939581"/>
      <w:bookmarkStart w:id="117" w:name="_Ref118127848"/>
      <w:bookmarkStart w:id="118" w:name="_Toc148345459"/>
      <w:bookmarkEnd w:id="106"/>
      <w:r w:rsidRPr="006D7CA6">
        <w:rPr>
          <w:spacing w:val="-1"/>
          <w:lang w:val="ru-RU"/>
        </w:rPr>
        <w:lastRenderedPageBreak/>
        <w:t>Закупки,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содержащие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сведения,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составляющие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государственную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тайну</w:t>
      </w:r>
      <w:bookmarkEnd w:id="107"/>
      <w:bookmarkEnd w:id="108"/>
      <w:bookmarkEnd w:id="109"/>
      <w:r w:rsidR="00FF0FF8">
        <w:rPr>
          <w:spacing w:val="-1"/>
          <w:lang w:val="ru-RU"/>
        </w:rPr>
        <w:t>.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36421D9B" w14:textId="2E87548B" w:rsidR="00960616" w:rsidRDefault="00C67707" w:rsidP="00247608">
      <w:pPr>
        <w:pStyle w:val="a3"/>
        <w:numPr>
          <w:ilvl w:val="2"/>
          <w:numId w:val="125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При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проведении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закупок,</w:t>
      </w:r>
      <w:r w:rsidRPr="006D7CA6">
        <w:rPr>
          <w:spacing w:val="5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извещении</w:t>
      </w:r>
      <w:r w:rsidRPr="006D7CA6">
        <w:rPr>
          <w:spacing w:val="8"/>
          <w:lang w:val="ru-RU"/>
        </w:rPr>
        <w:t xml:space="preserve"> </w:t>
      </w:r>
      <w:r w:rsidR="00960616">
        <w:rPr>
          <w:lang w:val="ru-RU"/>
        </w:rPr>
        <w:t>и</w:t>
      </w:r>
      <w:r w:rsidR="005F15CB">
        <w:rPr>
          <w:lang w:val="ru-RU"/>
        </w:rPr>
        <w:t> </w:t>
      </w:r>
      <w:r w:rsidR="00960616">
        <w:rPr>
          <w:lang w:val="ru-RU"/>
        </w:rPr>
        <w:t>(</w:t>
      </w:r>
      <w:r w:rsidRPr="006D7CA6">
        <w:rPr>
          <w:spacing w:val="-2"/>
          <w:lang w:val="ru-RU"/>
        </w:rPr>
        <w:t>или</w:t>
      </w:r>
      <w:r w:rsidR="00960616">
        <w:rPr>
          <w:spacing w:val="-2"/>
          <w:lang w:val="ru-RU"/>
        </w:rPr>
        <w:t>)</w:t>
      </w:r>
      <w:r w:rsidR="005F15CB">
        <w:rPr>
          <w:spacing w:val="-2"/>
          <w:lang w:val="ru-RU"/>
        </w:rPr>
        <w:t> 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содержатся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сведения,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составляющие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государственную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тайну,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организатор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обеспечить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соблюдение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Федерации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защите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государственной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тайны.</w:t>
      </w:r>
    </w:p>
    <w:p w14:paraId="21769249" w14:textId="1468D3EC" w:rsidR="00960616" w:rsidRDefault="00C67707" w:rsidP="00247608">
      <w:pPr>
        <w:pStyle w:val="a3"/>
        <w:numPr>
          <w:ilvl w:val="2"/>
          <w:numId w:val="125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При</w:t>
      </w:r>
      <w:r w:rsidRPr="00960616">
        <w:rPr>
          <w:spacing w:val="15"/>
          <w:lang w:val="ru-RU"/>
        </w:rPr>
        <w:t xml:space="preserve"> </w:t>
      </w:r>
      <w:r w:rsidRPr="00960616">
        <w:rPr>
          <w:spacing w:val="-1"/>
          <w:lang w:val="ru-RU"/>
        </w:rPr>
        <w:t>проведении</w:t>
      </w:r>
      <w:r w:rsidRPr="00960616">
        <w:rPr>
          <w:spacing w:val="15"/>
          <w:lang w:val="ru-RU"/>
        </w:rPr>
        <w:t xml:space="preserve"> </w:t>
      </w:r>
      <w:r w:rsidRPr="00960616">
        <w:rPr>
          <w:spacing w:val="-1"/>
          <w:lang w:val="ru-RU"/>
        </w:rPr>
        <w:t>закупки,</w:t>
      </w:r>
      <w:r w:rsidRPr="00960616">
        <w:rPr>
          <w:spacing w:val="14"/>
          <w:lang w:val="ru-RU"/>
        </w:rPr>
        <w:t xml:space="preserve"> </w:t>
      </w:r>
      <w:r w:rsidRPr="00960616">
        <w:rPr>
          <w:spacing w:val="-1"/>
          <w:lang w:val="ru-RU"/>
        </w:rPr>
        <w:t>по</w:t>
      </w:r>
      <w:r w:rsidRPr="00960616">
        <w:rPr>
          <w:spacing w:val="13"/>
          <w:lang w:val="ru-RU"/>
        </w:rPr>
        <w:t xml:space="preserve"> </w:t>
      </w:r>
      <w:r w:rsidRPr="00960616">
        <w:rPr>
          <w:spacing w:val="-1"/>
          <w:lang w:val="ru-RU"/>
        </w:rPr>
        <w:t>которой</w:t>
      </w:r>
      <w:r w:rsidRPr="00960616">
        <w:rPr>
          <w:spacing w:val="15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14"/>
          <w:lang w:val="ru-RU"/>
        </w:rPr>
        <w:t xml:space="preserve"> </w:t>
      </w:r>
      <w:r w:rsidRPr="00960616">
        <w:rPr>
          <w:spacing w:val="-1"/>
          <w:lang w:val="ru-RU"/>
        </w:rPr>
        <w:t>извещении</w:t>
      </w:r>
      <w:r w:rsidRPr="00960616">
        <w:rPr>
          <w:spacing w:val="15"/>
          <w:lang w:val="ru-RU"/>
        </w:rPr>
        <w:t xml:space="preserve"> </w:t>
      </w:r>
      <w:r w:rsidR="00960616">
        <w:rPr>
          <w:lang w:val="ru-RU"/>
        </w:rPr>
        <w:t>и</w:t>
      </w:r>
      <w:r w:rsidR="005F15CB">
        <w:rPr>
          <w:lang w:val="ru-RU"/>
        </w:rPr>
        <w:t> </w:t>
      </w:r>
      <w:r w:rsidR="00960616">
        <w:rPr>
          <w:lang w:val="ru-RU"/>
        </w:rPr>
        <w:t>(</w:t>
      </w:r>
      <w:r w:rsidRPr="00960616">
        <w:rPr>
          <w:spacing w:val="-1"/>
          <w:lang w:val="ru-RU"/>
        </w:rPr>
        <w:t>или</w:t>
      </w:r>
      <w:r w:rsidR="00960616">
        <w:rPr>
          <w:spacing w:val="-1"/>
          <w:lang w:val="ru-RU"/>
        </w:rPr>
        <w:t>)</w:t>
      </w:r>
      <w:r w:rsidR="005F15CB">
        <w:rPr>
          <w:spacing w:val="-1"/>
          <w:lang w:val="ru-RU"/>
        </w:rPr>
        <w:t> </w:t>
      </w:r>
      <w:r w:rsidRPr="00960616">
        <w:rPr>
          <w:spacing w:val="-1"/>
          <w:lang w:val="ru-RU"/>
        </w:rPr>
        <w:t>документации</w:t>
      </w:r>
      <w:r w:rsidRPr="00960616">
        <w:rPr>
          <w:spacing w:val="4"/>
          <w:lang w:val="ru-RU"/>
        </w:rPr>
        <w:t xml:space="preserve"> </w:t>
      </w:r>
      <w:r w:rsidRPr="00960616">
        <w:rPr>
          <w:lang w:val="ru-RU"/>
        </w:rPr>
        <w:t>о</w:t>
      </w:r>
      <w:r w:rsidRPr="00960616">
        <w:rPr>
          <w:spacing w:val="4"/>
          <w:lang w:val="ru-RU"/>
        </w:rPr>
        <w:t xml:space="preserve"> </w:t>
      </w:r>
      <w:r w:rsidRPr="00960616">
        <w:rPr>
          <w:spacing w:val="-1"/>
          <w:lang w:val="ru-RU"/>
        </w:rPr>
        <w:t>закупке</w:t>
      </w:r>
      <w:r w:rsidRPr="00960616">
        <w:rPr>
          <w:spacing w:val="6"/>
          <w:lang w:val="ru-RU"/>
        </w:rPr>
        <w:t xml:space="preserve"> </w:t>
      </w:r>
      <w:r w:rsidRPr="00960616">
        <w:rPr>
          <w:spacing w:val="-1"/>
          <w:lang w:val="ru-RU"/>
        </w:rPr>
        <w:t>содержатся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сведения,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составляющие</w:t>
      </w:r>
      <w:r w:rsidRPr="00960616">
        <w:rPr>
          <w:spacing w:val="41"/>
          <w:lang w:val="ru-RU"/>
        </w:rPr>
        <w:t xml:space="preserve"> </w:t>
      </w:r>
      <w:r w:rsidRPr="00960616">
        <w:rPr>
          <w:spacing w:val="-1"/>
          <w:lang w:val="ru-RU"/>
        </w:rPr>
        <w:t>государственную</w:t>
      </w:r>
      <w:r w:rsidRPr="00960616">
        <w:rPr>
          <w:spacing w:val="31"/>
          <w:lang w:val="ru-RU"/>
        </w:rPr>
        <w:t xml:space="preserve"> </w:t>
      </w:r>
      <w:r w:rsidRPr="00960616">
        <w:rPr>
          <w:spacing w:val="-1"/>
          <w:lang w:val="ru-RU"/>
        </w:rPr>
        <w:t>тайну,</w:t>
      </w:r>
      <w:r w:rsidRPr="00960616">
        <w:rPr>
          <w:spacing w:val="31"/>
          <w:lang w:val="ru-RU"/>
        </w:rPr>
        <w:t xml:space="preserve"> </w:t>
      </w:r>
      <w:r w:rsidRPr="00960616">
        <w:rPr>
          <w:lang w:val="ru-RU"/>
        </w:rPr>
        <w:t>ЗК</w:t>
      </w:r>
      <w:r w:rsidRPr="00960616">
        <w:rPr>
          <w:spacing w:val="32"/>
          <w:lang w:val="ru-RU"/>
        </w:rPr>
        <w:t xml:space="preserve"> </w:t>
      </w:r>
      <w:r w:rsidRPr="00960616">
        <w:rPr>
          <w:spacing w:val="-1"/>
          <w:lang w:val="ru-RU"/>
        </w:rPr>
        <w:t>формируется</w:t>
      </w:r>
      <w:r w:rsidRPr="00960616">
        <w:rPr>
          <w:spacing w:val="32"/>
          <w:lang w:val="ru-RU"/>
        </w:rPr>
        <w:t xml:space="preserve"> </w:t>
      </w:r>
      <w:r w:rsidRPr="00960616">
        <w:rPr>
          <w:lang w:val="ru-RU"/>
        </w:rPr>
        <w:t>из</w:t>
      </w:r>
      <w:r w:rsidRPr="00960616">
        <w:rPr>
          <w:spacing w:val="32"/>
          <w:lang w:val="ru-RU"/>
        </w:rPr>
        <w:t xml:space="preserve"> </w:t>
      </w:r>
      <w:r w:rsidRPr="00960616">
        <w:rPr>
          <w:spacing w:val="-1"/>
          <w:lang w:val="ru-RU"/>
        </w:rPr>
        <w:t>числа</w:t>
      </w:r>
      <w:r w:rsidRPr="00960616">
        <w:rPr>
          <w:spacing w:val="31"/>
          <w:lang w:val="ru-RU"/>
        </w:rPr>
        <w:t xml:space="preserve"> </w:t>
      </w:r>
      <w:r w:rsidRPr="00960616">
        <w:rPr>
          <w:spacing w:val="-1"/>
          <w:lang w:val="ru-RU"/>
        </w:rPr>
        <w:t>работников,</w:t>
      </w:r>
      <w:r w:rsidRPr="00960616">
        <w:rPr>
          <w:spacing w:val="31"/>
          <w:lang w:val="ru-RU"/>
        </w:rPr>
        <w:t xml:space="preserve"> </w:t>
      </w:r>
      <w:r w:rsidRPr="00960616">
        <w:rPr>
          <w:spacing w:val="-1"/>
          <w:lang w:val="ru-RU"/>
        </w:rPr>
        <w:t>имеющих</w:t>
      </w:r>
      <w:r w:rsidRPr="00960616">
        <w:rPr>
          <w:spacing w:val="39"/>
          <w:lang w:val="ru-RU"/>
        </w:rPr>
        <w:t xml:space="preserve"> </w:t>
      </w:r>
      <w:r w:rsidRPr="00960616">
        <w:rPr>
          <w:spacing w:val="-1"/>
          <w:lang w:val="ru-RU"/>
        </w:rPr>
        <w:t>право</w:t>
      </w:r>
      <w:r w:rsidRPr="00960616">
        <w:rPr>
          <w:spacing w:val="-3"/>
          <w:lang w:val="ru-RU"/>
        </w:rPr>
        <w:t xml:space="preserve"> </w:t>
      </w:r>
      <w:r w:rsidRPr="00960616">
        <w:rPr>
          <w:spacing w:val="-1"/>
          <w:lang w:val="ru-RU"/>
        </w:rPr>
        <w:t>работать</w:t>
      </w:r>
      <w:r w:rsidRPr="00960616">
        <w:rPr>
          <w:spacing w:val="-2"/>
          <w:lang w:val="ru-RU"/>
        </w:rPr>
        <w:t xml:space="preserve"> со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сведениями,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составляющими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2"/>
          <w:lang w:val="ru-RU"/>
        </w:rPr>
        <w:t>государственную</w:t>
      </w:r>
      <w:r w:rsidRPr="00960616">
        <w:rPr>
          <w:spacing w:val="-1"/>
          <w:lang w:val="ru-RU"/>
        </w:rPr>
        <w:t xml:space="preserve"> тайну</w:t>
      </w:r>
      <w:r w:rsidR="006E00B4" w:rsidRPr="006E00B4">
        <w:rPr>
          <w:spacing w:val="-1"/>
          <w:lang w:val="ru-RU"/>
        </w:rPr>
        <w:t xml:space="preserve"> </w:t>
      </w:r>
      <w:r w:rsidR="006E00B4">
        <w:rPr>
          <w:spacing w:val="-1"/>
          <w:lang w:val="ru-RU"/>
        </w:rPr>
        <w:t>соответствующей степени секретности</w:t>
      </w:r>
      <w:r w:rsidRPr="00960616">
        <w:rPr>
          <w:spacing w:val="-1"/>
          <w:lang w:val="ru-RU"/>
        </w:rPr>
        <w:t>.</w:t>
      </w:r>
    </w:p>
    <w:p w14:paraId="5CD6BF3A" w14:textId="42A0815B" w:rsidR="00C67707" w:rsidRPr="00960616" w:rsidRDefault="00C67707" w:rsidP="00247608">
      <w:pPr>
        <w:pStyle w:val="a3"/>
        <w:numPr>
          <w:ilvl w:val="2"/>
          <w:numId w:val="125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Закупки,</w:t>
      </w:r>
      <w:r w:rsidRPr="00960616">
        <w:rPr>
          <w:spacing w:val="15"/>
          <w:lang w:val="ru-RU"/>
        </w:rPr>
        <w:t xml:space="preserve"> </w:t>
      </w:r>
      <w:r w:rsidRPr="00960616">
        <w:rPr>
          <w:spacing w:val="-1"/>
          <w:lang w:val="ru-RU"/>
        </w:rPr>
        <w:t>содержащие</w:t>
      </w:r>
      <w:r w:rsidRPr="00960616">
        <w:rPr>
          <w:spacing w:val="16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15"/>
          <w:lang w:val="ru-RU"/>
        </w:rPr>
        <w:t xml:space="preserve"> </w:t>
      </w:r>
      <w:r w:rsidRPr="00960616">
        <w:rPr>
          <w:spacing w:val="-1"/>
          <w:lang w:val="ru-RU"/>
        </w:rPr>
        <w:t>извещении</w:t>
      </w:r>
      <w:r w:rsidRPr="00960616">
        <w:rPr>
          <w:spacing w:val="14"/>
          <w:lang w:val="ru-RU"/>
        </w:rPr>
        <w:t xml:space="preserve"> </w:t>
      </w:r>
      <w:r w:rsidRPr="00960616">
        <w:rPr>
          <w:lang w:val="ru-RU"/>
        </w:rPr>
        <w:t>и</w:t>
      </w:r>
      <w:r w:rsidR="00960616">
        <w:rPr>
          <w:lang w:val="ru-RU"/>
        </w:rPr>
        <w:t xml:space="preserve"> (</w:t>
      </w:r>
      <w:r w:rsidRPr="00960616">
        <w:rPr>
          <w:spacing w:val="-2"/>
          <w:lang w:val="ru-RU"/>
        </w:rPr>
        <w:t>или</w:t>
      </w:r>
      <w:r w:rsidR="00960616">
        <w:rPr>
          <w:spacing w:val="-2"/>
          <w:lang w:val="ru-RU"/>
        </w:rPr>
        <w:t>)</w:t>
      </w:r>
      <w:r w:rsidRPr="00960616">
        <w:rPr>
          <w:spacing w:val="14"/>
          <w:lang w:val="ru-RU"/>
        </w:rPr>
        <w:t xml:space="preserve"> </w:t>
      </w:r>
      <w:r w:rsidRPr="00960616">
        <w:rPr>
          <w:spacing w:val="-1"/>
          <w:lang w:val="ru-RU"/>
        </w:rPr>
        <w:t>документации</w:t>
      </w:r>
      <w:r w:rsidRPr="00960616">
        <w:rPr>
          <w:spacing w:val="14"/>
          <w:lang w:val="ru-RU"/>
        </w:rPr>
        <w:t xml:space="preserve"> </w:t>
      </w:r>
      <w:r w:rsidRPr="00960616">
        <w:rPr>
          <w:lang w:val="ru-RU"/>
        </w:rPr>
        <w:t>о</w:t>
      </w:r>
      <w:r w:rsidR="00D71A16">
        <w:rPr>
          <w:spacing w:val="17"/>
          <w:lang w:val="ru-RU"/>
        </w:rPr>
        <w:t> </w:t>
      </w:r>
      <w:r w:rsidRPr="00960616">
        <w:rPr>
          <w:spacing w:val="-1"/>
          <w:lang w:val="ru-RU"/>
        </w:rPr>
        <w:t>закупке</w:t>
      </w:r>
      <w:r w:rsidRPr="00960616">
        <w:rPr>
          <w:spacing w:val="27"/>
          <w:lang w:val="ru-RU"/>
        </w:rPr>
        <w:t xml:space="preserve"> </w:t>
      </w:r>
      <w:r w:rsidRPr="00960616">
        <w:rPr>
          <w:spacing w:val="-1"/>
          <w:lang w:val="ru-RU"/>
        </w:rPr>
        <w:t>сведения,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составляющие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государственную тайну:</w:t>
      </w:r>
    </w:p>
    <w:p w14:paraId="35730391" w14:textId="77777777" w:rsidR="00960616" w:rsidRDefault="00C67707" w:rsidP="007A3AFC">
      <w:pPr>
        <w:pStyle w:val="a3"/>
        <w:numPr>
          <w:ilvl w:val="0"/>
          <w:numId w:val="124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 xml:space="preserve">не </w:t>
      </w:r>
      <w:r w:rsidRPr="006D7CA6">
        <w:rPr>
          <w:spacing w:val="-1"/>
          <w:lang w:val="ru-RU"/>
        </w:rPr>
        <w:t>включаются</w:t>
      </w:r>
      <w:r w:rsidRPr="006D7CA6">
        <w:rPr>
          <w:lang w:val="ru-RU"/>
        </w:rPr>
        <w:t xml:space="preserve"> в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план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закупок;</w:t>
      </w:r>
    </w:p>
    <w:p w14:paraId="185C8FF2" w14:textId="18FD9E97" w:rsidR="00C67707" w:rsidRPr="00960616" w:rsidRDefault="00C67707" w:rsidP="007A3AFC">
      <w:pPr>
        <w:pStyle w:val="a3"/>
        <w:numPr>
          <w:ilvl w:val="0"/>
          <w:numId w:val="124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извещение</w:t>
      </w:r>
      <w:r w:rsidRPr="00960616">
        <w:rPr>
          <w:lang w:val="ru-RU"/>
        </w:rPr>
        <w:t xml:space="preserve"> </w:t>
      </w:r>
      <w:r w:rsidR="00E43467">
        <w:rPr>
          <w:spacing w:val="-1"/>
          <w:lang w:val="ru-RU"/>
        </w:rPr>
        <w:t>и 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документация</w:t>
      </w:r>
      <w:r w:rsidRPr="00960616">
        <w:rPr>
          <w:spacing w:val="1"/>
          <w:lang w:val="ru-RU"/>
        </w:rPr>
        <w:t xml:space="preserve"> </w:t>
      </w:r>
      <w:r w:rsidRPr="00960616">
        <w:rPr>
          <w:lang w:val="ru-RU"/>
        </w:rPr>
        <w:t xml:space="preserve">о </w:t>
      </w:r>
      <w:r w:rsidRPr="00960616">
        <w:rPr>
          <w:spacing w:val="-1"/>
          <w:lang w:val="ru-RU"/>
        </w:rPr>
        <w:t>закупке,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протоколы</w:t>
      </w:r>
      <w:r w:rsidRPr="00960616">
        <w:rPr>
          <w:lang w:val="ru-RU"/>
        </w:rPr>
        <w:t xml:space="preserve"> и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любая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иная</w:t>
      </w:r>
      <w:r w:rsidRPr="00960616">
        <w:rPr>
          <w:spacing w:val="35"/>
          <w:lang w:val="ru-RU"/>
        </w:rPr>
        <w:t xml:space="preserve"> </w:t>
      </w:r>
      <w:r w:rsidRPr="00960616">
        <w:rPr>
          <w:spacing w:val="-1"/>
          <w:lang w:val="ru-RU"/>
        </w:rPr>
        <w:t>информация</w:t>
      </w:r>
      <w:r w:rsidRPr="00960616">
        <w:rPr>
          <w:spacing w:val="9"/>
          <w:lang w:val="ru-RU"/>
        </w:rPr>
        <w:t xml:space="preserve"> </w:t>
      </w:r>
      <w:r w:rsidRPr="00960616">
        <w:rPr>
          <w:lang w:val="ru-RU"/>
        </w:rPr>
        <w:t>по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таким</w:t>
      </w:r>
      <w:r w:rsidRPr="00960616">
        <w:rPr>
          <w:spacing w:val="8"/>
          <w:lang w:val="ru-RU"/>
        </w:rPr>
        <w:t xml:space="preserve"> </w:t>
      </w:r>
      <w:r w:rsidRPr="00960616">
        <w:rPr>
          <w:spacing w:val="-1"/>
          <w:lang w:val="ru-RU"/>
        </w:rPr>
        <w:t>закупкам</w:t>
      </w:r>
      <w:r w:rsidRPr="00960616">
        <w:rPr>
          <w:spacing w:val="9"/>
          <w:lang w:val="ru-RU"/>
        </w:rPr>
        <w:t xml:space="preserve"> </w:t>
      </w:r>
      <w:r w:rsidRPr="00960616">
        <w:rPr>
          <w:lang w:val="ru-RU"/>
        </w:rPr>
        <w:t>не</w:t>
      </w:r>
      <w:r w:rsidRPr="00960616">
        <w:rPr>
          <w:spacing w:val="8"/>
          <w:lang w:val="ru-RU"/>
        </w:rPr>
        <w:t xml:space="preserve"> </w:t>
      </w:r>
      <w:r w:rsidRPr="00960616">
        <w:rPr>
          <w:spacing w:val="-1"/>
          <w:lang w:val="ru-RU"/>
        </w:rPr>
        <w:t>размещается</w:t>
      </w:r>
      <w:r w:rsidRPr="00960616">
        <w:rPr>
          <w:spacing w:val="9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8"/>
          <w:lang w:val="ru-RU"/>
        </w:rPr>
        <w:t xml:space="preserve"> </w:t>
      </w:r>
      <w:r w:rsidRPr="00960616">
        <w:rPr>
          <w:spacing w:val="-1"/>
          <w:lang w:val="ru-RU"/>
        </w:rPr>
        <w:t>ЕИС,</w:t>
      </w:r>
      <w:r w:rsidRPr="00960616">
        <w:rPr>
          <w:spacing w:val="10"/>
          <w:lang w:val="ru-RU"/>
        </w:rPr>
        <w:t xml:space="preserve"> </w:t>
      </w:r>
      <w:r w:rsidRPr="00960616">
        <w:rPr>
          <w:lang w:val="ru-RU"/>
        </w:rPr>
        <w:t>на</w:t>
      </w:r>
      <w:r w:rsidRPr="00960616">
        <w:rPr>
          <w:spacing w:val="8"/>
          <w:lang w:val="ru-RU"/>
        </w:rPr>
        <w:t xml:space="preserve"> </w:t>
      </w:r>
      <w:r w:rsidRPr="00960616">
        <w:rPr>
          <w:spacing w:val="-1"/>
          <w:lang w:val="ru-RU"/>
        </w:rPr>
        <w:t>сайте</w:t>
      </w:r>
      <w:r w:rsidRPr="00960616">
        <w:rPr>
          <w:spacing w:val="45"/>
          <w:lang w:val="ru-RU"/>
        </w:rPr>
        <w:t xml:space="preserve"> </w:t>
      </w:r>
      <w:r w:rsidRPr="00960616">
        <w:rPr>
          <w:spacing w:val="-1"/>
          <w:lang w:val="ru-RU"/>
        </w:rPr>
        <w:t>заказчика.</w:t>
      </w:r>
    </w:p>
    <w:p w14:paraId="320AE838" w14:textId="3F410E84" w:rsidR="00960616" w:rsidRDefault="00C67707" w:rsidP="007A3AFC">
      <w:pPr>
        <w:pStyle w:val="a3"/>
        <w:numPr>
          <w:ilvl w:val="2"/>
          <w:numId w:val="125"/>
        </w:numPr>
        <w:tabs>
          <w:tab w:val="left" w:pos="1582"/>
        </w:tabs>
        <w:spacing w:before="64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Закупки,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содержащие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извещении</w:t>
      </w:r>
      <w:r w:rsidRPr="006D7CA6">
        <w:rPr>
          <w:spacing w:val="14"/>
          <w:lang w:val="ru-RU"/>
        </w:rPr>
        <w:t xml:space="preserve"> </w:t>
      </w:r>
      <w:r w:rsidR="00E43467">
        <w:rPr>
          <w:spacing w:val="-1"/>
          <w:lang w:val="ru-RU"/>
        </w:rPr>
        <w:t>и 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о</w:t>
      </w:r>
      <w:r w:rsidR="00D71A16">
        <w:rPr>
          <w:lang w:val="ru-RU"/>
        </w:rPr>
        <w:t> </w:t>
      </w:r>
      <w:r w:rsidRPr="006D7CA6">
        <w:rPr>
          <w:spacing w:val="-1"/>
          <w:lang w:val="ru-RU"/>
        </w:rPr>
        <w:t>закупке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сведения,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составляющие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государственную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тайну,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проводятся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способами,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предусмотренными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Положением,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исключительно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бумажной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lang w:val="ru-RU"/>
        </w:rPr>
        <w:t>.</w:t>
      </w:r>
    </w:p>
    <w:p w14:paraId="677B73C0" w14:textId="451D9FC3" w:rsidR="00960616" w:rsidRDefault="00C67707" w:rsidP="00AD26C5">
      <w:pPr>
        <w:pStyle w:val="a3"/>
        <w:numPr>
          <w:ilvl w:val="2"/>
          <w:numId w:val="125"/>
        </w:numPr>
        <w:tabs>
          <w:tab w:val="left" w:pos="1582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60616">
        <w:rPr>
          <w:lang w:val="ru-RU"/>
        </w:rPr>
        <w:t>К</w:t>
      </w:r>
      <w:r w:rsidRPr="00960616">
        <w:rPr>
          <w:spacing w:val="68"/>
          <w:lang w:val="ru-RU"/>
        </w:rPr>
        <w:t xml:space="preserve"> </w:t>
      </w:r>
      <w:r w:rsidRPr="00960616">
        <w:rPr>
          <w:spacing w:val="-1"/>
          <w:lang w:val="ru-RU"/>
        </w:rPr>
        <w:t>участникам</w:t>
      </w:r>
      <w:r w:rsidRPr="00960616">
        <w:rPr>
          <w:spacing w:val="66"/>
          <w:lang w:val="ru-RU"/>
        </w:rPr>
        <w:t xml:space="preserve"> </w:t>
      </w:r>
      <w:r w:rsidRPr="00960616">
        <w:rPr>
          <w:spacing w:val="-1"/>
          <w:lang w:val="ru-RU"/>
        </w:rPr>
        <w:t>процедуры</w:t>
      </w:r>
      <w:r w:rsidRPr="00960616">
        <w:rPr>
          <w:spacing w:val="67"/>
          <w:lang w:val="ru-RU"/>
        </w:rPr>
        <w:t xml:space="preserve"> </w:t>
      </w:r>
      <w:r w:rsidRPr="00960616">
        <w:rPr>
          <w:spacing w:val="-1"/>
          <w:lang w:val="ru-RU"/>
        </w:rPr>
        <w:t>закупки</w:t>
      </w:r>
      <w:r w:rsidRPr="00960616">
        <w:rPr>
          <w:spacing w:val="69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68"/>
          <w:lang w:val="ru-RU"/>
        </w:rPr>
        <w:t xml:space="preserve"> </w:t>
      </w:r>
      <w:r w:rsidRPr="00960616">
        <w:rPr>
          <w:spacing w:val="-1"/>
          <w:lang w:val="ru-RU"/>
        </w:rPr>
        <w:t>дополнение</w:t>
      </w:r>
      <w:r w:rsidRPr="00960616">
        <w:rPr>
          <w:spacing w:val="66"/>
          <w:lang w:val="ru-RU"/>
        </w:rPr>
        <w:t xml:space="preserve"> </w:t>
      </w:r>
      <w:r w:rsidRPr="00960616">
        <w:rPr>
          <w:lang w:val="ru-RU"/>
        </w:rPr>
        <w:t>к</w:t>
      </w:r>
      <w:r w:rsidR="00CC74B7">
        <w:rPr>
          <w:lang w:val="ru-RU"/>
        </w:rPr>
        <w:t xml:space="preserve"> </w:t>
      </w:r>
      <w:r w:rsidRPr="00960616">
        <w:rPr>
          <w:spacing w:val="-1"/>
          <w:lang w:val="ru-RU"/>
        </w:rPr>
        <w:t>требованиям,</w:t>
      </w:r>
      <w:r w:rsidRPr="00960616">
        <w:rPr>
          <w:spacing w:val="21"/>
          <w:lang w:val="ru-RU"/>
        </w:rPr>
        <w:t xml:space="preserve"> </w:t>
      </w:r>
      <w:r w:rsidRPr="00960616">
        <w:rPr>
          <w:spacing w:val="-1"/>
          <w:lang w:val="ru-RU"/>
        </w:rPr>
        <w:t>предусмотренным</w:t>
      </w:r>
      <w:r w:rsidRPr="00960616">
        <w:rPr>
          <w:spacing w:val="8"/>
          <w:lang w:val="ru-RU"/>
        </w:rPr>
        <w:t xml:space="preserve"> </w:t>
      </w:r>
      <w:r w:rsidRPr="00960616">
        <w:rPr>
          <w:spacing w:val="-1"/>
          <w:lang w:val="ru-RU"/>
        </w:rPr>
        <w:t>подразделом</w:t>
      </w:r>
      <w:r w:rsidRPr="00960616">
        <w:rPr>
          <w:spacing w:val="3"/>
          <w:lang w:val="ru-RU"/>
        </w:rPr>
        <w:t xml:space="preserve"> </w:t>
      </w:r>
      <w:r w:rsidR="00866EB5">
        <w:rPr>
          <w:lang w:val="ru-RU"/>
        </w:rPr>
        <w:fldChar w:fldCharType="begin"/>
      </w:r>
      <w:r w:rsidR="00866EB5">
        <w:rPr>
          <w:spacing w:val="3"/>
          <w:lang w:val="ru-RU"/>
        </w:rPr>
        <w:instrText xml:space="preserve"> REF _Ref105579511 \r \h </w:instrText>
      </w:r>
      <w:r w:rsidR="00866EB5">
        <w:rPr>
          <w:lang w:val="ru-RU"/>
        </w:rPr>
      </w:r>
      <w:r w:rsidR="00866EB5">
        <w:rPr>
          <w:lang w:val="ru-RU"/>
        </w:rPr>
        <w:fldChar w:fldCharType="separate"/>
      </w:r>
      <w:r w:rsidR="00B26CC9">
        <w:rPr>
          <w:spacing w:val="3"/>
          <w:lang w:val="ru-RU"/>
        </w:rPr>
        <w:t>8.4</w:t>
      </w:r>
      <w:r w:rsidR="00866EB5">
        <w:rPr>
          <w:lang w:val="ru-RU"/>
        </w:rPr>
        <w:fldChar w:fldCharType="end"/>
      </w:r>
      <w:r w:rsidR="00866EB5">
        <w:rPr>
          <w:lang w:val="ru-RU"/>
        </w:rPr>
        <w:t xml:space="preserve"> </w:t>
      </w:r>
      <w:r w:rsidRPr="00960616">
        <w:rPr>
          <w:spacing w:val="-1"/>
          <w:lang w:val="ru-RU"/>
        </w:rPr>
        <w:t>Положения,</w:t>
      </w:r>
      <w:r w:rsidRPr="00960616">
        <w:rPr>
          <w:spacing w:val="10"/>
          <w:lang w:val="ru-RU"/>
        </w:rPr>
        <w:t xml:space="preserve"> </w:t>
      </w:r>
      <w:r w:rsidRPr="00960616">
        <w:rPr>
          <w:spacing w:val="-1"/>
          <w:lang w:val="ru-RU"/>
        </w:rPr>
        <w:t>устанавливается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требование</w:t>
      </w:r>
      <w:r w:rsidRPr="00960616">
        <w:rPr>
          <w:spacing w:val="33"/>
          <w:lang w:val="ru-RU"/>
        </w:rPr>
        <w:t xml:space="preserve"> </w:t>
      </w:r>
      <w:r w:rsidRPr="00960616">
        <w:rPr>
          <w:lang w:val="ru-RU"/>
        </w:rPr>
        <w:t>о</w:t>
      </w:r>
      <w:r w:rsidR="005F15CB">
        <w:rPr>
          <w:lang w:val="ru-RU"/>
        </w:rPr>
        <w:t> </w:t>
      </w:r>
      <w:r w:rsidRPr="00960616">
        <w:rPr>
          <w:spacing w:val="-1"/>
          <w:lang w:val="ru-RU"/>
        </w:rPr>
        <w:t>наличии</w:t>
      </w:r>
      <w:r w:rsidRPr="00960616">
        <w:rPr>
          <w:spacing w:val="38"/>
          <w:lang w:val="ru-RU"/>
        </w:rPr>
        <w:t xml:space="preserve"> </w:t>
      </w:r>
      <w:r w:rsidRPr="00960616">
        <w:rPr>
          <w:lang w:val="ru-RU"/>
        </w:rPr>
        <w:t>у</w:t>
      </w:r>
      <w:r w:rsidRPr="00960616">
        <w:rPr>
          <w:spacing w:val="36"/>
          <w:lang w:val="ru-RU"/>
        </w:rPr>
        <w:t xml:space="preserve"> </w:t>
      </w:r>
      <w:r w:rsidRPr="00960616">
        <w:rPr>
          <w:spacing w:val="-1"/>
          <w:lang w:val="ru-RU"/>
        </w:rPr>
        <w:t>них</w:t>
      </w:r>
      <w:r w:rsidRPr="00960616">
        <w:rPr>
          <w:spacing w:val="40"/>
          <w:lang w:val="ru-RU"/>
        </w:rPr>
        <w:t xml:space="preserve"> </w:t>
      </w:r>
      <w:r w:rsidRPr="00960616">
        <w:rPr>
          <w:spacing w:val="-1"/>
          <w:lang w:val="ru-RU"/>
        </w:rPr>
        <w:t>лицензии</w:t>
      </w:r>
      <w:r w:rsidRPr="00960616">
        <w:rPr>
          <w:spacing w:val="38"/>
          <w:lang w:val="ru-RU"/>
        </w:rPr>
        <w:t xml:space="preserve"> </w:t>
      </w:r>
      <w:r w:rsidRPr="00960616">
        <w:rPr>
          <w:lang w:val="ru-RU"/>
        </w:rPr>
        <w:t>на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1"/>
          <w:lang w:val="ru-RU"/>
        </w:rPr>
        <w:t>проведение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1"/>
          <w:lang w:val="ru-RU"/>
        </w:rPr>
        <w:t>работ</w:t>
      </w:r>
      <w:r w:rsidRPr="00960616">
        <w:rPr>
          <w:spacing w:val="37"/>
          <w:lang w:val="ru-RU"/>
        </w:rPr>
        <w:t xml:space="preserve"> </w:t>
      </w:r>
      <w:r w:rsidRPr="00960616">
        <w:rPr>
          <w:lang w:val="ru-RU"/>
        </w:rPr>
        <w:t>с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1"/>
          <w:lang w:val="ru-RU"/>
        </w:rPr>
        <w:t>использованием</w:t>
      </w:r>
      <w:r w:rsidRPr="00960616">
        <w:rPr>
          <w:spacing w:val="37"/>
          <w:lang w:val="ru-RU"/>
        </w:rPr>
        <w:t xml:space="preserve"> </w:t>
      </w:r>
      <w:r w:rsidRPr="00960616">
        <w:rPr>
          <w:spacing w:val="-1"/>
          <w:lang w:val="ru-RU"/>
        </w:rPr>
        <w:t>сведений,</w:t>
      </w:r>
      <w:r w:rsidRPr="00960616">
        <w:rPr>
          <w:spacing w:val="43"/>
          <w:lang w:val="ru-RU"/>
        </w:rPr>
        <w:t xml:space="preserve"> </w:t>
      </w:r>
      <w:r w:rsidRPr="00960616">
        <w:rPr>
          <w:spacing w:val="-1"/>
          <w:lang w:val="ru-RU"/>
        </w:rPr>
        <w:t>составляющих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государственную тайну.</w:t>
      </w:r>
    </w:p>
    <w:p w14:paraId="06146A90" w14:textId="7A5CD4E5" w:rsidR="00960616" w:rsidRDefault="00C67707" w:rsidP="00AD26C5">
      <w:pPr>
        <w:pStyle w:val="a3"/>
        <w:numPr>
          <w:ilvl w:val="2"/>
          <w:numId w:val="125"/>
        </w:numPr>
        <w:tabs>
          <w:tab w:val="left" w:pos="1582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Передача</w:t>
      </w:r>
      <w:r w:rsidRPr="00960616">
        <w:rPr>
          <w:spacing w:val="47"/>
          <w:lang w:val="ru-RU"/>
        </w:rPr>
        <w:t xml:space="preserve"> </w:t>
      </w:r>
      <w:r w:rsidRPr="00960616">
        <w:rPr>
          <w:spacing w:val="-1"/>
          <w:lang w:val="ru-RU"/>
        </w:rPr>
        <w:t>при</w:t>
      </w:r>
      <w:r w:rsidRPr="00960616">
        <w:rPr>
          <w:spacing w:val="45"/>
          <w:lang w:val="ru-RU"/>
        </w:rPr>
        <w:t xml:space="preserve"> </w:t>
      </w:r>
      <w:r w:rsidRPr="00960616">
        <w:rPr>
          <w:spacing w:val="-1"/>
          <w:lang w:val="ru-RU"/>
        </w:rPr>
        <w:t>проведении</w:t>
      </w:r>
      <w:r w:rsidRPr="00960616">
        <w:rPr>
          <w:spacing w:val="47"/>
          <w:lang w:val="ru-RU"/>
        </w:rPr>
        <w:t xml:space="preserve"> </w:t>
      </w:r>
      <w:r w:rsidRPr="00960616">
        <w:rPr>
          <w:spacing w:val="-1"/>
          <w:lang w:val="ru-RU"/>
        </w:rPr>
        <w:t>закупки</w:t>
      </w:r>
      <w:r w:rsidRPr="00960616">
        <w:rPr>
          <w:spacing w:val="48"/>
          <w:lang w:val="ru-RU"/>
        </w:rPr>
        <w:t xml:space="preserve"> </w:t>
      </w:r>
      <w:r w:rsidRPr="00960616">
        <w:rPr>
          <w:spacing w:val="-1"/>
          <w:lang w:val="ru-RU"/>
        </w:rPr>
        <w:t>участникам</w:t>
      </w:r>
      <w:r w:rsidRPr="00960616">
        <w:rPr>
          <w:spacing w:val="47"/>
          <w:lang w:val="ru-RU"/>
        </w:rPr>
        <w:t xml:space="preserve"> </w:t>
      </w:r>
      <w:r w:rsidRPr="00960616">
        <w:rPr>
          <w:spacing w:val="-1"/>
          <w:lang w:val="ru-RU"/>
        </w:rPr>
        <w:t>извещения</w:t>
      </w:r>
      <w:r w:rsidRPr="00960616">
        <w:rPr>
          <w:spacing w:val="47"/>
          <w:lang w:val="ru-RU"/>
        </w:rPr>
        <w:t xml:space="preserve"> </w:t>
      </w:r>
      <w:r w:rsidR="00960616">
        <w:rPr>
          <w:lang w:val="ru-RU"/>
        </w:rPr>
        <w:t>и(</w:t>
      </w:r>
      <w:r w:rsidRPr="00960616">
        <w:rPr>
          <w:spacing w:val="-1"/>
          <w:lang w:val="ru-RU"/>
        </w:rPr>
        <w:t>или</w:t>
      </w:r>
      <w:r w:rsidR="00960616">
        <w:rPr>
          <w:spacing w:val="-1"/>
          <w:lang w:val="ru-RU"/>
        </w:rPr>
        <w:t>)</w:t>
      </w:r>
      <w:r w:rsidR="005F15CB">
        <w:rPr>
          <w:spacing w:val="-1"/>
          <w:lang w:val="ru-RU"/>
        </w:rPr>
        <w:t> </w:t>
      </w:r>
      <w:r w:rsidRPr="00960616">
        <w:rPr>
          <w:spacing w:val="-1"/>
          <w:lang w:val="ru-RU"/>
        </w:rPr>
        <w:t>документации</w:t>
      </w:r>
      <w:r w:rsidRPr="00960616">
        <w:rPr>
          <w:spacing w:val="30"/>
          <w:lang w:val="ru-RU"/>
        </w:rPr>
        <w:t xml:space="preserve"> </w:t>
      </w:r>
      <w:r w:rsidRPr="00960616">
        <w:rPr>
          <w:lang w:val="ru-RU"/>
        </w:rPr>
        <w:t>о</w:t>
      </w:r>
      <w:r w:rsidRPr="00960616">
        <w:rPr>
          <w:spacing w:val="33"/>
          <w:lang w:val="ru-RU"/>
        </w:rPr>
        <w:t xml:space="preserve"> </w:t>
      </w:r>
      <w:r w:rsidRPr="00960616">
        <w:rPr>
          <w:spacing w:val="-1"/>
          <w:lang w:val="ru-RU"/>
        </w:rPr>
        <w:t>закупке,</w:t>
      </w:r>
      <w:r w:rsidRPr="00960616">
        <w:rPr>
          <w:spacing w:val="32"/>
          <w:lang w:val="ru-RU"/>
        </w:rPr>
        <w:t xml:space="preserve"> </w:t>
      </w:r>
      <w:r w:rsidRPr="00960616">
        <w:rPr>
          <w:spacing w:val="-1"/>
          <w:lang w:val="ru-RU"/>
        </w:rPr>
        <w:t>иных</w:t>
      </w:r>
      <w:r w:rsidRPr="00960616">
        <w:rPr>
          <w:spacing w:val="30"/>
          <w:lang w:val="ru-RU"/>
        </w:rPr>
        <w:t xml:space="preserve"> </w:t>
      </w:r>
      <w:r w:rsidRPr="00960616">
        <w:rPr>
          <w:spacing w:val="-1"/>
          <w:lang w:val="ru-RU"/>
        </w:rPr>
        <w:t>сведений,</w:t>
      </w:r>
      <w:r w:rsidRPr="00960616">
        <w:rPr>
          <w:spacing w:val="31"/>
          <w:lang w:val="ru-RU"/>
        </w:rPr>
        <w:t xml:space="preserve"> </w:t>
      </w:r>
      <w:r w:rsidRPr="00960616">
        <w:rPr>
          <w:spacing w:val="-1"/>
          <w:lang w:val="ru-RU"/>
        </w:rPr>
        <w:t>составляющих</w:t>
      </w:r>
      <w:r w:rsidRPr="00960616">
        <w:rPr>
          <w:spacing w:val="31"/>
          <w:lang w:val="ru-RU"/>
        </w:rPr>
        <w:t xml:space="preserve"> </w:t>
      </w:r>
      <w:r w:rsidRPr="00960616">
        <w:rPr>
          <w:spacing w:val="-1"/>
          <w:lang w:val="ru-RU"/>
        </w:rPr>
        <w:t>государственную</w:t>
      </w:r>
      <w:r w:rsidRPr="00960616">
        <w:rPr>
          <w:spacing w:val="35"/>
          <w:lang w:val="ru-RU"/>
        </w:rPr>
        <w:t xml:space="preserve"> </w:t>
      </w:r>
      <w:r w:rsidRPr="00960616">
        <w:rPr>
          <w:spacing w:val="-1"/>
          <w:lang w:val="ru-RU"/>
        </w:rPr>
        <w:t>тайну,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осуществляется</w:t>
      </w:r>
      <w:r w:rsidRPr="00960616">
        <w:rPr>
          <w:spacing w:val="20"/>
          <w:lang w:val="ru-RU"/>
        </w:rPr>
        <w:t xml:space="preserve"> </w:t>
      </w:r>
      <w:r w:rsidRPr="00960616">
        <w:rPr>
          <w:spacing w:val="-1"/>
          <w:lang w:val="ru-RU"/>
        </w:rPr>
        <w:t>при</w:t>
      </w:r>
      <w:r w:rsidRPr="00960616">
        <w:rPr>
          <w:spacing w:val="20"/>
          <w:lang w:val="ru-RU"/>
        </w:rPr>
        <w:t xml:space="preserve"> </w:t>
      </w:r>
      <w:r w:rsidRPr="00960616">
        <w:rPr>
          <w:spacing w:val="-1"/>
          <w:lang w:val="ru-RU"/>
        </w:rPr>
        <w:t>условии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наличия</w:t>
      </w:r>
      <w:r w:rsidRPr="00960616">
        <w:rPr>
          <w:lang w:val="ru-RU"/>
        </w:rPr>
        <w:t xml:space="preserve"> у </w:t>
      </w:r>
      <w:r w:rsidRPr="00960616">
        <w:rPr>
          <w:spacing w:val="-1"/>
          <w:lang w:val="ru-RU"/>
        </w:rPr>
        <w:t>такого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лица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лицензии</w:t>
      </w:r>
      <w:r w:rsidRPr="00960616">
        <w:rPr>
          <w:spacing w:val="51"/>
          <w:lang w:val="ru-RU"/>
        </w:rPr>
        <w:t xml:space="preserve"> </w:t>
      </w:r>
      <w:r w:rsidRPr="00960616">
        <w:rPr>
          <w:lang w:val="ru-RU"/>
        </w:rPr>
        <w:t>на</w:t>
      </w:r>
      <w:r w:rsidR="00F766F2">
        <w:rPr>
          <w:lang w:val="ru-RU"/>
        </w:rPr>
        <w:t> </w:t>
      </w:r>
      <w:r w:rsidRPr="00960616">
        <w:rPr>
          <w:spacing w:val="-1"/>
          <w:lang w:val="ru-RU"/>
        </w:rPr>
        <w:t>проведение</w:t>
      </w:r>
      <w:r w:rsidRPr="00960616">
        <w:rPr>
          <w:spacing w:val="64"/>
          <w:lang w:val="ru-RU"/>
        </w:rPr>
        <w:t xml:space="preserve"> </w:t>
      </w:r>
      <w:r w:rsidRPr="00960616">
        <w:rPr>
          <w:spacing w:val="-1"/>
          <w:lang w:val="ru-RU"/>
        </w:rPr>
        <w:t>работ</w:t>
      </w:r>
      <w:r w:rsidRPr="00960616">
        <w:rPr>
          <w:spacing w:val="63"/>
          <w:lang w:val="ru-RU"/>
        </w:rPr>
        <w:t xml:space="preserve"> </w:t>
      </w:r>
      <w:r w:rsidRPr="00960616">
        <w:rPr>
          <w:lang w:val="ru-RU"/>
        </w:rPr>
        <w:t>с</w:t>
      </w:r>
      <w:r w:rsidRPr="00960616">
        <w:rPr>
          <w:spacing w:val="64"/>
          <w:lang w:val="ru-RU"/>
        </w:rPr>
        <w:t xml:space="preserve"> </w:t>
      </w:r>
      <w:r w:rsidRPr="00960616">
        <w:rPr>
          <w:spacing w:val="-1"/>
          <w:lang w:val="ru-RU"/>
        </w:rPr>
        <w:t>использованием</w:t>
      </w:r>
      <w:r w:rsidRPr="00960616">
        <w:rPr>
          <w:spacing w:val="63"/>
          <w:lang w:val="ru-RU"/>
        </w:rPr>
        <w:t xml:space="preserve"> </w:t>
      </w:r>
      <w:r w:rsidRPr="00960616">
        <w:rPr>
          <w:spacing w:val="-1"/>
          <w:lang w:val="ru-RU"/>
        </w:rPr>
        <w:t>сведений</w:t>
      </w:r>
      <w:r w:rsidRPr="00960616">
        <w:rPr>
          <w:spacing w:val="64"/>
          <w:lang w:val="ru-RU"/>
        </w:rPr>
        <w:t xml:space="preserve"> </w:t>
      </w:r>
      <w:r w:rsidRPr="00960616">
        <w:rPr>
          <w:spacing w:val="-1"/>
          <w:lang w:val="ru-RU"/>
        </w:rPr>
        <w:t>соответствующей</w:t>
      </w:r>
      <w:r w:rsidRPr="00960616">
        <w:rPr>
          <w:spacing w:val="64"/>
          <w:lang w:val="ru-RU"/>
        </w:rPr>
        <w:t xml:space="preserve"> </w:t>
      </w:r>
      <w:r w:rsidRPr="00960616">
        <w:rPr>
          <w:spacing w:val="-1"/>
          <w:lang w:val="ru-RU"/>
        </w:rPr>
        <w:t>степени</w:t>
      </w:r>
      <w:r w:rsidRPr="00960616">
        <w:rPr>
          <w:spacing w:val="45"/>
          <w:lang w:val="ru-RU"/>
        </w:rPr>
        <w:t xml:space="preserve"> </w:t>
      </w:r>
      <w:r w:rsidRPr="00960616">
        <w:rPr>
          <w:spacing w:val="-1"/>
          <w:lang w:val="ru-RU"/>
        </w:rPr>
        <w:t>секретности,</w:t>
      </w:r>
      <w:r w:rsidRPr="00960616">
        <w:rPr>
          <w:spacing w:val="10"/>
          <w:lang w:val="ru-RU"/>
        </w:rPr>
        <w:t xml:space="preserve"> </w:t>
      </w:r>
      <w:r w:rsidRPr="00960616">
        <w:rPr>
          <w:lang w:val="ru-RU"/>
        </w:rPr>
        <w:t>а</w:t>
      </w:r>
      <w:r w:rsidRPr="00960616">
        <w:rPr>
          <w:spacing w:val="10"/>
          <w:lang w:val="ru-RU"/>
        </w:rPr>
        <w:t xml:space="preserve"> </w:t>
      </w:r>
      <w:r w:rsidRPr="00960616">
        <w:rPr>
          <w:lang w:val="ru-RU"/>
        </w:rPr>
        <w:t>у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физических</w:t>
      </w:r>
      <w:r w:rsidRPr="00960616">
        <w:rPr>
          <w:spacing w:val="11"/>
          <w:lang w:val="ru-RU"/>
        </w:rPr>
        <w:t xml:space="preserve"> </w:t>
      </w:r>
      <w:r w:rsidRPr="00960616">
        <w:rPr>
          <w:spacing w:val="-1"/>
          <w:lang w:val="ru-RU"/>
        </w:rPr>
        <w:t>лиц</w:t>
      </w:r>
      <w:r w:rsidRPr="00960616">
        <w:rPr>
          <w:spacing w:val="18"/>
          <w:lang w:val="ru-RU"/>
        </w:rPr>
        <w:t xml:space="preserve"> </w:t>
      </w:r>
      <w:r w:rsidRPr="00960616">
        <w:rPr>
          <w:lang w:val="ru-RU"/>
        </w:rPr>
        <w:t>–</w:t>
      </w:r>
      <w:r w:rsidRPr="00960616">
        <w:rPr>
          <w:spacing w:val="12"/>
          <w:lang w:val="ru-RU"/>
        </w:rPr>
        <w:t xml:space="preserve"> </w:t>
      </w:r>
      <w:r w:rsidRPr="00960616">
        <w:rPr>
          <w:spacing w:val="-1"/>
          <w:lang w:val="ru-RU"/>
        </w:rPr>
        <w:t>соответствующего</w:t>
      </w:r>
      <w:r w:rsidRPr="00960616">
        <w:rPr>
          <w:spacing w:val="11"/>
          <w:lang w:val="ru-RU"/>
        </w:rPr>
        <w:t xml:space="preserve"> </w:t>
      </w:r>
      <w:r w:rsidRPr="00960616">
        <w:rPr>
          <w:spacing w:val="-1"/>
          <w:lang w:val="ru-RU"/>
        </w:rPr>
        <w:t>допуска</w:t>
      </w:r>
      <w:r w:rsidRPr="00960616">
        <w:rPr>
          <w:spacing w:val="11"/>
          <w:lang w:val="ru-RU"/>
        </w:rPr>
        <w:t xml:space="preserve"> </w:t>
      </w:r>
      <w:r w:rsidRPr="00960616">
        <w:rPr>
          <w:lang w:val="ru-RU"/>
        </w:rPr>
        <w:t>в</w:t>
      </w:r>
      <w:r w:rsidR="00D71A16">
        <w:rPr>
          <w:lang w:val="ru-RU"/>
        </w:rPr>
        <w:t> </w:t>
      </w:r>
      <w:r w:rsidRPr="00960616">
        <w:rPr>
          <w:spacing w:val="-1"/>
          <w:lang w:val="ru-RU"/>
        </w:rPr>
        <w:t>порядке,</w:t>
      </w:r>
      <w:r w:rsidRPr="00960616">
        <w:rPr>
          <w:spacing w:val="43"/>
          <w:lang w:val="ru-RU"/>
        </w:rPr>
        <w:t xml:space="preserve"> </w:t>
      </w:r>
      <w:r w:rsidRPr="00960616">
        <w:rPr>
          <w:spacing w:val="-1"/>
          <w:lang w:val="ru-RU"/>
        </w:rPr>
        <w:t>определенном</w:t>
      </w:r>
      <w:r w:rsidRPr="00960616">
        <w:rPr>
          <w:lang w:val="ru-RU"/>
        </w:rPr>
        <w:t xml:space="preserve"> в</w:t>
      </w:r>
      <w:r w:rsidRPr="00960616">
        <w:rPr>
          <w:spacing w:val="-2"/>
          <w:lang w:val="ru-RU"/>
        </w:rPr>
        <w:t xml:space="preserve"> </w:t>
      </w:r>
      <w:r w:rsidRPr="00960616">
        <w:rPr>
          <w:spacing w:val="-1"/>
          <w:lang w:val="ru-RU"/>
        </w:rPr>
        <w:t>документации</w:t>
      </w:r>
      <w:r w:rsidRPr="00960616">
        <w:rPr>
          <w:lang w:val="ru-RU"/>
        </w:rPr>
        <w:t xml:space="preserve"> о </w:t>
      </w:r>
      <w:r w:rsidRPr="00960616">
        <w:rPr>
          <w:spacing w:val="-1"/>
          <w:lang w:val="ru-RU"/>
        </w:rPr>
        <w:t>закупке.</w:t>
      </w:r>
    </w:p>
    <w:p w14:paraId="5848D9AC" w14:textId="008E03A2" w:rsidR="00C67707" w:rsidRPr="00960616" w:rsidRDefault="00C67707" w:rsidP="00AD26C5">
      <w:pPr>
        <w:pStyle w:val="a3"/>
        <w:numPr>
          <w:ilvl w:val="2"/>
          <w:numId w:val="125"/>
        </w:numPr>
        <w:tabs>
          <w:tab w:val="left" w:pos="1582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60616">
        <w:rPr>
          <w:spacing w:val="-1"/>
          <w:lang w:val="ru-RU"/>
        </w:rPr>
        <w:t>Отчетность</w:t>
      </w:r>
      <w:r w:rsidRPr="00960616">
        <w:rPr>
          <w:spacing w:val="7"/>
          <w:lang w:val="ru-RU"/>
        </w:rPr>
        <w:t xml:space="preserve"> </w:t>
      </w:r>
      <w:r w:rsidRPr="00960616">
        <w:rPr>
          <w:lang w:val="ru-RU"/>
        </w:rPr>
        <w:t>о</w:t>
      </w:r>
      <w:r w:rsidRPr="00960616">
        <w:rPr>
          <w:spacing w:val="7"/>
          <w:lang w:val="ru-RU"/>
        </w:rPr>
        <w:t xml:space="preserve"> </w:t>
      </w:r>
      <w:r w:rsidRPr="00960616">
        <w:rPr>
          <w:spacing w:val="-1"/>
          <w:lang w:val="ru-RU"/>
        </w:rPr>
        <w:t>проведении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закупок,</w:t>
      </w:r>
      <w:r w:rsidRPr="00960616">
        <w:rPr>
          <w:spacing w:val="8"/>
          <w:lang w:val="ru-RU"/>
        </w:rPr>
        <w:t xml:space="preserve"> </w:t>
      </w:r>
      <w:r w:rsidRPr="00960616">
        <w:rPr>
          <w:lang w:val="ru-RU"/>
        </w:rPr>
        <w:t>по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которым</w:t>
      </w:r>
      <w:r w:rsidRPr="00960616">
        <w:rPr>
          <w:spacing w:val="8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8"/>
          <w:lang w:val="ru-RU"/>
        </w:rPr>
        <w:t xml:space="preserve"> </w:t>
      </w:r>
      <w:r w:rsidRPr="00960616">
        <w:rPr>
          <w:spacing w:val="-1"/>
          <w:lang w:val="ru-RU"/>
        </w:rPr>
        <w:t>извещении</w:t>
      </w:r>
      <w:r w:rsidRPr="00960616">
        <w:rPr>
          <w:spacing w:val="9"/>
          <w:lang w:val="ru-RU"/>
        </w:rPr>
        <w:t xml:space="preserve"> </w:t>
      </w:r>
      <w:r w:rsidRPr="00960616">
        <w:rPr>
          <w:lang w:val="ru-RU"/>
        </w:rPr>
        <w:t>и</w:t>
      </w:r>
      <w:r w:rsidR="005F15CB">
        <w:rPr>
          <w:lang w:val="ru-RU"/>
        </w:rPr>
        <w:t> </w:t>
      </w:r>
      <w:r w:rsidR="00960616">
        <w:rPr>
          <w:lang w:val="ru-RU"/>
        </w:rPr>
        <w:t>(</w:t>
      </w:r>
      <w:r w:rsidRPr="00960616">
        <w:rPr>
          <w:spacing w:val="-1"/>
          <w:lang w:val="ru-RU"/>
        </w:rPr>
        <w:t>или</w:t>
      </w:r>
      <w:r w:rsidR="00960616">
        <w:rPr>
          <w:spacing w:val="-1"/>
          <w:lang w:val="ru-RU"/>
        </w:rPr>
        <w:t>)</w:t>
      </w:r>
      <w:r w:rsidR="005F15CB">
        <w:rPr>
          <w:spacing w:val="-1"/>
          <w:lang w:val="ru-RU"/>
        </w:rPr>
        <w:t> </w:t>
      </w:r>
      <w:r w:rsidRPr="00960616">
        <w:rPr>
          <w:spacing w:val="-1"/>
          <w:lang w:val="ru-RU"/>
        </w:rPr>
        <w:t>документации</w:t>
      </w:r>
      <w:r w:rsidRPr="00960616">
        <w:rPr>
          <w:spacing w:val="4"/>
          <w:lang w:val="ru-RU"/>
        </w:rPr>
        <w:t xml:space="preserve"> </w:t>
      </w:r>
      <w:r w:rsidRPr="00960616">
        <w:rPr>
          <w:lang w:val="ru-RU"/>
        </w:rPr>
        <w:t>о</w:t>
      </w:r>
      <w:r w:rsidRPr="00960616">
        <w:rPr>
          <w:spacing w:val="4"/>
          <w:lang w:val="ru-RU"/>
        </w:rPr>
        <w:t xml:space="preserve"> </w:t>
      </w:r>
      <w:r w:rsidRPr="00960616">
        <w:rPr>
          <w:spacing w:val="-1"/>
          <w:lang w:val="ru-RU"/>
        </w:rPr>
        <w:t>закупке</w:t>
      </w:r>
      <w:r w:rsidRPr="00960616">
        <w:rPr>
          <w:spacing w:val="6"/>
          <w:lang w:val="ru-RU"/>
        </w:rPr>
        <w:t xml:space="preserve"> </w:t>
      </w:r>
      <w:r w:rsidRPr="00960616">
        <w:rPr>
          <w:spacing w:val="-1"/>
          <w:lang w:val="ru-RU"/>
        </w:rPr>
        <w:t>содержатся</w:t>
      </w:r>
      <w:r w:rsidRPr="00960616">
        <w:rPr>
          <w:lang w:val="ru-RU"/>
        </w:rPr>
        <w:t xml:space="preserve"> сведения, </w:t>
      </w:r>
      <w:r w:rsidRPr="00960616">
        <w:rPr>
          <w:spacing w:val="-1"/>
          <w:lang w:val="ru-RU"/>
        </w:rPr>
        <w:t>составляющие</w:t>
      </w:r>
      <w:r w:rsidR="005F15CB">
        <w:rPr>
          <w:spacing w:val="-1"/>
          <w:lang w:val="ru-RU"/>
        </w:rPr>
        <w:t xml:space="preserve"> </w:t>
      </w:r>
      <w:r w:rsidRPr="00960616">
        <w:rPr>
          <w:spacing w:val="-1"/>
          <w:lang w:val="ru-RU"/>
        </w:rPr>
        <w:t>государственную</w:t>
      </w:r>
      <w:r w:rsidRPr="00960616">
        <w:rPr>
          <w:spacing w:val="4"/>
          <w:lang w:val="ru-RU"/>
        </w:rPr>
        <w:t xml:space="preserve"> </w:t>
      </w:r>
      <w:r w:rsidRPr="00960616">
        <w:rPr>
          <w:spacing w:val="-1"/>
          <w:lang w:val="ru-RU"/>
        </w:rPr>
        <w:t>тайну,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осуществляется</w:t>
      </w:r>
      <w:r w:rsidRPr="00960616">
        <w:rPr>
          <w:spacing w:val="3"/>
          <w:lang w:val="ru-RU"/>
        </w:rPr>
        <w:t xml:space="preserve"> </w:t>
      </w:r>
      <w:r w:rsidRPr="00960616">
        <w:rPr>
          <w:lang w:val="ru-RU"/>
        </w:rPr>
        <w:t>в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соответствии</w:t>
      </w:r>
      <w:r w:rsidRPr="00960616">
        <w:rPr>
          <w:spacing w:val="3"/>
          <w:lang w:val="ru-RU"/>
        </w:rPr>
        <w:t xml:space="preserve"> </w:t>
      </w:r>
      <w:r w:rsidRPr="00960616">
        <w:rPr>
          <w:lang w:val="ru-RU"/>
        </w:rPr>
        <w:t>с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порядком,</w:t>
      </w:r>
      <w:r w:rsidRPr="00960616">
        <w:rPr>
          <w:spacing w:val="49"/>
          <w:lang w:val="ru-RU"/>
        </w:rPr>
        <w:t xml:space="preserve"> </w:t>
      </w:r>
      <w:r w:rsidRPr="00960616">
        <w:rPr>
          <w:spacing w:val="-1"/>
          <w:lang w:val="ru-RU"/>
        </w:rPr>
        <w:t>предусмотренным</w:t>
      </w:r>
      <w:r w:rsidRPr="00960616">
        <w:rPr>
          <w:lang w:val="ru-RU"/>
        </w:rPr>
        <w:t xml:space="preserve"> </w:t>
      </w:r>
      <w:r w:rsidRPr="00960616">
        <w:rPr>
          <w:spacing w:val="-1"/>
          <w:lang w:val="ru-RU"/>
        </w:rPr>
        <w:t>законодательством</w:t>
      </w:r>
      <w:r w:rsidRPr="00960616">
        <w:rPr>
          <w:spacing w:val="9"/>
          <w:lang w:val="ru-RU"/>
        </w:rPr>
        <w:t xml:space="preserve"> </w:t>
      </w:r>
      <w:r w:rsidRPr="00960616">
        <w:rPr>
          <w:spacing w:val="-1"/>
          <w:lang w:val="ru-RU"/>
        </w:rPr>
        <w:t>Российской</w:t>
      </w:r>
      <w:r w:rsidRPr="00960616">
        <w:rPr>
          <w:spacing w:val="1"/>
          <w:lang w:val="ru-RU"/>
        </w:rPr>
        <w:t xml:space="preserve"> </w:t>
      </w:r>
      <w:r w:rsidRPr="00960616">
        <w:rPr>
          <w:spacing w:val="-1"/>
          <w:lang w:val="ru-RU"/>
        </w:rPr>
        <w:t>Федерации,</w:t>
      </w:r>
      <w:r w:rsidRPr="00960616">
        <w:rPr>
          <w:spacing w:val="2"/>
          <w:lang w:val="ru-RU"/>
        </w:rPr>
        <w:t xml:space="preserve"> </w:t>
      </w:r>
      <w:r w:rsidRPr="00960616">
        <w:rPr>
          <w:lang w:val="ru-RU"/>
        </w:rPr>
        <w:t>а</w:t>
      </w:r>
      <w:r w:rsidRPr="00960616">
        <w:rPr>
          <w:spacing w:val="2"/>
          <w:lang w:val="ru-RU"/>
        </w:rPr>
        <w:t xml:space="preserve"> </w:t>
      </w:r>
      <w:r w:rsidRPr="00960616">
        <w:rPr>
          <w:spacing w:val="-1"/>
          <w:lang w:val="ru-RU"/>
        </w:rPr>
        <w:t>также</w:t>
      </w:r>
      <w:r w:rsidRPr="00960616">
        <w:rPr>
          <w:spacing w:val="35"/>
          <w:lang w:val="ru-RU"/>
        </w:rPr>
        <w:t xml:space="preserve"> </w:t>
      </w:r>
      <w:r w:rsidRPr="00960616">
        <w:rPr>
          <w:spacing w:val="-1"/>
          <w:lang w:val="ru-RU"/>
        </w:rPr>
        <w:t>внутренними</w:t>
      </w:r>
      <w:r w:rsidRPr="00960616">
        <w:rPr>
          <w:spacing w:val="-3"/>
          <w:lang w:val="ru-RU"/>
        </w:rPr>
        <w:t xml:space="preserve"> </w:t>
      </w:r>
      <w:r w:rsidRPr="00960616">
        <w:rPr>
          <w:spacing w:val="-1"/>
          <w:lang w:val="ru-RU"/>
        </w:rPr>
        <w:t>нормативными</w:t>
      </w:r>
      <w:r w:rsidRPr="00960616">
        <w:rPr>
          <w:spacing w:val="-3"/>
          <w:lang w:val="ru-RU"/>
        </w:rPr>
        <w:t xml:space="preserve"> </w:t>
      </w:r>
      <w:r w:rsidRPr="00960616">
        <w:rPr>
          <w:spacing w:val="-1"/>
          <w:lang w:val="ru-RU"/>
        </w:rPr>
        <w:t>документами</w:t>
      </w:r>
      <w:r w:rsidRPr="00960616">
        <w:rPr>
          <w:spacing w:val="7"/>
          <w:lang w:val="ru-RU"/>
        </w:rPr>
        <w:t xml:space="preserve"> </w:t>
      </w:r>
      <w:r w:rsidRPr="00960616">
        <w:rPr>
          <w:spacing w:val="-1"/>
          <w:lang w:val="ru-RU"/>
        </w:rPr>
        <w:t>заказчика.</w:t>
      </w:r>
    </w:p>
    <w:p w14:paraId="7DD380A2" w14:textId="79C37CC5" w:rsidR="00C67707" w:rsidRDefault="00C67707" w:rsidP="00B63829">
      <w:pPr>
        <w:pStyle w:val="a3"/>
        <w:spacing w:before="5" w:line="276" w:lineRule="auto"/>
        <w:ind w:left="0" w:right="-6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Проведение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учетом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spacing w:val="9"/>
          <w:lang w:val="ru-RU"/>
        </w:rPr>
        <w:t xml:space="preserve"> </w:t>
      </w:r>
      <w:r w:rsidR="00960616">
        <w:rPr>
          <w:spacing w:val="1"/>
          <w:lang w:val="ru-RU"/>
        </w:rPr>
        <w:t>под</w:t>
      </w:r>
      <w:r w:rsidRPr="006D7CA6">
        <w:rPr>
          <w:spacing w:val="1"/>
          <w:lang w:val="ru-RU"/>
        </w:rPr>
        <w:t>раздела</w:t>
      </w:r>
      <w:r w:rsidR="005F15CB">
        <w:rPr>
          <w:spacing w:val="1"/>
          <w:lang w:val="ru-RU"/>
        </w:rPr>
        <w:t> </w:t>
      </w:r>
      <w:r w:rsidR="00866EB5">
        <w:rPr>
          <w:spacing w:val="-2"/>
          <w:lang w:val="ru-RU"/>
        </w:rPr>
        <w:fldChar w:fldCharType="begin"/>
      </w:r>
      <w:r w:rsidR="00866EB5">
        <w:rPr>
          <w:spacing w:val="6"/>
          <w:lang w:val="ru-RU"/>
        </w:rPr>
        <w:instrText xml:space="preserve"> REF _Ref105579559 \r \h </w:instrText>
      </w:r>
      <w:r w:rsidR="00866EB5">
        <w:rPr>
          <w:spacing w:val="-2"/>
          <w:lang w:val="ru-RU"/>
        </w:rPr>
      </w:r>
      <w:r w:rsidR="00866EB5">
        <w:rPr>
          <w:spacing w:val="-2"/>
          <w:lang w:val="ru-RU"/>
        </w:rPr>
        <w:fldChar w:fldCharType="separate"/>
      </w:r>
      <w:r w:rsidR="00B26CC9">
        <w:rPr>
          <w:spacing w:val="6"/>
          <w:lang w:val="ru-RU"/>
        </w:rPr>
        <w:t>7.2</w:t>
      </w:r>
      <w:r w:rsidR="00866EB5">
        <w:rPr>
          <w:spacing w:val="-2"/>
          <w:lang w:val="ru-RU"/>
        </w:rPr>
        <w:fldChar w:fldCharType="end"/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Положения.</w:t>
      </w:r>
    </w:p>
    <w:p w14:paraId="19514913" w14:textId="4955A764" w:rsidR="0073657B" w:rsidRDefault="0073657B" w:rsidP="00B63829">
      <w:pPr>
        <w:pStyle w:val="a3"/>
        <w:spacing w:before="5" w:line="276" w:lineRule="auto"/>
        <w:ind w:left="0" w:right="-6" w:firstLine="851"/>
        <w:jc w:val="both"/>
        <w:rPr>
          <w:spacing w:val="-1"/>
          <w:lang w:val="ru-RU"/>
        </w:rPr>
      </w:pPr>
    </w:p>
    <w:p w14:paraId="76037C98" w14:textId="77777777" w:rsidR="0073657B" w:rsidRDefault="0073657B" w:rsidP="00B63829">
      <w:pPr>
        <w:pStyle w:val="a3"/>
        <w:spacing w:before="5" w:line="276" w:lineRule="auto"/>
        <w:ind w:left="0" w:right="-6" w:firstLine="851"/>
        <w:jc w:val="both"/>
        <w:rPr>
          <w:spacing w:val="-1"/>
          <w:lang w:val="ru-RU"/>
        </w:rPr>
      </w:pPr>
    </w:p>
    <w:p w14:paraId="35FACF4C" w14:textId="37EAC39D" w:rsidR="00C67707" w:rsidRPr="007872D5" w:rsidRDefault="000E5D12" w:rsidP="00635C2B">
      <w:pPr>
        <w:pStyle w:val="1"/>
        <w:numPr>
          <w:ilvl w:val="1"/>
          <w:numId w:val="161"/>
        </w:numPr>
        <w:tabs>
          <w:tab w:val="left" w:pos="1418"/>
        </w:tabs>
        <w:spacing w:before="120"/>
        <w:ind w:left="0" w:firstLine="851"/>
        <w:jc w:val="both"/>
        <w:rPr>
          <w:lang w:val="ru-RU"/>
        </w:rPr>
      </w:pPr>
      <w:bookmarkStart w:id="119" w:name="_Toc148345460"/>
      <w:r>
        <w:rPr>
          <w:lang w:val="ru-RU"/>
        </w:rPr>
        <w:lastRenderedPageBreak/>
        <w:t>Закупки в целях обеспечения соблюдения</w:t>
      </w:r>
      <w:r w:rsidR="00C67707" w:rsidRPr="007872D5">
        <w:rPr>
          <w:lang w:val="ru-RU"/>
        </w:rPr>
        <w:t xml:space="preserve"> минимальной дол</w:t>
      </w:r>
      <w:r>
        <w:rPr>
          <w:lang w:val="ru-RU"/>
        </w:rPr>
        <w:t>и</w:t>
      </w:r>
      <w:r w:rsidR="00C67707" w:rsidRPr="007872D5">
        <w:rPr>
          <w:lang w:val="ru-RU"/>
        </w:rPr>
        <w:t xml:space="preserve"> закупок товаров российского происхождения</w:t>
      </w:r>
      <w:r w:rsidR="00FF0FF8">
        <w:rPr>
          <w:lang w:val="ru-RU"/>
        </w:rPr>
        <w:t>.</w:t>
      </w:r>
      <w:bookmarkEnd w:id="119"/>
    </w:p>
    <w:p w14:paraId="71EF679B" w14:textId="77777777" w:rsidR="00A61E4D" w:rsidRPr="00A61E4D" w:rsidRDefault="00C67707" w:rsidP="00704478">
      <w:pPr>
        <w:pStyle w:val="a3"/>
        <w:numPr>
          <w:ilvl w:val="2"/>
          <w:numId w:val="161"/>
        </w:numPr>
        <w:tabs>
          <w:tab w:val="left" w:pos="1560"/>
        </w:tabs>
        <w:spacing w:before="120" w:line="276" w:lineRule="auto"/>
        <w:ind w:left="0" w:right="-6" w:firstLine="851"/>
        <w:jc w:val="both"/>
        <w:rPr>
          <w:sz w:val="37"/>
          <w:szCs w:val="37"/>
          <w:lang w:val="ru-RU"/>
        </w:rPr>
      </w:pPr>
      <w:r w:rsidRPr="007872D5">
        <w:rPr>
          <w:lang w:val="ru-RU"/>
        </w:rPr>
        <w:t>При</w:t>
      </w:r>
      <w:r>
        <w:rPr>
          <w:lang w:val="ru-RU"/>
        </w:rPr>
        <w:t xml:space="preserve"> проведении закупок организатор закупки должен:</w:t>
      </w:r>
    </w:p>
    <w:p w14:paraId="08668CB7" w14:textId="26AB4CA7" w:rsidR="00A61E4D" w:rsidRDefault="00C67707" w:rsidP="00A52EE1">
      <w:pPr>
        <w:pStyle w:val="a3"/>
        <w:tabs>
          <w:tab w:val="left" w:pos="1276"/>
        </w:tabs>
        <w:spacing w:before="5" w:line="276" w:lineRule="auto"/>
        <w:ind w:left="0" w:right="-6" w:firstLine="851"/>
        <w:jc w:val="both"/>
        <w:rPr>
          <w:sz w:val="37"/>
          <w:szCs w:val="37"/>
          <w:lang w:val="ru-RU"/>
        </w:rPr>
      </w:pPr>
      <w:r w:rsidRPr="00A61E4D">
        <w:rPr>
          <w:lang w:val="ru-RU"/>
        </w:rPr>
        <w:t>а)</w:t>
      </w:r>
      <w:r w:rsidR="00A52EE1">
        <w:rPr>
          <w:lang w:val="ru-RU"/>
        </w:rPr>
        <w:tab/>
      </w:r>
      <w:r w:rsidRPr="00A61E4D">
        <w:rPr>
          <w:lang w:val="ru-RU"/>
        </w:rPr>
        <w:t>предъявлять требования при осуществлении закупок в соответствии с</w:t>
      </w:r>
      <w:r w:rsidR="005F15CB">
        <w:rPr>
          <w:lang w:val="ru-RU"/>
        </w:rPr>
        <w:t> </w:t>
      </w:r>
      <w:r w:rsidR="00A61E4D">
        <w:rPr>
          <w:lang w:val="ru-RU"/>
        </w:rPr>
        <w:t>подпунктом</w:t>
      </w:r>
      <w:r w:rsidRPr="00A61E4D">
        <w:rPr>
          <w:lang w:val="ru-RU"/>
        </w:rPr>
        <w:t xml:space="preserve"> </w:t>
      </w:r>
      <w:r w:rsidR="00866EB5">
        <w:rPr>
          <w:lang w:val="ru-RU"/>
        </w:rPr>
        <w:fldChar w:fldCharType="begin"/>
      </w:r>
      <w:r w:rsidR="00866EB5">
        <w:rPr>
          <w:lang w:val="ru-RU"/>
        </w:rPr>
        <w:instrText xml:space="preserve"> REF _Ref105579586 \r \h </w:instrText>
      </w:r>
      <w:r w:rsidR="00866EB5">
        <w:rPr>
          <w:lang w:val="ru-RU"/>
        </w:rPr>
      </w:r>
      <w:r w:rsidR="00866EB5">
        <w:rPr>
          <w:lang w:val="ru-RU"/>
        </w:rPr>
        <w:fldChar w:fldCharType="separate"/>
      </w:r>
      <w:r w:rsidR="00B26CC9">
        <w:rPr>
          <w:lang w:val="ru-RU"/>
        </w:rPr>
        <w:t>27)</w:t>
      </w:r>
      <w:r w:rsidR="00866EB5">
        <w:rPr>
          <w:lang w:val="ru-RU"/>
        </w:rPr>
        <w:fldChar w:fldCharType="end"/>
      </w:r>
      <w:r w:rsidRPr="00A61E4D">
        <w:rPr>
          <w:lang w:val="ru-RU"/>
        </w:rPr>
        <w:t xml:space="preserve"> </w:t>
      </w:r>
      <w:r w:rsidR="00A61E4D">
        <w:rPr>
          <w:lang w:val="ru-RU"/>
        </w:rPr>
        <w:t xml:space="preserve">пункта </w:t>
      </w:r>
      <w:r w:rsidR="00866EB5">
        <w:rPr>
          <w:lang w:val="ru-RU"/>
        </w:rPr>
        <w:fldChar w:fldCharType="begin"/>
      </w:r>
      <w:r w:rsidR="00866EB5">
        <w:rPr>
          <w:lang w:val="ru-RU"/>
        </w:rPr>
        <w:instrText xml:space="preserve"> REF _Ref105578203 \r \h </w:instrText>
      </w:r>
      <w:r w:rsidR="00866EB5">
        <w:rPr>
          <w:lang w:val="ru-RU"/>
        </w:rPr>
      </w:r>
      <w:r w:rsidR="00866EB5">
        <w:rPr>
          <w:lang w:val="ru-RU"/>
        </w:rPr>
        <w:fldChar w:fldCharType="separate"/>
      </w:r>
      <w:r w:rsidR="00B26CC9">
        <w:rPr>
          <w:lang w:val="ru-RU"/>
        </w:rPr>
        <w:t>7.1.16</w:t>
      </w:r>
      <w:r w:rsidR="00866EB5">
        <w:rPr>
          <w:lang w:val="ru-RU"/>
        </w:rPr>
        <w:fldChar w:fldCharType="end"/>
      </w:r>
      <w:r w:rsidRPr="00A61E4D">
        <w:rPr>
          <w:lang w:val="ru-RU"/>
        </w:rPr>
        <w:t xml:space="preserve"> о наличии предлагаемого (предлагаемых) к</w:t>
      </w:r>
      <w:r w:rsidR="005F15CB">
        <w:rPr>
          <w:lang w:val="ru-RU"/>
        </w:rPr>
        <w:t> </w:t>
      </w:r>
      <w:r w:rsidRPr="00A61E4D">
        <w:rPr>
          <w:lang w:val="ru-RU"/>
        </w:rPr>
        <w:t>поставке товара (товаров) в реестрах, предусмотренных пунктом 2 ПП 2013 и</w:t>
      </w:r>
      <w:r w:rsidR="005F15CB">
        <w:rPr>
          <w:lang w:val="ru-RU"/>
        </w:rPr>
        <w:t> </w:t>
      </w:r>
      <w:r w:rsidRPr="00A61E4D">
        <w:rPr>
          <w:lang w:val="ru-RU"/>
        </w:rPr>
        <w:t>представлении участниками закупки информации о номере (номерах) реестровой записи (реестровых записей) предложенного (предложенных) к</w:t>
      </w:r>
      <w:r w:rsidR="005F15CB">
        <w:rPr>
          <w:lang w:val="ru-RU"/>
        </w:rPr>
        <w:t> </w:t>
      </w:r>
      <w:r w:rsidRPr="00A61E4D">
        <w:rPr>
          <w:lang w:val="ru-RU"/>
        </w:rPr>
        <w:t>поставке товара (товаров) участниками закупки;</w:t>
      </w:r>
    </w:p>
    <w:p w14:paraId="6130EF11" w14:textId="1221EAB2" w:rsidR="00A61E4D" w:rsidRDefault="00C67707" w:rsidP="00A52EE1">
      <w:pPr>
        <w:pStyle w:val="a3"/>
        <w:tabs>
          <w:tab w:val="left" w:pos="1276"/>
        </w:tabs>
        <w:spacing w:before="5" w:line="276" w:lineRule="auto"/>
        <w:ind w:left="0" w:right="-6" w:firstLine="851"/>
        <w:jc w:val="both"/>
        <w:rPr>
          <w:sz w:val="37"/>
          <w:szCs w:val="37"/>
          <w:lang w:val="ru-RU"/>
        </w:rPr>
      </w:pPr>
      <w:r>
        <w:rPr>
          <w:lang w:val="ru-RU"/>
        </w:rPr>
        <w:t>б)</w:t>
      </w:r>
      <w:r w:rsidR="00A52EE1">
        <w:rPr>
          <w:lang w:val="ru-RU"/>
        </w:rPr>
        <w:tab/>
      </w:r>
      <w:r>
        <w:rPr>
          <w:lang w:val="ru-RU"/>
        </w:rPr>
        <w:t xml:space="preserve">включать в договоры, заключаемые по результатам закупок, проведенных в соответствии с </w:t>
      </w:r>
      <w:r w:rsidR="00A61E4D">
        <w:rPr>
          <w:lang w:val="ru-RU"/>
        </w:rPr>
        <w:t>подпунктом</w:t>
      </w:r>
      <w:r>
        <w:rPr>
          <w:lang w:val="ru-RU"/>
        </w:rPr>
        <w:t xml:space="preserve"> </w:t>
      </w:r>
      <w:r w:rsidR="00866EB5">
        <w:rPr>
          <w:lang w:val="ru-RU"/>
        </w:rPr>
        <w:fldChar w:fldCharType="begin"/>
      </w:r>
      <w:r w:rsidR="00866EB5">
        <w:rPr>
          <w:lang w:val="ru-RU"/>
        </w:rPr>
        <w:instrText xml:space="preserve"> REF _Ref105579586 \r \h </w:instrText>
      </w:r>
      <w:r w:rsidR="00866EB5">
        <w:rPr>
          <w:lang w:val="ru-RU"/>
        </w:rPr>
      </w:r>
      <w:r w:rsidR="00866EB5">
        <w:rPr>
          <w:lang w:val="ru-RU"/>
        </w:rPr>
        <w:fldChar w:fldCharType="separate"/>
      </w:r>
      <w:r w:rsidR="00B26CC9">
        <w:rPr>
          <w:lang w:val="ru-RU"/>
        </w:rPr>
        <w:t>27)</w:t>
      </w:r>
      <w:r w:rsidR="00866EB5">
        <w:rPr>
          <w:lang w:val="ru-RU"/>
        </w:rPr>
        <w:fldChar w:fldCharType="end"/>
      </w:r>
      <w:r>
        <w:rPr>
          <w:lang w:val="ru-RU"/>
        </w:rPr>
        <w:t xml:space="preserve"> </w:t>
      </w:r>
      <w:r w:rsidR="00A61E4D">
        <w:rPr>
          <w:lang w:val="ru-RU"/>
        </w:rPr>
        <w:t xml:space="preserve">пункта </w:t>
      </w:r>
      <w:r w:rsidR="00866EB5">
        <w:rPr>
          <w:lang w:val="ru-RU"/>
        </w:rPr>
        <w:fldChar w:fldCharType="begin"/>
      </w:r>
      <w:r w:rsidR="00866EB5">
        <w:rPr>
          <w:lang w:val="ru-RU"/>
        </w:rPr>
        <w:instrText xml:space="preserve"> REF _Ref105578203 \r \h </w:instrText>
      </w:r>
      <w:r w:rsidR="00866EB5">
        <w:rPr>
          <w:lang w:val="ru-RU"/>
        </w:rPr>
      </w:r>
      <w:r w:rsidR="00866EB5">
        <w:rPr>
          <w:lang w:val="ru-RU"/>
        </w:rPr>
        <w:fldChar w:fldCharType="separate"/>
      </w:r>
      <w:r w:rsidR="00B26CC9">
        <w:rPr>
          <w:lang w:val="ru-RU"/>
        </w:rPr>
        <w:t>7.1.16</w:t>
      </w:r>
      <w:r w:rsidR="00866EB5">
        <w:rPr>
          <w:lang w:val="ru-RU"/>
        </w:rPr>
        <w:fldChar w:fldCharType="end"/>
      </w:r>
      <w:r w:rsidR="0082187E">
        <w:rPr>
          <w:lang w:val="ru-RU"/>
        </w:rPr>
        <w:t>,</w:t>
      </w:r>
      <w:r>
        <w:rPr>
          <w:lang w:val="ru-RU"/>
        </w:rPr>
        <w:t xml:space="preserve"> номер реестровой записи соответствующих реестров;</w:t>
      </w:r>
    </w:p>
    <w:p w14:paraId="2D504DEC" w14:textId="00DA7211" w:rsidR="00704478" w:rsidRDefault="00C67707" w:rsidP="00A52EE1">
      <w:pPr>
        <w:pStyle w:val="a3"/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>в)</w:t>
      </w:r>
      <w:r w:rsidR="00A52EE1">
        <w:rPr>
          <w:lang w:val="ru-RU"/>
        </w:rPr>
        <w:tab/>
      </w:r>
      <w:r>
        <w:rPr>
          <w:lang w:val="ru-RU"/>
        </w:rPr>
        <w:t>устанавливать запрет при исполнении договоров, заключенных по</w:t>
      </w:r>
      <w:r w:rsidR="005F15CB">
        <w:rPr>
          <w:lang w:val="ru-RU"/>
        </w:rPr>
        <w:t> </w:t>
      </w:r>
      <w:r>
        <w:rPr>
          <w:lang w:val="ru-RU"/>
        </w:rPr>
        <w:t xml:space="preserve">результатам закупок, проведенных в соответствии с </w:t>
      </w:r>
      <w:r w:rsidR="00A61E4D">
        <w:rPr>
          <w:lang w:val="ru-RU"/>
        </w:rPr>
        <w:t>подпунктом</w:t>
      </w:r>
      <w:r>
        <w:rPr>
          <w:lang w:val="ru-RU"/>
        </w:rPr>
        <w:t xml:space="preserve"> </w:t>
      </w:r>
      <w:r w:rsidR="00866EB5">
        <w:rPr>
          <w:lang w:val="ru-RU"/>
        </w:rPr>
        <w:fldChar w:fldCharType="begin"/>
      </w:r>
      <w:r w:rsidR="00866EB5">
        <w:rPr>
          <w:lang w:val="ru-RU"/>
        </w:rPr>
        <w:instrText xml:space="preserve"> REF _Ref105579586 \r \h </w:instrText>
      </w:r>
      <w:r w:rsidR="00866EB5">
        <w:rPr>
          <w:lang w:val="ru-RU"/>
        </w:rPr>
      </w:r>
      <w:r w:rsidR="00866EB5">
        <w:rPr>
          <w:lang w:val="ru-RU"/>
        </w:rPr>
        <w:fldChar w:fldCharType="separate"/>
      </w:r>
      <w:r w:rsidR="00B26CC9">
        <w:rPr>
          <w:lang w:val="ru-RU"/>
        </w:rPr>
        <w:t>27)</w:t>
      </w:r>
      <w:r w:rsidR="00866EB5">
        <w:rPr>
          <w:lang w:val="ru-RU"/>
        </w:rPr>
        <w:fldChar w:fldCharType="end"/>
      </w:r>
      <w:r>
        <w:rPr>
          <w:lang w:val="ru-RU"/>
        </w:rPr>
        <w:t xml:space="preserve"> </w:t>
      </w:r>
      <w:r w:rsidR="00A61E4D">
        <w:rPr>
          <w:lang w:val="ru-RU"/>
        </w:rPr>
        <w:t>пункта</w:t>
      </w:r>
      <w:r w:rsidR="005F15CB">
        <w:rPr>
          <w:lang w:val="ru-RU"/>
        </w:rPr>
        <w:t> </w:t>
      </w:r>
      <w:r w:rsidR="00866EB5">
        <w:rPr>
          <w:lang w:val="ru-RU"/>
        </w:rPr>
        <w:fldChar w:fldCharType="begin"/>
      </w:r>
      <w:r w:rsidR="00866EB5">
        <w:rPr>
          <w:lang w:val="ru-RU"/>
        </w:rPr>
        <w:instrText xml:space="preserve"> REF _Ref105578203 \r \h </w:instrText>
      </w:r>
      <w:r w:rsidR="00866EB5">
        <w:rPr>
          <w:lang w:val="ru-RU"/>
        </w:rPr>
      </w:r>
      <w:r w:rsidR="00866EB5">
        <w:rPr>
          <w:lang w:val="ru-RU"/>
        </w:rPr>
        <w:fldChar w:fldCharType="separate"/>
      </w:r>
      <w:r w:rsidR="00B26CC9">
        <w:rPr>
          <w:lang w:val="ru-RU"/>
        </w:rPr>
        <w:t>7.1.16</w:t>
      </w:r>
      <w:r w:rsidR="00866EB5">
        <w:rPr>
          <w:lang w:val="ru-RU"/>
        </w:rPr>
        <w:fldChar w:fldCharType="end"/>
      </w:r>
      <w:r>
        <w:rPr>
          <w:lang w:val="ru-RU"/>
        </w:rPr>
        <w:t xml:space="preserve"> замены товара (товаров), содержащегося (содержащихся) в</w:t>
      </w:r>
      <w:r w:rsidR="00D71A16">
        <w:rPr>
          <w:lang w:val="ru-RU"/>
        </w:rPr>
        <w:t> </w:t>
      </w:r>
      <w:r>
        <w:rPr>
          <w:lang w:val="ru-RU"/>
        </w:rPr>
        <w:t>одном из реестров, предусмотренных пунктом 2 ПП 2013, на товар (товары), не</w:t>
      </w:r>
      <w:r w:rsidR="005F15CB">
        <w:rPr>
          <w:lang w:val="ru-RU"/>
        </w:rPr>
        <w:t> </w:t>
      </w:r>
      <w:r>
        <w:rPr>
          <w:lang w:val="ru-RU"/>
        </w:rPr>
        <w:t>содержащийся (не содержащиеся) в таких реестрах.</w:t>
      </w:r>
    </w:p>
    <w:p w14:paraId="373846C9" w14:textId="1E8661C2" w:rsidR="00DC4259" w:rsidRDefault="00DC4259" w:rsidP="00186F8E">
      <w:pPr>
        <w:pStyle w:val="1"/>
        <w:numPr>
          <w:ilvl w:val="1"/>
          <w:numId w:val="161"/>
        </w:numPr>
        <w:tabs>
          <w:tab w:val="left" w:pos="1418"/>
        </w:tabs>
        <w:spacing w:before="120" w:line="276" w:lineRule="auto"/>
        <w:ind w:left="0" w:firstLine="851"/>
        <w:jc w:val="both"/>
        <w:rPr>
          <w:lang w:val="ru-RU"/>
        </w:rPr>
      </w:pPr>
      <w:bookmarkStart w:id="120" w:name="_Toc148345461"/>
      <w:r w:rsidRPr="00B3158F">
        <w:rPr>
          <w:lang w:val="ru-RU"/>
        </w:rPr>
        <w:t>Закупки с целью заключения договоров с единичными расценками без</w:t>
      </w:r>
      <w:r>
        <w:rPr>
          <w:lang w:val="ru-RU"/>
        </w:rPr>
        <w:t xml:space="preserve"> </w:t>
      </w:r>
      <w:r w:rsidRPr="00B3158F">
        <w:rPr>
          <w:lang w:val="ru-RU"/>
        </w:rPr>
        <w:t>фиксированного объема продукции</w:t>
      </w:r>
      <w:r>
        <w:rPr>
          <w:lang w:val="ru-RU"/>
        </w:rPr>
        <w:t>.</w:t>
      </w:r>
      <w:bookmarkEnd w:id="120"/>
    </w:p>
    <w:p w14:paraId="0DB8647D" w14:textId="77777777" w:rsidR="00DC4259" w:rsidRDefault="00DC4259" w:rsidP="00186F8E">
      <w:pPr>
        <w:pStyle w:val="a3"/>
        <w:numPr>
          <w:ilvl w:val="2"/>
          <w:numId w:val="161"/>
        </w:numPr>
        <w:tabs>
          <w:tab w:val="left" w:pos="1560"/>
        </w:tabs>
        <w:spacing w:line="276" w:lineRule="auto"/>
        <w:ind w:left="0" w:firstLine="850"/>
        <w:jc w:val="both"/>
        <w:rPr>
          <w:lang w:val="ru-RU"/>
        </w:rPr>
      </w:pPr>
      <w:r w:rsidRPr="00DC4259">
        <w:rPr>
          <w:lang w:val="ru-RU"/>
        </w:rPr>
        <w:t>Положения настоящего раздела применяются при закупке продукции, точный объем которой на момент заключения договора не может быть установлен.</w:t>
      </w:r>
    </w:p>
    <w:p w14:paraId="371B9844" w14:textId="77777777" w:rsidR="00DC4259" w:rsidRDefault="00DC4259" w:rsidP="00186F8E">
      <w:pPr>
        <w:pStyle w:val="a3"/>
        <w:numPr>
          <w:ilvl w:val="2"/>
          <w:numId w:val="161"/>
        </w:numPr>
        <w:tabs>
          <w:tab w:val="left" w:pos="1560"/>
        </w:tabs>
        <w:spacing w:line="276" w:lineRule="auto"/>
        <w:ind w:left="0" w:firstLine="850"/>
        <w:jc w:val="both"/>
        <w:rPr>
          <w:lang w:val="ru-RU"/>
        </w:rPr>
      </w:pPr>
      <w:r w:rsidRPr="00DC4259">
        <w:rPr>
          <w:lang w:val="ru-RU"/>
        </w:rPr>
        <w:t>При проведении закупки в соответствии с настоящим подразделом в качестве НМЦ указывается цена за максимальное количество (объем) продукции, которая может быть закуплена в рамках договора, или лимит (бюджет), выделенный на такую закупку (максимальное значение цены договора).</w:t>
      </w:r>
    </w:p>
    <w:p w14:paraId="3F320595" w14:textId="32CB2A1E" w:rsidR="00DC4259" w:rsidRPr="00DC4259" w:rsidRDefault="00DC4259" w:rsidP="00186F8E">
      <w:pPr>
        <w:pStyle w:val="a3"/>
        <w:numPr>
          <w:ilvl w:val="2"/>
          <w:numId w:val="161"/>
        </w:numPr>
        <w:tabs>
          <w:tab w:val="left" w:pos="1560"/>
        </w:tabs>
        <w:spacing w:line="276" w:lineRule="auto"/>
        <w:ind w:left="0" w:firstLine="850"/>
        <w:jc w:val="both"/>
        <w:rPr>
          <w:lang w:val="ru-RU"/>
        </w:rPr>
      </w:pPr>
      <w:r w:rsidRPr="00DC4259">
        <w:rPr>
          <w:lang w:val="ru-RU"/>
        </w:rPr>
        <w:t>При проведении закупки в соответствии с настоящим подразделом в извещении о закупке и (или) документации о закупке указываются, в том числе, следующие сведения:</w:t>
      </w:r>
    </w:p>
    <w:p w14:paraId="7D0D0B8D" w14:textId="77777777" w:rsidR="00DC4259" w:rsidRDefault="00DC4259" w:rsidP="00186F8E">
      <w:pPr>
        <w:pStyle w:val="a3"/>
        <w:numPr>
          <w:ilvl w:val="1"/>
          <w:numId w:val="16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B3158F">
        <w:rPr>
          <w:lang w:val="ru-RU"/>
        </w:rPr>
        <w:t>максимальное значение цены договора;</w:t>
      </w:r>
    </w:p>
    <w:p w14:paraId="78812C09" w14:textId="77777777" w:rsidR="00DC4259" w:rsidRDefault="00DC4259" w:rsidP="00186F8E">
      <w:pPr>
        <w:pStyle w:val="a3"/>
        <w:numPr>
          <w:ilvl w:val="1"/>
          <w:numId w:val="16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B3158F">
        <w:rPr>
          <w:lang w:val="ru-RU"/>
        </w:rPr>
        <w:t>перечень продукции, которая может быть поставлена по договору;</w:t>
      </w:r>
    </w:p>
    <w:p w14:paraId="0E835361" w14:textId="77777777" w:rsidR="00DC4259" w:rsidRDefault="00DC4259" w:rsidP="00186F8E">
      <w:pPr>
        <w:pStyle w:val="a3"/>
        <w:numPr>
          <w:ilvl w:val="1"/>
          <w:numId w:val="16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B3158F">
        <w:rPr>
          <w:lang w:val="ru-RU"/>
        </w:rPr>
        <w:t>цена за каждую единицу продукции;</w:t>
      </w:r>
    </w:p>
    <w:p w14:paraId="5F225853" w14:textId="77777777" w:rsidR="00DC4259" w:rsidRDefault="00DC4259" w:rsidP="00186F8E">
      <w:pPr>
        <w:pStyle w:val="a3"/>
        <w:numPr>
          <w:ilvl w:val="1"/>
          <w:numId w:val="16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B3158F">
        <w:rPr>
          <w:lang w:val="ru-RU"/>
        </w:rPr>
        <w:t>весовые коэффициенты (значимость) в отношении каждой единицы продукции, если предусмотрена подача ценовых предложений в отношении отдельных единиц продукции, либо указание на то, что участник процедуры закупки должен предложить одинаковый размер (процент) снижения в</w:t>
      </w:r>
      <w:r>
        <w:rPr>
          <w:lang w:val="ru-RU"/>
        </w:rPr>
        <w:t> </w:t>
      </w:r>
      <w:r w:rsidRPr="00B3158F">
        <w:rPr>
          <w:lang w:val="ru-RU"/>
        </w:rPr>
        <w:t>отношении всех цен единиц продукции;</w:t>
      </w:r>
    </w:p>
    <w:p w14:paraId="43A348CF" w14:textId="77777777" w:rsidR="00DC4259" w:rsidRPr="00B3158F" w:rsidRDefault="00DC4259" w:rsidP="00186F8E">
      <w:pPr>
        <w:pStyle w:val="a3"/>
        <w:numPr>
          <w:ilvl w:val="1"/>
          <w:numId w:val="16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B3158F">
        <w:rPr>
          <w:lang w:val="ru-RU"/>
        </w:rPr>
        <w:t>запрет на частичное предложение продукции</w:t>
      </w:r>
      <w:r>
        <w:rPr>
          <w:lang w:val="ru-RU"/>
        </w:rPr>
        <w:t>.</w:t>
      </w:r>
    </w:p>
    <w:p w14:paraId="6A2D132D" w14:textId="6E6ACB03" w:rsidR="00DC4259" w:rsidRDefault="00DC4259" w:rsidP="00186F8E">
      <w:pPr>
        <w:pStyle w:val="a3"/>
        <w:numPr>
          <w:ilvl w:val="2"/>
          <w:numId w:val="161"/>
        </w:numPr>
        <w:tabs>
          <w:tab w:val="left" w:pos="1560"/>
        </w:tabs>
        <w:spacing w:before="120" w:line="276" w:lineRule="auto"/>
        <w:ind w:left="0" w:firstLine="850"/>
        <w:jc w:val="both"/>
        <w:rPr>
          <w:lang w:val="ru-RU"/>
        </w:rPr>
      </w:pPr>
      <w:r w:rsidRPr="00B3158F">
        <w:rPr>
          <w:lang w:val="ru-RU"/>
        </w:rPr>
        <w:lastRenderedPageBreak/>
        <w:t>Проект договора должен содержать, в том числе</w:t>
      </w:r>
      <w:r w:rsidR="0082187E">
        <w:rPr>
          <w:lang w:val="ru-RU"/>
        </w:rPr>
        <w:t>,</w:t>
      </w:r>
      <w:r w:rsidRPr="00B3158F">
        <w:rPr>
          <w:lang w:val="ru-RU"/>
        </w:rPr>
        <w:t xml:space="preserve"> следующее:</w:t>
      </w:r>
    </w:p>
    <w:p w14:paraId="5E45875A" w14:textId="77777777" w:rsidR="00DC4259" w:rsidRDefault="00DC4259" w:rsidP="00186F8E">
      <w:pPr>
        <w:pStyle w:val="a3"/>
        <w:numPr>
          <w:ilvl w:val="0"/>
          <w:numId w:val="214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B3158F">
        <w:rPr>
          <w:lang w:val="ru-RU"/>
        </w:rPr>
        <w:t>порядок формирования, поставки партии продукции и порядок ее</w:t>
      </w:r>
      <w:r>
        <w:rPr>
          <w:lang w:val="ru-RU"/>
        </w:rPr>
        <w:t> </w:t>
      </w:r>
      <w:r w:rsidRPr="00B3158F">
        <w:rPr>
          <w:lang w:val="ru-RU"/>
        </w:rPr>
        <w:t>оплаты;</w:t>
      </w:r>
    </w:p>
    <w:p w14:paraId="2C667804" w14:textId="77777777" w:rsidR="00DC4259" w:rsidRDefault="00DC4259" w:rsidP="00186F8E">
      <w:pPr>
        <w:pStyle w:val="a3"/>
        <w:numPr>
          <w:ilvl w:val="0"/>
          <w:numId w:val="214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B3158F">
        <w:rPr>
          <w:lang w:val="ru-RU"/>
        </w:rPr>
        <w:t>норму о том, что при заключении и исполнении договора не</w:t>
      </w:r>
      <w:r>
        <w:rPr>
          <w:lang w:val="ru-RU"/>
        </w:rPr>
        <w:t> </w:t>
      </w:r>
      <w:r w:rsidRPr="00B3158F">
        <w:rPr>
          <w:lang w:val="ru-RU"/>
        </w:rPr>
        <w:t>допускается увеличение цены единицы продукции, а в случае, если цена единицы продукции определяется по формуле – норму о неизменности применяемой формулы цены в ходе исполнения договора;</w:t>
      </w:r>
    </w:p>
    <w:p w14:paraId="7216EFA4" w14:textId="77777777" w:rsidR="00DC4259" w:rsidRDefault="00DC4259" w:rsidP="00186F8E">
      <w:pPr>
        <w:pStyle w:val="a3"/>
        <w:numPr>
          <w:ilvl w:val="0"/>
          <w:numId w:val="214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59145D">
        <w:rPr>
          <w:lang w:val="ru-RU"/>
        </w:rPr>
        <w:t>норму о том, что оплата продукции осуществляется по цене единицы такой продукции, исходя из объема фактически поставленной продукции, в размере, не превышающем максимальное значение цены договора;</w:t>
      </w:r>
    </w:p>
    <w:p w14:paraId="74F45DA3" w14:textId="77777777" w:rsidR="00DC4259" w:rsidRDefault="00DC4259" w:rsidP="00186F8E">
      <w:pPr>
        <w:pStyle w:val="a3"/>
        <w:numPr>
          <w:ilvl w:val="0"/>
          <w:numId w:val="214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59145D">
        <w:rPr>
          <w:lang w:val="ru-RU"/>
        </w:rPr>
        <w:t>указание на то, что заказчик не несет никакой ответственности за</w:t>
      </w:r>
      <w:r>
        <w:rPr>
          <w:lang w:val="ru-RU"/>
        </w:rPr>
        <w:t> </w:t>
      </w:r>
      <w:r w:rsidRPr="0059145D">
        <w:rPr>
          <w:lang w:val="ru-RU"/>
        </w:rPr>
        <w:t>неполную выборку продукции в объеме ниже максимального значения цены договора;</w:t>
      </w:r>
    </w:p>
    <w:p w14:paraId="5DB9282E" w14:textId="77777777" w:rsidR="00DC4259" w:rsidRDefault="00DC4259" w:rsidP="00186F8E">
      <w:pPr>
        <w:pStyle w:val="a3"/>
        <w:numPr>
          <w:ilvl w:val="0"/>
          <w:numId w:val="214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59145D">
        <w:rPr>
          <w:lang w:val="ru-RU"/>
        </w:rPr>
        <w:t>срок действия договора, а также указание на то, что истечение срока действия договора влечет прекращение обязательств сторон по нему в порядке пункта 3 статьи 425 ГК РФ</w:t>
      </w:r>
      <w:r>
        <w:rPr>
          <w:lang w:val="ru-RU"/>
        </w:rPr>
        <w:t>.</w:t>
      </w:r>
    </w:p>
    <w:p w14:paraId="3E571B7C" w14:textId="3F623070" w:rsidR="00DC4259" w:rsidRDefault="00DC4259" w:rsidP="00CC74B7">
      <w:pPr>
        <w:pStyle w:val="a3"/>
        <w:numPr>
          <w:ilvl w:val="2"/>
          <w:numId w:val="161"/>
        </w:numPr>
        <w:tabs>
          <w:tab w:val="left" w:pos="1560"/>
        </w:tabs>
        <w:spacing w:before="120" w:line="276" w:lineRule="auto"/>
        <w:ind w:left="0" w:firstLine="851"/>
        <w:jc w:val="both"/>
        <w:rPr>
          <w:lang w:val="ru-RU"/>
        </w:rPr>
      </w:pPr>
      <w:r w:rsidRPr="00191018">
        <w:rPr>
          <w:lang w:val="ru-RU"/>
        </w:rPr>
        <w:t>В качестве базы для расчета размера обеспечения заявки или</w:t>
      </w:r>
      <w:r w:rsidR="00AD26C5">
        <w:rPr>
          <w:lang w:val="ru-RU"/>
        </w:rPr>
        <w:t> </w:t>
      </w:r>
      <w:r w:rsidRPr="00191018">
        <w:rPr>
          <w:lang w:val="ru-RU"/>
        </w:rPr>
        <w:t>обеспечения исполнения договора, заключаемого по результатам закупки,</w:t>
      </w:r>
      <w:r>
        <w:rPr>
          <w:lang w:val="ru-RU"/>
        </w:rPr>
        <w:t xml:space="preserve"> или обеспечения исполнения гарантийных обязательств,</w:t>
      </w:r>
      <w:r w:rsidRPr="00191018">
        <w:rPr>
          <w:lang w:val="ru-RU"/>
        </w:rPr>
        <w:t xml:space="preserve"> применяется максимальное значение цены договора</w:t>
      </w:r>
      <w:r>
        <w:rPr>
          <w:lang w:val="ru-RU"/>
        </w:rPr>
        <w:t>.</w:t>
      </w:r>
    </w:p>
    <w:p w14:paraId="31087702" w14:textId="77777777" w:rsidR="00DC4259" w:rsidRDefault="00DC4259" w:rsidP="00186F8E">
      <w:pPr>
        <w:pStyle w:val="a3"/>
        <w:numPr>
          <w:ilvl w:val="2"/>
          <w:numId w:val="161"/>
        </w:numPr>
        <w:tabs>
          <w:tab w:val="left" w:pos="1560"/>
        </w:tabs>
        <w:spacing w:before="0" w:line="276" w:lineRule="auto"/>
        <w:ind w:left="0" w:firstLine="851"/>
        <w:jc w:val="both"/>
        <w:rPr>
          <w:lang w:val="ru-RU"/>
        </w:rPr>
      </w:pPr>
      <w:r w:rsidRPr="00DC4259">
        <w:rPr>
          <w:lang w:val="ru-RU"/>
        </w:rPr>
        <w:t>Заключаемый по результатам закупки договор должен содержать перечень единиц продукции с указанием цены по каждой единице продукции, полученной по результатам закупки.</w:t>
      </w:r>
    </w:p>
    <w:p w14:paraId="3722C70E" w14:textId="6A9A0040" w:rsidR="00DC4259" w:rsidRPr="00DC4259" w:rsidRDefault="00DC4259" w:rsidP="00186F8E">
      <w:pPr>
        <w:pStyle w:val="a3"/>
        <w:numPr>
          <w:ilvl w:val="2"/>
          <w:numId w:val="161"/>
        </w:numPr>
        <w:tabs>
          <w:tab w:val="left" w:pos="1560"/>
        </w:tabs>
        <w:spacing w:before="0" w:line="276" w:lineRule="auto"/>
        <w:ind w:left="0" w:firstLine="851"/>
        <w:jc w:val="both"/>
        <w:rPr>
          <w:lang w:val="ru-RU"/>
        </w:rPr>
      </w:pPr>
      <w:r w:rsidRPr="00DC4259">
        <w:rPr>
          <w:lang w:val="ru-RU"/>
        </w:rPr>
        <w:t>Договор действует до момента поставки продукции на сумму максимального значения цены договора, либо до истечения срока действия договора, в зависимости от того, какой момент наступит ранее.</w:t>
      </w:r>
    </w:p>
    <w:p w14:paraId="2BC0E140" w14:textId="77777777" w:rsidR="00C67707" w:rsidRPr="006D7CA6" w:rsidRDefault="00C67707" w:rsidP="00A3753C">
      <w:pPr>
        <w:pStyle w:val="1"/>
        <w:numPr>
          <w:ilvl w:val="0"/>
          <w:numId w:val="162"/>
        </w:numPr>
        <w:tabs>
          <w:tab w:val="left" w:pos="426"/>
        </w:tabs>
        <w:spacing w:before="240" w:line="276" w:lineRule="auto"/>
        <w:ind w:left="0" w:right="-6" w:firstLine="0"/>
        <w:jc w:val="center"/>
        <w:rPr>
          <w:b w:val="0"/>
          <w:bCs w:val="0"/>
        </w:rPr>
      </w:pPr>
      <w:bookmarkStart w:id="121" w:name="_TOC_250003"/>
      <w:bookmarkStart w:id="122" w:name="_Toc148345462"/>
      <w:r w:rsidRPr="007872D5">
        <w:rPr>
          <w:spacing w:val="-1"/>
          <w:lang w:val="ru-RU"/>
        </w:rPr>
        <w:t>ПОРЯДОК</w:t>
      </w:r>
      <w:r w:rsidRPr="007872D5">
        <w:rPr>
          <w:lang w:val="ru-RU"/>
        </w:rPr>
        <w:t xml:space="preserve"> </w:t>
      </w:r>
      <w:r w:rsidRPr="007872D5">
        <w:rPr>
          <w:spacing w:val="-1"/>
          <w:lang w:val="ru-RU"/>
        </w:rPr>
        <w:t>ОРГАНИЗАЦИИ</w:t>
      </w:r>
      <w:r w:rsidRPr="007872D5">
        <w:rPr>
          <w:lang w:val="ru-RU"/>
        </w:rPr>
        <w:t xml:space="preserve"> </w:t>
      </w:r>
      <w:r w:rsidRPr="007872D5">
        <w:rPr>
          <w:spacing w:val="-1"/>
          <w:lang w:val="ru-RU"/>
        </w:rPr>
        <w:t>ЗАКУПОЧНОЙ</w:t>
      </w:r>
      <w:r w:rsidRPr="007872D5">
        <w:rPr>
          <w:lang w:val="ru-RU"/>
        </w:rPr>
        <w:t xml:space="preserve"> </w:t>
      </w:r>
      <w:r w:rsidRPr="007872D5">
        <w:rPr>
          <w:spacing w:val="-1"/>
          <w:lang w:val="ru-RU"/>
        </w:rPr>
        <w:t>ДЕЯТЕЛЬНОСТ</w:t>
      </w:r>
      <w:r w:rsidRPr="006D7CA6">
        <w:rPr>
          <w:spacing w:val="-1"/>
        </w:rPr>
        <w:t>И</w:t>
      </w:r>
      <w:bookmarkEnd w:id="121"/>
      <w:bookmarkEnd w:id="122"/>
    </w:p>
    <w:p w14:paraId="218E2EFE" w14:textId="068330C1" w:rsidR="00C67707" w:rsidRPr="00194A95" w:rsidRDefault="00194A95" w:rsidP="00A3753C">
      <w:pPr>
        <w:pStyle w:val="1"/>
        <w:numPr>
          <w:ilvl w:val="1"/>
          <w:numId w:val="123"/>
        </w:numPr>
        <w:tabs>
          <w:tab w:val="left" w:pos="1418"/>
        </w:tabs>
        <w:spacing w:before="120"/>
        <w:ind w:left="0" w:firstLine="851"/>
        <w:rPr>
          <w:lang w:val="ru-RU"/>
        </w:rPr>
      </w:pPr>
      <w:bookmarkStart w:id="123" w:name="8.1_Процессы_закупочной_деятельности"/>
      <w:bookmarkStart w:id="124" w:name="_Toc148345463"/>
      <w:bookmarkEnd w:id="123"/>
      <w:r>
        <w:rPr>
          <w:lang w:val="ru-RU"/>
        </w:rPr>
        <w:t>Процессы закупочной деятельности</w:t>
      </w:r>
      <w:r w:rsidR="00A61E4D">
        <w:rPr>
          <w:lang w:val="ru-RU"/>
        </w:rPr>
        <w:t>.</w:t>
      </w:r>
      <w:bookmarkEnd w:id="124"/>
    </w:p>
    <w:p w14:paraId="66AD7879" w14:textId="5BACB0CF" w:rsidR="00A61E4D" w:rsidRDefault="00C67707" w:rsidP="007A3AFC">
      <w:pPr>
        <w:pStyle w:val="a3"/>
        <w:numPr>
          <w:ilvl w:val="2"/>
          <w:numId w:val="123"/>
        </w:numPr>
        <w:tabs>
          <w:tab w:val="left" w:pos="1560"/>
        </w:tabs>
        <w:spacing w:before="0" w:after="12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Порядок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взаимодействия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распределение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функций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структурных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подразделений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заказчика,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участвующих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деятельности,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устанавливается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руковод</w:t>
      </w:r>
      <w:r w:rsidR="002739D1">
        <w:rPr>
          <w:spacing w:val="-1"/>
          <w:lang w:val="ru-RU"/>
        </w:rPr>
        <w:t>ством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учетом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организационной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структуры</w:t>
      </w:r>
      <w:r w:rsidRPr="006D7CA6">
        <w:rPr>
          <w:lang w:val="ru-RU"/>
        </w:rPr>
        <w:t xml:space="preserve"> и </w:t>
      </w:r>
      <w:r w:rsidRPr="006D7CA6">
        <w:rPr>
          <w:spacing w:val="-1"/>
          <w:lang w:val="ru-RU"/>
        </w:rPr>
        <w:t>внутренних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регламентирующих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документов заказчика.</w:t>
      </w:r>
    </w:p>
    <w:p w14:paraId="27F3AE9F" w14:textId="77777777" w:rsidR="00C67707" w:rsidRPr="00A61E4D" w:rsidRDefault="00C67707" w:rsidP="007A3AFC">
      <w:pPr>
        <w:pStyle w:val="a3"/>
        <w:numPr>
          <w:ilvl w:val="2"/>
          <w:numId w:val="123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61E4D">
        <w:rPr>
          <w:spacing w:val="-1"/>
          <w:lang w:val="ru-RU"/>
        </w:rPr>
        <w:t>Закупочная</w:t>
      </w:r>
      <w:r w:rsidRPr="00A61E4D">
        <w:rPr>
          <w:lang w:val="ru-RU"/>
        </w:rPr>
        <w:t xml:space="preserve"> </w:t>
      </w:r>
      <w:r w:rsidRPr="00A61E4D">
        <w:rPr>
          <w:spacing w:val="-1"/>
          <w:lang w:val="ru-RU"/>
        </w:rPr>
        <w:t xml:space="preserve">деятельность включает </w:t>
      </w:r>
      <w:r w:rsidRPr="00A61E4D">
        <w:rPr>
          <w:lang w:val="ru-RU"/>
        </w:rPr>
        <w:t>в</w:t>
      </w:r>
      <w:r w:rsidRPr="00A61E4D">
        <w:rPr>
          <w:spacing w:val="-1"/>
          <w:lang w:val="ru-RU"/>
        </w:rPr>
        <w:t xml:space="preserve"> </w:t>
      </w:r>
      <w:r w:rsidRPr="00A61E4D">
        <w:rPr>
          <w:lang w:val="ru-RU"/>
        </w:rPr>
        <w:t xml:space="preserve">себя </w:t>
      </w:r>
      <w:r w:rsidRPr="00A61E4D">
        <w:rPr>
          <w:spacing w:val="-1"/>
          <w:lang w:val="ru-RU"/>
        </w:rPr>
        <w:t>следующие</w:t>
      </w:r>
      <w:r w:rsidRPr="00A61E4D">
        <w:rPr>
          <w:lang w:val="ru-RU"/>
        </w:rPr>
        <w:t xml:space="preserve"> </w:t>
      </w:r>
      <w:r w:rsidRPr="00A61E4D">
        <w:rPr>
          <w:spacing w:val="-1"/>
          <w:lang w:val="ru-RU"/>
        </w:rPr>
        <w:t>процессы:</w:t>
      </w:r>
    </w:p>
    <w:p w14:paraId="4A7EDC7B" w14:textId="77777777" w:rsidR="00A61E4D" w:rsidRPr="00A61E4D" w:rsidRDefault="00194A95" w:rsidP="007A3AFC">
      <w:pPr>
        <w:pStyle w:val="a3"/>
        <w:numPr>
          <w:ilvl w:val="0"/>
          <w:numId w:val="122"/>
        </w:numPr>
        <w:tabs>
          <w:tab w:val="left" w:pos="1276"/>
        </w:tabs>
        <w:spacing w:before="0" w:line="276" w:lineRule="auto"/>
        <w:ind w:left="0" w:right="-6" w:firstLine="851"/>
      </w:pPr>
      <w:r>
        <w:rPr>
          <w:spacing w:val="-1"/>
          <w:lang w:val="ru-RU"/>
        </w:rPr>
        <w:t>планирование закупки</w:t>
      </w:r>
      <w:r w:rsidR="00C67707" w:rsidRPr="006D7CA6">
        <w:rPr>
          <w:spacing w:val="-1"/>
        </w:rPr>
        <w:t>;</w:t>
      </w:r>
    </w:p>
    <w:p w14:paraId="7FDD48E6" w14:textId="77777777" w:rsidR="00A61E4D" w:rsidRDefault="00C67707" w:rsidP="007A3AFC">
      <w:pPr>
        <w:pStyle w:val="a3"/>
        <w:numPr>
          <w:ilvl w:val="0"/>
          <w:numId w:val="122"/>
        </w:numPr>
        <w:tabs>
          <w:tab w:val="left" w:pos="1276"/>
        </w:tabs>
        <w:spacing w:before="0" w:line="276" w:lineRule="auto"/>
        <w:ind w:left="0" w:right="-6" w:firstLine="851"/>
        <w:rPr>
          <w:lang w:val="ru-RU"/>
        </w:rPr>
      </w:pPr>
      <w:r w:rsidRPr="00A61E4D">
        <w:rPr>
          <w:spacing w:val="-1"/>
          <w:lang w:val="ru-RU"/>
        </w:rPr>
        <w:t>подготовка</w:t>
      </w:r>
      <w:r w:rsidRPr="00A61E4D">
        <w:rPr>
          <w:lang w:val="ru-RU"/>
        </w:rPr>
        <w:t xml:space="preserve"> и</w:t>
      </w:r>
      <w:r w:rsidRPr="00A61E4D">
        <w:rPr>
          <w:spacing w:val="-3"/>
          <w:lang w:val="ru-RU"/>
        </w:rPr>
        <w:t xml:space="preserve"> </w:t>
      </w:r>
      <w:r w:rsidRPr="00A61E4D">
        <w:rPr>
          <w:spacing w:val="-1"/>
          <w:lang w:val="ru-RU"/>
        </w:rPr>
        <w:t>проведение</w:t>
      </w:r>
      <w:r w:rsidRPr="00A61E4D">
        <w:rPr>
          <w:lang w:val="ru-RU"/>
        </w:rPr>
        <w:t xml:space="preserve"> </w:t>
      </w:r>
      <w:r w:rsidRPr="00A61E4D">
        <w:rPr>
          <w:spacing w:val="-1"/>
          <w:lang w:val="ru-RU"/>
        </w:rPr>
        <w:t>закупочных</w:t>
      </w:r>
      <w:r w:rsidRPr="00A61E4D">
        <w:rPr>
          <w:spacing w:val="-3"/>
          <w:lang w:val="ru-RU"/>
        </w:rPr>
        <w:t xml:space="preserve"> </w:t>
      </w:r>
      <w:r w:rsidRPr="00A61E4D">
        <w:rPr>
          <w:spacing w:val="-2"/>
          <w:lang w:val="ru-RU"/>
        </w:rPr>
        <w:t>процедур;</w:t>
      </w:r>
    </w:p>
    <w:p w14:paraId="6742A72C" w14:textId="126D1D05" w:rsidR="00C67707" w:rsidRPr="0073657B" w:rsidRDefault="00194A95" w:rsidP="007A3AFC">
      <w:pPr>
        <w:pStyle w:val="a3"/>
        <w:numPr>
          <w:ilvl w:val="0"/>
          <w:numId w:val="122"/>
        </w:numPr>
        <w:tabs>
          <w:tab w:val="left" w:pos="1276"/>
        </w:tabs>
        <w:spacing w:before="0" w:line="276" w:lineRule="auto"/>
        <w:ind w:left="0" w:right="-6" w:firstLine="851"/>
        <w:rPr>
          <w:lang w:val="ru-RU"/>
        </w:rPr>
      </w:pPr>
      <w:r w:rsidRPr="00A61E4D">
        <w:rPr>
          <w:spacing w:val="-1"/>
          <w:lang w:val="ru-RU"/>
        </w:rPr>
        <w:t>заключение и исполнение договоров</w:t>
      </w:r>
      <w:r w:rsidR="00C67707" w:rsidRPr="00A61E4D">
        <w:rPr>
          <w:spacing w:val="-1"/>
          <w:lang w:val="ru-RU"/>
        </w:rPr>
        <w:t>.</w:t>
      </w:r>
    </w:p>
    <w:p w14:paraId="7EFF080D" w14:textId="77777777" w:rsidR="0073657B" w:rsidRPr="00A61E4D" w:rsidRDefault="0073657B" w:rsidP="0073657B">
      <w:pPr>
        <w:pStyle w:val="a3"/>
        <w:tabs>
          <w:tab w:val="left" w:pos="1276"/>
        </w:tabs>
        <w:spacing w:before="0" w:line="276" w:lineRule="auto"/>
        <w:ind w:left="851" w:right="-6" w:firstLine="0"/>
        <w:rPr>
          <w:lang w:val="ru-RU"/>
        </w:rPr>
      </w:pPr>
    </w:p>
    <w:p w14:paraId="03143A80" w14:textId="77777777" w:rsidR="00C67707" w:rsidRPr="006D7CA6" w:rsidRDefault="00194A95" w:rsidP="00635C2B">
      <w:pPr>
        <w:pStyle w:val="1"/>
        <w:numPr>
          <w:ilvl w:val="1"/>
          <w:numId w:val="163"/>
        </w:numPr>
        <w:tabs>
          <w:tab w:val="left" w:pos="567"/>
        </w:tabs>
        <w:spacing w:before="120" w:line="276" w:lineRule="auto"/>
        <w:ind w:left="0" w:right="-6" w:firstLine="851"/>
        <w:jc w:val="both"/>
        <w:rPr>
          <w:b w:val="0"/>
          <w:bCs w:val="0"/>
        </w:rPr>
      </w:pPr>
      <w:bookmarkStart w:id="125" w:name="8.2_Планирование_закупки"/>
      <w:bookmarkStart w:id="126" w:name="_Toc85188533"/>
      <w:bookmarkStart w:id="127" w:name="_Toc85189661"/>
      <w:bookmarkStart w:id="128" w:name="_Toc85189788"/>
      <w:bookmarkStart w:id="129" w:name="_Toc89358989"/>
      <w:bookmarkStart w:id="130" w:name="_Toc89359449"/>
      <w:bookmarkStart w:id="131" w:name="_Toc89695759"/>
      <w:bookmarkStart w:id="132" w:name="_Toc90030201"/>
      <w:bookmarkStart w:id="133" w:name="_Toc148345464"/>
      <w:bookmarkEnd w:id="125"/>
      <w:r>
        <w:rPr>
          <w:spacing w:val="-1"/>
          <w:lang w:val="ru-RU"/>
        </w:rPr>
        <w:lastRenderedPageBreak/>
        <w:t>Планирование закупки</w:t>
      </w:r>
      <w:bookmarkEnd w:id="126"/>
      <w:bookmarkEnd w:id="127"/>
      <w:bookmarkEnd w:id="128"/>
      <w:r w:rsidR="00A61E4D">
        <w:rPr>
          <w:spacing w:val="-1"/>
          <w:lang w:val="ru-RU"/>
        </w:rPr>
        <w:t>.</w:t>
      </w:r>
      <w:bookmarkEnd w:id="129"/>
      <w:bookmarkEnd w:id="130"/>
      <w:bookmarkEnd w:id="131"/>
      <w:bookmarkEnd w:id="132"/>
      <w:bookmarkEnd w:id="133"/>
    </w:p>
    <w:p w14:paraId="4671B444" w14:textId="347D68E9" w:rsidR="00C67707" w:rsidRPr="00A61E4D" w:rsidRDefault="00C67707" w:rsidP="009444B9">
      <w:pPr>
        <w:pStyle w:val="a3"/>
        <w:numPr>
          <w:ilvl w:val="2"/>
          <w:numId w:val="121"/>
        </w:numPr>
        <w:tabs>
          <w:tab w:val="left" w:pos="1560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Проведение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основании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утвержденного</w:t>
      </w:r>
      <w:r w:rsidR="00786C78">
        <w:rPr>
          <w:spacing w:val="-1"/>
          <w:lang w:val="ru-RU"/>
        </w:rPr>
        <w:t xml:space="preserve"> </w:t>
      </w:r>
      <w:r w:rsidR="00FD407E">
        <w:rPr>
          <w:spacing w:val="-1"/>
          <w:lang w:val="ru-RU"/>
        </w:rPr>
        <w:t>плана закупки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заказчика.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Проведение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2"/>
          <w:lang w:val="ru-RU"/>
        </w:rPr>
        <w:t>процедур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должно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производиться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2"/>
          <w:lang w:val="ru-RU"/>
        </w:rPr>
        <w:t>только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наличии</w:t>
      </w:r>
      <w:r w:rsidRPr="006D7CA6">
        <w:rPr>
          <w:spacing w:val="23"/>
          <w:lang w:val="ru-RU"/>
        </w:rPr>
        <w:t xml:space="preserve"> </w:t>
      </w:r>
      <w:r w:rsidRPr="009444B9">
        <w:rPr>
          <w:spacing w:val="-1"/>
          <w:lang w:val="ru-RU"/>
        </w:rPr>
        <w:t>закупки</w:t>
      </w:r>
      <w:r w:rsidRPr="009444B9">
        <w:rPr>
          <w:spacing w:val="24"/>
          <w:lang w:val="ru-RU"/>
        </w:rPr>
        <w:t xml:space="preserve"> </w:t>
      </w:r>
      <w:r w:rsidR="00FD407E" w:rsidRPr="009444B9">
        <w:rPr>
          <w:lang w:val="ru-RU"/>
        </w:rPr>
        <w:t>плане закупки</w:t>
      </w:r>
      <w:r w:rsidR="00956DC9">
        <w:rPr>
          <w:lang w:val="ru-RU"/>
        </w:rPr>
        <w:t>, за</w:t>
      </w:r>
      <w:r w:rsidR="00D71A16">
        <w:rPr>
          <w:lang w:val="ru-RU"/>
        </w:rPr>
        <w:t> </w:t>
      </w:r>
      <w:r w:rsidR="00956DC9">
        <w:rPr>
          <w:lang w:val="ru-RU"/>
        </w:rPr>
        <w:t xml:space="preserve">исключением случаев, указанных в пунктах </w:t>
      </w:r>
      <w:r w:rsidR="00186F8E">
        <w:rPr>
          <w:lang w:val="ru-RU"/>
        </w:rPr>
        <w:fldChar w:fldCharType="begin"/>
      </w:r>
      <w:r w:rsidR="00186F8E">
        <w:rPr>
          <w:lang w:val="ru-RU"/>
        </w:rPr>
        <w:instrText xml:space="preserve"> REF _Ref127804211 \r \h </w:instrText>
      </w:r>
      <w:r w:rsidR="00186F8E">
        <w:rPr>
          <w:lang w:val="ru-RU"/>
        </w:rPr>
      </w:r>
      <w:r w:rsidR="00186F8E">
        <w:rPr>
          <w:lang w:val="ru-RU"/>
        </w:rPr>
        <w:fldChar w:fldCharType="separate"/>
      </w:r>
      <w:r w:rsidR="00B26CC9">
        <w:rPr>
          <w:lang w:val="ru-RU"/>
        </w:rPr>
        <w:t>8.2.2</w:t>
      </w:r>
      <w:r w:rsidR="00186F8E">
        <w:rPr>
          <w:lang w:val="ru-RU"/>
        </w:rPr>
        <w:fldChar w:fldCharType="end"/>
      </w:r>
      <w:r w:rsidR="00956DC9">
        <w:rPr>
          <w:lang w:val="ru-RU"/>
        </w:rPr>
        <w:t>, А.2.2, А.2.3 Положения</w:t>
      </w:r>
      <w:r w:rsidR="009444B9">
        <w:rPr>
          <w:lang w:val="ru-RU"/>
        </w:rPr>
        <w:t>.</w:t>
      </w:r>
    </w:p>
    <w:p w14:paraId="131D6B8C" w14:textId="17AE2E4B" w:rsidR="00A61E4D" w:rsidRDefault="00C67707" w:rsidP="007A3AFC">
      <w:pPr>
        <w:pStyle w:val="a3"/>
        <w:numPr>
          <w:ilvl w:val="2"/>
          <w:numId w:val="121"/>
        </w:numPr>
        <w:tabs>
          <w:tab w:val="left" w:pos="1560"/>
        </w:tabs>
        <w:spacing w:before="5" w:line="276" w:lineRule="auto"/>
        <w:ind w:left="0" w:right="-6" w:firstLine="851"/>
        <w:jc w:val="both"/>
        <w:rPr>
          <w:lang w:val="ru-RU"/>
        </w:rPr>
      </w:pPr>
      <w:bookmarkStart w:id="134" w:name="_Ref127804211"/>
      <w:r w:rsidRPr="006D7CA6">
        <w:rPr>
          <w:spacing w:val="-1"/>
          <w:lang w:val="ru-RU"/>
        </w:rPr>
        <w:t>Допускается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проведение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у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единственного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поставщика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(исполнителя,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подрядчика)</w:t>
      </w:r>
      <w:r w:rsidRPr="006D7CA6">
        <w:rPr>
          <w:spacing w:val="51"/>
          <w:lang w:val="ru-RU"/>
        </w:rPr>
        <w:t xml:space="preserve"> </w:t>
      </w:r>
      <w:r w:rsidRPr="00B25EA7">
        <w:rPr>
          <w:spacing w:val="-1"/>
          <w:lang w:val="ru-RU"/>
        </w:rPr>
        <w:t>вследствие аварии, иных чрезвычайных ситуаций природного или техногенного характера, непреодолимой силы, при</w:t>
      </w:r>
      <w:r w:rsidR="005F15CB">
        <w:rPr>
          <w:spacing w:val="-1"/>
          <w:lang w:val="ru-RU"/>
        </w:rPr>
        <w:t> </w:t>
      </w:r>
      <w:r w:rsidRPr="00B25EA7">
        <w:rPr>
          <w:spacing w:val="-1"/>
          <w:lang w:val="ru-RU"/>
        </w:rPr>
        <w:t>необходимости срочного медицинского вмешательства, а также для предотвращения угрозы возникновения указанных ситуаций</w:t>
      </w:r>
      <w:r w:rsidRPr="006D7CA6">
        <w:rPr>
          <w:spacing w:val="-1"/>
          <w:lang w:val="ru-RU"/>
        </w:rPr>
        <w:t>,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внесением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сведений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в</w:t>
      </w:r>
      <w:r w:rsidR="00FD7CAC">
        <w:rPr>
          <w:lang w:val="ru-RU"/>
        </w:rPr>
        <w:t xml:space="preserve"> </w:t>
      </w:r>
      <w:r w:rsidR="00FD407E">
        <w:rPr>
          <w:lang w:val="ru-RU"/>
        </w:rPr>
        <w:t>план закупки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факту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течение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3</w:t>
      </w:r>
      <w:r w:rsidR="00866EB5">
        <w:rPr>
          <w:lang w:val="ru-RU"/>
        </w:rPr>
        <w:t xml:space="preserve"> (трех)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дней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подписания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определении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поставщика.</w:t>
      </w:r>
      <w:bookmarkEnd w:id="134"/>
    </w:p>
    <w:p w14:paraId="6AB3A157" w14:textId="785D579B" w:rsidR="00A61E4D" w:rsidRPr="00A61E4D" w:rsidRDefault="00FD407E" w:rsidP="007A3AFC">
      <w:pPr>
        <w:pStyle w:val="a3"/>
        <w:numPr>
          <w:ilvl w:val="2"/>
          <w:numId w:val="121"/>
        </w:numPr>
        <w:tabs>
          <w:tab w:val="left" w:pos="1560"/>
        </w:tabs>
        <w:spacing w:before="5" w:line="276" w:lineRule="auto"/>
        <w:ind w:left="0" w:right="-6" w:firstLine="851"/>
        <w:jc w:val="both"/>
        <w:rPr>
          <w:lang w:val="ru-RU"/>
        </w:rPr>
      </w:pPr>
      <w:r>
        <w:rPr>
          <w:spacing w:val="-1"/>
          <w:lang w:val="ru-RU"/>
        </w:rPr>
        <w:t>План закупки</w:t>
      </w:r>
      <w:r w:rsidR="00C67707" w:rsidRPr="00A61E4D">
        <w:rPr>
          <w:spacing w:val="-1"/>
          <w:lang w:val="ru-RU"/>
        </w:rPr>
        <w:t xml:space="preserve"> является планом мероприятий по объявлению закупочных процедур в планируемом календарном году и ориентировочных сроков исполнения договоров, которые будут заключены по результатам таких закупочных процедур. </w:t>
      </w:r>
    </w:p>
    <w:p w14:paraId="08416B63" w14:textId="3183C89A" w:rsidR="00A61E4D" w:rsidRDefault="00C67707" w:rsidP="00B7010B">
      <w:pPr>
        <w:pStyle w:val="a3"/>
        <w:tabs>
          <w:tab w:val="left" w:pos="1560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61E4D">
        <w:rPr>
          <w:spacing w:val="-1"/>
          <w:lang w:val="ru-RU"/>
        </w:rPr>
        <w:t>Целью</w:t>
      </w:r>
      <w:r w:rsidRPr="00A61E4D">
        <w:rPr>
          <w:spacing w:val="24"/>
          <w:lang w:val="ru-RU"/>
        </w:rPr>
        <w:t xml:space="preserve"> </w:t>
      </w:r>
      <w:r w:rsidRPr="00A61E4D">
        <w:rPr>
          <w:spacing w:val="-1"/>
          <w:lang w:val="ru-RU"/>
        </w:rPr>
        <w:t>формирования</w:t>
      </w:r>
      <w:r w:rsidR="00FD7CAC">
        <w:rPr>
          <w:spacing w:val="-1"/>
          <w:lang w:val="ru-RU"/>
        </w:rPr>
        <w:t xml:space="preserve"> </w:t>
      </w:r>
      <w:r w:rsidR="00FD407E">
        <w:rPr>
          <w:spacing w:val="-1"/>
          <w:lang w:val="ru-RU"/>
        </w:rPr>
        <w:t>плана закупки</w:t>
      </w:r>
      <w:r w:rsidRPr="00A61E4D">
        <w:rPr>
          <w:spacing w:val="16"/>
          <w:lang w:val="ru-RU"/>
        </w:rPr>
        <w:t xml:space="preserve"> </w:t>
      </w:r>
      <w:r w:rsidRPr="00A61E4D">
        <w:rPr>
          <w:spacing w:val="-1"/>
          <w:lang w:val="ru-RU"/>
        </w:rPr>
        <w:t>товаров,</w:t>
      </w:r>
      <w:r w:rsidRPr="00A61E4D">
        <w:rPr>
          <w:spacing w:val="15"/>
          <w:lang w:val="ru-RU"/>
        </w:rPr>
        <w:t xml:space="preserve"> </w:t>
      </w:r>
      <w:r w:rsidRPr="00A61E4D">
        <w:rPr>
          <w:spacing w:val="-1"/>
          <w:lang w:val="ru-RU"/>
        </w:rPr>
        <w:t>работ,</w:t>
      </w:r>
      <w:r w:rsidRPr="00A61E4D">
        <w:rPr>
          <w:spacing w:val="15"/>
          <w:lang w:val="ru-RU"/>
        </w:rPr>
        <w:t xml:space="preserve"> </w:t>
      </w:r>
      <w:r w:rsidRPr="00A61E4D">
        <w:rPr>
          <w:spacing w:val="-2"/>
          <w:lang w:val="ru-RU"/>
        </w:rPr>
        <w:t>услуг</w:t>
      </w:r>
      <w:r w:rsidRPr="00A61E4D">
        <w:rPr>
          <w:spacing w:val="16"/>
          <w:lang w:val="ru-RU"/>
        </w:rPr>
        <w:t xml:space="preserve"> </w:t>
      </w:r>
      <w:r w:rsidRPr="00A61E4D">
        <w:rPr>
          <w:spacing w:val="-1"/>
          <w:lang w:val="ru-RU"/>
        </w:rPr>
        <w:t>заказчика</w:t>
      </w:r>
      <w:r w:rsidRPr="00A61E4D">
        <w:rPr>
          <w:spacing w:val="16"/>
          <w:lang w:val="ru-RU"/>
        </w:rPr>
        <w:t xml:space="preserve"> </w:t>
      </w:r>
      <w:r w:rsidRPr="00A61E4D">
        <w:rPr>
          <w:spacing w:val="-1"/>
          <w:lang w:val="ru-RU"/>
        </w:rPr>
        <w:t>является</w:t>
      </w:r>
      <w:r w:rsidRPr="00A61E4D">
        <w:rPr>
          <w:spacing w:val="16"/>
          <w:lang w:val="ru-RU"/>
        </w:rPr>
        <w:t xml:space="preserve"> </w:t>
      </w:r>
      <w:r w:rsidRPr="00A61E4D">
        <w:rPr>
          <w:spacing w:val="-1"/>
          <w:lang w:val="ru-RU"/>
        </w:rPr>
        <w:t>определение</w:t>
      </w:r>
      <w:r w:rsidRPr="00A61E4D">
        <w:rPr>
          <w:spacing w:val="16"/>
          <w:lang w:val="ru-RU"/>
        </w:rPr>
        <w:t xml:space="preserve"> </w:t>
      </w:r>
      <w:r w:rsidRPr="00A61E4D">
        <w:rPr>
          <w:spacing w:val="-1"/>
          <w:lang w:val="ru-RU"/>
        </w:rPr>
        <w:t>объемов закупок, ориентировочного</w:t>
      </w:r>
      <w:r w:rsidRPr="00A61E4D">
        <w:rPr>
          <w:spacing w:val="49"/>
          <w:lang w:val="ru-RU"/>
        </w:rPr>
        <w:t xml:space="preserve"> </w:t>
      </w:r>
      <w:r w:rsidRPr="00A61E4D">
        <w:rPr>
          <w:spacing w:val="-1"/>
          <w:lang w:val="ru-RU"/>
        </w:rPr>
        <w:t>срока</w:t>
      </w:r>
      <w:r w:rsidRPr="00A61E4D">
        <w:rPr>
          <w:spacing w:val="50"/>
          <w:lang w:val="ru-RU"/>
        </w:rPr>
        <w:t xml:space="preserve"> </w:t>
      </w:r>
      <w:r w:rsidRPr="00A61E4D">
        <w:rPr>
          <w:lang w:val="ru-RU"/>
        </w:rPr>
        <w:t>их</w:t>
      </w:r>
      <w:r w:rsidR="00D71A16">
        <w:rPr>
          <w:lang w:val="ru-RU"/>
        </w:rPr>
        <w:t> </w:t>
      </w:r>
      <w:r w:rsidRPr="00A61E4D">
        <w:rPr>
          <w:spacing w:val="-1"/>
          <w:lang w:val="ru-RU"/>
        </w:rPr>
        <w:t>объявления,</w:t>
      </w:r>
      <w:r w:rsidRPr="00A61E4D">
        <w:rPr>
          <w:spacing w:val="50"/>
          <w:lang w:val="ru-RU"/>
        </w:rPr>
        <w:t xml:space="preserve"> </w:t>
      </w:r>
      <w:r w:rsidRPr="00A61E4D">
        <w:rPr>
          <w:spacing w:val="-1"/>
          <w:lang w:val="ru-RU"/>
        </w:rPr>
        <w:t>обеспечение</w:t>
      </w:r>
      <w:r w:rsidRPr="00A61E4D">
        <w:rPr>
          <w:spacing w:val="50"/>
          <w:lang w:val="ru-RU"/>
        </w:rPr>
        <w:t xml:space="preserve"> </w:t>
      </w:r>
      <w:r w:rsidRPr="00A61E4D">
        <w:rPr>
          <w:spacing w:val="-1"/>
          <w:lang w:val="ru-RU"/>
        </w:rPr>
        <w:t>максимальной</w:t>
      </w:r>
      <w:r w:rsidRPr="00A61E4D">
        <w:rPr>
          <w:spacing w:val="29"/>
          <w:lang w:val="ru-RU"/>
        </w:rPr>
        <w:t xml:space="preserve"> </w:t>
      </w:r>
      <w:r w:rsidRPr="00A61E4D">
        <w:rPr>
          <w:spacing w:val="-1"/>
          <w:lang w:val="ru-RU"/>
        </w:rPr>
        <w:t>осведомленности</w:t>
      </w:r>
      <w:r w:rsidRPr="00A61E4D">
        <w:rPr>
          <w:spacing w:val="3"/>
          <w:lang w:val="ru-RU"/>
        </w:rPr>
        <w:t xml:space="preserve"> </w:t>
      </w:r>
      <w:r w:rsidRPr="00A61E4D">
        <w:rPr>
          <w:spacing w:val="-1"/>
          <w:lang w:val="ru-RU"/>
        </w:rPr>
        <w:t>потенциальных</w:t>
      </w:r>
      <w:r w:rsidRPr="00A61E4D">
        <w:rPr>
          <w:lang w:val="ru-RU"/>
        </w:rPr>
        <w:t xml:space="preserve"> </w:t>
      </w:r>
      <w:r w:rsidRPr="00A61E4D">
        <w:rPr>
          <w:spacing w:val="-1"/>
          <w:lang w:val="ru-RU"/>
        </w:rPr>
        <w:t>поставщиков</w:t>
      </w:r>
      <w:r w:rsidRPr="00A61E4D">
        <w:rPr>
          <w:lang w:val="ru-RU"/>
        </w:rPr>
        <w:t xml:space="preserve"> о</w:t>
      </w:r>
      <w:r w:rsidR="00D71A16">
        <w:rPr>
          <w:lang w:val="ru-RU"/>
        </w:rPr>
        <w:t xml:space="preserve"> </w:t>
      </w:r>
      <w:r w:rsidRPr="00A61E4D">
        <w:rPr>
          <w:spacing w:val="-2"/>
          <w:lang w:val="ru-RU"/>
        </w:rPr>
        <w:t>потребностях</w:t>
      </w:r>
      <w:r w:rsidRPr="00A61E4D">
        <w:rPr>
          <w:lang w:val="ru-RU"/>
        </w:rPr>
        <w:t xml:space="preserve"> </w:t>
      </w:r>
      <w:r w:rsidRPr="00A61E4D">
        <w:rPr>
          <w:spacing w:val="-1"/>
          <w:lang w:val="ru-RU"/>
        </w:rPr>
        <w:t>заказчика</w:t>
      </w:r>
      <w:r w:rsidRPr="00A61E4D">
        <w:rPr>
          <w:spacing w:val="49"/>
          <w:lang w:val="ru-RU"/>
        </w:rPr>
        <w:t xml:space="preserve"> </w:t>
      </w:r>
      <w:r w:rsidRPr="00A61E4D">
        <w:rPr>
          <w:lang w:val="ru-RU"/>
        </w:rPr>
        <w:t xml:space="preserve">и </w:t>
      </w:r>
      <w:r w:rsidRPr="00A61E4D">
        <w:rPr>
          <w:spacing w:val="-1"/>
          <w:lang w:val="ru-RU"/>
        </w:rPr>
        <w:t>повышение</w:t>
      </w:r>
      <w:r w:rsidRPr="00A61E4D">
        <w:rPr>
          <w:lang w:val="ru-RU"/>
        </w:rPr>
        <w:t xml:space="preserve"> </w:t>
      </w:r>
      <w:r w:rsidRPr="00A61E4D">
        <w:rPr>
          <w:spacing w:val="-1"/>
          <w:lang w:val="ru-RU"/>
        </w:rPr>
        <w:t>эффективности</w:t>
      </w:r>
      <w:r w:rsidRPr="00A61E4D">
        <w:rPr>
          <w:lang w:val="ru-RU"/>
        </w:rPr>
        <w:t xml:space="preserve"> </w:t>
      </w:r>
      <w:r w:rsidRPr="00A61E4D">
        <w:rPr>
          <w:spacing w:val="-2"/>
          <w:lang w:val="ru-RU"/>
        </w:rPr>
        <w:t>закупочной</w:t>
      </w:r>
      <w:r w:rsidRPr="00A61E4D">
        <w:rPr>
          <w:lang w:val="ru-RU"/>
        </w:rPr>
        <w:t xml:space="preserve"> </w:t>
      </w:r>
      <w:r w:rsidRPr="00A61E4D">
        <w:rPr>
          <w:spacing w:val="-1"/>
          <w:lang w:val="ru-RU"/>
        </w:rPr>
        <w:t>деятельности.</w:t>
      </w:r>
    </w:p>
    <w:p w14:paraId="50C17434" w14:textId="161634D9" w:rsidR="00A61E4D" w:rsidRDefault="00C67707" w:rsidP="007A3AFC">
      <w:pPr>
        <w:pStyle w:val="a3"/>
        <w:numPr>
          <w:ilvl w:val="2"/>
          <w:numId w:val="121"/>
        </w:numPr>
        <w:tabs>
          <w:tab w:val="left" w:pos="1560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61E4D">
        <w:rPr>
          <w:spacing w:val="-1"/>
          <w:lang w:val="ru-RU"/>
        </w:rPr>
        <w:t>Порядок</w:t>
      </w:r>
      <w:r w:rsidRPr="00A61E4D">
        <w:rPr>
          <w:spacing w:val="62"/>
          <w:lang w:val="ru-RU"/>
        </w:rPr>
        <w:t xml:space="preserve"> </w:t>
      </w:r>
      <w:r w:rsidRPr="00A61E4D">
        <w:rPr>
          <w:spacing w:val="-1"/>
          <w:lang w:val="ru-RU"/>
        </w:rPr>
        <w:t>формирования</w:t>
      </w:r>
      <w:r w:rsidRPr="00A61E4D">
        <w:rPr>
          <w:spacing w:val="62"/>
          <w:lang w:val="ru-RU"/>
        </w:rPr>
        <w:t xml:space="preserve"> </w:t>
      </w:r>
      <w:r w:rsidRPr="00A61E4D">
        <w:rPr>
          <w:lang w:val="ru-RU"/>
        </w:rPr>
        <w:t>и</w:t>
      </w:r>
      <w:r w:rsidRPr="00A61E4D">
        <w:rPr>
          <w:spacing w:val="62"/>
          <w:lang w:val="ru-RU"/>
        </w:rPr>
        <w:t xml:space="preserve"> </w:t>
      </w:r>
      <w:r w:rsidRPr="00A61E4D">
        <w:rPr>
          <w:spacing w:val="-1"/>
          <w:lang w:val="ru-RU"/>
        </w:rPr>
        <w:t>корректировки</w:t>
      </w:r>
      <w:r w:rsidR="00FD7CAC">
        <w:rPr>
          <w:spacing w:val="-1"/>
          <w:lang w:val="ru-RU"/>
        </w:rPr>
        <w:t xml:space="preserve"> </w:t>
      </w:r>
      <w:r w:rsidR="00FD407E">
        <w:rPr>
          <w:spacing w:val="-1"/>
          <w:lang w:val="ru-RU"/>
        </w:rPr>
        <w:t>плана закупки</w:t>
      </w:r>
      <w:r w:rsidR="00FC7A30">
        <w:rPr>
          <w:spacing w:val="-1"/>
          <w:lang w:val="ru-RU"/>
        </w:rPr>
        <w:t xml:space="preserve"> </w:t>
      </w:r>
      <w:r w:rsidRPr="00A61E4D">
        <w:rPr>
          <w:spacing w:val="-1"/>
          <w:lang w:val="ru-RU"/>
        </w:rPr>
        <w:t>товаров,</w:t>
      </w:r>
      <w:r w:rsidRPr="00A61E4D">
        <w:rPr>
          <w:spacing w:val="33"/>
          <w:lang w:val="ru-RU"/>
        </w:rPr>
        <w:t xml:space="preserve"> </w:t>
      </w:r>
      <w:r w:rsidRPr="00A61E4D">
        <w:rPr>
          <w:spacing w:val="-1"/>
          <w:lang w:val="ru-RU"/>
        </w:rPr>
        <w:t>работ,</w:t>
      </w:r>
      <w:r w:rsidRPr="00A61E4D">
        <w:rPr>
          <w:spacing w:val="9"/>
          <w:lang w:val="ru-RU"/>
        </w:rPr>
        <w:t xml:space="preserve"> </w:t>
      </w:r>
      <w:r w:rsidRPr="00A61E4D">
        <w:rPr>
          <w:spacing w:val="-2"/>
          <w:lang w:val="ru-RU"/>
        </w:rPr>
        <w:t>услуг</w:t>
      </w:r>
      <w:r w:rsidRPr="00A61E4D">
        <w:rPr>
          <w:spacing w:val="12"/>
          <w:lang w:val="ru-RU"/>
        </w:rPr>
        <w:t xml:space="preserve"> </w:t>
      </w:r>
      <w:r w:rsidRPr="00A61E4D">
        <w:rPr>
          <w:spacing w:val="-1"/>
          <w:lang w:val="ru-RU"/>
        </w:rPr>
        <w:t>определяется</w:t>
      </w:r>
      <w:r w:rsidRPr="00A61E4D">
        <w:rPr>
          <w:spacing w:val="17"/>
          <w:lang w:val="ru-RU"/>
        </w:rPr>
        <w:t xml:space="preserve"> </w:t>
      </w:r>
      <w:r w:rsidRPr="00A61E4D">
        <w:rPr>
          <w:spacing w:val="-1"/>
          <w:lang w:val="ru-RU"/>
        </w:rPr>
        <w:t>приложением</w:t>
      </w:r>
      <w:r w:rsidRPr="00A61E4D">
        <w:rPr>
          <w:spacing w:val="14"/>
          <w:lang w:val="ru-RU"/>
        </w:rPr>
        <w:t xml:space="preserve"> </w:t>
      </w:r>
      <w:r w:rsidRPr="00A61E4D">
        <w:rPr>
          <w:lang w:val="ru-RU"/>
        </w:rPr>
        <w:t>А</w:t>
      </w:r>
      <w:r w:rsidRPr="00A61E4D">
        <w:rPr>
          <w:spacing w:val="10"/>
          <w:lang w:val="ru-RU"/>
        </w:rPr>
        <w:t xml:space="preserve"> </w:t>
      </w:r>
      <w:r w:rsidRPr="00A61E4D">
        <w:rPr>
          <w:lang w:val="ru-RU"/>
        </w:rPr>
        <w:t>к</w:t>
      </w:r>
      <w:r w:rsidRPr="00A61E4D">
        <w:rPr>
          <w:spacing w:val="13"/>
          <w:lang w:val="ru-RU"/>
        </w:rPr>
        <w:t xml:space="preserve"> </w:t>
      </w:r>
      <w:r w:rsidRPr="00A61E4D">
        <w:rPr>
          <w:spacing w:val="-1"/>
          <w:lang w:val="ru-RU"/>
        </w:rPr>
        <w:t>Положению,</w:t>
      </w:r>
      <w:r w:rsidRPr="00A61E4D">
        <w:rPr>
          <w:spacing w:val="10"/>
          <w:lang w:val="ru-RU"/>
        </w:rPr>
        <w:t xml:space="preserve"> </w:t>
      </w:r>
      <w:r w:rsidRPr="00A61E4D">
        <w:rPr>
          <w:lang w:val="ru-RU"/>
        </w:rPr>
        <w:t>а</w:t>
      </w:r>
      <w:r w:rsidRPr="00A61E4D">
        <w:rPr>
          <w:spacing w:val="10"/>
          <w:lang w:val="ru-RU"/>
        </w:rPr>
        <w:t xml:space="preserve"> </w:t>
      </w:r>
      <w:r w:rsidRPr="00A61E4D">
        <w:rPr>
          <w:lang w:val="ru-RU"/>
        </w:rPr>
        <w:t>также</w:t>
      </w:r>
      <w:r w:rsidRPr="00A61E4D">
        <w:rPr>
          <w:spacing w:val="11"/>
          <w:lang w:val="ru-RU"/>
        </w:rPr>
        <w:t xml:space="preserve"> </w:t>
      </w:r>
      <w:r w:rsidRPr="00A61E4D">
        <w:rPr>
          <w:spacing w:val="-1"/>
          <w:lang w:val="ru-RU"/>
        </w:rPr>
        <w:t>иными</w:t>
      </w:r>
      <w:r w:rsidRPr="00A61E4D">
        <w:rPr>
          <w:spacing w:val="41"/>
          <w:lang w:val="ru-RU"/>
        </w:rPr>
        <w:t xml:space="preserve"> </w:t>
      </w:r>
      <w:r w:rsidRPr="00A61E4D">
        <w:rPr>
          <w:spacing w:val="-1"/>
          <w:lang w:val="ru-RU"/>
        </w:rPr>
        <w:t>внутренними</w:t>
      </w:r>
      <w:r w:rsidRPr="00A61E4D">
        <w:rPr>
          <w:spacing w:val="-3"/>
          <w:lang w:val="ru-RU"/>
        </w:rPr>
        <w:t xml:space="preserve"> </w:t>
      </w:r>
      <w:r w:rsidRPr="00A61E4D">
        <w:rPr>
          <w:spacing w:val="-1"/>
          <w:lang w:val="ru-RU"/>
        </w:rPr>
        <w:t>нормативными</w:t>
      </w:r>
      <w:r w:rsidRPr="00A61E4D">
        <w:rPr>
          <w:spacing w:val="-3"/>
          <w:lang w:val="ru-RU"/>
        </w:rPr>
        <w:t xml:space="preserve"> </w:t>
      </w:r>
      <w:r w:rsidRPr="00A61E4D">
        <w:rPr>
          <w:spacing w:val="-1"/>
          <w:lang w:val="ru-RU"/>
        </w:rPr>
        <w:t>документами</w:t>
      </w:r>
      <w:r w:rsidRPr="00A61E4D">
        <w:rPr>
          <w:lang w:val="ru-RU"/>
        </w:rPr>
        <w:t xml:space="preserve"> заказчика.</w:t>
      </w:r>
    </w:p>
    <w:p w14:paraId="32A1DEE3" w14:textId="77777777" w:rsidR="00341B8F" w:rsidRDefault="00C67707" w:rsidP="00341B8F">
      <w:pPr>
        <w:pStyle w:val="a3"/>
        <w:numPr>
          <w:ilvl w:val="2"/>
          <w:numId w:val="121"/>
        </w:numPr>
        <w:tabs>
          <w:tab w:val="left" w:pos="1560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61E4D">
        <w:rPr>
          <w:spacing w:val="-1"/>
          <w:lang w:val="ru-RU"/>
        </w:rPr>
        <w:t>При</w:t>
      </w:r>
      <w:r w:rsidRPr="00A61E4D">
        <w:rPr>
          <w:spacing w:val="55"/>
          <w:lang w:val="ru-RU"/>
        </w:rPr>
        <w:t xml:space="preserve"> </w:t>
      </w:r>
      <w:r w:rsidRPr="00A61E4D">
        <w:rPr>
          <w:spacing w:val="-1"/>
          <w:lang w:val="ru-RU"/>
        </w:rPr>
        <w:t>проведении</w:t>
      </w:r>
      <w:r w:rsidRPr="00A61E4D">
        <w:rPr>
          <w:spacing w:val="57"/>
          <w:lang w:val="ru-RU"/>
        </w:rPr>
        <w:t xml:space="preserve"> </w:t>
      </w:r>
      <w:r w:rsidRPr="00A61E4D">
        <w:rPr>
          <w:spacing w:val="-1"/>
          <w:lang w:val="ru-RU"/>
        </w:rPr>
        <w:t>закупочной</w:t>
      </w:r>
      <w:r w:rsidRPr="00A61E4D">
        <w:rPr>
          <w:spacing w:val="54"/>
          <w:lang w:val="ru-RU"/>
        </w:rPr>
        <w:t xml:space="preserve"> </w:t>
      </w:r>
      <w:r w:rsidRPr="00A61E4D">
        <w:rPr>
          <w:spacing w:val="-1"/>
          <w:lang w:val="ru-RU"/>
        </w:rPr>
        <w:t>деятельности</w:t>
      </w:r>
      <w:r w:rsidRPr="00A61E4D">
        <w:rPr>
          <w:spacing w:val="57"/>
          <w:lang w:val="ru-RU"/>
        </w:rPr>
        <w:t xml:space="preserve"> </w:t>
      </w:r>
      <w:r w:rsidRPr="00A61E4D">
        <w:rPr>
          <w:spacing w:val="-1"/>
          <w:lang w:val="ru-RU"/>
        </w:rPr>
        <w:t>заказчиком</w:t>
      </w:r>
      <w:r w:rsidRPr="00A61E4D">
        <w:rPr>
          <w:spacing w:val="53"/>
          <w:lang w:val="ru-RU"/>
        </w:rPr>
        <w:t xml:space="preserve"> </w:t>
      </w:r>
      <w:r w:rsidRPr="00A61E4D">
        <w:rPr>
          <w:spacing w:val="-1"/>
          <w:lang w:val="ru-RU"/>
        </w:rPr>
        <w:t>должны</w:t>
      </w:r>
      <w:r w:rsidRPr="00A61E4D">
        <w:rPr>
          <w:spacing w:val="31"/>
          <w:lang w:val="ru-RU"/>
        </w:rPr>
        <w:t xml:space="preserve"> </w:t>
      </w:r>
      <w:r w:rsidRPr="00A61E4D">
        <w:rPr>
          <w:lang w:val="ru-RU"/>
        </w:rPr>
        <w:t>быть</w:t>
      </w:r>
      <w:r w:rsidRPr="00A61E4D">
        <w:rPr>
          <w:spacing w:val="42"/>
          <w:lang w:val="ru-RU"/>
        </w:rPr>
        <w:t xml:space="preserve"> </w:t>
      </w:r>
      <w:r w:rsidRPr="00A61E4D">
        <w:rPr>
          <w:spacing w:val="-1"/>
          <w:lang w:val="ru-RU"/>
        </w:rPr>
        <w:t>обеспечены</w:t>
      </w:r>
      <w:r w:rsidRPr="00A61E4D">
        <w:rPr>
          <w:spacing w:val="45"/>
          <w:lang w:val="ru-RU"/>
        </w:rPr>
        <w:t xml:space="preserve"> </w:t>
      </w:r>
      <w:r w:rsidRPr="00A61E4D">
        <w:rPr>
          <w:spacing w:val="-1"/>
          <w:lang w:val="ru-RU"/>
        </w:rPr>
        <w:t>консолидация</w:t>
      </w:r>
      <w:r w:rsidRPr="00A61E4D">
        <w:rPr>
          <w:spacing w:val="44"/>
          <w:lang w:val="ru-RU"/>
        </w:rPr>
        <w:t xml:space="preserve"> </w:t>
      </w:r>
      <w:r w:rsidRPr="00A61E4D">
        <w:rPr>
          <w:lang w:val="ru-RU"/>
        </w:rPr>
        <w:t>и</w:t>
      </w:r>
      <w:r w:rsidRPr="00A61E4D">
        <w:rPr>
          <w:spacing w:val="45"/>
          <w:lang w:val="ru-RU"/>
        </w:rPr>
        <w:t xml:space="preserve"> </w:t>
      </w:r>
      <w:r w:rsidRPr="00A61E4D">
        <w:rPr>
          <w:spacing w:val="-1"/>
          <w:lang w:val="ru-RU"/>
        </w:rPr>
        <w:t>централизация</w:t>
      </w:r>
      <w:r w:rsidRPr="00A61E4D">
        <w:rPr>
          <w:spacing w:val="46"/>
          <w:lang w:val="ru-RU"/>
        </w:rPr>
        <w:t xml:space="preserve"> </w:t>
      </w:r>
      <w:r w:rsidRPr="00A61E4D">
        <w:rPr>
          <w:spacing w:val="-1"/>
          <w:lang w:val="ru-RU"/>
        </w:rPr>
        <w:t>закупки</w:t>
      </w:r>
      <w:r w:rsidRPr="00A61E4D">
        <w:rPr>
          <w:spacing w:val="47"/>
          <w:lang w:val="ru-RU"/>
        </w:rPr>
        <w:t xml:space="preserve"> </w:t>
      </w:r>
      <w:r w:rsidRPr="00A61E4D">
        <w:rPr>
          <w:spacing w:val="-2"/>
          <w:lang w:val="ru-RU"/>
        </w:rPr>
        <w:t>однотипной</w:t>
      </w:r>
      <w:r w:rsidRPr="00A61E4D">
        <w:rPr>
          <w:spacing w:val="35"/>
          <w:lang w:val="ru-RU"/>
        </w:rPr>
        <w:t xml:space="preserve"> </w:t>
      </w:r>
      <w:r w:rsidRPr="00A61E4D">
        <w:rPr>
          <w:spacing w:val="-1"/>
          <w:lang w:val="ru-RU"/>
        </w:rPr>
        <w:t>продукции</w:t>
      </w:r>
      <w:r w:rsidRPr="00A61E4D">
        <w:rPr>
          <w:spacing w:val="45"/>
          <w:lang w:val="ru-RU"/>
        </w:rPr>
        <w:t xml:space="preserve"> </w:t>
      </w:r>
      <w:r w:rsidRPr="00A61E4D">
        <w:rPr>
          <w:lang w:val="ru-RU"/>
        </w:rPr>
        <w:t>в</w:t>
      </w:r>
      <w:r w:rsidRPr="00A61E4D">
        <w:rPr>
          <w:spacing w:val="41"/>
          <w:lang w:val="ru-RU"/>
        </w:rPr>
        <w:t xml:space="preserve"> </w:t>
      </w:r>
      <w:r w:rsidRPr="00A61E4D">
        <w:rPr>
          <w:spacing w:val="-1"/>
          <w:lang w:val="ru-RU"/>
        </w:rPr>
        <w:t>целях</w:t>
      </w:r>
      <w:r w:rsidRPr="00A61E4D">
        <w:rPr>
          <w:spacing w:val="43"/>
          <w:lang w:val="ru-RU"/>
        </w:rPr>
        <w:t xml:space="preserve"> </w:t>
      </w:r>
      <w:r w:rsidRPr="00A61E4D">
        <w:rPr>
          <w:spacing w:val="-1"/>
          <w:lang w:val="ru-RU"/>
        </w:rPr>
        <w:t>обеспечения</w:t>
      </w:r>
      <w:r w:rsidRPr="00A61E4D">
        <w:rPr>
          <w:spacing w:val="42"/>
          <w:lang w:val="ru-RU"/>
        </w:rPr>
        <w:t xml:space="preserve"> </w:t>
      </w:r>
      <w:r w:rsidRPr="00A61E4D">
        <w:rPr>
          <w:spacing w:val="-1"/>
          <w:lang w:val="ru-RU"/>
        </w:rPr>
        <w:t>оптимизации</w:t>
      </w:r>
      <w:r w:rsidRPr="00A61E4D">
        <w:rPr>
          <w:spacing w:val="45"/>
          <w:lang w:val="ru-RU"/>
        </w:rPr>
        <w:t xml:space="preserve"> </w:t>
      </w:r>
      <w:r w:rsidRPr="00A61E4D">
        <w:rPr>
          <w:spacing w:val="-1"/>
          <w:lang w:val="ru-RU"/>
        </w:rPr>
        <w:t>их</w:t>
      </w:r>
      <w:r w:rsidRPr="00A61E4D">
        <w:rPr>
          <w:spacing w:val="45"/>
          <w:lang w:val="ru-RU"/>
        </w:rPr>
        <w:t xml:space="preserve"> </w:t>
      </w:r>
      <w:r w:rsidRPr="00A61E4D">
        <w:rPr>
          <w:spacing w:val="-1"/>
          <w:lang w:val="ru-RU"/>
        </w:rPr>
        <w:t>стоимости.</w:t>
      </w:r>
    </w:p>
    <w:p w14:paraId="4A48EB6E" w14:textId="5B917216" w:rsidR="00C67707" w:rsidRDefault="00C67707" w:rsidP="00341B8F">
      <w:pPr>
        <w:pStyle w:val="a3"/>
        <w:tabs>
          <w:tab w:val="left" w:pos="1560"/>
        </w:tabs>
        <w:spacing w:before="5" w:line="276" w:lineRule="auto"/>
        <w:ind w:left="851" w:right="-6" w:firstLine="0"/>
        <w:jc w:val="both"/>
        <w:rPr>
          <w:spacing w:val="-1"/>
          <w:lang w:val="ru-RU"/>
        </w:rPr>
      </w:pPr>
      <w:r w:rsidRPr="00341B8F">
        <w:rPr>
          <w:spacing w:val="-1"/>
          <w:lang w:val="ru-RU"/>
        </w:rPr>
        <w:t>Дробление</w:t>
      </w:r>
      <w:r w:rsidRPr="00341B8F">
        <w:rPr>
          <w:lang w:val="ru-RU"/>
        </w:rPr>
        <w:t xml:space="preserve"> </w:t>
      </w:r>
      <w:r w:rsidRPr="00341B8F">
        <w:rPr>
          <w:spacing w:val="-1"/>
          <w:lang w:val="ru-RU"/>
        </w:rPr>
        <w:t>закупок не</w:t>
      </w:r>
      <w:r w:rsidRPr="00341B8F">
        <w:rPr>
          <w:spacing w:val="42"/>
          <w:lang w:val="ru-RU"/>
        </w:rPr>
        <w:t xml:space="preserve"> </w:t>
      </w:r>
      <w:r w:rsidRPr="00341B8F">
        <w:rPr>
          <w:spacing w:val="-1"/>
          <w:lang w:val="ru-RU"/>
        </w:rPr>
        <w:t>допускается.</w:t>
      </w:r>
    </w:p>
    <w:p w14:paraId="6A7CBDA4" w14:textId="77777777" w:rsidR="00C67707" w:rsidRPr="00FB36C5" w:rsidRDefault="00FB36C5" w:rsidP="00635C2B">
      <w:pPr>
        <w:pStyle w:val="1"/>
        <w:numPr>
          <w:ilvl w:val="1"/>
          <w:numId w:val="163"/>
        </w:numPr>
        <w:spacing w:before="120" w:line="276" w:lineRule="auto"/>
        <w:ind w:left="0" w:right="-6" w:firstLine="851"/>
        <w:rPr>
          <w:b w:val="0"/>
          <w:bCs w:val="0"/>
          <w:lang w:val="ru-RU"/>
        </w:rPr>
      </w:pPr>
      <w:bookmarkStart w:id="135" w:name="8.3_Подготовка_и_проведение_закупочных_п"/>
      <w:bookmarkStart w:id="136" w:name="_Toc85188534"/>
      <w:bookmarkStart w:id="137" w:name="_Toc85189662"/>
      <w:bookmarkStart w:id="138" w:name="_Toc85189789"/>
      <w:bookmarkStart w:id="139" w:name="_Toc89358990"/>
      <w:bookmarkStart w:id="140" w:name="_Toc89359450"/>
      <w:bookmarkStart w:id="141" w:name="_Toc89695760"/>
      <w:bookmarkStart w:id="142" w:name="_Toc90030202"/>
      <w:bookmarkStart w:id="143" w:name="_Ref109806575"/>
      <w:bookmarkStart w:id="144" w:name="_Toc148345465"/>
      <w:bookmarkEnd w:id="135"/>
      <w:r>
        <w:rPr>
          <w:spacing w:val="-2"/>
          <w:lang w:val="ru-RU"/>
        </w:rPr>
        <w:t xml:space="preserve">Подготовка </w:t>
      </w:r>
      <w:r w:rsidR="0046035F">
        <w:rPr>
          <w:spacing w:val="-2"/>
          <w:lang w:val="ru-RU"/>
        </w:rPr>
        <w:t>и</w:t>
      </w:r>
      <w:r>
        <w:rPr>
          <w:spacing w:val="-2"/>
          <w:lang w:val="ru-RU"/>
        </w:rPr>
        <w:t xml:space="preserve"> проведение закупочных процедур</w:t>
      </w:r>
      <w:bookmarkEnd w:id="136"/>
      <w:bookmarkEnd w:id="137"/>
      <w:bookmarkEnd w:id="138"/>
      <w:r w:rsidR="00A61E4D">
        <w:rPr>
          <w:spacing w:val="-2"/>
          <w:lang w:val="ru-RU"/>
        </w:rPr>
        <w:t>.</w:t>
      </w:r>
      <w:bookmarkEnd w:id="139"/>
      <w:bookmarkEnd w:id="140"/>
      <w:bookmarkEnd w:id="141"/>
      <w:bookmarkEnd w:id="142"/>
      <w:bookmarkEnd w:id="143"/>
      <w:bookmarkEnd w:id="144"/>
    </w:p>
    <w:p w14:paraId="1016FD31" w14:textId="77777777" w:rsidR="00936231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Проведение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="005F15CB">
        <w:rPr>
          <w:lang w:val="ru-RU"/>
        </w:rPr>
        <w:t> 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9"/>
          <w:lang w:val="ru-RU"/>
        </w:rPr>
        <w:t xml:space="preserve"> </w:t>
      </w:r>
      <w:r w:rsidR="00E3529A">
        <w:rPr>
          <w:spacing w:val="-1"/>
          <w:lang w:val="ru-RU"/>
        </w:rPr>
        <w:t>планом закупки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основании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инициатора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заказчика.</w:t>
      </w:r>
    </w:p>
    <w:p w14:paraId="4FC50306" w14:textId="77777777" w:rsidR="00936231" w:rsidRDefault="00936231" w:rsidP="00936231">
      <w:pPr>
        <w:pStyle w:val="a3"/>
        <w:numPr>
          <w:ilvl w:val="2"/>
          <w:numId w:val="216"/>
        </w:numPr>
        <w:tabs>
          <w:tab w:val="left" w:pos="1638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>Д</w:t>
      </w:r>
      <w:r w:rsidR="00C67707" w:rsidRPr="00936231">
        <w:rPr>
          <w:lang w:val="ru-RU"/>
        </w:rPr>
        <w:t>ля</w:t>
      </w:r>
      <w:r w:rsidR="00C67707" w:rsidRPr="00936231">
        <w:rPr>
          <w:spacing w:val="31"/>
          <w:lang w:val="ru-RU"/>
        </w:rPr>
        <w:t xml:space="preserve"> </w:t>
      </w:r>
      <w:r w:rsidR="00C67707" w:rsidRPr="00936231">
        <w:rPr>
          <w:spacing w:val="-1"/>
          <w:lang w:val="ru-RU"/>
        </w:rPr>
        <w:t>осуществления</w:t>
      </w:r>
      <w:r w:rsidR="00C67707" w:rsidRPr="00936231">
        <w:rPr>
          <w:spacing w:val="32"/>
          <w:lang w:val="ru-RU"/>
        </w:rPr>
        <w:t xml:space="preserve"> </w:t>
      </w:r>
      <w:r w:rsidR="00C67707" w:rsidRPr="00936231">
        <w:rPr>
          <w:spacing w:val="-1"/>
          <w:lang w:val="ru-RU"/>
        </w:rPr>
        <w:t>закупки</w:t>
      </w:r>
      <w:r w:rsidR="00C67707" w:rsidRPr="00936231">
        <w:rPr>
          <w:spacing w:val="32"/>
          <w:lang w:val="ru-RU"/>
        </w:rPr>
        <w:t xml:space="preserve"> </w:t>
      </w:r>
      <w:r w:rsidR="00C67707" w:rsidRPr="00936231">
        <w:rPr>
          <w:spacing w:val="-1"/>
          <w:lang w:val="ru-RU"/>
        </w:rPr>
        <w:t>организатор</w:t>
      </w:r>
      <w:r w:rsidR="00C67707" w:rsidRPr="00936231">
        <w:rPr>
          <w:spacing w:val="32"/>
          <w:lang w:val="ru-RU"/>
        </w:rPr>
        <w:t xml:space="preserve"> </w:t>
      </w:r>
      <w:r w:rsidR="00C67707" w:rsidRPr="00936231">
        <w:rPr>
          <w:spacing w:val="-1"/>
          <w:lang w:val="ru-RU"/>
        </w:rPr>
        <w:t>закупки</w:t>
      </w:r>
      <w:r w:rsidR="00C67707" w:rsidRPr="00936231">
        <w:rPr>
          <w:spacing w:val="30"/>
          <w:lang w:val="ru-RU"/>
        </w:rPr>
        <w:t xml:space="preserve"> </w:t>
      </w:r>
      <w:r w:rsidR="00C67707" w:rsidRPr="00936231">
        <w:rPr>
          <w:spacing w:val="-1"/>
          <w:lang w:val="ru-RU"/>
        </w:rPr>
        <w:t>формирует</w:t>
      </w:r>
      <w:r w:rsidR="00C67707" w:rsidRPr="00936231">
        <w:rPr>
          <w:spacing w:val="27"/>
          <w:lang w:val="ru-RU"/>
        </w:rPr>
        <w:t xml:space="preserve"> </w:t>
      </w:r>
      <w:r w:rsidR="00C67707" w:rsidRPr="00936231">
        <w:rPr>
          <w:spacing w:val="-1"/>
          <w:lang w:val="ru-RU"/>
        </w:rPr>
        <w:t>извещение</w:t>
      </w:r>
      <w:r w:rsidR="00C67707" w:rsidRPr="00936231">
        <w:rPr>
          <w:lang w:val="ru-RU"/>
        </w:rPr>
        <w:t xml:space="preserve"> о</w:t>
      </w:r>
      <w:r w:rsidR="00C67707" w:rsidRPr="00936231">
        <w:rPr>
          <w:spacing w:val="8"/>
          <w:lang w:val="ru-RU"/>
        </w:rPr>
        <w:t xml:space="preserve"> </w:t>
      </w:r>
      <w:r w:rsidR="00C67707" w:rsidRPr="00936231">
        <w:rPr>
          <w:spacing w:val="-1"/>
          <w:lang w:val="ru-RU"/>
        </w:rPr>
        <w:t>проведении</w:t>
      </w:r>
      <w:r w:rsidR="00C67707" w:rsidRPr="00936231">
        <w:rPr>
          <w:lang w:val="ru-RU"/>
        </w:rPr>
        <w:t xml:space="preserve"> </w:t>
      </w:r>
      <w:r w:rsidR="00C67707" w:rsidRPr="00936231">
        <w:rPr>
          <w:spacing w:val="-1"/>
          <w:lang w:val="ru-RU"/>
        </w:rPr>
        <w:t>закупки</w:t>
      </w:r>
      <w:r w:rsidR="00C67707" w:rsidRPr="00936231">
        <w:rPr>
          <w:lang w:val="ru-RU"/>
        </w:rPr>
        <w:t xml:space="preserve"> </w:t>
      </w:r>
      <w:r w:rsidR="00C67707" w:rsidRPr="00936231">
        <w:rPr>
          <w:spacing w:val="-1"/>
          <w:lang w:val="ru-RU"/>
        </w:rPr>
        <w:t>(далее</w:t>
      </w:r>
      <w:r w:rsidR="00E43467" w:rsidRPr="00936231">
        <w:rPr>
          <w:lang w:val="ru-RU"/>
        </w:rPr>
        <w:t xml:space="preserve"> – </w:t>
      </w:r>
      <w:r w:rsidR="00C67707" w:rsidRPr="00936231">
        <w:rPr>
          <w:spacing w:val="-1"/>
          <w:lang w:val="ru-RU"/>
        </w:rPr>
        <w:t>извещение)</w:t>
      </w:r>
      <w:r w:rsidR="00C67707" w:rsidRPr="00936231">
        <w:rPr>
          <w:lang w:val="ru-RU"/>
        </w:rPr>
        <w:t xml:space="preserve"> (кроме </w:t>
      </w:r>
      <w:r w:rsidR="00C67707" w:rsidRPr="00936231">
        <w:rPr>
          <w:spacing w:val="-1"/>
          <w:lang w:val="ru-RU"/>
        </w:rPr>
        <w:t>закупки</w:t>
      </w:r>
      <w:r w:rsidR="00C67707" w:rsidRPr="00936231">
        <w:rPr>
          <w:spacing w:val="29"/>
          <w:lang w:val="ru-RU"/>
        </w:rPr>
        <w:t xml:space="preserve"> </w:t>
      </w:r>
      <w:r w:rsidR="00C67707" w:rsidRPr="00936231">
        <w:rPr>
          <w:lang w:val="ru-RU"/>
        </w:rPr>
        <w:t>у</w:t>
      </w:r>
      <w:r w:rsidR="005F15CB" w:rsidRPr="00936231">
        <w:rPr>
          <w:lang w:val="ru-RU"/>
        </w:rPr>
        <w:t> </w:t>
      </w:r>
      <w:r w:rsidR="00C67707" w:rsidRPr="00936231">
        <w:rPr>
          <w:spacing w:val="-1"/>
          <w:lang w:val="ru-RU"/>
        </w:rPr>
        <w:t>единственного</w:t>
      </w:r>
      <w:r w:rsidR="00C67707" w:rsidRPr="00936231">
        <w:rPr>
          <w:spacing w:val="23"/>
          <w:lang w:val="ru-RU"/>
        </w:rPr>
        <w:t xml:space="preserve"> </w:t>
      </w:r>
      <w:r w:rsidR="00C67707" w:rsidRPr="00936231">
        <w:rPr>
          <w:spacing w:val="-1"/>
          <w:lang w:val="ru-RU"/>
        </w:rPr>
        <w:t>поставщика</w:t>
      </w:r>
      <w:r w:rsidR="00C67707" w:rsidRPr="00936231">
        <w:rPr>
          <w:spacing w:val="25"/>
          <w:lang w:val="ru-RU"/>
        </w:rPr>
        <w:t xml:space="preserve"> </w:t>
      </w:r>
      <w:r w:rsidR="00C67707" w:rsidRPr="00936231">
        <w:rPr>
          <w:spacing w:val="-1"/>
          <w:lang w:val="ru-RU"/>
        </w:rPr>
        <w:t>(исполнителя,</w:t>
      </w:r>
      <w:r w:rsidR="00C67707" w:rsidRPr="00936231">
        <w:rPr>
          <w:spacing w:val="22"/>
          <w:lang w:val="ru-RU"/>
        </w:rPr>
        <w:t xml:space="preserve"> </w:t>
      </w:r>
      <w:r w:rsidR="00C67707" w:rsidRPr="00936231">
        <w:rPr>
          <w:spacing w:val="-1"/>
          <w:lang w:val="ru-RU"/>
        </w:rPr>
        <w:t>подрядчика)</w:t>
      </w:r>
      <w:r w:rsidR="00C67707" w:rsidRPr="00936231">
        <w:rPr>
          <w:spacing w:val="24"/>
          <w:lang w:val="ru-RU"/>
        </w:rPr>
        <w:t xml:space="preserve"> </w:t>
      </w:r>
      <w:r w:rsidR="00C67707" w:rsidRPr="00936231">
        <w:rPr>
          <w:lang w:val="ru-RU"/>
        </w:rPr>
        <w:t>и</w:t>
      </w:r>
      <w:r w:rsidR="00C67707" w:rsidRPr="00936231">
        <w:rPr>
          <w:spacing w:val="25"/>
          <w:lang w:val="ru-RU"/>
        </w:rPr>
        <w:t xml:space="preserve"> </w:t>
      </w:r>
      <w:r w:rsidR="00C67707" w:rsidRPr="00936231">
        <w:rPr>
          <w:spacing w:val="-1"/>
          <w:lang w:val="ru-RU"/>
        </w:rPr>
        <w:t>закупочную</w:t>
      </w:r>
      <w:r w:rsidR="00C67707" w:rsidRPr="00936231">
        <w:rPr>
          <w:spacing w:val="37"/>
          <w:lang w:val="ru-RU"/>
        </w:rPr>
        <w:t xml:space="preserve"> </w:t>
      </w:r>
      <w:r w:rsidR="00C67707" w:rsidRPr="00936231">
        <w:rPr>
          <w:spacing w:val="-1"/>
          <w:lang w:val="ru-RU"/>
        </w:rPr>
        <w:t>документацию</w:t>
      </w:r>
      <w:r w:rsidR="00C67707" w:rsidRPr="00936231">
        <w:rPr>
          <w:spacing w:val="25"/>
          <w:lang w:val="ru-RU"/>
        </w:rPr>
        <w:t xml:space="preserve"> </w:t>
      </w:r>
      <w:r w:rsidR="00C67707" w:rsidRPr="00936231">
        <w:rPr>
          <w:lang w:val="ru-RU"/>
        </w:rPr>
        <w:t>(</w:t>
      </w:r>
      <w:r w:rsidR="0046035F" w:rsidRPr="00936231">
        <w:rPr>
          <w:lang w:val="ru-RU"/>
        </w:rPr>
        <w:t>кроме запроса котировок</w:t>
      </w:r>
      <w:r w:rsidR="00C67707" w:rsidRPr="00936231">
        <w:rPr>
          <w:spacing w:val="-1"/>
          <w:lang w:val="ru-RU"/>
        </w:rPr>
        <w:t>,</w:t>
      </w:r>
      <w:r w:rsidR="0046035F" w:rsidRPr="00936231">
        <w:rPr>
          <w:spacing w:val="-1"/>
          <w:lang w:val="ru-RU"/>
        </w:rPr>
        <w:t xml:space="preserve"> закупки у единственного поставщика (исполнителя, подрядчика)</w:t>
      </w:r>
      <w:r w:rsidR="00C67707" w:rsidRPr="00936231">
        <w:rPr>
          <w:spacing w:val="-1"/>
          <w:lang w:val="ru-RU"/>
        </w:rPr>
        <w:t>.</w:t>
      </w:r>
    </w:p>
    <w:p w14:paraId="0742354E" w14:textId="77777777" w:rsidR="00936231" w:rsidRDefault="00C67707" w:rsidP="00936231">
      <w:pPr>
        <w:pStyle w:val="a3"/>
        <w:numPr>
          <w:ilvl w:val="2"/>
          <w:numId w:val="216"/>
        </w:numPr>
        <w:tabs>
          <w:tab w:val="left" w:pos="163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36231">
        <w:rPr>
          <w:spacing w:val="-1"/>
          <w:lang w:val="ru-RU"/>
        </w:rPr>
        <w:t>Руковод</w:t>
      </w:r>
      <w:r w:rsidR="002739D1" w:rsidRPr="00936231">
        <w:rPr>
          <w:spacing w:val="-1"/>
          <w:lang w:val="ru-RU"/>
        </w:rPr>
        <w:t>ство</w:t>
      </w:r>
      <w:r w:rsidRPr="00936231">
        <w:rPr>
          <w:spacing w:val="9"/>
          <w:lang w:val="ru-RU"/>
        </w:rPr>
        <w:t xml:space="preserve"> </w:t>
      </w:r>
      <w:r w:rsidRPr="00936231">
        <w:rPr>
          <w:spacing w:val="-1"/>
          <w:lang w:val="ru-RU"/>
        </w:rPr>
        <w:t>заказчика</w:t>
      </w:r>
      <w:r w:rsidRPr="00936231">
        <w:rPr>
          <w:spacing w:val="14"/>
          <w:lang w:val="ru-RU"/>
        </w:rPr>
        <w:t xml:space="preserve"> </w:t>
      </w:r>
      <w:r w:rsidRPr="00936231">
        <w:rPr>
          <w:spacing w:val="-1"/>
          <w:lang w:val="ru-RU"/>
        </w:rPr>
        <w:t>утверждает</w:t>
      </w:r>
      <w:r w:rsidR="00A52EE1" w:rsidRPr="00936231">
        <w:rPr>
          <w:spacing w:val="-1"/>
          <w:lang w:val="ru-RU"/>
        </w:rPr>
        <w:t xml:space="preserve"> </w:t>
      </w:r>
      <w:r w:rsidRPr="00936231">
        <w:rPr>
          <w:spacing w:val="-1"/>
          <w:lang w:val="ru-RU"/>
        </w:rPr>
        <w:t>извещение</w:t>
      </w:r>
      <w:r w:rsidRPr="00936231">
        <w:rPr>
          <w:spacing w:val="8"/>
          <w:lang w:val="ru-RU"/>
        </w:rPr>
        <w:t xml:space="preserve"> </w:t>
      </w:r>
      <w:r w:rsidRPr="00936231">
        <w:rPr>
          <w:lang w:val="ru-RU"/>
        </w:rPr>
        <w:t>и</w:t>
      </w:r>
      <w:r w:rsidR="002739D1" w:rsidRPr="00936231">
        <w:rPr>
          <w:lang w:val="ru-RU"/>
        </w:rPr>
        <w:t> </w:t>
      </w:r>
      <w:r w:rsidRPr="00936231">
        <w:rPr>
          <w:spacing w:val="-1"/>
          <w:lang w:val="ru-RU"/>
        </w:rPr>
        <w:t>(или)</w:t>
      </w:r>
      <w:r w:rsidR="002739D1" w:rsidRPr="00936231">
        <w:rPr>
          <w:spacing w:val="-1"/>
          <w:lang w:val="ru-RU"/>
        </w:rPr>
        <w:t> </w:t>
      </w:r>
      <w:r w:rsidRPr="00936231">
        <w:rPr>
          <w:spacing w:val="-1"/>
          <w:lang w:val="ru-RU"/>
        </w:rPr>
        <w:t>закупочную</w:t>
      </w:r>
      <w:r w:rsidRPr="00936231">
        <w:rPr>
          <w:spacing w:val="10"/>
          <w:lang w:val="ru-RU"/>
        </w:rPr>
        <w:t xml:space="preserve"> </w:t>
      </w:r>
      <w:r w:rsidRPr="00936231">
        <w:rPr>
          <w:spacing w:val="-1"/>
          <w:lang w:val="ru-RU"/>
        </w:rPr>
        <w:t>документацию</w:t>
      </w:r>
      <w:r w:rsidRPr="00936231">
        <w:rPr>
          <w:spacing w:val="8"/>
          <w:lang w:val="ru-RU"/>
        </w:rPr>
        <w:t xml:space="preserve"> </w:t>
      </w:r>
      <w:r w:rsidRPr="00936231">
        <w:rPr>
          <w:spacing w:val="-1"/>
          <w:lang w:val="ru-RU"/>
        </w:rPr>
        <w:t>по</w:t>
      </w:r>
      <w:r w:rsidRPr="00936231">
        <w:rPr>
          <w:spacing w:val="12"/>
          <w:lang w:val="ru-RU"/>
        </w:rPr>
        <w:t xml:space="preserve"> </w:t>
      </w:r>
      <w:r w:rsidRPr="00936231">
        <w:rPr>
          <w:spacing w:val="-1"/>
          <w:lang w:val="ru-RU"/>
        </w:rPr>
        <w:t>результатам</w:t>
      </w:r>
      <w:r w:rsidRPr="00936231">
        <w:rPr>
          <w:spacing w:val="11"/>
          <w:lang w:val="ru-RU"/>
        </w:rPr>
        <w:t xml:space="preserve"> </w:t>
      </w:r>
      <w:r w:rsidRPr="00936231">
        <w:rPr>
          <w:lang w:val="ru-RU"/>
        </w:rPr>
        <w:t>ее</w:t>
      </w:r>
      <w:r w:rsidR="00A52EE1" w:rsidRPr="00936231">
        <w:rPr>
          <w:lang w:val="ru-RU"/>
        </w:rPr>
        <w:t xml:space="preserve"> </w:t>
      </w:r>
      <w:r w:rsidRPr="00936231">
        <w:rPr>
          <w:spacing w:val="-1"/>
          <w:lang w:val="ru-RU"/>
        </w:rPr>
        <w:t>согласования</w:t>
      </w:r>
      <w:r w:rsidRPr="00936231">
        <w:rPr>
          <w:spacing w:val="43"/>
          <w:lang w:val="ru-RU"/>
        </w:rPr>
        <w:t xml:space="preserve"> </w:t>
      </w:r>
      <w:r w:rsidRPr="00936231">
        <w:rPr>
          <w:lang w:val="ru-RU"/>
        </w:rPr>
        <w:t>ЗК.</w:t>
      </w:r>
    </w:p>
    <w:p w14:paraId="03E4458B" w14:textId="77777777" w:rsidR="00936231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36231">
        <w:rPr>
          <w:spacing w:val="-1"/>
          <w:lang w:val="ru-RU"/>
        </w:rPr>
        <w:lastRenderedPageBreak/>
        <w:t>Деятельность</w:t>
      </w:r>
      <w:r w:rsidRPr="00936231">
        <w:rPr>
          <w:spacing w:val="19"/>
          <w:lang w:val="ru-RU"/>
        </w:rPr>
        <w:t xml:space="preserve"> </w:t>
      </w:r>
      <w:r w:rsidRPr="00936231">
        <w:rPr>
          <w:lang w:val="ru-RU"/>
        </w:rPr>
        <w:t>ЗК</w:t>
      </w:r>
      <w:r w:rsidRPr="00936231">
        <w:rPr>
          <w:spacing w:val="20"/>
          <w:lang w:val="ru-RU"/>
        </w:rPr>
        <w:t xml:space="preserve"> </w:t>
      </w:r>
      <w:r w:rsidRPr="00936231">
        <w:rPr>
          <w:spacing w:val="-1"/>
          <w:lang w:val="ru-RU"/>
        </w:rPr>
        <w:t>осуществляется</w:t>
      </w:r>
      <w:r w:rsidRPr="00936231">
        <w:rPr>
          <w:spacing w:val="19"/>
          <w:lang w:val="ru-RU"/>
        </w:rPr>
        <w:t xml:space="preserve"> </w:t>
      </w:r>
      <w:r w:rsidRPr="00936231">
        <w:rPr>
          <w:lang w:val="ru-RU"/>
        </w:rPr>
        <w:t>в</w:t>
      </w:r>
      <w:r w:rsidRPr="00936231">
        <w:rPr>
          <w:spacing w:val="20"/>
          <w:lang w:val="ru-RU"/>
        </w:rPr>
        <w:t xml:space="preserve"> </w:t>
      </w:r>
      <w:r w:rsidRPr="00936231">
        <w:rPr>
          <w:spacing w:val="-1"/>
          <w:lang w:val="ru-RU"/>
        </w:rPr>
        <w:t>соответствии</w:t>
      </w:r>
      <w:r w:rsidRPr="00936231">
        <w:rPr>
          <w:spacing w:val="21"/>
          <w:lang w:val="ru-RU"/>
        </w:rPr>
        <w:t xml:space="preserve"> </w:t>
      </w:r>
      <w:r w:rsidRPr="00936231">
        <w:rPr>
          <w:lang w:val="ru-RU"/>
        </w:rPr>
        <w:t>с</w:t>
      </w:r>
      <w:r w:rsidRPr="00936231">
        <w:rPr>
          <w:spacing w:val="31"/>
          <w:lang w:val="ru-RU"/>
        </w:rPr>
        <w:t xml:space="preserve"> </w:t>
      </w:r>
      <w:r w:rsidRPr="00936231">
        <w:rPr>
          <w:spacing w:val="-1"/>
          <w:lang w:val="ru-RU"/>
        </w:rPr>
        <w:t>приложением</w:t>
      </w:r>
      <w:r w:rsidRPr="00936231">
        <w:rPr>
          <w:spacing w:val="23"/>
          <w:lang w:val="ru-RU"/>
        </w:rPr>
        <w:t xml:space="preserve"> </w:t>
      </w:r>
      <w:r w:rsidRPr="00936231">
        <w:rPr>
          <w:lang w:val="ru-RU"/>
        </w:rPr>
        <w:t>Д</w:t>
      </w:r>
      <w:r w:rsidRPr="00936231">
        <w:rPr>
          <w:spacing w:val="49"/>
          <w:lang w:val="ru-RU"/>
        </w:rPr>
        <w:t xml:space="preserve"> </w:t>
      </w:r>
      <w:r w:rsidRPr="00936231">
        <w:rPr>
          <w:lang w:val="ru-RU"/>
        </w:rPr>
        <w:t>к</w:t>
      </w:r>
      <w:r w:rsidRPr="00936231">
        <w:rPr>
          <w:spacing w:val="35"/>
          <w:lang w:val="ru-RU"/>
        </w:rPr>
        <w:t xml:space="preserve"> </w:t>
      </w:r>
      <w:r w:rsidRPr="00936231">
        <w:rPr>
          <w:spacing w:val="-1"/>
          <w:lang w:val="ru-RU"/>
        </w:rPr>
        <w:t>Положению,</w:t>
      </w:r>
      <w:r w:rsidRPr="00936231">
        <w:rPr>
          <w:spacing w:val="34"/>
          <w:lang w:val="ru-RU"/>
        </w:rPr>
        <w:t xml:space="preserve"> </w:t>
      </w:r>
      <w:r w:rsidRPr="00936231">
        <w:rPr>
          <w:lang w:val="ru-RU"/>
        </w:rPr>
        <w:t>а</w:t>
      </w:r>
      <w:r w:rsidRPr="00936231">
        <w:rPr>
          <w:spacing w:val="34"/>
          <w:lang w:val="ru-RU"/>
        </w:rPr>
        <w:t xml:space="preserve"> </w:t>
      </w:r>
      <w:r w:rsidRPr="00936231">
        <w:rPr>
          <w:lang w:val="ru-RU"/>
        </w:rPr>
        <w:t>также</w:t>
      </w:r>
      <w:r w:rsidRPr="00936231">
        <w:rPr>
          <w:spacing w:val="35"/>
          <w:lang w:val="ru-RU"/>
        </w:rPr>
        <w:t xml:space="preserve"> </w:t>
      </w:r>
      <w:r w:rsidRPr="00936231">
        <w:rPr>
          <w:spacing w:val="-1"/>
          <w:lang w:val="ru-RU"/>
        </w:rPr>
        <w:t>иными</w:t>
      </w:r>
      <w:r w:rsidRPr="00936231">
        <w:rPr>
          <w:spacing w:val="35"/>
          <w:lang w:val="ru-RU"/>
        </w:rPr>
        <w:t xml:space="preserve"> </w:t>
      </w:r>
      <w:r w:rsidRPr="00936231">
        <w:rPr>
          <w:spacing w:val="-1"/>
          <w:lang w:val="ru-RU"/>
        </w:rPr>
        <w:t>внутренними</w:t>
      </w:r>
      <w:r w:rsidRPr="00936231">
        <w:rPr>
          <w:spacing w:val="35"/>
          <w:lang w:val="ru-RU"/>
        </w:rPr>
        <w:t xml:space="preserve"> </w:t>
      </w:r>
      <w:r w:rsidRPr="00936231">
        <w:rPr>
          <w:spacing w:val="-1"/>
          <w:lang w:val="ru-RU"/>
        </w:rPr>
        <w:t>нормативными</w:t>
      </w:r>
      <w:r w:rsidRPr="00936231">
        <w:rPr>
          <w:spacing w:val="33"/>
          <w:lang w:val="ru-RU"/>
        </w:rPr>
        <w:t xml:space="preserve"> </w:t>
      </w:r>
      <w:r w:rsidRPr="00936231">
        <w:rPr>
          <w:spacing w:val="-1"/>
          <w:lang w:val="ru-RU"/>
        </w:rPr>
        <w:t>документами</w:t>
      </w:r>
      <w:r w:rsidRPr="00936231">
        <w:rPr>
          <w:spacing w:val="25"/>
          <w:lang w:val="ru-RU"/>
        </w:rPr>
        <w:t xml:space="preserve"> </w:t>
      </w:r>
      <w:r w:rsidRPr="00936231">
        <w:rPr>
          <w:spacing w:val="-1"/>
          <w:lang w:val="ru-RU"/>
        </w:rPr>
        <w:t>заказчика.</w:t>
      </w:r>
    </w:p>
    <w:p w14:paraId="2E484E79" w14:textId="77777777" w:rsidR="00936231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36231">
        <w:rPr>
          <w:lang w:val="ru-RU"/>
        </w:rPr>
        <w:t>ЗК</w:t>
      </w:r>
      <w:r w:rsidRPr="00936231">
        <w:rPr>
          <w:spacing w:val="38"/>
          <w:lang w:val="ru-RU"/>
        </w:rPr>
        <w:t xml:space="preserve"> </w:t>
      </w:r>
      <w:r w:rsidRPr="00936231">
        <w:rPr>
          <w:spacing w:val="-1"/>
          <w:lang w:val="ru-RU"/>
        </w:rPr>
        <w:t>принимает</w:t>
      </w:r>
      <w:r w:rsidRPr="00936231">
        <w:rPr>
          <w:spacing w:val="38"/>
          <w:lang w:val="ru-RU"/>
        </w:rPr>
        <w:t xml:space="preserve"> </w:t>
      </w:r>
      <w:r w:rsidRPr="00936231">
        <w:rPr>
          <w:spacing w:val="-1"/>
          <w:lang w:val="ru-RU"/>
        </w:rPr>
        <w:t>решения</w:t>
      </w:r>
      <w:r w:rsidRPr="00936231">
        <w:rPr>
          <w:spacing w:val="39"/>
          <w:lang w:val="ru-RU"/>
        </w:rPr>
        <w:t xml:space="preserve"> </w:t>
      </w:r>
      <w:r w:rsidRPr="00936231">
        <w:rPr>
          <w:lang w:val="ru-RU"/>
        </w:rPr>
        <w:t>в</w:t>
      </w:r>
      <w:r w:rsidRPr="00936231">
        <w:rPr>
          <w:spacing w:val="38"/>
          <w:lang w:val="ru-RU"/>
        </w:rPr>
        <w:t xml:space="preserve"> </w:t>
      </w:r>
      <w:r w:rsidRPr="00936231">
        <w:rPr>
          <w:spacing w:val="-1"/>
          <w:lang w:val="ru-RU"/>
        </w:rPr>
        <w:t>рамках</w:t>
      </w:r>
      <w:r w:rsidRPr="00936231">
        <w:rPr>
          <w:spacing w:val="47"/>
          <w:lang w:val="ru-RU"/>
        </w:rPr>
        <w:t xml:space="preserve"> </w:t>
      </w:r>
      <w:r w:rsidRPr="00936231">
        <w:rPr>
          <w:spacing w:val="-1"/>
          <w:lang w:val="ru-RU"/>
        </w:rPr>
        <w:t>закупочных</w:t>
      </w:r>
      <w:r w:rsidRPr="00936231">
        <w:rPr>
          <w:spacing w:val="37"/>
          <w:lang w:val="ru-RU"/>
        </w:rPr>
        <w:t xml:space="preserve"> </w:t>
      </w:r>
      <w:r w:rsidRPr="00936231">
        <w:rPr>
          <w:spacing w:val="-1"/>
          <w:lang w:val="ru-RU"/>
        </w:rPr>
        <w:t>процедур,</w:t>
      </w:r>
      <w:r w:rsidRPr="00936231">
        <w:rPr>
          <w:spacing w:val="31"/>
          <w:lang w:val="ru-RU"/>
        </w:rPr>
        <w:t xml:space="preserve"> </w:t>
      </w:r>
      <w:r w:rsidRPr="00936231">
        <w:rPr>
          <w:spacing w:val="-1"/>
          <w:lang w:val="ru-RU"/>
        </w:rPr>
        <w:t>проводимых</w:t>
      </w:r>
      <w:r w:rsidRPr="00936231">
        <w:rPr>
          <w:spacing w:val="2"/>
          <w:lang w:val="ru-RU"/>
        </w:rPr>
        <w:t xml:space="preserve"> </w:t>
      </w:r>
      <w:r w:rsidRPr="00936231">
        <w:rPr>
          <w:spacing w:val="-1"/>
          <w:lang w:val="ru-RU"/>
        </w:rPr>
        <w:t>всеми</w:t>
      </w:r>
      <w:r w:rsidRPr="00936231">
        <w:rPr>
          <w:spacing w:val="-3"/>
          <w:lang w:val="ru-RU"/>
        </w:rPr>
        <w:t xml:space="preserve"> </w:t>
      </w:r>
      <w:r w:rsidRPr="00936231">
        <w:rPr>
          <w:spacing w:val="-1"/>
          <w:lang w:val="ru-RU"/>
        </w:rPr>
        <w:t xml:space="preserve">способами, </w:t>
      </w:r>
      <w:r w:rsidRPr="00936231">
        <w:rPr>
          <w:lang w:val="ru-RU"/>
        </w:rPr>
        <w:t>за</w:t>
      </w:r>
      <w:r w:rsidRPr="00936231">
        <w:rPr>
          <w:spacing w:val="-1"/>
          <w:lang w:val="ru-RU"/>
        </w:rPr>
        <w:t xml:space="preserve"> исключением</w:t>
      </w:r>
      <w:r w:rsidRPr="00936231">
        <w:rPr>
          <w:lang w:val="ru-RU"/>
        </w:rPr>
        <w:t xml:space="preserve"> </w:t>
      </w:r>
      <w:r w:rsidRPr="00936231">
        <w:rPr>
          <w:spacing w:val="-1"/>
          <w:lang w:val="ru-RU"/>
        </w:rPr>
        <w:t>малых</w:t>
      </w:r>
      <w:r w:rsidRPr="00936231">
        <w:rPr>
          <w:spacing w:val="1"/>
          <w:lang w:val="ru-RU"/>
        </w:rPr>
        <w:t xml:space="preserve"> </w:t>
      </w:r>
      <w:r w:rsidRPr="00936231">
        <w:rPr>
          <w:spacing w:val="-1"/>
          <w:lang w:val="ru-RU"/>
        </w:rPr>
        <w:t>закупок.</w:t>
      </w:r>
    </w:p>
    <w:p w14:paraId="7A8E23A0" w14:textId="77777777" w:rsidR="00936231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36231">
        <w:rPr>
          <w:lang w:val="ru-RU"/>
        </w:rPr>
        <w:t>В</w:t>
      </w:r>
      <w:r w:rsidRPr="00936231">
        <w:rPr>
          <w:spacing w:val="41"/>
          <w:lang w:val="ru-RU"/>
        </w:rPr>
        <w:t xml:space="preserve"> </w:t>
      </w:r>
      <w:r w:rsidRPr="00936231">
        <w:rPr>
          <w:spacing w:val="-1"/>
          <w:lang w:val="ru-RU"/>
        </w:rPr>
        <w:t>случае</w:t>
      </w:r>
      <w:r w:rsidRPr="00936231">
        <w:rPr>
          <w:spacing w:val="42"/>
          <w:lang w:val="ru-RU"/>
        </w:rPr>
        <w:t xml:space="preserve"> </w:t>
      </w:r>
      <w:r w:rsidRPr="00936231">
        <w:rPr>
          <w:spacing w:val="-1"/>
          <w:lang w:val="ru-RU"/>
        </w:rPr>
        <w:t>проведения</w:t>
      </w:r>
      <w:r w:rsidRPr="00936231">
        <w:rPr>
          <w:spacing w:val="40"/>
          <w:lang w:val="ru-RU"/>
        </w:rPr>
        <w:t xml:space="preserve"> </w:t>
      </w:r>
      <w:r w:rsidRPr="00936231">
        <w:rPr>
          <w:spacing w:val="-1"/>
          <w:lang w:val="ru-RU"/>
        </w:rPr>
        <w:t>малой</w:t>
      </w:r>
      <w:r w:rsidRPr="00936231">
        <w:rPr>
          <w:spacing w:val="42"/>
          <w:lang w:val="ru-RU"/>
        </w:rPr>
        <w:t xml:space="preserve"> </w:t>
      </w:r>
      <w:r w:rsidRPr="00936231">
        <w:rPr>
          <w:spacing w:val="-2"/>
          <w:lang w:val="ru-RU"/>
        </w:rPr>
        <w:t>закупки</w:t>
      </w:r>
      <w:r w:rsidRPr="00936231">
        <w:rPr>
          <w:spacing w:val="43"/>
          <w:lang w:val="ru-RU"/>
        </w:rPr>
        <w:t xml:space="preserve"> </w:t>
      </w:r>
      <w:r w:rsidRPr="00936231">
        <w:rPr>
          <w:spacing w:val="-1"/>
          <w:lang w:val="ru-RU"/>
        </w:rPr>
        <w:t>решение</w:t>
      </w:r>
      <w:r w:rsidRPr="00936231">
        <w:rPr>
          <w:spacing w:val="39"/>
          <w:lang w:val="ru-RU"/>
        </w:rPr>
        <w:t xml:space="preserve"> </w:t>
      </w:r>
      <w:r w:rsidRPr="00936231">
        <w:rPr>
          <w:lang w:val="ru-RU"/>
        </w:rPr>
        <w:t>об</w:t>
      </w:r>
      <w:r w:rsidRPr="00936231">
        <w:rPr>
          <w:spacing w:val="38"/>
          <w:lang w:val="ru-RU"/>
        </w:rPr>
        <w:t xml:space="preserve"> </w:t>
      </w:r>
      <w:r w:rsidRPr="00936231">
        <w:rPr>
          <w:spacing w:val="-1"/>
          <w:lang w:val="ru-RU"/>
        </w:rPr>
        <w:t>определении</w:t>
      </w:r>
      <w:r w:rsidRPr="00936231">
        <w:rPr>
          <w:spacing w:val="33"/>
          <w:lang w:val="ru-RU"/>
        </w:rPr>
        <w:t xml:space="preserve"> </w:t>
      </w:r>
      <w:r w:rsidRPr="00936231">
        <w:rPr>
          <w:spacing w:val="-1"/>
          <w:lang w:val="ru-RU"/>
        </w:rPr>
        <w:t>поставщика,</w:t>
      </w:r>
      <w:r w:rsidRPr="00936231">
        <w:rPr>
          <w:spacing w:val="15"/>
          <w:lang w:val="ru-RU"/>
        </w:rPr>
        <w:t xml:space="preserve"> </w:t>
      </w:r>
      <w:r w:rsidRPr="00936231">
        <w:rPr>
          <w:spacing w:val="-1"/>
          <w:lang w:val="ru-RU"/>
        </w:rPr>
        <w:t>технических</w:t>
      </w:r>
      <w:r w:rsidRPr="00936231">
        <w:rPr>
          <w:spacing w:val="14"/>
          <w:lang w:val="ru-RU"/>
        </w:rPr>
        <w:t xml:space="preserve"> </w:t>
      </w:r>
      <w:r w:rsidRPr="00936231">
        <w:rPr>
          <w:lang w:val="ru-RU"/>
        </w:rPr>
        <w:t>и</w:t>
      </w:r>
      <w:r w:rsidRPr="00936231">
        <w:rPr>
          <w:spacing w:val="16"/>
          <w:lang w:val="ru-RU"/>
        </w:rPr>
        <w:t xml:space="preserve"> </w:t>
      </w:r>
      <w:r w:rsidRPr="00936231">
        <w:rPr>
          <w:spacing w:val="-1"/>
          <w:lang w:val="ru-RU"/>
        </w:rPr>
        <w:t>коммерческих</w:t>
      </w:r>
      <w:r w:rsidRPr="00936231">
        <w:rPr>
          <w:spacing w:val="16"/>
          <w:lang w:val="ru-RU"/>
        </w:rPr>
        <w:t xml:space="preserve"> </w:t>
      </w:r>
      <w:r w:rsidRPr="00936231">
        <w:rPr>
          <w:spacing w:val="-1"/>
          <w:lang w:val="ru-RU"/>
        </w:rPr>
        <w:t>условиях</w:t>
      </w:r>
      <w:r w:rsidRPr="00936231">
        <w:rPr>
          <w:spacing w:val="14"/>
          <w:lang w:val="ru-RU"/>
        </w:rPr>
        <w:t xml:space="preserve"> </w:t>
      </w:r>
      <w:r w:rsidRPr="00936231">
        <w:rPr>
          <w:spacing w:val="-1"/>
          <w:lang w:val="ru-RU"/>
        </w:rPr>
        <w:t>договора</w:t>
      </w:r>
      <w:r w:rsidRPr="00936231">
        <w:rPr>
          <w:spacing w:val="13"/>
          <w:lang w:val="ru-RU"/>
        </w:rPr>
        <w:t xml:space="preserve"> </w:t>
      </w:r>
      <w:r w:rsidRPr="00936231">
        <w:rPr>
          <w:spacing w:val="-1"/>
          <w:lang w:val="ru-RU"/>
        </w:rPr>
        <w:t>принимается</w:t>
      </w:r>
      <w:r w:rsidRPr="00936231">
        <w:rPr>
          <w:spacing w:val="47"/>
          <w:lang w:val="ru-RU"/>
        </w:rPr>
        <w:t xml:space="preserve"> </w:t>
      </w:r>
      <w:r w:rsidRPr="00936231">
        <w:rPr>
          <w:spacing w:val="-1"/>
          <w:lang w:val="ru-RU"/>
        </w:rPr>
        <w:t>руковод</w:t>
      </w:r>
      <w:r w:rsidR="002739D1" w:rsidRPr="00936231">
        <w:rPr>
          <w:spacing w:val="-1"/>
          <w:lang w:val="ru-RU"/>
        </w:rPr>
        <w:t>ство</w:t>
      </w:r>
      <w:r w:rsidRPr="00936231">
        <w:rPr>
          <w:lang w:val="ru-RU"/>
        </w:rPr>
        <w:t xml:space="preserve"> </w:t>
      </w:r>
      <w:r w:rsidRPr="00936231">
        <w:rPr>
          <w:spacing w:val="-1"/>
          <w:lang w:val="ru-RU"/>
        </w:rPr>
        <w:t>заказчика</w:t>
      </w:r>
      <w:r w:rsidRPr="00936231">
        <w:rPr>
          <w:lang w:val="ru-RU"/>
        </w:rPr>
        <w:t>.</w:t>
      </w:r>
    </w:p>
    <w:p w14:paraId="614D6BAF" w14:textId="3B68E300" w:rsidR="00936231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36231">
        <w:rPr>
          <w:lang w:val="ru-RU"/>
        </w:rPr>
        <w:t>В</w:t>
      </w:r>
      <w:r w:rsidRPr="00936231">
        <w:rPr>
          <w:spacing w:val="63"/>
          <w:lang w:val="ru-RU"/>
        </w:rPr>
        <w:t xml:space="preserve"> </w:t>
      </w:r>
      <w:r w:rsidRPr="00936231">
        <w:rPr>
          <w:spacing w:val="-1"/>
          <w:lang w:val="ru-RU"/>
        </w:rPr>
        <w:t>случае</w:t>
      </w:r>
      <w:r w:rsidRPr="00936231">
        <w:rPr>
          <w:spacing w:val="64"/>
          <w:lang w:val="ru-RU"/>
        </w:rPr>
        <w:t xml:space="preserve"> </w:t>
      </w:r>
      <w:r w:rsidRPr="00936231">
        <w:rPr>
          <w:spacing w:val="-1"/>
          <w:lang w:val="ru-RU"/>
        </w:rPr>
        <w:t>закупки</w:t>
      </w:r>
      <w:r w:rsidRPr="00936231">
        <w:rPr>
          <w:spacing w:val="64"/>
          <w:lang w:val="ru-RU"/>
        </w:rPr>
        <w:t xml:space="preserve"> </w:t>
      </w:r>
      <w:r w:rsidRPr="00936231">
        <w:rPr>
          <w:lang w:val="ru-RU"/>
        </w:rPr>
        <w:t>у</w:t>
      </w:r>
      <w:r w:rsidRPr="00936231">
        <w:rPr>
          <w:spacing w:val="59"/>
          <w:lang w:val="ru-RU"/>
        </w:rPr>
        <w:t xml:space="preserve"> </w:t>
      </w:r>
      <w:r w:rsidRPr="00936231">
        <w:rPr>
          <w:spacing w:val="-1"/>
          <w:lang w:val="ru-RU"/>
        </w:rPr>
        <w:t>единственного</w:t>
      </w:r>
      <w:r w:rsidRPr="00936231">
        <w:rPr>
          <w:spacing w:val="64"/>
          <w:lang w:val="ru-RU"/>
        </w:rPr>
        <w:t xml:space="preserve"> </w:t>
      </w:r>
      <w:r w:rsidRPr="00936231">
        <w:rPr>
          <w:spacing w:val="-1"/>
          <w:lang w:val="ru-RU"/>
        </w:rPr>
        <w:t>поставщика</w:t>
      </w:r>
      <w:r w:rsidRPr="00936231">
        <w:rPr>
          <w:spacing w:val="61"/>
          <w:lang w:val="ru-RU"/>
        </w:rPr>
        <w:t xml:space="preserve"> </w:t>
      </w:r>
      <w:r w:rsidRPr="00936231">
        <w:rPr>
          <w:spacing w:val="-1"/>
          <w:lang w:val="ru-RU"/>
        </w:rPr>
        <w:t>(исполнителя,</w:t>
      </w:r>
      <w:r w:rsidRPr="00936231">
        <w:rPr>
          <w:spacing w:val="43"/>
          <w:lang w:val="ru-RU"/>
        </w:rPr>
        <w:t xml:space="preserve"> </w:t>
      </w:r>
      <w:r w:rsidRPr="00936231">
        <w:rPr>
          <w:spacing w:val="-1"/>
          <w:lang w:val="ru-RU"/>
        </w:rPr>
        <w:t>подрядчика)</w:t>
      </w:r>
      <w:r w:rsidRPr="00936231">
        <w:rPr>
          <w:spacing w:val="51"/>
          <w:lang w:val="ru-RU"/>
        </w:rPr>
        <w:t xml:space="preserve"> </w:t>
      </w:r>
      <w:r w:rsidRPr="00936231">
        <w:rPr>
          <w:lang w:val="ru-RU"/>
        </w:rPr>
        <w:t>в</w:t>
      </w:r>
      <w:r w:rsidRPr="00936231">
        <w:rPr>
          <w:spacing w:val="49"/>
          <w:lang w:val="ru-RU"/>
        </w:rPr>
        <w:t xml:space="preserve"> </w:t>
      </w:r>
      <w:r w:rsidRPr="00936231">
        <w:rPr>
          <w:spacing w:val="-1"/>
          <w:lang w:val="ru-RU"/>
        </w:rPr>
        <w:t>соответствии</w:t>
      </w:r>
      <w:r w:rsidRPr="00936231">
        <w:rPr>
          <w:spacing w:val="49"/>
          <w:lang w:val="ru-RU"/>
        </w:rPr>
        <w:t xml:space="preserve"> </w:t>
      </w:r>
      <w:r w:rsidRPr="00936231">
        <w:rPr>
          <w:lang w:val="ru-RU"/>
        </w:rPr>
        <w:t xml:space="preserve">с </w:t>
      </w:r>
      <w:r w:rsidR="006A23B9" w:rsidRPr="00936231">
        <w:rPr>
          <w:spacing w:val="-1"/>
          <w:lang w:val="ru-RU"/>
        </w:rPr>
        <w:t>подпункт</w:t>
      </w:r>
      <w:r w:rsidR="00951985" w:rsidRPr="00936231">
        <w:rPr>
          <w:spacing w:val="-1"/>
          <w:lang w:val="ru-RU"/>
        </w:rPr>
        <w:t>ом</w:t>
      </w:r>
      <w:r w:rsidRPr="00936231">
        <w:rPr>
          <w:lang w:val="ru-RU"/>
        </w:rPr>
        <w:t xml:space="preserve"> </w:t>
      </w:r>
      <w:r w:rsidR="001927FF" w:rsidRPr="00936231">
        <w:rPr>
          <w:spacing w:val="-1"/>
          <w:lang w:val="ru-RU"/>
        </w:rPr>
        <w:fldChar w:fldCharType="begin"/>
      </w:r>
      <w:r w:rsidR="001927FF" w:rsidRPr="00936231">
        <w:rPr>
          <w:lang w:val="ru-RU"/>
        </w:rPr>
        <w:instrText xml:space="preserve"> REF _Ref105579667 \r \h </w:instrText>
      </w:r>
      <w:r w:rsidR="001927FF" w:rsidRPr="00936231">
        <w:rPr>
          <w:spacing w:val="-1"/>
          <w:lang w:val="ru-RU"/>
        </w:rPr>
      </w:r>
      <w:r w:rsidR="001927FF" w:rsidRPr="00936231">
        <w:rPr>
          <w:spacing w:val="-1"/>
          <w:lang w:val="ru-RU"/>
        </w:rPr>
        <w:fldChar w:fldCharType="separate"/>
      </w:r>
      <w:r w:rsidR="00B26CC9">
        <w:rPr>
          <w:lang w:val="ru-RU"/>
        </w:rPr>
        <w:t>1)</w:t>
      </w:r>
      <w:r w:rsidR="001927FF" w:rsidRPr="00936231">
        <w:rPr>
          <w:spacing w:val="-1"/>
          <w:lang w:val="ru-RU"/>
        </w:rPr>
        <w:fldChar w:fldCharType="end"/>
      </w:r>
      <w:r w:rsidRPr="00936231">
        <w:rPr>
          <w:lang w:val="ru-RU"/>
        </w:rPr>
        <w:t xml:space="preserve"> </w:t>
      </w:r>
      <w:r w:rsidR="006A23B9" w:rsidRPr="00936231">
        <w:rPr>
          <w:lang w:val="ru-RU"/>
        </w:rPr>
        <w:t xml:space="preserve">пункта </w:t>
      </w:r>
      <w:r w:rsidR="001927FF" w:rsidRPr="00936231">
        <w:rPr>
          <w:spacing w:val="-1"/>
          <w:lang w:val="ru-RU"/>
        </w:rPr>
        <w:fldChar w:fldCharType="begin"/>
      </w:r>
      <w:r w:rsidR="001927FF" w:rsidRPr="00936231">
        <w:rPr>
          <w:lang w:val="ru-RU"/>
        </w:rPr>
        <w:instrText xml:space="preserve"> REF _Ref105578203 \r \h </w:instrText>
      </w:r>
      <w:r w:rsidR="001927FF" w:rsidRPr="00936231">
        <w:rPr>
          <w:spacing w:val="-1"/>
          <w:lang w:val="ru-RU"/>
        </w:rPr>
      </w:r>
      <w:r w:rsidR="001927FF" w:rsidRPr="00936231">
        <w:rPr>
          <w:spacing w:val="-1"/>
          <w:lang w:val="ru-RU"/>
        </w:rPr>
        <w:fldChar w:fldCharType="separate"/>
      </w:r>
      <w:r w:rsidR="00B26CC9">
        <w:rPr>
          <w:lang w:val="ru-RU"/>
        </w:rPr>
        <w:t>7.1.16</w:t>
      </w:r>
      <w:r w:rsidR="001927FF" w:rsidRPr="00936231">
        <w:rPr>
          <w:spacing w:val="-1"/>
          <w:lang w:val="ru-RU"/>
        </w:rPr>
        <w:fldChar w:fldCharType="end"/>
      </w:r>
      <w:r w:rsidRPr="00936231">
        <w:rPr>
          <w:lang w:val="ru-RU"/>
        </w:rPr>
        <w:t xml:space="preserve"> Положения</w:t>
      </w:r>
      <w:r w:rsidRPr="00936231">
        <w:rPr>
          <w:spacing w:val="49"/>
          <w:lang w:val="ru-RU"/>
        </w:rPr>
        <w:t xml:space="preserve"> </w:t>
      </w:r>
      <w:r w:rsidRPr="00936231">
        <w:rPr>
          <w:spacing w:val="-1"/>
          <w:lang w:val="ru-RU"/>
        </w:rPr>
        <w:t>решение</w:t>
      </w:r>
      <w:r w:rsidRPr="00936231">
        <w:rPr>
          <w:spacing w:val="33"/>
          <w:lang w:val="ru-RU"/>
        </w:rPr>
        <w:t xml:space="preserve"> </w:t>
      </w:r>
      <w:r w:rsidRPr="00936231">
        <w:rPr>
          <w:lang w:val="ru-RU"/>
        </w:rPr>
        <w:t>об</w:t>
      </w:r>
      <w:r w:rsidRPr="00936231">
        <w:rPr>
          <w:spacing w:val="21"/>
          <w:lang w:val="ru-RU"/>
        </w:rPr>
        <w:t xml:space="preserve"> </w:t>
      </w:r>
      <w:r w:rsidRPr="00936231">
        <w:rPr>
          <w:spacing w:val="-1"/>
          <w:lang w:val="ru-RU"/>
        </w:rPr>
        <w:t>определении</w:t>
      </w:r>
      <w:r w:rsidRPr="00936231">
        <w:rPr>
          <w:spacing w:val="23"/>
          <w:lang w:val="ru-RU"/>
        </w:rPr>
        <w:t xml:space="preserve"> </w:t>
      </w:r>
      <w:r w:rsidRPr="00936231">
        <w:rPr>
          <w:spacing w:val="-1"/>
          <w:lang w:val="ru-RU"/>
        </w:rPr>
        <w:t>поставщика,</w:t>
      </w:r>
      <w:r w:rsidRPr="00936231">
        <w:rPr>
          <w:spacing w:val="23"/>
          <w:lang w:val="ru-RU"/>
        </w:rPr>
        <w:t xml:space="preserve"> </w:t>
      </w:r>
      <w:r w:rsidRPr="00936231">
        <w:rPr>
          <w:spacing w:val="-1"/>
          <w:lang w:val="ru-RU"/>
        </w:rPr>
        <w:t>технических</w:t>
      </w:r>
      <w:r w:rsidRPr="00936231">
        <w:rPr>
          <w:spacing w:val="24"/>
          <w:lang w:val="ru-RU"/>
        </w:rPr>
        <w:t xml:space="preserve"> </w:t>
      </w:r>
      <w:r w:rsidRPr="00936231">
        <w:rPr>
          <w:lang w:val="ru-RU"/>
        </w:rPr>
        <w:t>и</w:t>
      </w:r>
      <w:r w:rsidRPr="00936231">
        <w:rPr>
          <w:spacing w:val="23"/>
          <w:lang w:val="ru-RU"/>
        </w:rPr>
        <w:t xml:space="preserve"> </w:t>
      </w:r>
      <w:r w:rsidRPr="00936231">
        <w:rPr>
          <w:spacing w:val="-1"/>
          <w:lang w:val="ru-RU"/>
        </w:rPr>
        <w:t>коммерческих</w:t>
      </w:r>
      <w:r w:rsidRPr="00936231">
        <w:rPr>
          <w:spacing w:val="24"/>
          <w:lang w:val="ru-RU"/>
        </w:rPr>
        <w:t xml:space="preserve"> </w:t>
      </w:r>
      <w:r w:rsidRPr="00936231">
        <w:rPr>
          <w:spacing w:val="-1"/>
          <w:lang w:val="ru-RU"/>
        </w:rPr>
        <w:t>условиях</w:t>
      </w:r>
      <w:r w:rsidRPr="00936231">
        <w:rPr>
          <w:spacing w:val="24"/>
          <w:lang w:val="ru-RU"/>
        </w:rPr>
        <w:t xml:space="preserve"> </w:t>
      </w:r>
      <w:r w:rsidRPr="00936231">
        <w:rPr>
          <w:spacing w:val="-1"/>
          <w:lang w:val="ru-RU"/>
        </w:rPr>
        <w:t>договора</w:t>
      </w:r>
      <w:r w:rsidRPr="00936231">
        <w:rPr>
          <w:spacing w:val="33"/>
          <w:lang w:val="ru-RU"/>
        </w:rPr>
        <w:t xml:space="preserve"> </w:t>
      </w:r>
      <w:r w:rsidRPr="00936231">
        <w:rPr>
          <w:lang w:val="ru-RU"/>
        </w:rPr>
        <w:t>вправе</w:t>
      </w:r>
      <w:r w:rsidRPr="00936231">
        <w:rPr>
          <w:spacing w:val="20"/>
          <w:lang w:val="ru-RU"/>
        </w:rPr>
        <w:t xml:space="preserve"> </w:t>
      </w:r>
      <w:r w:rsidRPr="00936231">
        <w:rPr>
          <w:spacing w:val="-1"/>
          <w:lang w:val="ru-RU"/>
        </w:rPr>
        <w:t>принять</w:t>
      </w:r>
      <w:r w:rsidRPr="00936231">
        <w:rPr>
          <w:spacing w:val="22"/>
          <w:lang w:val="ru-RU"/>
        </w:rPr>
        <w:t xml:space="preserve"> </w:t>
      </w:r>
      <w:r w:rsidR="002739D1" w:rsidRPr="00936231">
        <w:rPr>
          <w:spacing w:val="-1"/>
          <w:lang w:val="ru-RU"/>
        </w:rPr>
        <w:t>руководство</w:t>
      </w:r>
      <w:r w:rsidR="002739D1" w:rsidRPr="00936231">
        <w:rPr>
          <w:lang w:val="ru-RU"/>
        </w:rPr>
        <w:t xml:space="preserve"> </w:t>
      </w:r>
      <w:r w:rsidR="002739D1" w:rsidRPr="00936231">
        <w:rPr>
          <w:spacing w:val="-1"/>
          <w:lang w:val="ru-RU"/>
        </w:rPr>
        <w:t>заказчика</w:t>
      </w:r>
      <w:r w:rsidRPr="00936231">
        <w:rPr>
          <w:spacing w:val="-1"/>
          <w:lang w:val="ru-RU"/>
        </w:rPr>
        <w:t>.</w:t>
      </w:r>
    </w:p>
    <w:p w14:paraId="76D7F0F9" w14:textId="77777777" w:rsidR="00936231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36231">
        <w:rPr>
          <w:spacing w:val="-1"/>
          <w:lang w:val="ru-RU"/>
        </w:rPr>
        <w:t>Извещение</w:t>
      </w:r>
      <w:r w:rsidRPr="00936231">
        <w:rPr>
          <w:spacing w:val="61"/>
          <w:lang w:val="ru-RU"/>
        </w:rPr>
        <w:t xml:space="preserve"> </w:t>
      </w:r>
      <w:r w:rsidRPr="00936231">
        <w:rPr>
          <w:spacing w:val="-1"/>
          <w:lang w:val="ru-RU"/>
        </w:rPr>
        <w:t>об</w:t>
      </w:r>
      <w:r w:rsidRPr="00936231">
        <w:rPr>
          <w:spacing w:val="59"/>
          <w:lang w:val="ru-RU"/>
        </w:rPr>
        <w:t xml:space="preserve"> </w:t>
      </w:r>
      <w:r w:rsidRPr="00936231">
        <w:rPr>
          <w:spacing w:val="-1"/>
          <w:lang w:val="ru-RU"/>
        </w:rPr>
        <w:t>осуществлении</w:t>
      </w:r>
      <w:r w:rsidRPr="00936231">
        <w:rPr>
          <w:spacing w:val="61"/>
          <w:lang w:val="ru-RU"/>
        </w:rPr>
        <w:t xml:space="preserve"> </w:t>
      </w:r>
      <w:r w:rsidRPr="00936231">
        <w:rPr>
          <w:spacing w:val="-1"/>
          <w:lang w:val="ru-RU"/>
        </w:rPr>
        <w:t>закупки</w:t>
      </w:r>
      <w:r w:rsidRPr="00936231">
        <w:rPr>
          <w:spacing w:val="62"/>
          <w:lang w:val="ru-RU"/>
        </w:rPr>
        <w:t xml:space="preserve"> </w:t>
      </w:r>
      <w:r w:rsidRPr="00936231">
        <w:rPr>
          <w:spacing w:val="-1"/>
          <w:lang w:val="ru-RU"/>
        </w:rPr>
        <w:t>является</w:t>
      </w:r>
      <w:r w:rsidRPr="00936231">
        <w:rPr>
          <w:spacing w:val="62"/>
          <w:lang w:val="ru-RU"/>
        </w:rPr>
        <w:t xml:space="preserve"> </w:t>
      </w:r>
      <w:r w:rsidRPr="00936231">
        <w:rPr>
          <w:spacing w:val="-1"/>
          <w:lang w:val="ru-RU"/>
        </w:rPr>
        <w:t>неотъемлемой</w:t>
      </w:r>
      <w:r w:rsidRPr="00936231">
        <w:rPr>
          <w:spacing w:val="49"/>
          <w:lang w:val="ru-RU"/>
        </w:rPr>
        <w:t xml:space="preserve"> </w:t>
      </w:r>
      <w:r w:rsidRPr="00936231">
        <w:rPr>
          <w:lang w:val="ru-RU"/>
        </w:rPr>
        <w:t xml:space="preserve">частью </w:t>
      </w:r>
      <w:r w:rsidRPr="00936231">
        <w:rPr>
          <w:spacing w:val="-1"/>
          <w:lang w:val="ru-RU"/>
        </w:rPr>
        <w:t>закупочной</w:t>
      </w:r>
      <w:r w:rsidRPr="00936231">
        <w:rPr>
          <w:lang w:val="ru-RU"/>
        </w:rPr>
        <w:t xml:space="preserve"> </w:t>
      </w:r>
      <w:r w:rsidRPr="00936231">
        <w:rPr>
          <w:spacing w:val="-1"/>
          <w:lang w:val="ru-RU"/>
        </w:rPr>
        <w:t>документации</w:t>
      </w:r>
      <w:r w:rsidRPr="00936231">
        <w:rPr>
          <w:spacing w:val="2"/>
          <w:lang w:val="ru-RU"/>
        </w:rPr>
        <w:t xml:space="preserve"> </w:t>
      </w:r>
      <w:r w:rsidRPr="00936231">
        <w:rPr>
          <w:lang w:val="ru-RU"/>
        </w:rPr>
        <w:t>(за</w:t>
      </w:r>
      <w:r w:rsidRPr="00936231">
        <w:rPr>
          <w:spacing w:val="1"/>
          <w:lang w:val="ru-RU"/>
        </w:rPr>
        <w:t xml:space="preserve"> </w:t>
      </w:r>
      <w:r w:rsidRPr="00936231">
        <w:rPr>
          <w:spacing w:val="-1"/>
          <w:lang w:val="ru-RU"/>
        </w:rPr>
        <w:t>исключением</w:t>
      </w:r>
      <w:r w:rsidRPr="00936231">
        <w:rPr>
          <w:spacing w:val="1"/>
          <w:lang w:val="ru-RU"/>
        </w:rPr>
        <w:t xml:space="preserve"> </w:t>
      </w:r>
      <w:r w:rsidRPr="00936231">
        <w:rPr>
          <w:spacing w:val="-1"/>
          <w:lang w:val="ru-RU"/>
        </w:rPr>
        <w:t>случая</w:t>
      </w:r>
      <w:r w:rsidRPr="00936231">
        <w:rPr>
          <w:spacing w:val="2"/>
          <w:lang w:val="ru-RU"/>
        </w:rPr>
        <w:t xml:space="preserve"> </w:t>
      </w:r>
      <w:r w:rsidRPr="00936231">
        <w:rPr>
          <w:spacing w:val="-1"/>
          <w:lang w:val="ru-RU"/>
        </w:rPr>
        <w:t>проведения</w:t>
      </w:r>
      <w:r w:rsidRPr="00936231">
        <w:rPr>
          <w:spacing w:val="2"/>
          <w:lang w:val="ru-RU"/>
        </w:rPr>
        <w:t xml:space="preserve"> </w:t>
      </w:r>
      <w:r w:rsidRPr="00936231">
        <w:rPr>
          <w:spacing w:val="-1"/>
          <w:lang w:val="ru-RU"/>
        </w:rPr>
        <w:t>запроса</w:t>
      </w:r>
      <w:r w:rsidRPr="00936231">
        <w:rPr>
          <w:spacing w:val="41"/>
          <w:lang w:val="ru-RU"/>
        </w:rPr>
        <w:t xml:space="preserve"> </w:t>
      </w:r>
      <w:r w:rsidRPr="00936231">
        <w:rPr>
          <w:spacing w:val="-1"/>
          <w:lang w:val="ru-RU"/>
        </w:rPr>
        <w:t>котировок).</w:t>
      </w:r>
      <w:r w:rsidRPr="00936231">
        <w:rPr>
          <w:spacing w:val="11"/>
          <w:lang w:val="ru-RU"/>
        </w:rPr>
        <w:t xml:space="preserve"> </w:t>
      </w:r>
      <w:r w:rsidRPr="00936231">
        <w:rPr>
          <w:spacing w:val="-1"/>
          <w:lang w:val="ru-RU"/>
        </w:rPr>
        <w:t>Сведения,</w:t>
      </w:r>
      <w:r w:rsidRPr="00936231">
        <w:rPr>
          <w:spacing w:val="11"/>
          <w:lang w:val="ru-RU"/>
        </w:rPr>
        <w:t xml:space="preserve"> </w:t>
      </w:r>
      <w:r w:rsidRPr="00936231">
        <w:rPr>
          <w:spacing w:val="-1"/>
          <w:lang w:val="ru-RU"/>
        </w:rPr>
        <w:t>содержащиеся</w:t>
      </w:r>
      <w:r w:rsidRPr="00936231">
        <w:rPr>
          <w:spacing w:val="11"/>
          <w:lang w:val="ru-RU"/>
        </w:rPr>
        <w:t xml:space="preserve"> </w:t>
      </w:r>
      <w:r w:rsidRPr="00936231">
        <w:rPr>
          <w:lang w:val="ru-RU"/>
        </w:rPr>
        <w:t>в</w:t>
      </w:r>
      <w:r w:rsidRPr="00936231">
        <w:rPr>
          <w:spacing w:val="10"/>
          <w:lang w:val="ru-RU"/>
        </w:rPr>
        <w:t xml:space="preserve"> </w:t>
      </w:r>
      <w:r w:rsidRPr="00936231">
        <w:rPr>
          <w:spacing w:val="-1"/>
          <w:lang w:val="ru-RU"/>
        </w:rPr>
        <w:t>извещении</w:t>
      </w:r>
      <w:r w:rsidRPr="00936231">
        <w:rPr>
          <w:spacing w:val="11"/>
          <w:lang w:val="ru-RU"/>
        </w:rPr>
        <w:t xml:space="preserve"> </w:t>
      </w:r>
      <w:r w:rsidRPr="00936231">
        <w:rPr>
          <w:spacing w:val="-1"/>
          <w:lang w:val="ru-RU"/>
        </w:rPr>
        <w:t>об</w:t>
      </w:r>
      <w:r w:rsidRPr="00936231">
        <w:rPr>
          <w:spacing w:val="12"/>
          <w:lang w:val="ru-RU"/>
        </w:rPr>
        <w:t xml:space="preserve"> </w:t>
      </w:r>
      <w:r w:rsidRPr="00936231">
        <w:rPr>
          <w:spacing w:val="-1"/>
          <w:lang w:val="ru-RU"/>
        </w:rPr>
        <w:t>осуществлении</w:t>
      </w:r>
      <w:r w:rsidRPr="00936231">
        <w:rPr>
          <w:spacing w:val="11"/>
          <w:lang w:val="ru-RU"/>
        </w:rPr>
        <w:t xml:space="preserve"> </w:t>
      </w:r>
      <w:r w:rsidRPr="00936231">
        <w:rPr>
          <w:spacing w:val="-1"/>
          <w:lang w:val="ru-RU"/>
        </w:rPr>
        <w:t>закупки,</w:t>
      </w:r>
      <w:r w:rsidRPr="00936231">
        <w:rPr>
          <w:spacing w:val="49"/>
          <w:lang w:val="ru-RU"/>
        </w:rPr>
        <w:t xml:space="preserve"> </w:t>
      </w:r>
      <w:r w:rsidRPr="00936231">
        <w:rPr>
          <w:spacing w:val="-1"/>
          <w:lang w:val="ru-RU"/>
        </w:rPr>
        <w:t>должны</w:t>
      </w:r>
      <w:r w:rsidRPr="00936231">
        <w:rPr>
          <w:lang w:val="ru-RU"/>
        </w:rPr>
        <w:t xml:space="preserve"> </w:t>
      </w:r>
      <w:r w:rsidRPr="00936231">
        <w:rPr>
          <w:spacing w:val="-1"/>
          <w:lang w:val="ru-RU"/>
        </w:rPr>
        <w:t>соответствовать</w:t>
      </w:r>
      <w:r w:rsidRPr="00936231">
        <w:rPr>
          <w:spacing w:val="-2"/>
          <w:lang w:val="ru-RU"/>
        </w:rPr>
        <w:t xml:space="preserve"> </w:t>
      </w:r>
      <w:r w:rsidRPr="00936231">
        <w:rPr>
          <w:spacing w:val="-1"/>
          <w:lang w:val="ru-RU"/>
        </w:rPr>
        <w:t>сведениям,</w:t>
      </w:r>
      <w:r w:rsidRPr="00936231">
        <w:rPr>
          <w:spacing w:val="-2"/>
          <w:lang w:val="ru-RU"/>
        </w:rPr>
        <w:t xml:space="preserve"> </w:t>
      </w:r>
      <w:r w:rsidRPr="00936231">
        <w:rPr>
          <w:spacing w:val="-1"/>
          <w:lang w:val="ru-RU"/>
        </w:rPr>
        <w:t>содержащимся</w:t>
      </w:r>
      <w:r w:rsidRPr="00936231">
        <w:rPr>
          <w:lang w:val="ru-RU"/>
        </w:rPr>
        <w:t xml:space="preserve"> в</w:t>
      </w:r>
      <w:r w:rsidRPr="00936231">
        <w:rPr>
          <w:spacing w:val="-1"/>
          <w:lang w:val="ru-RU"/>
        </w:rPr>
        <w:t xml:space="preserve"> документации</w:t>
      </w:r>
      <w:r w:rsidRPr="00936231">
        <w:rPr>
          <w:lang w:val="ru-RU"/>
        </w:rPr>
        <w:t xml:space="preserve"> о закупке.</w:t>
      </w:r>
      <w:bookmarkStart w:id="145" w:name="_Ref105579772"/>
    </w:p>
    <w:p w14:paraId="0853286B" w14:textId="040CB712" w:rsidR="00C67707" w:rsidRPr="00936231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36231">
        <w:rPr>
          <w:lang w:val="ru-RU"/>
        </w:rPr>
        <w:t>В</w:t>
      </w:r>
      <w:r w:rsidRPr="00936231">
        <w:rPr>
          <w:spacing w:val="63"/>
          <w:lang w:val="ru-RU"/>
        </w:rPr>
        <w:t xml:space="preserve"> </w:t>
      </w:r>
      <w:r w:rsidRPr="00936231">
        <w:rPr>
          <w:spacing w:val="-1"/>
          <w:lang w:val="ru-RU"/>
        </w:rPr>
        <w:t>извещении</w:t>
      </w:r>
      <w:r w:rsidRPr="00936231">
        <w:rPr>
          <w:spacing w:val="62"/>
          <w:lang w:val="ru-RU"/>
        </w:rPr>
        <w:t xml:space="preserve"> </w:t>
      </w:r>
      <w:r w:rsidRPr="00936231">
        <w:rPr>
          <w:lang w:val="ru-RU"/>
        </w:rPr>
        <w:t>о</w:t>
      </w:r>
      <w:r w:rsidRPr="00936231">
        <w:rPr>
          <w:spacing w:val="64"/>
          <w:lang w:val="ru-RU"/>
        </w:rPr>
        <w:t xml:space="preserve"> </w:t>
      </w:r>
      <w:r w:rsidRPr="00936231">
        <w:rPr>
          <w:spacing w:val="-1"/>
          <w:lang w:val="ru-RU"/>
        </w:rPr>
        <w:t>закупке</w:t>
      </w:r>
      <w:r w:rsidRPr="00936231">
        <w:rPr>
          <w:spacing w:val="64"/>
          <w:lang w:val="ru-RU"/>
        </w:rPr>
        <w:t xml:space="preserve"> </w:t>
      </w:r>
      <w:r w:rsidRPr="00936231">
        <w:rPr>
          <w:spacing w:val="-1"/>
          <w:lang w:val="ru-RU"/>
        </w:rPr>
        <w:t>должны</w:t>
      </w:r>
      <w:r w:rsidRPr="00936231">
        <w:rPr>
          <w:spacing w:val="64"/>
          <w:lang w:val="ru-RU"/>
        </w:rPr>
        <w:t xml:space="preserve"> </w:t>
      </w:r>
      <w:r w:rsidRPr="00936231">
        <w:rPr>
          <w:lang w:val="ru-RU"/>
        </w:rPr>
        <w:t>быть</w:t>
      </w:r>
      <w:r w:rsidRPr="00936231">
        <w:rPr>
          <w:spacing w:val="62"/>
          <w:lang w:val="ru-RU"/>
        </w:rPr>
        <w:t xml:space="preserve"> </w:t>
      </w:r>
      <w:r w:rsidRPr="00936231">
        <w:rPr>
          <w:spacing w:val="-1"/>
          <w:lang w:val="ru-RU"/>
        </w:rPr>
        <w:t>указаны</w:t>
      </w:r>
      <w:r w:rsidR="00F5404A" w:rsidRPr="00936231">
        <w:rPr>
          <w:spacing w:val="-1"/>
          <w:lang w:val="ru-RU"/>
        </w:rPr>
        <w:t>,</w:t>
      </w:r>
      <w:r w:rsidRPr="00936231">
        <w:rPr>
          <w:spacing w:val="61"/>
          <w:lang w:val="ru-RU"/>
        </w:rPr>
        <w:t xml:space="preserve"> </w:t>
      </w:r>
      <w:r w:rsidRPr="00936231">
        <w:rPr>
          <w:lang w:val="ru-RU"/>
        </w:rPr>
        <w:t>в</w:t>
      </w:r>
      <w:r w:rsidRPr="00936231">
        <w:rPr>
          <w:spacing w:val="63"/>
          <w:lang w:val="ru-RU"/>
        </w:rPr>
        <w:t xml:space="preserve"> </w:t>
      </w:r>
      <w:r w:rsidRPr="00936231">
        <w:rPr>
          <w:lang w:val="ru-RU"/>
        </w:rPr>
        <w:t>том</w:t>
      </w:r>
      <w:r w:rsidRPr="00936231">
        <w:rPr>
          <w:spacing w:val="63"/>
          <w:lang w:val="ru-RU"/>
        </w:rPr>
        <w:t xml:space="preserve"> </w:t>
      </w:r>
      <w:r w:rsidRPr="00936231">
        <w:rPr>
          <w:lang w:val="ru-RU"/>
        </w:rPr>
        <w:t>числе</w:t>
      </w:r>
      <w:r w:rsidR="002739D1" w:rsidRPr="00936231">
        <w:rPr>
          <w:lang w:val="ru-RU"/>
        </w:rPr>
        <w:t>,</w:t>
      </w:r>
      <w:r w:rsidRPr="00936231">
        <w:rPr>
          <w:spacing w:val="21"/>
          <w:lang w:val="ru-RU"/>
        </w:rPr>
        <w:t xml:space="preserve"> </w:t>
      </w:r>
      <w:r w:rsidRPr="00936231">
        <w:rPr>
          <w:spacing w:val="-1"/>
          <w:lang w:val="ru-RU"/>
        </w:rPr>
        <w:t>следующие</w:t>
      </w:r>
      <w:r w:rsidRPr="00936231">
        <w:rPr>
          <w:lang w:val="ru-RU"/>
        </w:rPr>
        <w:t xml:space="preserve"> </w:t>
      </w:r>
      <w:r w:rsidRPr="00936231">
        <w:rPr>
          <w:spacing w:val="-1"/>
          <w:lang w:val="ru-RU"/>
        </w:rPr>
        <w:t>сведения:</w:t>
      </w:r>
      <w:bookmarkEnd w:id="145"/>
    </w:p>
    <w:p w14:paraId="79425594" w14:textId="77777777" w:rsidR="006A23B9" w:rsidRDefault="0046035F" w:rsidP="007A3AFC">
      <w:pPr>
        <w:pStyle w:val="a3"/>
        <w:numPr>
          <w:ilvl w:val="0"/>
          <w:numId w:val="120"/>
        </w:numPr>
        <w:tabs>
          <w:tab w:val="left" w:pos="1276"/>
        </w:tabs>
        <w:spacing w:before="7" w:line="276" w:lineRule="auto"/>
        <w:ind w:left="0" w:right="-6" w:firstLine="851"/>
        <w:jc w:val="both"/>
        <w:rPr>
          <w:lang w:val="ru-RU"/>
        </w:rPr>
      </w:pPr>
      <w:r>
        <w:rPr>
          <w:spacing w:val="-1"/>
          <w:lang w:val="ru-RU"/>
        </w:rPr>
        <w:t>способ осуществления закупки</w:t>
      </w:r>
      <w:r w:rsidR="00C67707" w:rsidRPr="0046035F">
        <w:rPr>
          <w:spacing w:val="-1"/>
          <w:lang w:val="ru-RU"/>
        </w:rPr>
        <w:t>;</w:t>
      </w:r>
    </w:p>
    <w:p w14:paraId="00D9FE43" w14:textId="65829A3F" w:rsidR="006A23B9" w:rsidRDefault="00C67707" w:rsidP="007A3AFC">
      <w:pPr>
        <w:pStyle w:val="a3"/>
        <w:numPr>
          <w:ilvl w:val="0"/>
          <w:numId w:val="120"/>
        </w:numPr>
        <w:tabs>
          <w:tab w:val="left" w:pos="1276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наименование,</w:t>
      </w:r>
      <w:r w:rsidRPr="006A23B9">
        <w:rPr>
          <w:spacing w:val="30"/>
          <w:lang w:val="ru-RU"/>
        </w:rPr>
        <w:t xml:space="preserve"> </w:t>
      </w:r>
      <w:r w:rsidRPr="006A23B9">
        <w:rPr>
          <w:spacing w:val="-1"/>
          <w:lang w:val="ru-RU"/>
        </w:rPr>
        <w:t>место</w:t>
      </w:r>
      <w:r w:rsidRPr="006A23B9">
        <w:rPr>
          <w:spacing w:val="32"/>
          <w:lang w:val="ru-RU"/>
        </w:rPr>
        <w:t xml:space="preserve"> </w:t>
      </w:r>
      <w:r w:rsidRPr="006A23B9">
        <w:rPr>
          <w:spacing w:val="-1"/>
          <w:lang w:val="ru-RU"/>
        </w:rPr>
        <w:t>нахождения,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почтовый</w:t>
      </w:r>
      <w:r w:rsidRPr="006A23B9">
        <w:rPr>
          <w:spacing w:val="32"/>
          <w:lang w:val="ru-RU"/>
        </w:rPr>
        <w:t xml:space="preserve"> </w:t>
      </w:r>
      <w:r w:rsidRPr="006A23B9">
        <w:rPr>
          <w:spacing w:val="-2"/>
          <w:lang w:val="ru-RU"/>
        </w:rPr>
        <w:t>адрес,</w:t>
      </w:r>
      <w:r w:rsidR="00F5404A" w:rsidRPr="006A23B9">
        <w:rPr>
          <w:spacing w:val="33"/>
          <w:lang w:val="ru-RU"/>
        </w:rPr>
        <w:t xml:space="preserve"> </w:t>
      </w:r>
      <w:r w:rsidRPr="006A23B9">
        <w:rPr>
          <w:spacing w:val="-1"/>
          <w:lang w:val="ru-RU"/>
        </w:rPr>
        <w:t>адрес</w:t>
      </w:r>
      <w:r w:rsidRPr="006A23B9">
        <w:rPr>
          <w:spacing w:val="39"/>
          <w:lang w:val="ru-RU"/>
        </w:rPr>
        <w:t xml:space="preserve"> </w:t>
      </w:r>
      <w:r w:rsidRPr="006A23B9">
        <w:rPr>
          <w:spacing w:val="-1"/>
          <w:lang w:val="ru-RU"/>
        </w:rPr>
        <w:t>электронной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почты,</w:t>
      </w:r>
      <w:r w:rsidRPr="006A23B9">
        <w:rPr>
          <w:spacing w:val="-3"/>
          <w:lang w:val="ru-RU"/>
        </w:rPr>
        <w:t xml:space="preserve"> </w:t>
      </w:r>
      <w:r w:rsidRPr="006A23B9">
        <w:rPr>
          <w:spacing w:val="-1"/>
          <w:lang w:val="ru-RU"/>
        </w:rPr>
        <w:t>номер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2"/>
          <w:lang w:val="ru-RU"/>
        </w:rPr>
        <w:t>контактного</w:t>
      </w:r>
      <w:r w:rsidRPr="006A23B9">
        <w:rPr>
          <w:spacing w:val="-3"/>
          <w:lang w:val="ru-RU"/>
        </w:rPr>
        <w:t xml:space="preserve"> </w:t>
      </w:r>
      <w:r w:rsidRPr="006A23B9">
        <w:rPr>
          <w:spacing w:val="-1"/>
          <w:lang w:val="ru-RU"/>
        </w:rPr>
        <w:t>телефона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заказчика;</w:t>
      </w:r>
    </w:p>
    <w:p w14:paraId="45FC0E9B" w14:textId="3A5BA58E" w:rsidR="006A23B9" w:rsidRDefault="00C67707" w:rsidP="007A3AFC">
      <w:pPr>
        <w:pStyle w:val="a3"/>
        <w:numPr>
          <w:ilvl w:val="0"/>
          <w:numId w:val="120"/>
        </w:numPr>
        <w:tabs>
          <w:tab w:val="left" w:pos="1276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предмет</w:t>
      </w:r>
      <w:r w:rsidRPr="006A23B9">
        <w:rPr>
          <w:spacing w:val="47"/>
          <w:lang w:val="ru-RU"/>
        </w:rPr>
        <w:t xml:space="preserve"> </w:t>
      </w:r>
      <w:r w:rsidRPr="006A23B9">
        <w:rPr>
          <w:spacing w:val="-1"/>
          <w:lang w:val="ru-RU"/>
        </w:rPr>
        <w:t>договора</w:t>
      </w:r>
      <w:r w:rsidRPr="006A23B9">
        <w:rPr>
          <w:spacing w:val="49"/>
          <w:lang w:val="ru-RU"/>
        </w:rPr>
        <w:t xml:space="preserve"> </w:t>
      </w:r>
      <w:r w:rsidRPr="006A23B9">
        <w:rPr>
          <w:lang w:val="ru-RU"/>
        </w:rPr>
        <w:t>с</w:t>
      </w:r>
      <w:r w:rsidRPr="006A23B9">
        <w:rPr>
          <w:spacing w:val="47"/>
          <w:lang w:val="ru-RU"/>
        </w:rPr>
        <w:t xml:space="preserve"> </w:t>
      </w:r>
      <w:r w:rsidRPr="006A23B9">
        <w:rPr>
          <w:spacing w:val="-1"/>
          <w:lang w:val="ru-RU"/>
        </w:rPr>
        <w:t>указанием</w:t>
      </w:r>
      <w:r w:rsidRPr="006A23B9">
        <w:rPr>
          <w:spacing w:val="49"/>
          <w:lang w:val="ru-RU"/>
        </w:rPr>
        <w:t xml:space="preserve"> </w:t>
      </w:r>
      <w:r w:rsidRPr="006A23B9">
        <w:rPr>
          <w:spacing w:val="-1"/>
          <w:lang w:val="ru-RU"/>
        </w:rPr>
        <w:t>количества</w:t>
      </w:r>
      <w:r w:rsidRPr="006A23B9">
        <w:rPr>
          <w:spacing w:val="49"/>
          <w:lang w:val="ru-RU"/>
        </w:rPr>
        <w:t xml:space="preserve"> </w:t>
      </w:r>
      <w:r w:rsidRPr="006A23B9">
        <w:rPr>
          <w:spacing w:val="-1"/>
          <w:lang w:val="ru-RU"/>
        </w:rPr>
        <w:t>поставляемого</w:t>
      </w:r>
      <w:r w:rsidRPr="006A23B9">
        <w:rPr>
          <w:spacing w:val="48"/>
          <w:lang w:val="ru-RU"/>
        </w:rPr>
        <w:t xml:space="preserve"> </w:t>
      </w:r>
      <w:r w:rsidRPr="006A23B9">
        <w:rPr>
          <w:spacing w:val="-1"/>
          <w:lang w:val="ru-RU"/>
        </w:rPr>
        <w:t>товара,</w:t>
      </w:r>
      <w:r w:rsidRPr="006A23B9">
        <w:rPr>
          <w:spacing w:val="49"/>
          <w:lang w:val="ru-RU"/>
        </w:rPr>
        <w:t xml:space="preserve"> </w:t>
      </w:r>
      <w:r w:rsidRPr="006A23B9">
        <w:rPr>
          <w:spacing w:val="-1"/>
          <w:lang w:val="ru-RU"/>
        </w:rPr>
        <w:t>объема</w:t>
      </w:r>
      <w:r w:rsidRPr="006A23B9">
        <w:rPr>
          <w:spacing w:val="30"/>
          <w:lang w:val="ru-RU"/>
        </w:rPr>
        <w:t xml:space="preserve"> </w:t>
      </w:r>
      <w:r w:rsidRPr="006A23B9">
        <w:rPr>
          <w:spacing w:val="-1"/>
          <w:lang w:val="ru-RU"/>
        </w:rPr>
        <w:t>выполняемой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работы,</w:t>
      </w:r>
      <w:r w:rsidRPr="006A23B9">
        <w:rPr>
          <w:spacing w:val="30"/>
          <w:lang w:val="ru-RU"/>
        </w:rPr>
        <w:t xml:space="preserve"> </w:t>
      </w:r>
      <w:r w:rsidRPr="006A23B9">
        <w:rPr>
          <w:spacing w:val="-1"/>
          <w:lang w:val="ru-RU"/>
        </w:rPr>
        <w:t>оказываемой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услуги,</w:t>
      </w:r>
      <w:r w:rsidRPr="006A23B9">
        <w:rPr>
          <w:spacing w:val="29"/>
          <w:lang w:val="ru-RU"/>
        </w:rPr>
        <w:t xml:space="preserve"> </w:t>
      </w:r>
      <w:r w:rsidRPr="006A23B9">
        <w:rPr>
          <w:lang w:val="ru-RU"/>
        </w:rPr>
        <w:t>а</w:t>
      </w:r>
      <w:r w:rsidRPr="006A23B9">
        <w:rPr>
          <w:spacing w:val="30"/>
          <w:lang w:val="ru-RU"/>
        </w:rPr>
        <w:t xml:space="preserve"> </w:t>
      </w:r>
      <w:r w:rsidRPr="006A23B9">
        <w:rPr>
          <w:spacing w:val="-1"/>
          <w:lang w:val="ru-RU"/>
        </w:rPr>
        <w:t>также</w:t>
      </w:r>
      <w:r w:rsidRPr="006A23B9">
        <w:rPr>
          <w:spacing w:val="30"/>
          <w:lang w:val="ru-RU"/>
        </w:rPr>
        <w:t xml:space="preserve"> </w:t>
      </w:r>
      <w:r w:rsidRPr="006A23B9">
        <w:rPr>
          <w:spacing w:val="-1"/>
          <w:lang w:val="ru-RU"/>
        </w:rPr>
        <w:t>краткое</w:t>
      </w:r>
      <w:r w:rsidRPr="006A23B9">
        <w:rPr>
          <w:spacing w:val="28"/>
          <w:lang w:val="ru-RU"/>
        </w:rPr>
        <w:t xml:space="preserve"> </w:t>
      </w:r>
      <w:r w:rsidRPr="006A23B9">
        <w:rPr>
          <w:spacing w:val="-1"/>
          <w:lang w:val="ru-RU"/>
        </w:rPr>
        <w:t>описание</w:t>
      </w:r>
      <w:r w:rsidRPr="006A23B9">
        <w:rPr>
          <w:spacing w:val="37"/>
          <w:lang w:val="ru-RU"/>
        </w:rPr>
        <w:t xml:space="preserve"> </w:t>
      </w:r>
      <w:r w:rsidRPr="006A23B9">
        <w:rPr>
          <w:spacing w:val="-1"/>
          <w:lang w:val="ru-RU"/>
        </w:rPr>
        <w:t>предмета</w:t>
      </w:r>
      <w:r w:rsidRPr="006A23B9">
        <w:rPr>
          <w:spacing w:val="28"/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26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25"/>
          <w:lang w:val="ru-RU"/>
        </w:rPr>
        <w:t xml:space="preserve"> </w:t>
      </w:r>
      <w:r w:rsidRPr="006A23B9">
        <w:rPr>
          <w:spacing w:val="-1"/>
          <w:lang w:val="ru-RU"/>
        </w:rPr>
        <w:t>соответствии</w:t>
      </w:r>
      <w:r w:rsidRPr="006A23B9">
        <w:rPr>
          <w:spacing w:val="26"/>
          <w:lang w:val="ru-RU"/>
        </w:rPr>
        <w:t xml:space="preserve"> </w:t>
      </w:r>
      <w:r w:rsidRPr="006A23B9">
        <w:rPr>
          <w:lang w:val="ru-RU"/>
        </w:rPr>
        <w:t>с</w:t>
      </w:r>
      <w:r w:rsidRPr="006A23B9">
        <w:rPr>
          <w:spacing w:val="28"/>
          <w:lang w:val="ru-RU"/>
        </w:rPr>
        <w:t xml:space="preserve"> </w:t>
      </w:r>
      <w:r w:rsidRPr="006A23B9">
        <w:rPr>
          <w:spacing w:val="-2"/>
          <w:lang w:val="ru-RU"/>
        </w:rPr>
        <w:t>частью</w:t>
      </w:r>
      <w:r w:rsidRPr="006A23B9">
        <w:rPr>
          <w:spacing w:val="27"/>
          <w:lang w:val="ru-RU"/>
        </w:rPr>
        <w:t xml:space="preserve"> </w:t>
      </w:r>
      <w:r w:rsidRPr="006D7CA6">
        <w:t>6.1</w:t>
      </w:r>
      <w:r w:rsidR="0046035F" w:rsidRPr="006A23B9">
        <w:rPr>
          <w:lang w:val="ru-RU"/>
        </w:rPr>
        <w:t xml:space="preserve"> статьи</w:t>
      </w:r>
      <w:r w:rsidRPr="006A23B9">
        <w:rPr>
          <w:spacing w:val="26"/>
        </w:rPr>
        <w:t xml:space="preserve"> </w:t>
      </w:r>
      <w:r w:rsidRPr="006D7CA6">
        <w:t>3</w:t>
      </w:r>
      <w:r w:rsidR="0046035F" w:rsidRPr="006A23B9">
        <w:rPr>
          <w:lang w:val="ru-RU"/>
        </w:rPr>
        <w:t xml:space="preserve"> Закона</w:t>
      </w:r>
      <w:r w:rsidRPr="006A23B9">
        <w:rPr>
          <w:spacing w:val="25"/>
        </w:rPr>
        <w:t xml:space="preserve"> </w:t>
      </w:r>
      <w:r w:rsidRPr="006A23B9">
        <w:rPr>
          <w:spacing w:val="-1"/>
        </w:rPr>
        <w:t>223</w:t>
      </w:r>
      <w:r w:rsidRPr="006D7CA6">
        <w:t>-</w:t>
      </w:r>
      <w:r w:rsidRPr="006A23B9">
        <w:rPr>
          <w:spacing w:val="-1"/>
        </w:rPr>
        <w:t>ФЗ</w:t>
      </w:r>
      <w:r w:rsidRPr="006A23B9">
        <w:rPr>
          <w:spacing w:val="28"/>
        </w:rPr>
        <w:t xml:space="preserve"> </w:t>
      </w:r>
      <w:r w:rsidRPr="006A23B9">
        <w:rPr>
          <w:spacing w:val="-2"/>
        </w:rPr>
        <w:t>(</w:t>
      </w:r>
      <w:r w:rsidR="0046035F" w:rsidRPr="006A23B9">
        <w:rPr>
          <w:spacing w:val="-2"/>
          <w:lang w:val="ru-RU"/>
        </w:rPr>
        <w:t>при</w:t>
      </w:r>
      <w:r w:rsidR="005F15CB">
        <w:rPr>
          <w:spacing w:val="-2"/>
          <w:lang w:val="ru-RU"/>
        </w:rPr>
        <w:t> </w:t>
      </w:r>
      <w:r w:rsidR="0046035F" w:rsidRPr="006A23B9">
        <w:rPr>
          <w:spacing w:val="-2"/>
          <w:lang w:val="ru-RU"/>
        </w:rPr>
        <w:t>необходимости</w:t>
      </w:r>
      <w:r w:rsidRPr="006A23B9">
        <w:rPr>
          <w:spacing w:val="-1"/>
        </w:rPr>
        <w:t>);</w:t>
      </w:r>
    </w:p>
    <w:p w14:paraId="71C927F9" w14:textId="77777777" w:rsidR="006A23B9" w:rsidRDefault="00C67707" w:rsidP="007A3AFC">
      <w:pPr>
        <w:pStyle w:val="a3"/>
        <w:numPr>
          <w:ilvl w:val="0"/>
          <w:numId w:val="120"/>
        </w:numPr>
        <w:tabs>
          <w:tab w:val="left" w:pos="1276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6A23B9">
        <w:rPr>
          <w:lang w:val="ru-RU"/>
        </w:rPr>
        <w:t>место</w:t>
      </w:r>
      <w:r w:rsidRPr="006A23B9">
        <w:rPr>
          <w:spacing w:val="-3"/>
          <w:lang w:val="ru-RU"/>
        </w:rPr>
        <w:t xml:space="preserve"> </w:t>
      </w:r>
      <w:r w:rsidRPr="006A23B9">
        <w:rPr>
          <w:spacing w:val="-1"/>
          <w:lang w:val="ru-RU"/>
        </w:rPr>
        <w:t>поставки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товара, выполнения</w:t>
      </w:r>
      <w:r w:rsidRPr="006A23B9">
        <w:rPr>
          <w:spacing w:val="-3"/>
          <w:lang w:val="ru-RU"/>
        </w:rPr>
        <w:t xml:space="preserve"> </w:t>
      </w:r>
      <w:r w:rsidRPr="006A23B9">
        <w:rPr>
          <w:spacing w:val="-1"/>
          <w:lang w:val="ru-RU"/>
        </w:rPr>
        <w:t>работы,</w:t>
      </w:r>
      <w:r w:rsidRPr="006A23B9">
        <w:rPr>
          <w:spacing w:val="-3"/>
          <w:lang w:val="ru-RU"/>
        </w:rPr>
        <w:t xml:space="preserve"> </w:t>
      </w:r>
      <w:r w:rsidRPr="006A23B9">
        <w:rPr>
          <w:lang w:val="ru-RU"/>
        </w:rPr>
        <w:t xml:space="preserve">оказания </w:t>
      </w:r>
      <w:r w:rsidRPr="006A23B9">
        <w:rPr>
          <w:spacing w:val="-1"/>
          <w:lang w:val="ru-RU"/>
        </w:rPr>
        <w:t>услуги;</w:t>
      </w:r>
    </w:p>
    <w:p w14:paraId="4D0F74B1" w14:textId="57225353" w:rsidR="006A23B9" w:rsidRDefault="00C67707" w:rsidP="007A3AFC">
      <w:pPr>
        <w:pStyle w:val="a3"/>
        <w:numPr>
          <w:ilvl w:val="0"/>
          <w:numId w:val="120"/>
        </w:numPr>
        <w:tabs>
          <w:tab w:val="left" w:pos="1276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сведения</w:t>
      </w:r>
      <w:r w:rsidRPr="006A23B9">
        <w:rPr>
          <w:spacing w:val="38"/>
          <w:lang w:val="ru-RU"/>
        </w:rPr>
        <w:t xml:space="preserve"> </w:t>
      </w:r>
      <w:r w:rsidRPr="006A23B9">
        <w:rPr>
          <w:lang w:val="ru-RU"/>
        </w:rPr>
        <w:t>о</w:t>
      </w:r>
      <w:r w:rsidRPr="006A23B9">
        <w:rPr>
          <w:spacing w:val="36"/>
          <w:lang w:val="ru-RU"/>
        </w:rPr>
        <w:t xml:space="preserve"> </w:t>
      </w:r>
      <w:r w:rsidRPr="006A23B9">
        <w:rPr>
          <w:spacing w:val="-1"/>
          <w:lang w:val="ru-RU"/>
        </w:rPr>
        <w:t>начальной</w:t>
      </w:r>
      <w:r w:rsidRPr="006A23B9">
        <w:rPr>
          <w:spacing w:val="38"/>
          <w:lang w:val="ru-RU"/>
        </w:rPr>
        <w:t xml:space="preserve"> </w:t>
      </w:r>
      <w:r w:rsidRPr="006A23B9">
        <w:rPr>
          <w:spacing w:val="-1"/>
          <w:lang w:val="ru-RU"/>
        </w:rPr>
        <w:t>(максимальной)</w:t>
      </w:r>
      <w:r w:rsidRPr="006A23B9">
        <w:rPr>
          <w:spacing w:val="37"/>
          <w:lang w:val="ru-RU"/>
        </w:rPr>
        <w:t xml:space="preserve"> </w:t>
      </w:r>
      <w:r w:rsidRPr="006A23B9">
        <w:rPr>
          <w:spacing w:val="-1"/>
          <w:lang w:val="ru-RU"/>
        </w:rPr>
        <w:t>цене</w:t>
      </w:r>
      <w:r w:rsidRPr="006A23B9">
        <w:rPr>
          <w:spacing w:val="37"/>
          <w:lang w:val="ru-RU"/>
        </w:rPr>
        <w:t xml:space="preserve"> </w:t>
      </w:r>
      <w:r w:rsidRPr="006A23B9">
        <w:rPr>
          <w:spacing w:val="-1"/>
          <w:lang w:val="ru-RU"/>
        </w:rPr>
        <w:t>договора,</w:t>
      </w:r>
      <w:r w:rsidRPr="006A23B9">
        <w:rPr>
          <w:spacing w:val="37"/>
          <w:lang w:val="ru-RU"/>
        </w:rPr>
        <w:t xml:space="preserve"> </w:t>
      </w:r>
      <w:r w:rsidRPr="006A23B9">
        <w:rPr>
          <w:spacing w:val="-1"/>
          <w:lang w:val="ru-RU"/>
        </w:rPr>
        <w:t>либо</w:t>
      </w:r>
      <w:r w:rsidR="00D71A16">
        <w:rPr>
          <w:spacing w:val="-1"/>
          <w:lang w:val="ru-RU"/>
        </w:rPr>
        <w:t> </w:t>
      </w:r>
      <w:r w:rsidRPr="006A23B9">
        <w:rPr>
          <w:spacing w:val="-2"/>
          <w:lang w:val="ru-RU"/>
        </w:rPr>
        <w:t>формула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цены</w:t>
      </w:r>
      <w:r w:rsidRPr="006A23B9">
        <w:rPr>
          <w:spacing w:val="1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2"/>
          <w:lang w:val="ru-RU"/>
        </w:rPr>
        <w:t xml:space="preserve"> </w:t>
      </w:r>
      <w:r w:rsidRPr="006A23B9">
        <w:rPr>
          <w:spacing w:val="-1"/>
          <w:lang w:val="ru-RU"/>
        </w:rPr>
        <w:t>максимальное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значение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цены</w:t>
      </w:r>
      <w:r w:rsidRPr="006A23B9">
        <w:rPr>
          <w:spacing w:val="10"/>
          <w:lang w:val="ru-RU"/>
        </w:rPr>
        <w:t xml:space="preserve"> </w:t>
      </w:r>
      <w:r w:rsidRPr="006A23B9">
        <w:rPr>
          <w:spacing w:val="-1"/>
          <w:lang w:val="ru-RU"/>
        </w:rPr>
        <w:t>договора,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либо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цена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единицы</w:t>
      </w:r>
      <w:r w:rsidRPr="006A23B9">
        <w:rPr>
          <w:spacing w:val="2"/>
          <w:lang w:val="ru-RU"/>
        </w:rPr>
        <w:t xml:space="preserve"> </w:t>
      </w:r>
      <w:r w:rsidRPr="006A23B9">
        <w:rPr>
          <w:spacing w:val="-1"/>
          <w:lang w:val="ru-RU"/>
        </w:rPr>
        <w:t>товара,</w:t>
      </w:r>
      <w:r w:rsidRPr="006A23B9">
        <w:rPr>
          <w:spacing w:val="27"/>
          <w:lang w:val="ru-RU"/>
        </w:rPr>
        <w:t xml:space="preserve"> </w:t>
      </w:r>
      <w:r w:rsidRPr="006A23B9">
        <w:rPr>
          <w:spacing w:val="-1"/>
          <w:lang w:val="ru-RU"/>
        </w:rPr>
        <w:t xml:space="preserve">работы, </w:t>
      </w:r>
      <w:r w:rsidRPr="006A23B9">
        <w:rPr>
          <w:spacing w:val="-2"/>
          <w:lang w:val="ru-RU"/>
        </w:rPr>
        <w:t>услуги</w:t>
      </w:r>
      <w:r w:rsidRPr="006A23B9">
        <w:rPr>
          <w:spacing w:val="1"/>
          <w:lang w:val="ru-RU"/>
        </w:rPr>
        <w:t xml:space="preserve"> </w:t>
      </w:r>
      <w:r w:rsidRPr="006A23B9">
        <w:rPr>
          <w:lang w:val="ru-RU"/>
        </w:rPr>
        <w:t xml:space="preserve">и </w:t>
      </w:r>
      <w:r w:rsidRPr="006A23B9">
        <w:rPr>
          <w:spacing w:val="-1"/>
          <w:lang w:val="ru-RU"/>
        </w:rPr>
        <w:t>максимальное</w:t>
      </w:r>
      <w:r w:rsidRPr="006A23B9">
        <w:rPr>
          <w:lang w:val="ru-RU"/>
        </w:rPr>
        <w:t xml:space="preserve"> </w:t>
      </w:r>
      <w:r w:rsidRPr="006A23B9">
        <w:rPr>
          <w:spacing w:val="-2"/>
          <w:lang w:val="ru-RU"/>
        </w:rPr>
        <w:t>значение</w:t>
      </w:r>
      <w:r w:rsidRPr="006A23B9">
        <w:rPr>
          <w:lang w:val="ru-RU"/>
        </w:rPr>
        <w:t xml:space="preserve"> цены </w:t>
      </w:r>
      <w:r w:rsidRPr="006A23B9">
        <w:rPr>
          <w:spacing w:val="-2"/>
          <w:lang w:val="ru-RU"/>
        </w:rPr>
        <w:t>договора;</w:t>
      </w:r>
    </w:p>
    <w:p w14:paraId="64FC803E" w14:textId="62EED08E" w:rsidR="006A23B9" w:rsidRDefault="00C67707" w:rsidP="007A3AFC">
      <w:pPr>
        <w:pStyle w:val="a3"/>
        <w:numPr>
          <w:ilvl w:val="0"/>
          <w:numId w:val="120"/>
        </w:numPr>
        <w:tabs>
          <w:tab w:val="left" w:pos="1276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срок,</w:t>
      </w:r>
      <w:r w:rsidRPr="006A23B9">
        <w:rPr>
          <w:spacing w:val="61"/>
          <w:lang w:val="ru-RU"/>
        </w:rPr>
        <w:t xml:space="preserve"> </w:t>
      </w:r>
      <w:r w:rsidRPr="006A23B9">
        <w:rPr>
          <w:spacing w:val="-1"/>
          <w:lang w:val="ru-RU"/>
        </w:rPr>
        <w:t>место</w:t>
      </w:r>
      <w:r w:rsidRPr="006A23B9">
        <w:rPr>
          <w:spacing w:val="62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59"/>
          <w:lang w:val="ru-RU"/>
        </w:rPr>
        <w:t xml:space="preserve"> </w:t>
      </w:r>
      <w:r w:rsidRPr="006A23B9">
        <w:rPr>
          <w:spacing w:val="-1"/>
          <w:lang w:val="ru-RU"/>
        </w:rPr>
        <w:t>порядок</w:t>
      </w:r>
      <w:r w:rsidRPr="006A23B9">
        <w:rPr>
          <w:spacing w:val="61"/>
          <w:lang w:val="ru-RU"/>
        </w:rPr>
        <w:t xml:space="preserve"> </w:t>
      </w:r>
      <w:r w:rsidRPr="006A23B9">
        <w:rPr>
          <w:spacing w:val="-1"/>
          <w:lang w:val="ru-RU"/>
        </w:rPr>
        <w:t>предоставления</w:t>
      </w:r>
      <w:r w:rsidRPr="006A23B9">
        <w:rPr>
          <w:spacing w:val="59"/>
          <w:lang w:val="ru-RU"/>
        </w:rPr>
        <w:t xml:space="preserve"> </w:t>
      </w:r>
      <w:r w:rsidRPr="006A23B9">
        <w:rPr>
          <w:spacing w:val="-1"/>
          <w:lang w:val="ru-RU"/>
        </w:rPr>
        <w:t>документации</w:t>
      </w:r>
      <w:r w:rsidRPr="006A23B9">
        <w:rPr>
          <w:spacing w:val="59"/>
          <w:lang w:val="ru-RU"/>
        </w:rPr>
        <w:t xml:space="preserve"> </w:t>
      </w:r>
      <w:r w:rsidRPr="006A23B9">
        <w:rPr>
          <w:lang w:val="ru-RU"/>
        </w:rPr>
        <w:t>о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1"/>
          <w:lang w:val="ru-RU"/>
        </w:rPr>
        <w:t>закупке,</w:t>
      </w:r>
      <w:r w:rsidRPr="006A23B9">
        <w:rPr>
          <w:spacing w:val="37"/>
          <w:lang w:val="ru-RU"/>
        </w:rPr>
        <w:t xml:space="preserve"> </w:t>
      </w:r>
      <w:r w:rsidRPr="006A23B9">
        <w:rPr>
          <w:spacing w:val="-1"/>
          <w:lang w:val="ru-RU"/>
        </w:rPr>
        <w:t>размер,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порядок</w:t>
      </w:r>
      <w:r w:rsidRPr="006A23B9">
        <w:rPr>
          <w:lang w:val="ru-RU"/>
        </w:rPr>
        <w:t xml:space="preserve"> и </w:t>
      </w:r>
      <w:r w:rsidRPr="006A23B9">
        <w:rPr>
          <w:spacing w:val="-2"/>
          <w:lang w:val="ru-RU"/>
        </w:rPr>
        <w:t>сроки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внесения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платы,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взимаемой</w:t>
      </w:r>
      <w:r w:rsidRPr="006A23B9">
        <w:rPr>
          <w:spacing w:val="46"/>
          <w:lang w:val="ru-RU"/>
        </w:rPr>
        <w:t xml:space="preserve"> </w:t>
      </w:r>
      <w:r w:rsidRPr="006A23B9">
        <w:rPr>
          <w:spacing w:val="-1"/>
          <w:lang w:val="ru-RU"/>
        </w:rPr>
        <w:t>заказчиком</w:t>
      </w:r>
      <w:r w:rsidRPr="006A23B9">
        <w:rPr>
          <w:spacing w:val="33"/>
          <w:lang w:val="ru-RU"/>
        </w:rPr>
        <w:t xml:space="preserve"> </w:t>
      </w:r>
      <w:r w:rsidRPr="006A23B9">
        <w:rPr>
          <w:lang w:val="ru-RU"/>
        </w:rPr>
        <w:t>за</w:t>
      </w:r>
      <w:r w:rsidR="005F15CB">
        <w:rPr>
          <w:lang w:val="ru-RU"/>
        </w:rPr>
        <w:t> </w:t>
      </w:r>
      <w:r w:rsidRPr="006A23B9">
        <w:rPr>
          <w:spacing w:val="-1"/>
          <w:lang w:val="ru-RU"/>
        </w:rPr>
        <w:t>предоставление</w:t>
      </w:r>
      <w:r w:rsidRPr="006A23B9">
        <w:rPr>
          <w:spacing w:val="61"/>
          <w:lang w:val="ru-RU"/>
        </w:rPr>
        <w:t xml:space="preserve"> </w:t>
      </w:r>
      <w:r w:rsidRPr="006A23B9">
        <w:rPr>
          <w:spacing w:val="-1"/>
          <w:lang w:val="ru-RU"/>
        </w:rPr>
        <w:t>данной</w:t>
      </w:r>
      <w:r w:rsidRPr="006A23B9">
        <w:rPr>
          <w:spacing w:val="64"/>
          <w:lang w:val="ru-RU"/>
        </w:rPr>
        <w:t xml:space="preserve"> </w:t>
      </w:r>
      <w:r w:rsidRPr="006A23B9">
        <w:rPr>
          <w:spacing w:val="-1"/>
          <w:lang w:val="ru-RU"/>
        </w:rPr>
        <w:t>документации,</w:t>
      </w:r>
      <w:r w:rsidRPr="006A23B9">
        <w:rPr>
          <w:spacing w:val="63"/>
          <w:lang w:val="ru-RU"/>
        </w:rPr>
        <w:t xml:space="preserve"> </w:t>
      </w:r>
      <w:r w:rsidRPr="006A23B9">
        <w:rPr>
          <w:lang w:val="ru-RU"/>
        </w:rPr>
        <w:t>если</w:t>
      </w:r>
      <w:r w:rsidRPr="006A23B9">
        <w:rPr>
          <w:spacing w:val="3"/>
          <w:lang w:val="ru-RU"/>
        </w:rPr>
        <w:t xml:space="preserve"> </w:t>
      </w:r>
      <w:r w:rsidRPr="006A23B9">
        <w:rPr>
          <w:spacing w:val="-1"/>
          <w:lang w:val="ru-RU"/>
        </w:rPr>
        <w:t>такая</w:t>
      </w:r>
      <w:r w:rsidRPr="006A23B9">
        <w:rPr>
          <w:spacing w:val="64"/>
          <w:lang w:val="ru-RU"/>
        </w:rPr>
        <w:t xml:space="preserve"> </w:t>
      </w:r>
      <w:r w:rsidRPr="006A23B9">
        <w:rPr>
          <w:spacing w:val="-1"/>
          <w:lang w:val="ru-RU"/>
        </w:rPr>
        <w:t>плата</w:t>
      </w:r>
      <w:r w:rsidRPr="006A23B9">
        <w:rPr>
          <w:spacing w:val="63"/>
          <w:lang w:val="ru-RU"/>
        </w:rPr>
        <w:t xml:space="preserve"> </w:t>
      </w:r>
      <w:r w:rsidRPr="006A23B9">
        <w:rPr>
          <w:spacing w:val="-1"/>
          <w:lang w:val="ru-RU"/>
        </w:rPr>
        <w:t>установлена</w:t>
      </w:r>
      <w:r w:rsidRPr="006A23B9">
        <w:rPr>
          <w:spacing w:val="47"/>
          <w:lang w:val="ru-RU"/>
        </w:rPr>
        <w:t xml:space="preserve"> </w:t>
      </w:r>
      <w:r w:rsidRPr="006A23B9">
        <w:rPr>
          <w:spacing w:val="-1"/>
          <w:lang w:val="ru-RU"/>
        </w:rPr>
        <w:t>заказчиком,</w:t>
      </w:r>
      <w:r w:rsidRPr="006A23B9">
        <w:rPr>
          <w:spacing w:val="17"/>
          <w:lang w:val="ru-RU"/>
        </w:rPr>
        <w:t xml:space="preserve"> </w:t>
      </w:r>
      <w:r w:rsidRPr="006A23B9">
        <w:rPr>
          <w:lang w:val="ru-RU"/>
        </w:rPr>
        <w:t>за</w:t>
      </w:r>
      <w:r w:rsidRPr="006A23B9">
        <w:rPr>
          <w:spacing w:val="18"/>
          <w:lang w:val="ru-RU"/>
        </w:rPr>
        <w:t xml:space="preserve"> </w:t>
      </w:r>
      <w:r w:rsidRPr="006A23B9">
        <w:rPr>
          <w:spacing w:val="-1"/>
          <w:lang w:val="ru-RU"/>
        </w:rPr>
        <w:t>исключением</w:t>
      </w:r>
      <w:r w:rsidRPr="006A23B9">
        <w:rPr>
          <w:spacing w:val="18"/>
          <w:lang w:val="ru-RU"/>
        </w:rPr>
        <w:t xml:space="preserve"> </w:t>
      </w:r>
      <w:r w:rsidRPr="006A23B9">
        <w:rPr>
          <w:spacing w:val="-1"/>
          <w:lang w:val="ru-RU"/>
        </w:rPr>
        <w:t>случаев</w:t>
      </w:r>
      <w:r w:rsidRPr="006A23B9">
        <w:rPr>
          <w:spacing w:val="18"/>
          <w:lang w:val="ru-RU"/>
        </w:rPr>
        <w:t xml:space="preserve"> </w:t>
      </w:r>
      <w:r w:rsidRPr="006A23B9">
        <w:rPr>
          <w:spacing w:val="-1"/>
          <w:lang w:val="ru-RU"/>
        </w:rPr>
        <w:t>предоставления</w:t>
      </w:r>
      <w:r w:rsidRPr="006A23B9">
        <w:rPr>
          <w:spacing w:val="18"/>
          <w:lang w:val="ru-RU"/>
        </w:rPr>
        <w:t xml:space="preserve"> </w:t>
      </w:r>
      <w:r w:rsidRPr="006A23B9">
        <w:rPr>
          <w:spacing w:val="-1"/>
          <w:lang w:val="ru-RU"/>
        </w:rPr>
        <w:t>документации</w:t>
      </w:r>
      <w:r w:rsidRPr="006A23B9">
        <w:rPr>
          <w:spacing w:val="18"/>
          <w:lang w:val="ru-RU"/>
        </w:rPr>
        <w:t xml:space="preserve"> </w:t>
      </w:r>
      <w:r w:rsidRPr="006A23B9">
        <w:rPr>
          <w:lang w:val="ru-RU"/>
        </w:rPr>
        <w:t>о</w:t>
      </w:r>
      <w:r w:rsidRPr="006A23B9">
        <w:rPr>
          <w:spacing w:val="19"/>
          <w:lang w:val="ru-RU"/>
        </w:rPr>
        <w:t xml:space="preserve"> </w:t>
      </w:r>
      <w:r w:rsidRPr="006A23B9">
        <w:rPr>
          <w:spacing w:val="-1"/>
          <w:lang w:val="ru-RU"/>
        </w:rPr>
        <w:t>закупке</w:t>
      </w:r>
      <w:r w:rsidRPr="006A23B9">
        <w:rPr>
          <w:spacing w:val="53"/>
          <w:lang w:val="ru-RU"/>
        </w:rPr>
        <w:t xml:space="preserve"> </w:t>
      </w:r>
      <w:r w:rsidRPr="006A23B9">
        <w:rPr>
          <w:lang w:val="ru-RU"/>
        </w:rPr>
        <w:t>в</w:t>
      </w:r>
      <w:r w:rsidR="005F15CB">
        <w:rPr>
          <w:lang w:val="ru-RU"/>
        </w:rPr>
        <w:t> </w:t>
      </w:r>
      <w:r w:rsidRPr="006A23B9">
        <w:rPr>
          <w:spacing w:val="-1"/>
          <w:lang w:val="ru-RU"/>
        </w:rPr>
        <w:t>форме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электронного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документа;</w:t>
      </w:r>
    </w:p>
    <w:p w14:paraId="45D0B17A" w14:textId="5481180D" w:rsidR="006A23B9" w:rsidRDefault="00C67707" w:rsidP="007A3AFC">
      <w:pPr>
        <w:pStyle w:val="a3"/>
        <w:numPr>
          <w:ilvl w:val="0"/>
          <w:numId w:val="120"/>
        </w:numPr>
        <w:tabs>
          <w:tab w:val="left" w:pos="1276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порядок,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дата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начала,</w:t>
      </w:r>
      <w:r w:rsidRPr="006A23B9">
        <w:rPr>
          <w:spacing w:val="10"/>
          <w:lang w:val="ru-RU"/>
        </w:rPr>
        <w:t xml:space="preserve"> </w:t>
      </w:r>
      <w:r w:rsidRPr="006A23B9">
        <w:rPr>
          <w:lang w:val="ru-RU"/>
        </w:rPr>
        <w:t>дата</w:t>
      </w:r>
      <w:r w:rsidRPr="006A23B9">
        <w:rPr>
          <w:spacing w:val="11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2"/>
          <w:lang w:val="ru-RU"/>
        </w:rPr>
        <w:t>время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окончания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срока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подачи</w:t>
      </w:r>
      <w:r w:rsidRPr="006A23B9">
        <w:rPr>
          <w:spacing w:val="9"/>
          <w:lang w:val="ru-RU"/>
        </w:rPr>
        <w:t xml:space="preserve"> </w:t>
      </w:r>
      <w:r w:rsidRPr="006A23B9">
        <w:rPr>
          <w:lang w:val="ru-RU"/>
        </w:rPr>
        <w:t>заявок</w:t>
      </w:r>
      <w:r w:rsidRPr="006A23B9">
        <w:rPr>
          <w:spacing w:val="21"/>
          <w:lang w:val="ru-RU"/>
        </w:rPr>
        <w:t xml:space="preserve"> </w:t>
      </w:r>
      <w:r w:rsidRPr="006A23B9">
        <w:rPr>
          <w:lang w:val="ru-RU"/>
        </w:rPr>
        <w:t>на</w:t>
      </w:r>
      <w:r w:rsidR="005F15CB">
        <w:rPr>
          <w:lang w:val="ru-RU"/>
        </w:rPr>
        <w:t> </w:t>
      </w:r>
      <w:r w:rsidRPr="006A23B9">
        <w:rPr>
          <w:spacing w:val="-1"/>
          <w:lang w:val="ru-RU"/>
        </w:rPr>
        <w:t>участие</w:t>
      </w:r>
      <w:r w:rsidRPr="006A23B9">
        <w:rPr>
          <w:spacing w:val="56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54"/>
          <w:lang w:val="ru-RU"/>
        </w:rPr>
        <w:t xml:space="preserve"> </w:t>
      </w:r>
      <w:r w:rsidRPr="006A23B9">
        <w:rPr>
          <w:spacing w:val="-1"/>
          <w:lang w:val="ru-RU"/>
        </w:rPr>
        <w:t>закупке</w:t>
      </w:r>
      <w:r w:rsidRPr="006A23B9">
        <w:rPr>
          <w:spacing w:val="57"/>
          <w:lang w:val="ru-RU"/>
        </w:rPr>
        <w:t xml:space="preserve"> </w:t>
      </w:r>
      <w:r w:rsidRPr="006A23B9">
        <w:rPr>
          <w:spacing w:val="-1"/>
          <w:lang w:val="ru-RU"/>
        </w:rPr>
        <w:t>(этапах</w:t>
      </w:r>
      <w:r w:rsidRPr="006A23B9">
        <w:rPr>
          <w:spacing w:val="55"/>
          <w:lang w:val="ru-RU"/>
        </w:rPr>
        <w:t xml:space="preserve"> </w:t>
      </w:r>
      <w:r w:rsidRPr="006A23B9">
        <w:rPr>
          <w:spacing w:val="-1"/>
          <w:lang w:val="ru-RU"/>
        </w:rPr>
        <w:t>конкурентной</w:t>
      </w:r>
      <w:r w:rsidRPr="006A23B9">
        <w:rPr>
          <w:spacing w:val="55"/>
          <w:lang w:val="ru-RU"/>
        </w:rPr>
        <w:t xml:space="preserve"> </w:t>
      </w:r>
      <w:r w:rsidRPr="006A23B9">
        <w:rPr>
          <w:spacing w:val="-1"/>
          <w:lang w:val="ru-RU"/>
        </w:rPr>
        <w:t>закупки)</w:t>
      </w:r>
      <w:r w:rsidRPr="006A23B9">
        <w:rPr>
          <w:spacing w:val="54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54"/>
          <w:lang w:val="ru-RU"/>
        </w:rPr>
        <w:t xml:space="preserve"> </w:t>
      </w:r>
      <w:r w:rsidRPr="006A23B9">
        <w:rPr>
          <w:spacing w:val="-1"/>
          <w:lang w:val="ru-RU"/>
        </w:rPr>
        <w:t>порядок</w:t>
      </w:r>
      <w:r w:rsidRPr="006A23B9">
        <w:rPr>
          <w:spacing w:val="68"/>
          <w:lang w:val="ru-RU"/>
        </w:rPr>
        <w:t xml:space="preserve"> </w:t>
      </w:r>
      <w:r w:rsidRPr="006A23B9">
        <w:rPr>
          <w:spacing w:val="-1"/>
          <w:lang w:val="ru-RU"/>
        </w:rPr>
        <w:t>подведения</w:t>
      </w:r>
      <w:r w:rsidRPr="006A23B9">
        <w:rPr>
          <w:spacing w:val="39"/>
          <w:lang w:val="ru-RU"/>
        </w:rPr>
        <w:t xml:space="preserve"> </w:t>
      </w:r>
      <w:r w:rsidRPr="006A23B9">
        <w:rPr>
          <w:spacing w:val="-1"/>
          <w:lang w:val="ru-RU"/>
        </w:rPr>
        <w:t>итогов конкурентной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(этапов конкурентной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закупки);</w:t>
      </w:r>
    </w:p>
    <w:p w14:paraId="72355ED2" w14:textId="2DD3CC52" w:rsidR="006A23B9" w:rsidRPr="00441AA0" w:rsidRDefault="00C67707" w:rsidP="007A3AFC">
      <w:pPr>
        <w:pStyle w:val="a3"/>
        <w:numPr>
          <w:ilvl w:val="0"/>
          <w:numId w:val="120"/>
        </w:numPr>
        <w:tabs>
          <w:tab w:val="left" w:pos="1276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адрес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электронной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площадки</w:t>
      </w:r>
      <w:r w:rsidRPr="006A23B9">
        <w:rPr>
          <w:lang w:val="ru-RU"/>
        </w:rPr>
        <w:t xml:space="preserve"> в сети </w:t>
      </w:r>
      <w:r w:rsidRPr="006A23B9">
        <w:rPr>
          <w:spacing w:val="-1"/>
          <w:lang w:val="ru-RU"/>
        </w:rPr>
        <w:t>Интернет</w:t>
      </w:r>
      <w:r w:rsidRPr="006A23B9">
        <w:rPr>
          <w:spacing w:val="33"/>
          <w:lang w:val="ru-RU"/>
        </w:rPr>
        <w:t xml:space="preserve"> </w:t>
      </w:r>
      <w:r w:rsidRPr="006A23B9">
        <w:rPr>
          <w:spacing w:val="-1"/>
          <w:lang w:val="ru-RU"/>
        </w:rPr>
        <w:t>(при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осуществлении</w:t>
      </w:r>
      <w:r w:rsidRPr="006A23B9">
        <w:rPr>
          <w:spacing w:val="-2"/>
          <w:lang w:val="ru-RU"/>
        </w:rPr>
        <w:t xml:space="preserve"> </w:t>
      </w:r>
      <w:r w:rsidRPr="006A23B9">
        <w:rPr>
          <w:spacing w:val="-1"/>
          <w:lang w:val="ru-RU"/>
        </w:rPr>
        <w:t>конкурентной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закупки);</w:t>
      </w:r>
    </w:p>
    <w:p w14:paraId="6FCCDB1E" w14:textId="3454FFA3" w:rsidR="00441AA0" w:rsidRDefault="00441AA0" w:rsidP="00441AA0">
      <w:pPr>
        <w:pStyle w:val="a3"/>
        <w:numPr>
          <w:ilvl w:val="0"/>
          <w:numId w:val="120"/>
        </w:numPr>
        <w:tabs>
          <w:tab w:val="left" w:pos="1276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441AA0">
        <w:rPr>
          <w:lang w:val="ru-RU"/>
        </w:rPr>
        <w:t xml:space="preserve">размер обеспечения заявки на участие в закупке, порядок и срок </w:t>
      </w:r>
      <w:r w:rsidRPr="00441AA0">
        <w:rPr>
          <w:lang w:val="ru-RU"/>
        </w:rPr>
        <w:lastRenderedPageBreak/>
        <w:t>его</w:t>
      </w:r>
      <w:r w:rsidR="00F766F2">
        <w:rPr>
          <w:lang w:val="ru-RU"/>
        </w:rPr>
        <w:t> </w:t>
      </w:r>
      <w:r w:rsidRPr="00441AA0">
        <w:rPr>
          <w:lang w:val="ru-RU"/>
        </w:rPr>
        <w:t>предоставления в случае установления требования обеспечения заявки на</w:t>
      </w:r>
      <w:r w:rsidR="005F15CB">
        <w:rPr>
          <w:lang w:val="ru-RU"/>
        </w:rPr>
        <w:t> </w:t>
      </w:r>
      <w:r w:rsidRPr="00441AA0">
        <w:rPr>
          <w:lang w:val="ru-RU"/>
        </w:rPr>
        <w:t>участие в закупке</w:t>
      </w:r>
      <w:r>
        <w:rPr>
          <w:lang w:val="ru-RU"/>
        </w:rPr>
        <w:t>;</w:t>
      </w:r>
    </w:p>
    <w:p w14:paraId="4202A459" w14:textId="16DE1B60" w:rsidR="00441AA0" w:rsidRPr="00441AA0" w:rsidRDefault="00441AA0" w:rsidP="00441AA0">
      <w:pPr>
        <w:pStyle w:val="a3"/>
        <w:numPr>
          <w:ilvl w:val="0"/>
          <w:numId w:val="120"/>
        </w:numPr>
        <w:tabs>
          <w:tab w:val="left" w:pos="1418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441AA0">
        <w:rPr>
          <w:lang w:val="ru-RU"/>
        </w:rPr>
        <w:t>размер обеспечения исполнения договора, порядок и срок его</w:t>
      </w:r>
      <w:r w:rsidR="00F766F2">
        <w:rPr>
          <w:lang w:val="ru-RU"/>
        </w:rPr>
        <w:t> </w:t>
      </w:r>
      <w:r w:rsidRPr="00441AA0">
        <w:rPr>
          <w:lang w:val="ru-RU"/>
        </w:rPr>
        <w:t>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</w:r>
      <w:r>
        <w:rPr>
          <w:lang w:val="ru-RU"/>
        </w:rPr>
        <w:t>;</w:t>
      </w:r>
    </w:p>
    <w:p w14:paraId="0483A5C3" w14:textId="77777777" w:rsidR="00C67707" w:rsidRPr="006A23B9" w:rsidRDefault="0046035F" w:rsidP="00441AA0">
      <w:pPr>
        <w:pStyle w:val="a3"/>
        <w:numPr>
          <w:ilvl w:val="0"/>
          <w:numId w:val="120"/>
        </w:numPr>
        <w:tabs>
          <w:tab w:val="left" w:pos="1418"/>
        </w:tabs>
        <w:spacing w:before="7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иные сведения, определенные Положением</w:t>
      </w:r>
      <w:r w:rsidR="00C67707" w:rsidRPr="006A23B9">
        <w:rPr>
          <w:spacing w:val="-1"/>
          <w:lang w:val="ru-RU"/>
        </w:rPr>
        <w:t>.</w:t>
      </w:r>
    </w:p>
    <w:p w14:paraId="497AECE7" w14:textId="486E9B08" w:rsidR="00C67707" w:rsidRPr="006D7CA6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before="64" w:line="276" w:lineRule="auto"/>
        <w:ind w:left="0" w:right="-6" w:firstLine="851"/>
        <w:jc w:val="both"/>
        <w:rPr>
          <w:lang w:val="ru-RU"/>
        </w:rPr>
      </w:pPr>
      <w:bookmarkStart w:id="146" w:name="_Ref105579788"/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2"/>
          <w:lang w:val="ru-RU"/>
        </w:rPr>
        <w:t>закупочной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указаны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следующие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сведения:</w:t>
      </w:r>
      <w:bookmarkEnd w:id="146"/>
    </w:p>
    <w:p w14:paraId="0BDF2334" w14:textId="709F505D" w:rsidR="006A23B9" w:rsidRPr="006A23B9" w:rsidRDefault="00C67707" w:rsidP="007A3AFC">
      <w:pPr>
        <w:pStyle w:val="a3"/>
        <w:numPr>
          <w:ilvl w:val="0"/>
          <w:numId w:val="11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требования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безопасности,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качеству,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техническим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характеристикам,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функциональным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характеристикам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(потребительским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свойствам)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работы,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услуги,</w:t>
      </w:r>
      <w:r w:rsidRPr="006D7CA6">
        <w:rPr>
          <w:lang w:val="ru-RU"/>
        </w:rPr>
        <w:t xml:space="preserve"> к </w:t>
      </w:r>
      <w:r w:rsidRPr="006D7CA6">
        <w:rPr>
          <w:spacing w:val="-1"/>
          <w:lang w:val="ru-RU"/>
        </w:rPr>
        <w:t>размерам,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упаковке,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отгрузке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73"/>
          <w:lang w:val="ru-RU"/>
        </w:rPr>
        <w:t xml:space="preserve"> </w:t>
      </w:r>
      <w:r w:rsidRPr="006D7CA6">
        <w:rPr>
          <w:lang w:val="ru-RU"/>
        </w:rPr>
        <w:t>к</w:t>
      </w:r>
      <w:r w:rsidR="00D71A16">
        <w:rPr>
          <w:lang w:val="ru-RU"/>
        </w:rPr>
        <w:t> </w:t>
      </w:r>
      <w:r w:rsidRPr="006D7CA6">
        <w:rPr>
          <w:spacing w:val="-1"/>
          <w:lang w:val="ru-RU"/>
        </w:rPr>
        <w:t>результатам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работы,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предусмотренные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техническими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регламентами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="00D71A16">
        <w:rPr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Федерации</w:t>
      </w:r>
      <w:r w:rsidRPr="006D7CA6">
        <w:rPr>
          <w:spacing w:val="67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техническом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регулировании,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документами,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разрабатываемыми</w:t>
      </w:r>
      <w:r w:rsidRPr="006D7CA6">
        <w:rPr>
          <w:spacing w:val="35"/>
          <w:lang w:val="ru-RU"/>
        </w:rPr>
        <w:t xml:space="preserve"> </w:t>
      </w:r>
      <w:r>
        <w:rPr>
          <w:lang w:val="ru-RU"/>
        </w:rPr>
        <w:t xml:space="preserve">и </w:t>
      </w:r>
      <w:r w:rsidRPr="006D7CA6">
        <w:rPr>
          <w:spacing w:val="-1"/>
          <w:lang w:val="ru-RU"/>
        </w:rPr>
        <w:t>применяемыми</w:t>
      </w:r>
      <w:r>
        <w:rPr>
          <w:lang w:val="ru-RU"/>
        </w:rPr>
        <w:t xml:space="preserve"> в</w:t>
      </w:r>
      <w:r w:rsidR="00D71A16">
        <w:rPr>
          <w:lang w:val="ru-RU"/>
        </w:rPr>
        <w:t xml:space="preserve"> </w:t>
      </w:r>
      <w:r w:rsidRPr="006D7CA6">
        <w:rPr>
          <w:spacing w:val="-1"/>
          <w:lang w:val="ru-RU"/>
        </w:rPr>
        <w:t>национальной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системе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стандартизации,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принятыми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в</w:t>
      </w:r>
      <w:r w:rsidR="00D71A16">
        <w:rPr>
          <w:lang w:val="ru-RU"/>
        </w:rPr>
        <w:t> 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с</w:t>
      </w:r>
      <w:r w:rsidR="00D71A1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Федерации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стандартизации,</w:t>
      </w:r>
      <w:r w:rsidRPr="006D7CA6">
        <w:rPr>
          <w:spacing w:val="77"/>
          <w:lang w:val="ru-RU"/>
        </w:rPr>
        <w:t xml:space="preserve"> </w:t>
      </w:r>
      <w:r w:rsidRPr="006D7CA6">
        <w:rPr>
          <w:spacing w:val="-1"/>
          <w:lang w:val="ru-RU"/>
        </w:rPr>
        <w:t>иные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требования,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связанные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определением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соответствия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поставляемого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выполняемой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работы,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оказываемой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услуги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потребностям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заказчика.</w:t>
      </w:r>
    </w:p>
    <w:p w14:paraId="0A5627BC" w14:textId="5BF4A219" w:rsidR="006A23B9" w:rsidRDefault="00C67707" w:rsidP="00B7010B">
      <w:pPr>
        <w:pStyle w:val="a3"/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Если</w:t>
      </w:r>
      <w:r w:rsidRPr="006A23B9">
        <w:rPr>
          <w:spacing w:val="42"/>
          <w:lang w:val="ru-RU"/>
        </w:rPr>
        <w:t xml:space="preserve"> </w:t>
      </w:r>
      <w:r w:rsidRPr="006A23B9">
        <w:rPr>
          <w:spacing w:val="-1"/>
          <w:lang w:val="ru-RU"/>
        </w:rPr>
        <w:t>заказчиком</w:t>
      </w:r>
      <w:r w:rsidRPr="006A23B9">
        <w:rPr>
          <w:spacing w:val="42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41"/>
          <w:lang w:val="ru-RU"/>
        </w:rPr>
        <w:t xml:space="preserve"> </w:t>
      </w:r>
      <w:r w:rsidRPr="006A23B9">
        <w:rPr>
          <w:spacing w:val="-1"/>
          <w:lang w:val="ru-RU"/>
        </w:rPr>
        <w:t>документации</w:t>
      </w:r>
      <w:r w:rsidRPr="006A23B9">
        <w:rPr>
          <w:spacing w:val="43"/>
          <w:lang w:val="ru-RU"/>
        </w:rPr>
        <w:t xml:space="preserve"> </w:t>
      </w:r>
      <w:r w:rsidRPr="006A23B9">
        <w:rPr>
          <w:lang w:val="ru-RU"/>
        </w:rPr>
        <w:t>о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закупке</w:t>
      </w:r>
      <w:r w:rsidRPr="006A23B9">
        <w:rPr>
          <w:spacing w:val="42"/>
          <w:lang w:val="ru-RU"/>
        </w:rPr>
        <w:t xml:space="preserve"> </w:t>
      </w:r>
      <w:r w:rsidRPr="006A23B9">
        <w:rPr>
          <w:lang w:val="ru-RU"/>
        </w:rPr>
        <w:t>не</w:t>
      </w:r>
      <w:r w:rsidRPr="006A23B9">
        <w:rPr>
          <w:spacing w:val="42"/>
          <w:lang w:val="ru-RU"/>
        </w:rPr>
        <w:t xml:space="preserve"> </w:t>
      </w:r>
      <w:r w:rsidRPr="006A23B9">
        <w:rPr>
          <w:spacing w:val="-1"/>
          <w:lang w:val="ru-RU"/>
        </w:rPr>
        <w:t>используются</w:t>
      </w:r>
      <w:r w:rsidRPr="006A23B9">
        <w:rPr>
          <w:spacing w:val="42"/>
          <w:lang w:val="ru-RU"/>
        </w:rPr>
        <w:t xml:space="preserve"> </w:t>
      </w:r>
      <w:r w:rsidRPr="006A23B9">
        <w:rPr>
          <w:spacing w:val="-1"/>
          <w:lang w:val="ru-RU"/>
        </w:rPr>
        <w:t>установленные</w:t>
      </w:r>
      <w:r w:rsidRPr="006A23B9">
        <w:rPr>
          <w:spacing w:val="49"/>
          <w:lang w:val="ru-RU"/>
        </w:rPr>
        <w:t xml:space="preserve"> </w:t>
      </w:r>
      <w:r w:rsidRPr="006A23B9">
        <w:rPr>
          <w:lang w:val="ru-RU"/>
        </w:rPr>
        <w:t xml:space="preserve">в </w:t>
      </w:r>
      <w:r w:rsidRPr="006A23B9">
        <w:rPr>
          <w:spacing w:val="-1"/>
          <w:lang w:val="ru-RU"/>
        </w:rPr>
        <w:t>соответствии</w:t>
      </w:r>
      <w:r w:rsidRPr="006A23B9">
        <w:rPr>
          <w:spacing w:val="1"/>
          <w:lang w:val="ru-RU"/>
        </w:rPr>
        <w:t xml:space="preserve"> </w:t>
      </w:r>
      <w:r w:rsidRPr="006A23B9">
        <w:rPr>
          <w:lang w:val="ru-RU"/>
        </w:rPr>
        <w:t>с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законодательством</w:t>
      </w:r>
      <w:r w:rsidRPr="006A23B9">
        <w:rPr>
          <w:spacing w:val="68"/>
          <w:lang w:val="ru-RU"/>
        </w:rPr>
        <w:t xml:space="preserve"> </w:t>
      </w:r>
      <w:r w:rsidRPr="006A23B9">
        <w:rPr>
          <w:spacing w:val="-1"/>
          <w:lang w:val="ru-RU"/>
        </w:rPr>
        <w:t>Российской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2"/>
          <w:lang w:val="ru-RU"/>
        </w:rPr>
        <w:t>Федерации</w:t>
      </w:r>
      <w:r w:rsidRPr="006A23B9">
        <w:rPr>
          <w:spacing w:val="1"/>
          <w:lang w:val="ru-RU"/>
        </w:rPr>
        <w:t xml:space="preserve"> </w:t>
      </w:r>
      <w:r w:rsidRPr="006A23B9">
        <w:rPr>
          <w:lang w:val="ru-RU"/>
        </w:rPr>
        <w:t>о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техническом</w:t>
      </w:r>
      <w:r w:rsidRPr="006A23B9">
        <w:rPr>
          <w:spacing w:val="51"/>
          <w:lang w:val="ru-RU"/>
        </w:rPr>
        <w:t xml:space="preserve"> </w:t>
      </w:r>
      <w:r w:rsidRPr="006A23B9">
        <w:rPr>
          <w:spacing w:val="-1"/>
          <w:lang w:val="ru-RU"/>
        </w:rPr>
        <w:t>регулировании,</w:t>
      </w:r>
      <w:r w:rsidRPr="006A23B9">
        <w:rPr>
          <w:spacing w:val="51"/>
          <w:lang w:val="ru-RU"/>
        </w:rPr>
        <w:t xml:space="preserve"> </w:t>
      </w:r>
      <w:r w:rsidRPr="006A23B9">
        <w:rPr>
          <w:spacing w:val="-1"/>
          <w:lang w:val="ru-RU"/>
        </w:rPr>
        <w:t>законодательством</w:t>
      </w:r>
      <w:r w:rsidRPr="006A23B9">
        <w:rPr>
          <w:spacing w:val="50"/>
          <w:lang w:val="ru-RU"/>
        </w:rPr>
        <w:t xml:space="preserve"> </w:t>
      </w:r>
      <w:r w:rsidRPr="006A23B9">
        <w:rPr>
          <w:spacing w:val="-1"/>
          <w:lang w:val="ru-RU"/>
        </w:rPr>
        <w:t>Российской</w:t>
      </w:r>
      <w:r w:rsidRPr="006A23B9">
        <w:rPr>
          <w:spacing w:val="52"/>
          <w:lang w:val="ru-RU"/>
        </w:rPr>
        <w:t xml:space="preserve"> </w:t>
      </w:r>
      <w:r w:rsidRPr="006A23B9">
        <w:rPr>
          <w:spacing w:val="-2"/>
          <w:lang w:val="ru-RU"/>
        </w:rPr>
        <w:t>Федерации</w:t>
      </w:r>
      <w:r w:rsidRPr="006A23B9">
        <w:rPr>
          <w:spacing w:val="50"/>
          <w:lang w:val="ru-RU"/>
        </w:rPr>
        <w:t xml:space="preserve"> </w:t>
      </w:r>
      <w:r w:rsidRPr="006A23B9">
        <w:rPr>
          <w:lang w:val="ru-RU"/>
        </w:rPr>
        <w:t>о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стандартизации</w:t>
      </w:r>
      <w:r w:rsidRPr="006A23B9">
        <w:rPr>
          <w:spacing w:val="35"/>
          <w:lang w:val="ru-RU"/>
        </w:rPr>
        <w:t xml:space="preserve"> </w:t>
      </w:r>
      <w:r w:rsidRPr="006A23B9">
        <w:rPr>
          <w:spacing w:val="-1"/>
          <w:lang w:val="ru-RU"/>
        </w:rPr>
        <w:t>требования</w:t>
      </w:r>
      <w:r w:rsidRPr="006A23B9">
        <w:rPr>
          <w:spacing w:val="34"/>
          <w:lang w:val="ru-RU"/>
        </w:rPr>
        <w:t xml:space="preserve"> </w:t>
      </w:r>
      <w:r w:rsidRPr="006A23B9">
        <w:rPr>
          <w:lang w:val="ru-RU"/>
        </w:rPr>
        <w:t>к</w:t>
      </w:r>
      <w:r w:rsidRPr="006A23B9">
        <w:rPr>
          <w:spacing w:val="34"/>
          <w:lang w:val="ru-RU"/>
        </w:rPr>
        <w:t xml:space="preserve"> </w:t>
      </w:r>
      <w:r w:rsidRPr="006A23B9">
        <w:rPr>
          <w:spacing w:val="-1"/>
          <w:lang w:val="ru-RU"/>
        </w:rPr>
        <w:t>безопасности,</w:t>
      </w:r>
      <w:r w:rsidRPr="006A23B9">
        <w:rPr>
          <w:spacing w:val="33"/>
          <w:lang w:val="ru-RU"/>
        </w:rPr>
        <w:t xml:space="preserve"> </w:t>
      </w:r>
      <w:r w:rsidRPr="006A23B9">
        <w:rPr>
          <w:spacing w:val="-1"/>
          <w:lang w:val="ru-RU"/>
        </w:rPr>
        <w:t>качеству,</w:t>
      </w:r>
      <w:r w:rsidRPr="006A23B9">
        <w:rPr>
          <w:spacing w:val="33"/>
          <w:lang w:val="ru-RU"/>
        </w:rPr>
        <w:t xml:space="preserve"> </w:t>
      </w:r>
      <w:r w:rsidRPr="006A23B9">
        <w:rPr>
          <w:spacing w:val="-1"/>
          <w:lang w:val="ru-RU"/>
        </w:rPr>
        <w:t>техническим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характеристикам,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функциональным</w:t>
      </w:r>
      <w:r w:rsidRPr="006A23B9">
        <w:rPr>
          <w:spacing w:val="41"/>
          <w:lang w:val="ru-RU"/>
        </w:rPr>
        <w:t xml:space="preserve"> </w:t>
      </w:r>
      <w:r w:rsidRPr="006A23B9">
        <w:rPr>
          <w:spacing w:val="-1"/>
          <w:lang w:val="ru-RU"/>
        </w:rPr>
        <w:t>характеристикам</w:t>
      </w:r>
      <w:r w:rsidRPr="006A23B9">
        <w:rPr>
          <w:spacing w:val="44"/>
          <w:lang w:val="ru-RU"/>
        </w:rPr>
        <w:t xml:space="preserve"> </w:t>
      </w:r>
      <w:r w:rsidRPr="006A23B9">
        <w:rPr>
          <w:spacing w:val="-1"/>
          <w:lang w:val="ru-RU"/>
        </w:rPr>
        <w:t>(потребительским</w:t>
      </w:r>
      <w:r w:rsidRPr="006A23B9">
        <w:rPr>
          <w:spacing w:val="43"/>
          <w:lang w:val="ru-RU"/>
        </w:rPr>
        <w:t xml:space="preserve"> </w:t>
      </w:r>
      <w:r w:rsidRPr="006A23B9">
        <w:rPr>
          <w:lang w:val="ru-RU"/>
        </w:rPr>
        <w:t>свойствам)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товара,</w:t>
      </w:r>
      <w:r w:rsidRPr="006A23B9">
        <w:rPr>
          <w:spacing w:val="51"/>
          <w:lang w:val="ru-RU"/>
        </w:rPr>
        <w:t xml:space="preserve"> </w:t>
      </w:r>
      <w:r w:rsidRPr="006A23B9">
        <w:rPr>
          <w:spacing w:val="-1"/>
          <w:lang w:val="ru-RU"/>
        </w:rPr>
        <w:t>работы,</w:t>
      </w:r>
      <w:r w:rsidRPr="006A23B9">
        <w:rPr>
          <w:spacing w:val="20"/>
          <w:lang w:val="ru-RU"/>
        </w:rPr>
        <w:t xml:space="preserve"> </w:t>
      </w:r>
      <w:r w:rsidRPr="006A23B9">
        <w:rPr>
          <w:spacing w:val="-1"/>
          <w:lang w:val="ru-RU"/>
        </w:rPr>
        <w:t>услуги,</w:t>
      </w:r>
      <w:r w:rsidRPr="006A23B9">
        <w:rPr>
          <w:spacing w:val="20"/>
          <w:lang w:val="ru-RU"/>
        </w:rPr>
        <w:t xml:space="preserve"> </w:t>
      </w:r>
      <w:r w:rsidRPr="006A23B9">
        <w:rPr>
          <w:lang w:val="ru-RU"/>
        </w:rPr>
        <w:t>к</w:t>
      </w:r>
      <w:r w:rsidRPr="006A23B9">
        <w:rPr>
          <w:spacing w:val="21"/>
          <w:lang w:val="ru-RU"/>
        </w:rPr>
        <w:t xml:space="preserve"> </w:t>
      </w:r>
      <w:r w:rsidRPr="006A23B9">
        <w:rPr>
          <w:spacing w:val="-1"/>
          <w:lang w:val="ru-RU"/>
        </w:rPr>
        <w:t>размерам,</w:t>
      </w:r>
      <w:r w:rsidRPr="006A23B9">
        <w:rPr>
          <w:spacing w:val="20"/>
          <w:lang w:val="ru-RU"/>
        </w:rPr>
        <w:t xml:space="preserve"> </w:t>
      </w:r>
      <w:r w:rsidRPr="006A23B9">
        <w:rPr>
          <w:spacing w:val="-1"/>
          <w:lang w:val="ru-RU"/>
        </w:rPr>
        <w:t>упаковке,</w:t>
      </w:r>
      <w:r w:rsidRPr="006A23B9">
        <w:rPr>
          <w:spacing w:val="17"/>
          <w:lang w:val="ru-RU"/>
        </w:rPr>
        <w:t xml:space="preserve"> </w:t>
      </w:r>
      <w:r w:rsidRPr="006A23B9">
        <w:rPr>
          <w:spacing w:val="-1"/>
          <w:lang w:val="ru-RU"/>
        </w:rPr>
        <w:t>отгрузке</w:t>
      </w:r>
      <w:r w:rsidRPr="006A23B9">
        <w:rPr>
          <w:spacing w:val="20"/>
          <w:lang w:val="ru-RU"/>
        </w:rPr>
        <w:t xml:space="preserve"> </w:t>
      </w:r>
      <w:r w:rsidRPr="006A23B9">
        <w:rPr>
          <w:spacing w:val="-1"/>
          <w:lang w:val="ru-RU"/>
        </w:rPr>
        <w:t>товара,</w:t>
      </w:r>
      <w:r w:rsidRPr="006A23B9">
        <w:rPr>
          <w:spacing w:val="18"/>
          <w:lang w:val="ru-RU"/>
        </w:rPr>
        <w:t xml:space="preserve"> </w:t>
      </w:r>
      <w:r w:rsidRPr="006A23B9">
        <w:rPr>
          <w:lang w:val="ru-RU"/>
        </w:rPr>
        <w:t>к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результатам</w:t>
      </w:r>
      <w:r w:rsidRPr="006A23B9">
        <w:rPr>
          <w:spacing w:val="20"/>
          <w:lang w:val="ru-RU"/>
        </w:rPr>
        <w:t xml:space="preserve"> </w:t>
      </w:r>
      <w:r w:rsidRPr="006A23B9">
        <w:rPr>
          <w:spacing w:val="-1"/>
          <w:lang w:val="ru-RU"/>
        </w:rPr>
        <w:t>работы,</w:t>
      </w:r>
      <w:r w:rsidRPr="006A23B9">
        <w:rPr>
          <w:spacing w:val="55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48"/>
          <w:lang w:val="ru-RU"/>
        </w:rPr>
        <w:t xml:space="preserve"> </w:t>
      </w:r>
      <w:r w:rsidRPr="006A23B9">
        <w:rPr>
          <w:spacing w:val="-1"/>
          <w:lang w:val="ru-RU"/>
        </w:rPr>
        <w:t>документации</w:t>
      </w:r>
      <w:r w:rsidRPr="006A23B9">
        <w:rPr>
          <w:spacing w:val="47"/>
          <w:lang w:val="ru-RU"/>
        </w:rPr>
        <w:t xml:space="preserve"> </w:t>
      </w:r>
      <w:r w:rsidRPr="006A23B9">
        <w:rPr>
          <w:lang w:val="ru-RU"/>
        </w:rPr>
        <w:t>о</w:t>
      </w:r>
      <w:r w:rsidRPr="006A23B9">
        <w:rPr>
          <w:spacing w:val="50"/>
          <w:lang w:val="ru-RU"/>
        </w:rPr>
        <w:t xml:space="preserve"> </w:t>
      </w:r>
      <w:r w:rsidRPr="006A23B9">
        <w:rPr>
          <w:spacing w:val="-1"/>
          <w:lang w:val="ru-RU"/>
        </w:rPr>
        <w:t>закупке</w:t>
      </w:r>
      <w:r w:rsidRPr="006A23B9">
        <w:rPr>
          <w:spacing w:val="50"/>
          <w:lang w:val="ru-RU"/>
        </w:rPr>
        <w:t xml:space="preserve"> </w:t>
      </w:r>
      <w:r w:rsidRPr="006A23B9">
        <w:rPr>
          <w:spacing w:val="-1"/>
          <w:lang w:val="ru-RU"/>
        </w:rPr>
        <w:t>должно</w:t>
      </w:r>
      <w:r w:rsidRPr="006A23B9">
        <w:rPr>
          <w:spacing w:val="50"/>
          <w:lang w:val="ru-RU"/>
        </w:rPr>
        <w:t xml:space="preserve"> </w:t>
      </w:r>
      <w:r w:rsidRPr="006A23B9">
        <w:rPr>
          <w:spacing w:val="-1"/>
          <w:lang w:val="ru-RU"/>
        </w:rPr>
        <w:t>содержаться</w:t>
      </w:r>
      <w:r w:rsidRPr="006A23B9">
        <w:rPr>
          <w:spacing w:val="50"/>
          <w:lang w:val="ru-RU"/>
        </w:rPr>
        <w:t xml:space="preserve"> </w:t>
      </w:r>
      <w:r w:rsidRPr="006A23B9">
        <w:rPr>
          <w:spacing w:val="-2"/>
          <w:lang w:val="ru-RU"/>
        </w:rPr>
        <w:t>обоснование</w:t>
      </w:r>
      <w:r w:rsidRPr="006A23B9">
        <w:rPr>
          <w:spacing w:val="49"/>
          <w:lang w:val="ru-RU"/>
        </w:rPr>
        <w:t xml:space="preserve"> </w:t>
      </w:r>
      <w:r w:rsidRPr="006A23B9">
        <w:rPr>
          <w:spacing w:val="-1"/>
          <w:lang w:val="ru-RU"/>
        </w:rPr>
        <w:t>необходимости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использования</w:t>
      </w:r>
      <w:r w:rsidRPr="006A23B9">
        <w:rPr>
          <w:spacing w:val="32"/>
          <w:lang w:val="ru-RU"/>
        </w:rPr>
        <w:t xml:space="preserve"> </w:t>
      </w:r>
      <w:r w:rsidRPr="006A23B9">
        <w:rPr>
          <w:spacing w:val="-2"/>
          <w:lang w:val="ru-RU"/>
        </w:rPr>
        <w:t>иных</w:t>
      </w:r>
      <w:r w:rsidRPr="006A23B9">
        <w:rPr>
          <w:spacing w:val="33"/>
          <w:lang w:val="ru-RU"/>
        </w:rPr>
        <w:t xml:space="preserve"> </w:t>
      </w:r>
      <w:r w:rsidRPr="006A23B9">
        <w:rPr>
          <w:spacing w:val="-1"/>
          <w:lang w:val="ru-RU"/>
        </w:rPr>
        <w:t>требований,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связанных</w:t>
      </w:r>
      <w:r w:rsidRPr="006A23B9">
        <w:rPr>
          <w:spacing w:val="33"/>
          <w:lang w:val="ru-RU"/>
        </w:rPr>
        <w:t xml:space="preserve"> </w:t>
      </w:r>
      <w:r w:rsidRPr="006A23B9">
        <w:rPr>
          <w:lang w:val="ru-RU"/>
        </w:rPr>
        <w:t>с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определением</w:t>
      </w:r>
      <w:r w:rsidRPr="006A23B9">
        <w:rPr>
          <w:spacing w:val="32"/>
          <w:lang w:val="ru-RU"/>
        </w:rPr>
        <w:t xml:space="preserve"> </w:t>
      </w:r>
      <w:r w:rsidRPr="006A23B9">
        <w:rPr>
          <w:spacing w:val="-1"/>
          <w:lang w:val="ru-RU"/>
        </w:rPr>
        <w:t>соответствия</w:t>
      </w:r>
      <w:r w:rsidRPr="006A23B9">
        <w:rPr>
          <w:spacing w:val="29"/>
          <w:lang w:val="ru-RU"/>
        </w:rPr>
        <w:t xml:space="preserve"> </w:t>
      </w:r>
      <w:r w:rsidRPr="006A23B9">
        <w:rPr>
          <w:spacing w:val="-1"/>
          <w:lang w:val="ru-RU"/>
        </w:rPr>
        <w:t>поставляемого</w:t>
      </w:r>
      <w:r w:rsidRPr="006A23B9">
        <w:rPr>
          <w:spacing w:val="46"/>
          <w:lang w:val="ru-RU"/>
        </w:rPr>
        <w:t xml:space="preserve"> </w:t>
      </w:r>
      <w:r w:rsidRPr="006A23B9">
        <w:rPr>
          <w:spacing w:val="-1"/>
          <w:lang w:val="ru-RU"/>
        </w:rPr>
        <w:t>товара,</w:t>
      </w:r>
      <w:r w:rsidRPr="006A23B9">
        <w:rPr>
          <w:spacing w:val="44"/>
          <w:lang w:val="ru-RU"/>
        </w:rPr>
        <w:t xml:space="preserve"> </w:t>
      </w:r>
      <w:r w:rsidRPr="006A23B9">
        <w:rPr>
          <w:spacing w:val="-1"/>
          <w:lang w:val="ru-RU"/>
        </w:rPr>
        <w:t>выполняемой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работы,</w:t>
      </w:r>
      <w:r w:rsidRPr="006A23B9">
        <w:rPr>
          <w:spacing w:val="44"/>
          <w:lang w:val="ru-RU"/>
        </w:rPr>
        <w:t xml:space="preserve"> </w:t>
      </w:r>
      <w:r w:rsidRPr="006A23B9">
        <w:rPr>
          <w:spacing w:val="-1"/>
          <w:lang w:val="ru-RU"/>
        </w:rPr>
        <w:t>оказываемой</w:t>
      </w:r>
      <w:r w:rsidRPr="006A23B9">
        <w:rPr>
          <w:spacing w:val="45"/>
          <w:lang w:val="ru-RU"/>
        </w:rPr>
        <w:t xml:space="preserve"> </w:t>
      </w:r>
      <w:r w:rsidRPr="006A23B9">
        <w:rPr>
          <w:spacing w:val="-2"/>
          <w:lang w:val="ru-RU"/>
        </w:rPr>
        <w:t>услуги</w:t>
      </w:r>
      <w:r w:rsidRPr="006A23B9">
        <w:rPr>
          <w:spacing w:val="55"/>
          <w:lang w:val="ru-RU"/>
        </w:rPr>
        <w:t xml:space="preserve"> </w:t>
      </w:r>
      <w:r w:rsidRPr="006A23B9">
        <w:rPr>
          <w:spacing w:val="-1"/>
          <w:lang w:val="ru-RU"/>
        </w:rPr>
        <w:t>потребностям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заказчика;</w:t>
      </w:r>
    </w:p>
    <w:p w14:paraId="263F005C" w14:textId="5519453F" w:rsidR="006A23B9" w:rsidRDefault="00C67707" w:rsidP="007A3AFC">
      <w:pPr>
        <w:pStyle w:val="a3"/>
        <w:numPr>
          <w:ilvl w:val="0"/>
          <w:numId w:val="11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требования</w:t>
      </w:r>
      <w:r w:rsidRPr="006A23B9">
        <w:rPr>
          <w:spacing w:val="42"/>
          <w:lang w:val="ru-RU"/>
        </w:rPr>
        <w:t xml:space="preserve"> </w:t>
      </w:r>
      <w:r w:rsidRPr="006A23B9">
        <w:rPr>
          <w:lang w:val="ru-RU"/>
        </w:rPr>
        <w:t>к</w:t>
      </w:r>
      <w:r w:rsidRPr="006A23B9">
        <w:rPr>
          <w:spacing w:val="42"/>
          <w:lang w:val="ru-RU"/>
        </w:rPr>
        <w:t xml:space="preserve"> </w:t>
      </w:r>
      <w:r w:rsidRPr="006A23B9">
        <w:rPr>
          <w:spacing w:val="-1"/>
          <w:lang w:val="ru-RU"/>
        </w:rPr>
        <w:t>содержанию,</w:t>
      </w:r>
      <w:r w:rsidRPr="006A23B9">
        <w:rPr>
          <w:spacing w:val="41"/>
          <w:lang w:val="ru-RU"/>
        </w:rPr>
        <w:t xml:space="preserve"> </w:t>
      </w:r>
      <w:r w:rsidRPr="006A23B9">
        <w:rPr>
          <w:lang w:val="ru-RU"/>
        </w:rPr>
        <w:t>форме,</w:t>
      </w:r>
      <w:r w:rsidRPr="006A23B9">
        <w:rPr>
          <w:spacing w:val="42"/>
          <w:lang w:val="ru-RU"/>
        </w:rPr>
        <w:t xml:space="preserve"> </w:t>
      </w:r>
      <w:r w:rsidRPr="006A23B9">
        <w:rPr>
          <w:spacing w:val="-1"/>
          <w:lang w:val="ru-RU"/>
        </w:rPr>
        <w:t>оформлению</w:t>
      </w:r>
      <w:r w:rsidRPr="006A23B9">
        <w:rPr>
          <w:spacing w:val="41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составу</w:t>
      </w:r>
      <w:r w:rsidRPr="006A23B9">
        <w:rPr>
          <w:spacing w:val="40"/>
          <w:lang w:val="ru-RU"/>
        </w:rPr>
        <w:t xml:space="preserve"> </w:t>
      </w:r>
      <w:r w:rsidRPr="006A23B9">
        <w:rPr>
          <w:lang w:val="ru-RU"/>
        </w:rPr>
        <w:t>заявки</w:t>
      </w:r>
      <w:r w:rsidRPr="006A23B9">
        <w:rPr>
          <w:spacing w:val="31"/>
          <w:lang w:val="ru-RU"/>
        </w:rPr>
        <w:t xml:space="preserve"> </w:t>
      </w:r>
      <w:r w:rsidRPr="006A23B9">
        <w:rPr>
          <w:lang w:val="ru-RU"/>
        </w:rPr>
        <w:t>на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участие</w:t>
      </w:r>
      <w:r w:rsidRPr="006A23B9">
        <w:rPr>
          <w:lang w:val="ru-RU"/>
        </w:rPr>
        <w:t xml:space="preserve"> в</w:t>
      </w:r>
      <w:r w:rsidRPr="006A23B9">
        <w:rPr>
          <w:spacing w:val="-1"/>
          <w:lang w:val="ru-RU"/>
        </w:rPr>
        <w:t xml:space="preserve"> закупке;</w:t>
      </w:r>
    </w:p>
    <w:p w14:paraId="59FD9194" w14:textId="34AF71EB" w:rsidR="006A23B9" w:rsidRDefault="00C67707" w:rsidP="007A3AFC">
      <w:pPr>
        <w:pStyle w:val="a3"/>
        <w:numPr>
          <w:ilvl w:val="0"/>
          <w:numId w:val="11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требования</w:t>
      </w:r>
      <w:r w:rsidRPr="006A23B9">
        <w:rPr>
          <w:spacing w:val="9"/>
          <w:lang w:val="ru-RU"/>
        </w:rPr>
        <w:t xml:space="preserve"> </w:t>
      </w:r>
      <w:r w:rsidRPr="006A23B9">
        <w:rPr>
          <w:lang w:val="ru-RU"/>
        </w:rPr>
        <w:t>к</w:t>
      </w:r>
      <w:r w:rsidRPr="006A23B9">
        <w:rPr>
          <w:spacing w:val="9"/>
          <w:lang w:val="ru-RU"/>
        </w:rPr>
        <w:t xml:space="preserve"> </w:t>
      </w:r>
      <w:r w:rsidRPr="006A23B9">
        <w:rPr>
          <w:spacing w:val="-1"/>
          <w:lang w:val="ru-RU"/>
        </w:rPr>
        <w:t>описанию</w:t>
      </w:r>
      <w:r w:rsidRPr="006A23B9">
        <w:rPr>
          <w:spacing w:val="8"/>
          <w:lang w:val="ru-RU"/>
        </w:rPr>
        <w:t xml:space="preserve"> </w:t>
      </w:r>
      <w:r w:rsidRPr="006A23B9">
        <w:rPr>
          <w:spacing w:val="-1"/>
          <w:lang w:val="ru-RU"/>
        </w:rPr>
        <w:t>участниками</w:t>
      </w:r>
      <w:r w:rsidRPr="006A23B9">
        <w:rPr>
          <w:spacing w:val="9"/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spacing w:val="9"/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9"/>
          <w:lang w:val="ru-RU"/>
        </w:rPr>
        <w:t xml:space="preserve"> </w:t>
      </w:r>
      <w:r w:rsidRPr="006A23B9">
        <w:rPr>
          <w:spacing w:val="-1"/>
          <w:lang w:val="ru-RU"/>
        </w:rPr>
        <w:t>поставляемого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товара,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который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является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предметом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конкурентной</w:t>
      </w:r>
      <w:r w:rsidRPr="006A23B9">
        <w:rPr>
          <w:lang w:val="ru-RU"/>
        </w:rPr>
        <w:t xml:space="preserve"> </w:t>
      </w:r>
      <w:r w:rsidRPr="006A23B9">
        <w:rPr>
          <w:spacing w:val="1"/>
          <w:lang w:val="ru-RU"/>
        </w:rPr>
        <w:t>закупки,</w:t>
      </w:r>
      <w:r w:rsidRPr="006A23B9">
        <w:rPr>
          <w:spacing w:val="33"/>
          <w:lang w:val="ru-RU"/>
        </w:rPr>
        <w:t xml:space="preserve"> </w:t>
      </w:r>
      <w:r w:rsidRPr="006A23B9">
        <w:rPr>
          <w:lang w:val="ru-RU"/>
        </w:rPr>
        <w:t>его</w:t>
      </w:r>
      <w:r w:rsidR="00D71A16">
        <w:rPr>
          <w:lang w:val="ru-RU"/>
        </w:rPr>
        <w:t> </w:t>
      </w:r>
      <w:r w:rsidRPr="006A23B9">
        <w:rPr>
          <w:spacing w:val="-1"/>
          <w:lang w:val="ru-RU"/>
        </w:rPr>
        <w:t>функциональных</w:t>
      </w:r>
      <w:r w:rsidRPr="006A23B9">
        <w:rPr>
          <w:spacing w:val="35"/>
          <w:lang w:val="ru-RU"/>
        </w:rPr>
        <w:t xml:space="preserve"> </w:t>
      </w:r>
      <w:r w:rsidRPr="006A23B9">
        <w:rPr>
          <w:spacing w:val="-1"/>
          <w:lang w:val="ru-RU"/>
        </w:rPr>
        <w:t>характеристик</w:t>
      </w:r>
      <w:r w:rsidRPr="006A23B9">
        <w:rPr>
          <w:spacing w:val="35"/>
          <w:lang w:val="ru-RU"/>
        </w:rPr>
        <w:t xml:space="preserve"> </w:t>
      </w:r>
      <w:r w:rsidRPr="006A23B9">
        <w:rPr>
          <w:spacing w:val="-1"/>
          <w:lang w:val="ru-RU"/>
        </w:rPr>
        <w:t>(потребительских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свойств),</w:t>
      </w:r>
      <w:r w:rsidRPr="006A23B9">
        <w:rPr>
          <w:spacing w:val="25"/>
          <w:lang w:val="ru-RU"/>
        </w:rPr>
        <w:t xml:space="preserve"> </w:t>
      </w:r>
      <w:r w:rsidRPr="006A23B9">
        <w:rPr>
          <w:lang w:val="ru-RU"/>
        </w:rPr>
        <w:t>его</w:t>
      </w:r>
      <w:r w:rsidR="00D71A16">
        <w:rPr>
          <w:lang w:val="ru-RU"/>
        </w:rPr>
        <w:t> </w:t>
      </w:r>
      <w:r w:rsidRPr="006A23B9">
        <w:rPr>
          <w:spacing w:val="-1"/>
          <w:lang w:val="ru-RU"/>
        </w:rPr>
        <w:t>количественных</w:t>
      </w:r>
      <w:r w:rsidRPr="006A23B9">
        <w:rPr>
          <w:spacing w:val="52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52"/>
          <w:lang w:val="ru-RU"/>
        </w:rPr>
        <w:t xml:space="preserve"> </w:t>
      </w:r>
      <w:r w:rsidRPr="006A23B9">
        <w:rPr>
          <w:spacing w:val="-1"/>
          <w:lang w:val="ru-RU"/>
        </w:rPr>
        <w:t>качественных</w:t>
      </w:r>
      <w:r w:rsidRPr="006A23B9">
        <w:rPr>
          <w:spacing w:val="52"/>
          <w:lang w:val="ru-RU"/>
        </w:rPr>
        <w:t xml:space="preserve"> </w:t>
      </w:r>
      <w:r w:rsidRPr="006A23B9">
        <w:rPr>
          <w:spacing w:val="-1"/>
          <w:lang w:val="ru-RU"/>
        </w:rPr>
        <w:t>характеристик,</w:t>
      </w:r>
      <w:r w:rsidRPr="006A23B9">
        <w:rPr>
          <w:spacing w:val="51"/>
          <w:lang w:val="ru-RU"/>
        </w:rPr>
        <w:t xml:space="preserve"> </w:t>
      </w:r>
      <w:r w:rsidRPr="006A23B9">
        <w:rPr>
          <w:spacing w:val="-1"/>
          <w:lang w:val="ru-RU"/>
        </w:rPr>
        <w:t>требования</w:t>
      </w:r>
      <w:r w:rsidRPr="006A23B9">
        <w:rPr>
          <w:spacing w:val="52"/>
          <w:lang w:val="ru-RU"/>
        </w:rPr>
        <w:t xml:space="preserve"> </w:t>
      </w:r>
      <w:r w:rsidRPr="006A23B9">
        <w:rPr>
          <w:lang w:val="ru-RU"/>
        </w:rPr>
        <w:t>к</w:t>
      </w:r>
      <w:r w:rsidRPr="006A23B9">
        <w:rPr>
          <w:spacing w:val="52"/>
          <w:lang w:val="ru-RU"/>
        </w:rPr>
        <w:t xml:space="preserve"> </w:t>
      </w:r>
      <w:r w:rsidRPr="006A23B9">
        <w:rPr>
          <w:spacing w:val="-1"/>
          <w:lang w:val="ru-RU"/>
        </w:rPr>
        <w:t>описанию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участниками</w:t>
      </w:r>
      <w:r w:rsidRPr="006A23B9">
        <w:rPr>
          <w:spacing w:val="18"/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spacing w:val="16"/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18"/>
          <w:lang w:val="ru-RU"/>
        </w:rPr>
        <w:t xml:space="preserve"> </w:t>
      </w:r>
      <w:r w:rsidRPr="006A23B9">
        <w:rPr>
          <w:spacing w:val="-1"/>
          <w:lang w:val="ru-RU"/>
        </w:rPr>
        <w:t>выполняемой</w:t>
      </w:r>
      <w:r w:rsidRPr="006A23B9">
        <w:rPr>
          <w:spacing w:val="18"/>
          <w:lang w:val="ru-RU"/>
        </w:rPr>
        <w:t xml:space="preserve"> </w:t>
      </w:r>
      <w:r w:rsidRPr="006A23B9">
        <w:rPr>
          <w:spacing w:val="-1"/>
          <w:lang w:val="ru-RU"/>
        </w:rPr>
        <w:t>работы,</w:t>
      </w:r>
      <w:r w:rsidRPr="006A23B9">
        <w:rPr>
          <w:spacing w:val="17"/>
          <w:lang w:val="ru-RU"/>
        </w:rPr>
        <w:t xml:space="preserve"> </w:t>
      </w:r>
      <w:r w:rsidRPr="006A23B9">
        <w:rPr>
          <w:spacing w:val="-1"/>
          <w:lang w:val="ru-RU"/>
        </w:rPr>
        <w:t>оказываемой</w:t>
      </w:r>
      <w:r w:rsidRPr="006A23B9">
        <w:rPr>
          <w:spacing w:val="18"/>
          <w:lang w:val="ru-RU"/>
        </w:rPr>
        <w:t xml:space="preserve"> </w:t>
      </w:r>
      <w:r w:rsidRPr="006A23B9">
        <w:rPr>
          <w:spacing w:val="-2"/>
          <w:lang w:val="ru-RU"/>
        </w:rPr>
        <w:t>услуги,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которые</w:t>
      </w:r>
      <w:r w:rsidRPr="006A23B9">
        <w:rPr>
          <w:spacing w:val="49"/>
          <w:lang w:val="ru-RU"/>
        </w:rPr>
        <w:t xml:space="preserve"> </w:t>
      </w:r>
      <w:r w:rsidRPr="006A23B9">
        <w:rPr>
          <w:spacing w:val="-1"/>
          <w:lang w:val="ru-RU"/>
        </w:rPr>
        <w:t>являются</w:t>
      </w:r>
      <w:r w:rsidRPr="006A23B9">
        <w:rPr>
          <w:spacing w:val="48"/>
          <w:lang w:val="ru-RU"/>
        </w:rPr>
        <w:t xml:space="preserve"> </w:t>
      </w:r>
      <w:r w:rsidRPr="006A23B9">
        <w:rPr>
          <w:spacing w:val="-1"/>
          <w:lang w:val="ru-RU"/>
        </w:rPr>
        <w:t>предметом</w:t>
      </w:r>
      <w:r w:rsidRPr="006A23B9">
        <w:rPr>
          <w:spacing w:val="51"/>
          <w:lang w:val="ru-RU"/>
        </w:rPr>
        <w:t xml:space="preserve"> </w:t>
      </w:r>
      <w:r w:rsidRPr="006A23B9">
        <w:rPr>
          <w:spacing w:val="-1"/>
          <w:lang w:val="ru-RU"/>
        </w:rPr>
        <w:t>конкурентной</w:t>
      </w:r>
      <w:r w:rsidRPr="006A23B9">
        <w:rPr>
          <w:spacing w:val="50"/>
          <w:lang w:val="ru-RU"/>
        </w:rPr>
        <w:t xml:space="preserve"> </w:t>
      </w:r>
      <w:r w:rsidRPr="006A23B9">
        <w:rPr>
          <w:spacing w:val="-1"/>
          <w:lang w:val="ru-RU"/>
        </w:rPr>
        <w:t>закупки,</w:t>
      </w:r>
      <w:r w:rsidRPr="006A23B9">
        <w:rPr>
          <w:lang w:val="ru-RU"/>
        </w:rPr>
        <w:t xml:space="preserve"> их</w:t>
      </w:r>
      <w:r w:rsidRPr="006A23B9">
        <w:rPr>
          <w:spacing w:val="50"/>
          <w:lang w:val="ru-RU"/>
        </w:rPr>
        <w:t xml:space="preserve"> </w:t>
      </w:r>
      <w:r w:rsidRPr="006A23B9">
        <w:rPr>
          <w:lang w:val="ru-RU"/>
        </w:rPr>
        <w:t>количественных</w:t>
      </w:r>
      <w:r w:rsidRPr="006A23B9">
        <w:rPr>
          <w:spacing w:val="45"/>
          <w:lang w:val="ru-RU"/>
        </w:rPr>
        <w:t xml:space="preserve"> </w:t>
      </w:r>
      <w:r w:rsidRPr="006A23B9">
        <w:rPr>
          <w:lang w:val="ru-RU"/>
        </w:rPr>
        <w:t>и</w:t>
      </w:r>
      <w:r w:rsidR="00D71A16">
        <w:rPr>
          <w:lang w:val="ru-RU"/>
        </w:rPr>
        <w:t> </w:t>
      </w:r>
      <w:r w:rsidRPr="006A23B9">
        <w:rPr>
          <w:spacing w:val="-1"/>
          <w:lang w:val="ru-RU"/>
        </w:rPr>
        <w:t>качественных</w:t>
      </w:r>
      <w:r w:rsidRPr="006A23B9">
        <w:rPr>
          <w:spacing w:val="-3"/>
          <w:lang w:val="ru-RU"/>
        </w:rPr>
        <w:t xml:space="preserve"> </w:t>
      </w:r>
      <w:r w:rsidRPr="006A23B9">
        <w:rPr>
          <w:spacing w:val="-1"/>
          <w:lang w:val="ru-RU"/>
        </w:rPr>
        <w:t>характеристик;</w:t>
      </w:r>
    </w:p>
    <w:p w14:paraId="6FC6B188" w14:textId="77777777" w:rsidR="006A23B9" w:rsidRDefault="00C67707" w:rsidP="007A3AFC">
      <w:pPr>
        <w:pStyle w:val="a3"/>
        <w:numPr>
          <w:ilvl w:val="0"/>
          <w:numId w:val="11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lang w:val="ru-RU"/>
        </w:rPr>
        <w:t>место,</w:t>
      </w:r>
      <w:r w:rsidRPr="006A23B9">
        <w:rPr>
          <w:spacing w:val="61"/>
          <w:lang w:val="ru-RU"/>
        </w:rPr>
        <w:t xml:space="preserve"> </w:t>
      </w:r>
      <w:r w:rsidRPr="006A23B9">
        <w:rPr>
          <w:spacing w:val="-1"/>
          <w:lang w:val="ru-RU"/>
        </w:rPr>
        <w:t>условия</w:t>
      </w:r>
      <w:r w:rsidRPr="006A23B9">
        <w:rPr>
          <w:spacing w:val="60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1"/>
          <w:lang w:val="ru-RU"/>
        </w:rPr>
        <w:t>сроки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2"/>
          <w:lang w:val="ru-RU"/>
        </w:rPr>
        <w:t>(периоды)</w:t>
      </w:r>
      <w:r w:rsidRPr="006A23B9">
        <w:rPr>
          <w:spacing w:val="61"/>
          <w:lang w:val="ru-RU"/>
        </w:rPr>
        <w:t xml:space="preserve"> </w:t>
      </w:r>
      <w:r w:rsidRPr="006A23B9">
        <w:rPr>
          <w:spacing w:val="-1"/>
          <w:lang w:val="ru-RU"/>
        </w:rPr>
        <w:t>поставки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1"/>
          <w:lang w:val="ru-RU"/>
        </w:rPr>
        <w:t>товара,</w:t>
      </w:r>
      <w:r w:rsidRPr="006A23B9">
        <w:rPr>
          <w:spacing w:val="61"/>
          <w:lang w:val="ru-RU"/>
        </w:rPr>
        <w:t xml:space="preserve"> </w:t>
      </w:r>
      <w:r w:rsidRPr="006A23B9">
        <w:rPr>
          <w:spacing w:val="-2"/>
          <w:lang w:val="ru-RU"/>
        </w:rPr>
        <w:t>выполнения</w:t>
      </w:r>
      <w:r w:rsidRPr="006A23B9">
        <w:rPr>
          <w:spacing w:val="47"/>
          <w:lang w:val="ru-RU"/>
        </w:rPr>
        <w:t xml:space="preserve"> </w:t>
      </w:r>
      <w:r w:rsidRPr="006A23B9">
        <w:rPr>
          <w:spacing w:val="-1"/>
          <w:lang w:val="ru-RU"/>
        </w:rPr>
        <w:lastRenderedPageBreak/>
        <w:t>работы, оказания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услуги;</w:t>
      </w:r>
    </w:p>
    <w:p w14:paraId="34959549" w14:textId="32BEE3A8" w:rsidR="006A23B9" w:rsidRDefault="00C67707" w:rsidP="007A3AFC">
      <w:pPr>
        <w:pStyle w:val="a3"/>
        <w:numPr>
          <w:ilvl w:val="0"/>
          <w:numId w:val="11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сведения</w:t>
      </w:r>
      <w:r w:rsidRPr="006A23B9">
        <w:rPr>
          <w:spacing w:val="38"/>
          <w:lang w:val="ru-RU"/>
        </w:rPr>
        <w:t xml:space="preserve"> </w:t>
      </w:r>
      <w:r w:rsidRPr="006A23B9">
        <w:rPr>
          <w:lang w:val="ru-RU"/>
        </w:rPr>
        <w:t>о</w:t>
      </w:r>
      <w:r w:rsidRPr="006A23B9">
        <w:rPr>
          <w:spacing w:val="36"/>
          <w:lang w:val="ru-RU"/>
        </w:rPr>
        <w:t xml:space="preserve"> </w:t>
      </w:r>
      <w:r w:rsidRPr="006A23B9">
        <w:rPr>
          <w:spacing w:val="-1"/>
          <w:lang w:val="ru-RU"/>
        </w:rPr>
        <w:t>начальной</w:t>
      </w:r>
      <w:r w:rsidRPr="006A23B9">
        <w:rPr>
          <w:spacing w:val="38"/>
          <w:lang w:val="ru-RU"/>
        </w:rPr>
        <w:t xml:space="preserve"> </w:t>
      </w:r>
      <w:r w:rsidRPr="006A23B9">
        <w:rPr>
          <w:spacing w:val="-1"/>
          <w:lang w:val="ru-RU"/>
        </w:rPr>
        <w:t>(максимальной)</w:t>
      </w:r>
      <w:r w:rsidRPr="006A23B9">
        <w:rPr>
          <w:spacing w:val="37"/>
          <w:lang w:val="ru-RU"/>
        </w:rPr>
        <w:t xml:space="preserve"> </w:t>
      </w:r>
      <w:r w:rsidRPr="006A23B9">
        <w:rPr>
          <w:spacing w:val="-1"/>
          <w:lang w:val="ru-RU"/>
        </w:rPr>
        <w:t>цене</w:t>
      </w:r>
      <w:r w:rsidRPr="006A23B9">
        <w:rPr>
          <w:spacing w:val="37"/>
          <w:lang w:val="ru-RU"/>
        </w:rPr>
        <w:t xml:space="preserve"> </w:t>
      </w:r>
      <w:r w:rsidRPr="006A23B9">
        <w:rPr>
          <w:spacing w:val="-1"/>
          <w:lang w:val="ru-RU"/>
        </w:rPr>
        <w:t>договора,</w:t>
      </w:r>
      <w:r w:rsidRPr="006A23B9">
        <w:rPr>
          <w:spacing w:val="37"/>
          <w:lang w:val="ru-RU"/>
        </w:rPr>
        <w:t xml:space="preserve"> </w:t>
      </w:r>
      <w:r w:rsidRPr="006A23B9">
        <w:rPr>
          <w:spacing w:val="-1"/>
          <w:lang w:val="ru-RU"/>
        </w:rPr>
        <w:t>либо</w:t>
      </w:r>
      <w:r w:rsidR="00D71A16">
        <w:rPr>
          <w:spacing w:val="-1"/>
          <w:lang w:val="ru-RU"/>
        </w:rPr>
        <w:t> </w:t>
      </w:r>
      <w:r w:rsidRPr="006A23B9">
        <w:rPr>
          <w:spacing w:val="-2"/>
          <w:lang w:val="ru-RU"/>
        </w:rPr>
        <w:t>формула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цены</w:t>
      </w:r>
      <w:r w:rsidRPr="006A23B9">
        <w:rPr>
          <w:spacing w:val="1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2"/>
          <w:lang w:val="ru-RU"/>
        </w:rPr>
        <w:t xml:space="preserve"> </w:t>
      </w:r>
      <w:r w:rsidRPr="006A23B9">
        <w:rPr>
          <w:spacing w:val="-1"/>
          <w:lang w:val="ru-RU"/>
        </w:rPr>
        <w:t>максимальное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значение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цены</w:t>
      </w:r>
      <w:r w:rsidRPr="006A23B9">
        <w:rPr>
          <w:spacing w:val="2"/>
          <w:lang w:val="ru-RU"/>
        </w:rPr>
        <w:t xml:space="preserve"> </w:t>
      </w:r>
      <w:r w:rsidRPr="006A23B9">
        <w:rPr>
          <w:spacing w:val="-1"/>
          <w:lang w:val="ru-RU"/>
        </w:rPr>
        <w:t>договора,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либо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цена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единицы</w:t>
      </w:r>
      <w:r w:rsidRPr="006A23B9">
        <w:rPr>
          <w:spacing w:val="2"/>
          <w:lang w:val="ru-RU"/>
        </w:rPr>
        <w:t xml:space="preserve"> </w:t>
      </w:r>
      <w:r w:rsidRPr="006A23B9">
        <w:rPr>
          <w:spacing w:val="-1"/>
          <w:lang w:val="ru-RU"/>
        </w:rPr>
        <w:t>товара,</w:t>
      </w:r>
      <w:r w:rsidRPr="006A23B9">
        <w:rPr>
          <w:spacing w:val="27"/>
          <w:lang w:val="ru-RU"/>
        </w:rPr>
        <w:t xml:space="preserve"> </w:t>
      </w:r>
      <w:r w:rsidRPr="006A23B9">
        <w:rPr>
          <w:spacing w:val="-1"/>
          <w:lang w:val="ru-RU"/>
        </w:rPr>
        <w:t xml:space="preserve">работы, </w:t>
      </w:r>
      <w:r w:rsidRPr="006A23B9">
        <w:rPr>
          <w:spacing w:val="-2"/>
          <w:lang w:val="ru-RU"/>
        </w:rPr>
        <w:t>услуги</w:t>
      </w:r>
      <w:r w:rsidRPr="006A23B9">
        <w:rPr>
          <w:spacing w:val="1"/>
          <w:lang w:val="ru-RU"/>
        </w:rPr>
        <w:t xml:space="preserve"> </w:t>
      </w:r>
      <w:r w:rsidRPr="006A23B9">
        <w:rPr>
          <w:lang w:val="ru-RU"/>
        </w:rPr>
        <w:t xml:space="preserve">и </w:t>
      </w:r>
      <w:r w:rsidRPr="006A23B9">
        <w:rPr>
          <w:spacing w:val="-1"/>
          <w:lang w:val="ru-RU"/>
        </w:rPr>
        <w:t>максимальное</w:t>
      </w:r>
      <w:r w:rsidRPr="006A23B9">
        <w:rPr>
          <w:lang w:val="ru-RU"/>
        </w:rPr>
        <w:t xml:space="preserve"> </w:t>
      </w:r>
      <w:r w:rsidRPr="006A23B9">
        <w:rPr>
          <w:spacing w:val="-2"/>
          <w:lang w:val="ru-RU"/>
        </w:rPr>
        <w:t>значение</w:t>
      </w:r>
      <w:r w:rsidRPr="006A23B9">
        <w:rPr>
          <w:lang w:val="ru-RU"/>
        </w:rPr>
        <w:t xml:space="preserve"> цены </w:t>
      </w:r>
      <w:r w:rsidRPr="006A23B9">
        <w:rPr>
          <w:spacing w:val="-2"/>
          <w:lang w:val="ru-RU"/>
        </w:rPr>
        <w:t>договора;</w:t>
      </w:r>
    </w:p>
    <w:p w14:paraId="698CD421" w14:textId="77777777" w:rsidR="006A23B9" w:rsidRDefault="00C67707" w:rsidP="007A3AFC">
      <w:pPr>
        <w:pStyle w:val="a3"/>
        <w:numPr>
          <w:ilvl w:val="0"/>
          <w:numId w:val="11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lang w:val="ru-RU"/>
        </w:rPr>
        <w:t xml:space="preserve">форма, </w:t>
      </w:r>
      <w:r w:rsidRPr="006A23B9">
        <w:rPr>
          <w:spacing w:val="-2"/>
          <w:lang w:val="ru-RU"/>
        </w:rPr>
        <w:t xml:space="preserve">сроки </w:t>
      </w:r>
      <w:r w:rsidRPr="006A23B9">
        <w:rPr>
          <w:lang w:val="ru-RU"/>
        </w:rPr>
        <w:t xml:space="preserve">и </w:t>
      </w:r>
      <w:r w:rsidRPr="006A23B9">
        <w:rPr>
          <w:spacing w:val="-2"/>
          <w:lang w:val="ru-RU"/>
        </w:rPr>
        <w:t>порядок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оплаты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 xml:space="preserve">товара, работы, </w:t>
      </w:r>
      <w:r w:rsidRPr="006A23B9">
        <w:rPr>
          <w:lang w:val="ru-RU"/>
        </w:rPr>
        <w:t>услуги;</w:t>
      </w:r>
    </w:p>
    <w:p w14:paraId="5AB2E22F" w14:textId="3C331427" w:rsidR="006A23B9" w:rsidRDefault="00C67707" w:rsidP="007A3AFC">
      <w:pPr>
        <w:pStyle w:val="a3"/>
        <w:numPr>
          <w:ilvl w:val="0"/>
          <w:numId w:val="11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обоснование начальной (максимальной) цены договора либо цены единицы товара, работы, услуги, включая информацию о расходах на</w:t>
      </w:r>
      <w:r w:rsidR="00D71A16">
        <w:rPr>
          <w:spacing w:val="-1"/>
          <w:lang w:val="ru-RU"/>
        </w:rPr>
        <w:t> </w:t>
      </w:r>
      <w:r w:rsidRPr="006A23B9">
        <w:rPr>
          <w:spacing w:val="-1"/>
          <w:lang w:val="ru-RU"/>
        </w:rPr>
        <w:t>перевозку, страхование, уплату таможенных пошлин, налогов и других обязательных платежей;</w:t>
      </w:r>
    </w:p>
    <w:p w14:paraId="1B9C0A01" w14:textId="0BBA56B3" w:rsidR="006A23B9" w:rsidRDefault="00C67707" w:rsidP="007A3AFC">
      <w:pPr>
        <w:pStyle w:val="a3"/>
        <w:numPr>
          <w:ilvl w:val="0"/>
          <w:numId w:val="11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порядок,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дата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начала,</w:t>
      </w:r>
      <w:r w:rsidRPr="006A23B9">
        <w:rPr>
          <w:spacing w:val="10"/>
          <w:lang w:val="ru-RU"/>
        </w:rPr>
        <w:t xml:space="preserve"> </w:t>
      </w:r>
      <w:r w:rsidRPr="006A23B9">
        <w:rPr>
          <w:lang w:val="ru-RU"/>
        </w:rPr>
        <w:t>дата</w:t>
      </w:r>
      <w:r w:rsidRPr="006A23B9">
        <w:rPr>
          <w:spacing w:val="11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2"/>
          <w:lang w:val="ru-RU"/>
        </w:rPr>
        <w:t>время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окончания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срока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подачи</w:t>
      </w:r>
      <w:r w:rsidRPr="006A23B9">
        <w:rPr>
          <w:spacing w:val="9"/>
          <w:lang w:val="ru-RU"/>
        </w:rPr>
        <w:t xml:space="preserve"> </w:t>
      </w:r>
      <w:r w:rsidRPr="006A23B9">
        <w:rPr>
          <w:lang w:val="ru-RU"/>
        </w:rPr>
        <w:t>заявок</w:t>
      </w:r>
      <w:r w:rsidRPr="006A23B9">
        <w:rPr>
          <w:spacing w:val="21"/>
          <w:lang w:val="ru-RU"/>
        </w:rPr>
        <w:t xml:space="preserve"> </w:t>
      </w:r>
      <w:r w:rsidRPr="006A23B9">
        <w:rPr>
          <w:lang w:val="ru-RU"/>
        </w:rPr>
        <w:t>на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участие</w:t>
      </w:r>
      <w:r w:rsidRPr="006A23B9">
        <w:rPr>
          <w:spacing w:val="56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54"/>
          <w:lang w:val="ru-RU"/>
        </w:rPr>
        <w:t xml:space="preserve"> </w:t>
      </w:r>
      <w:r w:rsidRPr="006A23B9">
        <w:rPr>
          <w:spacing w:val="-1"/>
          <w:lang w:val="ru-RU"/>
        </w:rPr>
        <w:t>закупке</w:t>
      </w:r>
      <w:r w:rsidRPr="006A23B9">
        <w:rPr>
          <w:spacing w:val="57"/>
          <w:lang w:val="ru-RU"/>
        </w:rPr>
        <w:t xml:space="preserve"> </w:t>
      </w:r>
      <w:r w:rsidRPr="006A23B9">
        <w:rPr>
          <w:spacing w:val="-1"/>
          <w:lang w:val="ru-RU"/>
        </w:rPr>
        <w:t>(этапах</w:t>
      </w:r>
      <w:r w:rsidRPr="006A23B9">
        <w:rPr>
          <w:spacing w:val="61"/>
          <w:lang w:val="ru-RU"/>
        </w:rPr>
        <w:t xml:space="preserve"> </w:t>
      </w:r>
      <w:r w:rsidRPr="006A23B9">
        <w:rPr>
          <w:spacing w:val="-1"/>
          <w:lang w:val="ru-RU"/>
        </w:rPr>
        <w:t>конкурентной</w:t>
      </w:r>
      <w:r w:rsidRPr="006A23B9">
        <w:rPr>
          <w:spacing w:val="55"/>
          <w:lang w:val="ru-RU"/>
        </w:rPr>
        <w:t xml:space="preserve"> </w:t>
      </w:r>
      <w:r w:rsidRPr="006A23B9">
        <w:rPr>
          <w:spacing w:val="-1"/>
          <w:lang w:val="ru-RU"/>
        </w:rPr>
        <w:t>закупки)</w:t>
      </w:r>
      <w:r w:rsidRPr="006A23B9">
        <w:rPr>
          <w:spacing w:val="54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54"/>
          <w:lang w:val="ru-RU"/>
        </w:rPr>
        <w:t xml:space="preserve"> </w:t>
      </w:r>
      <w:r w:rsidRPr="006A23B9">
        <w:rPr>
          <w:spacing w:val="-1"/>
          <w:lang w:val="ru-RU"/>
        </w:rPr>
        <w:t>порядок</w:t>
      </w:r>
      <w:r w:rsidRPr="006A23B9">
        <w:rPr>
          <w:spacing w:val="54"/>
          <w:lang w:val="ru-RU"/>
        </w:rPr>
        <w:t xml:space="preserve"> </w:t>
      </w:r>
      <w:r w:rsidRPr="006A23B9">
        <w:rPr>
          <w:spacing w:val="-1"/>
          <w:lang w:val="ru-RU"/>
        </w:rPr>
        <w:t>подведения</w:t>
      </w:r>
      <w:r w:rsidRPr="006A23B9">
        <w:rPr>
          <w:spacing w:val="39"/>
          <w:lang w:val="ru-RU"/>
        </w:rPr>
        <w:t xml:space="preserve"> </w:t>
      </w:r>
      <w:r w:rsidRPr="006A23B9">
        <w:rPr>
          <w:spacing w:val="-1"/>
          <w:lang w:val="ru-RU"/>
        </w:rPr>
        <w:t>итогов такой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(этапов такой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закупки);</w:t>
      </w:r>
    </w:p>
    <w:p w14:paraId="4C38958A" w14:textId="77777777" w:rsidR="006A23B9" w:rsidRDefault="00C67707" w:rsidP="007A3AFC">
      <w:pPr>
        <w:pStyle w:val="a3"/>
        <w:numPr>
          <w:ilvl w:val="0"/>
          <w:numId w:val="119"/>
        </w:numPr>
        <w:tabs>
          <w:tab w:val="left" w:pos="1276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требования</w:t>
      </w:r>
      <w:r w:rsidRPr="006A23B9">
        <w:rPr>
          <w:lang w:val="ru-RU"/>
        </w:rPr>
        <w:t xml:space="preserve"> к </w:t>
      </w:r>
      <w:r w:rsidRPr="006A23B9">
        <w:rPr>
          <w:spacing w:val="-1"/>
          <w:lang w:val="ru-RU"/>
        </w:rPr>
        <w:t>участникам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закупки;</w:t>
      </w:r>
    </w:p>
    <w:p w14:paraId="31CDAC6B" w14:textId="34B69C3B" w:rsidR="006A23B9" w:rsidRDefault="00C67707" w:rsidP="007A3AFC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требования</w:t>
      </w:r>
      <w:r w:rsidRPr="006A23B9">
        <w:rPr>
          <w:lang w:val="ru-RU"/>
        </w:rPr>
        <w:t xml:space="preserve"> к </w:t>
      </w:r>
      <w:r w:rsidRPr="006A23B9">
        <w:rPr>
          <w:spacing w:val="-1"/>
          <w:lang w:val="ru-RU"/>
        </w:rPr>
        <w:t>участникам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lang w:val="ru-RU"/>
        </w:rPr>
        <w:t xml:space="preserve"> и </w:t>
      </w:r>
      <w:r w:rsidRPr="006A23B9">
        <w:rPr>
          <w:spacing w:val="-1"/>
          <w:lang w:val="ru-RU"/>
        </w:rPr>
        <w:t>привлекаемым</w:t>
      </w:r>
      <w:r w:rsidRPr="006A23B9">
        <w:rPr>
          <w:spacing w:val="25"/>
          <w:lang w:val="ru-RU"/>
        </w:rPr>
        <w:t xml:space="preserve"> </w:t>
      </w:r>
      <w:r w:rsidRPr="006A23B9">
        <w:rPr>
          <w:lang w:val="ru-RU"/>
        </w:rPr>
        <w:t>ими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субподрядчикам,</w:t>
      </w:r>
      <w:r w:rsidRPr="006A23B9">
        <w:rPr>
          <w:spacing w:val="60"/>
          <w:lang w:val="ru-RU"/>
        </w:rPr>
        <w:t xml:space="preserve"> </w:t>
      </w:r>
      <w:r w:rsidRPr="006A23B9">
        <w:rPr>
          <w:spacing w:val="-1"/>
          <w:lang w:val="ru-RU"/>
        </w:rPr>
        <w:t>соисполнителям</w:t>
      </w:r>
      <w:r w:rsidRPr="006A23B9">
        <w:rPr>
          <w:spacing w:val="60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61"/>
          <w:lang w:val="ru-RU"/>
        </w:rPr>
        <w:t xml:space="preserve"> </w:t>
      </w:r>
      <w:r w:rsidRPr="006A23B9">
        <w:rPr>
          <w:spacing w:val="-1"/>
          <w:lang w:val="ru-RU"/>
        </w:rPr>
        <w:t>(или)</w:t>
      </w:r>
      <w:r w:rsidRPr="006A23B9">
        <w:rPr>
          <w:spacing w:val="60"/>
          <w:lang w:val="ru-RU"/>
        </w:rPr>
        <w:t xml:space="preserve"> </w:t>
      </w:r>
      <w:r w:rsidRPr="006A23B9">
        <w:rPr>
          <w:spacing w:val="-1"/>
          <w:lang w:val="ru-RU"/>
        </w:rPr>
        <w:t>изготовителям</w:t>
      </w:r>
      <w:r w:rsidRPr="006A23B9">
        <w:rPr>
          <w:spacing w:val="60"/>
          <w:lang w:val="ru-RU"/>
        </w:rPr>
        <w:t xml:space="preserve"> </w:t>
      </w:r>
      <w:r w:rsidRPr="006A23B9">
        <w:rPr>
          <w:spacing w:val="-1"/>
          <w:lang w:val="ru-RU"/>
        </w:rPr>
        <w:t>товара,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являющегося</w:t>
      </w:r>
      <w:r w:rsidRPr="006A23B9">
        <w:rPr>
          <w:spacing w:val="13"/>
          <w:lang w:val="ru-RU"/>
        </w:rPr>
        <w:t xml:space="preserve"> </w:t>
      </w:r>
      <w:r w:rsidRPr="006A23B9">
        <w:rPr>
          <w:spacing w:val="-1"/>
          <w:lang w:val="ru-RU"/>
        </w:rPr>
        <w:t>предметом</w:t>
      </w:r>
      <w:r w:rsidRPr="006A23B9">
        <w:rPr>
          <w:spacing w:val="15"/>
          <w:lang w:val="ru-RU"/>
        </w:rPr>
        <w:t xml:space="preserve"> </w:t>
      </w:r>
      <w:r w:rsidRPr="006A23B9">
        <w:rPr>
          <w:spacing w:val="-1"/>
          <w:lang w:val="ru-RU"/>
        </w:rPr>
        <w:t>закупки,</w:t>
      </w:r>
      <w:r w:rsidRPr="006A23B9">
        <w:rPr>
          <w:spacing w:val="12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13"/>
          <w:lang w:val="ru-RU"/>
        </w:rPr>
        <w:t xml:space="preserve"> </w:t>
      </w:r>
      <w:r w:rsidRPr="006A23B9">
        <w:rPr>
          <w:spacing w:val="-1"/>
          <w:lang w:val="ru-RU"/>
        </w:rPr>
        <w:t>перечень</w:t>
      </w:r>
      <w:r w:rsidRPr="006A23B9">
        <w:rPr>
          <w:spacing w:val="14"/>
          <w:lang w:val="ru-RU"/>
        </w:rPr>
        <w:t xml:space="preserve"> </w:t>
      </w:r>
      <w:r w:rsidRPr="006A23B9">
        <w:rPr>
          <w:spacing w:val="-1"/>
          <w:lang w:val="ru-RU"/>
        </w:rPr>
        <w:t>документов,</w:t>
      </w:r>
      <w:r w:rsidRPr="006A23B9">
        <w:rPr>
          <w:spacing w:val="14"/>
          <w:lang w:val="ru-RU"/>
        </w:rPr>
        <w:t xml:space="preserve"> </w:t>
      </w:r>
      <w:r w:rsidRPr="006A23B9">
        <w:rPr>
          <w:spacing w:val="-1"/>
          <w:lang w:val="ru-RU"/>
        </w:rPr>
        <w:t>представляемых</w:t>
      </w:r>
      <w:r w:rsidRPr="006A23B9">
        <w:rPr>
          <w:spacing w:val="49"/>
          <w:lang w:val="ru-RU"/>
        </w:rPr>
        <w:t xml:space="preserve"> </w:t>
      </w:r>
      <w:r w:rsidRPr="006A23B9">
        <w:rPr>
          <w:spacing w:val="-1"/>
          <w:lang w:val="ru-RU"/>
        </w:rPr>
        <w:t>участниками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spacing w:val="60"/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1"/>
          <w:lang w:val="ru-RU"/>
        </w:rPr>
        <w:t>для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1"/>
          <w:lang w:val="ru-RU"/>
        </w:rPr>
        <w:t>подтверждения</w:t>
      </w:r>
      <w:r w:rsidRPr="006A23B9">
        <w:rPr>
          <w:spacing w:val="62"/>
          <w:lang w:val="ru-RU"/>
        </w:rPr>
        <w:t xml:space="preserve"> </w:t>
      </w:r>
      <w:r w:rsidRPr="006A23B9">
        <w:rPr>
          <w:lang w:val="ru-RU"/>
        </w:rPr>
        <w:t>их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1"/>
          <w:lang w:val="ru-RU"/>
        </w:rPr>
        <w:t>соответствия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1"/>
          <w:lang w:val="ru-RU"/>
        </w:rPr>
        <w:t>указанным</w:t>
      </w:r>
      <w:r w:rsidRPr="006A23B9">
        <w:rPr>
          <w:spacing w:val="49"/>
          <w:lang w:val="ru-RU"/>
        </w:rPr>
        <w:t xml:space="preserve"> </w:t>
      </w:r>
      <w:r w:rsidRPr="006A23B9">
        <w:rPr>
          <w:spacing w:val="-1"/>
          <w:lang w:val="ru-RU"/>
        </w:rPr>
        <w:t>требованиям,</w:t>
      </w:r>
      <w:r w:rsidRPr="006A23B9">
        <w:rPr>
          <w:spacing w:val="32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2"/>
          <w:lang w:val="ru-RU"/>
        </w:rPr>
        <w:t>случае</w:t>
      </w:r>
      <w:r w:rsidRPr="006A23B9">
        <w:rPr>
          <w:spacing w:val="33"/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33"/>
          <w:lang w:val="ru-RU"/>
        </w:rPr>
        <w:t xml:space="preserve"> </w:t>
      </w:r>
      <w:r w:rsidRPr="006A23B9">
        <w:rPr>
          <w:spacing w:val="-1"/>
          <w:lang w:val="ru-RU"/>
        </w:rPr>
        <w:t>работ</w:t>
      </w:r>
      <w:r w:rsidRPr="006A23B9">
        <w:rPr>
          <w:spacing w:val="32"/>
          <w:lang w:val="ru-RU"/>
        </w:rPr>
        <w:t xml:space="preserve"> </w:t>
      </w:r>
      <w:r w:rsidRPr="006A23B9">
        <w:rPr>
          <w:lang w:val="ru-RU"/>
        </w:rPr>
        <w:t>по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проектированию,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строительству,</w:t>
      </w:r>
      <w:r w:rsidRPr="006A23B9">
        <w:rPr>
          <w:spacing w:val="27"/>
          <w:lang w:val="ru-RU"/>
        </w:rPr>
        <w:t xml:space="preserve"> </w:t>
      </w:r>
      <w:r w:rsidRPr="006A23B9">
        <w:rPr>
          <w:spacing w:val="-1"/>
          <w:lang w:val="ru-RU"/>
        </w:rPr>
        <w:t>модернизации</w:t>
      </w:r>
      <w:r w:rsidRPr="006A23B9">
        <w:rPr>
          <w:spacing w:val="52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52"/>
          <w:lang w:val="ru-RU"/>
        </w:rPr>
        <w:t xml:space="preserve"> </w:t>
      </w:r>
      <w:r w:rsidRPr="006A23B9">
        <w:rPr>
          <w:spacing w:val="-1"/>
          <w:lang w:val="ru-RU"/>
        </w:rPr>
        <w:t>ремонту</w:t>
      </w:r>
      <w:r w:rsidRPr="006A23B9">
        <w:rPr>
          <w:spacing w:val="47"/>
          <w:lang w:val="ru-RU"/>
        </w:rPr>
        <w:t xml:space="preserve"> </w:t>
      </w:r>
      <w:r w:rsidRPr="006A23B9">
        <w:rPr>
          <w:spacing w:val="-1"/>
          <w:lang w:val="ru-RU"/>
        </w:rPr>
        <w:t>особо</w:t>
      </w:r>
      <w:r w:rsidRPr="006A23B9">
        <w:rPr>
          <w:spacing w:val="52"/>
          <w:lang w:val="ru-RU"/>
        </w:rPr>
        <w:t xml:space="preserve"> </w:t>
      </w:r>
      <w:r w:rsidRPr="006A23B9">
        <w:rPr>
          <w:spacing w:val="-1"/>
          <w:lang w:val="ru-RU"/>
        </w:rPr>
        <w:t>опасных,</w:t>
      </w:r>
      <w:r w:rsidRPr="006A23B9">
        <w:rPr>
          <w:spacing w:val="51"/>
          <w:lang w:val="ru-RU"/>
        </w:rPr>
        <w:t xml:space="preserve"> </w:t>
      </w:r>
      <w:r w:rsidRPr="006A23B9">
        <w:rPr>
          <w:spacing w:val="-1"/>
          <w:lang w:val="ru-RU"/>
        </w:rPr>
        <w:t>технически</w:t>
      </w:r>
      <w:r w:rsidRPr="006A23B9">
        <w:rPr>
          <w:spacing w:val="49"/>
          <w:lang w:val="ru-RU"/>
        </w:rPr>
        <w:t xml:space="preserve"> </w:t>
      </w:r>
      <w:r w:rsidRPr="006A23B9">
        <w:rPr>
          <w:spacing w:val="-1"/>
          <w:lang w:val="ru-RU"/>
        </w:rPr>
        <w:t>сложных</w:t>
      </w:r>
      <w:r w:rsidRPr="006A23B9">
        <w:rPr>
          <w:spacing w:val="67"/>
          <w:lang w:val="ru-RU"/>
        </w:rPr>
        <w:t xml:space="preserve"> </w:t>
      </w:r>
      <w:r w:rsidRPr="006A23B9">
        <w:rPr>
          <w:spacing w:val="-1"/>
          <w:lang w:val="ru-RU"/>
        </w:rPr>
        <w:t>объектов</w:t>
      </w:r>
      <w:r w:rsidRPr="006A23B9">
        <w:rPr>
          <w:spacing w:val="39"/>
          <w:lang w:val="ru-RU"/>
        </w:rPr>
        <w:t xml:space="preserve"> </w:t>
      </w:r>
      <w:r w:rsidRPr="006A23B9">
        <w:rPr>
          <w:spacing w:val="-1"/>
          <w:lang w:val="ru-RU"/>
        </w:rPr>
        <w:t>капитального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строительства</w:t>
      </w:r>
      <w:r w:rsidRPr="006A23B9">
        <w:rPr>
          <w:lang w:val="ru-RU"/>
        </w:rPr>
        <w:t xml:space="preserve"> и </w:t>
      </w:r>
      <w:r w:rsidRPr="006A23B9">
        <w:rPr>
          <w:spacing w:val="-1"/>
          <w:lang w:val="ru-RU"/>
        </w:rPr>
        <w:t>закупки</w:t>
      </w:r>
      <w:r w:rsidRPr="006A23B9">
        <w:rPr>
          <w:spacing w:val="55"/>
          <w:lang w:val="ru-RU"/>
        </w:rPr>
        <w:t xml:space="preserve"> </w:t>
      </w:r>
      <w:r w:rsidRPr="006A23B9">
        <w:rPr>
          <w:spacing w:val="-1"/>
          <w:lang w:val="ru-RU"/>
        </w:rPr>
        <w:t>товаров,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работ,</w:t>
      </w:r>
      <w:r w:rsidRPr="006A23B9">
        <w:rPr>
          <w:spacing w:val="53"/>
          <w:lang w:val="ru-RU"/>
        </w:rPr>
        <w:t xml:space="preserve"> </w:t>
      </w:r>
      <w:r w:rsidRPr="006A23B9">
        <w:rPr>
          <w:spacing w:val="-2"/>
          <w:lang w:val="ru-RU"/>
        </w:rPr>
        <w:t>услуг,</w:t>
      </w:r>
      <w:r w:rsidRPr="006A23B9">
        <w:rPr>
          <w:spacing w:val="55"/>
          <w:lang w:val="ru-RU"/>
        </w:rPr>
        <w:t xml:space="preserve"> </w:t>
      </w:r>
      <w:r w:rsidRPr="006A23B9">
        <w:rPr>
          <w:spacing w:val="-1"/>
          <w:lang w:val="ru-RU"/>
        </w:rPr>
        <w:t>связанных</w:t>
      </w:r>
      <w:r w:rsidRPr="006A23B9">
        <w:rPr>
          <w:spacing w:val="67"/>
          <w:lang w:val="ru-RU"/>
        </w:rPr>
        <w:t xml:space="preserve"> </w:t>
      </w:r>
      <w:r w:rsidRPr="006A23B9">
        <w:rPr>
          <w:lang w:val="ru-RU"/>
        </w:rPr>
        <w:t>с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использованием</w:t>
      </w:r>
      <w:r w:rsidRPr="006A23B9">
        <w:rPr>
          <w:lang w:val="ru-RU"/>
        </w:rPr>
        <w:t xml:space="preserve"> </w:t>
      </w:r>
      <w:r w:rsidRPr="006A23B9">
        <w:rPr>
          <w:spacing w:val="-2"/>
          <w:lang w:val="ru-RU"/>
        </w:rPr>
        <w:t>атомной</w:t>
      </w:r>
      <w:r w:rsidRPr="006A23B9">
        <w:rPr>
          <w:lang w:val="ru-RU"/>
        </w:rPr>
        <w:t xml:space="preserve"> </w:t>
      </w:r>
      <w:r w:rsidRPr="006A23B9">
        <w:rPr>
          <w:spacing w:val="-2"/>
          <w:lang w:val="ru-RU"/>
        </w:rPr>
        <w:t>энергии;</w:t>
      </w:r>
    </w:p>
    <w:p w14:paraId="3A5C642E" w14:textId="7E041FAC" w:rsidR="006A23B9" w:rsidRDefault="00C67707" w:rsidP="007A3AFC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особенности</w:t>
      </w:r>
      <w:r w:rsidRPr="006A23B9">
        <w:rPr>
          <w:spacing w:val="28"/>
          <w:lang w:val="ru-RU"/>
        </w:rPr>
        <w:t xml:space="preserve"> </w:t>
      </w:r>
      <w:r w:rsidRPr="006A23B9">
        <w:rPr>
          <w:spacing w:val="-2"/>
          <w:lang w:val="ru-RU"/>
        </w:rPr>
        <w:t>требований</w:t>
      </w:r>
      <w:r w:rsidRPr="006A23B9">
        <w:rPr>
          <w:spacing w:val="28"/>
          <w:lang w:val="ru-RU"/>
        </w:rPr>
        <w:t xml:space="preserve"> </w:t>
      </w:r>
      <w:r w:rsidRPr="006A23B9">
        <w:rPr>
          <w:lang w:val="ru-RU"/>
        </w:rPr>
        <w:t>к</w:t>
      </w:r>
      <w:r w:rsidRPr="006A23B9">
        <w:rPr>
          <w:spacing w:val="25"/>
          <w:lang w:val="ru-RU"/>
        </w:rPr>
        <w:t xml:space="preserve"> </w:t>
      </w:r>
      <w:r w:rsidRPr="006A23B9">
        <w:rPr>
          <w:spacing w:val="-1"/>
          <w:lang w:val="ru-RU"/>
        </w:rPr>
        <w:t>коллективному</w:t>
      </w:r>
      <w:r w:rsidRPr="006A23B9">
        <w:rPr>
          <w:spacing w:val="26"/>
          <w:lang w:val="ru-RU"/>
        </w:rPr>
        <w:t xml:space="preserve"> </w:t>
      </w:r>
      <w:r w:rsidRPr="006A23B9">
        <w:rPr>
          <w:spacing w:val="-1"/>
          <w:lang w:val="ru-RU"/>
        </w:rPr>
        <w:t>участнику,</w:t>
      </w:r>
      <w:r w:rsidRPr="006A23B9">
        <w:rPr>
          <w:spacing w:val="27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27"/>
          <w:lang w:val="ru-RU"/>
        </w:rPr>
        <w:t xml:space="preserve"> </w:t>
      </w:r>
      <w:r w:rsidRPr="006A23B9">
        <w:rPr>
          <w:lang w:val="ru-RU"/>
        </w:rPr>
        <w:t>том</w:t>
      </w:r>
      <w:r w:rsidRPr="006A23B9">
        <w:rPr>
          <w:spacing w:val="27"/>
          <w:lang w:val="ru-RU"/>
        </w:rPr>
        <w:t xml:space="preserve"> </w:t>
      </w:r>
      <w:r w:rsidRPr="006A23B9">
        <w:rPr>
          <w:spacing w:val="-1"/>
          <w:lang w:val="ru-RU"/>
        </w:rPr>
        <w:t>числе</w:t>
      </w:r>
      <w:r w:rsidRPr="006A23B9">
        <w:rPr>
          <w:spacing w:val="37"/>
          <w:lang w:val="ru-RU"/>
        </w:rPr>
        <w:t xml:space="preserve"> </w:t>
      </w:r>
      <w:r w:rsidRPr="006A23B9">
        <w:rPr>
          <w:lang w:val="ru-RU"/>
        </w:rPr>
        <w:t>к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соглашению</w:t>
      </w:r>
      <w:r w:rsidRPr="006A23B9">
        <w:rPr>
          <w:spacing w:val="41"/>
          <w:lang w:val="ru-RU"/>
        </w:rPr>
        <w:t xml:space="preserve"> </w:t>
      </w:r>
      <w:r w:rsidRPr="006A23B9">
        <w:rPr>
          <w:lang w:val="ru-RU"/>
        </w:rPr>
        <w:t>об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образовании</w:t>
      </w:r>
      <w:r w:rsidRPr="006A23B9">
        <w:rPr>
          <w:spacing w:val="45"/>
          <w:lang w:val="ru-RU"/>
        </w:rPr>
        <w:t xml:space="preserve"> </w:t>
      </w:r>
      <w:r w:rsidRPr="006A23B9">
        <w:rPr>
          <w:spacing w:val="-1"/>
          <w:lang w:val="ru-RU"/>
        </w:rPr>
        <w:t>коллективного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участника,</w:t>
      </w:r>
      <w:r w:rsidRPr="006A23B9">
        <w:rPr>
          <w:spacing w:val="42"/>
          <w:lang w:val="ru-RU"/>
        </w:rPr>
        <w:t xml:space="preserve"> </w:t>
      </w:r>
      <w:r w:rsidRPr="006A23B9">
        <w:rPr>
          <w:lang w:val="ru-RU"/>
        </w:rPr>
        <w:t>к</w:t>
      </w:r>
      <w:r w:rsidRPr="006A23B9">
        <w:rPr>
          <w:spacing w:val="45"/>
          <w:lang w:val="ru-RU"/>
        </w:rPr>
        <w:t xml:space="preserve"> </w:t>
      </w:r>
      <w:r w:rsidRPr="006A23B9">
        <w:rPr>
          <w:spacing w:val="-1"/>
          <w:lang w:val="ru-RU"/>
        </w:rPr>
        <w:t>его</w:t>
      </w:r>
      <w:r w:rsidRPr="006A23B9">
        <w:rPr>
          <w:spacing w:val="45"/>
          <w:lang w:val="ru-RU"/>
        </w:rPr>
        <w:t xml:space="preserve"> </w:t>
      </w:r>
      <w:r w:rsidRPr="006A23B9">
        <w:rPr>
          <w:spacing w:val="-1"/>
          <w:lang w:val="ru-RU"/>
        </w:rPr>
        <w:t>членам</w:t>
      </w:r>
      <w:r w:rsidRPr="006A23B9">
        <w:rPr>
          <w:spacing w:val="44"/>
          <w:lang w:val="ru-RU"/>
        </w:rPr>
        <w:t xml:space="preserve"> </w:t>
      </w:r>
      <w:r w:rsidRPr="006A23B9">
        <w:rPr>
          <w:spacing w:val="-1"/>
          <w:lang w:val="ru-RU"/>
        </w:rPr>
        <w:t>(если</w:t>
      </w:r>
      <w:r w:rsidR="009D22E4">
        <w:rPr>
          <w:spacing w:val="-1"/>
          <w:lang w:val="ru-RU"/>
        </w:rPr>
        <w:t> </w:t>
      </w:r>
      <w:r w:rsidRPr="006A23B9">
        <w:rPr>
          <w:spacing w:val="-1"/>
          <w:lang w:val="ru-RU"/>
        </w:rPr>
        <w:t>разрешено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участие</w:t>
      </w:r>
      <w:r w:rsidRPr="006A23B9">
        <w:rPr>
          <w:spacing w:val="-3"/>
          <w:lang w:val="ru-RU"/>
        </w:rPr>
        <w:t xml:space="preserve"> </w:t>
      </w:r>
      <w:r w:rsidRPr="006A23B9">
        <w:rPr>
          <w:spacing w:val="-1"/>
          <w:lang w:val="ru-RU"/>
        </w:rPr>
        <w:t>коллективных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участников);</w:t>
      </w:r>
    </w:p>
    <w:p w14:paraId="057C145A" w14:textId="77777777" w:rsidR="006A23B9" w:rsidRDefault="00C67707" w:rsidP="007A3AFC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lang w:val="ru-RU"/>
        </w:rPr>
        <w:t>формы,</w:t>
      </w:r>
      <w:r w:rsidRPr="006A23B9">
        <w:rPr>
          <w:spacing w:val="63"/>
          <w:lang w:val="ru-RU"/>
        </w:rPr>
        <w:t xml:space="preserve"> </w:t>
      </w:r>
      <w:r w:rsidRPr="006A23B9">
        <w:rPr>
          <w:spacing w:val="-1"/>
          <w:lang w:val="ru-RU"/>
        </w:rPr>
        <w:t>порядок,</w:t>
      </w:r>
      <w:r w:rsidRPr="006A23B9">
        <w:rPr>
          <w:spacing w:val="63"/>
          <w:lang w:val="ru-RU"/>
        </w:rPr>
        <w:t xml:space="preserve"> </w:t>
      </w:r>
      <w:r w:rsidRPr="006A23B9">
        <w:rPr>
          <w:spacing w:val="-1"/>
          <w:lang w:val="ru-RU"/>
        </w:rPr>
        <w:t>дата</w:t>
      </w:r>
      <w:r w:rsidRPr="006A23B9">
        <w:rPr>
          <w:spacing w:val="66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66"/>
          <w:lang w:val="ru-RU"/>
        </w:rPr>
        <w:t xml:space="preserve"> </w:t>
      </w:r>
      <w:r w:rsidRPr="006A23B9">
        <w:rPr>
          <w:spacing w:val="-2"/>
          <w:lang w:val="ru-RU"/>
        </w:rPr>
        <w:t>время</w:t>
      </w:r>
      <w:r w:rsidRPr="006A23B9">
        <w:rPr>
          <w:spacing w:val="64"/>
          <w:lang w:val="ru-RU"/>
        </w:rPr>
        <w:t xml:space="preserve"> </w:t>
      </w:r>
      <w:r w:rsidRPr="006A23B9">
        <w:rPr>
          <w:spacing w:val="-1"/>
          <w:lang w:val="ru-RU"/>
        </w:rPr>
        <w:t>окончания</w:t>
      </w:r>
      <w:r w:rsidRPr="006A23B9">
        <w:rPr>
          <w:spacing w:val="66"/>
          <w:lang w:val="ru-RU"/>
        </w:rPr>
        <w:t xml:space="preserve"> </w:t>
      </w:r>
      <w:r w:rsidRPr="006A23B9">
        <w:rPr>
          <w:spacing w:val="-1"/>
          <w:lang w:val="ru-RU"/>
        </w:rPr>
        <w:t>срока</w:t>
      </w:r>
      <w:r w:rsidRPr="006A23B9">
        <w:rPr>
          <w:spacing w:val="64"/>
          <w:lang w:val="ru-RU"/>
        </w:rPr>
        <w:t xml:space="preserve"> </w:t>
      </w:r>
      <w:r w:rsidRPr="006A23B9">
        <w:rPr>
          <w:spacing w:val="-1"/>
          <w:lang w:val="ru-RU"/>
        </w:rPr>
        <w:t>предоставления</w:t>
      </w:r>
      <w:r w:rsidRPr="006A23B9">
        <w:rPr>
          <w:spacing w:val="31"/>
          <w:lang w:val="ru-RU"/>
        </w:rPr>
        <w:t xml:space="preserve"> </w:t>
      </w:r>
      <w:r w:rsidRPr="006A23B9">
        <w:rPr>
          <w:spacing w:val="-1"/>
          <w:lang w:val="ru-RU"/>
        </w:rPr>
        <w:t>участникам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lang w:val="ru-RU"/>
        </w:rPr>
        <w:t xml:space="preserve"> </w:t>
      </w:r>
      <w:r w:rsidRPr="006A23B9">
        <w:rPr>
          <w:spacing w:val="-2"/>
          <w:lang w:val="ru-RU"/>
        </w:rPr>
        <w:t>закупки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разъяснений</w:t>
      </w:r>
      <w:r w:rsidRPr="006A23B9">
        <w:rPr>
          <w:spacing w:val="-3"/>
          <w:lang w:val="ru-RU"/>
        </w:rPr>
        <w:t xml:space="preserve"> </w:t>
      </w:r>
      <w:r w:rsidRPr="006A23B9">
        <w:rPr>
          <w:spacing w:val="-1"/>
          <w:lang w:val="ru-RU"/>
        </w:rPr>
        <w:t>положений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документации</w:t>
      </w:r>
      <w:r w:rsidRPr="006A23B9">
        <w:rPr>
          <w:lang w:val="ru-RU"/>
        </w:rPr>
        <w:t xml:space="preserve"> о </w:t>
      </w:r>
      <w:r w:rsidRPr="006A23B9">
        <w:rPr>
          <w:spacing w:val="-2"/>
          <w:lang w:val="ru-RU"/>
        </w:rPr>
        <w:t>закупке;</w:t>
      </w:r>
    </w:p>
    <w:p w14:paraId="042579CB" w14:textId="4A86AFE8" w:rsidR="006A23B9" w:rsidRDefault="00C67707" w:rsidP="007A3AFC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lang w:val="ru-RU"/>
        </w:rPr>
        <w:t xml:space="preserve">дата </w:t>
      </w:r>
      <w:r w:rsidRPr="006A23B9">
        <w:rPr>
          <w:spacing w:val="-1"/>
          <w:lang w:val="ru-RU"/>
        </w:rPr>
        <w:t>рассмотрения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предложений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участников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25"/>
          <w:lang w:val="ru-RU"/>
        </w:rPr>
        <w:t xml:space="preserve"> </w:t>
      </w:r>
      <w:r w:rsidRPr="006A23B9">
        <w:rPr>
          <w:lang w:val="ru-RU"/>
        </w:rPr>
        <w:t>и</w:t>
      </w:r>
      <w:r w:rsidR="009D22E4">
        <w:rPr>
          <w:lang w:val="ru-RU"/>
        </w:rPr>
        <w:t> </w:t>
      </w:r>
      <w:r w:rsidRPr="006A23B9">
        <w:rPr>
          <w:spacing w:val="-1"/>
          <w:lang w:val="ru-RU"/>
        </w:rPr>
        <w:t>подведения</w:t>
      </w:r>
      <w:r w:rsidRPr="006A23B9">
        <w:rPr>
          <w:lang w:val="ru-RU"/>
        </w:rPr>
        <w:t xml:space="preserve"> </w:t>
      </w:r>
      <w:r w:rsidRPr="006A23B9">
        <w:rPr>
          <w:spacing w:val="-2"/>
          <w:lang w:val="ru-RU"/>
        </w:rPr>
        <w:t>итогов</w:t>
      </w:r>
      <w:r w:rsidRPr="006A23B9">
        <w:rPr>
          <w:spacing w:val="-1"/>
          <w:lang w:val="ru-RU"/>
        </w:rPr>
        <w:t xml:space="preserve"> такой</w:t>
      </w:r>
      <w:r w:rsidRPr="006A23B9">
        <w:rPr>
          <w:lang w:val="ru-RU"/>
        </w:rPr>
        <w:t xml:space="preserve"> закупки;</w:t>
      </w:r>
    </w:p>
    <w:p w14:paraId="2CBE23F5" w14:textId="77777777" w:rsidR="006A23B9" w:rsidRDefault="00C67707" w:rsidP="007A3AFC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bookmarkStart w:id="147" w:name="_Ref105579823"/>
      <w:r w:rsidRPr="006A23B9">
        <w:rPr>
          <w:spacing w:val="-1"/>
          <w:lang w:val="ru-RU"/>
        </w:rPr>
        <w:t>критерии</w:t>
      </w:r>
      <w:r w:rsidRPr="006A23B9">
        <w:rPr>
          <w:spacing w:val="40"/>
          <w:lang w:val="ru-RU"/>
        </w:rPr>
        <w:t xml:space="preserve"> </w:t>
      </w:r>
      <w:r w:rsidRPr="006A23B9">
        <w:rPr>
          <w:spacing w:val="-1"/>
          <w:lang w:val="ru-RU"/>
        </w:rPr>
        <w:t>оценки</w:t>
      </w:r>
      <w:r w:rsidRPr="006A23B9">
        <w:rPr>
          <w:spacing w:val="38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40"/>
          <w:lang w:val="ru-RU"/>
        </w:rPr>
        <w:t xml:space="preserve"> </w:t>
      </w:r>
      <w:r w:rsidRPr="006A23B9">
        <w:rPr>
          <w:spacing w:val="-1"/>
          <w:lang w:val="ru-RU"/>
        </w:rPr>
        <w:t>сопоставления</w:t>
      </w:r>
      <w:r w:rsidRPr="006A23B9">
        <w:rPr>
          <w:spacing w:val="40"/>
          <w:lang w:val="ru-RU"/>
        </w:rPr>
        <w:t xml:space="preserve"> </w:t>
      </w:r>
      <w:r w:rsidRPr="006A23B9">
        <w:rPr>
          <w:spacing w:val="-1"/>
          <w:lang w:val="ru-RU"/>
        </w:rPr>
        <w:t>заявок</w:t>
      </w:r>
      <w:r w:rsidRPr="006A23B9">
        <w:rPr>
          <w:spacing w:val="37"/>
          <w:lang w:val="ru-RU"/>
        </w:rPr>
        <w:t xml:space="preserve"> </w:t>
      </w:r>
      <w:r w:rsidRPr="006A23B9">
        <w:rPr>
          <w:lang w:val="ru-RU"/>
        </w:rPr>
        <w:t>на</w:t>
      </w:r>
      <w:r w:rsidRPr="006A23B9">
        <w:rPr>
          <w:spacing w:val="39"/>
          <w:lang w:val="ru-RU"/>
        </w:rPr>
        <w:t xml:space="preserve"> </w:t>
      </w:r>
      <w:r w:rsidRPr="006A23B9">
        <w:rPr>
          <w:spacing w:val="-1"/>
          <w:lang w:val="ru-RU"/>
        </w:rPr>
        <w:t>участие</w:t>
      </w:r>
      <w:r w:rsidRPr="006A23B9">
        <w:rPr>
          <w:spacing w:val="37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39"/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spacing w:val="41"/>
          <w:lang w:val="ru-RU"/>
        </w:rPr>
        <w:t xml:space="preserve"> </w:t>
      </w:r>
      <w:r w:rsidRPr="006A23B9">
        <w:rPr>
          <w:spacing w:val="-1"/>
          <w:lang w:val="ru-RU"/>
        </w:rPr>
        <w:t>закупке;</w:t>
      </w:r>
      <w:bookmarkEnd w:id="147"/>
    </w:p>
    <w:p w14:paraId="15764539" w14:textId="77777777" w:rsidR="006A23B9" w:rsidRDefault="00C67707" w:rsidP="007A3AFC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порядок</w:t>
      </w:r>
      <w:r w:rsidRPr="006A23B9">
        <w:rPr>
          <w:spacing w:val="56"/>
          <w:lang w:val="ru-RU"/>
        </w:rPr>
        <w:t xml:space="preserve"> </w:t>
      </w:r>
      <w:r w:rsidRPr="006A23B9">
        <w:rPr>
          <w:spacing w:val="-2"/>
          <w:lang w:val="ru-RU"/>
        </w:rPr>
        <w:t>оценки</w:t>
      </w:r>
      <w:r w:rsidRPr="006A23B9">
        <w:rPr>
          <w:spacing w:val="57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55"/>
          <w:lang w:val="ru-RU"/>
        </w:rPr>
        <w:t xml:space="preserve"> </w:t>
      </w:r>
      <w:r w:rsidRPr="006A23B9">
        <w:rPr>
          <w:spacing w:val="-1"/>
          <w:lang w:val="ru-RU"/>
        </w:rPr>
        <w:t>сопоставления</w:t>
      </w:r>
      <w:r w:rsidRPr="006A23B9">
        <w:rPr>
          <w:spacing w:val="56"/>
          <w:lang w:val="ru-RU"/>
        </w:rPr>
        <w:t xml:space="preserve"> </w:t>
      </w:r>
      <w:r w:rsidRPr="006A23B9">
        <w:rPr>
          <w:spacing w:val="-1"/>
          <w:lang w:val="ru-RU"/>
        </w:rPr>
        <w:t>заявок</w:t>
      </w:r>
      <w:r w:rsidRPr="006A23B9">
        <w:rPr>
          <w:spacing w:val="54"/>
          <w:lang w:val="ru-RU"/>
        </w:rPr>
        <w:t xml:space="preserve"> </w:t>
      </w:r>
      <w:r w:rsidRPr="006A23B9">
        <w:rPr>
          <w:lang w:val="ru-RU"/>
        </w:rPr>
        <w:t>на</w:t>
      </w:r>
      <w:r w:rsidRPr="006A23B9">
        <w:rPr>
          <w:spacing w:val="56"/>
          <w:lang w:val="ru-RU"/>
        </w:rPr>
        <w:t xml:space="preserve"> </w:t>
      </w:r>
      <w:r w:rsidRPr="006A23B9">
        <w:rPr>
          <w:spacing w:val="-1"/>
          <w:lang w:val="ru-RU"/>
        </w:rPr>
        <w:t>участие</w:t>
      </w:r>
      <w:r w:rsidRPr="006A23B9">
        <w:rPr>
          <w:spacing w:val="54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55"/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spacing w:val="43"/>
          <w:lang w:val="ru-RU"/>
        </w:rPr>
        <w:t xml:space="preserve"> </w:t>
      </w:r>
      <w:r w:rsidRPr="006A23B9">
        <w:rPr>
          <w:spacing w:val="-1"/>
          <w:lang w:val="ru-RU"/>
        </w:rPr>
        <w:t>закупке;</w:t>
      </w:r>
    </w:p>
    <w:p w14:paraId="754A5FAA" w14:textId="099BC38C" w:rsidR="006A23B9" w:rsidRPr="00441AA0" w:rsidRDefault="00C67707" w:rsidP="007A3AFC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>описание</w:t>
      </w:r>
      <w:r w:rsidRPr="006A23B9">
        <w:rPr>
          <w:spacing w:val="10"/>
          <w:lang w:val="ru-RU"/>
        </w:rPr>
        <w:t xml:space="preserve"> </w:t>
      </w:r>
      <w:r w:rsidRPr="006A23B9">
        <w:rPr>
          <w:spacing w:val="-1"/>
          <w:lang w:val="ru-RU"/>
        </w:rPr>
        <w:t>предмета</w:t>
      </w:r>
      <w:r w:rsidRPr="006A23B9">
        <w:rPr>
          <w:spacing w:val="8"/>
          <w:lang w:val="ru-RU"/>
        </w:rPr>
        <w:t xml:space="preserve"> </w:t>
      </w:r>
      <w:r w:rsidRPr="006A23B9">
        <w:rPr>
          <w:spacing w:val="-1"/>
          <w:lang w:val="ru-RU"/>
        </w:rPr>
        <w:t>такой</w:t>
      </w:r>
      <w:r w:rsidRPr="006A23B9">
        <w:rPr>
          <w:spacing w:val="11"/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11"/>
          <w:lang w:val="ru-RU"/>
        </w:rPr>
        <w:t xml:space="preserve"> </w:t>
      </w:r>
      <w:r w:rsidRPr="006A23B9">
        <w:rPr>
          <w:lang w:val="ru-RU"/>
        </w:rPr>
        <w:t>в</w:t>
      </w:r>
      <w:r w:rsidRPr="006A23B9">
        <w:rPr>
          <w:spacing w:val="7"/>
          <w:lang w:val="ru-RU"/>
        </w:rPr>
        <w:t xml:space="preserve"> </w:t>
      </w:r>
      <w:r w:rsidRPr="006A23B9">
        <w:rPr>
          <w:spacing w:val="-1"/>
          <w:lang w:val="ru-RU"/>
        </w:rPr>
        <w:t>соответствии</w:t>
      </w:r>
      <w:r w:rsidRPr="006A23B9">
        <w:rPr>
          <w:spacing w:val="11"/>
          <w:lang w:val="ru-RU"/>
        </w:rPr>
        <w:t xml:space="preserve"> </w:t>
      </w:r>
      <w:r w:rsidRPr="006A23B9">
        <w:rPr>
          <w:lang w:val="ru-RU"/>
        </w:rPr>
        <w:t>с</w:t>
      </w:r>
      <w:r w:rsidRPr="006A23B9">
        <w:rPr>
          <w:spacing w:val="8"/>
          <w:lang w:val="ru-RU"/>
        </w:rPr>
        <w:t xml:space="preserve"> </w:t>
      </w:r>
      <w:r w:rsidRPr="006A23B9">
        <w:rPr>
          <w:spacing w:val="1"/>
          <w:lang w:val="ru-RU"/>
        </w:rPr>
        <w:t>частью</w:t>
      </w:r>
      <w:r w:rsidRPr="006A23B9">
        <w:rPr>
          <w:spacing w:val="9"/>
          <w:lang w:val="ru-RU"/>
        </w:rPr>
        <w:t xml:space="preserve"> </w:t>
      </w:r>
      <w:r w:rsidRPr="006A23B9">
        <w:rPr>
          <w:spacing w:val="-2"/>
          <w:lang w:val="ru-RU"/>
        </w:rPr>
        <w:t>6.1 статьи</w:t>
      </w:r>
      <w:r w:rsidR="009D22E4">
        <w:rPr>
          <w:spacing w:val="-2"/>
          <w:lang w:val="ru-RU"/>
        </w:rPr>
        <w:t> </w:t>
      </w:r>
      <w:r w:rsidRPr="006A23B9">
        <w:rPr>
          <w:lang w:val="ru-RU"/>
        </w:rPr>
        <w:t xml:space="preserve">3 Закона </w:t>
      </w:r>
      <w:r w:rsidRPr="006A23B9">
        <w:rPr>
          <w:spacing w:val="-1"/>
          <w:lang w:val="ru-RU"/>
        </w:rPr>
        <w:t>223-ФЗ;</w:t>
      </w:r>
    </w:p>
    <w:p w14:paraId="14A29513" w14:textId="5FF97228" w:rsidR="00441AA0" w:rsidRDefault="00441AA0" w:rsidP="00441AA0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441AA0">
        <w:rPr>
          <w:lang w:val="ru-RU"/>
        </w:rPr>
        <w:t>размер обеспечения заявки на участие в закупке, порядок и срок его</w:t>
      </w:r>
      <w:r w:rsidR="00F766F2">
        <w:rPr>
          <w:lang w:val="ru-RU"/>
        </w:rPr>
        <w:t> </w:t>
      </w:r>
      <w:r w:rsidRPr="00441AA0">
        <w:rPr>
          <w:lang w:val="ru-RU"/>
        </w:rPr>
        <w:t>предоставления в случае установления требования обеспечения заявки на</w:t>
      </w:r>
      <w:r w:rsidR="009D22E4">
        <w:rPr>
          <w:lang w:val="ru-RU"/>
        </w:rPr>
        <w:t> </w:t>
      </w:r>
      <w:r w:rsidRPr="00441AA0">
        <w:rPr>
          <w:lang w:val="ru-RU"/>
        </w:rPr>
        <w:t>участие в закупке</w:t>
      </w:r>
      <w:r>
        <w:rPr>
          <w:lang w:val="ru-RU"/>
        </w:rPr>
        <w:t>;</w:t>
      </w:r>
    </w:p>
    <w:p w14:paraId="17AE6733" w14:textId="53355813" w:rsidR="00441AA0" w:rsidRPr="00441AA0" w:rsidRDefault="00441AA0" w:rsidP="00441AA0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441AA0">
        <w:rPr>
          <w:lang w:val="ru-RU"/>
        </w:rPr>
        <w:t>размер обеспечения исполнения договора, порядок и срок его</w:t>
      </w:r>
      <w:r w:rsidR="00F766F2">
        <w:rPr>
          <w:lang w:val="ru-RU"/>
        </w:rPr>
        <w:t> </w:t>
      </w:r>
      <w:r w:rsidRPr="00441AA0">
        <w:rPr>
          <w:lang w:val="ru-RU"/>
        </w:rPr>
        <w:t xml:space="preserve">предоставления, а также основное обязательство, исполнение которого обеспечивается (в случае установления требования обеспечения исполнения </w:t>
      </w:r>
      <w:r w:rsidRPr="00441AA0">
        <w:rPr>
          <w:lang w:val="ru-RU"/>
        </w:rPr>
        <w:lastRenderedPageBreak/>
        <w:t>договора), и срок его исполнения</w:t>
      </w:r>
      <w:r>
        <w:rPr>
          <w:lang w:val="ru-RU"/>
        </w:rPr>
        <w:t>;</w:t>
      </w:r>
    </w:p>
    <w:p w14:paraId="4144F34B" w14:textId="77777777" w:rsidR="00C67707" w:rsidRPr="006A23B9" w:rsidRDefault="00C67707" w:rsidP="007A3AFC">
      <w:pPr>
        <w:pStyle w:val="a3"/>
        <w:numPr>
          <w:ilvl w:val="0"/>
          <w:numId w:val="119"/>
        </w:numPr>
        <w:tabs>
          <w:tab w:val="left" w:pos="1418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A23B9">
        <w:rPr>
          <w:spacing w:val="-1"/>
          <w:lang w:val="ru-RU"/>
        </w:rPr>
        <w:t xml:space="preserve">иные сведения, определенные Положением. </w:t>
      </w:r>
    </w:p>
    <w:p w14:paraId="0D366BE0" w14:textId="0211CF6F" w:rsidR="006A23B9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3C77F4">
        <w:rPr>
          <w:spacing w:val="-2"/>
          <w:lang w:val="ru-RU"/>
        </w:rPr>
        <w:t>При</w:t>
      </w:r>
      <w:r w:rsidRPr="003C77F4">
        <w:rPr>
          <w:spacing w:val="39"/>
          <w:lang w:val="ru-RU"/>
        </w:rPr>
        <w:t xml:space="preserve"> </w:t>
      </w:r>
      <w:r w:rsidRPr="003C77F4">
        <w:rPr>
          <w:spacing w:val="-1"/>
          <w:lang w:val="ru-RU"/>
        </w:rPr>
        <w:t>проведении</w:t>
      </w:r>
      <w:r w:rsidRPr="003C77F4">
        <w:rPr>
          <w:spacing w:val="39"/>
          <w:lang w:val="ru-RU"/>
        </w:rPr>
        <w:t xml:space="preserve"> </w:t>
      </w:r>
      <w:r w:rsidRPr="003C77F4">
        <w:rPr>
          <w:spacing w:val="-1"/>
          <w:lang w:val="ru-RU"/>
        </w:rPr>
        <w:t>запроса</w:t>
      </w:r>
      <w:r w:rsidRPr="003C77F4">
        <w:rPr>
          <w:spacing w:val="39"/>
          <w:lang w:val="ru-RU"/>
        </w:rPr>
        <w:t xml:space="preserve"> </w:t>
      </w:r>
      <w:r w:rsidRPr="003C77F4">
        <w:rPr>
          <w:spacing w:val="-1"/>
          <w:lang w:val="ru-RU"/>
        </w:rPr>
        <w:t>котировок</w:t>
      </w:r>
      <w:r w:rsidRPr="003C77F4">
        <w:rPr>
          <w:spacing w:val="39"/>
          <w:lang w:val="ru-RU"/>
        </w:rPr>
        <w:t xml:space="preserve"> </w:t>
      </w:r>
      <w:r w:rsidRPr="003C77F4">
        <w:rPr>
          <w:spacing w:val="-1"/>
          <w:lang w:val="ru-RU"/>
        </w:rPr>
        <w:t>организатором</w:t>
      </w:r>
      <w:r w:rsidRPr="003C77F4">
        <w:rPr>
          <w:spacing w:val="38"/>
          <w:lang w:val="ru-RU"/>
        </w:rPr>
        <w:t xml:space="preserve"> </w:t>
      </w:r>
      <w:r w:rsidRPr="003C77F4">
        <w:rPr>
          <w:spacing w:val="-1"/>
          <w:lang w:val="ru-RU"/>
        </w:rPr>
        <w:t>закупки</w:t>
      </w:r>
      <w:r w:rsidRPr="003C77F4">
        <w:rPr>
          <w:spacing w:val="30"/>
          <w:lang w:val="ru-RU"/>
        </w:rPr>
        <w:t xml:space="preserve"> </w:t>
      </w:r>
      <w:r w:rsidRPr="003C77F4">
        <w:rPr>
          <w:spacing w:val="-1"/>
          <w:lang w:val="ru-RU"/>
        </w:rPr>
        <w:t>оформляется</w:t>
      </w:r>
      <w:r w:rsidRPr="003C77F4">
        <w:rPr>
          <w:spacing w:val="13"/>
          <w:lang w:val="ru-RU"/>
        </w:rPr>
        <w:t xml:space="preserve"> </w:t>
      </w:r>
      <w:r w:rsidRPr="003C77F4">
        <w:rPr>
          <w:spacing w:val="-1"/>
          <w:lang w:val="ru-RU"/>
        </w:rPr>
        <w:t>только</w:t>
      </w:r>
      <w:r w:rsidRPr="003C77F4">
        <w:rPr>
          <w:spacing w:val="13"/>
          <w:lang w:val="ru-RU"/>
        </w:rPr>
        <w:t xml:space="preserve"> </w:t>
      </w:r>
      <w:r w:rsidRPr="003C77F4">
        <w:rPr>
          <w:spacing w:val="-1"/>
          <w:lang w:val="ru-RU"/>
        </w:rPr>
        <w:t>извещение</w:t>
      </w:r>
      <w:r w:rsidRPr="003C77F4">
        <w:rPr>
          <w:spacing w:val="12"/>
          <w:lang w:val="ru-RU"/>
        </w:rPr>
        <w:t xml:space="preserve"> </w:t>
      </w:r>
      <w:r w:rsidRPr="003C77F4">
        <w:rPr>
          <w:lang w:val="ru-RU"/>
        </w:rPr>
        <w:t>о</w:t>
      </w:r>
      <w:r w:rsidRPr="003C77F4">
        <w:rPr>
          <w:spacing w:val="13"/>
          <w:lang w:val="ru-RU"/>
        </w:rPr>
        <w:t xml:space="preserve"> </w:t>
      </w:r>
      <w:r w:rsidRPr="003C77F4">
        <w:rPr>
          <w:spacing w:val="-1"/>
          <w:lang w:val="ru-RU"/>
        </w:rPr>
        <w:t>закупке</w:t>
      </w:r>
      <w:r w:rsidRPr="003C77F4">
        <w:rPr>
          <w:spacing w:val="13"/>
          <w:lang w:val="ru-RU"/>
        </w:rPr>
        <w:t xml:space="preserve"> </w:t>
      </w:r>
      <w:r w:rsidRPr="003C77F4">
        <w:rPr>
          <w:lang w:val="ru-RU"/>
        </w:rPr>
        <w:t>без</w:t>
      </w:r>
      <w:r w:rsidRPr="003C77F4">
        <w:rPr>
          <w:spacing w:val="12"/>
          <w:lang w:val="ru-RU"/>
        </w:rPr>
        <w:t xml:space="preserve"> </w:t>
      </w:r>
      <w:r w:rsidRPr="003C77F4">
        <w:rPr>
          <w:spacing w:val="-1"/>
          <w:lang w:val="ru-RU"/>
        </w:rPr>
        <w:t>оформления</w:t>
      </w:r>
      <w:r w:rsidRPr="003C77F4">
        <w:rPr>
          <w:spacing w:val="13"/>
          <w:lang w:val="ru-RU"/>
        </w:rPr>
        <w:t xml:space="preserve"> </w:t>
      </w:r>
      <w:r w:rsidRPr="003C77F4">
        <w:rPr>
          <w:spacing w:val="-1"/>
          <w:lang w:val="ru-RU"/>
        </w:rPr>
        <w:t>закупочной</w:t>
      </w:r>
      <w:r w:rsidRPr="003C77F4">
        <w:rPr>
          <w:spacing w:val="29"/>
          <w:lang w:val="ru-RU"/>
        </w:rPr>
        <w:t xml:space="preserve"> </w:t>
      </w:r>
      <w:r w:rsidRPr="003C77F4">
        <w:rPr>
          <w:spacing w:val="-1"/>
          <w:lang w:val="ru-RU"/>
        </w:rPr>
        <w:t>документации.</w:t>
      </w:r>
      <w:r w:rsidRPr="003C77F4">
        <w:rPr>
          <w:spacing w:val="56"/>
          <w:lang w:val="ru-RU"/>
        </w:rPr>
        <w:t xml:space="preserve"> </w:t>
      </w:r>
      <w:r w:rsidRPr="00372475">
        <w:rPr>
          <w:lang w:val="ru-RU"/>
        </w:rPr>
        <w:t>В</w:t>
      </w:r>
      <w:r w:rsidRPr="00372475">
        <w:rPr>
          <w:spacing w:val="56"/>
          <w:lang w:val="ru-RU"/>
        </w:rPr>
        <w:t xml:space="preserve"> </w:t>
      </w:r>
      <w:r w:rsidRPr="00372475">
        <w:rPr>
          <w:spacing w:val="-1"/>
          <w:lang w:val="ru-RU"/>
        </w:rPr>
        <w:t>извещение</w:t>
      </w:r>
      <w:r w:rsidRPr="00372475">
        <w:rPr>
          <w:spacing w:val="56"/>
          <w:lang w:val="ru-RU"/>
        </w:rPr>
        <w:t xml:space="preserve"> </w:t>
      </w:r>
      <w:r w:rsidRPr="00372475">
        <w:rPr>
          <w:lang w:val="ru-RU"/>
        </w:rPr>
        <w:t>в</w:t>
      </w:r>
      <w:r w:rsidRPr="00372475">
        <w:rPr>
          <w:spacing w:val="56"/>
          <w:lang w:val="ru-RU"/>
        </w:rPr>
        <w:t xml:space="preserve"> </w:t>
      </w:r>
      <w:r w:rsidRPr="00372475">
        <w:rPr>
          <w:lang w:val="ru-RU"/>
        </w:rPr>
        <w:t>таком</w:t>
      </w:r>
      <w:r w:rsidRPr="00372475">
        <w:rPr>
          <w:spacing w:val="54"/>
          <w:lang w:val="ru-RU"/>
        </w:rPr>
        <w:t xml:space="preserve"> </w:t>
      </w:r>
      <w:r w:rsidRPr="00372475">
        <w:rPr>
          <w:spacing w:val="-1"/>
          <w:lang w:val="ru-RU"/>
        </w:rPr>
        <w:t>случае</w:t>
      </w:r>
      <w:r w:rsidRPr="00372475">
        <w:rPr>
          <w:spacing w:val="57"/>
          <w:lang w:val="ru-RU"/>
        </w:rPr>
        <w:t xml:space="preserve"> </w:t>
      </w:r>
      <w:r w:rsidRPr="00372475">
        <w:rPr>
          <w:lang w:val="ru-RU"/>
        </w:rPr>
        <w:t>включаются</w:t>
      </w:r>
      <w:r w:rsidRPr="00372475">
        <w:rPr>
          <w:spacing w:val="56"/>
          <w:lang w:val="ru-RU"/>
        </w:rPr>
        <w:t xml:space="preserve"> </w:t>
      </w:r>
      <w:r w:rsidRPr="00372475">
        <w:rPr>
          <w:spacing w:val="-1"/>
          <w:lang w:val="ru-RU"/>
        </w:rPr>
        <w:t>сведения</w:t>
      </w:r>
      <w:r w:rsidRPr="00372475">
        <w:rPr>
          <w:spacing w:val="57"/>
          <w:lang w:val="ru-RU"/>
        </w:rPr>
        <w:t xml:space="preserve"> </w:t>
      </w:r>
      <w:r w:rsidRPr="00372475">
        <w:rPr>
          <w:spacing w:val="-1"/>
          <w:lang w:val="ru-RU"/>
        </w:rPr>
        <w:t>согласно</w:t>
      </w:r>
      <w:r w:rsidR="00D71A16">
        <w:rPr>
          <w:spacing w:val="-1"/>
          <w:lang w:val="ru-RU"/>
        </w:rPr>
        <w:t> </w:t>
      </w:r>
      <w:r w:rsidR="006A23B9">
        <w:rPr>
          <w:spacing w:val="-1"/>
          <w:lang w:val="ru-RU"/>
        </w:rPr>
        <w:t>пункт</w:t>
      </w:r>
      <w:r w:rsidR="001927FF">
        <w:rPr>
          <w:spacing w:val="-1"/>
          <w:lang w:val="ru-RU"/>
        </w:rPr>
        <w:t>ам</w:t>
      </w:r>
      <w:r>
        <w:rPr>
          <w:spacing w:val="-1"/>
          <w:lang w:val="ru-RU"/>
        </w:rPr>
        <w:t xml:space="preserve"> </w:t>
      </w:r>
      <w:r w:rsidR="001927FF">
        <w:rPr>
          <w:spacing w:val="-1"/>
          <w:lang w:val="ru-RU"/>
        </w:rPr>
        <w:fldChar w:fldCharType="begin"/>
      </w:r>
      <w:r w:rsidR="001927FF">
        <w:rPr>
          <w:spacing w:val="-1"/>
          <w:lang w:val="ru-RU"/>
        </w:rPr>
        <w:instrText xml:space="preserve"> REF _Ref105579772 \r \h </w:instrText>
      </w:r>
      <w:r w:rsidR="001927FF">
        <w:rPr>
          <w:spacing w:val="-1"/>
          <w:lang w:val="ru-RU"/>
        </w:rPr>
      </w:r>
      <w:r w:rsidR="001927F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8.3.8</w:t>
      </w:r>
      <w:r w:rsidR="001927FF">
        <w:rPr>
          <w:spacing w:val="-1"/>
          <w:lang w:val="ru-RU"/>
        </w:rPr>
        <w:fldChar w:fldCharType="end"/>
      </w:r>
      <w:r w:rsidR="001927FF">
        <w:rPr>
          <w:spacing w:val="-1"/>
          <w:lang w:val="ru-RU"/>
        </w:rPr>
        <w:t xml:space="preserve"> </w:t>
      </w:r>
      <w:r w:rsidRPr="003C77F4">
        <w:rPr>
          <w:lang w:val="ru-RU"/>
        </w:rPr>
        <w:t>и</w:t>
      </w:r>
      <w:r w:rsidRPr="003C77F4">
        <w:rPr>
          <w:spacing w:val="1"/>
          <w:lang w:val="ru-RU"/>
        </w:rPr>
        <w:t xml:space="preserve"> </w:t>
      </w:r>
      <w:r w:rsidR="001927FF">
        <w:rPr>
          <w:spacing w:val="-1"/>
          <w:lang w:val="ru-RU"/>
        </w:rPr>
        <w:fldChar w:fldCharType="begin"/>
      </w:r>
      <w:r w:rsidR="001927FF">
        <w:rPr>
          <w:spacing w:val="1"/>
          <w:lang w:val="ru-RU"/>
        </w:rPr>
        <w:instrText xml:space="preserve"> REF _Ref105579788 \r \h </w:instrText>
      </w:r>
      <w:r w:rsidR="001927FF">
        <w:rPr>
          <w:spacing w:val="-1"/>
          <w:lang w:val="ru-RU"/>
        </w:rPr>
      </w:r>
      <w:r w:rsidR="001927FF">
        <w:rPr>
          <w:spacing w:val="-1"/>
          <w:lang w:val="ru-RU"/>
        </w:rPr>
        <w:fldChar w:fldCharType="separate"/>
      </w:r>
      <w:r w:rsidR="00B26CC9">
        <w:rPr>
          <w:spacing w:val="1"/>
          <w:lang w:val="ru-RU"/>
        </w:rPr>
        <w:t>8.3.10</w:t>
      </w:r>
      <w:r w:rsidR="001927FF">
        <w:rPr>
          <w:spacing w:val="-1"/>
          <w:lang w:val="ru-RU"/>
        </w:rPr>
        <w:fldChar w:fldCharType="end"/>
      </w:r>
      <w:r w:rsidRPr="003C77F4">
        <w:rPr>
          <w:spacing w:val="-1"/>
          <w:lang w:val="ru-RU"/>
        </w:rPr>
        <w:t xml:space="preserve"> Положения</w:t>
      </w:r>
      <w:r w:rsidRPr="003C77F4">
        <w:rPr>
          <w:lang w:val="ru-RU"/>
        </w:rPr>
        <w:t xml:space="preserve"> </w:t>
      </w:r>
      <w:r w:rsidRPr="003C77F4">
        <w:rPr>
          <w:spacing w:val="-1"/>
          <w:lang w:val="ru-RU"/>
        </w:rPr>
        <w:t>(за исключением</w:t>
      </w:r>
      <w:r w:rsidRPr="003C77F4">
        <w:rPr>
          <w:lang w:val="ru-RU"/>
        </w:rPr>
        <w:t xml:space="preserve"> </w:t>
      </w:r>
      <w:r w:rsidR="006A23B9">
        <w:rPr>
          <w:spacing w:val="-1"/>
          <w:lang w:val="ru-RU"/>
        </w:rPr>
        <w:t>подпункта</w:t>
      </w:r>
      <w:r w:rsidRPr="003C77F4">
        <w:rPr>
          <w:spacing w:val="2"/>
          <w:lang w:val="ru-RU"/>
        </w:rPr>
        <w:t xml:space="preserve"> </w:t>
      </w:r>
      <w:r w:rsidR="001927FF">
        <w:rPr>
          <w:spacing w:val="-1"/>
          <w:lang w:val="ru-RU"/>
        </w:rPr>
        <w:fldChar w:fldCharType="begin"/>
      </w:r>
      <w:r w:rsidR="001927FF">
        <w:rPr>
          <w:spacing w:val="2"/>
          <w:lang w:val="ru-RU"/>
        </w:rPr>
        <w:instrText xml:space="preserve"> REF _Ref105579823 \r \h </w:instrText>
      </w:r>
      <w:r w:rsidR="001927FF">
        <w:rPr>
          <w:spacing w:val="-1"/>
          <w:lang w:val="ru-RU"/>
        </w:rPr>
      </w:r>
      <w:r w:rsidR="001927FF">
        <w:rPr>
          <w:spacing w:val="-1"/>
          <w:lang w:val="ru-RU"/>
        </w:rPr>
        <w:fldChar w:fldCharType="separate"/>
      </w:r>
      <w:r w:rsidR="00B26CC9">
        <w:rPr>
          <w:spacing w:val="2"/>
          <w:lang w:val="ru-RU"/>
        </w:rPr>
        <w:t>14)</w:t>
      </w:r>
      <w:r w:rsidR="001927FF">
        <w:rPr>
          <w:spacing w:val="-1"/>
          <w:lang w:val="ru-RU"/>
        </w:rPr>
        <w:fldChar w:fldCharType="end"/>
      </w:r>
      <w:r w:rsidR="006A23B9">
        <w:rPr>
          <w:spacing w:val="-1"/>
          <w:lang w:val="ru-RU"/>
        </w:rPr>
        <w:t xml:space="preserve"> пункта</w:t>
      </w:r>
      <w:r w:rsidR="00D71A16">
        <w:rPr>
          <w:spacing w:val="-1"/>
          <w:lang w:val="ru-RU"/>
        </w:rPr>
        <w:t> </w:t>
      </w:r>
      <w:r w:rsidR="001927FF">
        <w:rPr>
          <w:spacing w:val="-1"/>
          <w:lang w:val="ru-RU"/>
        </w:rPr>
        <w:fldChar w:fldCharType="begin"/>
      </w:r>
      <w:r w:rsidR="001927FF">
        <w:rPr>
          <w:spacing w:val="-1"/>
          <w:lang w:val="ru-RU"/>
        </w:rPr>
        <w:instrText xml:space="preserve"> REF _Ref105579788 \r \h </w:instrText>
      </w:r>
      <w:r w:rsidR="001927FF">
        <w:rPr>
          <w:spacing w:val="-1"/>
          <w:lang w:val="ru-RU"/>
        </w:rPr>
      </w:r>
      <w:r w:rsidR="001927F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8.3.10</w:t>
      </w:r>
      <w:r w:rsidR="001927FF">
        <w:rPr>
          <w:spacing w:val="-1"/>
          <w:lang w:val="ru-RU"/>
        </w:rPr>
        <w:fldChar w:fldCharType="end"/>
      </w:r>
      <w:r w:rsidRPr="003C77F4">
        <w:rPr>
          <w:spacing w:val="-1"/>
          <w:lang w:val="ru-RU"/>
        </w:rPr>
        <w:t>).</w:t>
      </w:r>
    </w:p>
    <w:p w14:paraId="7BD52BDD" w14:textId="28A27448" w:rsidR="00DB2343" w:rsidRDefault="00C67707" w:rsidP="00936231">
      <w:pPr>
        <w:pStyle w:val="a3"/>
        <w:numPr>
          <w:ilvl w:val="2"/>
          <w:numId w:val="216"/>
        </w:numPr>
        <w:tabs>
          <w:tab w:val="left" w:pos="1778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48" w:name="_Hlk113873730"/>
      <w:r w:rsidRPr="006A23B9">
        <w:rPr>
          <w:spacing w:val="-2"/>
          <w:lang w:val="ru-RU"/>
        </w:rPr>
        <w:t>При</w:t>
      </w:r>
      <w:r w:rsidRPr="006A23B9">
        <w:rPr>
          <w:spacing w:val="64"/>
          <w:lang w:val="ru-RU"/>
        </w:rPr>
        <w:t xml:space="preserve"> </w:t>
      </w:r>
      <w:r w:rsidRPr="006A23B9">
        <w:rPr>
          <w:spacing w:val="-1"/>
          <w:lang w:val="ru-RU"/>
        </w:rPr>
        <w:t>проведении</w:t>
      </w:r>
      <w:r w:rsidRPr="006A23B9">
        <w:rPr>
          <w:spacing w:val="66"/>
          <w:lang w:val="ru-RU"/>
        </w:rPr>
        <w:t xml:space="preserve"> </w:t>
      </w:r>
      <w:r w:rsidRPr="006A23B9">
        <w:rPr>
          <w:spacing w:val="-1"/>
          <w:lang w:val="ru-RU"/>
        </w:rPr>
        <w:t>малой</w:t>
      </w:r>
      <w:r w:rsidRPr="006A23B9">
        <w:rPr>
          <w:spacing w:val="66"/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67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66"/>
          <w:lang w:val="ru-RU"/>
        </w:rPr>
        <w:t xml:space="preserve"> </w:t>
      </w:r>
      <w:r w:rsidRPr="006A23B9">
        <w:rPr>
          <w:spacing w:val="-1"/>
          <w:lang w:val="ru-RU"/>
        </w:rPr>
        <w:t>закупки</w:t>
      </w:r>
      <w:r w:rsidRPr="006A23B9">
        <w:rPr>
          <w:spacing w:val="67"/>
          <w:lang w:val="ru-RU"/>
        </w:rPr>
        <w:t xml:space="preserve"> </w:t>
      </w:r>
      <w:r w:rsidRPr="006A23B9">
        <w:rPr>
          <w:lang w:val="ru-RU"/>
        </w:rPr>
        <w:t>у</w:t>
      </w:r>
      <w:r w:rsidRPr="006A23B9">
        <w:rPr>
          <w:spacing w:val="62"/>
          <w:lang w:val="ru-RU"/>
        </w:rPr>
        <w:t xml:space="preserve"> </w:t>
      </w:r>
      <w:r w:rsidRPr="006A23B9">
        <w:rPr>
          <w:spacing w:val="-1"/>
          <w:lang w:val="ru-RU"/>
        </w:rPr>
        <w:t>единственного</w:t>
      </w:r>
      <w:r w:rsidRPr="006A23B9">
        <w:rPr>
          <w:spacing w:val="26"/>
          <w:lang w:val="ru-RU"/>
        </w:rPr>
        <w:t xml:space="preserve"> </w:t>
      </w:r>
      <w:r w:rsidRPr="006A23B9">
        <w:rPr>
          <w:spacing w:val="-1"/>
          <w:lang w:val="ru-RU"/>
        </w:rPr>
        <w:t>поставщика</w:t>
      </w:r>
      <w:r w:rsidRPr="006A23B9">
        <w:rPr>
          <w:spacing w:val="4"/>
          <w:lang w:val="ru-RU"/>
        </w:rPr>
        <w:t xml:space="preserve"> </w:t>
      </w:r>
      <w:r w:rsidRPr="006A23B9">
        <w:rPr>
          <w:spacing w:val="-1"/>
          <w:lang w:val="ru-RU"/>
        </w:rPr>
        <w:t>(исполнителя,</w:t>
      </w:r>
      <w:r w:rsidRPr="006A23B9">
        <w:rPr>
          <w:spacing w:val="3"/>
          <w:lang w:val="ru-RU"/>
        </w:rPr>
        <w:t xml:space="preserve"> </w:t>
      </w:r>
      <w:r w:rsidRPr="006A23B9">
        <w:rPr>
          <w:spacing w:val="-1"/>
          <w:lang w:val="ru-RU"/>
        </w:rPr>
        <w:t>подрядчика)</w:t>
      </w:r>
      <w:r w:rsidRPr="006A23B9">
        <w:rPr>
          <w:spacing w:val="1"/>
          <w:lang w:val="ru-RU"/>
        </w:rPr>
        <w:t xml:space="preserve"> </w:t>
      </w:r>
      <w:r w:rsidRPr="006A23B9">
        <w:rPr>
          <w:spacing w:val="-1"/>
          <w:lang w:val="ru-RU"/>
        </w:rPr>
        <w:t>извещение</w:t>
      </w:r>
      <w:r w:rsidRPr="006A23B9">
        <w:rPr>
          <w:spacing w:val="1"/>
          <w:lang w:val="ru-RU"/>
        </w:rPr>
        <w:t xml:space="preserve"> </w:t>
      </w:r>
      <w:r w:rsidRPr="006A23B9">
        <w:rPr>
          <w:lang w:val="ru-RU"/>
        </w:rPr>
        <w:t>и</w:t>
      </w:r>
      <w:r w:rsidRPr="006A23B9">
        <w:rPr>
          <w:spacing w:val="4"/>
          <w:lang w:val="ru-RU"/>
        </w:rPr>
        <w:t xml:space="preserve"> </w:t>
      </w:r>
      <w:r w:rsidRPr="006A23B9">
        <w:rPr>
          <w:spacing w:val="-1"/>
          <w:lang w:val="ru-RU"/>
        </w:rPr>
        <w:t>закупочная</w:t>
      </w:r>
      <w:r w:rsidRPr="006A23B9">
        <w:rPr>
          <w:spacing w:val="2"/>
          <w:lang w:val="ru-RU"/>
        </w:rPr>
        <w:t xml:space="preserve"> </w:t>
      </w:r>
      <w:r w:rsidRPr="006A23B9">
        <w:rPr>
          <w:spacing w:val="-1"/>
          <w:lang w:val="ru-RU"/>
        </w:rPr>
        <w:t>документация</w:t>
      </w:r>
      <w:r w:rsidRPr="006A23B9">
        <w:rPr>
          <w:spacing w:val="47"/>
          <w:lang w:val="ru-RU"/>
        </w:rPr>
        <w:t xml:space="preserve"> </w:t>
      </w:r>
      <w:r w:rsidRPr="006A23B9">
        <w:rPr>
          <w:lang w:val="ru-RU"/>
        </w:rPr>
        <w:t>не</w:t>
      </w:r>
      <w:r w:rsidR="00F766F2">
        <w:rPr>
          <w:lang w:val="ru-RU"/>
        </w:rPr>
        <w:t> </w:t>
      </w:r>
      <w:r w:rsidRPr="006A23B9">
        <w:rPr>
          <w:spacing w:val="-1"/>
          <w:lang w:val="ru-RU"/>
        </w:rPr>
        <w:t>оформля</w:t>
      </w:r>
      <w:r w:rsidR="002739D1">
        <w:rPr>
          <w:spacing w:val="-1"/>
          <w:lang w:val="ru-RU"/>
        </w:rPr>
        <w:t>ю</w:t>
      </w:r>
      <w:r w:rsidRPr="006A23B9">
        <w:rPr>
          <w:spacing w:val="-1"/>
          <w:lang w:val="ru-RU"/>
        </w:rPr>
        <w:t>тся</w:t>
      </w:r>
      <w:r w:rsidR="00041D92">
        <w:rPr>
          <w:spacing w:val="-1"/>
          <w:lang w:val="ru-RU"/>
        </w:rPr>
        <w:t xml:space="preserve">, </w:t>
      </w:r>
      <w:r w:rsidR="00041D92" w:rsidRPr="00704478">
        <w:rPr>
          <w:spacing w:val="-1"/>
          <w:lang w:val="ru-RU"/>
        </w:rPr>
        <w:t>за исключением закупки</w:t>
      </w:r>
      <w:r w:rsidR="002739D1">
        <w:rPr>
          <w:spacing w:val="-1"/>
          <w:lang w:val="ru-RU"/>
        </w:rPr>
        <w:t>,</w:t>
      </w:r>
      <w:r w:rsidR="00041D92" w:rsidRPr="00704478">
        <w:rPr>
          <w:spacing w:val="-1"/>
          <w:lang w:val="ru-RU"/>
        </w:rPr>
        <w:t xml:space="preserve"> участником </w:t>
      </w:r>
      <w:r w:rsidR="00041D92" w:rsidRPr="009960D3">
        <w:rPr>
          <w:spacing w:val="-1"/>
          <w:lang w:val="ru-RU"/>
        </w:rPr>
        <w:t>котор</w:t>
      </w:r>
      <w:r w:rsidR="00041D92" w:rsidRPr="00704478">
        <w:rPr>
          <w:spacing w:val="-1"/>
          <w:lang w:val="ru-RU"/>
        </w:rPr>
        <w:t>ой</w:t>
      </w:r>
      <w:r w:rsidR="00041D92" w:rsidRPr="009960D3">
        <w:rPr>
          <w:spacing w:val="1"/>
          <w:lang w:val="ru-RU"/>
        </w:rPr>
        <w:t xml:space="preserve"> </w:t>
      </w:r>
      <w:r w:rsidR="00041D92" w:rsidRPr="009960D3">
        <w:rPr>
          <w:spacing w:val="-1"/>
          <w:lang w:val="ru-RU"/>
        </w:rPr>
        <w:t>мо</w:t>
      </w:r>
      <w:r w:rsidR="00041D92" w:rsidRPr="00704478">
        <w:rPr>
          <w:spacing w:val="-1"/>
          <w:lang w:val="ru-RU"/>
        </w:rPr>
        <w:t>жет</w:t>
      </w:r>
      <w:r w:rsidR="00041D92" w:rsidRPr="009960D3">
        <w:rPr>
          <w:spacing w:val="-2"/>
          <w:lang w:val="ru-RU"/>
        </w:rPr>
        <w:t xml:space="preserve"> </w:t>
      </w:r>
      <w:r w:rsidR="00041D92" w:rsidRPr="009960D3">
        <w:rPr>
          <w:lang w:val="ru-RU"/>
        </w:rPr>
        <w:t>быть</w:t>
      </w:r>
      <w:r w:rsidR="00041D92" w:rsidRPr="009960D3">
        <w:rPr>
          <w:spacing w:val="-3"/>
          <w:lang w:val="ru-RU"/>
        </w:rPr>
        <w:t xml:space="preserve"> </w:t>
      </w:r>
      <w:r w:rsidR="00041D92" w:rsidRPr="009960D3">
        <w:rPr>
          <w:spacing w:val="-1"/>
          <w:lang w:val="ru-RU"/>
        </w:rPr>
        <w:t>только</w:t>
      </w:r>
      <w:r w:rsidR="00041D92" w:rsidRPr="009960D3">
        <w:rPr>
          <w:lang w:val="ru-RU"/>
        </w:rPr>
        <w:t xml:space="preserve"> </w:t>
      </w:r>
      <w:r w:rsidR="00041D92" w:rsidRPr="009960D3">
        <w:rPr>
          <w:spacing w:val="-1"/>
          <w:lang w:val="ru-RU"/>
        </w:rPr>
        <w:t>субъект</w:t>
      </w:r>
      <w:r w:rsidR="00041D92" w:rsidRPr="009960D3">
        <w:rPr>
          <w:spacing w:val="-4"/>
          <w:lang w:val="ru-RU"/>
        </w:rPr>
        <w:t xml:space="preserve"> </w:t>
      </w:r>
      <w:r w:rsidR="00041D92" w:rsidRPr="00704478">
        <w:rPr>
          <w:spacing w:val="-1"/>
          <w:lang w:val="ru-RU"/>
        </w:rPr>
        <w:t>МСП</w:t>
      </w:r>
      <w:r w:rsidRPr="006A23B9">
        <w:rPr>
          <w:spacing w:val="-1"/>
          <w:lang w:val="ru-RU"/>
        </w:rPr>
        <w:t>.</w:t>
      </w:r>
      <w:bookmarkEnd w:id="148"/>
    </w:p>
    <w:p w14:paraId="3C00C608" w14:textId="00EE07A4" w:rsidR="00DB2343" w:rsidRPr="00DB2343" w:rsidRDefault="00C67707" w:rsidP="00936231">
      <w:pPr>
        <w:pStyle w:val="a3"/>
        <w:numPr>
          <w:ilvl w:val="2"/>
          <w:numId w:val="216"/>
        </w:numPr>
        <w:tabs>
          <w:tab w:val="left" w:pos="177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2"/>
          <w:lang w:val="ru-RU"/>
        </w:rPr>
        <w:t>Формирование</w:t>
      </w:r>
      <w:r w:rsidRPr="00DB2343">
        <w:rPr>
          <w:spacing w:val="64"/>
          <w:lang w:val="ru-RU"/>
        </w:rPr>
        <w:t xml:space="preserve"> </w:t>
      </w:r>
      <w:r w:rsidRPr="00DB2343">
        <w:rPr>
          <w:spacing w:val="-1"/>
          <w:lang w:val="ru-RU"/>
        </w:rPr>
        <w:t>начальной</w:t>
      </w:r>
      <w:r w:rsidRPr="00DB2343">
        <w:rPr>
          <w:spacing w:val="64"/>
          <w:lang w:val="ru-RU"/>
        </w:rPr>
        <w:t xml:space="preserve"> </w:t>
      </w:r>
      <w:r w:rsidRPr="00DB2343">
        <w:rPr>
          <w:spacing w:val="-1"/>
          <w:lang w:val="ru-RU"/>
        </w:rPr>
        <w:t>(максимальной)</w:t>
      </w:r>
      <w:r w:rsidRPr="00DB2343">
        <w:rPr>
          <w:spacing w:val="64"/>
          <w:lang w:val="ru-RU"/>
        </w:rPr>
        <w:t xml:space="preserve"> </w:t>
      </w:r>
      <w:r w:rsidRPr="00DB2343">
        <w:rPr>
          <w:spacing w:val="-1"/>
          <w:lang w:val="ru-RU"/>
        </w:rPr>
        <w:t>цены</w:t>
      </w:r>
      <w:r w:rsidRPr="00DB2343">
        <w:rPr>
          <w:spacing w:val="62"/>
          <w:lang w:val="ru-RU"/>
        </w:rPr>
        <w:t xml:space="preserve"> </w:t>
      </w:r>
      <w:r w:rsidRPr="00DB2343">
        <w:rPr>
          <w:spacing w:val="-1"/>
          <w:lang w:val="ru-RU"/>
        </w:rPr>
        <w:t>договора</w:t>
      </w:r>
      <w:r w:rsidRPr="00DB2343">
        <w:rPr>
          <w:spacing w:val="64"/>
          <w:lang w:val="ru-RU"/>
        </w:rPr>
        <w:t xml:space="preserve"> </w:t>
      </w:r>
      <w:r w:rsidRPr="00DB2343">
        <w:rPr>
          <w:spacing w:val="-1"/>
          <w:lang w:val="ru-RU"/>
        </w:rPr>
        <w:t>(лота)</w:t>
      </w:r>
      <w:r w:rsidRPr="00DB2343">
        <w:rPr>
          <w:spacing w:val="47"/>
          <w:lang w:val="ru-RU"/>
        </w:rPr>
        <w:t xml:space="preserve"> </w:t>
      </w:r>
      <w:r w:rsidRPr="00DB2343">
        <w:rPr>
          <w:spacing w:val="-1"/>
          <w:lang w:val="ru-RU"/>
        </w:rPr>
        <w:t>должно</w:t>
      </w:r>
      <w:r w:rsidRPr="00DB2343">
        <w:rPr>
          <w:spacing w:val="35"/>
          <w:lang w:val="ru-RU"/>
        </w:rPr>
        <w:t xml:space="preserve"> </w:t>
      </w:r>
      <w:r w:rsidRPr="00DB2343">
        <w:rPr>
          <w:spacing w:val="-1"/>
          <w:lang w:val="ru-RU"/>
        </w:rPr>
        <w:t>осуществляться</w:t>
      </w:r>
      <w:r w:rsidRPr="00DB2343">
        <w:rPr>
          <w:spacing w:val="35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34"/>
          <w:lang w:val="ru-RU"/>
        </w:rPr>
        <w:t xml:space="preserve"> </w:t>
      </w:r>
      <w:r w:rsidRPr="00DB2343">
        <w:rPr>
          <w:spacing w:val="-1"/>
          <w:lang w:val="ru-RU"/>
        </w:rPr>
        <w:t>соответствии</w:t>
      </w:r>
      <w:r w:rsidRPr="00DB2343">
        <w:rPr>
          <w:spacing w:val="35"/>
          <w:lang w:val="ru-RU"/>
        </w:rPr>
        <w:t xml:space="preserve"> </w:t>
      </w:r>
      <w:r w:rsidRPr="00DB2343">
        <w:rPr>
          <w:lang w:val="ru-RU"/>
        </w:rPr>
        <w:t>с</w:t>
      </w:r>
      <w:r w:rsidRPr="00DB2343">
        <w:rPr>
          <w:spacing w:val="32"/>
          <w:lang w:val="ru-RU"/>
        </w:rPr>
        <w:t xml:space="preserve"> </w:t>
      </w:r>
      <w:r w:rsidRPr="00DB2343">
        <w:rPr>
          <w:spacing w:val="-1"/>
          <w:lang w:val="ru-RU"/>
        </w:rPr>
        <w:t>приложением</w:t>
      </w:r>
      <w:r w:rsidR="00D71A16">
        <w:rPr>
          <w:spacing w:val="-1"/>
          <w:lang w:val="ru-RU"/>
        </w:rPr>
        <w:t> </w:t>
      </w:r>
      <w:r w:rsidRPr="00DB2343">
        <w:rPr>
          <w:lang w:val="ru-RU"/>
        </w:rPr>
        <w:t>Б</w:t>
      </w:r>
      <w:r w:rsidRPr="00DB2343">
        <w:rPr>
          <w:spacing w:val="34"/>
          <w:lang w:val="ru-RU"/>
        </w:rPr>
        <w:t xml:space="preserve"> </w:t>
      </w:r>
      <w:r w:rsidRPr="00DB2343">
        <w:rPr>
          <w:lang w:val="ru-RU"/>
        </w:rPr>
        <w:t>к</w:t>
      </w:r>
      <w:r w:rsidR="00D71A16">
        <w:rPr>
          <w:lang w:val="ru-RU"/>
        </w:rPr>
        <w:t> </w:t>
      </w:r>
      <w:r w:rsidRPr="00DB2343">
        <w:rPr>
          <w:spacing w:val="-1"/>
          <w:lang w:val="ru-RU"/>
        </w:rPr>
        <w:t>Положению.</w:t>
      </w:r>
      <w:r w:rsidRPr="00DB2343">
        <w:rPr>
          <w:spacing w:val="47"/>
          <w:lang w:val="ru-RU"/>
        </w:rPr>
        <w:t xml:space="preserve"> </w:t>
      </w:r>
      <w:r w:rsidRPr="00DB2343">
        <w:rPr>
          <w:spacing w:val="-1"/>
          <w:lang w:val="ru-RU"/>
        </w:rPr>
        <w:t>Запросы</w:t>
      </w:r>
      <w:r w:rsidRPr="00DB2343">
        <w:rPr>
          <w:spacing w:val="49"/>
          <w:lang w:val="ru-RU"/>
        </w:rPr>
        <w:t xml:space="preserve"> </w:t>
      </w:r>
      <w:r w:rsidRPr="00DB2343">
        <w:rPr>
          <w:spacing w:val="-1"/>
          <w:lang w:val="ru-RU"/>
        </w:rPr>
        <w:t>потенциальным</w:t>
      </w:r>
      <w:r w:rsidRPr="00DB2343">
        <w:rPr>
          <w:spacing w:val="50"/>
          <w:lang w:val="ru-RU"/>
        </w:rPr>
        <w:t xml:space="preserve"> </w:t>
      </w:r>
      <w:r w:rsidRPr="00DB2343">
        <w:rPr>
          <w:spacing w:val="-1"/>
          <w:lang w:val="ru-RU"/>
        </w:rPr>
        <w:t>поставщикам,</w:t>
      </w:r>
      <w:r w:rsidRPr="00DB2343">
        <w:rPr>
          <w:spacing w:val="50"/>
          <w:lang w:val="ru-RU"/>
        </w:rPr>
        <w:t xml:space="preserve"> </w:t>
      </w:r>
      <w:r w:rsidRPr="00DB2343">
        <w:rPr>
          <w:spacing w:val="-1"/>
          <w:lang w:val="ru-RU"/>
        </w:rPr>
        <w:t>проводимые</w:t>
      </w:r>
      <w:r w:rsidRPr="00DB2343">
        <w:rPr>
          <w:spacing w:val="51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50"/>
          <w:lang w:val="ru-RU"/>
        </w:rPr>
        <w:t xml:space="preserve"> </w:t>
      </w:r>
      <w:r w:rsidRPr="00DB2343">
        <w:rPr>
          <w:spacing w:val="-1"/>
          <w:lang w:val="ru-RU"/>
        </w:rPr>
        <w:t>рамках</w:t>
      </w:r>
      <w:r w:rsidRPr="00DB2343">
        <w:rPr>
          <w:spacing w:val="52"/>
          <w:lang w:val="ru-RU"/>
        </w:rPr>
        <w:t xml:space="preserve"> </w:t>
      </w:r>
      <w:r w:rsidRPr="00DB2343">
        <w:rPr>
          <w:spacing w:val="-1"/>
          <w:lang w:val="ru-RU"/>
        </w:rPr>
        <w:t>расчета</w:t>
      </w:r>
      <w:r w:rsidRPr="00DB2343">
        <w:rPr>
          <w:spacing w:val="37"/>
          <w:lang w:val="ru-RU"/>
        </w:rPr>
        <w:t xml:space="preserve"> </w:t>
      </w:r>
      <w:r w:rsidRPr="00DB2343">
        <w:rPr>
          <w:spacing w:val="-1"/>
          <w:lang w:val="ru-RU"/>
        </w:rPr>
        <w:t>начальной</w:t>
      </w:r>
      <w:r w:rsidRPr="00DB2343">
        <w:rPr>
          <w:spacing w:val="22"/>
          <w:lang w:val="ru-RU"/>
        </w:rPr>
        <w:t xml:space="preserve"> </w:t>
      </w:r>
      <w:r w:rsidRPr="00DB2343">
        <w:rPr>
          <w:spacing w:val="-1"/>
          <w:lang w:val="ru-RU"/>
        </w:rPr>
        <w:t>(максимальной)</w:t>
      </w:r>
      <w:r w:rsidRPr="00DB2343">
        <w:rPr>
          <w:spacing w:val="22"/>
          <w:lang w:val="ru-RU"/>
        </w:rPr>
        <w:t xml:space="preserve"> </w:t>
      </w:r>
      <w:r w:rsidRPr="00DB2343">
        <w:rPr>
          <w:spacing w:val="-1"/>
          <w:lang w:val="ru-RU"/>
        </w:rPr>
        <w:t>цены,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не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являются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закупочной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процедурой,</w:t>
      </w:r>
      <w:r w:rsidRPr="00DB2343">
        <w:rPr>
          <w:spacing w:val="47"/>
          <w:lang w:val="ru-RU"/>
        </w:rPr>
        <w:t xml:space="preserve"> </w:t>
      </w:r>
      <w:r w:rsidRPr="00DB2343">
        <w:rPr>
          <w:lang w:val="ru-RU"/>
        </w:rPr>
        <w:t>и</w:t>
      </w:r>
      <w:r w:rsidR="00186E0C">
        <w:rPr>
          <w:lang w:val="ru-RU"/>
        </w:rPr>
        <w:t> </w:t>
      </w:r>
      <w:r w:rsidRPr="00DB2343">
        <w:rPr>
          <w:spacing w:val="-1"/>
          <w:lang w:val="ru-RU"/>
        </w:rPr>
        <w:t>их</w:t>
      </w:r>
      <w:r w:rsidR="00186E0C">
        <w:rPr>
          <w:spacing w:val="-1"/>
          <w:lang w:val="ru-RU"/>
        </w:rPr>
        <w:t> </w:t>
      </w:r>
      <w:r w:rsidRPr="00DB2343">
        <w:rPr>
          <w:spacing w:val="-1"/>
          <w:lang w:val="ru-RU"/>
        </w:rPr>
        <w:t>проведение</w:t>
      </w:r>
      <w:r w:rsidRPr="00DB2343">
        <w:rPr>
          <w:spacing w:val="13"/>
          <w:lang w:val="ru-RU"/>
        </w:rPr>
        <w:t xml:space="preserve"> </w:t>
      </w:r>
      <w:r w:rsidRPr="00DB2343">
        <w:rPr>
          <w:lang w:val="ru-RU"/>
        </w:rPr>
        <w:t>не</w:t>
      </w:r>
      <w:r w:rsidR="00186E0C">
        <w:rPr>
          <w:lang w:val="ru-RU"/>
        </w:rPr>
        <w:t xml:space="preserve"> </w:t>
      </w:r>
      <w:r w:rsidRPr="00DB2343">
        <w:rPr>
          <w:spacing w:val="-1"/>
          <w:lang w:val="ru-RU"/>
        </w:rPr>
        <w:t>регулируется</w:t>
      </w:r>
      <w:r w:rsidRPr="00DB2343">
        <w:rPr>
          <w:spacing w:val="16"/>
          <w:lang w:val="ru-RU"/>
        </w:rPr>
        <w:t xml:space="preserve"> </w:t>
      </w:r>
      <w:r w:rsidRPr="00DB2343">
        <w:rPr>
          <w:spacing w:val="-1"/>
          <w:lang w:val="ru-RU"/>
        </w:rPr>
        <w:t>статьями</w:t>
      </w:r>
      <w:r w:rsidRPr="00DB2343">
        <w:rPr>
          <w:spacing w:val="17"/>
          <w:lang w:val="ru-RU"/>
        </w:rPr>
        <w:t xml:space="preserve"> </w:t>
      </w:r>
      <w:r w:rsidRPr="00DB2343">
        <w:rPr>
          <w:spacing w:val="-2"/>
          <w:lang w:val="ru-RU"/>
        </w:rPr>
        <w:t>447</w:t>
      </w:r>
      <w:r w:rsidR="00B008E1">
        <w:rPr>
          <w:spacing w:val="-2"/>
        </w:rPr>
        <w:t> </w:t>
      </w:r>
      <w:r w:rsidRPr="00DB2343">
        <w:rPr>
          <w:lang w:val="ru-RU"/>
        </w:rPr>
        <w:t>–</w:t>
      </w:r>
      <w:r w:rsidR="00B008E1">
        <w:t> </w:t>
      </w:r>
      <w:r w:rsidRPr="00DB2343">
        <w:rPr>
          <w:spacing w:val="-1"/>
          <w:lang w:val="ru-RU"/>
        </w:rPr>
        <w:t>449</w:t>
      </w:r>
      <w:r w:rsidRPr="00DB2343">
        <w:rPr>
          <w:spacing w:val="15"/>
          <w:lang w:val="ru-RU"/>
        </w:rPr>
        <w:t xml:space="preserve"> </w:t>
      </w:r>
      <w:r w:rsidRPr="00DB2343">
        <w:rPr>
          <w:spacing w:val="-1"/>
          <w:lang w:val="ru-RU"/>
        </w:rPr>
        <w:t>части</w:t>
      </w:r>
      <w:r w:rsidRPr="00DB2343">
        <w:rPr>
          <w:spacing w:val="14"/>
          <w:lang w:val="ru-RU"/>
        </w:rPr>
        <w:t xml:space="preserve"> </w:t>
      </w:r>
      <w:r w:rsidRPr="00DB2343">
        <w:rPr>
          <w:spacing w:val="-1"/>
          <w:lang w:val="ru-RU"/>
        </w:rPr>
        <w:t>первой</w:t>
      </w:r>
      <w:r w:rsidRPr="00DB2343">
        <w:rPr>
          <w:spacing w:val="16"/>
          <w:lang w:val="ru-RU"/>
        </w:rPr>
        <w:t xml:space="preserve"> </w:t>
      </w:r>
      <w:r w:rsidRPr="00DB2343">
        <w:rPr>
          <w:lang w:val="ru-RU"/>
        </w:rPr>
        <w:t>и</w:t>
      </w:r>
      <w:r w:rsidR="00186E0C">
        <w:rPr>
          <w:lang w:val="ru-RU"/>
        </w:rPr>
        <w:t> </w:t>
      </w:r>
      <w:r w:rsidRPr="00DB2343">
        <w:rPr>
          <w:spacing w:val="-1"/>
          <w:lang w:val="ru-RU"/>
        </w:rPr>
        <w:t>статьями</w:t>
      </w:r>
      <w:r w:rsidR="00186E0C">
        <w:rPr>
          <w:spacing w:val="-1"/>
          <w:lang w:val="ru-RU"/>
        </w:rPr>
        <w:t> </w:t>
      </w:r>
      <w:r w:rsidRPr="00DB2343">
        <w:rPr>
          <w:spacing w:val="-1"/>
          <w:lang w:val="ru-RU"/>
        </w:rPr>
        <w:t>1057</w:t>
      </w:r>
      <w:r w:rsidR="00B008E1">
        <w:rPr>
          <w:spacing w:val="-1"/>
        </w:rPr>
        <w:t> </w:t>
      </w:r>
      <w:r w:rsidRPr="00DB2343">
        <w:rPr>
          <w:lang w:val="ru-RU"/>
        </w:rPr>
        <w:t>–</w:t>
      </w:r>
      <w:r w:rsidR="00B008E1">
        <w:t> </w:t>
      </w:r>
      <w:r w:rsidRPr="00DB2343">
        <w:rPr>
          <w:spacing w:val="-1"/>
          <w:lang w:val="ru-RU"/>
        </w:rPr>
        <w:t>1061</w:t>
      </w:r>
      <w:r w:rsidRPr="00DB2343">
        <w:rPr>
          <w:spacing w:val="26"/>
          <w:lang w:val="ru-RU"/>
        </w:rPr>
        <w:t xml:space="preserve"> </w:t>
      </w:r>
      <w:r w:rsidRPr="00DB2343">
        <w:rPr>
          <w:spacing w:val="-1"/>
          <w:lang w:val="ru-RU"/>
        </w:rPr>
        <w:t>части</w:t>
      </w:r>
      <w:r w:rsidRPr="00DB2343">
        <w:rPr>
          <w:spacing w:val="26"/>
          <w:lang w:val="ru-RU"/>
        </w:rPr>
        <w:t xml:space="preserve"> </w:t>
      </w:r>
      <w:r w:rsidRPr="00DB2343">
        <w:rPr>
          <w:spacing w:val="-1"/>
          <w:lang w:val="ru-RU"/>
        </w:rPr>
        <w:t>второй</w:t>
      </w:r>
      <w:r w:rsidRPr="00DB2343">
        <w:rPr>
          <w:spacing w:val="28"/>
          <w:lang w:val="ru-RU"/>
        </w:rPr>
        <w:t xml:space="preserve"> </w:t>
      </w:r>
      <w:r w:rsidRPr="00DB2343">
        <w:rPr>
          <w:spacing w:val="-1"/>
          <w:lang w:val="ru-RU"/>
        </w:rPr>
        <w:t>Гражданского</w:t>
      </w:r>
      <w:r w:rsidRPr="00DB2343">
        <w:rPr>
          <w:spacing w:val="26"/>
          <w:lang w:val="ru-RU"/>
        </w:rPr>
        <w:t xml:space="preserve"> </w:t>
      </w:r>
      <w:r w:rsidRPr="00DB2343">
        <w:rPr>
          <w:spacing w:val="-1"/>
          <w:lang w:val="ru-RU"/>
        </w:rPr>
        <w:t>кодекса</w:t>
      </w:r>
      <w:r w:rsidRPr="00DB2343">
        <w:rPr>
          <w:spacing w:val="28"/>
          <w:lang w:val="ru-RU"/>
        </w:rPr>
        <w:t xml:space="preserve"> </w:t>
      </w:r>
      <w:r w:rsidRPr="00DB2343">
        <w:rPr>
          <w:spacing w:val="-1"/>
          <w:lang w:val="ru-RU"/>
        </w:rPr>
        <w:t>Российской</w:t>
      </w:r>
      <w:r w:rsidRPr="00DB2343">
        <w:rPr>
          <w:spacing w:val="28"/>
          <w:lang w:val="ru-RU"/>
        </w:rPr>
        <w:t xml:space="preserve"> </w:t>
      </w:r>
      <w:r w:rsidRPr="00DB2343">
        <w:rPr>
          <w:spacing w:val="-2"/>
          <w:lang w:val="ru-RU"/>
        </w:rPr>
        <w:t>Федерации.</w:t>
      </w:r>
    </w:p>
    <w:p w14:paraId="04B9E76B" w14:textId="77777777" w:rsidR="00DB2343" w:rsidRDefault="006A23B9" w:rsidP="00B7010B">
      <w:pPr>
        <w:pStyle w:val="a3"/>
        <w:tabs>
          <w:tab w:val="left" w:pos="177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Д</w:t>
      </w:r>
      <w:r w:rsidR="00C67707" w:rsidRPr="00DB2343">
        <w:rPr>
          <w:spacing w:val="-1"/>
          <w:lang w:val="ru-RU"/>
        </w:rPr>
        <w:t>анные</w:t>
      </w:r>
      <w:r w:rsidR="00C67707" w:rsidRPr="00DB2343">
        <w:rPr>
          <w:spacing w:val="34"/>
          <w:lang w:val="ru-RU"/>
        </w:rPr>
        <w:t xml:space="preserve"> </w:t>
      </w:r>
      <w:r w:rsidR="00C67707" w:rsidRPr="00DB2343">
        <w:rPr>
          <w:spacing w:val="-2"/>
          <w:lang w:val="ru-RU"/>
        </w:rPr>
        <w:t>процедуры</w:t>
      </w:r>
      <w:r w:rsidR="00C67707" w:rsidRPr="00DB2343">
        <w:rPr>
          <w:spacing w:val="34"/>
          <w:lang w:val="ru-RU"/>
        </w:rPr>
        <w:t xml:space="preserve"> </w:t>
      </w:r>
      <w:r w:rsidR="00C67707" w:rsidRPr="00DB2343">
        <w:rPr>
          <w:lang w:val="ru-RU"/>
        </w:rPr>
        <w:t>не</w:t>
      </w:r>
      <w:r w:rsidR="00C67707" w:rsidRPr="00DB2343">
        <w:rPr>
          <w:spacing w:val="31"/>
          <w:lang w:val="ru-RU"/>
        </w:rPr>
        <w:t xml:space="preserve"> </w:t>
      </w:r>
      <w:r w:rsidR="00C67707" w:rsidRPr="00DB2343">
        <w:rPr>
          <w:spacing w:val="-1"/>
          <w:lang w:val="ru-RU"/>
        </w:rPr>
        <w:t>накладывают</w:t>
      </w:r>
      <w:r w:rsidR="00C67707" w:rsidRPr="00DB2343">
        <w:rPr>
          <w:spacing w:val="33"/>
          <w:lang w:val="ru-RU"/>
        </w:rPr>
        <w:t xml:space="preserve"> </w:t>
      </w:r>
      <w:r w:rsidR="00C67707" w:rsidRPr="00DB2343">
        <w:rPr>
          <w:lang w:val="ru-RU"/>
        </w:rPr>
        <w:t>на</w:t>
      </w:r>
      <w:r w:rsidR="00C67707" w:rsidRPr="00DB2343">
        <w:rPr>
          <w:spacing w:val="34"/>
          <w:lang w:val="ru-RU"/>
        </w:rPr>
        <w:t xml:space="preserve"> </w:t>
      </w:r>
      <w:r w:rsidR="00C67707" w:rsidRPr="00DB2343">
        <w:rPr>
          <w:spacing w:val="-1"/>
          <w:lang w:val="ru-RU"/>
        </w:rPr>
        <w:t>заказчика</w:t>
      </w:r>
      <w:r w:rsidR="00C67707" w:rsidRPr="00DB2343">
        <w:rPr>
          <w:spacing w:val="49"/>
          <w:lang w:val="ru-RU"/>
        </w:rPr>
        <w:t xml:space="preserve"> </w:t>
      </w:r>
      <w:r w:rsidR="00C67707" w:rsidRPr="00DB2343">
        <w:rPr>
          <w:spacing w:val="-1"/>
          <w:lang w:val="ru-RU"/>
        </w:rPr>
        <w:t>соответствующего объема гражданско-правовых</w:t>
      </w:r>
      <w:r w:rsidR="00C67707" w:rsidRPr="00DB2343">
        <w:rPr>
          <w:spacing w:val="-1"/>
          <w:w w:val="95"/>
          <w:lang w:val="ru-RU"/>
        </w:rPr>
        <w:t xml:space="preserve"> </w:t>
      </w:r>
      <w:r w:rsidR="00C67707" w:rsidRPr="00DB2343">
        <w:rPr>
          <w:spacing w:val="-1"/>
          <w:lang w:val="ru-RU"/>
        </w:rPr>
        <w:t>обязательств</w:t>
      </w:r>
      <w:r w:rsidR="00C67707" w:rsidRPr="00DB2343">
        <w:rPr>
          <w:spacing w:val="51"/>
          <w:lang w:val="ru-RU"/>
        </w:rPr>
        <w:t xml:space="preserve"> </w:t>
      </w:r>
      <w:r w:rsidR="00C67707" w:rsidRPr="00DB2343">
        <w:rPr>
          <w:lang w:val="ru-RU"/>
        </w:rPr>
        <w:t>по</w:t>
      </w:r>
      <w:r w:rsidR="00C67707" w:rsidRPr="00DB2343">
        <w:rPr>
          <w:spacing w:val="50"/>
          <w:lang w:val="ru-RU"/>
        </w:rPr>
        <w:t xml:space="preserve"> </w:t>
      </w:r>
      <w:r w:rsidR="00C67707" w:rsidRPr="00DB2343">
        <w:rPr>
          <w:spacing w:val="-1"/>
          <w:lang w:val="ru-RU"/>
        </w:rPr>
        <w:t>обязательному</w:t>
      </w:r>
      <w:r w:rsidR="00C67707" w:rsidRPr="00DB2343">
        <w:rPr>
          <w:spacing w:val="48"/>
          <w:lang w:val="ru-RU"/>
        </w:rPr>
        <w:t xml:space="preserve"> </w:t>
      </w:r>
      <w:r w:rsidR="00C67707" w:rsidRPr="00DB2343">
        <w:rPr>
          <w:spacing w:val="-1"/>
          <w:lang w:val="ru-RU"/>
        </w:rPr>
        <w:t>заключению</w:t>
      </w:r>
      <w:r w:rsidR="00C67707" w:rsidRPr="00DB2343">
        <w:rPr>
          <w:spacing w:val="48"/>
          <w:lang w:val="ru-RU"/>
        </w:rPr>
        <w:t xml:space="preserve"> </w:t>
      </w:r>
      <w:r w:rsidR="00C67707" w:rsidRPr="00DB2343">
        <w:rPr>
          <w:spacing w:val="-1"/>
          <w:lang w:val="ru-RU"/>
        </w:rPr>
        <w:t>договора</w:t>
      </w:r>
      <w:r w:rsidR="00C67707" w:rsidRPr="00DB2343">
        <w:rPr>
          <w:spacing w:val="49"/>
          <w:lang w:val="ru-RU"/>
        </w:rPr>
        <w:t xml:space="preserve"> </w:t>
      </w:r>
      <w:r w:rsidR="00C67707" w:rsidRPr="00DB2343">
        <w:rPr>
          <w:lang w:val="ru-RU"/>
        </w:rPr>
        <w:t>с</w:t>
      </w:r>
      <w:r w:rsidR="00C67707" w:rsidRPr="00DB2343">
        <w:rPr>
          <w:spacing w:val="49"/>
          <w:lang w:val="ru-RU"/>
        </w:rPr>
        <w:t xml:space="preserve"> </w:t>
      </w:r>
      <w:r w:rsidR="00C67707" w:rsidRPr="00DB2343">
        <w:rPr>
          <w:spacing w:val="-1"/>
          <w:lang w:val="ru-RU"/>
        </w:rPr>
        <w:t>победителем</w:t>
      </w:r>
      <w:r w:rsidR="00C67707" w:rsidRPr="00DB2343">
        <w:rPr>
          <w:spacing w:val="48"/>
          <w:lang w:val="ru-RU"/>
        </w:rPr>
        <w:t xml:space="preserve"> </w:t>
      </w:r>
      <w:r w:rsidR="00C67707" w:rsidRPr="00DB2343">
        <w:rPr>
          <w:spacing w:val="-1"/>
          <w:lang w:val="ru-RU"/>
        </w:rPr>
        <w:t>таких</w:t>
      </w:r>
      <w:r w:rsidR="00C67707" w:rsidRPr="00DB2343">
        <w:rPr>
          <w:spacing w:val="50"/>
          <w:lang w:val="ru-RU"/>
        </w:rPr>
        <w:t xml:space="preserve"> </w:t>
      </w:r>
      <w:r w:rsidR="00C67707" w:rsidRPr="00DB2343">
        <w:rPr>
          <w:spacing w:val="-1"/>
          <w:lang w:val="ru-RU"/>
        </w:rPr>
        <w:t>процедур</w:t>
      </w:r>
      <w:r w:rsidR="00C67707" w:rsidRPr="00DB2343">
        <w:rPr>
          <w:spacing w:val="50"/>
          <w:lang w:val="ru-RU"/>
        </w:rPr>
        <w:t xml:space="preserve"> </w:t>
      </w:r>
      <w:r w:rsidR="00C67707" w:rsidRPr="00DB2343">
        <w:rPr>
          <w:spacing w:val="-2"/>
          <w:lang w:val="ru-RU"/>
        </w:rPr>
        <w:t>или</w:t>
      </w:r>
      <w:r w:rsidR="00C67707" w:rsidRPr="00DB2343">
        <w:rPr>
          <w:spacing w:val="45"/>
          <w:lang w:val="ru-RU"/>
        </w:rPr>
        <w:t xml:space="preserve"> </w:t>
      </w:r>
      <w:r w:rsidR="00C67707" w:rsidRPr="00DB2343">
        <w:rPr>
          <w:spacing w:val="-1"/>
          <w:lang w:val="ru-RU"/>
        </w:rPr>
        <w:t>иными</w:t>
      </w:r>
      <w:r w:rsidR="00C67707" w:rsidRPr="00DB2343">
        <w:rPr>
          <w:lang w:val="ru-RU"/>
        </w:rPr>
        <w:t xml:space="preserve"> </w:t>
      </w:r>
      <w:r w:rsidR="00C67707" w:rsidRPr="00DB2343">
        <w:rPr>
          <w:spacing w:val="-1"/>
          <w:lang w:val="ru-RU"/>
        </w:rPr>
        <w:t>участниками.</w:t>
      </w:r>
    </w:p>
    <w:p w14:paraId="6AEFA46C" w14:textId="06E0EAE9" w:rsidR="00DB2343" w:rsidRDefault="00C67707" w:rsidP="00936231">
      <w:pPr>
        <w:pStyle w:val="a3"/>
        <w:numPr>
          <w:ilvl w:val="2"/>
          <w:numId w:val="216"/>
        </w:numPr>
        <w:tabs>
          <w:tab w:val="left" w:pos="177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2"/>
          <w:lang w:val="ru-RU"/>
        </w:rPr>
        <w:t>Формирование</w:t>
      </w:r>
      <w:r w:rsidRPr="00DB2343">
        <w:rPr>
          <w:spacing w:val="14"/>
          <w:lang w:val="ru-RU"/>
        </w:rPr>
        <w:t xml:space="preserve"> </w:t>
      </w:r>
      <w:r w:rsidRPr="00DB2343">
        <w:rPr>
          <w:spacing w:val="-1"/>
          <w:lang w:val="ru-RU"/>
        </w:rPr>
        <w:t>требований</w:t>
      </w:r>
      <w:r w:rsidRPr="00DB2343">
        <w:rPr>
          <w:spacing w:val="15"/>
          <w:lang w:val="ru-RU"/>
        </w:rPr>
        <w:t xml:space="preserve"> </w:t>
      </w:r>
      <w:r w:rsidRPr="00DB2343">
        <w:rPr>
          <w:lang w:val="ru-RU"/>
        </w:rPr>
        <w:t>к</w:t>
      </w:r>
      <w:r w:rsidRPr="00DB2343">
        <w:rPr>
          <w:spacing w:val="12"/>
          <w:lang w:val="ru-RU"/>
        </w:rPr>
        <w:t xml:space="preserve"> </w:t>
      </w:r>
      <w:r w:rsidRPr="00DB2343">
        <w:rPr>
          <w:spacing w:val="-1"/>
          <w:lang w:val="ru-RU"/>
        </w:rPr>
        <w:t>участникам</w:t>
      </w:r>
      <w:r w:rsidRPr="00DB2343">
        <w:rPr>
          <w:spacing w:val="14"/>
          <w:lang w:val="ru-RU"/>
        </w:rPr>
        <w:t xml:space="preserve"> </w:t>
      </w:r>
      <w:r w:rsidRPr="00DB2343">
        <w:rPr>
          <w:spacing w:val="-2"/>
          <w:lang w:val="ru-RU"/>
        </w:rPr>
        <w:t>закупки</w:t>
      </w:r>
      <w:r w:rsidRPr="00DB2343">
        <w:rPr>
          <w:spacing w:val="15"/>
          <w:lang w:val="ru-RU"/>
        </w:rPr>
        <w:t xml:space="preserve"> </w:t>
      </w:r>
      <w:r w:rsidRPr="00DB2343">
        <w:rPr>
          <w:spacing w:val="-1"/>
          <w:lang w:val="ru-RU"/>
        </w:rPr>
        <w:t>должно</w:t>
      </w:r>
      <w:r w:rsidRPr="00DB2343">
        <w:rPr>
          <w:spacing w:val="45"/>
          <w:lang w:val="ru-RU"/>
        </w:rPr>
        <w:t xml:space="preserve"> </w:t>
      </w:r>
      <w:r w:rsidRPr="00DB2343">
        <w:rPr>
          <w:spacing w:val="-1"/>
          <w:lang w:val="ru-RU"/>
        </w:rPr>
        <w:t>осуществляться</w:t>
      </w:r>
      <w:r w:rsidRPr="00DB2343">
        <w:rPr>
          <w:lang w:val="ru-RU"/>
        </w:rPr>
        <w:t xml:space="preserve"> в</w:t>
      </w:r>
      <w:r w:rsidRPr="00DB2343">
        <w:rPr>
          <w:spacing w:val="-2"/>
          <w:lang w:val="ru-RU"/>
        </w:rPr>
        <w:t xml:space="preserve"> </w:t>
      </w:r>
      <w:r w:rsidRPr="00DB2343">
        <w:rPr>
          <w:spacing w:val="-1"/>
          <w:lang w:val="ru-RU"/>
        </w:rPr>
        <w:t>соответствии</w:t>
      </w:r>
      <w:r w:rsidRPr="00DB2343">
        <w:rPr>
          <w:lang w:val="ru-RU"/>
        </w:rPr>
        <w:t xml:space="preserve"> с</w:t>
      </w:r>
      <w:r w:rsidRPr="00DB2343">
        <w:rPr>
          <w:spacing w:val="3"/>
          <w:lang w:val="ru-RU"/>
        </w:rPr>
        <w:t xml:space="preserve"> </w:t>
      </w:r>
      <w:r w:rsidRPr="00DB2343">
        <w:rPr>
          <w:spacing w:val="-1"/>
          <w:lang w:val="ru-RU"/>
        </w:rPr>
        <w:t>подразделом</w:t>
      </w:r>
      <w:r w:rsidRPr="00DB2343">
        <w:rPr>
          <w:spacing w:val="-2"/>
          <w:lang w:val="ru-RU"/>
        </w:rPr>
        <w:t xml:space="preserve"> </w:t>
      </w:r>
      <w:r w:rsidR="00C83913">
        <w:rPr>
          <w:lang w:val="ru-RU"/>
        </w:rPr>
        <w:fldChar w:fldCharType="begin"/>
      </w:r>
      <w:r w:rsidR="00C83913">
        <w:rPr>
          <w:spacing w:val="-2"/>
          <w:lang w:val="ru-RU"/>
        </w:rPr>
        <w:instrText xml:space="preserve"> REF _Ref105580011 \r \h </w:instrText>
      </w:r>
      <w:r w:rsidR="00C83913">
        <w:rPr>
          <w:lang w:val="ru-RU"/>
        </w:rPr>
      </w:r>
      <w:r w:rsidR="00C83913">
        <w:rPr>
          <w:lang w:val="ru-RU"/>
        </w:rPr>
        <w:fldChar w:fldCharType="separate"/>
      </w:r>
      <w:r w:rsidR="00B26CC9">
        <w:rPr>
          <w:spacing w:val="-2"/>
          <w:lang w:val="ru-RU"/>
        </w:rPr>
        <w:t>8.4</w:t>
      </w:r>
      <w:r w:rsidR="00C83913">
        <w:rPr>
          <w:lang w:val="ru-RU"/>
        </w:rPr>
        <w:fldChar w:fldCharType="end"/>
      </w:r>
      <w:r w:rsidRPr="00DB2343">
        <w:rPr>
          <w:lang w:val="ru-RU"/>
        </w:rPr>
        <w:t xml:space="preserve"> </w:t>
      </w:r>
      <w:r w:rsidRPr="00DB2343">
        <w:rPr>
          <w:spacing w:val="-2"/>
          <w:lang w:val="ru-RU"/>
        </w:rPr>
        <w:t>Положения.</w:t>
      </w:r>
    </w:p>
    <w:p w14:paraId="0683B80D" w14:textId="13B5DCA5" w:rsidR="00DB2343" w:rsidRDefault="00C67707" w:rsidP="00936231">
      <w:pPr>
        <w:pStyle w:val="a3"/>
        <w:numPr>
          <w:ilvl w:val="2"/>
          <w:numId w:val="216"/>
        </w:numPr>
        <w:tabs>
          <w:tab w:val="left" w:pos="177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2"/>
          <w:lang w:val="ru-RU"/>
        </w:rPr>
        <w:t>Формирование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критериев,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сопоставление</w:t>
      </w:r>
      <w:r w:rsidRPr="00DB2343">
        <w:rPr>
          <w:spacing w:val="7"/>
          <w:lang w:val="ru-RU"/>
        </w:rPr>
        <w:t xml:space="preserve"> </w:t>
      </w:r>
      <w:r w:rsidRPr="00DB2343">
        <w:rPr>
          <w:lang w:val="ru-RU"/>
        </w:rPr>
        <w:t xml:space="preserve">и </w:t>
      </w:r>
      <w:r w:rsidRPr="00DB2343">
        <w:rPr>
          <w:spacing w:val="-1"/>
          <w:lang w:val="ru-RU"/>
        </w:rPr>
        <w:t>оценка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заявок</w:t>
      </w:r>
      <w:r w:rsidRPr="00DB2343">
        <w:rPr>
          <w:spacing w:val="41"/>
          <w:lang w:val="ru-RU"/>
        </w:rPr>
        <w:t xml:space="preserve"> </w:t>
      </w:r>
      <w:r w:rsidRPr="00DB2343">
        <w:rPr>
          <w:lang w:val="ru-RU"/>
        </w:rPr>
        <w:t>на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>участие</w:t>
      </w:r>
      <w:r w:rsidRPr="00DB2343">
        <w:rPr>
          <w:spacing w:val="1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закупке</w:t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должно</w:t>
      </w:r>
      <w:r w:rsidRPr="00DB2343">
        <w:rPr>
          <w:spacing w:val="2"/>
          <w:lang w:val="ru-RU"/>
        </w:rPr>
        <w:t xml:space="preserve"> </w:t>
      </w:r>
      <w:r w:rsidRPr="00DB2343">
        <w:rPr>
          <w:spacing w:val="-1"/>
          <w:lang w:val="ru-RU"/>
        </w:rPr>
        <w:t>осуществляться</w:t>
      </w:r>
      <w:r w:rsidRPr="00DB2343">
        <w:rPr>
          <w:spacing w:val="1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соответствии</w:t>
      </w:r>
      <w:r w:rsidRPr="00DB2343">
        <w:rPr>
          <w:spacing w:val="2"/>
          <w:lang w:val="ru-RU"/>
        </w:rPr>
        <w:t xml:space="preserve"> </w:t>
      </w:r>
      <w:r w:rsidRPr="00DB2343">
        <w:rPr>
          <w:lang w:val="ru-RU"/>
        </w:rPr>
        <w:t>с</w:t>
      </w:r>
      <w:r w:rsidRPr="00DB2343">
        <w:rPr>
          <w:spacing w:val="13"/>
          <w:lang w:val="ru-RU"/>
        </w:rPr>
        <w:t xml:space="preserve"> </w:t>
      </w:r>
      <w:r w:rsidRPr="00DB2343">
        <w:rPr>
          <w:spacing w:val="-1"/>
          <w:lang w:val="ru-RU"/>
        </w:rPr>
        <w:t>подразделом</w:t>
      </w:r>
      <w:r w:rsidRPr="00DB2343">
        <w:rPr>
          <w:spacing w:val="3"/>
          <w:lang w:val="ru-RU"/>
        </w:rPr>
        <w:t xml:space="preserve"> </w:t>
      </w:r>
      <w:r w:rsidR="00C83913">
        <w:rPr>
          <w:spacing w:val="-1"/>
          <w:lang w:val="ru-RU"/>
        </w:rPr>
        <w:fldChar w:fldCharType="begin"/>
      </w:r>
      <w:r w:rsidR="00C83913">
        <w:rPr>
          <w:spacing w:val="3"/>
          <w:lang w:val="ru-RU"/>
        </w:rPr>
        <w:instrText xml:space="preserve"> REF _Ref105580025 \r \h </w:instrText>
      </w:r>
      <w:r w:rsidR="00C83913">
        <w:rPr>
          <w:spacing w:val="-1"/>
          <w:lang w:val="ru-RU"/>
        </w:rPr>
      </w:r>
      <w:r w:rsidR="00C83913">
        <w:rPr>
          <w:spacing w:val="-1"/>
          <w:lang w:val="ru-RU"/>
        </w:rPr>
        <w:fldChar w:fldCharType="separate"/>
      </w:r>
      <w:r w:rsidR="00B26CC9">
        <w:rPr>
          <w:spacing w:val="3"/>
          <w:lang w:val="ru-RU"/>
        </w:rPr>
        <w:t>8.5</w:t>
      </w:r>
      <w:r w:rsidR="00C83913">
        <w:rPr>
          <w:spacing w:val="-1"/>
          <w:lang w:val="ru-RU"/>
        </w:rPr>
        <w:fldChar w:fldCharType="end"/>
      </w:r>
      <w:r w:rsidRPr="00DB2343">
        <w:rPr>
          <w:spacing w:val="31"/>
          <w:lang w:val="ru-RU"/>
        </w:rPr>
        <w:t xml:space="preserve"> </w:t>
      </w:r>
      <w:r w:rsidRPr="00DB2343">
        <w:rPr>
          <w:spacing w:val="-1"/>
          <w:lang w:val="ru-RU"/>
        </w:rPr>
        <w:t>Положения</w:t>
      </w:r>
      <w:r w:rsidRPr="00DB2343">
        <w:rPr>
          <w:lang w:val="ru-RU"/>
        </w:rPr>
        <w:t xml:space="preserve"> и </w:t>
      </w:r>
      <w:r w:rsidRPr="00DB2343">
        <w:rPr>
          <w:spacing w:val="-2"/>
          <w:lang w:val="ru-RU"/>
        </w:rPr>
        <w:t>внутренними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нормативными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документами</w:t>
      </w:r>
      <w:r w:rsidRPr="00DB2343">
        <w:rPr>
          <w:spacing w:val="4"/>
          <w:lang w:val="ru-RU"/>
        </w:rPr>
        <w:t xml:space="preserve"> </w:t>
      </w:r>
      <w:r w:rsidRPr="00DB2343">
        <w:rPr>
          <w:spacing w:val="-1"/>
          <w:lang w:val="ru-RU"/>
        </w:rPr>
        <w:t>заказчика.</w:t>
      </w:r>
    </w:p>
    <w:p w14:paraId="06388518" w14:textId="69F34EB1" w:rsidR="00DB2343" w:rsidRDefault="00C67707" w:rsidP="00936231">
      <w:pPr>
        <w:pStyle w:val="a3"/>
        <w:numPr>
          <w:ilvl w:val="2"/>
          <w:numId w:val="216"/>
        </w:numPr>
        <w:tabs>
          <w:tab w:val="left" w:pos="177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2"/>
          <w:lang w:val="ru-RU"/>
        </w:rPr>
        <w:t>Формирование</w:t>
      </w:r>
      <w:r w:rsidRPr="00DB2343">
        <w:rPr>
          <w:spacing w:val="25"/>
          <w:lang w:val="ru-RU"/>
        </w:rPr>
        <w:t xml:space="preserve"> </w:t>
      </w:r>
      <w:r w:rsidRPr="00DB2343">
        <w:rPr>
          <w:spacing w:val="-1"/>
          <w:lang w:val="ru-RU"/>
        </w:rPr>
        <w:t>требований</w:t>
      </w:r>
      <w:r w:rsidRPr="00DB2343">
        <w:rPr>
          <w:spacing w:val="25"/>
          <w:lang w:val="ru-RU"/>
        </w:rPr>
        <w:t xml:space="preserve"> </w:t>
      </w:r>
      <w:r w:rsidRPr="00DB2343">
        <w:rPr>
          <w:lang w:val="ru-RU"/>
        </w:rPr>
        <w:t xml:space="preserve">по </w:t>
      </w:r>
      <w:r w:rsidRPr="00DB2343">
        <w:rPr>
          <w:spacing w:val="-1"/>
          <w:lang w:val="ru-RU"/>
        </w:rPr>
        <w:t>обеспечению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заявки</w:t>
      </w:r>
      <w:r w:rsidRPr="00DB2343">
        <w:rPr>
          <w:lang w:val="ru-RU"/>
        </w:rPr>
        <w:t xml:space="preserve"> на </w:t>
      </w:r>
      <w:r w:rsidRPr="00DB2343">
        <w:rPr>
          <w:spacing w:val="-1"/>
          <w:lang w:val="ru-RU"/>
        </w:rPr>
        <w:t>участие</w:t>
      </w:r>
      <w:r w:rsidR="00F5404A" w:rsidRPr="00DB2343">
        <w:rPr>
          <w:spacing w:val="47"/>
          <w:lang w:val="ru-RU"/>
        </w:rPr>
        <w:t xml:space="preserve"> </w:t>
      </w:r>
      <w:r w:rsidRPr="00DB2343">
        <w:rPr>
          <w:lang w:val="ru-RU"/>
        </w:rPr>
        <w:t>в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>закупке,</w:t>
      </w:r>
      <w:r w:rsidRPr="00DB2343">
        <w:rPr>
          <w:spacing w:val="1"/>
          <w:lang w:val="ru-RU"/>
        </w:rPr>
        <w:t xml:space="preserve"> </w:t>
      </w:r>
      <w:r w:rsidRPr="00DB2343">
        <w:rPr>
          <w:lang w:val="ru-RU"/>
        </w:rPr>
        <w:t>возврата</w:t>
      </w:r>
      <w:r w:rsidRPr="00DB2343">
        <w:rPr>
          <w:spacing w:val="68"/>
          <w:lang w:val="ru-RU"/>
        </w:rPr>
        <w:t xml:space="preserve"> </w:t>
      </w:r>
      <w:r w:rsidRPr="00DB2343">
        <w:rPr>
          <w:lang w:val="ru-RU"/>
        </w:rPr>
        <w:t>аванса и</w:t>
      </w:r>
      <w:r w:rsidRPr="00DB2343">
        <w:rPr>
          <w:spacing w:val="69"/>
          <w:lang w:val="ru-RU"/>
        </w:rPr>
        <w:t xml:space="preserve"> </w:t>
      </w:r>
      <w:r w:rsidRPr="00DB2343">
        <w:rPr>
          <w:spacing w:val="-1"/>
          <w:lang w:val="ru-RU"/>
        </w:rPr>
        <w:t>исполнения</w:t>
      </w:r>
      <w:r w:rsidRPr="00DB2343">
        <w:rPr>
          <w:spacing w:val="69"/>
          <w:lang w:val="ru-RU"/>
        </w:rPr>
        <w:t xml:space="preserve"> </w:t>
      </w:r>
      <w:r w:rsidRPr="00DB2343">
        <w:rPr>
          <w:spacing w:val="-1"/>
          <w:lang w:val="ru-RU"/>
        </w:rPr>
        <w:t>договора</w:t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должно</w:t>
      </w:r>
      <w:r w:rsidRPr="00DB2343">
        <w:rPr>
          <w:spacing w:val="69"/>
          <w:lang w:val="ru-RU"/>
        </w:rPr>
        <w:t xml:space="preserve"> </w:t>
      </w:r>
      <w:r w:rsidRPr="00DB2343">
        <w:rPr>
          <w:spacing w:val="-1"/>
          <w:lang w:val="ru-RU"/>
        </w:rPr>
        <w:t>осуществляться</w:t>
      </w:r>
      <w:r w:rsidRPr="00DB2343">
        <w:rPr>
          <w:spacing w:val="35"/>
          <w:lang w:val="ru-RU"/>
        </w:rPr>
        <w:t xml:space="preserve"> </w:t>
      </w:r>
      <w:r w:rsidRPr="00DB2343">
        <w:rPr>
          <w:lang w:val="ru-RU"/>
        </w:rPr>
        <w:t>в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>соответствии</w:t>
      </w:r>
      <w:r w:rsidRPr="00DB2343">
        <w:rPr>
          <w:lang w:val="ru-RU"/>
        </w:rPr>
        <w:t xml:space="preserve"> с</w:t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подразделом</w:t>
      </w:r>
      <w:r w:rsidRPr="00DB2343">
        <w:rPr>
          <w:lang w:val="ru-RU"/>
        </w:rPr>
        <w:t xml:space="preserve"> </w:t>
      </w:r>
      <w:r w:rsidR="00C83913">
        <w:rPr>
          <w:spacing w:val="-1"/>
          <w:lang w:val="ru-RU"/>
        </w:rPr>
        <w:fldChar w:fldCharType="begin"/>
      </w:r>
      <w:r w:rsidR="00C83913">
        <w:rPr>
          <w:lang w:val="ru-RU"/>
        </w:rPr>
        <w:instrText xml:space="preserve"> REF _Ref105580046 \r \h </w:instrText>
      </w:r>
      <w:r w:rsidR="00C83913">
        <w:rPr>
          <w:spacing w:val="-1"/>
          <w:lang w:val="ru-RU"/>
        </w:rPr>
      </w:r>
      <w:r w:rsidR="00C83913">
        <w:rPr>
          <w:spacing w:val="-1"/>
          <w:lang w:val="ru-RU"/>
        </w:rPr>
        <w:fldChar w:fldCharType="separate"/>
      </w:r>
      <w:r w:rsidR="00B26CC9">
        <w:rPr>
          <w:lang w:val="ru-RU"/>
        </w:rPr>
        <w:t>8.7</w:t>
      </w:r>
      <w:r w:rsidR="00C83913">
        <w:rPr>
          <w:spacing w:val="-1"/>
          <w:lang w:val="ru-RU"/>
        </w:rPr>
        <w:fldChar w:fldCharType="end"/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Положения.</w:t>
      </w:r>
    </w:p>
    <w:p w14:paraId="4156B04D" w14:textId="0F8AD0B5" w:rsidR="00DB2343" w:rsidRDefault="00C67707" w:rsidP="00936231">
      <w:pPr>
        <w:pStyle w:val="a3"/>
        <w:numPr>
          <w:ilvl w:val="2"/>
          <w:numId w:val="216"/>
        </w:numPr>
        <w:tabs>
          <w:tab w:val="left" w:pos="177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Извещение и (или) закупочная документация</w:t>
      </w:r>
      <w:r w:rsidRPr="00DB2343" w:rsidDel="00E34D19">
        <w:rPr>
          <w:spacing w:val="-1"/>
          <w:lang w:val="ru-RU"/>
        </w:rPr>
        <w:t xml:space="preserve"> </w:t>
      </w:r>
      <w:r w:rsidRPr="00DB2343">
        <w:rPr>
          <w:spacing w:val="-1"/>
          <w:lang w:val="ru-RU"/>
        </w:rPr>
        <w:t>перед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размещением</w:t>
      </w:r>
      <w:r w:rsidRPr="00DB2343">
        <w:rPr>
          <w:spacing w:val="2"/>
          <w:lang w:val="ru-RU"/>
        </w:rPr>
        <w:t xml:space="preserve"> </w:t>
      </w:r>
      <w:r w:rsidRPr="00DB2343">
        <w:rPr>
          <w:lang w:val="ru-RU"/>
        </w:rPr>
        <w:t>их</w:t>
      </w:r>
      <w:r w:rsidRPr="00DB2343">
        <w:rPr>
          <w:spacing w:val="5"/>
          <w:lang w:val="ru-RU"/>
        </w:rPr>
        <w:t xml:space="preserve"> </w:t>
      </w:r>
      <w:r w:rsidRPr="00DB2343">
        <w:rPr>
          <w:lang w:val="ru-RU"/>
        </w:rPr>
        <w:t xml:space="preserve">в </w:t>
      </w:r>
      <w:r w:rsidRPr="00DB2343">
        <w:rPr>
          <w:spacing w:val="-1"/>
          <w:lang w:val="ru-RU"/>
        </w:rPr>
        <w:t>ЕИС</w:t>
      </w:r>
      <w:r w:rsidR="00AD1078">
        <w:rPr>
          <w:spacing w:val="-1"/>
          <w:lang w:val="ru-RU"/>
        </w:rPr>
        <w:t xml:space="preserve"> </w:t>
      </w:r>
      <w:r w:rsidRPr="00DB2343">
        <w:rPr>
          <w:spacing w:val="-1"/>
          <w:lang w:val="ru-RU"/>
        </w:rPr>
        <w:t>(ЭТП</w:t>
      </w:r>
      <w:r w:rsidRPr="00DB2343">
        <w:rPr>
          <w:lang w:val="ru-RU"/>
        </w:rPr>
        <w:t xml:space="preserve"> – </w:t>
      </w:r>
      <w:r w:rsidRPr="00DB2343">
        <w:rPr>
          <w:spacing w:val="-1"/>
          <w:lang w:val="ru-RU"/>
        </w:rPr>
        <w:t>для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заказчиков</w:t>
      </w:r>
      <w:r w:rsidRPr="00DB2343">
        <w:rPr>
          <w:lang w:val="ru-RU"/>
        </w:rPr>
        <w:t xml:space="preserve"> </w:t>
      </w:r>
      <w:r>
        <w:t>II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группы)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подлежит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согласованию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ЗК</w:t>
      </w:r>
      <w:r w:rsidRPr="00DB2343">
        <w:rPr>
          <w:spacing w:val="45"/>
          <w:lang w:val="ru-RU"/>
        </w:rPr>
        <w:t xml:space="preserve"> </w:t>
      </w:r>
      <w:r w:rsidRPr="00DB2343">
        <w:rPr>
          <w:lang w:val="ru-RU"/>
        </w:rPr>
        <w:t>и</w:t>
      </w:r>
      <w:r w:rsidR="002739D1">
        <w:rPr>
          <w:lang w:val="ru-RU"/>
        </w:rPr>
        <w:t xml:space="preserve"> </w:t>
      </w:r>
      <w:r w:rsidRPr="00DB2343">
        <w:rPr>
          <w:lang w:val="ru-RU"/>
        </w:rPr>
        <w:t xml:space="preserve">утверждению </w:t>
      </w:r>
      <w:r w:rsidR="002739D1" w:rsidRPr="00DB2343">
        <w:rPr>
          <w:lang w:val="ru-RU"/>
        </w:rPr>
        <w:t>руководс</w:t>
      </w:r>
      <w:r w:rsidR="002739D1">
        <w:rPr>
          <w:lang w:val="ru-RU"/>
        </w:rPr>
        <w:t>твом</w:t>
      </w:r>
      <w:r w:rsidRPr="00DB2343">
        <w:rPr>
          <w:lang w:val="ru-RU"/>
        </w:rPr>
        <w:t xml:space="preserve"> заказчика.</w:t>
      </w:r>
    </w:p>
    <w:p w14:paraId="35B657DC" w14:textId="33D09530" w:rsidR="00C67707" w:rsidRPr="00DB2343" w:rsidRDefault="00C67707" w:rsidP="00936231">
      <w:pPr>
        <w:pStyle w:val="a3"/>
        <w:numPr>
          <w:ilvl w:val="2"/>
          <w:numId w:val="216"/>
        </w:numPr>
        <w:tabs>
          <w:tab w:val="left" w:pos="1778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2"/>
          <w:lang w:val="ru-RU"/>
        </w:rPr>
        <w:t>Протокол,</w:t>
      </w:r>
      <w:r w:rsidRPr="00DB2343">
        <w:rPr>
          <w:spacing w:val="46"/>
          <w:lang w:val="ru-RU"/>
        </w:rPr>
        <w:t xml:space="preserve"> </w:t>
      </w:r>
      <w:r w:rsidRPr="00DB2343">
        <w:rPr>
          <w:spacing w:val="-1"/>
          <w:lang w:val="ru-RU"/>
        </w:rPr>
        <w:t>составляемый</w:t>
      </w:r>
      <w:r w:rsidRPr="00DB2343">
        <w:rPr>
          <w:spacing w:val="47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46"/>
          <w:lang w:val="ru-RU"/>
        </w:rPr>
        <w:t xml:space="preserve"> </w:t>
      </w:r>
      <w:r w:rsidRPr="00DB2343">
        <w:rPr>
          <w:spacing w:val="-1"/>
          <w:lang w:val="ru-RU"/>
        </w:rPr>
        <w:t>ходе</w:t>
      </w:r>
      <w:r w:rsidRPr="00DB2343">
        <w:rPr>
          <w:spacing w:val="46"/>
          <w:lang w:val="ru-RU"/>
        </w:rPr>
        <w:t xml:space="preserve"> </w:t>
      </w:r>
      <w:r w:rsidRPr="00DB2343">
        <w:rPr>
          <w:spacing w:val="-1"/>
          <w:lang w:val="ru-RU"/>
        </w:rPr>
        <w:t>осуществления</w:t>
      </w:r>
      <w:r w:rsidRPr="00DB2343">
        <w:rPr>
          <w:spacing w:val="44"/>
          <w:lang w:val="ru-RU"/>
        </w:rPr>
        <w:t xml:space="preserve"> </w:t>
      </w:r>
      <w:r w:rsidRPr="00DB2343">
        <w:rPr>
          <w:spacing w:val="-1"/>
          <w:lang w:val="ru-RU"/>
        </w:rPr>
        <w:t>конкурентной</w:t>
      </w:r>
      <w:r w:rsidRPr="00DB2343">
        <w:rPr>
          <w:spacing w:val="47"/>
          <w:lang w:val="ru-RU"/>
        </w:rPr>
        <w:t xml:space="preserve"> </w:t>
      </w:r>
      <w:r w:rsidRPr="00DB2343">
        <w:rPr>
          <w:spacing w:val="-1"/>
          <w:lang w:val="ru-RU"/>
        </w:rPr>
        <w:t>закупки</w:t>
      </w:r>
      <w:r w:rsidRPr="00DB2343">
        <w:rPr>
          <w:spacing w:val="26"/>
          <w:lang w:val="ru-RU"/>
        </w:rPr>
        <w:t xml:space="preserve"> </w:t>
      </w:r>
      <w:r w:rsidRPr="00DB2343">
        <w:rPr>
          <w:spacing w:val="-1"/>
          <w:lang w:val="ru-RU"/>
        </w:rPr>
        <w:t>(по</w:t>
      </w:r>
      <w:r w:rsidRPr="00DB2343">
        <w:rPr>
          <w:spacing w:val="23"/>
          <w:lang w:val="ru-RU"/>
        </w:rPr>
        <w:t xml:space="preserve"> </w:t>
      </w:r>
      <w:r w:rsidRPr="00DB2343">
        <w:rPr>
          <w:spacing w:val="-1"/>
          <w:lang w:val="ru-RU"/>
        </w:rPr>
        <w:t>результатам</w:t>
      </w:r>
      <w:r w:rsidRPr="00DB2343">
        <w:rPr>
          <w:spacing w:val="24"/>
          <w:lang w:val="ru-RU"/>
        </w:rPr>
        <w:t xml:space="preserve"> </w:t>
      </w:r>
      <w:r w:rsidRPr="00DB2343">
        <w:rPr>
          <w:spacing w:val="-1"/>
          <w:lang w:val="ru-RU"/>
        </w:rPr>
        <w:t>этапа</w:t>
      </w:r>
      <w:r w:rsidRPr="00DB2343">
        <w:rPr>
          <w:spacing w:val="25"/>
          <w:lang w:val="ru-RU"/>
        </w:rPr>
        <w:t xml:space="preserve"> </w:t>
      </w:r>
      <w:r w:rsidRPr="00DB2343">
        <w:rPr>
          <w:spacing w:val="-1"/>
          <w:lang w:val="ru-RU"/>
        </w:rPr>
        <w:t>конкурентной</w:t>
      </w:r>
      <w:r w:rsidRPr="00DB2343">
        <w:rPr>
          <w:spacing w:val="25"/>
          <w:lang w:val="ru-RU"/>
        </w:rPr>
        <w:t xml:space="preserve"> </w:t>
      </w:r>
      <w:r w:rsidRPr="00DB2343">
        <w:rPr>
          <w:spacing w:val="-1"/>
          <w:lang w:val="ru-RU"/>
        </w:rPr>
        <w:t>закупки),</w:t>
      </w:r>
      <w:r w:rsidRPr="00DB2343">
        <w:rPr>
          <w:spacing w:val="22"/>
          <w:lang w:val="ru-RU"/>
        </w:rPr>
        <w:t xml:space="preserve"> </w:t>
      </w:r>
      <w:r w:rsidRPr="00DB2343">
        <w:rPr>
          <w:spacing w:val="-1"/>
          <w:lang w:val="ru-RU"/>
        </w:rPr>
        <w:t>должен</w:t>
      </w:r>
      <w:r w:rsidRPr="00DB2343">
        <w:rPr>
          <w:spacing w:val="23"/>
          <w:lang w:val="ru-RU"/>
        </w:rPr>
        <w:t xml:space="preserve"> </w:t>
      </w:r>
      <w:r w:rsidRPr="00DB2343">
        <w:rPr>
          <w:spacing w:val="-1"/>
          <w:lang w:val="ru-RU"/>
        </w:rPr>
        <w:t>содержать</w:t>
      </w:r>
      <w:r w:rsidRPr="00DB2343">
        <w:rPr>
          <w:spacing w:val="49"/>
          <w:lang w:val="ru-RU"/>
        </w:rPr>
        <w:t xml:space="preserve"> </w:t>
      </w:r>
      <w:r w:rsidRPr="00DB2343">
        <w:rPr>
          <w:spacing w:val="-1"/>
          <w:lang w:val="ru-RU"/>
        </w:rPr>
        <w:t>следующие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сведения:</w:t>
      </w:r>
    </w:p>
    <w:p w14:paraId="2F555D41" w14:textId="77777777" w:rsidR="00DB2343" w:rsidRPr="00D73617" w:rsidRDefault="0046035F" w:rsidP="007A3AFC">
      <w:pPr>
        <w:pStyle w:val="a3"/>
        <w:numPr>
          <w:ilvl w:val="0"/>
          <w:numId w:val="118"/>
        </w:numPr>
        <w:tabs>
          <w:tab w:val="left" w:pos="1276"/>
        </w:tabs>
        <w:spacing w:line="276" w:lineRule="auto"/>
        <w:ind w:left="0" w:right="-6" w:firstLine="851"/>
        <w:jc w:val="both"/>
      </w:pPr>
      <w:r>
        <w:rPr>
          <w:lang w:val="ru-RU"/>
        </w:rPr>
        <w:t>д</w:t>
      </w:r>
      <w:r w:rsidR="00C67707">
        <w:rPr>
          <w:lang w:val="ru-RU"/>
        </w:rPr>
        <w:t>ата подписания протокола</w:t>
      </w:r>
      <w:r w:rsidR="00C67707" w:rsidRPr="00B46E28">
        <w:rPr>
          <w:spacing w:val="-1"/>
        </w:rPr>
        <w:t>;</w:t>
      </w:r>
    </w:p>
    <w:p w14:paraId="78E74147" w14:textId="6290A110" w:rsidR="00DB2343" w:rsidRPr="00D73617" w:rsidRDefault="00C67707" w:rsidP="007A3AFC">
      <w:pPr>
        <w:pStyle w:val="a3"/>
        <w:numPr>
          <w:ilvl w:val="0"/>
          <w:numId w:val="118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количество</w:t>
      </w:r>
      <w:r w:rsidRPr="00DB2343">
        <w:rPr>
          <w:spacing w:val="14"/>
          <w:lang w:val="ru-RU"/>
        </w:rPr>
        <w:t xml:space="preserve"> </w:t>
      </w:r>
      <w:r w:rsidRPr="00DB2343">
        <w:rPr>
          <w:spacing w:val="-2"/>
          <w:lang w:val="ru-RU"/>
        </w:rPr>
        <w:t>поданных</w:t>
      </w:r>
      <w:r w:rsidRPr="00DB2343">
        <w:rPr>
          <w:spacing w:val="12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13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13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13"/>
          <w:lang w:val="ru-RU"/>
        </w:rPr>
        <w:t xml:space="preserve"> </w:t>
      </w:r>
      <w:r w:rsidRPr="00D73617">
        <w:rPr>
          <w:spacing w:val="-1"/>
          <w:lang w:val="ru-RU"/>
        </w:rPr>
        <w:t>закупке</w:t>
      </w:r>
      <w:r w:rsidRPr="00D73617">
        <w:rPr>
          <w:spacing w:val="14"/>
          <w:lang w:val="ru-RU"/>
        </w:rPr>
        <w:t xml:space="preserve"> </w:t>
      </w:r>
      <w:r w:rsidRPr="00D73617">
        <w:rPr>
          <w:lang w:val="ru-RU"/>
        </w:rPr>
        <w:t>(этапе</w:t>
      </w:r>
      <w:r w:rsidRPr="00D73617">
        <w:rPr>
          <w:spacing w:val="14"/>
          <w:lang w:val="ru-RU"/>
        </w:rPr>
        <w:t xml:space="preserve"> </w:t>
      </w:r>
      <w:r w:rsidRPr="00D73617">
        <w:rPr>
          <w:spacing w:val="-1"/>
          <w:lang w:val="ru-RU"/>
        </w:rPr>
        <w:t>закупки)</w:t>
      </w:r>
      <w:r w:rsidRPr="00D73617">
        <w:rPr>
          <w:spacing w:val="13"/>
          <w:lang w:val="ru-RU"/>
        </w:rPr>
        <w:t xml:space="preserve"> </w:t>
      </w:r>
      <w:r w:rsidRPr="00D73617">
        <w:rPr>
          <w:lang w:val="ru-RU"/>
        </w:rPr>
        <w:t>заявок,</w:t>
      </w:r>
      <w:r w:rsidRPr="00D73617">
        <w:rPr>
          <w:spacing w:val="37"/>
          <w:lang w:val="ru-RU"/>
        </w:rPr>
        <w:t xml:space="preserve"> </w:t>
      </w:r>
      <w:r w:rsidRPr="00D73617">
        <w:rPr>
          <w:lang w:val="ru-RU"/>
        </w:rPr>
        <w:t>а</w:t>
      </w:r>
      <w:r w:rsidR="009D22E4" w:rsidRPr="00D73617">
        <w:rPr>
          <w:lang w:val="ru-RU"/>
        </w:rPr>
        <w:t> </w:t>
      </w:r>
      <w:r w:rsidRPr="00D73617">
        <w:rPr>
          <w:lang w:val="ru-RU"/>
        </w:rPr>
        <w:t>также</w:t>
      </w:r>
      <w:r w:rsidRPr="00D73617">
        <w:rPr>
          <w:spacing w:val="-3"/>
          <w:lang w:val="ru-RU"/>
        </w:rPr>
        <w:t xml:space="preserve"> </w:t>
      </w:r>
      <w:r w:rsidRPr="00D73617">
        <w:rPr>
          <w:lang w:val="ru-RU"/>
        </w:rPr>
        <w:t xml:space="preserve">дата и </w:t>
      </w:r>
      <w:r w:rsidRPr="00D73617">
        <w:rPr>
          <w:spacing w:val="-2"/>
          <w:lang w:val="ru-RU"/>
        </w:rPr>
        <w:t>время</w:t>
      </w:r>
      <w:r w:rsidRPr="00D73617">
        <w:rPr>
          <w:lang w:val="ru-RU"/>
        </w:rPr>
        <w:t xml:space="preserve"> </w:t>
      </w:r>
      <w:r w:rsidRPr="00D73617">
        <w:rPr>
          <w:spacing w:val="-1"/>
          <w:lang w:val="ru-RU"/>
        </w:rPr>
        <w:t>регистрации</w:t>
      </w:r>
      <w:r w:rsidRPr="00D73617">
        <w:rPr>
          <w:lang w:val="ru-RU"/>
        </w:rPr>
        <w:t xml:space="preserve"> </w:t>
      </w:r>
      <w:r w:rsidRPr="00D73617">
        <w:rPr>
          <w:spacing w:val="-1"/>
          <w:lang w:val="ru-RU"/>
        </w:rPr>
        <w:t>каждой</w:t>
      </w:r>
      <w:r w:rsidRPr="00D73617">
        <w:rPr>
          <w:lang w:val="ru-RU"/>
        </w:rPr>
        <w:t xml:space="preserve"> </w:t>
      </w:r>
      <w:r w:rsidRPr="00D73617">
        <w:rPr>
          <w:spacing w:val="-1"/>
          <w:lang w:val="ru-RU"/>
        </w:rPr>
        <w:t>такой</w:t>
      </w:r>
      <w:r w:rsidRPr="00D73617">
        <w:rPr>
          <w:lang w:val="ru-RU"/>
        </w:rPr>
        <w:t xml:space="preserve"> </w:t>
      </w:r>
      <w:r w:rsidRPr="00D73617">
        <w:rPr>
          <w:spacing w:val="-1"/>
          <w:lang w:val="ru-RU"/>
        </w:rPr>
        <w:t>заявки;</w:t>
      </w:r>
    </w:p>
    <w:p w14:paraId="5AC0499C" w14:textId="334FDCE8" w:rsidR="00C67707" w:rsidRPr="00D73617" w:rsidRDefault="00C67707" w:rsidP="007A3AFC">
      <w:pPr>
        <w:pStyle w:val="a3"/>
        <w:numPr>
          <w:ilvl w:val="0"/>
          <w:numId w:val="118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73617">
        <w:rPr>
          <w:spacing w:val="-1"/>
          <w:lang w:val="ru-RU"/>
        </w:rPr>
        <w:t>результаты</w:t>
      </w:r>
      <w:r w:rsidRPr="00D73617">
        <w:rPr>
          <w:spacing w:val="52"/>
          <w:lang w:val="ru-RU"/>
        </w:rPr>
        <w:t xml:space="preserve"> </w:t>
      </w:r>
      <w:r w:rsidRPr="00D73617">
        <w:rPr>
          <w:spacing w:val="-1"/>
          <w:lang w:val="ru-RU"/>
        </w:rPr>
        <w:t>рассмотрения</w:t>
      </w:r>
      <w:r w:rsidRPr="00D73617">
        <w:rPr>
          <w:spacing w:val="52"/>
          <w:lang w:val="ru-RU"/>
        </w:rPr>
        <w:t xml:space="preserve"> </w:t>
      </w:r>
      <w:r w:rsidRPr="00D73617">
        <w:rPr>
          <w:spacing w:val="-1"/>
          <w:lang w:val="ru-RU"/>
        </w:rPr>
        <w:t>заявок</w:t>
      </w:r>
      <w:r w:rsidRPr="00D73617">
        <w:rPr>
          <w:spacing w:val="52"/>
          <w:lang w:val="ru-RU"/>
        </w:rPr>
        <w:t xml:space="preserve"> </w:t>
      </w:r>
      <w:r w:rsidRPr="00D73617">
        <w:rPr>
          <w:lang w:val="ru-RU"/>
        </w:rPr>
        <w:t>на</w:t>
      </w:r>
      <w:r w:rsidRPr="00D73617">
        <w:rPr>
          <w:spacing w:val="52"/>
          <w:lang w:val="ru-RU"/>
        </w:rPr>
        <w:t xml:space="preserve"> </w:t>
      </w:r>
      <w:r w:rsidRPr="00D73617">
        <w:rPr>
          <w:lang w:val="ru-RU"/>
        </w:rPr>
        <w:t>участие</w:t>
      </w:r>
      <w:r w:rsidRPr="00D73617">
        <w:rPr>
          <w:spacing w:val="52"/>
          <w:lang w:val="ru-RU"/>
        </w:rPr>
        <w:t xml:space="preserve"> </w:t>
      </w:r>
      <w:r w:rsidRPr="00D73617">
        <w:rPr>
          <w:lang w:val="ru-RU"/>
        </w:rPr>
        <w:t>в</w:t>
      </w:r>
      <w:r w:rsidRPr="00D73617">
        <w:rPr>
          <w:spacing w:val="51"/>
          <w:lang w:val="ru-RU"/>
        </w:rPr>
        <w:t xml:space="preserve"> </w:t>
      </w:r>
      <w:r w:rsidRPr="00D73617">
        <w:rPr>
          <w:spacing w:val="-1"/>
          <w:lang w:val="ru-RU"/>
        </w:rPr>
        <w:t>закупке</w:t>
      </w:r>
      <w:r w:rsidRPr="00D73617">
        <w:rPr>
          <w:spacing w:val="52"/>
          <w:lang w:val="ru-RU"/>
        </w:rPr>
        <w:t xml:space="preserve"> </w:t>
      </w:r>
      <w:r w:rsidRPr="00D73617">
        <w:rPr>
          <w:lang w:val="ru-RU"/>
        </w:rPr>
        <w:t>(в</w:t>
      </w:r>
      <w:r w:rsidR="009D22E4" w:rsidRPr="00D73617">
        <w:rPr>
          <w:lang w:val="ru-RU"/>
        </w:rPr>
        <w:t> </w:t>
      </w:r>
      <w:r w:rsidRPr="00D73617">
        <w:rPr>
          <w:spacing w:val="-1"/>
          <w:lang w:val="ru-RU"/>
        </w:rPr>
        <w:t>случае,</w:t>
      </w:r>
      <w:r w:rsidR="00526C6C">
        <w:rPr>
          <w:spacing w:val="-1"/>
          <w:lang w:val="ru-RU"/>
        </w:rPr>
        <w:t> </w:t>
      </w:r>
      <w:r w:rsidRPr="00D73617">
        <w:rPr>
          <w:lang w:val="ru-RU"/>
        </w:rPr>
        <w:t>если</w:t>
      </w:r>
      <w:r w:rsidR="00526C6C">
        <w:rPr>
          <w:lang w:val="ru-RU"/>
        </w:rPr>
        <w:t xml:space="preserve"> </w:t>
      </w:r>
      <w:r w:rsidRPr="00D73617">
        <w:rPr>
          <w:spacing w:val="-1"/>
          <w:lang w:val="ru-RU"/>
        </w:rPr>
        <w:t>этапом</w:t>
      </w:r>
      <w:r w:rsidRPr="00D73617">
        <w:rPr>
          <w:spacing w:val="20"/>
          <w:lang w:val="ru-RU"/>
        </w:rPr>
        <w:t xml:space="preserve"> </w:t>
      </w:r>
      <w:r w:rsidRPr="00D73617">
        <w:rPr>
          <w:spacing w:val="-1"/>
          <w:lang w:val="ru-RU"/>
        </w:rPr>
        <w:t>закупки</w:t>
      </w:r>
      <w:r w:rsidRPr="00D73617">
        <w:rPr>
          <w:spacing w:val="22"/>
          <w:lang w:val="ru-RU"/>
        </w:rPr>
        <w:t xml:space="preserve"> </w:t>
      </w:r>
      <w:r w:rsidRPr="00D73617">
        <w:rPr>
          <w:spacing w:val="-1"/>
          <w:lang w:val="ru-RU"/>
        </w:rPr>
        <w:t>предусмотрена</w:t>
      </w:r>
      <w:r w:rsidRPr="00D73617">
        <w:rPr>
          <w:spacing w:val="20"/>
          <w:lang w:val="ru-RU"/>
        </w:rPr>
        <w:t xml:space="preserve"> </w:t>
      </w:r>
      <w:r w:rsidRPr="00D73617">
        <w:rPr>
          <w:spacing w:val="-1"/>
          <w:lang w:val="ru-RU"/>
        </w:rPr>
        <w:t>возможность</w:t>
      </w:r>
      <w:r w:rsidRPr="00D73617">
        <w:rPr>
          <w:spacing w:val="19"/>
          <w:lang w:val="ru-RU"/>
        </w:rPr>
        <w:t xml:space="preserve"> </w:t>
      </w:r>
      <w:r w:rsidRPr="00D73617">
        <w:rPr>
          <w:spacing w:val="-1"/>
          <w:lang w:val="ru-RU"/>
        </w:rPr>
        <w:t>рассмотрения</w:t>
      </w:r>
      <w:r w:rsidRPr="00D73617">
        <w:rPr>
          <w:spacing w:val="21"/>
          <w:lang w:val="ru-RU"/>
        </w:rPr>
        <w:t xml:space="preserve"> </w:t>
      </w:r>
      <w:r w:rsidRPr="00D73617">
        <w:rPr>
          <w:lang w:val="ru-RU"/>
        </w:rPr>
        <w:lastRenderedPageBreak/>
        <w:t>и</w:t>
      </w:r>
      <w:r w:rsidR="009D22E4" w:rsidRPr="00D73617">
        <w:rPr>
          <w:lang w:val="ru-RU"/>
        </w:rPr>
        <w:t> </w:t>
      </w:r>
      <w:r w:rsidRPr="00D73617">
        <w:rPr>
          <w:spacing w:val="-1"/>
          <w:lang w:val="ru-RU"/>
        </w:rPr>
        <w:t>отклонения</w:t>
      </w:r>
      <w:r w:rsidRPr="00D73617">
        <w:rPr>
          <w:spacing w:val="41"/>
          <w:lang w:val="ru-RU"/>
        </w:rPr>
        <w:t xml:space="preserve"> </w:t>
      </w:r>
      <w:r w:rsidRPr="00D73617">
        <w:rPr>
          <w:spacing w:val="-1"/>
          <w:lang w:val="ru-RU"/>
        </w:rPr>
        <w:t>таких</w:t>
      </w:r>
      <w:r w:rsidRPr="00D73617">
        <w:rPr>
          <w:spacing w:val="1"/>
          <w:lang w:val="ru-RU"/>
        </w:rPr>
        <w:t xml:space="preserve"> </w:t>
      </w:r>
      <w:r w:rsidRPr="00D73617">
        <w:rPr>
          <w:spacing w:val="-1"/>
          <w:lang w:val="ru-RU"/>
        </w:rPr>
        <w:t>заявок)</w:t>
      </w:r>
      <w:r w:rsidRPr="00D73617">
        <w:rPr>
          <w:lang w:val="ru-RU"/>
        </w:rPr>
        <w:t xml:space="preserve"> с </w:t>
      </w:r>
      <w:r w:rsidRPr="00D73617">
        <w:rPr>
          <w:spacing w:val="-1"/>
          <w:lang w:val="ru-RU"/>
        </w:rPr>
        <w:t>указанием</w:t>
      </w:r>
      <w:r w:rsidRPr="00D73617">
        <w:rPr>
          <w:lang w:val="ru-RU"/>
        </w:rPr>
        <w:t xml:space="preserve"> в</w:t>
      </w:r>
      <w:r w:rsidRPr="00D73617">
        <w:rPr>
          <w:spacing w:val="-1"/>
          <w:lang w:val="ru-RU"/>
        </w:rPr>
        <w:t xml:space="preserve"> том</w:t>
      </w:r>
      <w:r w:rsidRPr="00D73617">
        <w:rPr>
          <w:lang w:val="ru-RU"/>
        </w:rPr>
        <w:t xml:space="preserve"> </w:t>
      </w:r>
      <w:r w:rsidRPr="00D73617">
        <w:rPr>
          <w:spacing w:val="-2"/>
          <w:lang w:val="ru-RU"/>
        </w:rPr>
        <w:t>числе:</w:t>
      </w:r>
    </w:p>
    <w:p w14:paraId="1DD4D997" w14:textId="77777777" w:rsidR="00C67707" w:rsidRPr="009960D3" w:rsidRDefault="00C67707" w:rsidP="00421C8C">
      <w:pPr>
        <w:pStyle w:val="a3"/>
        <w:tabs>
          <w:tab w:val="left" w:pos="1276"/>
        </w:tabs>
        <w:spacing w:before="0" w:line="276" w:lineRule="auto"/>
        <w:ind w:left="0" w:right="-6" w:firstLine="851"/>
        <w:rPr>
          <w:lang w:val="ru-RU"/>
        </w:rPr>
      </w:pPr>
      <w:r w:rsidRPr="009960D3">
        <w:rPr>
          <w:lang w:val="ru-RU"/>
        </w:rPr>
        <w:t>а)</w:t>
      </w:r>
      <w:r w:rsidR="00421C8C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количества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заявок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закупке,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отклонены;</w:t>
      </w:r>
    </w:p>
    <w:p w14:paraId="09AC2943" w14:textId="6CA66D60" w:rsidR="00C67707" w:rsidRPr="009960D3" w:rsidRDefault="00C67707" w:rsidP="00421C8C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960D3">
        <w:rPr>
          <w:lang w:val="ru-RU"/>
        </w:rPr>
        <w:t>б)</w:t>
      </w:r>
      <w:r w:rsidR="00421C8C">
        <w:rPr>
          <w:spacing w:val="18"/>
          <w:lang w:val="ru-RU"/>
        </w:rPr>
        <w:tab/>
      </w:r>
      <w:r w:rsidRPr="009960D3">
        <w:rPr>
          <w:spacing w:val="-1"/>
          <w:lang w:val="ru-RU"/>
        </w:rPr>
        <w:t>оснований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отклонения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каждой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lang w:val="ru-RU"/>
        </w:rPr>
        <w:t xml:space="preserve"> </w:t>
      </w:r>
      <w:r>
        <w:rPr>
          <w:lang w:val="ru-RU"/>
        </w:rPr>
        <w:t>на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1"/>
          <w:lang w:val="ru-RU"/>
        </w:rPr>
        <w:t>закупке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с</w:t>
      </w:r>
      <w:r w:rsidR="00186E0C">
        <w:rPr>
          <w:lang w:val="ru-RU"/>
        </w:rPr>
        <w:t> 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положений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соответствует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такая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заявка;</w:t>
      </w:r>
    </w:p>
    <w:p w14:paraId="2CB793AE" w14:textId="409189FE" w:rsidR="00DB2343" w:rsidRDefault="00C67707" w:rsidP="007A3AFC">
      <w:pPr>
        <w:pStyle w:val="a3"/>
        <w:numPr>
          <w:ilvl w:val="0"/>
          <w:numId w:val="118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результаты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 xml:space="preserve">а также о </w:t>
      </w:r>
      <w:r w:rsidRPr="009960D3">
        <w:rPr>
          <w:spacing w:val="-1"/>
          <w:lang w:val="ru-RU"/>
        </w:rPr>
        <w:t>присвоении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таким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 xml:space="preserve">заявкам </w:t>
      </w:r>
      <w:r w:rsidRPr="009960D3">
        <w:rPr>
          <w:spacing w:val="-1"/>
          <w:lang w:val="ru-RU"/>
        </w:rPr>
        <w:t>значения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по</w:t>
      </w:r>
      <w:r w:rsidR="00186E0C">
        <w:rPr>
          <w:lang w:val="ru-RU"/>
        </w:rPr>
        <w:t> </w:t>
      </w:r>
      <w:r w:rsidRPr="009960D3">
        <w:rPr>
          <w:spacing w:val="-1"/>
          <w:lang w:val="ru-RU"/>
        </w:rPr>
        <w:t>каждому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из</w:t>
      </w:r>
      <w:r w:rsidR="00186E0C">
        <w:rPr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предусмотренных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критериев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(в</w:t>
      </w:r>
      <w:r w:rsidR="00186E0C">
        <w:rPr>
          <w:lang w:val="ru-RU"/>
        </w:rPr>
        <w:t> </w:t>
      </w:r>
      <w:r w:rsidRPr="009960D3">
        <w:rPr>
          <w:spacing w:val="-1"/>
          <w:lang w:val="ru-RU"/>
        </w:rPr>
        <w:t>случае,</w:t>
      </w:r>
      <w:r w:rsidR="00186E0C">
        <w:rPr>
          <w:spacing w:val="-1"/>
          <w:lang w:val="ru-RU"/>
        </w:rPr>
        <w:t> </w:t>
      </w:r>
      <w:r w:rsidRPr="009960D3">
        <w:rPr>
          <w:lang w:val="ru-RU"/>
        </w:rPr>
        <w:t>если</w:t>
      </w:r>
      <w:r w:rsidR="00F766F2">
        <w:rPr>
          <w:lang w:val="ru-RU"/>
        </w:rPr>
        <w:t xml:space="preserve"> </w:t>
      </w:r>
      <w:r w:rsidRPr="009960D3">
        <w:rPr>
          <w:spacing w:val="-1"/>
          <w:lang w:val="ru-RU"/>
        </w:rPr>
        <w:t>этапом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конкурентной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оценка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заявок);</w:t>
      </w:r>
    </w:p>
    <w:p w14:paraId="19A957B9" w14:textId="77777777" w:rsidR="00DB2343" w:rsidRDefault="00C67707" w:rsidP="007A3AFC">
      <w:pPr>
        <w:pStyle w:val="a3"/>
        <w:numPr>
          <w:ilvl w:val="0"/>
          <w:numId w:val="118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причины,</w:t>
      </w:r>
      <w:r w:rsidRPr="00DB2343">
        <w:rPr>
          <w:spacing w:val="37"/>
          <w:lang w:val="ru-RU"/>
        </w:rPr>
        <w:t xml:space="preserve"> </w:t>
      </w:r>
      <w:r w:rsidRPr="00DB2343">
        <w:rPr>
          <w:spacing w:val="-1"/>
          <w:lang w:val="ru-RU"/>
        </w:rPr>
        <w:t>по</w:t>
      </w:r>
      <w:r w:rsidRPr="00DB2343">
        <w:rPr>
          <w:spacing w:val="39"/>
          <w:lang w:val="ru-RU"/>
        </w:rPr>
        <w:t xml:space="preserve"> </w:t>
      </w:r>
      <w:r w:rsidRPr="00DB2343">
        <w:rPr>
          <w:spacing w:val="-1"/>
          <w:lang w:val="ru-RU"/>
        </w:rPr>
        <w:t>которым</w:t>
      </w:r>
      <w:r w:rsidRPr="00DB2343">
        <w:rPr>
          <w:spacing w:val="38"/>
          <w:lang w:val="ru-RU"/>
        </w:rPr>
        <w:t xml:space="preserve"> </w:t>
      </w:r>
      <w:r w:rsidRPr="00DB2343">
        <w:rPr>
          <w:spacing w:val="-1"/>
          <w:lang w:val="ru-RU"/>
        </w:rPr>
        <w:t>конкурентная</w:t>
      </w:r>
      <w:r w:rsidRPr="00DB2343">
        <w:rPr>
          <w:spacing w:val="39"/>
          <w:lang w:val="ru-RU"/>
        </w:rPr>
        <w:t xml:space="preserve"> </w:t>
      </w:r>
      <w:r w:rsidRPr="00DB2343">
        <w:rPr>
          <w:spacing w:val="-1"/>
          <w:lang w:val="ru-RU"/>
        </w:rPr>
        <w:t>закупка</w:t>
      </w:r>
      <w:r w:rsidRPr="00DB2343">
        <w:rPr>
          <w:spacing w:val="38"/>
          <w:lang w:val="ru-RU"/>
        </w:rPr>
        <w:t xml:space="preserve"> </w:t>
      </w:r>
      <w:r w:rsidRPr="00DB2343">
        <w:rPr>
          <w:spacing w:val="-1"/>
          <w:lang w:val="ru-RU"/>
        </w:rPr>
        <w:t>признана</w:t>
      </w:r>
      <w:r w:rsidRPr="00DB2343">
        <w:rPr>
          <w:spacing w:val="25"/>
          <w:lang w:val="ru-RU"/>
        </w:rPr>
        <w:t xml:space="preserve"> </w:t>
      </w:r>
      <w:r w:rsidRPr="00DB2343">
        <w:rPr>
          <w:spacing w:val="-1"/>
          <w:lang w:val="ru-RU"/>
        </w:rPr>
        <w:t>несостоявшейся (в случае признания конкурентной закупки таковой);</w:t>
      </w:r>
    </w:p>
    <w:p w14:paraId="10972210" w14:textId="2038DFCB" w:rsidR="00C67707" w:rsidRPr="00DB2343" w:rsidRDefault="00C67707" w:rsidP="007A3AFC">
      <w:pPr>
        <w:pStyle w:val="a3"/>
        <w:numPr>
          <w:ilvl w:val="0"/>
          <w:numId w:val="118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иные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сведения</w:t>
      </w:r>
      <w:r w:rsidRPr="00DB2343">
        <w:rPr>
          <w:lang w:val="ru-RU"/>
        </w:rPr>
        <w:t xml:space="preserve"> в</w:t>
      </w:r>
      <w:r w:rsidRPr="00DB2343">
        <w:rPr>
          <w:spacing w:val="26"/>
          <w:lang w:val="ru-RU"/>
        </w:rPr>
        <w:t xml:space="preserve"> </w:t>
      </w:r>
      <w:r w:rsidRPr="00DB2343">
        <w:rPr>
          <w:spacing w:val="-1"/>
          <w:lang w:val="ru-RU"/>
        </w:rPr>
        <w:t>случае,</w:t>
      </w:r>
      <w:r w:rsidRPr="00DB2343">
        <w:rPr>
          <w:lang w:val="ru-RU"/>
        </w:rPr>
        <w:t xml:space="preserve"> если </w:t>
      </w:r>
      <w:r w:rsidRPr="00DB2343">
        <w:rPr>
          <w:spacing w:val="-1"/>
          <w:lang w:val="ru-RU"/>
        </w:rPr>
        <w:t>необходимость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их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указания</w:t>
      </w:r>
      <w:r w:rsidRPr="00DB2343">
        <w:rPr>
          <w:spacing w:val="29"/>
          <w:lang w:val="ru-RU"/>
        </w:rPr>
        <w:t xml:space="preserve"> </w:t>
      </w:r>
      <w:r w:rsidRPr="00DB2343">
        <w:rPr>
          <w:lang w:val="ru-RU"/>
        </w:rPr>
        <w:t>в</w:t>
      </w:r>
      <w:r w:rsidR="00526C6C">
        <w:rPr>
          <w:lang w:val="ru-RU"/>
        </w:rPr>
        <w:t> </w:t>
      </w:r>
      <w:r w:rsidRPr="00DB2343">
        <w:rPr>
          <w:spacing w:val="-1"/>
          <w:lang w:val="ru-RU"/>
        </w:rPr>
        <w:t>протоколе</w:t>
      </w:r>
      <w:r w:rsidRPr="00DB2343">
        <w:rPr>
          <w:spacing w:val="-3"/>
          <w:lang w:val="ru-RU"/>
        </w:rPr>
        <w:t xml:space="preserve"> </w:t>
      </w:r>
      <w:r w:rsidRPr="00DB2343">
        <w:rPr>
          <w:spacing w:val="-1"/>
          <w:lang w:val="ru-RU"/>
        </w:rPr>
        <w:t>предусмотрена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Положением.</w:t>
      </w:r>
    </w:p>
    <w:p w14:paraId="110268BA" w14:textId="6422EBB9" w:rsidR="00C67707" w:rsidRPr="009960D3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9960D3">
        <w:rPr>
          <w:spacing w:val="-2"/>
          <w:lang w:val="ru-RU"/>
        </w:rPr>
        <w:t>Протокол,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составленный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итогам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(далее</w:t>
      </w:r>
      <w:r w:rsidR="00F766F2">
        <w:rPr>
          <w:lang w:val="ru-RU"/>
        </w:rPr>
        <w:t> </w:t>
      </w:r>
      <w:r w:rsidRPr="009960D3">
        <w:rPr>
          <w:lang w:val="ru-RU"/>
        </w:rPr>
        <w:t xml:space="preserve">– </w:t>
      </w:r>
      <w:r w:rsidRPr="009960D3">
        <w:rPr>
          <w:spacing w:val="-1"/>
          <w:lang w:val="ru-RU"/>
        </w:rPr>
        <w:t>итоговый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протокол), должен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содержать следующие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сведения:</w:t>
      </w:r>
    </w:p>
    <w:p w14:paraId="247861CB" w14:textId="77777777" w:rsidR="00DB2343" w:rsidRPr="00DB2343" w:rsidRDefault="00C67707" w:rsidP="007A3AFC">
      <w:pPr>
        <w:pStyle w:val="a3"/>
        <w:numPr>
          <w:ilvl w:val="0"/>
          <w:numId w:val="117"/>
        </w:numPr>
        <w:tabs>
          <w:tab w:val="left" w:pos="1276"/>
        </w:tabs>
        <w:spacing w:before="0" w:line="276" w:lineRule="auto"/>
        <w:ind w:left="0" w:right="-6" w:firstLine="851"/>
        <w:jc w:val="both"/>
      </w:pPr>
      <w:r>
        <w:rPr>
          <w:lang w:val="ru-RU"/>
        </w:rPr>
        <w:t>дата подписания протокола</w:t>
      </w:r>
      <w:r>
        <w:rPr>
          <w:spacing w:val="-1"/>
        </w:rPr>
        <w:t>;</w:t>
      </w:r>
    </w:p>
    <w:p w14:paraId="394C6165" w14:textId="72452001" w:rsidR="00DB2343" w:rsidRDefault="00C67707" w:rsidP="007A3AFC">
      <w:pPr>
        <w:pStyle w:val="a3"/>
        <w:numPr>
          <w:ilvl w:val="0"/>
          <w:numId w:val="11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количество</w:t>
      </w:r>
      <w:r w:rsidRPr="00DB2343">
        <w:rPr>
          <w:spacing w:val="52"/>
          <w:lang w:val="ru-RU"/>
        </w:rPr>
        <w:t xml:space="preserve"> </w:t>
      </w:r>
      <w:r w:rsidRPr="00DB2343">
        <w:rPr>
          <w:spacing w:val="-1"/>
          <w:lang w:val="ru-RU"/>
        </w:rPr>
        <w:t>поданных</w:t>
      </w:r>
      <w:r w:rsidRPr="00DB2343">
        <w:rPr>
          <w:spacing w:val="52"/>
          <w:lang w:val="ru-RU"/>
        </w:rPr>
        <w:t xml:space="preserve"> </w:t>
      </w:r>
      <w:r w:rsidRPr="00DB2343">
        <w:rPr>
          <w:spacing w:val="-1"/>
          <w:lang w:val="ru-RU"/>
        </w:rPr>
        <w:t>заявок</w:t>
      </w:r>
      <w:r w:rsidRPr="00DB2343">
        <w:rPr>
          <w:spacing w:val="52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52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52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51"/>
          <w:lang w:val="ru-RU"/>
        </w:rPr>
        <w:t xml:space="preserve"> </w:t>
      </w:r>
      <w:r w:rsidRPr="00DB2343">
        <w:rPr>
          <w:spacing w:val="-1"/>
          <w:lang w:val="ru-RU"/>
        </w:rPr>
        <w:t>закупке,</w:t>
      </w:r>
      <w:r w:rsidRPr="00DB2343">
        <w:rPr>
          <w:spacing w:val="51"/>
          <w:lang w:val="ru-RU"/>
        </w:rPr>
        <w:t xml:space="preserve"> </w:t>
      </w:r>
      <w:r w:rsidRPr="00DB2343">
        <w:rPr>
          <w:lang w:val="ru-RU"/>
        </w:rPr>
        <w:t>а</w:t>
      </w:r>
      <w:r w:rsidRPr="00DB2343">
        <w:rPr>
          <w:spacing w:val="52"/>
          <w:lang w:val="ru-RU"/>
        </w:rPr>
        <w:t xml:space="preserve"> </w:t>
      </w:r>
      <w:r w:rsidRPr="00DB2343">
        <w:rPr>
          <w:lang w:val="ru-RU"/>
        </w:rPr>
        <w:t>также</w:t>
      </w:r>
      <w:r w:rsidRPr="00DB2343">
        <w:rPr>
          <w:spacing w:val="52"/>
          <w:lang w:val="ru-RU"/>
        </w:rPr>
        <w:t xml:space="preserve"> </w:t>
      </w:r>
      <w:r w:rsidRPr="00DB2343">
        <w:rPr>
          <w:spacing w:val="-1"/>
          <w:lang w:val="ru-RU"/>
        </w:rPr>
        <w:t>дата</w:t>
      </w:r>
      <w:r w:rsidRPr="00DB2343">
        <w:rPr>
          <w:spacing w:val="41"/>
          <w:lang w:val="ru-RU"/>
        </w:rPr>
        <w:t xml:space="preserve"> </w:t>
      </w:r>
      <w:r w:rsidRPr="00DB2343">
        <w:rPr>
          <w:lang w:val="ru-RU"/>
        </w:rPr>
        <w:t>и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>время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регистрации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каждой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такой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заявки;</w:t>
      </w:r>
    </w:p>
    <w:p w14:paraId="42411F75" w14:textId="72DC2524" w:rsidR="00DB2343" w:rsidRPr="00DB2343" w:rsidRDefault="00C67707" w:rsidP="007A3AFC">
      <w:pPr>
        <w:pStyle w:val="a3"/>
        <w:numPr>
          <w:ilvl w:val="0"/>
          <w:numId w:val="11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порядковые</w:t>
      </w:r>
      <w:r w:rsidRPr="00DB2343">
        <w:rPr>
          <w:spacing w:val="54"/>
          <w:lang w:val="ru-RU"/>
        </w:rPr>
        <w:t xml:space="preserve"> </w:t>
      </w:r>
      <w:r w:rsidRPr="00DB2343">
        <w:rPr>
          <w:spacing w:val="-1"/>
          <w:lang w:val="ru-RU"/>
        </w:rPr>
        <w:t>номера</w:t>
      </w:r>
      <w:r w:rsidRPr="00DB2343">
        <w:rPr>
          <w:spacing w:val="52"/>
          <w:lang w:val="ru-RU"/>
        </w:rPr>
        <w:t xml:space="preserve"> </w:t>
      </w:r>
      <w:r w:rsidRPr="00DB2343">
        <w:rPr>
          <w:lang w:val="ru-RU"/>
        </w:rPr>
        <w:t>заявок</w:t>
      </w:r>
      <w:r w:rsidRPr="00DB2343">
        <w:rPr>
          <w:spacing w:val="55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54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54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54"/>
          <w:lang w:val="ru-RU"/>
        </w:rPr>
        <w:t xml:space="preserve"> </w:t>
      </w:r>
      <w:r w:rsidRPr="00DB2343">
        <w:rPr>
          <w:spacing w:val="-1"/>
          <w:lang w:val="ru-RU"/>
        </w:rPr>
        <w:t>закупке,</w:t>
      </w:r>
      <w:r w:rsidRPr="00DB2343">
        <w:rPr>
          <w:spacing w:val="54"/>
          <w:lang w:val="ru-RU"/>
        </w:rPr>
        <w:t xml:space="preserve"> </w:t>
      </w:r>
      <w:r w:rsidRPr="00DB2343">
        <w:rPr>
          <w:spacing w:val="-1"/>
          <w:lang w:val="ru-RU"/>
        </w:rPr>
        <w:t>окончательных</w:t>
      </w:r>
      <w:r w:rsidRPr="00DB2343">
        <w:rPr>
          <w:spacing w:val="41"/>
          <w:lang w:val="ru-RU"/>
        </w:rPr>
        <w:t xml:space="preserve"> </w:t>
      </w:r>
      <w:r w:rsidRPr="00DB2343">
        <w:rPr>
          <w:spacing w:val="-1"/>
          <w:lang w:val="ru-RU"/>
        </w:rPr>
        <w:t>предложений</w:t>
      </w:r>
      <w:r w:rsidRPr="00DB2343">
        <w:rPr>
          <w:spacing w:val="23"/>
          <w:lang w:val="ru-RU"/>
        </w:rPr>
        <w:t xml:space="preserve"> </w:t>
      </w:r>
      <w:r w:rsidRPr="00DB2343">
        <w:rPr>
          <w:spacing w:val="-1"/>
          <w:lang w:val="ru-RU"/>
        </w:rPr>
        <w:t>участников</w:t>
      </w:r>
      <w:r w:rsidRPr="00DB2343">
        <w:rPr>
          <w:spacing w:val="22"/>
          <w:lang w:val="ru-RU"/>
        </w:rPr>
        <w:t xml:space="preserve"> </w:t>
      </w:r>
      <w:r w:rsidRPr="00DB2343">
        <w:rPr>
          <w:spacing w:val="-1"/>
          <w:lang w:val="ru-RU"/>
        </w:rPr>
        <w:t>закупки</w:t>
      </w:r>
      <w:r w:rsidRPr="00DB2343">
        <w:rPr>
          <w:spacing w:val="24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20"/>
          <w:lang w:val="ru-RU"/>
        </w:rPr>
        <w:t xml:space="preserve"> </w:t>
      </w:r>
      <w:r w:rsidRPr="00DB2343">
        <w:rPr>
          <w:spacing w:val="-1"/>
          <w:lang w:val="ru-RU"/>
        </w:rPr>
        <w:t>порядке</w:t>
      </w:r>
      <w:r w:rsidRPr="00DB2343">
        <w:rPr>
          <w:spacing w:val="23"/>
          <w:lang w:val="ru-RU"/>
        </w:rPr>
        <w:t xml:space="preserve"> </w:t>
      </w:r>
      <w:r w:rsidRPr="00DB2343">
        <w:rPr>
          <w:spacing w:val="-1"/>
          <w:lang w:val="ru-RU"/>
        </w:rPr>
        <w:t>уменьшения</w:t>
      </w:r>
      <w:r w:rsidRPr="00DB2343">
        <w:rPr>
          <w:spacing w:val="21"/>
          <w:lang w:val="ru-RU"/>
        </w:rPr>
        <w:t xml:space="preserve"> </w:t>
      </w:r>
      <w:r w:rsidRPr="00DB2343">
        <w:rPr>
          <w:spacing w:val="1"/>
          <w:lang w:val="ru-RU"/>
        </w:rPr>
        <w:t>степени</w:t>
      </w:r>
      <w:r w:rsidRPr="00DB2343">
        <w:rPr>
          <w:spacing w:val="23"/>
          <w:lang w:val="ru-RU"/>
        </w:rPr>
        <w:t xml:space="preserve"> </w:t>
      </w:r>
      <w:r w:rsidRPr="00DB2343">
        <w:rPr>
          <w:spacing w:val="-1"/>
          <w:lang w:val="ru-RU"/>
        </w:rPr>
        <w:t>выгодности</w:t>
      </w:r>
      <w:r w:rsidRPr="00DB2343">
        <w:rPr>
          <w:spacing w:val="35"/>
          <w:lang w:val="ru-RU"/>
        </w:rPr>
        <w:t xml:space="preserve"> </w:t>
      </w:r>
      <w:r w:rsidRPr="00DB2343">
        <w:rPr>
          <w:spacing w:val="-1"/>
          <w:lang w:val="ru-RU"/>
        </w:rPr>
        <w:t>содержащихся</w:t>
      </w:r>
      <w:r w:rsidRPr="00DB2343">
        <w:rPr>
          <w:lang w:val="ru-RU"/>
        </w:rPr>
        <w:t xml:space="preserve"> в них</w:t>
      </w:r>
      <w:r w:rsidRPr="00DB2343">
        <w:rPr>
          <w:spacing w:val="11"/>
          <w:lang w:val="ru-RU"/>
        </w:rPr>
        <w:t xml:space="preserve"> </w:t>
      </w:r>
      <w:r w:rsidRPr="00DB2343">
        <w:rPr>
          <w:spacing w:val="-1"/>
          <w:lang w:val="ru-RU"/>
        </w:rPr>
        <w:t>условий</w:t>
      </w:r>
      <w:r w:rsidRPr="00DB2343">
        <w:rPr>
          <w:lang w:val="ru-RU"/>
        </w:rPr>
        <w:t xml:space="preserve"> </w:t>
      </w:r>
      <w:r w:rsidRPr="00DB2343">
        <w:rPr>
          <w:spacing w:val="-2"/>
          <w:lang w:val="ru-RU"/>
        </w:rPr>
        <w:t>исполнения</w:t>
      </w:r>
      <w:r w:rsidRPr="00DB2343">
        <w:rPr>
          <w:spacing w:val="11"/>
          <w:lang w:val="ru-RU"/>
        </w:rPr>
        <w:t xml:space="preserve"> </w:t>
      </w:r>
      <w:r w:rsidRPr="00DB2343">
        <w:rPr>
          <w:spacing w:val="-1"/>
          <w:lang w:val="ru-RU"/>
        </w:rPr>
        <w:t>договора,</w:t>
      </w:r>
      <w:r w:rsidRPr="00DB2343">
        <w:rPr>
          <w:spacing w:val="10"/>
          <w:lang w:val="ru-RU"/>
        </w:rPr>
        <w:t xml:space="preserve"> </w:t>
      </w:r>
      <w:r w:rsidRPr="00DB2343">
        <w:rPr>
          <w:spacing w:val="-1"/>
          <w:lang w:val="ru-RU"/>
        </w:rPr>
        <w:t>включая</w:t>
      </w:r>
      <w:r w:rsidRPr="00DB2343">
        <w:rPr>
          <w:spacing w:val="11"/>
          <w:lang w:val="ru-RU"/>
        </w:rPr>
        <w:t xml:space="preserve"> </w:t>
      </w:r>
      <w:r w:rsidRPr="00DB2343">
        <w:rPr>
          <w:spacing w:val="-1"/>
          <w:lang w:val="ru-RU"/>
        </w:rPr>
        <w:t>информацию</w:t>
      </w:r>
      <w:r w:rsidRPr="00DB2343">
        <w:rPr>
          <w:spacing w:val="57"/>
          <w:lang w:val="ru-RU"/>
        </w:rPr>
        <w:t xml:space="preserve"> </w:t>
      </w:r>
      <w:r w:rsidRPr="00DB2343">
        <w:rPr>
          <w:lang w:val="ru-RU"/>
        </w:rPr>
        <w:t>о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>ценовых</w:t>
      </w:r>
      <w:r w:rsidRPr="00DB2343">
        <w:rPr>
          <w:spacing w:val="14"/>
          <w:lang w:val="ru-RU"/>
        </w:rPr>
        <w:t xml:space="preserve"> </w:t>
      </w:r>
      <w:r w:rsidRPr="00DB2343">
        <w:rPr>
          <w:spacing w:val="-1"/>
          <w:lang w:val="ru-RU"/>
        </w:rPr>
        <w:t>предложениях</w:t>
      </w:r>
      <w:r w:rsidRPr="00DB2343">
        <w:rPr>
          <w:spacing w:val="14"/>
          <w:lang w:val="ru-RU"/>
        </w:rPr>
        <w:t xml:space="preserve"> </w:t>
      </w:r>
      <w:r w:rsidRPr="00DB2343">
        <w:rPr>
          <w:lang w:val="ru-RU"/>
        </w:rPr>
        <w:t>и</w:t>
      </w:r>
      <w:r w:rsidRPr="00DB2343">
        <w:rPr>
          <w:spacing w:val="13"/>
          <w:lang w:val="ru-RU"/>
        </w:rPr>
        <w:t xml:space="preserve"> </w:t>
      </w:r>
      <w:r w:rsidRPr="00DB2343">
        <w:rPr>
          <w:spacing w:val="-1"/>
          <w:lang w:val="ru-RU"/>
        </w:rPr>
        <w:t>(или)</w:t>
      </w:r>
      <w:r w:rsidRPr="00DB2343">
        <w:rPr>
          <w:spacing w:val="13"/>
          <w:lang w:val="ru-RU"/>
        </w:rPr>
        <w:t xml:space="preserve"> </w:t>
      </w:r>
      <w:r w:rsidRPr="00DB2343">
        <w:rPr>
          <w:spacing w:val="-1"/>
          <w:lang w:val="ru-RU"/>
        </w:rPr>
        <w:t>дополнительных</w:t>
      </w:r>
      <w:r w:rsidRPr="00DB2343">
        <w:rPr>
          <w:spacing w:val="14"/>
          <w:lang w:val="ru-RU"/>
        </w:rPr>
        <w:t xml:space="preserve"> </w:t>
      </w:r>
      <w:r w:rsidRPr="00DB2343">
        <w:rPr>
          <w:spacing w:val="-1"/>
          <w:lang w:val="ru-RU"/>
        </w:rPr>
        <w:t>ценовых</w:t>
      </w:r>
      <w:r w:rsidRPr="00DB2343">
        <w:rPr>
          <w:spacing w:val="14"/>
          <w:lang w:val="ru-RU"/>
        </w:rPr>
        <w:t xml:space="preserve"> </w:t>
      </w:r>
      <w:r w:rsidRPr="00DB2343">
        <w:rPr>
          <w:spacing w:val="-2"/>
          <w:lang w:val="ru-RU"/>
        </w:rPr>
        <w:t>предложениях</w:t>
      </w:r>
      <w:r w:rsidRPr="00DB2343">
        <w:rPr>
          <w:spacing w:val="35"/>
          <w:lang w:val="ru-RU"/>
        </w:rPr>
        <w:t xml:space="preserve"> </w:t>
      </w:r>
      <w:r w:rsidRPr="00DB2343">
        <w:rPr>
          <w:spacing w:val="-1"/>
          <w:lang w:val="ru-RU"/>
        </w:rPr>
        <w:t>участников</w:t>
      </w:r>
      <w:r w:rsidRPr="00DB2343">
        <w:rPr>
          <w:spacing w:val="11"/>
          <w:lang w:val="ru-RU"/>
        </w:rPr>
        <w:t xml:space="preserve"> </w:t>
      </w:r>
      <w:r w:rsidRPr="00DB2343">
        <w:rPr>
          <w:spacing w:val="-1"/>
          <w:lang w:val="ru-RU"/>
        </w:rPr>
        <w:t>закупки.</w:t>
      </w:r>
    </w:p>
    <w:p w14:paraId="57609515" w14:textId="77777777" w:rsidR="00DB2343" w:rsidRDefault="00C67707" w:rsidP="00B7010B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DB2343">
        <w:rPr>
          <w:lang w:val="ru-RU"/>
        </w:rPr>
        <w:t>Заявке</w:t>
      </w:r>
      <w:r w:rsidRPr="00DB2343">
        <w:rPr>
          <w:spacing w:val="12"/>
          <w:lang w:val="ru-RU"/>
        </w:rPr>
        <w:t xml:space="preserve"> </w:t>
      </w:r>
      <w:r w:rsidRPr="00DB2343">
        <w:rPr>
          <w:spacing w:val="-1"/>
          <w:lang w:val="ru-RU"/>
        </w:rPr>
        <w:t>на</w:t>
      </w:r>
      <w:r w:rsidRPr="00DB2343">
        <w:rPr>
          <w:spacing w:val="12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12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11"/>
          <w:lang w:val="ru-RU"/>
        </w:rPr>
        <w:t xml:space="preserve"> </w:t>
      </w:r>
      <w:r w:rsidRPr="00DB2343">
        <w:rPr>
          <w:spacing w:val="-1"/>
          <w:lang w:val="ru-RU"/>
        </w:rPr>
        <w:t>закупке,</w:t>
      </w:r>
      <w:r w:rsidRPr="00DB2343">
        <w:rPr>
          <w:spacing w:val="12"/>
          <w:lang w:val="ru-RU"/>
        </w:rPr>
        <w:t xml:space="preserve"> </w:t>
      </w:r>
      <w:r w:rsidRPr="00DB2343">
        <w:rPr>
          <w:spacing w:val="-1"/>
          <w:lang w:val="ru-RU"/>
        </w:rPr>
        <w:t>окончательному</w:t>
      </w:r>
      <w:r w:rsidRPr="00DB2343">
        <w:rPr>
          <w:spacing w:val="57"/>
          <w:lang w:val="ru-RU"/>
        </w:rPr>
        <w:t xml:space="preserve"> </w:t>
      </w:r>
      <w:r w:rsidRPr="00DB2343">
        <w:rPr>
          <w:spacing w:val="-1"/>
          <w:lang w:val="ru-RU"/>
        </w:rPr>
        <w:t>предложению,</w:t>
      </w:r>
      <w:r w:rsidRPr="00DB2343">
        <w:rPr>
          <w:spacing w:val="48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48"/>
          <w:lang w:val="ru-RU"/>
        </w:rPr>
        <w:t xml:space="preserve"> </w:t>
      </w:r>
      <w:r w:rsidRPr="00DB2343">
        <w:rPr>
          <w:spacing w:val="-1"/>
          <w:lang w:val="ru-RU"/>
        </w:rPr>
        <w:t>которых</w:t>
      </w:r>
      <w:r w:rsidRPr="00DB2343">
        <w:rPr>
          <w:spacing w:val="50"/>
          <w:lang w:val="ru-RU"/>
        </w:rPr>
        <w:t xml:space="preserve"> </w:t>
      </w:r>
      <w:r w:rsidRPr="00DB2343">
        <w:rPr>
          <w:spacing w:val="-1"/>
          <w:lang w:val="ru-RU"/>
        </w:rPr>
        <w:t>содержатся</w:t>
      </w:r>
      <w:r w:rsidRPr="00DB2343">
        <w:rPr>
          <w:spacing w:val="47"/>
          <w:lang w:val="ru-RU"/>
        </w:rPr>
        <w:t xml:space="preserve"> </w:t>
      </w:r>
      <w:r w:rsidRPr="00DB2343">
        <w:rPr>
          <w:spacing w:val="-1"/>
          <w:lang w:val="ru-RU"/>
        </w:rPr>
        <w:t>лучшие</w:t>
      </w:r>
      <w:r w:rsidRPr="00DB2343">
        <w:rPr>
          <w:spacing w:val="60"/>
          <w:lang w:val="ru-RU"/>
        </w:rPr>
        <w:t xml:space="preserve"> </w:t>
      </w:r>
      <w:r w:rsidRPr="00DB2343">
        <w:rPr>
          <w:spacing w:val="-1"/>
          <w:lang w:val="ru-RU"/>
        </w:rPr>
        <w:t>условия</w:t>
      </w:r>
      <w:r w:rsidRPr="00DB2343">
        <w:rPr>
          <w:spacing w:val="50"/>
          <w:lang w:val="ru-RU"/>
        </w:rPr>
        <w:t xml:space="preserve"> </w:t>
      </w:r>
      <w:r w:rsidRPr="00DB2343">
        <w:rPr>
          <w:spacing w:val="-1"/>
          <w:lang w:val="ru-RU"/>
        </w:rPr>
        <w:t>исполнения</w:t>
      </w:r>
      <w:r w:rsidRPr="00DB2343">
        <w:rPr>
          <w:spacing w:val="47"/>
          <w:lang w:val="ru-RU"/>
        </w:rPr>
        <w:t xml:space="preserve"> </w:t>
      </w:r>
      <w:r w:rsidRPr="00DB2343">
        <w:rPr>
          <w:spacing w:val="-1"/>
          <w:lang w:val="ru-RU"/>
        </w:rPr>
        <w:t>договора,</w:t>
      </w:r>
      <w:r w:rsidRPr="00DB2343">
        <w:rPr>
          <w:spacing w:val="33"/>
          <w:lang w:val="ru-RU"/>
        </w:rPr>
        <w:t xml:space="preserve"> </w:t>
      </w:r>
      <w:r w:rsidRPr="00DB2343">
        <w:rPr>
          <w:spacing w:val="-1"/>
          <w:lang w:val="ru-RU"/>
        </w:rPr>
        <w:t>присваивается</w:t>
      </w:r>
      <w:r w:rsidRPr="00DB2343">
        <w:rPr>
          <w:spacing w:val="18"/>
          <w:lang w:val="ru-RU"/>
        </w:rPr>
        <w:t xml:space="preserve"> </w:t>
      </w:r>
      <w:r w:rsidRPr="00DB2343">
        <w:rPr>
          <w:spacing w:val="-1"/>
          <w:lang w:val="ru-RU"/>
        </w:rPr>
        <w:t>первый</w:t>
      </w:r>
      <w:r w:rsidRPr="00DB2343">
        <w:rPr>
          <w:spacing w:val="19"/>
          <w:lang w:val="ru-RU"/>
        </w:rPr>
        <w:t xml:space="preserve"> </w:t>
      </w:r>
      <w:r w:rsidRPr="00DB2343">
        <w:rPr>
          <w:spacing w:val="-1"/>
          <w:lang w:val="ru-RU"/>
        </w:rPr>
        <w:t>номер.</w:t>
      </w:r>
    </w:p>
    <w:p w14:paraId="2F442EB5" w14:textId="07EC3961" w:rsidR="00DB2343" w:rsidRDefault="00C67707" w:rsidP="00B7010B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lang w:val="ru-RU"/>
        </w:rPr>
        <w:t>В</w:t>
      </w:r>
      <w:r w:rsidRPr="00DB2343">
        <w:rPr>
          <w:spacing w:val="18"/>
          <w:lang w:val="ru-RU"/>
        </w:rPr>
        <w:t xml:space="preserve"> </w:t>
      </w:r>
      <w:r w:rsidRPr="00DB2343">
        <w:rPr>
          <w:spacing w:val="-1"/>
          <w:lang w:val="ru-RU"/>
        </w:rPr>
        <w:t>случае,</w:t>
      </w:r>
      <w:r w:rsidRPr="00DB2343">
        <w:rPr>
          <w:spacing w:val="17"/>
          <w:lang w:val="ru-RU"/>
        </w:rPr>
        <w:t xml:space="preserve"> </w:t>
      </w:r>
      <w:r w:rsidRPr="00DB2343">
        <w:rPr>
          <w:lang w:val="ru-RU"/>
        </w:rPr>
        <w:t>если</w:t>
      </w:r>
      <w:r w:rsidRPr="00DB2343">
        <w:rPr>
          <w:spacing w:val="18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17"/>
          <w:lang w:val="ru-RU"/>
        </w:rPr>
        <w:t xml:space="preserve"> </w:t>
      </w:r>
      <w:r w:rsidRPr="00DB2343">
        <w:rPr>
          <w:spacing w:val="-1"/>
          <w:lang w:val="ru-RU"/>
        </w:rPr>
        <w:t>нескольких</w:t>
      </w:r>
      <w:r w:rsidRPr="00DB2343">
        <w:rPr>
          <w:spacing w:val="17"/>
          <w:lang w:val="ru-RU"/>
        </w:rPr>
        <w:t xml:space="preserve"> </w:t>
      </w:r>
      <w:r w:rsidRPr="00DB2343">
        <w:rPr>
          <w:lang w:val="ru-RU"/>
        </w:rPr>
        <w:t>заявках</w:t>
      </w:r>
      <w:r w:rsidRPr="00DB2343">
        <w:rPr>
          <w:spacing w:val="19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18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43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39"/>
          <w:lang w:val="ru-RU"/>
        </w:rPr>
        <w:t xml:space="preserve"> </w:t>
      </w:r>
      <w:r w:rsidRPr="00DB2343">
        <w:rPr>
          <w:spacing w:val="-1"/>
          <w:lang w:val="ru-RU"/>
        </w:rPr>
        <w:t>закупке,</w:t>
      </w:r>
      <w:r w:rsidRPr="00DB2343">
        <w:rPr>
          <w:spacing w:val="39"/>
          <w:lang w:val="ru-RU"/>
        </w:rPr>
        <w:t xml:space="preserve"> </w:t>
      </w:r>
      <w:r w:rsidRPr="00DB2343">
        <w:rPr>
          <w:spacing w:val="-1"/>
          <w:lang w:val="ru-RU"/>
        </w:rPr>
        <w:t>окончательных</w:t>
      </w:r>
      <w:r w:rsidRPr="00DB2343">
        <w:rPr>
          <w:spacing w:val="40"/>
          <w:lang w:val="ru-RU"/>
        </w:rPr>
        <w:t xml:space="preserve"> </w:t>
      </w:r>
      <w:r w:rsidRPr="00DB2343">
        <w:rPr>
          <w:spacing w:val="-1"/>
          <w:lang w:val="ru-RU"/>
        </w:rPr>
        <w:t>предложениях</w:t>
      </w:r>
      <w:r w:rsidRPr="00DB2343">
        <w:rPr>
          <w:spacing w:val="40"/>
          <w:lang w:val="ru-RU"/>
        </w:rPr>
        <w:t xml:space="preserve"> </w:t>
      </w:r>
      <w:r w:rsidRPr="00DB2343">
        <w:rPr>
          <w:spacing w:val="-1"/>
          <w:lang w:val="ru-RU"/>
        </w:rPr>
        <w:t>содержатся</w:t>
      </w:r>
      <w:r w:rsidRPr="00DB2343">
        <w:rPr>
          <w:spacing w:val="37"/>
          <w:lang w:val="ru-RU"/>
        </w:rPr>
        <w:t xml:space="preserve"> </w:t>
      </w:r>
      <w:r w:rsidRPr="00DB2343">
        <w:rPr>
          <w:spacing w:val="-1"/>
          <w:lang w:val="ru-RU"/>
        </w:rPr>
        <w:t>одинаковые</w:t>
      </w:r>
      <w:r w:rsidRPr="00DB2343">
        <w:rPr>
          <w:spacing w:val="39"/>
          <w:lang w:val="ru-RU"/>
        </w:rPr>
        <w:t xml:space="preserve"> </w:t>
      </w:r>
      <w:r w:rsidRPr="00DB2343">
        <w:rPr>
          <w:spacing w:val="-1"/>
          <w:lang w:val="ru-RU"/>
        </w:rPr>
        <w:t>условия</w:t>
      </w:r>
      <w:r w:rsidRPr="00DB2343">
        <w:rPr>
          <w:spacing w:val="31"/>
          <w:lang w:val="ru-RU"/>
        </w:rPr>
        <w:t xml:space="preserve"> </w:t>
      </w:r>
      <w:r w:rsidRPr="00DB2343">
        <w:rPr>
          <w:spacing w:val="-1"/>
          <w:lang w:val="ru-RU"/>
        </w:rPr>
        <w:t>исполнения</w:t>
      </w:r>
      <w:r w:rsidRPr="00DB2343">
        <w:rPr>
          <w:spacing w:val="56"/>
          <w:lang w:val="ru-RU"/>
        </w:rPr>
        <w:t xml:space="preserve"> </w:t>
      </w:r>
      <w:r w:rsidRPr="00DB2343">
        <w:rPr>
          <w:spacing w:val="-1"/>
          <w:lang w:val="ru-RU"/>
        </w:rPr>
        <w:t>договора,</w:t>
      </w:r>
      <w:r w:rsidRPr="00DB2343">
        <w:rPr>
          <w:spacing w:val="55"/>
          <w:lang w:val="ru-RU"/>
        </w:rPr>
        <w:t xml:space="preserve"> </w:t>
      </w:r>
      <w:r w:rsidRPr="00DB2343">
        <w:rPr>
          <w:spacing w:val="-1"/>
          <w:lang w:val="ru-RU"/>
        </w:rPr>
        <w:t>меньший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порядковый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номер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присваивается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заявке</w:t>
      </w:r>
      <w:r w:rsidRPr="00DB2343">
        <w:rPr>
          <w:spacing w:val="43"/>
          <w:lang w:val="ru-RU"/>
        </w:rPr>
        <w:t xml:space="preserve"> </w:t>
      </w:r>
      <w:r w:rsidRPr="00DB2343">
        <w:rPr>
          <w:lang w:val="ru-RU"/>
        </w:rPr>
        <w:t xml:space="preserve">на </w:t>
      </w:r>
      <w:r w:rsidRPr="00DB2343">
        <w:rPr>
          <w:spacing w:val="-1"/>
          <w:lang w:val="ru-RU"/>
        </w:rPr>
        <w:t>участие</w:t>
      </w:r>
      <w:r w:rsidRPr="00DB2343">
        <w:rPr>
          <w:lang w:val="ru-RU"/>
        </w:rPr>
        <w:t xml:space="preserve"> в</w:t>
      </w:r>
      <w:r w:rsidR="00526C6C">
        <w:rPr>
          <w:lang w:val="ru-RU"/>
        </w:rPr>
        <w:t> </w:t>
      </w:r>
      <w:r w:rsidRPr="00DB2343">
        <w:rPr>
          <w:spacing w:val="-1"/>
          <w:lang w:val="ru-RU"/>
        </w:rPr>
        <w:t>закупке,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окончательному</w:t>
      </w:r>
      <w:r w:rsidRPr="00DB2343">
        <w:rPr>
          <w:spacing w:val="-4"/>
          <w:lang w:val="ru-RU"/>
        </w:rPr>
        <w:t xml:space="preserve"> </w:t>
      </w:r>
      <w:r w:rsidRPr="00DB2343">
        <w:rPr>
          <w:spacing w:val="-1"/>
          <w:lang w:val="ru-RU"/>
        </w:rPr>
        <w:t>предложению, которые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поступили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ранее других</w:t>
      </w:r>
      <w:r w:rsidRPr="00DB2343">
        <w:rPr>
          <w:spacing w:val="2"/>
          <w:lang w:val="ru-RU"/>
        </w:rPr>
        <w:t xml:space="preserve"> </w:t>
      </w:r>
      <w:r w:rsidRPr="00DB2343">
        <w:rPr>
          <w:spacing w:val="-1"/>
          <w:lang w:val="ru-RU"/>
        </w:rPr>
        <w:t>заявок</w:t>
      </w:r>
      <w:r w:rsidRPr="00DB2343">
        <w:rPr>
          <w:lang w:val="ru-RU"/>
        </w:rPr>
        <w:t xml:space="preserve"> на</w:t>
      </w:r>
      <w:r w:rsidRPr="00DB2343">
        <w:rPr>
          <w:spacing w:val="2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1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закупке,</w:t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окончательных</w:t>
      </w:r>
      <w:r w:rsidRPr="00DB2343">
        <w:rPr>
          <w:spacing w:val="2"/>
          <w:lang w:val="ru-RU"/>
        </w:rPr>
        <w:t xml:space="preserve"> </w:t>
      </w:r>
      <w:r w:rsidRPr="00DB2343">
        <w:rPr>
          <w:spacing w:val="-1"/>
          <w:lang w:val="ru-RU"/>
        </w:rPr>
        <w:t>предложений,</w:t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содержащих</w:t>
      </w:r>
      <w:r w:rsidRPr="00DB2343">
        <w:rPr>
          <w:spacing w:val="41"/>
          <w:lang w:val="ru-RU"/>
        </w:rPr>
        <w:t xml:space="preserve"> </w:t>
      </w:r>
      <w:r w:rsidRPr="00DB2343">
        <w:rPr>
          <w:lang w:val="ru-RU"/>
        </w:rPr>
        <w:t>такие</w:t>
      </w:r>
      <w:r w:rsidR="0015331A">
        <w:rPr>
          <w:lang w:val="ru-RU"/>
        </w:rPr>
        <w:t xml:space="preserve"> </w:t>
      </w:r>
      <w:r w:rsidRPr="00DB2343">
        <w:rPr>
          <w:lang w:val="ru-RU"/>
        </w:rPr>
        <w:t>же</w:t>
      </w:r>
      <w:r w:rsidR="0015331A">
        <w:rPr>
          <w:lang w:val="ru-RU"/>
        </w:rPr>
        <w:t xml:space="preserve"> </w:t>
      </w:r>
      <w:r w:rsidRPr="00DB2343">
        <w:rPr>
          <w:spacing w:val="-1"/>
          <w:lang w:val="ru-RU"/>
        </w:rPr>
        <w:t>условия;</w:t>
      </w:r>
    </w:p>
    <w:p w14:paraId="65C094B1" w14:textId="25F47862" w:rsidR="00DB2343" w:rsidRPr="00DB2343" w:rsidRDefault="00C67707" w:rsidP="007A3AFC">
      <w:pPr>
        <w:pStyle w:val="a3"/>
        <w:numPr>
          <w:ilvl w:val="0"/>
          <w:numId w:val="11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результаты</w:t>
      </w:r>
      <w:r w:rsidRPr="00DB2343">
        <w:rPr>
          <w:spacing w:val="53"/>
          <w:lang w:val="ru-RU"/>
        </w:rPr>
        <w:t xml:space="preserve"> </w:t>
      </w:r>
      <w:r w:rsidRPr="00DB2343">
        <w:rPr>
          <w:spacing w:val="-1"/>
          <w:lang w:val="ru-RU"/>
        </w:rPr>
        <w:t>рассмотрения</w:t>
      </w:r>
      <w:r w:rsidRPr="00DB2343">
        <w:rPr>
          <w:spacing w:val="53"/>
          <w:lang w:val="ru-RU"/>
        </w:rPr>
        <w:t xml:space="preserve"> </w:t>
      </w:r>
      <w:r w:rsidRPr="00DB2343">
        <w:rPr>
          <w:spacing w:val="-1"/>
          <w:lang w:val="ru-RU"/>
        </w:rPr>
        <w:t>заявок</w:t>
      </w:r>
      <w:r w:rsidRPr="00DB2343">
        <w:rPr>
          <w:spacing w:val="48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53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53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52"/>
          <w:lang w:val="ru-RU"/>
        </w:rPr>
        <w:t xml:space="preserve"> </w:t>
      </w:r>
      <w:r w:rsidRPr="00DB2343">
        <w:rPr>
          <w:lang w:val="ru-RU"/>
        </w:rPr>
        <w:t>закупке,</w:t>
      </w:r>
      <w:r w:rsidRPr="00DB2343">
        <w:rPr>
          <w:spacing w:val="43"/>
          <w:lang w:val="ru-RU"/>
        </w:rPr>
        <w:t xml:space="preserve"> </w:t>
      </w:r>
      <w:r w:rsidRPr="00DB2343">
        <w:rPr>
          <w:spacing w:val="-1"/>
          <w:lang w:val="ru-RU"/>
        </w:rPr>
        <w:t>окончательных</w:t>
      </w:r>
      <w:r w:rsidRPr="00DB2343">
        <w:rPr>
          <w:spacing w:val="28"/>
          <w:lang w:val="ru-RU"/>
        </w:rPr>
        <w:t xml:space="preserve"> </w:t>
      </w:r>
      <w:r w:rsidRPr="00DB2343">
        <w:rPr>
          <w:spacing w:val="-1"/>
          <w:lang w:val="ru-RU"/>
        </w:rPr>
        <w:t>предложений</w:t>
      </w:r>
      <w:r w:rsidRPr="00DB2343">
        <w:rPr>
          <w:spacing w:val="34"/>
          <w:lang w:val="ru-RU"/>
        </w:rPr>
        <w:t xml:space="preserve"> </w:t>
      </w:r>
      <w:r w:rsidRPr="00DB2343">
        <w:rPr>
          <w:spacing w:val="-1"/>
          <w:lang w:val="ru-RU"/>
        </w:rPr>
        <w:t>(если</w:t>
      </w:r>
      <w:r w:rsidRPr="00DB2343">
        <w:rPr>
          <w:spacing w:val="30"/>
          <w:lang w:val="ru-RU"/>
        </w:rPr>
        <w:t xml:space="preserve"> </w:t>
      </w:r>
      <w:r w:rsidRPr="00DB2343">
        <w:rPr>
          <w:spacing w:val="-1"/>
          <w:lang w:val="ru-RU"/>
        </w:rPr>
        <w:t>документацией</w:t>
      </w:r>
      <w:r w:rsidRPr="00DB2343">
        <w:rPr>
          <w:lang w:val="ru-RU"/>
        </w:rPr>
        <w:t xml:space="preserve"> о</w:t>
      </w:r>
      <w:r w:rsidRPr="00DB2343">
        <w:rPr>
          <w:spacing w:val="30"/>
          <w:lang w:val="ru-RU"/>
        </w:rPr>
        <w:t xml:space="preserve"> </w:t>
      </w:r>
      <w:r w:rsidRPr="00DB2343">
        <w:rPr>
          <w:spacing w:val="-1"/>
          <w:lang w:val="ru-RU"/>
        </w:rPr>
        <w:t>закупке,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извещением</w:t>
      </w:r>
      <w:r w:rsidRPr="00DB2343">
        <w:rPr>
          <w:spacing w:val="41"/>
          <w:lang w:val="ru-RU"/>
        </w:rPr>
        <w:t xml:space="preserve"> </w:t>
      </w:r>
      <w:r w:rsidRPr="00DB2343">
        <w:rPr>
          <w:lang w:val="ru-RU"/>
        </w:rPr>
        <w:t>об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>осуществлении</w:t>
      </w:r>
      <w:r w:rsidRPr="00DB2343">
        <w:rPr>
          <w:spacing w:val="61"/>
          <w:lang w:val="ru-RU"/>
        </w:rPr>
        <w:t xml:space="preserve"> </w:t>
      </w:r>
      <w:r w:rsidRPr="00DB2343">
        <w:rPr>
          <w:spacing w:val="-1"/>
          <w:lang w:val="ru-RU"/>
        </w:rPr>
        <w:t>закупки</w:t>
      </w:r>
      <w:r w:rsidRPr="00DB2343">
        <w:rPr>
          <w:spacing w:val="64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60"/>
          <w:lang w:val="ru-RU"/>
        </w:rPr>
        <w:t xml:space="preserve"> </w:t>
      </w:r>
      <w:r w:rsidRPr="00DB2343">
        <w:rPr>
          <w:spacing w:val="-1"/>
          <w:lang w:val="ru-RU"/>
        </w:rPr>
        <w:t>последнем</w:t>
      </w:r>
      <w:r w:rsidRPr="00DB2343">
        <w:rPr>
          <w:spacing w:val="63"/>
          <w:lang w:val="ru-RU"/>
        </w:rPr>
        <w:t xml:space="preserve"> </w:t>
      </w:r>
      <w:r w:rsidRPr="00DB2343">
        <w:rPr>
          <w:lang w:val="ru-RU"/>
        </w:rPr>
        <w:t>этапе</w:t>
      </w:r>
      <w:r w:rsidRPr="00DB2343">
        <w:rPr>
          <w:spacing w:val="61"/>
          <w:lang w:val="ru-RU"/>
        </w:rPr>
        <w:t xml:space="preserve"> </w:t>
      </w:r>
      <w:r w:rsidRPr="00DB2343">
        <w:rPr>
          <w:spacing w:val="-1"/>
          <w:lang w:val="ru-RU"/>
        </w:rPr>
        <w:t>проведения</w:t>
      </w:r>
      <w:r w:rsidRPr="00DB2343">
        <w:rPr>
          <w:spacing w:val="63"/>
          <w:lang w:val="ru-RU"/>
        </w:rPr>
        <w:t xml:space="preserve"> </w:t>
      </w:r>
      <w:r w:rsidRPr="00DB2343">
        <w:rPr>
          <w:spacing w:val="-1"/>
          <w:lang w:val="ru-RU"/>
        </w:rPr>
        <w:t>закупки</w:t>
      </w:r>
      <w:r w:rsidRPr="00DB2343">
        <w:rPr>
          <w:spacing w:val="21"/>
          <w:lang w:val="ru-RU"/>
        </w:rPr>
        <w:t xml:space="preserve"> </w:t>
      </w:r>
      <w:r w:rsidRPr="00DB2343">
        <w:rPr>
          <w:spacing w:val="-1"/>
          <w:lang w:val="ru-RU"/>
        </w:rPr>
        <w:t>предусмотрены</w:t>
      </w:r>
      <w:r w:rsidRPr="00DB2343">
        <w:rPr>
          <w:spacing w:val="69"/>
          <w:lang w:val="ru-RU"/>
        </w:rPr>
        <w:t xml:space="preserve"> </w:t>
      </w:r>
      <w:r w:rsidRPr="00DB2343">
        <w:rPr>
          <w:spacing w:val="-1"/>
          <w:lang w:val="ru-RU"/>
        </w:rPr>
        <w:t>рассмотрение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таких</w:t>
      </w:r>
      <w:r w:rsidRPr="00DB2343">
        <w:rPr>
          <w:lang w:val="ru-RU"/>
        </w:rPr>
        <w:t xml:space="preserve"> заявок,</w:t>
      </w:r>
      <w:r w:rsidRPr="00DB2343">
        <w:rPr>
          <w:spacing w:val="67"/>
          <w:lang w:val="ru-RU"/>
        </w:rPr>
        <w:t xml:space="preserve"> </w:t>
      </w:r>
      <w:r w:rsidRPr="00DB2343">
        <w:rPr>
          <w:spacing w:val="-1"/>
          <w:lang w:val="ru-RU"/>
        </w:rPr>
        <w:t>окончательных</w:t>
      </w:r>
      <w:r w:rsidRPr="00DB2343">
        <w:rPr>
          <w:spacing w:val="69"/>
          <w:lang w:val="ru-RU"/>
        </w:rPr>
        <w:t xml:space="preserve"> </w:t>
      </w:r>
      <w:r w:rsidRPr="00DB2343">
        <w:rPr>
          <w:spacing w:val="-1"/>
          <w:lang w:val="ru-RU"/>
        </w:rPr>
        <w:t>предложений</w:t>
      </w:r>
      <w:r w:rsidRPr="00DB2343">
        <w:rPr>
          <w:spacing w:val="21"/>
          <w:lang w:val="ru-RU"/>
        </w:rPr>
        <w:t xml:space="preserve"> </w:t>
      </w:r>
      <w:r w:rsidRPr="00DB2343">
        <w:rPr>
          <w:lang w:val="ru-RU"/>
        </w:rPr>
        <w:t>и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 xml:space="preserve">возможность </w:t>
      </w:r>
      <w:r w:rsidRPr="00DB2343">
        <w:rPr>
          <w:lang w:val="ru-RU"/>
        </w:rPr>
        <w:t>их</w:t>
      </w:r>
      <w:r w:rsidRPr="00DB2343">
        <w:rPr>
          <w:spacing w:val="-2"/>
          <w:lang w:val="ru-RU"/>
        </w:rPr>
        <w:t xml:space="preserve"> </w:t>
      </w:r>
      <w:r w:rsidRPr="00DB2343">
        <w:rPr>
          <w:spacing w:val="-1"/>
          <w:lang w:val="ru-RU"/>
        </w:rPr>
        <w:t>отклонения)</w:t>
      </w:r>
      <w:r w:rsidRPr="00DB2343">
        <w:rPr>
          <w:lang w:val="ru-RU"/>
        </w:rPr>
        <w:t xml:space="preserve"> с</w:t>
      </w:r>
      <w:r w:rsidRPr="00DB2343">
        <w:rPr>
          <w:spacing w:val="-1"/>
          <w:lang w:val="ru-RU"/>
        </w:rPr>
        <w:t xml:space="preserve"> указанием</w:t>
      </w:r>
      <w:r w:rsidRPr="00DB2343">
        <w:rPr>
          <w:lang w:val="ru-RU"/>
        </w:rPr>
        <w:t xml:space="preserve"> в</w:t>
      </w:r>
      <w:r w:rsidRPr="00DB2343">
        <w:rPr>
          <w:spacing w:val="-1"/>
          <w:lang w:val="ru-RU"/>
        </w:rPr>
        <w:t xml:space="preserve"> том</w:t>
      </w:r>
      <w:r w:rsidRPr="00DB2343">
        <w:rPr>
          <w:spacing w:val="-3"/>
          <w:lang w:val="ru-RU"/>
        </w:rPr>
        <w:t xml:space="preserve"> </w:t>
      </w:r>
      <w:r w:rsidRPr="00DB2343">
        <w:rPr>
          <w:spacing w:val="-1"/>
          <w:lang w:val="ru-RU"/>
        </w:rPr>
        <w:t>числе:</w:t>
      </w:r>
    </w:p>
    <w:p w14:paraId="28153A52" w14:textId="77777777" w:rsidR="00DB2343" w:rsidRDefault="00C67707" w:rsidP="00421C8C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spacing w:val="-1"/>
          <w:lang w:val="ru-RU"/>
        </w:rPr>
      </w:pPr>
      <w:r w:rsidRPr="00DB2343">
        <w:rPr>
          <w:lang w:val="ru-RU"/>
        </w:rPr>
        <w:t>а)</w:t>
      </w:r>
      <w:r w:rsidR="00421C8C">
        <w:rPr>
          <w:spacing w:val="20"/>
          <w:lang w:val="ru-RU"/>
        </w:rPr>
        <w:tab/>
      </w:r>
      <w:r w:rsidRPr="00DB2343">
        <w:rPr>
          <w:spacing w:val="-1"/>
          <w:lang w:val="ru-RU"/>
        </w:rPr>
        <w:t>количеств</w:t>
      </w:r>
      <w:r w:rsidR="00DB2343">
        <w:rPr>
          <w:spacing w:val="-1"/>
          <w:lang w:val="ru-RU"/>
        </w:rPr>
        <w:t>о</w:t>
      </w:r>
      <w:r w:rsidRPr="00DB2343">
        <w:rPr>
          <w:spacing w:val="19"/>
          <w:lang w:val="ru-RU"/>
        </w:rPr>
        <w:t xml:space="preserve"> </w:t>
      </w:r>
      <w:r w:rsidRPr="00DB2343">
        <w:rPr>
          <w:spacing w:val="-1"/>
          <w:lang w:val="ru-RU"/>
        </w:rPr>
        <w:t>заявок</w:t>
      </w:r>
      <w:r w:rsidRPr="00DB2343">
        <w:rPr>
          <w:spacing w:val="18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20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17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17"/>
          <w:lang w:val="ru-RU"/>
        </w:rPr>
        <w:t xml:space="preserve"> </w:t>
      </w:r>
      <w:r w:rsidRPr="00DB2343">
        <w:rPr>
          <w:spacing w:val="-1"/>
          <w:lang w:val="ru-RU"/>
        </w:rPr>
        <w:t>закупке,</w:t>
      </w:r>
      <w:r w:rsidRPr="00DB2343">
        <w:rPr>
          <w:spacing w:val="28"/>
          <w:lang w:val="ru-RU"/>
        </w:rPr>
        <w:t xml:space="preserve"> </w:t>
      </w:r>
      <w:r w:rsidRPr="00DB2343">
        <w:rPr>
          <w:spacing w:val="-1"/>
          <w:lang w:val="ru-RU"/>
        </w:rPr>
        <w:t>окончательных</w:t>
      </w:r>
      <w:r w:rsidRPr="00DB2343">
        <w:rPr>
          <w:spacing w:val="37"/>
          <w:lang w:val="ru-RU"/>
        </w:rPr>
        <w:t xml:space="preserve"> </w:t>
      </w:r>
      <w:r w:rsidRPr="00DB2343">
        <w:rPr>
          <w:spacing w:val="-1"/>
          <w:lang w:val="ru-RU"/>
        </w:rPr>
        <w:lastRenderedPageBreak/>
        <w:t>предложений,</w:t>
      </w:r>
      <w:r w:rsidRPr="00DB2343">
        <w:rPr>
          <w:spacing w:val="2"/>
          <w:lang w:val="ru-RU"/>
        </w:rPr>
        <w:t xml:space="preserve"> </w:t>
      </w:r>
      <w:r w:rsidRPr="00DB2343">
        <w:rPr>
          <w:spacing w:val="-1"/>
          <w:lang w:val="ru-RU"/>
        </w:rPr>
        <w:t>которые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отклонены;</w:t>
      </w:r>
    </w:p>
    <w:p w14:paraId="516B2478" w14:textId="6139383B" w:rsidR="00DB2343" w:rsidRDefault="00C67707" w:rsidP="00B7010B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lang w:val="ru-RU"/>
        </w:rPr>
        <w:t>б</w:t>
      </w:r>
      <w:r w:rsidRPr="00DB2343">
        <w:rPr>
          <w:spacing w:val="-1"/>
          <w:lang w:val="ru-RU"/>
        </w:rPr>
        <w:t>)</w:t>
      </w:r>
      <w:r w:rsidR="00421C8C">
        <w:rPr>
          <w:spacing w:val="10"/>
          <w:lang w:val="ru-RU"/>
        </w:rPr>
        <w:tab/>
      </w:r>
      <w:r w:rsidRPr="00DB2343">
        <w:rPr>
          <w:spacing w:val="-1"/>
          <w:lang w:val="ru-RU"/>
        </w:rPr>
        <w:t>основани</w:t>
      </w:r>
      <w:r w:rsidR="00DB2343">
        <w:rPr>
          <w:spacing w:val="-1"/>
          <w:lang w:val="ru-RU"/>
        </w:rPr>
        <w:t>я</w:t>
      </w:r>
      <w:r w:rsidRPr="00DB2343">
        <w:rPr>
          <w:spacing w:val="11"/>
          <w:lang w:val="ru-RU"/>
        </w:rPr>
        <w:t xml:space="preserve"> </w:t>
      </w:r>
      <w:r w:rsidRPr="00DB2343">
        <w:rPr>
          <w:spacing w:val="-2"/>
          <w:lang w:val="ru-RU"/>
        </w:rPr>
        <w:t>отклонения</w:t>
      </w:r>
      <w:r w:rsidRPr="00DB2343">
        <w:rPr>
          <w:spacing w:val="11"/>
          <w:lang w:val="ru-RU"/>
        </w:rPr>
        <w:t xml:space="preserve"> </w:t>
      </w:r>
      <w:r w:rsidRPr="00DB2343">
        <w:rPr>
          <w:spacing w:val="-1"/>
          <w:lang w:val="ru-RU"/>
        </w:rPr>
        <w:t>каждой</w:t>
      </w:r>
      <w:r w:rsidRPr="00DB2343">
        <w:rPr>
          <w:spacing w:val="11"/>
          <w:lang w:val="ru-RU"/>
        </w:rPr>
        <w:t xml:space="preserve"> </w:t>
      </w:r>
      <w:r w:rsidRPr="00DB2343">
        <w:rPr>
          <w:spacing w:val="-1"/>
          <w:lang w:val="ru-RU"/>
        </w:rPr>
        <w:t>заявки</w:t>
      </w:r>
      <w:r w:rsidRPr="00DB2343">
        <w:rPr>
          <w:spacing w:val="11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10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10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12"/>
          <w:lang w:val="ru-RU"/>
        </w:rPr>
        <w:t xml:space="preserve"> </w:t>
      </w:r>
      <w:r w:rsidRPr="00DB2343">
        <w:rPr>
          <w:spacing w:val="1"/>
          <w:lang w:val="ru-RU"/>
        </w:rPr>
        <w:t>закупке,</w:t>
      </w:r>
      <w:r w:rsidRPr="00DB2343">
        <w:rPr>
          <w:spacing w:val="53"/>
          <w:lang w:val="ru-RU"/>
        </w:rPr>
        <w:t xml:space="preserve"> </w:t>
      </w:r>
      <w:r w:rsidRPr="00DB2343">
        <w:rPr>
          <w:spacing w:val="-1"/>
          <w:lang w:val="ru-RU"/>
        </w:rPr>
        <w:t>каждого</w:t>
      </w:r>
      <w:r w:rsidRPr="00DB2343">
        <w:rPr>
          <w:spacing w:val="33"/>
          <w:lang w:val="ru-RU"/>
        </w:rPr>
        <w:t xml:space="preserve"> </w:t>
      </w:r>
      <w:r w:rsidRPr="00DB2343">
        <w:rPr>
          <w:spacing w:val="-1"/>
          <w:lang w:val="ru-RU"/>
        </w:rPr>
        <w:t>окончательного</w:t>
      </w:r>
      <w:r w:rsidRPr="00DB2343">
        <w:rPr>
          <w:spacing w:val="33"/>
          <w:lang w:val="ru-RU"/>
        </w:rPr>
        <w:t xml:space="preserve"> </w:t>
      </w:r>
      <w:r w:rsidRPr="00DB2343">
        <w:rPr>
          <w:spacing w:val="-1"/>
          <w:lang w:val="ru-RU"/>
        </w:rPr>
        <w:t>предложения</w:t>
      </w:r>
      <w:r w:rsidRPr="00DB2343">
        <w:rPr>
          <w:spacing w:val="42"/>
          <w:lang w:val="ru-RU"/>
        </w:rPr>
        <w:t xml:space="preserve"> </w:t>
      </w:r>
      <w:r w:rsidRPr="00DB2343">
        <w:rPr>
          <w:lang w:val="ru-RU"/>
        </w:rPr>
        <w:t>с</w:t>
      </w:r>
      <w:r w:rsidRPr="00DB2343">
        <w:rPr>
          <w:spacing w:val="35"/>
          <w:lang w:val="ru-RU"/>
        </w:rPr>
        <w:t xml:space="preserve"> </w:t>
      </w:r>
      <w:r w:rsidRPr="00DB2343">
        <w:rPr>
          <w:spacing w:val="-1"/>
          <w:lang w:val="ru-RU"/>
        </w:rPr>
        <w:t>указанием</w:t>
      </w:r>
      <w:r w:rsidRPr="00DB2343">
        <w:rPr>
          <w:spacing w:val="32"/>
          <w:lang w:val="ru-RU"/>
        </w:rPr>
        <w:t xml:space="preserve"> </w:t>
      </w:r>
      <w:r w:rsidRPr="00DB2343">
        <w:rPr>
          <w:spacing w:val="-1"/>
          <w:lang w:val="ru-RU"/>
        </w:rPr>
        <w:t>положений</w:t>
      </w:r>
      <w:r w:rsidRPr="00DB2343">
        <w:rPr>
          <w:spacing w:val="33"/>
          <w:lang w:val="ru-RU"/>
        </w:rPr>
        <w:t xml:space="preserve"> </w:t>
      </w:r>
      <w:r w:rsidRPr="00DB2343">
        <w:rPr>
          <w:spacing w:val="-1"/>
          <w:lang w:val="ru-RU"/>
        </w:rPr>
        <w:t>документации</w:t>
      </w:r>
      <w:r w:rsidRPr="00DB2343">
        <w:rPr>
          <w:spacing w:val="31"/>
          <w:lang w:val="ru-RU"/>
        </w:rPr>
        <w:t xml:space="preserve"> </w:t>
      </w:r>
      <w:r w:rsidRPr="00DB2343">
        <w:rPr>
          <w:lang w:val="ru-RU"/>
        </w:rPr>
        <w:t>о</w:t>
      </w:r>
      <w:r w:rsidR="00526C6C">
        <w:rPr>
          <w:lang w:val="ru-RU"/>
        </w:rPr>
        <w:t> </w:t>
      </w:r>
      <w:r w:rsidRPr="00DB2343">
        <w:rPr>
          <w:spacing w:val="-1"/>
          <w:lang w:val="ru-RU"/>
        </w:rPr>
        <w:t>закупке,</w:t>
      </w:r>
      <w:r w:rsidRPr="00DB2343">
        <w:rPr>
          <w:spacing w:val="43"/>
          <w:lang w:val="ru-RU"/>
        </w:rPr>
        <w:t xml:space="preserve"> </w:t>
      </w:r>
      <w:r w:rsidRPr="00DB2343">
        <w:rPr>
          <w:spacing w:val="-1"/>
          <w:lang w:val="ru-RU"/>
        </w:rPr>
        <w:t>извещения</w:t>
      </w:r>
      <w:r w:rsidRPr="00DB2343">
        <w:rPr>
          <w:lang w:val="ru-RU"/>
        </w:rPr>
        <w:t xml:space="preserve"> о </w:t>
      </w:r>
      <w:r w:rsidRPr="00DB2343">
        <w:rPr>
          <w:spacing w:val="-1"/>
          <w:lang w:val="ru-RU"/>
        </w:rPr>
        <w:t>проведении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запроса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котировок,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которым</w:t>
      </w:r>
      <w:r w:rsidRPr="00DB2343">
        <w:rPr>
          <w:spacing w:val="37"/>
          <w:lang w:val="ru-RU"/>
        </w:rPr>
        <w:t xml:space="preserve"> </w:t>
      </w:r>
      <w:r w:rsidRPr="00DB2343">
        <w:rPr>
          <w:lang w:val="ru-RU"/>
        </w:rPr>
        <w:t>не</w:t>
      </w:r>
      <w:r w:rsidR="00526C6C">
        <w:rPr>
          <w:lang w:val="ru-RU"/>
        </w:rPr>
        <w:t> </w:t>
      </w:r>
      <w:r w:rsidRPr="00DB2343">
        <w:rPr>
          <w:spacing w:val="-1"/>
          <w:lang w:val="ru-RU"/>
        </w:rPr>
        <w:t xml:space="preserve">соответствуют </w:t>
      </w:r>
      <w:r w:rsidRPr="00DB2343">
        <w:rPr>
          <w:lang w:val="ru-RU"/>
        </w:rPr>
        <w:t xml:space="preserve">такие </w:t>
      </w:r>
      <w:r w:rsidRPr="00DB2343">
        <w:rPr>
          <w:spacing w:val="-1"/>
          <w:lang w:val="ru-RU"/>
        </w:rPr>
        <w:t>заявка, окончательное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предложение;</w:t>
      </w:r>
    </w:p>
    <w:p w14:paraId="1662F0C7" w14:textId="78F7E915" w:rsidR="00DB2343" w:rsidRDefault="00C67707" w:rsidP="007A3AFC">
      <w:pPr>
        <w:pStyle w:val="a3"/>
        <w:numPr>
          <w:ilvl w:val="0"/>
          <w:numId w:val="11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результаты</w:t>
      </w:r>
      <w:r w:rsidRPr="00DB2343">
        <w:rPr>
          <w:spacing w:val="69"/>
          <w:lang w:val="ru-RU"/>
        </w:rPr>
        <w:t xml:space="preserve"> </w:t>
      </w:r>
      <w:r w:rsidRPr="00DB2343">
        <w:rPr>
          <w:spacing w:val="-1"/>
          <w:lang w:val="ru-RU"/>
        </w:rPr>
        <w:t>оценки</w:t>
      </w:r>
      <w:r w:rsidRPr="00DB2343">
        <w:rPr>
          <w:spacing w:val="67"/>
          <w:lang w:val="ru-RU"/>
        </w:rPr>
        <w:t xml:space="preserve"> </w:t>
      </w:r>
      <w:r w:rsidRPr="00DB2343">
        <w:rPr>
          <w:lang w:val="ru-RU"/>
        </w:rPr>
        <w:t>заявок</w:t>
      </w:r>
      <w:r w:rsidRPr="00DB2343">
        <w:rPr>
          <w:spacing w:val="67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68"/>
          <w:lang w:val="ru-RU"/>
        </w:rPr>
        <w:t xml:space="preserve"> </w:t>
      </w:r>
      <w:r w:rsidRPr="00DB2343">
        <w:rPr>
          <w:spacing w:val="-1"/>
          <w:lang w:val="ru-RU"/>
        </w:rPr>
        <w:t>участие</w:t>
      </w:r>
      <w:r w:rsidRPr="00DB2343">
        <w:rPr>
          <w:spacing w:val="66"/>
          <w:lang w:val="ru-RU"/>
        </w:rPr>
        <w:t xml:space="preserve"> </w:t>
      </w:r>
      <w:r w:rsidRPr="00DB2343">
        <w:rPr>
          <w:lang w:val="ru-RU"/>
        </w:rPr>
        <w:t>в</w:t>
      </w:r>
      <w:r w:rsidRPr="00DB2343">
        <w:rPr>
          <w:spacing w:val="68"/>
          <w:lang w:val="ru-RU"/>
        </w:rPr>
        <w:t xml:space="preserve"> </w:t>
      </w:r>
      <w:r w:rsidRPr="00DB2343">
        <w:rPr>
          <w:spacing w:val="-1"/>
          <w:lang w:val="ru-RU"/>
        </w:rPr>
        <w:t>закупке,</w:t>
      </w:r>
      <w:r w:rsidRPr="00DB2343">
        <w:rPr>
          <w:spacing w:val="68"/>
          <w:lang w:val="ru-RU"/>
        </w:rPr>
        <w:t xml:space="preserve"> </w:t>
      </w:r>
      <w:r w:rsidRPr="00DB2343">
        <w:rPr>
          <w:spacing w:val="-1"/>
          <w:lang w:val="ru-RU"/>
        </w:rPr>
        <w:t>окончательных</w:t>
      </w:r>
      <w:r w:rsidRPr="00DB2343">
        <w:rPr>
          <w:spacing w:val="25"/>
          <w:lang w:val="ru-RU"/>
        </w:rPr>
        <w:t xml:space="preserve"> </w:t>
      </w:r>
      <w:r w:rsidRPr="00DB2343">
        <w:rPr>
          <w:spacing w:val="-1"/>
          <w:lang w:val="ru-RU"/>
        </w:rPr>
        <w:t>предложений</w:t>
      </w:r>
      <w:r w:rsidRPr="00DB2343">
        <w:rPr>
          <w:spacing w:val="44"/>
          <w:lang w:val="ru-RU"/>
        </w:rPr>
        <w:t xml:space="preserve"> </w:t>
      </w:r>
      <w:r w:rsidRPr="00DB2343">
        <w:rPr>
          <w:lang w:val="ru-RU"/>
        </w:rPr>
        <w:t>(если</w:t>
      </w:r>
      <w:r w:rsidRPr="00DB2343">
        <w:rPr>
          <w:spacing w:val="42"/>
          <w:lang w:val="ru-RU"/>
        </w:rPr>
        <w:t xml:space="preserve"> </w:t>
      </w:r>
      <w:r w:rsidRPr="00DB2343">
        <w:rPr>
          <w:spacing w:val="-1"/>
          <w:lang w:val="ru-RU"/>
        </w:rPr>
        <w:t>документацией</w:t>
      </w:r>
      <w:r w:rsidRPr="00DB2343">
        <w:rPr>
          <w:spacing w:val="44"/>
          <w:lang w:val="ru-RU"/>
        </w:rPr>
        <w:t xml:space="preserve"> </w:t>
      </w:r>
      <w:r w:rsidRPr="00DB2343">
        <w:rPr>
          <w:lang w:val="ru-RU"/>
        </w:rPr>
        <w:t>о</w:t>
      </w:r>
      <w:r w:rsidRPr="00DB2343">
        <w:rPr>
          <w:spacing w:val="43"/>
          <w:lang w:val="ru-RU"/>
        </w:rPr>
        <w:t xml:space="preserve"> </w:t>
      </w:r>
      <w:r w:rsidRPr="00DB2343">
        <w:rPr>
          <w:lang w:val="ru-RU"/>
        </w:rPr>
        <w:t>закупке,</w:t>
      </w:r>
      <w:r w:rsidRPr="00DB2343">
        <w:rPr>
          <w:spacing w:val="43"/>
          <w:lang w:val="ru-RU"/>
        </w:rPr>
        <w:t xml:space="preserve"> </w:t>
      </w:r>
      <w:r w:rsidRPr="00DB2343">
        <w:rPr>
          <w:spacing w:val="-1"/>
          <w:lang w:val="ru-RU"/>
        </w:rPr>
        <w:t>извещением</w:t>
      </w:r>
      <w:r w:rsidRPr="00DB2343">
        <w:rPr>
          <w:spacing w:val="47"/>
          <w:lang w:val="ru-RU"/>
        </w:rPr>
        <w:t xml:space="preserve"> </w:t>
      </w:r>
      <w:r w:rsidRPr="00DB2343">
        <w:rPr>
          <w:lang w:val="ru-RU"/>
        </w:rPr>
        <w:t>о</w:t>
      </w:r>
      <w:r w:rsidRPr="00DB2343">
        <w:rPr>
          <w:spacing w:val="45"/>
          <w:lang w:val="ru-RU"/>
        </w:rPr>
        <w:t xml:space="preserve"> </w:t>
      </w:r>
      <w:r w:rsidRPr="00DB2343">
        <w:rPr>
          <w:spacing w:val="-2"/>
          <w:lang w:val="ru-RU"/>
        </w:rPr>
        <w:t>проведении</w:t>
      </w:r>
      <w:r w:rsidRPr="00DB2343">
        <w:rPr>
          <w:spacing w:val="51"/>
          <w:lang w:val="ru-RU"/>
        </w:rPr>
        <w:t xml:space="preserve"> </w:t>
      </w:r>
      <w:r w:rsidRPr="00DB2343">
        <w:rPr>
          <w:lang w:val="ru-RU"/>
        </w:rPr>
        <w:t>запроса</w:t>
      </w:r>
      <w:r w:rsidRPr="00DB2343">
        <w:rPr>
          <w:spacing w:val="40"/>
          <w:lang w:val="ru-RU"/>
        </w:rPr>
        <w:t xml:space="preserve"> </w:t>
      </w:r>
      <w:r w:rsidRPr="00DB2343">
        <w:rPr>
          <w:spacing w:val="-1"/>
          <w:lang w:val="ru-RU"/>
        </w:rPr>
        <w:t>котировок</w:t>
      </w:r>
      <w:r w:rsidRPr="00DB2343">
        <w:rPr>
          <w:spacing w:val="44"/>
          <w:lang w:val="ru-RU"/>
        </w:rPr>
        <w:t xml:space="preserve"> </w:t>
      </w:r>
      <w:r w:rsidRPr="00DB2343">
        <w:rPr>
          <w:lang w:val="ru-RU"/>
        </w:rPr>
        <w:t>на</w:t>
      </w:r>
      <w:r w:rsidRPr="00DB2343">
        <w:rPr>
          <w:spacing w:val="42"/>
          <w:lang w:val="ru-RU"/>
        </w:rPr>
        <w:t xml:space="preserve"> </w:t>
      </w:r>
      <w:r w:rsidRPr="00DB2343">
        <w:rPr>
          <w:spacing w:val="-1"/>
          <w:lang w:val="ru-RU"/>
        </w:rPr>
        <w:t>последнем</w:t>
      </w:r>
      <w:r w:rsidRPr="00DB2343">
        <w:rPr>
          <w:spacing w:val="42"/>
          <w:lang w:val="ru-RU"/>
        </w:rPr>
        <w:t xml:space="preserve"> </w:t>
      </w:r>
      <w:r w:rsidRPr="00DB2343">
        <w:rPr>
          <w:lang w:val="ru-RU"/>
        </w:rPr>
        <w:t>этапе</w:t>
      </w:r>
      <w:r w:rsidRPr="00DB2343">
        <w:rPr>
          <w:spacing w:val="40"/>
          <w:lang w:val="ru-RU"/>
        </w:rPr>
        <w:t xml:space="preserve"> </w:t>
      </w:r>
      <w:r w:rsidRPr="00DB2343">
        <w:rPr>
          <w:lang w:val="ru-RU"/>
        </w:rPr>
        <w:t>ее</w:t>
      </w:r>
      <w:r w:rsidRPr="00DB2343">
        <w:rPr>
          <w:spacing w:val="42"/>
          <w:lang w:val="ru-RU"/>
        </w:rPr>
        <w:t xml:space="preserve"> </w:t>
      </w:r>
      <w:r w:rsidRPr="00DB2343">
        <w:rPr>
          <w:spacing w:val="-1"/>
          <w:lang w:val="ru-RU"/>
        </w:rPr>
        <w:t>проведения</w:t>
      </w:r>
      <w:r w:rsidRPr="00DB2343">
        <w:rPr>
          <w:spacing w:val="40"/>
          <w:lang w:val="ru-RU"/>
        </w:rPr>
        <w:t xml:space="preserve"> </w:t>
      </w:r>
      <w:r w:rsidRPr="00DB2343">
        <w:rPr>
          <w:spacing w:val="-1"/>
          <w:lang w:val="ru-RU"/>
        </w:rPr>
        <w:t>предусмотрена</w:t>
      </w:r>
      <w:r w:rsidRPr="00DB2343">
        <w:rPr>
          <w:spacing w:val="42"/>
          <w:lang w:val="ru-RU"/>
        </w:rPr>
        <w:t xml:space="preserve"> </w:t>
      </w:r>
      <w:r w:rsidRPr="00DB2343">
        <w:rPr>
          <w:spacing w:val="-1"/>
          <w:lang w:val="ru-RU"/>
        </w:rPr>
        <w:t>оценка</w:t>
      </w:r>
      <w:r w:rsidRPr="00DB2343">
        <w:rPr>
          <w:spacing w:val="28"/>
          <w:lang w:val="ru-RU"/>
        </w:rPr>
        <w:t xml:space="preserve"> </w:t>
      </w:r>
      <w:r w:rsidRPr="00DB2343">
        <w:rPr>
          <w:lang w:val="ru-RU"/>
        </w:rPr>
        <w:t>заявок,</w:t>
      </w:r>
      <w:r w:rsidRPr="00DB2343">
        <w:rPr>
          <w:spacing w:val="34"/>
          <w:lang w:val="ru-RU"/>
        </w:rPr>
        <w:t xml:space="preserve"> </w:t>
      </w:r>
      <w:r w:rsidRPr="00DB2343">
        <w:rPr>
          <w:spacing w:val="-1"/>
          <w:lang w:val="ru-RU"/>
        </w:rPr>
        <w:t>окончательных</w:t>
      </w:r>
      <w:r w:rsidRPr="00DB2343">
        <w:rPr>
          <w:spacing w:val="36"/>
          <w:lang w:val="ru-RU"/>
        </w:rPr>
        <w:t xml:space="preserve"> </w:t>
      </w:r>
      <w:r w:rsidRPr="00DB2343">
        <w:rPr>
          <w:spacing w:val="-1"/>
          <w:lang w:val="ru-RU"/>
        </w:rPr>
        <w:t>предложений)</w:t>
      </w:r>
      <w:r w:rsidRPr="00DB2343">
        <w:rPr>
          <w:spacing w:val="37"/>
          <w:lang w:val="ru-RU"/>
        </w:rPr>
        <w:t xml:space="preserve"> </w:t>
      </w:r>
      <w:r w:rsidRPr="00DB2343">
        <w:rPr>
          <w:lang w:val="ru-RU"/>
        </w:rPr>
        <w:t>с</w:t>
      </w:r>
      <w:r w:rsidRPr="00DB2343">
        <w:rPr>
          <w:spacing w:val="35"/>
          <w:lang w:val="ru-RU"/>
        </w:rPr>
        <w:t xml:space="preserve"> </w:t>
      </w:r>
      <w:r w:rsidRPr="00DB2343">
        <w:rPr>
          <w:spacing w:val="-1"/>
          <w:lang w:val="ru-RU"/>
        </w:rPr>
        <w:t>указанием</w:t>
      </w:r>
      <w:r w:rsidRPr="00DB2343">
        <w:rPr>
          <w:spacing w:val="37"/>
          <w:lang w:val="ru-RU"/>
        </w:rPr>
        <w:t xml:space="preserve"> </w:t>
      </w:r>
      <w:r w:rsidRPr="00DB2343">
        <w:rPr>
          <w:spacing w:val="-1"/>
          <w:lang w:val="ru-RU"/>
        </w:rPr>
        <w:t>решения</w:t>
      </w:r>
      <w:r w:rsidRPr="00DB2343">
        <w:rPr>
          <w:spacing w:val="38"/>
          <w:lang w:val="ru-RU"/>
        </w:rPr>
        <w:t xml:space="preserve"> </w:t>
      </w:r>
      <w:r w:rsidRPr="00DB2343">
        <w:rPr>
          <w:lang w:val="ru-RU"/>
        </w:rPr>
        <w:t>ЗК</w:t>
      </w:r>
      <w:r w:rsidRPr="00DB2343">
        <w:rPr>
          <w:spacing w:val="35"/>
          <w:lang w:val="ru-RU"/>
        </w:rPr>
        <w:t xml:space="preserve"> </w:t>
      </w:r>
      <w:r w:rsidRPr="00DB2343">
        <w:rPr>
          <w:lang w:val="ru-RU"/>
        </w:rPr>
        <w:t>о</w:t>
      </w:r>
      <w:r w:rsidRPr="00DB2343">
        <w:rPr>
          <w:spacing w:val="38"/>
          <w:lang w:val="ru-RU"/>
        </w:rPr>
        <w:t xml:space="preserve"> </w:t>
      </w:r>
      <w:r w:rsidRPr="00DB2343">
        <w:rPr>
          <w:spacing w:val="-1"/>
          <w:lang w:val="ru-RU"/>
        </w:rPr>
        <w:t>присвоении</w:t>
      </w:r>
      <w:r w:rsidRPr="00DB2343">
        <w:rPr>
          <w:spacing w:val="37"/>
          <w:lang w:val="ru-RU"/>
        </w:rPr>
        <w:t xml:space="preserve"> </w:t>
      </w:r>
      <w:r w:rsidRPr="00DB2343">
        <w:rPr>
          <w:spacing w:val="-1"/>
          <w:lang w:val="ru-RU"/>
        </w:rPr>
        <w:t>каждой</w:t>
      </w:r>
      <w:r w:rsidRPr="00DB2343">
        <w:rPr>
          <w:spacing w:val="18"/>
          <w:lang w:val="ru-RU"/>
        </w:rPr>
        <w:t xml:space="preserve"> </w:t>
      </w:r>
      <w:r w:rsidRPr="00DB2343">
        <w:rPr>
          <w:spacing w:val="-1"/>
          <w:lang w:val="ru-RU"/>
        </w:rPr>
        <w:t>такой</w:t>
      </w:r>
      <w:r w:rsidRPr="00DB2343">
        <w:rPr>
          <w:spacing w:val="18"/>
          <w:lang w:val="ru-RU"/>
        </w:rPr>
        <w:t xml:space="preserve"> </w:t>
      </w:r>
      <w:r w:rsidRPr="00DB2343">
        <w:rPr>
          <w:spacing w:val="-1"/>
          <w:lang w:val="ru-RU"/>
        </w:rPr>
        <w:t>заявке,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каждому</w:t>
      </w:r>
      <w:r w:rsidRPr="00DB2343">
        <w:rPr>
          <w:spacing w:val="13"/>
          <w:lang w:val="ru-RU"/>
        </w:rPr>
        <w:t xml:space="preserve"> </w:t>
      </w:r>
      <w:r w:rsidRPr="00DB2343">
        <w:rPr>
          <w:spacing w:val="-1"/>
          <w:lang w:val="ru-RU"/>
        </w:rPr>
        <w:t>окончательному</w:t>
      </w:r>
      <w:r w:rsidRPr="00DB2343">
        <w:rPr>
          <w:spacing w:val="13"/>
          <w:lang w:val="ru-RU"/>
        </w:rPr>
        <w:t xml:space="preserve"> </w:t>
      </w:r>
      <w:r w:rsidRPr="00DB2343">
        <w:rPr>
          <w:spacing w:val="-1"/>
          <w:lang w:val="ru-RU"/>
        </w:rPr>
        <w:t>предложению</w:t>
      </w:r>
      <w:r w:rsidRPr="00DB2343">
        <w:rPr>
          <w:spacing w:val="16"/>
          <w:lang w:val="ru-RU"/>
        </w:rPr>
        <w:t xml:space="preserve"> </w:t>
      </w:r>
      <w:r w:rsidRPr="00DB2343">
        <w:rPr>
          <w:spacing w:val="-1"/>
          <w:lang w:val="ru-RU"/>
        </w:rPr>
        <w:t>значения</w:t>
      </w:r>
      <w:r w:rsidRPr="00DB2343">
        <w:rPr>
          <w:spacing w:val="49"/>
          <w:lang w:val="ru-RU"/>
        </w:rPr>
        <w:t xml:space="preserve"> </w:t>
      </w:r>
      <w:r w:rsidRPr="00DB2343">
        <w:rPr>
          <w:lang w:val="ru-RU"/>
        </w:rPr>
        <w:t>по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>каждому</w:t>
      </w:r>
      <w:r w:rsidRPr="00DB2343">
        <w:rPr>
          <w:spacing w:val="53"/>
          <w:lang w:val="ru-RU"/>
        </w:rPr>
        <w:t xml:space="preserve"> </w:t>
      </w:r>
      <w:r w:rsidRPr="00DB2343">
        <w:rPr>
          <w:lang w:val="ru-RU"/>
        </w:rPr>
        <w:t>из</w:t>
      </w:r>
      <w:r w:rsidRPr="00DB2343">
        <w:rPr>
          <w:spacing w:val="56"/>
          <w:lang w:val="ru-RU"/>
        </w:rPr>
        <w:t xml:space="preserve"> </w:t>
      </w:r>
      <w:r w:rsidRPr="00DB2343">
        <w:rPr>
          <w:spacing w:val="-2"/>
          <w:lang w:val="ru-RU"/>
        </w:rPr>
        <w:t>предусмотренных</w:t>
      </w:r>
      <w:r w:rsidRPr="00DB2343">
        <w:rPr>
          <w:spacing w:val="57"/>
          <w:lang w:val="ru-RU"/>
        </w:rPr>
        <w:t xml:space="preserve"> </w:t>
      </w:r>
      <w:r w:rsidRPr="00DB2343">
        <w:rPr>
          <w:spacing w:val="-1"/>
          <w:lang w:val="ru-RU"/>
        </w:rPr>
        <w:t>критериев</w:t>
      </w:r>
      <w:r w:rsidRPr="00DB2343">
        <w:rPr>
          <w:spacing w:val="54"/>
          <w:lang w:val="ru-RU"/>
        </w:rPr>
        <w:t xml:space="preserve"> </w:t>
      </w:r>
      <w:r w:rsidRPr="00DB2343">
        <w:rPr>
          <w:spacing w:val="-1"/>
          <w:lang w:val="ru-RU"/>
        </w:rPr>
        <w:t>оценки</w:t>
      </w:r>
      <w:r w:rsidRPr="00DB2343">
        <w:rPr>
          <w:spacing w:val="57"/>
          <w:lang w:val="ru-RU"/>
        </w:rPr>
        <w:t xml:space="preserve"> </w:t>
      </w:r>
      <w:r w:rsidRPr="00DB2343">
        <w:rPr>
          <w:spacing w:val="-1"/>
          <w:lang w:val="ru-RU"/>
        </w:rPr>
        <w:t>таких</w:t>
      </w:r>
      <w:r w:rsidRPr="00DB2343">
        <w:rPr>
          <w:spacing w:val="55"/>
          <w:lang w:val="ru-RU"/>
        </w:rPr>
        <w:t xml:space="preserve"> </w:t>
      </w:r>
      <w:r w:rsidRPr="00DB2343">
        <w:rPr>
          <w:spacing w:val="-1"/>
          <w:lang w:val="ru-RU"/>
        </w:rPr>
        <w:t>заявок</w:t>
      </w:r>
      <w:r w:rsidRPr="00DB2343">
        <w:rPr>
          <w:spacing w:val="57"/>
          <w:lang w:val="ru-RU"/>
        </w:rPr>
        <w:t xml:space="preserve"> </w:t>
      </w:r>
      <w:r w:rsidRPr="00DB2343">
        <w:rPr>
          <w:lang w:val="ru-RU"/>
        </w:rPr>
        <w:t>(в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>случае,</w:t>
      </w:r>
      <w:r w:rsidR="009D22E4">
        <w:rPr>
          <w:spacing w:val="-1"/>
          <w:lang w:val="ru-RU"/>
        </w:rPr>
        <w:t> </w:t>
      </w:r>
      <w:r w:rsidRPr="00DB2343">
        <w:rPr>
          <w:lang w:val="ru-RU"/>
        </w:rPr>
        <w:t>если</w:t>
      </w:r>
      <w:r w:rsidR="00186E0C">
        <w:rPr>
          <w:lang w:val="ru-RU"/>
        </w:rPr>
        <w:t xml:space="preserve"> </w:t>
      </w:r>
      <w:r w:rsidRPr="00DB2343">
        <w:rPr>
          <w:spacing w:val="-1"/>
          <w:lang w:val="ru-RU"/>
        </w:rPr>
        <w:t>этапом</w:t>
      </w:r>
      <w:r w:rsidRPr="00DB2343">
        <w:rPr>
          <w:lang w:val="ru-RU"/>
        </w:rPr>
        <w:t xml:space="preserve"> </w:t>
      </w:r>
      <w:r w:rsidRPr="00DB2343">
        <w:rPr>
          <w:spacing w:val="-2"/>
          <w:lang w:val="ru-RU"/>
        </w:rPr>
        <w:t>закупки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предусмотрена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оценка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таких</w:t>
      </w:r>
      <w:r w:rsidRPr="00DB2343">
        <w:rPr>
          <w:spacing w:val="1"/>
          <w:lang w:val="ru-RU"/>
        </w:rPr>
        <w:t xml:space="preserve"> </w:t>
      </w:r>
      <w:r w:rsidRPr="00DB2343">
        <w:rPr>
          <w:spacing w:val="-1"/>
          <w:lang w:val="ru-RU"/>
        </w:rPr>
        <w:t>заявок);</w:t>
      </w:r>
    </w:p>
    <w:p w14:paraId="6CBBCC52" w14:textId="716E2B26" w:rsidR="00DB2343" w:rsidRDefault="00C67707" w:rsidP="007A3AFC">
      <w:pPr>
        <w:pStyle w:val="a3"/>
        <w:numPr>
          <w:ilvl w:val="0"/>
          <w:numId w:val="11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причины,</w:t>
      </w:r>
      <w:r w:rsidRPr="00DB2343">
        <w:rPr>
          <w:spacing w:val="22"/>
          <w:lang w:val="ru-RU"/>
        </w:rPr>
        <w:t xml:space="preserve"> </w:t>
      </w:r>
      <w:r w:rsidRPr="00DB2343">
        <w:rPr>
          <w:lang w:val="ru-RU"/>
        </w:rPr>
        <w:t>по</w:t>
      </w:r>
      <w:r w:rsidRPr="00DB2343">
        <w:rPr>
          <w:spacing w:val="24"/>
          <w:lang w:val="ru-RU"/>
        </w:rPr>
        <w:t xml:space="preserve"> </w:t>
      </w:r>
      <w:r w:rsidRPr="00DB2343">
        <w:rPr>
          <w:lang w:val="ru-RU"/>
        </w:rPr>
        <w:t>которым</w:t>
      </w:r>
      <w:r w:rsidRPr="00DB2343">
        <w:rPr>
          <w:spacing w:val="23"/>
          <w:lang w:val="ru-RU"/>
        </w:rPr>
        <w:t xml:space="preserve"> </w:t>
      </w:r>
      <w:r w:rsidRPr="00DB2343">
        <w:rPr>
          <w:spacing w:val="-1"/>
          <w:lang w:val="ru-RU"/>
        </w:rPr>
        <w:t>закупка</w:t>
      </w:r>
      <w:r w:rsidRPr="00DB2343">
        <w:rPr>
          <w:spacing w:val="23"/>
          <w:lang w:val="ru-RU"/>
        </w:rPr>
        <w:t xml:space="preserve"> </w:t>
      </w:r>
      <w:r w:rsidRPr="00DB2343">
        <w:rPr>
          <w:spacing w:val="-1"/>
          <w:lang w:val="ru-RU"/>
        </w:rPr>
        <w:t>признана</w:t>
      </w:r>
      <w:r w:rsidRPr="00DB2343">
        <w:rPr>
          <w:spacing w:val="23"/>
          <w:lang w:val="ru-RU"/>
        </w:rPr>
        <w:t xml:space="preserve"> </w:t>
      </w:r>
      <w:r w:rsidRPr="00DB2343">
        <w:rPr>
          <w:spacing w:val="-1"/>
          <w:lang w:val="ru-RU"/>
        </w:rPr>
        <w:t>несостоявшейся,</w:t>
      </w:r>
      <w:r w:rsidRPr="00DB2343">
        <w:rPr>
          <w:spacing w:val="23"/>
          <w:lang w:val="ru-RU"/>
        </w:rPr>
        <w:t xml:space="preserve"> </w:t>
      </w:r>
      <w:r w:rsidRPr="00DB2343">
        <w:rPr>
          <w:lang w:val="ru-RU"/>
        </w:rPr>
        <w:t>в</w:t>
      </w:r>
      <w:r w:rsidR="009D22E4">
        <w:rPr>
          <w:lang w:val="ru-RU"/>
        </w:rPr>
        <w:t> </w:t>
      </w:r>
      <w:r w:rsidRPr="00DB2343">
        <w:rPr>
          <w:spacing w:val="-1"/>
          <w:lang w:val="ru-RU"/>
        </w:rPr>
        <w:t>случае</w:t>
      </w:r>
      <w:r w:rsidR="009D22E4">
        <w:rPr>
          <w:spacing w:val="-1"/>
          <w:lang w:val="ru-RU"/>
        </w:rPr>
        <w:t> </w:t>
      </w:r>
      <w:r w:rsidRPr="00DB2343">
        <w:rPr>
          <w:spacing w:val="-1"/>
          <w:lang w:val="ru-RU"/>
        </w:rPr>
        <w:t>признания</w:t>
      </w:r>
      <w:r w:rsidRPr="00DB2343">
        <w:rPr>
          <w:lang w:val="ru-RU"/>
        </w:rPr>
        <w:t xml:space="preserve"> ее </w:t>
      </w:r>
      <w:r w:rsidRPr="00DB2343">
        <w:rPr>
          <w:spacing w:val="-1"/>
          <w:lang w:val="ru-RU"/>
        </w:rPr>
        <w:t>таковой;</w:t>
      </w:r>
    </w:p>
    <w:p w14:paraId="7B9A514F" w14:textId="2AB2477A" w:rsidR="00C67707" w:rsidRPr="00DB2343" w:rsidRDefault="00C67707" w:rsidP="007A3AFC">
      <w:pPr>
        <w:pStyle w:val="a3"/>
        <w:numPr>
          <w:ilvl w:val="0"/>
          <w:numId w:val="117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DB2343">
        <w:rPr>
          <w:spacing w:val="-1"/>
          <w:lang w:val="ru-RU"/>
        </w:rPr>
        <w:t>иные</w:t>
      </w:r>
      <w:r w:rsidRPr="00DB2343">
        <w:rPr>
          <w:spacing w:val="29"/>
          <w:lang w:val="ru-RU"/>
        </w:rPr>
        <w:t xml:space="preserve"> </w:t>
      </w:r>
      <w:r w:rsidRPr="00DB2343">
        <w:rPr>
          <w:spacing w:val="-1"/>
          <w:lang w:val="ru-RU"/>
        </w:rPr>
        <w:t>сведения</w:t>
      </w:r>
      <w:r w:rsidRPr="00DB2343">
        <w:rPr>
          <w:lang w:val="ru-RU"/>
        </w:rPr>
        <w:t xml:space="preserve"> в</w:t>
      </w:r>
      <w:r w:rsidRPr="00DB2343">
        <w:rPr>
          <w:spacing w:val="26"/>
          <w:lang w:val="ru-RU"/>
        </w:rPr>
        <w:t xml:space="preserve"> </w:t>
      </w:r>
      <w:r w:rsidRPr="00DB2343">
        <w:rPr>
          <w:spacing w:val="-1"/>
          <w:lang w:val="ru-RU"/>
        </w:rPr>
        <w:t>случае,</w:t>
      </w:r>
      <w:r w:rsidRPr="00DB2343">
        <w:rPr>
          <w:spacing w:val="29"/>
          <w:lang w:val="ru-RU"/>
        </w:rPr>
        <w:t xml:space="preserve"> </w:t>
      </w:r>
      <w:r w:rsidRPr="00DB2343">
        <w:rPr>
          <w:lang w:val="ru-RU"/>
        </w:rPr>
        <w:t>если</w:t>
      </w:r>
      <w:r w:rsidRPr="00DB2343">
        <w:rPr>
          <w:spacing w:val="29"/>
          <w:lang w:val="ru-RU"/>
        </w:rPr>
        <w:t xml:space="preserve"> </w:t>
      </w:r>
      <w:r w:rsidRPr="00DB2343">
        <w:rPr>
          <w:spacing w:val="-1"/>
          <w:lang w:val="ru-RU"/>
        </w:rPr>
        <w:t>необходимость</w:t>
      </w:r>
      <w:r w:rsidRPr="00DB2343">
        <w:rPr>
          <w:spacing w:val="28"/>
          <w:lang w:val="ru-RU"/>
        </w:rPr>
        <w:t xml:space="preserve"> </w:t>
      </w:r>
      <w:r w:rsidRPr="00DB2343">
        <w:rPr>
          <w:spacing w:val="-1"/>
          <w:lang w:val="ru-RU"/>
        </w:rPr>
        <w:t>их</w:t>
      </w:r>
      <w:r w:rsidRPr="00DB2343">
        <w:rPr>
          <w:spacing w:val="30"/>
          <w:lang w:val="ru-RU"/>
        </w:rPr>
        <w:t xml:space="preserve"> </w:t>
      </w:r>
      <w:r w:rsidRPr="00DB2343">
        <w:rPr>
          <w:spacing w:val="1"/>
          <w:lang w:val="ru-RU"/>
        </w:rPr>
        <w:t>указания</w:t>
      </w:r>
      <w:r w:rsidRPr="00DB2343">
        <w:rPr>
          <w:spacing w:val="21"/>
          <w:lang w:val="ru-RU"/>
        </w:rPr>
        <w:t xml:space="preserve"> </w:t>
      </w:r>
      <w:r w:rsidRPr="00DB2343">
        <w:rPr>
          <w:lang w:val="ru-RU"/>
        </w:rPr>
        <w:t>в</w:t>
      </w:r>
      <w:r w:rsidR="00186E0C">
        <w:rPr>
          <w:lang w:val="ru-RU"/>
        </w:rPr>
        <w:t> </w:t>
      </w:r>
      <w:r w:rsidRPr="00DB2343">
        <w:rPr>
          <w:spacing w:val="-1"/>
          <w:lang w:val="ru-RU"/>
        </w:rPr>
        <w:t>протоколе</w:t>
      </w:r>
      <w:r w:rsidRPr="00DB2343">
        <w:rPr>
          <w:spacing w:val="-3"/>
          <w:lang w:val="ru-RU"/>
        </w:rPr>
        <w:t xml:space="preserve"> </w:t>
      </w:r>
      <w:r w:rsidRPr="00DB2343">
        <w:rPr>
          <w:spacing w:val="-1"/>
          <w:lang w:val="ru-RU"/>
        </w:rPr>
        <w:t>предусмотрена</w:t>
      </w:r>
      <w:r w:rsidRPr="00DB2343">
        <w:rPr>
          <w:lang w:val="ru-RU"/>
        </w:rPr>
        <w:t xml:space="preserve"> </w:t>
      </w:r>
      <w:r w:rsidRPr="00DB2343">
        <w:rPr>
          <w:spacing w:val="-1"/>
          <w:lang w:val="ru-RU"/>
        </w:rPr>
        <w:t>Положением.</w:t>
      </w:r>
    </w:p>
    <w:p w14:paraId="6A2E36B6" w14:textId="23191598" w:rsidR="006A5A17" w:rsidRDefault="00C67707" w:rsidP="00936231">
      <w:pPr>
        <w:pStyle w:val="a3"/>
        <w:numPr>
          <w:ilvl w:val="2"/>
          <w:numId w:val="216"/>
        </w:numPr>
        <w:tabs>
          <w:tab w:val="left" w:pos="1792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A5A17">
        <w:rPr>
          <w:spacing w:val="-1"/>
          <w:lang w:val="ru-RU"/>
        </w:rPr>
        <w:t>Порядок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проведения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закупочной</w:t>
      </w:r>
      <w:r w:rsidRPr="006A5A17">
        <w:rPr>
          <w:spacing w:val="48"/>
          <w:lang w:val="ru-RU"/>
        </w:rPr>
        <w:t xml:space="preserve"> </w:t>
      </w:r>
      <w:r w:rsidRPr="006A5A17">
        <w:rPr>
          <w:spacing w:val="-1"/>
          <w:lang w:val="ru-RU"/>
        </w:rPr>
        <w:t>процедуры</w:t>
      </w:r>
      <w:r w:rsidRPr="006A5A17">
        <w:rPr>
          <w:spacing w:val="46"/>
          <w:lang w:val="ru-RU"/>
        </w:rPr>
        <w:t xml:space="preserve"> </w:t>
      </w:r>
      <w:r w:rsidRPr="006A5A17">
        <w:rPr>
          <w:spacing w:val="-1"/>
          <w:lang w:val="ru-RU"/>
        </w:rPr>
        <w:t>определяется</w:t>
      </w:r>
      <w:r w:rsidRPr="006A5A17">
        <w:rPr>
          <w:spacing w:val="30"/>
          <w:lang w:val="ru-RU"/>
        </w:rPr>
        <w:t xml:space="preserve"> </w:t>
      </w:r>
      <w:r w:rsidRPr="006A5A17">
        <w:rPr>
          <w:lang w:val="ru-RU"/>
        </w:rPr>
        <w:t>в</w:t>
      </w:r>
      <w:r w:rsidR="009D22E4">
        <w:rPr>
          <w:lang w:val="ru-RU"/>
        </w:rPr>
        <w:t> </w:t>
      </w:r>
      <w:r w:rsidRPr="006A5A17">
        <w:rPr>
          <w:spacing w:val="-1"/>
          <w:lang w:val="ru-RU"/>
        </w:rPr>
        <w:t>извещении,</w:t>
      </w:r>
      <w:r w:rsidRPr="006A5A17">
        <w:rPr>
          <w:spacing w:val="1"/>
          <w:lang w:val="ru-RU"/>
        </w:rPr>
        <w:t xml:space="preserve"> </w:t>
      </w:r>
      <w:r w:rsidRPr="006A5A17">
        <w:rPr>
          <w:spacing w:val="-1"/>
          <w:lang w:val="ru-RU"/>
        </w:rPr>
        <w:t>закупочной</w:t>
      </w:r>
      <w:r w:rsidRPr="006A5A17">
        <w:rPr>
          <w:lang w:val="ru-RU"/>
        </w:rPr>
        <w:t xml:space="preserve"> документации с</w:t>
      </w:r>
      <w:r w:rsidRPr="006A5A17">
        <w:rPr>
          <w:spacing w:val="1"/>
          <w:lang w:val="ru-RU"/>
        </w:rPr>
        <w:t xml:space="preserve"> </w:t>
      </w:r>
      <w:r w:rsidRPr="006A5A17">
        <w:rPr>
          <w:spacing w:val="-1"/>
          <w:lang w:val="ru-RU"/>
        </w:rPr>
        <w:t>учетом</w:t>
      </w:r>
      <w:r w:rsidRPr="006A5A17">
        <w:rPr>
          <w:spacing w:val="1"/>
          <w:lang w:val="ru-RU"/>
        </w:rPr>
        <w:t xml:space="preserve"> </w:t>
      </w:r>
      <w:r w:rsidRPr="006A5A17">
        <w:rPr>
          <w:spacing w:val="-1"/>
          <w:lang w:val="ru-RU"/>
        </w:rPr>
        <w:t>требований</w:t>
      </w:r>
      <w:r w:rsidRPr="006A5A17">
        <w:rPr>
          <w:spacing w:val="7"/>
          <w:lang w:val="ru-RU"/>
        </w:rPr>
        <w:t xml:space="preserve"> </w:t>
      </w:r>
      <w:r w:rsidRPr="006A5A17">
        <w:rPr>
          <w:spacing w:val="-1"/>
          <w:lang w:val="ru-RU"/>
        </w:rPr>
        <w:t>приложений</w:t>
      </w:r>
      <w:r w:rsidRPr="006A5A17">
        <w:rPr>
          <w:spacing w:val="2"/>
          <w:lang w:val="ru-RU"/>
        </w:rPr>
        <w:t xml:space="preserve"> В,</w:t>
      </w:r>
      <w:r w:rsidRPr="006A5A17">
        <w:rPr>
          <w:spacing w:val="-1"/>
          <w:lang w:val="ru-RU"/>
        </w:rPr>
        <w:t xml:space="preserve"> </w:t>
      </w:r>
      <w:r w:rsidRPr="006A5A17">
        <w:rPr>
          <w:lang w:val="ru-RU"/>
        </w:rPr>
        <w:t>Г</w:t>
      </w:r>
      <w:r w:rsidRPr="006A5A17">
        <w:rPr>
          <w:spacing w:val="29"/>
          <w:lang w:val="ru-RU"/>
        </w:rPr>
        <w:t xml:space="preserve"> </w:t>
      </w:r>
      <w:r w:rsidRPr="006A5A17">
        <w:rPr>
          <w:lang w:val="ru-RU"/>
        </w:rPr>
        <w:t>к</w:t>
      </w:r>
      <w:r w:rsidR="009D22E4">
        <w:rPr>
          <w:lang w:val="ru-RU"/>
        </w:rPr>
        <w:t> </w:t>
      </w:r>
      <w:r w:rsidRPr="006A5A17">
        <w:rPr>
          <w:spacing w:val="-1"/>
          <w:lang w:val="ru-RU"/>
        </w:rPr>
        <w:t>Положению.</w:t>
      </w:r>
    </w:p>
    <w:p w14:paraId="09F5DD6E" w14:textId="5CB6E0D1" w:rsidR="006A5A17" w:rsidRPr="006A5A17" w:rsidRDefault="00C67707" w:rsidP="00936231">
      <w:pPr>
        <w:pStyle w:val="a3"/>
        <w:numPr>
          <w:ilvl w:val="2"/>
          <w:numId w:val="216"/>
        </w:numPr>
        <w:tabs>
          <w:tab w:val="left" w:pos="1792"/>
        </w:tabs>
        <w:spacing w:before="3" w:line="276" w:lineRule="auto"/>
        <w:ind w:left="0" w:right="-6" w:firstLine="851"/>
        <w:jc w:val="both"/>
        <w:rPr>
          <w:lang w:val="ru-RU"/>
        </w:rPr>
      </w:pPr>
      <w:bookmarkStart w:id="149" w:name="_Ref105580117"/>
      <w:r w:rsidRPr="006A5A17">
        <w:rPr>
          <w:spacing w:val="-1"/>
          <w:lang w:val="ru-RU"/>
        </w:rPr>
        <w:t>Заказчик</w:t>
      </w:r>
      <w:r w:rsidRPr="006A5A17">
        <w:rPr>
          <w:spacing w:val="57"/>
          <w:lang w:val="ru-RU"/>
        </w:rPr>
        <w:t xml:space="preserve"> </w:t>
      </w:r>
      <w:r>
        <w:t>I</w:t>
      </w:r>
      <w:r w:rsidRPr="006A5A17">
        <w:rPr>
          <w:spacing w:val="54"/>
          <w:lang w:val="ru-RU"/>
        </w:rPr>
        <w:t xml:space="preserve"> </w:t>
      </w:r>
      <w:r w:rsidRPr="006A5A17">
        <w:rPr>
          <w:spacing w:val="-1"/>
          <w:lang w:val="ru-RU"/>
        </w:rPr>
        <w:t>группы</w:t>
      </w:r>
      <w:r w:rsidRPr="006A5A17">
        <w:rPr>
          <w:spacing w:val="57"/>
          <w:lang w:val="ru-RU"/>
        </w:rPr>
        <w:t xml:space="preserve"> </w:t>
      </w:r>
      <w:r w:rsidRPr="006A5A17">
        <w:rPr>
          <w:spacing w:val="-1"/>
          <w:lang w:val="ru-RU"/>
        </w:rPr>
        <w:t>вправе</w:t>
      </w:r>
      <w:r w:rsidRPr="006A5A17">
        <w:rPr>
          <w:spacing w:val="54"/>
          <w:lang w:val="ru-RU"/>
        </w:rPr>
        <w:t xml:space="preserve"> </w:t>
      </w:r>
      <w:r w:rsidRPr="006A5A17">
        <w:rPr>
          <w:spacing w:val="-1"/>
          <w:lang w:val="ru-RU"/>
        </w:rPr>
        <w:t>отменить</w:t>
      </w:r>
      <w:r w:rsidRPr="006A5A17">
        <w:rPr>
          <w:spacing w:val="53"/>
          <w:lang w:val="ru-RU"/>
        </w:rPr>
        <w:t xml:space="preserve"> </w:t>
      </w:r>
      <w:r w:rsidRPr="006A5A17">
        <w:rPr>
          <w:spacing w:val="-1"/>
          <w:lang w:val="ru-RU"/>
        </w:rPr>
        <w:t>закупку</w:t>
      </w:r>
      <w:r w:rsidRPr="006A5A17">
        <w:rPr>
          <w:spacing w:val="50"/>
          <w:lang w:val="ru-RU"/>
        </w:rPr>
        <w:t xml:space="preserve"> </w:t>
      </w:r>
      <w:r w:rsidRPr="006A5A17">
        <w:rPr>
          <w:lang w:val="ru-RU"/>
        </w:rPr>
        <w:t>по</w:t>
      </w:r>
      <w:r w:rsidRPr="006A5A17">
        <w:rPr>
          <w:spacing w:val="55"/>
          <w:lang w:val="ru-RU"/>
        </w:rPr>
        <w:t xml:space="preserve"> </w:t>
      </w:r>
      <w:r w:rsidRPr="006A5A17">
        <w:rPr>
          <w:spacing w:val="-1"/>
          <w:lang w:val="ru-RU"/>
        </w:rPr>
        <w:t>одному</w:t>
      </w:r>
      <w:r w:rsidRPr="006A5A17">
        <w:rPr>
          <w:spacing w:val="50"/>
          <w:lang w:val="ru-RU"/>
        </w:rPr>
        <w:t xml:space="preserve"> </w:t>
      </w:r>
      <w:r w:rsidRPr="006A5A17">
        <w:rPr>
          <w:lang w:val="ru-RU"/>
        </w:rPr>
        <w:t>и</w:t>
      </w:r>
      <w:r w:rsidR="00526C6C">
        <w:rPr>
          <w:lang w:val="ru-RU"/>
        </w:rPr>
        <w:t> </w:t>
      </w:r>
      <w:r w:rsidRPr="006A5A17">
        <w:rPr>
          <w:spacing w:val="-1"/>
          <w:lang w:val="ru-RU"/>
        </w:rPr>
        <w:t>более</w:t>
      </w:r>
      <w:r w:rsidRPr="006A5A17">
        <w:rPr>
          <w:spacing w:val="39"/>
          <w:lang w:val="ru-RU"/>
        </w:rPr>
        <w:t xml:space="preserve"> </w:t>
      </w:r>
      <w:r w:rsidRPr="006A5A17">
        <w:rPr>
          <w:spacing w:val="-1"/>
          <w:lang w:val="ru-RU"/>
        </w:rPr>
        <w:t>предмету</w:t>
      </w:r>
      <w:r w:rsidRPr="006A5A17">
        <w:rPr>
          <w:spacing w:val="64"/>
          <w:lang w:val="ru-RU"/>
        </w:rPr>
        <w:t xml:space="preserve"> </w:t>
      </w:r>
      <w:r w:rsidRPr="006A5A17">
        <w:rPr>
          <w:spacing w:val="-1"/>
          <w:lang w:val="ru-RU"/>
        </w:rPr>
        <w:t>закупки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(лоту)</w:t>
      </w:r>
      <w:r w:rsidRPr="006A5A17">
        <w:rPr>
          <w:spacing w:val="68"/>
          <w:lang w:val="ru-RU"/>
        </w:rPr>
        <w:t xml:space="preserve"> </w:t>
      </w:r>
      <w:r w:rsidRPr="006A5A17">
        <w:rPr>
          <w:lang w:val="ru-RU"/>
        </w:rPr>
        <w:t>до</w:t>
      </w:r>
      <w:r w:rsidRPr="006A5A17">
        <w:rPr>
          <w:spacing w:val="69"/>
          <w:lang w:val="ru-RU"/>
        </w:rPr>
        <w:t xml:space="preserve"> </w:t>
      </w:r>
      <w:r w:rsidRPr="006A5A17">
        <w:rPr>
          <w:spacing w:val="-1"/>
          <w:lang w:val="ru-RU"/>
        </w:rPr>
        <w:t>наступления</w:t>
      </w:r>
      <w:r w:rsidRPr="006A5A17">
        <w:rPr>
          <w:spacing w:val="69"/>
          <w:lang w:val="ru-RU"/>
        </w:rPr>
        <w:t xml:space="preserve"> </w:t>
      </w:r>
      <w:r w:rsidRPr="006A5A17">
        <w:rPr>
          <w:spacing w:val="-1"/>
          <w:lang w:val="ru-RU"/>
        </w:rPr>
        <w:t>даты</w:t>
      </w:r>
      <w:r w:rsidRPr="006A5A17">
        <w:rPr>
          <w:spacing w:val="69"/>
          <w:lang w:val="ru-RU"/>
        </w:rPr>
        <w:t xml:space="preserve"> </w:t>
      </w:r>
      <w:r w:rsidRPr="006A5A17">
        <w:rPr>
          <w:lang w:val="ru-RU"/>
        </w:rPr>
        <w:t>и</w:t>
      </w:r>
      <w:r w:rsidRPr="006A5A17">
        <w:rPr>
          <w:spacing w:val="69"/>
          <w:lang w:val="ru-RU"/>
        </w:rPr>
        <w:t xml:space="preserve"> </w:t>
      </w:r>
      <w:r w:rsidRPr="006A5A17">
        <w:rPr>
          <w:spacing w:val="-1"/>
          <w:lang w:val="ru-RU"/>
        </w:rPr>
        <w:t>времени</w:t>
      </w:r>
      <w:r w:rsidRPr="006A5A17">
        <w:rPr>
          <w:spacing w:val="67"/>
          <w:lang w:val="ru-RU"/>
        </w:rPr>
        <w:t xml:space="preserve"> </w:t>
      </w:r>
      <w:r w:rsidRPr="006A5A17">
        <w:rPr>
          <w:spacing w:val="-1"/>
          <w:lang w:val="ru-RU"/>
        </w:rPr>
        <w:t>окончания</w:t>
      </w:r>
      <w:r w:rsidRPr="006A5A17">
        <w:rPr>
          <w:spacing w:val="69"/>
          <w:lang w:val="ru-RU"/>
        </w:rPr>
        <w:t xml:space="preserve"> </w:t>
      </w:r>
      <w:r w:rsidRPr="006A5A17">
        <w:rPr>
          <w:spacing w:val="-1"/>
          <w:lang w:val="ru-RU"/>
        </w:rPr>
        <w:t>срока</w:t>
      </w:r>
      <w:r w:rsidRPr="006A5A17">
        <w:rPr>
          <w:spacing w:val="61"/>
          <w:lang w:val="ru-RU"/>
        </w:rPr>
        <w:t xml:space="preserve"> </w:t>
      </w:r>
      <w:r w:rsidRPr="006A5A17">
        <w:rPr>
          <w:spacing w:val="-1"/>
          <w:lang w:val="ru-RU"/>
        </w:rPr>
        <w:t>подачи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заявок</w:t>
      </w:r>
      <w:r w:rsidRPr="006A5A17">
        <w:rPr>
          <w:spacing w:val="-3"/>
          <w:lang w:val="ru-RU"/>
        </w:rPr>
        <w:t xml:space="preserve"> </w:t>
      </w:r>
      <w:r w:rsidRPr="006A5A17">
        <w:rPr>
          <w:lang w:val="ru-RU"/>
        </w:rPr>
        <w:t xml:space="preserve">на </w:t>
      </w:r>
      <w:r w:rsidRPr="006A5A17">
        <w:rPr>
          <w:spacing w:val="-1"/>
          <w:lang w:val="ru-RU"/>
        </w:rPr>
        <w:t>участие</w:t>
      </w:r>
      <w:r w:rsidRPr="006A5A17">
        <w:rPr>
          <w:lang w:val="ru-RU"/>
        </w:rPr>
        <w:t xml:space="preserve"> в</w:t>
      </w:r>
      <w:r w:rsidRPr="006A5A17">
        <w:rPr>
          <w:spacing w:val="-1"/>
          <w:lang w:val="ru-RU"/>
        </w:rPr>
        <w:t xml:space="preserve"> закупке.</w:t>
      </w:r>
      <w:bookmarkEnd w:id="149"/>
    </w:p>
    <w:p w14:paraId="383C7B5C" w14:textId="323F21D7" w:rsidR="006A5A17" w:rsidRDefault="00C67707" w:rsidP="00B7010B">
      <w:pPr>
        <w:pStyle w:val="a3"/>
        <w:tabs>
          <w:tab w:val="left" w:pos="1792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A5A17">
        <w:rPr>
          <w:spacing w:val="-1"/>
          <w:lang w:val="ru-RU"/>
        </w:rPr>
        <w:t>Заказчик</w:t>
      </w:r>
      <w:r w:rsidRPr="006A5A17">
        <w:rPr>
          <w:spacing w:val="25"/>
          <w:lang w:val="ru-RU"/>
        </w:rPr>
        <w:t xml:space="preserve"> </w:t>
      </w:r>
      <w:r>
        <w:t>II</w:t>
      </w:r>
      <w:r w:rsidRPr="006A5A17">
        <w:rPr>
          <w:spacing w:val="23"/>
          <w:lang w:val="ru-RU"/>
        </w:rPr>
        <w:t xml:space="preserve"> </w:t>
      </w:r>
      <w:r w:rsidRPr="006A5A17">
        <w:rPr>
          <w:spacing w:val="-1"/>
          <w:lang w:val="ru-RU"/>
        </w:rPr>
        <w:t>группы</w:t>
      </w:r>
      <w:r w:rsidRPr="006A5A17">
        <w:rPr>
          <w:spacing w:val="23"/>
          <w:lang w:val="ru-RU"/>
        </w:rPr>
        <w:t xml:space="preserve"> </w:t>
      </w:r>
      <w:r w:rsidRPr="006A5A17">
        <w:rPr>
          <w:lang w:val="ru-RU"/>
        </w:rPr>
        <w:t>вправе</w:t>
      </w:r>
      <w:r w:rsidRPr="006A5A17">
        <w:rPr>
          <w:spacing w:val="20"/>
          <w:lang w:val="ru-RU"/>
        </w:rPr>
        <w:t xml:space="preserve"> </w:t>
      </w:r>
      <w:r w:rsidRPr="006A5A17">
        <w:rPr>
          <w:lang w:val="ru-RU"/>
        </w:rPr>
        <w:t>отменить</w:t>
      </w:r>
      <w:r w:rsidRPr="006A5A17">
        <w:rPr>
          <w:spacing w:val="22"/>
          <w:lang w:val="ru-RU"/>
        </w:rPr>
        <w:t xml:space="preserve"> </w:t>
      </w:r>
      <w:r w:rsidRPr="006A5A17">
        <w:rPr>
          <w:spacing w:val="-1"/>
          <w:lang w:val="ru-RU"/>
        </w:rPr>
        <w:t>закупку</w:t>
      </w:r>
      <w:r w:rsidRPr="006A5A17">
        <w:rPr>
          <w:spacing w:val="22"/>
          <w:lang w:val="ru-RU"/>
        </w:rPr>
        <w:t xml:space="preserve"> </w:t>
      </w:r>
      <w:r w:rsidRPr="006A5A17">
        <w:rPr>
          <w:lang w:val="ru-RU"/>
        </w:rPr>
        <w:t>(за</w:t>
      </w:r>
      <w:r w:rsidRPr="006A5A17">
        <w:rPr>
          <w:spacing w:val="22"/>
          <w:lang w:val="ru-RU"/>
        </w:rPr>
        <w:t xml:space="preserve"> </w:t>
      </w:r>
      <w:r w:rsidRPr="006A5A17">
        <w:rPr>
          <w:spacing w:val="-1"/>
          <w:lang w:val="ru-RU"/>
        </w:rPr>
        <w:t>исключением</w:t>
      </w:r>
      <w:r w:rsidRPr="006A5A17">
        <w:rPr>
          <w:spacing w:val="23"/>
          <w:lang w:val="ru-RU"/>
        </w:rPr>
        <w:t xml:space="preserve"> </w:t>
      </w:r>
      <w:r w:rsidRPr="006A5A17">
        <w:rPr>
          <w:spacing w:val="-1"/>
          <w:lang w:val="ru-RU"/>
        </w:rPr>
        <w:t>конкурса</w:t>
      </w:r>
      <w:r w:rsidRPr="006A5A17">
        <w:rPr>
          <w:spacing w:val="43"/>
          <w:lang w:val="ru-RU"/>
        </w:rPr>
        <w:t xml:space="preserve"> </w:t>
      </w:r>
      <w:r w:rsidRPr="006A5A17">
        <w:rPr>
          <w:lang w:val="ru-RU"/>
        </w:rPr>
        <w:t>и</w:t>
      </w:r>
      <w:r w:rsidRPr="006A5A17">
        <w:rPr>
          <w:spacing w:val="23"/>
          <w:lang w:val="ru-RU"/>
        </w:rPr>
        <w:t xml:space="preserve"> </w:t>
      </w:r>
      <w:r w:rsidRPr="006A5A17">
        <w:rPr>
          <w:spacing w:val="-1"/>
          <w:lang w:val="ru-RU"/>
        </w:rPr>
        <w:t>аукциона)</w:t>
      </w:r>
      <w:r w:rsidRPr="006A5A17">
        <w:rPr>
          <w:spacing w:val="23"/>
          <w:lang w:val="ru-RU"/>
        </w:rPr>
        <w:t xml:space="preserve"> </w:t>
      </w:r>
      <w:r w:rsidRPr="006A5A17">
        <w:rPr>
          <w:lang w:val="ru-RU"/>
        </w:rPr>
        <w:t>по</w:t>
      </w:r>
      <w:r w:rsidRPr="006A5A17">
        <w:rPr>
          <w:spacing w:val="24"/>
          <w:lang w:val="ru-RU"/>
        </w:rPr>
        <w:t xml:space="preserve"> </w:t>
      </w:r>
      <w:r w:rsidRPr="006A5A17">
        <w:rPr>
          <w:spacing w:val="-1"/>
          <w:lang w:val="ru-RU"/>
        </w:rPr>
        <w:t>одному</w:t>
      </w:r>
      <w:r w:rsidRPr="006A5A17">
        <w:rPr>
          <w:spacing w:val="19"/>
          <w:lang w:val="ru-RU"/>
        </w:rPr>
        <w:t xml:space="preserve"> </w:t>
      </w:r>
      <w:r w:rsidRPr="006A5A17">
        <w:rPr>
          <w:lang w:val="ru-RU"/>
        </w:rPr>
        <w:t>и</w:t>
      </w:r>
      <w:r w:rsidRPr="006A5A17">
        <w:rPr>
          <w:spacing w:val="23"/>
          <w:lang w:val="ru-RU"/>
        </w:rPr>
        <w:t xml:space="preserve"> </w:t>
      </w:r>
      <w:r w:rsidRPr="006A5A17">
        <w:rPr>
          <w:spacing w:val="-1"/>
          <w:lang w:val="ru-RU"/>
        </w:rPr>
        <w:t>более</w:t>
      </w:r>
      <w:r w:rsidRPr="006A5A17">
        <w:rPr>
          <w:spacing w:val="23"/>
          <w:lang w:val="ru-RU"/>
        </w:rPr>
        <w:t xml:space="preserve"> </w:t>
      </w:r>
      <w:r w:rsidRPr="006A5A17">
        <w:rPr>
          <w:spacing w:val="-1"/>
          <w:lang w:val="ru-RU"/>
        </w:rPr>
        <w:t>предмету</w:t>
      </w:r>
      <w:r w:rsidRPr="006A5A17">
        <w:rPr>
          <w:spacing w:val="21"/>
          <w:lang w:val="ru-RU"/>
        </w:rPr>
        <w:t xml:space="preserve"> </w:t>
      </w:r>
      <w:r w:rsidRPr="006A5A17">
        <w:rPr>
          <w:spacing w:val="-1"/>
          <w:lang w:val="ru-RU"/>
        </w:rPr>
        <w:t>закупки</w:t>
      </w:r>
      <w:r w:rsidRPr="006A5A17">
        <w:rPr>
          <w:spacing w:val="24"/>
          <w:lang w:val="ru-RU"/>
        </w:rPr>
        <w:t xml:space="preserve"> </w:t>
      </w:r>
      <w:r w:rsidRPr="006A5A17">
        <w:rPr>
          <w:spacing w:val="-1"/>
          <w:lang w:val="ru-RU"/>
        </w:rPr>
        <w:t>(лоту)</w:t>
      </w:r>
      <w:r w:rsidRPr="006A5A17">
        <w:rPr>
          <w:spacing w:val="23"/>
          <w:lang w:val="ru-RU"/>
        </w:rPr>
        <w:t xml:space="preserve"> </w:t>
      </w:r>
      <w:r w:rsidRPr="006A5A17">
        <w:rPr>
          <w:spacing w:val="1"/>
          <w:lang w:val="ru-RU"/>
        </w:rPr>
        <w:t>на</w:t>
      </w:r>
      <w:r w:rsidRPr="006A5A17">
        <w:rPr>
          <w:spacing w:val="23"/>
          <w:lang w:val="ru-RU"/>
        </w:rPr>
        <w:t xml:space="preserve"> </w:t>
      </w:r>
      <w:r w:rsidRPr="006A5A17">
        <w:rPr>
          <w:spacing w:val="-1"/>
          <w:lang w:val="ru-RU"/>
        </w:rPr>
        <w:t>любом</w:t>
      </w:r>
      <w:r w:rsidRPr="006A5A17">
        <w:rPr>
          <w:spacing w:val="23"/>
          <w:lang w:val="ru-RU"/>
        </w:rPr>
        <w:t xml:space="preserve"> </w:t>
      </w:r>
      <w:r w:rsidRPr="006A5A17">
        <w:rPr>
          <w:lang w:val="ru-RU"/>
        </w:rPr>
        <w:t>из</w:t>
      </w:r>
      <w:r w:rsidRPr="006A5A17">
        <w:rPr>
          <w:spacing w:val="22"/>
          <w:lang w:val="ru-RU"/>
        </w:rPr>
        <w:t xml:space="preserve"> </w:t>
      </w:r>
      <w:r w:rsidRPr="006A5A17">
        <w:rPr>
          <w:lang w:val="ru-RU"/>
        </w:rPr>
        <w:t>этапов,</w:t>
      </w:r>
      <w:r w:rsidRPr="006A5A17">
        <w:rPr>
          <w:spacing w:val="43"/>
          <w:lang w:val="ru-RU"/>
        </w:rPr>
        <w:t xml:space="preserve"> </w:t>
      </w:r>
      <w:r w:rsidRPr="006A5A17">
        <w:rPr>
          <w:lang w:val="ru-RU"/>
        </w:rPr>
        <w:t>не</w:t>
      </w:r>
      <w:r w:rsidR="00526C6C">
        <w:rPr>
          <w:lang w:val="ru-RU"/>
        </w:rPr>
        <w:t xml:space="preserve"> </w:t>
      </w:r>
      <w:r w:rsidRPr="006A5A17">
        <w:rPr>
          <w:lang w:val="ru-RU"/>
        </w:rPr>
        <w:t>неся</w:t>
      </w:r>
      <w:r w:rsidRPr="006A5A17">
        <w:rPr>
          <w:spacing w:val="45"/>
          <w:lang w:val="ru-RU"/>
        </w:rPr>
        <w:t xml:space="preserve"> </w:t>
      </w:r>
      <w:r w:rsidRPr="006A5A17">
        <w:rPr>
          <w:spacing w:val="-2"/>
          <w:lang w:val="ru-RU"/>
        </w:rPr>
        <w:t>при</w:t>
      </w:r>
      <w:r w:rsidRPr="006A5A17">
        <w:rPr>
          <w:spacing w:val="47"/>
          <w:lang w:val="ru-RU"/>
        </w:rPr>
        <w:t xml:space="preserve"> </w:t>
      </w:r>
      <w:r w:rsidRPr="006A5A17">
        <w:rPr>
          <w:spacing w:val="-1"/>
          <w:lang w:val="ru-RU"/>
        </w:rPr>
        <w:t>этом</w:t>
      </w:r>
      <w:r w:rsidRPr="006A5A17">
        <w:rPr>
          <w:spacing w:val="44"/>
          <w:lang w:val="ru-RU"/>
        </w:rPr>
        <w:t xml:space="preserve"> </w:t>
      </w:r>
      <w:r w:rsidRPr="006A5A17">
        <w:rPr>
          <w:spacing w:val="-1"/>
          <w:lang w:val="ru-RU"/>
        </w:rPr>
        <w:t>ответственности</w:t>
      </w:r>
      <w:r w:rsidRPr="006A5A17">
        <w:rPr>
          <w:spacing w:val="45"/>
          <w:lang w:val="ru-RU"/>
        </w:rPr>
        <w:t xml:space="preserve"> </w:t>
      </w:r>
      <w:r w:rsidRPr="006A5A17">
        <w:rPr>
          <w:spacing w:val="-1"/>
          <w:lang w:val="ru-RU"/>
        </w:rPr>
        <w:t>перед</w:t>
      </w:r>
      <w:r w:rsidRPr="006A5A17">
        <w:rPr>
          <w:spacing w:val="48"/>
          <w:lang w:val="ru-RU"/>
        </w:rPr>
        <w:t xml:space="preserve"> </w:t>
      </w:r>
      <w:r w:rsidRPr="006A5A17">
        <w:rPr>
          <w:spacing w:val="-1"/>
          <w:lang w:val="ru-RU"/>
        </w:rPr>
        <w:t>участниками</w:t>
      </w:r>
      <w:r w:rsidRPr="006A5A17">
        <w:rPr>
          <w:spacing w:val="45"/>
          <w:lang w:val="ru-RU"/>
        </w:rPr>
        <w:t xml:space="preserve"> </w:t>
      </w:r>
      <w:r w:rsidRPr="006A5A17">
        <w:rPr>
          <w:spacing w:val="-2"/>
          <w:lang w:val="ru-RU"/>
        </w:rPr>
        <w:t>или</w:t>
      </w:r>
      <w:r w:rsidR="00526C6C">
        <w:rPr>
          <w:spacing w:val="-2"/>
          <w:lang w:val="ru-RU"/>
        </w:rPr>
        <w:t> </w:t>
      </w:r>
      <w:r w:rsidRPr="006A5A17">
        <w:rPr>
          <w:spacing w:val="-1"/>
          <w:lang w:val="ru-RU"/>
        </w:rPr>
        <w:t>третьими</w:t>
      </w:r>
      <w:r w:rsidRPr="006A5A17">
        <w:rPr>
          <w:spacing w:val="47"/>
          <w:lang w:val="ru-RU"/>
        </w:rPr>
        <w:t xml:space="preserve"> </w:t>
      </w:r>
      <w:r w:rsidRPr="006A5A17">
        <w:rPr>
          <w:spacing w:val="-2"/>
          <w:lang w:val="ru-RU"/>
        </w:rPr>
        <w:t>лицами</w:t>
      </w:r>
      <w:r w:rsidR="00DB2343" w:rsidRPr="006A5A17">
        <w:rPr>
          <w:lang w:val="ru-RU"/>
        </w:rPr>
        <w:t xml:space="preserve"> </w:t>
      </w:r>
      <w:r w:rsidRPr="006A5A17">
        <w:rPr>
          <w:lang w:val="ru-RU"/>
        </w:rPr>
        <w:t>за</w:t>
      </w:r>
      <w:r w:rsidR="00526C6C">
        <w:rPr>
          <w:lang w:val="ru-RU"/>
        </w:rPr>
        <w:t xml:space="preserve"> </w:t>
      </w:r>
      <w:r w:rsidRPr="006A5A17">
        <w:rPr>
          <w:spacing w:val="-1"/>
          <w:lang w:val="ru-RU"/>
        </w:rPr>
        <w:t>убытки,</w:t>
      </w:r>
      <w:r w:rsidRPr="006A5A17">
        <w:rPr>
          <w:spacing w:val="55"/>
          <w:lang w:val="ru-RU"/>
        </w:rPr>
        <w:t xml:space="preserve"> </w:t>
      </w:r>
      <w:r w:rsidRPr="006A5A17">
        <w:rPr>
          <w:spacing w:val="-1"/>
          <w:lang w:val="ru-RU"/>
        </w:rPr>
        <w:t>которые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могут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возникнуть</w:t>
      </w:r>
      <w:r w:rsidRPr="006A5A17">
        <w:rPr>
          <w:lang w:val="ru-RU"/>
        </w:rPr>
        <w:t xml:space="preserve"> в </w:t>
      </w:r>
      <w:r w:rsidRPr="006A5A17">
        <w:rPr>
          <w:spacing w:val="-1"/>
          <w:lang w:val="ru-RU"/>
        </w:rPr>
        <w:t>результате</w:t>
      </w:r>
      <w:r w:rsidRPr="006A5A17">
        <w:rPr>
          <w:spacing w:val="56"/>
          <w:lang w:val="ru-RU"/>
        </w:rPr>
        <w:t xml:space="preserve"> </w:t>
      </w:r>
      <w:r w:rsidRPr="006A5A17">
        <w:rPr>
          <w:spacing w:val="-1"/>
          <w:lang w:val="ru-RU"/>
        </w:rPr>
        <w:t>отмены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закупочной</w:t>
      </w:r>
      <w:r w:rsidRPr="006A5A17">
        <w:rPr>
          <w:spacing w:val="43"/>
          <w:lang w:val="ru-RU"/>
        </w:rPr>
        <w:t xml:space="preserve"> </w:t>
      </w:r>
      <w:r w:rsidRPr="006A5A17">
        <w:rPr>
          <w:spacing w:val="-1"/>
          <w:lang w:val="ru-RU"/>
        </w:rPr>
        <w:t>процедуры.</w:t>
      </w:r>
    </w:p>
    <w:p w14:paraId="03554D52" w14:textId="011E1647" w:rsidR="006A5A17" w:rsidRDefault="00C67707" w:rsidP="00936231">
      <w:pPr>
        <w:pStyle w:val="a3"/>
        <w:numPr>
          <w:ilvl w:val="2"/>
          <w:numId w:val="216"/>
        </w:numPr>
        <w:tabs>
          <w:tab w:val="left" w:pos="1792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A5A17">
        <w:rPr>
          <w:spacing w:val="-1"/>
          <w:lang w:val="ru-RU"/>
        </w:rPr>
        <w:t>Решение</w:t>
      </w:r>
      <w:r w:rsidRPr="006A5A17">
        <w:rPr>
          <w:spacing w:val="20"/>
          <w:lang w:val="ru-RU"/>
        </w:rPr>
        <w:t xml:space="preserve"> </w:t>
      </w:r>
      <w:r w:rsidRPr="006A5A17">
        <w:rPr>
          <w:spacing w:val="-1"/>
          <w:lang w:val="ru-RU"/>
        </w:rPr>
        <w:t>об</w:t>
      </w:r>
      <w:r w:rsidRPr="006A5A17">
        <w:rPr>
          <w:spacing w:val="24"/>
          <w:lang w:val="ru-RU"/>
        </w:rPr>
        <w:t xml:space="preserve"> </w:t>
      </w:r>
      <w:r w:rsidRPr="006A5A17">
        <w:rPr>
          <w:spacing w:val="-1"/>
          <w:lang w:val="ru-RU"/>
        </w:rPr>
        <w:t>отмене</w:t>
      </w:r>
      <w:r w:rsidRPr="006A5A17">
        <w:rPr>
          <w:spacing w:val="24"/>
          <w:lang w:val="ru-RU"/>
        </w:rPr>
        <w:t xml:space="preserve"> </w:t>
      </w:r>
      <w:r w:rsidRPr="006A5A17">
        <w:rPr>
          <w:spacing w:val="-2"/>
          <w:lang w:val="ru-RU"/>
        </w:rPr>
        <w:t>закупочной</w:t>
      </w:r>
      <w:r w:rsidRPr="006A5A17">
        <w:rPr>
          <w:spacing w:val="23"/>
          <w:lang w:val="ru-RU"/>
        </w:rPr>
        <w:t xml:space="preserve"> </w:t>
      </w:r>
      <w:r w:rsidRPr="006A5A17">
        <w:rPr>
          <w:spacing w:val="-2"/>
          <w:lang w:val="ru-RU"/>
        </w:rPr>
        <w:t>процедуры</w:t>
      </w:r>
      <w:r w:rsidRPr="006A5A17">
        <w:rPr>
          <w:spacing w:val="23"/>
          <w:lang w:val="ru-RU"/>
        </w:rPr>
        <w:t xml:space="preserve"> </w:t>
      </w:r>
      <w:r w:rsidRPr="006A5A17">
        <w:rPr>
          <w:spacing w:val="-1"/>
          <w:lang w:val="ru-RU"/>
        </w:rPr>
        <w:t>принимается</w:t>
      </w:r>
      <w:r w:rsidRPr="006A5A17">
        <w:rPr>
          <w:spacing w:val="36"/>
          <w:lang w:val="ru-RU"/>
        </w:rPr>
        <w:t xml:space="preserve"> </w:t>
      </w:r>
      <w:r w:rsidRPr="006A5A17">
        <w:rPr>
          <w:spacing w:val="-1"/>
          <w:lang w:val="ru-RU"/>
        </w:rPr>
        <w:t>органом,</w:t>
      </w:r>
      <w:r w:rsidR="005832A0">
        <w:rPr>
          <w:spacing w:val="-1"/>
          <w:lang w:val="ru-RU"/>
        </w:rPr>
        <w:t xml:space="preserve"> </w:t>
      </w:r>
      <w:r w:rsidR="005832A0" w:rsidRPr="005832A0">
        <w:rPr>
          <w:spacing w:val="-1"/>
          <w:lang w:val="ru-RU"/>
        </w:rPr>
        <w:t>осуществившим выбор победителя, либо</w:t>
      </w:r>
      <w:r w:rsidRPr="006A5A17">
        <w:rPr>
          <w:spacing w:val="51"/>
          <w:lang w:val="ru-RU"/>
        </w:rPr>
        <w:t xml:space="preserve"> </w:t>
      </w:r>
      <w:r w:rsidRPr="006A5A17">
        <w:rPr>
          <w:spacing w:val="-1"/>
          <w:lang w:val="ru-RU"/>
        </w:rPr>
        <w:t>принявшим решение о</w:t>
      </w:r>
      <w:r w:rsidR="00526C6C">
        <w:rPr>
          <w:spacing w:val="-1"/>
          <w:lang w:val="ru-RU"/>
        </w:rPr>
        <w:t> </w:t>
      </w:r>
      <w:r w:rsidRPr="006A5A17">
        <w:rPr>
          <w:spacing w:val="-1"/>
          <w:lang w:val="ru-RU"/>
        </w:rPr>
        <w:t>заключении договора с единственным поставщиком (исполнителем, подрядчиком).</w:t>
      </w:r>
    </w:p>
    <w:p w14:paraId="7A83EE8B" w14:textId="6AA10590" w:rsidR="006A5A17" w:rsidRDefault="00C67707" w:rsidP="00936231">
      <w:pPr>
        <w:pStyle w:val="a3"/>
        <w:numPr>
          <w:ilvl w:val="2"/>
          <w:numId w:val="216"/>
        </w:numPr>
        <w:tabs>
          <w:tab w:val="left" w:pos="1792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A5A17">
        <w:rPr>
          <w:spacing w:val="-1"/>
          <w:lang w:val="ru-RU"/>
        </w:rPr>
        <w:t>Решение</w:t>
      </w:r>
      <w:r w:rsidRPr="006A5A17">
        <w:rPr>
          <w:spacing w:val="61"/>
          <w:lang w:val="ru-RU"/>
        </w:rPr>
        <w:t xml:space="preserve"> </w:t>
      </w:r>
      <w:r w:rsidRPr="006A5A17">
        <w:rPr>
          <w:spacing w:val="-1"/>
          <w:lang w:val="ru-RU"/>
        </w:rPr>
        <w:t>об</w:t>
      </w:r>
      <w:r w:rsidRPr="006A5A17">
        <w:rPr>
          <w:spacing w:val="60"/>
          <w:lang w:val="ru-RU"/>
        </w:rPr>
        <w:t xml:space="preserve"> </w:t>
      </w:r>
      <w:r w:rsidRPr="006A5A17">
        <w:rPr>
          <w:spacing w:val="-1"/>
          <w:lang w:val="ru-RU"/>
        </w:rPr>
        <w:t>отмене</w:t>
      </w:r>
      <w:r w:rsidRPr="006A5A17">
        <w:rPr>
          <w:spacing w:val="61"/>
          <w:lang w:val="ru-RU"/>
        </w:rPr>
        <w:t xml:space="preserve"> </w:t>
      </w:r>
      <w:r w:rsidRPr="006A5A17">
        <w:rPr>
          <w:spacing w:val="-1"/>
          <w:lang w:val="ru-RU"/>
        </w:rPr>
        <w:t>закупки</w:t>
      </w:r>
      <w:r w:rsidRPr="006A5A17">
        <w:rPr>
          <w:spacing w:val="62"/>
          <w:lang w:val="ru-RU"/>
        </w:rPr>
        <w:t xml:space="preserve"> </w:t>
      </w:r>
      <w:r w:rsidRPr="006A5A17">
        <w:rPr>
          <w:spacing w:val="-1"/>
          <w:lang w:val="ru-RU"/>
        </w:rPr>
        <w:t>размещается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заказчиками</w:t>
      </w:r>
      <w:r w:rsidRPr="006A5A17">
        <w:rPr>
          <w:spacing w:val="64"/>
          <w:lang w:val="ru-RU"/>
        </w:rPr>
        <w:t xml:space="preserve"> </w:t>
      </w:r>
      <w:r>
        <w:t>I</w:t>
      </w:r>
      <w:r w:rsidRPr="006A5A17">
        <w:rPr>
          <w:spacing w:val="61"/>
          <w:lang w:val="ru-RU"/>
        </w:rPr>
        <w:t xml:space="preserve"> </w:t>
      </w:r>
      <w:r w:rsidRPr="006A5A17">
        <w:rPr>
          <w:spacing w:val="-1"/>
          <w:lang w:val="ru-RU"/>
        </w:rPr>
        <w:t>группы</w:t>
      </w:r>
      <w:r w:rsidRPr="006A5A17">
        <w:rPr>
          <w:spacing w:val="45"/>
          <w:lang w:val="ru-RU"/>
        </w:rPr>
        <w:t xml:space="preserve"> </w:t>
      </w:r>
      <w:r w:rsidRPr="006A5A17">
        <w:rPr>
          <w:lang w:val="ru-RU"/>
        </w:rPr>
        <w:t>в</w:t>
      </w:r>
      <w:r w:rsidRPr="006A5A17">
        <w:rPr>
          <w:spacing w:val="34"/>
          <w:lang w:val="ru-RU"/>
        </w:rPr>
        <w:t xml:space="preserve"> </w:t>
      </w:r>
      <w:r w:rsidRPr="006A5A17">
        <w:rPr>
          <w:spacing w:val="-2"/>
          <w:lang w:val="ru-RU"/>
        </w:rPr>
        <w:t>ЕИС</w:t>
      </w:r>
      <w:r w:rsidR="00AD1078">
        <w:rPr>
          <w:spacing w:val="-2"/>
          <w:lang w:val="ru-RU"/>
        </w:rPr>
        <w:t xml:space="preserve"> </w:t>
      </w:r>
      <w:r w:rsidRPr="006A5A17">
        <w:rPr>
          <w:lang w:val="ru-RU"/>
        </w:rPr>
        <w:t>в</w:t>
      </w:r>
      <w:r w:rsidRPr="006A5A17">
        <w:rPr>
          <w:spacing w:val="34"/>
          <w:lang w:val="ru-RU"/>
        </w:rPr>
        <w:t xml:space="preserve"> </w:t>
      </w:r>
      <w:r w:rsidRPr="006A5A17">
        <w:rPr>
          <w:lang w:val="ru-RU"/>
        </w:rPr>
        <w:t>день</w:t>
      </w:r>
      <w:r w:rsidRPr="006A5A17">
        <w:rPr>
          <w:spacing w:val="34"/>
          <w:lang w:val="ru-RU"/>
        </w:rPr>
        <w:t xml:space="preserve"> </w:t>
      </w:r>
      <w:r w:rsidRPr="006A5A17">
        <w:rPr>
          <w:spacing w:val="-1"/>
          <w:lang w:val="ru-RU"/>
        </w:rPr>
        <w:t>принятия</w:t>
      </w:r>
      <w:r w:rsidRPr="006A5A17">
        <w:rPr>
          <w:spacing w:val="35"/>
          <w:lang w:val="ru-RU"/>
        </w:rPr>
        <w:t xml:space="preserve"> </w:t>
      </w:r>
      <w:r w:rsidRPr="006A5A17">
        <w:rPr>
          <w:spacing w:val="-1"/>
          <w:lang w:val="ru-RU"/>
        </w:rPr>
        <w:t>этого</w:t>
      </w:r>
      <w:r w:rsidRPr="006A5A17">
        <w:rPr>
          <w:spacing w:val="34"/>
          <w:lang w:val="ru-RU"/>
        </w:rPr>
        <w:t xml:space="preserve"> </w:t>
      </w:r>
      <w:r w:rsidRPr="006A5A17">
        <w:rPr>
          <w:lang w:val="ru-RU"/>
        </w:rPr>
        <w:t>решения,</w:t>
      </w:r>
      <w:r w:rsidRPr="006A5A17">
        <w:rPr>
          <w:spacing w:val="34"/>
          <w:lang w:val="ru-RU"/>
        </w:rPr>
        <w:t xml:space="preserve"> </w:t>
      </w:r>
      <w:r w:rsidRPr="006A5A17">
        <w:rPr>
          <w:spacing w:val="-1"/>
          <w:lang w:val="ru-RU"/>
        </w:rPr>
        <w:t>заказчиками</w:t>
      </w:r>
      <w:r w:rsidRPr="006A5A17">
        <w:rPr>
          <w:spacing w:val="38"/>
          <w:lang w:val="ru-RU"/>
        </w:rPr>
        <w:t xml:space="preserve"> </w:t>
      </w:r>
      <w:r>
        <w:t>II</w:t>
      </w:r>
      <w:r w:rsidRPr="006A5A17">
        <w:rPr>
          <w:spacing w:val="35"/>
          <w:lang w:val="ru-RU"/>
        </w:rPr>
        <w:t xml:space="preserve"> </w:t>
      </w:r>
      <w:r w:rsidRPr="006A5A17">
        <w:rPr>
          <w:spacing w:val="-2"/>
          <w:lang w:val="ru-RU"/>
        </w:rPr>
        <w:t>группы</w:t>
      </w:r>
      <w:r w:rsidRPr="006A5A17">
        <w:rPr>
          <w:spacing w:val="38"/>
          <w:lang w:val="ru-RU"/>
        </w:rPr>
        <w:t xml:space="preserve"> </w:t>
      </w:r>
      <w:r w:rsidRPr="006A5A17">
        <w:rPr>
          <w:lang w:val="ru-RU"/>
        </w:rPr>
        <w:t>–</w:t>
      </w:r>
      <w:r w:rsidRPr="006A5A17">
        <w:rPr>
          <w:spacing w:val="36"/>
          <w:lang w:val="ru-RU"/>
        </w:rPr>
        <w:t xml:space="preserve"> </w:t>
      </w:r>
      <w:r w:rsidRPr="006A5A17">
        <w:rPr>
          <w:lang w:val="ru-RU"/>
        </w:rPr>
        <w:t>в</w:t>
      </w:r>
      <w:r w:rsidR="00526C6C">
        <w:rPr>
          <w:lang w:val="ru-RU"/>
        </w:rPr>
        <w:t> </w:t>
      </w:r>
      <w:r w:rsidRPr="006A5A17">
        <w:rPr>
          <w:spacing w:val="-1"/>
          <w:lang w:val="ru-RU"/>
        </w:rPr>
        <w:t>ЭТП</w:t>
      </w:r>
      <w:r w:rsidRPr="006A5A17">
        <w:rPr>
          <w:spacing w:val="43"/>
          <w:lang w:val="ru-RU"/>
        </w:rPr>
        <w:t xml:space="preserve"> </w:t>
      </w:r>
      <w:r w:rsidRPr="006A5A17">
        <w:rPr>
          <w:lang w:val="ru-RU"/>
        </w:rPr>
        <w:t>в</w:t>
      </w:r>
      <w:r w:rsidR="00526C6C">
        <w:rPr>
          <w:lang w:val="ru-RU"/>
        </w:rPr>
        <w:t xml:space="preserve"> </w:t>
      </w:r>
      <w:r w:rsidRPr="006A5A17">
        <w:rPr>
          <w:spacing w:val="-1"/>
          <w:lang w:val="ru-RU"/>
        </w:rPr>
        <w:t>течение</w:t>
      </w:r>
      <w:r w:rsidR="00526C6C">
        <w:rPr>
          <w:spacing w:val="-1"/>
          <w:lang w:val="ru-RU"/>
        </w:rPr>
        <w:t xml:space="preserve"> </w:t>
      </w:r>
      <w:r w:rsidRPr="006A5A17">
        <w:rPr>
          <w:lang w:val="ru-RU"/>
        </w:rPr>
        <w:t xml:space="preserve">3 </w:t>
      </w:r>
      <w:r w:rsidRPr="006A5A17">
        <w:rPr>
          <w:spacing w:val="-1"/>
          <w:lang w:val="ru-RU"/>
        </w:rPr>
        <w:t>(трех)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дней</w:t>
      </w:r>
      <w:r w:rsidRPr="006A5A17">
        <w:rPr>
          <w:spacing w:val="1"/>
          <w:lang w:val="ru-RU"/>
        </w:rPr>
        <w:t xml:space="preserve"> </w:t>
      </w:r>
      <w:r w:rsidRPr="006A5A17">
        <w:rPr>
          <w:lang w:val="ru-RU"/>
        </w:rPr>
        <w:t>с</w:t>
      </w:r>
      <w:r w:rsidRPr="006A5A17">
        <w:rPr>
          <w:spacing w:val="-4"/>
          <w:lang w:val="ru-RU"/>
        </w:rPr>
        <w:t xml:space="preserve"> </w:t>
      </w:r>
      <w:r w:rsidRPr="006A5A17">
        <w:rPr>
          <w:spacing w:val="-1"/>
          <w:lang w:val="ru-RU"/>
        </w:rPr>
        <w:t>даты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подписания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соответствующего</w:t>
      </w:r>
      <w:r w:rsidRPr="006A5A17">
        <w:rPr>
          <w:spacing w:val="1"/>
          <w:lang w:val="ru-RU"/>
        </w:rPr>
        <w:t xml:space="preserve"> </w:t>
      </w:r>
      <w:r w:rsidRPr="006A5A17">
        <w:rPr>
          <w:spacing w:val="-1"/>
          <w:lang w:val="ru-RU"/>
        </w:rPr>
        <w:t>протокола</w:t>
      </w:r>
      <w:r w:rsidR="00526C6C">
        <w:rPr>
          <w:spacing w:val="-1"/>
          <w:lang w:val="ru-RU"/>
        </w:rPr>
        <w:t> </w:t>
      </w:r>
      <w:r w:rsidRPr="006A5A17">
        <w:rPr>
          <w:spacing w:val="4"/>
          <w:lang w:val="ru-RU"/>
        </w:rPr>
        <w:t>ЗК.</w:t>
      </w:r>
    </w:p>
    <w:p w14:paraId="32634DB3" w14:textId="0A6A2888" w:rsidR="006A5A17" w:rsidRPr="008F7EDF" w:rsidRDefault="00C67707" w:rsidP="00936231">
      <w:pPr>
        <w:pStyle w:val="a3"/>
        <w:numPr>
          <w:ilvl w:val="2"/>
          <w:numId w:val="216"/>
        </w:numPr>
        <w:tabs>
          <w:tab w:val="left" w:pos="1792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8F7EDF">
        <w:rPr>
          <w:lang w:val="ru-RU"/>
        </w:rPr>
        <w:t>До</w:t>
      </w:r>
      <w:r w:rsidRPr="008F7EDF">
        <w:rPr>
          <w:spacing w:val="45"/>
          <w:lang w:val="ru-RU"/>
        </w:rPr>
        <w:t xml:space="preserve"> </w:t>
      </w:r>
      <w:r w:rsidRPr="008F7EDF">
        <w:rPr>
          <w:spacing w:val="-2"/>
          <w:lang w:val="ru-RU"/>
        </w:rPr>
        <w:t>принятия</w:t>
      </w:r>
      <w:r w:rsidRPr="008F7EDF">
        <w:rPr>
          <w:spacing w:val="44"/>
          <w:lang w:val="ru-RU"/>
        </w:rPr>
        <w:t xml:space="preserve"> </w:t>
      </w:r>
      <w:r w:rsidRPr="008F7EDF">
        <w:rPr>
          <w:spacing w:val="-1"/>
          <w:lang w:val="ru-RU"/>
        </w:rPr>
        <w:t>решения</w:t>
      </w:r>
      <w:r w:rsidRPr="008F7EDF">
        <w:rPr>
          <w:spacing w:val="44"/>
          <w:lang w:val="ru-RU"/>
        </w:rPr>
        <w:t xml:space="preserve"> </w:t>
      </w:r>
      <w:r w:rsidRPr="008F7EDF">
        <w:rPr>
          <w:lang w:val="ru-RU"/>
        </w:rPr>
        <w:t>о</w:t>
      </w:r>
      <w:r w:rsidRPr="008F7EDF">
        <w:rPr>
          <w:spacing w:val="44"/>
          <w:lang w:val="ru-RU"/>
        </w:rPr>
        <w:t xml:space="preserve"> </w:t>
      </w:r>
      <w:r w:rsidRPr="008F7EDF">
        <w:rPr>
          <w:spacing w:val="-1"/>
          <w:lang w:val="ru-RU"/>
        </w:rPr>
        <w:t>выборе</w:t>
      </w:r>
      <w:r w:rsidRPr="008F7EDF">
        <w:rPr>
          <w:spacing w:val="43"/>
          <w:lang w:val="ru-RU"/>
        </w:rPr>
        <w:t xml:space="preserve"> </w:t>
      </w:r>
      <w:r w:rsidRPr="008F7EDF">
        <w:rPr>
          <w:spacing w:val="-1"/>
          <w:lang w:val="ru-RU"/>
        </w:rPr>
        <w:t>победителя</w:t>
      </w:r>
      <w:r w:rsidRPr="008F7EDF">
        <w:rPr>
          <w:spacing w:val="41"/>
          <w:lang w:val="ru-RU"/>
        </w:rPr>
        <w:t xml:space="preserve"> </w:t>
      </w:r>
      <w:r w:rsidRPr="008F7EDF">
        <w:rPr>
          <w:spacing w:val="-1"/>
          <w:lang w:val="ru-RU"/>
        </w:rPr>
        <w:t>(определении</w:t>
      </w:r>
      <w:r w:rsidRPr="008F7EDF">
        <w:rPr>
          <w:spacing w:val="35"/>
          <w:lang w:val="ru-RU"/>
        </w:rPr>
        <w:t xml:space="preserve"> </w:t>
      </w:r>
      <w:r w:rsidRPr="008F7EDF">
        <w:rPr>
          <w:spacing w:val="-1"/>
          <w:lang w:val="ru-RU"/>
        </w:rPr>
        <w:t>единственного</w:t>
      </w:r>
      <w:r w:rsidRPr="008F7EDF">
        <w:rPr>
          <w:spacing w:val="16"/>
          <w:lang w:val="ru-RU"/>
        </w:rPr>
        <w:t xml:space="preserve"> </w:t>
      </w:r>
      <w:r w:rsidRPr="008F7EDF">
        <w:rPr>
          <w:spacing w:val="-1"/>
          <w:lang w:val="ru-RU"/>
        </w:rPr>
        <w:t>поставщика</w:t>
      </w:r>
      <w:r w:rsidRPr="008F7EDF">
        <w:rPr>
          <w:spacing w:val="16"/>
          <w:lang w:val="ru-RU"/>
        </w:rPr>
        <w:t xml:space="preserve"> </w:t>
      </w:r>
      <w:r w:rsidRPr="008F7EDF">
        <w:rPr>
          <w:spacing w:val="-1"/>
          <w:lang w:val="ru-RU"/>
        </w:rPr>
        <w:t>(исполнителя,</w:t>
      </w:r>
      <w:r w:rsidRPr="008F7EDF">
        <w:rPr>
          <w:spacing w:val="17"/>
          <w:lang w:val="ru-RU"/>
        </w:rPr>
        <w:t xml:space="preserve"> </w:t>
      </w:r>
      <w:r w:rsidRPr="008F7EDF">
        <w:rPr>
          <w:spacing w:val="-1"/>
          <w:lang w:val="ru-RU"/>
        </w:rPr>
        <w:t>подрядчика)</w:t>
      </w:r>
      <w:r w:rsidRPr="008F7EDF">
        <w:rPr>
          <w:spacing w:val="15"/>
          <w:lang w:val="ru-RU"/>
        </w:rPr>
        <w:t xml:space="preserve"> </w:t>
      </w:r>
      <w:r w:rsidRPr="008F7EDF">
        <w:rPr>
          <w:spacing w:val="-1"/>
          <w:lang w:val="ru-RU"/>
        </w:rPr>
        <w:t>процедуры</w:t>
      </w:r>
      <w:r w:rsidRPr="008F7EDF">
        <w:rPr>
          <w:spacing w:val="18"/>
          <w:lang w:val="ru-RU"/>
        </w:rPr>
        <w:t xml:space="preserve"> </w:t>
      </w:r>
      <w:r w:rsidRPr="008F7EDF">
        <w:rPr>
          <w:spacing w:val="-1"/>
          <w:lang w:val="ru-RU"/>
        </w:rPr>
        <w:t>закупки</w:t>
      </w:r>
      <w:r w:rsidRPr="008F7EDF">
        <w:rPr>
          <w:spacing w:val="39"/>
          <w:lang w:val="ru-RU"/>
        </w:rPr>
        <w:t xml:space="preserve"> </w:t>
      </w:r>
      <w:r w:rsidR="00342B6F" w:rsidRPr="008F7EDF">
        <w:rPr>
          <w:spacing w:val="-1"/>
          <w:lang w:val="ru-RU"/>
        </w:rPr>
        <w:t>по решению руковод</w:t>
      </w:r>
      <w:r w:rsidR="002739D1">
        <w:rPr>
          <w:spacing w:val="-1"/>
          <w:lang w:val="ru-RU"/>
        </w:rPr>
        <w:t>ства</w:t>
      </w:r>
      <w:r w:rsidR="00342B6F" w:rsidRPr="008F7EDF">
        <w:rPr>
          <w:spacing w:val="-1"/>
          <w:lang w:val="ru-RU"/>
        </w:rPr>
        <w:t xml:space="preserve"> заказчика </w:t>
      </w:r>
      <w:r w:rsidRPr="008F7EDF">
        <w:rPr>
          <w:spacing w:val="-1"/>
          <w:lang w:val="ru-RU"/>
        </w:rPr>
        <w:t>подразделением</w:t>
      </w:r>
      <w:r w:rsidRPr="008F7EDF">
        <w:rPr>
          <w:spacing w:val="53"/>
          <w:lang w:val="ru-RU"/>
        </w:rPr>
        <w:t xml:space="preserve"> </w:t>
      </w:r>
      <w:r w:rsidRPr="008F7EDF">
        <w:rPr>
          <w:spacing w:val="-1"/>
          <w:lang w:val="ru-RU"/>
        </w:rPr>
        <w:t>безопасности</w:t>
      </w:r>
      <w:r w:rsidRPr="008F7EDF">
        <w:rPr>
          <w:spacing w:val="53"/>
          <w:lang w:val="ru-RU"/>
        </w:rPr>
        <w:t xml:space="preserve"> </w:t>
      </w:r>
      <w:r w:rsidRPr="008F7EDF">
        <w:rPr>
          <w:spacing w:val="-1"/>
          <w:lang w:val="ru-RU"/>
        </w:rPr>
        <w:t>заказчика</w:t>
      </w:r>
      <w:r w:rsidR="00342B6F" w:rsidRPr="008F7EDF">
        <w:rPr>
          <w:spacing w:val="-1"/>
          <w:lang w:val="ru-RU"/>
        </w:rPr>
        <w:t xml:space="preserve"> </w:t>
      </w:r>
      <w:r w:rsidRPr="008F7EDF">
        <w:rPr>
          <w:spacing w:val="-1"/>
          <w:lang w:val="ru-RU"/>
        </w:rPr>
        <w:t>производится</w:t>
      </w:r>
      <w:r w:rsidRPr="008F7EDF">
        <w:rPr>
          <w:spacing w:val="35"/>
          <w:lang w:val="ru-RU"/>
        </w:rPr>
        <w:t xml:space="preserve"> </w:t>
      </w:r>
      <w:r w:rsidRPr="008F7EDF">
        <w:rPr>
          <w:spacing w:val="-1"/>
          <w:lang w:val="ru-RU"/>
        </w:rPr>
        <w:t>проверка</w:t>
      </w:r>
      <w:r w:rsidRPr="008F7EDF">
        <w:rPr>
          <w:spacing w:val="41"/>
          <w:lang w:val="ru-RU"/>
        </w:rPr>
        <w:t xml:space="preserve"> </w:t>
      </w:r>
      <w:r w:rsidRPr="008F7EDF">
        <w:rPr>
          <w:spacing w:val="-2"/>
          <w:lang w:val="ru-RU"/>
        </w:rPr>
        <w:t>информации</w:t>
      </w:r>
      <w:r w:rsidRPr="008F7EDF">
        <w:rPr>
          <w:spacing w:val="41"/>
          <w:lang w:val="ru-RU"/>
        </w:rPr>
        <w:t xml:space="preserve"> </w:t>
      </w:r>
      <w:r w:rsidRPr="008F7EDF">
        <w:rPr>
          <w:lang w:val="ru-RU"/>
        </w:rPr>
        <w:t>об</w:t>
      </w:r>
      <w:r w:rsidR="00704478">
        <w:rPr>
          <w:lang w:val="ru-RU"/>
        </w:rPr>
        <w:t xml:space="preserve"> </w:t>
      </w:r>
      <w:r w:rsidRPr="008F7EDF">
        <w:rPr>
          <w:spacing w:val="-1"/>
          <w:lang w:val="ru-RU"/>
        </w:rPr>
        <w:t>участниках</w:t>
      </w:r>
      <w:r w:rsidRPr="008F7EDF">
        <w:rPr>
          <w:spacing w:val="44"/>
          <w:lang w:val="ru-RU"/>
        </w:rPr>
        <w:t xml:space="preserve"> </w:t>
      </w:r>
      <w:r w:rsidRPr="008F7EDF">
        <w:rPr>
          <w:spacing w:val="-1"/>
          <w:lang w:val="ru-RU"/>
        </w:rPr>
        <w:t>закупки,</w:t>
      </w:r>
      <w:r w:rsidRPr="008F7EDF">
        <w:rPr>
          <w:spacing w:val="40"/>
          <w:lang w:val="ru-RU"/>
        </w:rPr>
        <w:t xml:space="preserve"> </w:t>
      </w:r>
      <w:r w:rsidRPr="008F7EDF">
        <w:rPr>
          <w:spacing w:val="-1"/>
          <w:lang w:val="ru-RU"/>
        </w:rPr>
        <w:t>степени</w:t>
      </w:r>
      <w:r w:rsidRPr="008F7EDF">
        <w:rPr>
          <w:spacing w:val="41"/>
          <w:lang w:val="ru-RU"/>
        </w:rPr>
        <w:t xml:space="preserve"> </w:t>
      </w:r>
      <w:r w:rsidRPr="008F7EDF">
        <w:rPr>
          <w:spacing w:val="-1"/>
          <w:lang w:val="ru-RU"/>
        </w:rPr>
        <w:t>объективности</w:t>
      </w:r>
      <w:r w:rsidRPr="008F7EDF">
        <w:rPr>
          <w:spacing w:val="49"/>
          <w:lang w:val="ru-RU"/>
        </w:rPr>
        <w:t xml:space="preserve"> </w:t>
      </w:r>
      <w:r w:rsidRPr="008F7EDF">
        <w:rPr>
          <w:spacing w:val="-1"/>
          <w:lang w:val="ru-RU"/>
        </w:rPr>
        <w:t>информации,</w:t>
      </w:r>
      <w:r w:rsidRPr="008F7EDF">
        <w:rPr>
          <w:lang w:val="ru-RU"/>
        </w:rPr>
        <w:t xml:space="preserve"> </w:t>
      </w:r>
      <w:r w:rsidRPr="008F7EDF">
        <w:rPr>
          <w:spacing w:val="-1"/>
          <w:lang w:val="ru-RU"/>
        </w:rPr>
        <w:t>представленной</w:t>
      </w:r>
      <w:r w:rsidRPr="008F7EDF">
        <w:rPr>
          <w:lang w:val="ru-RU"/>
        </w:rPr>
        <w:t xml:space="preserve"> о</w:t>
      </w:r>
      <w:r w:rsidR="00704478">
        <w:rPr>
          <w:lang w:val="ru-RU"/>
        </w:rPr>
        <w:t xml:space="preserve"> </w:t>
      </w:r>
      <w:r w:rsidRPr="008F7EDF">
        <w:rPr>
          <w:spacing w:val="-1"/>
          <w:lang w:val="ru-RU"/>
        </w:rPr>
        <w:t>себе</w:t>
      </w:r>
      <w:r w:rsidRPr="008F7EDF">
        <w:rPr>
          <w:lang w:val="ru-RU"/>
        </w:rPr>
        <w:t xml:space="preserve"> </w:t>
      </w:r>
      <w:r w:rsidRPr="008F7EDF">
        <w:rPr>
          <w:spacing w:val="-1"/>
          <w:lang w:val="ru-RU"/>
        </w:rPr>
        <w:t>участниками</w:t>
      </w:r>
      <w:r w:rsidRPr="008F7EDF">
        <w:rPr>
          <w:lang w:val="ru-RU"/>
        </w:rPr>
        <w:t xml:space="preserve"> </w:t>
      </w:r>
      <w:r w:rsidRPr="008F7EDF">
        <w:rPr>
          <w:spacing w:val="-1"/>
          <w:lang w:val="ru-RU"/>
        </w:rPr>
        <w:t>закупки,</w:t>
      </w:r>
      <w:r w:rsidRPr="008F7EDF">
        <w:rPr>
          <w:spacing w:val="40"/>
          <w:lang w:val="ru-RU"/>
        </w:rPr>
        <w:t xml:space="preserve"> </w:t>
      </w:r>
      <w:r w:rsidRPr="008F7EDF">
        <w:rPr>
          <w:spacing w:val="-1"/>
          <w:lang w:val="ru-RU"/>
        </w:rPr>
        <w:lastRenderedPageBreak/>
        <w:t>выявление</w:t>
      </w:r>
      <w:r w:rsidRPr="008F7EDF">
        <w:rPr>
          <w:spacing w:val="53"/>
          <w:lang w:val="ru-RU"/>
        </w:rPr>
        <w:t xml:space="preserve"> </w:t>
      </w:r>
      <w:r w:rsidRPr="008F7EDF">
        <w:rPr>
          <w:lang w:val="ru-RU"/>
        </w:rPr>
        <w:t>и</w:t>
      </w:r>
      <w:r w:rsidRPr="008F7EDF">
        <w:rPr>
          <w:spacing w:val="18"/>
          <w:lang w:val="ru-RU"/>
        </w:rPr>
        <w:t xml:space="preserve"> </w:t>
      </w:r>
      <w:r w:rsidRPr="008F7EDF">
        <w:rPr>
          <w:spacing w:val="-1"/>
          <w:lang w:val="ru-RU"/>
        </w:rPr>
        <w:t>оценка</w:t>
      </w:r>
      <w:r w:rsidRPr="008F7EDF">
        <w:rPr>
          <w:spacing w:val="17"/>
          <w:lang w:val="ru-RU"/>
        </w:rPr>
        <w:t xml:space="preserve"> </w:t>
      </w:r>
      <w:r w:rsidRPr="008F7EDF">
        <w:rPr>
          <w:spacing w:val="-1"/>
          <w:lang w:val="ru-RU"/>
        </w:rPr>
        <w:t>рисков,</w:t>
      </w:r>
      <w:r w:rsidRPr="008F7EDF">
        <w:rPr>
          <w:spacing w:val="13"/>
          <w:lang w:val="ru-RU"/>
        </w:rPr>
        <w:t xml:space="preserve"> </w:t>
      </w:r>
      <w:r w:rsidRPr="008F7EDF">
        <w:rPr>
          <w:lang w:val="ru-RU"/>
        </w:rPr>
        <w:t>связанных</w:t>
      </w:r>
      <w:r w:rsidRPr="008F7EDF">
        <w:rPr>
          <w:spacing w:val="18"/>
          <w:lang w:val="ru-RU"/>
        </w:rPr>
        <w:t xml:space="preserve"> </w:t>
      </w:r>
      <w:r w:rsidRPr="008F7EDF">
        <w:rPr>
          <w:lang w:val="ru-RU"/>
        </w:rPr>
        <w:t>с</w:t>
      </w:r>
      <w:r w:rsidR="00704478">
        <w:rPr>
          <w:lang w:val="ru-RU"/>
        </w:rPr>
        <w:t xml:space="preserve"> </w:t>
      </w:r>
      <w:r w:rsidRPr="008F7EDF">
        <w:rPr>
          <w:spacing w:val="-1"/>
          <w:lang w:val="ru-RU"/>
        </w:rPr>
        <w:t>установлением</w:t>
      </w:r>
      <w:r w:rsidRPr="008F7EDF">
        <w:rPr>
          <w:spacing w:val="17"/>
          <w:lang w:val="ru-RU"/>
        </w:rPr>
        <w:t xml:space="preserve"> </w:t>
      </w:r>
      <w:r w:rsidRPr="008F7EDF">
        <w:rPr>
          <w:lang w:val="ru-RU"/>
        </w:rPr>
        <w:t>с</w:t>
      </w:r>
      <w:r w:rsidRPr="008F7EDF">
        <w:rPr>
          <w:spacing w:val="17"/>
          <w:lang w:val="ru-RU"/>
        </w:rPr>
        <w:t xml:space="preserve"> </w:t>
      </w:r>
      <w:r w:rsidRPr="008F7EDF">
        <w:rPr>
          <w:spacing w:val="-1"/>
          <w:lang w:val="ru-RU"/>
        </w:rPr>
        <w:t>ними</w:t>
      </w:r>
      <w:r w:rsidRPr="008F7EDF">
        <w:rPr>
          <w:spacing w:val="18"/>
          <w:lang w:val="ru-RU"/>
        </w:rPr>
        <w:t xml:space="preserve"> </w:t>
      </w:r>
      <w:r w:rsidRPr="008F7EDF">
        <w:rPr>
          <w:spacing w:val="-1"/>
          <w:lang w:val="ru-RU"/>
        </w:rPr>
        <w:t>контрагентских</w:t>
      </w:r>
      <w:r w:rsidRPr="008F7EDF">
        <w:rPr>
          <w:spacing w:val="45"/>
          <w:lang w:val="ru-RU"/>
        </w:rPr>
        <w:t xml:space="preserve"> </w:t>
      </w:r>
      <w:r w:rsidRPr="008F7EDF">
        <w:rPr>
          <w:spacing w:val="-1"/>
          <w:lang w:val="ru-RU"/>
        </w:rPr>
        <w:t>отношений,</w:t>
      </w:r>
      <w:r w:rsidRPr="008F7EDF">
        <w:rPr>
          <w:spacing w:val="16"/>
          <w:lang w:val="ru-RU"/>
        </w:rPr>
        <w:t xml:space="preserve"> </w:t>
      </w:r>
      <w:r w:rsidRPr="008F7EDF">
        <w:rPr>
          <w:lang w:val="ru-RU"/>
        </w:rPr>
        <w:t>с</w:t>
      </w:r>
      <w:r w:rsidRPr="008F7EDF">
        <w:rPr>
          <w:spacing w:val="17"/>
          <w:lang w:val="ru-RU"/>
        </w:rPr>
        <w:t xml:space="preserve"> </w:t>
      </w:r>
      <w:r w:rsidRPr="008F7EDF">
        <w:rPr>
          <w:spacing w:val="-1"/>
          <w:lang w:val="ru-RU"/>
        </w:rPr>
        <w:t>последующим</w:t>
      </w:r>
      <w:r w:rsidRPr="008F7EDF">
        <w:rPr>
          <w:spacing w:val="17"/>
          <w:lang w:val="ru-RU"/>
        </w:rPr>
        <w:t xml:space="preserve"> </w:t>
      </w:r>
      <w:r w:rsidRPr="008F7EDF">
        <w:rPr>
          <w:spacing w:val="-1"/>
          <w:lang w:val="ru-RU"/>
        </w:rPr>
        <w:t>информированием</w:t>
      </w:r>
      <w:r w:rsidRPr="008F7EDF">
        <w:rPr>
          <w:spacing w:val="17"/>
          <w:lang w:val="ru-RU"/>
        </w:rPr>
        <w:t xml:space="preserve"> </w:t>
      </w:r>
      <w:r w:rsidRPr="008F7EDF">
        <w:rPr>
          <w:spacing w:val="-1"/>
          <w:lang w:val="ru-RU"/>
        </w:rPr>
        <w:t>организатора</w:t>
      </w:r>
      <w:r w:rsidRPr="008F7EDF">
        <w:rPr>
          <w:spacing w:val="17"/>
          <w:lang w:val="ru-RU"/>
        </w:rPr>
        <w:t xml:space="preserve"> </w:t>
      </w:r>
      <w:r w:rsidRPr="008F7EDF">
        <w:rPr>
          <w:spacing w:val="-1"/>
          <w:lang w:val="ru-RU"/>
        </w:rPr>
        <w:t>закупки</w:t>
      </w:r>
      <w:r w:rsidRPr="008F7EDF">
        <w:rPr>
          <w:spacing w:val="33"/>
          <w:lang w:val="ru-RU"/>
        </w:rPr>
        <w:t xml:space="preserve"> </w:t>
      </w:r>
      <w:r w:rsidRPr="008F7EDF">
        <w:rPr>
          <w:lang w:val="ru-RU"/>
        </w:rPr>
        <w:t>о</w:t>
      </w:r>
      <w:r w:rsidR="00526C6C">
        <w:rPr>
          <w:lang w:val="ru-RU"/>
        </w:rPr>
        <w:t xml:space="preserve"> </w:t>
      </w:r>
      <w:r w:rsidRPr="008F7EDF">
        <w:rPr>
          <w:spacing w:val="-1"/>
          <w:lang w:val="ru-RU"/>
        </w:rPr>
        <w:t>результатах</w:t>
      </w:r>
      <w:r w:rsidRPr="008F7EDF">
        <w:rPr>
          <w:lang w:val="ru-RU"/>
        </w:rPr>
        <w:t xml:space="preserve"> для </w:t>
      </w:r>
      <w:r w:rsidRPr="008F7EDF">
        <w:rPr>
          <w:spacing w:val="-1"/>
          <w:lang w:val="ru-RU"/>
        </w:rPr>
        <w:t>учета</w:t>
      </w:r>
      <w:r w:rsidRPr="008F7EDF">
        <w:rPr>
          <w:lang w:val="ru-RU"/>
        </w:rPr>
        <w:t xml:space="preserve"> </w:t>
      </w:r>
      <w:r w:rsidRPr="008F7EDF">
        <w:rPr>
          <w:spacing w:val="-1"/>
          <w:lang w:val="ru-RU"/>
        </w:rPr>
        <w:t>данных</w:t>
      </w:r>
      <w:r w:rsidRPr="008F7EDF">
        <w:rPr>
          <w:spacing w:val="1"/>
          <w:lang w:val="ru-RU"/>
        </w:rPr>
        <w:t xml:space="preserve"> </w:t>
      </w:r>
      <w:r w:rsidRPr="008F7EDF">
        <w:rPr>
          <w:lang w:val="ru-RU"/>
        </w:rPr>
        <w:t>в</w:t>
      </w:r>
      <w:r w:rsidR="00704478">
        <w:rPr>
          <w:lang w:val="ru-RU"/>
        </w:rPr>
        <w:t xml:space="preserve"> </w:t>
      </w:r>
      <w:r w:rsidRPr="008F7EDF">
        <w:rPr>
          <w:spacing w:val="-1"/>
          <w:lang w:val="ru-RU"/>
        </w:rPr>
        <w:t>процессе</w:t>
      </w:r>
      <w:r w:rsidRPr="008F7EDF">
        <w:rPr>
          <w:lang w:val="ru-RU"/>
        </w:rPr>
        <w:t xml:space="preserve"> </w:t>
      </w:r>
      <w:r w:rsidRPr="008F7EDF">
        <w:rPr>
          <w:spacing w:val="-1"/>
          <w:lang w:val="ru-RU"/>
        </w:rPr>
        <w:t>оценки</w:t>
      </w:r>
      <w:r w:rsidRPr="008F7EDF">
        <w:rPr>
          <w:spacing w:val="-2"/>
          <w:lang w:val="ru-RU"/>
        </w:rPr>
        <w:t xml:space="preserve"> </w:t>
      </w:r>
      <w:r w:rsidRPr="008F7EDF">
        <w:rPr>
          <w:lang w:val="ru-RU"/>
        </w:rPr>
        <w:t xml:space="preserve">и </w:t>
      </w:r>
      <w:r w:rsidRPr="008F7EDF">
        <w:rPr>
          <w:spacing w:val="-1"/>
          <w:lang w:val="ru-RU"/>
        </w:rPr>
        <w:t>рассмотрения</w:t>
      </w:r>
      <w:r w:rsidRPr="008F7EDF">
        <w:rPr>
          <w:lang w:val="ru-RU"/>
        </w:rPr>
        <w:t xml:space="preserve"> </w:t>
      </w:r>
      <w:r w:rsidRPr="008F7EDF">
        <w:rPr>
          <w:spacing w:val="-1"/>
          <w:lang w:val="ru-RU"/>
        </w:rPr>
        <w:t>заявок.</w:t>
      </w:r>
    </w:p>
    <w:p w14:paraId="26A89888" w14:textId="777C497B" w:rsidR="006A5A17" w:rsidRPr="00704478" w:rsidRDefault="00C67707" w:rsidP="00B7010B">
      <w:pPr>
        <w:pStyle w:val="a3"/>
        <w:tabs>
          <w:tab w:val="left" w:pos="1792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704478">
        <w:rPr>
          <w:lang w:val="ru-RU"/>
        </w:rPr>
        <w:t>В</w:t>
      </w:r>
      <w:r w:rsidRPr="00704478">
        <w:rPr>
          <w:spacing w:val="37"/>
          <w:lang w:val="ru-RU"/>
        </w:rPr>
        <w:t xml:space="preserve"> </w:t>
      </w:r>
      <w:r w:rsidRPr="00704478">
        <w:rPr>
          <w:lang w:val="ru-RU"/>
        </w:rPr>
        <w:t>целях</w:t>
      </w:r>
      <w:r w:rsidRPr="00704478">
        <w:rPr>
          <w:spacing w:val="36"/>
          <w:lang w:val="ru-RU"/>
        </w:rPr>
        <w:t xml:space="preserve"> </w:t>
      </w:r>
      <w:r w:rsidRPr="00704478">
        <w:rPr>
          <w:spacing w:val="-1"/>
          <w:lang w:val="ru-RU"/>
        </w:rPr>
        <w:t>обеспечения</w:t>
      </w:r>
      <w:r w:rsidRPr="00704478">
        <w:rPr>
          <w:spacing w:val="38"/>
          <w:lang w:val="ru-RU"/>
        </w:rPr>
        <w:t xml:space="preserve"> </w:t>
      </w:r>
      <w:r w:rsidRPr="00704478">
        <w:rPr>
          <w:spacing w:val="-2"/>
          <w:lang w:val="ru-RU"/>
        </w:rPr>
        <w:t>исполнения</w:t>
      </w:r>
      <w:r w:rsidRPr="00704478">
        <w:rPr>
          <w:spacing w:val="38"/>
          <w:lang w:val="ru-RU"/>
        </w:rPr>
        <w:t xml:space="preserve"> </w:t>
      </w:r>
      <w:r w:rsidRPr="00704478">
        <w:rPr>
          <w:spacing w:val="-1"/>
          <w:lang w:val="ru-RU"/>
        </w:rPr>
        <w:t>указанных</w:t>
      </w:r>
      <w:r w:rsidRPr="00704478">
        <w:rPr>
          <w:spacing w:val="38"/>
          <w:lang w:val="ru-RU"/>
        </w:rPr>
        <w:t xml:space="preserve"> </w:t>
      </w:r>
      <w:r w:rsidRPr="00704478">
        <w:rPr>
          <w:spacing w:val="-1"/>
          <w:lang w:val="ru-RU"/>
        </w:rPr>
        <w:t>мероприятий,</w:t>
      </w:r>
      <w:r w:rsidRPr="00704478">
        <w:rPr>
          <w:spacing w:val="36"/>
          <w:lang w:val="ru-RU"/>
        </w:rPr>
        <w:t xml:space="preserve"> </w:t>
      </w:r>
      <w:r w:rsidRPr="00704478">
        <w:rPr>
          <w:spacing w:val="-1"/>
          <w:lang w:val="ru-RU"/>
        </w:rPr>
        <w:t>организатор</w:t>
      </w:r>
      <w:r w:rsidRPr="00704478">
        <w:rPr>
          <w:spacing w:val="35"/>
          <w:lang w:val="ru-RU"/>
        </w:rPr>
        <w:t xml:space="preserve"> </w:t>
      </w:r>
      <w:r w:rsidRPr="00704478">
        <w:rPr>
          <w:spacing w:val="-1"/>
          <w:lang w:val="ru-RU"/>
        </w:rPr>
        <w:t>закупки</w:t>
      </w:r>
      <w:r w:rsidRPr="00704478">
        <w:rPr>
          <w:spacing w:val="26"/>
          <w:lang w:val="ru-RU"/>
        </w:rPr>
        <w:t xml:space="preserve"> </w:t>
      </w:r>
      <w:r w:rsidRPr="00704478">
        <w:rPr>
          <w:lang w:val="ru-RU"/>
        </w:rPr>
        <w:t>в</w:t>
      </w:r>
      <w:r w:rsidRPr="00704478">
        <w:rPr>
          <w:spacing w:val="24"/>
          <w:lang w:val="ru-RU"/>
        </w:rPr>
        <w:t xml:space="preserve"> </w:t>
      </w:r>
      <w:r w:rsidRPr="00704478">
        <w:rPr>
          <w:lang w:val="ru-RU"/>
        </w:rPr>
        <w:t>срок</w:t>
      </w:r>
      <w:r w:rsidRPr="00704478">
        <w:rPr>
          <w:spacing w:val="25"/>
          <w:lang w:val="ru-RU"/>
        </w:rPr>
        <w:t xml:space="preserve"> </w:t>
      </w:r>
      <w:r w:rsidRPr="00704478">
        <w:rPr>
          <w:lang w:val="ru-RU"/>
        </w:rPr>
        <w:t>не</w:t>
      </w:r>
      <w:r w:rsidRPr="00704478">
        <w:rPr>
          <w:spacing w:val="23"/>
          <w:lang w:val="ru-RU"/>
        </w:rPr>
        <w:t xml:space="preserve"> </w:t>
      </w:r>
      <w:r w:rsidRPr="00704478">
        <w:rPr>
          <w:lang w:val="ru-RU"/>
        </w:rPr>
        <w:t>менее</w:t>
      </w:r>
      <w:r w:rsidRPr="00704478">
        <w:rPr>
          <w:spacing w:val="25"/>
          <w:lang w:val="ru-RU"/>
        </w:rPr>
        <w:t xml:space="preserve"> </w:t>
      </w:r>
      <w:r w:rsidRPr="00704478">
        <w:rPr>
          <w:lang w:val="ru-RU"/>
        </w:rPr>
        <w:t>чем</w:t>
      </w:r>
      <w:r w:rsidRPr="00704478">
        <w:rPr>
          <w:spacing w:val="25"/>
          <w:lang w:val="ru-RU"/>
        </w:rPr>
        <w:t xml:space="preserve"> </w:t>
      </w:r>
      <w:r w:rsidRPr="00704478">
        <w:rPr>
          <w:lang w:val="ru-RU"/>
        </w:rPr>
        <w:t>за</w:t>
      </w:r>
      <w:r w:rsidRPr="00704478">
        <w:rPr>
          <w:spacing w:val="29"/>
          <w:lang w:val="ru-RU"/>
        </w:rPr>
        <w:t xml:space="preserve"> </w:t>
      </w:r>
      <w:r w:rsidR="009168A8" w:rsidRPr="00704478">
        <w:rPr>
          <w:lang w:val="ru-RU"/>
        </w:rPr>
        <w:t>3</w:t>
      </w:r>
      <w:r w:rsidR="009168A8" w:rsidRPr="00704478">
        <w:rPr>
          <w:spacing w:val="27"/>
          <w:lang w:val="ru-RU"/>
        </w:rPr>
        <w:t xml:space="preserve"> </w:t>
      </w:r>
      <w:r w:rsidRPr="00704478">
        <w:rPr>
          <w:spacing w:val="-1"/>
          <w:lang w:val="ru-RU"/>
        </w:rPr>
        <w:t>(</w:t>
      </w:r>
      <w:r w:rsidR="009168A8" w:rsidRPr="00704478">
        <w:rPr>
          <w:spacing w:val="-1"/>
          <w:lang w:val="ru-RU"/>
        </w:rPr>
        <w:t>три</w:t>
      </w:r>
      <w:r w:rsidRPr="00704478">
        <w:rPr>
          <w:spacing w:val="-1"/>
          <w:lang w:val="ru-RU"/>
        </w:rPr>
        <w:t>)</w:t>
      </w:r>
      <w:r w:rsidRPr="00704478">
        <w:rPr>
          <w:spacing w:val="25"/>
          <w:lang w:val="ru-RU"/>
        </w:rPr>
        <w:t xml:space="preserve"> </w:t>
      </w:r>
      <w:r w:rsidRPr="00704478">
        <w:rPr>
          <w:spacing w:val="-2"/>
          <w:lang w:val="ru-RU"/>
        </w:rPr>
        <w:t>рабочих</w:t>
      </w:r>
      <w:r w:rsidRPr="00704478">
        <w:rPr>
          <w:spacing w:val="26"/>
          <w:lang w:val="ru-RU"/>
        </w:rPr>
        <w:t xml:space="preserve"> </w:t>
      </w:r>
      <w:r w:rsidRPr="00704478">
        <w:rPr>
          <w:spacing w:val="-1"/>
          <w:lang w:val="ru-RU"/>
        </w:rPr>
        <w:t>дня</w:t>
      </w:r>
      <w:r w:rsidRPr="00704478">
        <w:rPr>
          <w:spacing w:val="25"/>
          <w:lang w:val="ru-RU"/>
        </w:rPr>
        <w:t xml:space="preserve"> </w:t>
      </w:r>
      <w:r w:rsidRPr="00704478">
        <w:rPr>
          <w:spacing w:val="-1"/>
          <w:lang w:val="ru-RU"/>
        </w:rPr>
        <w:t>до</w:t>
      </w:r>
      <w:r w:rsidR="00526C6C">
        <w:rPr>
          <w:spacing w:val="-1"/>
          <w:lang w:val="ru-RU"/>
        </w:rPr>
        <w:t> </w:t>
      </w:r>
      <w:r w:rsidRPr="00704478">
        <w:rPr>
          <w:spacing w:val="-1"/>
          <w:lang w:val="ru-RU"/>
        </w:rPr>
        <w:t>проведения</w:t>
      </w:r>
      <w:r w:rsidRPr="00704478">
        <w:rPr>
          <w:spacing w:val="31"/>
          <w:lang w:val="ru-RU"/>
        </w:rPr>
        <w:t xml:space="preserve"> </w:t>
      </w:r>
      <w:r w:rsidRPr="00704478">
        <w:rPr>
          <w:spacing w:val="-1"/>
          <w:lang w:val="ru-RU"/>
        </w:rPr>
        <w:t>заседания</w:t>
      </w:r>
      <w:r w:rsidRPr="00704478">
        <w:rPr>
          <w:spacing w:val="63"/>
          <w:lang w:val="ru-RU"/>
        </w:rPr>
        <w:t xml:space="preserve"> </w:t>
      </w:r>
      <w:r w:rsidRPr="00704478">
        <w:rPr>
          <w:lang w:val="ru-RU"/>
        </w:rPr>
        <w:t>ЗК</w:t>
      </w:r>
      <w:r w:rsidRPr="00704478">
        <w:rPr>
          <w:spacing w:val="63"/>
          <w:lang w:val="ru-RU"/>
        </w:rPr>
        <w:t xml:space="preserve"> </w:t>
      </w:r>
      <w:r w:rsidRPr="00704478">
        <w:rPr>
          <w:spacing w:val="-1"/>
          <w:lang w:val="ru-RU"/>
        </w:rPr>
        <w:t>направляет</w:t>
      </w:r>
      <w:r w:rsidRPr="00704478">
        <w:rPr>
          <w:spacing w:val="65"/>
          <w:lang w:val="ru-RU"/>
        </w:rPr>
        <w:t xml:space="preserve"> </w:t>
      </w:r>
      <w:r w:rsidRPr="00704478">
        <w:rPr>
          <w:spacing w:val="-1"/>
          <w:lang w:val="ru-RU"/>
        </w:rPr>
        <w:t>подразделению</w:t>
      </w:r>
      <w:r w:rsidRPr="00704478">
        <w:rPr>
          <w:spacing w:val="64"/>
          <w:lang w:val="ru-RU"/>
        </w:rPr>
        <w:t xml:space="preserve"> </w:t>
      </w:r>
      <w:r w:rsidRPr="00704478">
        <w:rPr>
          <w:spacing w:val="-1"/>
          <w:lang w:val="ru-RU"/>
        </w:rPr>
        <w:t>безопасности</w:t>
      </w:r>
      <w:r w:rsidRPr="00704478">
        <w:rPr>
          <w:spacing w:val="53"/>
          <w:lang w:val="ru-RU"/>
        </w:rPr>
        <w:t xml:space="preserve"> </w:t>
      </w:r>
      <w:r w:rsidRPr="00704478">
        <w:rPr>
          <w:spacing w:val="-1"/>
          <w:lang w:val="ru-RU"/>
        </w:rPr>
        <w:t>необходимые</w:t>
      </w:r>
      <w:r w:rsidRPr="00704478">
        <w:rPr>
          <w:lang w:val="ru-RU"/>
        </w:rPr>
        <w:t xml:space="preserve"> </w:t>
      </w:r>
      <w:r w:rsidRPr="00704478">
        <w:rPr>
          <w:spacing w:val="-1"/>
          <w:lang w:val="ru-RU"/>
        </w:rPr>
        <w:t>документы.</w:t>
      </w:r>
    </w:p>
    <w:p w14:paraId="2CF05E57" w14:textId="57492631" w:rsidR="006A5A17" w:rsidRDefault="00C67707" w:rsidP="00936231">
      <w:pPr>
        <w:pStyle w:val="a3"/>
        <w:numPr>
          <w:ilvl w:val="2"/>
          <w:numId w:val="216"/>
        </w:numPr>
        <w:tabs>
          <w:tab w:val="left" w:pos="1792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A5A17">
        <w:rPr>
          <w:spacing w:val="-1"/>
          <w:lang w:val="ru-RU"/>
        </w:rPr>
        <w:t>По</w:t>
      </w:r>
      <w:r w:rsidRPr="006A5A17">
        <w:rPr>
          <w:spacing w:val="59"/>
          <w:lang w:val="ru-RU"/>
        </w:rPr>
        <w:t xml:space="preserve"> </w:t>
      </w:r>
      <w:r w:rsidRPr="006A5A17">
        <w:rPr>
          <w:spacing w:val="-1"/>
          <w:lang w:val="ru-RU"/>
        </w:rPr>
        <w:t>истечении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срока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отмены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конкурентной закупки</w:t>
      </w:r>
      <w:r w:rsidRPr="006A5A17">
        <w:rPr>
          <w:lang w:val="ru-RU"/>
        </w:rPr>
        <w:t xml:space="preserve"> в</w:t>
      </w:r>
      <w:r w:rsidR="00526C6C">
        <w:rPr>
          <w:lang w:val="ru-RU"/>
        </w:rPr>
        <w:t> </w:t>
      </w:r>
      <w:r w:rsidRPr="006A5A17">
        <w:rPr>
          <w:spacing w:val="-1"/>
          <w:lang w:val="ru-RU"/>
        </w:rPr>
        <w:t>соответствии</w:t>
      </w:r>
      <w:r w:rsidRPr="006A5A17">
        <w:rPr>
          <w:lang w:val="ru-RU"/>
        </w:rPr>
        <w:t xml:space="preserve"> с</w:t>
      </w:r>
      <w:r w:rsidR="006A5A17">
        <w:rPr>
          <w:lang w:val="ru-RU"/>
        </w:rPr>
        <w:t xml:space="preserve"> пунктом</w:t>
      </w:r>
      <w:r w:rsidRPr="006A5A17">
        <w:rPr>
          <w:lang w:val="ru-RU"/>
        </w:rPr>
        <w:t xml:space="preserve"> </w:t>
      </w:r>
      <w:r w:rsidR="00C83913">
        <w:rPr>
          <w:spacing w:val="-1"/>
          <w:lang w:val="ru-RU"/>
        </w:rPr>
        <w:fldChar w:fldCharType="begin"/>
      </w:r>
      <w:r w:rsidR="00C83913">
        <w:rPr>
          <w:lang w:val="ru-RU"/>
        </w:rPr>
        <w:instrText xml:space="preserve"> REF _Ref105580117 \r \h </w:instrText>
      </w:r>
      <w:r w:rsidR="00C83913">
        <w:rPr>
          <w:spacing w:val="-1"/>
          <w:lang w:val="ru-RU"/>
        </w:rPr>
      </w:r>
      <w:r w:rsidR="00C83913">
        <w:rPr>
          <w:spacing w:val="-1"/>
          <w:lang w:val="ru-RU"/>
        </w:rPr>
        <w:fldChar w:fldCharType="separate"/>
      </w:r>
      <w:r w:rsidR="00B26CC9">
        <w:rPr>
          <w:lang w:val="ru-RU"/>
        </w:rPr>
        <w:t>8.3.21</w:t>
      </w:r>
      <w:r w:rsidR="00C83913">
        <w:rPr>
          <w:spacing w:val="-1"/>
          <w:lang w:val="ru-RU"/>
        </w:rPr>
        <w:fldChar w:fldCharType="end"/>
      </w:r>
      <w:r w:rsidRPr="006A5A17">
        <w:rPr>
          <w:spacing w:val="25"/>
          <w:lang w:val="ru-RU"/>
        </w:rPr>
        <w:t xml:space="preserve"> </w:t>
      </w:r>
      <w:r w:rsidRPr="006A5A17">
        <w:rPr>
          <w:lang w:val="ru-RU"/>
        </w:rPr>
        <w:t>и</w:t>
      </w:r>
      <w:r w:rsidRPr="006A5A17">
        <w:rPr>
          <w:spacing w:val="57"/>
          <w:lang w:val="ru-RU"/>
        </w:rPr>
        <w:t xml:space="preserve"> </w:t>
      </w:r>
      <w:r w:rsidRPr="006A5A17">
        <w:rPr>
          <w:spacing w:val="-1"/>
          <w:lang w:val="ru-RU"/>
        </w:rPr>
        <w:t>до</w:t>
      </w:r>
      <w:r w:rsidRPr="006A5A17">
        <w:rPr>
          <w:spacing w:val="57"/>
          <w:lang w:val="ru-RU"/>
        </w:rPr>
        <w:t xml:space="preserve"> </w:t>
      </w:r>
      <w:r w:rsidRPr="006A5A17">
        <w:rPr>
          <w:spacing w:val="-1"/>
          <w:lang w:val="ru-RU"/>
        </w:rPr>
        <w:t>заключения</w:t>
      </w:r>
      <w:r w:rsidRPr="006A5A17">
        <w:rPr>
          <w:spacing w:val="54"/>
          <w:lang w:val="ru-RU"/>
        </w:rPr>
        <w:t xml:space="preserve"> </w:t>
      </w:r>
      <w:r w:rsidRPr="006A5A17">
        <w:rPr>
          <w:spacing w:val="-1"/>
          <w:lang w:val="ru-RU"/>
        </w:rPr>
        <w:t>договора</w:t>
      </w:r>
      <w:r w:rsidRPr="006A5A17">
        <w:rPr>
          <w:spacing w:val="56"/>
          <w:lang w:val="ru-RU"/>
        </w:rPr>
        <w:t xml:space="preserve"> </w:t>
      </w:r>
      <w:r w:rsidRPr="006A5A17">
        <w:rPr>
          <w:spacing w:val="-1"/>
          <w:lang w:val="ru-RU"/>
        </w:rPr>
        <w:t>заказчик</w:t>
      </w:r>
      <w:r w:rsidRPr="006A5A17">
        <w:rPr>
          <w:spacing w:val="64"/>
          <w:lang w:val="ru-RU"/>
        </w:rPr>
        <w:t xml:space="preserve"> </w:t>
      </w:r>
      <w:r w:rsidRPr="006D7CA6">
        <w:t>I</w:t>
      </w:r>
      <w:r w:rsidRPr="006A5A17">
        <w:rPr>
          <w:spacing w:val="55"/>
          <w:lang w:val="ru-RU"/>
        </w:rPr>
        <w:t xml:space="preserve"> </w:t>
      </w:r>
      <w:r w:rsidRPr="006A5A17">
        <w:rPr>
          <w:spacing w:val="-1"/>
          <w:lang w:val="ru-RU"/>
        </w:rPr>
        <w:t>группы</w:t>
      </w:r>
      <w:r w:rsidRPr="006A5A17">
        <w:rPr>
          <w:spacing w:val="60"/>
          <w:lang w:val="ru-RU"/>
        </w:rPr>
        <w:t xml:space="preserve"> </w:t>
      </w:r>
      <w:r w:rsidRPr="006A5A17">
        <w:rPr>
          <w:spacing w:val="-1"/>
          <w:lang w:val="ru-RU"/>
        </w:rPr>
        <w:t>вправе</w:t>
      </w:r>
      <w:r w:rsidRPr="006A5A17">
        <w:rPr>
          <w:spacing w:val="56"/>
          <w:lang w:val="ru-RU"/>
        </w:rPr>
        <w:t xml:space="preserve"> </w:t>
      </w:r>
      <w:r w:rsidRPr="006A5A17">
        <w:rPr>
          <w:spacing w:val="-1"/>
          <w:lang w:val="ru-RU"/>
        </w:rPr>
        <w:t>отменить</w:t>
      </w:r>
      <w:r w:rsidRPr="006A5A17">
        <w:rPr>
          <w:spacing w:val="53"/>
          <w:lang w:val="ru-RU"/>
        </w:rPr>
        <w:t xml:space="preserve"> </w:t>
      </w:r>
      <w:r w:rsidRPr="006A5A17">
        <w:rPr>
          <w:spacing w:val="-1"/>
          <w:lang w:val="ru-RU"/>
        </w:rPr>
        <w:t>определение</w:t>
      </w:r>
      <w:r w:rsidRPr="006A5A17">
        <w:rPr>
          <w:spacing w:val="39"/>
          <w:lang w:val="ru-RU"/>
        </w:rPr>
        <w:t xml:space="preserve"> </w:t>
      </w:r>
      <w:r w:rsidRPr="006A5A17">
        <w:rPr>
          <w:spacing w:val="-1"/>
          <w:lang w:val="ru-RU"/>
        </w:rPr>
        <w:t>поставщика</w:t>
      </w:r>
      <w:r w:rsidRPr="006A5A17">
        <w:rPr>
          <w:spacing w:val="20"/>
          <w:lang w:val="ru-RU"/>
        </w:rPr>
        <w:t xml:space="preserve"> </w:t>
      </w:r>
      <w:r w:rsidRPr="006A5A17">
        <w:rPr>
          <w:spacing w:val="-1"/>
          <w:lang w:val="ru-RU"/>
        </w:rPr>
        <w:t>(исполнителя,</w:t>
      </w:r>
      <w:r w:rsidRPr="006A5A17">
        <w:rPr>
          <w:spacing w:val="17"/>
          <w:lang w:val="ru-RU"/>
        </w:rPr>
        <w:t xml:space="preserve"> </w:t>
      </w:r>
      <w:r w:rsidRPr="006A5A17">
        <w:rPr>
          <w:spacing w:val="-1"/>
          <w:lang w:val="ru-RU"/>
        </w:rPr>
        <w:t>подрядчика)</w:t>
      </w:r>
      <w:r w:rsidRPr="006A5A17">
        <w:rPr>
          <w:spacing w:val="20"/>
          <w:lang w:val="ru-RU"/>
        </w:rPr>
        <w:t xml:space="preserve"> </w:t>
      </w:r>
      <w:r w:rsidRPr="006A5A17">
        <w:rPr>
          <w:spacing w:val="-1"/>
          <w:lang w:val="ru-RU"/>
        </w:rPr>
        <w:t>только</w:t>
      </w:r>
      <w:r w:rsidRPr="006A5A17">
        <w:rPr>
          <w:spacing w:val="20"/>
          <w:lang w:val="ru-RU"/>
        </w:rPr>
        <w:t xml:space="preserve"> </w:t>
      </w:r>
      <w:r w:rsidRPr="006A5A17">
        <w:rPr>
          <w:lang w:val="ru-RU"/>
        </w:rPr>
        <w:t>в</w:t>
      </w:r>
      <w:r w:rsidR="00704478">
        <w:rPr>
          <w:lang w:val="ru-RU"/>
        </w:rPr>
        <w:t xml:space="preserve"> </w:t>
      </w:r>
      <w:r w:rsidRPr="006A5A17">
        <w:rPr>
          <w:spacing w:val="-1"/>
          <w:lang w:val="ru-RU"/>
        </w:rPr>
        <w:t>случае</w:t>
      </w:r>
      <w:r w:rsidRPr="006A5A17">
        <w:rPr>
          <w:spacing w:val="20"/>
          <w:lang w:val="ru-RU"/>
        </w:rPr>
        <w:t xml:space="preserve"> </w:t>
      </w:r>
      <w:r w:rsidRPr="006A5A17">
        <w:rPr>
          <w:spacing w:val="-1"/>
          <w:lang w:val="ru-RU"/>
        </w:rPr>
        <w:t>возникновения</w:t>
      </w:r>
      <w:r w:rsidRPr="006A5A17">
        <w:rPr>
          <w:spacing w:val="39"/>
          <w:lang w:val="ru-RU"/>
        </w:rPr>
        <w:t xml:space="preserve"> </w:t>
      </w:r>
      <w:r w:rsidRPr="006A5A17">
        <w:rPr>
          <w:spacing w:val="-1"/>
          <w:lang w:val="ru-RU"/>
        </w:rPr>
        <w:t>обстоятельств</w:t>
      </w:r>
      <w:r w:rsidRPr="006A5A17">
        <w:rPr>
          <w:spacing w:val="37"/>
          <w:lang w:val="ru-RU"/>
        </w:rPr>
        <w:t xml:space="preserve"> </w:t>
      </w:r>
      <w:r w:rsidRPr="006A5A17">
        <w:rPr>
          <w:spacing w:val="-2"/>
          <w:lang w:val="ru-RU"/>
        </w:rPr>
        <w:t>непреодолимой</w:t>
      </w:r>
      <w:r w:rsidRPr="006A5A17">
        <w:rPr>
          <w:spacing w:val="39"/>
          <w:lang w:val="ru-RU"/>
        </w:rPr>
        <w:t xml:space="preserve"> </w:t>
      </w:r>
      <w:r w:rsidRPr="006A5A17">
        <w:rPr>
          <w:spacing w:val="-1"/>
          <w:lang w:val="ru-RU"/>
        </w:rPr>
        <w:t>силы</w:t>
      </w:r>
      <w:r w:rsidRPr="006A5A17">
        <w:rPr>
          <w:spacing w:val="37"/>
          <w:lang w:val="ru-RU"/>
        </w:rPr>
        <w:t xml:space="preserve"> </w:t>
      </w:r>
      <w:r w:rsidRPr="006A5A17">
        <w:rPr>
          <w:lang w:val="ru-RU"/>
        </w:rPr>
        <w:t>в</w:t>
      </w:r>
      <w:r w:rsidRPr="006A5A17">
        <w:rPr>
          <w:spacing w:val="38"/>
          <w:lang w:val="ru-RU"/>
        </w:rPr>
        <w:t xml:space="preserve"> </w:t>
      </w:r>
      <w:r w:rsidRPr="006A5A17">
        <w:rPr>
          <w:spacing w:val="-1"/>
          <w:lang w:val="ru-RU"/>
        </w:rPr>
        <w:t>соответствии</w:t>
      </w:r>
      <w:r w:rsidRPr="006A5A17">
        <w:rPr>
          <w:spacing w:val="37"/>
          <w:lang w:val="ru-RU"/>
        </w:rPr>
        <w:t xml:space="preserve"> </w:t>
      </w:r>
      <w:r w:rsidRPr="006A5A17">
        <w:rPr>
          <w:lang w:val="ru-RU"/>
        </w:rPr>
        <w:t>с</w:t>
      </w:r>
      <w:r w:rsidR="009D22E4">
        <w:rPr>
          <w:lang w:val="ru-RU"/>
        </w:rPr>
        <w:t> </w:t>
      </w:r>
      <w:r w:rsidRPr="006A5A17">
        <w:rPr>
          <w:spacing w:val="-1"/>
          <w:lang w:val="ru-RU"/>
        </w:rPr>
        <w:t>гражданским</w:t>
      </w:r>
      <w:r w:rsidRPr="006A5A17">
        <w:rPr>
          <w:spacing w:val="69"/>
          <w:lang w:val="ru-RU"/>
        </w:rPr>
        <w:t xml:space="preserve"> </w:t>
      </w:r>
      <w:r w:rsidRPr="006A5A17">
        <w:rPr>
          <w:spacing w:val="-1"/>
          <w:lang w:val="ru-RU"/>
        </w:rPr>
        <w:t>законодательством Российской</w:t>
      </w:r>
      <w:r w:rsidRPr="006A5A17">
        <w:rPr>
          <w:lang w:val="ru-RU"/>
        </w:rPr>
        <w:t xml:space="preserve"> </w:t>
      </w:r>
      <w:r w:rsidRPr="006A5A17">
        <w:rPr>
          <w:spacing w:val="-1"/>
          <w:lang w:val="ru-RU"/>
        </w:rPr>
        <w:t>Федерации.</w:t>
      </w:r>
    </w:p>
    <w:p w14:paraId="1C600DA5" w14:textId="7C9408B7" w:rsidR="00C67707" w:rsidRPr="00186F8E" w:rsidRDefault="00C67707" w:rsidP="00936231">
      <w:pPr>
        <w:pStyle w:val="a3"/>
        <w:numPr>
          <w:ilvl w:val="2"/>
          <w:numId w:val="216"/>
        </w:numPr>
        <w:tabs>
          <w:tab w:val="left" w:pos="1792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A5A17">
        <w:rPr>
          <w:spacing w:val="-1"/>
          <w:lang w:val="ru-RU"/>
        </w:rPr>
        <w:t>Рассмотрение и оценка заявок должны быть произведены в срок не</w:t>
      </w:r>
      <w:r w:rsidR="00FC307E">
        <w:rPr>
          <w:spacing w:val="-1"/>
          <w:lang w:val="ru-RU"/>
        </w:rPr>
        <w:t> </w:t>
      </w:r>
      <w:r w:rsidRPr="006A5A17">
        <w:rPr>
          <w:spacing w:val="-1"/>
          <w:lang w:val="ru-RU"/>
        </w:rPr>
        <w:t>более 20 (двадцати) дней с даты открытия доступа к заявкам, если иного не</w:t>
      </w:r>
      <w:r w:rsidR="0015331A">
        <w:rPr>
          <w:spacing w:val="-1"/>
          <w:lang w:val="ru-RU"/>
        </w:rPr>
        <w:t> </w:t>
      </w:r>
      <w:r w:rsidRPr="006A5A17">
        <w:rPr>
          <w:spacing w:val="-1"/>
          <w:lang w:val="ru-RU"/>
        </w:rPr>
        <w:t>было указано в извещении о закупке и (или) документации о закупке.</w:t>
      </w:r>
    </w:p>
    <w:p w14:paraId="69AA4B42" w14:textId="77777777" w:rsidR="00C67707" w:rsidRPr="006D7CA6" w:rsidRDefault="00C67707" w:rsidP="00936231">
      <w:pPr>
        <w:pStyle w:val="1"/>
        <w:numPr>
          <w:ilvl w:val="1"/>
          <w:numId w:val="216"/>
        </w:numPr>
        <w:tabs>
          <w:tab w:val="left" w:pos="567"/>
        </w:tabs>
        <w:spacing w:before="120" w:line="276" w:lineRule="auto"/>
        <w:ind w:left="0" w:right="-6" w:firstLine="851"/>
        <w:jc w:val="both"/>
        <w:rPr>
          <w:b w:val="0"/>
          <w:bCs w:val="0"/>
        </w:rPr>
      </w:pPr>
      <w:bookmarkStart w:id="150" w:name="8.4_Требования_к_участникам"/>
      <w:bookmarkStart w:id="151" w:name="_Toc85188535"/>
      <w:bookmarkStart w:id="152" w:name="_Toc85189663"/>
      <w:bookmarkStart w:id="153" w:name="_Toc85189790"/>
      <w:bookmarkStart w:id="154" w:name="_Toc89358991"/>
      <w:bookmarkStart w:id="155" w:name="_Toc89359451"/>
      <w:bookmarkStart w:id="156" w:name="_Toc89695761"/>
      <w:bookmarkStart w:id="157" w:name="_Toc90030203"/>
      <w:bookmarkStart w:id="158" w:name="_Ref105579511"/>
      <w:bookmarkStart w:id="159" w:name="_Ref105580011"/>
      <w:bookmarkStart w:id="160" w:name="_Toc148345466"/>
      <w:bookmarkEnd w:id="150"/>
      <w:r>
        <w:rPr>
          <w:spacing w:val="-1"/>
          <w:lang w:val="ru-RU"/>
        </w:rPr>
        <w:t>Требования к участникам</w:t>
      </w:r>
      <w:bookmarkEnd w:id="151"/>
      <w:bookmarkEnd w:id="152"/>
      <w:bookmarkEnd w:id="153"/>
      <w:r w:rsidR="006A5A17">
        <w:rPr>
          <w:spacing w:val="-1"/>
          <w:lang w:val="ru-RU"/>
        </w:rPr>
        <w:t>.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4516062E" w14:textId="6561AF58" w:rsidR="00520D84" w:rsidRPr="00704478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C7586D">
        <w:rPr>
          <w:spacing w:val="-1"/>
          <w:lang w:val="ru-RU"/>
        </w:rPr>
        <w:t>Заказчик</w:t>
      </w:r>
      <w:r w:rsidRPr="00C7586D">
        <w:rPr>
          <w:lang w:val="ru-RU"/>
        </w:rPr>
        <w:t xml:space="preserve"> </w:t>
      </w:r>
      <w:r w:rsidRPr="00C7586D">
        <w:rPr>
          <w:spacing w:val="-1"/>
          <w:lang w:val="ru-RU"/>
        </w:rPr>
        <w:t>определяет</w:t>
      </w:r>
      <w:r w:rsidRPr="00C7586D">
        <w:rPr>
          <w:spacing w:val="35"/>
          <w:lang w:val="ru-RU"/>
        </w:rPr>
        <w:t xml:space="preserve"> </w:t>
      </w:r>
      <w:r w:rsidRPr="00C7586D">
        <w:rPr>
          <w:spacing w:val="-1"/>
          <w:lang w:val="ru-RU"/>
        </w:rPr>
        <w:t>требования</w:t>
      </w:r>
      <w:r w:rsidRPr="00C7586D">
        <w:rPr>
          <w:spacing w:val="33"/>
          <w:lang w:val="ru-RU"/>
        </w:rPr>
        <w:t xml:space="preserve"> </w:t>
      </w:r>
      <w:r w:rsidRPr="00C7586D">
        <w:rPr>
          <w:lang w:val="ru-RU"/>
        </w:rPr>
        <w:t>к</w:t>
      </w:r>
      <w:r w:rsidRPr="00C7586D">
        <w:rPr>
          <w:spacing w:val="36"/>
          <w:lang w:val="ru-RU"/>
        </w:rPr>
        <w:t xml:space="preserve"> </w:t>
      </w:r>
      <w:r w:rsidRPr="00C7586D">
        <w:rPr>
          <w:spacing w:val="-1"/>
          <w:lang w:val="ru-RU"/>
        </w:rPr>
        <w:t>участникам</w:t>
      </w:r>
      <w:r w:rsidRPr="00C7586D">
        <w:rPr>
          <w:spacing w:val="35"/>
          <w:lang w:val="ru-RU"/>
        </w:rPr>
        <w:t xml:space="preserve"> </w:t>
      </w:r>
      <w:r w:rsidRPr="00C7586D">
        <w:rPr>
          <w:spacing w:val="-1"/>
          <w:lang w:val="ru-RU"/>
        </w:rPr>
        <w:t>закупки</w:t>
      </w:r>
      <w:r w:rsidRPr="00C7586D">
        <w:rPr>
          <w:spacing w:val="33"/>
          <w:lang w:val="ru-RU"/>
        </w:rPr>
        <w:t xml:space="preserve"> </w:t>
      </w:r>
      <w:r w:rsidRPr="00C7586D">
        <w:rPr>
          <w:lang w:val="ru-RU"/>
        </w:rPr>
        <w:t>в</w:t>
      </w:r>
      <w:r w:rsidR="009D22E4">
        <w:rPr>
          <w:lang w:val="ru-RU"/>
        </w:rPr>
        <w:t> </w:t>
      </w:r>
      <w:r w:rsidRPr="00C7586D">
        <w:rPr>
          <w:spacing w:val="-1"/>
          <w:lang w:val="ru-RU"/>
        </w:rPr>
        <w:t>документации</w:t>
      </w:r>
      <w:r w:rsidRPr="00C7586D">
        <w:rPr>
          <w:spacing w:val="59"/>
          <w:lang w:val="ru-RU"/>
        </w:rPr>
        <w:t xml:space="preserve"> </w:t>
      </w:r>
      <w:r w:rsidRPr="00C7586D">
        <w:rPr>
          <w:lang w:val="ru-RU"/>
        </w:rPr>
        <w:t>о</w:t>
      </w:r>
      <w:r w:rsidRPr="00C7586D">
        <w:rPr>
          <w:spacing w:val="57"/>
          <w:lang w:val="ru-RU"/>
        </w:rPr>
        <w:t xml:space="preserve"> </w:t>
      </w:r>
      <w:r w:rsidRPr="00C7586D">
        <w:rPr>
          <w:spacing w:val="-1"/>
          <w:lang w:val="ru-RU"/>
        </w:rPr>
        <w:t>конкурентной</w:t>
      </w:r>
      <w:r w:rsidRPr="00C7586D">
        <w:rPr>
          <w:spacing w:val="59"/>
          <w:lang w:val="ru-RU"/>
        </w:rPr>
        <w:t xml:space="preserve"> </w:t>
      </w:r>
      <w:r w:rsidRPr="00C7586D">
        <w:rPr>
          <w:spacing w:val="-1"/>
          <w:lang w:val="ru-RU"/>
        </w:rPr>
        <w:t>закупке</w:t>
      </w:r>
      <w:r w:rsidRPr="00C7586D">
        <w:rPr>
          <w:spacing w:val="59"/>
          <w:lang w:val="ru-RU"/>
        </w:rPr>
        <w:t xml:space="preserve"> </w:t>
      </w:r>
      <w:r w:rsidRPr="00C7586D">
        <w:rPr>
          <w:lang w:val="ru-RU"/>
        </w:rPr>
        <w:t>(в</w:t>
      </w:r>
      <w:r w:rsidRPr="00C7586D">
        <w:rPr>
          <w:spacing w:val="60"/>
          <w:lang w:val="ru-RU"/>
        </w:rPr>
        <w:t xml:space="preserve"> </w:t>
      </w:r>
      <w:r w:rsidRPr="00C7586D">
        <w:rPr>
          <w:spacing w:val="-1"/>
          <w:lang w:val="ru-RU"/>
        </w:rPr>
        <w:t>случае</w:t>
      </w:r>
      <w:r w:rsidRPr="00C7586D">
        <w:rPr>
          <w:spacing w:val="59"/>
          <w:lang w:val="ru-RU"/>
        </w:rPr>
        <w:t xml:space="preserve"> </w:t>
      </w:r>
      <w:r w:rsidRPr="00C7586D">
        <w:rPr>
          <w:spacing w:val="-1"/>
          <w:lang w:val="ru-RU"/>
        </w:rPr>
        <w:t>проведения</w:t>
      </w:r>
      <w:r w:rsidRPr="00C7586D">
        <w:rPr>
          <w:spacing w:val="59"/>
          <w:lang w:val="ru-RU"/>
        </w:rPr>
        <w:t xml:space="preserve"> </w:t>
      </w:r>
      <w:r w:rsidRPr="00C7586D">
        <w:rPr>
          <w:spacing w:val="1"/>
          <w:lang w:val="ru-RU"/>
        </w:rPr>
        <w:t>запроса</w:t>
      </w:r>
      <w:r w:rsidRPr="00C7586D">
        <w:rPr>
          <w:spacing w:val="39"/>
          <w:lang w:val="ru-RU"/>
        </w:rPr>
        <w:t xml:space="preserve"> </w:t>
      </w:r>
      <w:r w:rsidRPr="00C7586D">
        <w:rPr>
          <w:spacing w:val="-1"/>
          <w:lang w:val="ru-RU"/>
        </w:rPr>
        <w:t>котировок</w:t>
      </w:r>
      <w:r w:rsidRPr="00C7586D">
        <w:rPr>
          <w:spacing w:val="1"/>
          <w:lang w:val="ru-RU"/>
        </w:rPr>
        <w:t xml:space="preserve"> </w:t>
      </w:r>
      <w:r w:rsidRPr="00C7586D">
        <w:rPr>
          <w:lang w:val="ru-RU"/>
        </w:rPr>
        <w:t>– в</w:t>
      </w:r>
      <w:r w:rsidRPr="00C7586D">
        <w:rPr>
          <w:spacing w:val="-1"/>
          <w:lang w:val="ru-RU"/>
        </w:rPr>
        <w:t xml:space="preserve"> </w:t>
      </w:r>
      <w:r w:rsidRPr="00C7586D">
        <w:rPr>
          <w:spacing w:val="-2"/>
          <w:lang w:val="ru-RU"/>
        </w:rPr>
        <w:t>извещении</w:t>
      </w:r>
      <w:r w:rsidRPr="00C7586D">
        <w:rPr>
          <w:lang w:val="ru-RU"/>
        </w:rPr>
        <w:t xml:space="preserve"> о </w:t>
      </w:r>
      <w:r w:rsidRPr="00C7586D">
        <w:rPr>
          <w:spacing w:val="-1"/>
          <w:lang w:val="ru-RU"/>
        </w:rPr>
        <w:t>закупке</w:t>
      </w:r>
      <w:r w:rsidRPr="00704478">
        <w:rPr>
          <w:spacing w:val="-1"/>
          <w:lang w:val="ru-RU"/>
        </w:rPr>
        <w:t>).</w:t>
      </w:r>
    </w:p>
    <w:p w14:paraId="78F7FF6E" w14:textId="77777777" w:rsidR="00520D84" w:rsidRPr="00704478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704478">
        <w:rPr>
          <w:spacing w:val="-1"/>
          <w:lang w:val="ru-RU"/>
        </w:rPr>
        <w:t>Не</w:t>
      </w:r>
      <w:r w:rsidRPr="00704478">
        <w:rPr>
          <w:spacing w:val="25"/>
          <w:lang w:val="ru-RU"/>
        </w:rPr>
        <w:t xml:space="preserve"> </w:t>
      </w:r>
      <w:r w:rsidRPr="00704478">
        <w:rPr>
          <w:spacing w:val="-1"/>
          <w:lang w:val="ru-RU"/>
        </w:rPr>
        <w:t>допускается</w:t>
      </w:r>
      <w:r w:rsidRPr="00704478">
        <w:rPr>
          <w:spacing w:val="25"/>
          <w:lang w:val="ru-RU"/>
        </w:rPr>
        <w:t xml:space="preserve"> </w:t>
      </w:r>
      <w:r w:rsidRPr="00704478">
        <w:rPr>
          <w:spacing w:val="-1"/>
          <w:lang w:val="ru-RU"/>
        </w:rPr>
        <w:t>предъявлять</w:t>
      </w:r>
      <w:r w:rsidRPr="00704478">
        <w:rPr>
          <w:spacing w:val="24"/>
          <w:lang w:val="ru-RU"/>
        </w:rPr>
        <w:t xml:space="preserve"> </w:t>
      </w:r>
      <w:r w:rsidRPr="00704478">
        <w:rPr>
          <w:lang w:val="ru-RU"/>
        </w:rPr>
        <w:t>к</w:t>
      </w:r>
      <w:r w:rsidRPr="00704478">
        <w:rPr>
          <w:spacing w:val="25"/>
          <w:lang w:val="ru-RU"/>
        </w:rPr>
        <w:t xml:space="preserve"> </w:t>
      </w:r>
      <w:r w:rsidRPr="00704478">
        <w:rPr>
          <w:spacing w:val="-1"/>
          <w:lang w:val="ru-RU"/>
        </w:rPr>
        <w:t>участникам</w:t>
      </w:r>
      <w:r w:rsidRPr="00704478">
        <w:rPr>
          <w:spacing w:val="25"/>
          <w:lang w:val="ru-RU"/>
        </w:rPr>
        <w:t xml:space="preserve"> </w:t>
      </w:r>
      <w:r w:rsidRPr="00704478">
        <w:rPr>
          <w:spacing w:val="-1"/>
          <w:lang w:val="ru-RU"/>
        </w:rPr>
        <w:t>закупки</w:t>
      </w:r>
      <w:r w:rsidRPr="00704478">
        <w:rPr>
          <w:spacing w:val="24"/>
          <w:lang w:val="ru-RU"/>
        </w:rPr>
        <w:t xml:space="preserve"> </w:t>
      </w:r>
      <w:r w:rsidRPr="00704478">
        <w:rPr>
          <w:spacing w:val="-1"/>
          <w:lang w:val="ru-RU"/>
        </w:rPr>
        <w:t>требования,</w:t>
      </w:r>
      <w:r w:rsidRPr="00704478">
        <w:rPr>
          <w:spacing w:val="41"/>
          <w:lang w:val="ru-RU"/>
        </w:rPr>
        <w:t xml:space="preserve"> </w:t>
      </w:r>
      <w:r w:rsidRPr="00704478">
        <w:rPr>
          <w:spacing w:val="-1"/>
          <w:lang w:val="ru-RU"/>
        </w:rPr>
        <w:t>которые</w:t>
      </w:r>
      <w:r w:rsidRPr="00704478">
        <w:rPr>
          <w:spacing w:val="33"/>
          <w:lang w:val="ru-RU"/>
        </w:rPr>
        <w:t xml:space="preserve"> </w:t>
      </w:r>
      <w:r w:rsidRPr="00704478">
        <w:rPr>
          <w:lang w:val="ru-RU"/>
        </w:rPr>
        <w:t>не</w:t>
      </w:r>
      <w:r w:rsidRPr="00704478">
        <w:rPr>
          <w:spacing w:val="33"/>
          <w:lang w:val="ru-RU"/>
        </w:rPr>
        <w:t xml:space="preserve"> </w:t>
      </w:r>
      <w:r w:rsidRPr="00704478">
        <w:rPr>
          <w:spacing w:val="-1"/>
          <w:lang w:val="ru-RU"/>
        </w:rPr>
        <w:t>указаны</w:t>
      </w:r>
      <w:r w:rsidRPr="00704478">
        <w:rPr>
          <w:spacing w:val="31"/>
          <w:lang w:val="ru-RU"/>
        </w:rPr>
        <w:t xml:space="preserve"> </w:t>
      </w:r>
      <w:r w:rsidRPr="00704478">
        <w:rPr>
          <w:lang w:val="ru-RU"/>
        </w:rPr>
        <w:t>в</w:t>
      </w:r>
      <w:r w:rsidRPr="00704478">
        <w:rPr>
          <w:spacing w:val="32"/>
          <w:lang w:val="ru-RU"/>
        </w:rPr>
        <w:t xml:space="preserve"> </w:t>
      </w:r>
      <w:r w:rsidRPr="00704478">
        <w:rPr>
          <w:spacing w:val="-1"/>
          <w:lang w:val="ru-RU"/>
        </w:rPr>
        <w:t>документации</w:t>
      </w:r>
      <w:r w:rsidRPr="00704478">
        <w:rPr>
          <w:spacing w:val="33"/>
          <w:lang w:val="ru-RU"/>
        </w:rPr>
        <w:t xml:space="preserve"> </w:t>
      </w:r>
      <w:r w:rsidRPr="00704478">
        <w:rPr>
          <w:lang w:val="ru-RU"/>
        </w:rPr>
        <w:t>о</w:t>
      </w:r>
      <w:r w:rsidRPr="00704478">
        <w:rPr>
          <w:spacing w:val="33"/>
          <w:lang w:val="ru-RU"/>
        </w:rPr>
        <w:t xml:space="preserve"> </w:t>
      </w:r>
      <w:r w:rsidRPr="00704478">
        <w:rPr>
          <w:spacing w:val="-1"/>
          <w:lang w:val="ru-RU"/>
        </w:rPr>
        <w:t>закупке</w:t>
      </w:r>
      <w:r w:rsidRPr="00704478">
        <w:rPr>
          <w:spacing w:val="33"/>
          <w:lang w:val="ru-RU"/>
        </w:rPr>
        <w:t xml:space="preserve"> </w:t>
      </w:r>
      <w:r w:rsidRPr="00704478">
        <w:rPr>
          <w:lang w:val="ru-RU"/>
        </w:rPr>
        <w:t>(в</w:t>
      </w:r>
      <w:r w:rsidRPr="00704478">
        <w:rPr>
          <w:spacing w:val="32"/>
          <w:lang w:val="ru-RU"/>
        </w:rPr>
        <w:t xml:space="preserve"> </w:t>
      </w:r>
      <w:r w:rsidRPr="00704478">
        <w:rPr>
          <w:spacing w:val="-1"/>
          <w:lang w:val="ru-RU"/>
        </w:rPr>
        <w:t>случае</w:t>
      </w:r>
      <w:r w:rsidRPr="00704478">
        <w:rPr>
          <w:spacing w:val="33"/>
          <w:lang w:val="ru-RU"/>
        </w:rPr>
        <w:t xml:space="preserve"> </w:t>
      </w:r>
      <w:r w:rsidRPr="00704478">
        <w:rPr>
          <w:spacing w:val="-1"/>
          <w:lang w:val="ru-RU"/>
        </w:rPr>
        <w:t>проведения</w:t>
      </w:r>
      <w:r w:rsidRPr="00704478">
        <w:rPr>
          <w:spacing w:val="33"/>
          <w:lang w:val="ru-RU"/>
        </w:rPr>
        <w:t xml:space="preserve"> </w:t>
      </w:r>
      <w:r w:rsidRPr="00704478">
        <w:rPr>
          <w:spacing w:val="-1"/>
          <w:lang w:val="ru-RU"/>
        </w:rPr>
        <w:t>запроса</w:t>
      </w:r>
      <w:r w:rsidRPr="00704478">
        <w:rPr>
          <w:spacing w:val="51"/>
          <w:lang w:val="ru-RU"/>
        </w:rPr>
        <w:t xml:space="preserve"> </w:t>
      </w:r>
      <w:r w:rsidRPr="00704478">
        <w:rPr>
          <w:spacing w:val="-1"/>
          <w:lang w:val="ru-RU"/>
        </w:rPr>
        <w:t>котировок</w:t>
      </w:r>
      <w:r w:rsidRPr="00704478">
        <w:rPr>
          <w:spacing w:val="1"/>
          <w:lang w:val="ru-RU"/>
        </w:rPr>
        <w:t xml:space="preserve"> </w:t>
      </w:r>
      <w:r w:rsidRPr="00704478">
        <w:rPr>
          <w:lang w:val="ru-RU"/>
        </w:rPr>
        <w:t>– в</w:t>
      </w:r>
      <w:r w:rsidRPr="00704478">
        <w:rPr>
          <w:spacing w:val="-1"/>
          <w:lang w:val="ru-RU"/>
        </w:rPr>
        <w:t xml:space="preserve"> </w:t>
      </w:r>
      <w:r w:rsidRPr="00704478">
        <w:rPr>
          <w:spacing w:val="-2"/>
          <w:lang w:val="ru-RU"/>
        </w:rPr>
        <w:t>извещении</w:t>
      </w:r>
      <w:r w:rsidRPr="00704478">
        <w:rPr>
          <w:lang w:val="ru-RU"/>
        </w:rPr>
        <w:t xml:space="preserve"> о </w:t>
      </w:r>
      <w:r w:rsidRPr="00704478">
        <w:rPr>
          <w:spacing w:val="-1"/>
          <w:lang w:val="ru-RU"/>
        </w:rPr>
        <w:t>закупке).</w:t>
      </w:r>
    </w:p>
    <w:p w14:paraId="5D0F0E4E" w14:textId="77777777" w:rsidR="00520D84" w:rsidRPr="00704478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704478">
        <w:rPr>
          <w:lang w:val="ru-RU"/>
        </w:rPr>
        <w:t>Для</w:t>
      </w:r>
      <w:r w:rsidRPr="00704478">
        <w:rPr>
          <w:spacing w:val="16"/>
          <w:lang w:val="ru-RU"/>
        </w:rPr>
        <w:t xml:space="preserve"> </w:t>
      </w:r>
      <w:r w:rsidRPr="00704478">
        <w:rPr>
          <w:spacing w:val="-1"/>
          <w:lang w:val="ru-RU"/>
        </w:rPr>
        <w:t>каждого</w:t>
      </w:r>
      <w:r w:rsidRPr="00704478">
        <w:rPr>
          <w:spacing w:val="17"/>
          <w:lang w:val="ru-RU"/>
        </w:rPr>
        <w:t xml:space="preserve"> </w:t>
      </w:r>
      <w:r w:rsidRPr="00704478">
        <w:rPr>
          <w:spacing w:val="-2"/>
          <w:lang w:val="ru-RU"/>
        </w:rPr>
        <w:t>требования</w:t>
      </w:r>
      <w:r w:rsidRPr="00704478">
        <w:rPr>
          <w:spacing w:val="16"/>
          <w:lang w:val="ru-RU"/>
        </w:rPr>
        <w:t xml:space="preserve"> </w:t>
      </w:r>
      <w:r w:rsidRPr="00704478">
        <w:rPr>
          <w:lang w:val="ru-RU"/>
        </w:rPr>
        <w:t>к</w:t>
      </w:r>
      <w:r w:rsidRPr="00704478">
        <w:rPr>
          <w:spacing w:val="16"/>
          <w:lang w:val="ru-RU"/>
        </w:rPr>
        <w:t xml:space="preserve"> </w:t>
      </w:r>
      <w:r w:rsidRPr="00704478">
        <w:rPr>
          <w:lang w:val="ru-RU"/>
        </w:rPr>
        <w:t>участникам</w:t>
      </w:r>
      <w:r w:rsidRPr="00704478">
        <w:rPr>
          <w:spacing w:val="16"/>
          <w:lang w:val="ru-RU"/>
        </w:rPr>
        <w:t xml:space="preserve"> </w:t>
      </w:r>
      <w:r w:rsidRPr="00704478">
        <w:rPr>
          <w:lang w:val="ru-RU"/>
        </w:rPr>
        <w:t>в</w:t>
      </w:r>
      <w:r w:rsidRPr="00704478">
        <w:rPr>
          <w:spacing w:val="15"/>
          <w:lang w:val="ru-RU"/>
        </w:rPr>
        <w:t xml:space="preserve"> </w:t>
      </w:r>
      <w:r w:rsidRPr="00704478">
        <w:rPr>
          <w:spacing w:val="-1"/>
          <w:lang w:val="ru-RU"/>
        </w:rPr>
        <w:t>закупочной</w:t>
      </w:r>
      <w:r w:rsidRPr="00704478">
        <w:rPr>
          <w:spacing w:val="14"/>
          <w:lang w:val="ru-RU"/>
        </w:rPr>
        <w:t xml:space="preserve"> </w:t>
      </w:r>
      <w:r w:rsidRPr="00704478">
        <w:rPr>
          <w:spacing w:val="-1"/>
          <w:lang w:val="ru-RU"/>
        </w:rPr>
        <w:t>документации</w:t>
      </w:r>
      <w:r w:rsidRPr="00704478">
        <w:rPr>
          <w:spacing w:val="35"/>
          <w:lang w:val="ru-RU"/>
        </w:rPr>
        <w:t xml:space="preserve"> </w:t>
      </w:r>
      <w:r w:rsidRPr="00704478">
        <w:rPr>
          <w:spacing w:val="-1"/>
          <w:lang w:val="ru-RU"/>
        </w:rPr>
        <w:t>должна</w:t>
      </w:r>
      <w:r w:rsidRPr="00704478">
        <w:rPr>
          <w:spacing w:val="56"/>
          <w:lang w:val="ru-RU"/>
        </w:rPr>
        <w:t xml:space="preserve"> </w:t>
      </w:r>
      <w:r w:rsidRPr="00704478">
        <w:rPr>
          <w:spacing w:val="-1"/>
          <w:lang w:val="ru-RU"/>
        </w:rPr>
        <w:t>быть</w:t>
      </w:r>
      <w:r w:rsidRPr="00704478">
        <w:rPr>
          <w:spacing w:val="55"/>
          <w:lang w:val="ru-RU"/>
        </w:rPr>
        <w:t xml:space="preserve"> </w:t>
      </w:r>
      <w:r w:rsidRPr="00704478">
        <w:rPr>
          <w:spacing w:val="-1"/>
          <w:lang w:val="ru-RU"/>
        </w:rPr>
        <w:t>указана</w:t>
      </w:r>
      <w:r w:rsidRPr="00704478">
        <w:rPr>
          <w:spacing w:val="56"/>
          <w:lang w:val="ru-RU"/>
        </w:rPr>
        <w:t xml:space="preserve"> </w:t>
      </w:r>
      <w:r w:rsidRPr="00704478">
        <w:rPr>
          <w:spacing w:val="-1"/>
          <w:lang w:val="ru-RU"/>
        </w:rPr>
        <w:t>информация,</w:t>
      </w:r>
      <w:r w:rsidRPr="00704478">
        <w:rPr>
          <w:spacing w:val="56"/>
          <w:lang w:val="ru-RU"/>
        </w:rPr>
        <w:t xml:space="preserve"> </w:t>
      </w:r>
      <w:r w:rsidRPr="00704478">
        <w:rPr>
          <w:spacing w:val="-1"/>
          <w:lang w:val="ru-RU"/>
        </w:rPr>
        <w:t>позволяющая</w:t>
      </w:r>
      <w:r w:rsidRPr="00704478">
        <w:rPr>
          <w:spacing w:val="56"/>
          <w:lang w:val="ru-RU"/>
        </w:rPr>
        <w:t xml:space="preserve"> </w:t>
      </w:r>
      <w:r w:rsidRPr="00704478">
        <w:rPr>
          <w:spacing w:val="-1"/>
          <w:lang w:val="ru-RU"/>
        </w:rPr>
        <w:t>однозначно</w:t>
      </w:r>
      <w:r w:rsidRPr="00704478">
        <w:rPr>
          <w:spacing w:val="57"/>
          <w:lang w:val="ru-RU"/>
        </w:rPr>
        <w:t xml:space="preserve"> </w:t>
      </w:r>
      <w:r w:rsidRPr="00704478">
        <w:rPr>
          <w:spacing w:val="-1"/>
          <w:lang w:val="ru-RU"/>
        </w:rPr>
        <w:t>определить</w:t>
      </w:r>
      <w:r w:rsidRPr="00704478">
        <w:rPr>
          <w:spacing w:val="41"/>
          <w:lang w:val="ru-RU"/>
        </w:rPr>
        <w:t xml:space="preserve"> </w:t>
      </w:r>
      <w:r w:rsidRPr="00704478">
        <w:rPr>
          <w:spacing w:val="-1"/>
          <w:lang w:val="ru-RU"/>
        </w:rPr>
        <w:t>соответствие</w:t>
      </w:r>
      <w:r w:rsidRPr="00704478">
        <w:rPr>
          <w:spacing w:val="18"/>
          <w:lang w:val="ru-RU"/>
        </w:rPr>
        <w:t xml:space="preserve"> </w:t>
      </w:r>
      <w:r w:rsidRPr="00704478">
        <w:rPr>
          <w:spacing w:val="-2"/>
          <w:lang w:val="ru-RU"/>
        </w:rPr>
        <w:t>или</w:t>
      </w:r>
      <w:r w:rsidRPr="00704478">
        <w:rPr>
          <w:spacing w:val="17"/>
          <w:lang w:val="ru-RU"/>
        </w:rPr>
        <w:t xml:space="preserve"> </w:t>
      </w:r>
      <w:r w:rsidRPr="00704478">
        <w:rPr>
          <w:spacing w:val="-1"/>
          <w:lang w:val="ru-RU"/>
        </w:rPr>
        <w:t>несоответствие</w:t>
      </w:r>
      <w:r w:rsidRPr="00704478">
        <w:rPr>
          <w:spacing w:val="16"/>
          <w:lang w:val="ru-RU"/>
        </w:rPr>
        <w:t xml:space="preserve"> </w:t>
      </w:r>
      <w:r w:rsidRPr="00704478">
        <w:rPr>
          <w:spacing w:val="-1"/>
          <w:lang w:val="ru-RU"/>
        </w:rPr>
        <w:t>участника</w:t>
      </w:r>
      <w:r w:rsidRPr="00704478">
        <w:rPr>
          <w:spacing w:val="16"/>
          <w:lang w:val="ru-RU"/>
        </w:rPr>
        <w:t xml:space="preserve"> </w:t>
      </w:r>
      <w:r w:rsidRPr="00704478">
        <w:rPr>
          <w:spacing w:val="-2"/>
          <w:lang w:val="ru-RU"/>
        </w:rPr>
        <w:t>процедуры</w:t>
      </w:r>
      <w:r w:rsidRPr="00704478">
        <w:rPr>
          <w:spacing w:val="19"/>
          <w:lang w:val="ru-RU"/>
        </w:rPr>
        <w:t xml:space="preserve"> </w:t>
      </w:r>
      <w:r w:rsidRPr="00704478">
        <w:rPr>
          <w:spacing w:val="-1"/>
          <w:lang w:val="ru-RU"/>
        </w:rPr>
        <w:t>закупки</w:t>
      </w:r>
      <w:r w:rsidRPr="00704478">
        <w:rPr>
          <w:spacing w:val="53"/>
          <w:lang w:val="ru-RU"/>
        </w:rPr>
        <w:t xml:space="preserve"> </w:t>
      </w:r>
      <w:r w:rsidRPr="00704478">
        <w:rPr>
          <w:spacing w:val="-1"/>
          <w:lang w:val="ru-RU"/>
        </w:rPr>
        <w:t>установленным</w:t>
      </w:r>
      <w:r w:rsidRPr="00704478">
        <w:rPr>
          <w:lang w:val="ru-RU"/>
        </w:rPr>
        <w:t xml:space="preserve"> </w:t>
      </w:r>
      <w:r w:rsidRPr="00704478">
        <w:rPr>
          <w:spacing w:val="-1"/>
          <w:lang w:val="ru-RU"/>
        </w:rPr>
        <w:t>требованиям.</w:t>
      </w:r>
    </w:p>
    <w:p w14:paraId="16C00C82" w14:textId="77777777" w:rsidR="00341B8F" w:rsidRPr="00844493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520D84">
        <w:rPr>
          <w:spacing w:val="-1"/>
          <w:lang w:val="ru-RU"/>
        </w:rPr>
        <w:t>Требования,</w:t>
      </w:r>
      <w:r w:rsidRPr="00520D84">
        <w:rPr>
          <w:spacing w:val="25"/>
          <w:lang w:val="ru-RU"/>
        </w:rPr>
        <w:t xml:space="preserve"> </w:t>
      </w:r>
      <w:r w:rsidRPr="00520D84">
        <w:rPr>
          <w:spacing w:val="-1"/>
          <w:lang w:val="ru-RU"/>
        </w:rPr>
        <w:t>предъявляемые</w:t>
      </w:r>
      <w:r w:rsidRPr="00520D84">
        <w:rPr>
          <w:spacing w:val="28"/>
          <w:lang w:val="ru-RU"/>
        </w:rPr>
        <w:t xml:space="preserve"> </w:t>
      </w:r>
      <w:r w:rsidRPr="00520D84">
        <w:rPr>
          <w:lang w:val="ru-RU"/>
        </w:rPr>
        <w:t>к</w:t>
      </w:r>
      <w:r w:rsidRPr="00520D84">
        <w:rPr>
          <w:spacing w:val="28"/>
          <w:lang w:val="ru-RU"/>
        </w:rPr>
        <w:t xml:space="preserve"> </w:t>
      </w:r>
      <w:r w:rsidRPr="00520D84">
        <w:rPr>
          <w:spacing w:val="-1"/>
          <w:lang w:val="ru-RU"/>
        </w:rPr>
        <w:t>участникам</w:t>
      </w:r>
      <w:r w:rsidRPr="00520D84">
        <w:rPr>
          <w:spacing w:val="27"/>
          <w:lang w:val="ru-RU"/>
        </w:rPr>
        <w:t xml:space="preserve"> </w:t>
      </w:r>
      <w:r w:rsidRPr="00520D84">
        <w:rPr>
          <w:spacing w:val="-1"/>
          <w:lang w:val="ru-RU"/>
        </w:rPr>
        <w:t>закупки,</w:t>
      </w:r>
      <w:r w:rsidRPr="00520D84">
        <w:rPr>
          <w:spacing w:val="27"/>
          <w:lang w:val="ru-RU"/>
        </w:rPr>
        <w:t xml:space="preserve"> </w:t>
      </w:r>
      <w:r w:rsidRPr="00520D84">
        <w:rPr>
          <w:spacing w:val="-1"/>
          <w:lang w:val="ru-RU"/>
        </w:rPr>
        <w:t>установленные</w:t>
      </w:r>
      <w:r w:rsidRPr="00520D84">
        <w:rPr>
          <w:spacing w:val="25"/>
          <w:lang w:val="ru-RU"/>
        </w:rPr>
        <w:t xml:space="preserve"> </w:t>
      </w:r>
      <w:r w:rsidRPr="00520D84">
        <w:rPr>
          <w:spacing w:val="-1"/>
          <w:lang w:val="ru-RU"/>
        </w:rPr>
        <w:t>заказчиком,</w:t>
      </w:r>
      <w:r w:rsidRPr="00520D84">
        <w:rPr>
          <w:spacing w:val="-2"/>
          <w:lang w:val="ru-RU"/>
        </w:rPr>
        <w:t xml:space="preserve"> </w:t>
      </w:r>
      <w:r w:rsidRPr="00520D84">
        <w:rPr>
          <w:spacing w:val="-1"/>
          <w:lang w:val="ru-RU"/>
        </w:rPr>
        <w:t xml:space="preserve">применяются </w:t>
      </w:r>
      <w:r w:rsidRPr="00520D84">
        <w:rPr>
          <w:lang w:val="ru-RU"/>
        </w:rPr>
        <w:t>в</w:t>
      </w:r>
      <w:r w:rsidRPr="00520D84">
        <w:rPr>
          <w:spacing w:val="-1"/>
          <w:lang w:val="ru-RU"/>
        </w:rPr>
        <w:t xml:space="preserve"> равной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степени</w:t>
      </w:r>
      <w:r w:rsidRPr="00520D84">
        <w:rPr>
          <w:lang w:val="ru-RU"/>
        </w:rPr>
        <w:t xml:space="preserve"> </w:t>
      </w:r>
      <w:r w:rsidRPr="00520D84">
        <w:rPr>
          <w:spacing w:val="-2"/>
          <w:lang w:val="ru-RU"/>
        </w:rPr>
        <w:t>ко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1"/>
          <w:lang w:val="ru-RU"/>
        </w:rPr>
        <w:t>всем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участникам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закупки</w:t>
      </w:r>
      <w:r w:rsidRPr="00844493">
        <w:rPr>
          <w:spacing w:val="-1"/>
          <w:lang w:val="ru-RU"/>
        </w:rPr>
        <w:t>.</w:t>
      </w:r>
    </w:p>
    <w:p w14:paraId="7428CCB4" w14:textId="3EFF4853" w:rsidR="00341B8F" w:rsidRPr="00570938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341B8F">
        <w:rPr>
          <w:spacing w:val="-1"/>
          <w:lang w:val="ru-RU"/>
        </w:rPr>
        <w:t>Участником</w:t>
      </w:r>
      <w:r w:rsidRPr="00341B8F">
        <w:rPr>
          <w:lang w:val="ru-RU"/>
        </w:rPr>
        <w:t xml:space="preserve"> </w:t>
      </w:r>
      <w:r w:rsidRPr="00341B8F">
        <w:rPr>
          <w:spacing w:val="-1"/>
          <w:lang w:val="ru-RU"/>
        </w:rPr>
        <w:t>закупки</w:t>
      </w:r>
      <w:r w:rsidRPr="00341B8F">
        <w:rPr>
          <w:spacing w:val="40"/>
          <w:lang w:val="ru-RU"/>
        </w:rPr>
        <w:t xml:space="preserve"> </w:t>
      </w:r>
      <w:r w:rsidRPr="00341B8F">
        <w:rPr>
          <w:spacing w:val="-1"/>
          <w:lang w:val="ru-RU"/>
        </w:rPr>
        <w:t>может</w:t>
      </w:r>
      <w:r w:rsidRPr="00341B8F">
        <w:rPr>
          <w:spacing w:val="36"/>
          <w:lang w:val="ru-RU"/>
        </w:rPr>
        <w:t xml:space="preserve"> </w:t>
      </w:r>
      <w:r w:rsidRPr="00341B8F">
        <w:rPr>
          <w:spacing w:val="-1"/>
          <w:lang w:val="ru-RU"/>
        </w:rPr>
        <w:t>быть</w:t>
      </w:r>
      <w:r w:rsidRPr="00341B8F">
        <w:rPr>
          <w:lang w:val="ru-RU"/>
        </w:rPr>
        <w:t xml:space="preserve"> </w:t>
      </w:r>
      <w:r w:rsidR="00570938" w:rsidRPr="00487E5B">
        <w:rPr>
          <w:spacing w:val="-1"/>
          <w:lang w:val="ru-RU"/>
        </w:rPr>
        <w:t>любое юридическое лицо или</w:t>
      </w:r>
      <w:r w:rsidR="00570938">
        <w:rPr>
          <w:spacing w:val="-1"/>
          <w:lang w:val="ru-RU"/>
        </w:rPr>
        <w:t> </w:t>
      </w:r>
      <w:r w:rsidR="00570938" w:rsidRPr="00487E5B">
        <w:rPr>
          <w:spacing w:val="-1"/>
          <w:lang w:val="ru-RU"/>
        </w:rPr>
        <w:t>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</w:t>
      </w:r>
      <w:r w:rsidR="00570938">
        <w:rPr>
          <w:spacing w:val="-1"/>
          <w:lang w:val="ru-RU"/>
        </w:rPr>
        <w:t> </w:t>
      </w:r>
      <w:r w:rsidR="00570938" w:rsidRPr="00487E5B">
        <w:rPr>
          <w:spacing w:val="-1"/>
          <w:lang w:val="ru-RU"/>
        </w:rPr>
        <w:t>исключением юридического лица, являющегося иностранным агентом в</w:t>
      </w:r>
      <w:r w:rsidR="00570938">
        <w:rPr>
          <w:spacing w:val="-1"/>
          <w:lang w:val="ru-RU"/>
        </w:rPr>
        <w:t> </w:t>
      </w:r>
      <w:r w:rsidR="00570938" w:rsidRPr="00487E5B">
        <w:rPr>
          <w:spacing w:val="-1"/>
          <w:lang w:val="ru-RU"/>
        </w:rPr>
        <w:t>соответствии с</w:t>
      </w:r>
      <w:r w:rsidR="00570938">
        <w:rPr>
          <w:spacing w:val="-1"/>
          <w:lang w:val="ru-RU"/>
        </w:rPr>
        <w:t xml:space="preserve"> Законом 255-ФЗ</w:t>
      </w:r>
      <w:r w:rsidR="00570938" w:rsidRPr="00487E5B">
        <w:rPr>
          <w:spacing w:val="-1"/>
          <w:lang w:val="ru-RU"/>
        </w:rPr>
        <w:t>, либо любое физическое лицо или несколько физических лиц, выступающих на стороне одного участника закупки, в</w:t>
      </w:r>
      <w:r w:rsidR="00570938">
        <w:rPr>
          <w:spacing w:val="-1"/>
          <w:lang w:val="ru-RU"/>
        </w:rPr>
        <w:t> </w:t>
      </w:r>
      <w:r w:rsidR="00570938" w:rsidRPr="00487E5B">
        <w:rPr>
          <w:spacing w:val="-1"/>
          <w:lang w:val="ru-RU"/>
        </w:rPr>
        <w:t>том</w:t>
      </w:r>
      <w:r w:rsidR="00570938">
        <w:rPr>
          <w:spacing w:val="-1"/>
          <w:lang w:val="ru-RU"/>
        </w:rPr>
        <w:t> </w:t>
      </w:r>
      <w:r w:rsidR="00570938" w:rsidRPr="00487E5B">
        <w:rPr>
          <w:spacing w:val="-1"/>
          <w:lang w:val="ru-RU"/>
        </w:rPr>
        <w:t xml:space="preserve">числе индивидуальный предприниматель или несколько индивидуальных предпринимателей, выступающих на стороне одного </w:t>
      </w:r>
      <w:r w:rsidR="00570938" w:rsidRPr="00487E5B">
        <w:rPr>
          <w:spacing w:val="-1"/>
          <w:lang w:val="ru-RU"/>
        </w:rPr>
        <w:lastRenderedPageBreak/>
        <w:t>участника закупки, за</w:t>
      </w:r>
      <w:r w:rsidR="00570938">
        <w:rPr>
          <w:spacing w:val="-1"/>
          <w:lang w:val="ru-RU"/>
        </w:rPr>
        <w:t xml:space="preserve"> </w:t>
      </w:r>
      <w:r w:rsidR="00570938" w:rsidRPr="00487E5B">
        <w:rPr>
          <w:spacing w:val="-1"/>
          <w:lang w:val="ru-RU"/>
        </w:rPr>
        <w:t>исключением физического лица, являющегося иностранным агентом в</w:t>
      </w:r>
      <w:r w:rsidR="00570938">
        <w:rPr>
          <w:spacing w:val="-1"/>
          <w:lang w:val="ru-RU"/>
        </w:rPr>
        <w:t xml:space="preserve"> </w:t>
      </w:r>
      <w:r w:rsidR="00570938" w:rsidRPr="00487E5B">
        <w:rPr>
          <w:spacing w:val="-1"/>
          <w:lang w:val="ru-RU"/>
        </w:rPr>
        <w:t xml:space="preserve">соответствии </w:t>
      </w:r>
      <w:r w:rsidR="00570938">
        <w:rPr>
          <w:spacing w:val="-1"/>
          <w:lang w:val="ru-RU"/>
        </w:rPr>
        <w:t>Законом 255-ФЗ</w:t>
      </w:r>
      <w:r w:rsidRPr="00570938">
        <w:rPr>
          <w:lang w:val="ru-RU"/>
        </w:rPr>
        <w:t>.</w:t>
      </w:r>
    </w:p>
    <w:p w14:paraId="15E9FD95" w14:textId="69F842D5" w:rsidR="00C67707" w:rsidRPr="00341B8F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sz w:val="16"/>
          <w:szCs w:val="16"/>
          <w:lang w:val="ru-RU"/>
        </w:rPr>
      </w:pPr>
      <w:bookmarkStart w:id="161" w:name="_Ref105582718"/>
      <w:r w:rsidRPr="00341B8F">
        <w:rPr>
          <w:spacing w:val="-1"/>
          <w:lang w:val="ru-RU"/>
        </w:rPr>
        <w:t>Участник</w:t>
      </w:r>
      <w:r w:rsidRPr="00341B8F">
        <w:rPr>
          <w:spacing w:val="59"/>
          <w:lang w:val="ru-RU"/>
        </w:rPr>
        <w:t xml:space="preserve"> </w:t>
      </w:r>
      <w:r w:rsidRPr="00341B8F">
        <w:rPr>
          <w:spacing w:val="-2"/>
          <w:lang w:val="ru-RU"/>
        </w:rPr>
        <w:t>процедуры</w:t>
      </w:r>
      <w:r w:rsidRPr="00341B8F">
        <w:rPr>
          <w:spacing w:val="62"/>
          <w:lang w:val="ru-RU"/>
        </w:rPr>
        <w:t xml:space="preserve"> </w:t>
      </w:r>
      <w:r w:rsidRPr="00341B8F">
        <w:rPr>
          <w:spacing w:val="-1"/>
          <w:lang w:val="ru-RU"/>
        </w:rPr>
        <w:t>закупки</w:t>
      </w:r>
      <w:r w:rsidRPr="00341B8F">
        <w:rPr>
          <w:spacing w:val="62"/>
          <w:lang w:val="ru-RU"/>
        </w:rPr>
        <w:t xml:space="preserve"> </w:t>
      </w:r>
      <w:r w:rsidRPr="00341B8F">
        <w:rPr>
          <w:spacing w:val="-1"/>
          <w:lang w:val="ru-RU"/>
        </w:rPr>
        <w:t>должен</w:t>
      </w:r>
      <w:r w:rsidRPr="00341B8F">
        <w:rPr>
          <w:spacing w:val="62"/>
          <w:lang w:val="ru-RU"/>
        </w:rPr>
        <w:t xml:space="preserve"> </w:t>
      </w:r>
      <w:r w:rsidRPr="00341B8F">
        <w:rPr>
          <w:spacing w:val="-1"/>
          <w:lang w:val="ru-RU"/>
        </w:rPr>
        <w:t>соответствовать</w:t>
      </w:r>
      <w:r w:rsidRPr="00341B8F">
        <w:rPr>
          <w:spacing w:val="45"/>
          <w:lang w:val="ru-RU"/>
        </w:rPr>
        <w:t xml:space="preserve"> </w:t>
      </w:r>
      <w:r w:rsidRPr="00341B8F">
        <w:rPr>
          <w:spacing w:val="-1"/>
          <w:lang w:val="ru-RU"/>
        </w:rPr>
        <w:t>требованиям,</w:t>
      </w:r>
      <w:r w:rsidRPr="00341B8F">
        <w:rPr>
          <w:spacing w:val="8"/>
          <w:lang w:val="ru-RU"/>
        </w:rPr>
        <w:t xml:space="preserve"> </w:t>
      </w:r>
      <w:r w:rsidRPr="00341B8F">
        <w:rPr>
          <w:spacing w:val="-1"/>
          <w:lang w:val="ru-RU"/>
        </w:rPr>
        <w:t>предъявляемым</w:t>
      </w:r>
      <w:r w:rsidRPr="00341B8F">
        <w:rPr>
          <w:spacing w:val="11"/>
          <w:lang w:val="ru-RU"/>
        </w:rPr>
        <w:t xml:space="preserve"> </w:t>
      </w:r>
      <w:r w:rsidRPr="00341B8F">
        <w:rPr>
          <w:lang w:val="ru-RU"/>
        </w:rPr>
        <w:t>в</w:t>
      </w:r>
      <w:r w:rsidRPr="00341B8F">
        <w:rPr>
          <w:spacing w:val="10"/>
          <w:lang w:val="ru-RU"/>
        </w:rPr>
        <w:t xml:space="preserve"> </w:t>
      </w:r>
      <w:r w:rsidRPr="00341B8F">
        <w:rPr>
          <w:spacing w:val="-1"/>
          <w:lang w:val="ru-RU"/>
        </w:rPr>
        <w:t>соответствии</w:t>
      </w:r>
      <w:r w:rsidRPr="00341B8F">
        <w:rPr>
          <w:spacing w:val="10"/>
          <w:lang w:val="ru-RU"/>
        </w:rPr>
        <w:t xml:space="preserve"> </w:t>
      </w:r>
      <w:r w:rsidRPr="00341B8F">
        <w:rPr>
          <w:lang w:val="ru-RU"/>
        </w:rPr>
        <w:t>с</w:t>
      </w:r>
      <w:r w:rsidRPr="00341B8F">
        <w:rPr>
          <w:spacing w:val="11"/>
          <w:lang w:val="ru-RU"/>
        </w:rPr>
        <w:t xml:space="preserve"> </w:t>
      </w:r>
      <w:r w:rsidRPr="00341B8F">
        <w:rPr>
          <w:spacing w:val="-1"/>
          <w:lang w:val="ru-RU"/>
        </w:rPr>
        <w:t>законодательством</w:t>
      </w:r>
      <w:r w:rsidRPr="00341B8F">
        <w:rPr>
          <w:spacing w:val="11"/>
          <w:lang w:val="ru-RU"/>
        </w:rPr>
        <w:t xml:space="preserve"> </w:t>
      </w:r>
      <w:r w:rsidRPr="00341B8F">
        <w:rPr>
          <w:spacing w:val="-1"/>
          <w:lang w:val="ru-RU"/>
        </w:rPr>
        <w:t>Российской</w:t>
      </w:r>
      <w:r w:rsidRPr="00341B8F">
        <w:rPr>
          <w:spacing w:val="27"/>
          <w:lang w:val="ru-RU"/>
        </w:rPr>
        <w:t xml:space="preserve"> </w:t>
      </w:r>
      <w:r w:rsidRPr="00341B8F">
        <w:rPr>
          <w:spacing w:val="-1"/>
          <w:lang w:val="ru-RU"/>
        </w:rPr>
        <w:t>Федерации</w:t>
      </w:r>
      <w:r w:rsidRPr="00341B8F">
        <w:rPr>
          <w:spacing w:val="45"/>
          <w:lang w:val="ru-RU"/>
        </w:rPr>
        <w:t xml:space="preserve"> </w:t>
      </w:r>
      <w:r w:rsidRPr="00341B8F">
        <w:rPr>
          <w:lang w:val="ru-RU"/>
        </w:rPr>
        <w:t>к</w:t>
      </w:r>
      <w:r w:rsidRPr="00341B8F">
        <w:rPr>
          <w:spacing w:val="45"/>
          <w:lang w:val="ru-RU"/>
        </w:rPr>
        <w:t xml:space="preserve"> </w:t>
      </w:r>
      <w:r w:rsidRPr="00341B8F">
        <w:rPr>
          <w:spacing w:val="-1"/>
          <w:lang w:val="ru-RU"/>
        </w:rPr>
        <w:t>лицам,</w:t>
      </w:r>
      <w:r w:rsidRPr="00341B8F">
        <w:rPr>
          <w:spacing w:val="44"/>
          <w:lang w:val="ru-RU"/>
        </w:rPr>
        <w:t xml:space="preserve"> </w:t>
      </w:r>
      <w:r w:rsidRPr="00341B8F">
        <w:rPr>
          <w:spacing w:val="-1"/>
          <w:lang w:val="ru-RU"/>
        </w:rPr>
        <w:t>осуществляющим</w:t>
      </w:r>
      <w:r w:rsidRPr="00341B8F">
        <w:rPr>
          <w:spacing w:val="45"/>
          <w:lang w:val="ru-RU"/>
        </w:rPr>
        <w:t xml:space="preserve"> </w:t>
      </w:r>
      <w:r w:rsidRPr="00341B8F">
        <w:rPr>
          <w:spacing w:val="-1"/>
          <w:lang w:val="ru-RU"/>
        </w:rPr>
        <w:t>поставки</w:t>
      </w:r>
      <w:r w:rsidRPr="00341B8F">
        <w:rPr>
          <w:spacing w:val="45"/>
          <w:lang w:val="ru-RU"/>
        </w:rPr>
        <w:t xml:space="preserve"> </w:t>
      </w:r>
      <w:r w:rsidRPr="00341B8F">
        <w:rPr>
          <w:spacing w:val="-1"/>
          <w:lang w:val="ru-RU"/>
        </w:rPr>
        <w:t>товаров,</w:t>
      </w:r>
      <w:r w:rsidRPr="00341B8F">
        <w:rPr>
          <w:spacing w:val="43"/>
          <w:lang w:val="ru-RU"/>
        </w:rPr>
        <w:t xml:space="preserve"> </w:t>
      </w:r>
      <w:r w:rsidRPr="00341B8F">
        <w:rPr>
          <w:spacing w:val="-1"/>
          <w:lang w:val="ru-RU"/>
        </w:rPr>
        <w:t>выполнение</w:t>
      </w:r>
      <w:r w:rsidRPr="00341B8F">
        <w:rPr>
          <w:spacing w:val="45"/>
          <w:lang w:val="ru-RU"/>
        </w:rPr>
        <w:t xml:space="preserve"> </w:t>
      </w:r>
      <w:r w:rsidRPr="00341B8F">
        <w:rPr>
          <w:spacing w:val="-1"/>
          <w:lang w:val="ru-RU"/>
        </w:rPr>
        <w:t>работ,</w:t>
      </w:r>
      <w:r w:rsidRPr="00341B8F">
        <w:rPr>
          <w:spacing w:val="41"/>
          <w:lang w:val="ru-RU"/>
        </w:rPr>
        <w:t xml:space="preserve"> </w:t>
      </w:r>
      <w:r w:rsidRPr="00341B8F">
        <w:rPr>
          <w:spacing w:val="-1"/>
          <w:lang w:val="ru-RU"/>
        </w:rPr>
        <w:t>оказание</w:t>
      </w:r>
      <w:r w:rsidRPr="00341B8F">
        <w:rPr>
          <w:lang w:val="ru-RU"/>
        </w:rPr>
        <w:t xml:space="preserve"> </w:t>
      </w:r>
      <w:r w:rsidRPr="00341B8F">
        <w:rPr>
          <w:spacing w:val="-2"/>
          <w:lang w:val="ru-RU"/>
        </w:rPr>
        <w:t>услуг,</w:t>
      </w:r>
      <w:r w:rsidRPr="00341B8F">
        <w:rPr>
          <w:spacing w:val="-1"/>
          <w:lang w:val="ru-RU"/>
        </w:rPr>
        <w:t xml:space="preserve"> являющихся</w:t>
      </w:r>
      <w:r w:rsidRPr="00341B8F">
        <w:rPr>
          <w:lang w:val="ru-RU"/>
        </w:rPr>
        <w:t xml:space="preserve"> </w:t>
      </w:r>
      <w:r w:rsidRPr="00341B8F">
        <w:rPr>
          <w:spacing w:val="-2"/>
          <w:lang w:val="ru-RU"/>
        </w:rPr>
        <w:t>предметом</w:t>
      </w:r>
      <w:r w:rsidRPr="00341B8F">
        <w:rPr>
          <w:lang w:val="ru-RU"/>
        </w:rPr>
        <w:t xml:space="preserve"> </w:t>
      </w:r>
      <w:r w:rsidRPr="00341B8F">
        <w:rPr>
          <w:spacing w:val="-1"/>
          <w:lang w:val="ru-RU"/>
        </w:rPr>
        <w:t xml:space="preserve">закупки, </w:t>
      </w:r>
      <w:r w:rsidRPr="00341B8F">
        <w:rPr>
          <w:lang w:val="ru-RU"/>
        </w:rPr>
        <w:t>в</w:t>
      </w:r>
      <w:r w:rsidRPr="00341B8F">
        <w:rPr>
          <w:spacing w:val="-1"/>
          <w:lang w:val="ru-RU"/>
        </w:rPr>
        <w:t xml:space="preserve"> </w:t>
      </w:r>
      <w:r w:rsidRPr="00341B8F">
        <w:rPr>
          <w:lang w:val="ru-RU"/>
        </w:rPr>
        <w:t xml:space="preserve">том </w:t>
      </w:r>
      <w:r w:rsidRPr="00341B8F">
        <w:rPr>
          <w:spacing w:val="-1"/>
          <w:lang w:val="ru-RU"/>
        </w:rPr>
        <w:t>числе:</w:t>
      </w:r>
      <w:bookmarkEnd w:id="161"/>
    </w:p>
    <w:p w14:paraId="4CB1FC5E" w14:textId="77777777" w:rsidR="00520D84" w:rsidRPr="00520D84" w:rsidRDefault="00C67707" w:rsidP="007A3AFC">
      <w:pPr>
        <w:pStyle w:val="a3"/>
        <w:numPr>
          <w:ilvl w:val="0"/>
          <w:numId w:val="116"/>
        </w:numPr>
        <w:tabs>
          <w:tab w:val="left" w:pos="1276"/>
        </w:tabs>
        <w:spacing w:line="276" w:lineRule="auto"/>
        <w:ind w:left="0" w:right="-6" w:firstLine="851"/>
        <w:jc w:val="both"/>
      </w:pPr>
      <w:r>
        <w:rPr>
          <w:lang w:val="ru-RU"/>
        </w:rPr>
        <w:t>быть правомочным заключать договор</w:t>
      </w:r>
      <w:r w:rsidRPr="006D7CA6">
        <w:rPr>
          <w:spacing w:val="-1"/>
        </w:rPr>
        <w:t>;</w:t>
      </w:r>
    </w:p>
    <w:p w14:paraId="632B87AD" w14:textId="53367AC6" w:rsidR="00520D84" w:rsidRDefault="00C67707" w:rsidP="007A3AFC">
      <w:pPr>
        <w:pStyle w:val="a3"/>
        <w:numPr>
          <w:ilvl w:val="0"/>
          <w:numId w:val="116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520D84">
        <w:rPr>
          <w:spacing w:val="-1"/>
          <w:lang w:val="ru-RU"/>
        </w:rPr>
        <w:t>обладать</w:t>
      </w:r>
      <w:r w:rsidRPr="00520D84">
        <w:rPr>
          <w:lang w:val="ru-RU"/>
        </w:rPr>
        <w:t xml:space="preserve"> </w:t>
      </w:r>
      <w:r w:rsidRPr="00520D84">
        <w:rPr>
          <w:spacing w:val="-2"/>
          <w:lang w:val="ru-RU"/>
        </w:rPr>
        <w:t>необходимыми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лицензиями</w:t>
      </w:r>
      <w:r w:rsidRPr="00520D84">
        <w:rPr>
          <w:spacing w:val="46"/>
          <w:lang w:val="ru-RU"/>
        </w:rPr>
        <w:t xml:space="preserve"> </w:t>
      </w:r>
      <w:r w:rsidRPr="00520D84">
        <w:rPr>
          <w:spacing w:val="-1"/>
          <w:lang w:val="ru-RU"/>
        </w:rPr>
        <w:t>или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свидетельствами</w:t>
      </w:r>
      <w:r w:rsidRPr="00520D84">
        <w:rPr>
          <w:spacing w:val="53"/>
          <w:lang w:val="ru-RU"/>
        </w:rPr>
        <w:t xml:space="preserve"> </w:t>
      </w:r>
      <w:r w:rsidRPr="00520D84">
        <w:rPr>
          <w:lang w:val="ru-RU"/>
        </w:rPr>
        <w:t>о</w:t>
      </w:r>
      <w:r w:rsidR="00526C6C">
        <w:rPr>
          <w:lang w:val="ru-RU"/>
        </w:rPr>
        <w:t> </w:t>
      </w:r>
      <w:r w:rsidRPr="00520D84">
        <w:rPr>
          <w:spacing w:val="-1"/>
          <w:lang w:val="ru-RU"/>
        </w:rPr>
        <w:t>допуске</w:t>
      </w:r>
      <w:r w:rsidRPr="00520D84">
        <w:rPr>
          <w:spacing w:val="10"/>
          <w:lang w:val="ru-RU"/>
        </w:rPr>
        <w:t xml:space="preserve"> </w:t>
      </w:r>
      <w:r w:rsidRPr="00520D84">
        <w:rPr>
          <w:lang w:val="ru-RU"/>
        </w:rPr>
        <w:t>на</w:t>
      </w:r>
      <w:r w:rsidRPr="00520D84">
        <w:rPr>
          <w:spacing w:val="10"/>
          <w:lang w:val="ru-RU"/>
        </w:rPr>
        <w:t xml:space="preserve"> </w:t>
      </w:r>
      <w:r w:rsidRPr="00520D84">
        <w:rPr>
          <w:spacing w:val="-1"/>
          <w:lang w:val="ru-RU"/>
        </w:rPr>
        <w:t>поставку</w:t>
      </w:r>
      <w:r w:rsidRPr="00520D84">
        <w:rPr>
          <w:spacing w:val="8"/>
          <w:lang w:val="ru-RU"/>
        </w:rPr>
        <w:t xml:space="preserve"> </w:t>
      </w:r>
      <w:r w:rsidRPr="00520D84">
        <w:rPr>
          <w:spacing w:val="-1"/>
          <w:lang w:val="ru-RU"/>
        </w:rPr>
        <w:t>товаров,</w:t>
      </w:r>
      <w:r w:rsidRPr="00520D84">
        <w:rPr>
          <w:spacing w:val="9"/>
          <w:lang w:val="ru-RU"/>
        </w:rPr>
        <w:t xml:space="preserve"> </w:t>
      </w:r>
      <w:r w:rsidRPr="00520D84">
        <w:rPr>
          <w:spacing w:val="-1"/>
          <w:lang w:val="ru-RU"/>
        </w:rPr>
        <w:t>выполнение</w:t>
      </w:r>
      <w:r w:rsidRPr="00520D84">
        <w:rPr>
          <w:spacing w:val="10"/>
          <w:lang w:val="ru-RU"/>
        </w:rPr>
        <w:t xml:space="preserve"> </w:t>
      </w:r>
      <w:r w:rsidRPr="00520D84">
        <w:rPr>
          <w:spacing w:val="-1"/>
          <w:lang w:val="ru-RU"/>
        </w:rPr>
        <w:t>работ</w:t>
      </w:r>
      <w:r w:rsidRPr="00520D84">
        <w:rPr>
          <w:spacing w:val="10"/>
          <w:lang w:val="ru-RU"/>
        </w:rPr>
        <w:t xml:space="preserve"> </w:t>
      </w:r>
      <w:r w:rsidRPr="00520D84">
        <w:rPr>
          <w:lang w:val="ru-RU"/>
        </w:rPr>
        <w:t>и</w:t>
      </w:r>
      <w:r w:rsidRPr="00520D84">
        <w:rPr>
          <w:spacing w:val="8"/>
          <w:lang w:val="ru-RU"/>
        </w:rPr>
        <w:t xml:space="preserve"> </w:t>
      </w:r>
      <w:r w:rsidRPr="00520D84">
        <w:rPr>
          <w:spacing w:val="-1"/>
          <w:lang w:val="ru-RU"/>
        </w:rPr>
        <w:t>оказание</w:t>
      </w:r>
      <w:r w:rsidRPr="00520D84">
        <w:rPr>
          <w:spacing w:val="10"/>
          <w:lang w:val="ru-RU"/>
        </w:rPr>
        <w:t xml:space="preserve"> </w:t>
      </w:r>
      <w:r w:rsidRPr="00520D84">
        <w:rPr>
          <w:spacing w:val="-2"/>
          <w:lang w:val="ru-RU"/>
        </w:rPr>
        <w:t>услуг,</w:t>
      </w:r>
      <w:r w:rsidRPr="00520D84">
        <w:rPr>
          <w:spacing w:val="57"/>
          <w:lang w:val="ru-RU"/>
        </w:rPr>
        <w:t xml:space="preserve"> </w:t>
      </w:r>
      <w:r w:rsidRPr="00520D84">
        <w:rPr>
          <w:spacing w:val="-1"/>
          <w:lang w:val="ru-RU"/>
        </w:rPr>
        <w:t>подлежащих</w:t>
      </w:r>
      <w:r w:rsidRPr="00520D84">
        <w:rPr>
          <w:spacing w:val="49"/>
          <w:lang w:val="ru-RU"/>
        </w:rPr>
        <w:t xml:space="preserve"> </w:t>
      </w:r>
      <w:r w:rsidRPr="00520D84">
        <w:rPr>
          <w:spacing w:val="-1"/>
          <w:lang w:val="ru-RU"/>
        </w:rPr>
        <w:t>лицензированию</w:t>
      </w:r>
      <w:r w:rsidRPr="00520D84">
        <w:rPr>
          <w:spacing w:val="48"/>
          <w:lang w:val="ru-RU"/>
        </w:rPr>
        <w:t xml:space="preserve"> </w:t>
      </w:r>
      <w:r w:rsidRPr="00520D84">
        <w:rPr>
          <w:lang w:val="ru-RU"/>
        </w:rPr>
        <w:t>и</w:t>
      </w:r>
      <w:r w:rsidRPr="00520D84">
        <w:rPr>
          <w:spacing w:val="49"/>
          <w:lang w:val="ru-RU"/>
        </w:rPr>
        <w:t xml:space="preserve"> </w:t>
      </w:r>
      <w:r w:rsidRPr="00520D84">
        <w:rPr>
          <w:spacing w:val="-2"/>
          <w:lang w:val="ru-RU"/>
        </w:rPr>
        <w:t>(или)</w:t>
      </w:r>
      <w:r w:rsidRPr="00520D84">
        <w:rPr>
          <w:spacing w:val="49"/>
          <w:lang w:val="ru-RU"/>
        </w:rPr>
        <w:t xml:space="preserve"> </w:t>
      </w:r>
      <w:r w:rsidRPr="00520D84">
        <w:rPr>
          <w:spacing w:val="-1"/>
          <w:lang w:val="ru-RU"/>
        </w:rPr>
        <w:t>оформлению</w:t>
      </w:r>
      <w:r w:rsidRPr="00520D84">
        <w:rPr>
          <w:spacing w:val="58"/>
          <w:lang w:val="ru-RU"/>
        </w:rPr>
        <w:t xml:space="preserve"> </w:t>
      </w:r>
      <w:r w:rsidRPr="00520D84">
        <w:rPr>
          <w:spacing w:val="-1"/>
          <w:lang w:val="ru-RU"/>
        </w:rPr>
        <w:t>допуска</w:t>
      </w:r>
      <w:r w:rsidRPr="00520D84">
        <w:rPr>
          <w:spacing w:val="49"/>
          <w:lang w:val="ru-RU"/>
        </w:rPr>
        <w:t xml:space="preserve"> </w:t>
      </w:r>
      <w:r w:rsidRPr="00520D84">
        <w:rPr>
          <w:lang w:val="ru-RU"/>
        </w:rPr>
        <w:t>на</w:t>
      </w:r>
      <w:r w:rsidRPr="00520D84">
        <w:rPr>
          <w:spacing w:val="49"/>
          <w:lang w:val="ru-RU"/>
        </w:rPr>
        <w:t xml:space="preserve"> </w:t>
      </w:r>
      <w:r w:rsidRPr="00520D84">
        <w:rPr>
          <w:spacing w:val="-1"/>
          <w:lang w:val="ru-RU"/>
        </w:rPr>
        <w:t>поставку</w:t>
      </w:r>
      <w:r w:rsidRPr="00520D84">
        <w:rPr>
          <w:spacing w:val="45"/>
          <w:lang w:val="ru-RU"/>
        </w:rPr>
        <w:t xml:space="preserve"> </w:t>
      </w:r>
      <w:r w:rsidRPr="00520D84">
        <w:rPr>
          <w:spacing w:val="-1"/>
          <w:lang w:val="ru-RU"/>
        </w:rPr>
        <w:t>товара,</w:t>
      </w:r>
      <w:r w:rsidRPr="00520D84">
        <w:rPr>
          <w:spacing w:val="6"/>
          <w:lang w:val="ru-RU"/>
        </w:rPr>
        <w:t xml:space="preserve"> </w:t>
      </w:r>
      <w:r w:rsidRPr="00520D84">
        <w:rPr>
          <w:spacing w:val="-1"/>
          <w:lang w:val="ru-RU"/>
        </w:rPr>
        <w:t>выполнение</w:t>
      </w:r>
      <w:r w:rsidRPr="00520D84">
        <w:rPr>
          <w:spacing w:val="4"/>
          <w:lang w:val="ru-RU"/>
        </w:rPr>
        <w:t xml:space="preserve"> </w:t>
      </w:r>
      <w:r w:rsidRPr="00520D84">
        <w:rPr>
          <w:spacing w:val="-1"/>
          <w:lang w:val="ru-RU"/>
        </w:rPr>
        <w:t>работ,</w:t>
      </w:r>
      <w:r w:rsidRPr="00520D84">
        <w:rPr>
          <w:spacing w:val="5"/>
          <w:lang w:val="ru-RU"/>
        </w:rPr>
        <w:t xml:space="preserve"> </w:t>
      </w:r>
      <w:r w:rsidRPr="00520D84">
        <w:rPr>
          <w:spacing w:val="-1"/>
          <w:lang w:val="ru-RU"/>
        </w:rPr>
        <w:t>оказание</w:t>
      </w:r>
      <w:r w:rsidRPr="00520D84">
        <w:rPr>
          <w:spacing w:val="6"/>
          <w:lang w:val="ru-RU"/>
        </w:rPr>
        <w:t xml:space="preserve"> </w:t>
      </w:r>
      <w:r w:rsidRPr="00520D84">
        <w:rPr>
          <w:spacing w:val="-2"/>
          <w:lang w:val="ru-RU"/>
        </w:rPr>
        <w:t>услуг</w:t>
      </w:r>
      <w:r w:rsidRPr="00520D84">
        <w:rPr>
          <w:spacing w:val="8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6"/>
          <w:lang w:val="ru-RU"/>
        </w:rPr>
        <w:t xml:space="preserve"> </w:t>
      </w:r>
      <w:r w:rsidRPr="00520D84">
        <w:rPr>
          <w:spacing w:val="-1"/>
          <w:lang w:val="ru-RU"/>
        </w:rPr>
        <w:t>соответствии</w:t>
      </w:r>
      <w:r w:rsidRPr="00520D84">
        <w:rPr>
          <w:spacing w:val="7"/>
          <w:lang w:val="ru-RU"/>
        </w:rPr>
        <w:t xml:space="preserve"> </w:t>
      </w:r>
      <w:r w:rsidRPr="00520D84">
        <w:rPr>
          <w:lang w:val="ru-RU"/>
        </w:rPr>
        <w:t>с</w:t>
      </w:r>
      <w:r w:rsidRPr="00520D84">
        <w:rPr>
          <w:spacing w:val="4"/>
          <w:lang w:val="ru-RU"/>
        </w:rPr>
        <w:t xml:space="preserve"> </w:t>
      </w:r>
      <w:r w:rsidRPr="00520D84">
        <w:rPr>
          <w:spacing w:val="-1"/>
          <w:lang w:val="ru-RU"/>
        </w:rPr>
        <w:t>законодательством</w:t>
      </w:r>
      <w:r w:rsidRPr="00520D84">
        <w:rPr>
          <w:spacing w:val="69"/>
          <w:lang w:val="ru-RU"/>
        </w:rPr>
        <w:t xml:space="preserve"> </w:t>
      </w:r>
      <w:r w:rsidRPr="00520D84">
        <w:rPr>
          <w:spacing w:val="-1"/>
          <w:lang w:val="ru-RU"/>
        </w:rPr>
        <w:t>Российской</w:t>
      </w:r>
      <w:r w:rsidRPr="00520D84">
        <w:rPr>
          <w:lang w:val="ru-RU"/>
        </w:rPr>
        <w:t xml:space="preserve"> </w:t>
      </w:r>
      <w:r w:rsidRPr="00520D84">
        <w:rPr>
          <w:spacing w:val="-2"/>
          <w:lang w:val="ru-RU"/>
        </w:rPr>
        <w:t>Федерации</w:t>
      </w:r>
      <w:r w:rsidRPr="00520D84">
        <w:rPr>
          <w:lang w:val="ru-RU"/>
        </w:rPr>
        <w:t xml:space="preserve"> и </w:t>
      </w:r>
      <w:r w:rsidRPr="00520D84">
        <w:rPr>
          <w:spacing w:val="-1"/>
          <w:lang w:val="ru-RU"/>
        </w:rPr>
        <w:t>являющихся</w:t>
      </w:r>
      <w:r w:rsidRPr="00520D84">
        <w:rPr>
          <w:spacing w:val="-3"/>
          <w:lang w:val="ru-RU"/>
        </w:rPr>
        <w:t xml:space="preserve"> </w:t>
      </w:r>
      <w:r w:rsidRPr="00520D84">
        <w:rPr>
          <w:spacing w:val="-1"/>
          <w:lang w:val="ru-RU"/>
        </w:rPr>
        <w:t>предметом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заключаемого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2"/>
          <w:lang w:val="ru-RU"/>
        </w:rPr>
        <w:t>договора;</w:t>
      </w:r>
    </w:p>
    <w:p w14:paraId="732E3676" w14:textId="6A429552" w:rsidR="00520D84" w:rsidRDefault="00C67707" w:rsidP="007A3AFC">
      <w:pPr>
        <w:pStyle w:val="a3"/>
        <w:numPr>
          <w:ilvl w:val="0"/>
          <w:numId w:val="116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bookmarkStart w:id="162" w:name="_Ref105582728"/>
      <w:r w:rsidRPr="00520D84">
        <w:rPr>
          <w:lang w:val="ru-RU"/>
        </w:rPr>
        <w:t>не</w:t>
      </w:r>
      <w:r w:rsidRPr="00520D84">
        <w:rPr>
          <w:spacing w:val="64"/>
          <w:lang w:val="ru-RU"/>
        </w:rPr>
        <w:t xml:space="preserve"> </w:t>
      </w:r>
      <w:r w:rsidRPr="00520D84">
        <w:rPr>
          <w:spacing w:val="-1"/>
          <w:lang w:val="ru-RU"/>
        </w:rPr>
        <w:t>находиться</w:t>
      </w:r>
      <w:r w:rsidRPr="00520D84">
        <w:rPr>
          <w:spacing w:val="64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63"/>
          <w:lang w:val="ru-RU"/>
        </w:rPr>
        <w:t xml:space="preserve"> </w:t>
      </w:r>
      <w:r w:rsidRPr="00520D84">
        <w:rPr>
          <w:spacing w:val="-1"/>
          <w:lang w:val="ru-RU"/>
        </w:rPr>
        <w:t>процессе</w:t>
      </w:r>
      <w:r w:rsidRPr="00520D84">
        <w:rPr>
          <w:spacing w:val="64"/>
          <w:lang w:val="ru-RU"/>
        </w:rPr>
        <w:t xml:space="preserve"> </w:t>
      </w:r>
      <w:r w:rsidRPr="00520D84">
        <w:rPr>
          <w:spacing w:val="-1"/>
          <w:lang w:val="ru-RU"/>
        </w:rPr>
        <w:t>ликвидации</w:t>
      </w:r>
      <w:r w:rsidRPr="00520D84">
        <w:rPr>
          <w:spacing w:val="62"/>
          <w:lang w:val="ru-RU"/>
        </w:rPr>
        <w:t xml:space="preserve"> </w:t>
      </w:r>
      <w:r w:rsidRPr="00520D84">
        <w:rPr>
          <w:spacing w:val="-1"/>
          <w:lang w:val="ru-RU"/>
        </w:rPr>
        <w:t>(для</w:t>
      </w:r>
      <w:r w:rsidRPr="00520D84">
        <w:rPr>
          <w:spacing w:val="64"/>
          <w:lang w:val="ru-RU"/>
        </w:rPr>
        <w:t xml:space="preserve"> </w:t>
      </w:r>
      <w:r w:rsidRPr="00520D84">
        <w:rPr>
          <w:spacing w:val="-1"/>
          <w:lang w:val="ru-RU"/>
        </w:rPr>
        <w:t>юридического</w:t>
      </w:r>
      <w:r w:rsidRPr="00520D84">
        <w:rPr>
          <w:spacing w:val="64"/>
          <w:lang w:val="ru-RU"/>
        </w:rPr>
        <w:t xml:space="preserve"> </w:t>
      </w:r>
      <w:r w:rsidRPr="00520D84">
        <w:rPr>
          <w:spacing w:val="-1"/>
          <w:lang w:val="ru-RU"/>
        </w:rPr>
        <w:t>лица)</w:t>
      </w:r>
      <w:r w:rsidRPr="00520D84">
        <w:rPr>
          <w:spacing w:val="27"/>
          <w:lang w:val="ru-RU"/>
        </w:rPr>
        <w:t xml:space="preserve"> </w:t>
      </w:r>
      <w:r w:rsidRPr="00520D84">
        <w:rPr>
          <w:spacing w:val="-1"/>
          <w:lang w:val="ru-RU"/>
        </w:rPr>
        <w:t>или</w:t>
      </w:r>
      <w:r w:rsidR="00FC307E">
        <w:rPr>
          <w:spacing w:val="-1"/>
          <w:lang w:val="ru-RU"/>
        </w:rPr>
        <w:t> </w:t>
      </w:r>
      <w:r w:rsidRPr="00520D84">
        <w:rPr>
          <w:lang w:val="ru-RU"/>
        </w:rPr>
        <w:t>быть</w:t>
      </w:r>
      <w:r w:rsidRPr="00520D84">
        <w:rPr>
          <w:spacing w:val="41"/>
          <w:lang w:val="ru-RU"/>
        </w:rPr>
        <w:t xml:space="preserve"> </w:t>
      </w:r>
      <w:r w:rsidRPr="00520D84">
        <w:rPr>
          <w:spacing w:val="-1"/>
          <w:lang w:val="ru-RU"/>
        </w:rPr>
        <w:t>признанным</w:t>
      </w:r>
      <w:r w:rsidRPr="00520D84">
        <w:rPr>
          <w:spacing w:val="41"/>
          <w:lang w:val="ru-RU"/>
        </w:rPr>
        <w:t xml:space="preserve"> </w:t>
      </w:r>
      <w:r w:rsidRPr="00520D84">
        <w:rPr>
          <w:spacing w:val="-1"/>
          <w:lang w:val="ru-RU"/>
        </w:rPr>
        <w:t>по</w:t>
      </w:r>
      <w:r w:rsidRPr="00520D84">
        <w:rPr>
          <w:spacing w:val="42"/>
          <w:lang w:val="ru-RU"/>
        </w:rPr>
        <w:t xml:space="preserve"> </w:t>
      </w:r>
      <w:r w:rsidRPr="00520D84">
        <w:rPr>
          <w:spacing w:val="-1"/>
          <w:lang w:val="ru-RU"/>
        </w:rPr>
        <w:t>решению</w:t>
      </w:r>
      <w:r w:rsidRPr="00520D84">
        <w:rPr>
          <w:spacing w:val="41"/>
          <w:lang w:val="ru-RU"/>
        </w:rPr>
        <w:t xml:space="preserve"> </w:t>
      </w:r>
      <w:r w:rsidRPr="00520D84">
        <w:rPr>
          <w:spacing w:val="-2"/>
          <w:lang w:val="ru-RU"/>
        </w:rPr>
        <w:t>арбитражного</w:t>
      </w:r>
      <w:r w:rsidRPr="00520D84">
        <w:rPr>
          <w:spacing w:val="45"/>
          <w:lang w:val="ru-RU"/>
        </w:rPr>
        <w:t xml:space="preserve"> </w:t>
      </w:r>
      <w:r w:rsidRPr="00520D84">
        <w:rPr>
          <w:spacing w:val="-1"/>
          <w:lang w:val="ru-RU"/>
        </w:rPr>
        <w:t>суда</w:t>
      </w:r>
      <w:r w:rsidRPr="00520D84">
        <w:rPr>
          <w:spacing w:val="42"/>
          <w:lang w:val="ru-RU"/>
        </w:rPr>
        <w:t xml:space="preserve"> </w:t>
      </w:r>
      <w:r w:rsidRPr="00520D84">
        <w:rPr>
          <w:spacing w:val="-1"/>
          <w:lang w:val="ru-RU"/>
        </w:rPr>
        <w:t>несостоятельным</w:t>
      </w:r>
      <w:r w:rsidRPr="00520D84">
        <w:rPr>
          <w:spacing w:val="47"/>
          <w:lang w:val="ru-RU"/>
        </w:rPr>
        <w:t xml:space="preserve"> </w:t>
      </w:r>
      <w:r w:rsidRPr="00520D84">
        <w:rPr>
          <w:spacing w:val="-1"/>
          <w:lang w:val="ru-RU"/>
        </w:rPr>
        <w:t>(банкротом);</w:t>
      </w:r>
      <w:bookmarkEnd w:id="162"/>
    </w:p>
    <w:p w14:paraId="4EEC2F2C" w14:textId="00C2FAD9" w:rsidR="00520D84" w:rsidRDefault="00C67707" w:rsidP="007A3AFC">
      <w:pPr>
        <w:pStyle w:val="a3"/>
        <w:numPr>
          <w:ilvl w:val="0"/>
          <w:numId w:val="116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520D84">
        <w:rPr>
          <w:lang w:val="ru-RU"/>
        </w:rPr>
        <w:t>не</w:t>
      </w:r>
      <w:r w:rsidRPr="00520D84">
        <w:rPr>
          <w:spacing w:val="52"/>
          <w:lang w:val="ru-RU"/>
        </w:rPr>
        <w:t xml:space="preserve"> </w:t>
      </w:r>
      <w:r w:rsidRPr="00520D84">
        <w:rPr>
          <w:spacing w:val="-1"/>
          <w:lang w:val="ru-RU"/>
        </w:rPr>
        <w:t>являться</w:t>
      </w:r>
      <w:r w:rsidRPr="00520D84">
        <w:rPr>
          <w:spacing w:val="50"/>
          <w:lang w:val="ru-RU"/>
        </w:rPr>
        <w:t xml:space="preserve"> </w:t>
      </w:r>
      <w:r w:rsidRPr="00520D84">
        <w:rPr>
          <w:spacing w:val="-1"/>
          <w:lang w:val="ru-RU"/>
        </w:rPr>
        <w:t>организацией,</w:t>
      </w:r>
      <w:r w:rsidRPr="00520D84">
        <w:rPr>
          <w:spacing w:val="48"/>
          <w:lang w:val="ru-RU"/>
        </w:rPr>
        <w:t xml:space="preserve"> </w:t>
      </w:r>
      <w:r w:rsidRPr="00520D84">
        <w:rPr>
          <w:lang w:val="ru-RU"/>
        </w:rPr>
        <w:t>на</w:t>
      </w:r>
      <w:r w:rsidRPr="00520D84">
        <w:rPr>
          <w:spacing w:val="49"/>
          <w:lang w:val="ru-RU"/>
        </w:rPr>
        <w:t xml:space="preserve"> </w:t>
      </w:r>
      <w:r w:rsidRPr="00520D84">
        <w:rPr>
          <w:spacing w:val="-1"/>
          <w:lang w:val="ru-RU"/>
        </w:rPr>
        <w:t>имущество</w:t>
      </w:r>
      <w:r w:rsidRPr="00520D84">
        <w:rPr>
          <w:spacing w:val="52"/>
          <w:lang w:val="ru-RU"/>
        </w:rPr>
        <w:t xml:space="preserve"> </w:t>
      </w:r>
      <w:r w:rsidRPr="00520D84">
        <w:rPr>
          <w:spacing w:val="-1"/>
          <w:lang w:val="ru-RU"/>
        </w:rPr>
        <w:t>которой</w:t>
      </w:r>
      <w:r w:rsidRPr="00520D84">
        <w:rPr>
          <w:spacing w:val="50"/>
          <w:lang w:val="ru-RU"/>
        </w:rPr>
        <w:t xml:space="preserve"> </w:t>
      </w:r>
      <w:r w:rsidRPr="00520D84">
        <w:rPr>
          <w:spacing w:val="-1"/>
          <w:lang w:val="ru-RU"/>
        </w:rPr>
        <w:t>наложен</w:t>
      </w:r>
      <w:r w:rsidRPr="00520D84">
        <w:rPr>
          <w:spacing w:val="52"/>
          <w:lang w:val="ru-RU"/>
        </w:rPr>
        <w:t xml:space="preserve"> </w:t>
      </w:r>
      <w:r w:rsidRPr="00520D84">
        <w:rPr>
          <w:spacing w:val="-2"/>
          <w:lang w:val="ru-RU"/>
        </w:rPr>
        <w:t>арест</w:t>
      </w:r>
      <w:r w:rsidRPr="00520D84">
        <w:rPr>
          <w:spacing w:val="35"/>
          <w:lang w:val="ru-RU"/>
        </w:rPr>
        <w:t xml:space="preserve"> </w:t>
      </w:r>
      <w:r w:rsidRPr="00520D84">
        <w:rPr>
          <w:lang w:val="ru-RU"/>
        </w:rPr>
        <w:t>по</w:t>
      </w:r>
      <w:r w:rsidR="009D22E4">
        <w:rPr>
          <w:lang w:val="ru-RU"/>
        </w:rPr>
        <w:t> </w:t>
      </w:r>
      <w:r w:rsidRPr="00520D84">
        <w:rPr>
          <w:spacing w:val="-1"/>
          <w:lang w:val="ru-RU"/>
        </w:rPr>
        <w:t>решению</w:t>
      </w:r>
      <w:r w:rsidRPr="00520D84">
        <w:rPr>
          <w:spacing w:val="43"/>
          <w:lang w:val="ru-RU"/>
        </w:rPr>
        <w:t xml:space="preserve"> </w:t>
      </w:r>
      <w:r w:rsidRPr="00520D84">
        <w:rPr>
          <w:spacing w:val="-1"/>
          <w:lang w:val="ru-RU"/>
        </w:rPr>
        <w:t>суда,</w:t>
      </w:r>
      <w:r w:rsidRPr="00520D84">
        <w:rPr>
          <w:spacing w:val="43"/>
          <w:lang w:val="ru-RU"/>
        </w:rPr>
        <w:t xml:space="preserve"> </w:t>
      </w:r>
      <w:r w:rsidRPr="00520D84">
        <w:rPr>
          <w:spacing w:val="-1"/>
          <w:lang w:val="ru-RU"/>
        </w:rPr>
        <w:t>административного</w:t>
      </w:r>
      <w:r w:rsidRPr="00520D84">
        <w:rPr>
          <w:spacing w:val="42"/>
          <w:lang w:val="ru-RU"/>
        </w:rPr>
        <w:t xml:space="preserve"> </w:t>
      </w:r>
      <w:r w:rsidRPr="00520D84">
        <w:rPr>
          <w:spacing w:val="-1"/>
          <w:lang w:val="ru-RU"/>
        </w:rPr>
        <w:t>органа</w:t>
      </w:r>
      <w:r w:rsidRPr="00520D84">
        <w:rPr>
          <w:spacing w:val="41"/>
          <w:lang w:val="ru-RU"/>
        </w:rPr>
        <w:t xml:space="preserve"> </w:t>
      </w:r>
      <w:r w:rsidRPr="00520D84">
        <w:rPr>
          <w:lang w:val="ru-RU"/>
        </w:rPr>
        <w:t>и</w:t>
      </w:r>
      <w:r w:rsidRPr="00520D84">
        <w:rPr>
          <w:spacing w:val="44"/>
          <w:lang w:val="ru-RU"/>
        </w:rPr>
        <w:t xml:space="preserve"> </w:t>
      </w:r>
      <w:r w:rsidRPr="00520D84">
        <w:rPr>
          <w:spacing w:val="-2"/>
          <w:lang w:val="ru-RU"/>
        </w:rPr>
        <w:t>(или)</w:t>
      </w:r>
      <w:r w:rsidRPr="00520D84">
        <w:rPr>
          <w:spacing w:val="43"/>
          <w:lang w:val="ru-RU"/>
        </w:rPr>
        <w:t xml:space="preserve"> </w:t>
      </w:r>
      <w:r w:rsidRPr="00520D84">
        <w:rPr>
          <w:lang w:val="ru-RU"/>
        </w:rPr>
        <w:t>экономическая</w:t>
      </w:r>
      <w:r w:rsidRPr="00520D84">
        <w:rPr>
          <w:spacing w:val="35"/>
          <w:lang w:val="ru-RU"/>
        </w:rPr>
        <w:t xml:space="preserve"> </w:t>
      </w:r>
      <w:r w:rsidRPr="00520D84">
        <w:rPr>
          <w:spacing w:val="-1"/>
          <w:lang w:val="ru-RU"/>
        </w:rPr>
        <w:t xml:space="preserve">деятельность </w:t>
      </w:r>
      <w:r w:rsidRPr="00520D84">
        <w:rPr>
          <w:spacing w:val="-2"/>
          <w:lang w:val="ru-RU"/>
        </w:rPr>
        <w:t>которой</w:t>
      </w:r>
      <w:r w:rsidRPr="00520D84">
        <w:rPr>
          <w:spacing w:val="-3"/>
          <w:lang w:val="ru-RU"/>
        </w:rPr>
        <w:t xml:space="preserve"> </w:t>
      </w:r>
      <w:r w:rsidRPr="00520D84">
        <w:rPr>
          <w:spacing w:val="-1"/>
          <w:lang w:val="ru-RU"/>
        </w:rPr>
        <w:t>приостановлена;</w:t>
      </w:r>
    </w:p>
    <w:p w14:paraId="55DA90D0" w14:textId="775681A6" w:rsidR="00C67707" w:rsidRPr="00520D84" w:rsidRDefault="00C67707" w:rsidP="007A3AFC">
      <w:pPr>
        <w:pStyle w:val="a3"/>
        <w:numPr>
          <w:ilvl w:val="0"/>
          <w:numId w:val="116"/>
        </w:numPr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bookmarkStart w:id="163" w:name="_Ref105582736"/>
      <w:r w:rsidRPr="00520D84">
        <w:rPr>
          <w:lang w:val="ru-RU"/>
        </w:rPr>
        <w:t>не</w:t>
      </w:r>
      <w:r w:rsidRPr="00520D84">
        <w:rPr>
          <w:spacing w:val="13"/>
          <w:lang w:val="ru-RU"/>
        </w:rPr>
        <w:t xml:space="preserve"> </w:t>
      </w:r>
      <w:r w:rsidRPr="00520D84">
        <w:rPr>
          <w:lang w:val="ru-RU"/>
        </w:rPr>
        <w:t>иметь</w:t>
      </w:r>
      <w:r w:rsidRPr="00520D84">
        <w:rPr>
          <w:spacing w:val="12"/>
          <w:lang w:val="ru-RU"/>
        </w:rPr>
        <w:t xml:space="preserve"> </w:t>
      </w:r>
      <w:r w:rsidRPr="00520D84">
        <w:rPr>
          <w:spacing w:val="-1"/>
          <w:lang w:val="ru-RU"/>
        </w:rPr>
        <w:t>задолженности</w:t>
      </w:r>
      <w:r w:rsidRPr="00520D84">
        <w:rPr>
          <w:spacing w:val="14"/>
          <w:lang w:val="ru-RU"/>
        </w:rPr>
        <w:t xml:space="preserve"> </w:t>
      </w:r>
      <w:r w:rsidRPr="00520D84">
        <w:rPr>
          <w:spacing w:val="-1"/>
          <w:lang w:val="ru-RU"/>
        </w:rPr>
        <w:t>по</w:t>
      </w:r>
      <w:r w:rsidRPr="00520D84">
        <w:rPr>
          <w:spacing w:val="14"/>
          <w:lang w:val="ru-RU"/>
        </w:rPr>
        <w:t xml:space="preserve"> </w:t>
      </w:r>
      <w:r w:rsidRPr="00520D84">
        <w:rPr>
          <w:spacing w:val="-1"/>
          <w:lang w:val="ru-RU"/>
        </w:rPr>
        <w:t>начисленным</w:t>
      </w:r>
      <w:r w:rsidRPr="00520D84">
        <w:rPr>
          <w:spacing w:val="13"/>
          <w:lang w:val="ru-RU"/>
        </w:rPr>
        <w:t xml:space="preserve"> </w:t>
      </w:r>
      <w:r w:rsidRPr="00520D84">
        <w:rPr>
          <w:lang w:val="ru-RU"/>
        </w:rPr>
        <w:t>налогам,</w:t>
      </w:r>
      <w:r w:rsidRPr="00520D84">
        <w:rPr>
          <w:spacing w:val="13"/>
          <w:lang w:val="ru-RU"/>
        </w:rPr>
        <w:t xml:space="preserve"> </w:t>
      </w:r>
      <w:r w:rsidRPr="00520D84">
        <w:rPr>
          <w:spacing w:val="-1"/>
          <w:lang w:val="ru-RU"/>
        </w:rPr>
        <w:t>сборам</w:t>
      </w:r>
      <w:r w:rsidRPr="00520D84">
        <w:rPr>
          <w:spacing w:val="13"/>
          <w:lang w:val="ru-RU"/>
        </w:rPr>
        <w:t xml:space="preserve"> </w:t>
      </w:r>
      <w:r w:rsidRPr="00520D84">
        <w:rPr>
          <w:lang w:val="ru-RU"/>
        </w:rPr>
        <w:t>и</w:t>
      </w:r>
      <w:r w:rsidRPr="00520D84">
        <w:rPr>
          <w:spacing w:val="14"/>
          <w:lang w:val="ru-RU"/>
        </w:rPr>
        <w:t xml:space="preserve"> </w:t>
      </w:r>
      <w:r w:rsidRPr="00520D84">
        <w:rPr>
          <w:spacing w:val="-1"/>
          <w:lang w:val="ru-RU"/>
        </w:rPr>
        <w:t>иным</w:t>
      </w:r>
      <w:r w:rsidRPr="00520D84">
        <w:rPr>
          <w:spacing w:val="30"/>
          <w:lang w:val="ru-RU"/>
        </w:rPr>
        <w:t xml:space="preserve"> </w:t>
      </w:r>
      <w:r w:rsidRPr="00520D84">
        <w:rPr>
          <w:spacing w:val="-1"/>
          <w:lang w:val="ru-RU"/>
        </w:rPr>
        <w:t>обязательным</w:t>
      </w:r>
      <w:r w:rsidRPr="00520D84">
        <w:rPr>
          <w:spacing w:val="32"/>
          <w:lang w:val="ru-RU"/>
        </w:rPr>
        <w:t xml:space="preserve"> </w:t>
      </w:r>
      <w:r w:rsidRPr="00520D84">
        <w:rPr>
          <w:spacing w:val="-1"/>
          <w:lang w:val="ru-RU"/>
        </w:rPr>
        <w:t>платежам</w:t>
      </w:r>
      <w:r w:rsidRPr="00520D84">
        <w:rPr>
          <w:spacing w:val="32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31"/>
          <w:lang w:val="ru-RU"/>
        </w:rPr>
        <w:t xml:space="preserve"> </w:t>
      </w:r>
      <w:r w:rsidRPr="00520D84">
        <w:rPr>
          <w:spacing w:val="-1"/>
          <w:lang w:val="ru-RU"/>
        </w:rPr>
        <w:t>бюджеты</w:t>
      </w:r>
      <w:r w:rsidRPr="00520D84">
        <w:rPr>
          <w:spacing w:val="32"/>
          <w:lang w:val="ru-RU"/>
        </w:rPr>
        <w:t xml:space="preserve"> </w:t>
      </w:r>
      <w:r w:rsidRPr="00520D84">
        <w:rPr>
          <w:spacing w:val="-1"/>
          <w:lang w:val="ru-RU"/>
        </w:rPr>
        <w:t>любого</w:t>
      </w:r>
      <w:r w:rsidRPr="00520D84">
        <w:rPr>
          <w:spacing w:val="33"/>
          <w:lang w:val="ru-RU"/>
        </w:rPr>
        <w:t xml:space="preserve"> </w:t>
      </w:r>
      <w:r w:rsidRPr="00520D84">
        <w:rPr>
          <w:spacing w:val="-1"/>
          <w:lang w:val="ru-RU"/>
        </w:rPr>
        <w:t>уровня</w:t>
      </w:r>
      <w:r w:rsidRPr="00520D84">
        <w:rPr>
          <w:spacing w:val="30"/>
          <w:lang w:val="ru-RU"/>
        </w:rPr>
        <w:t xml:space="preserve"> </w:t>
      </w:r>
      <w:r w:rsidRPr="00520D84">
        <w:rPr>
          <w:spacing w:val="-1"/>
          <w:lang w:val="ru-RU"/>
        </w:rPr>
        <w:t>или</w:t>
      </w:r>
      <w:r w:rsidRPr="00520D84">
        <w:rPr>
          <w:spacing w:val="32"/>
          <w:lang w:val="ru-RU"/>
        </w:rPr>
        <w:t xml:space="preserve"> </w:t>
      </w:r>
      <w:r w:rsidRPr="00520D84">
        <w:rPr>
          <w:spacing w:val="-1"/>
          <w:lang w:val="ru-RU"/>
        </w:rPr>
        <w:t>государственные</w:t>
      </w:r>
      <w:r w:rsidRPr="00520D84">
        <w:rPr>
          <w:spacing w:val="39"/>
          <w:lang w:val="ru-RU"/>
        </w:rPr>
        <w:t xml:space="preserve"> </w:t>
      </w:r>
      <w:r w:rsidRPr="00520D84">
        <w:rPr>
          <w:spacing w:val="-1"/>
          <w:lang w:val="ru-RU"/>
        </w:rPr>
        <w:t>внебюджетные</w:t>
      </w:r>
      <w:r w:rsidRPr="00520D84">
        <w:rPr>
          <w:spacing w:val="61"/>
          <w:lang w:val="ru-RU"/>
        </w:rPr>
        <w:t xml:space="preserve"> </w:t>
      </w:r>
      <w:r w:rsidRPr="00520D84">
        <w:rPr>
          <w:spacing w:val="-2"/>
          <w:lang w:val="ru-RU"/>
        </w:rPr>
        <w:t>фонды</w:t>
      </w:r>
      <w:r w:rsidRPr="00520D84">
        <w:rPr>
          <w:spacing w:val="61"/>
          <w:lang w:val="ru-RU"/>
        </w:rPr>
        <w:t xml:space="preserve"> </w:t>
      </w:r>
      <w:r w:rsidRPr="00520D84">
        <w:rPr>
          <w:lang w:val="ru-RU"/>
        </w:rPr>
        <w:t>за</w:t>
      </w:r>
      <w:r w:rsidRPr="00520D84">
        <w:rPr>
          <w:spacing w:val="58"/>
          <w:lang w:val="ru-RU"/>
        </w:rPr>
        <w:t xml:space="preserve"> </w:t>
      </w:r>
      <w:r w:rsidRPr="00520D84">
        <w:rPr>
          <w:spacing w:val="-2"/>
          <w:lang w:val="ru-RU"/>
        </w:rPr>
        <w:t>прошедший</w:t>
      </w:r>
      <w:r w:rsidRPr="00520D84">
        <w:rPr>
          <w:spacing w:val="61"/>
          <w:lang w:val="ru-RU"/>
        </w:rPr>
        <w:t xml:space="preserve"> </w:t>
      </w:r>
      <w:r w:rsidRPr="00520D84">
        <w:rPr>
          <w:spacing w:val="-1"/>
          <w:lang w:val="ru-RU"/>
        </w:rPr>
        <w:t>календарный</w:t>
      </w:r>
      <w:r w:rsidRPr="00520D84">
        <w:rPr>
          <w:spacing w:val="61"/>
          <w:lang w:val="ru-RU"/>
        </w:rPr>
        <w:t xml:space="preserve"> </w:t>
      </w:r>
      <w:r w:rsidRPr="00520D84">
        <w:rPr>
          <w:spacing w:val="-2"/>
          <w:lang w:val="ru-RU"/>
        </w:rPr>
        <w:t>год,</w:t>
      </w:r>
      <w:r w:rsidRPr="00520D84">
        <w:rPr>
          <w:spacing w:val="60"/>
          <w:lang w:val="ru-RU"/>
        </w:rPr>
        <w:t xml:space="preserve"> </w:t>
      </w:r>
      <w:r w:rsidRPr="00520D84">
        <w:rPr>
          <w:spacing w:val="-1"/>
          <w:lang w:val="ru-RU"/>
        </w:rPr>
        <w:t>размер</w:t>
      </w:r>
      <w:r w:rsidRPr="00520D84">
        <w:rPr>
          <w:spacing w:val="59"/>
          <w:lang w:val="ru-RU"/>
        </w:rPr>
        <w:t xml:space="preserve"> </w:t>
      </w:r>
      <w:r w:rsidRPr="00520D84">
        <w:rPr>
          <w:spacing w:val="-1"/>
          <w:lang w:val="ru-RU"/>
        </w:rPr>
        <w:t>которой</w:t>
      </w:r>
      <w:r w:rsidRPr="00520D84">
        <w:rPr>
          <w:spacing w:val="51"/>
          <w:lang w:val="ru-RU"/>
        </w:rPr>
        <w:t xml:space="preserve"> </w:t>
      </w:r>
      <w:r w:rsidRPr="00520D84">
        <w:rPr>
          <w:spacing w:val="-1"/>
          <w:lang w:val="ru-RU"/>
        </w:rPr>
        <w:t>превышает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25</w:t>
      </w:r>
      <w:r w:rsidR="00C83913">
        <w:rPr>
          <w:spacing w:val="-1"/>
          <w:lang w:val="ru-RU"/>
        </w:rPr>
        <w:t xml:space="preserve"> (двадцать </w:t>
      </w:r>
      <w:r w:rsidR="00085247">
        <w:rPr>
          <w:spacing w:val="-1"/>
          <w:lang w:val="ru-RU"/>
        </w:rPr>
        <w:t>пять</w:t>
      </w:r>
      <w:r w:rsidR="00C83913">
        <w:rPr>
          <w:spacing w:val="-1"/>
          <w:lang w:val="ru-RU"/>
        </w:rPr>
        <w:t>)</w:t>
      </w:r>
      <w:r w:rsidRPr="00520D84">
        <w:rPr>
          <w:spacing w:val="9"/>
          <w:lang w:val="ru-RU"/>
        </w:rPr>
        <w:t xml:space="preserve"> </w:t>
      </w:r>
      <w:r w:rsidRPr="00520D84">
        <w:rPr>
          <w:spacing w:val="-1"/>
          <w:lang w:val="ru-RU"/>
        </w:rPr>
        <w:t>процентов</w:t>
      </w:r>
      <w:r w:rsidRPr="00520D84">
        <w:rPr>
          <w:spacing w:val="8"/>
          <w:lang w:val="ru-RU"/>
        </w:rPr>
        <w:t xml:space="preserve"> </w:t>
      </w:r>
      <w:r w:rsidRPr="00520D84">
        <w:rPr>
          <w:spacing w:val="-1"/>
          <w:lang w:val="ru-RU"/>
        </w:rPr>
        <w:t>балансовой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стоимости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активов</w:t>
      </w:r>
      <w:r w:rsidRPr="00520D84">
        <w:rPr>
          <w:spacing w:val="10"/>
          <w:lang w:val="ru-RU"/>
        </w:rPr>
        <w:t xml:space="preserve"> </w:t>
      </w:r>
      <w:r w:rsidRPr="00520D84">
        <w:rPr>
          <w:spacing w:val="-1"/>
          <w:lang w:val="ru-RU"/>
        </w:rPr>
        <w:t>участника</w:t>
      </w:r>
      <w:r w:rsidRPr="00520D84">
        <w:rPr>
          <w:spacing w:val="9"/>
          <w:lang w:val="ru-RU"/>
        </w:rPr>
        <w:t xml:space="preserve"> </w:t>
      </w:r>
      <w:r w:rsidRPr="00520D84">
        <w:rPr>
          <w:spacing w:val="-2"/>
          <w:lang w:val="ru-RU"/>
        </w:rPr>
        <w:t>процедуры</w:t>
      </w:r>
      <w:r w:rsidRPr="00520D84">
        <w:rPr>
          <w:spacing w:val="45"/>
          <w:lang w:val="ru-RU"/>
        </w:rPr>
        <w:t xml:space="preserve"> </w:t>
      </w:r>
      <w:r w:rsidRPr="00520D84">
        <w:rPr>
          <w:spacing w:val="-1"/>
          <w:lang w:val="ru-RU"/>
        </w:rPr>
        <w:t>закупки,</w:t>
      </w:r>
      <w:r w:rsidRPr="00520D84">
        <w:rPr>
          <w:spacing w:val="70"/>
          <w:lang w:val="ru-RU"/>
        </w:rPr>
        <w:t xml:space="preserve"> </w:t>
      </w:r>
      <w:r w:rsidRPr="00520D84">
        <w:rPr>
          <w:spacing w:val="-1"/>
          <w:lang w:val="ru-RU"/>
        </w:rPr>
        <w:t>определяемой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1"/>
          <w:lang w:val="ru-RU"/>
        </w:rPr>
        <w:t>по</w:t>
      </w:r>
      <w:r w:rsidRPr="00520D84">
        <w:rPr>
          <w:spacing w:val="2"/>
          <w:lang w:val="ru-RU"/>
        </w:rPr>
        <w:t xml:space="preserve"> </w:t>
      </w:r>
      <w:r w:rsidRPr="00520D84">
        <w:rPr>
          <w:spacing w:val="-1"/>
          <w:lang w:val="ru-RU"/>
        </w:rPr>
        <w:t>данным</w:t>
      </w:r>
      <w:r w:rsidRPr="00520D84">
        <w:rPr>
          <w:spacing w:val="68"/>
          <w:lang w:val="ru-RU"/>
        </w:rPr>
        <w:t xml:space="preserve"> </w:t>
      </w:r>
      <w:r w:rsidRPr="00520D84">
        <w:rPr>
          <w:spacing w:val="-1"/>
          <w:lang w:val="ru-RU"/>
        </w:rPr>
        <w:t>бухгалтерской</w:t>
      </w:r>
      <w:r w:rsidRPr="00520D84">
        <w:rPr>
          <w:spacing w:val="69"/>
          <w:lang w:val="ru-RU"/>
        </w:rPr>
        <w:t xml:space="preserve"> </w:t>
      </w:r>
      <w:r w:rsidRPr="00520D84">
        <w:rPr>
          <w:spacing w:val="-1"/>
          <w:lang w:val="ru-RU"/>
        </w:rPr>
        <w:t>отчетности</w:t>
      </w:r>
      <w:r w:rsidRPr="00520D84">
        <w:rPr>
          <w:spacing w:val="2"/>
          <w:lang w:val="ru-RU"/>
        </w:rPr>
        <w:t xml:space="preserve"> </w:t>
      </w:r>
      <w:r w:rsidRPr="00520D84">
        <w:rPr>
          <w:lang w:val="ru-RU"/>
        </w:rPr>
        <w:t xml:space="preserve">за </w:t>
      </w:r>
      <w:r w:rsidRPr="00520D84">
        <w:rPr>
          <w:spacing w:val="-2"/>
          <w:lang w:val="ru-RU"/>
        </w:rPr>
        <w:t>последний</w:t>
      </w:r>
      <w:r w:rsidRPr="00520D84">
        <w:rPr>
          <w:spacing w:val="57"/>
          <w:lang w:val="ru-RU"/>
        </w:rPr>
        <w:t xml:space="preserve"> </w:t>
      </w:r>
      <w:r w:rsidRPr="00520D84">
        <w:rPr>
          <w:spacing w:val="-1"/>
          <w:lang w:val="ru-RU"/>
        </w:rPr>
        <w:t>завершенный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1"/>
          <w:lang w:val="ru-RU"/>
        </w:rPr>
        <w:t>отчетный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1"/>
          <w:lang w:val="ru-RU"/>
        </w:rPr>
        <w:t>период.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Участник</w:t>
      </w:r>
      <w:r w:rsidRPr="00520D84">
        <w:rPr>
          <w:lang w:val="ru-RU"/>
        </w:rPr>
        <w:t xml:space="preserve"> </w:t>
      </w:r>
      <w:r w:rsidRPr="00520D84">
        <w:rPr>
          <w:spacing w:val="-2"/>
          <w:lang w:val="ru-RU"/>
        </w:rPr>
        <w:t>процедуры</w:t>
      </w:r>
      <w:r w:rsidRPr="00520D84">
        <w:rPr>
          <w:spacing w:val="69"/>
          <w:lang w:val="ru-RU"/>
        </w:rPr>
        <w:t xml:space="preserve"> </w:t>
      </w:r>
      <w:r w:rsidRPr="00520D84">
        <w:rPr>
          <w:spacing w:val="-1"/>
          <w:lang w:val="ru-RU"/>
        </w:rPr>
        <w:t>закупки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1"/>
          <w:lang w:val="ru-RU"/>
        </w:rPr>
        <w:t>считается</w:t>
      </w:r>
      <w:r w:rsidRPr="00520D84">
        <w:rPr>
          <w:spacing w:val="53"/>
          <w:lang w:val="ru-RU"/>
        </w:rPr>
        <w:t xml:space="preserve"> </w:t>
      </w:r>
      <w:r w:rsidRPr="00520D84">
        <w:rPr>
          <w:spacing w:val="-1"/>
          <w:lang w:val="ru-RU"/>
        </w:rPr>
        <w:t>соответствующим</w:t>
      </w:r>
      <w:r w:rsidRPr="00520D84">
        <w:rPr>
          <w:spacing w:val="69"/>
          <w:lang w:val="ru-RU"/>
        </w:rPr>
        <w:t xml:space="preserve"> </w:t>
      </w:r>
      <w:r w:rsidRPr="00520D84">
        <w:rPr>
          <w:spacing w:val="-1"/>
          <w:lang w:val="ru-RU"/>
        </w:rPr>
        <w:t>установленному</w:t>
      </w:r>
      <w:r w:rsidRPr="00520D84">
        <w:rPr>
          <w:spacing w:val="65"/>
          <w:lang w:val="ru-RU"/>
        </w:rPr>
        <w:t xml:space="preserve"> </w:t>
      </w:r>
      <w:r w:rsidRPr="00520D84">
        <w:rPr>
          <w:spacing w:val="-1"/>
          <w:lang w:val="ru-RU"/>
        </w:rPr>
        <w:t>требованию</w:t>
      </w:r>
      <w:r w:rsidRPr="00520D84">
        <w:rPr>
          <w:spacing w:val="68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68"/>
          <w:lang w:val="ru-RU"/>
        </w:rPr>
        <w:t xml:space="preserve"> </w:t>
      </w:r>
      <w:r w:rsidRPr="00520D84">
        <w:rPr>
          <w:spacing w:val="-1"/>
          <w:lang w:val="ru-RU"/>
        </w:rPr>
        <w:t>случае,</w:t>
      </w:r>
      <w:r w:rsidRPr="00520D84">
        <w:rPr>
          <w:spacing w:val="68"/>
          <w:lang w:val="ru-RU"/>
        </w:rPr>
        <w:t xml:space="preserve"> </w:t>
      </w:r>
      <w:r w:rsidRPr="00520D84">
        <w:rPr>
          <w:lang w:val="ru-RU"/>
        </w:rPr>
        <w:t>если</w:t>
      </w:r>
      <w:r w:rsidRPr="00520D84">
        <w:rPr>
          <w:spacing w:val="69"/>
          <w:lang w:val="ru-RU"/>
        </w:rPr>
        <w:t xml:space="preserve"> </w:t>
      </w:r>
      <w:r w:rsidRPr="00520D84">
        <w:rPr>
          <w:lang w:val="ru-RU"/>
        </w:rPr>
        <w:t>он</w:t>
      </w:r>
      <w:r w:rsidRPr="00520D84">
        <w:rPr>
          <w:spacing w:val="69"/>
          <w:lang w:val="ru-RU"/>
        </w:rPr>
        <w:t xml:space="preserve"> </w:t>
      </w:r>
      <w:r w:rsidRPr="00520D84">
        <w:rPr>
          <w:lang w:val="ru-RU"/>
        </w:rPr>
        <w:t>обжалует</w:t>
      </w:r>
      <w:r w:rsidRPr="00520D84">
        <w:rPr>
          <w:spacing w:val="57"/>
          <w:lang w:val="ru-RU"/>
        </w:rPr>
        <w:t xml:space="preserve"> </w:t>
      </w:r>
      <w:r w:rsidRPr="00520D84">
        <w:rPr>
          <w:spacing w:val="-1"/>
          <w:lang w:val="ru-RU"/>
        </w:rPr>
        <w:t>наличие</w:t>
      </w:r>
      <w:r w:rsidRPr="00520D84">
        <w:rPr>
          <w:spacing w:val="17"/>
          <w:lang w:val="ru-RU"/>
        </w:rPr>
        <w:t xml:space="preserve"> </w:t>
      </w:r>
      <w:r w:rsidRPr="00520D84">
        <w:rPr>
          <w:spacing w:val="-1"/>
          <w:lang w:val="ru-RU"/>
        </w:rPr>
        <w:t>указанной</w:t>
      </w:r>
      <w:r w:rsidRPr="00520D84">
        <w:rPr>
          <w:spacing w:val="16"/>
          <w:lang w:val="ru-RU"/>
        </w:rPr>
        <w:t xml:space="preserve"> </w:t>
      </w:r>
      <w:r w:rsidRPr="00520D84">
        <w:rPr>
          <w:spacing w:val="-1"/>
          <w:lang w:val="ru-RU"/>
        </w:rPr>
        <w:t>задолженности</w:t>
      </w:r>
      <w:r w:rsidRPr="00520D84">
        <w:rPr>
          <w:spacing w:val="18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14"/>
          <w:lang w:val="ru-RU"/>
        </w:rPr>
        <w:t xml:space="preserve"> </w:t>
      </w:r>
      <w:r w:rsidRPr="00520D84">
        <w:rPr>
          <w:spacing w:val="-1"/>
          <w:lang w:val="ru-RU"/>
        </w:rPr>
        <w:t>соответствии</w:t>
      </w:r>
      <w:r w:rsidRPr="00520D84">
        <w:rPr>
          <w:spacing w:val="15"/>
          <w:lang w:val="ru-RU"/>
        </w:rPr>
        <w:t xml:space="preserve"> </w:t>
      </w:r>
      <w:r w:rsidRPr="00520D84">
        <w:rPr>
          <w:lang w:val="ru-RU"/>
        </w:rPr>
        <w:t>с</w:t>
      </w:r>
      <w:r w:rsidR="009D22E4">
        <w:rPr>
          <w:lang w:val="ru-RU"/>
        </w:rPr>
        <w:t> </w:t>
      </w:r>
      <w:r w:rsidRPr="00520D84">
        <w:rPr>
          <w:spacing w:val="-1"/>
          <w:lang w:val="ru-RU"/>
        </w:rPr>
        <w:t>законодательством</w:t>
      </w:r>
      <w:r w:rsidRPr="00520D84">
        <w:rPr>
          <w:spacing w:val="43"/>
          <w:lang w:val="ru-RU"/>
        </w:rPr>
        <w:t xml:space="preserve"> </w:t>
      </w:r>
      <w:r w:rsidRPr="00520D84">
        <w:rPr>
          <w:spacing w:val="-1"/>
          <w:lang w:val="ru-RU"/>
        </w:rPr>
        <w:t>Российской</w:t>
      </w:r>
      <w:r w:rsidRPr="00520D84">
        <w:rPr>
          <w:spacing w:val="4"/>
          <w:lang w:val="ru-RU"/>
        </w:rPr>
        <w:t xml:space="preserve"> </w:t>
      </w:r>
      <w:r w:rsidRPr="00520D84">
        <w:rPr>
          <w:spacing w:val="-2"/>
          <w:lang w:val="ru-RU"/>
        </w:rPr>
        <w:t>Федерации</w:t>
      </w:r>
      <w:r w:rsidRPr="00520D84">
        <w:rPr>
          <w:spacing w:val="4"/>
          <w:lang w:val="ru-RU"/>
        </w:rPr>
        <w:t xml:space="preserve"> </w:t>
      </w:r>
      <w:r w:rsidRPr="00520D84">
        <w:rPr>
          <w:lang w:val="ru-RU"/>
        </w:rPr>
        <w:t>и</w:t>
      </w:r>
      <w:r w:rsidRPr="00520D84">
        <w:rPr>
          <w:spacing w:val="4"/>
          <w:lang w:val="ru-RU"/>
        </w:rPr>
        <w:t xml:space="preserve"> </w:t>
      </w:r>
      <w:r w:rsidRPr="00520D84">
        <w:rPr>
          <w:spacing w:val="-1"/>
          <w:lang w:val="ru-RU"/>
        </w:rPr>
        <w:t>решение</w:t>
      </w:r>
      <w:r w:rsidRPr="00520D84">
        <w:rPr>
          <w:spacing w:val="3"/>
          <w:lang w:val="ru-RU"/>
        </w:rPr>
        <w:t xml:space="preserve"> </w:t>
      </w:r>
      <w:r w:rsidRPr="00520D84">
        <w:rPr>
          <w:lang w:val="ru-RU"/>
        </w:rPr>
        <w:t>по</w:t>
      </w:r>
      <w:r w:rsidRPr="00520D84">
        <w:rPr>
          <w:spacing w:val="2"/>
          <w:lang w:val="ru-RU"/>
        </w:rPr>
        <w:t xml:space="preserve"> </w:t>
      </w:r>
      <w:r w:rsidRPr="00520D84">
        <w:rPr>
          <w:lang w:val="ru-RU"/>
        </w:rPr>
        <w:t>такой</w:t>
      </w:r>
      <w:r w:rsidRPr="00520D84">
        <w:rPr>
          <w:spacing w:val="4"/>
          <w:lang w:val="ru-RU"/>
        </w:rPr>
        <w:t xml:space="preserve"> </w:t>
      </w:r>
      <w:r w:rsidRPr="00520D84">
        <w:rPr>
          <w:spacing w:val="-1"/>
          <w:lang w:val="ru-RU"/>
        </w:rPr>
        <w:t>жалобе</w:t>
      </w:r>
      <w:r w:rsidRPr="00520D84">
        <w:rPr>
          <w:spacing w:val="3"/>
          <w:lang w:val="ru-RU"/>
        </w:rPr>
        <w:t xml:space="preserve"> </w:t>
      </w:r>
      <w:r w:rsidRPr="00520D84">
        <w:rPr>
          <w:spacing w:val="-1"/>
          <w:lang w:val="ru-RU"/>
        </w:rPr>
        <w:t>на</w:t>
      </w:r>
      <w:r w:rsidR="00526C6C">
        <w:rPr>
          <w:spacing w:val="-1"/>
          <w:lang w:val="ru-RU"/>
        </w:rPr>
        <w:t> </w:t>
      </w:r>
      <w:r w:rsidRPr="00520D84">
        <w:rPr>
          <w:lang w:val="ru-RU"/>
        </w:rPr>
        <w:t>день</w:t>
      </w:r>
      <w:r w:rsidRPr="00520D84">
        <w:rPr>
          <w:spacing w:val="2"/>
          <w:lang w:val="ru-RU"/>
        </w:rPr>
        <w:t xml:space="preserve"> </w:t>
      </w:r>
      <w:r w:rsidRPr="00520D84">
        <w:rPr>
          <w:spacing w:val="-1"/>
          <w:lang w:val="ru-RU"/>
        </w:rPr>
        <w:t>рассмотрения</w:t>
      </w:r>
      <w:r w:rsidRPr="00520D84">
        <w:rPr>
          <w:spacing w:val="35"/>
          <w:lang w:val="ru-RU"/>
        </w:rPr>
        <w:t xml:space="preserve"> </w:t>
      </w:r>
      <w:r w:rsidRPr="00520D84">
        <w:rPr>
          <w:lang w:val="ru-RU"/>
        </w:rPr>
        <w:t>заявки</w:t>
      </w:r>
      <w:r w:rsidRPr="00520D84">
        <w:rPr>
          <w:spacing w:val="-3"/>
          <w:lang w:val="ru-RU"/>
        </w:rPr>
        <w:t xml:space="preserve"> </w:t>
      </w:r>
      <w:r w:rsidRPr="00520D84">
        <w:rPr>
          <w:lang w:val="ru-RU"/>
        </w:rPr>
        <w:t xml:space="preserve">на </w:t>
      </w:r>
      <w:r w:rsidRPr="00520D84">
        <w:rPr>
          <w:spacing w:val="-1"/>
          <w:lang w:val="ru-RU"/>
        </w:rPr>
        <w:t>участие</w:t>
      </w:r>
      <w:r w:rsidRPr="00520D84">
        <w:rPr>
          <w:lang w:val="ru-RU"/>
        </w:rPr>
        <w:t xml:space="preserve"> в</w:t>
      </w:r>
      <w:r w:rsidRPr="00520D84">
        <w:rPr>
          <w:spacing w:val="-1"/>
          <w:lang w:val="ru-RU"/>
        </w:rPr>
        <w:t xml:space="preserve"> процедуре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закупки</w:t>
      </w:r>
      <w:r w:rsidRPr="00520D84">
        <w:rPr>
          <w:spacing w:val="-2"/>
          <w:lang w:val="ru-RU"/>
        </w:rPr>
        <w:t xml:space="preserve"> </w:t>
      </w:r>
      <w:r w:rsidRPr="00520D84">
        <w:rPr>
          <w:lang w:val="ru-RU"/>
        </w:rPr>
        <w:t xml:space="preserve">не </w:t>
      </w:r>
      <w:r w:rsidRPr="00520D84">
        <w:rPr>
          <w:spacing w:val="-1"/>
          <w:lang w:val="ru-RU"/>
        </w:rPr>
        <w:t>принято.</w:t>
      </w:r>
      <w:bookmarkEnd w:id="163"/>
    </w:p>
    <w:p w14:paraId="3CF24FA2" w14:textId="611F2A1A" w:rsidR="00C67707" w:rsidRPr="006D7CA6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bookmarkStart w:id="164" w:name="_Ref105579499"/>
      <w:r w:rsidRPr="006D7CA6">
        <w:rPr>
          <w:spacing w:val="-1"/>
          <w:lang w:val="ru-RU"/>
        </w:rPr>
        <w:t>При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установить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2"/>
          <w:lang w:val="ru-RU"/>
        </w:rPr>
        <w:t>требование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="00526C6C">
        <w:rPr>
          <w:spacing w:val="-1"/>
          <w:lang w:val="ru-RU"/>
        </w:rPr>
        <w:t> </w:t>
      </w:r>
      <w:r w:rsidRPr="006D7CA6">
        <w:rPr>
          <w:lang w:val="ru-RU"/>
        </w:rPr>
        <w:t>отсутствии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сведений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участниках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реестре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недобросовестных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поставщиков,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предусмотренном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статьей</w:t>
      </w:r>
      <w:r w:rsidRPr="006D7CA6">
        <w:rPr>
          <w:lang w:val="ru-RU"/>
        </w:rPr>
        <w:t xml:space="preserve"> 5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Закона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 xml:space="preserve">223-ФЗ и </w:t>
      </w:r>
      <w:r w:rsidRPr="006D7CA6">
        <w:rPr>
          <w:spacing w:val="-1"/>
          <w:lang w:val="ru-RU"/>
        </w:rPr>
        <w:t>(или)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реестре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недобросовестных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поставщиков, предусмотренном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Законом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44-ФЗ.</w:t>
      </w:r>
      <w:bookmarkEnd w:id="164"/>
    </w:p>
    <w:p w14:paraId="36E5CC0C" w14:textId="46733556" w:rsidR="00520D84" w:rsidRDefault="00C67707" w:rsidP="00936231">
      <w:pPr>
        <w:pStyle w:val="a3"/>
        <w:numPr>
          <w:ilvl w:val="3"/>
          <w:numId w:val="216"/>
        </w:numPr>
        <w:tabs>
          <w:tab w:val="left" w:pos="1843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Сведения,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представленные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участниками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процедуры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о</w:t>
      </w:r>
      <w:r w:rsidR="00526C6C">
        <w:rPr>
          <w:lang w:val="ru-RU"/>
        </w:rPr>
        <w:t xml:space="preserve"> </w:t>
      </w:r>
      <w:r w:rsidRPr="006D7CA6">
        <w:rPr>
          <w:lang w:val="ru-RU"/>
        </w:rPr>
        <w:t>себе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своей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деятельности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2"/>
          <w:lang w:val="ru-RU"/>
        </w:rPr>
        <w:t>могут</w:t>
      </w:r>
      <w:r w:rsidRPr="006D7CA6">
        <w:rPr>
          <w:spacing w:val="60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проверены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2"/>
          <w:lang w:val="ru-RU"/>
        </w:rPr>
        <w:t>уполномоченными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подразделениями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отдельными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работниками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 w:rsidRPr="006D7CA6">
        <w:rPr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с</w:t>
      </w:r>
      <w:r w:rsidR="00526C6C">
        <w:rPr>
          <w:lang w:val="ru-RU"/>
        </w:rPr>
        <w:t xml:space="preserve"> </w:t>
      </w:r>
      <w:r w:rsidRPr="006D7CA6">
        <w:rPr>
          <w:spacing w:val="-1"/>
          <w:lang w:val="ru-RU"/>
        </w:rPr>
        <w:t>порядком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проверки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представляемых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сведений,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регулируемым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внутренними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нормативными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документами </w:t>
      </w:r>
      <w:r w:rsidRPr="006D7CA6">
        <w:rPr>
          <w:spacing w:val="-1"/>
          <w:lang w:val="ru-RU"/>
        </w:rPr>
        <w:t>заказчика.</w:t>
      </w:r>
    </w:p>
    <w:p w14:paraId="28D1CC2A" w14:textId="52C44145" w:rsidR="00C67707" w:rsidRPr="00520D84" w:rsidRDefault="00C67707" w:rsidP="00936231">
      <w:pPr>
        <w:pStyle w:val="a3"/>
        <w:numPr>
          <w:ilvl w:val="3"/>
          <w:numId w:val="216"/>
        </w:numPr>
        <w:tabs>
          <w:tab w:val="left" w:pos="1843"/>
        </w:tabs>
        <w:spacing w:line="276" w:lineRule="auto"/>
        <w:ind w:left="0" w:right="-6" w:firstLine="851"/>
        <w:jc w:val="both"/>
        <w:rPr>
          <w:lang w:val="ru-RU"/>
        </w:rPr>
      </w:pPr>
      <w:r w:rsidRPr="00520D84">
        <w:rPr>
          <w:lang w:val="ru-RU"/>
        </w:rPr>
        <w:t>В</w:t>
      </w:r>
      <w:r w:rsidRPr="00520D84">
        <w:rPr>
          <w:spacing w:val="15"/>
          <w:lang w:val="ru-RU"/>
        </w:rPr>
        <w:t xml:space="preserve"> </w:t>
      </w:r>
      <w:r w:rsidRPr="00520D84">
        <w:rPr>
          <w:spacing w:val="-1"/>
          <w:lang w:val="ru-RU"/>
        </w:rPr>
        <w:t>случае</w:t>
      </w:r>
      <w:r w:rsidRPr="00520D84">
        <w:rPr>
          <w:spacing w:val="16"/>
          <w:lang w:val="ru-RU"/>
        </w:rPr>
        <w:t xml:space="preserve"> </w:t>
      </w:r>
      <w:r w:rsidRPr="00520D84">
        <w:rPr>
          <w:spacing w:val="-1"/>
          <w:lang w:val="ru-RU"/>
        </w:rPr>
        <w:t>закупки</w:t>
      </w:r>
      <w:r w:rsidRPr="00520D84">
        <w:rPr>
          <w:spacing w:val="16"/>
          <w:lang w:val="ru-RU"/>
        </w:rPr>
        <w:t xml:space="preserve"> </w:t>
      </w:r>
      <w:r w:rsidRPr="00520D84">
        <w:rPr>
          <w:spacing w:val="-1"/>
          <w:lang w:val="ru-RU"/>
        </w:rPr>
        <w:t>угля</w:t>
      </w:r>
      <w:r w:rsidRPr="00520D84">
        <w:rPr>
          <w:spacing w:val="16"/>
          <w:lang w:val="ru-RU"/>
        </w:rPr>
        <w:t xml:space="preserve"> </w:t>
      </w:r>
      <w:r w:rsidRPr="00520D84">
        <w:rPr>
          <w:spacing w:val="-1"/>
          <w:lang w:val="ru-RU"/>
        </w:rPr>
        <w:t>(горючих</w:t>
      </w:r>
      <w:r w:rsidRPr="00520D84">
        <w:rPr>
          <w:spacing w:val="16"/>
          <w:lang w:val="ru-RU"/>
        </w:rPr>
        <w:t xml:space="preserve"> </w:t>
      </w:r>
      <w:r w:rsidRPr="00520D84">
        <w:rPr>
          <w:spacing w:val="-1"/>
          <w:lang w:val="ru-RU"/>
        </w:rPr>
        <w:t>сланцев)</w:t>
      </w:r>
      <w:r w:rsidRPr="00520D84">
        <w:rPr>
          <w:spacing w:val="15"/>
          <w:lang w:val="ru-RU"/>
        </w:rPr>
        <w:t xml:space="preserve"> </w:t>
      </w:r>
      <w:r w:rsidRPr="00520D84">
        <w:rPr>
          <w:lang w:val="ru-RU"/>
        </w:rPr>
        <w:t xml:space="preserve">и </w:t>
      </w:r>
      <w:r w:rsidRPr="00520D84">
        <w:rPr>
          <w:spacing w:val="-1"/>
          <w:lang w:val="ru-RU"/>
        </w:rPr>
        <w:t>(или)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продукции</w:t>
      </w:r>
      <w:r w:rsidRPr="00520D84">
        <w:rPr>
          <w:spacing w:val="41"/>
          <w:lang w:val="ru-RU"/>
        </w:rPr>
        <w:t xml:space="preserve"> </w:t>
      </w:r>
      <w:r w:rsidRPr="00520D84">
        <w:rPr>
          <w:lang w:val="ru-RU"/>
        </w:rPr>
        <w:t>его</w:t>
      </w:r>
      <w:r w:rsidR="009D22E4">
        <w:rPr>
          <w:lang w:val="ru-RU"/>
        </w:rPr>
        <w:t> </w:t>
      </w:r>
      <w:r w:rsidRPr="00520D84">
        <w:rPr>
          <w:spacing w:val="-1"/>
          <w:lang w:val="ru-RU"/>
        </w:rPr>
        <w:t>переработки</w:t>
      </w:r>
      <w:r w:rsidRPr="00520D84">
        <w:rPr>
          <w:spacing w:val="40"/>
          <w:lang w:val="ru-RU"/>
        </w:rPr>
        <w:t xml:space="preserve"> </w:t>
      </w:r>
      <w:r w:rsidRPr="00520D84">
        <w:rPr>
          <w:spacing w:val="-1"/>
          <w:lang w:val="ru-RU"/>
        </w:rPr>
        <w:t>заключение</w:t>
      </w:r>
      <w:r w:rsidRPr="00520D84">
        <w:rPr>
          <w:spacing w:val="41"/>
          <w:lang w:val="ru-RU"/>
        </w:rPr>
        <w:t xml:space="preserve"> </w:t>
      </w:r>
      <w:r w:rsidRPr="00520D84">
        <w:rPr>
          <w:spacing w:val="-2"/>
          <w:lang w:val="ru-RU"/>
        </w:rPr>
        <w:t>договоров</w:t>
      </w:r>
      <w:r w:rsidRPr="00520D84">
        <w:rPr>
          <w:spacing w:val="41"/>
          <w:lang w:val="ru-RU"/>
        </w:rPr>
        <w:t xml:space="preserve"> </w:t>
      </w:r>
      <w:r w:rsidRPr="00520D84">
        <w:rPr>
          <w:spacing w:val="-1"/>
          <w:lang w:val="ru-RU"/>
        </w:rPr>
        <w:t>поставки</w:t>
      </w:r>
      <w:r w:rsidRPr="00520D84">
        <w:rPr>
          <w:spacing w:val="42"/>
          <w:lang w:val="ru-RU"/>
        </w:rPr>
        <w:t xml:space="preserve"> </w:t>
      </w:r>
      <w:r w:rsidRPr="00520D84">
        <w:rPr>
          <w:spacing w:val="-1"/>
          <w:lang w:val="ru-RU"/>
        </w:rPr>
        <w:t>угольной</w:t>
      </w:r>
      <w:r w:rsidRPr="00520D84">
        <w:rPr>
          <w:spacing w:val="41"/>
          <w:lang w:val="ru-RU"/>
        </w:rPr>
        <w:t xml:space="preserve"> </w:t>
      </w:r>
      <w:r w:rsidRPr="00520D84">
        <w:rPr>
          <w:spacing w:val="-1"/>
          <w:lang w:val="ru-RU"/>
        </w:rPr>
        <w:t>продукции</w:t>
      </w:r>
      <w:r w:rsidRPr="00520D84">
        <w:rPr>
          <w:spacing w:val="41"/>
          <w:lang w:val="ru-RU"/>
        </w:rPr>
        <w:t xml:space="preserve"> </w:t>
      </w:r>
      <w:r w:rsidRPr="00520D84">
        <w:rPr>
          <w:spacing w:val="-1"/>
          <w:lang w:val="ru-RU"/>
        </w:rPr>
        <w:lastRenderedPageBreak/>
        <w:t>осуществляется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только</w:t>
      </w:r>
      <w:r w:rsidRPr="00520D84">
        <w:rPr>
          <w:spacing w:val="12"/>
          <w:lang w:val="ru-RU"/>
        </w:rPr>
        <w:t xml:space="preserve"> </w:t>
      </w:r>
      <w:r w:rsidRPr="00520D84">
        <w:rPr>
          <w:spacing w:val="-1"/>
          <w:lang w:val="ru-RU"/>
        </w:rPr>
        <w:t>сроком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2"/>
          <w:lang w:val="ru-RU"/>
        </w:rPr>
        <w:t>действия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более</w:t>
      </w:r>
      <w:r w:rsidRPr="00520D84">
        <w:rPr>
          <w:spacing w:val="9"/>
          <w:lang w:val="ru-RU"/>
        </w:rPr>
        <w:t xml:space="preserve"> </w:t>
      </w:r>
      <w:r w:rsidRPr="00520D84">
        <w:rPr>
          <w:spacing w:val="-1"/>
          <w:lang w:val="ru-RU"/>
        </w:rPr>
        <w:t>одного</w:t>
      </w:r>
      <w:r w:rsidRPr="00520D84">
        <w:rPr>
          <w:spacing w:val="12"/>
          <w:lang w:val="ru-RU"/>
        </w:rPr>
        <w:t xml:space="preserve"> </w:t>
      </w:r>
      <w:r w:rsidRPr="00520D84">
        <w:rPr>
          <w:spacing w:val="-1"/>
          <w:lang w:val="ru-RU"/>
        </w:rPr>
        <w:t>года</w:t>
      </w:r>
      <w:r w:rsidRPr="00520D84">
        <w:rPr>
          <w:spacing w:val="9"/>
          <w:lang w:val="ru-RU"/>
        </w:rPr>
        <w:t xml:space="preserve"> </w:t>
      </w:r>
      <w:r w:rsidRPr="00520D84">
        <w:rPr>
          <w:lang w:val="ru-RU"/>
        </w:rPr>
        <w:t>и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непосредственно</w:t>
      </w:r>
      <w:r w:rsidRPr="00520D84">
        <w:rPr>
          <w:spacing w:val="59"/>
          <w:lang w:val="ru-RU"/>
        </w:rPr>
        <w:t xml:space="preserve"> </w:t>
      </w:r>
      <w:r w:rsidRPr="00520D84">
        <w:rPr>
          <w:lang w:val="ru-RU"/>
        </w:rPr>
        <w:t>с</w:t>
      </w:r>
      <w:r w:rsidR="009D22E4">
        <w:rPr>
          <w:lang w:val="ru-RU"/>
        </w:rPr>
        <w:t> </w:t>
      </w:r>
      <w:r w:rsidRPr="00520D84">
        <w:rPr>
          <w:spacing w:val="-1"/>
          <w:lang w:val="ru-RU"/>
        </w:rPr>
        <w:t>производителями</w:t>
      </w:r>
      <w:r w:rsidRPr="00520D84">
        <w:rPr>
          <w:spacing w:val="31"/>
          <w:lang w:val="ru-RU"/>
        </w:rPr>
        <w:t xml:space="preserve"> </w:t>
      </w:r>
      <w:r w:rsidRPr="00520D84">
        <w:rPr>
          <w:spacing w:val="-1"/>
          <w:lang w:val="ru-RU"/>
        </w:rPr>
        <w:t>угольной</w:t>
      </w:r>
      <w:r w:rsidRPr="00520D84">
        <w:rPr>
          <w:spacing w:val="33"/>
          <w:lang w:val="ru-RU"/>
        </w:rPr>
        <w:t xml:space="preserve"> </w:t>
      </w:r>
      <w:r w:rsidRPr="00520D84">
        <w:rPr>
          <w:lang w:val="ru-RU"/>
        </w:rPr>
        <w:t>продукции</w:t>
      </w:r>
      <w:r w:rsidRPr="00520D84">
        <w:rPr>
          <w:spacing w:val="33"/>
          <w:lang w:val="ru-RU"/>
        </w:rPr>
        <w:t xml:space="preserve"> </w:t>
      </w:r>
      <w:r w:rsidRPr="00520D84">
        <w:rPr>
          <w:spacing w:val="-1"/>
          <w:lang w:val="ru-RU"/>
        </w:rPr>
        <w:t>или</w:t>
      </w:r>
      <w:r w:rsidRPr="00520D84">
        <w:rPr>
          <w:spacing w:val="33"/>
          <w:lang w:val="ru-RU"/>
        </w:rPr>
        <w:t xml:space="preserve"> </w:t>
      </w:r>
      <w:r w:rsidRPr="00520D84">
        <w:rPr>
          <w:spacing w:val="-1"/>
          <w:lang w:val="ru-RU"/>
        </w:rPr>
        <w:t>обществами,</w:t>
      </w:r>
      <w:r w:rsidRPr="00520D84">
        <w:rPr>
          <w:spacing w:val="30"/>
          <w:lang w:val="ru-RU"/>
        </w:rPr>
        <w:t xml:space="preserve"> </w:t>
      </w:r>
      <w:r w:rsidRPr="00520D84">
        <w:rPr>
          <w:spacing w:val="-1"/>
          <w:lang w:val="ru-RU"/>
        </w:rPr>
        <w:t>входящими</w:t>
      </w:r>
      <w:r w:rsidRPr="00520D84">
        <w:rPr>
          <w:spacing w:val="33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32"/>
          <w:lang w:val="ru-RU"/>
        </w:rPr>
        <w:t xml:space="preserve"> </w:t>
      </w:r>
      <w:r w:rsidRPr="00520D84">
        <w:rPr>
          <w:spacing w:val="-1"/>
          <w:lang w:val="ru-RU"/>
        </w:rPr>
        <w:t>одну</w:t>
      </w:r>
      <w:r w:rsidRPr="00520D84">
        <w:rPr>
          <w:spacing w:val="37"/>
          <w:lang w:val="ru-RU"/>
        </w:rPr>
        <w:t xml:space="preserve"> </w:t>
      </w:r>
      <w:r w:rsidRPr="00520D84">
        <w:rPr>
          <w:spacing w:val="-1"/>
          <w:lang w:val="ru-RU"/>
        </w:rPr>
        <w:t>группу</w:t>
      </w:r>
      <w:r w:rsidRPr="00520D84">
        <w:rPr>
          <w:spacing w:val="-4"/>
          <w:lang w:val="ru-RU"/>
        </w:rPr>
        <w:t xml:space="preserve"> </w:t>
      </w:r>
      <w:r w:rsidRPr="00520D84">
        <w:rPr>
          <w:spacing w:val="-1"/>
          <w:lang w:val="ru-RU"/>
        </w:rPr>
        <w:t>лиц</w:t>
      </w:r>
      <w:r w:rsidRPr="00520D84">
        <w:rPr>
          <w:lang w:val="ru-RU"/>
        </w:rPr>
        <w:t xml:space="preserve"> с</w:t>
      </w:r>
      <w:r w:rsidRPr="00520D84">
        <w:rPr>
          <w:spacing w:val="-1"/>
          <w:lang w:val="ru-RU"/>
        </w:rPr>
        <w:t xml:space="preserve"> производителями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угольной</w:t>
      </w:r>
      <w:r w:rsidRPr="00520D84">
        <w:rPr>
          <w:spacing w:val="-2"/>
          <w:lang w:val="ru-RU"/>
        </w:rPr>
        <w:t xml:space="preserve"> </w:t>
      </w:r>
      <w:r w:rsidRPr="00520D84">
        <w:rPr>
          <w:spacing w:val="-1"/>
          <w:lang w:val="ru-RU"/>
        </w:rPr>
        <w:t>продукции.</w:t>
      </w:r>
    </w:p>
    <w:p w14:paraId="13923F00" w14:textId="05769BEA" w:rsidR="00C67707" w:rsidRPr="006D7CA6" w:rsidRDefault="00C67707" w:rsidP="00936231">
      <w:pPr>
        <w:pStyle w:val="1"/>
        <w:numPr>
          <w:ilvl w:val="1"/>
          <w:numId w:val="216"/>
        </w:numPr>
        <w:tabs>
          <w:tab w:val="left" w:pos="1386"/>
          <w:tab w:val="left" w:pos="3528"/>
          <w:tab w:val="left" w:pos="5156"/>
          <w:tab w:val="left" w:pos="7227"/>
          <w:tab w:val="left" w:pos="7612"/>
          <w:tab w:val="left" w:pos="8727"/>
        </w:tabs>
        <w:spacing w:before="120" w:line="276" w:lineRule="auto"/>
        <w:ind w:left="0" w:right="-6" w:firstLine="851"/>
        <w:jc w:val="both"/>
        <w:rPr>
          <w:b w:val="0"/>
          <w:bCs w:val="0"/>
          <w:lang w:val="ru-RU"/>
        </w:rPr>
      </w:pPr>
      <w:bookmarkStart w:id="165" w:name="8.5_Формирование_критериев,_сопоставлени"/>
      <w:bookmarkStart w:id="166" w:name="_Toc85188536"/>
      <w:bookmarkStart w:id="167" w:name="_Toc85189664"/>
      <w:bookmarkStart w:id="168" w:name="_Toc85189791"/>
      <w:bookmarkStart w:id="169" w:name="_Toc89358992"/>
      <w:bookmarkStart w:id="170" w:name="_Toc89359452"/>
      <w:bookmarkStart w:id="171" w:name="_Toc89695762"/>
      <w:bookmarkStart w:id="172" w:name="_Toc90030204"/>
      <w:bookmarkStart w:id="173" w:name="_Ref105580025"/>
      <w:bookmarkStart w:id="174" w:name="_Toc148345467"/>
      <w:bookmarkEnd w:id="165"/>
      <w:r w:rsidRPr="006D7CA6">
        <w:rPr>
          <w:spacing w:val="-2"/>
          <w:lang w:val="ru-RU"/>
        </w:rPr>
        <w:t>Формирование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критериев, </w:t>
      </w:r>
      <w:r w:rsidRPr="006D7CA6">
        <w:rPr>
          <w:spacing w:val="-1"/>
          <w:lang w:val="ru-RU"/>
        </w:rPr>
        <w:t>сопоставление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 xml:space="preserve">оценка </w:t>
      </w:r>
      <w:r w:rsidRPr="006D7CA6">
        <w:rPr>
          <w:spacing w:val="-1"/>
          <w:lang w:val="ru-RU"/>
        </w:rPr>
        <w:t>заявок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="009D22E4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закупке</w:t>
      </w:r>
      <w:bookmarkEnd w:id="166"/>
      <w:bookmarkEnd w:id="167"/>
      <w:bookmarkEnd w:id="168"/>
      <w:r w:rsidR="00520D84">
        <w:rPr>
          <w:spacing w:val="-1"/>
          <w:lang w:val="ru-RU"/>
        </w:rPr>
        <w:t>.</w:t>
      </w:r>
      <w:bookmarkEnd w:id="169"/>
      <w:bookmarkEnd w:id="170"/>
      <w:bookmarkEnd w:id="171"/>
      <w:bookmarkEnd w:id="172"/>
      <w:bookmarkEnd w:id="173"/>
      <w:bookmarkEnd w:id="174"/>
    </w:p>
    <w:p w14:paraId="6C87B15F" w14:textId="5CD7E688" w:rsidR="00520D84" w:rsidRDefault="00C67707" w:rsidP="00936231">
      <w:pPr>
        <w:pStyle w:val="a3"/>
        <w:numPr>
          <w:ilvl w:val="2"/>
          <w:numId w:val="216"/>
        </w:numPr>
        <w:tabs>
          <w:tab w:val="left" w:pos="1652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Для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определения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лучших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условий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2"/>
          <w:lang w:val="ru-RU"/>
        </w:rPr>
        <w:t>исполнения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2"/>
          <w:lang w:val="ru-RU"/>
        </w:rPr>
        <w:t>предложенных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заявках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2"/>
          <w:lang w:val="ru-RU"/>
        </w:rPr>
        <w:t>запросе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предложений,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2"/>
          <w:lang w:val="ru-RU"/>
        </w:rPr>
        <w:t>ЗК</w:t>
      </w:r>
      <w:r w:rsidR="0015331A">
        <w:rPr>
          <w:spacing w:val="-2"/>
          <w:lang w:val="ru-RU"/>
        </w:rPr>
        <w:t> </w:t>
      </w:r>
      <w:r w:rsidRPr="006D7CA6">
        <w:rPr>
          <w:spacing w:val="-1"/>
          <w:lang w:val="ru-RU"/>
        </w:rPr>
        <w:t>должна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сопоставлять</w:t>
      </w:r>
      <w:r w:rsidRPr="006D7CA6">
        <w:rPr>
          <w:lang w:val="ru-RU"/>
        </w:rPr>
        <w:t xml:space="preserve"> и </w:t>
      </w:r>
      <w:r w:rsidRPr="006D7CA6">
        <w:rPr>
          <w:spacing w:val="-1"/>
          <w:lang w:val="ru-RU"/>
        </w:rPr>
        <w:t>оценивать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такие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критериям,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указанным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в</w:t>
      </w:r>
      <w:r w:rsidR="009D22E4">
        <w:rPr>
          <w:lang w:val="ru-RU"/>
        </w:rPr>
        <w:t> 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</w:p>
    <w:p w14:paraId="2CAC8991" w14:textId="77777777" w:rsidR="00C67707" w:rsidRPr="00520D84" w:rsidRDefault="00C67707" w:rsidP="00936231">
      <w:pPr>
        <w:pStyle w:val="a3"/>
        <w:numPr>
          <w:ilvl w:val="2"/>
          <w:numId w:val="216"/>
        </w:numPr>
        <w:tabs>
          <w:tab w:val="left" w:pos="1652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75" w:name="_Ref105580216"/>
      <w:r w:rsidRPr="00520D84">
        <w:rPr>
          <w:spacing w:val="-1"/>
          <w:lang w:val="ru-RU"/>
        </w:rPr>
        <w:t>Критерии</w:t>
      </w:r>
      <w:r w:rsidRPr="00520D84">
        <w:rPr>
          <w:spacing w:val="-3"/>
          <w:lang w:val="ru-RU"/>
        </w:rPr>
        <w:t xml:space="preserve"> </w:t>
      </w:r>
      <w:r w:rsidRPr="00520D84">
        <w:rPr>
          <w:spacing w:val="-1"/>
          <w:lang w:val="ru-RU"/>
        </w:rPr>
        <w:t>оценки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2"/>
          <w:lang w:val="ru-RU"/>
        </w:rPr>
        <w:t>могут</w:t>
      </w:r>
      <w:r w:rsidRPr="00520D84">
        <w:rPr>
          <w:spacing w:val="-1"/>
          <w:lang w:val="ru-RU"/>
        </w:rPr>
        <w:t xml:space="preserve"> </w:t>
      </w:r>
      <w:r w:rsidRPr="00520D84">
        <w:rPr>
          <w:lang w:val="ru-RU"/>
        </w:rPr>
        <w:t>быть</w:t>
      </w:r>
      <w:r w:rsidRPr="00520D84">
        <w:rPr>
          <w:spacing w:val="-1"/>
          <w:lang w:val="ru-RU"/>
        </w:rPr>
        <w:t xml:space="preserve"> ценовыми</w:t>
      </w:r>
      <w:r w:rsidRPr="00520D84">
        <w:rPr>
          <w:spacing w:val="-2"/>
          <w:lang w:val="ru-RU"/>
        </w:rPr>
        <w:t xml:space="preserve"> </w:t>
      </w:r>
      <w:r w:rsidRPr="00520D84">
        <w:rPr>
          <w:lang w:val="ru-RU"/>
        </w:rPr>
        <w:t xml:space="preserve">и </w:t>
      </w:r>
      <w:r w:rsidRPr="00520D84">
        <w:rPr>
          <w:spacing w:val="-1"/>
          <w:lang w:val="ru-RU"/>
        </w:rPr>
        <w:t>неценовыми:</w:t>
      </w:r>
      <w:bookmarkEnd w:id="175"/>
    </w:p>
    <w:p w14:paraId="7226437C" w14:textId="77777777" w:rsidR="00C67707" w:rsidRDefault="00C67707" w:rsidP="009D22E4">
      <w:pPr>
        <w:pStyle w:val="a3"/>
        <w:numPr>
          <w:ilvl w:val="0"/>
          <w:numId w:val="115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76" w:name="_Ref105580209"/>
      <w:r w:rsidRPr="006D7CA6">
        <w:rPr>
          <w:lang w:val="ru-RU"/>
        </w:rPr>
        <w:t xml:space="preserve">к </w:t>
      </w:r>
      <w:r w:rsidRPr="006D7CA6">
        <w:rPr>
          <w:spacing w:val="-1"/>
          <w:lang w:val="ru-RU"/>
        </w:rPr>
        <w:t>ценовым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критериям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оценки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относятся:</w:t>
      </w:r>
      <w:bookmarkEnd w:id="176"/>
    </w:p>
    <w:p w14:paraId="40F7D4A6" w14:textId="77777777" w:rsidR="00520D84" w:rsidRDefault="00421C8C" w:rsidP="009D22E4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C67707" w:rsidRPr="00A561A4">
        <w:rPr>
          <w:spacing w:val="-1"/>
          <w:lang w:val="ru-RU"/>
        </w:rPr>
        <w:t>цена</w:t>
      </w:r>
      <w:r w:rsidR="00C67707" w:rsidRPr="00A561A4">
        <w:rPr>
          <w:lang w:val="ru-RU"/>
        </w:rPr>
        <w:t xml:space="preserve"> </w:t>
      </w:r>
      <w:r w:rsidR="00C67707" w:rsidRPr="00A561A4">
        <w:rPr>
          <w:spacing w:val="-1"/>
          <w:lang w:val="ru-RU"/>
        </w:rPr>
        <w:t>договора</w:t>
      </w:r>
      <w:r w:rsidR="00C67707" w:rsidRPr="00A561A4">
        <w:rPr>
          <w:spacing w:val="-3"/>
          <w:lang w:val="ru-RU"/>
        </w:rPr>
        <w:t xml:space="preserve"> </w:t>
      </w:r>
      <w:r w:rsidR="00C67707" w:rsidRPr="00A561A4">
        <w:rPr>
          <w:spacing w:val="-1"/>
          <w:lang w:val="ru-RU"/>
        </w:rPr>
        <w:t>или</w:t>
      </w:r>
      <w:r w:rsidR="00C67707" w:rsidRPr="00A561A4">
        <w:rPr>
          <w:lang w:val="ru-RU"/>
        </w:rPr>
        <w:t xml:space="preserve"> цена </w:t>
      </w:r>
      <w:r w:rsidR="00C67707" w:rsidRPr="00A561A4">
        <w:rPr>
          <w:spacing w:val="-1"/>
          <w:lang w:val="ru-RU"/>
        </w:rPr>
        <w:t>за</w:t>
      </w:r>
      <w:r w:rsidR="00C67707" w:rsidRPr="00A561A4">
        <w:rPr>
          <w:lang w:val="ru-RU"/>
        </w:rPr>
        <w:t xml:space="preserve"> </w:t>
      </w:r>
      <w:r w:rsidR="00C67707" w:rsidRPr="00A561A4">
        <w:rPr>
          <w:spacing w:val="-1"/>
          <w:lang w:val="ru-RU"/>
        </w:rPr>
        <w:t>единицу</w:t>
      </w:r>
      <w:r w:rsidR="00C67707" w:rsidRPr="00A561A4">
        <w:rPr>
          <w:spacing w:val="-4"/>
          <w:lang w:val="ru-RU"/>
        </w:rPr>
        <w:t xml:space="preserve"> </w:t>
      </w:r>
      <w:r w:rsidR="00C67707" w:rsidRPr="00A561A4">
        <w:rPr>
          <w:spacing w:val="-1"/>
          <w:lang w:val="ru-RU"/>
        </w:rPr>
        <w:t>продукции;</w:t>
      </w:r>
    </w:p>
    <w:p w14:paraId="7EA5ADA8" w14:textId="77777777" w:rsidR="00520D84" w:rsidRDefault="00421C8C" w:rsidP="009D22E4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расходы</w:t>
      </w:r>
      <w:r w:rsidR="00C67707">
        <w:rPr>
          <w:spacing w:val="-1"/>
          <w:lang w:val="ru-RU"/>
        </w:rPr>
        <w:t xml:space="preserve"> на э</w:t>
      </w:r>
      <w:r w:rsidR="00C67707" w:rsidRPr="006D7CA6">
        <w:rPr>
          <w:spacing w:val="-1"/>
          <w:lang w:val="ru-RU"/>
        </w:rPr>
        <w:t>ксплуатацию</w:t>
      </w:r>
      <w:r w:rsidR="00C67707">
        <w:rPr>
          <w:spacing w:val="-1"/>
          <w:lang w:val="ru-RU"/>
        </w:rPr>
        <w:t xml:space="preserve"> </w:t>
      </w:r>
      <w:r w:rsidR="00C67707">
        <w:rPr>
          <w:lang w:val="ru-RU"/>
        </w:rPr>
        <w:t>и техническое</w:t>
      </w:r>
      <w:r w:rsidR="00C67707">
        <w:rPr>
          <w:spacing w:val="-1"/>
          <w:w w:val="95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обслуживание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-1"/>
          <w:lang w:val="ru-RU"/>
        </w:rPr>
        <w:t>приобретаемой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продукции;</w:t>
      </w:r>
    </w:p>
    <w:p w14:paraId="3503FF91" w14:textId="1FC00E01" w:rsidR="00C67707" w:rsidRPr="006D7CA6" w:rsidRDefault="00421C8C" w:rsidP="002401E8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</w:r>
      <w:r w:rsidR="00C67707">
        <w:rPr>
          <w:lang w:val="ru-RU"/>
        </w:rPr>
        <w:t>стоимость</w:t>
      </w:r>
      <w:r w:rsidR="00C67707">
        <w:rPr>
          <w:spacing w:val="-1"/>
          <w:w w:val="95"/>
          <w:lang w:val="ru-RU"/>
        </w:rPr>
        <w:t xml:space="preserve"> </w:t>
      </w:r>
      <w:r w:rsidR="00C67707">
        <w:rPr>
          <w:spacing w:val="-1"/>
          <w:lang w:val="ru-RU"/>
        </w:rPr>
        <w:t xml:space="preserve">жизненного цикла </w:t>
      </w:r>
      <w:r w:rsidR="00C67707" w:rsidRPr="006D7CA6">
        <w:rPr>
          <w:spacing w:val="-1"/>
          <w:lang w:val="ru-RU"/>
        </w:rPr>
        <w:t>продукции</w:t>
      </w:r>
      <w:r w:rsidR="00C67707">
        <w:rPr>
          <w:spacing w:val="-1"/>
          <w:lang w:val="ru-RU"/>
        </w:rPr>
        <w:t xml:space="preserve"> при</w:t>
      </w:r>
      <w:r w:rsidR="00C67707">
        <w:rPr>
          <w:spacing w:val="-1"/>
          <w:w w:val="95"/>
          <w:lang w:val="ru-RU"/>
        </w:rPr>
        <w:t xml:space="preserve"> </w:t>
      </w:r>
      <w:r w:rsidR="00C67707" w:rsidRPr="006D7CA6">
        <w:rPr>
          <w:spacing w:val="-1"/>
          <w:lang w:val="ru-RU"/>
        </w:rPr>
        <w:t>проведении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закупки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lang w:val="ru-RU"/>
        </w:rPr>
        <w:t>на</w:t>
      </w:r>
      <w:r w:rsidR="009D22E4">
        <w:rPr>
          <w:lang w:val="ru-RU"/>
        </w:rPr>
        <w:t> </w:t>
      </w:r>
      <w:r w:rsidR="00C67707" w:rsidRPr="006D7CA6">
        <w:rPr>
          <w:spacing w:val="-1"/>
          <w:lang w:val="ru-RU"/>
        </w:rPr>
        <w:t>заключение</w:t>
      </w:r>
      <w:r w:rsidR="00C67707" w:rsidRPr="006D7CA6">
        <w:rPr>
          <w:spacing w:val="-3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договора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жизненного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цикла;</w:t>
      </w:r>
    </w:p>
    <w:p w14:paraId="75702920" w14:textId="77777777" w:rsidR="00C67707" w:rsidRPr="006D7CA6" w:rsidRDefault="00C67707" w:rsidP="007A3AFC">
      <w:pPr>
        <w:pStyle w:val="a3"/>
        <w:numPr>
          <w:ilvl w:val="0"/>
          <w:numId w:val="115"/>
        </w:numPr>
        <w:tabs>
          <w:tab w:val="left" w:pos="1276"/>
        </w:tabs>
        <w:spacing w:before="0" w:line="276" w:lineRule="auto"/>
        <w:ind w:left="0" w:right="-6" w:firstLine="851"/>
        <w:rPr>
          <w:lang w:val="ru-RU"/>
        </w:rPr>
      </w:pPr>
      <w:r w:rsidRPr="006D7CA6">
        <w:rPr>
          <w:lang w:val="ru-RU"/>
        </w:rPr>
        <w:t xml:space="preserve">к </w:t>
      </w:r>
      <w:r w:rsidRPr="006D7CA6">
        <w:rPr>
          <w:spacing w:val="-1"/>
          <w:lang w:val="ru-RU"/>
        </w:rPr>
        <w:t>неценовым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критериям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оценки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относятся:</w:t>
      </w:r>
    </w:p>
    <w:p w14:paraId="6AE6AD74" w14:textId="77777777" w:rsidR="00FF0FF8" w:rsidRDefault="00C67707" w:rsidP="00421C8C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а)</w:t>
      </w:r>
      <w:r w:rsidR="00421C8C">
        <w:rPr>
          <w:spacing w:val="-1"/>
          <w:lang w:val="ru-RU"/>
        </w:rPr>
        <w:tab/>
      </w:r>
      <w:r w:rsidRPr="006D7CA6">
        <w:rPr>
          <w:spacing w:val="-1"/>
          <w:lang w:val="ru-RU"/>
        </w:rPr>
        <w:t>срок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поставки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товара, выполнения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оказания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услуг;</w:t>
      </w:r>
    </w:p>
    <w:p w14:paraId="2E992CA9" w14:textId="425B97A1" w:rsidR="00FF0FF8" w:rsidRDefault="00421C8C" w:rsidP="00421C8C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функциональные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характеристики</w:t>
      </w:r>
      <w:r w:rsidR="00C67707" w:rsidRPr="006D7CA6">
        <w:rPr>
          <w:spacing w:val="23"/>
          <w:lang w:val="ru-RU"/>
        </w:rPr>
        <w:t xml:space="preserve"> </w:t>
      </w:r>
      <w:r w:rsidR="00C67707" w:rsidRPr="006D7CA6">
        <w:rPr>
          <w:spacing w:val="-1"/>
          <w:lang w:val="ru-RU"/>
        </w:rPr>
        <w:t>(потребительские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свойства)</w:t>
      </w:r>
      <w:r w:rsidR="00C67707" w:rsidRPr="006D7CA6">
        <w:rPr>
          <w:spacing w:val="29"/>
          <w:lang w:val="ru-RU"/>
        </w:rPr>
        <w:t xml:space="preserve"> </w:t>
      </w:r>
      <w:r w:rsidR="00C67707" w:rsidRPr="006D7CA6">
        <w:rPr>
          <w:spacing w:val="-1"/>
          <w:lang w:val="ru-RU"/>
        </w:rPr>
        <w:t>или</w:t>
      </w:r>
      <w:r w:rsidR="009D22E4">
        <w:rPr>
          <w:spacing w:val="-1"/>
          <w:lang w:val="ru-RU"/>
        </w:rPr>
        <w:t> </w:t>
      </w:r>
      <w:r w:rsidR="00C67707" w:rsidRPr="006D7CA6">
        <w:rPr>
          <w:spacing w:val="-1"/>
          <w:lang w:val="ru-RU"/>
        </w:rPr>
        <w:t>качественные</w:t>
      </w:r>
      <w:r w:rsidR="00C67707" w:rsidRPr="006D7CA6">
        <w:rPr>
          <w:spacing w:val="-3"/>
          <w:lang w:val="ru-RU"/>
        </w:rPr>
        <w:t xml:space="preserve"> </w:t>
      </w:r>
      <w:r w:rsidR="00C67707" w:rsidRPr="006D7CA6">
        <w:rPr>
          <w:spacing w:val="-1"/>
          <w:lang w:val="ru-RU"/>
        </w:rPr>
        <w:t>характеристики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товара;</w:t>
      </w:r>
    </w:p>
    <w:p w14:paraId="45530A10" w14:textId="22606277" w:rsidR="00FF0FF8" w:rsidRDefault="00421C8C" w:rsidP="00421C8C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spacing w:val="-1"/>
          <w:lang w:val="ru-RU"/>
        </w:rPr>
        <w:t>в)</w:t>
      </w:r>
      <w:r>
        <w:rPr>
          <w:spacing w:val="-1"/>
          <w:lang w:val="ru-RU"/>
        </w:rPr>
        <w:tab/>
      </w:r>
      <w:r w:rsidR="00C67707">
        <w:rPr>
          <w:spacing w:val="-1"/>
          <w:lang w:val="ru-RU"/>
        </w:rPr>
        <w:t>качество технического предложения</w:t>
      </w:r>
      <w:r w:rsidR="00C67707">
        <w:rPr>
          <w:spacing w:val="-1"/>
          <w:w w:val="95"/>
          <w:lang w:val="ru-RU"/>
        </w:rPr>
        <w:t xml:space="preserve"> </w:t>
      </w:r>
      <w:r w:rsidR="00C67707">
        <w:rPr>
          <w:spacing w:val="-1"/>
          <w:lang w:val="ru-RU"/>
        </w:rPr>
        <w:t xml:space="preserve">участника </w:t>
      </w:r>
      <w:r w:rsidR="00C67707" w:rsidRPr="006D7CA6">
        <w:rPr>
          <w:spacing w:val="-1"/>
          <w:lang w:val="ru-RU"/>
        </w:rPr>
        <w:t>закупки</w:t>
      </w:r>
      <w:r w:rsidR="00C67707" w:rsidRPr="006D7CA6">
        <w:rPr>
          <w:spacing w:val="31"/>
          <w:lang w:val="ru-RU"/>
        </w:rPr>
        <w:t xml:space="preserve"> </w:t>
      </w:r>
      <w:r w:rsidR="00C67707" w:rsidRPr="006D7CA6">
        <w:rPr>
          <w:spacing w:val="-1"/>
          <w:lang w:val="ru-RU"/>
        </w:rPr>
        <w:t>при</w:t>
      </w:r>
      <w:r w:rsidR="009D22E4">
        <w:rPr>
          <w:spacing w:val="-1"/>
          <w:lang w:val="ru-RU"/>
        </w:rPr>
        <w:t> </w:t>
      </w:r>
      <w:r w:rsidR="00C67707" w:rsidRPr="006D7CA6">
        <w:rPr>
          <w:spacing w:val="-1"/>
          <w:lang w:val="ru-RU"/>
        </w:rPr>
        <w:t>проведении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закупки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lang w:val="ru-RU"/>
        </w:rPr>
        <w:t xml:space="preserve">на </w:t>
      </w:r>
      <w:r w:rsidR="00C67707" w:rsidRPr="006D7CA6">
        <w:rPr>
          <w:spacing w:val="-1"/>
          <w:lang w:val="ru-RU"/>
        </w:rPr>
        <w:t>выполнение</w:t>
      </w:r>
      <w:r w:rsidR="00C67707" w:rsidRPr="006D7CA6">
        <w:rPr>
          <w:spacing w:val="-3"/>
          <w:lang w:val="ru-RU"/>
        </w:rPr>
        <w:t xml:space="preserve"> </w:t>
      </w:r>
      <w:r w:rsidR="00C67707" w:rsidRPr="006D7CA6">
        <w:rPr>
          <w:lang w:val="ru-RU"/>
        </w:rPr>
        <w:t>работ,</w:t>
      </w:r>
      <w:r w:rsidR="00C67707" w:rsidRPr="006D7CA6">
        <w:rPr>
          <w:spacing w:val="-1"/>
          <w:lang w:val="ru-RU"/>
        </w:rPr>
        <w:t xml:space="preserve"> </w:t>
      </w:r>
      <w:r w:rsidR="00C67707" w:rsidRPr="006D7CA6">
        <w:rPr>
          <w:lang w:val="ru-RU"/>
        </w:rPr>
        <w:t xml:space="preserve">оказание </w:t>
      </w:r>
      <w:r w:rsidR="00C67707" w:rsidRPr="006D7CA6">
        <w:rPr>
          <w:spacing w:val="-2"/>
          <w:lang w:val="ru-RU"/>
        </w:rPr>
        <w:t>услуг;</w:t>
      </w:r>
    </w:p>
    <w:p w14:paraId="1DB5EA45" w14:textId="77777777" w:rsidR="00A97F8A" w:rsidRDefault="00421C8C" w:rsidP="00421C8C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>г)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срок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предоставления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гарантии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качества продукции;</w:t>
      </w:r>
    </w:p>
    <w:p w14:paraId="66E92677" w14:textId="77777777" w:rsidR="00C67707" w:rsidRPr="006D7CA6" w:rsidRDefault="00421C8C" w:rsidP="00421C8C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квалификация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участника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закупки,</w:t>
      </w:r>
      <w:r w:rsidR="00C67707" w:rsidRPr="006D7CA6">
        <w:rPr>
          <w:lang w:val="ru-RU"/>
        </w:rPr>
        <w:t xml:space="preserve"> </w:t>
      </w:r>
      <w:r w:rsidR="00C67707">
        <w:rPr>
          <w:lang w:val="ru-RU"/>
        </w:rPr>
        <w:t>в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рамках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которой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spacing w:val="-1"/>
          <w:lang w:val="ru-RU"/>
        </w:rPr>
        <w:t>могут</w:t>
      </w:r>
      <w:r w:rsidR="00C67707" w:rsidRPr="006D7CA6">
        <w:rPr>
          <w:spacing w:val="31"/>
          <w:lang w:val="ru-RU"/>
        </w:rPr>
        <w:t xml:space="preserve"> </w:t>
      </w:r>
      <w:r w:rsidR="00C67707" w:rsidRPr="006D7CA6">
        <w:rPr>
          <w:spacing w:val="-1"/>
          <w:lang w:val="ru-RU"/>
        </w:rPr>
        <w:t>оцениваться:</w:t>
      </w:r>
    </w:p>
    <w:p w14:paraId="1975956D" w14:textId="77777777" w:rsidR="00A97F8A" w:rsidRDefault="00C67707" w:rsidP="007A3AFC">
      <w:pPr>
        <w:pStyle w:val="a3"/>
        <w:numPr>
          <w:ilvl w:val="1"/>
          <w:numId w:val="115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561A4">
        <w:rPr>
          <w:spacing w:val="-1"/>
          <w:lang w:val="ru-RU"/>
        </w:rPr>
        <w:t>обеспеченность</w:t>
      </w:r>
      <w:r w:rsidRPr="00A561A4">
        <w:rPr>
          <w:spacing w:val="10"/>
          <w:lang w:val="ru-RU"/>
        </w:rPr>
        <w:t xml:space="preserve"> </w:t>
      </w:r>
      <w:r w:rsidRPr="00A561A4">
        <w:rPr>
          <w:spacing w:val="-1"/>
          <w:lang w:val="ru-RU"/>
        </w:rPr>
        <w:t>материально-техническими</w:t>
      </w:r>
      <w:r w:rsidRPr="00A561A4">
        <w:rPr>
          <w:spacing w:val="9"/>
          <w:lang w:val="ru-RU"/>
        </w:rPr>
        <w:t xml:space="preserve"> </w:t>
      </w:r>
      <w:r w:rsidRPr="00A561A4">
        <w:rPr>
          <w:spacing w:val="-1"/>
          <w:lang w:val="ru-RU"/>
        </w:rPr>
        <w:t>ресурсами,</w:t>
      </w:r>
      <w:r w:rsidRPr="00A561A4">
        <w:rPr>
          <w:spacing w:val="51"/>
          <w:lang w:val="ru-RU"/>
        </w:rPr>
        <w:t xml:space="preserve"> </w:t>
      </w:r>
      <w:r w:rsidRPr="00A561A4">
        <w:rPr>
          <w:spacing w:val="-1"/>
          <w:lang w:val="ru-RU"/>
        </w:rPr>
        <w:t>необходимыми</w:t>
      </w:r>
      <w:r w:rsidRPr="00A561A4">
        <w:rPr>
          <w:spacing w:val="-3"/>
          <w:lang w:val="ru-RU"/>
        </w:rPr>
        <w:t xml:space="preserve"> </w:t>
      </w:r>
      <w:r w:rsidRPr="00A561A4">
        <w:rPr>
          <w:spacing w:val="-1"/>
          <w:lang w:val="ru-RU"/>
        </w:rPr>
        <w:t>для</w:t>
      </w:r>
      <w:r w:rsidRPr="00A561A4">
        <w:rPr>
          <w:spacing w:val="-3"/>
          <w:lang w:val="ru-RU"/>
        </w:rPr>
        <w:t xml:space="preserve"> </w:t>
      </w:r>
      <w:r w:rsidRPr="00A561A4">
        <w:rPr>
          <w:spacing w:val="-1"/>
          <w:lang w:val="ru-RU"/>
        </w:rPr>
        <w:t>исполнения</w:t>
      </w:r>
      <w:r w:rsidRPr="00A561A4">
        <w:rPr>
          <w:lang w:val="ru-RU"/>
        </w:rPr>
        <w:t xml:space="preserve"> </w:t>
      </w:r>
      <w:r w:rsidRPr="00A561A4">
        <w:rPr>
          <w:spacing w:val="-1"/>
          <w:lang w:val="ru-RU"/>
        </w:rPr>
        <w:t>обязательств</w:t>
      </w:r>
      <w:r w:rsidRPr="00A561A4">
        <w:rPr>
          <w:spacing w:val="-2"/>
          <w:lang w:val="ru-RU"/>
        </w:rPr>
        <w:t xml:space="preserve"> </w:t>
      </w:r>
      <w:r w:rsidRPr="00A561A4">
        <w:rPr>
          <w:lang w:val="ru-RU"/>
        </w:rPr>
        <w:t>по</w:t>
      </w:r>
      <w:r w:rsidRPr="00A561A4">
        <w:rPr>
          <w:spacing w:val="1"/>
          <w:lang w:val="ru-RU"/>
        </w:rPr>
        <w:t xml:space="preserve"> </w:t>
      </w:r>
      <w:r w:rsidRPr="00A561A4">
        <w:rPr>
          <w:spacing w:val="-2"/>
          <w:lang w:val="ru-RU"/>
        </w:rPr>
        <w:t>договору;</w:t>
      </w:r>
    </w:p>
    <w:p w14:paraId="4EF2232E" w14:textId="20987E2A" w:rsidR="00A97F8A" w:rsidRDefault="00C67707" w:rsidP="007A3AFC">
      <w:pPr>
        <w:pStyle w:val="a3"/>
        <w:numPr>
          <w:ilvl w:val="1"/>
          <w:numId w:val="115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обеспеченность финансовыми ресурсами,</w:t>
      </w:r>
      <w:r w:rsidRPr="00A97F8A">
        <w:rPr>
          <w:spacing w:val="23"/>
          <w:lang w:val="ru-RU"/>
        </w:rPr>
        <w:t xml:space="preserve"> </w:t>
      </w:r>
      <w:r w:rsidRPr="00A97F8A">
        <w:rPr>
          <w:spacing w:val="-1"/>
          <w:lang w:val="ru-RU"/>
        </w:rPr>
        <w:t>необходимыми</w:t>
      </w:r>
      <w:r w:rsidRPr="00A97F8A">
        <w:rPr>
          <w:spacing w:val="-3"/>
          <w:lang w:val="ru-RU"/>
        </w:rPr>
        <w:t xml:space="preserve"> </w:t>
      </w:r>
      <w:r w:rsidRPr="00A97F8A">
        <w:rPr>
          <w:spacing w:val="-1"/>
          <w:lang w:val="ru-RU"/>
        </w:rPr>
        <w:t>для</w:t>
      </w:r>
      <w:r w:rsidR="009D22E4">
        <w:rPr>
          <w:spacing w:val="-1"/>
          <w:lang w:val="ru-RU"/>
        </w:rPr>
        <w:t> </w:t>
      </w:r>
      <w:r w:rsidRPr="00A97F8A">
        <w:rPr>
          <w:spacing w:val="-1"/>
          <w:lang w:val="ru-RU"/>
        </w:rPr>
        <w:t>исполнения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обязательств</w:t>
      </w:r>
      <w:r w:rsidRPr="00A97F8A">
        <w:rPr>
          <w:spacing w:val="-2"/>
          <w:lang w:val="ru-RU"/>
        </w:rPr>
        <w:t xml:space="preserve"> </w:t>
      </w:r>
      <w:r w:rsidRPr="00A97F8A">
        <w:rPr>
          <w:lang w:val="ru-RU"/>
        </w:rPr>
        <w:t>по</w:t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2"/>
          <w:lang w:val="ru-RU"/>
        </w:rPr>
        <w:t>договору;</w:t>
      </w:r>
    </w:p>
    <w:p w14:paraId="3A3C7879" w14:textId="676CE439" w:rsidR="00A97F8A" w:rsidRDefault="00C67707" w:rsidP="007A3AFC">
      <w:pPr>
        <w:pStyle w:val="a3"/>
        <w:numPr>
          <w:ilvl w:val="1"/>
          <w:numId w:val="115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обеспеченность</w:t>
      </w:r>
      <w:r w:rsidRPr="00A97F8A">
        <w:rPr>
          <w:spacing w:val="34"/>
          <w:lang w:val="ru-RU"/>
        </w:rPr>
        <w:t xml:space="preserve"> </w:t>
      </w:r>
      <w:r w:rsidRPr="00A97F8A">
        <w:rPr>
          <w:spacing w:val="-2"/>
          <w:lang w:val="ru-RU"/>
        </w:rPr>
        <w:t>кадровыми</w:t>
      </w:r>
      <w:r w:rsidRPr="00A97F8A">
        <w:rPr>
          <w:spacing w:val="35"/>
          <w:lang w:val="ru-RU"/>
        </w:rPr>
        <w:t xml:space="preserve"> </w:t>
      </w:r>
      <w:r w:rsidRPr="00A97F8A">
        <w:rPr>
          <w:spacing w:val="-1"/>
          <w:lang w:val="ru-RU"/>
        </w:rPr>
        <w:t>ресурсами,</w:t>
      </w:r>
      <w:r w:rsidRPr="00A97F8A">
        <w:rPr>
          <w:spacing w:val="32"/>
          <w:lang w:val="ru-RU"/>
        </w:rPr>
        <w:t xml:space="preserve"> </w:t>
      </w:r>
      <w:r w:rsidRPr="00A97F8A">
        <w:rPr>
          <w:spacing w:val="-2"/>
          <w:lang w:val="ru-RU"/>
        </w:rPr>
        <w:t>необходимыми</w:t>
      </w:r>
      <w:r w:rsidRPr="00A97F8A">
        <w:rPr>
          <w:spacing w:val="59"/>
          <w:lang w:val="ru-RU"/>
        </w:rPr>
        <w:t xml:space="preserve"> </w:t>
      </w:r>
      <w:r w:rsidRPr="00A97F8A">
        <w:rPr>
          <w:spacing w:val="-1"/>
          <w:lang w:val="ru-RU"/>
        </w:rPr>
        <w:t>для</w:t>
      </w:r>
      <w:r w:rsidR="009D22E4">
        <w:rPr>
          <w:spacing w:val="-1"/>
          <w:lang w:val="ru-RU"/>
        </w:rPr>
        <w:t> </w:t>
      </w:r>
      <w:r w:rsidRPr="00A97F8A">
        <w:rPr>
          <w:spacing w:val="-1"/>
          <w:lang w:val="ru-RU"/>
        </w:rPr>
        <w:t>исполнения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обязательств</w:t>
      </w:r>
      <w:r w:rsidRPr="00A97F8A">
        <w:rPr>
          <w:spacing w:val="-2"/>
          <w:lang w:val="ru-RU"/>
        </w:rPr>
        <w:t xml:space="preserve"> </w:t>
      </w:r>
      <w:r w:rsidRPr="00A97F8A">
        <w:rPr>
          <w:lang w:val="ru-RU"/>
        </w:rPr>
        <w:t>по</w:t>
      </w:r>
      <w:r w:rsidRPr="00A97F8A">
        <w:rPr>
          <w:spacing w:val="-3"/>
          <w:lang w:val="ru-RU"/>
        </w:rPr>
        <w:t xml:space="preserve"> </w:t>
      </w:r>
      <w:r w:rsidRPr="00A97F8A">
        <w:rPr>
          <w:spacing w:val="-2"/>
          <w:lang w:val="ru-RU"/>
        </w:rPr>
        <w:t>договору;</w:t>
      </w:r>
    </w:p>
    <w:p w14:paraId="3CE68EDA" w14:textId="77777777" w:rsidR="00A97F8A" w:rsidRDefault="00C67707" w:rsidP="007A3AFC">
      <w:pPr>
        <w:pStyle w:val="a3"/>
        <w:numPr>
          <w:ilvl w:val="1"/>
          <w:numId w:val="115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наличие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опыта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по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успешной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поставке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продукции</w:t>
      </w:r>
      <w:r w:rsidRPr="00A97F8A">
        <w:rPr>
          <w:spacing w:val="25"/>
          <w:lang w:val="ru-RU"/>
        </w:rPr>
        <w:t xml:space="preserve"> </w:t>
      </w:r>
      <w:r w:rsidRPr="00A97F8A">
        <w:rPr>
          <w:spacing w:val="-1"/>
          <w:lang w:val="ru-RU"/>
        </w:rPr>
        <w:t>сопоставимого</w:t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1"/>
          <w:lang w:val="ru-RU"/>
        </w:rPr>
        <w:t>характера</w:t>
      </w:r>
      <w:r w:rsidRPr="00A97F8A">
        <w:rPr>
          <w:spacing w:val="-3"/>
          <w:lang w:val="ru-RU"/>
        </w:rPr>
        <w:t xml:space="preserve"> </w:t>
      </w:r>
      <w:r w:rsidRPr="00A97F8A">
        <w:rPr>
          <w:lang w:val="ru-RU"/>
        </w:rPr>
        <w:t xml:space="preserve">и </w:t>
      </w:r>
      <w:r w:rsidRPr="00A97F8A">
        <w:rPr>
          <w:spacing w:val="-1"/>
          <w:lang w:val="ru-RU"/>
        </w:rPr>
        <w:t>объема;</w:t>
      </w:r>
    </w:p>
    <w:p w14:paraId="74031350" w14:textId="77777777" w:rsidR="00C67707" w:rsidRPr="00A97F8A" w:rsidRDefault="00C67707" w:rsidP="007A3AFC">
      <w:pPr>
        <w:pStyle w:val="a3"/>
        <w:numPr>
          <w:ilvl w:val="1"/>
          <w:numId w:val="115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репутация участника закупки</w:t>
      </w:r>
      <w:r w:rsidRPr="00A97F8A">
        <w:rPr>
          <w:spacing w:val="-1"/>
        </w:rPr>
        <w:t>.</w:t>
      </w:r>
    </w:p>
    <w:p w14:paraId="3508E743" w14:textId="77777777" w:rsidR="00C67707" w:rsidRPr="00186F8E" w:rsidRDefault="00421C8C" w:rsidP="00421C8C">
      <w:pPr>
        <w:pStyle w:val="a3"/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иные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разумные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критерии</w:t>
      </w:r>
      <w:r w:rsidR="00C67707" w:rsidRPr="006D7CA6">
        <w:rPr>
          <w:spacing w:val="59"/>
          <w:lang w:val="ru-RU"/>
        </w:rPr>
        <w:t xml:space="preserve"> </w:t>
      </w:r>
      <w:r w:rsidR="00C67707" w:rsidRPr="006D7CA6">
        <w:rPr>
          <w:lang w:val="ru-RU"/>
        </w:rPr>
        <w:t xml:space="preserve">в </w:t>
      </w:r>
      <w:r w:rsidR="00C67707" w:rsidRPr="006D7CA6">
        <w:rPr>
          <w:spacing w:val="-1"/>
          <w:lang w:val="ru-RU"/>
        </w:rPr>
        <w:t>соответствии</w:t>
      </w:r>
      <w:r w:rsidR="00C67707" w:rsidRPr="006D7CA6">
        <w:rPr>
          <w:spacing w:val="57"/>
          <w:lang w:val="ru-RU"/>
        </w:rPr>
        <w:t xml:space="preserve"> </w:t>
      </w:r>
      <w:r w:rsidR="00C67707" w:rsidRPr="006D7CA6">
        <w:rPr>
          <w:lang w:val="ru-RU"/>
        </w:rPr>
        <w:t xml:space="preserve">с </w:t>
      </w:r>
      <w:r w:rsidR="00C67707">
        <w:rPr>
          <w:spacing w:val="-1"/>
          <w:lang w:val="ru-RU"/>
        </w:rPr>
        <w:t xml:space="preserve">требованиями, </w:t>
      </w:r>
      <w:r w:rsidR="00C67707" w:rsidRPr="006D7CA6">
        <w:rPr>
          <w:spacing w:val="-1"/>
          <w:lang w:val="ru-RU"/>
        </w:rPr>
        <w:t>установленными</w:t>
      </w:r>
      <w:r w:rsidR="00C67707" w:rsidRPr="006D7CA6">
        <w:rPr>
          <w:lang w:val="ru-RU"/>
        </w:rPr>
        <w:t xml:space="preserve"> в</w:t>
      </w:r>
      <w:r w:rsidR="00C67707" w:rsidRPr="006D7CA6">
        <w:rPr>
          <w:spacing w:val="-1"/>
          <w:lang w:val="ru-RU"/>
        </w:rPr>
        <w:t xml:space="preserve"> закупочной</w:t>
      </w:r>
      <w:r w:rsidR="00C67707" w:rsidRPr="006D7CA6">
        <w:rPr>
          <w:lang w:val="ru-RU"/>
        </w:rPr>
        <w:t xml:space="preserve"> </w:t>
      </w:r>
      <w:r w:rsidR="00C67707" w:rsidRPr="00186F8E">
        <w:rPr>
          <w:spacing w:val="-1"/>
          <w:lang w:val="ru-RU"/>
        </w:rPr>
        <w:t>документации.</w:t>
      </w:r>
    </w:p>
    <w:p w14:paraId="319CD147" w14:textId="1452507B" w:rsidR="00520D84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64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проведению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и</w:t>
      </w:r>
      <w:r w:rsidR="00526C6C">
        <w:rPr>
          <w:lang w:val="ru-RU"/>
        </w:rPr>
        <w:t> </w:t>
      </w:r>
      <w:r w:rsidRPr="006D7CA6">
        <w:rPr>
          <w:lang w:val="ru-RU"/>
        </w:rPr>
        <w:t>запроса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должны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быть установлены</w:t>
      </w:r>
      <w:r w:rsidRPr="006D7CA6">
        <w:rPr>
          <w:spacing w:val="-2"/>
          <w:lang w:val="ru-RU"/>
        </w:rPr>
        <w:t xml:space="preserve"> </w:t>
      </w:r>
      <w:r w:rsidRPr="006D7CA6">
        <w:rPr>
          <w:lang w:val="ru-RU"/>
        </w:rPr>
        <w:t xml:space="preserve">не </w:t>
      </w:r>
      <w:r w:rsidRPr="006D7CA6">
        <w:rPr>
          <w:spacing w:val="-1"/>
          <w:lang w:val="ru-RU"/>
        </w:rPr>
        <w:t>менее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двух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критериев оценки.</w:t>
      </w:r>
    </w:p>
    <w:p w14:paraId="681565C2" w14:textId="77777777" w:rsidR="00520D84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64" w:line="276" w:lineRule="auto"/>
        <w:ind w:left="0" w:right="-6" w:firstLine="851"/>
        <w:jc w:val="both"/>
        <w:rPr>
          <w:lang w:val="ru-RU"/>
        </w:rPr>
      </w:pPr>
      <w:r w:rsidRPr="00520D84">
        <w:rPr>
          <w:spacing w:val="-1"/>
          <w:lang w:val="ru-RU"/>
        </w:rPr>
        <w:lastRenderedPageBreak/>
        <w:t>Порядок</w:t>
      </w:r>
      <w:r w:rsidRPr="00520D84">
        <w:rPr>
          <w:spacing w:val="46"/>
          <w:lang w:val="ru-RU"/>
        </w:rPr>
        <w:t xml:space="preserve"> </w:t>
      </w:r>
      <w:r w:rsidRPr="00520D84">
        <w:rPr>
          <w:spacing w:val="-1"/>
          <w:lang w:val="ru-RU"/>
        </w:rPr>
        <w:t>определения</w:t>
      </w:r>
      <w:r w:rsidRPr="00520D84">
        <w:rPr>
          <w:spacing w:val="46"/>
          <w:lang w:val="ru-RU"/>
        </w:rPr>
        <w:t xml:space="preserve"> </w:t>
      </w:r>
      <w:r w:rsidRPr="00520D84">
        <w:rPr>
          <w:lang w:val="ru-RU"/>
        </w:rPr>
        <w:t>и</w:t>
      </w:r>
      <w:r w:rsidRPr="00520D84">
        <w:rPr>
          <w:spacing w:val="47"/>
          <w:lang w:val="ru-RU"/>
        </w:rPr>
        <w:t xml:space="preserve"> </w:t>
      </w:r>
      <w:r w:rsidRPr="00520D84">
        <w:rPr>
          <w:spacing w:val="-1"/>
          <w:lang w:val="ru-RU"/>
        </w:rPr>
        <w:t>основание</w:t>
      </w:r>
      <w:r w:rsidRPr="00520D84">
        <w:rPr>
          <w:spacing w:val="44"/>
          <w:lang w:val="ru-RU"/>
        </w:rPr>
        <w:t xml:space="preserve"> </w:t>
      </w:r>
      <w:r w:rsidRPr="00520D84">
        <w:rPr>
          <w:spacing w:val="-1"/>
          <w:lang w:val="ru-RU"/>
        </w:rPr>
        <w:t>выбора</w:t>
      </w:r>
      <w:r w:rsidRPr="00520D84">
        <w:rPr>
          <w:spacing w:val="46"/>
          <w:lang w:val="ru-RU"/>
        </w:rPr>
        <w:t xml:space="preserve"> </w:t>
      </w:r>
      <w:r w:rsidRPr="00520D84">
        <w:rPr>
          <w:spacing w:val="-1"/>
          <w:lang w:val="ru-RU"/>
        </w:rPr>
        <w:t>единого</w:t>
      </w:r>
      <w:r w:rsidRPr="00520D84">
        <w:rPr>
          <w:spacing w:val="45"/>
          <w:lang w:val="ru-RU"/>
        </w:rPr>
        <w:t xml:space="preserve"> </w:t>
      </w:r>
      <w:r w:rsidRPr="00520D84">
        <w:rPr>
          <w:spacing w:val="-1"/>
          <w:lang w:val="ru-RU"/>
        </w:rPr>
        <w:t>базиса</w:t>
      </w:r>
      <w:r w:rsidRPr="00520D84">
        <w:rPr>
          <w:spacing w:val="29"/>
          <w:lang w:val="ru-RU"/>
        </w:rPr>
        <w:t xml:space="preserve"> </w:t>
      </w:r>
      <w:r w:rsidRPr="00520D84">
        <w:rPr>
          <w:spacing w:val="-1"/>
          <w:lang w:val="ru-RU"/>
        </w:rPr>
        <w:t>сравнения</w:t>
      </w:r>
      <w:r w:rsidRPr="00520D84">
        <w:rPr>
          <w:spacing w:val="35"/>
          <w:lang w:val="ru-RU"/>
        </w:rPr>
        <w:t xml:space="preserve"> </w:t>
      </w:r>
      <w:r w:rsidRPr="00520D84">
        <w:rPr>
          <w:spacing w:val="-1"/>
          <w:lang w:val="ru-RU"/>
        </w:rPr>
        <w:t>ценовых</w:t>
      </w:r>
      <w:r w:rsidRPr="00520D84">
        <w:rPr>
          <w:spacing w:val="35"/>
          <w:lang w:val="ru-RU"/>
        </w:rPr>
        <w:t xml:space="preserve"> </w:t>
      </w:r>
      <w:r w:rsidRPr="00520D84">
        <w:rPr>
          <w:spacing w:val="-1"/>
          <w:lang w:val="ru-RU"/>
        </w:rPr>
        <w:t>предложений</w:t>
      </w:r>
      <w:r w:rsidRPr="00520D84">
        <w:rPr>
          <w:spacing w:val="37"/>
          <w:lang w:val="ru-RU"/>
        </w:rPr>
        <w:t xml:space="preserve"> </w:t>
      </w:r>
      <w:r w:rsidRPr="00520D84">
        <w:rPr>
          <w:spacing w:val="-1"/>
          <w:lang w:val="ru-RU"/>
        </w:rPr>
        <w:t>должны</w:t>
      </w:r>
      <w:r w:rsidRPr="00520D84">
        <w:rPr>
          <w:spacing w:val="37"/>
          <w:lang w:val="ru-RU"/>
        </w:rPr>
        <w:t xml:space="preserve"> </w:t>
      </w:r>
      <w:r w:rsidRPr="00520D84">
        <w:rPr>
          <w:spacing w:val="-1"/>
          <w:lang w:val="ru-RU"/>
        </w:rPr>
        <w:t>быть</w:t>
      </w:r>
      <w:r w:rsidRPr="00520D84">
        <w:rPr>
          <w:spacing w:val="35"/>
          <w:lang w:val="ru-RU"/>
        </w:rPr>
        <w:t xml:space="preserve"> </w:t>
      </w:r>
      <w:r w:rsidRPr="00520D84">
        <w:rPr>
          <w:spacing w:val="-1"/>
          <w:lang w:val="ru-RU"/>
        </w:rPr>
        <w:t>описаны</w:t>
      </w:r>
      <w:r w:rsidRPr="00520D84">
        <w:rPr>
          <w:spacing w:val="37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36"/>
          <w:lang w:val="ru-RU"/>
        </w:rPr>
        <w:t xml:space="preserve"> </w:t>
      </w:r>
      <w:r w:rsidRPr="00520D84">
        <w:rPr>
          <w:spacing w:val="-1"/>
          <w:lang w:val="ru-RU"/>
        </w:rPr>
        <w:t>документации</w:t>
      </w:r>
      <w:r w:rsidRPr="00520D84">
        <w:rPr>
          <w:spacing w:val="29"/>
          <w:lang w:val="ru-RU"/>
        </w:rPr>
        <w:t xml:space="preserve"> </w:t>
      </w:r>
      <w:r w:rsidRPr="00520D84">
        <w:rPr>
          <w:spacing w:val="-1"/>
          <w:lang w:val="ru-RU"/>
        </w:rPr>
        <w:t>процедуры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закупки.</w:t>
      </w:r>
    </w:p>
    <w:p w14:paraId="17EDC2EF" w14:textId="45D31AA7" w:rsidR="00520D84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520D84">
        <w:rPr>
          <w:spacing w:val="-1"/>
          <w:lang w:val="ru-RU"/>
        </w:rPr>
        <w:t>Значимость</w:t>
      </w:r>
      <w:r w:rsidRPr="00520D84">
        <w:rPr>
          <w:lang w:val="ru-RU"/>
        </w:rPr>
        <w:t xml:space="preserve"> </w:t>
      </w:r>
      <w:r w:rsidRPr="00520D84">
        <w:rPr>
          <w:spacing w:val="-2"/>
          <w:lang w:val="ru-RU"/>
        </w:rPr>
        <w:t>критерия,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указанного</w:t>
      </w:r>
      <w:r w:rsidRPr="00520D84">
        <w:rPr>
          <w:lang w:val="ru-RU"/>
        </w:rPr>
        <w:t xml:space="preserve"> в </w:t>
      </w:r>
      <w:r w:rsidR="00520D84">
        <w:rPr>
          <w:spacing w:val="-1"/>
          <w:lang w:val="ru-RU"/>
        </w:rPr>
        <w:t>подпункте</w:t>
      </w:r>
      <w:r w:rsidRPr="00520D84">
        <w:rPr>
          <w:lang w:val="ru-RU"/>
        </w:rPr>
        <w:t xml:space="preserve"> </w:t>
      </w:r>
      <w:r w:rsidR="00C83913">
        <w:rPr>
          <w:lang w:val="ru-RU"/>
        </w:rPr>
        <w:fldChar w:fldCharType="begin"/>
      </w:r>
      <w:r w:rsidR="00C83913">
        <w:rPr>
          <w:lang w:val="ru-RU"/>
        </w:rPr>
        <w:instrText xml:space="preserve"> REF _Ref105580209 \r \h </w:instrText>
      </w:r>
      <w:r w:rsidR="00C83913">
        <w:rPr>
          <w:lang w:val="ru-RU"/>
        </w:rPr>
      </w:r>
      <w:r w:rsidR="00C83913">
        <w:rPr>
          <w:lang w:val="ru-RU"/>
        </w:rPr>
        <w:fldChar w:fldCharType="separate"/>
      </w:r>
      <w:r w:rsidR="00B26CC9">
        <w:rPr>
          <w:lang w:val="ru-RU"/>
        </w:rPr>
        <w:t>1)</w:t>
      </w:r>
      <w:r w:rsidR="00C83913">
        <w:rPr>
          <w:lang w:val="ru-RU"/>
        </w:rPr>
        <w:fldChar w:fldCharType="end"/>
      </w:r>
      <w:r w:rsidR="00520D84">
        <w:rPr>
          <w:lang w:val="ru-RU"/>
        </w:rPr>
        <w:t xml:space="preserve"> пункта</w:t>
      </w:r>
      <w:r w:rsidRPr="00520D84">
        <w:rPr>
          <w:spacing w:val="56"/>
          <w:lang w:val="ru-RU"/>
        </w:rPr>
        <w:t xml:space="preserve"> </w:t>
      </w:r>
      <w:r w:rsidR="00C83913">
        <w:rPr>
          <w:spacing w:val="-1"/>
          <w:lang w:val="ru-RU"/>
        </w:rPr>
        <w:fldChar w:fldCharType="begin"/>
      </w:r>
      <w:r w:rsidR="00C83913">
        <w:rPr>
          <w:spacing w:val="-1"/>
          <w:lang w:val="ru-RU"/>
        </w:rPr>
        <w:instrText xml:space="preserve"> REF  _Ref105580216 \h \r  \* MERGEFORMAT </w:instrText>
      </w:r>
      <w:r w:rsidR="00C83913">
        <w:rPr>
          <w:spacing w:val="-1"/>
          <w:lang w:val="ru-RU"/>
        </w:rPr>
      </w:r>
      <w:r w:rsidR="00C83913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8.5.2</w:t>
      </w:r>
      <w:r w:rsidR="00C83913">
        <w:rPr>
          <w:spacing w:val="-1"/>
          <w:lang w:val="ru-RU"/>
        </w:rPr>
        <w:fldChar w:fldCharType="end"/>
      </w:r>
      <w:r w:rsidR="00FF0FF8">
        <w:rPr>
          <w:spacing w:val="-1"/>
          <w:lang w:val="ru-RU"/>
        </w:rPr>
        <w:t>,</w:t>
      </w:r>
      <w:r w:rsidRPr="00520D84">
        <w:rPr>
          <w:spacing w:val="49"/>
          <w:lang w:val="ru-RU"/>
        </w:rPr>
        <w:t xml:space="preserve"> </w:t>
      </w:r>
      <w:r w:rsidRPr="00520D84">
        <w:rPr>
          <w:spacing w:val="-1"/>
          <w:lang w:val="ru-RU"/>
        </w:rPr>
        <w:t>при</w:t>
      </w:r>
      <w:r w:rsidR="008B1326">
        <w:rPr>
          <w:spacing w:val="-1"/>
          <w:lang w:val="ru-RU"/>
        </w:rPr>
        <w:t> </w:t>
      </w:r>
      <w:r w:rsidRPr="00520D84">
        <w:rPr>
          <w:spacing w:val="-1"/>
          <w:lang w:val="ru-RU"/>
        </w:rPr>
        <w:t>проведении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конкурса</w:t>
      </w:r>
      <w:r w:rsidRPr="00520D84">
        <w:rPr>
          <w:spacing w:val="11"/>
          <w:lang w:val="ru-RU"/>
        </w:rPr>
        <w:t xml:space="preserve"> </w:t>
      </w:r>
      <w:r w:rsidRPr="00520D84">
        <w:rPr>
          <w:lang w:val="ru-RU"/>
        </w:rPr>
        <w:t>и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запроса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предложений</w:t>
      </w:r>
      <w:r w:rsidRPr="00520D84">
        <w:rPr>
          <w:spacing w:val="11"/>
          <w:lang w:val="ru-RU"/>
        </w:rPr>
        <w:t xml:space="preserve"> </w:t>
      </w:r>
      <w:r w:rsidRPr="00520D84">
        <w:rPr>
          <w:spacing w:val="-1"/>
          <w:lang w:val="ru-RU"/>
        </w:rPr>
        <w:t>должна</w:t>
      </w:r>
      <w:r w:rsidRPr="00520D84">
        <w:rPr>
          <w:spacing w:val="24"/>
          <w:lang w:val="ru-RU"/>
        </w:rPr>
        <w:t xml:space="preserve"> </w:t>
      </w:r>
      <w:r w:rsidRPr="00520D84">
        <w:rPr>
          <w:spacing w:val="-1"/>
          <w:lang w:val="ru-RU"/>
        </w:rPr>
        <w:t>составлять</w:t>
      </w:r>
      <w:r w:rsidRPr="00520D84">
        <w:rPr>
          <w:spacing w:val="10"/>
          <w:lang w:val="ru-RU"/>
        </w:rPr>
        <w:t xml:space="preserve"> </w:t>
      </w:r>
      <w:r w:rsidRPr="00520D84">
        <w:rPr>
          <w:lang w:val="ru-RU"/>
        </w:rPr>
        <w:t>не</w:t>
      </w:r>
      <w:r w:rsidR="008B1326">
        <w:rPr>
          <w:lang w:val="ru-RU"/>
        </w:rPr>
        <w:t> </w:t>
      </w:r>
      <w:r w:rsidRPr="00520D84">
        <w:rPr>
          <w:spacing w:val="-1"/>
          <w:lang w:val="ru-RU"/>
        </w:rPr>
        <w:t>менее</w:t>
      </w:r>
      <w:r w:rsidR="008B1326">
        <w:rPr>
          <w:spacing w:val="-1"/>
          <w:lang w:val="ru-RU"/>
        </w:rPr>
        <w:t> </w:t>
      </w:r>
      <w:r w:rsidRPr="00520D84">
        <w:rPr>
          <w:lang w:val="ru-RU"/>
        </w:rPr>
        <w:t>50</w:t>
      </w:r>
      <w:r w:rsidR="00FC307E">
        <w:rPr>
          <w:lang w:val="ru-RU"/>
        </w:rPr>
        <w:t> </w:t>
      </w:r>
      <w:r w:rsidR="00C83913">
        <w:rPr>
          <w:lang w:val="ru-RU"/>
        </w:rPr>
        <w:t>(пятидесяти)</w:t>
      </w:r>
      <w:r w:rsidRPr="00520D84">
        <w:rPr>
          <w:spacing w:val="-3"/>
          <w:lang w:val="ru-RU"/>
        </w:rPr>
        <w:t xml:space="preserve"> </w:t>
      </w:r>
      <w:r w:rsidRPr="00520D84">
        <w:rPr>
          <w:spacing w:val="-1"/>
          <w:lang w:val="ru-RU"/>
        </w:rPr>
        <w:t>процентов.</w:t>
      </w:r>
    </w:p>
    <w:p w14:paraId="175BFD2E" w14:textId="1025398C" w:rsidR="00520D84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520D84">
        <w:rPr>
          <w:spacing w:val="-1"/>
          <w:lang w:val="ru-RU"/>
        </w:rPr>
        <w:t>При</w:t>
      </w:r>
      <w:r w:rsidRPr="00520D84">
        <w:rPr>
          <w:spacing w:val="18"/>
          <w:lang w:val="ru-RU"/>
        </w:rPr>
        <w:t xml:space="preserve"> </w:t>
      </w:r>
      <w:r w:rsidRPr="00520D84">
        <w:rPr>
          <w:spacing w:val="-1"/>
          <w:lang w:val="ru-RU"/>
        </w:rPr>
        <w:t>установлении</w:t>
      </w:r>
      <w:r w:rsidRPr="00520D84">
        <w:rPr>
          <w:spacing w:val="16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17"/>
          <w:lang w:val="ru-RU"/>
        </w:rPr>
        <w:t xml:space="preserve"> </w:t>
      </w:r>
      <w:r w:rsidRPr="00520D84">
        <w:rPr>
          <w:spacing w:val="-1"/>
          <w:lang w:val="ru-RU"/>
        </w:rPr>
        <w:t>закупочной</w:t>
      </w:r>
      <w:r w:rsidRPr="00520D84">
        <w:rPr>
          <w:spacing w:val="18"/>
          <w:lang w:val="ru-RU"/>
        </w:rPr>
        <w:t xml:space="preserve"> </w:t>
      </w:r>
      <w:r w:rsidRPr="00520D84">
        <w:rPr>
          <w:spacing w:val="-1"/>
          <w:lang w:val="ru-RU"/>
        </w:rPr>
        <w:t>документации</w:t>
      </w:r>
      <w:r w:rsidRPr="00520D84">
        <w:rPr>
          <w:spacing w:val="18"/>
          <w:lang w:val="ru-RU"/>
        </w:rPr>
        <w:t xml:space="preserve"> </w:t>
      </w:r>
      <w:r w:rsidRPr="00520D84">
        <w:rPr>
          <w:spacing w:val="-2"/>
          <w:lang w:val="ru-RU"/>
        </w:rPr>
        <w:t>возможности</w:t>
      </w:r>
      <w:r w:rsidRPr="00520D84">
        <w:rPr>
          <w:spacing w:val="41"/>
          <w:lang w:val="ru-RU"/>
        </w:rPr>
        <w:t xml:space="preserve"> </w:t>
      </w:r>
      <w:r w:rsidRPr="00520D84">
        <w:rPr>
          <w:spacing w:val="-1"/>
          <w:lang w:val="ru-RU"/>
        </w:rPr>
        <w:t>подачи</w:t>
      </w:r>
      <w:r w:rsidRPr="00520D84">
        <w:rPr>
          <w:spacing w:val="21"/>
          <w:lang w:val="ru-RU"/>
        </w:rPr>
        <w:t xml:space="preserve"> </w:t>
      </w:r>
      <w:r w:rsidRPr="00520D84">
        <w:rPr>
          <w:spacing w:val="-1"/>
          <w:lang w:val="ru-RU"/>
        </w:rPr>
        <w:t>альтернативного</w:t>
      </w:r>
      <w:r w:rsidRPr="00520D84">
        <w:rPr>
          <w:spacing w:val="18"/>
          <w:lang w:val="ru-RU"/>
        </w:rPr>
        <w:t xml:space="preserve"> </w:t>
      </w:r>
      <w:r w:rsidRPr="00520D84">
        <w:rPr>
          <w:spacing w:val="-1"/>
          <w:lang w:val="ru-RU"/>
        </w:rPr>
        <w:t>предложения</w:t>
      </w:r>
      <w:r w:rsidRPr="00520D84">
        <w:rPr>
          <w:spacing w:val="18"/>
          <w:lang w:val="ru-RU"/>
        </w:rPr>
        <w:t xml:space="preserve"> </w:t>
      </w:r>
      <w:r w:rsidRPr="00520D84">
        <w:rPr>
          <w:lang w:val="ru-RU"/>
        </w:rPr>
        <w:t>по</w:t>
      </w:r>
      <w:r w:rsidRPr="00520D84">
        <w:rPr>
          <w:spacing w:val="19"/>
          <w:lang w:val="ru-RU"/>
        </w:rPr>
        <w:t xml:space="preserve"> </w:t>
      </w:r>
      <w:r w:rsidRPr="00520D84">
        <w:rPr>
          <w:lang w:val="ru-RU"/>
        </w:rPr>
        <w:t>какому-либо</w:t>
      </w:r>
      <w:r w:rsidRPr="00520D84">
        <w:rPr>
          <w:spacing w:val="21"/>
          <w:lang w:val="ru-RU"/>
        </w:rPr>
        <w:t xml:space="preserve"> </w:t>
      </w:r>
      <w:r w:rsidRPr="00520D84">
        <w:rPr>
          <w:spacing w:val="-1"/>
          <w:lang w:val="ru-RU"/>
        </w:rPr>
        <w:t>аспекту</w:t>
      </w:r>
      <w:r w:rsidRPr="00520D84">
        <w:rPr>
          <w:spacing w:val="17"/>
          <w:lang w:val="ru-RU"/>
        </w:rPr>
        <w:t xml:space="preserve"> </w:t>
      </w:r>
      <w:r w:rsidRPr="00520D84">
        <w:rPr>
          <w:spacing w:val="-1"/>
          <w:lang w:val="ru-RU"/>
        </w:rPr>
        <w:t>требований</w:t>
      </w:r>
      <w:r w:rsidRPr="00520D84">
        <w:rPr>
          <w:spacing w:val="27"/>
          <w:lang w:val="ru-RU"/>
        </w:rPr>
        <w:t xml:space="preserve"> </w:t>
      </w:r>
      <w:r w:rsidRPr="00520D84">
        <w:rPr>
          <w:spacing w:val="-1"/>
          <w:lang w:val="ru-RU"/>
        </w:rPr>
        <w:t>или</w:t>
      </w:r>
      <w:r w:rsidR="008B1326">
        <w:rPr>
          <w:spacing w:val="-1"/>
          <w:lang w:val="ru-RU"/>
        </w:rPr>
        <w:t> </w:t>
      </w:r>
      <w:r w:rsidRPr="00520D84">
        <w:rPr>
          <w:spacing w:val="-1"/>
          <w:lang w:val="ru-RU"/>
        </w:rPr>
        <w:t>условиям</w:t>
      </w:r>
      <w:r w:rsidRPr="00520D84">
        <w:rPr>
          <w:spacing w:val="26"/>
          <w:lang w:val="ru-RU"/>
        </w:rPr>
        <w:t xml:space="preserve"> </w:t>
      </w:r>
      <w:r w:rsidRPr="00520D84">
        <w:rPr>
          <w:spacing w:val="-1"/>
          <w:lang w:val="ru-RU"/>
        </w:rPr>
        <w:t>договора</w:t>
      </w:r>
      <w:r w:rsidRPr="00520D84">
        <w:rPr>
          <w:spacing w:val="29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28"/>
          <w:lang w:val="ru-RU"/>
        </w:rPr>
        <w:t xml:space="preserve"> </w:t>
      </w:r>
      <w:r w:rsidRPr="00520D84">
        <w:rPr>
          <w:spacing w:val="-2"/>
          <w:lang w:val="ru-RU"/>
        </w:rPr>
        <w:t>закупочной</w:t>
      </w:r>
      <w:r w:rsidRPr="00520D84">
        <w:rPr>
          <w:spacing w:val="27"/>
          <w:lang w:val="ru-RU"/>
        </w:rPr>
        <w:t xml:space="preserve"> </w:t>
      </w:r>
      <w:r w:rsidRPr="00520D84">
        <w:rPr>
          <w:spacing w:val="-1"/>
          <w:lang w:val="ru-RU"/>
        </w:rPr>
        <w:t>документации</w:t>
      </w:r>
      <w:r w:rsidRPr="00520D84">
        <w:rPr>
          <w:spacing w:val="27"/>
          <w:lang w:val="ru-RU"/>
        </w:rPr>
        <w:t xml:space="preserve"> </w:t>
      </w:r>
      <w:r w:rsidRPr="00520D84">
        <w:rPr>
          <w:spacing w:val="-1"/>
          <w:lang w:val="ru-RU"/>
        </w:rPr>
        <w:t>должен</w:t>
      </w:r>
      <w:r w:rsidRPr="00520D84">
        <w:rPr>
          <w:spacing w:val="27"/>
          <w:lang w:val="ru-RU"/>
        </w:rPr>
        <w:t xml:space="preserve"> </w:t>
      </w:r>
      <w:r w:rsidRPr="00520D84">
        <w:rPr>
          <w:lang w:val="ru-RU"/>
        </w:rPr>
        <w:t>быть</w:t>
      </w:r>
      <w:r w:rsidRPr="00520D84">
        <w:rPr>
          <w:spacing w:val="47"/>
          <w:lang w:val="ru-RU"/>
        </w:rPr>
        <w:t xml:space="preserve"> </w:t>
      </w:r>
      <w:r w:rsidRPr="00520D84">
        <w:rPr>
          <w:spacing w:val="-1"/>
          <w:lang w:val="ru-RU"/>
        </w:rPr>
        <w:t>предусмотрен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1"/>
          <w:lang w:val="ru-RU"/>
        </w:rPr>
        <w:t>соответствующий</w:t>
      </w:r>
      <w:r w:rsidRPr="00520D84">
        <w:rPr>
          <w:spacing w:val="1"/>
          <w:lang w:val="ru-RU"/>
        </w:rPr>
        <w:t xml:space="preserve"> </w:t>
      </w:r>
      <w:r w:rsidRPr="00520D84">
        <w:rPr>
          <w:lang w:val="ru-RU"/>
        </w:rPr>
        <w:t xml:space="preserve">порядок </w:t>
      </w:r>
      <w:r w:rsidRPr="00520D84">
        <w:rPr>
          <w:spacing w:val="-1"/>
          <w:lang w:val="ru-RU"/>
        </w:rPr>
        <w:t>оценки.</w:t>
      </w:r>
    </w:p>
    <w:p w14:paraId="3F0C8396" w14:textId="77777777" w:rsidR="00C67707" w:rsidRPr="00520D84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520D84">
        <w:rPr>
          <w:spacing w:val="-1"/>
          <w:lang w:val="ru-RU"/>
        </w:rPr>
        <w:t>При</w:t>
      </w:r>
      <w:r w:rsidRPr="00520D84">
        <w:rPr>
          <w:spacing w:val="63"/>
          <w:lang w:val="ru-RU"/>
        </w:rPr>
        <w:t xml:space="preserve"> </w:t>
      </w:r>
      <w:r w:rsidRPr="00520D84">
        <w:rPr>
          <w:spacing w:val="-2"/>
          <w:lang w:val="ru-RU"/>
        </w:rPr>
        <w:t>необходимости</w:t>
      </w:r>
      <w:r w:rsidRPr="00520D84">
        <w:rPr>
          <w:spacing w:val="65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64"/>
          <w:lang w:val="ru-RU"/>
        </w:rPr>
        <w:t xml:space="preserve"> </w:t>
      </w:r>
      <w:r w:rsidRPr="00520D84">
        <w:rPr>
          <w:spacing w:val="-1"/>
          <w:lang w:val="ru-RU"/>
        </w:rPr>
        <w:t>закупочной</w:t>
      </w:r>
      <w:r w:rsidRPr="00520D84">
        <w:rPr>
          <w:spacing w:val="65"/>
          <w:lang w:val="ru-RU"/>
        </w:rPr>
        <w:t xml:space="preserve"> </w:t>
      </w:r>
      <w:r w:rsidRPr="00520D84">
        <w:rPr>
          <w:spacing w:val="-1"/>
          <w:lang w:val="ru-RU"/>
        </w:rPr>
        <w:t>документации</w:t>
      </w:r>
      <w:r w:rsidRPr="00520D84">
        <w:rPr>
          <w:spacing w:val="63"/>
          <w:lang w:val="ru-RU"/>
        </w:rPr>
        <w:t xml:space="preserve"> </w:t>
      </w:r>
      <w:r w:rsidRPr="00520D84">
        <w:rPr>
          <w:spacing w:val="-1"/>
          <w:lang w:val="ru-RU"/>
        </w:rPr>
        <w:t>можно</w:t>
      </w:r>
      <w:r w:rsidRPr="00520D84">
        <w:rPr>
          <w:spacing w:val="29"/>
          <w:lang w:val="ru-RU"/>
        </w:rPr>
        <w:t xml:space="preserve"> </w:t>
      </w:r>
      <w:r w:rsidRPr="00520D84">
        <w:rPr>
          <w:spacing w:val="-1"/>
          <w:lang w:val="ru-RU"/>
        </w:rPr>
        <w:t>устанавливать</w:t>
      </w:r>
      <w:r w:rsidRPr="00520D84">
        <w:rPr>
          <w:spacing w:val="34"/>
          <w:lang w:val="ru-RU"/>
        </w:rPr>
        <w:t xml:space="preserve"> </w:t>
      </w:r>
      <w:r w:rsidRPr="00520D84">
        <w:rPr>
          <w:spacing w:val="-1"/>
          <w:lang w:val="ru-RU"/>
        </w:rPr>
        <w:t>подкритерии</w:t>
      </w:r>
      <w:r w:rsidRPr="00520D84">
        <w:rPr>
          <w:spacing w:val="37"/>
          <w:lang w:val="ru-RU"/>
        </w:rPr>
        <w:t xml:space="preserve"> </w:t>
      </w:r>
      <w:r w:rsidRPr="00520D84">
        <w:rPr>
          <w:spacing w:val="-1"/>
          <w:lang w:val="ru-RU"/>
        </w:rPr>
        <w:t>указанных</w:t>
      </w:r>
      <w:r w:rsidRPr="00520D84">
        <w:rPr>
          <w:spacing w:val="37"/>
          <w:lang w:val="ru-RU"/>
        </w:rPr>
        <w:t xml:space="preserve"> </w:t>
      </w:r>
      <w:r w:rsidRPr="00520D84">
        <w:rPr>
          <w:spacing w:val="-1"/>
          <w:lang w:val="ru-RU"/>
        </w:rPr>
        <w:t>критериев</w:t>
      </w:r>
      <w:r w:rsidRPr="00520D84">
        <w:rPr>
          <w:spacing w:val="36"/>
          <w:lang w:val="ru-RU"/>
        </w:rPr>
        <w:t xml:space="preserve"> </w:t>
      </w:r>
      <w:r w:rsidRPr="00520D84">
        <w:rPr>
          <w:spacing w:val="-1"/>
          <w:lang w:val="ru-RU"/>
        </w:rPr>
        <w:t>оценки</w:t>
      </w:r>
      <w:r w:rsidRPr="00520D84">
        <w:rPr>
          <w:spacing w:val="37"/>
          <w:lang w:val="ru-RU"/>
        </w:rPr>
        <w:t xml:space="preserve"> </w:t>
      </w:r>
      <w:r w:rsidRPr="00520D84">
        <w:rPr>
          <w:spacing w:val="-1"/>
          <w:lang w:val="ru-RU"/>
        </w:rPr>
        <w:t>при</w:t>
      </w:r>
      <w:r w:rsidRPr="00520D84">
        <w:rPr>
          <w:spacing w:val="37"/>
          <w:lang w:val="ru-RU"/>
        </w:rPr>
        <w:t xml:space="preserve"> </w:t>
      </w:r>
      <w:r w:rsidRPr="00520D84">
        <w:rPr>
          <w:spacing w:val="-1"/>
          <w:lang w:val="ru-RU"/>
        </w:rPr>
        <w:t>условии</w:t>
      </w:r>
      <w:r w:rsidRPr="00520D84">
        <w:rPr>
          <w:spacing w:val="45"/>
          <w:lang w:val="ru-RU"/>
        </w:rPr>
        <w:t xml:space="preserve"> </w:t>
      </w:r>
      <w:r w:rsidRPr="00520D84">
        <w:rPr>
          <w:spacing w:val="-1"/>
          <w:lang w:val="ru-RU"/>
        </w:rPr>
        <w:t>установления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порядка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оценки</w:t>
      </w:r>
      <w:r w:rsidRPr="00520D84">
        <w:rPr>
          <w:spacing w:val="-2"/>
          <w:lang w:val="ru-RU"/>
        </w:rPr>
        <w:t xml:space="preserve"> </w:t>
      </w:r>
      <w:r w:rsidRPr="00520D84">
        <w:rPr>
          <w:lang w:val="ru-RU"/>
        </w:rPr>
        <w:t>по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1"/>
          <w:lang w:val="ru-RU"/>
        </w:rPr>
        <w:t>каждому</w:t>
      </w:r>
      <w:r w:rsidRPr="00520D84">
        <w:rPr>
          <w:spacing w:val="-4"/>
          <w:lang w:val="ru-RU"/>
        </w:rPr>
        <w:t xml:space="preserve"> </w:t>
      </w:r>
      <w:r w:rsidRPr="00520D84">
        <w:rPr>
          <w:lang w:val="ru-RU"/>
        </w:rPr>
        <w:t xml:space="preserve">из </w:t>
      </w:r>
      <w:r w:rsidRPr="00520D84">
        <w:rPr>
          <w:spacing w:val="-1"/>
          <w:lang w:val="ru-RU"/>
        </w:rPr>
        <w:t>подкритериев.</w:t>
      </w:r>
    </w:p>
    <w:p w14:paraId="5E20DBF8" w14:textId="77777777" w:rsidR="00C67707" w:rsidRPr="006D7CA6" w:rsidRDefault="00C67707" w:rsidP="00936231">
      <w:pPr>
        <w:pStyle w:val="1"/>
        <w:numPr>
          <w:ilvl w:val="1"/>
          <w:numId w:val="216"/>
        </w:numPr>
        <w:tabs>
          <w:tab w:val="left" w:pos="1418"/>
        </w:tabs>
        <w:spacing w:before="120" w:line="276" w:lineRule="auto"/>
        <w:ind w:left="0" w:right="-6" w:firstLine="851"/>
        <w:rPr>
          <w:b w:val="0"/>
          <w:bCs w:val="0"/>
        </w:rPr>
      </w:pPr>
      <w:bookmarkStart w:id="177" w:name="8.6_Признание_закупочной_процедуры_несос"/>
      <w:bookmarkStart w:id="178" w:name="_Toc85188537"/>
      <w:bookmarkStart w:id="179" w:name="_Toc85189665"/>
      <w:bookmarkStart w:id="180" w:name="_Toc85189792"/>
      <w:bookmarkStart w:id="181" w:name="_Toc89358993"/>
      <w:bookmarkStart w:id="182" w:name="_Toc89359453"/>
      <w:bookmarkStart w:id="183" w:name="_Toc89695763"/>
      <w:bookmarkStart w:id="184" w:name="_Toc90030205"/>
      <w:bookmarkStart w:id="185" w:name="_Toc148345468"/>
      <w:bookmarkEnd w:id="177"/>
      <w:r>
        <w:rPr>
          <w:spacing w:val="-1"/>
          <w:lang w:val="ru-RU"/>
        </w:rPr>
        <w:t>Признание закупочной процедуры несостоявшейся</w:t>
      </w:r>
      <w:bookmarkEnd w:id="178"/>
      <w:bookmarkEnd w:id="179"/>
      <w:bookmarkEnd w:id="180"/>
      <w:r w:rsidR="00520D84">
        <w:rPr>
          <w:spacing w:val="-1"/>
          <w:lang w:val="ru-RU"/>
        </w:rPr>
        <w:t>.</w:t>
      </w:r>
      <w:bookmarkEnd w:id="181"/>
      <w:bookmarkEnd w:id="182"/>
      <w:bookmarkEnd w:id="183"/>
      <w:bookmarkEnd w:id="184"/>
      <w:bookmarkEnd w:id="185"/>
    </w:p>
    <w:p w14:paraId="2DA3A810" w14:textId="77777777" w:rsidR="00C67707" w:rsidRPr="006D7CA6" w:rsidRDefault="00C67707" w:rsidP="00936231">
      <w:pPr>
        <w:pStyle w:val="a3"/>
        <w:numPr>
          <w:ilvl w:val="2"/>
          <w:numId w:val="216"/>
        </w:numPr>
        <w:tabs>
          <w:tab w:val="left" w:pos="1666"/>
        </w:tabs>
        <w:spacing w:before="0" w:line="276" w:lineRule="auto"/>
        <w:ind w:left="0" w:right="-6" w:firstLine="851"/>
        <w:rPr>
          <w:lang w:val="ru-RU"/>
        </w:rPr>
      </w:pPr>
      <w:bookmarkStart w:id="186" w:name="_Ref105579402"/>
      <w:r w:rsidRPr="006D7CA6">
        <w:rPr>
          <w:spacing w:val="-1"/>
          <w:lang w:val="ru-RU"/>
        </w:rPr>
        <w:t>Закупочная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процедура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признается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несостоявшейся,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если:</w:t>
      </w:r>
      <w:bookmarkEnd w:id="186"/>
    </w:p>
    <w:p w14:paraId="7A734806" w14:textId="77777777" w:rsidR="00520D84" w:rsidRDefault="00C67707" w:rsidP="00B63829">
      <w:pPr>
        <w:pStyle w:val="a3"/>
        <w:numPr>
          <w:ilvl w:val="0"/>
          <w:numId w:val="114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87" w:name="_Hlk126653980"/>
      <w:bookmarkStart w:id="188" w:name="_Ref105580281"/>
      <w:r>
        <w:rPr>
          <w:lang w:val="ru-RU"/>
        </w:rPr>
        <w:t>не подано ни одной заявки на участие в закупке</w:t>
      </w:r>
      <w:bookmarkEnd w:id="187"/>
      <w:r>
        <w:rPr>
          <w:lang w:val="ru-RU"/>
        </w:rPr>
        <w:t>;</w:t>
      </w:r>
      <w:bookmarkEnd w:id="188"/>
    </w:p>
    <w:p w14:paraId="339F02B2" w14:textId="77777777" w:rsidR="00520D84" w:rsidRDefault="00C67707" w:rsidP="00B63829">
      <w:pPr>
        <w:pStyle w:val="a3"/>
        <w:numPr>
          <w:ilvl w:val="0"/>
          <w:numId w:val="114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89" w:name="_Hlk126653994"/>
      <w:bookmarkStart w:id="190" w:name="_Ref105580288"/>
      <w:r w:rsidRPr="00520D84">
        <w:rPr>
          <w:lang w:val="ru-RU"/>
        </w:rPr>
        <w:t>по результатам ее проведения все заявки на участие в закупке отклонены</w:t>
      </w:r>
      <w:bookmarkEnd w:id="189"/>
      <w:r w:rsidRPr="00520D84">
        <w:rPr>
          <w:lang w:val="ru-RU"/>
        </w:rPr>
        <w:t>;</w:t>
      </w:r>
      <w:bookmarkEnd w:id="190"/>
    </w:p>
    <w:p w14:paraId="76372B85" w14:textId="77777777" w:rsidR="00520D84" w:rsidRDefault="00C67707" w:rsidP="00B63829">
      <w:pPr>
        <w:pStyle w:val="a3"/>
        <w:numPr>
          <w:ilvl w:val="0"/>
          <w:numId w:val="114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91" w:name="_Hlk126654011"/>
      <w:bookmarkStart w:id="192" w:name="_Ref105580372"/>
      <w:r w:rsidRPr="00520D84">
        <w:rPr>
          <w:lang w:val="ru-RU"/>
        </w:rPr>
        <w:t>на участие в закупке подана только одна заявка</w:t>
      </w:r>
      <w:bookmarkEnd w:id="191"/>
      <w:r w:rsidRPr="00520D84">
        <w:rPr>
          <w:lang w:val="ru-RU"/>
        </w:rPr>
        <w:t>;</w:t>
      </w:r>
      <w:bookmarkEnd w:id="192"/>
    </w:p>
    <w:p w14:paraId="3D8D8ABF" w14:textId="68D10C13" w:rsidR="00520D84" w:rsidRDefault="00C67707" w:rsidP="00B63829">
      <w:pPr>
        <w:pStyle w:val="a3"/>
        <w:numPr>
          <w:ilvl w:val="0"/>
          <w:numId w:val="114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93" w:name="_Hlk126654020"/>
      <w:bookmarkStart w:id="194" w:name="_Ref105584224"/>
      <w:r w:rsidRPr="00520D84">
        <w:rPr>
          <w:lang w:val="ru-RU"/>
        </w:rPr>
        <w:t>по результатам ее проведения отклонены все заявки, за</w:t>
      </w:r>
      <w:r w:rsidR="00526C6C">
        <w:rPr>
          <w:lang w:val="ru-RU"/>
        </w:rPr>
        <w:t> </w:t>
      </w:r>
      <w:r w:rsidRPr="00520D84">
        <w:rPr>
          <w:lang w:val="ru-RU"/>
        </w:rPr>
        <w:t>исключением одной заявки на участие в закупке</w:t>
      </w:r>
      <w:bookmarkEnd w:id="193"/>
      <w:r w:rsidRPr="00520D84">
        <w:rPr>
          <w:lang w:val="ru-RU"/>
        </w:rPr>
        <w:t>;</w:t>
      </w:r>
      <w:bookmarkEnd w:id="194"/>
    </w:p>
    <w:p w14:paraId="7A109DEC" w14:textId="77777777" w:rsidR="00C67707" w:rsidRPr="00520D84" w:rsidRDefault="00C67707" w:rsidP="00B63829">
      <w:pPr>
        <w:pStyle w:val="a3"/>
        <w:numPr>
          <w:ilvl w:val="0"/>
          <w:numId w:val="114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95" w:name="_Ref105580296"/>
      <w:r w:rsidRPr="00520D84">
        <w:rPr>
          <w:lang w:val="ru-RU"/>
        </w:rPr>
        <w:t>по результатам ее проведения от заключения договора уклонились все участники закупки.</w:t>
      </w:r>
      <w:bookmarkEnd w:id="195"/>
    </w:p>
    <w:p w14:paraId="6A874D16" w14:textId="23AC44DC" w:rsidR="00520D84" w:rsidRDefault="00C67707" w:rsidP="00936231">
      <w:pPr>
        <w:pStyle w:val="a3"/>
        <w:numPr>
          <w:ilvl w:val="2"/>
          <w:numId w:val="216"/>
        </w:numPr>
        <w:tabs>
          <w:tab w:val="left" w:pos="166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закупка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признана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несостоявшейся,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информация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об</w:t>
      </w:r>
      <w:r w:rsidR="008B1326">
        <w:rPr>
          <w:lang w:val="ru-RU"/>
        </w:rPr>
        <w:t> </w:t>
      </w:r>
      <w:r w:rsidRPr="006D7CA6">
        <w:rPr>
          <w:spacing w:val="-1"/>
          <w:lang w:val="ru-RU"/>
        </w:rPr>
        <w:t>этом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указывается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соответствующем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протоколе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2"/>
          <w:lang w:val="ru-RU"/>
        </w:rPr>
        <w:t>который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размещен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организатором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порядке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сроки,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Положением.</w:t>
      </w:r>
    </w:p>
    <w:p w14:paraId="63A523A0" w14:textId="28B566AE" w:rsidR="00A97F8A" w:rsidRDefault="00C67707" w:rsidP="00936231">
      <w:pPr>
        <w:pStyle w:val="a3"/>
        <w:numPr>
          <w:ilvl w:val="2"/>
          <w:numId w:val="216"/>
        </w:numPr>
        <w:tabs>
          <w:tab w:val="left" w:pos="166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520D84">
        <w:rPr>
          <w:spacing w:val="-1"/>
          <w:lang w:val="ru-RU"/>
        </w:rPr>
        <w:t>Если</w:t>
      </w:r>
      <w:r w:rsidRPr="00520D84">
        <w:rPr>
          <w:spacing w:val="30"/>
          <w:lang w:val="ru-RU"/>
        </w:rPr>
        <w:t xml:space="preserve"> </w:t>
      </w:r>
      <w:r w:rsidRPr="00520D84">
        <w:rPr>
          <w:lang w:val="ru-RU"/>
        </w:rPr>
        <w:t>в</w:t>
      </w:r>
      <w:r w:rsidRPr="00520D84">
        <w:rPr>
          <w:spacing w:val="29"/>
          <w:lang w:val="ru-RU"/>
        </w:rPr>
        <w:t xml:space="preserve"> </w:t>
      </w:r>
      <w:r w:rsidRPr="00520D84">
        <w:rPr>
          <w:spacing w:val="-1"/>
          <w:lang w:val="ru-RU"/>
        </w:rPr>
        <w:t>документации</w:t>
      </w:r>
      <w:r w:rsidRPr="00520D84">
        <w:rPr>
          <w:spacing w:val="31"/>
          <w:lang w:val="ru-RU"/>
        </w:rPr>
        <w:t xml:space="preserve"> </w:t>
      </w:r>
      <w:r w:rsidRPr="00520D84">
        <w:rPr>
          <w:lang w:val="ru-RU"/>
        </w:rPr>
        <w:t>о</w:t>
      </w:r>
      <w:r w:rsidRPr="00520D84">
        <w:rPr>
          <w:spacing w:val="31"/>
          <w:lang w:val="ru-RU"/>
        </w:rPr>
        <w:t xml:space="preserve"> </w:t>
      </w:r>
      <w:r w:rsidRPr="00520D84">
        <w:rPr>
          <w:spacing w:val="-1"/>
          <w:lang w:val="ru-RU"/>
        </w:rPr>
        <w:t>закупке</w:t>
      </w:r>
      <w:r w:rsidRPr="00520D84">
        <w:rPr>
          <w:spacing w:val="31"/>
          <w:lang w:val="ru-RU"/>
        </w:rPr>
        <w:t xml:space="preserve"> </w:t>
      </w:r>
      <w:r w:rsidRPr="00520D84">
        <w:rPr>
          <w:spacing w:val="-1"/>
          <w:lang w:val="ru-RU"/>
        </w:rPr>
        <w:t>предусмотрены</w:t>
      </w:r>
      <w:r w:rsidRPr="00520D84">
        <w:rPr>
          <w:spacing w:val="31"/>
          <w:lang w:val="ru-RU"/>
        </w:rPr>
        <w:t xml:space="preserve"> </w:t>
      </w:r>
      <w:r w:rsidRPr="00520D84">
        <w:rPr>
          <w:lang w:val="ru-RU"/>
        </w:rPr>
        <w:t>два</w:t>
      </w:r>
      <w:r w:rsidRPr="00520D84">
        <w:rPr>
          <w:spacing w:val="30"/>
          <w:lang w:val="ru-RU"/>
        </w:rPr>
        <w:t xml:space="preserve"> </w:t>
      </w:r>
      <w:r w:rsidRPr="00520D84">
        <w:rPr>
          <w:lang w:val="ru-RU"/>
        </w:rPr>
        <w:t>и</w:t>
      </w:r>
      <w:r w:rsidRPr="00520D84">
        <w:rPr>
          <w:spacing w:val="28"/>
          <w:lang w:val="ru-RU"/>
        </w:rPr>
        <w:t xml:space="preserve"> </w:t>
      </w:r>
      <w:r w:rsidRPr="00520D84">
        <w:rPr>
          <w:spacing w:val="-1"/>
          <w:lang w:val="ru-RU"/>
        </w:rPr>
        <w:t>более</w:t>
      </w:r>
      <w:r w:rsidRPr="00520D84">
        <w:rPr>
          <w:spacing w:val="30"/>
          <w:lang w:val="ru-RU"/>
        </w:rPr>
        <w:t xml:space="preserve"> </w:t>
      </w:r>
      <w:r w:rsidRPr="00520D84">
        <w:rPr>
          <w:spacing w:val="-1"/>
          <w:lang w:val="ru-RU"/>
        </w:rPr>
        <w:t>лота,</w:t>
      </w:r>
      <w:r w:rsidRPr="00520D84">
        <w:rPr>
          <w:spacing w:val="55"/>
          <w:lang w:val="ru-RU"/>
        </w:rPr>
        <w:t xml:space="preserve"> </w:t>
      </w:r>
      <w:r w:rsidRPr="00520D84">
        <w:rPr>
          <w:spacing w:val="-1"/>
          <w:lang w:val="ru-RU"/>
        </w:rPr>
        <w:t>процедура</w:t>
      </w:r>
      <w:r w:rsidRPr="00520D84">
        <w:rPr>
          <w:spacing w:val="10"/>
          <w:lang w:val="ru-RU"/>
        </w:rPr>
        <w:t xml:space="preserve"> </w:t>
      </w:r>
      <w:r w:rsidRPr="00520D84">
        <w:rPr>
          <w:spacing w:val="-1"/>
          <w:lang w:val="ru-RU"/>
        </w:rPr>
        <w:t>признается</w:t>
      </w:r>
      <w:r w:rsidRPr="00520D84">
        <w:rPr>
          <w:spacing w:val="13"/>
          <w:lang w:val="ru-RU"/>
        </w:rPr>
        <w:t xml:space="preserve"> </w:t>
      </w:r>
      <w:r w:rsidRPr="00520D84">
        <w:rPr>
          <w:spacing w:val="-1"/>
          <w:lang w:val="ru-RU"/>
        </w:rPr>
        <w:t>несостоявшейся</w:t>
      </w:r>
      <w:r w:rsidRPr="00520D84">
        <w:rPr>
          <w:spacing w:val="13"/>
          <w:lang w:val="ru-RU"/>
        </w:rPr>
        <w:t xml:space="preserve"> </w:t>
      </w:r>
      <w:r w:rsidRPr="00520D84">
        <w:rPr>
          <w:spacing w:val="-1"/>
          <w:lang w:val="ru-RU"/>
        </w:rPr>
        <w:t>только</w:t>
      </w:r>
      <w:r w:rsidRPr="00520D84">
        <w:rPr>
          <w:spacing w:val="14"/>
          <w:lang w:val="ru-RU"/>
        </w:rPr>
        <w:t xml:space="preserve"> </w:t>
      </w:r>
      <w:r w:rsidRPr="00520D84">
        <w:rPr>
          <w:spacing w:val="-1"/>
          <w:lang w:val="ru-RU"/>
        </w:rPr>
        <w:t>по</w:t>
      </w:r>
      <w:r w:rsidRPr="00520D84">
        <w:rPr>
          <w:spacing w:val="14"/>
          <w:lang w:val="ru-RU"/>
        </w:rPr>
        <w:t xml:space="preserve"> </w:t>
      </w:r>
      <w:r w:rsidRPr="00520D84">
        <w:rPr>
          <w:spacing w:val="-1"/>
          <w:lang w:val="ru-RU"/>
        </w:rPr>
        <w:t>тем</w:t>
      </w:r>
      <w:r w:rsidRPr="00520D84">
        <w:rPr>
          <w:spacing w:val="12"/>
          <w:lang w:val="ru-RU"/>
        </w:rPr>
        <w:t xml:space="preserve"> </w:t>
      </w:r>
      <w:r w:rsidRPr="00520D84">
        <w:rPr>
          <w:spacing w:val="-1"/>
          <w:lang w:val="ru-RU"/>
        </w:rPr>
        <w:t>лотам,</w:t>
      </w:r>
      <w:r w:rsidRPr="00520D84">
        <w:rPr>
          <w:spacing w:val="12"/>
          <w:lang w:val="ru-RU"/>
        </w:rPr>
        <w:t xml:space="preserve"> </w:t>
      </w:r>
      <w:r w:rsidRPr="00520D84">
        <w:rPr>
          <w:lang w:val="ru-RU"/>
        </w:rPr>
        <w:t>в</w:t>
      </w:r>
      <w:r w:rsidR="00526C6C">
        <w:rPr>
          <w:lang w:val="ru-RU"/>
        </w:rPr>
        <w:t> </w:t>
      </w:r>
      <w:r w:rsidRPr="00520D84">
        <w:rPr>
          <w:spacing w:val="-1"/>
          <w:lang w:val="ru-RU"/>
        </w:rPr>
        <w:t>отношении</w:t>
      </w:r>
      <w:r w:rsidRPr="00520D84">
        <w:rPr>
          <w:spacing w:val="31"/>
          <w:lang w:val="ru-RU"/>
        </w:rPr>
        <w:t xml:space="preserve"> </w:t>
      </w:r>
      <w:r w:rsidRPr="00520D84">
        <w:rPr>
          <w:spacing w:val="-1"/>
          <w:lang w:val="ru-RU"/>
        </w:rPr>
        <w:t>которых</w:t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1"/>
          <w:lang w:val="ru-RU"/>
        </w:rPr>
        <w:t>выполняются</w:t>
      </w:r>
      <w:r w:rsidRPr="00520D84">
        <w:rPr>
          <w:lang w:val="ru-RU"/>
        </w:rPr>
        <w:t xml:space="preserve"> </w:t>
      </w:r>
      <w:r w:rsidRPr="00520D84">
        <w:rPr>
          <w:spacing w:val="-1"/>
          <w:lang w:val="ru-RU"/>
        </w:rPr>
        <w:t>положения</w:t>
      </w:r>
      <w:r w:rsidR="00A97F8A">
        <w:rPr>
          <w:spacing w:val="-1"/>
          <w:lang w:val="ru-RU"/>
        </w:rPr>
        <w:t xml:space="preserve"> пункта</w:t>
      </w:r>
      <w:r w:rsidRPr="00520D84">
        <w:rPr>
          <w:spacing w:val="3"/>
          <w:lang w:val="ru-RU"/>
        </w:rPr>
        <w:t xml:space="preserve"> </w:t>
      </w:r>
      <w:r w:rsidR="00C83913">
        <w:rPr>
          <w:spacing w:val="-1"/>
          <w:lang w:val="ru-RU"/>
        </w:rPr>
        <w:fldChar w:fldCharType="begin"/>
      </w:r>
      <w:r w:rsidR="00C83913">
        <w:rPr>
          <w:spacing w:val="-1"/>
          <w:lang w:val="ru-RU"/>
        </w:rPr>
        <w:instrText xml:space="preserve"> REF  _Ref105579402 \h \r  \* MERGEFORMAT </w:instrText>
      </w:r>
      <w:r w:rsidR="00C83913">
        <w:rPr>
          <w:spacing w:val="-1"/>
          <w:lang w:val="ru-RU"/>
        </w:rPr>
      </w:r>
      <w:r w:rsidR="00C83913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C83913">
        <w:rPr>
          <w:spacing w:val="-1"/>
          <w:lang w:val="ru-RU"/>
        </w:rPr>
        <w:fldChar w:fldCharType="end"/>
      </w:r>
      <w:r w:rsidRPr="00520D84">
        <w:rPr>
          <w:spacing w:val="1"/>
          <w:lang w:val="ru-RU"/>
        </w:rPr>
        <w:t xml:space="preserve"> </w:t>
      </w:r>
      <w:r w:rsidRPr="00520D84">
        <w:rPr>
          <w:spacing w:val="-1"/>
          <w:lang w:val="ru-RU"/>
        </w:rPr>
        <w:t>Положения.</w:t>
      </w:r>
    </w:p>
    <w:p w14:paraId="51549AC6" w14:textId="28865F90" w:rsidR="00C67707" w:rsidRPr="00A97F8A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96" w:name="_Ref105579419"/>
      <w:r w:rsidRPr="00A97F8A">
        <w:rPr>
          <w:lang w:val="ru-RU"/>
        </w:rPr>
        <w:t>В</w:t>
      </w:r>
      <w:r w:rsidRPr="00A97F8A">
        <w:rPr>
          <w:spacing w:val="58"/>
          <w:lang w:val="ru-RU"/>
        </w:rPr>
        <w:t xml:space="preserve"> </w:t>
      </w:r>
      <w:r w:rsidRPr="00A97F8A">
        <w:rPr>
          <w:spacing w:val="-1"/>
          <w:lang w:val="ru-RU"/>
        </w:rPr>
        <w:t>случае</w:t>
      </w:r>
      <w:r w:rsidRPr="00A97F8A">
        <w:rPr>
          <w:spacing w:val="59"/>
          <w:lang w:val="ru-RU"/>
        </w:rPr>
        <w:t xml:space="preserve"> </w:t>
      </w:r>
      <w:r w:rsidRPr="00A97F8A">
        <w:rPr>
          <w:spacing w:val="-1"/>
          <w:lang w:val="ru-RU"/>
        </w:rPr>
        <w:t>признания</w:t>
      </w:r>
      <w:r w:rsidRPr="00A97F8A">
        <w:rPr>
          <w:spacing w:val="59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57"/>
          <w:lang w:val="ru-RU"/>
        </w:rPr>
        <w:t xml:space="preserve"> </w:t>
      </w:r>
      <w:r w:rsidRPr="00A97F8A">
        <w:rPr>
          <w:lang w:val="ru-RU"/>
        </w:rPr>
        <w:t>несостоявшейся</w:t>
      </w:r>
      <w:r w:rsidRPr="00A97F8A">
        <w:rPr>
          <w:spacing w:val="56"/>
          <w:lang w:val="ru-RU"/>
        </w:rPr>
        <w:t xml:space="preserve"> </w:t>
      </w:r>
      <w:r w:rsidRPr="00A97F8A">
        <w:rPr>
          <w:spacing w:val="-1"/>
          <w:lang w:val="ru-RU"/>
        </w:rPr>
        <w:t>по</w:t>
      </w:r>
      <w:r w:rsidRPr="00A97F8A">
        <w:rPr>
          <w:spacing w:val="59"/>
          <w:lang w:val="ru-RU"/>
        </w:rPr>
        <w:t xml:space="preserve"> </w:t>
      </w:r>
      <w:r w:rsidRPr="00A97F8A">
        <w:rPr>
          <w:spacing w:val="-1"/>
          <w:lang w:val="ru-RU"/>
        </w:rPr>
        <w:t>основаниям,</w:t>
      </w:r>
      <w:r w:rsidRPr="00A97F8A">
        <w:rPr>
          <w:spacing w:val="25"/>
          <w:lang w:val="ru-RU"/>
        </w:rPr>
        <w:t xml:space="preserve"> </w:t>
      </w:r>
      <w:r w:rsidRPr="00A97F8A">
        <w:rPr>
          <w:spacing w:val="-1"/>
          <w:lang w:val="ru-RU"/>
        </w:rPr>
        <w:t>указанным</w:t>
      </w:r>
      <w:r w:rsidRPr="00A97F8A">
        <w:rPr>
          <w:spacing w:val="10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10"/>
          <w:lang w:val="ru-RU"/>
        </w:rPr>
        <w:t xml:space="preserve"> </w:t>
      </w:r>
      <w:r w:rsidR="00A97F8A">
        <w:rPr>
          <w:spacing w:val="-1"/>
          <w:lang w:val="ru-RU"/>
        </w:rPr>
        <w:t>подпунктах</w:t>
      </w:r>
      <w:r w:rsidRPr="00A97F8A">
        <w:rPr>
          <w:spacing w:val="18"/>
          <w:lang w:val="ru-RU"/>
        </w:rPr>
        <w:t xml:space="preserve"> </w:t>
      </w:r>
      <w:r w:rsidR="00D04733">
        <w:rPr>
          <w:spacing w:val="-1"/>
          <w:lang w:val="ru-RU"/>
        </w:rPr>
        <w:fldChar w:fldCharType="begin"/>
      </w:r>
      <w:r w:rsidR="00D04733">
        <w:rPr>
          <w:spacing w:val="-1"/>
          <w:lang w:val="ru-RU"/>
        </w:rPr>
        <w:instrText xml:space="preserve"> REF  _Ref105580281 \h \r  \* MERGEFORMAT </w:instrText>
      </w:r>
      <w:r w:rsidR="00D04733">
        <w:rPr>
          <w:spacing w:val="-1"/>
          <w:lang w:val="ru-RU"/>
        </w:rPr>
      </w:r>
      <w:r w:rsidR="00D04733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1)</w:t>
      </w:r>
      <w:r w:rsidR="00D04733">
        <w:rPr>
          <w:spacing w:val="-1"/>
          <w:lang w:val="ru-RU"/>
        </w:rPr>
        <w:fldChar w:fldCharType="end"/>
      </w:r>
      <w:r w:rsidRPr="00A97F8A">
        <w:rPr>
          <w:spacing w:val="-1"/>
          <w:lang w:val="ru-RU"/>
        </w:rPr>
        <w:t xml:space="preserve">, </w:t>
      </w:r>
      <w:r w:rsidR="00D04733">
        <w:rPr>
          <w:spacing w:val="-1"/>
          <w:lang w:val="ru-RU"/>
        </w:rPr>
        <w:fldChar w:fldCharType="begin"/>
      </w:r>
      <w:r w:rsidR="00D04733">
        <w:rPr>
          <w:spacing w:val="-1"/>
          <w:lang w:val="ru-RU"/>
        </w:rPr>
        <w:instrText xml:space="preserve"> REF _Ref105580288 \r \h </w:instrText>
      </w:r>
      <w:r w:rsidR="00D04733">
        <w:rPr>
          <w:spacing w:val="-1"/>
          <w:lang w:val="ru-RU"/>
        </w:rPr>
      </w:r>
      <w:r w:rsidR="00D04733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2)</w:t>
      </w:r>
      <w:r w:rsidR="00D04733">
        <w:rPr>
          <w:spacing w:val="-1"/>
          <w:lang w:val="ru-RU"/>
        </w:rPr>
        <w:fldChar w:fldCharType="end"/>
      </w:r>
      <w:r w:rsidRPr="00A97F8A">
        <w:rPr>
          <w:spacing w:val="-1"/>
          <w:lang w:val="ru-RU"/>
        </w:rPr>
        <w:t xml:space="preserve">, </w:t>
      </w:r>
      <w:r w:rsidR="00D04733">
        <w:rPr>
          <w:spacing w:val="-1"/>
          <w:lang w:val="ru-RU"/>
        </w:rPr>
        <w:fldChar w:fldCharType="begin"/>
      </w:r>
      <w:r w:rsidR="00D04733">
        <w:rPr>
          <w:spacing w:val="-1"/>
          <w:lang w:val="ru-RU"/>
        </w:rPr>
        <w:instrText xml:space="preserve"> REF _Ref105580296 \r \h </w:instrText>
      </w:r>
      <w:r w:rsidR="00D04733">
        <w:rPr>
          <w:spacing w:val="-1"/>
          <w:lang w:val="ru-RU"/>
        </w:rPr>
      </w:r>
      <w:r w:rsidR="00D04733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5)</w:t>
      </w:r>
      <w:r w:rsidR="00D04733">
        <w:rPr>
          <w:spacing w:val="-1"/>
          <w:lang w:val="ru-RU"/>
        </w:rPr>
        <w:fldChar w:fldCharType="end"/>
      </w:r>
      <w:r w:rsidRPr="00A97F8A">
        <w:rPr>
          <w:spacing w:val="11"/>
          <w:lang w:val="ru-RU"/>
        </w:rPr>
        <w:t xml:space="preserve"> </w:t>
      </w:r>
      <w:r w:rsidR="00A97F8A">
        <w:rPr>
          <w:spacing w:val="11"/>
          <w:lang w:val="ru-RU"/>
        </w:rPr>
        <w:t xml:space="preserve">пункта </w:t>
      </w:r>
      <w:r w:rsidR="00C83913">
        <w:rPr>
          <w:spacing w:val="-1"/>
          <w:lang w:val="ru-RU"/>
        </w:rPr>
        <w:fldChar w:fldCharType="begin"/>
      </w:r>
      <w:r w:rsidR="00C83913">
        <w:rPr>
          <w:spacing w:val="-1"/>
          <w:lang w:val="ru-RU"/>
        </w:rPr>
        <w:instrText xml:space="preserve"> REF  _Ref105579402 \h \r  \* MERGEFORMAT </w:instrText>
      </w:r>
      <w:r w:rsidR="00C83913">
        <w:rPr>
          <w:spacing w:val="-1"/>
          <w:lang w:val="ru-RU"/>
        </w:rPr>
      </w:r>
      <w:r w:rsidR="00C83913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C83913">
        <w:rPr>
          <w:spacing w:val="-1"/>
          <w:lang w:val="ru-RU"/>
        </w:rPr>
        <w:fldChar w:fldCharType="end"/>
      </w:r>
      <w:r w:rsidRPr="00A97F8A">
        <w:rPr>
          <w:spacing w:val="12"/>
          <w:lang w:val="ru-RU"/>
        </w:rPr>
        <w:t xml:space="preserve"> </w:t>
      </w:r>
      <w:r w:rsidRPr="00A97F8A">
        <w:rPr>
          <w:spacing w:val="-1"/>
          <w:lang w:val="ru-RU"/>
        </w:rPr>
        <w:t>Положения,</w:t>
      </w:r>
      <w:r w:rsidRPr="00A97F8A">
        <w:rPr>
          <w:spacing w:val="10"/>
          <w:lang w:val="ru-RU"/>
        </w:rPr>
        <w:t xml:space="preserve"> </w:t>
      </w:r>
      <w:r w:rsidRPr="00A97F8A">
        <w:rPr>
          <w:spacing w:val="-1"/>
          <w:lang w:val="ru-RU"/>
        </w:rPr>
        <w:t>заказчик</w:t>
      </w:r>
      <w:r w:rsidRPr="00A97F8A">
        <w:rPr>
          <w:spacing w:val="51"/>
          <w:lang w:val="ru-RU"/>
        </w:rPr>
        <w:t xml:space="preserve"> </w:t>
      </w:r>
      <w:r w:rsidRPr="00A97F8A">
        <w:rPr>
          <w:spacing w:val="-1"/>
          <w:lang w:val="ru-RU"/>
        </w:rPr>
        <w:t>вправе:</w:t>
      </w:r>
      <w:bookmarkEnd w:id="196"/>
    </w:p>
    <w:p w14:paraId="35C27C1E" w14:textId="77777777" w:rsidR="00A97F8A" w:rsidRDefault="00C67707" w:rsidP="00B63829">
      <w:pPr>
        <w:pStyle w:val="a3"/>
        <w:numPr>
          <w:ilvl w:val="0"/>
          <w:numId w:val="113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принять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lang w:val="ru-RU"/>
        </w:rPr>
        <w:t xml:space="preserve"> о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повторной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01204ABE" w14:textId="44845C27" w:rsidR="00A97F8A" w:rsidRDefault="00C67707" w:rsidP="00B63829">
      <w:pPr>
        <w:pStyle w:val="a3"/>
        <w:numPr>
          <w:ilvl w:val="0"/>
          <w:numId w:val="113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97F8A">
        <w:rPr>
          <w:lang w:val="ru-RU"/>
        </w:rPr>
        <w:t>в</w:t>
      </w:r>
      <w:r w:rsidRPr="00A97F8A">
        <w:rPr>
          <w:spacing w:val="60"/>
          <w:lang w:val="ru-RU"/>
        </w:rPr>
        <w:t xml:space="preserve"> </w:t>
      </w:r>
      <w:r w:rsidRPr="00A97F8A">
        <w:rPr>
          <w:spacing w:val="-1"/>
          <w:lang w:val="ru-RU"/>
        </w:rPr>
        <w:t>случае</w:t>
      </w:r>
      <w:r w:rsidRPr="00A97F8A">
        <w:rPr>
          <w:spacing w:val="61"/>
          <w:lang w:val="ru-RU"/>
        </w:rPr>
        <w:t xml:space="preserve"> </w:t>
      </w:r>
      <w:r w:rsidRPr="00A97F8A">
        <w:rPr>
          <w:spacing w:val="-1"/>
          <w:lang w:val="ru-RU"/>
        </w:rPr>
        <w:t>признания</w:t>
      </w:r>
      <w:r w:rsidRPr="00A97F8A">
        <w:rPr>
          <w:spacing w:val="58"/>
          <w:lang w:val="ru-RU"/>
        </w:rPr>
        <w:t xml:space="preserve"> </w:t>
      </w:r>
      <w:r w:rsidRPr="00A97F8A">
        <w:rPr>
          <w:spacing w:val="-1"/>
          <w:lang w:val="ru-RU"/>
        </w:rPr>
        <w:t>повторной</w:t>
      </w:r>
      <w:r w:rsidRPr="00A97F8A">
        <w:rPr>
          <w:spacing w:val="59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61"/>
          <w:lang w:val="ru-RU"/>
        </w:rPr>
        <w:t xml:space="preserve"> </w:t>
      </w:r>
      <w:r w:rsidRPr="00A97F8A">
        <w:rPr>
          <w:spacing w:val="-1"/>
          <w:lang w:val="ru-RU"/>
        </w:rPr>
        <w:t>несостоявшейся</w:t>
      </w:r>
      <w:r w:rsidR="00AD26C5">
        <w:rPr>
          <w:spacing w:val="-1"/>
          <w:lang w:val="ru-RU"/>
        </w:rPr>
        <w:t> </w:t>
      </w:r>
      <w:r w:rsidRPr="00A97F8A">
        <w:rPr>
          <w:lang w:val="ru-RU"/>
        </w:rPr>
        <w:t>–</w:t>
      </w:r>
      <w:r w:rsidRPr="00A97F8A">
        <w:rPr>
          <w:spacing w:val="28"/>
          <w:lang w:val="ru-RU"/>
        </w:rPr>
        <w:t xml:space="preserve"> </w:t>
      </w:r>
      <w:r w:rsidRPr="00A97F8A">
        <w:rPr>
          <w:spacing w:val="-1"/>
          <w:lang w:val="ru-RU"/>
        </w:rPr>
        <w:t>осуществить</w:t>
      </w:r>
      <w:r w:rsidRPr="00A97F8A">
        <w:rPr>
          <w:spacing w:val="56"/>
          <w:lang w:val="ru-RU"/>
        </w:rPr>
        <w:t xml:space="preserve"> </w:t>
      </w:r>
      <w:r w:rsidRPr="00A97F8A">
        <w:rPr>
          <w:spacing w:val="-1"/>
          <w:lang w:val="ru-RU"/>
        </w:rPr>
        <w:t>закупку</w:t>
      </w:r>
      <w:r w:rsidRPr="00A97F8A">
        <w:rPr>
          <w:spacing w:val="57"/>
          <w:lang w:val="ru-RU"/>
        </w:rPr>
        <w:t xml:space="preserve"> </w:t>
      </w:r>
      <w:r w:rsidRPr="00A97F8A">
        <w:rPr>
          <w:lang w:val="ru-RU"/>
        </w:rPr>
        <w:t>у</w:t>
      </w:r>
      <w:r w:rsidRPr="00A97F8A">
        <w:rPr>
          <w:spacing w:val="54"/>
          <w:lang w:val="ru-RU"/>
        </w:rPr>
        <w:t xml:space="preserve"> </w:t>
      </w:r>
      <w:r w:rsidRPr="00A97F8A">
        <w:rPr>
          <w:spacing w:val="-1"/>
          <w:lang w:val="ru-RU"/>
        </w:rPr>
        <w:t>единственного</w:t>
      </w:r>
      <w:r w:rsidRPr="00A97F8A">
        <w:rPr>
          <w:spacing w:val="58"/>
          <w:lang w:val="ru-RU"/>
        </w:rPr>
        <w:t xml:space="preserve"> </w:t>
      </w:r>
      <w:r w:rsidRPr="00A97F8A">
        <w:rPr>
          <w:spacing w:val="-1"/>
          <w:lang w:val="ru-RU"/>
        </w:rPr>
        <w:t>поставщика</w:t>
      </w:r>
      <w:r w:rsidRPr="00A97F8A">
        <w:rPr>
          <w:spacing w:val="55"/>
          <w:lang w:val="ru-RU"/>
        </w:rPr>
        <w:t xml:space="preserve"> </w:t>
      </w:r>
      <w:r w:rsidRPr="00A97F8A">
        <w:rPr>
          <w:lang w:val="ru-RU"/>
        </w:rPr>
        <w:t>по</w:t>
      </w:r>
      <w:r w:rsidRPr="00A97F8A">
        <w:rPr>
          <w:spacing w:val="58"/>
          <w:lang w:val="ru-RU"/>
        </w:rPr>
        <w:t xml:space="preserve"> </w:t>
      </w:r>
      <w:r w:rsidRPr="00A97F8A">
        <w:rPr>
          <w:spacing w:val="-1"/>
          <w:lang w:val="ru-RU"/>
        </w:rPr>
        <w:t>основанию,</w:t>
      </w:r>
      <w:r w:rsidRPr="00A97F8A">
        <w:rPr>
          <w:spacing w:val="45"/>
          <w:lang w:val="ru-RU"/>
        </w:rPr>
        <w:t xml:space="preserve"> </w:t>
      </w:r>
      <w:r w:rsidRPr="00A97F8A">
        <w:rPr>
          <w:spacing w:val="-1"/>
          <w:lang w:val="ru-RU"/>
        </w:rPr>
        <w:t>предусмотренному</w:t>
      </w:r>
      <w:r w:rsidRPr="00A97F8A">
        <w:rPr>
          <w:spacing w:val="-3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-1"/>
          <w:lang w:val="ru-RU"/>
        </w:rPr>
        <w:t xml:space="preserve"> </w:t>
      </w:r>
      <w:r w:rsidR="00A97F8A">
        <w:rPr>
          <w:spacing w:val="-1"/>
          <w:lang w:val="ru-RU"/>
        </w:rPr>
        <w:t>подпункте</w:t>
      </w:r>
      <w:r w:rsidRPr="00A97F8A">
        <w:rPr>
          <w:lang w:val="ru-RU"/>
        </w:rPr>
        <w:t xml:space="preserve"> </w:t>
      </w:r>
      <w:r w:rsidR="00D04733">
        <w:rPr>
          <w:lang w:val="ru-RU"/>
        </w:rPr>
        <w:fldChar w:fldCharType="begin"/>
      </w:r>
      <w:r w:rsidR="00D04733">
        <w:rPr>
          <w:lang w:val="ru-RU"/>
        </w:rPr>
        <w:instrText xml:space="preserve"> REF _Ref105580337 \r \h </w:instrText>
      </w:r>
      <w:r w:rsidR="00D04733">
        <w:rPr>
          <w:lang w:val="ru-RU"/>
        </w:rPr>
      </w:r>
      <w:r w:rsidR="00D04733">
        <w:rPr>
          <w:lang w:val="ru-RU"/>
        </w:rPr>
        <w:fldChar w:fldCharType="separate"/>
      </w:r>
      <w:r w:rsidR="00B26CC9">
        <w:rPr>
          <w:lang w:val="ru-RU"/>
        </w:rPr>
        <w:t>22)</w:t>
      </w:r>
      <w:r w:rsidR="00D04733">
        <w:rPr>
          <w:lang w:val="ru-RU"/>
        </w:rPr>
        <w:fldChar w:fldCharType="end"/>
      </w:r>
      <w:r w:rsidRPr="00A97F8A">
        <w:rPr>
          <w:spacing w:val="-3"/>
          <w:lang w:val="ru-RU"/>
        </w:rPr>
        <w:t xml:space="preserve"> </w:t>
      </w:r>
      <w:r w:rsidR="00A97F8A">
        <w:rPr>
          <w:spacing w:val="-3"/>
          <w:lang w:val="ru-RU"/>
        </w:rPr>
        <w:t xml:space="preserve">пункта </w:t>
      </w:r>
      <w:r w:rsidR="00D04733">
        <w:rPr>
          <w:spacing w:val="-1"/>
          <w:lang w:val="ru-RU"/>
        </w:rPr>
        <w:fldChar w:fldCharType="begin"/>
      </w:r>
      <w:r w:rsidR="00D04733">
        <w:rPr>
          <w:spacing w:val="-3"/>
          <w:lang w:val="ru-RU"/>
        </w:rPr>
        <w:instrText xml:space="preserve"> REF _Ref105578203 \r \h </w:instrText>
      </w:r>
      <w:r w:rsidR="00D04733">
        <w:rPr>
          <w:spacing w:val="-1"/>
          <w:lang w:val="ru-RU"/>
        </w:rPr>
      </w:r>
      <w:r w:rsidR="00D04733">
        <w:rPr>
          <w:spacing w:val="-1"/>
          <w:lang w:val="ru-RU"/>
        </w:rPr>
        <w:fldChar w:fldCharType="separate"/>
      </w:r>
      <w:r w:rsidR="00B26CC9">
        <w:rPr>
          <w:spacing w:val="-3"/>
          <w:lang w:val="ru-RU"/>
        </w:rPr>
        <w:t>7.1.16</w:t>
      </w:r>
      <w:r w:rsidR="00D04733">
        <w:rPr>
          <w:spacing w:val="-1"/>
          <w:lang w:val="ru-RU"/>
        </w:rPr>
        <w:fldChar w:fldCharType="end"/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2"/>
          <w:lang w:val="ru-RU"/>
        </w:rPr>
        <w:t>Положения;</w:t>
      </w:r>
    </w:p>
    <w:p w14:paraId="4EE00535" w14:textId="77777777" w:rsidR="00C67707" w:rsidRPr="00A97F8A" w:rsidRDefault="00C67707" w:rsidP="00B63829">
      <w:pPr>
        <w:pStyle w:val="a3"/>
        <w:numPr>
          <w:ilvl w:val="0"/>
          <w:numId w:val="113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отказаться от проведения закупки</w:t>
      </w:r>
      <w:r w:rsidRPr="00A97F8A">
        <w:rPr>
          <w:spacing w:val="-1"/>
        </w:rPr>
        <w:t>.</w:t>
      </w:r>
    </w:p>
    <w:p w14:paraId="0334A637" w14:textId="5EF2E004" w:rsidR="00C67707" w:rsidRPr="007206FF" w:rsidRDefault="00C67707" w:rsidP="00936231">
      <w:pPr>
        <w:pStyle w:val="a3"/>
        <w:numPr>
          <w:ilvl w:val="2"/>
          <w:numId w:val="216"/>
        </w:numPr>
        <w:tabs>
          <w:tab w:val="left" w:pos="1666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97" w:name="_Ref105584073"/>
      <w:r w:rsidRPr="00F850F2">
        <w:rPr>
          <w:lang w:val="ru-RU"/>
        </w:rPr>
        <w:t>В</w:t>
      </w:r>
      <w:r w:rsidRPr="00F850F2">
        <w:rPr>
          <w:spacing w:val="5"/>
          <w:lang w:val="ru-RU"/>
        </w:rPr>
        <w:t xml:space="preserve"> </w:t>
      </w:r>
      <w:r w:rsidRPr="00F850F2">
        <w:rPr>
          <w:spacing w:val="-1"/>
          <w:lang w:val="ru-RU"/>
        </w:rPr>
        <w:t>случае</w:t>
      </w:r>
      <w:r w:rsidRPr="00F850F2">
        <w:rPr>
          <w:spacing w:val="6"/>
          <w:lang w:val="ru-RU"/>
        </w:rPr>
        <w:t xml:space="preserve"> </w:t>
      </w:r>
      <w:r w:rsidRPr="00F850F2">
        <w:rPr>
          <w:spacing w:val="-1"/>
          <w:lang w:val="ru-RU"/>
        </w:rPr>
        <w:t>признания</w:t>
      </w:r>
      <w:r w:rsidRPr="00F850F2">
        <w:rPr>
          <w:spacing w:val="10"/>
          <w:lang w:val="ru-RU"/>
        </w:rPr>
        <w:t xml:space="preserve"> </w:t>
      </w:r>
      <w:r w:rsidRPr="00F850F2">
        <w:rPr>
          <w:spacing w:val="-1"/>
          <w:lang w:val="ru-RU"/>
        </w:rPr>
        <w:t>закупки</w:t>
      </w:r>
      <w:r w:rsidRPr="00F850F2">
        <w:rPr>
          <w:spacing w:val="6"/>
          <w:lang w:val="ru-RU"/>
        </w:rPr>
        <w:t xml:space="preserve"> </w:t>
      </w:r>
      <w:r w:rsidRPr="00F850F2">
        <w:rPr>
          <w:spacing w:val="-1"/>
          <w:lang w:val="ru-RU"/>
        </w:rPr>
        <w:t>несостоявшейся</w:t>
      </w:r>
      <w:r w:rsidRPr="00F850F2">
        <w:rPr>
          <w:spacing w:val="3"/>
          <w:lang w:val="ru-RU"/>
        </w:rPr>
        <w:t xml:space="preserve"> </w:t>
      </w:r>
      <w:r w:rsidRPr="00F850F2">
        <w:rPr>
          <w:spacing w:val="-1"/>
          <w:lang w:val="ru-RU"/>
        </w:rPr>
        <w:t>по</w:t>
      </w:r>
      <w:r w:rsidRPr="00F850F2">
        <w:rPr>
          <w:spacing w:val="4"/>
          <w:lang w:val="ru-RU"/>
        </w:rPr>
        <w:t xml:space="preserve"> </w:t>
      </w:r>
      <w:r w:rsidRPr="00F850F2">
        <w:rPr>
          <w:spacing w:val="-1"/>
          <w:lang w:val="ru-RU"/>
        </w:rPr>
        <w:t>основанию,</w:t>
      </w:r>
      <w:r w:rsidRPr="00F850F2">
        <w:rPr>
          <w:spacing w:val="39"/>
          <w:lang w:val="ru-RU"/>
        </w:rPr>
        <w:t xml:space="preserve"> </w:t>
      </w:r>
      <w:r w:rsidRPr="00F850F2">
        <w:rPr>
          <w:spacing w:val="-1"/>
          <w:lang w:val="ru-RU"/>
        </w:rPr>
        <w:t>указанному</w:t>
      </w:r>
      <w:r w:rsidRPr="00F850F2">
        <w:rPr>
          <w:spacing w:val="48"/>
          <w:lang w:val="ru-RU"/>
        </w:rPr>
        <w:t xml:space="preserve"> </w:t>
      </w:r>
      <w:r w:rsidRPr="00F850F2">
        <w:rPr>
          <w:lang w:val="ru-RU"/>
        </w:rPr>
        <w:t>в</w:t>
      </w:r>
      <w:r w:rsidRPr="00F850F2">
        <w:rPr>
          <w:spacing w:val="51"/>
          <w:lang w:val="ru-RU"/>
        </w:rPr>
        <w:t xml:space="preserve"> </w:t>
      </w:r>
      <w:r w:rsidR="00A97F8A" w:rsidRPr="00F850F2">
        <w:rPr>
          <w:lang w:val="ru-RU"/>
        </w:rPr>
        <w:t>подпункте</w:t>
      </w:r>
      <w:r w:rsidRPr="00F850F2">
        <w:rPr>
          <w:spacing w:val="53"/>
          <w:lang w:val="ru-RU"/>
        </w:rPr>
        <w:t xml:space="preserve"> </w:t>
      </w:r>
      <w:r w:rsidR="00D04733">
        <w:rPr>
          <w:lang w:val="ru-RU"/>
        </w:rPr>
        <w:fldChar w:fldCharType="begin"/>
      </w:r>
      <w:r w:rsidR="00D04733">
        <w:rPr>
          <w:lang w:val="ru-RU"/>
        </w:rPr>
        <w:instrText xml:space="preserve"> REF  _Ref105580372 \h \r  \* MERGEFORMAT </w:instrText>
      </w:r>
      <w:r w:rsidR="00D04733">
        <w:rPr>
          <w:lang w:val="ru-RU"/>
        </w:rPr>
      </w:r>
      <w:r w:rsidR="00D04733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D04733">
        <w:rPr>
          <w:lang w:val="ru-RU"/>
        </w:rPr>
        <w:fldChar w:fldCharType="end"/>
      </w:r>
      <w:r w:rsidR="00A97F8A" w:rsidRPr="00F850F2">
        <w:rPr>
          <w:lang w:val="ru-RU"/>
        </w:rPr>
        <w:t xml:space="preserve"> пункта</w:t>
      </w:r>
      <w:r w:rsidR="00A97F8A" w:rsidRPr="00F850F2">
        <w:rPr>
          <w:spacing w:val="52"/>
          <w:lang w:val="ru-RU"/>
        </w:rPr>
        <w:t xml:space="preserve"> </w:t>
      </w:r>
      <w:r w:rsidR="00D04733">
        <w:rPr>
          <w:spacing w:val="-1"/>
          <w:lang w:val="ru-RU"/>
        </w:rPr>
        <w:fldChar w:fldCharType="begin"/>
      </w:r>
      <w:r w:rsidR="00D04733">
        <w:rPr>
          <w:spacing w:val="-1"/>
          <w:lang w:val="ru-RU"/>
        </w:rPr>
        <w:instrText xml:space="preserve"> REF  _Ref105579402 \h \r  \* MERGEFORMAT </w:instrText>
      </w:r>
      <w:r w:rsidR="00D04733">
        <w:rPr>
          <w:spacing w:val="-1"/>
          <w:lang w:val="ru-RU"/>
        </w:rPr>
      </w:r>
      <w:r w:rsidR="00D04733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D04733">
        <w:rPr>
          <w:spacing w:val="-1"/>
          <w:lang w:val="ru-RU"/>
        </w:rPr>
        <w:fldChar w:fldCharType="end"/>
      </w:r>
      <w:r w:rsidRPr="00F850F2">
        <w:rPr>
          <w:spacing w:val="52"/>
          <w:lang w:val="ru-RU"/>
        </w:rPr>
        <w:t xml:space="preserve"> </w:t>
      </w:r>
      <w:r w:rsidRPr="00F850F2">
        <w:rPr>
          <w:spacing w:val="-1"/>
          <w:lang w:val="ru-RU"/>
        </w:rPr>
        <w:t>Положения,</w:t>
      </w:r>
      <w:r w:rsidRPr="00F850F2">
        <w:rPr>
          <w:spacing w:val="51"/>
          <w:lang w:val="ru-RU"/>
        </w:rPr>
        <w:t xml:space="preserve"> </w:t>
      </w:r>
      <w:r w:rsidRPr="00F850F2">
        <w:rPr>
          <w:lang w:val="ru-RU"/>
        </w:rPr>
        <w:t>ЗК</w:t>
      </w:r>
      <w:r w:rsidRPr="00F850F2">
        <w:rPr>
          <w:spacing w:val="52"/>
          <w:lang w:val="ru-RU"/>
        </w:rPr>
        <w:t xml:space="preserve"> </w:t>
      </w:r>
      <w:r w:rsidRPr="00F850F2">
        <w:rPr>
          <w:spacing w:val="-1"/>
          <w:lang w:val="ru-RU"/>
        </w:rPr>
        <w:t>проводит</w:t>
      </w:r>
      <w:r w:rsidRPr="00F850F2">
        <w:rPr>
          <w:spacing w:val="51"/>
          <w:lang w:val="ru-RU"/>
        </w:rPr>
        <w:t xml:space="preserve"> </w:t>
      </w:r>
      <w:r w:rsidRPr="00F850F2">
        <w:rPr>
          <w:spacing w:val="-1"/>
          <w:lang w:val="ru-RU"/>
        </w:rPr>
        <w:lastRenderedPageBreak/>
        <w:t>рассмотрение</w:t>
      </w:r>
      <w:r w:rsidRPr="00F850F2">
        <w:rPr>
          <w:spacing w:val="31"/>
          <w:lang w:val="ru-RU"/>
        </w:rPr>
        <w:t xml:space="preserve"> </w:t>
      </w:r>
      <w:r w:rsidRPr="00F850F2">
        <w:rPr>
          <w:lang w:val="ru-RU"/>
        </w:rPr>
        <w:t>заявки</w:t>
      </w:r>
      <w:r w:rsidRPr="00F850F2">
        <w:rPr>
          <w:spacing w:val="33"/>
          <w:lang w:val="ru-RU"/>
        </w:rPr>
        <w:t xml:space="preserve"> </w:t>
      </w:r>
      <w:r w:rsidRPr="00F850F2">
        <w:rPr>
          <w:lang w:val="ru-RU"/>
        </w:rPr>
        <w:t>и</w:t>
      </w:r>
      <w:r w:rsidRPr="00F850F2">
        <w:rPr>
          <w:spacing w:val="35"/>
          <w:lang w:val="ru-RU"/>
        </w:rPr>
        <w:t xml:space="preserve"> </w:t>
      </w:r>
      <w:r w:rsidRPr="00F850F2">
        <w:rPr>
          <w:spacing w:val="-1"/>
          <w:lang w:val="ru-RU"/>
        </w:rPr>
        <w:t>участника</w:t>
      </w:r>
      <w:r w:rsidRPr="00F850F2">
        <w:rPr>
          <w:spacing w:val="33"/>
          <w:lang w:val="ru-RU"/>
        </w:rPr>
        <w:t xml:space="preserve"> </w:t>
      </w:r>
      <w:r w:rsidRPr="00F850F2">
        <w:rPr>
          <w:spacing w:val="-2"/>
          <w:lang w:val="ru-RU"/>
        </w:rPr>
        <w:t>процедуры</w:t>
      </w:r>
      <w:r w:rsidRPr="00F850F2">
        <w:rPr>
          <w:spacing w:val="35"/>
          <w:lang w:val="ru-RU"/>
        </w:rPr>
        <w:t xml:space="preserve"> </w:t>
      </w:r>
      <w:r w:rsidRPr="00F850F2">
        <w:rPr>
          <w:spacing w:val="-1"/>
          <w:lang w:val="ru-RU"/>
        </w:rPr>
        <w:t>закупки</w:t>
      </w:r>
      <w:r w:rsidRPr="00F850F2">
        <w:rPr>
          <w:spacing w:val="35"/>
          <w:lang w:val="ru-RU"/>
        </w:rPr>
        <w:t xml:space="preserve"> </w:t>
      </w:r>
      <w:r w:rsidRPr="00F850F2">
        <w:rPr>
          <w:spacing w:val="-1"/>
          <w:lang w:val="ru-RU"/>
        </w:rPr>
        <w:t>на</w:t>
      </w:r>
      <w:r w:rsidRPr="00F850F2">
        <w:rPr>
          <w:spacing w:val="35"/>
          <w:lang w:val="ru-RU"/>
        </w:rPr>
        <w:t xml:space="preserve"> </w:t>
      </w:r>
      <w:r w:rsidRPr="00F850F2">
        <w:rPr>
          <w:spacing w:val="-1"/>
          <w:lang w:val="ru-RU"/>
        </w:rPr>
        <w:t>соответствие</w:t>
      </w:r>
      <w:r w:rsidRPr="00F850F2">
        <w:rPr>
          <w:spacing w:val="33"/>
          <w:lang w:val="ru-RU"/>
        </w:rPr>
        <w:t xml:space="preserve"> </w:t>
      </w:r>
      <w:r w:rsidR="00186F8E">
        <w:rPr>
          <w:spacing w:val="33"/>
          <w:lang w:val="ru-RU"/>
        </w:rPr>
        <w:br/>
      </w:r>
      <w:r w:rsidRPr="00F850F2">
        <w:rPr>
          <w:spacing w:val="-1"/>
          <w:lang w:val="ru-RU"/>
        </w:rPr>
        <w:t>всем</w:t>
      </w:r>
      <w:r w:rsidRPr="00F850F2">
        <w:rPr>
          <w:spacing w:val="35"/>
          <w:lang w:val="ru-RU"/>
        </w:rPr>
        <w:t xml:space="preserve"> </w:t>
      </w:r>
      <w:r w:rsidRPr="00F850F2">
        <w:rPr>
          <w:spacing w:val="-1"/>
          <w:lang w:val="ru-RU"/>
        </w:rPr>
        <w:t>установленным</w:t>
      </w:r>
      <w:r w:rsidRPr="00F850F2">
        <w:rPr>
          <w:spacing w:val="37"/>
          <w:lang w:val="ru-RU"/>
        </w:rPr>
        <w:t xml:space="preserve"> </w:t>
      </w:r>
      <w:r w:rsidRPr="00F850F2">
        <w:rPr>
          <w:spacing w:val="-1"/>
          <w:lang w:val="ru-RU"/>
        </w:rPr>
        <w:t>требованиям</w:t>
      </w:r>
      <w:r w:rsidRPr="00F850F2">
        <w:rPr>
          <w:spacing w:val="25"/>
          <w:lang w:val="ru-RU"/>
        </w:rPr>
        <w:t xml:space="preserve"> </w:t>
      </w:r>
      <w:r w:rsidRPr="00F850F2">
        <w:rPr>
          <w:lang w:val="ru-RU"/>
        </w:rPr>
        <w:t>в</w:t>
      </w:r>
      <w:r w:rsidRPr="00F850F2">
        <w:rPr>
          <w:spacing w:val="22"/>
          <w:lang w:val="ru-RU"/>
        </w:rPr>
        <w:t xml:space="preserve"> </w:t>
      </w:r>
      <w:r w:rsidRPr="00F850F2">
        <w:rPr>
          <w:spacing w:val="-1"/>
          <w:lang w:val="ru-RU"/>
        </w:rPr>
        <w:t>общем</w:t>
      </w:r>
      <w:r w:rsidRPr="00F850F2">
        <w:rPr>
          <w:spacing w:val="25"/>
          <w:lang w:val="ru-RU"/>
        </w:rPr>
        <w:t xml:space="preserve"> </w:t>
      </w:r>
      <w:r w:rsidRPr="00F850F2">
        <w:rPr>
          <w:lang w:val="ru-RU"/>
        </w:rPr>
        <w:t>порядке</w:t>
      </w:r>
      <w:r w:rsidRPr="00F850F2">
        <w:rPr>
          <w:spacing w:val="26"/>
          <w:lang w:val="ru-RU"/>
        </w:rPr>
        <w:t xml:space="preserve"> </w:t>
      </w:r>
      <w:r w:rsidRPr="00F850F2">
        <w:rPr>
          <w:spacing w:val="-2"/>
          <w:lang w:val="ru-RU"/>
        </w:rPr>
        <w:t>согласно</w:t>
      </w:r>
      <w:r w:rsidRPr="00F850F2">
        <w:rPr>
          <w:spacing w:val="26"/>
          <w:lang w:val="ru-RU"/>
        </w:rPr>
        <w:t xml:space="preserve"> </w:t>
      </w:r>
      <w:r w:rsidR="00186F8E">
        <w:rPr>
          <w:spacing w:val="26"/>
          <w:lang w:val="ru-RU"/>
        </w:rPr>
        <w:br/>
      </w:r>
      <w:r w:rsidR="00C5234B" w:rsidRPr="00F850F2">
        <w:rPr>
          <w:spacing w:val="-1"/>
          <w:lang w:val="ru-RU"/>
        </w:rPr>
        <w:t>пунктам</w:t>
      </w:r>
      <w:r w:rsidRPr="00F850F2">
        <w:rPr>
          <w:spacing w:val="27"/>
          <w:lang w:val="ru-RU"/>
        </w:rPr>
        <w:t xml:space="preserve"> </w:t>
      </w:r>
      <w:r w:rsidRPr="00F850F2">
        <w:rPr>
          <w:spacing w:val="-2"/>
          <w:lang w:val="ru-RU"/>
        </w:rPr>
        <w:t>В.1.4,</w:t>
      </w:r>
      <w:r w:rsidRPr="00F850F2">
        <w:rPr>
          <w:spacing w:val="26"/>
          <w:lang w:val="ru-RU"/>
        </w:rPr>
        <w:t xml:space="preserve"> </w:t>
      </w:r>
      <w:r w:rsidRPr="00F850F2">
        <w:rPr>
          <w:spacing w:val="-1"/>
          <w:lang w:val="ru-RU"/>
        </w:rPr>
        <w:t>В.2.3,</w:t>
      </w:r>
      <w:r w:rsidRPr="00F850F2">
        <w:rPr>
          <w:spacing w:val="27"/>
          <w:lang w:val="ru-RU"/>
        </w:rPr>
        <w:t xml:space="preserve"> </w:t>
      </w:r>
      <w:r w:rsidRPr="00F850F2">
        <w:rPr>
          <w:spacing w:val="-1"/>
          <w:lang w:val="ru-RU"/>
        </w:rPr>
        <w:t>В.3.4,</w:t>
      </w:r>
      <w:r w:rsidRPr="00F850F2">
        <w:rPr>
          <w:spacing w:val="26"/>
          <w:lang w:val="ru-RU"/>
        </w:rPr>
        <w:t xml:space="preserve"> </w:t>
      </w:r>
      <w:r w:rsidRPr="00F850F2">
        <w:rPr>
          <w:spacing w:val="-1"/>
          <w:lang w:val="ru-RU"/>
        </w:rPr>
        <w:t>В.4.3</w:t>
      </w:r>
      <w:r w:rsidRPr="00F850F2">
        <w:rPr>
          <w:spacing w:val="57"/>
          <w:lang w:val="ru-RU"/>
        </w:rPr>
        <w:t xml:space="preserve"> </w:t>
      </w:r>
      <w:r w:rsidRPr="00F850F2">
        <w:rPr>
          <w:spacing w:val="-1"/>
          <w:lang w:val="ru-RU"/>
        </w:rPr>
        <w:t>приложения</w:t>
      </w:r>
      <w:r w:rsidRPr="00F850F2">
        <w:rPr>
          <w:spacing w:val="1"/>
          <w:lang w:val="ru-RU"/>
        </w:rPr>
        <w:t xml:space="preserve"> </w:t>
      </w:r>
      <w:r w:rsidRPr="00F850F2">
        <w:rPr>
          <w:lang w:val="ru-RU"/>
        </w:rPr>
        <w:t>В</w:t>
      </w:r>
      <w:r w:rsidRPr="00F850F2">
        <w:rPr>
          <w:spacing w:val="-1"/>
          <w:lang w:val="ru-RU"/>
        </w:rPr>
        <w:t xml:space="preserve"> </w:t>
      </w:r>
      <w:r w:rsidRPr="00F850F2">
        <w:rPr>
          <w:lang w:val="ru-RU"/>
        </w:rPr>
        <w:t xml:space="preserve">к </w:t>
      </w:r>
      <w:r w:rsidRPr="00F850F2">
        <w:rPr>
          <w:spacing w:val="-1"/>
          <w:lang w:val="ru-RU"/>
        </w:rPr>
        <w:t>Положению.</w:t>
      </w:r>
      <w:bookmarkEnd w:id="197"/>
    </w:p>
    <w:p w14:paraId="454DFFF6" w14:textId="4C59F1D4" w:rsidR="00E83EF1" w:rsidRPr="00606B7E" w:rsidRDefault="00E83EF1">
      <w:pPr>
        <w:pStyle w:val="a3"/>
        <w:numPr>
          <w:ilvl w:val="2"/>
          <w:numId w:val="216"/>
        </w:numPr>
        <w:tabs>
          <w:tab w:val="left" w:pos="1666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198" w:name="_Ref149651711"/>
      <w:r w:rsidRPr="007206FF">
        <w:rPr>
          <w:lang w:val="ru-RU"/>
        </w:rPr>
        <w:t>В</w:t>
      </w:r>
      <w:r w:rsidRPr="007206FF">
        <w:rPr>
          <w:spacing w:val="5"/>
          <w:lang w:val="ru-RU"/>
        </w:rPr>
        <w:t xml:space="preserve"> </w:t>
      </w:r>
      <w:r w:rsidRPr="007206FF">
        <w:rPr>
          <w:spacing w:val="-1"/>
          <w:lang w:val="ru-RU"/>
        </w:rPr>
        <w:t>случае</w:t>
      </w:r>
      <w:r w:rsidRPr="007206FF">
        <w:rPr>
          <w:spacing w:val="6"/>
          <w:lang w:val="ru-RU"/>
        </w:rPr>
        <w:t xml:space="preserve"> </w:t>
      </w:r>
      <w:r w:rsidRPr="007206FF">
        <w:rPr>
          <w:spacing w:val="-1"/>
          <w:lang w:val="ru-RU"/>
        </w:rPr>
        <w:t>признания</w:t>
      </w:r>
      <w:r w:rsidRPr="007206FF">
        <w:rPr>
          <w:spacing w:val="10"/>
          <w:lang w:val="ru-RU"/>
        </w:rPr>
        <w:t xml:space="preserve"> </w:t>
      </w:r>
      <w:r w:rsidRPr="007206FF">
        <w:rPr>
          <w:spacing w:val="-1"/>
          <w:lang w:val="ru-RU"/>
        </w:rPr>
        <w:t>закупки</w:t>
      </w:r>
      <w:r w:rsidRPr="007206FF">
        <w:rPr>
          <w:spacing w:val="6"/>
          <w:lang w:val="ru-RU"/>
        </w:rPr>
        <w:t xml:space="preserve"> </w:t>
      </w:r>
      <w:r w:rsidRPr="007206FF">
        <w:rPr>
          <w:spacing w:val="-1"/>
          <w:lang w:val="ru-RU"/>
        </w:rPr>
        <w:t>несостоявшейся</w:t>
      </w:r>
      <w:r w:rsidRPr="007206FF">
        <w:rPr>
          <w:spacing w:val="3"/>
          <w:lang w:val="ru-RU"/>
        </w:rPr>
        <w:t xml:space="preserve"> </w:t>
      </w:r>
      <w:r w:rsidRPr="007206FF">
        <w:rPr>
          <w:spacing w:val="-1"/>
          <w:lang w:val="ru-RU"/>
        </w:rPr>
        <w:t>по</w:t>
      </w:r>
      <w:r w:rsidRPr="007206FF">
        <w:rPr>
          <w:spacing w:val="4"/>
          <w:lang w:val="ru-RU"/>
        </w:rPr>
        <w:t xml:space="preserve"> </w:t>
      </w:r>
      <w:r w:rsidRPr="007206FF">
        <w:rPr>
          <w:spacing w:val="-1"/>
          <w:lang w:val="ru-RU"/>
        </w:rPr>
        <w:t>основанию,</w:t>
      </w:r>
      <w:r w:rsidRPr="007206FF">
        <w:rPr>
          <w:spacing w:val="39"/>
          <w:lang w:val="ru-RU"/>
        </w:rPr>
        <w:t xml:space="preserve"> </w:t>
      </w:r>
      <w:r w:rsidRPr="007206FF">
        <w:rPr>
          <w:spacing w:val="-1"/>
          <w:lang w:val="ru-RU"/>
        </w:rPr>
        <w:t>указанному</w:t>
      </w:r>
      <w:r w:rsidRPr="007206FF">
        <w:rPr>
          <w:spacing w:val="48"/>
          <w:lang w:val="ru-RU"/>
        </w:rPr>
        <w:t xml:space="preserve"> </w:t>
      </w:r>
      <w:r w:rsidRPr="007206FF">
        <w:rPr>
          <w:lang w:val="ru-RU"/>
        </w:rPr>
        <w:t>в</w:t>
      </w:r>
      <w:r w:rsidRPr="007206FF">
        <w:rPr>
          <w:spacing w:val="51"/>
          <w:lang w:val="ru-RU"/>
        </w:rPr>
        <w:t xml:space="preserve"> </w:t>
      </w:r>
      <w:r w:rsidRPr="007206FF">
        <w:rPr>
          <w:lang w:val="ru-RU"/>
        </w:rPr>
        <w:t xml:space="preserve">подпунктах </w:t>
      </w:r>
      <w:r w:rsidRPr="007206FF">
        <w:rPr>
          <w:lang w:val="ru-RU"/>
        </w:rPr>
        <w:fldChar w:fldCharType="begin"/>
      </w:r>
      <w:r w:rsidRPr="007206FF">
        <w:rPr>
          <w:lang w:val="ru-RU"/>
        </w:rPr>
        <w:instrText xml:space="preserve"> REF _Ref105580372 \r \h </w:instrText>
      </w:r>
      <w:r>
        <w:rPr>
          <w:lang w:val="ru-RU"/>
        </w:rPr>
        <w:instrText xml:space="preserve"> \* MERGEFORMAT </w:instrText>
      </w:r>
      <w:r w:rsidRPr="007206FF">
        <w:rPr>
          <w:lang w:val="ru-RU"/>
        </w:rPr>
      </w:r>
      <w:r w:rsidRPr="007206FF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Pr="007206FF">
        <w:rPr>
          <w:lang w:val="ru-RU"/>
        </w:rPr>
        <w:fldChar w:fldCharType="end"/>
      </w:r>
      <w:r w:rsidRPr="007206FF">
        <w:rPr>
          <w:lang w:val="ru-RU"/>
        </w:rPr>
        <w:t xml:space="preserve"> и </w:t>
      </w:r>
      <w:r w:rsidRPr="007206FF">
        <w:rPr>
          <w:lang w:val="ru-RU"/>
        </w:rPr>
        <w:fldChar w:fldCharType="begin"/>
      </w:r>
      <w:r w:rsidRPr="007206FF">
        <w:rPr>
          <w:lang w:val="ru-RU"/>
        </w:rPr>
        <w:instrText xml:space="preserve"> REF _Ref105584224 \r \h </w:instrText>
      </w:r>
      <w:r>
        <w:rPr>
          <w:lang w:val="ru-RU"/>
        </w:rPr>
        <w:instrText xml:space="preserve"> \* MERGEFORMAT </w:instrText>
      </w:r>
      <w:r w:rsidRPr="007206FF">
        <w:rPr>
          <w:lang w:val="ru-RU"/>
        </w:rPr>
      </w:r>
      <w:r w:rsidRPr="007206FF">
        <w:rPr>
          <w:lang w:val="ru-RU"/>
        </w:rPr>
        <w:fldChar w:fldCharType="separate"/>
      </w:r>
      <w:r w:rsidR="00B26CC9">
        <w:rPr>
          <w:lang w:val="ru-RU"/>
        </w:rPr>
        <w:t>4)</w:t>
      </w:r>
      <w:r w:rsidRPr="007206FF">
        <w:rPr>
          <w:lang w:val="ru-RU"/>
        </w:rPr>
        <w:fldChar w:fldCharType="end"/>
      </w:r>
      <w:r w:rsidRPr="007206FF">
        <w:rPr>
          <w:lang w:val="ru-RU"/>
        </w:rPr>
        <w:t xml:space="preserve"> пункта </w:t>
      </w:r>
      <w:r w:rsidRPr="007206FF">
        <w:rPr>
          <w:lang w:val="ru-RU"/>
        </w:rPr>
        <w:fldChar w:fldCharType="begin"/>
      </w:r>
      <w:r w:rsidRPr="007206FF">
        <w:rPr>
          <w:lang w:val="ru-RU"/>
        </w:rPr>
        <w:instrText xml:space="preserve"> REF _Ref105579402 \r \h </w:instrText>
      </w:r>
      <w:r>
        <w:rPr>
          <w:lang w:val="ru-RU"/>
        </w:rPr>
        <w:instrText xml:space="preserve"> \* MERGEFORMAT </w:instrText>
      </w:r>
      <w:r w:rsidRPr="007206FF">
        <w:rPr>
          <w:lang w:val="ru-RU"/>
        </w:rPr>
      </w:r>
      <w:r w:rsidRPr="007206FF">
        <w:rPr>
          <w:lang w:val="ru-RU"/>
        </w:rPr>
        <w:fldChar w:fldCharType="separate"/>
      </w:r>
      <w:r w:rsidR="00B26CC9">
        <w:rPr>
          <w:lang w:val="ru-RU"/>
        </w:rPr>
        <w:t>8.6.1</w:t>
      </w:r>
      <w:r w:rsidRPr="007206FF">
        <w:rPr>
          <w:lang w:val="ru-RU"/>
        </w:rPr>
        <w:fldChar w:fldCharType="end"/>
      </w:r>
      <w:r w:rsidRPr="007206FF">
        <w:rPr>
          <w:lang w:val="ru-RU"/>
        </w:rPr>
        <w:t xml:space="preserve"> Положения и принятия ЗК решения о соответствии такой заявки и участника процедуры закупки всем установленным требованиям, ЗК принимает решение о заключении договора с </w:t>
      </w:r>
      <w:r w:rsidR="00606B7E">
        <w:rPr>
          <w:lang w:val="ru-RU"/>
        </w:rPr>
        <w:t xml:space="preserve">таким </w:t>
      </w:r>
      <w:r w:rsidRPr="007206FF">
        <w:rPr>
          <w:lang w:val="ru-RU"/>
        </w:rPr>
        <w:t>участником закупки</w:t>
      </w:r>
      <w:r w:rsidR="00606B7E">
        <w:rPr>
          <w:lang w:val="ru-RU"/>
        </w:rPr>
        <w:t>.</w:t>
      </w:r>
      <w:bookmarkEnd w:id="198"/>
    </w:p>
    <w:p w14:paraId="15D93066" w14:textId="77777777" w:rsidR="00C67707" w:rsidRPr="006D7CA6" w:rsidRDefault="00C67707" w:rsidP="00E66DB3">
      <w:pPr>
        <w:pStyle w:val="1"/>
        <w:numPr>
          <w:ilvl w:val="1"/>
          <w:numId w:val="216"/>
        </w:numPr>
        <w:tabs>
          <w:tab w:val="left" w:pos="1418"/>
        </w:tabs>
        <w:spacing w:before="120" w:line="276" w:lineRule="auto"/>
        <w:ind w:left="0" w:right="-6" w:firstLine="851"/>
        <w:rPr>
          <w:b w:val="0"/>
          <w:bCs w:val="0"/>
          <w:lang w:val="ru-RU"/>
        </w:rPr>
      </w:pPr>
      <w:bookmarkStart w:id="199" w:name="8.7_Обеспечение_заявки,_возврата_аванса_"/>
      <w:bookmarkStart w:id="200" w:name="_Toc85188538"/>
      <w:bookmarkStart w:id="201" w:name="_Toc85189666"/>
      <w:bookmarkStart w:id="202" w:name="_Toc85189793"/>
      <w:bookmarkStart w:id="203" w:name="_Toc89358994"/>
      <w:bookmarkStart w:id="204" w:name="_Toc89359454"/>
      <w:bookmarkStart w:id="205" w:name="_Toc89695764"/>
      <w:bookmarkStart w:id="206" w:name="_Toc90030206"/>
      <w:bookmarkStart w:id="207" w:name="_Ref105580046"/>
      <w:bookmarkStart w:id="208" w:name="_Toc148345469"/>
      <w:bookmarkEnd w:id="199"/>
      <w:r w:rsidRPr="006D7CA6">
        <w:rPr>
          <w:spacing w:val="-1"/>
          <w:lang w:val="ru-RU"/>
        </w:rPr>
        <w:t>Обеспечение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заявки, возврата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аванса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bookmarkEnd w:id="200"/>
      <w:bookmarkEnd w:id="201"/>
      <w:bookmarkEnd w:id="202"/>
      <w:r w:rsidR="00A97F8A">
        <w:rPr>
          <w:spacing w:val="-1"/>
          <w:lang w:val="ru-RU"/>
        </w:rPr>
        <w:t>.</w:t>
      </w:r>
      <w:bookmarkEnd w:id="203"/>
      <w:bookmarkEnd w:id="204"/>
      <w:bookmarkEnd w:id="205"/>
      <w:bookmarkEnd w:id="206"/>
      <w:bookmarkEnd w:id="207"/>
      <w:bookmarkEnd w:id="208"/>
    </w:p>
    <w:p w14:paraId="4822772C" w14:textId="796C6D5E" w:rsidR="00A97F8A" w:rsidRPr="00844493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C46996">
        <w:rPr>
          <w:lang w:val="ru-RU"/>
        </w:rPr>
        <w:t>В</w:t>
      </w:r>
      <w:r w:rsidRPr="00C46996">
        <w:rPr>
          <w:spacing w:val="16"/>
          <w:lang w:val="ru-RU"/>
        </w:rPr>
        <w:t xml:space="preserve"> </w:t>
      </w:r>
      <w:r w:rsidRPr="00C46996">
        <w:rPr>
          <w:spacing w:val="-1"/>
          <w:lang w:val="ru-RU"/>
        </w:rPr>
        <w:t>случае,</w:t>
      </w:r>
      <w:r w:rsidRPr="00C46996">
        <w:rPr>
          <w:spacing w:val="17"/>
          <w:lang w:val="ru-RU"/>
        </w:rPr>
        <w:t xml:space="preserve"> </w:t>
      </w:r>
      <w:r w:rsidRPr="00C46996">
        <w:rPr>
          <w:lang w:val="ru-RU"/>
        </w:rPr>
        <w:t>если</w:t>
      </w:r>
      <w:r w:rsidRPr="00C46996">
        <w:rPr>
          <w:spacing w:val="17"/>
          <w:lang w:val="ru-RU"/>
        </w:rPr>
        <w:t xml:space="preserve"> </w:t>
      </w:r>
      <w:r w:rsidRPr="00C46996">
        <w:rPr>
          <w:spacing w:val="-1"/>
          <w:lang w:val="ru-RU"/>
        </w:rPr>
        <w:t>начальная</w:t>
      </w:r>
      <w:r w:rsidRPr="00C46996">
        <w:rPr>
          <w:spacing w:val="17"/>
          <w:lang w:val="ru-RU"/>
        </w:rPr>
        <w:t xml:space="preserve"> </w:t>
      </w:r>
      <w:r w:rsidRPr="00C46996">
        <w:rPr>
          <w:spacing w:val="-1"/>
          <w:lang w:val="ru-RU"/>
        </w:rPr>
        <w:t>(максимальная)</w:t>
      </w:r>
      <w:r w:rsidRPr="00C46996">
        <w:rPr>
          <w:spacing w:val="17"/>
          <w:lang w:val="ru-RU"/>
        </w:rPr>
        <w:t xml:space="preserve"> </w:t>
      </w:r>
      <w:r w:rsidRPr="00C46996">
        <w:rPr>
          <w:spacing w:val="-1"/>
          <w:lang w:val="ru-RU"/>
        </w:rPr>
        <w:t>цена</w:t>
      </w:r>
      <w:r w:rsidRPr="00C46996">
        <w:rPr>
          <w:lang w:val="ru-RU"/>
        </w:rPr>
        <w:t xml:space="preserve"> </w:t>
      </w:r>
      <w:r w:rsidRPr="00C46996">
        <w:rPr>
          <w:spacing w:val="-1"/>
          <w:lang w:val="ru-RU"/>
        </w:rPr>
        <w:t>договора</w:t>
      </w:r>
      <w:r w:rsidRPr="00C46996">
        <w:rPr>
          <w:spacing w:val="35"/>
          <w:lang w:val="ru-RU"/>
        </w:rPr>
        <w:t xml:space="preserve"> </w:t>
      </w:r>
      <w:r w:rsidRPr="00C46996">
        <w:rPr>
          <w:spacing w:val="-1"/>
          <w:lang w:val="ru-RU"/>
        </w:rPr>
        <w:t>превышает</w:t>
      </w:r>
      <w:r w:rsidR="00186E0C">
        <w:rPr>
          <w:spacing w:val="-1"/>
          <w:lang w:val="ru-RU"/>
        </w:rPr>
        <w:t xml:space="preserve"> </w:t>
      </w:r>
      <w:r w:rsidRPr="00C46996">
        <w:rPr>
          <w:lang w:val="ru-RU"/>
        </w:rPr>
        <w:t xml:space="preserve">5 </w:t>
      </w:r>
      <w:r w:rsidRPr="00C46996">
        <w:rPr>
          <w:spacing w:val="-1"/>
          <w:lang w:val="ru-RU"/>
        </w:rPr>
        <w:t>(пять)</w:t>
      </w:r>
      <w:r w:rsidRPr="00C46996">
        <w:rPr>
          <w:spacing w:val="65"/>
          <w:lang w:val="ru-RU"/>
        </w:rPr>
        <w:t xml:space="preserve"> </w:t>
      </w:r>
      <w:r w:rsidRPr="00C46996">
        <w:rPr>
          <w:spacing w:val="-1"/>
          <w:lang w:val="ru-RU"/>
        </w:rPr>
        <w:t>миллионов</w:t>
      </w:r>
      <w:r w:rsidRPr="00C46996">
        <w:rPr>
          <w:spacing w:val="62"/>
          <w:lang w:val="ru-RU"/>
        </w:rPr>
        <w:t xml:space="preserve"> </w:t>
      </w:r>
      <w:r w:rsidRPr="00C46996">
        <w:rPr>
          <w:lang w:val="ru-RU"/>
        </w:rPr>
        <w:t>рублей,</w:t>
      </w:r>
      <w:r w:rsidRPr="00C46996">
        <w:rPr>
          <w:spacing w:val="65"/>
          <w:lang w:val="ru-RU"/>
        </w:rPr>
        <w:t xml:space="preserve"> </w:t>
      </w:r>
      <w:r w:rsidRPr="00C46996">
        <w:rPr>
          <w:spacing w:val="-1"/>
          <w:lang w:val="ru-RU"/>
        </w:rPr>
        <w:t>заказчик</w:t>
      </w:r>
      <w:r w:rsidRPr="00C46996">
        <w:rPr>
          <w:spacing w:val="63"/>
          <w:lang w:val="ru-RU"/>
        </w:rPr>
        <w:t xml:space="preserve"> </w:t>
      </w:r>
      <w:r w:rsidRPr="00C46996">
        <w:rPr>
          <w:lang w:val="ru-RU"/>
        </w:rPr>
        <w:t>вправе</w:t>
      </w:r>
      <w:r w:rsidRPr="00C46996">
        <w:rPr>
          <w:spacing w:val="62"/>
          <w:lang w:val="ru-RU"/>
        </w:rPr>
        <w:t xml:space="preserve"> </w:t>
      </w:r>
      <w:r w:rsidRPr="00C46996">
        <w:rPr>
          <w:spacing w:val="-1"/>
          <w:lang w:val="ru-RU"/>
        </w:rPr>
        <w:t>установить</w:t>
      </w:r>
      <w:r w:rsidRPr="00C46996">
        <w:rPr>
          <w:spacing w:val="37"/>
          <w:lang w:val="ru-RU"/>
        </w:rPr>
        <w:t xml:space="preserve"> </w:t>
      </w:r>
      <w:r w:rsidRPr="00C46996">
        <w:rPr>
          <w:lang w:val="ru-RU"/>
        </w:rPr>
        <w:t>в</w:t>
      </w:r>
      <w:r w:rsidR="008B1326">
        <w:rPr>
          <w:lang w:val="ru-RU"/>
        </w:rPr>
        <w:t> </w:t>
      </w:r>
      <w:r w:rsidRPr="00C46996">
        <w:rPr>
          <w:spacing w:val="-1"/>
          <w:lang w:val="ru-RU"/>
        </w:rPr>
        <w:t>документации</w:t>
      </w:r>
      <w:r w:rsidRPr="00C46996">
        <w:rPr>
          <w:lang w:val="ru-RU"/>
        </w:rPr>
        <w:t xml:space="preserve"> о</w:t>
      </w:r>
      <w:r w:rsidR="00FC307E">
        <w:rPr>
          <w:lang w:val="ru-RU"/>
        </w:rPr>
        <w:t xml:space="preserve"> </w:t>
      </w:r>
      <w:r w:rsidRPr="00C46996">
        <w:rPr>
          <w:spacing w:val="-1"/>
          <w:lang w:val="ru-RU"/>
        </w:rPr>
        <w:t>закупке</w:t>
      </w:r>
      <w:r w:rsidRPr="00C46996">
        <w:rPr>
          <w:lang w:val="ru-RU"/>
        </w:rPr>
        <w:t xml:space="preserve"> </w:t>
      </w:r>
      <w:r w:rsidRPr="00C46996">
        <w:rPr>
          <w:spacing w:val="-1"/>
          <w:lang w:val="ru-RU"/>
        </w:rPr>
        <w:t>требование</w:t>
      </w:r>
      <w:r w:rsidRPr="00C46996">
        <w:rPr>
          <w:lang w:val="ru-RU"/>
        </w:rPr>
        <w:t xml:space="preserve"> к </w:t>
      </w:r>
      <w:r w:rsidRPr="00C46996">
        <w:rPr>
          <w:spacing w:val="-1"/>
          <w:lang w:val="ru-RU"/>
        </w:rPr>
        <w:t>обеспечению</w:t>
      </w:r>
      <w:r w:rsidRPr="00C46996">
        <w:rPr>
          <w:lang w:val="ru-RU"/>
        </w:rPr>
        <w:t xml:space="preserve"> заявок </w:t>
      </w:r>
      <w:r w:rsidRPr="00C46996">
        <w:rPr>
          <w:spacing w:val="-1"/>
          <w:lang w:val="ru-RU"/>
        </w:rPr>
        <w:t>на</w:t>
      </w:r>
      <w:r w:rsidRPr="00C46996">
        <w:rPr>
          <w:spacing w:val="32"/>
          <w:lang w:val="ru-RU"/>
        </w:rPr>
        <w:t xml:space="preserve"> </w:t>
      </w:r>
      <w:r w:rsidRPr="00C46996">
        <w:rPr>
          <w:spacing w:val="-1"/>
          <w:lang w:val="ru-RU"/>
        </w:rPr>
        <w:t>участие</w:t>
      </w:r>
      <w:r w:rsidR="008B1326">
        <w:rPr>
          <w:spacing w:val="-1"/>
          <w:lang w:val="ru-RU"/>
        </w:rPr>
        <w:t xml:space="preserve"> </w:t>
      </w:r>
      <w:r w:rsidRPr="00A97F8A">
        <w:rPr>
          <w:lang w:val="ru-RU"/>
        </w:rPr>
        <w:t>в</w:t>
      </w:r>
      <w:r w:rsidR="00526C6C">
        <w:rPr>
          <w:lang w:val="ru-RU"/>
        </w:rPr>
        <w:t> </w:t>
      </w:r>
      <w:r w:rsidRPr="00A97F8A">
        <w:rPr>
          <w:spacing w:val="-1"/>
          <w:lang w:val="ru-RU"/>
        </w:rPr>
        <w:t>закупке</w:t>
      </w:r>
      <w:r w:rsidRPr="00A97F8A">
        <w:rPr>
          <w:spacing w:val="45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44"/>
          <w:lang w:val="ru-RU"/>
        </w:rPr>
        <w:t xml:space="preserve"> </w:t>
      </w:r>
      <w:r w:rsidRPr="00A97F8A">
        <w:rPr>
          <w:spacing w:val="-1"/>
          <w:lang w:val="ru-RU"/>
        </w:rPr>
        <w:t>размере</w:t>
      </w:r>
      <w:r w:rsidRPr="00A97F8A">
        <w:rPr>
          <w:spacing w:val="45"/>
          <w:lang w:val="ru-RU"/>
        </w:rPr>
        <w:t xml:space="preserve"> </w:t>
      </w:r>
      <w:r w:rsidRPr="00A97F8A">
        <w:rPr>
          <w:lang w:val="ru-RU"/>
        </w:rPr>
        <w:t>не</w:t>
      </w:r>
      <w:r w:rsidR="00FC307E">
        <w:rPr>
          <w:lang w:val="ru-RU"/>
        </w:rPr>
        <w:t xml:space="preserve"> </w:t>
      </w:r>
      <w:r w:rsidRPr="00A97F8A">
        <w:rPr>
          <w:spacing w:val="-1"/>
          <w:lang w:val="ru-RU"/>
        </w:rPr>
        <w:t>более</w:t>
      </w:r>
      <w:r w:rsidRPr="00A97F8A">
        <w:rPr>
          <w:spacing w:val="42"/>
          <w:lang w:val="ru-RU"/>
        </w:rPr>
        <w:t xml:space="preserve"> </w:t>
      </w:r>
      <w:r w:rsidRPr="00A97F8A">
        <w:rPr>
          <w:lang w:val="ru-RU"/>
        </w:rPr>
        <w:t>5</w:t>
      </w:r>
      <w:r w:rsidRPr="00A97F8A">
        <w:rPr>
          <w:spacing w:val="45"/>
          <w:lang w:val="ru-RU"/>
        </w:rPr>
        <w:t xml:space="preserve"> </w:t>
      </w:r>
      <w:r w:rsidRPr="00A97F8A">
        <w:rPr>
          <w:spacing w:val="-1"/>
          <w:lang w:val="ru-RU"/>
        </w:rPr>
        <w:t>(пяти)</w:t>
      </w:r>
      <w:r w:rsidRPr="00A97F8A">
        <w:rPr>
          <w:spacing w:val="42"/>
          <w:lang w:val="ru-RU"/>
        </w:rPr>
        <w:t xml:space="preserve"> </w:t>
      </w:r>
      <w:r w:rsidRPr="00A97F8A">
        <w:rPr>
          <w:spacing w:val="-1"/>
          <w:lang w:val="ru-RU"/>
        </w:rPr>
        <w:t>процентов</w:t>
      </w:r>
      <w:r w:rsidRPr="00A97F8A">
        <w:rPr>
          <w:spacing w:val="41"/>
          <w:lang w:val="ru-RU"/>
        </w:rPr>
        <w:t xml:space="preserve"> </w:t>
      </w:r>
      <w:r w:rsidRPr="00A97F8A">
        <w:rPr>
          <w:spacing w:val="-1"/>
          <w:lang w:val="ru-RU"/>
        </w:rPr>
        <w:t>начальной</w:t>
      </w:r>
      <w:r w:rsidRPr="00A97F8A">
        <w:rPr>
          <w:spacing w:val="43"/>
          <w:lang w:val="ru-RU"/>
        </w:rPr>
        <w:t xml:space="preserve"> </w:t>
      </w:r>
      <w:r w:rsidRPr="00A97F8A">
        <w:rPr>
          <w:spacing w:val="-1"/>
          <w:lang w:val="ru-RU"/>
        </w:rPr>
        <w:t>(максимальной)</w:t>
      </w:r>
      <w:r w:rsidRPr="00A97F8A">
        <w:rPr>
          <w:spacing w:val="35"/>
          <w:lang w:val="ru-RU"/>
        </w:rPr>
        <w:t xml:space="preserve"> </w:t>
      </w:r>
      <w:r w:rsidRPr="00A97F8A">
        <w:rPr>
          <w:spacing w:val="-1"/>
          <w:lang w:val="ru-RU"/>
        </w:rPr>
        <w:t>цены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договора</w:t>
      </w:r>
      <w:r w:rsidRPr="00A97F8A">
        <w:rPr>
          <w:lang w:val="ru-RU"/>
        </w:rPr>
        <w:t xml:space="preserve"> </w:t>
      </w:r>
      <w:r w:rsidRPr="00A97F8A">
        <w:rPr>
          <w:spacing w:val="-2"/>
          <w:lang w:val="ru-RU"/>
        </w:rPr>
        <w:t>(цены</w:t>
      </w:r>
      <w:r w:rsidRPr="00A97F8A">
        <w:rPr>
          <w:lang w:val="ru-RU"/>
        </w:rPr>
        <w:t xml:space="preserve"> </w:t>
      </w:r>
      <w:r w:rsidRPr="00844493">
        <w:rPr>
          <w:spacing w:val="-1"/>
          <w:lang w:val="ru-RU"/>
        </w:rPr>
        <w:t>лота).</w:t>
      </w:r>
    </w:p>
    <w:p w14:paraId="6D42B3B7" w14:textId="0DC5F639" w:rsidR="00A97F8A" w:rsidRPr="00A14CDB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Обеспечение</w:t>
      </w:r>
      <w:r w:rsidRPr="00A97F8A">
        <w:rPr>
          <w:spacing w:val="8"/>
          <w:lang w:val="ru-RU"/>
        </w:rPr>
        <w:t xml:space="preserve"> </w:t>
      </w:r>
      <w:r w:rsidRPr="00A97F8A">
        <w:rPr>
          <w:spacing w:val="-1"/>
          <w:lang w:val="ru-RU"/>
        </w:rPr>
        <w:t>заявки</w:t>
      </w:r>
      <w:r w:rsidRPr="00A97F8A">
        <w:rPr>
          <w:spacing w:val="11"/>
          <w:lang w:val="ru-RU"/>
        </w:rPr>
        <w:t xml:space="preserve"> </w:t>
      </w:r>
      <w:r w:rsidRPr="00A97F8A">
        <w:rPr>
          <w:spacing w:val="-1"/>
          <w:lang w:val="ru-RU"/>
        </w:rPr>
        <w:t>на</w:t>
      </w:r>
      <w:r w:rsidRPr="00A97F8A">
        <w:rPr>
          <w:spacing w:val="10"/>
          <w:lang w:val="ru-RU"/>
        </w:rPr>
        <w:t xml:space="preserve"> </w:t>
      </w:r>
      <w:r w:rsidRPr="00A97F8A">
        <w:rPr>
          <w:spacing w:val="-1"/>
          <w:lang w:val="ru-RU"/>
        </w:rPr>
        <w:t>участие</w:t>
      </w:r>
      <w:r w:rsidRPr="00A97F8A">
        <w:rPr>
          <w:spacing w:val="10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7"/>
          <w:lang w:val="ru-RU"/>
        </w:rPr>
        <w:t xml:space="preserve"> </w:t>
      </w:r>
      <w:r w:rsidRPr="00A97F8A">
        <w:rPr>
          <w:spacing w:val="-1"/>
          <w:lang w:val="ru-RU"/>
        </w:rPr>
        <w:t>конкурентной</w:t>
      </w:r>
      <w:r w:rsidRPr="00A97F8A">
        <w:rPr>
          <w:spacing w:val="11"/>
          <w:lang w:val="ru-RU"/>
        </w:rPr>
        <w:t xml:space="preserve"> </w:t>
      </w:r>
      <w:r w:rsidRPr="00A97F8A">
        <w:rPr>
          <w:lang w:val="ru-RU"/>
        </w:rPr>
        <w:t>закупке</w:t>
      </w:r>
      <w:r w:rsidRPr="00A97F8A">
        <w:rPr>
          <w:spacing w:val="10"/>
          <w:lang w:val="ru-RU"/>
        </w:rPr>
        <w:t xml:space="preserve"> </w:t>
      </w:r>
      <w:r w:rsidRPr="00A97F8A">
        <w:rPr>
          <w:spacing w:val="-1"/>
          <w:lang w:val="ru-RU"/>
        </w:rPr>
        <w:t>может</w:t>
      </w:r>
      <w:r w:rsidRPr="00A97F8A">
        <w:rPr>
          <w:spacing w:val="43"/>
          <w:lang w:val="ru-RU"/>
        </w:rPr>
        <w:t xml:space="preserve"> </w:t>
      </w:r>
      <w:r w:rsidRPr="00A97F8A">
        <w:rPr>
          <w:spacing w:val="-1"/>
          <w:lang w:val="ru-RU"/>
        </w:rPr>
        <w:t>предоставляться</w:t>
      </w:r>
      <w:r w:rsidRPr="00A97F8A">
        <w:rPr>
          <w:spacing w:val="11"/>
          <w:lang w:val="ru-RU"/>
        </w:rPr>
        <w:t xml:space="preserve"> </w:t>
      </w:r>
      <w:r w:rsidRPr="00A97F8A">
        <w:rPr>
          <w:spacing w:val="-1"/>
          <w:lang w:val="ru-RU"/>
        </w:rPr>
        <w:t>участником</w:t>
      </w:r>
      <w:r w:rsidRPr="00A97F8A">
        <w:rPr>
          <w:spacing w:val="11"/>
          <w:lang w:val="ru-RU"/>
        </w:rPr>
        <w:t xml:space="preserve"> </w:t>
      </w:r>
      <w:r w:rsidRPr="00A97F8A">
        <w:rPr>
          <w:spacing w:val="-2"/>
          <w:lang w:val="ru-RU"/>
        </w:rPr>
        <w:t>конкурентной</w:t>
      </w:r>
      <w:r w:rsidRPr="00A97F8A">
        <w:rPr>
          <w:spacing w:val="11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10"/>
          <w:lang w:val="ru-RU"/>
        </w:rPr>
        <w:t xml:space="preserve"> </w:t>
      </w:r>
      <w:r w:rsidRPr="00A97F8A">
        <w:rPr>
          <w:spacing w:val="-1"/>
          <w:lang w:val="ru-RU"/>
        </w:rPr>
        <w:t>путем</w:t>
      </w:r>
      <w:r w:rsidRPr="00A97F8A">
        <w:rPr>
          <w:spacing w:val="10"/>
          <w:lang w:val="ru-RU"/>
        </w:rPr>
        <w:t xml:space="preserve"> </w:t>
      </w:r>
      <w:r w:rsidRPr="00A97F8A">
        <w:rPr>
          <w:spacing w:val="-1"/>
          <w:lang w:val="ru-RU"/>
        </w:rPr>
        <w:t>внесения</w:t>
      </w:r>
      <w:r w:rsidRPr="00A97F8A">
        <w:rPr>
          <w:spacing w:val="11"/>
          <w:lang w:val="ru-RU"/>
        </w:rPr>
        <w:t xml:space="preserve"> </w:t>
      </w:r>
      <w:r w:rsidRPr="00A97F8A">
        <w:rPr>
          <w:spacing w:val="-2"/>
          <w:lang w:val="ru-RU"/>
        </w:rPr>
        <w:t>денежных</w:t>
      </w:r>
      <w:r w:rsidRPr="00A97F8A">
        <w:rPr>
          <w:spacing w:val="65"/>
          <w:lang w:val="ru-RU"/>
        </w:rPr>
        <w:t xml:space="preserve"> </w:t>
      </w:r>
      <w:r w:rsidRPr="00A97F8A">
        <w:rPr>
          <w:spacing w:val="-1"/>
          <w:lang w:val="ru-RU"/>
        </w:rPr>
        <w:t>средств,</w:t>
      </w:r>
      <w:r w:rsidRPr="00A97F8A">
        <w:rPr>
          <w:spacing w:val="27"/>
          <w:lang w:val="ru-RU"/>
        </w:rPr>
        <w:t xml:space="preserve"> </w:t>
      </w:r>
      <w:r w:rsidRPr="00A97F8A">
        <w:rPr>
          <w:spacing w:val="-1"/>
          <w:lang w:val="ru-RU"/>
        </w:rPr>
        <w:t>предоставления</w:t>
      </w:r>
      <w:r w:rsidRPr="00A97F8A">
        <w:rPr>
          <w:spacing w:val="27"/>
          <w:lang w:val="ru-RU"/>
        </w:rPr>
        <w:t xml:space="preserve"> </w:t>
      </w:r>
      <w:r w:rsidRPr="00A97F8A">
        <w:rPr>
          <w:spacing w:val="-1"/>
          <w:lang w:val="ru-RU"/>
        </w:rPr>
        <w:t>банковской</w:t>
      </w:r>
      <w:r w:rsidRPr="00A97F8A">
        <w:rPr>
          <w:spacing w:val="29"/>
          <w:lang w:val="ru-RU"/>
        </w:rPr>
        <w:t xml:space="preserve"> </w:t>
      </w:r>
      <w:r w:rsidRPr="00A97F8A">
        <w:rPr>
          <w:spacing w:val="-1"/>
          <w:lang w:val="ru-RU"/>
        </w:rPr>
        <w:t>гарантии</w:t>
      </w:r>
      <w:r w:rsidRPr="00A97F8A">
        <w:rPr>
          <w:spacing w:val="29"/>
          <w:lang w:val="ru-RU"/>
        </w:rPr>
        <w:t xml:space="preserve"> </w:t>
      </w:r>
      <w:r w:rsidRPr="00A97F8A">
        <w:rPr>
          <w:spacing w:val="-2"/>
          <w:lang w:val="ru-RU"/>
        </w:rPr>
        <w:t>или</w:t>
      </w:r>
      <w:r w:rsidRPr="00A97F8A">
        <w:rPr>
          <w:spacing w:val="27"/>
          <w:lang w:val="ru-RU"/>
        </w:rPr>
        <w:t xml:space="preserve"> </w:t>
      </w:r>
      <w:r w:rsidRPr="00A97F8A">
        <w:rPr>
          <w:spacing w:val="-1"/>
          <w:lang w:val="ru-RU"/>
        </w:rPr>
        <w:t>иным</w:t>
      </w:r>
      <w:r w:rsidRPr="00A97F8A">
        <w:rPr>
          <w:spacing w:val="28"/>
          <w:lang w:val="ru-RU"/>
        </w:rPr>
        <w:t xml:space="preserve"> </w:t>
      </w:r>
      <w:r w:rsidRPr="00A97F8A">
        <w:rPr>
          <w:spacing w:val="-2"/>
          <w:lang w:val="ru-RU"/>
        </w:rPr>
        <w:t>способом,</w:t>
      </w:r>
      <w:r w:rsidRPr="00A97F8A">
        <w:rPr>
          <w:spacing w:val="51"/>
          <w:lang w:val="ru-RU"/>
        </w:rPr>
        <w:t xml:space="preserve"> </w:t>
      </w:r>
      <w:r w:rsidRPr="00A97F8A">
        <w:rPr>
          <w:spacing w:val="-1"/>
          <w:lang w:val="ru-RU"/>
        </w:rPr>
        <w:t>предусмотренным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Гражданским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кодексом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Российской</w:t>
      </w:r>
      <w:r w:rsidRPr="00A97F8A">
        <w:rPr>
          <w:lang w:val="ru-RU"/>
        </w:rPr>
        <w:t xml:space="preserve"> </w:t>
      </w:r>
      <w:r w:rsidRPr="00A97F8A">
        <w:rPr>
          <w:spacing w:val="-2"/>
          <w:lang w:val="ru-RU"/>
        </w:rPr>
        <w:t>Федерации,</w:t>
      </w:r>
      <w:r w:rsidRPr="00A97F8A">
        <w:rPr>
          <w:spacing w:val="39"/>
          <w:lang w:val="ru-RU"/>
        </w:rPr>
        <w:t xml:space="preserve"> </w:t>
      </w:r>
      <w:r w:rsidRPr="00A97F8A">
        <w:rPr>
          <w:lang w:val="ru-RU"/>
        </w:rPr>
        <w:t>за</w:t>
      </w:r>
      <w:r w:rsidR="008B1326">
        <w:rPr>
          <w:lang w:val="ru-RU"/>
        </w:rPr>
        <w:t> </w:t>
      </w:r>
      <w:r w:rsidRPr="00A97F8A">
        <w:rPr>
          <w:spacing w:val="-1"/>
          <w:lang w:val="ru-RU"/>
        </w:rPr>
        <w:t>исключением</w:t>
      </w:r>
      <w:r w:rsidRPr="00A97F8A">
        <w:rPr>
          <w:spacing w:val="49"/>
          <w:lang w:val="ru-RU"/>
        </w:rPr>
        <w:t xml:space="preserve"> </w:t>
      </w:r>
      <w:r w:rsidRPr="00A97F8A">
        <w:rPr>
          <w:spacing w:val="-1"/>
          <w:lang w:val="ru-RU"/>
        </w:rPr>
        <w:t>проведения</w:t>
      </w:r>
      <w:r w:rsidRPr="00A97F8A">
        <w:rPr>
          <w:spacing w:val="52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53"/>
          <w:lang w:val="ru-RU"/>
        </w:rPr>
        <w:t xml:space="preserve"> </w:t>
      </w:r>
      <w:r w:rsidRPr="00A97F8A">
        <w:rPr>
          <w:spacing w:val="-1"/>
          <w:lang w:val="ru-RU"/>
        </w:rPr>
        <w:t>только</w:t>
      </w:r>
      <w:r w:rsidRPr="00A97F8A">
        <w:rPr>
          <w:spacing w:val="53"/>
          <w:lang w:val="ru-RU"/>
        </w:rPr>
        <w:t xml:space="preserve"> </w:t>
      </w:r>
      <w:r w:rsidRPr="00A97F8A">
        <w:rPr>
          <w:lang w:val="ru-RU"/>
        </w:rPr>
        <w:t>у</w:t>
      </w:r>
      <w:r w:rsidRPr="00A97F8A">
        <w:rPr>
          <w:spacing w:val="48"/>
          <w:lang w:val="ru-RU"/>
        </w:rPr>
        <w:t xml:space="preserve"> </w:t>
      </w:r>
      <w:r w:rsidRPr="00A97F8A">
        <w:rPr>
          <w:spacing w:val="-1"/>
          <w:lang w:val="ru-RU"/>
        </w:rPr>
        <w:t>субъектов</w:t>
      </w:r>
      <w:r w:rsidRPr="00A97F8A">
        <w:rPr>
          <w:spacing w:val="63"/>
          <w:lang w:val="ru-RU"/>
        </w:rPr>
        <w:t xml:space="preserve"> </w:t>
      </w:r>
      <w:r w:rsidR="007912D6" w:rsidRPr="00A14CDB">
        <w:rPr>
          <w:spacing w:val="-1"/>
          <w:lang w:val="ru-RU"/>
        </w:rPr>
        <w:t>МСП</w:t>
      </w:r>
      <w:r w:rsidR="00A14CDB">
        <w:rPr>
          <w:spacing w:val="-1"/>
          <w:lang w:val="ru-RU"/>
        </w:rPr>
        <w:t xml:space="preserve">, при которой обеспечение заявки на участие в такой закупке предоставляется в соответствии с частью 12 статьи 3.4 </w:t>
      </w:r>
      <w:r w:rsidR="00CF2297">
        <w:rPr>
          <w:spacing w:val="-1"/>
          <w:lang w:val="ru-RU"/>
        </w:rPr>
        <w:t xml:space="preserve">Закона </w:t>
      </w:r>
      <w:r w:rsidR="00A14CDB">
        <w:rPr>
          <w:spacing w:val="-1"/>
          <w:lang w:val="ru-RU"/>
        </w:rPr>
        <w:t>223-ФЗ</w:t>
      </w:r>
      <w:r w:rsidRPr="00A14CDB">
        <w:rPr>
          <w:spacing w:val="-1"/>
          <w:lang w:val="ru-RU"/>
        </w:rPr>
        <w:t>.</w:t>
      </w:r>
    </w:p>
    <w:p w14:paraId="32F5606D" w14:textId="77777777" w:rsidR="00A97F8A" w:rsidRPr="00844493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Выбор</w:t>
      </w:r>
      <w:r w:rsidRPr="00A97F8A">
        <w:rPr>
          <w:spacing w:val="9"/>
          <w:lang w:val="ru-RU"/>
        </w:rPr>
        <w:t xml:space="preserve"> </w:t>
      </w:r>
      <w:r w:rsidRPr="00A97F8A">
        <w:rPr>
          <w:spacing w:val="-1"/>
          <w:lang w:val="ru-RU"/>
        </w:rPr>
        <w:t>способа</w:t>
      </w:r>
      <w:r w:rsidRPr="00A97F8A">
        <w:rPr>
          <w:spacing w:val="8"/>
          <w:lang w:val="ru-RU"/>
        </w:rPr>
        <w:t xml:space="preserve"> </w:t>
      </w:r>
      <w:r w:rsidRPr="00A97F8A">
        <w:rPr>
          <w:spacing w:val="-1"/>
          <w:lang w:val="ru-RU"/>
        </w:rPr>
        <w:t>обеспечения</w:t>
      </w:r>
      <w:r w:rsidRPr="00A97F8A">
        <w:rPr>
          <w:spacing w:val="8"/>
          <w:lang w:val="ru-RU"/>
        </w:rPr>
        <w:t xml:space="preserve"> </w:t>
      </w:r>
      <w:r w:rsidRPr="00A97F8A">
        <w:rPr>
          <w:spacing w:val="-1"/>
          <w:lang w:val="ru-RU"/>
        </w:rPr>
        <w:t>заявки</w:t>
      </w:r>
      <w:r w:rsidRPr="00A97F8A">
        <w:rPr>
          <w:spacing w:val="9"/>
          <w:lang w:val="ru-RU"/>
        </w:rPr>
        <w:t xml:space="preserve"> </w:t>
      </w:r>
      <w:r w:rsidRPr="00A97F8A">
        <w:rPr>
          <w:lang w:val="ru-RU"/>
        </w:rPr>
        <w:t>на</w:t>
      </w:r>
      <w:r w:rsidRPr="00A97F8A">
        <w:rPr>
          <w:spacing w:val="8"/>
          <w:lang w:val="ru-RU"/>
        </w:rPr>
        <w:t xml:space="preserve"> </w:t>
      </w:r>
      <w:r w:rsidRPr="00A97F8A">
        <w:rPr>
          <w:spacing w:val="-1"/>
          <w:lang w:val="ru-RU"/>
        </w:rPr>
        <w:t>участие</w:t>
      </w:r>
      <w:r w:rsidRPr="00A97F8A">
        <w:rPr>
          <w:spacing w:val="8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7"/>
          <w:lang w:val="ru-RU"/>
        </w:rPr>
        <w:t xml:space="preserve"> </w:t>
      </w:r>
      <w:r w:rsidRPr="00A97F8A">
        <w:rPr>
          <w:spacing w:val="-1"/>
          <w:lang w:val="ru-RU"/>
        </w:rPr>
        <w:t>конкурентной</w:t>
      </w:r>
      <w:r w:rsidRPr="00A97F8A">
        <w:rPr>
          <w:spacing w:val="31"/>
          <w:lang w:val="ru-RU"/>
        </w:rPr>
        <w:t xml:space="preserve"> </w:t>
      </w:r>
      <w:r w:rsidRPr="00A97F8A">
        <w:rPr>
          <w:spacing w:val="-1"/>
          <w:lang w:val="ru-RU"/>
        </w:rPr>
        <w:t>закупке</w:t>
      </w:r>
      <w:r w:rsidRPr="00A97F8A">
        <w:rPr>
          <w:spacing w:val="2"/>
          <w:lang w:val="ru-RU"/>
        </w:rPr>
        <w:t xml:space="preserve"> </w:t>
      </w:r>
      <w:r w:rsidRPr="00A97F8A">
        <w:rPr>
          <w:lang w:val="ru-RU"/>
        </w:rPr>
        <w:t>из</w:t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1"/>
          <w:lang w:val="ru-RU"/>
        </w:rPr>
        <w:t>числа</w:t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1"/>
          <w:lang w:val="ru-RU"/>
        </w:rPr>
        <w:t>предусмотренных</w:t>
      </w:r>
      <w:r w:rsidRPr="00A97F8A">
        <w:rPr>
          <w:spacing w:val="2"/>
          <w:lang w:val="ru-RU"/>
        </w:rPr>
        <w:t xml:space="preserve"> </w:t>
      </w:r>
      <w:r w:rsidRPr="00A97F8A">
        <w:rPr>
          <w:spacing w:val="-1"/>
          <w:lang w:val="ru-RU"/>
        </w:rPr>
        <w:t>заказчиком</w:t>
      </w:r>
      <w:r w:rsidRPr="00A97F8A">
        <w:rPr>
          <w:spacing w:val="1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1"/>
          <w:lang w:val="ru-RU"/>
        </w:rPr>
        <w:t>извещении</w:t>
      </w:r>
      <w:r w:rsidRPr="00A97F8A">
        <w:rPr>
          <w:lang w:val="ru-RU"/>
        </w:rPr>
        <w:t xml:space="preserve"> об</w:t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1"/>
          <w:lang w:val="ru-RU"/>
        </w:rPr>
        <w:t>осуществлении</w:t>
      </w:r>
      <w:r w:rsidRPr="00A97F8A">
        <w:rPr>
          <w:spacing w:val="35"/>
          <w:lang w:val="ru-RU"/>
        </w:rPr>
        <w:t xml:space="preserve"> </w:t>
      </w:r>
      <w:r w:rsidRPr="00A97F8A">
        <w:rPr>
          <w:spacing w:val="-1"/>
          <w:lang w:val="ru-RU"/>
        </w:rPr>
        <w:t>закупки, документации</w:t>
      </w:r>
      <w:r w:rsidRPr="00A97F8A">
        <w:rPr>
          <w:lang w:val="ru-RU"/>
        </w:rPr>
        <w:t xml:space="preserve"> о </w:t>
      </w:r>
      <w:r w:rsidRPr="00A97F8A">
        <w:rPr>
          <w:spacing w:val="-1"/>
          <w:lang w:val="ru-RU"/>
        </w:rPr>
        <w:t>закупке</w:t>
      </w:r>
      <w:r w:rsidRPr="00A97F8A">
        <w:rPr>
          <w:spacing w:val="-3"/>
          <w:lang w:val="ru-RU"/>
        </w:rPr>
        <w:t xml:space="preserve"> </w:t>
      </w:r>
      <w:r w:rsidRPr="00A97F8A">
        <w:rPr>
          <w:spacing w:val="-1"/>
          <w:lang w:val="ru-RU"/>
        </w:rPr>
        <w:t>осуществляется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участником</w:t>
      </w:r>
      <w:r w:rsidRPr="00A97F8A">
        <w:rPr>
          <w:lang w:val="ru-RU"/>
        </w:rPr>
        <w:t xml:space="preserve"> </w:t>
      </w:r>
      <w:r w:rsidRPr="00844493">
        <w:rPr>
          <w:spacing w:val="-1"/>
          <w:lang w:val="ru-RU"/>
        </w:rPr>
        <w:t>закупки.</w:t>
      </w:r>
    </w:p>
    <w:p w14:paraId="0A8113A3" w14:textId="77777777" w:rsidR="00A97F8A" w:rsidRPr="00844493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Если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закупка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осуществляется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только</w:t>
      </w:r>
      <w:r w:rsidRPr="00A97F8A">
        <w:rPr>
          <w:lang w:val="ru-RU"/>
        </w:rPr>
        <w:t xml:space="preserve"> у </w:t>
      </w:r>
      <w:r w:rsidRPr="00A97F8A">
        <w:rPr>
          <w:spacing w:val="-1"/>
          <w:lang w:val="ru-RU"/>
        </w:rPr>
        <w:t>субъектов</w:t>
      </w:r>
      <w:r w:rsidRPr="00A97F8A">
        <w:rPr>
          <w:lang w:val="ru-RU"/>
        </w:rPr>
        <w:t xml:space="preserve"> </w:t>
      </w:r>
      <w:r w:rsidR="00A97F8A">
        <w:rPr>
          <w:spacing w:val="-1"/>
          <w:lang w:val="ru-RU"/>
        </w:rPr>
        <w:t>МСП</w:t>
      </w:r>
      <w:r w:rsidRPr="00A97F8A">
        <w:rPr>
          <w:spacing w:val="-1"/>
          <w:lang w:val="ru-RU"/>
        </w:rPr>
        <w:t>,</w:t>
      </w:r>
      <w:r w:rsidRPr="00A97F8A">
        <w:rPr>
          <w:spacing w:val="41"/>
          <w:lang w:val="ru-RU"/>
        </w:rPr>
        <w:t xml:space="preserve"> </w:t>
      </w:r>
      <w:r w:rsidRPr="00A97F8A">
        <w:rPr>
          <w:spacing w:val="-1"/>
          <w:lang w:val="ru-RU"/>
        </w:rPr>
        <w:t>размер</w:t>
      </w:r>
      <w:r w:rsidRPr="00A97F8A">
        <w:rPr>
          <w:spacing w:val="42"/>
          <w:lang w:val="ru-RU"/>
        </w:rPr>
        <w:t xml:space="preserve"> </w:t>
      </w:r>
      <w:r w:rsidRPr="00A97F8A">
        <w:rPr>
          <w:spacing w:val="-1"/>
          <w:lang w:val="ru-RU"/>
        </w:rPr>
        <w:t>данного</w:t>
      </w:r>
      <w:r w:rsidRPr="00A97F8A">
        <w:rPr>
          <w:spacing w:val="43"/>
          <w:lang w:val="ru-RU"/>
        </w:rPr>
        <w:t xml:space="preserve"> </w:t>
      </w:r>
      <w:r w:rsidRPr="00A97F8A">
        <w:rPr>
          <w:spacing w:val="-1"/>
          <w:lang w:val="ru-RU"/>
        </w:rPr>
        <w:t>обеспечения</w:t>
      </w:r>
      <w:r w:rsidRPr="00A97F8A">
        <w:rPr>
          <w:spacing w:val="42"/>
          <w:lang w:val="ru-RU"/>
        </w:rPr>
        <w:t xml:space="preserve"> </w:t>
      </w:r>
      <w:r w:rsidRPr="00A97F8A">
        <w:rPr>
          <w:lang w:val="ru-RU"/>
        </w:rPr>
        <w:t>не</w:t>
      </w:r>
      <w:r w:rsidRPr="00A97F8A">
        <w:rPr>
          <w:spacing w:val="44"/>
          <w:lang w:val="ru-RU"/>
        </w:rPr>
        <w:t xml:space="preserve"> </w:t>
      </w:r>
      <w:r w:rsidRPr="00A97F8A">
        <w:rPr>
          <w:spacing w:val="-1"/>
          <w:lang w:val="ru-RU"/>
        </w:rPr>
        <w:t>может</w:t>
      </w:r>
      <w:r w:rsidRPr="00A97F8A">
        <w:rPr>
          <w:spacing w:val="39"/>
          <w:lang w:val="ru-RU"/>
        </w:rPr>
        <w:t xml:space="preserve"> </w:t>
      </w:r>
      <w:r w:rsidRPr="00A97F8A">
        <w:rPr>
          <w:spacing w:val="-1"/>
          <w:lang w:val="ru-RU"/>
        </w:rPr>
        <w:t>превышать</w:t>
      </w:r>
      <w:r w:rsidRPr="00A97F8A">
        <w:rPr>
          <w:spacing w:val="26"/>
          <w:lang w:val="ru-RU"/>
        </w:rPr>
        <w:t xml:space="preserve"> </w:t>
      </w:r>
      <w:r w:rsidRPr="00A97F8A">
        <w:rPr>
          <w:lang w:val="ru-RU"/>
        </w:rPr>
        <w:t>2</w:t>
      </w:r>
      <w:r w:rsidRPr="00A97F8A">
        <w:rPr>
          <w:spacing w:val="31"/>
          <w:lang w:val="ru-RU"/>
        </w:rPr>
        <w:t xml:space="preserve"> </w:t>
      </w:r>
      <w:r w:rsidRPr="00A97F8A">
        <w:rPr>
          <w:spacing w:val="-1"/>
          <w:lang w:val="ru-RU"/>
        </w:rPr>
        <w:t>(два)</w:t>
      </w:r>
      <w:r w:rsidRPr="00A97F8A">
        <w:rPr>
          <w:spacing w:val="27"/>
          <w:lang w:val="ru-RU"/>
        </w:rPr>
        <w:t xml:space="preserve"> </w:t>
      </w:r>
      <w:r w:rsidRPr="00A97F8A">
        <w:rPr>
          <w:spacing w:val="-1"/>
          <w:lang w:val="ru-RU"/>
        </w:rPr>
        <w:t>процента</w:t>
      </w:r>
      <w:r w:rsidRPr="00A97F8A">
        <w:rPr>
          <w:spacing w:val="27"/>
          <w:lang w:val="ru-RU"/>
        </w:rPr>
        <w:t xml:space="preserve"> </w:t>
      </w:r>
      <w:r w:rsidRPr="00A97F8A">
        <w:rPr>
          <w:spacing w:val="-1"/>
          <w:lang w:val="ru-RU"/>
        </w:rPr>
        <w:t>начальной</w:t>
      </w:r>
      <w:r w:rsidRPr="00A97F8A">
        <w:rPr>
          <w:spacing w:val="29"/>
          <w:lang w:val="ru-RU"/>
        </w:rPr>
        <w:t xml:space="preserve"> </w:t>
      </w:r>
      <w:r w:rsidRPr="00A97F8A">
        <w:rPr>
          <w:spacing w:val="-1"/>
          <w:lang w:val="ru-RU"/>
        </w:rPr>
        <w:t>(максимальной)</w:t>
      </w:r>
      <w:r w:rsidRPr="00A97F8A">
        <w:rPr>
          <w:spacing w:val="30"/>
          <w:lang w:val="ru-RU"/>
        </w:rPr>
        <w:t xml:space="preserve"> </w:t>
      </w:r>
      <w:r w:rsidRPr="00A97F8A">
        <w:rPr>
          <w:spacing w:val="-2"/>
          <w:lang w:val="ru-RU"/>
        </w:rPr>
        <w:t>цены</w:t>
      </w:r>
      <w:r w:rsidRPr="00A97F8A">
        <w:rPr>
          <w:spacing w:val="28"/>
          <w:lang w:val="ru-RU"/>
        </w:rPr>
        <w:t xml:space="preserve"> </w:t>
      </w:r>
      <w:r w:rsidRPr="00A97F8A">
        <w:rPr>
          <w:spacing w:val="-1"/>
          <w:lang w:val="ru-RU"/>
        </w:rPr>
        <w:t>договора</w:t>
      </w:r>
      <w:r w:rsidRPr="00A97F8A">
        <w:rPr>
          <w:spacing w:val="30"/>
          <w:lang w:val="ru-RU"/>
        </w:rPr>
        <w:t xml:space="preserve"> </w:t>
      </w:r>
      <w:r w:rsidRPr="00A97F8A">
        <w:rPr>
          <w:spacing w:val="-2"/>
          <w:lang w:val="ru-RU"/>
        </w:rPr>
        <w:t>(</w:t>
      </w:r>
      <w:r w:rsidRPr="00844493">
        <w:rPr>
          <w:spacing w:val="-2"/>
          <w:lang w:val="ru-RU"/>
        </w:rPr>
        <w:t>цены</w:t>
      </w:r>
      <w:r w:rsidRPr="00844493">
        <w:rPr>
          <w:spacing w:val="55"/>
          <w:lang w:val="ru-RU"/>
        </w:rPr>
        <w:t xml:space="preserve"> </w:t>
      </w:r>
      <w:r w:rsidRPr="00844493">
        <w:rPr>
          <w:spacing w:val="-1"/>
          <w:lang w:val="ru-RU"/>
        </w:rPr>
        <w:t>лота).</w:t>
      </w:r>
    </w:p>
    <w:p w14:paraId="14DB061F" w14:textId="57A493D5" w:rsidR="00A97F8A" w:rsidRPr="00844493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844493">
        <w:rPr>
          <w:spacing w:val="-1"/>
          <w:lang w:val="ru-RU"/>
        </w:rPr>
        <w:t>При</w:t>
      </w:r>
      <w:r w:rsidRPr="00844493">
        <w:rPr>
          <w:spacing w:val="21"/>
          <w:lang w:val="ru-RU"/>
        </w:rPr>
        <w:t xml:space="preserve"> </w:t>
      </w:r>
      <w:r w:rsidRPr="00844493">
        <w:rPr>
          <w:spacing w:val="-1"/>
          <w:lang w:val="ru-RU"/>
        </w:rPr>
        <w:t>осуществлении</w:t>
      </w:r>
      <w:r w:rsidRPr="00844493">
        <w:rPr>
          <w:spacing w:val="23"/>
          <w:lang w:val="ru-RU"/>
        </w:rPr>
        <w:t xml:space="preserve"> </w:t>
      </w:r>
      <w:r w:rsidRPr="00844493">
        <w:rPr>
          <w:spacing w:val="-1"/>
          <w:lang w:val="ru-RU"/>
        </w:rPr>
        <w:t>конкурентной</w:t>
      </w:r>
      <w:r w:rsidRPr="00844493">
        <w:rPr>
          <w:spacing w:val="23"/>
          <w:lang w:val="ru-RU"/>
        </w:rPr>
        <w:t xml:space="preserve"> </w:t>
      </w:r>
      <w:r w:rsidRPr="00844493">
        <w:rPr>
          <w:spacing w:val="-1"/>
          <w:lang w:val="ru-RU"/>
        </w:rPr>
        <w:t>закупки</w:t>
      </w:r>
      <w:r w:rsidRPr="00844493">
        <w:rPr>
          <w:spacing w:val="23"/>
          <w:lang w:val="ru-RU"/>
        </w:rPr>
        <w:t xml:space="preserve"> </w:t>
      </w:r>
      <w:r w:rsidRPr="00844493">
        <w:rPr>
          <w:spacing w:val="-1"/>
          <w:lang w:val="ru-RU"/>
        </w:rPr>
        <w:t>только</w:t>
      </w:r>
      <w:r w:rsidRPr="00844493">
        <w:rPr>
          <w:spacing w:val="23"/>
          <w:lang w:val="ru-RU"/>
        </w:rPr>
        <w:t xml:space="preserve"> </w:t>
      </w:r>
      <w:r w:rsidRPr="00844493">
        <w:rPr>
          <w:lang w:val="ru-RU"/>
        </w:rPr>
        <w:t>у</w:t>
      </w:r>
      <w:r w:rsidRPr="00844493">
        <w:rPr>
          <w:spacing w:val="19"/>
          <w:lang w:val="ru-RU"/>
        </w:rPr>
        <w:t xml:space="preserve"> </w:t>
      </w:r>
      <w:r w:rsidRPr="00844493">
        <w:rPr>
          <w:lang w:val="ru-RU"/>
        </w:rPr>
        <w:t>субъектов</w:t>
      </w:r>
      <w:r w:rsidRPr="00844493">
        <w:rPr>
          <w:spacing w:val="29"/>
          <w:lang w:val="ru-RU"/>
        </w:rPr>
        <w:t xml:space="preserve"> </w:t>
      </w:r>
      <w:r w:rsidR="007912D6" w:rsidRPr="00844493">
        <w:rPr>
          <w:spacing w:val="-1"/>
          <w:lang w:val="ru-RU"/>
        </w:rPr>
        <w:t>МСП</w:t>
      </w:r>
      <w:r w:rsidRPr="00844493">
        <w:rPr>
          <w:spacing w:val="54"/>
          <w:lang w:val="ru-RU"/>
        </w:rPr>
        <w:t xml:space="preserve"> </w:t>
      </w:r>
      <w:r w:rsidRPr="00844493">
        <w:rPr>
          <w:spacing w:val="-1"/>
          <w:lang w:val="ru-RU"/>
        </w:rPr>
        <w:t>обеспечение</w:t>
      </w:r>
      <w:r w:rsidRPr="00844493">
        <w:rPr>
          <w:spacing w:val="54"/>
          <w:lang w:val="ru-RU"/>
        </w:rPr>
        <w:t xml:space="preserve"> </w:t>
      </w:r>
      <w:r w:rsidRPr="00844493">
        <w:rPr>
          <w:lang w:val="ru-RU"/>
        </w:rPr>
        <w:t xml:space="preserve">заявок </w:t>
      </w:r>
      <w:r w:rsidRPr="00844493">
        <w:rPr>
          <w:spacing w:val="-1"/>
          <w:lang w:val="ru-RU"/>
        </w:rPr>
        <w:t>на</w:t>
      </w:r>
      <w:r w:rsidRPr="00844493">
        <w:rPr>
          <w:lang w:val="ru-RU"/>
        </w:rPr>
        <w:t xml:space="preserve"> </w:t>
      </w:r>
      <w:r w:rsidRPr="00844493">
        <w:rPr>
          <w:spacing w:val="-1"/>
          <w:lang w:val="ru-RU"/>
        </w:rPr>
        <w:t>участие</w:t>
      </w:r>
      <w:r w:rsidRPr="00844493">
        <w:rPr>
          <w:spacing w:val="37"/>
          <w:lang w:val="ru-RU"/>
        </w:rPr>
        <w:t xml:space="preserve"> </w:t>
      </w:r>
      <w:r w:rsidRPr="00844493">
        <w:rPr>
          <w:lang w:val="ru-RU"/>
        </w:rPr>
        <w:t>в</w:t>
      </w:r>
      <w:r w:rsidRPr="00844493">
        <w:rPr>
          <w:spacing w:val="51"/>
          <w:lang w:val="ru-RU"/>
        </w:rPr>
        <w:t xml:space="preserve"> </w:t>
      </w:r>
      <w:r w:rsidRPr="00844493">
        <w:rPr>
          <w:spacing w:val="-1"/>
          <w:lang w:val="ru-RU"/>
        </w:rPr>
        <w:t>такой</w:t>
      </w:r>
      <w:r w:rsidRPr="00844493">
        <w:rPr>
          <w:spacing w:val="52"/>
          <w:lang w:val="ru-RU"/>
        </w:rPr>
        <w:t xml:space="preserve"> </w:t>
      </w:r>
      <w:r w:rsidRPr="00844493">
        <w:rPr>
          <w:spacing w:val="-1"/>
          <w:lang w:val="ru-RU"/>
        </w:rPr>
        <w:t>конкурентной</w:t>
      </w:r>
      <w:r w:rsidRPr="00844493">
        <w:rPr>
          <w:spacing w:val="52"/>
          <w:lang w:val="ru-RU"/>
        </w:rPr>
        <w:t xml:space="preserve"> </w:t>
      </w:r>
      <w:r w:rsidRPr="00844493">
        <w:rPr>
          <w:spacing w:val="-1"/>
          <w:lang w:val="ru-RU"/>
        </w:rPr>
        <w:t>закупке</w:t>
      </w:r>
      <w:r w:rsidRPr="00844493">
        <w:rPr>
          <w:spacing w:val="51"/>
          <w:lang w:val="ru-RU"/>
        </w:rPr>
        <w:t xml:space="preserve"> </w:t>
      </w:r>
      <w:r w:rsidR="0020469C">
        <w:rPr>
          <w:spacing w:val="51"/>
          <w:lang w:val="ru-RU"/>
        </w:rPr>
        <w:br/>
      </w:r>
      <w:r w:rsidRPr="00844493">
        <w:rPr>
          <w:spacing w:val="-1"/>
          <w:lang w:val="ru-RU"/>
        </w:rPr>
        <w:t>(если</w:t>
      </w:r>
      <w:r w:rsidR="0020469C">
        <w:rPr>
          <w:spacing w:val="-1"/>
          <w:lang w:val="ru-RU"/>
        </w:rPr>
        <w:t xml:space="preserve"> </w:t>
      </w:r>
      <w:r w:rsidRPr="00844493">
        <w:rPr>
          <w:spacing w:val="-1"/>
          <w:lang w:val="ru-RU"/>
        </w:rPr>
        <w:t>требование</w:t>
      </w:r>
      <w:r w:rsidRPr="00844493">
        <w:rPr>
          <w:spacing w:val="51"/>
          <w:lang w:val="ru-RU"/>
        </w:rPr>
        <w:t xml:space="preserve"> </w:t>
      </w:r>
      <w:r w:rsidRPr="00844493">
        <w:rPr>
          <w:spacing w:val="-1"/>
          <w:lang w:val="ru-RU"/>
        </w:rPr>
        <w:t>об</w:t>
      </w:r>
      <w:r w:rsidRPr="00844493">
        <w:rPr>
          <w:spacing w:val="52"/>
          <w:lang w:val="ru-RU"/>
        </w:rPr>
        <w:t xml:space="preserve"> </w:t>
      </w:r>
      <w:r w:rsidRPr="00844493">
        <w:rPr>
          <w:spacing w:val="-1"/>
          <w:lang w:val="ru-RU"/>
        </w:rPr>
        <w:t>обеспечении</w:t>
      </w:r>
      <w:r w:rsidRPr="00844493">
        <w:rPr>
          <w:spacing w:val="52"/>
          <w:lang w:val="ru-RU"/>
        </w:rPr>
        <w:t xml:space="preserve"> </w:t>
      </w:r>
      <w:r w:rsidRPr="00844493">
        <w:rPr>
          <w:spacing w:val="-1"/>
          <w:lang w:val="ru-RU"/>
        </w:rPr>
        <w:t>заявок</w:t>
      </w:r>
      <w:r w:rsidRPr="00844493">
        <w:rPr>
          <w:spacing w:val="31"/>
          <w:lang w:val="ru-RU"/>
        </w:rPr>
        <w:t xml:space="preserve"> </w:t>
      </w:r>
      <w:r w:rsidRPr="00844493">
        <w:rPr>
          <w:spacing w:val="-1"/>
          <w:lang w:val="ru-RU"/>
        </w:rPr>
        <w:t>установлено</w:t>
      </w:r>
      <w:r w:rsidRPr="00844493">
        <w:rPr>
          <w:spacing w:val="62"/>
          <w:lang w:val="ru-RU"/>
        </w:rPr>
        <w:t xml:space="preserve"> </w:t>
      </w:r>
      <w:r w:rsidRPr="00844493">
        <w:rPr>
          <w:spacing w:val="-1"/>
          <w:lang w:val="ru-RU"/>
        </w:rPr>
        <w:t>заказчиком</w:t>
      </w:r>
      <w:r w:rsidRPr="00844493">
        <w:rPr>
          <w:spacing w:val="60"/>
          <w:lang w:val="ru-RU"/>
        </w:rPr>
        <w:t xml:space="preserve"> </w:t>
      </w:r>
      <w:r w:rsidR="0020469C">
        <w:rPr>
          <w:spacing w:val="60"/>
          <w:lang w:val="ru-RU"/>
        </w:rPr>
        <w:br/>
      </w:r>
      <w:r w:rsidRPr="00844493">
        <w:rPr>
          <w:lang w:val="ru-RU"/>
        </w:rPr>
        <w:t>в</w:t>
      </w:r>
      <w:r w:rsidR="0020469C">
        <w:rPr>
          <w:lang w:val="ru-RU"/>
        </w:rPr>
        <w:t xml:space="preserve"> </w:t>
      </w:r>
      <w:r w:rsidRPr="00844493">
        <w:rPr>
          <w:spacing w:val="-1"/>
          <w:lang w:val="ru-RU"/>
        </w:rPr>
        <w:t>извещении</w:t>
      </w:r>
      <w:r w:rsidRPr="00844493">
        <w:rPr>
          <w:spacing w:val="59"/>
          <w:lang w:val="ru-RU"/>
        </w:rPr>
        <w:t xml:space="preserve"> </w:t>
      </w:r>
      <w:r w:rsidRPr="00844493">
        <w:rPr>
          <w:lang w:val="ru-RU"/>
        </w:rPr>
        <w:t>об</w:t>
      </w:r>
      <w:r w:rsidRPr="00844493">
        <w:rPr>
          <w:spacing w:val="59"/>
          <w:lang w:val="ru-RU"/>
        </w:rPr>
        <w:t xml:space="preserve"> </w:t>
      </w:r>
      <w:r w:rsidRPr="00844493">
        <w:rPr>
          <w:spacing w:val="-1"/>
          <w:lang w:val="ru-RU"/>
        </w:rPr>
        <w:t>осуществлении</w:t>
      </w:r>
      <w:r w:rsidRPr="00844493">
        <w:rPr>
          <w:spacing w:val="61"/>
          <w:lang w:val="ru-RU"/>
        </w:rPr>
        <w:t xml:space="preserve"> </w:t>
      </w:r>
      <w:r w:rsidRPr="00844493">
        <w:rPr>
          <w:spacing w:val="-1"/>
          <w:lang w:val="ru-RU"/>
        </w:rPr>
        <w:t>такой</w:t>
      </w:r>
      <w:r w:rsidRPr="00844493">
        <w:rPr>
          <w:spacing w:val="61"/>
          <w:lang w:val="ru-RU"/>
        </w:rPr>
        <w:t xml:space="preserve"> </w:t>
      </w:r>
      <w:r w:rsidRPr="00844493">
        <w:rPr>
          <w:spacing w:val="-1"/>
          <w:lang w:val="ru-RU"/>
        </w:rPr>
        <w:t>закупки,</w:t>
      </w:r>
      <w:r w:rsidRPr="00844493">
        <w:rPr>
          <w:spacing w:val="39"/>
          <w:lang w:val="ru-RU"/>
        </w:rPr>
        <w:t xml:space="preserve"> </w:t>
      </w:r>
      <w:r w:rsidRPr="00844493">
        <w:rPr>
          <w:spacing w:val="-1"/>
          <w:lang w:val="ru-RU"/>
        </w:rPr>
        <w:t>документации</w:t>
      </w:r>
      <w:r w:rsidRPr="00844493">
        <w:rPr>
          <w:spacing w:val="43"/>
          <w:lang w:val="ru-RU"/>
        </w:rPr>
        <w:t xml:space="preserve"> </w:t>
      </w:r>
      <w:r w:rsidRPr="00844493">
        <w:rPr>
          <w:lang w:val="ru-RU"/>
        </w:rPr>
        <w:t>о</w:t>
      </w:r>
      <w:r w:rsidR="00526C6C">
        <w:rPr>
          <w:lang w:val="ru-RU"/>
        </w:rPr>
        <w:t> </w:t>
      </w:r>
      <w:r w:rsidRPr="00844493">
        <w:rPr>
          <w:spacing w:val="-2"/>
          <w:lang w:val="ru-RU"/>
        </w:rPr>
        <w:t>конкурентной</w:t>
      </w:r>
      <w:r w:rsidRPr="00844493">
        <w:rPr>
          <w:spacing w:val="45"/>
          <w:lang w:val="ru-RU"/>
        </w:rPr>
        <w:t xml:space="preserve"> </w:t>
      </w:r>
      <w:r w:rsidRPr="00844493">
        <w:rPr>
          <w:spacing w:val="-1"/>
          <w:lang w:val="ru-RU"/>
        </w:rPr>
        <w:t>закупке)</w:t>
      </w:r>
      <w:r w:rsidRPr="00844493">
        <w:rPr>
          <w:spacing w:val="45"/>
          <w:lang w:val="ru-RU"/>
        </w:rPr>
        <w:t xml:space="preserve"> </w:t>
      </w:r>
      <w:r w:rsidRPr="00844493">
        <w:rPr>
          <w:spacing w:val="-1"/>
          <w:lang w:val="ru-RU"/>
        </w:rPr>
        <w:t>может</w:t>
      </w:r>
      <w:r w:rsidRPr="00844493">
        <w:rPr>
          <w:spacing w:val="44"/>
          <w:lang w:val="ru-RU"/>
        </w:rPr>
        <w:t xml:space="preserve"> </w:t>
      </w:r>
      <w:r w:rsidRPr="00844493">
        <w:rPr>
          <w:lang w:val="ru-RU"/>
        </w:rPr>
        <w:t>предоставляться</w:t>
      </w:r>
      <w:r w:rsidRPr="00844493">
        <w:rPr>
          <w:spacing w:val="44"/>
          <w:lang w:val="ru-RU"/>
        </w:rPr>
        <w:t xml:space="preserve"> </w:t>
      </w:r>
      <w:r w:rsidRPr="00844493">
        <w:rPr>
          <w:spacing w:val="-1"/>
          <w:lang w:val="ru-RU"/>
        </w:rPr>
        <w:t>участниками</w:t>
      </w:r>
      <w:r w:rsidRPr="00844493">
        <w:rPr>
          <w:spacing w:val="55"/>
          <w:lang w:val="ru-RU"/>
        </w:rPr>
        <w:t xml:space="preserve"> </w:t>
      </w:r>
      <w:r w:rsidRPr="00844493">
        <w:rPr>
          <w:spacing w:val="-1"/>
          <w:lang w:val="ru-RU"/>
        </w:rPr>
        <w:t>такой</w:t>
      </w:r>
      <w:r w:rsidRPr="00844493">
        <w:rPr>
          <w:spacing w:val="22"/>
          <w:lang w:val="ru-RU"/>
        </w:rPr>
        <w:t xml:space="preserve"> </w:t>
      </w:r>
      <w:r w:rsidRPr="00844493">
        <w:rPr>
          <w:spacing w:val="-1"/>
          <w:lang w:val="ru-RU"/>
        </w:rPr>
        <w:t>закупки</w:t>
      </w:r>
      <w:r w:rsidRPr="00844493">
        <w:rPr>
          <w:spacing w:val="21"/>
          <w:lang w:val="ru-RU"/>
        </w:rPr>
        <w:t xml:space="preserve"> </w:t>
      </w:r>
      <w:r w:rsidRPr="00844493">
        <w:rPr>
          <w:spacing w:val="-1"/>
          <w:lang w:val="ru-RU"/>
        </w:rPr>
        <w:t>путем</w:t>
      </w:r>
      <w:r w:rsidRPr="00844493">
        <w:rPr>
          <w:spacing w:val="22"/>
          <w:lang w:val="ru-RU"/>
        </w:rPr>
        <w:t xml:space="preserve"> </w:t>
      </w:r>
      <w:r w:rsidRPr="00844493">
        <w:rPr>
          <w:spacing w:val="-1"/>
          <w:lang w:val="ru-RU"/>
        </w:rPr>
        <w:t>внесения</w:t>
      </w:r>
      <w:r w:rsidRPr="00844493">
        <w:rPr>
          <w:spacing w:val="20"/>
          <w:lang w:val="ru-RU"/>
        </w:rPr>
        <w:t xml:space="preserve"> </w:t>
      </w:r>
      <w:r w:rsidRPr="00844493">
        <w:rPr>
          <w:spacing w:val="-1"/>
          <w:lang w:val="ru-RU"/>
        </w:rPr>
        <w:t>денежных</w:t>
      </w:r>
      <w:r w:rsidRPr="00844493">
        <w:rPr>
          <w:spacing w:val="21"/>
          <w:lang w:val="ru-RU"/>
        </w:rPr>
        <w:t xml:space="preserve"> </w:t>
      </w:r>
      <w:r w:rsidRPr="00844493">
        <w:rPr>
          <w:spacing w:val="-1"/>
          <w:lang w:val="ru-RU"/>
        </w:rPr>
        <w:t>средств</w:t>
      </w:r>
      <w:r w:rsidRPr="00844493">
        <w:rPr>
          <w:spacing w:val="21"/>
          <w:lang w:val="ru-RU"/>
        </w:rPr>
        <w:t xml:space="preserve"> </w:t>
      </w:r>
      <w:r w:rsidRPr="00844493">
        <w:rPr>
          <w:spacing w:val="-1"/>
          <w:lang w:val="ru-RU"/>
        </w:rPr>
        <w:t>или</w:t>
      </w:r>
      <w:r w:rsidRPr="00844493">
        <w:rPr>
          <w:spacing w:val="22"/>
          <w:lang w:val="ru-RU"/>
        </w:rPr>
        <w:t xml:space="preserve"> </w:t>
      </w:r>
      <w:r w:rsidRPr="00844493">
        <w:rPr>
          <w:spacing w:val="-1"/>
          <w:lang w:val="ru-RU"/>
        </w:rPr>
        <w:t>предоставления</w:t>
      </w:r>
      <w:r w:rsidRPr="00844493">
        <w:rPr>
          <w:spacing w:val="37"/>
          <w:lang w:val="ru-RU"/>
        </w:rPr>
        <w:t xml:space="preserve"> </w:t>
      </w:r>
      <w:r w:rsidR="004700A7" w:rsidRPr="00844493">
        <w:rPr>
          <w:spacing w:val="-1"/>
          <w:lang w:val="ru-RU"/>
        </w:rPr>
        <w:t>независимой</w:t>
      </w:r>
      <w:r w:rsidRPr="00844493">
        <w:rPr>
          <w:spacing w:val="35"/>
          <w:lang w:val="ru-RU"/>
        </w:rPr>
        <w:t xml:space="preserve"> </w:t>
      </w:r>
      <w:r w:rsidRPr="00844493">
        <w:rPr>
          <w:spacing w:val="-1"/>
          <w:lang w:val="ru-RU"/>
        </w:rPr>
        <w:t>гарантии.</w:t>
      </w:r>
      <w:r w:rsidRPr="00844493">
        <w:rPr>
          <w:spacing w:val="34"/>
          <w:lang w:val="ru-RU"/>
        </w:rPr>
        <w:t xml:space="preserve"> </w:t>
      </w:r>
      <w:r w:rsidRPr="00844493">
        <w:rPr>
          <w:spacing w:val="-1"/>
          <w:lang w:val="ru-RU"/>
        </w:rPr>
        <w:t>Выбор</w:t>
      </w:r>
      <w:r w:rsidRPr="00844493">
        <w:rPr>
          <w:spacing w:val="36"/>
          <w:lang w:val="ru-RU"/>
        </w:rPr>
        <w:t xml:space="preserve"> </w:t>
      </w:r>
      <w:r w:rsidRPr="00844493">
        <w:rPr>
          <w:spacing w:val="-2"/>
          <w:lang w:val="ru-RU"/>
        </w:rPr>
        <w:t>способа</w:t>
      </w:r>
      <w:r w:rsidRPr="00844493">
        <w:rPr>
          <w:spacing w:val="33"/>
          <w:lang w:val="ru-RU"/>
        </w:rPr>
        <w:t xml:space="preserve"> </w:t>
      </w:r>
      <w:r w:rsidRPr="00844493">
        <w:rPr>
          <w:spacing w:val="-1"/>
          <w:lang w:val="ru-RU"/>
        </w:rPr>
        <w:t>обеспечения</w:t>
      </w:r>
      <w:r w:rsidRPr="00844493">
        <w:rPr>
          <w:spacing w:val="35"/>
          <w:lang w:val="ru-RU"/>
        </w:rPr>
        <w:t xml:space="preserve"> </w:t>
      </w:r>
      <w:r w:rsidRPr="00844493">
        <w:rPr>
          <w:spacing w:val="-1"/>
          <w:lang w:val="ru-RU"/>
        </w:rPr>
        <w:t>заявки</w:t>
      </w:r>
      <w:r w:rsidRPr="00844493">
        <w:rPr>
          <w:spacing w:val="34"/>
          <w:lang w:val="ru-RU"/>
        </w:rPr>
        <w:t xml:space="preserve"> </w:t>
      </w:r>
      <w:r w:rsidRPr="00844493">
        <w:rPr>
          <w:lang w:val="ru-RU"/>
        </w:rPr>
        <w:t>на</w:t>
      </w:r>
      <w:r w:rsidRPr="00844493">
        <w:rPr>
          <w:spacing w:val="35"/>
          <w:lang w:val="ru-RU"/>
        </w:rPr>
        <w:t xml:space="preserve"> </w:t>
      </w:r>
      <w:r w:rsidRPr="00844493">
        <w:rPr>
          <w:spacing w:val="-1"/>
          <w:lang w:val="ru-RU"/>
        </w:rPr>
        <w:t>участие</w:t>
      </w:r>
      <w:r w:rsidRPr="00844493">
        <w:rPr>
          <w:spacing w:val="35"/>
          <w:lang w:val="ru-RU"/>
        </w:rPr>
        <w:t xml:space="preserve"> </w:t>
      </w:r>
      <w:r w:rsidRPr="00844493">
        <w:rPr>
          <w:lang w:val="ru-RU"/>
        </w:rPr>
        <w:t>в</w:t>
      </w:r>
      <w:r w:rsidRPr="00844493">
        <w:rPr>
          <w:spacing w:val="34"/>
          <w:lang w:val="ru-RU"/>
        </w:rPr>
        <w:t xml:space="preserve"> </w:t>
      </w:r>
      <w:r w:rsidRPr="00844493">
        <w:rPr>
          <w:spacing w:val="-2"/>
          <w:lang w:val="ru-RU"/>
        </w:rPr>
        <w:t>такой</w:t>
      </w:r>
      <w:r w:rsidRPr="00844493">
        <w:rPr>
          <w:spacing w:val="53"/>
          <w:lang w:val="ru-RU"/>
        </w:rPr>
        <w:t xml:space="preserve"> </w:t>
      </w:r>
      <w:r w:rsidRPr="00844493">
        <w:rPr>
          <w:spacing w:val="-1"/>
          <w:lang w:val="ru-RU"/>
        </w:rPr>
        <w:t>закупке</w:t>
      </w:r>
      <w:r w:rsidRPr="00844493">
        <w:rPr>
          <w:lang w:val="ru-RU"/>
        </w:rPr>
        <w:t xml:space="preserve"> </w:t>
      </w:r>
      <w:r w:rsidRPr="00844493">
        <w:rPr>
          <w:spacing w:val="-1"/>
          <w:lang w:val="ru-RU"/>
        </w:rPr>
        <w:t>осуществляется</w:t>
      </w:r>
      <w:r w:rsidRPr="00844493">
        <w:rPr>
          <w:lang w:val="ru-RU"/>
        </w:rPr>
        <w:t xml:space="preserve"> </w:t>
      </w:r>
      <w:r w:rsidRPr="00844493">
        <w:rPr>
          <w:spacing w:val="-1"/>
          <w:lang w:val="ru-RU"/>
        </w:rPr>
        <w:t>участником</w:t>
      </w:r>
      <w:r w:rsidRPr="00844493">
        <w:rPr>
          <w:lang w:val="ru-RU"/>
        </w:rPr>
        <w:t xml:space="preserve"> </w:t>
      </w:r>
      <w:r w:rsidRPr="00844493">
        <w:rPr>
          <w:spacing w:val="-2"/>
          <w:lang w:val="ru-RU"/>
        </w:rPr>
        <w:t>такой</w:t>
      </w:r>
      <w:r w:rsidRPr="00844493">
        <w:rPr>
          <w:lang w:val="ru-RU"/>
        </w:rPr>
        <w:t xml:space="preserve"> </w:t>
      </w:r>
      <w:r w:rsidRPr="00844493">
        <w:rPr>
          <w:spacing w:val="-1"/>
          <w:lang w:val="ru-RU"/>
        </w:rPr>
        <w:t>закупки.</w:t>
      </w:r>
    </w:p>
    <w:p w14:paraId="318685B1" w14:textId="36062F33" w:rsidR="00A97F8A" w:rsidRPr="00844493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844493">
        <w:rPr>
          <w:lang w:val="ru-RU"/>
        </w:rPr>
        <w:t>В</w:t>
      </w:r>
      <w:r w:rsidRPr="00844493">
        <w:rPr>
          <w:spacing w:val="27"/>
          <w:lang w:val="ru-RU"/>
        </w:rPr>
        <w:t xml:space="preserve"> </w:t>
      </w:r>
      <w:r w:rsidRPr="00844493">
        <w:rPr>
          <w:spacing w:val="-1"/>
          <w:lang w:val="ru-RU"/>
        </w:rPr>
        <w:t>извещении</w:t>
      </w:r>
      <w:r w:rsidRPr="00844493">
        <w:rPr>
          <w:spacing w:val="26"/>
          <w:lang w:val="ru-RU"/>
        </w:rPr>
        <w:t xml:space="preserve"> </w:t>
      </w:r>
      <w:r w:rsidRPr="00844493">
        <w:rPr>
          <w:spacing w:val="-1"/>
          <w:lang w:val="ru-RU"/>
        </w:rPr>
        <w:t>об</w:t>
      </w:r>
      <w:r w:rsidRPr="00844493">
        <w:rPr>
          <w:spacing w:val="28"/>
          <w:lang w:val="ru-RU"/>
        </w:rPr>
        <w:t xml:space="preserve"> </w:t>
      </w:r>
      <w:r w:rsidRPr="00844493">
        <w:rPr>
          <w:spacing w:val="-1"/>
          <w:lang w:val="ru-RU"/>
        </w:rPr>
        <w:t>осуществлении</w:t>
      </w:r>
      <w:r w:rsidRPr="00844493">
        <w:rPr>
          <w:spacing w:val="28"/>
          <w:lang w:val="ru-RU"/>
        </w:rPr>
        <w:t xml:space="preserve"> </w:t>
      </w:r>
      <w:r w:rsidRPr="00844493">
        <w:rPr>
          <w:spacing w:val="-1"/>
          <w:lang w:val="ru-RU"/>
        </w:rPr>
        <w:t>закупки,</w:t>
      </w:r>
      <w:r w:rsidRPr="00844493">
        <w:rPr>
          <w:spacing w:val="33"/>
          <w:lang w:val="ru-RU"/>
        </w:rPr>
        <w:t xml:space="preserve"> </w:t>
      </w:r>
      <w:r w:rsidRPr="00844493">
        <w:rPr>
          <w:spacing w:val="-1"/>
          <w:lang w:val="ru-RU"/>
        </w:rPr>
        <w:t>документации</w:t>
      </w:r>
      <w:r w:rsidRPr="00844493">
        <w:rPr>
          <w:spacing w:val="25"/>
          <w:lang w:val="ru-RU"/>
        </w:rPr>
        <w:t xml:space="preserve"> </w:t>
      </w:r>
      <w:r w:rsidRPr="00844493">
        <w:rPr>
          <w:lang w:val="ru-RU"/>
        </w:rPr>
        <w:t>о</w:t>
      </w:r>
      <w:r w:rsidR="00526C6C">
        <w:rPr>
          <w:lang w:val="ru-RU"/>
        </w:rPr>
        <w:t> </w:t>
      </w:r>
      <w:r w:rsidRPr="00844493">
        <w:rPr>
          <w:spacing w:val="-1"/>
          <w:lang w:val="ru-RU"/>
        </w:rPr>
        <w:t>закупке</w:t>
      </w:r>
      <w:r w:rsidRPr="00844493">
        <w:rPr>
          <w:spacing w:val="33"/>
          <w:lang w:val="ru-RU"/>
        </w:rPr>
        <w:t xml:space="preserve"> </w:t>
      </w:r>
      <w:r w:rsidRPr="00844493">
        <w:rPr>
          <w:spacing w:val="-1"/>
          <w:lang w:val="ru-RU"/>
        </w:rPr>
        <w:t>должны</w:t>
      </w:r>
      <w:r w:rsidRPr="00844493">
        <w:rPr>
          <w:spacing w:val="9"/>
          <w:lang w:val="ru-RU"/>
        </w:rPr>
        <w:t xml:space="preserve"> </w:t>
      </w:r>
      <w:r w:rsidRPr="00844493">
        <w:rPr>
          <w:spacing w:val="-1"/>
          <w:lang w:val="ru-RU"/>
        </w:rPr>
        <w:t>быть</w:t>
      </w:r>
      <w:r w:rsidRPr="00844493">
        <w:rPr>
          <w:spacing w:val="7"/>
          <w:lang w:val="ru-RU"/>
        </w:rPr>
        <w:t xml:space="preserve"> </w:t>
      </w:r>
      <w:r w:rsidRPr="00844493">
        <w:rPr>
          <w:spacing w:val="-1"/>
          <w:lang w:val="ru-RU"/>
        </w:rPr>
        <w:t>указаны</w:t>
      </w:r>
      <w:r w:rsidRPr="00844493">
        <w:rPr>
          <w:spacing w:val="9"/>
          <w:lang w:val="ru-RU"/>
        </w:rPr>
        <w:t xml:space="preserve"> </w:t>
      </w:r>
      <w:r w:rsidRPr="00844493">
        <w:rPr>
          <w:spacing w:val="-1"/>
          <w:lang w:val="ru-RU"/>
        </w:rPr>
        <w:t>размер</w:t>
      </w:r>
      <w:r w:rsidRPr="00844493">
        <w:rPr>
          <w:spacing w:val="9"/>
          <w:lang w:val="ru-RU"/>
        </w:rPr>
        <w:t xml:space="preserve"> </w:t>
      </w:r>
      <w:r w:rsidRPr="00844493">
        <w:rPr>
          <w:spacing w:val="-1"/>
          <w:lang w:val="ru-RU"/>
        </w:rPr>
        <w:t>обеспечения</w:t>
      </w:r>
      <w:r w:rsidRPr="00844493">
        <w:rPr>
          <w:spacing w:val="9"/>
          <w:lang w:val="ru-RU"/>
        </w:rPr>
        <w:t xml:space="preserve"> </w:t>
      </w:r>
      <w:r w:rsidRPr="00844493">
        <w:rPr>
          <w:spacing w:val="-1"/>
          <w:lang w:val="ru-RU"/>
        </w:rPr>
        <w:t>заявки</w:t>
      </w:r>
      <w:r w:rsidRPr="00844493">
        <w:rPr>
          <w:spacing w:val="7"/>
          <w:lang w:val="ru-RU"/>
        </w:rPr>
        <w:t xml:space="preserve"> </w:t>
      </w:r>
      <w:r w:rsidRPr="00844493">
        <w:rPr>
          <w:lang w:val="ru-RU"/>
        </w:rPr>
        <w:t>и</w:t>
      </w:r>
      <w:r w:rsidRPr="00844493">
        <w:rPr>
          <w:spacing w:val="9"/>
          <w:lang w:val="ru-RU"/>
        </w:rPr>
        <w:t xml:space="preserve"> </w:t>
      </w:r>
      <w:r w:rsidRPr="00844493">
        <w:rPr>
          <w:spacing w:val="-1"/>
          <w:lang w:val="ru-RU"/>
        </w:rPr>
        <w:t>иные</w:t>
      </w:r>
      <w:r w:rsidRPr="00844493">
        <w:rPr>
          <w:spacing w:val="8"/>
          <w:lang w:val="ru-RU"/>
        </w:rPr>
        <w:t xml:space="preserve"> </w:t>
      </w:r>
      <w:r w:rsidRPr="00844493">
        <w:rPr>
          <w:spacing w:val="-2"/>
          <w:lang w:val="ru-RU"/>
        </w:rPr>
        <w:t>требования</w:t>
      </w:r>
      <w:r w:rsidRPr="00844493">
        <w:rPr>
          <w:spacing w:val="9"/>
          <w:lang w:val="ru-RU"/>
        </w:rPr>
        <w:t xml:space="preserve"> </w:t>
      </w:r>
      <w:r w:rsidRPr="00844493">
        <w:rPr>
          <w:lang w:val="ru-RU"/>
        </w:rPr>
        <w:t>к</w:t>
      </w:r>
      <w:r w:rsidRPr="00844493">
        <w:rPr>
          <w:spacing w:val="9"/>
          <w:lang w:val="ru-RU"/>
        </w:rPr>
        <w:t xml:space="preserve"> </w:t>
      </w:r>
      <w:r w:rsidRPr="00844493">
        <w:rPr>
          <w:spacing w:val="-1"/>
          <w:lang w:val="ru-RU"/>
        </w:rPr>
        <w:t>такому</w:t>
      </w:r>
      <w:r w:rsidRPr="00844493">
        <w:rPr>
          <w:spacing w:val="61"/>
          <w:lang w:val="ru-RU"/>
        </w:rPr>
        <w:t xml:space="preserve"> </w:t>
      </w:r>
      <w:r w:rsidRPr="00844493">
        <w:rPr>
          <w:spacing w:val="-1"/>
          <w:lang w:val="ru-RU"/>
        </w:rPr>
        <w:t>обеспечению.</w:t>
      </w:r>
    </w:p>
    <w:p w14:paraId="10C39425" w14:textId="7B86C6DA" w:rsidR="00C67707" w:rsidRPr="00844493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bookmarkStart w:id="209" w:name="_Ref105588432"/>
      <w:r w:rsidRPr="00844493">
        <w:rPr>
          <w:spacing w:val="-1"/>
          <w:lang w:val="ru-RU"/>
        </w:rPr>
        <w:t>Возврат</w:t>
      </w:r>
      <w:r w:rsidRPr="00844493">
        <w:rPr>
          <w:spacing w:val="58"/>
          <w:lang w:val="ru-RU"/>
        </w:rPr>
        <w:t xml:space="preserve"> </w:t>
      </w:r>
      <w:r w:rsidRPr="00844493">
        <w:rPr>
          <w:spacing w:val="-1"/>
          <w:lang w:val="ru-RU"/>
        </w:rPr>
        <w:t>участнику</w:t>
      </w:r>
      <w:r w:rsidRPr="00844493">
        <w:rPr>
          <w:spacing w:val="57"/>
          <w:lang w:val="ru-RU"/>
        </w:rPr>
        <w:t xml:space="preserve"> </w:t>
      </w:r>
      <w:r w:rsidRPr="00844493">
        <w:rPr>
          <w:spacing w:val="-1"/>
          <w:lang w:val="ru-RU"/>
        </w:rPr>
        <w:t>конкурентной</w:t>
      </w:r>
      <w:r w:rsidRPr="00844493">
        <w:rPr>
          <w:spacing w:val="59"/>
          <w:lang w:val="ru-RU"/>
        </w:rPr>
        <w:t xml:space="preserve"> </w:t>
      </w:r>
      <w:r w:rsidRPr="00844493">
        <w:rPr>
          <w:spacing w:val="-2"/>
          <w:lang w:val="ru-RU"/>
        </w:rPr>
        <w:t>закупки</w:t>
      </w:r>
      <w:r w:rsidRPr="00844493">
        <w:rPr>
          <w:lang w:val="ru-RU"/>
        </w:rPr>
        <w:t xml:space="preserve"> </w:t>
      </w:r>
      <w:r w:rsidRPr="00844493">
        <w:rPr>
          <w:spacing w:val="-1"/>
          <w:lang w:val="ru-RU"/>
        </w:rPr>
        <w:t>обеспечения</w:t>
      </w:r>
      <w:r w:rsidRPr="00844493">
        <w:rPr>
          <w:lang w:val="ru-RU"/>
        </w:rPr>
        <w:t xml:space="preserve"> </w:t>
      </w:r>
      <w:r w:rsidRPr="00844493">
        <w:rPr>
          <w:spacing w:val="-1"/>
          <w:lang w:val="ru-RU"/>
        </w:rPr>
        <w:t>заявки</w:t>
      </w:r>
      <w:r w:rsidRPr="00844493">
        <w:rPr>
          <w:spacing w:val="39"/>
          <w:lang w:val="ru-RU"/>
        </w:rPr>
        <w:t xml:space="preserve"> </w:t>
      </w:r>
      <w:r w:rsidRPr="00844493">
        <w:rPr>
          <w:lang w:val="ru-RU"/>
        </w:rPr>
        <w:lastRenderedPageBreak/>
        <w:t>на</w:t>
      </w:r>
      <w:r w:rsidR="008B1326" w:rsidRPr="00844493">
        <w:rPr>
          <w:lang w:val="ru-RU"/>
        </w:rPr>
        <w:t> </w:t>
      </w:r>
      <w:r w:rsidRPr="00844493">
        <w:rPr>
          <w:spacing w:val="-1"/>
          <w:lang w:val="ru-RU"/>
        </w:rPr>
        <w:t>участие</w:t>
      </w:r>
      <w:r w:rsidRPr="00844493">
        <w:rPr>
          <w:lang w:val="ru-RU"/>
        </w:rPr>
        <w:t xml:space="preserve"> в</w:t>
      </w:r>
      <w:r w:rsidRPr="00844493">
        <w:rPr>
          <w:spacing w:val="-1"/>
          <w:lang w:val="ru-RU"/>
        </w:rPr>
        <w:t xml:space="preserve"> закупке</w:t>
      </w:r>
      <w:r w:rsidRPr="00844493">
        <w:rPr>
          <w:lang w:val="ru-RU"/>
        </w:rPr>
        <w:t xml:space="preserve"> не </w:t>
      </w:r>
      <w:r w:rsidRPr="00844493">
        <w:rPr>
          <w:spacing w:val="-1"/>
          <w:lang w:val="ru-RU"/>
        </w:rPr>
        <w:t>производится</w:t>
      </w:r>
      <w:r w:rsidRPr="00844493">
        <w:rPr>
          <w:lang w:val="ru-RU"/>
        </w:rPr>
        <w:t xml:space="preserve"> в</w:t>
      </w:r>
      <w:r w:rsidRPr="00844493">
        <w:rPr>
          <w:spacing w:val="-4"/>
          <w:lang w:val="ru-RU"/>
        </w:rPr>
        <w:t xml:space="preserve"> </w:t>
      </w:r>
      <w:r w:rsidRPr="00844493">
        <w:rPr>
          <w:spacing w:val="-1"/>
          <w:lang w:val="ru-RU"/>
        </w:rPr>
        <w:t>следующих</w:t>
      </w:r>
      <w:r w:rsidRPr="00844493">
        <w:rPr>
          <w:spacing w:val="1"/>
          <w:lang w:val="ru-RU"/>
        </w:rPr>
        <w:t xml:space="preserve"> </w:t>
      </w:r>
      <w:r w:rsidRPr="00844493">
        <w:rPr>
          <w:spacing w:val="-1"/>
          <w:lang w:val="ru-RU"/>
        </w:rPr>
        <w:t>случаях:</w:t>
      </w:r>
      <w:bookmarkEnd w:id="209"/>
    </w:p>
    <w:p w14:paraId="3A1715CD" w14:textId="77777777" w:rsidR="00A97F8A" w:rsidRDefault="00C67707" w:rsidP="007A3AFC">
      <w:pPr>
        <w:pStyle w:val="a3"/>
        <w:numPr>
          <w:ilvl w:val="0"/>
          <w:numId w:val="11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уклонение</w:t>
      </w:r>
      <w:r w:rsidRPr="006D7CA6">
        <w:rPr>
          <w:lang w:val="ru-RU"/>
        </w:rPr>
        <w:t xml:space="preserve"> или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отказ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 xml:space="preserve">участника </w:t>
      </w:r>
      <w:r w:rsidRPr="006D7CA6">
        <w:rPr>
          <w:spacing w:val="-1"/>
          <w:lang w:val="ru-RU"/>
        </w:rPr>
        <w:t xml:space="preserve">закупки </w:t>
      </w:r>
      <w:r w:rsidRPr="006D7CA6">
        <w:rPr>
          <w:lang w:val="ru-RU"/>
        </w:rPr>
        <w:t xml:space="preserve">от </w:t>
      </w:r>
      <w:r w:rsidRPr="006D7CA6">
        <w:rPr>
          <w:spacing w:val="-1"/>
          <w:lang w:val="ru-RU"/>
        </w:rPr>
        <w:t>заключения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договора;</w:t>
      </w:r>
    </w:p>
    <w:p w14:paraId="22AC2274" w14:textId="7765E127" w:rsidR="00C67707" w:rsidRPr="00A97F8A" w:rsidRDefault="00C67707" w:rsidP="007A3AFC">
      <w:pPr>
        <w:pStyle w:val="a3"/>
        <w:numPr>
          <w:ilvl w:val="0"/>
          <w:numId w:val="112"/>
        </w:numPr>
        <w:tabs>
          <w:tab w:val="left" w:pos="1276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непредставление</w:t>
      </w:r>
      <w:r w:rsidRPr="00A97F8A">
        <w:rPr>
          <w:spacing w:val="3"/>
          <w:lang w:val="ru-RU"/>
        </w:rPr>
        <w:t xml:space="preserve"> </w:t>
      </w:r>
      <w:r w:rsidRPr="00A97F8A">
        <w:rPr>
          <w:spacing w:val="-1"/>
          <w:lang w:val="ru-RU"/>
        </w:rPr>
        <w:t>или</w:t>
      </w:r>
      <w:r w:rsidRPr="00A97F8A">
        <w:rPr>
          <w:spacing w:val="3"/>
          <w:lang w:val="ru-RU"/>
        </w:rPr>
        <w:t xml:space="preserve"> </w:t>
      </w:r>
      <w:r w:rsidRPr="00A97F8A">
        <w:rPr>
          <w:spacing w:val="-1"/>
          <w:lang w:val="ru-RU"/>
        </w:rPr>
        <w:t>предоставление</w:t>
      </w:r>
      <w:r w:rsidRPr="00A97F8A">
        <w:rPr>
          <w:spacing w:val="1"/>
          <w:lang w:val="ru-RU"/>
        </w:rPr>
        <w:t xml:space="preserve"> </w:t>
      </w:r>
      <w:r w:rsidRPr="00A97F8A">
        <w:rPr>
          <w:lang w:val="ru-RU"/>
        </w:rPr>
        <w:t>с</w:t>
      </w:r>
      <w:r w:rsidRPr="00A97F8A">
        <w:rPr>
          <w:spacing w:val="3"/>
          <w:lang w:val="ru-RU"/>
        </w:rPr>
        <w:t xml:space="preserve"> </w:t>
      </w:r>
      <w:r w:rsidRPr="00A97F8A">
        <w:rPr>
          <w:spacing w:val="-1"/>
          <w:lang w:val="ru-RU"/>
        </w:rPr>
        <w:t>нарушением</w:t>
      </w:r>
      <w:r w:rsidRPr="00A97F8A">
        <w:rPr>
          <w:spacing w:val="3"/>
          <w:lang w:val="ru-RU"/>
        </w:rPr>
        <w:t xml:space="preserve"> </w:t>
      </w:r>
      <w:r w:rsidRPr="00A97F8A">
        <w:rPr>
          <w:lang w:val="ru-RU"/>
        </w:rPr>
        <w:t>условий,</w:t>
      </w:r>
      <w:r w:rsidRPr="00A97F8A">
        <w:rPr>
          <w:spacing w:val="29"/>
          <w:lang w:val="ru-RU"/>
        </w:rPr>
        <w:t xml:space="preserve"> </w:t>
      </w:r>
      <w:r w:rsidRPr="00A97F8A">
        <w:rPr>
          <w:spacing w:val="-1"/>
          <w:lang w:val="ru-RU"/>
        </w:rPr>
        <w:t>установленных</w:t>
      </w:r>
      <w:r w:rsidRPr="00A97F8A">
        <w:rPr>
          <w:spacing w:val="15"/>
          <w:lang w:val="ru-RU"/>
        </w:rPr>
        <w:t xml:space="preserve"> </w:t>
      </w:r>
      <w:r w:rsidRPr="00A97F8A">
        <w:rPr>
          <w:spacing w:val="-1"/>
          <w:lang w:val="ru-RU"/>
        </w:rPr>
        <w:t>Законом</w:t>
      </w:r>
      <w:r w:rsidRPr="00A97F8A">
        <w:rPr>
          <w:spacing w:val="12"/>
          <w:lang w:val="ru-RU"/>
        </w:rPr>
        <w:t xml:space="preserve"> </w:t>
      </w:r>
      <w:r w:rsidRPr="00A97F8A">
        <w:rPr>
          <w:lang w:val="ru-RU"/>
        </w:rPr>
        <w:t>223-ФЗ,</w:t>
      </w:r>
      <w:r w:rsidRPr="00A97F8A">
        <w:rPr>
          <w:spacing w:val="14"/>
          <w:lang w:val="ru-RU"/>
        </w:rPr>
        <w:t xml:space="preserve"> </w:t>
      </w:r>
      <w:r w:rsidRPr="00A97F8A">
        <w:rPr>
          <w:spacing w:val="-1"/>
          <w:lang w:val="ru-RU"/>
        </w:rPr>
        <w:t>до</w:t>
      </w:r>
      <w:r w:rsidRPr="00A97F8A">
        <w:rPr>
          <w:spacing w:val="15"/>
          <w:lang w:val="ru-RU"/>
        </w:rPr>
        <w:t xml:space="preserve"> </w:t>
      </w:r>
      <w:r w:rsidRPr="00A97F8A">
        <w:rPr>
          <w:spacing w:val="-1"/>
          <w:lang w:val="ru-RU"/>
        </w:rPr>
        <w:t>заключения</w:t>
      </w:r>
      <w:r w:rsidRPr="00A97F8A">
        <w:rPr>
          <w:spacing w:val="15"/>
          <w:lang w:val="ru-RU"/>
        </w:rPr>
        <w:t xml:space="preserve"> </w:t>
      </w:r>
      <w:r w:rsidRPr="00A97F8A">
        <w:rPr>
          <w:spacing w:val="-1"/>
          <w:lang w:val="ru-RU"/>
        </w:rPr>
        <w:t>договора</w:t>
      </w:r>
      <w:r w:rsidRPr="00A97F8A">
        <w:rPr>
          <w:spacing w:val="14"/>
          <w:lang w:val="ru-RU"/>
        </w:rPr>
        <w:t xml:space="preserve"> </w:t>
      </w:r>
      <w:r w:rsidRPr="00A97F8A">
        <w:rPr>
          <w:spacing w:val="-1"/>
          <w:lang w:val="ru-RU"/>
        </w:rPr>
        <w:t>заказчику</w:t>
      </w:r>
      <w:r w:rsidRPr="00A97F8A">
        <w:rPr>
          <w:spacing w:val="45"/>
          <w:lang w:val="ru-RU"/>
        </w:rPr>
        <w:t xml:space="preserve"> </w:t>
      </w:r>
      <w:r w:rsidRPr="00A97F8A">
        <w:rPr>
          <w:spacing w:val="-1"/>
          <w:lang w:val="ru-RU"/>
        </w:rPr>
        <w:t>обеспечения</w:t>
      </w:r>
      <w:r w:rsidRPr="00A97F8A">
        <w:rPr>
          <w:spacing w:val="67"/>
          <w:lang w:val="ru-RU"/>
        </w:rPr>
        <w:t xml:space="preserve"> </w:t>
      </w:r>
      <w:r w:rsidRPr="00A97F8A">
        <w:rPr>
          <w:spacing w:val="-1"/>
          <w:lang w:val="ru-RU"/>
        </w:rPr>
        <w:t>исполнения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договора</w:t>
      </w:r>
      <w:r w:rsidRPr="00A97F8A">
        <w:rPr>
          <w:lang w:val="ru-RU"/>
        </w:rPr>
        <w:t xml:space="preserve"> (в </w:t>
      </w:r>
      <w:r w:rsidRPr="00A97F8A">
        <w:rPr>
          <w:spacing w:val="-1"/>
          <w:lang w:val="ru-RU"/>
        </w:rPr>
        <w:t>случае,</w:t>
      </w:r>
      <w:r w:rsidRPr="00A97F8A">
        <w:rPr>
          <w:lang w:val="ru-RU"/>
        </w:rPr>
        <w:t xml:space="preserve"> если в </w:t>
      </w:r>
      <w:r w:rsidRPr="00A97F8A">
        <w:rPr>
          <w:spacing w:val="-1"/>
          <w:lang w:val="ru-RU"/>
        </w:rPr>
        <w:t>извещении</w:t>
      </w:r>
      <w:r w:rsidRPr="00A97F8A">
        <w:rPr>
          <w:spacing w:val="23"/>
          <w:lang w:val="ru-RU"/>
        </w:rPr>
        <w:t xml:space="preserve"> </w:t>
      </w:r>
      <w:r w:rsidRPr="00A97F8A">
        <w:rPr>
          <w:lang w:val="ru-RU"/>
        </w:rPr>
        <w:t>об</w:t>
      </w:r>
      <w:r w:rsidR="00186E0C">
        <w:rPr>
          <w:lang w:val="ru-RU"/>
        </w:rPr>
        <w:t> </w:t>
      </w:r>
      <w:r w:rsidRPr="00A97F8A">
        <w:rPr>
          <w:spacing w:val="-1"/>
          <w:lang w:val="ru-RU"/>
        </w:rPr>
        <w:t>осуществлении</w:t>
      </w:r>
      <w:r w:rsidRPr="00A97F8A">
        <w:rPr>
          <w:spacing w:val="31"/>
          <w:lang w:val="ru-RU"/>
        </w:rPr>
        <w:t xml:space="preserve"> </w:t>
      </w:r>
      <w:r w:rsidRPr="00A97F8A">
        <w:rPr>
          <w:spacing w:val="-1"/>
          <w:lang w:val="ru-RU"/>
        </w:rPr>
        <w:t>закупки,</w:t>
      </w:r>
      <w:r w:rsidRPr="00A97F8A">
        <w:rPr>
          <w:spacing w:val="29"/>
          <w:lang w:val="ru-RU"/>
        </w:rPr>
        <w:t xml:space="preserve"> </w:t>
      </w:r>
      <w:r w:rsidRPr="00A97F8A">
        <w:rPr>
          <w:spacing w:val="-1"/>
          <w:lang w:val="ru-RU"/>
        </w:rPr>
        <w:t>документации</w:t>
      </w:r>
      <w:r w:rsidRPr="00A97F8A">
        <w:rPr>
          <w:spacing w:val="28"/>
          <w:lang w:val="ru-RU"/>
        </w:rPr>
        <w:t xml:space="preserve"> </w:t>
      </w:r>
      <w:r w:rsidRPr="00A97F8A">
        <w:rPr>
          <w:lang w:val="ru-RU"/>
        </w:rPr>
        <w:t>о</w:t>
      </w:r>
      <w:r w:rsidRPr="00A97F8A">
        <w:rPr>
          <w:spacing w:val="31"/>
          <w:lang w:val="ru-RU"/>
        </w:rPr>
        <w:t xml:space="preserve"> </w:t>
      </w:r>
      <w:r w:rsidRPr="00A97F8A">
        <w:rPr>
          <w:spacing w:val="-1"/>
          <w:lang w:val="ru-RU"/>
        </w:rPr>
        <w:t>закупке</w:t>
      </w:r>
      <w:r w:rsidRPr="00A97F8A">
        <w:rPr>
          <w:spacing w:val="31"/>
          <w:lang w:val="ru-RU"/>
        </w:rPr>
        <w:t xml:space="preserve"> </w:t>
      </w:r>
      <w:r w:rsidRPr="00A97F8A">
        <w:rPr>
          <w:spacing w:val="-1"/>
          <w:lang w:val="ru-RU"/>
        </w:rPr>
        <w:t>установлены</w:t>
      </w:r>
      <w:r w:rsidRPr="00A97F8A">
        <w:rPr>
          <w:spacing w:val="31"/>
          <w:lang w:val="ru-RU"/>
        </w:rPr>
        <w:t xml:space="preserve"> </w:t>
      </w:r>
      <w:r w:rsidRPr="00A97F8A">
        <w:rPr>
          <w:spacing w:val="-1"/>
          <w:lang w:val="ru-RU"/>
        </w:rPr>
        <w:t>требования обеспечения</w:t>
      </w:r>
      <w:r w:rsidRPr="00A97F8A">
        <w:rPr>
          <w:spacing w:val="35"/>
          <w:lang w:val="ru-RU"/>
        </w:rPr>
        <w:t xml:space="preserve"> </w:t>
      </w:r>
      <w:r w:rsidRPr="00A97F8A">
        <w:rPr>
          <w:spacing w:val="-1"/>
          <w:lang w:val="ru-RU"/>
        </w:rPr>
        <w:t>исполнения</w:t>
      </w:r>
      <w:r w:rsidRPr="00A97F8A">
        <w:rPr>
          <w:spacing w:val="35"/>
          <w:lang w:val="ru-RU"/>
        </w:rPr>
        <w:t xml:space="preserve"> </w:t>
      </w:r>
      <w:r w:rsidRPr="00A97F8A">
        <w:rPr>
          <w:spacing w:val="-1"/>
          <w:lang w:val="ru-RU"/>
        </w:rPr>
        <w:t>договора</w:t>
      </w:r>
      <w:r w:rsidRPr="00A97F8A">
        <w:rPr>
          <w:spacing w:val="35"/>
          <w:lang w:val="ru-RU"/>
        </w:rPr>
        <w:t xml:space="preserve"> </w:t>
      </w:r>
      <w:r w:rsidRPr="00A97F8A">
        <w:rPr>
          <w:lang w:val="ru-RU"/>
        </w:rPr>
        <w:t>и</w:t>
      </w:r>
      <w:r w:rsidRPr="00A97F8A">
        <w:rPr>
          <w:spacing w:val="38"/>
          <w:lang w:val="ru-RU"/>
        </w:rPr>
        <w:t xml:space="preserve"> </w:t>
      </w:r>
      <w:r w:rsidRPr="00A97F8A">
        <w:rPr>
          <w:spacing w:val="-2"/>
          <w:lang w:val="ru-RU"/>
        </w:rPr>
        <w:t>срок</w:t>
      </w:r>
      <w:r w:rsidRPr="00A97F8A">
        <w:rPr>
          <w:spacing w:val="38"/>
          <w:lang w:val="ru-RU"/>
        </w:rPr>
        <w:t xml:space="preserve"> </w:t>
      </w:r>
      <w:r w:rsidRPr="00A97F8A">
        <w:rPr>
          <w:spacing w:val="-1"/>
          <w:lang w:val="ru-RU"/>
        </w:rPr>
        <w:t>его</w:t>
      </w:r>
      <w:r w:rsidRPr="00A97F8A">
        <w:rPr>
          <w:spacing w:val="36"/>
          <w:lang w:val="ru-RU"/>
        </w:rPr>
        <w:t xml:space="preserve"> </w:t>
      </w:r>
      <w:r w:rsidRPr="00A97F8A">
        <w:rPr>
          <w:spacing w:val="-1"/>
          <w:lang w:val="ru-RU"/>
        </w:rPr>
        <w:t>предоставления</w:t>
      </w:r>
      <w:r w:rsidRPr="00A97F8A">
        <w:rPr>
          <w:spacing w:val="38"/>
          <w:lang w:val="ru-RU"/>
        </w:rPr>
        <w:t xml:space="preserve"> </w:t>
      </w:r>
      <w:r w:rsidRPr="00A97F8A">
        <w:rPr>
          <w:spacing w:val="-1"/>
          <w:lang w:val="ru-RU"/>
        </w:rPr>
        <w:t>до</w:t>
      </w:r>
      <w:r w:rsidRPr="00A97F8A">
        <w:rPr>
          <w:spacing w:val="38"/>
          <w:lang w:val="ru-RU"/>
        </w:rPr>
        <w:t xml:space="preserve"> </w:t>
      </w:r>
      <w:r w:rsidRPr="00A97F8A">
        <w:rPr>
          <w:spacing w:val="-1"/>
          <w:lang w:val="ru-RU"/>
        </w:rPr>
        <w:t>заключения</w:t>
      </w:r>
      <w:r w:rsidRPr="00A97F8A">
        <w:rPr>
          <w:spacing w:val="35"/>
          <w:lang w:val="ru-RU"/>
        </w:rPr>
        <w:t xml:space="preserve"> </w:t>
      </w:r>
      <w:r w:rsidRPr="00A97F8A">
        <w:rPr>
          <w:spacing w:val="-1"/>
          <w:lang w:val="ru-RU"/>
        </w:rPr>
        <w:t>договора).</w:t>
      </w:r>
    </w:p>
    <w:p w14:paraId="40B292D5" w14:textId="5B7DF7F9" w:rsidR="00C67707" w:rsidRPr="006D7CA6" w:rsidRDefault="00C67707" w:rsidP="00936231">
      <w:pPr>
        <w:pStyle w:val="a3"/>
        <w:numPr>
          <w:ilvl w:val="2"/>
          <w:numId w:val="216"/>
        </w:numPr>
        <w:tabs>
          <w:tab w:val="left" w:pos="1652"/>
        </w:tabs>
        <w:spacing w:before="5" w:line="276" w:lineRule="auto"/>
        <w:ind w:left="0" w:right="-6" w:firstLine="851"/>
        <w:jc w:val="both"/>
        <w:rPr>
          <w:lang w:val="ru-RU"/>
        </w:rPr>
      </w:pPr>
      <w:bookmarkStart w:id="210" w:name="_Ref105585752"/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случае</w:t>
      </w:r>
      <w:r w:rsidR="00A97F8A">
        <w:rPr>
          <w:spacing w:val="-1"/>
          <w:lang w:val="ru-RU"/>
        </w:rPr>
        <w:t>,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 xml:space="preserve">если </w:t>
      </w:r>
      <w:r w:rsidRPr="006D7CA6">
        <w:rPr>
          <w:spacing w:val="-1"/>
          <w:lang w:val="ru-RU"/>
        </w:rPr>
        <w:t>установлено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требование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lang w:val="ru-RU"/>
        </w:rPr>
        <w:t xml:space="preserve"> заявки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на</w:t>
      </w:r>
      <w:r w:rsidR="008B1326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процедуре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(если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не</w:t>
      </w:r>
      <w:r w:rsidR="008B1326">
        <w:rPr>
          <w:lang w:val="ru-RU"/>
        </w:rPr>
        <w:t> </w:t>
      </w:r>
      <w:r w:rsidRPr="006D7CA6">
        <w:rPr>
          <w:spacing w:val="-1"/>
          <w:lang w:val="ru-RU"/>
        </w:rPr>
        <w:t>установлено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иное),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возвращае</w:t>
      </w:r>
      <w:r>
        <w:rPr>
          <w:spacing w:val="-1"/>
          <w:lang w:val="ru-RU"/>
        </w:rPr>
        <w:t>т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денежные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средства,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внесенные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="008B1326">
        <w:rPr>
          <w:lang w:val="ru-RU"/>
        </w:rPr>
        <w:t> </w:t>
      </w:r>
      <w:r w:rsidRPr="006D7CA6">
        <w:rPr>
          <w:lang w:val="ru-RU"/>
        </w:rPr>
        <w:t>качестве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2"/>
          <w:lang w:val="ru-RU"/>
        </w:rPr>
        <w:t>обеспечения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2"/>
          <w:lang w:val="ru-RU"/>
        </w:rPr>
        <w:t>процедуре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в</w:t>
      </w:r>
      <w:r w:rsidR="00526C6C">
        <w:rPr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="00526C6C">
        <w:rPr>
          <w:spacing w:val="-1"/>
          <w:lang w:val="ru-RU"/>
        </w:rPr>
        <w:t> </w:t>
      </w:r>
      <w:r w:rsidRPr="006D7CA6">
        <w:rPr>
          <w:lang w:val="ru-RU"/>
        </w:rPr>
        <w:t>5</w:t>
      </w:r>
      <w:r w:rsidR="00526C6C">
        <w:rPr>
          <w:lang w:val="ru-RU"/>
        </w:rPr>
        <w:t xml:space="preserve"> (пяти) </w:t>
      </w:r>
      <w:r w:rsidRPr="006D7CA6">
        <w:rPr>
          <w:spacing w:val="-1"/>
          <w:lang w:val="ru-RU"/>
        </w:rPr>
        <w:t>рабочих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дня:</w:t>
      </w:r>
      <w:bookmarkEnd w:id="210"/>
    </w:p>
    <w:p w14:paraId="1DB7D54A" w14:textId="0F712D10" w:rsidR="00A97F8A" w:rsidRDefault="00C67707" w:rsidP="007A3AFC">
      <w:pPr>
        <w:pStyle w:val="a3"/>
        <w:numPr>
          <w:ilvl w:val="0"/>
          <w:numId w:val="111"/>
        </w:numPr>
        <w:tabs>
          <w:tab w:val="left" w:pos="1234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размещения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597450">
        <w:rPr>
          <w:spacing w:val="-2"/>
          <w:lang w:val="ru-RU"/>
        </w:rPr>
        <w:t xml:space="preserve"> </w:t>
      </w:r>
      <w:r w:rsidRPr="006D7CA6">
        <w:rPr>
          <w:lang w:val="ru-RU"/>
        </w:rPr>
        <w:t>(</w:t>
      </w:r>
      <w:r>
        <w:rPr>
          <w:lang w:val="ru-RU"/>
        </w:rPr>
        <w:t>ЭТП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spacing w:val="6"/>
          <w:lang w:val="ru-RU"/>
        </w:rPr>
        <w:t xml:space="preserve"> </w:t>
      </w:r>
      <w:r w:rsidRPr="006D7CA6">
        <w:t>II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группы)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извещения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об</w:t>
      </w:r>
      <w:r w:rsidR="008B1326">
        <w:rPr>
          <w:lang w:val="ru-RU"/>
        </w:rPr>
        <w:t> </w:t>
      </w:r>
      <w:r w:rsidRPr="006D7CA6">
        <w:rPr>
          <w:spacing w:val="-1"/>
          <w:lang w:val="ru-RU"/>
        </w:rPr>
        <w:t>отмене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="00FF6165">
        <w:rPr>
          <w:spacing w:val="-1"/>
          <w:lang w:val="ru-RU"/>
        </w:rPr>
        <w:t xml:space="preserve"> </w:t>
      </w:r>
      <w:r w:rsidR="00FF6165" w:rsidRPr="00A97F8A">
        <w:rPr>
          <w:lang w:val="ru-RU"/>
        </w:rPr>
        <w:t>–</w:t>
      </w:r>
      <w:r w:rsidR="00FF6165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участникам,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подавшим</w:t>
      </w:r>
      <w:r w:rsidRPr="006D7CA6">
        <w:rPr>
          <w:lang w:val="ru-RU"/>
        </w:rPr>
        <w:t xml:space="preserve"> заявки </w:t>
      </w:r>
      <w:r w:rsidRPr="006D7CA6">
        <w:rPr>
          <w:spacing w:val="-1"/>
          <w:lang w:val="ru-RU"/>
        </w:rPr>
        <w:t>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="008B1326">
        <w:rPr>
          <w:lang w:val="ru-RU"/>
        </w:rPr>
        <w:t> </w:t>
      </w:r>
      <w:r w:rsidRPr="006D7CA6">
        <w:rPr>
          <w:spacing w:val="-1"/>
          <w:lang w:val="ru-RU"/>
        </w:rPr>
        <w:t>процедуре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307E3E8B" w14:textId="55FFC8A2" w:rsidR="00A97F8A" w:rsidRDefault="00C67707" w:rsidP="007A3AFC">
      <w:pPr>
        <w:pStyle w:val="a3"/>
        <w:numPr>
          <w:ilvl w:val="0"/>
          <w:numId w:val="111"/>
        </w:numPr>
        <w:tabs>
          <w:tab w:val="left" w:pos="1234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поступления</w:t>
      </w:r>
      <w:r w:rsidRPr="00A97F8A">
        <w:rPr>
          <w:spacing w:val="3"/>
          <w:lang w:val="ru-RU"/>
        </w:rPr>
        <w:t xml:space="preserve"> </w:t>
      </w:r>
      <w:r w:rsidRPr="00A97F8A">
        <w:rPr>
          <w:spacing w:val="-1"/>
          <w:lang w:val="ru-RU"/>
        </w:rPr>
        <w:t>организатору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4"/>
          <w:lang w:val="ru-RU"/>
        </w:rPr>
        <w:t xml:space="preserve"> </w:t>
      </w:r>
      <w:r w:rsidRPr="00A97F8A">
        <w:rPr>
          <w:spacing w:val="-1"/>
          <w:lang w:val="ru-RU"/>
        </w:rPr>
        <w:t>уведомления</w:t>
      </w:r>
      <w:r w:rsidRPr="00A97F8A">
        <w:rPr>
          <w:lang w:val="ru-RU"/>
        </w:rPr>
        <w:t xml:space="preserve"> </w:t>
      </w:r>
      <w:r w:rsidRPr="00A97F8A">
        <w:rPr>
          <w:spacing w:val="3"/>
          <w:lang w:val="ru-RU"/>
        </w:rPr>
        <w:t>о</w:t>
      </w:r>
      <w:r w:rsidRPr="00A97F8A">
        <w:rPr>
          <w:spacing w:val="-1"/>
          <w:lang w:val="ru-RU"/>
        </w:rPr>
        <w:t>б</w:t>
      </w:r>
      <w:r w:rsidRPr="00A97F8A">
        <w:rPr>
          <w:spacing w:val="4"/>
          <w:lang w:val="ru-RU"/>
        </w:rPr>
        <w:t xml:space="preserve"> </w:t>
      </w:r>
      <w:r w:rsidRPr="00A97F8A">
        <w:rPr>
          <w:spacing w:val="-1"/>
          <w:lang w:val="ru-RU"/>
        </w:rPr>
        <w:t>отзыве</w:t>
      </w:r>
      <w:r w:rsidRPr="00A97F8A">
        <w:rPr>
          <w:spacing w:val="3"/>
          <w:lang w:val="ru-RU"/>
        </w:rPr>
        <w:t xml:space="preserve"> </w:t>
      </w:r>
      <w:r w:rsidRPr="00A97F8A">
        <w:rPr>
          <w:lang w:val="ru-RU"/>
        </w:rPr>
        <w:t>заявки</w:t>
      </w:r>
      <w:r w:rsidRPr="00A97F8A">
        <w:rPr>
          <w:spacing w:val="27"/>
          <w:lang w:val="ru-RU"/>
        </w:rPr>
        <w:t xml:space="preserve"> </w:t>
      </w:r>
      <w:r w:rsidRPr="00A97F8A">
        <w:rPr>
          <w:lang w:val="ru-RU"/>
        </w:rPr>
        <w:t>на</w:t>
      </w:r>
      <w:r w:rsidR="008B1326">
        <w:rPr>
          <w:lang w:val="ru-RU"/>
        </w:rPr>
        <w:t> </w:t>
      </w:r>
      <w:r w:rsidRPr="00A97F8A">
        <w:rPr>
          <w:spacing w:val="-1"/>
          <w:lang w:val="ru-RU"/>
        </w:rPr>
        <w:t>участие</w:t>
      </w:r>
      <w:r w:rsidRPr="00A97F8A">
        <w:rPr>
          <w:spacing w:val="49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48"/>
          <w:lang w:val="ru-RU"/>
        </w:rPr>
        <w:t xml:space="preserve"> </w:t>
      </w:r>
      <w:r w:rsidRPr="00A97F8A">
        <w:rPr>
          <w:spacing w:val="-1"/>
          <w:lang w:val="ru-RU"/>
        </w:rPr>
        <w:t>процедуре</w:t>
      </w:r>
      <w:r w:rsidRPr="00A97F8A">
        <w:rPr>
          <w:spacing w:val="49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58"/>
          <w:lang w:val="ru-RU"/>
        </w:rPr>
        <w:t xml:space="preserve"> </w:t>
      </w:r>
      <w:r w:rsidRPr="00A97F8A">
        <w:rPr>
          <w:lang w:val="ru-RU"/>
        </w:rPr>
        <w:t>–</w:t>
      </w:r>
      <w:r w:rsidRPr="00A97F8A">
        <w:rPr>
          <w:spacing w:val="53"/>
          <w:lang w:val="ru-RU"/>
        </w:rPr>
        <w:t xml:space="preserve"> </w:t>
      </w:r>
      <w:r w:rsidRPr="00A97F8A">
        <w:rPr>
          <w:spacing w:val="-1"/>
          <w:lang w:val="ru-RU"/>
        </w:rPr>
        <w:t>участнику,</w:t>
      </w:r>
      <w:r w:rsidRPr="00A97F8A">
        <w:rPr>
          <w:spacing w:val="48"/>
          <w:lang w:val="ru-RU"/>
        </w:rPr>
        <w:t xml:space="preserve"> </w:t>
      </w:r>
      <w:r w:rsidRPr="00A97F8A">
        <w:rPr>
          <w:lang w:val="ru-RU"/>
        </w:rPr>
        <w:t>подавшему</w:t>
      </w:r>
      <w:r w:rsidRPr="00A97F8A">
        <w:rPr>
          <w:spacing w:val="45"/>
          <w:lang w:val="ru-RU"/>
        </w:rPr>
        <w:t xml:space="preserve"> </w:t>
      </w:r>
      <w:r w:rsidRPr="00A97F8A">
        <w:rPr>
          <w:lang w:val="ru-RU"/>
        </w:rPr>
        <w:t>заявку</w:t>
      </w:r>
      <w:r w:rsidRPr="00A97F8A">
        <w:rPr>
          <w:spacing w:val="48"/>
          <w:lang w:val="ru-RU"/>
        </w:rPr>
        <w:t xml:space="preserve"> </w:t>
      </w:r>
      <w:r w:rsidRPr="00A97F8A">
        <w:rPr>
          <w:lang w:val="ru-RU"/>
        </w:rPr>
        <w:t>на</w:t>
      </w:r>
      <w:r w:rsidRPr="00A97F8A">
        <w:rPr>
          <w:spacing w:val="52"/>
          <w:lang w:val="ru-RU"/>
        </w:rPr>
        <w:t xml:space="preserve"> </w:t>
      </w:r>
      <w:r w:rsidRPr="00A97F8A">
        <w:rPr>
          <w:spacing w:val="-1"/>
          <w:lang w:val="ru-RU"/>
        </w:rPr>
        <w:t>участие</w:t>
      </w:r>
      <w:r w:rsidRPr="00A97F8A">
        <w:rPr>
          <w:spacing w:val="25"/>
          <w:lang w:val="ru-RU"/>
        </w:rPr>
        <w:t xml:space="preserve"> </w:t>
      </w:r>
      <w:r w:rsidRPr="00A97F8A">
        <w:rPr>
          <w:lang w:val="ru-RU"/>
        </w:rPr>
        <w:t>в</w:t>
      </w:r>
      <w:r w:rsidR="008B1326">
        <w:rPr>
          <w:lang w:val="ru-RU"/>
        </w:rPr>
        <w:t> </w:t>
      </w:r>
      <w:r w:rsidRPr="00A97F8A">
        <w:rPr>
          <w:spacing w:val="-1"/>
          <w:lang w:val="ru-RU"/>
        </w:rPr>
        <w:t>процедуре</w:t>
      </w:r>
      <w:r w:rsidRPr="00A97F8A">
        <w:rPr>
          <w:spacing w:val="20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21"/>
          <w:lang w:val="ru-RU"/>
        </w:rPr>
        <w:t xml:space="preserve"> </w:t>
      </w:r>
      <w:r w:rsidRPr="00A97F8A">
        <w:rPr>
          <w:lang w:val="ru-RU"/>
        </w:rPr>
        <w:t>и</w:t>
      </w:r>
      <w:r w:rsidRPr="00A97F8A">
        <w:rPr>
          <w:spacing w:val="18"/>
          <w:lang w:val="ru-RU"/>
        </w:rPr>
        <w:t xml:space="preserve"> </w:t>
      </w:r>
      <w:r w:rsidRPr="00A97F8A">
        <w:rPr>
          <w:spacing w:val="-1"/>
          <w:lang w:val="ru-RU"/>
        </w:rPr>
        <w:t>представившему</w:t>
      </w:r>
      <w:r w:rsidRPr="00A97F8A">
        <w:rPr>
          <w:spacing w:val="16"/>
          <w:lang w:val="ru-RU"/>
        </w:rPr>
        <w:t xml:space="preserve"> </w:t>
      </w:r>
      <w:r w:rsidRPr="00A97F8A">
        <w:rPr>
          <w:lang w:val="ru-RU"/>
        </w:rPr>
        <w:t>такой</w:t>
      </w:r>
      <w:r w:rsidRPr="00A97F8A">
        <w:rPr>
          <w:spacing w:val="21"/>
          <w:lang w:val="ru-RU"/>
        </w:rPr>
        <w:t xml:space="preserve"> </w:t>
      </w:r>
      <w:r w:rsidRPr="00A97F8A">
        <w:rPr>
          <w:spacing w:val="-1"/>
          <w:lang w:val="ru-RU"/>
        </w:rPr>
        <w:t>отзыв</w:t>
      </w:r>
      <w:r w:rsidRPr="00A97F8A">
        <w:rPr>
          <w:spacing w:val="31"/>
          <w:lang w:val="ru-RU"/>
        </w:rPr>
        <w:t xml:space="preserve"> </w:t>
      </w:r>
      <w:r w:rsidRPr="00A97F8A">
        <w:rPr>
          <w:spacing w:val="-1"/>
          <w:lang w:val="ru-RU"/>
        </w:rPr>
        <w:t>до</w:t>
      </w:r>
      <w:r w:rsidRPr="00A97F8A">
        <w:rPr>
          <w:spacing w:val="19"/>
          <w:lang w:val="ru-RU"/>
        </w:rPr>
        <w:t xml:space="preserve"> </w:t>
      </w:r>
      <w:r w:rsidRPr="00A97F8A">
        <w:rPr>
          <w:spacing w:val="-1"/>
          <w:lang w:val="ru-RU"/>
        </w:rPr>
        <w:t>окончания</w:t>
      </w:r>
      <w:r w:rsidRPr="00A97F8A">
        <w:rPr>
          <w:spacing w:val="20"/>
          <w:lang w:val="ru-RU"/>
        </w:rPr>
        <w:t xml:space="preserve"> </w:t>
      </w:r>
      <w:r w:rsidRPr="00A97F8A">
        <w:rPr>
          <w:spacing w:val="-1"/>
          <w:lang w:val="ru-RU"/>
        </w:rPr>
        <w:t>срока</w:t>
      </w:r>
      <w:r w:rsidRPr="00A97F8A">
        <w:rPr>
          <w:spacing w:val="29"/>
          <w:lang w:val="ru-RU"/>
        </w:rPr>
        <w:t xml:space="preserve"> </w:t>
      </w:r>
      <w:r w:rsidRPr="00A97F8A">
        <w:rPr>
          <w:spacing w:val="-1"/>
          <w:lang w:val="ru-RU"/>
        </w:rPr>
        <w:t>подачи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заявок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участников;</w:t>
      </w:r>
    </w:p>
    <w:p w14:paraId="763218FC" w14:textId="77777777" w:rsidR="00A97F8A" w:rsidRDefault="00C67707" w:rsidP="007A3AFC">
      <w:pPr>
        <w:pStyle w:val="a3"/>
        <w:numPr>
          <w:ilvl w:val="0"/>
          <w:numId w:val="111"/>
        </w:numPr>
        <w:tabs>
          <w:tab w:val="left" w:pos="1234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открытия</w:t>
      </w:r>
      <w:r w:rsidRPr="00A97F8A">
        <w:rPr>
          <w:spacing w:val="45"/>
          <w:lang w:val="ru-RU"/>
        </w:rPr>
        <w:t xml:space="preserve"> </w:t>
      </w:r>
      <w:r w:rsidRPr="00A97F8A">
        <w:rPr>
          <w:spacing w:val="-1"/>
          <w:lang w:val="ru-RU"/>
        </w:rPr>
        <w:t>доступа</w:t>
      </w:r>
      <w:r w:rsidRPr="00A97F8A">
        <w:rPr>
          <w:spacing w:val="45"/>
          <w:lang w:val="ru-RU"/>
        </w:rPr>
        <w:t xml:space="preserve"> </w:t>
      </w:r>
      <w:r w:rsidRPr="00A97F8A">
        <w:rPr>
          <w:lang w:val="ru-RU"/>
        </w:rPr>
        <w:t>к</w:t>
      </w:r>
      <w:r w:rsidRPr="00A97F8A">
        <w:rPr>
          <w:spacing w:val="45"/>
          <w:lang w:val="ru-RU"/>
        </w:rPr>
        <w:t xml:space="preserve"> </w:t>
      </w:r>
      <w:r w:rsidRPr="00A97F8A">
        <w:rPr>
          <w:lang w:val="ru-RU"/>
        </w:rPr>
        <w:t>заявкам</w:t>
      </w:r>
      <w:r w:rsidRPr="00A97F8A">
        <w:rPr>
          <w:spacing w:val="50"/>
          <w:lang w:val="ru-RU"/>
        </w:rPr>
        <w:t xml:space="preserve"> </w:t>
      </w:r>
      <w:r w:rsidRPr="00A97F8A">
        <w:rPr>
          <w:lang w:val="ru-RU"/>
        </w:rPr>
        <w:t>–</w:t>
      </w:r>
      <w:r w:rsidRPr="00A97F8A">
        <w:rPr>
          <w:spacing w:val="46"/>
          <w:lang w:val="ru-RU"/>
        </w:rPr>
        <w:t xml:space="preserve"> </w:t>
      </w:r>
      <w:r w:rsidRPr="00A97F8A">
        <w:rPr>
          <w:spacing w:val="-1"/>
          <w:lang w:val="ru-RU"/>
        </w:rPr>
        <w:t>участникам,</w:t>
      </w:r>
      <w:r w:rsidRPr="00A97F8A">
        <w:rPr>
          <w:spacing w:val="44"/>
          <w:lang w:val="ru-RU"/>
        </w:rPr>
        <w:t xml:space="preserve"> </w:t>
      </w:r>
      <w:r w:rsidRPr="00A97F8A">
        <w:rPr>
          <w:spacing w:val="-1"/>
          <w:lang w:val="ru-RU"/>
        </w:rPr>
        <w:t>подавшим</w:t>
      </w:r>
      <w:r w:rsidRPr="00A97F8A">
        <w:rPr>
          <w:spacing w:val="44"/>
          <w:lang w:val="ru-RU"/>
        </w:rPr>
        <w:t xml:space="preserve"> </w:t>
      </w:r>
      <w:r w:rsidRPr="00A97F8A">
        <w:rPr>
          <w:spacing w:val="-1"/>
          <w:lang w:val="ru-RU"/>
        </w:rPr>
        <w:t>заявки</w:t>
      </w:r>
      <w:r w:rsidRPr="00A97F8A">
        <w:rPr>
          <w:spacing w:val="45"/>
          <w:lang w:val="ru-RU"/>
        </w:rPr>
        <w:t xml:space="preserve"> </w:t>
      </w:r>
      <w:r w:rsidRPr="00A97F8A">
        <w:rPr>
          <w:spacing w:val="-1"/>
          <w:lang w:val="ru-RU"/>
        </w:rPr>
        <w:t>после</w:t>
      </w:r>
      <w:r w:rsidRPr="00A97F8A">
        <w:rPr>
          <w:spacing w:val="35"/>
          <w:lang w:val="ru-RU"/>
        </w:rPr>
        <w:t xml:space="preserve"> </w:t>
      </w:r>
      <w:r w:rsidRPr="00A97F8A">
        <w:rPr>
          <w:spacing w:val="-1"/>
          <w:lang w:val="ru-RU"/>
        </w:rPr>
        <w:t>окончания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срока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их</w:t>
      </w:r>
      <w:r w:rsidRPr="00A97F8A">
        <w:rPr>
          <w:spacing w:val="-3"/>
          <w:lang w:val="ru-RU"/>
        </w:rPr>
        <w:t xml:space="preserve"> </w:t>
      </w:r>
      <w:r w:rsidRPr="00A97F8A">
        <w:rPr>
          <w:spacing w:val="-1"/>
          <w:lang w:val="ru-RU"/>
        </w:rPr>
        <w:t>приема;</w:t>
      </w:r>
    </w:p>
    <w:p w14:paraId="7AF5681D" w14:textId="186A28B1" w:rsidR="00A97F8A" w:rsidRDefault="00C67707" w:rsidP="007A3AFC">
      <w:pPr>
        <w:pStyle w:val="a3"/>
        <w:numPr>
          <w:ilvl w:val="0"/>
          <w:numId w:val="111"/>
        </w:numPr>
        <w:tabs>
          <w:tab w:val="left" w:pos="1234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подписания</w:t>
      </w:r>
      <w:r w:rsidRPr="00A97F8A">
        <w:rPr>
          <w:spacing w:val="3"/>
          <w:lang w:val="ru-RU"/>
        </w:rPr>
        <w:t xml:space="preserve"> </w:t>
      </w:r>
      <w:r w:rsidRPr="00A97F8A">
        <w:rPr>
          <w:spacing w:val="-1"/>
          <w:lang w:val="ru-RU"/>
        </w:rPr>
        <w:t>протокола,</w:t>
      </w:r>
      <w:r w:rsidRPr="00A97F8A">
        <w:rPr>
          <w:spacing w:val="4"/>
          <w:lang w:val="ru-RU"/>
        </w:rPr>
        <w:t xml:space="preserve"> </w:t>
      </w:r>
      <w:r w:rsidRPr="00A97F8A">
        <w:rPr>
          <w:spacing w:val="-1"/>
          <w:lang w:val="ru-RU"/>
        </w:rPr>
        <w:t>составляемого</w:t>
      </w:r>
      <w:r w:rsidRPr="00A97F8A">
        <w:rPr>
          <w:spacing w:val="6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2"/>
          <w:lang w:val="ru-RU"/>
        </w:rPr>
        <w:t xml:space="preserve"> </w:t>
      </w:r>
      <w:r w:rsidRPr="00A97F8A">
        <w:rPr>
          <w:spacing w:val="-1"/>
          <w:lang w:val="ru-RU"/>
        </w:rPr>
        <w:t>ходе</w:t>
      </w:r>
      <w:r w:rsidRPr="00A97F8A">
        <w:rPr>
          <w:spacing w:val="2"/>
          <w:lang w:val="ru-RU"/>
        </w:rPr>
        <w:t xml:space="preserve"> </w:t>
      </w:r>
      <w:r w:rsidRPr="00A97F8A">
        <w:rPr>
          <w:spacing w:val="-1"/>
          <w:lang w:val="ru-RU"/>
        </w:rPr>
        <w:t>осуществления</w:t>
      </w:r>
      <w:r w:rsidRPr="00A97F8A">
        <w:rPr>
          <w:spacing w:val="31"/>
          <w:lang w:val="ru-RU"/>
        </w:rPr>
        <w:t xml:space="preserve"> </w:t>
      </w:r>
      <w:r w:rsidRPr="00A97F8A">
        <w:rPr>
          <w:spacing w:val="-1"/>
          <w:lang w:val="ru-RU"/>
        </w:rPr>
        <w:t>конкурентной</w:t>
      </w:r>
      <w:r w:rsidRPr="00A97F8A">
        <w:rPr>
          <w:spacing w:val="69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69"/>
          <w:lang w:val="ru-RU"/>
        </w:rPr>
        <w:t xml:space="preserve"> </w:t>
      </w:r>
      <w:r w:rsidRPr="00A97F8A">
        <w:rPr>
          <w:spacing w:val="-1"/>
          <w:lang w:val="ru-RU"/>
        </w:rPr>
        <w:t>(по</w:t>
      </w:r>
      <w:r w:rsidRPr="00A97F8A">
        <w:rPr>
          <w:spacing w:val="66"/>
          <w:lang w:val="ru-RU"/>
        </w:rPr>
        <w:t xml:space="preserve"> </w:t>
      </w:r>
      <w:r w:rsidRPr="00A97F8A">
        <w:rPr>
          <w:lang w:val="ru-RU"/>
        </w:rPr>
        <w:t>результатам</w:t>
      </w:r>
      <w:r w:rsidRPr="00A97F8A">
        <w:rPr>
          <w:spacing w:val="68"/>
          <w:lang w:val="ru-RU"/>
        </w:rPr>
        <w:t xml:space="preserve"> </w:t>
      </w:r>
      <w:r w:rsidRPr="00A97F8A">
        <w:rPr>
          <w:lang w:val="ru-RU"/>
        </w:rPr>
        <w:t>этапа</w:t>
      </w:r>
      <w:r w:rsidRPr="00A97F8A">
        <w:rPr>
          <w:spacing w:val="68"/>
          <w:lang w:val="ru-RU"/>
        </w:rPr>
        <w:t xml:space="preserve"> </w:t>
      </w:r>
      <w:r w:rsidRPr="00A97F8A">
        <w:rPr>
          <w:spacing w:val="-1"/>
          <w:lang w:val="ru-RU"/>
        </w:rPr>
        <w:t>конкурентной</w:t>
      </w:r>
      <w:r w:rsidRPr="00A97F8A">
        <w:rPr>
          <w:spacing w:val="69"/>
          <w:lang w:val="ru-RU"/>
        </w:rPr>
        <w:t xml:space="preserve"> </w:t>
      </w:r>
      <w:r w:rsidRPr="00A97F8A">
        <w:rPr>
          <w:spacing w:val="-1"/>
          <w:lang w:val="ru-RU"/>
        </w:rPr>
        <w:t>закупки),</w:t>
      </w:r>
      <w:r w:rsidRPr="00A97F8A">
        <w:rPr>
          <w:spacing w:val="3"/>
          <w:lang w:val="ru-RU"/>
        </w:rPr>
        <w:t xml:space="preserve"> </w:t>
      </w:r>
      <w:r w:rsidRPr="00A97F8A">
        <w:rPr>
          <w:lang w:val="ru-RU"/>
        </w:rPr>
        <w:t>–</w:t>
      </w:r>
      <w:r w:rsidRPr="00A97F8A">
        <w:rPr>
          <w:spacing w:val="29"/>
          <w:lang w:val="ru-RU"/>
        </w:rPr>
        <w:t xml:space="preserve"> </w:t>
      </w:r>
      <w:r w:rsidRPr="00A97F8A">
        <w:rPr>
          <w:spacing w:val="-1"/>
          <w:lang w:val="ru-RU"/>
        </w:rPr>
        <w:t>участникам,</w:t>
      </w:r>
      <w:r w:rsidRPr="00A97F8A">
        <w:rPr>
          <w:spacing w:val="43"/>
          <w:lang w:val="ru-RU"/>
        </w:rPr>
        <w:t xml:space="preserve"> </w:t>
      </w:r>
      <w:r w:rsidRPr="00A97F8A">
        <w:rPr>
          <w:spacing w:val="-1"/>
          <w:lang w:val="ru-RU"/>
        </w:rPr>
        <w:t>подавшим</w:t>
      </w:r>
      <w:r w:rsidRPr="00A97F8A">
        <w:rPr>
          <w:lang w:val="ru-RU"/>
        </w:rPr>
        <w:t xml:space="preserve"> заявки </w:t>
      </w:r>
      <w:r w:rsidRPr="00A97F8A">
        <w:rPr>
          <w:spacing w:val="-1"/>
          <w:lang w:val="ru-RU"/>
        </w:rPr>
        <w:t>на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участие</w:t>
      </w:r>
      <w:r w:rsidRPr="00A97F8A">
        <w:rPr>
          <w:lang w:val="ru-RU"/>
        </w:rPr>
        <w:t xml:space="preserve"> и не </w:t>
      </w:r>
      <w:r w:rsidRPr="00A97F8A">
        <w:rPr>
          <w:spacing w:val="-1"/>
          <w:lang w:val="ru-RU"/>
        </w:rPr>
        <w:t>допущенным</w:t>
      </w:r>
      <w:r w:rsidRPr="00A97F8A">
        <w:rPr>
          <w:lang w:val="ru-RU"/>
        </w:rPr>
        <w:t xml:space="preserve"> к </w:t>
      </w:r>
      <w:r w:rsidRPr="00A97F8A">
        <w:rPr>
          <w:spacing w:val="-1"/>
          <w:lang w:val="ru-RU"/>
        </w:rPr>
        <w:t>участию</w:t>
      </w:r>
      <w:r w:rsidRPr="00A97F8A">
        <w:rPr>
          <w:spacing w:val="47"/>
          <w:lang w:val="ru-RU"/>
        </w:rPr>
        <w:t xml:space="preserve"> </w:t>
      </w:r>
      <w:r w:rsidRPr="00A97F8A">
        <w:rPr>
          <w:lang w:val="ru-RU"/>
        </w:rPr>
        <w:t>в</w:t>
      </w:r>
      <w:r w:rsidR="008B1326">
        <w:rPr>
          <w:lang w:val="ru-RU"/>
        </w:rPr>
        <w:t> </w:t>
      </w:r>
      <w:r w:rsidRPr="00A97F8A">
        <w:rPr>
          <w:spacing w:val="-1"/>
          <w:lang w:val="ru-RU"/>
        </w:rPr>
        <w:t>процедуре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закупки;</w:t>
      </w:r>
    </w:p>
    <w:p w14:paraId="33A82862" w14:textId="4010F980" w:rsidR="00A97F8A" w:rsidRDefault="00C67707" w:rsidP="007A3AFC">
      <w:pPr>
        <w:pStyle w:val="a3"/>
        <w:numPr>
          <w:ilvl w:val="0"/>
          <w:numId w:val="111"/>
        </w:numPr>
        <w:tabs>
          <w:tab w:val="left" w:pos="1234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97F8A">
        <w:rPr>
          <w:spacing w:val="-1"/>
          <w:lang w:val="ru-RU"/>
        </w:rPr>
        <w:t>подписания</w:t>
      </w:r>
      <w:r w:rsidRPr="00A97F8A">
        <w:rPr>
          <w:spacing w:val="40"/>
          <w:lang w:val="ru-RU"/>
        </w:rPr>
        <w:t xml:space="preserve"> </w:t>
      </w:r>
      <w:r w:rsidRPr="00A97F8A">
        <w:rPr>
          <w:spacing w:val="-1"/>
          <w:lang w:val="ru-RU"/>
        </w:rPr>
        <w:t>итогового</w:t>
      </w:r>
      <w:r w:rsidRPr="00A97F8A">
        <w:rPr>
          <w:spacing w:val="39"/>
          <w:lang w:val="ru-RU"/>
        </w:rPr>
        <w:t xml:space="preserve"> </w:t>
      </w:r>
      <w:r w:rsidRPr="00A97F8A">
        <w:rPr>
          <w:spacing w:val="-1"/>
          <w:lang w:val="ru-RU"/>
        </w:rPr>
        <w:t>протокола</w:t>
      </w:r>
      <w:r w:rsidRPr="00A97F8A">
        <w:rPr>
          <w:spacing w:val="48"/>
          <w:lang w:val="ru-RU"/>
        </w:rPr>
        <w:t xml:space="preserve"> </w:t>
      </w:r>
      <w:r w:rsidRPr="00A97F8A">
        <w:rPr>
          <w:lang w:val="ru-RU"/>
        </w:rPr>
        <w:t>–</w:t>
      </w:r>
      <w:r w:rsidRPr="00A97F8A">
        <w:rPr>
          <w:spacing w:val="41"/>
          <w:lang w:val="ru-RU"/>
        </w:rPr>
        <w:t xml:space="preserve"> </w:t>
      </w:r>
      <w:r w:rsidRPr="00A97F8A">
        <w:rPr>
          <w:spacing w:val="-1"/>
          <w:lang w:val="ru-RU"/>
        </w:rPr>
        <w:t>участникам</w:t>
      </w:r>
      <w:r w:rsidRPr="00A97F8A">
        <w:rPr>
          <w:spacing w:val="40"/>
          <w:lang w:val="ru-RU"/>
        </w:rPr>
        <w:t xml:space="preserve"> </w:t>
      </w:r>
      <w:r w:rsidRPr="00A97F8A">
        <w:rPr>
          <w:spacing w:val="-2"/>
          <w:lang w:val="ru-RU"/>
        </w:rPr>
        <w:t>процедуры</w:t>
      </w:r>
      <w:r w:rsidRPr="00A97F8A">
        <w:rPr>
          <w:spacing w:val="40"/>
          <w:lang w:val="ru-RU"/>
        </w:rPr>
        <w:t xml:space="preserve"> </w:t>
      </w:r>
      <w:r w:rsidRPr="00A97F8A">
        <w:rPr>
          <w:spacing w:val="-1"/>
          <w:lang w:val="ru-RU"/>
        </w:rPr>
        <w:t>закупки,</w:t>
      </w:r>
      <w:r w:rsidRPr="00A97F8A">
        <w:rPr>
          <w:spacing w:val="41"/>
          <w:lang w:val="ru-RU"/>
        </w:rPr>
        <w:t xml:space="preserve"> </w:t>
      </w:r>
      <w:r w:rsidRPr="00A97F8A">
        <w:rPr>
          <w:spacing w:val="-1"/>
          <w:lang w:val="ru-RU"/>
        </w:rPr>
        <w:t>которые</w:t>
      </w:r>
      <w:r w:rsidRPr="00A97F8A">
        <w:rPr>
          <w:spacing w:val="51"/>
          <w:lang w:val="ru-RU"/>
        </w:rPr>
        <w:t xml:space="preserve"> </w:t>
      </w:r>
      <w:r w:rsidRPr="00A97F8A">
        <w:rPr>
          <w:spacing w:val="-1"/>
          <w:lang w:val="ru-RU"/>
        </w:rPr>
        <w:t>участвовали,</w:t>
      </w:r>
      <w:r w:rsidRPr="00A97F8A">
        <w:rPr>
          <w:spacing w:val="51"/>
          <w:lang w:val="ru-RU"/>
        </w:rPr>
        <w:t xml:space="preserve"> </w:t>
      </w:r>
      <w:r w:rsidRPr="00A97F8A">
        <w:rPr>
          <w:lang w:val="ru-RU"/>
        </w:rPr>
        <w:t>но</w:t>
      </w:r>
      <w:r w:rsidRPr="00A97F8A">
        <w:rPr>
          <w:spacing w:val="49"/>
          <w:lang w:val="ru-RU"/>
        </w:rPr>
        <w:t xml:space="preserve"> </w:t>
      </w:r>
      <w:r w:rsidRPr="00A97F8A">
        <w:rPr>
          <w:lang w:val="ru-RU"/>
        </w:rPr>
        <w:t>не</w:t>
      </w:r>
      <w:r w:rsidRPr="00A97F8A">
        <w:rPr>
          <w:spacing w:val="51"/>
          <w:lang w:val="ru-RU"/>
        </w:rPr>
        <w:t xml:space="preserve"> </w:t>
      </w:r>
      <w:r w:rsidRPr="00A97F8A">
        <w:rPr>
          <w:spacing w:val="-2"/>
          <w:lang w:val="ru-RU"/>
        </w:rPr>
        <w:t>выбраны</w:t>
      </w:r>
      <w:r w:rsidRPr="00A97F8A">
        <w:rPr>
          <w:spacing w:val="52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51"/>
          <w:lang w:val="ru-RU"/>
        </w:rPr>
        <w:t xml:space="preserve"> </w:t>
      </w:r>
      <w:r w:rsidRPr="00A97F8A">
        <w:rPr>
          <w:spacing w:val="-1"/>
          <w:lang w:val="ru-RU"/>
        </w:rPr>
        <w:t>качестве</w:t>
      </w:r>
      <w:r w:rsidRPr="00A97F8A">
        <w:rPr>
          <w:spacing w:val="51"/>
          <w:lang w:val="ru-RU"/>
        </w:rPr>
        <w:t xml:space="preserve"> </w:t>
      </w:r>
      <w:r w:rsidRPr="00A97F8A">
        <w:rPr>
          <w:spacing w:val="-1"/>
          <w:lang w:val="ru-RU"/>
        </w:rPr>
        <w:t>участника,</w:t>
      </w:r>
      <w:r w:rsidRPr="00A97F8A">
        <w:rPr>
          <w:spacing w:val="51"/>
          <w:lang w:val="ru-RU"/>
        </w:rPr>
        <w:t xml:space="preserve"> </w:t>
      </w:r>
      <w:r w:rsidRPr="00A97F8A">
        <w:rPr>
          <w:lang w:val="ru-RU"/>
        </w:rPr>
        <w:t>с</w:t>
      </w:r>
      <w:r w:rsidR="00526C6C">
        <w:rPr>
          <w:lang w:val="ru-RU"/>
        </w:rPr>
        <w:t> </w:t>
      </w:r>
      <w:r w:rsidRPr="00A97F8A">
        <w:rPr>
          <w:spacing w:val="-2"/>
          <w:lang w:val="ru-RU"/>
        </w:rPr>
        <w:t>которым</w:t>
      </w:r>
      <w:r w:rsidRPr="00A97F8A">
        <w:rPr>
          <w:spacing w:val="57"/>
          <w:lang w:val="ru-RU"/>
        </w:rPr>
        <w:t xml:space="preserve"> </w:t>
      </w:r>
      <w:r w:rsidRPr="00A97F8A">
        <w:rPr>
          <w:spacing w:val="-1"/>
          <w:lang w:val="ru-RU"/>
        </w:rPr>
        <w:t>заключается</w:t>
      </w:r>
      <w:r w:rsidRPr="00A97F8A">
        <w:rPr>
          <w:spacing w:val="25"/>
          <w:lang w:val="ru-RU"/>
        </w:rPr>
        <w:t xml:space="preserve"> </w:t>
      </w:r>
      <w:r w:rsidRPr="00A97F8A">
        <w:rPr>
          <w:spacing w:val="-1"/>
          <w:lang w:val="ru-RU"/>
        </w:rPr>
        <w:t>договор</w:t>
      </w:r>
      <w:r w:rsidRPr="00A97F8A">
        <w:rPr>
          <w:spacing w:val="26"/>
          <w:lang w:val="ru-RU"/>
        </w:rPr>
        <w:t xml:space="preserve"> </w:t>
      </w:r>
      <w:r w:rsidRPr="00A97F8A">
        <w:rPr>
          <w:lang w:val="ru-RU"/>
        </w:rPr>
        <w:t>по</w:t>
      </w:r>
      <w:r w:rsidRPr="00A97F8A">
        <w:rPr>
          <w:spacing w:val="26"/>
          <w:lang w:val="ru-RU"/>
        </w:rPr>
        <w:t xml:space="preserve"> </w:t>
      </w:r>
      <w:r w:rsidRPr="00A97F8A">
        <w:rPr>
          <w:spacing w:val="-1"/>
          <w:lang w:val="ru-RU"/>
        </w:rPr>
        <w:t>итогам</w:t>
      </w:r>
      <w:r w:rsidRPr="00A97F8A">
        <w:rPr>
          <w:spacing w:val="27"/>
          <w:lang w:val="ru-RU"/>
        </w:rPr>
        <w:t xml:space="preserve"> </w:t>
      </w:r>
      <w:r w:rsidRPr="00A97F8A">
        <w:rPr>
          <w:spacing w:val="-1"/>
          <w:lang w:val="ru-RU"/>
        </w:rPr>
        <w:t>закупочной</w:t>
      </w:r>
      <w:r w:rsidRPr="00A97F8A">
        <w:rPr>
          <w:spacing w:val="25"/>
          <w:lang w:val="ru-RU"/>
        </w:rPr>
        <w:t xml:space="preserve"> </w:t>
      </w:r>
      <w:r w:rsidRPr="00A97F8A">
        <w:rPr>
          <w:lang w:val="ru-RU"/>
        </w:rPr>
        <w:t>процедуры,</w:t>
      </w:r>
      <w:r w:rsidRPr="00A97F8A">
        <w:rPr>
          <w:spacing w:val="24"/>
          <w:lang w:val="ru-RU"/>
        </w:rPr>
        <w:t xml:space="preserve"> </w:t>
      </w:r>
      <w:r w:rsidRPr="00A97F8A">
        <w:rPr>
          <w:spacing w:val="-1"/>
          <w:lang w:val="ru-RU"/>
        </w:rPr>
        <w:t>кроме</w:t>
      </w:r>
      <w:r w:rsidRPr="00A97F8A">
        <w:rPr>
          <w:spacing w:val="27"/>
          <w:lang w:val="ru-RU"/>
        </w:rPr>
        <w:t xml:space="preserve"> </w:t>
      </w:r>
      <w:r w:rsidRPr="00A97F8A">
        <w:rPr>
          <w:spacing w:val="-1"/>
          <w:lang w:val="ru-RU"/>
        </w:rPr>
        <w:t>участника,</w:t>
      </w:r>
      <w:r w:rsidRPr="00A97F8A">
        <w:rPr>
          <w:spacing w:val="63"/>
          <w:lang w:val="ru-RU"/>
        </w:rPr>
        <w:t xml:space="preserve"> </w:t>
      </w:r>
      <w:r w:rsidRPr="00A97F8A">
        <w:rPr>
          <w:spacing w:val="-1"/>
          <w:lang w:val="ru-RU"/>
        </w:rPr>
        <w:t>сделавшего</w:t>
      </w:r>
      <w:r w:rsidRPr="00A97F8A">
        <w:rPr>
          <w:spacing w:val="4"/>
          <w:lang w:val="ru-RU"/>
        </w:rPr>
        <w:t xml:space="preserve"> </w:t>
      </w:r>
      <w:r w:rsidRPr="00A97F8A">
        <w:rPr>
          <w:spacing w:val="-1"/>
          <w:lang w:val="ru-RU"/>
        </w:rPr>
        <w:t>предложение,</w:t>
      </w:r>
      <w:r w:rsidRPr="00A97F8A">
        <w:rPr>
          <w:spacing w:val="3"/>
          <w:lang w:val="ru-RU"/>
        </w:rPr>
        <w:t xml:space="preserve"> </w:t>
      </w:r>
      <w:r w:rsidRPr="00A97F8A">
        <w:rPr>
          <w:spacing w:val="-1"/>
          <w:lang w:val="ru-RU"/>
        </w:rPr>
        <w:t>следующее</w:t>
      </w:r>
      <w:r w:rsidRPr="00A97F8A">
        <w:rPr>
          <w:spacing w:val="4"/>
          <w:lang w:val="ru-RU"/>
        </w:rPr>
        <w:t xml:space="preserve"> </w:t>
      </w:r>
      <w:r w:rsidRPr="00A97F8A">
        <w:rPr>
          <w:lang w:val="ru-RU"/>
        </w:rPr>
        <w:t>за</w:t>
      </w:r>
      <w:r w:rsidRPr="00A97F8A">
        <w:rPr>
          <w:spacing w:val="4"/>
          <w:lang w:val="ru-RU"/>
        </w:rPr>
        <w:t xml:space="preserve"> </w:t>
      </w:r>
      <w:r w:rsidRPr="00A97F8A">
        <w:rPr>
          <w:spacing w:val="-1"/>
          <w:lang w:val="ru-RU"/>
        </w:rPr>
        <w:t>предложением</w:t>
      </w:r>
      <w:r w:rsidRPr="00A97F8A">
        <w:rPr>
          <w:spacing w:val="4"/>
          <w:lang w:val="ru-RU"/>
        </w:rPr>
        <w:t xml:space="preserve"> </w:t>
      </w:r>
      <w:r w:rsidRPr="00A97F8A">
        <w:rPr>
          <w:spacing w:val="-1"/>
          <w:lang w:val="ru-RU"/>
        </w:rPr>
        <w:t>победителя</w:t>
      </w:r>
      <w:r w:rsidRPr="00A97F8A">
        <w:rPr>
          <w:spacing w:val="4"/>
          <w:lang w:val="ru-RU"/>
        </w:rPr>
        <w:t xml:space="preserve"> </w:t>
      </w:r>
      <w:r w:rsidRPr="00A97F8A">
        <w:rPr>
          <w:spacing w:val="-2"/>
          <w:lang w:val="ru-RU"/>
        </w:rPr>
        <w:t>процедуры</w:t>
      </w:r>
      <w:r w:rsidRPr="00A97F8A">
        <w:rPr>
          <w:spacing w:val="51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1"/>
          <w:lang w:val="ru-RU"/>
        </w:rPr>
        <w:t xml:space="preserve"> </w:t>
      </w:r>
      <w:r w:rsidRPr="00A97F8A">
        <w:rPr>
          <w:lang w:val="ru-RU"/>
        </w:rPr>
        <w:t xml:space="preserve">и </w:t>
      </w:r>
      <w:r w:rsidRPr="00A97F8A">
        <w:rPr>
          <w:spacing w:val="-1"/>
          <w:lang w:val="ru-RU"/>
        </w:rPr>
        <w:t>заявке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которого</w:t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1"/>
          <w:lang w:val="ru-RU"/>
        </w:rPr>
        <w:t>был присвоен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второй</w:t>
      </w:r>
      <w:r w:rsidRPr="00A97F8A">
        <w:rPr>
          <w:lang w:val="ru-RU"/>
        </w:rPr>
        <w:t xml:space="preserve"> </w:t>
      </w:r>
      <w:r w:rsidRPr="00A97F8A">
        <w:rPr>
          <w:spacing w:val="-2"/>
          <w:lang w:val="ru-RU"/>
        </w:rPr>
        <w:t>номер;</w:t>
      </w:r>
    </w:p>
    <w:p w14:paraId="5521F737" w14:textId="77777777" w:rsidR="00A97F8A" w:rsidRDefault="00C67707" w:rsidP="007A3AFC">
      <w:pPr>
        <w:pStyle w:val="a3"/>
        <w:numPr>
          <w:ilvl w:val="0"/>
          <w:numId w:val="111"/>
        </w:numPr>
        <w:tabs>
          <w:tab w:val="left" w:pos="1234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97F8A">
        <w:rPr>
          <w:lang w:val="ru-RU"/>
        </w:rPr>
        <w:t>со</w:t>
      </w:r>
      <w:r w:rsidRPr="00A97F8A">
        <w:rPr>
          <w:spacing w:val="50"/>
          <w:lang w:val="ru-RU"/>
        </w:rPr>
        <w:t xml:space="preserve"> </w:t>
      </w:r>
      <w:r w:rsidRPr="00A97F8A">
        <w:rPr>
          <w:spacing w:val="-1"/>
          <w:lang w:val="ru-RU"/>
        </w:rPr>
        <w:t>дня</w:t>
      </w:r>
      <w:r w:rsidRPr="00A97F8A">
        <w:rPr>
          <w:spacing w:val="50"/>
          <w:lang w:val="ru-RU"/>
        </w:rPr>
        <w:t xml:space="preserve"> </w:t>
      </w:r>
      <w:r w:rsidRPr="00A97F8A">
        <w:rPr>
          <w:spacing w:val="-1"/>
          <w:lang w:val="ru-RU"/>
        </w:rPr>
        <w:t>заключения</w:t>
      </w:r>
      <w:r w:rsidRPr="00A97F8A">
        <w:rPr>
          <w:spacing w:val="47"/>
          <w:lang w:val="ru-RU"/>
        </w:rPr>
        <w:t xml:space="preserve"> </w:t>
      </w:r>
      <w:r w:rsidRPr="00A97F8A">
        <w:rPr>
          <w:spacing w:val="-1"/>
          <w:lang w:val="ru-RU"/>
        </w:rPr>
        <w:t>договора</w:t>
      </w:r>
      <w:r w:rsidRPr="00A97F8A">
        <w:rPr>
          <w:spacing w:val="53"/>
          <w:lang w:val="ru-RU"/>
        </w:rPr>
        <w:t xml:space="preserve"> </w:t>
      </w:r>
      <w:r w:rsidRPr="00A97F8A">
        <w:rPr>
          <w:lang w:val="ru-RU"/>
        </w:rPr>
        <w:t>–</w:t>
      </w:r>
      <w:r w:rsidRPr="00A97F8A">
        <w:rPr>
          <w:spacing w:val="51"/>
          <w:lang w:val="ru-RU"/>
        </w:rPr>
        <w:t xml:space="preserve"> </w:t>
      </w:r>
      <w:r w:rsidRPr="00A97F8A">
        <w:rPr>
          <w:spacing w:val="-1"/>
          <w:lang w:val="ru-RU"/>
        </w:rPr>
        <w:t>участнику</w:t>
      </w:r>
      <w:r w:rsidRPr="00A97F8A">
        <w:rPr>
          <w:spacing w:val="46"/>
          <w:lang w:val="ru-RU"/>
        </w:rPr>
        <w:t xml:space="preserve"> </w:t>
      </w:r>
      <w:r w:rsidRPr="00A97F8A">
        <w:rPr>
          <w:spacing w:val="-1"/>
          <w:lang w:val="ru-RU"/>
        </w:rPr>
        <w:t>(поставщику),</w:t>
      </w:r>
      <w:r w:rsidRPr="00A97F8A">
        <w:rPr>
          <w:spacing w:val="51"/>
          <w:lang w:val="ru-RU"/>
        </w:rPr>
        <w:t xml:space="preserve"> </w:t>
      </w:r>
      <w:r w:rsidRPr="00A97F8A">
        <w:rPr>
          <w:lang w:val="ru-RU"/>
        </w:rPr>
        <w:t>с</w:t>
      </w:r>
      <w:r w:rsidRPr="00A97F8A">
        <w:rPr>
          <w:spacing w:val="49"/>
          <w:lang w:val="ru-RU"/>
        </w:rPr>
        <w:t xml:space="preserve"> </w:t>
      </w:r>
      <w:r w:rsidRPr="00A97F8A">
        <w:rPr>
          <w:spacing w:val="-1"/>
          <w:lang w:val="ru-RU"/>
        </w:rPr>
        <w:t>которым</w:t>
      </w:r>
      <w:r w:rsidRPr="00A97F8A">
        <w:rPr>
          <w:spacing w:val="39"/>
          <w:lang w:val="ru-RU"/>
        </w:rPr>
        <w:t xml:space="preserve"> </w:t>
      </w:r>
      <w:r w:rsidRPr="00A97F8A">
        <w:rPr>
          <w:spacing w:val="-1"/>
          <w:lang w:val="ru-RU"/>
        </w:rPr>
        <w:t>принято</w:t>
      </w:r>
      <w:r w:rsidRPr="00A97F8A">
        <w:rPr>
          <w:spacing w:val="-2"/>
          <w:lang w:val="ru-RU"/>
        </w:rPr>
        <w:t xml:space="preserve"> </w:t>
      </w:r>
      <w:r w:rsidRPr="00A97F8A">
        <w:rPr>
          <w:spacing w:val="-1"/>
          <w:lang w:val="ru-RU"/>
        </w:rPr>
        <w:t>решение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заключить договор</w:t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1"/>
          <w:lang w:val="ru-RU"/>
        </w:rPr>
        <w:t>по итогам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закупочной</w:t>
      </w:r>
      <w:r w:rsidRPr="00A97F8A">
        <w:rPr>
          <w:spacing w:val="-3"/>
          <w:lang w:val="ru-RU"/>
        </w:rPr>
        <w:t xml:space="preserve"> </w:t>
      </w:r>
      <w:r w:rsidRPr="00A97F8A">
        <w:rPr>
          <w:spacing w:val="-1"/>
          <w:lang w:val="ru-RU"/>
        </w:rPr>
        <w:t>процедуры;</w:t>
      </w:r>
    </w:p>
    <w:p w14:paraId="1315DAFD" w14:textId="77777777" w:rsidR="00A97F8A" w:rsidRDefault="00C67707" w:rsidP="007A3AFC">
      <w:pPr>
        <w:pStyle w:val="a3"/>
        <w:numPr>
          <w:ilvl w:val="0"/>
          <w:numId w:val="111"/>
        </w:numPr>
        <w:tabs>
          <w:tab w:val="left" w:pos="1234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97F8A">
        <w:rPr>
          <w:lang w:val="ru-RU"/>
        </w:rPr>
        <w:t>со</w:t>
      </w:r>
      <w:r w:rsidRPr="00A97F8A">
        <w:rPr>
          <w:spacing w:val="22"/>
          <w:lang w:val="ru-RU"/>
        </w:rPr>
        <w:t xml:space="preserve"> </w:t>
      </w:r>
      <w:r w:rsidRPr="00A97F8A">
        <w:rPr>
          <w:spacing w:val="-1"/>
          <w:lang w:val="ru-RU"/>
        </w:rPr>
        <w:t>дня</w:t>
      </w:r>
      <w:r w:rsidRPr="00A97F8A">
        <w:rPr>
          <w:spacing w:val="21"/>
          <w:lang w:val="ru-RU"/>
        </w:rPr>
        <w:t xml:space="preserve"> </w:t>
      </w:r>
      <w:r w:rsidRPr="00A97F8A">
        <w:rPr>
          <w:spacing w:val="-1"/>
          <w:lang w:val="ru-RU"/>
        </w:rPr>
        <w:t>заключения</w:t>
      </w:r>
      <w:r w:rsidRPr="00A97F8A">
        <w:rPr>
          <w:spacing w:val="21"/>
          <w:lang w:val="ru-RU"/>
        </w:rPr>
        <w:t xml:space="preserve"> </w:t>
      </w:r>
      <w:r w:rsidRPr="00A97F8A">
        <w:rPr>
          <w:spacing w:val="-1"/>
          <w:lang w:val="ru-RU"/>
        </w:rPr>
        <w:t>договора</w:t>
      </w:r>
      <w:r w:rsidRPr="00A97F8A">
        <w:rPr>
          <w:spacing w:val="27"/>
          <w:lang w:val="ru-RU"/>
        </w:rPr>
        <w:t xml:space="preserve"> </w:t>
      </w:r>
      <w:r w:rsidRPr="00A97F8A">
        <w:rPr>
          <w:lang w:val="ru-RU"/>
        </w:rPr>
        <w:t>–</w:t>
      </w:r>
      <w:r w:rsidRPr="00A97F8A">
        <w:rPr>
          <w:spacing w:val="22"/>
          <w:lang w:val="ru-RU"/>
        </w:rPr>
        <w:t xml:space="preserve"> </w:t>
      </w:r>
      <w:r w:rsidRPr="00A97F8A">
        <w:rPr>
          <w:spacing w:val="-1"/>
          <w:lang w:val="ru-RU"/>
        </w:rPr>
        <w:t>участнику</w:t>
      </w:r>
      <w:r w:rsidRPr="00A97F8A">
        <w:rPr>
          <w:spacing w:val="17"/>
          <w:lang w:val="ru-RU"/>
        </w:rPr>
        <w:t xml:space="preserve"> </w:t>
      </w:r>
      <w:r w:rsidRPr="00A97F8A">
        <w:rPr>
          <w:spacing w:val="-1"/>
          <w:lang w:val="ru-RU"/>
        </w:rPr>
        <w:t>процедуры</w:t>
      </w:r>
      <w:r w:rsidRPr="00A97F8A">
        <w:rPr>
          <w:spacing w:val="21"/>
          <w:lang w:val="ru-RU"/>
        </w:rPr>
        <w:t xml:space="preserve"> </w:t>
      </w:r>
      <w:r w:rsidRPr="00A97F8A">
        <w:rPr>
          <w:spacing w:val="-1"/>
          <w:lang w:val="ru-RU"/>
        </w:rPr>
        <w:t>закупки,</w:t>
      </w:r>
      <w:r w:rsidRPr="00A97F8A">
        <w:rPr>
          <w:spacing w:val="20"/>
          <w:lang w:val="ru-RU"/>
        </w:rPr>
        <w:t xml:space="preserve"> </w:t>
      </w:r>
      <w:r w:rsidRPr="00A97F8A">
        <w:rPr>
          <w:spacing w:val="-1"/>
          <w:lang w:val="ru-RU"/>
        </w:rPr>
        <w:t>заявке</w:t>
      </w:r>
      <w:r w:rsidRPr="00A97F8A">
        <w:rPr>
          <w:spacing w:val="39"/>
          <w:lang w:val="ru-RU"/>
        </w:rPr>
        <w:t xml:space="preserve"> </w:t>
      </w:r>
      <w:r w:rsidRPr="00A97F8A">
        <w:rPr>
          <w:spacing w:val="-1"/>
          <w:lang w:val="ru-RU"/>
        </w:rPr>
        <w:t>которого</w:t>
      </w:r>
      <w:r w:rsidRPr="00A97F8A">
        <w:rPr>
          <w:spacing w:val="1"/>
          <w:lang w:val="ru-RU"/>
        </w:rPr>
        <w:t xml:space="preserve"> </w:t>
      </w:r>
      <w:r w:rsidRPr="00A97F8A">
        <w:rPr>
          <w:spacing w:val="-1"/>
          <w:lang w:val="ru-RU"/>
        </w:rPr>
        <w:t>присвоен</w:t>
      </w:r>
      <w:r w:rsidRPr="00A97F8A">
        <w:rPr>
          <w:lang w:val="ru-RU"/>
        </w:rPr>
        <w:t xml:space="preserve"> </w:t>
      </w:r>
      <w:r w:rsidRPr="00A97F8A">
        <w:rPr>
          <w:spacing w:val="-2"/>
          <w:lang w:val="ru-RU"/>
        </w:rPr>
        <w:t>второй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номер;</w:t>
      </w:r>
    </w:p>
    <w:p w14:paraId="487EE5DD" w14:textId="3FEEF337" w:rsidR="00A97F8A" w:rsidRDefault="00C67707" w:rsidP="007A3AFC">
      <w:pPr>
        <w:pStyle w:val="a3"/>
        <w:numPr>
          <w:ilvl w:val="0"/>
          <w:numId w:val="111"/>
        </w:numPr>
        <w:tabs>
          <w:tab w:val="left" w:pos="1234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97F8A">
        <w:rPr>
          <w:lang w:val="ru-RU"/>
        </w:rPr>
        <w:t>со</w:t>
      </w:r>
      <w:r w:rsidRPr="00A97F8A">
        <w:rPr>
          <w:spacing w:val="52"/>
          <w:lang w:val="ru-RU"/>
        </w:rPr>
        <w:t xml:space="preserve"> </w:t>
      </w:r>
      <w:r w:rsidRPr="00A97F8A">
        <w:rPr>
          <w:spacing w:val="-1"/>
          <w:lang w:val="ru-RU"/>
        </w:rPr>
        <w:t>дня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принятия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решения</w:t>
      </w:r>
      <w:r w:rsidRPr="00A97F8A">
        <w:rPr>
          <w:lang w:val="ru-RU"/>
        </w:rPr>
        <w:t xml:space="preserve"> о </w:t>
      </w:r>
      <w:r w:rsidRPr="00A97F8A">
        <w:rPr>
          <w:spacing w:val="-1"/>
          <w:lang w:val="ru-RU"/>
        </w:rPr>
        <w:t>несоответствии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заявки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на</w:t>
      </w:r>
      <w:r w:rsidRPr="00A97F8A">
        <w:rPr>
          <w:spacing w:val="54"/>
          <w:lang w:val="ru-RU"/>
        </w:rPr>
        <w:t xml:space="preserve"> </w:t>
      </w:r>
      <w:r w:rsidRPr="00A97F8A">
        <w:rPr>
          <w:spacing w:val="-1"/>
          <w:lang w:val="ru-RU"/>
        </w:rPr>
        <w:t>участие</w:t>
      </w:r>
      <w:r w:rsidRPr="00A97F8A">
        <w:rPr>
          <w:spacing w:val="33"/>
          <w:lang w:val="ru-RU"/>
        </w:rPr>
        <w:t xml:space="preserve"> </w:t>
      </w:r>
      <w:r w:rsidRPr="00A97F8A">
        <w:rPr>
          <w:lang w:val="ru-RU"/>
        </w:rPr>
        <w:t>в</w:t>
      </w:r>
      <w:r w:rsidR="008B1326">
        <w:rPr>
          <w:lang w:val="ru-RU"/>
        </w:rPr>
        <w:t> </w:t>
      </w:r>
      <w:r w:rsidRPr="00A97F8A">
        <w:rPr>
          <w:spacing w:val="-1"/>
          <w:lang w:val="ru-RU"/>
        </w:rPr>
        <w:t>процедуре</w:t>
      </w:r>
      <w:r w:rsidRPr="00A97F8A">
        <w:rPr>
          <w:spacing w:val="40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46"/>
          <w:lang w:val="ru-RU"/>
        </w:rPr>
        <w:t xml:space="preserve"> </w:t>
      </w:r>
      <w:r w:rsidRPr="00A97F8A">
        <w:rPr>
          <w:lang w:val="ru-RU"/>
        </w:rPr>
        <w:t>–</w:t>
      </w:r>
      <w:r w:rsidRPr="00A97F8A">
        <w:rPr>
          <w:spacing w:val="41"/>
          <w:lang w:val="ru-RU"/>
        </w:rPr>
        <w:t xml:space="preserve"> </w:t>
      </w:r>
      <w:r w:rsidRPr="00A97F8A">
        <w:rPr>
          <w:spacing w:val="-1"/>
          <w:lang w:val="ru-RU"/>
        </w:rPr>
        <w:t>единственному</w:t>
      </w:r>
      <w:r w:rsidRPr="00A97F8A">
        <w:rPr>
          <w:spacing w:val="36"/>
          <w:lang w:val="ru-RU"/>
        </w:rPr>
        <w:t xml:space="preserve"> </w:t>
      </w:r>
      <w:r w:rsidRPr="00A97F8A">
        <w:rPr>
          <w:spacing w:val="-1"/>
          <w:lang w:val="ru-RU"/>
        </w:rPr>
        <w:t>участнику</w:t>
      </w:r>
      <w:r w:rsidRPr="00A97F8A">
        <w:rPr>
          <w:spacing w:val="36"/>
          <w:lang w:val="ru-RU"/>
        </w:rPr>
        <w:t xml:space="preserve"> </w:t>
      </w:r>
      <w:r w:rsidRPr="00A97F8A">
        <w:rPr>
          <w:spacing w:val="-1"/>
          <w:lang w:val="ru-RU"/>
        </w:rPr>
        <w:t>процедуры</w:t>
      </w:r>
      <w:r w:rsidRPr="00A97F8A">
        <w:rPr>
          <w:spacing w:val="40"/>
          <w:lang w:val="ru-RU"/>
        </w:rPr>
        <w:t xml:space="preserve"> </w:t>
      </w:r>
      <w:r w:rsidRPr="00A97F8A">
        <w:rPr>
          <w:spacing w:val="-1"/>
          <w:lang w:val="ru-RU"/>
        </w:rPr>
        <w:t>закупки,</w:t>
      </w:r>
      <w:r w:rsidRPr="00A97F8A">
        <w:rPr>
          <w:spacing w:val="39"/>
          <w:lang w:val="ru-RU"/>
        </w:rPr>
        <w:t xml:space="preserve"> </w:t>
      </w:r>
      <w:r w:rsidRPr="00A97F8A">
        <w:rPr>
          <w:spacing w:val="-1"/>
          <w:lang w:val="ru-RU"/>
        </w:rPr>
        <w:t>заявка</w:t>
      </w:r>
      <w:r w:rsidRPr="00A97F8A">
        <w:rPr>
          <w:spacing w:val="37"/>
          <w:lang w:val="ru-RU"/>
        </w:rPr>
        <w:t xml:space="preserve"> </w:t>
      </w:r>
      <w:r w:rsidRPr="00A97F8A">
        <w:rPr>
          <w:spacing w:val="-1"/>
          <w:lang w:val="ru-RU"/>
        </w:rPr>
        <w:t>которого</w:t>
      </w:r>
      <w:r w:rsidRPr="00A97F8A">
        <w:rPr>
          <w:spacing w:val="38"/>
          <w:lang w:val="ru-RU"/>
        </w:rPr>
        <w:t xml:space="preserve"> </w:t>
      </w:r>
      <w:r w:rsidRPr="00A97F8A">
        <w:rPr>
          <w:lang w:val="ru-RU"/>
        </w:rPr>
        <w:t>была</w:t>
      </w:r>
      <w:r w:rsidRPr="00A97F8A">
        <w:rPr>
          <w:spacing w:val="37"/>
          <w:lang w:val="ru-RU"/>
        </w:rPr>
        <w:t xml:space="preserve"> </w:t>
      </w:r>
      <w:r w:rsidRPr="00A97F8A">
        <w:rPr>
          <w:spacing w:val="-1"/>
          <w:lang w:val="ru-RU"/>
        </w:rPr>
        <w:t>признана</w:t>
      </w:r>
      <w:r w:rsidRPr="00A97F8A">
        <w:rPr>
          <w:spacing w:val="40"/>
          <w:lang w:val="ru-RU"/>
        </w:rPr>
        <w:t xml:space="preserve"> </w:t>
      </w:r>
      <w:r w:rsidRPr="00A97F8A">
        <w:rPr>
          <w:lang w:val="ru-RU"/>
        </w:rPr>
        <w:t>ЗК</w:t>
      </w:r>
      <w:r w:rsidRPr="00A97F8A">
        <w:rPr>
          <w:spacing w:val="37"/>
          <w:lang w:val="ru-RU"/>
        </w:rPr>
        <w:t xml:space="preserve"> </w:t>
      </w:r>
      <w:r w:rsidRPr="00A97F8A">
        <w:rPr>
          <w:lang w:val="ru-RU"/>
        </w:rPr>
        <w:t>не</w:t>
      </w:r>
      <w:r w:rsidRPr="00A97F8A">
        <w:rPr>
          <w:spacing w:val="37"/>
          <w:lang w:val="ru-RU"/>
        </w:rPr>
        <w:t xml:space="preserve"> </w:t>
      </w:r>
      <w:r w:rsidRPr="00A97F8A">
        <w:rPr>
          <w:spacing w:val="-1"/>
          <w:lang w:val="ru-RU"/>
        </w:rPr>
        <w:t>соответствующей</w:t>
      </w:r>
      <w:r w:rsidRPr="00A97F8A">
        <w:rPr>
          <w:spacing w:val="40"/>
          <w:lang w:val="ru-RU"/>
        </w:rPr>
        <w:t xml:space="preserve"> </w:t>
      </w:r>
      <w:r w:rsidRPr="00A97F8A">
        <w:rPr>
          <w:spacing w:val="-1"/>
          <w:lang w:val="ru-RU"/>
        </w:rPr>
        <w:t>требованиям</w:t>
      </w:r>
      <w:r w:rsidRPr="00A97F8A">
        <w:rPr>
          <w:spacing w:val="38"/>
          <w:lang w:val="ru-RU"/>
        </w:rPr>
        <w:t xml:space="preserve"> </w:t>
      </w:r>
      <w:r w:rsidRPr="00A97F8A">
        <w:rPr>
          <w:spacing w:val="-1"/>
          <w:lang w:val="ru-RU"/>
        </w:rPr>
        <w:t>документации</w:t>
      </w:r>
      <w:r w:rsidRPr="00A97F8A">
        <w:rPr>
          <w:spacing w:val="25"/>
          <w:lang w:val="ru-RU"/>
        </w:rPr>
        <w:t xml:space="preserve"> </w:t>
      </w:r>
      <w:r w:rsidRPr="00A97F8A">
        <w:rPr>
          <w:spacing w:val="-1"/>
          <w:lang w:val="ru-RU"/>
        </w:rPr>
        <w:t>процедуры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закупки;</w:t>
      </w:r>
    </w:p>
    <w:p w14:paraId="474533D7" w14:textId="2826D03C" w:rsidR="00C67707" w:rsidRPr="00A97F8A" w:rsidRDefault="00C67707" w:rsidP="007A3AFC">
      <w:pPr>
        <w:pStyle w:val="a3"/>
        <w:numPr>
          <w:ilvl w:val="0"/>
          <w:numId w:val="111"/>
        </w:numPr>
        <w:tabs>
          <w:tab w:val="left" w:pos="1234"/>
        </w:tabs>
        <w:spacing w:before="5" w:line="276" w:lineRule="auto"/>
        <w:ind w:left="0" w:right="-6" w:firstLine="851"/>
        <w:jc w:val="both"/>
        <w:rPr>
          <w:lang w:val="ru-RU"/>
        </w:rPr>
      </w:pPr>
      <w:r w:rsidRPr="00A97F8A">
        <w:rPr>
          <w:lang w:val="ru-RU"/>
        </w:rPr>
        <w:t>со</w:t>
      </w:r>
      <w:r w:rsidRPr="00A97F8A">
        <w:rPr>
          <w:spacing w:val="57"/>
          <w:lang w:val="ru-RU"/>
        </w:rPr>
        <w:t xml:space="preserve"> </w:t>
      </w:r>
      <w:r w:rsidRPr="00A97F8A">
        <w:rPr>
          <w:spacing w:val="-1"/>
          <w:lang w:val="ru-RU"/>
        </w:rPr>
        <w:t>дня</w:t>
      </w:r>
      <w:r w:rsidR="00526C6C">
        <w:rPr>
          <w:spacing w:val="-1"/>
          <w:lang w:val="ru-RU"/>
        </w:rPr>
        <w:t> </w:t>
      </w:r>
      <w:r w:rsidRPr="00A97F8A">
        <w:rPr>
          <w:spacing w:val="-1"/>
          <w:lang w:val="ru-RU"/>
        </w:rPr>
        <w:t>принятия</w:t>
      </w:r>
      <w:r w:rsidRPr="00A97F8A">
        <w:rPr>
          <w:spacing w:val="57"/>
          <w:lang w:val="ru-RU"/>
        </w:rPr>
        <w:t xml:space="preserve"> </w:t>
      </w:r>
      <w:r w:rsidRPr="00A97F8A">
        <w:rPr>
          <w:spacing w:val="-1"/>
          <w:lang w:val="ru-RU"/>
        </w:rPr>
        <w:t>решения</w:t>
      </w:r>
      <w:r w:rsidR="00526C6C">
        <w:rPr>
          <w:spacing w:val="-1"/>
          <w:lang w:val="ru-RU"/>
        </w:rPr>
        <w:t> </w:t>
      </w:r>
      <w:r w:rsidRPr="00A97F8A">
        <w:rPr>
          <w:lang w:val="ru-RU"/>
        </w:rPr>
        <w:t>о</w:t>
      </w:r>
      <w:r w:rsidR="00526C6C">
        <w:rPr>
          <w:lang w:val="ru-RU"/>
        </w:rPr>
        <w:t> </w:t>
      </w:r>
      <w:r w:rsidRPr="00A97F8A">
        <w:rPr>
          <w:lang w:val="ru-RU"/>
        </w:rPr>
        <w:t>не</w:t>
      </w:r>
      <w:r w:rsidRPr="00A97F8A">
        <w:rPr>
          <w:spacing w:val="-1"/>
          <w:lang w:val="ru-RU"/>
        </w:rPr>
        <w:t>заключении</w:t>
      </w:r>
      <w:r w:rsidRPr="00A97F8A">
        <w:rPr>
          <w:spacing w:val="57"/>
          <w:lang w:val="ru-RU"/>
        </w:rPr>
        <w:t xml:space="preserve"> </w:t>
      </w:r>
      <w:r w:rsidRPr="00A97F8A">
        <w:rPr>
          <w:spacing w:val="-1"/>
          <w:lang w:val="ru-RU"/>
        </w:rPr>
        <w:t>договора</w:t>
      </w:r>
      <w:r w:rsidRPr="00A97F8A">
        <w:rPr>
          <w:spacing w:val="56"/>
          <w:lang w:val="ru-RU"/>
        </w:rPr>
        <w:t xml:space="preserve"> </w:t>
      </w:r>
      <w:r w:rsidRPr="00A97F8A">
        <w:rPr>
          <w:spacing w:val="-2"/>
          <w:lang w:val="ru-RU"/>
        </w:rPr>
        <w:t>(но</w:t>
      </w:r>
      <w:r w:rsidR="00526C6C">
        <w:rPr>
          <w:spacing w:val="-2"/>
          <w:lang w:val="ru-RU"/>
        </w:rPr>
        <w:t> </w:t>
      </w:r>
      <w:r w:rsidRPr="00A97F8A">
        <w:rPr>
          <w:lang w:val="ru-RU"/>
        </w:rPr>
        <w:t>не</w:t>
      </w:r>
      <w:r w:rsidR="00526C6C">
        <w:rPr>
          <w:lang w:val="ru-RU"/>
        </w:rPr>
        <w:t> </w:t>
      </w:r>
      <w:r w:rsidRPr="00A97F8A">
        <w:rPr>
          <w:spacing w:val="-2"/>
          <w:lang w:val="ru-RU"/>
        </w:rPr>
        <w:t>более</w:t>
      </w:r>
      <w:r w:rsidR="00526C6C">
        <w:rPr>
          <w:spacing w:val="-2"/>
          <w:lang w:val="ru-RU"/>
        </w:rPr>
        <w:t> </w:t>
      </w:r>
      <w:r w:rsidRPr="00A97F8A">
        <w:rPr>
          <w:lang w:val="ru-RU"/>
        </w:rPr>
        <w:t>20</w:t>
      </w:r>
      <w:r w:rsidRPr="00A97F8A">
        <w:rPr>
          <w:spacing w:val="70"/>
          <w:lang w:val="ru-RU"/>
        </w:rPr>
        <w:t xml:space="preserve"> </w:t>
      </w:r>
      <w:r w:rsidRPr="00A97F8A">
        <w:rPr>
          <w:spacing w:val="-1"/>
          <w:lang w:val="ru-RU"/>
        </w:rPr>
        <w:lastRenderedPageBreak/>
        <w:t>календарных</w:t>
      </w:r>
      <w:r w:rsidRPr="00A97F8A">
        <w:rPr>
          <w:spacing w:val="69"/>
          <w:lang w:val="ru-RU"/>
        </w:rPr>
        <w:t xml:space="preserve"> </w:t>
      </w:r>
      <w:r w:rsidRPr="00A97F8A">
        <w:rPr>
          <w:spacing w:val="-1"/>
          <w:lang w:val="ru-RU"/>
        </w:rPr>
        <w:t>дней</w:t>
      </w:r>
      <w:r w:rsidRPr="00A97F8A">
        <w:rPr>
          <w:spacing w:val="2"/>
          <w:lang w:val="ru-RU"/>
        </w:rPr>
        <w:t xml:space="preserve"> </w:t>
      </w:r>
      <w:r w:rsidRPr="00A97F8A">
        <w:rPr>
          <w:lang w:val="ru-RU"/>
        </w:rPr>
        <w:t>с</w:t>
      </w:r>
      <w:r w:rsidRPr="00A97F8A">
        <w:rPr>
          <w:spacing w:val="4"/>
          <w:lang w:val="ru-RU"/>
        </w:rPr>
        <w:t xml:space="preserve"> </w:t>
      </w:r>
      <w:r w:rsidRPr="00A97F8A">
        <w:rPr>
          <w:spacing w:val="-1"/>
          <w:lang w:val="ru-RU"/>
        </w:rPr>
        <w:t>даты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подписания</w:t>
      </w:r>
      <w:r w:rsidRPr="00A97F8A">
        <w:rPr>
          <w:spacing w:val="69"/>
          <w:lang w:val="ru-RU"/>
        </w:rPr>
        <w:t xml:space="preserve"> </w:t>
      </w:r>
      <w:r w:rsidRPr="00A97F8A">
        <w:rPr>
          <w:spacing w:val="-1"/>
          <w:lang w:val="ru-RU"/>
        </w:rPr>
        <w:t>протокола,</w:t>
      </w:r>
      <w:r w:rsidRPr="00A97F8A">
        <w:rPr>
          <w:spacing w:val="68"/>
          <w:lang w:val="ru-RU"/>
        </w:rPr>
        <w:t xml:space="preserve"> </w:t>
      </w:r>
      <w:r w:rsidRPr="00A97F8A">
        <w:rPr>
          <w:spacing w:val="-1"/>
          <w:lang w:val="ru-RU"/>
        </w:rPr>
        <w:t>составляемого</w:t>
      </w:r>
      <w:r w:rsidRPr="00A97F8A">
        <w:rPr>
          <w:spacing w:val="2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68"/>
          <w:lang w:val="ru-RU"/>
        </w:rPr>
        <w:t xml:space="preserve"> </w:t>
      </w:r>
      <w:r w:rsidRPr="00A97F8A">
        <w:rPr>
          <w:spacing w:val="-1"/>
          <w:lang w:val="ru-RU"/>
        </w:rPr>
        <w:t>ходе</w:t>
      </w:r>
      <w:r w:rsidRPr="00A97F8A">
        <w:rPr>
          <w:spacing w:val="25"/>
          <w:lang w:val="ru-RU"/>
        </w:rPr>
        <w:t xml:space="preserve"> </w:t>
      </w:r>
      <w:r w:rsidRPr="00A97F8A">
        <w:rPr>
          <w:spacing w:val="-1"/>
          <w:lang w:val="ru-RU"/>
        </w:rPr>
        <w:t>осуществления</w:t>
      </w:r>
      <w:r w:rsidRPr="00A97F8A">
        <w:rPr>
          <w:spacing w:val="8"/>
          <w:lang w:val="ru-RU"/>
        </w:rPr>
        <w:t xml:space="preserve"> </w:t>
      </w:r>
      <w:r w:rsidRPr="00A97F8A">
        <w:rPr>
          <w:spacing w:val="-1"/>
          <w:lang w:val="ru-RU"/>
        </w:rPr>
        <w:t>конкурентной</w:t>
      </w:r>
      <w:r w:rsidRPr="00A97F8A">
        <w:rPr>
          <w:spacing w:val="9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7"/>
          <w:lang w:val="ru-RU"/>
        </w:rPr>
        <w:t xml:space="preserve"> </w:t>
      </w:r>
      <w:r w:rsidRPr="00A97F8A">
        <w:rPr>
          <w:lang w:val="ru-RU"/>
        </w:rPr>
        <w:t>(по</w:t>
      </w:r>
      <w:r w:rsidRPr="00A97F8A">
        <w:rPr>
          <w:spacing w:val="9"/>
          <w:lang w:val="ru-RU"/>
        </w:rPr>
        <w:t xml:space="preserve"> </w:t>
      </w:r>
      <w:r w:rsidRPr="00A97F8A">
        <w:rPr>
          <w:lang w:val="ru-RU"/>
        </w:rPr>
        <w:t>результатам</w:t>
      </w:r>
      <w:r w:rsidRPr="00A97F8A">
        <w:rPr>
          <w:spacing w:val="7"/>
          <w:lang w:val="ru-RU"/>
        </w:rPr>
        <w:t xml:space="preserve"> </w:t>
      </w:r>
      <w:r w:rsidRPr="00A97F8A">
        <w:rPr>
          <w:lang w:val="ru-RU"/>
        </w:rPr>
        <w:t>этапа</w:t>
      </w:r>
      <w:r w:rsidRPr="00A97F8A">
        <w:rPr>
          <w:spacing w:val="9"/>
          <w:lang w:val="ru-RU"/>
        </w:rPr>
        <w:t xml:space="preserve"> </w:t>
      </w:r>
      <w:r w:rsidRPr="00A97F8A">
        <w:rPr>
          <w:spacing w:val="-1"/>
          <w:lang w:val="ru-RU"/>
        </w:rPr>
        <w:t>конкурентной</w:t>
      </w:r>
      <w:r w:rsidRPr="00A97F8A">
        <w:rPr>
          <w:spacing w:val="35"/>
          <w:lang w:val="ru-RU"/>
        </w:rPr>
        <w:t xml:space="preserve"> </w:t>
      </w:r>
      <w:r w:rsidRPr="00A97F8A">
        <w:rPr>
          <w:spacing w:val="-1"/>
          <w:lang w:val="ru-RU"/>
        </w:rPr>
        <w:t>закупки),</w:t>
      </w:r>
      <w:r w:rsidRPr="00A97F8A">
        <w:rPr>
          <w:spacing w:val="5"/>
          <w:lang w:val="ru-RU"/>
        </w:rPr>
        <w:t xml:space="preserve"> </w:t>
      </w:r>
      <w:r w:rsidRPr="00A97F8A">
        <w:rPr>
          <w:lang w:val="ru-RU"/>
        </w:rPr>
        <w:t>с</w:t>
      </w:r>
      <w:r w:rsidRPr="00A97F8A">
        <w:rPr>
          <w:spacing w:val="6"/>
          <w:lang w:val="ru-RU"/>
        </w:rPr>
        <w:t xml:space="preserve"> </w:t>
      </w:r>
      <w:r w:rsidRPr="00A97F8A">
        <w:rPr>
          <w:spacing w:val="-1"/>
          <w:lang w:val="ru-RU"/>
        </w:rPr>
        <w:t>участником,</w:t>
      </w:r>
      <w:r w:rsidRPr="00A97F8A">
        <w:rPr>
          <w:spacing w:val="5"/>
          <w:lang w:val="ru-RU"/>
        </w:rPr>
        <w:t xml:space="preserve"> </w:t>
      </w:r>
      <w:r w:rsidRPr="00A97F8A">
        <w:rPr>
          <w:spacing w:val="-1"/>
          <w:lang w:val="ru-RU"/>
        </w:rPr>
        <w:t>единственно</w:t>
      </w:r>
      <w:r w:rsidRPr="00A97F8A">
        <w:rPr>
          <w:spacing w:val="4"/>
          <w:lang w:val="ru-RU"/>
        </w:rPr>
        <w:t xml:space="preserve"> </w:t>
      </w:r>
      <w:r w:rsidRPr="00A97F8A">
        <w:rPr>
          <w:spacing w:val="-1"/>
          <w:lang w:val="ru-RU"/>
        </w:rPr>
        <w:t>допущенным</w:t>
      </w:r>
      <w:r w:rsidRPr="00A97F8A">
        <w:rPr>
          <w:spacing w:val="5"/>
          <w:lang w:val="ru-RU"/>
        </w:rPr>
        <w:t xml:space="preserve"> </w:t>
      </w:r>
      <w:r w:rsidRPr="00A97F8A">
        <w:rPr>
          <w:lang w:val="ru-RU"/>
        </w:rPr>
        <w:t>к</w:t>
      </w:r>
      <w:r w:rsidRPr="00A97F8A">
        <w:rPr>
          <w:spacing w:val="6"/>
          <w:lang w:val="ru-RU"/>
        </w:rPr>
        <w:t xml:space="preserve"> </w:t>
      </w:r>
      <w:r w:rsidRPr="00A97F8A">
        <w:rPr>
          <w:spacing w:val="-1"/>
          <w:lang w:val="ru-RU"/>
        </w:rPr>
        <w:t>участию</w:t>
      </w:r>
      <w:r w:rsidRPr="00A97F8A">
        <w:rPr>
          <w:spacing w:val="5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5"/>
          <w:lang w:val="ru-RU"/>
        </w:rPr>
        <w:t xml:space="preserve"> </w:t>
      </w:r>
      <w:r w:rsidRPr="00A97F8A">
        <w:rPr>
          <w:spacing w:val="-2"/>
          <w:lang w:val="ru-RU"/>
        </w:rPr>
        <w:t>процедуре</w:t>
      </w:r>
      <w:r w:rsidRPr="00A97F8A">
        <w:rPr>
          <w:spacing w:val="51"/>
          <w:lang w:val="ru-RU"/>
        </w:rPr>
        <w:t xml:space="preserve"> </w:t>
      </w:r>
      <w:r w:rsidRPr="00A97F8A">
        <w:rPr>
          <w:spacing w:val="-1"/>
          <w:lang w:val="ru-RU"/>
        </w:rPr>
        <w:t>закупки</w:t>
      </w:r>
      <w:r w:rsidRPr="00A97F8A">
        <w:rPr>
          <w:spacing w:val="17"/>
          <w:lang w:val="ru-RU"/>
        </w:rPr>
        <w:t xml:space="preserve"> </w:t>
      </w:r>
      <w:r w:rsidRPr="00A97F8A">
        <w:rPr>
          <w:spacing w:val="-1"/>
          <w:lang w:val="ru-RU"/>
        </w:rPr>
        <w:t>или</w:t>
      </w:r>
      <w:r w:rsidRPr="00A97F8A">
        <w:rPr>
          <w:spacing w:val="16"/>
          <w:lang w:val="ru-RU"/>
        </w:rPr>
        <w:t xml:space="preserve"> </w:t>
      </w:r>
      <w:r w:rsidRPr="00A97F8A">
        <w:rPr>
          <w:spacing w:val="-1"/>
          <w:lang w:val="ru-RU"/>
        </w:rPr>
        <w:t>подавшим</w:t>
      </w:r>
      <w:r w:rsidRPr="00A97F8A">
        <w:rPr>
          <w:spacing w:val="16"/>
          <w:lang w:val="ru-RU"/>
        </w:rPr>
        <w:t xml:space="preserve"> </w:t>
      </w:r>
      <w:r w:rsidRPr="00A97F8A">
        <w:rPr>
          <w:spacing w:val="-1"/>
          <w:lang w:val="ru-RU"/>
        </w:rPr>
        <w:t>единственную</w:t>
      </w:r>
      <w:r w:rsidRPr="00A97F8A">
        <w:rPr>
          <w:spacing w:val="17"/>
          <w:lang w:val="ru-RU"/>
        </w:rPr>
        <w:t xml:space="preserve"> </w:t>
      </w:r>
      <w:r w:rsidRPr="00A97F8A">
        <w:rPr>
          <w:lang w:val="ru-RU"/>
        </w:rPr>
        <w:t>заявку</w:t>
      </w:r>
      <w:r w:rsidRPr="00A97F8A">
        <w:rPr>
          <w:spacing w:val="12"/>
          <w:lang w:val="ru-RU"/>
        </w:rPr>
        <w:t xml:space="preserve"> </w:t>
      </w:r>
      <w:r w:rsidRPr="00A97F8A">
        <w:rPr>
          <w:lang w:val="ru-RU"/>
        </w:rPr>
        <w:t>на</w:t>
      </w:r>
      <w:r w:rsidRPr="00A97F8A">
        <w:rPr>
          <w:spacing w:val="18"/>
          <w:lang w:val="ru-RU"/>
        </w:rPr>
        <w:t xml:space="preserve"> </w:t>
      </w:r>
      <w:r w:rsidRPr="00A97F8A">
        <w:rPr>
          <w:spacing w:val="-1"/>
          <w:lang w:val="ru-RU"/>
        </w:rPr>
        <w:t>участие</w:t>
      </w:r>
      <w:r w:rsidRPr="00A97F8A">
        <w:rPr>
          <w:spacing w:val="16"/>
          <w:lang w:val="ru-RU"/>
        </w:rPr>
        <w:t xml:space="preserve"> </w:t>
      </w:r>
      <w:r w:rsidRPr="00A97F8A">
        <w:rPr>
          <w:lang w:val="ru-RU"/>
        </w:rPr>
        <w:t>в</w:t>
      </w:r>
      <w:r w:rsidRPr="00A97F8A">
        <w:rPr>
          <w:spacing w:val="17"/>
          <w:lang w:val="ru-RU"/>
        </w:rPr>
        <w:t xml:space="preserve"> </w:t>
      </w:r>
      <w:r w:rsidRPr="00A97F8A">
        <w:rPr>
          <w:spacing w:val="-1"/>
          <w:lang w:val="ru-RU"/>
        </w:rPr>
        <w:t>процедуре</w:t>
      </w:r>
      <w:r w:rsidRPr="00A97F8A">
        <w:rPr>
          <w:spacing w:val="16"/>
          <w:lang w:val="ru-RU"/>
        </w:rPr>
        <w:t xml:space="preserve"> </w:t>
      </w:r>
      <w:r w:rsidRPr="00A97F8A">
        <w:rPr>
          <w:spacing w:val="-1"/>
          <w:lang w:val="ru-RU"/>
        </w:rPr>
        <w:t>закупки,</w:t>
      </w:r>
      <w:r w:rsidRPr="00A97F8A">
        <w:rPr>
          <w:spacing w:val="41"/>
          <w:lang w:val="ru-RU"/>
        </w:rPr>
        <w:t xml:space="preserve"> </w:t>
      </w:r>
      <w:r w:rsidRPr="00A97F8A">
        <w:rPr>
          <w:spacing w:val="-1"/>
          <w:lang w:val="ru-RU"/>
        </w:rPr>
        <w:t>соответствующую требованиям</w:t>
      </w:r>
      <w:r w:rsidRPr="00A97F8A">
        <w:rPr>
          <w:lang w:val="ru-RU"/>
        </w:rPr>
        <w:t xml:space="preserve"> </w:t>
      </w:r>
      <w:r w:rsidRPr="00A97F8A">
        <w:rPr>
          <w:spacing w:val="-1"/>
          <w:lang w:val="ru-RU"/>
        </w:rPr>
        <w:t>документации, такому</w:t>
      </w:r>
      <w:r w:rsidRPr="00A97F8A">
        <w:rPr>
          <w:spacing w:val="-4"/>
          <w:lang w:val="ru-RU"/>
        </w:rPr>
        <w:t xml:space="preserve"> </w:t>
      </w:r>
      <w:r w:rsidRPr="00A97F8A">
        <w:rPr>
          <w:spacing w:val="-1"/>
          <w:lang w:val="ru-RU"/>
        </w:rPr>
        <w:t>участнику.</w:t>
      </w:r>
    </w:p>
    <w:p w14:paraId="44E28FCE" w14:textId="661146D2" w:rsidR="00C67707" w:rsidRPr="006D7CA6" w:rsidRDefault="00C67707" w:rsidP="00936231">
      <w:pPr>
        <w:pStyle w:val="a3"/>
        <w:numPr>
          <w:ilvl w:val="2"/>
          <w:numId w:val="216"/>
        </w:numPr>
        <w:tabs>
          <w:tab w:val="left" w:pos="1610"/>
          <w:tab w:val="left" w:pos="8505"/>
          <w:tab w:val="left" w:pos="9498"/>
          <w:tab w:val="left" w:pos="9739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может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установлено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требование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об</w:t>
      </w:r>
      <w:r w:rsidR="00FC307E">
        <w:rPr>
          <w:lang w:val="ru-RU"/>
        </w:rPr>
        <w:t> </w:t>
      </w:r>
      <w:r w:rsidRPr="006D7CA6">
        <w:rPr>
          <w:spacing w:val="-1"/>
          <w:lang w:val="ru-RU"/>
        </w:rPr>
        <w:t>обеспечении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следующих обязательств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договору:</w:t>
      </w:r>
    </w:p>
    <w:p w14:paraId="42B39D5D" w14:textId="77777777" w:rsidR="00B77E96" w:rsidRDefault="00C67707" w:rsidP="007A3AFC">
      <w:pPr>
        <w:pStyle w:val="a3"/>
        <w:numPr>
          <w:ilvl w:val="0"/>
          <w:numId w:val="110"/>
        </w:numPr>
        <w:tabs>
          <w:tab w:val="left" w:pos="1276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обеспечение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2"/>
          <w:lang w:val="ru-RU"/>
        </w:rPr>
        <w:t>исполнения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обязательств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договору;</w:t>
      </w:r>
    </w:p>
    <w:p w14:paraId="7FA8D638" w14:textId="77777777" w:rsidR="00B77E96" w:rsidRDefault="00C67707" w:rsidP="007A3AFC">
      <w:pPr>
        <w:pStyle w:val="a3"/>
        <w:numPr>
          <w:ilvl w:val="0"/>
          <w:numId w:val="110"/>
        </w:numPr>
        <w:tabs>
          <w:tab w:val="left" w:pos="1276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B77E96">
        <w:rPr>
          <w:spacing w:val="-1"/>
          <w:lang w:val="ru-RU"/>
        </w:rPr>
        <w:t>обеспечение</w:t>
      </w:r>
      <w:r w:rsidRPr="00B77E96">
        <w:rPr>
          <w:spacing w:val="-3"/>
          <w:lang w:val="ru-RU"/>
        </w:rPr>
        <w:t xml:space="preserve"> </w:t>
      </w:r>
      <w:r w:rsidRPr="00B77E96">
        <w:rPr>
          <w:spacing w:val="-2"/>
          <w:lang w:val="ru-RU"/>
        </w:rPr>
        <w:t>исполнения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гарантийных</w:t>
      </w:r>
      <w:r w:rsidRPr="00B77E96">
        <w:rPr>
          <w:spacing w:val="-3"/>
          <w:lang w:val="ru-RU"/>
        </w:rPr>
        <w:t xml:space="preserve"> </w:t>
      </w:r>
      <w:r w:rsidRPr="00B77E96">
        <w:rPr>
          <w:spacing w:val="-1"/>
          <w:lang w:val="ru-RU"/>
        </w:rPr>
        <w:t>обязательств</w:t>
      </w:r>
      <w:r w:rsidRPr="00B77E96">
        <w:rPr>
          <w:spacing w:val="-2"/>
          <w:lang w:val="ru-RU"/>
        </w:rPr>
        <w:t xml:space="preserve"> </w:t>
      </w:r>
      <w:r w:rsidRPr="00B77E96">
        <w:rPr>
          <w:spacing w:val="-1"/>
          <w:lang w:val="ru-RU"/>
        </w:rPr>
        <w:t>по</w:t>
      </w:r>
      <w:r w:rsidRPr="00B77E96">
        <w:rPr>
          <w:spacing w:val="-3"/>
          <w:lang w:val="ru-RU"/>
        </w:rPr>
        <w:t xml:space="preserve"> </w:t>
      </w:r>
      <w:r w:rsidRPr="00B77E96">
        <w:rPr>
          <w:spacing w:val="-1"/>
          <w:lang w:val="ru-RU"/>
        </w:rPr>
        <w:t>договору;</w:t>
      </w:r>
    </w:p>
    <w:p w14:paraId="0B2F0F98" w14:textId="77777777" w:rsidR="00C67707" w:rsidRPr="00B77E96" w:rsidRDefault="00C67707" w:rsidP="007A3AFC">
      <w:pPr>
        <w:pStyle w:val="a3"/>
        <w:numPr>
          <w:ilvl w:val="0"/>
          <w:numId w:val="110"/>
        </w:numPr>
        <w:tabs>
          <w:tab w:val="left" w:pos="1276"/>
        </w:tabs>
        <w:spacing w:before="1" w:line="276" w:lineRule="auto"/>
        <w:ind w:left="0" w:right="-6" w:firstLine="851"/>
        <w:jc w:val="both"/>
        <w:rPr>
          <w:lang w:val="ru-RU"/>
        </w:rPr>
      </w:pPr>
      <w:r w:rsidRPr="00B77E96">
        <w:rPr>
          <w:spacing w:val="-1"/>
          <w:lang w:val="ru-RU"/>
        </w:rPr>
        <w:t>обеспечение возврата аванса</w:t>
      </w:r>
      <w:r w:rsidRPr="00B77E96">
        <w:rPr>
          <w:spacing w:val="-1"/>
        </w:rPr>
        <w:t>.</w:t>
      </w:r>
    </w:p>
    <w:p w14:paraId="2775E767" w14:textId="29E5FFF2" w:rsidR="00B77E96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установления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требования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обеспечении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2"/>
          <w:lang w:val="ru-RU"/>
        </w:rPr>
        <w:t>исполнения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обязательств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договору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2"/>
          <w:lang w:val="ru-RU"/>
        </w:rPr>
        <w:t>гарантийных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обязательств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="00526C6C">
        <w:rPr>
          <w:spacing w:val="-1"/>
          <w:lang w:val="ru-RU"/>
        </w:rPr>
        <w:t> </w:t>
      </w:r>
      <w:r w:rsidRPr="006D7CA6">
        <w:rPr>
          <w:spacing w:val="-2"/>
          <w:lang w:val="ru-RU"/>
        </w:rPr>
        <w:t>договору,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размер</w:t>
      </w:r>
      <w:r w:rsidRPr="006D7CA6">
        <w:rPr>
          <w:spacing w:val="77"/>
          <w:lang w:val="ru-RU"/>
        </w:rPr>
        <w:t xml:space="preserve"> </w:t>
      </w:r>
      <w:r w:rsidRPr="006D7CA6">
        <w:rPr>
          <w:spacing w:val="-1"/>
          <w:lang w:val="ru-RU"/>
        </w:rPr>
        <w:t>такого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превышать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стоимость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но</w:t>
      </w:r>
      <w:r w:rsidR="002739D1">
        <w:rPr>
          <w:spacing w:val="-1"/>
          <w:lang w:val="ru-RU"/>
        </w:rPr>
        <w:t xml:space="preserve"> быть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2"/>
          <w:lang w:val="ru-RU"/>
        </w:rPr>
        <w:t>менее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размера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аванса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случае,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проектом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предусмотрена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выплата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аванса.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2"/>
          <w:lang w:val="ru-RU"/>
        </w:rPr>
        <w:t>Порядок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сроки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внесения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возврата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устанавливаются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проекте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договора.</w:t>
      </w:r>
    </w:p>
    <w:p w14:paraId="713B2232" w14:textId="77777777" w:rsidR="00B77E96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77E96">
        <w:rPr>
          <w:spacing w:val="-1"/>
          <w:lang w:val="ru-RU"/>
        </w:rPr>
        <w:t>Если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закупка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осуществляется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только</w:t>
      </w:r>
      <w:r w:rsidRPr="00B77E96">
        <w:rPr>
          <w:lang w:val="ru-RU"/>
        </w:rPr>
        <w:t xml:space="preserve"> у </w:t>
      </w:r>
      <w:r w:rsidRPr="00B77E96">
        <w:rPr>
          <w:spacing w:val="-1"/>
          <w:lang w:val="ru-RU"/>
        </w:rPr>
        <w:t>субъектов</w:t>
      </w:r>
      <w:r w:rsidRPr="00B77E96">
        <w:rPr>
          <w:lang w:val="ru-RU"/>
        </w:rPr>
        <w:t xml:space="preserve"> </w:t>
      </w:r>
      <w:r w:rsidR="007912D6">
        <w:rPr>
          <w:spacing w:val="-1"/>
          <w:lang w:val="ru-RU"/>
        </w:rPr>
        <w:t>МСП</w:t>
      </w:r>
      <w:r w:rsidRPr="00B77E96">
        <w:rPr>
          <w:spacing w:val="-1"/>
          <w:lang w:val="ru-RU"/>
        </w:rPr>
        <w:t>,</w:t>
      </w:r>
      <w:r w:rsidRPr="00B77E96">
        <w:rPr>
          <w:spacing w:val="41"/>
          <w:lang w:val="ru-RU"/>
        </w:rPr>
        <w:t xml:space="preserve"> </w:t>
      </w:r>
      <w:r w:rsidRPr="00B77E96">
        <w:rPr>
          <w:spacing w:val="-1"/>
          <w:lang w:val="ru-RU"/>
        </w:rPr>
        <w:t>размер</w:t>
      </w:r>
      <w:r w:rsidRPr="00B77E96">
        <w:rPr>
          <w:spacing w:val="42"/>
          <w:lang w:val="ru-RU"/>
        </w:rPr>
        <w:t xml:space="preserve"> </w:t>
      </w:r>
      <w:r w:rsidRPr="00B77E96">
        <w:rPr>
          <w:spacing w:val="-1"/>
          <w:lang w:val="ru-RU"/>
        </w:rPr>
        <w:t>данного</w:t>
      </w:r>
      <w:r w:rsidRPr="00B77E96">
        <w:rPr>
          <w:spacing w:val="43"/>
          <w:lang w:val="ru-RU"/>
        </w:rPr>
        <w:t xml:space="preserve"> </w:t>
      </w:r>
      <w:r w:rsidRPr="00B77E96">
        <w:rPr>
          <w:spacing w:val="-1"/>
          <w:lang w:val="ru-RU"/>
        </w:rPr>
        <w:t>обеспечения</w:t>
      </w:r>
      <w:r w:rsidRPr="00B77E96">
        <w:rPr>
          <w:spacing w:val="42"/>
          <w:lang w:val="ru-RU"/>
        </w:rPr>
        <w:t xml:space="preserve"> </w:t>
      </w:r>
      <w:r w:rsidRPr="00B77E96">
        <w:rPr>
          <w:lang w:val="ru-RU"/>
        </w:rPr>
        <w:t>не</w:t>
      </w:r>
      <w:r w:rsidRPr="00B77E96">
        <w:rPr>
          <w:spacing w:val="44"/>
          <w:lang w:val="ru-RU"/>
        </w:rPr>
        <w:t xml:space="preserve"> </w:t>
      </w:r>
      <w:r w:rsidRPr="00B77E96">
        <w:rPr>
          <w:spacing w:val="-1"/>
          <w:lang w:val="ru-RU"/>
        </w:rPr>
        <w:t>может</w:t>
      </w:r>
      <w:r w:rsidRPr="00B77E96">
        <w:rPr>
          <w:spacing w:val="39"/>
          <w:lang w:val="ru-RU"/>
        </w:rPr>
        <w:t xml:space="preserve"> </w:t>
      </w:r>
      <w:r w:rsidRPr="00B77E96">
        <w:rPr>
          <w:spacing w:val="-1"/>
          <w:lang w:val="ru-RU"/>
        </w:rPr>
        <w:t>превышать</w:t>
      </w:r>
      <w:r w:rsidRPr="00B77E96">
        <w:rPr>
          <w:spacing w:val="34"/>
          <w:lang w:val="ru-RU"/>
        </w:rPr>
        <w:t xml:space="preserve"> </w:t>
      </w:r>
      <w:r w:rsidRPr="00B77E96">
        <w:rPr>
          <w:lang w:val="ru-RU"/>
        </w:rPr>
        <w:t>5</w:t>
      </w:r>
      <w:r w:rsidR="00F850F2">
        <w:rPr>
          <w:lang w:val="ru-RU"/>
        </w:rPr>
        <w:t xml:space="preserve"> (пять)</w:t>
      </w:r>
      <w:r w:rsidRPr="00B77E96">
        <w:rPr>
          <w:spacing w:val="35"/>
          <w:lang w:val="ru-RU"/>
        </w:rPr>
        <w:t xml:space="preserve"> </w:t>
      </w:r>
      <w:r w:rsidRPr="00B77E96">
        <w:rPr>
          <w:spacing w:val="-1"/>
          <w:lang w:val="ru-RU"/>
        </w:rPr>
        <w:t>процентов</w:t>
      </w:r>
      <w:r w:rsidRPr="00B77E96">
        <w:rPr>
          <w:spacing w:val="34"/>
          <w:lang w:val="ru-RU"/>
        </w:rPr>
        <w:t xml:space="preserve"> </w:t>
      </w:r>
      <w:r w:rsidRPr="00B77E96">
        <w:rPr>
          <w:spacing w:val="-1"/>
          <w:lang w:val="ru-RU"/>
        </w:rPr>
        <w:t>начальной</w:t>
      </w:r>
      <w:r w:rsidRPr="00B77E96">
        <w:rPr>
          <w:spacing w:val="35"/>
          <w:lang w:val="ru-RU"/>
        </w:rPr>
        <w:t xml:space="preserve"> </w:t>
      </w:r>
      <w:r w:rsidRPr="00B77E96">
        <w:rPr>
          <w:spacing w:val="-1"/>
          <w:lang w:val="ru-RU"/>
        </w:rPr>
        <w:t>(максимальной)</w:t>
      </w:r>
      <w:r w:rsidRPr="00B77E96">
        <w:rPr>
          <w:spacing w:val="34"/>
          <w:lang w:val="ru-RU"/>
        </w:rPr>
        <w:t xml:space="preserve"> </w:t>
      </w:r>
      <w:r w:rsidRPr="00B77E96">
        <w:rPr>
          <w:spacing w:val="-2"/>
          <w:lang w:val="ru-RU"/>
        </w:rPr>
        <w:t>цены</w:t>
      </w:r>
      <w:r w:rsidRPr="00B77E96">
        <w:rPr>
          <w:spacing w:val="37"/>
          <w:lang w:val="ru-RU"/>
        </w:rPr>
        <w:t xml:space="preserve"> </w:t>
      </w:r>
      <w:r w:rsidRPr="00B77E96">
        <w:rPr>
          <w:spacing w:val="-1"/>
          <w:lang w:val="ru-RU"/>
        </w:rPr>
        <w:t>договора</w:t>
      </w:r>
      <w:r w:rsidRPr="00B77E96">
        <w:rPr>
          <w:spacing w:val="34"/>
          <w:lang w:val="ru-RU"/>
        </w:rPr>
        <w:t xml:space="preserve"> </w:t>
      </w:r>
      <w:r w:rsidRPr="00B77E96">
        <w:rPr>
          <w:spacing w:val="-1"/>
          <w:lang w:val="ru-RU"/>
        </w:rPr>
        <w:t>(цены</w:t>
      </w:r>
      <w:r w:rsidRPr="00B77E96">
        <w:rPr>
          <w:spacing w:val="43"/>
          <w:lang w:val="ru-RU"/>
        </w:rPr>
        <w:t xml:space="preserve"> </w:t>
      </w:r>
      <w:r w:rsidRPr="00B77E96">
        <w:rPr>
          <w:spacing w:val="-1"/>
          <w:lang w:val="ru-RU"/>
        </w:rPr>
        <w:t>лота),</w:t>
      </w:r>
      <w:r w:rsidRPr="00B77E96">
        <w:rPr>
          <w:spacing w:val="12"/>
          <w:lang w:val="ru-RU"/>
        </w:rPr>
        <w:t xml:space="preserve"> </w:t>
      </w:r>
      <w:r w:rsidRPr="00B77E96">
        <w:rPr>
          <w:lang w:val="ru-RU"/>
        </w:rPr>
        <w:t>а</w:t>
      </w:r>
      <w:r w:rsidRPr="00B77E96">
        <w:rPr>
          <w:spacing w:val="13"/>
          <w:lang w:val="ru-RU"/>
        </w:rPr>
        <w:t xml:space="preserve"> </w:t>
      </w:r>
      <w:r w:rsidRPr="00B77E96">
        <w:rPr>
          <w:lang w:val="ru-RU"/>
        </w:rPr>
        <w:t>в</w:t>
      </w:r>
      <w:r w:rsidRPr="00B77E96">
        <w:rPr>
          <w:spacing w:val="12"/>
          <w:lang w:val="ru-RU"/>
        </w:rPr>
        <w:t xml:space="preserve"> </w:t>
      </w:r>
      <w:r w:rsidRPr="00B77E96">
        <w:rPr>
          <w:spacing w:val="-1"/>
          <w:lang w:val="ru-RU"/>
        </w:rPr>
        <w:t>случае</w:t>
      </w:r>
      <w:r w:rsidRPr="00B77E96">
        <w:rPr>
          <w:spacing w:val="13"/>
          <w:lang w:val="ru-RU"/>
        </w:rPr>
        <w:t xml:space="preserve"> </w:t>
      </w:r>
      <w:r w:rsidRPr="00B77E96">
        <w:rPr>
          <w:spacing w:val="-1"/>
          <w:lang w:val="ru-RU"/>
        </w:rPr>
        <w:t>наличия</w:t>
      </w:r>
      <w:r w:rsidRPr="00B77E96">
        <w:rPr>
          <w:spacing w:val="11"/>
          <w:lang w:val="ru-RU"/>
        </w:rPr>
        <w:t xml:space="preserve"> </w:t>
      </w:r>
      <w:r w:rsidRPr="00B77E96">
        <w:rPr>
          <w:spacing w:val="-1"/>
          <w:lang w:val="ru-RU"/>
        </w:rPr>
        <w:t>авансирования</w:t>
      </w:r>
      <w:r w:rsidRPr="00B77E96">
        <w:rPr>
          <w:spacing w:val="13"/>
          <w:lang w:val="ru-RU"/>
        </w:rPr>
        <w:t xml:space="preserve"> </w:t>
      </w:r>
      <w:r w:rsidRPr="00B77E96">
        <w:rPr>
          <w:spacing w:val="-1"/>
          <w:lang w:val="ru-RU"/>
        </w:rPr>
        <w:t>должен</w:t>
      </w:r>
      <w:r w:rsidRPr="00B77E96">
        <w:rPr>
          <w:spacing w:val="13"/>
          <w:lang w:val="ru-RU"/>
        </w:rPr>
        <w:t xml:space="preserve"> </w:t>
      </w:r>
      <w:r w:rsidRPr="00B77E96">
        <w:rPr>
          <w:spacing w:val="-1"/>
          <w:lang w:val="ru-RU"/>
        </w:rPr>
        <w:t>соответствовать</w:t>
      </w:r>
      <w:r w:rsidRPr="00B77E96">
        <w:rPr>
          <w:spacing w:val="9"/>
          <w:lang w:val="ru-RU"/>
        </w:rPr>
        <w:t xml:space="preserve"> </w:t>
      </w:r>
      <w:r w:rsidRPr="00B77E96">
        <w:rPr>
          <w:spacing w:val="-1"/>
          <w:lang w:val="ru-RU"/>
        </w:rPr>
        <w:t>размеру</w:t>
      </w:r>
      <w:r w:rsidRPr="00B77E96">
        <w:rPr>
          <w:spacing w:val="57"/>
          <w:lang w:val="ru-RU"/>
        </w:rPr>
        <w:t xml:space="preserve"> </w:t>
      </w:r>
      <w:r w:rsidRPr="00B77E96">
        <w:rPr>
          <w:lang w:val="ru-RU"/>
        </w:rPr>
        <w:t>аванса.</w:t>
      </w:r>
    </w:p>
    <w:p w14:paraId="049BD8D2" w14:textId="77777777" w:rsidR="00B77E96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77E96">
        <w:rPr>
          <w:lang w:val="ru-RU"/>
        </w:rPr>
        <w:t>В</w:t>
      </w:r>
      <w:r w:rsidRPr="00B77E96">
        <w:rPr>
          <w:spacing w:val="51"/>
          <w:lang w:val="ru-RU"/>
        </w:rPr>
        <w:t xml:space="preserve"> </w:t>
      </w:r>
      <w:r w:rsidRPr="00B77E96">
        <w:rPr>
          <w:spacing w:val="-1"/>
          <w:lang w:val="ru-RU"/>
        </w:rPr>
        <w:t>случае</w:t>
      </w:r>
      <w:r w:rsidRPr="00B77E96">
        <w:rPr>
          <w:spacing w:val="54"/>
          <w:lang w:val="ru-RU"/>
        </w:rPr>
        <w:t xml:space="preserve"> </w:t>
      </w:r>
      <w:r w:rsidRPr="00B77E96">
        <w:rPr>
          <w:spacing w:val="-1"/>
          <w:lang w:val="ru-RU"/>
        </w:rPr>
        <w:t>установления</w:t>
      </w:r>
      <w:r w:rsidRPr="00B77E96">
        <w:rPr>
          <w:spacing w:val="51"/>
          <w:lang w:val="ru-RU"/>
        </w:rPr>
        <w:t xml:space="preserve"> </w:t>
      </w:r>
      <w:r w:rsidRPr="00B77E96">
        <w:rPr>
          <w:spacing w:val="-2"/>
          <w:lang w:val="ru-RU"/>
        </w:rPr>
        <w:t>требования</w:t>
      </w:r>
      <w:r w:rsidRPr="00B77E96">
        <w:rPr>
          <w:spacing w:val="49"/>
          <w:lang w:val="ru-RU"/>
        </w:rPr>
        <w:t xml:space="preserve"> </w:t>
      </w:r>
      <w:r w:rsidRPr="00B77E96">
        <w:rPr>
          <w:lang w:val="ru-RU"/>
        </w:rPr>
        <w:t>по</w:t>
      </w:r>
      <w:r w:rsidRPr="00B77E96">
        <w:rPr>
          <w:spacing w:val="49"/>
          <w:lang w:val="ru-RU"/>
        </w:rPr>
        <w:t xml:space="preserve"> </w:t>
      </w:r>
      <w:r w:rsidRPr="00B77E96">
        <w:rPr>
          <w:spacing w:val="-1"/>
          <w:lang w:val="ru-RU"/>
        </w:rPr>
        <w:t>обеспечению</w:t>
      </w:r>
      <w:r w:rsidRPr="00B77E96">
        <w:rPr>
          <w:spacing w:val="50"/>
          <w:lang w:val="ru-RU"/>
        </w:rPr>
        <w:t xml:space="preserve"> </w:t>
      </w:r>
      <w:r w:rsidRPr="00B77E96">
        <w:rPr>
          <w:spacing w:val="-1"/>
          <w:lang w:val="ru-RU"/>
        </w:rPr>
        <w:t>возврата</w:t>
      </w:r>
      <w:r w:rsidRPr="00B77E96">
        <w:rPr>
          <w:spacing w:val="49"/>
          <w:lang w:val="ru-RU"/>
        </w:rPr>
        <w:t xml:space="preserve"> </w:t>
      </w:r>
      <w:r w:rsidRPr="00B77E96">
        <w:rPr>
          <w:lang w:val="ru-RU"/>
        </w:rPr>
        <w:t>аванса</w:t>
      </w:r>
      <w:r w:rsidRPr="00B77E96">
        <w:rPr>
          <w:spacing w:val="3"/>
          <w:lang w:val="ru-RU"/>
        </w:rPr>
        <w:t xml:space="preserve"> </w:t>
      </w:r>
      <w:r w:rsidRPr="00B77E96">
        <w:rPr>
          <w:spacing w:val="-1"/>
          <w:lang w:val="ru-RU"/>
        </w:rPr>
        <w:t>при</w:t>
      </w:r>
      <w:r w:rsidRPr="00B77E96">
        <w:rPr>
          <w:spacing w:val="3"/>
          <w:lang w:val="ru-RU"/>
        </w:rPr>
        <w:t xml:space="preserve"> </w:t>
      </w:r>
      <w:r w:rsidRPr="00B77E96">
        <w:rPr>
          <w:spacing w:val="-1"/>
          <w:lang w:val="ru-RU"/>
        </w:rPr>
        <w:t>неисполнении</w:t>
      </w:r>
      <w:r w:rsidRPr="00B77E96">
        <w:rPr>
          <w:spacing w:val="3"/>
          <w:lang w:val="ru-RU"/>
        </w:rPr>
        <w:t xml:space="preserve"> </w:t>
      </w:r>
      <w:r w:rsidRPr="00B77E96">
        <w:rPr>
          <w:spacing w:val="-1"/>
          <w:lang w:val="ru-RU"/>
        </w:rPr>
        <w:t>обязательств</w:t>
      </w:r>
      <w:r w:rsidRPr="00B77E96">
        <w:rPr>
          <w:spacing w:val="4"/>
          <w:lang w:val="ru-RU"/>
        </w:rPr>
        <w:t xml:space="preserve"> </w:t>
      </w:r>
      <w:r w:rsidRPr="00B77E96">
        <w:rPr>
          <w:lang w:val="ru-RU"/>
        </w:rPr>
        <w:t>по</w:t>
      </w:r>
      <w:r w:rsidRPr="00B77E96">
        <w:rPr>
          <w:spacing w:val="3"/>
          <w:lang w:val="ru-RU"/>
        </w:rPr>
        <w:t xml:space="preserve"> </w:t>
      </w:r>
      <w:r w:rsidRPr="00B77E96">
        <w:rPr>
          <w:lang w:val="ru-RU"/>
        </w:rPr>
        <w:t>договору,</w:t>
      </w:r>
      <w:r w:rsidRPr="00B77E96">
        <w:rPr>
          <w:spacing w:val="4"/>
          <w:lang w:val="ru-RU"/>
        </w:rPr>
        <w:t xml:space="preserve"> </w:t>
      </w:r>
      <w:r w:rsidRPr="00B77E96">
        <w:rPr>
          <w:spacing w:val="-1"/>
          <w:lang w:val="ru-RU"/>
        </w:rPr>
        <w:t>размер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такого</w:t>
      </w:r>
      <w:r w:rsidRPr="00B77E96">
        <w:rPr>
          <w:spacing w:val="28"/>
          <w:lang w:val="ru-RU"/>
        </w:rPr>
        <w:t xml:space="preserve"> </w:t>
      </w:r>
      <w:r w:rsidRPr="00B77E96">
        <w:rPr>
          <w:spacing w:val="-1"/>
          <w:lang w:val="ru-RU"/>
        </w:rPr>
        <w:t>обеспечения</w:t>
      </w:r>
      <w:r w:rsidRPr="00B77E96">
        <w:rPr>
          <w:spacing w:val="-3"/>
          <w:lang w:val="ru-RU"/>
        </w:rPr>
        <w:t xml:space="preserve"> </w:t>
      </w:r>
      <w:r w:rsidRPr="00B77E96">
        <w:rPr>
          <w:lang w:val="ru-RU"/>
        </w:rPr>
        <w:t>не</w:t>
      </w:r>
      <w:r w:rsidRPr="00B77E96">
        <w:rPr>
          <w:spacing w:val="-3"/>
          <w:lang w:val="ru-RU"/>
        </w:rPr>
        <w:t xml:space="preserve"> </w:t>
      </w:r>
      <w:r w:rsidRPr="00B77E96">
        <w:rPr>
          <w:lang w:val="ru-RU"/>
        </w:rPr>
        <w:t>должен</w:t>
      </w:r>
      <w:r w:rsidRPr="00B77E96">
        <w:rPr>
          <w:spacing w:val="-2"/>
          <w:lang w:val="ru-RU"/>
        </w:rPr>
        <w:t xml:space="preserve"> </w:t>
      </w:r>
      <w:r w:rsidRPr="00B77E96">
        <w:rPr>
          <w:lang w:val="ru-RU"/>
        </w:rPr>
        <w:t>быть</w:t>
      </w:r>
      <w:r w:rsidRPr="00B77E96">
        <w:rPr>
          <w:spacing w:val="-5"/>
          <w:lang w:val="ru-RU"/>
        </w:rPr>
        <w:t xml:space="preserve"> </w:t>
      </w:r>
      <w:r w:rsidRPr="00B77E96">
        <w:rPr>
          <w:spacing w:val="-1"/>
          <w:lang w:val="ru-RU"/>
        </w:rPr>
        <w:t>больше</w:t>
      </w:r>
      <w:r w:rsidRPr="00B77E96">
        <w:rPr>
          <w:spacing w:val="-3"/>
          <w:lang w:val="ru-RU"/>
        </w:rPr>
        <w:t xml:space="preserve"> </w:t>
      </w:r>
      <w:r w:rsidRPr="00B77E96">
        <w:rPr>
          <w:spacing w:val="-1"/>
          <w:lang w:val="ru-RU"/>
        </w:rPr>
        <w:t>размера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аванса.</w:t>
      </w:r>
    </w:p>
    <w:p w14:paraId="69D99F1E" w14:textId="0E5BCA07" w:rsidR="00B77E96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77E96">
        <w:rPr>
          <w:spacing w:val="-1"/>
          <w:lang w:val="ru-RU"/>
        </w:rPr>
        <w:t>Срок</w:t>
      </w:r>
      <w:r w:rsidRPr="00B77E96">
        <w:rPr>
          <w:spacing w:val="45"/>
          <w:lang w:val="ru-RU"/>
        </w:rPr>
        <w:t xml:space="preserve"> </w:t>
      </w:r>
      <w:r w:rsidRPr="00B77E96">
        <w:rPr>
          <w:spacing w:val="-1"/>
          <w:lang w:val="ru-RU"/>
        </w:rPr>
        <w:t>обеспечения</w:t>
      </w:r>
      <w:r w:rsidRPr="00B77E96">
        <w:rPr>
          <w:spacing w:val="42"/>
          <w:lang w:val="ru-RU"/>
        </w:rPr>
        <w:t xml:space="preserve"> </w:t>
      </w:r>
      <w:r w:rsidRPr="00B77E96">
        <w:rPr>
          <w:spacing w:val="-1"/>
          <w:lang w:val="ru-RU"/>
        </w:rPr>
        <w:t>исполнения</w:t>
      </w:r>
      <w:r w:rsidRPr="00B77E96">
        <w:rPr>
          <w:spacing w:val="45"/>
          <w:lang w:val="ru-RU"/>
        </w:rPr>
        <w:t xml:space="preserve"> </w:t>
      </w:r>
      <w:r w:rsidRPr="00B77E96">
        <w:rPr>
          <w:spacing w:val="-1"/>
          <w:lang w:val="ru-RU"/>
        </w:rPr>
        <w:t>обязательств</w:t>
      </w:r>
      <w:r w:rsidRPr="00B77E96">
        <w:rPr>
          <w:spacing w:val="44"/>
          <w:lang w:val="ru-RU"/>
        </w:rPr>
        <w:t xml:space="preserve"> </w:t>
      </w:r>
      <w:r w:rsidRPr="00B77E96">
        <w:rPr>
          <w:lang w:val="ru-RU"/>
        </w:rPr>
        <w:t>по</w:t>
      </w:r>
      <w:r w:rsidRPr="00B77E96">
        <w:rPr>
          <w:spacing w:val="45"/>
          <w:lang w:val="ru-RU"/>
        </w:rPr>
        <w:t xml:space="preserve"> </w:t>
      </w:r>
      <w:r w:rsidRPr="00B77E96">
        <w:rPr>
          <w:spacing w:val="-1"/>
          <w:lang w:val="ru-RU"/>
        </w:rPr>
        <w:t>договору</w:t>
      </w:r>
      <w:r w:rsidRPr="00B77E96">
        <w:rPr>
          <w:spacing w:val="43"/>
          <w:lang w:val="ru-RU"/>
        </w:rPr>
        <w:t xml:space="preserve"> </w:t>
      </w:r>
      <w:r w:rsidRPr="00B77E96">
        <w:rPr>
          <w:spacing w:val="-1"/>
          <w:lang w:val="ru-RU"/>
        </w:rPr>
        <w:t>должен</w:t>
      </w:r>
      <w:r w:rsidRPr="00B77E96">
        <w:rPr>
          <w:spacing w:val="29"/>
          <w:lang w:val="ru-RU"/>
        </w:rPr>
        <w:t xml:space="preserve"> </w:t>
      </w:r>
      <w:r w:rsidRPr="00B77E96">
        <w:rPr>
          <w:spacing w:val="-1"/>
          <w:lang w:val="ru-RU"/>
        </w:rPr>
        <w:t>соответствовать</w:t>
      </w:r>
      <w:r w:rsidRPr="00B77E96">
        <w:rPr>
          <w:spacing w:val="12"/>
          <w:lang w:val="ru-RU"/>
        </w:rPr>
        <w:t xml:space="preserve"> </w:t>
      </w:r>
      <w:r w:rsidRPr="00B77E96">
        <w:rPr>
          <w:spacing w:val="-1"/>
          <w:lang w:val="ru-RU"/>
        </w:rPr>
        <w:t>сроку</w:t>
      </w:r>
      <w:r w:rsidRPr="00B77E96">
        <w:rPr>
          <w:spacing w:val="9"/>
          <w:lang w:val="ru-RU"/>
        </w:rPr>
        <w:t xml:space="preserve"> </w:t>
      </w:r>
      <w:r w:rsidRPr="00B77E96">
        <w:rPr>
          <w:spacing w:val="-1"/>
          <w:lang w:val="ru-RU"/>
        </w:rPr>
        <w:t>исполнения</w:t>
      </w:r>
      <w:r w:rsidRPr="00B77E96">
        <w:rPr>
          <w:spacing w:val="11"/>
          <w:lang w:val="ru-RU"/>
        </w:rPr>
        <w:t xml:space="preserve"> </w:t>
      </w:r>
      <w:r w:rsidRPr="00B77E96">
        <w:rPr>
          <w:spacing w:val="-1"/>
          <w:lang w:val="ru-RU"/>
        </w:rPr>
        <w:t>договора</w:t>
      </w:r>
      <w:r w:rsidRPr="00B77E96">
        <w:rPr>
          <w:spacing w:val="10"/>
          <w:lang w:val="ru-RU"/>
        </w:rPr>
        <w:t xml:space="preserve"> </w:t>
      </w:r>
      <w:r w:rsidRPr="00B77E96">
        <w:rPr>
          <w:lang w:val="ru-RU"/>
        </w:rPr>
        <w:t>с</w:t>
      </w:r>
      <w:r w:rsidRPr="00B77E96">
        <w:rPr>
          <w:spacing w:val="13"/>
          <w:lang w:val="ru-RU"/>
        </w:rPr>
        <w:t xml:space="preserve"> </w:t>
      </w:r>
      <w:r w:rsidRPr="00B77E96">
        <w:rPr>
          <w:spacing w:val="-1"/>
          <w:lang w:val="ru-RU"/>
        </w:rPr>
        <w:t>поставщиком</w:t>
      </w:r>
      <w:r w:rsidRPr="00B77E96">
        <w:rPr>
          <w:spacing w:val="12"/>
          <w:lang w:val="ru-RU"/>
        </w:rPr>
        <w:t xml:space="preserve"> </w:t>
      </w:r>
      <w:r w:rsidRPr="00B77E96">
        <w:rPr>
          <w:spacing w:val="-2"/>
          <w:lang w:val="ru-RU"/>
        </w:rPr>
        <w:t>(подрядчиком,</w:t>
      </w:r>
      <w:r w:rsidRPr="00B77E96">
        <w:rPr>
          <w:spacing w:val="65"/>
          <w:lang w:val="ru-RU"/>
        </w:rPr>
        <w:t xml:space="preserve"> </w:t>
      </w:r>
      <w:r w:rsidRPr="00B77E96">
        <w:rPr>
          <w:spacing w:val="-1"/>
          <w:lang w:val="ru-RU"/>
        </w:rPr>
        <w:t>исполнителем), увеличенному</w:t>
      </w:r>
      <w:r w:rsidRPr="00B77E96">
        <w:rPr>
          <w:spacing w:val="-4"/>
          <w:lang w:val="ru-RU"/>
        </w:rPr>
        <w:t xml:space="preserve"> </w:t>
      </w:r>
      <w:r w:rsidR="002C7910" w:rsidRPr="002C7910">
        <w:rPr>
          <w:lang w:val="ru-RU"/>
        </w:rPr>
        <w:t xml:space="preserve">не менее чем </w:t>
      </w:r>
      <w:r w:rsidR="002739D1">
        <w:rPr>
          <w:lang w:val="ru-RU"/>
        </w:rPr>
        <w:t xml:space="preserve">на </w:t>
      </w:r>
      <w:r w:rsidR="002C7910" w:rsidRPr="002C7910">
        <w:rPr>
          <w:lang w:val="ru-RU"/>
        </w:rPr>
        <w:t>30</w:t>
      </w:r>
      <w:r w:rsidR="002C7910">
        <w:rPr>
          <w:lang w:val="ru-RU"/>
        </w:rPr>
        <w:t xml:space="preserve"> (тридцать)</w:t>
      </w:r>
      <w:r w:rsidR="002C7910" w:rsidRPr="002C7910">
        <w:rPr>
          <w:lang w:val="ru-RU"/>
        </w:rPr>
        <w:t xml:space="preserve"> календарных дней</w:t>
      </w:r>
      <w:r w:rsidRPr="00B77E96">
        <w:rPr>
          <w:spacing w:val="-1"/>
          <w:lang w:val="ru-RU"/>
        </w:rPr>
        <w:t>.</w:t>
      </w:r>
    </w:p>
    <w:p w14:paraId="5CBA2FE4" w14:textId="26CA99E6" w:rsidR="00B77E96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77E96">
        <w:rPr>
          <w:spacing w:val="-1"/>
          <w:lang w:val="ru-RU"/>
        </w:rPr>
        <w:t>Срок</w:t>
      </w:r>
      <w:r w:rsidRPr="00B77E96">
        <w:rPr>
          <w:spacing w:val="33"/>
          <w:lang w:val="ru-RU"/>
        </w:rPr>
        <w:t xml:space="preserve"> </w:t>
      </w:r>
      <w:r w:rsidRPr="00B77E96">
        <w:rPr>
          <w:spacing w:val="-1"/>
          <w:lang w:val="ru-RU"/>
        </w:rPr>
        <w:t>обеспечения</w:t>
      </w:r>
      <w:r w:rsidRPr="00B77E96">
        <w:rPr>
          <w:spacing w:val="33"/>
          <w:lang w:val="ru-RU"/>
        </w:rPr>
        <w:t xml:space="preserve"> </w:t>
      </w:r>
      <w:r w:rsidRPr="00B77E96">
        <w:rPr>
          <w:spacing w:val="-1"/>
          <w:lang w:val="ru-RU"/>
        </w:rPr>
        <w:t>исполнения</w:t>
      </w:r>
      <w:r w:rsidRPr="00B77E96">
        <w:rPr>
          <w:spacing w:val="33"/>
          <w:lang w:val="ru-RU"/>
        </w:rPr>
        <w:t xml:space="preserve"> </w:t>
      </w:r>
      <w:r w:rsidRPr="00B77E96">
        <w:rPr>
          <w:spacing w:val="-1"/>
          <w:lang w:val="ru-RU"/>
        </w:rPr>
        <w:t>гарантийных</w:t>
      </w:r>
      <w:r w:rsidRPr="00B77E96">
        <w:rPr>
          <w:spacing w:val="31"/>
          <w:lang w:val="ru-RU"/>
        </w:rPr>
        <w:t xml:space="preserve"> </w:t>
      </w:r>
      <w:r w:rsidRPr="00B77E96">
        <w:rPr>
          <w:spacing w:val="-1"/>
          <w:lang w:val="ru-RU"/>
        </w:rPr>
        <w:t>обязательств</w:t>
      </w:r>
      <w:r w:rsidRPr="00B77E96">
        <w:rPr>
          <w:spacing w:val="32"/>
          <w:lang w:val="ru-RU"/>
        </w:rPr>
        <w:t xml:space="preserve"> </w:t>
      </w:r>
      <w:r w:rsidRPr="00B77E96">
        <w:rPr>
          <w:spacing w:val="-1"/>
          <w:lang w:val="ru-RU"/>
        </w:rPr>
        <w:t>должен</w:t>
      </w:r>
      <w:r w:rsidRPr="00B77E96">
        <w:rPr>
          <w:spacing w:val="31"/>
          <w:lang w:val="ru-RU"/>
        </w:rPr>
        <w:t xml:space="preserve"> </w:t>
      </w:r>
      <w:r w:rsidRPr="00B77E96">
        <w:rPr>
          <w:spacing w:val="-1"/>
          <w:lang w:val="ru-RU"/>
        </w:rPr>
        <w:t>соответствовать</w:t>
      </w:r>
      <w:r w:rsidRPr="00B77E96">
        <w:rPr>
          <w:spacing w:val="52"/>
          <w:lang w:val="ru-RU"/>
        </w:rPr>
        <w:t xml:space="preserve"> </w:t>
      </w:r>
      <w:r w:rsidRPr="00B77E96">
        <w:rPr>
          <w:spacing w:val="-1"/>
          <w:lang w:val="ru-RU"/>
        </w:rPr>
        <w:t>сроку</w:t>
      </w:r>
      <w:r w:rsidRPr="00B77E96">
        <w:rPr>
          <w:spacing w:val="50"/>
          <w:lang w:val="ru-RU"/>
        </w:rPr>
        <w:t xml:space="preserve"> </w:t>
      </w:r>
      <w:r w:rsidRPr="00B77E96">
        <w:rPr>
          <w:spacing w:val="-1"/>
          <w:lang w:val="ru-RU"/>
        </w:rPr>
        <w:t>исполнения</w:t>
      </w:r>
      <w:r w:rsidRPr="00B77E96">
        <w:rPr>
          <w:spacing w:val="61"/>
          <w:lang w:val="ru-RU"/>
        </w:rPr>
        <w:t xml:space="preserve"> </w:t>
      </w:r>
      <w:r w:rsidRPr="00B77E96">
        <w:rPr>
          <w:spacing w:val="-2"/>
          <w:lang w:val="ru-RU"/>
        </w:rPr>
        <w:t>гарантийных</w:t>
      </w:r>
      <w:r w:rsidRPr="00B77E96">
        <w:rPr>
          <w:spacing w:val="52"/>
          <w:lang w:val="ru-RU"/>
        </w:rPr>
        <w:t xml:space="preserve"> </w:t>
      </w:r>
      <w:r w:rsidRPr="00B77E96">
        <w:rPr>
          <w:spacing w:val="-1"/>
          <w:lang w:val="ru-RU"/>
        </w:rPr>
        <w:t>обязательств</w:t>
      </w:r>
      <w:r w:rsidRPr="00B77E96">
        <w:rPr>
          <w:spacing w:val="58"/>
          <w:lang w:val="ru-RU"/>
        </w:rPr>
        <w:t xml:space="preserve"> </w:t>
      </w:r>
      <w:r w:rsidRPr="00B77E96">
        <w:rPr>
          <w:spacing w:val="-1"/>
          <w:lang w:val="ru-RU"/>
        </w:rPr>
        <w:t>поставщика</w:t>
      </w:r>
      <w:r w:rsidRPr="00B77E96">
        <w:rPr>
          <w:spacing w:val="57"/>
          <w:lang w:val="ru-RU"/>
        </w:rPr>
        <w:t xml:space="preserve"> </w:t>
      </w:r>
      <w:r w:rsidRPr="00B77E96">
        <w:rPr>
          <w:spacing w:val="-1"/>
          <w:lang w:val="ru-RU"/>
        </w:rPr>
        <w:t>(подрядчика, исполнителя), увеличенному</w:t>
      </w:r>
      <w:r w:rsidRPr="00B77E96">
        <w:rPr>
          <w:spacing w:val="-4"/>
          <w:lang w:val="ru-RU"/>
        </w:rPr>
        <w:t xml:space="preserve"> </w:t>
      </w:r>
      <w:r w:rsidR="002739D1">
        <w:rPr>
          <w:spacing w:val="-4"/>
          <w:lang w:val="ru-RU"/>
        </w:rPr>
        <w:t>н</w:t>
      </w:r>
      <w:r w:rsidR="00526C6C" w:rsidRPr="002C7910">
        <w:rPr>
          <w:lang w:val="ru-RU"/>
        </w:rPr>
        <w:t>е менее чем</w:t>
      </w:r>
      <w:r w:rsidR="002739D1">
        <w:rPr>
          <w:lang w:val="ru-RU"/>
        </w:rPr>
        <w:t xml:space="preserve"> на</w:t>
      </w:r>
      <w:r w:rsidRPr="00B77E96">
        <w:rPr>
          <w:lang w:val="ru-RU"/>
        </w:rPr>
        <w:t xml:space="preserve"> 30</w:t>
      </w:r>
      <w:r w:rsidR="00F850F2">
        <w:rPr>
          <w:lang w:val="ru-RU"/>
        </w:rPr>
        <w:t xml:space="preserve"> (тридцать)</w:t>
      </w:r>
      <w:r w:rsidRPr="00B77E96">
        <w:rPr>
          <w:spacing w:val="1"/>
          <w:lang w:val="ru-RU"/>
        </w:rPr>
        <w:t xml:space="preserve"> </w:t>
      </w:r>
      <w:r w:rsidRPr="00B77E96">
        <w:rPr>
          <w:spacing w:val="-1"/>
          <w:lang w:val="ru-RU"/>
        </w:rPr>
        <w:t>календарных</w:t>
      </w:r>
      <w:r w:rsidRPr="00B77E96">
        <w:rPr>
          <w:spacing w:val="-3"/>
          <w:lang w:val="ru-RU"/>
        </w:rPr>
        <w:t xml:space="preserve"> </w:t>
      </w:r>
      <w:r w:rsidRPr="00B77E96">
        <w:rPr>
          <w:spacing w:val="-1"/>
          <w:lang w:val="ru-RU"/>
        </w:rPr>
        <w:t>дней.</w:t>
      </w:r>
    </w:p>
    <w:p w14:paraId="6DCC308A" w14:textId="2B797206" w:rsidR="00B77E96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77E96">
        <w:rPr>
          <w:spacing w:val="-1"/>
          <w:lang w:val="ru-RU"/>
        </w:rPr>
        <w:t>Срок</w:t>
      </w:r>
      <w:r w:rsidRPr="00B77E96">
        <w:rPr>
          <w:spacing w:val="30"/>
          <w:lang w:val="ru-RU"/>
        </w:rPr>
        <w:t xml:space="preserve"> </w:t>
      </w:r>
      <w:r w:rsidRPr="00B77E96">
        <w:rPr>
          <w:spacing w:val="-1"/>
          <w:lang w:val="ru-RU"/>
        </w:rPr>
        <w:t>обеспечения</w:t>
      </w:r>
      <w:r w:rsidRPr="00B77E96">
        <w:rPr>
          <w:spacing w:val="28"/>
          <w:lang w:val="ru-RU"/>
        </w:rPr>
        <w:t xml:space="preserve"> </w:t>
      </w:r>
      <w:r w:rsidRPr="00B77E96">
        <w:rPr>
          <w:lang w:val="ru-RU"/>
        </w:rPr>
        <w:t>возврата</w:t>
      </w:r>
      <w:r w:rsidRPr="00B77E96">
        <w:rPr>
          <w:spacing w:val="27"/>
          <w:lang w:val="ru-RU"/>
        </w:rPr>
        <w:t xml:space="preserve"> </w:t>
      </w:r>
      <w:r w:rsidRPr="00B77E96">
        <w:rPr>
          <w:spacing w:val="-1"/>
          <w:lang w:val="ru-RU"/>
        </w:rPr>
        <w:t>аванса</w:t>
      </w:r>
      <w:r w:rsidRPr="00B77E96">
        <w:rPr>
          <w:spacing w:val="28"/>
          <w:lang w:val="ru-RU"/>
        </w:rPr>
        <w:t xml:space="preserve"> </w:t>
      </w:r>
      <w:r w:rsidRPr="00B77E96">
        <w:rPr>
          <w:spacing w:val="-1"/>
          <w:lang w:val="ru-RU"/>
        </w:rPr>
        <w:t>должен</w:t>
      </w:r>
      <w:r w:rsidRPr="00B77E96">
        <w:rPr>
          <w:spacing w:val="31"/>
          <w:lang w:val="ru-RU"/>
        </w:rPr>
        <w:t xml:space="preserve"> </w:t>
      </w:r>
      <w:r w:rsidRPr="00B77E96">
        <w:rPr>
          <w:spacing w:val="-1"/>
          <w:lang w:val="ru-RU"/>
        </w:rPr>
        <w:t>соответствовать</w:t>
      </w:r>
      <w:r w:rsidRPr="00B77E96">
        <w:rPr>
          <w:spacing w:val="29"/>
          <w:lang w:val="ru-RU"/>
        </w:rPr>
        <w:t xml:space="preserve"> </w:t>
      </w:r>
      <w:r w:rsidRPr="00B77E96">
        <w:rPr>
          <w:spacing w:val="-1"/>
          <w:lang w:val="ru-RU"/>
        </w:rPr>
        <w:t>сроку</w:t>
      </w:r>
      <w:r w:rsidRPr="00B77E96">
        <w:rPr>
          <w:spacing w:val="49"/>
          <w:lang w:val="ru-RU"/>
        </w:rPr>
        <w:t xml:space="preserve"> </w:t>
      </w:r>
      <w:r w:rsidRPr="00B77E96">
        <w:rPr>
          <w:spacing w:val="-1"/>
          <w:lang w:val="ru-RU"/>
        </w:rPr>
        <w:t>исполнения</w:t>
      </w:r>
      <w:r w:rsidRPr="00B77E96">
        <w:rPr>
          <w:spacing w:val="53"/>
          <w:lang w:val="ru-RU"/>
        </w:rPr>
        <w:t xml:space="preserve"> </w:t>
      </w:r>
      <w:r w:rsidRPr="00B77E96">
        <w:rPr>
          <w:spacing w:val="-1"/>
          <w:lang w:val="ru-RU"/>
        </w:rPr>
        <w:t>договора</w:t>
      </w:r>
      <w:r w:rsidRPr="00B77E96">
        <w:rPr>
          <w:spacing w:val="53"/>
          <w:lang w:val="ru-RU"/>
        </w:rPr>
        <w:t xml:space="preserve"> </w:t>
      </w:r>
      <w:r w:rsidRPr="00B77E96">
        <w:rPr>
          <w:lang w:val="ru-RU"/>
        </w:rPr>
        <w:t>с</w:t>
      </w:r>
      <w:r w:rsidRPr="00B77E96">
        <w:rPr>
          <w:spacing w:val="53"/>
          <w:lang w:val="ru-RU"/>
        </w:rPr>
        <w:t xml:space="preserve"> </w:t>
      </w:r>
      <w:r w:rsidRPr="00B77E96">
        <w:rPr>
          <w:spacing w:val="-1"/>
          <w:lang w:val="ru-RU"/>
        </w:rPr>
        <w:t>поставщиком</w:t>
      </w:r>
      <w:r w:rsidRPr="00B77E96">
        <w:rPr>
          <w:spacing w:val="53"/>
          <w:lang w:val="ru-RU"/>
        </w:rPr>
        <w:t xml:space="preserve"> </w:t>
      </w:r>
      <w:r w:rsidRPr="00B77E96">
        <w:rPr>
          <w:spacing w:val="-1"/>
          <w:lang w:val="ru-RU"/>
        </w:rPr>
        <w:t>(подрядчиком,</w:t>
      </w:r>
      <w:r w:rsidRPr="00B77E96">
        <w:rPr>
          <w:spacing w:val="52"/>
          <w:lang w:val="ru-RU"/>
        </w:rPr>
        <w:t xml:space="preserve"> </w:t>
      </w:r>
      <w:r w:rsidRPr="00B77E96">
        <w:rPr>
          <w:spacing w:val="-1"/>
          <w:lang w:val="ru-RU"/>
        </w:rPr>
        <w:t>исполнителем),</w:t>
      </w:r>
      <w:r w:rsidRPr="00B77E96">
        <w:rPr>
          <w:spacing w:val="35"/>
          <w:lang w:val="ru-RU"/>
        </w:rPr>
        <w:t xml:space="preserve"> </w:t>
      </w:r>
      <w:r w:rsidRPr="00B77E96">
        <w:rPr>
          <w:spacing w:val="-1"/>
          <w:lang w:val="ru-RU"/>
        </w:rPr>
        <w:t>увеличенному</w:t>
      </w:r>
      <w:r w:rsidRPr="00B77E96">
        <w:rPr>
          <w:spacing w:val="-4"/>
          <w:lang w:val="ru-RU"/>
        </w:rPr>
        <w:t xml:space="preserve"> </w:t>
      </w:r>
      <w:r w:rsidRPr="00B77E96">
        <w:rPr>
          <w:lang w:val="ru-RU"/>
        </w:rPr>
        <w:t>на</w:t>
      </w:r>
      <w:r w:rsidR="00526C6C">
        <w:rPr>
          <w:lang w:val="ru-RU"/>
        </w:rPr>
        <w:t xml:space="preserve"> </w:t>
      </w:r>
      <w:r w:rsidR="00526C6C" w:rsidRPr="002C7910">
        <w:rPr>
          <w:lang w:val="ru-RU"/>
        </w:rPr>
        <w:t>не менее чем</w:t>
      </w:r>
      <w:r w:rsidRPr="00B77E96">
        <w:rPr>
          <w:lang w:val="ru-RU"/>
        </w:rPr>
        <w:t xml:space="preserve"> 30</w:t>
      </w:r>
      <w:r w:rsidRPr="00B77E96">
        <w:rPr>
          <w:spacing w:val="-1"/>
          <w:lang w:val="ru-RU"/>
        </w:rPr>
        <w:t xml:space="preserve"> календарных</w:t>
      </w:r>
      <w:r w:rsidRPr="00B77E96">
        <w:rPr>
          <w:spacing w:val="-3"/>
          <w:lang w:val="ru-RU"/>
        </w:rPr>
        <w:t xml:space="preserve"> </w:t>
      </w:r>
      <w:r w:rsidRPr="00B77E96">
        <w:rPr>
          <w:spacing w:val="-1"/>
          <w:lang w:val="ru-RU"/>
        </w:rPr>
        <w:t>дней.</w:t>
      </w:r>
    </w:p>
    <w:p w14:paraId="4D6F21DB" w14:textId="77777777" w:rsidR="00B77E96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77E96">
        <w:rPr>
          <w:spacing w:val="-1"/>
          <w:lang w:val="ru-RU"/>
        </w:rPr>
        <w:t>При</w:t>
      </w:r>
      <w:r w:rsidRPr="00B77E96">
        <w:rPr>
          <w:spacing w:val="49"/>
          <w:lang w:val="ru-RU"/>
        </w:rPr>
        <w:t xml:space="preserve"> </w:t>
      </w:r>
      <w:r w:rsidRPr="00B77E96">
        <w:rPr>
          <w:spacing w:val="-1"/>
          <w:lang w:val="ru-RU"/>
        </w:rPr>
        <w:t>установлении</w:t>
      </w:r>
      <w:r w:rsidRPr="00B77E96">
        <w:rPr>
          <w:spacing w:val="47"/>
          <w:lang w:val="ru-RU"/>
        </w:rPr>
        <w:t xml:space="preserve"> </w:t>
      </w:r>
      <w:r w:rsidRPr="00B77E96">
        <w:rPr>
          <w:spacing w:val="-1"/>
          <w:lang w:val="ru-RU"/>
        </w:rPr>
        <w:t>требования</w:t>
      </w:r>
      <w:r w:rsidRPr="00B77E96">
        <w:rPr>
          <w:spacing w:val="47"/>
          <w:lang w:val="ru-RU"/>
        </w:rPr>
        <w:t xml:space="preserve"> </w:t>
      </w:r>
      <w:r w:rsidRPr="00B77E96">
        <w:rPr>
          <w:lang w:val="ru-RU"/>
        </w:rPr>
        <w:t>о</w:t>
      </w:r>
      <w:r w:rsidRPr="00B77E96">
        <w:rPr>
          <w:spacing w:val="47"/>
          <w:lang w:val="ru-RU"/>
        </w:rPr>
        <w:t xml:space="preserve"> </w:t>
      </w:r>
      <w:r w:rsidRPr="00B77E96">
        <w:rPr>
          <w:spacing w:val="-1"/>
          <w:lang w:val="ru-RU"/>
        </w:rPr>
        <w:t>предоставлении</w:t>
      </w:r>
      <w:r w:rsidRPr="00B77E96">
        <w:rPr>
          <w:spacing w:val="49"/>
          <w:lang w:val="ru-RU"/>
        </w:rPr>
        <w:t xml:space="preserve"> </w:t>
      </w:r>
      <w:r w:rsidRPr="00B77E96">
        <w:rPr>
          <w:spacing w:val="-1"/>
          <w:lang w:val="ru-RU"/>
        </w:rPr>
        <w:t>обеспечений</w:t>
      </w:r>
      <w:r w:rsidRPr="00B77E96">
        <w:rPr>
          <w:spacing w:val="29"/>
          <w:lang w:val="ru-RU"/>
        </w:rPr>
        <w:t xml:space="preserve"> </w:t>
      </w:r>
      <w:r w:rsidRPr="00B77E96">
        <w:rPr>
          <w:spacing w:val="-1"/>
          <w:lang w:val="ru-RU"/>
        </w:rPr>
        <w:t>при</w:t>
      </w:r>
      <w:r w:rsidRPr="00B77E96">
        <w:rPr>
          <w:spacing w:val="11"/>
          <w:lang w:val="ru-RU"/>
        </w:rPr>
        <w:t xml:space="preserve"> </w:t>
      </w:r>
      <w:r w:rsidRPr="00B77E96">
        <w:rPr>
          <w:spacing w:val="-2"/>
          <w:lang w:val="ru-RU"/>
        </w:rPr>
        <w:t>исполнении</w:t>
      </w:r>
      <w:r w:rsidRPr="00B77E96">
        <w:rPr>
          <w:spacing w:val="11"/>
          <w:lang w:val="ru-RU"/>
        </w:rPr>
        <w:t xml:space="preserve"> </w:t>
      </w:r>
      <w:r w:rsidRPr="00B77E96">
        <w:rPr>
          <w:spacing w:val="-1"/>
          <w:lang w:val="ru-RU"/>
        </w:rPr>
        <w:t>договора</w:t>
      </w:r>
      <w:r w:rsidRPr="00B77E96">
        <w:rPr>
          <w:spacing w:val="10"/>
          <w:lang w:val="ru-RU"/>
        </w:rPr>
        <w:t xml:space="preserve"> </w:t>
      </w:r>
      <w:r w:rsidRPr="00B77E96">
        <w:rPr>
          <w:spacing w:val="-2"/>
          <w:lang w:val="ru-RU"/>
        </w:rPr>
        <w:t>совокупный</w:t>
      </w:r>
      <w:r w:rsidRPr="00B77E96">
        <w:rPr>
          <w:spacing w:val="9"/>
          <w:lang w:val="ru-RU"/>
        </w:rPr>
        <w:t xml:space="preserve"> </w:t>
      </w:r>
      <w:r w:rsidRPr="00B77E96">
        <w:rPr>
          <w:lang w:val="ru-RU"/>
        </w:rPr>
        <w:t>размер</w:t>
      </w:r>
      <w:r w:rsidRPr="00B77E96">
        <w:rPr>
          <w:spacing w:val="11"/>
          <w:lang w:val="ru-RU"/>
        </w:rPr>
        <w:t xml:space="preserve"> </w:t>
      </w:r>
      <w:r w:rsidRPr="00B77E96">
        <w:rPr>
          <w:spacing w:val="-1"/>
          <w:lang w:val="ru-RU"/>
        </w:rPr>
        <w:t>всех</w:t>
      </w:r>
      <w:r w:rsidRPr="00B77E96">
        <w:rPr>
          <w:spacing w:val="11"/>
          <w:lang w:val="ru-RU"/>
        </w:rPr>
        <w:t xml:space="preserve"> </w:t>
      </w:r>
      <w:r w:rsidRPr="00B77E96">
        <w:rPr>
          <w:spacing w:val="-1"/>
          <w:lang w:val="ru-RU"/>
        </w:rPr>
        <w:t>обеспечений</w:t>
      </w:r>
      <w:r w:rsidRPr="00B77E96">
        <w:rPr>
          <w:spacing w:val="11"/>
          <w:lang w:val="ru-RU"/>
        </w:rPr>
        <w:t xml:space="preserve"> </w:t>
      </w:r>
      <w:r w:rsidRPr="00B77E96">
        <w:rPr>
          <w:lang w:val="ru-RU"/>
        </w:rPr>
        <w:t>не</w:t>
      </w:r>
      <w:r w:rsidRPr="00B77E96">
        <w:rPr>
          <w:spacing w:val="10"/>
          <w:lang w:val="ru-RU"/>
        </w:rPr>
        <w:t xml:space="preserve"> </w:t>
      </w:r>
      <w:r w:rsidRPr="00B77E96">
        <w:rPr>
          <w:spacing w:val="-1"/>
          <w:lang w:val="ru-RU"/>
        </w:rPr>
        <w:t>может</w:t>
      </w:r>
      <w:r w:rsidRPr="00B77E96">
        <w:rPr>
          <w:spacing w:val="55"/>
          <w:lang w:val="ru-RU"/>
        </w:rPr>
        <w:t xml:space="preserve"> </w:t>
      </w:r>
      <w:r w:rsidRPr="00B77E96">
        <w:rPr>
          <w:spacing w:val="-1"/>
          <w:lang w:val="ru-RU"/>
        </w:rPr>
        <w:t>превышать стоимости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договора.</w:t>
      </w:r>
    </w:p>
    <w:p w14:paraId="3B72B4FC" w14:textId="01651480" w:rsidR="00C67707" w:rsidRPr="00B77E96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77E96">
        <w:rPr>
          <w:spacing w:val="-2"/>
          <w:lang w:val="ru-RU"/>
        </w:rPr>
        <w:t>Возможно</w:t>
      </w:r>
      <w:r w:rsidRPr="00B77E96">
        <w:rPr>
          <w:spacing w:val="4"/>
          <w:lang w:val="ru-RU"/>
        </w:rPr>
        <w:t xml:space="preserve"> </w:t>
      </w:r>
      <w:r w:rsidRPr="00B77E96">
        <w:rPr>
          <w:spacing w:val="-1"/>
          <w:lang w:val="ru-RU"/>
        </w:rPr>
        <w:t>использование</w:t>
      </w:r>
      <w:r w:rsidRPr="00B77E96">
        <w:rPr>
          <w:spacing w:val="6"/>
          <w:lang w:val="ru-RU"/>
        </w:rPr>
        <w:t xml:space="preserve"> </w:t>
      </w:r>
      <w:r w:rsidRPr="00B77E96">
        <w:rPr>
          <w:lang w:val="ru-RU"/>
        </w:rPr>
        <w:t>в</w:t>
      </w:r>
      <w:r w:rsidRPr="00B77E96">
        <w:rPr>
          <w:spacing w:val="6"/>
          <w:lang w:val="ru-RU"/>
        </w:rPr>
        <w:t xml:space="preserve"> </w:t>
      </w:r>
      <w:r w:rsidRPr="00B77E96">
        <w:rPr>
          <w:spacing w:val="-1"/>
          <w:lang w:val="ru-RU"/>
        </w:rPr>
        <w:t>качестве</w:t>
      </w:r>
      <w:r w:rsidRPr="00B77E96">
        <w:rPr>
          <w:spacing w:val="6"/>
          <w:lang w:val="ru-RU"/>
        </w:rPr>
        <w:t xml:space="preserve"> </w:t>
      </w:r>
      <w:r w:rsidRPr="00B77E96">
        <w:rPr>
          <w:spacing w:val="-1"/>
          <w:lang w:val="ru-RU"/>
        </w:rPr>
        <w:t>обеспечения</w:t>
      </w:r>
      <w:r w:rsidRPr="00B77E96">
        <w:rPr>
          <w:spacing w:val="4"/>
          <w:lang w:val="ru-RU"/>
        </w:rPr>
        <w:t xml:space="preserve"> </w:t>
      </w:r>
      <w:r w:rsidRPr="00B77E96">
        <w:rPr>
          <w:spacing w:val="-1"/>
          <w:lang w:val="ru-RU"/>
        </w:rPr>
        <w:t>обязательств</w:t>
      </w:r>
      <w:r w:rsidRPr="00B77E96">
        <w:rPr>
          <w:spacing w:val="5"/>
          <w:lang w:val="ru-RU"/>
        </w:rPr>
        <w:t xml:space="preserve"> </w:t>
      </w:r>
      <w:r w:rsidRPr="00B77E96">
        <w:rPr>
          <w:lang w:val="ru-RU"/>
        </w:rPr>
        <w:t>по</w:t>
      </w:r>
      <w:r w:rsidR="008B1326">
        <w:rPr>
          <w:lang w:val="ru-RU"/>
        </w:rPr>
        <w:t> </w:t>
      </w:r>
      <w:r w:rsidRPr="00B77E96">
        <w:rPr>
          <w:spacing w:val="-1"/>
          <w:lang w:val="ru-RU"/>
        </w:rPr>
        <w:t>договорам,</w:t>
      </w:r>
      <w:r w:rsidRPr="00B77E96">
        <w:rPr>
          <w:spacing w:val="59"/>
          <w:lang w:val="ru-RU"/>
        </w:rPr>
        <w:t xml:space="preserve"> </w:t>
      </w:r>
      <w:r w:rsidRPr="00B77E96">
        <w:rPr>
          <w:spacing w:val="-1"/>
          <w:lang w:val="ru-RU"/>
        </w:rPr>
        <w:t>заключенным</w:t>
      </w:r>
      <w:r w:rsidRPr="00B77E96">
        <w:rPr>
          <w:spacing w:val="57"/>
          <w:lang w:val="ru-RU"/>
        </w:rPr>
        <w:t xml:space="preserve"> </w:t>
      </w:r>
      <w:r w:rsidRPr="00B77E96">
        <w:rPr>
          <w:lang w:val="ru-RU"/>
        </w:rPr>
        <w:t>с</w:t>
      </w:r>
      <w:r w:rsidRPr="00B77E96">
        <w:rPr>
          <w:spacing w:val="58"/>
          <w:lang w:val="ru-RU"/>
        </w:rPr>
        <w:t xml:space="preserve"> </w:t>
      </w:r>
      <w:r w:rsidRPr="00B77E96">
        <w:rPr>
          <w:spacing w:val="-1"/>
          <w:lang w:val="ru-RU"/>
        </w:rPr>
        <w:t>организациями,</w:t>
      </w:r>
      <w:r w:rsidRPr="00B77E96">
        <w:rPr>
          <w:spacing w:val="59"/>
          <w:lang w:val="ru-RU"/>
        </w:rPr>
        <w:t xml:space="preserve"> </w:t>
      </w:r>
      <w:r w:rsidRPr="00B77E96">
        <w:rPr>
          <w:lang w:val="ru-RU"/>
        </w:rPr>
        <w:t>в</w:t>
      </w:r>
      <w:r w:rsidRPr="00B77E96">
        <w:rPr>
          <w:spacing w:val="57"/>
          <w:lang w:val="ru-RU"/>
        </w:rPr>
        <w:t xml:space="preserve"> </w:t>
      </w:r>
      <w:r w:rsidRPr="00B77E96">
        <w:rPr>
          <w:spacing w:val="-1"/>
          <w:lang w:val="ru-RU"/>
        </w:rPr>
        <w:t>отношении</w:t>
      </w:r>
      <w:r w:rsidRPr="00B77E96">
        <w:rPr>
          <w:spacing w:val="60"/>
          <w:lang w:val="ru-RU"/>
        </w:rPr>
        <w:t xml:space="preserve"> </w:t>
      </w:r>
      <w:r w:rsidRPr="00B77E96">
        <w:rPr>
          <w:spacing w:val="-2"/>
          <w:lang w:val="ru-RU"/>
        </w:rPr>
        <w:t>которых</w:t>
      </w:r>
      <w:r w:rsidR="00FC307E">
        <w:rPr>
          <w:spacing w:val="-2"/>
          <w:lang w:val="ru-RU"/>
        </w:rPr>
        <w:t> </w:t>
      </w:r>
      <w:r w:rsidRPr="00B77E96">
        <w:rPr>
          <w:spacing w:val="-1"/>
          <w:lang w:val="ru-RU"/>
        </w:rPr>
        <w:t>иностранными</w:t>
      </w:r>
      <w:r w:rsidRPr="00B77E96">
        <w:rPr>
          <w:spacing w:val="18"/>
          <w:lang w:val="ru-RU"/>
        </w:rPr>
        <w:t xml:space="preserve"> </w:t>
      </w:r>
      <w:r w:rsidRPr="00B77E96">
        <w:rPr>
          <w:spacing w:val="-1"/>
          <w:lang w:val="ru-RU"/>
        </w:rPr>
        <w:t>государствами</w:t>
      </w:r>
      <w:r w:rsidRPr="00B77E96">
        <w:rPr>
          <w:spacing w:val="17"/>
          <w:lang w:val="ru-RU"/>
        </w:rPr>
        <w:t xml:space="preserve"> </w:t>
      </w:r>
      <w:r w:rsidRPr="00B77E96">
        <w:rPr>
          <w:spacing w:val="-1"/>
          <w:lang w:val="ru-RU"/>
        </w:rPr>
        <w:t>введены</w:t>
      </w:r>
      <w:r w:rsidRPr="00B77E96">
        <w:rPr>
          <w:spacing w:val="18"/>
          <w:lang w:val="ru-RU"/>
        </w:rPr>
        <w:t xml:space="preserve"> </w:t>
      </w:r>
      <w:r w:rsidRPr="00B77E96">
        <w:rPr>
          <w:spacing w:val="-1"/>
          <w:lang w:val="ru-RU"/>
        </w:rPr>
        <w:t>ограничительные</w:t>
      </w:r>
      <w:r w:rsidRPr="00B77E96">
        <w:rPr>
          <w:spacing w:val="17"/>
          <w:lang w:val="ru-RU"/>
        </w:rPr>
        <w:t xml:space="preserve"> </w:t>
      </w:r>
      <w:r w:rsidRPr="00B77E96">
        <w:rPr>
          <w:spacing w:val="-1"/>
          <w:lang w:val="ru-RU"/>
        </w:rPr>
        <w:t>меры,</w:t>
      </w:r>
      <w:r w:rsidRPr="00B77E96">
        <w:rPr>
          <w:spacing w:val="17"/>
          <w:lang w:val="ru-RU"/>
        </w:rPr>
        <w:t xml:space="preserve"> </w:t>
      </w:r>
      <w:r w:rsidRPr="00B77E96">
        <w:rPr>
          <w:lang w:val="ru-RU"/>
        </w:rPr>
        <w:lastRenderedPageBreak/>
        <w:t>а</w:t>
      </w:r>
      <w:r w:rsidR="00FC307E">
        <w:rPr>
          <w:lang w:val="ru-RU"/>
        </w:rPr>
        <w:t> </w:t>
      </w:r>
      <w:r w:rsidRPr="00B77E96">
        <w:rPr>
          <w:spacing w:val="-1"/>
          <w:lang w:val="ru-RU"/>
        </w:rPr>
        <w:t>также</w:t>
      </w:r>
      <w:r w:rsidR="00FC307E">
        <w:rPr>
          <w:spacing w:val="-1"/>
          <w:lang w:val="ru-RU"/>
        </w:rPr>
        <w:t> </w:t>
      </w:r>
      <w:r w:rsidRPr="00B77E96">
        <w:rPr>
          <w:spacing w:val="-1"/>
          <w:lang w:val="ru-RU"/>
        </w:rPr>
        <w:t>организациями,</w:t>
      </w:r>
      <w:r w:rsidRPr="00B77E96">
        <w:rPr>
          <w:spacing w:val="1"/>
          <w:lang w:val="ru-RU"/>
        </w:rPr>
        <w:t xml:space="preserve"> </w:t>
      </w:r>
      <w:r w:rsidRPr="00B77E96">
        <w:rPr>
          <w:lang w:val="ru-RU"/>
        </w:rPr>
        <w:t>в</w:t>
      </w:r>
      <w:r w:rsidRPr="00B77E96">
        <w:rPr>
          <w:spacing w:val="-1"/>
          <w:lang w:val="ru-RU"/>
        </w:rPr>
        <w:t xml:space="preserve"> отношении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бенефициарных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владельцев</w:t>
      </w:r>
      <w:r w:rsidRPr="00B77E96">
        <w:rPr>
          <w:spacing w:val="1"/>
          <w:lang w:val="ru-RU"/>
        </w:rPr>
        <w:t xml:space="preserve"> </w:t>
      </w:r>
      <w:r w:rsidRPr="00B77E96">
        <w:rPr>
          <w:spacing w:val="-1"/>
          <w:lang w:val="ru-RU"/>
        </w:rPr>
        <w:t>(совокупная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доля</w:t>
      </w:r>
      <w:r w:rsidRPr="00B77E96">
        <w:rPr>
          <w:spacing w:val="2"/>
          <w:lang w:val="ru-RU"/>
        </w:rPr>
        <w:t xml:space="preserve"> </w:t>
      </w:r>
      <w:r w:rsidRPr="00B77E96">
        <w:rPr>
          <w:spacing w:val="-1"/>
          <w:lang w:val="ru-RU"/>
        </w:rPr>
        <w:t>его</w:t>
      </w:r>
      <w:r w:rsidR="00FC307E">
        <w:rPr>
          <w:spacing w:val="51"/>
          <w:lang w:val="ru-RU"/>
        </w:rPr>
        <w:t xml:space="preserve"> </w:t>
      </w:r>
      <w:r w:rsidRPr="00B77E96">
        <w:rPr>
          <w:spacing w:val="-1"/>
          <w:lang w:val="ru-RU"/>
        </w:rPr>
        <w:t>прямого</w:t>
      </w:r>
      <w:r w:rsidRPr="00B77E96">
        <w:rPr>
          <w:spacing w:val="31"/>
          <w:lang w:val="ru-RU"/>
        </w:rPr>
        <w:t xml:space="preserve"> </w:t>
      </w:r>
      <w:r w:rsidRPr="00B77E96">
        <w:rPr>
          <w:lang w:val="ru-RU"/>
        </w:rPr>
        <w:t>и</w:t>
      </w:r>
      <w:r w:rsidRPr="00B77E96">
        <w:rPr>
          <w:spacing w:val="31"/>
          <w:lang w:val="ru-RU"/>
        </w:rPr>
        <w:t xml:space="preserve"> </w:t>
      </w:r>
      <w:r w:rsidRPr="00B77E96">
        <w:rPr>
          <w:spacing w:val="-1"/>
          <w:lang w:val="ru-RU"/>
        </w:rPr>
        <w:t>(или)</w:t>
      </w:r>
      <w:r w:rsidRPr="00B77E96">
        <w:rPr>
          <w:spacing w:val="30"/>
          <w:lang w:val="ru-RU"/>
        </w:rPr>
        <w:t xml:space="preserve"> </w:t>
      </w:r>
      <w:r w:rsidRPr="00B77E96">
        <w:rPr>
          <w:spacing w:val="-1"/>
          <w:lang w:val="ru-RU"/>
        </w:rPr>
        <w:t>косвенного</w:t>
      </w:r>
      <w:r w:rsidRPr="00B77E96">
        <w:rPr>
          <w:spacing w:val="31"/>
          <w:lang w:val="ru-RU"/>
        </w:rPr>
        <w:t xml:space="preserve"> </w:t>
      </w:r>
      <w:r w:rsidRPr="00B77E96">
        <w:rPr>
          <w:spacing w:val="-1"/>
          <w:lang w:val="ru-RU"/>
        </w:rPr>
        <w:t>участия</w:t>
      </w:r>
      <w:r w:rsidRPr="00B77E96">
        <w:rPr>
          <w:spacing w:val="31"/>
          <w:lang w:val="ru-RU"/>
        </w:rPr>
        <w:t xml:space="preserve"> </w:t>
      </w:r>
      <w:r w:rsidRPr="00B77E96">
        <w:rPr>
          <w:lang w:val="ru-RU"/>
        </w:rPr>
        <w:t>в</w:t>
      </w:r>
      <w:r w:rsidRPr="00B77E96">
        <w:rPr>
          <w:spacing w:val="32"/>
          <w:lang w:val="ru-RU"/>
        </w:rPr>
        <w:t xml:space="preserve"> </w:t>
      </w:r>
      <w:r w:rsidRPr="00B77E96">
        <w:rPr>
          <w:lang w:val="ru-RU"/>
        </w:rPr>
        <w:t>этой</w:t>
      </w:r>
      <w:r w:rsidRPr="00B77E96">
        <w:rPr>
          <w:spacing w:val="31"/>
          <w:lang w:val="ru-RU"/>
        </w:rPr>
        <w:t xml:space="preserve"> </w:t>
      </w:r>
      <w:r w:rsidRPr="00B77E96">
        <w:rPr>
          <w:spacing w:val="-1"/>
          <w:lang w:val="ru-RU"/>
        </w:rPr>
        <w:t>организации</w:t>
      </w:r>
      <w:r w:rsidRPr="00B77E96">
        <w:rPr>
          <w:spacing w:val="31"/>
          <w:lang w:val="ru-RU"/>
        </w:rPr>
        <w:t xml:space="preserve"> </w:t>
      </w:r>
      <w:r w:rsidRPr="00B77E96">
        <w:rPr>
          <w:spacing w:val="-1"/>
          <w:lang w:val="ru-RU"/>
        </w:rPr>
        <w:t>составляет</w:t>
      </w:r>
      <w:r w:rsidRPr="00B77E96">
        <w:rPr>
          <w:spacing w:val="30"/>
          <w:lang w:val="ru-RU"/>
        </w:rPr>
        <w:t xml:space="preserve"> </w:t>
      </w:r>
      <w:r w:rsidRPr="00B77E96">
        <w:rPr>
          <w:lang w:val="ru-RU"/>
        </w:rPr>
        <w:t>не</w:t>
      </w:r>
      <w:r w:rsidR="00844493">
        <w:rPr>
          <w:spacing w:val="30"/>
          <w:lang w:val="ru-RU"/>
        </w:rPr>
        <w:t> </w:t>
      </w:r>
      <w:r w:rsidRPr="00B77E96">
        <w:rPr>
          <w:spacing w:val="-1"/>
          <w:lang w:val="ru-RU"/>
        </w:rPr>
        <w:t>менее</w:t>
      </w:r>
      <w:r w:rsidR="00DD270C" w:rsidRPr="00B77E96">
        <w:rPr>
          <w:spacing w:val="-1"/>
          <w:lang w:val="ru-RU"/>
        </w:rPr>
        <w:t xml:space="preserve"> </w:t>
      </w:r>
      <w:r w:rsidRPr="00B77E96">
        <w:rPr>
          <w:lang w:val="ru-RU"/>
        </w:rPr>
        <w:t>25</w:t>
      </w:r>
      <w:r w:rsidR="00F850F2">
        <w:rPr>
          <w:lang w:val="ru-RU"/>
        </w:rPr>
        <w:t xml:space="preserve"> (двадцати пяти)</w:t>
      </w:r>
      <w:r w:rsidRPr="00B77E96">
        <w:rPr>
          <w:spacing w:val="48"/>
          <w:lang w:val="ru-RU"/>
        </w:rPr>
        <w:t xml:space="preserve"> </w:t>
      </w:r>
      <w:r w:rsidRPr="00B77E96">
        <w:rPr>
          <w:spacing w:val="-1"/>
          <w:lang w:val="ru-RU"/>
        </w:rPr>
        <w:t>процентов)</w:t>
      </w:r>
      <w:r w:rsidRPr="00B77E96">
        <w:rPr>
          <w:spacing w:val="46"/>
          <w:lang w:val="ru-RU"/>
        </w:rPr>
        <w:t xml:space="preserve"> </w:t>
      </w:r>
      <w:r w:rsidRPr="00B77E96">
        <w:rPr>
          <w:spacing w:val="-1"/>
          <w:lang w:val="ru-RU"/>
        </w:rPr>
        <w:t>которых</w:t>
      </w:r>
      <w:r w:rsidRPr="00B77E96">
        <w:rPr>
          <w:spacing w:val="48"/>
          <w:lang w:val="ru-RU"/>
        </w:rPr>
        <w:t xml:space="preserve"> </w:t>
      </w:r>
      <w:r w:rsidRPr="00B77E96">
        <w:rPr>
          <w:spacing w:val="-1"/>
          <w:lang w:val="ru-RU"/>
        </w:rPr>
        <w:t>иностранными</w:t>
      </w:r>
      <w:r w:rsidRPr="00B77E96">
        <w:rPr>
          <w:spacing w:val="50"/>
          <w:lang w:val="ru-RU"/>
        </w:rPr>
        <w:t xml:space="preserve"> </w:t>
      </w:r>
      <w:r w:rsidRPr="00B77E96">
        <w:rPr>
          <w:spacing w:val="-1"/>
          <w:lang w:val="ru-RU"/>
        </w:rPr>
        <w:t>государствами</w:t>
      </w:r>
      <w:r w:rsidRPr="00B77E96">
        <w:rPr>
          <w:spacing w:val="50"/>
          <w:lang w:val="ru-RU"/>
        </w:rPr>
        <w:t xml:space="preserve"> </w:t>
      </w:r>
      <w:r w:rsidRPr="00B77E96">
        <w:rPr>
          <w:spacing w:val="-1"/>
          <w:lang w:val="ru-RU"/>
        </w:rPr>
        <w:t>введены</w:t>
      </w:r>
      <w:r w:rsidRPr="00B77E96">
        <w:rPr>
          <w:spacing w:val="30"/>
          <w:lang w:val="ru-RU"/>
        </w:rPr>
        <w:t xml:space="preserve"> </w:t>
      </w:r>
      <w:r w:rsidRPr="00B77E96">
        <w:rPr>
          <w:spacing w:val="-1"/>
          <w:lang w:val="ru-RU"/>
        </w:rPr>
        <w:t>ограничительные</w:t>
      </w:r>
      <w:r w:rsidRPr="00B77E96">
        <w:rPr>
          <w:spacing w:val="69"/>
          <w:lang w:val="ru-RU"/>
        </w:rPr>
        <w:t xml:space="preserve"> </w:t>
      </w:r>
      <w:r w:rsidRPr="00B77E96">
        <w:rPr>
          <w:spacing w:val="-1"/>
          <w:lang w:val="ru-RU"/>
        </w:rPr>
        <w:t>меры,</w:t>
      </w:r>
      <w:r w:rsidRPr="00B77E96">
        <w:rPr>
          <w:spacing w:val="69"/>
          <w:lang w:val="ru-RU"/>
        </w:rPr>
        <w:t xml:space="preserve"> </w:t>
      </w:r>
      <w:r w:rsidRPr="00B77E96">
        <w:rPr>
          <w:spacing w:val="-1"/>
          <w:lang w:val="ru-RU"/>
        </w:rPr>
        <w:t>поручительства</w:t>
      </w:r>
      <w:r w:rsidRPr="00B77E96">
        <w:rPr>
          <w:spacing w:val="69"/>
          <w:lang w:val="ru-RU"/>
        </w:rPr>
        <w:t xml:space="preserve"> </w:t>
      </w:r>
      <w:r w:rsidRPr="00B77E96">
        <w:rPr>
          <w:spacing w:val="-1"/>
          <w:lang w:val="ru-RU"/>
        </w:rPr>
        <w:t>аффилированных</w:t>
      </w:r>
      <w:r w:rsidRPr="00B77E96">
        <w:rPr>
          <w:lang w:val="ru-RU"/>
        </w:rPr>
        <w:t xml:space="preserve"> с</w:t>
      </w:r>
      <w:r w:rsidRPr="00B77E96">
        <w:rPr>
          <w:spacing w:val="69"/>
          <w:lang w:val="ru-RU"/>
        </w:rPr>
        <w:t xml:space="preserve"> </w:t>
      </w:r>
      <w:r w:rsidRPr="00B77E96">
        <w:rPr>
          <w:spacing w:val="-1"/>
          <w:lang w:val="ru-RU"/>
        </w:rPr>
        <w:t>такими</w:t>
      </w:r>
      <w:r w:rsidRPr="00B77E96">
        <w:rPr>
          <w:spacing w:val="33"/>
          <w:lang w:val="ru-RU"/>
        </w:rPr>
        <w:t xml:space="preserve"> </w:t>
      </w:r>
      <w:r w:rsidRPr="00B77E96">
        <w:rPr>
          <w:spacing w:val="-1"/>
          <w:lang w:val="ru-RU"/>
        </w:rPr>
        <w:t>организациями</w:t>
      </w:r>
      <w:r w:rsidR="00DD270C" w:rsidRPr="00B77E96">
        <w:rPr>
          <w:spacing w:val="3"/>
          <w:lang w:val="ru-RU"/>
        </w:rPr>
        <w:t xml:space="preserve"> – </w:t>
      </w:r>
      <w:r w:rsidRPr="00B77E96">
        <w:rPr>
          <w:spacing w:val="-1"/>
          <w:lang w:val="ru-RU"/>
        </w:rPr>
        <w:t>участниками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закупки</w:t>
      </w:r>
      <w:r w:rsidRPr="00B77E96">
        <w:rPr>
          <w:spacing w:val="1"/>
          <w:lang w:val="ru-RU"/>
        </w:rPr>
        <w:t xml:space="preserve"> </w:t>
      </w:r>
      <w:r w:rsidRPr="00B77E96">
        <w:rPr>
          <w:spacing w:val="-2"/>
          <w:lang w:val="ru-RU"/>
        </w:rPr>
        <w:t>лиц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(далее</w:t>
      </w:r>
      <w:r w:rsidR="00526C6C">
        <w:rPr>
          <w:spacing w:val="-1"/>
          <w:lang w:val="ru-RU"/>
        </w:rPr>
        <w:t> </w:t>
      </w:r>
      <w:r w:rsidR="00DD270C" w:rsidRPr="00B77E96">
        <w:rPr>
          <w:spacing w:val="2"/>
          <w:lang w:val="ru-RU"/>
        </w:rPr>
        <w:t>–</w:t>
      </w:r>
      <w:r w:rsidR="00526C6C">
        <w:rPr>
          <w:spacing w:val="2"/>
          <w:lang w:val="ru-RU"/>
        </w:rPr>
        <w:t> </w:t>
      </w:r>
      <w:r w:rsidRPr="00B77E96">
        <w:rPr>
          <w:spacing w:val="-1"/>
          <w:lang w:val="ru-RU"/>
        </w:rPr>
        <w:t>Аффилированные</w:t>
      </w:r>
      <w:r w:rsidRPr="00B77E96">
        <w:rPr>
          <w:lang w:val="ru-RU"/>
        </w:rPr>
        <w:t xml:space="preserve"> </w:t>
      </w:r>
      <w:r w:rsidRPr="00B77E96">
        <w:rPr>
          <w:spacing w:val="-2"/>
          <w:lang w:val="ru-RU"/>
        </w:rPr>
        <w:t>лица):</w:t>
      </w:r>
    </w:p>
    <w:p w14:paraId="3A960D00" w14:textId="18D303A9" w:rsidR="00B77E96" w:rsidRDefault="00C67707" w:rsidP="00421C8C">
      <w:pPr>
        <w:pStyle w:val="a3"/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672B52">
        <w:rPr>
          <w:lang w:val="ru-RU"/>
        </w:rPr>
        <w:t>а)</w:t>
      </w:r>
      <w:r w:rsidR="00421C8C">
        <w:rPr>
          <w:spacing w:val="56"/>
          <w:lang w:val="ru-RU"/>
        </w:rPr>
        <w:tab/>
      </w:r>
      <w:r w:rsidRPr="00672B52">
        <w:rPr>
          <w:spacing w:val="-1"/>
          <w:lang w:val="ru-RU"/>
        </w:rPr>
        <w:t>обладающих</w:t>
      </w:r>
      <w:r w:rsidRPr="00672B52">
        <w:rPr>
          <w:lang w:val="ru-RU"/>
        </w:rPr>
        <w:t xml:space="preserve"> </w:t>
      </w:r>
      <w:r w:rsidRPr="00672B52">
        <w:rPr>
          <w:spacing w:val="-1"/>
          <w:lang w:val="ru-RU"/>
        </w:rPr>
        <w:t>кредитным</w:t>
      </w:r>
      <w:r w:rsidRPr="00672B52">
        <w:rPr>
          <w:lang w:val="ru-RU"/>
        </w:rPr>
        <w:t xml:space="preserve"> </w:t>
      </w:r>
      <w:r w:rsidRPr="00672B52">
        <w:rPr>
          <w:spacing w:val="-1"/>
          <w:lang w:val="ru-RU"/>
        </w:rPr>
        <w:t>рейтингом</w:t>
      </w:r>
      <w:r w:rsidRPr="00672B52">
        <w:rPr>
          <w:spacing w:val="55"/>
          <w:lang w:val="ru-RU"/>
        </w:rPr>
        <w:t xml:space="preserve"> </w:t>
      </w:r>
      <w:r w:rsidRPr="00672B52">
        <w:rPr>
          <w:lang w:val="ru-RU"/>
        </w:rPr>
        <w:t>не</w:t>
      </w:r>
      <w:r w:rsidRPr="00672B52">
        <w:rPr>
          <w:spacing w:val="53"/>
          <w:lang w:val="ru-RU"/>
        </w:rPr>
        <w:t xml:space="preserve"> </w:t>
      </w:r>
      <w:r w:rsidRPr="00672B52">
        <w:rPr>
          <w:spacing w:val="-1"/>
          <w:lang w:val="ru-RU"/>
        </w:rPr>
        <w:t>ниже</w:t>
      </w:r>
      <w:r w:rsidRPr="00672B52">
        <w:rPr>
          <w:spacing w:val="56"/>
          <w:lang w:val="ru-RU"/>
        </w:rPr>
        <w:t xml:space="preserve"> </w:t>
      </w:r>
      <w:r w:rsidRPr="00672B52">
        <w:rPr>
          <w:spacing w:val="-1"/>
          <w:lang w:val="ru-RU"/>
        </w:rPr>
        <w:t>категории</w:t>
      </w:r>
      <w:r w:rsidRPr="00672B52">
        <w:rPr>
          <w:spacing w:val="56"/>
          <w:lang w:val="ru-RU"/>
        </w:rPr>
        <w:t xml:space="preserve"> </w:t>
      </w:r>
      <w:r w:rsidRPr="00672B52">
        <w:rPr>
          <w:spacing w:val="-2"/>
          <w:lang w:val="ru-RU"/>
        </w:rPr>
        <w:t>«А»</w:t>
      </w:r>
      <w:r w:rsidRPr="00672B52">
        <w:rPr>
          <w:spacing w:val="29"/>
          <w:lang w:val="ru-RU"/>
        </w:rPr>
        <w:t xml:space="preserve"> </w:t>
      </w:r>
      <w:r w:rsidRPr="00672B52">
        <w:rPr>
          <w:lang w:val="ru-RU"/>
        </w:rPr>
        <w:t>по</w:t>
      </w:r>
      <w:r w:rsidR="008B1326">
        <w:rPr>
          <w:lang w:val="ru-RU"/>
        </w:rPr>
        <w:t> </w:t>
      </w:r>
      <w:r w:rsidRPr="00672B52">
        <w:rPr>
          <w:spacing w:val="-1"/>
          <w:lang w:val="ru-RU"/>
        </w:rPr>
        <w:t>национальной</w:t>
      </w:r>
      <w:r w:rsidRPr="00672B52">
        <w:rPr>
          <w:spacing w:val="38"/>
          <w:lang w:val="ru-RU"/>
        </w:rPr>
        <w:t xml:space="preserve"> </w:t>
      </w:r>
      <w:r w:rsidRPr="00672B52">
        <w:rPr>
          <w:spacing w:val="-1"/>
          <w:lang w:val="ru-RU"/>
        </w:rPr>
        <w:t>рейтинговой</w:t>
      </w:r>
      <w:r w:rsidRPr="00672B52">
        <w:rPr>
          <w:spacing w:val="40"/>
          <w:lang w:val="ru-RU"/>
        </w:rPr>
        <w:t xml:space="preserve"> </w:t>
      </w:r>
      <w:r w:rsidRPr="00672B52">
        <w:rPr>
          <w:spacing w:val="-1"/>
          <w:lang w:val="ru-RU"/>
        </w:rPr>
        <w:t>шкале</w:t>
      </w:r>
      <w:r w:rsidRPr="00672B52">
        <w:rPr>
          <w:spacing w:val="37"/>
          <w:lang w:val="ru-RU"/>
        </w:rPr>
        <w:t xml:space="preserve"> </w:t>
      </w:r>
      <w:r w:rsidRPr="00672B52">
        <w:rPr>
          <w:spacing w:val="-1"/>
          <w:lang w:val="ru-RU"/>
        </w:rPr>
        <w:t>для</w:t>
      </w:r>
      <w:r w:rsidRPr="00672B52">
        <w:rPr>
          <w:spacing w:val="40"/>
          <w:lang w:val="ru-RU"/>
        </w:rPr>
        <w:t xml:space="preserve"> </w:t>
      </w:r>
      <w:r w:rsidRPr="00672B52">
        <w:rPr>
          <w:spacing w:val="-1"/>
          <w:lang w:val="ru-RU"/>
        </w:rPr>
        <w:t>Российской</w:t>
      </w:r>
      <w:r w:rsidRPr="00672B52">
        <w:rPr>
          <w:spacing w:val="40"/>
          <w:lang w:val="ru-RU"/>
        </w:rPr>
        <w:t xml:space="preserve"> </w:t>
      </w:r>
      <w:r w:rsidRPr="00672B52">
        <w:rPr>
          <w:spacing w:val="-2"/>
          <w:lang w:val="ru-RU"/>
        </w:rPr>
        <w:t>Федерации</w:t>
      </w:r>
      <w:r w:rsidRPr="00672B52">
        <w:rPr>
          <w:spacing w:val="38"/>
          <w:lang w:val="ru-RU"/>
        </w:rPr>
        <w:t xml:space="preserve"> </w:t>
      </w:r>
      <w:r w:rsidRPr="00672B52">
        <w:rPr>
          <w:spacing w:val="-2"/>
          <w:lang w:val="ru-RU"/>
        </w:rPr>
        <w:t>кредитного</w:t>
      </w:r>
      <w:r w:rsidRPr="00672B52">
        <w:rPr>
          <w:spacing w:val="49"/>
          <w:lang w:val="ru-RU"/>
        </w:rPr>
        <w:t xml:space="preserve"> </w:t>
      </w:r>
      <w:r w:rsidRPr="00672B52">
        <w:rPr>
          <w:spacing w:val="-1"/>
          <w:lang w:val="ru-RU"/>
        </w:rPr>
        <w:t>рейтингового</w:t>
      </w:r>
      <w:r w:rsidRPr="00672B52">
        <w:rPr>
          <w:spacing w:val="40"/>
          <w:lang w:val="ru-RU"/>
        </w:rPr>
        <w:t xml:space="preserve"> </w:t>
      </w:r>
      <w:r w:rsidRPr="00672B52">
        <w:rPr>
          <w:spacing w:val="-1"/>
          <w:lang w:val="ru-RU"/>
        </w:rPr>
        <w:t>агентства</w:t>
      </w:r>
      <w:r w:rsidRPr="00672B52">
        <w:rPr>
          <w:spacing w:val="39"/>
          <w:lang w:val="ru-RU"/>
        </w:rPr>
        <w:t xml:space="preserve"> </w:t>
      </w:r>
      <w:r w:rsidRPr="00672B52">
        <w:rPr>
          <w:spacing w:val="-1"/>
          <w:lang w:val="ru-RU"/>
        </w:rPr>
        <w:t>Аналитическое</w:t>
      </w:r>
      <w:r w:rsidRPr="00672B52">
        <w:rPr>
          <w:spacing w:val="39"/>
          <w:lang w:val="ru-RU"/>
        </w:rPr>
        <w:t xml:space="preserve"> </w:t>
      </w:r>
      <w:r w:rsidRPr="00672B52">
        <w:rPr>
          <w:spacing w:val="-1"/>
          <w:lang w:val="ru-RU"/>
        </w:rPr>
        <w:t>Кредитное</w:t>
      </w:r>
      <w:r w:rsidRPr="00672B52">
        <w:rPr>
          <w:spacing w:val="37"/>
          <w:lang w:val="ru-RU"/>
        </w:rPr>
        <w:t xml:space="preserve"> </w:t>
      </w:r>
      <w:r w:rsidRPr="00672B52">
        <w:rPr>
          <w:spacing w:val="-1"/>
          <w:lang w:val="ru-RU"/>
        </w:rPr>
        <w:t>Рейтинговое</w:t>
      </w:r>
      <w:r w:rsidRPr="00672B52">
        <w:rPr>
          <w:spacing w:val="39"/>
          <w:lang w:val="ru-RU"/>
        </w:rPr>
        <w:t xml:space="preserve"> </w:t>
      </w:r>
      <w:r w:rsidRPr="00672B52">
        <w:rPr>
          <w:spacing w:val="-1"/>
          <w:lang w:val="ru-RU"/>
        </w:rPr>
        <w:t>Агентство</w:t>
      </w:r>
      <w:r w:rsidRPr="00672B52">
        <w:rPr>
          <w:spacing w:val="25"/>
          <w:lang w:val="ru-RU"/>
        </w:rPr>
        <w:t xml:space="preserve"> </w:t>
      </w:r>
      <w:r w:rsidRPr="00672B52">
        <w:rPr>
          <w:spacing w:val="-1"/>
          <w:lang w:val="ru-RU"/>
        </w:rPr>
        <w:t>(Акционерное</w:t>
      </w:r>
      <w:r w:rsidRPr="00672B52">
        <w:rPr>
          <w:spacing w:val="8"/>
          <w:lang w:val="ru-RU"/>
        </w:rPr>
        <w:t xml:space="preserve"> </w:t>
      </w:r>
      <w:r w:rsidRPr="00672B52">
        <w:rPr>
          <w:spacing w:val="-1"/>
          <w:lang w:val="ru-RU"/>
        </w:rPr>
        <w:t>общество)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кредитного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рейтингового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агентства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акционерное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общество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«Рейтинговое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Агентство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«Эксперт РА»;</w:t>
      </w:r>
    </w:p>
    <w:p w14:paraId="297D9098" w14:textId="77777777" w:rsidR="00B77E96" w:rsidRDefault="00C67707" w:rsidP="00421C8C">
      <w:pPr>
        <w:pStyle w:val="a3"/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б)</w:t>
      </w:r>
      <w:r w:rsidR="00421C8C">
        <w:rPr>
          <w:spacing w:val="30"/>
          <w:lang w:val="ru-RU"/>
        </w:rPr>
        <w:tab/>
      </w:r>
      <w:r w:rsidRPr="006D7CA6">
        <w:rPr>
          <w:spacing w:val="-1"/>
          <w:lang w:val="ru-RU"/>
        </w:rPr>
        <w:t>представивших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Акционерному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обществу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сведения,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подтверждающие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платежеспособность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Аффилированного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лица,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2"/>
          <w:lang w:val="ru-RU"/>
        </w:rPr>
        <w:t>числе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его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2"/>
          <w:lang w:val="ru-RU"/>
        </w:rPr>
        <w:t>ежегодную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бухгалтерскую (финансовую)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отчетность;</w:t>
      </w:r>
    </w:p>
    <w:p w14:paraId="357F9798" w14:textId="7AE771DE" w:rsidR="00D04733" w:rsidRDefault="00421C8C" w:rsidP="00421C8C">
      <w:pPr>
        <w:pStyle w:val="a3"/>
        <w:tabs>
          <w:tab w:val="left" w:pos="1276"/>
        </w:tabs>
        <w:spacing w:line="276" w:lineRule="auto"/>
        <w:ind w:left="0" w:right="-6" w:firstLine="851"/>
        <w:jc w:val="both"/>
        <w:rPr>
          <w:spacing w:val="-1"/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</w:r>
      <w:r w:rsidR="00C67707" w:rsidRPr="00672B52">
        <w:rPr>
          <w:spacing w:val="-1"/>
          <w:lang w:val="ru-RU"/>
        </w:rPr>
        <w:t xml:space="preserve">принявших обязательство письменно </w:t>
      </w:r>
      <w:r w:rsidR="00C67707" w:rsidRPr="006D7CA6">
        <w:rPr>
          <w:spacing w:val="-1"/>
          <w:lang w:val="ru-RU"/>
        </w:rPr>
        <w:t>извещать</w:t>
      </w:r>
      <w:r w:rsidR="00C67707">
        <w:rPr>
          <w:spacing w:val="-1"/>
          <w:lang w:val="ru-RU"/>
        </w:rPr>
        <w:t xml:space="preserve"> </w:t>
      </w:r>
      <w:r w:rsidR="00C67707" w:rsidRPr="006D7CA6">
        <w:rPr>
          <w:spacing w:val="-1"/>
          <w:lang w:val="ru-RU"/>
        </w:rPr>
        <w:t>Акционерное</w:t>
      </w:r>
      <w:r w:rsidR="00C67707" w:rsidRPr="00672B52">
        <w:rPr>
          <w:spacing w:val="-1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общество</w:t>
      </w:r>
      <w:r w:rsidR="00C67707" w:rsidRPr="00672B52">
        <w:rPr>
          <w:spacing w:val="-1"/>
          <w:lang w:val="ru-RU"/>
        </w:rPr>
        <w:t xml:space="preserve"> в</w:t>
      </w:r>
      <w:r w:rsidR="00C67707" w:rsidRPr="006D7CA6">
        <w:rPr>
          <w:spacing w:val="-1"/>
          <w:lang w:val="ru-RU"/>
        </w:rPr>
        <w:t xml:space="preserve"> течение</w:t>
      </w:r>
      <w:r w:rsidR="00C67707" w:rsidRPr="00672B52">
        <w:rPr>
          <w:spacing w:val="-1"/>
          <w:lang w:val="ru-RU"/>
        </w:rPr>
        <w:t xml:space="preserve"> 3</w:t>
      </w:r>
      <w:r w:rsidR="00F850F2">
        <w:rPr>
          <w:spacing w:val="-1"/>
          <w:lang w:val="ru-RU"/>
        </w:rPr>
        <w:t xml:space="preserve"> (трех)</w:t>
      </w:r>
      <w:r w:rsidR="00C67707" w:rsidRPr="00672B52">
        <w:rPr>
          <w:spacing w:val="-1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рабочих</w:t>
      </w:r>
      <w:r w:rsidR="00C67707" w:rsidRPr="00672B52">
        <w:rPr>
          <w:spacing w:val="-1"/>
          <w:lang w:val="ru-RU"/>
        </w:rPr>
        <w:t xml:space="preserve"> дней со</w:t>
      </w:r>
      <w:r w:rsidR="00C67707" w:rsidRPr="006D7CA6">
        <w:rPr>
          <w:spacing w:val="-1"/>
          <w:lang w:val="ru-RU"/>
        </w:rPr>
        <w:t xml:space="preserve"> </w:t>
      </w:r>
      <w:r w:rsidR="00C67707" w:rsidRPr="00672B52">
        <w:rPr>
          <w:spacing w:val="-1"/>
          <w:lang w:val="ru-RU"/>
        </w:rPr>
        <w:t xml:space="preserve">дня </w:t>
      </w:r>
      <w:r w:rsidR="00C67707" w:rsidRPr="006D7CA6">
        <w:rPr>
          <w:spacing w:val="-1"/>
          <w:lang w:val="ru-RU"/>
        </w:rPr>
        <w:t>наступления</w:t>
      </w:r>
      <w:r w:rsidR="00C67707" w:rsidRPr="00672B52">
        <w:rPr>
          <w:spacing w:val="-1"/>
          <w:lang w:val="ru-RU"/>
        </w:rPr>
        <w:t xml:space="preserve"> </w:t>
      </w:r>
      <w:r w:rsidR="00C67707" w:rsidRPr="006D7CA6">
        <w:rPr>
          <w:spacing w:val="-1"/>
          <w:lang w:val="ru-RU"/>
        </w:rPr>
        <w:t>следующих</w:t>
      </w:r>
      <w:r w:rsidR="00C67707" w:rsidRPr="00672B52">
        <w:rPr>
          <w:spacing w:val="-1"/>
          <w:lang w:val="ru-RU"/>
        </w:rPr>
        <w:t xml:space="preserve"> </w:t>
      </w:r>
      <w:r w:rsidR="00C67707" w:rsidRPr="006D7CA6">
        <w:rPr>
          <w:spacing w:val="-1"/>
          <w:lang w:val="ru-RU"/>
        </w:rPr>
        <w:t>событий:</w:t>
      </w:r>
    </w:p>
    <w:p w14:paraId="5120D7A8" w14:textId="7F9A5AE6" w:rsidR="00B77E96" w:rsidRDefault="00C67707" w:rsidP="00421C8C">
      <w:pPr>
        <w:pStyle w:val="a3"/>
        <w:tabs>
          <w:tab w:val="left" w:pos="1276"/>
        </w:tabs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предъявление</w:t>
      </w:r>
      <w:r w:rsidRPr="00672B52">
        <w:rPr>
          <w:spacing w:val="-1"/>
          <w:lang w:val="ru-RU"/>
        </w:rPr>
        <w:t xml:space="preserve"> к </w:t>
      </w:r>
      <w:r w:rsidRPr="006D7CA6">
        <w:rPr>
          <w:spacing w:val="-1"/>
          <w:lang w:val="ru-RU"/>
        </w:rPr>
        <w:t>Аффилированному</w:t>
      </w:r>
      <w:r w:rsidRPr="00672B52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лицу</w:t>
      </w:r>
      <w:r w:rsidRPr="00672B52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имущественных</w:t>
      </w:r>
      <w:r w:rsidRPr="00672B52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требований,</w:t>
      </w:r>
      <w:r w:rsidRPr="00672B52">
        <w:rPr>
          <w:spacing w:val="-1"/>
          <w:lang w:val="ru-RU"/>
        </w:rPr>
        <w:t xml:space="preserve"> превышающих </w:t>
      </w:r>
      <w:r w:rsidRPr="006D7CA6">
        <w:rPr>
          <w:spacing w:val="-1"/>
          <w:lang w:val="ru-RU"/>
        </w:rPr>
        <w:t>10</w:t>
      </w:r>
      <w:r w:rsidR="00526C6C">
        <w:rPr>
          <w:spacing w:val="-1"/>
          <w:lang w:val="ru-RU"/>
        </w:rPr>
        <w:t xml:space="preserve"> (десять)</w:t>
      </w:r>
      <w:r>
        <w:rPr>
          <w:spacing w:val="-1"/>
          <w:lang w:val="ru-RU"/>
        </w:rPr>
        <w:t xml:space="preserve"> </w:t>
      </w:r>
      <w:r w:rsidRPr="00672B52">
        <w:rPr>
          <w:spacing w:val="-1"/>
          <w:lang w:val="ru-RU"/>
        </w:rPr>
        <w:t>процентов балансовой</w:t>
      </w:r>
      <w:r>
        <w:rPr>
          <w:spacing w:val="-1"/>
          <w:w w:val="95"/>
          <w:lang w:val="ru-RU"/>
        </w:rPr>
        <w:t xml:space="preserve"> </w:t>
      </w:r>
      <w:r w:rsidRPr="006D7CA6">
        <w:rPr>
          <w:spacing w:val="-1"/>
          <w:lang w:val="ru-RU"/>
        </w:rPr>
        <w:t>стоимости</w:t>
      </w:r>
      <w:r>
        <w:rPr>
          <w:spacing w:val="-1"/>
          <w:lang w:val="ru-RU"/>
        </w:rPr>
        <w:t xml:space="preserve"> </w:t>
      </w:r>
      <w:r w:rsidRPr="006D7CA6">
        <w:rPr>
          <w:spacing w:val="1"/>
          <w:lang w:val="ru-RU"/>
        </w:rPr>
        <w:t>активов</w:t>
      </w:r>
      <w:r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Аффилированного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лица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стороны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третьих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лиц;</w:t>
      </w:r>
    </w:p>
    <w:p w14:paraId="73FE29F6" w14:textId="77777777" w:rsidR="00B77E96" w:rsidRDefault="00C67707" w:rsidP="00B7010B">
      <w:pPr>
        <w:pStyle w:val="a3"/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возбуждение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руководителя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2"/>
          <w:lang w:val="ru-RU"/>
        </w:rPr>
        <w:t>Аффилированного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лица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уголовного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дела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уголовно-процессуальным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Федерации;</w:t>
      </w:r>
    </w:p>
    <w:p w14:paraId="789CABB7" w14:textId="77777777" w:rsidR="00B77E96" w:rsidRDefault="00C67707" w:rsidP="00B7010B">
      <w:pPr>
        <w:pStyle w:val="a3"/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изменение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местонахождения,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учредительных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документов,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органов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управления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Аффилированного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лица,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банковских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реквизитов</w:t>
      </w:r>
      <w:r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Аффилированного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лица;</w:t>
      </w:r>
    </w:p>
    <w:p w14:paraId="2D74744E" w14:textId="77777777" w:rsidR="00B77E96" w:rsidRDefault="00C67707" w:rsidP="00B7010B">
      <w:pPr>
        <w:pStyle w:val="a3"/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принятие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реорганизации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ликвидации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2"/>
          <w:lang w:val="ru-RU"/>
        </w:rPr>
        <w:t>Аффилированного</w:t>
      </w:r>
      <w:r w:rsidR="00B77E9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лица;</w:t>
      </w:r>
    </w:p>
    <w:p w14:paraId="679EB2AB" w14:textId="77777777" w:rsidR="00B77E96" w:rsidRDefault="00C67707" w:rsidP="00B7010B">
      <w:pPr>
        <w:pStyle w:val="a3"/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принятие</w:t>
      </w:r>
      <w:r w:rsidR="00B77E96">
        <w:rPr>
          <w:spacing w:val="-1"/>
          <w:lang w:val="ru-RU"/>
        </w:rPr>
        <w:t xml:space="preserve"> судом к производству </w:t>
      </w:r>
      <w:r w:rsidRPr="006D7C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6D7CA6">
        <w:rPr>
          <w:lang w:val="ru-RU"/>
        </w:rPr>
        <w:t>о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признании</w:t>
      </w:r>
      <w:r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Аффилированного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лица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несостоятельным</w:t>
      </w:r>
      <w:r w:rsidRPr="006D7CA6">
        <w:rPr>
          <w:lang w:val="ru-RU"/>
        </w:rPr>
        <w:t xml:space="preserve"> (банкротом).</w:t>
      </w:r>
    </w:p>
    <w:p w14:paraId="4E393E42" w14:textId="255E70CB" w:rsidR="00C67707" w:rsidRPr="006D7CA6" w:rsidRDefault="00C67707" w:rsidP="00B63829">
      <w:pPr>
        <w:pStyle w:val="a3"/>
        <w:spacing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наступлении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2"/>
          <w:lang w:val="ru-RU"/>
        </w:rPr>
        <w:t>одного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из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событий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Акционерное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общество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вправе</w:t>
      </w:r>
      <w:r w:rsidRPr="006D7CA6">
        <w:rPr>
          <w:spacing w:val="70"/>
          <w:lang w:val="ru-RU"/>
        </w:rPr>
        <w:t xml:space="preserve"> </w:t>
      </w:r>
      <w:r w:rsidRPr="006D7CA6">
        <w:rPr>
          <w:spacing w:val="-1"/>
          <w:lang w:val="ru-RU"/>
        </w:rPr>
        <w:t>требовать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замены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поручительства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Аффилированного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лица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="008B1326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банковскую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гарантию,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поручительство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иного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Аффилированного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лица,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иное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обеспечение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обязательств.</w:t>
      </w:r>
    </w:p>
    <w:p w14:paraId="051658A6" w14:textId="77777777" w:rsidR="00C67707" w:rsidRPr="006D7CA6" w:rsidRDefault="00C67707" w:rsidP="00812DAA">
      <w:pPr>
        <w:pStyle w:val="1"/>
        <w:numPr>
          <w:ilvl w:val="1"/>
          <w:numId w:val="216"/>
        </w:numPr>
        <w:tabs>
          <w:tab w:val="left" w:pos="1418"/>
        </w:tabs>
        <w:spacing w:before="120" w:line="276" w:lineRule="auto"/>
        <w:ind w:left="0" w:right="-6" w:firstLine="851"/>
        <w:rPr>
          <w:b w:val="0"/>
          <w:bCs w:val="0"/>
        </w:rPr>
      </w:pPr>
      <w:bookmarkStart w:id="211" w:name="8.8_Антидемпинговые_меры"/>
      <w:bookmarkStart w:id="212" w:name="_Toc85188539"/>
      <w:bookmarkStart w:id="213" w:name="_Toc85189667"/>
      <w:bookmarkStart w:id="214" w:name="_Toc85189794"/>
      <w:bookmarkStart w:id="215" w:name="_Toc89358995"/>
      <w:bookmarkStart w:id="216" w:name="_Toc89359455"/>
      <w:bookmarkStart w:id="217" w:name="_Toc89695765"/>
      <w:bookmarkStart w:id="218" w:name="_Toc90030207"/>
      <w:bookmarkStart w:id="219" w:name="_Toc148345470"/>
      <w:bookmarkEnd w:id="211"/>
      <w:r>
        <w:rPr>
          <w:spacing w:val="-1"/>
          <w:lang w:val="ru-RU"/>
        </w:rPr>
        <w:t>Антидемпинговые меры</w:t>
      </w:r>
      <w:bookmarkEnd w:id="212"/>
      <w:bookmarkEnd w:id="213"/>
      <w:bookmarkEnd w:id="214"/>
      <w:r w:rsidR="00B77E96">
        <w:rPr>
          <w:spacing w:val="-1"/>
          <w:lang w:val="ru-RU"/>
        </w:rPr>
        <w:t>.</w:t>
      </w:r>
      <w:bookmarkEnd w:id="215"/>
      <w:bookmarkEnd w:id="216"/>
      <w:bookmarkEnd w:id="217"/>
      <w:bookmarkEnd w:id="218"/>
      <w:bookmarkEnd w:id="219"/>
    </w:p>
    <w:p w14:paraId="455396A5" w14:textId="2D099193" w:rsidR="00B77E96" w:rsidRPr="00160BAB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220" w:name="_Ref105580872"/>
      <w:r w:rsidRPr="006D7CA6">
        <w:rPr>
          <w:lang w:val="ru-RU"/>
        </w:rPr>
        <w:t>В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целях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борьбы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демпингом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закупок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="00526C6C">
        <w:rPr>
          <w:lang w:val="ru-RU"/>
        </w:rPr>
        <w:t> </w:t>
      </w:r>
      <w:r w:rsidRPr="006D7CA6">
        <w:rPr>
          <w:spacing w:val="-1"/>
          <w:lang w:val="ru-RU"/>
        </w:rPr>
        <w:t>случае,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60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заключается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договор,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предложено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снижение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начальной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(максимальной)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цены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25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(двадцать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2"/>
          <w:lang w:val="ru-RU"/>
        </w:rPr>
        <w:t>пять)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процентов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более,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договор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таким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заключается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2"/>
          <w:lang w:val="ru-RU"/>
        </w:rPr>
        <w:t>после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предоставления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им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размере,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превышающем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полтора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раза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размер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2"/>
          <w:lang w:val="ru-RU"/>
        </w:rPr>
        <w:t>договора,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установленный</w:t>
      </w:r>
      <w:r w:rsidRPr="006D7CA6">
        <w:rPr>
          <w:lang w:val="ru-RU"/>
        </w:rPr>
        <w:t xml:space="preserve"> в</w:t>
      </w:r>
      <w:r w:rsidR="00526C6C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2"/>
          <w:lang w:val="ru-RU"/>
        </w:rPr>
        <w:t>закупке.</w:t>
      </w:r>
      <w:bookmarkEnd w:id="220"/>
    </w:p>
    <w:p w14:paraId="2F4796CB" w14:textId="7F29AE51" w:rsidR="00160BAB" w:rsidRPr="00AE5CFD" w:rsidRDefault="00160BAB" w:rsidP="00936231">
      <w:pPr>
        <w:pStyle w:val="a3"/>
        <w:numPr>
          <w:ilvl w:val="2"/>
          <w:numId w:val="216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E5CFD">
        <w:rPr>
          <w:spacing w:val="-2"/>
          <w:lang w:val="ru-RU"/>
        </w:rPr>
        <w:t>Заказчик вправе</w:t>
      </w:r>
      <w:r w:rsidR="00D11F42">
        <w:rPr>
          <w:spacing w:val="-2"/>
          <w:lang w:val="ru-RU"/>
        </w:rPr>
        <w:t xml:space="preserve"> </w:t>
      </w:r>
      <w:r w:rsidR="00D11F42" w:rsidRPr="00AE5CFD">
        <w:rPr>
          <w:spacing w:val="-2"/>
          <w:lang w:val="ru-RU"/>
        </w:rPr>
        <w:t>в целях борьбы с демпингом при проведении закупок</w:t>
      </w:r>
      <w:r w:rsidRPr="00AE5CFD">
        <w:rPr>
          <w:spacing w:val="-2"/>
          <w:lang w:val="ru-RU"/>
        </w:rPr>
        <w:t xml:space="preserve"> установить в извещении и (или) документации о закупке </w:t>
      </w:r>
      <w:r w:rsidR="00D11F42">
        <w:rPr>
          <w:spacing w:val="-2"/>
          <w:lang w:val="ru-RU"/>
        </w:rPr>
        <w:t>особый порядок оценки заявок по критерию, установленному в соответствии с</w:t>
      </w:r>
      <w:r w:rsidR="00526C6C">
        <w:rPr>
          <w:spacing w:val="-2"/>
          <w:lang w:val="ru-RU"/>
        </w:rPr>
        <w:t> </w:t>
      </w:r>
      <w:r w:rsidR="00D11F42">
        <w:rPr>
          <w:spacing w:val="-2"/>
          <w:lang w:val="ru-RU"/>
        </w:rPr>
        <w:t xml:space="preserve">подпунктом </w:t>
      </w:r>
      <w:r w:rsidR="00D11F42">
        <w:rPr>
          <w:spacing w:val="-2"/>
          <w:lang w:val="ru-RU"/>
        </w:rPr>
        <w:fldChar w:fldCharType="begin"/>
      </w:r>
      <w:r w:rsidR="00D11F42">
        <w:rPr>
          <w:spacing w:val="-2"/>
          <w:lang w:val="ru-RU"/>
        </w:rPr>
        <w:instrText xml:space="preserve"> REF _Ref105580209 \r \h </w:instrText>
      </w:r>
      <w:r w:rsidR="00D11F42">
        <w:rPr>
          <w:spacing w:val="-2"/>
          <w:lang w:val="ru-RU"/>
        </w:rPr>
      </w:r>
      <w:r w:rsidR="00D11F42">
        <w:rPr>
          <w:spacing w:val="-2"/>
          <w:lang w:val="ru-RU"/>
        </w:rPr>
        <w:fldChar w:fldCharType="separate"/>
      </w:r>
      <w:r w:rsidR="00B26CC9">
        <w:rPr>
          <w:spacing w:val="-2"/>
          <w:lang w:val="ru-RU"/>
        </w:rPr>
        <w:t>1)</w:t>
      </w:r>
      <w:r w:rsidR="00D11F42">
        <w:rPr>
          <w:spacing w:val="-2"/>
          <w:lang w:val="ru-RU"/>
        </w:rPr>
        <w:fldChar w:fldCharType="end"/>
      </w:r>
      <w:r w:rsidR="00D11F42">
        <w:rPr>
          <w:spacing w:val="-2"/>
          <w:lang w:val="ru-RU"/>
        </w:rPr>
        <w:t xml:space="preserve"> пункта </w:t>
      </w:r>
      <w:r w:rsidR="00D11F42">
        <w:rPr>
          <w:spacing w:val="-2"/>
          <w:lang w:val="ru-RU"/>
        </w:rPr>
        <w:fldChar w:fldCharType="begin"/>
      </w:r>
      <w:r w:rsidR="00D11F42">
        <w:rPr>
          <w:spacing w:val="-2"/>
          <w:lang w:val="ru-RU"/>
        </w:rPr>
        <w:instrText xml:space="preserve"> REF _Ref105580216 \r \h </w:instrText>
      </w:r>
      <w:r w:rsidR="00D11F42">
        <w:rPr>
          <w:spacing w:val="-2"/>
          <w:lang w:val="ru-RU"/>
        </w:rPr>
      </w:r>
      <w:r w:rsidR="00D11F42">
        <w:rPr>
          <w:spacing w:val="-2"/>
          <w:lang w:val="ru-RU"/>
        </w:rPr>
        <w:fldChar w:fldCharType="separate"/>
      </w:r>
      <w:r w:rsidR="00B26CC9">
        <w:rPr>
          <w:spacing w:val="-2"/>
          <w:lang w:val="ru-RU"/>
        </w:rPr>
        <w:t>8.5.2</w:t>
      </w:r>
      <w:r w:rsidR="00D11F42">
        <w:rPr>
          <w:spacing w:val="-2"/>
          <w:lang w:val="ru-RU"/>
        </w:rPr>
        <w:fldChar w:fldCharType="end"/>
      </w:r>
      <w:r w:rsidR="00D11F42">
        <w:rPr>
          <w:spacing w:val="-2"/>
          <w:lang w:val="ru-RU"/>
        </w:rPr>
        <w:t xml:space="preserve"> Положения</w:t>
      </w:r>
      <w:r w:rsidRPr="00AE5CFD">
        <w:rPr>
          <w:spacing w:val="-2"/>
          <w:lang w:val="ru-RU"/>
        </w:rPr>
        <w:t>.</w:t>
      </w:r>
    </w:p>
    <w:p w14:paraId="32C71694" w14:textId="0E9ACC18" w:rsidR="00B77E96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AE5CFD">
        <w:rPr>
          <w:spacing w:val="-1"/>
          <w:lang w:val="ru-RU"/>
        </w:rPr>
        <w:t>Антидемпинговые</w:t>
      </w:r>
      <w:r w:rsidRPr="00AE5CFD">
        <w:rPr>
          <w:spacing w:val="23"/>
          <w:lang w:val="ru-RU"/>
        </w:rPr>
        <w:t xml:space="preserve"> </w:t>
      </w:r>
      <w:r w:rsidRPr="00AE5CFD">
        <w:rPr>
          <w:spacing w:val="-1"/>
          <w:lang w:val="ru-RU"/>
        </w:rPr>
        <w:t>мероприятия,</w:t>
      </w:r>
      <w:r w:rsidRPr="00AE5CFD">
        <w:rPr>
          <w:spacing w:val="25"/>
          <w:lang w:val="ru-RU"/>
        </w:rPr>
        <w:t xml:space="preserve"> </w:t>
      </w:r>
      <w:r w:rsidRPr="00AE5CFD">
        <w:rPr>
          <w:spacing w:val="-1"/>
          <w:lang w:val="ru-RU"/>
        </w:rPr>
        <w:t>предусмотренные</w:t>
      </w:r>
      <w:r w:rsidRPr="00AE5CFD">
        <w:rPr>
          <w:spacing w:val="25"/>
          <w:lang w:val="ru-RU"/>
        </w:rPr>
        <w:t xml:space="preserve"> </w:t>
      </w:r>
      <w:r w:rsidRPr="00AE5CFD">
        <w:rPr>
          <w:spacing w:val="-1"/>
          <w:lang w:val="ru-RU"/>
        </w:rPr>
        <w:t>Положением</w:t>
      </w:r>
      <w:r w:rsidRPr="00B77E96">
        <w:rPr>
          <w:spacing w:val="-1"/>
          <w:lang w:val="ru-RU"/>
        </w:rPr>
        <w:t>,</w:t>
      </w:r>
      <w:r w:rsidRPr="00B77E96">
        <w:rPr>
          <w:spacing w:val="37"/>
          <w:lang w:val="ru-RU"/>
        </w:rPr>
        <w:t xml:space="preserve"> </w:t>
      </w:r>
      <w:r w:rsidRPr="00B77E96">
        <w:rPr>
          <w:spacing w:val="-1"/>
          <w:lang w:val="ru-RU"/>
        </w:rPr>
        <w:t>должны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быть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выполнены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участником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закупки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до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заключения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договора</w:t>
      </w:r>
      <w:r w:rsidRPr="00B77E96">
        <w:rPr>
          <w:spacing w:val="25"/>
          <w:lang w:val="ru-RU"/>
        </w:rPr>
        <w:t xml:space="preserve"> </w:t>
      </w:r>
      <w:r w:rsidRPr="00B77E96">
        <w:rPr>
          <w:lang w:val="ru-RU"/>
        </w:rPr>
        <w:t>в</w:t>
      </w:r>
      <w:r w:rsidR="00526C6C">
        <w:rPr>
          <w:lang w:val="ru-RU"/>
        </w:rPr>
        <w:t xml:space="preserve"> </w:t>
      </w:r>
      <w:r w:rsidRPr="00B77E96">
        <w:rPr>
          <w:spacing w:val="-1"/>
          <w:lang w:val="ru-RU"/>
        </w:rPr>
        <w:t>порядке,</w:t>
      </w:r>
      <w:r w:rsidRPr="00B77E96">
        <w:rPr>
          <w:spacing w:val="15"/>
          <w:lang w:val="ru-RU"/>
        </w:rPr>
        <w:t xml:space="preserve"> </w:t>
      </w:r>
      <w:r w:rsidRPr="00B77E96">
        <w:rPr>
          <w:spacing w:val="-1"/>
          <w:lang w:val="ru-RU"/>
        </w:rPr>
        <w:t>установленном</w:t>
      </w:r>
      <w:r w:rsidRPr="00B77E96">
        <w:rPr>
          <w:spacing w:val="15"/>
          <w:lang w:val="ru-RU"/>
        </w:rPr>
        <w:t xml:space="preserve"> </w:t>
      </w:r>
      <w:r w:rsidRPr="00B77E96">
        <w:rPr>
          <w:lang w:val="ru-RU"/>
        </w:rPr>
        <w:t>в</w:t>
      </w:r>
      <w:r w:rsidRPr="00B77E96">
        <w:rPr>
          <w:spacing w:val="15"/>
          <w:lang w:val="ru-RU"/>
        </w:rPr>
        <w:t xml:space="preserve"> </w:t>
      </w:r>
      <w:r w:rsidRPr="00B77E96">
        <w:rPr>
          <w:spacing w:val="-1"/>
          <w:lang w:val="ru-RU"/>
        </w:rPr>
        <w:t>документации</w:t>
      </w:r>
      <w:r w:rsidRPr="00B77E96">
        <w:rPr>
          <w:spacing w:val="16"/>
          <w:lang w:val="ru-RU"/>
        </w:rPr>
        <w:t xml:space="preserve"> </w:t>
      </w:r>
      <w:r w:rsidRPr="00B77E96">
        <w:rPr>
          <w:lang w:val="ru-RU"/>
        </w:rPr>
        <w:t>о</w:t>
      </w:r>
      <w:r w:rsidRPr="00B77E96">
        <w:rPr>
          <w:spacing w:val="17"/>
          <w:lang w:val="ru-RU"/>
        </w:rPr>
        <w:t xml:space="preserve"> </w:t>
      </w:r>
      <w:r w:rsidRPr="00B77E96">
        <w:rPr>
          <w:spacing w:val="-1"/>
          <w:lang w:val="ru-RU"/>
        </w:rPr>
        <w:t>закупке.</w:t>
      </w:r>
      <w:r w:rsidRPr="00B77E96">
        <w:rPr>
          <w:spacing w:val="15"/>
          <w:lang w:val="ru-RU"/>
        </w:rPr>
        <w:t xml:space="preserve"> </w:t>
      </w:r>
      <w:r w:rsidRPr="00B77E96">
        <w:rPr>
          <w:lang w:val="ru-RU"/>
        </w:rPr>
        <w:t>В</w:t>
      </w:r>
      <w:r w:rsidRPr="00B77E96">
        <w:rPr>
          <w:spacing w:val="15"/>
          <w:lang w:val="ru-RU"/>
        </w:rPr>
        <w:t xml:space="preserve"> </w:t>
      </w:r>
      <w:r w:rsidRPr="00B77E9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B77E96">
        <w:rPr>
          <w:spacing w:val="16"/>
          <w:lang w:val="ru-RU"/>
        </w:rPr>
        <w:t xml:space="preserve"> </w:t>
      </w:r>
      <w:r w:rsidRPr="00B77E96">
        <w:rPr>
          <w:lang w:val="ru-RU"/>
        </w:rPr>
        <w:t>если</w:t>
      </w:r>
      <w:r w:rsidRPr="00B77E96">
        <w:rPr>
          <w:spacing w:val="16"/>
          <w:lang w:val="ru-RU"/>
        </w:rPr>
        <w:t xml:space="preserve"> </w:t>
      </w:r>
      <w:r w:rsidRPr="00B77E96">
        <w:rPr>
          <w:lang w:val="ru-RU"/>
        </w:rPr>
        <w:t>в</w:t>
      </w:r>
      <w:r w:rsidRPr="00B77E96">
        <w:rPr>
          <w:spacing w:val="15"/>
          <w:lang w:val="ru-RU"/>
        </w:rPr>
        <w:t xml:space="preserve"> </w:t>
      </w:r>
      <w:r w:rsidRPr="00B77E96">
        <w:rPr>
          <w:spacing w:val="-1"/>
          <w:lang w:val="ru-RU"/>
        </w:rPr>
        <w:t>течение</w:t>
      </w:r>
      <w:r w:rsidRPr="00B77E96">
        <w:rPr>
          <w:spacing w:val="55"/>
          <w:lang w:val="ru-RU"/>
        </w:rPr>
        <w:t xml:space="preserve"> </w:t>
      </w:r>
      <w:r w:rsidRPr="00B77E96">
        <w:rPr>
          <w:spacing w:val="-1"/>
          <w:lang w:val="ru-RU"/>
        </w:rPr>
        <w:t>установленного</w:t>
      </w:r>
      <w:r w:rsidRPr="00B77E96">
        <w:rPr>
          <w:lang w:val="ru-RU"/>
        </w:rPr>
        <w:t xml:space="preserve"> </w:t>
      </w:r>
      <w:r w:rsidRPr="00B77E96">
        <w:rPr>
          <w:spacing w:val="-2"/>
          <w:lang w:val="ru-RU"/>
        </w:rPr>
        <w:t>для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заключения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договора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срока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участником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закупки,</w:t>
      </w:r>
      <w:r w:rsidRPr="00B77E96">
        <w:rPr>
          <w:spacing w:val="55"/>
          <w:lang w:val="ru-RU"/>
        </w:rPr>
        <w:t xml:space="preserve"> </w:t>
      </w:r>
      <w:r w:rsidRPr="00B77E96">
        <w:rPr>
          <w:lang w:val="ru-RU"/>
        </w:rPr>
        <w:t>с</w:t>
      </w:r>
      <w:r w:rsidRPr="00B77E96">
        <w:rPr>
          <w:spacing w:val="58"/>
          <w:lang w:val="ru-RU"/>
        </w:rPr>
        <w:t xml:space="preserve"> </w:t>
      </w:r>
      <w:r w:rsidRPr="00B77E96">
        <w:rPr>
          <w:spacing w:val="-1"/>
          <w:lang w:val="ru-RU"/>
        </w:rPr>
        <w:t>которым</w:t>
      </w:r>
      <w:r w:rsidRPr="00B77E96">
        <w:rPr>
          <w:spacing w:val="57"/>
          <w:lang w:val="ru-RU"/>
        </w:rPr>
        <w:t xml:space="preserve"> </w:t>
      </w:r>
      <w:r w:rsidRPr="00B77E96">
        <w:rPr>
          <w:spacing w:val="-1"/>
          <w:lang w:val="ru-RU"/>
        </w:rPr>
        <w:t>подлежит</w:t>
      </w:r>
      <w:r w:rsidRPr="00B77E96">
        <w:rPr>
          <w:spacing w:val="57"/>
          <w:lang w:val="ru-RU"/>
        </w:rPr>
        <w:t xml:space="preserve"> </w:t>
      </w:r>
      <w:r w:rsidRPr="00B77E96">
        <w:rPr>
          <w:lang w:val="ru-RU"/>
        </w:rPr>
        <w:t>заключению</w:t>
      </w:r>
      <w:r w:rsidRPr="00B77E96">
        <w:rPr>
          <w:spacing w:val="54"/>
          <w:lang w:val="ru-RU"/>
        </w:rPr>
        <w:t xml:space="preserve"> </w:t>
      </w:r>
      <w:r w:rsidRPr="00B77E96">
        <w:rPr>
          <w:spacing w:val="-1"/>
          <w:lang w:val="ru-RU"/>
        </w:rPr>
        <w:t>договор,</w:t>
      </w:r>
      <w:r w:rsidRPr="00B77E96">
        <w:rPr>
          <w:spacing w:val="57"/>
          <w:lang w:val="ru-RU"/>
        </w:rPr>
        <w:t xml:space="preserve"> </w:t>
      </w:r>
      <w:r w:rsidRPr="00B77E96">
        <w:rPr>
          <w:lang w:val="ru-RU"/>
        </w:rPr>
        <w:t>не</w:t>
      </w:r>
      <w:r w:rsidRPr="00B77E96">
        <w:rPr>
          <w:spacing w:val="58"/>
          <w:lang w:val="ru-RU"/>
        </w:rPr>
        <w:t xml:space="preserve"> </w:t>
      </w:r>
      <w:r w:rsidRPr="00B77E96">
        <w:rPr>
          <w:spacing w:val="-2"/>
          <w:lang w:val="ru-RU"/>
        </w:rPr>
        <w:t>будут</w:t>
      </w:r>
      <w:r w:rsidRPr="00B77E96">
        <w:rPr>
          <w:spacing w:val="59"/>
          <w:lang w:val="ru-RU"/>
        </w:rPr>
        <w:t xml:space="preserve"> </w:t>
      </w:r>
      <w:r w:rsidRPr="00B77E96">
        <w:rPr>
          <w:spacing w:val="-1"/>
          <w:lang w:val="ru-RU"/>
        </w:rPr>
        <w:t>исполнены</w:t>
      </w:r>
      <w:r w:rsidRPr="00B77E96">
        <w:rPr>
          <w:spacing w:val="27"/>
          <w:lang w:val="ru-RU"/>
        </w:rPr>
        <w:t xml:space="preserve"> </w:t>
      </w:r>
      <w:r w:rsidRPr="00B77E96">
        <w:rPr>
          <w:spacing w:val="-1"/>
          <w:lang w:val="ru-RU"/>
        </w:rPr>
        <w:t>антидемпинговые</w:t>
      </w:r>
      <w:r w:rsidRPr="00B77E96">
        <w:rPr>
          <w:spacing w:val="68"/>
          <w:lang w:val="ru-RU"/>
        </w:rPr>
        <w:t xml:space="preserve"> </w:t>
      </w:r>
      <w:r w:rsidRPr="00B77E96">
        <w:rPr>
          <w:spacing w:val="-1"/>
          <w:lang w:val="ru-RU"/>
        </w:rPr>
        <w:t>меры,</w:t>
      </w:r>
      <w:r w:rsidRPr="00B77E96">
        <w:rPr>
          <w:spacing w:val="68"/>
          <w:lang w:val="ru-RU"/>
        </w:rPr>
        <w:t xml:space="preserve"> </w:t>
      </w:r>
      <w:r w:rsidRPr="00B77E96">
        <w:rPr>
          <w:spacing w:val="-1"/>
          <w:lang w:val="ru-RU"/>
        </w:rPr>
        <w:t>такой</w:t>
      </w:r>
      <w:r w:rsidRPr="00B77E96">
        <w:rPr>
          <w:spacing w:val="69"/>
          <w:lang w:val="ru-RU"/>
        </w:rPr>
        <w:t xml:space="preserve"> </w:t>
      </w:r>
      <w:r w:rsidRPr="00B77E96">
        <w:rPr>
          <w:spacing w:val="-1"/>
          <w:lang w:val="ru-RU"/>
        </w:rPr>
        <w:t>участник</w:t>
      </w:r>
      <w:r w:rsidRPr="00B77E96">
        <w:rPr>
          <w:spacing w:val="69"/>
          <w:lang w:val="ru-RU"/>
        </w:rPr>
        <w:t xml:space="preserve"> </w:t>
      </w:r>
      <w:r w:rsidRPr="00B77E96">
        <w:rPr>
          <w:spacing w:val="-1"/>
          <w:lang w:val="ru-RU"/>
        </w:rPr>
        <w:t>закупки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признается</w:t>
      </w:r>
      <w:r w:rsidRPr="00B77E96">
        <w:rPr>
          <w:spacing w:val="69"/>
          <w:lang w:val="ru-RU"/>
        </w:rPr>
        <w:t xml:space="preserve"> </w:t>
      </w:r>
      <w:r w:rsidRPr="00B77E96">
        <w:rPr>
          <w:spacing w:val="-1"/>
          <w:lang w:val="ru-RU"/>
        </w:rPr>
        <w:t>уклонившимся</w:t>
      </w:r>
      <w:r w:rsidRPr="00B77E96">
        <w:rPr>
          <w:spacing w:val="53"/>
          <w:lang w:val="ru-RU"/>
        </w:rPr>
        <w:t xml:space="preserve"> </w:t>
      </w:r>
      <w:r w:rsidRPr="00B77E96">
        <w:rPr>
          <w:lang w:val="ru-RU"/>
        </w:rPr>
        <w:t>от</w:t>
      </w:r>
      <w:r w:rsidRPr="00B77E96">
        <w:rPr>
          <w:spacing w:val="-1"/>
          <w:lang w:val="ru-RU"/>
        </w:rPr>
        <w:t xml:space="preserve"> заключения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договора.</w:t>
      </w:r>
    </w:p>
    <w:p w14:paraId="1AB9EF0E" w14:textId="1C9FD323" w:rsidR="00C67707" w:rsidRPr="00B77E96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77E96">
        <w:rPr>
          <w:lang w:val="ru-RU"/>
        </w:rPr>
        <w:t>В</w:t>
      </w:r>
      <w:r w:rsidRPr="00B77E96">
        <w:rPr>
          <w:spacing w:val="30"/>
          <w:lang w:val="ru-RU"/>
        </w:rPr>
        <w:t xml:space="preserve"> </w:t>
      </w:r>
      <w:r w:rsidRPr="00B77E9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B77E96">
        <w:rPr>
          <w:spacing w:val="30"/>
          <w:lang w:val="ru-RU"/>
        </w:rPr>
        <w:t xml:space="preserve"> </w:t>
      </w:r>
      <w:r w:rsidRPr="00B77E96">
        <w:rPr>
          <w:lang w:val="ru-RU"/>
        </w:rPr>
        <w:t>если</w:t>
      </w:r>
      <w:r w:rsidRPr="00B77E96">
        <w:rPr>
          <w:spacing w:val="30"/>
          <w:lang w:val="ru-RU"/>
        </w:rPr>
        <w:t xml:space="preserve"> </w:t>
      </w:r>
      <w:r w:rsidRPr="00B77E96">
        <w:rPr>
          <w:spacing w:val="-1"/>
          <w:lang w:val="ru-RU"/>
        </w:rPr>
        <w:t>снижение</w:t>
      </w:r>
      <w:r w:rsidRPr="00B77E96">
        <w:rPr>
          <w:spacing w:val="30"/>
          <w:lang w:val="ru-RU"/>
        </w:rPr>
        <w:t xml:space="preserve"> </w:t>
      </w:r>
      <w:r w:rsidRPr="00B77E96">
        <w:rPr>
          <w:spacing w:val="-1"/>
          <w:lang w:val="ru-RU"/>
        </w:rPr>
        <w:t>цены</w:t>
      </w:r>
      <w:r w:rsidRPr="00B77E96">
        <w:rPr>
          <w:spacing w:val="30"/>
          <w:lang w:val="ru-RU"/>
        </w:rPr>
        <w:t xml:space="preserve"> </w:t>
      </w:r>
      <w:r w:rsidRPr="00B77E96">
        <w:rPr>
          <w:spacing w:val="-1"/>
          <w:lang w:val="ru-RU"/>
        </w:rPr>
        <w:t>договора</w:t>
      </w:r>
      <w:r w:rsidRPr="00B77E96">
        <w:rPr>
          <w:spacing w:val="30"/>
          <w:lang w:val="ru-RU"/>
        </w:rPr>
        <w:t xml:space="preserve"> </w:t>
      </w:r>
      <w:r w:rsidRPr="00B77E96">
        <w:rPr>
          <w:spacing w:val="-1"/>
          <w:lang w:val="ru-RU"/>
        </w:rPr>
        <w:t>ниже</w:t>
      </w:r>
      <w:r w:rsidRPr="00B77E96">
        <w:rPr>
          <w:spacing w:val="30"/>
          <w:lang w:val="ru-RU"/>
        </w:rPr>
        <w:t xml:space="preserve"> </w:t>
      </w:r>
      <w:r w:rsidRPr="00B77E96">
        <w:rPr>
          <w:lang w:val="ru-RU"/>
        </w:rPr>
        <w:t>установленного</w:t>
      </w:r>
      <w:r w:rsidRPr="00B77E96">
        <w:rPr>
          <w:spacing w:val="29"/>
          <w:lang w:val="ru-RU"/>
        </w:rPr>
        <w:t xml:space="preserve"> </w:t>
      </w:r>
      <w:r w:rsidRPr="00B77E96">
        <w:rPr>
          <w:spacing w:val="-1"/>
          <w:lang w:val="ru-RU"/>
        </w:rPr>
        <w:t>предела,</w:t>
      </w:r>
      <w:r w:rsidRPr="00B77E96">
        <w:rPr>
          <w:spacing w:val="57"/>
          <w:lang w:val="ru-RU"/>
        </w:rPr>
        <w:t xml:space="preserve"> </w:t>
      </w:r>
      <w:r w:rsidRPr="00B77E96">
        <w:rPr>
          <w:spacing w:val="-2"/>
          <w:lang w:val="ru-RU"/>
        </w:rPr>
        <w:t>указанного</w:t>
      </w:r>
      <w:r w:rsidR="00B77E96">
        <w:rPr>
          <w:spacing w:val="-2"/>
          <w:lang w:val="ru-RU"/>
        </w:rPr>
        <w:t xml:space="preserve"> в пункте</w:t>
      </w:r>
      <w:r w:rsidR="00B77E96">
        <w:rPr>
          <w:spacing w:val="61"/>
          <w:lang w:val="ru-RU"/>
        </w:rPr>
        <w:t xml:space="preserve"> </w:t>
      </w:r>
      <w:r w:rsidR="00D11F42">
        <w:rPr>
          <w:spacing w:val="-1"/>
          <w:lang w:val="ru-RU"/>
        </w:rPr>
        <w:fldChar w:fldCharType="begin"/>
      </w:r>
      <w:r w:rsidR="00D11F42">
        <w:rPr>
          <w:spacing w:val="-1"/>
          <w:lang w:val="ru-RU"/>
        </w:rPr>
        <w:instrText xml:space="preserve"> REF  _Ref105580872 \h \r  \* MERGEFORMAT </w:instrText>
      </w:r>
      <w:r w:rsidR="00D11F42">
        <w:rPr>
          <w:spacing w:val="-1"/>
          <w:lang w:val="ru-RU"/>
        </w:rPr>
      </w:r>
      <w:r w:rsidR="00D11F42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8.8.1</w:t>
      </w:r>
      <w:r w:rsidR="00D11F42">
        <w:rPr>
          <w:spacing w:val="-1"/>
          <w:lang w:val="ru-RU"/>
        </w:rPr>
        <w:fldChar w:fldCharType="end"/>
      </w:r>
      <w:r w:rsidRPr="00B77E96">
        <w:rPr>
          <w:spacing w:val="60"/>
          <w:lang w:val="ru-RU"/>
        </w:rPr>
        <w:t xml:space="preserve"> </w:t>
      </w:r>
      <w:r w:rsidRPr="00B77E96">
        <w:rPr>
          <w:spacing w:val="-1"/>
          <w:lang w:val="ru-RU"/>
        </w:rPr>
        <w:t>Положения,</w:t>
      </w:r>
      <w:r w:rsidRPr="00B77E96">
        <w:rPr>
          <w:spacing w:val="59"/>
          <w:lang w:val="ru-RU"/>
        </w:rPr>
        <w:t xml:space="preserve"> </w:t>
      </w:r>
      <w:r w:rsidRPr="00B77E96">
        <w:rPr>
          <w:spacing w:val="-2"/>
          <w:lang w:val="ru-RU"/>
        </w:rPr>
        <w:t>произошло</w:t>
      </w:r>
      <w:r w:rsidRPr="00B77E96">
        <w:rPr>
          <w:spacing w:val="60"/>
          <w:lang w:val="ru-RU"/>
        </w:rPr>
        <w:t xml:space="preserve"> </w:t>
      </w:r>
      <w:r w:rsidRPr="00B77E96">
        <w:rPr>
          <w:lang w:val="ru-RU"/>
        </w:rPr>
        <w:t>в</w:t>
      </w:r>
      <w:r w:rsidRPr="00B77E96">
        <w:rPr>
          <w:spacing w:val="58"/>
          <w:lang w:val="ru-RU"/>
        </w:rPr>
        <w:t xml:space="preserve"> </w:t>
      </w:r>
      <w:r w:rsidRPr="00B77E96">
        <w:rPr>
          <w:spacing w:val="-1"/>
          <w:lang w:val="ru-RU"/>
        </w:rPr>
        <w:t>ходе</w:t>
      </w:r>
      <w:r w:rsidRPr="00B77E96">
        <w:rPr>
          <w:spacing w:val="59"/>
          <w:lang w:val="ru-RU"/>
        </w:rPr>
        <w:t xml:space="preserve"> </w:t>
      </w:r>
      <w:r w:rsidRPr="00B77E96">
        <w:rPr>
          <w:spacing w:val="-1"/>
          <w:lang w:val="ru-RU"/>
        </w:rPr>
        <w:t>преддоговорных</w:t>
      </w:r>
      <w:r w:rsidRPr="00B77E96">
        <w:rPr>
          <w:spacing w:val="63"/>
          <w:lang w:val="ru-RU"/>
        </w:rPr>
        <w:t xml:space="preserve"> </w:t>
      </w:r>
      <w:r w:rsidRPr="00B77E96">
        <w:rPr>
          <w:spacing w:val="-1"/>
          <w:lang w:val="ru-RU"/>
        </w:rPr>
        <w:t>переговоров</w:t>
      </w:r>
      <w:r w:rsidRPr="00B77E96">
        <w:rPr>
          <w:spacing w:val="61"/>
          <w:lang w:val="ru-RU"/>
        </w:rPr>
        <w:t xml:space="preserve"> </w:t>
      </w:r>
      <w:r w:rsidRPr="00B77E96">
        <w:rPr>
          <w:spacing w:val="-1"/>
          <w:lang w:val="ru-RU"/>
        </w:rPr>
        <w:t>заказчика</w:t>
      </w:r>
      <w:r w:rsidRPr="00B77E96">
        <w:rPr>
          <w:spacing w:val="62"/>
          <w:lang w:val="ru-RU"/>
        </w:rPr>
        <w:t xml:space="preserve"> </w:t>
      </w:r>
      <w:r w:rsidRPr="00B77E96">
        <w:rPr>
          <w:lang w:val="ru-RU"/>
        </w:rPr>
        <w:t>с</w:t>
      </w:r>
      <w:r w:rsidRPr="00B77E96">
        <w:rPr>
          <w:spacing w:val="61"/>
          <w:lang w:val="ru-RU"/>
        </w:rPr>
        <w:t xml:space="preserve"> </w:t>
      </w:r>
      <w:r w:rsidRPr="00B77E96">
        <w:rPr>
          <w:spacing w:val="-1"/>
          <w:lang w:val="ru-RU"/>
        </w:rPr>
        <w:t>лицом,</w:t>
      </w:r>
      <w:r w:rsidRPr="00B77E96">
        <w:rPr>
          <w:spacing w:val="60"/>
          <w:lang w:val="ru-RU"/>
        </w:rPr>
        <w:t xml:space="preserve"> </w:t>
      </w:r>
      <w:r w:rsidRPr="00B77E96">
        <w:rPr>
          <w:lang w:val="ru-RU"/>
        </w:rPr>
        <w:t>с</w:t>
      </w:r>
      <w:r w:rsidRPr="00B77E96">
        <w:rPr>
          <w:spacing w:val="61"/>
          <w:lang w:val="ru-RU"/>
        </w:rPr>
        <w:t xml:space="preserve"> </w:t>
      </w:r>
      <w:r w:rsidRPr="00B77E96">
        <w:rPr>
          <w:spacing w:val="-1"/>
          <w:lang w:val="ru-RU"/>
        </w:rPr>
        <w:t>которым</w:t>
      </w:r>
      <w:r w:rsidRPr="00B77E96">
        <w:rPr>
          <w:spacing w:val="61"/>
          <w:lang w:val="ru-RU"/>
        </w:rPr>
        <w:t xml:space="preserve"> </w:t>
      </w:r>
      <w:r w:rsidRPr="00B77E96">
        <w:rPr>
          <w:spacing w:val="-1"/>
          <w:lang w:val="ru-RU"/>
        </w:rPr>
        <w:t>заключается</w:t>
      </w:r>
      <w:r w:rsidRPr="00B77E96">
        <w:rPr>
          <w:spacing w:val="59"/>
          <w:lang w:val="ru-RU"/>
        </w:rPr>
        <w:t xml:space="preserve"> </w:t>
      </w:r>
      <w:r w:rsidRPr="00B77E96">
        <w:rPr>
          <w:spacing w:val="-1"/>
          <w:lang w:val="ru-RU"/>
        </w:rPr>
        <w:t>договор</w:t>
      </w:r>
      <w:r w:rsidRPr="00B77E96">
        <w:rPr>
          <w:spacing w:val="60"/>
          <w:lang w:val="ru-RU"/>
        </w:rPr>
        <w:t xml:space="preserve"> </w:t>
      </w:r>
      <w:r w:rsidRPr="00B77E96">
        <w:rPr>
          <w:lang w:val="ru-RU"/>
        </w:rPr>
        <w:t>по</w:t>
      </w:r>
      <w:r w:rsidRPr="00B77E96">
        <w:rPr>
          <w:spacing w:val="60"/>
          <w:lang w:val="ru-RU"/>
        </w:rPr>
        <w:t xml:space="preserve"> </w:t>
      </w:r>
      <w:r w:rsidRPr="00B77E96">
        <w:rPr>
          <w:spacing w:val="-1"/>
          <w:lang w:val="ru-RU"/>
        </w:rPr>
        <w:t>итогам</w:t>
      </w:r>
      <w:r w:rsidRPr="00B77E96">
        <w:rPr>
          <w:spacing w:val="45"/>
          <w:lang w:val="ru-RU"/>
        </w:rPr>
        <w:t xml:space="preserve"> </w:t>
      </w:r>
      <w:r w:rsidRPr="00B77E96">
        <w:rPr>
          <w:spacing w:val="-1"/>
          <w:lang w:val="ru-RU"/>
        </w:rPr>
        <w:t>закупки,</w:t>
      </w:r>
      <w:r w:rsidRPr="00B77E96">
        <w:rPr>
          <w:spacing w:val="60"/>
          <w:lang w:val="ru-RU"/>
        </w:rPr>
        <w:t xml:space="preserve"> </w:t>
      </w:r>
      <w:r w:rsidRPr="00B77E96">
        <w:rPr>
          <w:spacing w:val="-1"/>
          <w:lang w:val="ru-RU"/>
        </w:rPr>
        <w:t>выполнение</w:t>
      </w:r>
      <w:r w:rsidRPr="00B77E96">
        <w:rPr>
          <w:spacing w:val="58"/>
          <w:lang w:val="ru-RU"/>
        </w:rPr>
        <w:t xml:space="preserve"> </w:t>
      </w:r>
      <w:r w:rsidRPr="00B77E96">
        <w:rPr>
          <w:spacing w:val="-1"/>
          <w:lang w:val="ru-RU"/>
        </w:rPr>
        <w:t>антидемпинговых</w:t>
      </w:r>
      <w:r w:rsidRPr="00B77E96">
        <w:rPr>
          <w:spacing w:val="59"/>
          <w:lang w:val="ru-RU"/>
        </w:rPr>
        <w:t xml:space="preserve"> </w:t>
      </w:r>
      <w:r w:rsidRPr="00B77E96">
        <w:rPr>
          <w:spacing w:val="-1"/>
          <w:lang w:val="ru-RU"/>
        </w:rPr>
        <w:t>мероприятий,</w:t>
      </w:r>
      <w:r w:rsidRPr="00B77E96">
        <w:rPr>
          <w:spacing w:val="57"/>
          <w:lang w:val="ru-RU"/>
        </w:rPr>
        <w:t xml:space="preserve"> </w:t>
      </w:r>
      <w:r w:rsidRPr="00B77E96">
        <w:rPr>
          <w:spacing w:val="-1"/>
          <w:lang w:val="ru-RU"/>
        </w:rPr>
        <w:t>предусмотренных</w:t>
      </w:r>
      <w:r w:rsidRPr="00B77E96">
        <w:rPr>
          <w:spacing w:val="31"/>
          <w:lang w:val="ru-RU"/>
        </w:rPr>
        <w:t xml:space="preserve"> </w:t>
      </w:r>
      <w:r w:rsidRPr="00B77E96">
        <w:rPr>
          <w:spacing w:val="-1"/>
          <w:lang w:val="ru-RU"/>
        </w:rPr>
        <w:t>указанным</w:t>
      </w:r>
      <w:r w:rsidRPr="00B77E96">
        <w:rPr>
          <w:spacing w:val="-3"/>
          <w:lang w:val="ru-RU"/>
        </w:rPr>
        <w:t xml:space="preserve"> </w:t>
      </w:r>
      <w:r w:rsidRPr="00B77E96">
        <w:rPr>
          <w:spacing w:val="-1"/>
          <w:lang w:val="ru-RU"/>
        </w:rPr>
        <w:t>разделом,</w:t>
      </w:r>
      <w:r w:rsidRPr="00B77E96">
        <w:rPr>
          <w:spacing w:val="-2"/>
          <w:lang w:val="ru-RU"/>
        </w:rPr>
        <w:t xml:space="preserve"> </w:t>
      </w:r>
      <w:r w:rsidRPr="00B77E96">
        <w:rPr>
          <w:lang w:val="ru-RU"/>
        </w:rPr>
        <w:t xml:space="preserve">не </w:t>
      </w:r>
      <w:r w:rsidRPr="00B77E96">
        <w:rPr>
          <w:spacing w:val="-1"/>
          <w:lang w:val="ru-RU"/>
        </w:rPr>
        <w:t>требуется.</w:t>
      </w:r>
    </w:p>
    <w:p w14:paraId="6A14A3E8" w14:textId="77777777" w:rsidR="00C67707" w:rsidRPr="006D7CA6" w:rsidRDefault="00C67707" w:rsidP="00936231">
      <w:pPr>
        <w:pStyle w:val="1"/>
        <w:numPr>
          <w:ilvl w:val="1"/>
          <w:numId w:val="216"/>
        </w:numPr>
        <w:tabs>
          <w:tab w:val="left" w:pos="1418"/>
        </w:tabs>
        <w:spacing w:before="120" w:line="276" w:lineRule="auto"/>
        <w:ind w:left="0" w:right="-6" w:firstLine="851"/>
        <w:jc w:val="both"/>
        <w:rPr>
          <w:b w:val="0"/>
          <w:bCs w:val="0"/>
          <w:lang w:val="ru-RU"/>
        </w:rPr>
      </w:pPr>
      <w:bookmarkStart w:id="221" w:name="8.9_Приоритет_товаров_российского_происх"/>
      <w:bookmarkStart w:id="222" w:name="_Toc85188540"/>
      <w:bookmarkStart w:id="223" w:name="_Toc85189668"/>
      <w:bookmarkStart w:id="224" w:name="_Toc85189795"/>
      <w:bookmarkStart w:id="225" w:name="_Toc89358996"/>
      <w:bookmarkStart w:id="226" w:name="_Toc89359456"/>
      <w:bookmarkStart w:id="227" w:name="_Toc89695766"/>
      <w:bookmarkStart w:id="228" w:name="_Toc90030208"/>
      <w:bookmarkStart w:id="229" w:name="_Toc148345471"/>
      <w:bookmarkEnd w:id="221"/>
      <w:r w:rsidRPr="006D7CA6">
        <w:rPr>
          <w:spacing w:val="-1"/>
          <w:lang w:val="ru-RU"/>
        </w:rPr>
        <w:t>Приоритет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товаров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российского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происхождения,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услуг,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выполняемых, оказываемых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российскими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лицами</w:t>
      </w:r>
      <w:bookmarkEnd w:id="222"/>
      <w:bookmarkEnd w:id="223"/>
      <w:bookmarkEnd w:id="224"/>
      <w:r w:rsidR="00B77E96">
        <w:rPr>
          <w:spacing w:val="-1"/>
          <w:lang w:val="ru-RU"/>
        </w:rPr>
        <w:t>.</w:t>
      </w:r>
      <w:bookmarkEnd w:id="225"/>
      <w:bookmarkEnd w:id="226"/>
      <w:bookmarkEnd w:id="227"/>
      <w:bookmarkEnd w:id="228"/>
      <w:bookmarkEnd w:id="229"/>
    </w:p>
    <w:p w14:paraId="34E0E17C" w14:textId="1657E805" w:rsidR="00C67707" w:rsidRPr="006D7CA6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Закупки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2"/>
          <w:lang w:val="ru-RU"/>
        </w:rPr>
        <w:t>услуг,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перечисленных</w:t>
      </w:r>
      <w:r w:rsidRPr="006D7CA6">
        <w:rPr>
          <w:spacing w:val="17"/>
          <w:lang w:val="ru-RU"/>
        </w:rPr>
        <w:t xml:space="preserve"> </w:t>
      </w:r>
      <w:r>
        <w:rPr>
          <w:lang w:val="ru-RU"/>
        </w:rPr>
        <w:t xml:space="preserve">в </w:t>
      </w:r>
      <w:r w:rsidRPr="006D7CA6">
        <w:rPr>
          <w:spacing w:val="-1"/>
          <w:lang w:val="ru-RU"/>
        </w:rPr>
        <w:t>настоящем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пункте,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осуществляются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заказчиками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преимущественно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у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российских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производителей,</w:t>
      </w:r>
      <w:r w:rsidRPr="006D7CA6">
        <w:rPr>
          <w:lang w:val="ru-RU"/>
        </w:rPr>
        <w:t xml:space="preserve"> за</w:t>
      </w:r>
      <w:r w:rsidR="00526C6C">
        <w:rPr>
          <w:lang w:val="ru-RU"/>
        </w:rPr>
        <w:t xml:space="preserve"> </w:t>
      </w:r>
      <w:r w:rsidRPr="006D7CA6">
        <w:rPr>
          <w:spacing w:val="-1"/>
          <w:lang w:val="ru-RU"/>
        </w:rPr>
        <w:t>исключением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случаев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отсутствия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2"/>
          <w:lang w:val="ru-RU"/>
        </w:rPr>
        <w:t>производства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в</w:t>
      </w:r>
      <w:r w:rsidR="00526C6C">
        <w:rPr>
          <w:lang w:val="ru-RU"/>
        </w:rPr>
        <w:t> </w:t>
      </w:r>
      <w:r w:rsidRPr="006D7CA6">
        <w:rPr>
          <w:spacing w:val="-1"/>
          <w:lang w:val="ru-RU"/>
        </w:rPr>
        <w:t>Российской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Федерации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товаров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аналогов:</w:t>
      </w:r>
    </w:p>
    <w:p w14:paraId="32372299" w14:textId="5B512D38" w:rsidR="00B77E96" w:rsidRDefault="00C67707" w:rsidP="007A3AFC">
      <w:pPr>
        <w:pStyle w:val="a3"/>
        <w:numPr>
          <w:ilvl w:val="0"/>
          <w:numId w:val="109"/>
        </w:numPr>
        <w:tabs>
          <w:tab w:val="left" w:pos="1232"/>
        </w:tabs>
        <w:spacing w:line="276" w:lineRule="auto"/>
        <w:ind w:left="0" w:right="-6" w:firstLine="851"/>
        <w:jc w:val="both"/>
        <w:rPr>
          <w:sz w:val="16"/>
          <w:szCs w:val="16"/>
          <w:lang w:val="ru-RU"/>
        </w:rPr>
      </w:pPr>
      <w:r w:rsidRPr="00891D0F">
        <w:rPr>
          <w:spacing w:val="-1"/>
          <w:lang w:val="ru-RU"/>
        </w:rPr>
        <w:t>закупки</w:t>
      </w:r>
      <w:r w:rsidRPr="00891D0F">
        <w:rPr>
          <w:spacing w:val="28"/>
          <w:lang w:val="ru-RU"/>
        </w:rPr>
        <w:t xml:space="preserve"> </w:t>
      </w:r>
      <w:r w:rsidRPr="00891D0F">
        <w:rPr>
          <w:spacing w:val="-1"/>
          <w:lang w:val="ru-RU"/>
        </w:rPr>
        <w:t>автомобильной,</w:t>
      </w:r>
      <w:r w:rsidRPr="00891D0F">
        <w:rPr>
          <w:spacing w:val="26"/>
          <w:lang w:val="ru-RU"/>
        </w:rPr>
        <w:t xml:space="preserve"> </w:t>
      </w:r>
      <w:r w:rsidRPr="00891D0F">
        <w:rPr>
          <w:spacing w:val="-1"/>
          <w:lang w:val="ru-RU"/>
        </w:rPr>
        <w:t>сельскохозяйственной,</w:t>
      </w:r>
      <w:r w:rsidRPr="00891D0F">
        <w:rPr>
          <w:spacing w:val="24"/>
          <w:lang w:val="ru-RU"/>
        </w:rPr>
        <w:t xml:space="preserve"> </w:t>
      </w:r>
      <w:r w:rsidRPr="00891D0F">
        <w:rPr>
          <w:lang w:val="ru-RU"/>
        </w:rPr>
        <w:t>дорожно-</w:t>
      </w:r>
      <w:r w:rsidRPr="00891D0F">
        <w:rPr>
          <w:spacing w:val="-1"/>
          <w:lang w:val="ru-RU"/>
        </w:rPr>
        <w:t>строительной</w:t>
      </w:r>
      <w:r w:rsidRPr="00891D0F">
        <w:rPr>
          <w:spacing w:val="22"/>
          <w:lang w:val="ru-RU"/>
        </w:rPr>
        <w:t xml:space="preserve"> </w:t>
      </w:r>
      <w:r w:rsidRPr="00891D0F">
        <w:rPr>
          <w:lang w:val="ru-RU"/>
        </w:rPr>
        <w:t>и</w:t>
      </w:r>
      <w:r w:rsidRPr="00891D0F">
        <w:rPr>
          <w:spacing w:val="20"/>
          <w:lang w:val="ru-RU"/>
        </w:rPr>
        <w:t xml:space="preserve"> </w:t>
      </w:r>
      <w:r w:rsidRPr="00891D0F">
        <w:rPr>
          <w:spacing w:val="-1"/>
          <w:lang w:val="ru-RU"/>
        </w:rPr>
        <w:t>коммунальной</w:t>
      </w:r>
      <w:r w:rsidRPr="00891D0F">
        <w:rPr>
          <w:spacing w:val="20"/>
          <w:lang w:val="ru-RU"/>
        </w:rPr>
        <w:t xml:space="preserve"> </w:t>
      </w:r>
      <w:r w:rsidRPr="00891D0F">
        <w:rPr>
          <w:spacing w:val="-1"/>
          <w:lang w:val="ru-RU"/>
        </w:rPr>
        <w:t>техники,</w:t>
      </w:r>
      <w:r w:rsidRPr="00891D0F">
        <w:rPr>
          <w:spacing w:val="20"/>
          <w:lang w:val="ru-RU"/>
        </w:rPr>
        <w:t xml:space="preserve"> </w:t>
      </w:r>
      <w:r w:rsidRPr="00891D0F">
        <w:rPr>
          <w:spacing w:val="-1"/>
          <w:lang w:val="ru-RU"/>
        </w:rPr>
        <w:t>продукции</w:t>
      </w:r>
      <w:r w:rsidRPr="00891D0F">
        <w:rPr>
          <w:spacing w:val="22"/>
          <w:lang w:val="ru-RU"/>
        </w:rPr>
        <w:t xml:space="preserve"> </w:t>
      </w:r>
      <w:r w:rsidRPr="00891D0F">
        <w:rPr>
          <w:spacing w:val="-1"/>
          <w:lang w:val="ru-RU"/>
        </w:rPr>
        <w:t>транспортного</w:t>
      </w:r>
      <w:r w:rsidRPr="00891D0F">
        <w:rPr>
          <w:spacing w:val="37"/>
          <w:lang w:val="ru-RU"/>
        </w:rPr>
        <w:t xml:space="preserve"> </w:t>
      </w:r>
      <w:r w:rsidRPr="00891D0F">
        <w:rPr>
          <w:spacing w:val="-1"/>
          <w:lang w:val="ru-RU"/>
        </w:rPr>
        <w:t>машиностроения</w:t>
      </w:r>
      <w:r w:rsidRPr="00891D0F">
        <w:rPr>
          <w:lang w:val="ru-RU"/>
        </w:rPr>
        <w:t xml:space="preserve"> и</w:t>
      </w:r>
      <w:r w:rsidRPr="00891D0F">
        <w:rPr>
          <w:spacing w:val="6"/>
          <w:lang w:val="ru-RU"/>
        </w:rPr>
        <w:t xml:space="preserve"> </w:t>
      </w:r>
      <w:r w:rsidRPr="00891D0F">
        <w:rPr>
          <w:spacing w:val="-1"/>
          <w:lang w:val="ru-RU"/>
        </w:rPr>
        <w:t>машиностроения</w:t>
      </w:r>
      <w:r w:rsidRPr="00891D0F">
        <w:rPr>
          <w:spacing w:val="6"/>
          <w:lang w:val="ru-RU"/>
        </w:rPr>
        <w:t xml:space="preserve"> </w:t>
      </w:r>
      <w:r w:rsidRPr="00891D0F">
        <w:rPr>
          <w:spacing w:val="-1"/>
          <w:lang w:val="ru-RU"/>
        </w:rPr>
        <w:t>для</w:t>
      </w:r>
      <w:r w:rsidRPr="00891D0F">
        <w:rPr>
          <w:spacing w:val="8"/>
          <w:lang w:val="ru-RU"/>
        </w:rPr>
        <w:t xml:space="preserve"> </w:t>
      </w:r>
      <w:r w:rsidRPr="00891D0F">
        <w:rPr>
          <w:spacing w:val="-1"/>
          <w:lang w:val="ru-RU"/>
        </w:rPr>
        <w:t>пищевой</w:t>
      </w:r>
      <w:r w:rsidRPr="00891D0F">
        <w:rPr>
          <w:spacing w:val="6"/>
          <w:lang w:val="ru-RU"/>
        </w:rPr>
        <w:t xml:space="preserve"> </w:t>
      </w:r>
      <w:r w:rsidRPr="00891D0F">
        <w:rPr>
          <w:lang w:val="ru-RU"/>
        </w:rPr>
        <w:t>и</w:t>
      </w:r>
      <w:r w:rsidRPr="00891D0F">
        <w:rPr>
          <w:spacing w:val="6"/>
          <w:lang w:val="ru-RU"/>
        </w:rPr>
        <w:t xml:space="preserve"> </w:t>
      </w:r>
      <w:r w:rsidRPr="00891D0F">
        <w:rPr>
          <w:spacing w:val="-1"/>
          <w:lang w:val="ru-RU"/>
        </w:rPr>
        <w:t>перерабатывающей</w:t>
      </w:r>
      <w:r>
        <w:rPr>
          <w:sz w:val="16"/>
          <w:szCs w:val="16"/>
          <w:lang w:val="ru-RU"/>
        </w:rPr>
        <w:t xml:space="preserve"> </w:t>
      </w:r>
      <w:r w:rsidRPr="0012205A">
        <w:rPr>
          <w:spacing w:val="-1"/>
          <w:lang w:val="ru-RU"/>
        </w:rPr>
        <w:t>промышленности,</w:t>
      </w:r>
      <w:r w:rsidRPr="0012205A">
        <w:rPr>
          <w:spacing w:val="8"/>
          <w:lang w:val="ru-RU"/>
        </w:rPr>
        <w:t xml:space="preserve"> </w:t>
      </w:r>
      <w:r w:rsidRPr="0012205A">
        <w:rPr>
          <w:lang w:val="ru-RU"/>
        </w:rPr>
        <w:t>а также</w:t>
      </w:r>
      <w:r w:rsidRPr="0012205A">
        <w:rPr>
          <w:spacing w:val="9"/>
          <w:lang w:val="ru-RU"/>
        </w:rPr>
        <w:t xml:space="preserve"> </w:t>
      </w:r>
      <w:r w:rsidRPr="0012205A">
        <w:rPr>
          <w:spacing w:val="-1"/>
          <w:lang w:val="ru-RU"/>
        </w:rPr>
        <w:t>металлопродукции,</w:t>
      </w:r>
      <w:r w:rsidRPr="0012205A">
        <w:rPr>
          <w:lang w:val="ru-RU"/>
        </w:rPr>
        <w:t xml:space="preserve"> в</w:t>
      </w:r>
      <w:r w:rsidRPr="0012205A">
        <w:rPr>
          <w:spacing w:val="7"/>
          <w:lang w:val="ru-RU"/>
        </w:rPr>
        <w:t xml:space="preserve"> </w:t>
      </w:r>
      <w:r w:rsidRPr="0012205A">
        <w:rPr>
          <w:lang w:val="ru-RU"/>
        </w:rPr>
        <w:t>том</w:t>
      </w:r>
      <w:r w:rsidRPr="0012205A">
        <w:rPr>
          <w:spacing w:val="8"/>
          <w:lang w:val="ru-RU"/>
        </w:rPr>
        <w:t xml:space="preserve"> </w:t>
      </w:r>
      <w:r w:rsidRPr="0012205A">
        <w:rPr>
          <w:spacing w:val="-1"/>
          <w:lang w:val="ru-RU"/>
        </w:rPr>
        <w:t>числе</w:t>
      </w:r>
      <w:r w:rsidRPr="0012205A">
        <w:rPr>
          <w:spacing w:val="8"/>
          <w:lang w:val="ru-RU"/>
        </w:rPr>
        <w:t xml:space="preserve"> </w:t>
      </w:r>
      <w:r w:rsidRPr="0012205A">
        <w:rPr>
          <w:spacing w:val="-1"/>
          <w:lang w:val="ru-RU"/>
        </w:rPr>
        <w:t>труб</w:t>
      </w:r>
      <w:r w:rsidRPr="0012205A">
        <w:rPr>
          <w:spacing w:val="9"/>
          <w:lang w:val="ru-RU"/>
        </w:rPr>
        <w:t xml:space="preserve"> </w:t>
      </w:r>
      <w:r w:rsidRPr="0012205A">
        <w:rPr>
          <w:spacing w:val="1"/>
          <w:lang w:val="ru-RU"/>
        </w:rPr>
        <w:t>большого</w:t>
      </w:r>
      <w:r w:rsidRPr="0012205A">
        <w:rPr>
          <w:spacing w:val="25"/>
          <w:lang w:val="ru-RU"/>
        </w:rPr>
        <w:t xml:space="preserve"> </w:t>
      </w:r>
      <w:r w:rsidRPr="0012205A">
        <w:rPr>
          <w:spacing w:val="-1"/>
          <w:lang w:val="ru-RU"/>
        </w:rPr>
        <w:t>диаметра;</w:t>
      </w:r>
    </w:p>
    <w:p w14:paraId="0837052D" w14:textId="77777777" w:rsidR="00C67707" w:rsidRPr="00B77E96" w:rsidRDefault="00C67707" w:rsidP="007A3AFC">
      <w:pPr>
        <w:pStyle w:val="a3"/>
        <w:numPr>
          <w:ilvl w:val="0"/>
          <w:numId w:val="109"/>
        </w:numPr>
        <w:tabs>
          <w:tab w:val="left" w:pos="1232"/>
        </w:tabs>
        <w:spacing w:line="276" w:lineRule="auto"/>
        <w:ind w:left="0" w:right="-6" w:firstLine="851"/>
        <w:jc w:val="both"/>
        <w:rPr>
          <w:sz w:val="16"/>
          <w:szCs w:val="16"/>
          <w:lang w:val="ru-RU"/>
        </w:rPr>
      </w:pPr>
      <w:r w:rsidRPr="00B17A37">
        <w:rPr>
          <w:spacing w:val="-1"/>
          <w:lang w:val="ru-RU"/>
        </w:rPr>
        <w:t>закупки</w:t>
      </w:r>
      <w:r w:rsidRPr="00B17A37">
        <w:rPr>
          <w:spacing w:val="1"/>
          <w:lang w:val="ru-RU"/>
        </w:rPr>
        <w:t xml:space="preserve"> </w:t>
      </w:r>
      <w:r w:rsidRPr="00B17A37">
        <w:rPr>
          <w:lang w:val="ru-RU"/>
        </w:rPr>
        <w:t>нефте</w:t>
      </w:r>
      <w:r w:rsidR="00B17A37" w:rsidRPr="00B17A37">
        <w:rPr>
          <w:lang w:val="ru-RU"/>
        </w:rPr>
        <w:t>–</w:t>
      </w:r>
      <w:r w:rsidRPr="00B17A37">
        <w:rPr>
          <w:spacing w:val="-1"/>
          <w:lang w:val="ru-RU"/>
        </w:rPr>
        <w:t xml:space="preserve"> </w:t>
      </w:r>
      <w:r w:rsidRPr="00B17A37">
        <w:rPr>
          <w:lang w:val="ru-RU"/>
        </w:rPr>
        <w:t xml:space="preserve">и </w:t>
      </w:r>
      <w:r w:rsidRPr="00B17A37">
        <w:rPr>
          <w:spacing w:val="-1"/>
          <w:lang w:val="ru-RU"/>
        </w:rPr>
        <w:t>газохимической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продукции.</w:t>
      </w:r>
    </w:p>
    <w:p w14:paraId="41CE4EAA" w14:textId="1038F148" w:rsidR="00C67707" w:rsidRPr="006D7CA6" w:rsidRDefault="00C67707" w:rsidP="00936231">
      <w:pPr>
        <w:pStyle w:val="a3"/>
        <w:numPr>
          <w:ilvl w:val="2"/>
          <w:numId w:val="216"/>
        </w:numPr>
        <w:tabs>
          <w:tab w:val="left" w:pos="1624"/>
        </w:tabs>
        <w:spacing w:before="95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требованиях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предмету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иных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локальных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правовых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актах,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утверждаемых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осуществлении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всех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видов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закупок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="00526C6C">
        <w:rPr>
          <w:lang w:val="ru-RU"/>
        </w:rPr>
        <w:t> 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программ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вычислительных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машин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баз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данных,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реализуемых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независимо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от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вида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2"/>
          <w:lang w:val="ru-RU"/>
        </w:rPr>
        <w:t>договора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материальном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носителе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и</w:t>
      </w:r>
      <w:r w:rsidR="00DD270C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(или)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электронном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виде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каналам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связи,</w:t>
      </w:r>
      <w:r w:rsidRPr="006D7CA6">
        <w:rPr>
          <w:spacing w:val="65"/>
          <w:lang w:val="ru-RU"/>
        </w:rPr>
        <w:t xml:space="preserve"> </w:t>
      </w:r>
      <w:r w:rsidRPr="006D7CA6">
        <w:rPr>
          <w:lang w:val="ru-RU"/>
        </w:rPr>
        <w:t>а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также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прав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использования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такого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программного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обеспечения,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включая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временное,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указывать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на</w:t>
      </w:r>
      <w:r w:rsidR="00526C6C">
        <w:rPr>
          <w:lang w:val="ru-RU"/>
        </w:rPr>
        <w:t> </w:t>
      </w:r>
      <w:r w:rsidRPr="006D7CA6">
        <w:rPr>
          <w:spacing w:val="-1"/>
          <w:lang w:val="ru-RU"/>
        </w:rPr>
        <w:t>необходимость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предложений,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предусматривающих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только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такое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программное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обеспечение,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сведения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котором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включены</w:t>
      </w:r>
      <w:r w:rsidRPr="006D7CA6">
        <w:rPr>
          <w:spacing w:val="23"/>
          <w:lang w:val="ru-RU"/>
        </w:rPr>
        <w:t xml:space="preserve"> </w:t>
      </w:r>
      <w:r w:rsidRPr="00A01D3E">
        <w:rPr>
          <w:lang w:val="ru-RU"/>
        </w:rPr>
        <w:t>в</w:t>
      </w:r>
      <w:r w:rsidRPr="00A01D3E">
        <w:rPr>
          <w:spacing w:val="22"/>
          <w:lang w:val="ru-RU"/>
        </w:rPr>
        <w:t xml:space="preserve"> </w:t>
      </w:r>
      <w:r w:rsidRPr="00A01D3E">
        <w:rPr>
          <w:spacing w:val="-2"/>
          <w:lang w:val="ru-RU"/>
        </w:rPr>
        <w:t>единый</w:t>
      </w:r>
      <w:r w:rsidRPr="00A01D3E">
        <w:rPr>
          <w:spacing w:val="21"/>
          <w:lang w:val="ru-RU"/>
        </w:rPr>
        <w:t xml:space="preserve"> </w:t>
      </w:r>
      <w:r w:rsidRPr="00A01D3E">
        <w:rPr>
          <w:spacing w:val="-1"/>
          <w:lang w:val="ru-RU"/>
        </w:rPr>
        <w:t>реестр</w:t>
      </w:r>
      <w:r w:rsidRPr="00A01D3E">
        <w:rPr>
          <w:spacing w:val="23"/>
          <w:lang w:val="ru-RU"/>
        </w:rPr>
        <w:t xml:space="preserve"> </w:t>
      </w:r>
      <w:r w:rsidRPr="00A01D3E">
        <w:rPr>
          <w:spacing w:val="-1"/>
          <w:lang w:val="ru-RU"/>
        </w:rPr>
        <w:lastRenderedPageBreak/>
        <w:t>российских</w:t>
      </w:r>
      <w:r w:rsidRPr="00A01D3E">
        <w:rPr>
          <w:spacing w:val="47"/>
          <w:lang w:val="ru-RU"/>
        </w:rPr>
        <w:t xml:space="preserve"> </w:t>
      </w:r>
      <w:r w:rsidRPr="00A01D3E">
        <w:rPr>
          <w:spacing w:val="-1"/>
          <w:lang w:val="ru-RU"/>
        </w:rPr>
        <w:t>программ</w:t>
      </w:r>
      <w:r w:rsidRPr="00A01D3E">
        <w:rPr>
          <w:spacing w:val="23"/>
          <w:lang w:val="ru-RU"/>
        </w:rPr>
        <w:t xml:space="preserve"> </w:t>
      </w:r>
      <w:r w:rsidRPr="00A01D3E">
        <w:rPr>
          <w:spacing w:val="-1"/>
          <w:lang w:val="ru-RU"/>
        </w:rPr>
        <w:t>для</w:t>
      </w:r>
      <w:r w:rsidR="00526C6C">
        <w:rPr>
          <w:spacing w:val="-1"/>
          <w:lang w:val="ru-RU"/>
        </w:rPr>
        <w:t xml:space="preserve"> </w:t>
      </w:r>
      <w:r w:rsidRPr="00A01D3E">
        <w:rPr>
          <w:spacing w:val="-1"/>
          <w:lang w:val="ru-RU"/>
        </w:rPr>
        <w:t>электронных</w:t>
      </w:r>
      <w:r w:rsidRPr="00A01D3E">
        <w:rPr>
          <w:spacing w:val="26"/>
          <w:lang w:val="ru-RU"/>
        </w:rPr>
        <w:t xml:space="preserve"> </w:t>
      </w:r>
      <w:r w:rsidRPr="00A01D3E">
        <w:rPr>
          <w:spacing w:val="-1"/>
          <w:lang w:val="ru-RU"/>
        </w:rPr>
        <w:t>вычислительных</w:t>
      </w:r>
      <w:r w:rsidRPr="00A01D3E">
        <w:rPr>
          <w:spacing w:val="26"/>
          <w:lang w:val="ru-RU"/>
        </w:rPr>
        <w:t xml:space="preserve"> </w:t>
      </w:r>
      <w:r w:rsidRPr="00A01D3E">
        <w:rPr>
          <w:spacing w:val="-1"/>
          <w:lang w:val="ru-RU"/>
        </w:rPr>
        <w:t>машин</w:t>
      </w:r>
      <w:r w:rsidRPr="00A01D3E">
        <w:rPr>
          <w:spacing w:val="23"/>
          <w:lang w:val="ru-RU"/>
        </w:rPr>
        <w:t xml:space="preserve"> </w:t>
      </w:r>
      <w:r w:rsidRPr="00A01D3E">
        <w:rPr>
          <w:lang w:val="ru-RU"/>
        </w:rPr>
        <w:t>и</w:t>
      </w:r>
      <w:r w:rsidRPr="00A01D3E">
        <w:rPr>
          <w:spacing w:val="23"/>
          <w:lang w:val="ru-RU"/>
        </w:rPr>
        <w:t xml:space="preserve"> </w:t>
      </w:r>
      <w:r w:rsidRPr="00A01D3E">
        <w:rPr>
          <w:lang w:val="ru-RU"/>
        </w:rPr>
        <w:t>баз</w:t>
      </w:r>
      <w:r w:rsidRPr="00A01D3E">
        <w:rPr>
          <w:spacing w:val="22"/>
          <w:lang w:val="ru-RU"/>
        </w:rPr>
        <w:t xml:space="preserve"> </w:t>
      </w:r>
      <w:r w:rsidRPr="00A01D3E">
        <w:rPr>
          <w:spacing w:val="-1"/>
          <w:lang w:val="ru-RU"/>
        </w:rPr>
        <w:t>данных,</w:t>
      </w:r>
      <w:r w:rsidRPr="00A01D3E">
        <w:rPr>
          <w:spacing w:val="25"/>
          <w:lang w:val="ru-RU"/>
        </w:rPr>
        <w:t xml:space="preserve"> </w:t>
      </w:r>
      <w:r w:rsidRPr="00A01D3E">
        <w:rPr>
          <w:spacing w:val="-2"/>
          <w:lang w:val="ru-RU"/>
        </w:rPr>
        <w:t>созданный</w:t>
      </w:r>
      <w:r w:rsidRPr="00A01D3E">
        <w:rPr>
          <w:spacing w:val="41"/>
          <w:lang w:val="ru-RU"/>
        </w:rPr>
        <w:t xml:space="preserve"> </w:t>
      </w:r>
      <w:r w:rsidRPr="00A01D3E">
        <w:rPr>
          <w:lang w:val="ru-RU"/>
        </w:rPr>
        <w:t>в</w:t>
      </w:r>
      <w:r w:rsidR="00526C6C">
        <w:rPr>
          <w:lang w:val="ru-RU"/>
        </w:rPr>
        <w:t xml:space="preserve"> </w:t>
      </w:r>
      <w:r w:rsidRPr="00A01D3E">
        <w:rPr>
          <w:spacing w:val="-1"/>
          <w:lang w:val="ru-RU"/>
        </w:rPr>
        <w:t>соответствии</w:t>
      </w:r>
      <w:r w:rsidRPr="00A01D3E">
        <w:rPr>
          <w:spacing w:val="10"/>
          <w:lang w:val="ru-RU"/>
        </w:rPr>
        <w:t xml:space="preserve"> </w:t>
      </w:r>
      <w:r w:rsidRPr="00A01D3E">
        <w:rPr>
          <w:spacing w:val="-2"/>
          <w:lang w:val="ru-RU"/>
        </w:rPr>
        <w:t>со</w:t>
      </w:r>
      <w:r w:rsidRPr="00A01D3E">
        <w:rPr>
          <w:spacing w:val="10"/>
          <w:lang w:val="ru-RU"/>
        </w:rPr>
        <w:t xml:space="preserve"> </w:t>
      </w:r>
      <w:r w:rsidRPr="00A01D3E">
        <w:rPr>
          <w:spacing w:val="-1"/>
          <w:lang w:val="ru-RU"/>
        </w:rPr>
        <w:t>статьей</w:t>
      </w:r>
      <w:r w:rsidRPr="00A01D3E">
        <w:rPr>
          <w:spacing w:val="10"/>
          <w:lang w:val="ru-RU"/>
        </w:rPr>
        <w:t xml:space="preserve"> </w:t>
      </w:r>
      <w:r w:rsidRPr="00A01D3E">
        <w:rPr>
          <w:spacing w:val="-1"/>
          <w:lang w:val="ru-RU"/>
        </w:rPr>
        <w:t>12.1</w:t>
      </w:r>
      <w:r w:rsidRPr="00A01D3E">
        <w:rPr>
          <w:spacing w:val="15"/>
          <w:lang w:val="ru-RU"/>
        </w:rPr>
        <w:t xml:space="preserve"> </w:t>
      </w:r>
      <w:r w:rsidRPr="00A01D3E">
        <w:rPr>
          <w:spacing w:val="-1"/>
          <w:lang w:val="ru-RU"/>
        </w:rPr>
        <w:t>Закона 149-ФЗ (далее</w:t>
      </w:r>
      <w:r w:rsidRPr="00A01D3E">
        <w:rPr>
          <w:spacing w:val="8"/>
          <w:lang w:val="ru-RU"/>
        </w:rPr>
        <w:t xml:space="preserve"> </w:t>
      </w:r>
      <w:r w:rsidRPr="00A01D3E">
        <w:rPr>
          <w:lang w:val="ru-RU"/>
        </w:rPr>
        <w:t>–</w:t>
      </w:r>
      <w:r w:rsidRPr="00A01D3E">
        <w:rPr>
          <w:spacing w:val="11"/>
          <w:lang w:val="ru-RU"/>
        </w:rPr>
        <w:t xml:space="preserve"> </w:t>
      </w:r>
      <w:r w:rsidRPr="00A01D3E">
        <w:rPr>
          <w:spacing w:val="-1"/>
          <w:lang w:val="ru-RU"/>
        </w:rPr>
        <w:t>реестр),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за</w:t>
      </w:r>
      <w:r w:rsidR="00526C6C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исключением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следующих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случаев:</w:t>
      </w:r>
    </w:p>
    <w:p w14:paraId="22AC95E5" w14:textId="1DA5299E" w:rsidR="00B77E96" w:rsidRDefault="00C67707" w:rsidP="007A3AFC">
      <w:pPr>
        <w:pStyle w:val="a3"/>
        <w:numPr>
          <w:ilvl w:val="0"/>
          <w:numId w:val="108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реестре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отсутствуют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сведения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программном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обеспечении,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соответствующем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тому же классу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программного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обеспечения,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что</w:t>
      </w:r>
      <w:r w:rsidR="008B1326">
        <w:rPr>
          <w:spacing w:val="-1"/>
          <w:lang w:val="ru-RU"/>
        </w:rPr>
        <w:t> </w:t>
      </w:r>
      <w:r w:rsidRPr="006D7CA6">
        <w:rPr>
          <w:lang w:val="ru-RU"/>
        </w:rPr>
        <w:t>и</w:t>
      </w:r>
      <w:r w:rsidR="008B1326">
        <w:rPr>
          <w:lang w:val="ru-RU"/>
        </w:rPr>
        <w:t> </w:t>
      </w:r>
      <w:r w:rsidRPr="006D7CA6">
        <w:rPr>
          <w:spacing w:val="-1"/>
          <w:lang w:val="ru-RU"/>
        </w:rPr>
        <w:t>программное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обеспечение, планируемое</w:t>
      </w:r>
      <w:r w:rsidRPr="006D7CA6">
        <w:rPr>
          <w:lang w:val="ru-RU"/>
        </w:rPr>
        <w:t xml:space="preserve"> для </w:t>
      </w:r>
      <w:r w:rsidRPr="006D7CA6">
        <w:rPr>
          <w:spacing w:val="-1"/>
          <w:lang w:val="ru-RU"/>
        </w:rPr>
        <w:t>закупки;</w:t>
      </w:r>
    </w:p>
    <w:p w14:paraId="51FF2644" w14:textId="6BC5E62C" w:rsidR="00C67707" w:rsidRPr="00B77E96" w:rsidRDefault="00C67707" w:rsidP="007A3AFC">
      <w:pPr>
        <w:pStyle w:val="a3"/>
        <w:numPr>
          <w:ilvl w:val="0"/>
          <w:numId w:val="108"/>
        </w:numPr>
        <w:tabs>
          <w:tab w:val="left" w:pos="1234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B77E96">
        <w:rPr>
          <w:spacing w:val="-1"/>
          <w:lang w:val="ru-RU"/>
        </w:rPr>
        <w:t>программное</w:t>
      </w:r>
      <w:r w:rsidRPr="00B77E96">
        <w:rPr>
          <w:spacing w:val="54"/>
          <w:lang w:val="ru-RU"/>
        </w:rPr>
        <w:t xml:space="preserve"> </w:t>
      </w:r>
      <w:r w:rsidRPr="00B77E96">
        <w:rPr>
          <w:spacing w:val="-1"/>
          <w:lang w:val="ru-RU"/>
        </w:rPr>
        <w:t>обеспечение,</w:t>
      </w:r>
      <w:r w:rsidRPr="00B77E96">
        <w:rPr>
          <w:spacing w:val="54"/>
          <w:lang w:val="ru-RU"/>
        </w:rPr>
        <w:t xml:space="preserve"> </w:t>
      </w:r>
      <w:r w:rsidRPr="00B77E96">
        <w:rPr>
          <w:spacing w:val="-1"/>
          <w:lang w:val="ru-RU"/>
        </w:rPr>
        <w:t>сведения</w:t>
      </w:r>
      <w:r w:rsidRPr="00B77E96">
        <w:rPr>
          <w:spacing w:val="54"/>
          <w:lang w:val="ru-RU"/>
        </w:rPr>
        <w:t xml:space="preserve"> </w:t>
      </w:r>
      <w:r w:rsidRPr="00B77E96">
        <w:rPr>
          <w:lang w:val="ru-RU"/>
        </w:rPr>
        <w:t>о</w:t>
      </w:r>
      <w:r w:rsidRPr="00B77E96">
        <w:rPr>
          <w:spacing w:val="53"/>
          <w:lang w:val="ru-RU"/>
        </w:rPr>
        <w:t xml:space="preserve"> </w:t>
      </w:r>
      <w:r w:rsidRPr="00B77E96">
        <w:rPr>
          <w:spacing w:val="-1"/>
          <w:lang w:val="ru-RU"/>
        </w:rPr>
        <w:t>котором</w:t>
      </w:r>
      <w:r w:rsidRPr="00B77E96">
        <w:rPr>
          <w:spacing w:val="54"/>
          <w:lang w:val="ru-RU"/>
        </w:rPr>
        <w:t xml:space="preserve"> </w:t>
      </w:r>
      <w:r w:rsidRPr="00B77E96">
        <w:rPr>
          <w:spacing w:val="-1"/>
          <w:lang w:val="ru-RU"/>
        </w:rPr>
        <w:t>включены</w:t>
      </w:r>
      <w:r w:rsidRPr="00B77E96">
        <w:rPr>
          <w:spacing w:val="54"/>
          <w:lang w:val="ru-RU"/>
        </w:rPr>
        <w:t xml:space="preserve"> </w:t>
      </w:r>
      <w:r w:rsidRPr="00B77E96">
        <w:rPr>
          <w:lang w:val="ru-RU"/>
        </w:rPr>
        <w:t>в</w:t>
      </w:r>
      <w:r w:rsidR="002739D1">
        <w:rPr>
          <w:lang w:val="ru-RU"/>
        </w:rPr>
        <w:t> </w:t>
      </w:r>
      <w:r w:rsidRPr="00B77E96">
        <w:rPr>
          <w:spacing w:val="-1"/>
          <w:lang w:val="ru-RU"/>
        </w:rPr>
        <w:t>реестр</w:t>
      </w:r>
      <w:r w:rsidR="002739D1">
        <w:rPr>
          <w:spacing w:val="-1"/>
          <w:lang w:val="ru-RU"/>
        </w:rPr>
        <w:t>,</w:t>
      </w:r>
      <w:r w:rsidRPr="00B77E96">
        <w:rPr>
          <w:spacing w:val="49"/>
          <w:lang w:val="ru-RU"/>
        </w:rPr>
        <w:t xml:space="preserve"> </w:t>
      </w:r>
      <w:r w:rsidRPr="00B77E96">
        <w:rPr>
          <w:lang w:val="ru-RU"/>
        </w:rPr>
        <w:t>и</w:t>
      </w:r>
      <w:r w:rsidR="008B1326">
        <w:rPr>
          <w:spacing w:val="30"/>
          <w:lang w:val="ru-RU"/>
        </w:rPr>
        <w:t> </w:t>
      </w:r>
      <w:r w:rsidRPr="00B77E96">
        <w:rPr>
          <w:spacing w:val="-1"/>
          <w:lang w:val="ru-RU"/>
        </w:rPr>
        <w:t>которое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соответствует</w:t>
      </w:r>
      <w:r w:rsidRPr="00B77E96">
        <w:rPr>
          <w:lang w:val="ru-RU"/>
        </w:rPr>
        <w:t xml:space="preserve"> тому же</w:t>
      </w:r>
      <w:r w:rsidRPr="00B77E96">
        <w:rPr>
          <w:spacing w:val="30"/>
          <w:lang w:val="ru-RU"/>
        </w:rPr>
        <w:t xml:space="preserve"> </w:t>
      </w:r>
      <w:r w:rsidRPr="00B77E96">
        <w:rPr>
          <w:lang w:val="ru-RU"/>
        </w:rPr>
        <w:t>классу</w:t>
      </w:r>
      <w:r w:rsidRPr="00B77E96">
        <w:rPr>
          <w:spacing w:val="26"/>
          <w:lang w:val="ru-RU"/>
        </w:rPr>
        <w:t xml:space="preserve"> </w:t>
      </w:r>
      <w:r w:rsidRPr="00B77E96">
        <w:rPr>
          <w:spacing w:val="-1"/>
          <w:lang w:val="ru-RU"/>
        </w:rPr>
        <w:t>программного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обеспечения,</w:t>
      </w:r>
      <w:r w:rsidRPr="00B77E96">
        <w:rPr>
          <w:spacing w:val="29"/>
          <w:lang w:val="ru-RU"/>
        </w:rPr>
        <w:t xml:space="preserve"> </w:t>
      </w:r>
      <w:r w:rsidRPr="00B77E96">
        <w:rPr>
          <w:spacing w:val="-2"/>
          <w:lang w:val="ru-RU"/>
        </w:rPr>
        <w:t>что</w:t>
      </w:r>
      <w:r w:rsidR="008B1326">
        <w:rPr>
          <w:spacing w:val="-2"/>
          <w:lang w:val="ru-RU"/>
        </w:rPr>
        <w:t> </w:t>
      </w:r>
      <w:r w:rsidRPr="00B77E96">
        <w:rPr>
          <w:lang w:val="ru-RU"/>
        </w:rPr>
        <w:t>и</w:t>
      </w:r>
      <w:r w:rsidR="008B1326">
        <w:rPr>
          <w:lang w:val="ru-RU"/>
        </w:rPr>
        <w:t> </w:t>
      </w:r>
      <w:r w:rsidRPr="00B77E96">
        <w:rPr>
          <w:spacing w:val="-1"/>
          <w:lang w:val="ru-RU"/>
        </w:rPr>
        <w:t>программное</w:t>
      </w:r>
      <w:r w:rsidRPr="00B77E96">
        <w:rPr>
          <w:spacing w:val="4"/>
          <w:lang w:val="ru-RU"/>
        </w:rPr>
        <w:t xml:space="preserve"> </w:t>
      </w:r>
      <w:r w:rsidRPr="00B77E96">
        <w:rPr>
          <w:spacing w:val="-1"/>
          <w:lang w:val="ru-RU"/>
        </w:rPr>
        <w:t>обеспечение,</w:t>
      </w:r>
      <w:r w:rsidRPr="00B77E96">
        <w:rPr>
          <w:spacing w:val="3"/>
          <w:lang w:val="ru-RU"/>
        </w:rPr>
        <w:t xml:space="preserve"> </w:t>
      </w:r>
      <w:r w:rsidRPr="00B77E96">
        <w:rPr>
          <w:spacing w:val="-1"/>
          <w:lang w:val="ru-RU"/>
        </w:rPr>
        <w:t>планируемое</w:t>
      </w:r>
      <w:r w:rsidRPr="00B77E96">
        <w:rPr>
          <w:spacing w:val="4"/>
          <w:lang w:val="ru-RU"/>
        </w:rPr>
        <w:t xml:space="preserve"> </w:t>
      </w:r>
      <w:r w:rsidRPr="00B77E96">
        <w:rPr>
          <w:spacing w:val="-1"/>
          <w:lang w:val="ru-RU"/>
        </w:rPr>
        <w:t>для</w:t>
      </w:r>
      <w:r w:rsidRPr="00B77E96">
        <w:rPr>
          <w:spacing w:val="4"/>
          <w:lang w:val="ru-RU"/>
        </w:rPr>
        <w:t xml:space="preserve"> </w:t>
      </w:r>
      <w:r w:rsidRPr="00B77E96">
        <w:rPr>
          <w:spacing w:val="-1"/>
          <w:lang w:val="ru-RU"/>
        </w:rPr>
        <w:t>закупки,</w:t>
      </w:r>
      <w:r w:rsidRPr="00B77E96">
        <w:rPr>
          <w:spacing w:val="3"/>
          <w:lang w:val="ru-RU"/>
        </w:rPr>
        <w:t xml:space="preserve"> </w:t>
      </w:r>
      <w:r w:rsidRPr="00B77E96">
        <w:rPr>
          <w:spacing w:val="-1"/>
          <w:lang w:val="ru-RU"/>
        </w:rPr>
        <w:t>неконкурентоспособно</w:t>
      </w:r>
      <w:r w:rsidRPr="00B77E96">
        <w:rPr>
          <w:spacing w:val="31"/>
          <w:lang w:val="ru-RU"/>
        </w:rPr>
        <w:t xml:space="preserve"> </w:t>
      </w:r>
      <w:r w:rsidRPr="00B77E96">
        <w:rPr>
          <w:lang w:val="ru-RU"/>
        </w:rPr>
        <w:t>(по</w:t>
      </w:r>
      <w:r w:rsidRPr="00B77E96">
        <w:rPr>
          <w:spacing w:val="59"/>
          <w:lang w:val="ru-RU"/>
        </w:rPr>
        <w:t xml:space="preserve"> </w:t>
      </w:r>
      <w:r w:rsidRPr="00B77E96">
        <w:rPr>
          <w:spacing w:val="-1"/>
          <w:lang w:val="ru-RU"/>
        </w:rPr>
        <w:t>своим</w:t>
      </w:r>
      <w:r w:rsidRPr="00B77E96">
        <w:rPr>
          <w:spacing w:val="58"/>
          <w:lang w:val="ru-RU"/>
        </w:rPr>
        <w:t xml:space="preserve"> </w:t>
      </w:r>
      <w:r w:rsidRPr="00B77E96">
        <w:rPr>
          <w:spacing w:val="-1"/>
          <w:lang w:val="ru-RU"/>
        </w:rPr>
        <w:t>функциональным,</w:t>
      </w:r>
      <w:r w:rsidRPr="00B77E96">
        <w:rPr>
          <w:spacing w:val="57"/>
          <w:lang w:val="ru-RU"/>
        </w:rPr>
        <w:t xml:space="preserve"> </w:t>
      </w:r>
      <w:r w:rsidRPr="00B77E96">
        <w:rPr>
          <w:spacing w:val="-1"/>
          <w:lang w:val="ru-RU"/>
        </w:rPr>
        <w:t>техническим</w:t>
      </w:r>
      <w:r w:rsidRPr="00B77E96">
        <w:rPr>
          <w:spacing w:val="58"/>
          <w:lang w:val="ru-RU"/>
        </w:rPr>
        <w:t xml:space="preserve"> </w:t>
      </w:r>
      <w:r w:rsidRPr="00B77E96">
        <w:rPr>
          <w:lang w:val="ru-RU"/>
        </w:rPr>
        <w:t>и</w:t>
      </w:r>
      <w:r w:rsidR="008B1326">
        <w:rPr>
          <w:lang w:val="ru-RU"/>
        </w:rPr>
        <w:t> </w:t>
      </w:r>
      <w:r w:rsidRPr="00B77E96">
        <w:rPr>
          <w:spacing w:val="-1"/>
          <w:lang w:val="ru-RU"/>
        </w:rPr>
        <w:t>(или)</w:t>
      </w:r>
      <w:r w:rsidR="008B1326">
        <w:rPr>
          <w:spacing w:val="-1"/>
          <w:lang w:val="ru-RU"/>
        </w:rPr>
        <w:t> </w:t>
      </w:r>
      <w:r w:rsidRPr="00B77E96">
        <w:rPr>
          <w:spacing w:val="-1"/>
          <w:lang w:val="ru-RU"/>
        </w:rPr>
        <w:t>эксплуатационным</w:t>
      </w:r>
      <w:r w:rsidRPr="00B77E96">
        <w:rPr>
          <w:spacing w:val="29"/>
          <w:lang w:val="ru-RU"/>
        </w:rPr>
        <w:t xml:space="preserve"> </w:t>
      </w:r>
      <w:r w:rsidRPr="00B77E96">
        <w:rPr>
          <w:spacing w:val="-1"/>
          <w:lang w:val="ru-RU"/>
        </w:rPr>
        <w:t>характеристикам</w:t>
      </w:r>
      <w:r w:rsidRPr="00B77E96">
        <w:rPr>
          <w:spacing w:val="13"/>
          <w:lang w:val="ru-RU"/>
        </w:rPr>
        <w:t xml:space="preserve"> </w:t>
      </w:r>
      <w:r w:rsidRPr="00B77E96">
        <w:rPr>
          <w:spacing w:val="-1"/>
          <w:lang w:val="ru-RU"/>
        </w:rPr>
        <w:t>не</w:t>
      </w:r>
      <w:r w:rsidRPr="00B77E96">
        <w:rPr>
          <w:spacing w:val="13"/>
          <w:lang w:val="ru-RU"/>
        </w:rPr>
        <w:t xml:space="preserve"> </w:t>
      </w:r>
      <w:r w:rsidRPr="00B77E96">
        <w:rPr>
          <w:spacing w:val="-1"/>
          <w:lang w:val="ru-RU"/>
        </w:rPr>
        <w:t>соответствует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установленным</w:t>
      </w:r>
      <w:r w:rsidRPr="00B77E96">
        <w:rPr>
          <w:spacing w:val="12"/>
          <w:lang w:val="ru-RU"/>
        </w:rPr>
        <w:t xml:space="preserve"> </w:t>
      </w:r>
      <w:r w:rsidRPr="00B77E96">
        <w:rPr>
          <w:spacing w:val="-1"/>
          <w:lang w:val="ru-RU"/>
        </w:rPr>
        <w:t>заказчиком</w:t>
      </w:r>
      <w:r w:rsidRPr="00B77E96">
        <w:rPr>
          <w:spacing w:val="12"/>
          <w:lang w:val="ru-RU"/>
        </w:rPr>
        <w:t xml:space="preserve"> </w:t>
      </w:r>
      <w:r w:rsidRPr="00B77E96">
        <w:rPr>
          <w:spacing w:val="-1"/>
          <w:lang w:val="ru-RU"/>
        </w:rPr>
        <w:t>требованиям</w:t>
      </w:r>
      <w:r w:rsidRPr="00B77E96">
        <w:rPr>
          <w:spacing w:val="51"/>
          <w:lang w:val="ru-RU"/>
        </w:rPr>
        <w:t xml:space="preserve"> </w:t>
      </w:r>
      <w:r w:rsidRPr="00B77E96">
        <w:rPr>
          <w:lang w:val="ru-RU"/>
        </w:rPr>
        <w:t xml:space="preserve">к </w:t>
      </w:r>
      <w:r w:rsidRPr="00B77E96">
        <w:rPr>
          <w:spacing w:val="-1"/>
          <w:lang w:val="ru-RU"/>
        </w:rPr>
        <w:t>планируемому</w:t>
      </w:r>
      <w:r w:rsidRPr="00B77E96">
        <w:rPr>
          <w:spacing w:val="-4"/>
          <w:lang w:val="ru-RU"/>
        </w:rPr>
        <w:t xml:space="preserve"> </w:t>
      </w:r>
      <w:r w:rsidRPr="00B77E96">
        <w:rPr>
          <w:lang w:val="ru-RU"/>
        </w:rPr>
        <w:t>к</w:t>
      </w:r>
      <w:r w:rsidRPr="00B77E96">
        <w:rPr>
          <w:spacing w:val="-1"/>
          <w:lang w:val="ru-RU"/>
        </w:rPr>
        <w:t xml:space="preserve"> закупке</w:t>
      </w:r>
      <w:r w:rsidRPr="00B77E96">
        <w:rPr>
          <w:lang w:val="ru-RU"/>
        </w:rPr>
        <w:t xml:space="preserve"> </w:t>
      </w:r>
      <w:r w:rsidRPr="00B77E96">
        <w:rPr>
          <w:spacing w:val="-1"/>
          <w:lang w:val="ru-RU"/>
        </w:rPr>
        <w:t>программному</w:t>
      </w:r>
      <w:r w:rsidRPr="00B77E96">
        <w:rPr>
          <w:spacing w:val="-4"/>
          <w:lang w:val="ru-RU"/>
        </w:rPr>
        <w:t xml:space="preserve"> </w:t>
      </w:r>
      <w:r w:rsidRPr="00B77E96">
        <w:rPr>
          <w:spacing w:val="-1"/>
          <w:lang w:val="ru-RU"/>
        </w:rPr>
        <w:t>обеспечению).</w:t>
      </w:r>
    </w:p>
    <w:p w14:paraId="446BE1C2" w14:textId="51205FCF" w:rsidR="00B17A37" w:rsidRDefault="00C67707" w:rsidP="00936231">
      <w:pPr>
        <w:pStyle w:val="a3"/>
        <w:numPr>
          <w:ilvl w:val="2"/>
          <w:numId w:val="216"/>
        </w:numPr>
        <w:tabs>
          <w:tab w:val="left" w:pos="1680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каждой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которой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2"/>
          <w:lang w:val="ru-RU"/>
        </w:rPr>
        <w:t>применены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вышеуказанные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исключения,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заказчикам</w:t>
      </w:r>
      <w:r w:rsidRPr="006D7CA6">
        <w:rPr>
          <w:spacing w:val="32"/>
          <w:lang w:val="ru-RU"/>
        </w:rPr>
        <w:t xml:space="preserve"> </w:t>
      </w:r>
      <w:r w:rsidRPr="006D7CA6">
        <w:t>I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группы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публиковать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сайте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разделе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2"/>
          <w:lang w:val="ru-RU"/>
        </w:rPr>
        <w:t>деятельности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сведения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закупке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с</w:t>
      </w:r>
      <w:r w:rsidR="008B1326">
        <w:rPr>
          <w:lang w:val="ru-RU"/>
        </w:rPr>
        <w:t> </w:t>
      </w:r>
      <w:r w:rsidRPr="006D7CA6">
        <w:rPr>
          <w:spacing w:val="-1"/>
          <w:lang w:val="ru-RU"/>
        </w:rPr>
        <w:t>обоснованием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невозможности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соблюдения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ограничения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допуск</w:t>
      </w:r>
      <w:r w:rsidRPr="006D7CA6">
        <w:rPr>
          <w:spacing w:val="70"/>
          <w:lang w:val="ru-RU"/>
        </w:rPr>
        <w:t xml:space="preserve"> </w:t>
      </w:r>
      <w:r w:rsidRPr="006D7CA6">
        <w:rPr>
          <w:spacing w:val="-1"/>
          <w:lang w:val="ru-RU"/>
        </w:rPr>
        <w:t>программного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обеспечения,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2"/>
          <w:lang w:val="ru-RU"/>
        </w:rPr>
        <w:t>происходящего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из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иностранных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государств,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о</w:t>
      </w:r>
      <w:r w:rsidR="008B1326">
        <w:rPr>
          <w:lang w:val="ru-RU"/>
        </w:rPr>
        <w:t> </w:t>
      </w:r>
      <w:r w:rsidRPr="006D7CA6">
        <w:rPr>
          <w:spacing w:val="-1"/>
          <w:lang w:val="ru-RU"/>
        </w:rPr>
        <w:t>закупке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сайте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либо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специализированных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сайтах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сети</w:t>
      </w:r>
      <w:r w:rsidRPr="006D7CA6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Интернет</w:t>
      </w:r>
      <w:r w:rsidRPr="006D7CA6">
        <w:rPr>
          <w:spacing w:val="-1"/>
          <w:lang w:val="ru-RU"/>
        </w:rPr>
        <w:t>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используемых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для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осуществления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закупок.</w:t>
      </w:r>
    </w:p>
    <w:p w14:paraId="79C0AE42" w14:textId="77777777" w:rsidR="00B17A37" w:rsidRPr="00B17A37" w:rsidRDefault="00C67707" w:rsidP="00936231">
      <w:pPr>
        <w:pStyle w:val="a3"/>
        <w:numPr>
          <w:ilvl w:val="2"/>
          <w:numId w:val="216"/>
        </w:numPr>
        <w:tabs>
          <w:tab w:val="left" w:pos="1680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При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проведении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закупок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устанавливается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приоритет</w:t>
      </w:r>
      <w:r w:rsidRPr="00B17A37">
        <w:rPr>
          <w:spacing w:val="48"/>
          <w:lang w:val="ru-RU"/>
        </w:rPr>
        <w:t xml:space="preserve"> </w:t>
      </w:r>
      <w:r w:rsidRPr="00B17A37">
        <w:rPr>
          <w:spacing w:val="-1"/>
          <w:lang w:val="ru-RU"/>
        </w:rPr>
        <w:t>закупкам</w:t>
      </w:r>
      <w:r w:rsidRPr="00B17A37">
        <w:rPr>
          <w:spacing w:val="29"/>
          <w:lang w:val="ru-RU"/>
        </w:rPr>
        <w:t xml:space="preserve"> </w:t>
      </w:r>
      <w:r w:rsidRPr="00B17A37">
        <w:rPr>
          <w:spacing w:val="-1"/>
          <w:lang w:val="ru-RU"/>
        </w:rPr>
        <w:t>российских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инновационных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2"/>
          <w:lang w:val="ru-RU"/>
        </w:rPr>
        <w:t>строительных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материалов.</w:t>
      </w:r>
    </w:p>
    <w:p w14:paraId="6FEA118F" w14:textId="31D42F19" w:rsidR="00B17A37" w:rsidRDefault="00C67707" w:rsidP="00B7010B">
      <w:pPr>
        <w:pStyle w:val="a3"/>
        <w:tabs>
          <w:tab w:val="left" w:pos="1680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По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результатам проведения</w:t>
      </w:r>
      <w:r w:rsidRPr="00B17A37">
        <w:rPr>
          <w:spacing w:val="44"/>
          <w:lang w:val="ru-RU"/>
        </w:rPr>
        <w:t xml:space="preserve"> </w:t>
      </w:r>
      <w:r w:rsidRPr="00B17A37">
        <w:rPr>
          <w:spacing w:val="-1"/>
          <w:lang w:val="ru-RU"/>
        </w:rPr>
        <w:t>закупочных</w:t>
      </w:r>
      <w:r w:rsidRPr="00B17A37">
        <w:rPr>
          <w:spacing w:val="44"/>
          <w:lang w:val="ru-RU"/>
        </w:rPr>
        <w:t xml:space="preserve"> </w:t>
      </w:r>
      <w:r w:rsidRPr="00B17A37">
        <w:rPr>
          <w:spacing w:val="-2"/>
          <w:lang w:val="ru-RU"/>
        </w:rPr>
        <w:t>процедур</w:t>
      </w:r>
      <w:r w:rsidRPr="00B17A37">
        <w:rPr>
          <w:spacing w:val="44"/>
          <w:lang w:val="ru-RU"/>
        </w:rPr>
        <w:t xml:space="preserve"> </w:t>
      </w:r>
      <w:r w:rsidRPr="00B17A37">
        <w:rPr>
          <w:spacing w:val="-1"/>
          <w:lang w:val="ru-RU"/>
        </w:rPr>
        <w:t>возможно</w:t>
      </w:r>
      <w:r w:rsidR="00186E0C">
        <w:rPr>
          <w:spacing w:val="-1"/>
          <w:lang w:val="ru-RU"/>
        </w:rPr>
        <w:t> </w:t>
      </w:r>
      <w:r w:rsidRPr="00B17A37">
        <w:rPr>
          <w:lang w:val="ru-RU"/>
        </w:rPr>
        <w:t>заключение</w:t>
      </w:r>
      <w:r w:rsidRPr="00B17A37">
        <w:rPr>
          <w:spacing w:val="43"/>
          <w:lang w:val="ru-RU"/>
        </w:rPr>
        <w:t xml:space="preserve"> </w:t>
      </w:r>
      <w:r w:rsidRPr="00B17A37">
        <w:rPr>
          <w:spacing w:val="-1"/>
          <w:lang w:val="ru-RU"/>
        </w:rPr>
        <w:t>долгосрочных</w:t>
      </w:r>
      <w:r w:rsidRPr="00B17A37">
        <w:rPr>
          <w:spacing w:val="39"/>
          <w:lang w:val="ru-RU"/>
        </w:rPr>
        <w:t xml:space="preserve"> </w:t>
      </w:r>
      <w:r w:rsidRPr="00B17A37">
        <w:rPr>
          <w:spacing w:val="-1"/>
          <w:lang w:val="ru-RU"/>
        </w:rPr>
        <w:t>контрактов</w:t>
      </w:r>
      <w:r w:rsidR="00AB7224">
        <w:rPr>
          <w:spacing w:val="-1"/>
          <w:lang w:val="ru-RU"/>
        </w:rPr>
        <w:t xml:space="preserve"> </w:t>
      </w:r>
      <w:r w:rsidRPr="00B17A37">
        <w:rPr>
          <w:lang w:val="ru-RU"/>
        </w:rPr>
        <w:t>с</w:t>
      </w:r>
      <w:r w:rsidRPr="00B17A37">
        <w:rPr>
          <w:spacing w:val="8"/>
          <w:lang w:val="ru-RU"/>
        </w:rPr>
        <w:t xml:space="preserve"> </w:t>
      </w:r>
      <w:r w:rsidRPr="00B17A37">
        <w:rPr>
          <w:spacing w:val="-1"/>
          <w:lang w:val="ru-RU"/>
        </w:rPr>
        <w:t>российскими</w:t>
      </w:r>
      <w:r w:rsidRPr="00B17A37">
        <w:rPr>
          <w:spacing w:val="6"/>
          <w:lang w:val="ru-RU"/>
        </w:rPr>
        <w:t xml:space="preserve"> </w:t>
      </w:r>
      <w:r w:rsidRPr="00B17A37">
        <w:rPr>
          <w:spacing w:val="-1"/>
          <w:lang w:val="ru-RU"/>
        </w:rPr>
        <w:t>производителями</w:t>
      </w:r>
      <w:r w:rsidRPr="00B17A37">
        <w:rPr>
          <w:spacing w:val="9"/>
          <w:lang w:val="ru-RU"/>
        </w:rPr>
        <w:t xml:space="preserve"> </w:t>
      </w:r>
      <w:r w:rsidRPr="00B17A37">
        <w:rPr>
          <w:spacing w:val="-2"/>
          <w:lang w:val="ru-RU"/>
        </w:rPr>
        <w:t>строительных</w:t>
      </w:r>
      <w:r w:rsidRPr="00B17A37">
        <w:rPr>
          <w:spacing w:val="9"/>
          <w:lang w:val="ru-RU"/>
        </w:rPr>
        <w:t xml:space="preserve"> </w:t>
      </w:r>
      <w:r w:rsidRPr="00B17A37">
        <w:rPr>
          <w:spacing w:val="-1"/>
          <w:lang w:val="ru-RU"/>
        </w:rPr>
        <w:t>материалов</w:t>
      </w:r>
      <w:r w:rsidRPr="00B17A37">
        <w:rPr>
          <w:spacing w:val="5"/>
          <w:lang w:val="ru-RU"/>
        </w:rPr>
        <w:t xml:space="preserve"> </w:t>
      </w:r>
      <w:r w:rsidRPr="00B17A37">
        <w:rPr>
          <w:spacing w:val="-1"/>
          <w:lang w:val="ru-RU"/>
        </w:rPr>
        <w:t>под</w:t>
      </w:r>
      <w:r w:rsidRPr="00B17A37">
        <w:rPr>
          <w:spacing w:val="55"/>
          <w:lang w:val="ru-RU"/>
        </w:rPr>
        <w:t xml:space="preserve"> </w:t>
      </w:r>
      <w:r w:rsidRPr="00B17A37">
        <w:rPr>
          <w:spacing w:val="-1"/>
          <w:lang w:val="ru-RU"/>
        </w:rPr>
        <w:t>гарантированные</w:t>
      </w:r>
      <w:r w:rsidRPr="00B17A37">
        <w:rPr>
          <w:spacing w:val="53"/>
          <w:lang w:val="ru-RU"/>
        </w:rPr>
        <w:t xml:space="preserve"> </w:t>
      </w:r>
      <w:r w:rsidRPr="00B17A37">
        <w:rPr>
          <w:spacing w:val="-1"/>
          <w:lang w:val="ru-RU"/>
        </w:rPr>
        <w:t>объемы</w:t>
      </w:r>
      <w:r w:rsidRPr="00B17A37">
        <w:rPr>
          <w:spacing w:val="56"/>
          <w:lang w:val="ru-RU"/>
        </w:rPr>
        <w:t xml:space="preserve"> </w:t>
      </w:r>
      <w:r w:rsidRPr="00B17A37">
        <w:rPr>
          <w:spacing w:val="-1"/>
          <w:lang w:val="ru-RU"/>
        </w:rPr>
        <w:t>поставок</w:t>
      </w:r>
      <w:r w:rsidRPr="00B17A37">
        <w:rPr>
          <w:spacing w:val="54"/>
          <w:lang w:val="ru-RU"/>
        </w:rPr>
        <w:t xml:space="preserve"> </w:t>
      </w:r>
      <w:r w:rsidRPr="00B17A37">
        <w:rPr>
          <w:spacing w:val="-1"/>
          <w:lang w:val="ru-RU"/>
        </w:rPr>
        <w:t>будущих</w:t>
      </w:r>
      <w:r w:rsidR="0015331A">
        <w:rPr>
          <w:spacing w:val="-1"/>
          <w:lang w:val="ru-RU"/>
        </w:rPr>
        <w:t xml:space="preserve"> </w:t>
      </w:r>
      <w:r w:rsidRPr="00B17A37">
        <w:rPr>
          <w:spacing w:val="-2"/>
          <w:lang w:val="ru-RU"/>
        </w:rPr>
        <w:t>периодов</w:t>
      </w:r>
      <w:r w:rsidRPr="00B17A37">
        <w:rPr>
          <w:spacing w:val="55"/>
          <w:lang w:val="ru-RU"/>
        </w:rPr>
        <w:t xml:space="preserve"> </w:t>
      </w:r>
      <w:r w:rsidRPr="00B17A37">
        <w:rPr>
          <w:spacing w:val="-1"/>
          <w:lang w:val="ru-RU"/>
        </w:rPr>
        <w:t>инновационных</w:t>
      </w:r>
      <w:r w:rsidRPr="00B17A37">
        <w:rPr>
          <w:spacing w:val="37"/>
          <w:lang w:val="ru-RU"/>
        </w:rPr>
        <w:t xml:space="preserve"> </w:t>
      </w:r>
      <w:r w:rsidRPr="00B17A37">
        <w:rPr>
          <w:spacing w:val="-1"/>
          <w:lang w:val="ru-RU"/>
        </w:rPr>
        <w:t>строительных</w:t>
      </w:r>
      <w:r w:rsidRPr="00B17A37">
        <w:rPr>
          <w:spacing w:val="42"/>
          <w:lang w:val="ru-RU"/>
        </w:rPr>
        <w:t xml:space="preserve"> </w:t>
      </w:r>
      <w:r w:rsidRPr="00B17A37">
        <w:rPr>
          <w:spacing w:val="-1"/>
          <w:lang w:val="ru-RU"/>
        </w:rPr>
        <w:t>материалов,</w:t>
      </w:r>
      <w:r w:rsidRPr="00B17A37">
        <w:rPr>
          <w:spacing w:val="40"/>
          <w:lang w:val="ru-RU"/>
        </w:rPr>
        <w:t xml:space="preserve"> </w:t>
      </w:r>
      <w:r w:rsidRPr="00B17A37">
        <w:rPr>
          <w:lang w:val="ru-RU"/>
        </w:rPr>
        <w:t>а</w:t>
      </w:r>
      <w:r w:rsidR="00526C6C">
        <w:rPr>
          <w:lang w:val="ru-RU"/>
        </w:rPr>
        <w:t> </w:t>
      </w:r>
      <w:r w:rsidRPr="00B17A37">
        <w:rPr>
          <w:spacing w:val="-1"/>
          <w:lang w:val="ru-RU"/>
        </w:rPr>
        <w:t>также</w:t>
      </w:r>
      <w:r w:rsidR="0015331A">
        <w:rPr>
          <w:spacing w:val="-1"/>
          <w:lang w:val="ru-RU"/>
        </w:rPr>
        <w:t xml:space="preserve"> </w:t>
      </w:r>
      <w:r w:rsidRPr="00B17A37">
        <w:rPr>
          <w:lang w:val="ru-RU"/>
        </w:rPr>
        <w:t>с</w:t>
      </w:r>
      <w:r w:rsidR="00186E0C">
        <w:rPr>
          <w:lang w:val="ru-RU"/>
        </w:rPr>
        <w:t xml:space="preserve"> </w:t>
      </w:r>
      <w:r w:rsidRPr="00B17A37">
        <w:rPr>
          <w:spacing w:val="-1"/>
          <w:lang w:val="ru-RU"/>
        </w:rPr>
        <w:t>производителями,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оформившими</w:t>
      </w:r>
      <w:r w:rsidRPr="00B17A37">
        <w:rPr>
          <w:spacing w:val="37"/>
          <w:lang w:val="ru-RU"/>
        </w:rPr>
        <w:t xml:space="preserve"> </w:t>
      </w:r>
      <w:r w:rsidRPr="00B17A37">
        <w:rPr>
          <w:lang w:val="ru-RU"/>
        </w:rPr>
        <w:t xml:space="preserve">в </w:t>
      </w:r>
      <w:r w:rsidRPr="00B17A37">
        <w:rPr>
          <w:spacing w:val="-1"/>
          <w:lang w:val="ru-RU"/>
        </w:rPr>
        <w:t>установленном</w:t>
      </w:r>
      <w:r w:rsidRPr="00B17A37">
        <w:rPr>
          <w:spacing w:val="2"/>
          <w:lang w:val="ru-RU"/>
        </w:rPr>
        <w:t xml:space="preserve"> </w:t>
      </w:r>
      <w:r w:rsidRPr="00B17A37">
        <w:rPr>
          <w:spacing w:val="-1"/>
          <w:lang w:val="ru-RU"/>
        </w:rPr>
        <w:t>порядке</w:t>
      </w:r>
      <w:r w:rsidRPr="00B17A37">
        <w:rPr>
          <w:spacing w:val="4"/>
          <w:lang w:val="ru-RU"/>
        </w:rPr>
        <w:t xml:space="preserve"> </w:t>
      </w:r>
      <w:r w:rsidRPr="00B17A37">
        <w:rPr>
          <w:spacing w:val="-1"/>
          <w:lang w:val="ru-RU"/>
        </w:rPr>
        <w:t>специальные</w:t>
      </w:r>
      <w:r w:rsidRPr="00B17A37">
        <w:rPr>
          <w:spacing w:val="2"/>
          <w:lang w:val="ru-RU"/>
        </w:rPr>
        <w:t xml:space="preserve"> </w:t>
      </w:r>
      <w:r w:rsidRPr="00B17A37">
        <w:rPr>
          <w:spacing w:val="-1"/>
          <w:lang w:val="ru-RU"/>
        </w:rPr>
        <w:t>инвестиционные</w:t>
      </w:r>
      <w:r w:rsidRPr="00B17A37">
        <w:rPr>
          <w:spacing w:val="2"/>
          <w:lang w:val="ru-RU"/>
        </w:rPr>
        <w:t xml:space="preserve"> </w:t>
      </w:r>
      <w:r w:rsidRPr="00B17A37">
        <w:rPr>
          <w:spacing w:val="-1"/>
          <w:lang w:val="ru-RU"/>
        </w:rPr>
        <w:t>контракты</w:t>
      </w:r>
      <w:r w:rsidRPr="00B17A37">
        <w:rPr>
          <w:spacing w:val="49"/>
          <w:lang w:val="ru-RU"/>
        </w:rPr>
        <w:t xml:space="preserve"> </w:t>
      </w:r>
      <w:r w:rsidRPr="00B17A37">
        <w:rPr>
          <w:lang w:val="ru-RU"/>
        </w:rPr>
        <w:t xml:space="preserve">на </w:t>
      </w:r>
      <w:r w:rsidRPr="00B17A37">
        <w:rPr>
          <w:spacing w:val="-1"/>
          <w:lang w:val="ru-RU"/>
        </w:rPr>
        <w:t>освоение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 xml:space="preserve">производства </w:t>
      </w:r>
      <w:r w:rsidRPr="00B17A37">
        <w:rPr>
          <w:spacing w:val="-2"/>
          <w:lang w:val="ru-RU"/>
        </w:rPr>
        <w:t>данной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продукции.</w:t>
      </w:r>
    </w:p>
    <w:p w14:paraId="01B09742" w14:textId="21592129" w:rsidR="00B17A37" w:rsidRDefault="00811664" w:rsidP="00936231">
      <w:pPr>
        <w:pStyle w:val="a3"/>
        <w:numPr>
          <w:ilvl w:val="2"/>
          <w:numId w:val="216"/>
        </w:numPr>
        <w:tabs>
          <w:tab w:val="left" w:pos="1701"/>
        </w:tabs>
        <w:spacing w:before="3" w:line="276" w:lineRule="auto"/>
        <w:ind w:left="0" w:right="-6" w:firstLine="851"/>
        <w:jc w:val="both"/>
        <w:rPr>
          <w:spacing w:val="-1"/>
          <w:lang w:val="ru-RU"/>
        </w:rPr>
      </w:pPr>
      <w:r w:rsidRPr="00811664">
        <w:rPr>
          <w:spacing w:val="-1"/>
          <w:lang w:val="ru-RU"/>
        </w:rPr>
        <w:t>При осуществлении закупок товаров российского происхождения, работ, услуг, выполняемых, оказываемых российскими лицами, устанавливается приоритет по отношению к товарам, происходящим из иностранного государства, работам, услугам, выполняемым, оказываемым иностранными лицами (далее – приоритет). Приоритет применяется к товарам, происходящим из Донецкой</w:t>
      </w:r>
      <w:r w:rsidR="00AE1F33">
        <w:rPr>
          <w:spacing w:val="-1"/>
          <w:lang w:val="ru-RU"/>
        </w:rPr>
        <w:t xml:space="preserve"> Народной Республики</w:t>
      </w:r>
      <w:r w:rsidRPr="00811664">
        <w:rPr>
          <w:spacing w:val="-1"/>
          <w:lang w:val="ru-RU"/>
        </w:rPr>
        <w:t xml:space="preserve"> и Луганской </w:t>
      </w:r>
      <w:r w:rsidR="00AE1F33">
        <w:rPr>
          <w:spacing w:val="-1"/>
          <w:lang w:val="ru-RU"/>
        </w:rPr>
        <w:t>Народной Республики</w:t>
      </w:r>
      <w:r w:rsidRPr="00811664">
        <w:rPr>
          <w:spacing w:val="-1"/>
          <w:lang w:val="ru-RU"/>
        </w:rPr>
        <w:t>, на</w:t>
      </w:r>
      <w:r w:rsidR="00526C6C">
        <w:rPr>
          <w:spacing w:val="-1"/>
          <w:lang w:val="ru-RU"/>
        </w:rPr>
        <w:t xml:space="preserve"> </w:t>
      </w:r>
      <w:r w:rsidRPr="00811664">
        <w:rPr>
          <w:spacing w:val="-1"/>
          <w:lang w:val="ru-RU"/>
        </w:rPr>
        <w:t>равных условиях с товарами российского происхождения</w:t>
      </w:r>
      <w:r w:rsidR="00C67707" w:rsidRPr="00811664">
        <w:rPr>
          <w:spacing w:val="-1"/>
          <w:lang w:val="ru-RU"/>
        </w:rPr>
        <w:t>.</w:t>
      </w:r>
    </w:p>
    <w:p w14:paraId="140082CC" w14:textId="3F51D326" w:rsidR="00811664" w:rsidRDefault="00811664" w:rsidP="00C62F8E">
      <w:pPr>
        <w:pStyle w:val="a3"/>
        <w:tabs>
          <w:tab w:val="left" w:pos="1701"/>
        </w:tabs>
        <w:spacing w:before="3" w:line="276" w:lineRule="auto"/>
        <w:ind w:left="0" w:right="-6" w:firstLine="851"/>
        <w:jc w:val="both"/>
        <w:rPr>
          <w:spacing w:val="-1"/>
          <w:lang w:val="ru-RU"/>
        </w:rPr>
      </w:pPr>
      <w:r w:rsidRPr="00811664">
        <w:rPr>
          <w:spacing w:val="-1"/>
          <w:lang w:val="ru-RU"/>
        </w:rPr>
        <w:t>Происхождение товаров из Донецкой</w:t>
      </w:r>
      <w:r w:rsidR="00AE1F33">
        <w:rPr>
          <w:spacing w:val="-1"/>
          <w:lang w:val="ru-RU"/>
        </w:rPr>
        <w:t xml:space="preserve"> Народной Республики</w:t>
      </w:r>
      <w:r w:rsidRPr="00811664">
        <w:rPr>
          <w:spacing w:val="-1"/>
          <w:lang w:val="ru-RU"/>
        </w:rPr>
        <w:t xml:space="preserve"> и</w:t>
      </w:r>
      <w:r w:rsidR="00526C6C">
        <w:rPr>
          <w:spacing w:val="-1"/>
          <w:lang w:val="ru-RU"/>
        </w:rPr>
        <w:t> </w:t>
      </w:r>
      <w:r w:rsidRPr="00811664">
        <w:rPr>
          <w:spacing w:val="-1"/>
          <w:lang w:val="ru-RU"/>
        </w:rPr>
        <w:t xml:space="preserve">Луганской </w:t>
      </w:r>
      <w:r w:rsidR="00AE1F33">
        <w:rPr>
          <w:spacing w:val="-1"/>
          <w:lang w:val="ru-RU"/>
        </w:rPr>
        <w:t>Народной Республики</w:t>
      </w:r>
      <w:r w:rsidR="00AE1F33" w:rsidRPr="00811664">
        <w:rPr>
          <w:spacing w:val="-1"/>
          <w:lang w:val="ru-RU"/>
        </w:rPr>
        <w:t xml:space="preserve"> </w:t>
      </w:r>
      <w:r w:rsidRPr="00811664">
        <w:rPr>
          <w:spacing w:val="-1"/>
          <w:lang w:val="ru-RU"/>
        </w:rPr>
        <w:t>подтверждается сертификатами о</w:t>
      </w:r>
      <w:r w:rsidR="00526C6C">
        <w:rPr>
          <w:spacing w:val="-1"/>
          <w:lang w:val="ru-RU"/>
        </w:rPr>
        <w:t> </w:t>
      </w:r>
      <w:r w:rsidRPr="00811664">
        <w:rPr>
          <w:spacing w:val="-1"/>
          <w:lang w:val="ru-RU"/>
        </w:rPr>
        <w:t>происхождении товара, выдаваемыми уполномоченными органами (организациями) Донецкой</w:t>
      </w:r>
      <w:r w:rsidR="00AE1F33">
        <w:rPr>
          <w:spacing w:val="-1"/>
          <w:lang w:val="ru-RU"/>
        </w:rPr>
        <w:t xml:space="preserve"> Народной Республики,</w:t>
      </w:r>
      <w:r w:rsidRPr="00811664">
        <w:rPr>
          <w:spacing w:val="-1"/>
          <w:lang w:val="ru-RU"/>
        </w:rPr>
        <w:t xml:space="preserve"> Луганской </w:t>
      </w:r>
      <w:r w:rsidR="00AE1F33">
        <w:rPr>
          <w:spacing w:val="-1"/>
          <w:lang w:val="ru-RU"/>
        </w:rPr>
        <w:t xml:space="preserve">Народной </w:t>
      </w:r>
      <w:r w:rsidR="00AE1F33">
        <w:rPr>
          <w:spacing w:val="-1"/>
          <w:lang w:val="ru-RU"/>
        </w:rPr>
        <w:lastRenderedPageBreak/>
        <w:t>Республики</w:t>
      </w:r>
      <w:r w:rsidR="00C62F8E">
        <w:rPr>
          <w:spacing w:val="-1"/>
          <w:lang w:val="ru-RU"/>
        </w:rPr>
        <w:t>.</w:t>
      </w:r>
    </w:p>
    <w:p w14:paraId="0AC18EDE" w14:textId="38A9EC80" w:rsidR="001F053C" w:rsidRPr="001F053C" w:rsidRDefault="001F053C" w:rsidP="00526C6C">
      <w:pPr>
        <w:pStyle w:val="a3"/>
        <w:tabs>
          <w:tab w:val="left" w:pos="1701"/>
        </w:tabs>
        <w:spacing w:before="3" w:line="276" w:lineRule="auto"/>
        <w:ind w:left="0" w:right="-6" w:firstLine="851"/>
        <w:jc w:val="both"/>
        <w:rPr>
          <w:spacing w:val="-1"/>
          <w:lang w:val="ru-RU"/>
        </w:rPr>
      </w:pPr>
      <w:r w:rsidRPr="001F053C">
        <w:rPr>
          <w:spacing w:val="-1"/>
          <w:lang w:val="ru-RU"/>
        </w:rPr>
        <w:t>Приоритет устанавливается с учетом положений Генерального</w:t>
      </w:r>
      <w:r w:rsidR="00526C6C">
        <w:rPr>
          <w:spacing w:val="-1"/>
          <w:lang w:val="ru-RU"/>
        </w:rPr>
        <w:t xml:space="preserve"> соглашения</w:t>
      </w:r>
      <w:r w:rsidRPr="001F053C">
        <w:rPr>
          <w:spacing w:val="-1"/>
          <w:lang w:val="ru-RU"/>
        </w:rPr>
        <w:t xml:space="preserve"> по тарифам и торговле 1994 года и</w:t>
      </w:r>
      <w:r w:rsidR="00526C6C">
        <w:rPr>
          <w:spacing w:val="-1"/>
          <w:lang w:val="ru-RU"/>
        </w:rPr>
        <w:t xml:space="preserve"> Договора</w:t>
      </w:r>
      <w:r w:rsidRPr="001F053C">
        <w:rPr>
          <w:spacing w:val="-1"/>
          <w:lang w:val="ru-RU"/>
        </w:rPr>
        <w:t xml:space="preserve"> о Евразийском экономическом союзе от 29 мая 2014 г. </w:t>
      </w:r>
    </w:p>
    <w:p w14:paraId="6EA77FA3" w14:textId="1E1CF6F9" w:rsidR="00C67707" w:rsidRPr="00B17A37" w:rsidRDefault="00C67707" w:rsidP="00936231">
      <w:pPr>
        <w:pStyle w:val="a3"/>
        <w:numPr>
          <w:ilvl w:val="2"/>
          <w:numId w:val="216"/>
        </w:numPr>
        <w:tabs>
          <w:tab w:val="left" w:pos="1680"/>
        </w:tabs>
        <w:spacing w:before="3"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Приоритет</w:t>
      </w:r>
      <w:r w:rsidRPr="00B17A37">
        <w:rPr>
          <w:spacing w:val="34"/>
          <w:lang w:val="ru-RU"/>
        </w:rPr>
        <w:t xml:space="preserve"> </w:t>
      </w:r>
      <w:r w:rsidRPr="00B17A37">
        <w:rPr>
          <w:lang w:val="ru-RU"/>
        </w:rPr>
        <w:t xml:space="preserve">в </w:t>
      </w:r>
      <w:r w:rsidRPr="00B17A37">
        <w:rPr>
          <w:spacing w:val="-1"/>
          <w:lang w:val="ru-RU"/>
        </w:rPr>
        <w:t>обязательном</w:t>
      </w:r>
      <w:r w:rsidRPr="00B17A37">
        <w:rPr>
          <w:spacing w:val="32"/>
          <w:lang w:val="ru-RU"/>
        </w:rPr>
        <w:t xml:space="preserve"> </w:t>
      </w:r>
      <w:r w:rsidRPr="00B17A37">
        <w:rPr>
          <w:spacing w:val="-1"/>
          <w:lang w:val="ru-RU"/>
        </w:rPr>
        <w:t>порядке</w:t>
      </w:r>
      <w:r w:rsidRPr="00B17A37">
        <w:rPr>
          <w:spacing w:val="33"/>
          <w:lang w:val="ru-RU"/>
        </w:rPr>
        <w:t xml:space="preserve"> </w:t>
      </w:r>
      <w:r w:rsidRPr="00B17A37">
        <w:rPr>
          <w:spacing w:val="-1"/>
          <w:lang w:val="ru-RU"/>
        </w:rPr>
        <w:t>предоставляется</w:t>
      </w:r>
      <w:r w:rsidRPr="00B17A37">
        <w:rPr>
          <w:spacing w:val="31"/>
          <w:lang w:val="ru-RU"/>
        </w:rPr>
        <w:t xml:space="preserve"> </w:t>
      </w:r>
      <w:r w:rsidRPr="00B17A37">
        <w:rPr>
          <w:spacing w:val="-1"/>
          <w:lang w:val="ru-RU"/>
        </w:rPr>
        <w:t>при</w:t>
      </w:r>
      <w:r w:rsidR="008B1326">
        <w:rPr>
          <w:spacing w:val="-1"/>
          <w:lang w:val="ru-RU"/>
        </w:rPr>
        <w:t> </w:t>
      </w:r>
      <w:r w:rsidRPr="00B17A37">
        <w:rPr>
          <w:spacing w:val="-1"/>
          <w:lang w:val="ru-RU"/>
        </w:rPr>
        <w:t>проведении</w:t>
      </w:r>
      <w:r w:rsidRPr="00B17A37">
        <w:rPr>
          <w:lang w:val="ru-RU"/>
        </w:rPr>
        <w:t xml:space="preserve"> </w:t>
      </w:r>
      <w:r w:rsidRPr="00B17A37">
        <w:rPr>
          <w:spacing w:val="-2"/>
          <w:lang w:val="ru-RU"/>
        </w:rPr>
        <w:t>следующих</w:t>
      </w:r>
      <w:r w:rsidRPr="00B17A37">
        <w:rPr>
          <w:spacing w:val="1"/>
          <w:lang w:val="ru-RU"/>
        </w:rPr>
        <w:t xml:space="preserve"> </w:t>
      </w:r>
      <w:r w:rsidRPr="00B17A37">
        <w:rPr>
          <w:spacing w:val="-1"/>
          <w:lang w:val="ru-RU"/>
        </w:rPr>
        <w:t>способов закупки:</w:t>
      </w:r>
    </w:p>
    <w:p w14:paraId="2AD8870E" w14:textId="77777777" w:rsidR="00B17A37" w:rsidRPr="00B17A37" w:rsidRDefault="00C67707" w:rsidP="007A3AFC">
      <w:pPr>
        <w:pStyle w:val="a3"/>
        <w:numPr>
          <w:ilvl w:val="0"/>
          <w:numId w:val="107"/>
        </w:numPr>
        <w:tabs>
          <w:tab w:val="left" w:pos="1234"/>
        </w:tabs>
        <w:spacing w:before="1" w:line="276" w:lineRule="auto"/>
        <w:ind w:left="0" w:right="-6" w:firstLine="851"/>
      </w:pPr>
      <w:r>
        <w:rPr>
          <w:spacing w:val="-1"/>
          <w:lang w:val="ru-RU"/>
        </w:rPr>
        <w:t>конкурс</w:t>
      </w:r>
      <w:r w:rsidRPr="006D7CA6">
        <w:rPr>
          <w:spacing w:val="-1"/>
        </w:rPr>
        <w:t>;</w:t>
      </w:r>
    </w:p>
    <w:p w14:paraId="4FC1F1C9" w14:textId="77777777" w:rsidR="00B17A37" w:rsidRPr="00B17A37" w:rsidRDefault="00C67707" w:rsidP="007A3AFC">
      <w:pPr>
        <w:pStyle w:val="a3"/>
        <w:numPr>
          <w:ilvl w:val="0"/>
          <w:numId w:val="107"/>
        </w:numPr>
        <w:tabs>
          <w:tab w:val="left" w:pos="1234"/>
        </w:tabs>
        <w:spacing w:before="1" w:line="276" w:lineRule="auto"/>
        <w:ind w:left="0" w:right="-6" w:firstLine="851"/>
      </w:pPr>
      <w:r w:rsidRPr="00B17A37">
        <w:rPr>
          <w:spacing w:val="-1"/>
          <w:lang w:val="ru-RU"/>
        </w:rPr>
        <w:t>аукцион</w:t>
      </w:r>
      <w:r w:rsidRPr="00B17A37">
        <w:rPr>
          <w:spacing w:val="-1"/>
        </w:rPr>
        <w:t>;</w:t>
      </w:r>
    </w:p>
    <w:p w14:paraId="5E6593B8" w14:textId="77777777" w:rsidR="00B17A37" w:rsidRPr="00B17A37" w:rsidRDefault="00C67707" w:rsidP="007A3AFC">
      <w:pPr>
        <w:pStyle w:val="a3"/>
        <w:numPr>
          <w:ilvl w:val="0"/>
          <w:numId w:val="107"/>
        </w:numPr>
        <w:tabs>
          <w:tab w:val="left" w:pos="1234"/>
        </w:tabs>
        <w:spacing w:before="1" w:line="276" w:lineRule="auto"/>
        <w:ind w:left="0" w:right="-6" w:firstLine="851"/>
      </w:pPr>
      <w:r w:rsidRPr="00B17A37">
        <w:rPr>
          <w:lang w:val="ru-RU"/>
        </w:rPr>
        <w:t>запрос предложений</w:t>
      </w:r>
      <w:r w:rsidRPr="00B17A37">
        <w:rPr>
          <w:spacing w:val="-1"/>
        </w:rPr>
        <w:t>;</w:t>
      </w:r>
    </w:p>
    <w:p w14:paraId="79E0E2AA" w14:textId="77777777" w:rsidR="00C67707" w:rsidRPr="006D7CA6" w:rsidRDefault="00C67707" w:rsidP="007A3AFC">
      <w:pPr>
        <w:pStyle w:val="a3"/>
        <w:numPr>
          <w:ilvl w:val="0"/>
          <w:numId w:val="107"/>
        </w:numPr>
        <w:tabs>
          <w:tab w:val="left" w:pos="1234"/>
        </w:tabs>
        <w:spacing w:before="1" w:line="276" w:lineRule="auto"/>
        <w:ind w:left="0" w:right="-6" w:firstLine="851"/>
      </w:pPr>
      <w:r w:rsidRPr="00B17A37">
        <w:rPr>
          <w:spacing w:val="-1"/>
          <w:lang w:val="ru-RU"/>
        </w:rPr>
        <w:t>запрос котировок</w:t>
      </w:r>
      <w:r w:rsidRPr="00B17A37">
        <w:rPr>
          <w:spacing w:val="-1"/>
        </w:rPr>
        <w:t>.</w:t>
      </w:r>
    </w:p>
    <w:p w14:paraId="43649862" w14:textId="2F5C8566" w:rsidR="00B17A37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Приоритет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закупок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2"/>
          <w:lang w:val="ru-RU"/>
        </w:rPr>
        <w:t>способами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у</w:t>
      </w:r>
      <w:r w:rsidR="00526C6C">
        <w:rPr>
          <w:lang w:val="ru-RU"/>
        </w:rPr>
        <w:t> </w:t>
      </w:r>
      <w:r w:rsidRPr="006D7CA6">
        <w:rPr>
          <w:spacing w:val="-1"/>
          <w:lang w:val="ru-RU"/>
        </w:rPr>
        <w:t>единственного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поставщика</w:t>
      </w:r>
      <w:r w:rsidRPr="006D7CA6">
        <w:rPr>
          <w:lang w:val="ru-RU"/>
        </w:rPr>
        <w:t xml:space="preserve"> и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малая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закупка</w:t>
      </w:r>
      <w:r w:rsidRPr="006D7CA6">
        <w:rPr>
          <w:lang w:val="ru-RU"/>
        </w:rPr>
        <w:t xml:space="preserve"> не </w:t>
      </w:r>
      <w:r w:rsidRPr="006D7CA6">
        <w:rPr>
          <w:spacing w:val="-1"/>
          <w:lang w:val="ru-RU"/>
        </w:rPr>
        <w:t>предоставляется.</w:t>
      </w:r>
    </w:p>
    <w:p w14:paraId="0536AE90" w14:textId="77777777" w:rsidR="00B17A37" w:rsidRDefault="00C67707" w:rsidP="00936231">
      <w:pPr>
        <w:pStyle w:val="a3"/>
        <w:numPr>
          <w:ilvl w:val="2"/>
          <w:numId w:val="216"/>
        </w:numPr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При</w:t>
      </w:r>
      <w:r w:rsidRPr="00B17A37">
        <w:rPr>
          <w:spacing w:val="24"/>
          <w:lang w:val="ru-RU"/>
        </w:rPr>
        <w:t xml:space="preserve"> </w:t>
      </w:r>
      <w:r w:rsidRPr="00B17A37">
        <w:rPr>
          <w:spacing w:val="-1"/>
          <w:lang w:val="ru-RU"/>
        </w:rPr>
        <w:t>проведении</w:t>
      </w:r>
      <w:r w:rsidRPr="00B17A37">
        <w:rPr>
          <w:spacing w:val="22"/>
          <w:lang w:val="ru-RU"/>
        </w:rPr>
        <w:t xml:space="preserve"> </w:t>
      </w:r>
      <w:r w:rsidRPr="00B17A37">
        <w:rPr>
          <w:spacing w:val="-1"/>
          <w:lang w:val="ru-RU"/>
        </w:rPr>
        <w:t>конкурса,</w:t>
      </w:r>
      <w:r w:rsidRPr="00B17A37">
        <w:rPr>
          <w:spacing w:val="23"/>
          <w:lang w:val="ru-RU"/>
        </w:rPr>
        <w:t xml:space="preserve"> </w:t>
      </w:r>
      <w:r w:rsidRPr="00B17A37">
        <w:rPr>
          <w:spacing w:val="-1"/>
          <w:lang w:val="ru-RU"/>
        </w:rPr>
        <w:t>запроса</w:t>
      </w:r>
      <w:r w:rsidRPr="00B17A37">
        <w:rPr>
          <w:spacing w:val="24"/>
          <w:lang w:val="ru-RU"/>
        </w:rPr>
        <w:t xml:space="preserve"> </w:t>
      </w:r>
      <w:r w:rsidRPr="00B17A37">
        <w:rPr>
          <w:lang w:val="ru-RU"/>
        </w:rPr>
        <w:t>предложений,</w:t>
      </w:r>
      <w:r w:rsidRPr="00B17A37">
        <w:rPr>
          <w:spacing w:val="21"/>
          <w:lang w:val="ru-RU"/>
        </w:rPr>
        <w:t xml:space="preserve"> </w:t>
      </w:r>
      <w:r w:rsidRPr="00B17A37">
        <w:rPr>
          <w:spacing w:val="-1"/>
          <w:lang w:val="ru-RU"/>
        </w:rPr>
        <w:t>запроса</w:t>
      </w:r>
      <w:r w:rsidRPr="00B17A37">
        <w:rPr>
          <w:spacing w:val="39"/>
          <w:lang w:val="ru-RU"/>
        </w:rPr>
        <w:t xml:space="preserve"> </w:t>
      </w:r>
      <w:r w:rsidRPr="00B17A37">
        <w:rPr>
          <w:spacing w:val="-1"/>
          <w:lang w:val="ru-RU"/>
        </w:rPr>
        <w:t>котировок</w:t>
      </w:r>
      <w:r w:rsidRPr="00B17A37">
        <w:rPr>
          <w:spacing w:val="68"/>
          <w:lang w:val="ru-RU"/>
        </w:rPr>
        <w:t xml:space="preserve"> </w:t>
      </w:r>
      <w:r w:rsidRPr="00B17A37">
        <w:rPr>
          <w:spacing w:val="-1"/>
          <w:lang w:val="ru-RU"/>
        </w:rPr>
        <w:t>оценка</w:t>
      </w:r>
      <w:r w:rsidRPr="00B17A37">
        <w:rPr>
          <w:spacing w:val="66"/>
          <w:lang w:val="ru-RU"/>
        </w:rPr>
        <w:t xml:space="preserve"> </w:t>
      </w:r>
      <w:r w:rsidRPr="00B17A37">
        <w:rPr>
          <w:lang w:val="ru-RU"/>
        </w:rPr>
        <w:t>и</w:t>
      </w:r>
      <w:r w:rsidRPr="00B17A37">
        <w:rPr>
          <w:spacing w:val="69"/>
          <w:lang w:val="ru-RU"/>
        </w:rPr>
        <w:t xml:space="preserve"> </w:t>
      </w:r>
      <w:r w:rsidRPr="00B17A37">
        <w:rPr>
          <w:spacing w:val="-1"/>
          <w:lang w:val="ru-RU"/>
        </w:rPr>
        <w:t>сопоставление</w:t>
      </w:r>
      <w:r w:rsidRPr="00B17A37">
        <w:rPr>
          <w:spacing w:val="66"/>
          <w:lang w:val="ru-RU"/>
        </w:rPr>
        <w:t xml:space="preserve"> </w:t>
      </w:r>
      <w:r w:rsidRPr="00B17A37">
        <w:rPr>
          <w:spacing w:val="-1"/>
          <w:lang w:val="ru-RU"/>
        </w:rPr>
        <w:t>заявок</w:t>
      </w:r>
      <w:r w:rsidRPr="00B17A37">
        <w:rPr>
          <w:spacing w:val="69"/>
          <w:lang w:val="ru-RU"/>
        </w:rPr>
        <w:t xml:space="preserve"> </w:t>
      </w:r>
      <w:r w:rsidRPr="00B17A37">
        <w:rPr>
          <w:spacing w:val="-1"/>
          <w:lang w:val="ru-RU"/>
        </w:rPr>
        <w:t>участников</w:t>
      </w:r>
      <w:r w:rsidRPr="00B17A37">
        <w:rPr>
          <w:spacing w:val="68"/>
          <w:lang w:val="ru-RU"/>
        </w:rPr>
        <w:t xml:space="preserve"> </w:t>
      </w:r>
      <w:r w:rsidRPr="00B17A37">
        <w:rPr>
          <w:spacing w:val="-1"/>
          <w:lang w:val="ru-RU"/>
        </w:rPr>
        <w:t>закупки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по</w:t>
      </w:r>
      <w:r w:rsidRPr="00B17A37">
        <w:rPr>
          <w:spacing w:val="69"/>
          <w:lang w:val="ru-RU"/>
        </w:rPr>
        <w:t xml:space="preserve"> </w:t>
      </w:r>
      <w:r w:rsidRPr="00B17A37">
        <w:rPr>
          <w:spacing w:val="1"/>
          <w:lang w:val="ru-RU"/>
        </w:rPr>
        <w:t>ценовым</w:t>
      </w:r>
      <w:r w:rsidRPr="00B17A37">
        <w:rPr>
          <w:spacing w:val="31"/>
          <w:lang w:val="ru-RU"/>
        </w:rPr>
        <w:t xml:space="preserve"> </w:t>
      </w:r>
      <w:r w:rsidRPr="00B17A37">
        <w:rPr>
          <w:spacing w:val="-1"/>
          <w:lang w:val="ru-RU"/>
        </w:rPr>
        <w:t>критериям</w:t>
      </w:r>
      <w:r w:rsidRPr="00B17A37">
        <w:rPr>
          <w:spacing w:val="24"/>
          <w:lang w:val="ru-RU"/>
        </w:rPr>
        <w:t xml:space="preserve"> </w:t>
      </w:r>
      <w:r w:rsidRPr="00B17A37">
        <w:rPr>
          <w:spacing w:val="-1"/>
          <w:lang w:val="ru-RU"/>
        </w:rPr>
        <w:t>оценки</w:t>
      </w:r>
      <w:r w:rsidRPr="00B17A37">
        <w:rPr>
          <w:spacing w:val="25"/>
          <w:lang w:val="ru-RU"/>
        </w:rPr>
        <w:t xml:space="preserve"> </w:t>
      </w:r>
      <w:r w:rsidRPr="00B17A37">
        <w:rPr>
          <w:spacing w:val="-1"/>
          <w:lang w:val="ru-RU"/>
        </w:rPr>
        <w:t>«Цена</w:t>
      </w:r>
      <w:r w:rsidRPr="00B17A37">
        <w:rPr>
          <w:spacing w:val="26"/>
          <w:lang w:val="ru-RU"/>
        </w:rPr>
        <w:t xml:space="preserve"> </w:t>
      </w:r>
      <w:r w:rsidRPr="00B17A37">
        <w:rPr>
          <w:spacing w:val="-1"/>
          <w:lang w:val="ru-RU"/>
        </w:rPr>
        <w:t>договора»</w:t>
      </w:r>
      <w:r w:rsidRPr="00B17A37">
        <w:rPr>
          <w:spacing w:val="25"/>
          <w:lang w:val="ru-RU"/>
        </w:rPr>
        <w:t xml:space="preserve"> </w:t>
      </w:r>
      <w:r w:rsidRPr="00B17A37">
        <w:rPr>
          <w:lang w:val="ru-RU"/>
        </w:rPr>
        <w:t>(цена</w:t>
      </w:r>
      <w:r w:rsidRPr="00B17A37">
        <w:rPr>
          <w:spacing w:val="26"/>
          <w:lang w:val="ru-RU"/>
        </w:rPr>
        <w:t xml:space="preserve"> </w:t>
      </w:r>
      <w:r w:rsidRPr="00B17A37">
        <w:rPr>
          <w:lang w:val="ru-RU"/>
        </w:rPr>
        <w:t>за</w:t>
      </w:r>
      <w:r w:rsidRPr="00B17A37">
        <w:rPr>
          <w:spacing w:val="23"/>
          <w:lang w:val="ru-RU"/>
        </w:rPr>
        <w:t xml:space="preserve"> </w:t>
      </w:r>
      <w:r w:rsidRPr="00B17A37">
        <w:rPr>
          <w:spacing w:val="-1"/>
          <w:lang w:val="ru-RU"/>
        </w:rPr>
        <w:t>единицу</w:t>
      </w:r>
      <w:r w:rsidRPr="00B17A37">
        <w:rPr>
          <w:spacing w:val="23"/>
          <w:lang w:val="ru-RU"/>
        </w:rPr>
        <w:t xml:space="preserve"> </w:t>
      </w:r>
      <w:r w:rsidRPr="00B17A37">
        <w:rPr>
          <w:spacing w:val="-1"/>
          <w:lang w:val="ru-RU"/>
        </w:rPr>
        <w:t>продукции)</w:t>
      </w:r>
      <w:r w:rsidRPr="00B17A37">
        <w:rPr>
          <w:spacing w:val="27"/>
          <w:lang w:val="ru-RU"/>
        </w:rPr>
        <w:t xml:space="preserve"> </w:t>
      </w:r>
      <w:r w:rsidRPr="00B17A37">
        <w:rPr>
          <w:spacing w:val="-1"/>
          <w:lang w:val="ru-RU"/>
        </w:rPr>
        <w:t xml:space="preserve">осуществляются </w:t>
      </w:r>
      <w:r w:rsidRPr="00B17A37">
        <w:rPr>
          <w:lang w:val="ru-RU"/>
        </w:rPr>
        <w:t>в</w:t>
      </w:r>
      <w:r w:rsidRPr="00B17A37">
        <w:rPr>
          <w:spacing w:val="-1"/>
          <w:lang w:val="ru-RU"/>
        </w:rPr>
        <w:t xml:space="preserve"> следующем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порядке:</w:t>
      </w:r>
    </w:p>
    <w:p w14:paraId="1DD37E51" w14:textId="1513053F" w:rsidR="00C67707" w:rsidRPr="00B17A37" w:rsidRDefault="00844493" w:rsidP="00B7010B">
      <w:pPr>
        <w:pStyle w:val="a3"/>
        <w:tabs>
          <w:tab w:val="left" w:pos="1701"/>
        </w:tabs>
        <w:spacing w:before="0" w:line="276" w:lineRule="auto"/>
        <w:ind w:left="0" w:right="-6" w:firstLine="851"/>
        <w:jc w:val="both"/>
        <w:rPr>
          <w:lang w:val="ru-RU"/>
        </w:rPr>
      </w:pPr>
      <w:r>
        <w:rPr>
          <w:spacing w:val="-1"/>
          <w:lang w:val="ru-RU"/>
        </w:rPr>
        <w:t>О</w:t>
      </w:r>
      <w:r w:rsidRPr="00B17A37">
        <w:rPr>
          <w:spacing w:val="-1"/>
          <w:lang w:val="ru-RU"/>
        </w:rPr>
        <w:t>ценка</w:t>
      </w:r>
      <w:r w:rsidRPr="00B17A37">
        <w:rPr>
          <w:spacing w:val="44"/>
          <w:lang w:val="ru-RU"/>
        </w:rPr>
        <w:t xml:space="preserve"> </w:t>
      </w:r>
      <w:r w:rsidR="00C67707" w:rsidRPr="00B17A37">
        <w:rPr>
          <w:lang w:val="ru-RU"/>
        </w:rPr>
        <w:t>и</w:t>
      </w:r>
      <w:r w:rsidR="00C67707" w:rsidRPr="00B17A37">
        <w:rPr>
          <w:spacing w:val="42"/>
          <w:lang w:val="ru-RU"/>
        </w:rPr>
        <w:t xml:space="preserve"> </w:t>
      </w:r>
      <w:r w:rsidR="00C67707" w:rsidRPr="00B17A37">
        <w:rPr>
          <w:spacing w:val="-1"/>
          <w:lang w:val="ru-RU"/>
        </w:rPr>
        <w:t>сопоставление</w:t>
      </w:r>
      <w:r w:rsidR="00C67707" w:rsidRPr="00B17A37">
        <w:rPr>
          <w:spacing w:val="42"/>
          <w:lang w:val="ru-RU"/>
        </w:rPr>
        <w:t xml:space="preserve"> </w:t>
      </w:r>
      <w:r w:rsidR="00C67707" w:rsidRPr="00B17A37">
        <w:rPr>
          <w:spacing w:val="-1"/>
          <w:lang w:val="ru-RU"/>
        </w:rPr>
        <w:t>заявок</w:t>
      </w:r>
      <w:r w:rsidR="00C67707" w:rsidRPr="00B17A37">
        <w:rPr>
          <w:spacing w:val="42"/>
          <w:lang w:val="ru-RU"/>
        </w:rPr>
        <w:t xml:space="preserve"> </w:t>
      </w:r>
      <w:r w:rsidR="00C67707" w:rsidRPr="00B17A37">
        <w:rPr>
          <w:spacing w:val="-1"/>
          <w:lang w:val="ru-RU"/>
        </w:rPr>
        <w:t>на</w:t>
      </w:r>
      <w:r w:rsidR="00C67707" w:rsidRPr="00B17A37">
        <w:rPr>
          <w:spacing w:val="44"/>
          <w:lang w:val="ru-RU"/>
        </w:rPr>
        <w:t xml:space="preserve"> </w:t>
      </w:r>
      <w:r w:rsidR="00C67707" w:rsidRPr="00B17A37">
        <w:rPr>
          <w:spacing w:val="-1"/>
          <w:lang w:val="ru-RU"/>
        </w:rPr>
        <w:t>участие</w:t>
      </w:r>
      <w:r w:rsidR="00C67707" w:rsidRPr="00B17A37">
        <w:rPr>
          <w:spacing w:val="44"/>
          <w:lang w:val="ru-RU"/>
        </w:rPr>
        <w:t xml:space="preserve"> </w:t>
      </w:r>
      <w:r w:rsidR="00C67707" w:rsidRPr="00B17A37">
        <w:rPr>
          <w:lang w:val="ru-RU"/>
        </w:rPr>
        <w:t>в</w:t>
      </w:r>
      <w:r w:rsidR="00C67707" w:rsidRPr="00B17A37">
        <w:rPr>
          <w:spacing w:val="43"/>
          <w:lang w:val="ru-RU"/>
        </w:rPr>
        <w:t xml:space="preserve"> </w:t>
      </w:r>
      <w:r w:rsidR="00C67707" w:rsidRPr="00B17A37">
        <w:rPr>
          <w:spacing w:val="-1"/>
          <w:lang w:val="ru-RU"/>
        </w:rPr>
        <w:t>конкурсе,</w:t>
      </w:r>
      <w:r w:rsidR="00C67707" w:rsidRPr="00B17A37">
        <w:rPr>
          <w:spacing w:val="44"/>
          <w:lang w:val="ru-RU"/>
        </w:rPr>
        <w:t xml:space="preserve"> </w:t>
      </w:r>
      <w:r w:rsidR="00C67707" w:rsidRPr="00B17A37">
        <w:rPr>
          <w:spacing w:val="-2"/>
          <w:lang w:val="ru-RU"/>
        </w:rPr>
        <w:t>запросе</w:t>
      </w:r>
      <w:r w:rsidR="00C67707" w:rsidRPr="00B17A37">
        <w:rPr>
          <w:spacing w:val="37"/>
          <w:lang w:val="ru-RU"/>
        </w:rPr>
        <w:t xml:space="preserve"> </w:t>
      </w:r>
      <w:r w:rsidR="00C67707" w:rsidRPr="00B17A37">
        <w:rPr>
          <w:spacing w:val="-1"/>
          <w:lang w:val="ru-RU"/>
        </w:rPr>
        <w:t>предложений,</w:t>
      </w:r>
      <w:r w:rsidR="00C67707" w:rsidRPr="00B17A37">
        <w:rPr>
          <w:spacing w:val="32"/>
          <w:lang w:val="ru-RU"/>
        </w:rPr>
        <w:t xml:space="preserve"> </w:t>
      </w:r>
      <w:r w:rsidR="00C67707" w:rsidRPr="00B17A37">
        <w:rPr>
          <w:spacing w:val="-1"/>
          <w:lang w:val="ru-RU"/>
        </w:rPr>
        <w:t>запроса</w:t>
      </w:r>
      <w:r w:rsidR="00C67707" w:rsidRPr="00B17A37">
        <w:rPr>
          <w:spacing w:val="33"/>
          <w:lang w:val="ru-RU"/>
        </w:rPr>
        <w:t xml:space="preserve"> </w:t>
      </w:r>
      <w:r w:rsidR="00C67707" w:rsidRPr="00B17A37">
        <w:rPr>
          <w:spacing w:val="-1"/>
          <w:lang w:val="ru-RU"/>
        </w:rPr>
        <w:t>котировок,</w:t>
      </w:r>
      <w:r w:rsidR="00C67707" w:rsidRPr="00B17A37">
        <w:rPr>
          <w:spacing w:val="32"/>
          <w:lang w:val="ru-RU"/>
        </w:rPr>
        <w:t xml:space="preserve"> </w:t>
      </w:r>
      <w:r w:rsidR="00C67707" w:rsidRPr="00B17A37">
        <w:rPr>
          <w:spacing w:val="-1"/>
          <w:lang w:val="ru-RU"/>
        </w:rPr>
        <w:t>которые</w:t>
      </w:r>
      <w:r w:rsidR="00C67707" w:rsidRPr="00B17A37">
        <w:rPr>
          <w:spacing w:val="33"/>
          <w:lang w:val="ru-RU"/>
        </w:rPr>
        <w:t xml:space="preserve"> </w:t>
      </w:r>
      <w:r w:rsidR="00C67707" w:rsidRPr="00B17A37">
        <w:rPr>
          <w:spacing w:val="-1"/>
          <w:lang w:val="ru-RU"/>
        </w:rPr>
        <w:t>содержат</w:t>
      </w:r>
      <w:r w:rsidR="00C67707" w:rsidRPr="00B17A37">
        <w:rPr>
          <w:spacing w:val="32"/>
          <w:lang w:val="ru-RU"/>
        </w:rPr>
        <w:t xml:space="preserve"> </w:t>
      </w:r>
      <w:r w:rsidR="00C67707" w:rsidRPr="00B17A37">
        <w:rPr>
          <w:spacing w:val="-1"/>
          <w:lang w:val="ru-RU"/>
        </w:rPr>
        <w:t>предложения</w:t>
      </w:r>
      <w:r w:rsidR="00C67707" w:rsidRPr="00B17A37">
        <w:rPr>
          <w:spacing w:val="33"/>
          <w:lang w:val="ru-RU"/>
        </w:rPr>
        <w:t xml:space="preserve"> </w:t>
      </w:r>
      <w:r w:rsidR="00C67707" w:rsidRPr="00B17A37">
        <w:rPr>
          <w:lang w:val="ru-RU"/>
        </w:rPr>
        <w:t>о</w:t>
      </w:r>
      <w:r w:rsidR="00C67707" w:rsidRPr="00B17A37">
        <w:rPr>
          <w:spacing w:val="31"/>
          <w:lang w:val="ru-RU"/>
        </w:rPr>
        <w:t xml:space="preserve"> </w:t>
      </w:r>
      <w:r w:rsidR="00C67707" w:rsidRPr="00B17A37">
        <w:rPr>
          <w:spacing w:val="-1"/>
          <w:lang w:val="ru-RU"/>
        </w:rPr>
        <w:t>поставке</w:t>
      </w:r>
      <w:r w:rsidR="00C67707" w:rsidRPr="00B17A37">
        <w:rPr>
          <w:spacing w:val="25"/>
          <w:lang w:val="ru-RU"/>
        </w:rPr>
        <w:t xml:space="preserve"> </w:t>
      </w:r>
      <w:r w:rsidR="00C67707" w:rsidRPr="00B17A37">
        <w:rPr>
          <w:spacing w:val="-1"/>
          <w:lang w:val="ru-RU"/>
        </w:rPr>
        <w:t>товаров</w:t>
      </w:r>
      <w:r w:rsidR="00C67707" w:rsidRPr="00B17A37">
        <w:rPr>
          <w:spacing w:val="55"/>
          <w:lang w:val="ru-RU"/>
        </w:rPr>
        <w:t xml:space="preserve"> </w:t>
      </w:r>
      <w:r w:rsidR="00C67707" w:rsidRPr="00B17A37">
        <w:rPr>
          <w:spacing w:val="-1"/>
          <w:lang w:val="ru-RU"/>
        </w:rPr>
        <w:t>российского</w:t>
      </w:r>
      <w:r w:rsidR="00C67707" w:rsidRPr="00B17A37">
        <w:rPr>
          <w:spacing w:val="57"/>
          <w:lang w:val="ru-RU"/>
        </w:rPr>
        <w:t xml:space="preserve"> </w:t>
      </w:r>
      <w:r w:rsidR="00C67707" w:rsidRPr="00B17A37">
        <w:rPr>
          <w:spacing w:val="-1"/>
          <w:lang w:val="ru-RU"/>
        </w:rPr>
        <w:t>происхождения,</w:t>
      </w:r>
      <w:r w:rsidR="00C67707" w:rsidRPr="00B17A37">
        <w:rPr>
          <w:spacing w:val="53"/>
          <w:lang w:val="ru-RU"/>
        </w:rPr>
        <w:t xml:space="preserve"> </w:t>
      </w:r>
      <w:r w:rsidR="00C67707" w:rsidRPr="00B17A37">
        <w:rPr>
          <w:spacing w:val="-1"/>
          <w:lang w:val="ru-RU"/>
        </w:rPr>
        <w:t>выполнении</w:t>
      </w:r>
      <w:r w:rsidR="00C67707" w:rsidRPr="00B17A37">
        <w:rPr>
          <w:spacing w:val="57"/>
          <w:lang w:val="ru-RU"/>
        </w:rPr>
        <w:t xml:space="preserve"> </w:t>
      </w:r>
      <w:r w:rsidR="00C67707" w:rsidRPr="00B17A37">
        <w:rPr>
          <w:spacing w:val="-2"/>
          <w:lang w:val="ru-RU"/>
        </w:rPr>
        <w:t>работ,</w:t>
      </w:r>
      <w:r w:rsidR="00C67707" w:rsidRPr="00B17A37">
        <w:rPr>
          <w:spacing w:val="55"/>
          <w:lang w:val="ru-RU"/>
        </w:rPr>
        <w:t xml:space="preserve"> </w:t>
      </w:r>
      <w:r w:rsidR="00C67707" w:rsidRPr="00B17A37">
        <w:rPr>
          <w:spacing w:val="-1"/>
          <w:lang w:val="ru-RU"/>
        </w:rPr>
        <w:t>оказании</w:t>
      </w:r>
      <w:r w:rsidR="00C67707" w:rsidRPr="00B17A37">
        <w:rPr>
          <w:spacing w:val="57"/>
          <w:lang w:val="ru-RU"/>
        </w:rPr>
        <w:t xml:space="preserve"> </w:t>
      </w:r>
      <w:r w:rsidR="00C67707" w:rsidRPr="00B17A37">
        <w:rPr>
          <w:spacing w:val="-2"/>
          <w:lang w:val="ru-RU"/>
        </w:rPr>
        <w:t>услуг</w:t>
      </w:r>
      <w:r w:rsidR="00C67707" w:rsidRPr="00B17A37">
        <w:rPr>
          <w:spacing w:val="49"/>
          <w:lang w:val="ru-RU"/>
        </w:rPr>
        <w:t xml:space="preserve"> </w:t>
      </w:r>
      <w:r w:rsidR="00C67707" w:rsidRPr="00B17A37">
        <w:rPr>
          <w:spacing w:val="-1"/>
          <w:lang w:val="ru-RU"/>
        </w:rPr>
        <w:t>российскими</w:t>
      </w:r>
      <w:r w:rsidR="00C67707" w:rsidRPr="00B17A37">
        <w:rPr>
          <w:spacing w:val="47"/>
          <w:lang w:val="ru-RU"/>
        </w:rPr>
        <w:t xml:space="preserve"> </w:t>
      </w:r>
      <w:r w:rsidR="00C67707" w:rsidRPr="00B17A37">
        <w:rPr>
          <w:spacing w:val="-1"/>
          <w:lang w:val="ru-RU"/>
        </w:rPr>
        <w:t>лицами,</w:t>
      </w:r>
      <w:r w:rsidR="00C67707" w:rsidRPr="00B17A37">
        <w:rPr>
          <w:spacing w:val="46"/>
          <w:lang w:val="ru-RU"/>
        </w:rPr>
        <w:t xml:space="preserve"> </w:t>
      </w:r>
      <w:r w:rsidR="00C67707" w:rsidRPr="00B17A37">
        <w:rPr>
          <w:spacing w:val="-1"/>
          <w:lang w:val="ru-RU"/>
        </w:rPr>
        <w:t>по</w:t>
      </w:r>
      <w:r w:rsidR="00C67707" w:rsidRPr="00B17A37">
        <w:rPr>
          <w:spacing w:val="47"/>
          <w:lang w:val="ru-RU"/>
        </w:rPr>
        <w:t xml:space="preserve"> </w:t>
      </w:r>
      <w:r w:rsidR="00C67707" w:rsidRPr="00B17A37">
        <w:rPr>
          <w:spacing w:val="-1"/>
          <w:lang w:val="ru-RU"/>
        </w:rPr>
        <w:t>вышеуказанным</w:t>
      </w:r>
      <w:r w:rsidR="00C67707" w:rsidRPr="00B17A37">
        <w:rPr>
          <w:spacing w:val="43"/>
          <w:lang w:val="ru-RU"/>
        </w:rPr>
        <w:t xml:space="preserve"> </w:t>
      </w:r>
      <w:r w:rsidR="00C67707" w:rsidRPr="00B17A37">
        <w:rPr>
          <w:spacing w:val="-1"/>
          <w:lang w:val="ru-RU"/>
        </w:rPr>
        <w:t>ценовым</w:t>
      </w:r>
      <w:r w:rsidR="00C67707" w:rsidRPr="00B17A37">
        <w:rPr>
          <w:spacing w:val="43"/>
          <w:lang w:val="ru-RU"/>
        </w:rPr>
        <w:t xml:space="preserve"> </w:t>
      </w:r>
      <w:r w:rsidR="00C67707" w:rsidRPr="00B17A37">
        <w:rPr>
          <w:spacing w:val="-1"/>
          <w:lang w:val="ru-RU"/>
        </w:rPr>
        <w:t>критериям</w:t>
      </w:r>
      <w:r w:rsidR="00C67707" w:rsidRPr="00B17A37">
        <w:rPr>
          <w:spacing w:val="44"/>
          <w:lang w:val="ru-RU"/>
        </w:rPr>
        <w:t xml:space="preserve"> </w:t>
      </w:r>
      <w:r w:rsidR="00C67707" w:rsidRPr="00B17A37">
        <w:rPr>
          <w:spacing w:val="-1"/>
          <w:lang w:val="ru-RU"/>
        </w:rPr>
        <w:t>оценки</w:t>
      </w:r>
      <w:r w:rsidR="00C67707" w:rsidRPr="00B17A37">
        <w:rPr>
          <w:spacing w:val="35"/>
          <w:lang w:val="ru-RU"/>
        </w:rPr>
        <w:t xml:space="preserve"> </w:t>
      </w:r>
      <w:r w:rsidR="00C67707" w:rsidRPr="00B17A37">
        <w:rPr>
          <w:spacing w:val="-1"/>
          <w:lang w:val="ru-RU"/>
        </w:rPr>
        <w:t>производятся</w:t>
      </w:r>
      <w:r w:rsidR="00C67707" w:rsidRPr="00B17A37">
        <w:rPr>
          <w:spacing w:val="54"/>
          <w:lang w:val="ru-RU"/>
        </w:rPr>
        <w:t xml:space="preserve"> </w:t>
      </w:r>
      <w:r w:rsidR="00C67707" w:rsidRPr="00B17A37">
        <w:rPr>
          <w:lang w:val="ru-RU"/>
        </w:rPr>
        <w:t>по</w:t>
      </w:r>
      <w:r w:rsidR="00C67707" w:rsidRPr="00B17A37">
        <w:rPr>
          <w:spacing w:val="54"/>
          <w:lang w:val="ru-RU"/>
        </w:rPr>
        <w:t xml:space="preserve"> </w:t>
      </w:r>
      <w:r w:rsidR="00C67707" w:rsidRPr="00B17A37">
        <w:rPr>
          <w:spacing w:val="-1"/>
          <w:lang w:val="ru-RU"/>
        </w:rPr>
        <w:t>предложенной</w:t>
      </w:r>
      <w:r w:rsidR="00C67707" w:rsidRPr="00B17A37">
        <w:rPr>
          <w:spacing w:val="56"/>
          <w:lang w:val="ru-RU"/>
        </w:rPr>
        <w:t xml:space="preserve"> </w:t>
      </w:r>
      <w:r w:rsidR="00C67707" w:rsidRPr="00B17A37">
        <w:rPr>
          <w:lang w:val="ru-RU"/>
        </w:rPr>
        <w:t>в</w:t>
      </w:r>
      <w:r w:rsidR="00C67707" w:rsidRPr="00B17A37">
        <w:rPr>
          <w:spacing w:val="52"/>
          <w:lang w:val="ru-RU"/>
        </w:rPr>
        <w:t xml:space="preserve"> </w:t>
      </w:r>
      <w:r w:rsidR="00C67707" w:rsidRPr="00B17A37">
        <w:rPr>
          <w:spacing w:val="-1"/>
          <w:lang w:val="ru-RU"/>
        </w:rPr>
        <w:t>указанных</w:t>
      </w:r>
      <w:r w:rsidR="00C67707" w:rsidRPr="00B17A37">
        <w:rPr>
          <w:spacing w:val="56"/>
          <w:lang w:val="ru-RU"/>
        </w:rPr>
        <w:t xml:space="preserve"> </w:t>
      </w:r>
      <w:r w:rsidR="00C67707" w:rsidRPr="00B17A37">
        <w:rPr>
          <w:spacing w:val="-1"/>
          <w:lang w:val="ru-RU"/>
        </w:rPr>
        <w:t>заявках</w:t>
      </w:r>
      <w:r w:rsidR="00C67707" w:rsidRPr="00B17A37">
        <w:rPr>
          <w:spacing w:val="54"/>
          <w:lang w:val="ru-RU"/>
        </w:rPr>
        <w:t xml:space="preserve"> </w:t>
      </w:r>
      <w:r w:rsidR="00C67707" w:rsidRPr="00B17A37">
        <w:rPr>
          <w:lang w:val="ru-RU"/>
        </w:rPr>
        <w:t>цене</w:t>
      </w:r>
      <w:r w:rsidR="00C67707" w:rsidRPr="00B17A37">
        <w:rPr>
          <w:spacing w:val="56"/>
          <w:lang w:val="ru-RU"/>
        </w:rPr>
        <w:t xml:space="preserve"> </w:t>
      </w:r>
      <w:r w:rsidR="00C67707" w:rsidRPr="00B17A37">
        <w:rPr>
          <w:spacing w:val="-1"/>
          <w:lang w:val="ru-RU"/>
        </w:rPr>
        <w:t>договора,</w:t>
      </w:r>
      <w:r w:rsidR="00C67707" w:rsidRPr="00B17A37">
        <w:rPr>
          <w:spacing w:val="29"/>
          <w:lang w:val="ru-RU"/>
        </w:rPr>
        <w:t xml:space="preserve"> </w:t>
      </w:r>
      <w:r w:rsidR="00C67707" w:rsidRPr="00B17A37">
        <w:rPr>
          <w:spacing w:val="-1"/>
          <w:lang w:val="ru-RU"/>
        </w:rPr>
        <w:t>сниженной</w:t>
      </w:r>
      <w:r w:rsidR="00C67707" w:rsidRPr="00B17A37">
        <w:rPr>
          <w:spacing w:val="16"/>
          <w:lang w:val="ru-RU"/>
        </w:rPr>
        <w:t xml:space="preserve"> </w:t>
      </w:r>
      <w:r w:rsidR="00C67707" w:rsidRPr="00B17A37">
        <w:rPr>
          <w:lang w:val="ru-RU"/>
        </w:rPr>
        <w:t>на</w:t>
      </w:r>
      <w:r w:rsidR="00C67707" w:rsidRPr="00B17A37">
        <w:rPr>
          <w:spacing w:val="13"/>
          <w:lang w:val="ru-RU"/>
        </w:rPr>
        <w:t xml:space="preserve"> </w:t>
      </w:r>
      <w:r w:rsidR="00C67707" w:rsidRPr="00B17A37">
        <w:rPr>
          <w:lang w:val="ru-RU"/>
        </w:rPr>
        <w:t>15</w:t>
      </w:r>
      <w:r w:rsidR="00526C6C">
        <w:rPr>
          <w:lang w:val="ru-RU"/>
        </w:rPr>
        <w:t xml:space="preserve"> (пятнадцать)</w:t>
      </w:r>
      <w:r w:rsidR="00C67707" w:rsidRPr="00B17A37">
        <w:rPr>
          <w:spacing w:val="17"/>
          <w:lang w:val="ru-RU"/>
        </w:rPr>
        <w:t xml:space="preserve"> </w:t>
      </w:r>
      <w:r w:rsidR="00C67707" w:rsidRPr="00B17A37">
        <w:rPr>
          <w:spacing w:val="-1"/>
          <w:lang w:val="ru-RU"/>
        </w:rPr>
        <w:t>процентов,</w:t>
      </w:r>
      <w:r w:rsidR="00C67707" w:rsidRPr="00B17A37">
        <w:rPr>
          <w:spacing w:val="15"/>
          <w:lang w:val="ru-RU"/>
        </w:rPr>
        <w:t xml:space="preserve"> </w:t>
      </w:r>
      <w:r w:rsidR="00C67707" w:rsidRPr="00B17A37">
        <w:rPr>
          <w:spacing w:val="-1"/>
          <w:lang w:val="ru-RU"/>
        </w:rPr>
        <w:t>при</w:t>
      </w:r>
      <w:r w:rsidR="00C67707" w:rsidRPr="00B17A37">
        <w:rPr>
          <w:spacing w:val="16"/>
          <w:lang w:val="ru-RU"/>
        </w:rPr>
        <w:t xml:space="preserve"> </w:t>
      </w:r>
      <w:r w:rsidR="00C67707" w:rsidRPr="00B17A37">
        <w:rPr>
          <w:lang w:val="ru-RU"/>
        </w:rPr>
        <w:t>этом</w:t>
      </w:r>
      <w:r w:rsidR="00C67707" w:rsidRPr="00B17A37">
        <w:rPr>
          <w:spacing w:val="16"/>
          <w:lang w:val="ru-RU"/>
        </w:rPr>
        <w:t xml:space="preserve"> </w:t>
      </w:r>
      <w:r w:rsidR="00C67707" w:rsidRPr="00B17A37">
        <w:rPr>
          <w:spacing w:val="-1"/>
          <w:lang w:val="ru-RU"/>
        </w:rPr>
        <w:t>договор</w:t>
      </w:r>
      <w:r w:rsidR="00C67707" w:rsidRPr="00B17A37">
        <w:rPr>
          <w:spacing w:val="17"/>
          <w:lang w:val="ru-RU"/>
        </w:rPr>
        <w:t xml:space="preserve"> </w:t>
      </w:r>
      <w:r w:rsidR="00C67707" w:rsidRPr="00B17A37">
        <w:rPr>
          <w:spacing w:val="-1"/>
          <w:lang w:val="ru-RU"/>
        </w:rPr>
        <w:t>заключается</w:t>
      </w:r>
      <w:r w:rsidR="00C67707" w:rsidRPr="00B17A37">
        <w:rPr>
          <w:spacing w:val="14"/>
          <w:lang w:val="ru-RU"/>
        </w:rPr>
        <w:t xml:space="preserve"> </w:t>
      </w:r>
      <w:r w:rsidR="00C67707" w:rsidRPr="00B17A37">
        <w:rPr>
          <w:lang w:val="ru-RU"/>
        </w:rPr>
        <w:t>по</w:t>
      </w:r>
      <w:r w:rsidR="00526C6C">
        <w:rPr>
          <w:lang w:val="ru-RU"/>
        </w:rPr>
        <w:t> </w:t>
      </w:r>
      <w:r w:rsidR="00C67707" w:rsidRPr="00B17A37">
        <w:rPr>
          <w:spacing w:val="-1"/>
          <w:lang w:val="ru-RU"/>
        </w:rPr>
        <w:t>цене</w:t>
      </w:r>
      <w:r w:rsidR="00C67707" w:rsidRPr="00B17A37">
        <w:rPr>
          <w:spacing w:val="16"/>
          <w:lang w:val="ru-RU"/>
        </w:rPr>
        <w:t xml:space="preserve"> </w:t>
      </w:r>
      <w:r w:rsidR="00C67707" w:rsidRPr="00B17A37">
        <w:rPr>
          <w:spacing w:val="-1"/>
          <w:lang w:val="ru-RU"/>
        </w:rPr>
        <w:t>договора,</w:t>
      </w:r>
      <w:r w:rsidR="00C67707" w:rsidRPr="00B17A37">
        <w:rPr>
          <w:spacing w:val="37"/>
          <w:lang w:val="ru-RU"/>
        </w:rPr>
        <w:t xml:space="preserve"> </w:t>
      </w:r>
      <w:r w:rsidR="00C67707" w:rsidRPr="00B17A37">
        <w:rPr>
          <w:spacing w:val="-1"/>
          <w:lang w:val="ru-RU"/>
        </w:rPr>
        <w:t>предложенной</w:t>
      </w:r>
      <w:r w:rsidR="00C67707" w:rsidRPr="00B17A37">
        <w:rPr>
          <w:lang w:val="ru-RU"/>
        </w:rPr>
        <w:t xml:space="preserve"> </w:t>
      </w:r>
      <w:r w:rsidR="00C67707" w:rsidRPr="00B17A37">
        <w:rPr>
          <w:spacing w:val="-1"/>
          <w:lang w:val="ru-RU"/>
        </w:rPr>
        <w:t>участником</w:t>
      </w:r>
      <w:r w:rsidR="00C67707" w:rsidRPr="00B17A37">
        <w:rPr>
          <w:lang w:val="ru-RU"/>
        </w:rPr>
        <w:t xml:space="preserve"> в</w:t>
      </w:r>
      <w:r w:rsidR="00C67707" w:rsidRPr="00B17A37">
        <w:rPr>
          <w:spacing w:val="-2"/>
          <w:lang w:val="ru-RU"/>
        </w:rPr>
        <w:t xml:space="preserve"> </w:t>
      </w:r>
      <w:r w:rsidR="00C67707" w:rsidRPr="00B17A37">
        <w:rPr>
          <w:spacing w:val="-1"/>
          <w:lang w:val="ru-RU"/>
        </w:rPr>
        <w:t>заявке</w:t>
      </w:r>
      <w:r w:rsidR="00C67707" w:rsidRPr="00B17A37">
        <w:rPr>
          <w:lang w:val="ru-RU"/>
        </w:rPr>
        <w:t xml:space="preserve"> на</w:t>
      </w:r>
      <w:r w:rsidR="00C67707" w:rsidRPr="00B17A37">
        <w:rPr>
          <w:spacing w:val="-3"/>
          <w:lang w:val="ru-RU"/>
        </w:rPr>
        <w:t xml:space="preserve"> </w:t>
      </w:r>
      <w:r w:rsidR="00C67707" w:rsidRPr="00B17A37">
        <w:rPr>
          <w:spacing w:val="-1"/>
          <w:lang w:val="ru-RU"/>
        </w:rPr>
        <w:t>участие</w:t>
      </w:r>
      <w:r w:rsidR="00C67707" w:rsidRPr="00B17A37">
        <w:rPr>
          <w:lang w:val="ru-RU"/>
        </w:rPr>
        <w:t xml:space="preserve"> в</w:t>
      </w:r>
      <w:r w:rsidR="00C67707" w:rsidRPr="00B17A37">
        <w:rPr>
          <w:spacing w:val="-1"/>
          <w:lang w:val="ru-RU"/>
        </w:rPr>
        <w:t xml:space="preserve"> закупке.</w:t>
      </w:r>
    </w:p>
    <w:p w14:paraId="4847712F" w14:textId="0D5FF446" w:rsidR="00C62F8E" w:rsidRPr="00844493" w:rsidRDefault="00C62F8E" w:rsidP="00936231">
      <w:pPr>
        <w:pStyle w:val="a3"/>
        <w:numPr>
          <w:ilvl w:val="2"/>
          <w:numId w:val="216"/>
        </w:numPr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C62F8E">
        <w:rPr>
          <w:spacing w:val="-1"/>
          <w:lang w:val="ru-RU"/>
        </w:rPr>
        <w:t xml:space="preserve">При осуществлении закупок радиоэлектронной продукции, </w:t>
      </w:r>
      <w:bookmarkStart w:id="230" w:name="_Hlk126654510"/>
      <w:r w:rsidRPr="00C62F8E">
        <w:rPr>
          <w:spacing w:val="-1"/>
          <w:lang w:val="ru-RU"/>
        </w:rPr>
        <w:t>а</w:t>
      </w:r>
      <w:r w:rsidR="008B1326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также</w:t>
      </w:r>
      <w:r w:rsidR="008B1326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</w:t>
      </w:r>
      <w:r w:rsidR="00526C6C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(или)</w:t>
      </w:r>
      <w:r w:rsidR="00526C6C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программного обеспечения, используемого в качестве компонента указанных систем</w:t>
      </w:r>
      <w:bookmarkEnd w:id="230"/>
      <w:r w:rsidRPr="00C62F8E">
        <w:rPr>
          <w:spacing w:val="-1"/>
          <w:lang w:val="ru-RU"/>
        </w:rPr>
        <w:t>, путем проведения конкурса, запроса предложений, запроса котировок оценка и</w:t>
      </w:r>
      <w:r w:rsidR="00526C6C">
        <w:rPr>
          <w:spacing w:val="-1"/>
          <w:lang w:val="ru-RU"/>
        </w:rPr>
        <w:t xml:space="preserve"> </w:t>
      </w:r>
      <w:r w:rsidRPr="00C62F8E">
        <w:rPr>
          <w:spacing w:val="-1"/>
          <w:lang w:val="ru-RU"/>
        </w:rPr>
        <w:t>сопоставление заявок участников закупки по ценовым критериям оценки «Цена</w:t>
      </w:r>
      <w:r w:rsidR="00526C6C">
        <w:rPr>
          <w:spacing w:val="-1"/>
          <w:lang w:val="ru-RU"/>
        </w:rPr>
        <w:t xml:space="preserve"> </w:t>
      </w:r>
      <w:r w:rsidRPr="00C62F8E">
        <w:rPr>
          <w:spacing w:val="-1"/>
          <w:lang w:val="ru-RU"/>
        </w:rPr>
        <w:t xml:space="preserve">договора» (цена за единицу продукции) осуществляются в следующем </w:t>
      </w:r>
      <w:r w:rsidRPr="00844493">
        <w:rPr>
          <w:spacing w:val="-1"/>
          <w:lang w:val="ru-RU"/>
        </w:rPr>
        <w:t>порядке</w:t>
      </w:r>
      <w:r w:rsidR="00C67707" w:rsidRPr="00844493">
        <w:rPr>
          <w:spacing w:val="-1"/>
          <w:lang w:val="ru-RU"/>
        </w:rPr>
        <w:t>:</w:t>
      </w:r>
    </w:p>
    <w:p w14:paraId="346357B6" w14:textId="3177F538" w:rsidR="00C67707" w:rsidRPr="0015331A" w:rsidRDefault="00C62F8E" w:rsidP="00C62F8E">
      <w:pPr>
        <w:pStyle w:val="a3"/>
        <w:tabs>
          <w:tab w:val="left" w:pos="1701"/>
        </w:tabs>
        <w:spacing w:line="276" w:lineRule="auto"/>
        <w:ind w:left="0" w:right="-6" w:firstLine="851"/>
        <w:jc w:val="both"/>
        <w:rPr>
          <w:lang w:val="ru-RU"/>
        </w:rPr>
      </w:pPr>
      <w:r w:rsidRPr="00C62F8E">
        <w:rPr>
          <w:lang w:val="ru-RU"/>
        </w:rPr>
        <w:t xml:space="preserve">Оценка и сопоставление заявок на участие в закупке, которые содержат предложения о поставке радиоэлектронной продукции, </w:t>
      </w:r>
      <w:bookmarkStart w:id="231" w:name="_Hlk126654611"/>
      <w:r w:rsidRPr="00C62F8E">
        <w:rPr>
          <w:lang w:val="ru-RU"/>
        </w:rPr>
        <w:t>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</w:t>
      </w:r>
      <w:r w:rsidR="00186E0C">
        <w:rPr>
          <w:lang w:val="ru-RU"/>
        </w:rPr>
        <w:t> </w:t>
      </w:r>
      <w:r w:rsidRPr="00C62F8E">
        <w:rPr>
          <w:lang w:val="ru-RU"/>
        </w:rPr>
        <w:t>электронных вычислительных машин и баз данных</w:t>
      </w:r>
      <w:bookmarkEnd w:id="231"/>
      <w:r w:rsidRPr="00C62F8E">
        <w:rPr>
          <w:lang w:val="ru-RU"/>
        </w:rPr>
        <w:t xml:space="preserve">, по стоимостным критериям оценки производятся по предложенной в указанных заявках цене </w:t>
      </w:r>
      <w:r w:rsidRPr="00C62F8E">
        <w:rPr>
          <w:lang w:val="ru-RU"/>
        </w:rPr>
        <w:lastRenderedPageBreak/>
        <w:t>договора, сниженной на 30</w:t>
      </w:r>
      <w:r w:rsidR="00526C6C">
        <w:rPr>
          <w:lang w:val="ru-RU"/>
        </w:rPr>
        <w:t xml:space="preserve"> (тридцать)</w:t>
      </w:r>
      <w:r w:rsidRPr="00C62F8E">
        <w:rPr>
          <w:lang w:val="ru-RU"/>
        </w:rPr>
        <w:t xml:space="preserve"> процентов, при этом договор заключается по цене договора, предложенной участником в заявке на </w:t>
      </w:r>
      <w:r w:rsidRPr="0015331A">
        <w:rPr>
          <w:lang w:val="ru-RU"/>
        </w:rPr>
        <w:t>участие в закупке</w:t>
      </w:r>
      <w:r w:rsidR="00C67707" w:rsidRPr="0015331A">
        <w:rPr>
          <w:rStyle w:val="blk"/>
          <w:lang w:val="ru-RU"/>
        </w:rPr>
        <w:t>.</w:t>
      </w:r>
    </w:p>
    <w:p w14:paraId="6228B1F7" w14:textId="1D1E4664" w:rsidR="00B17A37" w:rsidRPr="0015331A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right="-6" w:firstLine="851"/>
        <w:jc w:val="both"/>
        <w:rPr>
          <w:lang w:val="ru-RU"/>
        </w:rPr>
      </w:pPr>
      <w:r w:rsidRPr="0015331A">
        <w:rPr>
          <w:lang w:val="ru-RU"/>
        </w:rPr>
        <w:t>В</w:t>
      </w:r>
      <w:r w:rsidRPr="0015331A">
        <w:rPr>
          <w:spacing w:val="68"/>
          <w:lang w:val="ru-RU"/>
        </w:rPr>
        <w:t xml:space="preserve"> </w:t>
      </w:r>
      <w:r w:rsidRPr="0015331A">
        <w:rPr>
          <w:spacing w:val="-1"/>
          <w:lang w:val="ru-RU"/>
        </w:rPr>
        <w:t>случае</w:t>
      </w:r>
      <w:r w:rsidRPr="0015331A">
        <w:rPr>
          <w:spacing w:val="69"/>
          <w:lang w:val="ru-RU"/>
        </w:rPr>
        <w:t xml:space="preserve"> </w:t>
      </w:r>
      <w:r w:rsidRPr="0015331A">
        <w:rPr>
          <w:spacing w:val="-1"/>
          <w:lang w:val="ru-RU"/>
        </w:rPr>
        <w:t>проведения</w:t>
      </w:r>
      <w:r w:rsidRPr="0015331A">
        <w:rPr>
          <w:spacing w:val="66"/>
          <w:lang w:val="ru-RU"/>
        </w:rPr>
        <w:t xml:space="preserve"> </w:t>
      </w:r>
      <w:r w:rsidRPr="0015331A">
        <w:rPr>
          <w:spacing w:val="-1"/>
          <w:lang w:val="ru-RU"/>
        </w:rPr>
        <w:t>переторжки</w:t>
      </w:r>
      <w:r w:rsidRPr="0015331A">
        <w:rPr>
          <w:spacing w:val="69"/>
          <w:lang w:val="ru-RU"/>
        </w:rPr>
        <w:t xml:space="preserve"> </w:t>
      </w:r>
      <w:r w:rsidRPr="0015331A">
        <w:rPr>
          <w:spacing w:val="-1"/>
          <w:lang w:val="ru-RU"/>
        </w:rPr>
        <w:t>предоставление</w:t>
      </w:r>
      <w:r w:rsidRPr="0015331A">
        <w:rPr>
          <w:spacing w:val="68"/>
          <w:lang w:val="ru-RU"/>
        </w:rPr>
        <w:t xml:space="preserve"> </w:t>
      </w:r>
      <w:r w:rsidRPr="0015331A">
        <w:rPr>
          <w:spacing w:val="-1"/>
          <w:lang w:val="ru-RU"/>
        </w:rPr>
        <w:t>приоритета</w:t>
      </w:r>
      <w:r w:rsidRPr="0015331A">
        <w:rPr>
          <w:spacing w:val="27"/>
          <w:lang w:val="ru-RU"/>
        </w:rPr>
        <w:t xml:space="preserve"> </w:t>
      </w:r>
      <w:r w:rsidRPr="0015331A">
        <w:rPr>
          <w:spacing w:val="-1"/>
          <w:lang w:val="ru-RU"/>
        </w:rPr>
        <w:t>при</w:t>
      </w:r>
      <w:r w:rsidRPr="0015331A">
        <w:rPr>
          <w:lang w:val="ru-RU"/>
        </w:rPr>
        <w:t xml:space="preserve"> </w:t>
      </w:r>
      <w:r w:rsidRPr="0015331A">
        <w:rPr>
          <w:spacing w:val="-1"/>
          <w:lang w:val="ru-RU"/>
        </w:rPr>
        <w:t>осуществлении</w:t>
      </w:r>
      <w:r w:rsidRPr="0015331A">
        <w:rPr>
          <w:lang w:val="ru-RU"/>
        </w:rPr>
        <w:t xml:space="preserve"> </w:t>
      </w:r>
      <w:r w:rsidRPr="0015331A">
        <w:rPr>
          <w:spacing w:val="-1"/>
          <w:lang w:val="ru-RU"/>
        </w:rPr>
        <w:t>оценки</w:t>
      </w:r>
      <w:r w:rsidRPr="0015331A">
        <w:rPr>
          <w:lang w:val="ru-RU"/>
        </w:rPr>
        <w:t xml:space="preserve"> и</w:t>
      </w:r>
      <w:r w:rsidRPr="0015331A">
        <w:rPr>
          <w:spacing w:val="19"/>
          <w:lang w:val="ru-RU"/>
        </w:rPr>
        <w:t xml:space="preserve"> </w:t>
      </w:r>
      <w:r w:rsidRPr="0015331A">
        <w:rPr>
          <w:spacing w:val="-1"/>
          <w:lang w:val="ru-RU"/>
        </w:rPr>
        <w:t>сопоставления</w:t>
      </w:r>
      <w:r w:rsidRPr="0015331A">
        <w:rPr>
          <w:spacing w:val="19"/>
          <w:lang w:val="ru-RU"/>
        </w:rPr>
        <w:t xml:space="preserve"> </w:t>
      </w:r>
      <w:r w:rsidRPr="0015331A">
        <w:rPr>
          <w:spacing w:val="-1"/>
          <w:lang w:val="ru-RU"/>
        </w:rPr>
        <w:t>заявок</w:t>
      </w:r>
      <w:r w:rsidRPr="0015331A">
        <w:rPr>
          <w:spacing w:val="19"/>
          <w:lang w:val="ru-RU"/>
        </w:rPr>
        <w:t xml:space="preserve"> </w:t>
      </w:r>
      <w:r w:rsidRPr="0015331A">
        <w:rPr>
          <w:spacing w:val="-1"/>
          <w:lang w:val="ru-RU"/>
        </w:rPr>
        <w:t>осуществляется</w:t>
      </w:r>
      <w:r w:rsidRPr="0015331A">
        <w:rPr>
          <w:spacing w:val="43"/>
          <w:lang w:val="ru-RU"/>
        </w:rPr>
        <w:t xml:space="preserve"> </w:t>
      </w:r>
      <w:r w:rsidRPr="0015331A">
        <w:rPr>
          <w:lang w:val="ru-RU"/>
        </w:rPr>
        <w:t>в</w:t>
      </w:r>
      <w:r w:rsidR="00186E0C">
        <w:rPr>
          <w:lang w:val="ru-RU"/>
        </w:rPr>
        <w:t> </w:t>
      </w:r>
      <w:r w:rsidRPr="0015331A">
        <w:rPr>
          <w:spacing w:val="-1"/>
          <w:lang w:val="ru-RU"/>
        </w:rPr>
        <w:t>отношении</w:t>
      </w:r>
      <w:r w:rsidRPr="0015331A">
        <w:rPr>
          <w:lang w:val="ru-RU"/>
        </w:rPr>
        <w:t xml:space="preserve"> </w:t>
      </w:r>
      <w:r w:rsidRPr="0015331A">
        <w:rPr>
          <w:spacing w:val="-1"/>
          <w:lang w:val="ru-RU"/>
        </w:rPr>
        <w:t>окончательных</w:t>
      </w:r>
      <w:r w:rsidRPr="0015331A">
        <w:rPr>
          <w:spacing w:val="1"/>
          <w:lang w:val="ru-RU"/>
        </w:rPr>
        <w:t xml:space="preserve"> </w:t>
      </w:r>
      <w:r w:rsidRPr="0015331A">
        <w:rPr>
          <w:spacing w:val="-1"/>
          <w:lang w:val="ru-RU"/>
        </w:rPr>
        <w:t>предложений</w:t>
      </w:r>
      <w:r w:rsidRPr="0015331A">
        <w:rPr>
          <w:lang w:val="ru-RU"/>
        </w:rPr>
        <w:t xml:space="preserve"> </w:t>
      </w:r>
      <w:r w:rsidRPr="0015331A">
        <w:rPr>
          <w:spacing w:val="-1"/>
          <w:lang w:val="ru-RU"/>
        </w:rPr>
        <w:t>участников закупки.</w:t>
      </w:r>
    </w:p>
    <w:p w14:paraId="4E402A32" w14:textId="664DD3F6" w:rsidR="00B17A37" w:rsidRPr="0015331A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right="-6" w:firstLine="851"/>
        <w:jc w:val="both"/>
        <w:rPr>
          <w:lang w:val="ru-RU"/>
        </w:rPr>
      </w:pPr>
      <w:r w:rsidRPr="0015331A">
        <w:rPr>
          <w:spacing w:val="-1"/>
          <w:lang w:val="ru-RU"/>
        </w:rPr>
        <w:t>При</w:t>
      </w:r>
      <w:r w:rsidRPr="0015331A">
        <w:rPr>
          <w:spacing w:val="58"/>
          <w:lang w:val="ru-RU"/>
        </w:rPr>
        <w:t xml:space="preserve"> </w:t>
      </w:r>
      <w:r w:rsidRPr="0015331A">
        <w:rPr>
          <w:spacing w:val="-1"/>
          <w:lang w:val="ru-RU"/>
        </w:rPr>
        <w:t>осуществлении</w:t>
      </w:r>
      <w:r w:rsidRPr="0015331A">
        <w:rPr>
          <w:spacing w:val="61"/>
          <w:lang w:val="ru-RU"/>
        </w:rPr>
        <w:t xml:space="preserve"> </w:t>
      </w:r>
      <w:r w:rsidRPr="0015331A">
        <w:rPr>
          <w:spacing w:val="-1"/>
          <w:lang w:val="ru-RU"/>
        </w:rPr>
        <w:t>закупок</w:t>
      </w:r>
      <w:r w:rsidRPr="0015331A">
        <w:rPr>
          <w:spacing w:val="58"/>
          <w:lang w:val="ru-RU"/>
        </w:rPr>
        <w:t xml:space="preserve"> </w:t>
      </w:r>
      <w:r w:rsidRPr="0015331A">
        <w:rPr>
          <w:spacing w:val="-1"/>
          <w:lang w:val="ru-RU"/>
        </w:rPr>
        <w:t>продукции</w:t>
      </w:r>
      <w:r w:rsidRPr="0015331A">
        <w:rPr>
          <w:spacing w:val="61"/>
          <w:lang w:val="ru-RU"/>
        </w:rPr>
        <w:t xml:space="preserve"> </w:t>
      </w:r>
      <w:r w:rsidRPr="0015331A">
        <w:rPr>
          <w:spacing w:val="-1"/>
          <w:lang w:val="ru-RU"/>
        </w:rPr>
        <w:t>путем</w:t>
      </w:r>
      <w:r w:rsidRPr="0015331A">
        <w:rPr>
          <w:spacing w:val="60"/>
          <w:lang w:val="ru-RU"/>
        </w:rPr>
        <w:t xml:space="preserve"> </w:t>
      </w:r>
      <w:r w:rsidRPr="0015331A">
        <w:rPr>
          <w:spacing w:val="-1"/>
          <w:lang w:val="ru-RU"/>
        </w:rPr>
        <w:t>проведения</w:t>
      </w:r>
      <w:r w:rsidRPr="0015331A">
        <w:rPr>
          <w:spacing w:val="27"/>
          <w:lang w:val="ru-RU"/>
        </w:rPr>
        <w:t xml:space="preserve"> </w:t>
      </w:r>
      <w:r w:rsidRPr="0015331A">
        <w:rPr>
          <w:spacing w:val="-1"/>
          <w:lang w:val="ru-RU"/>
        </w:rPr>
        <w:t>аукциона</w:t>
      </w:r>
      <w:r w:rsidRPr="0015331A">
        <w:rPr>
          <w:spacing w:val="18"/>
          <w:lang w:val="ru-RU"/>
        </w:rPr>
        <w:t xml:space="preserve"> </w:t>
      </w:r>
      <w:r w:rsidRPr="0015331A">
        <w:rPr>
          <w:lang w:val="ru-RU"/>
        </w:rPr>
        <w:t>в</w:t>
      </w:r>
      <w:r w:rsidRPr="0015331A">
        <w:rPr>
          <w:spacing w:val="17"/>
          <w:lang w:val="ru-RU"/>
        </w:rPr>
        <w:t xml:space="preserve"> </w:t>
      </w:r>
      <w:r w:rsidRPr="0015331A">
        <w:rPr>
          <w:spacing w:val="-1"/>
          <w:lang w:val="ru-RU"/>
        </w:rPr>
        <w:t>случае,</w:t>
      </w:r>
      <w:r w:rsidRPr="0015331A">
        <w:rPr>
          <w:spacing w:val="20"/>
          <w:lang w:val="ru-RU"/>
        </w:rPr>
        <w:t xml:space="preserve"> </w:t>
      </w:r>
      <w:r w:rsidRPr="0015331A">
        <w:rPr>
          <w:lang w:val="ru-RU"/>
        </w:rPr>
        <w:t>если</w:t>
      </w:r>
      <w:r w:rsidRPr="0015331A">
        <w:rPr>
          <w:spacing w:val="18"/>
          <w:lang w:val="ru-RU"/>
        </w:rPr>
        <w:t xml:space="preserve"> </w:t>
      </w:r>
      <w:r w:rsidRPr="0015331A">
        <w:rPr>
          <w:spacing w:val="-1"/>
          <w:lang w:val="ru-RU"/>
        </w:rPr>
        <w:t>победителем</w:t>
      </w:r>
      <w:r w:rsidRPr="0015331A">
        <w:rPr>
          <w:spacing w:val="17"/>
          <w:lang w:val="ru-RU"/>
        </w:rPr>
        <w:t xml:space="preserve"> </w:t>
      </w:r>
      <w:r w:rsidRPr="0015331A">
        <w:rPr>
          <w:spacing w:val="-1"/>
          <w:lang w:val="ru-RU"/>
        </w:rPr>
        <w:t>закупки</w:t>
      </w:r>
      <w:r w:rsidRPr="0015331A">
        <w:rPr>
          <w:spacing w:val="19"/>
          <w:lang w:val="ru-RU"/>
        </w:rPr>
        <w:t xml:space="preserve"> </w:t>
      </w:r>
      <w:r w:rsidRPr="0015331A">
        <w:rPr>
          <w:spacing w:val="-1"/>
          <w:lang w:val="ru-RU"/>
        </w:rPr>
        <w:t>представлена</w:t>
      </w:r>
      <w:r w:rsidRPr="0015331A">
        <w:rPr>
          <w:spacing w:val="18"/>
          <w:lang w:val="ru-RU"/>
        </w:rPr>
        <w:t xml:space="preserve"> </w:t>
      </w:r>
      <w:r w:rsidRPr="0015331A">
        <w:rPr>
          <w:lang w:val="ru-RU"/>
        </w:rPr>
        <w:t>заявка</w:t>
      </w:r>
      <w:r w:rsidRPr="0015331A">
        <w:rPr>
          <w:spacing w:val="18"/>
          <w:lang w:val="ru-RU"/>
        </w:rPr>
        <w:t xml:space="preserve"> </w:t>
      </w:r>
      <w:r w:rsidRPr="0015331A">
        <w:rPr>
          <w:lang w:val="ru-RU"/>
        </w:rPr>
        <w:t>на</w:t>
      </w:r>
      <w:r w:rsidRPr="0015331A">
        <w:rPr>
          <w:spacing w:val="18"/>
          <w:lang w:val="ru-RU"/>
        </w:rPr>
        <w:t xml:space="preserve"> </w:t>
      </w:r>
      <w:r w:rsidRPr="0015331A">
        <w:rPr>
          <w:spacing w:val="-1"/>
          <w:lang w:val="ru-RU"/>
        </w:rPr>
        <w:t>участие</w:t>
      </w:r>
      <w:r w:rsidRPr="0015331A">
        <w:rPr>
          <w:spacing w:val="39"/>
          <w:lang w:val="ru-RU"/>
        </w:rPr>
        <w:t xml:space="preserve"> </w:t>
      </w:r>
      <w:r w:rsidRPr="0015331A">
        <w:rPr>
          <w:lang w:val="ru-RU"/>
        </w:rPr>
        <w:t>в</w:t>
      </w:r>
      <w:r w:rsidR="008B1326" w:rsidRPr="0015331A">
        <w:rPr>
          <w:lang w:val="ru-RU"/>
        </w:rPr>
        <w:t> </w:t>
      </w:r>
      <w:r w:rsidRPr="0015331A">
        <w:rPr>
          <w:spacing w:val="-1"/>
          <w:lang w:val="ru-RU"/>
        </w:rPr>
        <w:t>закупке,</w:t>
      </w:r>
      <w:r w:rsidRPr="0015331A">
        <w:rPr>
          <w:spacing w:val="56"/>
          <w:lang w:val="ru-RU"/>
        </w:rPr>
        <w:t xml:space="preserve"> </w:t>
      </w:r>
      <w:r w:rsidRPr="0015331A">
        <w:rPr>
          <w:spacing w:val="-1"/>
          <w:lang w:val="ru-RU"/>
        </w:rPr>
        <w:t>содержащая</w:t>
      </w:r>
      <w:r w:rsidRPr="0015331A">
        <w:rPr>
          <w:spacing w:val="57"/>
          <w:lang w:val="ru-RU"/>
        </w:rPr>
        <w:t xml:space="preserve"> </w:t>
      </w:r>
      <w:r w:rsidRPr="0015331A">
        <w:rPr>
          <w:spacing w:val="-1"/>
          <w:lang w:val="ru-RU"/>
        </w:rPr>
        <w:t>предложение</w:t>
      </w:r>
      <w:r w:rsidRPr="0015331A">
        <w:rPr>
          <w:lang w:val="ru-RU"/>
        </w:rPr>
        <w:t xml:space="preserve"> о </w:t>
      </w:r>
      <w:r w:rsidRPr="0015331A">
        <w:rPr>
          <w:spacing w:val="-1"/>
          <w:lang w:val="ru-RU"/>
        </w:rPr>
        <w:t>поставке</w:t>
      </w:r>
      <w:r w:rsidRPr="0015331A">
        <w:rPr>
          <w:spacing w:val="56"/>
          <w:lang w:val="ru-RU"/>
        </w:rPr>
        <w:t xml:space="preserve"> </w:t>
      </w:r>
      <w:r w:rsidRPr="0015331A">
        <w:rPr>
          <w:spacing w:val="-1"/>
          <w:lang w:val="ru-RU"/>
        </w:rPr>
        <w:t>товаров,</w:t>
      </w:r>
      <w:r w:rsidRPr="0015331A">
        <w:rPr>
          <w:lang w:val="ru-RU"/>
        </w:rPr>
        <w:t xml:space="preserve"> </w:t>
      </w:r>
      <w:r w:rsidRPr="0015331A">
        <w:rPr>
          <w:spacing w:val="-2"/>
          <w:lang w:val="ru-RU"/>
        </w:rPr>
        <w:t>происходящих</w:t>
      </w:r>
      <w:r w:rsidRPr="0015331A">
        <w:rPr>
          <w:spacing w:val="61"/>
          <w:lang w:val="ru-RU"/>
        </w:rPr>
        <w:t xml:space="preserve"> </w:t>
      </w:r>
      <w:r w:rsidRPr="0015331A">
        <w:rPr>
          <w:lang w:val="ru-RU"/>
        </w:rPr>
        <w:t>из</w:t>
      </w:r>
      <w:r w:rsidR="008B1326" w:rsidRPr="0015331A">
        <w:rPr>
          <w:lang w:val="ru-RU"/>
        </w:rPr>
        <w:t> </w:t>
      </w:r>
      <w:r w:rsidRPr="0015331A">
        <w:rPr>
          <w:spacing w:val="-2"/>
          <w:lang w:val="ru-RU"/>
        </w:rPr>
        <w:t>иностранных</w:t>
      </w:r>
      <w:r w:rsidRPr="0015331A">
        <w:rPr>
          <w:spacing w:val="33"/>
          <w:lang w:val="ru-RU"/>
        </w:rPr>
        <w:t xml:space="preserve"> </w:t>
      </w:r>
      <w:r w:rsidRPr="0015331A">
        <w:rPr>
          <w:spacing w:val="-1"/>
          <w:lang w:val="ru-RU"/>
        </w:rPr>
        <w:t>государств,</w:t>
      </w:r>
      <w:r w:rsidRPr="0015331A">
        <w:rPr>
          <w:spacing w:val="31"/>
          <w:lang w:val="ru-RU"/>
        </w:rPr>
        <w:t xml:space="preserve"> </w:t>
      </w:r>
      <w:r w:rsidRPr="0015331A">
        <w:rPr>
          <w:spacing w:val="-1"/>
          <w:lang w:val="ru-RU"/>
        </w:rPr>
        <w:t>или</w:t>
      </w:r>
      <w:r w:rsidRPr="0015331A">
        <w:rPr>
          <w:spacing w:val="33"/>
          <w:lang w:val="ru-RU"/>
        </w:rPr>
        <w:t xml:space="preserve"> </w:t>
      </w:r>
      <w:r w:rsidRPr="0015331A">
        <w:rPr>
          <w:spacing w:val="-2"/>
          <w:lang w:val="ru-RU"/>
        </w:rPr>
        <w:t>предложение</w:t>
      </w:r>
      <w:r w:rsidRPr="0015331A">
        <w:rPr>
          <w:spacing w:val="33"/>
          <w:lang w:val="ru-RU"/>
        </w:rPr>
        <w:t xml:space="preserve"> </w:t>
      </w:r>
      <w:r w:rsidRPr="0015331A">
        <w:rPr>
          <w:lang w:val="ru-RU"/>
        </w:rPr>
        <w:t>о</w:t>
      </w:r>
      <w:r w:rsidRPr="0015331A">
        <w:rPr>
          <w:spacing w:val="33"/>
          <w:lang w:val="ru-RU"/>
        </w:rPr>
        <w:t xml:space="preserve"> </w:t>
      </w:r>
      <w:r w:rsidRPr="0015331A">
        <w:rPr>
          <w:spacing w:val="-1"/>
          <w:lang w:val="ru-RU"/>
        </w:rPr>
        <w:t>выполнении</w:t>
      </w:r>
      <w:r w:rsidRPr="0015331A">
        <w:rPr>
          <w:spacing w:val="31"/>
          <w:lang w:val="ru-RU"/>
        </w:rPr>
        <w:t xml:space="preserve"> </w:t>
      </w:r>
      <w:r w:rsidRPr="0015331A">
        <w:rPr>
          <w:spacing w:val="-1"/>
          <w:lang w:val="ru-RU"/>
        </w:rPr>
        <w:t>работ,</w:t>
      </w:r>
      <w:r w:rsidRPr="0015331A">
        <w:rPr>
          <w:spacing w:val="32"/>
          <w:lang w:val="ru-RU"/>
        </w:rPr>
        <w:t xml:space="preserve"> </w:t>
      </w:r>
      <w:r w:rsidRPr="0015331A">
        <w:rPr>
          <w:spacing w:val="-1"/>
          <w:lang w:val="ru-RU"/>
        </w:rPr>
        <w:t>оказании</w:t>
      </w:r>
      <w:r w:rsidRPr="0015331A">
        <w:rPr>
          <w:spacing w:val="65"/>
          <w:lang w:val="ru-RU"/>
        </w:rPr>
        <w:t xml:space="preserve"> </w:t>
      </w:r>
      <w:r w:rsidRPr="0015331A">
        <w:rPr>
          <w:spacing w:val="-1"/>
          <w:lang w:val="ru-RU"/>
        </w:rPr>
        <w:t>услуг</w:t>
      </w:r>
      <w:r w:rsidRPr="0015331A">
        <w:rPr>
          <w:spacing w:val="46"/>
          <w:lang w:val="ru-RU"/>
        </w:rPr>
        <w:t xml:space="preserve"> </w:t>
      </w:r>
      <w:r w:rsidRPr="0015331A">
        <w:rPr>
          <w:spacing w:val="-1"/>
          <w:lang w:val="ru-RU"/>
        </w:rPr>
        <w:t>иностранными</w:t>
      </w:r>
      <w:r w:rsidRPr="0015331A">
        <w:rPr>
          <w:spacing w:val="47"/>
          <w:lang w:val="ru-RU"/>
        </w:rPr>
        <w:t xml:space="preserve"> </w:t>
      </w:r>
      <w:r w:rsidRPr="0015331A">
        <w:rPr>
          <w:spacing w:val="-1"/>
          <w:lang w:val="ru-RU"/>
        </w:rPr>
        <w:t>лицами,</w:t>
      </w:r>
      <w:r w:rsidRPr="0015331A">
        <w:rPr>
          <w:spacing w:val="46"/>
          <w:lang w:val="ru-RU"/>
        </w:rPr>
        <w:t xml:space="preserve"> </w:t>
      </w:r>
      <w:r w:rsidRPr="0015331A">
        <w:rPr>
          <w:spacing w:val="-2"/>
          <w:lang w:val="ru-RU"/>
        </w:rPr>
        <w:t>договор</w:t>
      </w:r>
      <w:r w:rsidRPr="0015331A">
        <w:rPr>
          <w:spacing w:val="45"/>
          <w:lang w:val="ru-RU"/>
        </w:rPr>
        <w:t xml:space="preserve"> </w:t>
      </w:r>
      <w:r w:rsidRPr="0015331A">
        <w:rPr>
          <w:lang w:val="ru-RU"/>
        </w:rPr>
        <w:t xml:space="preserve">с </w:t>
      </w:r>
      <w:r w:rsidRPr="0015331A">
        <w:rPr>
          <w:spacing w:val="-1"/>
          <w:lang w:val="ru-RU"/>
        </w:rPr>
        <w:t>таким</w:t>
      </w:r>
      <w:r w:rsidRPr="0015331A">
        <w:rPr>
          <w:spacing w:val="44"/>
          <w:lang w:val="ru-RU"/>
        </w:rPr>
        <w:t xml:space="preserve"> </w:t>
      </w:r>
      <w:r w:rsidRPr="0015331A">
        <w:rPr>
          <w:spacing w:val="-1"/>
          <w:lang w:val="ru-RU"/>
        </w:rPr>
        <w:t>победителем</w:t>
      </w:r>
      <w:r w:rsidRPr="0015331A">
        <w:rPr>
          <w:spacing w:val="46"/>
          <w:lang w:val="ru-RU"/>
        </w:rPr>
        <w:t xml:space="preserve"> </w:t>
      </w:r>
      <w:r w:rsidRPr="0015331A">
        <w:rPr>
          <w:spacing w:val="-1"/>
          <w:lang w:val="ru-RU"/>
        </w:rPr>
        <w:t>заключается</w:t>
      </w:r>
      <w:r w:rsidRPr="0015331A">
        <w:rPr>
          <w:spacing w:val="41"/>
          <w:lang w:val="ru-RU"/>
        </w:rPr>
        <w:t xml:space="preserve"> </w:t>
      </w:r>
      <w:r w:rsidRPr="0015331A">
        <w:rPr>
          <w:lang w:val="ru-RU"/>
        </w:rPr>
        <w:t>по</w:t>
      </w:r>
      <w:r w:rsidR="008B1326" w:rsidRPr="0015331A">
        <w:rPr>
          <w:lang w:val="ru-RU"/>
        </w:rPr>
        <w:t> </w:t>
      </w:r>
      <w:r w:rsidRPr="0015331A">
        <w:rPr>
          <w:spacing w:val="-1"/>
          <w:lang w:val="ru-RU"/>
        </w:rPr>
        <w:t>цене,</w:t>
      </w:r>
      <w:r w:rsidRPr="0015331A">
        <w:rPr>
          <w:spacing w:val="27"/>
          <w:lang w:val="ru-RU"/>
        </w:rPr>
        <w:t xml:space="preserve"> </w:t>
      </w:r>
      <w:r w:rsidRPr="0015331A">
        <w:rPr>
          <w:spacing w:val="-1"/>
          <w:lang w:val="ru-RU"/>
        </w:rPr>
        <w:t>сниженной</w:t>
      </w:r>
      <w:r w:rsidRPr="0015331A">
        <w:rPr>
          <w:spacing w:val="26"/>
          <w:lang w:val="ru-RU"/>
        </w:rPr>
        <w:t xml:space="preserve"> </w:t>
      </w:r>
      <w:r w:rsidRPr="0015331A">
        <w:rPr>
          <w:lang w:val="ru-RU"/>
        </w:rPr>
        <w:t>на</w:t>
      </w:r>
      <w:r w:rsidRPr="0015331A">
        <w:rPr>
          <w:spacing w:val="25"/>
          <w:lang w:val="ru-RU"/>
        </w:rPr>
        <w:t xml:space="preserve"> </w:t>
      </w:r>
      <w:r w:rsidRPr="0015331A">
        <w:rPr>
          <w:lang w:val="ru-RU"/>
        </w:rPr>
        <w:t>15</w:t>
      </w:r>
      <w:r w:rsidRPr="0015331A">
        <w:rPr>
          <w:spacing w:val="28"/>
          <w:lang w:val="ru-RU"/>
        </w:rPr>
        <w:t xml:space="preserve"> </w:t>
      </w:r>
      <w:r w:rsidRPr="0015331A">
        <w:rPr>
          <w:spacing w:val="-2"/>
          <w:lang w:val="ru-RU"/>
        </w:rPr>
        <w:t>(пятнадцать)</w:t>
      </w:r>
      <w:r w:rsidRPr="0015331A">
        <w:rPr>
          <w:spacing w:val="25"/>
          <w:lang w:val="ru-RU"/>
        </w:rPr>
        <w:t xml:space="preserve"> </w:t>
      </w:r>
      <w:r w:rsidRPr="0015331A">
        <w:rPr>
          <w:spacing w:val="-1"/>
          <w:lang w:val="ru-RU"/>
        </w:rPr>
        <w:t>процентов</w:t>
      </w:r>
      <w:r w:rsidRPr="0015331A">
        <w:rPr>
          <w:spacing w:val="25"/>
          <w:lang w:val="ru-RU"/>
        </w:rPr>
        <w:t xml:space="preserve"> </w:t>
      </w:r>
      <w:r w:rsidRPr="0015331A">
        <w:rPr>
          <w:lang w:val="ru-RU"/>
        </w:rPr>
        <w:t>от</w:t>
      </w:r>
      <w:r w:rsidRPr="0015331A">
        <w:rPr>
          <w:spacing w:val="27"/>
          <w:lang w:val="ru-RU"/>
        </w:rPr>
        <w:t xml:space="preserve"> </w:t>
      </w:r>
      <w:r w:rsidRPr="0015331A">
        <w:rPr>
          <w:spacing w:val="-1"/>
          <w:lang w:val="ru-RU"/>
        </w:rPr>
        <w:t>предложенной</w:t>
      </w:r>
      <w:r w:rsidRPr="0015331A">
        <w:rPr>
          <w:spacing w:val="26"/>
          <w:lang w:val="ru-RU"/>
        </w:rPr>
        <w:t xml:space="preserve"> </w:t>
      </w:r>
      <w:r w:rsidRPr="0015331A">
        <w:rPr>
          <w:lang w:val="ru-RU"/>
        </w:rPr>
        <w:t>им</w:t>
      </w:r>
      <w:r w:rsidRPr="0015331A">
        <w:rPr>
          <w:spacing w:val="25"/>
          <w:lang w:val="ru-RU"/>
        </w:rPr>
        <w:t xml:space="preserve"> </w:t>
      </w:r>
      <w:r w:rsidRPr="0015331A">
        <w:rPr>
          <w:spacing w:val="-1"/>
          <w:lang w:val="ru-RU"/>
        </w:rPr>
        <w:t>цены</w:t>
      </w:r>
      <w:r w:rsidRPr="0015331A">
        <w:rPr>
          <w:spacing w:val="33"/>
          <w:lang w:val="ru-RU"/>
        </w:rPr>
        <w:t xml:space="preserve"> </w:t>
      </w:r>
      <w:r w:rsidRPr="0015331A">
        <w:rPr>
          <w:spacing w:val="-1"/>
          <w:lang w:val="ru-RU"/>
        </w:rPr>
        <w:t>договора.</w:t>
      </w:r>
    </w:p>
    <w:p w14:paraId="72F7880A" w14:textId="14322BBC" w:rsidR="00C62F8E" w:rsidRPr="007C3337" w:rsidRDefault="00C62F8E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right="-6" w:firstLine="851"/>
        <w:jc w:val="both"/>
        <w:rPr>
          <w:lang w:val="ru-RU"/>
        </w:rPr>
      </w:pPr>
      <w:r w:rsidRPr="0015331A">
        <w:rPr>
          <w:spacing w:val="-1"/>
          <w:lang w:val="ru-RU"/>
        </w:rPr>
        <w:t>При осуществлении закупок</w:t>
      </w:r>
      <w:r w:rsidRPr="00C62F8E">
        <w:rPr>
          <w:spacing w:val="-1"/>
          <w:lang w:val="ru-RU"/>
        </w:rPr>
        <w:t xml:space="preserve"> радиоэлектронной продукции, а</w:t>
      </w:r>
      <w:r w:rsidR="008B1326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</w:t>
      </w:r>
      <w:r w:rsidR="00981BF9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(или)</w:t>
      </w:r>
      <w:r w:rsidR="00981BF9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программного обеспечения, используемого в качестве компонента указанных систем, путем проведения аукциона в случае, если победителем закупки представлена заявка на</w:t>
      </w:r>
      <w:r w:rsidR="00981BF9">
        <w:rPr>
          <w:spacing w:val="-1"/>
          <w:lang w:val="ru-RU"/>
        </w:rPr>
        <w:t xml:space="preserve"> </w:t>
      </w:r>
      <w:r w:rsidRPr="00C62F8E">
        <w:rPr>
          <w:spacing w:val="-1"/>
          <w:lang w:val="ru-RU"/>
        </w:rPr>
        <w:t>участие в закупке, которая содержит</w:t>
      </w:r>
      <w:r w:rsidR="00981BF9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предложения о поставке радиоэлектронной продукции, не</w:t>
      </w:r>
      <w:r w:rsidR="00981BF9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включенной</w:t>
      </w:r>
      <w:r w:rsidR="00981BF9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в</w:t>
      </w:r>
      <w:r w:rsidR="00981BF9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единый реестр российской радиоэлектронной продукции, и</w:t>
      </w:r>
      <w:r w:rsidR="00981BF9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(или)</w:t>
      </w:r>
      <w:r w:rsidR="00981BF9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программного обеспечения, не</w:t>
      </w:r>
      <w:r w:rsidR="008B1326">
        <w:rPr>
          <w:spacing w:val="-1"/>
          <w:lang w:val="ru-RU"/>
        </w:rPr>
        <w:t> </w:t>
      </w:r>
      <w:r w:rsidRPr="00C62F8E">
        <w:rPr>
          <w:spacing w:val="-1"/>
          <w:lang w:val="ru-RU"/>
        </w:rPr>
        <w:t>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(тридцать) процентов от предложенной им цены договора.</w:t>
      </w:r>
    </w:p>
    <w:p w14:paraId="1B31B20E" w14:textId="5AA6B869" w:rsidR="00B17A37" w:rsidRPr="00844493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right="-6" w:firstLine="851"/>
        <w:jc w:val="both"/>
        <w:rPr>
          <w:lang w:val="ru-RU"/>
        </w:rPr>
      </w:pPr>
      <w:r w:rsidRPr="00C62F8E">
        <w:rPr>
          <w:lang w:val="ru-RU"/>
        </w:rPr>
        <w:t>В</w:t>
      </w:r>
      <w:r w:rsidRPr="00C62F8E">
        <w:rPr>
          <w:spacing w:val="4"/>
          <w:lang w:val="ru-RU"/>
        </w:rPr>
        <w:t xml:space="preserve"> </w:t>
      </w:r>
      <w:r w:rsidRPr="00C62F8E">
        <w:rPr>
          <w:spacing w:val="-1"/>
          <w:lang w:val="ru-RU"/>
        </w:rPr>
        <w:t>случае</w:t>
      </w:r>
      <w:r w:rsidR="00B17A37" w:rsidRPr="00C62F8E">
        <w:rPr>
          <w:spacing w:val="-1"/>
          <w:lang w:val="ru-RU"/>
        </w:rPr>
        <w:t>,</w:t>
      </w:r>
      <w:r w:rsidRPr="00C62F8E">
        <w:rPr>
          <w:spacing w:val="4"/>
          <w:lang w:val="ru-RU"/>
        </w:rPr>
        <w:t xml:space="preserve"> </w:t>
      </w:r>
      <w:r w:rsidRPr="00C62F8E">
        <w:rPr>
          <w:lang w:val="ru-RU"/>
        </w:rPr>
        <w:t>если</w:t>
      </w:r>
      <w:r w:rsidRPr="00C62F8E">
        <w:rPr>
          <w:spacing w:val="4"/>
          <w:lang w:val="ru-RU"/>
        </w:rPr>
        <w:t xml:space="preserve"> </w:t>
      </w:r>
      <w:r w:rsidRPr="00C62F8E">
        <w:rPr>
          <w:lang w:val="ru-RU"/>
        </w:rPr>
        <w:t>в</w:t>
      </w:r>
      <w:r w:rsidRPr="00C62F8E">
        <w:rPr>
          <w:spacing w:val="3"/>
          <w:lang w:val="ru-RU"/>
        </w:rPr>
        <w:t xml:space="preserve"> </w:t>
      </w:r>
      <w:r w:rsidRPr="00C62F8E">
        <w:rPr>
          <w:spacing w:val="-1"/>
          <w:lang w:val="ru-RU"/>
        </w:rPr>
        <w:t>ходе</w:t>
      </w:r>
      <w:r w:rsidRPr="00C62F8E">
        <w:rPr>
          <w:spacing w:val="4"/>
          <w:lang w:val="ru-RU"/>
        </w:rPr>
        <w:t xml:space="preserve"> </w:t>
      </w:r>
      <w:r w:rsidRPr="00C62F8E">
        <w:rPr>
          <w:spacing w:val="-1"/>
          <w:lang w:val="ru-RU"/>
        </w:rPr>
        <w:t>проведения</w:t>
      </w:r>
      <w:r w:rsidRPr="00C62F8E">
        <w:rPr>
          <w:spacing w:val="4"/>
          <w:lang w:val="ru-RU"/>
        </w:rPr>
        <w:t xml:space="preserve"> </w:t>
      </w:r>
      <w:r w:rsidRPr="00C62F8E">
        <w:rPr>
          <w:spacing w:val="-1"/>
          <w:lang w:val="ru-RU"/>
        </w:rPr>
        <w:t>аукциона</w:t>
      </w:r>
      <w:r w:rsidRPr="00C62F8E">
        <w:rPr>
          <w:spacing w:val="4"/>
          <w:lang w:val="ru-RU"/>
        </w:rPr>
        <w:t xml:space="preserve"> </w:t>
      </w:r>
      <w:r w:rsidRPr="00C62F8E">
        <w:rPr>
          <w:spacing w:val="-1"/>
          <w:lang w:val="ru-RU"/>
        </w:rPr>
        <w:t>цена</w:t>
      </w:r>
      <w:r w:rsidRPr="00C62F8E">
        <w:rPr>
          <w:spacing w:val="1"/>
          <w:lang w:val="ru-RU"/>
        </w:rPr>
        <w:t xml:space="preserve"> </w:t>
      </w:r>
      <w:r w:rsidRPr="00C62F8E">
        <w:rPr>
          <w:spacing w:val="-1"/>
          <w:lang w:val="ru-RU"/>
        </w:rPr>
        <w:t>договора</w:t>
      </w:r>
      <w:r w:rsidRPr="00C62F8E">
        <w:rPr>
          <w:spacing w:val="4"/>
          <w:lang w:val="ru-RU"/>
        </w:rPr>
        <w:t xml:space="preserve"> </w:t>
      </w:r>
      <w:r w:rsidRPr="00C62F8E">
        <w:rPr>
          <w:spacing w:val="-1"/>
          <w:lang w:val="ru-RU"/>
        </w:rPr>
        <w:t>снижена</w:t>
      </w:r>
      <w:r w:rsidRPr="00C62F8E">
        <w:rPr>
          <w:spacing w:val="37"/>
          <w:lang w:val="ru-RU"/>
        </w:rPr>
        <w:t xml:space="preserve"> </w:t>
      </w:r>
      <w:r w:rsidRPr="00C62F8E">
        <w:rPr>
          <w:lang w:val="ru-RU"/>
        </w:rPr>
        <w:t>до</w:t>
      </w:r>
      <w:r w:rsidRPr="00C62F8E">
        <w:rPr>
          <w:spacing w:val="7"/>
          <w:lang w:val="ru-RU"/>
        </w:rPr>
        <w:t xml:space="preserve"> </w:t>
      </w:r>
      <w:r w:rsidRPr="00C62F8E">
        <w:rPr>
          <w:spacing w:val="-1"/>
          <w:lang w:val="ru-RU"/>
        </w:rPr>
        <w:t>нуля,</w:t>
      </w:r>
      <w:r w:rsidRPr="00C62F8E">
        <w:rPr>
          <w:spacing w:val="8"/>
          <w:lang w:val="ru-RU"/>
        </w:rPr>
        <w:t xml:space="preserve"> </w:t>
      </w:r>
      <w:r w:rsidRPr="00C62F8E">
        <w:rPr>
          <w:lang w:val="ru-RU"/>
        </w:rPr>
        <w:t>и</w:t>
      </w:r>
      <w:r w:rsidRPr="00C62F8E">
        <w:rPr>
          <w:spacing w:val="9"/>
          <w:lang w:val="ru-RU"/>
        </w:rPr>
        <w:t xml:space="preserve"> </w:t>
      </w:r>
      <w:r w:rsidRPr="00C62F8E">
        <w:rPr>
          <w:spacing w:val="-1"/>
          <w:lang w:val="ru-RU"/>
        </w:rPr>
        <w:t>предметом</w:t>
      </w:r>
      <w:r w:rsidRPr="00C62F8E">
        <w:rPr>
          <w:spacing w:val="8"/>
          <w:lang w:val="ru-RU"/>
        </w:rPr>
        <w:t xml:space="preserve"> </w:t>
      </w:r>
      <w:r w:rsidRPr="00C62F8E">
        <w:rPr>
          <w:spacing w:val="-1"/>
          <w:lang w:val="ru-RU"/>
        </w:rPr>
        <w:t>закупки</w:t>
      </w:r>
      <w:r w:rsidRPr="00C62F8E">
        <w:rPr>
          <w:spacing w:val="9"/>
          <w:lang w:val="ru-RU"/>
        </w:rPr>
        <w:t xml:space="preserve"> </w:t>
      </w:r>
      <w:r w:rsidRPr="00C62F8E">
        <w:rPr>
          <w:spacing w:val="-1"/>
          <w:lang w:val="ru-RU"/>
        </w:rPr>
        <w:t>является</w:t>
      </w:r>
      <w:r w:rsidRPr="00C62F8E">
        <w:rPr>
          <w:spacing w:val="6"/>
          <w:lang w:val="ru-RU"/>
        </w:rPr>
        <w:t xml:space="preserve"> </w:t>
      </w:r>
      <w:r w:rsidRPr="00C62F8E">
        <w:rPr>
          <w:spacing w:val="1"/>
          <w:lang w:val="ru-RU"/>
        </w:rPr>
        <w:t>право</w:t>
      </w:r>
      <w:r w:rsidRPr="00C62F8E">
        <w:rPr>
          <w:spacing w:val="9"/>
          <w:lang w:val="ru-RU"/>
        </w:rPr>
        <w:t xml:space="preserve"> </w:t>
      </w:r>
      <w:r w:rsidRPr="00C62F8E">
        <w:rPr>
          <w:spacing w:val="-1"/>
          <w:lang w:val="ru-RU"/>
        </w:rPr>
        <w:t>заключить</w:t>
      </w:r>
      <w:r w:rsidRPr="00C62F8E">
        <w:rPr>
          <w:spacing w:val="7"/>
          <w:lang w:val="ru-RU"/>
        </w:rPr>
        <w:t xml:space="preserve"> </w:t>
      </w:r>
      <w:r w:rsidRPr="00C62F8E">
        <w:rPr>
          <w:spacing w:val="-1"/>
          <w:lang w:val="ru-RU"/>
        </w:rPr>
        <w:t>договор</w:t>
      </w:r>
      <w:r w:rsidRPr="00C62F8E">
        <w:rPr>
          <w:spacing w:val="9"/>
          <w:lang w:val="ru-RU"/>
        </w:rPr>
        <w:t xml:space="preserve"> </w:t>
      </w:r>
      <w:r w:rsidRPr="00C62F8E">
        <w:rPr>
          <w:lang w:val="ru-RU"/>
        </w:rPr>
        <w:t>с</w:t>
      </w:r>
      <w:r w:rsidR="00C415CA">
        <w:rPr>
          <w:lang w:val="ru-RU"/>
        </w:rPr>
        <w:t> </w:t>
      </w:r>
      <w:r w:rsidRPr="00C62F8E">
        <w:rPr>
          <w:spacing w:val="-1"/>
          <w:lang w:val="ru-RU"/>
        </w:rPr>
        <w:t>заказчиком</w:t>
      </w:r>
      <w:r w:rsidRPr="00C62F8E">
        <w:rPr>
          <w:spacing w:val="39"/>
          <w:lang w:val="ru-RU"/>
        </w:rPr>
        <w:t xml:space="preserve"> </w:t>
      </w:r>
      <w:r w:rsidRPr="00C62F8E">
        <w:rPr>
          <w:spacing w:val="-1"/>
          <w:lang w:val="ru-RU"/>
        </w:rPr>
        <w:t>(аукцион</w:t>
      </w:r>
      <w:r w:rsidRPr="00C62F8E">
        <w:rPr>
          <w:spacing w:val="21"/>
          <w:lang w:val="ru-RU"/>
        </w:rPr>
        <w:t xml:space="preserve"> </w:t>
      </w:r>
      <w:r w:rsidRPr="00C62F8E">
        <w:rPr>
          <w:spacing w:val="-1"/>
          <w:lang w:val="ru-RU"/>
        </w:rPr>
        <w:t>проводился</w:t>
      </w:r>
      <w:r w:rsidRPr="00C62F8E">
        <w:rPr>
          <w:spacing w:val="21"/>
          <w:lang w:val="ru-RU"/>
        </w:rPr>
        <w:t xml:space="preserve"> </w:t>
      </w:r>
      <w:r w:rsidRPr="00C62F8E">
        <w:rPr>
          <w:lang w:val="ru-RU"/>
        </w:rPr>
        <w:t>на</w:t>
      </w:r>
      <w:r w:rsidRPr="00C62F8E">
        <w:rPr>
          <w:spacing w:val="18"/>
          <w:lang w:val="ru-RU"/>
        </w:rPr>
        <w:t xml:space="preserve"> </w:t>
      </w:r>
      <w:r w:rsidRPr="00C62F8E">
        <w:rPr>
          <w:spacing w:val="-1"/>
          <w:lang w:val="ru-RU"/>
        </w:rPr>
        <w:t>повышение</w:t>
      </w:r>
      <w:r w:rsidRPr="00C62F8E">
        <w:rPr>
          <w:spacing w:val="20"/>
          <w:lang w:val="ru-RU"/>
        </w:rPr>
        <w:t xml:space="preserve"> </w:t>
      </w:r>
      <w:r w:rsidRPr="00C62F8E">
        <w:rPr>
          <w:spacing w:val="-1"/>
          <w:lang w:val="ru-RU"/>
        </w:rPr>
        <w:t>цены</w:t>
      </w:r>
      <w:r w:rsidRPr="00C62F8E">
        <w:rPr>
          <w:spacing w:val="18"/>
          <w:lang w:val="ru-RU"/>
        </w:rPr>
        <w:t xml:space="preserve"> </w:t>
      </w:r>
      <w:r w:rsidRPr="00C62F8E">
        <w:rPr>
          <w:spacing w:val="-1"/>
          <w:lang w:val="ru-RU"/>
        </w:rPr>
        <w:t>договора),</w:t>
      </w:r>
      <w:r w:rsidRPr="00C62F8E">
        <w:rPr>
          <w:spacing w:val="32"/>
          <w:lang w:val="ru-RU"/>
        </w:rPr>
        <w:t xml:space="preserve"> </w:t>
      </w:r>
      <w:r w:rsidRPr="00C62F8E">
        <w:rPr>
          <w:lang w:val="ru-RU"/>
        </w:rPr>
        <w:t>и</w:t>
      </w:r>
      <w:r w:rsidR="00C415CA">
        <w:rPr>
          <w:lang w:val="ru-RU"/>
        </w:rPr>
        <w:t> </w:t>
      </w:r>
      <w:r w:rsidRPr="00C62F8E">
        <w:rPr>
          <w:spacing w:val="-1"/>
          <w:lang w:val="ru-RU"/>
        </w:rPr>
        <w:t>победителем</w:t>
      </w:r>
      <w:r w:rsidRPr="00C62F8E">
        <w:rPr>
          <w:spacing w:val="20"/>
          <w:lang w:val="ru-RU"/>
        </w:rPr>
        <w:t xml:space="preserve"> </w:t>
      </w:r>
      <w:r w:rsidRPr="00C62F8E">
        <w:rPr>
          <w:spacing w:val="-2"/>
          <w:lang w:val="ru-RU"/>
        </w:rPr>
        <w:t>аукциона</w:t>
      </w:r>
      <w:r w:rsidRPr="00C62F8E">
        <w:rPr>
          <w:spacing w:val="41"/>
          <w:lang w:val="ru-RU"/>
        </w:rPr>
        <w:t xml:space="preserve"> </w:t>
      </w:r>
      <w:r w:rsidRPr="00C62F8E">
        <w:rPr>
          <w:spacing w:val="-1"/>
          <w:lang w:val="ru-RU"/>
        </w:rPr>
        <w:t>представлена</w:t>
      </w:r>
      <w:r w:rsidRPr="00C62F8E">
        <w:rPr>
          <w:lang w:val="ru-RU"/>
        </w:rPr>
        <w:t xml:space="preserve"> </w:t>
      </w:r>
      <w:r w:rsidRPr="00C62F8E">
        <w:rPr>
          <w:spacing w:val="-1"/>
          <w:lang w:val="ru-RU"/>
        </w:rPr>
        <w:t>заявка</w:t>
      </w:r>
      <w:r w:rsidRPr="00C62F8E">
        <w:rPr>
          <w:lang w:val="ru-RU"/>
        </w:rPr>
        <w:t xml:space="preserve"> на </w:t>
      </w:r>
      <w:r w:rsidRPr="00C62F8E">
        <w:rPr>
          <w:spacing w:val="-1"/>
          <w:lang w:val="ru-RU"/>
        </w:rPr>
        <w:t>участие</w:t>
      </w:r>
      <w:r w:rsidRPr="00C62F8E">
        <w:rPr>
          <w:spacing w:val="6"/>
          <w:lang w:val="ru-RU"/>
        </w:rPr>
        <w:t xml:space="preserve"> </w:t>
      </w:r>
      <w:r w:rsidRPr="00C62F8E">
        <w:rPr>
          <w:lang w:val="ru-RU"/>
        </w:rPr>
        <w:t xml:space="preserve">в </w:t>
      </w:r>
      <w:r w:rsidRPr="00C62F8E">
        <w:rPr>
          <w:spacing w:val="-1"/>
          <w:lang w:val="ru-RU"/>
        </w:rPr>
        <w:t>закупке,</w:t>
      </w:r>
      <w:r w:rsidRPr="00C62F8E">
        <w:rPr>
          <w:lang w:val="ru-RU"/>
        </w:rPr>
        <w:t xml:space="preserve"> </w:t>
      </w:r>
      <w:r w:rsidRPr="00C62F8E">
        <w:rPr>
          <w:spacing w:val="-1"/>
          <w:lang w:val="ru-RU"/>
        </w:rPr>
        <w:t>которая</w:t>
      </w:r>
      <w:r w:rsidRPr="00C62F8E">
        <w:rPr>
          <w:lang w:val="ru-RU"/>
        </w:rPr>
        <w:t xml:space="preserve"> </w:t>
      </w:r>
      <w:r w:rsidRPr="00C62F8E">
        <w:rPr>
          <w:spacing w:val="-2"/>
          <w:lang w:val="ru-RU"/>
        </w:rPr>
        <w:t>содержит</w:t>
      </w:r>
      <w:r w:rsidRPr="00C62F8E">
        <w:rPr>
          <w:lang w:val="ru-RU"/>
        </w:rPr>
        <w:t xml:space="preserve"> </w:t>
      </w:r>
      <w:r w:rsidRPr="00C62F8E">
        <w:rPr>
          <w:spacing w:val="-1"/>
          <w:lang w:val="ru-RU"/>
        </w:rPr>
        <w:t>предложение</w:t>
      </w:r>
      <w:r w:rsidRPr="00C62F8E">
        <w:rPr>
          <w:spacing w:val="45"/>
          <w:lang w:val="ru-RU"/>
        </w:rPr>
        <w:t xml:space="preserve"> </w:t>
      </w:r>
      <w:r w:rsidRPr="00C62F8E">
        <w:rPr>
          <w:lang w:val="ru-RU"/>
        </w:rPr>
        <w:t>о</w:t>
      </w:r>
      <w:r w:rsidR="00C415CA">
        <w:rPr>
          <w:spacing w:val="36"/>
          <w:lang w:val="ru-RU"/>
        </w:rPr>
        <w:t xml:space="preserve"> </w:t>
      </w:r>
      <w:r w:rsidRPr="00C62F8E">
        <w:rPr>
          <w:spacing w:val="-1"/>
          <w:lang w:val="ru-RU"/>
        </w:rPr>
        <w:t>поставке</w:t>
      </w:r>
      <w:r w:rsidRPr="00C62F8E">
        <w:rPr>
          <w:spacing w:val="38"/>
          <w:lang w:val="ru-RU"/>
        </w:rPr>
        <w:t xml:space="preserve"> </w:t>
      </w:r>
      <w:r w:rsidRPr="00C62F8E">
        <w:rPr>
          <w:spacing w:val="-1"/>
          <w:lang w:val="ru-RU"/>
        </w:rPr>
        <w:t>товаров,</w:t>
      </w:r>
      <w:r w:rsidRPr="00C62F8E">
        <w:rPr>
          <w:spacing w:val="37"/>
          <w:lang w:val="ru-RU"/>
        </w:rPr>
        <w:t xml:space="preserve"> </w:t>
      </w:r>
      <w:r w:rsidRPr="00C62F8E">
        <w:rPr>
          <w:spacing w:val="-2"/>
          <w:lang w:val="ru-RU"/>
        </w:rPr>
        <w:t>происходящих</w:t>
      </w:r>
      <w:r w:rsidRPr="00C62F8E">
        <w:rPr>
          <w:spacing w:val="37"/>
          <w:lang w:val="ru-RU"/>
        </w:rPr>
        <w:t xml:space="preserve"> </w:t>
      </w:r>
      <w:r w:rsidRPr="00C62F8E">
        <w:rPr>
          <w:lang w:val="ru-RU"/>
        </w:rPr>
        <w:t xml:space="preserve">из </w:t>
      </w:r>
      <w:r w:rsidRPr="00C62F8E">
        <w:rPr>
          <w:spacing w:val="-1"/>
          <w:lang w:val="ru-RU"/>
        </w:rPr>
        <w:t>иностранных</w:t>
      </w:r>
      <w:r w:rsidRPr="00C62F8E">
        <w:rPr>
          <w:spacing w:val="39"/>
          <w:lang w:val="ru-RU"/>
        </w:rPr>
        <w:t xml:space="preserve"> </w:t>
      </w:r>
      <w:r w:rsidRPr="00C62F8E">
        <w:rPr>
          <w:spacing w:val="-1"/>
          <w:lang w:val="ru-RU"/>
        </w:rPr>
        <w:t>государств,</w:t>
      </w:r>
      <w:r w:rsidRPr="00C62F8E">
        <w:rPr>
          <w:spacing w:val="35"/>
          <w:lang w:val="ru-RU"/>
        </w:rPr>
        <w:t xml:space="preserve"> </w:t>
      </w:r>
      <w:r w:rsidRPr="00C62F8E">
        <w:rPr>
          <w:spacing w:val="-1"/>
          <w:lang w:val="ru-RU"/>
        </w:rPr>
        <w:t>или</w:t>
      </w:r>
      <w:r w:rsidRPr="00C62F8E">
        <w:rPr>
          <w:spacing w:val="11"/>
          <w:lang w:val="ru-RU"/>
        </w:rPr>
        <w:t xml:space="preserve"> </w:t>
      </w:r>
      <w:r w:rsidRPr="00C62F8E">
        <w:rPr>
          <w:spacing w:val="-1"/>
          <w:lang w:val="ru-RU"/>
        </w:rPr>
        <w:t>предложение</w:t>
      </w:r>
      <w:r w:rsidRPr="00C62F8E">
        <w:rPr>
          <w:spacing w:val="12"/>
          <w:lang w:val="ru-RU"/>
        </w:rPr>
        <w:t xml:space="preserve"> </w:t>
      </w:r>
      <w:r w:rsidRPr="00C62F8E">
        <w:rPr>
          <w:lang w:val="ru-RU"/>
        </w:rPr>
        <w:t>о</w:t>
      </w:r>
      <w:r w:rsidRPr="00C62F8E">
        <w:rPr>
          <w:spacing w:val="12"/>
          <w:lang w:val="ru-RU"/>
        </w:rPr>
        <w:t xml:space="preserve"> </w:t>
      </w:r>
      <w:r w:rsidRPr="00C62F8E">
        <w:rPr>
          <w:spacing w:val="-1"/>
          <w:lang w:val="ru-RU"/>
        </w:rPr>
        <w:t>выполнении</w:t>
      </w:r>
      <w:r w:rsidRPr="00C62F8E">
        <w:rPr>
          <w:spacing w:val="11"/>
          <w:lang w:val="ru-RU"/>
        </w:rPr>
        <w:t xml:space="preserve"> </w:t>
      </w:r>
      <w:r w:rsidRPr="00C62F8E">
        <w:rPr>
          <w:spacing w:val="-1"/>
          <w:lang w:val="ru-RU"/>
        </w:rPr>
        <w:t>работ,</w:t>
      </w:r>
      <w:r w:rsidRPr="00C62F8E">
        <w:rPr>
          <w:spacing w:val="8"/>
          <w:lang w:val="ru-RU"/>
        </w:rPr>
        <w:t xml:space="preserve"> </w:t>
      </w:r>
      <w:r w:rsidRPr="00C62F8E">
        <w:rPr>
          <w:spacing w:val="-1"/>
          <w:lang w:val="ru-RU"/>
        </w:rPr>
        <w:t>оказании</w:t>
      </w:r>
      <w:r w:rsidRPr="00C62F8E">
        <w:rPr>
          <w:spacing w:val="11"/>
          <w:lang w:val="ru-RU"/>
        </w:rPr>
        <w:t xml:space="preserve"> </w:t>
      </w:r>
      <w:r w:rsidRPr="00C62F8E">
        <w:rPr>
          <w:spacing w:val="-2"/>
          <w:lang w:val="ru-RU"/>
        </w:rPr>
        <w:t>услуг</w:t>
      </w:r>
      <w:r w:rsidRPr="00C62F8E">
        <w:rPr>
          <w:spacing w:val="11"/>
          <w:lang w:val="ru-RU"/>
        </w:rPr>
        <w:t xml:space="preserve"> </w:t>
      </w:r>
      <w:r w:rsidRPr="00C62F8E">
        <w:rPr>
          <w:spacing w:val="-1"/>
          <w:lang w:val="ru-RU"/>
        </w:rPr>
        <w:t>иностранными</w:t>
      </w:r>
      <w:r w:rsidRPr="00C62F8E">
        <w:rPr>
          <w:spacing w:val="11"/>
          <w:lang w:val="ru-RU"/>
        </w:rPr>
        <w:t xml:space="preserve"> </w:t>
      </w:r>
      <w:r w:rsidRPr="00C62F8E">
        <w:rPr>
          <w:spacing w:val="-1"/>
          <w:lang w:val="ru-RU"/>
        </w:rPr>
        <w:t>лицами,</w:t>
      </w:r>
      <w:r w:rsidRPr="00C62F8E">
        <w:rPr>
          <w:spacing w:val="39"/>
          <w:lang w:val="ru-RU"/>
        </w:rPr>
        <w:t xml:space="preserve"> </w:t>
      </w:r>
      <w:r w:rsidRPr="00C62F8E">
        <w:rPr>
          <w:spacing w:val="-1"/>
          <w:lang w:val="ru-RU"/>
        </w:rPr>
        <w:t>договор</w:t>
      </w:r>
      <w:r w:rsidRPr="00C62F8E">
        <w:rPr>
          <w:spacing w:val="39"/>
          <w:lang w:val="ru-RU"/>
        </w:rPr>
        <w:t xml:space="preserve"> </w:t>
      </w:r>
      <w:r w:rsidRPr="00C62F8E">
        <w:rPr>
          <w:lang w:val="ru-RU"/>
        </w:rPr>
        <w:t xml:space="preserve">с </w:t>
      </w:r>
      <w:r w:rsidRPr="00C62F8E">
        <w:rPr>
          <w:spacing w:val="-1"/>
          <w:lang w:val="ru-RU"/>
        </w:rPr>
        <w:t>таким</w:t>
      </w:r>
      <w:r w:rsidRPr="00C62F8E">
        <w:rPr>
          <w:lang w:val="ru-RU"/>
        </w:rPr>
        <w:t xml:space="preserve"> </w:t>
      </w:r>
      <w:r w:rsidRPr="00C62F8E">
        <w:rPr>
          <w:spacing w:val="-1"/>
          <w:lang w:val="ru-RU"/>
        </w:rPr>
        <w:t>победителем</w:t>
      </w:r>
      <w:r w:rsidRPr="00C62F8E">
        <w:rPr>
          <w:spacing w:val="38"/>
          <w:lang w:val="ru-RU"/>
        </w:rPr>
        <w:t xml:space="preserve"> </w:t>
      </w:r>
      <w:r w:rsidRPr="00C62F8E">
        <w:rPr>
          <w:spacing w:val="-1"/>
          <w:lang w:val="ru-RU"/>
        </w:rPr>
        <w:t>заключается</w:t>
      </w:r>
      <w:r w:rsidRPr="00C62F8E">
        <w:rPr>
          <w:spacing w:val="39"/>
          <w:lang w:val="ru-RU"/>
        </w:rPr>
        <w:t xml:space="preserve"> </w:t>
      </w:r>
      <w:r w:rsidRPr="00C62F8E">
        <w:rPr>
          <w:spacing w:val="-1"/>
          <w:lang w:val="ru-RU"/>
        </w:rPr>
        <w:t>по</w:t>
      </w:r>
      <w:r w:rsidRPr="00C62F8E">
        <w:rPr>
          <w:spacing w:val="39"/>
          <w:lang w:val="ru-RU"/>
        </w:rPr>
        <w:t xml:space="preserve"> </w:t>
      </w:r>
      <w:r w:rsidRPr="00C62F8E">
        <w:rPr>
          <w:spacing w:val="-1"/>
          <w:lang w:val="ru-RU"/>
        </w:rPr>
        <w:t>цене,</w:t>
      </w:r>
      <w:r w:rsidRPr="00C62F8E">
        <w:rPr>
          <w:spacing w:val="38"/>
          <w:lang w:val="ru-RU"/>
        </w:rPr>
        <w:t xml:space="preserve"> </w:t>
      </w:r>
      <w:r w:rsidRPr="00C62F8E">
        <w:rPr>
          <w:spacing w:val="-1"/>
          <w:lang w:val="ru-RU"/>
        </w:rPr>
        <w:t>увеличенной</w:t>
      </w:r>
      <w:r w:rsidRPr="00C62F8E">
        <w:rPr>
          <w:spacing w:val="41"/>
          <w:lang w:val="ru-RU"/>
        </w:rPr>
        <w:t xml:space="preserve"> </w:t>
      </w:r>
      <w:r w:rsidRPr="00C62F8E">
        <w:rPr>
          <w:lang w:val="ru-RU"/>
        </w:rPr>
        <w:t xml:space="preserve">на </w:t>
      </w:r>
      <w:r w:rsidRPr="00C62F8E">
        <w:rPr>
          <w:spacing w:val="-1"/>
          <w:lang w:val="ru-RU"/>
        </w:rPr>
        <w:t>15</w:t>
      </w:r>
      <w:r w:rsidRPr="00C62F8E">
        <w:rPr>
          <w:spacing w:val="1"/>
          <w:lang w:val="ru-RU"/>
        </w:rPr>
        <w:t xml:space="preserve"> </w:t>
      </w:r>
      <w:r w:rsidRPr="00C62F8E">
        <w:rPr>
          <w:spacing w:val="-1"/>
          <w:lang w:val="ru-RU"/>
        </w:rPr>
        <w:t>(пятнадцать)</w:t>
      </w:r>
      <w:r w:rsidRPr="00C62F8E">
        <w:rPr>
          <w:lang w:val="ru-RU"/>
        </w:rPr>
        <w:t xml:space="preserve"> </w:t>
      </w:r>
      <w:r w:rsidRPr="00C62F8E">
        <w:rPr>
          <w:spacing w:val="-1"/>
          <w:lang w:val="ru-RU"/>
        </w:rPr>
        <w:t>процентов</w:t>
      </w:r>
      <w:r w:rsidRPr="00C62F8E">
        <w:rPr>
          <w:spacing w:val="-4"/>
          <w:lang w:val="ru-RU"/>
        </w:rPr>
        <w:t xml:space="preserve"> </w:t>
      </w:r>
      <w:r w:rsidRPr="00C62F8E">
        <w:rPr>
          <w:lang w:val="ru-RU"/>
        </w:rPr>
        <w:t>от</w:t>
      </w:r>
      <w:r w:rsidR="00981BF9">
        <w:rPr>
          <w:lang w:val="ru-RU"/>
        </w:rPr>
        <w:t xml:space="preserve"> </w:t>
      </w:r>
      <w:r w:rsidRPr="00C62F8E">
        <w:rPr>
          <w:spacing w:val="-1"/>
          <w:lang w:val="ru-RU"/>
        </w:rPr>
        <w:t>предложенной</w:t>
      </w:r>
      <w:r w:rsidRPr="00C62F8E">
        <w:rPr>
          <w:lang w:val="ru-RU"/>
        </w:rPr>
        <w:t xml:space="preserve"> </w:t>
      </w:r>
      <w:r w:rsidRPr="00C62F8E">
        <w:rPr>
          <w:spacing w:val="-1"/>
          <w:lang w:val="ru-RU"/>
        </w:rPr>
        <w:t>им</w:t>
      </w:r>
      <w:r w:rsidRPr="00C62F8E">
        <w:rPr>
          <w:lang w:val="ru-RU"/>
        </w:rPr>
        <w:t xml:space="preserve"> </w:t>
      </w:r>
      <w:r w:rsidRPr="00C62F8E">
        <w:rPr>
          <w:spacing w:val="-1"/>
          <w:lang w:val="ru-RU"/>
        </w:rPr>
        <w:t>цены</w:t>
      </w:r>
      <w:r w:rsidRPr="00C62F8E">
        <w:rPr>
          <w:spacing w:val="-3"/>
          <w:lang w:val="ru-RU"/>
        </w:rPr>
        <w:t xml:space="preserve"> </w:t>
      </w:r>
      <w:r w:rsidRPr="00C62F8E">
        <w:rPr>
          <w:spacing w:val="-1"/>
          <w:lang w:val="ru-RU"/>
        </w:rPr>
        <w:t>договора</w:t>
      </w:r>
      <w:r w:rsidRPr="00844493">
        <w:rPr>
          <w:spacing w:val="-1"/>
          <w:lang w:val="ru-RU"/>
        </w:rPr>
        <w:t>.</w:t>
      </w:r>
    </w:p>
    <w:p w14:paraId="5C888F70" w14:textId="62A08854" w:rsidR="00B17A37" w:rsidRPr="00255503" w:rsidRDefault="00255503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right="-6" w:firstLine="851"/>
        <w:jc w:val="both"/>
        <w:rPr>
          <w:lang w:val="ru-RU"/>
        </w:rPr>
      </w:pPr>
      <w:r w:rsidRPr="00255503">
        <w:rPr>
          <w:lang w:val="ru-RU"/>
        </w:rPr>
        <w:t>При осуществлении закупок радиоэлектронной продукции, а</w:t>
      </w:r>
      <w:r>
        <w:rPr>
          <w:lang w:val="ru-RU"/>
        </w:rPr>
        <w:t> </w:t>
      </w:r>
      <w:r w:rsidRPr="00255503">
        <w:rPr>
          <w:lang w:val="ru-RU"/>
        </w:rPr>
        <w:t xml:space="preserve">также интеллектуальных систем управления электросетевым хозяйством (систем удаленного мониторинга и диагностики, интеллектуальных систем </w:t>
      </w:r>
      <w:r w:rsidRPr="00255503">
        <w:rPr>
          <w:lang w:val="ru-RU"/>
        </w:rPr>
        <w:lastRenderedPageBreak/>
        <w:t>учета</w:t>
      </w:r>
      <w:r w:rsidR="00981BF9">
        <w:rPr>
          <w:lang w:val="ru-RU"/>
        </w:rPr>
        <w:t xml:space="preserve"> </w:t>
      </w:r>
      <w:r w:rsidRPr="00255503">
        <w:rPr>
          <w:lang w:val="ru-RU"/>
        </w:rPr>
        <w:t>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</w:t>
      </w:r>
      <w:r>
        <w:rPr>
          <w:lang w:val="ru-RU"/>
        </w:rPr>
        <w:t> </w:t>
      </w:r>
      <w:r w:rsidRPr="00255503">
        <w:rPr>
          <w:lang w:val="ru-RU"/>
        </w:rPr>
        <w:t>(или)</w:t>
      </w:r>
      <w:r>
        <w:rPr>
          <w:lang w:val="ru-RU"/>
        </w:rPr>
        <w:t> </w:t>
      </w:r>
      <w:r w:rsidRPr="00255503">
        <w:rPr>
          <w:lang w:val="ru-RU"/>
        </w:rPr>
        <w:t>программного обеспечения, используемого в качестве компонента указанных систем, путем проведения аукциона,</w:t>
      </w:r>
      <w:r>
        <w:rPr>
          <w:lang w:val="ru-RU"/>
        </w:rPr>
        <w:t xml:space="preserve"> в</w:t>
      </w:r>
      <w:r w:rsidR="00C67707" w:rsidRPr="00255503">
        <w:rPr>
          <w:spacing w:val="4"/>
          <w:lang w:val="ru-RU"/>
        </w:rPr>
        <w:t xml:space="preserve"> </w:t>
      </w:r>
      <w:r w:rsidR="00C67707" w:rsidRPr="00255503">
        <w:rPr>
          <w:spacing w:val="-1"/>
          <w:lang w:val="ru-RU"/>
        </w:rPr>
        <w:t>случае</w:t>
      </w:r>
      <w:r w:rsidR="00B17A37" w:rsidRPr="00255503">
        <w:rPr>
          <w:spacing w:val="-1"/>
          <w:lang w:val="ru-RU"/>
        </w:rPr>
        <w:t>,</w:t>
      </w:r>
      <w:r w:rsidR="00C67707" w:rsidRPr="00255503">
        <w:rPr>
          <w:spacing w:val="4"/>
          <w:lang w:val="ru-RU"/>
        </w:rPr>
        <w:t xml:space="preserve"> </w:t>
      </w:r>
      <w:r w:rsidR="00C67707" w:rsidRPr="00255503">
        <w:rPr>
          <w:lang w:val="ru-RU"/>
        </w:rPr>
        <w:t>если</w:t>
      </w:r>
      <w:r w:rsidR="00C67707" w:rsidRPr="00255503">
        <w:rPr>
          <w:spacing w:val="4"/>
          <w:lang w:val="ru-RU"/>
        </w:rPr>
        <w:t xml:space="preserve"> </w:t>
      </w:r>
      <w:r w:rsidR="00C67707" w:rsidRPr="00255503">
        <w:rPr>
          <w:lang w:val="ru-RU"/>
        </w:rPr>
        <w:t>в</w:t>
      </w:r>
      <w:r w:rsidR="00C67707" w:rsidRPr="00255503">
        <w:rPr>
          <w:spacing w:val="3"/>
          <w:lang w:val="ru-RU"/>
        </w:rPr>
        <w:t xml:space="preserve"> </w:t>
      </w:r>
      <w:r w:rsidR="00C67707" w:rsidRPr="00255503">
        <w:rPr>
          <w:spacing w:val="-1"/>
          <w:lang w:val="ru-RU"/>
        </w:rPr>
        <w:t>ходе</w:t>
      </w:r>
      <w:r w:rsidR="00C67707" w:rsidRPr="00255503">
        <w:rPr>
          <w:spacing w:val="4"/>
          <w:lang w:val="ru-RU"/>
        </w:rPr>
        <w:t xml:space="preserve"> </w:t>
      </w:r>
      <w:r w:rsidR="00C67707" w:rsidRPr="00255503">
        <w:rPr>
          <w:spacing w:val="-1"/>
          <w:lang w:val="ru-RU"/>
        </w:rPr>
        <w:t>проведения</w:t>
      </w:r>
      <w:r w:rsidR="00C67707" w:rsidRPr="00255503">
        <w:rPr>
          <w:spacing w:val="4"/>
          <w:lang w:val="ru-RU"/>
        </w:rPr>
        <w:t xml:space="preserve"> </w:t>
      </w:r>
      <w:r w:rsidR="00C67707" w:rsidRPr="00255503">
        <w:rPr>
          <w:spacing w:val="-1"/>
          <w:lang w:val="ru-RU"/>
        </w:rPr>
        <w:t>аукциона</w:t>
      </w:r>
      <w:r w:rsidR="00C67707" w:rsidRPr="00255503">
        <w:rPr>
          <w:spacing w:val="4"/>
          <w:lang w:val="ru-RU"/>
        </w:rPr>
        <w:t xml:space="preserve"> </w:t>
      </w:r>
      <w:r w:rsidR="00C67707" w:rsidRPr="00255503">
        <w:rPr>
          <w:spacing w:val="-1"/>
          <w:lang w:val="ru-RU"/>
        </w:rPr>
        <w:t>цена</w:t>
      </w:r>
      <w:r w:rsidR="00C67707" w:rsidRPr="00255503">
        <w:rPr>
          <w:spacing w:val="1"/>
          <w:lang w:val="ru-RU"/>
        </w:rPr>
        <w:t xml:space="preserve"> </w:t>
      </w:r>
      <w:r w:rsidR="00C67707" w:rsidRPr="00255503">
        <w:rPr>
          <w:spacing w:val="-1"/>
          <w:lang w:val="ru-RU"/>
        </w:rPr>
        <w:t>договора</w:t>
      </w:r>
      <w:r w:rsidR="00C67707" w:rsidRPr="00255503">
        <w:rPr>
          <w:spacing w:val="4"/>
          <w:lang w:val="ru-RU"/>
        </w:rPr>
        <w:t xml:space="preserve"> </w:t>
      </w:r>
      <w:r w:rsidR="00C67707" w:rsidRPr="00255503">
        <w:rPr>
          <w:spacing w:val="-1"/>
          <w:lang w:val="ru-RU"/>
        </w:rPr>
        <w:t>снижена</w:t>
      </w:r>
      <w:r w:rsidR="00C67707" w:rsidRPr="00255503">
        <w:rPr>
          <w:spacing w:val="37"/>
          <w:lang w:val="ru-RU"/>
        </w:rPr>
        <w:t xml:space="preserve"> </w:t>
      </w:r>
      <w:r w:rsidR="00C67707" w:rsidRPr="00255503">
        <w:rPr>
          <w:lang w:val="ru-RU"/>
        </w:rPr>
        <w:t>до</w:t>
      </w:r>
      <w:r w:rsidR="00C67707" w:rsidRPr="00255503">
        <w:rPr>
          <w:spacing w:val="7"/>
          <w:lang w:val="ru-RU"/>
        </w:rPr>
        <w:t xml:space="preserve"> </w:t>
      </w:r>
      <w:r w:rsidR="00C67707" w:rsidRPr="00255503">
        <w:rPr>
          <w:spacing w:val="-1"/>
          <w:lang w:val="ru-RU"/>
        </w:rPr>
        <w:t>нуля,</w:t>
      </w:r>
      <w:r w:rsidR="00C67707" w:rsidRPr="00255503">
        <w:rPr>
          <w:spacing w:val="8"/>
          <w:lang w:val="ru-RU"/>
        </w:rPr>
        <w:t xml:space="preserve"> </w:t>
      </w:r>
      <w:r w:rsidR="00C67707" w:rsidRPr="00255503">
        <w:rPr>
          <w:lang w:val="ru-RU"/>
        </w:rPr>
        <w:t>и</w:t>
      </w:r>
      <w:r w:rsidR="00C67707" w:rsidRPr="00255503">
        <w:rPr>
          <w:spacing w:val="9"/>
          <w:lang w:val="ru-RU"/>
        </w:rPr>
        <w:t xml:space="preserve"> </w:t>
      </w:r>
      <w:r w:rsidR="00C67707" w:rsidRPr="00255503">
        <w:rPr>
          <w:spacing w:val="-1"/>
          <w:lang w:val="ru-RU"/>
        </w:rPr>
        <w:t>предметом</w:t>
      </w:r>
      <w:r w:rsidR="00C67707" w:rsidRPr="00255503">
        <w:rPr>
          <w:spacing w:val="8"/>
          <w:lang w:val="ru-RU"/>
        </w:rPr>
        <w:t xml:space="preserve"> </w:t>
      </w:r>
      <w:r w:rsidR="00C67707" w:rsidRPr="00255503">
        <w:rPr>
          <w:spacing w:val="-1"/>
          <w:lang w:val="ru-RU"/>
        </w:rPr>
        <w:t>закупки</w:t>
      </w:r>
      <w:r w:rsidR="00C67707" w:rsidRPr="00255503">
        <w:rPr>
          <w:spacing w:val="9"/>
          <w:lang w:val="ru-RU"/>
        </w:rPr>
        <w:t xml:space="preserve"> </w:t>
      </w:r>
      <w:r w:rsidR="00C67707" w:rsidRPr="00255503">
        <w:rPr>
          <w:spacing w:val="-1"/>
          <w:lang w:val="ru-RU"/>
        </w:rPr>
        <w:t>является</w:t>
      </w:r>
      <w:r w:rsidR="00C67707" w:rsidRPr="00255503">
        <w:rPr>
          <w:spacing w:val="6"/>
          <w:lang w:val="ru-RU"/>
        </w:rPr>
        <w:t xml:space="preserve"> </w:t>
      </w:r>
      <w:r w:rsidR="00C67707" w:rsidRPr="00255503">
        <w:rPr>
          <w:spacing w:val="1"/>
          <w:lang w:val="ru-RU"/>
        </w:rPr>
        <w:t>право</w:t>
      </w:r>
      <w:r w:rsidR="00C67707" w:rsidRPr="00255503">
        <w:rPr>
          <w:spacing w:val="9"/>
          <w:lang w:val="ru-RU"/>
        </w:rPr>
        <w:t xml:space="preserve"> </w:t>
      </w:r>
      <w:r w:rsidR="00C67707" w:rsidRPr="00255503">
        <w:rPr>
          <w:spacing w:val="-1"/>
          <w:lang w:val="ru-RU"/>
        </w:rPr>
        <w:t>заключить</w:t>
      </w:r>
      <w:r w:rsidR="00C67707" w:rsidRPr="00255503">
        <w:rPr>
          <w:spacing w:val="7"/>
          <w:lang w:val="ru-RU"/>
        </w:rPr>
        <w:t xml:space="preserve"> </w:t>
      </w:r>
      <w:r w:rsidR="00C67707" w:rsidRPr="00255503">
        <w:rPr>
          <w:spacing w:val="-1"/>
          <w:lang w:val="ru-RU"/>
        </w:rPr>
        <w:t>договор</w:t>
      </w:r>
      <w:r w:rsidR="00C67707" w:rsidRPr="00255503">
        <w:rPr>
          <w:spacing w:val="9"/>
          <w:lang w:val="ru-RU"/>
        </w:rPr>
        <w:t xml:space="preserve"> </w:t>
      </w:r>
      <w:r w:rsidR="00C67707" w:rsidRPr="00255503">
        <w:rPr>
          <w:lang w:val="ru-RU"/>
        </w:rPr>
        <w:t>с</w:t>
      </w:r>
      <w:r w:rsidR="00CF2297">
        <w:rPr>
          <w:lang w:val="ru-RU"/>
        </w:rPr>
        <w:t xml:space="preserve"> </w:t>
      </w:r>
      <w:r w:rsidR="00C67707" w:rsidRPr="00255503">
        <w:rPr>
          <w:spacing w:val="-1"/>
          <w:lang w:val="ru-RU"/>
        </w:rPr>
        <w:t>заказчиком</w:t>
      </w:r>
      <w:r w:rsidR="00C67707" w:rsidRPr="00255503">
        <w:rPr>
          <w:spacing w:val="39"/>
          <w:lang w:val="ru-RU"/>
        </w:rPr>
        <w:t xml:space="preserve"> </w:t>
      </w:r>
      <w:r w:rsidR="00C67707" w:rsidRPr="00255503">
        <w:rPr>
          <w:spacing w:val="-1"/>
          <w:lang w:val="ru-RU"/>
        </w:rPr>
        <w:t>(аукцион</w:t>
      </w:r>
      <w:r w:rsidR="00C67707" w:rsidRPr="00255503">
        <w:rPr>
          <w:spacing w:val="21"/>
          <w:lang w:val="ru-RU"/>
        </w:rPr>
        <w:t xml:space="preserve"> </w:t>
      </w:r>
      <w:r w:rsidR="00C67707" w:rsidRPr="00255503">
        <w:rPr>
          <w:spacing w:val="-1"/>
          <w:lang w:val="ru-RU"/>
        </w:rPr>
        <w:t>проводился</w:t>
      </w:r>
      <w:r w:rsidR="00C67707" w:rsidRPr="00255503">
        <w:rPr>
          <w:spacing w:val="21"/>
          <w:lang w:val="ru-RU"/>
        </w:rPr>
        <w:t xml:space="preserve"> </w:t>
      </w:r>
      <w:r w:rsidR="00C67707" w:rsidRPr="00255503">
        <w:rPr>
          <w:lang w:val="ru-RU"/>
        </w:rPr>
        <w:t>на</w:t>
      </w:r>
      <w:r w:rsidR="00981BF9">
        <w:rPr>
          <w:lang w:val="ru-RU"/>
        </w:rPr>
        <w:t> </w:t>
      </w:r>
      <w:r w:rsidR="00C67707" w:rsidRPr="00255503">
        <w:rPr>
          <w:spacing w:val="-1"/>
          <w:lang w:val="ru-RU"/>
        </w:rPr>
        <w:t>повышение</w:t>
      </w:r>
      <w:r w:rsidR="00C67707" w:rsidRPr="00255503">
        <w:rPr>
          <w:spacing w:val="20"/>
          <w:lang w:val="ru-RU"/>
        </w:rPr>
        <w:t xml:space="preserve"> </w:t>
      </w:r>
      <w:r w:rsidR="00C67707" w:rsidRPr="00255503">
        <w:rPr>
          <w:spacing w:val="-1"/>
          <w:lang w:val="ru-RU"/>
        </w:rPr>
        <w:t>цены</w:t>
      </w:r>
      <w:r w:rsidR="00C67707" w:rsidRPr="00255503">
        <w:rPr>
          <w:spacing w:val="18"/>
          <w:lang w:val="ru-RU"/>
        </w:rPr>
        <w:t xml:space="preserve"> </w:t>
      </w:r>
      <w:r w:rsidR="00C67707" w:rsidRPr="00255503">
        <w:rPr>
          <w:spacing w:val="-1"/>
          <w:lang w:val="ru-RU"/>
        </w:rPr>
        <w:t>договора),</w:t>
      </w:r>
      <w:r w:rsidR="00C67707" w:rsidRPr="00255503">
        <w:rPr>
          <w:spacing w:val="32"/>
          <w:lang w:val="ru-RU"/>
        </w:rPr>
        <w:t xml:space="preserve"> </w:t>
      </w:r>
      <w:r w:rsidR="00C67707" w:rsidRPr="00255503">
        <w:rPr>
          <w:lang w:val="ru-RU"/>
        </w:rPr>
        <w:t>и</w:t>
      </w:r>
      <w:r w:rsidR="00CF2297">
        <w:rPr>
          <w:lang w:val="ru-RU"/>
        </w:rPr>
        <w:t xml:space="preserve"> </w:t>
      </w:r>
      <w:r w:rsidR="00C67707" w:rsidRPr="00255503">
        <w:rPr>
          <w:spacing w:val="-1"/>
          <w:lang w:val="ru-RU"/>
        </w:rPr>
        <w:t>победителем</w:t>
      </w:r>
      <w:r w:rsidR="00C67707" w:rsidRPr="00255503">
        <w:rPr>
          <w:spacing w:val="20"/>
          <w:lang w:val="ru-RU"/>
        </w:rPr>
        <w:t xml:space="preserve"> </w:t>
      </w:r>
      <w:r w:rsidR="00C67707" w:rsidRPr="00255503">
        <w:rPr>
          <w:spacing w:val="-2"/>
          <w:lang w:val="ru-RU"/>
        </w:rPr>
        <w:t>аукциона</w:t>
      </w:r>
      <w:r w:rsidR="00C67707" w:rsidRPr="00255503">
        <w:rPr>
          <w:spacing w:val="41"/>
          <w:lang w:val="ru-RU"/>
        </w:rPr>
        <w:t xml:space="preserve"> </w:t>
      </w:r>
      <w:r w:rsidR="00C67707" w:rsidRPr="00255503">
        <w:rPr>
          <w:spacing w:val="-1"/>
          <w:lang w:val="ru-RU"/>
        </w:rPr>
        <w:t>представлена</w:t>
      </w:r>
      <w:r w:rsidR="00C67707" w:rsidRPr="00255503">
        <w:rPr>
          <w:lang w:val="ru-RU"/>
        </w:rPr>
        <w:t xml:space="preserve"> </w:t>
      </w:r>
      <w:r w:rsidR="00C67707" w:rsidRPr="00255503">
        <w:rPr>
          <w:spacing w:val="-1"/>
          <w:lang w:val="ru-RU"/>
        </w:rPr>
        <w:t>заявка</w:t>
      </w:r>
      <w:r w:rsidR="00C67707" w:rsidRPr="00255503">
        <w:rPr>
          <w:lang w:val="ru-RU"/>
        </w:rPr>
        <w:t xml:space="preserve"> на</w:t>
      </w:r>
      <w:r w:rsidR="00CF2297">
        <w:rPr>
          <w:lang w:val="ru-RU"/>
        </w:rPr>
        <w:t xml:space="preserve"> </w:t>
      </w:r>
      <w:r w:rsidR="00C67707" w:rsidRPr="00255503">
        <w:rPr>
          <w:spacing w:val="-1"/>
          <w:lang w:val="ru-RU"/>
        </w:rPr>
        <w:t>участие</w:t>
      </w:r>
      <w:r w:rsidR="00C67707" w:rsidRPr="00255503">
        <w:rPr>
          <w:spacing w:val="6"/>
          <w:lang w:val="ru-RU"/>
        </w:rPr>
        <w:t xml:space="preserve"> </w:t>
      </w:r>
      <w:r w:rsidR="00C67707" w:rsidRPr="00255503">
        <w:rPr>
          <w:lang w:val="ru-RU"/>
        </w:rPr>
        <w:t xml:space="preserve">в </w:t>
      </w:r>
      <w:r w:rsidR="00C67707" w:rsidRPr="00255503">
        <w:rPr>
          <w:spacing w:val="-1"/>
          <w:lang w:val="ru-RU"/>
        </w:rPr>
        <w:t>закупке,</w:t>
      </w:r>
      <w:r w:rsidR="00C67707" w:rsidRPr="00255503">
        <w:rPr>
          <w:lang w:val="ru-RU"/>
        </w:rPr>
        <w:t xml:space="preserve"> </w:t>
      </w:r>
      <w:r w:rsidR="00C67707" w:rsidRPr="00255503">
        <w:rPr>
          <w:spacing w:val="-1"/>
          <w:lang w:val="ru-RU"/>
        </w:rPr>
        <w:t>которая содержит предложение о</w:t>
      </w:r>
      <w:r w:rsidR="00C415CA" w:rsidRPr="00255503">
        <w:rPr>
          <w:spacing w:val="-1"/>
          <w:lang w:val="ru-RU"/>
        </w:rPr>
        <w:t xml:space="preserve"> </w:t>
      </w:r>
      <w:r w:rsidR="00C67707" w:rsidRPr="00255503">
        <w:rPr>
          <w:spacing w:val="-1"/>
          <w:lang w:val="ru-RU"/>
        </w:rPr>
        <w:t>поставке радиоэлектронной продукции, не</w:t>
      </w:r>
      <w:r w:rsidR="00981BF9">
        <w:rPr>
          <w:spacing w:val="-1"/>
          <w:lang w:val="ru-RU"/>
        </w:rPr>
        <w:t xml:space="preserve"> </w:t>
      </w:r>
      <w:r w:rsidR="00C67707" w:rsidRPr="00255503">
        <w:rPr>
          <w:spacing w:val="-1"/>
          <w:lang w:val="ru-RU"/>
        </w:rPr>
        <w:t>включенной в единый реестр российской радиоэлектронной продукции</w:t>
      </w:r>
      <w:r w:rsidR="001358B8" w:rsidRPr="00255503">
        <w:rPr>
          <w:spacing w:val="-1"/>
          <w:lang w:val="ru-RU"/>
        </w:rPr>
        <w:t>, и</w:t>
      </w:r>
      <w:r w:rsidR="00981BF9">
        <w:rPr>
          <w:spacing w:val="-1"/>
          <w:lang w:val="ru-RU"/>
        </w:rPr>
        <w:t xml:space="preserve"> </w:t>
      </w:r>
      <w:r w:rsidR="001358B8" w:rsidRPr="00255503">
        <w:rPr>
          <w:spacing w:val="-1"/>
          <w:lang w:val="ru-RU"/>
        </w:rPr>
        <w:t>(или) программного обеспечения, не</w:t>
      </w:r>
      <w:r w:rsidR="00981BF9">
        <w:rPr>
          <w:spacing w:val="-1"/>
          <w:lang w:val="ru-RU"/>
        </w:rPr>
        <w:t> </w:t>
      </w:r>
      <w:r w:rsidR="001358B8" w:rsidRPr="00255503">
        <w:rPr>
          <w:spacing w:val="-1"/>
          <w:lang w:val="ru-RU"/>
        </w:rPr>
        <w:t>включенного в единый реестр российских программ для</w:t>
      </w:r>
      <w:r w:rsidR="00981BF9">
        <w:rPr>
          <w:spacing w:val="-1"/>
          <w:lang w:val="ru-RU"/>
        </w:rPr>
        <w:t xml:space="preserve"> </w:t>
      </w:r>
      <w:r w:rsidR="001358B8" w:rsidRPr="00255503">
        <w:rPr>
          <w:spacing w:val="-1"/>
          <w:lang w:val="ru-RU"/>
        </w:rPr>
        <w:t>электронных вычислительных машин и баз данных</w:t>
      </w:r>
      <w:r w:rsidR="00C67707" w:rsidRPr="00255503">
        <w:rPr>
          <w:spacing w:val="-1"/>
          <w:lang w:val="ru-RU"/>
        </w:rPr>
        <w:t>, договор с</w:t>
      </w:r>
      <w:r w:rsidR="00186F8E">
        <w:rPr>
          <w:spacing w:val="-1"/>
          <w:lang w:val="ru-RU"/>
        </w:rPr>
        <w:t xml:space="preserve"> </w:t>
      </w:r>
      <w:r w:rsidR="00C67707" w:rsidRPr="00255503">
        <w:rPr>
          <w:spacing w:val="-1"/>
          <w:lang w:val="ru-RU"/>
        </w:rPr>
        <w:t>таким победителем заключается по цене, увеличенной на 30</w:t>
      </w:r>
      <w:r w:rsidR="00F850F2" w:rsidRPr="00255503">
        <w:rPr>
          <w:spacing w:val="-1"/>
          <w:lang w:val="ru-RU"/>
        </w:rPr>
        <w:t xml:space="preserve"> (тридцать)</w:t>
      </w:r>
      <w:r w:rsidR="00C67707" w:rsidRPr="00255503">
        <w:rPr>
          <w:spacing w:val="-1"/>
          <w:lang w:val="ru-RU"/>
        </w:rPr>
        <w:t xml:space="preserve"> процентов от</w:t>
      </w:r>
      <w:r w:rsidR="00981BF9">
        <w:rPr>
          <w:spacing w:val="-1"/>
          <w:lang w:val="ru-RU"/>
        </w:rPr>
        <w:t> </w:t>
      </w:r>
      <w:r w:rsidR="00C67707" w:rsidRPr="00255503">
        <w:rPr>
          <w:spacing w:val="-1"/>
          <w:lang w:val="ru-RU"/>
        </w:rPr>
        <w:t>предложенной им цены договора.</w:t>
      </w:r>
    </w:p>
    <w:p w14:paraId="7DF3990B" w14:textId="77777777" w:rsidR="00C67707" w:rsidRPr="00844493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right="-6" w:firstLine="851"/>
        <w:jc w:val="both"/>
        <w:rPr>
          <w:lang w:val="ru-RU"/>
        </w:rPr>
      </w:pPr>
      <w:bookmarkStart w:id="232" w:name="_Ref105581108"/>
      <w:r w:rsidRPr="00844493">
        <w:rPr>
          <w:lang w:val="ru-RU"/>
        </w:rPr>
        <w:t>В</w:t>
      </w:r>
      <w:r w:rsidRPr="00844493">
        <w:rPr>
          <w:spacing w:val="42"/>
          <w:lang w:val="ru-RU"/>
        </w:rPr>
        <w:t xml:space="preserve"> </w:t>
      </w:r>
      <w:r w:rsidRPr="00844493">
        <w:rPr>
          <w:spacing w:val="-1"/>
          <w:lang w:val="ru-RU"/>
        </w:rPr>
        <w:t>документацию</w:t>
      </w:r>
      <w:r w:rsidRPr="00844493">
        <w:rPr>
          <w:spacing w:val="39"/>
          <w:lang w:val="ru-RU"/>
        </w:rPr>
        <w:t xml:space="preserve"> </w:t>
      </w:r>
      <w:r w:rsidRPr="00844493">
        <w:rPr>
          <w:lang w:val="ru-RU"/>
        </w:rPr>
        <w:t>о</w:t>
      </w:r>
      <w:r w:rsidRPr="00844493">
        <w:rPr>
          <w:spacing w:val="41"/>
          <w:lang w:val="ru-RU"/>
        </w:rPr>
        <w:t xml:space="preserve"> </w:t>
      </w:r>
      <w:r w:rsidRPr="00844493">
        <w:rPr>
          <w:spacing w:val="-1"/>
          <w:lang w:val="ru-RU"/>
        </w:rPr>
        <w:t>закупке</w:t>
      </w:r>
      <w:r w:rsidRPr="00844493">
        <w:rPr>
          <w:spacing w:val="42"/>
          <w:lang w:val="ru-RU"/>
        </w:rPr>
        <w:t xml:space="preserve"> </w:t>
      </w:r>
      <w:r w:rsidRPr="00844493">
        <w:rPr>
          <w:spacing w:val="-1"/>
          <w:lang w:val="ru-RU"/>
        </w:rPr>
        <w:t>соответствующим</w:t>
      </w:r>
      <w:r w:rsidRPr="00844493">
        <w:rPr>
          <w:spacing w:val="43"/>
          <w:lang w:val="ru-RU"/>
        </w:rPr>
        <w:t xml:space="preserve"> </w:t>
      </w:r>
      <w:r w:rsidRPr="00844493">
        <w:rPr>
          <w:spacing w:val="-1"/>
          <w:lang w:val="ru-RU"/>
        </w:rPr>
        <w:t>способом,</w:t>
      </w:r>
      <w:r w:rsidRPr="00844493">
        <w:rPr>
          <w:spacing w:val="39"/>
          <w:lang w:val="ru-RU"/>
        </w:rPr>
        <w:t xml:space="preserve"> </w:t>
      </w:r>
      <w:r w:rsidRPr="00844493">
        <w:rPr>
          <w:spacing w:val="-1"/>
          <w:lang w:val="ru-RU"/>
        </w:rPr>
        <w:t>помимо</w:t>
      </w:r>
      <w:r w:rsidRPr="00844493">
        <w:rPr>
          <w:spacing w:val="33"/>
          <w:lang w:val="ru-RU"/>
        </w:rPr>
        <w:t xml:space="preserve"> </w:t>
      </w:r>
      <w:r w:rsidRPr="00844493">
        <w:rPr>
          <w:spacing w:val="-1"/>
          <w:lang w:val="ru-RU"/>
        </w:rPr>
        <w:t>сведений,</w:t>
      </w:r>
      <w:r w:rsidRPr="00844493">
        <w:rPr>
          <w:spacing w:val="61"/>
          <w:lang w:val="ru-RU"/>
        </w:rPr>
        <w:t xml:space="preserve"> </w:t>
      </w:r>
      <w:r w:rsidRPr="00844493">
        <w:rPr>
          <w:spacing w:val="-1"/>
          <w:lang w:val="ru-RU"/>
        </w:rPr>
        <w:t>предусмотренных</w:t>
      </w:r>
      <w:r w:rsidRPr="00844493">
        <w:rPr>
          <w:spacing w:val="67"/>
          <w:lang w:val="ru-RU"/>
        </w:rPr>
        <w:t xml:space="preserve"> </w:t>
      </w:r>
      <w:r w:rsidRPr="00844493">
        <w:rPr>
          <w:spacing w:val="-1"/>
          <w:lang w:val="ru-RU"/>
        </w:rPr>
        <w:t>приложениями</w:t>
      </w:r>
      <w:r w:rsidRPr="00844493">
        <w:rPr>
          <w:spacing w:val="65"/>
          <w:lang w:val="ru-RU"/>
        </w:rPr>
        <w:t xml:space="preserve"> </w:t>
      </w:r>
      <w:r w:rsidRPr="00844493">
        <w:rPr>
          <w:lang w:val="ru-RU"/>
        </w:rPr>
        <w:t>В,</w:t>
      </w:r>
      <w:r w:rsidRPr="00844493">
        <w:rPr>
          <w:spacing w:val="61"/>
          <w:lang w:val="ru-RU"/>
        </w:rPr>
        <w:t xml:space="preserve"> </w:t>
      </w:r>
      <w:r w:rsidRPr="00844493">
        <w:rPr>
          <w:lang w:val="ru-RU"/>
        </w:rPr>
        <w:t>Г</w:t>
      </w:r>
      <w:r w:rsidRPr="00844493">
        <w:rPr>
          <w:spacing w:val="63"/>
          <w:lang w:val="ru-RU"/>
        </w:rPr>
        <w:t xml:space="preserve"> </w:t>
      </w:r>
      <w:r w:rsidRPr="00844493">
        <w:rPr>
          <w:lang w:val="ru-RU"/>
        </w:rPr>
        <w:t>к</w:t>
      </w:r>
      <w:r w:rsidRPr="00844493">
        <w:rPr>
          <w:spacing w:val="61"/>
          <w:lang w:val="ru-RU"/>
        </w:rPr>
        <w:t xml:space="preserve"> </w:t>
      </w:r>
      <w:r w:rsidRPr="00844493">
        <w:rPr>
          <w:spacing w:val="-1"/>
          <w:lang w:val="ru-RU"/>
        </w:rPr>
        <w:t>Положению,</w:t>
      </w:r>
      <w:r w:rsidRPr="00844493">
        <w:rPr>
          <w:spacing w:val="61"/>
          <w:lang w:val="ru-RU"/>
        </w:rPr>
        <w:t xml:space="preserve"> </w:t>
      </w:r>
      <w:r w:rsidRPr="00844493">
        <w:rPr>
          <w:spacing w:val="-1"/>
          <w:lang w:val="ru-RU"/>
        </w:rPr>
        <w:t>включается</w:t>
      </w:r>
      <w:r w:rsidRPr="00844493">
        <w:rPr>
          <w:spacing w:val="45"/>
          <w:lang w:val="ru-RU"/>
        </w:rPr>
        <w:t xml:space="preserve"> </w:t>
      </w:r>
      <w:r w:rsidRPr="00844493">
        <w:rPr>
          <w:spacing w:val="-1"/>
          <w:lang w:val="ru-RU"/>
        </w:rPr>
        <w:t>следующее:</w:t>
      </w:r>
      <w:bookmarkEnd w:id="232"/>
    </w:p>
    <w:p w14:paraId="054347A4" w14:textId="54527834" w:rsidR="00B17A37" w:rsidRDefault="00C67707" w:rsidP="007A3AFC">
      <w:pPr>
        <w:pStyle w:val="a3"/>
        <w:numPr>
          <w:ilvl w:val="0"/>
          <w:numId w:val="106"/>
        </w:numPr>
        <w:tabs>
          <w:tab w:val="left" w:pos="1234"/>
        </w:tabs>
        <w:spacing w:line="276" w:lineRule="auto"/>
        <w:ind w:left="0" w:right="-6" w:firstLine="851"/>
        <w:jc w:val="both"/>
        <w:rPr>
          <w:lang w:val="ru-RU"/>
        </w:rPr>
      </w:pPr>
      <w:r>
        <w:rPr>
          <w:spacing w:val="-1"/>
          <w:lang w:val="ru-RU"/>
        </w:rPr>
        <w:t>т</w:t>
      </w:r>
      <w:r w:rsidRPr="006D7CA6">
        <w:rPr>
          <w:spacing w:val="-1"/>
          <w:lang w:val="ru-RU"/>
        </w:rPr>
        <w:t>ребование</w:t>
      </w:r>
      <w:r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(декларировании)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="008B1326">
        <w:rPr>
          <w:lang w:val="ru-RU"/>
        </w:rPr>
        <w:t> </w:t>
      </w:r>
      <w:r w:rsidRPr="006D7CA6">
        <w:rPr>
          <w:lang w:val="ru-RU"/>
        </w:rPr>
        <w:t>заявке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запросе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предложений,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запросе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котировок,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наименования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страны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происхождения</w:t>
      </w:r>
      <w:r w:rsidRPr="006D7CA6">
        <w:rPr>
          <w:lang w:val="ru-RU"/>
        </w:rPr>
        <w:t xml:space="preserve"> поставляемых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товаров;</w:t>
      </w:r>
    </w:p>
    <w:p w14:paraId="01200FCF" w14:textId="539702E7" w:rsidR="00B17A37" w:rsidRDefault="00C67707" w:rsidP="007A3AFC">
      <w:pPr>
        <w:pStyle w:val="a3"/>
        <w:numPr>
          <w:ilvl w:val="0"/>
          <w:numId w:val="106"/>
        </w:numPr>
        <w:tabs>
          <w:tab w:val="left" w:pos="1234"/>
        </w:tabs>
        <w:spacing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положение</w:t>
      </w:r>
      <w:r w:rsidRPr="00B17A37">
        <w:rPr>
          <w:spacing w:val="11"/>
          <w:lang w:val="ru-RU"/>
        </w:rPr>
        <w:t xml:space="preserve"> </w:t>
      </w:r>
      <w:r w:rsidRPr="00B17A37">
        <w:rPr>
          <w:lang w:val="ru-RU"/>
        </w:rPr>
        <w:t>об</w:t>
      </w:r>
      <w:r w:rsidRPr="00B17A37">
        <w:rPr>
          <w:spacing w:val="12"/>
          <w:lang w:val="ru-RU"/>
        </w:rPr>
        <w:t xml:space="preserve"> </w:t>
      </w:r>
      <w:r w:rsidRPr="00B17A37">
        <w:rPr>
          <w:spacing w:val="-1"/>
          <w:lang w:val="ru-RU"/>
        </w:rPr>
        <w:t>ответственности</w:t>
      </w:r>
      <w:r w:rsidRPr="00B17A37">
        <w:rPr>
          <w:spacing w:val="14"/>
          <w:lang w:val="ru-RU"/>
        </w:rPr>
        <w:t xml:space="preserve"> </w:t>
      </w:r>
      <w:r w:rsidRPr="00B17A37">
        <w:rPr>
          <w:spacing w:val="-1"/>
          <w:lang w:val="ru-RU"/>
        </w:rPr>
        <w:t>участников</w:t>
      </w:r>
      <w:r w:rsidRPr="00B17A37">
        <w:rPr>
          <w:spacing w:val="13"/>
          <w:lang w:val="ru-RU"/>
        </w:rPr>
        <w:t xml:space="preserve"> </w:t>
      </w:r>
      <w:r w:rsidRPr="00B17A37">
        <w:rPr>
          <w:spacing w:val="-1"/>
          <w:lang w:val="ru-RU"/>
        </w:rPr>
        <w:t>закупки</w:t>
      </w:r>
      <w:r w:rsidRPr="00B17A37">
        <w:rPr>
          <w:spacing w:val="14"/>
          <w:lang w:val="ru-RU"/>
        </w:rPr>
        <w:t xml:space="preserve"> </w:t>
      </w:r>
      <w:r w:rsidRPr="00B17A37">
        <w:rPr>
          <w:lang w:val="ru-RU"/>
        </w:rPr>
        <w:t>за</w:t>
      </w:r>
      <w:r w:rsidR="00981BF9">
        <w:rPr>
          <w:lang w:val="ru-RU"/>
        </w:rPr>
        <w:t> </w:t>
      </w:r>
      <w:r w:rsidRPr="00B17A37">
        <w:rPr>
          <w:spacing w:val="-1"/>
          <w:lang w:val="ru-RU"/>
        </w:rPr>
        <w:t>представление</w:t>
      </w:r>
      <w:r w:rsidRPr="00B17A37">
        <w:rPr>
          <w:spacing w:val="31"/>
          <w:lang w:val="ru-RU"/>
        </w:rPr>
        <w:t xml:space="preserve"> </w:t>
      </w:r>
      <w:r w:rsidRPr="00B17A37">
        <w:rPr>
          <w:spacing w:val="-1"/>
          <w:lang w:val="ru-RU"/>
        </w:rPr>
        <w:t>недостоверных</w:t>
      </w:r>
      <w:r w:rsidRPr="00B17A37">
        <w:rPr>
          <w:spacing w:val="19"/>
          <w:lang w:val="ru-RU"/>
        </w:rPr>
        <w:t xml:space="preserve"> </w:t>
      </w:r>
      <w:r w:rsidRPr="00B17A37">
        <w:rPr>
          <w:spacing w:val="-1"/>
          <w:lang w:val="ru-RU"/>
        </w:rPr>
        <w:t>сведений</w:t>
      </w:r>
      <w:r w:rsidRPr="00B17A37">
        <w:rPr>
          <w:spacing w:val="18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19"/>
          <w:lang w:val="ru-RU"/>
        </w:rPr>
        <w:t xml:space="preserve"> </w:t>
      </w:r>
      <w:r w:rsidRPr="00B17A37">
        <w:rPr>
          <w:spacing w:val="-1"/>
          <w:lang w:val="ru-RU"/>
        </w:rPr>
        <w:t>стране</w:t>
      </w:r>
      <w:r w:rsidRPr="00B17A37">
        <w:rPr>
          <w:spacing w:val="16"/>
          <w:lang w:val="ru-RU"/>
        </w:rPr>
        <w:t xml:space="preserve"> </w:t>
      </w:r>
      <w:r w:rsidRPr="00B17A37">
        <w:rPr>
          <w:spacing w:val="-1"/>
          <w:lang w:val="ru-RU"/>
        </w:rPr>
        <w:t>происхождения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1"/>
          <w:lang w:val="ru-RU"/>
        </w:rPr>
        <w:t>товара,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1"/>
          <w:lang w:val="ru-RU"/>
        </w:rPr>
        <w:t>указанного</w:t>
      </w:r>
      <w:r w:rsidRPr="00B17A37">
        <w:rPr>
          <w:spacing w:val="19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17"/>
          <w:lang w:val="ru-RU"/>
        </w:rPr>
        <w:t xml:space="preserve"> </w:t>
      </w:r>
      <w:r w:rsidRPr="00B17A37">
        <w:rPr>
          <w:spacing w:val="-1"/>
          <w:lang w:val="ru-RU"/>
        </w:rPr>
        <w:t>заявке</w:t>
      </w:r>
      <w:r w:rsidRPr="00B17A37">
        <w:rPr>
          <w:spacing w:val="31"/>
          <w:lang w:val="ru-RU"/>
        </w:rPr>
        <w:t xml:space="preserve"> </w:t>
      </w:r>
      <w:r w:rsidRPr="00B17A37">
        <w:rPr>
          <w:lang w:val="ru-RU"/>
        </w:rPr>
        <w:t>на</w:t>
      </w:r>
      <w:r w:rsidR="00981BF9">
        <w:rPr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lang w:val="ru-RU"/>
        </w:rPr>
        <w:t xml:space="preserve"> в</w:t>
      </w:r>
      <w:r w:rsidRPr="00B17A37">
        <w:rPr>
          <w:spacing w:val="-1"/>
          <w:lang w:val="ru-RU"/>
        </w:rPr>
        <w:t xml:space="preserve"> закупке;</w:t>
      </w:r>
    </w:p>
    <w:p w14:paraId="460B38A3" w14:textId="77777777" w:rsidR="00B17A37" w:rsidRDefault="00C67707" w:rsidP="007A3AFC">
      <w:pPr>
        <w:pStyle w:val="a3"/>
        <w:numPr>
          <w:ilvl w:val="0"/>
          <w:numId w:val="106"/>
        </w:numPr>
        <w:tabs>
          <w:tab w:val="left" w:pos="1234"/>
        </w:tabs>
        <w:spacing w:line="276" w:lineRule="auto"/>
        <w:ind w:left="0" w:right="-6" w:firstLine="851"/>
        <w:jc w:val="both"/>
        <w:rPr>
          <w:lang w:val="ru-RU"/>
        </w:rPr>
      </w:pPr>
      <w:bookmarkStart w:id="233" w:name="_Ref105581099"/>
      <w:r w:rsidRPr="00B17A37">
        <w:rPr>
          <w:spacing w:val="-1"/>
          <w:lang w:val="ru-RU"/>
        </w:rPr>
        <w:t>сведения</w:t>
      </w:r>
      <w:r w:rsidRPr="00B17A37">
        <w:rPr>
          <w:spacing w:val="6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7"/>
          <w:lang w:val="ru-RU"/>
        </w:rPr>
        <w:t xml:space="preserve"> </w:t>
      </w:r>
      <w:r w:rsidRPr="00B17A37">
        <w:rPr>
          <w:spacing w:val="-1"/>
          <w:lang w:val="ru-RU"/>
        </w:rPr>
        <w:t>начальной</w:t>
      </w:r>
      <w:r w:rsidRPr="00B17A37">
        <w:rPr>
          <w:spacing w:val="7"/>
          <w:lang w:val="ru-RU"/>
        </w:rPr>
        <w:t xml:space="preserve"> </w:t>
      </w:r>
      <w:r w:rsidRPr="00B17A37">
        <w:rPr>
          <w:spacing w:val="-1"/>
          <w:lang w:val="ru-RU"/>
        </w:rPr>
        <w:t>(максимальной)</w:t>
      </w:r>
      <w:r w:rsidRPr="00B17A37">
        <w:rPr>
          <w:spacing w:val="4"/>
          <w:lang w:val="ru-RU"/>
        </w:rPr>
        <w:t xml:space="preserve"> </w:t>
      </w:r>
      <w:r w:rsidRPr="00B17A37">
        <w:rPr>
          <w:spacing w:val="-1"/>
          <w:lang w:val="ru-RU"/>
        </w:rPr>
        <w:t>цене</w:t>
      </w:r>
      <w:r w:rsidRPr="00B17A37">
        <w:rPr>
          <w:spacing w:val="6"/>
          <w:lang w:val="ru-RU"/>
        </w:rPr>
        <w:t xml:space="preserve"> </w:t>
      </w:r>
      <w:r w:rsidRPr="00B17A37">
        <w:rPr>
          <w:spacing w:val="-1"/>
          <w:lang w:val="ru-RU"/>
        </w:rPr>
        <w:t>единицы</w:t>
      </w:r>
      <w:r w:rsidRPr="00B17A37">
        <w:rPr>
          <w:spacing w:val="7"/>
          <w:lang w:val="ru-RU"/>
        </w:rPr>
        <w:t xml:space="preserve"> </w:t>
      </w:r>
      <w:r w:rsidRPr="00B17A37">
        <w:rPr>
          <w:spacing w:val="-1"/>
          <w:lang w:val="ru-RU"/>
        </w:rPr>
        <w:t>каждого</w:t>
      </w:r>
      <w:r w:rsidRPr="00B17A37">
        <w:rPr>
          <w:spacing w:val="7"/>
          <w:lang w:val="ru-RU"/>
        </w:rPr>
        <w:t xml:space="preserve"> </w:t>
      </w:r>
      <w:r w:rsidRPr="00B17A37">
        <w:rPr>
          <w:spacing w:val="-1"/>
          <w:lang w:val="ru-RU"/>
        </w:rPr>
        <w:t>товара,</w:t>
      </w:r>
      <w:r w:rsidRPr="00B17A37">
        <w:rPr>
          <w:spacing w:val="41"/>
          <w:lang w:val="ru-RU"/>
        </w:rPr>
        <w:t xml:space="preserve"> </w:t>
      </w:r>
      <w:r w:rsidRPr="00B17A37">
        <w:rPr>
          <w:spacing w:val="-1"/>
          <w:lang w:val="ru-RU"/>
        </w:rPr>
        <w:t xml:space="preserve">работы, услуги, </w:t>
      </w:r>
      <w:r w:rsidRPr="00B17A37">
        <w:rPr>
          <w:lang w:val="ru-RU"/>
        </w:rPr>
        <w:t xml:space="preserve">являющихся </w:t>
      </w:r>
      <w:r w:rsidRPr="00B17A37">
        <w:rPr>
          <w:spacing w:val="-2"/>
          <w:lang w:val="ru-RU"/>
        </w:rPr>
        <w:t>предметом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закупки;</w:t>
      </w:r>
      <w:bookmarkEnd w:id="233"/>
    </w:p>
    <w:p w14:paraId="3788A726" w14:textId="6665889E" w:rsidR="00B17A37" w:rsidRDefault="00C67707" w:rsidP="007A3AFC">
      <w:pPr>
        <w:pStyle w:val="a3"/>
        <w:numPr>
          <w:ilvl w:val="0"/>
          <w:numId w:val="106"/>
        </w:numPr>
        <w:tabs>
          <w:tab w:val="left" w:pos="1234"/>
        </w:tabs>
        <w:spacing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условие</w:t>
      </w:r>
      <w:r w:rsidRPr="00B17A37">
        <w:rPr>
          <w:spacing w:val="7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7"/>
          <w:lang w:val="ru-RU"/>
        </w:rPr>
        <w:t xml:space="preserve"> </w:t>
      </w:r>
      <w:r w:rsidRPr="00B17A37">
        <w:rPr>
          <w:lang w:val="ru-RU"/>
        </w:rPr>
        <w:t>том,</w:t>
      </w:r>
      <w:r w:rsidRPr="00B17A37">
        <w:rPr>
          <w:spacing w:val="5"/>
          <w:lang w:val="ru-RU"/>
        </w:rPr>
        <w:t xml:space="preserve"> </w:t>
      </w:r>
      <w:r w:rsidRPr="00B17A37">
        <w:rPr>
          <w:lang w:val="ru-RU"/>
        </w:rPr>
        <w:t>что</w:t>
      </w:r>
      <w:r w:rsidRPr="00B17A37">
        <w:rPr>
          <w:spacing w:val="4"/>
          <w:lang w:val="ru-RU"/>
        </w:rPr>
        <w:t xml:space="preserve"> </w:t>
      </w:r>
      <w:r w:rsidRPr="00B17A37">
        <w:rPr>
          <w:spacing w:val="-1"/>
          <w:lang w:val="ru-RU"/>
        </w:rPr>
        <w:t>отсутствие</w:t>
      </w:r>
      <w:r w:rsidRPr="00B17A37">
        <w:rPr>
          <w:spacing w:val="6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6"/>
          <w:lang w:val="ru-RU"/>
        </w:rPr>
        <w:t xml:space="preserve"> </w:t>
      </w:r>
      <w:r w:rsidRPr="00B17A37">
        <w:rPr>
          <w:lang w:val="ru-RU"/>
        </w:rPr>
        <w:t>заявке</w:t>
      </w:r>
      <w:r w:rsidRPr="00B17A37">
        <w:rPr>
          <w:spacing w:val="6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6"/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spacing w:val="6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6"/>
          <w:lang w:val="ru-RU"/>
        </w:rPr>
        <w:t xml:space="preserve"> </w:t>
      </w:r>
      <w:r w:rsidRPr="00B17A37">
        <w:rPr>
          <w:spacing w:val="-1"/>
          <w:lang w:val="ru-RU"/>
        </w:rPr>
        <w:t>закупке</w:t>
      </w:r>
      <w:r w:rsidRPr="00B17A37">
        <w:rPr>
          <w:spacing w:val="9"/>
          <w:lang w:val="ru-RU"/>
        </w:rPr>
        <w:t xml:space="preserve"> </w:t>
      </w:r>
      <w:r w:rsidRPr="00B17A37">
        <w:rPr>
          <w:spacing w:val="-1"/>
          <w:lang w:val="ru-RU"/>
        </w:rPr>
        <w:t>указания</w:t>
      </w:r>
      <w:r w:rsidRPr="00B17A37">
        <w:rPr>
          <w:spacing w:val="33"/>
          <w:lang w:val="ru-RU"/>
        </w:rPr>
        <w:t xml:space="preserve"> </w:t>
      </w:r>
      <w:r w:rsidRPr="00B17A37">
        <w:rPr>
          <w:spacing w:val="-1"/>
          <w:lang w:val="ru-RU"/>
        </w:rPr>
        <w:t>(декларирования)</w:t>
      </w:r>
      <w:r w:rsidRPr="00B17A37">
        <w:rPr>
          <w:spacing w:val="66"/>
          <w:lang w:val="ru-RU"/>
        </w:rPr>
        <w:t xml:space="preserve"> </w:t>
      </w:r>
      <w:r w:rsidRPr="00B17A37">
        <w:rPr>
          <w:spacing w:val="-1"/>
          <w:lang w:val="ru-RU"/>
        </w:rPr>
        <w:t>страны</w:t>
      </w:r>
      <w:r w:rsidRPr="00B17A37">
        <w:rPr>
          <w:spacing w:val="66"/>
          <w:lang w:val="ru-RU"/>
        </w:rPr>
        <w:t xml:space="preserve"> </w:t>
      </w:r>
      <w:r w:rsidRPr="00B17A37">
        <w:rPr>
          <w:spacing w:val="-2"/>
          <w:lang w:val="ru-RU"/>
        </w:rPr>
        <w:t>происхождения</w:t>
      </w:r>
      <w:r w:rsidRPr="00B17A37">
        <w:rPr>
          <w:spacing w:val="66"/>
          <w:lang w:val="ru-RU"/>
        </w:rPr>
        <w:t xml:space="preserve"> </w:t>
      </w:r>
      <w:r w:rsidRPr="00B17A37">
        <w:rPr>
          <w:spacing w:val="-1"/>
          <w:lang w:val="ru-RU"/>
        </w:rPr>
        <w:t>поставляемого</w:t>
      </w:r>
      <w:r w:rsidRPr="00B17A37">
        <w:rPr>
          <w:spacing w:val="67"/>
          <w:lang w:val="ru-RU"/>
        </w:rPr>
        <w:t xml:space="preserve"> </w:t>
      </w:r>
      <w:r w:rsidRPr="00B17A37">
        <w:rPr>
          <w:spacing w:val="-1"/>
          <w:lang w:val="ru-RU"/>
        </w:rPr>
        <w:t>товара</w:t>
      </w:r>
      <w:r w:rsidRPr="00B17A37">
        <w:rPr>
          <w:spacing w:val="66"/>
          <w:lang w:val="ru-RU"/>
        </w:rPr>
        <w:t xml:space="preserve"> </w:t>
      </w:r>
      <w:r w:rsidRPr="00B17A37">
        <w:rPr>
          <w:lang w:val="ru-RU"/>
        </w:rPr>
        <w:t>не</w:t>
      </w:r>
      <w:r w:rsidRPr="00B17A37">
        <w:rPr>
          <w:spacing w:val="66"/>
          <w:lang w:val="ru-RU"/>
        </w:rPr>
        <w:t xml:space="preserve"> </w:t>
      </w:r>
      <w:r w:rsidRPr="00B17A37">
        <w:rPr>
          <w:spacing w:val="-1"/>
          <w:lang w:val="ru-RU"/>
        </w:rPr>
        <w:t>является</w:t>
      </w:r>
      <w:r w:rsidRPr="00B17A37">
        <w:rPr>
          <w:spacing w:val="53"/>
          <w:lang w:val="ru-RU"/>
        </w:rPr>
        <w:t xml:space="preserve"> </w:t>
      </w:r>
      <w:r w:rsidRPr="00B17A37">
        <w:rPr>
          <w:spacing w:val="-1"/>
          <w:lang w:val="ru-RU"/>
        </w:rPr>
        <w:t>основанием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1"/>
          <w:lang w:val="ru-RU"/>
        </w:rPr>
        <w:t>для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1"/>
          <w:lang w:val="ru-RU"/>
        </w:rPr>
        <w:t>отклонения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1"/>
          <w:lang w:val="ru-RU"/>
        </w:rPr>
        <w:t>заявки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1"/>
          <w:lang w:val="ru-RU"/>
        </w:rPr>
        <w:t>на</w:t>
      </w:r>
      <w:r w:rsidRPr="00B17A37">
        <w:rPr>
          <w:spacing w:val="32"/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spacing w:val="30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29"/>
          <w:lang w:val="ru-RU"/>
        </w:rPr>
        <w:t xml:space="preserve"> </w:t>
      </w:r>
      <w:r w:rsidRPr="00B17A37">
        <w:rPr>
          <w:spacing w:val="-1"/>
          <w:lang w:val="ru-RU"/>
        </w:rPr>
        <w:t>закупке</w:t>
      </w:r>
      <w:r w:rsidR="00475FE7">
        <w:rPr>
          <w:spacing w:val="-1"/>
          <w:lang w:val="ru-RU"/>
        </w:rPr>
        <w:t>,</w:t>
      </w:r>
      <w:r w:rsidRPr="00B17A37">
        <w:rPr>
          <w:spacing w:val="30"/>
          <w:lang w:val="ru-RU"/>
        </w:rPr>
        <w:t xml:space="preserve"> </w:t>
      </w:r>
      <w:r w:rsidRPr="00B17A37">
        <w:rPr>
          <w:lang w:val="ru-RU"/>
        </w:rPr>
        <w:t>и</w:t>
      </w:r>
      <w:r w:rsidRPr="00B17A37">
        <w:rPr>
          <w:spacing w:val="30"/>
          <w:lang w:val="ru-RU"/>
        </w:rPr>
        <w:t xml:space="preserve"> </w:t>
      </w:r>
      <w:r w:rsidRPr="00B17A37">
        <w:rPr>
          <w:lang w:val="ru-RU"/>
        </w:rPr>
        <w:t>такая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1"/>
          <w:lang w:val="ru-RU"/>
        </w:rPr>
        <w:t>заявка</w:t>
      </w:r>
      <w:r w:rsidRPr="00B17A37">
        <w:rPr>
          <w:spacing w:val="51"/>
          <w:lang w:val="ru-RU"/>
        </w:rPr>
        <w:t xml:space="preserve"> </w:t>
      </w:r>
      <w:r w:rsidRPr="00B17A37">
        <w:rPr>
          <w:spacing w:val="-1"/>
          <w:lang w:val="ru-RU"/>
        </w:rPr>
        <w:t>рассматривается</w:t>
      </w:r>
      <w:r w:rsidRPr="00B17A37">
        <w:rPr>
          <w:spacing w:val="8"/>
          <w:lang w:val="ru-RU"/>
        </w:rPr>
        <w:t xml:space="preserve"> </w:t>
      </w:r>
      <w:r w:rsidRPr="00B17A37">
        <w:rPr>
          <w:spacing w:val="-1"/>
          <w:lang w:val="ru-RU"/>
        </w:rPr>
        <w:t>как</w:t>
      </w:r>
      <w:r w:rsidRPr="00B17A37">
        <w:rPr>
          <w:spacing w:val="12"/>
          <w:lang w:val="ru-RU"/>
        </w:rPr>
        <w:t xml:space="preserve"> </w:t>
      </w:r>
      <w:r w:rsidRPr="00B17A37">
        <w:rPr>
          <w:spacing w:val="-1"/>
          <w:lang w:val="ru-RU"/>
        </w:rPr>
        <w:t>содержащая</w:t>
      </w:r>
      <w:r w:rsidRPr="00B17A37">
        <w:rPr>
          <w:spacing w:val="5"/>
          <w:lang w:val="ru-RU"/>
        </w:rPr>
        <w:t xml:space="preserve"> </w:t>
      </w:r>
      <w:r w:rsidRPr="00B17A37">
        <w:rPr>
          <w:spacing w:val="-1"/>
          <w:lang w:val="ru-RU"/>
        </w:rPr>
        <w:t>предложение</w:t>
      </w:r>
      <w:r w:rsidRPr="00B17A37">
        <w:rPr>
          <w:spacing w:val="5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8"/>
          <w:lang w:val="ru-RU"/>
        </w:rPr>
        <w:t xml:space="preserve"> </w:t>
      </w:r>
      <w:r w:rsidRPr="00B17A37">
        <w:rPr>
          <w:spacing w:val="-1"/>
          <w:lang w:val="ru-RU"/>
        </w:rPr>
        <w:t>поставке</w:t>
      </w:r>
      <w:r w:rsidRPr="00B17A37">
        <w:rPr>
          <w:spacing w:val="8"/>
          <w:lang w:val="ru-RU"/>
        </w:rPr>
        <w:t xml:space="preserve"> </w:t>
      </w:r>
      <w:r w:rsidRPr="00B17A37">
        <w:rPr>
          <w:spacing w:val="-2"/>
          <w:lang w:val="ru-RU"/>
        </w:rPr>
        <w:t>иностранных</w:t>
      </w:r>
      <w:r w:rsidRPr="00B17A37">
        <w:rPr>
          <w:spacing w:val="57"/>
          <w:lang w:val="ru-RU"/>
        </w:rPr>
        <w:t xml:space="preserve"> </w:t>
      </w:r>
      <w:r w:rsidRPr="00B17A37">
        <w:rPr>
          <w:spacing w:val="-1"/>
          <w:lang w:val="ru-RU"/>
        </w:rPr>
        <w:t>товаров;</w:t>
      </w:r>
    </w:p>
    <w:p w14:paraId="10812B42" w14:textId="231E27E3" w:rsidR="00B17A37" w:rsidRDefault="00C67707" w:rsidP="007A3AFC">
      <w:pPr>
        <w:pStyle w:val="a3"/>
        <w:numPr>
          <w:ilvl w:val="0"/>
          <w:numId w:val="106"/>
        </w:numPr>
        <w:tabs>
          <w:tab w:val="left" w:pos="1234"/>
        </w:tabs>
        <w:spacing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условие</w:t>
      </w:r>
      <w:r w:rsidRPr="00B17A37">
        <w:rPr>
          <w:spacing w:val="22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22"/>
          <w:lang w:val="ru-RU"/>
        </w:rPr>
        <w:t xml:space="preserve"> </w:t>
      </w:r>
      <w:r w:rsidRPr="00B17A37">
        <w:rPr>
          <w:lang w:val="ru-RU"/>
        </w:rPr>
        <w:t>том,</w:t>
      </w:r>
      <w:r w:rsidRPr="00B17A37">
        <w:rPr>
          <w:spacing w:val="21"/>
          <w:lang w:val="ru-RU"/>
        </w:rPr>
        <w:t xml:space="preserve"> </w:t>
      </w:r>
      <w:r w:rsidRPr="00B17A37">
        <w:rPr>
          <w:lang w:val="ru-RU"/>
        </w:rPr>
        <w:t>что</w:t>
      </w:r>
      <w:r w:rsidRPr="00B17A37">
        <w:rPr>
          <w:spacing w:val="22"/>
          <w:lang w:val="ru-RU"/>
        </w:rPr>
        <w:t xml:space="preserve"> </w:t>
      </w:r>
      <w:r w:rsidRPr="00B17A37">
        <w:rPr>
          <w:spacing w:val="-1"/>
          <w:lang w:val="ru-RU"/>
        </w:rPr>
        <w:t>для</w:t>
      </w:r>
      <w:r w:rsidRPr="00B17A37">
        <w:rPr>
          <w:spacing w:val="22"/>
          <w:lang w:val="ru-RU"/>
        </w:rPr>
        <w:t xml:space="preserve"> </w:t>
      </w:r>
      <w:r w:rsidRPr="00B17A37">
        <w:rPr>
          <w:spacing w:val="-1"/>
          <w:lang w:val="ru-RU"/>
        </w:rPr>
        <w:t>установления</w:t>
      </w:r>
      <w:r w:rsidRPr="00B17A37">
        <w:rPr>
          <w:spacing w:val="22"/>
          <w:lang w:val="ru-RU"/>
        </w:rPr>
        <w:t xml:space="preserve"> </w:t>
      </w:r>
      <w:r w:rsidRPr="00B17A37">
        <w:rPr>
          <w:spacing w:val="-1"/>
          <w:lang w:val="ru-RU"/>
        </w:rPr>
        <w:t>соотношения</w:t>
      </w:r>
      <w:r w:rsidRPr="00B17A37">
        <w:rPr>
          <w:spacing w:val="22"/>
          <w:lang w:val="ru-RU"/>
        </w:rPr>
        <w:t xml:space="preserve"> </w:t>
      </w:r>
      <w:r w:rsidRPr="00B17A37">
        <w:rPr>
          <w:spacing w:val="-1"/>
          <w:lang w:val="ru-RU"/>
        </w:rPr>
        <w:t>цены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1"/>
          <w:lang w:val="ru-RU"/>
        </w:rPr>
        <w:t>предлагаемых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для</w:t>
      </w:r>
      <w:r w:rsidRPr="00B17A37">
        <w:rPr>
          <w:spacing w:val="67"/>
          <w:lang w:val="ru-RU"/>
        </w:rPr>
        <w:t xml:space="preserve"> </w:t>
      </w:r>
      <w:r w:rsidRPr="00B17A37">
        <w:rPr>
          <w:spacing w:val="-1"/>
          <w:lang w:val="ru-RU"/>
        </w:rPr>
        <w:t>поставки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товаров</w:t>
      </w:r>
      <w:r w:rsidRPr="00B17A37">
        <w:rPr>
          <w:spacing w:val="69"/>
          <w:lang w:val="ru-RU"/>
        </w:rPr>
        <w:t xml:space="preserve"> </w:t>
      </w:r>
      <w:r w:rsidRPr="00B17A37">
        <w:rPr>
          <w:spacing w:val="-1"/>
          <w:lang w:val="ru-RU"/>
        </w:rPr>
        <w:t>российского</w:t>
      </w:r>
      <w:r w:rsidRPr="00B17A37">
        <w:rPr>
          <w:spacing w:val="68"/>
          <w:lang w:val="ru-RU"/>
        </w:rPr>
        <w:t xml:space="preserve"> </w:t>
      </w:r>
      <w:r w:rsidRPr="00B17A37">
        <w:rPr>
          <w:lang w:val="ru-RU"/>
        </w:rPr>
        <w:t xml:space="preserve">и </w:t>
      </w:r>
      <w:r w:rsidRPr="00B17A37">
        <w:rPr>
          <w:spacing w:val="-1"/>
          <w:lang w:val="ru-RU"/>
        </w:rPr>
        <w:t>иностранного</w:t>
      </w:r>
      <w:r w:rsidRPr="00B17A37">
        <w:rPr>
          <w:spacing w:val="33"/>
          <w:lang w:val="ru-RU"/>
        </w:rPr>
        <w:t xml:space="preserve"> </w:t>
      </w:r>
      <w:r w:rsidRPr="00B17A37">
        <w:rPr>
          <w:spacing w:val="-1"/>
          <w:lang w:val="ru-RU"/>
        </w:rPr>
        <w:t>происхождения,</w:t>
      </w:r>
      <w:r w:rsidRPr="00B17A37">
        <w:rPr>
          <w:lang w:val="ru-RU"/>
        </w:rPr>
        <w:t xml:space="preserve"> цены</w:t>
      </w:r>
      <w:r w:rsidRPr="00B17A37">
        <w:rPr>
          <w:spacing w:val="32"/>
          <w:lang w:val="ru-RU"/>
        </w:rPr>
        <w:t xml:space="preserve"> </w:t>
      </w:r>
      <w:r w:rsidRPr="00B17A37">
        <w:rPr>
          <w:spacing w:val="-1"/>
          <w:lang w:val="ru-RU"/>
        </w:rPr>
        <w:t>выполнения</w:t>
      </w:r>
      <w:r w:rsidRPr="00B17A37">
        <w:rPr>
          <w:spacing w:val="32"/>
          <w:lang w:val="ru-RU"/>
        </w:rPr>
        <w:t xml:space="preserve"> </w:t>
      </w:r>
      <w:r w:rsidRPr="00B17A37">
        <w:rPr>
          <w:spacing w:val="-1"/>
          <w:lang w:val="ru-RU"/>
        </w:rPr>
        <w:t>работ,</w:t>
      </w:r>
      <w:r w:rsidRPr="00B17A37">
        <w:rPr>
          <w:spacing w:val="31"/>
          <w:lang w:val="ru-RU"/>
        </w:rPr>
        <w:t xml:space="preserve"> </w:t>
      </w:r>
      <w:r w:rsidRPr="00B17A37">
        <w:rPr>
          <w:spacing w:val="-1"/>
          <w:lang w:val="ru-RU"/>
        </w:rPr>
        <w:t>оказания</w:t>
      </w:r>
      <w:r w:rsidRPr="00B17A37">
        <w:rPr>
          <w:lang w:val="ru-RU"/>
        </w:rPr>
        <w:t xml:space="preserve"> у</w:t>
      </w:r>
      <w:r w:rsidRPr="00B17A37">
        <w:rPr>
          <w:spacing w:val="-2"/>
          <w:lang w:val="ru-RU"/>
        </w:rPr>
        <w:t>слуг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российскими</w:t>
      </w:r>
      <w:r w:rsidR="008B1326" w:rsidRPr="007634FE">
        <w:rPr>
          <w:lang w:val="ru-RU"/>
        </w:rPr>
        <w:t xml:space="preserve"> </w:t>
      </w:r>
      <w:r w:rsidRPr="00B17A37">
        <w:rPr>
          <w:lang w:val="ru-RU"/>
        </w:rPr>
        <w:t>и</w:t>
      </w:r>
      <w:r w:rsidR="00C415CA">
        <w:rPr>
          <w:lang w:val="ru-RU"/>
        </w:rPr>
        <w:t> </w:t>
      </w:r>
      <w:r w:rsidRPr="00B17A37">
        <w:rPr>
          <w:spacing w:val="-2"/>
          <w:lang w:val="ru-RU"/>
        </w:rPr>
        <w:t>иностранными</w:t>
      </w:r>
      <w:r w:rsidRPr="00B17A37">
        <w:rPr>
          <w:spacing w:val="40"/>
          <w:lang w:val="ru-RU"/>
        </w:rPr>
        <w:t xml:space="preserve"> </w:t>
      </w:r>
      <w:r w:rsidRPr="00B17A37">
        <w:rPr>
          <w:lang w:val="ru-RU"/>
        </w:rPr>
        <w:t>лицами</w:t>
      </w:r>
      <w:r w:rsidRPr="00B17A37">
        <w:rPr>
          <w:spacing w:val="40"/>
          <w:lang w:val="ru-RU"/>
        </w:rPr>
        <w:t xml:space="preserve"> </w:t>
      </w:r>
      <w:r w:rsidRPr="00B17A37">
        <w:rPr>
          <w:lang w:val="ru-RU"/>
        </w:rPr>
        <w:t>в</w:t>
      </w:r>
      <w:r w:rsidR="00C415CA">
        <w:rPr>
          <w:lang w:val="ru-RU"/>
        </w:rPr>
        <w:t xml:space="preserve"> </w:t>
      </w:r>
      <w:r w:rsidRPr="00B17A37">
        <w:rPr>
          <w:spacing w:val="-1"/>
          <w:lang w:val="ru-RU"/>
        </w:rPr>
        <w:t>случаях,</w:t>
      </w:r>
      <w:r w:rsidRPr="00B17A37">
        <w:rPr>
          <w:spacing w:val="39"/>
          <w:lang w:val="ru-RU"/>
        </w:rPr>
        <w:t xml:space="preserve"> </w:t>
      </w:r>
      <w:r w:rsidRPr="00B17A37">
        <w:rPr>
          <w:spacing w:val="-1"/>
          <w:lang w:val="ru-RU"/>
        </w:rPr>
        <w:t>предусмотренных</w:t>
      </w:r>
      <w:r w:rsidRPr="00B17A37">
        <w:rPr>
          <w:spacing w:val="40"/>
          <w:lang w:val="ru-RU"/>
        </w:rPr>
        <w:t xml:space="preserve"> </w:t>
      </w:r>
      <w:r w:rsidR="00B17A37">
        <w:rPr>
          <w:spacing w:val="-1"/>
          <w:lang w:val="ru-RU"/>
        </w:rPr>
        <w:t>подпунктами</w:t>
      </w:r>
      <w:r w:rsidRPr="00B17A37">
        <w:rPr>
          <w:spacing w:val="49"/>
          <w:lang w:val="ru-RU"/>
        </w:rPr>
        <w:t xml:space="preserve"> </w:t>
      </w:r>
      <w:r w:rsidR="009F5A8B">
        <w:rPr>
          <w:lang w:val="ru-RU"/>
        </w:rPr>
        <w:fldChar w:fldCharType="begin"/>
      </w:r>
      <w:r w:rsidR="009F5A8B">
        <w:rPr>
          <w:lang w:val="ru-RU"/>
        </w:rPr>
        <w:instrText xml:space="preserve"> REF  _Ref105581063 \h \r  \* MERGEFORMAT </w:instrText>
      </w:r>
      <w:r w:rsidR="009F5A8B">
        <w:rPr>
          <w:lang w:val="ru-RU"/>
        </w:rPr>
      </w:r>
      <w:r w:rsidR="009F5A8B">
        <w:rPr>
          <w:lang w:val="ru-RU"/>
        </w:rPr>
        <w:fldChar w:fldCharType="separate"/>
      </w:r>
      <w:r w:rsidR="00B26CC9">
        <w:rPr>
          <w:lang w:val="ru-RU"/>
        </w:rPr>
        <w:t>4)</w:t>
      </w:r>
      <w:r w:rsidR="009F5A8B">
        <w:rPr>
          <w:lang w:val="ru-RU"/>
        </w:rPr>
        <w:fldChar w:fldCharType="end"/>
      </w:r>
      <w:r w:rsidRPr="00B17A37">
        <w:rPr>
          <w:lang w:val="ru-RU"/>
        </w:rPr>
        <w:t>,</w:t>
      </w:r>
      <w:r w:rsidRPr="00B17A37">
        <w:rPr>
          <w:spacing w:val="39"/>
          <w:lang w:val="ru-RU"/>
        </w:rPr>
        <w:t xml:space="preserve"> </w:t>
      </w:r>
      <w:r w:rsidR="009F5A8B">
        <w:rPr>
          <w:lang w:val="ru-RU"/>
        </w:rPr>
        <w:fldChar w:fldCharType="begin"/>
      </w:r>
      <w:r w:rsidR="009F5A8B">
        <w:rPr>
          <w:lang w:val="ru-RU"/>
        </w:rPr>
        <w:instrText xml:space="preserve"> REF  _Ref105581077 \h \r  \* MERGEFORMAT </w:instrText>
      </w:r>
      <w:r w:rsidR="009F5A8B">
        <w:rPr>
          <w:lang w:val="ru-RU"/>
        </w:rPr>
      </w:r>
      <w:r w:rsidR="009F5A8B">
        <w:rPr>
          <w:lang w:val="ru-RU"/>
        </w:rPr>
        <w:fldChar w:fldCharType="separate"/>
      </w:r>
      <w:r w:rsidR="00B26CC9">
        <w:rPr>
          <w:lang w:val="ru-RU"/>
        </w:rPr>
        <w:t>5)</w:t>
      </w:r>
      <w:r w:rsidR="009F5A8B">
        <w:rPr>
          <w:lang w:val="ru-RU"/>
        </w:rPr>
        <w:fldChar w:fldCharType="end"/>
      </w:r>
      <w:r w:rsidRPr="00B17A37">
        <w:rPr>
          <w:lang w:val="ru-RU"/>
        </w:rPr>
        <w:t xml:space="preserve"> </w:t>
      </w:r>
      <w:r w:rsidR="00B17A37">
        <w:rPr>
          <w:lang w:val="ru-RU"/>
        </w:rPr>
        <w:t>пункта</w:t>
      </w:r>
      <w:r w:rsidR="00C415CA">
        <w:rPr>
          <w:lang w:val="ru-RU"/>
        </w:rPr>
        <w:t xml:space="preserve"> </w:t>
      </w:r>
      <w:r w:rsidR="009F5A8B">
        <w:rPr>
          <w:lang w:val="ru-RU"/>
        </w:rPr>
        <w:fldChar w:fldCharType="begin"/>
      </w:r>
      <w:r w:rsidR="009F5A8B">
        <w:rPr>
          <w:lang w:val="ru-RU"/>
        </w:rPr>
        <w:instrText xml:space="preserve"> REF _Ref105581052 \r \h </w:instrText>
      </w:r>
      <w:r w:rsidR="009F5A8B">
        <w:rPr>
          <w:lang w:val="ru-RU"/>
        </w:rPr>
      </w:r>
      <w:r w:rsidR="009F5A8B">
        <w:rPr>
          <w:lang w:val="ru-RU"/>
        </w:rPr>
        <w:fldChar w:fldCharType="separate"/>
      </w:r>
      <w:r w:rsidR="00B26CC9">
        <w:rPr>
          <w:lang w:val="ru-RU"/>
        </w:rPr>
        <w:t>8.9.16</w:t>
      </w:r>
      <w:r w:rsidR="009F5A8B">
        <w:rPr>
          <w:lang w:val="ru-RU"/>
        </w:rPr>
        <w:fldChar w:fldCharType="end"/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Положения,</w:t>
      </w:r>
      <w:r w:rsidRPr="00B17A37">
        <w:rPr>
          <w:spacing w:val="1"/>
          <w:lang w:val="ru-RU"/>
        </w:rPr>
        <w:t xml:space="preserve"> </w:t>
      </w:r>
      <w:r w:rsidRPr="00B17A37">
        <w:rPr>
          <w:lang w:val="ru-RU"/>
        </w:rPr>
        <w:t>цена</w:t>
      </w:r>
      <w:r w:rsidRPr="00B17A37">
        <w:rPr>
          <w:spacing w:val="1"/>
          <w:lang w:val="ru-RU"/>
        </w:rPr>
        <w:t xml:space="preserve"> </w:t>
      </w:r>
      <w:r w:rsidRPr="00B17A37">
        <w:rPr>
          <w:spacing w:val="-1"/>
          <w:lang w:val="ru-RU"/>
        </w:rPr>
        <w:t>единицы</w:t>
      </w:r>
      <w:r w:rsidRPr="00B17A37">
        <w:rPr>
          <w:spacing w:val="2"/>
          <w:lang w:val="ru-RU"/>
        </w:rPr>
        <w:t xml:space="preserve"> </w:t>
      </w:r>
      <w:r w:rsidRPr="00B17A37">
        <w:rPr>
          <w:spacing w:val="-1"/>
          <w:lang w:val="ru-RU"/>
        </w:rPr>
        <w:t>каждого</w:t>
      </w:r>
      <w:r w:rsidRPr="00B17A37">
        <w:rPr>
          <w:spacing w:val="2"/>
          <w:lang w:val="ru-RU"/>
        </w:rPr>
        <w:t xml:space="preserve"> </w:t>
      </w:r>
      <w:r w:rsidRPr="00B17A37">
        <w:rPr>
          <w:spacing w:val="-1"/>
          <w:lang w:val="ru-RU"/>
        </w:rPr>
        <w:t>товара,</w:t>
      </w:r>
      <w:r w:rsidRPr="00B17A37">
        <w:rPr>
          <w:spacing w:val="1"/>
          <w:lang w:val="ru-RU"/>
        </w:rPr>
        <w:t xml:space="preserve"> </w:t>
      </w:r>
      <w:r w:rsidRPr="00B17A37">
        <w:rPr>
          <w:spacing w:val="-1"/>
          <w:lang w:val="ru-RU"/>
        </w:rPr>
        <w:t>работы,</w:t>
      </w:r>
      <w:r w:rsidRPr="00B17A37">
        <w:rPr>
          <w:spacing w:val="1"/>
          <w:lang w:val="ru-RU"/>
        </w:rPr>
        <w:t xml:space="preserve"> </w:t>
      </w:r>
      <w:r w:rsidRPr="00B17A37">
        <w:rPr>
          <w:spacing w:val="-1"/>
          <w:lang w:val="ru-RU"/>
        </w:rPr>
        <w:t>услуги</w:t>
      </w:r>
      <w:r w:rsidRPr="00B17A37">
        <w:rPr>
          <w:spacing w:val="2"/>
          <w:lang w:val="ru-RU"/>
        </w:rPr>
        <w:t xml:space="preserve"> </w:t>
      </w:r>
      <w:r w:rsidRPr="00B17A37">
        <w:rPr>
          <w:spacing w:val="-1"/>
          <w:lang w:val="ru-RU"/>
        </w:rPr>
        <w:t>определяется</w:t>
      </w:r>
      <w:r w:rsidRPr="00B17A37">
        <w:rPr>
          <w:spacing w:val="25"/>
          <w:lang w:val="ru-RU"/>
        </w:rPr>
        <w:t xml:space="preserve"> </w:t>
      </w:r>
      <w:r w:rsidRPr="00B17A37">
        <w:rPr>
          <w:lang w:val="ru-RU"/>
        </w:rPr>
        <w:t>как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1"/>
          <w:lang w:val="ru-RU"/>
        </w:rPr>
        <w:t>произведение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1"/>
          <w:lang w:val="ru-RU"/>
        </w:rPr>
        <w:t>начальной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1"/>
          <w:lang w:val="ru-RU"/>
        </w:rPr>
        <w:t>(максимальной)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цены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1"/>
          <w:lang w:val="ru-RU"/>
        </w:rPr>
        <w:t>единицы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1"/>
          <w:lang w:val="ru-RU"/>
        </w:rPr>
        <w:t>товара,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работы,</w:t>
      </w:r>
      <w:r w:rsidRPr="00B17A37">
        <w:rPr>
          <w:spacing w:val="37"/>
          <w:lang w:val="ru-RU"/>
        </w:rPr>
        <w:t xml:space="preserve"> </w:t>
      </w:r>
      <w:r w:rsidRPr="00B17A37">
        <w:rPr>
          <w:spacing w:val="-1"/>
          <w:lang w:val="ru-RU"/>
        </w:rPr>
        <w:t>услуги,</w:t>
      </w:r>
      <w:r w:rsidRPr="00B17A37">
        <w:rPr>
          <w:spacing w:val="22"/>
          <w:lang w:val="ru-RU"/>
        </w:rPr>
        <w:t xml:space="preserve"> </w:t>
      </w:r>
      <w:r w:rsidRPr="00B17A37">
        <w:rPr>
          <w:spacing w:val="-1"/>
          <w:lang w:val="ru-RU"/>
        </w:rPr>
        <w:t>указанной</w:t>
      </w:r>
      <w:r w:rsidRPr="00B17A37">
        <w:rPr>
          <w:spacing w:val="23"/>
          <w:lang w:val="ru-RU"/>
        </w:rPr>
        <w:t xml:space="preserve"> </w:t>
      </w:r>
      <w:r w:rsidRPr="00B17A37">
        <w:rPr>
          <w:lang w:val="ru-RU"/>
        </w:rPr>
        <w:t>в</w:t>
      </w:r>
      <w:r w:rsidR="00C415CA">
        <w:rPr>
          <w:spacing w:val="20"/>
          <w:lang w:val="ru-RU"/>
        </w:rPr>
        <w:t xml:space="preserve"> </w:t>
      </w:r>
      <w:r w:rsidRPr="00B17A37">
        <w:rPr>
          <w:spacing w:val="-1"/>
          <w:lang w:val="ru-RU"/>
        </w:rPr>
        <w:t>документации</w:t>
      </w:r>
      <w:r w:rsidRPr="00B17A37">
        <w:rPr>
          <w:spacing w:val="21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22"/>
          <w:lang w:val="ru-RU"/>
        </w:rPr>
        <w:t xml:space="preserve"> </w:t>
      </w:r>
      <w:r w:rsidRPr="00B17A37">
        <w:rPr>
          <w:spacing w:val="-1"/>
          <w:lang w:val="ru-RU"/>
        </w:rPr>
        <w:t>закупке</w:t>
      </w:r>
      <w:r w:rsidRPr="00B17A37">
        <w:rPr>
          <w:spacing w:val="23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22"/>
          <w:lang w:val="ru-RU"/>
        </w:rPr>
        <w:t xml:space="preserve"> </w:t>
      </w:r>
      <w:r w:rsidRPr="00B17A37">
        <w:rPr>
          <w:lang w:val="ru-RU"/>
        </w:rPr>
        <w:t>соответствии</w:t>
      </w:r>
      <w:r w:rsidRPr="00B17A37">
        <w:rPr>
          <w:spacing w:val="23"/>
          <w:lang w:val="ru-RU"/>
        </w:rPr>
        <w:t xml:space="preserve"> </w:t>
      </w:r>
      <w:r w:rsidRPr="00B17A37">
        <w:rPr>
          <w:lang w:val="ru-RU"/>
        </w:rPr>
        <w:t>с</w:t>
      </w:r>
      <w:r w:rsidR="00C415CA">
        <w:rPr>
          <w:lang w:val="ru-RU"/>
        </w:rPr>
        <w:t> </w:t>
      </w:r>
      <w:r w:rsidR="00B17A37">
        <w:rPr>
          <w:spacing w:val="-1"/>
          <w:lang w:val="ru-RU"/>
        </w:rPr>
        <w:t>подпунктом</w:t>
      </w:r>
      <w:r w:rsidR="00A018B2" w:rsidRPr="00B17A37">
        <w:rPr>
          <w:lang w:val="ru-RU"/>
        </w:rPr>
        <w:t xml:space="preserve"> </w:t>
      </w:r>
      <w:r w:rsidR="009F5A8B">
        <w:rPr>
          <w:lang w:val="ru-RU"/>
        </w:rPr>
        <w:fldChar w:fldCharType="begin"/>
      </w:r>
      <w:r w:rsidR="009F5A8B">
        <w:rPr>
          <w:lang w:val="ru-RU"/>
        </w:rPr>
        <w:instrText xml:space="preserve"> REF _Ref105581099 \r \h </w:instrText>
      </w:r>
      <w:r w:rsidR="009F5A8B">
        <w:rPr>
          <w:lang w:val="ru-RU"/>
        </w:rPr>
      </w:r>
      <w:r w:rsidR="009F5A8B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9F5A8B">
        <w:rPr>
          <w:lang w:val="ru-RU"/>
        </w:rPr>
        <w:fldChar w:fldCharType="end"/>
      </w:r>
      <w:r w:rsidR="00B17A37">
        <w:rPr>
          <w:lang w:val="ru-RU"/>
        </w:rPr>
        <w:t xml:space="preserve"> пункта</w:t>
      </w:r>
      <w:r w:rsidR="00A018B2" w:rsidRPr="00B17A37">
        <w:rPr>
          <w:lang w:val="ru-RU"/>
        </w:rPr>
        <w:t xml:space="preserve"> </w:t>
      </w:r>
      <w:r w:rsidR="009F5A8B">
        <w:rPr>
          <w:spacing w:val="-1"/>
          <w:lang w:val="ru-RU"/>
        </w:rPr>
        <w:fldChar w:fldCharType="begin"/>
      </w:r>
      <w:r w:rsidR="009F5A8B">
        <w:rPr>
          <w:lang w:val="ru-RU"/>
        </w:rPr>
        <w:instrText xml:space="preserve"> REF _Ref105581108 \r \h </w:instrText>
      </w:r>
      <w:r w:rsidR="009F5A8B">
        <w:rPr>
          <w:spacing w:val="-1"/>
          <w:lang w:val="ru-RU"/>
        </w:rPr>
      </w:r>
      <w:r w:rsidR="009F5A8B">
        <w:rPr>
          <w:spacing w:val="-1"/>
          <w:lang w:val="ru-RU"/>
        </w:rPr>
        <w:fldChar w:fldCharType="separate"/>
      </w:r>
      <w:r w:rsidR="00B26CC9">
        <w:rPr>
          <w:lang w:val="ru-RU"/>
        </w:rPr>
        <w:t>8.9.15</w:t>
      </w:r>
      <w:r w:rsidR="009F5A8B">
        <w:rPr>
          <w:spacing w:val="-1"/>
          <w:lang w:val="ru-RU"/>
        </w:rPr>
        <w:fldChar w:fldCharType="end"/>
      </w:r>
      <w:r w:rsidRPr="00B17A37">
        <w:rPr>
          <w:spacing w:val="48"/>
          <w:lang w:val="ru-RU"/>
        </w:rPr>
        <w:t xml:space="preserve"> </w:t>
      </w:r>
      <w:r w:rsidRPr="00B17A37">
        <w:rPr>
          <w:spacing w:val="-1"/>
          <w:lang w:val="ru-RU"/>
        </w:rPr>
        <w:t>Положения,</w:t>
      </w:r>
      <w:r w:rsidRPr="00B17A37">
        <w:rPr>
          <w:spacing w:val="47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47"/>
          <w:lang w:val="ru-RU"/>
        </w:rPr>
        <w:t xml:space="preserve"> </w:t>
      </w:r>
      <w:r w:rsidRPr="00B17A37">
        <w:rPr>
          <w:spacing w:val="-1"/>
          <w:lang w:val="ru-RU"/>
        </w:rPr>
        <w:t>коэффициент</w:t>
      </w:r>
      <w:r w:rsidRPr="00B17A37">
        <w:rPr>
          <w:spacing w:val="44"/>
          <w:lang w:val="ru-RU"/>
        </w:rPr>
        <w:t xml:space="preserve"> </w:t>
      </w:r>
      <w:r w:rsidRPr="00B17A37">
        <w:rPr>
          <w:spacing w:val="-1"/>
          <w:lang w:val="ru-RU"/>
        </w:rPr>
        <w:t>изменения</w:t>
      </w:r>
      <w:r w:rsidRPr="00B17A37">
        <w:rPr>
          <w:spacing w:val="47"/>
          <w:lang w:val="ru-RU"/>
        </w:rPr>
        <w:t xml:space="preserve"> </w:t>
      </w:r>
      <w:r w:rsidRPr="00B17A37">
        <w:rPr>
          <w:spacing w:val="-1"/>
          <w:lang w:val="ru-RU"/>
        </w:rPr>
        <w:t>начальной</w:t>
      </w:r>
      <w:r w:rsidRPr="00B17A37">
        <w:rPr>
          <w:spacing w:val="47"/>
          <w:lang w:val="ru-RU"/>
        </w:rPr>
        <w:t xml:space="preserve"> </w:t>
      </w:r>
      <w:r w:rsidRPr="00B17A37">
        <w:rPr>
          <w:spacing w:val="-1"/>
          <w:lang w:val="ru-RU"/>
        </w:rPr>
        <w:t>(максимальной)</w:t>
      </w:r>
      <w:r w:rsidRPr="00B17A37">
        <w:rPr>
          <w:spacing w:val="45"/>
          <w:lang w:val="ru-RU"/>
        </w:rPr>
        <w:t xml:space="preserve"> </w:t>
      </w:r>
      <w:r w:rsidRPr="00B17A37">
        <w:rPr>
          <w:spacing w:val="-1"/>
          <w:lang w:val="ru-RU"/>
        </w:rPr>
        <w:t>цены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договора</w:t>
      </w:r>
      <w:r w:rsidRPr="00B17A37">
        <w:rPr>
          <w:lang w:val="ru-RU"/>
        </w:rPr>
        <w:t xml:space="preserve"> по </w:t>
      </w:r>
      <w:r w:rsidRPr="00B17A37">
        <w:rPr>
          <w:spacing w:val="-1"/>
          <w:lang w:val="ru-RU"/>
        </w:rPr>
        <w:t>результатам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проведения</w:t>
      </w:r>
      <w:r w:rsidRPr="00B17A37">
        <w:rPr>
          <w:spacing w:val="43"/>
          <w:lang w:val="ru-RU"/>
        </w:rPr>
        <w:t xml:space="preserve"> </w:t>
      </w:r>
      <w:r w:rsidRPr="00B17A37">
        <w:rPr>
          <w:spacing w:val="-1"/>
          <w:lang w:val="ru-RU"/>
        </w:rPr>
        <w:lastRenderedPageBreak/>
        <w:t>закупки,</w:t>
      </w:r>
      <w:r w:rsidRPr="00B17A37">
        <w:rPr>
          <w:spacing w:val="40"/>
          <w:lang w:val="ru-RU"/>
        </w:rPr>
        <w:t xml:space="preserve"> </w:t>
      </w:r>
      <w:r w:rsidRPr="00B17A37">
        <w:rPr>
          <w:spacing w:val="-1"/>
          <w:lang w:val="ru-RU"/>
        </w:rPr>
        <w:t>определяемый</w:t>
      </w:r>
      <w:r w:rsidRPr="00B17A37">
        <w:rPr>
          <w:spacing w:val="37"/>
          <w:lang w:val="ru-RU"/>
        </w:rPr>
        <w:t xml:space="preserve"> </w:t>
      </w:r>
      <w:r w:rsidRPr="00B17A37">
        <w:rPr>
          <w:lang w:val="ru-RU"/>
        </w:rPr>
        <w:t>как</w:t>
      </w:r>
      <w:r w:rsidRPr="00B17A37">
        <w:rPr>
          <w:spacing w:val="42"/>
          <w:lang w:val="ru-RU"/>
        </w:rPr>
        <w:t xml:space="preserve"> </w:t>
      </w:r>
      <w:r w:rsidRPr="00B17A37">
        <w:rPr>
          <w:spacing w:val="-1"/>
          <w:lang w:val="ru-RU"/>
        </w:rPr>
        <w:t>результат</w:t>
      </w:r>
      <w:r w:rsidRPr="00B17A37">
        <w:rPr>
          <w:spacing w:val="43"/>
          <w:lang w:val="ru-RU"/>
        </w:rPr>
        <w:t xml:space="preserve"> </w:t>
      </w:r>
      <w:r w:rsidRPr="00B17A37">
        <w:rPr>
          <w:spacing w:val="-1"/>
          <w:lang w:val="ru-RU"/>
        </w:rPr>
        <w:t>деления</w:t>
      </w:r>
      <w:r w:rsidRPr="00B17A37">
        <w:rPr>
          <w:spacing w:val="42"/>
          <w:lang w:val="ru-RU"/>
        </w:rPr>
        <w:t xml:space="preserve"> </w:t>
      </w:r>
      <w:r w:rsidRPr="00B17A37">
        <w:rPr>
          <w:spacing w:val="-1"/>
          <w:lang w:val="ru-RU"/>
        </w:rPr>
        <w:t>цены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договора,</w:t>
      </w:r>
      <w:r w:rsidRPr="00B17A37">
        <w:rPr>
          <w:spacing w:val="43"/>
          <w:lang w:val="ru-RU"/>
        </w:rPr>
        <w:t xml:space="preserve"> </w:t>
      </w:r>
      <w:r w:rsidRPr="00B17A37">
        <w:rPr>
          <w:spacing w:val="-1"/>
          <w:lang w:val="ru-RU"/>
        </w:rPr>
        <w:t>по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которой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заключается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договор,</w:t>
      </w:r>
      <w:r w:rsidRPr="00B17A37">
        <w:rPr>
          <w:spacing w:val="31"/>
          <w:lang w:val="ru-RU"/>
        </w:rPr>
        <w:t xml:space="preserve"> </w:t>
      </w:r>
      <w:r w:rsidRPr="00B17A37">
        <w:rPr>
          <w:lang w:val="ru-RU"/>
        </w:rPr>
        <w:t xml:space="preserve">на </w:t>
      </w:r>
      <w:r w:rsidRPr="00B17A37">
        <w:rPr>
          <w:spacing w:val="-1"/>
          <w:lang w:val="ru-RU"/>
        </w:rPr>
        <w:t>начальную (максимальную)</w:t>
      </w:r>
      <w:r w:rsidRPr="00B17A37">
        <w:rPr>
          <w:lang w:val="ru-RU"/>
        </w:rPr>
        <w:t xml:space="preserve"> цену</w:t>
      </w:r>
      <w:r w:rsidRPr="00B17A37">
        <w:rPr>
          <w:spacing w:val="-4"/>
          <w:lang w:val="ru-RU"/>
        </w:rPr>
        <w:t xml:space="preserve"> договора</w:t>
      </w:r>
      <w:r w:rsidRPr="00B17A37">
        <w:rPr>
          <w:spacing w:val="-1"/>
          <w:lang w:val="ru-RU"/>
        </w:rPr>
        <w:t>;</w:t>
      </w:r>
    </w:p>
    <w:p w14:paraId="46653D45" w14:textId="0EFCB832" w:rsidR="00B17A37" w:rsidRDefault="00C67707" w:rsidP="007A3AFC">
      <w:pPr>
        <w:pStyle w:val="a3"/>
        <w:numPr>
          <w:ilvl w:val="0"/>
          <w:numId w:val="106"/>
        </w:numPr>
        <w:tabs>
          <w:tab w:val="left" w:pos="1234"/>
        </w:tabs>
        <w:spacing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условие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отнесения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участника</w:t>
      </w:r>
      <w:r w:rsidRPr="00B17A37">
        <w:rPr>
          <w:spacing w:val="3"/>
          <w:lang w:val="ru-RU"/>
        </w:rPr>
        <w:t xml:space="preserve"> </w:t>
      </w:r>
      <w:r w:rsidRPr="00B17A37">
        <w:rPr>
          <w:spacing w:val="-1"/>
          <w:lang w:val="ru-RU"/>
        </w:rPr>
        <w:t>закупки</w:t>
      </w:r>
      <w:r w:rsidRPr="00B17A37">
        <w:rPr>
          <w:spacing w:val="7"/>
          <w:lang w:val="ru-RU"/>
        </w:rPr>
        <w:t xml:space="preserve"> </w:t>
      </w:r>
      <w:r w:rsidRPr="00B17A37">
        <w:rPr>
          <w:lang w:val="ru-RU"/>
        </w:rPr>
        <w:t>к</w:t>
      </w:r>
      <w:r w:rsidRPr="00B17A37">
        <w:rPr>
          <w:spacing w:val="6"/>
          <w:lang w:val="ru-RU"/>
        </w:rPr>
        <w:t xml:space="preserve"> </w:t>
      </w:r>
      <w:r w:rsidRPr="00B17A37">
        <w:rPr>
          <w:spacing w:val="-1"/>
          <w:lang w:val="ru-RU"/>
        </w:rPr>
        <w:t>российским</w:t>
      </w:r>
      <w:r w:rsidRPr="00B17A37">
        <w:rPr>
          <w:spacing w:val="35"/>
          <w:lang w:val="ru-RU"/>
        </w:rPr>
        <w:t xml:space="preserve"> </w:t>
      </w:r>
      <w:r w:rsidRPr="00B17A37">
        <w:rPr>
          <w:spacing w:val="-1"/>
          <w:lang w:val="ru-RU"/>
        </w:rPr>
        <w:t>или</w:t>
      </w:r>
      <w:r w:rsidR="00981BF9">
        <w:rPr>
          <w:spacing w:val="-1"/>
          <w:lang w:val="ru-RU"/>
        </w:rPr>
        <w:t> </w:t>
      </w:r>
      <w:r w:rsidRPr="00B17A37">
        <w:rPr>
          <w:spacing w:val="-1"/>
          <w:lang w:val="ru-RU"/>
        </w:rPr>
        <w:t>иностранным</w:t>
      </w:r>
      <w:r w:rsidRPr="00B17A37">
        <w:rPr>
          <w:spacing w:val="5"/>
          <w:lang w:val="ru-RU"/>
        </w:rPr>
        <w:t xml:space="preserve"> </w:t>
      </w:r>
      <w:r w:rsidRPr="00B17A37">
        <w:rPr>
          <w:spacing w:val="-1"/>
          <w:lang w:val="ru-RU"/>
        </w:rPr>
        <w:t>лицам</w:t>
      </w:r>
      <w:r w:rsidRPr="00B17A37">
        <w:rPr>
          <w:spacing w:val="8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5"/>
          <w:lang w:val="ru-RU"/>
        </w:rPr>
        <w:t xml:space="preserve"> </w:t>
      </w:r>
      <w:r w:rsidRPr="00B17A37">
        <w:rPr>
          <w:spacing w:val="-1"/>
          <w:lang w:val="ru-RU"/>
        </w:rPr>
        <w:t>основании</w:t>
      </w:r>
      <w:r w:rsidRPr="00B17A37">
        <w:rPr>
          <w:spacing w:val="8"/>
          <w:lang w:val="ru-RU"/>
        </w:rPr>
        <w:t xml:space="preserve"> </w:t>
      </w:r>
      <w:r w:rsidRPr="00B17A37">
        <w:rPr>
          <w:spacing w:val="-1"/>
          <w:lang w:val="ru-RU"/>
        </w:rPr>
        <w:t>документов</w:t>
      </w:r>
      <w:r w:rsidRPr="00B17A37">
        <w:rPr>
          <w:spacing w:val="4"/>
          <w:lang w:val="ru-RU"/>
        </w:rPr>
        <w:t xml:space="preserve"> </w:t>
      </w:r>
      <w:r w:rsidRPr="00B17A37">
        <w:rPr>
          <w:spacing w:val="-1"/>
          <w:lang w:val="ru-RU"/>
        </w:rPr>
        <w:t>участника</w:t>
      </w:r>
      <w:r w:rsidRPr="00B17A37">
        <w:rPr>
          <w:spacing w:val="8"/>
          <w:lang w:val="ru-RU"/>
        </w:rPr>
        <w:t xml:space="preserve"> </w:t>
      </w:r>
      <w:r w:rsidRPr="00B17A37">
        <w:rPr>
          <w:spacing w:val="-1"/>
          <w:lang w:val="ru-RU"/>
        </w:rPr>
        <w:t>закупки,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содержащих</w:t>
      </w:r>
      <w:r w:rsidRPr="00B17A37">
        <w:rPr>
          <w:spacing w:val="9"/>
          <w:lang w:val="ru-RU"/>
        </w:rPr>
        <w:t xml:space="preserve"> </w:t>
      </w:r>
      <w:r w:rsidRPr="00B17A37">
        <w:rPr>
          <w:spacing w:val="-1"/>
          <w:lang w:val="ru-RU"/>
        </w:rPr>
        <w:t>информацию</w:t>
      </w:r>
      <w:r w:rsidRPr="00B17A37">
        <w:rPr>
          <w:spacing w:val="7"/>
          <w:lang w:val="ru-RU"/>
        </w:rPr>
        <w:t xml:space="preserve"> </w:t>
      </w:r>
      <w:r w:rsidRPr="00B17A37">
        <w:rPr>
          <w:lang w:val="ru-RU"/>
        </w:rPr>
        <w:t>о</w:t>
      </w:r>
      <w:r w:rsidR="00981BF9">
        <w:rPr>
          <w:lang w:val="ru-RU"/>
        </w:rPr>
        <w:t xml:space="preserve"> </w:t>
      </w:r>
      <w:r w:rsidRPr="00B17A37">
        <w:rPr>
          <w:lang w:val="ru-RU"/>
        </w:rPr>
        <w:t>месте</w:t>
      </w:r>
      <w:r w:rsidRPr="00B17A37">
        <w:rPr>
          <w:spacing w:val="8"/>
          <w:lang w:val="ru-RU"/>
        </w:rPr>
        <w:t xml:space="preserve"> </w:t>
      </w:r>
      <w:r w:rsidRPr="00B17A37">
        <w:rPr>
          <w:lang w:val="ru-RU"/>
        </w:rPr>
        <w:t>его</w:t>
      </w:r>
      <w:r w:rsidRPr="00B17A37">
        <w:rPr>
          <w:spacing w:val="7"/>
          <w:lang w:val="ru-RU"/>
        </w:rPr>
        <w:t xml:space="preserve"> </w:t>
      </w:r>
      <w:r w:rsidRPr="00B17A37">
        <w:rPr>
          <w:spacing w:val="-1"/>
          <w:lang w:val="ru-RU"/>
        </w:rPr>
        <w:t>регистрации</w:t>
      </w:r>
      <w:r w:rsidRPr="00B17A37">
        <w:rPr>
          <w:spacing w:val="9"/>
          <w:lang w:val="ru-RU"/>
        </w:rPr>
        <w:t xml:space="preserve"> </w:t>
      </w:r>
      <w:r w:rsidRPr="00B17A37">
        <w:rPr>
          <w:spacing w:val="-1"/>
          <w:lang w:val="ru-RU"/>
        </w:rPr>
        <w:t>(для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юридических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лиц</w:t>
      </w:r>
      <w:r w:rsidRPr="00B17A37">
        <w:rPr>
          <w:spacing w:val="27"/>
          <w:lang w:val="ru-RU"/>
        </w:rPr>
        <w:t xml:space="preserve"> </w:t>
      </w:r>
      <w:r w:rsidRPr="00B17A37">
        <w:rPr>
          <w:lang w:val="ru-RU"/>
        </w:rPr>
        <w:t>и</w:t>
      </w:r>
      <w:r w:rsidR="00981BF9">
        <w:rPr>
          <w:lang w:val="ru-RU"/>
        </w:rPr>
        <w:t> </w:t>
      </w:r>
      <w:r w:rsidRPr="00B17A37">
        <w:rPr>
          <w:spacing w:val="-1"/>
          <w:lang w:val="ru-RU"/>
        </w:rPr>
        <w:t>индивидуальных</w:t>
      </w:r>
      <w:r w:rsidRPr="00B17A37">
        <w:rPr>
          <w:spacing w:val="27"/>
          <w:lang w:val="ru-RU"/>
        </w:rPr>
        <w:t xml:space="preserve"> </w:t>
      </w:r>
      <w:r w:rsidRPr="00B17A37">
        <w:rPr>
          <w:spacing w:val="-1"/>
          <w:lang w:val="ru-RU"/>
        </w:rPr>
        <w:t>предпринимателей),</w:t>
      </w:r>
      <w:r w:rsidRPr="00B17A37">
        <w:rPr>
          <w:spacing w:val="25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26"/>
          <w:lang w:val="ru-RU"/>
        </w:rPr>
        <w:t xml:space="preserve"> </w:t>
      </w:r>
      <w:r w:rsidRPr="00B17A37">
        <w:rPr>
          <w:spacing w:val="-1"/>
          <w:lang w:val="ru-RU"/>
        </w:rPr>
        <w:t>основании</w:t>
      </w:r>
      <w:r w:rsidRPr="00B17A37">
        <w:rPr>
          <w:spacing w:val="26"/>
          <w:lang w:val="ru-RU"/>
        </w:rPr>
        <w:t xml:space="preserve"> </w:t>
      </w:r>
      <w:r w:rsidRPr="00B17A37">
        <w:rPr>
          <w:spacing w:val="-1"/>
          <w:lang w:val="ru-RU"/>
        </w:rPr>
        <w:t>документов,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1"/>
          <w:lang w:val="ru-RU"/>
        </w:rPr>
        <w:t>удостоверяющих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1"/>
          <w:lang w:val="ru-RU"/>
        </w:rPr>
        <w:t>личность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1"/>
          <w:lang w:val="ru-RU"/>
        </w:rPr>
        <w:t>(для</w:t>
      </w:r>
      <w:r w:rsidR="00981BF9">
        <w:rPr>
          <w:spacing w:val="-1"/>
          <w:lang w:val="ru-RU"/>
        </w:rPr>
        <w:t xml:space="preserve"> </w:t>
      </w:r>
      <w:r w:rsidRPr="00B17A37">
        <w:rPr>
          <w:spacing w:val="-1"/>
          <w:lang w:val="ru-RU"/>
        </w:rPr>
        <w:t>физических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1"/>
          <w:lang w:val="ru-RU"/>
        </w:rPr>
        <w:t>лиц),</w:t>
      </w:r>
      <w:r w:rsidRPr="00B17A37">
        <w:rPr>
          <w:spacing w:val="51"/>
          <w:lang w:val="ru-RU"/>
        </w:rPr>
        <w:t xml:space="preserve"> </w:t>
      </w:r>
      <w:r w:rsidRPr="00B17A37">
        <w:rPr>
          <w:spacing w:val="-1"/>
          <w:lang w:val="ru-RU"/>
        </w:rPr>
        <w:t>представленных</w:t>
      </w:r>
      <w:r w:rsidRPr="00B17A37">
        <w:rPr>
          <w:spacing w:val="52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51"/>
          <w:lang w:val="ru-RU"/>
        </w:rPr>
        <w:t xml:space="preserve"> </w:t>
      </w:r>
      <w:r w:rsidRPr="00B17A37">
        <w:rPr>
          <w:spacing w:val="-1"/>
          <w:lang w:val="ru-RU"/>
        </w:rPr>
        <w:t>составе</w:t>
      </w:r>
      <w:r w:rsidRPr="00B17A37">
        <w:rPr>
          <w:spacing w:val="47"/>
          <w:lang w:val="ru-RU"/>
        </w:rPr>
        <w:t xml:space="preserve"> </w:t>
      </w:r>
      <w:r w:rsidRPr="00B17A37">
        <w:rPr>
          <w:lang w:val="ru-RU"/>
        </w:rPr>
        <w:t>заявки</w:t>
      </w:r>
      <w:r w:rsidRPr="00B17A37">
        <w:rPr>
          <w:spacing w:val="35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34"/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spacing w:val="34"/>
          <w:lang w:val="ru-RU"/>
        </w:rPr>
        <w:t xml:space="preserve"> </w:t>
      </w:r>
      <w:r w:rsidRPr="00B17A37">
        <w:rPr>
          <w:lang w:val="ru-RU"/>
        </w:rPr>
        <w:t>в</w:t>
      </w:r>
      <w:r w:rsidR="00475FE7">
        <w:rPr>
          <w:lang w:val="ru-RU"/>
        </w:rPr>
        <w:t xml:space="preserve"> </w:t>
      </w:r>
      <w:r w:rsidRPr="00B17A37">
        <w:rPr>
          <w:spacing w:val="-1"/>
          <w:lang w:val="ru-RU"/>
        </w:rPr>
        <w:t>конкурсе,</w:t>
      </w:r>
      <w:r w:rsidRPr="00B17A37">
        <w:rPr>
          <w:spacing w:val="36"/>
          <w:lang w:val="ru-RU"/>
        </w:rPr>
        <w:t xml:space="preserve"> </w:t>
      </w:r>
      <w:r w:rsidRPr="00B17A37">
        <w:rPr>
          <w:spacing w:val="-1"/>
          <w:lang w:val="ru-RU"/>
        </w:rPr>
        <w:t>запросе</w:t>
      </w:r>
      <w:r w:rsidRPr="00B17A37">
        <w:rPr>
          <w:spacing w:val="35"/>
          <w:lang w:val="ru-RU"/>
        </w:rPr>
        <w:t xml:space="preserve"> </w:t>
      </w:r>
      <w:r w:rsidRPr="00B17A37">
        <w:rPr>
          <w:spacing w:val="-1"/>
          <w:lang w:val="ru-RU"/>
        </w:rPr>
        <w:t>предложений,</w:t>
      </w:r>
      <w:r w:rsidRPr="00B17A37">
        <w:rPr>
          <w:spacing w:val="34"/>
          <w:lang w:val="ru-RU"/>
        </w:rPr>
        <w:t xml:space="preserve"> </w:t>
      </w:r>
      <w:r w:rsidRPr="00B17A37">
        <w:rPr>
          <w:lang w:val="ru-RU"/>
        </w:rPr>
        <w:t>запросе</w:t>
      </w:r>
      <w:r w:rsidRPr="00B17A37">
        <w:rPr>
          <w:spacing w:val="35"/>
          <w:lang w:val="ru-RU"/>
        </w:rPr>
        <w:t xml:space="preserve"> </w:t>
      </w:r>
      <w:r w:rsidRPr="00B17A37">
        <w:rPr>
          <w:spacing w:val="-1"/>
          <w:lang w:val="ru-RU"/>
        </w:rPr>
        <w:t>котировок,</w:t>
      </w:r>
      <w:r w:rsidRPr="00B17A37">
        <w:rPr>
          <w:spacing w:val="33"/>
          <w:lang w:val="ru-RU"/>
        </w:rPr>
        <w:t xml:space="preserve"> </w:t>
      </w:r>
      <w:r w:rsidRPr="00B17A37">
        <w:rPr>
          <w:spacing w:val="-1"/>
          <w:lang w:val="ru-RU"/>
        </w:rPr>
        <w:t>аукционе;</w:t>
      </w:r>
    </w:p>
    <w:p w14:paraId="34EC660B" w14:textId="40B63414" w:rsidR="00B17A37" w:rsidRDefault="00C67707" w:rsidP="007A3AFC">
      <w:pPr>
        <w:pStyle w:val="a3"/>
        <w:numPr>
          <w:ilvl w:val="0"/>
          <w:numId w:val="106"/>
        </w:numPr>
        <w:tabs>
          <w:tab w:val="left" w:pos="1234"/>
        </w:tabs>
        <w:spacing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указание</w:t>
      </w:r>
      <w:r w:rsidRPr="00B17A37">
        <w:rPr>
          <w:spacing w:val="13"/>
          <w:lang w:val="ru-RU"/>
        </w:rPr>
        <w:t xml:space="preserve"> </w:t>
      </w:r>
      <w:r w:rsidRPr="00B17A37">
        <w:rPr>
          <w:spacing w:val="-1"/>
          <w:lang w:val="ru-RU"/>
        </w:rPr>
        <w:t>страны</w:t>
      </w:r>
      <w:r w:rsidRPr="00B17A37">
        <w:rPr>
          <w:spacing w:val="14"/>
          <w:lang w:val="ru-RU"/>
        </w:rPr>
        <w:t xml:space="preserve"> </w:t>
      </w:r>
      <w:r w:rsidRPr="00B17A37">
        <w:rPr>
          <w:spacing w:val="-2"/>
          <w:lang w:val="ru-RU"/>
        </w:rPr>
        <w:t>происхождения</w:t>
      </w:r>
      <w:r w:rsidRPr="00B17A37">
        <w:rPr>
          <w:spacing w:val="11"/>
          <w:lang w:val="ru-RU"/>
        </w:rPr>
        <w:t xml:space="preserve"> </w:t>
      </w:r>
      <w:r w:rsidRPr="00B17A37">
        <w:rPr>
          <w:spacing w:val="-1"/>
          <w:lang w:val="ru-RU"/>
        </w:rPr>
        <w:t>поставляемого</w:t>
      </w:r>
      <w:r w:rsidRPr="00B17A37">
        <w:rPr>
          <w:spacing w:val="14"/>
          <w:lang w:val="ru-RU"/>
        </w:rPr>
        <w:t xml:space="preserve"> </w:t>
      </w:r>
      <w:r w:rsidRPr="00B17A37">
        <w:rPr>
          <w:spacing w:val="-1"/>
          <w:lang w:val="ru-RU"/>
        </w:rPr>
        <w:t>товара</w:t>
      </w:r>
      <w:r w:rsidRPr="00B17A37">
        <w:rPr>
          <w:spacing w:val="11"/>
          <w:lang w:val="ru-RU"/>
        </w:rPr>
        <w:t xml:space="preserve"> </w:t>
      </w:r>
      <w:r w:rsidRPr="00B17A37">
        <w:rPr>
          <w:lang w:val="ru-RU"/>
        </w:rPr>
        <w:t>на</w:t>
      </w:r>
      <w:r w:rsidR="00981BF9">
        <w:rPr>
          <w:lang w:val="ru-RU"/>
        </w:rPr>
        <w:t> </w:t>
      </w:r>
      <w:r w:rsidRPr="00B17A37">
        <w:rPr>
          <w:spacing w:val="-1"/>
          <w:lang w:val="ru-RU"/>
        </w:rPr>
        <w:t>основании</w:t>
      </w:r>
      <w:r w:rsidRPr="00B17A37">
        <w:rPr>
          <w:spacing w:val="55"/>
          <w:lang w:val="ru-RU"/>
        </w:rPr>
        <w:t xml:space="preserve"> </w:t>
      </w:r>
      <w:r w:rsidRPr="00B17A37">
        <w:rPr>
          <w:spacing w:val="-1"/>
          <w:lang w:val="ru-RU"/>
        </w:rPr>
        <w:t>сведений,</w:t>
      </w:r>
      <w:r w:rsidRPr="00B17A37">
        <w:rPr>
          <w:spacing w:val="41"/>
          <w:lang w:val="ru-RU"/>
        </w:rPr>
        <w:t xml:space="preserve"> </w:t>
      </w:r>
      <w:r w:rsidRPr="00B17A37">
        <w:rPr>
          <w:spacing w:val="-1"/>
          <w:lang w:val="ru-RU"/>
        </w:rPr>
        <w:t>содержащихся</w:t>
      </w:r>
      <w:r w:rsidRPr="00B17A37">
        <w:rPr>
          <w:spacing w:val="42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41"/>
          <w:lang w:val="ru-RU"/>
        </w:rPr>
        <w:t xml:space="preserve"> </w:t>
      </w:r>
      <w:r w:rsidRPr="00B17A37">
        <w:rPr>
          <w:spacing w:val="-1"/>
          <w:lang w:val="ru-RU"/>
        </w:rPr>
        <w:t>заявке</w:t>
      </w:r>
      <w:r w:rsidRPr="00B17A37">
        <w:rPr>
          <w:spacing w:val="42"/>
          <w:lang w:val="ru-RU"/>
        </w:rPr>
        <w:t xml:space="preserve"> </w:t>
      </w:r>
      <w:r w:rsidRPr="00B17A37">
        <w:rPr>
          <w:spacing w:val="-1"/>
          <w:lang w:val="ru-RU"/>
        </w:rPr>
        <w:t>на</w:t>
      </w:r>
      <w:r w:rsidRPr="00B17A37">
        <w:rPr>
          <w:spacing w:val="42"/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spacing w:val="42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41"/>
          <w:lang w:val="ru-RU"/>
        </w:rPr>
        <w:t xml:space="preserve"> </w:t>
      </w:r>
      <w:r w:rsidRPr="00B17A37">
        <w:rPr>
          <w:lang w:val="ru-RU"/>
        </w:rPr>
        <w:t>закупке,</w:t>
      </w:r>
      <w:r w:rsidRPr="00B17A37">
        <w:rPr>
          <w:spacing w:val="41"/>
          <w:lang w:val="ru-RU"/>
        </w:rPr>
        <w:t xml:space="preserve"> </w:t>
      </w:r>
      <w:r w:rsidRPr="00B17A37">
        <w:rPr>
          <w:spacing w:val="-1"/>
          <w:lang w:val="ru-RU"/>
        </w:rPr>
        <w:t>представленной</w:t>
      </w:r>
      <w:r w:rsidRPr="00B17A37">
        <w:rPr>
          <w:spacing w:val="43"/>
          <w:lang w:val="ru-RU"/>
        </w:rPr>
        <w:t xml:space="preserve"> </w:t>
      </w:r>
      <w:r w:rsidRPr="00B17A37">
        <w:rPr>
          <w:spacing w:val="-1"/>
          <w:lang w:val="ru-RU"/>
        </w:rPr>
        <w:t>участником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 xml:space="preserve">закупки, </w:t>
      </w:r>
      <w:r w:rsidRPr="00B17A37">
        <w:rPr>
          <w:lang w:val="ru-RU"/>
        </w:rPr>
        <w:t xml:space="preserve">с </w:t>
      </w:r>
      <w:r w:rsidRPr="00B17A37">
        <w:rPr>
          <w:spacing w:val="-1"/>
          <w:lang w:val="ru-RU"/>
        </w:rPr>
        <w:t>которым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заключается</w:t>
      </w:r>
      <w:r w:rsidRPr="00B17A37">
        <w:rPr>
          <w:lang w:val="ru-RU"/>
        </w:rPr>
        <w:t xml:space="preserve"> </w:t>
      </w:r>
      <w:r w:rsidRPr="00B17A37">
        <w:rPr>
          <w:spacing w:val="-2"/>
          <w:lang w:val="ru-RU"/>
        </w:rPr>
        <w:t>договор;</w:t>
      </w:r>
    </w:p>
    <w:p w14:paraId="6C139600" w14:textId="77777777" w:rsidR="00B17A37" w:rsidRDefault="00C67707" w:rsidP="007A3AFC">
      <w:pPr>
        <w:pStyle w:val="a3"/>
        <w:numPr>
          <w:ilvl w:val="0"/>
          <w:numId w:val="106"/>
        </w:numPr>
        <w:tabs>
          <w:tab w:val="left" w:pos="1234"/>
        </w:tabs>
        <w:spacing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положение</w:t>
      </w:r>
      <w:r w:rsidRPr="00B17A37">
        <w:rPr>
          <w:spacing w:val="49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1"/>
          <w:lang w:val="ru-RU"/>
        </w:rPr>
        <w:t>заключении</w:t>
      </w:r>
      <w:r w:rsidRPr="00B17A37">
        <w:rPr>
          <w:spacing w:val="47"/>
          <w:lang w:val="ru-RU"/>
        </w:rPr>
        <w:t xml:space="preserve"> </w:t>
      </w:r>
      <w:r w:rsidRPr="00B17A37">
        <w:rPr>
          <w:spacing w:val="-1"/>
          <w:lang w:val="ru-RU"/>
        </w:rPr>
        <w:t>договора</w:t>
      </w:r>
      <w:r w:rsidRPr="00B17A37">
        <w:rPr>
          <w:spacing w:val="49"/>
          <w:lang w:val="ru-RU"/>
        </w:rPr>
        <w:t xml:space="preserve"> </w:t>
      </w:r>
      <w:r w:rsidRPr="00B17A37">
        <w:rPr>
          <w:lang w:val="ru-RU"/>
        </w:rPr>
        <w:t>с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участником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закупки,</w:t>
      </w:r>
      <w:r w:rsidRPr="00B17A37">
        <w:rPr>
          <w:spacing w:val="46"/>
          <w:lang w:val="ru-RU"/>
        </w:rPr>
        <w:t xml:space="preserve"> </w:t>
      </w:r>
      <w:r w:rsidRPr="00B17A37">
        <w:rPr>
          <w:spacing w:val="-1"/>
          <w:lang w:val="ru-RU"/>
        </w:rPr>
        <w:t>который</w:t>
      </w:r>
      <w:r w:rsidRPr="00B17A37">
        <w:rPr>
          <w:spacing w:val="35"/>
          <w:lang w:val="ru-RU"/>
        </w:rPr>
        <w:t xml:space="preserve"> </w:t>
      </w:r>
      <w:r w:rsidRPr="00B17A37">
        <w:rPr>
          <w:spacing w:val="-1"/>
          <w:lang w:val="ru-RU"/>
        </w:rPr>
        <w:t>предложил</w:t>
      </w:r>
      <w:r w:rsidRPr="00B17A37">
        <w:rPr>
          <w:spacing w:val="15"/>
          <w:lang w:val="ru-RU"/>
        </w:rPr>
        <w:t xml:space="preserve"> </w:t>
      </w:r>
      <w:r w:rsidRPr="00B17A37">
        <w:rPr>
          <w:spacing w:val="-1"/>
          <w:lang w:val="ru-RU"/>
        </w:rPr>
        <w:t>такие</w:t>
      </w:r>
      <w:r w:rsidRPr="00B17A37">
        <w:rPr>
          <w:spacing w:val="16"/>
          <w:lang w:val="ru-RU"/>
        </w:rPr>
        <w:t xml:space="preserve"> </w:t>
      </w:r>
      <w:r w:rsidRPr="00B17A37">
        <w:rPr>
          <w:spacing w:val="-1"/>
          <w:lang w:val="ru-RU"/>
        </w:rPr>
        <w:t>же,</w:t>
      </w:r>
      <w:r w:rsidRPr="00B17A37">
        <w:rPr>
          <w:spacing w:val="15"/>
          <w:lang w:val="ru-RU"/>
        </w:rPr>
        <w:t xml:space="preserve"> </w:t>
      </w:r>
      <w:r w:rsidRPr="00B17A37">
        <w:rPr>
          <w:lang w:val="ru-RU"/>
        </w:rPr>
        <w:t>как</w:t>
      </w:r>
      <w:r w:rsidRPr="00B17A37">
        <w:rPr>
          <w:spacing w:val="14"/>
          <w:lang w:val="ru-RU"/>
        </w:rPr>
        <w:t xml:space="preserve"> </w:t>
      </w:r>
      <w:r w:rsidRPr="00B17A37">
        <w:rPr>
          <w:lang w:val="ru-RU"/>
        </w:rPr>
        <w:t>и</w:t>
      </w:r>
      <w:r w:rsidRPr="00B17A37">
        <w:rPr>
          <w:spacing w:val="14"/>
          <w:lang w:val="ru-RU"/>
        </w:rPr>
        <w:t xml:space="preserve"> </w:t>
      </w:r>
      <w:r w:rsidRPr="00B17A37">
        <w:rPr>
          <w:spacing w:val="-1"/>
          <w:lang w:val="ru-RU"/>
        </w:rPr>
        <w:t>победитель</w:t>
      </w:r>
      <w:r w:rsidRPr="00B17A37">
        <w:rPr>
          <w:spacing w:val="14"/>
          <w:lang w:val="ru-RU"/>
        </w:rPr>
        <w:t xml:space="preserve"> </w:t>
      </w:r>
      <w:r w:rsidRPr="00B17A37">
        <w:rPr>
          <w:spacing w:val="-1"/>
          <w:lang w:val="ru-RU"/>
        </w:rPr>
        <w:t>закупки,</w:t>
      </w:r>
      <w:r w:rsidRPr="00B17A37">
        <w:rPr>
          <w:spacing w:val="15"/>
          <w:lang w:val="ru-RU"/>
        </w:rPr>
        <w:t xml:space="preserve"> </w:t>
      </w:r>
      <w:r w:rsidRPr="00B17A37">
        <w:rPr>
          <w:spacing w:val="-1"/>
          <w:lang w:val="ru-RU"/>
        </w:rPr>
        <w:t>условия</w:t>
      </w:r>
      <w:r w:rsidRPr="00B17A37">
        <w:rPr>
          <w:spacing w:val="14"/>
          <w:lang w:val="ru-RU"/>
        </w:rPr>
        <w:t xml:space="preserve"> </w:t>
      </w:r>
      <w:r w:rsidRPr="00B17A37">
        <w:rPr>
          <w:spacing w:val="-1"/>
          <w:lang w:val="ru-RU"/>
        </w:rPr>
        <w:t>исполнения</w:t>
      </w:r>
      <w:r w:rsidRPr="00B17A37">
        <w:rPr>
          <w:spacing w:val="14"/>
          <w:lang w:val="ru-RU"/>
        </w:rPr>
        <w:t xml:space="preserve"> </w:t>
      </w:r>
      <w:r w:rsidRPr="00B17A37">
        <w:rPr>
          <w:spacing w:val="-2"/>
          <w:lang w:val="ru-RU"/>
        </w:rPr>
        <w:t>договора</w:t>
      </w:r>
      <w:r w:rsidRPr="00B17A37">
        <w:rPr>
          <w:spacing w:val="45"/>
          <w:lang w:val="ru-RU"/>
        </w:rPr>
        <w:t xml:space="preserve"> </w:t>
      </w:r>
      <w:r w:rsidRPr="00B17A37">
        <w:rPr>
          <w:spacing w:val="-1"/>
          <w:lang w:val="ru-RU"/>
        </w:rPr>
        <w:t>или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1"/>
          <w:lang w:val="ru-RU"/>
        </w:rPr>
        <w:t>предложение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которого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1"/>
          <w:lang w:val="ru-RU"/>
        </w:rPr>
        <w:t>содержит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лучшие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1"/>
          <w:lang w:val="ru-RU"/>
        </w:rPr>
        <w:t>условия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1"/>
          <w:lang w:val="ru-RU"/>
        </w:rPr>
        <w:t>исполнения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1"/>
          <w:lang w:val="ru-RU"/>
        </w:rPr>
        <w:t>договора,</w:t>
      </w:r>
      <w:r w:rsidRPr="00B17A37">
        <w:rPr>
          <w:spacing w:val="31"/>
          <w:lang w:val="ru-RU"/>
        </w:rPr>
        <w:t xml:space="preserve"> </w:t>
      </w:r>
      <w:r w:rsidRPr="00B17A37">
        <w:rPr>
          <w:spacing w:val="-1"/>
          <w:lang w:val="ru-RU"/>
        </w:rPr>
        <w:t>следующие</w:t>
      </w:r>
      <w:r w:rsidRPr="00B17A37">
        <w:rPr>
          <w:spacing w:val="35"/>
          <w:lang w:val="ru-RU"/>
        </w:rPr>
        <w:t xml:space="preserve"> </w:t>
      </w:r>
      <w:r w:rsidRPr="00B17A37">
        <w:rPr>
          <w:spacing w:val="-1"/>
          <w:lang w:val="ru-RU"/>
        </w:rPr>
        <w:t>после</w:t>
      </w:r>
      <w:r w:rsidRPr="00B17A37">
        <w:rPr>
          <w:spacing w:val="31"/>
          <w:lang w:val="ru-RU"/>
        </w:rPr>
        <w:t xml:space="preserve"> </w:t>
      </w:r>
      <w:r w:rsidRPr="00B17A37">
        <w:rPr>
          <w:spacing w:val="-1"/>
          <w:lang w:val="ru-RU"/>
        </w:rPr>
        <w:t>условий,</w:t>
      </w:r>
      <w:r w:rsidRPr="00B17A37">
        <w:rPr>
          <w:spacing w:val="34"/>
          <w:lang w:val="ru-RU"/>
        </w:rPr>
        <w:t xml:space="preserve"> </w:t>
      </w:r>
      <w:r w:rsidRPr="00B17A37">
        <w:rPr>
          <w:spacing w:val="-1"/>
          <w:lang w:val="ru-RU"/>
        </w:rPr>
        <w:t>предложенных</w:t>
      </w:r>
      <w:r w:rsidRPr="00B17A37">
        <w:rPr>
          <w:spacing w:val="33"/>
          <w:lang w:val="ru-RU"/>
        </w:rPr>
        <w:t xml:space="preserve"> </w:t>
      </w:r>
      <w:r w:rsidRPr="00B17A37">
        <w:rPr>
          <w:spacing w:val="-1"/>
          <w:lang w:val="ru-RU"/>
        </w:rPr>
        <w:t>победителем</w:t>
      </w:r>
      <w:r w:rsidRPr="00B17A37">
        <w:rPr>
          <w:spacing w:val="32"/>
          <w:lang w:val="ru-RU"/>
        </w:rPr>
        <w:t xml:space="preserve"> </w:t>
      </w:r>
      <w:r w:rsidRPr="00B17A37">
        <w:rPr>
          <w:spacing w:val="-1"/>
          <w:lang w:val="ru-RU"/>
        </w:rPr>
        <w:t>закупки,</w:t>
      </w:r>
      <w:r w:rsidRPr="00B17A37">
        <w:rPr>
          <w:spacing w:val="34"/>
          <w:lang w:val="ru-RU"/>
        </w:rPr>
        <w:t xml:space="preserve"> </w:t>
      </w:r>
      <w:r w:rsidRPr="00B17A37">
        <w:rPr>
          <w:spacing w:val="-1"/>
          <w:lang w:val="ru-RU"/>
        </w:rPr>
        <w:t>который</w:t>
      </w:r>
      <w:r w:rsidRPr="00B17A37">
        <w:rPr>
          <w:spacing w:val="45"/>
          <w:lang w:val="ru-RU"/>
        </w:rPr>
        <w:t xml:space="preserve"> </w:t>
      </w:r>
      <w:r w:rsidRPr="00B17A37">
        <w:rPr>
          <w:spacing w:val="-1"/>
          <w:lang w:val="ru-RU"/>
        </w:rPr>
        <w:t>признан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уклонившимся</w:t>
      </w:r>
      <w:r w:rsidRPr="00B17A37">
        <w:rPr>
          <w:lang w:val="ru-RU"/>
        </w:rPr>
        <w:t xml:space="preserve"> от</w:t>
      </w:r>
      <w:r w:rsidRPr="00B17A37">
        <w:rPr>
          <w:spacing w:val="-1"/>
          <w:lang w:val="ru-RU"/>
        </w:rPr>
        <w:t xml:space="preserve"> заключения</w:t>
      </w:r>
      <w:r w:rsidRPr="00B17A37">
        <w:rPr>
          <w:spacing w:val="-3"/>
          <w:lang w:val="ru-RU"/>
        </w:rPr>
        <w:t xml:space="preserve"> </w:t>
      </w:r>
      <w:r w:rsidRPr="00B17A37">
        <w:rPr>
          <w:spacing w:val="-1"/>
          <w:lang w:val="ru-RU"/>
        </w:rPr>
        <w:t>договора;</w:t>
      </w:r>
    </w:p>
    <w:p w14:paraId="466E6E51" w14:textId="66C68401" w:rsidR="00C67707" w:rsidRPr="00B17A37" w:rsidRDefault="00C67707" w:rsidP="007A3AFC">
      <w:pPr>
        <w:pStyle w:val="a3"/>
        <w:numPr>
          <w:ilvl w:val="0"/>
          <w:numId w:val="106"/>
        </w:numPr>
        <w:tabs>
          <w:tab w:val="left" w:pos="1234"/>
        </w:tabs>
        <w:spacing w:line="276" w:lineRule="auto"/>
        <w:ind w:left="0" w:right="-6" w:firstLine="851"/>
        <w:jc w:val="both"/>
        <w:rPr>
          <w:lang w:val="ru-RU"/>
        </w:rPr>
      </w:pPr>
      <w:r w:rsidRPr="00B17A37">
        <w:rPr>
          <w:spacing w:val="-1"/>
          <w:lang w:val="ru-RU"/>
        </w:rPr>
        <w:t>условие</w:t>
      </w:r>
      <w:r w:rsidRPr="00B17A37">
        <w:rPr>
          <w:lang w:val="ru-RU"/>
        </w:rPr>
        <w:t xml:space="preserve"> о том,</w:t>
      </w:r>
      <w:r w:rsidRPr="00B17A37">
        <w:rPr>
          <w:spacing w:val="26"/>
          <w:lang w:val="ru-RU"/>
        </w:rPr>
        <w:t xml:space="preserve"> </w:t>
      </w:r>
      <w:r w:rsidRPr="00B17A37">
        <w:rPr>
          <w:lang w:val="ru-RU"/>
        </w:rPr>
        <w:t xml:space="preserve">что </w:t>
      </w:r>
      <w:r w:rsidRPr="00B17A37">
        <w:rPr>
          <w:spacing w:val="-1"/>
          <w:lang w:val="ru-RU"/>
        </w:rPr>
        <w:t>при</w:t>
      </w:r>
      <w:r w:rsidRPr="00B17A37">
        <w:rPr>
          <w:spacing w:val="25"/>
          <w:lang w:val="ru-RU"/>
        </w:rPr>
        <w:t xml:space="preserve"> </w:t>
      </w:r>
      <w:r w:rsidRPr="00B17A37">
        <w:rPr>
          <w:spacing w:val="-1"/>
          <w:lang w:val="ru-RU"/>
        </w:rPr>
        <w:t>исполнении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договора,</w:t>
      </w:r>
      <w:r w:rsidRPr="00B17A37">
        <w:rPr>
          <w:spacing w:val="26"/>
          <w:lang w:val="ru-RU"/>
        </w:rPr>
        <w:t xml:space="preserve"> </w:t>
      </w:r>
      <w:r w:rsidRPr="00B17A37">
        <w:rPr>
          <w:spacing w:val="-1"/>
          <w:lang w:val="ru-RU"/>
        </w:rPr>
        <w:t>заключенного</w:t>
      </w:r>
      <w:r w:rsidRPr="00B17A37">
        <w:rPr>
          <w:spacing w:val="25"/>
          <w:lang w:val="ru-RU"/>
        </w:rPr>
        <w:t xml:space="preserve"> </w:t>
      </w:r>
      <w:r w:rsidRPr="00B17A37">
        <w:rPr>
          <w:lang w:val="ru-RU"/>
        </w:rPr>
        <w:t>с</w:t>
      </w:r>
      <w:r w:rsidR="007634FE">
        <w:rPr>
          <w:lang w:val="ru-RU"/>
        </w:rPr>
        <w:t> </w:t>
      </w:r>
      <w:r w:rsidRPr="00B17A37">
        <w:rPr>
          <w:spacing w:val="-1"/>
          <w:lang w:val="ru-RU"/>
        </w:rPr>
        <w:t>участником</w:t>
      </w:r>
      <w:r w:rsidRPr="00B17A37">
        <w:rPr>
          <w:spacing w:val="25"/>
          <w:lang w:val="ru-RU"/>
        </w:rPr>
        <w:t xml:space="preserve"> </w:t>
      </w:r>
      <w:r w:rsidRPr="00B17A37">
        <w:rPr>
          <w:spacing w:val="-1"/>
          <w:lang w:val="ru-RU"/>
        </w:rPr>
        <w:t>закупки,</w:t>
      </w:r>
      <w:r w:rsidRPr="00B17A37">
        <w:rPr>
          <w:spacing w:val="24"/>
          <w:lang w:val="ru-RU"/>
        </w:rPr>
        <w:t xml:space="preserve"> </w:t>
      </w:r>
      <w:r w:rsidRPr="00B17A37">
        <w:rPr>
          <w:spacing w:val="-1"/>
          <w:lang w:val="ru-RU"/>
        </w:rPr>
        <w:t>которому</w:t>
      </w:r>
      <w:r w:rsidRPr="00B17A37">
        <w:rPr>
          <w:spacing w:val="21"/>
          <w:lang w:val="ru-RU"/>
        </w:rPr>
        <w:t xml:space="preserve"> </w:t>
      </w:r>
      <w:r w:rsidRPr="00B17A37">
        <w:rPr>
          <w:spacing w:val="-1"/>
          <w:lang w:val="ru-RU"/>
        </w:rPr>
        <w:t>предоставлен</w:t>
      </w:r>
      <w:r w:rsidRPr="00B17A37">
        <w:rPr>
          <w:spacing w:val="23"/>
          <w:lang w:val="ru-RU"/>
        </w:rPr>
        <w:t xml:space="preserve"> </w:t>
      </w:r>
      <w:r w:rsidRPr="00B17A37">
        <w:rPr>
          <w:spacing w:val="-1"/>
          <w:lang w:val="ru-RU"/>
        </w:rPr>
        <w:t>приоритет,</w:t>
      </w:r>
      <w:r w:rsidRPr="00B17A37">
        <w:rPr>
          <w:spacing w:val="24"/>
          <w:lang w:val="ru-RU"/>
        </w:rPr>
        <w:t xml:space="preserve"> </w:t>
      </w:r>
      <w:r w:rsidRPr="00B17A37">
        <w:rPr>
          <w:lang w:val="ru-RU"/>
        </w:rPr>
        <w:t>не</w:t>
      </w:r>
      <w:r w:rsidRPr="00B17A37">
        <w:rPr>
          <w:spacing w:val="25"/>
          <w:lang w:val="ru-RU"/>
        </w:rPr>
        <w:t xml:space="preserve"> </w:t>
      </w:r>
      <w:r w:rsidRPr="00B17A37">
        <w:rPr>
          <w:lang w:val="ru-RU"/>
        </w:rPr>
        <w:t>допускается</w:t>
      </w:r>
      <w:r w:rsidRPr="00B17A37">
        <w:rPr>
          <w:spacing w:val="55"/>
          <w:lang w:val="ru-RU"/>
        </w:rPr>
        <w:t xml:space="preserve"> </w:t>
      </w:r>
      <w:r w:rsidRPr="00B17A37">
        <w:rPr>
          <w:lang w:val="ru-RU"/>
        </w:rPr>
        <w:t>замена</w:t>
      </w:r>
      <w:r w:rsidRPr="00B17A37">
        <w:rPr>
          <w:spacing w:val="13"/>
          <w:lang w:val="ru-RU"/>
        </w:rPr>
        <w:t xml:space="preserve"> </w:t>
      </w:r>
      <w:r w:rsidRPr="00B17A37">
        <w:rPr>
          <w:spacing w:val="-1"/>
          <w:lang w:val="ru-RU"/>
        </w:rPr>
        <w:t>страны</w:t>
      </w:r>
      <w:r w:rsidRPr="00B17A37">
        <w:rPr>
          <w:spacing w:val="15"/>
          <w:lang w:val="ru-RU"/>
        </w:rPr>
        <w:t xml:space="preserve"> </w:t>
      </w:r>
      <w:r w:rsidRPr="00B17A37">
        <w:rPr>
          <w:spacing w:val="-2"/>
          <w:lang w:val="ru-RU"/>
        </w:rPr>
        <w:t>происхождения</w:t>
      </w:r>
      <w:r w:rsidRPr="00B17A37">
        <w:rPr>
          <w:spacing w:val="13"/>
          <w:lang w:val="ru-RU"/>
        </w:rPr>
        <w:t xml:space="preserve"> </w:t>
      </w:r>
      <w:r w:rsidRPr="00B17A37">
        <w:rPr>
          <w:spacing w:val="-1"/>
          <w:lang w:val="ru-RU"/>
        </w:rPr>
        <w:t>товаров,</w:t>
      </w:r>
      <w:r w:rsidRPr="00B17A37">
        <w:rPr>
          <w:spacing w:val="13"/>
          <w:lang w:val="ru-RU"/>
        </w:rPr>
        <w:t xml:space="preserve"> </w:t>
      </w:r>
      <w:r w:rsidRPr="00B17A37">
        <w:rPr>
          <w:lang w:val="ru-RU"/>
        </w:rPr>
        <w:t xml:space="preserve">за </w:t>
      </w:r>
      <w:r w:rsidRPr="00B17A37">
        <w:rPr>
          <w:spacing w:val="-1"/>
          <w:lang w:val="ru-RU"/>
        </w:rPr>
        <w:t>исключением</w:t>
      </w:r>
      <w:r w:rsidRPr="00B17A37">
        <w:rPr>
          <w:spacing w:val="15"/>
          <w:lang w:val="ru-RU"/>
        </w:rPr>
        <w:t xml:space="preserve"> </w:t>
      </w:r>
      <w:r w:rsidRPr="00B17A37">
        <w:rPr>
          <w:spacing w:val="-1"/>
          <w:lang w:val="ru-RU"/>
        </w:rPr>
        <w:t>случая,</w:t>
      </w:r>
      <w:r w:rsidRPr="00B17A37">
        <w:rPr>
          <w:spacing w:val="14"/>
          <w:lang w:val="ru-RU"/>
        </w:rPr>
        <w:t xml:space="preserve"> </w:t>
      </w:r>
      <w:r w:rsidRPr="00B17A37">
        <w:rPr>
          <w:spacing w:val="-1"/>
          <w:lang w:val="ru-RU"/>
        </w:rPr>
        <w:t>когда</w:t>
      </w:r>
      <w:r w:rsidRPr="00B17A37">
        <w:rPr>
          <w:spacing w:val="59"/>
          <w:lang w:val="ru-RU"/>
        </w:rPr>
        <w:t xml:space="preserve"> </w:t>
      </w:r>
      <w:r w:rsidRPr="00B17A37">
        <w:rPr>
          <w:lang w:val="ru-RU"/>
        </w:rPr>
        <w:t>в</w:t>
      </w:r>
      <w:r w:rsidR="00C415CA">
        <w:rPr>
          <w:lang w:val="ru-RU"/>
        </w:rPr>
        <w:t> </w:t>
      </w:r>
      <w:r w:rsidRPr="00B17A37">
        <w:rPr>
          <w:spacing w:val="-1"/>
          <w:lang w:val="ru-RU"/>
        </w:rPr>
        <w:t>результате</w:t>
      </w:r>
      <w:r w:rsidRPr="00B17A37">
        <w:rPr>
          <w:spacing w:val="12"/>
          <w:lang w:val="ru-RU"/>
        </w:rPr>
        <w:t xml:space="preserve"> </w:t>
      </w:r>
      <w:r w:rsidRPr="00B17A37">
        <w:rPr>
          <w:lang w:val="ru-RU"/>
        </w:rPr>
        <w:t>такой</w:t>
      </w:r>
      <w:r w:rsidRPr="00B17A37">
        <w:rPr>
          <w:spacing w:val="13"/>
          <w:lang w:val="ru-RU"/>
        </w:rPr>
        <w:t xml:space="preserve"> </w:t>
      </w:r>
      <w:r w:rsidRPr="00B17A37">
        <w:rPr>
          <w:spacing w:val="-1"/>
          <w:lang w:val="ru-RU"/>
        </w:rPr>
        <w:t>замены</w:t>
      </w:r>
      <w:r w:rsidRPr="00B17A37">
        <w:rPr>
          <w:spacing w:val="13"/>
          <w:lang w:val="ru-RU"/>
        </w:rPr>
        <w:t xml:space="preserve"> </w:t>
      </w:r>
      <w:r w:rsidRPr="00B17A37">
        <w:rPr>
          <w:spacing w:val="-1"/>
          <w:lang w:val="ru-RU"/>
        </w:rPr>
        <w:t>вместо</w:t>
      </w:r>
      <w:r w:rsidRPr="00B17A37">
        <w:rPr>
          <w:spacing w:val="11"/>
          <w:lang w:val="ru-RU"/>
        </w:rPr>
        <w:t xml:space="preserve"> </w:t>
      </w:r>
      <w:r w:rsidRPr="00B17A37">
        <w:rPr>
          <w:spacing w:val="-1"/>
          <w:lang w:val="ru-RU"/>
        </w:rPr>
        <w:t>иностранных</w:t>
      </w:r>
      <w:r w:rsidRPr="00B17A37">
        <w:rPr>
          <w:spacing w:val="13"/>
          <w:lang w:val="ru-RU"/>
        </w:rPr>
        <w:t xml:space="preserve"> </w:t>
      </w:r>
      <w:r w:rsidRPr="00B17A37">
        <w:rPr>
          <w:spacing w:val="-1"/>
          <w:lang w:val="ru-RU"/>
        </w:rPr>
        <w:t>товаров</w:t>
      </w:r>
      <w:r w:rsidRPr="00B17A37">
        <w:rPr>
          <w:spacing w:val="12"/>
          <w:lang w:val="ru-RU"/>
        </w:rPr>
        <w:t xml:space="preserve"> </w:t>
      </w:r>
      <w:r w:rsidRPr="00B17A37">
        <w:rPr>
          <w:spacing w:val="-1"/>
          <w:lang w:val="ru-RU"/>
        </w:rPr>
        <w:t>поставляются</w:t>
      </w:r>
      <w:r w:rsidRPr="00B17A37">
        <w:rPr>
          <w:spacing w:val="49"/>
          <w:lang w:val="ru-RU"/>
        </w:rPr>
        <w:t xml:space="preserve"> </w:t>
      </w:r>
      <w:r w:rsidRPr="00B17A37">
        <w:rPr>
          <w:spacing w:val="-1"/>
          <w:lang w:val="ru-RU"/>
        </w:rPr>
        <w:t>российские</w:t>
      </w:r>
      <w:r w:rsidRPr="00B17A37">
        <w:rPr>
          <w:spacing w:val="61"/>
          <w:lang w:val="ru-RU"/>
        </w:rPr>
        <w:t xml:space="preserve"> </w:t>
      </w:r>
      <w:r w:rsidRPr="00B17A37">
        <w:rPr>
          <w:spacing w:val="-1"/>
          <w:lang w:val="ru-RU"/>
        </w:rPr>
        <w:t>товары,</w:t>
      </w:r>
      <w:r w:rsidRPr="00B17A37">
        <w:rPr>
          <w:spacing w:val="60"/>
          <w:lang w:val="ru-RU"/>
        </w:rPr>
        <w:t xml:space="preserve"> </w:t>
      </w:r>
      <w:r w:rsidRPr="00B17A37">
        <w:rPr>
          <w:lang w:val="ru-RU"/>
        </w:rPr>
        <w:t>при</w:t>
      </w:r>
      <w:r w:rsidR="00981BF9">
        <w:rPr>
          <w:lang w:val="ru-RU"/>
        </w:rPr>
        <w:t xml:space="preserve"> </w:t>
      </w:r>
      <w:r w:rsidRPr="00B17A37">
        <w:rPr>
          <w:spacing w:val="-1"/>
          <w:lang w:val="ru-RU"/>
        </w:rPr>
        <w:t>этом</w:t>
      </w:r>
      <w:r w:rsidR="00981BF9">
        <w:rPr>
          <w:spacing w:val="-1"/>
          <w:lang w:val="ru-RU"/>
        </w:rPr>
        <w:t xml:space="preserve"> </w:t>
      </w:r>
      <w:r w:rsidRPr="00B17A37">
        <w:rPr>
          <w:spacing w:val="-1"/>
          <w:lang w:val="ru-RU"/>
        </w:rPr>
        <w:t>качество,</w:t>
      </w:r>
      <w:r w:rsidRPr="00B17A37">
        <w:rPr>
          <w:spacing w:val="61"/>
          <w:lang w:val="ru-RU"/>
        </w:rPr>
        <w:t xml:space="preserve"> </w:t>
      </w:r>
      <w:r w:rsidRPr="00B17A37">
        <w:rPr>
          <w:spacing w:val="-1"/>
          <w:lang w:val="ru-RU"/>
        </w:rPr>
        <w:t>технические</w:t>
      </w:r>
      <w:r w:rsidRPr="00B17A37">
        <w:rPr>
          <w:spacing w:val="61"/>
          <w:lang w:val="ru-RU"/>
        </w:rPr>
        <w:t xml:space="preserve"> </w:t>
      </w:r>
      <w:r w:rsidRPr="00B17A37">
        <w:rPr>
          <w:lang w:val="ru-RU"/>
        </w:rPr>
        <w:t>и</w:t>
      </w:r>
      <w:r w:rsidRPr="00B17A37">
        <w:rPr>
          <w:spacing w:val="59"/>
          <w:lang w:val="ru-RU"/>
        </w:rPr>
        <w:t xml:space="preserve"> </w:t>
      </w:r>
      <w:r w:rsidRPr="00B17A37">
        <w:rPr>
          <w:spacing w:val="-1"/>
          <w:lang w:val="ru-RU"/>
        </w:rPr>
        <w:t>функциональные</w:t>
      </w:r>
      <w:r w:rsidRPr="00B17A37">
        <w:rPr>
          <w:spacing w:val="41"/>
          <w:lang w:val="ru-RU"/>
        </w:rPr>
        <w:t xml:space="preserve"> </w:t>
      </w:r>
      <w:r w:rsidRPr="00B17A37">
        <w:rPr>
          <w:spacing w:val="-1"/>
          <w:lang w:val="ru-RU"/>
        </w:rPr>
        <w:t>характеристики</w:t>
      </w:r>
      <w:r w:rsidRPr="00B17A37">
        <w:rPr>
          <w:spacing w:val="45"/>
          <w:lang w:val="ru-RU"/>
        </w:rPr>
        <w:t xml:space="preserve"> </w:t>
      </w:r>
      <w:r w:rsidRPr="00B17A37">
        <w:rPr>
          <w:spacing w:val="-1"/>
          <w:lang w:val="ru-RU"/>
        </w:rPr>
        <w:t>(потребительские</w:t>
      </w:r>
      <w:r w:rsidRPr="00B17A37">
        <w:rPr>
          <w:spacing w:val="43"/>
          <w:lang w:val="ru-RU"/>
        </w:rPr>
        <w:t xml:space="preserve"> </w:t>
      </w:r>
      <w:r w:rsidRPr="00B17A37">
        <w:rPr>
          <w:spacing w:val="-1"/>
          <w:lang w:val="ru-RU"/>
        </w:rPr>
        <w:t>свойства)</w:t>
      </w:r>
      <w:r w:rsidRPr="00B17A37">
        <w:rPr>
          <w:spacing w:val="44"/>
          <w:lang w:val="ru-RU"/>
        </w:rPr>
        <w:t xml:space="preserve"> </w:t>
      </w:r>
      <w:r w:rsidRPr="00B17A37">
        <w:rPr>
          <w:spacing w:val="-1"/>
          <w:lang w:val="ru-RU"/>
        </w:rPr>
        <w:t>таких</w:t>
      </w:r>
      <w:r w:rsidRPr="00B17A37">
        <w:rPr>
          <w:spacing w:val="44"/>
          <w:lang w:val="ru-RU"/>
        </w:rPr>
        <w:t xml:space="preserve"> </w:t>
      </w:r>
      <w:r w:rsidRPr="00B17A37">
        <w:rPr>
          <w:lang w:val="ru-RU"/>
        </w:rPr>
        <w:t>товаров</w:t>
      </w:r>
      <w:r w:rsidRPr="00B17A37">
        <w:rPr>
          <w:spacing w:val="41"/>
          <w:lang w:val="ru-RU"/>
        </w:rPr>
        <w:t xml:space="preserve"> </w:t>
      </w:r>
      <w:r w:rsidRPr="00B17A37">
        <w:rPr>
          <w:lang w:val="ru-RU"/>
        </w:rPr>
        <w:t>не</w:t>
      </w:r>
      <w:r w:rsidRPr="00B17A37">
        <w:rPr>
          <w:spacing w:val="43"/>
          <w:lang w:val="ru-RU"/>
        </w:rPr>
        <w:t xml:space="preserve"> </w:t>
      </w:r>
      <w:r w:rsidRPr="00B17A37">
        <w:rPr>
          <w:spacing w:val="-1"/>
          <w:lang w:val="ru-RU"/>
        </w:rPr>
        <w:t>должны</w:t>
      </w:r>
      <w:r w:rsidRPr="00B17A37">
        <w:rPr>
          <w:spacing w:val="35"/>
          <w:lang w:val="ru-RU"/>
        </w:rPr>
        <w:t xml:space="preserve"> </w:t>
      </w:r>
      <w:r w:rsidRPr="00B17A37">
        <w:rPr>
          <w:spacing w:val="-1"/>
          <w:lang w:val="ru-RU"/>
        </w:rPr>
        <w:t>уступать</w:t>
      </w:r>
      <w:r w:rsidRPr="00B17A37">
        <w:rPr>
          <w:spacing w:val="2"/>
          <w:lang w:val="ru-RU"/>
        </w:rPr>
        <w:t xml:space="preserve"> </w:t>
      </w:r>
      <w:r w:rsidRPr="00B17A37">
        <w:rPr>
          <w:lang w:val="ru-RU"/>
        </w:rPr>
        <w:t>качеству</w:t>
      </w:r>
      <w:r w:rsidRPr="00B17A37">
        <w:rPr>
          <w:spacing w:val="1"/>
          <w:lang w:val="ru-RU"/>
        </w:rPr>
        <w:t xml:space="preserve"> </w:t>
      </w:r>
      <w:r w:rsidRPr="00B17A37">
        <w:rPr>
          <w:lang w:val="ru-RU"/>
        </w:rPr>
        <w:t>и</w:t>
      </w:r>
      <w:r w:rsidR="00981BF9">
        <w:rPr>
          <w:lang w:val="ru-RU"/>
        </w:rPr>
        <w:t xml:space="preserve"> </w:t>
      </w:r>
      <w:r w:rsidRPr="00B17A37">
        <w:rPr>
          <w:spacing w:val="-1"/>
          <w:lang w:val="ru-RU"/>
        </w:rPr>
        <w:t>соответствующим</w:t>
      </w:r>
      <w:r w:rsidRPr="00B17A37">
        <w:rPr>
          <w:spacing w:val="3"/>
          <w:lang w:val="ru-RU"/>
        </w:rPr>
        <w:t xml:space="preserve"> </w:t>
      </w:r>
      <w:r w:rsidRPr="00B17A37">
        <w:rPr>
          <w:spacing w:val="-1"/>
          <w:lang w:val="ru-RU"/>
        </w:rPr>
        <w:t>техническим</w:t>
      </w:r>
      <w:r w:rsidRPr="00B17A37">
        <w:rPr>
          <w:lang w:val="ru-RU"/>
        </w:rPr>
        <w:t xml:space="preserve"> и</w:t>
      </w:r>
      <w:r w:rsidRPr="00B17A37">
        <w:rPr>
          <w:spacing w:val="1"/>
          <w:lang w:val="ru-RU"/>
        </w:rPr>
        <w:t xml:space="preserve"> </w:t>
      </w:r>
      <w:r w:rsidRPr="00B17A37">
        <w:rPr>
          <w:spacing w:val="-1"/>
          <w:lang w:val="ru-RU"/>
        </w:rPr>
        <w:t>функциональным</w:t>
      </w:r>
      <w:r w:rsidRPr="00B17A37">
        <w:rPr>
          <w:spacing w:val="37"/>
          <w:lang w:val="ru-RU"/>
        </w:rPr>
        <w:t xml:space="preserve"> </w:t>
      </w:r>
      <w:r w:rsidRPr="00B17A37">
        <w:rPr>
          <w:spacing w:val="-1"/>
          <w:lang w:val="ru-RU"/>
        </w:rPr>
        <w:t>характеристикам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товаров, указанных</w:t>
      </w:r>
      <w:r w:rsidRPr="00B17A37">
        <w:rPr>
          <w:spacing w:val="1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-1"/>
          <w:lang w:val="ru-RU"/>
        </w:rPr>
        <w:t xml:space="preserve"> договоре.</w:t>
      </w:r>
    </w:p>
    <w:p w14:paraId="158AFE0F" w14:textId="77777777" w:rsidR="00C67707" w:rsidRPr="0001313F" w:rsidRDefault="00C67707" w:rsidP="007A3AFC">
      <w:pPr>
        <w:pStyle w:val="a3"/>
        <w:numPr>
          <w:ilvl w:val="2"/>
          <w:numId w:val="105"/>
        </w:numPr>
        <w:tabs>
          <w:tab w:val="left" w:pos="1701"/>
        </w:tabs>
        <w:spacing w:before="0" w:line="276" w:lineRule="auto"/>
        <w:ind w:left="0" w:right="-6" w:firstLine="851"/>
        <w:rPr>
          <w:lang w:val="ru-RU"/>
        </w:rPr>
      </w:pPr>
      <w:bookmarkStart w:id="234" w:name="_Ref105581052"/>
      <w:r w:rsidRPr="0001313F">
        <w:rPr>
          <w:spacing w:val="-1"/>
          <w:lang w:val="ru-RU"/>
        </w:rPr>
        <w:t>Приоритет не</w:t>
      </w:r>
      <w:r w:rsidRPr="0001313F">
        <w:rPr>
          <w:lang w:val="ru-RU"/>
        </w:rPr>
        <w:t xml:space="preserve"> </w:t>
      </w:r>
      <w:r w:rsidRPr="0001313F">
        <w:rPr>
          <w:spacing w:val="-1"/>
          <w:lang w:val="ru-RU"/>
        </w:rPr>
        <w:t>предоставляется</w:t>
      </w:r>
      <w:r w:rsidRPr="0001313F">
        <w:rPr>
          <w:lang w:val="ru-RU"/>
        </w:rPr>
        <w:t xml:space="preserve"> в</w:t>
      </w:r>
      <w:r w:rsidRPr="0001313F">
        <w:rPr>
          <w:spacing w:val="-1"/>
          <w:lang w:val="ru-RU"/>
        </w:rPr>
        <w:t xml:space="preserve"> случаях, если:</w:t>
      </w:r>
      <w:bookmarkEnd w:id="234"/>
    </w:p>
    <w:p w14:paraId="104136C1" w14:textId="767F0BEE" w:rsidR="00B17A37" w:rsidRDefault="00C67707" w:rsidP="007A3AFC">
      <w:pPr>
        <w:pStyle w:val="a3"/>
        <w:numPr>
          <w:ilvl w:val="0"/>
          <w:numId w:val="104"/>
        </w:numPr>
        <w:tabs>
          <w:tab w:val="left" w:pos="123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закупка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признана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несостоявшейся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и</w:t>
      </w:r>
      <w:r>
        <w:rPr>
          <w:lang w:val="ru-RU"/>
        </w:rPr>
        <w:t xml:space="preserve"> до</w:t>
      </w:r>
      <w:r w:rsidRPr="006D7CA6">
        <w:rPr>
          <w:spacing w:val="-1"/>
          <w:lang w:val="ru-RU"/>
        </w:rPr>
        <w:t>говор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заключается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с</w:t>
      </w:r>
      <w:r w:rsidR="007634FE">
        <w:rPr>
          <w:lang w:val="ru-RU"/>
        </w:rPr>
        <w:t> </w:t>
      </w:r>
      <w:r w:rsidRPr="006D7CA6">
        <w:rPr>
          <w:spacing w:val="-1"/>
          <w:lang w:val="ru-RU"/>
        </w:rPr>
        <w:t>единственным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30DE5185" w14:textId="77777777" w:rsidR="00B17A37" w:rsidRDefault="00C67707" w:rsidP="007A3AFC">
      <w:pPr>
        <w:pStyle w:val="a3"/>
        <w:numPr>
          <w:ilvl w:val="0"/>
          <w:numId w:val="104"/>
        </w:numPr>
        <w:tabs>
          <w:tab w:val="left" w:pos="123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17A37">
        <w:rPr>
          <w:lang w:val="ru-RU"/>
        </w:rPr>
        <w:t>в</w:t>
      </w:r>
      <w:r w:rsidRPr="00B17A37">
        <w:rPr>
          <w:spacing w:val="6"/>
          <w:lang w:val="ru-RU"/>
        </w:rPr>
        <w:t xml:space="preserve"> </w:t>
      </w:r>
      <w:r w:rsidRPr="00B17A37">
        <w:rPr>
          <w:lang w:val="ru-RU"/>
        </w:rPr>
        <w:t>заявке</w:t>
      </w:r>
      <w:r w:rsidRPr="00B17A37">
        <w:rPr>
          <w:spacing w:val="4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6"/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spacing w:val="4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6"/>
          <w:lang w:val="ru-RU"/>
        </w:rPr>
        <w:t xml:space="preserve"> </w:t>
      </w:r>
      <w:r w:rsidRPr="00B17A37">
        <w:rPr>
          <w:spacing w:val="-1"/>
          <w:lang w:val="ru-RU"/>
        </w:rPr>
        <w:t>закупке</w:t>
      </w:r>
      <w:r w:rsidRPr="00B17A37">
        <w:rPr>
          <w:spacing w:val="6"/>
          <w:lang w:val="ru-RU"/>
        </w:rPr>
        <w:t xml:space="preserve"> </w:t>
      </w:r>
      <w:r w:rsidRPr="00B17A37">
        <w:rPr>
          <w:lang w:val="ru-RU"/>
        </w:rPr>
        <w:t>не</w:t>
      </w:r>
      <w:r w:rsidRPr="00B17A37">
        <w:rPr>
          <w:spacing w:val="4"/>
          <w:lang w:val="ru-RU"/>
        </w:rPr>
        <w:t xml:space="preserve"> </w:t>
      </w:r>
      <w:r w:rsidRPr="00B17A37">
        <w:rPr>
          <w:spacing w:val="-1"/>
          <w:lang w:val="ru-RU"/>
        </w:rPr>
        <w:t>содержится</w:t>
      </w:r>
      <w:r w:rsidRPr="00B17A37">
        <w:rPr>
          <w:spacing w:val="4"/>
          <w:lang w:val="ru-RU"/>
        </w:rPr>
        <w:t xml:space="preserve"> </w:t>
      </w:r>
      <w:r w:rsidRPr="00B17A37">
        <w:rPr>
          <w:spacing w:val="-1"/>
          <w:lang w:val="ru-RU"/>
        </w:rPr>
        <w:t>предложений</w:t>
      </w:r>
      <w:r w:rsidRPr="00B17A37">
        <w:rPr>
          <w:spacing w:val="5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5"/>
          <w:lang w:val="ru-RU"/>
        </w:rPr>
        <w:t xml:space="preserve"> </w:t>
      </w:r>
      <w:r w:rsidRPr="00B17A37">
        <w:rPr>
          <w:spacing w:val="-1"/>
          <w:lang w:val="ru-RU"/>
        </w:rPr>
        <w:t>поставке</w:t>
      </w:r>
      <w:r w:rsidRPr="00B17A37">
        <w:rPr>
          <w:spacing w:val="25"/>
          <w:lang w:val="ru-RU"/>
        </w:rPr>
        <w:t xml:space="preserve"> </w:t>
      </w:r>
      <w:r w:rsidRPr="00B17A37">
        <w:rPr>
          <w:spacing w:val="-1"/>
          <w:lang w:val="ru-RU"/>
        </w:rPr>
        <w:t>товаров</w:t>
      </w:r>
      <w:r w:rsidRPr="00B17A37">
        <w:rPr>
          <w:spacing w:val="55"/>
          <w:lang w:val="ru-RU"/>
        </w:rPr>
        <w:t xml:space="preserve"> </w:t>
      </w:r>
      <w:r w:rsidRPr="00B17A37">
        <w:rPr>
          <w:spacing w:val="-1"/>
          <w:lang w:val="ru-RU"/>
        </w:rPr>
        <w:t>российского</w:t>
      </w:r>
      <w:r w:rsidRPr="00B17A37">
        <w:rPr>
          <w:spacing w:val="57"/>
          <w:lang w:val="ru-RU"/>
        </w:rPr>
        <w:t xml:space="preserve"> </w:t>
      </w:r>
      <w:r w:rsidRPr="00B17A37">
        <w:rPr>
          <w:spacing w:val="-1"/>
          <w:lang w:val="ru-RU"/>
        </w:rPr>
        <w:t>происхождения,</w:t>
      </w:r>
      <w:r w:rsidRPr="00B17A37">
        <w:rPr>
          <w:spacing w:val="53"/>
          <w:lang w:val="ru-RU"/>
        </w:rPr>
        <w:t xml:space="preserve"> </w:t>
      </w:r>
      <w:r w:rsidRPr="00B17A37">
        <w:rPr>
          <w:spacing w:val="-1"/>
          <w:lang w:val="ru-RU"/>
        </w:rPr>
        <w:t>выполнении</w:t>
      </w:r>
      <w:r w:rsidRPr="00B17A37">
        <w:rPr>
          <w:spacing w:val="57"/>
          <w:lang w:val="ru-RU"/>
        </w:rPr>
        <w:t xml:space="preserve"> </w:t>
      </w:r>
      <w:r w:rsidRPr="00B17A37">
        <w:rPr>
          <w:spacing w:val="-2"/>
          <w:lang w:val="ru-RU"/>
        </w:rPr>
        <w:t>работ,</w:t>
      </w:r>
      <w:r w:rsidRPr="00B17A37">
        <w:rPr>
          <w:spacing w:val="55"/>
          <w:lang w:val="ru-RU"/>
        </w:rPr>
        <w:t xml:space="preserve"> </w:t>
      </w:r>
      <w:r w:rsidRPr="00B17A37">
        <w:rPr>
          <w:spacing w:val="-1"/>
          <w:lang w:val="ru-RU"/>
        </w:rPr>
        <w:t>оказании</w:t>
      </w:r>
      <w:r w:rsidRPr="00B17A37">
        <w:rPr>
          <w:spacing w:val="57"/>
          <w:lang w:val="ru-RU"/>
        </w:rPr>
        <w:t xml:space="preserve"> </w:t>
      </w:r>
      <w:r w:rsidRPr="00B17A37">
        <w:rPr>
          <w:spacing w:val="-2"/>
          <w:lang w:val="ru-RU"/>
        </w:rPr>
        <w:t>услуг</w:t>
      </w:r>
      <w:r w:rsidRPr="00B17A37">
        <w:rPr>
          <w:spacing w:val="39"/>
          <w:lang w:val="ru-RU"/>
        </w:rPr>
        <w:t xml:space="preserve"> </w:t>
      </w:r>
      <w:r w:rsidRPr="00B17A37">
        <w:rPr>
          <w:spacing w:val="-1"/>
          <w:lang w:val="ru-RU"/>
        </w:rPr>
        <w:t>российскими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лицами;</w:t>
      </w:r>
    </w:p>
    <w:p w14:paraId="5BEA3920" w14:textId="77777777" w:rsidR="00B17A37" w:rsidRDefault="00C67707" w:rsidP="007A3AFC">
      <w:pPr>
        <w:pStyle w:val="a3"/>
        <w:numPr>
          <w:ilvl w:val="0"/>
          <w:numId w:val="104"/>
        </w:numPr>
        <w:tabs>
          <w:tab w:val="left" w:pos="1234"/>
        </w:tabs>
        <w:spacing w:before="0" w:line="276" w:lineRule="auto"/>
        <w:ind w:left="0" w:right="-6" w:firstLine="851"/>
        <w:jc w:val="both"/>
        <w:rPr>
          <w:lang w:val="ru-RU"/>
        </w:rPr>
      </w:pPr>
      <w:r w:rsidRPr="00B17A37">
        <w:rPr>
          <w:lang w:val="ru-RU"/>
        </w:rPr>
        <w:t>в</w:t>
      </w:r>
      <w:r w:rsidRPr="00B17A37">
        <w:rPr>
          <w:spacing w:val="6"/>
          <w:lang w:val="ru-RU"/>
        </w:rPr>
        <w:t xml:space="preserve"> </w:t>
      </w:r>
      <w:r w:rsidRPr="00B17A37">
        <w:rPr>
          <w:lang w:val="ru-RU"/>
        </w:rPr>
        <w:t>заявке</w:t>
      </w:r>
      <w:r w:rsidRPr="00B17A37">
        <w:rPr>
          <w:spacing w:val="4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6"/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spacing w:val="4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6"/>
          <w:lang w:val="ru-RU"/>
        </w:rPr>
        <w:t xml:space="preserve"> </w:t>
      </w:r>
      <w:r w:rsidRPr="00B17A37">
        <w:rPr>
          <w:spacing w:val="-1"/>
          <w:lang w:val="ru-RU"/>
        </w:rPr>
        <w:t>закупке</w:t>
      </w:r>
      <w:r w:rsidRPr="00B17A37">
        <w:rPr>
          <w:spacing w:val="6"/>
          <w:lang w:val="ru-RU"/>
        </w:rPr>
        <w:t xml:space="preserve"> </w:t>
      </w:r>
      <w:r w:rsidRPr="00B17A37">
        <w:rPr>
          <w:lang w:val="ru-RU"/>
        </w:rPr>
        <w:t>не</w:t>
      </w:r>
      <w:r w:rsidRPr="00B17A37">
        <w:rPr>
          <w:spacing w:val="4"/>
          <w:lang w:val="ru-RU"/>
        </w:rPr>
        <w:t xml:space="preserve"> </w:t>
      </w:r>
      <w:r w:rsidRPr="00B17A37">
        <w:rPr>
          <w:spacing w:val="-1"/>
          <w:lang w:val="ru-RU"/>
        </w:rPr>
        <w:t>содержится</w:t>
      </w:r>
      <w:r w:rsidRPr="00B17A37">
        <w:rPr>
          <w:spacing w:val="4"/>
          <w:lang w:val="ru-RU"/>
        </w:rPr>
        <w:t xml:space="preserve"> </w:t>
      </w:r>
      <w:r w:rsidRPr="00B17A37">
        <w:rPr>
          <w:spacing w:val="-1"/>
          <w:lang w:val="ru-RU"/>
        </w:rPr>
        <w:t>предложений</w:t>
      </w:r>
      <w:r w:rsidRPr="00B17A37">
        <w:rPr>
          <w:spacing w:val="5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5"/>
          <w:lang w:val="ru-RU"/>
        </w:rPr>
        <w:t xml:space="preserve"> </w:t>
      </w:r>
      <w:r w:rsidRPr="00B17A37">
        <w:rPr>
          <w:spacing w:val="-1"/>
          <w:lang w:val="ru-RU"/>
        </w:rPr>
        <w:t>поставке</w:t>
      </w:r>
      <w:r w:rsidRPr="00B17A37">
        <w:rPr>
          <w:spacing w:val="25"/>
          <w:lang w:val="ru-RU"/>
        </w:rPr>
        <w:t xml:space="preserve"> </w:t>
      </w:r>
      <w:r w:rsidRPr="00B17A37">
        <w:rPr>
          <w:spacing w:val="-1"/>
          <w:lang w:val="ru-RU"/>
        </w:rPr>
        <w:t>товаров</w:t>
      </w:r>
      <w:r w:rsidRPr="00B17A37">
        <w:rPr>
          <w:spacing w:val="26"/>
          <w:lang w:val="ru-RU"/>
        </w:rPr>
        <w:t xml:space="preserve"> </w:t>
      </w:r>
      <w:r w:rsidRPr="00B17A37">
        <w:rPr>
          <w:spacing w:val="-1"/>
          <w:lang w:val="ru-RU"/>
        </w:rPr>
        <w:t>иностранного</w:t>
      </w:r>
      <w:r w:rsidRPr="00B17A37">
        <w:rPr>
          <w:spacing w:val="28"/>
          <w:lang w:val="ru-RU"/>
        </w:rPr>
        <w:t xml:space="preserve"> </w:t>
      </w:r>
      <w:r w:rsidRPr="00B17A37">
        <w:rPr>
          <w:spacing w:val="-1"/>
          <w:lang w:val="ru-RU"/>
        </w:rPr>
        <w:t>происхождения,</w:t>
      </w:r>
      <w:r w:rsidRPr="00B17A37">
        <w:rPr>
          <w:spacing w:val="29"/>
          <w:lang w:val="ru-RU"/>
        </w:rPr>
        <w:t xml:space="preserve"> </w:t>
      </w:r>
      <w:r w:rsidRPr="00B17A37">
        <w:rPr>
          <w:spacing w:val="-1"/>
          <w:lang w:val="ru-RU"/>
        </w:rPr>
        <w:t>выполнении</w:t>
      </w:r>
      <w:r w:rsidRPr="00B17A37">
        <w:rPr>
          <w:spacing w:val="28"/>
          <w:lang w:val="ru-RU"/>
        </w:rPr>
        <w:t xml:space="preserve"> </w:t>
      </w:r>
      <w:r w:rsidRPr="00B17A37">
        <w:rPr>
          <w:spacing w:val="-1"/>
          <w:lang w:val="ru-RU"/>
        </w:rPr>
        <w:t>работ,</w:t>
      </w:r>
      <w:r w:rsidRPr="00B17A37">
        <w:rPr>
          <w:spacing w:val="29"/>
          <w:lang w:val="ru-RU"/>
        </w:rPr>
        <w:t xml:space="preserve"> </w:t>
      </w:r>
      <w:r w:rsidRPr="00B17A37">
        <w:rPr>
          <w:spacing w:val="-1"/>
          <w:lang w:val="ru-RU"/>
        </w:rPr>
        <w:t>оказании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2"/>
          <w:lang w:val="ru-RU"/>
        </w:rPr>
        <w:t>услуг</w:t>
      </w:r>
      <w:r w:rsidRPr="00B17A37">
        <w:rPr>
          <w:spacing w:val="45"/>
          <w:lang w:val="ru-RU"/>
        </w:rPr>
        <w:t xml:space="preserve"> </w:t>
      </w:r>
      <w:r w:rsidRPr="00B17A37">
        <w:rPr>
          <w:spacing w:val="-1"/>
          <w:lang w:val="ru-RU"/>
        </w:rPr>
        <w:t>иностранными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лицами;</w:t>
      </w:r>
    </w:p>
    <w:p w14:paraId="439E6A59" w14:textId="6C06DFD7" w:rsidR="00B17A37" w:rsidRDefault="00C67707" w:rsidP="007A3AFC">
      <w:pPr>
        <w:pStyle w:val="a3"/>
        <w:numPr>
          <w:ilvl w:val="0"/>
          <w:numId w:val="104"/>
        </w:numPr>
        <w:tabs>
          <w:tab w:val="left" w:pos="1234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235" w:name="_Ref105581063"/>
      <w:r w:rsidRPr="00B17A37">
        <w:rPr>
          <w:lang w:val="ru-RU"/>
        </w:rPr>
        <w:t>в</w:t>
      </w:r>
      <w:r w:rsidRPr="00B17A37">
        <w:rPr>
          <w:spacing w:val="22"/>
          <w:lang w:val="ru-RU"/>
        </w:rPr>
        <w:t xml:space="preserve"> </w:t>
      </w:r>
      <w:r w:rsidRPr="00B17A37">
        <w:rPr>
          <w:lang w:val="ru-RU"/>
        </w:rPr>
        <w:t>заявке</w:t>
      </w:r>
      <w:r w:rsidRPr="00B17A37">
        <w:rPr>
          <w:spacing w:val="20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23"/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spacing w:val="20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22"/>
          <w:lang w:val="ru-RU"/>
        </w:rPr>
        <w:t xml:space="preserve"> </w:t>
      </w:r>
      <w:r w:rsidRPr="00B17A37">
        <w:rPr>
          <w:spacing w:val="-1"/>
          <w:lang w:val="ru-RU"/>
        </w:rPr>
        <w:t>закупке,</w:t>
      </w:r>
      <w:r w:rsidRPr="00B17A37">
        <w:rPr>
          <w:spacing w:val="23"/>
          <w:lang w:val="ru-RU"/>
        </w:rPr>
        <w:t xml:space="preserve"> </w:t>
      </w:r>
      <w:r w:rsidRPr="00B17A37">
        <w:rPr>
          <w:spacing w:val="-1"/>
          <w:lang w:val="ru-RU"/>
        </w:rPr>
        <w:t>представленной</w:t>
      </w:r>
      <w:r w:rsidRPr="00B17A37">
        <w:rPr>
          <w:spacing w:val="21"/>
          <w:lang w:val="ru-RU"/>
        </w:rPr>
        <w:t xml:space="preserve"> </w:t>
      </w:r>
      <w:r w:rsidRPr="00B17A37">
        <w:rPr>
          <w:spacing w:val="-1"/>
          <w:lang w:val="ru-RU"/>
        </w:rPr>
        <w:t>участником</w:t>
      </w:r>
      <w:r w:rsidRPr="00B17A37">
        <w:rPr>
          <w:spacing w:val="23"/>
          <w:lang w:val="ru-RU"/>
        </w:rPr>
        <w:t xml:space="preserve"> </w:t>
      </w:r>
      <w:r w:rsidRPr="00B17A37">
        <w:rPr>
          <w:spacing w:val="-1"/>
          <w:lang w:val="ru-RU"/>
        </w:rPr>
        <w:t>конкурса</w:t>
      </w:r>
      <w:r w:rsidRPr="00B17A37">
        <w:rPr>
          <w:spacing w:val="27"/>
          <w:lang w:val="ru-RU"/>
        </w:rPr>
        <w:t xml:space="preserve"> </w:t>
      </w:r>
      <w:r w:rsidRPr="00B17A37">
        <w:rPr>
          <w:spacing w:val="-1"/>
          <w:lang w:val="ru-RU"/>
        </w:rPr>
        <w:t>или</w:t>
      </w:r>
      <w:r w:rsidRPr="00B17A37">
        <w:rPr>
          <w:spacing w:val="62"/>
          <w:lang w:val="ru-RU"/>
        </w:rPr>
        <w:t xml:space="preserve"> </w:t>
      </w:r>
      <w:r w:rsidRPr="00B17A37">
        <w:rPr>
          <w:spacing w:val="-1"/>
          <w:lang w:val="ru-RU"/>
        </w:rPr>
        <w:t>иного</w:t>
      </w:r>
      <w:r w:rsidRPr="00B17A37">
        <w:rPr>
          <w:spacing w:val="62"/>
          <w:lang w:val="ru-RU"/>
        </w:rPr>
        <w:t xml:space="preserve"> </w:t>
      </w:r>
      <w:r w:rsidRPr="00B17A37">
        <w:rPr>
          <w:spacing w:val="-1"/>
          <w:lang w:val="ru-RU"/>
        </w:rPr>
        <w:t>способа</w:t>
      </w:r>
      <w:r w:rsidRPr="00B17A37">
        <w:rPr>
          <w:spacing w:val="59"/>
          <w:lang w:val="ru-RU"/>
        </w:rPr>
        <w:t xml:space="preserve"> </w:t>
      </w:r>
      <w:r w:rsidRPr="00B17A37">
        <w:rPr>
          <w:spacing w:val="-1"/>
          <w:lang w:val="ru-RU"/>
        </w:rPr>
        <w:t>закупки,</w:t>
      </w:r>
      <w:r w:rsidRPr="00B17A37">
        <w:rPr>
          <w:spacing w:val="61"/>
          <w:lang w:val="ru-RU"/>
        </w:rPr>
        <w:t xml:space="preserve"> </w:t>
      </w:r>
      <w:r w:rsidRPr="00B17A37">
        <w:rPr>
          <w:lang w:val="ru-RU"/>
        </w:rPr>
        <w:t>при</w:t>
      </w:r>
      <w:r w:rsidRPr="00B17A37">
        <w:rPr>
          <w:spacing w:val="62"/>
          <w:lang w:val="ru-RU"/>
        </w:rPr>
        <w:t xml:space="preserve"> </w:t>
      </w:r>
      <w:r w:rsidRPr="00B17A37">
        <w:rPr>
          <w:spacing w:val="-1"/>
          <w:lang w:val="ru-RU"/>
        </w:rPr>
        <w:t>котором</w:t>
      </w:r>
      <w:r w:rsidRPr="00B17A37">
        <w:rPr>
          <w:spacing w:val="61"/>
          <w:lang w:val="ru-RU"/>
        </w:rPr>
        <w:t xml:space="preserve"> </w:t>
      </w:r>
      <w:r w:rsidRPr="00B17A37">
        <w:rPr>
          <w:spacing w:val="-1"/>
          <w:lang w:val="ru-RU"/>
        </w:rPr>
        <w:t>победитель</w:t>
      </w:r>
      <w:r w:rsidRPr="00B17A37">
        <w:rPr>
          <w:spacing w:val="60"/>
          <w:lang w:val="ru-RU"/>
        </w:rPr>
        <w:t xml:space="preserve"> </w:t>
      </w:r>
      <w:r w:rsidRPr="00B17A37">
        <w:rPr>
          <w:spacing w:val="-1"/>
          <w:lang w:val="ru-RU"/>
        </w:rPr>
        <w:t>закупки</w:t>
      </w:r>
      <w:r w:rsidRPr="00B17A37">
        <w:rPr>
          <w:spacing w:val="62"/>
          <w:lang w:val="ru-RU"/>
        </w:rPr>
        <w:t xml:space="preserve"> </w:t>
      </w:r>
      <w:r w:rsidRPr="00B17A37">
        <w:rPr>
          <w:spacing w:val="-1"/>
          <w:lang w:val="ru-RU"/>
        </w:rPr>
        <w:t>определяется</w:t>
      </w:r>
      <w:r w:rsidRPr="00B17A37">
        <w:rPr>
          <w:spacing w:val="41"/>
          <w:lang w:val="ru-RU"/>
        </w:rPr>
        <w:t xml:space="preserve"> </w:t>
      </w:r>
      <w:r w:rsidRPr="00B17A37">
        <w:rPr>
          <w:lang w:val="ru-RU"/>
        </w:rPr>
        <w:t>на</w:t>
      </w:r>
      <w:r w:rsidR="00513202">
        <w:rPr>
          <w:spacing w:val="64"/>
          <w:lang w:val="ru-RU"/>
        </w:rPr>
        <w:t> </w:t>
      </w:r>
      <w:r w:rsidRPr="00B17A37">
        <w:rPr>
          <w:spacing w:val="-1"/>
          <w:lang w:val="ru-RU"/>
        </w:rPr>
        <w:t>основе</w:t>
      </w:r>
      <w:r w:rsidRPr="00B17A37">
        <w:rPr>
          <w:spacing w:val="63"/>
          <w:lang w:val="ru-RU"/>
        </w:rPr>
        <w:t xml:space="preserve"> </w:t>
      </w:r>
      <w:r w:rsidRPr="00B17A37">
        <w:rPr>
          <w:spacing w:val="-2"/>
          <w:lang w:val="ru-RU"/>
        </w:rPr>
        <w:t>критериев</w:t>
      </w:r>
      <w:r w:rsidRPr="00B17A37">
        <w:rPr>
          <w:spacing w:val="63"/>
          <w:lang w:val="ru-RU"/>
        </w:rPr>
        <w:t xml:space="preserve"> </w:t>
      </w:r>
      <w:r w:rsidRPr="00B17A37">
        <w:rPr>
          <w:spacing w:val="-1"/>
          <w:lang w:val="ru-RU"/>
        </w:rPr>
        <w:t>оценки</w:t>
      </w:r>
      <w:r w:rsidRPr="00B17A37">
        <w:rPr>
          <w:spacing w:val="64"/>
          <w:lang w:val="ru-RU"/>
        </w:rPr>
        <w:t xml:space="preserve"> </w:t>
      </w:r>
      <w:r w:rsidRPr="00B17A37">
        <w:rPr>
          <w:lang w:val="ru-RU"/>
        </w:rPr>
        <w:t>и</w:t>
      </w:r>
      <w:r w:rsidRPr="00B17A37">
        <w:rPr>
          <w:spacing w:val="64"/>
          <w:lang w:val="ru-RU"/>
        </w:rPr>
        <w:t xml:space="preserve"> </w:t>
      </w:r>
      <w:r w:rsidRPr="00B17A37">
        <w:rPr>
          <w:spacing w:val="-1"/>
          <w:lang w:val="ru-RU"/>
        </w:rPr>
        <w:t>сопоставления</w:t>
      </w:r>
      <w:r w:rsidRPr="00B17A37">
        <w:rPr>
          <w:spacing w:val="64"/>
          <w:lang w:val="ru-RU"/>
        </w:rPr>
        <w:t xml:space="preserve"> </w:t>
      </w:r>
      <w:r w:rsidRPr="00B17A37">
        <w:rPr>
          <w:spacing w:val="1"/>
          <w:lang w:val="ru-RU"/>
        </w:rPr>
        <w:t>заявок</w:t>
      </w:r>
      <w:r w:rsidRPr="00B17A37">
        <w:rPr>
          <w:spacing w:val="64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61"/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spacing w:val="64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63"/>
          <w:lang w:val="ru-RU"/>
        </w:rPr>
        <w:t xml:space="preserve"> </w:t>
      </w:r>
      <w:r w:rsidRPr="00B17A37">
        <w:rPr>
          <w:spacing w:val="-1"/>
          <w:lang w:val="ru-RU"/>
        </w:rPr>
        <w:t>закупке,</w:t>
      </w:r>
      <w:r w:rsidRPr="00B17A37">
        <w:rPr>
          <w:spacing w:val="43"/>
          <w:lang w:val="ru-RU"/>
        </w:rPr>
        <w:t xml:space="preserve"> </w:t>
      </w:r>
      <w:r w:rsidRPr="00B17A37">
        <w:rPr>
          <w:spacing w:val="-1"/>
          <w:lang w:val="ru-RU"/>
        </w:rPr>
        <w:t>указанных</w:t>
      </w:r>
      <w:r w:rsidRPr="00B17A37">
        <w:rPr>
          <w:spacing w:val="55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54"/>
          <w:lang w:val="ru-RU"/>
        </w:rPr>
        <w:t xml:space="preserve"> </w:t>
      </w:r>
      <w:r w:rsidRPr="00B17A37">
        <w:rPr>
          <w:spacing w:val="-1"/>
          <w:lang w:val="ru-RU"/>
        </w:rPr>
        <w:t>документации</w:t>
      </w:r>
      <w:r w:rsidRPr="00B17A37">
        <w:rPr>
          <w:spacing w:val="54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53"/>
          <w:lang w:val="ru-RU"/>
        </w:rPr>
        <w:t xml:space="preserve"> </w:t>
      </w:r>
      <w:r w:rsidRPr="00B17A37">
        <w:rPr>
          <w:spacing w:val="-1"/>
          <w:lang w:val="ru-RU"/>
        </w:rPr>
        <w:t>закупке,</w:t>
      </w:r>
      <w:r w:rsidRPr="00B17A37">
        <w:rPr>
          <w:spacing w:val="51"/>
          <w:lang w:val="ru-RU"/>
        </w:rPr>
        <w:t xml:space="preserve"> </w:t>
      </w:r>
      <w:r w:rsidRPr="00B17A37">
        <w:rPr>
          <w:spacing w:val="-1"/>
          <w:lang w:val="ru-RU"/>
        </w:rPr>
        <w:t>или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1"/>
          <w:lang w:val="ru-RU"/>
        </w:rPr>
        <w:t>победителем</w:t>
      </w:r>
      <w:r w:rsidRPr="00B17A37">
        <w:rPr>
          <w:spacing w:val="51"/>
          <w:lang w:val="ru-RU"/>
        </w:rPr>
        <w:t xml:space="preserve"> </w:t>
      </w:r>
      <w:r w:rsidRPr="00B17A37">
        <w:rPr>
          <w:spacing w:val="-1"/>
          <w:lang w:val="ru-RU"/>
        </w:rPr>
        <w:t>которой</w:t>
      </w:r>
      <w:r w:rsidRPr="00B17A37">
        <w:rPr>
          <w:spacing w:val="54"/>
          <w:lang w:val="ru-RU"/>
        </w:rPr>
        <w:t xml:space="preserve"> </w:t>
      </w:r>
      <w:r w:rsidRPr="00B17A37">
        <w:rPr>
          <w:spacing w:val="-1"/>
          <w:lang w:val="ru-RU"/>
        </w:rPr>
        <w:t>признается</w:t>
      </w:r>
      <w:r w:rsidRPr="00B17A37">
        <w:rPr>
          <w:spacing w:val="33"/>
          <w:lang w:val="ru-RU"/>
        </w:rPr>
        <w:t xml:space="preserve"> </w:t>
      </w:r>
      <w:r w:rsidRPr="00B17A37">
        <w:rPr>
          <w:spacing w:val="-1"/>
          <w:lang w:val="ru-RU"/>
        </w:rPr>
        <w:t>лицо,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1"/>
          <w:lang w:val="ru-RU"/>
        </w:rPr>
        <w:t>предложившее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1"/>
          <w:lang w:val="ru-RU"/>
        </w:rPr>
        <w:t>наиболее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1"/>
          <w:lang w:val="ru-RU"/>
        </w:rPr>
        <w:t>низкую</w:t>
      </w:r>
      <w:r w:rsidRPr="00B17A37">
        <w:rPr>
          <w:spacing w:val="49"/>
          <w:lang w:val="ru-RU"/>
        </w:rPr>
        <w:t xml:space="preserve"> </w:t>
      </w:r>
      <w:r w:rsidRPr="00B17A37">
        <w:rPr>
          <w:lang w:val="ru-RU"/>
        </w:rPr>
        <w:t>цену</w:t>
      </w:r>
      <w:r w:rsidRPr="00B17A37">
        <w:rPr>
          <w:spacing w:val="46"/>
          <w:lang w:val="ru-RU"/>
        </w:rPr>
        <w:t xml:space="preserve"> </w:t>
      </w:r>
      <w:r w:rsidRPr="00B17A37">
        <w:rPr>
          <w:spacing w:val="-1"/>
          <w:lang w:val="ru-RU"/>
        </w:rPr>
        <w:t>договора,</w:t>
      </w:r>
      <w:r w:rsidRPr="00B17A37">
        <w:rPr>
          <w:spacing w:val="50"/>
          <w:lang w:val="ru-RU"/>
        </w:rPr>
        <w:t xml:space="preserve"> </w:t>
      </w:r>
      <w:r w:rsidRPr="00B17A37">
        <w:rPr>
          <w:spacing w:val="-2"/>
          <w:lang w:val="ru-RU"/>
        </w:rPr>
        <w:t>содержится</w:t>
      </w:r>
      <w:r w:rsidRPr="00B17A37">
        <w:rPr>
          <w:spacing w:val="31"/>
          <w:lang w:val="ru-RU"/>
        </w:rPr>
        <w:t xml:space="preserve"> </w:t>
      </w:r>
      <w:r w:rsidRPr="00B17A37">
        <w:rPr>
          <w:spacing w:val="-1"/>
          <w:lang w:val="ru-RU"/>
        </w:rPr>
        <w:t>предложение</w:t>
      </w:r>
      <w:r w:rsidRPr="00B17A37">
        <w:rPr>
          <w:spacing w:val="8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12"/>
          <w:lang w:val="ru-RU"/>
        </w:rPr>
        <w:t xml:space="preserve"> </w:t>
      </w:r>
      <w:r w:rsidRPr="00B17A37">
        <w:rPr>
          <w:spacing w:val="-1"/>
          <w:lang w:val="ru-RU"/>
        </w:rPr>
        <w:t>поставке</w:t>
      </w:r>
      <w:r w:rsidRPr="00B17A37">
        <w:rPr>
          <w:spacing w:val="11"/>
          <w:lang w:val="ru-RU"/>
        </w:rPr>
        <w:t xml:space="preserve"> </w:t>
      </w:r>
      <w:r w:rsidRPr="00B17A37">
        <w:rPr>
          <w:spacing w:val="-1"/>
          <w:lang w:val="ru-RU"/>
        </w:rPr>
        <w:t>товаров</w:t>
      </w:r>
      <w:r w:rsidRPr="00B17A37">
        <w:rPr>
          <w:spacing w:val="10"/>
          <w:lang w:val="ru-RU"/>
        </w:rPr>
        <w:t xml:space="preserve"> </w:t>
      </w:r>
      <w:r w:rsidRPr="00B17A37">
        <w:rPr>
          <w:spacing w:val="-1"/>
          <w:lang w:val="ru-RU"/>
        </w:rPr>
        <w:t>российского</w:t>
      </w:r>
      <w:r w:rsidRPr="00B17A37">
        <w:rPr>
          <w:spacing w:val="12"/>
          <w:lang w:val="ru-RU"/>
        </w:rPr>
        <w:t xml:space="preserve"> </w:t>
      </w:r>
      <w:r w:rsidRPr="00B17A37">
        <w:rPr>
          <w:lang w:val="ru-RU"/>
        </w:rPr>
        <w:t>и</w:t>
      </w:r>
      <w:r w:rsidRPr="00B17A37">
        <w:rPr>
          <w:spacing w:val="9"/>
          <w:lang w:val="ru-RU"/>
        </w:rPr>
        <w:t xml:space="preserve"> </w:t>
      </w:r>
      <w:r w:rsidRPr="00B17A37">
        <w:rPr>
          <w:spacing w:val="-1"/>
          <w:lang w:val="ru-RU"/>
        </w:rPr>
        <w:t>иностранного</w:t>
      </w:r>
      <w:r w:rsidRPr="00B17A37">
        <w:rPr>
          <w:spacing w:val="12"/>
          <w:lang w:val="ru-RU"/>
        </w:rPr>
        <w:t xml:space="preserve"> </w:t>
      </w:r>
      <w:r w:rsidRPr="00B17A37">
        <w:rPr>
          <w:spacing w:val="-2"/>
          <w:lang w:val="ru-RU"/>
        </w:rPr>
        <w:t>происхождения,</w:t>
      </w:r>
      <w:r w:rsidRPr="00B17A37">
        <w:rPr>
          <w:spacing w:val="45"/>
          <w:lang w:val="ru-RU"/>
        </w:rPr>
        <w:t xml:space="preserve"> </w:t>
      </w:r>
      <w:r w:rsidRPr="00B17A37">
        <w:rPr>
          <w:spacing w:val="-1"/>
          <w:lang w:val="ru-RU"/>
        </w:rPr>
        <w:lastRenderedPageBreak/>
        <w:t>выполнении</w:t>
      </w:r>
      <w:r w:rsidRPr="00B17A37">
        <w:rPr>
          <w:spacing w:val="16"/>
          <w:lang w:val="ru-RU"/>
        </w:rPr>
        <w:t xml:space="preserve"> </w:t>
      </w:r>
      <w:r w:rsidRPr="00B17A37">
        <w:rPr>
          <w:spacing w:val="-1"/>
          <w:lang w:val="ru-RU"/>
        </w:rPr>
        <w:t>работ,</w:t>
      </w:r>
      <w:r w:rsidRPr="00B17A37">
        <w:rPr>
          <w:spacing w:val="12"/>
          <w:lang w:val="ru-RU"/>
        </w:rPr>
        <w:t xml:space="preserve"> </w:t>
      </w:r>
      <w:r w:rsidRPr="00B17A37">
        <w:rPr>
          <w:lang w:val="ru-RU"/>
        </w:rPr>
        <w:t>оказании</w:t>
      </w:r>
      <w:r w:rsidRPr="00B17A37">
        <w:rPr>
          <w:spacing w:val="16"/>
          <w:lang w:val="ru-RU"/>
        </w:rPr>
        <w:t xml:space="preserve"> </w:t>
      </w:r>
      <w:r w:rsidRPr="00B17A37">
        <w:rPr>
          <w:spacing w:val="-2"/>
          <w:lang w:val="ru-RU"/>
        </w:rPr>
        <w:t>услуг</w:t>
      </w:r>
      <w:r w:rsidRPr="00B17A37">
        <w:rPr>
          <w:spacing w:val="17"/>
          <w:lang w:val="ru-RU"/>
        </w:rPr>
        <w:t xml:space="preserve"> </w:t>
      </w:r>
      <w:r w:rsidRPr="00B17A37">
        <w:rPr>
          <w:spacing w:val="-1"/>
          <w:lang w:val="ru-RU"/>
        </w:rPr>
        <w:t>российскими</w:t>
      </w:r>
      <w:r w:rsidRPr="00B17A37">
        <w:rPr>
          <w:spacing w:val="16"/>
          <w:lang w:val="ru-RU"/>
        </w:rPr>
        <w:t xml:space="preserve"> </w:t>
      </w:r>
      <w:r w:rsidRPr="00B17A37">
        <w:rPr>
          <w:lang w:val="ru-RU"/>
        </w:rPr>
        <w:t xml:space="preserve">и </w:t>
      </w:r>
      <w:r w:rsidRPr="00B17A37">
        <w:rPr>
          <w:spacing w:val="-1"/>
          <w:lang w:val="ru-RU"/>
        </w:rPr>
        <w:t>иностранными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лицами,</w:t>
      </w:r>
      <w:r w:rsidRPr="00B17A37">
        <w:rPr>
          <w:spacing w:val="27"/>
          <w:lang w:val="ru-RU"/>
        </w:rPr>
        <w:t xml:space="preserve"> </w:t>
      </w:r>
      <w:r w:rsidRPr="00B17A37">
        <w:rPr>
          <w:spacing w:val="-1"/>
          <w:lang w:val="ru-RU"/>
        </w:rPr>
        <w:t>при</w:t>
      </w:r>
      <w:r w:rsidR="00C415CA">
        <w:rPr>
          <w:spacing w:val="-1"/>
          <w:lang w:val="ru-RU"/>
        </w:rPr>
        <w:t> </w:t>
      </w:r>
      <w:r w:rsidRPr="00B17A37">
        <w:rPr>
          <w:lang w:val="ru-RU"/>
        </w:rPr>
        <w:t>этом</w:t>
      </w:r>
      <w:r w:rsidRPr="00B17A37">
        <w:rPr>
          <w:spacing w:val="64"/>
          <w:lang w:val="ru-RU"/>
        </w:rPr>
        <w:t xml:space="preserve"> </w:t>
      </w:r>
      <w:r w:rsidRPr="00B17A37">
        <w:rPr>
          <w:spacing w:val="-1"/>
          <w:lang w:val="ru-RU"/>
        </w:rPr>
        <w:t>стоимость</w:t>
      </w:r>
      <w:r w:rsidRPr="00B17A37">
        <w:rPr>
          <w:spacing w:val="63"/>
          <w:lang w:val="ru-RU"/>
        </w:rPr>
        <w:t xml:space="preserve"> </w:t>
      </w:r>
      <w:r w:rsidRPr="00B17A37">
        <w:rPr>
          <w:spacing w:val="-1"/>
          <w:lang w:val="ru-RU"/>
        </w:rPr>
        <w:t>товаров</w:t>
      </w:r>
      <w:r w:rsidRPr="00B17A37">
        <w:rPr>
          <w:spacing w:val="63"/>
          <w:lang w:val="ru-RU"/>
        </w:rPr>
        <w:t xml:space="preserve"> </w:t>
      </w:r>
      <w:r w:rsidRPr="00B17A37">
        <w:rPr>
          <w:spacing w:val="-1"/>
          <w:lang w:val="ru-RU"/>
        </w:rPr>
        <w:t>российского</w:t>
      </w:r>
      <w:r w:rsidRPr="00B17A37">
        <w:rPr>
          <w:spacing w:val="62"/>
          <w:lang w:val="ru-RU"/>
        </w:rPr>
        <w:t xml:space="preserve"> </w:t>
      </w:r>
      <w:r w:rsidRPr="00B17A37">
        <w:rPr>
          <w:spacing w:val="-2"/>
          <w:lang w:val="ru-RU"/>
        </w:rPr>
        <w:t>происхождения,</w:t>
      </w:r>
      <w:r w:rsidRPr="00B17A37">
        <w:rPr>
          <w:spacing w:val="63"/>
          <w:lang w:val="ru-RU"/>
        </w:rPr>
        <w:t xml:space="preserve"> </w:t>
      </w:r>
      <w:r w:rsidRPr="00B17A37">
        <w:rPr>
          <w:spacing w:val="-1"/>
          <w:lang w:val="ru-RU"/>
        </w:rPr>
        <w:t>стоимость</w:t>
      </w:r>
      <w:r w:rsidRPr="00B17A37">
        <w:rPr>
          <w:spacing w:val="63"/>
          <w:lang w:val="ru-RU"/>
        </w:rPr>
        <w:t xml:space="preserve"> </w:t>
      </w:r>
      <w:r w:rsidRPr="00B17A37">
        <w:rPr>
          <w:spacing w:val="-1"/>
          <w:lang w:val="ru-RU"/>
        </w:rPr>
        <w:t>работ,</w:t>
      </w:r>
      <w:r w:rsidRPr="00B17A37">
        <w:rPr>
          <w:spacing w:val="57"/>
          <w:lang w:val="ru-RU"/>
        </w:rPr>
        <w:t xml:space="preserve"> </w:t>
      </w:r>
      <w:r w:rsidRPr="00B17A37">
        <w:rPr>
          <w:spacing w:val="-1"/>
          <w:lang w:val="ru-RU"/>
        </w:rPr>
        <w:t>услуг,</w:t>
      </w:r>
      <w:r w:rsidRPr="00B17A37">
        <w:rPr>
          <w:spacing w:val="17"/>
          <w:lang w:val="ru-RU"/>
        </w:rPr>
        <w:t xml:space="preserve"> </w:t>
      </w:r>
      <w:r w:rsidRPr="00B17A37">
        <w:rPr>
          <w:spacing w:val="-1"/>
          <w:lang w:val="ru-RU"/>
        </w:rPr>
        <w:t>выполняемых,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оказываемых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российскими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лицами,</w:t>
      </w:r>
      <w:r w:rsidRPr="00B17A37">
        <w:rPr>
          <w:spacing w:val="14"/>
          <w:lang w:val="ru-RU"/>
        </w:rPr>
        <w:t xml:space="preserve"> </w:t>
      </w:r>
      <w:r w:rsidRPr="00B17A37">
        <w:rPr>
          <w:spacing w:val="-1"/>
          <w:lang w:val="ru-RU"/>
        </w:rPr>
        <w:t>составляет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2"/>
          <w:lang w:val="ru-RU"/>
        </w:rPr>
        <w:t>менее</w:t>
      </w:r>
      <w:r w:rsidR="00BF4100">
        <w:rPr>
          <w:spacing w:val="-2"/>
          <w:lang w:val="ru-RU"/>
        </w:rPr>
        <w:t xml:space="preserve"> </w:t>
      </w:r>
      <w:r w:rsidRPr="00B17A37">
        <w:rPr>
          <w:lang w:val="ru-RU"/>
        </w:rPr>
        <w:t>50</w:t>
      </w:r>
      <w:r w:rsidR="00BF4100">
        <w:rPr>
          <w:lang w:val="ru-RU"/>
        </w:rPr>
        <w:t xml:space="preserve"> </w:t>
      </w:r>
      <w:r w:rsidR="00F850F2" w:rsidRPr="00B17A37">
        <w:rPr>
          <w:spacing w:val="-1"/>
          <w:lang w:val="ru-RU"/>
        </w:rPr>
        <w:t>(пятидесяти)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2"/>
          <w:lang w:val="ru-RU"/>
        </w:rPr>
        <w:t>процентов</w:t>
      </w:r>
      <w:r w:rsidRPr="00B17A37">
        <w:rPr>
          <w:spacing w:val="51"/>
          <w:lang w:val="ru-RU"/>
        </w:rPr>
        <w:t xml:space="preserve"> </w:t>
      </w:r>
      <w:r w:rsidRPr="00B17A37">
        <w:rPr>
          <w:spacing w:val="-1"/>
          <w:lang w:val="ru-RU"/>
        </w:rPr>
        <w:t>стоимости</w:t>
      </w:r>
      <w:r w:rsidRPr="00B17A37">
        <w:rPr>
          <w:spacing w:val="52"/>
          <w:lang w:val="ru-RU"/>
        </w:rPr>
        <w:t xml:space="preserve"> </w:t>
      </w:r>
      <w:r w:rsidRPr="00B17A37">
        <w:rPr>
          <w:lang w:val="ru-RU"/>
        </w:rPr>
        <w:t>всех</w:t>
      </w:r>
      <w:r w:rsidRPr="00B17A37">
        <w:rPr>
          <w:spacing w:val="52"/>
          <w:lang w:val="ru-RU"/>
        </w:rPr>
        <w:t xml:space="preserve"> </w:t>
      </w:r>
      <w:r w:rsidRPr="00B17A37">
        <w:rPr>
          <w:spacing w:val="-1"/>
          <w:lang w:val="ru-RU"/>
        </w:rPr>
        <w:t>предложенных</w:t>
      </w:r>
      <w:r w:rsidRPr="00B17A37">
        <w:rPr>
          <w:lang w:val="ru-RU"/>
        </w:rPr>
        <w:t xml:space="preserve"> таким</w:t>
      </w:r>
      <w:r w:rsidRPr="00B17A37">
        <w:rPr>
          <w:spacing w:val="51"/>
          <w:lang w:val="ru-RU"/>
        </w:rPr>
        <w:t xml:space="preserve"> </w:t>
      </w:r>
      <w:r w:rsidRPr="00B17A37">
        <w:rPr>
          <w:spacing w:val="-1"/>
          <w:lang w:val="ru-RU"/>
        </w:rPr>
        <w:t>участником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закупки</w:t>
      </w:r>
      <w:r w:rsidRPr="00B17A37">
        <w:rPr>
          <w:spacing w:val="39"/>
          <w:lang w:val="ru-RU"/>
        </w:rPr>
        <w:t xml:space="preserve"> </w:t>
      </w:r>
      <w:r w:rsidRPr="00B17A37">
        <w:rPr>
          <w:spacing w:val="-1"/>
          <w:lang w:val="ru-RU"/>
        </w:rPr>
        <w:t>товаров, работ, услуг;</w:t>
      </w:r>
      <w:bookmarkEnd w:id="235"/>
    </w:p>
    <w:p w14:paraId="2F62BD7D" w14:textId="75731948" w:rsidR="00C67707" w:rsidRPr="00B17A37" w:rsidRDefault="00C67707" w:rsidP="007A3AFC">
      <w:pPr>
        <w:pStyle w:val="a3"/>
        <w:numPr>
          <w:ilvl w:val="0"/>
          <w:numId w:val="104"/>
        </w:numPr>
        <w:tabs>
          <w:tab w:val="left" w:pos="1234"/>
        </w:tabs>
        <w:spacing w:before="0" w:line="276" w:lineRule="auto"/>
        <w:ind w:left="0" w:right="-6" w:firstLine="851"/>
        <w:jc w:val="both"/>
        <w:rPr>
          <w:lang w:val="ru-RU"/>
        </w:rPr>
      </w:pPr>
      <w:bookmarkStart w:id="236" w:name="_Ref105581077"/>
      <w:r w:rsidRPr="00B17A37">
        <w:rPr>
          <w:lang w:val="ru-RU"/>
        </w:rPr>
        <w:t>в</w:t>
      </w:r>
      <w:r w:rsidRPr="00B17A37">
        <w:rPr>
          <w:spacing w:val="17"/>
          <w:lang w:val="ru-RU"/>
        </w:rPr>
        <w:t xml:space="preserve"> </w:t>
      </w:r>
      <w:r w:rsidRPr="00B17A37">
        <w:rPr>
          <w:lang w:val="ru-RU"/>
        </w:rPr>
        <w:t>заявке</w:t>
      </w:r>
      <w:r w:rsidRPr="00B17A37">
        <w:rPr>
          <w:spacing w:val="18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1"/>
          <w:lang w:val="ru-RU"/>
        </w:rPr>
        <w:t>участие</w:t>
      </w:r>
      <w:r w:rsidRPr="00B17A37">
        <w:rPr>
          <w:spacing w:val="18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17"/>
          <w:lang w:val="ru-RU"/>
        </w:rPr>
        <w:t xml:space="preserve"> </w:t>
      </w:r>
      <w:r w:rsidRPr="00B17A37">
        <w:rPr>
          <w:spacing w:val="-1"/>
          <w:lang w:val="ru-RU"/>
        </w:rPr>
        <w:t>закупке,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1"/>
          <w:lang w:val="ru-RU"/>
        </w:rPr>
        <w:t>представленной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1"/>
          <w:lang w:val="ru-RU"/>
        </w:rPr>
        <w:t>участником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1"/>
          <w:lang w:val="ru-RU"/>
        </w:rPr>
        <w:t>аукциона</w:t>
      </w:r>
      <w:r w:rsidRPr="00B17A37">
        <w:rPr>
          <w:spacing w:val="45"/>
          <w:lang w:val="ru-RU"/>
        </w:rPr>
        <w:t xml:space="preserve"> </w:t>
      </w:r>
      <w:r w:rsidRPr="00B17A37">
        <w:rPr>
          <w:spacing w:val="-1"/>
          <w:lang w:val="ru-RU"/>
        </w:rPr>
        <w:t>или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1"/>
          <w:lang w:val="ru-RU"/>
        </w:rPr>
        <w:t>иного</w:t>
      </w:r>
      <w:r w:rsidRPr="00B17A37">
        <w:rPr>
          <w:spacing w:val="21"/>
          <w:lang w:val="ru-RU"/>
        </w:rPr>
        <w:t xml:space="preserve"> </w:t>
      </w:r>
      <w:r w:rsidRPr="00B17A37">
        <w:rPr>
          <w:spacing w:val="-1"/>
          <w:lang w:val="ru-RU"/>
        </w:rPr>
        <w:t>способа</w:t>
      </w:r>
      <w:r w:rsidRPr="00B17A37">
        <w:rPr>
          <w:spacing w:val="16"/>
          <w:lang w:val="ru-RU"/>
        </w:rPr>
        <w:t xml:space="preserve"> </w:t>
      </w:r>
      <w:r w:rsidRPr="00B17A37">
        <w:rPr>
          <w:spacing w:val="-1"/>
          <w:lang w:val="ru-RU"/>
        </w:rPr>
        <w:t>закупки,</w:t>
      </w:r>
      <w:r w:rsidRPr="00B17A37">
        <w:rPr>
          <w:spacing w:val="20"/>
          <w:lang w:val="ru-RU"/>
        </w:rPr>
        <w:t xml:space="preserve"> </w:t>
      </w:r>
      <w:r w:rsidRPr="00B17A37">
        <w:rPr>
          <w:spacing w:val="-1"/>
          <w:lang w:val="ru-RU"/>
        </w:rPr>
        <w:t>при</w:t>
      </w:r>
      <w:r w:rsidRPr="00B17A37">
        <w:rPr>
          <w:spacing w:val="19"/>
          <w:lang w:val="ru-RU"/>
        </w:rPr>
        <w:t xml:space="preserve"> </w:t>
      </w:r>
      <w:r w:rsidRPr="00B17A37">
        <w:rPr>
          <w:spacing w:val="-2"/>
          <w:lang w:val="ru-RU"/>
        </w:rPr>
        <w:t>котором</w:t>
      </w:r>
      <w:r w:rsidRPr="00B17A37">
        <w:rPr>
          <w:spacing w:val="20"/>
          <w:lang w:val="ru-RU"/>
        </w:rPr>
        <w:t xml:space="preserve"> </w:t>
      </w:r>
      <w:r w:rsidRPr="00B17A37">
        <w:rPr>
          <w:spacing w:val="-1"/>
          <w:lang w:val="ru-RU"/>
        </w:rPr>
        <w:t>определение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1"/>
          <w:lang w:val="ru-RU"/>
        </w:rPr>
        <w:t>победителя</w:t>
      </w:r>
      <w:r w:rsidRPr="00B17A37">
        <w:rPr>
          <w:spacing w:val="21"/>
          <w:lang w:val="ru-RU"/>
        </w:rPr>
        <w:t xml:space="preserve"> </w:t>
      </w:r>
      <w:r w:rsidRPr="00B17A37">
        <w:rPr>
          <w:spacing w:val="-1"/>
          <w:lang w:val="ru-RU"/>
        </w:rPr>
        <w:t>проводится</w:t>
      </w:r>
      <w:r w:rsidRPr="00B17A37">
        <w:rPr>
          <w:spacing w:val="37"/>
          <w:lang w:val="ru-RU"/>
        </w:rPr>
        <w:t xml:space="preserve"> </w:t>
      </w:r>
      <w:r w:rsidRPr="00B17A37">
        <w:rPr>
          <w:spacing w:val="-1"/>
          <w:lang w:val="ru-RU"/>
        </w:rPr>
        <w:t>путем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снижения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начальной</w:t>
      </w:r>
      <w:r w:rsidRPr="00B17A37">
        <w:rPr>
          <w:spacing w:val="37"/>
          <w:lang w:val="ru-RU"/>
        </w:rPr>
        <w:t xml:space="preserve"> </w:t>
      </w:r>
      <w:r w:rsidRPr="00B17A37">
        <w:rPr>
          <w:spacing w:val="-1"/>
          <w:lang w:val="ru-RU"/>
        </w:rPr>
        <w:t>(максимальной)</w:t>
      </w:r>
      <w:r w:rsidRPr="00B17A37">
        <w:rPr>
          <w:spacing w:val="34"/>
          <w:lang w:val="ru-RU"/>
        </w:rPr>
        <w:t xml:space="preserve"> </w:t>
      </w:r>
      <w:r w:rsidRPr="00B17A37">
        <w:rPr>
          <w:spacing w:val="-1"/>
          <w:lang w:val="ru-RU"/>
        </w:rPr>
        <w:t>цены</w:t>
      </w:r>
      <w:r w:rsidRPr="00B17A37">
        <w:rPr>
          <w:spacing w:val="34"/>
          <w:lang w:val="ru-RU"/>
        </w:rPr>
        <w:t xml:space="preserve"> </w:t>
      </w:r>
      <w:r w:rsidRPr="00B17A37">
        <w:rPr>
          <w:spacing w:val="-1"/>
          <w:lang w:val="ru-RU"/>
        </w:rPr>
        <w:t>договора,</w:t>
      </w:r>
      <w:r w:rsidRPr="00B17A37">
        <w:rPr>
          <w:spacing w:val="36"/>
          <w:lang w:val="ru-RU"/>
        </w:rPr>
        <w:t xml:space="preserve"> </w:t>
      </w:r>
      <w:r w:rsidRPr="00B17A37">
        <w:rPr>
          <w:spacing w:val="-1"/>
          <w:lang w:val="ru-RU"/>
        </w:rPr>
        <w:t>указанной</w:t>
      </w:r>
      <w:r w:rsidRPr="00B17A37">
        <w:rPr>
          <w:spacing w:val="37"/>
          <w:lang w:val="ru-RU"/>
        </w:rPr>
        <w:t xml:space="preserve"> </w:t>
      </w:r>
      <w:r w:rsidRPr="00B17A37">
        <w:rPr>
          <w:lang w:val="ru-RU"/>
        </w:rPr>
        <w:t>в</w:t>
      </w:r>
      <w:r w:rsidR="007634FE">
        <w:rPr>
          <w:lang w:val="ru-RU"/>
        </w:rPr>
        <w:t> </w:t>
      </w:r>
      <w:r w:rsidRPr="00B17A37">
        <w:rPr>
          <w:spacing w:val="-1"/>
          <w:lang w:val="ru-RU"/>
        </w:rPr>
        <w:t>извещении</w:t>
      </w:r>
      <w:r w:rsidRPr="00B17A37">
        <w:rPr>
          <w:spacing w:val="33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33"/>
          <w:lang w:val="ru-RU"/>
        </w:rPr>
        <w:t xml:space="preserve"> </w:t>
      </w:r>
      <w:r w:rsidRPr="00B17A37">
        <w:rPr>
          <w:spacing w:val="-1"/>
          <w:lang w:val="ru-RU"/>
        </w:rPr>
        <w:t>закупке,</w:t>
      </w:r>
      <w:r w:rsidRPr="00B17A37">
        <w:rPr>
          <w:spacing w:val="32"/>
          <w:lang w:val="ru-RU"/>
        </w:rPr>
        <w:t xml:space="preserve"> </w:t>
      </w:r>
      <w:r w:rsidRPr="00B17A37">
        <w:rPr>
          <w:lang w:val="ru-RU"/>
        </w:rPr>
        <w:t>на</w:t>
      </w:r>
      <w:r w:rsidRPr="00B17A37">
        <w:rPr>
          <w:spacing w:val="33"/>
          <w:lang w:val="ru-RU"/>
        </w:rPr>
        <w:t xml:space="preserve"> </w:t>
      </w:r>
      <w:r w:rsidRPr="00B17A37">
        <w:rPr>
          <w:spacing w:val="-1"/>
          <w:lang w:val="ru-RU"/>
        </w:rPr>
        <w:t>«шаг»,</w:t>
      </w:r>
      <w:r w:rsidRPr="00B17A37">
        <w:rPr>
          <w:spacing w:val="41"/>
          <w:lang w:val="ru-RU"/>
        </w:rPr>
        <w:t xml:space="preserve"> </w:t>
      </w:r>
      <w:r w:rsidRPr="00B17A37">
        <w:rPr>
          <w:spacing w:val="-1"/>
          <w:lang w:val="ru-RU"/>
        </w:rPr>
        <w:t>установленный</w:t>
      </w:r>
      <w:r w:rsidRPr="00B17A37">
        <w:rPr>
          <w:spacing w:val="33"/>
          <w:lang w:val="ru-RU"/>
        </w:rPr>
        <w:t xml:space="preserve"> </w:t>
      </w:r>
      <w:r w:rsidRPr="00B17A37">
        <w:rPr>
          <w:lang w:val="ru-RU"/>
        </w:rPr>
        <w:t>в</w:t>
      </w:r>
      <w:r w:rsidRPr="00B17A37">
        <w:rPr>
          <w:spacing w:val="32"/>
          <w:lang w:val="ru-RU"/>
        </w:rPr>
        <w:t xml:space="preserve"> </w:t>
      </w:r>
      <w:r w:rsidRPr="00B17A37">
        <w:rPr>
          <w:spacing w:val="-1"/>
          <w:lang w:val="ru-RU"/>
        </w:rPr>
        <w:t>документации</w:t>
      </w:r>
      <w:r w:rsidRPr="00B17A37">
        <w:rPr>
          <w:spacing w:val="33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33"/>
          <w:lang w:val="ru-RU"/>
        </w:rPr>
        <w:t xml:space="preserve"> </w:t>
      </w:r>
      <w:r w:rsidRPr="00B17A37">
        <w:rPr>
          <w:spacing w:val="-1"/>
          <w:lang w:val="ru-RU"/>
        </w:rPr>
        <w:t>закупке,</w:t>
      </w:r>
      <w:r w:rsidRPr="00B17A37">
        <w:rPr>
          <w:spacing w:val="37"/>
          <w:lang w:val="ru-RU"/>
        </w:rPr>
        <w:t xml:space="preserve"> </w:t>
      </w:r>
      <w:r w:rsidRPr="00B17A37">
        <w:rPr>
          <w:spacing w:val="-1"/>
          <w:lang w:val="ru-RU"/>
        </w:rPr>
        <w:t>содержится</w:t>
      </w:r>
      <w:r w:rsidRPr="00B17A37">
        <w:rPr>
          <w:spacing w:val="21"/>
          <w:lang w:val="ru-RU"/>
        </w:rPr>
        <w:t xml:space="preserve"> </w:t>
      </w:r>
      <w:r w:rsidRPr="00B17A37">
        <w:rPr>
          <w:spacing w:val="-1"/>
          <w:lang w:val="ru-RU"/>
        </w:rPr>
        <w:t>предложение</w:t>
      </w:r>
      <w:r w:rsidRPr="00B17A37">
        <w:rPr>
          <w:spacing w:val="18"/>
          <w:lang w:val="ru-RU"/>
        </w:rPr>
        <w:t xml:space="preserve"> </w:t>
      </w:r>
      <w:r w:rsidRPr="00B17A37">
        <w:rPr>
          <w:lang w:val="ru-RU"/>
        </w:rPr>
        <w:t>о</w:t>
      </w:r>
      <w:r w:rsidRPr="00B17A37">
        <w:rPr>
          <w:spacing w:val="21"/>
          <w:lang w:val="ru-RU"/>
        </w:rPr>
        <w:t xml:space="preserve"> </w:t>
      </w:r>
      <w:r w:rsidRPr="00B17A37">
        <w:rPr>
          <w:spacing w:val="-1"/>
          <w:lang w:val="ru-RU"/>
        </w:rPr>
        <w:t>поставке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1"/>
          <w:lang w:val="ru-RU"/>
        </w:rPr>
        <w:t>товаров</w:t>
      </w:r>
      <w:r w:rsidRPr="00B17A37">
        <w:rPr>
          <w:spacing w:val="17"/>
          <w:lang w:val="ru-RU"/>
        </w:rPr>
        <w:t xml:space="preserve"> </w:t>
      </w:r>
      <w:r w:rsidRPr="00B17A37">
        <w:rPr>
          <w:spacing w:val="-1"/>
          <w:lang w:val="ru-RU"/>
        </w:rPr>
        <w:t>российского</w:t>
      </w:r>
      <w:r w:rsidRPr="00B17A37">
        <w:rPr>
          <w:spacing w:val="21"/>
          <w:lang w:val="ru-RU"/>
        </w:rPr>
        <w:t xml:space="preserve"> </w:t>
      </w:r>
      <w:r w:rsidRPr="00B17A37">
        <w:rPr>
          <w:lang w:val="ru-RU"/>
        </w:rPr>
        <w:t>и</w:t>
      </w:r>
      <w:r w:rsidRPr="00B17A37">
        <w:rPr>
          <w:spacing w:val="18"/>
          <w:lang w:val="ru-RU"/>
        </w:rPr>
        <w:t xml:space="preserve"> </w:t>
      </w:r>
      <w:r w:rsidRPr="00B17A37">
        <w:rPr>
          <w:spacing w:val="-2"/>
          <w:lang w:val="ru-RU"/>
        </w:rPr>
        <w:t>иностранного</w:t>
      </w:r>
      <w:r w:rsidRPr="00B17A37">
        <w:rPr>
          <w:spacing w:val="55"/>
          <w:lang w:val="ru-RU"/>
        </w:rPr>
        <w:t xml:space="preserve"> </w:t>
      </w:r>
      <w:r w:rsidRPr="00B17A37">
        <w:rPr>
          <w:spacing w:val="-1"/>
          <w:lang w:val="ru-RU"/>
        </w:rPr>
        <w:t>происхождения,</w:t>
      </w:r>
      <w:r w:rsidRPr="00B17A37">
        <w:rPr>
          <w:spacing w:val="54"/>
          <w:lang w:val="ru-RU"/>
        </w:rPr>
        <w:t xml:space="preserve"> </w:t>
      </w:r>
      <w:r w:rsidRPr="00B17A37">
        <w:rPr>
          <w:spacing w:val="-1"/>
          <w:lang w:val="ru-RU"/>
        </w:rPr>
        <w:t>выполнении</w:t>
      </w:r>
      <w:r w:rsidRPr="00B17A37">
        <w:rPr>
          <w:spacing w:val="55"/>
          <w:lang w:val="ru-RU"/>
        </w:rPr>
        <w:t xml:space="preserve"> </w:t>
      </w:r>
      <w:r w:rsidRPr="00B17A37">
        <w:rPr>
          <w:spacing w:val="-2"/>
          <w:lang w:val="ru-RU"/>
        </w:rPr>
        <w:t>работ,</w:t>
      </w:r>
      <w:r w:rsidRPr="00B17A37">
        <w:rPr>
          <w:spacing w:val="54"/>
          <w:lang w:val="ru-RU"/>
        </w:rPr>
        <w:t xml:space="preserve"> </w:t>
      </w:r>
      <w:r w:rsidRPr="00B17A37">
        <w:rPr>
          <w:spacing w:val="-1"/>
          <w:lang w:val="ru-RU"/>
        </w:rPr>
        <w:t xml:space="preserve">оказании </w:t>
      </w:r>
      <w:r w:rsidRPr="00B17A37">
        <w:rPr>
          <w:spacing w:val="-2"/>
          <w:lang w:val="ru-RU"/>
        </w:rPr>
        <w:t>услуг</w:t>
      </w:r>
      <w:r w:rsidRPr="00B17A37">
        <w:rPr>
          <w:spacing w:val="55"/>
          <w:lang w:val="ru-RU"/>
        </w:rPr>
        <w:t xml:space="preserve"> </w:t>
      </w:r>
      <w:r w:rsidRPr="00B17A37">
        <w:rPr>
          <w:spacing w:val="-1"/>
          <w:lang w:val="ru-RU"/>
        </w:rPr>
        <w:t>российскими</w:t>
      </w:r>
      <w:r w:rsidRPr="00B17A37">
        <w:rPr>
          <w:spacing w:val="43"/>
          <w:lang w:val="ru-RU"/>
        </w:rPr>
        <w:t xml:space="preserve"> </w:t>
      </w:r>
      <w:r w:rsidRPr="00B17A37">
        <w:rPr>
          <w:lang w:val="ru-RU"/>
        </w:rPr>
        <w:t>и</w:t>
      </w:r>
      <w:r w:rsidR="007634FE">
        <w:rPr>
          <w:lang w:val="ru-RU"/>
        </w:rPr>
        <w:t> </w:t>
      </w:r>
      <w:r w:rsidRPr="00B17A37">
        <w:rPr>
          <w:spacing w:val="-1"/>
          <w:lang w:val="ru-RU"/>
        </w:rPr>
        <w:t>иностранными</w:t>
      </w:r>
      <w:r w:rsidRPr="00B17A37">
        <w:rPr>
          <w:spacing w:val="1"/>
          <w:lang w:val="ru-RU"/>
        </w:rPr>
        <w:t xml:space="preserve"> </w:t>
      </w:r>
      <w:r w:rsidRPr="00B17A37">
        <w:rPr>
          <w:spacing w:val="-1"/>
          <w:lang w:val="ru-RU"/>
        </w:rPr>
        <w:t>лицами,</w:t>
      </w:r>
      <w:r w:rsidRPr="00B17A37">
        <w:rPr>
          <w:spacing w:val="69"/>
          <w:lang w:val="ru-RU"/>
        </w:rPr>
        <w:t xml:space="preserve"> </w:t>
      </w:r>
      <w:r w:rsidRPr="00B17A37">
        <w:rPr>
          <w:spacing w:val="-1"/>
          <w:lang w:val="ru-RU"/>
        </w:rPr>
        <w:t>при</w:t>
      </w:r>
      <w:r w:rsidRPr="00B17A37">
        <w:rPr>
          <w:spacing w:val="3"/>
          <w:lang w:val="ru-RU"/>
        </w:rPr>
        <w:t xml:space="preserve"> </w:t>
      </w:r>
      <w:r w:rsidRPr="00B17A37">
        <w:rPr>
          <w:spacing w:val="-1"/>
          <w:lang w:val="ru-RU"/>
        </w:rPr>
        <w:t>этом</w:t>
      </w:r>
      <w:r w:rsidRPr="00B17A37">
        <w:rPr>
          <w:spacing w:val="2"/>
          <w:lang w:val="ru-RU"/>
        </w:rPr>
        <w:t xml:space="preserve"> </w:t>
      </w:r>
      <w:r w:rsidRPr="00B17A37">
        <w:rPr>
          <w:spacing w:val="-1"/>
          <w:lang w:val="ru-RU"/>
        </w:rPr>
        <w:t>стоимость</w:t>
      </w:r>
      <w:r w:rsidRPr="00B17A37">
        <w:rPr>
          <w:spacing w:val="1"/>
          <w:lang w:val="ru-RU"/>
        </w:rPr>
        <w:t xml:space="preserve"> </w:t>
      </w:r>
      <w:r w:rsidRPr="00B17A37">
        <w:rPr>
          <w:spacing w:val="-1"/>
          <w:lang w:val="ru-RU"/>
        </w:rPr>
        <w:t>товаров</w:t>
      </w:r>
      <w:r w:rsidRPr="00B17A37">
        <w:rPr>
          <w:spacing w:val="69"/>
          <w:lang w:val="ru-RU"/>
        </w:rPr>
        <w:t xml:space="preserve"> </w:t>
      </w:r>
      <w:r w:rsidRPr="00B17A37">
        <w:rPr>
          <w:spacing w:val="-1"/>
          <w:lang w:val="ru-RU"/>
        </w:rPr>
        <w:t>российского</w:t>
      </w:r>
      <w:r w:rsidRPr="00B17A37">
        <w:rPr>
          <w:spacing w:val="25"/>
          <w:lang w:val="ru-RU"/>
        </w:rPr>
        <w:t xml:space="preserve"> </w:t>
      </w:r>
      <w:r w:rsidRPr="00B17A37">
        <w:rPr>
          <w:spacing w:val="-1"/>
          <w:lang w:val="ru-RU"/>
        </w:rPr>
        <w:t>происхождения,</w:t>
      </w:r>
      <w:r w:rsidRPr="00B17A37">
        <w:rPr>
          <w:spacing w:val="28"/>
          <w:lang w:val="ru-RU"/>
        </w:rPr>
        <w:t xml:space="preserve"> </w:t>
      </w:r>
      <w:r w:rsidRPr="00B17A37">
        <w:rPr>
          <w:spacing w:val="-1"/>
          <w:lang w:val="ru-RU"/>
        </w:rPr>
        <w:t>стоимость</w:t>
      </w:r>
      <w:r w:rsidRPr="00B17A37">
        <w:rPr>
          <w:spacing w:val="25"/>
          <w:lang w:val="ru-RU"/>
        </w:rPr>
        <w:t xml:space="preserve"> </w:t>
      </w:r>
      <w:r w:rsidRPr="00B17A37">
        <w:rPr>
          <w:spacing w:val="-1"/>
          <w:lang w:val="ru-RU"/>
        </w:rPr>
        <w:t>работ,</w:t>
      </w:r>
      <w:r w:rsidRPr="00B17A37">
        <w:rPr>
          <w:spacing w:val="25"/>
          <w:lang w:val="ru-RU"/>
        </w:rPr>
        <w:t xml:space="preserve"> </w:t>
      </w:r>
      <w:r w:rsidRPr="00B17A37">
        <w:rPr>
          <w:spacing w:val="-2"/>
          <w:lang w:val="ru-RU"/>
        </w:rPr>
        <w:t>услуг,</w:t>
      </w:r>
      <w:r w:rsidRPr="00B17A37">
        <w:rPr>
          <w:spacing w:val="28"/>
          <w:lang w:val="ru-RU"/>
        </w:rPr>
        <w:t xml:space="preserve"> </w:t>
      </w:r>
      <w:r w:rsidRPr="00B17A37">
        <w:rPr>
          <w:spacing w:val="-1"/>
          <w:lang w:val="ru-RU"/>
        </w:rPr>
        <w:t>выполняемых,</w:t>
      </w:r>
      <w:r w:rsidRPr="00B17A37">
        <w:rPr>
          <w:spacing w:val="28"/>
          <w:lang w:val="ru-RU"/>
        </w:rPr>
        <w:t xml:space="preserve"> </w:t>
      </w:r>
      <w:r w:rsidRPr="00B17A37">
        <w:rPr>
          <w:spacing w:val="-1"/>
          <w:lang w:val="ru-RU"/>
        </w:rPr>
        <w:t>оказываемых</w:t>
      </w:r>
      <w:r w:rsidRPr="00B17A37">
        <w:rPr>
          <w:spacing w:val="53"/>
          <w:lang w:val="ru-RU"/>
        </w:rPr>
        <w:t xml:space="preserve"> </w:t>
      </w:r>
      <w:r w:rsidRPr="00B17A37">
        <w:rPr>
          <w:spacing w:val="-1"/>
          <w:lang w:val="ru-RU"/>
        </w:rPr>
        <w:t>российскими</w:t>
      </w:r>
      <w:r w:rsidRPr="00B17A37">
        <w:rPr>
          <w:spacing w:val="31"/>
          <w:lang w:val="ru-RU"/>
        </w:rPr>
        <w:t xml:space="preserve"> </w:t>
      </w:r>
      <w:r w:rsidRPr="00B17A37">
        <w:rPr>
          <w:spacing w:val="-1"/>
          <w:lang w:val="ru-RU"/>
        </w:rPr>
        <w:t>лицами,</w:t>
      </w:r>
      <w:r w:rsidRPr="00B17A37">
        <w:rPr>
          <w:spacing w:val="29"/>
          <w:lang w:val="ru-RU"/>
        </w:rPr>
        <w:t xml:space="preserve"> </w:t>
      </w:r>
      <w:r w:rsidRPr="00B17A37">
        <w:rPr>
          <w:spacing w:val="-1"/>
          <w:lang w:val="ru-RU"/>
        </w:rPr>
        <w:t>составляет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1"/>
          <w:lang w:val="ru-RU"/>
        </w:rPr>
        <w:t>более</w:t>
      </w:r>
      <w:r w:rsidRPr="00B17A37">
        <w:rPr>
          <w:spacing w:val="28"/>
          <w:lang w:val="ru-RU"/>
        </w:rPr>
        <w:t xml:space="preserve"> </w:t>
      </w:r>
      <w:r w:rsidRPr="00B17A37">
        <w:rPr>
          <w:lang w:val="ru-RU"/>
        </w:rPr>
        <w:t>50</w:t>
      </w:r>
      <w:r w:rsidRPr="00B17A37">
        <w:rPr>
          <w:spacing w:val="31"/>
          <w:lang w:val="ru-RU"/>
        </w:rPr>
        <w:t xml:space="preserve"> </w:t>
      </w:r>
      <w:r w:rsidRPr="00B17A37">
        <w:rPr>
          <w:spacing w:val="-1"/>
          <w:lang w:val="ru-RU"/>
        </w:rPr>
        <w:t>(пятидесяти)</w:t>
      </w:r>
      <w:r w:rsidRPr="00B17A37">
        <w:rPr>
          <w:spacing w:val="30"/>
          <w:lang w:val="ru-RU"/>
        </w:rPr>
        <w:t xml:space="preserve"> </w:t>
      </w:r>
      <w:r w:rsidRPr="00B17A37">
        <w:rPr>
          <w:spacing w:val="-2"/>
          <w:lang w:val="ru-RU"/>
        </w:rPr>
        <w:t>процентов</w:t>
      </w:r>
      <w:r w:rsidRPr="00B17A37">
        <w:rPr>
          <w:spacing w:val="29"/>
          <w:lang w:val="ru-RU"/>
        </w:rPr>
        <w:t xml:space="preserve"> </w:t>
      </w:r>
      <w:r w:rsidRPr="00B17A37">
        <w:rPr>
          <w:spacing w:val="-1"/>
          <w:lang w:val="ru-RU"/>
        </w:rPr>
        <w:t>стоимости</w:t>
      </w:r>
      <w:r w:rsidRPr="00B17A37">
        <w:rPr>
          <w:spacing w:val="53"/>
          <w:lang w:val="ru-RU"/>
        </w:rPr>
        <w:t xml:space="preserve"> </w:t>
      </w:r>
      <w:r w:rsidRPr="00B17A37">
        <w:rPr>
          <w:lang w:val="ru-RU"/>
        </w:rPr>
        <w:t xml:space="preserve">всех </w:t>
      </w:r>
      <w:r w:rsidRPr="00B17A37">
        <w:rPr>
          <w:spacing w:val="-1"/>
          <w:lang w:val="ru-RU"/>
        </w:rPr>
        <w:t>предложенных</w:t>
      </w:r>
      <w:r w:rsidRPr="00B17A37">
        <w:rPr>
          <w:spacing w:val="-3"/>
          <w:lang w:val="ru-RU"/>
        </w:rPr>
        <w:t xml:space="preserve"> </w:t>
      </w:r>
      <w:r w:rsidRPr="00B17A37">
        <w:rPr>
          <w:lang w:val="ru-RU"/>
        </w:rPr>
        <w:t xml:space="preserve">таким </w:t>
      </w:r>
      <w:r w:rsidRPr="00B17A37">
        <w:rPr>
          <w:spacing w:val="-1"/>
          <w:lang w:val="ru-RU"/>
        </w:rPr>
        <w:t>участником</w:t>
      </w:r>
      <w:r w:rsidRPr="00B17A37">
        <w:rPr>
          <w:lang w:val="ru-RU"/>
        </w:rPr>
        <w:t xml:space="preserve"> </w:t>
      </w:r>
      <w:r w:rsidRPr="00B17A37">
        <w:rPr>
          <w:spacing w:val="-1"/>
          <w:lang w:val="ru-RU"/>
        </w:rPr>
        <w:t>товаров, работ, услуг.</w:t>
      </w:r>
      <w:bookmarkEnd w:id="236"/>
    </w:p>
    <w:p w14:paraId="7A0C2020" w14:textId="1D374EA1" w:rsidR="00C67707" w:rsidRPr="00844493" w:rsidRDefault="00C67707" w:rsidP="007A3AFC">
      <w:pPr>
        <w:pStyle w:val="a3"/>
        <w:numPr>
          <w:ilvl w:val="2"/>
          <w:numId w:val="105"/>
        </w:numPr>
        <w:tabs>
          <w:tab w:val="left" w:pos="1748"/>
        </w:tabs>
        <w:spacing w:line="276" w:lineRule="auto"/>
        <w:ind w:left="0" w:right="-6" w:firstLine="851"/>
        <w:jc w:val="both"/>
        <w:rPr>
          <w:lang w:val="ru-RU"/>
        </w:rPr>
      </w:pPr>
      <w:bookmarkStart w:id="237" w:name="_Ref105581525"/>
      <w:r w:rsidRPr="00891D0F">
        <w:rPr>
          <w:lang w:val="ru-RU"/>
        </w:rPr>
        <w:t>В</w:t>
      </w:r>
      <w:r w:rsidRPr="00891D0F">
        <w:rPr>
          <w:spacing w:val="29"/>
          <w:lang w:val="ru-RU"/>
        </w:rPr>
        <w:t xml:space="preserve"> </w:t>
      </w:r>
      <w:r w:rsidRPr="00891D0F">
        <w:rPr>
          <w:spacing w:val="-1"/>
          <w:lang w:val="ru-RU"/>
        </w:rPr>
        <w:t>качестве</w:t>
      </w:r>
      <w:r w:rsidRPr="00891D0F">
        <w:rPr>
          <w:spacing w:val="27"/>
          <w:lang w:val="ru-RU"/>
        </w:rPr>
        <w:t xml:space="preserve"> </w:t>
      </w:r>
      <w:r w:rsidRPr="00891D0F">
        <w:rPr>
          <w:spacing w:val="-1"/>
          <w:lang w:val="ru-RU"/>
        </w:rPr>
        <w:t>дополнительного</w:t>
      </w:r>
      <w:r w:rsidRPr="00891D0F">
        <w:rPr>
          <w:spacing w:val="28"/>
          <w:lang w:val="ru-RU"/>
        </w:rPr>
        <w:t xml:space="preserve"> </w:t>
      </w:r>
      <w:r w:rsidRPr="00891D0F">
        <w:rPr>
          <w:spacing w:val="-1"/>
          <w:lang w:val="ru-RU"/>
        </w:rPr>
        <w:t>критерия</w:t>
      </w:r>
      <w:r w:rsidRPr="00891D0F">
        <w:rPr>
          <w:spacing w:val="29"/>
          <w:lang w:val="ru-RU"/>
        </w:rPr>
        <w:t xml:space="preserve"> </w:t>
      </w:r>
      <w:r w:rsidRPr="00891D0F">
        <w:rPr>
          <w:spacing w:val="-2"/>
          <w:lang w:val="ru-RU"/>
        </w:rPr>
        <w:t>при</w:t>
      </w:r>
      <w:r w:rsidRPr="00891D0F">
        <w:rPr>
          <w:spacing w:val="27"/>
          <w:lang w:val="ru-RU"/>
        </w:rPr>
        <w:t xml:space="preserve"> </w:t>
      </w:r>
      <w:r w:rsidRPr="00891D0F">
        <w:rPr>
          <w:spacing w:val="-1"/>
          <w:lang w:val="ru-RU"/>
        </w:rPr>
        <w:t>оценке</w:t>
      </w:r>
      <w:r w:rsidRPr="00891D0F">
        <w:rPr>
          <w:spacing w:val="29"/>
          <w:lang w:val="ru-RU"/>
        </w:rPr>
        <w:t xml:space="preserve"> </w:t>
      </w:r>
      <w:r w:rsidRPr="00891D0F">
        <w:rPr>
          <w:spacing w:val="-1"/>
          <w:lang w:val="ru-RU"/>
        </w:rPr>
        <w:t>заявок</w:t>
      </w:r>
      <w:r w:rsidRPr="00891D0F">
        <w:rPr>
          <w:spacing w:val="31"/>
          <w:lang w:val="ru-RU"/>
        </w:rPr>
        <w:t xml:space="preserve"> </w:t>
      </w:r>
      <w:r w:rsidRPr="00891D0F">
        <w:rPr>
          <w:spacing w:val="-1"/>
          <w:lang w:val="ru-RU"/>
        </w:rPr>
        <w:t>участников</w:t>
      </w:r>
      <w:r w:rsidRPr="00891D0F">
        <w:rPr>
          <w:spacing w:val="14"/>
          <w:lang w:val="ru-RU"/>
        </w:rPr>
        <w:t xml:space="preserve"> </w:t>
      </w:r>
      <w:r w:rsidRPr="00891D0F">
        <w:rPr>
          <w:spacing w:val="-1"/>
          <w:lang w:val="ru-RU"/>
        </w:rPr>
        <w:t>конкурентных</w:t>
      </w:r>
      <w:r w:rsidRPr="00891D0F">
        <w:rPr>
          <w:spacing w:val="21"/>
          <w:lang w:val="ru-RU"/>
        </w:rPr>
        <w:t xml:space="preserve"> </w:t>
      </w:r>
      <w:r w:rsidRPr="00891D0F">
        <w:rPr>
          <w:spacing w:val="-1"/>
          <w:lang w:val="ru-RU"/>
        </w:rPr>
        <w:t>закупок</w:t>
      </w:r>
      <w:r w:rsidRPr="00891D0F">
        <w:rPr>
          <w:spacing w:val="15"/>
          <w:lang w:val="ru-RU"/>
        </w:rPr>
        <w:t xml:space="preserve"> </w:t>
      </w:r>
      <w:r w:rsidRPr="00891D0F">
        <w:rPr>
          <w:spacing w:val="-1"/>
          <w:lang w:val="ru-RU"/>
        </w:rPr>
        <w:t>товаров</w:t>
      </w:r>
      <w:r w:rsidRPr="00891D0F">
        <w:rPr>
          <w:spacing w:val="14"/>
          <w:lang w:val="ru-RU"/>
        </w:rPr>
        <w:t xml:space="preserve"> </w:t>
      </w:r>
      <w:r w:rsidRPr="00891D0F">
        <w:rPr>
          <w:spacing w:val="-1"/>
          <w:lang w:val="ru-RU"/>
        </w:rPr>
        <w:t>(применительно</w:t>
      </w:r>
      <w:r w:rsidRPr="00891D0F">
        <w:rPr>
          <w:spacing w:val="15"/>
          <w:lang w:val="ru-RU"/>
        </w:rPr>
        <w:t xml:space="preserve"> </w:t>
      </w:r>
      <w:r w:rsidRPr="00891D0F">
        <w:rPr>
          <w:lang w:val="ru-RU"/>
        </w:rPr>
        <w:t>к</w:t>
      </w:r>
      <w:r w:rsidRPr="00891D0F">
        <w:rPr>
          <w:spacing w:val="15"/>
          <w:lang w:val="ru-RU"/>
        </w:rPr>
        <w:t xml:space="preserve"> </w:t>
      </w:r>
      <w:r w:rsidRPr="00891D0F">
        <w:rPr>
          <w:spacing w:val="-2"/>
          <w:lang w:val="ru-RU"/>
        </w:rPr>
        <w:t>способам</w:t>
      </w:r>
      <w:r w:rsidRPr="00891D0F">
        <w:rPr>
          <w:spacing w:val="43"/>
          <w:lang w:val="ru-RU"/>
        </w:rPr>
        <w:t xml:space="preserve"> </w:t>
      </w:r>
      <w:r w:rsidRPr="00891D0F">
        <w:rPr>
          <w:spacing w:val="-1"/>
          <w:lang w:val="ru-RU"/>
        </w:rPr>
        <w:t>закупок,</w:t>
      </w:r>
      <w:r w:rsidR="00C60518">
        <w:rPr>
          <w:spacing w:val="-1"/>
          <w:lang w:val="ru-RU"/>
        </w:rPr>
        <w:t> </w:t>
      </w:r>
      <w:r w:rsidRPr="00891D0F">
        <w:rPr>
          <w:spacing w:val="-1"/>
          <w:lang w:val="ru-RU"/>
        </w:rPr>
        <w:t>осуществляемых</w:t>
      </w:r>
      <w:r w:rsidRPr="00891D0F">
        <w:rPr>
          <w:spacing w:val="67"/>
          <w:lang w:val="ru-RU"/>
        </w:rPr>
        <w:t xml:space="preserve"> </w:t>
      </w:r>
      <w:r w:rsidRPr="00891D0F">
        <w:rPr>
          <w:spacing w:val="-1"/>
          <w:lang w:val="ru-RU"/>
        </w:rPr>
        <w:t>путем</w:t>
      </w:r>
      <w:r w:rsidRPr="00891D0F">
        <w:rPr>
          <w:spacing w:val="68"/>
          <w:lang w:val="ru-RU"/>
        </w:rPr>
        <w:t xml:space="preserve"> </w:t>
      </w:r>
      <w:r w:rsidRPr="00891D0F">
        <w:rPr>
          <w:spacing w:val="-1"/>
          <w:lang w:val="ru-RU"/>
        </w:rPr>
        <w:t>проведения</w:t>
      </w:r>
      <w:r w:rsidRPr="00891D0F">
        <w:rPr>
          <w:spacing w:val="66"/>
          <w:lang w:val="ru-RU"/>
        </w:rPr>
        <w:t xml:space="preserve"> </w:t>
      </w:r>
      <w:r w:rsidRPr="00891D0F">
        <w:rPr>
          <w:spacing w:val="-1"/>
          <w:lang w:val="ru-RU"/>
        </w:rPr>
        <w:t>конкурса</w:t>
      </w:r>
      <w:r w:rsidRPr="00891D0F">
        <w:rPr>
          <w:spacing w:val="66"/>
          <w:lang w:val="ru-RU"/>
        </w:rPr>
        <w:t xml:space="preserve"> </w:t>
      </w:r>
      <w:r w:rsidRPr="00891D0F">
        <w:rPr>
          <w:spacing w:val="-2"/>
          <w:lang w:val="ru-RU"/>
        </w:rPr>
        <w:t>или</w:t>
      </w:r>
      <w:r w:rsidRPr="00891D0F">
        <w:rPr>
          <w:spacing w:val="69"/>
          <w:lang w:val="ru-RU"/>
        </w:rPr>
        <w:t xml:space="preserve"> </w:t>
      </w:r>
      <w:r w:rsidRPr="00891D0F">
        <w:rPr>
          <w:spacing w:val="-1"/>
          <w:lang w:val="ru-RU"/>
        </w:rPr>
        <w:t>иным</w:t>
      </w:r>
      <w:r w:rsidRPr="00891D0F">
        <w:rPr>
          <w:spacing w:val="68"/>
          <w:lang w:val="ru-RU"/>
        </w:rPr>
        <w:t xml:space="preserve"> </w:t>
      </w:r>
      <w:r w:rsidRPr="00891D0F">
        <w:rPr>
          <w:spacing w:val="-1"/>
          <w:lang w:val="ru-RU"/>
        </w:rPr>
        <w:t>способом,</w:t>
      </w:r>
      <w:r w:rsidRPr="00891D0F">
        <w:rPr>
          <w:spacing w:val="39"/>
          <w:lang w:val="ru-RU"/>
        </w:rPr>
        <w:t xml:space="preserve"> </w:t>
      </w:r>
      <w:r w:rsidRPr="00891D0F">
        <w:rPr>
          <w:spacing w:val="-1"/>
          <w:lang w:val="ru-RU"/>
        </w:rPr>
        <w:t>при</w:t>
      </w:r>
      <w:r w:rsidR="007634FE">
        <w:rPr>
          <w:spacing w:val="-1"/>
          <w:lang w:val="ru-RU"/>
        </w:rPr>
        <w:t> </w:t>
      </w:r>
      <w:r w:rsidRPr="00891D0F">
        <w:rPr>
          <w:spacing w:val="-1"/>
          <w:lang w:val="ru-RU"/>
        </w:rPr>
        <w:t>котором</w:t>
      </w:r>
      <w:r w:rsidR="00BF4100">
        <w:rPr>
          <w:spacing w:val="-1"/>
          <w:lang w:val="ru-RU"/>
        </w:rPr>
        <w:t xml:space="preserve"> </w:t>
      </w:r>
      <w:r w:rsidRPr="00891D0F">
        <w:rPr>
          <w:spacing w:val="-1"/>
          <w:lang w:val="ru-RU"/>
        </w:rPr>
        <w:t>победитель</w:t>
      </w:r>
      <w:r w:rsidRPr="00891D0F">
        <w:rPr>
          <w:spacing w:val="24"/>
          <w:lang w:val="ru-RU"/>
        </w:rPr>
        <w:t xml:space="preserve"> </w:t>
      </w:r>
      <w:r w:rsidRPr="00891D0F">
        <w:rPr>
          <w:spacing w:val="-1"/>
          <w:lang w:val="ru-RU"/>
        </w:rPr>
        <w:t>закупки</w:t>
      </w:r>
      <w:r w:rsidRPr="00891D0F">
        <w:rPr>
          <w:spacing w:val="24"/>
          <w:lang w:val="ru-RU"/>
        </w:rPr>
        <w:t xml:space="preserve"> </w:t>
      </w:r>
      <w:r w:rsidRPr="00891D0F">
        <w:rPr>
          <w:spacing w:val="-1"/>
          <w:lang w:val="ru-RU"/>
        </w:rPr>
        <w:t>определяется</w:t>
      </w:r>
      <w:r w:rsidRPr="00891D0F">
        <w:rPr>
          <w:spacing w:val="25"/>
          <w:lang w:val="ru-RU"/>
        </w:rPr>
        <w:t xml:space="preserve"> </w:t>
      </w:r>
      <w:r w:rsidRPr="00891D0F">
        <w:rPr>
          <w:spacing w:val="-1"/>
          <w:lang w:val="ru-RU"/>
        </w:rPr>
        <w:t>на</w:t>
      </w:r>
      <w:r w:rsidRPr="00891D0F">
        <w:rPr>
          <w:spacing w:val="23"/>
          <w:lang w:val="ru-RU"/>
        </w:rPr>
        <w:t xml:space="preserve"> </w:t>
      </w:r>
      <w:r w:rsidRPr="00891D0F">
        <w:rPr>
          <w:spacing w:val="-1"/>
          <w:lang w:val="ru-RU"/>
        </w:rPr>
        <w:t>основе</w:t>
      </w:r>
      <w:r w:rsidRPr="00891D0F">
        <w:rPr>
          <w:spacing w:val="22"/>
          <w:lang w:val="ru-RU"/>
        </w:rPr>
        <w:t xml:space="preserve"> </w:t>
      </w:r>
      <w:r w:rsidRPr="00891D0F">
        <w:rPr>
          <w:spacing w:val="-1"/>
          <w:lang w:val="ru-RU"/>
        </w:rPr>
        <w:t>критериев</w:t>
      </w:r>
      <w:r w:rsidRPr="00891D0F">
        <w:rPr>
          <w:spacing w:val="22"/>
          <w:lang w:val="ru-RU"/>
        </w:rPr>
        <w:t xml:space="preserve"> </w:t>
      </w:r>
      <w:r w:rsidRPr="00891D0F">
        <w:rPr>
          <w:spacing w:val="-1"/>
          <w:lang w:val="ru-RU"/>
        </w:rPr>
        <w:t>оценки</w:t>
      </w:r>
      <w:r w:rsidR="00C60518">
        <w:rPr>
          <w:spacing w:val="-1"/>
          <w:lang w:val="ru-RU"/>
        </w:rPr>
        <w:t xml:space="preserve"> </w:t>
      </w:r>
      <w:r w:rsidRPr="00891D0F">
        <w:rPr>
          <w:lang w:val="ru-RU"/>
        </w:rPr>
        <w:t>и</w:t>
      </w:r>
      <w:r w:rsidR="00C04272">
        <w:rPr>
          <w:lang w:val="ru-RU"/>
        </w:rPr>
        <w:t> </w:t>
      </w:r>
      <w:r w:rsidRPr="00891D0F">
        <w:rPr>
          <w:spacing w:val="-1"/>
          <w:lang w:val="ru-RU"/>
        </w:rPr>
        <w:t>сопоставления</w:t>
      </w:r>
      <w:r w:rsidRPr="00891D0F">
        <w:rPr>
          <w:spacing w:val="16"/>
          <w:lang w:val="ru-RU"/>
        </w:rPr>
        <w:t xml:space="preserve"> </w:t>
      </w:r>
      <w:r w:rsidRPr="00891D0F">
        <w:rPr>
          <w:spacing w:val="-1"/>
          <w:lang w:val="ru-RU"/>
        </w:rPr>
        <w:t>заявок</w:t>
      </w:r>
      <w:r w:rsidRPr="00891D0F">
        <w:rPr>
          <w:spacing w:val="16"/>
          <w:lang w:val="ru-RU"/>
        </w:rPr>
        <w:t xml:space="preserve"> </w:t>
      </w:r>
      <w:r w:rsidRPr="00891D0F">
        <w:rPr>
          <w:lang w:val="ru-RU"/>
        </w:rPr>
        <w:t>на</w:t>
      </w:r>
      <w:r w:rsidRPr="00891D0F">
        <w:rPr>
          <w:spacing w:val="15"/>
          <w:lang w:val="ru-RU"/>
        </w:rPr>
        <w:t xml:space="preserve"> </w:t>
      </w:r>
      <w:r w:rsidRPr="00891D0F">
        <w:rPr>
          <w:spacing w:val="-1"/>
          <w:lang w:val="ru-RU"/>
        </w:rPr>
        <w:t>участие</w:t>
      </w:r>
      <w:r w:rsidRPr="00891D0F">
        <w:rPr>
          <w:spacing w:val="15"/>
          <w:lang w:val="ru-RU"/>
        </w:rPr>
        <w:t xml:space="preserve"> </w:t>
      </w:r>
      <w:r w:rsidRPr="00891D0F">
        <w:rPr>
          <w:lang w:val="ru-RU"/>
        </w:rPr>
        <w:t>в</w:t>
      </w:r>
      <w:r w:rsidRPr="00891D0F">
        <w:rPr>
          <w:spacing w:val="15"/>
          <w:lang w:val="ru-RU"/>
        </w:rPr>
        <w:t xml:space="preserve"> </w:t>
      </w:r>
      <w:r w:rsidRPr="00891D0F">
        <w:rPr>
          <w:spacing w:val="-1"/>
          <w:lang w:val="ru-RU"/>
        </w:rPr>
        <w:t>закупке,</w:t>
      </w:r>
      <w:r w:rsidRPr="00891D0F">
        <w:rPr>
          <w:spacing w:val="17"/>
          <w:lang w:val="ru-RU"/>
        </w:rPr>
        <w:t xml:space="preserve"> </w:t>
      </w:r>
      <w:r w:rsidRPr="00891D0F">
        <w:rPr>
          <w:spacing w:val="-1"/>
          <w:lang w:val="ru-RU"/>
        </w:rPr>
        <w:t>указанных</w:t>
      </w:r>
      <w:r w:rsidRPr="00891D0F">
        <w:rPr>
          <w:spacing w:val="14"/>
          <w:lang w:val="ru-RU"/>
        </w:rPr>
        <w:t xml:space="preserve"> </w:t>
      </w:r>
      <w:r w:rsidRPr="00891D0F">
        <w:rPr>
          <w:lang w:val="ru-RU"/>
        </w:rPr>
        <w:t>в</w:t>
      </w:r>
      <w:r w:rsidRPr="00891D0F">
        <w:rPr>
          <w:spacing w:val="15"/>
          <w:lang w:val="ru-RU"/>
        </w:rPr>
        <w:t xml:space="preserve"> </w:t>
      </w:r>
      <w:r w:rsidRPr="00891D0F">
        <w:rPr>
          <w:spacing w:val="-1"/>
          <w:lang w:val="ru-RU"/>
        </w:rPr>
        <w:t>документации</w:t>
      </w:r>
      <w:r w:rsidRPr="00891D0F">
        <w:rPr>
          <w:spacing w:val="13"/>
          <w:lang w:val="ru-RU"/>
        </w:rPr>
        <w:t xml:space="preserve"> </w:t>
      </w:r>
      <w:r w:rsidRPr="00891D0F">
        <w:rPr>
          <w:lang w:val="ru-RU"/>
        </w:rPr>
        <w:t>о</w:t>
      </w:r>
      <w:r w:rsidR="00C04272">
        <w:rPr>
          <w:lang w:val="ru-RU"/>
        </w:rPr>
        <w:t> </w:t>
      </w:r>
      <w:r w:rsidRPr="00891D0F">
        <w:rPr>
          <w:spacing w:val="-1"/>
          <w:lang w:val="ru-RU"/>
        </w:rPr>
        <w:t>закупке,</w:t>
      </w:r>
      <w:r w:rsidRPr="00891D0F">
        <w:rPr>
          <w:spacing w:val="24"/>
          <w:lang w:val="ru-RU"/>
        </w:rPr>
        <w:t xml:space="preserve"> </w:t>
      </w:r>
      <w:r w:rsidRPr="00891D0F">
        <w:rPr>
          <w:spacing w:val="-1"/>
          <w:lang w:val="ru-RU"/>
        </w:rPr>
        <w:t>или</w:t>
      </w:r>
      <w:r w:rsidR="00C04272">
        <w:rPr>
          <w:spacing w:val="-1"/>
          <w:lang w:val="ru-RU"/>
        </w:rPr>
        <w:t xml:space="preserve"> </w:t>
      </w:r>
      <w:r w:rsidRPr="00891D0F">
        <w:rPr>
          <w:spacing w:val="-1"/>
          <w:lang w:val="ru-RU"/>
        </w:rPr>
        <w:t>победителем</w:t>
      </w:r>
      <w:r w:rsidRPr="00891D0F">
        <w:rPr>
          <w:spacing w:val="24"/>
          <w:lang w:val="ru-RU"/>
        </w:rPr>
        <w:t xml:space="preserve"> </w:t>
      </w:r>
      <w:r w:rsidRPr="00891D0F">
        <w:rPr>
          <w:lang w:val="ru-RU"/>
        </w:rPr>
        <w:t>в</w:t>
      </w:r>
      <w:r w:rsidRPr="00891D0F">
        <w:rPr>
          <w:spacing w:val="24"/>
          <w:lang w:val="ru-RU"/>
        </w:rPr>
        <w:t xml:space="preserve"> </w:t>
      </w:r>
      <w:r w:rsidRPr="00891D0F">
        <w:rPr>
          <w:spacing w:val="-1"/>
          <w:lang w:val="ru-RU"/>
        </w:rPr>
        <w:t>котором</w:t>
      </w:r>
      <w:r w:rsidRPr="00891D0F">
        <w:rPr>
          <w:spacing w:val="24"/>
          <w:lang w:val="ru-RU"/>
        </w:rPr>
        <w:t xml:space="preserve"> </w:t>
      </w:r>
      <w:r w:rsidRPr="00891D0F">
        <w:rPr>
          <w:spacing w:val="-1"/>
          <w:lang w:val="ru-RU"/>
        </w:rPr>
        <w:t>признается</w:t>
      </w:r>
      <w:r w:rsidRPr="00891D0F">
        <w:rPr>
          <w:spacing w:val="25"/>
          <w:lang w:val="ru-RU"/>
        </w:rPr>
        <w:t xml:space="preserve"> </w:t>
      </w:r>
      <w:r w:rsidRPr="00891D0F">
        <w:rPr>
          <w:spacing w:val="-1"/>
          <w:lang w:val="ru-RU"/>
        </w:rPr>
        <w:t>лицо,</w:t>
      </w:r>
      <w:r w:rsidRPr="00891D0F">
        <w:rPr>
          <w:spacing w:val="24"/>
          <w:lang w:val="ru-RU"/>
        </w:rPr>
        <w:t xml:space="preserve"> </w:t>
      </w:r>
      <w:r w:rsidRPr="00891D0F">
        <w:rPr>
          <w:spacing w:val="-1"/>
          <w:lang w:val="ru-RU"/>
        </w:rPr>
        <w:t>предложившее</w:t>
      </w:r>
      <w:r w:rsidRPr="00891D0F">
        <w:rPr>
          <w:spacing w:val="35"/>
          <w:lang w:val="ru-RU"/>
        </w:rPr>
        <w:t xml:space="preserve"> </w:t>
      </w:r>
      <w:r w:rsidRPr="00891D0F">
        <w:rPr>
          <w:spacing w:val="-1"/>
          <w:lang w:val="ru-RU"/>
        </w:rPr>
        <w:t>наиболее</w:t>
      </w:r>
      <w:r w:rsidR="00C415CA">
        <w:rPr>
          <w:spacing w:val="-1"/>
          <w:lang w:val="ru-RU"/>
        </w:rPr>
        <w:t xml:space="preserve"> </w:t>
      </w:r>
      <w:r w:rsidRPr="00891D0F">
        <w:rPr>
          <w:spacing w:val="-1"/>
          <w:lang w:val="ru-RU"/>
        </w:rPr>
        <w:t>низкую</w:t>
      </w:r>
      <w:r w:rsidR="00C04272">
        <w:rPr>
          <w:spacing w:val="-1"/>
          <w:lang w:val="ru-RU"/>
        </w:rPr>
        <w:t xml:space="preserve"> </w:t>
      </w:r>
      <w:r w:rsidRPr="00891D0F">
        <w:rPr>
          <w:lang w:val="ru-RU"/>
        </w:rPr>
        <w:t xml:space="preserve">цену </w:t>
      </w:r>
      <w:r w:rsidRPr="00891D0F">
        <w:rPr>
          <w:spacing w:val="-1"/>
          <w:lang w:val="ru-RU"/>
        </w:rPr>
        <w:t>договора)</w:t>
      </w:r>
      <w:r w:rsidR="00475FE7">
        <w:rPr>
          <w:spacing w:val="-1"/>
          <w:lang w:val="ru-RU"/>
        </w:rPr>
        <w:t>,</w:t>
      </w:r>
      <w:r w:rsidRPr="00891D0F">
        <w:rPr>
          <w:spacing w:val="8"/>
          <w:lang w:val="ru-RU"/>
        </w:rPr>
        <w:t xml:space="preserve"> у</w:t>
      </w:r>
      <w:r w:rsidRPr="00891D0F">
        <w:rPr>
          <w:spacing w:val="-1"/>
          <w:lang w:val="ru-RU"/>
        </w:rPr>
        <w:t>станавливается</w:t>
      </w:r>
      <w:r w:rsidRPr="00891D0F">
        <w:rPr>
          <w:lang w:val="ru-RU"/>
        </w:rPr>
        <w:t xml:space="preserve"> </w:t>
      </w:r>
      <w:r w:rsidRPr="00891D0F">
        <w:rPr>
          <w:spacing w:val="-1"/>
          <w:lang w:val="ru-RU"/>
        </w:rPr>
        <w:t>факт</w:t>
      </w:r>
      <w:r w:rsidRPr="00891D0F">
        <w:rPr>
          <w:lang w:val="ru-RU"/>
        </w:rPr>
        <w:t xml:space="preserve"> </w:t>
      </w:r>
      <w:r w:rsidRPr="00891D0F">
        <w:rPr>
          <w:spacing w:val="-1"/>
          <w:lang w:val="ru-RU"/>
        </w:rPr>
        <w:t>использования</w:t>
      </w:r>
      <w:r w:rsidRPr="00891D0F">
        <w:rPr>
          <w:spacing w:val="8"/>
          <w:lang w:val="ru-RU"/>
        </w:rPr>
        <w:t xml:space="preserve"> </w:t>
      </w:r>
      <w:r w:rsidRPr="00891D0F">
        <w:rPr>
          <w:spacing w:val="-2"/>
          <w:lang w:val="ru-RU"/>
        </w:rPr>
        <w:t>при</w:t>
      </w:r>
      <w:r w:rsidR="00C04272">
        <w:rPr>
          <w:spacing w:val="-2"/>
          <w:lang w:val="ru-RU"/>
        </w:rPr>
        <w:t> </w:t>
      </w:r>
      <w:r w:rsidRPr="009942FC">
        <w:rPr>
          <w:spacing w:val="-1"/>
          <w:lang w:val="ru-RU"/>
        </w:rPr>
        <w:t>изготовлении</w:t>
      </w:r>
      <w:r w:rsidRPr="009942FC">
        <w:rPr>
          <w:spacing w:val="20"/>
          <w:lang w:val="ru-RU"/>
        </w:rPr>
        <w:t xml:space="preserve"> </w:t>
      </w:r>
      <w:r w:rsidRPr="009942FC">
        <w:rPr>
          <w:spacing w:val="-1"/>
          <w:lang w:val="ru-RU"/>
        </w:rPr>
        <w:t>поставляемой</w:t>
      </w:r>
      <w:r w:rsidRPr="009942FC">
        <w:rPr>
          <w:spacing w:val="20"/>
          <w:lang w:val="ru-RU"/>
        </w:rPr>
        <w:t xml:space="preserve"> </w:t>
      </w:r>
      <w:r w:rsidRPr="009942FC">
        <w:rPr>
          <w:spacing w:val="-1"/>
          <w:lang w:val="ru-RU"/>
        </w:rPr>
        <w:t>продукции</w:t>
      </w:r>
      <w:r w:rsidRPr="009942FC">
        <w:rPr>
          <w:spacing w:val="20"/>
          <w:lang w:val="ru-RU"/>
        </w:rPr>
        <w:t xml:space="preserve"> </w:t>
      </w:r>
      <w:r w:rsidRPr="009942FC">
        <w:rPr>
          <w:spacing w:val="-1"/>
          <w:lang w:val="ru-RU"/>
        </w:rPr>
        <w:t>(согласно</w:t>
      </w:r>
      <w:r w:rsidRPr="009942FC">
        <w:rPr>
          <w:spacing w:val="20"/>
          <w:lang w:val="ru-RU"/>
        </w:rPr>
        <w:t xml:space="preserve"> </w:t>
      </w:r>
      <w:r w:rsidRPr="009942FC">
        <w:rPr>
          <w:spacing w:val="-1"/>
          <w:lang w:val="ru-RU"/>
        </w:rPr>
        <w:t>перечню)</w:t>
      </w:r>
      <w:r w:rsidRPr="009942FC">
        <w:rPr>
          <w:spacing w:val="20"/>
          <w:lang w:val="ru-RU"/>
        </w:rPr>
        <w:t xml:space="preserve"> </w:t>
      </w:r>
      <w:r w:rsidRPr="009942FC">
        <w:rPr>
          <w:spacing w:val="-2"/>
          <w:lang w:val="ru-RU"/>
        </w:rPr>
        <w:t>российского</w:t>
      </w:r>
      <w:r w:rsidR="00C60518">
        <w:rPr>
          <w:spacing w:val="-2"/>
          <w:lang w:val="ru-RU"/>
        </w:rPr>
        <w:t xml:space="preserve"> </w:t>
      </w:r>
      <w:r w:rsidRPr="009942FC">
        <w:rPr>
          <w:spacing w:val="-1"/>
          <w:lang w:val="ru-RU"/>
        </w:rPr>
        <w:t>алюминия</w:t>
      </w:r>
      <w:r w:rsidR="00C04272">
        <w:rPr>
          <w:spacing w:val="-1"/>
          <w:lang w:val="ru-RU"/>
        </w:rPr>
        <w:t xml:space="preserve"> </w:t>
      </w:r>
      <w:r w:rsidRPr="009942FC">
        <w:rPr>
          <w:lang w:val="ru-RU"/>
        </w:rPr>
        <w:t>и</w:t>
      </w:r>
      <w:r w:rsidR="00C04272">
        <w:rPr>
          <w:lang w:val="ru-RU"/>
        </w:rPr>
        <w:t xml:space="preserve"> </w:t>
      </w:r>
      <w:r w:rsidRPr="009942FC">
        <w:rPr>
          <w:spacing w:val="-1"/>
          <w:lang w:val="ru-RU"/>
        </w:rPr>
        <w:t>(или)</w:t>
      </w:r>
      <w:r w:rsidR="00C04272">
        <w:rPr>
          <w:spacing w:val="-1"/>
          <w:lang w:val="ru-RU"/>
        </w:rPr>
        <w:t xml:space="preserve"> </w:t>
      </w:r>
      <w:r w:rsidRPr="009942FC">
        <w:rPr>
          <w:spacing w:val="-1"/>
          <w:lang w:val="ru-RU"/>
        </w:rPr>
        <w:t>алюминиевых</w:t>
      </w:r>
      <w:r w:rsidRPr="009942FC">
        <w:rPr>
          <w:spacing w:val="3"/>
          <w:lang w:val="ru-RU"/>
        </w:rPr>
        <w:t xml:space="preserve"> </w:t>
      </w:r>
      <w:r w:rsidRPr="009942FC">
        <w:rPr>
          <w:spacing w:val="-1"/>
          <w:lang w:val="ru-RU"/>
        </w:rPr>
        <w:t>полуфабрикатов</w:t>
      </w:r>
      <w:r w:rsidRPr="009942FC">
        <w:rPr>
          <w:spacing w:val="2"/>
          <w:lang w:val="ru-RU"/>
        </w:rPr>
        <w:t xml:space="preserve"> </w:t>
      </w:r>
      <w:r w:rsidRPr="009942FC">
        <w:rPr>
          <w:lang w:val="ru-RU"/>
        </w:rPr>
        <w:t>в</w:t>
      </w:r>
      <w:r w:rsidRPr="009942FC">
        <w:rPr>
          <w:spacing w:val="4"/>
          <w:lang w:val="ru-RU"/>
        </w:rPr>
        <w:t xml:space="preserve"> </w:t>
      </w:r>
      <w:r w:rsidRPr="009942FC">
        <w:rPr>
          <w:lang w:val="ru-RU"/>
        </w:rPr>
        <w:t>соответствии</w:t>
      </w:r>
      <w:r w:rsidRPr="009942FC">
        <w:rPr>
          <w:spacing w:val="3"/>
          <w:lang w:val="ru-RU"/>
        </w:rPr>
        <w:t xml:space="preserve"> </w:t>
      </w:r>
      <w:r w:rsidRPr="009942FC">
        <w:rPr>
          <w:lang w:val="ru-RU"/>
        </w:rPr>
        <w:t>с</w:t>
      </w:r>
      <w:r w:rsidR="00C04272">
        <w:rPr>
          <w:lang w:val="ru-RU"/>
        </w:rPr>
        <w:t> </w:t>
      </w:r>
      <w:r w:rsidRPr="009942FC">
        <w:rPr>
          <w:spacing w:val="-1"/>
          <w:lang w:val="ru-RU"/>
        </w:rPr>
        <w:t>пунктами</w:t>
      </w:r>
      <w:r w:rsidR="00C04272">
        <w:rPr>
          <w:spacing w:val="-1"/>
          <w:lang w:val="ru-RU"/>
        </w:rPr>
        <w:t> </w:t>
      </w:r>
      <w:r w:rsidR="001E3E31">
        <w:rPr>
          <w:spacing w:val="-1"/>
          <w:lang w:val="ru-RU"/>
        </w:rPr>
        <w:fldChar w:fldCharType="begin"/>
      </w:r>
      <w:r w:rsidR="001E3E31">
        <w:rPr>
          <w:lang w:val="ru-RU"/>
        </w:rPr>
        <w:instrText xml:space="preserve"> REF _Ref105581215 \r \h </w:instrText>
      </w:r>
      <w:r w:rsidR="001E3E31">
        <w:rPr>
          <w:spacing w:val="-1"/>
          <w:lang w:val="ru-RU"/>
        </w:rPr>
      </w:r>
      <w:r w:rsidR="001E3E31">
        <w:rPr>
          <w:spacing w:val="-1"/>
          <w:lang w:val="ru-RU"/>
        </w:rPr>
        <w:fldChar w:fldCharType="separate"/>
      </w:r>
      <w:r w:rsidR="00B26CC9">
        <w:rPr>
          <w:lang w:val="ru-RU"/>
        </w:rPr>
        <w:t>8.9.19</w:t>
      </w:r>
      <w:r w:rsidR="001E3E31">
        <w:rPr>
          <w:spacing w:val="-1"/>
          <w:lang w:val="ru-RU"/>
        </w:rPr>
        <w:fldChar w:fldCharType="end"/>
      </w:r>
      <w:r w:rsidRPr="009942FC">
        <w:rPr>
          <w:spacing w:val="-1"/>
          <w:lang w:val="ru-RU"/>
        </w:rPr>
        <w:t>,</w:t>
      </w:r>
      <w:r w:rsidR="00C04272">
        <w:rPr>
          <w:spacing w:val="-1"/>
          <w:lang w:val="ru-RU"/>
        </w:rPr>
        <w:t> </w:t>
      </w:r>
      <w:r w:rsidR="001E3E31">
        <w:rPr>
          <w:spacing w:val="-1"/>
          <w:lang w:val="ru-RU"/>
        </w:rPr>
        <w:fldChar w:fldCharType="begin"/>
      </w:r>
      <w:r w:rsidR="001E3E31">
        <w:rPr>
          <w:spacing w:val="-3"/>
          <w:lang w:val="ru-RU"/>
        </w:rPr>
        <w:instrText xml:space="preserve"> REF _Ref105581222 \r \h </w:instrText>
      </w:r>
      <w:r w:rsidR="001E3E31">
        <w:rPr>
          <w:spacing w:val="-1"/>
          <w:lang w:val="ru-RU"/>
        </w:rPr>
      </w:r>
      <w:r w:rsidR="001E3E31">
        <w:rPr>
          <w:spacing w:val="-1"/>
          <w:lang w:val="ru-RU"/>
        </w:rPr>
        <w:fldChar w:fldCharType="separate"/>
      </w:r>
      <w:r w:rsidR="00B26CC9">
        <w:rPr>
          <w:spacing w:val="-3"/>
          <w:lang w:val="ru-RU"/>
        </w:rPr>
        <w:t>8.9.20</w:t>
      </w:r>
      <w:r w:rsidR="001E3E31">
        <w:rPr>
          <w:spacing w:val="-1"/>
          <w:lang w:val="ru-RU"/>
        </w:rPr>
        <w:fldChar w:fldCharType="end"/>
      </w:r>
      <w:r w:rsidRPr="009942FC">
        <w:rPr>
          <w:spacing w:val="-1"/>
          <w:lang w:val="ru-RU"/>
        </w:rPr>
        <w:t>,</w:t>
      </w:r>
      <w:r w:rsidR="00C04272">
        <w:rPr>
          <w:spacing w:val="-1"/>
          <w:lang w:val="ru-RU"/>
        </w:rPr>
        <w:t> </w:t>
      </w:r>
      <w:r w:rsidR="001E3E31">
        <w:rPr>
          <w:spacing w:val="-1"/>
          <w:lang w:val="ru-RU"/>
        </w:rPr>
        <w:fldChar w:fldCharType="begin"/>
      </w:r>
      <w:r w:rsidR="001E3E31">
        <w:rPr>
          <w:spacing w:val="-1"/>
          <w:lang w:val="ru-RU"/>
        </w:rPr>
        <w:instrText xml:space="preserve"> REF _Ref105581229 \r \h </w:instrText>
      </w:r>
      <w:r w:rsidR="001E3E31">
        <w:rPr>
          <w:spacing w:val="-1"/>
          <w:lang w:val="ru-RU"/>
        </w:rPr>
      </w:r>
      <w:r w:rsidR="001E3E31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8.9.21</w:t>
      </w:r>
      <w:r w:rsidR="001E3E31">
        <w:rPr>
          <w:spacing w:val="-1"/>
          <w:lang w:val="ru-RU"/>
        </w:rPr>
        <w:fldChar w:fldCharType="end"/>
      </w:r>
      <w:r w:rsidRPr="009942FC">
        <w:rPr>
          <w:spacing w:val="-3"/>
          <w:lang w:val="ru-RU"/>
        </w:rPr>
        <w:t xml:space="preserve"> </w:t>
      </w:r>
      <w:r w:rsidRPr="009942FC">
        <w:rPr>
          <w:spacing w:val="-1"/>
          <w:lang w:val="ru-RU"/>
        </w:rPr>
        <w:t>Положения</w:t>
      </w:r>
      <w:r w:rsidRPr="00844493">
        <w:rPr>
          <w:spacing w:val="-1"/>
          <w:lang w:val="ru-RU"/>
        </w:rPr>
        <w:t>».</w:t>
      </w:r>
      <w:bookmarkEnd w:id="237"/>
    </w:p>
    <w:p w14:paraId="3A946514" w14:textId="60FF533C" w:rsidR="00C67707" w:rsidRPr="002065C5" w:rsidRDefault="0046035F" w:rsidP="009F6611">
      <w:pPr>
        <w:pStyle w:val="a3"/>
        <w:spacing w:line="276" w:lineRule="auto"/>
        <w:ind w:left="808" w:firstLine="0"/>
        <w:jc w:val="right"/>
      </w:pPr>
      <w:r>
        <w:rPr>
          <w:spacing w:val="-1"/>
          <w:lang w:val="ru-RU"/>
        </w:rPr>
        <w:t>Таблица</w:t>
      </w:r>
    </w:p>
    <w:tbl>
      <w:tblPr>
        <w:tblW w:w="939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5200"/>
      </w:tblGrid>
      <w:tr w:rsidR="00C67707" w:rsidRPr="002065C5" w14:paraId="58A7A2CF" w14:textId="77777777" w:rsidTr="00A3753C">
        <w:trPr>
          <w:trHeight w:hRule="exact" w:val="2604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CAE9D" w14:textId="77777777" w:rsidR="00C67707" w:rsidRPr="002065C5" w:rsidRDefault="00C67707" w:rsidP="009F6611">
            <w:pPr>
              <w:pStyle w:val="TableParagraph"/>
              <w:spacing w:line="276" w:lineRule="auto"/>
              <w:ind w:left="927" w:right="93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65C5">
              <w:rPr>
                <w:rFonts w:ascii="Times New Roman" w:hAnsi="Times New Roman"/>
                <w:sz w:val="28"/>
                <w:lang w:val="ru-RU"/>
              </w:rPr>
              <w:t>Код</w:t>
            </w:r>
            <w:r w:rsidRPr="002065C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соответствии</w:t>
            </w:r>
            <w:r w:rsidRPr="002065C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Общероссийским</w:t>
            </w:r>
          </w:p>
          <w:p w14:paraId="375385DE" w14:textId="1EB15CA0" w:rsidR="00C67707" w:rsidRPr="002065C5" w:rsidRDefault="00C67707" w:rsidP="009F6611">
            <w:pPr>
              <w:pStyle w:val="TableParagraph"/>
              <w:spacing w:before="1" w:line="276" w:lineRule="auto"/>
              <w:ind w:left="171" w:right="17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классификатором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2"/>
                <w:sz w:val="28"/>
                <w:lang w:val="ru-RU"/>
              </w:rPr>
              <w:t>продукции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C04272">
              <w:rPr>
                <w:rFonts w:ascii="Times New Roman" w:hAnsi="Times New Roman"/>
                <w:spacing w:val="-1"/>
                <w:sz w:val="28"/>
                <w:lang w:val="ru-RU"/>
              </w:rPr>
              <w:t> 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видам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экономической</w:t>
            </w:r>
            <w:r w:rsidRPr="002065C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ОК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034-2014</w:t>
            </w:r>
          </w:p>
          <w:p w14:paraId="1A435E68" w14:textId="77777777" w:rsidR="00C67707" w:rsidRPr="002065C5" w:rsidRDefault="00C67707" w:rsidP="009F6611">
            <w:pPr>
              <w:pStyle w:val="TableParagraph"/>
              <w:spacing w:before="1" w:line="276" w:lineRule="auto"/>
              <w:ind w:left="392" w:right="39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5C5">
              <w:rPr>
                <w:rFonts w:ascii="Times New Roman" w:hAnsi="Times New Roman"/>
                <w:spacing w:val="-1"/>
                <w:sz w:val="28"/>
              </w:rPr>
              <w:t>(КПЕС</w:t>
            </w:r>
            <w:r w:rsidRPr="002065C5">
              <w:rPr>
                <w:rFonts w:ascii="Times New Roman" w:hAnsi="Times New Roman"/>
                <w:sz w:val="28"/>
              </w:rPr>
              <w:t xml:space="preserve"> 2008),</w:t>
            </w:r>
            <w:r w:rsidRPr="002065C5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продукции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97D92" w14:textId="77777777" w:rsidR="00C67707" w:rsidRPr="002065C5" w:rsidRDefault="00C67707" w:rsidP="009F6611">
            <w:pPr>
              <w:pStyle w:val="TableParagraph"/>
              <w:spacing w:line="276" w:lineRule="auto"/>
              <w:ind w:left="164" w:right="164" w:hanging="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65C5">
              <w:rPr>
                <w:rFonts w:ascii="Times New Roman" w:hAnsi="Times New Roman"/>
                <w:sz w:val="28"/>
                <w:lang w:val="ru-RU"/>
              </w:rPr>
              <w:t>Код</w:t>
            </w:r>
            <w:r w:rsidRPr="002065C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соответствии</w:t>
            </w:r>
            <w:r w:rsidRPr="002065C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Общероссийским</w:t>
            </w:r>
            <w:r w:rsidRPr="002065C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классификатором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2"/>
                <w:sz w:val="28"/>
                <w:lang w:val="ru-RU"/>
              </w:rPr>
              <w:t>продукции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065C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видам</w:t>
            </w:r>
            <w:r w:rsidRPr="002065C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экономической</w:t>
            </w:r>
            <w:r w:rsidRPr="002065C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ОК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034-2014</w:t>
            </w:r>
            <w:r w:rsidRPr="002065C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(КПЕС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2008),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наименование</w:t>
            </w:r>
            <w:r w:rsidRPr="002065C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соответствующего</w:t>
            </w:r>
            <w:r w:rsidRPr="002065C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</w:p>
          <w:p w14:paraId="26A30FF3" w14:textId="77777777" w:rsidR="00C67707" w:rsidRPr="002065C5" w:rsidRDefault="00C67707" w:rsidP="009F6611">
            <w:pPr>
              <w:pStyle w:val="TableParagraph"/>
              <w:spacing w:before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 полуфабрикатов</w:t>
            </w:r>
          </w:p>
        </w:tc>
      </w:tr>
      <w:tr w:rsidR="00C67707" w:rsidRPr="00F67915" w14:paraId="3A69E331" w14:textId="77777777" w:rsidTr="00A3753C">
        <w:trPr>
          <w:trHeight w:hRule="exact" w:val="2732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DCE9E" w14:textId="60B50FFB" w:rsidR="00C67707" w:rsidRPr="002065C5" w:rsidRDefault="00C67707" w:rsidP="00981BF9">
            <w:pPr>
              <w:pStyle w:val="TableParagraph"/>
              <w:spacing w:line="276" w:lineRule="auto"/>
              <w:ind w:left="42" w:right="174" w:firstLine="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65C5">
              <w:rPr>
                <w:rFonts w:ascii="Times New Roman" w:hAnsi="Times New Roman"/>
                <w:sz w:val="28"/>
                <w:lang w:val="ru-RU"/>
              </w:rPr>
              <w:lastRenderedPageBreak/>
              <w:t>1.</w:t>
            </w:r>
            <w:r w:rsidRPr="002065C5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30.30.34</w:t>
            </w:r>
            <w:r w:rsidRPr="002065C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>–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самолеты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="00981BF9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прочие</w:t>
            </w:r>
            <w:r w:rsidRPr="002065C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летательные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2"/>
                <w:sz w:val="28"/>
                <w:lang w:val="ru-RU"/>
              </w:rPr>
              <w:t>аппараты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065C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массой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пустого</w:t>
            </w:r>
            <w:r w:rsidRPr="002065C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снаряженного</w:t>
            </w:r>
            <w:r w:rsidRPr="002065C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аппарата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свыше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15000</w:t>
            </w:r>
            <w:r w:rsidRPr="002065C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2"/>
                <w:sz w:val="28"/>
                <w:lang w:val="ru-RU"/>
              </w:rPr>
              <w:t>кг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7BCC18" w14:textId="77777777" w:rsidR="007634FE" w:rsidRDefault="00C67707" w:rsidP="009F6611">
            <w:pPr>
              <w:pStyle w:val="TableParagraph"/>
              <w:spacing w:line="276" w:lineRule="auto"/>
              <w:ind w:left="101" w:right="104"/>
              <w:rPr>
                <w:rFonts w:ascii="Times New Roman" w:hAnsi="Times New Roman"/>
                <w:spacing w:val="25"/>
                <w:sz w:val="28"/>
                <w:lang w:val="ru-RU"/>
              </w:rPr>
            </w:pP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24.42.24</w:t>
            </w:r>
            <w:r w:rsidRPr="002065C5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>–</w:t>
            </w:r>
            <w:r w:rsidRPr="002065C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плиты,</w:t>
            </w:r>
            <w:r w:rsidRPr="002065C5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листы,</w:t>
            </w:r>
            <w:r w:rsidRPr="002065C5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полосы</w:t>
            </w:r>
            <w:r w:rsidRPr="002065C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34FE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ленты</w:t>
            </w:r>
            <w:r w:rsidRPr="002065C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алюминиевые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толщиной</w:t>
            </w:r>
            <w:r w:rsidRPr="002065C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="007634FE">
              <w:rPr>
                <w:rFonts w:ascii="Times New Roman" w:hAnsi="Times New Roman"/>
                <w:spacing w:val="-1"/>
                <w:sz w:val="28"/>
                <w:lang w:val="ru-RU"/>
              </w:rPr>
              <w:t> 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0,2</w:t>
            </w:r>
            <w:r w:rsidR="007634FE">
              <w:rPr>
                <w:rFonts w:ascii="Times New Roman" w:hAnsi="Times New Roman"/>
                <w:spacing w:val="-1"/>
                <w:sz w:val="28"/>
                <w:lang w:val="ru-RU"/>
              </w:rPr>
              <w:t> 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мм;</w:t>
            </w:r>
            <w:r w:rsidRPr="002065C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</w:p>
          <w:p w14:paraId="3C8C610F" w14:textId="54518591" w:rsidR="00C67707" w:rsidRPr="002065C5" w:rsidRDefault="00C67707" w:rsidP="009F6611">
            <w:pPr>
              <w:pStyle w:val="TableParagraph"/>
              <w:spacing w:line="276" w:lineRule="auto"/>
              <w:ind w:left="101"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24.42.22.130</w:t>
            </w:r>
            <w:r w:rsidRPr="002065C5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>–</w:t>
            </w:r>
            <w:r w:rsidRPr="002065C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профили</w:t>
            </w:r>
            <w:r w:rsidRPr="002065C5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2065C5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алюминия</w:t>
            </w:r>
            <w:r w:rsidRPr="002065C5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065C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алюминиевых</w:t>
            </w:r>
            <w:r w:rsidRPr="002065C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сплавов;</w:t>
            </w:r>
          </w:p>
          <w:p w14:paraId="7074583C" w14:textId="567DE524" w:rsidR="00C67707" w:rsidRPr="00C036CA" w:rsidRDefault="00C67707" w:rsidP="009F6611">
            <w:pPr>
              <w:pStyle w:val="TableParagraph"/>
              <w:spacing w:before="1" w:line="276" w:lineRule="auto"/>
              <w:ind w:left="101" w:righ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65C5">
              <w:rPr>
                <w:rFonts w:ascii="Times New Roman" w:hAnsi="Times New Roman"/>
                <w:spacing w:val="-2"/>
                <w:sz w:val="28"/>
                <w:lang w:val="ru-RU"/>
              </w:rPr>
              <w:t>24.42.26</w:t>
            </w:r>
            <w:r w:rsidRPr="002065C5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>–</w:t>
            </w:r>
            <w:r w:rsidRPr="002065C5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трубы</w:t>
            </w:r>
            <w:r w:rsidRPr="002065C5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065C5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трубки,</w:t>
            </w:r>
            <w:r w:rsidRPr="002065C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065C5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фитинги</w:t>
            </w:r>
            <w:r w:rsidRPr="002065C5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2065C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труб</w:t>
            </w:r>
            <w:r w:rsidRPr="002065C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065C5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2065C5">
              <w:rPr>
                <w:rFonts w:ascii="Times New Roman" w:hAnsi="Times New Roman"/>
                <w:spacing w:val="-1"/>
                <w:sz w:val="28"/>
                <w:lang w:val="ru-RU"/>
              </w:rPr>
              <w:t>трубок, алюминиевые</w:t>
            </w:r>
          </w:p>
        </w:tc>
      </w:tr>
      <w:tr w:rsidR="00C67707" w:rsidRPr="00F67915" w14:paraId="331CFB15" w14:textId="77777777" w:rsidTr="00A3753C">
        <w:trPr>
          <w:trHeight w:hRule="exact" w:val="2232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3DB023" w14:textId="3FE0CD22" w:rsidR="00C67707" w:rsidRPr="00C036CA" w:rsidRDefault="00C67707" w:rsidP="00981BF9">
            <w:pPr>
              <w:pStyle w:val="TableParagraph"/>
              <w:spacing w:line="276" w:lineRule="auto"/>
              <w:ind w:left="42" w:right="218" w:firstLine="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36C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30.11.21.120</w:t>
            </w:r>
            <w:r w:rsidRPr="00C036C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>–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суда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круизные,</w:t>
            </w:r>
            <w:r w:rsidRPr="00C036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суда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экскурсионные</w:t>
            </w:r>
            <w:r w:rsidRPr="00C036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34FE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аналогичные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плавучие</w:t>
            </w:r>
            <w:r w:rsidRPr="00C036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C036C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перевозки</w:t>
            </w:r>
            <w:r w:rsidRPr="00C036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пассажиров;</w:t>
            </w:r>
            <w:r w:rsidRPr="00C036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паромы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всех</w:t>
            </w:r>
            <w:r w:rsidRPr="00C036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типов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9AE051" w14:textId="5B3C240F" w:rsidR="00C67707" w:rsidRPr="00C036CA" w:rsidRDefault="00C67707" w:rsidP="009F6611">
            <w:pPr>
              <w:pStyle w:val="TableParagraph"/>
              <w:spacing w:line="276" w:lineRule="auto"/>
              <w:ind w:left="101"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24.42.22.130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–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профили</w:t>
            </w:r>
            <w:r w:rsidRPr="00C036CA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36CA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алюминия</w:t>
            </w:r>
            <w:r w:rsidRPr="00C036CA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036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алюминиевых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сплавов;</w:t>
            </w:r>
          </w:p>
          <w:p w14:paraId="489C66B5" w14:textId="23C866D7" w:rsidR="00C67707" w:rsidRPr="00C036CA" w:rsidRDefault="00C67707" w:rsidP="009F6611">
            <w:pPr>
              <w:pStyle w:val="TableParagraph"/>
              <w:spacing w:before="1" w:line="276" w:lineRule="auto"/>
              <w:ind w:left="101" w:righ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spacing w:val="-2"/>
                <w:sz w:val="28"/>
                <w:lang w:val="ru-RU"/>
              </w:rPr>
              <w:t>24.42.24</w:t>
            </w:r>
            <w:r w:rsidR="00DD270C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–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плиты,</w:t>
            </w:r>
            <w:r w:rsidRPr="00C036CA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листы,</w:t>
            </w:r>
            <w:r w:rsidRPr="00C036CA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полосы</w:t>
            </w:r>
            <w:r w:rsidRPr="00C036CA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34FE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ленты</w:t>
            </w:r>
            <w:r w:rsidRPr="00C036C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алюминиевые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толщиной</w:t>
            </w:r>
            <w:r w:rsidRPr="00C036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="007634FE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0,2</w:t>
            </w:r>
            <w:r w:rsidR="007634FE">
              <w:rPr>
                <w:rFonts w:ascii="Times New Roman" w:hAnsi="Times New Roman"/>
                <w:spacing w:val="-1"/>
                <w:sz w:val="28"/>
                <w:lang w:val="ru-RU"/>
              </w:rPr>
              <w:t> 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мм</w:t>
            </w:r>
          </w:p>
        </w:tc>
      </w:tr>
      <w:tr w:rsidR="00C67707" w:rsidRPr="00C036CA" w14:paraId="352EEAE9" w14:textId="77777777" w:rsidTr="00A3753C">
        <w:trPr>
          <w:trHeight w:hRule="exact" w:val="1461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3A77B" w14:textId="056F629B" w:rsidR="00C67707" w:rsidRPr="00C036CA" w:rsidRDefault="00C67707" w:rsidP="007634FE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/>
                <w:sz w:val="28"/>
                <w:lang w:val="ru-RU"/>
              </w:rPr>
              <w:t>3.</w:t>
            </w:r>
            <w:r w:rsidRPr="00C036CA">
              <w:rPr>
                <w:rFonts w:ascii="Times New Roman"/>
                <w:spacing w:val="69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/>
                <w:spacing w:val="-1"/>
                <w:sz w:val="28"/>
                <w:lang w:val="ru-RU"/>
              </w:rPr>
              <w:t>27.11.23.000</w:t>
            </w:r>
            <w:r w:rsidRPr="00C036CA">
              <w:rPr>
                <w:rFonts w:ascii="Times New Roman"/>
                <w:spacing w:val="2"/>
                <w:sz w:val="28"/>
                <w:lang w:val="ru-RU"/>
              </w:rPr>
              <w:t xml:space="preserve"> 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>–</w:t>
            </w:r>
            <w:r w:rsidR="007634FE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электродвигатели</w:t>
            </w:r>
            <w:r w:rsidRPr="00C036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переменного</w:t>
            </w:r>
            <w:r w:rsidRPr="00C036C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тока</w:t>
            </w:r>
            <w:r w:rsidRPr="00C036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многофазные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мощностью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не</w:t>
            </w:r>
            <w:r w:rsidR="007634FE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750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Вт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2CCFDB" w14:textId="77777777" w:rsidR="00C67707" w:rsidRPr="00C036CA" w:rsidRDefault="00C67707" w:rsidP="009F6611">
            <w:pPr>
              <w:pStyle w:val="TableParagraph"/>
              <w:spacing w:line="276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6CA">
              <w:rPr>
                <w:rFonts w:ascii="Times New Roman" w:hAnsi="Times New Roman"/>
                <w:spacing w:val="-1"/>
                <w:sz w:val="28"/>
              </w:rPr>
              <w:t>24.42.11.110</w:t>
            </w:r>
            <w:r w:rsidR="00DD270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– </w:t>
            </w:r>
            <w:r w:rsidR="0046035F">
              <w:rPr>
                <w:rFonts w:ascii="Times New Roman" w:hAnsi="Times New Roman"/>
                <w:spacing w:val="4"/>
                <w:sz w:val="28"/>
                <w:lang w:val="ru-RU"/>
              </w:rPr>
              <w:t>алюминий первичный</w:t>
            </w:r>
          </w:p>
        </w:tc>
      </w:tr>
      <w:tr w:rsidR="00C67707" w:rsidRPr="00C036CA" w14:paraId="49BF6898" w14:textId="77777777" w:rsidTr="00A3753C">
        <w:trPr>
          <w:trHeight w:hRule="exact" w:val="1567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B8CB4" w14:textId="19046DAE" w:rsidR="00C67707" w:rsidRPr="00C036CA" w:rsidRDefault="00C67707" w:rsidP="007634FE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/>
                <w:sz w:val="28"/>
                <w:lang w:val="ru-RU"/>
              </w:rPr>
              <w:t>4.</w:t>
            </w:r>
            <w:r w:rsidRPr="00C036CA">
              <w:rPr>
                <w:rFonts w:ascii="Times New Roman"/>
                <w:spacing w:val="69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/>
                <w:spacing w:val="-1"/>
                <w:sz w:val="28"/>
                <w:lang w:val="ru-RU"/>
              </w:rPr>
              <w:t>27.11.24.</w:t>
            </w:r>
            <w:r w:rsidRPr="007634FE">
              <w:rPr>
                <w:rFonts w:ascii="Times New Roman" w:hAnsi="Times New Roman"/>
                <w:spacing w:val="-1"/>
                <w:sz w:val="28"/>
                <w:lang w:val="ru-RU"/>
              </w:rPr>
              <w:t>000</w:t>
            </w:r>
            <w:r w:rsidR="007634FE" w:rsidRPr="007634F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– </w:t>
            </w:r>
            <w:r w:rsidRPr="007634FE">
              <w:rPr>
                <w:rFonts w:ascii="Times New Roman" w:hAnsi="Times New Roman"/>
                <w:spacing w:val="-1"/>
                <w:sz w:val="28"/>
                <w:lang w:val="ru-RU"/>
              </w:rPr>
              <w:t>электродвигатели</w:t>
            </w:r>
            <w:r w:rsidRPr="007634F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634FE">
              <w:rPr>
                <w:rFonts w:ascii="Times New Roman" w:hAnsi="Times New Roman"/>
                <w:spacing w:val="-1"/>
                <w:sz w:val="28"/>
                <w:lang w:val="ru-RU"/>
              </w:rPr>
              <w:t>переменного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тока</w:t>
            </w:r>
            <w:r w:rsidRPr="00C036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многофазные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мощностью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от</w:t>
            </w:r>
            <w:r w:rsidR="007634FE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750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Вт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</w:t>
            </w:r>
            <w:r w:rsidRPr="00C036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75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кВт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19574" w14:textId="77777777" w:rsidR="00C67707" w:rsidRPr="00C036CA" w:rsidRDefault="00C67707" w:rsidP="009F6611">
            <w:pPr>
              <w:pStyle w:val="TableParagraph"/>
              <w:spacing w:line="276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6CA">
              <w:rPr>
                <w:rFonts w:ascii="Times New Roman" w:hAnsi="Times New Roman"/>
                <w:spacing w:val="-1"/>
                <w:sz w:val="28"/>
              </w:rPr>
              <w:t>24.42.11.110</w:t>
            </w:r>
            <w:r w:rsidRPr="00C036CA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>–</w:t>
            </w:r>
            <w:r w:rsidRPr="00C036CA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="0046035F">
              <w:rPr>
                <w:rFonts w:ascii="Times New Roman" w:hAnsi="Times New Roman"/>
                <w:spacing w:val="4"/>
                <w:sz w:val="28"/>
                <w:lang w:val="ru-RU"/>
              </w:rPr>
              <w:t>алюминий первичный</w:t>
            </w:r>
          </w:p>
        </w:tc>
      </w:tr>
      <w:tr w:rsidR="00C67707" w:rsidRPr="00F67915" w14:paraId="7C3A9ACF" w14:textId="77777777" w:rsidTr="00A3753C">
        <w:trPr>
          <w:trHeight w:hRule="exact" w:val="1855"/>
        </w:trPr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1C66CF" w14:textId="77777777" w:rsidR="00C67707" w:rsidRPr="00C036CA" w:rsidRDefault="00C67707" w:rsidP="009F661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6CA">
              <w:rPr>
                <w:rFonts w:ascii="Times New Roman" w:hAnsi="Times New Roman"/>
                <w:sz w:val="28"/>
              </w:rPr>
              <w:t>5.</w:t>
            </w:r>
            <w:r w:rsidRPr="00C036CA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</w:rPr>
              <w:t>30.20.32.110</w:t>
            </w:r>
            <w:r w:rsidRPr="00C036CA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C036CA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вагоны пассажирские железнодорожные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0FA01" w14:textId="77777777" w:rsidR="00C67707" w:rsidRPr="00C036CA" w:rsidRDefault="00C67707" w:rsidP="009F6611">
            <w:pPr>
              <w:pStyle w:val="TableParagraph"/>
              <w:spacing w:line="276" w:lineRule="auto"/>
              <w:ind w:left="101" w:right="4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24.42.22.130</w:t>
            </w:r>
            <w:r w:rsidRPr="00C036C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>–</w:t>
            </w:r>
            <w:r w:rsidRPr="00C036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профили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алюминия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036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алюминиевых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сплавов;</w:t>
            </w:r>
          </w:p>
          <w:p w14:paraId="2DA3B3EF" w14:textId="5D060130" w:rsidR="00C67707" w:rsidRPr="00C036CA" w:rsidRDefault="00C67707" w:rsidP="009F6611">
            <w:pPr>
              <w:pStyle w:val="TableParagraph"/>
              <w:spacing w:before="1" w:line="276" w:lineRule="auto"/>
              <w:ind w:left="101" w:right="46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spacing w:val="-2"/>
                <w:sz w:val="28"/>
                <w:lang w:val="ru-RU"/>
              </w:rPr>
              <w:t>24.42.24</w:t>
            </w:r>
            <w:r w:rsidRPr="00C036C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DD270C">
              <w:rPr>
                <w:rFonts w:ascii="Times New Roman" w:hAnsi="Times New Roman"/>
                <w:spacing w:val="69"/>
                <w:sz w:val="28"/>
                <w:lang w:val="ru-RU"/>
              </w:rPr>
              <w:t>–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плиты, листы,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полосы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="007634FE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C036CA">
              <w:rPr>
                <w:rFonts w:ascii="Times New Roman" w:hAnsi="Times New Roman"/>
                <w:spacing w:val="-2"/>
                <w:sz w:val="28"/>
                <w:lang w:val="ru-RU"/>
              </w:rPr>
              <w:t>ленты</w:t>
            </w:r>
            <w:r w:rsidRPr="00C036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алюминиевые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толщиной</w:t>
            </w:r>
            <w:r w:rsidRPr="00C036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="007634FE">
              <w:rPr>
                <w:rFonts w:ascii="Times New Roman" w:hAnsi="Times New Roman"/>
                <w:spacing w:val="-1"/>
                <w:sz w:val="28"/>
                <w:lang w:val="ru-RU"/>
              </w:rPr>
              <w:t> 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0,2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мм</w:t>
            </w:r>
          </w:p>
        </w:tc>
      </w:tr>
    </w:tbl>
    <w:p w14:paraId="330664C6" w14:textId="67CC848B" w:rsidR="00522457" w:rsidRDefault="00C67707" w:rsidP="006B3960">
      <w:pPr>
        <w:pStyle w:val="a3"/>
        <w:numPr>
          <w:ilvl w:val="2"/>
          <w:numId w:val="105"/>
        </w:numPr>
        <w:tabs>
          <w:tab w:val="left" w:pos="1701"/>
        </w:tabs>
        <w:spacing w:before="120" w:line="276" w:lineRule="auto"/>
        <w:ind w:left="0" w:right="11" w:firstLine="851"/>
        <w:jc w:val="both"/>
        <w:rPr>
          <w:lang w:val="ru-RU"/>
        </w:rPr>
      </w:pPr>
      <w:bookmarkStart w:id="238" w:name="_Ref105581567"/>
      <w:r w:rsidRPr="006D7CA6">
        <w:rPr>
          <w:lang w:val="ru-RU"/>
        </w:rPr>
        <w:t>В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составе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подать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декларацию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2"/>
          <w:lang w:val="ru-RU"/>
        </w:rPr>
        <w:t>подтверждении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использования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изготовлении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российского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алюминия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(или)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алюминиевых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полуфабрикатов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согласно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перечню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пунктом</w:t>
      </w:r>
      <w:r w:rsidRPr="006D7CA6">
        <w:rPr>
          <w:spacing w:val="15"/>
          <w:lang w:val="ru-RU"/>
        </w:rPr>
        <w:t xml:space="preserve"> </w:t>
      </w:r>
      <w:r w:rsidR="00ED2585">
        <w:rPr>
          <w:spacing w:val="-1"/>
          <w:lang w:val="ru-RU"/>
        </w:rPr>
        <w:fldChar w:fldCharType="begin"/>
      </w:r>
      <w:r w:rsidR="00ED2585">
        <w:rPr>
          <w:spacing w:val="-1"/>
          <w:lang w:val="ru-RU"/>
        </w:rPr>
        <w:instrText xml:space="preserve"> REF  _Ref105581525 \h \r  \* MERGEFORMAT </w:instrText>
      </w:r>
      <w:r w:rsidR="00ED2585">
        <w:rPr>
          <w:spacing w:val="-1"/>
          <w:lang w:val="ru-RU"/>
        </w:rPr>
      </w:r>
      <w:r w:rsidR="00ED2585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8.9.17</w:t>
      </w:r>
      <w:r w:rsidR="00ED2585">
        <w:rPr>
          <w:spacing w:val="-1"/>
          <w:lang w:val="ru-RU"/>
        </w:rPr>
        <w:fldChar w:fldCharType="end"/>
      </w:r>
      <w:r w:rsidRPr="006D7CA6">
        <w:rPr>
          <w:spacing w:val="-1"/>
          <w:lang w:val="ru-RU"/>
        </w:rPr>
        <w:t>,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указанием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их</w:t>
      </w:r>
      <w:r w:rsidR="00BF4100">
        <w:rPr>
          <w:lang w:val="ru-RU"/>
        </w:rPr>
        <w:t xml:space="preserve"> </w:t>
      </w:r>
      <w:r w:rsidRPr="006D7CA6">
        <w:rPr>
          <w:spacing w:val="-1"/>
          <w:lang w:val="ru-RU"/>
        </w:rPr>
        <w:t>доли</w:t>
      </w:r>
      <w:r w:rsidR="00BF4100">
        <w:rPr>
          <w:spacing w:val="-1"/>
          <w:lang w:val="ru-RU"/>
        </w:rPr>
        <w:t xml:space="preserve"> </w:t>
      </w:r>
      <w:r w:rsidRPr="006D7CA6">
        <w:rPr>
          <w:lang w:val="ru-RU"/>
        </w:rPr>
        <w:t>в</w:t>
      </w:r>
      <w:r w:rsidR="00C415CA">
        <w:rPr>
          <w:lang w:val="ru-RU"/>
        </w:rPr>
        <w:t> </w:t>
      </w:r>
      <w:r w:rsidRPr="006D7CA6">
        <w:rPr>
          <w:lang w:val="ru-RU"/>
        </w:rPr>
        <w:t>общем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объеме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используемого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алюминия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(или)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алюминиевых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полуфабрикатов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натуральном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выражении</w:t>
      </w:r>
      <w:r w:rsidRPr="006D7CA6">
        <w:rPr>
          <w:spacing w:val="69"/>
          <w:lang w:val="ru-RU"/>
        </w:rPr>
        <w:t xml:space="preserve"> </w:t>
      </w:r>
      <w:r w:rsidRPr="002065C5">
        <w:rPr>
          <w:spacing w:val="-1"/>
          <w:lang w:val="ru-RU"/>
        </w:rPr>
        <w:t>(далее</w:t>
      </w:r>
      <w:r w:rsidRPr="002065C5">
        <w:rPr>
          <w:spacing w:val="8"/>
          <w:lang w:val="ru-RU"/>
        </w:rPr>
        <w:t xml:space="preserve"> </w:t>
      </w:r>
      <w:r w:rsidRPr="002065C5">
        <w:rPr>
          <w:lang w:val="ru-RU"/>
        </w:rPr>
        <w:t xml:space="preserve">– </w:t>
      </w:r>
      <w:r w:rsidRPr="002065C5">
        <w:rPr>
          <w:spacing w:val="-1"/>
          <w:lang w:val="ru-RU"/>
        </w:rPr>
        <w:t>декларация).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В</w:t>
      </w:r>
      <w:r w:rsidR="00BF4100">
        <w:rPr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="00BF4100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непредставления</w:t>
      </w:r>
      <w:r w:rsidRPr="006D7CA6">
        <w:rPr>
          <w:spacing w:val="44"/>
          <w:lang w:val="ru-RU"/>
        </w:rPr>
        <w:t xml:space="preserve"> </w:t>
      </w:r>
      <w:r w:rsidRPr="006D7CA6">
        <w:rPr>
          <w:lang w:val="ru-RU"/>
        </w:rPr>
        <w:t>заявителем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декларации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использование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="00C415CA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изготовлении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российского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алюминия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(или)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2"/>
          <w:lang w:val="ru-RU"/>
        </w:rPr>
        <w:t>алюминиевых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полуфабрикатов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считается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неподтвержденным.</w:t>
      </w:r>
      <w:bookmarkEnd w:id="238"/>
    </w:p>
    <w:p w14:paraId="1754D606" w14:textId="5F8DB7CE" w:rsidR="00522457" w:rsidRDefault="00C67707" w:rsidP="007A3AFC">
      <w:pPr>
        <w:pStyle w:val="a3"/>
        <w:numPr>
          <w:ilvl w:val="2"/>
          <w:numId w:val="105"/>
        </w:numPr>
        <w:tabs>
          <w:tab w:val="left" w:pos="1701"/>
        </w:tabs>
        <w:spacing w:before="75" w:line="276" w:lineRule="auto"/>
        <w:ind w:left="0" w:right="10" w:firstLine="851"/>
        <w:jc w:val="both"/>
        <w:rPr>
          <w:lang w:val="ru-RU"/>
        </w:rPr>
      </w:pPr>
      <w:bookmarkStart w:id="239" w:name="_Ref105581215"/>
      <w:r w:rsidRPr="00522457">
        <w:rPr>
          <w:spacing w:val="-1"/>
          <w:lang w:val="ru-RU"/>
        </w:rPr>
        <w:t>При</w:t>
      </w:r>
      <w:r w:rsidRPr="00522457">
        <w:rPr>
          <w:spacing w:val="16"/>
          <w:lang w:val="ru-RU"/>
        </w:rPr>
        <w:t xml:space="preserve"> </w:t>
      </w:r>
      <w:r w:rsidRPr="00522457">
        <w:rPr>
          <w:spacing w:val="-1"/>
          <w:lang w:val="ru-RU"/>
        </w:rPr>
        <w:t>проведении</w:t>
      </w:r>
      <w:r w:rsidRPr="00522457">
        <w:rPr>
          <w:spacing w:val="18"/>
          <w:lang w:val="ru-RU"/>
        </w:rPr>
        <w:t xml:space="preserve"> </w:t>
      </w:r>
      <w:r w:rsidRPr="00522457">
        <w:rPr>
          <w:spacing w:val="-1"/>
          <w:lang w:val="ru-RU"/>
        </w:rPr>
        <w:t>закупок</w:t>
      </w:r>
      <w:r w:rsidRPr="00522457">
        <w:rPr>
          <w:spacing w:val="18"/>
          <w:lang w:val="ru-RU"/>
        </w:rPr>
        <w:t xml:space="preserve"> </w:t>
      </w:r>
      <w:r w:rsidRPr="00522457">
        <w:rPr>
          <w:spacing w:val="-1"/>
          <w:lang w:val="ru-RU"/>
        </w:rPr>
        <w:t>способами,</w:t>
      </w:r>
      <w:r w:rsidRPr="00522457">
        <w:rPr>
          <w:spacing w:val="14"/>
          <w:lang w:val="ru-RU"/>
        </w:rPr>
        <w:t xml:space="preserve"> </w:t>
      </w:r>
      <w:r w:rsidRPr="00522457">
        <w:rPr>
          <w:spacing w:val="-1"/>
          <w:lang w:val="ru-RU"/>
        </w:rPr>
        <w:t>при</w:t>
      </w:r>
      <w:r w:rsidRPr="00522457">
        <w:rPr>
          <w:spacing w:val="16"/>
          <w:lang w:val="ru-RU"/>
        </w:rPr>
        <w:t xml:space="preserve"> </w:t>
      </w:r>
      <w:r w:rsidRPr="00522457">
        <w:rPr>
          <w:spacing w:val="-1"/>
          <w:lang w:val="ru-RU"/>
        </w:rPr>
        <w:t>которых</w:t>
      </w:r>
      <w:r w:rsidRPr="00522457">
        <w:rPr>
          <w:spacing w:val="18"/>
          <w:lang w:val="ru-RU"/>
        </w:rPr>
        <w:t xml:space="preserve"> </w:t>
      </w:r>
      <w:r w:rsidRPr="00522457">
        <w:rPr>
          <w:spacing w:val="-1"/>
          <w:lang w:val="ru-RU"/>
        </w:rPr>
        <w:t>победитель</w:t>
      </w:r>
      <w:r w:rsidRPr="00522457">
        <w:rPr>
          <w:spacing w:val="27"/>
          <w:lang w:val="ru-RU"/>
        </w:rPr>
        <w:t xml:space="preserve"> </w:t>
      </w:r>
      <w:r w:rsidRPr="00522457">
        <w:rPr>
          <w:spacing w:val="-1"/>
          <w:lang w:val="ru-RU"/>
        </w:rPr>
        <w:t>закупки</w:t>
      </w:r>
      <w:r w:rsidRPr="00522457">
        <w:rPr>
          <w:spacing w:val="26"/>
          <w:lang w:val="ru-RU"/>
        </w:rPr>
        <w:t xml:space="preserve"> </w:t>
      </w:r>
      <w:r w:rsidRPr="00522457">
        <w:rPr>
          <w:spacing w:val="-1"/>
          <w:lang w:val="ru-RU"/>
        </w:rPr>
        <w:t>определяется</w:t>
      </w:r>
      <w:r w:rsidRPr="00522457">
        <w:rPr>
          <w:spacing w:val="26"/>
          <w:lang w:val="ru-RU"/>
        </w:rPr>
        <w:t xml:space="preserve"> </w:t>
      </w:r>
      <w:r w:rsidRPr="00522457">
        <w:rPr>
          <w:lang w:val="ru-RU"/>
        </w:rPr>
        <w:t>на</w:t>
      </w:r>
      <w:r w:rsidRPr="00522457">
        <w:rPr>
          <w:spacing w:val="23"/>
          <w:lang w:val="ru-RU"/>
        </w:rPr>
        <w:t xml:space="preserve"> </w:t>
      </w:r>
      <w:r w:rsidRPr="00522457">
        <w:rPr>
          <w:spacing w:val="-1"/>
          <w:lang w:val="ru-RU"/>
        </w:rPr>
        <w:t>основе</w:t>
      </w:r>
      <w:r w:rsidRPr="00522457">
        <w:rPr>
          <w:spacing w:val="25"/>
          <w:lang w:val="ru-RU"/>
        </w:rPr>
        <w:t xml:space="preserve"> </w:t>
      </w:r>
      <w:r w:rsidRPr="00522457">
        <w:rPr>
          <w:spacing w:val="-1"/>
          <w:lang w:val="ru-RU"/>
        </w:rPr>
        <w:t>критериев</w:t>
      </w:r>
      <w:r w:rsidRPr="00522457">
        <w:rPr>
          <w:spacing w:val="25"/>
          <w:lang w:val="ru-RU"/>
        </w:rPr>
        <w:t xml:space="preserve"> </w:t>
      </w:r>
      <w:r w:rsidRPr="00522457">
        <w:rPr>
          <w:spacing w:val="-2"/>
          <w:lang w:val="ru-RU"/>
        </w:rPr>
        <w:t>оценки</w:t>
      </w:r>
      <w:r w:rsidRPr="00522457">
        <w:rPr>
          <w:spacing w:val="26"/>
          <w:lang w:val="ru-RU"/>
        </w:rPr>
        <w:t xml:space="preserve"> </w:t>
      </w:r>
      <w:r w:rsidRPr="00522457">
        <w:rPr>
          <w:lang w:val="ru-RU"/>
        </w:rPr>
        <w:t>и</w:t>
      </w:r>
      <w:r w:rsidRPr="00522457">
        <w:rPr>
          <w:spacing w:val="23"/>
          <w:lang w:val="ru-RU"/>
        </w:rPr>
        <w:t xml:space="preserve"> </w:t>
      </w:r>
      <w:r w:rsidRPr="00522457">
        <w:rPr>
          <w:spacing w:val="-1"/>
          <w:lang w:val="ru-RU"/>
        </w:rPr>
        <w:t>сопоставления</w:t>
      </w:r>
      <w:r w:rsidRPr="00522457">
        <w:rPr>
          <w:spacing w:val="25"/>
          <w:lang w:val="ru-RU"/>
        </w:rPr>
        <w:t xml:space="preserve"> </w:t>
      </w:r>
      <w:r w:rsidRPr="00522457">
        <w:rPr>
          <w:spacing w:val="-1"/>
          <w:lang w:val="ru-RU"/>
        </w:rPr>
        <w:t>заявок</w:t>
      </w:r>
      <w:r w:rsidRPr="00522457">
        <w:rPr>
          <w:spacing w:val="23"/>
          <w:lang w:val="ru-RU"/>
        </w:rPr>
        <w:t xml:space="preserve"> </w:t>
      </w:r>
      <w:r w:rsidRPr="00522457">
        <w:rPr>
          <w:lang w:val="ru-RU"/>
        </w:rPr>
        <w:t>на</w:t>
      </w:r>
      <w:r w:rsidR="007634FE">
        <w:rPr>
          <w:lang w:val="ru-RU"/>
        </w:rPr>
        <w:t> </w:t>
      </w:r>
      <w:r w:rsidRPr="00522457">
        <w:rPr>
          <w:spacing w:val="-1"/>
          <w:lang w:val="ru-RU"/>
        </w:rPr>
        <w:t>участие</w:t>
      </w:r>
      <w:r w:rsidRPr="00522457">
        <w:rPr>
          <w:spacing w:val="25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25"/>
          <w:lang w:val="ru-RU"/>
        </w:rPr>
        <w:t xml:space="preserve"> </w:t>
      </w:r>
      <w:r w:rsidRPr="00522457">
        <w:rPr>
          <w:spacing w:val="-1"/>
          <w:lang w:val="ru-RU"/>
        </w:rPr>
        <w:t>закупке,</w:t>
      </w:r>
      <w:r w:rsidRPr="00522457">
        <w:rPr>
          <w:spacing w:val="25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25"/>
          <w:lang w:val="ru-RU"/>
        </w:rPr>
        <w:t xml:space="preserve"> </w:t>
      </w:r>
      <w:r w:rsidRPr="00522457">
        <w:rPr>
          <w:spacing w:val="-1"/>
          <w:lang w:val="ru-RU"/>
        </w:rPr>
        <w:t>документации</w:t>
      </w:r>
      <w:r w:rsidRPr="00522457">
        <w:rPr>
          <w:spacing w:val="26"/>
          <w:lang w:val="ru-RU"/>
        </w:rPr>
        <w:t xml:space="preserve"> </w:t>
      </w:r>
      <w:r w:rsidRPr="00522457">
        <w:rPr>
          <w:lang w:val="ru-RU"/>
        </w:rPr>
        <w:t>о</w:t>
      </w:r>
      <w:r w:rsidRPr="00522457">
        <w:rPr>
          <w:spacing w:val="26"/>
          <w:lang w:val="ru-RU"/>
        </w:rPr>
        <w:t xml:space="preserve"> </w:t>
      </w:r>
      <w:r w:rsidRPr="00522457">
        <w:rPr>
          <w:spacing w:val="-1"/>
          <w:lang w:val="ru-RU"/>
        </w:rPr>
        <w:t>закупке</w:t>
      </w:r>
      <w:r w:rsidRPr="00522457">
        <w:rPr>
          <w:spacing w:val="26"/>
          <w:lang w:val="ru-RU"/>
        </w:rPr>
        <w:t xml:space="preserve"> </w:t>
      </w:r>
      <w:r w:rsidRPr="00522457">
        <w:rPr>
          <w:spacing w:val="-1"/>
          <w:lang w:val="ru-RU"/>
        </w:rPr>
        <w:t>устанавливается</w:t>
      </w:r>
      <w:r w:rsidRPr="00522457">
        <w:rPr>
          <w:spacing w:val="25"/>
          <w:lang w:val="ru-RU"/>
        </w:rPr>
        <w:t xml:space="preserve"> </w:t>
      </w:r>
      <w:r w:rsidRPr="00522457">
        <w:rPr>
          <w:spacing w:val="-1"/>
          <w:lang w:val="ru-RU"/>
        </w:rPr>
        <w:t>нестоимостной</w:t>
      </w:r>
      <w:r w:rsidRPr="00522457">
        <w:rPr>
          <w:spacing w:val="43"/>
          <w:lang w:val="ru-RU"/>
        </w:rPr>
        <w:t xml:space="preserve"> </w:t>
      </w:r>
      <w:r w:rsidRPr="00522457">
        <w:rPr>
          <w:spacing w:val="-1"/>
          <w:lang w:val="ru-RU"/>
        </w:rPr>
        <w:t>качественный</w:t>
      </w:r>
      <w:r w:rsidRPr="00522457">
        <w:rPr>
          <w:spacing w:val="37"/>
          <w:lang w:val="ru-RU"/>
        </w:rPr>
        <w:t xml:space="preserve"> </w:t>
      </w:r>
      <w:r w:rsidRPr="00522457">
        <w:rPr>
          <w:spacing w:val="-1"/>
          <w:lang w:val="ru-RU"/>
        </w:rPr>
        <w:t>критерий</w:t>
      </w:r>
      <w:r w:rsidRPr="00522457">
        <w:rPr>
          <w:spacing w:val="37"/>
          <w:lang w:val="ru-RU"/>
        </w:rPr>
        <w:t xml:space="preserve"> </w:t>
      </w:r>
      <w:r w:rsidRPr="00522457">
        <w:rPr>
          <w:spacing w:val="-1"/>
          <w:lang w:val="ru-RU"/>
        </w:rPr>
        <w:t>оценки</w:t>
      </w:r>
      <w:r w:rsidRPr="00522457">
        <w:rPr>
          <w:spacing w:val="37"/>
          <w:lang w:val="ru-RU"/>
        </w:rPr>
        <w:t xml:space="preserve"> </w:t>
      </w:r>
      <w:r w:rsidRPr="00522457">
        <w:rPr>
          <w:lang w:val="ru-RU"/>
        </w:rPr>
        <w:t>значимостью</w:t>
      </w:r>
      <w:r w:rsidRPr="00522457">
        <w:rPr>
          <w:spacing w:val="35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36"/>
          <w:lang w:val="ru-RU"/>
        </w:rPr>
        <w:t xml:space="preserve"> </w:t>
      </w:r>
      <w:r w:rsidRPr="00522457">
        <w:rPr>
          <w:lang w:val="ru-RU"/>
        </w:rPr>
        <w:t>10</w:t>
      </w:r>
      <w:r w:rsidR="00F850F2">
        <w:rPr>
          <w:lang w:val="ru-RU"/>
        </w:rPr>
        <w:t xml:space="preserve"> (десять)</w:t>
      </w:r>
      <w:r w:rsidRPr="00522457">
        <w:rPr>
          <w:spacing w:val="37"/>
          <w:lang w:val="ru-RU"/>
        </w:rPr>
        <w:t xml:space="preserve"> </w:t>
      </w:r>
      <w:r w:rsidRPr="00522457">
        <w:rPr>
          <w:spacing w:val="-1"/>
          <w:lang w:val="ru-RU"/>
        </w:rPr>
        <w:lastRenderedPageBreak/>
        <w:t>процентов.</w:t>
      </w:r>
      <w:r w:rsidRPr="00522457">
        <w:rPr>
          <w:spacing w:val="35"/>
          <w:lang w:val="ru-RU"/>
        </w:rPr>
        <w:t xml:space="preserve"> </w:t>
      </w:r>
      <w:r w:rsidRPr="00522457">
        <w:rPr>
          <w:spacing w:val="-1"/>
          <w:lang w:val="ru-RU"/>
        </w:rPr>
        <w:t>Баллы,</w:t>
      </w:r>
      <w:r w:rsidR="00981BF9">
        <w:rPr>
          <w:spacing w:val="-1"/>
          <w:lang w:val="ru-RU"/>
        </w:rPr>
        <w:t xml:space="preserve"> </w:t>
      </w:r>
      <w:r w:rsidRPr="00522457">
        <w:rPr>
          <w:spacing w:val="-1"/>
          <w:lang w:val="ru-RU"/>
        </w:rPr>
        <w:t>присуждаемые</w:t>
      </w:r>
      <w:r w:rsidRPr="00522457">
        <w:rPr>
          <w:spacing w:val="13"/>
          <w:lang w:val="ru-RU"/>
        </w:rPr>
        <w:t xml:space="preserve"> </w:t>
      </w:r>
      <w:r w:rsidRPr="00522457">
        <w:rPr>
          <w:spacing w:val="-1"/>
          <w:lang w:val="ru-RU"/>
        </w:rPr>
        <w:t>по</w:t>
      </w:r>
      <w:r w:rsidRPr="00522457">
        <w:rPr>
          <w:spacing w:val="14"/>
          <w:lang w:val="ru-RU"/>
        </w:rPr>
        <w:t xml:space="preserve"> </w:t>
      </w:r>
      <w:r w:rsidRPr="00522457">
        <w:rPr>
          <w:spacing w:val="-1"/>
          <w:lang w:val="ru-RU"/>
        </w:rPr>
        <w:t>данному</w:t>
      </w:r>
      <w:r w:rsidRPr="00522457">
        <w:rPr>
          <w:spacing w:val="9"/>
          <w:lang w:val="ru-RU"/>
        </w:rPr>
        <w:t xml:space="preserve"> </w:t>
      </w:r>
      <w:r w:rsidRPr="00522457">
        <w:rPr>
          <w:spacing w:val="-1"/>
          <w:lang w:val="ru-RU"/>
        </w:rPr>
        <w:t>критерию</w:t>
      </w:r>
      <w:r w:rsidRPr="00522457">
        <w:rPr>
          <w:spacing w:val="10"/>
          <w:lang w:val="ru-RU"/>
        </w:rPr>
        <w:t xml:space="preserve"> </w:t>
      </w:r>
      <w:r w:rsidRPr="00522457">
        <w:rPr>
          <w:spacing w:val="-1"/>
          <w:lang w:val="ru-RU"/>
        </w:rPr>
        <w:t>оценки,</w:t>
      </w:r>
      <w:r w:rsidRPr="00522457">
        <w:rPr>
          <w:spacing w:val="13"/>
          <w:lang w:val="ru-RU"/>
        </w:rPr>
        <w:t xml:space="preserve"> </w:t>
      </w:r>
      <w:r w:rsidRPr="00522457">
        <w:rPr>
          <w:spacing w:val="-1"/>
          <w:lang w:val="ru-RU"/>
        </w:rPr>
        <w:t>определяются</w:t>
      </w:r>
      <w:r w:rsidRPr="00522457">
        <w:rPr>
          <w:spacing w:val="14"/>
          <w:lang w:val="ru-RU"/>
        </w:rPr>
        <w:t xml:space="preserve"> </w:t>
      </w:r>
      <w:r w:rsidRPr="00522457">
        <w:rPr>
          <w:spacing w:val="-1"/>
          <w:lang w:val="ru-RU"/>
        </w:rPr>
        <w:t>пропорционально</w:t>
      </w:r>
      <w:r w:rsidRPr="00522457">
        <w:rPr>
          <w:spacing w:val="39"/>
          <w:lang w:val="ru-RU"/>
        </w:rPr>
        <w:t xml:space="preserve"> </w:t>
      </w:r>
      <w:r w:rsidRPr="00522457">
        <w:rPr>
          <w:spacing w:val="-1"/>
          <w:lang w:val="ru-RU"/>
        </w:rPr>
        <w:t>доле</w:t>
      </w:r>
      <w:r w:rsidRPr="00522457">
        <w:rPr>
          <w:spacing w:val="1"/>
          <w:lang w:val="ru-RU"/>
        </w:rPr>
        <w:t xml:space="preserve"> </w:t>
      </w:r>
      <w:r w:rsidRPr="00522457">
        <w:rPr>
          <w:spacing w:val="-1"/>
          <w:lang w:val="ru-RU"/>
        </w:rPr>
        <w:t>российского</w:t>
      </w:r>
      <w:r w:rsidRPr="00522457">
        <w:rPr>
          <w:spacing w:val="4"/>
          <w:lang w:val="ru-RU"/>
        </w:rPr>
        <w:t xml:space="preserve"> </w:t>
      </w:r>
      <w:r w:rsidRPr="00522457">
        <w:rPr>
          <w:spacing w:val="-1"/>
          <w:lang w:val="ru-RU"/>
        </w:rPr>
        <w:t>алюминия</w:t>
      </w:r>
      <w:r w:rsidRPr="00522457">
        <w:rPr>
          <w:spacing w:val="2"/>
          <w:lang w:val="ru-RU"/>
        </w:rPr>
        <w:t xml:space="preserve"> </w:t>
      </w:r>
      <w:r w:rsidRPr="00522457">
        <w:rPr>
          <w:lang w:val="ru-RU"/>
        </w:rPr>
        <w:t>и</w:t>
      </w:r>
      <w:r w:rsidR="00981BF9">
        <w:rPr>
          <w:lang w:val="ru-RU"/>
        </w:rPr>
        <w:t> </w:t>
      </w:r>
      <w:r w:rsidRPr="00522457">
        <w:rPr>
          <w:spacing w:val="-1"/>
          <w:lang w:val="ru-RU"/>
        </w:rPr>
        <w:t>(или)</w:t>
      </w:r>
      <w:r w:rsidR="00981BF9">
        <w:rPr>
          <w:spacing w:val="-1"/>
          <w:lang w:val="ru-RU"/>
        </w:rPr>
        <w:t> </w:t>
      </w:r>
      <w:r w:rsidRPr="00522457">
        <w:rPr>
          <w:spacing w:val="-1"/>
          <w:lang w:val="ru-RU"/>
        </w:rPr>
        <w:t>алюминиевых</w:t>
      </w:r>
      <w:r w:rsidRPr="00522457">
        <w:rPr>
          <w:spacing w:val="2"/>
          <w:lang w:val="ru-RU"/>
        </w:rPr>
        <w:t xml:space="preserve"> </w:t>
      </w:r>
      <w:r w:rsidRPr="00522457">
        <w:rPr>
          <w:spacing w:val="-1"/>
          <w:lang w:val="ru-RU"/>
        </w:rPr>
        <w:t>полуфабрикатов,</w:t>
      </w:r>
      <w:r w:rsidRPr="00522457">
        <w:rPr>
          <w:spacing w:val="2"/>
          <w:lang w:val="ru-RU"/>
        </w:rPr>
        <w:t xml:space="preserve"> </w:t>
      </w:r>
      <w:r w:rsidRPr="00522457">
        <w:rPr>
          <w:spacing w:val="-1"/>
          <w:lang w:val="ru-RU"/>
        </w:rPr>
        <w:t>указанной</w:t>
      </w:r>
      <w:r w:rsidRPr="00522457">
        <w:rPr>
          <w:spacing w:val="39"/>
          <w:lang w:val="ru-RU"/>
        </w:rPr>
        <w:t xml:space="preserve"> </w:t>
      </w:r>
      <w:r w:rsidRPr="00522457">
        <w:rPr>
          <w:lang w:val="ru-RU"/>
        </w:rPr>
        <w:t>заявителем</w:t>
      </w:r>
      <w:r w:rsidRPr="00522457">
        <w:rPr>
          <w:spacing w:val="17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17"/>
          <w:lang w:val="ru-RU"/>
        </w:rPr>
        <w:t xml:space="preserve"> </w:t>
      </w:r>
      <w:r w:rsidRPr="00522457">
        <w:rPr>
          <w:spacing w:val="-1"/>
          <w:lang w:val="ru-RU"/>
        </w:rPr>
        <w:t>декларации</w:t>
      </w:r>
      <w:r w:rsidRPr="00522457">
        <w:rPr>
          <w:spacing w:val="18"/>
          <w:lang w:val="ru-RU"/>
        </w:rPr>
        <w:t xml:space="preserve"> </w:t>
      </w:r>
      <w:r w:rsidRPr="00522457">
        <w:rPr>
          <w:lang w:val="ru-RU"/>
        </w:rPr>
        <w:t>в</w:t>
      </w:r>
      <w:r w:rsidR="00981BF9">
        <w:rPr>
          <w:lang w:val="ru-RU"/>
        </w:rPr>
        <w:t> </w:t>
      </w:r>
      <w:r w:rsidRPr="00522457">
        <w:rPr>
          <w:spacing w:val="-1"/>
          <w:lang w:val="ru-RU"/>
        </w:rPr>
        <w:t>соответствии</w:t>
      </w:r>
      <w:r w:rsidRPr="00522457">
        <w:rPr>
          <w:spacing w:val="18"/>
          <w:lang w:val="ru-RU"/>
        </w:rPr>
        <w:t xml:space="preserve"> </w:t>
      </w:r>
      <w:r w:rsidRPr="00522457">
        <w:rPr>
          <w:lang w:val="ru-RU"/>
        </w:rPr>
        <w:t>с</w:t>
      </w:r>
      <w:r w:rsidR="00981BF9">
        <w:rPr>
          <w:lang w:val="ru-RU"/>
        </w:rPr>
        <w:t xml:space="preserve"> </w:t>
      </w:r>
      <w:r w:rsidRPr="00522457">
        <w:rPr>
          <w:spacing w:val="-1"/>
          <w:lang w:val="ru-RU"/>
        </w:rPr>
        <w:t>пунктом</w:t>
      </w:r>
      <w:r w:rsidR="00981BF9">
        <w:rPr>
          <w:spacing w:val="-1"/>
          <w:lang w:val="ru-RU"/>
        </w:rPr>
        <w:t xml:space="preserve"> </w:t>
      </w:r>
      <w:r w:rsidR="00ED2585">
        <w:rPr>
          <w:spacing w:val="-1"/>
          <w:lang w:val="ru-RU"/>
        </w:rPr>
        <w:fldChar w:fldCharType="begin"/>
      </w:r>
      <w:r w:rsidR="00ED2585">
        <w:rPr>
          <w:spacing w:val="-1"/>
          <w:lang w:val="ru-RU"/>
        </w:rPr>
        <w:instrText xml:space="preserve"> REF  _Ref105581567 \h \r  \* MERGEFORMAT </w:instrText>
      </w:r>
      <w:r w:rsidR="00ED2585">
        <w:rPr>
          <w:spacing w:val="-1"/>
          <w:lang w:val="ru-RU"/>
        </w:rPr>
      </w:r>
      <w:r w:rsidR="00ED2585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8.9.18</w:t>
      </w:r>
      <w:r w:rsidR="00ED2585">
        <w:rPr>
          <w:spacing w:val="-1"/>
          <w:lang w:val="ru-RU"/>
        </w:rPr>
        <w:fldChar w:fldCharType="end"/>
      </w:r>
      <w:r w:rsidRPr="00522457">
        <w:rPr>
          <w:spacing w:val="18"/>
          <w:lang w:val="ru-RU"/>
        </w:rPr>
        <w:t xml:space="preserve"> </w:t>
      </w:r>
      <w:r w:rsidRPr="00522457">
        <w:rPr>
          <w:spacing w:val="-1"/>
          <w:lang w:val="ru-RU"/>
        </w:rPr>
        <w:t>Положения.</w:t>
      </w:r>
      <w:bookmarkEnd w:id="239"/>
    </w:p>
    <w:p w14:paraId="2CA372B5" w14:textId="1C39BB46" w:rsidR="00522457" w:rsidRDefault="00C67707" w:rsidP="007A3AFC">
      <w:pPr>
        <w:pStyle w:val="a3"/>
        <w:numPr>
          <w:ilvl w:val="2"/>
          <w:numId w:val="105"/>
        </w:numPr>
        <w:tabs>
          <w:tab w:val="left" w:pos="1701"/>
        </w:tabs>
        <w:spacing w:before="75" w:line="276" w:lineRule="auto"/>
        <w:ind w:left="0" w:right="10" w:firstLine="851"/>
        <w:jc w:val="both"/>
        <w:rPr>
          <w:lang w:val="ru-RU"/>
        </w:rPr>
      </w:pPr>
      <w:bookmarkStart w:id="240" w:name="_Ref105581222"/>
      <w:r w:rsidRPr="00522457">
        <w:rPr>
          <w:spacing w:val="-2"/>
          <w:lang w:val="ru-RU"/>
        </w:rPr>
        <w:t>При</w:t>
      </w:r>
      <w:r w:rsidRPr="00522457">
        <w:rPr>
          <w:spacing w:val="62"/>
          <w:lang w:val="ru-RU"/>
        </w:rPr>
        <w:t xml:space="preserve"> </w:t>
      </w:r>
      <w:r w:rsidRPr="00522457">
        <w:rPr>
          <w:spacing w:val="-1"/>
          <w:lang w:val="ru-RU"/>
        </w:rPr>
        <w:t>проведении</w:t>
      </w:r>
      <w:r w:rsidRPr="00522457">
        <w:rPr>
          <w:spacing w:val="62"/>
          <w:lang w:val="ru-RU"/>
        </w:rPr>
        <w:t xml:space="preserve"> </w:t>
      </w:r>
      <w:r w:rsidRPr="00522457">
        <w:rPr>
          <w:spacing w:val="-1"/>
          <w:lang w:val="ru-RU"/>
        </w:rPr>
        <w:t>закупок</w:t>
      </w:r>
      <w:r w:rsidRPr="00522457">
        <w:rPr>
          <w:spacing w:val="61"/>
          <w:lang w:val="ru-RU"/>
        </w:rPr>
        <w:t xml:space="preserve"> </w:t>
      </w:r>
      <w:r w:rsidRPr="00522457">
        <w:rPr>
          <w:spacing w:val="-1"/>
          <w:lang w:val="ru-RU"/>
        </w:rPr>
        <w:t>способами,</w:t>
      </w:r>
      <w:r w:rsidRPr="00522457">
        <w:rPr>
          <w:spacing w:val="61"/>
          <w:lang w:val="ru-RU"/>
        </w:rPr>
        <w:t xml:space="preserve"> </w:t>
      </w:r>
      <w:r w:rsidRPr="00522457">
        <w:rPr>
          <w:spacing w:val="-1"/>
          <w:lang w:val="ru-RU"/>
        </w:rPr>
        <w:t>при</w:t>
      </w:r>
      <w:r w:rsidRPr="00522457">
        <w:rPr>
          <w:spacing w:val="62"/>
          <w:lang w:val="ru-RU"/>
        </w:rPr>
        <w:t xml:space="preserve"> </w:t>
      </w:r>
      <w:r w:rsidRPr="00522457">
        <w:rPr>
          <w:spacing w:val="-1"/>
          <w:lang w:val="ru-RU"/>
        </w:rPr>
        <w:t>которых</w:t>
      </w:r>
      <w:r w:rsidRPr="00522457">
        <w:rPr>
          <w:spacing w:val="60"/>
          <w:lang w:val="ru-RU"/>
        </w:rPr>
        <w:t xml:space="preserve"> </w:t>
      </w:r>
      <w:r w:rsidRPr="00522457">
        <w:rPr>
          <w:spacing w:val="-1"/>
          <w:lang w:val="ru-RU"/>
        </w:rPr>
        <w:t>победителем</w:t>
      </w:r>
      <w:r w:rsidRPr="00522457">
        <w:rPr>
          <w:spacing w:val="25"/>
          <w:lang w:val="ru-RU"/>
        </w:rPr>
        <w:t xml:space="preserve"> </w:t>
      </w:r>
      <w:r w:rsidRPr="00522457">
        <w:rPr>
          <w:spacing w:val="-1"/>
          <w:lang w:val="ru-RU"/>
        </w:rPr>
        <w:t>закупки</w:t>
      </w:r>
      <w:r w:rsidRPr="00522457">
        <w:rPr>
          <w:spacing w:val="50"/>
          <w:lang w:val="ru-RU"/>
        </w:rPr>
        <w:t xml:space="preserve"> </w:t>
      </w:r>
      <w:r w:rsidRPr="00522457">
        <w:rPr>
          <w:spacing w:val="-1"/>
          <w:lang w:val="ru-RU"/>
        </w:rPr>
        <w:t>признается</w:t>
      </w:r>
      <w:r w:rsidRPr="00522457">
        <w:rPr>
          <w:spacing w:val="47"/>
          <w:lang w:val="ru-RU"/>
        </w:rPr>
        <w:t xml:space="preserve"> </w:t>
      </w:r>
      <w:r w:rsidRPr="00522457">
        <w:rPr>
          <w:spacing w:val="-1"/>
          <w:lang w:val="ru-RU"/>
        </w:rPr>
        <w:t>лицо,</w:t>
      </w:r>
      <w:r w:rsidRPr="00522457">
        <w:rPr>
          <w:spacing w:val="48"/>
          <w:lang w:val="ru-RU"/>
        </w:rPr>
        <w:t xml:space="preserve"> </w:t>
      </w:r>
      <w:r w:rsidRPr="00522457">
        <w:rPr>
          <w:spacing w:val="-1"/>
          <w:lang w:val="ru-RU"/>
        </w:rPr>
        <w:t>предложившее</w:t>
      </w:r>
      <w:r w:rsidRPr="00522457">
        <w:rPr>
          <w:spacing w:val="49"/>
          <w:lang w:val="ru-RU"/>
        </w:rPr>
        <w:t xml:space="preserve"> </w:t>
      </w:r>
      <w:r w:rsidRPr="00522457">
        <w:rPr>
          <w:spacing w:val="-1"/>
          <w:lang w:val="ru-RU"/>
        </w:rPr>
        <w:t>наиболее</w:t>
      </w:r>
      <w:r w:rsidRPr="00522457">
        <w:rPr>
          <w:spacing w:val="49"/>
          <w:lang w:val="ru-RU"/>
        </w:rPr>
        <w:t xml:space="preserve"> </w:t>
      </w:r>
      <w:r w:rsidRPr="00522457">
        <w:rPr>
          <w:spacing w:val="-1"/>
          <w:lang w:val="ru-RU"/>
        </w:rPr>
        <w:t>низкую</w:t>
      </w:r>
      <w:r w:rsidRPr="00522457">
        <w:rPr>
          <w:spacing w:val="48"/>
          <w:lang w:val="ru-RU"/>
        </w:rPr>
        <w:t xml:space="preserve"> </w:t>
      </w:r>
      <w:r w:rsidRPr="00522457">
        <w:rPr>
          <w:lang w:val="ru-RU"/>
        </w:rPr>
        <w:t>цену</w:t>
      </w:r>
      <w:r w:rsidRPr="00522457">
        <w:rPr>
          <w:spacing w:val="45"/>
          <w:lang w:val="ru-RU"/>
        </w:rPr>
        <w:t xml:space="preserve"> </w:t>
      </w:r>
      <w:r w:rsidRPr="00522457">
        <w:rPr>
          <w:spacing w:val="-1"/>
          <w:lang w:val="ru-RU"/>
        </w:rPr>
        <w:t>договора,</w:t>
      </w:r>
      <w:r w:rsidRPr="00522457">
        <w:rPr>
          <w:spacing w:val="49"/>
          <w:lang w:val="ru-RU"/>
        </w:rPr>
        <w:t xml:space="preserve"> </w:t>
      </w:r>
      <w:r w:rsidRPr="00522457">
        <w:rPr>
          <w:lang w:val="ru-RU"/>
        </w:rPr>
        <w:t>в</w:t>
      </w:r>
      <w:r w:rsidR="00981BF9">
        <w:rPr>
          <w:lang w:val="ru-RU"/>
        </w:rPr>
        <w:t xml:space="preserve"> </w:t>
      </w:r>
      <w:r w:rsidRPr="00522457">
        <w:rPr>
          <w:spacing w:val="-1"/>
          <w:lang w:val="ru-RU"/>
        </w:rPr>
        <w:t>документации</w:t>
      </w:r>
      <w:r w:rsidRPr="00522457">
        <w:rPr>
          <w:spacing w:val="13"/>
          <w:lang w:val="ru-RU"/>
        </w:rPr>
        <w:t xml:space="preserve"> </w:t>
      </w:r>
      <w:r w:rsidRPr="00522457">
        <w:rPr>
          <w:lang w:val="ru-RU"/>
        </w:rPr>
        <w:t>о</w:t>
      </w:r>
      <w:r w:rsidRPr="00522457">
        <w:rPr>
          <w:spacing w:val="16"/>
          <w:lang w:val="ru-RU"/>
        </w:rPr>
        <w:t xml:space="preserve"> </w:t>
      </w:r>
      <w:r w:rsidRPr="00522457">
        <w:rPr>
          <w:spacing w:val="-1"/>
          <w:lang w:val="ru-RU"/>
        </w:rPr>
        <w:t>закупке</w:t>
      </w:r>
      <w:r w:rsidRPr="00522457">
        <w:rPr>
          <w:spacing w:val="16"/>
          <w:lang w:val="ru-RU"/>
        </w:rPr>
        <w:t xml:space="preserve"> </w:t>
      </w:r>
      <w:r w:rsidRPr="00522457">
        <w:rPr>
          <w:spacing w:val="-1"/>
          <w:lang w:val="ru-RU"/>
        </w:rPr>
        <w:t>(извещении</w:t>
      </w:r>
      <w:r w:rsidRPr="00522457">
        <w:rPr>
          <w:spacing w:val="13"/>
          <w:lang w:val="ru-RU"/>
        </w:rPr>
        <w:t xml:space="preserve"> </w:t>
      </w:r>
      <w:r w:rsidRPr="00522457">
        <w:rPr>
          <w:lang w:val="ru-RU"/>
        </w:rPr>
        <w:t>о</w:t>
      </w:r>
      <w:r w:rsidRPr="00522457">
        <w:rPr>
          <w:spacing w:val="16"/>
          <w:lang w:val="ru-RU"/>
        </w:rPr>
        <w:t xml:space="preserve"> </w:t>
      </w:r>
      <w:r w:rsidRPr="00522457">
        <w:rPr>
          <w:spacing w:val="-1"/>
          <w:lang w:val="ru-RU"/>
        </w:rPr>
        <w:t>закупке</w:t>
      </w:r>
      <w:r w:rsidRPr="00522457">
        <w:rPr>
          <w:spacing w:val="13"/>
          <w:lang w:val="ru-RU"/>
        </w:rPr>
        <w:t xml:space="preserve"> </w:t>
      </w:r>
      <w:r w:rsidRPr="00522457">
        <w:rPr>
          <w:spacing w:val="-1"/>
          <w:lang w:val="ru-RU"/>
        </w:rPr>
        <w:t>при</w:t>
      </w:r>
      <w:r w:rsidRPr="00522457">
        <w:rPr>
          <w:spacing w:val="13"/>
          <w:lang w:val="ru-RU"/>
        </w:rPr>
        <w:t xml:space="preserve"> </w:t>
      </w:r>
      <w:r w:rsidRPr="00522457">
        <w:rPr>
          <w:spacing w:val="-1"/>
          <w:lang w:val="ru-RU"/>
        </w:rPr>
        <w:t>проведении</w:t>
      </w:r>
      <w:r w:rsidRPr="00522457">
        <w:rPr>
          <w:spacing w:val="16"/>
          <w:lang w:val="ru-RU"/>
        </w:rPr>
        <w:t xml:space="preserve"> </w:t>
      </w:r>
      <w:r w:rsidRPr="00522457">
        <w:rPr>
          <w:spacing w:val="-2"/>
          <w:lang w:val="ru-RU"/>
        </w:rPr>
        <w:t>аукциона,</w:t>
      </w:r>
      <w:r w:rsidRPr="00522457">
        <w:rPr>
          <w:spacing w:val="43"/>
          <w:lang w:val="ru-RU"/>
        </w:rPr>
        <w:t xml:space="preserve"> </w:t>
      </w:r>
      <w:r w:rsidRPr="00522457">
        <w:rPr>
          <w:lang w:val="ru-RU"/>
        </w:rPr>
        <w:t>запроса</w:t>
      </w:r>
      <w:r w:rsidRPr="00522457">
        <w:rPr>
          <w:spacing w:val="27"/>
          <w:lang w:val="ru-RU"/>
        </w:rPr>
        <w:t xml:space="preserve"> </w:t>
      </w:r>
      <w:r w:rsidRPr="00522457">
        <w:rPr>
          <w:spacing w:val="-1"/>
          <w:lang w:val="ru-RU"/>
        </w:rPr>
        <w:t>котировок)</w:t>
      </w:r>
      <w:r w:rsidRPr="00522457">
        <w:rPr>
          <w:spacing w:val="29"/>
          <w:lang w:val="ru-RU"/>
        </w:rPr>
        <w:t xml:space="preserve"> </w:t>
      </w:r>
      <w:r w:rsidRPr="00522457">
        <w:rPr>
          <w:spacing w:val="-1"/>
          <w:lang w:val="ru-RU"/>
        </w:rPr>
        <w:t>устанавливается</w:t>
      </w:r>
      <w:r w:rsidRPr="00522457">
        <w:rPr>
          <w:spacing w:val="27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29"/>
          <w:lang w:val="ru-RU"/>
        </w:rPr>
        <w:t xml:space="preserve"> </w:t>
      </w:r>
      <w:r w:rsidRPr="00522457">
        <w:rPr>
          <w:spacing w:val="-1"/>
          <w:lang w:val="ru-RU"/>
        </w:rPr>
        <w:t>отношении</w:t>
      </w:r>
      <w:r w:rsidRPr="00522457">
        <w:rPr>
          <w:spacing w:val="30"/>
          <w:lang w:val="ru-RU"/>
        </w:rPr>
        <w:t xml:space="preserve"> </w:t>
      </w:r>
      <w:r w:rsidRPr="00522457">
        <w:rPr>
          <w:spacing w:val="-1"/>
          <w:lang w:val="ru-RU"/>
        </w:rPr>
        <w:t>участников</w:t>
      </w:r>
      <w:r w:rsidRPr="00522457">
        <w:rPr>
          <w:spacing w:val="29"/>
          <w:lang w:val="ru-RU"/>
        </w:rPr>
        <w:t xml:space="preserve"> </w:t>
      </w:r>
      <w:r w:rsidRPr="00522457">
        <w:rPr>
          <w:spacing w:val="-1"/>
          <w:lang w:val="ru-RU"/>
        </w:rPr>
        <w:t>закупки,</w:t>
      </w:r>
      <w:r w:rsidRPr="00522457">
        <w:rPr>
          <w:spacing w:val="47"/>
          <w:lang w:val="ru-RU"/>
        </w:rPr>
        <w:t xml:space="preserve"> </w:t>
      </w:r>
      <w:r w:rsidRPr="00522457">
        <w:rPr>
          <w:spacing w:val="-1"/>
          <w:lang w:val="ru-RU"/>
        </w:rPr>
        <w:t>подавших</w:t>
      </w:r>
      <w:r w:rsidRPr="00522457">
        <w:rPr>
          <w:spacing w:val="57"/>
          <w:lang w:val="ru-RU"/>
        </w:rPr>
        <w:t xml:space="preserve"> </w:t>
      </w:r>
      <w:r w:rsidR="00687F24">
        <w:rPr>
          <w:spacing w:val="-1"/>
          <w:lang w:val="ru-RU"/>
        </w:rPr>
        <w:t>де</w:t>
      </w:r>
      <w:r w:rsidRPr="00522457">
        <w:rPr>
          <w:spacing w:val="-1"/>
          <w:lang w:val="ru-RU"/>
        </w:rPr>
        <w:t>кларацию,</w:t>
      </w:r>
      <w:r w:rsidRPr="00522457">
        <w:rPr>
          <w:spacing w:val="58"/>
          <w:lang w:val="ru-RU"/>
        </w:rPr>
        <w:t xml:space="preserve"> </w:t>
      </w:r>
      <w:r w:rsidRPr="00522457">
        <w:rPr>
          <w:spacing w:val="-1"/>
          <w:lang w:val="ru-RU"/>
        </w:rPr>
        <w:t>снижение</w:t>
      </w:r>
      <w:r w:rsidRPr="00522457">
        <w:rPr>
          <w:spacing w:val="56"/>
          <w:lang w:val="ru-RU"/>
        </w:rPr>
        <w:t xml:space="preserve"> </w:t>
      </w:r>
      <w:r w:rsidRPr="00522457">
        <w:rPr>
          <w:spacing w:val="-1"/>
          <w:lang w:val="ru-RU"/>
        </w:rPr>
        <w:t>цены</w:t>
      </w:r>
      <w:r w:rsidRPr="00522457">
        <w:rPr>
          <w:spacing w:val="59"/>
          <w:lang w:val="ru-RU"/>
        </w:rPr>
        <w:t xml:space="preserve"> </w:t>
      </w:r>
      <w:r w:rsidRPr="00522457">
        <w:rPr>
          <w:spacing w:val="-1"/>
          <w:lang w:val="ru-RU"/>
        </w:rPr>
        <w:t>договора</w:t>
      </w:r>
      <w:r w:rsidRPr="00522457">
        <w:rPr>
          <w:spacing w:val="59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58"/>
          <w:lang w:val="ru-RU"/>
        </w:rPr>
        <w:t xml:space="preserve"> </w:t>
      </w:r>
      <w:r w:rsidRPr="00522457">
        <w:rPr>
          <w:spacing w:val="-1"/>
          <w:lang w:val="ru-RU"/>
        </w:rPr>
        <w:t>целях</w:t>
      </w:r>
      <w:r w:rsidRPr="00522457">
        <w:rPr>
          <w:spacing w:val="60"/>
          <w:lang w:val="ru-RU"/>
        </w:rPr>
        <w:t xml:space="preserve"> </w:t>
      </w:r>
      <w:r w:rsidRPr="00522457">
        <w:rPr>
          <w:spacing w:val="-1"/>
          <w:lang w:val="ru-RU"/>
        </w:rPr>
        <w:t>оценки</w:t>
      </w:r>
      <w:r w:rsidRPr="00522457">
        <w:rPr>
          <w:spacing w:val="60"/>
          <w:lang w:val="ru-RU"/>
        </w:rPr>
        <w:t xml:space="preserve"> </w:t>
      </w:r>
      <w:r w:rsidRPr="00522457">
        <w:rPr>
          <w:spacing w:val="-1"/>
          <w:lang w:val="ru-RU"/>
        </w:rPr>
        <w:t>заявки</w:t>
      </w:r>
      <w:r w:rsidR="00981BF9">
        <w:rPr>
          <w:spacing w:val="-1"/>
          <w:lang w:val="ru-RU"/>
        </w:rPr>
        <w:t xml:space="preserve"> </w:t>
      </w:r>
      <w:r w:rsidRPr="00522457">
        <w:rPr>
          <w:lang w:val="ru-RU"/>
        </w:rPr>
        <w:t>на</w:t>
      </w:r>
      <w:r w:rsidR="00981BF9">
        <w:rPr>
          <w:lang w:val="ru-RU"/>
        </w:rPr>
        <w:t xml:space="preserve"> </w:t>
      </w:r>
      <w:r w:rsidRPr="00522457">
        <w:rPr>
          <w:spacing w:val="-1"/>
          <w:lang w:val="ru-RU"/>
        </w:rPr>
        <w:t>величину</w:t>
      </w:r>
      <w:r w:rsidRPr="00522457">
        <w:rPr>
          <w:spacing w:val="28"/>
          <w:lang w:val="ru-RU"/>
        </w:rPr>
        <w:t xml:space="preserve"> </w:t>
      </w:r>
      <w:r w:rsidRPr="00522457">
        <w:rPr>
          <w:spacing w:val="-1"/>
          <w:lang w:val="ru-RU"/>
        </w:rPr>
        <w:t>значимости</w:t>
      </w:r>
      <w:r w:rsidRPr="00522457">
        <w:rPr>
          <w:spacing w:val="33"/>
          <w:lang w:val="ru-RU"/>
        </w:rPr>
        <w:t xml:space="preserve"> </w:t>
      </w:r>
      <w:r w:rsidRPr="00522457">
        <w:rPr>
          <w:spacing w:val="-1"/>
          <w:lang w:val="ru-RU"/>
        </w:rPr>
        <w:t>показателя</w:t>
      </w:r>
      <w:r w:rsidRPr="00522457">
        <w:rPr>
          <w:spacing w:val="32"/>
          <w:lang w:val="ru-RU"/>
        </w:rPr>
        <w:t xml:space="preserve"> </w:t>
      </w:r>
      <w:r w:rsidRPr="00522457">
        <w:rPr>
          <w:spacing w:val="-1"/>
          <w:lang w:val="ru-RU"/>
        </w:rPr>
        <w:t>оценки,</w:t>
      </w:r>
      <w:r w:rsidRPr="00522457">
        <w:rPr>
          <w:spacing w:val="31"/>
          <w:lang w:val="ru-RU"/>
        </w:rPr>
        <w:t xml:space="preserve"> </w:t>
      </w:r>
      <w:r w:rsidRPr="00522457">
        <w:rPr>
          <w:spacing w:val="-1"/>
          <w:lang w:val="ru-RU"/>
        </w:rPr>
        <w:t>устанавливающей</w:t>
      </w:r>
      <w:r w:rsidRPr="00522457">
        <w:rPr>
          <w:spacing w:val="32"/>
          <w:lang w:val="ru-RU"/>
        </w:rPr>
        <w:t xml:space="preserve"> </w:t>
      </w:r>
      <w:r w:rsidRPr="00522457">
        <w:rPr>
          <w:spacing w:val="-1"/>
          <w:lang w:val="ru-RU"/>
        </w:rPr>
        <w:t>интервалы</w:t>
      </w:r>
      <w:r w:rsidR="00981BF9">
        <w:rPr>
          <w:spacing w:val="-1"/>
          <w:lang w:val="ru-RU"/>
        </w:rPr>
        <w:t xml:space="preserve"> </w:t>
      </w:r>
      <w:r w:rsidRPr="00522457">
        <w:rPr>
          <w:lang w:val="ru-RU"/>
        </w:rPr>
        <w:t>их</w:t>
      </w:r>
      <w:r w:rsidR="00981BF9">
        <w:rPr>
          <w:lang w:val="ru-RU"/>
        </w:rPr>
        <w:t xml:space="preserve"> </w:t>
      </w:r>
      <w:r w:rsidRPr="00522457">
        <w:rPr>
          <w:spacing w:val="-1"/>
          <w:lang w:val="ru-RU"/>
        </w:rPr>
        <w:t>изменений</w:t>
      </w:r>
      <w:r w:rsidRPr="00522457">
        <w:rPr>
          <w:spacing w:val="58"/>
          <w:lang w:val="ru-RU"/>
        </w:rPr>
        <w:t xml:space="preserve"> </w:t>
      </w:r>
      <w:r w:rsidRPr="00522457">
        <w:rPr>
          <w:spacing w:val="-2"/>
          <w:lang w:val="ru-RU"/>
        </w:rPr>
        <w:t>пропорционально</w:t>
      </w:r>
      <w:r w:rsidRPr="00522457">
        <w:rPr>
          <w:spacing w:val="58"/>
          <w:lang w:val="ru-RU"/>
        </w:rPr>
        <w:t xml:space="preserve"> </w:t>
      </w:r>
      <w:r w:rsidRPr="00522457">
        <w:rPr>
          <w:spacing w:val="-1"/>
          <w:lang w:val="ru-RU"/>
        </w:rPr>
        <w:t>доле</w:t>
      </w:r>
      <w:r w:rsidRPr="00522457">
        <w:rPr>
          <w:spacing w:val="55"/>
          <w:lang w:val="ru-RU"/>
        </w:rPr>
        <w:t xml:space="preserve"> </w:t>
      </w:r>
      <w:r w:rsidRPr="00522457">
        <w:rPr>
          <w:spacing w:val="-1"/>
          <w:lang w:val="ru-RU"/>
        </w:rPr>
        <w:t>российского</w:t>
      </w:r>
      <w:r w:rsidRPr="00522457">
        <w:rPr>
          <w:spacing w:val="58"/>
          <w:lang w:val="ru-RU"/>
        </w:rPr>
        <w:t xml:space="preserve"> </w:t>
      </w:r>
      <w:r w:rsidRPr="00522457">
        <w:rPr>
          <w:spacing w:val="-1"/>
          <w:lang w:val="ru-RU"/>
        </w:rPr>
        <w:t>алюминия</w:t>
      </w:r>
      <w:r w:rsidRPr="00522457">
        <w:rPr>
          <w:spacing w:val="58"/>
          <w:lang w:val="ru-RU"/>
        </w:rPr>
        <w:t xml:space="preserve"> </w:t>
      </w:r>
      <w:r w:rsidRPr="00522457">
        <w:rPr>
          <w:spacing w:val="-1"/>
          <w:lang w:val="ru-RU"/>
        </w:rPr>
        <w:t>и</w:t>
      </w:r>
      <w:r w:rsidR="00C415CA">
        <w:rPr>
          <w:spacing w:val="-1"/>
          <w:lang w:val="ru-RU"/>
        </w:rPr>
        <w:t> </w:t>
      </w:r>
      <w:r w:rsidRPr="00522457">
        <w:rPr>
          <w:spacing w:val="-1"/>
          <w:lang w:val="ru-RU"/>
        </w:rPr>
        <w:t>(или)</w:t>
      </w:r>
      <w:r w:rsidR="00687F24">
        <w:rPr>
          <w:spacing w:val="-1"/>
          <w:lang w:val="ru-RU"/>
        </w:rPr>
        <w:t xml:space="preserve"> </w:t>
      </w:r>
      <w:r w:rsidRPr="00522457">
        <w:rPr>
          <w:spacing w:val="-1"/>
          <w:lang w:val="ru-RU"/>
        </w:rPr>
        <w:t>алюминиевых</w:t>
      </w:r>
      <w:r w:rsidRPr="00522457">
        <w:rPr>
          <w:spacing w:val="30"/>
          <w:lang w:val="ru-RU"/>
        </w:rPr>
        <w:t xml:space="preserve"> </w:t>
      </w:r>
      <w:r w:rsidRPr="00522457">
        <w:rPr>
          <w:spacing w:val="-1"/>
          <w:lang w:val="ru-RU"/>
        </w:rPr>
        <w:t>полуфабрикатов</w:t>
      </w:r>
      <w:r w:rsidRPr="00522457">
        <w:rPr>
          <w:spacing w:val="28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28"/>
          <w:lang w:val="ru-RU"/>
        </w:rPr>
        <w:t xml:space="preserve"> </w:t>
      </w:r>
      <w:r w:rsidRPr="00522457">
        <w:rPr>
          <w:spacing w:val="-1"/>
          <w:lang w:val="ru-RU"/>
        </w:rPr>
        <w:t>соответствии</w:t>
      </w:r>
      <w:r w:rsidRPr="00522457">
        <w:rPr>
          <w:spacing w:val="29"/>
          <w:lang w:val="ru-RU"/>
        </w:rPr>
        <w:t xml:space="preserve"> </w:t>
      </w:r>
      <w:r w:rsidRPr="00522457">
        <w:rPr>
          <w:lang w:val="ru-RU"/>
        </w:rPr>
        <w:t>с</w:t>
      </w:r>
      <w:r w:rsidRPr="00522457">
        <w:rPr>
          <w:spacing w:val="29"/>
          <w:lang w:val="ru-RU"/>
        </w:rPr>
        <w:t xml:space="preserve"> </w:t>
      </w:r>
      <w:r w:rsidRPr="00522457">
        <w:rPr>
          <w:spacing w:val="-1"/>
          <w:lang w:val="ru-RU"/>
        </w:rPr>
        <w:t>пунктом</w:t>
      </w:r>
      <w:r w:rsidRPr="00522457">
        <w:rPr>
          <w:spacing w:val="26"/>
          <w:lang w:val="ru-RU"/>
        </w:rPr>
        <w:t xml:space="preserve"> </w:t>
      </w:r>
      <w:r w:rsidR="00ED2585">
        <w:rPr>
          <w:spacing w:val="-1"/>
          <w:lang w:val="ru-RU"/>
        </w:rPr>
        <w:fldChar w:fldCharType="begin"/>
      </w:r>
      <w:r w:rsidR="00ED2585">
        <w:rPr>
          <w:spacing w:val="-1"/>
          <w:lang w:val="ru-RU"/>
        </w:rPr>
        <w:instrText xml:space="preserve"> REF  _Ref105581229 \h \r  \* MERGEFORMAT </w:instrText>
      </w:r>
      <w:r w:rsidR="00ED2585">
        <w:rPr>
          <w:spacing w:val="-1"/>
          <w:lang w:val="ru-RU"/>
        </w:rPr>
      </w:r>
      <w:r w:rsidR="00ED2585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8.9.21</w:t>
      </w:r>
      <w:r w:rsidR="00ED2585">
        <w:rPr>
          <w:spacing w:val="-1"/>
          <w:lang w:val="ru-RU"/>
        </w:rPr>
        <w:fldChar w:fldCharType="end"/>
      </w:r>
      <w:r w:rsidRPr="00522457">
        <w:rPr>
          <w:spacing w:val="43"/>
          <w:lang w:val="ru-RU"/>
        </w:rPr>
        <w:t xml:space="preserve"> </w:t>
      </w:r>
      <w:r w:rsidRPr="00522457">
        <w:rPr>
          <w:spacing w:val="-1"/>
          <w:lang w:val="ru-RU"/>
        </w:rPr>
        <w:t>Положения,</w:t>
      </w:r>
      <w:r w:rsidRPr="00522457">
        <w:rPr>
          <w:spacing w:val="49"/>
          <w:lang w:val="ru-RU"/>
        </w:rPr>
        <w:t xml:space="preserve"> </w:t>
      </w:r>
      <w:r w:rsidRPr="00522457">
        <w:rPr>
          <w:spacing w:val="-1"/>
          <w:lang w:val="ru-RU"/>
        </w:rPr>
        <w:t>рассчитанной</w:t>
      </w:r>
      <w:r w:rsidRPr="00522457">
        <w:rPr>
          <w:spacing w:val="47"/>
          <w:lang w:val="ru-RU"/>
        </w:rPr>
        <w:t xml:space="preserve"> </w:t>
      </w:r>
      <w:r w:rsidRPr="00522457">
        <w:rPr>
          <w:spacing w:val="-1"/>
          <w:lang w:val="ru-RU"/>
        </w:rPr>
        <w:t>исходя</w:t>
      </w:r>
      <w:r w:rsidRPr="00522457">
        <w:rPr>
          <w:spacing w:val="49"/>
          <w:lang w:val="ru-RU"/>
        </w:rPr>
        <w:t xml:space="preserve"> </w:t>
      </w:r>
      <w:r w:rsidRPr="00522457">
        <w:rPr>
          <w:lang w:val="ru-RU"/>
        </w:rPr>
        <w:t>из</w:t>
      </w:r>
      <w:r w:rsidRPr="00522457">
        <w:rPr>
          <w:spacing w:val="48"/>
          <w:lang w:val="ru-RU"/>
        </w:rPr>
        <w:t xml:space="preserve"> </w:t>
      </w:r>
      <w:r w:rsidRPr="00522457">
        <w:rPr>
          <w:spacing w:val="-1"/>
          <w:lang w:val="ru-RU"/>
        </w:rPr>
        <w:t>информации,</w:t>
      </w:r>
      <w:r w:rsidRPr="00522457">
        <w:rPr>
          <w:spacing w:val="48"/>
          <w:lang w:val="ru-RU"/>
        </w:rPr>
        <w:t xml:space="preserve"> </w:t>
      </w:r>
      <w:r w:rsidRPr="00522457">
        <w:rPr>
          <w:spacing w:val="-1"/>
          <w:lang w:val="ru-RU"/>
        </w:rPr>
        <w:t>указанной</w:t>
      </w:r>
      <w:r w:rsidRPr="00522457">
        <w:rPr>
          <w:spacing w:val="31"/>
          <w:lang w:val="ru-RU"/>
        </w:rPr>
        <w:t xml:space="preserve"> </w:t>
      </w:r>
      <w:r w:rsidRPr="00522457">
        <w:rPr>
          <w:spacing w:val="-1"/>
          <w:lang w:val="ru-RU"/>
        </w:rPr>
        <w:t>участником</w:t>
      </w:r>
      <w:r w:rsidRPr="00522457">
        <w:rPr>
          <w:spacing w:val="23"/>
          <w:lang w:val="ru-RU"/>
        </w:rPr>
        <w:t xml:space="preserve"> </w:t>
      </w:r>
      <w:r w:rsidRPr="00522457">
        <w:rPr>
          <w:spacing w:val="-1"/>
          <w:lang w:val="ru-RU"/>
        </w:rPr>
        <w:t>закупки</w:t>
      </w:r>
      <w:r w:rsidRPr="00522457">
        <w:rPr>
          <w:spacing w:val="22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22"/>
          <w:lang w:val="ru-RU"/>
        </w:rPr>
        <w:t xml:space="preserve"> </w:t>
      </w:r>
      <w:r w:rsidR="00522457">
        <w:rPr>
          <w:spacing w:val="-1"/>
          <w:lang w:val="ru-RU"/>
        </w:rPr>
        <w:t>д</w:t>
      </w:r>
      <w:r w:rsidRPr="00522457">
        <w:rPr>
          <w:spacing w:val="-1"/>
          <w:lang w:val="ru-RU"/>
        </w:rPr>
        <w:t>екларации.</w:t>
      </w:r>
      <w:r w:rsidRPr="00522457">
        <w:rPr>
          <w:spacing w:val="22"/>
          <w:lang w:val="ru-RU"/>
        </w:rPr>
        <w:t xml:space="preserve"> </w:t>
      </w:r>
      <w:r w:rsidRPr="00522457">
        <w:rPr>
          <w:spacing w:val="-1"/>
          <w:lang w:val="ru-RU"/>
        </w:rPr>
        <w:t>Договор</w:t>
      </w:r>
      <w:r w:rsidR="00C415CA">
        <w:rPr>
          <w:spacing w:val="-1"/>
          <w:lang w:val="ru-RU"/>
        </w:rPr>
        <w:t xml:space="preserve"> </w:t>
      </w:r>
      <w:r w:rsidRPr="00522457">
        <w:rPr>
          <w:lang w:val="ru-RU"/>
        </w:rPr>
        <w:t>с</w:t>
      </w:r>
      <w:r w:rsidR="00C415CA">
        <w:rPr>
          <w:lang w:val="ru-RU"/>
        </w:rPr>
        <w:t xml:space="preserve"> </w:t>
      </w:r>
      <w:r w:rsidRPr="00522457">
        <w:rPr>
          <w:spacing w:val="-1"/>
          <w:lang w:val="ru-RU"/>
        </w:rPr>
        <w:t>такими</w:t>
      </w:r>
      <w:r w:rsidRPr="00522457">
        <w:rPr>
          <w:spacing w:val="23"/>
          <w:lang w:val="ru-RU"/>
        </w:rPr>
        <w:t xml:space="preserve"> </w:t>
      </w:r>
      <w:r w:rsidRPr="00522457">
        <w:rPr>
          <w:spacing w:val="-1"/>
          <w:lang w:val="ru-RU"/>
        </w:rPr>
        <w:t>участниками</w:t>
      </w:r>
      <w:r w:rsidRPr="00522457">
        <w:rPr>
          <w:spacing w:val="23"/>
          <w:lang w:val="ru-RU"/>
        </w:rPr>
        <w:t xml:space="preserve"> </w:t>
      </w:r>
      <w:r w:rsidRPr="00522457">
        <w:rPr>
          <w:spacing w:val="-1"/>
          <w:lang w:val="ru-RU"/>
        </w:rPr>
        <w:t>закупок,</w:t>
      </w:r>
      <w:r w:rsidRPr="00522457">
        <w:rPr>
          <w:spacing w:val="22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61"/>
          <w:lang w:val="ru-RU"/>
        </w:rPr>
        <w:t xml:space="preserve"> </w:t>
      </w:r>
      <w:r w:rsidRPr="00522457">
        <w:rPr>
          <w:spacing w:val="-1"/>
          <w:lang w:val="ru-RU"/>
        </w:rPr>
        <w:t>отношении</w:t>
      </w:r>
      <w:r w:rsidRPr="00522457">
        <w:rPr>
          <w:spacing w:val="47"/>
          <w:lang w:val="ru-RU"/>
        </w:rPr>
        <w:t xml:space="preserve"> </w:t>
      </w:r>
      <w:r w:rsidRPr="00522457">
        <w:rPr>
          <w:spacing w:val="-1"/>
          <w:lang w:val="ru-RU"/>
        </w:rPr>
        <w:t>которых</w:t>
      </w:r>
      <w:r w:rsidRPr="00522457">
        <w:rPr>
          <w:spacing w:val="48"/>
          <w:lang w:val="ru-RU"/>
        </w:rPr>
        <w:t xml:space="preserve"> </w:t>
      </w:r>
      <w:r w:rsidRPr="00522457">
        <w:rPr>
          <w:spacing w:val="-2"/>
          <w:lang w:val="ru-RU"/>
        </w:rPr>
        <w:t>произведено</w:t>
      </w:r>
      <w:r w:rsidRPr="00522457">
        <w:rPr>
          <w:spacing w:val="48"/>
          <w:lang w:val="ru-RU"/>
        </w:rPr>
        <w:t xml:space="preserve"> </w:t>
      </w:r>
      <w:r w:rsidRPr="00522457">
        <w:rPr>
          <w:spacing w:val="-1"/>
          <w:lang w:val="ru-RU"/>
        </w:rPr>
        <w:t>снижение</w:t>
      </w:r>
      <w:r w:rsidRPr="00522457">
        <w:rPr>
          <w:spacing w:val="47"/>
          <w:lang w:val="ru-RU"/>
        </w:rPr>
        <w:t xml:space="preserve"> </w:t>
      </w:r>
      <w:r w:rsidRPr="00522457">
        <w:rPr>
          <w:spacing w:val="-1"/>
          <w:lang w:val="ru-RU"/>
        </w:rPr>
        <w:t>цены</w:t>
      </w:r>
      <w:r w:rsidRPr="00522457">
        <w:rPr>
          <w:spacing w:val="47"/>
          <w:lang w:val="ru-RU"/>
        </w:rPr>
        <w:t xml:space="preserve"> </w:t>
      </w:r>
      <w:r w:rsidRPr="00522457">
        <w:rPr>
          <w:spacing w:val="-1"/>
          <w:lang w:val="ru-RU"/>
        </w:rPr>
        <w:t>договора</w:t>
      </w:r>
      <w:r w:rsidRPr="00522457">
        <w:rPr>
          <w:spacing w:val="47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46"/>
          <w:lang w:val="ru-RU"/>
        </w:rPr>
        <w:t xml:space="preserve"> </w:t>
      </w:r>
      <w:r w:rsidRPr="00522457">
        <w:rPr>
          <w:spacing w:val="-1"/>
          <w:lang w:val="ru-RU"/>
        </w:rPr>
        <w:t>соответствии</w:t>
      </w:r>
      <w:r w:rsidRPr="00522457">
        <w:rPr>
          <w:spacing w:val="45"/>
          <w:lang w:val="ru-RU"/>
        </w:rPr>
        <w:t xml:space="preserve"> </w:t>
      </w:r>
      <w:r w:rsidRPr="00522457">
        <w:rPr>
          <w:lang w:val="ru-RU"/>
        </w:rPr>
        <w:t>с</w:t>
      </w:r>
      <w:r w:rsidRPr="00522457">
        <w:rPr>
          <w:spacing w:val="57"/>
          <w:lang w:val="ru-RU"/>
        </w:rPr>
        <w:t xml:space="preserve"> </w:t>
      </w:r>
      <w:r w:rsidRPr="00522457">
        <w:rPr>
          <w:spacing w:val="-1"/>
          <w:lang w:val="ru-RU"/>
        </w:rPr>
        <w:t>настоящим</w:t>
      </w:r>
      <w:r w:rsidRPr="00522457">
        <w:rPr>
          <w:spacing w:val="44"/>
          <w:lang w:val="ru-RU"/>
        </w:rPr>
        <w:t xml:space="preserve"> </w:t>
      </w:r>
      <w:r w:rsidRPr="00522457">
        <w:rPr>
          <w:spacing w:val="-1"/>
          <w:lang w:val="ru-RU"/>
        </w:rPr>
        <w:t>подпунктом,</w:t>
      </w:r>
      <w:r w:rsidRPr="00522457">
        <w:rPr>
          <w:spacing w:val="46"/>
          <w:lang w:val="ru-RU"/>
        </w:rPr>
        <w:t xml:space="preserve"> </w:t>
      </w:r>
      <w:r w:rsidRPr="00522457">
        <w:rPr>
          <w:spacing w:val="-1"/>
          <w:lang w:val="ru-RU"/>
        </w:rPr>
        <w:t>заключается</w:t>
      </w:r>
      <w:r w:rsidRPr="00522457">
        <w:rPr>
          <w:spacing w:val="44"/>
          <w:lang w:val="ru-RU"/>
        </w:rPr>
        <w:t xml:space="preserve"> </w:t>
      </w:r>
      <w:r w:rsidRPr="00522457">
        <w:rPr>
          <w:spacing w:val="-1"/>
          <w:lang w:val="ru-RU"/>
        </w:rPr>
        <w:t>по</w:t>
      </w:r>
      <w:r w:rsidRPr="00522457">
        <w:rPr>
          <w:spacing w:val="47"/>
          <w:lang w:val="ru-RU"/>
        </w:rPr>
        <w:t xml:space="preserve"> </w:t>
      </w:r>
      <w:r w:rsidRPr="00522457">
        <w:rPr>
          <w:spacing w:val="-1"/>
          <w:lang w:val="ru-RU"/>
        </w:rPr>
        <w:t>цене</w:t>
      </w:r>
      <w:r w:rsidRPr="00522457">
        <w:rPr>
          <w:spacing w:val="44"/>
          <w:lang w:val="ru-RU"/>
        </w:rPr>
        <w:t xml:space="preserve"> </w:t>
      </w:r>
      <w:r w:rsidRPr="00522457">
        <w:rPr>
          <w:spacing w:val="-1"/>
          <w:lang w:val="ru-RU"/>
        </w:rPr>
        <w:t>договора,</w:t>
      </w:r>
      <w:r w:rsidRPr="00522457">
        <w:rPr>
          <w:spacing w:val="46"/>
          <w:lang w:val="ru-RU"/>
        </w:rPr>
        <w:t xml:space="preserve"> </w:t>
      </w:r>
      <w:r w:rsidRPr="00522457">
        <w:rPr>
          <w:spacing w:val="-1"/>
          <w:lang w:val="ru-RU"/>
        </w:rPr>
        <w:t>предложенной</w:t>
      </w:r>
      <w:r w:rsidRPr="00522457">
        <w:rPr>
          <w:spacing w:val="47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25"/>
          <w:lang w:val="ru-RU"/>
        </w:rPr>
        <w:t xml:space="preserve"> </w:t>
      </w:r>
      <w:r w:rsidRPr="00522457">
        <w:rPr>
          <w:lang w:val="ru-RU"/>
        </w:rPr>
        <w:t xml:space="preserve">заявке </w:t>
      </w:r>
      <w:r w:rsidRPr="00522457">
        <w:rPr>
          <w:spacing w:val="-1"/>
          <w:lang w:val="ru-RU"/>
        </w:rPr>
        <w:t>на</w:t>
      </w:r>
      <w:r w:rsidR="00981BF9">
        <w:rPr>
          <w:spacing w:val="-1"/>
          <w:lang w:val="ru-RU"/>
        </w:rPr>
        <w:t> </w:t>
      </w:r>
      <w:r w:rsidRPr="00522457">
        <w:rPr>
          <w:spacing w:val="-1"/>
          <w:lang w:val="ru-RU"/>
        </w:rPr>
        <w:t>участие</w:t>
      </w:r>
      <w:r w:rsidRPr="00522457">
        <w:rPr>
          <w:lang w:val="ru-RU"/>
        </w:rPr>
        <w:t xml:space="preserve"> в</w:t>
      </w:r>
      <w:r w:rsidRPr="00522457">
        <w:rPr>
          <w:spacing w:val="-1"/>
          <w:lang w:val="ru-RU"/>
        </w:rPr>
        <w:t xml:space="preserve"> закупке.</w:t>
      </w:r>
      <w:bookmarkEnd w:id="240"/>
    </w:p>
    <w:p w14:paraId="15744B05" w14:textId="709FAC75" w:rsidR="00C67707" w:rsidRPr="00522457" w:rsidRDefault="00C67707" w:rsidP="007A3AFC">
      <w:pPr>
        <w:pStyle w:val="a3"/>
        <w:numPr>
          <w:ilvl w:val="2"/>
          <w:numId w:val="105"/>
        </w:numPr>
        <w:tabs>
          <w:tab w:val="left" w:pos="1701"/>
        </w:tabs>
        <w:spacing w:before="75" w:line="276" w:lineRule="auto"/>
        <w:ind w:left="0" w:right="10" w:firstLine="851"/>
        <w:jc w:val="both"/>
        <w:rPr>
          <w:lang w:val="ru-RU"/>
        </w:rPr>
      </w:pPr>
      <w:bookmarkStart w:id="241" w:name="_Ref105581229"/>
      <w:r w:rsidRPr="00522457">
        <w:rPr>
          <w:spacing w:val="-1"/>
          <w:lang w:val="ru-RU"/>
        </w:rPr>
        <w:t>Значимость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показателя</w:t>
      </w:r>
      <w:r w:rsidRPr="00522457">
        <w:rPr>
          <w:spacing w:val="18"/>
          <w:lang w:val="ru-RU"/>
        </w:rPr>
        <w:t xml:space="preserve"> </w:t>
      </w:r>
      <w:r w:rsidRPr="00522457">
        <w:rPr>
          <w:spacing w:val="-1"/>
          <w:lang w:val="ru-RU"/>
        </w:rPr>
        <w:t>оценки,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предусмотренного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пунктом</w:t>
      </w:r>
      <w:r w:rsidRPr="00522457">
        <w:rPr>
          <w:lang w:val="ru-RU"/>
        </w:rPr>
        <w:t xml:space="preserve"> </w:t>
      </w:r>
      <w:r w:rsidR="00ED2585">
        <w:rPr>
          <w:spacing w:val="-1"/>
          <w:lang w:val="ru-RU"/>
        </w:rPr>
        <w:fldChar w:fldCharType="begin"/>
      </w:r>
      <w:r w:rsidR="00ED2585">
        <w:rPr>
          <w:lang w:val="ru-RU"/>
        </w:rPr>
        <w:instrText xml:space="preserve"> REF _Ref105581222 \r \h </w:instrText>
      </w:r>
      <w:r w:rsidR="00ED2585">
        <w:rPr>
          <w:spacing w:val="-1"/>
          <w:lang w:val="ru-RU"/>
        </w:rPr>
      </w:r>
      <w:r w:rsidR="00ED2585">
        <w:rPr>
          <w:spacing w:val="-1"/>
          <w:lang w:val="ru-RU"/>
        </w:rPr>
        <w:fldChar w:fldCharType="separate"/>
      </w:r>
      <w:r w:rsidR="00B26CC9">
        <w:rPr>
          <w:lang w:val="ru-RU"/>
        </w:rPr>
        <w:t>8.9.20</w:t>
      </w:r>
      <w:r w:rsidR="00ED2585">
        <w:rPr>
          <w:spacing w:val="-1"/>
          <w:lang w:val="ru-RU"/>
        </w:rPr>
        <w:fldChar w:fldCharType="end"/>
      </w:r>
      <w:r w:rsidRPr="00522457">
        <w:rPr>
          <w:spacing w:val="1"/>
          <w:lang w:val="ru-RU"/>
        </w:rPr>
        <w:t xml:space="preserve"> </w:t>
      </w:r>
      <w:r w:rsidRPr="00522457">
        <w:rPr>
          <w:spacing w:val="-1"/>
          <w:lang w:val="ru-RU"/>
        </w:rPr>
        <w:t>Положения.</w:t>
      </w:r>
      <w:bookmarkEnd w:id="241"/>
    </w:p>
    <w:p w14:paraId="296EBA50" w14:textId="77777777" w:rsidR="00C67707" w:rsidRPr="006D7CA6" w:rsidRDefault="0046035F" w:rsidP="009F6611">
      <w:pPr>
        <w:pStyle w:val="a3"/>
        <w:spacing w:before="98" w:line="276" w:lineRule="auto"/>
        <w:ind w:left="808" w:firstLine="0"/>
        <w:jc w:val="right"/>
      </w:pPr>
      <w:r>
        <w:rPr>
          <w:spacing w:val="-1"/>
          <w:lang w:val="ru-RU"/>
        </w:rPr>
        <w:t>Таблица</w:t>
      </w:r>
    </w:p>
    <w:tbl>
      <w:tblPr>
        <w:tblW w:w="939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7339"/>
      </w:tblGrid>
      <w:tr w:rsidR="00C67707" w:rsidRPr="00C036CA" w14:paraId="007E0F95" w14:textId="77777777" w:rsidTr="00A3753C">
        <w:trPr>
          <w:trHeight w:hRule="exact" w:val="121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32B10" w14:textId="77777777" w:rsidR="00C67707" w:rsidRPr="00C036CA" w:rsidRDefault="00C67707" w:rsidP="009F6611">
            <w:pPr>
              <w:pStyle w:val="TableParagraph"/>
              <w:spacing w:line="276" w:lineRule="auto"/>
              <w:ind w:left="313" w:right="3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lang w:val="ru-RU"/>
              </w:rPr>
              <w:t>Значимость</w:t>
            </w:r>
            <w:r w:rsidR="004C48F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показателя оценки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A0F69" w14:textId="677CAC78" w:rsidR="00C67707" w:rsidRPr="001A1597" w:rsidRDefault="00C67707" w:rsidP="00A02B1C">
            <w:pPr>
              <w:pStyle w:val="TableParagraph"/>
              <w:spacing w:line="276" w:lineRule="auto"/>
              <w:ind w:left="118" w:right="13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sz w:val="28"/>
                <w:lang w:val="ru-RU"/>
              </w:rPr>
              <w:t>Масса</w:t>
            </w:r>
            <w:r w:rsidRPr="00C036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российского</w:t>
            </w:r>
            <w:r w:rsidRPr="00C036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алюминия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(или)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алюминиевых</w:t>
            </w:r>
            <w:r w:rsidRPr="00C036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полуфабрикатов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</w:t>
            </w:r>
            <w:r w:rsidRPr="00C036C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объеме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используемой</w:t>
            </w:r>
            <w:r w:rsidRPr="00C036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продукции, указанной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п.</w:t>
            </w:r>
            <w:r w:rsidR="0096648A"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begin"/>
            </w:r>
            <w:r w:rsidR="0096648A">
              <w:rPr>
                <w:rFonts w:ascii="Times New Roman" w:hAnsi="Times New Roman"/>
                <w:spacing w:val="1"/>
                <w:sz w:val="28"/>
                <w:lang w:val="ru-RU"/>
              </w:rPr>
              <w:instrText xml:space="preserve"> REF _Ref105581525 \r \h </w:instrText>
            </w:r>
            <w:r w:rsidR="0096648A">
              <w:rPr>
                <w:rFonts w:ascii="Times New Roman" w:hAnsi="Times New Roman"/>
                <w:spacing w:val="-1"/>
                <w:sz w:val="28"/>
                <w:lang w:val="ru-RU"/>
              </w:rPr>
            </w:r>
            <w:r w:rsidR="0096648A"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separate"/>
            </w:r>
            <w:r w:rsidR="00B26CC9">
              <w:rPr>
                <w:rFonts w:ascii="Times New Roman" w:hAnsi="Times New Roman"/>
                <w:spacing w:val="1"/>
                <w:sz w:val="28"/>
                <w:lang w:val="ru-RU"/>
              </w:rPr>
              <w:t>8.9.17</w:t>
            </w:r>
            <w:r w:rsidR="0096648A">
              <w:rPr>
                <w:rFonts w:ascii="Times New Roman" w:hAnsi="Times New Roman"/>
                <w:spacing w:val="-1"/>
                <w:sz w:val="28"/>
                <w:lang w:val="ru-RU"/>
              </w:rPr>
              <w:fldChar w:fldCharType="end"/>
            </w:r>
            <w:r w:rsidRPr="00A02B1C">
              <w:rPr>
                <w:rFonts w:ascii="Times New Roman" w:hAnsi="Times New Roman"/>
                <w:bCs/>
                <w:spacing w:val="-1"/>
                <w:sz w:val="28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8"/>
                <w:lang w:val="ru-RU"/>
              </w:rPr>
              <w:t>натуральном выражении</w:t>
            </w:r>
          </w:p>
        </w:tc>
      </w:tr>
      <w:tr w:rsidR="00C67707" w:rsidRPr="00C036CA" w14:paraId="2997E5FB" w14:textId="77777777" w:rsidTr="00A3753C">
        <w:trPr>
          <w:trHeight w:hRule="exact" w:val="38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2871D6" w14:textId="77777777" w:rsidR="00C67707" w:rsidRPr="00C036CA" w:rsidRDefault="00C67707" w:rsidP="009F6611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6CA">
              <w:rPr>
                <w:rFonts w:ascii="Times New Roman"/>
                <w:sz w:val="28"/>
              </w:rPr>
              <w:t>3</w:t>
            </w:r>
            <w:r w:rsidRPr="00C036CA">
              <w:rPr>
                <w:rFonts w:ascii="Times New Roman"/>
                <w:spacing w:val="1"/>
                <w:sz w:val="28"/>
              </w:rPr>
              <w:t xml:space="preserve"> </w:t>
            </w:r>
            <w:r w:rsidRPr="00C036CA">
              <w:rPr>
                <w:rFonts w:ascii="Times New Roman"/>
                <w:sz w:val="28"/>
              </w:rPr>
              <w:t>%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40D1D" w14:textId="77777777" w:rsidR="00C67707" w:rsidRPr="00C036CA" w:rsidRDefault="00C67707" w:rsidP="009F661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свыше</w:t>
            </w:r>
            <w:r w:rsidRPr="00C036CA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</w:rPr>
              <w:t>25</w:t>
            </w:r>
            <w:r w:rsidRPr="00C036CA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</w:rPr>
              <w:t>%</w:t>
            </w:r>
          </w:p>
        </w:tc>
      </w:tr>
      <w:tr w:rsidR="00C67707" w:rsidRPr="00C036CA" w14:paraId="68B145E0" w14:textId="77777777" w:rsidTr="00A3753C">
        <w:trPr>
          <w:trHeight w:hRule="exact" w:val="379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E9CDC" w14:textId="77777777" w:rsidR="00C67707" w:rsidRPr="00C036CA" w:rsidRDefault="00C67707" w:rsidP="009F6611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6CA">
              <w:rPr>
                <w:rFonts w:ascii="Times New Roman"/>
                <w:sz w:val="28"/>
              </w:rPr>
              <w:t>6</w:t>
            </w:r>
            <w:r w:rsidRPr="00C036CA">
              <w:rPr>
                <w:rFonts w:ascii="Times New Roman"/>
                <w:spacing w:val="1"/>
                <w:sz w:val="28"/>
              </w:rPr>
              <w:t xml:space="preserve"> </w:t>
            </w:r>
            <w:r w:rsidRPr="00C036CA">
              <w:rPr>
                <w:rFonts w:ascii="Times New Roman"/>
                <w:sz w:val="28"/>
              </w:rPr>
              <w:t>%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47320" w14:textId="77777777" w:rsidR="00C67707" w:rsidRPr="00C036CA" w:rsidRDefault="00C67707" w:rsidP="009F661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свыше</w:t>
            </w:r>
            <w:r w:rsidRPr="00C036CA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</w:rPr>
              <w:t>50</w:t>
            </w:r>
            <w:r w:rsidRPr="00C036CA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</w:rPr>
              <w:t>%</w:t>
            </w:r>
          </w:p>
        </w:tc>
      </w:tr>
      <w:tr w:rsidR="00C67707" w:rsidRPr="00C036CA" w14:paraId="55F0F9A6" w14:textId="77777777" w:rsidTr="00A3753C">
        <w:trPr>
          <w:trHeight w:hRule="exact" w:val="38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D28581" w14:textId="77777777" w:rsidR="00C67707" w:rsidRPr="00C036CA" w:rsidRDefault="00C67707" w:rsidP="009F661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6CA">
              <w:rPr>
                <w:rFonts w:ascii="Times New Roman"/>
                <w:sz w:val="28"/>
              </w:rPr>
              <w:t>10</w:t>
            </w:r>
            <w:r w:rsidRPr="00C036CA">
              <w:rPr>
                <w:rFonts w:ascii="Times New Roman"/>
                <w:spacing w:val="1"/>
                <w:sz w:val="28"/>
              </w:rPr>
              <w:t xml:space="preserve"> </w:t>
            </w:r>
            <w:r w:rsidRPr="00C036CA">
              <w:rPr>
                <w:rFonts w:ascii="Times New Roman"/>
                <w:sz w:val="28"/>
              </w:rPr>
              <w:t>%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88B9D" w14:textId="77777777" w:rsidR="00C67707" w:rsidRPr="00C036CA" w:rsidRDefault="00C67707" w:rsidP="009F661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свыше</w:t>
            </w:r>
            <w:r w:rsidRPr="00C036CA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</w:rPr>
              <w:t>75</w:t>
            </w:r>
            <w:r w:rsidRPr="00C036CA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</w:rPr>
              <w:t>%</w:t>
            </w:r>
          </w:p>
        </w:tc>
      </w:tr>
    </w:tbl>
    <w:p w14:paraId="18A639A3" w14:textId="6EC63DDB" w:rsidR="00522457" w:rsidRDefault="00C67707" w:rsidP="007A3AFC">
      <w:pPr>
        <w:pStyle w:val="a3"/>
        <w:numPr>
          <w:ilvl w:val="2"/>
          <w:numId w:val="103"/>
        </w:numPr>
        <w:tabs>
          <w:tab w:val="left" w:pos="1701"/>
        </w:tabs>
        <w:spacing w:before="200" w:line="276" w:lineRule="auto"/>
        <w:ind w:left="0" w:right="11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При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исполнении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заказчик </w:t>
      </w:r>
      <w:r w:rsidRPr="006D7CA6">
        <w:rPr>
          <w:spacing w:val="-1"/>
          <w:lang w:val="ru-RU"/>
        </w:rPr>
        <w:t>вправе проводить выборочную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проверку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Декларации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предмет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ее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достоверности.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2"/>
          <w:lang w:val="ru-RU"/>
        </w:rPr>
        <w:t>вправе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отказаться</w:t>
      </w:r>
      <w:r w:rsidRPr="006D7CA6">
        <w:rPr>
          <w:spacing w:val="44"/>
          <w:lang w:val="ru-RU"/>
        </w:rPr>
        <w:t xml:space="preserve"> </w:t>
      </w:r>
      <w:r w:rsidRPr="006D7CA6">
        <w:rPr>
          <w:lang w:val="ru-RU"/>
        </w:rPr>
        <w:t>от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выполнения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2"/>
          <w:lang w:val="ru-RU"/>
        </w:rPr>
        <w:t>договора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обнаружения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недостоверности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сведений,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>Декларации.</w:t>
      </w:r>
    </w:p>
    <w:p w14:paraId="3BFDDE02" w14:textId="710C095F" w:rsidR="00522457" w:rsidRDefault="00C67707" w:rsidP="007A3AFC">
      <w:pPr>
        <w:pStyle w:val="a3"/>
        <w:numPr>
          <w:ilvl w:val="2"/>
          <w:numId w:val="103"/>
        </w:numPr>
        <w:tabs>
          <w:tab w:val="left" w:pos="1701"/>
        </w:tabs>
        <w:spacing w:before="76" w:line="276" w:lineRule="auto"/>
        <w:ind w:left="0" w:right="10" w:firstLine="851"/>
        <w:jc w:val="both"/>
        <w:rPr>
          <w:lang w:val="ru-RU"/>
        </w:rPr>
      </w:pPr>
      <w:r w:rsidRPr="00522457">
        <w:rPr>
          <w:spacing w:val="-1"/>
          <w:lang w:val="ru-RU"/>
        </w:rPr>
        <w:t>Устанавливать</w:t>
      </w:r>
      <w:r w:rsidRPr="00522457">
        <w:rPr>
          <w:spacing w:val="48"/>
          <w:lang w:val="ru-RU"/>
        </w:rPr>
        <w:t xml:space="preserve"> </w:t>
      </w:r>
      <w:r w:rsidRPr="00522457">
        <w:rPr>
          <w:spacing w:val="-1"/>
          <w:lang w:val="ru-RU"/>
        </w:rPr>
        <w:t>приоритет</w:t>
      </w:r>
      <w:r w:rsidRPr="00522457">
        <w:rPr>
          <w:spacing w:val="49"/>
          <w:lang w:val="ru-RU"/>
        </w:rPr>
        <w:t xml:space="preserve"> </w:t>
      </w:r>
      <w:r w:rsidRPr="00522457">
        <w:rPr>
          <w:spacing w:val="-1"/>
          <w:lang w:val="ru-RU"/>
        </w:rPr>
        <w:t>закупкам</w:t>
      </w:r>
      <w:r w:rsidRPr="00522457">
        <w:rPr>
          <w:spacing w:val="49"/>
          <w:lang w:val="ru-RU"/>
        </w:rPr>
        <w:t xml:space="preserve"> </w:t>
      </w:r>
      <w:r w:rsidRPr="00522457">
        <w:rPr>
          <w:spacing w:val="-1"/>
          <w:lang w:val="ru-RU"/>
        </w:rPr>
        <w:t>современных</w:t>
      </w:r>
      <w:r w:rsidRPr="00522457">
        <w:rPr>
          <w:spacing w:val="50"/>
          <w:lang w:val="ru-RU"/>
        </w:rPr>
        <w:t xml:space="preserve"> </w:t>
      </w:r>
      <w:r w:rsidRPr="00522457">
        <w:rPr>
          <w:spacing w:val="-1"/>
          <w:lang w:val="ru-RU"/>
        </w:rPr>
        <w:t>отечественных</w:t>
      </w:r>
      <w:r w:rsidRPr="00522457">
        <w:rPr>
          <w:spacing w:val="41"/>
          <w:lang w:val="ru-RU"/>
        </w:rPr>
        <w:t xml:space="preserve"> </w:t>
      </w:r>
      <w:r w:rsidRPr="00522457">
        <w:rPr>
          <w:spacing w:val="-1"/>
          <w:lang w:val="ru-RU"/>
        </w:rPr>
        <w:t>средств</w:t>
      </w:r>
      <w:r w:rsidRPr="00522457">
        <w:rPr>
          <w:spacing w:val="51"/>
          <w:lang w:val="ru-RU"/>
        </w:rPr>
        <w:t xml:space="preserve"> </w:t>
      </w:r>
      <w:r w:rsidRPr="00522457">
        <w:rPr>
          <w:spacing w:val="-2"/>
          <w:lang w:val="ru-RU"/>
        </w:rPr>
        <w:t>защиты</w:t>
      </w:r>
      <w:r w:rsidRPr="00522457">
        <w:rPr>
          <w:spacing w:val="50"/>
          <w:lang w:val="ru-RU"/>
        </w:rPr>
        <w:t xml:space="preserve"> </w:t>
      </w:r>
      <w:r w:rsidRPr="00522457">
        <w:rPr>
          <w:lang w:val="ru-RU"/>
        </w:rPr>
        <w:t>от</w:t>
      </w:r>
      <w:r w:rsidRPr="00522457">
        <w:rPr>
          <w:spacing w:val="49"/>
          <w:lang w:val="ru-RU"/>
        </w:rPr>
        <w:t xml:space="preserve"> </w:t>
      </w:r>
      <w:r w:rsidRPr="00522457">
        <w:rPr>
          <w:spacing w:val="-1"/>
          <w:lang w:val="ru-RU"/>
        </w:rPr>
        <w:t>радиационных,</w:t>
      </w:r>
      <w:r w:rsidRPr="00522457">
        <w:rPr>
          <w:spacing w:val="48"/>
          <w:lang w:val="ru-RU"/>
        </w:rPr>
        <w:t xml:space="preserve"> </w:t>
      </w:r>
      <w:r w:rsidRPr="00522457">
        <w:rPr>
          <w:spacing w:val="-1"/>
          <w:lang w:val="ru-RU"/>
        </w:rPr>
        <w:t>химических</w:t>
      </w:r>
      <w:r w:rsidRPr="00522457">
        <w:rPr>
          <w:spacing w:val="50"/>
          <w:lang w:val="ru-RU"/>
        </w:rPr>
        <w:t xml:space="preserve"> </w:t>
      </w:r>
      <w:r w:rsidRPr="00522457">
        <w:rPr>
          <w:lang w:val="ru-RU"/>
        </w:rPr>
        <w:t>и</w:t>
      </w:r>
      <w:r w:rsidR="00981BF9">
        <w:rPr>
          <w:lang w:val="ru-RU"/>
        </w:rPr>
        <w:t> </w:t>
      </w:r>
      <w:r w:rsidRPr="00522457">
        <w:rPr>
          <w:spacing w:val="-1"/>
          <w:lang w:val="ru-RU"/>
        </w:rPr>
        <w:t>биологических</w:t>
      </w:r>
      <w:r w:rsidRPr="00522457">
        <w:rPr>
          <w:spacing w:val="50"/>
          <w:lang w:val="ru-RU"/>
        </w:rPr>
        <w:t xml:space="preserve"> </w:t>
      </w:r>
      <w:r w:rsidRPr="00522457">
        <w:rPr>
          <w:spacing w:val="-1"/>
          <w:lang w:val="ru-RU"/>
        </w:rPr>
        <w:t>факторов</w:t>
      </w:r>
      <w:r w:rsidRPr="00522457">
        <w:rPr>
          <w:spacing w:val="51"/>
          <w:lang w:val="ru-RU"/>
        </w:rPr>
        <w:t xml:space="preserve"> </w:t>
      </w:r>
      <w:r w:rsidRPr="00522457">
        <w:rPr>
          <w:lang w:val="ru-RU"/>
        </w:rPr>
        <w:t>в</w:t>
      </w:r>
      <w:r w:rsidR="00981BF9">
        <w:rPr>
          <w:lang w:val="ru-RU"/>
        </w:rPr>
        <w:t xml:space="preserve"> </w:t>
      </w:r>
      <w:r w:rsidRPr="00522457">
        <w:rPr>
          <w:spacing w:val="-1"/>
          <w:lang w:val="ru-RU"/>
        </w:rPr>
        <w:t>соответствии</w:t>
      </w:r>
      <w:r w:rsidRPr="00522457">
        <w:rPr>
          <w:spacing w:val="32"/>
          <w:lang w:val="ru-RU"/>
        </w:rPr>
        <w:t xml:space="preserve"> </w:t>
      </w:r>
      <w:r w:rsidRPr="00522457">
        <w:rPr>
          <w:lang w:val="ru-RU"/>
        </w:rPr>
        <w:t>с</w:t>
      </w:r>
      <w:r w:rsidRPr="00522457">
        <w:rPr>
          <w:spacing w:val="29"/>
          <w:lang w:val="ru-RU"/>
        </w:rPr>
        <w:t xml:space="preserve"> </w:t>
      </w:r>
      <w:r w:rsidRPr="00522457">
        <w:rPr>
          <w:spacing w:val="-1"/>
          <w:lang w:val="ru-RU"/>
        </w:rPr>
        <w:t>положениями</w:t>
      </w:r>
      <w:r w:rsidRPr="00522457">
        <w:rPr>
          <w:spacing w:val="30"/>
          <w:lang w:val="ru-RU"/>
        </w:rPr>
        <w:t xml:space="preserve"> </w:t>
      </w:r>
      <w:r w:rsidRPr="00522457">
        <w:rPr>
          <w:spacing w:val="-1"/>
          <w:lang w:val="ru-RU"/>
        </w:rPr>
        <w:t>постановления</w:t>
      </w:r>
      <w:r w:rsidRPr="00522457">
        <w:rPr>
          <w:spacing w:val="32"/>
          <w:lang w:val="ru-RU"/>
        </w:rPr>
        <w:t xml:space="preserve"> </w:t>
      </w:r>
      <w:r w:rsidRPr="00522457">
        <w:rPr>
          <w:spacing w:val="-1"/>
          <w:lang w:val="ru-RU"/>
        </w:rPr>
        <w:t>Правительства</w:t>
      </w:r>
      <w:r w:rsidRPr="00522457">
        <w:rPr>
          <w:spacing w:val="31"/>
          <w:lang w:val="ru-RU"/>
        </w:rPr>
        <w:t xml:space="preserve"> </w:t>
      </w:r>
      <w:r w:rsidRPr="00522457">
        <w:rPr>
          <w:spacing w:val="-1"/>
          <w:lang w:val="ru-RU"/>
        </w:rPr>
        <w:t>Российской</w:t>
      </w:r>
      <w:r w:rsidRPr="00522457">
        <w:rPr>
          <w:spacing w:val="27"/>
          <w:lang w:val="ru-RU"/>
        </w:rPr>
        <w:t xml:space="preserve"> </w:t>
      </w:r>
      <w:r w:rsidRPr="00522457">
        <w:rPr>
          <w:spacing w:val="-1"/>
          <w:lang w:val="ru-RU"/>
        </w:rPr>
        <w:t>Федерации</w:t>
      </w:r>
      <w:r w:rsidRPr="00522457">
        <w:rPr>
          <w:spacing w:val="21"/>
          <w:lang w:val="ru-RU"/>
        </w:rPr>
        <w:t xml:space="preserve"> </w:t>
      </w:r>
      <w:r w:rsidRPr="00522457">
        <w:rPr>
          <w:lang w:val="ru-RU"/>
        </w:rPr>
        <w:t>от</w:t>
      </w:r>
      <w:r w:rsidRPr="00522457">
        <w:rPr>
          <w:spacing w:val="22"/>
          <w:lang w:val="ru-RU"/>
        </w:rPr>
        <w:t xml:space="preserve"> </w:t>
      </w:r>
      <w:r w:rsidRPr="00522457">
        <w:rPr>
          <w:spacing w:val="-1"/>
          <w:lang w:val="ru-RU"/>
        </w:rPr>
        <w:t>16</w:t>
      </w:r>
      <w:r w:rsidRPr="00522457">
        <w:rPr>
          <w:spacing w:val="24"/>
          <w:lang w:val="ru-RU"/>
        </w:rPr>
        <w:t xml:space="preserve"> </w:t>
      </w:r>
      <w:r w:rsidRPr="00522457">
        <w:rPr>
          <w:spacing w:val="-1"/>
          <w:lang w:val="ru-RU"/>
        </w:rPr>
        <w:t>сентября</w:t>
      </w:r>
      <w:r w:rsidRPr="00522457">
        <w:rPr>
          <w:spacing w:val="23"/>
          <w:lang w:val="ru-RU"/>
        </w:rPr>
        <w:t xml:space="preserve"> </w:t>
      </w:r>
      <w:r w:rsidRPr="00522457">
        <w:rPr>
          <w:spacing w:val="-1"/>
          <w:lang w:val="ru-RU"/>
        </w:rPr>
        <w:t>2016</w:t>
      </w:r>
      <w:r w:rsidRPr="00522457">
        <w:rPr>
          <w:spacing w:val="8"/>
          <w:lang w:val="ru-RU"/>
        </w:rPr>
        <w:t xml:space="preserve"> </w:t>
      </w:r>
      <w:r w:rsidRPr="00522457">
        <w:rPr>
          <w:lang w:val="ru-RU"/>
        </w:rPr>
        <w:t>г.</w:t>
      </w:r>
      <w:r w:rsidRPr="00522457">
        <w:rPr>
          <w:spacing w:val="22"/>
          <w:lang w:val="ru-RU"/>
        </w:rPr>
        <w:t xml:space="preserve"> </w:t>
      </w:r>
      <w:r w:rsidRPr="00522457">
        <w:rPr>
          <w:lang w:val="ru-RU"/>
        </w:rPr>
        <w:t>№</w:t>
      </w:r>
      <w:r w:rsidRPr="00522457">
        <w:rPr>
          <w:spacing w:val="23"/>
          <w:lang w:val="ru-RU"/>
        </w:rPr>
        <w:t xml:space="preserve"> </w:t>
      </w:r>
      <w:r w:rsidRPr="00522457">
        <w:rPr>
          <w:spacing w:val="-1"/>
          <w:lang w:val="ru-RU"/>
        </w:rPr>
        <w:t>925</w:t>
      </w:r>
      <w:r w:rsidRPr="00522457">
        <w:rPr>
          <w:spacing w:val="24"/>
          <w:lang w:val="ru-RU"/>
        </w:rPr>
        <w:t xml:space="preserve"> </w:t>
      </w:r>
      <w:r w:rsidRPr="00522457">
        <w:rPr>
          <w:spacing w:val="-1"/>
          <w:lang w:val="ru-RU"/>
        </w:rPr>
        <w:t>«О</w:t>
      </w:r>
      <w:r w:rsidR="00981BF9">
        <w:rPr>
          <w:spacing w:val="-1"/>
          <w:lang w:val="ru-RU"/>
        </w:rPr>
        <w:t> </w:t>
      </w:r>
      <w:r w:rsidRPr="00522457">
        <w:rPr>
          <w:spacing w:val="-1"/>
          <w:lang w:val="ru-RU"/>
        </w:rPr>
        <w:t>приоритете</w:t>
      </w:r>
      <w:r w:rsidRPr="00522457">
        <w:rPr>
          <w:spacing w:val="22"/>
          <w:lang w:val="ru-RU"/>
        </w:rPr>
        <w:t xml:space="preserve"> </w:t>
      </w:r>
      <w:r w:rsidRPr="00522457">
        <w:rPr>
          <w:lang w:val="ru-RU"/>
        </w:rPr>
        <w:t>товаров</w:t>
      </w:r>
      <w:r w:rsidRPr="00522457">
        <w:rPr>
          <w:spacing w:val="22"/>
          <w:lang w:val="ru-RU"/>
        </w:rPr>
        <w:t xml:space="preserve"> </w:t>
      </w:r>
      <w:r w:rsidRPr="00522457">
        <w:rPr>
          <w:spacing w:val="-1"/>
          <w:lang w:val="ru-RU"/>
        </w:rPr>
        <w:t>российского</w:t>
      </w:r>
      <w:r w:rsidRPr="00522457">
        <w:rPr>
          <w:spacing w:val="23"/>
          <w:lang w:val="ru-RU"/>
        </w:rPr>
        <w:t xml:space="preserve"> </w:t>
      </w:r>
      <w:r w:rsidRPr="00522457">
        <w:rPr>
          <w:spacing w:val="-1"/>
          <w:lang w:val="ru-RU"/>
        </w:rPr>
        <w:t>происхождения,</w:t>
      </w:r>
      <w:r w:rsidRPr="00522457">
        <w:rPr>
          <w:spacing w:val="29"/>
          <w:lang w:val="ru-RU"/>
        </w:rPr>
        <w:t xml:space="preserve"> </w:t>
      </w:r>
      <w:r w:rsidRPr="00522457">
        <w:rPr>
          <w:spacing w:val="-1"/>
          <w:lang w:val="ru-RU"/>
        </w:rPr>
        <w:t>работ,</w:t>
      </w:r>
      <w:r w:rsidRPr="00522457">
        <w:rPr>
          <w:spacing w:val="28"/>
          <w:lang w:val="ru-RU"/>
        </w:rPr>
        <w:t xml:space="preserve"> </w:t>
      </w:r>
      <w:r w:rsidRPr="00522457">
        <w:rPr>
          <w:spacing w:val="-2"/>
          <w:lang w:val="ru-RU"/>
        </w:rPr>
        <w:t>услуг,</w:t>
      </w:r>
      <w:r w:rsidRPr="00522457">
        <w:rPr>
          <w:spacing w:val="31"/>
          <w:lang w:val="ru-RU"/>
        </w:rPr>
        <w:t xml:space="preserve"> </w:t>
      </w:r>
      <w:r w:rsidRPr="00522457">
        <w:rPr>
          <w:spacing w:val="-1"/>
          <w:lang w:val="ru-RU"/>
        </w:rPr>
        <w:t>выполняемых,</w:t>
      </w:r>
      <w:r w:rsidRPr="00522457">
        <w:rPr>
          <w:spacing w:val="29"/>
          <w:lang w:val="ru-RU"/>
        </w:rPr>
        <w:t xml:space="preserve"> </w:t>
      </w:r>
      <w:r w:rsidRPr="00522457">
        <w:rPr>
          <w:spacing w:val="-1"/>
          <w:lang w:val="ru-RU"/>
        </w:rPr>
        <w:t>оказываемых</w:t>
      </w:r>
      <w:r w:rsidRPr="00522457">
        <w:rPr>
          <w:spacing w:val="31"/>
          <w:lang w:val="ru-RU"/>
        </w:rPr>
        <w:t xml:space="preserve"> </w:t>
      </w:r>
      <w:r w:rsidRPr="00522457">
        <w:rPr>
          <w:spacing w:val="-1"/>
          <w:lang w:val="ru-RU"/>
        </w:rPr>
        <w:t>российскими</w:t>
      </w:r>
      <w:r w:rsidRPr="00522457">
        <w:rPr>
          <w:spacing w:val="43"/>
          <w:lang w:val="ru-RU"/>
        </w:rPr>
        <w:t xml:space="preserve"> </w:t>
      </w:r>
      <w:r w:rsidRPr="00522457">
        <w:rPr>
          <w:spacing w:val="-1"/>
          <w:lang w:val="ru-RU"/>
        </w:rPr>
        <w:t>лицами,</w:t>
      </w:r>
      <w:r w:rsidRPr="00522457">
        <w:rPr>
          <w:spacing w:val="69"/>
          <w:lang w:val="ru-RU"/>
        </w:rPr>
        <w:t xml:space="preserve"> </w:t>
      </w:r>
      <w:r w:rsidRPr="00522457">
        <w:rPr>
          <w:lang w:val="ru-RU"/>
        </w:rPr>
        <w:t>по</w:t>
      </w:r>
      <w:r w:rsidRPr="00522457">
        <w:rPr>
          <w:spacing w:val="1"/>
          <w:lang w:val="ru-RU"/>
        </w:rPr>
        <w:t xml:space="preserve"> </w:t>
      </w:r>
      <w:r w:rsidRPr="00522457">
        <w:rPr>
          <w:spacing w:val="-1"/>
          <w:lang w:val="ru-RU"/>
        </w:rPr>
        <w:t>отношению</w:t>
      </w:r>
      <w:r w:rsidRPr="00522457">
        <w:rPr>
          <w:spacing w:val="69"/>
          <w:lang w:val="ru-RU"/>
        </w:rPr>
        <w:t xml:space="preserve"> </w:t>
      </w:r>
      <w:r w:rsidRPr="00522457">
        <w:rPr>
          <w:lang w:val="ru-RU"/>
        </w:rPr>
        <w:t xml:space="preserve">к </w:t>
      </w:r>
      <w:r w:rsidRPr="00522457">
        <w:rPr>
          <w:spacing w:val="-1"/>
          <w:lang w:val="ru-RU"/>
        </w:rPr>
        <w:t>товарам,</w:t>
      </w:r>
      <w:r w:rsidRPr="00522457">
        <w:rPr>
          <w:spacing w:val="69"/>
          <w:lang w:val="ru-RU"/>
        </w:rPr>
        <w:t xml:space="preserve"> </w:t>
      </w:r>
      <w:r w:rsidRPr="00522457">
        <w:rPr>
          <w:spacing w:val="-1"/>
          <w:lang w:val="ru-RU"/>
        </w:rPr>
        <w:t>происходящим</w:t>
      </w:r>
      <w:r w:rsidRPr="00522457">
        <w:rPr>
          <w:spacing w:val="67"/>
          <w:lang w:val="ru-RU"/>
        </w:rPr>
        <w:t xml:space="preserve"> </w:t>
      </w:r>
      <w:r w:rsidRPr="00522457">
        <w:rPr>
          <w:lang w:val="ru-RU"/>
        </w:rPr>
        <w:t>из</w:t>
      </w:r>
      <w:r w:rsidRPr="00522457">
        <w:rPr>
          <w:spacing w:val="69"/>
          <w:lang w:val="ru-RU"/>
        </w:rPr>
        <w:t xml:space="preserve"> </w:t>
      </w:r>
      <w:r w:rsidRPr="00522457">
        <w:rPr>
          <w:spacing w:val="-1"/>
          <w:lang w:val="ru-RU"/>
        </w:rPr>
        <w:t>иностранного</w:t>
      </w:r>
      <w:r w:rsidRPr="00522457">
        <w:rPr>
          <w:spacing w:val="21"/>
          <w:lang w:val="ru-RU"/>
        </w:rPr>
        <w:t xml:space="preserve"> </w:t>
      </w:r>
      <w:r w:rsidRPr="00522457">
        <w:rPr>
          <w:spacing w:val="-1"/>
          <w:lang w:val="ru-RU"/>
        </w:rPr>
        <w:t>государства,</w:t>
      </w:r>
      <w:r w:rsidRPr="00522457">
        <w:rPr>
          <w:spacing w:val="12"/>
          <w:lang w:val="ru-RU"/>
        </w:rPr>
        <w:t xml:space="preserve"> </w:t>
      </w:r>
      <w:r w:rsidRPr="00522457">
        <w:rPr>
          <w:spacing w:val="-1"/>
          <w:lang w:val="ru-RU"/>
        </w:rPr>
        <w:t>работам,</w:t>
      </w:r>
      <w:r w:rsidRPr="00522457">
        <w:rPr>
          <w:spacing w:val="14"/>
          <w:lang w:val="ru-RU"/>
        </w:rPr>
        <w:t xml:space="preserve"> </w:t>
      </w:r>
      <w:r w:rsidRPr="00522457">
        <w:rPr>
          <w:spacing w:val="-1"/>
          <w:lang w:val="ru-RU"/>
        </w:rPr>
        <w:t>услугам,</w:t>
      </w:r>
      <w:r w:rsidRPr="00522457">
        <w:rPr>
          <w:spacing w:val="12"/>
          <w:lang w:val="ru-RU"/>
        </w:rPr>
        <w:t xml:space="preserve"> </w:t>
      </w:r>
      <w:r w:rsidRPr="00522457">
        <w:rPr>
          <w:spacing w:val="-1"/>
          <w:lang w:val="ru-RU"/>
        </w:rPr>
        <w:t>выполняемым,</w:t>
      </w:r>
      <w:r w:rsidRPr="00522457">
        <w:rPr>
          <w:spacing w:val="12"/>
          <w:lang w:val="ru-RU"/>
        </w:rPr>
        <w:t xml:space="preserve"> </w:t>
      </w:r>
      <w:r w:rsidRPr="00522457">
        <w:rPr>
          <w:spacing w:val="-1"/>
          <w:lang w:val="ru-RU"/>
        </w:rPr>
        <w:t>оказываемым</w:t>
      </w:r>
      <w:r w:rsidRPr="00522457">
        <w:rPr>
          <w:spacing w:val="12"/>
          <w:lang w:val="ru-RU"/>
        </w:rPr>
        <w:t xml:space="preserve"> </w:t>
      </w:r>
      <w:r w:rsidRPr="00522457">
        <w:rPr>
          <w:spacing w:val="-2"/>
          <w:lang w:val="ru-RU"/>
        </w:rPr>
        <w:t>иностранными</w:t>
      </w:r>
      <w:r w:rsidRPr="00522457">
        <w:rPr>
          <w:spacing w:val="69"/>
          <w:lang w:val="ru-RU"/>
        </w:rPr>
        <w:t xml:space="preserve"> </w:t>
      </w:r>
      <w:r w:rsidRPr="00522457">
        <w:rPr>
          <w:spacing w:val="-1"/>
          <w:lang w:val="ru-RU"/>
        </w:rPr>
        <w:t>лицами».</w:t>
      </w:r>
    </w:p>
    <w:p w14:paraId="0B7BEBB7" w14:textId="26F52E3B" w:rsidR="00C67707" w:rsidRPr="00515BBF" w:rsidRDefault="00C67707" w:rsidP="00ED2585">
      <w:pPr>
        <w:pStyle w:val="a3"/>
        <w:numPr>
          <w:ilvl w:val="2"/>
          <w:numId w:val="103"/>
        </w:numPr>
        <w:tabs>
          <w:tab w:val="left" w:pos="1701"/>
        </w:tabs>
        <w:spacing w:before="1" w:line="276" w:lineRule="auto"/>
        <w:ind w:left="0" w:right="108" w:firstLine="851"/>
        <w:jc w:val="both"/>
        <w:rPr>
          <w:lang w:val="ru-RU"/>
        </w:rPr>
      </w:pPr>
      <w:r w:rsidRPr="00ED2585">
        <w:rPr>
          <w:spacing w:val="-1"/>
          <w:lang w:val="ru-RU"/>
        </w:rPr>
        <w:lastRenderedPageBreak/>
        <w:t>Устанавливать</w:t>
      </w:r>
      <w:r w:rsidRPr="00ED2585">
        <w:rPr>
          <w:spacing w:val="9"/>
          <w:lang w:val="ru-RU"/>
        </w:rPr>
        <w:t xml:space="preserve"> </w:t>
      </w:r>
      <w:r w:rsidRPr="00ED2585">
        <w:rPr>
          <w:spacing w:val="-1"/>
          <w:lang w:val="ru-RU"/>
        </w:rPr>
        <w:t>приоритет</w:t>
      </w:r>
      <w:r w:rsidRPr="00ED2585">
        <w:rPr>
          <w:spacing w:val="9"/>
          <w:lang w:val="ru-RU"/>
        </w:rPr>
        <w:t xml:space="preserve"> </w:t>
      </w:r>
      <w:r w:rsidRPr="00ED2585">
        <w:rPr>
          <w:spacing w:val="-1"/>
          <w:lang w:val="ru-RU"/>
        </w:rPr>
        <w:t>закупкам</w:t>
      </w:r>
      <w:r w:rsidRPr="00ED2585">
        <w:rPr>
          <w:spacing w:val="10"/>
          <w:lang w:val="ru-RU"/>
        </w:rPr>
        <w:t xml:space="preserve"> </w:t>
      </w:r>
      <w:r w:rsidRPr="00ED2585">
        <w:rPr>
          <w:spacing w:val="-1"/>
          <w:lang w:val="ru-RU"/>
        </w:rPr>
        <w:t>российской</w:t>
      </w:r>
      <w:r w:rsidRPr="00ED2585">
        <w:rPr>
          <w:spacing w:val="8"/>
          <w:lang w:val="ru-RU"/>
        </w:rPr>
        <w:t xml:space="preserve"> </w:t>
      </w:r>
      <w:r w:rsidRPr="00ED2585">
        <w:rPr>
          <w:spacing w:val="-1"/>
          <w:lang w:val="ru-RU"/>
        </w:rPr>
        <w:t>продукции,</w:t>
      </w:r>
      <w:r w:rsidRPr="00ED2585">
        <w:rPr>
          <w:spacing w:val="29"/>
          <w:lang w:val="ru-RU"/>
        </w:rPr>
        <w:t xml:space="preserve"> </w:t>
      </w:r>
      <w:r w:rsidRPr="00ED2585">
        <w:rPr>
          <w:spacing w:val="-1"/>
          <w:lang w:val="ru-RU"/>
        </w:rPr>
        <w:t>указанной</w:t>
      </w:r>
      <w:r w:rsidRPr="00ED2585">
        <w:rPr>
          <w:spacing w:val="2"/>
          <w:lang w:val="ru-RU"/>
        </w:rPr>
        <w:t xml:space="preserve"> </w:t>
      </w:r>
      <w:r w:rsidRPr="00ED2585">
        <w:rPr>
          <w:lang w:val="ru-RU"/>
        </w:rPr>
        <w:t>в</w:t>
      </w:r>
      <w:r w:rsidRPr="00ED2585">
        <w:rPr>
          <w:spacing w:val="1"/>
          <w:lang w:val="ru-RU"/>
        </w:rPr>
        <w:t xml:space="preserve"> </w:t>
      </w:r>
      <w:r w:rsidRPr="00ED2585">
        <w:rPr>
          <w:spacing w:val="-1"/>
          <w:lang w:val="ru-RU"/>
        </w:rPr>
        <w:t>приложении</w:t>
      </w:r>
      <w:r w:rsidRPr="00ED2585">
        <w:rPr>
          <w:spacing w:val="2"/>
          <w:lang w:val="ru-RU"/>
        </w:rPr>
        <w:t xml:space="preserve"> </w:t>
      </w:r>
      <w:r w:rsidRPr="00ED2585">
        <w:rPr>
          <w:lang w:val="ru-RU"/>
        </w:rPr>
        <w:t>к</w:t>
      </w:r>
      <w:r w:rsidRPr="00ED2585">
        <w:rPr>
          <w:spacing w:val="2"/>
          <w:lang w:val="ru-RU"/>
        </w:rPr>
        <w:t xml:space="preserve"> </w:t>
      </w:r>
      <w:r w:rsidRPr="00ED2585">
        <w:rPr>
          <w:spacing w:val="-1"/>
          <w:lang w:val="ru-RU"/>
        </w:rPr>
        <w:t>приказу</w:t>
      </w:r>
      <w:r w:rsidRPr="00ED2585">
        <w:rPr>
          <w:spacing w:val="-3"/>
          <w:lang w:val="ru-RU"/>
        </w:rPr>
        <w:t xml:space="preserve"> </w:t>
      </w:r>
      <w:r w:rsidRPr="00ED2585">
        <w:rPr>
          <w:spacing w:val="-1"/>
          <w:lang w:val="ru-RU"/>
        </w:rPr>
        <w:t>Минфина</w:t>
      </w:r>
      <w:r w:rsidRPr="00ED2585">
        <w:rPr>
          <w:spacing w:val="1"/>
          <w:lang w:val="ru-RU"/>
        </w:rPr>
        <w:t xml:space="preserve"> </w:t>
      </w:r>
      <w:r w:rsidRPr="00ED2585">
        <w:rPr>
          <w:spacing w:val="-1"/>
          <w:lang w:val="ru-RU"/>
        </w:rPr>
        <w:t>России</w:t>
      </w:r>
      <w:r w:rsidRPr="00ED2585">
        <w:rPr>
          <w:spacing w:val="2"/>
          <w:lang w:val="ru-RU"/>
        </w:rPr>
        <w:t xml:space="preserve"> </w:t>
      </w:r>
      <w:r w:rsidRPr="00ED2585">
        <w:rPr>
          <w:lang w:val="ru-RU"/>
        </w:rPr>
        <w:t>от</w:t>
      </w:r>
      <w:r w:rsidRPr="00ED2585">
        <w:rPr>
          <w:spacing w:val="1"/>
          <w:lang w:val="ru-RU"/>
        </w:rPr>
        <w:t xml:space="preserve"> </w:t>
      </w:r>
      <w:r w:rsidRPr="00ED2585">
        <w:rPr>
          <w:lang w:val="ru-RU"/>
        </w:rPr>
        <w:t>4</w:t>
      </w:r>
      <w:r w:rsidRPr="00ED2585">
        <w:rPr>
          <w:spacing w:val="1"/>
          <w:lang w:val="ru-RU"/>
        </w:rPr>
        <w:t xml:space="preserve"> </w:t>
      </w:r>
      <w:r w:rsidRPr="00ED2585">
        <w:rPr>
          <w:spacing w:val="-1"/>
          <w:lang w:val="ru-RU"/>
        </w:rPr>
        <w:t>июня</w:t>
      </w:r>
      <w:r w:rsidRPr="00ED2585">
        <w:rPr>
          <w:spacing w:val="2"/>
          <w:lang w:val="ru-RU"/>
        </w:rPr>
        <w:t xml:space="preserve"> </w:t>
      </w:r>
      <w:r w:rsidRPr="00ED2585">
        <w:rPr>
          <w:spacing w:val="-1"/>
          <w:lang w:val="ru-RU"/>
        </w:rPr>
        <w:t>2018</w:t>
      </w:r>
      <w:r w:rsidRPr="00ED2585">
        <w:rPr>
          <w:spacing w:val="2"/>
          <w:lang w:val="ru-RU"/>
        </w:rPr>
        <w:t xml:space="preserve"> </w:t>
      </w:r>
      <w:r w:rsidRPr="00ED2585">
        <w:rPr>
          <w:lang w:val="ru-RU"/>
        </w:rPr>
        <w:t>г.</w:t>
      </w:r>
      <w:r w:rsidRPr="00ED2585">
        <w:rPr>
          <w:spacing w:val="1"/>
          <w:lang w:val="ru-RU"/>
        </w:rPr>
        <w:t xml:space="preserve"> </w:t>
      </w:r>
      <w:r w:rsidRPr="00ED2585">
        <w:rPr>
          <w:lang w:val="ru-RU"/>
        </w:rPr>
        <w:t>№</w:t>
      </w:r>
      <w:r w:rsidRPr="00ED2585">
        <w:rPr>
          <w:spacing w:val="2"/>
          <w:lang w:val="ru-RU"/>
        </w:rPr>
        <w:t xml:space="preserve"> </w:t>
      </w:r>
      <w:r w:rsidRPr="00ED2585">
        <w:rPr>
          <w:spacing w:val="-2"/>
          <w:lang w:val="ru-RU"/>
        </w:rPr>
        <w:t>126н</w:t>
      </w:r>
      <w:r w:rsidR="00ED2585">
        <w:rPr>
          <w:spacing w:val="-2"/>
          <w:lang w:val="ru-RU"/>
        </w:rPr>
        <w:t xml:space="preserve"> </w:t>
      </w:r>
      <w:r w:rsidRPr="00ED2585">
        <w:rPr>
          <w:spacing w:val="-2"/>
          <w:lang w:val="ru-RU"/>
        </w:rPr>
        <w:t>«Об</w:t>
      </w:r>
      <w:r w:rsidRPr="00ED2585">
        <w:rPr>
          <w:spacing w:val="55"/>
          <w:lang w:val="ru-RU"/>
        </w:rPr>
        <w:t xml:space="preserve"> </w:t>
      </w:r>
      <w:r w:rsidRPr="00ED2585">
        <w:rPr>
          <w:spacing w:val="-1"/>
          <w:lang w:val="ru-RU"/>
        </w:rPr>
        <w:t>условиях</w:t>
      </w:r>
      <w:r w:rsidRPr="00ED2585">
        <w:rPr>
          <w:spacing w:val="50"/>
          <w:lang w:val="ru-RU"/>
        </w:rPr>
        <w:t xml:space="preserve"> </w:t>
      </w:r>
      <w:r w:rsidRPr="00ED2585">
        <w:rPr>
          <w:spacing w:val="-1"/>
          <w:lang w:val="ru-RU"/>
        </w:rPr>
        <w:t>допуска</w:t>
      </w:r>
      <w:r w:rsidRPr="00ED2585">
        <w:rPr>
          <w:spacing w:val="52"/>
          <w:lang w:val="ru-RU"/>
        </w:rPr>
        <w:t xml:space="preserve"> </w:t>
      </w:r>
      <w:r w:rsidRPr="00ED2585">
        <w:rPr>
          <w:spacing w:val="-1"/>
          <w:lang w:val="ru-RU"/>
        </w:rPr>
        <w:t>товаров,</w:t>
      </w:r>
      <w:r w:rsidRPr="00ED2585">
        <w:rPr>
          <w:spacing w:val="50"/>
          <w:lang w:val="ru-RU"/>
        </w:rPr>
        <w:t xml:space="preserve"> </w:t>
      </w:r>
      <w:r w:rsidRPr="00ED2585">
        <w:rPr>
          <w:spacing w:val="-2"/>
          <w:lang w:val="ru-RU"/>
        </w:rPr>
        <w:t>происходящих</w:t>
      </w:r>
      <w:r w:rsidRPr="00ED2585">
        <w:rPr>
          <w:spacing w:val="52"/>
          <w:lang w:val="ru-RU"/>
        </w:rPr>
        <w:t xml:space="preserve"> </w:t>
      </w:r>
      <w:r w:rsidRPr="00ED2585">
        <w:rPr>
          <w:lang w:val="ru-RU"/>
        </w:rPr>
        <w:t>из</w:t>
      </w:r>
      <w:r w:rsidRPr="00ED2585">
        <w:rPr>
          <w:spacing w:val="51"/>
          <w:lang w:val="ru-RU"/>
        </w:rPr>
        <w:t xml:space="preserve"> </w:t>
      </w:r>
      <w:r w:rsidRPr="00ED2585">
        <w:rPr>
          <w:spacing w:val="-1"/>
          <w:lang w:val="ru-RU"/>
        </w:rPr>
        <w:t>иностранного</w:t>
      </w:r>
      <w:r w:rsidRPr="00ED2585">
        <w:rPr>
          <w:spacing w:val="52"/>
          <w:lang w:val="ru-RU"/>
        </w:rPr>
        <w:t xml:space="preserve"> </w:t>
      </w:r>
      <w:r w:rsidRPr="00ED2585">
        <w:rPr>
          <w:spacing w:val="-1"/>
          <w:lang w:val="ru-RU"/>
        </w:rPr>
        <w:t>государства</w:t>
      </w:r>
      <w:r w:rsidRPr="00ED2585">
        <w:rPr>
          <w:spacing w:val="53"/>
          <w:lang w:val="ru-RU"/>
        </w:rPr>
        <w:t xml:space="preserve"> </w:t>
      </w:r>
      <w:r w:rsidRPr="00ED2585">
        <w:rPr>
          <w:spacing w:val="-1"/>
          <w:lang w:val="ru-RU"/>
        </w:rPr>
        <w:t>или</w:t>
      </w:r>
      <w:r w:rsidRPr="00ED2585">
        <w:rPr>
          <w:spacing w:val="54"/>
          <w:lang w:val="ru-RU"/>
        </w:rPr>
        <w:t xml:space="preserve"> </w:t>
      </w:r>
      <w:r w:rsidRPr="00ED2585">
        <w:rPr>
          <w:spacing w:val="-1"/>
          <w:lang w:val="ru-RU"/>
        </w:rPr>
        <w:t>группы</w:t>
      </w:r>
      <w:r w:rsidRPr="00ED2585">
        <w:rPr>
          <w:spacing w:val="54"/>
          <w:lang w:val="ru-RU"/>
        </w:rPr>
        <w:t xml:space="preserve"> </w:t>
      </w:r>
      <w:r w:rsidRPr="00ED2585">
        <w:rPr>
          <w:spacing w:val="-1"/>
          <w:lang w:val="ru-RU"/>
        </w:rPr>
        <w:t>иностранных</w:t>
      </w:r>
      <w:r w:rsidRPr="00ED2585">
        <w:rPr>
          <w:spacing w:val="54"/>
          <w:lang w:val="ru-RU"/>
        </w:rPr>
        <w:t xml:space="preserve"> </w:t>
      </w:r>
      <w:r w:rsidRPr="00ED2585">
        <w:rPr>
          <w:spacing w:val="-1"/>
          <w:lang w:val="ru-RU"/>
        </w:rPr>
        <w:t>государств,</w:t>
      </w:r>
      <w:r w:rsidRPr="00ED2585">
        <w:rPr>
          <w:spacing w:val="53"/>
          <w:lang w:val="ru-RU"/>
        </w:rPr>
        <w:t xml:space="preserve"> </w:t>
      </w:r>
      <w:r w:rsidRPr="00ED2585">
        <w:rPr>
          <w:spacing w:val="-1"/>
          <w:lang w:val="ru-RU"/>
        </w:rPr>
        <w:t>для</w:t>
      </w:r>
      <w:r w:rsidRPr="00ED2585">
        <w:rPr>
          <w:spacing w:val="54"/>
          <w:lang w:val="ru-RU"/>
        </w:rPr>
        <w:t xml:space="preserve"> </w:t>
      </w:r>
      <w:r w:rsidRPr="00ED2585">
        <w:rPr>
          <w:lang w:val="ru-RU"/>
        </w:rPr>
        <w:t>целей</w:t>
      </w:r>
      <w:r w:rsidRPr="00ED2585">
        <w:rPr>
          <w:spacing w:val="54"/>
          <w:lang w:val="ru-RU"/>
        </w:rPr>
        <w:t xml:space="preserve"> </w:t>
      </w:r>
      <w:r w:rsidRPr="00ED2585">
        <w:rPr>
          <w:lang w:val="ru-RU"/>
        </w:rPr>
        <w:t>осуществления</w:t>
      </w:r>
      <w:r w:rsidRPr="00ED2585">
        <w:rPr>
          <w:spacing w:val="54"/>
          <w:lang w:val="ru-RU"/>
        </w:rPr>
        <w:t xml:space="preserve"> </w:t>
      </w:r>
      <w:r w:rsidRPr="00ED2585">
        <w:rPr>
          <w:spacing w:val="-1"/>
          <w:lang w:val="ru-RU"/>
        </w:rPr>
        <w:t>закупок</w:t>
      </w:r>
      <w:r w:rsidRPr="00ED2585">
        <w:rPr>
          <w:spacing w:val="33"/>
          <w:lang w:val="ru-RU"/>
        </w:rPr>
        <w:t xml:space="preserve"> </w:t>
      </w:r>
      <w:r w:rsidRPr="00ED2585">
        <w:rPr>
          <w:spacing w:val="-1"/>
          <w:lang w:val="ru-RU"/>
        </w:rPr>
        <w:t>товаров</w:t>
      </w:r>
      <w:r w:rsidRPr="00ED2585">
        <w:rPr>
          <w:lang w:val="ru-RU"/>
        </w:rPr>
        <w:t xml:space="preserve"> </w:t>
      </w:r>
      <w:r w:rsidRPr="00ED2585">
        <w:rPr>
          <w:spacing w:val="-1"/>
          <w:lang w:val="ru-RU"/>
        </w:rPr>
        <w:t>для</w:t>
      </w:r>
      <w:r w:rsidRPr="00ED2585">
        <w:rPr>
          <w:lang w:val="ru-RU"/>
        </w:rPr>
        <w:t xml:space="preserve"> </w:t>
      </w:r>
      <w:r w:rsidRPr="00ED2585">
        <w:rPr>
          <w:spacing w:val="-1"/>
          <w:lang w:val="ru-RU"/>
        </w:rPr>
        <w:t>обеспечения</w:t>
      </w:r>
      <w:r w:rsidRPr="00ED2585">
        <w:rPr>
          <w:spacing w:val="10"/>
          <w:lang w:val="ru-RU"/>
        </w:rPr>
        <w:t xml:space="preserve"> </w:t>
      </w:r>
      <w:r w:rsidRPr="00ED2585">
        <w:rPr>
          <w:spacing w:val="-1"/>
          <w:lang w:val="ru-RU"/>
        </w:rPr>
        <w:t>государственных</w:t>
      </w:r>
      <w:r w:rsidRPr="00ED2585">
        <w:rPr>
          <w:lang w:val="ru-RU"/>
        </w:rPr>
        <w:t xml:space="preserve"> и </w:t>
      </w:r>
      <w:r w:rsidRPr="00ED2585">
        <w:rPr>
          <w:spacing w:val="-1"/>
          <w:lang w:val="ru-RU"/>
        </w:rPr>
        <w:t>муниципальных</w:t>
      </w:r>
      <w:r w:rsidRPr="00ED2585">
        <w:rPr>
          <w:spacing w:val="10"/>
          <w:lang w:val="ru-RU"/>
        </w:rPr>
        <w:t xml:space="preserve"> </w:t>
      </w:r>
      <w:r w:rsidRPr="00ED2585">
        <w:rPr>
          <w:spacing w:val="-1"/>
          <w:lang w:val="ru-RU"/>
        </w:rPr>
        <w:t>нужд»</w:t>
      </w:r>
      <w:r w:rsidRPr="00ED2585">
        <w:rPr>
          <w:spacing w:val="31"/>
          <w:lang w:val="ru-RU"/>
        </w:rPr>
        <w:t xml:space="preserve"> </w:t>
      </w:r>
      <w:r w:rsidRPr="00ED2585">
        <w:rPr>
          <w:lang w:val="ru-RU"/>
        </w:rPr>
        <w:t>(в</w:t>
      </w:r>
      <w:r w:rsidR="00A02B1C">
        <w:rPr>
          <w:lang w:val="ru-RU"/>
        </w:rPr>
        <w:t> </w:t>
      </w:r>
      <w:r w:rsidRPr="00ED2585">
        <w:rPr>
          <w:spacing w:val="-1"/>
          <w:lang w:val="ru-RU"/>
        </w:rPr>
        <w:t>редакции</w:t>
      </w:r>
      <w:r w:rsidR="00C04272">
        <w:rPr>
          <w:spacing w:val="-1"/>
          <w:lang w:val="ru-RU"/>
        </w:rPr>
        <w:t> </w:t>
      </w:r>
      <w:r w:rsidRPr="00ED2585">
        <w:rPr>
          <w:spacing w:val="-1"/>
          <w:lang w:val="ru-RU"/>
        </w:rPr>
        <w:t>приказа</w:t>
      </w:r>
      <w:r w:rsidRPr="00ED2585">
        <w:rPr>
          <w:spacing w:val="65"/>
          <w:lang w:val="ru-RU"/>
        </w:rPr>
        <w:t xml:space="preserve"> </w:t>
      </w:r>
      <w:r w:rsidRPr="00ED2585">
        <w:rPr>
          <w:lang w:val="ru-RU"/>
        </w:rPr>
        <w:t xml:space="preserve">от </w:t>
      </w:r>
      <w:r w:rsidRPr="00ED2585">
        <w:rPr>
          <w:spacing w:val="-1"/>
          <w:lang w:val="ru-RU"/>
        </w:rPr>
        <w:t>14</w:t>
      </w:r>
      <w:r w:rsidRPr="00ED2585">
        <w:rPr>
          <w:spacing w:val="66"/>
          <w:lang w:val="ru-RU"/>
        </w:rPr>
        <w:t xml:space="preserve"> </w:t>
      </w:r>
      <w:r w:rsidRPr="00ED2585">
        <w:rPr>
          <w:spacing w:val="-1"/>
          <w:lang w:val="ru-RU"/>
        </w:rPr>
        <w:t>октября</w:t>
      </w:r>
      <w:r w:rsidRPr="00ED2585">
        <w:rPr>
          <w:lang w:val="ru-RU"/>
        </w:rPr>
        <w:t xml:space="preserve"> </w:t>
      </w:r>
      <w:r w:rsidRPr="00ED2585">
        <w:rPr>
          <w:spacing w:val="-1"/>
          <w:lang w:val="ru-RU"/>
        </w:rPr>
        <w:t>2019</w:t>
      </w:r>
      <w:r w:rsidRPr="00ED2585">
        <w:rPr>
          <w:spacing w:val="66"/>
          <w:lang w:val="ru-RU"/>
        </w:rPr>
        <w:t xml:space="preserve"> </w:t>
      </w:r>
      <w:r w:rsidRPr="00ED2585">
        <w:rPr>
          <w:lang w:val="ru-RU"/>
        </w:rPr>
        <w:t>г.</w:t>
      </w:r>
      <w:r w:rsidRPr="00ED2585">
        <w:rPr>
          <w:spacing w:val="65"/>
          <w:lang w:val="ru-RU"/>
        </w:rPr>
        <w:t xml:space="preserve"> </w:t>
      </w:r>
      <w:r w:rsidRPr="00ED2585">
        <w:rPr>
          <w:lang w:val="ru-RU"/>
        </w:rPr>
        <w:t>№</w:t>
      </w:r>
      <w:r w:rsidRPr="00ED2585">
        <w:rPr>
          <w:spacing w:val="66"/>
          <w:lang w:val="ru-RU"/>
        </w:rPr>
        <w:t xml:space="preserve"> </w:t>
      </w:r>
      <w:r w:rsidRPr="00ED2585">
        <w:rPr>
          <w:spacing w:val="-1"/>
          <w:lang w:val="ru-RU"/>
        </w:rPr>
        <w:t>165н),</w:t>
      </w:r>
      <w:r w:rsidRPr="00ED2585">
        <w:rPr>
          <w:lang w:val="ru-RU"/>
        </w:rPr>
        <w:t xml:space="preserve"> в </w:t>
      </w:r>
      <w:r w:rsidRPr="00ED2585">
        <w:rPr>
          <w:spacing w:val="-1"/>
          <w:lang w:val="ru-RU"/>
        </w:rPr>
        <w:t>соответствии</w:t>
      </w:r>
      <w:r w:rsidRPr="00ED2585">
        <w:rPr>
          <w:spacing w:val="31"/>
          <w:lang w:val="ru-RU"/>
        </w:rPr>
        <w:t xml:space="preserve"> </w:t>
      </w:r>
      <w:r w:rsidRPr="00ED2585">
        <w:rPr>
          <w:lang w:val="ru-RU"/>
        </w:rPr>
        <w:t>с</w:t>
      </w:r>
      <w:r w:rsidR="00A02B1C">
        <w:rPr>
          <w:lang w:val="ru-RU"/>
        </w:rPr>
        <w:t> </w:t>
      </w:r>
      <w:r w:rsidRPr="00ED2585">
        <w:rPr>
          <w:spacing w:val="-1"/>
          <w:lang w:val="ru-RU"/>
        </w:rPr>
        <w:t>положениями</w:t>
      </w:r>
      <w:r w:rsidRPr="00ED2585">
        <w:rPr>
          <w:lang w:val="ru-RU"/>
        </w:rPr>
        <w:t xml:space="preserve"> </w:t>
      </w:r>
      <w:r w:rsidRPr="00ED2585">
        <w:rPr>
          <w:spacing w:val="-1"/>
          <w:lang w:val="ru-RU"/>
        </w:rPr>
        <w:t>постановления</w:t>
      </w:r>
      <w:r w:rsidRPr="00ED2585">
        <w:rPr>
          <w:spacing w:val="12"/>
          <w:lang w:val="ru-RU"/>
        </w:rPr>
        <w:t xml:space="preserve"> </w:t>
      </w:r>
      <w:r w:rsidRPr="00ED2585">
        <w:rPr>
          <w:spacing w:val="-1"/>
          <w:lang w:val="ru-RU"/>
        </w:rPr>
        <w:t>Правительства</w:t>
      </w:r>
      <w:r w:rsidRPr="00ED2585">
        <w:rPr>
          <w:spacing w:val="11"/>
          <w:lang w:val="ru-RU"/>
        </w:rPr>
        <w:t xml:space="preserve"> </w:t>
      </w:r>
      <w:r w:rsidRPr="00ED2585">
        <w:rPr>
          <w:spacing w:val="-1"/>
          <w:lang w:val="ru-RU"/>
        </w:rPr>
        <w:t>Российской</w:t>
      </w:r>
      <w:r w:rsidRPr="00ED2585">
        <w:rPr>
          <w:spacing w:val="12"/>
          <w:lang w:val="ru-RU"/>
        </w:rPr>
        <w:t xml:space="preserve"> </w:t>
      </w:r>
      <w:r w:rsidRPr="00ED2585">
        <w:rPr>
          <w:spacing w:val="-2"/>
          <w:lang w:val="ru-RU"/>
        </w:rPr>
        <w:t>Федерации</w:t>
      </w:r>
      <w:r w:rsidRPr="00ED2585">
        <w:rPr>
          <w:spacing w:val="51"/>
          <w:lang w:val="ru-RU"/>
        </w:rPr>
        <w:t xml:space="preserve"> </w:t>
      </w:r>
      <w:r w:rsidRPr="00ED2585">
        <w:rPr>
          <w:lang w:val="ru-RU"/>
        </w:rPr>
        <w:t>от</w:t>
      </w:r>
      <w:r w:rsidR="00A02B1C">
        <w:rPr>
          <w:lang w:val="ru-RU"/>
        </w:rPr>
        <w:t> </w:t>
      </w:r>
      <w:r w:rsidRPr="00ED2585">
        <w:rPr>
          <w:lang w:val="ru-RU"/>
        </w:rPr>
        <w:t>16</w:t>
      </w:r>
      <w:r w:rsidR="00A02B1C">
        <w:rPr>
          <w:lang w:val="ru-RU"/>
        </w:rPr>
        <w:t> </w:t>
      </w:r>
      <w:r w:rsidRPr="00ED2585">
        <w:rPr>
          <w:spacing w:val="-1"/>
          <w:lang w:val="ru-RU"/>
        </w:rPr>
        <w:t>сентября</w:t>
      </w:r>
      <w:r w:rsidRPr="00ED2585">
        <w:rPr>
          <w:spacing w:val="22"/>
          <w:lang w:val="ru-RU"/>
        </w:rPr>
        <w:t xml:space="preserve"> </w:t>
      </w:r>
      <w:r w:rsidRPr="00ED2585">
        <w:rPr>
          <w:spacing w:val="-1"/>
          <w:lang w:val="ru-RU"/>
        </w:rPr>
        <w:t>2016</w:t>
      </w:r>
      <w:r w:rsidRPr="00ED2585">
        <w:rPr>
          <w:spacing w:val="23"/>
          <w:lang w:val="ru-RU"/>
        </w:rPr>
        <w:t xml:space="preserve"> </w:t>
      </w:r>
      <w:r w:rsidRPr="00ED2585">
        <w:rPr>
          <w:lang w:val="ru-RU"/>
        </w:rPr>
        <w:t>г.</w:t>
      </w:r>
      <w:r w:rsidRPr="00ED2585">
        <w:rPr>
          <w:spacing w:val="21"/>
          <w:lang w:val="ru-RU"/>
        </w:rPr>
        <w:t xml:space="preserve"> </w:t>
      </w:r>
      <w:r w:rsidRPr="00ED2585">
        <w:rPr>
          <w:lang w:val="ru-RU"/>
        </w:rPr>
        <w:t>№</w:t>
      </w:r>
      <w:r w:rsidR="00981BF9">
        <w:rPr>
          <w:lang w:val="ru-RU"/>
        </w:rPr>
        <w:t xml:space="preserve"> </w:t>
      </w:r>
      <w:r w:rsidRPr="00ED2585">
        <w:rPr>
          <w:spacing w:val="-1"/>
          <w:lang w:val="ru-RU"/>
        </w:rPr>
        <w:t>925</w:t>
      </w:r>
      <w:r w:rsidRPr="00ED2585">
        <w:rPr>
          <w:spacing w:val="23"/>
          <w:lang w:val="ru-RU"/>
        </w:rPr>
        <w:t xml:space="preserve"> </w:t>
      </w:r>
      <w:r w:rsidRPr="00ED2585">
        <w:rPr>
          <w:spacing w:val="-1"/>
          <w:lang w:val="ru-RU"/>
        </w:rPr>
        <w:t>«О</w:t>
      </w:r>
      <w:r w:rsidRPr="00ED2585">
        <w:rPr>
          <w:spacing w:val="21"/>
          <w:lang w:val="ru-RU"/>
        </w:rPr>
        <w:t xml:space="preserve"> </w:t>
      </w:r>
      <w:r w:rsidRPr="00ED2585">
        <w:rPr>
          <w:spacing w:val="-1"/>
          <w:lang w:val="ru-RU"/>
        </w:rPr>
        <w:t>приоритете</w:t>
      </w:r>
      <w:r w:rsidRPr="00ED2585">
        <w:rPr>
          <w:spacing w:val="22"/>
          <w:lang w:val="ru-RU"/>
        </w:rPr>
        <w:t xml:space="preserve"> </w:t>
      </w:r>
      <w:r w:rsidRPr="00ED2585">
        <w:rPr>
          <w:spacing w:val="1"/>
          <w:lang w:val="ru-RU"/>
        </w:rPr>
        <w:t>товаров</w:t>
      </w:r>
      <w:r w:rsidRPr="00ED2585">
        <w:rPr>
          <w:spacing w:val="21"/>
          <w:lang w:val="ru-RU"/>
        </w:rPr>
        <w:t xml:space="preserve"> </w:t>
      </w:r>
      <w:r w:rsidRPr="00ED2585">
        <w:rPr>
          <w:spacing w:val="-1"/>
          <w:lang w:val="ru-RU"/>
        </w:rPr>
        <w:t>российского</w:t>
      </w:r>
      <w:r w:rsidRPr="00ED2585">
        <w:rPr>
          <w:spacing w:val="30"/>
          <w:lang w:val="ru-RU"/>
        </w:rPr>
        <w:t xml:space="preserve"> </w:t>
      </w:r>
      <w:r w:rsidRPr="00ED2585">
        <w:rPr>
          <w:spacing w:val="-1"/>
          <w:lang w:val="ru-RU"/>
        </w:rPr>
        <w:t>происхождения,</w:t>
      </w:r>
      <w:r w:rsidRPr="00ED2585">
        <w:rPr>
          <w:spacing w:val="29"/>
          <w:lang w:val="ru-RU"/>
        </w:rPr>
        <w:t xml:space="preserve"> </w:t>
      </w:r>
      <w:r w:rsidRPr="00ED2585">
        <w:rPr>
          <w:spacing w:val="-1"/>
          <w:lang w:val="ru-RU"/>
        </w:rPr>
        <w:t>работ,</w:t>
      </w:r>
      <w:r w:rsidRPr="00ED2585">
        <w:rPr>
          <w:spacing w:val="28"/>
          <w:lang w:val="ru-RU"/>
        </w:rPr>
        <w:t xml:space="preserve"> </w:t>
      </w:r>
      <w:r w:rsidRPr="00ED2585">
        <w:rPr>
          <w:spacing w:val="-2"/>
          <w:lang w:val="ru-RU"/>
        </w:rPr>
        <w:t>услуг,</w:t>
      </w:r>
      <w:r w:rsidRPr="00ED2585">
        <w:rPr>
          <w:spacing w:val="31"/>
          <w:lang w:val="ru-RU"/>
        </w:rPr>
        <w:t xml:space="preserve"> </w:t>
      </w:r>
      <w:r w:rsidRPr="00ED2585">
        <w:rPr>
          <w:spacing w:val="-1"/>
          <w:lang w:val="ru-RU"/>
        </w:rPr>
        <w:t>выполняемых,</w:t>
      </w:r>
      <w:r w:rsidRPr="00ED2585">
        <w:rPr>
          <w:spacing w:val="29"/>
          <w:lang w:val="ru-RU"/>
        </w:rPr>
        <w:t xml:space="preserve"> </w:t>
      </w:r>
      <w:r w:rsidRPr="00ED2585">
        <w:rPr>
          <w:spacing w:val="-1"/>
          <w:lang w:val="ru-RU"/>
        </w:rPr>
        <w:t>оказываемых</w:t>
      </w:r>
      <w:r w:rsidRPr="00ED2585">
        <w:rPr>
          <w:spacing w:val="31"/>
          <w:lang w:val="ru-RU"/>
        </w:rPr>
        <w:t xml:space="preserve"> </w:t>
      </w:r>
      <w:r w:rsidRPr="00ED2585">
        <w:rPr>
          <w:spacing w:val="-1"/>
          <w:lang w:val="ru-RU"/>
        </w:rPr>
        <w:t>российскими</w:t>
      </w:r>
      <w:r w:rsidRPr="00ED2585">
        <w:rPr>
          <w:spacing w:val="43"/>
          <w:lang w:val="ru-RU"/>
        </w:rPr>
        <w:t xml:space="preserve"> </w:t>
      </w:r>
      <w:r w:rsidRPr="00ED2585">
        <w:rPr>
          <w:spacing w:val="-1"/>
          <w:lang w:val="ru-RU"/>
        </w:rPr>
        <w:t xml:space="preserve">лицами, </w:t>
      </w:r>
      <w:r w:rsidRPr="00ED2585">
        <w:rPr>
          <w:lang w:val="ru-RU"/>
        </w:rPr>
        <w:t>по</w:t>
      </w:r>
      <w:r w:rsidRPr="00ED2585">
        <w:rPr>
          <w:spacing w:val="1"/>
          <w:lang w:val="ru-RU"/>
        </w:rPr>
        <w:t xml:space="preserve"> </w:t>
      </w:r>
      <w:r w:rsidRPr="00ED2585">
        <w:rPr>
          <w:spacing w:val="-1"/>
          <w:lang w:val="ru-RU"/>
        </w:rPr>
        <w:t>отношению</w:t>
      </w:r>
      <w:r w:rsidRPr="00ED2585">
        <w:rPr>
          <w:lang w:val="ru-RU"/>
        </w:rPr>
        <w:t xml:space="preserve"> к </w:t>
      </w:r>
      <w:r w:rsidRPr="00ED2585">
        <w:rPr>
          <w:spacing w:val="-1"/>
          <w:lang w:val="ru-RU"/>
        </w:rPr>
        <w:t>товарам,</w:t>
      </w:r>
      <w:r w:rsidRPr="00ED2585">
        <w:rPr>
          <w:spacing w:val="69"/>
          <w:lang w:val="ru-RU"/>
        </w:rPr>
        <w:t xml:space="preserve"> </w:t>
      </w:r>
      <w:r w:rsidRPr="00ED2585">
        <w:rPr>
          <w:spacing w:val="-1"/>
          <w:lang w:val="ru-RU"/>
        </w:rPr>
        <w:t xml:space="preserve">происходящим </w:t>
      </w:r>
      <w:r w:rsidRPr="00ED2585">
        <w:rPr>
          <w:lang w:val="ru-RU"/>
        </w:rPr>
        <w:t>из</w:t>
      </w:r>
      <w:r w:rsidRPr="00ED2585">
        <w:rPr>
          <w:spacing w:val="69"/>
          <w:lang w:val="ru-RU"/>
        </w:rPr>
        <w:t xml:space="preserve"> </w:t>
      </w:r>
      <w:r w:rsidRPr="00ED2585">
        <w:rPr>
          <w:spacing w:val="-1"/>
          <w:lang w:val="ru-RU"/>
        </w:rPr>
        <w:t>иностранного государства,</w:t>
      </w:r>
      <w:r w:rsidRPr="00ED2585">
        <w:rPr>
          <w:lang w:val="ru-RU"/>
        </w:rPr>
        <w:t xml:space="preserve"> </w:t>
      </w:r>
      <w:r w:rsidRPr="00ED2585">
        <w:rPr>
          <w:spacing w:val="-1"/>
          <w:lang w:val="ru-RU"/>
        </w:rPr>
        <w:t>работам,</w:t>
      </w:r>
      <w:r w:rsidRPr="00ED2585">
        <w:rPr>
          <w:spacing w:val="14"/>
          <w:lang w:val="ru-RU"/>
        </w:rPr>
        <w:t xml:space="preserve"> </w:t>
      </w:r>
      <w:r w:rsidRPr="00ED2585">
        <w:rPr>
          <w:spacing w:val="-1"/>
          <w:lang w:val="ru-RU"/>
        </w:rPr>
        <w:t>услугам,</w:t>
      </w:r>
      <w:r w:rsidRPr="00ED2585">
        <w:rPr>
          <w:spacing w:val="12"/>
          <w:lang w:val="ru-RU"/>
        </w:rPr>
        <w:t xml:space="preserve"> </w:t>
      </w:r>
      <w:r w:rsidRPr="00ED2585">
        <w:rPr>
          <w:spacing w:val="-1"/>
          <w:lang w:val="ru-RU"/>
        </w:rPr>
        <w:t>выполняемым,</w:t>
      </w:r>
      <w:r w:rsidRPr="00ED2585">
        <w:rPr>
          <w:spacing w:val="12"/>
          <w:lang w:val="ru-RU"/>
        </w:rPr>
        <w:t xml:space="preserve"> </w:t>
      </w:r>
      <w:r w:rsidRPr="00ED2585">
        <w:rPr>
          <w:spacing w:val="-1"/>
          <w:lang w:val="ru-RU"/>
        </w:rPr>
        <w:t>оказываемым</w:t>
      </w:r>
      <w:r w:rsidRPr="00ED2585">
        <w:rPr>
          <w:lang w:val="ru-RU"/>
        </w:rPr>
        <w:t xml:space="preserve"> </w:t>
      </w:r>
      <w:r w:rsidRPr="00ED2585">
        <w:rPr>
          <w:spacing w:val="-2"/>
          <w:lang w:val="ru-RU"/>
        </w:rPr>
        <w:t>иностранными</w:t>
      </w:r>
      <w:r w:rsidRPr="00ED2585">
        <w:rPr>
          <w:spacing w:val="69"/>
          <w:lang w:val="ru-RU"/>
        </w:rPr>
        <w:t xml:space="preserve"> </w:t>
      </w:r>
      <w:r w:rsidRPr="00ED2585">
        <w:rPr>
          <w:spacing w:val="-1"/>
          <w:lang w:val="ru-RU"/>
        </w:rPr>
        <w:t>лицами.</w:t>
      </w:r>
    </w:p>
    <w:p w14:paraId="2C0E7691" w14:textId="77777777" w:rsidR="00C67707" w:rsidRPr="006D7CA6" w:rsidRDefault="00C67707" w:rsidP="00936231">
      <w:pPr>
        <w:pStyle w:val="1"/>
        <w:numPr>
          <w:ilvl w:val="1"/>
          <w:numId w:val="216"/>
        </w:numPr>
        <w:tabs>
          <w:tab w:val="left" w:pos="1560"/>
        </w:tabs>
        <w:spacing w:before="120" w:line="276" w:lineRule="auto"/>
        <w:ind w:left="0" w:right="11" w:firstLine="851"/>
        <w:jc w:val="both"/>
        <w:rPr>
          <w:b w:val="0"/>
          <w:bCs w:val="0"/>
          <w:lang w:val="ru-RU"/>
        </w:rPr>
      </w:pPr>
      <w:bookmarkStart w:id="242" w:name="8.10_Особенности_закупок_у_субъектов_мал"/>
      <w:bookmarkStart w:id="243" w:name="_Toc85188541"/>
      <w:bookmarkStart w:id="244" w:name="_Toc85189669"/>
      <w:bookmarkStart w:id="245" w:name="_Toc85189796"/>
      <w:bookmarkStart w:id="246" w:name="_Toc89358997"/>
      <w:bookmarkStart w:id="247" w:name="_Toc89359457"/>
      <w:bookmarkStart w:id="248" w:name="_Toc89695767"/>
      <w:bookmarkStart w:id="249" w:name="_Toc90030209"/>
      <w:bookmarkStart w:id="250" w:name="_Toc148345472"/>
      <w:bookmarkEnd w:id="242"/>
      <w:r w:rsidRPr="006D7CA6">
        <w:rPr>
          <w:spacing w:val="-1"/>
          <w:lang w:val="ru-RU"/>
        </w:rPr>
        <w:t>Особенности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закупок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у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субъектов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малого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среднего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предпринимательства</w:t>
      </w:r>
      <w:bookmarkEnd w:id="243"/>
      <w:bookmarkEnd w:id="244"/>
      <w:bookmarkEnd w:id="245"/>
      <w:r w:rsidR="00522457">
        <w:rPr>
          <w:spacing w:val="-1"/>
          <w:lang w:val="ru-RU"/>
        </w:rPr>
        <w:t>.</w:t>
      </w:r>
      <w:bookmarkEnd w:id="246"/>
      <w:bookmarkEnd w:id="247"/>
      <w:bookmarkEnd w:id="248"/>
      <w:bookmarkEnd w:id="249"/>
      <w:bookmarkEnd w:id="250"/>
    </w:p>
    <w:p w14:paraId="41E75D29" w14:textId="18D4F825" w:rsidR="00522457" w:rsidRPr="00522457" w:rsidRDefault="00C67707" w:rsidP="00936231">
      <w:pPr>
        <w:pStyle w:val="a3"/>
        <w:numPr>
          <w:ilvl w:val="2"/>
          <w:numId w:val="216"/>
        </w:numPr>
        <w:tabs>
          <w:tab w:val="left" w:pos="180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Заказчики</w:t>
      </w:r>
      <w:r w:rsidRPr="006D7CA6">
        <w:rPr>
          <w:spacing w:val="35"/>
          <w:lang w:val="ru-RU"/>
        </w:rPr>
        <w:t xml:space="preserve"> </w:t>
      </w:r>
      <w:r w:rsidRPr="006D7CA6">
        <w:t>I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группы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обязаны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учитывать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особенности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участия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="00A02B1C">
        <w:rPr>
          <w:lang w:val="ru-RU"/>
        </w:rPr>
        <w:t> </w:t>
      </w:r>
      <w:r w:rsidRPr="006D7CA6">
        <w:rPr>
          <w:spacing w:val="-1"/>
          <w:lang w:val="ru-RU"/>
        </w:rPr>
        <w:t>закупке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субъектов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МСП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случаях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порядке,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предусмотренных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Федерации.</w:t>
      </w:r>
    </w:p>
    <w:p w14:paraId="63EDC87B" w14:textId="12DC150B" w:rsidR="00522457" w:rsidRDefault="00C67707" w:rsidP="00522457">
      <w:pPr>
        <w:pStyle w:val="a3"/>
        <w:tabs>
          <w:tab w:val="left" w:pos="1806"/>
        </w:tabs>
        <w:spacing w:before="0" w:line="276" w:lineRule="auto"/>
        <w:ind w:left="0" w:right="10" w:firstLine="851"/>
        <w:jc w:val="both"/>
        <w:rPr>
          <w:spacing w:val="-1"/>
          <w:lang w:val="ru-RU"/>
        </w:rPr>
      </w:pPr>
      <w:r w:rsidRPr="00522457">
        <w:rPr>
          <w:spacing w:val="-1"/>
          <w:lang w:val="ru-RU"/>
        </w:rPr>
        <w:t>Правила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проведения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закупок</w:t>
      </w:r>
      <w:r w:rsidRPr="00522457">
        <w:rPr>
          <w:spacing w:val="61"/>
          <w:lang w:val="ru-RU"/>
        </w:rPr>
        <w:t xml:space="preserve"> </w:t>
      </w:r>
      <w:r w:rsidRPr="00522457">
        <w:rPr>
          <w:lang w:val="ru-RU"/>
        </w:rPr>
        <w:t>с</w:t>
      </w:r>
      <w:r w:rsidRPr="00522457">
        <w:rPr>
          <w:spacing w:val="24"/>
          <w:lang w:val="ru-RU"/>
        </w:rPr>
        <w:t xml:space="preserve"> </w:t>
      </w:r>
      <w:r w:rsidRPr="00522457">
        <w:rPr>
          <w:spacing w:val="-1"/>
          <w:lang w:val="ru-RU"/>
        </w:rPr>
        <w:t>участием</w:t>
      </w:r>
      <w:r w:rsidRPr="00522457">
        <w:rPr>
          <w:spacing w:val="22"/>
          <w:lang w:val="ru-RU"/>
        </w:rPr>
        <w:t xml:space="preserve"> </w:t>
      </w:r>
      <w:r w:rsidRPr="00522457">
        <w:rPr>
          <w:spacing w:val="-1"/>
          <w:lang w:val="ru-RU"/>
        </w:rPr>
        <w:t>субъектов</w:t>
      </w:r>
      <w:r w:rsidRPr="00522457">
        <w:rPr>
          <w:spacing w:val="21"/>
          <w:lang w:val="ru-RU"/>
        </w:rPr>
        <w:t xml:space="preserve"> </w:t>
      </w:r>
      <w:r w:rsidRPr="00522457">
        <w:rPr>
          <w:spacing w:val="-1"/>
          <w:lang w:val="ru-RU"/>
        </w:rPr>
        <w:t>МСП,</w:t>
      </w:r>
      <w:r w:rsidRPr="00522457">
        <w:rPr>
          <w:spacing w:val="21"/>
          <w:lang w:val="ru-RU"/>
        </w:rPr>
        <w:t xml:space="preserve"> </w:t>
      </w:r>
      <w:r w:rsidRPr="00522457">
        <w:rPr>
          <w:spacing w:val="-1"/>
          <w:lang w:val="ru-RU"/>
        </w:rPr>
        <w:t>установленные</w:t>
      </w:r>
      <w:r w:rsidRPr="00522457">
        <w:rPr>
          <w:spacing w:val="22"/>
          <w:lang w:val="ru-RU"/>
        </w:rPr>
        <w:t xml:space="preserve"> </w:t>
      </w:r>
      <w:r w:rsidRPr="00522457">
        <w:rPr>
          <w:spacing w:val="-1"/>
          <w:lang w:val="ru-RU"/>
        </w:rPr>
        <w:t>нормами</w:t>
      </w:r>
      <w:r w:rsidRPr="00522457">
        <w:rPr>
          <w:spacing w:val="20"/>
          <w:lang w:val="ru-RU"/>
        </w:rPr>
        <w:t xml:space="preserve"> </w:t>
      </w:r>
      <w:r w:rsidRPr="00522457">
        <w:rPr>
          <w:spacing w:val="-1"/>
          <w:lang w:val="ru-RU"/>
        </w:rPr>
        <w:t>законодательства</w:t>
      </w:r>
      <w:r w:rsidRPr="00522457">
        <w:rPr>
          <w:spacing w:val="53"/>
          <w:lang w:val="ru-RU"/>
        </w:rPr>
        <w:t xml:space="preserve"> </w:t>
      </w:r>
      <w:r w:rsidRPr="00522457">
        <w:rPr>
          <w:spacing w:val="-1"/>
          <w:lang w:val="ru-RU"/>
        </w:rPr>
        <w:t>Российской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Федерации, имеют</w:t>
      </w:r>
      <w:r w:rsidRPr="00522457">
        <w:rPr>
          <w:spacing w:val="-4"/>
          <w:lang w:val="ru-RU"/>
        </w:rPr>
        <w:t xml:space="preserve"> </w:t>
      </w:r>
      <w:r w:rsidRPr="00522457">
        <w:rPr>
          <w:spacing w:val="-1"/>
          <w:lang w:val="ru-RU"/>
        </w:rPr>
        <w:t>преимущество</w:t>
      </w:r>
      <w:r w:rsidRPr="00522457">
        <w:rPr>
          <w:spacing w:val="-3"/>
          <w:lang w:val="ru-RU"/>
        </w:rPr>
        <w:t xml:space="preserve"> </w:t>
      </w:r>
      <w:r w:rsidRPr="00522457">
        <w:rPr>
          <w:lang w:val="ru-RU"/>
        </w:rPr>
        <w:t>над</w:t>
      </w:r>
      <w:r w:rsidR="00981BF9">
        <w:rPr>
          <w:lang w:val="ru-RU"/>
        </w:rPr>
        <w:t xml:space="preserve"> </w:t>
      </w:r>
      <w:r w:rsidRPr="00522457">
        <w:rPr>
          <w:spacing w:val="-2"/>
          <w:lang w:val="ru-RU"/>
        </w:rPr>
        <w:t>нормами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Положения.</w:t>
      </w:r>
    </w:p>
    <w:p w14:paraId="343107AD" w14:textId="132CD76D" w:rsidR="00522457" w:rsidRDefault="00C67707" w:rsidP="00522457">
      <w:pPr>
        <w:pStyle w:val="a3"/>
        <w:tabs>
          <w:tab w:val="left" w:pos="180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522457">
        <w:rPr>
          <w:lang w:val="ru-RU"/>
        </w:rPr>
        <w:t xml:space="preserve">Правила проведения закупок с участием субъектов </w:t>
      </w:r>
      <w:r w:rsidR="00522457">
        <w:rPr>
          <w:lang w:val="ru-RU"/>
        </w:rPr>
        <w:t>СМП</w:t>
      </w:r>
      <w:r w:rsidRPr="00522457">
        <w:rPr>
          <w:lang w:val="ru-RU"/>
        </w:rPr>
        <w:t xml:space="preserve"> в закупках товаров, работ, услуг, применяются в течение срока проведения эксперимента, установленного Федеральным законом от 27 ноября 2018</w:t>
      </w:r>
      <w:r w:rsidR="00981BF9">
        <w:rPr>
          <w:lang w:val="ru-RU"/>
        </w:rPr>
        <w:t> </w:t>
      </w:r>
      <w:r w:rsidRPr="00522457">
        <w:rPr>
          <w:lang w:val="ru-RU"/>
        </w:rPr>
        <w:t>г</w:t>
      </w:r>
      <w:r w:rsidR="00981BF9">
        <w:rPr>
          <w:lang w:val="ru-RU"/>
        </w:rPr>
        <w:t>.</w:t>
      </w:r>
      <w:r w:rsidRPr="00522457">
        <w:rPr>
          <w:lang w:val="ru-RU"/>
        </w:rPr>
        <w:t xml:space="preserve"> № 422-ФЗ «О</w:t>
      </w:r>
      <w:r w:rsidR="00A02B1C">
        <w:rPr>
          <w:lang w:val="ru-RU"/>
        </w:rPr>
        <w:t> </w:t>
      </w:r>
      <w:r w:rsidRPr="00522457">
        <w:rPr>
          <w:lang w:val="ru-RU"/>
        </w:rPr>
        <w:t>проведении эксперимента по установлению специального налогового режима «Налог на профессиональный доход», в отношении физических лиц, не</w:t>
      </w:r>
      <w:r w:rsidR="00A02B1C">
        <w:rPr>
          <w:lang w:val="ru-RU"/>
        </w:rPr>
        <w:t> </w:t>
      </w:r>
      <w:r w:rsidRPr="00522457">
        <w:rPr>
          <w:lang w:val="ru-RU"/>
        </w:rPr>
        <w:t>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58004E64" w14:textId="37020B6E" w:rsidR="00522457" w:rsidRDefault="00C67707" w:rsidP="00936231">
      <w:pPr>
        <w:pStyle w:val="a3"/>
        <w:numPr>
          <w:ilvl w:val="2"/>
          <w:numId w:val="216"/>
        </w:numPr>
        <w:tabs>
          <w:tab w:val="left" w:pos="1806"/>
        </w:tabs>
        <w:spacing w:before="0" w:line="276" w:lineRule="auto"/>
        <w:ind w:left="0" w:right="10" w:firstLine="851"/>
        <w:jc w:val="both"/>
        <w:rPr>
          <w:lang w:val="ru-RU"/>
        </w:rPr>
      </w:pPr>
      <w:bookmarkStart w:id="251" w:name="_Ref105578819"/>
      <w:r w:rsidRPr="00522457">
        <w:rPr>
          <w:spacing w:val="-1"/>
          <w:lang w:val="ru-RU"/>
        </w:rPr>
        <w:t>Проведение</w:t>
      </w:r>
      <w:r w:rsidRPr="00522457">
        <w:rPr>
          <w:spacing w:val="40"/>
          <w:lang w:val="ru-RU"/>
        </w:rPr>
        <w:t xml:space="preserve"> </w:t>
      </w:r>
      <w:r w:rsidRPr="00522457">
        <w:rPr>
          <w:spacing w:val="-1"/>
          <w:lang w:val="ru-RU"/>
        </w:rPr>
        <w:t>конкурентной</w:t>
      </w:r>
      <w:r w:rsidRPr="00522457">
        <w:rPr>
          <w:spacing w:val="43"/>
          <w:lang w:val="ru-RU"/>
        </w:rPr>
        <w:t xml:space="preserve"> </w:t>
      </w:r>
      <w:r w:rsidRPr="00522457">
        <w:rPr>
          <w:spacing w:val="-1"/>
          <w:lang w:val="ru-RU"/>
        </w:rPr>
        <w:t>закупки</w:t>
      </w:r>
      <w:r w:rsidRPr="00522457">
        <w:rPr>
          <w:spacing w:val="43"/>
          <w:lang w:val="ru-RU"/>
        </w:rPr>
        <w:t xml:space="preserve"> </w:t>
      </w:r>
      <w:r w:rsidRPr="00522457">
        <w:rPr>
          <w:lang w:val="ru-RU"/>
        </w:rPr>
        <w:t>с</w:t>
      </w:r>
      <w:r w:rsidRPr="00522457">
        <w:rPr>
          <w:spacing w:val="42"/>
          <w:lang w:val="ru-RU"/>
        </w:rPr>
        <w:t xml:space="preserve"> </w:t>
      </w:r>
      <w:r w:rsidRPr="00522457">
        <w:rPr>
          <w:spacing w:val="-1"/>
          <w:lang w:val="ru-RU"/>
        </w:rPr>
        <w:t>участием</w:t>
      </w:r>
      <w:r w:rsidRPr="00522457">
        <w:rPr>
          <w:spacing w:val="54"/>
          <w:lang w:val="ru-RU"/>
        </w:rPr>
        <w:t xml:space="preserve"> </w:t>
      </w:r>
      <w:r w:rsidRPr="00522457">
        <w:rPr>
          <w:spacing w:val="-1"/>
          <w:lang w:val="ru-RU"/>
        </w:rPr>
        <w:t>только</w:t>
      </w:r>
      <w:r w:rsidRPr="00522457">
        <w:rPr>
          <w:spacing w:val="45"/>
          <w:lang w:val="ru-RU"/>
        </w:rPr>
        <w:t xml:space="preserve"> </w:t>
      </w:r>
      <w:r w:rsidRPr="00522457">
        <w:rPr>
          <w:spacing w:val="-1"/>
          <w:lang w:val="ru-RU"/>
        </w:rPr>
        <w:t>субъектов</w:t>
      </w:r>
      <w:r w:rsidRPr="00522457">
        <w:rPr>
          <w:spacing w:val="31"/>
          <w:lang w:val="ru-RU"/>
        </w:rPr>
        <w:t xml:space="preserve"> </w:t>
      </w:r>
      <w:r w:rsidR="00522457">
        <w:rPr>
          <w:spacing w:val="-1"/>
          <w:lang w:val="ru-RU"/>
        </w:rPr>
        <w:t>МСП</w:t>
      </w:r>
      <w:r w:rsidRPr="00522457">
        <w:rPr>
          <w:spacing w:val="38"/>
          <w:lang w:val="ru-RU"/>
        </w:rPr>
        <w:t xml:space="preserve"> </w:t>
      </w:r>
      <w:r w:rsidRPr="00522457">
        <w:rPr>
          <w:lang w:val="ru-RU"/>
        </w:rPr>
        <w:t>осуществляется</w:t>
      </w:r>
      <w:r w:rsidRPr="00522457">
        <w:rPr>
          <w:spacing w:val="39"/>
          <w:lang w:val="ru-RU"/>
        </w:rPr>
        <w:t xml:space="preserve"> </w:t>
      </w:r>
      <w:r w:rsidRPr="00522457">
        <w:rPr>
          <w:spacing w:val="-1"/>
          <w:lang w:val="ru-RU"/>
        </w:rPr>
        <w:t>заказчиком</w:t>
      </w:r>
      <w:r w:rsidRPr="00522457">
        <w:rPr>
          <w:spacing w:val="35"/>
          <w:lang w:val="ru-RU"/>
        </w:rPr>
        <w:t xml:space="preserve"> </w:t>
      </w:r>
      <w:r w:rsidRPr="00522457">
        <w:rPr>
          <w:lang w:val="ru-RU"/>
        </w:rPr>
        <w:t>на</w:t>
      </w:r>
      <w:r w:rsidRPr="00522457">
        <w:rPr>
          <w:spacing w:val="34"/>
          <w:lang w:val="ru-RU"/>
        </w:rPr>
        <w:t xml:space="preserve"> </w:t>
      </w:r>
      <w:r w:rsidRPr="00522457">
        <w:rPr>
          <w:spacing w:val="-1"/>
          <w:lang w:val="ru-RU"/>
        </w:rPr>
        <w:t>электронной</w:t>
      </w:r>
      <w:r w:rsidRPr="00522457">
        <w:rPr>
          <w:spacing w:val="32"/>
          <w:lang w:val="ru-RU"/>
        </w:rPr>
        <w:t xml:space="preserve"> </w:t>
      </w:r>
      <w:r w:rsidRPr="00522457">
        <w:rPr>
          <w:spacing w:val="-1"/>
          <w:lang w:val="ru-RU"/>
        </w:rPr>
        <w:t>площадке,</w:t>
      </w:r>
      <w:r w:rsidRPr="00522457">
        <w:rPr>
          <w:spacing w:val="32"/>
          <w:lang w:val="ru-RU"/>
        </w:rPr>
        <w:t xml:space="preserve"> </w:t>
      </w:r>
      <w:r w:rsidRPr="00522457">
        <w:rPr>
          <w:spacing w:val="-1"/>
          <w:lang w:val="ru-RU"/>
        </w:rPr>
        <w:t>функционирующей</w:t>
      </w:r>
      <w:r w:rsidRPr="00522457">
        <w:rPr>
          <w:spacing w:val="35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34"/>
          <w:lang w:val="ru-RU"/>
        </w:rPr>
        <w:t xml:space="preserve"> </w:t>
      </w:r>
      <w:r w:rsidRPr="00522457">
        <w:rPr>
          <w:spacing w:val="-1"/>
          <w:lang w:val="ru-RU"/>
        </w:rPr>
        <w:t>соответствии</w:t>
      </w:r>
      <w:r w:rsidRPr="00522457">
        <w:rPr>
          <w:spacing w:val="33"/>
          <w:lang w:val="ru-RU"/>
        </w:rPr>
        <w:t xml:space="preserve"> </w:t>
      </w:r>
      <w:r w:rsidRPr="00522457">
        <w:rPr>
          <w:lang w:val="ru-RU"/>
        </w:rPr>
        <w:t>с</w:t>
      </w:r>
      <w:r w:rsidRPr="00522457">
        <w:rPr>
          <w:spacing w:val="34"/>
          <w:lang w:val="ru-RU"/>
        </w:rPr>
        <w:t xml:space="preserve"> </w:t>
      </w:r>
      <w:r w:rsidRPr="00522457">
        <w:rPr>
          <w:spacing w:val="-1"/>
          <w:lang w:val="ru-RU"/>
        </w:rPr>
        <w:t>едиными</w:t>
      </w:r>
      <w:r w:rsidRPr="00522457">
        <w:rPr>
          <w:spacing w:val="25"/>
          <w:lang w:val="ru-RU"/>
        </w:rPr>
        <w:t xml:space="preserve"> </w:t>
      </w:r>
      <w:r w:rsidRPr="00522457">
        <w:rPr>
          <w:spacing w:val="-1"/>
          <w:lang w:val="ru-RU"/>
        </w:rPr>
        <w:t>требованиями,</w:t>
      </w:r>
      <w:r w:rsidRPr="00522457">
        <w:rPr>
          <w:spacing w:val="38"/>
          <w:lang w:val="ru-RU"/>
        </w:rPr>
        <w:t xml:space="preserve"> </w:t>
      </w:r>
      <w:r w:rsidRPr="00522457">
        <w:rPr>
          <w:spacing w:val="-2"/>
          <w:lang w:val="ru-RU"/>
        </w:rPr>
        <w:t>предусмотренными</w:t>
      </w:r>
      <w:r w:rsidRPr="00522457">
        <w:rPr>
          <w:spacing w:val="39"/>
          <w:lang w:val="ru-RU"/>
        </w:rPr>
        <w:t xml:space="preserve"> </w:t>
      </w:r>
      <w:r w:rsidRPr="00522457">
        <w:rPr>
          <w:spacing w:val="-1"/>
          <w:lang w:val="ru-RU"/>
        </w:rPr>
        <w:t>Законом</w:t>
      </w:r>
      <w:r w:rsidRPr="00522457">
        <w:rPr>
          <w:spacing w:val="36"/>
          <w:lang w:val="ru-RU"/>
        </w:rPr>
        <w:t xml:space="preserve"> </w:t>
      </w:r>
      <w:r w:rsidRPr="00522457">
        <w:rPr>
          <w:spacing w:val="1"/>
          <w:lang w:val="ru-RU"/>
        </w:rPr>
        <w:t>44-ФЗ,</w:t>
      </w:r>
      <w:r w:rsidRPr="00522457">
        <w:rPr>
          <w:spacing w:val="38"/>
          <w:lang w:val="ru-RU"/>
        </w:rPr>
        <w:t xml:space="preserve"> </w:t>
      </w:r>
      <w:r w:rsidRPr="00522457">
        <w:rPr>
          <w:lang w:val="ru-RU"/>
        </w:rPr>
        <w:t>и</w:t>
      </w:r>
      <w:r w:rsidR="00981BF9">
        <w:rPr>
          <w:spacing w:val="39"/>
          <w:lang w:val="ru-RU"/>
        </w:rPr>
        <w:t xml:space="preserve"> </w:t>
      </w:r>
      <w:r w:rsidRPr="00522457">
        <w:rPr>
          <w:spacing w:val="-1"/>
          <w:lang w:val="ru-RU"/>
        </w:rPr>
        <w:t>дополнительными</w:t>
      </w:r>
      <w:r w:rsidRPr="00522457">
        <w:rPr>
          <w:spacing w:val="53"/>
          <w:lang w:val="ru-RU"/>
        </w:rPr>
        <w:t xml:space="preserve"> </w:t>
      </w:r>
      <w:r w:rsidRPr="00522457">
        <w:rPr>
          <w:spacing w:val="-1"/>
          <w:lang w:val="ru-RU"/>
        </w:rPr>
        <w:t>требованиями, установленными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Правительством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Российской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Федерацией.</w:t>
      </w:r>
      <w:bookmarkEnd w:id="251"/>
    </w:p>
    <w:p w14:paraId="1ECC244D" w14:textId="2957DACA" w:rsidR="00522457" w:rsidRDefault="00C67707" w:rsidP="00936231">
      <w:pPr>
        <w:pStyle w:val="a3"/>
        <w:numPr>
          <w:ilvl w:val="2"/>
          <w:numId w:val="216"/>
        </w:numPr>
        <w:tabs>
          <w:tab w:val="left" w:pos="180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522457">
        <w:rPr>
          <w:spacing w:val="-1"/>
          <w:lang w:val="ru-RU"/>
        </w:rPr>
        <w:t>Правительство</w:t>
      </w:r>
      <w:r w:rsidRPr="00522457">
        <w:rPr>
          <w:spacing w:val="18"/>
          <w:lang w:val="ru-RU"/>
        </w:rPr>
        <w:t xml:space="preserve"> </w:t>
      </w:r>
      <w:r w:rsidRPr="00522457">
        <w:rPr>
          <w:spacing w:val="-1"/>
          <w:lang w:val="ru-RU"/>
        </w:rPr>
        <w:t>Российской</w:t>
      </w:r>
      <w:r w:rsidRPr="00522457">
        <w:rPr>
          <w:spacing w:val="20"/>
          <w:lang w:val="ru-RU"/>
        </w:rPr>
        <w:t xml:space="preserve"> </w:t>
      </w:r>
      <w:r w:rsidRPr="00522457">
        <w:rPr>
          <w:spacing w:val="-2"/>
          <w:lang w:val="ru-RU"/>
        </w:rPr>
        <w:t>Федерации</w:t>
      </w:r>
      <w:r w:rsidRPr="00522457">
        <w:rPr>
          <w:spacing w:val="20"/>
          <w:lang w:val="ru-RU"/>
        </w:rPr>
        <w:t xml:space="preserve"> </w:t>
      </w:r>
      <w:r w:rsidRPr="00522457">
        <w:rPr>
          <w:spacing w:val="-1"/>
          <w:lang w:val="ru-RU"/>
        </w:rPr>
        <w:t>утверждает</w:t>
      </w:r>
      <w:r w:rsidRPr="00522457">
        <w:rPr>
          <w:spacing w:val="17"/>
          <w:lang w:val="ru-RU"/>
        </w:rPr>
        <w:t xml:space="preserve"> </w:t>
      </w:r>
      <w:r w:rsidRPr="00522457">
        <w:rPr>
          <w:spacing w:val="-1"/>
          <w:lang w:val="ru-RU"/>
        </w:rPr>
        <w:t>перечень</w:t>
      </w:r>
      <w:r w:rsidRPr="00522457">
        <w:rPr>
          <w:spacing w:val="47"/>
          <w:lang w:val="ru-RU"/>
        </w:rPr>
        <w:t xml:space="preserve"> </w:t>
      </w:r>
      <w:r w:rsidRPr="00522457">
        <w:rPr>
          <w:spacing w:val="-1"/>
          <w:lang w:val="ru-RU"/>
        </w:rPr>
        <w:t>операторов</w:t>
      </w:r>
      <w:r w:rsidRPr="00522457">
        <w:rPr>
          <w:spacing w:val="3"/>
          <w:lang w:val="ru-RU"/>
        </w:rPr>
        <w:t xml:space="preserve"> </w:t>
      </w:r>
      <w:r w:rsidRPr="00522457">
        <w:rPr>
          <w:spacing w:val="-1"/>
          <w:lang w:val="ru-RU"/>
        </w:rPr>
        <w:t>электронных</w:t>
      </w:r>
      <w:r w:rsidRPr="00522457">
        <w:rPr>
          <w:spacing w:val="4"/>
          <w:lang w:val="ru-RU"/>
        </w:rPr>
        <w:t xml:space="preserve"> </w:t>
      </w:r>
      <w:r w:rsidRPr="00522457">
        <w:rPr>
          <w:spacing w:val="-1"/>
          <w:lang w:val="ru-RU"/>
        </w:rPr>
        <w:t>площадок,</w:t>
      </w:r>
      <w:r w:rsidRPr="00522457">
        <w:rPr>
          <w:spacing w:val="3"/>
          <w:lang w:val="ru-RU"/>
        </w:rPr>
        <w:t xml:space="preserve"> </w:t>
      </w:r>
      <w:r w:rsidRPr="00522457">
        <w:rPr>
          <w:spacing w:val="-1"/>
          <w:lang w:val="ru-RU"/>
        </w:rPr>
        <w:t>которые</w:t>
      </w:r>
      <w:r w:rsidRPr="00522457">
        <w:rPr>
          <w:spacing w:val="3"/>
          <w:lang w:val="ru-RU"/>
        </w:rPr>
        <w:t xml:space="preserve"> </w:t>
      </w:r>
      <w:r w:rsidRPr="00522457">
        <w:rPr>
          <w:spacing w:val="-1"/>
          <w:lang w:val="ru-RU"/>
        </w:rPr>
        <w:t>соответствуют</w:t>
      </w:r>
      <w:r w:rsidRPr="00522457">
        <w:rPr>
          <w:spacing w:val="5"/>
          <w:lang w:val="ru-RU"/>
        </w:rPr>
        <w:t xml:space="preserve"> </w:t>
      </w:r>
      <w:r w:rsidRPr="00522457">
        <w:rPr>
          <w:spacing w:val="-1"/>
          <w:lang w:val="ru-RU"/>
        </w:rPr>
        <w:t>установленным</w:t>
      </w:r>
      <w:r w:rsidRPr="00522457">
        <w:rPr>
          <w:spacing w:val="31"/>
          <w:lang w:val="ru-RU"/>
        </w:rPr>
        <w:t xml:space="preserve"> </w:t>
      </w:r>
      <w:r w:rsidRPr="00522457">
        <w:rPr>
          <w:spacing w:val="-1"/>
          <w:lang w:val="ru-RU"/>
        </w:rPr>
        <w:t>требованиям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согласно</w:t>
      </w:r>
      <w:r w:rsidR="00522457">
        <w:rPr>
          <w:spacing w:val="-1"/>
          <w:lang w:val="ru-RU"/>
        </w:rPr>
        <w:t xml:space="preserve"> пункту</w:t>
      </w:r>
      <w:r w:rsidRPr="00522457">
        <w:rPr>
          <w:spacing w:val="2"/>
          <w:lang w:val="ru-RU"/>
        </w:rPr>
        <w:t xml:space="preserve"> </w:t>
      </w:r>
      <w:r w:rsidR="00ED2585">
        <w:rPr>
          <w:spacing w:val="-1"/>
          <w:lang w:val="ru-RU"/>
        </w:rPr>
        <w:fldChar w:fldCharType="begin"/>
      </w:r>
      <w:r w:rsidR="00ED2585">
        <w:rPr>
          <w:spacing w:val="-1"/>
          <w:lang w:val="ru-RU"/>
        </w:rPr>
        <w:instrText xml:space="preserve"> REF  _Ref105578819 \h \r  \* MERGEFORMAT </w:instrText>
      </w:r>
      <w:r w:rsidR="00ED2585">
        <w:rPr>
          <w:spacing w:val="-1"/>
          <w:lang w:val="ru-RU"/>
        </w:rPr>
      </w:r>
      <w:r w:rsidR="00ED2585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8.10.2</w:t>
      </w:r>
      <w:r w:rsidR="00ED2585">
        <w:rPr>
          <w:spacing w:val="-1"/>
          <w:lang w:val="ru-RU"/>
        </w:rPr>
        <w:fldChar w:fldCharType="end"/>
      </w:r>
      <w:r w:rsidRPr="00522457">
        <w:rPr>
          <w:spacing w:val="-1"/>
          <w:lang w:val="ru-RU"/>
        </w:rPr>
        <w:t>.</w:t>
      </w:r>
    </w:p>
    <w:p w14:paraId="18996CE0" w14:textId="368A0526" w:rsidR="00522457" w:rsidRDefault="00C67707" w:rsidP="00936231">
      <w:pPr>
        <w:pStyle w:val="a3"/>
        <w:numPr>
          <w:ilvl w:val="2"/>
          <w:numId w:val="216"/>
        </w:numPr>
        <w:tabs>
          <w:tab w:val="left" w:pos="180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522457">
        <w:rPr>
          <w:spacing w:val="-1"/>
          <w:lang w:val="ru-RU"/>
        </w:rPr>
        <w:t>Размещение</w:t>
      </w:r>
      <w:r w:rsidRPr="00522457">
        <w:rPr>
          <w:spacing w:val="68"/>
          <w:lang w:val="ru-RU"/>
        </w:rPr>
        <w:t xml:space="preserve"> </w:t>
      </w:r>
      <w:r w:rsidRPr="00522457">
        <w:rPr>
          <w:lang w:val="ru-RU"/>
        </w:rPr>
        <w:t xml:space="preserve">на </w:t>
      </w:r>
      <w:r w:rsidRPr="00522457">
        <w:rPr>
          <w:spacing w:val="-1"/>
          <w:lang w:val="ru-RU"/>
        </w:rPr>
        <w:t>электронной</w:t>
      </w:r>
      <w:r w:rsidRPr="00522457">
        <w:rPr>
          <w:spacing w:val="1"/>
          <w:lang w:val="ru-RU"/>
        </w:rPr>
        <w:t xml:space="preserve"> </w:t>
      </w:r>
      <w:r w:rsidRPr="00522457">
        <w:rPr>
          <w:spacing w:val="-1"/>
          <w:lang w:val="ru-RU"/>
        </w:rPr>
        <w:t>площадке</w:t>
      </w:r>
      <w:r w:rsidRPr="00522457">
        <w:rPr>
          <w:spacing w:val="1"/>
          <w:lang w:val="ru-RU"/>
        </w:rPr>
        <w:t xml:space="preserve"> </w:t>
      </w:r>
      <w:r w:rsidRPr="00522457">
        <w:rPr>
          <w:spacing w:val="-2"/>
          <w:lang w:val="ru-RU"/>
        </w:rPr>
        <w:t>информации</w:t>
      </w:r>
      <w:r w:rsidRPr="00522457">
        <w:rPr>
          <w:lang w:val="ru-RU"/>
        </w:rPr>
        <w:t xml:space="preserve"> о</w:t>
      </w:r>
      <w:r w:rsidRPr="00522457">
        <w:rPr>
          <w:spacing w:val="1"/>
          <w:lang w:val="ru-RU"/>
        </w:rPr>
        <w:t xml:space="preserve"> </w:t>
      </w:r>
      <w:r w:rsidRPr="00522457">
        <w:rPr>
          <w:spacing w:val="-1"/>
          <w:lang w:val="ru-RU"/>
        </w:rPr>
        <w:t>ходе</w:t>
      </w:r>
      <w:r w:rsidRPr="00522457">
        <w:rPr>
          <w:spacing w:val="31"/>
          <w:lang w:val="ru-RU"/>
        </w:rPr>
        <w:t xml:space="preserve"> </w:t>
      </w:r>
      <w:r w:rsidRPr="00522457">
        <w:rPr>
          <w:lang w:val="ru-RU"/>
        </w:rPr>
        <w:t>и</w:t>
      </w:r>
      <w:r w:rsidR="00A02B1C">
        <w:rPr>
          <w:lang w:val="ru-RU"/>
        </w:rPr>
        <w:t> </w:t>
      </w:r>
      <w:r w:rsidRPr="00522457">
        <w:rPr>
          <w:spacing w:val="-1"/>
          <w:lang w:val="ru-RU"/>
        </w:rPr>
        <w:t>результатах</w:t>
      </w:r>
      <w:r w:rsidRPr="00522457">
        <w:rPr>
          <w:spacing w:val="21"/>
          <w:lang w:val="ru-RU"/>
        </w:rPr>
        <w:t xml:space="preserve"> </w:t>
      </w:r>
      <w:r w:rsidRPr="00522457">
        <w:rPr>
          <w:spacing w:val="-1"/>
          <w:lang w:val="ru-RU"/>
        </w:rPr>
        <w:t>закупки</w:t>
      </w:r>
      <w:r w:rsidRPr="00522457">
        <w:rPr>
          <w:spacing w:val="22"/>
          <w:lang w:val="ru-RU"/>
        </w:rPr>
        <w:t xml:space="preserve"> </w:t>
      </w:r>
      <w:r w:rsidRPr="00522457">
        <w:rPr>
          <w:spacing w:val="-1"/>
          <w:lang w:val="ru-RU"/>
        </w:rPr>
        <w:t>осуществляется</w:t>
      </w:r>
      <w:r w:rsidRPr="00522457">
        <w:rPr>
          <w:spacing w:val="23"/>
          <w:lang w:val="ru-RU"/>
        </w:rPr>
        <w:t xml:space="preserve"> </w:t>
      </w:r>
      <w:r w:rsidRPr="00522457">
        <w:rPr>
          <w:lang w:val="ru-RU"/>
        </w:rPr>
        <w:t>в</w:t>
      </w:r>
      <w:r w:rsidRPr="00522457">
        <w:rPr>
          <w:spacing w:val="19"/>
          <w:lang w:val="ru-RU"/>
        </w:rPr>
        <w:t xml:space="preserve"> </w:t>
      </w:r>
      <w:r w:rsidRPr="00522457">
        <w:rPr>
          <w:spacing w:val="-1"/>
          <w:lang w:val="ru-RU"/>
        </w:rPr>
        <w:t>порядке</w:t>
      </w:r>
      <w:r w:rsidRPr="00522457">
        <w:rPr>
          <w:spacing w:val="18"/>
          <w:lang w:val="ru-RU"/>
        </w:rPr>
        <w:t xml:space="preserve"> </w:t>
      </w:r>
      <w:r w:rsidRPr="00522457">
        <w:rPr>
          <w:lang w:val="ru-RU"/>
        </w:rPr>
        <w:t>и</w:t>
      </w:r>
      <w:r w:rsidRPr="00522457">
        <w:rPr>
          <w:spacing w:val="18"/>
          <w:lang w:val="ru-RU"/>
        </w:rPr>
        <w:t xml:space="preserve"> </w:t>
      </w:r>
      <w:r w:rsidRPr="00522457">
        <w:rPr>
          <w:spacing w:val="-1"/>
          <w:lang w:val="ru-RU"/>
        </w:rPr>
        <w:t>сроки,</w:t>
      </w:r>
      <w:r w:rsidRPr="00522457">
        <w:rPr>
          <w:spacing w:val="19"/>
          <w:lang w:val="ru-RU"/>
        </w:rPr>
        <w:t xml:space="preserve"> </w:t>
      </w:r>
      <w:r w:rsidRPr="00522457">
        <w:rPr>
          <w:spacing w:val="-1"/>
          <w:lang w:val="ru-RU"/>
        </w:rPr>
        <w:t>установленные</w:t>
      </w:r>
      <w:r w:rsidRPr="00522457">
        <w:rPr>
          <w:spacing w:val="37"/>
          <w:lang w:val="ru-RU"/>
        </w:rPr>
        <w:t xml:space="preserve"> </w:t>
      </w:r>
      <w:r w:rsidRPr="00522457">
        <w:rPr>
          <w:spacing w:val="-1"/>
          <w:lang w:val="ru-RU"/>
        </w:rPr>
        <w:t>Положением</w:t>
      </w:r>
      <w:r w:rsidRPr="00522457">
        <w:rPr>
          <w:lang w:val="ru-RU"/>
        </w:rPr>
        <w:t xml:space="preserve"> </w:t>
      </w:r>
      <w:r w:rsidRPr="00522457">
        <w:rPr>
          <w:spacing w:val="-2"/>
          <w:lang w:val="ru-RU"/>
        </w:rPr>
        <w:t>для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официального</w:t>
      </w:r>
      <w:r w:rsidRPr="00522457">
        <w:rPr>
          <w:spacing w:val="-2"/>
          <w:lang w:val="ru-RU"/>
        </w:rPr>
        <w:t xml:space="preserve"> </w:t>
      </w:r>
      <w:r w:rsidRPr="00522457">
        <w:rPr>
          <w:spacing w:val="-1"/>
          <w:lang w:val="ru-RU"/>
        </w:rPr>
        <w:t>размещения</w:t>
      </w:r>
      <w:r w:rsidRPr="00522457">
        <w:rPr>
          <w:lang w:val="ru-RU"/>
        </w:rPr>
        <w:t xml:space="preserve"> на ЕИС.</w:t>
      </w:r>
    </w:p>
    <w:p w14:paraId="50F28B1D" w14:textId="278487A9" w:rsidR="00522457" w:rsidRDefault="00C67707" w:rsidP="00936231">
      <w:pPr>
        <w:pStyle w:val="a3"/>
        <w:numPr>
          <w:ilvl w:val="2"/>
          <w:numId w:val="216"/>
        </w:numPr>
        <w:tabs>
          <w:tab w:val="left" w:pos="180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522457">
        <w:rPr>
          <w:spacing w:val="-1"/>
          <w:lang w:val="ru-RU"/>
        </w:rPr>
        <w:t>Заказчики</w:t>
      </w:r>
      <w:r w:rsidRPr="00522457">
        <w:rPr>
          <w:spacing w:val="44"/>
          <w:lang w:val="ru-RU"/>
        </w:rPr>
        <w:t xml:space="preserve"> </w:t>
      </w:r>
      <w:r w:rsidRPr="006D7CA6">
        <w:t>I</w:t>
      </w:r>
      <w:r w:rsidRPr="00522457">
        <w:rPr>
          <w:spacing w:val="43"/>
          <w:lang w:val="ru-RU"/>
        </w:rPr>
        <w:t xml:space="preserve"> </w:t>
      </w:r>
      <w:r w:rsidRPr="00522457">
        <w:rPr>
          <w:spacing w:val="-1"/>
          <w:lang w:val="ru-RU"/>
        </w:rPr>
        <w:t>группы</w:t>
      </w:r>
      <w:r w:rsidRPr="00522457">
        <w:rPr>
          <w:spacing w:val="44"/>
          <w:lang w:val="ru-RU"/>
        </w:rPr>
        <w:t xml:space="preserve"> </w:t>
      </w:r>
      <w:r w:rsidRPr="00522457">
        <w:rPr>
          <w:spacing w:val="-1"/>
          <w:lang w:val="ru-RU"/>
        </w:rPr>
        <w:t>вправе</w:t>
      </w:r>
      <w:r w:rsidRPr="00522457">
        <w:rPr>
          <w:spacing w:val="43"/>
          <w:lang w:val="ru-RU"/>
        </w:rPr>
        <w:t xml:space="preserve"> </w:t>
      </w:r>
      <w:r w:rsidRPr="00522457">
        <w:rPr>
          <w:spacing w:val="-1"/>
          <w:lang w:val="ru-RU"/>
        </w:rPr>
        <w:t>применять</w:t>
      </w:r>
      <w:r w:rsidRPr="00522457">
        <w:rPr>
          <w:spacing w:val="42"/>
          <w:lang w:val="ru-RU"/>
        </w:rPr>
        <w:t xml:space="preserve"> </w:t>
      </w:r>
      <w:r w:rsidRPr="00522457">
        <w:rPr>
          <w:spacing w:val="-1"/>
          <w:lang w:val="ru-RU"/>
        </w:rPr>
        <w:t>соответствующие</w:t>
      </w:r>
      <w:r w:rsidRPr="00522457">
        <w:rPr>
          <w:spacing w:val="45"/>
          <w:lang w:val="ru-RU"/>
        </w:rPr>
        <w:t xml:space="preserve"> </w:t>
      </w:r>
      <w:r w:rsidRPr="00522457">
        <w:rPr>
          <w:spacing w:val="-1"/>
          <w:lang w:val="ru-RU"/>
        </w:rPr>
        <w:lastRenderedPageBreak/>
        <w:t>особенности,</w:t>
      </w:r>
      <w:r w:rsidRPr="00522457">
        <w:rPr>
          <w:spacing w:val="12"/>
          <w:lang w:val="ru-RU"/>
        </w:rPr>
        <w:t xml:space="preserve"> </w:t>
      </w:r>
      <w:r w:rsidRPr="00522457">
        <w:rPr>
          <w:spacing w:val="-1"/>
          <w:lang w:val="ru-RU"/>
        </w:rPr>
        <w:t>если</w:t>
      </w:r>
      <w:r w:rsidRPr="00522457">
        <w:rPr>
          <w:spacing w:val="11"/>
          <w:lang w:val="ru-RU"/>
        </w:rPr>
        <w:t xml:space="preserve"> </w:t>
      </w:r>
      <w:r w:rsidRPr="00522457">
        <w:rPr>
          <w:lang w:val="ru-RU"/>
        </w:rPr>
        <w:t>об</w:t>
      </w:r>
      <w:r w:rsidRPr="00522457">
        <w:rPr>
          <w:spacing w:val="11"/>
          <w:lang w:val="ru-RU"/>
        </w:rPr>
        <w:t xml:space="preserve"> </w:t>
      </w:r>
      <w:r w:rsidRPr="00522457">
        <w:rPr>
          <w:spacing w:val="-1"/>
          <w:lang w:val="ru-RU"/>
        </w:rPr>
        <w:t>их</w:t>
      </w:r>
      <w:r w:rsidRPr="00522457">
        <w:rPr>
          <w:spacing w:val="14"/>
          <w:lang w:val="ru-RU"/>
        </w:rPr>
        <w:t xml:space="preserve"> </w:t>
      </w:r>
      <w:r w:rsidRPr="00522457">
        <w:rPr>
          <w:spacing w:val="-1"/>
          <w:lang w:val="ru-RU"/>
        </w:rPr>
        <w:t>наличии</w:t>
      </w:r>
      <w:r w:rsidRPr="00522457">
        <w:rPr>
          <w:lang w:val="ru-RU"/>
        </w:rPr>
        <w:t xml:space="preserve"> </w:t>
      </w:r>
      <w:r w:rsidRPr="00522457">
        <w:rPr>
          <w:spacing w:val="-2"/>
          <w:lang w:val="ru-RU"/>
        </w:rPr>
        <w:t>было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прямо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объявлено</w:t>
      </w:r>
      <w:r w:rsidRPr="00522457">
        <w:rPr>
          <w:spacing w:val="14"/>
          <w:lang w:val="ru-RU"/>
        </w:rPr>
        <w:t xml:space="preserve"> </w:t>
      </w:r>
      <w:r w:rsidRPr="00522457">
        <w:rPr>
          <w:lang w:val="ru-RU"/>
        </w:rPr>
        <w:t xml:space="preserve">в </w:t>
      </w:r>
      <w:r w:rsidRPr="00522457">
        <w:rPr>
          <w:spacing w:val="-1"/>
          <w:lang w:val="ru-RU"/>
        </w:rPr>
        <w:t>документации</w:t>
      </w:r>
      <w:r w:rsidRPr="00522457">
        <w:rPr>
          <w:spacing w:val="27"/>
          <w:lang w:val="ru-RU"/>
        </w:rPr>
        <w:t xml:space="preserve"> </w:t>
      </w:r>
      <w:r w:rsidRPr="00522457">
        <w:rPr>
          <w:lang w:val="ru-RU"/>
        </w:rPr>
        <w:t>о</w:t>
      </w:r>
      <w:r w:rsidR="00A02B1C">
        <w:rPr>
          <w:lang w:val="ru-RU"/>
        </w:rPr>
        <w:t> </w:t>
      </w:r>
      <w:r w:rsidRPr="00522457">
        <w:rPr>
          <w:spacing w:val="-1"/>
          <w:lang w:val="ru-RU"/>
        </w:rPr>
        <w:t>закупке.</w:t>
      </w:r>
    </w:p>
    <w:p w14:paraId="03CFCB27" w14:textId="77777777" w:rsidR="00C67707" w:rsidRPr="00522457" w:rsidRDefault="00C67707" w:rsidP="00936231">
      <w:pPr>
        <w:pStyle w:val="a3"/>
        <w:numPr>
          <w:ilvl w:val="2"/>
          <w:numId w:val="216"/>
        </w:numPr>
        <w:tabs>
          <w:tab w:val="left" w:pos="1806"/>
        </w:tabs>
        <w:spacing w:before="0" w:line="276" w:lineRule="auto"/>
        <w:ind w:left="0" w:right="10" w:firstLine="851"/>
        <w:jc w:val="both"/>
        <w:rPr>
          <w:lang w:val="ru-RU"/>
        </w:rPr>
      </w:pPr>
      <w:bookmarkStart w:id="252" w:name="_Ref105581774"/>
      <w:r w:rsidRPr="00522457">
        <w:rPr>
          <w:spacing w:val="-1"/>
          <w:lang w:val="ru-RU"/>
        </w:rPr>
        <w:t>Закупки</w:t>
      </w:r>
      <w:r w:rsidRPr="00522457">
        <w:rPr>
          <w:spacing w:val="11"/>
          <w:lang w:val="ru-RU"/>
        </w:rPr>
        <w:t xml:space="preserve"> </w:t>
      </w:r>
      <w:r w:rsidRPr="00522457">
        <w:rPr>
          <w:lang w:val="ru-RU"/>
        </w:rPr>
        <w:t>у</w:t>
      </w:r>
      <w:r w:rsidRPr="00522457">
        <w:rPr>
          <w:spacing w:val="7"/>
          <w:lang w:val="ru-RU"/>
        </w:rPr>
        <w:t xml:space="preserve"> </w:t>
      </w:r>
      <w:r w:rsidRPr="00522457">
        <w:rPr>
          <w:spacing w:val="-1"/>
          <w:lang w:val="ru-RU"/>
        </w:rPr>
        <w:t>субъектов</w:t>
      </w:r>
      <w:r w:rsidRPr="00522457">
        <w:rPr>
          <w:spacing w:val="10"/>
          <w:lang w:val="ru-RU"/>
        </w:rPr>
        <w:t xml:space="preserve"> </w:t>
      </w:r>
      <w:r w:rsidRPr="00522457">
        <w:rPr>
          <w:lang w:val="ru-RU"/>
        </w:rPr>
        <w:t>МСП</w:t>
      </w:r>
      <w:r w:rsidRPr="00522457">
        <w:rPr>
          <w:spacing w:val="9"/>
          <w:lang w:val="ru-RU"/>
        </w:rPr>
        <w:t xml:space="preserve"> </w:t>
      </w:r>
      <w:r w:rsidRPr="00522457">
        <w:rPr>
          <w:spacing w:val="-1"/>
          <w:lang w:val="ru-RU"/>
        </w:rPr>
        <w:t>осуществляются</w:t>
      </w:r>
      <w:r w:rsidRPr="00522457">
        <w:rPr>
          <w:spacing w:val="8"/>
          <w:lang w:val="ru-RU"/>
        </w:rPr>
        <w:t xml:space="preserve"> </w:t>
      </w:r>
      <w:r w:rsidRPr="00522457">
        <w:rPr>
          <w:spacing w:val="-1"/>
          <w:lang w:val="ru-RU"/>
        </w:rPr>
        <w:t>путем</w:t>
      </w:r>
      <w:r w:rsidRPr="00522457">
        <w:rPr>
          <w:spacing w:val="10"/>
          <w:lang w:val="ru-RU"/>
        </w:rPr>
        <w:t xml:space="preserve"> </w:t>
      </w:r>
      <w:r w:rsidRPr="00522457">
        <w:rPr>
          <w:spacing w:val="-1"/>
          <w:lang w:val="ru-RU"/>
        </w:rPr>
        <w:t>проведения</w:t>
      </w:r>
      <w:r w:rsidRPr="00522457">
        <w:rPr>
          <w:spacing w:val="31"/>
          <w:lang w:val="ru-RU"/>
        </w:rPr>
        <w:t xml:space="preserve"> </w:t>
      </w:r>
      <w:r w:rsidRPr="00522457">
        <w:rPr>
          <w:spacing w:val="-1"/>
          <w:lang w:val="ru-RU"/>
        </w:rPr>
        <w:t>предусмотренных</w:t>
      </w:r>
      <w:r w:rsidRPr="00522457">
        <w:rPr>
          <w:spacing w:val="25"/>
          <w:lang w:val="ru-RU"/>
        </w:rPr>
        <w:t xml:space="preserve"> </w:t>
      </w:r>
      <w:r w:rsidRPr="00522457">
        <w:rPr>
          <w:spacing w:val="-1"/>
          <w:lang w:val="ru-RU"/>
        </w:rPr>
        <w:t>Положением</w:t>
      </w:r>
      <w:r w:rsidRPr="00522457">
        <w:rPr>
          <w:spacing w:val="24"/>
          <w:lang w:val="ru-RU"/>
        </w:rPr>
        <w:t xml:space="preserve"> </w:t>
      </w:r>
      <w:r w:rsidRPr="00522457">
        <w:rPr>
          <w:spacing w:val="-1"/>
          <w:lang w:val="ru-RU"/>
        </w:rPr>
        <w:t>способов</w:t>
      </w:r>
      <w:r w:rsidRPr="00522457">
        <w:rPr>
          <w:spacing w:val="24"/>
          <w:lang w:val="ru-RU"/>
        </w:rPr>
        <w:t xml:space="preserve"> </w:t>
      </w:r>
      <w:r w:rsidRPr="00522457">
        <w:rPr>
          <w:spacing w:val="-1"/>
          <w:lang w:val="ru-RU"/>
        </w:rPr>
        <w:t>закупки</w:t>
      </w:r>
      <w:r w:rsidRPr="00522457">
        <w:rPr>
          <w:spacing w:val="26"/>
          <w:lang w:val="ru-RU"/>
        </w:rPr>
        <w:t xml:space="preserve"> </w:t>
      </w:r>
      <w:r w:rsidRPr="00522457">
        <w:rPr>
          <w:lang w:val="ru-RU"/>
        </w:rPr>
        <w:t>с</w:t>
      </w:r>
      <w:r w:rsidRPr="00522457">
        <w:rPr>
          <w:spacing w:val="24"/>
          <w:lang w:val="ru-RU"/>
        </w:rPr>
        <w:t xml:space="preserve"> </w:t>
      </w:r>
      <w:r w:rsidRPr="00522457">
        <w:rPr>
          <w:spacing w:val="-1"/>
          <w:lang w:val="ru-RU"/>
        </w:rPr>
        <w:t>учетом</w:t>
      </w:r>
      <w:r w:rsidRPr="00522457">
        <w:rPr>
          <w:spacing w:val="24"/>
          <w:lang w:val="ru-RU"/>
        </w:rPr>
        <w:t xml:space="preserve"> </w:t>
      </w:r>
      <w:r w:rsidRPr="00522457">
        <w:rPr>
          <w:spacing w:val="-1"/>
          <w:lang w:val="ru-RU"/>
        </w:rPr>
        <w:t>требований</w:t>
      </w:r>
      <w:r w:rsidRPr="00522457">
        <w:rPr>
          <w:spacing w:val="37"/>
          <w:lang w:val="ru-RU"/>
        </w:rPr>
        <w:t xml:space="preserve"> </w:t>
      </w:r>
      <w:r w:rsidRPr="00522457">
        <w:rPr>
          <w:spacing w:val="-1"/>
          <w:lang w:val="ru-RU"/>
        </w:rPr>
        <w:t xml:space="preserve">приложения </w:t>
      </w:r>
      <w:r w:rsidRPr="00522457">
        <w:rPr>
          <w:lang w:val="ru-RU"/>
        </w:rPr>
        <w:t xml:space="preserve">Г к </w:t>
      </w:r>
      <w:r w:rsidRPr="00522457">
        <w:rPr>
          <w:spacing w:val="-2"/>
          <w:lang w:val="ru-RU"/>
        </w:rPr>
        <w:t>Положению:</w:t>
      </w:r>
      <w:bookmarkEnd w:id="252"/>
    </w:p>
    <w:p w14:paraId="55B1550F" w14:textId="77777777" w:rsidR="00522457" w:rsidRDefault="00C67707" w:rsidP="007A3AFC">
      <w:pPr>
        <w:pStyle w:val="a3"/>
        <w:numPr>
          <w:ilvl w:val="0"/>
          <w:numId w:val="102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участниками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являются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любые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участники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 xml:space="preserve">закупки,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 xml:space="preserve">том </w:t>
      </w:r>
      <w:r w:rsidRPr="006D7CA6">
        <w:rPr>
          <w:spacing w:val="-1"/>
          <w:lang w:val="ru-RU"/>
        </w:rPr>
        <w:t>числе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субъекты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МСП;</w:t>
      </w:r>
    </w:p>
    <w:p w14:paraId="0F18FBA4" w14:textId="77777777" w:rsidR="00522457" w:rsidRDefault="00C67707" w:rsidP="007A3AFC">
      <w:pPr>
        <w:pStyle w:val="a3"/>
        <w:numPr>
          <w:ilvl w:val="0"/>
          <w:numId w:val="102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522457">
        <w:rPr>
          <w:spacing w:val="-1"/>
          <w:lang w:val="ru-RU"/>
        </w:rPr>
        <w:t>участниками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которых</w:t>
      </w:r>
      <w:r w:rsidRPr="00522457">
        <w:rPr>
          <w:spacing w:val="1"/>
          <w:lang w:val="ru-RU"/>
        </w:rPr>
        <w:t xml:space="preserve"> </w:t>
      </w:r>
      <w:r w:rsidRPr="00522457">
        <w:rPr>
          <w:spacing w:val="-1"/>
          <w:lang w:val="ru-RU"/>
        </w:rPr>
        <w:t>являются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только субъекты</w:t>
      </w:r>
      <w:r w:rsidRPr="00522457">
        <w:rPr>
          <w:spacing w:val="1"/>
          <w:lang w:val="ru-RU"/>
        </w:rPr>
        <w:t xml:space="preserve"> </w:t>
      </w:r>
      <w:r w:rsidRPr="00522457">
        <w:rPr>
          <w:spacing w:val="-1"/>
          <w:lang w:val="ru-RU"/>
        </w:rPr>
        <w:t>МСП;</w:t>
      </w:r>
    </w:p>
    <w:p w14:paraId="4C7A783A" w14:textId="409215B8" w:rsidR="00C67707" w:rsidRPr="00522457" w:rsidRDefault="00C67707" w:rsidP="007A3AFC">
      <w:pPr>
        <w:pStyle w:val="a3"/>
        <w:numPr>
          <w:ilvl w:val="0"/>
          <w:numId w:val="102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bookmarkStart w:id="253" w:name="_Ref105581790"/>
      <w:r w:rsidRPr="00522457">
        <w:rPr>
          <w:lang w:val="ru-RU"/>
        </w:rPr>
        <w:t xml:space="preserve">в </w:t>
      </w:r>
      <w:r w:rsidRPr="00522457">
        <w:rPr>
          <w:spacing w:val="-1"/>
          <w:lang w:val="ru-RU"/>
        </w:rPr>
        <w:t>отношении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участников</w:t>
      </w:r>
      <w:r w:rsidRPr="00522457">
        <w:rPr>
          <w:spacing w:val="29"/>
          <w:lang w:val="ru-RU"/>
        </w:rPr>
        <w:t xml:space="preserve"> </w:t>
      </w:r>
      <w:r w:rsidRPr="00522457">
        <w:rPr>
          <w:spacing w:val="-1"/>
          <w:lang w:val="ru-RU"/>
        </w:rPr>
        <w:t>которых</w:t>
      </w:r>
      <w:r w:rsidRPr="00522457">
        <w:rPr>
          <w:spacing w:val="30"/>
          <w:lang w:val="ru-RU"/>
        </w:rPr>
        <w:t xml:space="preserve"> </w:t>
      </w:r>
      <w:r w:rsidRPr="00522457">
        <w:rPr>
          <w:lang w:val="ru-RU"/>
        </w:rPr>
        <w:t xml:space="preserve">устанавливается </w:t>
      </w:r>
      <w:r w:rsidRPr="00522457">
        <w:rPr>
          <w:spacing w:val="-2"/>
          <w:lang w:val="ru-RU"/>
        </w:rPr>
        <w:t>требование</w:t>
      </w:r>
      <w:r w:rsidRPr="00522457">
        <w:rPr>
          <w:spacing w:val="45"/>
          <w:lang w:val="ru-RU"/>
        </w:rPr>
        <w:t xml:space="preserve"> </w:t>
      </w:r>
      <w:r w:rsidRPr="00522457">
        <w:rPr>
          <w:lang w:val="ru-RU"/>
        </w:rPr>
        <w:t>о</w:t>
      </w:r>
      <w:r w:rsidR="00A02B1C">
        <w:rPr>
          <w:lang w:val="ru-RU"/>
        </w:rPr>
        <w:t> </w:t>
      </w:r>
      <w:r w:rsidRPr="00522457">
        <w:rPr>
          <w:spacing w:val="-1"/>
          <w:lang w:val="ru-RU"/>
        </w:rPr>
        <w:t>привлечении</w:t>
      </w:r>
      <w:r w:rsidRPr="00522457">
        <w:rPr>
          <w:spacing w:val="32"/>
          <w:lang w:val="ru-RU"/>
        </w:rPr>
        <w:t xml:space="preserve"> </w:t>
      </w:r>
      <w:r w:rsidRPr="00522457">
        <w:rPr>
          <w:lang w:val="ru-RU"/>
        </w:rPr>
        <w:t xml:space="preserve">к </w:t>
      </w:r>
      <w:r w:rsidRPr="00522457">
        <w:rPr>
          <w:spacing w:val="-1"/>
          <w:lang w:val="ru-RU"/>
        </w:rPr>
        <w:t>исполнению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договора</w:t>
      </w:r>
      <w:r w:rsidRPr="00522457">
        <w:rPr>
          <w:spacing w:val="32"/>
          <w:lang w:val="ru-RU"/>
        </w:rPr>
        <w:t xml:space="preserve"> </w:t>
      </w:r>
      <w:r w:rsidRPr="00522457">
        <w:rPr>
          <w:spacing w:val="-1"/>
          <w:lang w:val="ru-RU"/>
        </w:rPr>
        <w:t>субподрядчиков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(соисполнителей)</w:t>
      </w:r>
      <w:r w:rsidRPr="00522457">
        <w:rPr>
          <w:spacing w:val="23"/>
          <w:lang w:val="ru-RU"/>
        </w:rPr>
        <w:t xml:space="preserve"> </w:t>
      </w:r>
      <w:r w:rsidRPr="00522457">
        <w:rPr>
          <w:lang w:val="ru-RU"/>
        </w:rPr>
        <w:t>из</w:t>
      </w:r>
      <w:r w:rsidR="00A02B1C">
        <w:rPr>
          <w:lang w:val="ru-RU"/>
        </w:rPr>
        <w:t> </w:t>
      </w:r>
      <w:r w:rsidRPr="00522457">
        <w:rPr>
          <w:lang w:val="ru-RU"/>
        </w:rPr>
        <w:t>числа</w:t>
      </w:r>
      <w:r w:rsidRPr="00522457">
        <w:rPr>
          <w:spacing w:val="-2"/>
          <w:lang w:val="ru-RU"/>
        </w:rPr>
        <w:t xml:space="preserve"> </w:t>
      </w:r>
      <w:r w:rsidRPr="00522457">
        <w:rPr>
          <w:spacing w:val="-1"/>
          <w:lang w:val="ru-RU"/>
        </w:rPr>
        <w:t>субъектов МСП.</w:t>
      </w:r>
      <w:bookmarkEnd w:id="253"/>
    </w:p>
    <w:p w14:paraId="11632503" w14:textId="34306847" w:rsidR="00522457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5" w:line="276" w:lineRule="auto"/>
        <w:ind w:left="0" w:right="10" w:firstLine="851"/>
        <w:jc w:val="both"/>
        <w:rPr>
          <w:lang w:val="ru-RU"/>
        </w:rPr>
      </w:pPr>
      <w:bookmarkStart w:id="254" w:name="_Ref105581815"/>
      <w:r w:rsidRPr="006D7CA6">
        <w:rPr>
          <w:spacing w:val="-1"/>
          <w:lang w:val="ru-RU"/>
        </w:rPr>
        <w:t>При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"/>
          <w:lang w:val="ru-RU"/>
        </w:rPr>
        <w:t xml:space="preserve"> </w:t>
      </w:r>
      <w:r w:rsidR="00522457">
        <w:rPr>
          <w:spacing w:val="-1"/>
          <w:lang w:val="ru-RU"/>
        </w:rPr>
        <w:t>подпунктом</w:t>
      </w:r>
      <w:r w:rsidRPr="006D7CA6">
        <w:rPr>
          <w:spacing w:val="12"/>
          <w:lang w:val="ru-RU"/>
        </w:rPr>
        <w:t xml:space="preserve"> </w:t>
      </w:r>
      <w:r w:rsidR="008D1326">
        <w:rPr>
          <w:spacing w:val="-1"/>
          <w:lang w:val="ru-RU"/>
        </w:rPr>
        <w:fldChar w:fldCharType="begin"/>
      </w:r>
      <w:r w:rsidR="008D1326">
        <w:rPr>
          <w:spacing w:val="12"/>
          <w:lang w:val="ru-RU"/>
        </w:rPr>
        <w:instrText xml:space="preserve"> REF _Ref105581790 \r \h </w:instrText>
      </w:r>
      <w:r w:rsidR="008D1326">
        <w:rPr>
          <w:spacing w:val="-1"/>
          <w:lang w:val="ru-RU"/>
        </w:rPr>
      </w:r>
      <w:r w:rsidR="008D1326">
        <w:rPr>
          <w:spacing w:val="-1"/>
          <w:lang w:val="ru-RU"/>
        </w:rPr>
        <w:fldChar w:fldCharType="separate"/>
      </w:r>
      <w:r w:rsidR="00B26CC9">
        <w:rPr>
          <w:spacing w:val="12"/>
          <w:lang w:val="ru-RU"/>
        </w:rPr>
        <w:t>3)</w:t>
      </w:r>
      <w:r w:rsidR="008D1326">
        <w:rPr>
          <w:spacing w:val="-1"/>
          <w:lang w:val="ru-RU"/>
        </w:rPr>
        <w:fldChar w:fldCharType="end"/>
      </w:r>
      <w:r w:rsidRPr="006D7CA6">
        <w:rPr>
          <w:spacing w:val="2"/>
          <w:lang w:val="ru-RU"/>
        </w:rPr>
        <w:t xml:space="preserve"> </w:t>
      </w:r>
      <w:r w:rsidR="00522457">
        <w:rPr>
          <w:spacing w:val="2"/>
          <w:lang w:val="ru-RU"/>
        </w:rPr>
        <w:t>пункта</w:t>
      </w:r>
      <w:r w:rsidR="00A02B1C">
        <w:rPr>
          <w:spacing w:val="2"/>
          <w:lang w:val="ru-RU"/>
        </w:rPr>
        <w:t> </w:t>
      </w:r>
      <w:r w:rsidR="00ED2585">
        <w:rPr>
          <w:spacing w:val="-1"/>
          <w:lang w:val="ru-RU"/>
        </w:rPr>
        <w:fldChar w:fldCharType="begin"/>
      </w:r>
      <w:r w:rsidR="00ED2585">
        <w:rPr>
          <w:spacing w:val="2"/>
          <w:lang w:val="ru-RU"/>
        </w:rPr>
        <w:instrText xml:space="preserve"> REF _Ref105581774 \r \h </w:instrText>
      </w:r>
      <w:r w:rsidR="00ED2585">
        <w:rPr>
          <w:spacing w:val="-1"/>
          <w:lang w:val="ru-RU"/>
        </w:rPr>
      </w:r>
      <w:r w:rsidR="00ED2585">
        <w:rPr>
          <w:spacing w:val="-1"/>
          <w:lang w:val="ru-RU"/>
        </w:rPr>
        <w:fldChar w:fldCharType="separate"/>
      </w:r>
      <w:r w:rsidR="00B26CC9">
        <w:rPr>
          <w:spacing w:val="2"/>
          <w:lang w:val="ru-RU"/>
        </w:rPr>
        <w:t>8.10.6</w:t>
      </w:r>
      <w:r w:rsidR="00ED2585">
        <w:rPr>
          <w:spacing w:val="-1"/>
          <w:lang w:val="ru-RU"/>
        </w:rPr>
        <w:fldChar w:fldCharType="end"/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Положения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49"/>
          <w:lang w:val="ru-RU"/>
        </w:rPr>
        <w:t xml:space="preserve"> </w:t>
      </w:r>
      <w:r w:rsidRPr="006D7CA6">
        <w:t>I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2"/>
          <w:lang w:val="ru-RU"/>
        </w:rPr>
        <w:t>группы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устанавливает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обязательство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2"/>
          <w:lang w:val="ru-RU"/>
        </w:rPr>
        <w:t>по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раскрытию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информации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о</w:t>
      </w:r>
      <w:r w:rsidR="00A02B1C">
        <w:rPr>
          <w:lang w:val="ru-RU"/>
        </w:rPr>
        <w:t> </w:t>
      </w:r>
      <w:r w:rsidRPr="006D7CA6">
        <w:rPr>
          <w:spacing w:val="-1"/>
          <w:lang w:val="ru-RU"/>
        </w:rPr>
        <w:t>привлекаемых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субподрядчиках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(соисполнителей)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из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числа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субъектов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МСП,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в</w:t>
      </w:r>
      <w:r w:rsidR="00A02B1C">
        <w:rPr>
          <w:lang w:val="ru-RU"/>
        </w:rPr>
        <w:t> </w:t>
      </w:r>
      <w:r w:rsidRPr="006D7CA6">
        <w:rPr>
          <w:lang w:val="ru-RU"/>
        </w:rPr>
        <w:t>том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числе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объемах</w:t>
      </w:r>
      <w:r w:rsidRPr="006D7CA6">
        <w:rPr>
          <w:spacing w:val="-2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условиях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их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привлечения.</w:t>
      </w:r>
      <w:bookmarkEnd w:id="254"/>
    </w:p>
    <w:p w14:paraId="238F92B3" w14:textId="4DD5AA6F" w:rsidR="00664654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522457">
        <w:rPr>
          <w:spacing w:val="-1"/>
          <w:lang w:val="ru-RU"/>
        </w:rPr>
        <w:t>Участник</w:t>
      </w:r>
      <w:r w:rsidRPr="00522457">
        <w:rPr>
          <w:lang w:val="ru-RU"/>
        </w:rPr>
        <w:t xml:space="preserve"> </w:t>
      </w:r>
      <w:r w:rsidRPr="00522457">
        <w:rPr>
          <w:spacing w:val="-1"/>
          <w:lang w:val="ru-RU"/>
        </w:rPr>
        <w:t>закупки</w:t>
      </w:r>
      <w:r w:rsidRPr="00522457">
        <w:rPr>
          <w:spacing w:val="70"/>
          <w:lang w:val="ru-RU"/>
        </w:rPr>
        <w:t xml:space="preserve"> </w:t>
      </w:r>
      <w:r w:rsidRPr="00522457">
        <w:rPr>
          <w:spacing w:val="-1"/>
          <w:lang w:val="ru-RU"/>
        </w:rPr>
        <w:t>считается</w:t>
      </w:r>
      <w:r w:rsidRPr="00522457">
        <w:rPr>
          <w:spacing w:val="69"/>
          <w:lang w:val="ru-RU"/>
        </w:rPr>
        <w:t xml:space="preserve"> </w:t>
      </w:r>
      <w:r w:rsidRPr="00522457">
        <w:rPr>
          <w:spacing w:val="-1"/>
          <w:lang w:val="ru-RU"/>
        </w:rPr>
        <w:t>выполнившим</w:t>
      </w:r>
      <w:r w:rsidRPr="00522457">
        <w:rPr>
          <w:spacing w:val="69"/>
          <w:lang w:val="ru-RU"/>
        </w:rPr>
        <w:t xml:space="preserve"> </w:t>
      </w:r>
      <w:r w:rsidRPr="00522457">
        <w:rPr>
          <w:spacing w:val="-1"/>
          <w:lang w:val="ru-RU"/>
        </w:rPr>
        <w:t>требование</w:t>
      </w:r>
      <w:r w:rsidRPr="00522457">
        <w:rPr>
          <w:spacing w:val="31"/>
          <w:lang w:val="ru-RU"/>
        </w:rPr>
        <w:t xml:space="preserve"> </w:t>
      </w:r>
      <w:r w:rsidRPr="00522457">
        <w:rPr>
          <w:lang w:val="ru-RU"/>
        </w:rPr>
        <w:t>по</w:t>
      </w:r>
      <w:r w:rsidR="00A02B1C">
        <w:rPr>
          <w:lang w:val="ru-RU"/>
        </w:rPr>
        <w:t> </w:t>
      </w:r>
      <w:r w:rsidRPr="00522457">
        <w:rPr>
          <w:spacing w:val="-1"/>
          <w:lang w:val="ru-RU"/>
        </w:rPr>
        <w:t>привлечению</w:t>
      </w:r>
      <w:r w:rsidRPr="00522457">
        <w:rPr>
          <w:spacing w:val="62"/>
          <w:lang w:val="ru-RU"/>
        </w:rPr>
        <w:t xml:space="preserve"> </w:t>
      </w:r>
      <w:r w:rsidRPr="00522457">
        <w:rPr>
          <w:lang w:val="ru-RU"/>
        </w:rPr>
        <w:t>к</w:t>
      </w:r>
      <w:r w:rsidRPr="00522457">
        <w:rPr>
          <w:spacing w:val="61"/>
          <w:lang w:val="ru-RU"/>
        </w:rPr>
        <w:t xml:space="preserve"> </w:t>
      </w:r>
      <w:r w:rsidRPr="00522457">
        <w:rPr>
          <w:spacing w:val="-1"/>
          <w:lang w:val="ru-RU"/>
        </w:rPr>
        <w:t>исполнению</w:t>
      </w:r>
      <w:r w:rsidRPr="00522457">
        <w:rPr>
          <w:spacing w:val="62"/>
          <w:lang w:val="ru-RU"/>
        </w:rPr>
        <w:t xml:space="preserve"> </w:t>
      </w:r>
      <w:r w:rsidRPr="00522457">
        <w:rPr>
          <w:spacing w:val="-1"/>
          <w:lang w:val="ru-RU"/>
        </w:rPr>
        <w:t>договора</w:t>
      </w:r>
      <w:r w:rsidRPr="00522457">
        <w:rPr>
          <w:spacing w:val="63"/>
          <w:lang w:val="ru-RU"/>
        </w:rPr>
        <w:t xml:space="preserve"> </w:t>
      </w:r>
      <w:r w:rsidRPr="00522457">
        <w:rPr>
          <w:spacing w:val="-1"/>
          <w:lang w:val="ru-RU"/>
        </w:rPr>
        <w:t>субъектов</w:t>
      </w:r>
      <w:r w:rsidRPr="00522457">
        <w:rPr>
          <w:spacing w:val="63"/>
          <w:lang w:val="ru-RU"/>
        </w:rPr>
        <w:t xml:space="preserve"> </w:t>
      </w:r>
      <w:r w:rsidRPr="00522457">
        <w:rPr>
          <w:spacing w:val="-1"/>
          <w:lang w:val="ru-RU"/>
        </w:rPr>
        <w:t>МСП</w:t>
      </w:r>
      <w:r w:rsidRPr="00522457">
        <w:rPr>
          <w:spacing w:val="62"/>
          <w:lang w:val="ru-RU"/>
        </w:rPr>
        <w:t xml:space="preserve"> </w:t>
      </w:r>
      <w:r w:rsidRPr="00522457">
        <w:rPr>
          <w:lang w:val="ru-RU"/>
        </w:rPr>
        <w:t>при</w:t>
      </w:r>
      <w:r w:rsidRPr="00522457">
        <w:rPr>
          <w:spacing w:val="64"/>
          <w:lang w:val="ru-RU"/>
        </w:rPr>
        <w:t xml:space="preserve"> </w:t>
      </w:r>
      <w:r w:rsidRPr="00522457">
        <w:rPr>
          <w:spacing w:val="1"/>
          <w:lang w:val="ru-RU"/>
        </w:rPr>
        <w:t>условии</w:t>
      </w:r>
      <w:r w:rsidRPr="00522457">
        <w:rPr>
          <w:spacing w:val="37"/>
          <w:lang w:val="ru-RU"/>
        </w:rPr>
        <w:t xml:space="preserve"> </w:t>
      </w:r>
      <w:r w:rsidRPr="00522457">
        <w:rPr>
          <w:spacing w:val="-1"/>
          <w:lang w:val="ru-RU"/>
        </w:rPr>
        <w:t>выполнения</w:t>
      </w:r>
      <w:r w:rsidRPr="00522457">
        <w:rPr>
          <w:spacing w:val="28"/>
          <w:lang w:val="ru-RU"/>
        </w:rPr>
        <w:t xml:space="preserve"> </w:t>
      </w:r>
      <w:r w:rsidRPr="00522457">
        <w:rPr>
          <w:spacing w:val="-1"/>
          <w:lang w:val="ru-RU"/>
        </w:rPr>
        <w:t>требований</w:t>
      </w:r>
      <w:r w:rsidRPr="00522457">
        <w:rPr>
          <w:spacing w:val="28"/>
          <w:lang w:val="ru-RU"/>
        </w:rPr>
        <w:t xml:space="preserve"> </w:t>
      </w:r>
      <w:r w:rsidRPr="00522457">
        <w:rPr>
          <w:spacing w:val="-1"/>
          <w:lang w:val="ru-RU"/>
        </w:rPr>
        <w:t>документации</w:t>
      </w:r>
      <w:r w:rsidRPr="00522457">
        <w:rPr>
          <w:spacing w:val="26"/>
          <w:lang w:val="ru-RU"/>
        </w:rPr>
        <w:t xml:space="preserve"> </w:t>
      </w:r>
      <w:r w:rsidRPr="00522457">
        <w:rPr>
          <w:lang w:val="ru-RU"/>
        </w:rPr>
        <w:t>о</w:t>
      </w:r>
      <w:r w:rsidRPr="00522457">
        <w:rPr>
          <w:spacing w:val="28"/>
          <w:lang w:val="ru-RU"/>
        </w:rPr>
        <w:t xml:space="preserve"> </w:t>
      </w:r>
      <w:r w:rsidRPr="00522457">
        <w:rPr>
          <w:spacing w:val="-1"/>
          <w:lang w:val="ru-RU"/>
        </w:rPr>
        <w:t>закупке</w:t>
      </w:r>
      <w:r w:rsidRPr="00522457">
        <w:rPr>
          <w:spacing w:val="28"/>
          <w:lang w:val="ru-RU"/>
        </w:rPr>
        <w:t xml:space="preserve"> </w:t>
      </w:r>
      <w:r w:rsidRPr="00522457">
        <w:rPr>
          <w:lang w:val="ru-RU"/>
        </w:rPr>
        <w:t>по</w:t>
      </w:r>
      <w:r w:rsidRPr="00522457">
        <w:rPr>
          <w:spacing w:val="28"/>
          <w:lang w:val="ru-RU"/>
        </w:rPr>
        <w:t xml:space="preserve"> </w:t>
      </w:r>
      <w:r w:rsidRPr="00522457">
        <w:rPr>
          <w:spacing w:val="1"/>
          <w:lang w:val="ru-RU"/>
        </w:rPr>
        <w:t>раскрытию</w:t>
      </w:r>
      <w:r w:rsidRPr="00522457">
        <w:rPr>
          <w:spacing w:val="27"/>
          <w:lang w:val="ru-RU"/>
        </w:rPr>
        <w:t xml:space="preserve"> </w:t>
      </w:r>
      <w:r w:rsidRPr="00522457">
        <w:rPr>
          <w:spacing w:val="-1"/>
          <w:lang w:val="ru-RU"/>
        </w:rPr>
        <w:t>информации,</w:t>
      </w:r>
      <w:r w:rsidRPr="00522457">
        <w:rPr>
          <w:spacing w:val="21"/>
          <w:lang w:val="ru-RU"/>
        </w:rPr>
        <w:t xml:space="preserve"> </w:t>
      </w:r>
      <w:r w:rsidRPr="00522457">
        <w:rPr>
          <w:spacing w:val="-1"/>
          <w:lang w:val="ru-RU"/>
        </w:rPr>
        <w:t>указанной</w:t>
      </w:r>
      <w:r w:rsidRPr="00522457">
        <w:rPr>
          <w:lang w:val="ru-RU"/>
        </w:rPr>
        <w:t xml:space="preserve"> в </w:t>
      </w:r>
      <w:r w:rsidR="00522457">
        <w:rPr>
          <w:lang w:val="ru-RU"/>
        </w:rPr>
        <w:t xml:space="preserve">пункте </w:t>
      </w:r>
      <w:r w:rsidR="008D1326">
        <w:rPr>
          <w:spacing w:val="-1"/>
          <w:lang w:val="ru-RU"/>
        </w:rPr>
        <w:fldChar w:fldCharType="begin"/>
      </w:r>
      <w:r w:rsidR="008D1326">
        <w:rPr>
          <w:lang w:val="ru-RU"/>
        </w:rPr>
        <w:instrText xml:space="preserve"> REF _Ref105581815 \r \h </w:instrText>
      </w:r>
      <w:r w:rsidR="008D1326">
        <w:rPr>
          <w:spacing w:val="-1"/>
          <w:lang w:val="ru-RU"/>
        </w:rPr>
      </w:r>
      <w:r w:rsidR="008D1326">
        <w:rPr>
          <w:spacing w:val="-1"/>
          <w:lang w:val="ru-RU"/>
        </w:rPr>
        <w:fldChar w:fldCharType="separate"/>
      </w:r>
      <w:r w:rsidR="00B26CC9">
        <w:rPr>
          <w:lang w:val="ru-RU"/>
        </w:rPr>
        <w:t>8.10.7</w:t>
      </w:r>
      <w:r w:rsidR="008D1326">
        <w:rPr>
          <w:spacing w:val="-1"/>
          <w:lang w:val="ru-RU"/>
        </w:rPr>
        <w:fldChar w:fldCharType="end"/>
      </w:r>
      <w:r w:rsidRPr="00522457">
        <w:rPr>
          <w:spacing w:val="-1"/>
          <w:lang w:val="ru-RU"/>
        </w:rPr>
        <w:t xml:space="preserve"> Положения.</w:t>
      </w:r>
    </w:p>
    <w:p w14:paraId="55FB8FC1" w14:textId="0921C427" w:rsidR="00C67707" w:rsidRPr="00664654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664654">
        <w:rPr>
          <w:spacing w:val="-1"/>
          <w:lang w:val="ru-RU"/>
        </w:rPr>
        <w:t>Если</w:t>
      </w:r>
      <w:r w:rsidRPr="00664654">
        <w:rPr>
          <w:spacing w:val="6"/>
          <w:lang w:val="ru-RU"/>
        </w:rPr>
        <w:t xml:space="preserve"> </w:t>
      </w:r>
      <w:r w:rsidRPr="00664654">
        <w:rPr>
          <w:lang w:val="ru-RU"/>
        </w:rPr>
        <w:t>в</w:t>
      </w:r>
      <w:r w:rsidRPr="00664654">
        <w:rPr>
          <w:spacing w:val="3"/>
          <w:lang w:val="ru-RU"/>
        </w:rPr>
        <w:t xml:space="preserve"> </w:t>
      </w:r>
      <w:r w:rsidRPr="00664654">
        <w:rPr>
          <w:spacing w:val="-1"/>
          <w:lang w:val="ru-RU"/>
        </w:rPr>
        <w:t>состав</w:t>
      </w:r>
      <w:r w:rsidRPr="00664654">
        <w:rPr>
          <w:spacing w:val="6"/>
          <w:lang w:val="ru-RU"/>
        </w:rPr>
        <w:t xml:space="preserve"> </w:t>
      </w:r>
      <w:r w:rsidRPr="00664654">
        <w:rPr>
          <w:spacing w:val="-1"/>
          <w:lang w:val="ru-RU"/>
        </w:rPr>
        <w:t>коллективного</w:t>
      </w:r>
      <w:r w:rsidRPr="00664654">
        <w:rPr>
          <w:spacing w:val="7"/>
          <w:lang w:val="ru-RU"/>
        </w:rPr>
        <w:t xml:space="preserve"> </w:t>
      </w:r>
      <w:r w:rsidRPr="00664654">
        <w:rPr>
          <w:spacing w:val="-1"/>
          <w:lang w:val="ru-RU"/>
        </w:rPr>
        <w:t>участника</w:t>
      </w:r>
      <w:r w:rsidRPr="00664654">
        <w:rPr>
          <w:spacing w:val="6"/>
          <w:lang w:val="ru-RU"/>
        </w:rPr>
        <w:t xml:space="preserve"> </w:t>
      </w:r>
      <w:r w:rsidRPr="00664654">
        <w:rPr>
          <w:spacing w:val="-1"/>
          <w:lang w:val="ru-RU"/>
        </w:rPr>
        <w:t>закупки</w:t>
      </w:r>
      <w:r w:rsidRPr="00664654">
        <w:rPr>
          <w:spacing w:val="7"/>
          <w:lang w:val="ru-RU"/>
        </w:rPr>
        <w:t xml:space="preserve"> </w:t>
      </w:r>
      <w:r w:rsidRPr="00664654">
        <w:rPr>
          <w:spacing w:val="-1"/>
          <w:lang w:val="ru-RU"/>
        </w:rPr>
        <w:t>входят</w:t>
      </w:r>
      <w:r w:rsidRPr="00664654">
        <w:rPr>
          <w:spacing w:val="6"/>
          <w:lang w:val="ru-RU"/>
        </w:rPr>
        <w:t xml:space="preserve"> </w:t>
      </w:r>
      <w:r w:rsidRPr="00664654">
        <w:rPr>
          <w:spacing w:val="-1"/>
          <w:lang w:val="ru-RU"/>
        </w:rPr>
        <w:t>субъекты</w:t>
      </w:r>
      <w:r w:rsidRPr="00664654">
        <w:rPr>
          <w:spacing w:val="33"/>
          <w:lang w:val="ru-RU"/>
        </w:rPr>
        <w:t xml:space="preserve"> </w:t>
      </w:r>
      <w:r w:rsidRPr="00664654">
        <w:rPr>
          <w:spacing w:val="-1"/>
          <w:lang w:val="ru-RU"/>
        </w:rPr>
        <w:t>МСП,</w:t>
      </w:r>
      <w:r w:rsidRPr="00664654">
        <w:rPr>
          <w:spacing w:val="29"/>
          <w:lang w:val="ru-RU"/>
        </w:rPr>
        <w:t xml:space="preserve"> </w:t>
      </w:r>
      <w:r w:rsidRPr="00664654">
        <w:rPr>
          <w:lang w:val="ru-RU"/>
        </w:rPr>
        <w:t>то</w:t>
      </w:r>
      <w:r w:rsidRPr="00664654">
        <w:rPr>
          <w:spacing w:val="30"/>
          <w:lang w:val="ru-RU"/>
        </w:rPr>
        <w:t xml:space="preserve"> </w:t>
      </w:r>
      <w:r w:rsidRPr="00664654">
        <w:rPr>
          <w:spacing w:val="-1"/>
          <w:lang w:val="ru-RU"/>
        </w:rPr>
        <w:t>объем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исполнения</w:t>
      </w:r>
      <w:r w:rsidRPr="00664654">
        <w:rPr>
          <w:spacing w:val="29"/>
          <w:lang w:val="ru-RU"/>
        </w:rPr>
        <w:t xml:space="preserve"> </w:t>
      </w:r>
      <w:r w:rsidRPr="00664654">
        <w:rPr>
          <w:spacing w:val="-2"/>
          <w:lang w:val="ru-RU"/>
        </w:rPr>
        <w:t>договора</w:t>
      </w:r>
      <w:r w:rsidRPr="00664654">
        <w:rPr>
          <w:spacing w:val="29"/>
          <w:lang w:val="ru-RU"/>
        </w:rPr>
        <w:t xml:space="preserve"> </w:t>
      </w:r>
      <w:r w:rsidRPr="00664654">
        <w:rPr>
          <w:spacing w:val="-1"/>
          <w:lang w:val="ru-RU"/>
        </w:rPr>
        <w:t>такими</w:t>
      </w:r>
      <w:r w:rsidRPr="00664654">
        <w:rPr>
          <w:spacing w:val="30"/>
          <w:lang w:val="ru-RU"/>
        </w:rPr>
        <w:t xml:space="preserve"> </w:t>
      </w:r>
      <w:r w:rsidRPr="00664654">
        <w:rPr>
          <w:spacing w:val="-1"/>
          <w:lang w:val="ru-RU"/>
        </w:rPr>
        <w:t>членами</w:t>
      </w:r>
      <w:r w:rsidRPr="00664654">
        <w:rPr>
          <w:spacing w:val="30"/>
          <w:lang w:val="ru-RU"/>
        </w:rPr>
        <w:t xml:space="preserve"> </w:t>
      </w:r>
      <w:r w:rsidRPr="00664654">
        <w:rPr>
          <w:spacing w:val="-1"/>
          <w:lang w:val="ru-RU"/>
        </w:rPr>
        <w:t>коллективного</w:t>
      </w:r>
      <w:r w:rsidRPr="00664654">
        <w:rPr>
          <w:spacing w:val="47"/>
          <w:lang w:val="ru-RU"/>
        </w:rPr>
        <w:t xml:space="preserve"> </w:t>
      </w:r>
      <w:r w:rsidRPr="00664654">
        <w:rPr>
          <w:spacing w:val="-1"/>
          <w:lang w:val="ru-RU"/>
        </w:rPr>
        <w:t>участника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закупки</w:t>
      </w:r>
      <w:r w:rsidRPr="00664654">
        <w:rPr>
          <w:spacing w:val="48"/>
          <w:lang w:val="ru-RU"/>
        </w:rPr>
        <w:t xml:space="preserve"> </w:t>
      </w:r>
      <w:r w:rsidRPr="00664654">
        <w:rPr>
          <w:spacing w:val="-1"/>
          <w:lang w:val="ru-RU"/>
        </w:rPr>
        <w:t>засчитывается</w:t>
      </w:r>
      <w:r w:rsidRPr="00664654">
        <w:rPr>
          <w:spacing w:val="47"/>
          <w:lang w:val="ru-RU"/>
        </w:rPr>
        <w:t xml:space="preserve"> </w:t>
      </w:r>
      <w:r w:rsidRPr="00664654">
        <w:rPr>
          <w:lang w:val="ru-RU"/>
        </w:rPr>
        <w:t>в</w:t>
      </w:r>
      <w:r w:rsidRPr="00664654">
        <w:rPr>
          <w:spacing w:val="46"/>
          <w:lang w:val="ru-RU"/>
        </w:rPr>
        <w:t xml:space="preserve"> </w:t>
      </w:r>
      <w:r w:rsidRPr="00664654">
        <w:rPr>
          <w:spacing w:val="-1"/>
          <w:lang w:val="ru-RU"/>
        </w:rPr>
        <w:t>исполнение</w:t>
      </w:r>
      <w:r w:rsidRPr="00664654">
        <w:rPr>
          <w:spacing w:val="47"/>
          <w:lang w:val="ru-RU"/>
        </w:rPr>
        <w:t xml:space="preserve"> </w:t>
      </w:r>
      <w:r w:rsidRPr="00664654">
        <w:rPr>
          <w:spacing w:val="-1"/>
          <w:lang w:val="ru-RU"/>
        </w:rPr>
        <w:t>требования</w:t>
      </w:r>
      <w:r w:rsidRPr="00664654">
        <w:rPr>
          <w:spacing w:val="47"/>
          <w:lang w:val="ru-RU"/>
        </w:rPr>
        <w:t xml:space="preserve"> </w:t>
      </w:r>
      <w:r w:rsidRPr="00664654">
        <w:rPr>
          <w:lang w:val="ru-RU"/>
        </w:rPr>
        <w:t>по</w:t>
      </w:r>
      <w:r w:rsidRPr="00664654">
        <w:rPr>
          <w:spacing w:val="48"/>
          <w:lang w:val="ru-RU"/>
        </w:rPr>
        <w:t xml:space="preserve"> </w:t>
      </w:r>
      <w:r w:rsidRPr="00664654">
        <w:rPr>
          <w:spacing w:val="-1"/>
          <w:lang w:val="ru-RU"/>
        </w:rPr>
        <w:t>привлечению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субъектов</w:t>
      </w:r>
      <w:r w:rsidRPr="00664654">
        <w:rPr>
          <w:spacing w:val="1"/>
          <w:lang w:val="ru-RU"/>
        </w:rPr>
        <w:t xml:space="preserve"> </w:t>
      </w:r>
      <w:r w:rsidRPr="00664654">
        <w:rPr>
          <w:lang w:val="ru-RU"/>
        </w:rPr>
        <w:t>МСП</w:t>
      </w:r>
      <w:r w:rsidRPr="00664654">
        <w:rPr>
          <w:spacing w:val="-1"/>
          <w:lang w:val="ru-RU"/>
        </w:rPr>
        <w:t xml:space="preserve"> </w:t>
      </w:r>
      <w:r w:rsidRPr="00664654">
        <w:rPr>
          <w:lang w:val="ru-RU"/>
        </w:rPr>
        <w:t>при</w:t>
      </w:r>
      <w:r w:rsidRPr="00664654">
        <w:rPr>
          <w:spacing w:val="-1"/>
          <w:lang w:val="ru-RU"/>
        </w:rPr>
        <w:t xml:space="preserve"> условии</w:t>
      </w:r>
      <w:r w:rsidRPr="00664654">
        <w:rPr>
          <w:spacing w:val="2"/>
          <w:lang w:val="ru-RU"/>
        </w:rPr>
        <w:t xml:space="preserve"> </w:t>
      </w:r>
      <w:r w:rsidRPr="00664654">
        <w:rPr>
          <w:spacing w:val="-1"/>
          <w:lang w:val="ru-RU"/>
        </w:rPr>
        <w:t>выполнения</w:t>
      </w:r>
      <w:r w:rsidRPr="00664654">
        <w:rPr>
          <w:spacing w:val="2"/>
          <w:lang w:val="ru-RU"/>
        </w:rPr>
        <w:t xml:space="preserve"> </w:t>
      </w:r>
      <w:r w:rsidRPr="00664654">
        <w:rPr>
          <w:spacing w:val="-1"/>
          <w:lang w:val="ru-RU"/>
        </w:rPr>
        <w:t>требований</w:t>
      </w:r>
      <w:r w:rsidR="00664654">
        <w:rPr>
          <w:spacing w:val="-1"/>
          <w:lang w:val="ru-RU"/>
        </w:rPr>
        <w:t xml:space="preserve"> пункта</w:t>
      </w:r>
      <w:r w:rsidRPr="00664654">
        <w:rPr>
          <w:spacing w:val="8"/>
          <w:lang w:val="ru-RU"/>
        </w:rPr>
        <w:t xml:space="preserve"> </w:t>
      </w:r>
      <w:r w:rsidR="008D1326">
        <w:rPr>
          <w:spacing w:val="-1"/>
          <w:lang w:val="ru-RU"/>
        </w:rPr>
        <w:fldChar w:fldCharType="begin"/>
      </w:r>
      <w:r w:rsidR="008D1326">
        <w:rPr>
          <w:spacing w:val="-1"/>
          <w:lang w:val="ru-RU"/>
        </w:rPr>
        <w:instrText xml:space="preserve"> REF  _Ref105581815 \h \r  \* MERGEFORMAT </w:instrText>
      </w:r>
      <w:r w:rsidR="008D1326">
        <w:rPr>
          <w:spacing w:val="-1"/>
          <w:lang w:val="ru-RU"/>
        </w:rPr>
      </w:r>
      <w:r w:rsidR="008D1326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8.10.7</w:t>
      </w:r>
      <w:r w:rsidR="008D1326">
        <w:rPr>
          <w:spacing w:val="-1"/>
          <w:lang w:val="ru-RU"/>
        </w:rPr>
        <w:fldChar w:fldCharType="end"/>
      </w:r>
      <w:r w:rsidRPr="00664654">
        <w:rPr>
          <w:spacing w:val="3"/>
          <w:lang w:val="ru-RU"/>
        </w:rPr>
        <w:t xml:space="preserve"> </w:t>
      </w:r>
      <w:r w:rsidRPr="00664654">
        <w:rPr>
          <w:spacing w:val="-2"/>
          <w:lang w:val="ru-RU"/>
        </w:rPr>
        <w:t>Положения</w:t>
      </w:r>
      <w:r w:rsidRPr="00664654">
        <w:rPr>
          <w:spacing w:val="51"/>
          <w:lang w:val="ru-RU"/>
        </w:rPr>
        <w:t xml:space="preserve"> </w:t>
      </w:r>
      <w:r w:rsidRPr="00664654">
        <w:rPr>
          <w:lang w:val="ru-RU"/>
        </w:rPr>
        <w:t>по</w:t>
      </w:r>
      <w:r w:rsidR="00981BF9">
        <w:rPr>
          <w:spacing w:val="-3"/>
          <w:lang w:val="ru-RU"/>
        </w:rPr>
        <w:t xml:space="preserve"> </w:t>
      </w:r>
      <w:r w:rsidRPr="00664654">
        <w:rPr>
          <w:spacing w:val="-1"/>
          <w:lang w:val="ru-RU"/>
        </w:rPr>
        <w:t>раскрытию</w:t>
      </w:r>
      <w:r w:rsidRPr="00664654">
        <w:rPr>
          <w:spacing w:val="-4"/>
          <w:lang w:val="ru-RU"/>
        </w:rPr>
        <w:t xml:space="preserve"> </w:t>
      </w:r>
      <w:r w:rsidRPr="00664654">
        <w:rPr>
          <w:spacing w:val="-1"/>
          <w:lang w:val="ru-RU"/>
        </w:rPr>
        <w:t>информации.</w:t>
      </w:r>
    </w:p>
    <w:p w14:paraId="3BC28620" w14:textId="2EC76C66" w:rsidR="008008B3" w:rsidRPr="00C04272" w:rsidRDefault="008008B3" w:rsidP="00936231">
      <w:pPr>
        <w:pStyle w:val="1"/>
        <w:numPr>
          <w:ilvl w:val="1"/>
          <w:numId w:val="216"/>
        </w:numPr>
        <w:tabs>
          <w:tab w:val="left" w:pos="1560"/>
        </w:tabs>
        <w:spacing w:before="160" w:line="276" w:lineRule="auto"/>
        <w:ind w:left="0" w:firstLine="851"/>
        <w:rPr>
          <w:lang w:val="ru-RU"/>
        </w:rPr>
      </w:pPr>
      <w:bookmarkStart w:id="255" w:name="8.11_Заключение_и_исполнение_договоров"/>
      <w:bookmarkStart w:id="256" w:name="_Toc148345473"/>
      <w:bookmarkStart w:id="257" w:name="_Toc85188542"/>
      <w:bookmarkStart w:id="258" w:name="_Toc85189670"/>
      <w:bookmarkStart w:id="259" w:name="_Toc85189797"/>
      <w:bookmarkStart w:id="260" w:name="_Toc89358998"/>
      <w:bookmarkStart w:id="261" w:name="_Toc89359458"/>
      <w:bookmarkStart w:id="262" w:name="_Toc89695768"/>
      <w:bookmarkStart w:id="263" w:name="_Toc90030210"/>
      <w:bookmarkEnd w:id="255"/>
      <w:r w:rsidRPr="00C04272">
        <w:rPr>
          <w:lang w:val="ru-RU"/>
        </w:rPr>
        <w:t>Особенности закупок в рамках реализации ГОЗ.</w:t>
      </w:r>
      <w:bookmarkEnd w:id="256"/>
    </w:p>
    <w:p w14:paraId="3466D349" w14:textId="2304DD2B" w:rsidR="00772595" w:rsidRPr="004258BE" w:rsidRDefault="008008B3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8008B3">
        <w:rPr>
          <w:lang w:val="ru-RU"/>
        </w:rPr>
        <w:t xml:space="preserve">К закупке, осуществляемой в целях выполнения ГОЗ, относятся закупки, </w:t>
      </w:r>
      <w:r w:rsidR="00772595" w:rsidRPr="004258BE">
        <w:rPr>
          <w:lang w:val="ru-RU"/>
        </w:rPr>
        <w:t xml:space="preserve">по результатам </w:t>
      </w:r>
      <w:r w:rsidR="00475FE7">
        <w:rPr>
          <w:lang w:val="ru-RU"/>
        </w:rPr>
        <w:t>которых</w:t>
      </w:r>
      <w:r w:rsidR="00772595" w:rsidRPr="004258BE">
        <w:rPr>
          <w:lang w:val="ru-RU"/>
        </w:rPr>
        <w:t xml:space="preserve"> заключается</w:t>
      </w:r>
      <w:r w:rsidR="00475FE7">
        <w:rPr>
          <w:lang w:val="ru-RU"/>
        </w:rPr>
        <w:t xml:space="preserve"> договор с</w:t>
      </w:r>
      <w:r w:rsidR="00772595" w:rsidRPr="004258BE">
        <w:rPr>
          <w:lang w:val="ru-RU"/>
        </w:rPr>
        <w:t xml:space="preserve"> головным исполнителем</w:t>
      </w:r>
      <w:r w:rsidR="00475FE7">
        <w:rPr>
          <w:lang w:val="ru-RU"/>
        </w:rPr>
        <w:t>,</w:t>
      </w:r>
      <w:r w:rsidR="00772595" w:rsidRPr="004258BE">
        <w:rPr>
          <w:lang w:val="ru-RU"/>
        </w:rPr>
        <w:t xml:space="preserve"> с исполнителем или между исполнителями на</w:t>
      </w:r>
      <w:r w:rsidR="00475FE7">
        <w:rPr>
          <w:lang w:val="ru-RU"/>
        </w:rPr>
        <w:t xml:space="preserve"> </w:t>
      </w:r>
      <w:r w:rsidR="00772595" w:rsidRPr="004258BE">
        <w:rPr>
          <w:lang w:val="ru-RU"/>
        </w:rPr>
        <w:t xml:space="preserve">поставку </w:t>
      </w:r>
      <w:r w:rsidR="00832B6B" w:rsidRPr="004258BE">
        <w:rPr>
          <w:lang w:val="ru-RU"/>
        </w:rPr>
        <w:t xml:space="preserve">продукции, </w:t>
      </w:r>
      <w:r w:rsidR="00772595" w:rsidRPr="004258BE">
        <w:rPr>
          <w:lang w:val="ru-RU"/>
        </w:rPr>
        <w:t>необходимой головному исполнителю, исполнителю для выполнения ГОЗ</w:t>
      </w:r>
      <w:r w:rsidR="004B6441">
        <w:rPr>
          <w:lang w:val="ru-RU"/>
        </w:rPr>
        <w:t>.</w:t>
      </w:r>
    </w:p>
    <w:p w14:paraId="287EFC8C" w14:textId="24AC1A38" w:rsidR="00772595" w:rsidRDefault="00772595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772595">
        <w:rPr>
          <w:lang w:val="ru-RU"/>
        </w:rPr>
        <w:t>Нормы Закона</w:t>
      </w:r>
      <w:r w:rsidR="000F7862">
        <w:rPr>
          <w:lang w:val="ru-RU"/>
        </w:rPr>
        <w:t xml:space="preserve"> </w:t>
      </w:r>
      <w:r w:rsidRPr="00772595">
        <w:rPr>
          <w:lang w:val="ru-RU"/>
        </w:rPr>
        <w:t>223-ФЗ, Закона</w:t>
      </w:r>
      <w:r w:rsidR="000F7862">
        <w:rPr>
          <w:lang w:val="ru-RU"/>
        </w:rPr>
        <w:t xml:space="preserve"> </w:t>
      </w:r>
      <w:r w:rsidRPr="00772595">
        <w:rPr>
          <w:lang w:val="ru-RU"/>
        </w:rPr>
        <w:t xml:space="preserve">135-ФЗ, иных федеральных законов и </w:t>
      </w:r>
      <w:r w:rsidR="00AF3031">
        <w:rPr>
          <w:lang w:val="ru-RU"/>
        </w:rPr>
        <w:t>нормативно-правовых актов</w:t>
      </w:r>
      <w:r w:rsidRPr="00772595">
        <w:rPr>
          <w:lang w:val="ru-RU"/>
        </w:rPr>
        <w:t xml:space="preserve"> Российской Федерации, касающи</w:t>
      </w:r>
      <w:r w:rsidR="00475FE7">
        <w:rPr>
          <w:lang w:val="ru-RU"/>
        </w:rPr>
        <w:t>е</w:t>
      </w:r>
      <w:r w:rsidRPr="00772595">
        <w:rPr>
          <w:lang w:val="ru-RU"/>
        </w:rPr>
        <w:t>ся проведения закупок, осуществляемых в целях выполнения ГОЗ, а также нормы Положения и</w:t>
      </w:r>
      <w:r w:rsidR="00981BF9">
        <w:rPr>
          <w:lang w:val="ru-RU"/>
        </w:rPr>
        <w:t xml:space="preserve"> </w:t>
      </w:r>
      <w:r w:rsidR="00240CD2">
        <w:rPr>
          <w:lang w:val="ru-RU"/>
        </w:rPr>
        <w:t>локальн</w:t>
      </w:r>
      <w:r w:rsidR="00475FE7">
        <w:rPr>
          <w:lang w:val="ru-RU"/>
        </w:rPr>
        <w:t xml:space="preserve">ых </w:t>
      </w:r>
      <w:r w:rsidR="00240CD2">
        <w:rPr>
          <w:lang w:val="ru-RU"/>
        </w:rPr>
        <w:t>нормативных</w:t>
      </w:r>
      <w:r w:rsidRPr="00772595">
        <w:rPr>
          <w:lang w:val="ru-RU"/>
        </w:rPr>
        <w:t xml:space="preserve"> актов </w:t>
      </w:r>
      <w:r w:rsidR="00485C59">
        <w:rPr>
          <w:lang w:val="ru-RU"/>
        </w:rPr>
        <w:t>АО</w:t>
      </w:r>
      <w:r w:rsidR="000F7862">
        <w:rPr>
          <w:lang w:val="ru-RU"/>
        </w:rPr>
        <w:t xml:space="preserve"> </w:t>
      </w:r>
      <w:r w:rsidR="00485C59">
        <w:rPr>
          <w:lang w:val="ru-RU"/>
        </w:rPr>
        <w:t>«КМП»</w:t>
      </w:r>
      <w:r w:rsidRPr="00772595">
        <w:rPr>
          <w:lang w:val="ru-RU"/>
        </w:rPr>
        <w:t xml:space="preserve">, принятых </w:t>
      </w:r>
      <w:r w:rsidR="00CC74B7">
        <w:rPr>
          <w:lang w:val="ru-RU"/>
        </w:rPr>
        <w:br/>
      </w:r>
      <w:r w:rsidRPr="00772595">
        <w:rPr>
          <w:lang w:val="ru-RU"/>
        </w:rPr>
        <w:t>в развитие</w:t>
      </w:r>
      <w:r w:rsidR="005E51D4">
        <w:rPr>
          <w:lang w:val="ru-RU"/>
        </w:rPr>
        <w:t xml:space="preserve"> в настоящего Положения</w:t>
      </w:r>
      <w:r w:rsidRPr="00772595">
        <w:rPr>
          <w:lang w:val="ru-RU"/>
        </w:rPr>
        <w:t>, применяются в части, не противоречащей Закону</w:t>
      </w:r>
      <w:r w:rsidR="000F7862">
        <w:rPr>
          <w:lang w:val="ru-RU"/>
        </w:rPr>
        <w:t xml:space="preserve"> </w:t>
      </w:r>
      <w:r w:rsidRPr="00772595">
        <w:rPr>
          <w:lang w:val="ru-RU"/>
        </w:rPr>
        <w:t>275-ФЗ</w:t>
      </w:r>
      <w:r>
        <w:rPr>
          <w:lang w:val="ru-RU"/>
        </w:rPr>
        <w:t>.</w:t>
      </w:r>
    </w:p>
    <w:p w14:paraId="2A8ED2CB" w14:textId="32946346" w:rsidR="00772595" w:rsidRDefault="00772595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772595">
        <w:rPr>
          <w:lang w:val="ru-RU"/>
        </w:rPr>
        <w:t>Условия проекта договора, который включается в извещение</w:t>
      </w:r>
      <w:r>
        <w:rPr>
          <w:lang w:val="ru-RU"/>
        </w:rPr>
        <w:t xml:space="preserve"> и</w:t>
      </w:r>
      <w:r w:rsidR="00A02B1C">
        <w:rPr>
          <w:lang w:val="ru-RU"/>
        </w:rPr>
        <w:t> </w:t>
      </w:r>
      <w:r>
        <w:rPr>
          <w:lang w:val="ru-RU"/>
        </w:rPr>
        <w:t>(или)</w:t>
      </w:r>
      <w:r w:rsidRPr="00772595">
        <w:rPr>
          <w:lang w:val="ru-RU"/>
        </w:rPr>
        <w:t xml:space="preserve"> документацию о закупке, определяются с учетом требований </w:t>
      </w:r>
      <w:r w:rsidR="00981BF9">
        <w:rPr>
          <w:lang w:val="ru-RU"/>
        </w:rPr>
        <w:br/>
      </w:r>
      <w:r w:rsidRPr="00772595">
        <w:rPr>
          <w:lang w:val="ru-RU"/>
        </w:rPr>
        <w:lastRenderedPageBreak/>
        <w:t>Закона</w:t>
      </w:r>
      <w:r w:rsidR="00C04272">
        <w:rPr>
          <w:lang w:val="ru-RU"/>
        </w:rPr>
        <w:t xml:space="preserve"> </w:t>
      </w:r>
      <w:r w:rsidRPr="00772595">
        <w:rPr>
          <w:lang w:val="ru-RU"/>
        </w:rPr>
        <w:t>275-ФЗ и Положения</w:t>
      </w:r>
      <w:r>
        <w:rPr>
          <w:lang w:val="ru-RU"/>
        </w:rPr>
        <w:t>.</w:t>
      </w:r>
    </w:p>
    <w:p w14:paraId="3FCA497E" w14:textId="1C4984FF" w:rsidR="00772595" w:rsidRDefault="00772595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772595">
        <w:rPr>
          <w:lang w:val="ru-RU"/>
        </w:rPr>
        <w:t>Размер НМЦ договора устанавливается в соответствии с</w:t>
      </w:r>
      <w:r w:rsidR="00A02B1C">
        <w:rPr>
          <w:lang w:val="ru-RU"/>
        </w:rPr>
        <w:t> </w:t>
      </w:r>
      <w:r>
        <w:rPr>
          <w:lang w:val="ru-RU"/>
        </w:rPr>
        <w:t>приложением</w:t>
      </w:r>
      <w:r w:rsidR="00981BF9">
        <w:rPr>
          <w:lang w:val="ru-RU"/>
        </w:rPr>
        <w:t> </w:t>
      </w:r>
      <w:r>
        <w:rPr>
          <w:lang w:val="ru-RU"/>
        </w:rPr>
        <w:t>Б к Положению</w:t>
      </w:r>
      <w:r w:rsidRPr="00772595">
        <w:rPr>
          <w:lang w:val="ru-RU"/>
        </w:rPr>
        <w:t xml:space="preserve">, а также с учетом требований государственного заказчика, в том числе, о </w:t>
      </w:r>
      <w:r w:rsidRPr="00982FFF">
        <w:rPr>
          <w:lang w:val="ru-RU"/>
        </w:rPr>
        <w:t>представлении расчетно-калькуляционных материалов</w:t>
      </w:r>
      <w:r>
        <w:rPr>
          <w:lang w:val="ru-RU"/>
        </w:rPr>
        <w:t>.</w:t>
      </w:r>
    </w:p>
    <w:p w14:paraId="25A0DF63" w14:textId="0927D2AF" w:rsidR="00772595" w:rsidRDefault="00772595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772595">
        <w:rPr>
          <w:lang w:val="ru-RU"/>
        </w:rPr>
        <w:t xml:space="preserve">В дополнение к </w:t>
      </w:r>
      <w:r w:rsidRPr="00FA3F17">
        <w:rPr>
          <w:lang w:val="ru-RU"/>
        </w:rPr>
        <w:t xml:space="preserve">указанному в </w:t>
      </w:r>
      <w:r w:rsidR="00FA3F17" w:rsidRPr="00FA3F17">
        <w:rPr>
          <w:lang w:val="ru-RU"/>
        </w:rPr>
        <w:t xml:space="preserve">пункте </w:t>
      </w:r>
      <w:r w:rsidR="008D1326">
        <w:rPr>
          <w:lang w:val="ru-RU"/>
        </w:rPr>
        <w:fldChar w:fldCharType="begin"/>
      </w:r>
      <w:r w:rsidR="008D1326">
        <w:rPr>
          <w:lang w:val="ru-RU"/>
        </w:rPr>
        <w:instrText xml:space="preserve"> REF _Ref105578660 \r \h </w:instrText>
      </w:r>
      <w:r w:rsidR="008D1326">
        <w:rPr>
          <w:lang w:val="ru-RU"/>
        </w:rPr>
      </w:r>
      <w:r w:rsidR="008D1326">
        <w:rPr>
          <w:lang w:val="ru-RU"/>
        </w:rPr>
        <w:fldChar w:fldCharType="separate"/>
      </w:r>
      <w:r w:rsidR="00B26CC9">
        <w:rPr>
          <w:lang w:val="ru-RU"/>
        </w:rPr>
        <w:t>7.1.5</w:t>
      </w:r>
      <w:r w:rsidR="008D1326">
        <w:rPr>
          <w:lang w:val="ru-RU"/>
        </w:rPr>
        <w:fldChar w:fldCharType="end"/>
      </w:r>
      <w:r w:rsidRPr="00FA3F17">
        <w:rPr>
          <w:lang w:val="ru-RU"/>
        </w:rPr>
        <w:t xml:space="preserve"> Положения</w:t>
      </w:r>
      <w:r w:rsidR="00D05DD1">
        <w:rPr>
          <w:lang w:val="ru-RU"/>
        </w:rPr>
        <w:t>,</w:t>
      </w:r>
      <w:r w:rsidRPr="00772595">
        <w:rPr>
          <w:lang w:val="ru-RU"/>
        </w:rPr>
        <w:t xml:space="preserve"> заказчик при проведении закупок в целях выполнения ГОЗ в описании предмета закупки вправе указывать товарные знаки, знаки обслуживания, патенты, полезные модели, промышленные образцы, наименования места происхождения товара или</w:t>
      </w:r>
      <w:r w:rsidR="00981BF9">
        <w:rPr>
          <w:lang w:val="ru-RU"/>
        </w:rPr>
        <w:t xml:space="preserve"> </w:t>
      </w:r>
      <w:r w:rsidRPr="00772595">
        <w:rPr>
          <w:lang w:val="ru-RU"/>
        </w:rPr>
        <w:t>наименования производителей без указания слов «или эквивалент»</w:t>
      </w:r>
      <w:r w:rsidR="0088090B">
        <w:rPr>
          <w:lang w:val="ru-RU"/>
        </w:rPr>
        <w:t>.</w:t>
      </w:r>
    </w:p>
    <w:p w14:paraId="3D612A0A" w14:textId="02784D5E" w:rsidR="00290345" w:rsidRDefault="00290345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290345">
        <w:rPr>
          <w:lang w:val="ru-RU"/>
        </w:rPr>
        <w:t xml:space="preserve">Закупки по ГОЗ, содержащие сведения, составляющие государственную тайну, проводятся с учетом подраздела </w:t>
      </w:r>
      <w:r w:rsidR="008D1326">
        <w:rPr>
          <w:lang w:val="ru-RU"/>
        </w:rPr>
        <w:fldChar w:fldCharType="begin"/>
      </w:r>
      <w:r w:rsidR="008D1326">
        <w:rPr>
          <w:lang w:val="ru-RU"/>
        </w:rPr>
        <w:instrText xml:space="preserve"> REF _Ref105581963 \r \h </w:instrText>
      </w:r>
      <w:r w:rsidR="008D1326">
        <w:rPr>
          <w:lang w:val="ru-RU"/>
        </w:rPr>
      </w:r>
      <w:r w:rsidR="008D1326">
        <w:rPr>
          <w:lang w:val="ru-RU"/>
        </w:rPr>
        <w:fldChar w:fldCharType="separate"/>
      </w:r>
      <w:r w:rsidR="00B26CC9">
        <w:rPr>
          <w:lang w:val="ru-RU"/>
        </w:rPr>
        <w:t>7.5</w:t>
      </w:r>
      <w:r w:rsidR="008D1326">
        <w:rPr>
          <w:lang w:val="ru-RU"/>
        </w:rPr>
        <w:fldChar w:fldCharType="end"/>
      </w:r>
      <w:r w:rsidRPr="00290345">
        <w:rPr>
          <w:lang w:val="ru-RU"/>
        </w:rPr>
        <w:t xml:space="preserve"> Положения.</w:t>
      </w:r>
    </w:p>
    <w:p w14:paraId="695BE728" w14:textId="4314B5A4" w:rsidR="00D32E10" w:rsidRPr="008D1326" w:rsidRDefault="00D32E10" w:rsidP="00936231">
      <w:pPr>
        <w:pStyle w:val="1"/>
        <w:numPr>
          <w:ilvl w:val="1"/>
          <w:numId w:val="216"/>
        </w:numPr>
        <w:tabs>
          <w:tab w:val="left" w:pos="1560"/>
        </w:tabs>
        <w:spacing w:before="120" w:line="276" w:lineRule="auto"/>
        <w:ind w:left="0" w:firstLine="851"/>
        <w:jc w:val="both"/>
        <w:rPr>
          <w:lang w:val="ru-RU"/>
        </w:rPr>
      </w:pPr>
      <w:bookmarkStart w:id="264" w:name="_Toc148345474"/>
      <w:r w:rsidRPr="008D1326">
        <w:rPr>
          <w:lang w:val="ru-RU"/>
        </w:rPr>
        <w:t>Особенности организации и проведения централизованных (консолидированных) закупок.</w:t>
      </w:r>
      <w:bookmarkEnd w:id="264"/>
    </w:p>
    <w:p w14:paraId="17C86F48" w14:textId="1062C60A" w:rsidR="00C62F8E" w:rsidRPr="00981BF9" w:rsidRDefault="00D32E10" w:rsidP="00646C6A">
      <w:pPr>
        <w:pStyle w:val="a3"/>
        <w:numPr>
          <w:ilvl w:val="2"/>
          <w:numId w:val="185"/>
        </w:numPr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D32E10">
        <w:rPr>
          <w:lang w:val="ru-RU"/>
        </w:rPr>
        <w:t>Централизованные (консолидированные)</w:t>
      </w:r>
      <w:r>
        <w:rPr>
          <w:lang w:val="ru-RU"/>
        </w:rPr>
        <w:t xml:space="preserve"> </w:t>
      </w:r>
      <w:r w:rsidRPr="00D32E10">
        <w:rPr>
          <w:lang w:val="ru-RU"/>
        </w:rPr>
        <w:t>закупки проводятся в</w:t>
      </w:r>
      <w:r w:rsidR="00A02B1C">
        <w:rPr>
          <w:lang w:val="ru-RU"/>
        </w:rPr>
        <w:t> </w:t>
      </w:r>
      <w:r w:rsidRPr="00D32E10">
        <w:rPr>
          <w:lang w:val="ru-RU"/>
        </w:rPr>
        <w:t>целях повышения эффективности закупок одинаковой продукции</w:t>
      </w:r>
      <w:r w:rsidR="003A51E2">
        <w:rPr>
          <w:lang w:val="ru-RU"/>
        </w:rPr>
        <w:t>,</w:t>
      </w:r>
      <w:r w:rsidRPr="00D32E10">
        <w:rPr>
          <w:lang w:val="ru-RU"/>
        </w:rPr>
        <w:t xml:space="preserve"> необходимой </w:t>
      </w:r>
      <w:r w:rsidRPr="00981BF9">
        <w:rPr>
          <w:lang w:val="ru-RU"/>
        </w:rPr>
        <w:t>одновременно нескольким заказчикам</w:t>
      </w:r>
      <w:r w:rsidR="00381E33">
        <w:rPr>
          <w:lang w:val="ru-RU"/>
        </w:rPr>
        <w:t xml:space="preserve">, </w:t>
      </w:r>
      <w:r w:rsidR="005A41DC">
        <w:rPr>
          <w:lang w:val="ru-RU"/>
        </w:rPr>
        <w:t>и определения единого поставщика продукции для обществ Группы КМП</w:t>
      </w:r>
      <w:r w:rsidRPr="00981BF9">
        <w:rPr>
          <w:lang w:val="ru-RU"/>
        </w:rPr>
        <w:t>.</w:t>
      </w:r>
    </w:p>
    <w:p w14:paraId="6B60B2E4" w14:textId="1FA7A0F6" w:rsidR="00C62F8E" w:rsidRPr="00981BF9" w:rsidRDefault="003A51E2" w:rsidP="00646C6A">
      <w:pPr>
        <w:pStyle w:val="a3"/>
        <w:numPr>
          <w:ilvl w:val="2"/>
          <w:numId w:val="185"/>
        </w:numPr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981BF9">
        <w:rPr>
          <w:lang w:val="ru-RU"/>
        </w:rPr>
        <w:t>Централизованные (консолидированные) закупки проводятся</w:t>
      </w:r>
      <w:r w:rsidR="000F7862">
        <w:rPr>
          <w:lang w:val="ru-RU"/>
        </w:rPr>
        <w:t xml:space="preserve"> </w:t>
      </w:r>
      <w:r>
        <w:rPr>
          <w:lang w:val="ru-RU"/>
        </w:rPr>
        <w:t>АО «КМП»</w:t>
      </w:r>
      <w:r w:rsidRPr="00981BF9">
        <w:rPr>
          <w:lang w:val="ru-RU"/>
        </w:rPr>
        <w:t xml:space="preserve"> в</w:t>
      </w:r>
      <w:r>
        <w:rPr>
          <w:lang w:val="ru-RU"/>
        </w:rPr>
        <w:t xml:space="preserve"> </w:t>
      </w:r>
      <w:r w:rsidRPr="00981BF9">
        <w:rPr>
          <w:lang w:val="ru-RU"/>
        </w:rPr>
        <w:t>отношении продукции, подлежащей закупке</w:t>
      </w:r>
      <w:r w:rsidR="000F7862">
        <w:rPr>
          <w:lang w:val="ru-RU"/>
        </w:rPr>
        <w:t xml:space="preserve"> </w:t>
      </w:r>
      <w:r w:rsidR="000F7862">
        <w:rPr>
          <w:lang w:val="ru-RU"/>
        </w:rPr>
        <w:br/>
      </w:r>
      <w:r w:rsidRPr="00981BF9">
        <w:rPr>
          <w:lang w:val="ru-RU"/>
        </w:rPr>
        <w:t>на</w:t>
      </w:r>
      <w:r w:rsidR="000F7862">
        <w:rPr>
          <w:lang w:val="ru-RU"/>
        </w:rPr>
        <w:t xml:space="preserve"> </w:t>
      </w:r>
      <w:r w:rsidRPr="00981BF9">
        <w:rPr>
          <w:lang w:val="ru-RU"/>
        </w:rPr>
        <w:t>централизованной (консолидированной) основе, по</w:t>
      </w:r>
      <w:r>
        <w:rPr>
          <w:lang w:val="ru-RU"/>
        </w:rPr>
        <w:t xml:space="preserve"> </w:t>
      </w:r>
      <w:r w:rsidRPr="00981BF9">
        <w:rPr>
          <w:lang w:val="ru-RU"/>
        </w:rPr>
        <w:t xml:space="preserve">перечню, утвержденному </w:t>
      </w:r>
      <w:r>
        <w:rPr>
          <w:lang w:val="ru-RU"/>
        </w:rPr>
        <w:t xml:space="preserve">в соответствии с пунктом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_Ref105577296 \r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B26CC9">
        <w:rPr>
          <w:lang w:val="ru-RU"/>
        </w:rPr>
        <w:t>5.1.25</w:t>
      </w:r>
      <w:r>
        <w:rPr>
          <w:lang w:val="ru-RU"/>
        </w:rPr>
        <w:fldChar w:fldCharType="end"/>
      </w:r>
      <w:r>
        <w:rPr>
          <w:lang w:val="ru-RU"/>
        </w:rPr>
        <w:t xml:space="preserve"> Положения</w:t>
      </w:r>
      <w:r w:rsidRPr="00981BF9">
        <w:rPr>
          <w:lang w:val="ru-RU"/>
        </w:rPr>
        <w:t>.</w:t>
      </w:r>
    </w:p>
    <w:p w14:paraId="61218EF9" w14:textId="045B252B" w:rsidR="00C62F8E" w:rsidRDefault="003A51E2" w:rsidP="00646C6A">
      <w:pPr>
        <w:pStyle w:val="a3"/>
        <w:numPr>
          <w:ilvl w:val="2"/>
          <w:numId w:val="185"/>
        </w:numPr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C62F8E">
        <w:rPr>
          <w:lang w:val="ru-RU"/>
        </w:rPr>
        <w:t xml:space="preserve">При централизованной (консолидированной) закупке потребность в продукции для нужд конкретного </w:t>
      </w:r>
      <w:r>
        <w:rPr>
          <w:lang w:val="ru-RU"/>
        </w:rPr>
        <w:t>общества Группы КМП</w:t>
      </w:r>
      <w:r w:rsidRPr="00C62F8E">
        <w:rPr>
          <w:lang w:val="ru-RU"/>
        </w:rPr>
        <w:t xml:space="preserve"> включается в состав одного общего лота. Объем продукции конкретного </w:t>
      </w:r>
      <w:r>
        <w:rPr>
          <w:lang w:val="ru-RU"/>
        </w:rPr>
        <w:t>общества Группы КМП</w:t>
      </w:r>
      <w:r w:rsidRPr="00C62F8E">
        <w:rPr>
          <w:lang w:val="ru-RU"/>
        </w:rPr>
        <w:t xml:space="preserve"> указывается в</w:t>
      </w:r>
      <w:r>
        <w:rPr>
          <w:lang w:val="ru-RU"/>
        </w:rPr>
        <w:t xml:space="preserve"> </w:t>
      </w:r>
      <w:r w:rsidRPr="00C62F8E">
        <w:rPr>
          <w:lang w:val="ru-RU"/>
        </w:rPr>
        <w:t>извещении и</w:t>
      </w:r>
      <w:r>
        <w:rPr>
          <w:lang w:val="ru-RU"/>
        </w:rPr>
        <w:t xml:space="preserve"> </w:t>
      </w:r>
      <w:r w:rsidRPr="00C62F8E">
        <w:rPr>
          <w:lang w:val="ru-RU"/>
        </w:rPr>
        <w:t>(или)</w:t>
      </w:r>
      <w:r>
        <w:rPr>
          <w:lang w:val="ru-RU"/>
        </w:rPr>
        <w:t xml:space="preserve"> </w:t>
      </w:r>
      <w:r w:rsidRPr="00C62F8E">
        <w:rPr>
          <w:lang w:val="ru-RU"/>
        </w:rPr>
        <w:t>документации о</w:t>
      </w:r>
      <w:r>
        <w:rPr>
          <w:lang w:val="ru-RU"/>
        </w:rPr>
        <w:t> </w:t>
      </w:r>
      <w:r w:rsidRPr="00C62F8E">
        <w:rPr>
          <w:lang w:val="ru-RU"/>
        </w:rPr>
        <w:t>закупке</w:t>
      </w:r>
      <w:r w:rsidR="004854F0" w:rsidRPr="00C62F8E">
        <w:rPr>
          <w:lang w:val="ru-RU"/>
        </w:rPr>
        <w:t>.</w:t>
      </w:r>
    </w:p>
    <w:p w14:paraId="620615F3" w14:textId="5422B671" w:rsidR="00C62F8E" w:rsidRDefault="003A51E2" w:rsidP="00646C6A">
      <w:pPr>
        <w:pStyle w:val="a3"/>
        <w:numPr>
          <w:ilvl w:val="2"/>
          <w:numId w:val="185"/>
        </w:numPr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bookmarkStart w:id="265" w:name="_Ref105582175"/>
      <w:r>
        <w:rPr>
          <w:lang w:val="ru-RU"/>
        </w:rPr>
        <w:t xml:space="preserve">По результатам централизованной (консолидированной) закупки общества Группы КМП заключают договоры по результатам проведения закупки в соответствии с подпунктом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_Ref122339507 \r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B26CC9">
        <w:rPr>
          <w:lang w:val="ru-RU"/>
        </w:rPr>
        <w:t>25)</w:t>
      </w:r>
      <w:r>
        <w:rPr>
          <w:lang w:val="ru-RU"/>
        </w:rPr>
        <w:fldChar w:fldCharType="end"/>
      </w:r>
      <w:r>
        <w:rPr>
          <w:lang w:val="ru-RU"/>
        </w:rPr>
        <w:t xml:space="preserve"> пункта 7.1.16 Положения</w:t>
      </w:r>
      <w:r w:rsidR="004854F0" w:rsidRPr="00C62F8E">
        <w:rPr>
          <w:lang w:val="ru-RU"/>
        </w:rPr>
        <w:t>.</w:t>
      </w:r>
      <w:bookmarkEnd w:id="265"/>
    </w:p>
    <w:p w14:paraId="657EF7F5" w14:textId="18B45A88" w:rsidR="00F60D51" w:rsidRPr="00F60D51" w:rsidRDefault="003A51E2" w:rsidP="00646C6A">
      <w:pPr>
        <w:pStyle w:val="a3"/>
        <w:numPr>
          <w:ilvl w:val="2"/>
          <w:numId w:val="185"/>
        </w:numPr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C62F8E">
        <w:rPr>
          <w:lang w:val="ru-RU"/>
        </w:rPr>
        <w:t xml:space="preserve">Для целей применения </w:t>
      </w:r>
      <w:r>
        <w:rPr>
          <w:lang w:val="ru-RU"/>
        </w:rPr>
        <w:t>настоящего раздела</w:t>
      </w:r>
      <w:r w:rsidRPr="00C62F8E">
        <w:rPr>
          <w:lang w:val="ru-RU"/>
        </w:rPr>
        <w:t xml:space="preserve"> Положения</w:t>
      </w:r>
      <w:r>
        <w:rPr>
          <w:lang w:val="ru-RU"/>
        </w:rPr>
        <w:t>,</w:t>
      </w:r>
      <w:r w:rsidRPr="00C62F8E">
        <w:rPr>
          <w:lang w:val="ru-RU"/>
        </w:rPr>
        <w:t xml:space="preserve"> централизованные (</w:t>
      </w:r>
      <w:r w:rsidRPr="00646C6A">
        <w:rPr>
          <w:lang w:val="ru-RU"/>
        </w:rPr>
        <w:t>консолидированные) закупки могут проводиться в</w:t>
      </w:r>
      <w:r>
        <w:rPr>
          <w:lang w:val="ru-RU"/>
        </w:rPr>
        <w:t xml:space="preserve"> </w:t>
      </w:r>
      <w:r w:rsidRPr="00646C6A">
        <w:rPr>
          <w:lang w:val="ru-RU"/>
        </w:rPr>
        <w:t>целях</w:t>
      </w:r>
      <w:r>
        <w:rPr>
          <w:lang w:val="ru-RU"/>
        </w:rPr>
        <w:t xml:space="preserve"> </w:t>
      </w:r>
      <w:r w:rsidRPr="00646C6A">
        <w:rPr>
          <w:lang w:val="ru-RU"/>
        </w:rPr>
        <w:t>закупок одинаковой продукции, необходимой одновременно</w:t>
      </w:r>
      <w:r>
        <w:rPr>
          <w:lang w:val="ru-RU"/>
        </w:rPr>
        <w:t xml:space="preserve"> двум и более</w:t>
      </w:r>
      <w:r w:rsidRPr="00646C6A">
        <w:rPr>
          <w:lang w:val="ru-RU"/>
        </w:rPr>
        <w:t xml:space="preserve"> обществам </w:t>
      </w:r>
      <w:r>
        <w:rPr>
          <w:lang w:val="ru-RU"/>
        </w:rPr>
        <w:t>Г</w:t>
      </w:r>
      <w:r w:rsidRPr="00646C6A">
        <w:rPr>
          <w:lang w:val="ru-RU"/>
        </w:rPr>
        <w:t>руппы КМП</w:t>
      </w:r>
      <w:r w:rsidR="00C77AAF" w:rsidRPr="00646C6A">
        <w:rPr>
          <w:lang w:val="ru-RU"/>
        </w:rPr>
        <w:t>.</w:t>
      </w:r>
    </w:p>
    <w:p w14:paraId="10BEDE55" w14:textId="5EB60D10" w:rsidR="00F60D51" w:rsidRPr="00C04272" w:rsidRDefault="00E736C7" w:rsidP="00936231">
      <w:pPr>
        <w:pStyle w:val="1"/>
        <w:numPr>
          <w:ilvl w:val="1"/>
          <w:numId w:val="216"/>
        </w:numPr>
        <w:tabs>
          <w:tab w:val="left" w:pos="1560"/>
        </w:tabs>
        <w:spacing w:before="160" w:line="276" w:lineRule="auto"/>
        <w:ind w:left="0" w:firstLine="851"/>
        <w:jc w:val="both"/>
        <w:rPr>
          <w:lang w:val="ru-RU"/>
        </w:rPr>
      </w:pPr>
      <w:bookmarkStart w:id="266" w:name="_Ref105578244"/>
      <w:bookmarkStart w:id="267" w:name="_Ref105578550"/>
      <w:bookmarkStart w:id="268" w:name="_Ref105578945"/>
      <w:bookmarkStart w:id="269" w:name="_Ref105578959"/>
      <w:bookmarkStart w:id="270" w:name="_Ref105587820"/>
      <w:bookmarkStart w:id="271" w:name="_Toc148345475"/>
      <w:r w:rsidRPr="00C04272">
        <w:rPr>
          <w:lang w:val="ru-RU"/>
        </w:rPr>
        <w:t>Квалификационный отбор.</w:t>
      </w:r>
      <w:bookmarkEnd w:id="266"/>
      <w:bookmarkEnd w:id="267"/>
      <w:bookmarkEnd w:id="268"/>
      <w:bookmarkEnd w:id="269"/>
      <w:bookmarkEnd w:id="270"/>
      <w:bookmarkEnd w:id="271"/>
    </w:p>
    <w:p w14:paraId="144AB5E6" w14:textId="0C8133C2" w:rsidR="00E736C7" w:rsidRPr="00797DBF" w:rsidRDefault="00E736C7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797DBF">
        <w:rPr>
          <w:lang w:val="ru-RU"/>
        </w:rPr>
        <w:t>Квалификационный отбор не является закупкой и проводится</w:t>
      </w:r>
      <w:r w:rsidR="00E83EF1">
        <w:rPr>
          <w:lang w:val="ru-RU"/>
        </w:rPr>
        <w:t xml:space="preserve"> АО «КМП»</w:t>
      </w:r>
      <w:r w:rsidRPr="00797DBF">
        <w:rPr>
          <w:lang w:val="ru-RU"/>
        </w:rPr>
        <w:t xml:space="preserve"> с</w:t>
      </w:r>
      <w:r w:rsidR="007206FF">
        <w:rPr>
          <w:lang w:val="ru-RU"/>
        </w:rPr>
        <w:t xml:space="preserve"> </w:t>
      </w:r>
      <w:r w:rsidRPr="00797DBF">
        <w:rPr>
          <w:lang w:val="ru-RU"/>
        </w:rPr>
        <w:t xml:space="preserve">целью отбора участников, соответствующих требованиям, </w:t>
      </w:r>
      <w:r w:rsidRPr="00797DBF">
        <w:rPr>
          <w:lang w:val="ru-RU"/>
        </w:rPr>
        <w:lastRenderedPageBreak/>
        <w:t>установленным в</w:t>
      </w:r>
      <w:r w:rsidR="007206FF">
        <w:rPr>
          <w:lang w:val="ru-RU"/>
        </w:rPr>
        <w:t xml:space="preserve"> </w:t>
      </w:r>
      <w:r w:rsidRPr="00797DBF">
        <w:rPr>
          <w:lang w:val="ru-RU"/>
        </w:rPr>
        <w:t>документации о квалификационном отборе.</w:t>
      </w:r>
    </w:p>
    <w:p w14:paraId="53461C85" w14:textId="2FBF74FC" w:rsidR="00E736C7" w:rsidRPr="00797DBF" w:rsidRDefault="00E736C7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797DBF">
        <w:rPr>
          <w:lang w:val="ru-RU"/>
        </w:rPr>
        <w:t>Результатом квалификационного отбора является перечень квалифицированных поставщиков, которым предоставляется право принять участие в будущих закупках, проводимых среди них.</w:t>
      </w:r>
    </w:p>
    <w:p w14:paraId="5D308B4D" w14:textId="59EDCEE5" w:rsidR="00D16A8C" w:rsidRPr="00BE31ED" w:rsidRDefault="00F3794F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bookmarkStart w:id="272" w:name="_Ref105582514"/>
      <w:bookmarkStart w:id="273" w:name="_Ref476926989"/>
      <w:r w:rsidRPr="00BE31ED">
        <w:rPr>
          <w:lang w:val="ru-RU"/>
        </w:rPr>
        <w:t>Квалификационный отбор проводится</w:t>
      </w:r>
      <w:r w:rsidR="00646C6A" w:rsidRPr="00BE31ED">
        <w:rPr>
          <w:lang w:val="ru-RU"/>
        </w:rPr>
        <w:t xml:space="preserve"> </w:t>
      </w:r>
      <w:r w:rsidR="0069655E" w:rsidRPr="00BE31ED">
        <w:rPr>
          <w:lang w:val="ru-RU"/>
        </w:rPr>
        <w:t>по</w:t>
      </w:r>
      <w:r w:rsidR="00D16A8C" w:rsidRPr="00BE31ED">
        <w:rPr>
          <w:lang w:val="ru-RU"/>
        </w:rPr>
        <w:t xml:space="preserve"> перечню продукции, утвержденному в соответствии с</w:t>
      </w:r>
      <w:r w:rsidR="00186F8E">
        <w:rPr>
          <w:lang w:val="ru-RU"/>
        </w:rPr>
        <w:t xml:space="preserve"> </w:t>
      </w:r>
      <w:r w:rsidR="00D16A8C" w:rsidRPr="00BE31ED">
        <w:rPr>
          <w:lang w:val="ru-RU"/>
        </w:rPr>
        <w:t xml:space="preserve">пунктом </w:t>
      </w:r>
      <w:r w:rsidR="00D16A8C" w:rsidRPr="00BE31ED">
        <w:rPr>
          <w:lang w:val="ru-RU"/>
        </w:rPr>
        <w:fldChar w:fldCharType="begin"/>
      </w:r>
      <w:r w:rsidR="00D16A8C" w:rsidRPr="00BE31ED">
        <w:rPr>
          <w:lang w:val="ru-RU"/>
        </w:rPr>
        <w:instrText xml:space="preserve"> REF _Ref105577296 \r \h </w:instrText>
      </w:r>
      <w:r w:rsidR="00BD16AD" w:rsidRPr="00BE31ED">
        <w:rPr>
          <w:lang w:val="ru-RU"/>
        </w:rPr>
        <w:instrText xml:space="preserve"> \* MERGEFORMAT </w:instrText>
      </w:r>
      <w:r w:rsidR="00D16A8C" w:rsidRPr="00BE31ED">
        <w:rPr>
          <w:lang w:val="ru-RU"/>
        </w:rPr>
      </w:r>
      <w:r w:rsidR="00D16A8C" w:rsidRPr="00BE31ED">
        <w:rPr>
          <w:lang w:val="ru-RU"/>
        </w:rPr>
        <w:fldChar w:fldCharType="separate"/>
      </w:r>
      <w:r w:rsidR="00B26CC9">
        <w:rPr>
          <w:lang w:val="ru-RU"/>
        </w:rPr>
        <w:t>5.1.25</w:t>
      </w:r>
      <w:r w:rsidR="00D16A8C" w:rsidRPr="00BE31ED">
        <w:rPr>
          <w:lang w:val="ru-RU"/>
        </w:rPr>
        <w:fldChar w:fldCharType="end"/>
      </w:r>
      <w:r w:rsidR="00D16A8C" w:rsidRPr="00BE31ED">
        <w:rPr>
          <w:lang w:val="ru-RU"/>
        </w:rPr>
        <w:t xml:space="preserve"> Положения.</w:t>
      </w:r>
      <w:bookmarkEnd w:id="272"/>
    </w:p>
    <w:bookmarkEnd w:id="273"/>
    <w:p w14:paraId="60FBF755" w14:textId="5E0E3728" w:rsidR="00426CDB" w:rsidRDefault="00426CDB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426CDB">
        <w:rPr>
          <w:lang w:val="ru-RU"/>
        </w:rPr>
        <w:t xml:space="preserve">По каждому случаю проведения </w:t>
      </w:r>
      <w:bookmarkStart w:id="274" w:name="_Hlk39324384"/>
      <w:bookmarkStart w:id="275" w:name="_Hlk39331209"/>
      <w:r w:rsidRPr="00426CDB">
        <w:rPr>
          <w:lang w:val="ru-RU"/>
        </w:rPr>
        <w:t>квалификационного</w:t>
      </w:r>
      <w:bookmarkEnd w:id="274"/>
      <w:r w:rsidRPr="00426CDB">
        <w:rPr>
          <w:lang w:val="ru-RU"/>
        </w:rPr>
        <w:t xml:space="preserve"> отбора</w:t>
      </w:r>
      <w:bookmarkEnd w:id="275"/>
      <w:r w:rsidRPr="00426CDB">
        <w:rPr>
          <w:lang w:val="ru-RU"/>
        </w:rPr>
        <w:t xml:space="preserve">, предусмотренного пунктом </w:t>
      </w:r>
      <w:r w:rsidR="00D16A8C" w:rsidRPr="00D16A8C">
        <w:rPr>
          <w:lang w:val="ru-RU"/>
        </w:rPr>
        <w:fldChar w:fldCharType="begin"/>
      </w:r>
      <w:r w:rsidR="00D16A8C" w:rsidRPr="00D16A8C">
        <w:rPr>
          <w:lang w:val="ru-RU"/>
        </w:rPr>
        <w:instrText xml:space="preserve"> REF  _Ref105582514 \h \r  \* MERGEFORMAT </w:instrText>
      </w:r>
      <w:r w:rsidR="00D16A8C" w:rsidRPr="00D16A8C">
        <w:rPr>
          <w:lang w:val="ru-RU"/>
        </w:rPr>
      </w:r>
      <w:r w:rsidR="00D16A8C" w:rsidRPr="00D16A8C">
        <w:rPr>
          <w:lang w:val="ru-RU"/>
        </w:rPr>
        <w:fldChar w:fldCharType="separate"/>
      </w:r>
      <w:r w:rsidR="00B26CC9">
        <w:rPr>
          <w:lang w:val="ru-RU"/>
        </w:rPr>
        <w:t>8.13.3</w:t>
      </w:r>
      <w:r w:rsidR="00D16A8C" w:rsidRPr="00D16A8C">
        <w:rPr>
          <w:lang w:val="ru-RU"/>
        </w:rPr>
        <w:fldChar w:fldCharType="end"/>
      </w:r>
      <w:r w:rsidRPr="00426CDB">
        <w:rPr>
          <w:lang w:val="ru-RU"/>
        </w:rPr>
        <w:t xml:space="preserve"> Положения, </w:t>
      </w:r>
      <w:r w:rsidR="00D16A8C">
        <w:rPr>
          <w:lang w:val="ru-RU"/>
        </w:rPr>
        <w:t>з</w:t>
      </w:r>
      <w:r w:rsidRPr="00426CDB">
        <w:rPr>
          <w:lang w:val="ru-RU"/>
        </w:rPr>
        <w:t xml:space="preserve">аказчик формирует перечень квалифицированных поставщиков (далее – Перечень), который может пополняться по результатам проведенного дополнительного квалификационного отбора. Срок действия Перечня не может </w:t>
      </w:r>
      <w:r w:rsidRPr="00D16A8C">
        <w:rPr>
          <w:lang w:val="ru-RU"/>
        </w:rPr>
        <w:t>быть более 36 (тридцати шести) месяцев</w:t>
      </w:r>
      <w:r w:rsidRPr="00426CDB">
        <w:rPr>
          <w:lang w:val="ru-RU"/>
        </w:rPr>
        <w:t xml:space="preserve"> с даты его утверждения. Перечень формируется по</w:t>
      </w:r>
      <w:r w:rsidR="00C47BD1">
        <w:rPr>
          <w:lang w:val="ru-RU"/>
        </w:rPr>
        <w:t> </w:t>
      </w:r>
      <w:r w:rsidRPr="00426CDB">
        <w:rPr>
          <w:lang w:val="ru-RU"/>
        </w:rPr>
        <w:t>форме</w:t>
      </w:r>
      <w:r w:rsidR="009F49DF">
        <w:rPr>
          <w:lang w:val="ru-RU"/>
        </w:rPr>
        <w:t xml:space="preserve"> 19 Альбома форм</w:t>
      </w:r>
      <w:r>
        <w:rPr>
          <w:lang w:val="ru-RU"/>
        </w:rPr>
        <w:t>.</w:t>
      </w:r>
    </w:p>
    <w:p w14:paraId="2D5AD48E" w14:textId="0419EEAA" w:rsidR="00426CDB" w:rsidRDefault="00426CDB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bookmarkStart w:id="276" w:name="_Ref105582819"/>
      <w:r w:rsidRPr="00426CDB">
        <w:rPr>
          <w:lang w:val="ru-RU"/>
        </w:rPr>
        <w:t>Основанием для включения результатов квалификационного отбора</w:t>
      </w:r>
      <w:bookmarkStart w:id="277" w:name="_Hlk39327353"/>
      <w:bookmarkStart w:id="278" w:name="_Hlk39327137"/>
      <w:r>
        <w:rPr>
          <w:lang w:val="ru-RU"/>
        </w:rPr>
        <w:t xml:space="preserve"> (</w:t>
      </w:r>
      <w:r w:rsidRPr="00426CDB">
        <w:rPr>
          <w:lang w:val="ru-RU"/>
        </w:rPr>
        <w:t>дополнительного квалификационного отбора</w:t>
      </w:r>
      <w:bookmarkEnd w:id="277"/>
      <w:r>
        <w:rPr>
          <w:lang w:val="ru-RU"/>
        </w:rPr>
        <w:t>)</w:t>
      </w:r>
      <w:r w:rsidRPr="00426CDB">
        <w:rPr>
          <w:lang w:val="ru-RU"/>
        </w:rPr>
        <w:t xml:space="preserve"> </w:t>
      </w:r>
      <w:bookmarkEnd w:id="278"/>
      <w:r w:rsidRPr="00426CDB">
        <w:rPr>
          <w:lang w:val="ru-RU"/>
        </w:rPr>
        <w:t>в Перечень является составляемый по результатам рассмотрения заявок на участие в</w:t>
      </w:r>
      <w:r w:rsidR="00A02B1C">
        <w:rPr>
          <w:lang w:val="ru-RU"/>
        </w:rPr>
        <w:t> </w:t>
      </w:r>
      <w:r w:rsidRPr="00426CDB">
        <w:rPr>
          <w:lang w:val="ru-RU"/>
        </w:rPr>
        <w:t>квалификационном отборе</w:t>
      </w:r>
      <w:r>
        <w:rPr>
          <w:lang w:val="ru-RU"/>
        </w:rPr>
        <w:t xml:space="preserve"> (</w:t>
      </w:r>
      <w:r w:rsidRPr="00426CDB">
        <w:rPr>
          <w:lang w:val="ru-RU"/>
        </w:rPr>
        <w:t>дополнительном квалификационном отборе</w:t>
      </w:r>
      <w:r>
        <w:rPr>
          <w:lang w:val="ru-RU"/>
        </w:rPr>
        <w:t>)</w:t>
      </w:r>
      <w:r w:rsidRPr="00426CDB">
        <w:rPr>
          <w:lang w:val="ru-RU"/>
        </w:rPr>
        <w:t xml:space="preserve"> протокол заседания ЗК, размещаемый в ЕИС</w:t>
      </w:r>
      <w:r w:rsidR="000E1294">
        <w:rPr>
          <w:spacing w:val="-2"/>
          <w:lang w:val="ru-RU"/>
        </w:rPr>
        <w:t>,</w:t>
      </w:r>
      <w:r w:rsidRPr="00426CDB">
        <w:rPr>
          <w:lang w:val="ru-RU"/>
        </w:rPr>
        <w:t xml:space="preserve"> не позднее 3 (трех) рабочих дней с</w:t>
      </w:r>
      <w:r w:rsidR="00A02B1C">
        <w:rPr>
          <w:lang w:val="ru-RU"/>
        </w:rPr>
        <w:t> </w:t>
      </w:r>
      <w:r w:rsidRPr="00426CDB">
        <w:rPr>
          <w:lang w:val="ru-RU"/>
        </w:rPr>
        <w:t>даты его подписания</w:t>
      </w:r>
      <w:r>
        <w:rPr>
          <w:lang w:val="ru-RU"/>
        </w:rPr>
        <w:t>.</w:t>
      </w:r>
      <w:bookmarkEnd w:id="276"/>
    </w:p>
    <w:p w14:paraId="7DF7E656" w14:textId="3BAF82B9" w:rsidR="00426CDB" w:rsidRDefault="00426CDB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426CDB">
        <w:rPr>
          <w:lang w:val="ru-RU"/>
        </w:rPr>
        <w:t xml:space="preserve">Дополнительный квалификационный отбор Заказчик вправе провести в любое время, а также в случае, </w:t>
      </w:r>
      <w:r w:rsidRPr="00B82B88">
        <w:rPr>
          <w:lang w:val="ru-RU"/>
        </w:rPr>
        <w:t xml:space="preserve">установленном в </w:t>
      </w:r>
      <w:r w:rsidRPr="009F2DAE">
        <w:rPr>
          <w:lang w:val="ru-RU"/>
        </w:rPr>
        <w:t xml:space="preserve">пункте </w:t>
      </w:r>
      <w:r w:rsidR="00D16A8C">
        <w:rPr>
          <w:lang w:val="ru-RU"/>
        </w:rPr>
        <w:fldChar w:fldCharType="begin"/>
      </w:r>
      <w:r w:rsidR="00D16A8C">
        <w:rPr>
          <w:lang w:val="ru-RU"/>
        </w:rPr>
        <w:instrText xml:space="preserve"> REF _Ref105582573 \r \h </w:instrText>
      </w:r>
      <w:r w:rsidR="00BD16AD">
        <w:rPr>
          <w:lang w:val="ru-RU"/>
        </w:rPr>
        <w:instrText xml:space="preserve"> \* MERGEFORMAT </w:instrText>
      </w:r>
      <w:r w:rsidR="00D16A8C">
        <w:rPr>
          <w:lang w:val="ru-RU"/>
        </w:rPr>
      </w:r>
      <w:r w:rsidR="00D16A8C">
        <w:rPr>
          <w:lang w:val="ru-RU"/>
        </w:rPr>
        <w:fldChar w:fldCharType="separate"/>
      </w:r>
      <w:r w:rsidR="00B26CC9">
        <w:rPr>
          <w:lang w:val="ru-RU"/>
        </w:rPr>
        <w:t>8.13.30</w:t>
      </w:r>
      <w:r w:rsidR="00D16A8C">
        <w:rPr>
          <w:lang w:val="ru-RU"/>
        </w:rPr>
        <w:fldChar w:fldCharType="end"/>
      </w:r>
      <w:r w:rsidRPr="00426CDB">
        <w:rPr>
          <w:lang w:val="ru-RU"/>
        </w:rPr>
        <w:t xml:space="preserve"> Положения. Дополнительный квалификационный отбор проводится на</w:t>
      </w:r>
      <w:r w:rsidR="00C47BD1">
        <w:rPr>
          <w:lang w:val="ru-RU"/>
        </w:rPr>
        <w:t> </w:t>
      </w:r>
      <w:r w:rsidRPr="00426CDB">
        <w:rPr>
          <w:lang w:val="ru-RU"/>
        </w:rPr>
        <w:t>условиях и в порядке, предусмотренном для квалификационного отбора, если иное прямо не установлено настоящим подразделом</w:t>
      </w:r>
      <w:r w:rsidR="007734F6">
        <w:rPr>
          <w:lang w:val="ru-RU"/>
        </w:rPr>
        <w:t>.</w:t>
      </w:r>
    </w:p>
    <w:p w14:paraId="062D6A1C" w14:textId="6D8A49D6" w:rsidR="00E736C7" w:rsidRDefault="00AC76A7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AC76A7">
        <w:rPr>
          <w:lang w:val="ru-RU"/>
        </w:rPr>
        <w:t>При проведении квалификационного отбора применяются нормы</w:t>
      </w:r>
      <w:r w:rsidR="00DF67DB">
        <w:rPr>
          <w:lang w:val="ru-RU"/>
        </w:rPr>
        <w:t xml:space="preserve">, установленные подразделом </w:t>
      </w:r>
      <w:r w:rsidR="00FD4DB3">
        <w:rPr>
          <w:lang w:val="ru-RU"/>
        </w:rPr>
        <w:fldChar w:fldCharType="begin"/>
      </w:r>
      <w:r w:rsidR="00FD4DB3">
        <w:rPr>
          <w:lang w:val="ru-RU"/>
        </w:rPr>
        <w:instrText xml:space="preserve"> REF _Ref109806575 \r \h </w:instrText>
      </w:r>
      <w:r w:rsidR="00FD4DB3">
        <w:rPr>
          <w:lang w:val="ru-RU"/>
        </w:rPr>
      </w:r>
      <w:r w:rsidR="00FD4DB3">
        <w:rPr>
          <w:lang w:val="ru-RU"/>
        </w:rPr>
        <w:fldChar w:fldCharType="separate"/>
      </w:r>
      <w:r w:rsidR="00B26CC9">
        <w:rPr>
          <w:lang w:val="ru-RU"/>
        </w:rPr>
        <w:t>8.3</w:t>
      </w:r>
      <w:r w:rsidR="00FD4DB3">
        <w:rPr>
          <w:lang w:val="ru-RU"/>
        </w:rPr>
        <w:fldChar w:fldCharType="end"/>
      </w:r>
      <w:r w:rsidR="00DF67DB">
        <w:rPr>
          <w:lang w:val="ru-RU"/>
        </w:rPr>
        <w:t xml:space="preserve"> Положения</w:t>
      </w:r>
      <w:r w:rsidRPr="00AC76A7">
        <w:rPr>
          <w:lang w:val="ru-RU"/>
        </w:rPr>
        <w:t>, с учетом особенностей и</w:t>
      </w:r>
      <w:r w:rsidR="00C415CA">
        <w:rPr>
          <w:lang w:val="ru-RU"/>
        </w:rPr>
        <w:t> </w:t>
      </w:r>
      <w:r w:rsidRPr="00AC76A7">
        <w:rPr>
          <w:lang w:val="ru-RU"/>
        </w:rPr>
        <w:t>порядка проведения такого отбора, предусмотренных в настоящем подразделе</w:t>
      </w:r>
      <w:r>
        <w:rPr>
          <w:lang w:val="ru-RU"/>
        </w:rPr>
        <w:t>.</w:t>
      </w:r>
    </w:p>
    <w:p w14:paraId="42261116" w14:textId="426EAF1B" w:rsidR="00AC76A7" w:rsidRDefault="00AC76A7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69655E">
        <w:rPr>
          <w:lang w:val="ru-RU"/>
        </w:rPr>
        <w:t>Квалификационный отбор проводится только в открытой форме с</w:t>
      </w:r>
      <w:r w:rsidR="00C47BD1">
        <w:rPr>
          <w:lang w:val="ru-RU"/>
        </w:rPr>
        <w:t xml:space="preserve"> </w:t>
      </w:r>
      <w:r w:rsidRPr="0069655E">
        <w:rPr>
          <w:lang w:val="ru-RU"/>
        </w:rPr>
        <w:t xml:space="preserve">официальным размещением документации о </w:t>
      </w:r>
      <w:r w:rsidR="00B30421">
        <w:rPr>
          <w:lang w:val="ru-RU"/>
        </w:rPr>
        <w:t>квалификационном отборе</w:t>
      </w:r>
      <w:r w:rsidRPr="0069655E">
        <w:rPr>
          <w:lang w:val="ru-RU"/>
        </w:rPr>
        <w:t xml:space="preserve"> в</w:t>
      </w:r>
      <w:r w:rsidR="00C47BD1">
        <w:rPr>
          <w:lang w:val="ru-RU"/>
        </w:rPr>
        <w:t xml:space="preserve"> </w:t>
      </w:r>
      <w:r w:rsidRPr="0069655E">
        <w:rPr>
          <w:lang w:val="ru-RU"/>
        </w:rPr>
        <w:t>установленных источниках.</w:t>
      </w:r>
    </w:p>
    <w:p w14:paraId="2A5AC1B1" w14:textId="3BBC9198" w:rsidR="00A17EC7" w:rsidRDefault="00B30421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Д</w:t>
      </w:r>
      <w:r w:rsidR="00CF19FC" w:rsidRPr="00CF19FC">
        <w:rPr>
          <w:lang w:val="ru-RU"/>
        </w:rPr>
        <w:t>окументация по квалификационному отбору формируются в</w:t>
      </w:r>
      <w:r w:rsidR="00A02B1C">
        <w:rPr>
          <w:lang w:val="ru-RU"/>
        </w:rPr>
        <w:t> </w:t>
      </w:r>
      <w:r w:rsidR="00CF19FC" w:rsidRPr="00C13379">
        <w:rPr>
          <w:lang w:val="ru-RU"/>
        </w:rPr>
        <w:t xml:space="preserve">порядке, указанном в </w:t>
      </w:r>
      <w:r w:rsidR="00C13379" w:rsidRPr="00C13379">
        <w:rPr>
          <w:lang w:val="ru-RU"/>
        </w:rPr>
        <w:t>пункт</w:t>
      </w:r>
      <w:r w:rsidR="00B82B88">
        <w:rPr>
          <w:lang w:val="ru-RU"/>
        </w:rPr>
        <w:t xml:space="preserve">е </w:t>
      </w:r>
      <w:r w:rsidR="00D16A8C">
        <w:rPr>
          <w:lang w:val="ru-RU"/>
        </w:rPr>
        <w:fldChar w:fldCharType="begin"/>
      </w:r>
      <w:r w:rsidR="00D16A8C">
        <w:rPr>
          <w:lang w:val="ru-RU"/>
        </w:rPr>
        <w:instrText xml:space="preserve"> REF _Ref105579788 \r \h </w:instrText>
      </w:r>
      <w:r w:rsidR="00BD16AD">
        <w:rPr>
          <w:lang w:val="ru-RU"/>
        </w:rPr>
        <w:instrText xml:space="preserve"> \* MERGEFORMAT </w:instrText>
      </w:r>
      <w:r w:rsidR="00D16A8C">
        <w:rPr>
          <w:lang w:val="ru-RU"/>
        </w:rPr>
      </w:r>
      <w:r w:rsidR="00D16A8C">
        <w:rPr>
          <w:lang w:val="ru-RU"/>
        </w:rPr>
        <w:fldChar w:fldCharType="separate"/>
      </w:r>
      <w:r w:rsidR="00B26CC9">
        <w:rPr>
          <w:lang w:val="ru-RU"/>
        </w:rPr>
        <w:t>8.3.10</w:t>
      </w:r>
      <w:r w:rsidR="00D16A8C">
        <w:rPr>
          <w:lang w:val="ru-RU"/>
        </w:rPr>
        <w:fldChar w:fldCharType="end"/>
      </w:r>
      <w:r w:rsidR="00CF19FC" w:rsidRPr="00C13379">
        <w:rPr>
          <w:lang w:val="ru-RU"/>
        </w:rPr>
        <w:t xml:space="preserve"> Положения</w:t>
      </w:r>
      <w:r w:rsidR="00CF19FC" w:rsidRPr="00CF19FC">
        <w:rPr>
          <w:lang w:val="ru-RU"/>
        </w:rPr>
        <w:t>, с учетом следующих особенностей проведения квалификационного отбора</w:t>
      </w:r>
      <w:r w:rsidR="00C13379">
        <w:rPr>
          <w:lang w:val="ru-RU"/>
        </w:rPr>
        <w:t>:</w:t>
      </w:r>
    </w:p>
    <w:p w14:paraId="107862D3" w14:textId="34687DD1" w:rsidR="00CF19FC" w:rsidRPr="00B30421" w:rsidRDefault="00CF19FC" w:rsidP="00BD16AD">
      <w:pPr>
        <w:pStyle w:val="a3"/>
        <w:numPr>
          <w:ilvl w:val="0"/>
          <w:numId w:val="187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B30421">
        <w:rPr>
          <w:lang w:val="ru-RU"/>
        </w:rPr>
        <w:t xml:space="preserve">размещение документации по квалификационному отбору производится не менее </w:t>
      </w:r>
      <w:r w:rsidRPr="00D16A8C">
        <w:rPr>
          <w:lang w:val="ru-RU"/>
        </w:rPr>
        <w:t>чем за 30 (тридцать)</w:t>
      </w:r>
      <w:r w:rsidRPr="00B30421">
        <w:rPr>
          <w:lang w:val="ru-RU"/>
        </w:rPr>
        <w:t xml:space="preserve"> дней до окончания срока подачи заявок на участие</w:t>
      </w:r>
      <w:r w:rsidR="00D504BD" w:rsidRPr="00D504BD">
        <w:rPr>
          <w:lang w:val="ru-RU"/>
        </w:rPr>
        <w:t xml:space="preserve"> </w:t>
      </w:r>
      <w:r w:rsidR="00D504BD">
        <w:rPr>
          <w:lang w:val="ru-RU"/>
        </w:rPr>
        <w:t>в</w:t>
      </w:r>
      <w:r w:rsidRPr="00B30421">
        <w:rPr>
          <w:lang w:val="ru-RU"/>
        </w:rPr>
        <w:t xml:space="preserve"> квалификационно</w:t>
      </w:r>
      <w:r w:rsidR="00B30421" w:rsidRPr="00B30421">
        <w:rPr>
          <w:lang w:val="ru-RU"/>
        </w:rPr>
        <w:t>м</w:t>
      </w:r>
      <w:r w:rsidRPr="00B30421">
        <w:rPr>
          <w:lang w:val="ru-RU"/>
        </w:rPr>
        <w:t xml:space="preserve"> отбор</w:t>
      </w:r>
      <w:r w:rsidR="00B30421" w:rsidRPr="00B30421">
        <w:rPr>
          <w:lang w:val="ru-RU"/>
        </w:rPr>
        <w:t>е (дополнительном квалификационном отборе)</w:t>
      </w:r>
      <w:r w:rsidRPr="00B30421">
        <w:rPr>
          <w:lang w:val="ru-RU"/>
        </w:rPr>
        <w:t>;</w:t>
      </w:r>
    </w:p>
    <w:p w14:paraId="6E608951" w14:textId="0ADC8B56" w:rsidR="00CF19FC" w:rsidRDefault="00CF19FC" w:rsidP="00BD16AD">
      <w:pPr>
        <w:pStyle w:val="a3"/>
        <w:numPr>
          <w:ilvl w:val="0"/>
          <w:numId w:val="187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F19FC">
        <w:rPr>
          <w:lang w:val="ru-RU"/>
        </w:rPr>
        <w:t>в документации по квалификационному отбору</w:t>
      </w:r>
      <w:r w:rsidR="00C13379">
        <w:rPr>
          <w:lang w:val="ru-RU"/>
        </w:rPr>
        <w:t xml:space="preserve"> </w:t>
      </w:r>
      <w:r w:rsidR="00C13379" w:rsidRPr="00CF19FC">
        <w:rPr>
          <w:lang w:val="ru-RU"/>
        </w:rPr>
        <w:t>не указываются</w:t>
      </w:r>
      <w:r w:rsidRPr="00CF19FC">
        <w:rPr>
          <w:lang w:val="ru-RU"/>
        </w:rPr>
        <w:t xml:space="preserve"> сведения об НМЦ, а также иные сведения, предусмотренные </w:t>
      </w:r>
      <w:r w:rsidR="00C13379">
        <w:rPr>
          <w:lang w:val="ru-RU"/>
        </w:rPr>
        <w:t>пункт</w:t>
      </w:r>
      <w:r w:rsidR="00B82B88">
        <w:rPr>
          <w:lang w:val="ru-RU"/>
        </w:rPr>
        <w:t>ом</w:t>
      </w:r>
      <w:r w:rsidR="00C13379">
        <w:rPr>
          <w:lang w:val="ru-RU"/>
        </w:rPr>
        <w:t xml:space="preserve"> </w:t>
      </w:r>
      <w:r w:rsidR="00D16A8C">
        <w:rPr>
          <w:lang w:val="ru-RU"/>
        </w:rPr>
        <w:fldChar w:fldCharType="begin"/>
      </w:r>
      <w:r w:rsidR="00D16A8C">
        <w:rPr>
          <w:lang w:val="ru-RU"/>
        </w:rPr>
        <w:instrText xml:space="preserve"> REF _Ref105579788 \r \h </w:instrText>
      </w:r>
      <w:r w:rsidR="00BD16AD">
        <w:rPr>
          <w:lang w:val="ru-RU"/>
        </w:rPr>
        <w:instrText xml:space="preserve"> \* MERGEFORMAT </w:instrText>
      </w:r>
      <w:r w:rsidR="00D16A8C">
        <w:rPr>
          <w:lang w:val="ru-RU"/>
        </w:rPr>
      </w:r>
      <w:r w:rsidR="00D16A8C">
        <w:rPr>
          <w:lang w:val="ru-RU"/>
        </w:rPr>
        <w:fldChar w:fldCharType="separate"/>
      </w:r>
      <w:r w:rsidR="00B26CC9">
        <w:rPr>
          <w:lang w:val="ru-RU"/>
        </w:rPr>
        <w:t>8.3.10</w:t>
      </w:r>
      <w:r w:rsidR="00D16A8C">
        <w:rPr>
          <w:lang w:val="ru-RU"/>
        </w:rPr>
        <w:fldChar w:fldCharType="end"/>
      </w:r>
      <w:r w:rsidR="00C13379">
        <w:rPr>
          <w:lang w:val="ru-RU"/>
        </w:rPr>
        <w:t xml:space="preserve"> </w:t>
      </w:r>
      <w:r w:rsidRPr="00C13379">
        <w:rPr>
          <w:lang w:val="ru-RU"/>
        </w:rPr>
        <w:lastRenderedPageBreak/>
        <w:t>Положения, указание</w:t>
      </w:r>
      <w:r w:rsidRPr="00CF19FC">
        <w:rPr>
          <w:lang w:val="ru-RU"/>
        </w:rPr>
        <w:t xml:space="preserve"> которых невозможно в силу специфики квалификационного отбора</w:t>
      </w:r>
      <w:r>
        <w:rPr>
          <w:lang w:val="ru-RU"/>
        </w:rPr>
        <w:t>;</w:t>
      </w:r>
    </w:p>
    <w:p w14:paraId="3E1BB1A1" w14:textId="27AF906C" w:rsidR="00CF19FC" w:rsidRPr="004C0924" w:rsidRDefault="00CF19FC" w:rsidP="00BD16AD">
      <w:pPr>
        <w:pStyle w:val="a3"/>
        <w:numPr>
          <w:ilvl w:val="0"/>
          <w:numId w:val="187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F19FC">
        <w:rPr>
          <w:lang w:val="ru-RU"/>
        </w:rPr>
        <w:t>документация по квалификационному отбору, в том числе</w:t>
      </w:r>
      <w:r w:rsidR="00D504BD">
        <w:rPr>
          <w:lang w:val="ru-RU"/>
        </w:rPr>
        <w:t>,</w:t>
      </w:r>
      <w:r w:rsidRPr="00CF19FC">
        <w:rPr>
          <w:lang w:val="ru-RU"/>
        </w:rPr>
        <w:t xml:space="preserve"> должна содержать </w:t>
      </w:r>
      <w:r w:rsidRPr="004C0924">
        <w:rPr>
          <w:lang w:val="ru-RU"/>
        </w:rPr>
        <w:t>следующие существенные условия</w:t>
      </w:r>
      <w:r w:rsidR="003E2AC9" w:rsidRPr="004C0924">
        <w:rPr>
          <w:lang w:val="ru-RU"/>
        </w:rPr>
        <w:t>:</w:t>
      </w:r>
    </w:p>
    <w:p w14:paraId="2F8E37A9" w14:textId="15E716BD" w:rsidR="0085629E" w:rsidRPr="004C0924" w:rsidRDefault="003D54FE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C0924">
        <w:rPr>
          <w:lang w:val="ru-RU"/>
        </w:rPr>
        <w:t>а)</w:t>
      </w:r>
      <w:r w:rsidRPr="004C0924">
        <w:rPr>
          <w:lang w:val="ru-RU"/>
        </w:rPr>
        <w:tab/>
      </w:r>
      <w:r w:rsidR="0085629E" w:rsidRPr="004C0924">
        <w:rPr>
          <w:lang w:val="ru-RU"/>
        </w:rPr>
        <w:t>указание на продукцию, для закупки которой проводится квалификационный отбор;</w:t>
      </w:r>
    </w:p>
    <w:p w14:paraId="5D600E2D" w14:textId="15D02D68" w:rsidR="0085629E" w:rsidRPr="00012E7D" w:rsidRDefault="0085629E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C0924">
        <w:rPr>
          <w:lang w:val="ru-RU"/>
        </w:rPr>
        <w:t>б)</w:t>
      </w:r>
      <w:r w:rsidRPr="004C0924">
        <w:rPr>
          <w:lang w:val="ru-RU"/>
        </w:rPr>
        <w:tab/>
        <w:t>наименование</w:t>
      </w:r>
      <w:r w:rsidRPr="00012E7D">
        <w:rPr>
          <w:lang w:val="ru-RU"/>
        </w:rPr>
        <w:t xml:space="preserve">, местонахождение, почтовый адрес, адрес электронной почты, номер контактного телефона </w:t>
      </w:r>
      <w:r w:rsidR="00283AFB">
        <w:rPr>
          <w:lang w:val="ru-RU"/>
        </w:rPr>
        <w:t>з</w:t>
      </w:r>
      <w:r w:rsidR="00283AFB" w:rsidRPr="00012E7D">
        <w:rPr>
          <w:lang w:val="ru-RU"/>
        </w:rPr>
        <w:t>аказчика</w:t>
      </w:r>
      <w:r w:rsidRPr="00012E7D">
        <w:rPr>
          <w:lang w:val="ru-RU"/>
        </w:rPr>
        <w:t>, включая указание контактного лица;</w:t>
      </w:r>
    </w:p>
    <w:p w14:paraId="570DCC87" w14:textId="097EC1E2" w:rsidR="0085629E" w:rsidRPr="00012E7D" w:rsidRDefault="0085629E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012E7D">
        <w:rPr>
          <w:lang w:val="ru-RU"/>
        </w:rPr>
        <w:t>в)</w:t>
      </w:r>
      <w:r w:rsidRPr="00012E7D">
        <w:rPr>
          <w:lang w:val="ru-RU"/>
        </w:rPr>
        <w:tab/>
        <w:t xml:space="preserve">наименование, местонахождение, почтовый адрес, адрес электронной почты, номер контактного телефона </w:t>
      </w:r>
      <w:r w:rsidR="00687F24">
        <w:rPr>
          <w:lang w:val="ru-RU"/>
        </w:rPr>
        <w:t>о</w:t>
      </w:r>
      <w:r w:rsidRPr="00012E7D">
        <w:rPr>
          <w:lang w:val="ru-RU"/>
        </w:rPr>
        <w:t>рганизатора закупки, включая указание контактного лица;</w:t>
      </w:r>
    </w:p>
    <w:p w14:paraId="021977C1" w14:textId="718B2C7F" w:rsidR="0085629E" w:rsidRPr="00012E7D" w:rsidRDefault="0085629E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012E7D">
        <w:rPr>
          <w:lang w:val="ru-RU"/>
        </w:rPr>
        <w:t>г)</w:t>
      </w:r>
      <w:r w:rsidRPr="00012E7D">
        <w:rPr>
          <w:lang w:val="ru-RU"/>
        </w:rPr>
        <w:tab/>
        <w:t>наименование и адрес ЭТП в информационно-телекоммуникационной сети Интернет, с использованием которой проводится квалификационный отбор;</w:t>
      </w:r>
    </w:p>
    <w:p w14:paraId="0336FA4D" w14:textId="7A410AAF" w:rsidR="0085629E" w:rsidRPr="00012E7D" w:rsidRDefault="0085629E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012E7D">
        <w:rPr>
          <w:lang w:val="ru-RU"/>
        </w:rPr>
        <w:t>д)</w:t>
      </w:r>
      <w:r w:rsidRPr="00012E7D">
        <w:rPr>
          <w:lang w:val="ru-RU"/>
        </w:rPr>
        <w:tab/>
        <w:t>указание о проведении квалификационного отбора</w:t>
      </w:r>
      <w:r w:rsidR="0083771E" w:rsidRPr="00012E7D">
        <w:rPr>
          <w:lang w:val="ru-RU"/>
        </w:rPr>
        <w:t xml:space="preserve"> (</w:t>
      </w:r>
      <w:r w:rsidRPr="00012E7D">
        <w:rPr>
          <w:lang w:val="ru-RU"/>
        </w:rPr>
        <w:t>дополнительного квалификационного отбора</w:t>
      </w:r>
      <w:r w:rsidR="0083771E" w:rsidRPr="00012E7D">
        <w:rPr>
          <w:lang w:val="ru-RU"/>
        </w:rPr>
        <w:t>)</w:t>
      </w:r>
      <w:r w:rsidRPr="00012E7D">
        <w:rPr>
          <w:lang w:val="ru-RU"/>
        </w:rPr>
        <w:t>;</w:t>
      </w:r>
    </w:p>
    <w:p w14:paraId="526A7AF4" w14:textId="6204D647" w:rsidR="0085629E" w:rsidRPr="00012E7D" w:rsidRDefault="0085629E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012E7D">
        <w:rPr>
          <w:lang w:val="ru-RU"/>
        </w:rPr>
        <w:t>е)</w:t>
      </w:r>
      <w:r w:rsidRPr="00012E7D">
        <w:rPr>
          <w:lang w:val="ru-RU"/>
        </w:rPr>
        <w:tab/>
        <w:t>подробные условия и порядок проведения квалификационного отбора;</w:t>
      </w:r>
    </w:p>
    <w:p w14:paraId="4DB8CABD" w14:textId="674C7DF9" w:rsidR="0085629E" w:rsidRPr="00012E7D" w:rsidRDefault="0085629E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012E7D">
        <w:rPr>
          <w:lang w:val="ru-RU"/>
        </w:rPr>
        <w:t>ж)</w:t>
      </w:r>
      <w:r w:rsidRPr="00012E7D">
        <w:rPr>
          <w:lang w:val="ru-RU"/>
        </w:rPr>
        <w:tab/>
        <w:t>срок действия результатов квалификационного отбора;</w:t>
      </w:r>
    </w:p>
    <w:p w14:paraId="772C50C5" w14:textId="4F7116F4" w:rsidR="00C069EE" w:rsidRPr="00012E7D" w:rsidRDefault="0085629E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012E7D">
        <w:rPr>
          <w:lang w:val="ru-RU"/>
        </w:rPr>
        <w:t>з)</w:t>
      </w:r>
      <w:r w:rsidRPr="00012E7D">
        <w:rPr>
          <w:lang w:val="ru-RU"/>
        </w:rPr>
        <w:tab/>
      </w:r>
      <w:r w:rsidR="0008348A" w:rsidRPr="00012E7D">
        <w:rPr>
          <w:lang w:val="ru-RU"/>
        </w:rPr>
        <w:t>срок окончания подачи заявок на участие в квалификационном отборе, место, дата и время подачи таких заявок;</w:t>
      </w:r>
    </w:p>
    <w:p w14:paraId="408A5F30" w14:textId="2FB82DB2" w:rsidR="0008348A" w:rsidRPr="00012E7D" w:rsidRDefault="0008348A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012E7D">
        <w:rPr>
          <w:lang w:val="ru-RU"/>
        </w:rPr>
        <w:t>и)</w:t>
      </w:r>
      <w:r w:rsidRPr="00012E7D">
        <w:rPr>
          <w:lang w:val="ru-RU"/>
        </w:rPr>
        <w:tab/>
        <w:t>срок и порядок рассмотрения заявок на участие в</w:t>
      </w:r>
      <w:r w:rsidR="00C47BD1">
        <w:rPr>
          <w:lang w:val="ru-RU"/>
        </w:rPr>
        <w:t> </w:t>
      </w:r>
      <w:r w:rsidRPr="00012E7D">
        <w:rPr>
          <w:lang w:val="ru-RU"/>
        </w:rPr>
        <w:t>квалификационном отборе;</w:t>
      </w:r>
    </w:p>
    <w:p w14:paraId="46BA0EBB" w14:textId="31714BF8" w:rsidR="0008348A" w:rsidRPr="004C789F" w:rsidRDefault="0008348A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012E7D">
        <w:rPr>
          <w:lang w:val="ru-RU"/>
        </w:rPr>
        <w:t>к)</w:t>
      </w:r>
      <w:r w:rsidRPr="00012E7D">
        <w:rPr>
          <w:lang w:val="ru-RU"/>
        </w:rPr>
        <w:tab/>
        <w:t>требования к составу и оформлению заявки на участие в</w:t>
      </w:r>
      <w:r w:rsidR="005E1C05">
        <w:rPr>
          <w:lang w:val="ru-RU"/>
        </w:rPr>
        <w:t> </w:t>
      </w:r>
      <w:r w:rsidRPr="004C789F">
        <w:rPr>
          <w:lang w:val="ru-RU"/>
        </w:rPr>
        <w:t>квалификационном отборе;</w:t>
      </w:r>
    </w:p>
    <w:p w14:paraId="09B3E622" w14:textId="6D2E639F" w:rsidR="0008348A" w:rsidRPr="004C789F" w:rsidRDefault="0008348A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C789F">
        <w:rPr>
          <w:lang w:val="ru-RU"/>
        </w:rPr>
        <w:t>л)</w:t>
      </w:r>
      <w:r w:rsidRPr="004C789F">
        <w:rPr>
          <w:lang w:val="ru-RU"/>
        </w:rPr>
        <w:tab/>
        <w:t>дата и время открытия доступа заявок на участие в</w:t>
      </w:r>
      <w:r w:rsidR="00C415CA">
        <w:rPr>
          <w:lang w:val="ru-RU"/>
        </w:rPr>
        <w:t> </w:t>
      </w:r>
      <w:r w:rsidRPr="004C789F">
        <w:rPr>
          <w:lang w:val="ru-RU"/>
        </w:rPr>
        <w:t>квалификационном отборе;</w:t>
      </w:r>
    </w:p>
    <w:p w14:paraId="212FC6D7" w14:textId="20DA0557" w:rsidR="0008348A" w:rsidRPr="004C789F" w:rsidRDefault="0008348A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C789F">
        <w:rPr>
          <w:lang w:val="ru-RU"/>
        </w:rPr>
        <w:t>м)</w:t>
      </w:r>
      <w:r w:rsidRPr="004C789F">
        <w:rPr>
          <w:lang w:val="ru-RU"/>
        </w:rPr>
        <w:tab/>
        <w:t xml:space="preserve">указание на право </w:t>
      </w:r>
      <w:r w:rsidR="00687F24">
        <w:rPr>
          <w:lang w:val="ru-RU"/>
        </w:rPr>
        <w:t>з</w:t>
      </w:r>
      <w:r w:rsidRPr="004C789F">
        <w:rPr>
          <w:lang w:val="ru-RU"/>
        </w:rPr>
        <w:t>аказчика отказаться от проведения квалификационного отбора;</w:t>
      </w:r>
    </w:p>
    <w:p w14:paraId="78C4F474" w14:textId="28B4A84E" w:rsidR="0008348A" w:rsidRPr="004C789F" w:rsidRDefault="0008348A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C789F">
        <w:rPr>
          <w:lang w:val="ru-RU"/>
        </w:rPr>
        <w:t>н)</w:t>
      </w:r>
      <w:r w:rsidRPr="004C789F">
        <w:rPr>
          <w:lang w:val="ru-RU"/>
        </w:rPr>
        <w:tab/>
        <w:t>сведения о правах и обязанностях, которые получают участники, прошедшие квалификационный отбор;</w:t>
      </w:r>
    </w:p>
    <w:p w14:paraId="35A97328" w14:textId="7D1B67EE" w:rsidR="005A7D67" w:rsidRPr="004C789F" w:rsidRDefault="005A7D67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C789F">
        <w:rPr>
          <w:lang w:val="ru-RU"/>
        </w:rPr>
        <w:t>о)</w:t>
      </w:r>
      <w:r w:rsidRPr="004C789F">
        <w:rPr>
          <w:lang w:val="ru-RU"/>
        </w:rPr>
        <w:tab/>
        <w:t>предупреждение</w:t>
      </w:r>
      <w:r w:rsidRPr="003E2AC9">
        <w:rPr>
          <w:lang w:val="ru-RU"/>
        </w:rPr>
        <w:t xml:space="preserve"> о том, что в рамках будущих закупок будут </w:t>
      </w:r>
      <w:r w:rsidRPr="004C789F">
        <w:rPr>
          <w:lang w:val="ru-RU"/>
        </w:rPr>
        <w:t>рассмотрены только заявки участников, которые успешно прошли квалификационный отбор и включены в перечень квалифицированных поставщиков;</w:t>
      </w:r>
    </w:p>
    <w:p w14:paraId="582D6B32" w14:textId="01F57FA6" w:rsidR="0008348A" w:rsidRPr="004C789F" w:rsidRDefault="005A7D67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C789F">
        <w:rPr>
          <w:lang w:val="ru-RU"/>
        </w:rPr>
        <w:t>п</w:t>
      </w:r>
      <w:r w:rsidR="0008348A" w:rsidRPr="004C789F">
        <w:rPr>
          <w:lang w:val="ru-RU"/>
        </w:rPr>
        <w:t>)</w:t>
      </w:r>
      <w:r w:rsidR="0008348A" w:rsidRPr="004C789F">
        <w:rPr>
          <w:lang w:val="ru-RU"/>
        </w:rPr>
        <w:tab/>
        <w:t>требования к участникам квалификационного отбора, в том числе квалификационные;</w:t>
      </w:r>
    </w:p>
    <w:p w14:paraId="7AC1537A" w14:textId="1E54E261" w:rsidR="0008348A" w:rsidRPr="004C789F" w:rsidRDefault="005A7D67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C789F">
        <w:rPr>
          <w:lang w:val="ru-RU"/>
        </w:rPr>
        <w:t>р</w:t>
      </w:r>
      <w:r w:rsidR="0008348A" w:rsidRPr="004C789F">
        <w:rPr>
          <w:lang w:val="ru-RU"/>
        </w:rPr>
        <w:t>)</w:t>
      </w:r>
      <w:r w:rsidR="0008348A" w:rsidRPr="004C789F">
        <w:rPr>
          <w:lang w:val="ru-RU"/>
        </w:rPr>
        <w:tab/>
        <w:t>порядок разъяснения и изменения условий документации по</w:t>
      </w:r>
      <w:r w:rsidR="005E1C05">
        <w:rPr>
          <w:lang w:val="ru-RU"/>
        </w:rPr>
        <w:t> </w:t>
      </w:r>
      <w:r w:rsidR="0008348A" w:rsidRPr="004C789F">
        <w:rPr>
          <w:lang w:val="ru-RU"/>
        </w:rPr>
        <w:t>квалификационному отбору</w:t>
      </w:r>
      <w:r w:rsidR="0083771E" w:rsidRPr="004C789F">
        <w:rPr>
          <w:lang w:val="ru-RU"/>
        </w:rPr>
        <w:t>.</w:t>
      </w:r>
    </w:p>
    <w:p w14:paraId="0B972A2E" w14:textId="5B9A8A9E" w:rsidR="005A7D67" w:rsidRDefault="005A7D67" w:rsidP="00936231">
      <w:pPr>
        <w:pStyle w:val="a3"/>
        <w:numPr>
          <w:ilvl w:val="2"/>
          <w:numId w:val="216"/>
        </w:numPr>
        <w:tabs>
          <w:tab w:val="left" w:pos="1985"/>
        </w:tabs>
        <w:spacing w:before="120" w:line="276" w:lineRule="auto"/>
        <w:ind w:left="0" w:firstLine="851"/>
        <w:jc w:val="both"/>
        <w:rPr>
          <w:lang w:val="ru-RU"/>
        </w:rPr>
      </w:pPr>
      <w:r w:rsidRPr="005A7D67">
        <w:rPr>
          <w:lang w:val="ru-RU"/>
        </w:rPr>
        <w:lastRenderedPageBreak/>
        <w:t>Заказчик вправе в любой момент отказаться от проведения квалификационного отбора до подписания протокола заседания ЗК. Такой</w:t>
      </w:r>
      <w:r w:rsidR="00C47BD1">
        <w:rPr>
          <w:lang w:val="ru-RU"/>
        </w:rPr>
        <w:t> </w:t>
      </w:r>
      <w:r w:rsidRPr="005A7D67">
        <w:rPr>
          <w:lang w:val="ru-RU"/>
        </w:rPr>
        <w:t xml:space="preserve">отказ оформляется в виде извещения об отказе от проведения квалификационного отбора, подписывается </w:t>
      </w:r>
      <w:r w:rsidR="00BE31ED">
        <w:rPr>
          <w:lang w:val="ru-RU"/>
        </w:rPr>
        <w:t>р</w:t>
      </w:r>
      <w:r w:rsidRPr="005A7D67">
        <w:rPr>
          <w:lang w:val="ru-RU"/>
        </w:rPr>
        <w:t>уковод</w:t>
      </w:r>
      <w:r w:rsidR="00D504BD">
        <w:rPr>
          <w:lang w:val="ru-RU"/>
        </w:rPr>
        <w:t>ством</w:t>
      </w:r>
      <w:r w:rsidRPr="005A7D67">
        <w:rPr>
          <w:lang w:val="ru-RU"/>
        </w:rPr>
        <w:t xml:space="preserve"> заказчика и</w:t>
      </w:r>
      <w:r w:rsidR="00D504BD">
        <w:rPr>
          <w:lang w:val="ru-RU"/>
        </w:rPr>
        <w:t> </w:t>
      </w:r>
      <w:r w:rsidRPr="005A7D67">
        <w:rPr>
          <w:lang w:val="ru-RU"/>
        </w:rPr>
        <w:t>размещается в ЕИС</w:t>
      </w:r>
      <w:r w:rsidR="00597450">
        <w:rPr>
          <w:lang w:val="ru-RU"/>
        </w:rPr>
        <w:t xml:space="preserve"> </w:t>
      </w:r>
      <w:r w:rsidRPr="005A7D67">
        <w:rPr>
          <w:lang w:val="ru-RU"/>
        </w:rPr>
        <w:t>в течение 3 (трех) рабочих дней с даты его подписания, при</w:t>
      </w:r>
      <w:r w:rsidR="00C47BD1">
        <w:rPr>
          <w:lang w:val="ru-RU"/>
        </w:rPr>
        <w:t xml:space="preserve"> </w:t>
      </w:r>
      <w:r w:rsidRPr="005A7D67">
        <w:rPr>
          <w:lang w:val="ru-RU"/>
        </w:rPr>
        <w:t xml:space="preserve">этом </w:t>
      </w:r>
      <w:r w:rsidR="00BE31ED">
        <w:rPr>
          <w:lang w:val="ru-RU"/>
        </w:rPr>
        <w:t>з</w:t>
      </w:r>
      <w:r w:rsidRPr="005A7D67">
        <w:rPr>
          <w:lang w:val="ru-RU"/>
        </w:rPr>
        <w:t>аказчик не несет ответственности за понесенные участником расходы</w:t>
      </w:r>
      <w:r>
        <w:rPr>
          <w:lang w:val="ru-RU"/>
        </w:rPr>
        <w:t>.</w:t>
      </w:r>
    </w:p>
    <w:p w14:paraId="78136B45" w14:textId="011DDC4F" w:rsidR="00CF19FC" w:rsidRDefault="00C752CD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C752CD">
        <w:rPr>
          <w:lang w:val="ru-RU"/>
        </w:rPr>
        <w:t>Подача заявок на участие в квалификационном отборе производится в следующем порядке</w:t>
      </w:r>
      <w:r w:rsidR="00D14218">
        <w:rPr>
          <w:lang w:val="ru-RU"/>
        </w:rPr>
        <w:t>:</w:t>
      </w:r>
    </w:p>
    <w:p w14:paraId="4BAB3A16" w14:textId="65A86184" w:rsidR="00D14218" w:rsidRDefault="00C752CD" w:rsidP="00BD16AD">
      <w:pPr>
        <w:pStyle w:val="a3"/>
        <w:numPr>
          <w:ilvl w:val="0"/>
          <w:numId w:val="188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752CD">
        <w:rPr>
          <w:lang w:val="ru-RU"/>
        </w:rPr>
        <w:t>участник формирует заявку в соответствии с требованиями и</w:t>
      </w:r>
      <w:r w:rsidR="005E1C05">
        <w:rPr>
          <w:lang w:val="ru-RU"/>
        </w:rPr>
        <w:t> </w:t>
      </w:r>
      <w:r w:rsidRPr="00C752CD">
        <w:rPr>
          <w:lang w:val="ru-RU"/>
        </w:rPr>
        <w:t xml:space="preserve">условиями, указанными в </w:t>
      </w:r>
      <w:r>
        <w:rPr>
          <w:lang w:val="ru-RU"/>
        </w:rPr>
        <w:t>д</w:t>
      </w:r>
      <w:r w:rsidRPr="00C752CD">
        <w:rPr>
          <w:lang w:val="ru-RU"/>
        </w:rPr>
        <w:t>окументации</w:t>
      </w:r>
      <w:r>
        <w:rPr>
          <w:lang w:val="ru-RU"/>
        </w:rPr>
        <w:t xml:space="preserve"> по квалификационному отбору</w:t>
      </w:r>
      <w:r w:rsidRPr="00C752CD">
        <w:rPr>
          <w:lang w:val="ru-RU"/>
        </w:rPr>
        <w:t>, при</w:t>
      </w:r>
      <w:r w:rsidR="005E1C05">
        <w:rPr>
          <w:lang w:val="ru-RU"/>
        </w:rPr>
        <w:t> </w:t>
      </w:r>
      <w:r w:rsidRPr="00C752CD">
        <w:rPr>
          <w:lang w:val="ru-RU"/>
        </w:rPr>
        <w:t>этом каждый участник вправе подать только одну заявку</w:t>
      </w:r>
      <w:r w:rsidR="00D14218">
        <w:rPr>
          <w:lang w:val="ru-RU"/>
        </w:rPr>
        <w:t>;</w:t>
      </w:r>
    </w:p>
    <w:p w14:paraId="12B6BD26" w14:textId="2A13F17E" w:rsidR="00D14218" w:rsidRDefault="00C752CD" w:rsidP="00BD16AD">
      <w:pPr>
        <w:pStyle w:val="a3"/>
        <w:numPr>
          <w:ilvl w:val="0"/>
          <w:numId w:val="188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752CD">
        <w:rPr>
          <w:lang w:val="ru-RU"/>
        </w:rPr>
        <w:t xml:space="preserve">подача заявки означает, что участник изучил Положение, </w:t>
      </w:r>
      <w:r>
        <w:rPr>
          <w:lang w:val="ru-RU"/>
        </w:rPr>
        <w:t>д</w:t>
      </w:r>
      <w:r w:rsidRPr="00C752CD">
        <w:rPr>
          <w:lang w:val="ru-RU"/>
        </w:rPr>
        <w:t>окументацию</w:t>
      </w:r>
      <w:r>
        <w:rPr>
          <w:lang w:val="ru-RU"/>
        </w:rPr>
        <w:t xml:space="preserve"> по квалификационному отбору, </w:t>
      </w:r>
      <w:r w:rsidRPr="00C752CD">
        <w:rPr>
          <w:lang w:val="ru-RU"/>
        </w:rPr>
        <w:t>включая все приложения к ней, а</w:t>
      </w:r>
      <w:r w:rsidR="005F5C65">
        <w:rPr>
          <w:lang w:val="ru-RU"/>
        </w:rPr>
        <w:t> </w:t>
      </w:r>
      <w:r w:rsidRPr="00C752CD">
        <w:rPr>
          <w:lang w:val="ru-RU"/>
        </w:rPr>
        <w:t>также изменения и разъяснения к ней</w:t>
      </w:r>
      <w:r>
        <w:rPr>
          <w:lang w:val="ru-RU"/>
        </w:rPr>
        <w:t>,</w:t>
      </w:r>
      <w:r w:rsidRPr="00C752CD">
        <w:rPr>
          <w:lang w:val="ru-RU"/>
        </w:rPr>
        <w:t xml:space="preserve"> и безоговорочно согласен с условиями участия в квалификационном отборе, содержащимися в </w:t>
      </w:r>
      <w:r>
        <w:rPr>
          <w:lang w:val="ru-RU"/>
        </w:rPr>
        <w:t>д</w:t>
      </w:r>
      <w:r w:rsidRPr="00C752CD">
        <w:rPr>
          <w:lang w:val="ru-RU"/>
        </w:rPr>
        <w:t>окументации</w:t>
      </w:r>
      <w:r>
        <w:rPr>
          <w:lang w:val="ru-RU"/>
        </w:rPr>
        <w:t xml:space="preserve"> по</w:t>
      </w:r>
      <w:r w:rsidR="005F5C65">
        <w:rPr>
          <w:lang w:val="ru-RU"/>
        </w:rPr>
        <w:t> </w:t>
      </w:r>
      <w:r>
        <w:rPr>
          <w:lang w:val="ru-RU"/>
        </w:rPr>
        <w:t>квалификационному отбору</w:t>
      </w:r>
      <w:r w:rsidR="00D14218">
        <w:rPr>
          <w:lang w:val="ru-RU"/>
        </w:rPr>
        <w:t>;</w:t>
      </w:r>
    </w:p>
    <w:p w14:paraId="544503CC" w14:textId="7C888391" w:rsidR="00C752CD" w:rsidRPr="00D14218" w:rsidRDefault="00C752CD" w:rsidP="00BD16AD">
      <w:pPr>
        <w:pStyle w:val="a3"/>
        <w:numPr>
          <w:ilvl w:val="0"/>
          <w:numId w:val="188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752CD">
        <w:rPr>
          <w:lang w:val="ru-RU"/>
        </w:rPr>
        <w:t>заявка подается посредством функционала ЭТП в соответствии с</w:t>
      </w:r>
      <w:r w:rsidR="005F5C65">
        <w:rPr>
          <w:lang w:val="ru-RU"/>
        </w:rPr>
        <w:t> </w:t>
      </w:r>
      <w:r w:rsidRPr="00C752CD">
        <w:rPr>
          <w:lang w:val="ru-RU"/>
        </w:rPr>
        <w:t xml:space="preserve">регламентом ЭТП и </w:t>
      </w:r>
      <w:r w:rsidRPr="004C0924">
        <w:rPr>
          <w:lang w:val="ru-RU"/>
        </w:rPr>
        <w:t>подписывается ЭП л</w:t>
      </w:r>
      <w:r w:rsidRPr="00C752CD">
        <w:rPr>
          <w:lang w:val="ru-RU"/>
        </w:rPr>
        <w:t>ица, имеющего право действовать от</w:t>
      </w:r>
      <w:r w:rsidR="005F5C65">
        <w:rPr>
          <w:lang w:val="ru-RU"/>
        </w:rPr>
        <w:t> </w:t>
      </w:r>
      <w:r w:rsidRPr="00C752CD">
        <w:rPr>
          <w:lang w:val="ru-RU"/>
        </w:rPr>
        <w:t xml:space="preserve">имени участника квалификационного отбора. При этом не допускается установление </w:t>
      </w:r>
      <w:r w:rsidR="00575179">
        <w:rPr>
          <w:lang w:val="ru-RU"/>
        </w:rPr>
        <w:t>з</w:t>
      </w:r>
      <w:r w:rsidR="00575179" w:rsidRPr="00C752CD">
        <w:rPr>
          <w:lang w:val="ru-RU"/>
        </w:rPr>
        <w:t xml:space="preserve">аказчиком </w:t>
      </w:r>
      <w:r w:rsidRPr="00C752CD">
        <w:rPr>
          <w:lang w:val="ru-RU"/>
        </w:rPr>
        <w:t xml:space="preserve">в </w:t>
      </w:r>
      <w:r>
        <w:rPr>
          <w:lang w:val="ru-RU"/>
        </w:rPr>
        <w:t>д</w:t>
      </w:r>
      <w:r w:rsidRPr="00C752CD">
        <w:rPr>
          <w:lang w:val="ru-RU"/>
        </w:rPr>
        <w:t>окументации</w:t>
      </w:r>
      <w:r>
        <w:rPr>
          <w:lang w:val="ru-RU"/>
        </w:rPr>
        <w:t xml:space="preserve"> по квалификационному отбору</w:t>
      </w:r>
      <w:r w:rsidRPr="00C752CD">
        <w:rPr>
          <w:lang w:val="ru-RU"/>
        </w:rPr>
        <w:t xml:space="preserve"> требования о предоставлении копии заявки в печатном виде</w:t>
      </w:r>
      <w:r>
        <w:rPr>
          <w:lang w:val="ru-RU"/>
        </w:rPr>
        <w:t xml:space="preserve"> или </w:t>
      </w:r>
      <w:r w:rsidRPr="00C752CD">
        <w:rPr>
          <w:lang w:val="ru-RU"/>
        </w:rPr>
        <w:t>на бумажном носителе</w:t>
      </w:r>
      <w:r>
        <w:rPr>
          <w:lang w:val="ru-RU"/>
        </w:rPr>
        <w:t>.</w:t>
      </w:r>
    </w:p>
    <w:p w14:paraId="1CE01BC0" w14:textId="7ED8BF35" w:rsidR="00C752CD" w:rsidRDefault="00C752CD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C752CD">
        <w:rPr>
          <w:lang w:val="ru-RU"/>
        </w:rPr>
        <w:t xml:space="preserve">Заявка на участие в </w:t>
      </w:r>
      <w:bookmarkStart w:id="279" w:name="_Hlk39341650"/>
      <w:bookmarkStart w:id="280" w:name="_Hlk39573913"/>
      <w:r w:rsidRPr="00C752CD">
        <w:rPr>
          <w:lang w:val="ru-RU"/>
        </w:rPr>
        <w:t>квалификационно</w:t>
      </w:r>
      <w:bookmarkEnd w:id="279"/>
      <w:r w:rsidRPr="00C752CD">
        <w:rPr>
          <w:lang w:val="ru-RU"/>
        </w:rPr>
        <w:t>м отборе</w:t>
      </w:r>
      <w:bookmarkEnd w:id="280"/>
      <w:r w:rsidRPr="00C752CD">
        <w:rPr>
          <w:lang w:val="ru-RU"/>
        </w:rPr>
        <w:t xml:space="preserve"> должна</w:t>
      </w:r>
      <w:r w:rsidR="005F5C65">
        <w:rPr>
          <w:lang w:val="ru-RU"/>
        </w:rPr>
        <w:t> </w:t>
      </w:r>
      <w:r w:rsidRPr="00C752CD">
        <w:rPr>
          <w:lang w:val="ru-RU"/>
        </w:rPr>
        <w:t>соответствовать требованиям</w:t>
      </w:r>
      <w:r>
        <w:rPr>
          <w:lang w:val="ru-RU"/>
        </w:rPr>
        <w:t>, установленным в документации по</w:t>
      </w:r>
      <w:r w:rsidR="005F5C65">
        <w:rPr>
          <w:lang w:val="ru-RU"/>
        </w:rPr>
        <w:t> </w:t>
      </w:r>
      <w:r>
        <w:rPr>
          <w:lang w:val="ru-RU"/>
        </w:rPr>
        <w:t>квалификационному отбору</w:t>
      </w:r>
      <w:r w:rsidRPr="00C752CD">
        <w:rPr>
          <w:lang w:val="ru-RU"/>
        </w:rPr>
        <w:t xml:space="preserve"> и содержать</w:t>
      </w:r>
      <w:r w:rsidR="0027426D">
        <w:rPr>
          <w:lang w:val="ru-RU"/>
        </w:rPr>
        <w:t>:</w:t>
      </w:r>
    </w:p>
    <w:p w14:paraId="40EB5248" w14:textId="5BF54506" w:rsidR="0027426D" w:rsidRDefault="0027426D" w:rsidP="00BD16AD">
      <w:pPr>
        <w:pStyle w:val="a3"/>
        <w:numPr>
          <w:ilvl w:val="0"/>
          <w:numId w:val="18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27426D">
        <w:rPr>
          <w:lang w:val="ru-RU"/>
        </w:rPr>
        <w:t>согласие на участие в квалификационном отборе</w:t>
      </w:r>
      <w:r>
        <w:rPr>
          <w:lang w:val="ru-RU"/>
        </w:rPr>
        <w:t>;</w:t>
      </w:r>
    </w:p>
    <w:p w14:paraId="6B65DA15" w14:textId="288199FC" w:rsidR="0027426D" w:rsidRDefault="0027426D" w:rsidP="00BD16AD">
      <w:pPr>
        <w:pStyle w:val="a3"/>
        <w:numPr>
          <w:ilvl w:val="0"/>
          <w:numId w:val="18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27426D">
        <w:rPr>
          <w:lang w:val="ru-RU"/>
        </w:rPr>
        <w:t xml:space="preserve">наименование с указанием организационно-правовой формы, местонахождения,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иные контактные данные и реквизиты, согласно требованиям </w:t>
      </w:r>
      <w:r>
        <w:rPr>
          <w:lang w:val="ru-RU"/>
        </w:rPr>
        <w:t>д</w:t>
      </w:r>
      <w:r w:rsidRPr="0027426D">
        <w:rPr>
          <w:lang w:val="ru-RU"/>
        </w:rPr>
        <w:t>окументации</w:t>
      </w:r>
      <w:r>
        <w:rPr>
          <w:lang w:val="ru-RU"/>
        </w:rPr>
        <w:t xml:space="preserve"> по квалификационному отбору;</w:t>
      </w:r>
    </w:p>
    <w:p w14:paraId="173E610A" w14:textId="27334A28" w:rsidR="00FD7F00" w:rsidRDefault="0027426D" w:rsidP="00BD16AD">
      <w:pPr>
        <w:pStyle w:val="a3"/>
        <w:numPr>
          <w:ilvl w:val="0"/>
          <w:numId w:val="18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27426D">
        <w:rPr>
          <w:lang w:val="ru-RU"/>
        </w:rPr>
        <w:t>копии учредительных документов в действующей редакции (для</w:t>
      </w:r>
      <w:r w:rsidR="005F5C65">
        <w:rPr>
          <w:lang w:val="ru-RU"/>
        </w:rPr>
        <w:t> </w:t>
      </w:r>
      <w:r w:rsidRPr="0027426D">
        <w:rPr>
          <w:lang w:val="ru-RU"/>
        </w:rPr>
        <w:t>юридического лица), копии документов, удостоверяющих личность (для</w:t>
      </w:r>
      <w:r w:rsidR="005F5C65">
        <w:rPr>
          <w:lang w:val="ru-RU"/>
        </w:rPr>
        <w:t> </w:t>
      </w:r>
      <w:r w:rsidRPr="0027426D">
        <w:rPr>
          <w:lang w:val="ru-RU"/>
        </w:rPr>
        <w:t>физического лица)</w:t>
      </w:r>
      <w:r>
        <w:rPr>
          <w:lang w:val="ru-RU"/>
        </w:rPr>
        <w:t>;</w:t>
      </w:r>
    </w:p>
    <w:p w14:paraId="4DAFBDF5" w14:textId="5DEAE41F" w:rsidR="00FD7F00" w:rsidRPr="00FD7F00" w:rsidRDefault="00FD7F00" w:rsidP="00BD16AD">
      <w:pPr>
        <w:pStyle w:val="a3"/>
        <w:numPr>
          <w:ilvl w:val="0"/>
          <w:numId w:val="18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FD7F00">
        <w:rPr>
          <w:spacing w:val="-1"/>
          <w:lang w:val="ru-RU"/>
        </w:rPr>
        <w:t>копия</w:t>
      </w:r>
      <w:r w:rsidRPr="00FD7F00">
        <w:rPr>
          <w:spacing w:val="7"/>
          <w:lang w:val="ru-RU"/>
        </w:rPr>
        <w:t xml:space="preserve"> </w:t>
      </w:r>
      <w:r w:rsidRPr="00FD7F00">
        <w:rPr>
          <w:spacing w:val="-1"/>
          <w:lang w:val="ru-RU"/>
        </w:rPr>
        <w:t>выписки</w:t>
      </w:r>
      <w:r w:rsidRPr="00FD7F00">
        <w:rPr>
          <w:spacing w:val="6"/>
          <w:lang w:val="ru-RU"/>
        </w:rPr>
        <w:t xml:space="preserve"> </w:t>
      </w:r>
      <w:r w:rsidRPr="00FD7F00">
        <w:rPr>
          <w:lang w:val="ru-RU"/>
        </w:rPr>
        <w:t>из</w:t>
      </w:r>
      <w:r w:rsidRPr="00FD7F00">
        <w:rPr>
          <w:spacing w:val="6"/>
          <w:lang w:val="ru-RU"/>
        </w:rPr>
        <w:t xml:space="preserve"> </w:t>
      </w:r>
      <w:r w:rsidRPr="00FD7F00">
        <w:rPr>
          <w:spacing w:val="-1"/>
          <w:lang w:val="ru-RU"/>
        </w:rPr>
        <w:t>единого</w:t>
      </w:r>
      <w:r w:rsidRPr="00FD7F00">
        <w:rPr>
          <w:spacing w:val="8"/>
          <w:lang w:val="ru-RU"/>
        </w:rPr>
        <w:t xml:space="preserve"> </w:t>
      </w:r>
      <w:r w:rsidRPr="00FD7F00">
        <w:rPr>
          <w:spacing w:val="-1"/>
          <w:lang w:val="ru-RU"/>
        </w:rPr>
        <w:t>государственного</w:t>
      </w:r>
      <w:r w:rsidRPr="00FD7F00">
        <w:rPr>
          <w:spacing w:val="5"/>
          <w:lang w:val="ru-RU"/>
        </w:rPr>
        <w:t xml:space="preserve"> </w:t>
      </w:r>
      <w:r w:rsidRPr="00FD7F00">
        <w:rPr>
          <w:spacing w:val="-1"/>
          <w:lang w:val="ru-RU"/>
        </w:rPr>
        <w:t>реестра</w:t>
      </w:r>
      <w:r w:rsidRPr="00FD7F00">
        <w:rPr>
          <w:spacing w:val="23"/>
          <w:lang w:val="ru-RU"/>
        </w:rPr>
        <w:t xml:space="preserve"> </w:t>
      </w:r>
      <w:r w:rsidRPr="00FD7F00">
        <w:rPr>
          <w:spacing w:val="-1"/>
          <w:lang w:val="ru-RU"/>
        </w:rPr>
        <w:t>юридических</w:t>
      </w:r>
      <w:r w:rsidRPr="00FD7F00">
        <w:rPr>
          <w:spacing w:val="54"/>
          <w:lang w:val="ru-RU"/>
        </w:rPr>
        <w:t xml:space="preserve"> </w:t>
      </w:r>
      <w:r w:rsidRPr="00FD7F00">
        <w:rPr>
          <w:spacing w:val="-1"/>
          <w:lang w:val="ru-RU"/>
        </w:rPr>
        <w:t>лиц</w:t>
      </w:r>
      <w:r w:rsidRPr="00FD7F00">
        <w:rPr>
          <w:spacing w:val="52"/>
          <w:lang w:val="ru-RU"/>
        </w:rPr>
        <w:t xml:space="preserve"> </w:t>
      </w:r>
      <w:r w:rsidRPr="00FD7F00">
        <w:rPr>
          <w:spacing w:val="-1"/>
          <w:lang w:val="ru-RU"/>
        </w:rPr>
        <w:t>(для</w:t>
      </w:r>
      <w:r w:rsidRPr="00FD7F00">
        <w:rPr>
          <w:spacing w:val="54"/>
          <w:lang w:val="ru-RU"/>
        </w:rPr>
        <w:t xml:space="preserve"> </w:t>
      </w:r>
      <w:r w:rsidRPr="00FD7F00">
        <w:rPr>
          <w:spacing w:val="-2"/>
          <w:lang w:val="ru-RU"/>
        </w:rPr>
        <w:t>юридического</w:t>
      </w:r>
      <w:r w:rsidRPr="00FD7F00">
        <w:rPr>
          <w:spacing w:val="52"/>
          <w:lang w:val="ru-RU"/>
        </w:rPr>
        <w:t xml:space="preserve"> </w:t>
      </w:r>
      <w:r w:rsidRPr="00FD7F00">
        <w:rPr>
          <w:spacing w:val="-1"/>
          <w:lang w:val="ru-RU"/>
        </w:rPr>
        <w:t>лица),</w:t>
      </w:r>
      <w:r w:rsidRPr="00FD7F00">
        <w:rPr>
          <w:spacing w:val="51"/>
          <w:lang w:val="ru-RU"/>
        </w:rPr>
        <w:t xml:space="preserve"> </w:t>
      </w:r>
      <w:r w:rsidRPr="00FD7F00">
        <w:rPr>
          <w:spacing w:val="-1"/>
          <w:lang w:val="ru-RU"/>
        </w:rPr>
        <w:t>копия</w:t>
      </w:r>
      <w:r w:rsidRPr="00FD7F00">
        <w:rPr>
          <w:spacing w:val="54"/>
          <w:lang w:val="ru-RU"/>
        </w:rPr>
        <w:t xml:space="preserve"> </w:t>
      </w:r>
      <w:r w:rsidRPr="00FD7F00">
        <w:rPr>
          <w:spacing w:val="-2"/>
          <w:lang w:val="ru-RU"/>
        </w:rPr>
        <w:t>выписки</w:t>
      </w:r>
      <w:r w:rsidRPr="00FD7F00">
        <w:rPr>
          <w:spacing w:val="52"/>
          <w:lang w:val="ru-RU"/>
        </w:rPr>
        <w:t xml:space="preserve"> </w:t>
      </w:r>
      <w:r w:rsidRPr="00FD7F00">
        <w:rPr>
          <w:lang w:val="ru-RU"/>
        </w:rPr>
        <w:t>из</w:t>
      </w:r>
      <w:r w:rsidRPr="00FD7F00">
        <w:rPr>
          <w:spacing w:val="53"/>
          <w:lang w:val="ru-RU"/>
        </w:rPr>
        <w:t xml:space="preserve"> </w:t>
      </w:r>
      <w:r w:rsidRPr="00FD7F00">
        <w:rPr>
          <w:spacing w:val="-2"/>
          <w:lang w:val="ru-RU"/>
        </w:rPr>
        <w:t>единого</w:t>
      </w:r>
      <w:r w:rsidRPr="00FD7F00">
        <w:rPr>
          <w:spacing w:val="65"/>
          <w:lang w:val="ru-RU"/>
        </w:rPr>
        <w:t xml:space="preserve"> </w:t>
      </w:r>
      <w:r w:rsidRPr="00FD7F00">
        <w:rPr>
          <w:spacing w:val="-1"/>
          <w:lang w:val="ru-RU"/>
        </w:rPr>
        <w:t>государственного</w:t>
      </w:r>
      <w:r w:rsidRPr="00FD7F00">
        <w:rPr>
          <w:spacing w:val="68"/>
          <w:lang w:val="ru-RU"/>
        </w:rPr>
        <w:t xml:space="preserve"> </w:t>
      </w:r>
      <w:r w:rsidRPr="00FD7F00">
        <w:rPr>
          <w:spacing w:val="-1"/>
          <w:lang w:val="ru-RU"/>
        </w:rPr>
        <w:t>реестра</w:t>
      </w:r>
      <w:r w:rsidRPr="00FD7F00">
        <w:rPr>
          <w:spacing w:val="69"/>
          <w:lang w:val="ru-RU"/>
        </w:rPr>
        <w:t xml:space="preserve"> </w:t>
      </w:r>
      <w:r w:rsidRPr="00FD7F00">
        <w:rPr>
          <w:spacing w:val="-1"/>
          <w:lang w:val="ru-RU"/>
        </w:rPr>
        <w:t>индивидуальных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предпринимателей</w:t>
      </w:r>
      <w:r w:rsidRPr="00FD7F00">
        <w:rPr>
          <w:spacing w:val="69"/>
          <w:lang w:val="ru-RU"/>
        </w:rPr>
        <w:t xml:space="preserve"> </w:t>
      </w:r>
      <w:r w:rsidRPr="00FD7F00">
        <w:rPr>
          <w:spacing w:val="-1"/>
          <w:lang w:val="ru-RU"/>
        </w:rPr>
        <w:t>(для</w:t>
      </w:r>
      <w:r w:rsidRPr="00FD7F00">
        <w:rPr>
          <w:spacing w:val="61"/>
          <w:lang w:val="ru-RU"/>
        </w:rPr>
        <w:t xml:space="preserve"> </w:t>
      </w:r>
      <w:r w:rsidRPr="00FD7F00">
        <w:rPr>
          <w:spacing w:val="-1"/>
          <w:lang w:val="ru-RU"/>
        </w:rPr>
        <w:t>индивидуального</w:t>
      </w:r>
      <w:r w:rsidRPr="00FD7F00">
        <w:rPr>
          <w:spacing w:val="24"/>
          <w:lang w:val="ru-RU"/>
        </w:rPr>
        <w:t xml:space="preserve"> </w:t>
      </w:r>
      <w:r w:rsidRPr="00FD7F00">
        <w:rPr>
          <w:spacing w:val="-1"/>
          <w:lang w:val="ru-RU"/>
        </w:rPr>
        <w:t>предпринимателя),</w:t>
      </w:r>
      <w:r w:rsidRPr="00FD7F00">
        <w:rPr>
          <w:spacing w:val="23"/>
          <w:lang w:val="ru-RU"/>
        </w:rPr>
        <w:t xml:space="preserve"> </w:t>
      </w:r>
      <w:r w:rsidRPr="00FD7F00">
        <w:rPr>
          <w:spacing w:val="-1"/>
          <w:lang w:val="ru-RU"/>
        </w:rPr>
        <w:t>которая</w:t>
      </w:r>
      <w:r w:rsidRPr="00FD7F00">
        <w:rPr>
          <w:spacing w:val="23"/>
          <w:lang w:val="ru-RU"/>
        </w:rPr>
        <w:t xml:space="preserve"> </w:t>
      </w:r>
      <w:r w:rsidRPr="00FD7F00">
        <w:rPr>
          <w:spacing w:val="-1"/>
          <w:lang w:val="ru-RU"/>
        </w:rPr>
        <w:t>получена</w:t>
      </w:r>
      <w:r w:rsidRPr="00FD7F00">
        <w:rPr>
          <w:spacing w:val="23"/>
          <w:lang w:val="ru-RU"/>
        </w:rPr>
        <w:t xml:space="preserve"> </w:t>
      </w:r>
      <w:r w:rsidRPr="00FD7F00">
        <w:rPr>
          <w:lang w:val="ru-RU"/>
        </w:rPr>
        <w:t>не</w:t>
      </w:r>
      <w:r w:rsidRPr="00FD7F00">
        <w:rPr>
          <w:spacing w:val="20"/>
          <w:lang w:val="ru-RU"/>
        </w:rPr>
        <w:t xml:space="preserve"> </w:t>
      </w:r>
      <w:r w:rsidRPr="00FD7F00">
        <w:rPr>
          <w:lang w:val="ru-RU"/>
        </w:rPr>
        <w:t>ранее</w:t>
      </w:r>
      <w:r w:rsidRPr="00FD7F00">
        <w:rPr>
          <w:spacing w:val="23"/>
          <w:lang w:val="ru-RU"/>
        </w:rPr>
        <w:t xml:space="preserve"> </w:t>
      </w:r>
      <w:r w:rsidRPr="00FD7F00">
        <w:rPr>
          <w:spacing w:val="-1"/>
          <w:lang w:val="ru-RU"/>
        </w:rPr>
        <w:t>чем</w:t>
      </w:r>
      <w:r w:rsidRPr="00FD7F00">
        <w:rPr>
          <w:spacing w:val="23"/>
          <w:lang w:val="ru-RU"/>
        </w:rPr>
        <w:t xml:space="preserve"> </w:t>
      </w:r>
      <w:r w:rsidRPr="00FD7F00">
        <w:rPr>
          <w:lang w:val="ru-RU"/>
        </w:rPr>
        <w:t>за</w:t>
      </w:r>
      <w:r w:rsidRPr="00FD7F00">
        <w:rPr>
          <w:spacing w:val="22"/>
          <w:lang w:val="ru-RU"/>
        </w:rPr>
        <w:t xml:space="preserve"> </w:t>
      </w:r>
      <w:r w:rsidRPr="00FD7F00">
        <w:rPr>
          <w:lang w:val="ru-RU"/>
        </w:rPr>
        <w:t>шесть</w:t>
      </w:r>
      <w:r w:rsidRPr="00FD7F00">
        <w:rPr>
          <w:spacing w:val="21"/>
          <w:lang w:val="ru-RU"/>
        </w:rPr>
        <w:t xml:space="preserve"> </w:t>
      </w:r>
      <w:r w:rsidRPr="00FD7F00">
        <w:rPr>
          <w:spacing w:val="-1"/>
          <w:lang w:val="ru-RU"/>
        </w:rPr>
        <w:t>месяцев</w:t>
      </w:r>
      <w:r w:rsidRPr="00FD7F00">
        <w:rPr>
          <w:spacing w:val="65"/>
          <w:lang w:val="ru-RU"/>
        </w:rPr>
        <w:t xml:space="preserve"> </w:t>
      </w:r>
      <w:r w:rsidRPr="00FD7F00">
        <w:rPr>
          <w:lang w:val="ru-RU"/>
        </w:rPr>
        <w:t>до</w:t>
      </w:r>
      <w:r w:rsidRPr="00FD7F00">
        <w:rPr>
          <w:spacing w:val="64"/>
          <w:lang w:val="ru-RU"/>
        </w:rPr>
        <w:t xml:space="preserve"> </w:t>
      </w:r>
      <w:r w:rsidRPr="00FD7F00">
        <w:rPr>
          <w:lang w:val="ru-RU"/>
        </w:rPr>
        <w:t>даты</w:t>
      </w:r>
      <w:r w:rsidRPr="00FD7F00">
        <w:rPr>
          <w:spacing w:val="64"/>
          <w:lang w:val="ru-RU"/>
        </w:rPr>
        <w:t xml:space="preserve"> </w:t>
      </w:r>
      <w:r w:rsidRPr="00FD7F00">
        <w:rPr>
          <w:spacing w:val="-1"/>
          <w:lang w:val="ru-RU"/>
        </w:rPr>
        <w:t>размещения</w:t>
      </w:r>
      <w:r w:rsidRPr="00FD7F00">
        <w:rPr>
          <w:spacing w:val="66"/>
          <w:lang w:val="ru-RU"/>
        </w:rPr>
        <w:t xml:space="preserve"> </w:t>
      </w:r>
      <w:r w:rsidRPr="00FD7F00">
        <w:rPr>
          <w:spacing w:val="-1"/>
          <w:lang w:val="ru-RU"/>
        </w:rPr>
        <w:t>извещения</w:t>
      </w:r>
      <w:r w:rsidRPr="00FD7F00">
        <w:rPr>
          <w:spacing w:val="66"/>
          <w:lang w:val="ru-RU"/>
        </w:rPr>
        <w:t xml:space="preserve"> </w:t>
      </w:r>
      <w:r w:rsidRPr="00FD7F00">
        <w:rPr>
          <w:lang w:val="ru-RU"/>
        </w:rPr>
        <w:t>о</w:t>
      </w:r>
      <w:r w:rsidRPr="00FD7F00">
        <w:rPr>
          <w:spacing w:val="66"/>
          <w:lang w:val="ru-RU"/>
        </w:rPr>
        <w:t xml:space="preserve"> </w:t>
      </w:r>
      <w:r w:rsidRPr="00FD7F00">
        <w:rPr>
          <w:spacing w:val="-1"/>
          <w:lang w:val="ru-RU"/>
        </w:rPr>
        <w:t>проведении</w:t>
      </w:r>
      <w:r w:rsidRPr="00FD7F00">
        <w:rPr>
          <w:spacing w:val="66"/>
          <w:lang w:val="ru-RU"/>
        </w:rPr>
        <w:t xml:space="preserve"> </w:t>
      </w:r>
      <w:r w:rsidRPr="00FD7F00">
        <w:rPr>
          <w:spacing w:val="-1"/>
          <w:lang w:val="ru-RU"/>
        </w:rPr>
        <w:t>закупки,</w:t>
      </w:r>
      <w:r w:rsidRPr="00FD7F00">
        <w:rPr>
          <w:spacing w:val="65"/>
          <w:lang w:val="ru-RU"/>
        </w:rPr>
        <w:t xml:space="preserve"> </w:t>
      </w:r>
      <w:r w:rsidRPr="00FD7F00">
        <w:rPr>
          <w:spacing w:val="-1"/>
          <w:lang w:val="ru-RU"/>
        </w:rPr>
        <w:t>копии</w:t>
      </w:r>
      <w:r w:rsidRPr="00FD7F00">
        <w:rPr>
          <w:spacing w:val="39"/>
          <w:lang w:val="ru-RU"/>
        </w:rPr>
        <w:t xml:space="preserve"> </w:t>
      </w:r>
      <w:r w:rsidRPr="00FD7F00">
        <w:rPr>
          <w:spacing w:val="-1"/>
          <w:lang w:val="ru-RU"/>
        </w:rPr>
        <w:t>документов,</w:t>
      </w:r>
      <w:r w:rsidRPr="00FD7F00">
        <w:rPr>
          <w:spacing w:val="28"/>
          <w:lang w:val="ru-RU"/>
        </w:rPr>
        <w:t xml:space="preserve"> </w:t>
      </w:r>
      <w:r w:rsidRPr="00FD7F00">
        <w:rPr>
          <w:spacing w:val="-1"/>
          <w:lang w:val="ru-RU"/>
        </w:rPr>
        <w:lastRenderedPageBreak/>
        <w:t>удостоверяющих</w:t>
      </w:r>
      <w:r w:rsidRPr="00FD7F00">
        <w:rPr>
          <w:spacing w:val="30"/>
          <w:lang w:val="ru-RU"/>
        </w:rPr>
        <w:t xml:space="preserve"> </w:t>
      </w:r>
      <w:r w:rsidRPr="00FD7F00">
        <w:rPr>
          <w:spacing w:val="-1"/>
          <w:lang w:val="ru-RU"/>
        </w:rPr>
        <w:t>личность</w:t>
      </w:r>
      <w:r w:rsidRPr="00FD7F00">
        <w:rPr>
          <w:spacing w:val="28"/>
          <w:lang w:val="ru-RU"/>
        </w:rPr>
        <w:t xml:space="preserve"> </w:t>
      </w:r>
      <w:r w:rsidRPr="00FD7F00">
        <w:rPr>
          <w:spacing w:val="-1"/>
          <w:lang w:val="ru-RU"/>
        </w:rPr>
        <w:t>(для</w:t>
      </w:r>
      <w:r w:rsidRPr="00FD7F00">
        <w:rPr>
          <w:spacing w:val="29"/>
          <w:lang w:val="ru-RU"/>
        </w:rPr>
        <w:t xml:space="preserve"> </w:t>
      </w:r>
      <w:r w:rsidRPr="00FD7F00">
        <w:rPr>
          <w:spacing w:val="-1"/>
          <w:lang w:val="ru-RU"/>
        </w:rPr>
        <w:t>иного</w:t>
      </w:r>
      <w:r w:rsidRPr="00FD7F00">
        <w:rPr>
          <w:spacing w:val="28"/>
          <w:lang w:val="ru-RU"/>
        </w:rPr>
        <w:t xml:space="preserve"> </w:t>
      </w:r>
      <w:r w:rsidRPr="00FD7F00">
        <w:rPr>
          <w:spacing w:val="-1"/>
          <w:lang w:val="ru-RU"/>
        </w:rPr>
        <w:t>физического</w:t>
      </w:r>
      <w:r w:rsidRPr="00FD7F00">
        <w:rPr>
          <w:spacing w:val="30"/>
          <w:lang w:val="ru-RU"/>
        </w:rPr>
        <w:t xml:space="preserve"> </w:t>
      </w:r>
      <w:r w:rsidRPr="00FD7F00">
        <w:rPr>
          <w:spacing w:val="-1"/>
          <w:lang w:val="ru-RU"/>
        </w:rPr>
        <w:t>лица),</w:t>
      </w:r>
      <w:r w:rsidRPr="00FD7F00">
        <w:rPr>
          <w:spacing w:val="35"/>
          <w:lang w:val="ru-RU"/>
        </w:rPr>
        <w:t xml:space="preserve"> </w:t>
      </w:r>
      <w:r w:rsidRPr="00FD7F00">
        <w:rPr>
          <w:spacing w:val="-1"/>
          <w:lang w:val="ru-RU"/>
        </w:rPr>
        <w:t>надлежащим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образом</w:t>
      </w:r>
      <w:r w:rsidRPr="00FD7F00">
        <w:rPr>
          <w:spacing w:val="63"/>
          <w:lang w:val="ru-RU"/>
        </w:rPr>
        <w:t xml:space="preserve"> </w:t>
      </w:r>
      <w:r w:rsidRPr="00FD7F00">
        <w:rPr>
          <w:spacing w:val="-1"/>
          <w:lang w:val="ru-RU"/>
        </w:rPr>
        <w:t>заверенный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перевод</w:t>
      </w:r>
      <w:r w:rsidRPr="00FD7F00">
        <w:rPr>
          <w:lang w:val="ru-RU"/>
        </w:rPr>
        <w:t xml:space="preserve"> на </w:t>
      </w:r>
      <w:r w:rsidRPr="00FD7F00">
        <w:rPr>
          <w:spacing w:val="-1"/>
          <w:lang w:val="ru-RU"/>
        </w:rPr>
        <w:t>русский</w:t>
      </w:r>
      <w:r w:rsidRPr="00FD7F00">
        <w:rPr>
          <w:spacing w:val="62"/>
          <w:lang w:val="ru-RU"/>
        </w:rPr>
        <w:t xml:space="preserve"> </w:t>
      </w:r>
      <w:r w:rsidRPr="00FD7F00">
        <w:rPr>
          <w:lang w:val="ru-RU"/>
        </w:rPr>
        <w:t>язык</w:t>
      </w:r>
      <w:r w:rsidRPr="00FD7F00">
        <w:rPr>
          <w:spacing w:val="62"/>
          <w:lang w:val="ru-RU"/>
        </w:rPr>
        <w:t xml:space="preserve"> </w:t>
      </w:r>
      <w:r w:rsidRPr="00FD7F00">
        <w:rPr>
          <w:spacing w:val="-1"/>
          <w:lang w:val="ru-RU"/>
        </w:rPr>
        <w:t>документов</w:t>
      </w:r>
      <w:r w:rsidRPr="00FD7F00">
        <w:rPr>
          <w:spacing w:val="33"/>
          <w:lang w:val="ru-RU"/>
        </w:rPr>
        <w:t xml:space="preserve"> </w:t>
      </w:r>
      <w:r w:rsidRPr="00FD7F00">
        <w:rPr>
          <w:lang w:val="ru-RU"/>
        </w:rPr>
        <w:t xml:space="preserve">о </w:t>
      </w:r>
      <w:r w:rsidRPr="00FD7F00">
        <w:rPr>
          <w:spacing w:val="-1"/>
          <w:lang w:val="ru-RU"/>
        </w:rPr>
        <w:t>государственной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регистрации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юридического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лица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или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физического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лица</w:t>
      </w:r>
      <w:r w:rsidRPr="00FD7F00">
        <w:rPr>
          <w:spacing w:val="29"/>
          <w:lang w:val="ru-RU"/>
        </w:rPr>
        <w:t xml:space="preserve"> </w:t>
      </w:r>
      <w:r w:rsidRPr="00FD7F00">
        <w:rPr>
          <w:lang w:val="ru-RU"/>
        </w:rPr>
        <w:t>в</w:t>
      </w:r>
      <w:r w:rsidRPr="00FD7F00">
        <w:rPr>
          <w:spacing w:val="61"/>
          <w:lang w:val="ru-RU"/>
        </w:rPr>
        <w:t xml:space="preserve"> </w:t>
      </w:r>
      <w:r w:rsidRPr="00FD7F00">
        <w:rPr>
          <w:lang w:val="ru-RU"/>
        </w:rPr>
        <w:t xml:space="preserve">качестве </w:t>
      </w:r>
      <w:r w:rsidRPr="00FD7F00">
        <w:rPr>
          <w:spacing w:val="-1"/>
          <w:lang w:val="ru-RU"/>
        </w:rPr>
        <w:t>индивидуального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предпринимателя</w:t>
      </w:r>
      <w:r w:rsidRPr="00FD7F00">
        <w:rPr>
          <w:lang w:val="ru-RU"/>
        </w:rPr>
        <w:t xml:space="preserve"> в </w:t>
      </w:r>
      <w:r w:rsidRPr="00FD7F00">
        <w:rPr>
          <w:spacing w:val="-1"/>
          <w:lang w:val="ru-RU"/>
        </w:rPr>
        <w:t>соответствии</w:t>
      </w:r>
      <w:r w:rsidRPr="00FD7F00">
        <w:rPr>
          <w:spacing w:val="30"/>
          <w:lang w:val="ru-RU"/>
        </w:rPr>
        <w:t xml:space="preserve"> </w:t>
      </w:r>
      <w:r w:rsidRPr="00FD7F00">
        <w:rPr>
          <w:lang w:val="ru-RU"/>
        </w:rPr>
        <w:t xml:space="preserve">с </w:t>
      </w:r>
      <w:r w:rsidRPr="00FD7F00">
        <w:rPr>
          <w:spacing w:val="-1"/>
          <w:lang w:val="ru-RU"/>
        </w:rPr>
        <w:t>законодательством</w:t>
      </w:r>
      <w:r w:rsidRPr="00FD7F00">
        <w:rPr>
          <w:lang w:val="ru-RU"/>
        </w:rPr>
        <w:t xml:space="preserve"> </w:t>
      </w:r>
      <w:r w:rsidRPr="00FD7F00">
        <w:rPr>
          <w:spacing w:val="-1"/>
          <w:lang w:val="ru-RU"/>
        </w:rPr>
        <w:t>соответствующего</w:t>
      </w:r>
      <w:r w:rsidRPr="00FD7F00">
        <w:rPr>
          <w:spacing w:val="1"/>
          <w:lang w:val="ru-RU"/>
        </w:rPr>
        <w:t xml:space="preserve"> </w:t>
      </w:r>
      <w:r w:rsidRPr="00FD7F00">
        <w:rPr>
          <w:spacing w:val="-1"/>
          <w:lang w:val="ru-RU"/>
        </w:rPr>
        <w:t>государства (для</w:t>
      </w:r>
      <w:r w:rsidRPr="00FD7F00">
        <w:rPr>
          <w:lang w:val="ru-RU"/>
        </w:rPr>
        <w:t xml:space="preserve"> </w:t>
      </w:r>
      <w:r w:rsidRPr="00FD7F00">
        <w:rPr>
          <w:spacing w:val="-2"/>
          <w:lang w:val="ru-RU"/>
        </w:rPr>
        <w:t>иностранного</w:t>
      </w:r>
      <w:r w:rsidRPr="00FD7F00">
        <w:rPr>
          <w:spacing w:val="1"/>
          <w:lang w:val="ru-RU"/>
        </w:rPr>
        <w:t xml:space="preserve"> </w:t>
      </w:r>
      <w:r w:rsidRPr="00FD7F00">
        <w:rPr>
          <w:spacing w:val="-2"/>
          <w:lang w:val="ru-RU"/>
        </w:rPr>
        <w:t>лица);</w:t>
      </w:r>
    </w:p>
    <w:p w14:paraId="1DB4173A" w14:textId="72D709C7" w:rsidR="0027426D" w:rsidRPr="00FD7F00" w:rsidRDefault="0027426D" w:rsidP="00BD16AD">
      <w:pPr>
        <w:pStyle w:val="a3"/>
        <w:numPr>
          <w:ilvl w:val="0"/>
          <w:numId w:val="18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FD7F00">
        <w:rPr>
          <w:lang w:val="ru-RU"/>
        </w:rPr>
        <w:t>копия документа, подтверждающего полномочия лица на</w:t>
      </w:r>
      <w:r w:rsidR="005F5C65">
        <w:rPr>
          <w:lang w:val="ru-RU"/>
        </w:rPr>
        <w:t> </w:t>
      </w:r>
      <w:r w:rsidRPr="00FD7F00">
        <w:rPr>
          <w:lang w:val="ru-RU"/>
        </w:rPr>
        <w:t>осуществление действий от имени участника квалификационного отбора</w:t>
      </w:r>
      <w:r w:rsidR="00C47BD1">
        <w:rPr>
          <w:lang w:val="ru-RU"/>
        </w:rPr>
        <w:t> </w:t>
      </w:r>
      <w:r w:rsidRPr="00FD7F00">
        <w:rPr>
          <w:lang w:val="ru-RU"/>
        </w:rPr>
        <w:t>–</w:t>
      </w:r>
      <w:r w:rsidR="00C47BD1">
        <w:rPr>
          <w:lang w:val="ru-RU"/>
        </w:rPr>
        <w:t> </w:t>
      </w:r>
      <w:r w:rsidRPr="00FD7F00">
        <w:rPr>
          <w:lang w:val="ru-RU"/>
        </w:rPr>
        <w:t>юридического лица (копия решения о назначении или об избрании на</w:t>
      </w:r>
      <w:r w:rsidR="00C415CA">
        <w:rPr>
          <w:lang w:val="ru-RU"/>
        </w:rPr>
        <w:t> </w:t>
      </w:r>
      <w:r w:rsidRPr="00FD7F00">
        <w:rPr>
          <w:lang w:val="ru-RU"/>
        </w:rPr>
        <w:t>должность, в соответствии с которыми такое физическое лицо обладает</w:t>
      </w:r>
      <w:r w:rsidR="00C47BD1">
        <w:rPr>
          <w:lang w:val="ru-RU"/>
        </w:rPr>
        <w:t> </w:t>
      </w:r>
      <w:r w:rsidRPr="00FD7F00">
        <w:rPr>
          <w:lang w:val="ru-RU"/>
        </w:rPr>
        <w:t>правом действовать от имени участника квалификационного отбора</w:t>
      </w:r>
      <w:r w:rsidR="00C47BD1">
        <w:rPr>
          <w:lang w:val="ru-RU"/>
        </w:rPr>
        <w:t> </w:t>
      </w:r>
      <w:r w:rsidRPr="00FD7F00">
        <w:rPr>
          <w:lang w:val="ru-RU"/>
        </w:rPr>
        <w:t>без</w:t>
      </w:r>
      <w:r w:rsidR="00C47BD1">
        <w:rPr>
          <w:lang w:val="ru-RU"/>
        </w:rPr>
        <w:t xml:space="preserve"> </w:t>
      </w:r>
      <w:r w:rsidRPr="00FD7F00">
        <w:rPr>
          <w:lang w:val="ru-RU"/>
        </w:rPr>
        <w:t>доверенности (далее</w:t>
      </w:r>
      <w:r w:rsidR="00FE4143">
        <w:rPr>
          <w:lang w:val="ru-RU"/>
        </w:rPr>
        <w:t xml:space="preserve"> </w:t>
      </w:r>
      <w:r w:rsidRPr="00FD7F00">
        <w:rPr>
          <w:lang w:val="ru-RU"/>
        </w:rPr>
        <w:t>по</w:t>
      </w:r>
      <w:r w:rsidR="00FE4143">
        <w:rPr>
          <w:lang w:val="ru-RU"/>
        </w:rPr>
        <w:t xml:space="preserve"> </w:t>
      </w:r>
      <w:r w:rsidRPr="00FD7F00">
        <w:rPr>
          <w:lang w:val="ru-RU"/>
        </w:rPr>
        <w:t>подпункту – руководитель). В</w:t>
      </w:r>
      <w:r w:rsidR="00C47BD1">
        <w:rPr>
          <w:lang w:val="ru-RU"/>
        </w:rPr>
        <w:t> </w:t>
      </w:r>
      <w:r w:rsidRPr="00FD7F00">
        <w:rPr>
          <w:lang w:val="ru-RU"/>
        </w:rPr>
        <w:t>случае</w:t>
      </w:r>
      <w:r w:rsidR="00C47BD1">
        <w:rPr>
          <w:lang w:val="ru-RU"/>
        </w:rPr>
        <w:t> </w:t>
      </w:r>
      <w:r w:rsidRPr="00FD7F00">
        <w:rPr>
          <w:lang w:val="ru-RU"/>
        </w:rPr>
        <w:t>если</w:t>
      </w:r>
      <w:r w:rsidR="00C47BD1">
        <w:rPr>
          <w:lang w:val="ru-RU"/>
        </w:rPr>
        <w:t> </w:t>
      </w:r>
      <w:r w:rsidRPr="00FD7F00">
        <w:rPr>
          <w:lang w:val="ru-RU"/>
        </w:rPr>
        <w:t>от</w:t>
      </w:r>
      <w:r w:rsidR="00C47BD1">
        <w:rPr>
          <w:lang w:val="ru-RU"/>
        </w:rPr>
        <w:t> </w:t>
      </w:r>
      <w:r w:rsidRPr="00FD7F00">
        <w:rPr>
          <w:lang w:val="ru-RU"/>
        </w:rPr>
        <w:t>имени участника квалификационного отбора действует иное лицо, заявка должна содержать также копию доверенности на осуществление действий от</w:t>
      </w:r>
      <w:r w:rsidR="00C47BD1">
        <w:rPr>
          <w:lang w:val="ru-RU"/>
        </w:rPr>
        <w:t xml:space="preserve"> </w:t>
      </w:r>
      <w:r w:rsidRPr="00FD7F00">
        <w:rPr>
          <w:lang w:val="ru-RU"/>
        </w:rPr>
        <w:t>имени участника квалификационного отбора, оформленную в</w:t>
      </w:r>
      <w:r w:rsidR="00C47BD1">
        <w:rPr>
          <w:lang w:val="ru-RU"/>
        </w:rPr>
        <w:t> </w:t>
      </w:r>
      <w:r w:rsidRPr="00FD7F00">
        <w:rPr>
          <w:lang w:val="ru-RU"/>
        </w:rPr>
        <w:t>соответствии с</w:t>
      </w:r>
      <w:r w:rsidR="00C47BD1">
        <w:rPr>
          <w:lang w:val="ru-RU"/>
        </w:rPr>
        <w:t> З</w:t>
      </w:r>
      <w:r w:rsidRPr="00FD7F00">
        <w:rPr>
          <w:lang w:val="ru-RU"/>
        </w:rPr>
        <w:t>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</w:r>
    </w:p>
    <w:p w14:paraId="4C91FB85" w14:textId="7CDA132A" w:rsidR="008034D4" w:rsidRDefault="008034D4" w:rsidP="00BD16AD">
      <w:pPr>
        <w:pStyle w:val="a3"/>
        <w:numPr>
          <w:ilvl w:val="0"/>
          <w:numId w:val="18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8034D4">
        <w:rPr>
          <w:lang w:val="ru-RU"/>
        </w:rPr>
        <w:t xml:space="preserve">декларация о соответствии участника квалификационного отбора требованиям, </w:t>
      </w:r>
      <w:r w:rsidRPr="0037403B">
        <w:rPr>
          <w:lang w:val="ru-RU"/>
        </w:rPr>
        <w:t xml:space="preserve">установленным подпунктами 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_Ref105582728 \r \h </w:instrText>
      </w:r>
      <w:r w:rsidR="00BD16AD">
        <w:rPr>
          <w:lang w:val="ru-RU"/>
        </w:rPr>
        <w:instrText xml:space="preserve">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A36389">
        <w:rPr>
          <w:lang w:val="ru-RU"/>
        </w:rPr>
        <w:fldChar w:fldCharType="end"/>
      </w:r>
      <w:r w:rsidRPr="0037403B">
        <w:rPr>
          <w:lang w:val="ru-RU"/>
        </w:rPr>
        <w:t xml:space="preserve"> – 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_Ref105582736 \r \h </w:instrText>
      </w:r>
      <w:r w:rsidR="00BD16AD">
        <w:rPr>
          <w:lang w:val="ru-RU"/>
        </w:rPr>
        <w:instrText xml:space="preserve">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5)</w:t>
      </w:r>
      <w:r w:rsidR="00A36389">
        <w:rPr>
          <w:lang w:val="ru-RU"/>
        </w:rPr>
        <w:fldChar w:fldCharType="end"/>
      </w:r>
      <w:r w:rsidRPr="0037403B">
        <w:rPr>
          <w:lang w:val="ru-RU"/>
        </w:rPr>
        <w:t xml:space="preserve"> пункта 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_Ref105582718 \r \h </w:instrText>
      </w:r>
      <w:r w:rsidR="00BD16AD">
        <w:rPr>
          <w:lang w:val="ru-RU"/>
        </w:rPr>
        <w:instrText xml:space="preserve">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8.4.6</w:t>
      </w:r>
      <w:r w:rsidR="00A36389">
        <w:rPr>
          <w:lang w:val="ru-RU"/>
        </w:rPr>
        <w:fldChar w:fldCharType="end"/>
      </w:r>
      <w:r w:rsidRPr="0037403B">
        <w:rPr>
          <w:lang w:val="ru-RU"/>
        </w:rPr>
        <w:t xml:space="preserve"> Положения</w:t>
      </w:r>
      <w:r w:rsidR="0037403B">
        <w:rPr>
          <w:lang w:val="ru-RU"/>
        </w:rPr>
        <w:t>;</w:t>
      </w:r>
    </w:p>
    <w:p w14:paraId="5556F088" w14:textId="6AA54ABE" w:rsidR="0027426D" w:rsidRDefault="00607588" w:rsidP="00BD16AD">
      <w:pPr>
        <w:pStyle w:val="a3"/>
        <w:numPr>
          <w:ilvl w:val="0"/>
          <w:numId w:val="18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607588">
        <w:rPr>
          <w:lang w:val="ru-RU"/>
        </w:rPr>
        <w:t>копии документов, подтверждающих соответствие участника квалификационного отбора обязательным требованиям, установленным в</w:t>
      </w:r>
      <w:r w:rsidR="005F5C65">
        <w:rPr>
          <w:lang w:val="ru-RU"/>
        </w:rPr>
        <w:t> </w:t>
      </w:r>
      <w:r>
        <w:rPr>
          <w:lang w:val="ru-RU"/>
        </w:rPr>
        <w:t>документации по квалификационному отбору;</w:t>
      </w:r>
    </w:p>
    <w:p w14:paraId="609289EE" w14:textId="6301EE99" w:rsidR="00EC372E" w:rsidRDefault="00180435" w:rsidP="00BD16AD">
      <w:pPr>
        <w:pStyle w:val="a3"/>
        <w:numPr>
          <w:ilvl w:val="0"/>
          <w:numId w:val="189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д</w:t>
      </w:r>
      <w:r w:rsidR="00CA0996" w:rsidRPr="00FD7F00">
        <w:rPr>
          <w:lang w:val="ru-RU"/>
        </w:rPr>
        <w:t>окументы в составе заявки представляются в электронной форме. Все</w:t>
      </w:r>
      <w:r w:rsidR="00BE31ED">
        <w:rPr>
          <w:lang w:val="ru-RU"/>
        </w:rPr>
        <w:t> </w:t>
      </w:r>
      <w:r w:rsidR="00CA0996" w:rsidRPr="00FD7F00">
        <w:rPr>
          <w:lang w:val="ru-RU"/>
        </w:rPr>
        <w:t>документы, в том числе формы, заполненные в соответствии с</w:t>
      </w:r>
      <w:r w:rsidR="00FE4143">
        <w:rPr>
          <w:lang w:val="ru-RU"/>
        </w:rPr>
        <w:t> </w:t>
      </w:r>
      <w:r w:rsidR="00CA0996" w:rsidRPr="00FD7F00">
        <w:rPr>
          <w:lang w:val="ru-RU"/>
        </w:rPr>
        <w:t>требованиями документации по квалификационному отбору и входящие в</w:t>
      </w:r>
      <w:r w:rsidR="00FE4143">
        <w:rPr>
          <w:lang w:val="ru-RU"/>
        </w:rPr>
        <w:t> </w:t>
      </w:r>
      <w:r w:rsidR="00CA0996" w:rsidRPr="00FD7F00">
        <w:rPr>
          <w:lang w:val="ru-RU"/>
        </w:rPr>
        <w:t>состав заявки, должны быть представлены участником квалификационного отбора посредством использования функционала ЭТП в отсканированном виде в</w:t>
      </w:r>
      <w:r w:rsidR="00C47BD1">
        <w:rPr>
          <w:lang w:val="ru-RU"/>
        </w:rPr>
        <w:t xml:space="preserve"> </w:t>
      </w:r>
      <w:r w:rsidR="00CA0996" w:rsidRPr="00FD7F00">
        <w:rPr>
          <w:lang w:val="ru-RU"/>
        </w:rPr>
        <w:t>доступном для</w:t>
      </w:r>
      <w:r w:rsidR="00FE4143">
        <w:rPr>
          <w:lang w:val="ru-RU"/>
        </w:rPr>
        <w:t xml:space="preserve"> </w:t>
      </w:r>
      <w:r w:rsidR="00CA0996" w:rsidRPr="00FD7F00">
        <w:rPr>
          <w:lang w:val="ru-RU"/>
        </w:rPr>
        <w:t>прочтения формате и подписаны ЭП лица, которое является уполномоченным представителем участника квалификационного отбора и</w:t>
      </w:r>
      <w:r w:rsidR="00C47BD1">
        <w:rPr>
          <w:lang w:val="ru-RU"/>
        </w:rPr>
        <w:t xml:space="preserve"> </w:t>
      </w:r>
      <w:r w:rsidR="00CA0996" w:rsidRPr="00FD7F00">
        <w:rPr>
          <w:lang w:val="ru-RU"/>
        </w:rPr>
        <w:t>полномочия которого подтверждены документами, входящими в</w:t>
      </w:r>
      <w:r w:rsidR="00C47BD1">
        <w:rPr>
          <w:lang w:val="ru-RU"/>
        </w:rPr>
        <w:t> </w:t>
      </w:r>
      <w:r w:rsidR="00CA0996" w:rsidRPr="00FD7F00">
        <w:rPr>
          <w:lang w:val="ru-RU"/>
        </w:rPr>
        <w:t>состав заявки (один файл – один</w:t>
      </w:r>
      <w:r w:rsidR="00FE4143">
        <w:rPr>
          <w:lang w:val="ru-RU"/>
        </w:rPr>
        <w:t xml:space="preserve"> </w:t>
      </w:r>
      <w:r w:rsidR="00CA0996" w:rsidRPr="00FD7F00">
        <w:rPr>
          <w:lang w:val="ru-RU"/>
        </w:rPr>
        <w:t>документ).</w:t>
      </w:r>
    </w:p>
    <w:p w14:paraId="7B28F318" w14:textId="0DF9B5A3" w:rsidR="00607588" w:rsidRDefault="00CA0996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FD7F00">
        <w:rPr>
          <w:lang w:val="ru-RU"/>
        </w:rPr>
        <w:t>Рекомендуется все файлы заявки на участие в квалификационном отборе, размещенные участником на ЭТП, сопровождать наименованием, позволяющим идентифицировать содержание данного файла заявки на</w:t>
      </w:r>
      <w:r w:rsidR="00C47BD1">
        <w:rPr>
          <w:lang w:val="ru-RU"/>
        </w:rPr>
        <w:t> </w:t>
      </w:r>
      <w:r w:rsidRPr="00FD7F00">
        <w:rPr>
          <w:lang w:val="ru-RU"/>
        </w:rPr>
        <w:t>участие в</w:t>
      </w:r>
      <w:r w:rsidR="00C47BD1">
        <w:rPr>
          <w:lang w:val="ru-RU"/>
        </w:rPr>
        <w:t xml:space="preserve"> </w:t>
      </w:r>
      <w:r w:rsidRPr="00FD7F00">
        <w:rPr>
          <w:lang w:val="ru-RU"/>
        </w:rPr>
        <w:t xml:space="preserve">квалификационном отборе, с указанием наименования документа, представленного данным файлом. </w:t>
      </w:r>
      <w:r w:rsidRPr="00A1603D">
        <w:rPr>
          <w:lang w:val="ru-RU"/>
        </w:rPr>
        <w:t>Допускается размещение на</w:t>
      </w:r>
      <w:r w:rsidR="00C47BD1">
        <w:rPr>
          <w:lang w:val="ru-RU"/>
        </w:rPr>
        <w:t> </w:t>
      </w:r>
      <w:r w:rsidRPr="00A1603D">
        <w:rPr>
          <w:lang w:val="ru-RU"/>
        </w:rPr>
        <w:t>ЭТП документов, сохраненных в архивах, при этом размещение на ЭТП архивов, разделенных на</w:t>
      </w:r>
      <w:r w:rsidR="00C47BD1">
        <w:rPr>
          <w:lang w:val="ru-RU"/>
        </w:rPr>
        <w:t xml:space="preserve"> </w:t>
      </w:r>
      <w:r w:rsidRPr="00A1603D">
        <w:rPr>
          <w:lang w:val="ru-RU"/>
        </w:rPr>
        <w:t>несколько частей, открытие каждой из которых по</w:t>
      </w:r>
      <w:r w:rsidR="00C47BD1">
        <w:rPr>
          <w:lang w:val="ru-RU"/>
        </w:rPr>
        <w:t> </w:t>
      </w:r>
      <w:r w:rsidRPr="00A1603D">
        <w:rPr>
          <w:lang w:val="ru-RU"/>
        </w:rPr>
        <w:t>отдельности невозможно, не допускается</w:t>
      </w:r>
      <w:r w:rsidRPr="00FD7F00">
        <w:rPr>
          <w:lang w:val="ru-RU"/>
        </w:rPr>
        <w:t>.</w:t>
      </w:r>
    </w:p>
    <w:p w14:paraId="386030D2" w14:textId="3D42B480" w:rsidR="00CA0996" w:rsidRPr="00CA0996" w:rsidRDefault="00CA0996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A0996">
        <w:rPr>
          <w:lang w:val="ru-RU"/>
        </w:rPr>
        <w:t xml:space="preserve">Участник квалификационного отбора вправе подать, изменить </w:t>
      </w:r>
      <w:r w:rsidRPr="00CA0996">
        <w:rPr>
          <w:lang w:val="ru-RU"/>
        </w:rPr>
        <w:lastRenderedPageBreak/>
        <w:t>или</w:t>
      </w:r>
      <w:r w:rsidR="005F5C65">
        <w:rPr>
          <w:lang w:val="ru-RU"/>
        </w:rPr>
        <w:t> </w:t>
      </w:r>
      <w:r w:rsidRPr="00CA0996">
        <w:rPr>
          <w:lang w:val="ru-RU"/>
        </w:rPr>
        <w:t>отозвать ранее поданную заявку в любое время до установленн</w:t>
      </w:r>
      <w:r>
        <w:rPr>
          <w:lang w:val="ru-RU"/>
        </w:rPr>
        <w:t>ого</w:t>
      </w:r>
      <w:r w:rsidRPr="00CA0996">
        <w:rPr>
          <w:lang w:val="ru-RU"/>
        </w:rPr>
        <w:t xml:space="preserve"> в</w:t>
      </w:r>
      <w:r w:rsidR="005F5C65">
        <w:rPr>
          <w:lang w:val="ru-RU"/>
        </w:rPr>
        <w:t> </w:t>
      </w:r>
      <w:r>
        <w:rPr>
          <w:lang w:val="ru-RU"/>
        </w:rPr>
        <w:t>д</w:t>
      </w:r>
      <w:r w:rsidRPr="00CA0996">
        <w:rPr>
          <w:lang w:val="ru-RU"/>
        </w:rPr>
        <w:t>окументации</w:t>
      </w:r>
      <w:r>
        <w:rPr>
          <w:lang w:val="ru-RU"/>
        </w:rPr>
        <w:t xml:space="preserve"> по квалификационному отбору</w:t>
      </w:r>
      <w:r w:rsidRPr="00CA0996">
        <w:rPr>
          <w:lang w:val="ru-RU"/>
        </w:rPr>
        <w:t xml:space="preserve"> </w:t>
      </w:r>
      <w:r>
        <w:rPr>
          <w:lang w:val="ru-RU"/>
        </w:rPr>
        <w:t>срока</w:t>
      </w:r>
      <w:r w:rsidRPr="00CA0996">
        <w:rPr>
          <w:lang w:val="ru-RU"/>
        </w:rPr>
        <w:t xml:space="preserve"> окончания срока подачи заявок в порядке, установленном функционалом ЭТП</w:t>
      </w:r>
      <w:r>
        <w:rPr>
          <w:lang w:val="ru-RU"/>
        </w:rPr>
        <w:t>.</w:t>
      </w:r>
    </w:p>
    <w:p w14:paraId="5DDFC46C" w14:textId="1C3AE2FB" w:rsidR="003E2AC9" w:rsidRPr="00FD7F00" w:rsidRDefault="00CA0996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FD7F00">
        <w:rPr>
          <w:lang w:val="ru-RU"/>
        </w:rPr>
        <w:t>Открытие доступа к заявкам на участие в квалификационном отборе производится в установленное в документации по квалификационному отбору время одновременно ко всем поданным заявкам</w:t>
      </w:r>
      <w:r w:rsidR="00D14218" w:rsidRPr="00FD7F00">
        <w:rPr>
          <w:lang w:val="ru-RU"/>
        </w:rPr>
        <w:t>.</w:t>
      </w:r>
    </w:p>
    <w:p w14:paraId="1A22881C" w14:textId="38135366" w:rsidR="00CA0996" w:rsidRDefault="00CA0996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CA0996">
        <w:rPr>
          <w:lang w:val="ru-RU"/>
        </w:rPr>
        <w:t xml:space="preserve">При проведении процедуры открытия доступа к поданным заявкам </w:t>
      </w:r>
      <w:r w:rsidR="00F14AB6">
        <w:rPr>
          <w:lang w:val="ru-RU"/>
        </w:rPr>
        <w:t>протокол открытия доступа к заявкам не составляется</w:t>
      </w:r>
      <w:r w:rsidRPr="00CA0996">
        <w:rPr>
          <w:lang w:val="ru-RU"/>
        </w:rPr>
        <w:t xml:space="preserve">, при этом </w:t>
      </w:r>
      <w:r w:rsidR="00BE31ED">
        <w:rPr>
          <w:lang w:val="ru-RU"/>
        </w:rPr>
        <w:t>з</w:t>
      </w:r>
      <w:r w:rsidRPr="00CA0996">
        <w:rPr>
          <w:lang w:val="ru-RU"/>
        </w:rPr>
        <w:t>аказчику посредством программных и технических средств ЭТП предоставляется доступ к поданным заявкам в полном объеме</w:t>
      </w:r>
      <w:r>
        <w:rPr>
          <w:lang w:val="ru-RU"/>
        </w:rPr>
        <w:t>.</w:t>
      </w:r>
    </w:p>
    <w:p w14:paraId="08FC2037" w14:textId="3FF44FA0" w:rsidR="00F14AB6" w:rsidRDefault="00F14AB6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F14AB6">
        <w:rPr>
          <w:lang w:val="ru-RU"/>
        </w:rPr>
        <w:t xml:space="preserve">Рассмотрение заявок осуществляется ЗК на основании установленных в </w:t>
      </w:r>
      <w:r>
        <w:rPr>
          <w:lang w:val="ru-RU"/>
        </w:rPr>
        <w:t>д</w:t>
      </w:r>
      <w:r w:rsidRPr="00F14AB6">
        <w:rPr>
          <w:lang w:val="ru-RU"/>
        </w:rPr>
        <w:t>окументации</w:t>
      </w:r>
      <w:r>
        <w:rPr>
          <w:lang w:val="ru-RU"/>
        </w:rPr>
        <w:t xml:space="preserve"> </w:t>
      </w:r>
      <w:r w:rsidRPr="00FD7F00">
        <w:rPr>
          <w:lang w:val="ru-RU"/>
        </w:rPr>
        <w:t>по квалификационному отбору измеряемых требований в сроки, установленные</w:t>
      </w:r>
      <w:r w:rsidRPr="00F14AB6">
        <w:rPr>
          <w:lang w:val="ru-RU"/>
        </w:rPr>
        <w:t xml:space="preserve"> в </w:t>
      </w:r>
      <w:r>
        <w:rPr>
          <w:lang w:val="ru-RU"/>
        </w:rPr>
        <w:t>д</w:t>
      </w:r>
      <w:r w:rsidRPr="00F14AB6">
        <w:rPr>
          <w:lang w:val="ru-RU"/>
        </w:rPr>
        <w:t>окументации</w:t>
      </w:r>
      <w:r>
        <w:rPr>
          <w:lang w:val="ru-RU"/>
        </w:rPr>
        <w:t xml:space="preserve"> по квалификационному отбору</w:t>
      </w:r>
      <w:r w:rsidRPr="00F14AB6">
        <w:rPr>
          <w:lang w:val="ru-RU"/>
        </w:rPr>
        <w:t>. Срок рассмотрения заявок не может превышать 1</w:t>
      </w:r>
      <w:r w:rsidR="00A36389">
        <w:rPr>
          <w:lang w:val="ru-RU"/>
        </w:rPr>
        <w:t>0 (десяти)</w:t>
      </w:r>
      <w:r w:rsidRPr="00F14AB6">
        <w:rPr>
          <w:lang w:val="ru-RU"/>
        </w:rPr>
        <w:t xml:space="preserve"> рабочих дней с даты окончания срока подачи заявок на участие в квалификационном отборе</w:t>
      </w:r>
      <w:r>
        <w:rPr>
          <w:lang w:val="ru-RU"/>
        </w:rPr>
        <w:t>.</w:t>
      </w:r>
    </w:p>
    <w:p w14:paraId="6EC25727" w14:textId="019CB4F7" w:rsidR="00F14AB6" w:rsidRDefault="00F14AB6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F14AB6">
        <w:rPr>
          <w:lang w:val="ru-RU"/>
        </w:rPr>
        <w:t>По результатам рассмотрения каждой поступившей заявки</w:t>
      </w:r>
      <w:r w:rsidR="005F5C65">
        <w:rPr>
          <w:lang w:val="ru-RU"/>
        </w:rPr>
        <w:t> </w:t>
      </w:r>
      <w:r w:rsidRPr="00F14AB6">
        <w:rPr>
          <w:lang w:val="ru-RU"/>
        </w:rPr>
        <w:t>ЗК</w:t>
      </w:r>
      <w:r w:rsidR="005F5C65">
        <w:rPr>
          <w:lang w:val="ru-RU"/>
        </w:rPr>
        <w:t> </w:t>
      </w:r>
      <w:r w:rsidRPr="00F14AB6">
        <w:rPr>
          <w:lang w:val="ru-RU"/>
        </w:rPr>
        <w:t>принимает решение о соответствии или о несоответствии участника</w:t>
      </w:r>
      <w:r w:rsidR="00C47BD1">
        <w:rPr>
          <w:lang w:val="ru-RU"/>
        </w:rPr>
        <w:t> </w:t>
      </w:r>
      <w:r w:rsidRPr="00F14AB6">
        <w:rPr>
          <w:lang w:val="ru-RU"/>
        </w:rPr>
        <w:t xml:space="preserve">требованиям </w:t>
      </w:r>
      <w:r>
        <w:rPr>
          <w:lang w:val="ru-RU"/>
        </w:rPr>
        <w:t>д</w:t>
      </w:r>
      <w:r w:rsidRPr="00F14AB6">
        <w:rPr>
          <w:lang w:val="ru-RU"/>
        </w:rPr>
        <w:t>окументации</w:t>
      </w:r>
      <w:r>
        <w:rPr>
          <w:lang w:val="ru-RU"/>
        </w:rPr>
        <w:t xml:space="preserve"> по квалификационному отбору</w:t>
      </w:r>
      <w:r w:rsidRPr="00F14AB6">
        <w:rPr>
          <w:lang w:val="ru-RU"/>
        </w:rPr>
        <w:t>, включении</w:t>
      </w:r>
      <w:r w:rsidR="00C47BD1">
        <w:rPr>
          <w:lang w:val="ru-RU"/>
        </w:rPr>
        <w:t xml:space="preserve"> </w:t>
      </w:r>
      <w:r w:rsidRPr="00F14AB6">
        <w:rPr>
          <w:lang w:val="ru-RU"/>
        </w:rPr>
        <w:t xml:space="preserve">участника, </w:t>
      </w:r>
      <w:r w:rsidRPr="00FD7F00">
        <w:rPr>
          <w:lang w:val="ru-RU"/>
        </w:rPr>
        <w:t>соответствующего требованиям документации по</w:t>
      </w:r>
      <w:r w:rsidR="005F5C65">
        <w:rPr>
          <w:lang w:val="ru-RU"/>
        </w:rPr>
        <w:t> </w:t>
      </w:r>
      <w:r w:rsidRPr="00FD7F00">
        <w:rPr>
          <w:lang w:val="ru-RU"/>
        </w:rPr>
        <w:t>к</w:t>
      </w:r>
      <w:r w:rsidR="00660C2B" w:rsidRPr="00FD7F00">
        <w:rPr>
          <w:lang w:val="ru-RU"/>
        </w:rPr>
        <w:t>валификационному отбору</w:t>
      </w:r>
      <w:r w:rsidRPr="00FD7F00">
        <w:rPr>
          <w:lang w:val="ru-RU"/>
        </w:rPr>
        <w:t>, в Перечень</w:t>
      </w:r>
      <w:r w:rsidRPr="00F14AB6" w:rsidDel="00C22E7E">
        <w:rPr>
          <w:lang w:val="ru-RU"/>
        </w:rPr>
        <w:t xml:space="preserve"> </w:t>
      </w:r>
      <w:r w:rsidRPr="00F14AB6">
        <w:rPr>
          <w:lang w:val="ru-RU"/>
        </w:rPr>
        <w:t xml:space="preserve">и формирует протокол, предусмотренный пунктом 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 _Ref105582819 \h \r 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8.13.5</w:t>
      </w:r>
      <w:r w:rsidR="00A36389">
        <w:rPr>
          <w:lang w:val="ru-RU"/>
        </w:rPr>
        <w:fldChar w:fldCharType="end"/>
      </w:r>
      <w:r w:rsidRPr="00F14AB6">
        <w:rPr>
          <w:lang w:val="ru-RU"/>
        </w:rPr>
        <w:t xml:space="preserve"> Положения</w:t>
      </w:r>
      <w:r w:rsidR="00660C2B">
        <w:rPr>
          <w:lang w:val="ru-RU"/>
        </w:rPr>
        <w:t xml:space="preserve"> </w:t>
      </w:r>
      <w:r w:rsidRPr="00F14AB6">
        <w:rPr>
          <w:lang w:val="ru-RU"/>
        </w:rPr>
        <w:t>не позднее даты окончания срока рассмотрения заявок, который должен содержать</w:t>
      </w:r>
      <w:r w:rsidR="00660C2B">
        <w:rPr>
          <w:lang w:val="ru-RU"/>
        </w:rPr>
        <w:t>:</w:t>
      </w:r>
    </w:p>
    <w:p w14:paraId="1529894B" w14:textId="281B200D" w:rsidR="003369D7" w:rsidRDefault="003369D7" w:rsidP="00BD16AD">
      <w:pPr>
        <w:pStyle w:val="a3"/>
        <w:numPr>
          <w:ilvl w:val="0"/>
          <w:numId w:val="190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3369D7">
        <w:rPr>
          <w:lang w:val="ru-RU"/>
        </w:rPr>
        <w:t>наименование продукции</w:t>
      </w:r>
      <w:r>
        <w:rPr>
          <w:lang w:val="ru-RU"/>
        </w:rPr>
        <w:t>;</w:t>
      </w:r>
    </w:p>
    <w:p w14:paraId="33A952CA" w14:textId="1DE4008C" w:rsidR="003369D7" w:rsidRDefault="003369D7" w:rsidP="00BD16AD">
      <w:pPr>
        <w:pStyle w:val="a3"/>
        <w:numPr>
          <w:ilvl w:val="0"/>
          <w:numId w:val="190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3369D7">
        <w:rPr>
          <w:lang w:val="ru-RU"/>
        </w:rPr>
        <w:t>дата и время проведения процедуры рассмотрения заявок на</w:t>
      </w:r>
      <w:r w:rsidR="00C47BD1">
        <w:rPr>
          <w:lang w:val="ru-RU"/>
        </w:rPr>
        <w:t> </w:t>
      </w:r>
      <w:r w:rsidRPr="003369D7">
        <w:rPr>
          <w:lang w:val="ru-RU"/>
        </w:rPr>
        <w:t>участие в</w:t>
      </w:r>
      <w:r w:rsidR="00C47BD1">
        <w:rPr>
          <w:lang w:val="ru-RU"/>
        </w:rPr>
        <w:t xml:space="preserve"> </w:t>
      </w:r>
      <w:r w:rsidRPr="003369D7">
        <w:rPr>
          <w:lang w:val="ru-RU"/>
        </w:rPr>
        <w:t>квалификационном отборе</w:t>
      </w:r>
      <w:r>
        <w:rPr>
          <w:lang w:val="ru-RU"/>
        </w:rPr>
        <w:t>;</w:t>
      </w:r>
    </w:p>
    <w:p w14:paraId="2C93F5DF" w14:textId="5294FC80" w:rsidR="003369D7" w:rsidRDefault="003369D7" w:rsidP="00BD16AD">
      <w:pPr>
        <w:pStyle w:val="a3"/>
        <w:numPr>
          <w:ilvl w:val="0"/>
          <w:numId w:val="190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3369D7">
        <w:rPr>
          <w:lang w:val="ru-RU"/>
        </w:rPr>
        <w:t>наименование ЗК и (или) реквизиты документа, утвердившего ЗК, количество членов ЗК и количество присутствующих членов ЗК, наличие у ЗК кворума для принятия решений</w:t>
      </w:r>
      <w:r>
        <w:rPr>
          <w:lang w:val="ru-RU"/>
        </w:rPr>
        <w:t>;</w:t>
      </w:r>
    </w:p>
    <w:p w14:paraId="38A78E45" w14:textId="44BC2111" w:rsidR="003369D7" w:rsidRDefault="003369D7" w:rsidP="00BD16AD">
      <w:pPr>
        <w:pStyle w:val="a3"/>
        <w:numPr>
          <w:ilvl w:val="0"/>
          <w:numId w:val="190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3369D7">
        <w:rPr>
          <w:lang w:val="ru-RU"/>
        </w:rPr>
        <w:t>общее количество и наименование участников квалификационного отбора, подавших заявки</w:t>
      </w:r>
      <w:r>
        <w:rPr>
          <w:lang w:val="ru-RU"/>
        </w:rPr>
        <w:t>;</w:t>
      </w:r>
    </w:p>
    <w:p w14:paraId="004D565B" w14:textId="06329761" w:rsidR="003369D7" w:rsidRDefault="003369D7" w:rsidP="00BD16AD">
      <w:pPr>
        <w:pStyle w:val="a3"/>
        <w:numPr>
          <w:ilvl w:val="0"/>
          <w:numId w:val="190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3369D7">
        <w:rPr>
          <w:lang w:val="ru-RU"/>
        </w:rPr>
        <w:t>решение, принимаемое по результатам рассмотрения заявок с</w:t>
      </w:r>
      <w:r w:rsidR="005F5C65">
        <w:rPr>
          <w:lang w:val="ru-RU"/>
        </w:rPr>
        <w:t> </w:t>
      </w:r>
      <w:r w:rsidRPr="003369D7">
        <w:rPr>
          <w:lang w:val="ru-RU"/>
        </w:rPr>
        <w:t xml:space="preserve">указанием требований </w:t>
      </w:r>
      <w:r w:rsidR="004B0BAF">
        <w:rPr>
          <w:lang w:val="ru-RU"/>
        </w:rPr>
        <w:t>д</w:t>
      </w:r>
      <w:r w:rsidRPr="003369D7">
        <w:rPr>
          <w:lang w:val="ru-RU"/>
        </w:rPr>
        <w:t>окументации</w:t>
      </w:r>
      <w:r w:rsidR="004B0BAF">
        <w:rPr>
          <w:lang w:val="ru-RU"/>
        </w:rPr>
        <w:t xml:space="preserve"> по квалификационному отбору</w:t>
      </w:r>
      <w:r w:rsidRPr="003369D7">
        <w:rPr>
          <w:lang w:val="ru-RU"/>
        </w:rPr>
        <w:t>, которым не соответствует участник, а также положений заявки, не</w:t>
      </w:r>
      <w:r w:rsidR="00C47BD1">
        <w:rPr>
          <w:lang w:val="ru-RU"/>
        </w:rPr>
        <w:t> </w:t>
      </w:r>
      <w:r w:rsidRPr="003369D7">
        <w:rPr>
          <w:lang w:val="ru-RU"/>
        </w:rPr>
        <w:t xml:space="preserve">соответствующих требованиям </w:t>
      </w:r>
      <w:r w:rsidR="004B0BAF">
        <w:rPr>
          <w:lang w:val="ru-RU"/>
        </w:rPr>
        <w:t>документации по квалификационному отбору;</w:t>
      </w:r>
    </w:p>
    <w:p w14:paraId="53D21CBC" w14:textId="6E947D29" w:rsidR="004B0BAF" w:rsidRDefault="004B0BAF" w:rsidP="00BD16AD">
      <w:pPr>
        <w:pStyle w:val="a3"/>
        <w:numPr>
          <w:ilvl w:val="0"/>
          <w:numId w:val="190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B0BAF">
        <w:rPr>
          <w:lang w:val="ru-RU"/>
        </w:rPr>
        <w:t>результаты голосования членов ЗК, принявших участие в</w:t>
      </w:r>
      <w:r w:rsidR="005F5C65">
        <w:rPr>
          <w:lang w:val="ru-RU"/>
        </w:rPr>
        <w:t> </w:t>
      </w:r>
      <w:r w:rsidRPr="004B0BAF">
        <w:rPr>
          <w:lang w:val="ru-RU"/>
        </w:rPr>
        <w:t>голосовании</w:t>
      </w:r>
      <w:r>
        <w:rPr>
          <w:lang w:val="ru-RU"/>
        </w:rPr>
        <w:t>;</w:t>
      </w:r>
    </w:p>
    <w:p w14:paraId="79B17228" w14:textId="31A39823" w:rsidR="003369D7" w:rsidRPr="004B0BAF" w:rsidRDefault="004B0BAF" w:rsidP="00BD16AD">
      <w:pPr>
        <w:pStyle w:val="a3"/>
        <w:numPr>
          <w:ilvl w:val="0"/>
          <w:numId w:val="190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B0BAF">
        <w:rPr>
          <w:lang w:val="ru-RU"/>
        </w:rPr>
        <w:t>иные сведения, которые ЗК сочтет нужным указать</w:t>
      </w:r>
      <w:r>
        <w:rPr>
          <w:lang w:val="ru-RU"/>
        </w:rPr>
        <w:t>.</w:t>
      </w:r>
    </w:p>
    <w:p w14:paraId="44C1D95E" w14:textId="5E750880" w:rsidR="004B0BAF" w:rsidRDefault="004B0BAF" w:rsidP="00936231">
      <w:pPr>
        <w:pStyle w:val="a3"/>
        <w:numPr>
          <w:ilvl w:val="2"/>
          <w:numId w:val="216"/>
        </w:numPr>
        <w:tabs>
          <w:tab w:val="left" w:pos="1985"/>
        </w:tabs>
        <w:spacing w:before="120" w:line="276" w:lineRule="auto"/>
        <w:ind w:left="0" w:firstLine="851"/>
        <w:jc w:val="both"/>
        <w:rPr>
          <w:lang w:val="ru-RU"/>
        </w:rPr>
      </w:pPr>
      <w:r w:rsidRPr="004B0BAF">
        <w:rPr>
          <w:lang w:val="ru-RU"/>
        </w:rPr>
        <w:lastRenderedPageBreak/>
        <w:t>ЗК отклоняет заявку участника по следующим основаниям</w:t>
      </w:r>
      <w:r>
        <w:rPr>
          <w:lang w:val="ru-RU"/>
        </w:rPr>
        <w:t>:</w:t>
      </w:r>
    </w:p>
    <w:p w14:paraId="4AD3FE93" w14:textId="782C12B5" w:rsidR="004B0BAF" w:rsidRDefault="004B0BAF" w:rsidP="00BD16AD">
      <w:pPr>
        <w:pStyle w:val="a3"/>
        <w:numPr>
          <w:ilvl w:val="0"/>
          <w:numId w:val="191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B0BAF">
        <w:rPr>
          <w:lang w:val="ru-RU"/>
        </w:rPr>
        <w:t xml:space="preserve">непредоставление в составе заявки документов и сведений, предусмотренных </w:t>
      </w:r>
      <w:r>
        <w:rPr>
          <w:lang w:val="ru-RU"/>
        </w:rPr>
        <w:t>д</w:t>
      </w:r>
      <w:r w:rsidRPr="004B0BAF">
        <w:rPr>
          <w:lang w:val="ru-RU"/>
        </w:rPr>
        <w:t>окументацией</w:t>
      </w:r>
      <w:r>
        <w:rPr>
          <w:lang w:val="ru-RU"/>
        </w:rPr>
        <w:t xml:space="preserve"> по квалификационному отбору;</w:t>
      </w:r>
    </w:p>
    <w:p w14:paraId="7A9E7872" w14:textId="37E87E4B" w:rsidR="004B0BAF" w:rsidRDefault="004B0BAF" w:rsidP="00BD16AD">
      <w:pPr>
        <w:pStyle w:val="a3"/>
        <w:numPr>
          <w:ilvl w:val="0"/>
          <w:numId w:val="191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B0BAF">
        <w:rPr>
          <w:lang w:val="ru-RU"/>
        </w:rPr>
        <w:t xml:space="preserve">нарушение требований </w:t>
      </w:r>
      <w:r>
        <w:rPr>
          <w:lang w:val="ru-RU"/>
        </w:rPr>
        <w:t>д</w:t>
      </w:r>
      <w:r w:rsidRPr="004B0BAF">
        <w:rPr>
          <w:lang w:val="ru-RU"/>
        </w:rPr>
        <w:t>окументации</w:t>
      </w:r>
      <w:r>
        <w:rPr>
          <w:lang w:val="ru-RU"/>
        </w:rPr>
        <w:t xml:space="preserve"> по квалификационному отбору</w:t>
      </w:r>
      <w:r w:rsidRPr="004B0BAF">
        <w:rPr>
          <w:lang w:val="ru-RU"/>
        </w:rPr>
        <w:t xml:space="preserve"> к</w:t>
      </w:r>
      <w:r w:rsidR="005F5C65">
        <w:rPr>
          <w:lang w:val="ru-RU"/>
        </w:rPr>
        <w:t> </w:t>
      </w:r>
      <w:r w:rsidRPr="004B0BAF">
        <w:rPr>
          <w:lang w:val="ru-RU"/>
        </w:rPr>
        <w:t>содержанию заявки</w:t>
      </w:r>
      <w:r>
        <w:rPr>
          <w:lang w:val="ru-RU"/>
        </w:rPr>
        <w:t>;</w:t>
      </w:r>
    </w:p>
    <w:p w14:paraId="473D50E1" w14:textId="7CF96F4A" w:rsidR="004B0BAF" w:rsidRDefault="004B0BAF" w:rsidP="00BD16AD">
      <w:pPr>
        <w:pStyle w:val="a3"/>
        <w:numPr>
          <w:ilvl w:val="0"/>
          <w:numId w:val="191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B0BAF">
        <w:rPr>
          <w:lang w:val="ru-RU"/>
        </w:rPr>
        <w:t>несоответствие участника требованиям</w:t>
      </w:r>
      <w:r>
        <w:rPr>
          <w:lang w:val="ru-RU"/>
        </w:rPr>
        <w:t>, установленным в</w:t>
      </w:r>
      <w:r w:rsidR="005F5C65">
        <w:rPr>
          <w:lang w:val="ru-RU"/>
        </w:rPr>
        <w:t> </w:t>
      </w:r>
      <w:r>
        <w:rPr>
          <w:lang w:val="ru-RU"/>
        </w:rPr>
        <w:t>д</w:t>
      </w:r>
      <w:r w:rsidRPr="004B0BAF">
        <w:rPr>
          <w:lang w:val="ru-RU"/>
        </w:rPr>
        <w:t>окументации</w:t>
      </w:r>
      <w:r>
        <w:rPr>
          <w:lang w:val="ru-RU"/>
        </w:rPr>
        <w:t xml:space="preserve"> по квалификационному отбору;</w:t>
      </w:r>
    </w:p>
    <w:p w14:paraId="171146E5" w14:textId="6246E9B7" w:rsidR="004B0BAF" w:rsidRDefault="004B0BAF" w:rsidP="00BD16AD">
      <w:pPr>
        <w:pStyle w:val="a3"/>
        <w:numPr>
          <w:ilvl w:val="0"/>
          <w:numId w:val="191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B0BAF">
        <w:rPr>
          <w:lang w:val="ru-RU"/>
        </w:rPr>
        <w:t>наличие в составе заявки недостоверных сведений</w:t>
      </w:r>
      <w:r>
        <w:rPr>
          <w:lang w:val="ru-RU"/>
        </w:rPr>
        <w:t>;</w:t>
      </w:r>
    </w:p>
    <w:p w14:paraId="55810A6A" w14:textId="4D6000D3" w:rsidR="004B0BAF" w:rsidRDefault="004B0BAF" w:rsidP="00BD16AD">
      <w:pPr>
        <w:pStyle w:val="a3"/>
        <w:numPr>
          <w:ilvl w:val="0"/>
          <w:numId w:val="191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4B0BAF">
        <w:rPr>
          <w:lang w:val="ru-RU"/>
        </w:rPr>
        <w:t xml:space="preserve">по </w:t>
      </w:r>
      <w:r w:rsidRPr="00852C1B">
        <w:rPr>
          <w:lang w:val="ru-RU"/>
        </w:rPr>
        <w:t xml:space="preserve">основаниям, предусмотренным </w:t>
      </w:r>
      <w:r w:rsidRPr="002362FC">
        <w:rPr>
          <w:lang w:val="ru-RU"/>
        </w:rPr>
        <w:t xml:space="preserve">пунктом 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_Ref105582852 \r \h </w:instrText>
      </w:r>
      <w:r w:rsidR="00BD16AD">
        <w:rPr>
          <w:lang w:val="ru-RU"/>
        </w:rPr>
        <w:instrText xml:space="preserve">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8.13.31</w:t>
      </w:r>
      <w:r w:rsidR="00A36389">
        <w:rPr>
          <w:lang w:val="ru-RU"/>
        </w:rPr>
        <w:fldChar w:fldCharType="end"/>
      </w:r>
      <w:r w:rsidRPr="002362FC">
        <w:rPr>
          <w:lang w:val="ru-RU"/>
        </w:rPr>
        <w:t xml:space="preserve"> Положения</w:t>
      </w:r>
      <w:r>
        <w:rPr>
          <w:lang w:val="ru-RU"/>
        </w:rPr>
        <w:t>.</w:t>
      </w:r>
    </w:p>
    <w:p w14:paraId="5EDC602A" w14:textId="326F02DB" w:rsidR="00137DD6" w:rsidRDefault="00137DD6" w:rsidP="00936231">
      <w:pPr>
        <w:pStyle w:val="a3"/>
        <w:numPr>
          <w:ilvl w:val="2"/>
          <w:numId w:val="216"/>
        </w:numPr>
        <w:tabs>
          <w:tab w:val="left" w:pos="1985"/>
        </w:tabs>
        <w:spacing w:before="120" w:line="276" w:lineRule="auto"/>
        <w:ind w:left="0" w:firstLine="851"/>
        <w:jc w:val="both"/>
        <w:rPr>
          <w:lang w:val="ru-RU"/>
        </w:rPr>
      </w:pPr>
      <w:r w:rsidRPr="00137DD6">
        <w:rPr>
          <w:lang w:val="ru-RU"/>
        </w:rPr>
        <w:t>Любой участник квалификационного отбора после размещения в</w:t>
      </w:r>
      <w:r w:rsidR="005F5C65">
        <w:rPr>
          <w:lang w:val="ru-RU"/>
        </w:rPr>
        <w:t> </w:t>
      </w:r>
      <w:r w:rsidRPr="00137DD6">
        <w:rPr>
          <w:lang w:val="ru-RU"/>
        </w:rPr>
        <w:t>ЕИС</w:t>
      </w:r>
      <w:r w:rsidR="00597450">
        <w:rPr>
          <w:lang w:val="ru-RU"/>
        </w:rPr>
        <w:t xml:space="preserve"> </w:t>
      </w:r>
      <w:r w:rsidRPr="00137DD6">
        <w:rPr>
          <w:lang w:val="ru-RU"/>
        </w:rPr>
        <w:t xml:space="preserve">протокола заседания ЗК, указанного в пункте 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_Ref105582819 \r \h </w:instrText>
      </w:r>
      <w:r w:rsidR="00BD16AD">
        <w:rPr>
          <w:lang w:val="ru-RU"/>
        </w:rPr>
        <w:instrText xml:space="preserve">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8.13.5</w:t>
      </w:r>
      <w:r w:rsidR="00A36389">
        <w:rPr>
          <w:lang w:val="ru-RU"/>
        </w:rPr>
        <w:fldChar w:fldCharType="end"/>
      </w:r>
      <w:r w:rsidR="00A36389">
        <w:rPr>
          <w:lang w:val="ru-RU"/>
        </w:rPr>
        <w:t xml:space="preserve"> </w:t>
      </w:r>
      <w:r w:rsidRPr="00137DD6">
        <w:rPr>
          <w:lang w:val="ru-RU"/>
        </w:rPr>
        <w:t xml:space="preserve">Положения, вправе направить </w:t>
      </w:r>
      <w:r w:rsidR="00687F24">
        <w:rPr>
          <w:lang w:val="ru-RU"/>
        </w:rPr>
        <w:t>з</w:t>
      </w:r>
      <w:r w:rsidRPr="00137DD6">
        <w:rPr>
          <w:lang w:val="ru-RU"/>
        </w:rPr>
        <w:t>аказчику посредством функционала ЭТП запрос о разъяснении результатов рассмотрения его заявки. Заказчик не</w:t>
      </w:r>
      <w:r w:rsidR="00C47BD1">
        <w:rPr>
          <w:lang w:val="ru-RU"/>
        </w:rPr>
        <w:t> </w:t>
      </w:r>
      <w:r w:rsidRPr="00137DD6">
        <w:rPr>
          <w:lang w:val="ru-RU"/>
        </w:rPr>
        <w:t>позднее 5 (пяти) рабочих дней</w:t>
      </w:r>
      <w:r w:rsidR="00C47BD1">
        <w:rPr>
          <w:lang w:val="ru-RU"/>
        </w:rPr>
        <w:t xml:space="preserve"> </w:t>
      </w:r>
      <w:r w:rsidRPr="00137DD6">
        <w:rPr>
          <w:lang w:val="ru-RU"/>
        </w:rPr>
        <w:t>со дня поступления такого запроса обязан предоставить такому участнику</w:t>
      </w:r>
      <w:r w:rsidR="00C47BD1">
        <w:rPr>
          <w:lang w:val="ru-RU"/>
        </w:rPr>
        <w:t xml:space="preserve"> </w:t>
      </w:r>
      <w:r w:rsidRPr="00137DD6">
        <w:rPr>
          <w:lang w:val="ru-RU"/>
        </w:rPr>
        <w:t>посредством функционала ЭТП соответствующие разъяснения. Не</w:t>
      </w:r>
      <w:r w:rsidR="00C47BD1">
        <w:rPr>
          <w:lang w:val="ru-RU"/>
        </w:rPr>
        <w:t xml:space="preserve"> </w:t>
      </w:r>
      <w:r w:rsidRPr="00137DD6">
        <w:rPr>
          <w:lang w:val="ru-RU"/>
        </w:rPr>
        <w:t>предоставляются разъяснения результатов рассмотрения заявок в отношении иных участников квалификационного отбора</w:t>
      </w:r>
      <w:r>
        <w:rPr>
          <w:lang w:val="ru-RU"/>
        </w:rPr>
        <w:t>.</w:t>
      </w:r>
    </w:p>
    <w:p w14:paraId="231F81E1" w14:textId="5B1CA075" w:rsidR="00137DD6" w:rsidRDefault="00137DD6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137DD6">
        <w:rPr>
          <w:lang w:val="ru-RU"/>
        </w:rPr>
        <w:t>Квалификационный отбор признается несостоявшимся, если</w:t>
      </w:r>
      <w:r w:rsidR="005F5C65">
        <w:rPr>
          <w:lang w:val="ru-RU"/>
        </w:rPr>
        <w:t> </w:t>
      </w:r>
      <w:r w:rsidRPr="00137DD6">
        <w:rPr>
          <w:lang w:val="ru-RU"/>
        </w:rPr>
        <w:t>по</w:t>
      </w:r>
      <w:r w:rsidR="005F5C65">
        <w:rPr>
          <w:lang w:val="ru-RU"/>
        </w:rPr>
        <w:t> </w:t>
      </w:r>
      <w:r w:rsidRPr="00137DD6">
        <w:rPr>
          <w:lang w:val="ru-RU"/>
        </w:rPr>
        <w:t xml:space="preserve">окончании срока подачи заявок на участие в квалификационном отборе подано менее </w:t>
      </w:r>
      <w:r w:rsidRPr="00A36389">
        <w:rPr>
          <w:lang w:val="ru-RU"/>
        </w:rPr>
        <w:t>3 (трех) заявок либо по результатам рассмотрения заявок на</w:t>
      </w:r>
      <w:r w:rsidR="00FE4143">
        <w:rPr>
          <w:lang w:val="ru-RU"/>
        </w:rPr>
        <w:t> </w:t>
      </w:r>
      <w:r w:rsidRPr="00A36389">
        <w:rPr>
          <w:lang w:val="ru-RU"/>
        </w:rPr>
        <w:t>участие в квалификационном отборе принято решение о признании соответствующим квалификационным требованиям менее 3 (трех) участников;</w:t>
      </w:r>
      <w:r w:rsidRPr="00137DD6">
        <w:rPr>
          <w:lang w:val="ru-RU"/>
        </w:rPr>
        <w:t xml:space="preserve"> при этом в</w:t>
      </w:r>
      <w:r w:rsidR="00BE31ED">
        <w:rPr>
          <w:lang w:val="ru-RU"/>
        </w:rPr>
        <w:t xml:space="preserve"> </w:t>
      </w:r>
      <w:r w:rsidRPr="00137DD6">
        <w:rPr>
          <w:lang w:val="ru-RU"/>
        </w:rPr>
        <w:t>протокол заседания ЗК вносится соответствующая информация. В</w:t>
      </w:r>
      <w:r w:rsidR="00C47BD1">
        <w:rPr>
          <w:lang w:val="ru-RU"/>
        </w:rPr>
        <w:t xml:space="preserve"> </w:t>
      </w:r>
      <w:r w:rsidRPr="00137DD6">
        <w:rPr>
          <w:lang w:val="ru-RU"/>
        </w:rPr>
        <w:t>случае</w:t>
      </w:r>
      <w:r w:rsidR="005F5C65">
        <w:rPr>
          <w:lang w:val="ru-RU"/>
        </w:rPr>
        <w:t xml:space="preserve"> </w:t>
      </w:r>
      <w:r w:rsidRPr="00137DD6">
        <w:rPr>
          <w:lang w:val="ru-RU"/>
        </w:rPr>
        <w:t xml:space="preserve">признания квалификационного отбора несостоявшимся по указанным основаниям, </w:t>
      </w:r>
      <w:r w:rsidR="00A36389">
        <w:rPr>
          <w:lang w:val="ru-RU"/>
        </w:rPr>
        <w:t>з</w:t>
      </w:r>
      <w:r w:rsidRPr="00137DD6">
        <w:rPr>
          <w:lang w:val="ru-RU"/>
        </w:rPr>
        <w:t>аказчик вправе</w:t>
      </w:r>
      <w:r>
        <w:rPr>
          <w:lang w:val="ru-RU"/>
        </w:rPr>
        <w:t>:</w:t>
      </w:r>
    </w:p>
    <w:p w14:paraId="6C2F234E" w14:textId="52C4B12E" w:rsidR="00137DD6" w:rsidRDefault="00137DD6" w:rsidP="00BD16AD">
      <w:pPr>
        <w:pStyle w:val="a3"/>
        <w:numPr>
          <w:ilvl w:val="0"/>
          <w:numId w:val="192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137DD6">
        <w:rPr>
          <w:lang w:val="ru-RU"/>
        </w:rPr>
        <w:t>продлить срок подачи заявок на срок не менее 7</w:t>
      </w:r>
      <w:r w:rsidR="00A36389">
        <w:rPr>
          <w:lang w:val="ru-RU"/>
        </w:rPr>
        <w:t xml:space="preserve"> (семь)</w:t>
      </w:r>
      <w:r w:rsidRPr="00137DD6">
        <w:rPr>
          <w:lang w:val="ru-RU"/>
        </w:rPr>
        <w:t xml:space="preserve"> рабочих дней до</w:t>
      </w:r>
      <w:r w:rsidR="005F5C65">
        <w:rPr>
          <w:lang w:val="ru-RU"/>
        </w:rPr>
        <w:t> </w:t>
      </w:r>
      <w:r w:rsidRPr="00137DD6">
        <w:rPr>
          <w:lang w:val="ru-RU"/>
        </w:rPr>
        <w:t>окончания подачи заявок. При этом участники, признанные соответствующими квалификационным требованиям, повторно заявку не</w:t>
      </w:r>
      <w:r w:rsidR="00FE4143">
        <w:rPr>
          <w:lang w:val="ru-RU"/>
        </w:rPr>
        <w:t> </w:t>
      </w:r>
      <w:r w:rsidRPr="00137DD6">
        <w:rPr>
          <w:lang w:val="ru-RU"/>
        </w:rPr>
        <w:t>подают</w:t>
      </w:r>
      <w:r w:rsidR="00D504BD">
        <w:rPr>
          <w:lang w:val="ru-RU"/>
        </w:rPr>
        <w:t>,</w:t>
      </w:r>
      <w:r w:rsidRPr="00137DD6">
        <w:rPr>
          <w:lang w:val="ru-RU"/>
        </w:rPr>
        <w:t xml:space="preserve"> и сведения о таких участниках вносятся в протокол заседания ЗК</w:t>
      </w:r>
      <w:r>
        <w:rPr>
          <w:lang w:val="ru-RU"/>
        </w:rPr>
        <w:t>;</w:t>
      </w:r>
    </w:p>
    <w:p w14:paraId="7F7F8275" w14:textId="40192911" w:rsidR="00137DD6" w:rsidRPr="00A758E8" w:rsidRDefault="00137DD6" w:rsidP="00BD16AD">
      <w:pPr>
        <w:pStyle w:val="a3"/>
        <w:numPr>
          <w:ilvl w:val="0"/>
          <w:numId w:val="192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A758E8">
        <w:rPr>
          <w:lang w:val="ru-RU"/>
        </w:rPr>
        <w:t>завершить квалификационный отбор.</w:t>
      </w:r>
    </w:p>
    <w:p w14:paraId="35EF7437" w14:textId="73070BCA" w:rsidR="00137DD6" w:rsidRPr="00A758E8" w:rsidRDefault="0073582C" w:rsidP="00936231">
      <w:pPr>
        <w:pStyle w:val="a3"/>
        <w:numPr>
          <w:ilvl w:val="2"/>
          <w:numId w:val="216"/>
        </w:numPr>
        <w:tabs>
          <w:tab w:val="left" w:pos="1985"/>
        </w:tabs>
        <w:spacing w:before="120" w:line="276" w:lineRule="auto"/>
        <w:ind w:left="0" w:firstLine="851"/>
        <w:jc w:val="both"/>
        <w:rPr>
          <w:lang w:val="ru-RU"/>
        </w:rPr>
      </w:pPr>
      <w:bookmarkStart w:id="281" w:name="_Ref105582926"/>
      <w:r w:rsidRPr="00CC1E87">
        <w:rPr>
          <w:lang w:val="ru-RU"/>
        </w:rPr>
        <w:t xml:space="preserve">По результатам квалификационного отбора среди участников, включенных в Перечень, заказчиком проводятся закрытые закупки в соответствии с пунктами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_Ref105579022 \r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B26CC9">
        <w:rPr>
          <w:lang w:val="ru-RU"/>
        </w:rPr>
        <w:t>7.2.4</w:t>
      </w:r>
      <w:r>
        <w:rPr>
          <w:lang w:val="ru-RU"/>
        </w:rPr>
        <w:fldChar w:fldCharType="end"/>
      </w:r>
      <w:r w:rsidRPr="00CC1E87">
        <w:rPr>
          <w:lang w:val="ru-RU"/>
        </w:rPr>
        <w:t xml:space="preserve"> –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_Ref105578631 \r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B26CC9">
        <w:rPr>
          <w:lang w:val="ru-RU"/>
        </w:rPr>
        <w:t>7.2.6</w:t>
      </w:r>
      <w:r>
        <w:rPr>
          <w:lang w:val="ru-RU"/>
        </w:rPr>
        <w:fldChar w:fldCharType="end"/>
      </w:r>
      <w:r w:rsidRPr="00CC1E87">
        <w:rPr>
          <w:lang w:val="ru-RU"/>
        </w:rPr>
        <w:t xml:space="preserve"> Положения, либо запросы предложений с ограниченным перечнем участников или запросы котировок </w:t>
      </w:r>
      <w:r>
        <w:rPr>
          <w:lang w:val="ru-RU"/>
        </w:rPr>
        <w:br/>
      </w:r>
      <w:r w:rsidRPr="00CC1E87">
        <w:rPr>
          <w:lang w:val="ru-RU"/>
        </w:rPr>
        <w:t>с ограниченным перечнем участников в соответствии с пунктом В.6 Положения</w:t>
      </w:r>
      <w:r w:rsidR="00062465" w:rsidRPr="00A758E8">
        <w:rPr>
          <w:lang w:val="ru-RU"/>
        </w:rPr>
        <w:t>.</w:t>
      </w:r>
      <w:bookmarkEnd w:id="281"/>
    </w:p>
    <w:p w14:paraId="26A51A29" w14:textId="1A75F1A5" w:rsidR="00062465" w:rsidRDefault="00062465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062465">
        <w:rPr>
          <w:lang w:val="ru-RU"/>
        </w:rPr>
        <w:t>Закупка по результатам квалификационного отбора проводится по правилам и в порядке, установленным</w:t>
      </w:r>
      <w:r w:rsidR="00D504BD">
        <w:rPr>
          <w:lang w:val="ru-RU"/>
        </w:rPr>
        <w:t>и</w:t>
      </w:r>
      <w:r w:rsidRPr="00062465">
        <w:rPr>
          <w:lang w:val="ru-RU"/>
        </w:rPr>
        <w:t xml:space="preserve"> для соответствующего </w:t>
      </w:r>
      <w:r w:rsidRPr="00062465">
        <w:rPr>
          <w:lang w:val="ru-RU"/>
        </w:rPr>
        <w:lastRenderedPageBreak/>
        <w:t>способа закупки с учетом особенностей, предусмотренных настоящим подразделом. При</w:t>
      </w:r>
      <w:r w:rsidR="00C47BD1">
        <w:rPr>
          <w:lang w:val="ru-RU"/>
        </w:rPr>
        <w:t xml:space="preserve"> </w:t>
      </w:r>
      <w:r w:rsidRPr="00062465">
        <w:rPr>
          <w:lang w:val="ru-RU"/>
        </w:rPr>
        <w:t xml:space="preserve">этом </w:t>
      </w:r>
      <w:r w:rsidR="00BE31ED">
        <w:rPr>
          <w:lang w:val="ru-RU"/>
        </w:rPr>
        <w:t>з</w:t>
      </w:r>
      <w:r w:rsidRPr="00062465">
        <w:rPr>
          <w:lang w:val="ru-RU"/>
        </w:rPr>
        <w:t>аказчик устанавливает в извещении и</w:t>
      </w:r>
      <w:r w:rsidR="00C47BD1">
        <w:rPr>
          <w:lang w:val="ru-RU"/>
        </w:rPr>
        <w:t> </w:t>
      </w:r>
      <w:r w:rsidRPr="00062465">
        <w:rPr>
          <w:lang w:val="ru-RU"/>
        </w:rPr>
        <w:t>(или)</w:t>
      </w:r>
      <w:r w:rsidR="00C47BD1">
        <w:rPr>
          <w:lang w:val="ru-RU"/>
        </w:rPr>
        <w:t> д</w:t>
      </w:r>
      <w:r w:rsidRPr="00062465">
        <w:rPr>
          <w:lang w:val="ru-RU"/>
        </w:rPr>
        <w:t>окументации о закупке сведения о</w:t>
      </w:r>
      <w:r w:rsidR="00FE4143">
        <w:rPr>
          <w:lang w:val="ru-RU"/>
        </w:rPr>
        <w:t xml:space="preserve"> </w:t>
      </w:r>
      <w:r w:rsidRPr="00062465">
        <w:rPr>
          <w:lang w:val="ru-RU"/>
        </w:rPr>
        <w:t>том, что закупка проводится в</w:t>
      </w:r>
      <w:r w:rsidR="00C47BD1">
        <w:rPr>
          <w:lang w:val="ru-RU"/>
        </w:rPr>
        <w:t> </w:t>
      </w:r>
      <w:r w:rsidRPr="00062465">
        <w:rPr>
          <w:lang w:val="ru-RU"/>
        </w:rPr>
        <w:t xml:space="preserve">соответствии с пунктом 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_Ref105582926 \r \h </w:instrText>
      </w:r>
      <w:r w:rsidR="00BD16AD">
        <w:rPr>
          <w:lang w:val="ru-RU"/>
        </w:rPr>
        <w:instrText xml:space="preserve">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8.13.20</w:t>
      </w:r>
      <w:r w:rsidR="00A36389">
        <w:rPr>
          <w:lang w:val="ru-RU"/>
        </w:rPr>
        <w:fldChar w:fldCharType="end"/>
      </w:r>
      <w:r w:rsidRPr="00062465">
        <w:rPr>
          <w:lang w:val="ru-RU"/>
        </w:rPr>
        <w:t xml:space="preserve"> Положения</w:t>
      </w:r>
      <w:r>
        <w:rPr>
          <w:lang w:val="ru-RU"/>
        </w:rPr>
        <w:t>.</w:t>
      </w:r>
    </w:p>
    <w:p w14:paraId="0CB4A1B5" w14:textId="2F9B5ED6" w:rsidR="00062465" w:rsidRDefault="00062465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062465">
        <w:rPr>
          <w:lang w:val="ru-RU"/>
        </w:rPr>
        <w:t>Участник процедуры закупки, не прошедший или</w:t>
      </w:r>
      <w:r w:rsidR="00BE31ED">
        <w:rPr>
          <w:lang w:val="ru-RU"/>
        </w:rPr>
        <w:t> </w:t>
      </w:r>
      <w:r w:rsidRPr="00062465">
        <w:rPr>
          <w:lang w:val="ru-RU"/>
        </w:rPr>
        <w:t>не</w:t>
      </w:r>
      <w:r w:rsidR="00BE31ED">
        <w:rPr>
          <w:lang w:val="ru-RU"/>
        </w:rPr>
        <w:t> </w:t>
      </w:r>
      <w:r w:rsidRPr="00062465">
        <w:rPr>
          <w:lang w:val="ru-RU"/>
        </w:rPr>
        <w:t>проходивший квалификационный отбор, не допускается к участию в</w:t>
      </w:r>
      <w:r w:rsidR="00EC265B">
        <w:rPr>
          <w:lang w:val="ru-RU"/>
        </w:rPr>
        <w:t> </w:t>
      </w:r>
      <w:r w:rsidRPr="00062465">
        <w:rPr>
          <w:lang w:val="ru-RU"/>
        </w:rPr>
        <w:t>последующих закупках в случае их проведения в соответствии с</w:t>
      </w:r>
      <w:r w:rsidR="00EC265B">
        <w:rPr>
          <w:lang w:val="ru-RU"/>
        </w:rPr>
        <w:t> </w:t>
      </w:r>
      <w:r w:rsidRPr="00062465">
        <w:rPr>
          <w:lang w:val="ru-RU"/>
        </w:rPr>
        <w:t>пунктом</w:t>
      </w:r>
      <w:r w:rsidR="00EC265B">
        <w:rPr>
          <w:lang w:val="ru-RU"/>
        </w:rPr>
        <w:t> 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_Ref105582926 \r \h </w:instrText>
      </w:r>
      <w:r w:rsidR="00BD16AD">
        <w:rPr>
          <w:lang w:val="ru-RU"/>
        </w:rPr>
        <w:instrText xml:space="preserve">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8.13.20</w:t>
      </w:r>
      <w:r w:rsidR="00A36389">
        <w:rPr>
          <w:lang w:val="ru-RU"/>
        </w:rPr>
        <w:fldChar w:fldCharType="end"/>
      </w:r>
      <w:r w:rsidRPr="00062465">
        <w:rPr>
          <w:lang w:val="ru-RU"/>
        </w:rPr>
        <w:t xml:space="preserve"> Положения. При этом</w:t>
      </w:r>
      <w:r w:rsidR="00D504BD">
        <w:rPr>
          <w:lang w:val="ru-RU"/>
        </w:rPr>
        <w:t>,</w:t>
      </w:r>
      <w:r w:rsidRPr="00062465">
        <w:rPr>
          <w:lang w:val="ru-RU"/>
        </w:rPr>
        <w:t xml:space="preserve"> если такой участник подает заявку на</w:t>
      </w:r>
      <w:r w:rsidR="00EC265B">
        <w:rPr>
          <w:lang w:val="ru-RU"/>
        </w:rPr>
        <w:t> </w:t>
      </w:r>
      <w:r w:rsidRPr="00062465">
        <w:rPr>
          <w:lang w:val="ru-RU"/>
        </w:rPr>
        <w:t>участие в последующих закупках</w:t>
      </w:r>
      <w:r w:rsidR="00D504BD">
        <w:rPr>
          <w:lang w:val="ru-RU"/>
        </w:rPr>
        <w:t>,</w:t>
      </w:r>
      <w:r w:rsidRPr="00062465">
        <w:rPr>
          <w:lang w:val="ru-RU"/>
        </w:rPr>
        <w:t xml:space="preserve">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(в</w:t>
      </w:r>
      <w:r w:rsidR="00FE4143">
        <w:rPr>
          <w:lang w:val="ru-RU"/>
        </w:rPr>
        <w:t> </w:t>
      </w:r>
      <w:r w:rsidRPr="00062465">
        <w:rPr>
          <w:lang w:val="ru-RU"/>
        </w:rPr>
        <w:t>извещении и</w:t>
      </w:r>
      <w:r>
        <w:rPr>
          <w:lang w:val="ru-RU"/>
        </w:rPr>
        <w:t xml:space="preserve"> </w:t>
      </w:r>
      <w:r w:rsidRPr="00062465">
        <w:rPr>
          <w:lang w:val="ru-RU"/>
        </w:rPr>
        <w:t>(или) документации о закупке должно быть установлено соответствующее основание для отклонения)</w:t>
      </w:r>
      <w:r>
        <w:rPr>
          <w:lang w:val="ru-RU"/>
        </w:rPr>
        <w:t>.</w:t>
      </w:r>
    </w:p>
    <w:p w14:paraId="28C9D37F" w14:textId="2D4E7A8C" w:rsidR="007734F6" w:rsidRPr="00A1603D" w:rsidRDefault="007734F6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7734F6">
        <w:rPr>
          <w:lang w:val="ru-RU"/>
        </w:rPr>
        <w:t xml:space="preserve">Закупка по результатам квалификационного отбора проводится при условии, если в Перечне содержатся сведения не </w:t>
      </w:r>
      <w:r w:rsidRPr="00A1603D">
        <w:rPr>
          <w:lang w:val="ru-RU"/>
        </w:rPr>
        <w:t>менее чем</w:t>
      </w:r>
      <w:r w:rsidR="00C47BD1">
        <w:rPr>
          <w:lang w:val="ru-RU"/>
        </w:rPr>
        <w:t> </w:t>
      </w:r>
      <w:r w:rsidRPr="00A1603D">
        <w:rPr>
          <w:lang w:val="ru-RU"/>
        </w:rPr>
        <w:t>о</w:t>
      </w:r>
      <w:r w:rsidR="00C47BD1">
        <w:rPr>
          <w:lang w:val="ru-RU"/>
        </w:rPr>
        <w:t> </w:t>
      </w:r>
      <w:r w:rsidRPr="00A1603D">
        <w:rPr>
          <w:lang w:val="ru-RU"/>
        </w:rPr>
        <w:t>3</w:t>
      </w:r>
      <w:r w:rsidR="00C47BD1">
        <w:rPr>
          <w:lang w:val="ru-RU"/>
        </w:rPr>
        <w:t> </w:t>
      </w:r>
      <w:r w:rsidRPr="00A1603D">
        <w:rPr>
          <w:lang w:val="ru-RU"/>
        </w:rPr>
        <w:t>(трех) участниках квалификационного отбора.</w:t>
      </w:r>
    </w:p>
    <w:p w14:paraId="1D65133C" w14:textId="77DF6D1B" w:rsidR="006A6A66" w:rsidRDefault="006A6A66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bookmarkStart w:id="282" w:name="_Ref105582979"/>
      <w:r w:rsidRPr="007734F6">
        <w:rPr>
          <w:lang w:val="ru-RU"/>
        </w:rPr>
        <w:t>По решению ЗК исключается из Перечня участник квалификационного отбора, который</w:t>
      </w:r>
      <w:r>
        <w:rPr>
          <w:lang w:val="ru-RU"/>
        </w:rPr>
        <w:t>:</w:t>
      </w:r>
      <w:bookmarkEnd w:id="282"/>
    </w:p>
    <w:p w14:paraId="5169AF80" w14:textId="5ECA550C" w:rsidR="006A6A66" w:rsidRDefault="006A6A66" w:rsidP="00BD16AD">
      <w:pPr>
        <w:pStyle w:val="a3"/>
        <w:numPr>
          <w:ilvl w:val="0"/>
          <w:numId w:val="193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277F4F">
        <w:rPr>
          <w:lang w:val="ru-RU"/>
        </w:rPr>
        <w:t>ненадлежаще исполн</w:t>
      </w:r>
      <w:r>
        <w:rPr>
          <w:lang w:val="ru-RU"/>
        </w:rPr>
        <w:t>ил</w:t>
      </w:r>
      <w:r w:rsidRPr="00277F4F">
        <w:rPr>
          <w:lang w:val="ru-RU"/>
        </w:rPr>
        <w:t xml:space="preserve"> договор</w:t>
      </w:r>
      <w:r w:rsidR="00E95B42">
        <w:rPr>
          <w:lang w:val="ru-RU"/>
        </w:rPr>
        <w:t>, п</w:t>
      </w:r>
      <w:r w:rsidR="00427F97">
        <w:rPr>
          <w:lang w:val="ru-RU"/>
        </w:rPr>
        <w:t>ри этом н</w:t>
      </w:r>
      <w:r w:rsidR="00427F97" w:rsidRPr="00277F4F">
        <w:rPr>
          <w:lang w:val="ru-RU"/>
        </w:rPr>
        <w:t>енадлежащее исполнение договора должно быть подтверждено одним из следующих способов</w:t>
      </w:r>
      <w:r w:rsidR="00427F97">
        <w:rPr>
          <w:lang w:val="ru-RU"/>
        </w:rPr>
        <w:t>:</w:t>
      </w:r>
    </w:p>
    <w:p w14:paraId="0634FF92" w14:textId="3E8BEE7A" w:rsidR="00427F97" w:rsidRDefault="00427F97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277F4F">
        <w:rPr>
          <w:lang w:val="ru-RU"/>
        </w:rPr>
        <w:t>двухсторонним актом, подписанным заказчиком и поставщиком, содержащим информацию о ненадлежащем исполнении договора</w:t>
      </w:r>
      <w:r>
        <w:rPr>
          <w:lang w:val="ru-RU"/>
        </w:rPr>
        <w:t>;</w:t>
      </w:r>
    </w:p>
    <w:p w14:paraId="1948A6EC" w14:textId="1C857B2F" w:rsidR="00427F97" w:rsidRDefault="00427F97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Pr="00277F4F">
        <w:rPr>
          <w:lang w:val="ru-RU"/>
        </w:rPr>
        <w:t>уплаченной поставщиком неустойкой (в целом или в части) за</w:t>
      </w:r>
      <w:r w:rsidR="00EC265B">
        <w:rPr>
          <w:lang w:val="ru-RU"/>
        </w:rPr>
        <w:t> </w:t>
      </w:r>
      <w:r w:rsidRPr="00277F4F">
        <w:rPr>
          <w:lang w:val="ru-RU"/>
        </w:rPr>
        <w:t>ненадлежащее исполнение обязательств по договору</w:t>
      </w:r>
      <w:r>
        <w:rPr>
          <w:lang w:val="ru-RU"/>
        </w:rPr>
        <w:t>;</w:t>
      </w:r>
    </w:p>
    <w:p w14:paraId="3BC00C07" w14:textId="27FF6D36" w:rsidR="00427F97" w:rsidRDefault="00427F97" w:rsidP="00BD16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</w:r>
      <w:r w:rsidRPr="006A6A66">
        <w:rPr>
          <w:lang w:val="ru-RU"/>
        </w:rPr>
        <w:t>вступившим в законную силу решением суда, подтверждающим ненадлежащее исполнение поставщиком обязательств по договору</w:t>
      </w:r>
      <w:r>
        <w:rPr>
          <w:lang w:val="ru-RU"/>
        </w:rPr>
        <w:t>;</w:t>
      </w:r>
    </w:p>
    <w:p w14:paraId="762CFB57" w14:textId="28C1B7D1" w:rsidR="00427F97" w:rsidRDefault="00427F97" w:rsidP="00C47BD1">
      <w:pPr>
        <w:pStyle w:val="a3"/>
        <w:numPr>
          <w:ilvl w:val="0"/>
          <w:numId w:val="193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427F97">
        <w:rPr>
          <w:lang w:val="ru-RU"/>
        </w:rPr>
        <w:t>признан уклонившимся от заключения договора</w:t>
      </w:r>
      <w:r>
        <w:rPr>
          <w:lang w:val="ru-RU"/>
        </w:rPr>
        <w:t>;</w:t>
      </w:r>
    </w:p>
    <w:p w14:paraId="4D760A0B" w14:textId="221B3C71" w:rsidR="00427F97" w:rsidRPr="00427F97" w:rsidRDefault="00427F97" w:rsidP="00BD16AD">
      <w:pPr>
        <w:pStyle w:val="a3"/>
        <w:numPr>
          <w:ilvl w:val="0"/>
          <w:numId w:val="193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bookmarkStart w:id="283" w:name="_Ref105583133"/>
      <w:r w:rsidRPr="00427F97">
        <w:rPr>
          <w:lang w:val="ru-RU"/>
        </w:rPr>
        <w:t>не принял участие в закупках по результатам квалификационного отбора, и доля таких закупок составляет более 50</w:t>
      </w:r>
      <w:r w:rsidR="00A36389">
        <w:rPr>
          <w:lang w:val="ru-RU"/>
        </w:rPr>
        <w:t xml:space="preserve"> (пятидесяти)</w:t>
      </w:r>
      <w:r w:rsidRPr="00427F97">
        <w:rPr>
          <w:lang w:val="ru-RU"/>
        </w:rPr>
        <w:t xml:space="preserve"> процентов от</w:t>
      </w:r>
      <w:r w:rsidR="00EC265B">
        <w:rPr>
          <w:lang w:val="ru-RU"/>
        </w:rPr>
        <w:t> </w:t>
      </w:r>
      <w:r w:rsidRPr="00427F97">
        <w:rPr>
          <w:lang w:val="ru-RU"/>
        </w:rPr>
        <w:t>закупок, объявленных в соответствии с настоящим подразделом в</w:t>
      </w:r>
      <w:r w:rsidR="00C47BD1">
        <w:rPr>
          <w:lang w:val="ru-RU"/>
        </w:rPr>
        <w:t> </w:t>
      </w:r>
      <w:r w:rsidRPr="00427F97">
        <w:rPr>
          <w:lang w:val="ru-RU"/>
        </w:rPr>
        <w:t>течение</w:t>
      </w:r>
      <w:r w:rsidR="00C47BD1">
        <w:rPr>
          <w:lang w:val="ru-RU"/>
        </w:rPr>
        <w:t> </w:t>
      </w:r>
      <w:r w:rsidRPr="00427F97">
        <w:rPr>
          <w:lang w:val="ru-RU"/>
        </w:rPr>
        <w:t>12</w:t>
      </w:r>
      <w:r w:rsidR="00A36389">
        <w:rPr>
          <w:lang w:val="ru-RU"/>
        </w:rPr>
        <w:t xml:space="preserve"> </w:t>
      </w:r>
      <w:r w:rsidRPr="00427F97">
        <w:rPr>
          <w:lang w:val="ru-RU"/>
        </w:rPr>
        <w:t>(двенадцати) месяцев с даты включения такого участника в</w:t>
      </w:r>
      <w:r w:rsidR="00C47BD1">
        <w:rPr>
          <w:lang w:val="ru-RU"/>
        </w:rPr>
        <w:t> </w:t>
      </w:r>
      <w:r w:rsidRPr="00427F97">
        <w:rPr>
          <w:lang w:val="ru-RU"/>
        </w:rPr>
        <w:t>Перечень</w:t>
      </w:r>
      <w:r>
        <w:rPr>
          <w:lang w:val="ru-RU"/>
        </w:rPr>
        <w:t>.</w:t>
      </w:r>
      <w:bookmarkEnd w:id="283"/>
    </w:p>
    <w:p w14:paraId="68D41DDA" w14:textId="1BEE0F42" w:rsidR="007734F6" w:rsidRPr="00E95B42" w:rsidRDefault="00E95B42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bookmarkStart w:id="284" w:name="_Ref105582990"/>
      <w:r w:rsidRPr="00E95B42">
        <w:rPr>
          <w:lang w:val="ru-RU"/>
        </w:rPr>
        <w:t xml:space="preserve">По решению ЗК исключается из Перечня участник квалификационного отбора, о котором, </w:t>
      </w:r>
      <w:bookmarkStart w:id="285" w:name="_Hlk104196519"/>
      <w:r w:rsidRPr="00E95B42">
        <w:rPr>
          <w:lang w:val="ru-RU"/>
        </w:rPr>
        <w:t>в том числе из средств массовой информации, получены сведения о наличии финансовых, репутационных и</w:t>
      </w:r>
      <w:r w:rsidR="00C47BD1">
        <w:rPr>
          <w:lang w:val="ru-RU"/>
        </w:rPr>
        <w:t> </w:t>
      </w:r>
      <w:r w:rsidRPr="00E95B42">
        <w:rPr>
          <w:lang w:val="ru-RU"/>
        </w:rPr>
        <w:t>иных рисков, связанных с деятельностью такого участника</w:t>
      </w:r>
      <w:bookmarkEnd w:id="285"/>
      <w:r w:rsidR="007734F6" w:rsidRPr="00E95B42">
        <w:rPr>
          <w:lang w:val="ru-RU"/>
        </w:rPr>
        <w:t>.</w:t>
      </w:r>
      <w:bookmarkEnd w:id="284"/>
    </w:p>
    <w:p w14:paraId="3575841E" w14:textId="1A5458DB" w:rsidR="007734F6" w:rsidRDefault="00945FC8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bookmarkStart w:id="286" w:name="_Ref105583051"/>
      <w:r w:rsidRPr="00945FC8">
        <w:rPr>
          <w:lang w:val="ru-RU"/>
        </w:rPr>
        <w:t>Решение об исключении участника из Перечня должно содержать</w:t>
      </w:r>
      <w:r>
        <w:rPr>
          <w:lang w:val="ru-RU"/>
        </w:rPr>
        <w:t>:</w:t>
      </w:r>
      <w:bookmarkEnd w:id="286"/>
    </w:p>
    <w:p w14:paraId="30E18DF8" w14:textId="1DC8D1E4" w:rsidR="00945FC8" w:rsidRDefault="00945FC8" w:rsidP="00BD16AD">
      <w:pPr>
        <w:pStyle w:val="a3"/>
        <w:numPr>
          <w:ilvl w:val="0"/>
          <w:numId w:val="194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945FC8">
        <w:rPr>
          <w:lang w:val="ru-RU"/>
        </w:rPr>
        <w:t xml:space="preserve">случай исключения участника квалификационного отбора </w:t>
      </w:r>
      <w:r w:rsidRPr="00945FC8">
        <w:rPr>
          <w:lang w:val="ru-RU"/>
        </w:rPr>
        <w:lastRenderedPageBreak/>
        <w:t>из</w:t>
      </w:r>
      <w:r w:rsidR="00C47BD1">
        <w:rPr>
          <w:lang w:val="ru-RU"/>
        </w:rPr>
        <w:t> </w:t>
      </w:r>
      <w:r w:rsidRPr="00945FC8">
        <w:rPr>
          <w:lang w:val="ru-RU"/>
        </w:rPr>
        <w:t xml:space="preserve">Перечня в соответствии с пунктами 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_Ref105582979 \r \h </w:instrText>
      </w:r>
      <w:r w:rsidR="00BD16AD">
        <w:rPr>
          <w:lang w:val="ru-RU"/>
        </w:rPr>
        <w:instrText xml:space="preserve">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8.13.24</w:t>
      </w:r>
      <w:r w:rsidR="00A36389">
        <w:rPr>
          <w:lang w:val="ru-RU"/>
        </w:rPr>
        <w:fldChar w:fldCharType="end"/>
      </w:r>
      <w:r>
        <w:rPr>
          <w:lang w:val="ru-RU"/>
        </w:rPr>
        <w:t xml:space="preserve"> и</w:t>
      </w:r>
      <w:r w:rsidRPr="00945FC8">
        <w:rPr>
          <w:lang w:val="ru-RU"/>
        </w:rPr>
        <w:t xml:space="preserve"> </w:t>
      </w:r>
      <w:r w:rsidR="00A36389">
        <w:rPr>
          <w:lang w:val="ru-RU"/>
        </w:rPr>
        <w:fldChar w:fldCharType="begin"/>
      </w:r>
      <w:r w:rsidR="00A36389">
        <w:rPr>
          <w:lang w:val="ru-RU"/>
        </w:rPr>
        <w:instrText xml:space="preserve"> REF _Ref105582990 \r \h </w:instrText>
      </w:r>
      <w:r w:rsidR="00BD16AD">
        <w:rPr>
          <w:lang w:val="ru-RU"/>
        </w:rPr>
        <w:instrText xml:space="preserve"> \* MERGEFORMAT </w:instrText>
      </w:r>
      <w:r w:rsidR="00A36389">
        <w:rPr>
          <w:lang w:val="ru-RU"/>
        </w:rPr>
      </w:r>
      <w:r w:rsidR="00A36389">
        <w:rPr>
          <w:lang w:val="ru-RU"/>
        </w:rPr>
        <w:fldChar w:fldCharType="separate"/>
      </w:r>
      <w:r w:rsidR="00B26CC9">
        <w:rPr>
          <w:lang w:val="ru-RU"/>
        </w:rPr>
        <w:t>8.13.25</w:t>
      </w:r>
      <w:r w:rsidR="00A36389">
        <w:rPr>
          <w:lang w:val="ru-RU"/>
        </w:rPr>
        <w:fldChar w:fldCharType="end"/>
      </w:r>
      <w:r w:rsidRPr="00945FC8">
        <w:rPr>
          <w:lang w:val="ru-RU"/>
        </w:rPr>
        <w:t xml:space="preserve"> Положения</w:t>
      </w:r>
      <w:r>
        <w:rPr>
          <w:lang w:val="ru-RU"/>
        </w:rPr>
        <w:t>;</w:t>
      </w:r>
    </w:p>
    <w:p w14:paraId="35CBB39F" w14:textId="56B1AC8A" w:rsidR="00945FC8" w:rsidRDefault="00945FC8" w:rsidP="00BD16AD">
      <w:pPr>
        <w:pStyle w:val="a3"/>
        <w:numPr>
          <w:ilvl w:val="0"/>
          <w:numId w:val="194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945FC8">
        <w:rPr>
          <w:lang w:val="ru-RU"/>
        </w:rPr>
        <w:t>реквизиты Перечня, содержащего сведения о таком участнике квалификационного отбора</w:t>
      </w:r>
      <w:r>
        <w:rPr>
          <w:lang w:val="ru-RU"/>
        </w:rPr>
        <w:t>;</w:t>
      </w:r>
    </w:p>
    <w:p w14:paraId="79350744" w14:textId="0F419AAD" w:rsidR="00945FC8" w:rsidRDefault="00945FC8" w:rsidP="00BD16AD">
      <w:pPr>
        <w:pStyle w:val="a3"/>
        <w:numPr>
          <w:ilvl w:val="0"/>
          <w:numId w:val="194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945FC8">
        <w:rPr>
          <w:lang w:val="ru-RU"/>
        </w:rPr>
        <w:t xml:space="preserve">иные сведения, которые </w:t>
      </w:r>
      <w:r w:rsidR="00687F24">
        <w:rPr>
          <w:lang w:val="ru-RU"/>
        </w:rPr>
        <w:t>з</w:t>
      </w:r>
      <w:r w:rsidRPr="00945FC8">
        <w:rPr>
          <w:lang w:val="ru-RU"/>
        </w:rPr>
        <w:t>аказчик сочтет нужным указать</w:t>
      </w:r>
      <w:r>
        <w:rPr>
          <w:lang w:val="ru-RU"/>
        </w:rPr>
        <w:t>.</w:t>
      </w:r>
    </w:p>
    <w:p w14:paraId="30AAE29C" w14:textId="04E6B72F" w:rsidR="007734F6" w:rsidRPr="00F646AA" w:rsidRDefault="00945FC8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F646AA">
        <w:rPr>
          <w:lang w:val="ru-RU"/>
        </w:rPr>
        <w:t xml:space="preserve">Решение об исключении участника квалификационного отбора из Перечня на основании пункта </w:t>
      </w:r>
      <w:r w:rsidR="00A36389" w:rsidRPr="00F646AA">
        <w:rPr>
          <w:lang w:val="ru-RU"/>
        </w:rPr>
        <w:fldChar w:fldCharType="begin"/>
      </w:r>
      <w:r w:rsidR="00A36389" w:rsidRPr="00F646AA">
        <w:rPr>
          <w:lang w:val="ru-RU"/>
        </w:rPr>
        <w:instrText xml:space="preserve"> REF _Ref105582979 \r \h </w:instrText>
      </w:r>
      <w:r w:rsidR="00BD16AD" w:rsidRPr="00F646AA">
        <w:rPr>
          <w:lang w:val="ru-RU"/>
        </w:rPr>
        <w:instrText xml:space="preserve"> \* MERGEFORMAT </w:instrText>
      </w:r>
      <w:r w:rsidR="00A36389" w:rsidRPr="00F646AA">
        <w:rPr>
          <w:lang w:val="ru-RU"/>
        </w:rPr>
      </w:r>
      <w:r w:rsidR="00A36389" w:rsidRPr="00F646AA">
        <w:rPr>
          <w:lang w:val="ru-RU"/>
        </w:rPr>
        <w:fldChar w:fldCharType="separate"/>
      </w:r>
      <w:r w:rsidR="00B26CC9">
        <w:rPr>
          <w:lang w:val="ru-RU"/>
        </w:rPr>
        <w:t>8.13.24</w:t>
      </w:r>
      <w:r w:rsidR="00A36389" w:rsidRPr="00F646AA">
        <w:rPr>
          <w:lang w:val="ru-RU"/>
        </w:rPr>
        <w:fldChar w:fldCharType="end"/>
      </w:r>
      <w:r w:rsidRPr="00F646AA">
        <w:rPr>
          <w:lang w:val="ru-RU"/>
        </w:rPr>
        <w:t xml:space="preserve"> в течение 3 (трех) рабочих дней с даты принятия такого решения</w:t>
      </w:r>
      <w:r w:rsidR="00F646AA" w:rsidRPr="00F646AA">
        <w:rPr>
          <w:lang w:val="ru-RU"/>
        </w:rPr>
        <w:t xml:space="preserve"> </w:t>
      </w:r>
      <w:r w:rsidRPr="00F646AA">
        <w:rPr>
          <w:lang w:val="ru-RU"/>
        </w:rPr>
        <w:t>направляет</w:t>
      </w:r>
      <w:r w:rsidR="00F646AA" w:rsidRPr="00F646AA">
        <w:rPr>
          <w:lang w:val="ru-RU"/>
        </w:rPr>
        <w:t>ся</w:t>
      </w:r>
      <w:r w:rsidRPr="00F646AA">
        <w:rPr>
          <w:lang w:val="ru-RU"/>
        </w:rPr>
        <w:t xml:space="preserve"> такому участнику о его исключении, с обоснованием такого исключения и указанием конкретных норм Положения, а также вносит изменения в Перечень</w:t>
      </w:r>
      <w:r w:rsidR="008A7288" w:rsidRPr="00F646AA">
        <w:rPr>
          <w:lang w:val="ru-RU"/>
        </w:rPr>
        <w:t>.</w:t>
      </w:r>
    </w:p>
    <w:p w14:paraId="5EA99FEA" w14:textId="15BFF389" w:rsidR="007734F6" w:rsidRPr="00F646AA" w:rsidRDefault="008A7288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bookmarkStart w:id="287" w:name="_Ref105583031"/>
      <w:r w:rsidRPr="008A7288">
        <w:rPr>
          <w:lang w:val="ru-RU"/>
        </w:rPr>
        <w:t>Заказчик в целях принятия решения в соответствии с</w:t>
      </w:r>
      <w:r w:rsidR="00EC265B">
        <w:rPr>
          <w:lang w:val="ru-RU"/>
        </w:rPr>
        <w:t> </w:t>
      </w:r>
      <w:r w:rsidRPr="008A7288">
        <w:rPr>
          <w:lang w:val="ru-RU"/>
        </w:rPr>
        <w:t>пунктом</w:t>
      </w:r>
      <w:r w:rsidR="00EC265B">
        <w:rPr>
          <w:lang w:val="ru-RU"/>
        </w:rPr>
        <w:t> 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_Ref105582990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8.13.25</w:t>
      </w:r>
      <w:r w:rsidR="00BD16AD">
        <w:rPr>
          <w:lang w:val="ru-RU"/>
        </w:rPr>
        <w:fldChar w:fldCharType="end"/>
      </w:r>
      <w:r w:rsidRPr="008A7288">
        <w:rPr>
          <w:lang w:val="ru-RU"/>
        </w:rPr>
        <w:t xml:space="preserve"> Положения направляет участнику квалификационного отбора запрос, в том числе с помощью средств оперативной связи (приоритетный способ</w:t>
      </w:r>
      <w:r w:rsidR="00C47BD1">
        <w:rPr>
          <w:lang w:val="ru-RU"/>
        </w:rPr>
        <w:t xml:space="preserve"> </w:t>
      </w:r>
      <w:r w:rsidRPr="008A7288">
        <w:rPr>
          <w:lang w:val="ru-RU"/>
        </w:rPr>
        <w:t xml:space="preserve">– электронная почта) о предоставлении мотивированного </w:t>
      </w:r>
      <w:r w:rsidRPr="00F646AA">
        <w:rPr>
          <w:lang w:val="ru-RU"/>
        </w:rPr>
        <w:t>пояснения с</w:t>
      </w:r>
      <w:r w:rsidR="00C47BD1" w:rsidRPr="00F646AA">
        <w:rPr>
          <w:lang w:val="ru-RU"/>
        </w:rPr>
        <w:t xml:space="preserve"> </w:t>
      </w:r>
      <w:r w:rsidRPr="00F646AA">
        <w:rPr>
          <w:lang w:val="ru-RU"/>
        </w:rPr>
        <w:t>приложением обосновывающих сведений и</w:t>
      </w:r>
      <w:r w:rsidR="00C47BD1" w:rsidRPr="00F646AA">
        <w:rPr>
          <w:lang w:val="ru-RU"/>
        </w:rPr>
        <w:t> </w:t>
      </w:r>
      <w:r w:rsidRPr="00F646AA">
        <w:rPr>
          <w:lang w:val="ru-RU"/>
        </w:rPr>
        <w:t>документов в срок, указанный в</w:t>
      </w:r>
      <w:r w:rsidR="00C47BD1" w:rsidRPr="00F646AA">
        <w:rPr>
          <w:lang w:val="ru-RU"/>
        </w:rPr>
        <w:t xml:space="preserve"> </w:t>
      </w:r>
      <w:r w:rsidRPr="00F646AA">
        <w:rPr>
          <w:lang w:val="ru-RU"/>
        </w:rPr>
        <w:t>таком запросе.</w:t>
      </w:r>
      <w:bookmarkEnd w:id="287"/>
    </w:p>
    <w:p w14:paraId="009A0553" w14:textId="7FCD511A" w:rsidR="008A7288" w:rsidRPr="00F646AA" w:rsidRDefault="008A7288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F646AA">
        <w:rPr>
          <w:lang w:val="ru-RU"/>
        </w:rPr>
        <w:t>В случае, если представленные в соответствии с</w:t>
      </w:r>
      <w:r w:rsidR="00C47BD1" w:rsidRPr="00F646AA">
        <w:rPr>
          <w:lang w:val="ru-RU"/>
        </w:rPr>
        <w:t> </w:t>
      </w:r>
      <w:r w:rsidRPr="00F646AA">
        <w:rPr>
          <w:lang w:val="ru-RU"/>
        </w:rPr>
        <w:t>пунктом</w:t>
      </w:r>
      <w:r w:rsidR="00C47BD1" w:rsidRPr="00F646AA">
        <w:rPr>
          <w:lang w:val="ru-RU"/>
        </w:rPr>
        <w:t> </w:t>
      </w:r>
      <w:r w:rsidR="00BD16AD" w:rsidRPr="00F646AA">
        <w:rPr>
          <w:lang w:val="ru-RU"/>
        </w:rPr>
        <w:fldChar w:fldCharType="begin"/>
      </w:r>
      <w:r w:rsidR="00BD16AD" w:rsidRPr="00F646AA">
        <w:rPr>
          <w:lang w:val="ru-RU"/>
        </w:rPr>
        <w:instrText xml:space="preserve"> REF _Ref105583031 \r \h  \* MERGEFORMAT </w:instrText>
      </w:r>
      <w:r w:rsidR="00BD16AD" w:rsidRPr="00F646AA">
        <w:rPr>
          <w:lang w:val="ru-RU"/>
        </w:rPr>
      </w:r>
      <w:r w:rsidR="00BD16AD" w:rsidRPr="00F646AA">
        <w:rPr>
          <w:lang w:val="ru-RU"/>
        </w:rPr>
        <w:fldChar w:fldCharType="separate"/>
      </w:r>
      <w:r w:rsidR="00B26CC9">
        <w:rPr>
          <w:lang w:val="ru-RU"/>
        </w:rPr>
        <w:t>8.13.28</w:t>
      </w:r>
      <w:r w:rsidR="00BD16AD" w:rsidRPr="00F646AA">
        <w:rPr>
          <w:lang w:val="ru-RU"/>
        </w:rPr>
        <w:fldChar w:fldCharType="end"/>
      </w:r>
      <w:r w:rsidRPr="00F646AA">
        <w:rPr>
          <w:lang w:val="ru-RU"/>
        </w:rPr>
        <w:t xml:space="preserve"> Положения пояснения, документы и сведения являются недостаточными или</w:t>
      </w:r>
      <w:r w:rsidR="00C47BD1" w:rsidRPr="00F646AA">
        <w:rPr>
          <w:lang w:val="ru-RU"/>
        </w:rPr>
        <w:t xml:space="preserve"> </w:t>
      </w:r>
      <w:r w:rsidRPr="00F646AA">
        <w:rPr>
          <w:lang w:val="ru-RU"/>
        </w:rPr>
        <w:t>не</w:t>
      </w:r>
      <w:r w:rsidR="00C47BD1" w:rsidRPr="00F646AA">
        <w:rPr>
          <w:lang w:val="ru-RU"/>
        </w:rPr>
        <w:t xml:space="preserve"> </w:t>
      </w:r>
      <w:r w:rsidRPr="00F646AA">
        <w:rPr>
          <w:lang w:val="ru-RU"/>
        </w:rPr>
        <w:t>представлены в срок, указанный в запросе, ЗК</w:t>
      </w:r>
      <w:r w:rsidR="00C47BD1" w:rsidRPr="00F646AA">
        <w:rPr>
          <w:lang w:val="ru-RU"/>
        </w:rPr>
        <w:t> </w:t>
      </w:r>
      <w:r w:rsidRPr="00F646AA">
        <w:rPr>
          <w:lang w:val="ru-RU"/>
        </w:rPr>
        <w:t>принимает решение об</w:t>
      </w:r>
      <w:r w:rsidR="00C47BD1" w:rsidRPr="00F646AA">
        <w:rPr>
          <w:lang w:val="ru-RU"/>
        </w:rPr>
        <w:t xml:space="preserve"> </w:t>
      </w:r>
      <w:r w:rsidRPr="00F646AA">
        <w:rPr>
          <w:lang w:val="ru-RU"/>
        </w:rPr>
        <w:t>исключении участника квалификационного отбора из</w:t>
      </w:r>
      <w:r w:rsidR="00BE31ED" w:rsidRPr="00F646AA">
        <w:rPr>
          <w:lang w:val="ru-RU"/>
        </w:rPr>
        <w:t xml:space="preserve"> </w:t>
      </w:r>
      <w:r w:rsidRPr="00F646AA">
        <w:rPr>
          <w:lang w:val="ru-RU"/>
        </w:rPr>
        <w:t>Перечня и в течение 3 (трех) рабочих дней с даты его принятия уведомляет участника о принятом решении, а также вносит изменения в Перечень.</w:t>
      </w:r>
    </w:p>
    <w:p w14:paraId="2AAABB94" w14:textId="221D4344" w:rsidR="008A7288" w:rsidRDefault="008A7288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bookmarkStart w:id="288" w:name="_Ref105582573"/>
      <w:r w:rsidRPr="008A7288">
        <w:rPr>
          <w:lang w:val="ru-RU"/>
        </w:rPr>
        <w:t xml:space="preserve">В случае если по результатам принятого ЗК решения, предусмотренного пунктом 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_Ref105583051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8.13.26</w:t>
      </w:r>
      <w:r w:rsidR="00BD16AD">
        <w:rPr>
          <w:lang w:val="ru-RU"/>
        </w:rPr>
        <w:fldChar w:fldCharType="end"/>
      </w:r>
      <w:r w:rsidRPr="008A7288">
        <w:rPr>
          <w:lang w:val="ru-RU"/>
        </w:rPr>
        <w:t xml:space="preserve"> Положения, в Перечне содержатся сведения менее, </w:t>
      </w:r>
      <w:r w:rsidRPr="00BD16AD">
        <w:rPr>
          <w:lang w:val="ru-RU"/>
        </w:rPr>
        <w:t>чем о 3 (трех) участниках</w:t>
      </w:r>
      <w:r w:rsidRPr="008A7288">
        <w:rPr>
          <w:lang w:val="ru-RU"/>
        </w:rPr>
        <w:t xml:space="preserve"> квалификационного отбора </w:t>
      </w:r>
      <w:r w:rsidR="0096648A">
        <w:rPr>
          <w:lang w:val="ru-RU"/>
        </w:rPr>
        <w:t>з</w:t>
      </w:r>
      <w:r w:rsidR="0096648A" w:rsidRPr="008A7288">
        <w:rPr>
          <w:lang w:val="ru-RU"/>
        </w:rPr>
        <w:t xml:space="preserve">аказчик </w:t>
      </w:r>
      <w:r w:rsidRPr="008A7288">
        <w:rPr>
          <w:lang w:val="ru-RU"/>
        </w:rPr>
        <w:t>вправе провести дополнительный квалификационный отбор или признать такой Перечень утратившим силу. При проведении дополнительного квалификационного отбора участники, включенные в Перечень, заявки на</w:t>
      </w:r>
      <w:r w:rsidR="00EC265B">
        <w:rPr>
          <w:lang w:val="ru-RU"/>
        </w:rPr>
        <w:t> </w:t>
      </w:r>
      <w:r w:rsidRPr="008A7288">
        <w:rPr>
          <w:lang w:val="ru-RU"/>
        </w:rPr>
        <w:t>участие в таком дополнительном квалификационном отборе не подают</w:t>
      </w:r>
      <w:r>
        <w:rPr>
          <w:lang w:val="ru-RU"/>
        </w:rPr>
        <w:t>.</w:t>
      </w:r>
      <w:bookmarkEnd w:id="288"/>
    </w:p>
    <w:p w14:paraId="7C712E1F" w14:textId="01FCCF0F" w:rsidR="008A7288" w:rsidRDefault="008A7288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bookmarkStart w:id="289" w:name="_Ref105582852"/>
      <w:r w:rsidRPr="008A7288">
        <w:rPr>
          <w:lang w:val="ru-RU"/>
        </w:rPr>
        <w:t>Участник квалификационного отбора, исключенный из</w:t>
      </w:r>
      <w:r w:rsidR="00C47BD1">
        <w:rPr>
          <w:lang w:val="ru-RU"/>
        </w:rPr>
        <w:t> </w:t>
      </w:r>
      <w:r w:rsidRPr="008A7288">
        <w:rPr>
          <w:lang w:val="ru-RU"/>
        </w:rPr>
        <w:t xml:space="preserve">Перечня в соответствии с пунктами 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_Ref105582979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8.13.24</w:t>
      </w:r>
      <w:r w:rsidR="00BD16AD">
        <w:rPr>
          <w:lang w:val="ru-RU"/>
        </w:rPr>
        <w:fldChar w:fldCharType="end"/>
      </w:r>
      <w:r w:rsidR="00900689">
        <w:rPr>
          <w:lang w:val="ru-RU"/>
        </w:rPr>
        <w:t xml:space="preserve"> и</w:t>
      </w:r>
      <w:r w:rsidRPr="008A7288">
        <w:rPr>
          <w:lang w:val="ru-RU"/>
        </w:rPr>
        <w:t xml:space="preserve"> 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_Ref105582990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8.13.25</w:t>
      </w:r>
      <w:r w:rsidR="00BD16AD">
        <w:rPr>
          <w:lang w:val="ru-RU"/>
        </w:rPr>
        <w:fldChar w:fldCharType="end"/>
      </w:r>
      <w:r w:rsidRPr="008A7288">
        <w:rPr>
          <w:lang w:val="ru-RU"/>
        </w:rPr>
        <w:t xml:space="preserve"> Положения, вправе подать заявку на</w:t>
      </w:r>
      <w:r w:rsidR="006E74D9">
        <w:rPr>
          <w:lang w:val="ru-RU"/>
        </w:rPr>
        <w:t xml:space="preserve"> </w:t>
      </w:r>
      <w:r w:rsidRPr="008A7288">
        <w:rPr>
          <w:lang w:val="ru-RU"/>
        </w:rPr>
        <w:t>участие в квалификационном отборе</w:t>
      </w:r>
      <w:r w:rsidR="00900689">
        <w:rPr>
          <w:lang w:val="ru-RU"/>
        </w:rPr>
        <w:t xml:space="preserve"> (</w:t>
      </w:r>
      <w:r w:rsidRPr="008A7288">
        <w:rPr>
          <w:lang w:val="ru-RU"/>
        </w:rPr>
        <w:t>дополнительном квалификационном отборе</w:t>
      </w:r>
      <w:r w:rsidR="00900689">
        <w:rPr>
          <w:lang w:val="ru-RU"/>
        </w:rPr>
        <w:t>)</w:t>
      </w:r>
      <w:r w:rsidRPr="008A7288">
        <w:rPr>
          <w:lang w:val="ru-RU"/>
        </w:rPr>
        <w:t xml:space="preserve"> не ранее чем через 6 месяцев с даты такого исключения</w:t>
      </w:r>
      <w:r w:rsidR="00900689">
        <w:rPr>
          <w:lang w:val="ru-RU"/>
        </w:rPr>
        <w:t>.</w:t>
      </w:r>
      <w:bookmarkEnd w:id="289"/>
    </w:p>
    <w:p w14:paraId="38F4F6A5" w14:textId="05B317A4" w:rsidR="00900689" w:rsidRDefault="00E83EF1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Р</w:t>
      </w:r>
      <w:r w:rsidR="00137191" w:rsidRPr="00137191">
        <w:rPr>
          <w:lang w:val="ru-RU"/>
        </w:rPr>
        <w:t>езультаты</w:t>
      </w:r>
      <w:r>
        <w:rPr>
          <w:lang w:val="ru-RU"/>
        </w:rPr>
        <w:t xml:space="preserve"> квалификационного отбора, проведенного АО</w:t>
      </w:r>
      <w:r w:rsidR="007206FF">
        <w:rPr>
          <w:lang w:val="ru-RU"/>
        </w:rPr>
        <w:t> </w:t>
      </w:r>
      <w:r>
        <w:rPr>
          <w:lang w:val="ru-RU"/>
        </w:rPr>
        <w:t>«КМП»,</w:t>
      </w:r>
      <w:r w:rsidR="00137191" w:rsidRPr="00137191">
        <w:rPr>
          <w:lang w:val="ru-RU"/>
        </w:rPr>
        <w:t xml:space="preserve"> являются обязательными для </w:t>
      </w:r>
      <w:r w:rsidR="00137191">
        <w:rPr>
          <w:lang w:val="ru-RU"/>
        </w:rPr>
        <w:t>обществ Группы КМП</w:t>
      </w:r>
      <w:r w:rsidR="00137191" w:rsidRPr="00137191">
        <w:rPr>
          <w:lang w:val="ru-RU"/>
        </w:rPr>
        <w:t>, присоединившихся к</w:t>
      </w:r>
      <w:r w:rsidR="007206FF">
        <w:rPr>
          <w:lang w:val="ru-RU"/>
        </w:rPr>
        <w:t xml:space="preserve"> </w:t>
      </w:r>
      <w:r w:rsidR="00137191" w:rsidRPr="00137191">
        <w:rPr>
          <w:lang w:val="ru-RU"/>
        </w:rPr>
        <w:t xml:space="preserve">Положению. В этом случае закупки </w:t>
      </w:r>
      <w:r w:rsidR="00137191">
        <w:rPr>
          <w:lang w:val="ru-RU"/>
        </w:rPr>
        <w:t>обществ Группы КМП</w:t>
      </w:r>
      <w:r w:rsidR="00137191" w:rsidRPr="00137191">
        <w:rPr>
          <w:lang w:val="ru-RU"/>
        </w:rPr>
        <w:t>, присоединившихся к Положению, осуществляются с</w:t>
      </w:r>
      <w:r w:rsidR="008868F3">
        <w:rPr>
          <w:lang w:val="ru-RU"/>
        </w:rPr>
        <w:t xml:space="preserve"> </w:t>
      </w:r>
      <w:r w:rsidR="00137191" w:rsidRPr="00137191">
        <w:rPr>
          <w:lang w:val="ru-RU"/>
        </w:rPr>
        <w:t>соблюдением положений настоящего подраздела</w:t>
      </w:r>
      <w:r w:rsidR="00137191">
        <w:rPr>
          <w:lang w:val="ru-RU"/>
        </w:rPr>
        <w:t>.</w:t>
      </w:r>
    </w:p>
    <w:p w14:paraId="14732091" w14:textId="1AD2D18B" w:rsidR="00900689" w:rsidRDefault="001C0C7B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bookmarkStart w:id="290" w:name="_Hlk147216334"/>
      <w:r w:rsidRPr="007206FF">
        <w:rPr>
          <w:lang w:val="ru-RU"/>
        </w:rPr>
        <w:t xml:space="preserve">При проведении закупок и исполнении договоров с учетом сформированного Перечня и особенностей настоящего подраздела, общество </w:t>
      </w:r>
      <w:r w:rsidRPr="007206FF">
        <w:rPr>
          <w:lang w:val="ru-RU"/>
        </w:rPr>
        <w:lastRenderedPageBreak/>
        <w:t>Группы КМП направляет в АО «КМП» уведомление</w:t>
      </w:r>
      <w:r>
        <w:rPr>
          <w:lang w:val="ru-RU"/>
        </w:rPr>
        <w:t>:</w:t>
      </w:r>
    </w:p>
    <w:bookmarkEnd w:id="290"/>
    <w:p w14:paraId="779250BE" w14:textId="75B9BF30" w:rsidR="00137191" w:rsidRDefault="00137191" w:rsidP="00BD16AD">
      <w:pPr>
        <w:pStyle w:val="a3"/>
        <w:numPr>
          <w:ilvl w:val="0"/>
          <w:numId w:val="195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137191">
        <w:rPr>
          <w:lang w:val="ru-RU"/>
        </w:rPr>
        <w:t>о том, что участник, включенный в Перечень, не подавал заявку на</w:t>
      </w:r>
      <w:r w:rsidR="00EC265B">
        <w:rPr>
          <w:lang w:val="ru-RU"/>
        </w:rPr>
        <w:t> </w:t>
      </w:r>
      <w:r w:rsidRPr="00137191">
        <w:rPr>
          <w:lang w:val="ru-RU"/>
        </w:rPr>
        <w:t xml:space="preserve">участие в закупке, </w:t>
      </w:r>
      <w:bookmarkStart w:id="291" w:name="_Hlk39348274"/>
      <w:r w:rsidRPr="00137191">
        <w:rPr>
          <w:lang w:val="ru-RU"/>
        </w:rPr>
        <w:t xml:space="preserve">с приложением сведений и документов </w:t>
      </w:r>
      <w:bookmarkEnd w:id="291"/>
      <w:r w:rsidRPr="00137191">
        <w:rPr>
          <w:lang w:val="ru-RU"/>
        </w:rPr>
        <w:t xml:space="preserve">о приглашении </w:t>
      </w:r>
      <w:r w:rsidR="00687F24" w:rsidRPr="00AC2218">
        <w:rPr>
          <w:lang w:val="ru-RU"/>
        </w:rPr>
        <w:t>з</w:t>
      </w:r>
      <w:r w:rsidRPr="00AC2218">
        <w:rPr>
          <w:lang w:val="ru-RU"/>
        </w:rPr>
        <w:t>аказчиком</w:t>
      </w:r>
      <w:r w:rsidRPr="00137191">
        <w:rPr>
          <w:lang w:val="ru-RU"/>
        </w:rPr>
        <w:t xml:space="preserve"> такого участника для участия в закупке, в случае, указанном в</w:t>
      </w:r>
      <w:r w:rsidR="00EC265B">
        <w:rPr>
          <w:lang w:val="ru-RU"/>
        </w:rPr>
        <w:t> </w:t>
      </w:r>
      <w:r w:rsidRPr="00137191">
        <w:rPr>
          <w:lang w:val="ru-RU"/>
        </w:rPr>
        <w:t xml:space="preserve">подпункте 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_Ref105583133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BD16AD">
        <w:rPr>
          <w:lang w:val="ru-RU"/>
        </w:rPr>
        <w:fldChar w:fldCharType="end"/>
      </w:r>
      <w:r>
        <w:rPr>
          <w:lang w:val="ru-RU"/>
        </w:rPr>
        <w:t xml:space="preserve"> пункта 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_Ref105582979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8.13.24</w:t>
      </w:r>
      <w:r w:rsidR="00BD16AD">
        <w:rPr>
          <w:lang w:val="ru-RU"/>
        </w:rPr>
        <w:fldChar w:fldCharType="end"/>
      </w:r>
      <w:r w:rsidRPr="00137191">
        <w:rPr>
          <w:lang w:val="ru-RU"/>
        </w:rPr>
        <w:t xml:space="preserve"> Положения, не позднее 3 (трех) рабочих дней с</w:t>
      </w:r>
      <w:r w:rsidR="00EC265B">
        <w:rPr>
          <w:lang w:val="ru-RU"/>
        </w:rPr>
        <w:t> </w:t>
      </w:r>
      <w:r w:rsidRPr="00137191">
        <w:rPr>
          <w:lang w:val="ru-RU"/>
        </w:rPr>
        <w:t xml:space="preserve">даты окончания подачи заявок на участие в </w:t>
      </w:r>
      <w:r w:rsidR="00AC2218" w:rsidRPr="00137191">
        <w:rPr>
          <w:lang w:val="ru-RU"/>
        </w:rPr>
        <w:t>так</w:t>
      </w:r>
      <w:r w:rsidR="00AC2218">
        <w:rPr>
          <w:lang w:val="ru-RU"/>
        </w:rPr>
        <w:t>ой</w:t>
      </w:r>
      <w:r w:rsidR="00AC2218" w:rsidRPr="00137191">
        <w:rPr>
          <w:lang w:val="ru-RU"/>
        </w:rPr>
        <w:t xml:space="preserve"> </w:t>
      </w:r>
      <w:r w:rsidR="00AC2218">
        <w:rPr>
          <w:lang w:val="ru-RU"/>
        </w:rPr>
        <w:t>закупке</w:t>
      </w:r>
      <w:r w:rsidR="00D25CAD">
        <w:rPr>
          <w:lang w:val="ru-RU"/>
        </w:rPr>
        <w:t>;</w:t>
      </w:r>
    </w:p>
    <w:p w14:paraId="1B12B94C" w14:textId="4B0022D8" w:rsidR="00D25CAD" w:rsidRDefault="00D25CAD" w:rsidP="00BD16AD">
      <w:pPr>
        <w:pStyle w:val="a3"/>
        <w:numPr>
          <w:ilvl w:val="0"/>
          <w:numId w:val="195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D25CAD">
        <w:rPr>
          <w:lang w:val="ru-RU"/>
        </w:rPr>
        <w:t xml:space="preserve">о наступлении случая, установленного пунктами 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_Ref105582979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8.13.24</w:t>
      </w:r>
      <w:r w:rsidR="00BD16AD">
        <w:rPr>
          <w:lang w:val="ru-RU"/>
        </w:rPr>
        <w:fldChar w:fldCharType="end"/>
      </w:r>
      <w:r w:rsidRPr="00D25CAD">
        <w:rPr>
          <w:lang w:val="ru-RU"/>
        </w:rPr>
        <w:t xml:space="preserve"> (за</w:t>
      </w:r>
      <w:r w:rsidR="00EC265B">
        <w:rPr>
          <w:lang w:val="ru-RU"/>
        </w:rPr>
        <w:t> </w:t>
      </w:r>
      <w:r w:rsidRPr="00D25CAD">
        <w:rPr>
          <w:lang w:val="ru-RU"/>
        </w:rPr>
        <w:t xml:space="preserve">исключением подпункта 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_Ref105583133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BD16AD">
        <w:rPr>
          <w:lang w:val="ru-RU"/>
        </w:rPr>
        <w:fldChar w:fldCharType="end"/>
      </w:r>
      <w:r w:rsidRPr="00D25CAD">
        <w:rPr>
          <w:lang w:val="ru-RU"/>
        </w:rPr>
        <w:t xml:space="preserve"> пункта 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_Ref105582979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8.13.24</w:t>
      </w:r>
      <w:r w:rsidR="00BD16AD">
        <w:rPr>
          <w:lang w:val="ru-RU"/>
        </w:rPr>
        <w:fldChar w:fldCharType="end"/>
      </w:r>
      <w:r w:rsidRPr="00D25CAD">
        <w:rPr>
          <w:lang w:val="ru-RU"/>
        </w:rPr>
        <w:t xml:space="preserve"> Положения) и </w:t>
      </w:r>
      <w:r w:rsidR="00BD16AD">
        <w:rPr>
          <w:lang w:val="ru-RU"/>
        </w:rPr>
        <w:fldChar w:fldCharType="begin"/>
      </w:r>
      <w:r w:rsidR="00BD16AD">
        <w:rPr>
          <w:lang w:val="ru-RU"/>
        </w:rPr>
        <w:instrText xml:space="preserve"> REF _Ref105582990 \r \h  \* MERGEFORMAT </w:instrText>
      </w:r>
      <w:r w:rsidR="00BD16AD">
        <w:rPr>
          <w:lang w:val="ru-RU"/>
        </w:rPr>
      </w:r>
      <w:r w:rsidR="00BD16AD">
        <w:rPr>
          <w:lang w:val="ru-RU"/>
        </w:rPr>
        <w:fldChar w:fldCharType="separate"/>
      </w:r>
      <w:r w:rsidR="00B26CC9">
        <w:rPr>
          <w:lang w:val="ru-RU"/>
        </w:rPr>
        <w:t>8.13.25</w:t>
      </w:r>
      <w:r w:rsidR="00BD16AD">
        <w:rPr>
          <w:lang w:val="ru-RU"/>
        </w:rPr>
        <w:fldChar w:fldCharType="end"/>
      </w:r>
      <w:r w:rsidR="00BD16AD">
        <w:rPr>
          <w:lang w:val="ru-RU"/>
        </w:rPr>
        <w:t xml:space="preserve"> </w:t>
      </w:r>
      <w:r w:rsidRPr="00D25CAD">
        <w:rPr>
          <w:lang w:val="ru-RU"/>
        </w:rPr>
        <w:t>Положения, с приложением обосновывающих сведений и документов, не</w:t>
      </w:r>
      <w:r w:rsidR="003A51E2">
        <w:rPr>
          <w:lang w:val="ru-RU"/>
        </w:rPr>
        <w:t> </w:t>
      </w:r>
      <w:r w:rsidRPr="00D25CAD">
        <w:rPr>
          <w:lang w:val="ru-RU"/>
        </w:rPr>
        <w:t xml:space="preserve">позднее 3 (трех) рабочих дней с даты обнаружения </w:t>
      </w:r>
      <w:r w:rsidR="00C50E01">
        <w:rPr>
          <w:lang w:val="ru-RU"/>
        </w:rPr>
        <w:t>з</w:t>
      </w:r>
      <w:r w:rsidR="00C50E01" w:rsidRPr="00D25CAD">
        <w:rPr>
          <w:lang w:val="ru-RU"/>
        </w:rPr>
        <w:t xml:space="preserve">аказчиком </w:t>
      </w:r>
      <w:r w:rsidRPr="00D25CAD">
        <w:rPr>
          <w:lang w:val="ru-RU"/>
        </w:rPr>
        <w:t>такого случая</w:t>
      </w:r>
      <w:r w:rsidR="000E2CC4">
        <w:rPr>
          <w:lang w:val="ru-RU"/>
        </w:rPr>
        <w:t>.</w:t>
      </w:r>
    </w:p>
    <w:p w14:paraId="4C5B922A" w14:textId="0E89E930" w:rsidR="00D25CAD" w:rsidRDefault="00D25CAD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АО «КМП»</w:t>
      </w:r>
      <w:r w:rsidRPr="00D25CAD">
        <w:rPr>
          <w:lang w:val="ru-RU"/>
        </w:rPr>
        <w:t xml:space="preserve"> вправе установить особенности проведения квалификационного отбора</w:t>
      </w:r>
      <w:r>
        <w:rPr>
          <w:lang w:val="ru-RU"/>
        </w:rPr>
        <w:t>.</w:t>
      </w:r>
    </w:p>
    <w:p w14:paraId="2EC6B7D4" w14:textId="680BB7FF" w:rsidR="00C67707" w:rsidRPr="006D7CA6" w:rsidRDefault="00C67707" w:rsidP="00936231">
      <w:pPr>
        <w:pStyle w:val="1"/>
        <w:numPr>
          <w:ilvl w:val="1"/>
          <w:numId w:val="216"/>
        </w:numPr>
        <w:tabs>
          <w:tab w:val="left" w:pos="1560"/>
        </w:tabs>
        <w:spacing w:before="160" w:line="276" w:lineRule="auto"/>
        <w:ind w:left="0" w:firstLine="851"/>
        <w:rPr>
          <w:b w:val="0"/>
          <w:bCs w:val="0"/>
        </w:rPr>
      </w:pPr>
      <w:bookmarkStart w:id="292" w:name="_Toc148345476"/>
      <w:r>
        <w:rPr>
          <w:spacing w:val="-1"/>
          <w:lang w:val="ru-RU"/>
        </w:rPr>
        <w:t>Заключение и исполнение договоров</w:t>
      </w:r>
      <w:bookmarkEnd w:id="257"/>
      <w:bookmarkEnd w:id="258"/>
      <w:bookmarkEnd w:id="259"/>
      <w:r w:rsidR="00664654">
        <w:rPr>
          <w:spacing w:val="-1"/>
          <w:lang w:val="ru-RU"/>
        </w:rPr>
        <w:t>.</w:t>
      </w:r>
      <w:bookmarkEnd w:id="260"/>
      <w:bookmarkEnd w:id="261"/>
      <w:bookmarkEnd w:id="262"/>
      <w:bookmarkEnd w:id="263"/>
      <w:bookmarkEnd w:id="292"/>
    </w:p>
    <w:p w14:paraId="18871C41" w14:textId="0ECC2E3A" w:rsidR="00664654" w:rsidRPr="00270C86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bookmarkStart w:id="293" w:name="_Ref105585148"/>
      <w:r w:rsidRPr="00DD2A79">
        <w:rPr>
          <w:spacing w:val="-1"/>
          <w:lang w:val="ru-RU"/>
        </w:rPr>
        <w:t>Договоры</w:t>
      </w:r>
      <w:r w:rsidRPr="00DD2A79">
        <w:rPr>
          <w:spacing w:val="9"/>
          <w:lang w:val="ru-RU"/>
        </w:rPr>
        <w:t xml:space="preserve"> </w:t>
      </w:r>
      <w:r w:rsidRPr="00DD2A79">
        <w:rPr>
          <w:lang w:val="ru-RU"/>
        </w:rPr>
        <w:t>на</w:t>
      </w:r>
      <w:r w:rsidRPr="00DD2A79">
        <w:rPr>
          <w:spacing w:val="8"/>
          <w:lang w:val="ru-RU"/>
        </w:rPr>
        <w:t xml:space="preserve"> </w:t>
      </w:r>
      <w:r w:rsidRPr="00DD2A79">
        <w:rPr>
          <w:spacing w:val="-1"/>
          <w:lang w:val="ru-RU"/>
        </w:rPr>
        <w:t>поставку</w:t>
      </w:r>
      <w:r w:rsidRPr="00DD2A79">
        <w:rPr>
          <w:spacing w:val="7"/>
          <w:lang w:val="ru-RU"/>
        </w:rPr>
        <w:t xml:space="preserve"> </w:t>
      </w:r>
      <w:r w:rsidRPr="00DD2A79">
        <w:rPr>
          <w:spacing w:val="-1"/>
          <w:lang w:val="ru-RU"/>
        </w:rPr>
        <w:t>товаров,</w:t>
      </w:r>
      <w:r w:rsidRPr="00DD2A79">
        <w:rPr>
          <w:spacing w:val="10"/>
          <w:lang w:val="ru-RU"/>
        </w:rPr>
        <w:t xml:space="preserve"> </w:t>
      </w:r>
      <w:r w:rsidRPr="00DD2A79">
        <w:rPr>
          <w:spacing w:val="-1"/>
          <w:lang w:val="ru-RU"/>
        </w:rPr>
        <w:t>выполнение</w:t>
      </w:r>
      <w:r w:rsidRPr="00DD2A79">
        <w:rPr>
          <w:spacing w:val="11"/>
          <w:lang w:val="ru-RU"/>
        </w:rPr>
        <w:t xml:space="preserve"> </w:t>
      </w:r>
      <w:r w:rsidRPr="00DD2A79">
        <w:rPr>
          <w:spacing w:val="-1"/>
          <w:lang w:val="ru-RU"/>
        </w:rPr>
        <w:t>работ,</w:t>
      </w:r>
      <w:r w:rsidRPr="00DD2A79">
        <w:rPr>
          <w:spacing w:val="21"/>
          <w:lang w:val="ru-RU"/>
        </w:rPr>
        <w:t xml:space="preserve"> </w:t>
      </w:r>
      <w:r w:rsidRPr="00DD2A79">
        <w:rPr>
          <w:spacing w:val="-1"/>
          <w:lang w:val="ru-RU"/>
        </w:rPr>
        <w:t>оказание</w:t>
      </w:r>
      <w:r w:rsidRPr="00DD2A79">
        <w:rPr>
          <w:spacing w:val="11"/>
          <w:lang w:val="ru-RU"/>
        </w:rPr>
        <w:t xml:space="preserve"> </w:t>
      </w:r>
      <w:r w:rsidRPr="00DD2A79">
        <w:rPr>
          <w:spacing w:val="-2"/>
          <w:lang w:val="ru-RU"/>
        </w:rPr>
        <w:t>услуг</w:t>
      </w:r>
      <w:r w:rsidRPr="00DD2A79">
        <w:rPr>
          <w:spacing w:val="51"/>
          <w:lang w:val="ru-RU"/>
        </w:rPr>
        <w:t xml:space="preserve"> </w:t>
      </w:r>
      <w:r w:rsidRPr="00DD2A79">
        <w:rPr>
          <w:spacing w:val="-1"/>
          <w:lang w:val="ru-RU"/>
        </w:rPr>
        <w:t>заключаются заказчиком</w:t>
      </w:r>
      <w:r w:rsidRPr="00DD2A79">
        <w:rPr>
          <w:lang w:val="ru-RU"/>
        </w:rPr>
        <w:t xml:space="preserve"> </w:t>
      </w:r>
      <w:r w:rsidRPr="00DD2A79">
        <w:rPr>
          <w:spacing w:val="-1"/>
          <w:lang w:val="ru-RU"/>
        </w:rPr>
        <w:t>по</w:t>
      </w:r>
      <w:r w:rsidRPr="00DD2A79">
        <w:rPr>
          <w:lang w:val="ru-RU"/>
        </w:rPr>
        <w:t xml:space="preserve"> р</w:t>
      </w:r>
      <w:r w:rsidRPr="00DD2A79">
        <w:rPr>
          <w:spacing w:val="-1"/>
          <w:lang w:val="ru-RU"/>
        </w:rPr>
        <w:t>езультатам</w:t>
      </w:r>
      <w:r w:rsidRPr="00DD2A79">
        <w:rPr>
          <w:lang w:val="ru-RU"/>
        </w:rPr>
        <w:t xml:space="preserve"> </w:t>
      </w:r>
      <w:r w:rsidRPr="00DD2A79">
        <w:rPr>
          <w:spacing w:val="-1"/>
          <w:lang w:val="ru-RU"/>
        </w:rPr>
        <w:t>закупок,</w:t>
      </w:r>
      <w:r w:rsidRPr="00DD2A79">
        <w:rPr>
          <w:lang w:val="ru-RU"/>
        </w:rPr>
        <w:t xml:space="preserve"> </w:t>
      </w:r>
      <w:r w:rsidRPr="00DD2A79">
        <w:rPr>
          <w:spacing w:val="-1"/>
          <w:lang w:val="ru-RU"/>
        </w:rPr>
        <w:t>осуществляемых</w:t>
      </w:r>
      <w:r>
        <w:rPr>
          <w:spacing w:val="-1"/>
          <w:lang w:val="ru-RU"/>
        </w:rPr>
        <w:t xml:space="preserve"> </w:t>
      </w:r>
      <w:r w:rsidRPr="00DD2A79">
        <w:rPr>
          <w:lang w:val="ru-RU"/>
        </w:rPr>
        <w:t>в</w:t>
      </w:r>
      <w:r w:rsidR="00FE4143">
        <w:rPr>
          <w:lang w:val="ru-RU"/>
        </w:rPr>
        <w:t> </w:t>
      </w:r>
      <w:r w:rsidRPr="00DD2A79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DD2A79">
        <w:rPr>
          <w:lang w:val="ru-RU"/>
        </w:rPr>
        <w:t>с</w:t>
      </w:r>
      <w:r>
        <w:rPr>
          <w:lang w:val="ru-RU"/>
        </w:rPr>
        <w:t xml:space="preserve"> </w:t>
      </w:r>
      <w:r w:rsidRPr="00DD2A79">
        <w:rPr>
          <w:spacing w:val="-1"/>
          <w:lang w:val="ru-RU"/>
        </w:rPr>
        <w:t>планом</w:t>
      </w:r>
      <w:r w:rsidRPr="00DD2A79">
        <w:rPr>
          <w:spacing w:val="38"/>
          <w:lang w:val="ru-RU"/>
        </w:rPr>
        <w:t xml:space="preserve"> </w:t>
      </w:r>
      <w:r w:rsidRPr="00DD2A79">
        <w:rPr>
          <w:spacing w:val="-1"/>
          <w:lang w:val="ru-RU"/>
        </w:rPr>
        <w:t>закупки</w:t>
      </w:r>
      <w:r w:rsidRPr="00DD2A79">
        <w:rPr>
          <w:spacing w:val="38"/>
          <w:lang w:val="ru-RU"/>
        </w:rPr>
        <w:t xml:space="preserve"> </w:t>
      </w:r>
      <w:r w:rsidRPr="00DD2A79">
        <w:rPr>
          <w:lang w:val="ru-RU"/>
        </w:rPr>
        <w:t>(если</w:t>
      </w:r>
      <w:r w:rsidRPr="00DD2A79">
        <w:rPr>
          <w:spacing w:val="39"/>
          <w:lang w:val="ru-RU"/>
        </w:rPr>
        <w:t xml:space="preserve"> </w:t>
      </w:r>
      <w:r w:rsidRPr="00DD2A79">
        <w:rPr>
          <w:spacing w:val="-1"/>
          <w:lang w:val="ru-RU"/>
        </w:rPr>
        <w:t>сведения</w:t>
      </w:r>
      <w:r w:rsidRPr="00DD2A79">
        <w:rPr>
          <w:spacing w:val="37"/>
          <w:lang w:val="ru-RU"/>
        </w:rPr>
        <w:t xml:space="preserve"> </w:t>
      </w:r>
      <w:r w:rsidRPr="00DD2A79">
        <w:rPr>
          <w:lang w:val="ru-RU"/>
        </w:rPr>
        <w:t xml:space="preserve">о </w:t>
      </w:r>
      <w:r w:rsidRPr="00DD2A79">
        <w:rPr>
          <w:spacing w:val="-1"/>
          <w:lang w:val="ru-RU"/>
        </w:rPr>
        <w:t>таких</w:t>
      </w:r>
      <w:r w:rsidRPr="00DD2A79">
        <w:rPr>
          <w:spacing w:val="40"/>
          <w:lang w:val="ru-RU"/>
        </w:rPr>
        <w:t xml:space="preserve"> </w:t>
      </w:r>
      <w:r w:rsidRPr="00DD2A79">
        <w:rPr>
          <w:spacing w:val="-2"/>
          <w:lang w:val="ru-RU"/>
        </w:rPr>
        <w:t>закупках</w:t>
      </w:r>
      <w:r w:rsidRPr="00DD2A79">
        <w:rPr>
          <w:spacing w:val="47"/>
          <w:lang w:val="ru-RU"/>
        </w:rPr>
        <w:t xml:space="preserve"> </w:t>
      </w:r>
      <w:r w:rsidRPr="00DD2A79">
        <w:rPr>
          <w:lang w:val="ru-RU"/>
        </w:rPr>
        <w:t>в</w:t>
      </w:r>
      <w:r w:rsidR="00FE4143">
        <w:rPr>
          <w:lang w:val="ru-RU"/>
        </w:rPr>
        <w:t> </w:t>
      </w:r>
      <w:r w:rsidRPr="00DD2A79">
        <w:rPr>
          <w:spacing w:val="-1"/>
          <w:lang w:val="ru-RU"/>
        </w:rPr>
        <w:t>обязательном</w:t>
      </w:r>
      <w:r w:rsidRPr="00DD2A79">
        <w:rPr>
          <w:spacing w:val="51"/>
          <w:lang w:val="ru-RU"/>
        </w:rPr>
        <w:t xml:space="preserve"> </w:t>
      </w:r>
      <w:r w:rsidRPr="00DD2A79">
        <w:rPr>
          <w:spacing w:val="-1"/>
          <w:lang w:val="ru-RU"/>
        </w:rPr>
        <w:t>порядке</w:t>
      </w:r>
      <w:r w:rsidRPr="00DD2A79">
        <w:rPr>
          <w:spacing w:val="51"/>
          <w:lang w:val="ru-RU"/>
        </w:rPr>
        <w:t xml:space="preserve"> </w:t>
      </w:r>
      <w:r w:rsidRPr="00DD2A79">
        <w:rPr>
          <w:spacing w:val="-1"/>
          <w:lang w:val="ru-RU"/>
        </w:rPr>
        <w:t>подлежат</w:t>
      </w:r>
      <w:r w:rsidRPr="00DD2A79">
        <w:rPr>
          <w:spacing w:val="54"/>
          <w:lang w:val="ru-RU"/>
        </w:rPr>
        <w:t xml:space="preserve"> </w:t>
      </w:r>
      <w:r w:rsidRPr="00DD2A79">
        <w:rPr>
          <w:spacing w:val="-1"/>
          <w:lang w:val="ru-RU"/>
        </w:rPr>
        <w:t>включению</w:t>
      </w:r>
      <w:r w:rsidRPr="00DD2A79">
        <w:rPr>
          <w:spacing w:val="53"/>
          <w:lang w:val="ru-RU"/>
        </w:rPr>
        <w:t xml:space="preserve"> </w:t>
      </w:r>
      <w:r w:rsidRPr="00DD2A79">
        <w:rPr>
          <w:lang w:val="ru-RU"/>
        </w:rPr>
        <w:t>в</w:t>
      </w:r>
      <w:r w:rsidRPr="00DD2A79">
        <w:rPr>
          <w:spacing w:val="51"/>
          <w:lang w:val="ru-RU"/>
        </w:rPr>
        <w:t xml:space="preserve"> </w:t>
      </w:r>
      <w:r w:rsidRPr="00DD2A79">
        <w:rPr>
          <w:spacing w:val="-1"/>
          <w:lang w:val="ru-RU"/>
        </w:rPr>
        <w:t>план</w:t>
      </w:r>
      <w:r w:rsidRPr="00DD2A79">
        <w:rPr>
          <w:spacing w:val="52"/>
          <w:lang w:val="ru-RU"/>
        </w:rPr>
        <w:t xml:space="preserve"> </w:t>
      </w:r>
      <w:r w:rsidRPr="00DD2A79">
        <w:rPr>
          <w:spacing w:val="-1"/>
          <w:lang w:val="ru-RU"/>
        </w:rPr>
        <w:t>закупки</w:t>
      </w:r>
      <w:r w:rsidRPr="00DD2A79">
        <w:rPr>
          <w:spacing w:val="55"/>
          <w:lang w:val="ru-RU"/>
        </w:rPr>
        <w:t xml:space="preserve"> </w:t>
      </w:r>
      <w:r w:rsidRPr="00DD2A79">
        <w:rPr>
          <w:spacing w:val="-2"/>
          <w:lang w:val="ru-RU"/>
        </w:rPr>
        <w:t>согласно</w:t>
      </w:r>
      <w:r w:rsidRPr="00DD2A79">
        <w:rPr>
          <w:spacing w:val="49"/>
          <w:lang w:val="ru-RU"/>
        </w:rPr>
        <w:t xml:space="preserve"> </w:t>
      </w:r>
      <w:r w:rsidRPr="00DD2A79">
        <w:rPr>
          <w:spacing w:val="-1"/>
          <w:lang w:val="ru-RU"/>
        </w:rPr>
        <w:t>порядку</w:t>
      </w:r>
      <w:r w:rsidRPr="00DD2A79">
        <w:rPr>
          <w:spacing w:val="35"/>
          <w:lang w:val="ru-RU"/>
        </w:rPr>
        <w:t xml:space="preserve"> </w:t>
      </w:r>
      <w:r w:rsidRPr="00DD2A79">
        <w:rPr>
          <w:spacing w:val="-1"/>
          <w:lang w:val="ru-RU"/>
        </w:rPr>
        <w:t>формирования</w:t>
      </w:r>
      <w:r w:rsidRPr="00DD2A79">
        <w:rPr>
          <w:spacing w:val="39"/>
          <w:lang w:val="ru-RU"/>
        </w:rPr>
        <w:t xml:space="preserve"> </w:t>
      </w:r>
      <w:r w:rsidRPr="00DD2A79">
        <w:rPr>
          <w:spacing w:val="-1"/>
          <w:lang w:val="ru-RU"/>
        </w:rPr>
        <w:t>этого</w:t>
      </w:r>
      <w:r w:rsidRPr="00DD2A79">
        <w:rPr>
          <w:spacing w:val="40"/>
          <w:lang w:val="ru-RU"/>
        </w:rPr>
        <w:t xml:space="preserve"> </w:t>
      </w:r>
      <w:r w:rsidRPr="00DD2A79">
        <w:rPr>
          <w:lang w:val="ru-RU"/>
        </w:rPr>
        <w:t>плана,</w:t>
      </w:r>
      <w:r w:rsidRPr="00DD2A79">
        <w:rPr>
          <w:spacing w:val="40"/>
          <w:lang w:val="ru-RU"/>
        </w:rPr>
        <w:t xml:space="preserve"> </w:t>
      </w:r>
      <w:r w:rsidRPr="00DD2A79">
        <w:rPr>
          <w:spacing w:val="-1"/>
          <w:lang w:val="ru-RU"/>
        </w:rPr>
        <w:t>устанавливаемого</w:t>
      </w:r>
      <w:r w:rsidRPr="00DD2A79">
        <w:rPr>
          <w:spacing w:val="38"/>
          <w:lang w:val="ru-RU"/>
        </w:rPr>
        <w:t xml:space="preserve"> </w:t>
      </w:r>
      <w:r w:rsidRPr="00DD2A79">
        <w:rPr>
          <w:spacing w:val="-1"/>
          <w:lang w:val="ru-RU"/>
        </w:rPr>
        <w:t>Правительством</w:t>
      </w:r>
      <w:r w:rsidRPr="00DD2A79">
        <w:rPr>
          <w:spacing w:val="57"/>
          <w:lang w:val="ru-RU"/>
        </w:rPr>
        <w:t xml:space="preserve"> </w:t>
      </w:r>
      <w:r w:rsidRPr="00DD2A79">
        <w:rPr>
          <w:spacing w:val="-1"/>
          <w:lang w:val="ru-RU"/>
        </w:rPr>
        <w:t>Российской</w:t>
      </w:r>
      <w:r w:rsidRPr="00DD2A79">
        <w:rPr>
          <w:spacing w:val="63"/>
          <w:lang w:val="ru-RU"/>
        </w:rPr>
        <w:t xml:space="preserve"> </w:t>
      </w:r>
      <w:r w:rsidRPr="00DD2A79">
        <w:rPr>
          <w:spacing w:val="-1"/>
          <w:lang w:val="ru-RU"/>
        </w:rPr>
        <w:t>Федерации</w:t>
      </w:r>
      <w:r w:rsidRPr="00DD2A79">
        <w:rPr>
          <w:spacing w:val="63"/>
          <w:lang w:val="ru-RU"/>
        </w:rPr>
        <w:t xml:space="preserve"> </w:t>
      </w:r>
      <w:r w:rsidRPr="00DD2A79">
        <w:rPr>
          <w:lang w:val="ru-RU"/>
        </w:rPr>
        <w:t>и</w:t>
      </w:r>
      <w:r w:rsidR="00FE4143">
        <w:rPr>
          <w:lang w:val="ru-RU"/>
        </w:rPr>
        <w:t xml:space="preserve"> </w:t>
      </w:r>
      <w:r w:rsidRPr="00DD2A79">
        <w:rPr>
          <w:spacing w:val="-1"/>
          <w:lang w:val="ru-RU"/>
        </w:rPr>
        <w:t>Положением),</w:t>
      </w:r>
      <w:r w:rsidRPr="00DD2A79">
        <w:rPr>
          <w:spacing w:val="62"/>
          <w:lang w:val="ru-RU"/>
        </w:rPr>
        <w:t xml:space="preserve"> </w:t>
      </w:r>
      <w:r w:rsidRPr="00DD2A79">
        <w:rPr>
          <w:spacing w:val="-1"/>
          <w:lang w:val="ru-RU"/>
        </w:rPr>
        <w:t>размещенным</w:t>
      </w:r>
      <w:r w:rsidRPr="00DD2A79">
        <w:rPr>
          <w:spacing w:val="63"/>
          <w:lang w:val="ru-RU"/>
        </w:rPr>
        <w:t xml:space="preserve"> </w:t>
      </w:r>
      <w:r w:rsidRPr="00DD2A79">
        <w:rPr>
          <w:lang w:val="ru-RU"/>
        </w:rPr>
        <w:t>в</w:t>
      </w:r>
      <w:r w:rsidRPr="00DD2A79">
        <w:rPr>
          <w:spacing w:val="65"/>
          <w:lang w:val="ru-RU"/>
        </w:rPr>
        <w:t xml:space="preserve"> </w:t>
      </w:r>
      <w:r w:rsidRPr="00DD2A79">
        <w:rPr>
          <w:spacing w:val="-2"/>
          <w:lang w:val="ru-RU"/>
        </w:rPr>
        <w:t>ЕИС</w:t>
      </w:r>
      <w:r w:rsidR="00597450">
        <w:rPr>
          <w:spacing w:val="-2"/>
          <w:lang w:val="ru-RU"/>
        </w:rPr>
        <w:t xml:space="preserve"> </w:t>
      </w:r>
      <w:r w:rsidRPr="00DD2A79">
        <w:rPr>
          <w:lang w:val="ru-RU"/>
        </w:rPr>
        <w:t>(если</w:t>
      </w:r>
      <w:r w:rsidR="00EC265B">
        <w:rPr>
          <w:lang w:val="ru-RU"/>
        </w:rPr>
        <w:t> </w:t>
      </w:r>
      <w:r w:rsidRPr="00DD2A79">
        <w:rPr>
          <w:spacing w:val="-1"/>
          <w:lang w:val="ru-RU"/>
        </w:rPr>
        <w:t>информация</w:t>
      </w:r>
      <w:r w:rsidRPr="00DD2A79">
        <w:rPr>
          <w:spacing w:val="45"/>
          <w:lang w:val="ru-RU"/>
        </w:rPr>
        <w:t xml:space="preserve"> </w:t>
      </w:r>
      <w:r w:rsidRPr="00DD2A79">
        <w:rPr>
          <w:lang w:val="ru-RU"/>
        </w:rPr>
        <w:t>о</w:t>
      </w:r>
      <w:r w:rsidRPr="00DD2A79">
        <w:rPr>
          <w:spacing w:val="45"/>
          <w:lang w:val="ru-RU"/>
        </w:rPr>
        <w:t xml:space="preserve"> </w:t>
      </w:r>
      <w:r w:rsidRPr="00DD2A79">
        <w:rPr>
          <w:spacing w:val="-1"/>
          <w:lang w:val="ru-RU"/>
        </w:rPr>
        <w:t>таких</w:t>
      </w:r>
      <w:r w:rsidRPr="00DD2A79">
        <w:rPr>
          <w:spacing w:val="45"/>
          <w:lang w:val="ru-RU"/>
        </w:rPr>
        <w:t xml:space="preserve"> </w:t>
      </w:r>
      <w:r w:rsidRPr="00DD2A79">
        <w:rPr>
          <w:spacing w:val="-1"/>
          <w:lang w:val="ru-RU"/>
        </w:rPr>
        <w:t>закупках</w:t>
      </w:r>
      <w:r w:rsidRPr="00DD2A79">
        <w:rPr>
          <w:spacing w:val="45"/>
          <w:lang w:val="ru-RU"/>
        </w:rPr>
        <w:t xml:space="preserve"> </w:t>
      </w:r>
      <w:r w:rsidRPr="00DD2A79">
        <w:rPr>
          <w:spacing w:val="-1"/>
          <w:lang w:val="ru-RU"/>
        </w:rPr>
        <w:t>подлежит</w:t>
      </w:r>
      <w:r w:rsidRPr="00DD2A79">
        <w:rPr>
          <w:spacing w:val="44"/>
          <w:lang w:val="ru-RU"/>
        </w:rPr>
        <w:t xml:space="preserve"> </w:t>
      </w:r>
      <w:r w:rsidRPr="00DD2A79">
        <w:rPr>
          <w:spacing w:val="-1"/>
          <w:lang w:val="ru-RU"/>
        </w:rPr>
        <w:t>размещению</w:t>
      </w:r>
      <w:r w:rsidRPr="00DD2A79">
        <w:rPr>
          <w:spacing w:val="43"/>
          <w:lang w:val="ru-RU"/>
        </w:rPr>
        <w:t xml:space="preserve"> </w:t>
      </w:r>
      <w:r w:rsidRPr="00DD2A79">
        <w:rPr>
          <w:lang w:val="ru-RU"/>
        </w:rPr>
        <w:t>в</w:t>
      </w:r>
      <w:r w:rsidRPr="00DD2A79">
        <w:rPr>
          <w:spacing w:val="56"/>
          <w:lang w:val="ru-RU"/>
        </w:rPr>
        <w:t xml:space="preserve"> </w:t>
      </w:r>
      <w:r w:rsidRPr="00DD2A79">
        <w:rPr>
          <w:spacing w:val="-2"/>
          <w:lang w:val="ru-RU"/>
        </w:rPr>
        <w:t>ЕИС</w:t>
      </w:r>
      <w:r w:rsidR="00366323">
        <w:rPr>
          <w:spacing w:val="-2"/>
          <w:lang w:val="ru-RU"/>
        </w:rPr>
        <w:t xml:space="preserve"> </w:t>
      </w:r>
      <w:r w:rsidRPr="00DD2A79">
        <w:rPr>
          <w:lang w:val="ru-RU"/>
        </w:rPr>
        <w:t>в</w:t>
      </w:r>
      <w:r w:rsidR="00EC265B">
        <w:rPr>
          <w:lang w:val="ru-RU"/>
        </w:rPr>
        <w:t> </w:t>
      </w:r>
      <w:r w:rsidRPr="00DD2A79">
        <w:rPr>
          <w:spacing w:val="-1"/>
          <w:lang w:val="ru-RU"/>
        </w:rPr>
        <w:t>соответствии</w:t>
      </w:r>
      <w:r w:rsidRPr="00DD2A79">
        <w:rPr>
          <w:spacing w:val="33"/>
          <w:lang w:val="ru-RU"/>
        </w:rPr>
        <w:t xml:space="preserve"> </w:t>
      </w:r>
      <w:r w:rsidRPr="00DD2A79">
        <w:rPr>
          <w:lang w:val="ru-RU"/>
        </w:rPr>
        <w:t>с</w:t>
      </w:r>
      <w:r w:rsidRPr="00DD2A79">
        <w:rPr>
          <w:spacing w:val="61"/>
          <w:lang w:val="ru-RU"/>
        </w:rPr>
        <w:t xml:space="preserve"> </w:t>
      </w:r>
      <w:r w:rsidRPr="00DD2A79">
        <w:rPr>
          <w:spacing w:val="-1"/>
          <w:lang w:val="ru-RU"/>
        </w:rPr>
        <w:t>Законом</w:t>
      </w:r>
      <w:r w:rsidRPr="00DD2A79">
        <w:rPr>
          <w:spacing w:val="59"/>
          <w:lang w:val="ru-RU"/>
        </w:rPr>
        <w:t xml:space="preserve"> </w:t>
      </w:r>
      <w:r w:rsidRPr="00DD2A79">
        <w:rPr>
          <w:spacing w:val="-1"/>
          <w:lang w:val="ru-RU"/>
        </w:rPr>
        <w:t>223-ФЗ</w:t>
      </w:r>
      <w:r w:rsidRPr="00DD2A79">
        <w:rPr>
          <w:spacing w:val="59"/>
          <w:lang w:val="ru-RU"/>
        </w:rPr>
        <w:t xml:space="preserve"> </w:t>
      </w:r>
      <w:r w:rsidRPr="00DD2A79">
        <w:rPr>
          <w:lang w:val="ru-RU"/>
        </w:rPr>
        <w:t>и</w:t>
      </w:r>
      <w:r w:rsidR="006E74D9">
        <w:rPr>
          <w:lang w:val="ru-RU"/>
        </w:rPr>
        <w:t xml:space="preserve"> </w:t>
      </w:r>
      <w:r w:rsidRPr="00DD2A79">
        <w:rPr>
          <w:spacing w:val="-1"/>
          <w:lang w:val="ru-RU"/>
        </w:rPr>
        <w:t>Положением),</w:t>
      </w:r>
      <w:r w:rsidRPr="00DD2A79">
        <w:rPr>
          <w:spacing w:val="61"/>
          <w:lang w:val="ru-RU"/>
        </w:rPr>
        <w:t xml:space="preserve"> </w:t>
      </w:r>
      <w:r w:rsidRPr="00DD2A79">
        <w:rPr>
          <w:lang w:val="ru-RU"/>
        </w:rPr>
        <w:t>за</w:t>
      </w:r>
      <w:r w:rsidRPr="00DD2A79">
        <w:rPr>
          <w:spacing w:val="61"/>
          <w:lang w:val="ru-RU"/>
        </w:rPr>
        <w:t xml:space="preserve"> </w:t>
      </w:r>
      <w:r w:rsidRPr="00DD2A79">
        <w:rPr>
          <w:spacing w:val="-1"/>
          <w:lang w:val="ru-RU"/>
        </w:rPr>
        <w:t>исключением</w:t>
      </w:r>
      <w:r w:rsidRPr="00DD2A79">
        <w:rPr>
          <w:spacing w:val="61"/>
          <w:lang w:val="ru-RU"/>
        </w:rPr>
        <w:t xml:space="preserve"> </w:t>
      </w:r>
      <w:r w:rsidRPr="00DD2A79">
        <w:rPr>
          <w:spacing w:val="-1"/>
          <w:lang w:val="ru-RU"/>
        </w:rPr>
        <w:t>случаев</w:t>
      </w:r>
      <w:r w:rsidRPr="00DD2A79">
        <w:rPr>
          <w:spacing w:val="61"/>
          <w:lang w:val="ru-RU"/>
        </w:rPr>
        <w:t xml:space="preserve"> </w:t>
      </w:r>
      <w:r w:rsidRPr="00DD2A79">
        <w:rPr>
          <w:spacing w:val="-1"/>
          <w:lang w:val="ru-RU"/>
        </w:rPr>
        <w:t>возникновения</w:t>
      </w:r>
      <w:r w:rsidRPr="00DD2A79">
        <w:rPr>
          <w:spacing w:val="49"/>
          <w:lang w:val="ru-RU"/>
        </w:rPr>
        <w:t xml:space="preserve"> </w:t>
      </w:r>
      <w:r w:rsidRPr="00DD2A79">
        <w:rPr>
          <w:spacing w:val="-1"/>
          <w:lang w:val="ru-RU"/>
        </w:rPr>
        <w:t>потребности</w:t>
      </w:r>
      <w:r w:rsidRPr="00DD2A79">
        <w:rPr>
          <w:spacing w:val="40"/>
          <w:lang w:val="ru-RU"/>
        </w:rPr>
        <w:t xml:space="preserve"> </w:t>
      </w:r>
      <w:r w:rsidRPr="00DD2A79">
        <w:rPr>
          <w:lang w:val="ru-RU"/>
        </w:rPr>
        <w:t>в</w:t>
      </w:r>
      <w:r w:rsidRPr="00DD2A79">
        <w:rPr>
          <w:spacing w:val="39"/>
          <w:lang w:val="ru-RU"/>
        </w:rPr>
        <w:t xml:space="preserve"> </w:t>
      </w:r>
      <w:r w:rsidRPr="00DD2A79">
        <w:rPr>
          <w:spacing w:val="-1"/>
          <w:lang w:val="ru-RU"/>
        </w:rPr>
        <w:t>закупке</w:t>
      </w:r>
      <w:r w:rsidRPr="00DD2A79">
        <w:rPr>
          <w:spacing w:val="40"/>
          <w:lang w:val="ru-RU"/>
        </w:rPr>
        <w:t xml:space="preserve"> </w:t>
      </w:r>
      <w:r w:rsidRPr="00DD2A79">
        <w:rPr>
          <w:spacing w:val="-1"/>
          <w:lang w:val="ru-RU"/>
        </w:rPr>
        <w:t>вследствие</w:t>
      </w:r>
      <w:r w:rsidRPr="00DD2A79">
        <w:rPr>
          <w:spacing w:val="39"/>
          <w:lang w:val="ru-RU"/>
        </w:rPr>
        <w:t xml:space="preserve"> </w:t>
      </w:r>
      <w:r w:rsidRPr="00DD2A79">
        <w:rPr>
          <w:lang w:val="ru-RU"/>
        </w:rPr>
        <w:t>аварии,</w:t>
      </w:r>
      <w:r w:rsidRPr="00DD2A79">
        <w:rPr>
          <w:spacing w:val="39"/>
          <w:lang w:val="ru-RU"/>
        </w:rPr>
        <w:t xml:space="preserve"> </w:t>
      </w:r>
      <w:r w:rsidRPr="00DD2A79">
        <w:rPr>
          <w:spacing w:val="-1"/>
          <w:lang w:val="ru-RU"/>
        </w:rPr>
        <w:t>иных</w:t>
      </w:r>
      <w:r w:rsidRPr="00DD2A79">
        <w:rPr>
          <w:spacing w:val="40"/>
          <w:lang w:val="ru-RU"/>
        </w:rPr>
        <w:t xml:space="preserve"> </w:t>
      </w:r>
      <w:r w:rsidRPr="00DD2A79">
        <w:rPr>
          <w:spacing w:val="-1"/>
          <w:lang w:val="ru-RU"/>
        </w:rPr>
        <w:t>чрезвычайных</w:t>
      </w:r>
      <w:r w:rsidRPr="00DD2A79">
        <w:rPr>
          <w:spacing w:val="40"/>
          <w:lang w:val="ru-RU"/>
        </w:rPr>
        <w:t xml:space="preserve"> </w:t>
      </w:r>
      <w:r w:rsidRPr="00DD2A79">
        <w:rPr>
          <w:spacing w:val="-1"/>
          <w:lang w:val="ru-RU"/>
        </w:rPr>
        <w:t>ситуаций</w:t>
      </w:r>
      <w:r w:rsidRPr="00DD2A79">
        <w:rPr>
          <w:spacing w:val="35"/>
          <w:lang w:val="ru-RU"/>
        </w:rPr>
        <w:t xml:space="preserve"> </w:t>
      </w:r>
      <w:r w:rsidRPr="00DD2A79">
        <w:rPr>
          <w:spacing w:val="-2"/>
          <w:lang w:val="ru-RU"/>
        </w:rPr>
        <w:t>природного</w:t>
      </w:r>
      <w:r w:rsidRPr="00DD2A79">
        <w:rPr>
          <w:spacing w:val="31"/>
          <w:lang w:val="ru-RU"/>
        </w:rPr>
        <w:t xml:space="preserve"> </w:t>
      </w:r>
      <w:r w:rsidRPr="00DD2A79">
        <w:rPr>
          <w:spacing w:val="-2"/>
          <w:lang w:val="ru-RU"/>
        </w:rPr>
        <w:t>или</w:t>
      </w:r>
      <w:r w:rsidRPr="00DD2A79">
        <w:rPr>
          <w:spacing w:val="29"/>
          <w:lang w:val="ru-RU"/>
        </w:rPr>
        <w:t xml:space="preserve"> </w:t>
      </w:r>
      <w:r w:rsidRPr="00DD2A79">
        <w:rPr>
          <w:spacing w:val="-1"/>
          <w:lang w:val="ru-RU"/>
        </w:rPr>
        <w:t>техногенного</w:t>
      </w:r>
      <w:r w:rsidRPr="00DD2A79">
        <w:rPr>
          <w:spacing w:val="29"/>
          <w:lang w:val="ru-RU"/>
        </w:rPr>
        <w:t xml:space="preserve"> </w:t>
      </w:r>
      <w:r w:rsidRPr="00DD2A79">
        <w:rPr>
          <w:spacing w:val="-1"/>
          <w:lang w:val="ru-RU"/>
        </w:rPr>
        <w:t>характера,</w:t>
      </w:r>
      <w:r w:rsidRPr="00DD2A79">
        <w:rPr>
          <w:spacing w:val="27"/>
          <w:lang w:val="ru-RU"/>
        </w:rPr>
        <w:t xml:space="preserve"> </w:t>
      </w:r>
      <w:r w:rsidRPr="00DD2A79">
        <w:rPr>
          <w:spacing w:val="-2"/>
          <w:lang w:val="ru-RU"/>
        </w:rPr>
        <w:t>непреодолимой</w:t>
      </w:r>
      <w:r w:rsidRPr="00DD2A79">
        <w:rPr>
          <w:spacing w:val="31"/>
          <w:lang w:val="ru-RU"/>
        </w:rPr>
        <w:t xml:space="preserve"> </w:t>
      </w:r>
      <w:r w:rsidRPr="00DD2A79">
        <w:rPr>
          <w:spacing w:val="-2"/>
          <w:lang w:val="ru-RU"/>
        </w:rPr>
        <w:t>силы,</w:t>
      </w:r>
      <w:r w:rsidRPr="00DD2A79">
        <w:rPr>
          <w:spacing w:val="65"/>
          <w:lang w:val="ru-RU"/>
        </w:rPr>
        <w:t xml:space="preserve"> </w:t>
      </w:r>
      <w:r w:rsidRPr="00DD2A79">
        <w:rPr>
          <w:spacing w:val="-1"/>
          <w:lang w:val="ru-RU"/>
        </w:rPr>
        <w:t>при</w:t>
      </w:r>
      <w:r w:rsidR="006E74D9">
        <w:rPr>
          <w:spacing w:val="-1"/>
          <w:lang w:val="ru-RU"/>
        </w:rPr>
        <w:t xml:space="preserve"> </w:t>
      </w:r>
      <w:r w:rsidRPr="00DD2A79">
        <w:rPr>
          <w:spacing w:val="-2"/>
          <w:lang w:val="ru-RU"/>
        </w:rPr>
        <w:t>необходимости</w:t>
      </w:r>
      <w:r w:rsidRPr="00DD2A79">
        <w:rPr>
          <w:spacing w:val="10"/>
          <w:lang w:val="ru-RU"/>
        </w:rPr>
        <w:t xml:space="preserve"> </w:t>
      </w:r>
      <w:r w:rsidRPr="00DD2A79">
        <w:rPr>
          <w:spacing w:val="-2"/>
          <w:lang w:val="ru-RU"/>
        </w:rPr>
        <w:t>срочного</w:t>
      </w:r>
      <w:r w:rsidRPr="00DD2A79">
        <w:rPr>
          <w:spacing w:val="10"/>
          <w:lang w:val="ru-RU"/>
        </w:rPr>
        <w:t xml:space="preserve"> </w:t>
      </w:r>
      <w:r w:rsidRPr="00DD2A79">
        <w:rPr>
          <w:spacing w:val="-1"/>
          <w:lang w:val="ru-RU"/>
        </w:rPr>
        <w:t>медицинского</w:t>
      </w:r>
      <w:r w:rsidRPr="00DD2A79">
        <w:rPr>
          <w:spacing w:val="10"/>
          <w:lang w:val="ru-RU"/>
        </w:rPr>
        <w:t xml:space="preserve"> </w:t>
      </w:r>
      <w:r w:rsidRPr="00DD2A79">
        <w:rPr>
          <w:spacing w:val="-1"/>
          <w:lang w:val="ru-RU"/>
        </w:rPr>
        <w:t>вмешательства,</w:t>
      </w:r>
      <w:r w:rsidRPr="00DD2A79">
        <w:rPr>
          <w:spacing w:val="8"/>
          <w:lang w:val="ru-RU"/>
        </w:rPr>
        <w:t xml:space="preserve"> </w:t>
      </w:r>
      <w:r w:rsidRPr="00DD2A79">
        <w:rPr>
          <w:lang w:val="ru-RU"/>
        </w:rPr>
        <w:t>а также</w:t>
      </w:r>
      <w:r w:rsidRPr="00DD2A79">
        <w:rPr>
          <w:spacing w:val="47"/>
          <w:lang w:val="ru-RU"/>
        </w:rPr>
        <w:t xml:space="preserve"> </w:t>
      </w:r>
      <w:r w:rsidRPr="00DD2A79">
        <w:rPr>
          <w:spacing w:val="-1"/>
          <w:lang w:val="ru-RU"/>
        </w:rPr>
        <w:t>для</w:t>
      </w:r>
      <w:r w:rsidRPr="00DD2A79">
        <w:rPr>
          <w:lang w:val="ru-RU"/>
        </w:rPr>
        <w:t xml:space="preserve"> </w:t>
      </w:r>
      <w:r w:rsidRPr="00DD2A79">
        <w:rPr>
          <w:spacing w:val="-2"/>
          <w:lang w:val="ru-RU"/>
        </w:rPr>
        <w:t>предотвращения</w:t>
      </w:r>
      <w:r w:rsidRPr="00DD2A79">
        <w:rPr>
          <w:lang w:val="ru-RU"/>
        </w:rPr>
        <w:t xml:space="preserve"> </w:t>
      </w:r>
      <w:r w:rsidRPr="00DD2A79">
        <w:rPr>
          <w:spacing w:val="-1"/>
          <w:lang w:val="ru-RU"/>
        </w:rPr>
        <w:t>угрозы</w:t>
      </w:r>
      <w:r w:rsidRPr="00DD2A79">
        <w:rPr>
          <w:lang w:val="ru-RU"/>
        </w:rPr>
        <w:t xml:space="preserve"> </w:t>
      </w:r>
      <w:r w:rsidRPr="00DD2A79">
        <w:rPr>
          <w:spacing w:val="-1"/>
          <w:lang w:val="ru-RU"/>
        </w:rPr>
        <w:t>возникновения</w:t>
      </w:r>
      <w:r w:rsidRPr="00DD2A79">
        <w:rPr>
          <w:lang w:val="ru-RU"/>
        </w:rPr>
        <w:t xml:space="preserve"> </w:t>
      </w:r>
      <w:r w:rsidRPr="00DD2A79">
        <w:rPr>
          <w:spacing w:val="-1"/>
          <w:lang w:val="ru-RU"/>
        </w:rPr>
        <w:t>указанных</w:t>
      </w:r>
      <w:r w:rsidRPr="00DD2A79">
        <w:rPr>
          <w:spacing w:val="1"/>
          <w:lang w:val="ru-RU"/>
        </w:rPr>
        <w:t xml:space="preserve"> </w:t>
      </w:r>
      <w:r w:rsidRPr="00DD2A79">
        <w:rPr>
          <w:spacing w:val="-2"/>
          <w:lang w:val="ru-RU"/>
        </w:rPr>
        <w:t>ситуаций.</w:t>
      </w:r>
      <w:bookmarkEnd w:id="293"/>
    </w:p>
    <w:p w14:paraId="6FA04DFA" w14:textId="1A649256" w:rsidR="00270C86" w:rsidRPr="00BD16AD" w:rsidRDefault="00270C86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right="10" w:firstLine="851"/>
        <w:jc w:val="both"/>
        <w:rPr>
          <w:lang w:val="ru-RU"/>
        </w:rPr>
      </w:pPr>
      <w:r w:rsidRPr="00BD16AD">
        <w:rPr>
          <w:lang w:val="ru-RU"/>
        </w:rPr>
        <w:t>При осуществлении закупки товара, в том числе поставляемого заказчику при выполнении закупаемых работ, оказании закупаемых услуг, в</w:t>
      </w:r>
      <w:r w:rsidR="00EC265B">
        <w:rPr>
          <w:lang w:val="ru-RU"/>
        </w:rPr>
        <w:t> </w:t>
      </w:r>
      <w:r w:rsidRPr="00BD16AD">
        <w:rPr>
          <w:lang w:val="ru-RU"/>
        </w:rPr>
        <w:t>договор при его заключении включается информация о стране происхождения товара.</w:t>
      </w:r>
    </w:p>
    <w:p w14:paraId="4C36D129" w14:textId="47B6AFD1" w:rsidR="00E55D90" w:rsidRPr="00BD16AD" w:rsidRDefault="00E55D90" w:rsidP="00936231">
      <w:pPr>
        <w:pStyle w:val="a3"/>
        <w:numPr>
          <w:ilvl w:val="2"/>
          <w:numId w:val="216"/>
        </w:numPr>
        <w:tabs>
          <w:tab w:val="left" w:pos="1843"/>
        </w:tabs>
        <w:spacing w:line="276" w:lineRule="auto"/>
        <w:ind w:left="0" w:right="10" w:firstLine="851"/>
        <w:jc w:val="both"/>
        <w:rPr>
          <w:lang w:val="ru-RU"/>
        </w:rPr>
      </w:pPr>
      <w:r w:rsidRPr="00BD16AD">
        <w:rPr>
          <w:lang w:val="ru-RU"/>
        </w:rPr>
        <w:t>Срок оплаты заказчиком поставленного товара, выполненной работы (ее результатов), оказанной услуги должен составлять не более 7 (семи) рабочих дней с даты приемки поставленного товара, выполненной работы (ее</w:t>
      </w:r>
      <w:r w:rsidR="006E74D9">
        <w:rPr>
          <w:lang w:val="ru-RU"/>
        </w:rPr>
        <w:t xml:space="preserve"> </w:t>
      </w:r>
      <w:r w:rsidRPr="00BD16AD">
        <w:rPr>
          <w:lang w:val="ru-RU"/>
        </w:rPr>
        <w:t>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</w:t>
      </w:r>
      <w:r w:rsidR="006E74D9">
        <w:rPr>
          <w:lang w:val="ru-RU"/>
        </w:rPr>
        <w:t xml:space="preserve"> </w:t>
      </w:r>
      <w:r w:rsidRPr="00BD16AD">
        <w:rPr>
          <w:lang w:val="ru-RU"/>
        </w:rPr>
        <w:t>безопасности государства.</w:t>
      </w:r>
    </w:p>
    <w:p w14:paraId="1253B418" w14:textId="62A63404" w:rsidR="00664654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664654">
        <w:rPr>
          <w:spacing w:val="-2"/>
          <w:lang w:val="ru-RU"/>
        </w:rPr>
        <w:t>По</w:t>
      </w:r>
      <w:r w:rsidRPr="00664654">
        <w:rPr>
          <w:spacing w:val="62"/>
          <w:lang w:val="ru-RU"/>
        </w:rPr>
        <w:t xml:space="preserve"> </w:t>
      </w:r>
      <w:r w:rsidRPr="00664654">
        <w:rPr>
          <w:spacing w:val="-1"/>
          <w:lang w:val="ru-RU"/>
        </w:rPr>
        <w:t>итогам</w:t>
      </w:r>
      <w:r w:rsidRPr="00664654">
        <w:rPr>
          <w:spacing w:val="58"/>
          <w:lang w:val="ru-RU"/>
        </w:rPr>
        <w:t xml:space="preserve"> </w:t>
      </w:r>
      <w:r w:rsidRPr="00664654">
        <w:rPr>
          <w:spacing w:val="-1"/>
          <w:lang w:val="ru-RU"/>
        </w:rPr>
        <w:t>закупочных</w:t>
      </w:r>
      <w:r w:rsidRPr="00664654">
        <w:rPr>
          <w:spacing w:val="62"/>
          <w:lang w:val="ru-RU"/>
        </w:rPr>
        <w:t xml:space="preserve"> </w:t>
      </w:r>
      <w:r w:rsidRPr="00664654">
        <w:rPr>
          <w:spacing w:val="-2"/>
          <w:lang w:val="ru-RU"/>
        </w:rPr>
        <w:t>процедур,</w:t>
      </w:r>
      <w:r w:rsidRPr="00664654">
        <w:rPr>
          <w:spacing w:val="60"/>
          <w:lang w:val="ru-RU"/>
        </w:rPr>
        <w:t xml:space="preserve"> </w:t>
      </w:r>
      <w:r w:rsidRPr="00664654">
        <w:rPr>
          <w:lang w:val="ru-RU"/>
        </w:rPr>
        <w:t>завершившихся</w:t>
      </w:r>
      <w:r w:rsidRPr="00664654">
        <w:rPr>
          <w:spacing w:val="61"/>
          <w:lang w:val="ru-RU"/>
        </w:rPr>
        <w:t xml:space="preserve"> </w:t>
      </w:r>
      <w:r w:rsidRPr="00664654">
        <w:rPr>
          <w:spacing w:val="-1"/>
          <w:lang w:val="ru-RU"/>
        </w:rPr>
        <w:t>решением</w:t>
      </w:r>
      <w:r w:rsidRPr="00664654">
        <w:rPr>
          <w:spacing w:val="29"/>
          <w:lang w:val="ru-RU"/>
        </w:rPr>
        <w:t xml:space="preserve"> </w:t>
      </w:r>
      <w:r w:rsidRPr="00664654">
        <w:rPr>
          <w:lang w:val="ru-RU"/>
        </w:rPr>
        <w:lastRenderedPageBreak/>
        <w:t>об</w:t>
      </w:r>
      <w:r w:rsidR="00EC265B">
        <w:rPr>
          <w:lang w:val="ru-RU"/>
        </w:rPr>
        <w:t> </w:t>
      </w:r>
      <w:r w:rsidRPr="00664654">
        <w:rPr>
          <w:spacing w:val="-1"/>
          <w:lang w:val="ru-RU"/>
        </w:rPr>
        <w:t>определении</w:t>
      </w:r>
      <w:r w:rsidRPr="00664654">
        <w:rPr>
          <w:spacing w:val="13"/>
          <w:lang w:val="ru-RU"/>
        </w:rPr>
        <w:t xml:space="preserve"> </w:t>
      </w:r>
      <w:r w:rsidRPr="00664654">
        <w:rPr>
          <w:spacing w:val="-1"/>
          <w:lang w:val="ru-RU"/>
        </w:rPr>
        <w:t>участника,</w:t>
      </w:r>
      <w:r w:rsidRPr="00664654">
        <w:rPr>
          <w:spacing w:val="12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13"/>
          <w:lang w:val="ru-RU"/>
        </w:rPr>
        <w:t xml:space="preserve"> </w:t>
      </w:r>
      <w:r w:rsidRPr="00664654">
        <w:rPr>
          <w:spacing w:val="-1"/>
          <w:lang w:val="ru-RU"/>
        </w:rPr>
        <w:t>которым</w:t>
      </w:r>
      <w:r w:rsidRPr="00664654">
        <w:rPr>
          <w:spacing w:val="12"/>
          <w:lang w:val="ru-RU"/>
        </w:rPr>
        <w:t xml:space="preserve"> </w:t>
      </w:r>
      <w:r w:rsidRPr="00664654">
        <w:rPr>
          <w:spacing w:val="-1"/>
          <w:lang w:val="ru-RU"/>
        </w:rPr>
        <w:t>будет</w:t>
      </w:r>
      <w:r w:rsidRPr="00664654">
        <w:rPr>
          <w:spacing w:val="12"/>
          <w:lang w:val="ru-RU"/>
        </w:rPr>
        <w:t xml:space="preserve"> </w:t>
      </w:r>
      <w:r w:rsidRPr="00664654">
        <w:rPr>
          <w:spacing w:val="-1"/>
          <w:lang w:val="ru-RU"/>
        </w:rPr>
        <w:t>заключаться</w:t>
      </w:r>
      <w:r w:rsidRPr="00664654">
        <w:rPr>
          <w:spacing w:val="13"/>
          <w:lang w:val="ru-RU"/>
        </w:rPr>
        <w:t xml:space="preserve"> </w:t>
      </w:r>
      <w:r w:rsidRPr="00664654">
        <w:rPr>
          <w:spacing w:val="-1"/>
          <w:lang w:val="ru-RU"/>
        </w:rPr>
        <w:t>договор,</w:t>
      </w:r>
      <w:r w:rsidRPr="00664654">
        <w:rPr>
          <w:spacing w:val="12"/>
          <w:lang w:val="ru-RU"/>
        </w:rPr>
        <w:t xml:space="preserve"> </w:t>
      </w:r>
      <w:r w:rsidRPr="00664654">
        <w:rPr>
          <w:spacing w:val="-1"/>
          <w:lang w:val="ru-RU"/>
        </w:rPr>
        <w:t>проект</w:t>
      </w:r>
      <w:r w:rsidRPr="00664654">
        <w:rPr>
          <w:spacing w:val="43"/>
          <w:lang w:val="ru-RU"/>
        </w:rPr>
        <w:t xml:space="preserve"> </w:t>
      </w:r>
      <w:r w:rsidRPr="00664654">
        <w:rPr>
          <w:spacing w:val="-1"/>
          <w:lang w:val="ru-RU"/>
        </w:rPr>
        <w:t>договора</w:t>
      </w:r>
      <w:r w:rsidRPr="00664654">
        <w:rPr>
          <w:spacing w:val="12"/>
          <w:lang w:val="ru-RU"/>
        </w:rPr>
        <w:t xml:space="preserve"> </w:t>
      </w:r>
      <w:r w:rsidRPr="00664654">
        <w:rPr>
          <w:spacing w:val="-1"/>
          <w:lang w:val="ru-RU"/>
        </w:rPr>
        <w:t>составляется</w:t>
      </w:r>
      <w:r w:rsidR="00B21FE9">
        <w:rPr>
          <w:spacing w:val="-1"/>
          <w:lang w:val="ru-RU"/>
        </w:rPr>
        <w:t xml:space="preserve"> заказчиком (организатором)</w:t>
      </w:r>
      <w:r w:rsidRPr="00664654">
        <w:rPr>
          <w:spacing w:val="13"/>
          <w:lang w:val="ru-RU"/>
        </w:rPr>
        <w:t xml:space="preserve"> </w:t>
      </w:r>
      <w:r w:rsidRPr="00664654">
        <w:rPr>
          <w:spacing w:val="-1"/>
          <w:lang w:val="ru-RU"/>
        </w:rPr>
        <w:t>путем</w:t>
      </w:r>
      <w:r w:rsidRPr="00664654">
        <w:rPr>
          <w:spacing w:val="12"/>
          <w:lang w:val="ru-RU"/>
        </w:rPr>
        <w:t xml:space="preserve"> </w:t>
      </w:r>
      <w:r w:rsidRPr="00664654">
        <w:rPr>
          <w:spacing w:val="-1"/>
          <w:lang w:val="ru-RU"/>
        </w:rPr>
        <w:t>включения</w:t>
      </w:r>
      <w:r w:rsidRPr="00664654">
        <w:rPr>
          <w:spacing w:val="13"/>
          <w:lang w:val="ru-RU"/>
        </w:rPr>
        <w:t xml:space="preserve"> </w:t>
      </w:r>
      <w:r w:rsidRPr="00664654">
        <w:rPr>
          <w:spacing w:val="-1"/>
          <w:lang w:val="ru-RU"/>
        </w:rPr>
        <w:t>условий</w:t>
      </w:r>
      <w:r w:rsidRPr="00664654">
        <w:rPr>
          <w:spacing w:val="11"/>
          <w:lang w:val="ru-RU"/>
        </w:rPr>
        <w:t xml:space="preserve"> </w:t>
      </w:r>
      <w:r w:rsidRPr="00664654">
        <w:rPr>
          <w:spacing w:val="-2"/>
          <w:lang w:val="ru-RU"/>
        </w:rPr>
        <w:t>исполнения</w:t>
      </w:r>
      <w:r w:rsidRPr="00664654">
        <w:rPr>
          <w:spacing w:val="13"/>
          <w:lang w:val="ru-RU"/>
        </w:rPr>
        <w:t xml:space="preserve"> </w:t>
      </w:r>
      <w:r w:rsidRPr="00664654">
        <w:rPr>
          <w:spacing w:val="-1"/>
          <w:lang w:val="ru-RU"/>
        </w:rPr>
        <w:t>договора,</w:t>
      </w:r>
      <w:r w:rsidRPr="00664654">
        <w:rPr>
          <w:spacing w:val="45"/>
          <w:lang w:val="ru-RU"/>
        </w:rPr>
        <w:t xml:space="preserve"> </w:t>
      </w:r>
      <w:r w:rsidRPr="00664654">
        <w:rPr>
          <w:spacing w:val="-2"/>
          <w:lang w:val="ru-RU"/>
        </w:rPr>
        <w:t>предложенных</w:t>
      </w:r>
      <w:r w:rsidRPr="00664654">
        <w:rPr>
          <w:spacing w:val="50"/>
          <w:lang w:val="ru-RU"/>
        </w:rPr>
        <w:t xml:space="preserve"> </w:t>
      </w:r>
      <w:r w:rsidRPr="00664654">
        <w:rPr>
          <w:spacing w:val="-1"/>
          <w:lang w:val="ru-RU"/>
        </w:rPr>
        <w:t>таким</w:t>
      </w:r>
      <w:r w:rsidRPr="00664654">
        <w:rPr>
          <w:spacing w:val="51"/>
          <w:lang w:val="ru-RU"/>
        </w:rPr>
        <w:t xml:space="preserve"> </w:t>
      </w:r>
      <w:r w:rsidRPr="00664654">
        <w:rPr>
          <w:spacing w:val="-1"/>
          <w:lang w:val="ru-RU"/>
        </w:rPr>
        <w:t>участником</w:t>
      </w:r>
      <w:r w:rsidRPr="00664654">
        <w:rPr>
          <w:spacing w:val="49"/>
          <w:lang w:val="ru-RU"/>
        </w:rPr>
        <w:t xml:space="preserve"> </w:t>
      </w:r>
      <w:r w:rsidRPr="00664654">
        <w:rPr>
          <w:lang w:val="ru-RU"/>
        </w:rPr>
        <w:t>в</w:t>
      </w:r>
      <w:r w:rsidRPr="00664654">
        <w:rPr>
          <w:spacing w:val="48"/>
          <w:lang w:val="ru-RU"/>
        </w:rPr>
        <w:t xml:space="preserve"> </w:t>
      </w:r>
      <w:r w:rsidRPr="00664654">
        <w:rPr>
          <w:lang w:val="ru-RU"/>
        </w:rPr>
        <w:t>заявке,</w:t>
      </w:r>
      <w:r w:rsidRPr="00664654">
        <w:rPr>
          <w:spacing w:val="48"/>
          <w:lang w:val="ru-RU"/>
        </w:rPr>
        <w:t xml:space="preserve"> </w:t>
      </w:r>
      <w:r w:rsidRPr="00664654">
        <w:rPr>
          <w:lang w:val="ru-RU"/>
        </w:rPr>
        <w:t>в</w:t>
      </w:r>
      <w:r w:rsidRPr="00664654">
        <w:rPr>
          <w:spacing w:val="48"/>
          <w:lang w:val="ru-RU"/>
        </w:rPr>
        <w:t xml:space="preserve"> </w:t>
      </w:r>
      <w:r w:rsidRPr="00664654">
        <w:rPr>
          <w:lang w:val="ru-RU"/>
        </w:rPr>
        <w:t>проект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2"/>
          <w:lang w:val="ru-RU"/>
        </w:rPr>
        <w:t>договора,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прилагаемый</w:t>
      </w:r>
      <w:r w:rsidRPr="00664654">
        <w:rPr>
          <w:spacing w:val="63"/>
          <w:lang w:val="ru-RU"/>
        </w:rPr>
        <w:t xml:space="preserve"> </w:t>
      </w:r>
      <w:r w:rsidRPr="00664654">
        <w:rPr>
          <w:lang w:val="ru-RU"/>
        </w:rPr>
        <w:t>к</w:t>
      </w:r>
      <w:r w:rsidR="00B21FE9">
        <w:rPr>
          <w:lang w:val="ru-RU"/>
        </w:rPr>
        <w:t xml:space="preserve"> </w:t>
      </w:r>
      <w:r w:rsidR="00D23AC1">
        <w:rPr>
          <w:lang w:val="ru-RU"/>
        </w:rPr>
        <w:t xml:space="preserve">извещению и (или) </w:t>
      </w:r>
      <w:r w:rsidRPr="00664654">
        <w:rPr>
          <w:spacing w:val="-1"/>
          <w:lang w:val="ru-RU"/>
        </w:rPr>
        <w:t>закупочной</w:t>
      </w:r>
      <w:r w:rsidRPr="00664654">
        <w:rPr>
          <w:spacing w:val="50"/>
          <w:lang w:val="ru-RU"/>
        </w:rPr>
        <w:t xml:space="preserve"> </w:t>
      </w:r>
      <w:r w:rsidRPr="00664654">
        <w:rPr>
          <w:spacing w:val="-1"/>
          <w:lang w:val="ru-RU"/>
        </w:rPr>
        <w:t>документации</w:t>
      </w:r>
      <w:r w:rsidRPr="00664654">
        <w:rPr>
          <w:lang w:val="ru-RU"/>
        </w:rPr>
        <w:t>.</w:t>
      </w:r>
    </w:p>
    <w:p w14:paraId="3030C553" w14:textId="4FF89487" w:rsidR="00664654" w:rsidRPr="006E74D9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664654">
        <w:rPr>
          <w:spacing w:val="-1"/>
          <w:lang w:val="ru-RU"/>
        </w:rPr>
        <w:t>Заключение</w:t>
      </w:r>
      <w:r w:rsidRPr="00664654">
        <w:rPr>
          <w:spacing w:val="48"/>
          <w:lang w:val="ru-RU"/>
        </w:rPr>
        <w:t xml:space="preserve"> </w:t>
      </w:r>
      <w:r w:rsidRPr="00664654">
        <w:rPr>
          <w:spacing w:val="-1"/>
          <w:lang w:val="ru-RU"/>
        </w:rPr>
        <w:t>договора</w:t>
      </w:r>
      <w:r w:rsidRPr="00664654">
        <w:rPr>
          <w:spacing w:val="48"/>
          <w:lang w:val="ru-RU"/>
        </w:rPr>
        <w:t xml:space="preserve"> </w:t>
      </w:r>
      <w:r w:rsidRPr="00664654">
        <w:rPr>
          <w:spacing w:val="-1"/>
          <w:lang w:val="ru-RU"/>
        </w:rPr>
        <w:t>осуществляется</w:t>
      </w:r>
      <w:r w:rsidRPr="00664654">
        <w:rPr>
          <w:spacing w:val="49"/>
          <w:lang w:val="ru-RU"/>
        </w:rPr>
        <w:t xml:space="preserve"> </w:t>
      </w:r>
      <w:r w:rsidRPr="00664654">
        <w:rPr>
          <w:lang w:val="ru-RU"/>
        </w:rPr>
        <w:t>в</w:t>
      </w:r>
      <w:r w:rsidRPr="00664654">
        <w:rPr>
          <w:spacing w:val="48"/>
          <w:lang w:val="ru-RU"/>
        </w:rPr>
        <w:t xml:space="preserve"> </w:t>
      </w:r>
      <w:r w:rsidRPr="00664654">
        <w:rPr>
          <w:spacing w:val="-1"/>
          <w:lang w:val="ru-RU"/>
        </w:rPr>
        <w:t>порядке,</w:t>
      </w:r>
      <w:r w:rsidRPr="00664654">
        <w:rPr>
          <w:spacing w:val="41"/>
          <w:lang w:val="ru-RU"/>
        </w:rPr>
        <w:t xml:space="preserve"> </w:t>
      </w:r>
      <w:r w:rsidRPr="00664654">
        <w:rPr>
          <w:spacing w:val="-1"/>
          <w:lang w:val="ru-RU"/>
        </w:rPr>
        <w:t>предусмотренном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законодательством</w:t>
      </w:r>
      <w:r w:rsidRPr="00664654">
        <w:rPr>
          <w:spacing w:val="25"/>
          <w:lang w:val="ru-RU"/>
        </w:rPr>
        <w:t xml:space="preserve"> </w:t>
      </w:r>
      <w:r w:rsidRPr="00664654">
        <w:rPr>
          <w:spacing w:val="-1"/>
          <w:lang w:val="ru-RU"/>
        </w:rPr>
        <w:t>Российской</w:t>
      </w:r>
      <w:r w:rsidRPr="00664654">
        <w:rPr>
          <w:spacing w:val="28"/>
          <w:lang w:val="ru-RU"/>
        </w:rPr>
        <w:t xml:space="preserve"> </w:t>
      </w:r>
      <w:r w:rsidRPr="00664654">
        <w:rPr>
          <w:spacing w:val="-1"/>
          <w:lang w:val="ru-RU"/>
        </w:rPr>
        <w:t>Федерации,</w:t>
      </w:r>
      <w:r w:rsidRPr="00664654">
        <w:rPr>
          <w:spacing w:val="26"/>
          <w:lang w:val="ru-RU"/>
        </w:rPr>
        <w:t xml:space="preserve"> </w:t>
      </w:r>
      <w:r w:rsidRPr="00664654">
        <w:rPr>
          <w:spacing w:val="-1"/>
          <w:lang w:val="ru-RU"/>
        </w:rPr>
        <w:t>Положением,</w:t>
      </w:r>
      <w:r w:rsidRPr="00664654">
        <w:rPr>
          <w:spacing w:val="33"/>
          <w:lang w:val="ru-RU"/>
        </w:rPr>
        <w:t xml:space="preserve"> </w:t>
      </w:r>
      <w:r w:rsidRPr="00664654">
        <w:rPr>
          <w:spacing w:val="-1"/>
          <w:lang w:val="ru-RU"/>
        </w:rPr>
        <w:t>внутренними</w:t>
      </w:r>
      <w:r w:rsidR="007F1D4A">
        <w:rPr>
          <w:spacing w:val="-1"/>
          <w:lang w:val="ru-RU"/>
        </w:rPr>
        <w:t xml:space="preserve"> </w:t>
      </w:r>
      <w:r w:rsidRPr="00664654">
        <w:rPr>
          <w:spacing w:val="-1"/>
          <w:lang w:val="ru-RU"/>
        </w:rPr>
        <w:t>нормативными</w:t>
      </w:r>
      <w:r w:rsidRPr="00664654">
        <w:rPr>
          <w:spacing w:val="17"/>
          <w:lang w:val="ru-RU"/>
        </w:rPr>
        <w:t xml:space="preserve"> </w:t>
      </w:r>
      <w:r w:rsidRPr="00664654">
        <w:rPr>
          <w:spacing w:val="-1"/>
          <w:lang w:val="ru-RU"/>
        </w:rPr>
        <w:t>документами</w:t>
      </w:r>
      <w:r w:rsidRPr="00664654">
        <w:rPr>
          <w:spacing w:val="17"/>
          <w:lang w:val="ru-RU"/>
        </w:rPr>
        <w:t xml:space="preserve"> </w:t>
      </w:r>
      <w:r w:rsidRPr="00664654">
        <w:rPr>
          <w:spacing w:val="-1"/>
          <w:lang w:val="ru-RU"/>
        </w:rPr>
        <w:t>заказчика,</w:t>
      </w:r>
      <w:r w:rsidRPr="00664654">
        <w:rPr>
          <w:spacing w:val="16"/>
          <w:lang w:val="ru-RU"/>
        </w:rPr>
        <w:t xml:space="preserve"> </w:t>
      </w:r>
      <w:r w:rsidRPr="00664654">
        <w:rPr>
          <w:spacing w:val="-1"/>
          <w:lang w:val="ru-RU"/>
        </w:rPr>
        <w:t>документацией</w:t>
      </w:r>
      <w:r w:rsidRPr="00664654">
        <w:rPr>
          <w:spacing w:val="51"/>
          <w:lang w:val="ru-RU"/>
        </w:rPr>
        <w:t xml:space="preserve"> </w:t>
      </w:r>
      <w:r w:rsidRPr="00664654">
        <w:rPr>
          <w:lang w:val="ru-RU"/>
        </w:rPr>
        <w:t>о</w:t>
      </w:r>
      <w:r w:rsidR="006E74D9">
        <w:rPr>
          <w:lang w:val="ru-RU"/>
        </w:rPr>
        <w:t> </w:t>
      </w:r>
      <w:r w:rsidRPr="00664654">
        <w:rPr>
          <w:spacing w:val="-1"/>
          <w:lang w:val="ru-RU"/>
        </w:rPr>
        <w:t>закупке.</w:t>
      </w:r>
    </w:p>
    <w:p w14:paraId="0A648142" w14:textId="042768BE" w:rsidR="00595D6F" w:rsidRDefault="00595D6F" w:rsidP="006E74D9">
      <w:pPr>
        <w:pStyle w:val="a3"/>
        <w:tabs>
          <w:tab w:val="left" w:pos="1843"/>
        </w:tabs>
        <w:spacing w:line="276" w:lineRule="auto"/>
        <w:ind w:left="0" w:right="10" w:firstLine="851"/>
        <w:jc w:val="both"/>
        <w:rPr>
          <w:lang w:val="ru-RU"/>
        </w:rPr>
      </w:pPr>
      <w:r w:rsidRPr="00595D6F">
        <w:rPr>
          <w:lang w:val="ru-RU"/>
        </w:rPr>
        <w:t>Договор по итогам процедуры закупки, проводимой в электронной форме (за исключением закупки в соответствии</w:t>
      </w:r>
      <w:r w:rsidR="002F2B6E">
        <w:rPr>
          <w:lang w:val="ru-RU"/>
        </w:rPr>
        <w:t xml:space="preserve"> с пунктами </w:t>
      </w:r>
      <w:r w:rsidR="001A5094">
        <w:rPr>
          <w:lang w:val="ru-RU"/>
        </w:rPr>
        <w:fldChar w:fldCharType="begin"/>
      </w:r>
      <w:r w:rsidR="001A5094">
        <w:rPr>
          <w:lang w:val="ru-RU"/>
        </w:rPr>
        <w:instrText xml:space="preserve"> REF _Ref105579022 \r \h </w:instrText>
      </w:r>
      <w:r w:rsidR="001A5094">
        <w:rPr>
          <w:lang w:val="ru-RU"/>
        </w:rPr>
      </w:r>
      <w:r w:rsidR="001A5094">
        <w:rPr>
          <w:lang w:val="ru-RU"/>
        </w:rPr>
        <w:fldChar w:fldCharType="separate"/>
      </w:r>
      <w:r w:rsidR="00B26CC9">
        <w:rPr>
          <w:lang w:val="ru-RU"/>
        </w:rPr>
        <w:t>7.2.4</w:t>
      </w:r>
      <w:r w:rsidR="001A5094">
        <w:rPr>
          <w:lang w:val="ru-RU"/>
        </w:rPr>
        <w:fldChar w:fldCharType="end"/>
      </w:r>
      <w:r w:rsidR="001A5094">
        <w:rPr>
          <w:lang w:val="ru-RU"/>
        </w:rPr>
        <w:t xml:space="preserve"> – </w:t>
      </w:r>
      <w:r w:rsidR="001A5094">
        <w:rPr>
          <w:lang w:val="ru-RU"/>
        </w:rPr>
        <w:fldChar w:fldCharType="begin"/>
      </w:r>
      <w:r w:rsidR="001A5094">
        <w:rPr>
          <w:lang w:val="ru-RU"/>
        </w:rPr>
        <w:instrText xml:space="preserve"> REF _Ref147217409 \r \h </w:instrText>
      </w:r>
      <w:r w:rsidR="001A5094">
        <w:rPr>
          <w:lang w:val="ru-RU"/>
        </w:rPr>
      </w:r>
      <w:r w:rsidR="001A5094">
        <w:rPr>
          <w:lang w:val="ru-RU"/>
        </w:rPr>
        <w:fldChar w:fldCharType="separate"/>
      </w:r>
      <w:r w:rsidR="00B26CC9">
        <w:rPr>
          <w:lang w:val="ru-RU"/>
        </w:rPr>
        <w:t>7.2.9</w:t>
      </w:r>
      <w:r w:rsidR="001A5094">
        <w:rPr>
          <w:lang w:val="ru-RU"/>
        </w:rPr>
        <w:fldChar w:fldCharType="end"/>
      </w:r>
      <w:r w:rsidRPr="00595D6F">
        <w:rPr>
          <w:lang w:val="ru-RU"/>
        </w:rPr>
        <w:t xml:space="preserve"> </w:t>
      </w:r>
      <w:r w:rsidR="001A5094">
        <w:rPr>
          <w:lang w:val="ru-RU"/>
        </w:rPr>
        <w:t>и </w:t>
      </w:r>
      <w:r w:rsidRPr="00595D6F">
        <w:rPr>
          <w:lang w:val="ru-RU"/>
        </w:rPr>
        <w:t>разделом Г Положения), может заключат</w:t>
      </w:r>
      <w:r w:rsidR="00102B96">
        <w:rPr>
          <w:lang w:val="ru-RU"/>
        </w:rPr>
        <w:t>ь</w:t>
      </w:r>
      <w:r w:rsidRPr="00595D6F">
        <w:rPr>
          <w:lang w:val="ru-RU"/>
        </w:rPr>
        <w:t>ся в электронной форме с</w:t>
      </w:r>
      <w:r w:rsidR="001A5094">
        <w:rPr>
          <w:lang w:val="ru-RU"/>
        </w:rPr>
        <w:t> </w:t>
      </w:r>
      <w:r w:rsidRPr="00595D6F">
        <w:rPr>
          <w:lang w:val="ru-RU"/>
        </w:rPr>
        <w:t>использованием функционала ЭТП.</w:t>
      </w:r>
    </w:p>
    <w:p w14:paraId="1649F12F" w14:textId="7E8D7A8A" w:rsidR="001A5094" w:rsidRPr="00595D6F" w:rsidRDefault="001A5094" w:rsidP="006E74D9">
      <w:pPr>
        <w:pStyle w:val="a3"/>
        <w:tabs>
          <w:tab w:val="left" w:pos="1843"/>
        </w:tabs>
        <w:spacing w:line="276" w:lineRule="auto"/>
        <w:ind w:left="0" w:right="10" w:firstLine="851"/>
        <w:jc w:val="both"/>
        <w:rPr>
          <w:lang w:val="ru-RU"/>
        </w:rPr>
      </w:pPr>
      <w:r>
        <w:rPr>
          <w:lang w:val="ru-RU"/>
        </w:rPr>
        <w:t xml:space="preserve">Договор по итогам процедуры закупки, проводимой в электронной форме в соответствии с пунктами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_Ref105579022 \r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B26CC9">
        <w:rPr>
          <w:lang w:val="ru-RU"/>
        </w:rPr>
        <w:t>7.2.4</w:t>
      </w:r>
      <w:r>
        <w:rPr>
          <w:lang w:val="ru-RU"/>
        </w:rPr>
        <w:fldChar w:fldCharType="end"/>
      </w:r>
      <w:r>
        <w:rPr>
          <w:lang w:val="ru-RU"/>
        </w:rPr>
        <w:t> – 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_Ref147217409 \r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B26CC9">
        <w:rPr>
          <w:lang w:val="ru-RU"/>
        </w:rPr>
        <w:t>7.2.9</w:t>
      </w:r>
      <w:r>
        <w:rPr>
          <w:lang w:val="ru-RU"/>
        </w:rPr>
        <w:fldChar w:fldCharType="end"/>
      </w:r>
      <w:r>
        <w:rPr>
          <w:lang w:val="ru-RU"/>
        </w:rPr>
        <w:t xml:space="preserve"> Положения, заключается в электронной форме с использованием функционала АСТ ГОЗ.</w:t>
      </w:r>
    </w:p>
    <w:p w14:paraId="0F0449F8" w14:textId="6AC68C85" w:rsidR="00595D6F" w:rsidRDefault="00595D6F" w:rsidP="006E74D9">
      <w:pPr>
        <w:pStyle w:val="a3"/>
        <w:tabs>
          <w:tab w:val="left" w:pos="851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595D6F">
        <w:rPr>
          <w:lang w:val="ru-RU"/>
        </w:rPr>
        <w:t>При заключении договора в электронной форме обмен документами в</w:t>
      </w:r>
      <w:r w:rsidR="006E74D9">
        <w:rPr>
          <w:lang w:val="ru-RU"/>
        </w:rPr>
        <w:t> </w:t>
      </w:r>
      <w:r w:rsidRPr="00595D6F">
        <w:rPr>
          <w:lang w:val="ru-RU"/>
        </w:rPr>
        <w:t>процессе заключения договора осуществляется с использованием программно-аппаратных средств ЭТП, АСТ ГОЗ. 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A0EDB5D" w14:textId="0F2F1CDC" w:rsidR="00664654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664654">
        <w:rPr>
          <w:spacing w:val="-2"/>
          <w:lang w:val="ru-RU"/>
        </w:rPr>
        <w:t>Договор</w:t>
      </w:r>
      <w:r w:rsidRPr="00664654">
        <w:rPr>
          <w:spacing w:val="35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участником</w:t>
      </w:r>
      <w:r w:rsidRPr="00664654">
        <w:rPr>
          <w:spacing w:val="33"/>
          <w:lang w:val="ru-RU"/>
        </w:rPr>
        <w:t xml:space="preserve"> </w:t>
      </w:r>
      <w:r w:rsidRPr="00664654">
        <w:rPr>
          <w:spacing w:val="-1"/>
          <w:lang w:val="ru-RU"/>
        </w:rPr>
        <w:t>процедуры</w:t>
      </w:r>
      <w:r w:rsidRPr="00664654">
        <w:rPr>
          <w:spacing w:val="34"/>
          <w:lang w:val="ru-RU"/>
        </w:rPr>
        <w:t xml:space="preserve"> </w:t>
      </w:r>
      <w:r w:rsidRPr="00664654">
        <w:rPr>
          <w:spacing w:val="-1"/>
          <w:lang w:val="ru-RU"/>
        </w:rPr>
        <w:t>закупки</w:t>
      </w:r>
      <w:r w:rsidRPr="00664654">
        <w:rPr>
          <w:spacing w:val="35"/>
          <w:lang w:val="ru-RU"/>
        </w:rPr>
        <w:t xml:space="preserve"> </w:t>
      </w:r>
      <w:r w:rsidRPr="00664654">
        <w:rPr>
          <w:spacing w:val="-1"/>
          <w:lang w:val="ru-RU"/>
        </w:rPr>
        <w:t>(единственным</w:t>
      </w:r>
      <w:r w:rsidRPr="00664654">
        <w:rPr>
          <w:spacing w:val="43"/>
          <w:lang w:val="ru-RU"/>
        </w:rPr>
        <w:t xml:space="preserve"> </w:t>
      </w:r>
      <w:r w:rsidRPr="00664654">
        <w:rPr>
          <w:spacing w:val="-1"/>
          <w:lang w:val="ru-RU"/>
        </w:rPr>
        <w:t>участником,</w:t>
      </w:r>
      <w:r w:rsidRPr="00664654">
        <w:rPr>
          <w:spacing w:val="46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47"/>
          <w:lang w:val="ru-RU"/>
        </w:rPr>
        <w:t xml:space="preserve"> </w:t>
      </w:r>
      <w:r w:rsidRPr="00664654">
        <w:rPr>
          <w:spacing w:val="-1"/>
          <w:lang w:val="ru-RU"/>
        </w:rPr>
        <w:t>которым</w:t>
      </w:r>
      <w:r w:rsidRPr="00664654">
        <w:rPr>
          <w:spacing w:val="44"/>
          <w:lang w:val="ru-RU"/>
        </w:rPr>
        <w:t xml:space="preserve"> </w:t>
      </w:r>
      <w:r w:rsidRPr="00664654">
        <w:rPr>
          <w:spacing w:val="-1"/>
          <w:lang w:val="ru-RU"/>
        </w:rPr>
        <w:t>принято</w:t>
      </w:r>
      <w:r w:rsidRPr="00664654">
        <w:rPr>
          <w:spacing w:val="45"/>
          <w:lang w:val="ru-RU"/>
        </w:rPr>
        <w:t xml:space="preserve"> </w:t>
      </w:r>
      <w:r w:rsidRPr="00664654">
        <w:rPr>
          <w:spacing w:val="-1"/>
          <w:lang w:val="ru-RU"/>
        </w:rPr>
        <w:t>решение</w:t>
      </w:r>
      <w:r w:rsidRPr="00664654">
        <w:rPr>
          <w:spacing w:val="47"/>
          <w:lang w:val="ru-RU"/>
        </w:rPr>
        <w:t xml:space="preserve"> </w:t>
      </w:r>
      <w:r w:rsidRPr="00664654">
        <w:rPr>
          <w:spacing w:val="-1"/>
          <w:lang w:val="ru-RU"/>
        </w:rPr>
        <w:t>заключить</w:t>
      </w:r>
      <w:r w:rsidRPr="00664654">
        <w:rPr>
          <w:spacing w:val="46"/>
          <w:lang w:val="ru-RU"/>
        </w:rPr>
        <w:t xml:space="preserve"> </w:t>
      </w:r>
      <w:r w:rsidRPr="00664654">
        <w:rPr>
          <w:spacing w:val="-1"/>
          <w:lang w:val="ru-RU"/>
        </w:rPr>
        <w:t>договор,</w:t>
      </w:r>
      <w:r w:rsidRPr="00664654">
        <w:rPr>
          <w:spacing w:val="60"/>
          <w:lang w:val="ru-RU"/>
        </w:rPr>
        <w:t xml:space="preserve"> </w:t>
      </w:r>
      <w:r w:rsidRPr="00664654">
        <w:rPr>
          <w:spacing w:val="-1"/>
          <w:lang w:val="ru-RU"/>
        </w:rPr>
        <w:t>единственным</w:t>
      </w:r>
      <w:r w:rsidRPr="00664654">
        <w:rPr>
          <w:spacing w:val="55"/>
          <w:lang w:val="ru-RU"/>
        </w:rPr>
        <w:t xml:space="preserve"> </w:t>
      </w:r>
      <w:r w:rsidRPr="00664654">
        <w:rPr>
          <w:spacing w:val="-1"/>
          <w:lang w:val="ru-RU"/>
        </w:rPr>
        <w:t>поставщиком</w:t>
      </w:r>
      <w:r w:rsidRPr="00664654">
        <w:rPr>
          <w:spacing w:val="32"/>
          <w:lang w:val="ru-RU"/>
        </w:rPr>
        <w:t xml:space="preserve"> </w:t>
      </w:r>
      <w:r w:rsidRPr="00664654">
        <w:rPr>
          <w:spacing w:val="-1"/>
          <w:lang w:val="ru-RU"/>
        </w:rPr>
        <w:t>(исполнителем,</w:t>
      </w:r>
      <w:r w:rsidRPr="00664654">
        <w:rPr>
          <w:spacing w:val="31"/>
          <w:lang w:val="ru-RU"/>
        </w:rPr>
        <w:t xml:space="preserve"> </w:t>
      </w:r>
      <w:r w:rsidRPr="00664654">
        <w:rPr>
          <w:spacing w:val="-1"/>
          <w:lang w:val="ru-RU"/>
        </w:rPr>
        <w:t>подрядчиком)</w:t>
      </w:r>
      <w:r w:rsidRPr="00664654">
        <w:rPr>
          <w:spacing w:val="32"/>
          <w:lang w:val="ru-RU"/>
        </w:rPr>
        <w:t xml:space="preserve"> </w:t>
      </w:r>
      <w:r w:rsidRPr="00664654">
        <w:rPr>
          <w:spacing w:val="-1"/>
          <w:lang w:val="ru-RU"/>
        </w:rPr>
        <w:t>заключается</w:t>
      </w:r>
      <w:r w:rsidRPr="00664654">
        <w:rPr>
          <w:spacing w:val="33"/>
          <w:lang w:val="ru-RU"/>
        </w:rPr>
        <w:t xml:space="preserve"> </w:t>
      </w:r>
      <w:r w:rsidRPr="00664654">
        <w:rPr>
          <w:spacing w:val="-1"/>
          <w:lang w:val="ru-RU"/>
        </w:rPr>
        <w:t>после</w:t>
      </w:r>
      <w:r w:rsidRPr="00664654">
        <w:rPr>
          <w:spacing w:val="41"/>
          <w:lang w:val="ru-RU"/>
        </w:rPr>
        <w:t xml:space="preserve"> </w:t>
      </w:r>
      <w:r w:rsidRPr="00664654">
        <w:rPr>
          <w:spacing w:val="-1"/>
          <w:lang w:val="ru-RU"/>
        </w:rPr>
        <w:t>предоставления</w:t>
      </w:r>
      <w:r w:rsidRPr="00664654">
        <w:rPr>
          <w:spacing w:val="59"/>
          <w:lang w:val="ru-RU"/>
        </w:rPr>
        <w:t xml:space="preserve"> </w:t>
      </w:r>
      <w:r w:rsidRPr="00664654">
        <w:rPr>
          <w:spacing w:val="2"/>
          <w:lang w:val="ru-RU"/>
        </w:rPr>
        <w:t>им</w:t>
      </w:r>
      <w:r w:rsidRPr="00664654">
        <w:rPr>
          <w:spacing w:val="56"/>
          <w:lang w:val="ru-RU"/>
        </w:rPr>
        <w:t xml:space="preserve"> </w:t>
      </w:r>
      <w:r w:rsidRPr="00664654">
        <w:rPr>
          <w:spacing w:val="-1"/>
          <w:lang w:val="ru-RU"/>
        </w:rPr>
        <w:t>обеспечения</w:t>
      </w:r>
      <w:r w:rsidRPr="00664654">
        <w:rPr>
          <w:spacing w:val="59"/>
          <w:lang w:val="ru-RU"/>
        </w:rPr>
        <w:t xml:space="preserve"> </w:t>
      </w:r>
      <w:r w:rsidRPr="00664654">
        <w:rPr>
          <w:spacing w:val="-2"/>
          <w:lang w:val="ru-RU"/>
        </w:rPr>
        <w:t>исполнения</w:t>
      </w:r>
      <w:r w:rsidRPr="00664654">
        <w:rPr>
          <w:spacing w:val="59"/>
          <w:lang w:val="ru-RU"/>
        </w:rPr>
        <w:t xml:space="preserve"> </w:t>
      </w:r>
      <w:r w:rsidRPr="00664654">
        <w:rPr>
          <w:spacing w:val="-1"/>
          <w:lang w:val="ru-RU"/>
        </w:rPr>
        <w:t>договора,</w:t>
      </w:r>
      <w:r w:rsidRPr="00664654">
        <w:rPr>
          <w:spacing w:val="55"/>
          <w:lang w:val="ru-RU"/>
        </w:rPr>
        <w:t xml:space="preserve"> </w:t>
      </w:r>
      <w:r w:rsidRPr="00664654">
        <w:rPr>
          <w:spacing w:val="-1"/>
          <w:lang w:val="ru-RU"/>
        </w:rPr>
        <w:t>соответствующего</w:t>
      </w:r>
      <w:r w:rsidRPr="00664654">
        <w:rPr>
          <w:spacing w:val="51"/>
          <w:lang w:val="ru-RU"/>
        </w:rPr>
        <w:t xml:space="preserve"> </w:t>
      </w:r>
      <w:r w:rsidRPr="00664654">
        <w:rPr>
          <w:spacing w:val="-1"/>
          <w:lang w:val="ru-RU"/>
        </w:rPr>
        <w:t>требованиям</w:t>
      </w:r>
      <w:r w:rsidRPr="00664654">
        <w:rPr>
          <w:spacing w:val="69"/>
          <w:lang w:val="ru-RU"/>
        </w:rPr>
        <w:t xml:space="preserve"> </w:t>
      </w:r>
      <w:r w:rsidRPr="00664654">
        <w:rPr>
          <w:spacing w:val="-1"/>
          <w:lang w:val="ru-RU"/>
        </w:rPr>
        <w:t>закупочной</w:t>
      </w:r>
      <w:r w:rsidRPr="00664654">
        <w:rPr>
          <w:spacing w:val="69"/>
          <w:lang w:val="ru-RU"/>
        </w:rPr>
        <w:t xml:space="preserve"> </w:t>
      </w:r>
      <w:r w:rsidRPr="00664654">
        <w:rPr>
          <w:spacing w:val="-1"/>
          <w:lang w:val="ru-RU"/>
        </w:rPr>
        <w:t>документации</w:t>
      </w:r>
      <w:r w:rsidRPr="00664654">
        <w:rPr>
          <w:spacing w:val="69"/>
          <w:lang w:val="ru-RU"/>
        </w:rPr>
        <w:t xml:space="preserve"> </w:t>
      </w:r>
      <w:r w:rsidRPr="00664654">
        <w:rPr>
          <w:lang w:val="ru-RU"/>
        </w:rPr>
        <w:t>(если</w:t>
      </w:r>
      <w:r w:rsidRPr="00664654">
        <w:rPr>
          <w:spacing w:val="69"/>
          <w:lang w:val="ru-RU"/>
        </w:rPr>
        <w:t xml:space="preserve"> </w:t>
      </w:r>
      <w:r w:rsidRPr="00664654">
        <w:rPr>
          <w:spacing w:val="-1"/>
          <w:lang w:val="ru-RU"/>
        </w:rPr>
        <w:t>требование</w:t>
      </w:r>
      <w:r w:rsidRPr="00664654">
        <w:rPr>
          <w:spacing w:val="66"/>
          <w:lang w:val="ru-RU"/>
        </w:rPr>
        <w:t xml:space="preserve"> </w:t>
      </w:r>
      <w:r w:rsidRPr="00664654">
        <w:rPr>
          <w:lang w:val="ru-RU"/>
        </w:rPr>
        <w:t>о</w:t>
      </w:r>
      <w:r w:rsidRPr="00664654">
        <w:rPr>
          <w:spacing w:val="69"/>
          <w:lang w:val="ru-RU"/>
        </w:rPr>
        <w:t xml:space="preserve"> </w:t>
      </w:r>
      <w:r w:rsidRPr="00664654">
        <w:rPr>
          <w:spacing w:val="-1"/>
          <w:lang w:val="ru-RU"/>
        </w:rPr>
        <w:t>предоставлении</w:t>
      </w:r>
      <w:r w:rsidRPr="00664654">
        <w:rPr>
          <w:spacing w:val="29"/>
          <w:lang w:val="ru-RU"/>
        </w:rPr>
        <w:t xml:space="preserve"> </w:t>
      </w:r>
      <w:r w:rsidRPr="00664654">
        <w:rPr>
          <w:spacing w:val="-1"/>
          <w:lang w:val="ru-RU"/>
        </w:rPr>
        <w:t>обеспечения</w:t>
      </w:r>
      <w:r w:rsidRPr="00664654">
        <w:rPr>
          <w:spacing w:val="51"/>
          <w:lang w:val="ru-RU"/>
        </w:rPr>
        <w:t xml:space="preserve"> </w:t>
      </w:r>
      <w:r w:rsidRPr="00664654">
        <w:rPr>
          <w:spacing w:val="-1"/>
          <w:lang w:val="ru-RU"/>
        </w:rPr>
        <w:t>исполнения</w:t>
      </w:r>
      <w:r w:rsidRPr="00664654">
        <w:rPr>
          <w:spacing w:val="51"/>
          <w:lang w:val="ru-RU"/>
        </w:rPr>
        <w:t xml:space="preserve"> </w:t>
      </w:r>
      <w:r w:rsidRPr="00664654">
        <w:rPr>
          <w:spacing w:val="-1"/>
          <w:lang w:val="ru-RU"/>
        </w:rPr>
        <w:t>договора</w:t>
      </w:r>
      <w:r w:rsidRPr="00664654">
        <w:rPr>
          <w:spacing w:val="51"/>
          <w:lang w:val="ru-RU"/>
        </w:rPr>
        <w:t xml:space="preserve"> </w:t>
      </w:r>
      <w:r w:rsidRPr="00664654">
        <w:rPr>
          <w:spacing w:val="-1"/>
          <w:lang w:val="ru-RU"/>
        </w:rPr>
        <w:t>было</w:t>
      </w:r>
      <w:r w:rsidRPr="00664654">
        <w:rPr>
          <w:spacing w:val="52"/>
          <w:lang w:val="ru-RU"/>
        </w:rPr>
        <w:t xml:space="preserve"> </w:t>
      </w:r>
      <w:r w:rsidRPr="00664654">
        <w:rPr>
          <w:spacing w:val="-1"/>
          <w:lang w:val="ru-RU"/>
        </w:rPr>
        <w:t>предусмотрено</w:t>
      </w:r>
      <w:r w:rsidRPr="00664654">
        <w:rPr>
          <w:spacing w:val="54"/>
          <w:lang w:val="ru-RU"/>
        </w:rPr>
        <w:t xml:space="preserve"> </w:t>
      </w:r>
      <w:r w:rsidRPr="00664654">
        <w:rPr>
          <w:lang w:val="ru-RU"/>
        </w:rPr>
        <w:t>в</w:t>
      </w:r>
      <w:r w:rsidR="008868F3">
        <w:rPr>
          <w:lang w:val="ru-RU"/>
        </w:rPr>
        <w:t xml:space="preserve"> </w:t>
      </w:r>
      <w:r w:rsidRPr="00664654">
        <w:rPr>
          <w:spacing w:val="-1"/>
          <w:lang w:val="ru-RU"/>
        </w:rPr>
        <w:t>закупочной</w:t>
      </w:r>
      <w:r w:rsidRPr="00664654">
        <w:rPr>
          <w:spacing w:val="23"/>
          <w:lang w:val="ru-RU"/>
        </w:rPr>
        <w:t xml:space="preserve"> </w:t>
      </w:r>
      <w:r w:rsidRPr="00664654">
        <w:rPr>
          <w:spacing w:val="-1"/>
          <w:lang w:val="ru-RU"/>
        </w:rPr>
        <w:t>документации).</w:t>
      </w:r>
    </w:p>
    <w:p w14:paraId="0702734D" w14:textId="03CA6F19" w:rsidR="00664654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664654">
        <w:rPr>
          <w:lang w:val="ru-RU"/>
        </w:rPr>
        <w:t>В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случае</w:t>
      </w:r>
      <w:r w:rsidR="00664654" w:rsidRPr="00664654">
        <w:rPr>
          <w:spacing w:val="-1"/>
          <w:lang w:val="ru-RU"/>
        </w:rPr>
        <w:t>,</w:t>
      </w:r>
      <w:r w:rsidRPr="00664654">
        <w:rPr>
          <w:spacing w:val="37"/>
          <w:lang w:val="ru-RU"/>
        </w:rPr>
        <w:t xml:space="preserve"> </w:t>
      </w:r>
      <w:r w:rsidRPr="00664654">
        <w:rPr>
          <w:lang w:val="ru-RU"/>
        </w:rPr>
        <w:t>если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победитель</w:t>
      </w:r>
      <w:r w:rsidRPr="00664654">
        <w:rPr>
          <w:spacing w:val="36"/>
          <w:lang w:val="ru-RU"/>
        </w:rPr>
        <w:t xml:space="preserve"> </w:t>
      </w:r>
      <w:r w:rsidRPr="00664654">
        <w:rPr>
          <w:spacing w:val="-2"/>
          <w:lang w:val="ru-RU"/>
        </w:rPr>
        <w:t>процедуры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закупки</w:t>
      </w:r>
      <w:r w:rsidRPr="00664654">
        <w:rPr>
          <w:spacing w:val="48"/>
          <w:lang w:val="ru-RU"/>
        </w:rPr>
        <w:t xml:space="preserve"> </w:t>
      </w:r>
      <w:r w:rsidRPr="00664654">
        <w:rPr>
          <w:spacing w:val="-1"/>
          <w:lang w:val="ru-RU"/>
        </w:rPr>
        <w:t>(единственный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участник,</w:t>
      </w:r>
      <w:r w:rsidRPr="00664654">
        <w:rPr>
          <w:spacing w:val="27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которым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принято</w:t>
      </w:r>
      <w:r w:rsidRPr="00664654">
        <w:rPr>
          <w:spacing w:val="26"/>
          <w:lang w:val="ru-RU"/>
        </w:rPr>
        <w:t xml:space="preserve"> </w:t>
      </w:r>
      <w:r w:rsidRPr="00664654">
        <w:rPr>
          <w:spacing w:val="-1"/>
          <w:lang w:val="ru-RU"/>
        </w:rPr>
        <w:t>решение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заключить</w:t>
      </w:r>
      <w:r w:rsidRPr="00664654">
        <w:rPr>
          <w:spacing w:val="26"/>
          <w:lang w:val="ru-RU"/>
        </w:rPr>
        <w:t xml:space="preserve"> </w:t>
      </w:r>
      <w:r w:rsidRPr="00664654">
        <w:rPr>
          <w:spacing w:val="-1"/>
          <w:lang w:val="ru-RU"/>
        </w:rPr>
        <w:t>договор,</w:t>
      </w:r>
      <w:r w:rsidRPr="00664654">
        <w:rPr>
          <w:spacing w:val="26"/>
          <w:lang w:val="ru-RU"/>
        </w:rPr>
        <w:t xml:space="preserve"> </w:t>
      </w:r>
      <w:r w:rsidRPr="00664654">
        <w:rPr>
          <w:spacing w:val="-2"/>
          <w:lang w:val="ru-RU"/>
        </w:rPr>
        <w:t>единственный</w:t>
      </w:r>
      <w:r w:rsidRPr="00664654">
        <w:rPr>
          <w:spacing w:val="53"/>
          <w:lang w:val="ru-RU"/>
        </w:rPr>
        <w:t xml:space="preserve"> </w:t>
      </w:r>
      <w:r w:rsidRPr="00664654">
        <w:rPr>
          <w:spacing w:val="-1"/>
          <w:lang w:val="ru-RU"/>
        </w:rPr>
        <w:t>поставщик</w:t>
      </w:r>
      <w:r w:rsidRPr="00664654">
        <w:rPr>
          <w:spacing w:val="56"/>
          <w:lang w:val="ru-RU"/>
        </w:rPr>
        <w:t xml:space="preserve"> </w:t>
      </w:r>
      <w:r w:rsidRPr="00664654">
        <w:rPr>
          <w:spacing w:val="-1"/>
          <w:lang w:val="ru-RU"/>
        </w:rPr>
        <w:t>(исполнитель,</w:t>
      </w:r>
      <w:r w:rsidRPr="00664654">
        <w:rPr>
          <w:spacing w:val="55"/>
          <w:lang w:val="ru-RU"/>
        </w:rPr>
        <w:t xml:space="preserve"> </w:t>
      </w:r>
      <w:r w:rsidR="00664654">
        <w:rPr>
          <w:lang w:val="ru-RU"/>
        </w:rPr>
        <w:t>подрядчик)</w:t>
      </w:r>
      <w:r w:rsidRPr="00664654">
        <w:rPr>
          <w:spacing w:val="54"/>
          <w:lang w:val="ru-RU"/>
        </w:rPr>
        <w:t xml:space="preserve"> </w:t>
      </w:r>
      <w:r w:rsidRPr="00664654">
        <w:rPr>
          <w:lang w:val="ru-RU"/>
        </w:rPr>
        <w:t>не</w:t>
      </w:r>
      <w:r w:rsidRPr="00664654">
        <w:rPr>
          <w:spacing w:val="56"/>
          <w:lang w:val="ru-RU"/>
        </w:rPr>
        <w:t xml:space="preserve"> </w:t>
      </w:r>
      <w:r w:rsidRPr="00664654">
        <w:rPr>
          <w:spacing w:val="-1"/>
          <w:lang w:val="ru-RU"/>
        </w:rPr>
        <w:t>предоставил</w:t>
      </w:r>
      <w:r w:rsidRPr="00664654">
        <w:rPr>
          <w:spacing w:val="53"/>
          <w:lang w:val="ru-RU"/>
        </w:rPr>
        <w:t xml:space="preserve"> </w:t>
      </w:r>
      <w:r w:rsidRPr="00664654">
        <w:rPr>
          <w:spacing w:val="-1"/>
          <w:lang w:val="ru-RU"/>
        </w:rPr>
        <w:t>заказчику</w:t>
      </w:r>
      <w:r w:rsidRPr="00664654">
        <w:rPr>
          <w:spacing w:val="53"/>
          <w:lang w:val="ru-RU"/>
        </w:rPr>
        <w:t xml:space="preserve"> </w:t>
      </w:r>
      <w:r w:rsidRPr="00664654">
        <w:rPr>
          <w:lang w:val="ru-RU"/>
        </w:rPr>
        <w:t>в</w:t>
      </w:r>
      <w:r w:rsidRPr="00664654">
        <w:rPr>
          <w:spacing w:val="58"/>
          <w:lang w:val="ru-RU"/>
        </w:rPr>
        <w:t xml:space="preserve"> </w:t>
      </w:r>
      <w:r w:rsidRPr="00664654">
        <w:rPr>
          <w:lang w:val="ru-RU"/>
        </w:rPr>
        <w:t>срок,</w:t>
      </w:r>
      <w:r w:rsidRPr="00664654">
        <w:rPr>
          <w:spacing w:val="39"/>
          <w:lang w:val="ru-RU"/>
        </w:rPr>
        <w:t xml:space="preserve"> </w:t>
      </w:r>
      <w:r w:rsidRPr="00664654">
        <w:rPr>
          <w:spacing w:val="-1"/>
          <w:lang w:val="ru-RU"/>
        </w:rPr>
        <w:t>указанный</w:t>
      </w:r>
      <w:r w:rsidRPr="00664654">
        <w:rPr>
          <w:spacing w:val="59"/>
          <w:lang w:val="ru-RU"/>
        </w:rPr>
        <w:t xml:space="preserve"> </w:t>
      </w:r>
      <w:r w:rsidRPr="00664654">
        <w:rPr>
          <w:lang w:val="ru-RU"/>
        </w:rPr>
        <w:t>в</w:t>
      </w:r>
      <w:r w:rsidRPr="00664654">
        <w:rPr>
          <w:spacing w:val="58"/>
          <w:lang w:val="ru-RU"/>
        </w:rPr>
        <w:t xml:space="preserve"> </w:t>
      </w:r>
      <w:r w:rsidRPr="00664654">
        <w:rPr>
          <w:spacing w:val="-1"/>
          <w:lang w:val="ru-RU"/>
        </w:rPr>
        <w:t>закупочной</w:t>
      </w:r>
      <w:r w:rsidRPr="00664654">
        <w:rPr>
          <w:spacing w:val="57"/>
          <w:lang w:val="ru-RU"/>
        </w:rPr>
        <w:t xml:space="preserve"> </w:t>
      </w:r>
      <w:r w:rsidRPr="00664654">
        <w:rPr>
          <w:spacing w:val="-1"/>
          <w:lang w:val="ru-RU"/>
        </w:rPr>
        <w:t>документации,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подписанный</w:t>
      </w:r>
      <w:r w:rsidRPr="00664654">
        <w:rPr>
          <w:spacing w:val="57"/>
          <w:lang w:val="ru-RU"/>
        </w:rPr>
        <w:t xml:space="preserve"> </w:t>
      </w:r>
      <w:r w:rsidRPr="00664654">
        <w:rPr>
          <w:lang w:val="ru-RU"/>
        </w:rPr>
        <w:t>им</w:t>
      </w:r>
      <w:r w:rsidRPr="00664654">
        <w:rPr>
          <w:spacing w:val="58"/>
          <w:lang w:val="ru-RU"/>
        </w:rPr>
        <w:t xml:space="preserve"> </w:t>
      </w:r>
      <w:r w:rsidRPr="00664654">
        <w:rPr>
          <w:spacing w:val="-1"/>
          <w:lang w:val="ru-RU"/>
        </w:rPr>
        <w:t>договор,</w:t>
      </w:r>
      <w:r w:rsidRPr="00664654">
        <w:rPr>
          <w:spacing w:val="58"/>
          <w:lang w:val="ru-RU"/>
        </w:rPr>
        <w:t xml:space="preserve"> </w:t>
      </w:r>
      <w:r w:rsidRPr="00664654">
        <w:rPr>
          <w:spacing w:val="-1"/>
          <w:lang w:val="ru-RU"/>
        </w:rPr>
        <w:t>либо</w:t>
      </w:r>
      <w:r w:rsidR="00EC265B">
        <w:rPr>
          <w:spacing w:val="-1"/>
          <w:lang w:val="ru-RU"/>
        </w:rPr>
        <w:t> </w:t>
      </w:r>
      <w:r w:rsidRPr="00664654">
        <w:rPr>
          <w:lang w:val="ru-RU"/>
        </w:rPr>
        <w:t>не</w:t>
      </w:r>
      <w:r w:rsidR="00EC265B">
        <w:rPr>
          <w:lang w:val="ru-RU"/>
        </w:rPr>
        <w:t> </w:t>
      </w:r>
      <w:r w:rsidRPr="00664654">
        <w:rPr>
          <w:spacing w:val="-1"/>
          <w:lang w:val="ru-RU"/>
        </w:rPr>
        <w:t>предоставил</w:t>
      </w:r>
      <w:r w:rsidRPr="00664654">
        <w:rPr>
          <w:spacing w:val="45"/>
          <w:lang w:val="ru-RU"/>
        </w:rPr>
        <w:t xml:space="preserve"> </w:t>
      </w:r>
      <w:r w:rsidRPr="00664654">
        <w:rPr>
          <w:spacing w:val="-1"/>
          <w:lang w:val="ru-RU"/>
        </w:rPr>
        <w:t>надлежащее</w:t>
      </w:r>
      <w:r w:rsidRPr="00664654">
        <w:rPr>
          <w:spacing w:val="46"/>
          <w:lang w:val="ru-RU"/>
        </w:rPr>
        <w:t xml:space="preserve"> </w:t>
      </w:r>
      <w:r w:rsidRPr="00664654">
        <w:rPr>
          <w:spacing w:val="-1"/>
          <w:lang w:val="ru-RU"/>
        </w:rPr>
        <w:t>обеспечение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исполнения</w:t>
      </w:r>
      <w:r w:rsidRPr="00664654">
        <w:rPr>
          <w:spacing w:val="46"/>
          <w:lang w:val="ru-RU"/>
        </w:rPr>
        <w:t xml:space="preserve"> </w:t>
      </w:r>
      <w:r w:rsidRPr="00664654">
        <w:rPr>
          <w:spacing w:val="-1"/>
          <w:lang w:val="ru-RU"/>
        </w:rPr>
        <w:t>договора,</w:t>
      </w:r>
      <w:r w:rsidRPr="00664654">
        <w:rPr>
          <w:spacing w:val="48"/>
          <w:lang w:val="ru-RU"/>
        </w:rPr>
        <w:t xml:space="preserve"> </w:t>
      </w:r>
      <w:r w:rsidRPr="00664654">
        <w:rPr>
          <w:spacing w:val="-1"/>
          <w:lang w:val="ru-RU"/>
        </w:rPr>
        <w:t>такой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победитель</w:t>
      </w:r>
      <w:r w:rsidRPr="00664654">
        <w:rPr>
          <w:spacing w:val="36"/>
          <w:lang w:val="ru-RU"/>
        </w:rPr>
        <w:t xml:space="preserve"> </w:t>
      </w:r>
      <w:r w:rsidRPr="00664654">
        <w:rPr>
          <w:spacing w:val="-2"/>
          <w:lang w:val="ru-RU"/>
        </w:rPr>
        <w:t>процедуры</w:t>
      </w:r>
      <w:r w:rsidRPr="00664654">
        <w:rPr>
          <w:spacing w:val="38"/>
          <w:lang w:val="ru-RU"/>
        </w:rPr>
        <w:t xml:space="preserve"> </w:t>
      </w:r>
      <w:r w:rsidRPr="00664654">
        <w:rPr>
          <w:spacing w:val="-1"/>
          <w:lang w:val="ru-RU"/>
        </w:rPr>
        <w:t>закупки</w:t>
      </w:r>
      <w:r w:rsidRPr="00664654">
        <w:rPr>
          <w:spacing w:val="46"/>
          <w:lang w:val="ru-RU"/>
        </w:rPr>
        <w:t xml:space="preserve"> </w:t>
      </w:r>
      <w:r w:rsidRPr="00664654">
        <w:rPr>
          <w:spacing w:val="-1"/>
          <w:lang w:val="ru-RU"/>
        </w:rPr>
        <w:t>(единственный</w:t>
      </w:r>
      <w:r w:rsidRPr="00664654">
        <w:rPr>
          <w:spacing w:val="38"/>
          <w:lang w:val="ru-RU"/>
        </w:rPr>
        <w:t xml:space="preserve"> </w:t>
      </w:r>
      <w:r w:rsidRPr="00664654">
        <w:rPr>
          <w:spacing w:val="-1"/>
          <w:lang w:val="ru-RU"/>
        </w:rPr>
        <w:t>участник,</w:t>
      </w:r>
      <w:r w:rsidRPr="00664654">
        <w:rPr>
          <w:spacing w:val="37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которым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принято</w:t>
      </w:r>
      <w:r w:rsidR="00664654">
        <w:rPr>
          <w:spacing w:val="-1"/>
          <w:lang w:val="ru-RU"/>
        </w:rPr>
        <w:t xml:space="preserve"> решение</w:t>
      </w:r>
      <w:r w:rsid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заключить договор, единственный</w:t>
      </w:r>
      <w:r w:rsidR="00664654">
        <w:rPr>
          <w:spacing w:val="-1"/>
          <w:lang w:val="ru-RU"/>
        </w:rPr>
        <w:t xml:space="preserve"> поставщик </w:t>
      </w:r>
      <w:r w:rsidRPr="00664654">
        <w:rPr>
          <w:spacing w:val="-1"/>
          <w:lang w:val="ru-RU"/>
        </w:rPr>
        <w:t>(исполнитель,</w:t>
      </w:r>
      <w:r w:rsidRPr="00664654">
        <w:rPr>
          <w:spacing w:val="39"/>
          <w:lang w:val="ru-RU"/>
        </w:rPr>
        <w:t xml:space="preserve"> </w:t>
      </w:r>
      <w:r w:rsidRPr="00664654">
        <w:rPr>
          <w:spacing w:val="-1"/>
          <w:lang w:val="ru-RU"/>
        </w:rPr>
        <w:t>подрядчик)</w:t>
      </w:r>
      <w:r w:rsidR="006E6D47">
        <w:rPr>
          <w:spacing w:val="-1"/>
          <w:lang w:val="ru-RU"/>
        </w:rPr>
        <w:t xml:space="preserve"> </w:t>
      </w:r>
      <w:r w:rsidRPr="00664654">
        <w:rPr>
          <w:spacing w:val="-1"/>
          <w:lang w:val="ru-RU"/>
        </w:rPr>
        <w:t>признается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уклонившимся</w:t>
      </w:r>
      <w:r w:rsidRPr="00664654">
        <w:rPr>
          <w:spacing w:val="-3"/>
          <w:lang w:val="ru-RU"/>
        </w:rPr>
        <w:t xml:space="preserve"> </w:t>
      </w:r>
      <w:r w:rsidRPr="00664654">
        <w:rPr>
          <w:lang w:val="ru-RU"/>
        </w:rPr>
        <w:t>от</w:t>
      </w:r>
      <w:r w:rsidRPr="00664654">
        <w:rPr>
          <w:spacing w:val="-1"/>
          <w:lang w:val="ru-RU"/>
        </w:rPr>
        <w:t xml:space="preserve"> заключения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договора.</w:t>
      </w:r>
    </w:p>
    <w:p w14:paraId="040E15C3" w14:textId="15AEA6A0" w:rsidR="00664654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664654">
        <w:rPr>
          <w:spacing w:val="-1"/>
          <w:lang w:val="ru-RU"/>
        </w:rPr>
        <w:t>Признание</w:t>
      </w:r>
      <w:r w:rsidRPr="00664654">
        <w:rPr>
          <w:spacing w:val="26"/>
          <w:lang w:val="ru-RU"/>
        </w:rPr>
        <w:t xml:space="preserve"> </w:t>
      </w:r>
      <w:r w:rsidRPr="00664654">
        <w:rPr>
          <w:spacing w:val="-2"/>
          <w:lang w:val="ru-RU"/>
        </w:rPr>
        <w:t>победителя</w:t>
      </w:r>
      <w:r w:rsidRPr="00664654">
        <w:rPr>
          <w:spacing w:val="24"/>
          <w:lang w:val="ru-RU"/>
        </w:rPr>
        <w:t xml:space="preserve"> </w:t>
      </w:r>
      <w:r w:rsidRPr="00664654">
        <w:rPr>
          <w:spacing w:val="-1"/>
          <w:lang w:val="ru-RU"/>
        </w:rPr>
        <w:t>процедуры</w:t>
      </w:r>
      <w:r w:rsidRPr="00664654">
        <w:rPr>
          <w:spacing w:val="33"/>
          <w:lang w:val="ru-RU"/>
        </w:rPr>
        <w:t xml:space="preserve"> </w:t>
      </w:r>
      <w:r w:rsidRPr="00664654">
        <w:rPr>
          <w:spacing w:val="-1"/>
          <w:lang w:val="ru-RU"/>
        </w:rPr>
        <w:t>закупки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(единственного</w:t>
      </w:r>
      <w:r w:rsidRPr="00664654">
        <w:rPr>
          <w:spacing w:val="33"/>
          <w:lang w:val="ru-RU"/>
        </w:rPr>
        <w:t xml:space="preserve"> </w:t>
      </w:r>
      <w:r w:rsidRPr="00664654">
        <w:rPr>
          <w:spacing w:val="-1"/>
          <w:lang w:val="ru-RU"/>
        </w:rPr>
        <w:t>участника,</w:t>
      </w:r>
      <w:r w:rsidRPr="00664654">
        <w:rPr>
          <w:spacing w:val="1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1"/>
          <w:lang w:val="ru-RU"/>
        </w:rPr>
        <w:t xml:space="preserve"> </w:t>
      </w:r>
      <w:r w:rsidRPr="00664654">
        <w:rPr>
          <w:spacing w:val="-1"/>
          <w:lang w:val="ru-RU"/>
        </w:rPr>
        <w:t>которым</w:t>
      </w:r>
      <w:r w:rsidRPr="00664654">
        <w:rPr>
          <w:spacing w:val="1"/>
          <w:lang w:val="ru-RU"/>
        </w:rPr>
        <w:t xml:space="preserve"> </w:t>
      </w:r>
      <w:r w:rsidRPr="00664654">
        <w:rPr>
          <w:spacing w:val="-1"/>
          <w:lang w:val="ru-RU"/>
        </w:rPr>
        <w:t>принято</w:t>
      </w:r>
      <w:r w:rsidRPr="00664654">
        <w:rPr>
          <w:spacing w:val="2"/>
          <w:lang w:val="ru-RU"/>
        </w:rPr>
        <w:t xml:space="preserve"> </w:t>
      </w:r>
      <w:r w:rsidRPr="00664654">
        <w:rPr>
          <w:spacing w:val="-1"/>
          <w:lang w:val="ru-RU"/>
        </w:rPr>
        <w:t>решение</w:t>
      </w:r>
      <w:r w:rsidRPr="00664654">
        <w:rPr>
          <w:spacing w:val="1"/>
          <w:lang w:val="ru-RU"/>
        </w:rPr>
        <w:t xml:space="preserve"> </w:t>
      </w:r>
      <w:r w:rsidRPr="00664654">
        <w:rPr>
          <w:spacing w:val="-1"/>
          <w:lang w:val="ru-RU"/>
        </w:rPr>
        <w:t>заключить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договор,</w:t>
      </w:r>
      <w:r w:rsidRPr="00664654">
        <w:rPr>
          <w:lang w:val="ru-RU"/>
        </w:rPr>
        <w:t xml:space="preserve"> </w:t>
      </w:r>
      <w:r w:rsidRPr="00664654">
        <w:rPr>
          <w:spacing w:val="-2"/>
          <w:lang w:val="ru-RU"/>
        </w:rPr>
        <w:t>единственного</w:t>
      </w:r>
      <w:r w:rsidR="006E74D9">
        <w:rPr>
          <w:spacing w:val="-2"/>
          <w:lang w:val="ru-RU"/>
        </w:rPr>
        <w:t xml:space="preserve"> </w:t>
      </w:r>
      <w:r w:rsidRPr="00664654">
        <w:rPr>
          <w:spacing w:val="-1"/>
          <w:lang w:val="ru-RU"/>
        </w:rPr>
        <w:t>поставщика</w:t>
      </w:r>
      <w:r w:rsidRPr="00664654">
        <w:rPr>
          <w:spacing w:val="61"/>
          <w:lang w:val="ru-RU"/>
        </w:rPr>
        <w:t xml:space="preserve"> </w:t>
      </w:r>
      <w:r w:rsidRPr="00664654">
        <w:rPr>
          <w:spacing w:val="-1"/>
          <w:lang w:val="ru-RU"/>
        </w:rPr>
        <w:t>(исполнителя,</w:t>
      </w:r>
      <w:r w:rsidRPr="00664654">
        <w:rPr>
          <w:spacing w:val="58"/>
          <w:lang w:val="ru-RU"/>
        </w:rPr>
        <w:t xml:space="preserve"> </w:t>
      </w:r>
      <w:r w:rsidRPr="00664654">
        <w:rPr>
          <w:lang w:val="ru-RU"/>
        </w:rPr>
        <w:t>подрядчика)</w:t>
      </w:r>
      <w:r w:rsidRPr="00664654">
        <w:rPr>
          <w:spacing w:val="61"/>
          <w:lang w:val="ru-RU"/>
        </w:rPr>
        <w:t xml:space="preserve"> </w:t>
      </w:r>
      <w:r w:rsidRPr="00664654">
        <w:rPr>
          <w:spacing w:val="-1"/>
          <w:lang w:val="ru-RU"/>
        </w:rPr>
        <w:t>уклонившимся</w:t>
      </w:r>
      <w:r w:rsidRPr="00664654">
        <w:rPr>
          <w:spacing w:val="61"/>
          <w:lang w:val="ru-RU"/>
        </w:rPr>
        <w:t xml:space="preserve"> </w:t>
      </w:r>
      <w:r w:rsidRPr="00664654">
        <w:rPr>
          <w:lang w:val="ru-RU"/>
        </w:rPr>
        <w:t>от</w:t>
      </w:r>
      <w:r w:rsidR="006E74D9">
        <w:rPr>
          <w:lang w:val="ru-RU"/>
        </w:rPr>
        <w:t xml:space="preserve"> </w:t>
      </w:r>
      <w:r w:rsidRPr="00664654">
        <w:rPr>
          <w:spacing w:val="-1"/>
          <w:lang w:val="ru-RU"/>
        </w:rPr>
        <w:t>заключения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договора</w:t>
      </w:r>
      <w:r w:rsidRPr="00664654">
        <w:rPr>
          <w:spacing w:val="32"/>
          <w:lang w:val="ru-RU"/>
        </w:rPr>
        <w:t xml:space="preserve"> </w:t>
      </w:r>
      <w:r w:rsidRPr="00664654">
        <w:rPr>
          <w:spacing w:val="-1"/>
          <w:lang w:val="ru-RU"/>
        </w:rPr>
        <w:t>производится</w:t>
      </w:r>
      <w:r w:rsidRPr="00664654">
        <w:rPr>
          <w:spacing w:val="30"/>
          <w:lang w:val="ru-RU"/>
        </w:rPr>
        <w:t xml:space="preserve"> </w:t>
      </w:r>
      <w:r w:rsidRPr="00664654">
        <w:rPr>
          <w:spacing w:val="-1"/>
          <w:lang w:val="ru-RU"/>
        </w:rPr>
        <w:t>органом,</w:t>
      </w:r>
      <w:r w:rsidRPr="00664654">
        <w:rPr>
          <w:spacing w:val="31"/>
          <w:lang w:val="ru-RU"/>
        </w:rPr>
        <w:t xml:space="preserve"> </w:t>
      </w:r>
      <w:r w:rsidRPr="00664654">
        <w:rPr>
          <w:spacing w:val="-1"/>
          <w:lang w:val="ru-RU"/>
        </w:rPr>
        <w:t>осуществившим</w:t>
      </w:r>
      <w:r w:rsidRPr="00664654">
        <w:rPr>
          <w:spacing w:val="32"/>
          <w:lang w:val="ru-RU"/>
        </w:rPr>
        <w:t xml:space="preserve"> </w:t>
      </w:r>
      <w:r w:rsidRPr="00664654">
        <w:rPr>
          <w:spacing w:val="-1"/>
          <w:lang w:val="ru-RU"/>
        </w:rPr>
        <w:t>выбор</w:t>
      </w:r>
      <w:r w:rsidRPr="00664654">
        <w:rPr>
          <w:spacing w:val="33"/>
          <w:lang w:val="ru-RU"/>
        </w:rPr>
        <w:t xml:space="preserve"> </w:t>
      </w:r>
      <w:r w:rsidRPr="00664654">
        <w:rPr>
          <w:spacing w:val="-1"/>
          <w:lang w:val="ru-RU"/>
        </w:rPr>
        <w:t>победителя,</w:t>
      </w:r>
      <w:r w:rsidRPr="00664654">
        <w:rPr>
          <w:spacing w:val="32"/>
          <w:lang w:val="ru-RU"/>
        </w:rPr>
        <w:t xml:space="preserve"> </w:t>
      </w:r>
      <w:r w:rsidRPr="00664654">
        <w:rPr>
          <w:spacing w:val="-2"/>
          <w:lang w:val="ru-RU"/>
        </w:rPr>
        <w:t>либо</w:t>
      </w:r>
      <w:r w:rsidR="006E74D9">
        <w:rPr>
          <w:spacing w:val="-2"/>
          <w:lang w:val="ru-RU"/>
        </w:rPr>
        <w:t> </w:t>
      </w:r>
      <w:r w:rsidRPr="00664654">
        <w:rPr>
          <w:spacing w:val="-1"/>
          <w:lang w:val="ru-RU"/>
        </w:rPr>
        <w:t>принявшего</w:t>
      </w:r>
      <w:r w:rsidRPr="00664654">
        <w:rPr>
          <w:spacing w:val="18"/>
          <w:lang w:val="ru-RU"/>
        </w:rPr>
        <w:t xml:space="preserve"> </w:t>
      </w:r>
      <w:r w:rsidRPr="00664654">
        <w:rPr>
          <w:spacing w:val="-1"/>
          <w:lang w:val="ru-RU"/>
        </w:rPr>
        <w:t>решение</w:t>
      </w:r>
      <w:r w:rsidRPr="00664654">
        <w:rPr>
          <w:spacing w:val="18"/>
          <w:lang w:val="ru-RU"/>
        </w:rPr>
        <w:t xml:space="preserve"> </w:t>
      </w:r>
      <w:r w:rsidRPr="00664654">
        <w:rPr>
          <w:lang w:val="ru-RU"/>
        </w:rPr>
        <w:t>о</w:t>
      </w:r>
      <w:r w:rsidRPr="00664654">
        <w:rPr>
          <w:spacing w:val="18"/>
          <w:lang w:val="ru-RU"/>
        </w:rPr>
        <w:t xml:space="preserve"> </w:t>
      </w:r>
      <w:r w:rsidRPr="00664654">
        <w:rPr>
          <w:lang w:val="ru-RU"/>
        </w:rPr>
        <w:t>заключении</w:t>
      </w:r>
      <w:r w:rsidRPr="00664654">
        <w:rPr>
          <w:spacing w:val="16"/>
          <w:lang w:val="ru-RU"/>
        </w:rPr>
        <w:t xml:space="preserve"> </w:t>
      </w:r>
      <w:r w:rsidRPr="00664654">
        <w:rPr>
          <w:spacing w:val="-1"/>
          <w:lang w:val="ru-RU"/>
        </w:rPr>
        <w:t>договора</w:t>
      </w:r>
      <w:r w:rsidRPr="00664654">
        <w:rPr>
          <w:spacing w:val="18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18"/>
          <w:lang w:val="ru-RU"/>
        </w:rPr>
        <w:t xml:space="preserve"> </w:t>
      </w:r>
      <w:r w:rsidRPr="00664654">
        <w:rPr>
          <w:spacing w:val="-1"/>
          <w:lang w:val="ru-RU"/>
        </w:rPr>
        <w:t>единственным</w:t>
      </w:r>
      <w:r w:rsidRPr="00664654">
        <w:rPr>
          <w:spacing w:val="24"/>
          <w:lang w:val="ru-RU"/>
        </w:rPr>
        <w:t xml:space="preserve"> </w:t>
      </w:r>
      <w:r w:rsidRPr="00664654">
        <w:rPr>
          <w:spacing w:val="-1"/>
          <w:lang w:val="ru-RU"/>
        </w:rPr>
        <w:lastRenderedPageBreak/>
        <w:t>участником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несостоявшейся</w:t>
      </w:r>
      <w:r w:rsidRPr="00664654">
        <w:rPr>
          <w:spacing w:val="12"/>
          <w:lang w:val="ru-RU"/>
        </w:rPr>
        <w:t xml:space="preserve"> </w:t>
      </w:r>
      <w:r w:rsidRPr="00664654">
        <w:rPr>
          <w:spacing w:val="-1"/>
          <w:lang w:val="ru-RU"/>
        </w:rPr>
        <w:t>закупочной</w:t>
      </w:r>
      <w:r w:rsidRPr="00664654">
        <w:rPr>
          <w:spacing w:val="14"/>
          <w:lang w:val="ru-RU"/>
        </w:rPr>
        <w:t xml:space="preserve"> </w:t>
      </w:r>
      <w:r w:rsidRPr="00664654">
        <w:rPr>
          <w:spacing w:val="-2"/>
          <w:lang w:val="ru-RU"/>
        </w:rPr>
        <w:t>процедуры,</w:t>
      </w:r>
      <w:r w:rsidRPr="00664654">
        <w:rPr>
          <w:spacing w:val="13"/>
          <w:lang w:val="ru-RU"/>
        </w:rPr>
        <w:t xml:space="preserve"> </w:t>
      </w:r>
      <w:r w:rsidRPr="00664654">
        <w:rPr>
          <w:spacing w:val="-1"/>
          <w:lang w:val="ru-RU"/>
        </w:rPr>
        <w:t>единственным</w:t>
      </w:r>
      <w:r w:rsidRPr="00664654">
        <w:rPr>
          <w:spacing w:val="25"/>
          <w:lang w:val="ru-RU"/>
        </w:rPr>
        <w:t xml:space="preserve"> </w:t>
      </w:r>
      <w:r w:rsidRPr="00664654">
        <w:rPr>
          <w:spacing w:val="-1"/>
          <w:lang w:val="ru-RU"/>
        </w:rPr>
        <w:t>поставщиком</w:t>
      </w:r>
      <w:r w:rsidR="008868F3">
        <w:rPr>
          <w:spacing w:val="-1"/>
          <w:lang w:val="ru-RU"/>
        </w:rPr>
        <w:t xml:space="preserve"> </w:t>
      </w:r>
      <w:r w:rsidRPr="00664654">
        <w:rPr>
          <w:spacing w:val="-1"/>
          <w:lang w:val="ru-RU"/>
        </w:rPr>
        <w:t>(исполнителем,</w:t>
      </w:r>
      <w:r w:rsidRPr="00664654">
        <w:rPr>
          <w:spacing w:val="25"/>
          <w:lang w:val="ru-RU"/>
        </w:rPr>
        <w:t xml:space="preserve"> </w:t>
      </w:r>
      <w:r w:rsidRPr="00664654">
        <w:rPr>
          <w:spacing w:val="-1"/>
          <w:lang w:val="ru-RU"/>
        </w:rPr>
        <w:t>подрядчиком).</w:t>
      </w:r>
      <w:r w:rsidRPr="00664654">
        <w:rPr>
          <w:spacing w:val="28"/>
          <w:lang w:val="ru-RU"/>
        </w:rPr>
        <w:t xml:space="preserve"> </w:t>
      </w:r>
      <w:r w:rsidRPr="00664654">
        <w:rPr>
          <w:spacing w:val="-1"/>
          <w:lang w:val="ru-RU"/>
        </w:rPr>
        <w:t>Одновременно</w:t>
      </w:r>
      <w:r w:rsidRPr="00664654">
        <w:rPr>
          <w:spacing w:val="26"/>
          <w:lang w:val="ru-RU"/>
        </w:rPr>
        <w:t xml:space="preserve"> </w:t>
      </w:r>
      <w:r w:rsidRPr="00664654">
        <w:rPr>
          <w:spacing w:val="-1"/>
          <w:lang w:val="ru-RU"/>
        </w:rPr>
        <w:t>данные</w:t>
      </w:r>
      <w:r w:rsidRPr="00664654">
        <w:rPr>
          <w:spacing w:val="28"/>
          <w:lang w:val="ru-RU"/>
        </w:rPr>
        <w:t xml:space="preserve"> </w:t>
      </w:r>
      <w:r w:rsidRPr="00664654">
        <w:rPr>
          <w:spacing w:val="-1"/>
          <w:lang w:val="ru-RU"/>
        </w:rPr>
        <w:t>сведения</w:t>
      </w:r>
      <w:r w:rsidR="008868F3">
        <w:rPr>
          <w:spacing w:val="-1"/>
          <w:lang w:val="ru-RU"/>
        </w:rPr>
        <w:t> </w:t>
      </w:r>
      <w:r w:rsidRPr="00664654">
        <w:rPr>
          <w:spacing w:val="-1"/>
          <w:lang w:val="ru-RU"/>
        </w:rPr>
        <w:t>направляются</w:t>
      </w:r>
      <w:r w:rsidR="006E74D9">
        <w:rPr>
          <w:spacing w:val="-1"/>
          <w:lang w:val="ru-RU"/>
        </w:rPr>
        <w:t xml:space="preserve"> </w:t>
      </w:r>
      <w:r w:rsidRPr="00664654">
        <w:rPr>
          <w:lang w:val="ru-RU"/>
        </w:rPr>
        <w:t>в</w:t>
      </w:r>
      <w:r w:rsidR="0041657F">
        <w:rPr>
          <w:lang w:val="ru-RU"/>
        </w:rPr>
        <w:t xml:space="preserve"> </w:t>
      </w:r>
      <w:r w:rsidRPr="00664654">
        <w:rPr>
          <w:spacing w:val="-1"/>
          <w:lang w:val="ru-RU"/>
        </w:rPr>
        <w:t>федеральный</w:t>
      </w:r>
      <w:r w:rsidRPr="00664654">
        <w:rPr>
          <w:spacing w:val="69"/>
          <w:lang w:val="ru-RU"/>
        </w:rPr>
        <w:t xml:space="preserve"> </w:t>
      </w:r>
      <w:r w:rsidRPr="00664654">
        <w:rPr>
          <w:spacing w:val="-1"/>
          <w:lang w:val="ru-RU"/>
        </w:rPr>
        <w:t>орган</w:t>
      </w:r>
      <w:r w:rsidRPr="00664654">
        <w:rPr>
          <w:spacing w:val="69"/>
          <w:lang w:val="ru-RU"/>
        </w:rPr>
        <w:t xml:space="preserve"> </w:t>
      </w:r>
      <w:r w:rsidRPr="00664654">
        <w:rPr>
          <w:spacing w:val="-1"/>
          <w:lang w:val="ru-RU"/>
        </w:rPr>
        <w:t>исполнительной</w:t>
      </w:r>
      <w:r w:rsidRPr="00664654">
        <w:rPr>
          <w:spacing w:val="67"/>
          <w:lang w:val="ru-RU"/>
        </w:rPr>
        <w:t xml:space="preserve"> </w:t>
      </w:r>
      <w:r w:rsidRPr="00664654">
        <w:rPr>
          <w:spacing w:val="-1"/>
          <w:lang w:val="ru-RU"/>
        </w:rPr>
        <w:t>власти,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уполномоченный</w:t>
      </w:r>
      <w:r w:rsidR="00B2144F">
        <w:rPr>
          <w:spacing w:val="-1"/>
          <w:lang w:val="ru-RU"/>
        </w:rPr>
        <w:t xml:space="preserve"> </w:t>
      </w:r>
      <w:r w:rsidRPr="00664654">
        <w:rPr>
          <w:lang w:val="ru-RU"/>
        </w:rPr>
        <w:t>на</w:t>
      </w:r>
      <w:r w:rsidRPr="00664654">
        <w:rPr>
          <w:spacing w:val="68"/>
          <w:lang w:val="ru-RU"/>
        </w:rPr>
        <w:t xml:space="preserve"> </w:t>
      </w:r>
      <w:r w:rsidRPr="00664654">
        <w:rPr>
          <w:spacing w:val="-1"/>
          <w:lang w:val="ru-RU"/>
        </w:rPr>
        <w:t>ведение</w:t>
      </w:r>
      <w:r w:rsidRPr="00664654">
        <w:rPr>
          <w:spacing w:val="31"/>
          <w:lang w:val="ru-RU"/>
        </w:rPr>
        <w:t xml:space="preserve"> </w:t>
      </w:r>
      <w:r w:rsidRPr="00664654">
        <w:rPr>
          <w:spacing w:val="-1"/>
          <w:lang w:val="ru-RU"/>
        </w:rPr>
        <w:t>реестра</w:t>
      </w:r>
      <w:r w:rsidRPr="00664654">
        <w:rPr>
          <w:spacing w:val="61"/>
          <w:lang w:val="ru-RU"/>
        </w:rPr>
        <w:t xml:space="preserve"> </w:t>
      </w:r>
      <w:r w:rsidRPr="00664654">
        <w:rPr>
          <w:spacing w:val="-1"/>
          <w:lang w:val="ru-RU"/>
        </w:rPr>
        <w:t>недобросовестных</w:t>
      </w:r>
      <w:r w:rsidRPr="00664654">
        <w:rPr>
          <w:spacing w:val="62"/>
          <w:lang w:val="ru-RU"/>
        </w:rPr>
        <w:t xml:space="preserve"> </w:t>
      </w:r>
      <w:r w:rsidRPr="00664654">
        <w:rPr>
          <w:spacing w:val="-1"/>
          <w:lang w:val="ru-RU"/>
        </w:rPr>
        <w:t>поставщиков,</w:t>
      </w:r>
      <w:r w:rsidRPr="00664654">
        <w:rPr>
          <w:spacing w:val="60"/>
          <w:lang w:val="ru-RU"/>
        </w:rPr>
        <w:t xml:space="preserve"> </w:t>
      </w:r>
      <w:r w:rsidRPr="00664654">
        <w:rPr>
          <w:lang w:val="ru-RU"/>
        </w:rPr>
        <w:t>в</w:t>
      </w:r>
      <w:r w:rsidR="006E74D9">
        <w:rPr>
          <w:lang w:val="ru-RU"/>
        </w:rPr>
        <w:t> </w:t>
      </w:r>
      <w:r w:rsidRPr="00664654">
        <w:rPr>
          <w:spacing w:val="-1"/>
          <w:lang w:val="ru-RU"/>
        </w:rPr>
        <w:t>соответствии</w:t>
      </w:r>
      <w:r w:rsidRPr="00664654">
        <w:rPr>
          <w:spacing w:val="61"/>
          <w:lang w:val="ru-RU"/>
        </w:rPr>
        <w:t xml:space="preserve"> </w:t>
      </w:r>
      <w:r w:rsidRPr="00664654">
        <w:rPr>
          <w:lang w:val="ru-RU"/>
        </w:rPr>
        <w:t>с</w:t>
      </w:r>
      <w:r w:rsidR="008868F3">
        <w:rPr>
          <w:lang w:val="ru-RU"/>
        </w:rPr>
        <w:t xml:space="preserve"> </w:t>
      </w:r>
      <w:r w:rsidRPr="00664654">
        <w:rPr>
          <w:spacing w:val="-1"/>
          <w:lang w:val="ru-RU"/>
        </w:rPr>
        <w:t>требованиями</w:t>
      </w:r>
      <w:r w:rsidR="008868F3">
        <w:rPr>
          <w:spacing w:val="-1"/>
          <w:lang w:val="ru-RU"/>
        </w:rPr>
        <w:t xml:space="preserve"> </w:t>
      </w:r>
      <w:r w:rsidRPr="00664654">
        <w:rPr>
          <w:spacing w:val="-1"/>
          <w:lang w:val="ru-RU"/>
        </w:rPr>
        <w:t>ПП</w:t>
      </w:r>
      <w:r w:rsidR="008868F3">
        <w:rPr>
          <w:spacing w:val="-1"/>
          <w:lang w:val="ru-RU"/>
        </w:rPr>
        <w:t xml:space="preserve"> </w:t>
      </w:r>
      <w:r w:rsidRPr="00664654">
        <w:rPr>
          <w:spacing w:val="-1"/>
          <w:lang w:val="ru-RU"/>
        </w:rPr>
        <w:t>1211.</w:t>
      </w:r>
    </w:p>
    <w:p w14:paraId="2B658394" w14:textId="665D8EA3" w:rsidR="00664654" w:rsidRDefault="00C67707" w:rsidP="00936231">
      <w:pPr>
        <w:pStyle w:val="a3"/>
        <w:numPr>
          <w:ilvl w:val="2"/>
          <w:numId w:val="216"/>
        </w:numPr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664654">
        <w:rPr>
          <w:lang w:val="ru-RU"/>
        </w:rPr>
        <w:t>В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664654">
        <w:rPr>
          <w:spacing w:val="37"/>
          <w:lang w:val="ru-RU"/>
        </w:rPr>
        <w:t xml:space="preserve"> </w:t>
      </w:r>
      <w:r w:rsidRPr="00664654">
        <w:rPr>
          <w:lang w:val="ru-RU"/>
        </w:rPr>
        <w:t>если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победитель</w:t>
      </w:r>
      <w:r w:rsidRPr="00664654">
        <w:rPr>
          <w:spacing w:val="36"/>
          <w:lang w:val="ru-RU"/>
        </w:rPr>
        <w:t xml:space="preserve"> </w:t>
      </w:r>
      <w:r w:rsidRPr="00664654">
        <w:rPr>
          <w:spacing w:val="-2"/>
          <w:lang w:val="ru-RU"/>
        </w:rPr>
        <w:t>процедуры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закупки</w:t>
      </w:r>
      <w:r w:rsidRPr="00664654">
        <w:rPr>
          <w:spacing w:val="48"/>
          <w:lang w:val="ru-RU"/>
        </w:rPr>
        <w:t xml:space="preserve"> </w:t>
      </w:r>
      <w:r w:rsidRPr="00664654">
        <w:rPr>
          <w:spacing w:val="-1"/>
          <w:lang w:val="ru-RU"/>
        </w:rPr>
        <w:t>(единственный</w:t>
      </w:r>
      <w:r w:rsidRPr="00664654">
        <w:rPr>
          <w:spacing w:val="35"/>
          <w:lang w:val="ru-RU"/>
        </w:rPr>
        <w:t xml:space="preserve"> </w:t>
      </w:r>
      <w:r w:rsidRPr="00664654">
        <w:rPr>
          <w:spacing w:val="-1"/>
          <w:lang w:val="ru-RU"/>
        </w:rPr>
        <w:t>участник,</w:t>
      </w:r>
      <w:r w:rsidRPr="00664654">
        <w:rPr>
          <w:spacing w:val="27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которым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принято</w:t>
      </w:r>
      <w:r w:rsidRPr="00664654">
        <w:rPr>
          <w:spacing w:val="26"/>
          <w:lang w:val="ru-RU"/>
        </w:rPr>
        <w:t xml:space="preserve"> </w:t>
      </w:r>
      <w:r w:rsidRPr="00664654">
        <w:rPr>
          <w:spacing w:val="-1"/>
          <w:lang w:val="ru-RU"/>
        </w:rPr>
        <w:t>решение</w:t>
      </w:r>
      <w:r w:rsidRPr="00664654">
        <w:rPr>
          <w:spacing w:val="27"/>
          <w:lang w:val="ru-RU"/>
        </w:rPr>
        <w:t xml:space="preserve"> </w:t>
      </w:r>
      <w:r w:rsidRPr="00664654">
        <w:rPr>
          <w:spacing w:val="-1"/>
          <w:lang w:val="ru-RU"/>
        </w:rPr>
        <w:t>заключить</w:t>
      </w:r>
      <w:r w:rsidRPr="00664654">
        <w:rPr>
          <w:spacing w:val="26"/>
          <w:lang w:val="ru-RU"/>
        </w:rPr>
        <w:t xml:space="preserve"> </w:t>
      </w:r>
      <w:r w:rsidRPr="00664654">
        <w:rPr>
          <w:spacing w:val="-1"/>
          <w:lang w:val="ru-RU"/>
        </w:rPr>
        <w:t>договор,</w:t>
      </w:r>
      <w:r w:rsidRPr="00664654">
        <w:rPr>
          <w:spacing w:val="39"/>
          <w:lang w:val="ru-RU"/>
        </w:rPr>
        <w:t xml:space="preserve"> </w:t>
      </w:r>
      <w:r w:rsidRPr="00664654">
        <w:rPr>
          <w:spacing w:val="-2"/>
          <w:lang w:val="ru-RU"/>
        </w:rPr>
        <w:t>единственный</w:t>
      </w:r>
      <w:r w:rsidRPr="00664654">
        <w:rPr>
          <w:spacing w:val="53"/>
          <w:lang w:val="ru-RU"/>
        </w:rPr>
        <w:t xml:space="preserve"> </w:t>
      </w:r>
      <w:r w:rsidRPr="00664654">
        <w:rPr>
          <w:spacing w:val="-1"/>
          <w:lang w:val="ru-RU"/>
        </w:rPr>
        <w:t>поставщик</w:t>
      </w:r>
      <w:r w:rsidRPr="00664654">
        <w:rPr>
          <w:spacing w:val="35"/>
          <w:lang w:val="ru-RU"/>
        </w:rPr>
        <w:t xml:space="preserve"> </w:t>
      </w:r>
      <w:r w:rsidRPr="00664654">
        <w:rPr>
          <w:spacing w:val="-1"/>
          <w:lang w:val="ru-RU"/>
        </w:rPr>
        <w:t>(исполнитель,</w:t>
      </w:r>
      <w:r w:rsidRPr="00664654">
        <w:rPr>
          <w:spacing w:val="34"/>
          <w:lang w:val="ru-RU"/>
        </w:rPr>
        <w:t xml:space="preserve"> </w:t>
      </w:r>
      <w:r w:rsidRPr="00664654">
        <w:rPr>
          <w:spacing w:val="-1"/>
          <w:lang w:val="ru-RU"/>
        </w:rPr>
        <w:t>подрядчик)</w:t>
      </w:r>
      <w:r w:rsidRPr="00664654">
        <w:rPr>
          <w:spacing w:val="33"/>
          <w:lang w:val="ru-RU"/>
        </w:rPr>
        <w:t xml:space="preserve"> </w:t>
      </w:r>
      <w:r w:rsidRPr="00664654">
        <w:rPr>
          <w:spacing w:val="-1"/>
          <w:lang w:val="ru-RU"/>
        </w:rPr>
        <w:t>признан</w:t>
      </w:r>
      <w:r w:rsidRPr="00664654">
        <w:rPr>
          <w:spacing w:val="35"/>
          <w:lang w:val="ru-RU"/>
        </w:rPr>
        <w:t xml:space="preserve"> </w:t>
      </w:r>
      <w:r w:rsidRPr="00664654">
        <w:rPr>
          <w:spacing w:val="-1"/>
          <w:lang w:val="ru-RU"/>
        </w:rPr>
        <w:t>уклонившимся</w:t>
      </w:r>
      <w:r w:rsidRPr="00664654">
        <w:rPr>
          <w:spacing w:val="33"/>
          <w:lang w:val="ru-RU"/>
        </w:rPr>
        <w:t xml:space="preserve"> </w:t>
      </w:r>
      <w:r w:rsidRPr="00664654">
        <w:rPr>
          <w:lang w:val="ru-RU"/>
        </w:rPr>
        <w:t>от</w:t>
      </w:r>
      <w:r w:rsidRPr="00664654">
        <w:rPr>
          <w:spacing w:val="34"/>
          <w:lang w:val="ru-RU"/>
        </w:rPr>
        <w:t xml:space="preserve"> </w:t>
      </w:r>
      <w:r w:rsidRPr="00664654">
        <w:rPr>
          <w:spacing w:val="-1"/>
          <w:lang w:val="ru-RU"/>
        </w:rPr>
        <w:t>заключения</w:t>
      </w:r>
      <w:r w:rsidRPr="00664654">
        <w:rPr>
          <w:spacing w:val="67"/>
          <w:lang w:val="ru-RU"/>
        </w:rPr>
        <w:t xml:space="preserve"> </w:t>
      </w:r>
      <w:r w:rsidRPr="00664654">
        <w:rPr>
          <w:spacing w:val="-1"/>
          <w:lang w:val="ru-RU"/>
        </w:rPr>
        <w:t>договора,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заказчик</w:t>
      </w:r>
      <w:r w:rsidRPr="00664654">
        <w:rPr>
          <w:lang w:val="ru-RU"/>
        </w:rPr>
        <w:t xml:space="preserve"> вправе</w:t>
      </w:r>
      <w:r w:rsidRPr="00664654">
        <w:rPr>
          <w:spacing w:val="41"/>
          <w:lang w:val="ru-RU"/>
        </w:rPr>
        <w:t xml:space="preserve"> </w:t>
      </w:r>
      <w:r w:rsidRPr="00664654">
        <w:rPr>
          <w:spacing w:val="-1"/>
          <w:lang w:val="ru-RU"/>
        </w:rPr>
        <w:t>обратиться</w:t>
      </w:r>
      <w:r w:rsidRPr="00664654">
        <w:rPr>
          <w:spacing w:val="44"/>
          <w:lang w:val="ru-RU"/>
        </w:rPr>
        <w:t xml:space="preserve"> </w:t>
      </w:r>
      <w:r w:rsidRPr="00664654">
        <w:rPr>
          <w:lang w:val="ru-RU"/>
        </w:rPr>
        <w:t>в</w:t>
      </w:r>
      <w:r w:rsidRPr="00664654">
        <w:rPr>
          <w:spacing w:val="43"/>
          <w:lang w:val="ru-RU"/>
        </w:rPr>
        <w:t xml:space="preserve"> </w:t>
      </w:r>
      <w:r w:rsidRPr="00664654">
        <w:rPr>
          <w:spacing w:val="-2"/>
          <w:lang w:val="ru-RU"/>
        </w:rPr>
        <w:t>суд</w:t>
      </w:r>
      <w:r w:rsidRPr="00664654">
        <w:rPr>
          <w:spacing w:val="44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43"/>
          <w:lang w:val="ru-RU"/>
        </w:rPr>
        <w:t xml:space="preserve"> </w:t>
      </w:r>
      <w:r w:rsidRPr="00664654">
        <w:rPr>
          <w:spacing w:val="-1"/>
          <w:lang w:val="ru-RU"/>
        </w:rPr>
        <w:t>иском</w:t>
      </w:r>
      <w:r w:rsidRPr="00664654">
        <w:rPr>
          <w:spacing w:val="43"/>
          <w:lang w:val="ru-RU"/>
        </w:rPr>
        <w:t xml:space="preserve"> </w:t>
      </w:r>
      <w:r w:rsidRPr="00664654">
        <w:rPr>
          <w:lang w:val="ru-RU"/>
        </w:rPr>
        <w:t>о</w:t>
      </w:r>
      <w:r w:rsidRPr="00664654">
        <w:rPr>
          <w:spacing w:val="44"/>
          <w:lang w:val="ru-RU"/>
        </w:rPr>
        <w:t xml:space="preserve"> </w:t>
      </w:r>
      <w:r w:rsidRPr="00664654">
        <w:rPr>
          <w:spacing w:val="-2"/>
          <w:lang w:val="ru-RU"/>
        </w:rPr>
        <w:t>требовании</w:t>
      </w:r>
      <w:r w:rsidRPr="00664654">
        <w:rPr>
          <w:spacing w:val="47"/>
          <w:lang w:val="ru-RU"/>
        </w:rPr>
        <w:t xml:space="preserve"> </w:t>
      </w:r>
      <w:r w:rsidRPr="00664654">
        <w:rPr>
          <w:lang w:val="ru-RU"/>
        </w:rPr>
        <w:t>в</w:t>
      </w:r>
      <w:r w:rsidR="00FE4143">
        <w:rPr>
          <w:lang w:val="ru-RU"/>
        </w:rPr>
        <w:t> </w:t>
      </w:r>
      <w:r w:rsidRPr="00664654">
        <w:rPr>
          <w:spacing w:val="-1"/>
          <w:lang w:val="ru-RU"/>
        </w:rPr>
        <w:t>понуждении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заключить</w:t>
      </w:r>
      <w:r w:rsidRPr="00664654">
        <w:rPr>
          <w:spacing w:val="47"/>
          <w:lang w:val="ru-RU"/>
        </w:rPr>
        <w:t xml:space="preserve"> </w:t>
      </w:r>
      <w:r w:rsidRPr="00664654">
        <w:rPr>
          <w:spacing w:val="-1"/>
          <w:lang w:val="ru-RU"/>
        </w:rPr>
        <w:t>договор,</w:t>
      </w:r>
      <w:r w:rsidRPr="00664654">
        <w:rPr>
          <w:spacing w:val="45"/>
          <w:lang w:val="ru-RU"/>
        </w:rPr>
        <w:t xml:space="preserve"> </w:t>
      </w:r>
      <w:r w:rsidRPr="00664654">
        <w:rPr>
          <w:lang w:val="ru-RU"/>
        </w:rPr>
        <w:t>а</w:t>
      </w:r>
      <w:r w:rsidRPr="00664654">
        <w:rPr>
          <w:spacing w:val="49"/>
          <w:lang w:val="ru-RU"/>
        </w:rPr>
        <w:t xml:space="preserve"> </w:t>
      </w:r>
      <w:r w:rsidRPr="00664654">
        <w:rPr>
          <w:lang w:val="ru-RU"/>
        </w:rPr>
        <w:t>также</w:t>
      </w:r>
      <w:r w:rsidRPr="00664654">
        <w:rPr>
          <w:spacing w:val="49"/>
          <w:lang w:val="ru-RU"/>
        </w:rPr>
        <w:t xml:space="preserve"> </w:t>
      </w:r>
      <w:r w:rsidRPr="00664654">
        <w:rPr>
          <w:lang w:val="ru-RU"/>
        </w:rPr>
        <w:t>о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возмещении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убытков,</w:t>
      </w:r>
      <w:r w:rsidRPr="00664654">
        <w:rPr>
          <w:spacing w:val="43"/>
          <w:lang w:val="ru-RU"/>
        </w:rPr>
        <w:t xml:space="preserve"> </w:t>
      </w:r>
      <w:r w:rsidRPr="00664654">
        <w:rPr>
          <w:spacing w:val="-1"/>
          <w:lang w:val="ru-RU"/>
        </w:rPr>
        <w:t>причиненных</w:t>
      </w:r>
      <w:r w:rsidRPr="00664654">
        <w:rPr>
          <w:spacing w:val="48"/>
          <w:lang w:val="ru-RU"/>
        </w:rPr>
        <w:t xml:space="preserve"> </w:t>
      </w:r>
      <w:r w:rsidRPr="00664654">
        <w:rPr>
          <w:spacing w:val="-1"/>
          <w:lang w:val="ru-RU"/>
        </w:rPr>
        <w:t>уклонением</w:t>
      </w:r>
      <w:r w:rsidRPr="00664654">
        <w:rPr>
          <w:spacing w:val="47"/>
          <w:lang w:val="ru-RU"/>
        </w:rPr>
        <w:t xml:space="preserve"> </w:t>
      </w:r>
      <w:r w:rsidRPr="00664654">
        <w:rPr>
          <w:lang w:val="ru-RU"/>
        </w:rPr>
        <w:t>от</w:t>
      </w:r>
      <w:r w:rsidRPr="00664654">
        <w:rPr>
          <w:spacing w:val="47"/>
          <w:lang w:val="ru-RU"/>
        </w:rPr>
        <w:t xml:space="preserve"> </w:t>
      </w:r>
      <w:r w:rsidRPr="00664654">
        <w:rPr>
          <w:spacing w:val="-1"/>
          <w:lang w:val="ru-RU"/>
        </w:rPr>
        <w:t>заключения</w:t>
      </w:r>
      <w:r w:rsidRPr="00664654">
        <w:rPr>
          <w:spacing w:val="45"/>
          <w:lang w:val="ru-RU"/>
        </w:rPr>
        <w:t xml:space="preserve"> </w:t>
      </w:r>
      <w:r w:rsidRPr="00664654">
        <w:rPr>
          <w:spacing w:val="-1"/>
          <w:lang w:val="ru-RU"/>
        </w:rPr>
        <w:t>договора,</w:t>
      </w:r>
      <w:r w:rsidRPr="00664654">
        <w:rPr>
          <w:spacing w:val="46"/>
          <w:lang w:val="ru-RU"/>
        </w:rPr>
        <w:t xml:space="preserve"> </w:t>
      </w:r>
      <w:r w:rsidRPr="00664654">
        <w:rPr>
          <w:spacing w:val="-1"/>
          <w:lang w:val="ru-RU"/>
        </w:rPr>
        <w:t>либо</w:t>
      </w:r>
      <w:r w:rsidRPr="00664654">
        <w:rPr>
          <w:spacing w:val="46"/>
          <w:lang w:val="ru-RU"/>
        </w:rPr>
        <w:t xml:space="preserve"> </w:t>
      </w:r>
      <w:r w:rsidRPr="00664654">
        <w:rPr>
          <w:spacing w:val="-1"/>
          <w:lang w:val="ru-RU"/>
        </w:rPr>
        <w:t>заключить</w:t>
      </w:r>
      <w:r w:rsidRPr="00664654">
        <w:rPr>
          <w:spacing w:val="46"/>
          <w:lang w:val="ru-RU"/>
        </w:rPr>
        <w:t xml:space="preserve"> </w:t>
      </w:r>
      <w:r w:rsidRPr="00664654">
        <w:rPr>
          <w:spacing w:val="-1"/>
          <w:lang w:val="ru-RU"/>
        </w:rPr>
        <w:t>договор</w:t>
      </w:r>
      <w:r w:rsidRPr="00664654">
        <w:rPr>
          <w:spacing w:val="51"/>
          <w:lang w:val="ru-RU"/>
        </w:rPr>
        <w:t xml:space="preserve"> </w:t>
      </w:r>
      <w:r w:rsidRPr="00664654">
        <w:rPr>
          <w:lang w:val="ru-RU"/>
        </w:rPr>
        <w:t>с</w:t>
      </w:r>
      <w:r w:rsidR="00FE4143">
        <w:rPr>
          <w:lang w:val="ru-RU"/>
        </w:rPr>
        <w:t> </w:t>
      </w:r>
      <w:r w:rsidRPr="00664654">
        <w:rPr>
          <w:spacing w:val="-1"/>
          <w:lang w:val="ru-RU"/>
        </w:rPr>
        <w:t>участником</w:t>
      </w:r>
      <w:r w:rsidRPr="00664654">
        <w:rPr>
          <w:spacing w:val="53"/>
          <w:lang w:val="ru-RU"/>
        </w:rPr>
        <w:t xml:space="preserve"> </w:t>
      </w:r>
      <w:r w:rsidRPr="00664654">
        <w:rPr>
          <w:spacing w:val="-1"/>
          <w:lang w:val="ru-RU"/>
        </w:rPr>
        <w:t>закупки,</w:t>
      </w:r>
      <w:r w:rsidRPr="00664654">
        <w:rPr>
          <w:spacing w:val="53"/>
          <w:lang w:val="ru-RU"/>
        </w:rPr>
        <w:t xml:space="preserve"> </w:t>
      </w:r>
      <w:r w:rsidRPr="00664654">
        <w:rPr>
          <w:spacing w:val="-1"/>
          <w:lang w:val="ru-RU"/>
        </w:rPr>
        <w:t>заявке</w:t>
      </w:r>
      <w:r w:rsidR="006E74D9">
        <w:rPr>
          <w:spacing w:val="-1"/>
          <w:lang w:val="ru-RU"/>
        </w:rPr>
        <w:t xml:space="preserve"> </w:t>
      </w:r>
      <w:r w:rsidRPr="00664654">
        <w:rPr>
          <w:lang w:val="ru-RU"/>
        </w:rPr>
        <w:t>на</w:t>
      </w:r>
      <w:r w:rsidRPr="00664654">
        <w:rPr>
          <w:spacing w:val="54"/>
          <w:lang w:val="ru-RU"/>
        </w:rPr>
        <w:t xml:space="preserve"> </w:t>
      </w:r>
      <w:r w:rsidRPr="00664654">
        <w:rPr>
          <w:spacing w:val="-1"/>
          <w:lang w:val="ru-RU"/>
        </w:rPr>
        <w:t>участие</w:t>
      </w:r>
      <w:r w:rsidRPr="00664654">
        <w:rPr>
          <w:spacing w:val="54"/>
          <w:lang w:val="ru-RU"/>
        </w:rPr>
        <w:t xml:space="preserve"> </w:t>
      </w:r>
      <w:r w:rsidRPr="00664654">
        <w:rPr>
          <w:lang w:val="ru-RU"/>
        </w:rPr>
        <w:t>в</w:t>
      </w:r>
      <w:r w:rsidRPr="00664654">
        <w:rPr>
          <w:spacing w:val="53"/>
          <w:lang w:val="ru-RU"/>
        </w:rPr>
        <w:t xml:space="preserve"> </w:t>
      </w:r>
      <w:r w:rsidRPr="00664654">
        <w:rPr>
          <w:lang w:val="ru-RU"/>
        </w:rPr>
        <w:t>закупке</w:t>
      </w:r>
      <w:r w:rsidRPr="00664654">
        <w:rPr>
          <w:spacing w:val="54"/>
          <w:lang w:val="ru-RU"/>
        </w:rPr>
        <w:t xml:space="preserve"> </w:t>
      </w:r>
      <w:r w:rsidRPr="00664654">
        <w:rPr>
          <w:spacing w:val="-1"/>
          <w:lang w:val="ru-RU"/>
        </w:rPr>
        <w:t>которого</w:t>
      </w:r>
      <w:r w:rsidRPr="00664654">
        <w:rPr>
          <w:spacing w:val="52"/>
          <w:lang w:val="ru-RU"/>
        </w:rPr>
        <w:t xml:space="preserve"> </w:t>
      </w:r>
      <w:r w:rsidRPr="00664654">
        <w:rPr>
          <w:spacing w:val="-1"/>
          <w:lang w:val="ru-RU"/>
        </w:rPr>
        <w:t>присвоен</w:t>
      </w:r>
      <w:r w:rsidRPr="00664654">
        <w:rPr>
          <w:spacing w:val="59"/>
          <w:lang w:val="ru-RU"/>
        </w:rPr>
        <w:t xml:space="preserve"> </w:t>
      </w:r>
      <w:r w:rsidRPr="00664654">
        <w:rPr>
          <w:spacing w:val="-1"/>
          <w:lang w:val="ru-RU"/>
        </w:rPr>
        <w:t>следующий</w:t>
      </w:r>
      <w:r w:rsidRPr="00664654">
        <w:rPr>
          <w:spacing w:val="1"/>
          <w:lang w:val="ru-RU"/>
        </w:rPr>
        <w:t xml:space="preserve"> </w:t>
      </w:r>
      <w:r w:rsidRPr="00664654">
        <w:rPr>
          <w:spacing w:val="-1"/>
          <w:lang w:val="ru-RU"/>
        </w:rPr>
        <w:t>порядковый</w:t>
      </w:r>
      <w:r w:rsidRPr="00664654">
        <w:rPr>
          <w:spacing w:val="1"/>
          <w:lang w:val="ru-RU"/>
        </w:rPr>
        <w:t xml:space="preserve"> </w:t>
      </w:r>
      <w:r w:rsidRPr="00664654">
        <w:rPr>
          <w:spacing w:val="-1"/>
          <w:lang w:val="ru-RU"/>
        </w:rPr>
        <w:t>номер</w:t>
      </w:r>
      <w:r w:rsidRPr="00664654">
        <w:rPr>
          <w:spacing w:val="1"/>
          <w:lang w:val="ru-RU"/>
        </w:rPr>
        <w:t xml:space="preserve"> </w:t>
      </w:r>
      <w:r w:rsidRPr="00664654">
        <w:rPr>
          <w:spacing w:val="-2"/>
          <w:lang w:val="ru-RU"/>
        </w:rPr>
        <w:t>(при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состоявшейся</w:t>
      </w:r>
      <w:r w:rsidRPr="00664654">
        <w:rPr>
          <w:spacing w:val="-3"/>
          <w:lang w:val="ru-RU"/>
        </w:rPr>
        <w:t xml:space="preserve"> </w:t>
      </w:r>
      <w:r w:rsidRPr="00664654">
        <w:rPr>
          <w:spacing w:val="-2"/>
          <w:lang w:val="ru-RU"/>
        </w:rPr>
        <w:t>процедуре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закупки).</w:t>
      </w:r>
    </w:p>
    <w:p w14:paraId="5E88D6EC" w14:textId="4FDE6E13" w:rsidR="00BD16AD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664654">
        <w:rPr>
          <w:spacing w:val="-1"/>
          <w:lang w:val="ru-RU"/>
        </w:rPr>
        <w:t>Перед</w:t>
      </w:r>
      <w:r w:rsidRPr="00664654">
        <w:rPr>
          <w:spacing w:val="62"/>
          <w:lang w:val="ru-RU"/>
        </w:rPr>
        <w:t xml:space="preserve"> </w:t>
      </w:r>
      <w:r w:rsidRPr="00664654">
        <w:rPr>
          <w:spacing w:val="-2"/>
          <w:lang w:val="ru-RU"/>
        </w:rPr>
        <w:t>подписанием</w:t>
      </w:r>
      <w:r w:rsidRPr="00664654">
        <w:rPr>
          <w:spacing w:val="63"/>
          <w:lang w:val="ru-RU"/>
        </w:rPr>
        <w:t xml:space="preserve"> </w:t>
      </w:r>
      <w:r w:rsidRPr="00664654">
        <w:rPr>
          <w:spacing w:val="-1"/>
          <w:lang w:val="ru-RU"/>
        </w:rPr>
        <w:t>договора</w:t>
      </w:r>
      <w:r w:rsidRPr="00664654">
        <w:rPr>
          <w:spacing w:val="64"/>
          <w:lang w:val="ru-RU"/>
        </w:rPr>
        <w:t xml:space="preserve"> </w:t>
      </w:r>
      <w:r w:rsidRPr="00664654">
        <w:rPr>
          <w:spacing w:val="-1"/>
          <w:lang w:val="ru-RU"/>
        </w:rPr>
        <w:t>между</w:t>
      </w:r>
      <w:r w:rsidRPr="00664654">
        <w:rPr>
          <w:spacing w:val="62"/>
          <w:lang w:val="ru-RU"/>
        </w:rPr>
        <w:t xml:space="preserve"> </w:t>
      </w:r>
      <w:r w:rsidRPr="00664654">
        <w:rPr>
          <w:spacing w:val="-1"/>
          <w:lang w:val="ru-RU"/>
        </w:rPr>
        <w:t>заказчиком</w:t>
      </w:r>
      <w:r w:rsidRPr="00664654">
        <w:rPr>
          <w:spacing w:val="63"/>
          <w:lang w:val="ru-RU"/>
        </w:rPr>
        <w:t xml:space="preserve"> </w:t>
      </w:r>
      <w:r w:rsidRPr="00664654">
        <w:rPr>
          <w:lang w:val="ru-RU"/>
        </w:rPr>
        <w:t>и</w:t>
      </w:r>
      <w:r w:rsidR="00A54016">
        <w:t> </w:t>
      </w:r>
      <w:r w:rsidRPr="00664654">
        <w:rPr>
          <w:spacing w:val="-2"/>
          <w:lang w:val="ru-RU"/>
        </w:rPr>
        <w:t>победителем</w:t>
      </w:r>
      <w:r w:rsidRPr="00664654">
        <w:rPr>
          <w:spacing w:val="69"/>
          <w:lang w:val="ru-RU"/>
        </w:rPr>
        <w:t xml:space="preserve"> </w:t>
      </w:r>
      <w:r w:rsidRPr="00664654">
        <w:rPr>
          <w:spacing w:val="-1"/>
          <w:lang w:val="ru-RU"/>
        </w:rPr>
        <w:t>процедуры</w:t>
      </w:r>
      <w:r w:rsidRPr="00664654">
        <w:rPr>
          <w:spacing w:val="38"/>
          <w:lang w:val="ru-RU"/>
        </w:rPr>
        <w:t xml:space="preserve"> </w:t>
      </w:r>
      <w:r w:rsidRPr="00664654">
        <w:rPr>
          <w:spacing w:val="-1"/>
          <w:lang w:val="ru-RU"/>
        </w:rPr>
        <w:t>закупки</w:t>
      </w:r>
      <w:r w:rsidRPr="00664654">
        <w:rPr>
          <w:spacing w:val="36"/>
          <w:lang w:val="ru-RU"/>
        </w:rPr>
        <w:t xml:space="preserve"> </w:t>
      </w:r>
      <w:r w:rsidRPr="00664654">
        <w:rPr>
          <w:spacing w:val="-1"/>
          <w:lang w:val="ru-RU"/>
        </w:rPr>
        <w:t>(единственным</w:t>
      </w:r>
      <w:r w:rsidRPr="00664654">
        <w:rPr>
          <w:spacing w:val="37"/>
          <w:lang w:val="ru-RU"/>
        </w:rPr>
        <w:t xml:space="preserve"> </w:t>
      </w:r>
      <w:r w:rsidRPr="00664654">
        <w:rPr>
          <w:spacing w:val="-1"/>
          <w:lang w:val="ru-RU"/>
        </w:rPr>
        <w:t>участником,</w:t>
      </w:r>
      <w:r w:rsidRPr="00664654">
        <w:rPr>
          <w:spacing w:val="36"/>
          <w:lang w:val="ru-RU"/>
        </w:rPr>
        <w:t xml:space="preserve"> </w:t>
      </w:r>
      <w:r w:rsidRPr="00664654">
        <w:rPr>
          <w:lang w:val="ru-RU"/>
        </w:rPr>
        <w:t>с</w:t>
      </w:r>
      <w:r w:rsidRPr="00664654">
        <w:rPr>
          <w:spacing w:val="35"/>
          <w:lang w:val="ru-RU"/>
        </w:rPr>
        <w:t xml:space="preserve"> </w:t>
      </w:r>
      <w:r w:rsidRPr="00664654">
        <w:rPr>
          <w:spacing w:val="-1"/>
          <w:lang w:val="ru-RU"/>
        </w:rPr>
        <w:t>которым</w:t>
      </w:r>
      <w:r w:rsidRPr="00664654">
        <w:rPr>
          <w:spacing w:val="35"/>
          <w:lang w:val="ru-RU"/>
        </w:rPr>
        <w:t xml:space="preserve"> </w:t>
      </w:r>
      <w:r w:rsidRPr="00664654">
        <w:rPr>
          <w:spacing w:val="-1"/>
          <w:lang w:val="ru-RU"/>
        </w:rPr>
        <w:t>принято</w:t>
      </w:r>
      <w:r w:rsidRPr="00664654">
        <w:rPr>
          <w:spacing w:val="36"/>
          <w:lang w:val="ru-RU"/>
        </w:rPr>
        <w:t xml:space="preserve"> </w:t>
      </w:r>
      <w:r w:rsidRPr="00664654">
        <w:rPr>
          <w:spacing w:val="-1"/>
          <w:lang w:val="ru-RU"/>
        </w:rPr>
        <w:t>решение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заключить</w:t>
      </w:r>
      <w:r w:rsidRPr="00664654">
        <w:rPr>
          <w:spacing w:val="12"/>
          <w:lang w:val="ru-RU"/>
        </w:rPr>
        <w:t xml:space="preserve"> </w:t>
      </w:r>
      <w:r w:rsidRPr="00664654">
        <w:rPr>
          <w:spacing w:val="-1"/>
          <w:lang w:val="ru-RU"/>
        </w:rPr>
        <w:t>договор,</w:t>
      </w:r>
      <w:r w:rsidRPr="00664654">
        <w:rPr>
          <w:spacing w:val="17"/>
          <w:lang w:val="ru-RU"/>
        </w:rPr>
        <w:t xml:space="preserve"> </w:t>
      </w:r>
      <w:r w:rsidRPr="00664654">
        <w:rPr>
          <w:spacing w:val="-2"/>
          <w:lang w:val="ru-RU"/>
        </w:rPr>
        <w:t>единственным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поставщиком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(исполнителем,</w:t>
      </w:r>
      <w:r w:rsidRPr="00664654">
        <w:rPr>
          <w:spacing w:val="71"/>
          <w:lang w:val="ru-RU"/>
        </w:rPr>
        <w:t xml:space="preserve"> </w:t>
      </w:r>
      <w:r w:rsidRPr="00664654">
        <w:rPr>
          <w:spacing w:val="-1"/>
          <w:lang w:val="ru-RU"/>
        </w:rPr>
        <w:t>подрядчиком)</w:t>
      </w:r>
      <w:r w:rsidRPr="00664654">
        <w:rPr>
          <w:spacing w:val="62"/>
          <w:lang w:val="ru-RU"/>
        </w:rPr>
        <w:t xml:space="preserve"> </w:t>
      </w:r>
      <w:r w:rsidRPr="00664654">
        <w:rPr>
          <w:spacing w:val="-2"/>
          <w:lang w:val="ru-RU"/>
        </w:rPr>
        <w:t>могут</w:t>
      </w:r>
      <w:r w:rsidRPr="00664654">
        <w:rPr>
          <w:spacing w:val="61"/>
          <w:lang w:val="ru-RU"/>
        </w:rPr>
        <w:t xml:space="preserve"> </w:t>
      </w:r>
      <w:r w:rsidRPr="00664654">
        <w:rPr>
          <w:spacing w:val="-1"/>
          <w:lang w:val="ru-RU"/>
        </w:rPr>
        <w:t>проводиться</w:t>
      </w:r>
      <w:r w:rsidRPr="00664654">
        <w:rPr>
          <w:spacing w:val="59"/>
          <w:lang w:val="ru-RU"/>
        </w:rPr>
        <w:t xml:space="preserve"> </w:t>
      </w:r>
      <w:r w:rsidRPr="00664654">
        <w:rPr>
          <w:spacing w:val="-2"/>
          <w:lang w:val="ru-RU"/>
        </w:rPr>
        <w:t>преддоговорные</w:t>
      </w:r>
      <w:r w:rsidRPr="00664654">
        <w:rPr>
          <w:spacing w:val="59"/>
          <w:lang w:val="ru-RU"/>
        </w:rPr>
        <w:t xml:space="preserve"> </w:t>
      </w:r>
      <w:r w:rsidRPr="00664654">
        <w:rPr>
          <w:spacing w:val="-1"/>
          <w:lang w:val="ru-RU"/>
        </w:rPr>
        <w:t>переговоры</w:t>
      </w:r>
      <w:r w:rsidRPr="00664654">
        <w:rPr>
          <w:spacing w:val="61"/>
          <w:lang w:val="ru-RU"/>
        </w:rPr>
        <w:t xml:space="preserve"> </w:t>
      </w:r>
      <w:r w:rsidRPr="00664654">
        <w:rPr>
          <w:lang w:val="ru-RU"/>
        </w:rPr>
        <w:t>(в</w:t>
      </w:r>
      <w:r w:rsidRPr="00664654">
        <w:rPr>
          <w:spacing w:val="58"/>
          <w:lang w:val="ru-RU"/>
        </w:rPr>
        <w:t xml:space="preserve"> </w:t>
      </w:r>
      <w:r w:rsidRPr="00664654">
        <w:rPr>
          <w:lang w:val="ru-RU"/>
        </w:rPr>
        <w:t>том</w:t>
      </w:r>
      <w:r w:rsidRPr="00664654">
        <w:rPr>
          <w:spacing w:val="59"/>
          <w:lang w:val="ru-RU"/>
        </w:rPr>
        <w:t xml:space="preserve"> </w:t>
      </w:r>
      <w:r w:rsidRPr="00664654">
        <w:rPr>
          <w:spacing w:val="-1"/>
          <w:lang w:val="ru-RU"/>
        </w:rPr>
        <w:t>числе</w:t>
      </w:r>
      <w:r w:rsidRPr="00664654">
        <w:rPr>
          <w:spacing w:val="61"/>
          <w:lang w:val="ru-RU"/>
        </w:rPr>
        <w:t xml:space="preserve"> </w:t>
      </w:r>
      <w:r w:rsidRPr="00664654">
        <w:rPr>
          <w:spacing w:val="-1"/>
          <w:lang w:val="ru-RU"/>
        </w:rPr>
        <w:t>путем</w:t>
      </w:r>
      <w:r w:rsidRPr="00664654">
        <w:rPr>
          <w:spacing w:val="8"/>
          <w:lang w:val="ru-RU"/>
        </w:rPr>
        <w:t xml:space="preserve"> </w:t>
      </w:r>
      <w:r w:rsidRPr="00664654">
        <w:rPr>
          <w:spacing w:val="-1"/>
          <w:lang w:val="ru-RU"/>
        </w:rPr>
        <w:t>составления</w:t>
      </w:r>
      <w:r w:rsidRPr="00664654">
        <w:rPr>
          <w:spacing w:val="9"/>
          <w:lang w:val="ru-RU"/>
        </w:rPr>
        <w:t xml:space="preserve"> </w:t>
      </w:r>
      <w:r w:rsidRPr="00664654">
        <w:rPr>
          <w:spacing w:val="-1"/>
          <w:lang w:val="ru-RU"/>
        </w:rPr>
        <w:t>протоколов</w:t>
      </w:r>
      <w:r w:rsidRPr="00664654">
        <w:rPr>
          <w:spacing w:val="8"/>
          <w:lang w:val="ru-RU"/>
        </w:rPr>
        <w:t xml:space="preserve"> </w:t>
      </w:r>
      <w:r w:rsidRPr="00664654">
        <w:rPr>
          <w:spacing w:val="-1"/>
          <w:lang w:val="ru-RU"/>
        </w:rPr>
        <w:t>разногласий),</w:t>
      </w:r>
      <w:r w:rsidRPr="00664654">
        <w:rPr>
          <w:spacing w:val="8"/>
          <w:lang w:val="ru-RU"/>
        </w:rPr>
        <w:t xml:space="preserve"> </w:t>
      </w:r>
      <w:r w:rsidRPr="00664654">
        <w:rPr>
          <w:spacing w:val="-1"/>
          <w:lang w:val="ru-RU"/>
        </w:rPr>
        <w:t>направленные</w:t>
      </w:r>
      <w:r w:rsidRPr="00664654">
        <w:rPr>
          <w:spacing w:val="8"/>
          <w:lang w:val="ru-RU"/>
        </w:rPr>
        <w:t xml:space="preserve"> </w:t>
      </w:r>
      <w:r w:rsidRPr="00664654">
        <w:rPr>
          <w:lang w:val="ru-RU"/>
        </w:rPr>
        <w:t>на</w:t>
      </w:r>
      <w:r w:rsidR="006E74D9">
        <w:rPr>
          <w:lang w:val="ru-RU"/>
        </w:rPr>
        <w:t xml:space="preserve"> </w:t>
      </w:r>
      <w:r w:rsidRPr="00664654">
        <w:rPr>
          <w:spacing w:val="-1"/>
          <w:lang w:val="ru-RU"/>
        </w:rPr>
        <w:t>снижение</w:t>
      </w:r>
      <w:r w:rsidRPr="00664654">
        <w:rPr>
          <w:spacing w:val="8"/>
          <w:lang w:val="ru-RU"/>
        </w:rPr>
        <w:t xml:space="preserve"> </w:t>
      </w:r>
      <w:r w:rsidRPr="00664654">
        <w:rPr>
          <w:spacing w:val="-1"/>
          <w:lang w:val="ru-RU"/>
        </w:rPr>
        <w:t>цены</w:t>
      </w:r>
      <w:r w:rsidRPr="00664654">
        <w:rPr>
          <w:spacing w:val="45"/>
          <w:lang w:val="ru-RU"/>
        </w:rPr>
        <w:t xml:space="preserve"> </w:t>
      </w:r>
      <w:r w:rsidRPr="00664654">
        <w:rPr>
          <w:lang w:val="ru-RU"/>
        </w:rPr>
        <w:t>за</w:t>
      </w:r>
      <w:r w:rsidR="006E74D9">
        <w:rPr>
          <w:lang w:val="ru-RU"/>
        </w:rPr>
        <w:t xml:space="preserve"> </w:t>
      </w:r>
      <w:r w:rsidRPr="00664654">
        <w:rPr>
          <w:spacing w:val="-1"/>
          <w:lang w:val="ru-RU"/>
        </w:rPr>
        <w:t>единицу</w:t>
      </w:r>
      <w:r w:rsidRPr="00664654">
        <w:rPr>
          <w:spacing w:val="57"/>
          <w:lang w:val="ru-RU"/>
        </w:rPr>
        <w:t xml:space="preserve"> </w:t>
      </w:r>
      <w:r w:rsidRPr="00664654">
        <w:rPr>
          <w:spacing w:val="-1"/>
          <w:lang w:val="ru-RU"/>
        </w:rPr>
        <w:t>приобретаемой</w:t>
      </w:r>
      <w:r w:rsidRPr="00664654">
        <w:rPr>
          <w:spacing w:val="59"/>
          <w:lang w:val="ru-RU"/>
        </w:rPr>
        <w:t xml:space="preserve"> </w:t>
      </w:r>
      <w:r w:rsidRPr="00664654">
        <w:rPr>
          <w:spacing w:val="-1"/>
          <w:lang w:val="ru-RU"/>
        </w:rPr>
        <w:t>продукции</w:t>
      </w:r>
      <w:r w:rsidRPr="00664654">
        <w:rPr>
          <w:spacing w:val="60"/>
          <w:lang w:val="ru-RU"/>
        </w:rPr>
        <w:t xml:space="preserve"> </w:t>
      </w:r>
      <w:r w:rsidRPr="00664654">
        <w:rPr>
          <w:spacing w:val="-1"/>
          <w:lang w:val="ru-RU"/>
        </w:rPr>
        <w:t>(при</w:t>
      </w:r>
      <w:r w:rsidR="006E74D9">
        <w:rPr>
          <w:spacing w:val="-1"/>
          <w:lang w:val="ru-RU"/>
        </w:rPr>
        <w:t> </w:t>
      </w:r>
      <w:r w:rsidRPr="00664654">
        <w:rPr>
          <w:spacing w:val="-1"/>
          <w:lang w:val="ru-RU"/>
        </w:rPr>
        <w:t>условии</w:t>
      </w:r>
      <w:r w:rsidRPr="00664654">
        <w:rPr>
          <w:spacing w:val="62"/>
          <w:lang w:val="ru-RU"/>
        </w:rPr>
        <w:t xml:space="preserve"> </w:t>
      </w:r>
      <w:r w:rsidRPr="00664654">
        <w:rPr>
          <w:spacing w:val="-1"/>
          <w:lang w:val="ru-RU"/>
        </w:rPr>
        <w:t>сохранения</w:t>
      </w:r>
      <w:r w:rsidRPr="00664654">
        <w:rPr>
          <w:spacing w:val="59"/>
          <w:lang w:val="ru-RU"/>
        </w:rPr>
        <w:t xml:space="preserve"> </w:t>
      </w:r>
      <w:r w:rsidRPr="00664654">
        <w:rPr>
          <w:spacing w:val="-1"/>
          <w:lang w:val="ru-RU"/>
        </w:rPr>
        <w:t>количества</w:t>
      </w:r>
      <w:r w:rsidRPr="00664654">
        <w:rPr>
          <w:spacing w:val="25"/>
          <w:lang w:val="ru-RU"/>
        </w:rPr>
        <w:t xml:space="preserve"> </w:t>
      </w:r>
      <w:r w:rsidRPr="00664654">
        <w:rPr>
          <w:spacing w:val="-1"/>
          <w:lang w:val="ru-RU"/>
        </w:rPr>
        <w:t>закупаемой</w:t>
      </w:r>
      <w:r w:rsidRPr="00664654">
        <w:rPr>
          <w:spacing w:val="40"/>
          <w:lang w:val="ru-RU"/>
        </w:rPr>
        <w:t xml:space="preserve"> </w:t>
      </w:r>
      <w:r w:rsidRPr="00664654">
        <w:rPr>
          <w:spacing w:val="-1"/>
          <w:lang w:val="ru-RU"/>
        </w:rPr>
        <w:t>продукции)</w:t>
      </w:r>
      <w:r w:rsidRPr="00664654">
        <w:rPr>
          <w:spacing w:val="42"/>
          <w:lang w:val="ru-RU"/>
        </w:rPr>
        <w:t xml:space="preserve"> </w:t>
      </w:r>
      <w:r w:rsidRPr="00664654">
        <w:rPr>
          <w:spacing w:val="-1"/>
          <w:lang w:val="ru-RU"/>
        </w:rPr>
        <w:t>либо</w:t>
      </w:r>
      <w:r w:rsidRPr="00664654">
        <w:rPr>
          <w:spacing w:val="43"/>
          <w:lang w:val="ru-RU"/>
        </w:rPr>
        <w:t xml:space="preserve"> </w:t>
      </w:r>
      <w:r w:rsidRPr="00664654">
        <w:rPr>
          <w:spacing w:val="-1"/>
          <w:lang w:val="ru-RU"/>
        </w:rPr>
        <w:t>уточнение</w:t>
      </w:r>
      <w:r w:rsidRPr="00664654">
        <w:rPr>
          <w:spacing w:val="42"/>
          <w:lang w:val="ru-RU"/>
        </w:rPr>
        <w:t xml:space="preserve"> </w:t>
      </w:r>
      <w:r w:rsidRPr="00664654">
        <w:rPr>
          <w:spacing w:val="-1"/>
          <w:lang w:val="ru-RU"/>
        </w:rPr>
        <w:t>условий</w:t>
      </w:r>
      <w:r w:rsidRPr="00664654">
        <w:rPr>
          <w:spacing w:val="43"/>
          <w:lang w:val="ru-RU"/>
        </w:rPr>
        <w:t xml:space="preserve"> </w:t>
      </w:r>
      <w:r w:rsidRPr="00664654">
        <w:rPr>
          <w:spacing w:val="-1"/>
          <w:lang w:val="ru-RU"/>
        </w:rPr>
        <w:t>договора,</w:t>
      </w:r>
      <w:r w:rsidRPr="00664654">
        <w:rPr>
          <w:spacing w:val="41"/>
          <w:lang w:val="ru-RU"/>
        </w:rPr>
        <w:t xml:space="preserve"> </w:t>
      </w:r>
      <w:r w:rsidRPr="00664654">
        <w:rPr>
          <w:spacing w:val="-1"/>
          <w:lang w:val="ru-RU"/>
        </w:rPr>
        <w:t>которые</w:t>
      </w:r>
      <w:r w:rsidRPr="00664654">
        <w:rPr>
          <w:spacing w:val="42"/>
          <w:lang w:val="ru-RU"/>
        </w:rPr>
        <w:t xml:space="preserve"> </w:t>
      </w:r>
      <w:r w:rsidRPr="00664654">
        <w:rPr>
          <w:lang w:val="ru-RU"/>
        </w:rPr>
        <w:t>не</w:t>
      </w:r>
      <w:r w:rsidRPr="00664654">
        <w:rPr>
          <w:spacing w:val="42"/>
          <w:lang w:val="ru-RU"/>
        </w:rPr>
        <w:t xml:space="preserve"> </w:t>
      </w:r>
      <w:r w:rsidRPr="00664654">
        <w:rPr>
          <w:spacing w:val="-1"/>
          <w:lang w:val="ru-RU"/>
        </w:rPr>
        <w:t>были</w:t>
      </w:r>
      <w:r w:rsidRPr="00664654">
        <w:rPr>
          <w:spacing w:val="57"/>
          <w:lang w:val="ru-RU"/>
        </w:rPr>
        <w:t xml:space="preserve"> </w:t>
      </w:r>
      <w:r w:rsidRPr="00664654">
        <w:rPr>
          <w:spacing w:val="-1"/>
          <w:lang w:val="ru-RU"/>
        </w:rPr>
        <w:t>зафиксированы</w:t>
      </w:r>
      <w:r w:rsidRPr="00664654">
        <w:rPr>
          <w:spacing w:val="34"/>
          <w:lang w:val="ru-RU"/>
        </w:rPr>
        <w:t xml:space="preserve"> </w:t>
      </w:r>
      <w:r w:rsidRPr="00664654">
        <w:rPr>
          <w:lang w:val="ru-RU"/>
        </w:rPr>
        <w:t xml:space="preserve">в </w:t>
      </w:r>
      <w:r w:rsidRPr="00664654">
        <w:rPr>
          <w:spacing w:val="-1"/>
          <w:lang w:val="ru-RU"/>
        </w:rPr>
        <w:t>проекте</w:t>
      </w:r>
      <w:r w:rsidRPr="00664654">
        <w:rPr>
          <w:spacing w:val="32"/>
          <w:lang w:val="ru-RU"/>
        </w:rPr>
        <w:t xml:space="preserve"> </w:t>
      </w:r>
      <w:r w:rsidRPr="00664654">
        <w:rPr>
          <w:spacing w:val="-1"/>
          <w:lang w:val="ru-RU"/>
        </w:rPr>
        <w:t>договора,</w:t>
      </w:r>
      <w:r w:rsidRPr="00664654">
        <w:rPr>
          <w:spacing w:val="33"/>
          <w:lang w:val="ru-RU"/>
        </w:rPr>
        <w:t xml:space="preserve"> </w:t>
      </w:r>
      <w:r w:rsidRPr="00664654">
        <w:rPr>
          <w:spacing w:val="-1"/>
          <w:lang w:val="ru-RU"/>
        </w:rPr>
        <w:t>документации</w:t>
      </w:r>
      <w:r w:rsidRPr="00664654">
        <w:rPr>
          <w:spacing w:val="32"/>
          <w:lang w:val="ru-RU"/>
        </w:rPr>
        <w:t xml:space="preserve"> </w:t>
      </w:r>
      <w:r w:rsidRPr="00664654">
        <w:rPr>
          <w:spacing w:val="-1"/>
          <w:lang w:val="ru-RU"/>
        </w:rPr>
        <w:t>процедуры</w:t>
      </w:r>
      <w:r w:rsidRPr="00664654">
        <w:rPr>
          <w:spacing w:val="34"/>
          <w:lang w:val="ru-RU"/>
        </w:rPr>
        <w:t xml:space="preserve"> </w:t>
      </w:r>
      <w:r w:rsidRPr="00664654">
        <w:rPr>
          <w:spacing w:val="-2"/>
          <w:lang w:val="ru-RU"/>
        </w:rPr>
        <w:t>закупки</w:t>
      </w:r>
      <w:r w:rsidRPr="00664654">
        <w:rPr>
          <w:spacing w:val="35"/>
          <w:lang w:val="ru-RU"/>
        </w:rPr>
        <w:t xml:space="preserve"> </w:t>
      </w:r>
      <w:r w:rsidRPr="00664654">
        <w:rPr>
          <w:lang w:val="ru-RU"/>
        </w:rPr>
        <w:t>и</w:t>
      </w:r>
      <w:r w:rsidR="006E74D9">
        <w:rPr>
          <w:lang w:val="ru-RU"/>
        </w:rPr>
        <w:t xml:space="preserve"> </w:t>
      </w:r>
      <w:r w:rsidRPr="00664654">
        <w:rPr>
          <w:spacing w:val="-1"/>
          <w:lang w:val="ru-RU"/>
        </w:rPr>
        <w:t>предложении</w:t>
      </w:r>
      <w:r w:rsidRPr="00664654">
        <w:rPr>
          <w:spacing w:val="21"/>
          <w:lang w:val="ru-RU"/>
        </w:rPr>
        <w:t xml:space="preserve"> </w:t>
      </w:r>
      <w:r w:rsidRPr="00664654">
        <w:rPr>
          <w:spacing w:val="-1"/>
          <w:lang w:val="ru-RU"/>
        </w:rPr>
        <w:t>победителя</w:t>
      </w:r>
      <w:r w:rsidRPr="00664654">
        <w:rPr>
          <w:spacing w:val="20"/>
          <w:lang w:val="ru-RU"/>
        </w:rPr>
        <w:t xml:space="preserve"> </w:t>
      </w:r>
      <w:r w:rsidRPr="00664654">
        <w:rPr>
          <w:spacing w:val="-2"/>
          <w:lang w:val="ru-RU"/>
        </w:rPr>
        <w:t>процедуры</w:t>
      </w:r>
      <w:r w:rsidRPr="00664654">
        <w:rPr>
          <w:spacing w:val="23"/>
          <w:lang w:val="ru-RU"/>
        </w:rPr>
        <w:t xml:space="preserve"> </w:t>
      </w:r>
      <w:r w:rsidRPr="00664654">
        <w:rPr>
          <w:spacing w:val="-1"/>
          <w:lang w:val="ru-RU"/>
        </w:rPr>
        <w:t>закупки</w:t>
      </w:r>
      <w:r w:rsidRPr="00664654">
        <w:rPr>
          <w:lang w:val="ru-RU"/>
        </w:rPr>
        <w:t xml:space="preserve"> </w:t>
      </w:r>
      <w:r w:rsidRPr="00664654">
        <w:rPr>
          <w:spacing w:val="-1"/>
          <w:lang w:val="ru-RU"/>
        </w:rPr>
        <w:t>(единственного</w:t>
      </w:r>
      <w:r w:rsidRPr="00664654">
        <w:rPr>
          <w:spacing w:val="23"/>
          <w:lang w:val="ru-RU"/>
        </w:rPr>
        <w:t xml:space="preserve"> </w:t>
      </w:r>
      <w:r w:rsidRPr="00664654">
        <w:rPr>
          <w:spacing w:val="-1"/>
          <w:lang w:val="ru-RU"/>
        </w:rPr>
        <w:t>участника,</w:t>
      </w:r>
      <w:r w:rsidRPr="00664654">
        <w:rPr>
          <w:spacing w:val="63"/>
          <w:lang w:val="ru-RU"/>
        </w:rPr>
        <w:t xml:space="preserve"> </w:t>
      </w:r>
      <w:r w:rsidRPr="00664654">
        <w:rPr>
          <w:lang w:val="ru-RU"/>
        </w:rPr>
        <w:t>с</w:t>
      </w:r>
      <w:r w:rsidR="006E74D9">
        <w:rPr>
          <w:lang w:val="ru-RU"/>
        </w:rPr>
        <w:t xml:space="preserve"> </w:t>
      </w:r>
      <w:r w:rsidRPr="00664654">
        <w:rPr>
          <w:spacing w:val="-1"/>
          <w:lang w:val="ru-RU"/>
        </w:rPr>
        <w:t>которым</w:t>
      </w:r>
      <w:r w:rsidRPr="00664654">
        <w:rPr>
          <w:spacing w:val="49"/>
          <w:lang w:val="ru-RU"/>
        </w:rPr>
        <w:t xml:space="preserve"> </w:t>
      </w:r>
      <w:r w:rsidRPr="00664654">
        <w:rPr>
          <w:spacing w:val="-1"/>
          <w:lang w:val="ru-RU"/>
        </w:rPr>
        <w:t>принято</w:t>
      </w:r>
      <w:r w:rsidRPr="00664654">
        <w:rPr>
          <w:spacing w:val="50"/>
          <w:lang w:val="ru-RU"/>
        </w:rPr>
        <w:t xml:space="preserve"> </w:t>
      </w:r>
      <w:r w:rsidRPr="00664654">
        <w:rPr>
          <w:spacing w:val="-1"/>
          <w:lang w:val="ru-RU"/>
        </w:rPr>
        <w:t>решение</w:t>
      </w:r>
      <w:r w:rsidRPr="00664654">
        <w:rPr>
          <w:spacing w:val="52"/>
          <w:lang w:val="ru-RU"/>
        </w:rPr>
        <w:t xml:space="preserve"> </w:t>
      </w:r>
      <w:r w:rsidRPr="00664654">
        <w:rPr>
          <w:spacing w:val="-1"/>
          <w:lang w:val="ru-RU"/>
        </w:rPr>
        <w:t>заключить</w:t>
      </w:r>
      <w:r w:rsidRPr="00664654">
        <w:rPr>
          <w:spacing w:val="51"/>
          <w:lang w:val="ru-RU"/>
        </w:rPr>
        <w:t xml:space="preserve"> </w:t>
      </w:r>
      <w:r w:rsidRPr="00664654">
        <w:rPr>
          <w:spacing w:val="-1"/>
          <w:lang w:val="ru-RU"/>
        </w:rPr>
        <w:t>договор,</w:t>
      </w:r>
      <w:r w:rsidRPr="00664654">
        <w:rPr>
          <w:spacing w:val="51"/>
          <w:lang w:val="ru-RU"/>
        </w:rPr>
        <w:t xml:space="preserve"> </w:t>
      </w:r>
      <w:r w:rsidRPr="00664654">
        <w:rPr>
          <w:spacing w:val="-2"/>
          <w:lang w:val="ru-RU"/>
        </w:rPr>
        <w:t>единственного</w:t>
      </w:r>
      <w:r w:rsidRPr="00664654">
        <w:rPr>
          <w:spacing w:val="52"/>
          <w:lang w:val="ru-RU"/>
        </w:rPr>
        <w:t xml:space="preserve"> </w:t>
      </w:r>
      <w:r w:rsidRPr="00664654">
        <w:rPr>
          <w:lang w:val="ru-RU"/>
        </w:rPr>
        <w:t>поставщика</w:t>
      </w:r>
      <w:r w:rsidRPr="00664654">
        <w:rPr>
          <w:spacing w:val="65"/>
          <w:lang w:val="ru-RU"/>
        </w:rPr>
        <w:t xml:space="preserve"> </w:t>
      </w:r>
      <w:r w:rsidRPr="00664654">
        <w:rPr>
          <w:spacing w:val="-1"/>
          <w:lang w:val="ru-RU"/>
        </w:rPr>
        <w:t>(исполнителя,</w:t>
      </w:r>
      <w:r w:rsidRPr="00664654">
        <w:rPr>
          <w:spacing w:val="-3"/>
          <w:lang w:val="ru-RU"/>
        </w:rPr>
        <w:t xml:space="preserve"> </w:t>
      </w:r>
      <w:r w:rsidRPr="00664654">
        <w:rPr>
          <w:spacing w:val="-1"/>
          <w:lang w:val="ru-RU"/>
        </w:rPr>
        <w:t>подрядчика).</w:t>
      </w:r>
    </w:p>
    <w:p w14:paraId="669288AF" w14:textId="0065DAD5" w:rsidR="00CC1584" w:rsidRPr="00BD16AD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BD16AD">
        <w:rPr>
          <w:spacing w:val="-1"/>
          <w:lang w:val="ru-RU"/>
        </w:rPr>
        <w:t>Переговоры</w:t>
      </w:r>
      <w:r w:rsidRPr="00BD16AD">
        <w:rPr>
          <w:spacing w:val="33"/>
          <w:lang w:val="ru-RU"/>
        </w:rPr>
        <w:t xml:space="preserve"> </w:t>
      </w:r>
      <w:r w:rsidRPr="00BD16AD">
        <w:rPr>
          <w:lang w:val="ru-RU"/>
        </w:rPr>
        <w:t>по</w:t>
      </w:r>
      <w:r w:rsidRPr="00BD16AD">
        <w:rPr>
          <w:spacing w:val="36"/>
          <w:lang w:val="ru-RU"/>
        </w:rPr>
        <w:t xml:space="preserve"> </w:t>
      </w:r>
      <w:r w:rsidRPr="00BD16AD">
        <w:rPr>
          <w:spacing w:val="-1"/>
          <w:lang w:val="ru-RU"/>
        </w:rPr>
        <w:t>существенным</w:t>
      </w:r>
      <w:r w:rsidRPr="00BD16AD">
        <w:rPr>
          <w:spacing w:val="35"/>
          <w:lang w:val="ru-RU"/>
        </w:rPr>
        <w:t xml:space="preserve"> </w:t>
      </w:r>
      <w:r w:rsidRPr="00BD16AD">
        <w:rPr>
          <w:spacing w:val="-1"/>
          <w:lang w:val="ru-RU"/>
        </w:rPr>
        <w:t>условиям</w:t>
      </w:r>
      <w:r w:rsidRPr="00BD16AD">
        <w:rPr>
          <w:spacing w:val="35"/>
          <w:lang w:val="ru-RU"/>
        </w:rPr>
        <w:t xml:space="preserve"> </w:t>
      </w:r>
      <w:r w:rsidRPr="00BD16AD">
        <w:rPr>
          <w:spacing w:val="-1"/>
          <w:lang w:val="ru-RU"/>
        </w:rPr>
        <w:t>договора,</w:t>
      </w:r>
      <w:r w:rsidRPr="00BD16AD">
        <w:rPr>
          <w:spacing w:val="34"/>
          <w:lang w:val="ru-RU"/>
        </w:rPr>
        <w:t xml:space="preserve"> </w:t>
      </w:r>
      <w:r w:rsidRPr="00BD16AD">
        <w:rPr>
          <w:spacing w:val="-1"/>
          <w:lang w:val="ru-RU"/>
        </w:rPr>
        <w:t>направленные</w:t>
      </w:r>
      <w:r w:rsidRPr="00BD16AD">
        <w:rPr>
          <w:spacing w:val="33"/>
          <w:lang w:val="ru-RU"/>
        </w:rPr>
        <w:t xml:space="preserve"> </w:t>
      </w:r>
      <w:r w:rsidRPr="00BD16AD">
        <w:rPr>
          <w:lang w:val="ru-RU"/>
        </w:rPr>
        <w:t xml:space="preserve">на </w:t>
      </w:r>
      <w:r w:rsidRPr="00BD16AD">
        <w:rPr>
          <w:spacing w:val="-1"/>
          <w:lang w:val="ru-RU"/>
        </w:rPr>
        <w:t>их</w:t>
      </w:r>
      <w:r w:rsidRPr="00BD16AD">
        <w:rPr>
          <w:spacing w:val="16"/>
          <w:lang w:val="ru-RU"/>
        </w:rPr>
        <w:t xml:space="preserve"> </w:t>
      </w:r>
      <w:r w:rsidRPr="00BD16AD">
        <w:rPr>
          <w:spacing w:val="-1"/>
          <w:lang w:val="ru-RU"/>
        </w:rPr>
        <w:t>изменение</w:t>
      </w:r>
      <w:r w:rsidRPr="00BD16AD">
        <w:rPr>
          <w:spacing w:val="15"/>
          <w:lang w:val="ru-RU"/>
        </w:rPr>
        <w:t xml:space="preserve"> </w:t>
      </w:r>
      <w:r w:rsidRPr="00BD16AD">
        <w:rPr>
          <w:lang w:val="ru-RU"/>
        </w:rPr>
        <w:t>в</w:t>
      </w:r>
      <w:r w:rsidRPr="00BD16AD">
        <w:rPr>
          <w:spacing w:val="15"/>
          <w:lang w:val="ru-RU"/>
        </w:rPr>
        <w:t xml:space="preserve"> </w:t>
      </w:r>
      <w:r w:rsidRPr="00BD16AD">
        <w:rPr>
          <w:spacing w:val="-1"/>
          <w:lang w:val="ru-RU"/>
        </w:rPr>
        <w:t>пользу</w:t>
      </w:r>
      <w:r w:rsidRPr="00BD16AD">
        <w:rPr>
          <w:spacing w:val="11"/>
          <w:lang w:val="ru-RU"/>
        </w:rPr>
        <w:t xml:space="preserve"> </w:t>
      </w:r>
      <w:r w:rsidRPr="00BD16AD">
        <w:rPr>
          <w:spacing w:val="-1"/>
          <w:lang w:val="ru-RU"/>
        </w:rPr>
        <w:t>победителя</w:t>
      </w:r>
      <w:r w:rsidRPr="00BD16AD">
        <w:rPr>
          <w:spacing w:val="15"/>
          <w:lang w:val="ru-RU"/>
        </w:rPr>
        <w:t xml:space="preserve"> </w:t>
      </w:r>
      <w:r w:rsidRPr="00BD16AD">
        <w:rPr>
          <w:spacing w:val="-1"/>
          <w:lang w:val="ru-RU"/>
        </w:rPr>
        <w:t>процедуры</w:t>
      </w:r>
      <w:r w:rsidRPr="00BD16AD">
        <w:rPr>
          <w:spacing w:val="16"/>
          <w:lang w:val="ru-RU"/>
        </w:rPr>
        <w:t xml:space="preserve"> </w:t>
      </w:r>
      <w:r w:rsidRPr="00BD16AD">
        <w:rPr>
          <w:spacing w:val="-1"/>
          <w:lang w:val="ru-RU"/>
        </w:rPr>
        <w:t>закупки</w:t>
      </w:r>
      <w:r w:rsidRPr="00BD16AD">
        <w:rPr>
          <w:spacing w:val="16"/>
          <w:lang w:val="ru-RU"/>
        </w:rPr>
        <w:t xml:space="preserve"> </w:t>
      </w:r>
      <w:r w:rsidRPr="00BD16AD">
        <w:rPr>
          <w:spacing w:val="-1"/>
          <w:lang w:val="ru-RU"/>
        </w:rPr>
        <w:t>(единственного</w:t>
      </w:r>
      <w:r w:rsidRPr="00BD16AD">
        <w:rPr>
          <w:sz w:val="16"/>
          <w:szCs w:val="16"/>
          <w:lang w:val="ru-RU"/>
        </w:rPr>
        <w:t xml:space="preserve"> </w:t>
      </w:r>
      <w:r w:rsidRPr="00BD16AD">
        <w:rPr>
          <w:spacing w:val="-1"/>
          <w:lang w:val="ru-RU"/>
        </w:rPr>
        <w:t>участника,</w:t>
      </w:r>
      <w:r w:rsidRPr="00BD16AD">
        <w:rPr>
          <w:spacing w:val="1"/>
          <w:lang w:val="ru-RU"/>
        </w:rPr>
        <w:t xml:space="preserve"> </w:t>
      </w:r>
      <w:r w:rsidRPr="00BD16AD">
        <w:rPr>
          <w:lang w:val="ru-RU"/>
        </w:rPr>
        <w:t xml:space="preserve">с </w:t>
      </w:r>
      <w:r w:rsidRPr="00BD16AD">
        <w:rPr>
          <w:spacing w:val="-1"/>
          <w:lang w:val="ru-RU"/>
        </w:rPr>
        <w:t>которым</w:t>
      </w:r>
      <w:r w:rsidRPr="00BD16AD">
        <w:rPr>
          <w:spacing w:val="1"/>
          <w:lang w:val="ru-RU"/>
        </w:rPr>
        <w:t xml:space="preserve"> </w:t>
      </w:r>
      <w:r w:rsidRPr="00BD16AD">
        <w:rPr>
          <w:spacing w:val="-1"/>
          <w:lang w:val="ru-RU"/>
        </w:rPr>
        <w:t>принято</w:t>
      </w:r>
      <w:r w:rsidRPr="00BD16AD">
        <w:rPr>
          <w:spacing w:val="2"/>
          <w:lang w:val="ru-RU"/>
        </w:rPr>
        <w:t xml:space="preserve"> </w:t>
      </w:r>
      <w:r w:rsidRPr="00BD16AD">
        <w:rPr>
          <w:spacing w:val="-1"/>
          <w:lang w:val="ru-RU"/>
        </w:rPr>
        <w:t>решение</w:t>
      </w:r>
      <w:r w:rsidRPr="00BD16AD">
        <w:rPr>
          <w:spacing w:val="1"/>
          <w:lang w:val="ru-RU"/>
        </w:rPr>
        <w:t xml:space="preserve"> </w:t>
      </w:r>
      <w:r w:rsidRPr="00BD16AD">
        <w:rPr>
          <w:spacing w:val="-1"/>
          <w:lang w:val="ru-RU"/>
        </w:rPr>
        <w:t>заключить</w:t>
      </w:r>
      <w:r w:rsidRPr="00BD16AD">
        <w:rPr>
          <w:spacing w:val="70"/>
          <w:lang w:val="ru-RU"/>
        </w:rPr>
        <w:t xml:space="preserve"> </w:t>
      </w:r>
      <w:r w:rsidRPr="00BD16AD">
        <w:rPr>
          <w:spacing w:val="-1"/>
          <w:lang w:val="ru-RU"/>
        </w:rPr>
        <w:t>договор,</w:t>
      </w:r>
      <w:r w:rsidRPr="00BD16AD">
        <w:rPr>
          <w:spacing w:val="70"/>
          <w:lang w:val="ru-RU"/>
        </w:rPr>
        <w:t xml:space="preserve"> </w:t>
      </w:r>
      <w:r w:rsidRPr="00BD16AD">
        <w:rPr>
          <w:spacing w:val="-2"/>
          <w:lang w:val="ru-RU"/>
        </w:rPr>
        <w:t>единственного</w:t>
      </w:r>
      <w:r w:rsidRPr="00BD16AD">
        <w:rPr>
          <w:spacing w:val="61"/>
          <w:lang w:val="ru-RU"/>
        </w:rPr>
        <w:t xml:space="preserve"> </w:t>
      </w:r>
      <w:r w:rsidRPr="00BD16AD">
        <w:rPr>
          <w:spacing w:val="-1"/>
          <w:lang w:val="ru-RU"/>
        </w:rPr>
        <w:t>поставщика</w:t>
      </w:r>
      <w:r w:rsidRPr="00BD16AD">
        <w:rPr>
          <w:lang w:val="ru-RU"/>
        </w:rPr>
        <w:t xml:space="preserve"> </w:t>
      </w:r>
      <w:r w:rsidRPr="00BD16AD">
        <w:rPr>
          <w:spacing w:val="-1"/>
          <w:lang w:val="ru-RU"/>
        </w:rPr>
        <w:t>(исполнителя, подрядчика), запрещаются.</w:t>
      </w:r>
    </w:p>
    <w:p w14:paraId="1E928BE6" w14:textId="31456A0A" w:rsidR="00CC1584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0" w:line="276" w:lineRule="auto"/>
        <w:ind w:left="0" w:right="10" w:firstLine="851"/>
        <w:jc w:val="both"/>
        <w:rPr>
          <w:lang w:val="ru-RU"/>
        </w:rPr>
      </w:pPr>
      <w:bookmarkStart w:id="294" w:name="_Ref105585205"/>
      <w:r w:rsidRPr="00CC1584">
        <w:rPr>
          <w:spacing w:val="-1"/>
          <w:lang w:val="ru-RU"/>
        </w:rPr>
        <w:t>Договор</w:t>
      </w:r>
      <w:r w:rsidRPr="00CC1584">
        <w:rPr>
          <w:spacing w:val="33"/>
          <w:lang w:val="ru-RU"/>
        </w:rPr>
        <w:t xml:space="preserve"> </w:t>
      </w:r>
      <w:r w:rsidRPr="00CC1584">
        <w:rPr>
          <w:spacing w:val="-1"/>
          <w:lang w:val="ru-RU"/>
        </w:rPr>
        <w:t>по</w:t>
      </w:r>
      <w:r w:rsidRPr="00CC1584">
        <w:rPr>
          <w:spacing w:val="33"/>
          <w:lang w:val="ru-RU"/>
        </w:rPr>
        <w:t xml:space="preserve"> </w:t>
      </w:r>
      <w:r w:rsidRPr="00CC1584">
        <w:rPr>
          <w:spacing w:val="-1"/>
          <w:lang w:val="ru-RU"/>
        </w:rPr>
        <w:t>результатам</w:t>
      </w:r>
      <w:r w:rsidRPr="00CC1584">
        <w:rPr>
          <w:spacing w:val="32"/>
          <w:lang w:val="ru-RU"/>
        </w:rPr>
        <w:t xml:space="preserve"> </w:t>
      </w:r>
      <w:r w:rsidRPr="00CC1584">
        <w:rPr>
          <w:spacing w:val="-1"/>
          <w:lang w:val="ru-RU"/>
        </w:rPr>
        <w:t>конкурентной</w:t>
      </w:r>
      <w:r w:rsidRPr="00CC1584">
        <w:rPr>
          <w:spacing w:val="33"/>
          <w:lang w:val="ru-RU"/>
        </w:rPr>
        <w:t xml:space="preserve"> </w:t>
      </w:r>
      <w:r w:rsidRPr="00CC1584">
        <w:rPr>
          <w:spacing w:val="-1"/>
          <w:lang w:val="ru-RU"/>
        </w:rPr>
        <w:t>закупки</w:t>
      </w:r>
      <w:r w:rsidRPr="00CC1584">
        <w:rPr>
          <w:spacing w:val="34"/>
          <w:lang w:val="ru-RU"/>
        </w:rPr>
        <w:t xml:space="preserve"> </w:t>
      </w:r>
      <w:r w:rsidRPr="00CC1584">
        <w:rPr>
          <w:spacing w:val="-1"/>
          <w:lang w:val="ru-RU"/>
        </w:rPr>
        <w:t>заключается</w:t>
      </w:r>
      <w:r w:rsidRPr="00CC1584">
        <w:rPr>
          <w:spacing w:val="43"/>
          <w:lang w:val="ru-RU"/>
        </w:rPr>
        <w:t xml:space="preserve"> </w:t>
      </w:r>
      <w:r w:rsidRPr="00CC1584">
        <w:rPr>
          <w:lang w:val="ru-RU"/>
        </w:rPr>
        <w:t>не</w:t>
      </w:r>
      <w:r w:rsidR="00A54016">
        <w:t> </w:t>
      </w:r>
      <w:r w:rsidRPr="00CC1584">
        <w:rPr>
          <w:spacing w:val="-1"/>
          <w:lang w:val="ru-RU"/>
        </w:rPr>
        <w:t>ранее</w:t>
      </w:r>
      <w:r w:rsidRPr="00CC1584">
        <w:rPr>
          <w:spacing w:val="9"/>
          <w:lang w:val="ru-RU"/>
        </w:rPr>
        <w:t xml:space="preserve"> </w:t>
      </w:r>
      <w:r w:rsidRPr="00CC1584">
        <w:rPr>
          <w:lang w:val="ru-RU"/>
        </w:rPr>
        <w:t>чем</w:t>
      </w:r>
      <w:r w:rsidRPr="00CC1584">
        <w:rPr>
          <w:spacing w:val="9"/>
          <w:lang w:val="ru-RU"/>
        </w:rPr>
        <w:t xml:space="preserve"> </w:t>
      </w:r>
      <w:r w:rsidRPr="00CC1584">
        <w:rPr>
          <w:spacing w:val="-1"/>
          <w:lang w:val="ru-RU"/>
        </w:rPr>
        <w:t>через</w:t>
      </w:r>
      <w:r w:rsidRPr="00CC1584">
        <w:rPr>
          <w:spacing w:val="8"/>
          <w:lang w:val="ru-RU"/>
        </w:rPr>
        <w:t xml:space="preserve"> </w:t>
      </w:r>
      <w:r w:rsidRPr="00CC1584">
        <w:rPr>
          <w:lang w:val="ru-RU"/>
        </w:rPr>
        <w:t>10</w:t>
      </w:r>
      <w:r w:rsidRPr="00CC1584">
        <w:rPr>
          <w:spacing w:val="9"/>
          <w:lang w:val="ru-RU"/>
        </w:rPr>
        <w:t xml:space="preserve"> </w:t>
      </w:r>
      <w:r w:rsidRPr="00CC1584">
        <w:rPr>
          <w:spacing w:val="-1"/>
          <w:lang w:val="ru-RU"/>
        </w:rPr>
        <w:t>(десять)</w:t>
      </w:r>
      <w:r w:rsidRPr="00CC1584">
        <w:rPr>
          <w:spacing w:val="8"/>
          <w:lang w:val="ru-RU"/>
        </w:rPr>
        <w:t xml:space="preserve"> </w:t>
      </w:r>
      <w:r w:rsidRPr="00CC1584">
        <w:rPr>
          <w:spacing w:val="-2"/>
          <w:lang w:val="ru-RU"/>
        </w:rPr>
        <w:t>дней</w:t>
      </w:r>
      <w:r w:rsidRPr="00CC1584">
        <w:rPr>
          <w:spacing w:val="9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9"/>
          <w:lang w:val="ru-RU"/>
        </w:rPr>
        <w:t xml:space="preserve"> </w:t>
      </w:r>
      <w:r w:rsidRPr="00CC1584">
        <w:rPr>
          <w:lang w:val="ru-RU"/>
        </w:rPr>
        <w:t>не</w:t>
      </w:r>
      <w:r w:rsidRPr="00CC1584">
        <w:rPr>
          <w:spacing w:val="8"/>
          <w:lang w:val="ru-RU"/>
        </w:rPr>
        <w:t xml:space="preserve"> </w:t>
      </w:r>
      <w:r w:rsidRPr="00CC1584">
        <w:rPr>
          <w:spacing w:val="-1"/>
          <w:lang w:val="ru-RU"/>
        </w:rPr>
        <w:t>позднее</w:t>
      </w:r>
      <w:r w:rsidRPr="00CC1584">
        <w:rPr>
          <w:spacing w:val="9"/>
          <w:lang w:val="ru-RU"/>
        </w:rPr>
        <w:t xml:space="preserve"> </w:t>
      </w:r>
      <w:r w:rsidRPr="00CC1584">
        <w:rPr>
          <w:lang w:val="ru-RU"/>
        </w:rPr>
        <w:t>чем</w:t>
      </w:r>
      <w:r w:rsidRPr="00CC1584">
        <w:rPr>
          <w:spacing w:val="9"/>
          <w:lang w:val="ru-RU"/>
        </w:rPr>
        <w:t xml:space="preserve"> </w:t>
      </w:r>
      <w:r w:rsidRPr="00CC1584">
        <w:rPr>
          <w:spacing w:val="-1"/>
          <w:lang w:val="ru-RU"/>
        </w:rPr>
        <w:t>через</w:t>
      </w:r>
      <w:r w:rsidRPr="00CC1584">
        <w:rPr>
          <w:spacing w:val="6"/>
          <w:lang w:val="ru-RU"/>
        </w:rPr>
        <w:t xml:space="preserve"> </w:t>
      </w:r>
      <w:r w:rsidRPr="00CC1584">
        <w:rPr>
          <w:spacing w:val="8"/>
          <w:lang w:val="ru-RU"/>
        </w:rPr>
        <w:t>20</w:t>
      </w:r>
      <w:r w:rsidRPr="00CC1584">
        <w:rPr>
          <w:spacing w:val="10"/>
          <w:lang w:val="ru-RU"/>
        </w:rPr>
        <w:t xml:space="preserve"> </w:t>
      </w:r>
      <w:r w:rsidRPr="00CC1584">
        <w:rPr>
          <w:spacing w:val="-1"/>
          <w:lang w:val="ru-RU"/>
        </w:rPr>
        <w:t>(двадцать</w:t>
      </w:r>
      <w:r w:rsidR="00F850F2">
        <w:rPr>
          <w:spacing w:val="-1"/>
          <w:lang w:val="ru-RU"/>
        </w:rPr>
        <w:t>)</w:t>
      </w:r>
      <w:r w:rsidRPr="00CC1584">
        <w:rPr>
          <w:spacing w:val="7"/>
          <w:lang w:val="ru-RU"/>
        </w:rPr>
        <w:t xml:space="preserve"> </w:t>
      </w:r>
      <w:r w:rsidRPr="00CC1584">
        <w:rPr>
          <w:spacing w:val="-2"/>
          <w:lang w:val="ru-RU"/>
        </w:rPr>
        <w:t>дней</w:t>
      </w:r>
      <w:r w:rsidR="006E74D9">
        <w:rPr>
          <w:spacing w:val="-2"/>
          <w:lang w:val="ru-RU"/>
        </w:rPr>
        <w:t xml:space="preserve"> </w:t>
      </w:r>
      <w:r w:rsidRPr="00CC1584">
        <w:rPr>
          <w:lang w:val="ru-RU"/>
        </w:rPr>
        <w:t>с</w:t>
      </w:r>
      <w:r w:rsidR="006E74D9">
        <w:rPr>
          <w:lang w:val="ru-RU"/>
        </w:rPr>
        <w:t xml:space="preserve"> </w:t>
      </w:r>
      <w:r w:rsidRPr="00CC1584">
        <w:rPr>
          <w:spacing w:val="-1"/>
          <w:lang w:val="ru-RU"/>
        </w:rPr>
        <w:t>даты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1"/>
          <w:lang w:val="ru-RU"/>
        </w:rPr>
        <w:t>размещения</w:t>
      </w:r>
      <w:r w:rsidRPr="00CC1584">
        <w:rPr>
          <w:spacing w:val="35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37"/>
          <w:lang w:val="ru-RU"/>
        </w:rPr>
        <w:t xml:space="preserve"> </w:t>
      </w:r>
      <w:r w:rsidRPr="00CC1584">
        <w:rPr>
          <w:spacing w:val="-2"/>
          <w:lang w:val="ru-RU"/>
        </w:rPr>
        <w:t>ЕИС</w:t>
      </w:r>
      <w:r w:rsidR="00597450">
        <w:rPr>
          <w:spacing w:val="-2"/>
          <w:lang w:val="ru-RU"/>
        </w:rPr>
        <w:t xml:space="preserve"> </w:t>
      </w:r>
      <w:r w:rsidRPr="00CC1584">
        <w:rPr>
          <w:lang w:val="ru-RU"/>
        </w:rPr>
        <w:t>(ЭТП</w:t>
      </w:r>
      <w:r w:rsidRPr="00CC1584">
        <w:rPr>
          <w:spacing w:val="37"/>
          <w:lang w:val="ru-RU"/>
        </w:rPr>
        <w:t xml:space="preserve"> </w:t>
      </w:r>
      <w:r w:rsidRPr="00CC1584">
        <w:rPr>
          <w:lang w:val="ru-RU"/>
        </w:rPr>
        <w:t>–</w:t>
      </w:r>
      <w:r w:rsidRPr="00CC1584">
        <w:rPr>
          <w:spacing w:val="36"/>
          <w:lang w:val="ru-RU"/>
        </w:rPr>
        <w:t xml:space="preserve"> </w:t>
      </w:r>
      <w:r w:rsidRPr="00CC1584">
        <w:rPr>
          <w:spacing w:val="-1"/>
          <w:lang w:val="ru-RU"/>
        </w:rPr>
        <w:t>для</w:t>
      </w:r>
      <w:r w:rsidRPr="00CC1584">
        <w:rPr>
          <w:spacing w:val="38"/>
          <w:lang w:val="ru-RU"/>
        </w:rPr>
        <w:t xml:space="preserve"> </w:t>
      </w:r>
      <w:r w:rsidRPr="00CC1584">
        <w:rPr>
          <w:spacing w:val="-1"/>
          <w:lang w:val="ru-RU"/>
        </w:rPr>
        <w:t>заказчиков</w:t>
      </w:r>
      <w:r w:rsidRPr="00CC1584">
        <w:rPr>
          <w:spacing w:val="34"/>
          <w:lang w:val="ru-RU"/>
        </w:rPr>
        <w:t xml:space="preserve"> </w:t>
      </w:r>
      <w:r w:rsidRPr="006D7CA6">
        <w:t>II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1"/>
          <w:lang w:val="ru-RU"/>
        </w:rPr>
        <w:t>группы)</w:t>
      </w:r>
      <w:r w:rsidRPr="00CC1584">
        <w:rPr>
          <w:spacing w:val="37"/>
          <w:lang w:val="ru-RU"/>
        </w:rPr>
        <w:t xml:space="preserve"> </w:t>
      </w:r>
      <w:r w:rsidRPr="00CC1584">
        <w:rPr>
          <w:spacing w:val="-2"/>
          <w:lang w:val="ru-RU"/>
        </w:rPr>
        <w:t>итогового</w:t>
      </w:r>
      <w:r w:rsidR="006E74D9">
        <w:rPr>
          <w:spacing w:val="-2"/>
          <w:lang w:val="ru-RU"/>
        </w:rPr>
        <w:t xml:space="preserve"> </w:t>
      </w:r>
      <w:r w:rsidRPr="00CC1584">
        <w:rPr>
          <w:spacing w:val="-1"/>
          <w:lang w:val="ru-RU"/>
        </w:rPr>
        <w:t>протокола,</w:t>
      </w:r>
      <w:r w:rsidRPr="00CC1584">
        <w:rPr>
          <w:spacing w:val="7"/>
          <w:lang w:val="ru-RU"/>
        </w:rPr>
        <w:t xml:space="preserve"> </w:t>
      </w:r>
      <w:r w:rsidRPr="00CC1584">
        <w:rPr>
          <w:spacing w:val="-1"/>
          <w:lang w:val="ru-RU"/>
        </w:rPr>
        <w:t>составленного</w:t>
      </w:r>
      <w:r w:rsidRPr="00CC1584">
        <w:rPr>
          <w:spacing w:val="9"/>
          <w:lang w:val="ru-RU"/>
        </w:rPr>
        <w:t xml:space="preserve"> </w:t>
      </w:r>
      <w:r w:rsidRPr="00CC1584">
        <w:rPr>
          <w:lang w:val="ru-RU"/>
        </w:rPr>
        <w:t>по</w:t>
      </w:r>
      <w:r w:rsidRPr="00CC1584">
        <w:rPr>
          <w:spacing w:val="6"/>
          <w:lang w:val="ru-RU"/>
        </w:rPr>
        <w:t xml:space="preserve"> </w:t>
      </w:r>
      <w:r w:rsidRPr="00CC1584">
        <w:rPr>
          <w:spacing w:val="-1"/>
          <w:lang w:val="ru-RU"/>
        </w:rPr>
        <w:t>результатам</w:t>
      </w:r>
      <w:r w:rsidRPr="00CC1584">
        <w:rPr>
          <w:spacing w:val="8"/>
          <w:lang w:val="ru-RU"/>
        </w:rPr>
        <w:t xml:space="preserve"> </w:t>
      </w:r>
      <w:r w:rsidRPr="00CC1584">
        <w:rPr>
          <w:spacing w:val="-1"/>
          <w:lang w:val="ru-RU"/>
        </w:rPr>
        <w:t>конкурентной</w:t>
      </w:r>
      <w:r w:rsidRPr="00CC1584">
        <w:rPr>
          <w:spacing w:val="9"/>
          <w:lang w:val="ru-RU"/>
        </w:rPr>
        <w:t xml:space="preserve"> </w:t>
      </w:r>
      <w:r w:rsidRPr="00CC1584">
        <w:rPr>
          <w:spacing w:val="-1"/>
          <w:lang w:val="ru-RU"/>
        </w:rPr>
        <w:t>закупки.</w:t>
      </w:r>
      <w:r w:rsidRPr="00CC1584">
        <w:rPr>
          <w:spacing w:val="7"/>
          <w:lang w:val="ru-RU"/>
        </w:rPr>
        <w:t xml:space="preserve"> </w:t>
      </w:r>
      <w:r w:rsidRPr="00CC1584">
        <w:rPr>
          <w:lang w:val="ru-RU"/>
        </w:rPr>
        <w:t>В</w:t>
      </w:r>
      <w:r w:rsidR="006E74D9">
        <w:rPr>
          <w:lang w:val="ru-RU"/>
        </w:rPr>
        <w:t xml:space="preserve"> </w:t>
      </w:r>
      <w:r w:rsidRPr="00CC1584">
        <w:rPr>
          <w:spacing w:val="-1"/>
          <w:lang w:val="ru-RU"/>
        </w:rPr>
        <w:t>случае</w:t>
      </w:r>
      <w:r w:rsidR="00A54016" w:rsidRPr="00A54016">
        <w:rPr>
          <w:spacing w:val="-1"/>
          <w:lang w:val="ru-RU"/>
        </w:rPr>
        <w:t xml:space="preserve"> </w:t>
      </w:r>
      <w:r w:rsidRPr="00CC1584">
        <w:rPr>
          <w:spacing w:val="-1"/>
          <w:lang w:val="ru-RU"/>
        </w:rPr>
        <w:t>необходимости</w:t>
      </w:r>
      <w:r w:rsidRPr="00CC1584">
        <w:rPr>
          <w:lang w:val="ru-RU"/>
        </w:rPr>
        <w:t xml:space="preserve"> </w:t>
      </w:r>
      <w:r w:rsidRPr="00CC1584">
        <w:rPr>
          <w:spacing w:val="-2"/>
          <w:lang w:val="ru-RU"/>
        </w:rPr>
        <w:t>одобрения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органом</w:t>
      </w:r>
      <w:r w:rsidRPr="00CC1584">
        <w:rPr>
          <w:spacing w:val="49"/>
          <w:lang w:val="ru-RU"/>
        </w:rPr>
        <w:t xml:space="preserve"> </w:t>
      </w:r>
      <w:r w:rsidRPr="00CC1584">
        <w:rPr>
          <w:spacing w:val="-1"/>
          <w:lang w:val="ru-RU"/>
        </w:rPr>
        <w:t>управления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заказчика</w:t>
      </w:r>
      <w:r w:rsidRPr="00CC1584">
        <w:rPr>
          <w:spacing w:val="51"/>
          <w:lang w:val="ru-RU"/>
        </w:rPr>
        <w:t xml:space="preserve"> </w:t>
      </w:r>
      <w:r w:rsidRPr="00CC1584">
        <w:rPr>
          <w:lang w:val="ru-RU"/>
        </w:rPr>
        <w:t>в</w:t>
      </w:r>
      <w:r w:rsidR="006E74D9">
        <w:rPr>
          <w:lang w:val="ru-RU"/>
        </w:rPr>
        <w:t xml:space="preserve"> </w:t>
      </w:r>
      <w:r w:rsidRPr="00CC1584">
        <w:rPr>
          <w:spacing w:val="-1"/>
          <w:lang w:val="ru-RU"/>
        </w:rPr>
        <w:t>соответствии</w:t>
      </w:r>
      <w:r w:rsidRPr="00CC1584">
        <w:rPr>
          <w:spacing w:val="53"/>
          <w:lang w:val="ru-RU"/>
        </w:rPr>
        <w:t xml:space="preserve"> </w:t>
      </w:r>
      <w:r w:rsidRPr="00CC1584">
        <w:rPr>
          <w:lang w:val="ru-RU"/>
        </w:rPr>
        <w:t>с</w:t>
      </w:r>
      <w:r w:rsidR="006E74D9">
        <w:rPr>
          <w:lang w:val="ru-RU"/>
        </w:rPr>
        <w:t> </w:t>
      </w:r>
      <w:r w:rsidRPr="00CC1584">
        <w:rPr>
          <w:spacing w:val="-1"/>
          <w:lang w:val="ru-RU"/>
        </w:rPr>
        <w:t>законодательством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Российской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Федерации</w:t>
      </w:r>
      <w:r w:rsidRPr="00CC1584">
        <w:rPr>
          <w:spacing w:val="26"/>
          <w:lang w:val="ru-RU"/>
        </w:rPr>
        <w:t xml:space="preserve"> </w:t>
      </w:r>
      <w:r w:rsidRPr="00CC1584">
        <w:rPr>
          <w:spacing w:val="-1"/>
          <w:lang w:val="ru-RU"/>
        </w:rPr>
        <w:t>заключения</w:t>
      </w:r>
      <w:r w:rsidRPr="00CC1584">
        <w:rPr>
          <w:spacing w:val="26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37"/>
          <w:lang w:val="ru-RU"/>
        </w:rPr>
        <w:t xml:space="preserve"> </w:t>
      </w:r>
      <w:r w:rsidRPr="00CC1584">
        <w:rPr>
          <w:spacing w:val="-1"/>
          <w:lang w:val="ru-RU"/>
        </w:rPr>
        <w:t>или</w:t>
      </w:r>
      <w:r w:rsidR="006E74D9">
        <w:rPr>
          <w:spacing w:val="-1"/>
          <w:lang w:val="ru-RU"/>
        </w:rPr>
        <w:t> </w:t>
      </w:r>
      <w:r w:rsidRPr="00CC1584">
        <w:rPr>
          <w:lang w:val="ru-RU"/>
        </w:rPr>
        <w:t>в</w:t>
      </w:r>
      <w:r w:rsidR="006E74D9">
        <w:rPr>
          <w:lang w:val="ru-RU"/>
        </w:rPr>
        <w:t> </w:t>
      </w:r>
      <w:r w:rsidRPr="00CC1584">
        <w:rPr>
          <w:spacing w:val="-1"/>
          <w:lang w:val="ru-RU"/>
        </w:rPr>
        <w:t>случае</w:t>
      </w:r>
      <w:r w:rsidRPr="00CC1584">
        <w:rPr>
          <w:spacing w:val="21"/>
          <w:lang w:val="ru-RU"/>
        </w:rPr>
        <w:t xml:space="preserve"> </w:t>
      </w:r>
      <w:r w:rsidRPr="00CC1584">
        <w:rPr>
          <w:spacing w:val="-1"/>
          <w:lang w:val="ru-RU"/>
        </w:rPr>
        <w:t>обжалования</w:t>
      </w:r>
      <w:r w:rsidRPr="00CC1584">
        <w:rPr>
          <w:spacing w:val="21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20"/>
          <w:lang w:val="ru-RU"/>
        </w:rPr>
        <w:t xml:space="preserve"> </w:t>
      </w:r>
      <w:r w:rsidRPr="00CC1584">
        <w:rPr>
          <w:spacing w:val="-1"/>
          <w:lang w:val="ru-RU"/>
        </w:rPr>
        <w:t>антимонопольном</w:t>
      </w:r>
      <w:r w:rsidRPr="00CC1584">
        <w:rPr>
          <w:spacing w:val="20"/>
          <w:lang w:val="ru-RU"/>
        </w:rPr>
        <w:t xml:space="preserve"> </w:t>
      </w:r>
      <w:r w:rsidRPr="00CC1584">
        <w:rPr>
          <w:spacing w:val="-1"/>
          <w:lang w:val="ru-RU"/>
        </w:rPr>
        <w:t>органе</w:t>
      </w:r>
      <w:r w:rsidRPr="00CC1584">
        <w:rPr>
          <w:spacing w:val="18"/>
          <w:lang w:val="ru-RU"/>
        </w:rPr>
        <w:t xml:space="preserve"> </w:t>
      </w:r>
      <w:r w:rsidRPr="00CC1584">
        <w:rPr>
          <w:spacing w:val="-1"/>
          <w:lang w:val="ru-RU"/>
        </w:rPr>
        <w:t>действий</w:t>
      </w:r>
      <w:r w:rsidRPr="00CC1584">
        <w:rPr>
          <w:spacing w:val="21"/>
          <w:lang w:val="ru-RU"/>
        </w:rPr>
        <w:t xml:space="preserve"> </w:t>
      </w:r>
      <w:r w:rsidRPr="00CC1584">
        <w:rPr>
          <w:lang w:val="ru-RU"/>
        </w:rPr>
        <w:t>(бездействия)</w:t>
      </w:r>
      <w:r w:rsidRPr="00CC1584">
        <w:rPr>
          <w:spacing w:val="33"/>
          <w:lang w:val="ru-RU"/>
        </w:rPr>
        <w:t xml:space="preserve"> </w:t>
      </w:r>
      <w:r w:rsidRPr="00CC1584">
        <w:rPr>
          <w:spacing w:val="-1"/>
          <w:lang w:val="ru-RU"/>
        </w:rPr>
        <w:t>заказчика,</w:t>
      </w:r>
      <w:r w:rsidRPr="00CC1584">
        <w:rPr>
          <w:spacing w:val="11"/>
          <w:lang w:val="ru-RU"/>
        </w:rPr>
        <w:t xml:space="preserve"> </w:t>
      </w:r>
      <w:r w:rsidRPr="00CC1584">
        <w:rPr>
          <w:lang w:val="ru-RU"/>
        </w:rPr>
        <w:t>ЗК,</w:t>
      </w:r>
      <w:r w:rsidRPr="00CC1584">
        <w:rPr>
          <w:spacing w:val="12"/>
          <w:lang w:val="ru-RU"/>
        </w:rPr>
        <w:t xml:space="preserve"> </w:t>
      </w:r>
      <w:r w:rsidRPr="00CC1584">
        <w:rPr>
          <w:spacing w:val="-1"/>
          <w:lang w:val="ru-RU"/>
        </w:rPr>
        <w:t>оператора</w:t>
      </w:r>
      <w:r w:rsidRPr="00CC1584">
        <w:rPr>
          <w:spacing w:val="16"/>
          <w:lang w:val="ru-RU"/>
        </w:rPr>
        <w:t xml:space="preserve"> </w:t>
      </w:r>
      <w:r w:rsidRPr="00CC1584">
        <w:rPr>
          <w:spacing w:val="-1"/>
          <w:lang w:val="ru-RU"/>
        </w:rPr>
        <w:t>ЭТП</w:t>
      </w:r>
      <w:r w:rsidRPr="00CC1584">
        <w:rPr>
          <w:spacing w:val="11"/>
          <w:lang w:val="ru-RU"/>
        </w:rPr>
        <w:t xml:space="preserve"> </w:t>
      </w:r>
      <w:r w:rsidRPr="00CC1584">
        <w:rPr>
          <w:spacing w:val="-1"/>
          <w:lang w:val="ru-RU"/>
        </w:rPr>
        <w:t>договор</w:t>
      </w:r>
      <w:r w:rsidRPr="00CC1584">
        <w:rPr>
          <w:spacing w:val="12"/>
          <w:lang w:val="ru-RU"/>
        </w:rPr>
        <w:t xml:space="preserve"> </w:t>
      </w:r>
      <w:r w:rsidRPr="00CC1584">
        <w:rPr>
          <w:spacing w:val="-1"/>
          <w:lang w:val="ru-RU"/>
        </w:rPr>
        <w:t>должен</w:t>
      </w:r>
      <w:r w:rsidRPr="00CC1584">
        <w:rPr>
          <w:spacing w:val="12"/>
          <w:lang w:val="ru-RU"/>
        </w:rPr>
        <w:t xml:space="preserve"> </w:t>
      </w:r>
      <w:r w:rsidRPr="00CC1584">
        <w:rPr>
          <w:spacing w:val="-1"/>
          <w:lang w:val="ru-RU"/>
        </w:rPr>
        <w:t>быть</w:t>
      </w:r>
      <w:r w:rsidRPr="00CC1584">
        <w:rPr>
          <w:spacing w:val="12"/>
          <w:lang w:val="ru-RU"/>
        </w:rPr>
        <w:t xml:space="preserve"> </w:t>
      </w:r>
      <w:r w:rsidRPr="00CC1584">
        <w:rPr>
          <w:spacing w:val="-1"/>
          <w:lang w:val="ru-RU"/>
        </w:rPr>
        <w:t>заключен</w:t>
      </w:r>
      <w:r w:rsidRPr="00CC1584">
        <w:rPr>
          <w:spacing w:val="12"/>
          <w:lang w:val="ru-RU"/>
        </w:rPr>
        <w:t xml:space="preserve"> </w:t>
      </w:r>
      <w:r w:rsidRPr="00CC1584">
        <w:rPr>
          <w:lang w:val="ru-RU"/>
        </w:rPr>
        <w:t>не</w:t>
      </w:r>
      <w:r w:rsidR="006E74D9">
        <w:rPr>
          <w:lang w:val="ru-RU"/>
        </w:rPr>
        <w:t xml:space="preserve"> </w:t>
      </w:r>
      <w:r w:rsidRPr="00CC1584">
        <w:rPr>
          <w:spacing w:val="-1"/>
          <w:lang w:val="ru-RU"/>
        </w:rPr>
        <w:t>позднее</w:t>
      </w:r>
      <w:r w:rsidRPr="00CC1584">
        <w:rPr>
          <w:spacing w:val="51"/>
          <w:lang w:val="ru-RU"/>
        </w:rPr>
        <w:t xml:space="preserve"> </w:t>
      </w:r>
      <w:r w:rsidRPr="00CC1584">
        <w:rPr>
          <w:lang w:val="ru-RU"/>
        </w:rPr>
        <w:t>чем</w:t>
      </w:r>
      <w:r w:rsidR="0041657F">
        <w:rPr>
          <w:lang w:val="ru-RU"/>
        </w:rPr>
        <w:t> </w:t>
      </w:r>
      <w:r w:rsidRPr="00CC1584">
        <w:rPr>
          <w:spacing w:val="-1"/>
          <w:lang w:val="ru-RU"/>
        </w:rPr>
        <w:t>через</w:t>
      </w:r>
      <w:r w:rsidRPr="00CC1584">
        <w:rPr>
          <w:spacing w:val="34"/>
          <w:lang w:val="ru-RU"/>
        </w:rPr>
        <w:t xml:space="preserve"> </w:t>
      </w:r>
      <w:r w:rsidRPr="00CC1584">
        <w:rPr>
          <w:lang w:val="ru-RU"/>
        </w:rPr>
        <w:t>5</w:t>
      </w:r>
      <w:r w:rsidRPr="00CC1584">
        <w:rPr>
          <w:spacing w:val="38"/>
          <w:lang w:val="ru-RU"/>
        </w:rPr>
        <w:t xml:space="preserve"> </w:t>
      </w:r>
      <w:r w:rsidRPr="00CC1584">
        <w:rPr>
          <w:spacing w:val="-1"/>
          <w:lang w:val="ru-RU"/>
        </w:rPr>
        <w:t>(пять)</w:t>
      </w:r>
      <w:r w:rsidRPr="00CC1584">
        <w:rPr>
          <w:spacing w:val="34"/>
          <w:lang w:val="ru-RU"/>
        </w:rPr>
        <w:t xml:space="preserve"> </w:t>
      </w:r>
      <w:r w:rsidRPr="00CC1584">
        <w:rPr>
          <w:spacing w:val="-1"/>
          <w:lang w:val="ru-RU"/>
        </w:rPr>
        <w:t>дней</w:t>
      </w:r>
      <w:r w:rsidRPr="00CC1584">
        <w:rPr>
          <w:spacing w:val="38"/>
          <w:lang w:val="ru-RU"/>
        </w:rPr>
        <w:t xml:space="preserve"> </w:t>
      </w:r>
      <w:r w:rsidRPr="00CC1584">
        <w:rPr>
          <w:lang w:val="ru-RU"/>
        </w:rPr>
        <w:t>с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1"/>
          <w:lang w:val="ru-RU"/>
        </w:rPr>
        <w:t>даты</w:t>
      </w:r>
      <w:r w:rsidRPr="00CC1584">
        <w:rPr>
          <w:spacing w:val="38"/>
          <w:lang w:val="ru-RU"/>
        </w:rPr>
        <w:t xml:space="preserve"> </w:t>
      </w:r>
      <w:r w:rsidRPr="00CC1584">
        <w:rPr>
          <w:spacing w:val="-1"/>
          <w:lang w:val="ru-RU"/>
        </w:rPr>
        <w:t>указанного</w:t>
      </w:r>
      <w:r w:rsidRPr="00CC1584">
        <w:rPr>
          <w:spacing w:val="36"/>
          <w:lang w:val="ru-RU"/>
        </w:rPr>
        <w:t xml:space="preserve"> </w:t>
      </w:r>
      <w:r w:rsidRPr="00CC1584">
        <w:rPr>
          <w:spacing w:val="-1"/>
          <w:lang w:val="ru-RU"/>
        </w:rPr>
        <w:t>одобрения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2"/>
          <w:lang w:val="ru-RU"/>
        </w:rPr>
        <w:t>или</w:t>
      </w:r>
      <w:r w:rsidRPr="00CC1584">
        <w:rPr>
          <w:spacing w:val="38"/>
          <w:lang w:val="ru-RU"/>
        </w:rPr>
        <w:t xml:space="preserve"> </w:t>
      </w:r>
      <w:r w:rsidRPr="00CC1584">
        <w:rPr>
          <w:lang w:val="ru-RU"/>
        </w:rPr>
        <w:t>с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1"/>
          <w:lang w:val="ru-RU"/>
        </w:rPr>
        <w:t>даты</w:t>
      </w:r>
      <w:r w:rsidRPr="00CC1584">
        <w:rPr>
          <w:spacing w:val="38"/>
          <w:lang w:val="ru-RU"/>
        </w:rPr>
        <w:t xml:space="preserve"> </w:t>
      </w:r>
      <w:r w:rsidRPr="00CC1584">
        <w:rPr>
          <w:spacing w:val="-1"/>
          <w:lang w:val="ru-RU"/>
        </w:rPr>
        <w:t>вынесения</w:t>
      </w:r>
      <w:r w:rsidRPr="00CC1584">
        <w:rPr>
          <w:spacing w:val="33"/>
          <w:lang w:val="ru-RU"/>
        </w:rPr>
        <w:t xml:space="preserve"> </w:t>
      </w:r>
      <w:r w:rsidRPr="00CC1584">
        <w:rPr>
          <w:spacing w:val="-1"/>
          <w:lang w:val="ru-RU"/>
        </w:rPr>
        <w:t>решения</w:t>
      </w:r>
      <w:r w:rsidRPr="00CC1584">
        <w:rPr>
          <w:spacing w:val="28"/>
          <w:lang w:val="ru-RU"/>
        </w:rPr>
        <w:t xml:space="preserve"> </w:t>
      </w:r>
      <w:r w:rsidRPr="00CC1584">
        <w:rPr>
          <w:spacing w:val="-2"/>
          <w:lang w:val="ru-RU"/>
        </w:rPr>
        <w:t>антимонопольного</w:t>
      </w:r>
      <w:r w:rsidRPr="00CC1584">
        <w:rPr>
          <w:spacing w:val="28"/>
          <w:lang w:val="ru-RU"/>
        </w:rPr>
        <w:t xml:space="preserve"> </w:t>
      </w:r>
      <w:r w:rsidRPr="00CC1584">
        <w:rPr>
          <w:spacing w:val="-1"/>
          <w:lang w:val="ru-RU"/>
        </w:rPr>
        <w:t>органа</w:t>
      </w:r>
      <w:r w:rsidRPr="00CC1584">
        <w:rPr>
          <w:spacing w:val="27"/>
          <w:lang w:val="ru-RU"/>
        </w:rPr>
        <w:t xml:space="preserve"> </w:t>
      </w:r>
      <w:r w:rsidRPr="00CC1584">
        <w:rPr>
          <w:spacing w:val="-1"/>
          <w:lang w:val="ru-RU"/>
        </w:rPr>
        <w:t>по</w:t>
      </w:r>
      <w:r w:rsidRPr="00CC1584">
        <w:rPr>
          <w:spacing w:val="28"/>
          <w:lang w:val="ru-RU"/>
        </w:rPr>
        <w:t xml:space="preserve"> </w:t>
      </w:r>
      <w:r w:rsidRPr="00CC1584">
        <w:rPr>
          <w:spacing w:val="-1"/>
          <w:lang w:val="ru-RU"/>
        </w:rPr>
        <w:t>результатам</w:t>
      </w:r>
      <w:r w:rsidRPr="00CC1584">
        <w:rPr>
          <w:spacing w:val="26"/>
          <w:lang w:val="ru-RU"/>
        </w:rPr>
        <w:t xml:space="preserve"> </w:t>
      </w:r>
      <w:r w:rsidRPr="00CC1584">
        <w:rPr>
          <w:spacing w:val="-1"/>
          <w:lang w:val="ru-RU"/>
        </w:rPr>
        <w:t>обжалования</w:t>
      </w:r>
      <w:r w:rsidRPr="00CC1584">
        <w:rPr>
          <w:spacing w:val="25"/>
          <w:lang w:val="ru-RU"/>
        </w:rPr>
        <w:t xml:space="preserve"> </w:t>
      </w:r>
      <w:r w:rsidRPr="00CC1584">
        <w:rPr>
          <w:spacing w:val="-1"/>
          <w:lang w:val="ru-RU"/>
        </w:rPr>
        <w:t>действий</w:t>
      </w:r>
      <w:r w:rsidRPr="00CC1584">
        <w:rPr>
          <w:spacing w:val="65"/>
          <w:lang w:val="ru-RU"/>
        </w:rPr>
        <w:t xml:space="preserve"> </w:t>
      </w:r>
      <w:r w:rsidRPr="00CC1584">
        <w:rPr>
          <w:spacing w:val="-1"/>
          <w:lang w:val="ru-RU"/>
        </w:rPr>
        <w:t>(бездействия)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заказчика,</w:t>
      </w:r>
      <w:r w:rsidRPr="00CC1584">
        <w:rPr>
          <w:lang w:val="ru-RU"/>
        </w:rPr>
        <w:t xml:space="preserve"> ЗК, </w:t>
      </w:r>
      <w:r w:rsidRPr="00CC1584">
        <w:rPr>
          <w:spacing w:val="-1"/>
          <w:lang w:val="ru-RU"/>
        </w:rPr>
        <w:t>оператора</w:t>
      </w:r>
      <w:r w:rsidRPr="00CC1584">
        <w:rPr>
          <w:spacing w:val="-3"/>
          <w:lang w:val="ru-RU"/>
        </w:rPr>
        <w:t xml:space="preserve"> </w:t>
      </w:r>
      <w:r w:rsidRPr="00CC1584">
        <w:rPr>
          <w:spacing w:val="-1"/>
          <w:lang w:val="ru-RU"/>
        </w:rPr>
        <w:t>ЭТП</w:t>
      </w:r>
      <w:r w:rsidRPr="00CC1584">
        <w:rPr>
          <w:lang w:val="ru-RU"/>
        </w:rPr>
        <w:t>.</w:t>
      </w:r>
      <w:bookmarkEnd w:id="294"/>
    </w:p>
    <w:p w14:paraId="177A1498" w14:textId="3238319A" w:rsidR="000D076F" w:rsidRDefault="000D076F" w:rsidP="000D076F">
      <w:pPr>
        <w:pStyle w:val="a3"/>
        <w:tabs>
          <w:tab w:val="left" w:pos="1985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540CA1">
        <w:rPr>
          <w:color w:val="000000"/>
          <w:lang w:val="ru-RU"/>
        </w:rPr>
        <w:t xml:space="preserve">При осуществлении закупки закрытым способом договор </w:t>
      </w:r>
      <w:r w:rsidRPr="00540CA1">
        <w:rPr>
          <w:color w:val="000000"/>
          <w:lang w:val="ru-RU"/>
        </w:rPr>
        <w:lastRenderedPageBreak/>
        <w:t>с</w:t>
      </w:r>
      <w:r w:rsidR="006E74D9">
        <w:rPr>
          <w:color w:val="000000"/>
          <w:lang w:val="ru-RU"/>
        </w:rPr>
        <w:t> </w:t>
      </w:r>
      <w:r w:rsidRPr="00540CA1">
        <w:rPr>
          <w:color w:val="000000"/>
          <w:lang w:val="ru-RU"/>
        </w:rPr>
        <w:t>победителем закрытого конкурса, закрытого аукциона, закрытого запроса предложений, закрытого запроса котировок заключается заказчиком не ранее чем через 10 (десять) дней и не позднее чем через 20 (двадцать</w:t>
      </w:r>
      <w:r>
        <w:rPr>
          <w:color w:val="000000"/>
          <w:lang w:val="ru-RU"/>
        </w:rPr>
        <w:t>)</w:t>
      </w:r>
      <w:r w:rsidRPr="00540CA1">
        <w:rPr>
          <w:color w:val="000000"/>
          <w:lang w:val="ru-RU"/>
        </w:rPr>
        <w:t xml:space="preserve"> дней с даты размещения итогового протокола в АСТ ГОЗ, определяющего победителя указанных процедур</w:t>
      </w:r>
      <w:r>
        <w:rPr>
          <w:color w:val="000000"/>
          <w:lang w:val="ru-RU"/>
        </w:rPr>
        <w:t>.</w:t>
      </w:r>
    </w:p>
    <w:p w14:paraId="770DC6BA" w14:textId="39491AD3" w:rsidR="00CC1584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CC1584">
        <w:rPr>
          <w:lang w:val="ru-RU"/>
        </w:rPr>
        <w:t>По истечении срока отмены конкурентной закупки в</w:t>
      </w:r>
      <w:r w:rsidR="00A54016">
        <w:t> </w:t>
      </w:r>
      <w:r w:rsidRPr="00CC1584">
        <w:rPr>
          <w:lang w:val="ru-RU"/>
        </w:rPr>
        <w:t>соответствии с частью 5 статьи 3.2 Закона 223-ФЗ и до заключения договора заказчик вправе отменить определение поставщика (исполнителя, подрядчика) только в случае возникновения обстоятельств неопределенной силы в</w:t>
      </w:r>
      <w:r w:rsidR="008868F3">
        <w:rPr>
          <w:lang w:val="ru-RU"/>
        </w:rPr>
        <w:t xml:space="preserve"> </w:t>
      </w:r>
      <w:r w:rsidRPr="00CC1584">
        <w:rPr>
          <w:lang w:val="ru-RU"/>
        </w:rPr>
        <w:t>соответствии с гражданским законодательством.</w:t>
      </w:r>
    </w:p>
    <w:p w14:paraId="668DB50B" w14:textId="237E044C" w:rsidR="00CC1584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CC1584">
        <w:rPr>
          <w:lang w:val="ru-RU"/>
        </w:rPr>
        <w:t>Решение об отмене конкурентной закупки размещается в</w:t>
      </w:r>
      <w:r w:rsidR="006E74D9">
        <w:rPr>
          <w:lang w:val="ru-RU"/>
        </w:rPr>
        <w:t> </w:t>
      </w:r>
      <w:r w:rsidRPr="00CC1584">
        <w:rPr>
          <w:lang w:val="ru-RU"/>
        </w:rPr>
        <w:t>ЕИС</w:t>
      </w:r>
      <w:r w:rsidR="00597450">
        <w:rPr>
          <w:lang w:val="ru-RU"/>
        </w:rPr>
        <w:t xml:space="preserve"> </w:t>
      </w:r>
      <w:r w:rsidRPr="00CC1584">
        <w:rPr>
          <w:lang w:val="ru-RU"/>
        </w:rPr>
        <w:t xml:space="preserve">(ЭТП для заказчиков </w:t>
      </w:r>
      <w:r>
        <w:t>II</w:t>
      </w:r>
      <w:r w:rsidRPr="00CC1584">
        <w:rPr>
          <w:lang w:val="ru-RU"/>
        </w:rPr>
        <w:t xml:space="preserve"> группы) в день принятия решения.</w:t>
      </w:r>
    </w:p>
    <w:p w14:paraId="5A5AB392" w14:textId="5C7A14CD" w:rsidR="00C67707" w:rsidRPr="00CC1584" w:rsidRDefault="00C67707" w:rsidP="00936231">
      <w:pPr>
        <w:pStyle w:val="a3"/>
        <w:numPr>
          <w:ilvl w:val="2"/>
          <w:numId w:val="216"/>
        </w:numPr>
        <w:tabs>
          <w:tab w:val="left" w:pos="1932"/>
        </w:tabs>
        <w:spacing w:line="276" w:lineRule="auto"/>
        <w:ind w:left="0" w:right="24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Изменение</w:t>
      </w:r>
      <w:r w:rsidRPr="00CC1584">
        <w:rPr>
          <w:spacing w:val="20"/>
          <w:lang w:val="ru-RU"/>
        </w:rPr>
        <w:t xml:space="preserve"> </w:t>
      </w:r>
      <w:r w:rsidRPr="00CC1584">
        <w:rPr>
          <w:spacing w:val="-1"/>
          <w:lang w:val="ru-RU"/>
        </w:rPr>
        <w:t>существенных</w:t>
      </w:r>
      <w:r w:rsidRPr="00CC1584">
        <w:rPr>
          <w:spacing w:val="23"/>
          <w:lang w:val="ru-RU"/>
        </w:rPr>
        <w:t xml:space="preserve"> </w:t>
      </w:r>
      <w:r w:rsidRPr="00CC1584">
        <w:rPr>
          <w:spacing w:val="-1"/>
          <w:lang w:val="ru-RU"/>
        </w:rPr>
        <w:t>условий</w:t>
      </w:r>
      <w:r w:rsidRPr="00CC1584">
        <w:rPr>
          <w:spacing w:val="22"/>
          <w:lang w:val="ru-RU"/>
        </w:rPr>
        <w:t xml:space="preserve"> </w:t>
      </w:r>
      <w:r w:rsidRPr="00CC1584">
        <w:rPr>
          <w:lang w:val="ru-RU"/>
        </w:rPr>
        <w:t>заключенного</w:t>
      </w:r>
      <w:r w:rsidRPr="00CC1584">
        <w:rPr>
          <w:spacing w:val="23"/>
          <w:lang w:val="ru-RU"/>
        </w:rPr>
        <w:t xml:space="preserve"> </w:t>
      </w:r>
      <w:r w:rsidRPr="00CC1584">
        <w:rPr>
          <w:spacing w:val="-2"/>
          <w:lang w:val="ru-RU"/>
        </w:rPr>
        <w:t>договора</w:t>
      </w:r>
      <w:r w:rsidRPr="00CC1584">
        <w:rPr>
          <w:spacing w:val="51"/>
          <w:lang w:val="ru-RU"/>
        </w:rPr>
        <w:t xml:space="preserve"> </w:t>
      </w:r>
      <w:r w:rsidRPr="00CC1584">
        <w:rPr>
          <w:spacing w:val="-1"/>
          <w:lang w:val="ru-RU"/>
        </w:rPr>
        <w:t>(цены,</w:t>
      </w:r>
      <w:r w:rsidRPr="00CC1584">
        <w:rPr>
          <w:spacing w:val="44"/>
          <w:lang w:val="ru-RU"/>
        </w:rPr>
        <w:t xml:space="preserve"> </w:t>
      </w:r>
      <w:r w:rsidRPr="00CC1584">
        <w:rPr>
          <w:spacing w:val="-1"/>
          <w:lang w:val="ru-RU"/>
        </w:rPr>
        <w:t>объемов,</w:t>
      </w:r>
      <w:r w:rsidRPr="00CC1584">
        <w:rPr>
          <w:spacing w:val="46"/>
          <w:lang w:val="ru-RU"/>
        </w:rPr>
        <w:t xml:space="preserve"> </w:t>
      </w:r>
      <w:r w:rsidRPr="00CC1584">
        <w:rPr>
          <w:spacing w:val="-1"/>
          <w:lang w:val="ru-RU"/>
        </w:rPr>
        <w:t>сроков,</w:t>
      </w:r>
      <w:r w:rsidRPr="00CC1584">
        <w:rPr>
          <w:spacing w:val="46"/>
          <w:lang w:val="ru-RU"/>
        </w:rPr>
        <w:t xml:space="preserve"> </w:t>
      </w:r>
      <w:r w:rsidRPr="00CC1584">
        <w:rPr>
          <w:spacing w:val="-1"/>
          <w:lang w:val="ru-RU"/>
        </w:rPr>
        <w:t>условий</w:t>
      </w:r>
      <w:r w:rsidRPr="00CC1584">
        <w:rPr>
          <w:spacing w:val="48"/>
          <w:lang w:val="ru-RU"/>
        </w:rPr>
        <w:t xml:space="preserve"> </w:t>
      </w:r>
      <w:r w:rsidRPr="00CC1584">
        <w:rPr>
          <w:spacing w:val="-1"/>
          <w:lang w:val="ru-RU"/>
        </w:rPr>
        <w:t>поставки</w:t>
      </w:r>
      <w:r w:rsidRPr="00CC1584">
        <w:rPr>
          <w:spacing w:val="45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47"/>
          <w:lang w:val="ru-RU"/>
        </w:rPr>
        <w:t xml:space="preserve"> </w:t>
      </w:r>
      <w:r w:rsidRPr="00CC1584">
        <w:rPr>
          <w:spacing w:val="-1"/>
          <w:lang w:val="ru-RU"/>
        </w:rPr>
        <w:t>платежей,</w:t>
      </w:r>
      <w:r w:rsidRPr="00CC1584">
        <w:rPr>
          <w:spacing w:val="46"/>
          <w:lang w:val="ru-RU"/>
        </w:rPr>
        <w:t xml:space="preserve"> </w:t>
      </w:r>
      <w:r w:rsidRPr="00CC1584">
        <w:rPr>
          <w:spacing w:val="-1"/>
          <w:lang w:val="ru-RU"/>
        </w:rPr>
        <w:t>обязательств</w:t>
      </w:r>
      <w:r w:rsidRPr="00CC1584">
        <w:rPr>
          <w:spacing w:val="46"/>
          <w:lang w:val="ru-RU"/>
        </w:rPr>
        <w:t xml:space="preserve"> </w:t>
      </w:r>
      <w:r w:rsidRPr="00CC1584">
        <w:rPr>
          <w:spacing w:val="-1"/>
          <w:lang w:val="ru-RU"/>
        </w:rPr>
        <w:t>сторон,</w:t>
      </w:r>
      <w:r w:rsidRPr="00CC1584">
        <w:rPr>
          <w:spacing w:val="47"/>
          <w:lang w:val="ru-RU"/>
        </w:rPr>
        <w:t xml:space="preserve"> </w:t>
      </w:r>
      <w:r w:rsidRPr="00CC1584">
        <w:rPr>
          <w:spacing w:val="-1"/>
          <w:lang w:val="ru-RU"/>
        </w:rPr>
        <w:t>гарантии,</w:t>
      </w:r>
      <w:r w:rsidRPr="00CC1584">
        <w:rPr>
          <w:spacing w:val="4"/>
          <w:lang w:val="ru-RU"/>
        </w:rPr>
        <w:t xml:space="preserve"> </w:t>
      </w:r>
      <w:r w:rsidRPr="00CC1584">
        <w:rPr>
          <w:spacing w:val="-1"/>
          <w:lang w:val="ru-RU"/>
        </w:rPr>
        <w:t>обеспечения,</w:t>
      </w:r>
      <w:r w:rsidRPr="00CC1584">
        <w:rPr>
          <w:spacing w:val="5"/>
          <w:lang w:val="ru-RU"/>
        </w:rPr>
        <w:t xml:space="preserve"> </w:t>
      </w:r>
      <w:r w:rsidRPr="00CC1584">
        <w:rPr>
          <w:spacing w:val="-1"/>
          <w:lang w:val="ru-RU"/>
        </w:rPr>
        <w:t>ответственности</w:t>
      </w:r>
      <w:r w:rsidRPr="00CC1584">
        <w:rPr>
          <w:spacing w:val="8"/>
          <w:lang w:val="ru-RU"/>
        </w:rPr>
        <w:t xml:space="preserve"> </w:t>
      </w:r>
      <w:r w:rsidRPr="00CC1584">
        <w:rPr>
          <w:spacing w:val="-1"/>
          <w:lang w:val="ru-RU"/>
        </w:rPr>
        <w:t>сторон)</w:t>
      </w:r>
      <w:r w:rsidRPr="00CC1584">
        <w:rPr>
          <w:spacing w:val="8"/>
          <w:lang w:val="ru-RU"/>
        </w:rPr>
        <w:t xml:space="preserve"> </w:t>
      </w:r>
      <w:r w:rsidRPr="00CC1584">
        <w:rPr>
          <w:spacing w:val="-1"/>
          <w:lang w:val="ru-RU"/>
        </w:rPr>
        <w:t>возможно</w:t>
      </w:r>
      <w:r w:rsidRPr="00CC1584">
        <w:rPr>
          <w:spacing w:val="8"/>
          <w:lang w:val="ru-RU"/>
        </w:rPr>
        <w:t xml:space="preserve"> </w:t>
      </w:r>
      <w:r w:rsidRPr="00CC1584">
        <w:rPr>
          <w:spacing w:val="-1"/>
          <w:lang w:val="ru-RU"/>
        </w:rPr>
        <w:t>по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решению</w:t>
      </w:r>
      <w:r w:rsidRPr="00CC1584">
        <w:rPr>
          <w:spacing w:val="37"/>
          <w:lang w:val="ru-RU"/>
        </w:rPr>
        <w:t xml:space="preserve"> </w:t>
      </w:r>
      <w:r w:rsidRPr="00CC1584">
        <w:rPr>
          <w:spacing w:val="-1"/>
          <w:lang w:val="ru-RU"/>
        </w:rPr>
        <w:t>органа,</w:t>
      </w:r>
      <w:r w:rsidRPr="00CC1584">
        <w:rPr>
          <w:spacing w:val="23"/>
          <w:lang w:val="ru-RU"/>
        </w:rPr>
        <w:t xml:space="preserve"> </w:t>
      </w:r>
      <w:r w:rsidRPr="00CC1584">
        <w:rPr>
          <w:spacing w:val="-1"/>
          <w:lang w:val="ru-RU"/>
        </w:rPr>
        <w:t>осуществившего</w:t>
      </w:r>
      <w:r w:rsidRPr="00CC1584">
        <w:rPr>
          <w:lang w:val="ru-RU"/>
        </w:rPr>
        <w:t xml:space="preserve"> </w:t>
      </w:r>
      <w:r w:rsidRPr="00CC1584">
        <w:rPr>
          <w:spacing w:val="-2"/>
          <w:lang w:val="ru-RU"/>
        </w:rPr>
        <w:t>выбор</w:t>
      </w:r>
      <w:r w:rsid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победителя,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либо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принявшего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решение</w:t>
      </w:r>
      <w:r w:rsidRPr="00CC1584">
        <w:rPr>
          <w:spacing w:val="59"/>
          <w:lang w:val="ru-RU"/>
        </w:rPr>
        <w:t xml:space="preserve"> </w:t>
      </w:r>
      <w:r w:rsidRPr="00CC1584">
        <w:rPr>
          <w:lang w:val="ru-RU"/>
        </w:rPr>
        <w:t>о</w:t>
      </w:r>
      <w:r w:rsidR="006E74D9">
        <w:rPr>
          <w:lang w:val="ru-RU"/>
        </w:rPr>
        <w:t> </w:t>
      </w:r>
      <w:r w:rsidRPr="00CC1584">
        <w:rPr>
          <w:spacing w:val="-1"/>
          <w:lang w:val="ru-RU"/>
        </w:rPr>
        <w:t>заключении</w:t>
      </w:r>
      <w:r w:rsidRPr="00CC1584">
        <w:rPr>
          <w:spacing w:val="66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65"/>
          <w:lang w:val="ru-RU"/>
        </w:rPr>
        <w:t xml:space="preserve"> </w:t>
      </w:r>
      <w:r w:rsidRPr="00CC1584">
        <w:rPr>
          <w:lang w:val="ru-RU"/>
        </w:rPr>
        <w:t>с</w:t>
      </w:r>
      <w:r w:rsidRPr="00CC1584">
        <w:rPr>
          <w:spacing w:val="63"/>
          <w:lang w:val="ru-RU"/>
        </w:rPr>
        <w:t xml:space="preserve"> </w:t>
      </w:r>
      <w:r w:rsidRPr="00CC1584">
        <w:rPr>
          <w:lang w:val="ru-RU"/>
        </w:rPr>
        <w:t>единственным</w:t>
      </w:r>
      <w:r w:rsidRPr="00CC1584">
        <w:rPr>
          <w:spacing w:val="67"/>
          <w:lang w:val="ru-RU"/>
        </w:rPr>
        <w:t xml:space="preserve"> </w:t>
      </w:r>
      <w:r w:rsidRPr="00CC1584">
        <w:rPr>
          <w:spacing w:val="-1"/>
          <w:lang w:val="ru-RU"/>
        </w:rPr>
        <w:t>участником</w:t>
      </w:r>
      <w:r w:rsidRPr="00CC1584">
        <w:rPr>
          <w:spacing w:val="65"/>
          <w:lang w:val="ru-RU"/>
        </w:rPr>
        <w:t xml:space="preserve"> </w:t>
      </w:r>
      <w:r w:rsidRPr="00CC1584">
        <w:rPr>
          <w:spacing w:val="-1"/>
          <w:lang w:val="ru-RU"/>
        </w:rPr>
        <w:t>несостоявшейся</w:t>
      </w:r>
      <w:r w:rsidRPr="00CC1584">
        <w:rPr>
          <w:spacing w:val="30"/>
          <w:lang w:val="ru-RU"/>
        </w:rPr>
        <w:t xml:space="preserve"> </w:t>
      </w:r>
      <w:r w:rsidRPr="00CC1584">
        <w:rPr>
          <w:spacing w:val="-1"/>
          <w:lang w:val="ru-RU"/>
        </w:rPr>
        <w:t>закупочной</w:t>
      </w:r>
      <w:r w:rsidRPr="00CC1584">
        <w:rPr>
          <w:spacing w:val="29"/>
          <w:lang w:val="ru-RU"/>
        </w:rPr>
        <w:t xml:space="preserve"> </w:t>
      </w:r>
      <w:r w:rsidRPr="00CC1584">
        <w:rPr>
          <w:spacing w:val="-1"/>
          <w:lang w:val="ru-RU"/>
        </w:rPr>
        <w:t>процедуры,</w:t>
      </w:r>
      <w:r w:rsidRPr="00CC1584">
        <w:rPr>
          <w:spacing w:val="30"/>
          <w:lang w:val="ru-RU"/>
        </w:rPr>
        <w:t xml:space="preserve"> </w:t>
      </w:r>
      <w:r w:rsidRPr="00CC1584">
        <w:rPr>
          <w:spacing w:val="-1"/>
          <w:lang w:val="ru-RU"/>
        </w:rPr>
        <w:t>единственным</w:t>
      </w:r>
      <w:r w:rsidRPr="00CC1584">
        <w:rPr>
          <w:spacing w:val="41"/>
          <w:lang w:val="ru-RU"/>
        </w:rPr>
        <w:t xml:space="preserve"> </w:t>
      </w:r>
      <w:r w:rsidRPr="00CC1584">
        <w:rPr>
          <w:spacing w:val="-1"/>
          <w:lang w:val="ru-RU"/>
        </w:rPr>
        <w:t>поставщиком</w:t>
      </w:r>
      <w:r w:rsidRPr="00CC1584">
        <w:rPr>
          <w:spacing w:val="30"/>
          <w:lang w:val="ru-RU"/>
        </w:rPr>
        <w:t xml:space="preserve"> </w:t>
      </w:r>
      <w:r w:rsidRPr="00CC1584">
        <w:rPr>
          <w:spacing w:val="-1"/>
          <w:lang w:val="ru-RU"/>
        </w:rPr>
        <w:t>(исполнителем,</w:t>
      </w:r>
      <w:r w:rsidRPr="00CC1584">
        <w:rPr>
          <w:spacing w:val="39"/>
          <w:lang w:val="ru-RU"/>
        </w:rPr>
        <w:t xml:space="preserve"> </w:t>
      </w:r>
      <w:r w:rsidRPr="00CC1584">
        <w:rPr>
          <w:spacing w:val="-1"/>
          <w:lang w:val="ru-RU"/>
        </w:rPr>
        <w:t>подрядчиком), при</w:t>
      </w:r>
      <w:r w:rsidR="006E74D9">
        <w:rPr>
          <w:spacing w:val="-1"/>
          <w:lang w:val="ru-RU"/>
        </w:rPr>
        <w:t xml:space="preserve"> </w:t>
      </w:r>
      <w:r w:rsidRPr="00CC1584">
        <w:rPr>
          <w:spacing w:val="-1"/>
          <w:lang w:val="ru-RU"/>
        </w:rPr>
        <w:t>согласии</w:t>
      </w:r>
      <w:r w:rsidRPr="00CC1584">
        <w:rPr>
          <w:lang w:val="ru-RU"/>
        </w:rPr>
        <w:t xml:space="preserve"> </w:t>
      </w:r>
      <w:r w:rsidRPr="00CC1584">
        <w:rPr>
          <w:spacing w:val="-2"/>
          <w:lang w:val="ru-RU"/>
        </w:rPr>
        <w:t>сторон,</w:t>
      </w:r>
      <w:r w:rsidRPr="00CC1584">
        <w:rPr>
          <w:spacing w:val="-1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-1"/>
          <w:lang w:val="ru-RU"/>
        </w:rPr>
        <w:t xml:space="preserve"> случае:</w:t>
      </w:r>
    </w:p>
    <w:p w14:paraId="64A7C925" w14:textId="363B6F24" w:rsidR="00CC1584" w:rsidRDefault="00C67707" w:rsidP="007A3AFC">
      <w:pPr>
        <w:pStyle w:val="a3"/>
        <w:numPr>
          <w:ilvl w:val="0"/>
          <w:numId w:val="100"/>
        </w:numPr>
        <w:tabs>
          <w:tab w:val="left" w:pos="1234"/>
        </w:tabs>
        <w:spacing w:line="276" w:lineRule="auto"/>
        <w:ind w:left="0" w:right="10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увеличения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потребности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количестве,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объеме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товаров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(работ,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услуг),</w:t>
      </w:r>
      <w:r w:rsidRPr="006D7CA6">
        <w:rPr>
          <w:spacing w:val="36"/>
          <w:lang w:val="ru-RU"/>
        </w:rPr>
        <w:t xml:space="preserve"> </w:t>
      </w:r>
      <w:r w:rsidRPr="006D7CA6">
        <w:rPr>
          <w:lang w:val="ru-RU"/>
        </w:rPr>
        <w:t>но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более</w:t>
      </w:r>
      <w:r w:rsidRPr="006D7CA6">
        <w:rPr>
          <w:spacing w:val="36"/>
          <w:lang w:val="ru-RU"/>
        </w:rPr>
        <w:t xml:space="preserve"> </w:t>
      </w:r>
      <w:r w:rsidRPr="006D7CA6">
        <w:rPr>
          <w:lang w:val="ru-RU"/>
        </w:rPr>
        <w:t>чем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10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(десять)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процентов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первоначального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объема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сумме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сохранением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цен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единицу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товара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(работ,</w:t>
      </w:r>
      <w:r w:rsidR="008868F3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услуг)</w:t>
      </w:r>
      <w:r w:rsidRPr="006D7CA6">
        <w:rPr>
          <w:lang w:val="ru-RU"/>
        </w:rPr>
        <w:t xml:space="preserve"> при </w:t>
      </w:r>
      <w:r w:rsidRPr="006D7CA6">
        <w:rPr>
          <w:spacing w:val="-1"/>
          <w:lang w:val="ru-RU"/>
        </w:rPr>
        <w:t>условии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подтверждения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наличия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бюджетных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средств;</w:t>
      </w:r>
    </w:p>
    <w:p w14:paraId="13DC79DE" w14:textId="32D71F6C" w:rsidR="00CC1584" w:rsidRDefault="00C67707" w:rsidP="007A3AFC">
      <w:pPr>
        <w:pStyle w:val="a3"/>
        <w:numPr>
          <w:ilvl w:val="0"/>
          <w:numId w:val="100"/>
        </w:numPr>
        <w:tabs>
          <w:tab w:val="left" w:pos="1234"/>
        </w:tabs>
        <w:spacing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изменения</w:t>
      </w:r>
      <w:r w:rsidRPr="00CC1584">
        <w:rPr>
          <w:spacing w:val="18"/>
          <w:lang w:val="ru-RU"/>
        </w:rPr>
        <w:t xml:space="preserve"> </w:t>
      </w:r>
      <w:r w:rsidRPr="00CC1584">
        <w:rPr>
          <w:spacing w:val="-1"/>
          <w:lang w:val="ru-RU"/>
        </w:rPr>
        <w:t>сроков</w:t>
      </w:r>
      <w:r w:rsidRPr="00CC1584">
        <w:rPr>
          <w:spacing w:val="17"/>
          <w:lang w:val="ru-RU"/>
        </w:rPr>
        <w:t xml:space="preserve"> </w:t>
      </w:r>
      <w:r w:rsidRPr="00CC1584">
        <w:rPr>
          <w:spacing w:val="-1"/>
          <w:lang w:val="ru-RU"/>
        </w:rPr>
        <w:t>поставок</w:t>
      </w:r>
      <w:r w:rsidRPr="00CC1584">
        <w:rPr>
          <w:spacing w:val="20"/>
          <w:lang w:val="ru-RU"/>
        </w:rPr>
        <w:t xml:space="preserve"> </w:t>
      </w:r>
      <w:r w:rsidRPr="00CC1584">
        <w:rPr>
          <w:spacing w:val="-1"/>
          <w:lang w:val="ru-RU"/>
        </w:rPr>
        <w:t>товаров,</w:t>
      </w:r>
      <w:r w:rsidRPr="00CC1584">
        <w:rPr>
          <w:spacing w:val="16"/>
          <w:lang w:val="ru-RU"/>
        </w:rPr>
        <w:t xml:space="preserve"> </w:t>
      </w:r>
      <w:r w:rsidRPr="00CC1584">
        <w:rPr>
          <w:spacing w:val="-1"/>
          <w:lang w:val="ru-RU"/>
        </w:rPr>
        <w:t>выполнения</w:t>
      </w:r>
      <w:r w:rsidRPr="00CC1584">
        <w:rPr>
          <w:spacing w:val="18"/>
          <w:lang w:val="ru-RU"/>
        </w:rPr>
        <w:t xml:space="preserve"> </w:t>
      </w:r>
      <w:r w:rsidRPr="00CC1584">
        <w:rPr>
          <w:spacing w:val="-1"/>
          <w:lang w:val="ru-RU"/>
        </w:rPr>
        <w:t>работ,</w:t>
      </w:r>
      <w:r w:rsidRPr="00CC1584">
        <w:rPr>
          <w:spacing w:val="17"/>
          <w:lang w:val="ru-RU"/>
        </w:rPr>
        <w:t xml:space="preserve"> </w:t>
      </w:r>
      <w:r w:rsidRPr="00CC1584">
        <w:rPr>
          <w:spacing w:val="-1"/>
          <w:lang w:val="ru-RU"/>
        </w:rPr>
        <w:t>оказания</w:t>
      </w:r>
      <w:r w:rsidRPr="00CC1584">
        <w:rPr>
          <w:spacing w:val="43"/>
          <w:lang w:val="ru-RU"/>
        </w:rPr>
        <w:t xml:space="preserve"> </w:t>
      </w:r>
      <w:r w:rsidRPr="00CC1584">
        <w:rPr>
          <w:spacing w:val="-1"/>
          <w:lang w:val="ru-RU"/>
        </w:rPr>
        <w:t>услуг</w:t>
      </w:r>
      <w:r w:rsidRPr="00CC1584">
        <w:rPr>
          <w:spacing w:val="44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43"/>
          <w:lang w:val="ru-RU"/>
        </w:rPr>
        <w:t xml:space="preserve"> </w:t>
      </w:r>
      <w:r w:rsidRPr="00CC1584">
        <w:rPr>
          <w:spacing w:val="-1"/>
          <w:lang w:val="ru-RU"/>
        </w:rPr>
        <w:t>случае</w:t>
      </w:r>
      <w:r w:rsidRPr="00CC1584">
        <w:rPr>
          <w:spacing w:val="44"/>
          <w:lang w:val="ru-RU"/>
        </w:rPr>
        <w:t xml:space="preserve"> </w:t>
      </w:r>
      <w:r w:rsidRPr="00CC1584">
        <w:rPr>
          <w:spacing w:val="-1"/>
          <w:lang w:val="ru-RU"/>
        </w:rPr>
        <w:t>возникновения</w:t>
      </w:r>
      <w:r w:rsidRPr="00CC1584">
        <w:rPr>
          <w:spacing w:val="44"/>
          <w:lang w:val="ru-RU"/>
        </w:rPr>
        <w:t xml:space="preserve"> </w:t>
      </w:r>
      <w:r w:rsidRPr="00CC1584">
        <w:rPr>
          <w:spacing w:val="-1"/>
          <w:lang w:val="ru-RU"/>
        </w:rPr>
        <w:t>обстоятельств,</w:t>
      </w:r>
      <w:r w:rsidRPr="00CC1584">
        <w:rPr>
          <w:spacing w:val="42"/>
          <w:lang w:val="ru-RU"/>
        </w:rPr>
        <w:t xml:space="preserve"> </w:t>
      </w:r>
      <w:r w:rsidRPr="00CC1584">
        <w:rPr>
          <w:lang w:val="ru-RU"/>
        </w:rPr>
        <w:t>которые</w:t>
      </w:r>
      <w:r w:rsidRPr="00CC1584">
        <w:rPr>
          <w:spacing w:val="44"/>
          <w:lang w:val="ru-RU"/>
        </w:rPr>
        <w:t xml:space="preserve"> </w:t>
      </w:r>
      <w:r w:rsidRPr="00CC1584">
        <w:rPr>
          <w:spacing w:val="-1"/>
          <w:lang w:val="ru-RU"/>
        </w:rPr>
        <w:t>невозможно</w:t>
      </w:r>
      <w:r w:rsidRPr="00CC1584">
        <w:rPr>
          <w:spacing w:val="45"/>
          <w:lang w:val="ru-RU"/>
        </w:rPr>
        <w:t xml:space="preserve"> </w:t>
      </w:r>
      <w:r w:rsidRPr="00CC1584">
        <w:rPr>
          <w:spacing w:val="-2"/>
          <w:lang w:val="ru-RU"/>
        </w:rPr>
        <w:t>было</w:t>
      </w:r>
      <w:r w:rsidRPr="00CC1584">
        <w:rPr>
          <w:spacing w:val="59"/>
          <w:lang w:val="ru-RU"/>
        </w:rPr>
        <w:t xml:space="preserve"> </w:t>
      </w:r>
      <w:r w:rsidRPr="00CC1584">
        <w:rPr>
          <w:spacing w:val="-1"/>
          <w:lang w:val="ru-RU"/>
        </w:rPr>
        <w:t>предвидеть</w:t>
      </w:r>
      <w:r w:rsidRPr="00CC1584">
        <w:rPr>
          <w:spacing w:val="11"/>
          <w:lang w:val="ru-RU"/>
        </w:rPr>
        <w:t xml:space="preserve"> </w:t>
      </w:r>
      <w:r w:rsidRPr="00CC1584">
        <w:rPr>
          <w:spacing w:val="-1"/>
          <w:lang w:val="ru-RU"/>
        </w:rPr>
        <w:t>при</w:t>
      </w:r>
      <w:r w:rsidRPr="00CC1584">
        <w:rPr>
          <w:spacing w:val="13"/>
          <w:lang w:val="ru-RU"/>
        </w:rPr>
        <w:t xml:space="preserve"> </w:t>
      </w:r>
      <w:r w:rsidRPr="00CC1584">
        <w:rPr>
          <w:spacing w:val="-1"/>
          <w:lang w:val="ru-RU"/>
        </w:rPr>
        <w:t>формировании</w:t>
      </w:r>
      <w:r w:rsidRPr="00CC1584">
        <w:rPr>
          <w:spacing w:val="13"/>
          <w:lang w:val="ru-RU"/>
        </w:rPr>
        <w:t xml:space="preserve"> </w:t>
      </w:r>
      <w:r w:rsidRPr="00CC1584">
        <w:rPr>
          <w:spacing w:val="-1"/>
          <w:lang w:val="ru-RU"/>
        </w:rPr>
        <w:t>документации</w:t>
      </w:r>
      <w:r w:rsidRPr="00CC1584">
        <w:rPr>
          <w:spacing w:val="13"/>
          <w:lang w:val="ru-RU"/>
        </w:rPr>
        <w:t xml:space="preserve"> </w:t>
      </w:r>
      <w:r w:rsidRPr="00CC1584">
        <w:rPr>
          <w:lang w:val="ru-RU"/>
        </w:rPr>
        <w:t>о</w:t>
      </w:r>
      <w:r w:rsidRPr="00CC1584">
        <w:rPr>
          <w:spacing w:val="15"/>
          <w:lang w:val="ru-RU"/>
        </w:rPr>
        <w:t xml:space="preserve"> </w:t>
      </w:r>
      <w:r w:rsidRPr="00CC1584">
        <w:rPr>
          <w:spacing w:val="-1"/>
          <w:lang w:val="ru-RU"/>
        </w:rPr>
        <w:t>закупке</w:t>
      </w:r>
      <w:r w:rsidRPr="00CC1584">
        <w:rPr>
          <w:spacing w:val="15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15"/>
          <w:lang w:val="ru-RU"/>
        </w:rPr>
        <w:t xml:space="preserve"> </w:t>
      </w:r>
      <w:r w:rsidRPr="00CC1584">
        <w:rPr>
          <w:spacing w:val="-1"/>
          <w:lang w:val="ru-RU"/>
        </w:rPr>
        <w:t>заключении</w:t>
      </w:r>
      <w:r w:rsidRPr="00CC1584">
        <w:rPr>
          <w:spacing w:val="29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68"/>
          <w:lang w:val="ru-RU"/>
        </w:rPr>
        <w:t xml:space="preserve"> </w:t>
      </w:r>
      <w:r w:rsidRPr="00CC1584">
        <w:rPr>
          <w:spacing w:val="-1"/>
          <w:lang w:val="ru-RU"/>
        </w:rPr>
        <w:t>либо</w:t>
      </w:r>
      <w:r w:rsidRPr="00CC1584">
        <w:rPr>
          <w:spacing w:val="67"/>
          <w:lang w:val="ru-RU"/>
        </w:rPr>
        <w:t xml:space="preserve"> </w:t>
      </w:r>
      <w:r w:rsidRPr="00CC1584">
        <w:rPr>
          <w:spacing w:val="-1"/>
          <w:lang w:val="ru-RU"/>
        </w:rPr>
        <w:t>связь</w:t>
      </w:r>
      <w:r w:rsidRPr="00CC1584">
        <w:rPr>
          <w:spacing w:val="68"/>
          <w:lang w:val="ru-RU"/>
        </w:rPr>
        <w:t xml:space="preserve"> </w:t>
      </w:r>
      <w:r w:rsidRPr="00CC1584">
        <w:rPr>
          <w:spacing w:val="-1"/>
          <w:lang w:val="ru-RU"/>
        </w:rPr>
        <w:t>которых</w:t>
      </w:r>
      <w:r w:rsidRPr="00CC1584">
        <w:rPr>
          <w:spacing w:val="69"/>
          <w:lang w:val="ru-RU"/>
        </w:rPr>
        <w:t xml:space="preserve"> </w:t>
      </w:r>
      <w:r w:rsidRPr="00CC1584">
        <w:rPr>
          <w:lang w:val="ru-RU"/>
        </w:rPr>
        <w:t>с</w:t>
      </w:r>
      <w:r w:rsidRPr="00CC1584">
        <w:rPr>
          <w:spacing w:val="68"/>
          <w:lang w:val="ru-RU"/>
        </w:rPr>
        <w:t xml:space="preserve"> </w:t>
      </w:r>
      <w:r w:rsidRPr="00CC1584">
        <w:rPr>
          <w:spacing w:val="-1"/>
          <w:lang w:val="ru-RU"/>
        </w:rPr>
        <w:t>заключаемым</w:t>
      </w:r>
      <w:r w:rsidRPr="00CC1584">
        <w:rPr>
          <w:spacing w:val="68"/>
          <w:lang w:val="ru-RU"/>
        </w:rPr>
        <w:t xml:space="preserve"> </w:t>
      </w:r>
      <w:r w:rsidRPr="00CC1584">
        <w:rPr>
          <w:spacing w:val="-2"/>
          <w:lang w:val="ru-RU"/>
        </w:rPr>
        <w:t>договором</w:t>
      </w:r>
      <w:r w:rsidRPr="00CC1584">
        <w:rPr>
          <w:spacing w:val="66"/>
          <w:lang w:val="ru-RU"/>
        </w:rPr>
        <w:t xml:space="preserve"> </w:t>
      </w:r>
      <w:r w:rsidRPr="00CC1584">
        <w:rPr>
          <w:spacing w:val="-1"/>
          <w:lang w:val="ru-RU"/>
        </w:rPr>
        <w:t>невозможно</w:t>
      </w:r>
      <w:r w:rsidRPr="00CC1584">
        <w:rPr>
          <w:spacing w:val="67"/>
          <w:lang w:val="ru-RU"/>
        </w:rPr>
        <w:t xml:space="preserve"> </w:t>
      </w:r>
      <w:r w:rsidRPr="00CC1584">
        <w:rPr>
          <w:spacing w:val="-1"/>
          <w:lang w:val="ru-RU"/>
        </w:rPr>
        <w:t>было</w:t>
      </w:r>
      <w:r w:rsidRPr="00CC1584">
        <w:rPr>
          <w:spacing w:val="39"/>
          <w:lang w:val="ru-RU"/>
        </w:rPr>
        <w:t xml:space="preserve"> </w:t>
      </w:r>
      <w:r w:rsidRPr="00CC1584">
        <w:rPr>
          <w:spacing w:val="-1"/>
          <w:lang w:val="ru-RU"/>
        </w:rPr>
        <w:t>предвидеть</w:t>
      </w:r>
      <w:r w:rsidRPr="00CC1584">
        <w:rPr>
          <w:spacing w:val="11"/>
          <w:lang w:val="ru-RU"/>
        </w:rPr>
        <w:t xml:space="preserve"> </w:t>
      </w:r>
      <w:r w:rsidRPr="00CC1584">
        <w:rPr>
          <w:spacing w:val="-1"/>
          <w:lang w:val="ru-RU"/>
        </w:rPr>
        <w:t>при</w:t>
      </w:r>
      <w:r w:rsidR="008868F3">
        <w:rPr>
          <w:spacing w:val="-1"/>
          <w:lang w:val="ru-RU"/>
        </w:rPr>
        <w:t xml:space="preserve"> </w:t>
      </w:r>
      <w:r w:rsidRPr="00CC1584">
        <w:rPr>
          <w:spacing w:val="-1"/>
          <w:lang w:val="ru-RU"/>
        </w:rPr>
        <w:t>формировании</w:t>
      </w:r>
      <w:r w:rsidRPr="00CC1584">
        <w:rPr>
          <w:spacing w:val="13"/>
          <w:lang w:val="ru-RU"/>
        </w:rPr>
        <w:t xml:space="preserve"> </w:t>
      </w:r>
      <w:r w:rsidRPr="00CC1584">
        <w:rPr>
          <w:spacing w:val="-1"/>
          <w:lang w:val="ru-RU"/>
        </w:rPr>
        <w:t>документации</w:t>
      </w:r>
      <w:r w:rsidRPr="00CC1584">
        <w:rPr>
          <w:spacing w:val="13"/>
          <w:lang w:val="ru-RU"/>
        </w:rPr>
        <w:t xml:space="preserve"> </w:t>
      </w:r>
      <w:r w:rsidRPr="00CC1584">
        <w:rPr>
          <w:lang w:val="ru-RU"/>
        </w:rPr>
        <w:t>о</w:t>
      </w:r>
      <w:r w:rsidRPr="00CC1584">
        <w:rPr>
          <w:spacing w:val="15"/>
          <w:lang w:val="ru-RU"/>
        </w:rPr>
        <w:t xml:space="preserve"> </w:t>
      </w:r>
      <w:r w:rsidRPr="00CC1584">
        <w:rPr>
          <w:spacing w:val="-1"/>
          <w:lang w:val="ru-RU"/>
        </w:rPr>
        <w:t>закупке</w:t>
      </w:r>
      <w:r w:rsidRPr="00CC1584">
        <w:rPr>
          <w:spacing w:val="15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15"/>
          <w:lang w:val="ru-RU"/>
        </w:rPr>
        <w:t xml:space="preserve"> </w:t>
      </w:r>
      <w:r w:rsidRPr="00CC1584">
        <w:rPr>
          <w:spacing w:val="-1"/>
          <w:lang w:val="ru-RU"/>
        </w:rPr>
        <w:t>заключении</w:t>
      </w:r>
      <w:r w:rsidRPr="00CC1584">
        <w:rPr>
          <w:spacing w:val="29"/>
          <w:lang w:val="ru-RU"/>
        </w:rPr>
        <w:t xml:space="preserve"> </w:t>
      </w:r>
      <w:r w:rsidRPr="00CC1584">
        <w:rPr>
          <w:spacing w:val="-1"/>
          <w:lang w:val="ru-RU"/>
        </w:rPr>
        <w:t>договора,</w:t>
      </w:r>
      <w:r w:rsidRPr="00CC1584">
        <w:rPr>
          <w:spacing w:val="65"/>
          <w:lang w:val="ru-RU"/>
        </w:rPr>
        <w:t xml:space="preserve"> </w:t>
      </w:r>
      <w:r w:rsidRPr="00CC1584">
        <w:rPr>
          <w:lang w:val="ru-RU"/>
        </w:rPr>
        <w:t>за</w:t>
      </w:r>
      <w:r w:rsidR="008868F3">
        <w:rPr>
          <w:lang w:val="ru-RU"/>
        </w:rPr>
        <w:t xml:space="preserve"> </w:t>
      </w:r>
      <w:r w:rsidRPr="00CC1584">
        <w:rPr>
          <w:spacing w:val="-1"/>
          <w:lang w:val="ru-RU"/>
        </w:rPr>
        <w:t>исключением</w:t>
      </w:r>
      <w:r w:rsidRPr="00CC1584">
        <w:rPr>
          <w:spacing w:val="65"/>
          <w:lang w:val="ru-RU"/>
        </w:rPr>
        <w:t xml:space="preserve"> </w:t>
      </w:r>
      <w:r w:rsidRPr="00CC1584">
        <w:rPr>
          <w:spacing w:val="-1"/>
          <w:lang w:val="ru-RU"/>
        </w:rPr>
        <w:t>случаев</w:t>
      </w:r>
      <w:r w:rsidRPr="00CC1584">
        <w:rPr>
          <w:spacing w:val="65"/>
          <w:lang w:val="ru-RU"/>
        </w:rPr>
        <w:t xml:space="preserve"> </w:t>
      </w:r>
      <w:r w:rsidRPr="00CC1584">
        <w:rPr>
          <w:lang w:val="ru-RU"/>
        </w:rPr>
        <w:t>неисполнения</w:t>
      </w:r>
      <w:r w:rsidRPr="00CC1584">
        <w:rPr>
          <w:spacing w:val="65"/>
          <w:lang w:val="ru-RU"/>
        </w:rPr>
        <w:t xml:space="preserve"> </w:t>
      </w:r>
      <w:r w:rsidRPr="00CC1584">
        <w:rPr>
          <w:spacing w:val="-1"/>
          <w:lang w:val="ru-RU"/>
        </w:rPr>
        <w:t>своих</w:t>
      </w:r>
      <w:r w:rsidRPr="00CC1584">
        <w:rPr>
          <w:spacing w:val="65"/>
          <w:lang w:val="ru-RU"/>
        </w:rPr>
        <w:t xml:space="preserve"> </w:t>
      </w:r>
      <w:r w:rsidRPr="00CC1584">
        <w:rPr>
          <w:spacing w:val="-1"/>
          <w:lang w:val="ru-RU"/>
        </w:rPr>
        <w:t>обязательств</w:t>
      </w:r>
      <w:r w:rsidRPr="00CC1584">
        <w:rPr>
          <w:spacing w:val="37"/>
          <w:lang w:val="ru-RU"/>
        </w:rPr>
        <w:t xml:space="preserve"> </w:t>
      </w:r>
      <w:r w:rsidRPr="00CC1584">
        <w:rPr>
          <w:spacing w:val="-1"/>
          <w:lang w:val="ru-RU"/>
        </w:rPr>
        <w:t>контрагентом</w:t>
      </w:r>
      <w:r w:rsidRPr="00CC1584">
        <w:rPr>
          <w:spacing w:val="60"/>
          <w:lang w:val="ru-RU"/>
        </w:rPr>
        <w:t xml:space="preserve"> </w:t>
      </w:r>
      <w:r w:rsidRPr="00CC1584">
        <w:rPr>
          <w:spacing w:val="-1"/>
          <w:lang w:val="ru-RU"/>
        </w:rPr>
        <w:t>заказчика,</w:t>
      </w:r>
      <w:r w:rsidRPr="00CC1584">
        <w:rPr>
          <w:spacing w:val="60"/>
          <w:lang w:val="ru-RU"/>
        </w:rPr>
        <w:t xml:space="preserve"> </w:t>
      </w:r>
      <w:r w:rsidRPr="00CC1584">
        <w:rPr>
          <w:spacing w:val="-1"/>
          <w:lang w:val="ru-RU"/>
        </w:rPr>
        <w:t>когда</w:t>
      </w:r>
      <w:r w:rsidRPr="00CC1584">
        <w:rPr>
          <w:spacing w:val="60"/>
          <w:lang w:val="ru-RU"/>
        </w:rPr>
        <w:t xml:space="preserve"> </w:t>
      </w:r>
      <w:r w:rsidRPr="00CC1584">
        <w:rPr>
          <w:spacing w:val="-2"/>
          <w:lang w:val="ru-RU"/>
        </w:rPr>
        <w:t>должны</w:t>
      </w:r>
      <w:r w:rsidRPr="00CC1584">
        <w:rPr>
          <w:spacing w:val="61"/>
          <w:lang w:val="ru-RU"/>
        </w:rPr>
        <w:t xml:space="preserve"> </w:t>
      </w:r>
      <w:r w:rsidRPr="00CC1584">
        <w:rPr>
          <w:spacing w:val="-1"/>
          <w:lang w:val="ru-RU"/>
        </w:rPr>
        <w:t>применяться</w:t>
      </w:r>
      <w:r w:rsidRPr="00CC1584">
        <w:rPr>
          <w:spacing w:val="58"/>
          <w:lang w:val="ru-RU"/>
        </w:rPr>
        <w:t xml:space="preserve"> </w:t>
      </w:r>
      <w:r w:rsidRPr="00CC1584">
        <w:rPr>
          <w:spacing w:val="-1"/>
          <w:lang w:val="ru-RU"/>
        </w:rPr>
        <w:t>предусмотренные</w:t>
      </w:r>
      <w:r w:rsidRPr="00CC1584">
        <w:rPr>
          <w:spacing w:val="37"/>
          <w:lang w:val="ru-RU"/>
        </w:rPr>
        <w:t xml:space="preserve"> </w:t>
      </w:r>
      <w:r w:rsidRPr="00CC1584">
        <w:rPr>
          <w:spacing w:val="-1"/>
          <w:lang w:val="ru-RU"/>
        </w:rPr>
        <w:t>законодательством</w:t>
      </w:r>
      <w:r w:rsidRPr="00CC1584">
        <w:rPr>
          <w:spacing w:val="21"/>
          <w:lang w:val="ru-RU"/>
        </w:rPr>
        <w:t xml:space="preserve"> </w:t>
      </w:r>
      <w:r w:rsidRPr="00CC1584">
        <w:rPr>
          <w:spacing w:val="-1"/>
          <w:lang w:val="ru-RU"/>
        </w:rPr>
        <w:t>Российской</w:t>
      </w:r>
      <w:r w:rsidRPr="00CC1584">
        <w:rPr>
          <w:spacing w:val="24"/>
          <w:lang w:val="ru-RU"/>
        </w:rPr>
        <w:t xml:space="preserve"> </w:t>
      </w:r>
      <w:r w:rsidRPr="00CC1584">
        <w:rPr>
          <w:spacing w:val="-2"/>
          <w:lang w:val="ru-RU"/>
        </w:rPr>
        <w:t>Федерации</w:t>
      </w:r>
      <w:r w:rsidRPr="00CC1584">
        <w:rPr>
          <w:spacing w:val="22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24"/>
          <w:lang w:val="ru-RU"/>
        </w:rPr>
        <w:t xml:space="preserve"> </w:t>
      </w:r>
      <w:r w:rsidRPr="00CC1584">
        <w:rPr>
          <w:spacing w:val="-1"/>
          <w:lang w:val="ru-RU"/>
        </w:rPr>
        <w:t>(или)</w:t>
      </w:r>
      <w:r w:rsidRPr="00CC1584">
        <w:rPr>
          <w:spacing w:val="21"/>
          <w:lang w:val="ru-RU"/>
        </w:rPr>
        <w:t xml:space="preserve"> </w:t>
      </w:r>
      <w:r w:rsidRPr="00CC1584">
        <w:rPr>
          <w:spacing w:val="-1"/>
          <w:lang w:val="ru-RU"/>
        </w:rPr>
        <w:t>договором</w:t>
      </w:r>
      <w:r w:rsidRPr="00CC1584">
        <w:rPr>
          <w:spacing w:val="21"/>
          <w:lang w:val="ru-RU"/>
        </w:rPr>
        <w:t xml:space="preserve"> </w:t>
      </w:r>
      <w:r w:rsidRPr="00CC1584">
        <w:rPr>
          <w:spacing w:val="-1"/>
          <w:lang w:val="ru-RU"/>
        </w:rPr>
        <w:t>меры</w:t>
      </w:r>
      <w:r w:rsidRPr="00CC1584">
        <w:rPr>
          <w:spacing w:val="45"/>
          <w:lang w:val="ru-RU"/>
        </w:rPr>
        <w:t xml:space="preserve"> </w:t>
      </w:r>
      <w:r w:rsidRPr="00CC1584">
        <w:rPr>
          <w:spacing w:val="-1"/>
          <w:lang w:val="ru-RU"/>
        </w:rPr>
        <w:t>ответственности,</w:t>
      </w:r>
      <w:r w:rsidRPr="00CC1584">
        <w:rPr>
          <w:spacing w:val="25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21"/>
          <w:lang w:val="ru-RU"/>
        </w:rPr>
        <w:t xml:space="preserve"> </w:t>
      </w:r>
      <w:r w:rsidRPr="00CC1584">
        <w:rPr>
          <w:spacing w:val="-1"/>
          <w:lang w:val="ru-RU"/>
        </w:rPr>
        <w:t>срок</w:t>
      </w:r>
      <w:r w:rsidRPr="00CC1584">
        <w:rPr>
          <w:spacing w:val="23"/>
          <w:lang w:val="ru-RU"/>
        </w:rPr>
        <w:t xml:space="preserve"> </w:t>
      </w:r>
      <w:r w:rsidRPr="00CC1584">
        <w:rPr>
          <w:spacing w:val="-1"/>
          <w:lang w:val="ru-RU"/>
        </w:rPr>
        <w:t>поставки</w:t>
      </w:r>
      <w:r w:rsidRPr="00CC1584">
        <w:rPr>
          <w:spacing w:val="26"/>
          <w:lang w:val="ru-RU"/>
        </w:rPr>
        <w:t xml:space="preserve"> </w:t>
      </w:r>
      <w:r w:rsidRPr="00CC1584">
        <w:rPr>
          <w:spacing w:val="-1"/>
          <w:lang w:val="ru-RU"/>
        </w:rPr>
        <w:t>товаров,</w:t>
      </w:r>
      <w:r w:rsidRPr="00CC1584">
        <w:rPr>
          <w:spacing w:val="24"/>
          <w:lang w:val="ru-RU"/>
        </w:rPr>
        <w:t xml:space="preserve"> </w:t>
      </w:r>
      <w:r w:rsidRPr="00CC1584">
        <w:rPr>
          <w:spacing w:val="-1"/>
          <w:lang w:val="ru-RU"/>
        </w:rPr>
        <w:t>выполнения</w:t>
      </w:r>
      <w:r w:rsidRPr="00CC1584">
        <w:rPr>
          <w:spacing w:val="23"/>
          <w:lang w:val="ru-RU"/>
        </w:rPr>
        <w:t xml:space="preserve"> </w:t>
      </w:r>
      <w:r w:rsidRPr="00CC1584">
        <w:rPr>
          <w:spacing w:val="-1"/>
          <w:lang w:val="ru-RU"/>
        </w:rPr>
        <w:t>работ,</w:t>
      </w:r>
      <w:r w:rsidRPr="00CC1584">
        <w:rPr>
          <w:spacing w:val="22"/>
          <w:lang w:val="ru-RU"/>
        </w:rPr>
        <w:t xml:space="preserve"> </w:t>
      </w:r>
      <w:r w:rsidRPr="00CC1584">
        <w:rPr>
          <w:spacing w:val="-1"/>
          <w:lang w:val="ru-RU"/>
        </w:rPr>
        <w:t>оказания</w:t>
      </w:r>
      <w:r w:rsidRPr="00CC1584">
        <w:rPr>
          <w:spacing w:val="25"/>
          <w:lang w:val="ru-RU"/>
        </w:rPr>
        <w:t xml:space="preserve"> </w:t>
      </w:r>
      <w:r w:rsidRPr="00CC1584">
        <w:rPr>
          <w:spacing w:val="-2"/>
          <w:lang w:val="ru-RU"/>
        </w:rPr>
        <w:t>услуг</w:t>
      </w:r>
      <w:r w:rsidRPr="00CC1584">
        <w:rPr>
          <w:spacing w:val="43"/>
          <w:lang w:val="ru-RU"/>
        </w:rPr>
        <w:t xml:space="preserve"> </w:t>
      </w:r>
      <w:r w:rsidRPr="00CC1584">
        <w:rPr>
          <w:spacing w:val="-1"/>
          <w:lang w:val="ru-RU"/>
        </w:rPr>
        <w:t>изменяться</w:t>
      </w:r>
      <w:r w:rsidRPr="00CC1584">
        <w:rPr>
          <w:lang w:val="ru-RU"/>
        </w:rPr>
        <w:t xml:space="preserve"> </w:t>
      </w:r>
      <w:r w:rsidRPr="00CC1584">
        <w:rPr>
          <w:spacing w:val="-2"/>
          <w:lang w:val="ru-RU"/>
        </w:rPr>
        <w:t>не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могут;</w:t>
      </w:r>
    </w:p>
    <w:p w14:paraId="0C3C02EF" w14:textId="77777777" w:rsidR="00CC1584" w:rsidRPr="00CC1584" w:rsidRDefault="00C67707" w:rsidP="007A3AFC">
      <w:pPr>
        <w:pStyle w:val="a3"/>
        <w:numPr>
          <w:ilvl w:val="0"/>
          <w:numId w:val="100"/>
        </w:numPr>
        <w:tabs>
          <w:tab w:val="left" w:pos="1234"/>
        </w:tabs>
        <w:spacing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изменения цены договора</w:t>
      </w:r>
      <w:r w:rsidRPr="00CC1584">
        <w:rPr>
          <w:spacing w:val="-2"/>
          <w:lang w:val="ru-RU"/>
        </w:rPr>
        <w:t>:</w:t>
      </w:r>
    </w:p>
    <w:p w14:paraId="754930A9" w14:textId="77777777" w:rsidR="00CC1584" w:rsidRDefault="00C67707" w:rsidP="00CC1584">
      <w:pPr>
        <w:pStyle w:val="a3"/>
        <w:tabs>
          <w:tab w:val="left" w:pos="1234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CC1584">
        <w:rPr>
          <w:lang w:val="ru-RU"/>
        </w:rPr>
        <w:t>а)</w:t>
      </w:r>
      <w:r w:rsidR="00E07778">
        <w:rPr>
          <w:spacing w:val="11"/>
          <w:lang w:val="ru-RU"/>
        </w:rPr>
        <w:tab/>
      </w:r>
      <w:r w:rsidRPr="00CC1584">
        <w:rPr>
          <w:lang w:val="ru-RU"/>
        </w:rPr>
        <w:t>в</w:t>
      </w:r>
      <w:r w:rsidRPr="00CC1584">
        <w:rPr>
          <w:spacing w:val="9"/>
          <w:lang w:val="ru-RU"/>
        </w:rPr>
        <w:t xml:space="preserve"> </w:t>
      </w:r>
      <w:r w:rsidRPr="00CC1584">
        <w:rPr>
          <w:spacing w:val="-1"/>
          <w:lang w:val="ru-RU"/>
        </w:rPr>
        <w:t>случае</w:t>
      </w:r>
      <w:r w:rsidRPr="00CC1584">
        <w:rPr>
          <w:spacing w:val="10"/>
          <w:lang w:val="ru-RU"/>
        </w:rPr>
        <w:t xml:space="preserve"> </w:t>
      </w:r>
      <w:r w:rsidRPr="00CC1584">
        <w:rPr>
          <w:spacing w:val="-1"/>
          <w:lang w:val="ru-RU"/>
        </w:rPr>
        <w:t>изменения</w:t>
      </w:r>
      <w:r w:rsidRPr="00CC1584">
        <w:rPr>
          <w:spacing w:val="10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9"/>
          <w:lang w:val="ru-RU"/>
        </w:rPr>
        <w:t xml:space="preserve"> </w:t>
      </w:r>
      <w:r w:rsidRPr="00CC1584">
        <w:rPr>
          <w:spacing w:val="-1"/>
          <w:lang w:val="ru-RU"/>
        </w:rPr>
        <w:t>соответствии</w:t>
      </w:r>
      <w:r w:rsidRPr="00CC1584">
        <w:rPr>
          <w:spacing w:val="11"/>
          <w:lang w:val="ru-RU"/>
        </w:rPr>
        <w:t xml:space="preserve"> </w:t>
      </w:r>
      <w:r w:rsidRPr="00CC1584">
        <w:rPr>
          <w:lang w:val="ru-RU"/>
        </w:rPr>
        <w:t>с</w:t>
      </w:r>
      <w:r w:rsidRPr="00CC1584">
        <w:rPr>
          <w:spacing w:val="10"/>
          <w:lang w:val="ru-RU"/>
        </w:rPr>
        <w:t xml:space="preserve"> </w:t>
      </w:r>
      <w:r w:rsidRPr="00CC1584">
        <w:rPr>
          <w:spacing w:val="-1"/>
          <w:lang w:val="ru-RU"/>
        </w:rPr>
        <w:t>законодательством</w:t>
      </w:r>
      <w:r w:rsidRPr="00CC1584">
        <w:rPr>
          <w:spacing w:val="45"/>
          <w:lang w:val="ru-RU"/>
        </w:rPr>
        <w:t xml:space="preserve"> </w:t>
      </w:r>
      <w:r w:rsidRPr="00CC1584">
        <w:rPr>
          <w:spacing w:val="-1"/>
          <w:lang w:val="ru-RU"/>
        </w:rPr>
        <w:t>Российской</w:t>
      </w:r>
      <w:r w:rsidRPr="00CC1584">
        <w:rPr>
          <w:lang w:val="ru-RU"/>
        </w:rPr>
        <w:t xml:space="preserve"> </w:t>
      </w:r>
      <w:r w:rsidRPr="00CC1584">
        <w:rPr>
          <w:spacing w:val="-2"/>
          <w:lang w:val="ru-RU"/>
        </w:rPr>
        <w:t>Федерации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регулируемых</w:t>
      </w:r>
      <w:r w:rsidRPr="00CC1584">
        <w:rPr>
          <w:spacing w:val="1"/>
          <w:lang w:val="ru-RU"/>
        </w:rPr>
        <w:t xml:space="preserve"> </w:t>
      </w:r>
      <w:r w:rsidRPr="00CC1584">
        <w:rPr>
          <w:spacing w:val="-1"/>
          <w:lang w:val="ru-RU"/>
        </w:rPr>
        <w:t>государством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цен</w:t>
      </w:r>
      <w:r w:rsidRPr="00CC1584">
        <w:rPr>
          <w:spacing w:val="1"/>
          <w:lang w:val="ru-RU"/>
        </w:rPr>
        <w:t xml:space="preserve"> </w:t>
      </w:r>
      <w:r w:rsidRPr="00CC1584">
        <w:rPr>
          <w:spacing w:val="-1"/>
          <w:lang w:val="ru-RU"/>
        </w:rPr>
        <w:t>(тарифов)</w:t>
      </w:r>
      <w:r w:rsidR="00CC1584">
        <w:rPr>
          <w:spacing w:val="-1"/>
          <w:lang w:val="ru-RU"/>
        </w:rPr>
        <w:t>;</w:t>
      </w:r>
    </w:p>
    <w:p w14:paraId="13DCB92F" w14:textId="77777777" w:rsidR="00CC1584" w:rsidRDefault="00C67707" w:rsidP="00CC1584">
      <w:pPr>
        <w:pStyle w:val="a3"/>
        <w:tabs>
          <w:tab w:val="left" w:pos="1234"/>
        </w:tabs>
        <w:spacing w:line="276" w:lineRule="auto"/>
        <w:ind w:left="0" w:right="10" w:firstLine="851"/>
        <w:jc w:val="both"/>
        <w:rPr>
          <w:spacing w:val="-2"/>
          <w:lang w:val="ru-RU"/>
        </w:rPr>
      </w:pPr>
      <w:r w:rsidRPr="00CC1584">
        <w:rPr>
          <w:lang w:val="ru-RU"/>
        </w:rPr>
        <w:t>б)</w:t>
      </w:r>
      <w:r w:rsidR="00E07778">
        <w:rPr>
          <w:spacing w:val="18"/>
          <w:lang w:val="ru-RU"/>
        </w:rPr>
        <w:tab/>
      </w:r>
      <w:r w:rsidRPr="00CC1584">
        <w:rPr>
          <w:lang w:val="ru-RU"/>
        </w:rPr>
        <w:t>в</w:t>
      </w:r>
      <w:r w:rsidRPr="00CC1584">
        <w:rPr>
          <w:spacing w:val="17"/>
          <w:lang w:val="ru-RU"/>
        </w:rPr>
        <w:t xml:space="preserve"> </w:t>
      </w:r>
      <w:r w:rsidRPr="00CC1584">
        <w:rPr>
          <w:spacing w:val="-1"/>
          <w:lang w:val="ru-RU"/>
        </w:rPr>
        <w:t>случае</w:t>
      </w:r>
      <w:r w:rsidRPr="00CC1584">
        <w:rPr>
          <w:spacing w:val="18"/>
          <w:lang w:val="ru-RU"/>
        </w:rPr>
        <w:t xml:space="preserve"> </w:t>
      </w:r>
      <w:r w:rsidRPr="00CC1584">
        <w:rPr>
          <w:spacing w:val="-1"/>
          <w:lang w:val="ru-RU"/>
        </w:rPr>
        <w:t>заключения</w:t>
      </w:r>
      <w:r w:rsidRPr="00CC1584">
        <w:rPr>
          <w:spacing w:val="16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18"/>
          <w:lang w:val="ru-RU"/>
        </w:rPr>
        <w:t xml:space="preserve"> </w:t>
      </w:r>
      <w:r w:rsidRPr="00CC1584">
        <w:rPr>
          <w:spacing w:val="-1"/>
          <w:lang w:val="ru-RU"/>
        </w:rPr>
        <w:t>энергоснабжения</w:t>
      </w:r>
      <w:r w:rsidRPr="00CC1584">
        <w:rPr>
          <w:spacing w:val="16"/>
          <w:lang w:val="ru-RU"/>
        </w:rPr>
        <w:t xml:space="preserve"> </w:t>
      </w:r>
      <w:r w:rsidRPr="00CC1584">
        <w:rPr>
          <w:spacing w:val="-1"/>
          <w:lang w:val="ru-RU"/>
        </w:rPr>
        <w:t>или</w:t>
      </w:r>
      <w:r w:rsidRPr="00CC1584">
        <w:rPr>
          <w:spacing w:val="16"/>
          <w:lang w:val="ru-RU"/>
        </w:rPr>
        <w:t xml:space="preserve"> </w:t>
      </w:r>
      <w:r w:rsidRPr="00CC1584">
        <w:rPr>
          <w:spacing w:val="1"/>
          <w:lang w:val="ru-RU"/>
        </w:rPr>
        <w:t>купли-</w:t>
      </w:r>
      <w:r w:rsidRPr="00CC1584">
        <w:rPr>
          <w:spacing w:val="-1"/>
          <w:lang w:val="ru-RU"/>
        </w:rPr>
        <w:t>продажи</w:t>
      </w:r>
      <w:r w:rsidRPr="00CC1584">
        <w:rPr>
          <w:spacing w:val="62"/>
          <w:lang w:val="ru-RU"/>
        </w:rPr>
        <w:t xml:space="preserve"> </w:t>
      </w:r>
      <w:r w:rsidRPr="00CC1584">
        <w:rPr>
          <w:spacing w:val="-1"/>
          <w:lang w:val="ru-RU"/>
        </w:rPr>
        <w:t>электрической</w:t>
      </w:r>
      <w:r w:rsidRPr="00CC1584">
        <w:rPr>
          <w:spacing w:val="62"/>
          <w:lang w:val="ru-RU"/>
        </w:rPr>
        <w:t xml:space="preserve"> </w:t>
      </w:r>
      <w:r w:rsidRPr="00CC1584">
        <w:rPr>
          <w:spacing w:val="-1"/>
          <w:lang w:val="ru-RU"/>
        </w:rPr>
        <w:t>энергии</w:t>
      </w:r>
      <w:r w:rsidRPr="00CC1584">
        <w:rPr>
          <w:spacing w:val="60"/>
          <w:lang w:val="ru-RU"/>
        </w:rPr>
        <w:t xml:space="preserve"> </w:t>
      </w:r>
      <w:r w:rsidRPr="00CC1584">
        <w:rPr>
          <w:lang w:val="ru-RU"/>
        </w:rPr>
        <w:t>с</w:t>
      </w:r>
      <w:r w:rsidRPr="00CC1584">
        <w:rPr>
          <w:spacing w:val="62"/>
          <w:lang w:val="ru-RU"/>
        </w:rPr>
        <w:t xml:space="preserve"> </w:t>
      </w:r>
      <w:r w:rsidRPr="00CC1584">
        <w:rPr>
          <w:spacing w:val="-1"/>
          <w:lang w:val="ru-RU"/>
        </w:rPr>
        <w:t>гарантирующим</w:t>
      </w:r>
      <w:r w:rsidRPr="00CC1584">
        <w:rPr>
          <w:spacing w:val="62"/>
          <w:lang w:val="ru-RU"/>
        </w:rPr>
        <w:t xml:space="preserve"> </w:t>
      </w:r>
      <w:r w:rsidRPr="00CC1584">
        <w:rPr>
          <w:spacing w:val="-1"/>
          <w:lang w:val="ru-RU"/>
        </w:rPr>
        <w:t>поставщиком</w:t>
      </w:r>
      <w:r w:rsidRPr="00CC1584">
        <w:rPr>
          <w:spacing w:val="29"/>
          <w:lang w:val="ru-RU"/>
        </w:rPr>
        <w:t xml:space="preserve"> </w:t>
      </w:r>
      <w:r w:rsidRPr="00CC1584">
        <w:rPr>
          <w:spacing w:val="-1"/>
          <w:lang w:val="ru-RU"/>
        </w:rPr>
        <w:t>электрической</w:t>
      </w:r>
      <w:r w:rsidRPr="00CC1584">
        <w:rPr>
          <w:lang w:val="ru-RU"/>
        </w:rPr>
        <w:t xml:space="preserve"> </w:t>
      </w:r>
      <w:r w:rsidRPr="00CC1584">
        <w:rPr>
          <w:spacing w:val="-2"/>
          <w:lang w:val="ru-RU"/>
        </w:rPr>
        <w:t>энергии;</w:t>
      </w:r>
    </w:p>
    <w:p w14:paraId="15B9083C" w14:textId="36D14E7F" w:rsidR="00CC1584" w:rsidRDefault="00C67707" w:rsidP="00CC1584">
      <w:pPr>
        <w:pStyle w:val="a3"/>
        <w:tabs>
          <w:tab w:val="left" w:pos="1234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CC1584">
        <w:rPr>
          <w:lang w:val="ru-RU"/>
        </w:rPr>
        <w:t>в)</w:t>
      </w:r>
      <w:r w:rsidR="00E07778">
        <w:rPr>
          <w:spacing w:val="10"/>
          <w:lang w:val="ru-RU"/>
        </w:rPr>
        <w:tab/>
      </w:r>
      <w:r w:rsidRPr="00CC1584">
        <w:rPr>
          <w:lang w:val="ru-RU"/>
        </w:rPr>
        <w:t>в</w:t>
      </w:r>
      <w:r w:rsidRPr="00CC1584">
        <w:rPr>
          <w:spacing w:val="10"/>
          <w:lang w:val="ru-RU"/>
        </w:rPr>
        <w:t xml:space="preserve"> </w:t>
      </w:r>
      <w:r w:rsidRPr="00CC1584">
        <w:rPr>
          <w:spacing w:val="-1"/>
          <w:lang w:val="ru-RU"/>
        </w:rPr>
        <w:t>случае</w:t>
      </w:r>
      <w:r w:rsidRPr="00CC1584">
        <w:rPr>
          <w:spacing w:val="11"/>
          <w:lang w:val="ru-RU"/>
        </w:rPr>
        <w:t xml:space="preserve"> </w:t>
      </w:r>
      <w:r w:rsidRPr="00CC1584">
        <w:rPr>
          <w:spacing w:val="-1"/>
          <w:lang w:val="ru-RU"/>
        </w:rPr>
        <w:t>изменения</w:t>
      </w:r>
      <w:r w:rsidRPr="00CC1584">
        <w:rPr>
          <w:spacing w:val="8"/>
          <w:lang w:val="ru-RU"/>
        </w:rPr>
        <w:t xml:space="preserve"> </w:t>
      </w:r>
      <w:r w:rsidRPr="00CC1584">
        <w:rPr>
          <w:spacing w:val="-1"/>
          <w:lang w:val="ru-RU"/>
        </w:rPr>
        <w:t>вида</w:t>
      </w:r>
      <w:r w:rsidRPr="00CC1584">
        <w:rPr>
          <w:spacing w:val="8"/>
          <w:lang w:val="ru-RU"/>
        </w:rPr>
        <w:t xml:space="preserve"> </w:t>
      </w:r>
      <w:r w:rsidRPr="00CC1584">
        <w:rPr>
          <w:spacing w:val="-1"/>
          <w:lang w:val="ru-RU"/>
        </w:rPr>
        <w:t>цены</w:t>
      </w:r>
      <w:r w:rsidRPr="00CC1584">
        <w:rPr>
          <w:spacing w:val="11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7"/>
          <w:lang w:val="ru-RU"/>
        </w:rPr>
        <w:t xml:space="preserve"> </w:t>
      </w:r>
      <w:r w:rsidRPr="00CC1584">
        <w:rPr>
          <w:spacing w:val="-1"/>
          <w:lang w:val="ru-RU"/>
        </w:rPr>
        <w:t>соответствии</w:t>
      </w:r>
      <w:r w:rsidRPr="00CC1584">
        <w:rPr>
          <w:spacing w:val="11"/>
          <w:lang w:val="ru-RU"/>
        </w:rPr>
        <w:t xml:space="preserve"> </w:t>
      </w:r>
      <w:r w:rsidRPr="00CC1584">
        <w:rPr>
          <w:lang w:val="ru-RU"/>
        </w:rPr>
        <w:t>с</w:t>
      </w:r>
      <w:r w:rsidRPr="00CC1584">
        <w:rPr>
          <w:spacing w:val="8"/>
          <w:lang w:val="ru-RU"/>
        </w:rPr>
        <w:t xml:space="preserve"> </w:t>
      </w:r>
      <w:r w:rsidRPr="00CC1584">
        <w:rPr>
          <w:spacing w:val="-1"/>
          <w:lang w:val="ru-RU"/>
        </w:rPr>
        <w:t>пунктом</w:t>
      </w:r>
      <w:r w:rsidRPr="00CC1584">
        <w:rPr>
          <w:spacing w:val="8"/>
          <w:lang w:val="ru-RU"/>
        </w:rPr>
        <w:t xml:space="preserve"> </w:t>
      </w:r>
      <w:r w:rsidRPr="00CC1584">
        <w:rPr>
          <w:lang w:val="ru-RU"/>
        </w:rPr>
        <w:t>2</w:t>
      </w:r>
      <w:r w:rsidRPr="00CC1584">
        <w:rPr>
          <w:spacing w:val="27"/>
          <w:lang w:val="ru-RU"/>
        </w:rPr>
        <w:t xml:space="preserve"> </w:t>
      </w:r>
      <w:r w:rsidRPr="00CC1584">
        <w:rPr>
          <w:spacing w:val="-1"/>
          <w:lang w:val="ru-RU"/>
        </w:rPr>
        <w:t>статьи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11</w:t>
      </w:r>
      <w:r w:rsidRPr="00CC1584">
        <w:rPr>
          <w:spacing w:val="1"/>
          <w:lang w:val="ru-RU"/>
        </w:rPr>
        <w:t xml:space="preserve"> </w:t>
      </w:r>
      <w:r w:rsidRPr="00CC1584">
        <w:rPr>
          <w:spacing w:val="-1"/>
          <w:lang w:val="ru-RU"/>
        </w:rPr>
        <w:lastRenderedPageBreak/>
        <w:t>Закона</w:t>
      </w:r>
      <w:r w:rsidRPr="00CC1584">
        <w:rPr>
          <w:spacing w:val="-3"/>
          <w:lang w:val="ru-RU"/>
        </w:rPr>
        <w:t xml:space="preserve"> </w:t>
      </w:r>
      <w:r w:rsidRPr="00CC1584">
        <w:rPr>
          <w:spacing w:val="-1"/>
          <w:lang w:val="ru-RU"/>
        </w:rPr>
        <w:t>275-ФЗ;</w:t>
      </w:r>
    </w:p>
    <w:p w14:paraId="767D9633" w14:textId="0F629556" w:rsidR="00CC1584" w:rsidRDefault="00C67707" w:rsidP="00CC1584">
      <w:pPr>
        <w:pStyle w:val="a3"/>
        <w:tabs>
          <w:tab w:val="left" w:pos="1234"/>
        </w:tabs>
        <w:spacing w:line="276" w:lineRule="auto"/>
        <w:ind w:left="0" w:right="10" w:firstLine="851"/>
        <w:jc w:val="both"/>
        <w:rPr>
          <w:lang w:val="ru-RU"/>
        </w:rPr>
      </w:pPr>
      <w:r w:rsidRPr="00CC1584">
        <w:rPr>
          <w:lang w:val="ru-RU"/>
        </w:rPr>
        <w:t>г)</w:t>
      </w:r>
      <w:r w:rsidR="00E07778">
        <w:rPr>
          <w:spacing w:val="5"/>
          <w:lang w:val="ru-RU"/>
        </w:rPr>
        <w:tab/>
      </w:r>
      <w:r w:rsidRPr="00CC1584">
        <w:rPr>
          <w:spacing w:val="-1"/>
          <w:lang w:val="ru-RU"/>
        </w:rPr>
        <w:t>изменения</w:t>
      </w:r>
      <w:r w:rsidRPr="00CC1584">
        <w:rPr>
          <w:spacing w:val="3"/>
          <w:lang w:val="ru-RU"/>
        </w:rPr>
        <w:t xml:space="preserve"> </w:t>
      </w:r>
      <w:r w:rsidRPr="00CC1584">
        <w:rPr>
          <w:spacing w:val="-2"/>
          <w:lang w:val="ru-RU"/>
        </w:rPr>
        <w:t>цены</w:t>
      </w:r>
      <w:r w:rsidRPr="00CC1584">
        <w:rPr>
          <w:spacing w:val="6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3"/>
          <w:lang w:val="ru-RU"/>
        </w:rPr>
        <w:t xml:space="preserve"> </w:t>
      </w:r>
      <w:r w:rsidRPr="00CC1584">
        <w:rPr>
          <w:spacing w:val="-1"/>
          <w:lang w:val="ru-RU"/>
        </w:rPr>
        <w:t>при</w:t>
      </w:r>
      <w:r w:rsidRPr="00CC1584">
        <w:rPr>
          <w:spacing w:val="3"/>
          <w:lang w:val="ru-RU"/>
        </w:rPr>
        <w:t xml:space="preserve"> </w:t>
      </w:r>
      <w:r w:rsidRPr="00CC1584">
        <w:rPr>
          <w:spacing w:val="-1"/>
          <w:lang w:val="ru-RU"/>
        </w:rPr>
        <w:t>переводе</w:t>
      </w:r>
      <w:r w:rsidRPr="00CC1584">
        <w:rPr>
          <w:spacing w:val="3"/>
          <w:lang w:val="ru-RU"/>
        </w:rPr>
        <w:t xml:space="preserve"> </w:t>
      </w:r>
      <w:r w:rsidRPr="00CC1584">
        <w:rPr>
          <w:spacing w:val="-1"/>
          <w:lang w:val="ru-RU"/>
        </w:rPr>
        <w:t>ориентировочной</w:t>
      </w:r>
      <w:r w:rsidRPr="00CC1584">
        <w:rPr>
          <w:spacing w:val="25"/>
          <w:lang w:val="ru-RU"/>
        </w:rPr>
        <w:t xml:space="preserve"> </w:t>
      </w:r>
      <w:r w:rsidRPr="00CC1584">
        <w:rPr>
          <w:spacing w:val="-1"/>
          <w:lang w:val="ru-RU"/>
        </w:rPr>
        <w:t>(уточняемой)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цены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продукции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либо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цены,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возмещающей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издержки,</w:t>
      </w:r>
      <w:r w:rsidRPr="00CC1584">
        <w:rPr>
          <w:spacing w:val="35"/>
          <w:lang w:val="ru-RU"/>
        </w:rPr>
        <w:t xml:space="preserve"> </w:t>
      </w:r>
      <w:r w:rsidRPr="00CC1584">
        <w:rPr>
          <w:lang w:val="ru-RU"/>
        </w:rPr>
        <w:t>в</w:t>
      </w:r>
      <w:r w:rsidR="00A54016">
        <w:t> </w:t>
      </w:r>
      <w:r w:rsidRPr="00CC1584">
        <w:rPr>
          <w:spacing w:val="-1"/>
          <w:lang w:val="ru-RU"/>
        </w:rPr>
        <w:t xml:space="preserve">фиксированную </w:t>
      </w:r>
      <w:r w:rsidRPr="00CC1584">
        <w:rPr>
          <w:lang w:val="ru-RU"/>
        </w:rPr>
        <w:t>цену в</w:t>
      </w:r>
      <w:r w:rsidR="006E74D9">
        <w:rPr>
          <w:lang w:val="ru-RU"/>
        </w:rPr>
        <w:t xml:space="preserve"> </w:t>
      </w:r>
      <w:r w:rsidRPr="00CC1584">
        <w:rPr>
          <w:spacing w:val="-1"/>
          <w:lang w:val="ru-RU"/>
        </w:rPr>
        <w:t xml:space="preserve">соответствии </w:t>
      </w:r>
      <w:r w:rsidRPr="00CC1584">
        <w:rPr>
          <w:lang w:val="ru-RU"/>
        </w:rPr>
        <w:t xml:space="preserve">с </w:t>
      </w:r>
      <w:r w:rsidRPr="00CC1584">
        <w:rPr>
          <w:spacing w:val="-1"/>
          <w:lang w:val="ru-RU"/>
        </w:rPr>
        <w:t>пунктом</w:t>
      </w:r>
      <w:r w:rsidRPr="00CC1584">
        <w:rPr>
          <w:lang w:val="ru-RU"/>
        </w:rPr>
        <w:t xml:space="preserve"> 2</w:t>
      </w:r>
      <w:r w:rsidRPr="00CC1584">
        <w:rPr>
          <w:spacing w:val="-3"/>
          <w:lang w:val="ru-RU"/>
        </w:rPr>
        <w:t xml:space="preserve"> </w:t>
      </w:r>
      <w:r w:rsidRPr="00CC1584">
        <w:rPr>
          <w:spacing w:val="-1"/>
          <w:lang w:val="ru-RU"/>
        </w:rPr>
        <w:t>статьи</w:t>
      </w:r>
      <w:r w:rsidRPr="00CC1584">
        <w:rPr>
          <w:spacing w:val="-3"/>
          <w:lang w:val="ru-RU"/>
        </w:rPr>
        <w:t xml:space="preserve"> </w:t>
      </w:r>
      <w:r w:rsidRPr="00CC1584">
        <w:rPr>
          <w:lang w:val="ru-RU"/>
        </w:rPr>
        <w:t>11</w:t>
      </w:r>
      <w:r w:rsidRPr="00CC1584">
        <w:rPr>
          <w:spacing w:val="2"/>
          <w:lang w:val="ru-RU"/>
        </w:rPr>
        <w:t xml:space="preserve"> </w:t>
      </w:r>
      <w:r w:rsidRPr="00CC1584">
        <w:rPr>
          <w:spacing w:val="-1"/>
          <w:lang w:val="ru-RU"/>
        </w:rPr>
        <w:t>Закона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275-ФЗ.</w:t>
      </w:r>
    </w:p>
    <w:p w14:paraId="4AF80967" w14:textId="18AD03B5" w:rsidR="00CC1584" w:rsidRDefault="00C67707" w:rsidP="007A3AFC">
      <w:pPr>
        <w:pStyle w:val="a3"/>
        <w:numPr>
          <w:ilvl w:val="0"/>
          <w:numId w:val="100"/>
        </w:numPr>
        <w:tabs>
          <w:tab w:val="left" w:pos="1234"/>
        </w:tabs>
        <w:spacing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изменений,</w:t>
      </w:r>
      <w:r w:rsidRPr="00CC1584">
        <w:rPr>
          <w:spacing w:val="22"/>
          <w:lang w:val="ru-RU"/>
        </w:rPr>
        <w:t xml:space="preserve"> </w:t>
      </w:r>
      <w:r w:rsidRPr="00CC1584">
        <w:rPr>
          <w:spacing w:val="-2"/>
          <w:lang w:val="ru-RU"/>
        </w:rPr>
        <w:t>которые</w:t>
      </w:r>
      <w:r w:rsidRPr="00CC1584">
        <w:rPr>
          <w:spacing w:val="23"/>
          <w:lang w:val="ru-RU"/>
        </w:rPr>
        <w:t xml:space="preserve"> </w:t>
      </w:r>
      <w:r w:rsidRPr="00CC1584">
        <w:rPr>
          <w:spacing w:val="-1"/>
          <w:lang w:val="ru-RU"/>
        </w:rPr>
        <w:t>ведут</w:t>
      </w:r>
      <w:r w:rsidRPr="00CC1584">
        <w:rPr>
          <w:spacing w:val="22"/>
          <w:lang w:val="ru-RU"/>
        </w:rPr>
        <w:t xml:space="preserve"> </w:t>
      </w:r>
      <w:r w:rsidRPr="00CC1584">
        <w:rPr>
          <w:lang w:val="ru-RU"/>
        </w:rPr>
        <w:t>к</w:t>
      </w:r>
      <w:r w:rsidRPr="00CC1584">
        <w:rPr>
          <w:spacing w:val="23"/>
          <w:lang w:val="ru-RU"/>
        </w:rPr>
        <w:t xml:space="preserve"> </w:t>
      </w:r>
      <w:r w:rsidRPr="00CC1584">
        <w:rPr>
          <w:spacing w:val="-1"/>
          <w:lang w:val="ru-RU"/>
        </w:rPr>
        <w:t>обоснованному</w:t>
      </w:r>
      <w:r w:rsidRPr="00CC1584">
        <w:rPr>
          <w:spacing w:val="21"/>
          <w:lang w:val="ru-RU"/>
        </w:rPr>
        <w:t xml:space="preserve"> </w:t>
      </w:r>
      <w:r w:rsidRPr="00CC1584">
        <w:rPr>
          <w:spacing w:val="-1"/>
          <w:lang w:val="ru-RU"/>
        </w:rPr>
        <w:t>улучшению</w:t>
      </w:r>
      <w:r w:rsidRPr="00CC1584">
        <w:rPr>
          <w:spacing w:val="24"/>
          <w:lang w:val="ru-RU"/>
        </w:rPr>
        <w:t xml:space="preserve"> </w:t>
      </w:r>
      <w:r w:rsidRPr="00CC1584">
        <w:rPr>
          <w:spacing w:val="-1"/>
          <w:lang w:val="ru-RU"/>
        </w:rPr>
        <w:t>условий</w:t>
      </w:r>
      <w:r w:rsidRPr="00CC1584">
        <w:rPr>
          <w:spacing w:val="49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1"/>
          <w:lang w:val="ru-RU"/>
        </w:rPr>
        <w:t xml:space="preserve"> </w:t>
      </w:r>
      <w:r w:rsidRPr="00CC1584">
        <w:rPr>
          <w:spacing w:val="-1"/>
          <w:lang w:val="ru-RU"/>
        </w:rPr>
        <w:t>для</w:t>
      </w:r>
      <w:r w:rsidRPr="00CC1584">
        <w:rPr>
          <w:spacing w:val="2"/>
          <w:lang w:val="ru-RU"/>
        </w:rPr>
        <w:t xml:space="preserve"> </w:t>
      </w:r>
      <w:r w:rsidRPr="00CC1584">
        <w:rPr>
          <w:spacing w:val="-1"/>
          <w:lang w:val="ru-RU"/>
        </w:rPr>
        <w:t>заказчика</w:t>
      </w:r>
      <w:r w:rsidRPr="00CC1584">
        <w:rPr>
          <w:spacing w:val="2"/>
          <w:lang w:val="ru-RU"/>
        </w:rPr>
        <w:t xml:space="preserve"> </w:t>
      </w:r>
      <w:r w:rsidRPr="00CC1584">
        <w:rPr>
          <w:spacing w:val="-1"/>
          <w:lang w:val="ru-RU"/>
        </w:rPr>
        <w:t>по</w:t>
      </w:r>
      <w:r w:rsidRPr="00CC1584">
        <w:rPr>
          <w:spacing w:val="2"/>
          <w:lang w:val="ru-RU"/>
        </w:rPr>
        <w:t xml:space="preserve"> </w:t>
      </w:r>
      <w:r w:rsidRPr="00CC1584">
        <w:rPr>
          <w:spacing w:val="-1"/>
          <w:lang w:val="ru-RU"/>
        </w:rPr>
        <w:t>сравнению</w:t>
      </w:r>
      <w:r w:rsidRPr="00CC1584">
        <w:rPr>
          <w:lang w:val="ru-RU"/>
        </w:rPr>
        <w:t xml:space="preserve"> с</w:t>
      </w:r>
      <w:r w:rsidRPr="00CC1584">
        <w:rPr>
          <w:spacing w:val="1"/>
          <w:lang w:val="ru-RU"/>
        </w:rPr>
        <w:t xml:space="preserve"> </w:t>
      </w:r>
      <w:r w:rsidRPr="00CC1584">
        <w:rPr>
          <w:spacing w:val="-1"/>
          <w:lang w:val="ru-RU"/>
        </w:rPr>
        <w:t>условиями</w:t>
      </w:r>
      <w:r w:rsidRPr="00CC1584">
        <w:rPr>
          <w:spacing w:val="2"/>
          <w:lang w:val="ru-RU"/>
        </w:rPr>
        <w:t xml:space="preserve"> </w:t>
      </w:r>
      <w:r w:rsidRPr="00CC1584">
        <w:rPr>
          <w:spacing w:val="-1"/>
          <w:lang w:val="ru-RU"/>
        </w:rPr>
        <w:t>текущей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редакции</w:t>
      </w:r>
      <w:r w:rsidRPr="00CC1584">
        <w:rPr>
          <w:spacing w:val="2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41"/>
          <w:lang w:val="ru-RU"/>
        </w:rPr>
        <w:t xml:space="preserve"> </w:t>
      </w:r>
      <w:r w:rsidRPr="00CC1584">
        <w:rPr>
          <w:lang w:val="ru-RU"/>
        </w:rPr>
        <w:t>и</w:t>
      </w:r>
      <w:r w:rsidR="00A54016">
        <w:t> </w:t>
      </w:r>
      <w:r w:rsidRPr="00CC1584">
        <w:rPr>
          <w:lang w:val="ru-RU"/>
        </w:rPr>
        <w:t xml:space="preserve">не </w:t>
      </w:r>
      <w:r w:rsidRPr="00CC1584">
        <w:rPr>
          <w:spacing w:val="-2"/>
          <w:lang w:val="ru-RU"/>
        </w:rPr>
        <w:t>ухудшают</w:t>
      </w:r>
      <w:r w:rsidRPr="00CC1584">
        <w:rPr>
          <w:spacing w:val="-1"/>
          <w:lang w:val="ru-RU"/>
        </w:rPr>
        <w:t xml:space="preserve"> экономическую эффективность закупки;</w:t>
      </w:r>
    </w:p>
    <w:p w14:paraId="288D9D65" w14:textId="1BCCF3C1" w:rsidR="00C67707" w:rsidRPr="00CC1584" w:rsidRDefault="00C67707" w:rsidP="007A3AFC">
      <w:pPr>
        <w:pStyle w:val="a3"/>
        <w:numPr>
          <w:ilvl w:val="0"/>
          <w:numId w:val="100"/>
        </w:numPr>
        <w:tabs>
          <w:tab w:val="left" w:pos="1234"/>
        </w:tabs>
        <w:spacing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изменения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прав</w:t>
      </w:r>
      <w:r w:rsidRPr="00CC1584">
        <w:rPr>
          <w:lang w:val="ru-RU"/>
        </w:rPr>
        <w:t xml:space="preserve"> и </w:t>
      </w:r>
      <w:r w:rsidRPr="00CC1584">
        <w:rPr>
          <w:spacing w:val="-1"/>
          <w:lang w:val="ru-RU"/>
        </w:rPr>
        <w:t>обязанностей,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ответственности</w:t>
      </w:r>
      <w:r w:rsidRPr="00CC1584">
        <w:rPr>
          <w:lang w:val="ru-RU"/>
        </w:rPr>
        <w:t xml:space="preserve"> </w:t>
      </w:r>
      <w:r w:rsidRPr="00CC1584">
        <w:rPr>
          <w:spacing w:val="-2"/>
          <w:lang w:val="ru-RU"/>
        </w:rPr>
        <w:t>сторон</w:t>
      </w:r>
      <w:r w:rsidR="0073657B">
        <w:rPr>
          <w:spacing w:val="-2"/>
          <w:lang w:val="ru-RU"/>
        </w:rPr>
        <w:t> </w:t>
      </w:r>
      <w:r w:rsidRPr="00CC1584">
        <w:rPr>
          <w:lang w:val="ru-RU"/>
        </w:rPr>
        <w:t>–</w:t>
      </w:r>
      <w:r w:rsidRPr="00CC1584">
        <w:rPr>
          <w:spacing w:val="59"/>
          <w:lang w:val="ru-RU"/>
        </w:rPr>
        <w:t xml:space="preserve"> </w:t>
      </w:r>
      <w:r w:rsidRPr="00CC1584">
        <w:rPr>
          <w:spacing w:val="-1"/>
          <w:lang w:val="ru-RU"/>
        </w:rPr>
        <w:t>при</w:t>
      </w:r>
      <w:r w:rsidR="00A54016">
        <w:rPr>
          <w:spacing w:val="-1"/>
        </w:rPr>
        <w:t> </w:t>
      </w:r>
      <w:r w:rsidRPr="00CC1584">
        <w:rPr>
          <w:spacing w:val="-1"/>
          <w:lang w:val="ru-RU"/>
        </w:rPr>
        <w:t>условии</w:t>
      </w:r>
      <w:r w:rsidRPr="00CC1584">
        <w:rPr>
          <w:spacing w:val="68"/>
          <w:lang w:val="ru-RU"/>
        </w:rPr>
        <w:t xml:space="preserve"> </w:t>
      </w:r>
      <w:r w:rsidRPr="00CC1584">
        <w:rPr>
          <w:spacing w:val="-1"/>
          <w:lang w:val="ru-RU"/>
        </w:rPr>
        <w:t>недопустимости</w:t>
      </w:r>
      <w:r w:rsidRPr="00CC1584">
        <w:rPr>
          <w:spacing w:val="67"/>
          <w:lang w:val="ru-RU"/>
        </w:rPr>
        <w:t xml:space="preserve"> </w:t>
      </w:r>
      <w:r w:rsidRPr="00CC1584">
        <w:rPr>
          <w:spacing w:val="-1"/>
          <w:lang w:val="ru-RU"/>
        </w:rPr>
        <w:t>уменьшения</w:t>
      </w:r>
      <w:r w:rsidRPr="00CC1584">
        <w:rPr>
          <w:spacing w:val="67"/>
          <w:lang w:val="ru-RU"/>
        </w:rPr>
        <w:t xml:space="preserve"> </w:t>
      </w:r>
      <w:r w:rsidRPr="00CC1584">
        <w:rPr>
          <w:spacing w:val="-1"/>
          <w:lang w:val="ru-RU"/>
        </w:rPr>
        <w:t>первоначального</w:t>
      </w:r>
      <w:r w:rsidRPr="00CC1584">
        <w:rPr>
          <w:spacing w:val="68"/>
          <w:lang w:val="ru-RU"/>
        </w:rPr>
        <w:t xml:space="preserve"> </w:t>
      </w:r>
      <w:r w:rsidRPr="00CC1584">
        <w:rPr>
          <w:spacing w:val="-1"/>
          <w:lang w:val="ru-RU"/>
        </w:rPr>
        <w:t>объ</w:t>
      </w:r>
      <w:r w:rsidR="007F7CF9">
        <w:rPr>
          <w:spacing w:val="-1"/>
          <w:lang w:val="ru-RU"/>
        </w:rPr>
        <w:t>е</w:t>
      </w:r>
      <w:r w:rsidRPr="00CC1584">
        <w:rPr>
          <w:spacing w:val="-1"/>
          <w:lang w:val="ru-RU"/>
        </w:rPr>
        <w:t>ма</w:t>
      </w:r>
      <w:r w:rsidRPr="00CC1584">
        <w:rPr>
          <w:spacing w:val="37"/>
          <w:lang w:val="ru-RU"/>
        </w:rPr>
        <w:t xml:space="preserve"> </w:t>
      </w:r>
      <w:r w:rsidRPr="00CC1584">
        <w:rPr>
          <w:spacing w:val="-1"/>
          <w:lang w:val="ru-RU"/>
        </w:rPr>
        <w:t>обязанностей</w:t>
      </w:r>
      <w:r w:rsidRPr="00CC1584">
        <w:rPr>
          <w:lang w:val="ru-RU"/>
        </w:rPr>
        <w:t xml:space="preserve"> и</w:t>
      </w:r>
      <w:r w:rsidR="006E74D9">
        <w:rPr>
          <w:lang w:val="ru-RU"/>
        </w:rPr>
        <w:t xml:space="preserve"> </w:t>
      </w:r>
      <w:r w:rsidRPr="00CC1584">
        <w:rPr>
          <w:spacing w:val="-1"/>
          <w:lang w:val="ru-RU"/>
        </w:rPr>
        <w:t>ответственности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контрагента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заказчика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или</w:t>
      </w:r>
      <w:r w:rsidRPr="00CC1584">
        <w:rPr>
          <w:spacing w:val="-3"/>
          <w:lang w:val="ru-RU"/>
        </w:rPr>
        <w:t xml:space="preserve"> </w:t>
      </w:r>
      <w:r w:rsidRPr="00CC1584">
        <w:rPr>
          <w:lang w:val="ru-RU"/>
        </w:rPr>
        <w:t>прав</w:t>
      </w:r>
      <w:r w:rsidRPr="00CC1584">
        <w:rPr>
          <w:spacing w:val="-1"/>
          <w:lang w:val="ru-RU"/>
        </w:rPr>
        <w:t xml:space="preserve"> заказчика.</w:t>
      </w:r>
    </w:p>
    <w:p w14:paraId="5BDBF186" w14:textId="659F0D98" w:rsidR="00C67707" w:rsidRPr="006D7CA6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line="276" w:lineRule="auto"/>
        <w:ind w:left="0" w:right="10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Изменение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существенных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условий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заключенного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договора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(цена,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объемы,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сроки,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67"/>
          <w:lang w:val="ru-RU"/>
        </w:rPr>
        <w:t xml:space="preserve"> </w:t>
      </w:r>
      <w:r w:rsidRPr="006D7CA6">
        <w:rPr>
          <w:lang w:val="ru-RU"/>
        </w:rPr>
        <w:t>поставки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платежей,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обязательства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сторон,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гарантии,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обеспечение,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ответственность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сторон)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2"/>
          <w:lang w:val="ru-RU"/>
        </w:rPr>
        <w:t>возможно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без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согласования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с</w:t>
      </w:r>
      <w:r w:rsidR="0049589B">
        <w:rPr>
          <w:lang w:val="ru-RU"/>
        </w:rPr>
        <w:t xml:space="preserve"> </w:t>
      </w:r>
      <w:r w:rsidR="0049589B" w:rsidRPr="00CC1584">
        <w:rPr>
          <w:spacing w:val="-1"/>
          <w:lang w:val="ru-RU"/>
        </w:rPr>
        <w:t>орган</w:t>
      </w:r>
      <w:r w:rsidR="0049589B">
        <w:rPr>
          <w:spacing w:val="-1"/>
          <w:lang w:val="ru-RU"/>
        </w:rPr>
        <w:t>ом</w:t>
      </w:r>
      <w:r w:rsidR="0049589B" w:rsidRPr="00CC1584">
        <w:rPr>
          <w:spacing w:val="-1"/>
          <w:lang w:val="ru-RU"/>
        </w:rPr>
        <w:t>,</w:t>
      </w:r>
      <w:r w:rsidR="0049589B" w:rsidRPr="00CC1584">
        <w:rPr>
          <w:spacing w:val="23"/>
          <w:lang w:val="ru-RU"/>
        </w:rPr>
        <w:t xml:space="preserve"> </w:t>
      </w:r>
      <w:r w:rsidR="0049589B" w:rsidRPr="00CC1584">
        <w:rPr>
          <w:spacing w:val="-1"/>
          <w:lang w:val="ru-RU"/>
        </w:rPr>
        <w:t>осуществивш</w:t>
      </w:r>
      <w:r w:rsidR="00D504BD">
        <w:rPr>
          <w:spacing w:val="-1"/>
          <w:lang w:val="ru-RU"/>
        </w:rPr>
        <w:t>им</w:t>
      </w:r>
      <w:r w:rsidR="0049589B" w:rsidRPr="00CC1584">
        <w:rPr>
          <w:lang w:val="ru-RU"/>
        </w:rPr>
        <w:t xml:space="preserve"> </w:t>
      </w:r>
      <w:r w:rsidR="0049589B" w:rsidRPr="00CC1584">
        <w:rPr>
          <w:spacing w:val="-2"/>
          <w:lang w:val="ru-RU"/>
        </w:rPr>
        <w:t>выбор</w:t>
      </w:r>
      <w:r w:rsidR="0049589B">
        <w:rPr>
          <w:lang w:val="ru-RU"/>
        </w:rPr>
        <w:t xml:space="preserve"> </w:t>
      </w:r>
      <w:r w:rsidR="0049589B" w:rsidRPr="00CC1584">
        <w:rPr>
          <w:spacing w:val="-1"/>
          <w:lang w:val="ru-RU"/>
        </w:rPr>
        <w:t>победителя,</w:t>
      </w:r>
      <w:r w:rsidR="0049589B" w:rsidRPr="00CC1584">
        <w:rPr>
          <w:lang w:val="ru-RU"/>
        </w:rPr>
        <w:t xml:space="preserve"> </w:t>
      </w:r>
      <w:r w:rsidR="0049589B" w:rsidRPr="00CC1584">
        <w:rPr>
          <w:spacing w:val="-1"/>
          <w:lang w:val="ru-RU"/>
        </w:rPr>
        <w:t>либо</w:t>
      </w:r>
      <w:r w:rsidR="0049589B" w:rsidRPr="00CC1584">
        <w:rPr>
          <w:lang w:val="ru-RU"/>
        </w:rPr>
        <w:t xml:space="preserve"> </w:t>
      </w:r>
      <w:r w:rsidR="0049589B" w:rsidRPr="00CC1584">
        <w:rPr>
          <w:spacing w:val="-1"/>
          <w:lang w:val="ru-RU"/>
        </w:rPr>
        <w:t>принявш</w:t>
      </w:r>
      <w:r w:rsidR="00D504BD">
        <w:rPr>
          <w:spacing w:val="-1"/>
          <w:lang w:val="ru-RU"/>
        </w:rPr>
        <w:t>им</w:t>
      </w:r>
      <w:r w:rsidR="0049589B" w:rsidRPr="00CC1584">
        <w:rPr>
          <w:lang w:val="ru-RU"/>
        </w:rPr>
        <w:t xml:space="preserve"> </w:t>
      </w:r>
      <w:r w:rsidR="0049589B" w:rsidRPr="00CC1584">
        <w:rPr>
          <w:spacing w:val="-1"/>
          <w:lang w:val="ru-RU"/>
        </w:rPr>
        <w:t>решение</w:t>
      </w:r>
      <w:r w:rsidR="0049589B" w:rsidRPr="00CC1584">
        <w:rPr>
          <w:spacing w:val="59"/>
          <w:lang w:val="ru-RU"/>
        </w:rPr>
        <w:t xml:space="preserve"> </w:t>
      </w:r>
      <w:r w:rsidR="0049589B" w:rsidRPr="00CC1584">
        <w:rPr>
          <w:lang w:val="ru-RU"/>
        </w:rPr>
        <w:t>о</w:t>
      </w:r>
      <w:r w:rsidR="008868F3">
        <w:rPr>
          <w:lang w:val="ru-RU"/>
        </w:rPr>
        <w:t> </w:t>
      </w:r>
      <w:r w:rsidR="0049589B" w:rsidRPr="00CC1584">
        <w:rPr>
          <w:spacing w:val="-1"/>
          <w:lang w:val="ru-RU"/>
        </w:rPr>
        <w:t>заключении</w:t>
      </w:r>
      <w:r w:rsidR="0049589B" w:rsidRPr="00CC1584">
        <w:rPr>
          <w:spacing w:val="66"/>
          <w:lang w:val="ru-RU"/>
        </w:rPr>
        <w:t xml:space="preserve"> </w:t>
      </w:r>
      <w:r w:rsidR="0049589B" w:rsidRPr="00CC1584">
        <w:rPr>
          <w:spacing w:val="-1"/>
          <w:lang w:val="ru-RU"/>
        </w:rPr>
        <w:t>договора</w:t>
      </w:r>
      <w:r w:rsidR="0049589B" w:rsidRPr="00CC1584">
        <w:rPr>
          <w:spacing w:val="65"/>
          <w:lang w:val="ru-RU"/>
        </w:rPr>
        <w:t xml:space="preserve"> </w:t>
      </w:r>
      <w:r w:rsidR="0049589B" w:rsidRPr="00CC1584">
        <w:rPr>
          <w:lang w:val="ru-RU"/>
        </w:rPr>
        <w:t>с</w:t>
      </w:r>
      <w:r w:rsidR="0049589B" w:rsidRPr="00CC1584">
        <w:rPr>
          <w:spacing w:val="63"/>
          <w:lang w:val="ru-RU"/>
        </w:rPr>
        <w:t xml:space="preserve"> </w:t>
      </w:r>
      <w:r w:rsidR="0049589B" w:rsidRPr="00CC1584">
        <w:rPr>
          <w:lang w:val="ru-RU"/>
        </w:rPr>
        <w:t>единственным</w:t>
      </w:r>
      <w:r w:rsidR="0049589B" w:rsidRPr="00CC1584">
        <w:rPr>
          <w:spacing w:val="67"/>
          <w:lang w:val="ru-RU"/>
        </w:rPr>
        <w:t xml:space="preserve"> </w:t>
      </w:r>
      <w:r w:rsidR="0049589B" w:rsidRPr="00CC1584">
        <w:rPr>
          <w:spacing w:val="-1"/>
          <w:lang w:val="ru-RU"/>
        </w:rPr>
        <w:t>участником</w:t>
      </w:r>
      <w:r w:rsidR="0049589B" w:rsidRPr="00CC1584">
        <w:rPr>
          <w:spacing w:val="65"/>
          <w:lang w:val="ru-RU"/>
        </w:rPr>
        <w:t xml:space="preserve"> </w:t>
      </w:r>
      <w:r w:rsidR="0049589B" w:rsidRPr="00CC1584">
        <w:rPr>
          <w:spacing w:val="-1"/>
          <w:lang w:val="ru-RU"/>
        </w:rPr>
        <w:t>несостоявшейся</w:t>
      </w:r>
      <w:r w:rsidR="0049589B" w:rsidRPr="00CC1584">
        <w:rPr>
          <w:spacing w:val="30"/>
          <w:lang w:val="ru-RU"/>
        </w:rPr>
        <w:t xml:space="preserve"> </w:t>
      </w:r>
      <w:r w:rsidR="0049589B" w:rsidRPr="00CC1584">
        <w:rPr>
          <w:spacing w:val="-1"/>
          <w:lang w:val="ru-RU"/>
        </w:rPr>
        <w:t>закупочной</w:t>
      </w:r>
      <w:r w:rsidR="0049589B" w:rsidRPr="00CC1584">
        <w:rPr>
          <w:spacing w:val="29"/>
          <w:lang w:val="ru-RU"/>
        </w:rPr>
        <w:t xml:space="preserve"> </w:t>
      </w:r>
      <w:r w:rsidR="0049589B" w:rsidRPr="00CC1584">
        <w:rPr>
          <w:spacing w:val="-1"/>
          <w:lang w:val="ru-RU"/>
        </w:rPr>
        <w:t>процедуры,</w:t>
      </w:r>
      <w:r w:rsidR="0049589B" w:rsidRPr="00CC1584">
        <w:rPr>
          <w:spacing w:val="30"/>
          <w:lang w:val="ru-RU"/>
        </w:rPr>
        <w:t xml:space="preserve"> </w:t>
      </w:r>
      <w:r w:rsidR="0049589B" w:rsidRPr="00CC1584">
        <w:rPr>
          <w:spacing w:val="-1"/>
          <w:lang w:val="ru-RU"/>
        </w:rPr>
        <w:t>единственным</w:t>
      </w:r>
      <w:r w:rsidR="0049589B" w:rsidRPr="00CC1584">
        <w:rPr>
          <w:spacing w:val="41"/>
          <w:lang w:val="ru-RU"/>
        </w:rPr>
        <w:t xml:space="preserve"> </w:t>
      </w:r>
      <w:r w:rsidR="0049589B" w:rsidRPr="00CC1584">
        <w:rPr>
          <w:spacing w:val="-1"/>
          <w:lang w:val="ru-RU"/>
        </w:rPr>
        <w:t>поставщиком</w:t>
      </w:r>
      <w:r w:rsidR="0049589B" w:rsidRPr="00CC1584">
        <w:rPr>
          <w:spacing w:val="30"/>
          <w:lang w:val="ru-RU"/>
        </w:rPr>
        <w:t xml:space="preserve"> </w:t>
      </w:r>
      <w:r w:rsidR="0049589B" w:rsidRPr="00CC1584">
        <w:rPr>
          <w:spacing w:val="-1"/>
          <w:lang w:val="ru-RU"/>
        </w:rPr>
        <w:t>(исполнителем,</w:t>
      </w:r>
      <w:r w:rsidR="0049589B" w:rsidRPr="00CC1584">
        <w:rPr>
          <w:spacing w:val="39"/>
          <w:lang w:val="ru-RU"/>
        </w:rPr>
        <w:t xml:space="preserve"> </w:t>
      </w:r>
      <w:r w:rsidR="0049589B" w:rsidRPr="00CC1584">
        <w:rPr>
          <w:spacing w:val="-1"/>
          <w:lang w:val="ru-RU"/>
        </w:rPr>
        <w:t>подрядчиком)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согласии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сторон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случае:</w:t>
      </w:r>
    </w:p>
    <w:p w14:paraId="1FCD869C" w14:textId="40DC6878" w:rsidR="00CC1584" w:rsidRDefault="00C67707" w:rsidP="007A3AFC">
      <w:pPr>
        <w:pStyle w:val="a3"/>
        <w:numPr>
          <w:ilvl w:val="0"/>
          <w:numId w:val="99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уменьшения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сроков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поставки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выполнения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работ,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оказания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услуг,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уменьшение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процента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авансирования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договору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пользу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увеличения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процента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платежа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факту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поставки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1"/>
          <w:lang w:val="ru-RU"/>
        </w:rPr>
        <w:t>товара,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выполнения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оказания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услуг,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уменьшения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количества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приобретаемой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сохранением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цен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за</w:t>
      </w:r>
      <w:r w:rsidR="00A54016">
        <w:t> </w:t>
      </w:r>
      <w:r w:rsidRPr="006D7CA6">
        <w:rPr>
          <w:spacing w:val="-1"/>
          <w:lang w:val="ru-RU"/>
        </w:rPr>
        <w:t>единицу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продукции;</w:t>
      </w:r>
    </w:p>
    <w:p w14:paraId="2AB1DBDA" w14:textId="77777777" w:rsidR="00CC1584" w:rsidRDefault="00C67707" w:rsidP="007A3AFC">
      <w:pPr>
        <w:pStyle w:val="a3"/>
        <w:numPr>
          <w:ilvl w:val="0"/>
          <w:numId w:val="99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изменения</w:t>
      </w:r>
      <w:r w:rsidRPr="00CC1584">
        <w:rPr>
          <w:spacing w:val="18"/>
          <w:lang w:val="ru-RU"/>
        </w:rPr>
        <w:t xml:space="preserve"> </w:t>
      </w:r>
      <w:r w:rsidRPr="00CC1584">
        <w:rPr>
          <w:spacing w:val="-1"/>
          <w:lang w:val="ru-RU"/>
        </w:rPr>
        <w:t>сроков</w:t>
      </w:r>
      <w:r w:rsidRPr="00CC1584">
        <w:rPr>
          <w:spacing w:val="17"/>
          <w:lang w:val="ru-RU"/>
        </w:rPr>
        <w:t xml:space="preserve"> </w:t>
      </w:r>
      <w:r w:rsidRPr="00CC1584">
        <w:rPr>
          <w:spacing w:val="-1"/>
          <w:lang w:val="ru-RU"/>
        </w:rPr>
        <w:t>поставок</w:t>
      </w:r>
      <w:r w:rsidRPr="00CC1584">
        <w:rPr>
          <w:spacing w:val="20"/>
          <w:lang w:val="ru-RU"/>
        </w:rPr>
        <w:t xml:space="preserve"> </w:t>
      </w:r>
      <w:r w:rsidRPr="00CC1584">
        <w:rPr>
          <w:spacing w:val="-1"/>
          <w:lang w:val="ru-RU"/>
        </w:rPr>
        <w:t>товаров,</w:t>
      </w:r>
      <w:r w:rsidRPr="00CC1584">
        <w:rPr>
          <w:spacing w:val="16"/>
          <w:lang w:val="ru-RU"/>
        </w:rPr>
        <w:t xml:space="preserve"> </w:t>
      </w:r>
      <w:r w:rsidRPr="00CC1584">
        <w:rPr>
          <w:spacing w:val="-1"/>
          <w:lang w:val="ru-RU"/>
        </w:rPr>
        <w:t>выполнения</w:t>
      </w:r>
      <w:r w:rsidRPr="00CC1584">
        <w:rPr>
          <w:spacing w:val="18"/>
          <w:lang w:val="ru-RU"/>
        </w:rPr>
        <w:t xml:space="preserve"> </w:t>
      </w:r>
      <w:r w:rsidRPr="00CC1584">
        <w:rPr>
          <w:spacing w:val="-1"/>
          <w:lang w:val="ru-RU"/>
        </w:rPr>
        <w:t>работ,</w:t>
      </w:r>
      <w:r w:rsidRPr="00CC1584">
        <w:rPr>
          <w:spacing w:val="17"/>
          <w:lang w:val="ru-RU"/>
        </w:rPr>
        <w:t xml:space="preserve"> </w:t>
      </w:r>
      <w:r w:rsidRPr="00CC1584">
        <w:rPr>
          <w:spacing w:val="-1"/>
          <w:lang w:val="ru-RU"/>
        </w:rPr>
        <w:t>оказания</w:t>
      </w:r>
      <w:r w:rsidRPr="00CC1584">
        <w:rPr>
          <w:spacing w:val="43"/>
          <w:lang w:val="ru-RU"/>
        </w:rPr>
        <w:t xml:space="preserve"> </w:t>
      </w:r>
      <w:r w:rsidRPr="00CC1584">
        <w:rPr>
          <w:spacing w:val="-1"/>
          <w:lang w:val="ru-RU"/>
        </w:rPr>
        <w:t>услуг</w:t>
      </w:r>
      <w:r w:rsidRPr="00CC1584">
        <w:rPr>
          <w:spacing w:val="42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42"/>
          <w:lang w:val="ru-RU"/>
        </w:rPr>
        <w:t xml:space="preserve"> </w:t>
      </w:r>
      <w:r w:rsidRPr="00CC1584">
        <w:rPr>
          <w:spacing w:val="-1"/>
          <w:lang w:val="ru-RU"/>
        </w:rPr>
        <w:t>случае</w:t>
      </w:r>
      <w:r w:rsidRPr="00CC1584">
        <w:rPr>
          <w:spacing w:val="42"/>
          <w:lang w:val="ru-RU"/>
        </w:rPr>
        <w:t xml:space="preserve"> </w:t>
      </w:r>
      <w:r w:rsidRPr="00CC1584">
        <w:rPr>
          <w:spacing w:val="-1"/>
          <w:lang w:val="ru-RU"/>
        </w:rPr>
        <w:t>необходимости</w:t>
      </w:r>
      <w:r w:rsidRPr="00CC1584">
        <w:rPr>
          <w:spacing w:val="42"/>
          <w:lang w:val="ru-RU"/>
        </w:rPr>
        <w:t xml:space="preserve"> </w:t>
      </w:r>
      <w:r w:rsidRPr="00CC1584">
        <w:rPr>
          <w:spacing w:val="-2"/>
          <w:lang w:val="ru-RU"/>
        </w:rPr>
        <w:t>корректировки</w:t>
      </w:r>
      <w:r w:rsidRPr="00CC1584">
        <w:rPr>
          <w:spacing w:val="42"/>
          <w:lang w:val="ru-RU"/>
        </w:rPr>
        <w:t xml:space="preserve"> </w:t>
      </w:r>
      <w:r w:rsidRPr="00CC1584">
        <w:rPr>
          <w:spacing w:val="-1"/>
          <w:lang w:val="ru-RU"/>
        </w:rPr>
        <w:t>продолжительности</w:t>
      </w:r>
      <w:r w:rsidRPr="00CC1584">
        <w:rPr>
          <w:spacing w:val="42"/>
          <w:lang w:val="ru-RU"/>
        </w:rPr>
        <w:t xml:space="preserve"> </w:t>
      </w:r>
      <w:r w:rsidRPr="00CC1584">
        <w:rPr>
          <w:spacing w:val="-1"/>
          <w:lang w:val="ru-RU"/>
        </w:rPr>
        <w:t>этапов</w:t>
      </w:r>
      <w:r w:rsidRPr="00CC1584">
        <w:rPr>
          <w:spacing w:val="51"/>
          <w:lang w:val="ru-RU"/>
        </w:rPr>
        <w:t xml:space="preserve"> </w:t>
      </w:r>
      <w:r w:rsidRPr="00CC1584">
        <w:rPr>
          <w:spacing w:val="-1"/>
          <w:lang w:val="ru-RU"/>
        </w:rPr>
        <w:t>выполнения</w:t>
      </w:r>
      <w:r w:rsidRPr="00CC1584">
        <w:rPr>
          <w:spacing w:val="6"/>
          <w:lang w:val="ru-RU"/>
        </w:rPr>
        <w:t xml:space="preserve"> </w:t>
      </w:r>
      <w:r w:rsidRPr="00CC1584">
        <w:rPr>
          <w:spacing w:val="-1"/>
          <w:lang w:val="ru-RU"/>
        </w:rPr>
        <w:t>работ</w:t>
      </w:r>
      <w:r w:rsidRPr="00CC1584">
        <w:rPr>
          <w:spacing w:val="6"/>
          <w:lang w:val="ru-RU"/>
        </w:rPr>
        <w:t xml:space="preserve"> </w:t>
      </w:r>
      <w:r w:rsidRPr="00CC1584">
        <w:rPr>
          <w:spacing w:val="-1"/>
          <w:lang w:val="ru-RU"/>
        </w:rPr>
        <w:t>(оказания</w:t>
      </w:r>
      <w:r w:rsidRPr="00CC1584">
        <w:rPr>
          <w:spacing w:val="6"/>
          <w:lang w:val="ru-RU"/>
        </w:rPr>
        <w:t xml:space="preserve"> </w:t>
      </w:r>
      <w:r w:rsidRPr="00CC1584">
        <w:rPr>
          <w:spacing w:val="-2"/>
          <w:lang w:val="ru-RU"/>
        </w:rPr>
        <w:t>услуг)</w:t>
      </w:r>
      <w:r w:rsidRPr="00CC1584">
        <w:rPr>
          <w:spacing w:val="6"/>
          <w:lang w:val="ru-RU"/>
        </w:rPr>
        <w:t xml:space="preserve"> </w:t>
      </w:r>
      <w:r w:rsidRPr="00CC1584">
        <w:rPr>
          <w:lang w:val="ru-RU"/>
        </w:rPr>
        <w:t>при</w:t>
      </w:r>
      <w:r w:rsidRPr="00CC1584">
        <w:rPr>
          <w:spacing w:val="5"/>
          <w:lang w:val="ru-RU"/>
        </w:rPr>
        <w:t xml:space="preserve"> </w:t>
      </w:r>
      <w:r w:rsidRPr="00CC1584">
        <w:rPr>
          <w:spacing w:val="-1"/>
          <w:lang w:val="ru-RU"/>
        </w:rPr>
        <w:t>неизменности</w:t>
      </w:r>
      <w:r w:rsidRPr="00CC1584">
        <w:rPr>
          <w:spacing w:val="7"/>
          <w:lang w:val="ru-RU"/>
        </w:rPr>
        <w:t xml:space="preserve"> </w:t>
      </w:r>
      <w:r w:rsidRPr="00CC1584">
        <w:rPr>
          <w:spacing w:val="-1"/>
          <w:lang w:val="ru-RU"/>
        </w:rPr>
        <w:t>начального</w:t>
      </w:r>
      <w:r w:rsidRPr="00CC1584">
        <w:rPr>
          <w:spacing w:val="7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7"/>
          <w:lang w:val="ru-RU"/>
        </w:rPr>
        <w:t xml:space="preserve"> </w:t>
      </w:r>
      <w:r w:rsidRPr="00CC1584">
        <w:rPr>
          <w:spacing w:val="-1"/>
          <w:lang w:val="ru-RU"/>
        </w:rPr>
        <w:t>конечного</w:t>
      </w:r>
      <w:r w:rsidRPr="00CC1584">
        <w:rPr>
          <w:spacing w:val="29"/>
          <w:lang w:val="ru-RU"/>
        </w:rPr>
        <w:t xml:space="preserve"> </w:t>
      </w:r>
      <w:r w:rsidRPr="00CC1584">
        <w:rPr>
          <w:spacing w:val="-1"/>
          <w:lang w:val="ru-RU"/>
        </w:rPr>
        <w:t>сроков выполнения</w:t>
      </w:r>
      <w:r w:rsidRPr="00CC1584">
        <w:rPr>
          <w:spacing w:val="-3"/>
          <w:lang w:val="ru-RU"/>
        </w:rPr>
        <w:t xml:space="preserve"> </w:t>
      </w:r>
      <w:r w:rsidRPr="00CC1584">
        <w:rPr>
          <w:spacing w:val="-1"/>
          <w:lang w:val="ru-RU"/>
        </w:rPr>
        <w:t>работ (оказания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услуг);</w:t>
      </w:r>
    </w:p>
    <w:p w14:paraId="044BF11F" w14:textId="77777777" w:rsidR="00CC1584" w:rsidRDefault="00C67707" w:rsidP="007A3AFC">
      <w:pPr>
        <w:pStyle w:val="a3"/>
        <w:numPr>
          <w:ilvl w:val="0"/>
          <w:numId w:val="99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изменения</w:t>
      </w:r>
      <w:r w:rsidRPr="00CC1584">
        <w:rPr>
          <w:spacing w:val="14"/>
          <w:lang w:val="ru-RU"/>
        </w:rPr>
        <w:t xml:space="preserve"> </w:t>
      </w:r>
      <w:r w:rsidRPr="00CC1584">
        <w:rPr>
          <w:spacing w:val="-1"/>
          <w:lang w:val="ru-RU"/>
        </w:rPr>
        <w:t>цены</w:t>
      </w:r>
      <w:r w:rsidRPr="00CC1584">
        <w:rPr>
          <w:spacing w:val="16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13"/>
          <w:lang w:val="ru-RU"/>
        </w:rPr>
        <w:t xml:space="preserve"> </w:t>
      </w:r>
      <w:r w:rsidRPr="00CC1584">
        <w:rPr>
          <w:spacing w:val="-1"/>
          <w:lang w:val="ru-RU"/>
        </w:rPr>
        <w:t>путем</w:t>
      </w:r>
      <w:r w:rsidRPr="00CC1584">
        <w:rPr>
          <w:spacing w:val="15"/>
          <w:lang w:val="ru-RU"/>
        </w:rPr>
        <w:t xml:space="preserve"> </w:t>
      </w:r>
      <w:r w:rsidRPr="00CC1584">
        <w:rPr>
          <w:lang w:val="ru-RU"/>
        </w:rPr>
        <w:t>ее</w:t>
      </w:r>
      <w:r w:rsidRPr="00CC1584">
        <w:rPr>
          <w:spacing w:val="18"/>
          <w:lang w:val="ru-RU"/>
        </w:rPr>
        <w:t xml:space="preserve"> </w:t>
      </w:r>
      <w:r w:rsidRPr="00CC1584">
        <w:rPr>
          <w:spacing w:val="-1"/>
          <w:lang w:val="ru-RU"/>
        </w:rPr>
        <w:t>уменьшения</w:t>
      </w:r>
      <w:r w:rsidRPr="00CC1584">
        <w:rPr>
          <w:spacing w:val="14"/>
          <w:lang w:val="ru-RU"/>
        </w:rPr>
        <w:t xml:space="preserve"> </w:t>
      </w:r>
      <w:r w:rsidRPr="00CC1584">
        <w:rPr>
          <w:lang w:val="ru-RU"/>
        </w:rPr>
        <w:t>без</w:t>
      </w:r>
      <w:r w:rsidRPr="00CC1584">
        <w:rPr>
          <w:spacing w:val="15"/>
          <w:lang w:val="ru-RU"/>
        </w:rPr>
        <w:t xml:space="preserve"> </w:t>
      </w:r>
      <w:r w:rsidRPr="00CC1584">
        <w:rPr>
          <w:spacing w:val="-1"/>
          <w:lang w:val="ru-RU"/>
        </w:rPr>
        <w:t>изменения</w:t>
      </w:r>
      <w:r w:rsidRPr="00CC1584">
        <w:rPr>
          <w:spacing w:val="14"/>
          <w:lang w:val="ru-RU"/>
        </w:rPr>
        <w:t xml:space="preserve"> </w:t>
      </w:r>
      <w:r w:rsidRPr="00CC1584">
        <w:rPr>
          <w:spacing w:val="-1"/>
          <w:lang w:val="ru-RU"/>
        </w:rPr>
        <w:t>иных</w:t>
      </w:r>
      <w:r w:rsidRPr="00CC1584">
        <w:rPr>
          <w:spacing w:val="29"/>
          <w:lang w:val="ru-RU"/>
        </w:rPr>
        <w:t xml:space="preserve"> </w:t>
      </w:r>
      <w:r w:rsidRPr="00CC1584">
        <w:rPr>
          <w:spacing w:val="-1"/>
          <w:lang w:val="ru-RU"/>
        </w:rPr>
        <w:t>условий</w:t>
      </w:r>
      <w:r w:rsidRPr="00CC1584">
        <w:rPr>
          <w:spacing w:val="1"/>
          <w:lang w:val="ru-RU"/>
        </w:rPr>
        <w:t xml:space="preserve"> </w:t>
      </w:r>
      <w:r w:rsidRPr="00CC1584">
        <w:rPr>
          <w:spacing w:val="-1"/>
          <w:lang w:val="ru-RU"/>
        </w:rPr>
        <w:t>исполнения</w:t>
      </w:r>
      <w:r w:rsidRPr="00CC1584">
        <w:rPr>
          <w:spacing w:val="-2"/>
          <w:lang w:val="ru-RU"/>
        </w:rPr>
        <w:t xml:space="preserve"> </w:t>
      </w:r>
      <w:r w:rsidRPr="00CC1584">
        <w:rPr>
          <w:spacing w:val="-1"/>
          <w:lang w:val="ru-RU"/>
        </w:rPr>
        <w:t>договора;</w:t>
      </w:r>
    </w:p>
    <w:p w14:paraId="706DEB34" w14:textId="77777777" w:rsidR="00CC1584" w:rsidRDefault="00C67707" w:rsidP="007A3AFC">
      <w:pPr>
        <w:pStyle w:val="a3"/>
        <w:numPr>
          <w:ilvl w:val="0"/>
          <w:numId w:val="99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изменения</w:t>
      </w:r>
      <w:r w:rsidRPr="00CC1584">
        <w:rPr>
          <w:spacing w:val="4"/>
          <w:lang w:val="ru-RU"/>
        </w:rPr>
        <w:t xml:space="preserve"> </w:t>
      </w:r>
      <w:r w:rsidRPr="00CC1584">
        <w:rPr>
          <w:spacing w:val="-1"/>
          <w:lang w:val="ru-RU"/>
        </w:rPr>
        <w:t>порядка</w:t>
      </w:r>
      <w:r w:rsidRPr="00CC1584">
        <w:rPr>
          <w:spacing w:val="4"/>
          <w:lang w:val="ru-RU"/>
        </w:rPr>
        <w:t xml:space="preserve"> </w:t>
      </w:r>
      <w:r w:rsidRPr="00CC1584">
        <w:rPr>
          <w:spacing w:val="-1"/>
          <w:lang w:val="ru-RU"/>
        </w:rPr>
        <w:t>приемки</w:t>
      </w:r>
      <w:r w:rsidRPr="00CC1584">
        <w:rPr>
          <w:spacing w:val="4"/>
          <w:lang w:val="ru-RU"/>
        </w:rPr>
        <w:t xml:space="preserve"> </w:t>
      </w:r>
      <w:r w:rsidRPr="00CC1584">
        <w:rPr>
          <w:spacing w:val="-1"/>
          <w:lang w:val="ru-RU"/>
        </w:rPr>
        <w:t>товаров,</w:t>
      </w:r>
      <w:r w:rsidRPr="00CC1584">
        <w:rPr>
          <w:spacing w:val="2"/>
          <w:lang w:val="ru-RU"/>
        </w:rPr>
        <w:t xml:space="preserve"> </w:t>
      </w:r>
      <w:r w:rsidRPr="00CC1584">
        <w:rPr>
          <w:spacing w:val="-1"/>
          <w:lang w:val="ru-RU"/>
        </w:rPr>
        <w:t>выполненных</w:t>
      </w:r>
      <w:r w:rsidRPr="00CC1584">
        <w:rPr>
          <w:spacing w:val="4"/>
          <w:lang w:val="ru-RU"/>
        </w:rPr>
        <w:t xml:space="preserve"> </w:t>
      </w:r>
      <w:r w:rsidRPr="00CC1584">
        <w:rPr>
          <w:spacing w:val="-1"/>
          <w:lang w:val="ru-RU"/>
        </w:rPr>
        <w:t>работ,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оказанных</w:t>
      </w:r>
      <w:r w:rsidRPr="00CC1584">
        <w:rPr>
          <w:spacing w:val="39"/>
          <w:lang w:val="ru-RU"/>
        </w:rPr>
        <w:t xml:space="preserve"> </w:t>
      </w:r>
      <w:r w:rsidRPr="00CC1584">
        <w:rPr>
          <w:spacing w:val="-1"/>
          <w:lang w:val="ru-RU"/>
        </w:rPr>
        <w:t>услуг</w:t>
      </w:r>
      <w:r w:rsidRPr="00CC1584">
        <w:rPr>
          <w:spacing w:val="32"/>
          <w:lang w:val="ru-RU"/>
        </w:rPr>
        <w:t xml:space="preserve"> </w:t>
      </w:r>
      <w:r w:rsidRPr="00CC1584">
        <w:rPr>
          <w:lang w:val="ru-RU"/>
        </w:rPr>
        <w:t>при</w:t>
      </w:r>
      <w:r w:rsidRPr="00CC1584">
        <w:rPr>
          <w:spacing w:val="32"/>
          <w:lang w:val="ru-RU"/>
        </w:rPr>
        <w:t xml:space="preserve"> </w:t>
      </w:r>
      <w:r w:rsidRPr="00CC1584">
        <w:rPr>
          <w:spacing w:val="-2"/>
          <w:lang w:val="ru-RU"/>
        </w:rPr>
        <w:t>необходимости</w:t>
      </w:r>
      <w:r w:rsidRPr="00CC1584">
        <w:rPr>
          <w:spacing w:val="32"/>
          <w:lang w:val="ru-RU"/>
        </w:rPr>
        <w:t xml:space="preserve"> </w:t>
      </w:r>
      <w:r w:rsidRPr="00CC1584">
        <w:rPr>
          <w:spacing w:val="-1"/>
          <w:lang w:val="ru-RU"/>
        </w:rPr>
        <w:t>детализации</w:t>
      </w:r>
      <w:r w:rsidRPr="00CC1584">
        <w:rPr>
          <w:spacing w:val="32"/>
          <w:lang w:val="ru-RU"/>
        </w:rPr>
        <w:t xml:space="preserve"> </w:t>
      </w:r>
      <w:r w:rsidRPr="00CC1584">
        <w:rPr>
          <w:spacing w:val="-1"/>
          <w:lang w:val="ru-RU"/>
        </w:rPr>
        <w:t>указанного</w:t>
      </w:r>
      <w:r w:rsidRPr="00CC1584">
        <w:rPr>
          <w:spacing w:val="32"/>
          <w:lang w:val="ru-RU"/>
        </w:rPr>
        <w:t xml:space="preserve"> </w:t>
      </w:r>
      <w:r w:rsidRPr="00CC1584">
        <w:rPr>
          <w:spacing w:val="-1"/>
          <w:lang w:val="ru-RU"/>
        </w:rPr>
        <w:t>порядка,</w:t>
      </w:r>
      <w:r w:rsidRPr="00CC1584">
        <w:rPr>
          <w:spacing w:val="31"/>
          <w:lang w:val="ru-RU"/>
        </w:rPr>
        <w:t xml:space="preserve"> </w:t>
      </w:r>
      <w:r w:rsidRPr="00CC1584">
        <w:rPr>
          <w:spacing w:val="-1"/>
          <w:lang w:val="ru-RU"/>
        </w:rPr>
        <w:t>уточнения</w:t>
      </w:r>
      <w:r w:rsidRPr="00CC1584">
        <w:rPr>
          <w:spacing w:val="47"/>
          <w:lang w:val="ru-RU"/>
        </w:rPr>
        <w:t xml:space="preserve"> </w:t>
      </w:r>
      <w:r w:rsidRPr="00CC1584">
        <w:rPr>
          <w:spacing w:val="-1"/>
          <w:lang w:val="ru-RU"/>
        </w:rPr>
        <w:t>наименований</w:t>
      </w:r>
      <w:r w:rsidRPr="00CC1584">
        <w:rPr>
          <w:spacing w:val="19"/>
          <w:lang w:val="ru-RU"/>
        </w:rPr>
        <w:t xml:space="preserve"> </w:t>
      </w:r>
      <w:r w:rsidRPr="00CC1584">
        <w:rPr>
          <w:spacing w:val="-1"/>
          <w:lang w:val="ru-RU"/>
        </w:rPr>
        <w:t>приемо-сдаточных</w:t>
      </w:r>
      <w:r w:rsidRPr="00CC1584">
        <w:rPr>
          <w:spacing w:val="19"/>
          <w:lang w:val="ru-RU"/>
        </w:rPr>
        <w:t xml:space="preserve"> </w:t>
      </w:r>
      <w:r w:rsidRPr="00CC1584">
        <w:rPr>
          <w:spacing w:val="-1"/>
          <w:lang w:val="ru-RU"/>
        </w:rPr>
        <w:t>документов</w:t>
      </w:r>
      <w:r w:rsidRPr="00CC1584">
        <w:rPr>
          <w:spacing w:val="18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19"/>
          <w:lang w:val="ru-RU"/>
        </w:rPr>
        <w:t xml:space="preserve"> </w:t>
      </w:r>
      <w:r w:rsidRPr="00CC1584">
        <w:rPr>
          <w:lang w:val="ru-RU"/>
        </w:rPr>
        <w:t>тому</w:t>
      </w:r>
      <w:r w:rsidRPr="00CC1584">
        <w:rPr>
          <w:spacing w:val="14"/>
          <w:lang w:val="ru-RU"/>
        </w:rPr>
        <w:t xml:space="preserve"> </w:t>
      </w:r>
      <w:r w:rsidRPr="00CC1584">
        <w:rPr>
          <w:spacing w:val="-1"/>
          <w:lang w:val="ru-RU"/>
        </w:rPr>
        <w:t>подобных</w:t>
      </w:r>
      <w:r w:rsidRPr="00CC1584">
        <w:rPr>
          <w:spacing w:val="29"/>
          <w:lang w:val="ru-RU"/>
        </w:rPr>
        <w:t xml:space="preserve"> </w:t>
      </w:r>
      <w:r w:rsidRPr="00CC1584">
        <w:rPr>
          <w:spacing w:val="-1"/>
          <w:lang w:val="ru-RU"/>
        </w:rPr>
        <w:t>обстоятельствах;</w:t>
      </w:r>
    </w:p>
    <w:p w14:paraId="43E52BE4" w14:textId="539C0A92" w:rsidR="00CC1584" w:rsidRDefault="00C67707" w:rsidP="007A3AFC">
      <w:pPr>
        <w:pStyle w:val="a3"/>
        <w:numPr>
          <w:ilvl w:val="0"/>
          <w:numId w:val="99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изменений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адреса,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наименования,</w:t>
      </w:r>
      <w:r w:rsidRPr="00CC1584">
        <w:rPr>
          <w:lang w:val="ru-RU"/>
        </w:rPr>
        <w:t xml:space="preserve"> характеристики </w:t>
      </w:r>
      <w:r w:rsidRPr="00CC1584">
        <w:rPr>
          <w:spacing w:val="-1"/>
          <w:lang w:val="ru-RU"/>
        </w:rPr>
        <w:t>объектов,</w:t>
      </w:r>
      <w:r w:rsidRPr="00CC1584">
        <w:rPr>
          <w:spacing w:val="33"/>
          <w:lang w:val="ru-RU"/>
        </w:rPr>
        <w:t xml:space="preserve"> </w:t>
      </w:r>
      <w:r w:rsidRPr="00CC1584">
        <w:rPr>
          <w:lang w:val="ru-RU"/>
        </w:rPr>
        <w:t>на</w:t>
      </w:r>
      <w:r w:rsidR="00A54016">
        <w:t> </w:t>
      </w:r>
      <w:r w:rsidRPr="00CC1584">
        <w:rPr>
          <w:spacing w:val="-2"/>
          <w:lang w:val="ru-RU"/>
        </w:rPr>
        <w:t>которых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1"/>
          <w:lang w:val="ru-RU"/>
        </w:rPr>
        <w:t>выполняются</w:t>
      </w:r>
      <w:r w:rsidRPr="00CC1584">
        <w:rPr>
          <w:spacing w:val="32"/>
          <w:lang w:val="ru-RU"/>
        </w:rPr>
        <w:t xml:space="preserve"> </w:t>
      </w:r>
      <w:r w:rsidRPr="00CC1584">
        <w:rPr>
          <w:spacing w:val="-1"/>
          <w:lang w:val="ru-RU"/>
        </w:rPr>
        <w:t>работы</w:t>
      </w:r>
      <w:r w:rsidRPr="00CC1584">
        <w:rPr>
          <w:spacing w:val="32"/>
          <w:lang w:val="ru-RU"/>
        </w:rPr>
        <w:t xml:space="preserve"> </w:t>
      </w:r>
      <w:r w:rsidRPr="00CC1584">
        <w:rPr>
          <w:spacing w:val="-1"/>
          <w:lang w:val="ru-RU"/>
        </w:rPr>
        <w:t>(оказываются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2"/>
          <w:lang w:val="ru-RU"/>
        </w:rPr>
        <w:t>услуги</w:t>
      </w:r>
      <w:r w:rsidRPr="00CC1584">
        <w:rPr>
          <w:spacing w:val="35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1"/>
          <w:lang w:val="ru-RU"/>
        </w:rPr>
        <w:t>тому</w:t>
      </w:r>
      <w:r w:rsidRPr="00CC1584">
        <w:rPr>
          <w:spacing w:val="31"/>
          <w:lang w:val="ru-RU"/>
        </w:rPr>
        <w:t xml:space="preserve"> </w:t>
      </w:r>
      <w:r w:rsidRPr="00CC1584">
        <w:rPr>
          <w:spacing w:val="-1"/>
          <w:lang w:val="ru-RU"/>
        </w:rPr>
        <w:t>подобные</w:t>
      </w:r>
      <w:r w:rsidRPr="00CC1584">
        <w:rPr>
          <w:spacing w:val="53"/>
          <w:lang w:val="ru-RU"/>
        </w:rPr>
        <w:t xml:space="preserve"> </w:t>
      </w:r>
      <w:r w:rsidRPr="00CC1584">
        <w:rPr>
          <w:spacing w:val="-1"/>
          <w:lang w:val="ru-RU"/>
        </w:rPr>
        <w:t>условия),</w:t>
      </w:r>
      <w:r w:rsidRPr="00CC1584">
        <w:rPr>
          <w:spacing w:val="14"/>
          <w:lang w:val="ru-RU"/>
        </w:rPr>
        <w:t xml:space="preserve"> </w:t>
      </w:r>
      <w:r w:rsidRPr="00CC1584">
        <w:rPr>
          <w:lang w:val="ru-RU"/>
        </w:rPr>
        <w:t>а</w:t>
      </w:r>
      <w:r w:rsidRPr="00CC1584">
        <w:rPr>
          <w:spacing w:val="14"/>
          <w:lang w:val="ru-RU"/>
        </w:rPr>
        <w:t xml:space="preserve"> </w:t>
      </w:r>
      <w:r w:rsidRPr="00CC1584">
        <w:rPr>
          <w:spacing w:val="-1"/>
          <w:lang w:val="ru-RU"/>
        </w:rPr>
        <w:t>также</w:t>
      </w:r>
      <w:r w:rsidRPr="00CC1584">
        <w:rPr>
          <w:spacing w:val="14"/>
          <w:lang w:val="ru-RU"/>
        </w:rPr>
        <w:t xml:space="preserve"> </w:t>
      </w:r>
      <w:r w:rsidRPr="00CC1584">
        <w:rPr>
          <w:spacing w:val="-1"/>
          <w:lang w:val="ru-RU"/>
        </w:rPr>
        <w:t>необходимости</w:t>
      </w:r>
      <w:r w:rsidRPr="00CC1584">
        <w:rPr>
          <w:spacing w:val="12"/>
          <w:lang w:val="ru-RU"/>
        </w:rPr>
        <w:t xml:space="preserve"> </w:t>
      </w:r>
      <w:r w:rsidRPr="00CC1584">
        <w:rPr>
          <w:spacing w:val="-1"/>
          <w:lang w:val="ru-RU"/>
        </w:rPr>
        <w:t>исправления</w:t>
      </w:r>
      <w:r w:rsidRPr="00CC1584">
        <w:rPr>
          <w:spacing w:val="15"/>
          <w:lang w:val="ru-RU"/>
        </w:rPr>
        <w:t xml:space="preserve"> </w:t>
      </w:r>
      <w:r w:rsidRPr="00CC1584">
        <w:rPr>
          <w:spacing w:val="-1"/>
          <w:lang w:val="ru-RU"/>
        </w:rPr>
        <w:t>технических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ошибок</w:t>
      </w:r>
      <w:r w:rsidRPr="00CC1584">
        <w:rPr>
          <w:spacing w:val="39"/>
          <w:lang w:val="ru-RU"/>
        </w:rPr>
        <w:t xml:space="preserve"> </w:t>
      </w:r>
      <w:r w:rsidRPr="00CC1584">
        <w:rPr>
          <w:spacing w:val="-1"/>
          <w:lang w:val="ru-RU"/>
        </w:rPr>
        <w:t>(опечаток),</w:t>
      </w:r>
      <w:r w:rsidRPr="00CC1584">
        <w:rPr>
          <w:spacing w:val="-3"/>
          <w:lang w:val="ru-RU"/>
        </w:rPr>
        <w:t xml:space="preserve"> </w:t>
      </w:r>
      <w:r w:rsidRPr="00CC1584">
        <w:rPr>
          <w:spacing w:val="-1"/>
          <w:lang w:val="ru-RU"/>
        </w:rPr>
        <w:t>допущенных</w:t>
      </w:r>
      <w:r w:rsidRPr="00CC1584">
        <w:rPr>
          <w:spacing w:val="-3"/>
          <w:lang w:val="ru-RU"/>
        </w:rPr>
        <w:t xml:space="preserve"> </w:t>
      </w:r>
      <w:r w:rsidRPr="00CC1584">
        <w:rPr>
          <w:spacing w:val="-1"/>
          <w:lang w:val="ru-RU"/>
        </w:rPr>
        <w:t>при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заключении</w:t>
      </w:r>
      <w:r w:rsidRPr="00CC1584">
        <w:rPr>
          <w:spacing w:val="-3"/>
          <w:lang w:val="ru-RU"/>
        </w:rPr>
        <w:t xml:space="preserve"> </w:t>
      </w:r>
      <w:r w:rsidRPr="00CC1584">
        <w:rPr>
          <w:spacing w:val="-1"/>
          <w:lang w:val="ru-RU"/>
        </w:rPr>
        <w:t>договора;</w:t>
      </w:r>
    </w:p>
    <w:p w14:paraId="49D1A95D" w14:textId="661DEA3B" w:rsidR="00C67707" w:rsidRPr="00CC1584" w:rsidRDefault="00C67707" w:rsidP="007A3AFC">
      <w:pPr>
        <w:pStyle w:val="a3"/>
        <w:numPr>
          <w:ilvl w:val="0"/>
          <w:numId w:val="99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изменения</w:t>
      </w:r>
      <w:r w:rsidRPr="00CC1584">
        <w:rPr>
          <w:spacing w:val="66"/>
          <w:lang w:val="ru-RU"/>
        </w:rPr>
        <w:t xml:space="preserve"> </w:t>
      </w:r>
      <w:r w:rsidRPr="00CC1584">
        <w:rPr>
          <w:spacing w:val="-1"/>
          <w:lang w:val="ru-RU"/>
        </w:rPr>
        <w:t>реквизитов</w:t>
      </w:r>
      <w:r w:rsidRPr="00CC1584">
        <w:rPr>
          <w:spacing w:val="65"/>
          <w:lang w:val="ru-RU"/>
        </w:rPr>
        <w:t xml:space="preserve"> </w:t>
      </w:r>
      <w:r w:rsidRPr="00CC1584">
        <w:rPr>
          <w:spacing w:val="-1"/>
          <w:lang w:val="ru-RU"/>
        </w:rPr>
        <w:t>сторон</w:t>
      </w:r>
      <w:r w:rsidRPr="00CC1584">
        <w:rPr>
          <w:spacing w:val="66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65"/>
          <w:lang w:val="ru-RU"/>
        </w:rPr>
        <w:t xml:space="preserve"> </w:t>
      </w:r>
      <w:r w:rsidRPr="00CC1584">
        <w:rPr>
          <w:spacing w:val="-1"/>
          <w:lang w:val="ru-RU"/>
        </w:rPr>
        <w:t>случае</w:t>
      </w:r>
      <w:r w:rsidRPr="00CC1584">
        <w:rPr>
          <w:spacing w:val="66"/>
          <w:lang w:val="ru-RU"/>
        </w:rPr>
        <w:t xml:space="preserve"> </w:t>
      </w:r>
      <w:r w:rsidRPr="00CC1584">
        <w:rPr>
          <w:spacing w:val="-1"/>
          <w:lang w:val="ru-RU"/>
        </w:rPr>
        <w:t>их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неверного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указания</w:t>
      </w:r>
      <w:r w:rsidRPr="00CC1584">
        <w:rPr>
          <w:spacing w:val="39"/>
          <w:lang w:val="ru-RU"/>
        </w:rPr>
        <w:t xml:space="preserve"> </w:t>
      </w:r>
      <w:r w:rsidRPr="00CC1584">
        <w:rPr>
          <w:spacing w:val="-1"/>
          <w:lang w:val="ru-RU"/>
        </w:rPr>
        <w:t>при</w:t>
      </w:r>
      <w:r w:rsidR="00A54016">
        <w:rPr>
          <w:spacing w:val="-1"/>
        </w:rPr>
        <w:t> </w:t>
      </w:r>
      <w:r w:rsidRPr="00CC1584">
        <w:rPr>
          <w:spacing w:val="-1"/>
          <w:lang w:val="ru-RU"/>
        </w:rPr>
        <w:t>заключении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lang w:val="ru-RU"/>
        </w:rPr>
        <w:t xml:space="preserve"> </w:t>
      </w:r>
      <w:r w:rsidRPr="00CC1584">
        <w:rPr>
          <w:spacing w:val="-2"/>
          <w:lang w:val="ru-RU"/>
        </w:rPr>
        <w:t>либо</w:t>
      </w:r>
      <w:r w:rsidRPr="00CC1584">
        <w:rPr>
          <w:spacing w:val="1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-1"/>
          <w:lang w:val="ru-RU"/>
        </w:rPr>
        <w:t xml:space="preserve"> случае</w:t>
      </w:r>
      <w:r w:rsidRPr="00CC1584">
        <w:rPr>
          <w:spacing w:val="2"/>
          <w:lang w:val="ru-RU"/>
        </w:rPr>
        <w:t xml:space="preserve"> </w:t>
      </w:r>
      <w:r w:rsidRPr="00CC1584">
        <w:rPr>
          <w:lang w:val="ru-RU"/>
        </w:rPr>
        <w:t>их</w:t>
      </w:r>
      <w:r w:rsidRPr="00CC1584">
        <w:rPr>
          <w:spacing w:val="-3"/>
          <w:lang w:val="ru-RU"/>
        </w:rPr>
        <w:t xml:space="preserve"> </w:t>
      </w:r>
      <w:r w:rsidRPr="00CC1584">
        <w:rPr>
          <w:spacing w:val="-1"/>
          <w:lang w:val="ru-RU"/>
        </w:rPr>
        <w:t>изменения.</w:t>
      </w:r>
    </w:p>
    <w:p w14:paraId="0B5B1EF8" w14:textId="6C0C3E00" w:rsidR="00CC1584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этом</w:t>
      </w:r>
      <w:r w:rsidRPr="006D7CA6">
        <w:rPr>
          <w:lang w:val="ru-RU"/>
        </w:rPr>
        <w:t xml:space="preserve"> в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любом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из случаев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предмета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не</w:t>
      </w:r>
      <w:r w:rsidR="007B4BC9">
        <w:t> </w:t>
      </w:r>
      <w:r w:rsidRPr="006D7CA6">
        <w:rPr>
          <w:spacing w:val="-1"/>
          <w:lang w:val="ru-RU"/>
        </w:rPr>
        <w:t>допускается.</w:t>
      </w:r>
    </w:p>
    <w:p w14:paraId="41BFBCD3" w14:textId="5E0F2FD7" w:rsidR="00CC1584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lastRenderedPageBreak/>
        <w:t>Изменения</w:t>
      </w:r>
      <w:r w:rsidRPr="00CC1584">
        <w:rPr>
          <w:spacing w:val="16"/>
          <w:lang w:val="ru-RU"/>
        </w:rPr>
        <w:t xml:space="preserve"> </w:t>
      </w:r>
      <w:r w:rsidRPr="00CC1584">
        <w:rPr>
          <w:spacing w:val="-1"/>
          <w:lang w:val="ru-RU"/>
        </w:rPr>
        <w:t>существенных</w:t>
      </w:r>
      <w:r w:rsidRPr="00CC1584">
        <w:rPr>
          <w:spacing w:val="16"/>
          <w:lang w:val="ru-RU"/>
        </w:rPr>
        <w:t xml:space="preserve"> </w:t>
      </w:r>
      <w:r w:rsidRPr="00CC1584">
        <w:rPr>
          <w:spacing w:val="-1"/>
          <w:lang w:val="ru-RU"/>
        </w:rPr>
        <w:t>условий</w:t>
      </w:r>
      <w:r w:rsidRPr="00CC1584">
        <w:rPr>
          <w:spacing w:val="14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13"/>
          <w:lang w:val="ru-RU"/>
        </w:rPr>
        <w:t xml:space="preserve"> </w:t>
      </w:r>
      <w:r w:rsidRPr="00CC1584">
        <w:rPr>
          <w:spacing w:val="-1"/>
          <w:lang w:val="ru-RU"/>
        </w:rPr>
        <w:t>(цены,</w:t>
      </w:r>
      <w:r w:rsidRPr="00CC1584">
        <w:rPr>
          <w:spacing w:val="12"/>
          <w:lang w:val="ru-RU"/>
        </w:rPr>
        <w:t xml:space="preserve"> </w:t>
      </w:r>
      <w:r w:rsidRPr="00CC1584">
        <w:rPr>
          <w:spacing w:val="-1"/>
          <w:lang w:val="ru-RU"/>
        </w:rPr>
        <w:t>объемов,</w:t>
      </w:r>
      <w:r w:rsidRPr="00CC1584">
        <w:rPr>
          <w:spacing w:val="41"/>
          <w:lang w:val="ru-RU"/>
        </w:rPr>
        <w:t xml:space="preserve"> </w:t>
      </w:r>
      <w:r w:rsidRPr="00CC1584">
        <w:rPr>
          <w:spacing w:val="-1"/>
          <w:lang w:val="ru-RU"/>
        </w:rPr>
        <w:t>сроков,</w:t>
      </w:r>
      <w:r w:rsidRPr="00CC1584">
        <w:rPr>
          <w:spacing w:val="60"/>
          <w:lang w:val="ru-RU"/>
        </w:rPr>
        <w:t xml:space="preserve"> </w:t>
      </w:r>
      <w:r w:rsidRPr="00CC1584">
        <w:rPr>
          <w:spacing w:val="-1"/>
          <w:lang w:val="ru-RU"/>
        </w:rPr>
        <w:t>условий</w:t>
      </w:r>
      <w:r w:rsidRPr="00CC1584">
        <w:rPr>
          <w:spacing w:val="60"/>
          <w:lang w:val="ru-RU"/>
        </w:rPr>
        <w:t xml:space="preserve"> </w:t>
      </w:r>
      <w:r w:rsidRPr="00CC1584">
        <w:rPr>
          <w:spacing w:val="-1"/>
          <w:lang w:val="ru-RU"/>
        </w:rPr>
        <w:t>поставки</w:t>
      </w:r>
      <w:r w:rsidRPr="00CC1584">
        <w:rPr>
          <w:spacing w:val="59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59"/>
          <w:lang w:val="ru-RU"/>
        </w:rPr>
        <w:t xml:space="preserve"> </w:t>
      </w:r>
      <w:r w:rsidRPr="00CC1584">
        <w:rPr>
          <w:spacing w:val="-1"/>
          <w:lang w:val="ru-RU"/>
        </w:rPr>
        <w:t>платежей)</w:t>
      </w:r>
      <w:r w:rsidRPr="00CC1584">
        <w:rPr>
          <w:spacing w:val="57"/>
          <w:lang w:val="ru-RU"/>
        </w:rPr>
        <w:t xml:space="preserve"> </w:t>
      </w:r>
      <w:r w:rsidRPr="00CC1584">
        <w:rPr>
          <w:spacing w:val="-1"/>
          <w:lang w:val="ru-RU"/>
        </w:rPr>
        <w:t>относительно</w:t>
      </w:r>
      <w:r w:rsidRPr="00CC1584">
        <w:rPr>
          <w:spacing w:val="60"/>
          <w:lang w:val="ru-RU"/>
        </w:rPr>
        <w:t xml:space="preserve"> </w:t>
      </w:r>
      <w:r w:rsidRPr="00CC1584">
        <w:rPr>
          <w:lang w:val="ru-RU"/>
        </w:rPr>
        <w:t>указанных</w:t>
      </w:r>
      <w:r w:rsidRPr="00CC1584">
        <w:rPr>
          <w:spacing w:val="60"/>
          <w:lang w:val="ru-RU"/>
        </w:rPr>
        <w:t xml:space="preserve"> </w:t>
      </w:r>
      <w:r w:rsidRPr="00CC1584">
        <w:rPr>
          <w:lang w:val="ru-RU"/>
        </w:rPr>
        <w:t>в</w:t>
      </w:r>
      <w:r w:rsidR="008868F3">
        <w:rPr>
          <w:lang w:val="ru-RU"/>
        </w:rPr>
        <w:t xml:space="preserve"> </w:t>
      </w:r>
      <w:r w:rsidRPr="00CC1584">
        <w:rPr>
          <w:spacing w:val="-1"/>
          <w:lang w:val="ru-RU"/>
        </w:rPr>
        <w:t>итоговом</w:t>
      </w:r>
      <w:r w:rsidRPr="00CC1584">
        <w:rPr>
          <w:spacing w:val="59"/>
          <w:lang w:val="ru-RU"/>
        </w:rPr>
        <w:t xml:space="preserve"> </w:t>
      </w:r>
      <w:r w:rsidRPr="00CC1584">
        <w:rPr>
          <w:spacing w:val="-1"/>
          <w:lang w:val="ru-RU"/>
        </w:rPr>
        <w:t>протоколе,</w:t>
      </w:r>
      <w:r w:rsidRPr="00CC1584">
        <w:rPr>
          <w:lang w:val="ru-RU"/>
        </w:rPr>
        <w:t xml:space="preserve"> в </w:t>
      </w:r>
      <w:r w:rsidRPr="00CC1584">
        <w:rPr>
          <w:spacing w:val="-1"/>
          <w:lang w:val="ru-RU"/>
        </w:rPr>
        <w:t>результате</w:t>
      </w:r>
      <w:r w:rsidRPr="00CC1584">
        <w:rPr>
          <w:lang w:val="ru-RU"/>
        </w:rPr>
        <w:t xml:space="preserve"> </w:t>
      </w:r>
      <w:r w:rsidRPr="00CC1584">
        <w:rPr>
          <w:spacing w:val="-1"/>
          <w:lang w:val="ru-RU"/>
        </w:rPr>
        <w:t>заключения</w:t>
      </w:r>
      <w:r w:rsidRPr="00CC1584">
        <w:rPr>
          <w:spacing w:val="36"/>
          <w:lang w:val="ru-RU"/>
        </w:rPr>
        <w:t xml:space="preserve"> </w:t>
      </w:r>
      <w:r w:rsidRPr="00CC1584">
        <w:rPr>
          <w:spacing w:val="-1"/>
          <w:lang w:val="ru-RU"/>
        </w:rPr>
        <w:t>дополнительных</w:t>
      </w:r>
      <w:r w:rsidRPr="00CC1584">
        <w:rPr>
          <w:spacing w:val="36"/>
          <w:lang w:val="ru-RU"/>
        </w:rPr>
        <w:t xml:space="preserve"> </w:t>
      </w:r>
      <w:r w:rsidRPr="00CC1584">
        <w:rPr>
          <w:spacing w:val="-1"/>
          <w:lang w:val="ru-RU"/>
        </w:rPr>
        <w:t>соглашений</w:t>
      </w:r>
      <w:r w:rsidRPr="00CC1584">
        <w:rPr>
          <w:spacing w:val="41"/>
          <w:lang w:val="ru-RU"/>
        </w:rPr>
        <w:t xml:space="preserve"> </w:t>
      </w:r>
      <w:r w:rsidRPr="00CC1584">
        <w:rPr>
          <w:lang w:val="ru-RU"/>
        </w:rPr>
        <w:t>к</w:t>
      </w:r>
      <w:r w:rsidR="007B4BC9">
        <w:t> </w:t>
      </w:r>
      <w:r w:rsidRPr="00CC1584">
        <w:rPr>
          <w:spacing w:val="-1"/>
          <w:lang w:val="ru-RU"/>
        </w:rPr>
        <w:t>подписанному</w:t>
      </w:r>
      <w:r w:rsidRPr="00CC1584">
        <w:rPr>
          <w:spacing w:val="31"/>
          <w:lang w:val="ru-RU"/>
        </w:rPr>
        <w:t xml:space="preserve"> </w:t>
      </w:r>
      <w:r w:rsidRPr="00CC1584">
        <w:rPr>
          <w:spacing w:val="-1"/>
          <w:lang w:val="ru-RU"/>
        </w:rPr>
        <w:t>договору</w:t>
      </w:r>
      <w:r w:rsidRPr="00CC1584">
        <w:rPr>
          <w:spacing w:val="31"/>
          <w:lang w:val="ru-RU"/>
        </w:rPr>
        <w:t xml:space="preserve"> </w:t>
      </w:r>
      <w:r w:rsidRPr="00CC1584">
        <w:rPr>
          <w:spacing w:val="-1"/>
          <w:lang w:val="ru-RU"/>
        </w:rPr>
        <w:t>должны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2"/>
          <w:lang w:val="ru-RU"/>
        </w:rPr>
        <w:t>быть</w:t>
      </w:r>
      <w:r w:rsidRPr="00CC1584">
        <w:rPr>
          <w:spacing w:val="34"/>
          <w:lang w:val="ru-RU"/>
        </w:rPr>
        <w:t xml:space="preserve"> </w:t>
      </w:r>
      <w:r w:rsidRPr="00CC1584">
        <w:rPr>
          <w:spacing w:val="-1"/>
          <w:lang w:val="ru-RU"/>
        </w:rPr>
        <w:t>размещены</w:t>
      </w:r>
      <w:r w:rsidRPr="00CC1584">
        <w:rPr>
          <w:spacing w:val="35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34"/>
          <w:lang w:val="ru-RU"/>
        </w:rPr>
        <w:t xml:space="preserve"> </w:t>
      </w:r>
      <w:r w:rsidRPr="00CC1584">
        <w:rPr>
          <w:spacing w:val="-2"/>
          <w:lang w:val="ru-RU"/>
        </w:rPr>
        <w:t>ЕИС</w:t>
      </w:r>
      <w:r w:rsidR="00597450">
        <w:rPr>
          <w:spacing w:val="-2"/>
          <w:lang w:val="ru-RU"/>
        </w:rPr>
        <w:t xml:space="preserve"> </w:t>
      </w:r>
      <w:r w:rsidRPr="00CC1584">
        <w:rPr>
          <w:spacing w:val="-1"/>
          <w:lang w:val="ru-RU"/>
        </w:rPr>
        <w:t>(для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1"/>
          <w:lang w:val="ru-RU"/>
        </w:rPr>
        <w:t>заказчиков</w:t>
      </w:r>
      <w:r w:rsidRPr="00CC1584">
        <w:rPr>
          <w:spacing w:val="34"/>
          <w:lang w:val="ru-RU"/>
        </w:rPr>
        <w:t xml:space="preserve"> </w:t>
      </w:r>
      <w:r w:rsidRPr="006D7CA6">
        <w:t>I</w:t>
      </w:r>
      <w:r w:rsidRPr="00CC1584">
        <w:rPr>
          <w:spacing w:val="45"/>
          <w:lang w:val="ru-RU"/>
        </w:rPr>
        <w:t xml:space="preserve"> </w:t>
      </w:r>
      <w:r w:rsidRPr="00CC1584">
        <w:rPr>
          <w:spacing w:val="-1"/>
          <w:lang w:val="ru-RU"/>
        </w:rPr>
        <w:t>группы)</w:t>
      </w:r>
      <w:r w:rsidRPr="00CC1584">
        <w:rPr>
          <w:spacing w:val="20"/>
          <w:lang w:val="ru-RU"/>
        </w:rPr>
        <w:t xml:space="preserve"> </w:t>
      </w:r>
      <w:r w:rsidRPr="00CC1584">
        <w:rPr>
          <w:lang w:val="ru-RU"/>
        </w:rPr>
        <w:t>в</w:t>
      </w:r>
      <w:r w:rsidRPr="00CC1584">
        <w:rPr>
          <w:spacing w:val="22"/>
          <w:lang w:val="ru-RU"/>
        </w:rPr>
        <w:t xml:space="preserve"> </w:t>
      </w:r>
      <w:r w:rsidRPr="00CC1584">
        <w:rPr>
          <w:spacing w:val="-1"/>
          <w:lang w:val="ru-RU"/>
        </w:rPr>
        <w:t>течение</w:t>
      </w:r>
      <w:r w:rsidRPr="00CC1584">
        <w:rPr>
          <w:spacing w:val="20"/>
          <w:lang w:val="ru-RU"/>
        </w:rPr>
        <w:t xml:space="preserve"> </w:t>
      </w:r>
      <w:r w:rsidRPr="00CC1584">
        <w:rPr>
          <w:spacing w:val="-1"/>
          <w:lang w:val="ru-RU"/>
        </w:rPr>
        <w:t>10</w:t>
      </w:r>
      <w:r w:rsidRPr="00CC1584">
        <w:rPr>
          <w:spacing w:val="23"/>
          <w:lang w:val="ru-RU"/>
        </w:rPr>
        <w:t xml:space="preserve"> </w:t>
      </w:r>
      <w:r w:rsidRPr="00CC1584">
        <w:rPr>
          <w:spacing w:val="-1"/>
          <w:lang w:val="ru-RU"/>
        </w:rPr>
        <w:t>(десяти)</w:t>
      </w:r>
      <w:r w:rsidRPr="00CC1584">
        <w:rPr>
          <w:spacing w:val="20"/>
          <w:lang w:val="ru-RU"/>
        </w:rPr>
        <w:t xml:space="preserve"> </w:t>
      </w:r>
      <w:r w:rsidRPr="00CC1584">
        <w:rPr>
          <w:spacing w:val="-1"/>
          <w:lang w:val="ru-RU"/>
        </w:rPr>
        <w:t>дней</w:t>
      </w:r>
      <w:r w:rsidRPr="00CC1584">
        <w:rPr>
          <w:spacing w:val="21"/>
          <w:lang w:val="ru-RU"/>
        </w:rPr>
        <w:t xml:space="preserve"> </w:t>
      </w:r>
      <w:r w:rsidRPr="00CC1584">
        <w:rPr>
          <w:lang w:val="ru-RU"/>
        </w:rPr>
        <w:t>со</w:t>
      </w:r>
      <w:r w:rsidRPr="00CC1584">
        <w:rPr>
          <w:spacing w:val="21"/>
          <w:lang w:val="ru-RU"/>
        </w:rPr>
        <w:t xml:space="preserve"> </w:t>
      </w:r>
      <w:r w:rsidRPr="00CC1584">
        <w:rPr>
          <w:spacing w:val="-1"/>
          <w:lang w:val="ru-RU"/>
        </w:rPr>
        <w:t>дня</w:t>
      </w:r>
      <w:r w:rsidRPr="00CC1584">
        <w:rPr>
          <w:spacing w:val="20"/>
          <w:lang w:val="ru-RU"/>
        </w:rPr>
        <w:t xml:space="preserve"> </w:t>
      </w:r>
      <w:r w:rsidRPr="00CC1584">
        <w:rPr>
          <w:spacing w:val="-2"/>
          <w:lang w:val="ru-RU"/>
        </w:rPr>
        <w:t>подписания</w:t>
      </w:r>
      <w:r w:rsidRPr="00CC1584">
        <w:rPr>
          <w:spacing w:val="23"/>
          <w:lang w:val="ru-RU"/>
        </w:rPr>
        <w:t xml:space="preserve"> </w:t>
      </w:r>
      <w:r w:rsidRPr="00CC1584">
        <w:rPr>
          <w:spacing w:val="-1"/>
          <w:lang w:val="ru-RU"/>
        </w:rPr>
        <w:t>дополнительного</w:t>
      </w:r>
      <w:r w:rsidRPr="00CC1584">
        <w:rPr>
          <w:spacing w:val="45"/>
          <w:lang w:val="ru-RU"/>
        </w:rPr>
        <w:t xml:space="preserve"> </w:t>
      </w:r>
      <w:r w:rsidRPr="00CC1584">
        <w:rPr>
          <w:spacing w:val="-1"/>
          <w:lang w:val="ru-RU"/>
        </w:rPr>
        <w:t>соглашения.</w:t>
      </w:r>
    </w:p>
    <w:p w14:paraId="73BBD559" w14:textId="77777777" w:rsidR="00C67707" w:rsidRPr="00CC1584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CC1584">
        <w:rPr>
          <w:spacing w:val="-1"/>
          <w:lang w:val="ru-RU"/>
        </w:rPr>
        <w:t>Исполнение</w:t>
      </w:r>
      <w:r w:rsidRPr="00CC1584">
        <w:rPr>
          <w:spacing w:val="65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4"/>
          <w:lang w:val="ru-RU"/>
        </w:rPr>
        <w:t xml:space="preserve"> </w:t>
      </w:r>
      <w:r w:rsidRPr="00CC1584">
        <w:rPr>
          <w:lang w:val="ru-RU"/>
        </w:rPr>
        <w:t>–</w:t>
      </w:r>
      <w:r w:rsidRPr="00CC1584">
        <w:rPr>
          <w:spacing w:val="67"/>
          <w:lang w:val="ru-RU"/>
        </w:rPr>
        <w:t xml:space="preserve"> </w:t>
      </w:r>
      <w:r w:rsidRPr="00CC1584">
        <w:rPr>
          <w:spacing w:val="-1"/>
          <w:lang w:val="ru-RU"/>
        </w:rPr>
        <w:t>комплекс</w:t>
      </w:r>
      <w:r w:rsidRPr="00CC1584">
        <w:rPr>
          <w:spacing w:val="66"/>
          <w:lang w:val="ru-RU"/>
        </w:rPr>
        <w:t xml:space="preserve"> </w:t>
      </w:r>
      <w:r w:rsidRPr="00CC1584">
        <w:rPr>
          <w:lang w:val="ru-RU"/>
        </w:rPr>
        <w:t>мер,</w:t>
      </w:r>
      <w:r w:rsidRPr="00CC1584">
        <w:rPr>
          <w:spacing w:val="65"/>
          <w:lang w:val="ru-RU"/>
        </w:rPr>
        <w:t xml:space="preserve"> </w:t>
      </w:r>
      <w:r w:rsidRPr="00CC1584">
        <w:rPr>
          <w:spacing w:val="-1"/>
          <w:lang w:val="ru-RU"/>
        </w:rPr>
        <w:t>реализуемых</w:t>
      </w:r>
      <w:r w:rsidRPr="00CC1584">
        <w:rPr>
          <w:spacing w:val="67"/>
          <w:lang w:val="ru-RU"/>
        </w:rPr>
        <w:t xml:space="preserve"> </w:t>
      </w:r>
      <w:r w:rsidRPr="00CC1584">
        <w:rPr>
          <w:spacing w:val="-1"/>
          <w:lang w:val="ru-RU"/>
        </w:rPr>
        <w:t>после</w:t>
      </w:r>
      <w:r w:rsidRPr="00CC1584">
        <w:rPr>
          <w:spacing w:val="27"/>
          <w:lang w:val="ru-RU"/>
        </w:rPr>
        <w:t xml:space="preserve"> </w:t>
      </w:r>
      <w:r w:rsidRPr="00CC1584">
        <w:rPr>
          <w:spacing w:val="-1"/>
          <w:lang w:val="ru-RU"/>
        </w:rPr>
        <w:t>заключения</w:t>
      </w:r>
      <w:r w:rsidRPr="00CC1584">
        <w:rPr>
          <w:spacing w:val="24"/>
          <w:lang w:val="ru-RU"/>
        </w:rPr>
        <w:t xml:space="preserve"> </w:t>
      </w:r>
      <w:r w:rsidRPr="00CC1584">
        <w:rPr>
          <w:spacing w:val="-1"/>
          <w:lang w:val="ru-RU"/>
        </w:rPr>
        <w:t>договора</w:t>
      </w:r>
      <w:r w:rsidRPr="00CC1584">
        <w:rPr>
          <w:spacing w:val="24"/>
          <w:lang w:val="ru-RU"/>
        </w:rPr>
        <w:t xml:space="preserve"> </w:t>
      </w:r>
      <w:r w:rsidRPr="00CC1584">
        <w:rPr>
          <w:lang w:val="ru-RU"/>
        </w:rPr>
        <w:t>и</w:t>
      </w:r>
      <w:r w:rsidRPr="00CC1584">
        <w:rPr>
          <w:spacing w:val="24"/>
          <w:lang w:val="ru-RU"/>
        </w:rPr>
        <w:t xml:space="preserve"> </w:t>
      </w:r>
      <w:r w:rsidRPr="00CC1584">
        <w:rPr>
          <w:spacing w:val="-1"/>
          <w:lang w:val="ru-RU"/>
        </w:rPr>
        <w:t>обеспечивающих</w:t>
      </w:r>
      <w:r w:rsidRPr="00CC1584">
        <w:rPr>
          <w:spacing w:val="24"/>
          <w:lang w:val="ru-RU"/>
        </w:rPr>
        <w:t xml:space="preserve"> </w:t>
      </w:r>
      <w:r w:rsidRPr="00CC1584">
        <w:rPr>
          <w:spacing w:val="-1"/>
          <w:lang w:val="ru-RU"/>
        </w:rPr>
        <w:t>достижение</w:t>
      </w:r>
      <w:r w:rsidRPr="00CC1584">
        <w:rPr>
          <w:spacing w:val="24"/>
          <w:lang w:val="ru-RU"/>
        </w:rPr>
        <w:t xml:space="preserve"> </w:t>
      </w:r>
      <w:r w:rsidRPr="00CC1584">
        <w:rPr>
          <w:spacing w:val="-1"/>
          <w:lang w:val="ru-RU"/>
        </w:rPr>
        <w:t>результатов,</w:t>
      </w:r>
      <w:r w:rsidRPr="00CC1584">
        <w:rPr>
          <w:spacing w:val="35"/>
          <w:lang w:val="ru-RU"/>
        </w:rPr>
        <w:t xml:space="preserve"> </w:t>
      </w:r>
      <w:r w:rsidRPr="00CC1584">
        <w:rPr>
          <w:spacing w:val="-1"/>
          <w:lang w:val="ru-RU"/>
        </w:rPr>
        <w:t>предусмотренных</w:t>
      </w:r>
      <w:r w:rsidRPr="00CC1584">
        <w:rPr>
          <w:spacing w:val="-3"/>
          <w:lang w:val="ru-RU"/>
        </w:rPr>
        <w:t xml:space="preserve"> </w:t>
      </w:r>
      <w:r w:rsidRPr="00CC1584">
        <w:rPr>
          <w:spacing w:val="-1"/>
          <w:lang w:val="ru-RU"/>
        </w:rPr>
        <w:t>договором,</w:t>
      </w:r>
      <w:r w:rsidRPr="00CC1584">
        <w:rPr>
          <w:spacing w:val="-2"/>
          <w:lang w:val="ru-RU"/>
        </w:rPr>
        <w:t xml:space="preserve"> </w:t>
      </w:r>
      <w:r w:rsidRPr="00CC1584">
        <w:rPr>
          <w:spacing w:val="-1"/>
          <w:lang w:val="ru-RU"/>
        </w:rPr>
        <w:t>включая:</w:t>
      </w:r>
    </w:p>
    <w:p w14:paraId="07F4AA5A" w14:textId="77777777" w:rsidR="007F7CF9" w:rsidRDefault="00C67707" w:rsidP="007A3AFC">
      <w:pPr>
        <w:pStyle w:val="a3"/>
        <w:numPr>
          <w:ilvl w:val="0"/>
          <w:numId w:val="98"/>
        </w:numPr>
        <w:tabs>
          <w:tab w:val="left" w:pos="1234"/>
        </w:tabs>
        <w:spacing w:line="276" w:lineRule="auto"/>
        <w:ind w:left="0" w:firstLine="808"/>
        <w:jc w:val="both"/>
        <w:rPr>
          <w:lang w:val="ru-RU"/>
        </w:rPr>
      </w:pPr>
      <w:r w:rsidRPr="006D7CA6">
        <w:rPr>
          <w:spacing w:val="-1"/>
          <w:lang w:val="ru-RU"/>
        </w:rPr>
        <w:t>взаимодействие</w:t>
      </w:r>
      <w:r w:rsidRPr="006D7CA6">
        <w:rPr>
          <w:lang w:val="ru-RU"/>
        </w:rPr>
        <w:t xml:space="preserve"> с</w:t>
      </w:r>
      <w:r w:rsidRPr="006D7CA6">
        <w:rPr>
          <w:spacing w:val="-1"/>
          <w:lang w:val="ru-RU"/>
        </w:rPr>
        <w:t xml:space="preserve"> контрагентом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вопросам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договора;</w:t>
      </w:r>
    </w:p>
    <w:p w14:paraId="5037EB47" w14:textId="77777777" w:rsidR="007F7CF9" w:rsidRDefault="00C67707" w:rsidP="007A3AFC">
      <w:pPr>
        <w:pStyle w:val="a3"/>
        <w:numPr>
          <w:ilvl w:val="0"/>
          <w:numId w:val="98"/>
        </w:numPr>
        <w:tabs>
          <w:tab w:val="left" w:pos="1234"/>
        </w:tabs>
        <w:spacing w:line="276" w:lineRule="auto"/>
        <w:ind w:left="0" w:firstLine="808"/>
        <w:jc w:val="both"/>
        <w:rPr>
          <w:lang w:val="ru-RU"/>
        </w:rPr>
      </w:pPr>
      <w:r w:rsidRPr="007F7CF9">
        <w:rPr>
          <w:spacing w:val="-1"/>
          <w:lang w:val="ru-RU"/>
        </w:rPr>
        <w:t>экспертизу</w:t>
      </w:r>
      <w:r w:rsidRPr="007F7CF9">
        <w:rPr>
          <w:spacing w:val="12"/>
          <w:lang w:val="ru-RU"/>
        </w:rPr>
        <w:t xml:space="preserve"> </w:t>
      </w:r>
      <w:r w:rsidRPr="007F7CF9">
        <w:rPr>
          <w:spacing w:val="-1"/>
          <w:lang w:val="ru-RU"/>
        </w:rPr>
        <w:t>представленных</w:t>
      </w:r>
      <w:r w:rsidRPr="007F7CF9">
        <w:rPr>
          <w:spacing w:val="14"/>
          <w:lang w:val="ru-RU"/>
        </w:rPr>
        <w:t xml:space="preserve"> </w:t>
      </w:r>
      <w:r w:rsidRPr="007F7CF9">
        <w:rPr>
          <w:spacing w:val="-1"/>
          <w:lang w:val="ru-RU"/>
        </w:rPr>
        <w:t>контрагентом</w:t>
      </w:r>
      <w:r w:rsidRPr="007F7CF9">
        <w:rPr>
          <w:spacing w:val="12"/>
          <w:lang w:val="ru-RU"/>
        </w:rPr>
        <w:t xml:space="preserve"> </w:t>
      </w:r>
      <w:r w:rsidRPr="007F7CF9">
        <w:rPr>
          <w:spacing w:val="-1"/>
          <w:lang w:val="ru-RU"/>
        </w:rPr>
        <w:t>результатов</w:t>
      </w:r>
      <w:r w:rsidRPr="007F7CF9">
        <w:rPr>
          <w:spacing w:val="15"/>
          <w:lang w:val="ru-RU"/>
        </w:rPr>
        <w:t xml:space="preserve"> </w:t>
      </w:r>
      <w:r w:rsidRPr="007F7CF9">
        <w:rPr>
          <w:spacing w:val="-1"/>
          <w:lang w:val="ru-RU"/>
        </w:rPr>
        <w:t>исполнения</w:t>
      </w:r>
      <w:r w:rsidRPr="007F7CF9">
        <w:rPr>
          <w:spacing w:val="39"/>
          <w:lang w:val="ru-RU"/>
        </w:rPr>
        <w:t xml:space="preserve"> </w:t>
      </w:r>
      <w:r w:rsidRPr="007F7CF9">
        <w:rPr>
          <w:spacing w:val="-1"/>
          <w:lang w:val="ru-RU"/>
        </w:rPr>
        <w:t>договора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(его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2"/>
          <w:lang w:val="ru-RU"/>
        </w:rPr>
        <w:t>отдельных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этапов);</w:t>
      </w:r>
    </w:p>
    <w:p w14:paraId="0C49DF8F" w14:textId="77777777" w:rsidR="007F7CF9" w:rsidRDefault="00C67707" w:rsidP="007A3AFC">
      <w:pPr>
        <w:pStyle w:val="a3"/>
        <w:numPr>
          <w:ilvl w:val="0"/>
          <w:numId w:val="98"/>
        </w:numPr>
        <w:tabs>
          <w:tab w:val="left" w:pos="1234"/>
        </w:tabs>
        <w:spacing w:line="276" w:lineRule="auto"/>
        <w:ind w:left="0" w:firstLine="808"/>
        <w:jc w:val="both"/>
        <w:rPr>
          <w:lang w:val="ru-RU"/>
        </w:rPr>
      </w:pPr>
      <w:r w:rsidRPr="007F7CF9">
        <w:rPr>
          <w:spacing w:val="-1"/>
          <w:lang w:val="ru-RU"/>
        </w:rPr>
        <w:t>приемку</w:t>
      </w:r>
      <w:r w:rsidRPr="007F7CF9">
        <w:rPr>
          <w:spacing w:val="-4"/>
          <w:lang w:val="ru-RU"/>
        </w:rPr>
        <w:t xml:space="preserve"> </w:t>
      </w:r>
      <w:r w:rsidRPr="007F7CF9">
        <w:rPr>
          <w:spacing w:val="-1"/>
          <w:lang w:val="ru-RU"/>
        </w:rPr>
        <w:t>результатов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исполнения</w:t>
      </w:r>
      <w:r w:rsidRPr="007F7CF9">
        <w:rPr>
          <w:lang w:val="ru-RU"/>
        </w:rPr>
        <w:t xml:space="preserve"> </w:t>
      </w:r>
      <w:r w:rsidRPr="007F7CF9">
        <w:rPr>
          <w:spacing w:val="-2"/>
          <w:lang w:val="ru-RU"/>
        </w:rPr>
        <w:t>договора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(его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отдельных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>этапов);</w:t>
      </w:r>
    </w:p>
    <w:p w14:paraId="09121F7C" w14:textId="77777777" w:rsidR="007F7CF9" w:rsidRDefault="00C67707" w:rsidP="007A3AFC">
      <w:pPr>
        <w:pStyle w:val="a3"/>
        <w:numPr>
          <w:ilvl w:val="0"/>
          <w:numId w:val="98"/>
        </w:numPr>
        <w:tabs>
          <w:tab w:val="left" w:pos="1234"/>
        </w:tabs>
        <w:spacing w:line="276" w:lineRule="auto"/>
        <w:ind w:left="0" w:firstLine="808"/>
        <w:jc w:val="both"/>
        <w:rPr>
          <w:lang w:val="ru-RU"/>
        </w:rPr>
      </w:pPr>
      <w:r w:rsidRPr="007F7CF9">
        <w:rPr>
          <w:spacing w:val="-1"/>
          <w:lang w:val="ru-RU"/>
        </w:rPr>
        <w:t>исполнение</w:t>
      </w:r>
      <w:r w:rsidRPr="007F7CF9">
        <w:rPr>
          <w:spacing w:val="49"/>
          <w:lang w:val="ru-RU"/>
        </w:rPr>
        <w:t xml:space="preserve"> </w:t>
      </w:r>
      <w:r w:rsidRPr="007F7CF9">
        <w:rPr>
          <w:spacing w:val="-1"/>
          <w:lang w:val="ru-RU"/>
        </w:rPr>
        <w:t>заказчиком</w:t>
      </w:r>
      <w:r w:rsidRPr="007F7CF9">
        <w:rPr>
          <w:spacing w:val="48"/>
          <w:lang w:val="ru-RU"/>
        </w:rPr>
        <w:t xml:space="preserve"> </w:t>
      </w:r>
      <w:r w:rsidRPr="007F7CF9">
        <w:rPr>
          <w:spacing w:val="-1"/>
          <w:lang w:val="ru-RU"/>
        </w:rPr>
        <w:t>обязательств</w:t>
      </w:r>
      <w:r w:rsidRPr="007F7CF9">
        <w:rPr>
          <w:spacing w:val="48"/>
          <w:lang w:val="ru-RU"/>
        </w:rPr>
        <w:t xml:space="preserve"> </w:t>
      </w:r>
      <w:r w:rsidRPr="007F7CF9">
        <w:rPr>
          <w:lang w:val="ru-RU"/>
        </w:rPr>
        <w:t>по</w:t>
      </w:r>
      <w:r w:rsidRPr="007F7CF9">
        <w:rPr>
          <w:spacing w:val="47"/>
          <w:lang w:val="ru-RU"/>
        </w:rPr>
        <w:t xml:space="preserve"> </w:t>
      </w:r>
      <w:r w:rsidRPr="007F7CF9">
        <w:rPr>
          <w:spacing w:val="-1"/>
          <w:lang w:val="ru-RU"/>
        </w:rPr>
        <w:t>оплате</w:t>
      </w:r>
      <w:r w:rsidRPr="007F7CF9">
        <w:rPr>
          <w:spacing w:val="46"/>
          <w:lang w:val="ru-RU"/>
        </w:rPr>
        <w:t xml:space="preserve"> </w:t>
      </w:r>
      <w:r w:rsidRPr="007F7CF9">
        <w:rPr>
          <w:spacing w:val="-1"/>
          <w:lang w:val="ru-RU"/>
        </w:rPr>
        <w:t>поставленных</w:t>
      </w:r>
      <w:r w:rsidRPr="007F7CF9">
        <w:rPr>
          <w:spacing w:val="35"/>
          <w:lang w:val="ru-RU"/>
        </w:rPr>
        <w:t xml:space="preserve"> </w:t>
      </w:r>
      <w:r w:rsidRPr="007F7CF9">
        <w:rPr>
          <w:spacing w:val="-1"/>
          <w:lang w:val="ru-RU"/>
        </w:rPr>
        <w:t xml:space="preserve">товаров, </w:t>
      </w:r>
      <w:r w:rsidRPr="007F7CF9">
        <w:rPr>
          <w:spacing w:val="-2"/>
          <w:lang w:val="ru-RU"/>
        </w:rPr>
        <w:t>выполненных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>работ,</w:t>
      </w:r>
      <w:r w:rsidRPr="007F7CF9">
        <w:rPr>
          <w:spacing w:val="-4"/>
          <w:lang w:val="ru-RU"/>
        </w:rPr>
        <w:t xml:space="preserve"> </w:t>
      </w:r>
      <w:r w:rsidRPr="007F7CF9">
        <w:rPr>
          <w:spacing w:val="-1"/>
          <w:lang w:val="ru-RU"/>
        </w:rPr>
        <w:t>оказанных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2"/>
          <w:lang w:val="ru-RU"/>
        </w:rPr>
        <w:t>услуг;</w:t>
      </w:r>
    </w:p>
    <w:p w14:paraId="174E83CF" w14:textId="77777777" w:rsidR="00C67707" w:rsidRPr="007F7CF9" w:rsidRDefault="00C67707" w:rsidP="007A3AFC">
      <w:pPr>
        <w:pStyle w:val="a3"/>
        <w:numPr>
          <w:ilvl w:val="0"/>
          <w:numId w:val="98"/>
        </w:numPr>
        <w:tabs>
          <w:tab w:val="left" w:pos="1234"/>
        </w:tabs>
        <w:spacing w:line="276" w:lineRule="auto"/>
        <w:ind w:left="0" w:firstLine="808"/>
        <w:jc w:val="both"/>
        <w:rPr>
          <w:lang w:val="ru-RU"/>
        </w:rPr>
      </w:pPr>
      <w:r w:rsidRPr="007F7CF9">
        <w:rPr>
          <w:spacing w:val="-1"/>
          <w:lang w:val="ru-RU"/>
        </w:rPr>
        <w:t>представление</w:t>
      </w:r>
      <w:r w:rsidRPr="007F7CF9">
        <w:rPr>
          <w:spacing w:val="64"/>
          <w:lang w:val="ru-RU"/>
        </w:rPr>
        <w:t xml:space="preserve"> </w:t>
      </w:r>
      <w:r w:rsidRPr="007F7CF9">
        <w:rPr>
          <w:spacing w:val="-2"/>
          <w:lang w:val="ru-RU"/>
        </w:rPr>
        <w:t>предложений</w:t>
      </w:r>
      <w:r w:rsidRPr="007F7CF9">
        <w:rPr>
          <w:spacing w:val="64"/>
          <w:lang w:val="ru-RU"/>
        </w:rPr>
        <w:t xml:space="preserve"> </w:t>
      </w:r>
      <w:r w:rsidRPr="007F7CF9">
        <w:rPr>
          <w:spacing w:val="-1"/>
          <w:lang w:val="ru-RU"/>
        </w:rPr>
        <w:t>об</w:t>
      </w:r>
      <w:r w:rsidRPr="007F7CF9">
        <w:rPr>
          <w:spacing w:val="62"/>
          <w:lang w:val="ru-RU"/>
        </w:rPr>
        <w:t xml:space="preserve"> </w:t>
      </w:r>
      <w:r w:rsidRPr="007F7CF9">
        <w:rPr>
          <w:spacing w:val="-1"/>
          <w:lang w:val="ru-RU"/>
        </w:rPr>
        <w:t>изменении,</w:t>
      </w:r>
      <w:r w:rsidRPr="007F7CF9">
        <w:rPr>
          <w:spacing w:val="63"/>
          <w:lang w:val="ru-RU"/>
        </w:rPr>
        <w:t xml:space="preserve"> </w:t>
      </w:r>
      <w:r w:rsidRPr="007F7CF9">
        <w:rPr>
          <w:spacing w:val="-1"/>
          <w:lang w:val="ru-RU"/>
        </w:rPr>
        <w:t>расторжении</w:t>
      </w:r>
      <w:r w:rsidRPr="007F7CF9">
        <w:rPr>
          <w:spacing w:val="62"/>
          <w:lang w:val="ru-RU"/>
        </w:rPr>
        <w:t xml:space="preserve"> </w:t>
      </w:r>
      <w:r w:rsidRPr="007F7CF9">
        <w:rPr>
          <w:lang w:val="ru-RU"/>
        </w:rPr>
        <w:t>договора,</w:t>
      </w:r>
      <w:r w:rsidRPr="007F7CF9">
        <w:rPr>
          <w:spacing w:val="53"/>
          <w:lang w:val="ru-RU"/>
        </w:rPr>
        <w:t xml:space="preserve"> </w:t>
      </w:r>
      <w:r w:rsidRPr="007F7CF9">
        <w:rPr>
          <w:spacing w:val="-1"/>
          <w:lang w:val="ru-RU"/>
        </w:rPr>
        <w:t>применении</w:t>
      </w:r>
      <w:r w:rsidRPr="007F7CF9">
        <w:rPr>
          <w:lang w:val="ru-RU"/>
        </w:rPr>
        <w:t xml:space="preserve"> мер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>ответственности,</w:t>
      </w:r>
      <w:r w:rsidRPr="007F7CF9">
        <w:rPr>
          <w:lang w:val="ru-RU"/>
        </w:rPr>
        <w:t xml:space="preserve"> </w:t>
      </w:r>
      <w:r w:rsidRPr="007F7CF9">
        <w:rPr>
          <w:spacing w:val="-2"/>
          <w:lang w:val="ru-RU"/>
        </w:rPr>
        <w:t>предусмотренных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>договором.</w:t>
      </w:r>
    </w:p>
    <w:p w14:paraId="69A7C425" w14:textId="4C5BE216" w:rsidR="00EF2B55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Приемка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результатов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(его</w:t>
      </w:r>
      <w:r w:rsidR="008868F3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отдельных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этапов)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порядке</w:t>
      </w:r>
      <w:r w:rsidRPr="006D7CA6">
        <w:rPr>
          <w:lang w:val="ru-RU"/>
        </w:rPr>
        <w:t xml:space="preserve"> и </w:t>
      </w:r>
      <w:r w:rsidRPr="006D7CA6">
        <w:rPr>
          <w:spacing w:val="-1"/>
          <w:lang w:val="ru-RU"/>
        </w:rPr>
        <w:t>сроки, которые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установлены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договором.</w:t>
      </w:r>
    </w:p>
    <w:p w14:paraId="112325DB" w14:textId="1B0FDE0B" w:rsidR="00EF2B55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EF2B55">
        <w:rPr>
          <w:spacing w:val="-1"/>
          <w:lang w:val="ru-RU"/>
        </w:rPr>
        <w:t>Заказчик</w:t>
      </w:r>
      <w:r w:rsidRPr="00EF2B55">
        <w:rPr>
          <w:spacing w:val="2"/>
          <w:lang w:val="ru-RU"/>
        </w:rPr>
        <w:t xml:space="preserve"> </w:t>
      </w:r>
      <w:r w:rsidRPr="00EF2B55">
        <w:rPr>
          <w:spacing w:val="-1"/>
          <w:lang w:val="ru-RU"/>
        </w:rPr>
        <w:t>отказывает</w:t>
      </w:r>
      <w:r w:rsidRPr="00EF2B55">
        <w:rPr>
          <w:spacing w:val="4"/>
          <w:lang w:val="ru-RU"/>
        </w:rPr>
        <w:t xml:space="preserve"> </w:t>
      </w:r>
      <w:r w:rsidRPr="00EF2B55">
        <w:rPr>
          <w:lang w:val="ru-RU"/>
        </w:rPr>
        <w:t>в</w:t>
      </w:r>
      <w:r w:rsidRPr="00EF2B55">
        <w:rPr>
          <w:spacing w:val="3"/>
          <w:lang w:val="ru-RU"/>
        </w:rPr>
        <w:t xml:space="preserve"> </w:t>
      </w:r>
      <w:r w:rsidRPr="00EF2B55">
        <w:rPr>
          <w:spacing w:val="-1"/>
          <w:lang w:val="ru-RU"/>
        </w:rPr>
        <w:t>приемке</w:t>
      </w:r>
      <w:r w:rsidRPr="00EF2B55">
        <w:rPr>
          <w:spacing w:val="2"/>
          <w:lang w:val="ru-RU"/>
        </w:rPr>
        <w:t xml:space="preserve"> </w:t>
      </w:r>
      <w:r w:rsidRPr="00EF2B55">
        <w:rPr>
          <w:spacing w:val="-1"/>
          <w:lang w:val="ru-RU"/>
        </w:rPr>
        <w:t>результатов</w:t>
      </w:r>
      <w:r w:rsidRPr="00EF2B55">
        <w:rPr>
          <w:spacing w:val="4"/>
          <w:lang w:val="ru-RU"/>
        </w:rPr>
        <w:t xml:space="preserve"> </w:t>
      </w:r>
      <w:r w:rsidRPr="00EF2B55">
        <w:rPr>
          <w:lang w:val="ru-RU"/>
        </w:rPr>
        <w:t>исполнения</w:t>
      </w:r>
      <w:r w:rsidRPr="00EF2B55">
        <w:rPr>
          <w:spacing w:val="2"/>
          <w:lang w:val="ru-RU"/>
        </w:rPr>
        <w:t xml:space="preserve"> </w:t>
      </w:r>
      <w:r w:rsidRPr="00EF2B55">
        <w:rPr>
          <w:spacing w:val="-1"/>
          <w:lang w:val="ru-RU"/>
        </w:rPr>
        <w:t>договора</w:t>
      </w:r>
      <w:r w:rsidRPr="00EF2B55">
        <w:rPr>
          <w:spacing w:val="45"/>
          <w:lang w:val="ru-RU"/>
        </w:rPr>
        <w:t xml:space="preserve"> </w:t>
      </w:r>
      <w:r w:rsidRPr="00EF2B55">
        <w:rPr>
          <w:lang w:val="ru-RU"/>
        </w:rPr>
        <w:t>в</w:t>
      </w:r>
      <w:r w:rsidRPr="00EF2B55">
        <w:rPr>
          <w:spacing w:val="25"/>
          <w:lang w:val="ru-RU"/>
        </w:rPr>
        <w:t xml:space="preserve"> </w:t>
      </w:r>
      <w:r w:rsidRPr="00EF2B55">
        <w:rPr>
          <w:spacing w:val="-1"/>
          <w:lang w:val="ru-RU"/>
        </w:rPr>
        <w:t>случае</w:t>
      </w:r>
      <w:r w:rsidRPr="00EF2B55">
        <w:rPr>
          <w:spacing w:val="26"/>
          <w:lang w:val="ru-RU"/>
        </w:rPr>
        <w:t xml:space="preserve"> </w:t>
      </w:r>
      <w:r w:rsidRPr="00EF2B55">
        <w:rPr>
          <w:spacing w:val="-1"/>
          <w:lang w:val="ru-RU"/>
        </w:rPr>
        <w:t>несоответствия</w:t>
      </w:r>
      <w:r w:rsidRPr="00EF2B55">
        <w:rPr>
          <w:spacing w:val="25"/>
          <w:lang w:val="ru-RU"/>
        </w:rPr>
        <w:t xml:space="preserve"> </w:t>
      </w:r>
      <w:r w:rsidRPr="00EF2B55">
        <w:rPr>
          <w:spacing w:val="-1"/>
          <w:lang w:val="ru-RU"/>
        </w:rPr>
        <w:t>представленных</w:t>
      </w:r>
      <w:r w:rsidRPr="00EF2B55">
        <w:rPr>
          <w:spacing w:val="26"/>
          <w:lang w:val="ru-RU"/>
        </w:rPr>
        <w:t xml:space="preserve"> </w:t>
      </w:r>
      <w:r w:rsidRPr="00EF2B55">
        <w:rPr>
          <w:spacing w:val="-1"/>
          <w:lang w:val="ru-RU"/>
        </w:rPr>
        <w:t>результатов</w:t>
      </w:r>
      <w:r w:rsidRPr="00EF2B55">
        <w:rPr>
          <w:spacing w:val="25"/>
          <w:lang w:val="ru-RU"/>
        </w:rPr>
        <w:t xml:space="preserve"> </w:t>
      </w:r>
      <w:r w:rsidRPr="00EF2B55">
        <w:rPr>
          <w:spacing w:val="-1"/>
          <w:lang w:val="ru-RU"/>
        </w:rPr>
        <w:t>(поставленных</w:t>
      </w:r>
      <w:r w:rsidRPr="00EF2B55">
        <w:rPr>
          <w:spacing w:val="26"/>
          <w:lang w:val="ru-RU"/>
        </w:rPr>
        <w:t xml:space="preserve"> </w:t>
      </w:r>
      <w:r w:rsidRPr="00EF2B55">
        <w:rPr>
          <w:spacing w:val="-1"/>
          <w:lang w:val="ru-RU"/>
        </w:rPr>
        <w:t>товаров,</w:t>
      </w:r>
      <w:r w:rsidRPr="00EF2B55">
        <w:rPr>
          <w:spacing w:val="47"/>
          <w:lang w:val="ru-RU"/>
        </w:rPr>
        <w:t xml:space="preserve"> </w:t>
      </w:r>
      <w:r w:rsidRPr="00EF2B55">
        <w:rPr>
          <w:spacing w:val="-1"/>
          <w:lang w:val="ru-RU"/>
        </w:rPr>
        <w:t>выполненных</w:t>
      </w:r>
      <w:r w:rsidRPr="00EF2B55">
        <w:rPr>
          <w:spacing w:val="67"/>
          <w:lang w:val="ru-RU"/>
        </w:rPr>
        <w:t xml:space="preserve"> </w:t>
      </w:r>
      <w:r w:rsidRPr="00EF2B55">
        <w:rPr>
          <w:spacing w:val="-1"/>
          <w:lang w:val="ru-RU"/>
        </w:rPr>
        <w:t>работ,</w:t>
      </w:r>
      <w:r w:rsidRPr="00EF2B55">
        <w:rPr>
          <w:spacing w:val="65"/>
          <w:lang w:val="ru-RU"/>
        </w:rPr>
        <w:t xml:space="preserve"> </w:t>
      </w:r>
      <w:r w:rsidRPr="00EF2B55">
        <w:rPr>
          <w:spacing w:val="-1"/>
          <w:lang w:val="ru-RU"/>
        </w:rPr>
        <w:t>оказанных</w:t>
      </w:r>
      <w:r w:rsidRPr="00EF2B55">
        <w:rPr>
          <w:spacing w:val="67"/>
          <w:lang w:val="ru-RU"/>
        </w:rPr>
        <w:t xml:space="preserve"> </w:t>
      </w:r>
      <w:r w:rsidRPr="00EF2B55">
        <w:rPr>
          <w:spacing w:val="-1"/>
          <w:lang w:val="ru-RU"/>
        </w:rPr>
        <w:t>услуг)</w:t>
      </w:r>
      <w:r w:rsidRPr="00EF2B55">
        <w:rPr>
          <w:spacing w:val="66"/>
          <w:lang w:val="ru-RU"/>
        </w:rPr>
        <w:t xml:space="preserve"> </w:t>
      </w:r>
      <w:r w:rsidRPr="00EF2B55">
        <w:rPr>
          <w:spacing w:val="-1"/>
          <w:lang w:val="ru-RU"/>
        </w:rPr>
        <w:t>условиям</w:t>
      </w:r>
      <w:r w:rsidRPr="00EF2B55">
        <w:rPr>
          <w:spacing w:val="66"/>
          <w:lang w:val="ru-RU"/>
        </w:rPr>
        <w:t xml:space="preserve"> </w:t>
      </w:r>
      <w:r w:rsidRPr="00EF2B55">
        <w:rPr>
          <w:spacing w:val="-1"/>
          <w:lang w:val="ru-RU"/>
        </w:rPr>
        <w:t>договора,</w:t>
      </w:r>
      <w:r w:rsidRPr="00EF2B55">
        <w:rPr>
          <w:spacing w:val="65"/>
          <w:lang w:val="ru-RU"/>
        </w:rPr>
        <w:t xml:space="preserve"> </w:t>
      </w:r>
      <w:r w:rsidRPr="00EF2B55">
        <w:rPr>
          <w:lang w:val="ru-RU"/>
        </w:rPr>
        <w:t>за</w:t>
      </w:r>
      <w:r w:rsidR="006E74D9">
        <w:rPr>
          <w:lang w:val="ru-RU"/>
        </w:rPr>
        <w:t xml:space="preserve"> </w:t>
      </w:r>
      <w:r w:rsidRPr="00EF2B55">
        <w:rPr>
          <w:spacing w:val="-1"/>
          <w:lang w:val="ru-RU"/>
        </w:rPr>
        <w:t>исключением</w:t>
      </w:r>
      <w:r w:rsidRPr="00EF2B55">
        <w:rPr>
          <w:spacing w:val="23"/>
          <w:lang w:val="ru-RU"/>
        </w:rPr>
        <w:t xml:space="preserve"> </w:t>
      </w:r>
      <w:r w:rsidRPr="00EF2B55">
        <w:rPr>
          <w:spacing w:val="-1"/>
          <w:lang w:val="ru-RU"/>
        </w:rPr>
        <w:t>случая,</w:t>
      </w:r>
      <w:r w:rsidRPr="00EF2B55">
        <w:rPr>
          <w:spacing w:val="46"/>
          <w:lang w:val="ru-RU"/>
        </w:rPr>
        <w:t xml:space="preserve"> </w:t>
      </w:r>
      <w:r w:rsidRPr="00EF2B55">
        <w:rPr>
          <w:lang w:val="ru-RU"/>
        </w:rPr>
        <w:t>когда</w:t>
      </w:r>
      <w:r w:rsidRPr="00EF2B55">
        <w:rPr>
          <w:spacing w:val="47"/>
          <w:lang w:val="ru-RU"/>
        </w:rPr>
        <w:t xml:space="preserve"> </w:t>
      </w:r>
      <w:r w:rsidRPr="00EF2B55">
        <w:rPr>
          <w:spacing w:val="-1"/>
          <w:lang w:val="ru-RU"/>
        </w:rPr>
        <w:t>выявленные</w:t>
      </w:r>
      <w:r w:rsidRPr="00EF2B55">
        <w:rPr>
          <w:spacing w:val="47"/>
          <w:lang w:val="ru-RU"/>
        </w:rPr>
        <w:t xml:space="preserve"> </w:t>
      </w:r>
      <w:r w:rsidRPr="00EF2B55">
        <w:rPr>
          <w:spacing w:val="-1"/>
          <w:lang w:val="ru-RU"/>
        </w:rPr>
        <w:t>нарушения</w:t>
      </w:r>
      <w:r w:rsidRPr="00EF2B55">
        <w:rPr>
          <w:spacing w:val="47"/>
          <w:lang w:val="ru-RU"/>
        </w:rPr>
        <w:t xml:space="preserve"> </w:t>
      </w:r>
      <w:r w:rsidRPr="00EF2B55">
        <w:rPr>
          <w:lang w:val="ru-RU"/>
        </w:rPr>
        <w:t>не</w:t>
      </w:r>
      <w:r w:rsidR="006E74D9">
        <w:rPr>
          <w:lang w:val="ru-RU"/>
        </w:rPr>
        <w:t> </w:t>
      </w:r>
      <w:r w:rsidRPr="00EF2B55">
        <w:rPr>
          <w:spacing w:val="-1"/>
          <w:lang w:val="ru-RU"/>
        </w:rPr>
        <w:t>препятствуют</w:t>
      </w:r>
      <w:r w:rsidRPr="00EF2B55">
        <w:rPr>
          <w:spacing w:val="47"/>
          <w:lang w:val="ru-RU"/>
        </w:rPr>
        <w:t xml:space="preserve"> </w:t>
      </w:r>
      <w:r w:rsidRPr="00EF2B55">
        <w:rPr>
          <w:spacing w:val="-1"/>
          <w:lang w:val="ru-RU"/>
        </w:rPr>
        <w:t>приемке</w:t>
      </w:r>
      <w:r w:rsidRPr="00EF2B55">
        <w:rPr>
          <w:spacing w:val="45"/>
          <w:lang w:val="ru-RU"/>
        </w:rPr>
        <w:t xml:space="preserve"> </w:t>
      </w:r>
      <w:r w:rsidRPr="00EF2B55">
        <w:rPr>
          <w:spacing w:val="-1"/>
          <w:lang w:val="ru-RU"/>
        </w:rPr>
        <w:t>результатов</w:t>
      </w:r>
      <w:r w:rsidRPr="00EF2B55">
        <w:rPr>
          <w:spacing w:val="31"/>
          <w:lang w:val="ru-RU"/>
        </w:rPr>
        <w:t xml:space="preserve"> </w:t>
      </w:r>
      <w:r w:rsidRPr="00EF2B55">
        <w:rPr>
          <w:spacing w:val="-1"/>
          <w:lang w:val="ru-RU"/>
        </w:rPr>
        <w:t>исполнения</w:t>
      </w:r>
      <w:r w:rsidRPr="00EF2B55">
        <w:rPr>
          <w:lang w:val="ru-RU"/>
        </w:rPr>
        <w:t xml:space="preserve"> </w:t>
      </w:r>
      <w:r w:rsidRPr="00EF2B55">
        <w:rPr>
          <w:spacing w:val="-2"/>
          <w:lang w:val="ru-RU"/>
        </w:rPr>
        <w:t>договора</w:t>
      </w:r>
      <w:r w:rsidRPr="00EF2B55">
        <w:rPr>
          <w:lang w:val="ru-RU"/>
        </w:rPr>
        <w:t xml:space="preserve"> и </w:t>
      </w:r>
      <w:r w:rsidRPr="00EF2B55">
        <w:rPr>
          <w:spacing w:val="-1"/>
          <w:lang w:val="ru-RU"/>
        </w:rPr>
        <w:t>были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устранены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исполнителем</w:t>
      </w:r>
      <w:r w:rsidRPr="00EF2B55">
        <w:rPr>
          <w:spacing w:val="-3"/>
          <w:lang w:val="ru-RU"/>
        </w:rPr>
        <w:t xml:space="preserve"> </w:t>
      </w:r>
      <w:r w:rsidRPr="00EF2B55">
        <w:rPr>
          <w:spacing w:val="-1"/>
          <w:lang w:val="ru-RU"/>
        </w:rPr>
        <w:t>договора.</w:t>
      </w:r>
    </w:p>
    <w:p w14:paraId="422F587A" w14:textId="586D6501" w:rsidR="00EF2B55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EF2B55">
        <w:rPr>
          <w:spacing w:val="-1"/>
          <w:lang w:val="ru-RU"/>
        </w:rPr>
        <w:t>Расторжение</w:t>
      </w:r>
      <w:r w:rsidRPr="00EF2B55">
        <w:rPr>
          <w:spacing w:val="35"/>
          <w:lang w:val="ru-RU"/>
        </w:rPr>
        <w:t xml:space="preserve"> </w:t>
      </w:r>
      <w:r w:rsidRPr="00EF2B55">
        <w:rPr>
          <w:spacing w:val="-1"/>
          <w:lang w:val="ru-RU"/>
        </w:rPr>
        <w:t>договора</w:t>
      </w:r>
      <w:r w:rsidRPr="00EF2B55">
        <w:rPr>
          <w:spacing w:val="35"/>
          <w:lang w:val="ru-RU"/>
        </w:rPr>
        <w:t xml:space="preserve"> </w:t>
      </w:r>
      <w:r w:rsidRPr="00EF2B55">
        <w:rPr>
          <w:spacing w:val="-1"/>
          <w:lang w:val="ru-RU"/>
        </w:rPr>
        <w:t>допускается</w:t>
      </w:r>
      <w:r w:rsidRPr="00EF2B55">
        <w:rPr>
          <w:spacing w:val="35"/>
          <w:lang w:val="ru-RU"/>
        </w:rPr>
        <w:t xml:space="preserve"> </w:t>
      </w:r>
      <w:r w:rsidRPr="00EF2B55">
        <w:rPr>
          <w:spacing w:val="-1"/>
          <w:lang w:val="ru-RU"/>
        </w:rPr>
        <w:t>по</w:t>
      </w:r>
      <w:r w:rsidRPr="00EF2B55">
        <w:rPr>
          <w:spacing w:val="36"/>
          <w:lang w:val="ru-RU"/>
        </w:rPr>
        <w:t xml:space="preserve"> </w:t>
      </w:r>
      <w:r w:rsidRPr="00EF2B55">
        <w:rPr>
          <w:spacing w:val="-1"/>
          <w:lang w:val="ru-RU"/>
        </w:rPr>
        <w:t>основаниям</w:t>
      </w:r>
      <w:r w:rsidRPr="00EF2B55">
        <w:rPr>
          <w:spacing w:val="33"/>
          <w:lang w:val="ru-RU"/>
        </w:rPr>
        <w:t xml:space="preserve"> </w:t>
      </w:r>
      <w:r w:rsidRPr="00EF2B55">
        <w:rPr>
          <w:lang w:val="ru-RU"/>
        </w:rPr>
        <w:t>и</w:t>
      </w:r>
      <w:r w:rsidR="006E74D9">
        <w:rPr>
          <w:lang w:val="ru-RU"/>
        </w:rPr>
        <w:t> </w:t>
      </w:r>
      <w:r w:rsidRPr="00EF2B55">
        <w:rPr>
          <w:lang w:val="ru-RU"/>
        </w:rPr>
        <w:t>в</w:t>
      </w:r>
      <w:r w:rsidR="006E74D9">
        <w:rPr>
          <w:lang w:val="ru-RU"/>
        </w:rPr>
        <w:t> </w:t>
      </w:r>
      <w:r w:rsidRPr="00EF2B55">
        <w:rPr>
          <w:spacing w:val="-1"/>
          <w:lang w:val="ru-RU"/>
        </w:rPr>
        <w:t>порядке,</w:t>
      </w:r>
      <w:r w:rsidRPr="00EF2B55">
        <w:rPr>
          <w:spacing w:val="25"/>
          <w:lang w:val="ru-RU"/>
        </w:rPr>
        <w:t xml:space="preserve"> </w:t>
      </w:r>
      <w:r w:rsidRPr="00EF2B55">
        <w:rPr>
          <w:spacing w:val="-1"/>
          <w:lang w:val="ru-RU"/>
        </w:rPr>
        <w:t>которые</w:t>
      </w:r>
      <w:r w:rsidRPr="00EF2B55">
        <w:rPr>
          <w:spacing w:val="7"/>
          <w:lang w:val="ru-RU"/>
        </w:rPr>
        <w:t xml:space="preserve"> </w:t>
      </w:r>
      <w:r w:rsidRPr="00EF2B55">
        <w:rPr>
          <w:spacing w:val="-1"/>
          <w:lang w:val="ru-RU"/>
        </w:rPr>
        <w:t>предусмотрены</w:t>
      </w:r>
      <w:r w:rsidRPr="00EF2B55">
        <w:rPr>
          <w:spacing w:val="8"/>
          <w:lang w:val="ru-RU"/>
        </w:rPr>
        <w:t xml:space="preserve"> </w:t>
      </w:r>
      <w:r w:rsidRPr="00EF2B55">
        <w:rPr>
          <w:spacing w:val="-1"/>
          <w:lang w:val="ru-RU"/>
        </w:rPr>
        <w:t>договором,</w:t>
      </w:r>
      <w:r w:rsidRPr="00EF2B55">
        <w:rPr>
          <w:spacing w:val="6"/>
          <w:lang w:val="ru-RU"/>
        </w:rPr>
        <w:t xml:space="preserve"> </w:t>
      </w:r>
      <w:r w:rsidRPr="00EF2B55">
        <w:rPr>
          <w:lang w:val="ru-RU"/>
        </w:rPr>
        <w:t>а</w:t>
      </w:r>
      <w:r w:rsidRPr="00EF2B55">
        <w:rPr>
          <w:spacing w:val="10"/>
          <w:lang w:val="ru-RU"/>
        </w:rPr>
        <w:t xml:space="preserve"> </w:t>
      </w:r>
      <w:r w:rsidRPr="00EF2B55">
        <w:rPr>
          <w:spacing w:val="-1"/>
          <w:lang w:val="ru-RU"/>
        </w:rPr>
        <w:t>также</w:t>
      </w:r>
      <w:r w:rsidRPr="00EF2B55">
        <w:rPr>
          <w:spacing w:val="7"/>
          <w:lang w:val="ru-RU"/>
        </w:rPr>
        <w:t xml:space="preserve"> </w:t>
      </w:r>
      <w:r w:rsidRPr="00EF2B55">
        <w:rPr>
          <w:spacing w:val="-1"/>
          <w:lang w:val="ru-RU"/>
        </w:rPr>
        <w:t>Гражданским</w:t>
      </w:r>
      <w:r w:rsidRPr="00EF2B55">
        <w:rPr>
          <w:spacing w:val="7"/>
          <w:lang w:val="ru-RU"/>
        </w:rPr>
        <w:t xml:space="preserve"> </w:t>
      </w:r>
      <w:r w:rsidRPr="00EF2B55">
        <w:rPr>
          <w:spacing w:val="-1"/>
          <w:lang w:val="ru-RU"/>
        </w:rPr>
        <w:t>кодексом</w:t>
      </w:r>
      <w:r w:rsidRPr="00EF2B55">
        <w:rPr>
          <w:spacing w:val="37"/>
          <w:lang w:val="ru-RU"/>
        </w:rPr>
        <w:t xml:space="preserve"> </w:t>
      </w:r>
      <w:r w:rsidRPr="00EF2B55">
        <w:rPr>
          <w:spacing w:val="-1"/>
          <w:lang w:val="ru-RU"/>
        </w:rPr>
        <w:t>Российской</w:t>
      </w:r>
      <w:r w:rsidRPr="00EF2B55">
        <w:rPr>
          <w:lang w:val="ru-RU"/>
        </w:rPr>
        <w:t xml:space="preserve"> </w:t>
      </w:r>
      <w:r w:rsidRPr="00EF2B55">
        <w:rPr>
          <w:spacing w:val="-2"/>
          <w:lang w:val="ru-RU"/>
        </w:rPr>
        <w:t>Федерации</w:t>
      </w:r>
      <w:r w:rsidRPr="00EF2B55">
        <w:rPr>
          <w:lang w:val="ru-RU"/>
        </w:rPr>
        <w:t xml:space="preserve"> и </w:t>
      </w:r>
      <w:r w:rsidR="00D504BD">
        <w:rPr>
          <w:spacing w:val="-1"/>
          <w:lang w:val="ru-RU"/>
        </w:rPr>
        <w:t>локальными нормативными актами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заказчика.</w:t>
      </w:r>
    </w:p>
    <w:p w14:paraId="10B287CF" w14:textId="20AFF2F5" w:rsidR="006E74D9" w:rsidRPr="0073657B" w:rsidRDefault="00C67707" w:rsidP="00936231">
      <w:pPr>
        <w:pStyle w:val="a3"/>
        <w:numPr>
          <w:ilvl w:val="2"/>
          <w:numId w:val="216"/>
        </w:numPr>
        <w:tabs>
          <w:tab w:val="left" w:pos="1985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EF2B55">
        <w:rPr>
          <w:spacing w:val="-2"/>
          <w:lang w:val="ru-RU"/>
        </w:rPr>
        <w:t>При</w:t>
      </w:r>
      <w:r w:rsidRPr="00EF2B55">
        <w:rPr>
          <w:spacing w:val="23"/>
          <w:lang w:val="ru-RU"/>
        </w:rPr>
        <w:t xml:space="preserve"> </w:t>
      </w:r>
      <w:r w:rsidRPr="00EF2B55">
        <w:rPr>
          <w:spacing w:val="-2"/>
          <w:lang w:val="ru-RU"/>
        </w:rPr>
        <w:t>исполнении</w:t>
      </w:r>
      <w:r w:rsidRPr="00EF2B55">
        <w:rPr>
          <w:spacing w:val="23"/>
          <w:lang w:val="ru-RU"/>
        </w:rPr>
        <w:t xml:space="preserve"> </w:t>
      </w:r>
      <w:r w:rsidRPr="00EF2B55">
        <w:rPr>
          <w:spacing w:val="-1"/>
          <w:lang w:val="ru-RU"/>
        </w:rPr>
        <w:t>договора,</w:t>
      </w:r>
      <w:r w:rsidRPr="00EF2B55">
        <w:rPr>
          <w:spacing w:val="22"/>
          <w:lang w:val="ru-RU"/>
        </w:rPr>
        <w:t xml:space="preserve"> </w:t>
      </w:r>
      <w:r w:rsidRPr="00EF2B55">
        <w:rPr>
          <w:spacing w:val="-1"/>
          <w:lang w:val="ru-RU"/>
        </w:rPr>
        <w:t>заключенного</w:t>
      </w:r>
      <w:r w:rsidRPr="00EF2B55">
        <w:rPr>
          <w:spacing w:val="24"/>
          <w:lang w:val="ru-RU"/>
        </w:rPr>
        <w:t xml:space="preserve"> </w:t>
      </w:r>
      <w:r w:rsidRPr="00EF2B55">
        <w:rPr>
          <w:lang w:val="ru-RU"/>
        </w:rPr>
        <w:t>с</w:t>
      </w:r>
      <w:r w:rsidR="008868F3">
        <w:rPr>
          <w:lang w:val="ru-RU"/>
        </w:rPr>
        <w:t xml:space="preserve"> </w:t>
      </w:r>
      <w:r w:rsidRPr="00EF2B55">
        <w:rPr>
          <w:spacing w:val="-1"/>
          <w:lang w:val="ru-RU"/>
        </w:rPr>
        <w:t>участником</w:t>
      </w:r>
      <w:r w:rsidRPr="00EF2B55">
        <w:rPr>
          <w:spacing w:val="23"/>
          <w:lang w:val="ru-RU"/>
        </w:rPr>
        <w:t xml:space="preserve"> </w:t>
      </w:r>
      <w:r w:rsidRPr="00EF2B55">
        <w:rPr>
          <w:spacing w:val="-1"/>
          <w:lang w:val="ru-RU"/>
        </w:rPr>
        <w:t>закупки,</w:t>
      </w:r>
      <w:r w:rsidRPr="00EF2B55">
        <w:rPr>
          <w:spacing w:val="69"/>
          <w:lang w:val="ru-RU"/>
        </w:rPr>
        <w:t xml:space="preserve"> </w:t>
      </w:r>
      <w:r w:rsidRPr="00EF2B55">
        <w:rPr>
          <w:spacing w:val="-1"/>
          <w:lang w:val="ru-RU"/>
        </w:rPr>
        <w:t>которому</w:t>
      </w:r>
      <w:r w:rsidRPr="00EF2B55">
        <w:rPr>
          <w:spacing w:val="56"/>
          <w:lang w:val="ru-RU"/>
        </w:rPr>
        <w:t xml:space="preserve"> </w:t>
      </w:r>
      <w:r w:rsidRPr="00EF2B55">
        <w:rPr>
          <w:spacing w:val="-1"/>
          <w:lang w:val="ru-RU"/>
        </w:rPr>
        <w:t>предоставлен</w:t>
      </w:r>
      <w:r w:rsidRPr="00EF2B55">
        <w:rPr>
          <w:spacing w:val="61"/>
          <w:lang w:val="ru-RU"/>
        </w:rPr>
        <w:t xml:space="preserve"> </w:t>
      </w:r>
      <w:r w:rsidRPr="00EF2B55">
        <w:rPr>
          <w:spacing w:val="-1"/>
          <w:lang w:val="ru-RU"/>
        </w:rPr>
        <w:t>приоритет,</w:t>
      </w:r>
      <w:r w:rsidRPr="00EF2B55">
        <w:rPr>
          <w:spacing w:val="57"/>
          <w:lang w:val="ru-RU"/>
        </w:rPr>
        <w:t xml:space="preserve"> </w:t>
      </w:r>
      <w:r w:rsidRPr="00EF2B55">
        <w:rPr>
          <w:lang w:val="ru-RU"/>
        </w:rPr>
        <w:t>не</w:t>
      </w:r>
      <w:r w:rsidRPr="00EF2B55">
        <w:rPr>
          <w:spacing w:val="60"/>
          <w:lang w:val="ru-RU"/>
        </w:rPr>
        <w:t xml:space="preserve"> </w:t>
      </w:r>
      <w:r w:rsidRPr="00EF2B55">
        <w:rPr>
          <w:spacing w:val="-1"/>
          <w:lang w:val="ru-RU"/>
        </w:rPr>
        <w:t>допускается</w:t>
      </w:r>
      <w:r w:rsidRPr="00EF2B55">
        <w:rPr>
          <w:spacing w:val="58"/>
          <w:lang w:val="ru-RU"/>
        </w:rPr>
        <w:t xml:space="preserve"> </w:t>
      </w:r>
      <w:r w:rsidRPr="00EF2B55">
        <w:rPr>
          <w:lang w:val="ru-RU"/>
        </w:rPr>
        <w:t>замена</w:t>
      </w:r>
      <w:r w:rsidRPr="00EF2B55">
        <w:rPr>
          <w:spacing w:val="60"/>
          <w:lang w:val="ru-RU"/>
        </w:rPr>
        <w:t xml:space="preserve"> </w:t>
      </w:r>
      <w:r w:rsidRPr="00EF2B55">
        <w:rPr>
          <w:spacing w:val="-2"/>
          <w:lang w:val="ru-RU"/>
        </w:rPr>
        <w:t>страны</w:t>
      </w:r>
      <w:r w:rsidRPr="00EF2B55">
        <w:rPr>
          <w:spacing w:val="45"/>
          <w:lang w:val="ru-RU"/>
        </w:rPr>
        <w:t xml:space="preserve"> </w:t>
      </w:r>
      <w:r w:rsidRPr="00EF2B55">
        <w:rPr>
          <w:spacing w:val="-1"/>
          <w:lang w:val="ru-RU"/>
        </w:rPr>
        <w:t>происхождения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товаров,</w:t>
      </w:r>
      <w:r w:rsidRPr="00EF2B55">
        <w:rPr>
          <w:lang w:val="ru-RU"/>
        </w:rPr>
        <w:t xml:space="preserve"> за</w:t>
      </w:r>
      <w:r w:rsidRPr="00EF2B55">
        <w:rPr>
          <w:spacing w:val="3"/>
          <w:lang w:val="ru-RU"/>
        </w:rPr>
        <w:t xml:space="preserve"> </w:t>
      </w:r>
      <w:r w:rsidRPr="00EF2B55">
        <w:rPr>
          <w:spacing w:val="-1"/>
          <w:lang w:val="ru-RU"/>
        </w:rPr>
        <w:t>исключением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случая,</w:t>
      </w:r>
      <w:r w:rsidRPr="00EF2B55">
        <w:rPr>
          <w:lang w:val="ru-RU"/>
        </w:rPr>
        <w:t xml:space="preserve"> когда в</w:t>
      </w:r>
      <w:r w:rsidRPr="00EF2B55">
        <w:rPr>
          <w:spacing w:val="70"/>
          <w:lang w:val="ru-RU"/>
        </w:rPr>
        <w:t xml:space="preserve"> </w:t>
      </w:r>
      <w:r w:rsidRPr="00EF2B55">
        <w:rPr>
          <w:spacing w:val="-1"/>
          <w:lang w:val="ru-RU"/>
        </w:rPr>
        <w:t>результате</w:t>
      </w:r>
      <w:r w:rsidRPr="00EF2B55">
        <w:rPr>
          <w:lang w:val="ru-RU"/>
        </w:rPr>
        <w:t xml:space="preserve"> такой</w:t>
      </w:r>
      <w:r w:rsidR="007F7CF9"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замены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вместо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иностранных</w:t>
      </w:r>
      <w:r w:rsidRPr="00EF2B55">
        <w:rPr>
          <w:spacing w:val="18"/>
          <w:lang w:val="ru-RU"/>
        </w:rPr>
        <w:t xml:space="preserve"> </w:t>
      </w:r>
      <w:r w:rsidRPr="00EF2B55">
        <w:rPr>
          <w:spacing w:val="-1"/>
          <w:lang w:val="ru-RU"/>
        </w:rPr>
        <w:t>товаров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поставляются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российские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товары,</w:t>
      </w:r>
      <w:r w:rsidRPr="00EF2B55">
        <w:rPr>
          <w:spacing w:val="41"/>
          <w:lang w:val="ru-RU"/>
        </w:rPr>
        <w:t xml:space="preserve"> </w:t>
      </w:r>
      <w:r w:rsidRPr="00EF2B55">
        <w:rPr>
          <w:spacing w:val="-1"/>
          <w:lang w:val="ru-RU"/>
        </w:rPr>
        <w:t>при</w:t>
      </w:r>
      <w:r w:rsidR="007B4BC9">
        <w:rPr>
          <w:spacing w:val="-1"/>
        </w:rPr>
        <w:t> </w:t>
      </w:r>
      <w:r w:rsidRPr="00EF2B55">
        <w:rPr>
          <w:spacing w:val="-1"/>
          <w:lang w:val="ru-RU"/>
        </w:rPr>
        <w:t>этом</w:t>
      </w:r>
      <w:r w:rsidR="007B4BC9">
        <w:rPr>
          <w:spacing w:val="-1"/>
        </w:rPr>
        <w:t> </w:t>
      </w:r>
      <w:r w:rsidRPr="00EF2B55">
        <w:rPr>
          <w:spacing w:val="-1"/>
          <w:lang w:val="ru-RU"/>
        </w:rPr>
        <w:t>качество,</w:t>
      </w:r>
      <w:r w:rsidRPr="00EF2B55">
        <w:rPr>
          <w:spacing w:val="21"/>
          <w:lang w:val="ru-RU"/>
        </w:rPr>
        <w:t xml:space="preserve"> </w:t>
      </w:r>
      <w:r w:rsidRPr="00EF2B55">
        <w:rPr>
          <w:lang w:val="ru-RU"/>
        </w:rPr>
        <w:t>технические</w:t>
      </w:r>
      <w:r w:rsidRPr="00EF2B55">
        <w:rPr>
          <w:spacing w:val="19"/>
          <w:lang w:val="ru-RU"/>
        </w:rPr>
        <w:t xml:space="preserve"> </w:t>
      </w:r>
      <w:r w:rsidRPr="00EF2B55">
        <w:rPr>
          <w:lang w:val="ru-RU"/>
        </w:rPr>
        <w:t>и</w:t>
      </w:r>
      <w:r w:rsidRPr="00EF2B55">
        <w:rPr>
          <w:spacing w:val="22"/>
          <w:lang w:val="ru-RU"/>
        </w:rPr>
        <w:t xml:space="preserve"> </w:t>
      </w:r>
      <w:r w:rsidRPr="00EF2B55">
        <w:rPr>
          <w:spacing w:val="-1"/>
          <w:lang w:val="ru-RU"/>
        </w:rPr>
        <w:t>функциональные</w:t>
      </w:r>
      <w:r w:rsidRPr="00EF2B55">
        <w:rPr>
          <w:spacing w:val="21"/>
          <w:lang w:val="ru-RU"/>
        </w:rPr>
        <w:t xml:space="preserve"> </w:t>
      </w:r>
      <w:r w:rsidRPr="00EF2B55">
        <w:rPr>
          <w:spacing w:val="-1"/>
          <w:lang w:val="ru-RU"/>
        </w:rPr>
        <w:t>характеристики</w:t>
      </w:r>
      <w:r w:rsidRPr="00EF2B55">
        <w:rPr>
          <w:spacing w:val="30"/>
          <w:lang w:val="ru-RU"/>
        </w:rPr>
        <w:t xml:space="preserve"> </w:t>
      </w:r>
      <w:r w:rsidRPr="00EF2B55">
        <w:rPr>
          <w:spacing w:val="-1"/>
          <w:lang w:val="ru-RU"/>
        </w:rPr>
        <w:t>(потребительские</w:t>
      </w:r>
      <w:r w:rsidRPr="00EF2B55">
        <w:rPr>
          <w:spacing w:val="46"/>
          <w:lang w:val="ru-RU"/>
        </w:rPr>
        <w:t xml:space="preserve"> </w:t>
      </w:r>
      <w:r w:rsidRPr="00EF2B55">
        <w:rPr>
          <w:spacing w:val="-1"/>
          <w:lang w:val="ru-RU"/>
        </w:rPr>
        <w:t>свойства)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таких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товаров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не</w:t>
      </w:r>
      <w:r w:rsidRPr="00EF2B55">
        <w:rPr>
          <w:lang w:val="ru-RU"/>
        </w:rPr>
        <w:t xml:space="preserve"> </w:t>
      </w:r>
      <w:r w:rsidRPr="00EF2B55">
        <w:rPr>
          <w:spacing w:val="-1"/>
          <w:lang w:val="ru-RU"/>
        </w:rPr>
        <w:t>должны</w:t>
      </w:r>
      <w:r w:rsidRPr="00EF2B55">
        <w:rPr>
          <w:spacing w:val="47"/>
          <w:lang w:val="ru-RU"/>
        </w:rPr>
        <w:t xml:space="preserve"> </w:t>
      </w:r>
      <w:r w:rsidRPr="00EF2B55">
        <w:rPr>
          <w:spacing w:val="-1"/>
          <w:lang w:val="ru-RU"/>
        </w:rPr>
        <w:t>уступать</w:t>
      </w:r>
      <w:r w:rsidRPr="00EF2B55">
        <w:rPr>
          <w:lang w:val="ru-RU"/>
        </w:rPr>
        <w:t xml:space="preserve"> качеству</w:t>
      </w:r>
      <w:r w:rsidRPr="00EF2B55">
        <w:rPr>
          <w:spacing w:val="43"/>
          <w:lang w:val="ru-RU"/>
        </w:rPr>
        <w:t xml:space="preserve"> </w:t>
      </w:r>
      <w:r w:rsidRPr="00EF2B55">
        <w:rPr>
          <w:lang w:val="ru-RU"/>
        </w:rPr>
        <w:t>и</w:t>
      </w:r>
      <w:r w:rsidR="007B4BC9">
        <w:t> </w:t>
      </w:r>
      <w:r w:rsidRPr="00EF2B55">
        <w:rPr>
          <w:spacing w:val="-1"/>
          <w:lang w:val="ru-RU"/>
        </w:rPr>
        <w:t>соответствующим</w:t>
      </w:r>
      <w:r w:rsidRPr="00EF2B55">
        <w:rPr>
          <w:spacing w:val="58"/>
          <w:lang w:val="ru-RU"/>
        </w:rPr>
        <w:t xml:space="preserve"> </w:t>
      </w:r>
      <w:r w:rsidRPr="00EF2B55">
        <w:rPr>
          <w:spacing w:val="-1"/>
          <w:lang w:val="ru-RU"/>
        </w:rPr>
        <w:t>техническим</w:t>
      </w:r>
      <w:r w:rsidRPr="00EF2B55">
        <w:rPr>
          <w:spacing w:val="55"/>
          <w:lang w:val="ru-RU"/>
        </w:rPr>
        <w:t xml:space="preserve"> </w:t>
      </w:r>
      <w:r w:rsidRPr="00EF2B55">
        <w:rPr>
          <w:lang w:val="ru-RU"/>
        </w:rPr>
        <w:t>и</w:t>
      </w:r>
      <w:r w:rsidRPr="00EF2B55">
        <w:rPr>
          <w:spacing w:val="56"/>
          <w:lang w:val="ru-RU"/>
        </w:rPr>
        <w:t xml:space="preserve"> </w:t>
      </w:r>
      <w:r w:rsidRPr="00EF2B55">
        <w:rPr>
          <w:spacing w:val="-1"/>
          <w:lang w:val="ru-RU"/>
        </w:rPr>
        <w:t>функциональным</w:t>
      </w:r>
      <w:r w:rsidRPr="00EF2B55">
        <w:rPr>
          <w:spacing w:val="55"/>
          <w:lang w:val="ru-RU"/>
        </w:rPr>
        <w:t xml:space="preserve"> </w:t>
      </w:r>
      <w:r w:rsidRPr="00EF2B55">
        <w:rPr>
          <w:spacing w:val="-1"/>
          <w:lang w:val="ru-RU"/>
        </w:rPr>
        <w:t>характеристикам</w:t>
      </w:r>
      <w:r w:rsidRPr="00EF2B55">
        <w:rPr>
          <w:spacing w:val="39"/>
          <w:lang w:val="ru-RU"/>
        </w:rPr>
        <w:t xml:space="preserve"> </w:t>
      </w:r>
      <w:r w:rsidRPr="00EF2B55">
        <w:rPr>
          <w:spacing w:val="-1"/>
          <w:lang w:val="ru-RU"/>
        </w:rPr>
        <w:t>товаров, указанных</w:t>
      </w:r>
      <w:r w:rsidRPr="00EF2B55">
        <w:rPr>
          <w:spacing w:val="-3"/>
          <w:lang w:val="ru-RU"/>
        </w:rPr>
        <w:t xml:space="preserve"> </w:t>
      </w:r>
      <w:r w:rsidRPr="00EF2B55">
        <w:rPr>
          <w:lang w:val="ru-RU"/>
        </w:rPr>
        <w:t>в</w:t>
      </w:r>
      <w:r w:rsidR="006E74D9">
        <w:rPr>
          <w:lang w:val="ru-RU"/>
        </w:rPr>
        <w:t xml:space="preserve"> </w:t>
      </w:r>
      <w:r w:rsidRPr="00EF2B55">
        <w:rPr>
          <w:spacing w:val="-1"/>
          <w:lang w:val="ru-RU"/>
        </w:rPr>
        <w:t>договоре.</w:t>
      </w:r>
    </w:p>
    <w:p w14:paraId="19086232" w14:textId="71ABCCB0" w:rsidR="0073657B" w:rsidRDefault="0073657B" w:rsidP="0073657B">
      <w:pPr>
        <w:pStyle w:val="a3"/>
        <w:tabs>
          <w:tab w:val="left" w:pos="1985"/>
        </w:tabs>
        <w:spacing w:before="1" w:line="276" w:lineRule="auto"/>
        <w:ind w:left="851" w:right="10" w:firstLine="0"/>
        <w:jc w:val="both"/>
        <w:rPr>
          <w:spacing w:val="-1"/>
          <w:lang w:val="ru-RU"/>
        </w:rPr>
      </w:pPr>
    </w:p>
    <w:p w14:paraId="66D86270" w14:textId="77777777" w:rsidR="0073657B" w:rsidRDefault="0073657B" w:rsidP="0073657B">
      <w:pPr>
        <w:pStyle w:val="a3"/>
        <w:tabs>
          <w:tab w:val="left" w:pos="1985"/>
        </w:tabs>
        <w:spacing w:before="1" w:line="276" w:lineRule="auto"/>
        <w:ind w:left="851" w:right="10" w:firstLine="0"/>
        <w:jc w:val="both"/>
        <w:rPr>
          <w:lang w:val="ru-RU"/>
        </w:rPr>
      </w:pPr>
    </w:p>
    <w:p w14:paraId="597B7C91" w14:textId="7AE964DC" w:rsidR="00C67707" w:rsidRDefault="00C67707" w:rsidP="00936231">
      <w:pPr>
        <w:pStyle w:val="1"/>
        <w:numPr>
          <w:ilvl w:val="0"/>
          <w:numId w:val="216"/>
        </w:numPr>
        <w:tabs>
          <w:tab w:val="left" w:pos="426"/>
        </w:tabs>
        <w:spacing w:before="240" w:line="276" w:lineRule="auto"/>
        <w:ind w:left="0" w:right="11" w:firstLine="0"/>
        <w:jc w:val="center"/>
        <w:rPr>
          <w:spacing w:val="-1"/>
          <w:lang w:val="ru-RU"/>
        </w:rPr>
      </w:pPr>
      <w:bookmarkStart w:id="295" w:name="_TOC_250002"/>
      <w:bookmarkStart w:id="296" w:name="_Toc148345477"/>
      <w:r w:rsidRPr="006D7CA6">
        <w:rPr>
          <w:spacing w:val="-1"/>
          <w:lang w:val="ru-RU"/>
        </w:rPr>
        <w:lastRenderedPageBreak/>
        <w:t>ОТВЕТСТВЕННОСТЬ УЧАСТНИКОВ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ДЕЯТЕЛЬНОСТИ</w:t>
      </w:r>
      <w:bookmarkEnd w:id="295"/>
      <w:bookmarkEnd w:id="296"/>
    </w:p>
    <w:p w14:paraId="7166A24F" w14:textId="5607EFD6" w:rsidR="007F7CF9" w:rsidRDefault="00C67707" w:rsidP="00A3753C">
      <w:pPr>
        <w:pStyle w:val="a3"/>
        <w:numPr>
          <w:ilvl w:val="1"/>
          <w:numId w:val="97"/>
        </w:numPr>
        <w:tabs>
          <w:tab w:val="left" w:pos="1389"/>
        </w:tabs>
        <w:spacing w:before="120" w:line="276" w:lineRule="auto"/>
        <w:ind w:left="0" w:right="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Все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лица,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являющиеся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участниками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>
        <w:rPr>
          <w:lang w:val="ru-RU"/>
        </w:rPr>
        <w:t xml:space="preserve"> </w:t>
      </w:r>
      <w:r w:rsidRPr="006D7CA6">
        <w:rPr>
          <w:lang w:val="ru-RU"/>
        </w:rPr>
        <w:t>деятельности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со</w:t>
      </w:r>
      <w:r w:rsidR="007B4BC9">
        <w:t> </w:t>
      </w:r>
      <w:r w:rsidRPr="006D7CA6">
        <w:rPr>
          <w:spacing w:val="-1"/>
          <w:lang w:val="ru-RU"/>
        </w:rPr>
        <w:t>стороны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Положением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осуществляющие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свою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деятельность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рамках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2"/>
          <w:lang w:val="ru-RU"/>
        </w:rPr>
        <w:t>отношений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трудового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характера,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2"/>
          <w:lang w:val="ru-RU"/>
        </w:rPr>
        <w:t>несут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2"/>
          <w:lang w:val="ru-RU"/>
        </w:rPr>
        <w:t>дисциплинарную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ответственность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несоблюдение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Положения.</w:t>
      </w:r>
    </w:p>
    <w:p w14:paraId="096DB686" w14:textId="4280951B" w:rsidR="007F7CF9" w:rsidRDefault="00C67707" w:rsidP="007A3AFC">
      <w:pPr>
        <w:pStyle w:val="a3"/>
        <w:numPr>
          <w:ilvl w:val="1"/>
          <w:numId w:val="97"/>
        </w:numPr>
        <w:tabs>
          <w:tab w:val="left" w:pos="1389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7F7CF9">
        <w:rPr>
          <w:spacing w:val="-2"/>
          <w:lang w:val="ru-RU"/>
        </w:rPr>
        <w:t>Наложение</w:t>
      </w:r>
      <w:r w:rsidRPr="007F7CF9">
        <w:rPr>
          <w:spacing w:val="38"/>
          <w:lang w:val="ru-RU"/>
        </w:rPr>
        <w:t xml:space="preserve"> </w:t>
      </w:r>
      <w:r w:rsidRPr="007F7CF9">
        <w:rPr>
          <w:spacing w:val="-2"/>
          <w:lang w:val="ru-RU"/>
        </w:rPr>
        <w:t>дисциплинарных</w:t>
      </w:r>
      <w:r w:rsidRPr="007F7CF9">
        <w:rPr>
          <w:spacing w:val="39"/>
          <w:lang w:val="ru-RU"/>
        </w:rPr>
        <w:t xml:space="preserve"> </w:t>
      </w:r>
      <w:r w:rsidRPr="007F7CF9">
        <w:rPr>
          <w:spacing w:val="-1"/>
          <w:lang w:val="ru-RU"/>
        </w:rPr>
        <w:t>взысканий</w:t>
      </w:r>
      <w:r w:rsidRPr="007F7CF9">
        <w:rPr>
          <w:spacing w:val="41"/>
          <w:lang w:val="ru-RU"/>
        </w:rPr>
        <w:t xml:space="preserve"> </w:t>
      </w:r>
      <w:r w:rsidRPr="007F7CF9">
        <w:rPr>
          <w:lang w:val="ru-RU"/>
        </w:rPr>
        <w:t>за</w:t>
      </w:r>
      <w:r w:rsidRPr="007F7CF9">
        <w:rPr>
          <w:spacing w:val="38"/>
          <w:lang w:val="ru-RU"/>
        </w:rPr>
        <w:t xml:space="preserve"> </w:t>
      </w:r>
      <w:r w:rsidRPr="007F7CF9">
        <w:rPr>
          <w:spacing w:val="-1"/>
          <w:lang w:val="ru-RU"/>
        </w:rPr>
        <w:t>некачественное,</w:t>
      </w:r>
      <w:r w:rsidRPr="007F7CF9">
        <w:rPr>
          <w:spacing w:val="61"/>
          <w:lang w:val="ru-RU"/>
        </w:rPr>
        <w:t xml:space="preserve"> </w:t>
      </w:r>
      <w:r w:rsidRPr="007F7CF9">
        <w:rPr>
          <w:spacing w:val="-1"/>
          <w:lang w:val="ru-RU"/>
        </w:rPr>
        <w:t>несвоевременное</w:t>
      </w:r>
      <w:r w:rsidRPr="007F7CF9">
        <w:rPr>
          <w:spacing w:val="8"/>
          <w:lang w:val="ru-RU"/>
        </w:rPr>
        <w:t xml:space="preserve"> </w:t>
      </w:r>
      <w:r w:rsidRPr="007F7CF9">
        <w:rPr>
          <w:spacing w:val="-1"/>
          <w:lang w:val="ru-RU"/>
        </w:rPr>
        <w:t>или</w:t>
      </w:r>
      <w:r w:rsidRPr="007F7CF9">
        <w:rPr>
          <w:spacing w:val="8"/>
          <w:lang w:val="ru-RU"/>
        </w:rPr>
        <w:t xml:space="preserve"> </w:t>
      </w:r>
      <w:r w:rsidRPr="007F7CF9">
        <w:rPr>
          <w:spacing w:val="-1"/>
          <w:lang w:val="ru-RU"/>
        </w:rPr>
        <w:t>недобросовестное</w:t>
      </w:r>
      <w:r w:rsidRPr="007F7CF9">
        <w:rPr>
          <w:spacing w:val="8"/>
          <w:lang w:val="ru-RU"/>
        </w:rPr>
        <w:t xml:space="preserve"> </w:t>
      </w:r>
      <w:r w:rsidRPr="007F7CF9">
        <w:rPr>
          <w:spacing w:val="-1"/>
          <w:lang w:val="ru-RU"/>
        </w:rPr>
        <w:t>выполнение</w:t>
      </w:r>
      <w:r w:rsidRPr="007F7CF9">
        <w:rPr>
          <w:spacing w:val="8"/>
          <w:lang w:val="ru-RU"/>
        </w:rPr>
        <w:t xml:space="preserve"> </w:t>
      </w:r>
      <w:r w:rsidRPr="007F7CF9">
        <w:rPr>
          <w:lang w:val="ru-RU"/>
        </w:rPr>
        <w:t>своих</w:t>
      </w:r>
      <w:r w:rsidRPr="007F7CF9">
        <w:rPr>
          <w:spacing w:val="8"/>
          <w:lang w:val="ru-RU"/>
        </w:rPr>
        <w:t xml:space="preserve"> </w:t>
      </w:r>
      <w:r w:rsidRPr="007F7CF9">
        <w:rPr>
          <w:spacing w:val="-1"/>
          <w:lang w:val="ru-RU"/>
        </w:rPr>
        <w:t>обязанностей</w:t>
      </w:r>
      <w:r w:rsidRPr="007F7CF9">
        <w:rPr>
          <w:spacing w:val="25"/>
          <w:lang w:val="ru-RU"/>
        </w:rPr>
        <w:t xml:space="preserve"> </w:t>
      </w:r>
      <w:r w:rsidRPr="007F7CF9">
        <w:rPr>
          <w:spacing w:val="-1"/>
          <w:lang w:val="ru-RU"/>
        </w:rPr>
        <w:t>осуществляется</w:t>
      </w:r>
      <w:r w:rsidRPr="007F7CF9">
        <w:rPr>
          <w:spacing w:val="7"/>
          <w:lang w:val="ru-RU"/>
        </w:rPr>
        <w:t xml:space="preserve"> </w:t>
      </w:r>
      <w:r w:rsidRPr="007F7CF9">
        <w:rPr>
          <w:lang w:val="ru-RU"/>
        </w:rPr>
        <w:t>в</w:t>
      </w:r>
      <w:r w:rsidRPr="007F7CF9">
        <w:rPr>
          <w:spacing w:val="8"/>
          <w:lang w:val="ru-RU"/>
        </w:rPr>
        <w:t xml:space="preserve"> </w:t>
      </w:r>
      <w:r w:rsidRPr="007F7CF9">
        <w:rPr>
          <w:spacing w:val="-1"/>
          <w:lang w:val="ru-RU"/>
        </w:rPr>
        <w:t>соответствии</w:t>
      </w:r>
      <w:r w:rsidRPr="007F7CF9">
        <w:rPr>
          <w:spacing w:val="7"/>
          <w:lang w:val="ru-RU"/>
        </w:rPr>
        <w:t xml:space="preserve"> </w:t>
      </w:r>
      <w:r w:rsidRPr="007F7CF9">
        <w:rPr>
          <w:lang w:val="ru-RU"/>
        </w:rPr>
        <w:t>с</w:t>
      </w:r>
      <w:r w:rsidRPr="007F7CF9">
        <w:rPr>
          <w:spacing w:val="6"/>
          <w:lang w:val="ru-RU"/>
        </w:rPr>
        <w:t xml:space="preserve"> </w:t>
      </w:r>
      <w:r w:rsidRPr="007F7CF9">
        <w:rPr>
          <w:spacing w:val="-1"/>
          <w:lang w:val="ru-RU"/>
        </w:rPr>
        <w:t>положениями</w:t>
      </w:r>
      <w:r w:rsidRPr="007F7CF9">
        <w:rPr>
          <w:spacing w:val="7"/>
          <w:lang w:val="ru-RU"/>
        </w:rPr>
        <w:t xml:space="preserve"> </w:t>
      </w:r>
      <w:r w:rsidRPr="007F7CF9">
        <w:rPr>
          <w:spacing w:val="-2"/>
          <w:lang w:val="ru-RU"/>
        </w:rPr>
        <w:t>Трудового</w:t>
      </w:r>
      <w:r w:rsidRPr="007F7CF9">
        <w:rPr>
          <w:spacing w:val="7"/>
          <w:lang w:val="ru-RU"/>
        </w:rPr>
        <w:t xml:space="preserve"> </w:t>
      </w:r>
      <w:r w:rsidRPr="007F7CF9">
        <w:rPr>
          <w:spacing w:val="-1"/>
          <w:lang w:val="ru-RU"/>
        </w:rPr>
        <w:t>кодекса</w:t>
      </w:r>
      <w:r w:rsidRPr="007F7CF9">
        <w:rPr>
          <w:spacing w:val="7"/>
          <w:lang w:val="ru-RU"/>
        </w:rPr>
        <w:t xml:space="preserve"> </w:t>
      </w:r>
      <w:r w:rsidRPr="007F7CF9">
        <w:rPr>
          <w:spacing w:val="-2"/>
          <w:lang w:val="ru-RU"/>
        </w:rPr>
        <w:t>Российской</w:t>
      </w:r>
      <w:r w:rsidRPr="007F7CF9">
        <w:rPr>
          <w:spacing w:val="67"/>
          <w:lang w:val="ru-RU"/>
        </w:rPr>
        <w:t xml:space="preserve"> </w:t>
      </w:r>
      <w:r w:rsidRPr="007F7CF9">
        <w:rPr>
          <w:spacing w:val="-1"/>
          <w:lang w:val="ru-RU"/>
        </w:rPr>
        <w:t>Федерации</w:t>
      </w:r>
      <w:r w:rsidRPr="007F7CF9">
        <w:rPr>
          <w:spacing w:val="-3"/>
          <w:lang w:val="ru-RU"/>
        </w:rPr>
        <w:t xml:space="preserve"> </w:t>
      </w:r>
      <w:r w:rsidRPr="007F7CF9">
        <w:rPr>
          <w:lang w:val="ru-RU"/>
        </w:rPr>
        <w:t xml:space="preserve">и </w:t>
      </w:r>
      <w:r w:rsidRPr="007F7CF9">
        <w:rPr>
          <w:spacing w:val="-1"/>
          <w:lang w:val="ru-RU"/>
        </w:rPr>
        <w:t>локальных</w:t>
      </w:r>
      <w:r w:rsidR="00D504BD">
        <w:rPr>
          <w:spacing w:val="-1"/>
          <w:lang w:val="ru-RU"/>
        </w:rPr>
        <w:t xml:space="preserve"> нормативных актов</w:t>
      </w:r>
      <w:r w:rsidRPr="007F7CF9">
        <w:rPr>
          <w:spacing w:val="-1"/>
          <w:lang w:val="ru-RU"/>
        </w:rPr>
        <w:t xml:space="preserve"> заказчика</w:t>
      </w:r>
      <w:r w:rsidRPr="007F7CF9">
        <w:rPr>
          <w:lang w:val="ru-RU"/>
        </w:rPr>
        <w:t xml:space="preserve"> на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>основании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приказа.</w:t>
      </w:r>
    </w:p>
    <w:p w14:paraId="50FFF60A" w14:textId="77777777" w:rsidR="00C67707" w:rsidRPr="007F7CF9" w:rsidRDefault="00C67707" w:rsidP="007A3AFC">
      <w:pPr>
        <w:pStyle w:val="a3"/>
        <w:numPr>
          <w:ilvl w:val="1"/>
          <w:numId w:val="97"/>
        </w:numPr>
        <w:tabs>
          <w:tab w:val="left" w:pos="1389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7F7CF9">
        <w:rPr>
          <w:lang w:val="ru-RU"/>
        </w:rPr>
        <w:t>В</w:t>
      </w:r>
      <w:r w:rsidRPr="007F7CF9">
        <w:rPr>
          <w:spacing w:val="47"/>
          <w:lang w:val="ru-RU"/>
        </w:rPr>
        <w:t xml:space="preserve"> </w:t>
      </w:r>
      <w:r w:rsidRPr="007F7CF9">
        <w:rPr>
          <w:spacing w:val="-1"/>
          <w:lang w:val="ru-RU"/>
        </w:rPr>
        <w:t>рамках</w:t>
      </w:r>
      <w:r w:rsidRPr="007F7CF9">
        <w:rPr>
          <w:spacing w:val="48"/>
          <w:lang w:val="ru-RU"/>
        </w:rPr>
        <w:t xml:space="preserve"> </w:t>
      </w:r>
      <w:r w:rsidRPr="007F7CF9">
        <w:rPr>
          <w:spacing w:val="-1"/>
          <w:lang w:val="ru-RU"/>
        </w:rPr>
        <w:t>проведения</w:t>
      </w:r>
      <w:r w:rsidRPr="007F7CF9">
        <w:rPr>
          <w:spacing w:val="47"/>
          <w:lang w:val="ru-RU"/>
        </w:rPr>
        <w:t xml:space="preserve"> </w:t>
      </w:r>
      <w:r w:rsidRPr="007F7CF9">
        <w:rPr>
          <w:spacing w:val="-1"/>
          <w:lang w:val="ru-RU"/>
        </w:rPr>
        <w:t>закупочной</w:t>
      </w:r>
      <w:r w:rsidRPr="007F7CF9">
        <w:rPr>
          <w:spacing w:val="45"/>
          <w:lang w:val="ru-RU"/>
        </w:rPr>
        <w:t xml:space="preserve"> </w:t>
      </w:r>
      <w:r w:rsidRPr="007F7CF9">
        <w:rPr>
          <w:spacing w:val="-1"/>
          <w:lang w:val="ru-RU"/>
        </w:rPr>
        <w:t>деятельности</w:t>
      </w:r>
      <w:r w:rsidRPr="007F7CF9">
        <w:rPr>
          <w:spacing w:val="45"/>
          <w:lang w:val="ru-RU"/>
        </w:rPr>
        <w:t xml:space="preserve"> </w:t>
      </w:r>
      <w:r w:rsidRPr="007F7CF9">
        <w:rPr>
          <w:spacing w:val="-1"/>
          <w:lang w:val="ru-RU"/>
        </w:rPr>
        <w:t>инициатор</w:t>
      </w:r>
      <w:r w:rsidRPr="007F7CF9">
        <w:rPr>
          <w:spacing w:val="48"/>
          <w:lang w:val="ru-RU"/>
        </w:rPr>
        <w:t xml:space="preserve"> </w:t>
      </w:r>
      <w:r w:rsidRPr="007F7CF9">
        <w:rPr>
          <w:spacing w:val="-1"/>
          <w:lang w:val="ru-RU"/>
        </w:rPr>
        <w:t>закупки</w:t>
      </w:r>
      <w:r w:rsidRPr="007F7CF9">
        <w:rPr>
          <w:spacing w:val="29"/>
          <w:lang w:val="ru-RU"/>
        </w:rPr>
        <w:t xml:space="preserve"> </w:t>
      </w:r>
      <w:r w:rsidRPr="007F7CF9">
        <w:rPr>
          <w:spacing w:val="-1"/>
          <w:lang w:val="ru-RU"/>
        </w:rPr>
        <w:t>ответственен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2"/>
          <w:lang w:val="ru-RU"/>
        </w:rPr>
        <w:t>за:</w:t>
      </w:r>
    </w:p>
    <w:p w14:paraId="068EC2CA" w14:textId="0483FCC7" w:rsidR="007F7CF9" w:rsidRDefault="00C67707" w:rsidP="00561499">
      <w:pPr>
        <w:pStyle w:val="a3"/>
        <w:numPr>
          <w:ilvl w:val="0"/>
          <w:numId w:val="96"/>
        </w:numPr>
        <w:tabs>
          <w:tab w:val="left" w:pos="1234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своевременное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полное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потребностей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соответствии</w:t>
      </w:r>
      <w:r w:rsidRPr="006D7CA6">
        <w:rPr>
          <w:lang w:val="ru-RU"/>
        </w:rPr>
        <w:t xml:space="preserve"> с</w:t>
      </w:r>
      <w:r w:rsidRPr="006D7CA6">
        <w:rPr>
          <w:spacing w:val="-1"/>
          <w:lang w:val="ru-RU"/>
        </w:rPr>
        <w:t xml:space="preserve"> </w:t>
      </w:r>
      <w:r w:rsidR="00D504BD">
        <w:rPr>
          <w:spacing w:val="-1"/>
          <w:lang w:val="ru-RU"/>
        </w:rPr>
        <w:t>локальными нормативными актами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заказчика;</w:t>
      </w:r>
    </w:p>
    <w:p w14:paraId="2DD37B1A" w14:textId="77777777" w:rsidR="007F7CF9" w:rsidRDefault="00C67707" w:rsidP="00561499">
      <w:pPr>
        <w:pStyle w:val="a3"/>
        <w:numPr>
          <w:ilvl w:val="0"/>
          <w:numId w:val="96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своевременное</w:t>
      </w:r>
      <w:r w:rsidRPr="007F7CF9">
        <w:rPr>
          <w:spacing w:val="34"/>
          <w:lang w:val="ru-RU"/>
        </w:rPr>
        <w:t xml:space="preserve"> </w:t>
      </w:r>
      <w:r w:rsidRPr="007F7CF9">
        <w:rPr>
          <w:lang w:val="ru-RU"/>
        </w:rPr>
        <w:t>и</w:t>
      </w:r>
      <w:r w:rsidRPr="007F7CF9">
        <w:rPr>
          <w:spacing w:val="37"/>
          <w:lang w:val="ru-RU"/>
        </w:rPr>
        <w:t xml:space="preserve"> </w:t>
      </w:r>
      <w:r w:rsidRPr="007F7CF9">
        <w:rPr>
          <w:spacing w:val="-1"/>
          <w:lang w:val="ru-RU"/>
        </w:rPr>
        <w:t>полное</w:t>
      </w:r>
      <w:r w:rsidRPr="007F7CF9">
        <w:rPr>
          <w:spacing w:val="37"/>
          <w:lang w:val="ru-RU"/>
        </w:rPr>
        <w:t xml:space="preserve"> </w:t>
      </w:r>
      <w:r w:rsidRPr="007F7CF9">
        <w:rPr>
          <w:spacing w:val="-1"/>
          <w:lang w:val="ru-RU"/>
        </w:rPr>
        <w:t>предоставление</w:t>
      </w:r>
      <w:r w:rsidRPr="007F7CF9">
        <w:rPr>
          <w:spacing w:val="37"/>
          <w:lang w:val="ru-RU"/>
        </w:rPr>
        <w:t xml:space="preserve"> </w:t>
      </w:r>
      <w:r w:rsidRPr="007F7CF9">
        <w:rPr>
          <w:spacing w:val="-2"/>
          <w:lang w:val="ru-RU"/>
        </w:rPr>
        <w:t>требований</w:t>
      </w:r>
      <w:r w:rsidRPr="007F7CF9">
        <w:rPr>
          <w:spacing w:val="37"/>
          <w:lang w:val="ru-RU"/>
        </w:rPr>
        <w:t xml:space="preserve"> </w:t>
      </w:r>
      <w:r w:rsidRPr="007F7CF9">
        <w:rPr>
          <w:lang w:val="ru-RU"/>
        </w:rPr>
        <w:t>к</w:t>
      </w:r>
      <w:r w:rsidRPr="007F7CF9">
        <w:rPr>
          <w:spacing w:val="35"/>
          <w:lang w:val="ru-RU"/>
        </w:rPr>
        <w:t xml:space="preserve"> </w:t>
      </w:r>
      <w:r w:rsidRPr="007F7CF9">
        <w:rPr>
          <w:spacing w:val="-1"/>
          <w:lang w:val="ru-RU"/>
        </w:rPr>
        <w:t>предмету</w:t>
      </w:r>
      <w:r w:rsidRPr="007F7CF9">
        <w:rPr>
          <w:spacing w:val="45"/>
          <w:lang w:val="ru-RU"/>
        </w:rPr>
        <w:t xml:space="preserve"> </w:t>
      </w:r>
      <w:r w:rsidRPr="007F7CF9">
        <w:rPr>
          <w:spacing w:val="-1"/>
          <w:lang w:val="ru-RU"/>
        </w:rPr>
        <w:t>закупки,</w:t>
      </w:r>
      <w:r w:rsidRPr="007F7CF9">
        <w:rPr>
          <w:spacing w:val="5"/>
          <w:lang w:val="ru-RU"/>
        </w:rPr>
        <w:t xml:space="preserve"> </w:t>
      </w:r>
      <w:r w:rsidRPr="007F7CF9">
        <w:rPr>
          <w:spacing w:val="-1"/>
          <w:lang w:val="ru-RU"/>
        </w:rPr>
        <w:t>условиям</w:t>
      </w:r>
      <w:r w:rsidRPr="007F7CF9">
        <w:rPr>
          <w:spacing w:val="3"/>
          <w:lang w:val="ru-RU"/>
        </w:rPr>
        <w:t xml:space="preserve"> </w:t>
      </w:r>
      <w:r w:rsidRPr="007F7CF9">
        <w:rPr>
          <w:spacing w:val="-1"/>
          <w:lang w:val="ru-RU"/>
        </w:rPr>
        <w:t>поставки,</w:t>
      </w:r>
      <w:r w:rsidRPr="007F7CF9">
        <w:rPr>
          <w:spacing w:val="5"/>
          <w:lang w:val="ru-RU"/>
        </w:rPr>
        <w:t xml:space="preserve"> </w:t>
      </w:r>
      <w:r w:rsidRPr="007F7CF9">
        <w:rPr>
          <w:spacing w:val="-1"/>
          <w:lang w:val="ru-RU"/>
        </w:rPr>
        <w:t>поставщику</w:t>
      </w:r>
      <w:r w:rsidR="007F7CF9">
        <w:rPr>
          <w:spacing w:val="-1"/>
          <w:lang w:val="ru-RU"/>
        </w:rPr>
        <w:t xml:space="preserve"> (</w:t>
      </w:r>
      <w:r w:rsidRPr="007F7CF9">
        <w:rPr>
          <w:spacing w:val="-1"/>
          <w:lang w:val="ru-RU"/>
        </w:rPr>
        <w:t>подрядчику</w:t>
      </w:r>
      <w:r w:rsidR="007F7CF9">
        <w:rPr>
          <w:spacing w:val="-1"/>
          <w:lang w:val="ru-RU"/>
        </w:rPr>
        <w:t>)</w:t>
      </w:r>
      <w:r w:rsidRPr="007F7CF9">
        <w:rPr>
          <w:spacing w:val="-1"/>
          <w:lang w:val="ru-RU"/>
        </w:rPr>
        <w:t>,</w:t>
      </w:r>
      <w:r w:rsidRPr="007F7CF9">
        <w:rPr>
          <w:spacing w:val="5"/>
          <w:lang w:val="ru-RU"/>
        </w:rPr>
        <w:t xml:space="preserve"> </w:t>
      </w:r>
      <w:r w:rsidRPr="007F7CF9">
        <w:rPr>
          <w:lang w:val="ru-RU"/>
        </w:rPr>
        <w:t>а</w:t>
      </w:r>
      <w:r w:rsidRPr="007F7CF9">
        <w:rPr>
          <w:spacing w:val="6"/>
          <w:lang w:val="ru-RU"/>
        </w:rPr>
        <w:t xml:space="preserve"> </w:t>
      </w:r>
      <w:r w:rsidRPr="007F7CF9">
        <w:rPr>
          <w:lang w:val="ru-RU"/>
        </w:rPr>
        <w:t>также</w:t>
      </w:r>
      <w:r w:rsidRPr="007F7CF9">
        <w:rPr>
          <w:spacing w:val="6"/>
          <w:lang w:val="ru-RU"/>
        </w:rPr>
        <w:t xml:space="preserve"> </w:t>
      </w:r>
      <w:r w:rsidRPr="007F7CF9">
        <w:rPr>
          <w:spacing w:val="-1"/>
          <w:lang w:val="ru-RU"/>
        </w:rPr>
        <w:t>разъяснений</w:t>
      </w:r>
      <w:r w:rsidRPr="007F7CF9">
        <w:rPr>
          <w:spacing w:val="39"/>
          <w:lang w:val="ru-RU"/>
        </w:rPr>
        <w:t xml:space="preserve"> </w:t>
      </w:r>
      <w:r w:rsidRPr="007F7CF9">
        <w:rPr>
          <w:spacing w:val="-1"/>
          <w:lang w:val="ru-RU"/>
        </w:rPr>
        <w:t>таких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требований;</w:t>
      </w:r>
    </w:p>
    <w:p w14:paraId="2526655F" w14:textId="2E0A1C83" w:rsidR="007F7CF9" w:rsidRDefault="00C67707" w:rsidP="00561499">
      <w:pPr>
        <w:pStyle w:val="a3"/>
        <w:numPr>
          <w:ilvl w:val="0"/>
          <w:numId w:val="96"/>
        </w:numPr>
        <w:tabs>
          <w:tab w:val="left" w:pos="1234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инициирование</w:t>
      </w:r>
      <w:r w:rsidRPr="007F7CF9">
        <w:rPr>
          <w:spacing w:val="40"/>
          <w:lang w:val="ru-RU"/>
        </w:rPr>
        <w:t xml:space="preserve"> </w:t>
      </w:r>
      <w:r w:rsidRPr="007F7CF9">
        <w:rPr>
          <w:spacing w:val="-1"/>
          <w:lang w:val="ru-RU"/>
        </w:rPr>
        <w:t>внесения</w:t>
      </w:r>
      <w:r w:rsidRPr="007F7CF9">
        <w:rPr>
          <w:spacing w:val="40"/>
          <w:lang w:val="ru-RU"/>
        </w:rPr>
        <w:t xml:space="preserve"> </w:t>
      </w:r>
      <w:r w:rsidRPr="007F7CF9">
        <w:rPr>
          <w:spacing w:val="-1"/>
          <w:lang w:val="ru-RU"/>
        </w:rPr>
        <w:t>изменений</w:t>
      </w:r>
      <w:r w:rsidRPr="007F7CF9">
        <w:rPr>
          <w:spacing w:val="40"/>
          <w:lang w:val="ru-RU"/>
        </w:rPr>
        <w:t xml:space="preserve"> </w:t>
      </w:r>
      <w:r w:rsidRPr="007F7CF9">
        <w:rPr>
          <w:lang w:val="ru-RU"/>
        </w:rPr>
        <w:t>в</w:t>
      </w:r>
      <w:r w:rsidRPr="007F7CF9">
        <w:rPr>
          <w:spacing w:val="46"/>
          <w:lang w:val="ru-RU"/>
        </w:rPr>
        <w:t xml:space="preserve"> </w:t>
      </w:r>
      <w:r w:rsidRPr="007F7CF9">
        <w:rPr>
          <w:spacing w:val="-1"/>
          <w:lang w:val="ru-RU"/>
        </w:rPr>
        <w:t>план</w:t>
      </w:r>
      <w:r w:rsidRPr="007F7CF9">
        <w:rPr>
          <w:spacing w:val="40"/>
          <w:lang w:val="ru-RU"/>
        </w:rPr>
        <w:t xml:space="preserve"> </w:t>
      </w:r>
      <w:r w:rsidRPr="007F7CF9">
        <w:rPr>
          <w:spacing w:val="-1"/>
          <w:lang w:val="ru-RU"/>
        </w:rPr>
        <w:t>закупки</w:t>
      </w:r>
      <w:r w:rsidRPr="007F7CF9">
        <w:rPr>
          <w:spacing w:val="41"/>
          <w:lang w:val="ru-RU"/>
        </w:rPr>
        <w:t xml:space="preserve"> </w:t>
      </w:r>
      <w:r w:rsidRPr="007F7CF9">
        <w:rPr>
          <w:lang w:val="ru-RU"/>
        </w:rPr>
        <w:t>в</w:t>
      </w:r>
      <w:r w:rsidR="00D504BD">
        <w:rPr>
          <w:lang w:val="ru-RU"/>
        </w:rPr>
        <w:t xml:space="preserve"> </w:t>
      </w:r>
      <w:r w:rsidRPr="007F7CF9">
        <w:rPr>
          <w:spacing w:val="-1"/>
          <w:lang w:val="ru-RU"/>
        </w:rPr>
        <w:t>соответствии</w:t>
      </w:r>
      <w:r w:rsidRPr="007F7CF9">
        <w:rPr>
          <w:spacing w:val="27"/>
          <w:lang w:val="ru-RU"/>
        </w:rPr>
        <w:t xml:space="preserve"> </w:t>
      </w:r>
      <w:r w:rsidRPr="007F7CF9">
        <w:rPr>
          <w:lang w:val="ru-RU"/>
        </w:rPr>
        <w:t>с</w:t>
      </w:r>
      <w:r w:rsidR="006E74D9">
        <w:rPr>
          <w:lang w:val="ru-RU"/>
        </w:rPr>
        <w:t xml:space="preserve"> </w:t>
      </w:r>
      <w:r w:rsidR="00D504BD">
        <w:rPr>
          <w:spacing w:val="-1"/>
          <w:lang w:val="ru-RU"/>
        </w:rPr>
        <w:t>локальными нормативными актами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заказчика;</w:t>
      </w:r>
    </w:p>
    <w:p w14:paraId="4D0BA795" w14:textId="7B3F4150" w:rsidR="007F7CF9" w:rsidRDefault="00C67707" w:rsidP="00561499">
      <w:pPr>
        <w:pStyle w:val="a3"/>
        <w:numPr>
          <w:ilvl w:val="0"/>
          <w:numId w:val="96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инициирование</w:t>
      </w:r>
      <w:r w:rsidR="006E74D9">
        <w:rPr>
          <w:spacing w:val="-1"/>
          <w:lang w:val="ru-RU"/>
        </w:rPr>
        <w:t> </w:t>
      </w:r>
      <w:r w:rsidRPr="007F7CF9">
        <w:rPr>
          <w:spacing w:val="-1"/>
          <w:lang w:val="ru-RU"/>
        </w:rPr>
        <w:t>внеплановых</w:t>
      </w:r>
      <w:r w:rsidR="006E74D9">
        <w:rPr>
          <w:spacing w:val="24"/>
          <w:lang w:val="ru-RU"/>
        </w:rPr>
        <w:t> </w:t>
      </w:r>
      <w:r w:rsidRPr="007F7CF9">
        <w:rPr>
          <w:spacing w:val="-1"/>
          <w:lang w:val="ru-RU"/>
        </w:rPr>
        <w:t>закупок</w:t>
      </w:r>
      <w:r w:rsidR="006E74D9">
        <w:rPr>
          <w:spacing w:val="-1"/>
          <w:lang w:val="ru-RU"/>
        </w:rPr>
        <w:t> </w:t>
      </w:r>
      <w:r w:rsidRPr="007F7CF9">
        <w:rPr>
          <w:lang w:val="ru-RU"/>
        </w:rPr>
        <w:t>в</w:t>
      </w:r>
      <w:r w:rsidR="006E74D9">
        <w:rPr>
          <w:lang w:val="ru-RU"/>
        </w:rPr>
        <w:t> </w:t>
      </w:r>
      <w:r w:rsidRPr="007F7CF9">
        <w:rPr>
          <w:spacing w:val="-1"/>
          <w:lang w:val="ru-RU"/>
        </w:rPr>
        <w:t>соответствии</w:t>
      </w:r>
      <w:r w:rsidR="006E74D9">
        <w:rPr>
          <w:spacing w:val="-1"/>
          <w:lang w:val="ru-RU"/>
        </w:rPr>
        <w:t> </w:t>
      </w:r>
      <w:r w:rsidRPr="007F7CF9">
        <w:rPr>
          <w:lang w:val="ru-RU"/>
        </w:rPr>
        <w:t>с</w:t>
      </w:r>
      <w:r w:rsidR="006E74D9">
        <w:rPr>
          <w:lang w:val="ru-RU"/>
        </w:rPr>
        <w:t> </w:t>
      </w:r>
      <w:r w:rsidR="00D504BD">
        <w:rPr>
          <w:spacing w:val="-1"/>
          <w:lang w:val="ru-RU"/>
        </w:rPr>
        <w:t>локальными нормативными актами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заказчика;</w:t>
      </w:r>
    </w:p>
    <w:p w14:paraId="5328D033" w14:textId="77777777" w:rsidR="007F7CF9" w:rsidRDefault="00C67707" w:rsidP="00561499">
      <w:pPr>
        <w:pStyle w:val="a3"/>
        <w:numPr>
          <w:ilvl w:val="0"/>
          <w:numId w:val="96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формирование</w:t>
      </w:r>
      <w:r w:rsidRPr="007F7CF9">
        <w:rPr>
          <w:lang w:val="ru-RU"/>
        </w:rPr>
        <w:t xml:space="preserve"> </w:t>
      </w:r>
      <w:r w:rsidRPr="007F7CF9">
        <w:rPr>
          <w:spacing w:val="-2"/>
          <w:lang w:val="ru-RU"/>
        </w:rPr>
        <w:t>лотов</w:t>
      </w:r>
      <w:r w:rsidRPr="007F7CF9">
        <w:rPr>
          <w:spacing w:val="-1"/>
          <w:lang w:val="ru-RU"/>
        </w:rPr>
        <w:t xml:space="preserve"> при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разработке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плана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закупки;</w:t>
      </w:r>
    </w:p>
    <w:p w14:paraId="5FC822E5" w14:textId="77777777" w:rsidR="00C67707" w:rsidRPr="007F7CF9" w:rsidRDefault="00C67707" w:rsidP="00561499">
      <w:pPr>
        <w:pStyle w:val="a3"/>
        <w:numPr>
          <w:ilvl w:val="0"/>
          <w:numId w:val="96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определение</w:t>
      </w:r>
      <w:r w:rsidRPr="007F7CF9">
        <w:rPr>
          <w:lang w:val="ru-RU"/>
        </w:rPr>
        <w:t xml:space="preserve"> </w:t>
      </w:r>
      <w:r w:rsidRPr="007F7CF9">
        <w:rPr>
          <w:spacing w:val="-2"/>
          <w:lang w:val="ru-RU"/>
        </w:rPr>
        <w:t>способа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закупки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при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>разработке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плана</w:t>
      </w:r>
      <w:r w:rsidRPr="007F7CF9">
        <w:rPr>
          <w:lang w:val="ru-RU"/>
        </w:rPr>
        <w:t xml:space="preserve"> закупки.</w:t>
      </w:r>
    </w:p>
    <w:p w14:paraId="1BEF9A63" w14:textId="4138BB33" w:rsidR="007F7CF9" w:rsidRDefault="00C67707" w:rsidP="00561499">
      <w:pPr>
        <w:pStyle w:val="a3"/>
        <w:numPr>
          <w:ilvl w:val="1"/>
          <w:numId w:val="97"/>
        </w:numPr>
        <w:tabs>
          <w:tab w:val="left" w:pos="1386"/>
        </w:tabs>
        <w:spacing w:before="120" w:line="276" w:lineRule="auto"/>
        <w:ind w:left="0" w:right="11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рамках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деятельности</w:t>
      </w:r>
      <w:r w:rsidR="0012085A">
        <w:rPr>
          <w:spacing w:val="-1"/>
          <w:lang w:val="ru-RU"/>
        </w:rPr>
        <w:t xml:space="preserve"> исполнитель расчета </w:t>
      </w:r>
      <w:r w:rsidRPr="006D7CA6">
        <w:rPr>
          <w:spacing w:val="-1"/>
          <w:lang w:val="ru-RU"/>
        </w:rPr>
        <w:t>ответствен</w:t>
      </w:r>
      <w:r w:rsidR="0012085A">
        <w:rPr>
          <w:spacing w:val="-1"/>
          <w:lang w:val="ru-RU"/>
        </w:rPr>
        <w:t>ен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своевременное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обоснованное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начальной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(максимальной)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2"/>
          <w:lang w:val="ru-RU"/>
        </w:rPr>
        <w:t>цены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(лота).</w:t>
      </w:r>
    </w:p>
    <w:p w14:paraId="520290B8" w14:textId="77777777" w:rsidR="00C67707" w:rsidRPr="007F7CF9" w:rsidRDefault="00C67707" w:rsidP="007A3AFC">
      <w:pPr>
        <w:pStyle w:val="a3"/>
        <w:numPr>
          <w:ilvl w:val="1"/>
          <w:numId w:val="97"/>
        </w:numPr>
        <w:tabs>
          <w:tab w:val="left" w:pos="138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7F7CF9">
        <w:rPr>
          <w:lang w:val="ru-RU"/>
        </w:rPr>
        <w:t>В</w:t>
      </w:r>
      <w:r w:rsidRPr="007F7CF9">
        <w:rPr>
          <w:spacing w:val="20"/>
          <w:lang w:val="ru-RU"/>
        </w:rPr>
        <w:t xml:space="preserve"> </w:t>
      </w:r>
      <w:r w:rsidRPr="007F7CF9">
        <w:rPr>
          <w:spacing w:val="-1"/>
          <w:lang w:val="ru-RU"/>
        </w:rPr>
        <w:t>рамках</w:t>
      </w:r>
      <w:r w:rsidRPr="007F7CF9">
        <w:rPr>
          <w:spacing w:val="22"/>
          <w:lang w:val="ru-RU"/>
        </w:rPr>
        <w:t xml:space="preserve"> </w:t>
      </w:r>
      <w:r w:rsidRPr="007F7CF9">
        <w:rPr>
          <w:spacing w:val="-1"/>
          <w:lang w:val="ru-RU"/>
        </w:rPr>
        <w:t>проведения</w:t>
      </w:r>
      <w:r w:rsidRPr="007F7CF9">
        <w:rPr>
          <w:spacing w:val="21"/>
          <w:lang w:val="ru-RU"/>
        </w:rPr>
        <w:t xml:space="preserve"> </w:t>
      </w:r>
      <w:r w:rsidRPr="007F7CF9">
        <w:rPr>
          <w:spacing w:val="-1"/>
          <w:lang w:val="ru-RU"/>
        </w:rPr>
        <w:t>закупочной</w:t>
      </w:r>
      <w:r w:rsidRPr="007F7CF9">
        <w:rPr>
          <w:spacing w:val="21"/>
          <w:lang w:val="ru-RU"/>
        </w:rPr>
        <w:t xml:space="preserve"> </w:t>
      </w:r>
      <w:r w:rsidRPr="007F7CF9">
        <w:rPr>
          <w:spacing w:val="-1"/>
          <w:lang w:val="ru-RU"/>
        </w:rPr>
        <w:t>деятельности</w:t>
      </w:r>
      <w:r w:rsidRPr="007F7CF9">
        <w:rPr>
          <w:spacing w:val="21"/>
          <w:lang w:val="ru-RU"/>
        </w:rPr>
        <w:t xml:space="preserve"> </w:t>
      </w:r>
      <w:r w:rsidRPr="007F7CF9">
        <w:rPr>
          <w:spacing w:val="-1"/>
          <w:lang w:val="ru-RU"/>
        </w:rPr>
        <w:t>организатор</w:t>
      </w:r>
      <w:r w:rsidRPr="007F7CF9">
        <w:rPr>
          <w:spacing w:val="22"/>
          <w:lang w:val="ru-RU"/>
        </w:rPr>
        <w:t xml:space="preserve"> </w:t>
      </w:r>
      <w:r w:rsidRPr="007F7CF9">
        <w:rPr>
          <w:spacing w:val="-1"/>
          <w:lang w:val="ru-RU"/>
        </w:rPr>
        <w:t>закупки</w:t>
      </w:r>
      <w:r w:rsidRPr="007F7CF9">
        <w:rPr>
          <w:spacing w:val="35"/>
          <w:lang w:val="ru-RU"/>
        </w:rPr>
        <w:t xml:space="preserve"> </w:t>
      </w:r>
      <w:r w:rsidRPr="007F7CF9">
        <w:rPr>
          <w:spacing w:val="-1"/>
          <w:lang w:val="ru-RU"/>
        </w:rPr>
        <w:t>ответственен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2"/>
          <w:lang w:val="ru-RU"/>
        </w:rPr>
        <w:t>за:</w:t>
      </w:r>
    </w:p>
    <w:p w14:paraId="4776CAFE" w14:textId="37F7746D" w:rsidR="007F7CF9" w:rsidRDefault="00C67707" w:rsidP="00561499">
      <w:pPr>
        <w:pStyle w:val="a3"/>
        <w:numPr>
          <w:ilvl w:val="0"/>
          <w:numId w:val="95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своевременную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разработку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плана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внесение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изменений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в</w:t>
      </w:r>
      <w:r w:rsidR="0012085A">
        <w:rPr>
          <w:lang w:val="ru-RU"/>
        </w:rPr>
        <w:t> </w:t>
      </w:r>
      <w:r w:rsidRPr="006D7CA6">
        <w:rPr>
          <w:spacing w:val="-1"/>
          <w:lang w:val="ru-RU"/>
        </w:rPr>
        <w:t>план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соответствии</w:t>
      </w:r>
      <w:r w:rsidRPr="006D7CA6">
        <w:rPr>
          <w:lang w:val="ru-RU"/>
        </w:rPr>
        <w:t xml:space="preserve"> с</w:t>
      </w:r>
      <w:r w:rsidRPr="006D7CA6">
        <w:rPr>
          <w:spacing w:val="-1"/>
          <w:lang w:val="ru-RU"/>
        </w:rPr>
        <w:t xml:space="preserve"> </w:t>
      </w:r>
      <w:r w:rsidR="00D504BD">
        <w:rPr>
          <w:spacing w:val="-1"/>
          <w:lang w:val="ru-RU"/>
        </w:rPr>
        <w:t>локальными нормативными актами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заказчика;</w:t>
      </w:r>
    </w:p>
    <w:p w14:paraId="33565E8C" w14:textId="77777777" w:rsidR="007F7CF9" w:rsidRDefault="00C67707" w:rsidP="00561499">
      <w:pPr>
        <w:pStyle w:val="a3"/>
        <w:numPr>
          <w:ilvl w:val="0"/>
          <w:numId w:val="95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проведение</w:t>
      </w:r>
      <w:r w:rsidRPr="007F7CF9">
        <w:rPr>
          <w:lang w:val="ru-RU"/>
        </w:rPr>
        <w:t xml:space="preserve"> </w:t>
      </w:r>
      <w:r w:rsidRPr="007F7CF9">
        <w:rPr>
          <w:spacing w:val="-2"/>
          <w:lang w:val="ru-RU"/>
        </w:rPr>
        <w:t>закупок</w:t>
      </w:r>
      <w:r w:rsidRPr="007F7CF9">
        <w:rPr>
          <w:lang w:val="ru-RU"/>
        </w:rPr>
        <w:t xml:space="preserve"> в</w:t>
      </w:r>
      <w:r w:rsidRPr="007F7CF9">
        <w:rPr>
          <w:spacing w:val="-2"/>
          <w:lang w:val="ru-RU"/>
        </w:rPr>
        <w:t xml:space="preserve"> </w:t>
      </w:r>
      <w:r w:rsidRPr="007F7CF9">
        <w:rPr>
          <w:spacing w:val="-1"/>
          <w:lang w:val="ru-RU"/>
        </w:rPr>
        <w:t>соответствии</w:t>
      </w:r>
      <w:r w:rsidRPr="007F7CF9">
        <w:rPr>
          <w:lang w:val="ru-RU"/>
        </w:rPr>
        <w:t xml:space="preserve"> с</w:t>
      </w:r>
      <w:r w:rsidRPr="007F7CF9">
        <w:rPr>
          <w:spacing w:val="-1"/>
          <w:lang w:val="ru-RU"/>
        </w:rPr>
        <w:t xml:space="preserve"> планом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закупки;</w:t>
      </w:r>
    </w:p>
    <w:p w14:paraId="1375E665" w14:textId="28EF695B" w:rsidR="007F7CF9" w:rsidRDefault="00C67707" w:rsidP="00561499">
      <w:pPr>
        <w:pStyle w:val="a3"/>
        <w:numPr>
          <w:ilvl w:val="0"/>
          <w:numId w:val="95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своевременное</w:t>
      </w:r>
      <w:r w:rsidRPr="007F7CF9">
        <w:rPr>
          <w:spacing w:val="37"/>
          <w:lang w:val="ru-RU"/>
        </w:rPr>
        <w:t xml:space="preserve"> </w:t>
      </w:r>
      <w:r w:rsidRPr="007F7CF9">
        <w:rPr>
          <w:spacing w:val="-1"/>
          <w:lang w:val="ru-RU"/>
        </w:rPr>
        <w:t>размещение</w:t>
      </w:r>
      <w:r w:rsidRPr="007F7CF9">
        <w:rPr>
          <w:spacing w:val="40"/>
          <w:lang w:val="ru-RU"/>
        </w:rPr>
        <w:t xml:space="preserve"> </w:t>
      </w:r>
      <w:r w:rsidRPr="007F7CF9">
        <w:rPr>
          <w:lang w:val="ru-RU"/>
        </w:rPr>
        <w:t>в</w:t>
      </w:r>
      <w:r w:rsidRPr="007F7CF9">
        <w:rPr>
          <w:spacing w:val="39"/>
          <w:lang w:val="ru-RU"/>
        </w:rPr>
        <w:t xml:space="preserve"> </w:t>
      </w:r>
      <w:r w:rsidRPr="007F7CF9">
        <w:rPr>
          <w:spacing w:val="-2"/>
          <w:lang w:val="ru-RU"/>
        </w:rPr>
        <w:t>ЕИС</w:t>
      </w:r>
      <w:r w:rsidR="00597450">
        <w:rPr>
          <w:spacing w:val="-2"/>
          <w:lang w:val="ru-RU"/>
        </w:rPr>
        <w:t xml:space="preserve"> </w:t>
      </w:r>
      <w:r w:rsidRPr="007F7CF9">
        <w:rPr>
          <w:spacing w:val="-1"/>
          <w:lang w:val="ru-RU"/>
        </w:rPr>
        <w:t>(для</w:t>
      </w:r>
      <w:r w:rsidRPr="007F7CF9">
        <w:rPr>
          <w:spacing w:val="38"/>
          <w:lang w:val="ru-RU"/>
        </w:rPr>
        <w:t xml:space="preserve"> </w:t>
      </w:r>
      <w:r w:rsidRPr="007F7CF9">
        <w:rPr>
          <w:spacing w:val="-1"/>
          <w:lang w:val="ru-RU"/>
        </w:rPr>
        <w:t>заказчиков</w:t>
      </w:r>
      <w:r w:rsidRPr="007F7CF9">
        <w:rPr>
          <w:spacing w:val="40"/>
          <w:lang w:val="ru-RU"/>
        </w:rPr>
        <w:t xml:space="preserve"> </w:t>
      </w:r>
      <w:r w:rsidRPr="006D7CA6">
        <w:t>I</w:t>
      </w:r>
      <w:r w:rsidRPr="007F7CF9">
        <w:rPr>
          <w:spacing w:val="41"/>
          <w:lang w:val="ru-RU"/>
        </w:rPr>
        <w:t xml:space="preserve"> </w:t>
      </w:r>
      <w:r w:rsidRPr="007F7CF9">
        <w:rPr>
          <w:spacing w:val="-1"/>
          <w:lang w:val="ru-RU"/>
        </w:rPr>
        <w:t>группы)</w:t>
      </w:r>
      <w:r w:rsidRPr="007F7CF9">
        <w:rPr>
          <w:spacing w:val="41"/>
          <w:lang w:val="ru-RU"/>
        </w:rPr>
        <w:t xml:space="preserve"> </w:t>
      </w:r>
      <w:r w:rsidRPr="007F7CF9">
        <w:rPr>
          <w:spacing w:val="-1"/>
          <w:lang w:val="ru-RU"/>
        </w:rPr>
        <w:t>плана</w:t>
      </w:r>
      <w:r w:rsidRPr="007F7CF9">
        <w:rPr>
          <w:spacing w:val="47"/>
          <w:lang w:val="ru-RU"/>
        </w:rPr>
        <w:t xml:space="preserve"> </w:t>
      </w:r>
      <w:r w:rsidRPr="007F7CF9">
        <w:rPr>
          <w:spacing w:val="-1"/>
          <w:lang w:val="ru-RU"/>
        </w:rPr>
        <w:t>закупки</w:t>
      </w:r>
      <w:r w:rsidRPr="007F7CF9">
        <w:rPr>
          <w:spacing w:val="1"/>
          <w:lang w:val="ru-RU"/>
        </w:rPr>
        <w:t xml:space="preserve"> </w:t>
      </w:r>
      <w:r w:rsidRPr="007F7CF9">
        <w:rPr>
          <w:lang w:val="ru-RU"/>
        </w:rPr>
        <w:t xml:space="preserve">и </w:t>
      </w:r>
      <w:r w:rsidRPr="007F7CF9">
        <w:rPr>
          <w:spacing w:val="-1"/>
          <w:lang w:val="ru-RU"/>
        </w:rPr>
        <w:t>сведений</w:t>
      </w:r>
      <w:r w:rsidRPr="007F7CF9">
        <w:rPr>
          <w:lang w:val="ru-RU"/>
        </w:rPr>
        <w:t xml:space="preserve"> о </w:t>
      </w:r>
      <w:r w:rsidRPr="007F7CF9">
        <w:rPr>
          <w:spacing w:val="-1"/>
          <w:lang w:val="ru-RU"/>
        </w:rPr>
        <w:t>закупках;</w:t>
      </w:r>
    </w:p>
    <w:p w14:paraId="2D1479BF" w14:textId="3D710B43" w:rsidR="007F7CF9" w:rsidRDefault="00C67707" w:rsidP="00561499">
      <w:pPr>
        <w:pStyle w:val="a3"/>
        <w:numPr>
          <w:ilvl w:val="0"/>
          <w:numId w:val="95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своевременную</w:t>
      </w:r>
      <w:r w:rsidRPr="007F7CF9">
        <w:rPr>
          <w:spacing w:val="32"/>
          <w:lang w:val="ru-RU"/>
        </w:rPr>
        <w:t xml:space="preserve"> </w:t>
      </w:r>
      <w:r w:rsidRPr="007F7CF9">
        <w:rPr>
          <w:spacing w:val="-1"/>
          <w:lang w:val="ru-RU"/>
        </w:rPr>
        <w:t>подготовку</w:t>
      </w:r>
      <w:r w:rsidRPr="007F7CF9">
        <w:rPr>
          <w:spacing w:val="29"/>
          <w:lang w:val="ru-RU"/>
        </w:rPr>
        <w:t xml:space="preserve"> </w:t>
      </w:r>
      <w:r w:rsidRPr="007F7CF9">
        <w:rPr>
          <w:spacing w:val="-1"/>
          <w:lang w:val="ru-RU"/>
        </w:rPr>
        <w:t>закупочной</w:t>
      </w:r>
      <w:r w:rsidRPr="007F7CF9">
        <w:rPr>
          <w:spacing w:val="31"/>
          <w:lang w:val="ru-RU"/>
        </w:rPr>
        <w:t xml:space="preserve"> </w:t>
      </w:r>
      <w:r w:rsidRPr="007F7CF9">
        <w:rPr>
          <w:spacing w:val="-1"/>
          <w:lang w:val="ru-RU"/>
        </w:rPr>
        <w:t>документации</w:t>
      </w:r>
      <w:r w:rsidRPr="007F7CF9">
        <w:rPr>
          <w:spacing w:val="33"/>
          <w:lang w:val="ru-RU"/>
        </w:rPr>
        <w:t xml:space="preserve"> </w:t>
      </w:r>
      <w:r w:rsidRPr="007F7CF9">
        <w:rPr>
          <w:lang w:val="ru-RU"/>
        </w:rPr>
        <w:t>и</w:t>
      </w:r>
      <w:r w:rsidR="0012085A">
        <w:rPr>
          <w:lang w:val="ru-RU"/>
        </w:rPr>
        <w:t> </w:t>
      </w:r>
      <w:r w:rsidRPr="007F7CF9">
        <w:rPr>
          <w:spacing w:val="-1"/>
          <w:lang w:val="ru-RU"/>
        </w:rPr>
        <w:t>проведение</w:t>
      </w:r>
      <w:r w:rsidRPr="007F7CF9">
        <w:rPr>
          <w:spacing w:val="41"/>
          <w:lang w:val="ru-RU"/>
        </w:rPr>
        <w:t xml:space="preserve"> </w:t>
      </w:r>
      <w:r w:rsidRPr="007F7CF9">
        <w:rPr>
          <w:spacing w:val="-1"/>
          <w:lang w:val="ru-RU"/>
        </w:rPr>
        <w:t>закупочных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2"/>
          <w:lang w:val="ru-RU"/>
        </w:rPr>
        <w:t>процедур;</w:t>
      </w:r>
    </w:p>
    <w:p w14:paraId="058F720D" w14:textId="23BFB11C" w:rsidR="007F7CF9" w:rsidRDefault="00C67707" w:rsidP="00561499">
      <w:pPr>
        <w:pStyle w:val="a3"/>
        <w:numPr>
          <w:ilvl w:val="0"/>
          <w:numId w:val="95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ведение</w:t>
      </w:r>
      <w:r w:rsidRPr="007F7CF9">
        <w:rPr>
          <w:lang w:val="ru-RU"/>
        </w:rPr>
        <w:t xml:space="preserve"> учета</w:t>
      </w:r>
      <w:r w:rsidRPr="007F7CF9">
        <w:rPr>
          <w:spacing w:val="53"/>
          <w:lang w:val="ru-RU"/>
        </w:rPr>
        <w:t xml:space="preserve"> </w:t>
      </w:r>
      <w:r w:rsidRPr="007F7CF9">
        <w:rPr>
          <w:lang w:val="ru-RU"/>
        </w:rPr>
        <w:t xml:space="preserve">и </w:t>
      </w:r>
      <w:r w:rsidRPr="007F7CF9">
        <w:rPr>
          <w:spacing w:val="-1"/>
          <w:lang w:val="ru-RU"/>
        </w:rPr>
        <w:t>отчетности</w:t>
      </w:r>
      <w:r w:rsidRPr="007F7CF9">
        <w:rPr>
          <w:spacing w:val="53"/>
          <w:lang w:val="ru-RU"/>
        </w:rPr>
        <w:t xml:space="preserve"> </w:t>
      </w:r>
      <w:r w:rsidRPr="007F7CF9">
        <w:rPr>
          <w:lang w:val="ru-RU"/>
        </w:rPr>
        <w:t xml:space="preserve">по </w:t>
      </w:r>
      <w:r w:rsidRPr="007F7CF9">
        <w:rPr>
          <w:spacing w:val="-1"/>
          <w:lang w:val="ru-RU"/>
        </w:rPr>
        <w:t>закупочной</w:t>
      </w:r>
      <w:r w:rsidRPr="007F7CF9">
        <w:rPr>
          <w:spacing w:val="53"/>
          <w:lang w:val="ru-RU"/>
        </w:rPr>
        <w:t xml:space="preserve"> </w:t>
      </w:r>
      <w:r w:rsidRPr="007F7CF9">
        <w:rPr>
          <w:spacing w:val="-1"/>
          <w:lang w:val="ru-RU"/>
        </w:rPr>
        <w:t>деятельности</w:t>
      </w:r>
      <w:r w:rsidRPr="007F7CF9">
        <w:rPr>
          <w:spacing w:val="37"/>
          <w:lang w:val="ru-RU"/>
        </w:rPr>
        <w:t xml:space="preserve"> </w:t>
      </w:r>
      <w:r w:rsidRPr="007F7CF9">
        <w:rPr>
          <w:lang w:val="ru-RU"/>
        </w:rPr>
        <w:t>в</w:t>
      </w:r>
      <w:r w:rsidR="007B4BC9">
        <w:t> </w:t>
      </w:r>
      <w:r w:rsidRPr="007F7CF9">
        <w:rPr>
          <w:spacing w:val="-1"/>
          <w:lang w:val="ru-RU"/>
        </w:rPr>
        <w:t>соответствии</w:t>
      </w:r>
      <w:r w:rsidRPr="007F7CF9">
        <w:rPr>
          <w:lang w:val="ru-RU"/>
        </w:rPr>
        <w:t xml:space="preserve"> с</w:t>
      </w:r>
      <w:r w:rsidRPr="007F7CF9">
        <w:rPr>
          <w:spacing w:val="-1"/>
          <w:lang w:val="ru-RU"/>
        </w:rPr>
        <w:t xml:space="preserve"> действующими</w:t>
      </w:r>
      <w:r w:rsidRPr="007F7CF9">
        <w:rPr>
          <w:spacing w:val="1"/>
          <w:lang w:val="ru-RU"/>
        </w:rPr>
        <w:t xml:space="preserve"> </w:t>
      </w:r>
      <w:r w:rsidRPr="007F7CF9">
        <w:rPr>
          <w:lang w:val="ru-RU"/>
        </w:rPr>
        <w:t>у</w:t>
      </w:r>
      <w:r w:rsidRPr="007F7CF9">
        <w:rPr>
          <w:spacing w:val="-5"/>
          <w:lang w:val="ru-RU"/>
        </w:rPr>
        <w:t xml:space="preserve"> </w:t>
      </w:r>
      <w:r w:rsidRPr="007F7CF9">
        <w:rPr>
          <w:spacing w:val="-1"/>
          <w:lang w:val="ru-RU"/>
        </w:rPr>
        <w:t>заказчика</w:t>
      </w:r>
      <w:r w:rsidRPr="007F7CF9">
        <w:rPr>
          <w:spacing w:val="-3"/>
          <w:lang w:val="ru-RU"/>
        </w:rPr>
        <w:t xml:space="preserve"> </w:t>
      </w:r>
      <w:r w:rsidR="00A412E7">
        <w:rPr>
          <w:spacing w:val="-1"/>
          <w:lang w:val="ru-RU"/>
        </w:rPr>
        <w:t>локальными нормативными актами</w:t>
      </w:r>
      <w:r w:rsidRPr="007F7CF9">
        <w:rPr>
          <w:spacing w:val="-1"/>
          <w:lang w:val="ru-RU"/>
        </w:rPr>
        <w:t>;</w:t>
      </w:r>
    </w:p>
    <w:p w14:paraId="6B171225" w14:textId="403AB428" w:rsidR="00C67707" w:rsidRPr="007F7CF9" w:rsidRDefault="00C67707" w:rsidP="00561499">
      <w:pPr>
        <w:pStyle w:val="a3"/>
        <w:numPr>
          <w:ilvl w:val="0"/>
          <w:numId w:val="95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хранение</w:t>
      </w:r>
      <w:r w:rsidRPr="007F7CF9">
        <w:rPr>
          <w:spacing w:val="37"/>
          <w:lang w:val="ru-RU"/>
        </w:rPr>
        <w:t xml:space="preserve"> </w:t>
      </w:r>
      <w:r w:rsidRPr="007F7CF9">
        <w:rPr>
          <w:spacing w:val="-1"/>
          <w:lang w:val="ru-RU"/>
        </w:rPr>
        <w:t>протоколов,</w:t>
      </w:r>
      <w:r w:rsidRPr="007F7CF9">
        <w:rPr>
          <w:spacing w:val="36"/>
          <w:lang w:val="ru-RU"/>
        </w:rPr>
        <w:t xml:space="preserve"> </w:t>
      </w:r>
      <w:r w:rsidRPr="007F7CF9">
        <w:rPr>
          <w:spacing w:val="-1"/>
          <w:lang w:val="ru-RU"/>
        </w:rPr>
        <w:t>составляемых</w:t>
      </w:r>
      <w:r w:rsidRPr="007F7CF9">
        <w:rPr>
          <w:spacing w:val="38"/>
          <w:lang w:val="ru-RU"/>
        </w:rPr>
        <w:t xml:space="preserve"> </w:t>
      </w:r>
      <w:r w:rsidRPr="007F7CF9">
        <w:rPr>
          <w:lang w:val="ru-RU"/>
        </w:rPr>
        <w:t>в</w:t>
      </w:r>
      <w:r w:rsidRPr="007F7CF9">
        <w:rPr>
          <w:spacing w:val="34"/>
          <w:lang w:val="ru-RU"/>
        </w:rPr>
        <w:t xml:space="preserve"> </w:t>
      </w:r>
      <w:r w:rsidRPr="007F7CF9">
        <w:rPr>
          <w:spacing w:val="-1"/>
          <w:lang w:val="ru-RU"/>
        </w:rPr>
        <w:t>ходе</w:t>
      </w:r>
      <w:r w:rsidRPr="007F7CF9">
        <w:rPr>
          <w:spacing w:val="35"/>
          <w:lang w:val="ru-RU"/>
        </w:rPr>
        <w:t xml:space="preserve"> </w:t>
      </w:r>
      <w:r w:rsidRPr="007F7CF9">
        <w:rPr>
          <w:spacing w:val="-1"/>
          <w:lang w:val="ru-RU"/>
        </w:rPr>
        <w:t>осуществления</w:t>
      </w:r>
      <w:r w:rsidRPr="007F7CF9">
        <w:rPr>
          <w:spacing w:val="38"/>
          <w:lang w:val="ru-RU"/>
        </w:rPr>
        <w:t xml:space="preserve"> </w:t>
      </w:r>
      <w:r w:rsidRPr="007F7CF9">
        <w:rPr>
          <w:spacing w:val="-1"/>
          <w:lang w:val="ru-RU"/>
        </w:rPr>
        <w:lastRenderedPageBreak/>
        <w:t>закупок,</w:t>
      </w:r>
      <w:r w:rsidRPr="007F7CF9">
        <w:rPr>
          <w:spacing w:val="41"/>
          <w:lang w:val="ru-RU"/>
        </w:rPr>
        <w:t xml:space="preserve"> </w:t>
      </w:r>
      <w:r w:rsidRPr="007F7CF9">
        <w:rPr>
          <w:lang w:val="ru-RU"/>
        </w:rPr>
        <w:t>а</w:t>
      </w:r>
      <w:r w:rsidR="0012085A">
        <w:rPr>
          <w:lang w:val="ru-RU"/>
        </w:rPr>
        <w:t xml:space="preserve"> </w:t>
      </w:r>
      <w:r w:rsidRPr="007F7CF9">
        <w:rPr>
          <w:lang w:val="ru-RU"/>
        </w:rPr>
        <w:t>также</w:t>
      </w:r>
      <w:r w:rsidRPr="007F7CF9">
        <w:rPr>
          <w:spacing w:val="6"/>
          <w:lang w:val="ru-RU"/>
        </w:rPr>
        <w:t xml:space="preserve"> </w:t>
      </w:r>
      <w:r w:rsidRPr="007F7CF9">
        <w:rPr>
          <w:lang w:val="ru-RU"/>
        </w:rPr>
        <w:t>по</w:t>
      </w:r>
      <w:r w:rsidRPr="007F7CF9">
        <w:rPr>
          <w:spacing w:val="6"/>
          <w:lang w:val="ru-RU"/>
        </w:rPr>
        <w:t xml:space="preserve"> </w:t>
      </w:r>
      <w:r w:rsidRPr="007F7CF9">
        <w:rPr>
          <w:spacing w:val="-1"/>
          <w:lang w:val="ru-RU"/>
        </w:rPr>
        <w:t>итогам</w:t>
      </w:r>
      <w:r w:rsidRPr="007F7CF9">
        <w:rPr>
          <w:spacing w:val="6"/>
          <w:lang w:val="ru-RU"/>
        </w:rPr>
        <w:t xml:space="preserve"> </w:t>
      </w:r>
      <w:r w:rsidRPr="007F7CF9">
        <w:rPr>
          <w:spacing w:val="-1"/>
          <w:lang w:val="ru-RU"/>
        </w:rPr>
        <w:t>закупок,</w:t>
      </w:r>
      <w:r w:rsidRPr="007F7CF9">
        <w:rPr>
          <w:spacing w:val="8"/>
          <w:lang w:val="ru-RU"/>
        </w:rPr>
        <w:t xml:space="preserve"> </w:t>
      </w:r>
      <w:r w:rsidRPr="007F7CF9">
        <w:rPr>
          <w:spacing w:val="-1"/>
          <w:lang w:val="ru-RU"/>
        </w:rPr>
        <w:t>заявок</w:t>
      </w:r>
      <w:r w:rsidRPr="007F7CF9">
        <w:rPr>
          <w:spacing w:val="8"/>
          <w:lang w:val="ru-RU"/>
        </w:rPr>
        <w:t xml:space="preserve"> </w:t>
      </w:r>
      <w:r w:rsidRPr="007F7CF9">
        <w:rPr>
          <w:spacing w:val="-1"/>
          <w:lang w:val="ru-RU"/>
        </w:rPr>
        <w:t>на</w:t>
      </w:r>
      <w:r w:rsidRPr="007F7CF9">
        <w:rPr>
          <w:spacing w:val="8"/>
          <w:lang w:val="ru-RU"/>
        </w:rPr>
        <w:t xml:space="preserve"> </w:t>
      </w:r>
      <w:r w:rsidRPr="007F7CF9">
        <w:rPr>
          <w:spacing w:val="-1"/>
          <w:lang w:val="ru-RU"/>
        </w:rPr>
        <w:t>участие</w:t>
      </w:r>
      <w:r w:rsidRPr="007F7CF9">
        <w:rPr>
          <w:spacing w:val="8"/>
          <w:lang w:val="ru-RU"/>
        </w:rPr>
        <w:t xml:space="preserve"> </w:t>
      </w:r>
      <w:r w:rsidRPr="007F7CF9">
        <w:rPr>
          <w:lang w:val="ru-RU"/>
        </w:rPr>
        <w:t>в</w:t>
      </w:r>
      <w:r w:rsidRPr="007F7CF9">
        <w:rPr>
          <w:spacing w:val="7"/>
          <w:lang w:val="ru-RU"/>
        </w:rPr>
        <w:t xml:space="preserve"> </w:t>
      </w:r>
      <w:r w:rsidRPr="007F7CF9">
        <w:rPr>
          <w:spacing w:val="-1"/>
          <w:lang w:val="ru-RU"/>
        </w:rPr>
        <w:t>закупках,</w:t>
      </w:r>
      <w:r w:rsidRPr="007F7CF9">
        <w:rPr>
          <w:spacing w:val="7"/>
          <w:lang w:val="ru-RU"/>
        </w:rPr>
        <w:t xml:space="preserve"> </w:t>
      </w:r>
      <w:r w:rsidRPr="007F7CF9">
        <w:rPr>
          <w:spacing w:val="-1"/>
          <w:lang w:val="ru-RU"/>
        </w:rPr>
        <w:t>окончательных</w:t>
      </w:r>
      <w:r w:rsidRPr="007F7CF9">
        <w:rPr>
          <w:spacing w:val="45"/>
          <w:lang w:val="ru-RU"/>
        </w:rPr>
        <w:t xml:space="preserve"> </w:t>
      </w:r>
      <w:r w:rsidRPr="007F7CF9">
        <w:rPr>
          <w:spacing w:val="-1"/>
          <w:lang w:val="ru-RU"/>
        </w:rPr>
        <w:t>предложений</w:t>
      </w:r>
      <w:r w:rsidRPr="007F7CF9">
        <w:rPr>
          <w:spacing w:val="66"/>
          <w:lang w:val="ru-RU"/>
        </w:rPr>
        <w:t xml:space="preserve"> </w:t>
      </w:r>
      <w:r w:rsidRPr="007F7CF9">
        <w:rPr>
          <w:spacing w:val="-1"/>
          <w:lang w:val="ru-RU"/>
        </w:rPr>
        <w:t>участников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закупок,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документации</w:t>
      </w:r>
      <w:r w:rsidRPr="007F7CF9">
        <w:rPr>
          <w:lang w:val="ru-RU"/>
        </w:rPr>
        <w:t xml:space="preserve"> о </w:t>
      </w:r>
      <w:r w:rsidRPr="007F7CF9">
        <w:rPr>
          <w:spacing w:val="-1"/>
          <w:lang w:val="ru-RU"/>
        </w:rPr>
        <w:t>закупках,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извещений</w:t>
      </w:r>
      <w:r w:rsidRPr="007F7CF9">
        <w:rPr>
          <w:spacing w:val="37"/>
          <w:lang w:val="ru-RU"/>
        </w:rPr>
        <w:t xml:space="preserve"> </w:t>
      </w:r>
      <w:r w:rsidRPr="007F7CF9">
        <w:rPr>
          <w:lang w:val="ru-RU"/>
        </w:rPr>
        <w:t>о</w:t>
      </w:r>
      <w:r w:rsidR="0012085A">
        <w:rPr>
          <w:lang w:val="ru-RU"/>
        </w:rPr>
        <w:t xml:space="preserve"> </w:t>
      </w:r>
      <w:r w:rsidRPr="007F7CF9">
        <w:rPr>
          <w:spacing w:val="-1"/>
          <w:lang w:val="ru-RU"/>
        </w:rPr>
        <w:t>проведении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запросов</w:t>
      </w:r>
      <w:r w:rsidRPr="007F7CF9">
        <w:rPr>
          <w:spacing w:val="7"/>
          <w:lang w:val="ru-RU"/>
        </w:rPr>
        <w:t xml:space="preserve"> </w:t>
      </w:r>
      <w:r w:rsidRPr="007F7CF9">
        <w:rPr>
          <w:spacing w:val="-1"/>
          <w:lang w:val="ru-RU"/>
        </w:rPr>
        <w:t>котировок,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изменений,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внесенных</w:t>
      </w:r>
      <w:r w:rsidRPr="007F7CF9">
        <w:rPr>
          <w:lang w:val="ru-RU"/>
        </w:rPr>
        <w:t xml:space="preserve"> в</w:t>
      </w:r>
      <w:r w:rsidR="0012085A">
        <w:rPr>
          <w:lang w:val="ru-RU"/>
        </w:rPr>
        <w:t> </w:t>
      </w:r>
      <w:r w:rsidRPr="007F7CF9">
        <w:rPr>
          <w:spacing w:val="-1"/>
          <w:lang w:val="ru-RU"/>
        </w:rPr>
        <w:t>документацию</w:t>
      </w:r>
      <w:r w:rsidRPr="007F7CF9">
        <w:rPr>
          <w:spacing w:val="49"/>
          <w:lang w:val="ru-RU"/>
        </w:rPr>
        <w:t xml:space="preserve"> </w:t>
      </w:r>
      <w:r w:rsidRPr="007F7CF9">
        <w:rPr>
          <w:lang w:val="ru-RU"/>
        </w:rPr>
        <w:t>о</w:t>
      </w:r>
      <w:r w:rsidR="0012085A">
        <w:rPr>
          <w:lang w:val="ru-RU"/>
        </w:rPr>
        <w:t xml:space="preserve"> </w:t>
      </w:r>
      <w:r w:rsidRPr="007F7CF9">
        <w:rPr>
          <w:spacing w:val="-1"/>
          <w:lang w:val="ru-RU"/>
        </w:rPr>
        <w:t>закупках,</w:t>
      </w:r>
      <w:r w:rsidRPr="007F7CF9">
        <w:rPr>
          <w:spacing w:val="-4"/>
          <w:lang w:val="ru-RU"/>
        </w:rPr>
        <w:t xml:space="preserve"> </w:t>
      </w:r>
      <w:r w:rsidRPr="007F7CF9">
        <w:rPr>
          <w:spacing w:val="-1"/>
          <w:lang w:val="ru-RU"/>
        </w:rPr>
        <w:t>разъяснений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положений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документации</w:t>
      </w:r>
      <w:r w:rsidRPr="007F7CF9">
        <w:rPr>
          <w:lang w:val="ru-RU"/>
        </w:rPr>
        <w:t xml:space="preserve"> о</w:t>
      </w:r>
      <w:r w:rsidR="00A3753C">
        <w:rPr>
          <w:lang w:val="ru-RU"/>
        </w:rPr>
        <w:t> </w:t>
      </w:r>
      <w:r w:rsidRPr="007F7CF9">
        <w:rPr>
          <w:spacing w:val="-1"/>
          <w:lang w:val="ru-RU"/>
        </w:rPr>
        <w:t>закупках.</w:t>
      </w:r>
    </w:p>
    <w:p w14:paraId="6F2002D6" w14:textId="77777777" w:rsidR="00C67707" w:rsidRPr="006D7CA6" w:rsidRDefault="00C67707" w:rsidP="00561499">
      <w:pPr>
        <w:pStyle w:val="a3"/>
        <w:numPr>
          <w:ilvl w:val="1"/>
          <w:numId w:val="97"/>
        </w:numPr>
        <w:tabs>
          <w:tab w:val="left" w:pos="1415"/>
        </w:tabs>
        <w:spacing w:before="120" w:line="276" w:lineRule="auto"/>
        <w:ind w:left="0" w:right="11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рамках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деятельности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исполнитель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ответственен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за:</w:t>
      </w:r>
    </w:p>
    <w:p w14:paraId="3A19AD13" w14:textId="77777777" w:rsidR="007F7CF9" w:rsidRDefault="00C67707" w:rsidP="007A3AFC">
      <w:pPr>
        <w:pStyle w:val="a3"/>
        <w:numPr>
          <w:ilvl w:val="0"/>
          <w:numId w:val="94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разработку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согласование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проектов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договоров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2"/>
          <w:lang w:val="ru-RU"/>
        </w:rPr>
        <w:t>перед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проведением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061189F2" w14:textId="56DCF5F0" w:rsidR="007F7CF9" w:rsidRDefault="00C67707" w:rsidP="007A3AFC">
      <w:pPr>
        <w:pStyle w:val="a3"/>
        <w:numPr>
          <w:ilvl w:val="0"/>
          <w:numId w:val="94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организацию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своевременного</w:t>
      </w:r>
      <w:r w:rsidRPr="007F7CF9">
        <w:rPr>
          <w:spacing w:val="2"/>
          <w:lang w:val="ru-RU"/>
        </w:rPr>
        <w:t xml:space="preserve"> </w:t>
      </w:r>
      <w:r w:rsidRPr="007F7CF9">
        <w:rPr>
          <w:lang w:val="ru-RU"/>
        </w:rPr>
        <w:t xml:space="preserve">(в </w:t>
      </w:r>
      <w:r w:rsidRPr="007F7CF9">
        <w:rPr>
          <w:spacing w:val="-1"/>
          <w:lang w:val="ru-RU"/>
        </w:rPr>
        <w:t>сроки,</w:t>
      </w:r>
      <w:r w:rsidRPr="007F7CF9">
        <w:rPr>
          <w:lang w:val="ru-RU"/>
        </w:rPr>
        <w:t xml:space="preserve"> установленные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2"/>
          <w:lang w:val="ru-RU"/>
        </w:rPr>
        <w:t>закупочной</w:t>
      </w:r>
      <w:r w:rsidRPr="007F7CF9">
        <w:rPr>
          <w:spacing w:val="39"/>
          <w:lang w:val="ru-RU"/>
        </w:rPr>
        <w:t xml:space="preserve"> </w:t>
      </w:r>
      <w:r w:rsidRPr="007F7CF9">
        <w:rPr>
          <w:spacing w:val="-1"/>
          <w:lang w:val="ru-RU"/>
        </w:rPr>
        <w:t>документацией)</w:t>
      </w:r>
      <w:r w:rsidRPr="007F7CF9">
        <w:rPr>
          <w:spacing w:val="36"/>
          <w:lang w:val="ru-RU"/>
        </w:rPr>
        <w:t xml:space="preserve"> </w:t>
      </w:r>
      <w:r w:rsidRPr="007F7CF9">
        <w:rPr>
          <w:spacing w:val="-1"/>
          <w:lang w:val="ru-RU"/>
        </w:rPr>
        <w:t>заключения</w:t>
      </w:r>
      <w:r w:rsidRPr="007F7CF9">
        <w:rPr>
          <w:spacing w:val="36"/>
          <w:lang w:val="ru-RU"/>
        </w:rPr>
        <w:t xml:space="preserve"> </w:t>
      </w:r>
      <w:r w:rsidRPr="007F7CF9">
        <w:rPr>
          <w:spacing w:val="-1"/>
          <w:lang w:val="ru-RU"/>
        </w:rPr>
        <w:t>договора</w:t>
      </w:r>
      <w:r w:rsidRPr="007F7CF9">
        <w:rPr>
          <w:spacing w:val="38"/>
          <w:lang w:val="ru-RU"/>
        </w:rPr>
        <w:t xml:space="preserve"> </w:t>
      </w:r>
      <w:r w:rsidRPr="007F7CF9">
        <w:rPr>
          <w:lang w:val="ru-RU"/>
        </w:rPr>
        <w:t>с</w:t>
      </w:r>
      <w:r w:rsidRPr="007F7CF9">
        <w:rPr>
          <w:spacing w:val="36"/>
          <w:lang w:val="ru-RU"/>
        </w:rPr>
        <w:t xml:space="preserve"> </w:t>
      </w:r>
      <w:r w:rsidRPr="007F7CF9">
        <w:rPr>
          <w:spacing w:val="-1"/>
          <w:lang w:val="ru-RU"/>
        </w:rPr>
        <w:t>поставщиком</w:t>
      </w:r>
      <w:r w:rsidRPr="007F7CF9">
        <w:rPr>
          <w:spacing w:val="36"/>
          <w:lang w:val="ru-RU"/>
        </w:rPr>
        <w:t xml:space="preserve"> </w:t>
      </w:r>
      <w:r w:rsidRPr="007F7CF9">
        <w:rPr>
          <w:lang w:val="ru-RU"/>
        </w:rPr>
        <w:t>на</w:t>
      </w:r>
      <w:r w:rsidRPr="007F7CF9">
        <w:rPr>
          <w:spacing w:val="38"/>
          <w:lang w:val="ru-RU"/>
        </w:rPr>
        <w:t xml:space="preserve"> </w:t>
      </w:r>
      <w:r w:rsidRPr="007F7CF9">
        <w:rPr>
          <w:spacing w:val="-1"/>
          <w:lang w:val="ru-RU"/>
        </w:rPr>
        <w:t>условиях,</w:t>
      </w:r>
      <w:r w:rsidRPr="007F7CF9">
        <w:rPr>
          <w:spacing w:val="37"/>
          <w:lang w:val="ru-RU"/>
        </w:rPr>
        <w:t xml:space="preserve"> </w:t>
      </w:r>
      <w:r w:rsidRPr="007F7CF9">
        <w:rPr>
          <w:spacing w:val="-1"/>
          <w:lang w:val="ru-RU"/>
        </w:rPr>
        <w:t>содержащихся</w:t>
      </w:r>
      <w:r w:rsidRPr="007F7CF9">
        <w:rPr>
          <w:spacing w:val="61"/>
          <w:lang w:val="ru-RU"/>
        </w:rPr>
        <w:t xml:space="preserve"> </w:t>
      </w:r>
      <w:r w:rsidRPr="007F7CF9">
        <w:rPr>
          <w:lang w:val="ru-RU"/>
        </w:rPr>
        <w:t>в</w:t>
      </w:r>
      <w:r w:rsidRPr="007F7CF9">
        <w:rPr>
          <w:spacing w:val="60"/>
          <w:lang w:val="ru-RU"/>
        </w:rPr>
        <w:t xml:space="preserve"> </w:t>
      </w:r>
      <w:r w:rsidRPr="007F7CF9">
        <w:rPr>
          <w:spacing w:val="-1"/>
          <w:lang w:val="ru-RU"/>
        </w:rPr>
        <w:t>проекте</w:t>
      </w:r>
      <w:r w:rsidRPr="007F7CF9">
        <w:rPr>
          <w:spacing w:val="58"/>
          <w:lang w:val="ru-RU"/>
        </w:rPr>
        <w:t xml:space="preserve"> </w:t>
      </w:r>
      <w:r w:rsidRPr="007F7CF9">
        <w:rPr>
          <w:spacing w:val="-1"/>
          <w:lang w:val="ru-RU"/>
        </w:rPr>
        <w:t>договора,</w:t>
      </w:r>
      <w:r w:rsidRPr="007F7CF9">
        <w:rPr>
          <w:spacing w:val="60"/>
          <w:lang w:val="ru-RU"/>
        </w:rPr>
        <w:t xml:space="preserve"> </w:t>
      </w:r>
      <w:r w:rsidRPr="007F7CF9">
        <w:rPr>
          <w:spacing w:val="-1"/>
          <w:lang w:val="ru-RU"/>
        </w:rPr>
        <w:t>закупочной</w:t>
      </w:r>
      <w:r w:rsidRPr="007F7CF9">
        <w:rPr>
          <w:spacing w:val="61"/>
          <w:lang w:val="ru-RU"/>
        </w:rPr>
        <w:t xml:space="preserve"> </w:t>
      </w:r>
      <w:r w:rsidRPr="007F7CF9">
        <w:rPr>
          <w:spacing w:val="-1"/>
          <w:lang w:val="ru-RU"/>
        </w:rPr>
        <w:t>документации,</w:t>
      </w:r>
      <w:r w:rsidRPr="007F7CF9">
        <w:rPr>
          <w:spacing w:val="58"/>
          <w:lang w:val="ru-RU"/>
        </w:rPr>
        <w:t xml:space="preserve"> </w:t>
      </w:r>
      <w:r w:rsidRPr="007F7CF9">
        <w:rPr>
          <w:lang w:val="ru-RU"/>
        </w:rPr>
        <w:t>с</w:t>
      </w:r>
      <w:r w:rsidRPr="007F7CF9">
        <w:rPr>
          <w:spacing w:val="61"/>
          <w:lang w:val="ru-RU"/>
        </w:rPr>
        <w:t xml:space="preserve"> </w:t>
      </w:r>
      <w:r w:rsidRPr="007F7CF9">
        <w:rPr>
          <w:spacing w:val="-1"/>
          <w:lang w:val="ru-RU"/>
        </w:rPr>
        <w:t>учетом</w:t>
      </w:r>
      <w:r w:rsidRPr="007F7CF9">
        <w:rPr>
          <w:spacing w:val="33"/>
          <w:lang w:val="ru-RU"/>
        </w:rPr>
        <w:t xml:space="preserve"> </w:t>
      </w:r>
      <w:r w:rsidRPr="007F7CF9">
        <w:rPr>
          <w:spacing w:val="-1"/>
          <w:lang w:val="ru-RU"/>
        </w:rPr>
        <w:t>преддоговорных</w:t>
      </w:r>
      <w:r w:rsidRPr="007F7CF9">
        <w:rPr>
          <w:spacing w:val="41"/>
          <w:lang w:val="ru-RU"/>
        </w:rPr>
        <w:t xml:space="preserve"> </w:t>
      </w:r>
      <w:r w:rsidRPr="007F7CF9">
        <w:rPr>
          <w:spacing w:val="-1"/>
          <w:lang w:val="ru-RU"/>
        </w:rPr>
        <w:t>переговоров</w:t>
      </w:r>
      <w:r w:rsidRPr="007F7CF9">
        <w:rPr>
          <w:spacing w:val="42"/>
          <w:lang w:val="ru-RU"/>
        </w:rPr>
        <w:t xml:space="preserve"> </w:t>
      </w:r>
      <w:r w:rsidRPr="007F7CF9">
        <w:rPr>
          <w:spacing w:val="-1"/>
          <w:lang w:val="ru-RU"/>
        </w:rPr>
        <w:t>(если</w:t>
      </w:r>
      <w:r w:rsidRPr="007F7CF9">
        <w:rPr>
          <w:spacing w:val="42"/>
          <w:lang w:val="ru-RU"/>
        </w:rPr>
        <w:t xml:space="preserve"> </w:t>
      </w:r>
      <w:r w:rsidRPr="007F7CF9">
        <w:rPr>
          <w:lang w:val="ru-RU"/>
        </w:rPr>
        <w:t>они</w:t>
      </w:r>
      <w:r w:rsidRPr="007F7CF9">
        <w:rPr>
          <w:spacing w:val="41"/>
          <w:lang w:val="ru-RU"/>
        </w:rPr>
        <w:t xml:space="preserve"> </w:t>
      </w:r>
      <w:r w:rsidRPr="007F7CF9">
        <w:rPr>
          <w:spacing w:val="-1"/>
          <w:lang w:val="ru-RU"/>
        </w:rPr>
        <w:t>проводились)</w:t>
      </w:r>
      <w:r w:rsidRPr="007F7CF9">
        <w:rPr>
          <w:spacing w:val="42"/>
          <w:lang w:val="ru-RU"/>
        </w:rPr>
        <w:t xml:space="preserve"> </w:t>
      </w:r>
      <w:r w:rsidRPr="007F7CF9">
        <w:rPr>
          <w:lang w:val="ru-RU"/>
        </w:rPr>
        <w:t>и</w:t>
      </w:r>
      <w:r w:rsidRPr="007F7CF9">
        <w:rPr>
          <w:spacing w:val="44"/>
          <w:lang w:val="ru-RU"/>
        </w:rPr>
        <w:t xml:space="preserve"> </w:t>
      </w:r>
      <w:r w:rsidRPr="007F7CF9">
        <w:rPr>
          <w:spacing w:val="-1"/>
          <w:lang w:val="ru-RU"/>
        </w:rPr>
        <w:t>принятого</w:t>
      </w:r>
      <w:r w:rsidRPr="007F7CF9">
        <w:rPr>
          <w:spacing w:val="27"/>
          <w:lang w:val="ru-RU"/>
        </w:rPr>
        <w:t xml:space="preserve"> </w:t>
      </w:r>
      <w:r w:rsidRPr="007F7CF9">
        <w:rPr>
          <w:spacing w:val="-1"/>
          <w:lang w:val="ru-RU"/>
        </w:rPr>
        <w:t>предложения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поставщика</w:t>
      </w:r>
      <w:r w:rsidR="00A412E7">
        <w:rPr>
          <w:spacing w:val="-1"/>
          <w:lang w:val="ru-RU"/>
        </w:rPr>
        <w:t xml:space="preserve"> (исполнителя, подрядчика)</w:t>
      </w:r>
      <w:r w:rsidRPr="007F7CF9">
        <w:rPr>
          <w:spacing w:val="-1"/>
          <w:lang w:val="ru-RU"/>
        </w:rPr>
        <w:t>;</w:t>
      </w:r>
    </w:p>
    <w:p w14:paraId="69E5CCCC" w14:textId="77777777" w:rsidR="007F7CF9" w:rsidRDefault="00C67707" w:rsidP="007A3AFC">
      <w:pPr>
        <w:pStyle w:val="a3"/>
        <w:numPr>
          <w:ilvl w:val="0"/>
          <w:numId w:val="94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своевременное</w:t>
      </w:r>
      <w:r w:rsidRPr="007F7CF9">
        <w:rPr>
          <w:spacing w:val="63"/>
          <w:lang w:val="ru-RU"/>
        </w:rPr>
        <w:t xml:space="preserve"> </w:t>
      </w:r>
      <w:r w:rsidRPr="007F7CF9">
        <w:rPr>
          <w:spacing w:val="-1"/>
          <w:lang w:val="ru-RU"/>
        </w:rPr>
        <w:t>оповещение</w:t>
      </w:r>
      <w:r w:rsidRPr="007F7CF9">
        <w:rPr>
          <w:spacing w:val="63"/>
          <w:lang w:val="ru-RU"/>
        </w:rPr>
        <w:t xml:space="preserve"> </w:t>
      </w:r>
      <w:r w:rsidRPr="007F7CF9">
        <w:rPr>
          <w:spacing w:val="-1"/>
          <w:lang w:val="ru-RU"/>
        </w:rPr>
        <w:t>организатора</w:t>
      </w:r>
      <w:r w:rsidRPr="007F7CF9">
        <w:rPr>
          <w:spacing w:val="65"/>
          <w:lang w:val="ru-RU"/>
        </w:rPr>
        <w:t xml:space="preserve"> </w:t>
      </w:r>
      <w:r w:rsidRPr="007F7CF9">
        <w:rPr>
          <w:spacing w:val="-1"/>
          <w:lang w:val="ru-RU"/>
        </w:rPr>
        <w:t>закупки</w:t>
      </w:r>
      <w:r w:rsidRPr="007F7CF9">
        <w:rPr>
          <w:spacing w:val="64"/>
          <w:lang w:val="ru-RU"/>
        </w:rPr>
        <w:t xml:space="preserve"> </w:t>
      </w:r>
      <w:r w:rsidRPr="007F7CF9">
        <w:rPr>
          <w:lang w:val="ru-RU"/>
        </w:rPr>
        <w:t>о</w:t>
      </w:r>
      <w:r w:rsidRPr="007F7CF9">
        <w:rPr>
          <w:spacing w:val="64"/>
          <w:lang w:val="ru-RU"/>
        </w:rPr>
        <w:t xml:space="preserve"> </w:t>
      </w:r>
      <w:r w:rsidRPr="007F7CF9">
        <w:rPr>
          <w:spacing w:val="-1"/>
          <w:lang w:val="ru-RU"/>
        </w:rPr>
        <w:t>заключении</w:t>
      </w:r>
      <w:r w:rsidRPr="007F7CF9">
        <w:rPr>
          <w:spacing w:val="45"/>
          <w:lang w:val="ru-RU"/>
        </w:rPr>
        <w:t xml:space="preserve"> </w:t>
      </w:r>
      <w:r w:rsidRPr="007F7CF9">
        <w:rPr>
          <w:spacing w:val="-1"/>
          <w:lang w:val="ru-RU"/>
        </w:rPr>
        <w:t>договора</w:t>
      </w:r>
      <w:r w:rsidRPr="007F7CF9">
        <w:rPr>
          <w:lang w:val="ru-RU"/>
        </w:rPr>
        <w:t xml:space="preserve"> (в</w:t>
      </w:r>
      <w:r w:rsidRPr="007F7CF9">
        <w:rPr>
          <w:spacing w:val="-1"/>
          <w:lang w:val="ru-RU"/>
        </w:rPr>
        <w:t xml:space="preserve"> течение</w:t>
      </w:r>
      <w:r w:rsidRPr="007F7CF9">
        <w:rPr>
          <w:spacing w:val="-3"/>
          <w:lang w:val="ru-RU"/>
        </w:rPr>
        <w:t xml:space="preserve"> </w:t>
      </w:r>
      <w:r w:rsidRPr="007F7CF9">
        <w:rPr>
          <w:lang w:val="ru-RU"/>
        </w:rPr>
        <w:t>1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(одного)</w:t>
      </w:r>
      <w:r w:rsidRPr="007F7CF9">
        <w:rPr>
          <w:spacing w:val="-3"/>
          <w:lang w:val="ru-RU"/>
        </w:rPr>
        <w:t xml:space="preserve"> </w:t>
      </w:r>
      <w:r w:rsidRPr="007F7CF9">
        <w:rPr>
          <w:lang w:val="ru-RU"/>
        </w:rPr>
        <w:t>дня</w:t>
      </w:r>
      <w:r w:rsidRPr="007F7CF9">
        <w:rPr>
          <w:spacing w:val="4"/>
          <w:lang w:val="ru-RU"/>
        </w:rPr>
        <w:t xml:space="preserve"> </w:t>
      </w:r>
      <w:r w:rsidRPr="007F7CF9">
        <w:rPr>
          <w:lang w:val="ru-RU"/>
        </w:rPr>
        <w:t>с</w:t>
      </w:r>
      <w:r w:rsidRPr="007F7CF9">
        <w:rPr>
          <w:spacing w:val="-1"/>
          <w:lang w:val="ru-RU"/>
        </w:rPr>
        <w:t xml:space="preserve"> момента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заключения</w:t>
      </w:r>
      <w:r w:rsidRPr="007F7CF9">
        <w:rPr>
          <w:spacing w:val="-2"/>
          <w:lang w:val="ru-RU"/>
        </w:rPr>
        <w:t xml:space="preserve"> </w:t>
      </w:r>
      <w:r w:rsidRPr="007F7CF9">
        <w:rPr>
          <w:spacing w:val="-1"/>
          <w:lang w:val="ru-RU"/>
        </w:rPr>
        <w:t>договора);</w:t>
      </w:r>
    </w:p>
    <w:p w14:paraId="2FEE9DAE" w14:textId="77777777" w:rsidR="007F7CF9" w:rsidRDefault="00C67707" w:rsidP="007A3AFC">
      <w:pPr>
        <w:pStyle w:val="a3"/>
        <w:numPr>
          <w:ilvl w:val="0"/>
          <w:numId w:val="94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контроль за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соблюдением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контрагентом условий</w:t>
      </w:r>
      <w:r w:rsidRPr="007F7CF9">
        <w:rPr>
          <w:spacing w:val="-2"/>
          <w:lang w:val="ru-RU"/>
        </w:rPr>
        <w:t xml:space="preserve"> </w:t>
      </w:r>
      <w:r w:rsidRPr="007F7CF9">
        <w:rPr>
          <w:spacing w:val="-1"/>
          <w:lang w:val="ru-RU"/>
        </w:rPr>
        <w:t>договора.</w:t>
      </w:r>
    </w:p>
    <w:p w14:paraId="7023E171" w14:textId="77777777" w:rsidR="00C67707" w:rsidRPr="007F7CF9" w:rsidRDefault="00C67707" w:rsidP="007A3AFC">
      <w:pPr>
        <w:pStyle w:val="a3"/>
        <w:numPr>
          <w:ilvl w:val="0"/>
          <w:numId w:val="94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выполнение</w:t>
      </w:r>
      <w:r w:rsidRPr="007F7CF9">
        <w:rPr>
          <w:spacing w:val="40"/>
          <w:lang w:val="ru-RU"/>
        </w:rPr>
        <w:t xml:space="preserve"> </w:t>
      </w:r>
      <w:r w:rsidRPr="007F7CF9">
        <w:rPr>
          <w:spacing w:val="-1"/>
          <w:lang w:val="ru-RU"/>
        </w:rPr>
        <w:t>иных</w:t>
      </w:r>
      <w:r w:rsidRPr="007F7CF9">
        <w:rPr>
          <w:spacing w:val="38"/>
          <w:lang w:val="ru-RU"/>
        </w:rPr>
        <w:t xml:space="preserve"> </w:t>
      </w:r>
      <w:r w:rsidRPr="007F7CF9">
        <w:rPr>
          <w:spacing w:val="-1"/>
          <w:lang w:val="ru-RU"/>
        </w:rPr>
        <w:t>функций,</w:t>
      </w:r>
      <w:r w:rsidRPr="007F7CF9">
        <w:rPr>
          <w:spacing w:val="39"/>
          <w:lang w:val="ru-RU"/>
        </w:rPr>
        <w:t xml:space="preserve"> </w:t>
      </w:r>
      <w:r w:rsidRPr="007F7CF9">
        <w:rPr>
          <w:spacing w:val="-1"/>
          <w:lang w:val="ru-RU"/>
        </w:rPr>
        <w:t>связанных</w:t>
      </w:r>
      <w:r w:rsidRPr="007F7CF9">
        <w:rPr>
          <w:spacing w:val="40"/>
          <w:lang w:val="ru-RU"/>
        </w:rPr>
        <w:t xml:space="preserve"> </w:t>
      </w:r>
      <w:r w:rsidRPr="007F7CF9">
        <w:rPr>
          <w:lang w:val="ru-RU"/>
        </w:rPr>
        <w:t>с</w:t>
      </w:r>
      <w:r w:rsidRPr="007F7CF9">
        <w:rPr>
          <w:spacing w:val="40"/>
          <w:lang w:val="ru-RU"/>
        </w:rPr>
        <w:t xml:space="preserve"> </w:t>
      </w:r>
      <w:r w:rsidRPr="007F7CF9">
        <w:rPr>
          <w:spacing w:val="-1"/>
          <w:lang w:val="ru-RU"/>
        </w:rPr>
        <w:t>заключением</w:t>
      </w:r>
      <w:r w:rsidRPr="007F7CF9">
        <w:rPr>
          <w:spacing w:val="40"/>
          <w:lang w:val="ru-RU"/>
        </w:rPr>
        <w:t xml:space="preserve"> </w:t>
      </w:r>
      <w:r w:rsidRPr="007F7CF9">
        <w:rPr>
          <w:lang w:val="ru-RU"/>
        </w:rPr>
        <w:t>и</w:t>
      </w:r>
      <w:r w:rsidRPr="007F7CF9">
        <w:rPr>
          <w:spacing w:val="40"/>
          <w:lang w:val="ru-RU"/>
        </w:rPr>
        <w:t xml:space="preserve"> </w:t>
      </w:r>
      <w:r w:rsidRPr="007F7CF9">
        <w:rPr>
          <w:spacing w:val="-1"/>
          <w:lang w:val="ru-RU"/>
        </w:rPr>
        <w:t>контролем</w:t>
      </w:r>
      <w:r w:rsidRPr="007F7CF9">
        <w:rPr>
          <w:spacing w:val="51"/>
          <w:lang w:val="ru-RU"/>
        </w:rPr>
        <w:t xml:space="preserve"> </w:t>
      </w:r>
      <w:r w:rsidRPr="007F7CF9">
        <w:rPr>
          <w:spacing w:val="-1"/>
          <w:lang w:val="ru-RU"/>
        </w:rPr>
        <w:t>исполнения</w:t>
      </w:r>
      <w:r w:rsidRPr="007F7CF9">
        <w:rPr>
          <w:lang w:val="ru-RU"/>
        </w:rPr>
        <w:t xml:space="preserve"> </w:t>
      </w:r>
      <w:r w:rsidRPr="007F7CF9">
        <w:rPr>
          <w:spacing w:val="-2"/>
          <w:lang w:val="ru-RU"/>
        </w:rPr>
        <w:t>договора.</w:t>
      </w:r>
    </w:p>
    <w:p w14:paraId="2B8CA5F6" w14:textId="79E2F96F" w:rsidR="00C67707" w:rsidRPr="006D7CA6" w:rsidRDefault="00C67707" w:rsidP="007B4BC9">
      <w:pPr>
        <w:pStyle w:val="a3"/>
        <w:numPr>
          <w:ilvl w:val="1"/>
          <w:numId w:val="97"/>
        </w:numPr>
        <w:tabs>
          <w:tab w:val="left" w:pos="1442"/>
        </w:tabs>
        <w:spacing w:before="7" w:line="276" w:lineRule="auto"/>
        <w:ind w:left="0" w:right="10" w:firstLine="851"/>
        <w:jc w:val="both"/>
        <w:rPr>
          <w:lang w:val="ru-RU"/>
        </w:rPr>
      </w:pPr>
      <w:r>
        <w:rPr>
          <w:lang w:val="ru-RU"/>
        </w:rPr>
        <w:t>В</w:t>
      </w:r>
      <w:r w:rsidRPr="006D7CA6">
        <w:rPr>
          <w:spacing w:val="28"/>
          <w:lang w:val="ru-RU"/>
        </w:rPr>
        <w:t xml:space="preserve"> </w:t>
      </w:r>
      <w:r w:rsidRPr="0024082C">
        <w:rPr>
          <w:lang w:val="ru-RU"/>
        </w:rPr>
        <w:t>рам</w:t>
      </w:r>
      <w:r w:rsidRPr="006D7CA6">
        <w:rPr>
          <w:spacing w:val="-1"/>
          <w:lang w:val="ru-RU"/>
        </w:rPr>
        <w:t>ках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осуществления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деятельности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члены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определенные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с</w:t>
      </w:r>
      <w:r w:rsidR="007F7CF9">
        <w:rPr>
          <w:lang w:val="ru-RU"/>
        </w:rPr>
        <w:t xml:space="preserve"> </w:t>
      </w:r>
      <w:r w:rsidR="003D5F7B">
        <w:rPr>
          <w:lang w:val="ru-RU"/>
        </w:rPr>
        <w:t>пунктом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Д.2.2,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привлекаемые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2"/>
          <w:lang w:val="ru-RU"/>
        </w:rPr>
        <w:t>эксперты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ответственны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принятие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решений</w:t>
      </w:r>
      <w:r w:rsidR="005C245B">
        <w:rPr>
          <w:spacing w:val="-1"/>
          <w:lang w:val="ru-RU"/>
        </w:rPr>
        <w:t>,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необходимых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выбора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поставщика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процедур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закупки,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 xml:space="preserve">том </w:t>
      </w:r>
      <w:r w:rsidRPr="006D7CA6">
        <w:rPr>
          <w:spacing w:val="-1"/>
          <w:lang w:val="ru-RU"/>
        </w:rPr>
        <w:t>числе:</w:t>
      </w:r>
    </w:p>
    <w:p w14:paraId="4DC79639" w14:textId="4524EA67" w:rsidR="007F7CF9" w:rsidRDefault="00C67707" w:rsidP="007B4BC9">
      <w:pPr>
        <w:pStyle w:val="a3"/>
        <w:numPr>
          <w:ilvl w:val="0"/>
          <w:numId w:val="93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5150DE">
        <w:rPr>
          <w:lang w:val="ru-RU"/>
        </w:rPr>
        <w:t>о</w:t>
      </w:r>
      <w:r w:rsidRPr="005150DE">
        <w:rPr>
          <w:spacing w:val="1"/>
          <w:lang w:val="ru-RU"/>
        </w:rPr>
        <w:t xml:space="preserve"> </w:t>
      </w:r>
      <w:r w:rsidRPr="005150DE">
        <w:rPr>
          <w:spacing w:val="-1"/>
          <w:lang w:val="ru-RU"/>
        </w:rPr>
        <w:t>согласовании</w:t>
      </w:r>
      <w:r w:rsidRPr="005150DE">
        <w:rPr>
          <w:lang w:val="ru-RU"/>
        </w:rPr>
        <w:t xml:space="preserve"> </w:t>
      </w:r>
      <w:r w:rsidRPr="005150DE">
        <w:rPr>
          <w:spacing w:val="-1"/>
          <w:lang w:val="ru-RU"/>
        </w:rPr>
        <w:t>закупочной документации и (или) извещения о</w:t>
      </w:r>
      <w:r w:rsidR="00FE4143">
        <w:rPr>
          <w:spacing w:val="-1"/>
          <w:lang w:val="ru-RU"/>
        </w:rPr>
        <w:t> </w:t>
      </w:r>
      <w:r w:rsidRPr="005150DE">
        <w:rPr>
          <w:spacing w:val="-1"/>
          <w:lang w:val="ru-RU"/>
        </w:rPr>
        <w:t>закупке;</w:t>
      </w:r>
    </w:p>
    <w:p w14:paraId="7CDAE9F6" w14:textId="77777777" w:rsidR="007F7CF9" w:rsidRDefault="00C67707" w:rsidP="007B4BC9">
      <w:pPr>
        <w:pStyle w:val="a3"/>
        <w:numPr>
          <w:ilvl w:val="0"/>
          <w:numId w:val="93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7F7CF9">
        <w:rPr>
          <w:lang w:val="ru-RU"/>
        </w:rPr>
        <w:t>о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допуске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или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 xml:space="preserve">отказе </w:t>
      </w:r>
      <w:r w:rsidRPr="007F7CF9">
        <w:rPr>
          <w:lang w:val="ru-RU"/>
        </w:rPr>
        <w:t>в</w:t>
      </w:r>
      <w:r w:rsidRPr="007F7CF9">
        <w:rPr>
          <w:spacing w:val="-1"/>
          <w:lang w:val="ru-RU"/>
        </w:rPr>
        <w:t xml:space="preserve"> допуске</w:t>
      </w:r>
      <w:r w:rsidRPr="007F7CF9">
        <w:rPr>
          <w:lang w:val="ru-RU"/>
        </w:rPr>
        <w:t xml:space="preserve"> к </w:t>
      </w:r>
      <w:r w:rsidRPr="007F7CF9">
        <w:rPr>
          <w:spacing w:val="-1"/>
          <w:lang w:val="ru-RU"/>
        </w:rPr>
        <w:t xml:space="preserve">участию </w:t>
      </w:r>
      <w:r w:rsidRPr="007F7CF9">
        <w:rPr>
          <w:lang w:val="ru-RU"/>
        </w:rPr>
        <w:t>в</w:t>
      </w:r>
      <w:r w:rsidRPr="007F7CF9">
        <w:rPr>
          <w:spacing w:val="-1"/>
          <w:lang w:val="ru-RU"/>
        </w:rPr>
        <w:t xml:space="preserve"> процедуре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закупки;</w:t>
      </w:r>
    </w:p>
    <w:p w14:paraId="754E79BA" w14:textId="77777777" w:rsidR="007F7CF9" w:rsidRDefault="00C67707" w:rsidP="007B4BC9">
      <w:pPr>
        <w:pStyle w:val="a3"/>
        <w:numPr>
          <w:ilvl w:val="0"/>
          <w:numId w:val="93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7F7CF9">
        <w:rPr>
          <w:lang w:val="ru-RU"/>
        </w:rPr>
        <w:t>о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выборе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>победителя процедуры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закупки;</w:t>
      </w:r>
    </w:p>
    <w:p w14:paraId="5EA0BC0B" w14:textId="77777777" w:rsidR="007F7CF9" w:rsidRDefault="00C67707" w:rsidP="007B4BC9">
      <w:pPr>
        <w:pStyle w:val="a3"/>
        <w:numPr>
          <w:ilvl w:val="0"/>
          <w:numId w:val="93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7F7CF9">
        <w:rPr>
          <w:lang w:val="ru-RU"/>
        </w:rPr>
        <w:t>о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выборе</w:t>
      </w:r>
      <w:r w:rsidRPr="007F7CF9">
        <w:rPr>
          <w:lang w:val="ru-RU"/>
        </w:rPr>
        <w:t xml:space="preserve"> </w:t>
      </w:r>
      <w:r w:rsidRPr="007F7CF9">
        <w:rPr>
          <w:spacing w:val="-2"/>
          <w:lang w:val="ru-RU"/>
        </w:rPr>
        <w:t>единственного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поставщика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(исполнителя, подрядчика);</w:t>
      </w:r>
    </w:p>
    <w:p w14:paraId="575AEC5A" w14:textId="77777777" w:rsidR="007F7CF9" w:rsidRDefault="00C67707" w:rsidP="007B4BC9">
      <w:pPr>
        <w:pStyle w:val="a3"/>
        <w:numPr>
          <w:ilvl w:val="0"/>
          <w:numId w:val="93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7F7CF9">
        <w:rPr>
          <w:lang w:val="ru-RU"/>
        </w:rPr>
        <w:t>о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2"/>
          <w:lang w:val="ru-RU"/>
        </w:rPr>
        <w:t>признании</w:t>
      </w:r>
      <w:r w:rsidRPr="007F7CF9">
        <w:rPr>
          <w:lang w:val="ru-RU"/>
        </w:rPr>
        <w:t xml:space="preserve"> </w:t>
      </w:r>
      <w:r w:rsidRPr="007F7CF9">
        <w:rPr>
          <w:spacing w:val="-2"/>
          <w:lang w:val="ru-RU"/>
        </w:rPr>
        <w:t>процедуры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закупки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несостоявшейся;</w:t>
      </w:r>
    </w:p>
    <w:p w14:paraId="562A2A49" w14:textId="77777777" w:rsidR="007F7CF9" w:rsidRDefault="00C67707" w:rsidP="007B4BC9">
      <w:pPr>
        <w:pStyle w:val="a3"/>
        <w:numPr>
          <w:ilvl w:val="0"/>
          <w:numId w:val="93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7F7CF9">
        <w:rPr>
          <w:lang w:val="ru-RU"/>
        </w:rPr>
        <w:t>о</w:t>
      </w:r>
      <w:r w:rsidRPr="007F7CF9">
        <w:rPr>
          <w:spacing w:val="17"/>
          <w:lang w:val="ru-RU"/>
        </w:rPr>
        <w:t xml:space="preserve"> </w:t>
      </w:r>
      <w:r w:rsidRPr="007F7CF9">
        <w:rPr>
          <w:spacing w:val="-1"/>
          <w:lang w:val="ru-RU"/>
        </w:rPr>
        <w:t>заключении</w:t>
      </w:r>
      <w:r w:rsidRPr="007F7CF9">
        <w:rPr>
          <w:spacing w:val="16"/>
          <w:lang w:val="ru-RU"/>
        </w:rPr>
        <w:t xml:space="preserve"> </w:t>
      </w:r>
      <w:r w:rsidRPr="007F7CF9">
        <w:rPr>
          <w:spacing w:val="-1"/>
          <w:lang w:val="ru-RU"/>
        </w:rPr>
        <w:t>договора</w:t>
      </w:r>
      <w:r w:rsidRPr="007F7CF9">
        <w:rPr>
          <w:spacing w:val="16"/>
          <w:lang w:val="ru-RU"/>
        </w:rPr>
        <w:t xml:space="preserve"> </w:t>
      </w:r>
      <w:r w:rsidRPr="007F7CF9">
        <w:rPr>
          <w:lang w:val="ru-RU"/>
        </w:rPr>
        <w:t>с</w:t>
      </w:r>
      <w:r w:rsidRPr="007F7CF9">
        <w:rPr>
          <w:spacing w:val="16"/>
          <w:lang w:val="ru-RU"/>
        </w:rPr>
        <w:t xml:space="preserve"> </w:t>
      </w:r>
      <w:r w:rsidRPr="007F7CF9">
        <w:rPr>
          <w:lang w:val="ru-RU"/>
        </w:rPr>
        <w:t>единственным</w:t>
      </w:r>
      <w:r w:rsidRPr="007F7CF9">
        <w:rPr>
          <w:spacing w:val="15"/>
          <w:lang w:val="ru-RU"/>
        </w:rPr>
        <w:t xml:space="preserve"> </w:t>
      </w:r>
      <w:r w:rsidRPr="007F7CF9">
        <w:rPr>
          <w:spacing w:val="-1"/>
          <w:lang w:val="ru-RU"/>
        </w:rPr>
        <w:t>участником</w:t>
      </w:r>
      <w:r w:rsidRPr="007F7CF9">
        <w:rPr>
          <w:spacing w:val="13"/>
          <w:lang w:val="ru-RU"/>
        </w:rPr>
        <w:t xml:space="preserve"> </w:t>
      </w:r>
      <w:r w:rsidRPr="007F7CF9">
        <w:rPr>
          <w:spacing w:val="-1"/>
          <w:lang w:val="ru-RU"/>
        </w:rPr>
        <w:t>несостоявшейся</w:t>
      </w:r>
      <w:r w:rsidRPr="007F7CF9">
        <w:rPr>
          <w:spacing w:val="29"/>
          <w:lang w:val="ru-RU"/>
        </w:rPr>
        <w:t xml:space="preserve"> </w:t>
      </w:r>
      <w:r w:rsidRPr="007F7CF9">
        <w:rPr>
          <w:spacing w:val="-1"/>
          <w:lang w:val="ru-RU"/>
        </w:rPr>
        <w:t>закупочной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>процедуры</w:t>
      </w:r>
      <w:r w:rsidRPr="007F7CF9">
        <w:rPr>
          <w:lang w:val="ru-RU"/>
        </w:rPr>
        <w:t xml:space="preserve"> в</w:t>
      </w:r>
      <w:r w:rsidRPr="007F7CF9">
        <w:rPr>
          <w:spacing w:val="-1"/>
          <w:lang w:val="ru-RU"/>
        </w:rPr>
        <w:t xml:space="preserve"> случаях, предусмотренных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Положением;</w:t>
      </w:r>
    </w:p>
    <w:p w14:paraId="2AA51A72" w14:textId="77777777" w:rsidR="007F7CF9" w:rsidRDefault="00C67707" w:rsidP="007B4BC9">
      <w:pPr>
        <w:pStyle w:val="a3"/>
        <w:numPr>
          <w:ilvl w:val="0"/>
          <w:numId w:val="93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7F7CF9">
        <w:rPr>
          <w:lang w:val="ru-RU"/>
        </w:rPr>
        <w:t>о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проведении</w:t>
      </w:r>
      <w:r w:rsidRPr="007F7CF9">
        <w:rPr>
          <w:lang w:val="ru-RU"/>
        </w:rPr>
        <w:t xml:space="preserve"> </w:t>
      </w:r>
      <w:r w:rsidRPr="007F7CF9">
        <w:rPr>
          <w:spacing w:val="-2"/>
          <w:lang w:val="ru-RU"/>
        </w:rPr>
        <w:t>переторжки</w:t>
      </w:r>
      <w:r w:rsidRPr="007F7CF9">
        <w:rPr>
          <w:lang w:val="ru-RU"/>
        </w:rPr>
        <w:t xml:space="preserve"> в</w:t>
      </w:r>
      <w:r w:rsidRPr="007F7CF9">
        <w:rPr>
          <w:spacing w:val="-1"/>
          <w:lang w:val="ru-RU"/>
        </w:rPr>
        <w:t xml:space="preserve"> рамках</w:t>
      </w:r>
      <w:r w:rsidRPr="007F7CF9">
        <w:rPr>
          <w:spacing w:val="-2"/>
          <w:lang w:val="ru-RU"/>
        </w:rPr>
        <w:t xml:space="preserve"> </w:t>
      </w:r>
      <w:r w:rsidRPr="007F7CF9">
        <w:rPr>
          <w:spacing w:val="-1"/>
          <w:lang w:val="ru-RU"/>
        </w:rPr>
        <w:t>проводимых</w:t>
      </w:r>
      <w:r w:rsidRPr="007F7CF9">
        <w:rPr>
          <w:spacing w:val="-3"/>
          <w:lang w:val="ru-RU"/>
        </w:rPr>
        <w:t xml:space="preserve"> </w:t>
      </w:r>
      <w:r w:rsidRPr="007F7CF9">
        <w:rPr>
          <w:spacing w:val="-1"/>
          <w:lang w:val="ru-RU"/>
        </w:rPr>
        <w:t>процедур</w:t>
      </w:r>
      <w:r w:rsidRPr="007F7CF9">
        <w:rPr>
          <w:spacing w:val="1"/>
          <w:lang w:val="ru-RU"/>
        </w:rPr>
        <w:t xml:space="preserve"> </w:t>
      </w:r>
      <w:r w:rsidRPr="007F7CF9">
        <w:rPr>
          <w:spacing w:val="-1"/>
          <w:lang w:val="ru-RU"/>
        </w:rPr>
        <w:t>закупки;</w:t>
      </w:r>
    </w:p>
    <w:p w14:paraId="1AF45EC8" w14:textId="77777777" w:rsidR="00C67707" w:rsidRPr="007F7CF9" w:rsidRDefault="00C67707" w:rsidP="007B4BC9">
      <w:pPr>
        <w:pStyle w:val="a3"/>
        <w:numPr>
          <w:ilvl w:val="0"/>
          <w:numId w:val="93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иных решений</w:t>
      </w:r>
      <w:r w:rsidRPr="007F7CF9">
        <w:rPr>
          <w:spacing w:val="-1"/>
        </w:rPr>
        <w:t xml:space="preserve">, </w:t>
      </w:r>
      <w:r w:rsidRPr="007F7CF9">
        <w:rPr>
          <w:spacing w:val="-1"/>
          <w:lang w:val="ru-RU"/>
        </w:rPr>
        <w:t>предусмотренных Положением</w:t>
      </w:r>
      <w:r w:rsidRPr="007F7CF9">
        <w:rPr>
          <w:spacing w:val="-1"/>
        </w:rPr>
        <w:t>.</w:t>
      </w:r>
    </w:p>
    <w:p w14:paraId="2BE4F08E" w14:textId="77777777" w:rsidR="00C67707" w:rsidRPr="009960D3" w:rsidRDefault="00C67707" w:rsidP="007B4BC9">
      <w:pPr>
        <w:pStyle w:val="a3"/>
        <w:numPr>
          <w:ilvl w:val="1"/>
          <w:numId w:val="97"/>
        </w:numPr>
        <w:tabs>
          <w:tab w:val="left" w:pos="1420"/>
        </w:tabs>
        <w:spacing w:before="96" w:line="276" w:lineRule="auto"/>
        <w:ind w:left="0" w:right="10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рамках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деятельности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руководство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ответственно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за:</w:t>
      </w:r>
    </w:p>
    <w:p w14:paraId="08ED3F85" w14:textId="77777777" w:rsidR="007F7CF9" w:rsidRDefault="00C67707" w:rsidP="007A3AFC">
      <w:pPr>
        <w:pStyle w:val="a3"/>
        <w:numPr>
          <w:ilvl w:val="0"/>
          <w:numId w:val="92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соответствие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деятельности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действующим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нормативным,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регламентным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документам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законодательства Российской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Федерации;</w:t>
      </w:r>
    </w:p>
    <w:p w14:paraId="10AA932E" w14:textId="77777777" w:rsidR="007F7CF9" w:rsidRDefault="00C67707" w:rsidP="007A3AFC">
      <w:pPr>
        <w:pStyle w:val="a3"/>
        <w:numPr>
          <w:ilvl w:val="0"/>
          <w:numId w:val="92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7F7CF9">
        <w:rPr>
          <w:spacing w:val="-1"/>
          <w:lang w:val="ru-RU"/>
        </w:rPr>
        <w:lastRenderedPageBreak/>
        <w:t>исполнение утвержденного плана закупки;</w:t>
      </w:r>
    </w:p>
    <w:p w14:paraId="7ADD1896" w14:textId="77777777" w:rsidR="008D4645" w:rsidRDefault="00C67707" w:rsidP="007A3AFC">
      <w:pPr>
        <w:pStyle w:val="a3"/>
        <w:numPr>
          <w:ilvl w:val="0"/>
          <w:numId w:val="92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7F7CF9">
        <w:rPr>
          <w:spacing w:val="-1"/>
          <w:lang w:val="ru-RU"/>
        </w:rPr>
        <w:t>своевременное</w:t>
      </w:r>
      <w:r w:rsidRPr="007F7CF9">
        <w:rPr>
          <w:spacing w:val="69"/>
          <w:lang w:val="ru-RU"/>
        </w:rPr>
        <w:t xml:space="preserve"> </w:t>
      </w:r>
      <w:r w:rsidRPr="007F7CF9">
        <w:rPr>
          <w:spacing w:val="-1"/>
          <w:lang w:val="ru-RU"/>
        </w:rPr>
        <w:t>предоставление</w:t>
      </w:r>
      <w:r w:rsidRPr="007F7CF9">
        <w:rPr>
          <w:spacing w:val="6"/>
          <w:lang w:val="ru-RU"/>
        </w:rPr>
        <w:t xml:space="preserve"> </w:t>
      </w:r>
      <w:r w:rsidRPr="007F7CF9">
        <w:rPr>
          <w:spacing w:val="-1"/>
          <w:lang w:val="ru-RU"/>
        </w:rPr>
        <w:t>отчетности</w:t>
      </w:r>
      <w:r w:rsidRPr="007F7CF9">
        <w:rPr>
          <w:lang w:val="ru-RU"/>
        </w:rPr>
        <w:t xml:space="preserve"> по </w:t>
      </w:r>
      <w:r w:rsidRPr="007F7CF9">
        <w:rPr>
          <w:spacing w:val="-1"/>
          <w:lang w:val="ru-RU"/>
        </w:rPr>
        <w:t>закупочной</w:t>
      </w:r>
      <w:r w:rsidRPr="007F7CF9">
        <w:rPr>
          <w:spacing w:val="21"/>
          <w:lang w:val="ru-RU"/>
        </w:rPr>
        <w:t xml:space="preserve"> </w:t>
      </w:r>
      <w:r w:rsidRPr="007F7CF9">
        <w:rPr>
          <w:spacing w:val="-1"/>
          <w:lang w:val="ru-RU"/>
        </w:rPr>
        <w:t>деятельности</w:t>
      </w:r>
      <w:r w:rsidRPr="007F7CF9">
        <w:rPr>
          <w:spacing w:val="31"/>
          <w:lang w:val="ru-RU"/>
        </w:rPr>
        <w:t xml:space="preserve"> </w:t>
      </w:r>
      <w:r w:rsidRPr="007F7CF9">
        <w:rPr>
          <w:lang w:val="ru-RU"/>
        </w:rPr>
        <w:t>в</w:t>
      </w:r>
      <w:r w:rsidRPr="007F7CF9">
        <w:rPr>
          <w:spacing w:val="29"/>
          <w:lang w:val="ru-RU"/>
        </w:rPr>
        <w:t xml:space="preserve"> </w:t>
      </w:r>
      <w:r w:rsidRPr="007F7CF9">
        <w:rPr>
          <w:spacing w:val="-1"/>
          <w:lang w:val="ru-RU"/>
        </w:rPr>
        <w:t>соответствии</w:t>
      </w:r>
      <w:r w:rsidRPr="007F7CF9">
        <w:rPr>
          <w:spacing w:val="31"/>
          <w:lang w:val="ru-RU"/>
        </w:rPr>
        <w:t xml:space="preserve"> </w:t>
      </w:r>
      <w:r w:rsidRPr="007F7CF9">
        <w:rPr>
          <w:lang w:val="ru-RU"/>
        </w:rPr>
        <w:t>с</w:t>
      </w:r>
      <w:r w:rsidRPr="007F7CF9">
        <w:rPr>
          <w:spacing w:val="30"/>
          <w:lang w:val="ru-RU"/>
        </w:rPr>
        <w:t xml:space="preserve"> </w:t>
      </w:r>
      <w:r w:rsidRPr="007F7CF9">
        <w:rPr>
          <w:spacing w:val="-1"/>
          <w:lang w:val="ru-RU"/>
        </w:rPr>
        <w:t>требованиями</w:t>
      </w:r>
      <w:r w:rsidRPr="007F7CF9">
        <w:rPr>
          <w:spacing w:val="31"/>
          <w:lang w:val="ru-RU"/>
        </w:rPr>
        <w:t xml:space="preserve"> </w:t>
      </w:r>
      <w:r w:rsidRPr="007F7CF9">
        <w:rPr>
          <w:spacing w:val="-1"/>
          <w:lang w:val="ru-RU"/>
        </w:rPr>
        <w:t>регламентирующих</w:t>
      </w:r>
      <w:r w:rsidRPr="007F7CF9">
        <w:rPr>
          <w:spacing w:val="32"/>
          <w:lang w:val="ru-RU"/>
        </w:rPr>
        <w:t xml:space="preserve"> </w:t>
      </w:r>
      <w:r w:rsidRPr="007F7CF9">
        <w:rPr>
          <w:spacing w:val="-1"/>
          <w:lang w:val="ru-RU"/>
        </w:rPr>
        <w:t>документов</w:t>
      </w:r>
      <w:r w:rsidRPr="007F7CF9">
        <w:rPr>
          <w:spacing w:val="45"/>
          <w:lang w:val="ru-RU"/>
        </w:rPr>
        <w:t xml:space="preserve"> </w:t>
      </w:r>
      <w:r w:rsidRPr="007F7CF9">
        <w:rPr>
          <w:spacing w:val="-1"/>
          <w:lang w:val="ru-RU"/>
        </w:rPr>
        <w:t>заказчика</w:t>
      </w:r>
      <w:r w:rsidRPr="007F7CF9">
        <w:rPr>
          <w:lang w:val="ru-RU"/>
        </w:rPr>
        <w:t xml:space="preserve"> и </w:t>
      </w:r>
      <w:r w:rsidRPr="007F7CF9">
        <w:rPr>
          <w:spacing w:val="-1"/>
          <w:lang w:val="ru-RU"/>
        </w:rPr>
        <w:t>законодательства Российской</w:t>
      </w:r>
      <w:r w:rsidRPr="007F7CF9">
        <w:rPr>
          <w:lang w:val="ru-RU"/>
        </w:rPr>
        <w:t xml:space="preserve"> </w:t>
      </w:r>
      <w:r w:rsidRPr="007F7CF9">
        <w:rPr>
          <w:spacing w:val="-1"/>
          <w:lang w:val="ru-RU"/>
        </w:rPr>
        <w:t>Федерации;</w:t>
      </w:r>
    </w:p>
    <w:p w14:paraId="0F051A45" w14:textId="347BCCC3" w:rsidR="008D4645" w:rsidRDefault="00C67707" w:rsidP="007A3AFC">
      <w:pPr>
        <w:pStyle w:val="a3"/>
        <w:numPr>
          <w:ilvl w:val="0"/>
          <w:numId w:val="92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8D4645">
        <w:rPr>
          <w:spacing w:val="-1"/>
          <w:lang w:val="ru-RU"/>
        </w:rPr>
        <w:t>принятие</w:t>
      </w:r>
      <w:r w:rsidRPr="008D4645">
        <w:rPr>
          <w:spacing w:val="33"/>
          <w:lang w:val="ru-RU"/>
        </w:rPr>
        <w:t xml:space="preserve"> </w:t>
      </w:r>
      <w:r w:rsidRPr="008D4645">
        <w:rPr>
          <w:spacing w:val="-1"/>
          <w:lang w:val="ru-RU"/>
        </w:rPr>
        <w:t>решений</w:t>
      </w:r>
      <w:r w:rsidRPr="008D4645">
        <w:rPr>
          <w:spacing w:val="33"/>
          <w:lang w:val="ru-RU"/>
        </w:rPr>
        <w:t xml:space="preserve"> </w:t>
      </w:r>
      <w:r w:rsidRPr="008D4645">
        <w:rPr>
          <w:lang w:val="ru-RU"/>
        </w:rPr>
        <w:t>о</w:t>
      </w:r>
      <w:r w:rsidRPr="008D4645">
        <w:rPr>
          <w:spacing w:val="36"/>
          <w:lang w:val="ru-RU"/>
        </w:rPr>
        <w:t xml:space="preserve"> </w:t>
      </w:r>
      <w:r w:rsidRPr="008D4645">
        <w:rPr>
          <w:spacing w:val="-1"/>
          <w:lang w:val="ru-RU"/>
        </w:rPr>
        <w:t>проведении</w:t>
      </w:r>
      <w:r w:rsidRPr="008D4645">
        <w:rPr>
          <w:spacing w:val="35"/>
          <w:lang w:val="ru-RU"/>
        </w:rPr>
        <w:t xml:space="preserve"> </w:t>
      </w:r>
      <w:r w:rsidRPr="008D4645">
        <w:rPr>
          <w:spacing w:val="-1"/>
          <w:lang w:val="ru-RU"/>
        </w:rPr>
        <w:t>внеплановой</w:t>
      </w:r>
      <w:r w:rsidRPr="008D4645">
        <w:rPr>
          <w:spacing w:val="35"/>
          <w:lang w:val="ru-RU"/>
        </w:rPr>
        <w:t xml:space="preserve"> </w:t>
      </w:r>
      <w:r w:rsidRPr="008D4645">
        <w:rPr>
          <w:spacing w:val="-1"/>
          <w:lang w:val="ru-RU"/>
        </w:rPr>
        <w:t>закупки,</w:t>
      </w:r>
      <w:r w:rsidRPr="008D4645">
        <w:rPr>
          <w:spacing w:val="34"/>
          <w:lang w:val="ru-RU"/>
        </w:rPr>
        <w:t xml:space="preserve"> </w:t>
      </w:r>
      <w:r w:rsidRPr="008D4645">
        <w:rPr>
          <w:lang w:val="ru-RU"/>
        </w:rPr>
        <w:t>в</w:t>
      </w:r>
      <w:r w:rsidRPr="008D4645">
        <w:rPr>
          <w:spacing w:val="34"/>
          <w:lang w:val="ru-RU"/>
        </w:rPr>
        <w:t xml:space="preserve"> </w:t>
      </w:r>
      <w:r w:rsidRPr="008D4645">
        <w:rPr>
          <w:lang w:val="ru-RU"/>
        </w:rPr>
        <w:t>том</w:t>
      </w:r>
      <w:r w:rsidRPr="008D4645">
        <w:rPr>
          <w:spacing w:val="35"/>
          <w:lang w:val="ru-RU"/>
        </w:rPr>
        <w:t xml:space="preserve"> </w:t>
      </w:r>
      <w:r w:rsidRPr="008D4645">
        <w:rPr>
          <w:spacing w:val="-1"/>
          <w:lang w:val="ru-RU"/>
        </w:rPr>
        <w:t>числе</w:t>
      </w:r>
      <w:r w:rsidRPr="008D4645">
        <w:rPr>
          <w:spacing w:val="35"/>
          <w:lang w:val="ru-RU"/>
        </w:rPr>
        <w:t xml:space="preserve"> </w:t>
      </w:r>
      <w:r w:rsidRPr="008D4645">
        <w:rPr>
          <w:lang w:val="ru-RU"/>
        </w:rPr>
        <w:t>о</w:t>
      </w:r>
      <w:r w:rsidR="0041657F">
        <w:rPr>
          <w:lang w:val="ru-RU"/>
        </w:rPr>
        <w:t> </w:t>
      </w:r>
      <w:r w:rsidRPr="008D4645">
        <w:rPr>
          <w:spacing w:val="-1"/>
          <w:lang w:val="ru-RU"/>
        </w:rPr>
        <w:t>способе</w:t>
      </w:r>
      <w:r w:rsidRPr="008D4645">
        <w:rPr>
          <w:lang w:val="ru-RU"/>
        </w:rPr>
        <w:t xml:space="preserve"> </w:t>
      </w:r>
      <w:r w:rsidRPr="008D4645">
        <w:rPr>
          <w:spacing w:val="-1"/>
          <w:lang w:val="ru-RU"/>
        </w:rPr>
        <w:t>проведения</w:t>
      </w:r>
      <w:r w:rsidRPr="008D4645">
        <w:rPr>
          <w:lang w:val="ru-RU"/>
        </w:rPr>
        <w:t xml:space="preserve"> </w:t>
      </w:r>
      <w:r w:rsidRPr="008D4645">
        <w:rPr>
          <w:spacing w:val="-1"/>
          <w:lang w:val="ru-RU"/>
        </w:rPr>
        <w:t>внеплановых</w:t>
      </w:r>
      <w:r w:rsidRPr="008D4645">
        <w:rPr>
          <w:spacing w:val="1"/>
          <w:lang w:val="ru-RU"/>
        </w:rPr>
        <w:t xml:space="preserve"> </w:t>
      </w:r>
      <w:r w:rsidRPr="008D4645">
        <w:rPr>
          <w:spacing w:val="-2"/>
          <w:lang w:val="ru-RU"/>
        </w:rPr>
        <w:t>закупок;</w:t>
      </w:r>
    </w:p>
    <w:p w14:paraId="51CD9292" w14:textId="7E735A60" w:rsidR="008D4645" w:rsidRDefault="00C67707" w:rsidP="007A3AFC">
      <w:pPr>
        <w:pStyle w:val="a3"/>
        <w:numPr>
          <w:ilvl w:val="0"/>
          <w:numId w:val="92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8D4645">
        <w:rPr>
          <w:spacing w:val="-1"/>
          <w:lang w:val="ru-RU"/>
        </w:rPr>
        <w:t>принятие</w:t>
      </w:r>
      <w:r w:rsidRPr="008D4645">
        <w:rPr>
          <w:spacing w:val="68"/>
          <w:lang w:val="ru-RU"/>
        </w:rPr>
        <w:t xml:space="preserve"> </w:t>
      </w:r>
      <w:r w:rsidRPr="008D4645">
        <w:rPr>
          <w:spacing w:val="-1"/>
          <w:lang w:val="ru-RU"/>
        </w:rPr>
        <w:t>решений</w:t>
      </w:r>
      <w:r w:rsidRPr="008D4645">
        <w:rPr>
          <w:spacing w:val="68"/>
          <w:lang w:val="ru-RU"/>
        </w:rPr>
        <w:t xml:space="preserve"> </w:t>
      </w:r>
      <w:r w:rsidRPr="008D4645">
        <w:rPr>
          <w:lang w:val="ru-RU"/>
        </w:rPr>
        <w:t>о</w:t>
      </w:r>
      <w:r w:rsidRPr="008D4645">
        <w:rPr>
          <w:spacing w:val="1"/>
          <w:lang w:val="ru-RU"/>
        </w:rPr>
        <w:t xml:space="preserve"> </w:t>
      </w:r>
      <w:r w:rsidRPr="008D4645">
        <w:rPr>
          <w:spacing w:val="-1"/>
          <w:lang w:val="ru-RU"/>
        </w:rPr>
        <w:t>заключении</w:t>
      </w:r>
      <w:r w:rsidRPr="008D4645">
        <w:rPr>
          <w:lang w:val="ru-RU"/>
        </w:rPr>
        <w:t xml:space="preserve"> </w:t>
      </w:r>
      <w:r w:rsidRPr="008D4645">
        <w:rPr>
          <w:spacing w:val="-1"/>
          <w:lang w:val="ru-RU"/>
        </w:rPr>
        <w:t>договора</w:t>
      </w:r>
      <w:r w:rsidRPr="008D4645">
        <w:rPr>
          <w:lang w:val="ru-RU"/>
        </w:rPr>
        <w:t xml:space="preserve"> с </w:t>
      </w:r>
      <w:r w:rsidRPr="008D4645">
        <w:rPr>
          <w:spacing w:val="-1"/>
          <w:lang w:val="ru-RU"/>
        </w:rPr>
        <w:t>единственным</w:t>
      </w:r>
      <w:r w:rsidRPr="008D4645">
        <w:rPr>
          <w:spacing w:val="29"/>
          <w:lang w:val="ru-RU"/>
        </w:rPr>
        <w:t xml:space="preserve"> </w:t>
      </w:r>
      <w:r w:rsidRPr="008D4645">
        <w:rPr>
          <w:spacing w:val="-1"/>
          <w:lang w:val="ru-RU"/>
        </w:rPr>
        <w:t>поставщиком</w:t>
      </w:r>
      <w:r w:rsidRPr="008D4645">
        <w:rPr>
          <w:spacing w:val="20"/>
          <w:lang w:val="ru-RU"/>
        </w:rPr>
        <w:t xml:space="preserve"> </w:t>
      </w:r>
      <w:r w:rsidRPr="008D4645">
        <w:rPr>
          <w:spacing w:val="-1"/>
          <w:lang w:val="ru-RU"/>
        </w:rPr>
        <w:t>(исполнителем,</w:t>
      </w:r>
      <w:r w:rsidRPr="008D4645">
        <w:rPr>
          <w:spacing w:val="17"/>
          <w:lang w:val="ru-RU"/>
        </w:rPr>
        <w:t xml:space="preserve"> </w:t>
      </w:r>
      <w:r w:rsidRPr="008D4645">
        <w:rPr>
          <w:spacing w:val="-1"/>
          <w:lang w:val="ru-RU"/>
        </w:rPr>
        <w:t>подрядчиком)</w:t>
      </w:r>
      <w:r w:rsidRPr="008D4645">
        <w:rPr>
          <w:spacing w:val="24"/>
          <w:lang w:val="ru-RU"/>
        </w:rPr>
        <w:t xml:space="preserve"> </w:t>
      </w:r>
      <w:r w:rsidRPr="008D4645">
        <w:rPr>
          <w:lang w:val="ru-RU"/>
        </w:rPr>
        <w:t>в</w:t>
      </w:r>
      <w:r w:rsidRPr="008D4645">
        <w:rPr>
          <w:spacing w:val="17"/>
          <w:lang w:val="ru-RU"/>
        </w:rPr>
        <w:t xml:space="preserve"> </w:t>
      </w:r>
      <w:r w:rsidRPr="008D4645">
        <w:rPr>
          <w:spacing w:val="-1"/>
          <w:lang w:val="ru-RU"/>
        </w:rPr>
        <w:t>соответствии</w:t>
      </w:r>
      <w:r w:rsidRPr="008D4645">
        <w:rPr>
          <w:spacing w:val="17"/>
          <w:lang w:val="ru-RU"/>
        </w:rPr>
        <w:t xml:space="preserve"> </w:t>
      </w:r>
      <w:r w:rsidRPr="008D4645">
        <w:rPr>
          <w:lang w:val="ru-RU"/>
        </w:rPr>
        <w:t>с</w:t>
      </w:r>
      <w:r w:rsidRPr="008D4645">
        <w:rPr>
          <w:spacing w:val="21"/>
          <w:lang w:val="ru-RU"/>
        </w:rPr>
        <w:t xml:space="preserve"> </w:t>
      </w:r>
      <w:r w:rsidR="008D4645">
        <w:rPr>
          <w:spacing w:val="-1"/>
          <w:lang w:val="ru-RU"/>
        </w:rPr>
        <w:t>подпунк</w:t>
      </w:r>
      <w:r w:rsidR="00DF0CDA">
        <w:rPr>
          <w:spacing w:val="-1"/>
          <w:lang w:val="ru-RU"/>
        </w:rPr>
        <w:t>том</w:t>
      </w:r>
      <w:r w:rsidRPr="008D4645">
        <w:rPr>
          <w:spacing w:val="41"/>
          <w:lang w:val="ru-RU"/>
        </w:rPr>
        <w:t xml:space="preserve"> </w:t>
      </w:r>
      <w:r w:rsidR="00DA60C4">
        <w:rPr>
          <w:lang w:val="ru-RU"/>
        </w:rPr>
        <w:fldChar w:fldCharType="begin"/>
      </w:r>
      <w:r w:rsidR="00DA60C4">
        <w:rPr>
          <w:spacing w:val="41"/>
          <w:lang w:val="ru-RU"/>
        </w:rPr>
        <w:instrText xml:space="preserve"> REF _Ref105579667 \r \h </w:instrText>
      </w:r>
      <w:r w:rsidR="00DA60C4">
        <w:rPr>
          <w:lang w:val="ru-RU"/>
        </w:rPr>
      </w:r>
      <w:r w:rsidR="00DA60C4">
        <w:rPr>
          <w:lang w:val="ru-RU"/>
        </w:rPr>
        <w:fldChar w:fldCharType="separate"/>
      </w:r>
      <w:r w:rsidR="00B26CC9">
        <w:rPr>
          <w:spacing w:val="41"/>
          <w:lang w:val="ru-RU"/>
        </w:rPr>
        <w:t>1)</w:t>
      </w:r>
      <w:r w:rsidR="00DA60C4">
        <w:rPr>
          <w:lang w:val="ru-RU"/>
        </w:rPr>
        <w:fldChar w:fldCharType="end"/>
      </w:r>
      <w:r w:rsidRPr="008D4645">
        <w:rPr>
          <w:spacing w:val="-1"/>
          <w:lang w:val="ru-RU"/>
        </w:rPr>
        <w:t xml:space="preserve"> </w:t>
      </w:r>
      <w:r w:rsidR="008D4645">
        <w:rPr>
          <w:spacing w:val="-1"/>
          <w:lang w:val="ru-RU"/>
        </w:rPr>
        <w:t xml:space="preserve">пункта </w:t>
      </w:r>
      <w:r w:rsidR="00DA60C4">
        <w:rPr>
          <w:spacing w:val="-1"/>
          <w:lang w:val="ru-RU"/>
        </w:rPr>
        <w:fldChar w:fldCharType="begin"/>
      </w:r>
      <w:r w:rsidR="00DA60C4">
        <w:rPr>
          <w:spacing w:val="-1"/>
          <w:lang w:val="ru-RU"/>
        </w:rPr>
        <w:instrText xml:space="preserve"> REF _Ref105578203 \r \h </w:instrText>
      </w:r>
      <w:r w:rsidR="00DA60C4">
        <w:rPr>
          <w:spacing w:val="-1"/>
          <w:lang w:val="ru-RU"/>
        </w:rPr>
      </w:r>
      <w:r w:rsidR="00DA60C4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7.1.16</w:t>
      </w:r>
      <w:r w:rsidR="00DA60C4">
        <w:rPr>
          <w:spacing w:val="-1"/>
          <w:lang w:val="ru-RU"/>
        </w:rPr>
        <w:fldChar w:fldCharType="end"/>
      </w:r>
      <w:r w:rsidR="00DA60C4">
        <w:rPr>
          <w:spacing w:val="-1"/>
          <w:lang w:val="ru-RU"/>
        </w:rPr>
        <w:t xml:space="preserve"> Положения</w:t>
      </w:r>
      <w:r w:rsidRPr="008D4645">
        <w:rPr>
          <w:spacing w:val="-1"/>
          <w:lang w:val="ru-RU"/>
        </w:rPr>
        <w:t>;</w:t>
      </w:r>
    </w:p>
    <w:p w14:paraId="567CCC25" w14:textId="012438D6" w:rsidR="0012085A" w:rsidRDefault="00C67707" w:rsidP="00A3753C">
      <w:pPr>
        <w:pStyle w:val="a3"/>
        <w:numPr>
          <w:ilvl w:val="0"/>
          <w:numId w:val="92"/>
        </w:numPr>
        <w:tabs>
          <w:tab w:val="left" w:pos="1234"/>
        </w:tabs>
        <w:spacing w:before="0" w:line="276" w:lineRule="auto"/>
        <w:ind w:left="0" w:right="11" w:firstLine="851"/>
        <w:jc w:val="both"/>
        <w:rPr>
          <w:spacing w:val="-2"/>
          <w:lang w:val="ru-RU"/>
        </w:rPr>
      </w:pPr>
      <w:r w:rsidRPr="008D4645">
        <w:rPr>
          <w:spacing w:val="-1"/>
          <w:lang w:val="ru-RU"/>
        </w:rPr>
        <w:t>принятие</w:t>
      </w:r>
      <w:r w:rsidRPr="008D4645">
        <w:rPr>
          <w:spacing w:val="10"/>
          <w:lang w:val="ru-RU"/>
        </w:rPr>
        <w:t xml:space="preserve"> </w:t>
      </w:r>
      <w:r w:rsidRPr="008D4645">
        <w:rPr>
          <w:spacing w:val="-1"/>
          <w:lang w:val="ru-RU"/>
        </w:rPr>
        <w:t>решений</w:t>
      </w:r>
      <w:r w:rsidRPr="008D4645">
        <w:rPr>
          <w:spacing w:val="11"/>
          <w:lang w:val="ru-RU"/>
        </w:rPr>
        <w:t xml:space="preserve"> </w:t>
      </w:r>
      <w:r w:rsidRPr="008D4645">
        <w:rPr>
          <w:lang w:val="ru-RU"/>
        </w:rPr>
        <w:t>о</w:t>
      </w:r>
      <w:r w:rsidRPr="008D4645">
        <w:rPr>
          <w:spacing w:val="14"/>
          <w:lang w:val="ru-RU"/>
        </w:rPr>
        <w:t xml:space="preserve"> </w:t>
      </w:r>
      <w:r w:rsidRPr="008D4645">
        <w:rPr>
          <w:spacing w:val="-1"/>
          <w:lang w:val="ru-RU"/>
        </w:rPr>
        <w:t>составах</w:t>
      </w:r>
      <w:r w:rsidRPr="008D4645">
        <w:rPr>
          <w:spacing w:val="14"/>
          <w:lang w:val="ru-RU"/>
        </w:rPr>
        <w:t xml:space="preserve"> </w:t>
      </w:r>
      <w:r w:rsidRPr="008D4645">
        <w:rPr>
          <w:spacing w:val="-1"/>
          <w:lang w:val="ru-RU"/>
        </w:rPr>
        <w:t>закупочных</w:t>
      </w:r>
      <w:r w:rsidRPr="008D4645">
        <w:rPr>
          <w:spacing w:val="14"/>
          <w:lang w:val="ru-RU"/>
        </w:rPr>
        <w:t xml:space="preserve"> </w:t>
      </w:r>
      <w:r w:rsidRPr="008D4645">
        <w:rPr>
          <w:spacing w:val="-1"/>
          <w:lang w:val="ru-RU"/>
        </w:rPr>
        <w:t>комиссий</w:t>
      </w:r>
      <w:r w:rsidRPr="008D4645">
        <w:rPr>
          <w:spacing w:val="13"/>
          <w:lang w:val="ru-RU"/>
        </w:rPr>
        <w:t xml:space="preserve"> </w:t>
      </w:r>
      <w:r w:rsidRPr="008D4645">
        <w:rPr>
          <w:spacing w:val="-2"/>
          <w:lang w:val="ru-RU"/>
        </w:rPr>
        <w:t>(постоянных</w:t>
      </w:r>
      <w:r w:rsidRPr="008D4645">
        <w:rPr>
          <w:spacing w:val="49"/>
          <w:lang w:val="ru-RU"/>
        </w:rPr>
        <w:t xml:space="preserve"> </w:t>
      </w:r>
      <w:r w:rsidRPr="008D4645">
        <w:rPr>
          <w:lang w:val="ru-RU"/>
        </w:rPr>
        <w:t>и</w:t>
      </w:r>
      <w:r w:rsidR="007B4BC9">
        <w:t> </w:t>
      </w:r>
      <w:r w:rsidRPr="008D4645">
        <w:rPr>
          <w:spacing w:val="-1"/>
          <w:lang w:val="ru-RU"/>
        </w:rPr>
        <w:t>формируемых</w:t>
      </w:r>
      <w:r w:rsidRPr="008D4645">
        <w:rPr>
          <w:spacing w:val="1"/>
          <w:lang w:val="ru-RU"/>
        </w:rPr>
        <w:t xml:space="preserve"> </w:t>
      </w:r>
      <w:r w:rsidRPr="008D4645">
        <w:rPr>
          <w:lang w:val="ru-RU"/>
        </w:rPr>
        <w:t>в</w:t>
      </w:r>
      <w:r w:rsidRPr="008D4645">
        <w:rPr>
          <w:spacing w:val="-1"/>
          <w:lang w:val="ru-RU"/>
        </w:rPr>
        <w:t xml:space="preserve"> рамках</w:t>
      </w:r>
      <w:r w:rsidRPr="008D4645">
        <w:rPr>
          <w:spacing w:val="-2"/>
          <w:lang w:val="ru-RU"/>
        </w:rPr>
        <w:t xml:space="preserve"> </w:t>
      </w:r>
      <w:r w:rsidRPr="008D4645">
        <w:rPr>
          <w:spacing w:val="-1"/>
          <w:lang w:val="ru-RU"/>
        </w:rPr>
        <w:t>проведения</w:t>
      </w:r>
      <w:r w:rsidRPr="008D4645">
        <w:rPr>
          <w:spacing w:val="-3"/>
          <w:lang w:val="ru-RU"/>
        </w:rPr>
        <w:t xml:space="preserve"> </w:t>
      </w:r>
      <w:r w:rsidRPr="008D4645">
        <w:rPr>
          <w:spacing w:val="-1"/>
          <w:lang w:val="ru-RU"/>
        </w:rPr>
        <w:t>отдельных</w:t>
      </w:r>
      <w:r w:rsidRPr="008D4645">
        <w:rPr>
          <w:spacing w:val="1"/>
          <w:lang w:val="ru-RU"/>
        </w:rPr>
        <w:t xml:space="preserve"> </w:t>
      </w:r>
      <w:r w:rsidRPr="008D4645">
        <w:rPr>
          <w:spacing w:val="-2"/>
          <w:lang w:val="ru-RU"/>
        </w:rPr>
        <w:t>закупочных</w:t>
      </w:r>
      <w:r w:rsidRPr="008D4645">
        <w:rPr>
          <w:spacing w:val="12"/>
          <w:lang w:val="ru-RU"/>
        </w:rPr>
        <w:t xml:space="preserve"> </w:t>
      </w:r>
      <w:r w:rsidRPr="008D4645">
        <w:rPr>
          <w:spacing w:val="-2"/>
          <w:lang w:val="ru-RU"/>
        </w:rPr>
        <w:t>процедур).</w:t>
      </w:r>
    </w:p>
    <w:p w14:paraId="6CB25DED" w14:textId="77777777" w:rsidR="00C67707" w:rsidRPr="008D4645" w:rsidRDefault="00C67707" w:rsidP="00936231">
      <w:pPr>
        <w:pStyle w:val="1"/>
        <w:numPr>
          <w:ilvl w:val="0"/>
          <w:numId w:val="216"/>
        </w:numPr>
        <w:tabs>
          <w:tab w:val="left" w:pos="567"/>
        </w:tabs>
        <w:spacing w:before="240" w:line="276" w:lineRule="auto"/>
        <w:ind w:left="0" w:firstLine="0"/>
        <w:jc w:val="center"/>
        <w:rPr>
          <w:b w:val="0"/>
          <w:bCs w:val="0"/>
          <w:lang w:val="ru-RU"/>
        </w:rPr>
      </w:pPr>
      <w:bookmarkStart w:id="297" w:name="_TOC_250001"/>
      <w:bookmarkStart w:id="298" w:name="_Toc148345478"/>
      <w:r w:rsidRPr="008D4645">
        <w:rPr>
          <w:spacing w:val="-1"/>
          <w:lang w:val="ru-RU"/>
        </w:rPr>
        <w:t>КОНТРОЛЬ</w:t>
      </w:r>
      <w:r w:rsidRPr="008D4645">
        <w:rPr>
          <w:spacing w:val="-2"/>
          <w:lang w:val="ru-RU"/>
        </w:rPr>
        <w:t xml:space="preserve"> </w:t>
      </w:r>
      <w:r w:rsidRPr="008D4645">
        <w:rPr>
          <w:lang w:val="ru-RU"/>
        </w:rPr>
        <w:t>И</w:t>
      </w:r>
      <w:r w:rsidRPr="008D4645">
        <w:rPr>
          <w:spacing w:val="-4"/>
          <w:lang w:val="ru-RU"/>
        </w:rPr>
        <w:t xml:space="preserve"> </w:t>
      </w:r>
      <w:r w:rsidRPr="008D4645">
        <w:rPr>
          <w:spacing w:val="-1"/>
          <w:lang w:val="ru-RU"/>
        </w:rPr>
        <w:t>ОТЧЕТНОСТЬ</w:t>
      </w:r>
      <w:bookmarkEnd w:id="297"/>
      <w:bookmarkEnd w:id="298"/>
    </w:p>
    <w:p w14:paraId="11CA3FAB" w14:textId="05902DFC" w:rsidR="008D4645" w:rsidRDefault="00C67707" w:rsidP="00A3753C">
      <w:pPr>
        <w:pStyle w:val="a3"/>
        <w:numPr>
          <w:ilvl w:val="1"/>
          <w:numId w:val="91"/>
        </w:numPr>
        <w:tabs>
          <w:tab w:val="left" w:pos="1560"/>
        </w:tabs>
        <w:spacing w:before="120" w:line="276" w:lineRule="auto"/>
        <w:ind w:left="0" w:right="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Контроль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соблюдением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2"/>
          <w:lang w:val="ru-RU"/>
        </w:rPr>
        <w:t>Положения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руковод</w:t>
      </w:r>
      <w:r w:rsidR="005C245B">
        <w:rPr>
          <w:spacing w:val="-1"/>
          <w:lang w:val="ru-RU"/>
        </w:rPr>
        <w:t>ство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заказчика.</w:t>
      </w:r>
    </w:p>
    <w:p w14:paraId="16F92C42" w14:textId="77777777" w:rsidR="00C67707" w:rsidRPr="008D4645" w:rsidRDefault="00C67707" w:rsidP="007A3AFC">
      <w:pPr>
        <w:pStyle w:val="a3"/>
        <w:numPr>
          <w:ilvl w:val="1"/>
          <w:numId w:val="91"/>
        </w:numPr>
        <w:tabs>
          <w:tab w:val="left" w:pos="1560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8D4645">
        <w:rPr>
          <w:spacing w:val="-1"/>
          <w:lang w:val="ru-RU"/>
        </w:rPr>
        <w:t>Контроль</w:t>
      </w:r>
      <w:r w:rsidRPr="008D4645">
        <w:rPr>
          <w:spacing w:val="54"/>
          <w:lang w:val="ru-RU"/>
        </w:rPr>
        <w:t xml:space="preserve"> </w:t>
      </w:r>
      <w:r w:rsidRPr="008D4645">
        <w:rPr>
          <w:lang w:val="ru-RU"/>
        </w:rPr>
        <w:t>за</w:t>
      </w:r>
      <w:r w:rsidRPr="008D4645">
        <w:rPr>
          <w:spacing w:val="55"/>
          <w:lang w:val="ru-RU"/>
        </w:rPr>
        <w:t xml:space="preserve"> </w:t>
      </w:r>
      <w:r w:rsidRPr="008D4645">
        <w:rPr>
          <w:spacing w:val="-1"/>
          <w:lang w:val="ru-RU"/>
        </w:rPr>
        <w:t>процессом</w:t>
      </w:r>
      <w:r w:rsidRPr="008D4645">
        <w:rPr>
          <w:spacing w:val="55"/>
          <w:lang w:val="ru-RU"/>
        </w:rPr>
        <w:t xml:space="preserve"> </w:t>
      </w:r>
      <w:r w:rsidRPr="008D4645">
        <w:rPr>
          <w:spacing w:val="-1"/>
          <w:lang w:val="ru-RU"/>
        </w:rPr>
        <w:t>проведения</w:t>
      </w:r>
      <w:r w:rsidRPr="008D4645">
        <w:rPr>
          <w:spacing w:val="55"/>
          <w:lang w:val="ru-RU"/>
        </w:rPr>
        <w:t xml:space="preserve"> </w:t>
      </w:r>
      <w:r w:rsidRPr="008D4645">
        <w:rPr>
          <w:spacing w:val="-1"/>
          <w:lang w:val="ru-RU"/>
        </w:rPr>
        <w:t>закупки</w:t>
      </w:r>
      <w:r w:rsidRPr="008D4645">
        <w:rPr>
          <w:spacing w:val="54"/>
          <w:lang w:val="ru-RU"/>
        </w:rPr>
        <w:t xml:space="preserve"> </w:t>
      </w:r>
      <w:r w:rsidRPr="008D4645">
        <w:rPr>
          <w:spacing w:val="-1"/>
          <w:lang w:val="ru-RU"/>
        </w:rPr>
        <w:t>продукции</w:t>
      </w:r>
      <w:r w:rsidRPr="008D4645">
        <w:rPr>
          <w:spacing w:val="25"/>
          <w:lang w:val="ru-RU"/>
        </w:rPr>
        <w:t xml:space="preserve"> </w:t>
      </w:r>
      <w:r w:rsidRPr="008D4645">
        <w:rPr>
          <w:spacing w:val="-1"/>
          <w:lang w:val="ru-RU"/>
        </w:rPr>
        <w:t>осуществляется</w:t>
      </w:r>
      <w:r w:rsidRPr="008D4645">
        <w:rPr>
          <w:lang w:val="ru-RU"/>
        </w:rPr>
        <w:t xml:space="preserve"> </w:t>
      </w:r>
      <w:r w:rsidRPr="008D4645">
        <w:rPr>
          <w:spacing w:val="-1"/>
          <w:lang w:val="ru-RU"/>
        </w:rPr>
        <w:t>по</w:t>
      </w:r>
      <w:r w:rsidRPr="008D4645">
        <w:rPr>
          <w:spacing w:val="1"/>
          <w:lang w:val="ru-RU"/>
        </w:rPr>
        <w:t xml:space="preserve"> </w:t>
      </w:r>
      <w:r w:rsidRPr="008D4645">
        <w:rPr>
          <w:spacing w:val="-1"/>
          <w:lang w:val="ru-RU"/>
        </w:rPr>
        <w:t>следующим</w:t>
      </w:r>
      <w:r w:rsidRPr="008D4645">
        <w:rPr>
          <w:lang w:val="ru-RU"/>
        </w:rPr>
        <w:t xml:space="preserve"> </w:t>
      </w:r>
      <w:r w:rsidRPr="008D4645">
        <w:rPr>
          <w:spacing w:val="-1"/>
          <w:lang w:val="ru-RU"/>
        </w:rPr>
        <w:t>направлениям:</w:t>
      </w:r>
    </w:p>
    <w:p w14:paraId="7023AF19" w14:textId="67FA0B54" w:rsidR="008D4645" w:rsidRDefault="00C67707" w:rsidP="007A3AFC">
      <w:pPr>
        <w:pStyle w:val="a3"/>
        <w:numPr>
          <w:ilvl w:val="0"/>
          <w:numId w:val="90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выполнение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норм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правил,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предусмотренных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Положением,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2"/>
          <w:lang w:val="ru-RU"/>
        </w:rPr>
        <w:t>Федерации,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также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иными</w:t>
      </w:r>
      <w:r w:rsidRPr="009960D3">
        <w:rPr>
          <w:spacing w:val="59"/>
          <w:lang w:val="ru-RU"/>
        </w:rPr>
        <w:t xml:space="preserve"> </w:t>
      </w:r>
      <w:r w:rsidR="005C245B">
        <w:rPr>
          <w:spacing w:val="-1"/>
          <w:lang w:val="ru-RU"/>
        </w:rPr>
        <w:t>локальными</w:t>
      </w:r>
      <w:r w:rsidR="007F1D4A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нормативными</w:t>
      </w:r>
      <w:r w:rsidRPr="009960D3">
        <w:rPr>
          <w:spacing w:val="13"/>
          <w:lang w:val="ru-RU"/>
        </w:rPr>
        <w:t xml:space="preserve"> </w:t>
      </w:r>
      <w:r w:rsidR="005C245B">
        <w:rPr>
          <w:spacing w:val="-1"/>
          <w:lang w:val="ru-RU"/>
        </w:rPr>
        <w:t>актами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регламентирующими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закупочную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деятельность;</w:t>
      </w:r>
    </w:p>
    <w:p w14:paraId="24014B18" w14:textId="78894B6D" w:rsidR="008D4645" w:rsidRDefault="00C67707" w:rsidP="007A3AFC">
      <w:pPr>
        <w:pStyle w:val="a3"/>
        <w:numPr>
          <w:ilvl w:val="0"/>
          <w:numId w:val="90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8D4645">
        <w:rPr>
          <w:spacing w:val="-1"/>
          <w:lang w:val="ru-RU"/>
        </w:rPr>
        <w:t>соответствие</w:t>
      </w:r>
      <w:r w:rsidRPr="008D4645">
        <w:rPr>
          <w:spacing w:val="20"/>
          <w:lang w:val="ru-RU"/>
        </w:rPr>
        <w:t xml:space="preserve"> </w:t>
      </w:r>
      <w:r w:rsidRPr="008D4645">
        <w:rPr>
          <w:spacing w:val="-1"/>
          <w:lang w:val="ru-RU"/>
        </w:rPr>
        <w:t>принимаемых</w:t>
      </w:r>
      <w:r w:rsidRPr="008D4645">
        <w:rPr>
          <w:spacing w:val="19"/>
          <w:lang w:val="ru-RU"/>
        </w:rPr>
        <w:t xml:space="preserve"> </w:t>
      </w:r>
      <w:r w:rsidRPr="008D4645">
        <w:rPr>
          <w:spacing w:val="-1"/>
          <w:lang w:val="ru-RU"/>
        </w:rPr>
        <w:t>решений</w:t>
      </w:r>
      <w:r w:rsidRPr="008D4645">
        <w:rPr>
          <w:spacing w:val="21"/>
          <w:lang w:val="ru-RU"/>
        </w:rPr>
        <w:t xml:space="preserve"> </w:t>
      </w:r>
      <w:r w:rsidRPr="008D4645">
        <w:rPr>
          <w:lang w:val="ru-RU"/>
        </w:rPr>
        <w:t>в</w:t>
      </w:r>
      <w:r w:rsidRPr="008D4645">
        <w:rPr>
          <w:spacing w:val="15"/>
          <w:lang w:val="ru-RU"/>
        </w:rPr>
        <w:t xml:space="preserve"> </w:t>
      </w:r>
      <w:r w:rsidRPr="008D4645">
        <w:rPr>
          <w:spacing w:val="-1"/>
          <w:lang w:val="ru-RU"/>
        </w:rPr>
        <w:t>области</w:t>
      </w:r>
      <w:r w:rsidRPr="008D4645">
        <w:rPr>
          <w:spacing w:val="21"/>
          <w:lang w:val="ru-RU"/>
        </w:rPr>
        <w:t xml:space="preserve"> </w:t>
      </w:r>
      <w:r w:rsidRPr="008D4645">
        <w:rPr>
          <w:spacing w:val="-1"/>
          <w:lang w:val="ru-RU"/>
        </w:rPr>
        <w:t>закупок</w:t>
      </w:r>
      <w:r w:rsidRPr="008D4645">
        <w:rPr>
          <w:spacing w:val="21"/>
          <w:lang w:val="ru-RU"/>
        </w:rPr>
        <w:t xml:space="preserve"> </w:t>
      </w:r>
      <w:r w:rsidRPr="008D4645">
        <w:rPr>
          <w:lang w:val="ru-RU"/>
        </w:rPr>
        <w:t>(в</w:t>
      </w:r>
      <w:r w:rsidR="0012085A">
        <w:rPr>
          <w:lang w:val="ru-RU"/>
        </w:rPr>
        <w:t> </w:t>
      </w:r>
      <w:r w:rsidRPr="008D4645">
        <w:rPr>
          <w:lang w:val="ru-RU"/>
        </w:rPr>
        <w:t>том</w:t>
      </w:r>
      <w:r w:rsidR="0012085A">
        <w:rPr>
          <w:lang w:val="ru-RU"/>
        </w:rPr>
        <w:t> </w:t>
      </w:r>
      <w:r w:rsidRPr="008D4645">
        <w:rPr>
          <w:spacing w:val="-1"/>
          <w:lang w:val="ru-RU"/>
        </w:rPr>
        <w:t>числе</w:t>
      </w:r>
      <w:r w:rsidRPr="008D4645">
        <w:rPr>
          <w:spacing w:val="31"/>
          <w:lang w:val="ru-RU"/>
        </w:rPr>
        <w:t xml:space="preserve"> </w:t>
      </w:r>
      <w:r w:rsidRPr="008D4645">
        <w:rPr>
          <w:spacing w:val="-1"/>
          <w:lang w:val="ru-RU"/>
        </w:rPr>
        <w:t>решений</w:t>
      </w:r>
      <w:r w:rsidRPr="008D4645">
        <w:rPr>
          <w:lang w:val="ru-RU"/>
        </w:rPr>
        <w:t xml:space="preserve"> о</w:t>
      </w:r>
      <w:r w:rsidRPr="008D4645">
        <w:rPr>
          <w:spacing w:val="-3"/>
          <w:lang w:val="ru-RU"/>
        </w:rPr>
        <w:t xml:space="preserve"> </w:t>
      </w:r>
      <w:r w:rsidRPr="008D4645">
        <w:rPr>
          <w:spacing w:val="-1"/>
          <w:lang w:val="ru-RU"/>
        </w:rPr>
        <w:t>результатах</w:t>
      </w:r>
      <w:r w:rsidRPr="008D4645">
        <w:rPr>
          <w:spacing w:val="1"/>
          <w:lang w:val="ru-RU"/>
        </w:rPr>
        <w:t xml:space="preserve"> </w:t>
      </w:r>
      <w:r w:rsidRPr="008D4645">
        <w:rPr>
          <w:spacing w:val="-1"/>
          <w:lang w:val="ru-RU"/>
        </w:rPr>
        <w:t>закупки)</w:t>
      </w:r>
      <w:r w:rsidRPr="008D4645">
        <w:rPr>
          <w:spacing w:val="-3"/>
          <w:lang w:val="ru-RU"/>
        </w:rPr>
        <w:t xml:space="preserve"> </w:t>
      </w:r>
      <w:r w:rsidRPr="008D4645">
        <w:rPr>
          <w:lang w:val="ru-RU"/>
        </w:rPr>
        <w:t xml:space="preserve">интересам </w:t>
      </w:r>
      <w:r w:rsidRPr="008D4645">
        <w:rPr>
          <w:spacing w:val="-1"/>
          <w:lang w:val="ru-RU"/>
        </w:rPr>
        <w:t>заказчика;</w:t>
      </w:r>
    </w:p>
    <w:p w14:paraId="60AA98AE" w14:textId="77777777" w:rsidR="008D4645" w:rsidRDefault="00C67707" w:rsidP="007A3AFC">
      <w:pPr>
        <w:pStyle w:val="a3"/>
        <w:numPr>
          <w:ilvl w:val="0"/>
          <w:numId w:val="90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8D4645">
        <w:rPr>
          <w:spacing w:val="-1"/>
          <w:lang w:val="ru-RU"/>
        </w:rPr>
        <w:t>соответствие</w:t>
      </w:r>
      <w:r w:rsidRPr="008D4645">
        <w:rPr>
          <w:spacing w:val="68"/>
          <w:lang w:val="ru-RU"/>
        </w:rPr>
        <w:t xml:space="preserve"> </w:t>
      </w:r>
      <w:r w:rsidRPr="008D4645">
        <w:rPr>
          <w:spacing w:val="-1"/>
          <w:lang w:val="ru-RU"/>
        </w:rPr>
        <w:t>фактически</w:t>
      </w:r>
      <w:r w:rsidRPr="008D4645">
        <w:rPr>
          <w:spacing w:val="67"/>
          <w:lang w:val="ru-RU"/>
        </w:rPr>
        <w:t xml:space="preserve"> </w:t>
      </w:r>
      <w:r w:rsidRPr="008D4645">
        <w:rPr>
          <w:spacing w:val="-1"/>
          <w:lang w:val="ru-RU"/>
        </w:rPr>
        <w:t>проведенных</w:t>
      </w:r>
      <w:r w:rsidRPr="008D4645">
        <w:rPr>
          <w:spacing w:val="67"/>
          <w:lang w:val="ru-RU"/>
        </w:rPr>
        <w:t xml:space="preserve"> </w:t>
      </w:r>
      <w:r w:rsidRPr="008D4645">
        <w:rPr>
          <w:spacing w:val="-2"/>
          <w:lang w:val="ru-RU"/>
        </w:rPr>
        <w:t>процедур</w:t>
      </w:r>
      <w:r w:rsidRPr="008D4645">
        <w:rPr>
          <w:spacing w:val="69"/>
          <w:lang w:val="ru-RU"/>
        </w:rPr>
        <w:t xml:space="preserve"> </w:t>
      </w:r>
      <w:r w:rsidRPr="008D4645">
        <w:rPr>
          <w:spacing w:val="-1"/>
          <w:lang w:val="ru-RU"/>
        </w:rPr>
        <w:t>утвержденному</w:t>
      </w:r>
      <w:r w:rsidRPr="008D4645">
        <w:rPr>
          <w:spacing w:val="39"/>
          <w:lang w:val="ru-RU"/>
        </w:rPr>
        <w:t xml:space="preserve"> </w:t>
      </w:r>
      <w:r w:rsidRPr="008D4645">
        <w:rPr>
          <w:spacing w:val="-1"/>
          <w:lang w:val="ru-RU"/>
        </w:rPr>
        <w:t>плану</w:t>
      </w:r>
      <w:r w:rsidRPr="008D4645">
        <w:rPr>
          <w:spacing w:val="-4"/>
          <w:lang w:val="ru-RU"/>
        </w:rPr>
        <w:t xml:space="preserve"> </w:t>
      </w:r>
      <w:r w:rsidRPr="008D4645">
        <w:rPr>
          <w:spacing w:val="-1"/>
          <w:lang w:val="ru-RU"/>
        </w:rPr>
        <w:t>закупки;</w:t>
      </w:r>
    </w:p>
    <w:p w14:paraId="0BB03790" w14:textId="5176DAF9" w:rsidR="008D4645" w:rsidRDefault="00C67707" w:rsidP="007A3AFC">
      <w:pPr>
        <w:pStyle w:val="a3"/>
        <w:numPr>
          <w:ilvl w:val="0"/>
          <w:numId w:val="90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8D4645">
        <w:rPr>
          <w:spacing w:val="-1"/>
          <w:lang w:val="ru-RU"/>
        </w:rPr>
        <w:t>выполнение</w:t>
      </w:r>
      <w:r w:rsidRPr="008D4645">
        <w:rPr>
          <w:spacing w:val="8"/>
          <w:lang w:val="ru-RU"/>
        </w:rPr>
        <w:t xml:space="preserve"> </w:t>
      </w:r>
      <w:r w:rsidRPr="008D4645">
        <w:rPr>
          <w:spacing w:val="-1"/>
          <w:lang w:val="ru-RU"/>
        </w:rPr>
        <w:t>ключевых</w:t>
      </w:r>
      <w:r w:rsidRPr="008D4645">
        <w:rPr>
          <w:spacing w:val="9"/>
          <w:lang w:val="ru-RU"/>
        </w:rPr>
        <w:t xml:space="preserve"> </w:t>
      </w:r>
      <w:r w:rsidRPr="008D4645">
        <w:rPr>
          <w:spacing w:val="-1"/>
          <w:lang w:val="ru-RU"/>
        </w:rPr>
        <w:t>показателей</w:t>
      </w:r>
      <w:r w:rsidRPr="008D4645">
        <w:rPr>
          <w:spacing w:val="9"/>
          <w:lang w:val="ru-RU"/>
        </w:rPr>
        <w:t xml:space="preserve"> </w:t>
      </w:r>
      <w:r w:rsidRPr="008D4645">
        <w:rPr>
          <w:spacing w:val="-1"/>
          <w:lang w:val="ru-RU"/>
        </w:rPr>
        <w:t>эффективности</w:t>
      </w:r>
      <w:r w:rsidRPr="008D4645">
        <w:rPr>
          <w:spacing w:val="9"/>
          <w:lang w:val="ru-RU"/>
        </w:rPr>
        <w:t xml:space="preserve"> </w:t>
      </w:r>
      <w:r w:rsidRPr="008D4645">
        <w:rPr>
          <w:spacing w:val="-1"/>
          <w:lang w:val="ru-RU"/>
        </w:rPr>
        <w:t>закупки,</w:t>
      </w:r>
      <w:r w:rsidRPr="008D4645">
        <w:rPr>
          <w:spacing w:val="5"/>
          <w:lang w:val="ru-RU"/>
        </w:rPr>
        <w:t xml:space="preserve"> </w:t>
      </w:r>
      <w:r w:rsidRPr="008D4645">
        <w:rPr>
          <w:lang w:val="ru-RU"/>
        </w:rPr>
        <w:t>в</w:t>
      </w:r>
      <w:r w:rsidR="0012085A">
        <w:rPr>
          <w:lang w:val="ru-RU"/>
        </w:rPr>
        <w:t> </w:t>
      </w:r>
      <w:r w:rsidRPr="008D4645">
        <w:rPr>
          <w:spacing w:val="-1"/>
          <w:lang w:val="ru-RU"/>
        </w:rPr>
        <w:t>случае</w:t>
      </w:r>
      <w:r w:rsidRPr="008D4645">
        <w:rPr>
          <w:spacing w:val="47"/>
          <w:lang w:val="ru-RU"/>
        </w:rPr>
        <w:t xml:space="preserve"> </w:t>
      </w:r>
      <w:r w:rsidRPr="008D4645">
        <w:rPr>
          <w:lang w:val="ru-RU"/>
        </w:rPr>
        <w:t>их</w:t>
      </w:r>
      <w:r w:rsidRPr="008D4645">
        <w:rPr>
          <w:spacing w:val="1"/>
          <w:lang w:val="ru-RU"/>
        </w:rPr>
        <w:t xml:space="preserve"> </w:t>
      </w:r>
      <w:r w:rsidRPr="008D4645">
        <w:rPr>
          <w:spacing w:val="-1"/>
          <w:lang w:val="ru-RU"/>
        </w:rPr>
        <w:t>установления;</w:t>
      </w:r>
    </w:p>
    <w:p w14:paraId="02503575" w14:textId="77777777" w:rsidR="00C67707" w:rsidRPr="008D4645" w:rsidRDefault="00C67707" w:rsidP="007A3AFC">
      <w:pPr>
        <w:pStyle w:val="a3"/>
        <w:numPr>
          <w:ilvl w:val="0"/>
          <w:numId w:val="90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8D4645">
        <w:rPr>
          <w:spacing w:val="-1"/>
          <w:lang w:val="ru-RU"/>
        </w:rPr>
        <w:t>своевременность</w:t>
      </w:r>
      <w:r w:rsidRPr="008D4645">
        <w:rPr>
          <w:spacing w:val="25"/>
          <w:lang w:val="ru-RU"/>
        </w:rPr>
        <w:t xml:space="preserve"> </w:t>
      </w:r>
      <w:r w:rsidRPr="008D4645">
        <w:rPr>
          <w:lang w:val="ru-RU"/>
        </w:rPr>
        <w:t>и</w:t>
      </w:r>
      <w:r w:rsidRPr="008D4645">
        <w:rPr>
          <w:spacing w:val="29"/>
          <w:lang w:val="ru-RU"/>
        </w:rPr>
        <w:t xml:space="preserve"> </w:t>
      </w:r>
      <w:r w:rsidRPr="008D4645">
        <w:rPr>
          <w:spacing w:val="-1"/>
          <w:lang w:val="ru-RU"/>
        </w:rPr>
        <w:t>качество</w:t>
      </w:r>
      <w:r w:rsidRPr="008D4645">
        <w:rPr>
          <w:spacing w:val="27"/>
          <w:lang w:val="ru-RU"/>
        </w:rPr>
        <w:t xml:space="preserve"> </w:t>
      </w:r>
      <w:r w:rsidRPr="008D4645">
        <w:rPr>
          <w:spacing w:val="-1"/>
          <w:lang w:val="ru-RU"/>
        </w:rPr>
        <w:t>отчетности</w:t>
      </w:r>
      <w:r w:rsidRPr="008D4645">
        <w:rPr>
          <w:spacing w:val="26"/>
          <w:lang w:val="ru-RU"/>
        </w:rPr>
        <w:t xml:space="preserve"> </w:t>
      </w:r>
      <w:r w:rsidRPr="008D4645">
        <w:rPr>
          <w:spacing w:val="-1"/>
          <w:lang w:val="ru-RU"/>
        </w:rPr>
        <w:t>по</w:t>
      </w:r>
      <w:r w:rsidRPr="008D4645">
        <w:rPr>
          <w:spacing w:val="27"/>
          <w:lang w:val="ru-RU"/>
        </w:rPr>
        <w:t xml:space="preserve"> </w:t>
      </w:r>
      <w:r w:rsidRPr="008D4645">
        <w:rPr>
          <w:spacing w:val="-1"/>
          <w:lang w:val="ru-RU"/>
        </w:rPr>
        <w:t>проведенным</w:t>
      </w:r>
      <w:r w:rsidRPr="008D4645">
        <w:rPr>
          <w:spacing w:val="41"/>
          <w:lang w:val="ru-RU"/>
        </w:rPr>
        <w:t xml:space="preserve"> </w:t>
      </w:r>
      <w:r w:rsidRPr="008D4645">
        <w:rPr>
          <w:spacing w:val="-1"/>
          <w:lang w:val="ru-RU"/>
        </w:rPr>
        <w:t>процедурам.</w:t>
      </w:r>
    </w:p>
    <w:p w14:paraId="5A1F6813" w14:textId="6CAD1D53" w:rsidR="00DF0D8E" w:rsidRDefault="00C67707" w:rsidP="007A3AFC">
      <w:pPr>
        <w:pStyle w:val="a3"/>
        <w:numPr>
          <w:ilvl w:val="1"/>
          <w:numId w:val="91"/>
        </w:numPr>
        <w:tabs>
          <w:tab w:val="left" w:pos="1586"/>
        </w:tabs>
        <w:spacing w:before="6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Формирование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отчетности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деятельности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="008E4B14">
        <w:rPr>
          <w:spacing w:val="-1"/>
          <w:lang w:val="ru-RU"/>
        </w:rPr>
        <w:t>и локальных</w:t>
      </w:r>
      <w:r w:rsidR="008E4B14">
        <w:rPr>
          <w:spacing w:val="24"/>
          <w:lang w:val="ru-RU"/>
        </w:rPr>
        <w:t xml:space="preserve"> </w:t>
      </w:r>
      <w:r w:rsidR="005C245B">
        <w:rPr>
          <w:spacing w:val="-1"/>
          <w:lang w:val="ru-RU"/>
        </w:rPr>
        <w:t>нормативных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законодательства Российской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Федерации.</w:t>
      </w:r>
    </w:p>
    <w:p w14:paraId="484AEDF7" w14:textId="77777777" w:rsidR="00DF0D8E" w:rsidRDefault="00DF0D8E">
      <w:pPr>
        <w:widowControl/>
        <w:spacing w:after="200" w:line="276" w:lineRule="auto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14:paraId="16ED7C97" w14:textId="5F30E39E" w:rsidR="008D4645" w:rsidRDefault="00DF0D8E" w:rsidP="008D4645">
      <w:pPr>
        <w:pStyle w:val="a3"/>
        <w:jc w:val="right"/>
        <w:rPr>
          <w:lang w:val="ru-RU"/>
        </w:rPr>
      </w:pPr>
      <w:bookmarkStart w:id="299" w:name="Приложение_А"/>
      <w:bookmarkEnd w:id="299"/>
      <w:r>
        <w:rPr>
          <w:lang w:val="ru-RU"/>
        </w:rPr>
        <w:lastRenderedPageBreak/>
        <w:t>П</w:t>
      </w:r>
      <w:r w:rsidR="00C67707" w:rsidRPr="009960D3">
        <w:rPr>
          <w:lang w:val="ru-RU"/>
        </w:rPr>
        <w:t>риложение</w:t>
      </w:r>
      <w:r w:rsidR="003142F5">
        <w:rPr>
          <w:lang w:val="ru-RU"/>
        </w:rPr>
        <w:t> </w:t>
      </w:r>
      <w:r w:rsidR="00C67707" w:rsidRPr="009960D3">
        <w:rPr>
          <w:lang w:val="ru-RU"/>
        </w:rPr>
        <w:t>А</w:t>
      </w:r>
      <w:bookmarkStart w:id="300" w:name="Порядок_формирования_и_корректировки_пла"/>
      <w:bookmarkEnd w:id="300"/>
    </w:p>
    <w:p w14:paraId="2FD17C35" w14:textId="77777777" w:rsidR="008D4645" w:rsidRDefault="008D4645" w:rsidP="00AB2C5F">
      <w:pPr>
        <w:pStyle w:val="a3"/>
        <w:rPr>
          <w:lang w:val="ru-RU"/>
        </w:rPr>
      </w:pPr>
    </w:p>
    <w:p w14:paraId="1296D573" w14:textId="7193C622" w:rsidR="00C67707" w:rsidRDefault="00F1648C" w:rsidP="00F1648C">
      <w:pPr>
        <w:pStyle w:val="1"/>
        <w:tabs>
          <w:tab w:val="left" w:pos="426"/>
        </w:tabs>
        <w:spacing w:after="120" w:line="276" w:lineRule="auto"/>
        <w:ind w:left="0"/>
        <w:jc w:val="center"/>
        <w:rPr>
          <w:spacing w:val="37"/>
          <w:lang w:val="ru-RU"/>
        </w:rPr>
      </w:pPr>
      <w:bookmarkStart w:id="301" w:name="_Toc148345479"/>
      <w:r>
        <w:rPr>
          <w:lang w:val="ru-RU"/>
        </w:rPr>
        <w:t>А.</w:t>
      </w:r>
      <w:r w:rsidRPr="00F1648C">
        <w:rPr>
          <w:lang w:val="ru-RU"/>
        </w:rPr>
        <w:tab/>
      </w:r>
      <w:r w:rsidR="00C67707" w:rsidRPr="009960D3">
        <w:rPr>
          <w:lang w:val="ru-RU"/>
        </w:rPr>
        <w:t>Порядок формирования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lang w:val="ru-RU"/>
        </w:rPr>
        <w:t>и корректировки плана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2"/>
          <w:lang w:val="ru-RU"/>
        </w:rPr>
        <w:t>закупки</w:t>
      </w:r>
      <w:bookmarkStart w:id="302" w:name="А.1_Общие_положения"/>
      <w:bookmarkEnd w:id="302"/>
      <w:bookmarkEnd w:id="301"/>
    </w:p>
    <w:p w14:paraId="3F87483C" w14:textId="711ED451" w:rsidR="00C67707" w:rsidRPr="00D15509" w:rsidRDefault="00C67707" w:rsidP="008D4645">
      <w:pPr>
        <w:pStyle w:val="a3"/>
        <w:spacing w:line="276" w:lineRule="auto"/>
        <w:ind w:left="0" w:firstLine="851"/>
        <w:rPr>
          <w:b/>
          <w:lang w:val="ru-RU"/>
        </w:rPr>
      </w:pPr>
      <w:r w:rsidRPr="00D15509">
        <w:rPr>
          <w:b/>
          <w:lang w:val="ru-RU"/>
        </w:rPr>
        <w:t>А.1</w:t>
      </w:r>
      <w:r w:rsidR="00637961">
        <w:rPr>
          <w:b/>
          <w:lang w:val="ru-RU"/>
        </w:rPr>
        <w:tab/>
      </w:r>
      <w:r w:rsidRPr="00D15509">
        <w:rPr>
          <w:b/>
          <w:lang w:val="ru-RU"/>
        </w:rPr>
        <w:t>Общие положения</w:t>
      </w:r>
      <w:r w:rsidR="008D4645">
        <w:rPr>
          <w:b/>
          <w:lang w:val="ru-RU"/>
        </w:rPr>
        <w:t>.</w:t>
      </w:r>
    </w:p>
    <w:p w14:paraId="43EB0D20" w14:textId="3FAF6012" w:rsidR="008D4645" w:rsidRDefault="00C67707" w:rsidP="00637961">
      <w:pPr>
        <w:pStyle w:val="a3"/>
        <w:tabs>
          <w:tab w:val="left" w:pos="1701"/>
        </w:tabs>
        <w:spacing w:before="0"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А.1.1</w:t>
      </w:r>
      <w:r w:rsidR="00637961">
        <w:rPr>
          <w:lang w:val="ru-RU"/>
        </w:rPr>
        <w:tab/>
      </w:r>
      <w:r w:rsidRPr="009960D3">
        <w:rPr>
          <w:spacing w:val="-2"/>
          <w:lang w:val="ru-RU"/>
        </w:rPr>
        <w:t>Порядок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формирования</w:t>
      </w:r>
      <w:r>
        <w:rPr>
          <w:lang w:val="ru-RU"/>
        </w:rPr>
        <w:t xml:space="preserve"> и </w:t>
      </w:r>
      <w:r w:rsidRPr="009960D3">
        <w:rPr>
          <w:spacing w:val="-1"/>
          <w:lang w:val="ru-RU"/>
        </w:rPr>
        <w:t>корректировки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>
        <w:rPr>
          <w:lang w:val="ru-RU"/>
        </w:rPr>
        <w:t xml:space="preserve"> </w:t>
      </w:r>
      <w:r w:rsidRPr="002065C5">
        <w:rPr>
          <w:spacing w:val="-1"/>
          <w:lang w:val="ru-RU"/>
        </w:rPr>
        <w:t>закупки</w:t>
      </w:r>
      <w:r w:rsidRPr="002065C5">
        <w:rPr>
          <w:lang w:val="ru-RU"/>
        </w:rPr>
        <w:t xml:space="preserve"> (далее</w:t>
      </w:r>
      <w:r w:rsidR="00F36FDB">
        <w:rPr>
          <w:lang w:val="ru-RU"/>
        </w:rPr>
        <w:t xml:space="preserve"> по тексту настоящего Приложения – </w:t>
      </w:r>
      <w:r w:rsidRPr="002065C5">
        <w:rPr>
          <w:spacing w:val="-1"/>
          <w:lang w:val="ru-RU"/>
        </w:rPr>
        <w:t>Порядок)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определяет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правила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формирования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="0012085A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с</w:t>
      </w:r>
      <w:r w:rsidR="0012085A"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требованиями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Закона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1"/>
          <w:lang w:val="ru-RU"/>
        </w:rPr>
        <w:t>223-ФЗ,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ПП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 xml:space="preserve">908, </w:t>
      </w:r>
      <w:r w:rsidRPr="009960D3">
        <w:rPr>
          <w:spacing w:val="-1"/>
          <w:lang w:val="ru-RU"/>
        </w:rPr>
        <w:t>ПП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932,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а</w:t>
      </w:r>
      <w:r w:rsidR="0012085A">
        <w:rPr>
          <w:lang w:val="ru-RU"/>
        </w:rPr>
        <w:t> </w:t>
      </w:r>
      <w:r w:rsidRPr="009960D3">
        <w:rPr>
          <w:lang w:val="ru-RU"/>
        </w:rPr>
        <w:t>также</w:t>
      </w:r>
      <w:r w:rsidR="0012085A">
        <w:rPr>
          <w:lang w:val="ru-RU"/>
        </w:rPr>
        <w:t> </w:t>
      </w:r>
      <w:r w:rsidRPr="009960D3">
        <w:rPr>
          <w:spacing w:val="-1"/>
          <w:lang w:val="ru-RU"/>
        </w:rPr>
        <w:t>Положения.</w:t>
      </w:r>
    </w:p>
    <w:p w14:paraId="2B634A9C" w14:textId="672DCC28" w:rsidR="00C67707" w:rsidRPr="009960D3" w:rsidRDefault="00C67707" w:rsidP="00637961">
      <w:pPr>
        <w:pStyle w:val="a3"/>
        <w:tabs>
          <w:tab w:val="left" w:pos="1701"/>
        </w:tabs>
        <w:spacing w:before="0" w:after="12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А.1.2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Контроль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соблюдением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Порядка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руковод</w:t>
      </w:r>
      <w:r w:rsidR="00F36FDB">
        <w:rPr>
          <w:spacing w:val="-1"/>
          <w:lang w:val="ru-RU"/>
        </w:rPr>
        <w:t>ство</w:t>
      </w:r>
      <w:r w:rsidRPr="009960D3">
        <w:rPr>
          <w:spacing w:val="-1"/>
          <w:lang w:val="ru-RU"/>
        </w:rPr>
        <w:t xml:space="preserve"> заказчика.</w:t>
      </w:r>
    </w:p>
    <w:p w14:paraId="1B320F2D" w14:textId="6427C724" w:rsidR="00C67707" w:rsidRPr="009960D3" w:rsidRDefault="00C67707" w:rsidP="008D4645">
      <w:pPr>
        <w:pStyle w:val="1"/>
        <w:spacing w:before="0" w:line="276" w:lineRule="auto"/>
        <w:ind w:left="851"/>
        <w:rPr>
          <w:b w:val="0"/>
          <w:bCs w:val="0"/>
          <w:lang w:val="ru-RU"/>
        </w:rPr>
      </w:pPr>
      <w:bookmarkStart w:id="303" w:name="А.2_Содержание_плана_закупки"/>
      <w:bookmarkStart w:id="304" w:name="_Toc85189674"/>
      <w:bookmarkStart w:id="305" w:name="_Toc85189801"/>
      <w:bookmarkStart w:id="306" w:name="_Toc89359002"/>
      <w:bookmarkStart w:id="307" w:name="_Toc89359462"/>
      <w:bookmarkStart w:id="308" w:name="_Toc89695772"/>
      <w:bookmarkStart w:id="309" w:name="_Toc90030214"/>
      <w:bookmarkStart w:id="310" w:name="_Toc103757986"/>
      <w:bookmarkStart w:id="311" w:name="_Toc109399149"/>
      <w:bookmarkStart w:id="312" w:name="_Toc148345480"/>
      <w:bookmarkEnd w:id="303"/>
      <w:r w:rsidRPr="009960D3">
        <w:rPr>
          <w:spacing w:val="-1"/>
          <w:lang w:val="ru-RU"/>
        </w:rPr>
        <w:t>А.2</w:t>
      </w:r>
      <w:r w:rsidR="00637961">
        <w:rPr>
          <w:lang w:val="ru-RU"/>
        </w:rPr>
        <w:tab/>
      </w:r>
      <w:r w:rsidRPr="009960D3">
        <w:rPr>
          <w:spacing w:val="-1"/>
          <w:lang w:val="ru-RU"/>
        </w:rPr>
        <w:t>Содержание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bookmarkEnd w:id="304"/>
      <w:bookmarkEnd w:id="305"/>
      <w:r w:rsidR="008D4645">
        <w:rPr>
          <w:spacing w:val="-1"/>
          <w:lang w:val="ru-RU"/>
        </w:rPr>
        <w:t>.</w:t>
      </w:r>
      <w:bookmarkEnd w:id="306"/>
      <w:bookmarkEnd w:id="307"/>
      <w:bookmarkEnd w:id="308"/>
      <w:bookmarkEnd w:id="309"/>
      <w:bookmarkEnd w:id="310"/>
      <w:bookmarkEnd w:id="311"/>
      <w:bookmarkEnd w:id="312"/>
    </w:p>
    <w:p w14:paraId="6A7CF648" w14:textId="37AA13CB" w:rsidR="008D4645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А.2.1</w:t>
      </w:r>
      <w:r w:rsidR="00637961">
        <w:rPr>
          <w:spacing w:val="1"/>
          <w:lang w:val="ru-RU"/>
        </w:rPr>
        <w:tab/>
      </w:r>
      <w:r w:rsidR="00552FCA">
        <w:rPr>
          <w:spacing w:val="1"/>
          <w:lang w:val="ru-RU"/>
        </w:rPr>
        <w:t>П</w:t>
      </w:r>
      <w:r w:rsidRPr="009960D3">
        <w:rPr>
          <w:spacing w:val="-1"/>
          <w:lang w:val="ru-RU"/>
        </w:rPr>
        <w:t>лан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содерж</w:t>
      </w:r>
      <w:r w:rsidR="00552FCA">
        <w:rPr>
          <w:spacing w:val="-1"/>
          <w:lang w:val="ru-RU"/>
        </w:rPr>
        <w:t>и</w:t>
      </w:r>
      <w:r w:rsidRPr="009960D3">
        <w:rPr>
          <w:spacing w:val="-1"/>
          <w:lang w:val="ru-RU"/>
        </w:rPr>
        <w:t>т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закупках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необходимых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удовлетворения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потребностей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заказчика.</w:t>
      </w:r>
    </w:p>
    <w:p w14:paraId="755661EE" w14:textId="01673E3C" w:rsidR="004A3C60" w:rsidRPr="00DA60C4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А.2.2</w:t>
      </w:r>
      <w:r w:rsidR="00637961">
        <w:rPr>
          <w:spacing w:val="1"/>
          <w:lang w:val="ru-RU"/>
        </w:rPr>
        <w:tab/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плане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="00B6381B">
        <w:rPr>
          <w:spacing w:val="-1"/>
          <w:lang w:val="ru-RU"/>
        </w:rPr>
        <w:t xml:space="preserve"> </w:t>
      </w:r>
      <w:r w:rsidR="00B6381B" w:rsidRPr="00DA60C4">
        <w:rPr>
          <w:lang w:val="ru-RU"/>
        </w:rPr>
        <w:t>не</w:t>
      </w:r>
      <w:r w:rsidR="0012085A">
        <w:rPr>
          <w:lang w:val="ru-RU"/>
        </w:rPr>
        <w:t xml:space="preserve"> </w:t>
      </w:r>
      <w:r w:rsidR="00DF0D8E" w:rsidRPr="00DA60C4">
        <w:rPr>
          <w:spacing w:val="-1"/>
          <w:lang w:val="ru-RU"/>
        </w:rPr>
        <w:t>отража</w:t>
      </w:r>
      <w:r w:rsidR="00DF0D8E">
        <w:rPr>
          <w:spacing w:val="-1"/>
          <w:lang w:val="ru-RU"/>
        </w:rPr>
        <w:t>е</w:t>
      </w:r>
      <w:r w:rsidR="00DF0D8E" w:rsidRPr="00DA60C4">
        <w:rPr>
          <w:spacing w:val="-1"/>
          <w:lang w:val="ru-RU"/>
        </w:rPr>
        <w:t>тся</w:t>
      </w:r>
      <w:r w:rsidR="00DF0D8E">
        <w:rPr>
          <w:spacing w:val="-1"/>
          <w:lang w:val="ru-RU"/>
        </w:rPr>
        <w:t xml:space="preserve"> информация</w:t>
      </w:r>
      <w:r w:rsidR="004A3C60" w:rsidRPr="00DA60C4">
        <w:rPr>
          <w:spacing w:val="-1"/>
          <w:lang w:val="ru-RU"/>
        </w:rPr>
        <w:t>:</w:t>
      </w:r>
    </w:p>
    <w:p w14:paraId="5D575E11" w14:textId="51FE5E0E" w:rsidR="008D4645" w:rsidRDefault="00C67707" w:rsidP="007A3AFC">
      <w:pPr>
        <w:pStyle w:val="a3"/>
        <w:numPr>
          <w:ilvl w:val="0"/>
          <w:numId w:val="89"/>
        </w:numPr>
        <w:tabs>
          <w:tab w:val="left" w:pos="127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lang w:val="ru-RU"/>
        </w:rPr>
        <w:t>о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закупках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товаров,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услуг,</w:t>
      </w:r>
      <w:r w:rsidR="00DF0D8E">
        <w:rPr>
          <w:spacing w:val="-1"/>
          <w:lang w:val="ru-RU"/>
        </w:rPr>
        <w:t xml:space="preserve"> сведения о которых,</w:t>
      </w:r>
      <w:r w:rsidRPr="009960D3">
        <w:rPr>
          <w:spacing w:val="16"/>
          <w:lang w:val="ru-RU"/>
        </w:rPr>
        <w:t xml:space="preserve"> </w:t>
      </w:r>
      <w:r w:rsidR="00DF0D8E" w:rsidRPr="009960D3">
        <w:rPr>
          <w:spacing w:val="-1"/>
          <w:lang w:val="ru-RU"/>
        </w:rPr>
        <w:t>составляю</w:t>
      </w:r>
      <w:r w:rsidR="00DF0D8E">
        <w:rPr>
          <w:spacing w:val="-1"/>
          <w:lang w:val="ru-RU"/>
        </w:rPr>
        <w:t>т</w:t>
      </w:r>
      <w:r w:rsidR="00DF0D8E"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государственную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тайну,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при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условии,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что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такие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содержатся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="007B4BC9">
        <w:t> 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проекте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договора;</w:t>
      </w:r>
    </w:p>
    <w:p w14:paraId="62234BF1" w14:textId="169CB4FB" w:rsidR="00C84088" w:rsidRPr="0012085A" w:rsidRDefault="00DF0D8E" w:rsidP="007D70BD">
      <w:pPr>
        <w:pStyle w:val="a3"/>
        <w:numPr>
          <w:ilvl w:val="0"/>
          <w:numId w:val="89"/>
        </w:numPr>
        <w:tabs>
          <w:tab w:val="left" w:pos="1276"/>
        </w:tabs>
        <w:spacing w:before="0" w:line="276" w:lineRule="auto"/>
        <w:ind w:left="0" w:right="10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о </w:t>
      </w:r>
      <w:r w:rsidR="00C67707" w:rsidRPr="008D4645">
        <w:rPr>
          <w:spacing w:val="-1"/>
          <w:lang w:val="ru-RU"/>
        </w:rPr>
        <w:t>закупк</w:t>
      </w:r>
      <w:r>
        <w:rPr>
          <w:spacing w:val="-1"/>
          <w:lang w:val="ru-RU"/>
        </w:rPr>
        <w:t>е</w:t>
      </w:r>
      <w:r w:rsidR="00C67707" w:rsidRPr="008D4645">
        <w:rPr>
          <w:spacing w:val="-1"/>
          <w:lang w:val="ru-RU"/>
        </w:rPr>
        <w:t>,</w:t>
      </w:r>
      <w:r w:rsidR="00C67707" w:rsidRPr="008D4645">
        <w:rPr>
          <w:spacing w:val="33"/>
          <w:lang w:val="ru-RU"/>
        </w:rPr>
        <w:t xml:space="preserve"> </w:t>
      </w:r>
      <w:r w:rsidR="00C67707" w:rsidRPr="008D4645">
        <w:rPr>
          <w:spacing w:val="-1"/>
          <w:lang w:val="ru-RU"/>
        </w:rPr>
        <w:t>осуществляем</w:t>
      </w:r>
      <w:r>
        <w:rPr>
          <w:spacing w:val="-1"/>
          <w:lang w:val="ru-RU"/>
        </w:rPr>
        <w:t>ой</w:t>
      </w:r>
      <w:r w:rsidR="00C67707" w:rsidRPr="008D4645">
        <w:rPr>
          <w:spacing w:val="34"/>
          <w:lang w:val="ru-RU"/>
        </w:rPr>
        <w:t xml:space="preserve"> </w:t>
      </w:r>
      <w:r w:rsidR="00C67707" w:rsidRPr="008D4645">
        <w:rPr>
          <w:lang w:val="ru-RU"/>
        </w:rPr>
        <w:t>в</w:t>
      </w:r>
      <w:r w:rsidR="00C67707" w:rsidRPr="008D4645">
        <w:rPr>
          <w:spacing w:val="31"/>
          <w:lang w:val="ru-RU"/>
        </w:rPr>
        <w:t xml:space="preserve"> </w:t>
      </w:r>
      <w:r w:rsidR="00C67707" w:rsidRPr="008D4645">
        <w:rPr>
          <w:spacing w:val="-1"/>
          <w:lang w:val="ru-RU"/>
        </w:rPr>
        <w:t>рамках</w:t>
      </w:r>
      <w:r w:rsidR="00C67707" w:rsidRPr="008D4645">
        <w:rPr>
          <w:spacing w:val="35"/>
          <w:lang w:val="ru-RU"/>
        </w:rPr>
        <w:t xml:space="preserve"> </w:t>
      </w:r>
      <w:r w:rsidR="00C67707" w:rsidRPr="008D4645">
        <w:rPr>
          <w:spacing w:val="-1"/>
          <w:lang w:val="ru-RU"/>
        </w:rPr>
        <w:t>выполнения</w:t>
      </w:r>
      <w:r w:rsidR="00C67707" w:rsidRPr="008D4645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ГОЗ</w:t>
      </w:r>
      <w:r w:rsidR="00C67707" w:rsidRPr="008D4645">
        <w:rPr>
          <w:spacing w:val="34"/>
          <w:lang w:val="ru-RU"/>
        </w:rPr>
        <w:t xml:space="preserve"> </w:t>
      </w:r>
      <w:r w:rsidR="00C67707" w:rsidRPr="008D4645">
        <w:rPr>
          <w:lang w:val="ru-RU"/>
        </w:rPr>
        <w:t>в</w:t>
      </w:r>
      <w:r w:rsidR="00C67707" w:rsidRPr="008D4645">
        <w:rPr>
          <w:spacing w:val="37"/>
          <w:lang w:val="ru-RU"/>
        </w:rPr>
        <w:t xml:space="preserve"> </w:t>
      </w:r>
      <w:r w:rsidR="00C67707" w:rsidRPr="008D4645">
        <w:rPr>
          <w:lang w:val="ru-RU"/>
        </w:rPr>
        <w:t>целях</w:t>
      </w:r>
      <w:r w:rsidR="00C67707" w:rsidRPr="008D4645">
        <w:rPr>
          <w:spacing w:val="36"/>
          <w:lang w:val="ru-RU"/>
        </w:rPr>
        <w:t xml:space="preserve"> </w:t>
      </w:r>
      <w:r w:rsidR="00C67707" w:rsidRPr="008D4645">
        <w:rPr>
          <w:spacing w:val="-1"/>
          <w:lang w:val="ru-RU"/>
        </w:rPr>
        <w:t>обеспечения</w:t>
      </w:r>
      <w:r w:rsidR="00C67707" w:rsidRPr="008D4645">
        <w:rPr>
          <w:spacing w:val="38"/>
          <w:lang w:val="ru-RU"/>
        </w:rPr>
        <w:t xml:space="preserve"> </w:t>
      </w:r>
      <w:r w:rsidR="00C67707" w:rsidRPr="008D4645">
        <w:rPr>
          <w:spacing w:val="-2"/>
          <w:lang w:val="ru-RU"/>
        </w:rPr>
        <w:t>обороны</w:t>
      </w:r>
      <w:r w:rsidR="00C67707" w:rsidRPr="008D4645">
        <w:rPr>
          <w:spacing w:val="38"/>
          <w:lang w:val="ru-RU"/>
        </w:rPr>
        <w:t xml:space="preserve"> </w:t>
      </w:r>
      <w:r w:rsidR="00C67707" w:rsidRPr="008D4645">
        <w:rPr>
          <w:lang w:val="ru-RU"/>
        </w:rPr>
        <w:t>и</w:t>
      </w:r>
      <w:r w:rsidR="00C67707" w:rsidRPr="008D4645">
        <w:rPr>
          <w:spacing w:val="38"/>
          <w:lang w:val="ru-RU"/>
        </w:rPr>
        <w:t xml:space="preserve"> </w:t>
      </w:r>
      <w:r w:rsidR="00C67707" w:rsidRPr="008D4645">
        <w:rPr>
          <w:spacing w:val="-1"/>
          <w:lang w:val="ru-RU"/>
        </w:rPr>
        <w:t>безопасности</w:t>
      </w:r>
      <w:r w:rsidR="00C67707" w:rsidRPr="008D4645">
        <w:rPr>
          <w:spacing w:val="38"/>
          <w:lang w:val="ru-RU"/>
        </w:rPr>
        <w:t xml:space="preserve"> </w:t>
      </w:r>
      <w:r w:rsidR="00C67707" w:rsidRPr="008D4645">
        <w:rPr>
          <w:spacing w:val="-1"/>
          <w:lang w:val="ru-RU"/>
        </w:rPr>
        <w:t>Российской</w:t>
      </w:r>
      <w:r w:rsidR="00C67707" w:rsidRPr="008D4645">
        <w:rPr>
          <w:spacing w:val="37"/>
          <w:lang w:val="ru-RU"/>
        </w:rPr>
        <w:t xml:space="preserve"> </w:t>
      </w:r>
      <w:r w:rsidR="00C67707" w:rsidRPr="008D4645">
        <w:rPr>
          <w:spacing w:val="-1"/>
          <w:lang w:val="ru-RU"/>
        </w:rPr>
        <w:t>Федерации</w:t>
      </w:r>
      <w:r w:rsidR="00C67707" w:rsidRPr="008D4645">
        <w:rPr>
          <w:spacing w:val="6"/>
          <w:lang w:val="ru-RU"/>
        </w:rPr>
        <w:t xml:space="preserve"> </w:t>
      </w:r>
      <w:r w:rsidR="00C67707" w:rsidRPr="008D4645">
        <w:rPr>
          <w:lang w:val="ru-RU"/>
        </w:rPr>
        <w:t>в</w:t>
      </w:r>
      <w:r w:rsidR="00C67707" w:rsidRPr="008D4645">
        <w:rPr>
          <w:spacing w:val="5"/>
          <w:lang w:val="ru-RU"/>
        </w:rPr>
        <w:t xml:space="preserve"> </w:t>
      </w:r>
      <w:r w:rsidR="00C67707" w:rsidRPr="008D4645">
        <w:rPr>
          <w:spacing w:val="-1"/>
          <w:lang w:val="ru-RU"/>
        </w:rPr>
        <w:t>части</w:t>
      </w:r>
      <w:r w:rsidR="00C67707" w:rsidRPr="008D4645">
        <w:rPr>
          <w:spacing w:val="4"/>
          <w:lang w:val="ru-RU"/>
        </w:rPr>
        <w:t xml:space="preserve"> </w:t>
      </w:r>
      <w:r w:rsidR="00C67707" w:rsidRPr="008D4645">
        <w:rPr>
          <w:lang w:val="ru-RU"/>
        </w:rPr>
        <w:t>заказов</w:t>
      </w:r>
      <w:r w:rsidR="00C67707" w:rsidRPr="008D4645">
        <w:rPr>
          <w:spacing w:val="6"/>
          <w:lang w:val="ru-RU"/>
        </w:rPr>
        <w:t xml:space="preserve"> </w:t>
      </w:r>
      <w:r w:rsidR="00C67707" w:rsidRPr="008D4645">
        <w:rPr>
          <w:lang w:val="ru-RU"/>
        </w:rPr>
        <w:t>на</w:t>
      </w:r>
      <w:r w:rsidR="00C67707" w:rsidRPr="008D4645">
        <w:rPr>
          <w:spacing w:val="13"/>
          <w:lang w:val="ru-RU"/>
        </w:rPr>
        <w:t xml:space="preserve"> </w:t>
      </w:r>
      <w:r w:rsidR="00C67707" w:rsidRPr="008D4645">
        <w:rPr>
          <w:spacing w:val="-1"/>
          <w:lang w:val="ru-RU"/>
        </w:rPr>
        <w:t>создание,</w:t>
      </w:r>
      <w:r w:rsidR="00C67707" w:rsidRPr="008D4645">
        <w:rPr>
          <w:spacing w:val="5"/>
          <w:lang w:val="ru-RU"/>
        </w:rPr>
        <w:t xml:space="preserve"> </w:t>
      </w:r>
      <w:r w:rsidR="00C67707" w:rsidRPr="008D4645">
        <w:rPr>
          <w:spacing w:val="-1"/>
          <w:lang w:val="ru-RU"/>
        </w:rPr>
        <w:t>модернизацию,</w:t>
      </w:r>
      <w:r w:rsidR="00C67707" w:rsidRPr="008D4645">
        <w:rPr>
          <w:spacing w:val="2"/>
          <w:lang w:val="ru-RU"/>
        </w:rPr>
        <w:t xml:space="preserve"> </w:t>
      </w:r>
      <w:r w:rsidR="00C67707" w:rsidRPr="008D4645">
        <w:rPr>
          <w:spacing w:val="-1"/>
          <w:lang w:val="ru-RU"/>
        </w:rPr>
        <w:t>поставки,</w:t>
      </w:r>
      <w:r w:rsidR="00C67707" w:rsidRPr="008D4645">
        <w:rPr>
          <w:spacing w:val="5"/>
          <w:lang w:val="ru-RU"/>
        </w:rPr>
        <w:t xml:space="preserve"> </w:t>
      </w:r>
      <w:r w:rsidR="00C67707" w:rsidRPr="008D4645">
        <w:rPr>
          <w:spacing w:val="-1"/>
          <w:lang w:val="ru-RU"/>
        </w:rPr>
        <w:t>ремонт,</w:t>
      </w:r>
      <w:r w:rsidR="00C67707" w:rsidRPr="008D4645">
        <w:rPr>
          <w:spacing w:val="37"/>
          <w:lang w:val="ru-RU"/>
        </w:rPr>
        <w:t xml:space="preserve"> </w:t>
      </w:r>
      <w:r w:rsidR="00C67707" w:rsidRPr="008D4645">
        <w:rPr>
          <w:spacing w:val="-1"/>
          <w:lang w:val="ru-RU"/>
        </w:rPr>
        <w:t>сервисное</w:t>
      </w:r>
      <w:r w:rsidR="00C67707" w:rsidRPr="008D4645">
        <w:rPr>
          <w:spacing w:val="42"/>
          <w:lang w:val="ru-RU"/>
        </w:rPr>
        <w:t xml:space="preserve"> </w:t>
      </w:r>
      <w:r w:rsidR="00C67707" w:rsidRPr="008D4645">
        <w:rPr>
          <w:spacing w:val="-1"/>
          <w:lang w:val="ru-RU"/>
        </w:rPr>
        <w:t>обслуживание</w:t>
      </w:r>
      <w:r w:rsidR="00C67707" w:rsidRPr="008D4645">
        <w:rPr>
          <w:spacing w:val="42"/>
          <w:lang w:val="ru-RU"/>
        </w:rPr>
        <w:t xml:space="preserve"> </w:t>
      </w:r>
      <w:r w:rsidR="00C67707" w:rsidRPr="008D4645">
        <w:rPr>
          <w:lang w:val="ru-RU"/>
        </w:rPr>
        <w:t>и</w:t>
      </w:r>
      <w:r w:rsidR="00997E1C">
        <w:rPr>
          <w:lang w:val="ru-RU"/>
        </w:rPr>
        <w:t> </w:t>
      </w:r>
      <w:r w:rsidR="00C67707" w:rsidRPr="008D4645">
        <w:rPr>
          <w:spacing w:val="-1"/>
          <w:lang w:val="ru-RU"/>
        </w:rPr>
        <w:t>утилизацию</w:t>
      </w:r>
      <w:r w:rsidR="00C67707" w:rsidRPr="008D4645">
        <w:rPr>
          <w:spacing w:val="43"/>
          <w:lang w:val="ru-RU"/>
        </w:rPr>
        <w:t xml:space="preserve"> </w:t>
      </w:r>
      <w:r w:rsidR="00C67707" w:rsidRPr="008D4645">
        <w:rPr>
          <w:spacing w:val="-1"/>
          <w:lang w:val="ru-RU"/>
        </w:rPr>
        <w:t>вооружения,</w:t>
      </w:r>
      <w:r w:rsidR="00C67707" w:rsidRPr="008D4645">
        <w:rPr>
          <w:spacing w:val="44"/>
          <w:lang w:val="ru-RU"/>
        </w:rPr>
        <w:t xml:space="preserve"> </w:t>
      </w:r>
      <w:r w:rsidR="00C67707" w:rsidRPr="008D4645">
        <w:rPr>
          <w:spacing w:val="-2"/>
          <w:lang w:val="ru-RU"/>
        </w:rPr>
        <w:t>военной</w:t>
      </w:r>
      <w:r w:rsidR="00C67707" w:rsidRPr="008D4645">
        <w:rPr>
          <w:spacing w:val="43"/>
          <w:lang w:val="ru-RU"/>
        </w:rPr>
        <w:t xml:space="preserve"> </w:t>
      </w:r>
      <w:r w:rsidR="00C67707" w:rsidRPr="008D4645">
        <w:rPr>
          <w:lang w:val="ru-RU"/>
        </w:rPr>
        <w:t>и</w:t>
      </w:r>
      <w:r w:rsidR="00C67707" w:rsidRPr="008D4645">
        <w:rPr>
          <w:spacing w:val="45"/>
          <w:lang w:val="ru-RU"/>
        </w:rPr>
        <w:t xml:space="preserve"> </w:t>
      </w:r>
      <w:r w:rsidR="00C67707" w:rsidRPr="008D4645">
        <w:rPr>
          <w:spacing w:val="-1"/>
          <w:lang w:val="ru-RU"/>
        </w:rPr>
        <w:t>специальной</w:t>
      </w:r>
      <w:r w:rsidR="00C67707" w:rsidRPr="008D4645">
        <w:rPr>
          <w:spacing w:val="59"/>
          <w:lang w:val="ru-RU"/>
        </w:rPr>
        <w:t xml:space="preserve"> </w:t>
      </w:r>
      <w:r w:rsidR="00C67707" w:rsidRPr="008D4645">
        <w:rPr>
          <w:spacing w:val="-1"/>
          <w:lang w:val="ru-RU"/>
        </w:rPr>
        <w:t>техники,</w:t>
      </w:r>
      <w:r w:rsidR="00C67707" w:rsidRPr="008D4645">
        <w:rPr>
          <w:spacing w:val="17"/>
          <w:lang w:val="ru-RU"/>
        </w:rPr>
        <w:t xml:space="preserve"> </w:t>
      </w:r>
      <w:r w:rsidR="00C67707" w:rsidRPr="008D4645">
        <w:rPr>
          <w:lang w:val="ru-RU"/>
        </w:rPr>
        <w:t>на</w:t>
      </w:r>
      <w:r w:rsidR="00C67707" w:rsidRPr="008D4645">
        <w:rPr>
          <w:spacing w:val="15"/>
          <w:lang w:val="ru-RU"/>
        </w:rPr>
        <w:t xml:space="preserve"> </w:t>
      </w:r>
      <w:r w:rsidR="00C67707" w:rsidRPr="008D4645">
        <w:rPr>
          <w:spacing w:val="-1"/>
          <w:lang w:val="ru-RU"/>
        </w:rPr>
        <w:t>разработку,</w:t>
      </w:r>
      <w:r w:rsidR="00C67707" w:rsidRPr="008D4645">
        <w:rPr>
          <w:spacing w:val="17"/>
          <w:lang w:val="ru-RU"/>
        </w:rPr>
        <w:t xml:space="preserve"> </w:t>
      </w:r>
      <w:r w:rsidR="00C67707" w:rsidRPr="008D4645">
        <w:rPr>
          <w:spacing w:val="-1"/>
          <w:lang w:val="ru-RU"/>
        </w:rPr>
        <w:t>производство</w:t>
      </w:r>
      <w:r w:rsidR="00C67707" w:rsidRPr="008D4645">
        <w:rPr>
          <w:spacing w:val="16"/>
          <w:lang w:val="ru-RU"/>
        </w:rPr>
        <w:t xml:space="preserve"> </w:t>
      </w:r>
      <w:r w:rsidR="00C67707" w:rsidRPr="008D4645">
        <w:rPr>
          <w:lang w:val="ru-RU"/>
        </w:rPr>
        <w:t>и</w:t>
      </w:r>
      <w:r w:rsidR="00C67707" w:rsidRPr="008D4645">
        <w:rPr>
          <w:spacing w:val="18"/>
          <w:lang w:val="ru-RU"/>
        </w:rPr>
        <w:t xml:space="preserve"> </w:t>
      </w:r>
      <w:r w:rsidR="00C67707" w:rsidRPr="008D4645">
        <w:rPr>
          <w:spacing w:val="-1"/>
          <w:lang w:val="ru-RU"/>
        </w:rPr>
        <w:t>поставк</w:t>
      </w:r>
      <w:r w:rsidR="00F36FDB">
        <w:rPr>
          <w:spacing w:val="-1"/>
          <w:lang w:val="ru-RU"/>
        </w:rPr>
        <w:t>у</w:t>
      </w:r>
      <w:r w:rsidR="00C67707" w:rsidRPr="008D4645">
        <w:rPr>
          <w:spacing w:val="18"/>
          <w:lang w:val="ru-RU"/>
        </w:rPr>
        <w:t xml:space="preserve"> </w:t>
      </w:r>
      <w:r w:rsidR="00C67707" w:rsidRPr="008D4645">
        <w:rPr>
          <w:spacing w:val="-1"/>
          <w:lang w:val="ru-RU"/>
        </w:rPr>
        <w:t>космической</w:t>
      </w:r>
      <w:r w:rsidR="00C67707" w:rsidRPr="008D4645">
        <w:rPr>
          <w:spacing w:val="18"/>
          <w:lang w:val="ru-RU"/>
        </w:rPr>
        <w:t xml:space="preserve"> </w:t>
      </w:r>
      <w:r w:rsidR="00C67707" w:rsidRPr="008D4645">
        <w:rPr>
          <w:spacing w:val="-1"/>
          <w:lang w:val="ru-RU"/>
        </w:rPr>
        <w:t>техники</w:t>
      </w:r>
      <w:r w:rsidR="00C67707" w:rsidRPr="008D4645">
        <w:rPr>
          <w:spacing w:val="18"/>
          <w:lang w:val="ru-RU"/>
        </w:rPr>
        <w:t xml:space="preserve"> </w:t>
      </w:r>
      <w:r w:rsidR="00C67707" w:rsidRPr="008D4645">
        <w:rPr>
          <w:lang w:val="ru-RU"/>
        </w:rPr>
        <w:t>и</w:t>
      </w:r>
      <w:r w:rsidR="007B4BC9">
        <w:t> </w:t>
      </w:r>
      <w:r w:rsidR="00C67707" w:rsidRPr="008D4645">
        <w:rPr>
          <w:spacing w:val="-1"/>
          <w:lang w:val="ru-RU"/>
        </w:rPr>
        <w:t>объектов космической</w:t>
      </w:r>
      <w:r w:rsidR="00C67707" w:rsidRPr="008D4645">
        <w:rPr>
          <w:spacing w:val="-3"/>
          <w:lang w:val="ru-RU"/>
        </w:rPr>
        <w:t xml:space="preserve"> </w:t>
      </w:r>
      <w:r w:rsidR="00C67707" w:rsidRPr="008D4645">
        <w:rPr>
          <w:spacing w:val="-1"/>
          <w:lang w:val="ru-RU"/>
        </w:rPr>
        <w:t>инфраструктуры</w:t>
      </w:r>
      <w:r w:rsidR="00C84088">
        <w:rPr>
          <w:spacing w:val="-1"/>
          <w:lang w:val="ru-RU"/>
        </w:rPr>
        <w:t>.</w:t>
      </w:r>
    </w:p>
    <w:p w14:paraId="342778A4" w14:textId="0377A62C" w:rsidR="007D70BD" w:rsidRPr="007D70BD" w:rsidRDefault="00C84088" w:rsidP="0012085A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lang w:val="ru-RU"/>
        </w:rPr>
      </w:pPr>
      <w:r>
        <w:rPr>
          <w:spacing w:val="-1"/>
          <w:lang w:val="ru-RU"/>
        </w:rPr>
        <w:t>А.2.3</w:t>
      </w:r>
      <w:r>
        <w:rPr>
          <w:spacing w:val="-1"/>
          <w:lang w:val="ru-RU"/>
        </w:rPr>
        <w:tab/>
        <w:t>Не является обязательн</w:t>
      </w:r>
      <w:r w:rsidR="00AA4A34">
        <w:rPr>
          <w:spacing w:val="-1"/>
          <w:lang w:val="ru-RU"/>
        </w:rPr>
        <w:t>ым</w:t>
      </w:r>
      <w:r>
        <w:rPr>
          <w:spacing w:val="-1"/>
          <w:lang w:val="ru-RU"/>
        </w:rPr>
        <w:t xml:space="preserve"> отражение в плане закупки </w:t>
      </w:r>
      <w:r w:rsidR="00DF0D8E">
        <w:rPr>
          <w:spacing w:val="-1"/>
          <w:lang w:val="ru-RU"/>
        </w:rPr>
        <w:t>информаци</w:t>
      </w:r>
      <w:r w:rsidR="00997E1C">
        <w:rPr>
          <w:spacing w:val="-1"/>
          <w:lang w:val="ru-RU"/>
        </w:rPr>
        <w:t>и</w:t>
      </w:r>
      <w:r>
        <w:rPr>
          <w:spacing w:val="-1"/>
          <w:lang w:val="ru-RU"/>
        </w:rPr>
        <w:t>:</w:t>
      </w:r>
    </w:p>
    <w:p w14:paraId="1F2384EA" w14:textId="3E928C46" w:rsidR="007D70BD" w:rsidRDefault="00C67707" w:rsidP="0012085A">
      <w:pPr>
        <w:pStyle w:val="a3"/>
        <w:numPr>
          <w:ilvl w:val="0"/>
          <w:numId w:val="212"/>
        </w:numPr>
        <w:tabs>
          <w:tab w:val="left" w:pos="127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7D70BD">
        <w:rPr>
          <w:lang w:val="ru-RU"/>
        </w:rPr>
        <w:t>о</w:t>
      </w:r>
      <w:r w:rsidRPr="007D70BD">
        <w:rPr>
          <w:spacing w:val="28"/>
          <w:lang w:val="ru-RU"/>
        </w:rPr>
        <w:t xml:space="preserve"> </w:t>
      </w:r>
      <w:r w:rsidRPr="007D70BD">
        <w:rPr>
          <w:spacing w:val="-1"/>
          <w:lang w:val="ru-RU"/>
        </w:rPr>
        <w:t>закупаемой</w:t>
      </w:r>
      <w:r w:rsidRPr="007D70BD">
        <w:rPr>
          <w:spacing w:val="26"/>
          <w:lang w:val="ru-RU"/>
        </w:rPr>
        <w:t xml:space="preserve"> </w:t>
      </w:r>
      <w:r w:rsidRPr="007D70BD">
        <w:rPr>
          <w:spacing w:val="-1"/>
          <w:lang w:val="ru-RU"/>
        </w:rPr>
        <w:t>продукции</w:t>
      </w:r>
      <w:r w:rsidRPr="007D70BD">
        <w:rPr>
          <w:spacing w:val="28"/>
          <w:lang w:val="ru-RU"/>
        </w:rPr>
        <w:t xml:space="preserve"> </w:t>
      </w:r>
      <w:r w:rsidRPr="007D70BD">
        <w:rPr>
          <w:lang w:val="ru-RU"/>
        </w:rPr>
        <w:t>в</w:t>
      </w:r>
      <w:r w:rsidRPr="007D70BD">
        <w:rPr>
          <w:spacing w:val="27"/>
          <w:lang w:val="ru-RU"/>
        </w:rPr>
        <w:t xml:space="preserve"> </w:t>
      </w:r>
      <w:r w:rsidRPr="007D70BD">
        <w:rPr>
          <w:spacing w:val="-1"/>
          <w:lang w:val="ru-RU"/>
        </w:rPr>
        <w:t>случаях,</w:t>
      </w:r>
      <w:r w:rsidRPr="007D70BD">
        <w:rPr>
          <w:spacing w:val="25"/>
          <w:lang w:val="ru-RU"/>
        </w:rPr>
        <w:t xml:space="preserve"> </w:t>
      </w:r>
      <w:r w:rsidRPr="007D70BD">
        <w:rPr>
          <w:spacing w:val="-1"/>
          <w:lang w:val="ru-RU"/>
        </w:rPr>
        <w:t>если</w:t>
      </w:r>
      <w:r w:rsidRPr="007D70BD">
        <w:rPr>
          <w:spacing w:val="28"/>
          <w:lang w:val="ru-RU"/>
        </w:rPr>
        <w:t xml:space="preserve"> </w:t>
      </w:r>
      <w:r w:rsidRPr="007D70BD">
        <w:rPr>
          <w:spacing w:val="-1"/>
          <w:lang w:val="ru-RU"/>
        </w:rPr>
        <w:t>стоимость</w:t>
      </w:r>
      <w:r w:rsidRPr="007D70BD">
        <w:rPr>
          <w:spacing w:val="24"/>
          <w:lang w:val="ru-RU"/>
        </w:rPr>
        <w:t xml:space="preserve"> </w:t>
      </w:r>
      <w:r w:rsidRPr="007D70BD">
        <w:rPr>
          <w:spacing w:val="-1"/>
          <w:lang w:val="ru-RU"/>
        </w:rPr>
        <w:t>продукции</w:t>
      </w:r>
      <w:r w:rsidRPr="007D70BD">
        <w:rPr>
          <w:spacing w:val="28"/>
          <w:lang w:val="ru-RU"/>
        </w:rPr>
        <w:t xml:space="preserve"> </w:t>
      </w:r>
      <w:r w:rsidRPr="007D70BD">
        <w:rPr>
          <w:spacing w:val="-1"/>
          <w:lang w:val="ru-RU"/>
        </w:rPr>
        <w:t>не</w:t>
      </w:r>
      <w:r w:rsidR="007B4BC9">
        <w:rPr>
          <w:spacing w:val="-1"/>
        </w:rPr>
        <w:t> </w:t>
      </w:r>
      <w:r w:rsidRPr="007D70BD">
        <w:rPr>
          <w:spacing w:val="-1"/>
          <w:lang w:val="ru-RU"/>
        </w:rPr>
        <w:t>превышает</w:t>
      </w:r>
      <w:r w:rsidRPr="007D70BD">
        <w:rPr>
          <w:spacing w:val="27"/>
          <w:lang w:val="ru-RU"/>
        </w:rPr>
        <w:t xml:space="preserve"> </w:t>
      </w:r>
      <w:r w:rsidRPr="007D70BD">
        <w:rPr>
          <w:spacing w:val="-1"/>
          <w:lang w:val="ru-RU"/>
        </w:rPr>
        <w:t>100</w:t>
      </w:r>
      <w:r w:rsidR="00DA60C4">
        <w:rPr>
          <w:spacing w:val="-1"/>
          <w:lang w:val="ru-RU"/>
        </w:rPr>
        <w:t xml:space="preserve"> (сто)</w:t>
      </w:r>
      <w:r w:rsidRPr="007D70BD">
        <w:rPr>
          <w:spacing w:val="69"/>
          <w:lang w:val="ru-RU"/>
        </w:rPr>
        <w:t xml:space="preserve"> </w:t>
      </w:r>
      <w:r w:rsidRPr="007D70BD">
        <w:rPr>
          <w:spacing w:val="-1"/>
          <w:lang w:val="ru-RU"/>
        </w:rPr>
        <w:t>тысяч</w:t>
      </w:r>
      <w:r w:rsidRPr="007D70BD">
        <w:rPr>
          <w:spacing w:val="69"/>
          <w:lang w:val="ru-RU"/>
        </w:rPr>
        <w:t xml:space="preserve"> </w:t>
      </w:r>
      <w:r w:rsidRPr="007D70BD">
        <w:rPr>
          <w:spacing w:val="-1"/>
          <w:lang w:val="ru-RU"/>
        </w:rPr>
        <w:t>рублей</w:t>
      </w:r>
      <w:r w:rsidRPr="007D70BD">
        <w:rPr>
          <w:spacing w:val="69"/>
          <w:lang w:val="ru-RU"/>
        </w:rPr>
        <w:t xml:space="preserve"> </w:t>
      </w:r>
      <w:r w:rsidRPr="007D70BD">
        <w:rPr>
          <w:spacing w:val="-1"/>
          <w:lang w:val="ru-RU"/>
        </w:rPr>
        <w:t>либо</w:t>
      </w:r>
      <w:r w:rsidRPr="007D70BD">
        <w:rPr>
          <w:spacing w:val="69"/>
          <w:lang w:val="ru-RU"/>
        </w:rPr>
        <w:t xml:space="preserve"> </w:t>
      </w:r>
      <w:r w:rsidRPr="007D70BD">
        <w:rPr>
          <w:spacing w:val="-1"/>
          <w:lang w:val="ru-RU"/>
        </w:rPr>
        <w:t>500</w:t>
      </w:r>
      <w:r w:rsidR="00DA60C4">
        <w:rPr>
          <w:spacing w:val="-1"/>
          <w:lang w:val="ru-RU"/>
        </w:rPr>
        <w:t xml:space="preserve"> (пятьсот)</w:t>
      </w:r>
      <w:r w:rsidRPr="007D70BD">
        <w:rPr>
          <w:spacing w:val="69"/>
          <w:lang w:val="ru-RU"/>
        </w:rPr>
        <w:t xml:space="preserve"> </w:t>
      </w:r>
      <w:r w:rsidRPr="007D70BD">
        <w:rPr>
          <w:spacing w:val="-1"/>
          <w:lang w:val="ru-RU"/>
        </w:rPr>
        <w:t>тысяч</w:t>
      </w:r>
      <w:r w:rsidRPr="007D70BD">
        <w:rPr>
          <w:spacing w:val="69"/>
          <w:lang w:val="ru-RU"/>
        </w:rPr>
        <w:t xml:space="preserve"> </w:t>
      </w:r>
      <w:r w:rsidRPr="007D70BD">
        <w:rPr>
          <w:spacing w:val="-1"/>
          <w:lang w:val="ru-RU"/>
        </w:rPr>
        <w:t>рублей</w:t>
      </w:r>
      <w:r w:rsidRPr="007D70BD">
        <w:rPr>
          <w:spacing w:val="68"/>
          <w:lang w:val="ru-RU"/>
        </w:rPr>
        <w:t xml:space="preserve"> </w:t>
      </w:r>
      <w:r w:rsidRPr="007D70BD">
        <w:rPr>
          <w:lang w:val="ru-RU"/>
        </w:rPr>
        <w:t>в</w:t>
      </w:r>
      <w:r w:rsidR="007B4BC9">
        <w:t> </w:t>
      </w:r>
      <w:r w:rsidRPr="007D70BD">
        <w:rPr>
          <w:spacing w:val="-1"/>
          <w:lang w:val="ru-RU"/>
        </w:rPr>
        <w:t>случае</w:t>
      </w:r>
      <w:r w:rsidR="00FA5E60" w:rsidRPr="007D70BD">
        <w:rPr>
          <w:spacing w:val="-1"/>
          <w:lang w:val="ru-RU"/>
        </w:rPr>
        <w:t>,</w:t>
      </w:r>
      <w:r w:rsidRPr="007D70BD">
        <w:rPr>
          <w:spacing w:val="69"/>
          <w:lang w:val="ru-RU"/>
        </w:rPr>
        <w:t xml:space="preserve"> </w:t>
      </w:r>
      <w:r w:rsidRPr="007D70BD">
        <w:rPr>
          <w:lang w:val="ru-RU"/>
        </w:rPr>
        <w:t>если</w:t>
      </w:r>
      <w:r w:rsidRPr="007D70BD">
        <w:rPr>
          <w:spacing w:val="69"/>
          <w:lang w:val="ru-RU"/>
        </w:rPr>
        <w:t xml:space="preserve"> </w:t>
      </w:r>
      <w:r w:rsidRPr="007D70BD">
        <w:rPr>
          <w:spacing w:val="-1"/>
          <w:lang w:val="ru-RU"/>
        </w:rPr>
        <w:t>годовая</w:t>
      </w:r>
      <w:r w:rsidRPr="007D70BD">
        <w:rPr>
          <w:spacing w:val="69"/>
          <w:lang w:val="ru-RU"/>
        </w:rPr>
        <w:t xml:space="preserve"> </w:t>
      </w:r>
      <w:r w:rsidRPr="007D70BD">
        <w:rPr>
          <w:spacing w:val="-1"/>
          <w:lang w:val="ru-RU"/>
        </w:rPr>
        <w:t>выручка</w:t>
      </w:r>
      <w:r w:rsidRPr="007D70BD">
        <w:rPr>
          <w:spacing w:val="43"/>
          <w:lang w:val="ru-RU"/>
        </w:rPr>
        <w:t xml:space="preserve"> </w:t>
      </w:r>
      <w:r w:rsidRPr="007D70BD">
        <w:rPr>
          <w:spacing w:val="-1"/>
          <w:lang w:val="ru-RU"/>
        </w:rPr>
        <w:t>заказчика</w:t>
      </w:r>
      <w:r w:rsidRPr="007D70BD">
        <w:rPr>
          <w:lang w:val="ru-RU"/>
        </w:rPr>
        <w:t xml:space="preserve"> за</w:t>
      </w:r>
      <w:r w:rsidRPr="007D70BD">
        <w:rPr>
          <w:spacing w:val="-1"/>
          <w:lang w:val="ru-RU"/>
        </w:rPr>
        <w:t xml:space="preserve"> отчетный</w:t>
      </w:r>
      <w:r w:rsidRPr="007D70BD">
        <w:rPr>
          <w:lang w:val="ru-RU"/>
        </w:rPr>
        <w:t xml:space="preserve"> </w:t>
      </w:r>
      <w:r w:rsidRPr="007D70BD">
        <w:rPr>
          <w:spacing w:val="-1"/>
          <w:lang w:val="ru-RU"/>
        </w:rPr>
        <w:t>финансовый</w:t>
      </w:r>
      <w:r w:rsidRPr="007D70BD">
        <w:rPr>
          <w:lang w:val="ru-RU"/>
        </w:rPr>
        <w:t xml:space="preserve"> </w:t>
      </w:r>
      <w:r w:rsidRPr="007D70BD">
        <w:rPr>
          <w:spacing w:val="-2"/>
          <w:lang w:val="ru-RU"/>
        </w:rPr>
        <w:t>год</w:t>
      </w:r>
      <w:r w:rsidRPr="007D70BD">
        <w:rPr>
          <w:spacing w:val="1"/>
          <w:lang w:val="ru-RU"/>
        </w:rPr>
        <w:t xml:space="preserve"> </w:t>
      </w:r>
      <w:r w:rsidRPr="007D70BD">
        <w:rPr>
          <w:spacing w:val="-1"/>
          <w:lang w:val="ru-RU"/>
        </w:rPr>
        <w:t>составляет</w:t>
      </w:r>
      <w:r w:rsidRPr="007D70BD">
        <w:rPr>
          <w:lang w:val="ru-RU"/>
        </w:rPr>
        <w:t xml:space="preserve"> более 5</w:t>
      </w:r>
      <w:r w:rsidR="00DA60C4">
        <w:rPr>
          <w:lang w:val="ru-RU"/>
        </w:rPr>
        <w:t xml:space="preserve"> (пяти)</w:t>
      </w:r>
      <w:r w:rsidRPr="007D70BD">
        <w:rPr>
          <w:spacing w:val="-3"/>
          <w:lang w:val="ru-RU"/>
        </w:rPr>
        <w:t xml:space="preserve"> </w:t>
      </w:r>
      <w:r w:rsidRPr="007D70BD">
        <w:rPr>
          <w:spacing w:val="-1"/>
          <w:lang w:val="ru-RU"/>
        </w:rPr>
        <w:t>млрд.</w:t>
      </w:r>
      <w:r w:rsidRPr="007D70BD">
        <w:rPr>
          <w:spacing w:val="-4"/>
          <w:lang w:val="ru-RU"/>
        </w:rPr>
        <w:t xml:space="preserve"> </w:t>
      </w:r>
      <w:r w:rsidRPr="007D70BD">
        <w:rPr>
          <w:spacing w:val="-1"/>
          <w:lang w:val="ru-RU"/>
        </w:rPr>
        <w:t>рублей;</w:t>
      </w:r>
    </w:p>
    <w:p w14:paraId="064AFCFF" w14:textId="14A53739" w:rsidR="007D70BD" w:rsidRDefault="00C67707" w:rsidP="0012085A">
      <w:pPr>
        <w:pStyle w:val="a3"/>
        <w:numPr>
          <w:ilvl w:val="0"/>
          <w:numId w:val="212"/>
        </w:numPr>
        <w:tabs>
          <w:tab w:val="left" w:pos="127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7D70BD">
        <w:rPr>
          <w:spacing w:val="-1"/>
          <w:lang w:val="ru-RU"/>
        </w:rPr>
        <w:t>о закупке услуг по привлечению во вклады (включая размещение депозитных вкладов) денежных средств организаций, получению кредитов и</w:t>
      </w:r>
      <w:r w:rsidR="007B4BC9">
        <w:rPr>
          <w:spacing w:val="-1"/>
        </w:rPr>
        <w:t> </w:t>
      </w:r>
      <w:r w:rsidRPr="007D70BD">
        <w:rPr>
          <w:spacing w:val="-1"/>
          <w:lang w:val="ru-RU"/>
        </w:rPr>
        <w:t>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</w:t>
      </w:r>
      <w:r w:rsidR="0012085A">
        <w:rPr>
          <w:spacing w:val="-1"/>
          <w:lang w:val="ru-RU"/>
        </w:rPr>
        <w:t> </w:t>
      </w:r>
      <w:r w:rsidRPr="007D70BD">
        <w:rPr>
          <w:spacing w:val="-1"/>
          <w:lang w:val="ru-RU"/>
        </w:rPr>
        <w:t>ведению счетов, включая аккредитивы, о закупке брокерских услуг, услуг депозитариев;</w:t>
      </w:r>
    </w:p>
    <w:p w14:paraId="0E90DC05" w14:textId="2C63A8AF" w:rsidR="00C67707" w:rsidRPr="007D70BD" w:rsidRDefault="00C67707" w:rsidP="0012085A">
      <w:pPr>
        <w:pStyle w:val="a3"/>
        <w:numPr>
          <w:ilvl w:val="0"/>
          <w:numId w:val="212"/>
        </w:numPr>
        <w:tabs>
          <w:tab w:val="left" w:pos="1276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7D70BD">
        <w:rPr>
          <w:spacing w:val="-1"/>
          <w:lang w:val="ru-RU"/>
        </w:rPr>
        <w:t xml:space="preserve"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</w:t>
      </w:r>
      <w:r w:rsidRPr="007D70BD">
        <w:rPr>
          <w:spacing w:val="-1"/>
          <w:lang w:val="ru-RU"/>
        </w:rPr>
        <w:lastRenderedPageBreak/>
        <w:t>предусматривающего переход прав владения и (или) пользования в отношении недвижимого имущества.</w:t>
      </w:r>
    </w:p>
    <w:p w14:paraId="4D73B31A" w14:textId="05173F3B" w:rsidR="00297BDC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А.2.4</w:t>
      </w:r>
      <w:r w:rsidR="00297BDC">
        <w:rPr>
          <w:spacing w:val="-1"/>
          <w:lang w:val="ru-RU"/>
        </w:rPr>
        <w:tab/>
      </w:r>
      <w:r w:rsidR="00297BDC" w:rsidRPr="00297BDC">
        <w:rPr>
          <w:spacing w:val="-1"/>
          <w:lang w:val="ru-RU"/>
        </w:rPr>
        <w:t>Информация о закупках, проводимых в случаях, определенных Правительством Российской Федерации в соответствии с частью 16 статьи 4 Закона 223-ФЗ, включается в план закупки, план закупки инновационной продукции, высокотехнологичной продукции, лекарственных средств. При</w:t>
      </w:r>
      <w:r w:rsidR="00997E1C">
        <w:rPr>
          <w:spacing w:val="-1"/>
          <w:lang w:val="ru-RU"/>
        </w:rPr>
        <w:t> </w:t>
      </w:r>
      <w:r w:rsidR="00297BDC" w:rsidRPr="00297BDC">
        <w:rPr>
          <w:spacing w:val="-1"/>
          <w:lang w:val="ru-RU"/>
        </w:rPr>
        <w:t>этом информация о таких закупках не размещается на официальном сайте</w:t>
      </w:r>
      <w:r w:rsidR="00297BDC">
        <w:rPr>
          <w:spacing w:val="-1"/>
          <w:lang w:val="ru-RU"/>
        </w:rPr>
        <w:t>.</w:t>
      </w:r>
    </w:p>
    <w:p w14:paraId="574EAFBF" w14:textId="7370728A" w:rsidR="00297BDC" w:rsidRDefault="00297BDC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spacing w:val="-1"/>
          <w:lang w:val="ru-RU"/>
        </w:rPr>
      </w:pPr>
      <w:r w:rsidRPr="00297BDC">
        <w:rPr>
          <w:spacing w:val="-1"/>
          <w:lang w:val="ru-RU"/>
        </w:rPr>
        <w:t>Если все закупки, включенные в план закупки, проводятся в случаях, определенных Правительством Российской Федерации в соответствии с</w:t>
      </w:r>
      <w:r w:rsidR="00997E1C">
        <w:rPr>
          <w:spacing w:val="-1"/>
          <w:lang w:val="ru-RU"/>
        </w:rPr>
        <w:t> </w:t>
      </w:r>
      <w:r w:rsidRPr="00297BDC">
        <w:rPr>
          <w:spacing w:val="-1"/>
          <w:lang w:val="ru-RU"/>
        </w:rPr>
        <w:t>частью 16 статьи 4 Закона 223-ФЗ, такой план закупки не размещается на</w:t>
      </w:r>
      <w:r w:rsidR="005571E0">
        <w:rPr>
          <w:spacing w:val="-1"/>
          <w:lang w:val="ru-RU"/>
        </w:rPr>
        <w:t> </w:t>
      </w:r>
      <w:r w:rsidRPr="00297BDC">
        <w:rPr>
          <w:spacing w:val="-1"/>
          <w:lang w:val="ru-RU"/>
        </w:rPr>
        <w:t>официальном сайте</w:t>
      </w:r>
      <w:r>
        <w:rPr>
          <w:spacing w:val="-1"/>
          <w:lang w:val="ru-RU"/>
        </w:rPr>
        <w:t>.</w:t>
      </w:r>
    </w:p>
    <w:p w14:paraId="66557279" w14:textId="0EC0F5D9" w:rsidR="008D4645" w:rsidRDefault="00297BDC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lang w:val="ru-RU"/>
        </w:rPr>
      </w:pPr>
      <w:r>
        <w:rPr>
          <w:spacing w:val="1"/>
          <w:lang w:val="ru-RU"/>
        </w:rPr>
        <w:t>А.2.5</w:t>
      </w:r>
      <w:r w:rsidR="00637961">
        <w:rPr>
          <w:spacing w:val="1"/>
          <w:lang w:val="ru-RU"/>
        </w:rPr>
        <w:tab/>
      </w:r>
      <w:r w:rsidR="00C20CB2">
        <w:rPr>
          <w:spacing w:val="1"/>
          <w:lang w:val="ru-RU"/>
        </w:rPr>
        <w:t>П</w:t>
      </w:r>
      <w:r w:rsidR="00C67707" w:rsidRPr="009960D3">
        <w:rPr>
          <w:spacing w:val="-1"/>
          <w:lang w:val="ru-RU"/>
        </w:rPr>
        <w:t>лан</w:t>
      </w:r>
      <w:r w:rsidR="00C67707" w:rsidRPr="009960D3">
        <w:rPr>
          <w:spacing w:val="40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38"/>
          <w:lang w:val="ru-RU"/>
        </w:rPr>
        <w:t xml:space="preserve"> </w:t>
      </w:r>
      <w:r w:rsidR="00C67707" w:rsidRPr="009960D3">
        <w:rPr>
          <w:spacing w:val="-1"/>
          <w:lang w:val="ru-RU"/>
        </w:rPr>
        <w:t>формируется,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spacing w:val="-1"/>
          <w:lang w:val="ru-RU"/>
        </w:rPr>
        <w:t>на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spacing w:val="-1"/>
          <w:lang w:val="ru-RU"/>
        </w:rPr>
        <w:t>срок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lang w:val="ru-RU"/>
        </w:rPr>
        <w:t xml:space="preserve">не </w:t>
      </w:r>
      <w:r w:rsidR="00C67707" w:rsidRPr="009960D3">
        <w:rPr>
          <w:spacing w:val="-1"/>
          <w:lang w:val="ru-RU"/>
        </w:rPr>
        <w:t>менее,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чем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один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год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lang w:val="ru-RU"/>
        </w:rPr>
        <w:t>за</w:t>
      </w:r>
      <w:r w:rsidR="007B4BC9">
        <w:t> </w:t>
      </w:r>
      <w:r w:rsidR="00C67707" w:rsidRPr="009960D3">
        <w:rPr>
          <w:spacing w:val="-1"/>
          <w:lang w:val="ru-RU"/>
        </w:rPr>
        <w:t>исключением</w:t>
      </w:r>
      <w:r w:rsidR="00C67707" w:rsidRPr="009960D3">
        <w:rPr>
          <w:spacing w:val="19"/>
          <w:lang w:val="ru-RU"/>
        </w:rPr>
        <w:t xml:space="preserve"> </w:t>
      </w:r>
      <w:r w:rsidR="00C67707" w:rsidRPr="009960D3">
        <w:rPr>
          <w:spacing w:val="-1"/>
          <w:lang w:val="ru-RU"/>
        </w:rPr>
        <w:t>случаев</w:t>
      </w:r>
      <w:r w:rsidR="00C67707" w:rsidRPr="009960D3">
        <w:rPr>
          <w:spacing w:val="22"/>
          <w:lang w:val="ru-RU"/>
        </w:rPr>
        <w:t xml:space="preserve"> </w:t>
      </w:r>
      <w:r w:rsidR="00C67707" w:rsidRPr="009960D3">
        <w:rPr>
          <w:spacing w:val="-1"/>
          <w:lang w:val="ru-RU"/>
        </w:rPr>
        <w:t>планирования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заказчиками</w:t>
      </w:r>
      <w:r w:rsidR="00C67707" w:rsidRPr="009960D3">
        <w:rPr>
          <w:spacing w:val="25"/>
          <w:lang w:val="ru-RU"/>
        </w:rPr>
        <w:t xml:space="preserve"> </w:t>
      </w:r>
      <w:r w:rsidR="00C67707">
        <w:t>I</w:t>
      </w:r>
      <w:r w:rsidR="00C67707" w:rsidRPr="009960D3">
        <w:rPr>
          <w:spacing w:val="20"/>
          <w:lang w:val="ru-RU"/>
        </w:rPr>
        <w:t xml:space="preserve"> </w:t>
      </w:r>
      <w:r w:rsidR="00C67707" w:rsidRPr="009960D3">
        <w:rPr>
          <w:spacing w:val="-1"/>
          <w:lang w:val="ru-RU"/>
        </w:rPr>
        <w:t>группы</w:t>
      </w:r>
      <w:r w:rsidR="00C67707" w:rsidRPr="009960D3">
        <w:rPr>
          <w:spacing w:val="23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spacing w:val="-1"/>
          <w:lang w:val="ru-RU"/>
        </w:rPr>
        <w:t>инновационной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spacing w:val="-1"/>
          <w:lang w:val="ru-RU"/>
        </w:rPr>
        <w:t>высокотехнологичной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продукции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лекарственных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spacing w:val="-1"/>
          <w:lang w:val="ru-RU"/>
        </w:rPr>
        <w:t>средств,</w:t>
      </w:r>
      <w:r w:rsidR="00C67707">
        <w:rPr>
          <w:lang w:val="ru-RU"/>
        </w:rPr>
        <w:t xml:space="preserve"> </w:t>
      </w:r>
      <w:r w:rsidR="00C67707" w:rsidRPr="009960D3">
        <w:rPr>
          <w:lang w:val="ru-RU"/>
        </w:rPr>
        <w:t>где</w:t>
      </w:r>
      <w:r w:rsidR="0041657F">
        <w:rPr>
          <w:lang w:val="ru-RU"/>
        </w:rPr>
        <w:t> </w:t>
      </w:r>
      <w:r w:rsidR="00C67707" w:rsidRPr="009960D3">
        <w:rPr>
          <w:spacing w:val="-1"/>
          <w:lang w:val="ru-RU"/>
        </w:rPr>
        <w:t>соответствующий</w:t>
      </w:r>
      <w:r w:rsidR="00C67707" w:rsidRPr="009960D3">
        <w:rPr>
          <w:spacing w:val="66"/>
          <w:lang w:val="ru-RU"/>
        </w:rPr>
        <w:t xml:space="preserve"> </w:t>
      </w:r>
      <w:r w:rsidR="00C67707" w:rsidRPr="009960D3">
        <w:rPr>
          <w:spacing w:val="-2"/>
          <w:lang w:val="ru-RU"/>
        </w:rPr>
        <w:t>срок</w:t>
      </w:r>
      <w:r w:rsidR="00C67707" w:rsidRPr="009960D3">
        <w:rPr>
          <w:spacing w:val="66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составляет</w:t>
      </w:r>
      <w:r w:rsidR="00C67707" w:rsidRPr="009960D3">
        <w:rPr>
          <w:spacing w:val="64"/>
          <w:lang w:val="ru-RU"/>
        </w:rPr>
        <w:t xml:space="preserve"> </w:t>
      </w:r>
      <w:r w:rsidR="00C67707" w:rsidRPr="009960D3">
        <w:rPr>
          <w:spacing w:val="4"/>
          <w:lang w:val="ru-RU"/>
        </w:rPr>
        <w:t>от</w:t>
      </w:r>
      <w:r w:rsidR="00C67707" w:rsidRPr="009960D3">
        <w:rPr>
          <w:spacing w:val="66"/>
          <w:lang w:val="ru-RU"/>
        </w:rPr>
        <w:t xml:space="preserve"> </w:t>
      </w:r>
      <w:r w:rsidR="00C67707" w:rsidRPr="009960D3">
        <w:rPr>
          <w:spacing w:val="-1"/>
          <w:lang w:val="ru-RU"/>
        </w:rPr>
        <w:t>пяти</w:t>
      </w:r>
      <w:r w:rsidR="00C67707" w:rsidRPr="009960D3">
        <w:rPr>
          <w:spacing w:val="64"/>
          <w:lang w:val="ru-RU"/>
        </w:rPr>
        <w:t xml:space="preserve"> </w:t>
      </w:r>
      <w:r w:rsidR="00C67707" w:rsidRPr="009960D3">
        <w:rPr>
          <w:lang w:val="ru-RU"/>
        </w:rPr>
        <w:t>до</w:t>
      </w:r>
      <w:r w:rsidR="00C67707" w:rsidRPr="009960D3">
        <w:rPr>
          <w:spacing w:val="67"/>
          <w:lang w:val="ru-RU"/>
        </w:rPr>
        <w:t xml:space="preserve"> </w:t>
      </w:r>
      <w:r w:rsidR="00C67707" w:rsidRPr="009960D3">
        <w:rPr>
          <w:spacing w:val="-1"/>
          <w:lang w:val="ru-RU"/>
        </w:rPr>
        <w:t>семи</w:t>
      </w:r>
      <w:r w:rsidR="00C67707" w:rsidRPr="009960D3">
        <w:rPr>
          <w:spacing w:val="64"/>
          <w:lang w:val="ru-RU"/>
        </w:rPr>
        <w:t xml:space="preserve"> </w:t>
      </w:r>
      <w:r w:rsidR="00C67707" w:rsidRPr="009960D3">
        <w:rPr>
          <w:spacing w:val="-1"/>
          <w:lang w:val="ru-RU"/>
        </w:rPr>
        <w:t>лет</w:t>
      </w:r>
      <w:r w:rsidR="00C67707" w:rsidRPr="009960D3">
        <w:rPr>
          <w:spacing w:val="66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65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соответствии</w:t>
      </w:r>
      <w:r w:rsidR="00C67707" w:rsidRPr="009960D3">
        <w:rPr>
          <w:spacing w:val="41"/>
          <w:lang w:val="ru-RU"/>
        </w:rPr>
        <w:t xml:space="preserve"> </w:t>
      </w:r>
      <w:r w:rsidR="00C67707" w:rsidRPr="009960D3">
        <w:rPr>
          <w:lang w:val="ru-RU"/>
        </w:rPr>
        <w:t>с</w:t>
      </w:r>
      <w:r w:rsidR="007B4BC9">
        <w:t> </w:t>
      </w:r>
      <w:r w:rsidR="00C67707" w:rsidRPr="009960D3">
        <w:rPr>
          <w:lang w:val="ru-RU"/>
        </w:rPr>
        <w:t>частью</w:t>
      </w:r>
      <w:r w:rsidR="00C67707" w:rsidRPr="009960D3">
        <w:rPr>
          <w:spacing w:val="68"/>
          <w:lang w:val="ru-RU"/>
        </w:rPr>
        <w:t xml:space="preserve"> </w:t>
      </w:r>
      <w:r w:rsidR="00C67707" w:rsidRPr="009960D3">
        <w:rPr>
          <w:lang w:val="ru-RU"/>
        </w:rPr>
        <w:t>3</w:t>
      </w:r>
      <w:r w:rsidR="00C67707" w:rsidRPr="009960D3">
        <w:rPr>
          <w:spacing w:val="67"/>
          <w:lang w:val="ru-RU"/>
        </w:rPr>
        <w:t xml:space="preserve"> </w:t>
      </w:r>
      <w:r w:rsidR="00C67707" w:rsidRPr="009960D3">
        <w:rPr>
          <w:spacing w:val="-1"/>
          <w:lang w:val="ru-RU"/>
        </w:rPr>
        <w:t>статьи</w:t>
      </w:r>
      <w:r w:rsidR="00C67707" w:rsidRPr="009960D3">
        <w:rPr>
          <w:spacing w:val="66"/>
          <w:lang w:val="ru-RU"/>
        </w:rPr>
        <w:t xml:space="preserve"> </w:t>
      </w:r>
      <w:r w:rsidR="00C67707" w:rsidRPr="009960D3">
        <w:rPr>
          <w:lang w:val="ru-RU"/>
        </w:rPr>
        <w:t>4</w:t>
      </w:r>
      <w:r w:rsidR="00C67707" w:rsidRPr="009960D3">
        <w:rPr>
          <w:spacing w:val="69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Закона</w:t>
      </w:r>
      <w:r w:rsidR="00C67707" w:rsidRPr="009960D3">
        <w:rPr>
          <w:spacing w:val="66"/>
          <w:lang w:val="ru-RU"/>
        </w:rPr>
        <w:t xml:space="preserve"> </w:t>
      </w:r>
      <w:r w:rsidR="00C67707" w:rsidRPr="009960D3">
        <w:rPr>
          <w:lang w:val="ru-RU"/>
        </w:rPr>
        <w:t>223-ФЗ.</w:t>
      </w:r>
    </w:p>
    <w:p w14:paraId="771570CF" w14:textId="6B85117E" w:rsidR="008D4645" w:rsidRDefault="00C67707" w:rsidP="00C96CD9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C20CB2">
        <w:rPr>
          <w:spacing w:val="-1"/>
          <w:lang w:val="ru-RU"/>
        </w:rPr>
        <w:t>План</w:t>
      </w:r>
      <w:r w:rsidRPr="00C20CB2">
        <w:rPr>
          <w:spacing w:val="69"/>
          <w:lang w:val="ru-RU"/>
        </w:rPr>
        <w:t xml:space="preserve"> </w:t>
      </w:r>
      <w:r w:rsidRPr="00C20CB2">
        <w:rPr>
          <w:spacing w:val="-1"/>
          <w:lang w:val="ru-RU"/>
        </w:rPr>
        <w:t>закупки</w:t>
      </w:r>
      <w:r w:rsidRPr="00C20CB2">
        <w:rPr>
          <w:lang w:val="ru-RU"/>
        </w:rPr>
        <w:t xml:space="preserve"> </w:t>
      </w:r>
      <w:r w:rsidRPr="00C20CB2">
        <w:rPr>
          <w:spacing w:val="-1"/>
          <w:lang w:val="ru-RU"/>
        </w:rPr>
        <w:t>формируется</w:t>
      </w:r>
      <w:r w:rsidR="00C20CB2" w:rsidRPr="00C20CB2">
        <w:rPr>
          <w:spacing w:val="-1"/>
          <w:lang w:val="ru-RU"/>
        </w:rPr>
        <w:t xml:space="preserve"> по</w:t>
      </w:r>
      <w:r w:rsidR="00C20CB2" w:rsidRPr="00C20CB2">
        <w:rPr>
          <w:spacing w:val="69"/>
          <w:lang w:val="ru-RU"/>
        </w:rPr>
        <w:t xml:space="preserve"> </w:t>
      </w:r>
      <w:r w:rsidRPr="00C20CB2">
        <w:rPr>
          <w:spacing w:val="-1"/>
          <w:lang w:val="ru-RU"/>
        </w:rPr>
        <w:t>форм</w:t>
      </w:r>
      <w:r w:rsidR="006A60C3">
        <w:rPr>
          <w:spacing w:val="-1"/>
          <w:lang w:val="ru-RU"/>
        </w:rPr>
        <w:t>е</w:t>
      </w:r>
      <w:r w:rsidRPr="00C20CB2">
        <w:rPr>
          <w:spacing w:val="53"/>
          <w:lang w:val="ru-RU"/>
        </w:rPr>
        <w:t xml:space="preserve"> </w:t>
      </w:r>
      <w:r w:rsidRPr="00C20CB2">
        <w:rPr>
          <w:lang w:val="ru-RU"/>
        </w:rPr>
        <w:t>1</w:t>
      </w:r>
      <w:r w:rsidR="00181381">
        <w:rPr>
          <w:lang w:val="ru-RU"/>
        </w:rPr>
        <w:t xml:space="preserve"> </w:t>
      </w:r>
      <w:r w:rsidR="00181381">
        <w:rPr>
          <w:spacing w:val="-1"/>
          <w:lang w:val="ru-RU"/>
        </w:rPr>
        <w:t>Альбома форм</w:t>
      </w:r>
      <w:r w:rsidRPr="00C20CB2">
        <w:rPr>
          <w:spacing w:val="-1"/>
          <w:lang w:val="ru-RU"/>
        </w:rPr>
        <w:t>.</w:t>
      </w:r>
      <w:r w:rsidRPr="00C20CB2">
        <w:rPr>
          <w:spacing w:val="48"/>
          <w:lang w:val="ru-RU"/>
        </w:rPr>
        <w:t xml:space="preserve"> </w:t>
      </w:r>
      <w:r w:rsidRPr="00C20CB2">
        <w:rPr>
          <w:lang w:val="ru-RU"/>
        </w:rPr>
        <w:t>План</w:t>
      </w:r>
      <w:r w:rsidR="0012085A">
        <w:rPr>
          <w:lang w:val="ru-RU"/>
        </w:rPr>
        <w:t xml:space="preserve"> </w:t>
      </w:r>
      <w:r w:rsidRPr="00C20CB2">
        <w:rPr>
          <w:spacing w:val="-1"/>
          <w:lang w:val="ru-RU"/>
        </w:rPr>
        <w:t>закупки</w:t>
      </w:r>
      <w:r w:rsidRPr="00C20CB2">
        <w:rPr>
          <w:spacing w:val="50"/>
          <w:lang w:val="ru-RU"/>
        </w:rPr>
        <w:t xml:space="preserve"> </w:t>
      </w:r>
      <w:r w:rsidRPr="00C20CB2">
        <w:rPr>
          <w:spacing w:val="-1"/>
          <w:lang w:val="ru-RU"/>
        </w:rPr>
        <w:t>инновационной</w:t>
      </w:r>
      <w:r w:rsidRPr="00C20CB2">
        <w:rPr>
          <w:spacing w:val="50"/>
          <w:lang w:val="ru-RU"/>
        </w:rPr>
        <w:t xml:space="preserve"> </w:t>
      </w:r>
      <w:r w:rsidRPr="00C20CB2">
        <w:rPr>
          <w:spacing w:val="-2"/>
          <w:lang w:val="ru-RU"/>
        </w:rPr>
        <w:t>продукции,</w:t>
      </w:r>
      <w:r w:rsidRPr="00C20CB2">
        <w:rPr>
          <w:spacing w:val="51"/>
          <w:lang w:val="ru-RU"/>
        </w:rPr>
        <w:t xml:space="preserve"> </w:t>
      </w:r>
      <w:r w:rsidRPr="00C20CB2">
        <w:rPr>
          <w:spacing w:val="-1"/>
          <w:lang w:val="ru-RU"/>
        </w:rPr>
        <w:t>высокотехнологичной</w:t>
      </w:r>
      <w:r w:rsidRPr="00C20CB2">
        <w:rPr>
          <w:lang w:val="ru-RU"/>
        </w:rPr>
        <w:t xml:space="preserve"> </w:t>
      </w:r>
      <w:r w:rsidRPr="00C20CB2">
        <w:rPr>
          <w:spacing w:val="-1"/>
          <w:lang w:val="ru-RU"/>
        </w:rPr>
        <w:t>продукции</w:t>
      </w:r>
      <w:r w:rsidRPr="00C20CB2">
        <w:rPr>
          <w:spacing w:val="13"/>
          <w:lang w:val="ru-RU"/>
        </w:rPr>
        <w:t xml:space="preserve"> </w:t>
      </w:r>
      <w:r w:rsidRPr="00C20CB2">
        <w:rPr>
          <w:lang w:val="ru-RU"/>
        </w:rPr>
        <w:t>и</w:t>
      </w:r>
      <w:r w:rsidR="007B4BC9">
        <w:t> </w:t>
      </w:r>
      <w:r w:rsidRPr="00C20CB2">
        <w:rPr>
          <w:spacing w:val="-1"/>
          <w:lang w:val="ru-RU"/>
        </w:rPr>
        <w:t>лекарственных</w:t>
      </w:r>
      <w:r w:rsidRPr="00C20CB2">
        <w:rPr>
          <w:lang w:val="ru-RU"/>
        </w:rPr>
        <w:t xml:space="preserve"> </w:t>
      </w:r>
      <w:r w:rsidRPr="00C20CB2">
        <w:rPr>
          <w:spacing w:val="-1"/>
          <w:lang w:val="ru-RU"/>
        </w:rPr>
        <w:t>средств</w:t>
      </w:r>
      <w:r w:rsidRPr="00C20CB2">
        <w:rPr>
          <w:lang w:val="ru-RU"/>
        </w:rPr>
        <w:t xml:space="preserve"> </w:t>
      </w:r>
      <w:r w:rsidRPr="00C20CB2">
        <w:rPr>
          <w:spacing w:val="-1"/>
          <w:lang w:val="ru-RU"/>
        </w:rPr>
        <w:t>формируется</w:t>
      </w:r>
      <w:r w:rsidRPr="00C20CB2">
        <w:rPr>
          <w:spacing w:val="23"/>
          <w:lang w:val="ru-RU"/>
        </w:rPr>
        <w:t xml:space="preserve"> </w:t>
      </w:r>
      <w:r w:rsidRPr="00C20CB2">
        <w:rPr>
          <w:lang w:val="ru-RU"/>
        </w:rPr>
        <w:t>по</w:t>
      </w:r>
      <w:r w:rsidRPr="00C20CB2">
        <w:rPr>
          <w:spacing w:val="1"/>
          <w:lang w:val="ru-RU"/>
        </w:rPr>
        <w:t xml:space="preserve"> </w:t>
      </w:r>
      <w:r w:rsidRPr="00C20CB2">
        <w:rPr>
          <w:spacing w:val="-1"/>
          <w:lang w:val="ru-RU"/>
        </w:rPr>
        <w:t>форме</w:t>
      </w:r>
      <w:r w:rsidRPr="00C20CB2">
        <w:rPr>
          <w:lang w:val="ru-RU"/>
        </w:rPr>
        <w:t xml:space="preserve"> 2 </w:t>
      </w:r>
      <w:r w:rsidRPr="00C20CB2">
        <w:rPr>
          <w:spacing w:val="-1"/>
          <w:lang w:val="ru-RU"/>
        </w:rPr>
        <w:t>Альбома</w:t>
      </w:r>
      <w:r w:rsidRPr="00C20CB2">
        <w:rPr>
          <w:spacing w:val="-3"/>
          <w:lang w:val="ru-RU"/>
        </w:rPr>
        <w:t xml:space="preserve"> </w:t>
      </w:r>
      <w:r w:rsidRPr="00C20CB2">
        <w:rPr>
          <w:spacing w:val="-1"/>
          <w:lang w:val="ru-RU"/>
        </w:rPr>
        <w:t>форм.</w:t>
      </w:r>
    </w:p>
    <w:p w14:paraId="0C95A1C6" w14:textId="6F1F12FF" w:rsidR="008D4645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А.2.</w:t>
      </w:r>
      <w:r w:rsidR="00297BDC">
        <w:rPr>
          <w:spacing w:val="-1"/>
          <w:lang w:val="ru-RU"/>
        </w:rPr>
        <w:t>6</w:t>
      </w:r>
      <w:r w:rsidR="00637961">
        <w:rPr>
          <w:spacing w:val="1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формировании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указываемая</w:t>
      </w:r>
      <w:r w:rsidRPr="009960D3">
        <w:rPr>
          <w:lang w:val="ru-RU"/>
        </w:rPr>
        <w:t xml:space="preserve"> в </w:t>
      </w:r>
      <w:r>
        <w:rPr>
          <w:lang w:val="ru-RU"/>
        </w:rPr>
        <w:t xml:space="preserve">нем </w:t>
      </w:r>
      <w:r w:rsidRPr="009960D3">
        <w:rPr>
          <w:lang w:val="ru-RU"/>
        </w:rPr>
        <w:t>дата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(или</w:t>
      </w:r>
      <w:r w:rsidR="007B4BC9">
        <w:rPr>
          <w:spacing w:val="-1"/>
        </w:rPr>
        <w:t> </w:t>
      </w:r>
      <w:r w:rsidRPr="009960D3">
        <w:rPr>
          <w:spacing w:val="-1"/>
          <w:lang w:val="ru-RU"/>
        </w:rPr>
        <w:t>период)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начала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исходя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требуемой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(или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периода)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(планируемой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даты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(или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периода)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договора)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сроков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процедур,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также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согласования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636BE40C" w14:textId="54A338F7" w:rsidR="00C67707" w:rsidRPr="009960D3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А.2.</w:t>
      </w:r>
      <w:r w:rsidR="00297BDC">
        <w:rPr>
          <w:spacing w:val="-1"/>
          <w:lang w:val="ru-RU"/>
        </w:rPr>
        <w:t>7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План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формируется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финансово-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хозяйственного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(бюджета)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соответствующий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отчетный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период,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долгосрочных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программ,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определяющих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деятельность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>общества</w:t>
      </w:r>
      <w:r w:rsidRPr="009960D3">
        <w:rPr>
          <w:lang w:val="ru-RU"/>
        </w:rPr>
        <w:t xml:space="preserve"> (при </w:t>
      </w:r>
      <w:r w:rsidRPr="009960D3">
        <w:rPr>
          <w:spacing w:val="-1"/>
          <w:lang w:val="ru-RU"/>
        </w:rPr>
        <w:t>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наличии):</w:t>
      </w:r>
    </w:p>
    <w:p w14:paraId="3D188643" w14:textId="77777777" w:rsidR="00FA5E60" w:rsidRDefault="00C67707" w:rsidP="007A3AFC">
      <w:pPr>
        <w:pStyle w:val="a3"/>
        <w:numPr>
          <w:ilvl w:val="0"/>
          <w:numId w:val="88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производственная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программа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(с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всех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закупок,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формирующих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смету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затрат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производство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реализацию товаров, работ,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услуг);</w:t>
      </w:r>
    </w:p>
    <w:p w14:paraId="70E39360" w14:textId="77777777" w:rsidR="00FA5E60" w:rsidRDefault="00C67707" w:rsidP="007A3AFC">
      <w:pPr>
        <w:pStyle w:val="a3"/>
        <w:numPr>
          <w:ilvl w:val="0"/>
          <w:numId w:val="88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FA5E60">
        <w:rPr>
          <w:spacing w:val="-1"/>
          <w:lang w:val="ru-RU"/>
        </w:rPr>
        <w:t>ремонтная программа (план ремонтов);</w:t>
      </w:r>
    </w:p>
    <w:p w14:paraId="6599BE50" w14:textId="0120350D" w:rsidR="00FA5E60" w:rsidRDefault="00C67707" w:rsidP="007A3AFC">
      <w:pPr>
        <w:pStyle w:val="a3"/>
        <w:numPr>
          <w:ilvl w:val="0"/>
          <w:numId w:val="88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FA5E60">
        <w:rPr>
          <w:spacing w:val="-1"/>
          <w:lang w:val="ru-RU"/>
        </w:rPr>
        <w:t>инвестиционная</w:t>
      </w:r>
      <w:r w:rsidRPr="00FA5E60">
        <w:rPr>
          <w:spacing w:val="1"/>
          <w:lang w:val="ru-RU"/>
        </w:rPr>
        <w:t xml:space="preserve"> </w:t>
      </w:r>
      <w:r w:rsidRPr="00FA5E60">
        <w:rPr>
          <w:spacing w:val="-1"/>
          <w:lang w:val="ru-RU"/>
        </w:rPr>
        <w:t>программа</w:t>
      </w:r>
      <w:r w:rsidRPr="00FA5E60">
        <w:rPr>
          <w:spacing w:val="3"/>
          <w:lang w:val="ru-RU"/>
        </w:rPr>
        <w:t xml:space="preserve"> </w:t>
      </w:r>
      <w:r w:rsidRPr="00FA5E60">
        <w:rPr>
          <w:spacing w:val="-1"/>
          <w:lang w:val="ru-RU"/>
        </w:rPr>
        <w:t>(включая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техническое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перевооружение</w:t>
      </w:r>
      <w:r w:rsidRPr="00FA5E60">
        <w:rPr>
          <w:spacing w:val="41"/>
          <w:lang w:val="ru-RU"/>
        </w:rPr>
        <w:t xml:space="preserve"> </w:t>
      </w:r>
      <w:r w:rsidRPr="00FA5E60">
        <w:rPr>
          <w:lang w:val="ru-RU"/>
        </w:rPr>
        <w:t>и</w:t>
      </w:r>
      <w:r w:rsidR="007B4BC9">
        <w:t> </w:t>
      </w:r>
      <w:r w:rsidRPr="00FA5E60">
        <w:rPr>
          <w:spacing w:val="-1"/>
          <w:lang w:val="ru-RU"/>
        </w:rPr>
        <w:t>реконструкцию,</w:t>
      </w:r>
      <w:r w:rsidRPr="00FA5E60">
        <w:rPr>
          <w:spacing w:val="20"/>
          <w:lang w:val="ru-RU"/>
        </w:rPr>
        <w:t xml:space="preserve"> </w:t>
      </w:r>
      <w:r w:rsidRPr="00FA5E60">
        <w:rPr>
          <w:lang w:val="ru-RU"/>
        </w:rPr>
        <w:t>в</w:t>
      </w:r>
      <w:r w:rsidRPr="00FA5E60">
        <w:rPr>
          <w:spacing w:val="18"/>
          <w:lang w:val="ru-RU"/>
        </w:rPr>
        <w:t xml:space="preserve"> </w:t>
      </w:r>
      <w:r w:rsidRPr="00FA5E60">
        <w:rPr>
          <w:lang w:val="ru-RU"/>
        </w:rPr>
        <w:t>том</w:t>
      </w:r>
      <w:r w:rsidRPr="00FA5E60">
        <w:rPr>
          <w:spacing w:val="20"/>
          <w:lang w:val="ru-RU"/>
        </w:rPr>
        <w:t xml:space="preserve"> </w:t>
      </w:r>
      <w:r w:rsidRPr="00FA5E60">
        <w:rPr>
          <w:lang w:val="ru-RU"/>
        </w:rPr>
        <w:t>числе</w:t>
      </w:r>
      <w:r w:rsidRPr="00FA5E60">
        <w:rPr>
          <w:spacing w:val="20"/>
          <w:lang w:val="ru-RU"/>
        </w:rPr>
        <w:t xml:space="preserve"> </w:t>
      </w:r>
      <w:r w:rsidRPr="00FA5E60">
        <w:rPr>
          <w:lang w:val="ru-RU"/>
        </w:rPr>
        <w:t>в</w:t>
      </w:r>
      <w:r w:rsidRPr="00FA5E60">
        <w:rPr>
          <w:spacing w:val="20"/>
          <w:lang w:val="ru-RU"/>
        </w:rPr>
        <w:t xml:space="preserve"> </w:t>
      </w:r>
      <w:r w:rsidRPr="00FA5E60">
        <w:rPr>
          <w:spacing w:val="-1"/>
          <w:lang w:val="ru-RU"/>
        </w:rPr>
        <w:t>области</w:t>
      </w:r>
      <w:r w:rsidRPr="00FA5E60">
        <w:rPr>
          <w:spacing w:val="21"/>
          <w:lang w:val="ru-RU"/>
        </w:rPr>
        <w:t xml:space="preserve"> </w:t>
      </w:r>
      <w:r w:rsidRPr="00FA5E60">
        <w:rPr>
          <w:spacing w:val="-1"/>
          <w:lang w:val="ru-RU"/>
        </w:rPr>
        <w:t>информационных</w:t>
      </w:r>
      <w:r w:rsidRPr="00FA5E60">
        <w:rPr>
          <w:spacing w:val="19"/>
          <w:lang w:val="ru-RU"/>
        </w:rPr>
        <w:t xml:space="preserve"> </w:t>
      </w:r>
      <w:r w:rsidRPr="00FA5E60">
        <w:rPr>
          <w:spacing w:val="-1"/>
          <w:lang w:val="ru-RU"/>
        </w:rPr>
        <w:t>технологий,</w:t>
      </w:r>
      <w:r w:rsidRPr="00FA5E60">
        <w:rPr>
          <w:spacing w:val="20"/>
          <w:lang w:val="ru-RU"/>
        </w:rPr>
        <w:t xml:space="preserve"> </w:t>
      </w:r>
      <w:r w:rsidRPr="00FA5E60">
        <w:rPr>
          <w:spacing w:val="-1"/>
          <w:lang w:val="ru-RU"/>
        </w:rPr>
        <w:t>новое</w:t>
      </w:r>
      <w:r w:rsidRPr="00FA5E60">
        <w:rPr>
          <w:spacing w:val="41"/>
          <w:lang w:val="ru-RU"/>
        </w:rPr>
        <w:t xml:space="preserve"> </w:t>
      </w:r>
      <w:r w:rsidRPr="00FA5E60">
        <w:rPr>
          <w:spacing w:val="-1"/>
          <w:lang w:val="ru-RU"/>
        </w:rPr>
        <w:t>строительство);</w:t>
      </w:r>
    </w:p>
    <w:p w14:paraId="5626E764" w14:textId="77777777" w:rsidR="00C67707" w:rsidRPr="00FA5E60" w:rsidRDefault="00C67707" w:rsidP="007A3AFC">
      <w:pPr>
        <w:pStyle w:val="a3"/>
        <w:numPr>
          <w:ilvl w:val="0"/>
          <w:numId w:val="88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FA5E60">
        <w:rPr>
          <w:spacing w:val="-1"/>
          <w:lang w:val="ru-RU"/>
        </w:rPr>
        <w:t>иные</w:t>
      </w:r>
      <w:r w:rsidRPr="00FA5E60">
        <w:rPr>
          <w:spacing w:val="55"/>
          <w:lang w:val="ru-RU"/>
        </w:rPr>
        <w:t xml:space="preserve"> </w:t>
      </w:r>
      <w:r w:rsidRPr="00FA5E60">
        <w:rPr>
          <w:spacing w:val="-1"/>
          <w:lang w:val="ru-RU"/>
        </w:rPr>
        <w:t>программы,</w:t>
      </w:r>
      <w:r w:rsidRPr="00FA5E60">
        <w:rPr>
          <w:spacing w:val="52"/>
          <w:lang w:val="ru-RU"/>
        </w:rPr>
        <w:t xml:space="preserve"> </w:t>
      </w:r>
      <w:r w:rsidRPr="00FA5E60">
        <w:rPr>
          <w:spacing w:val="-1"/>
          <w:lang w:val="ru-RU"/>
        </w:rPr>
        <w:t>планы,</w:t>
      </w:r>
      <w:r w:rsidRPr="00FA5E60">
        <w:rPr>
          <w:spacing w:val="54"/>
          <w:lang w:val="ru-RU"/>
        </w:rPr>
        <w:t xml:space="preserve"> </w:t>
      </w:r>
      <w:r w:rsidRPr="00FA5E60">
        <w:rPr>
          <w:spacing w:val="-1"/>
          <w:lang w:val="ru-RU"/>
        </w:rPr>
        <w:t>документы,</w:t>
      </w:r>
      <w:r w:rsidRPr="00FA5E60">
        <w:rPr>
          <w:spacing w:val="54"/>
          <w:lang w:val="ru-RU"/>
        </w:rPr>
        <w:t xml:space="preserve"> </w:t>
      </w:r>
      <w:r w:rsidRPr="00FA5E60">
        <w:rPr>
          <w:spacing w:val="-1"/>
          <w:lang w:val="ru-RU"/>
        </w:rPr>
        <w:t>предусматривающие</w:t>
      </w:r>
      <w:r w:rsidRPr="00FA5E60">
        <w:rPr>
          <w:spacing w:val="39"/>
          <w:lang w:val="ru-RU"/>
        </w:rPr>
        <w:t xml:space="preserve"> </w:t>
      </w:r>
      <w:r w:rsidRPr="00FA5E60">
        <w:rPr>
          <w:spacing w:val="-1"/>
          <w:lang w:val="ru-RU"/>
        </w:rPr>
        <w:t>проведение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закупок.</w:t>
      </w:r>
    </w:p>
    <w:p w14:paraId="2D87C97C" w14:textId="219E8E40" w:rsidR="00FA5E60" w:rsidRDefault="00C67707" w:rsidP="00637961">
      <w:pPr>
        <w:pStyle w:val="a3"/>
        <w:tabs>
          <w:tab w:val="left" w:pos="1701"/>
        </w:tabs>
        <w:spacing w:before="1" w:line="276" w:lineRule="auto"/>
        <w:ind w:left="0" w:right="24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А.2.</w:t>
      </w:r>
      <w:r w:rsidR="00297BDC">
        <w:rPr>
          <w:spacing w:val="-1"/>
          <w:lang w:val="ru-RU"/>
        </w:rPr>
        <w:t>8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План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lang w:val="ru-RU"/>
        </w:rPr>
        <w:t xml:space="preserve"> иметь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помесячную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разбивку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предусматривать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возможность корректировки.</w:t>
      </w:r>
    </w:p>
    <w:p w14:paraId="4D4971F0" w14:textId="0CE3E45F" w:rsidR="00FA5E60" w:rsidRDefault="00C67707" w:rsidP="00637961">
      <w:pPr>
        <w:pStyle w:val="a3"/>
        <w:tabs>
          <w:tab w:val="left" w:pos="1701"/>
        </w:tabs>
        <w:spacing w:before="1" w:line="276" w:lineRule="auto"/>
        <w:ind w:left="0" w:right="24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А.2.</w:t>
      </w:r>
      <w:r w:rsidR="00297BDC">
        <w:rPr>
          <w:spacing w:val="-1"/>
          <w:lang w:val="ru-RU"/>
        </w:rPr>
        <w:t>9</w:t>
      </w:r>
      <w:r w:rsidR="00637961">
        <w:rPr>
          <w:spacing w:val="1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 xml:space="preserve">если </w:t>
      </w:r>
      <w:r w:rsidRPr="009960D3">
        <w:rPr>
          <w:spacing w:val="-1"/>
          <w:lang w:val="ru-RU"/>
        </w:rPr>
        <w:t>период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превышает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срок,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на</w:t>
      </w:r>
      <w:r w:rsidR="007B4BC9">
        <w:t> </w:t>
      </w:r>
      <w:r w:rsidRPr="009960D3">
        <w:rPr>
          <w:spacing w:val="-1"/>
          <w:lang w:val="ru-RU"/>
        </w:rPr>
        <w:t>который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утверждаются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планы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(долгосрочные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договоры),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планы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включаются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весь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осуществления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до</w:t>
      </w:r>
      <w:r w:rsidR="0041657F">
        <w:rPr>
          <w:lang w:val="ru-RU"/>
        </w:rPr>
        <w:t> </w:t>
      </w:r>
      <w:r w:rsidRPr="009960D3">
        <w:rPr>
          <w:spacing w:val="-1"/>
          <w:lang w:val="ru-RU"/>
        </w:rPr>
        <w:t>момента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том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объемах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оплаты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объемах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привлечения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spacing w:val="6"/>
          <w:lang w:val="ru-RU"/>
        </w:rPr>
        <w:t xml:space="preserve"> </w:t>
      </w:r>
      <w:r w:rsidR="00FA5E60">
        <w:rPr>
          <w:spacing w:val="-1"/>
          <w:lang w:val="ru-RU"/>
        </w:rPr>
        <w:t>МСП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ПП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1352</w:t>
      </w:r>
      <w:r w:rsidRPr="009960D3">
        <w:rPr>
          <w:lang w:val="ru-RU"/>
        </w:rPr>
        <w:t xml:space="preserve"> в</w:t>
      </w:r>
      <w:r w:rsidR="007B4BC9">
        <w:t> </w:t>
      </w:r>
      <w:r w:rsidRPr="009960D3">
        <w:rPr>
          <w:spacing w:val="-1"/>
          <w:lang w:val="ru-RU"/>
        </w:rPr>
        <w:t>течение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каждого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года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исполнения.</w:t>
      </w:r>
    </w:p>
    <w:p w14:paraId="15A4E081" w14:textId="24B204B8" w:rsidR="00FA5E60" w:rsidRDefault="00C67707" w:rsidP="00685000">
      <w:pPr>
        <w:pStyle w:val="a3"/>
        <w:tabs>
          <w:tab w:val="left" w:pos="1843"/>
        </w:tabs>
        <w:spacing w:before="1" w:line="276" w:lineRule="auto"/>
        <w:ind w:left="0" w:right="24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А.2.</w:t>
      </w:r>
      <w:r w:rsidR="00297BDC">
        <w:rPr>
          <w:spacing w:val="-1"/>
          <w:lang w:val="ru-RU"/>
        </w:rPr>
        <w:t>10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План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предусматривает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консолидацию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однотипных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2"/>
          <w:lang w:val="ru-RU"/>
        </w:rPr>
        <w:t>услуг.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Дробление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однотипных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>
        <w:rPr>
          <w:spacing w:val="-1"/>
          <w:lang w:val="ru-RU"/>
        </w:rPr>
        <w:t xml:space="preserve">, </w:t>
      </w:r>
      <w:r w:rsidRPr="009960D3">
        <w:rPr>
          <w:spacing w:val="-1"/>
          <w:lang w:val="ru-RU"/>
        </w:rPr>
        <w:t>работ,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допускается,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при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условии,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что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потребность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такой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плановый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заранее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известна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существует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препятствий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технологического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экономического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характера,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позволяющих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провести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одну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закупочную процедуру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всего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объема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требуемой</w:t>
      </w:r>
      <w:r w:rsidRPr="009960D3">
        <w:rPr>
          <w:lang w:val="ru-RU"/>
        </w:rPr>
        <w:t xml:space="preserve"> продукции.</w:t>
      </w:r>
    </w:p>
    <w:p w14:paraId="71455FF2" w14:textId="31A7F714" w:rsidR="00FA5E60" w:rsidRDefault="00C67707" w:rsidP="00637961">
      <w:pPr>
        <w:pStyle w:val="a3"/>
        <w:tabs>
          <w:tab w:val="left" w:pos="1843"/>
        </w:tabs>
        <w:spacing w:before="1" w:line="276" w:lineRule="auto"/>
        <w:ind w:left="0" w:right="24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А.2.1</w:t>
      </w:r>
      <w:r w:rsidR="00297BDC">
        <w:rPr>
          <w:spacing w:val="-1"/>
          <w:lang w:val="ru-RU"/>
        </w:rPr>
        <w:t>1</w:t>
      </w:r>
      <w:r w:rsidR="00637961">
        <w:rPr>
          <w:spacing w:val="1"/>
          <w:lang w:val="ru-RU"/>
        </w:rPr>
        <w:tab/>
      </w:r>
      <w:r w:rsidRPr="009960D3">
        <w:rPr>
          <w:spacing w:val="-2"/>
          <w:lang w:val="ru-RU"/>
        </w:rPr>
        <w:t>План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полно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четко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описывает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товары,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работы,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услуги,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закупаемые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рамках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строки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0D7EB1C4" w14:textId="22E6D623" w:rsidR="00FA5E60" w:rsidRDefault="00C67707" w:rsidP="00637961">
      <w:pPr>
        <w:pStyle w:val="a3"/>
        <w:tabs>
          <w:tab w:val="left" w:pos="1843"/>
        </w:tabs>
        <w:spacing w:before="1" w:after="120" w:line="276" w:lineRule="auto"/>
        <w:ind w:left="0" w:right="23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А.2.1</w:t>
      </w:r>
      <w:r w:rsidR="00297BDC">
        <w:rPr>
          <w:spacing w:val="-1"/>
          <w:lang w:val="ru-RU"/>
        </w:rPr>
        <w:t>2</w:t>
      </w:r>
      <w:r w:rsidR="00637961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Утвержденный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план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закупки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основанием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41657F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осуществления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товаров, работ, услуг.</w:t>
      </w:r>
      <w:bookmarkStart w:id="313" w:name="А.3_Подготовка,_согласование,_утверждени"/>
      <w:bookmarkStart w:id="314" w:name="_Toc85189675"/>
      <w:bookmarkStart w:id="315" w:name="_Toc85189802"/>
      <w:bookmarkEnd w:id="313"/>
    </w:p>
    <w:p w14:paraId="50766094" w14:textId="4CEA9202" w:rsidR="00FA5E60" w:rsidRDefault="00C67707" w:rsidP="00637961">
      <w:pPr>
        <w:pStyle w:val="1"/>
        <w:tabs>
          <w:tab w:val="left" w:pos="1276"/>
        </w:tabs>
        <w:ind w:left="0" w:firstLine="709"/>
        <w:jc w:val="both"/>
        <w:rPr>
          <w:lang w:val="ru-RU"/>
        </w:rPr>
      </w:pPr>
      <w:bookmarkStart w:id="316" w:name="_Toc109399150"/>
      <w:bookmarkStart w:id="317" w:name="_Toc148345481"/>
      <w:r w:rsidRPr="00FA5E60">
        <w:rPr>
          <w:lang w:val="ru-RU"/>
        </w:rPr>
        <w:t>А.3</w:t>
      </w:r>
      <w:r w:rsidR="00637961">
        <w:rPr>
          <w:lang w:val="ru-RU"/>
        </w:rPr>
        <w:tab/>
      </w:r>
      <w:r w:rsidRPr="00FA5E60">
        <w:rPr>
          <w:lang w:val="ru-RU"/>
        </w:rPr>
        <w:t>Подготовка, согласование,</w:t>
      </w:r>
      <w:r w:rsidRPr="00FA5E60">
        <w:rPr>
          <w:spacing w:val="37"/>
          <w:lang w:val="ru-RU"/>
        </w:rPr>
        <w:t xml:space="preserve"> </w:t>
      </w:r>
      <w:r w:rsidRPr="00FA5E60">
        <w:rPr>
          <w:lang w:val="ru-RU"/>
        </w:rPr>
        <w:t>утверждение</w:t>
      </w:r>
      <w:r w:rsidRPr="00FA5E60">
        <w:rPr>
          <w:spacing w:val="38"/>
          <w:lang w:val="ru-RU"/>
        </w:rPr>
        <w:t xml:space="preserve"> </w:t>
      </w:r>
      <w:r w:rsidRPr="00FA5E60">
        <w:rPr>
          <w:lang w:val="ru-RU"/>
        </w:rPr>
        <w:t>плана</w:t>
      </w:r>
      <w:r w:rsidRPr="00FA5E60">
        <w:rPr>
          <w:spacing w:val="39"/>
          <w:lang w:val="ru-RU"/>
        </w:rPr>
        <w:t xml:space="preserve"> </w:t>
      </w:r>
      <w:r w:rsidRPr="00FA5E60">
        <w:rPr>
          <w:lang w:val="ru-RU"/>
        </w:rPr>
        <w:t>закупки</w:t>
      </w:r>
      <w:r w:rsidRPr="00FA5E60">
        <w:rPr>
          <w:spacing w:val="27"/>
          <w:lang w:val="ru-RU"/>
        </w:rPr>
        <w:t xml:space="preserve"> </w:t>
      </w:r>
      <w:r w:rsidRPr="00FA5E60">
        <w:rPr>
          <w:lang w:val="ru-RU"/>
        </w:rPr>
        <w:t>и</w:t>
      </w:r>
      <w:r w:rsidR="007B4BC9">
        <w:t> </w:t>
      </w:r>
      <w:r w:rsidRPr="00FA5E60">
        <w:rPr>
          <w:lang w:val="ru-RU"/>
        </w:rPr>
        <w:t>внесение в него</w:t>
      </w:r>
      <w:r w:rsidRPr="00FA5E60">
        <w:rPr>
          <w:spacing w:val="1"/>
          <w:lang w:val="ru-RU"/>
        </w:rPr>
        <w:t xml:space="preserve"> </w:t>
      </w:r>
      <w:r w:rsidRPr="00FA5E60">
        <w:rPr>
          <w:lang w:val="ru-RU"/>
        </w:rPr>
        <w:t>изменений</w:t>
      </w:r>
      <w:bookmarkEnd w:id="314"/>
      <w:bookmarkEnd w:id="315"/>
      <w:r w:rsidR="00FA5E60">
        <w:rPr>
          <w:lang w:val="ru-RU"/>
        </w:rPr>
        <w:t>.</w:t>
      </w:r>
      <w:bookmarkEnd w:id="316"/>
      <w:bookmarkEnd w:id="317"/>
    </w:p>
    <w:p w14:paraId="6863E654" w14:textId="5DF04146" w:rsidR="00FA5E60" w:rsidRDefault="00C67707" w:rsidP="00637961">
      <w:pPr>
        <w:pStyle w:val="a3"/>
        <w:tabs>
          <w:tab w:val="left" w:pos="1701"/>
        </w:tabs>
        <w:spacing w:before="1" w:line="276" w:lineRule="auto"/>
        <w:ind w:left="0" w:right="24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А.3.1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Проекты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изменений,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него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вносятся,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формируются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представляемых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инициаторами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включение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план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корректировку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Все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включенные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план</w:t>
      </w:r>
      <w:r w:rsidRPr="009960D3">
        <w:rPr>
          <w:spacing w:val="77"/>
          <w:lang w:val="ru-RU"/>
        </w:rPr>
        <w:t xml:space="preserve"> </w:t>
      </w:r>
      <w:r w:rsidRPr="009960D3">
        <w:rPr>
          <w:spacing w:val="-1"/>
          <w:lang w:val="ru-RU"/>
        </w:rPr>
        <w:t>закупки, должны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быть предусмотрены</w:t>
      </w:r>
      <w:r w:rsidRPr="009960D3">
        <w:rPr>
          <w:lang w:val="ru-RU"/>
        </w:rPr>
        <w:t xml:space="preserve"> в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>бюджете</w:t>
      </w:r>
      <w:r w:rsidRPr="009960D3">
        <w:rPr>
          <w:lang w:val="ru-RU"/>
        </w:rPr>
        <w:t xml:space="preserve"> </w:t>
      </w:r>
      <w:r w:rsidR="00FA5E60">
        <w:rPr>
          <w:spacing w:val="-1"/>
          <w:lang w:val="ru-RU"/>
        </w:rPr>
        <w:t>заказчика.</w:t>
      </w:r>
    </w:p>
    <w:p w14:paraId="5B88192D" w14:textId="758F4D9D" w:rsidR="00FA5E60" w:rsidRDefault="00C67707" w:rsidP="00637961">
      <w:pPr>
        <w:pStyle w:val="a3"/>
        <w:tabs>
          <w:tab w:val="left" w:pos="1701"/>
        </w:tabs>
        <w:spacing w:before="1" w:line="276" w:lineRule="auto"/>
        <w:ind w:left="0" w:right="24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А.3.2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Инициатор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оформляет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заявку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включение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план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 xml:space="preserve">направляет </w:t>
      </w:r>
      <w:r w:rsidRPr="009960D3">
        <w:rPr>
          <w:lang w:val="ru-RU"/>
        </w:rPr>
        <w:t xml:space="preserve">ее </w:t>
      </w:r>
      <w:r w:rsidRPr="009960D3">
        <w:rPr>
          <w:spacing w:val="-1"/>
          <w:lang w:val="ru-RU"/>
        </w:rPr>
        <w:t>организатору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закупок.</w:t>
      </w:r>
    </w:p>
    <w:p w14:paraId="0F3ACC6F" w14:textId="6D0D40C5" w:rsidR="00FA5E60" w:rsidRDefault="00C67707" w:rsidP="00637961">
      <w:pPr>
        <w:pStyle w:val="a3"/>
        <w:tabs>
          <w:tab w:val="left" w:pos="1701"/>
        </w:tabs>
        <w:spacing w:before="1" w:line="276" w:lineRule="auto"/>
        <w:ind w:left="0" w:right="24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А.3.3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Организатор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3"/>
          <w:lang w:val="ru-RU"/>
        </w:rPr>
        <w:t xml:space="preserve"> </w:t>
      </w:r>
      <w:r>
        <w:t>I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группы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направляет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плана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структурное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подразделение,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ответственное</w:t>
      </w:r>
      <w:r>
        <w:rPr>
          <w:lang w:val="ru-RU"/>
        </w:rPr>
        <w:t xml:space="preserve"> за </w:t>
      </w:r>
      <w:r w:rsidRPr="009960D3">
        <w:rPr>
          <w:spacing w:val="-1"/>
          <w:lang w:val="ru-RU"/>
        </w:rPr>
        <w:t>инновации,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12085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анализа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формирования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1"/>
          <w:lang w:val="ru-RU"/>
        </w:rPr>
        <w:t xml:space="preserve"> </w:t>
      </w:r>
      <w:r w:rsidR="00C13E95">
        <w:rPr>
          <w:spacing w:val="-1"/>
          <w:lang w:val="ru-RU"/>
        </w:rPr>
        <w:t xml:space="preserve">инновационной </w:t>
      </w:r>
      <w:r w:rsidRPr="005256DB">
        <w:rPr>
          <w:spacing w:val="-1"/>
          <w:lang w:val="ru-RU"/>
        </w:rPr>
        <w:t>продукции,</w:t>
      </w:r>
      <w:r w:rsidR="00C13E95">
        <w:rPr>
          <w:spacing w:val="-1"/>
          <w:w w:val="95"/>
          <w:lang w:val="ru-RU"/>
        </w:rPr>
        <w:t xml:space="preserve"> </w:t>
      </w:r>
      <w:r w:rsidR="00C13E95">
        <w:rPr>
          <w:spacing w:val="-1"/>
          <w:lang w:val="ru-RU"/>
        </w:rPr>
        <w:t xml:space="preserve">высокотехнологичной </w:t>
      </w:r>
      <w:r w:rsidRPr="009960D3">
        <w:rPr>
          <w:spacing w:val="-1"/>
          <w:lang w:val="ru-RU"/>
        </w:rPr>
        <w:t>продукции</w:t>
      </w:r>
      <w:r w:rsidR="00C13E95">
        <w:rPr>
          <w:spacing w:val="21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лекарственных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средств 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lang w:val="ru-RU"/>
        </w:rPr>
        <w:t xml:space="preserve"> части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статьи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4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Закона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223-ФЗ.</w:t>
      </w:r>
    </w:p>
    <w:p w14:paraId="5DC1862E" w14:textId="2407F68A" w:rsidR="00FA5E60" w:rsidRPr="00F850F2" w:rsidRDefault="00C13E95" w:rsidP="00FA5E60">
      <w:pPr>
        <w:pStyle w:val="a3"/>
        <w:spacing w:before="1" w:line="276" w:lineRule="auto"/>
        <w:ind w:left="0" w:right="24" w:firstLine="851"/>
        <w:jc w:val="both"/>
        <w:rPr>
          <w:b/>
          <w:lang w:val="ru-RU"/>
        </w:rPr>
      </w:pPr>
      <w:r>
        <w:rPr>
          <w:spacing w:val="-1"/>
          <w:lang w:val="ru-RU"/>
        </w:rPr>
        <w:t>С</w:t>
      </w:r>
      <w:r w:rsidRPr="009960D3">
        <w:rPr>
          <w:spacing w:val="-1"/>
          <w:lang w:val="ru-RU"/>
        </w:rPr>
        <w:t>труктурное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подразделение,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ответственное</w:t>
      </w:r>
      <w:r>
        <w:rPr>
          <w:lang w:val="ru-RU"/>
        </w:rPr>
        <w:t xml:space="preserve"> за </w:t>
      </w:r>
      <w:r w:rsidRPr="009960D3">
        <w:rPr>
          <w:spacing w:val="-1"/>
          <w:lang w:val="ru-RU"/>
        </w:rPr>
        <w:t>инновации</w:t>
      </w:r>
      <w:r>
        <w:rPr>
          <w:spacing w:val="-1"/>
          <w:lang w:val="ru-RU"/>
        </w:rPr>
        <w:t>,</w:t>
      </w:r>
      <w:r w:rsidR="00C67707" w:rsidRPr="009960D3">
        <w:rPr>
          <w:spacing w:val="42"/>
          <w:lang w:val="ru-RU"/>
        </w:rPr>
        <w:t xml:space="preserve"> </w:t>
      </w:r>
      <w:r w:rsidR="00C67707" w:rsidRPr="009960D3">
        <w:rPr>
          <w:spacing w:val="-1"/>
          <w:lang w:val="ru-RU"/>
        </w:rPr>
        <w:t>направляет</w:t>
      </w:r>
      <w:r w:rsidR="00C67707" w:rsidRPr="009960D3">
        <w:rPr>
          <w:spacing w:val="42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проект</w:t>
      </w:r>
      <w:r w:rsidR="00C67707" w:rsidRPr="009960D3">
        <w:rPr>
          <w:spacing w:val="39"/>
          <w:lang w:val="ru-RU"/>
        </w:rPr>
        <w:t xml:space="preserve"> </w:t>
      </w:r>
      <w:r w:rsidR="00C67707" w:rsidRPr="009960D3">
        <w:rPr>
          <w:spacing w:val="-1"/>
          <w:lang w:val="ru-RU"/>
        </w:rPr>
        <w:t>плана</w:t>
      </w:r>
      <w:r w:rsidR="00C67707" w:rsidRPr="009960D3">
        <w:rPr>
          <w:spacing w:val="42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spacing w:val="-1"/>
          <w:lang w:val="ru-RU"/>
        </w:rPr>
        <w:t>инновационной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продукции,</w:t>
      </w:r>
      <w:r w:rsidR="00C67707" w:rsidRPr="009960D3">
        <w:rPr>
          <w:spacing w:val="50"/>
          <w:lang w:val="ru-RU"/>
        </w:rPr>
        <w:t xml:space="preserve"> </w:t>
      </w:r>
      <w:r w:rsidR="00C67707" w:rsidRPr="009960D3">
        <w:rPr>
          <w:spacing w:val="-1"/>
          <w:lang w:val="ru-RU"/>
        </w:rPr>
        <w:t>высокотехнологичной</w:t>
      </w:r>
      <w:r w:rsidR="00C67707" w:rsidRPr="009960D3">
        <w:rPr>
          <w:spacing w:val="51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продукции</w:t>
      </w:r>
      <w:r w:rsidR="00C67707" w:rsidRPr="009960D3">
        <w:rPr>
          <w:spacing w:val="51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51"/>
          <w:lang w:val="ru-RU"/>
        </w:rPr>
        <w:t xml:space="preserve"> </w:t>
      </w:r>
      <w:r w:rsidR="00C67707" w:rsidRPr="009960D3">
        <w:rPr>
          <w:spacing w:val="-1"/>
          <w:lang w:val="ru-RU"/>
        </w:rPr>
        <w:t>лекарственных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spacing w:val="-1"/>
          <w:lang w:val="ru-RU"/>
        </w:rPr>
        <w:t>средств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организатору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40"/>
          <w:lang w:val="ru-RU"/>
        </w:rPr>
        <w:t xml:space="preserve"> </w:t>
      </w:r>
      <w:r w:rsidR="00C67707" w:rsidRPr="009960D3">
        <w:rPr>
          <w:spacing w:val="-1"/>
          <w:lang w:val="ru-RU"/>
        </w:rPr>
        <w:t>служебной</w:t>
      </w:r>
      <w:r w:rsidR="00C67707" w:rsidRPr="009960D3">
        <w:rPr>
          <w:spacing w:val="39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запиской</w:t>
      </w:r>
      <w:r w:rsidR="00C67707" w:rsidRPr="009960D3">
        <w:rPr>
          <w:spacing w:val="39"/>
          <w:lang w:val="ru-RU"/>
        </w:rPr>
        <w:t xml:space="preserve"> </w:t>
      </w:r>
      <w:r w:rsidR="00C67707" w:rsidRPr="009960D3">
        <w:rPr>
          <w:lang w:val="ru-RU"/>
        </w:rPr>
        <w:t>за</w:t>
      </w:r>
      <w:r w:rsidR="00C67707" w:rsidRPr="009960D3">
        <w:rPr>
          <w:spacing w:val="38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подписью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spacing w:val="-1"/>
          <w:lang w:val="ru-RU"/>
        </w:rPr>
        <w:t>руководителя</w:t>
      </w:r>
      <w:r w:rsidR="00C67707" w:rsidRPr="009960D3">
        <w:rPr>
          <w:spacing w:val="41"/>
          <w:lang w:val="ru-RU"/>
        </w:rPr>
        <w:t xml:space="preserve"> </w:t>
      </w:r>
      <w:r w:rsidR="00C67707" w:rsidRPr="009960D3">
        <w:rPr>
          <w:spacing w:val="-1"/>
          <w:lang w:val="ru-RU"/>
        </w:rPr>
        <w:t>структурного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подразделения</w:t>
      </w:r>
      <w:r w:rsidR="00C67707" w:rsidRPr="009960D3">
        <w:rPr>
          <w:spacing w:val="69"/>
          <w:lang w:val="ru-RU"/>
        </w:rPr>
        <w:t xml:space="preserve"> </w:t>
      </w:r>
      <w:r w:rsidR="00C67707" w:rsidRPr="009960D3">
        <w:rPr>
          <w:lang w:val="ru-RU"/>
        </w:rPr>
        <w:t>не</w:t>
      </w:r>
      <w:r w:rsidR="00C67707" w:rsidRPr="009960D3">
        <w:rPr>
          <w:spacing w:val="68"/>
          <w:lang w:val="ru-RU"/>
        </w:rPr>
        <w:t xml:space="preserve"> </w:t>
      </w:r>
      <w:r w:rsidR="00C67707" w:rsidRPr="00F850F2">
        <w:rPr>
          <w:spacing w:val="-2"/>
          <w:lang w:val="ru-RU"/>
        </w:rPr>
        <w:t>позднее</w:t>
      </w:r>
      <w:r w:rsidR="00C67707" w:rsidRPr="00F850F2">
        <w:rPr>
          <w:spacing w:val="1"/>
          <w:lang w:val="ru-RU"/>
        </w:rPr>
        <w:t xml:space="preserve"> </w:t>
      </w:r>
      <w:r w:rsidR="00C67707" w:rsidRPr="00F850F2">
        <w:rPr>
          <w:lang w:val="ru-RU"/>
        </w:rPr>
        <w:t>3</w:t>
      </w:r>
      <w:r w:rsidR="00F850F2">
        <w:rPr>
          <w:lang w:val="ru-RU"/>
        </w:rPr>
        <w:t xml:space="preserve"> (трех)</w:t>
      </w:r>
      <w:r w:rsidR="00C67707" w:rsidRPr="00F850F2">
        <w:rPr>
          <w:spacing w:val="69"/>
          <w:lang w:val="ru-RU"/>
        </w:rPr>
        <w:t xml:space="preserve"> </w:t>
      </w:r>
      <w:r w:rsidR="00C67707" w:rsidRPr="00F850F2">
        <w:rPr>
          <w:spacing w:val="-1"/>
          <w:lang w:val="ru-RU"/>
        </w:rPr>
        <w:t>рабочих</w:t>
      </w:r>
      <w:r w:rsidR="00C67707" w:rsidRPr="00F850F2">
        <w:rPr>
          <w:spacing w:val="69"/>
          <w:lang w:val="ru-RU"/>
        </w:rPr>
        <w:t xml:space="preserve"> </w:t>
      </w:r>
      <w:r w:rsidR="00C67707" w:rsidRPr="00F850F2">
        <w:rPr>
          <w:spacing w:val="-1"/>
          <w:lang w:val="ru-RU"/>
        </w:rPr>
        <w:t>дней</w:t>
      </w:r>
      <w:r w:rsidR="00C67707" w:rsidRPr="00F850F2">
        <w:rPr>
          <w:spacing w:val="69"/>
          <w:lang w:val="ru-RU"/>
        </w:rPr>
        <w:t xml:space="preserve"> </w:t>
      </w:r>
      <w:r w:rsidR="00C67707" w:rsidRPr="00F850F2">
        <w:rPr>
          <w:lang w:val="ru-RU"/>
        </w:rPr>
        <w:t xml:space="preserve">со </w:t>
      </w:r>
      <w:r w:rsidR="00C67707" w:rsidRPr="00F850F2">
        <w:rPr>
          <w:spacing w:val="-1"/>
          <w:lang w:val="ru-RU"/>
        </w:rPr>
        <w:t>дня</w:t>
      </w:r>
      <w:r w:rsidR="00C67707" w:rsidRPr="00F850F2">
        <w:rPr>
          <w:spacing w:val="1"/>
          <w:lang w:val="ru-RU"/>
        </w:rPr>
        <w:t xml:space="preserve"> </w:t>
      </w:r>
      <w:r w:rsidR="00C67707" w:rsidRPr="00F850F2">
        <w:rPr>
          <w:spacing w:val="-1"/>
          <w:lang w:val="ru-RU"/>
        </w:rPr>
        <w:t>получения</w:t>
      </w:r>
      <w:r w:rsidR="00C67707" w:rsidRPr="00F850F2">
        <w:rPr>
          <w:spacing w:val="39"/>
          <w:lang w:val="ru-RU"/>
        </w:rPr>
        <w:t xml:space="preserve"> </w:t>
      </w:r>
      <w:r w:rsidR="00C67707" w:rsidRPr="00F850F2">
        <w:rPr>
          <w:spacing w:val="-1"/>
          <w:lang w:val="ru-RU"/>
        </w:rPr>
        <w:t>проекта</w:t>
      </w:r>
      <w:r w:rsidR="00C67707" w:rsidRPr="00F850F2">
        <w:rPr>
          <w:lang w:val="ru-RU"/>
        </w:rPr>
        <w:t xml:space="preserve"> </w:t>
      </w:r>
      <w:r w:rsidR="00C67707" w:rsidRPr="00F850F2">
        <w:rPr>
          <w:spacing w:val="-1"/>
          <w:lang w:val="ru-RU"/>
        </w:rPr>
        <w:t>плана</w:t>
      </w:r>
      <w:r w:rsidR="00C67707" w:rsidRPr="00F850F2">
        <w:rPr>
          <w:lang w:val="ru-RU"/>
        </w:rPr>
        <w:t xml:space="preserve"> </w:t>
      </w:r>
      <w:r w:rsidR="00C67707" w:rsidRPr="00F850F2">
        <w:rPr>
          <w:spacing w:val="-1"/>
          <w:lang w:val="ru-RU"/>
        </w:rPr>
        <w:t>закупки.</w:t>
      </w:r>
    </w:p>
    <w:p w14:paraId="644573F7" w14:textId="019BAFFF" w:rsidR="00FA5E60" w:rsidRDefault="00C67707" w:rsidP="00637961">
      <w:pPr>
        <w:pStyle w:val="a3"/>
        <w:tabs>
          <w:tab w:val="left" w:pos="1701"/>
        </w:tabs>
        <w:spacing w:before="1" w:line="276" w:lineRule="auto"/>
        <w:ind w:left="0" w:right="24" w:firstLine="851"/>
        <w:jc w:val="both"/>
        <w:rPr>
          <w:b/>
          <w:lang w:val="ru-RU"/>
        </w:rPr>
      </w:pPr>
      <w:r w:rsidRPr="00F850F2">
        <w:rPr>
          <w:spacing w:val="-1"/>
          <w:lang w:val="ru-RU"/>
        </w:rPr>
        <w:t>А.3.4</w:t>
      </w:r>
      <w:r w:rsidR="00637961">
        <w:rPr>
          <w:spacing w:val="1"/>
          <w:lang w:val="ru-RU"/>
        </w:rPr>
        <w:tab/>
      </w:r>
      <w:r w:rsidRPr="00F850F2">
        <w:rPr>
          <w:spacing w:val="-1"/>
          <w:lang w:val="ru-RU"/>
        </w:rPr>
        <w:t>Проект</w:t>
      </w:r>
      <w:r w:rsidRPr="00F850F2">
        <w:rPr>
          <w:spacing w:val="18"/>
          <w:lang w:val="ru-RU"/>
        </w:rPr>
        <w:t xml:space="preserve"> </w:t>
      </w:r>
      <w:r w:rsidRPr="00F850F2">
        <w:rPr>
          <w:spacing w:val="-1"/>
          <w:lang w:val="ru-RU"/>
        </w:rPr>
        <w:t>плана</w:t>
      </w:r>
      <w:r w:rsidRPr="00F850F2">
        <w:rPr>
          <w:spacing w:val="18"/>
          <w:lang w:val="ru-RU"/>
        </w:rPr>
        <w:t xml:space="preserve"> </w:t>
      </w:r>
      <w:r w:rsidRPr="00F850F2">
        <w:rPr>
          <w:spacing w:val="-1"/>
          <w:lang w:val="ru-RU"/>
        </w:rPr>
        <w:t>закупки</w:t>
      </w:r>
      <w:r w:rsidRPr="00F850F2">
        <w:rPr>
          <w:spacing w:val="21"/>
          <w:lang w:val="ru-RU"/>
        </w:rPr>
        <w:t xml:space="preserve"> </w:t>
      </w:r>
      <w:r w:rsidRPr="00F850F2">
        <w:rPr>
          <w:lang w:val="ru-RU"/>
        </w:rPr>
        <w:t>и</w:t>
      </w:r>
      <w:r w:rsidRPr="00F850F2">
        <w:rPr>
          <w:spacing w:val="18"/>
          <w:lang w:val="ru-RU"/>
        </w:rPr>
        <w:t xml:space="preserve"> </w:t>
      </w:r>
      <w:r w:rsidRPr="00F850F2">
        <w:rPr>
          <w:spacing w:val="-1"/>
          <w:lang w:val="ru-RU"/>
        </w:rPr>
        <w:t>проект</w:t>
      </w:r>
      <w:r w:rsidRPr="00F850F2">
        <w:rPr>
          <w:spacing w:val="18"/>
          <w:lang w:val="ru-RU"/>
        </w:rPr>
        <w:t xml:space="preserve"> </w:t>
      </w:r>
      <w:r w:rsidRPr="00F850F2">
        <w:rPr>
          <w:spacing w:val="-1"/>
          <w:lang w:val="ru-RU"/>
        </w:rPr>
        <w:t>плана</w:t>
      </w:r>
      <w:r w:rsidRPr="00F850F2">
        <w:rPr>
          <w:spacing w:val="20"/>
          <w:lang w:val="ru-RU"/>
        </w:rPr>
        <w:t xml:space="preserve"> </w:t>
      </w:r>
      <w:r w:rsidRPr="00F850F2">
        <w:rPr>
          <w:spacing w:val="-1"/>
          <w:lang w:val="ru-RU"/>
        </w:rPr>
        <w:t>закупки</w:t>
      </w:r>
      <w:r w:rsidRPr="00F850F2">
        <w:rPr>
          <w:spacing w:val="19"/>
          <w:lang w:val="ru-RU"/>
        </w:rPr>
        <w:t xml:space="preserve"> </w:t>
      </w:r>
      <w:r w:rsidRPr="00F850F2">
        <w:rPr>
          <w:spacing w:val="-1"/>
          <w:lang w:val="ru-RU"/>
        </w:rPr>
        <w:t>инновационной</w:t>
      </w:r>
      <w:r w:rsidRPr="00F850F2">
        <w:rPr>
          <w:spacing w:val="35"/>
          <w:lang w:val="ru-RU"/>
        </w:rPr>
        <w:t xml:space="preserve"> </w:t>
      </w:r>
      <w:r w:rsidRPr="00F850F2">
        <w:rPr>
          <w:spacing w:val="-1"/>
          <w:lang w:val="ru-RU"/>
        </w:rPr>
        <w:t>продукции,</w:t>
      </w:r>
      <w:r w:rsidRPr="00F850F2">
        <w:rPr>
          <w:spacing w:val="50"/>
          <w:lang w:val="ru-RU"/>
        </w:rPr>
        <w:t xml:space="preserve"> </w:t>
      </w:r>
      <w:r w:rsidRPr="00F850F2">
        <w:rPr>
          <w:spacing w:val="-1"/>
          <w:lang w:val="ru-RU"/>
        </w:rPr>
        <w:t>высокотехнологичной</w:t>
      </w:r>
      <w:r w:rsidRPr="00F850F2">
        <w:rPr>
          <w:spacing w:val="51"/>
          <w:lang w:val="ru-RU"/>
        </w:rPr>
        <w:t xml:space="preserve"> </w:t>
      </w:r>
      <w:r w:rsidRPr="00F850F2">
        <w:rPr>
          <w:spacing w:val="-1"/>
          <w:lang w:val="ru-RU"/>
        </w:rPr>
        <w:t>продукции</w:t>
      </w:r>
      <w:r w:rsidRPr="00F850F2">
        <w:rPr>
          <w:spacing w:val="51"/>
          <w:lang w:val="ru-RU"/>
        </w:rPr>
        <w:t xml:space="preserve"> </w:t>
      </w:r>
      <w:r w:rsidRPr="00F850F2">
        <w:rPr>
          <w:lang w:val="ru-RU"/>
        </w:rPr>
        <w:t>и</w:t>
      </w:r>
      <w:r w:rsidRPr="00F850F2">
        <w:rPr>
          <w:spacing w:val="51"/>
          <w:lang w:val="ru-RU"/>
        </w:rPr>
        <w:t xml:space="preserve"> </w:t>
      </w:r>
      <w:r w:rsidRPr="00F850F2">
        <w:rPr>
          <w:spacing w:val="-1"/>
          <w:lang w:val="ru-RU"/>
        </w:rPr>
        <w:t>лекарственных</w:t>
      </w:r>
      <w:r w:rsidRPr="00F850F2">
        <w:rPr>
          <w:spacing w:val="52"/>
          <w:lang w:val="ru-RU"/>
        </w:rPr>
        <w:t xml:space="preserve"> </w:t>
      </w:r>
      <w:r w:rsidRPr="00F850F2">
        <w:rPr>
          <w:spacing w:val="-1"/>
          <w:lang w:val="ru-RU"/>
        </w:rPr>
        <w:t>средств</w:t>
      </w:r>
      <w:r w:rsidR="0012085A">
        <w:rPr>
          <w:spacing w:val="-1"/>
          <w:lang w:val="ru-RU"/>
        </w:rPr>
        <w:t xml:space="preserve"> </w:t>
      </w:r>
      <w:r w:rsidRPr="00F850F2">
        <w:rPr>
          <w:spacing w:val="-1"/>
          <w:lang w:val="ru-RU"/>
        </w:rPr>
        <w:t>утверждается</w:t>
      </w:r>
      <w:r w:rsidRPr="00F850F2">
        <w:rPr>
          <w:lang w:val="ru-RU"/>
        </w:rPr>
        <w:t xml:space="preserve"> </w:t>
      </w:r>
      <w:r w:rsidRPr="00F850F2">
        <w:rPr>
          <w:spacing w:val="-1"/>
          <w:lang w:val="ru-RU"/>
        </w:rPr>
        <w:t>руковод</w:t>
      </w:r>
      <w:r w:rsidR="00F36FDB">
        <w:rPr>
          <w:spacing w:val="-1"/>
          <w:lang w:val="ru-RU"/>
        </w:rPr>
        <w:t>ством</w:t>
      </w:r>
      <w:r w:rsidRPr="00F850F2">
        <w:rPr>
          <w:spacing w:val="37"/>
          <w:lang w:val="ru-RU"/>
        </w:rPr>
        <w:t xml:space="preserve"> </w:t>
      </w:r>
      <w:r w:rsidRPr="00F850F2">
        <w:rPr>
          <w:spacing w:val="-1"/>
          <w:lang w:val="ru-RU"/>
        </w:rPr>
        <w:t>заказчика</w:t>
      </w:r>
      <w:r w:rsidRPr="00F850F2">
        <w:rPr>
          <w:spacing w:val="40"/>
          <w:lang w:val="ru-RU"/>
        </w:rPr>
        <w:t xml:space="preserve"> </w:t>
      </w:r>
      <w:r w:rsidRPr="00F850F2">
        <w:rPr>
          <w:lang w:val="ru-RU"/>
        </w:rPr>
        <w:t>с</w:t>
      </w:r>
      <w:r w:rsidRPr="00F850F2">
        <w:rPr>
          <w:spacing w:val="37"/>
          <w:lang w:val="ru-RU"/>
        </w:rPr>
        <w:t xml:space="preserve"> </w:t>
      </w:r>
      <w:r w:rsidRPr="00F850F2">
        <w:rPr>
          <w:spacing w:val="-1"/>
          <w:lang w:val="ru-RU"/>
        </w:rPr>
        <w:t>предварительным</w:t>
      </w:r>
      <w:r w:rsidRPr="00F850F2">
        <w:rPr>
          <w:lang w:val="ru-RU"/>
        </w:rPr>
        <w:t xml:space="preserve"> </w:t>
      </w:r>
      <w:r w:rsidRPr="00F850F2">
        <w:rPr>
          <w:spacing w:val="-1"/>
          <w:lang w:val="ru-RU"/>
        </w:rPr>
        <w:t>согласованием</w:t>
      </w:r>
      <w:r w:rsidRPr="00F850F2">
        <w:rPr>
          <w:lang w:val="ru-RU"/>
        </w:rPr>
        <w:t xml:space="preserve"> </w:t>
      </w:r>
      <w:r w:rsidR="00FA5E60" w:rsidRPr="00F850F2">
        <w:rPr>
          <w:lang w:val="ru-RU"/>
        </w:rPr>
        <w:t>с</w:t>
      </w:r>
      <w:r w:rsidRPr="00F850F2">
        <w:rPr>
          <w:lang w:val="ru-RU"/>
        </w:rPr>
        <w:t xml:space="preserve">овета </w:t>
      </w:r>
      <w:r w:rsidRPr="00F850F2">
        <w:rPr>
          <w:spacing w:val="-1"/>
          <w:lang w:val="ru-RU"/>
        </w:rPr>
        <w:t xml:space="preserve">директоров </w:t>
      </w:r>
      <w:r w:rsidRPr="00F850F2">
        <w:rPr>
          <w:spacing w:val="2"/>
          <w:lang w:val="ru-RU"/>
        </w:rPr>
        <w:t xml:space="preserve">(в </w:t>
      </w:r>
      <w:r w:rsidRPr="00F850F2">
        <w:rPr>
          <w:spacing w:val="-1"/>
          <w:lang w:val="ru-RU"/>
        </w:rPr>
        <w:t>случа</w:t>
      </w:r>
      <w:r w:rsidR="00F6445C" w:rsidRPr="00F850F2">
        <w:rPr>
          <w:spacing w:val="-1"/>
          <w:lang w:val="ru-RU"/>
        </w:rPr>
        <w:t xml:space="preserve">е, если это </w:t>
      </w:r>
      <w:r w:rsidRPr="00F850F2">
        <w:rPr>
          <w:spacing w:val="-1"/>
          <w:lang w:val="ru-RU"/>
        </w:rPr>
        <w:t xml:space="preserve">предусмотрено уставом </w:t>
      </w:r>
      <w:r w:rsidR="00FA5E60" w:rsidRPr="00F850F2">
        <w:rPr>
          <w:spacing w:val="-2"/>
          <w:lang w:val="ru-RU"/>
        </w:rPr>
        <w:t>и</w:t>
      </w:r>
      <w:r w:rsidR="00AB2C5F">
        <w:rPr>
          <w:spacing w:val="-2"/>
          <w:lang w:val="ru-RU"/>
        </w:rPr>
        <w:t> </w:t>
      </w:r>
      <w:r w:rsidR="00FA5E60" w:rsidRPr="00F850F2">
        <w:rPr>
          <w:spacing w:val="-2"/>
          <w:lang w:val="ru-RU"/>
        </w:rPr>
        <w:t>(</w:t>
      </w:r>
      <w:r w:rsidRPr="00F850F2">
        <w:rPr>
          <w:spacing w:val="-2"/>
          <w:lang w:val="ru-RU"/>
        </w:rPr>
        <w:t>или</w:t>
      </w:r>
      <w:r w:rsidR="00FA5E60" w:rsidRPr="00F850F2">
        <w:rPr>
          <w:spacing w:val="-2"/>
          <w:lang w:val="ru-RU"/>
        </w:rPr>
        <w:t>)</w:t>
      </w:r>
      <w:r w:rsidR="00AB2C5F">
        <w:rPr>
          <w:spacing w:val="-2"/>
          <w:lang w:val="ru-RU"/>
        </w:rPr>
        <w:t> </w:t>
      </w:r>
      <w:r w:rsidR="00F36FDB">
        <w:rPr>
          <w:spacing w:val="-1"/>
          <w:lang w:val="ru-RU"/>
        </w:rPr>
        <w:t xml:space="preserve">локальными нормативными актами </w:t>
      </w:r>
      <w:r w:rsidRPr="00F850F2">
        <w:rPr>
          <w:lang w:val="ru-RU"/>
        </w:rPr>
        <w:t>заказчика).</w:t>
      </w:r>
    </w:p>
    <w:p w14:paraId="577EC217" w14:textId="6108C426" w:rsidR="00FA5E60" w:rsidRDefault="00C67707" w:rsidP="00637961">
      <w:pPr>
        <w:pStyle w:val="a3"/>
        <w:tabs>
          <w:tab w:val="left" w:pos="1701"/>
        </w:tabs>
        <w:spacing w:before="1" w:line="276" w:lineRule="auto"/>
        <w:ind w:left="0" w:right="24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lastRenderedPageBreak/>
        <w:t>А.3.5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Корректировка</w:t>
      </w:r>
      <w:r w:rsidRPr="009960D3">
        <w:rPr>
          <w:lang w:val="ru-RU"/>
        </w:rPr>
        <w:t xml:space="preserve"> плана </w:t>
      </w:r>
      <w:r w:rsidRPr="009960D3">
        <w:rPr>
          <w:spacing w:val="-1"/>
          <w:lang w:val="ru-RU"/>
        </w:rPr>
        <w:t>закупки.</w:t>
      </w:r>
    </w:p>
    <w:p w14:paraId="34E8D3C2" w14:textId="77777777" w:rsidR="00FA5E60" w:rsidRDefault="00C67707" w:rsidP="00FA5E60">
      <w:pPr>
        <w:pStyle w:val="a3"/>
        <w:spacing w:before="1" w:line="276" w:lineRule="auto"/>
        <w:ind w:left="0" w:right="24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Корректировка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быть очередной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внеочередной.</w:t>
      </w:r>
    </w:p>
    <w:p w14:paraId="6310866D" w14:textId="4B174DDF" w:rsidR="00C67707" w:rsidRPr="00FA5E60" w:rsidRDefault="00C67707" w:rsidP="00637961">
      <w:pPr>
        <w:pStyle w:val="a3"/>
        <w:tabs>
          <w:tab w:val="left" w:pos="1843"/>
        </w:tabs>
        <w:spacing w:before="1" w:line="276" w:lineRule="auto"/>
        <w:ind w:left="0" w:right="24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А.3.5.1</w:t>
      </w:r>
      <w:r w:rsidR="00637961">
        <w:rPr>
          <w:lang w:val="ru-RU"/>
        </w:rPr>
        <w:tab/>
      </w:r>
      <w:r w:rsidRPr="009960D3">
        <w:rPr>
          <w:spacing w:val="-1"/>
          <w:lang w:val="ru-RU"/>
        </w:rPr>
        <w:t>Основанием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очередной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2"/>
          <w:lang w:val="ru-RU"/>
        </w:rPr>
        <w:t>корректировки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работ, </w:t>
      </w:r>
      <w:r w:rsidRPr="009960D3">
        <w:rPr>
          <w:spacing w:val="-2"/>
          <w:lang w:val="ru-RU"/>
        </w:rPr>
        <w:t>услуг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являются:</w:t>
      </w:r>
    </w:p>
    <w:p w14:paraId="0C01F258" w14:textId="7AD00588" w:rsidR="00FA5E60" w:rsidRDefault="00C67707" w:rsidP="007A3AFC">
      <w:pPr>
        <w:pStyle w:val="a3"/>
        <w:numPr>
          <w:ilvl w:val="0"/>
          <w:numId w:val="87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корректировка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инвестиционной,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производственной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иных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программ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и</w:t>
      </w:r>
      <w:r w:rsidR="0012085A">
        <w:rPr>
          <w:lang w:val="ru-RU"/>
        </w:rPr>
        <w:t xml:space="preserve"> </w:t>
      </w:r>
      <w:r w:rsidRPr="009960D3">
        <w:rPr>
          <w:spacing w:val="-1"/>
          <w:lang w:val="ru-RU"/>
        </w:rPr>
        <w:t>мероприятий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41BADF47" w14:textId="77777777" w:rsidR="00FA5E60" w:rsidRDefault="00C67707" w:rsidP="007A3AFC">
      <w:pPr>
        <w:pStyle w:val="a3"/>
        <w:numPr>
          <w:ilvl w:val="0"/>
          <w:numId w:val="87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FA5E60">
        <w:rPr>
          <w:spacing w:val="-1"/>
          <w:lang w:val="ru-RU"/>
        </w:rPr>
        <w:t>изменение бюджета инициатора закупки;</w:t>
      </w:r>
    </w:p>
    <w:p w14:paraId="3914814F" w14:textId="4A25E21F" w:rsidR="00FA5E60" w:rsidRDefault="00C67707" w:rsidP="007A3AFC">
      <w:pPr>
        <w:pStyle w:val="a3"/>
        <w:numPr>
          <w:ilvl w:val="0"/>
          <w:numId w:val="87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FA5E60">
        <w:rPr>
          <w:spacing w:val="-1"/>
          <w:lang w:val="ru-RU"/>
        </w:rPr>
        <w:t>изменение</w:t>
      </w:r>
      <w:r w:rsidRPr="00FA5E60">
        <w:rPr>
          <w:spacing w:val="70"/>
          <w:lang w:val="ru-RU"/>
        </w:rPr>
        <w:t xml:space="preserve"> </w:t>
      </w:r>
      <w:r w:rsidRPr="00FA5E60">
        <w:rPr>
          <w:spacing w:val="-1"/>
          <w:lang w:val="ru-RU"/>
        </w:rPr>
        <w:t>более</w:t>
      </w:r>
      <w:r w:rsidRPr="00FA5E60">
        <w:rPr>
          <w:lang w:val="ru-RU"/>
        </w:rPr>
        <w:t xml:space="preserve"> чем на 10</w:t>
      </w:r>
      <w:r w:rsidRPr="00FA5E60">
        <w:rPr>
          <w:spacing w:val="11"/>
          <w:lang w:val="ru-RU"/>
        </w:rPr>
        <w:t xml:space="preserve"> </w:t>
      </w:r>
      <w:r w:rsidRPr="00FA5E60">
        <w:rPr>
          <w:spacing w:val="-1"/>
          <w:lang w:val="ru-RU"/>
        </w:rPr>
        <w:t>(десять)</w:t>
      </w:r>
      <w:r w:rsidRPr="00FA5E60">
        <w:rPr>
          <w:spacing w:val="2"/>
          <w:lang w:val="ru-RU"/>
        </w:rPr>
        <w:t xml:space="preserve"> </w:t>
      </w:r>
      <w:r w:rsidRPr="00FA5E60">
        <w:rPr>
          <w:spacing w:val="-1"/>
          <w:lang w:val="ru-RU"/>
        </w:rPr>
        <w:t>процентов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стоимости</w:t>
      </w:r>
      <w:r w:rsidRPr="00FA5E60">
        <w:rPr>
          <w:spacing w:val="29"/>
          <w:lang w:val="ru-RU"/>
        </w:rPr>
        <w:t xml:space="preserve"> </w:t>
      </w:r>
      <w:r w:rsidRPr="00FA5E60">
        <w:rPr>
          <w:spacing w:val="-1"/>
          <w:lang w:val="ru-RU"/>
        </w:rPr>
        <w:t>планируемых</w:t>
      </w:r>
      <w:r w:rsidRPr="00FA5E60">
        <w:rPr>
          <w:spacing w:val="19"/>
          <w:lang w:val="ru-RU"/>
        </w:rPr>
        <w:t xml:space="preserve"> </w:t>
      </w:r>
      <w:r w:rsidRPr="00FA5E60">
        <w:rPr>
          <w:lang w:val="ru-RU"/>
        </w:rPr>
        <w:t>к</w:t>
      </w:r>
      <w:r w:rsidRPr="00FA5E60">
        <w:rPr>
          <w:spacing w:val="16"/>
          <w:lang w:val="ru-RU"/>
        </w:rPr>
        <w:t xml:space="preserve"> </w:t>
      </w:r>
      <w:r w:rsidRPr="00FA5E60">
        <w:rPr>
          <w:spacing w:val="-1"/>
          <w:lang w:val="ru-RU"/>
        </w:rPr>
        <w:t>приобретению</w:t>
      </w:r>
      <w:r w:rsidRPr="00FA5E60">
        <w:rPr>
          <w:spacing w:val="17"/>
          <w:lang w:val="ru-RU"/>
        </w:rPr>
        <w:t xml:space="preserve"> </w:t>
      </w:r>
      <w:r w:rsidRPr="00FA5E60">
        <w:rPr>
          <w:spacing w:val="-1"/>
          <w:lang w:val="ru-RU"/>
        </w:rPr>
        <w:t>товаров,</w:t>
      </w:r>
      <w:r w:rsidRPr="00FA5E60">
        <w:rPr>
          <w:spacing w:val="17"/>
          <w:lang w:val="ru-RU"/>
        </w:rPr>
        <w:t xml:space="preserve"> </w:t>
      </w:r>
      <w:r w:rsidRPr="00FA5E60">
        <w:rPr>
          <w:spacing w:val="-1"/>
          <w:lang w:val="ru-RU"/>
        </w:rPr>
        <w:t>работ,</w:t>
      </w:r>
      <w:r w:rsidRPr="00FA5E60">
        <w:rPr>
          <w:spacing w:val="17"/>
          <w:lang w:val="ru-RU"/>
        </w:rPr>
        <w:t xml:space="preserve"> </w:t>
      </w:r>
      <w:r w:rsidRPr="00FA5E60">
        <w:rPr>
          <w:spacing w:val="-2"/>
          <w:lang w:val="ru-RU"/>
        </w:rPr>
        <w:t>услуг,</w:t>
      </w:r>
      <w:r w:rsidRPr="00FA5E60">
        <w:rPr>
          <w:spacing w:val="17"/>
          <w:lang w:val="ru-RU"/>
        </w:rPr>
        <w:t xml:space="preserve"> </w:t>
      </w:r>
      <w:r w:rsidRPr="00FA5E60">
        <w:rPr>
          <w:spacing w:val="-1"/>
          <w:lang w:val="ru-RU"/>
        </w:rPr>
        <w:t>выявленное</w:t>
      </w:r>
      <w:r w:rsidRPr="00FA5E60">
        <w:rPr>
          <w:spacing w:val="18"/>
          <w:lang w:val="ru-RU"/>
        </w:rPr>
        <w:t xml:space="preserve"> </w:t>
      </w:r>
      <w:r w:rsidRPr="00FA5E60">
        <w:rPr>
          <w:lang w:val="ru-RU"/>
        </w:rPr>
        <w:t>в</w:t>
      </w:r>
      <w:r w:rsidRPr="00FA5E60">
        <w:rPr>
          <w:spacing w:val="15"/>
          <w:lang w:val="ru-RU"/>
        </w:rPr>
        <w:t xml:space="preserve"> </w:t>
      </w:r>
      <w:r w:rsidRPr="00FA5E60">
        <w:rPr>
          <w:spacing w:val="-1"/>
          <w:lang w:val="ru-RU"/>
        </w:rPr>
        <w:t>результате</w:t>
      </w:r>
      <w:r w:rsidRPr="00FA5E60">
        <w:rPr>
          <w:spacing w:val="53"/>
          <w:lang w:val="ru-RU"/>
        </w:rPr>
        <w:t xml:space="preserve"> </w:t>
      </w:r>
      <w:r w:rsidRPr="00FA5E60">
        <w:rPr>
          <w:spacing w:val="-1"/>
          <w:lang w:val="ru-RU"/>
        </w:rPr>
        <w:t>подготовки</w:t>
      </w:r>
      <w:r w:rsidRPr="00FA5E60">
        <w:rPr>
          <w:spacing w:val="19"/>
          <w:lang w:val="ru-RU"/>
        </w:rPr>
        <w:t xml:space="preserve"> </w:t>
      </w:r>
      <w:r w:rsidRPr="00FA5E60">
        <w:rPr>
          <w:lang w:val="ru-RU"/>
        </w:rPr>
        <w:t>к</w:t>
      </w:r>
      <w:r w:rsidR="0012085A">
        <w:rPr>
          <w:lang w:val="ru-RU"/>
        </w:rPr>
        <w:t xml:space="preserve"> </w:t>
      </w:r>
      <w:r w:rsidRPr="00FA5E60">
        <w:rPr>
          <w:spacing w:val="-2"/>
          <w:lang w:val="ru-RU"/>
        </w:rPr>
        <w:t>процедуре</w:t>
      </w:r>
      <w:r w:rsidRPr="00FA5E60">
        <w:rPr>
          <w:spacing w:val="18"/>
          <w:lang w:val="ru-RU"/>
        </w:rPr>
        <w:t xml:space="preserve"> </w:t>
      </w:r>
      <w:r w:rsidRPr="00FA5E60">
        <w:rPr>
          <w:spacing w:val="-1"/>
          <w:lang w:val="ru-RU"/>
        </w:rPr>
        <w:t>проведения</w:t>
      </w:r>
      <w:r w:rsidRPr="00FA5E60">
        <w:rPr>
          <w:spacing w:val="18"/>
          <w:lang w:val="ru-RU"/>
        </w:rPr>
        <w:t xml:space="preserve"> </w:t>
      </w:r>
      <w:r w:rsidRPr="00FA5E60">
        <w:rPr>
          <w:spacing w:val="-1"/>
          <w:lang w:val="ru-RU"/>
        </w:rPr>
        <w:t>конкретной</w:t>
      </w:r>
      <w:r w:rsidRPr="00FA5E60">
        <w:rPr>
          <w:spacing w:val="18"/>
          <w:lang w:val="ru-RU"/>
        </w:rPr>
        <w:t xml:space="preserve"> </w:t>
      </w:r>
      <w:r w:rsidRPr="00FA5E60">
        <w:rPr>
          <w:spacing w:val="-1"/>
          <w:lang w:val="ru-RU"/>
        </w:rPr>
        <w:t>закупки,</w:t>
      </w:r>
      <w:r w:rsidRPr="00FA5E60">
        <w:rPr>
          <w:spacing w:val="17"/>
          <w:lang w:val="ru-RU"/>
        </w:rPr>
        <w:t xml:space="preserve"> </w:t>
      </w:r>
      <w:r w:rsidRPr="00FA5E60">
        <w:rPr>
          <w:spacing w:val="-1"/>
          <w:lang w:val="ru-RU"/>
        </w:rPr>
        <w:t>вследствие</w:t>
      </w:r>
      <w:r w:rsidRPr="00FA5E60">
        <w:rPr>
          <w:spacing w:val="18"/>
          <w:lang w:val="ru-RU"/>
        </w:rPr>
        <w:t xml:space="preserve"> </w:t>
      </w:r>
      <w:r w:rsidRPr="00FA5E60">
        <w:rPr>
          <w:spacing w:val="-1"/>
          <w:lang w:val="ru-RU"/>
        </w:rPr>
        <w:t>чего</w:t>
      </w:r>
      <w:r w:rsidRPr="00FA5E60">
        <w:rPr>
          <w:spacing w:val="65"/>
          <w:lang w:val="ru-RU"/>
        </w:rPr>
        <w:t xml:space="preserve"> </w:t>
      </w:r>
      <w:r w:rsidRPr="00FA5E60">
        <w:rPr>
          <w:spacing w:val="-1"/>
          <w:lang w:val="ru-RU"/>
        </w:rPr>
        <w:t>невозможно</w:t>
      </w:r>
      <w:r w:rsidRPr="00FA5E60">
        <w:rPr>
          <w:spacing w:val="33"/>
          <w:lang w:val="ru-RU"/>
        </w:rPr>
        <w:t xml:space="preserve"> </w:t>
      </w:r>
      <w:r w:rsidRPr="00FA5E60">
        <w:rPr>
          <w:spacing w:val="-1"/>
          <w:lang w:val="ru-RU"/>
        </w:rPr>
        <w:t>осуществление</w:t>
      </w:r>
      <w:r w:rsidRPr="00FA5E60">
        <w:rPr>
          <w:spacing w:val="33"/>
          <w:lang w:val="ru-RU"/>
        </w:rPr>
        <w:t xml:space="preserve"> </w:t>
      </w:r>
      <w:r w:rsidRPr="00FA5E60">
        <w:rPr>
          <w:spacing w:val="-1"/>
          <w:lang w:val="ru-RU"/>
        </w:rPr>
        <w:t>закупки</w:t>
      </w:r>
      <w:r w:rsidRPr="00FA5E60">
        <w:rPr>
          <w:spacing w:val="36"/>
          <w:lang w:val="ru-RU"/>
        </w:rPr>
        <w:t xml:space="preserve"> </w:t>
      </w:r>
      <w:r w:rsidRPr="00FA5E60">
        <w:rPr>
          <w:lang w:val="ru-RU"/>
        </w:rPr>
        <w:t>в</w:t>
      </w:r>
      <w:r w:rsidRPr="00FA5E60">
        <w:rPr>
          <w:spacing w:val="30"/>
          <w:lang w:val="ru-RU"/>
        </w:rPr>
        <w:t xml:space="preserve"> </w:t>
      </w:r>
      <w:r w:rsidRPr="00FA5E60">
        <w:rPr>
          <w:spacing w:val="-1"/>
          <w:lang w:val="ru-RU"/>
        </w:rPr>
        <w:t>соответствии</w:t>
      </w:r>
      <w:r w:rsidRPr="00FA5E60">
        <w:rPr>
          <w:spacing w:val="35"/>
          <w:lang w:val="ru-RU"/>
        </w:rPr>
        <w:t xml:space="preserve"> </w:t>
      </w:r>
      <w:r w:rsidRPr="00FA5E60">
        <w:rPr>
          <w:lang w:val="ru-RU"/>
        </w:rPr>
        <w:t>с</w:t>
      </w:r>
      <w:r w:rsidRPr="00FA5E60">
        <w:rPr>
          <w:spacing w:val="33"/>
          <w:lang w:val="ru-RU"/>
        </w:rPr>
        <w:t xml:space="preserve"> </w:t>
      </w:r>
      <w:r w:rsidRPr="00FA5E60">
        <w:rPr>
          <w:spacing w:val="-1"/>
          <w:lang w:val="ru-RU"/>
        </w:rPr>
        <w:t>планируемым</w:t>
      </w:r>
      <w:r w:rsidRPr="00FA5E60">
        <w:rPr>
          <w:spacing w:val="32"/>
          <w:lang w:val="ru-RU"/>
        </w:rPr>
        <w:t xml:space="preserve"> </w:t>
      </w:r>
      <w:r w:rsidRPr="00FA5E60">
        <w:rPr>
          <w:spacing w:val="-1"/>
          <w:lang w:val="ru-RU"/>
        </w:rPr>
        <w:t>объемом</w:t>
      </w:r>
      <w:r w:rsidRPr="00FA5E60">
        <w:rPr>
          <w:spacing w:val="45"/>
          <w:lang w:val="ru-RU"/>
        </w:rPr>
        <w:t xml:space="preserve"> </w:t>
      </w:r>
      <w:r w:rsidRPr="00FA5E60">
        <w:rPr>
          <w:spacing w:val="-1"/>
          <w:lang w:val="ru-RU"/>
        </w:rPr>
        <w:t>денежных</w:t>
      </w:r>
      <w:r w:rsidRPr="00FA5E60">
        <w:rPr>
          <w:spacing w:val="1"/>
          <w:lang w:val="ru-RU"/>
        </w:rPr>
        <w:t xml:space="preserve"> </w:t>
      </w:r>
      <w:r w:rsidRPr="00FA5E60">
        <w:rPr>
          <w:spacing w:val="-1"/>
          <w:lang w:val="ru-RU"/>
        </w:rPr>
        <w:t>средств,</w:t>
      </w:r>
      <w:r w:rsidRPr="00FA5E60">
        <w:rPr>
          <w:spacing w:val="-2"/>
          <w:lang w:val="ru-RU"/>
        </w:rPr>
        <w:t xml:space="preserve"> </w:t>
      </w:r>
      <w:r w:rsidRPr="00FA5E60">
        <w:rPr>
          <w:spacing w:val="-1"/>
          <w:lang w:val="ru-RU"/>
        </w:rPr>
        <w:t>предусмотренным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планом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закупки;</w:t>
      </w:r>
    </w:p>
    <w:p w14:paraId="62B1775C" w14:textId="553C0DDC" w:rsidR="00FA5E60" w:rsidRDefault="00C67707" w:rsidP="007A3AFC">
      <w:pPr>
        <w:pStyle w:val="a3"/>
        <w:numPr>
          <w:ilvl w:val="0"/>
          <w:numId w:val="87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FA5E60">
        <w:rPr>
          <w:spacing w:val="-1"/>
          <w:lang w:val="ru-RU"/>
        </w:rPr>
        <w:t>изменение</w:t>
      </w:r>
      <w:r w:rsidRPr="00FA5E60">
        <w:rPr>
          <w:spacing w:val="54"/>
          <w:lang w:val="ru-RU"/>
        </w:rPr>
        <w:t xml:space="preserve"> </w:t>
      </w:r>
      <w:r w:rsidRPr="00FA5E60">
        <w:rPr>
          <w:spacing w:val="-1"/>
          <w:lang w:val="ru-RU"/>
        </w:rPr>
        <w:t>параметров</w:t>
      </w:r>
      <w:r w:rsidRPr="00FA5E60">
        <w:rPr>
          <w:spacing w:val="56"/>
          <w:lang w:val="ru-RU"/>
        </w:rPr>
        <w:t xml:space="preserve"> </w:t>
      </w:r>
      <w:r w:rsidRPr="00FA5E60">
        <w:rPr>
          <w:spacing w:val="-1"/>
          <w:lang w:val="ru-RU"/>
        </w:rPr>
        <w:t>закупки,</w:t>
      </w:r>
      <w:r w:rsidRPr="00FA5E60">
        <w:rPr>
          <w:spacing w:val="53"/>
          <w:lang w:val="ru-RU"/>
        </w:rPr>
        <w:t xml:space="preserve"> </w:t>
      </w:r>
      <w:r w:rsidRPr="00FA5E60">
        <w:rPr>
          <w:spacing w:val="-1"/>
          <w:lang w:val="ru-RU"/>
        </w:rPr>
        <w:t>предусмотренной</w:t>
      </w:r>
      <w:r w:rsidRPr="00FA5E60">
        <w:rPr>
          <w:spacing w:val="57"/>
          <w:lang w:val="ru-RU"/>
        </w:rPr>
        <w:t xml:space="preserve"> </w:t>
      </w:r>
      <w:r w:rsidRPr="00FA5E60">
        <w:rPr>
          <w:lang w:val="ru-RU"/>
        </w:rPr>
        <w:t>в</w:t>
      </w:r>
      <w:r w:rsidRPr="00FA5E60">
        <w:rPr>
          <w:spacing w:val="54"/>
          <w:lang w:val="ru-RU"/>
        </w:rPr>
        <w:t xml:space="preserve"> </w:t>
      </w:r>
      <w:r w:rsidRPr="00FA5E60">
        <w:rPr>
          <w:spacing w:val="-2"/>
          <w:lang w:val="ru-RU"/>
        </w:rPr>
        <w:t>плане</w:t>
      </w:r>
      <w:r w:rsidRPr="00FA5E60">
        <w:rPr>
          <w:spacing w:val="56"/>
          <w:lang w:val="ru-RU"/>
        </w:rPr>
        <w:t xml:space="preserve"> </w:t>
      </w:r>
      <w:r w:rsidRPr="00FA5E60">
        <w:rPr>
          <w:spacing w:val="-1"/>
          <w:lang w:val="ru-RU"/>
        </w:rPr>
        <w:t>закупки,</w:t>
      </w:r>
      <w:r w:rsidRPr="00FA5E60">
        <w:rPr>
          <w:spacing w:val="43"/>
          <w:lang w:val="ru-RU"/>
        </w:rPr>
        <w:t xml:space="preserve"> </w:t>
      </w:r>
      <w:r w:rsidRPr="00FA5E60">
        <w:rPr>
          <w:lang w:val="ru-RU"/>
        </w:rPr>
        <w:t>в</w:t>
      </w:r>
      <w:r w:rsidR="007B4BC9">
        <w:t> </w:t>
      </w:r>
      <w:r w:rsidRPr="00FA5E60">
        <w:rPr>
          <w:lang w:val="ru-RU"/>
        </w:rPr>
        <w:t>том</w:t>
      </w:r>
      <w:r w:rsidR="007B4BC9">
        <w:t> </w:t>
      </w:r>
      <w:r w:rsidRPr="00FA5E60">
        <w:rPr>
          <w:spacing w:val="-1"/>
          <w:lang w:val="ru-RU"/>
        </w:rPr>
        <w:t>числе</w:t>
      </w:r>
      <w:r w:rsidRPr="00FA5E60">
        <w:rPr>
          <w:spacing w:val="12"/>
          <w:lang w:val="ru-RU"/>
        </w:rPr>
        <w:t xml:space="preserve"> </w:t>
      </w:r>
      <w:r w:rsidRPr="00FA5E60">
        <w:rPr>
          <w:spacing w:val="-1"/>
          <w:lang w:val="ru-RU"/>
        </w:rPr>
        <w:t>изменение</w:t>
      </w:r>
      <w:r w:rsidRPr="00FA5E60">
        <w:rPr>
          <w:spacing w:val="13"/>
          <w:lang w:val="ru-RU"/>
        </w:rPr>
        <w:t xml:space="preserve"> </w:t>
      </w:r>
      <w:r w:rsidRPr="00FA5E60">
        <w:rPr>
          <w:spacing w:val="-1"/>
          <w:lang w:val="ru-RU"/>
        </w:rPr>
        <w:t>срока</w:t>
      </w:r>
      <w:r w:rsidRPr="00FA5E60">
        <w:rPr>
          <w:spacing w:val="13"/>
          <w:lang w:val="ru-RU"/>
        </w:rPr>
        <w:t xml:space="preserve"> </w:t>
      </w:r>
      <w:r w:rsidRPr="00FA5E60">
        <w:rPr>
          <w:spacing w:val="-1"/>
          <w:lang w:val="ru-RU"/>
        </w:rPr>
        <w:t>проведения</w:t>
      </w:r>
      <w:r w:rsidRPr="00FA5E60">
        <w:rPr>
          <w:spacing w:val="13"/>
          <w:lang w:val="ru-RU"/>
        </w:rPr>
        <w:t xml:space="preserve"> </w:t>
      </w:r>
      <w:r w:rsidRPr="00FA5E60">
        <w:rPr>
          <w:spacing w:val="-1"/>
          <w:lang w:val="ru-RU"/>
        </w:rPr>
        <w:t>закупочной</w:t>
      </w:r>
      <w:r w:rsidRPr="00FA5E60">
        <w:rPr>
          <w:spacing w:val="11"/>
          <w:lang w:val="ru-RU"/>
        </w:rPr>
        <w:t xml:space="preserve"> </w:t>
      </w:r>
      <w:r w:rsidRPr="00FA5E60">
        <w:rPr>
          <w:spacing w:val="-2"/>
          <w:lang w:val="ru-RU"/>
        </w:rPr>
        <w:t>процедуры,</w:t>
      </w:r>
      <w:r w:rsidRPr="00FA5E60">
        <w:rPr>
          <w:spacing w:val="12"/>
          <w:lang w:val="ru-RU"/>
        </w:rPr>
        <w:t xml:space="preserve"> </w:t>
      </w:r>
      <w:r w:rsidRPr="00FA5E60">
        <w:rPr>
          <w:spacing w:val="-1"/>
          <w:lang w:val="ru-RU"/>
        </w:rPr>
        <w:t>способа</w:t>
      </w:r>
      <w:r w:rsidRPr="00FA5E60">
        <w:rPr>
          <w:spacing w:val="39"/>
          <w:lang w:val="ru-RU"/>
        </w:rPr>
        <w:t xml:space="preserve"> </w:t>
      </w:r>
      <w:r w:rsidRPr="00FA5E60">
        <w:rPr>
          <w:spacing w:val="-1"/>
          <w:lang w:val="ru-RU"/>
        </w:rPr>
        <w:t>закупки, срока</w:t>
      </w:r>
      <w:r w:rsidRPr="00FA5E60">
        <w:rPr>
          <w:spacing w:val="-3"/>
          <w:lang w:val="ru-RU"/>
        </w:rPr>
        <w:t xml:space="preserve"> </w:t>
      </w:r>
      <w:r w:rsidRPr="00FA5E60">
        <w:rPr>
          <w:spacing w:val="-1"/>
          <w:lang w:val="ru-RU"/>
        </w:rPr>
        <w:t>исполнения</w:t>
      </w:r>
      <w:r w:rsidRPr="00FA5E60">
        <w:rPr>
          <w:lang w:val="ru-RU"/>
        </w:rPr>
        <w:t xml:space="preserve"> </w:t>
      </w:r>
      <w:r w:rsidRPr="00FA5E60">
        <w:rPr>
          <w:spacing w:val="-2"/>
          <w:lang w:val="ru-RU"/>
        </w:rPr>
        <w:t>договора;</w:t>
      </w:r>
    </w:p>
    <w:p w14:paraId="4D3CDF16" w14:textId="77777777" w:rsidR="00FA5E60" w:rsidRDefault="00C67707" w:rsidP="007A3AFC">
      <w:pPr>
        <w:pStyle w:val="a3"/>
        <w:numPr>
          <w:ilvl w:val="0"/>
          <w:numId w:val="87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FA5E60">
        <w:rPr>
          <w:spacing w:val="-1"/>
          <w:lang w:val="ru-RU"/>
        </w:rPr>
        <w:t>необходимость внесения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новой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закупки</w:t>
      </w:r>
      <w:r w:rsidRPr="00FA5E60">
        <w:rPr>
          <w:spacing w:val="-2"/>
          <w:lang w:val="ru-RU"/>
        </w:rPr>
        <w:t xml:space="preserve"> </w:t>
      </w:r>
      <w:r w:rsidRPr="00FA5E60">
        <w:rPr>
          <w:lang w:val="ru-RU"/>
        </w:rPr>
        <w:t>в</w:t>
      </w:r>
      <w:r w:rsidRPr="00FA5E60">
        <w:rPr>
          <w:spacing w:val="-1"/>
          <w:lang w:val="ru-RU"/>
        </w:rPr>
        <w:t xml:space="preserve"> план</w:t>
      </w:r>
      <w:r w:rsidRPr="00FA5E60">
        <w:rPr>
          <w:spacing w:val="1"/>
          <w:lang w:val="ru-RU"/>
        </w:rPr>
        <w:t xml:space="preserve"> </w:t>
      </w:r>
      <w:r w:rsidRPr="00FA5E60">
        <w:rPr>
          <w:lang w:val="ru-RU"/>
        </w:rPr>
        <w:t>закупки;</w:t>
      </w:r>
    </w:p>
    <w:p w14:paraId="33472097" w14:textId="77777777" w:rsidR="00C67707" w:rsidRPr="00FA5E60" w:rsidRDefault="00C67707" w:rsidP="007A3AFC">
      <w:pPr>
        <w:pStyle w:val="a3"/>
        <w:numPr>
          <w:ilvl w:val="0"/>
          <w:numId w:val="87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FA5E60">
        <w:rPr>
          <w:spacing w:val="-1"/>
          <w:lang w:val="ru-RU"/>
        </w:rPr>
        <w:t>необходимость исключения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закупки</w:t>
      </w:r>
      <w:r w:rsidRPr="00FA5E60">
        <w:rPr>
          <w:spacing w:val="-2"/>
          <w:lang w:val="ru-RU"/>
        </w:rPr>
        <w:t xml:space="preserve"> </w:t>
      </w:r>
      <w:r w:rsidRPr="00FA5E60">
        <w:rPr>
          <w:lang w:val="ru-RU"/>
        </w:rPr>
        <w:t>из</w:t>
      </w:r>
      <w:r w:rsidRPr="00FA5E60">
        <w:rPr>
          <w:spacing w:val="-1"/>
          <w:lang w:val="ru-RU"/>
        </w:rPr>
        <w:t xml:space="preserve"> плана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закупки.</w:t>
      </w:r>
    </w:p>
    <w:p w14:paraId="4ABA1347" w14:textId="2639154F" w:rsidR="00C67707" w:rsidRPr="009960D3" w:rsidRDefault="00C67707" w:rsidP="00637961">
      <w:pPr>
        <w:pStyle w:val="a3"/>
        <w:tabs>
          <w:tab w:val="left" w:pos="1843"/>
        </w:tabs>
        <w:spacing w:before="9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А.3.5.2</w:t>
      </w:r>
      <w:r w:rsidR="00637961">
        <w:rPr>
          <w:spacing w:val="-1"/>
          <w:lang w:val="ru-RU"/>
        </w:rPr>
        <w:tab/>
      </w:r>
      <w:r w:rsidRPr="009960D3">
        <w:rPr>
          <w:spacing w:val="-2"/>
          <w:lang w:val="ru-RU"/>
        </w:rPr>
        <w:t>Внеочередная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корректировка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проводиться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в</w:t>
      </w:r>
      <w:r w:rsidR="0012085A">
        <w:rPr>
          <w:lang w:val="ru-RU"/>
        </w:rPr>
        <w:t xml:space="preserve"> </w:t>
      </w:r>
      <w:r w:rsidRPr="009960D3">
        <w:rPr>
          <w:spacing w:val="-1"/>
          <w:lang w:val="ru-RU"/>
        </w:rPr>
        <w:t>исключительных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случаях:</w:t>
      </w:r>
    </w:p>
    <w:p w14:paraId="5F825D23" w14:textId="3B01004C" w:rsidR="00FA5E60" w:rsidRDefault="00C67707" w:rsidP="007A3AFC">
      <w:pPr>
        <w:pStyle w:val="a3"/>
        <w:numPr>
          <w:ilvl w:val="0"/>
          <w:numId w:val="86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35"/>
          <w:lang w:val="ru-RU"/>
        </w:rPr>
        <w:t xml:space="preserve"> </w:t>
      </w:r>
      <w:r w:rsidRPr="00550D23">
        <w:rPr>
          <w:lang w:val="ru-RU"/>
        </w:rPr>
        <w:t>у единственного поставщика (исполнителя, подрядчика)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</w:r>
      <w:r w:rsidRPr="009960D3">
        <w:rPr>
          <w:spacing w:val="-1"/>
          <w:lang w:val="ru-RU"/>
        </w:rPr>
        <w:t>.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таких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случаях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план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вносятся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факту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обращения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трех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подписания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="0012085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определении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поставщика.</w:t>
      </w:r>
    </w:p>
    <w:p w14:paraId="273BF975" w14:textId="46735AC4" w:rsidR="00C67707" w:rsidRPr="00F850F2" w:rsidRDefault="00C67707" w:rsidP="007A3AFC">
      <w:pPr>
        <w:pStyle w:val="a3"/>
        <w:numPr>
          <w:ilvl w:val="0"/>
          <w:numId w:val="86"/>
        </w:numPr>
        <w:tabs>
          <w:tab w:val="left" w:pos="1234"/>
        </w:tabs>
        <w:spacing w:before="1" w:line="276" w:lineRule="auto"/>
        <w:ind w:left="0" w:right="10" w:firstLine="851"/>
        <w:jc w:val="both"/>
        <w:rPr>
          <w:lang w:val="ru-RU"/>
        </w:rPr>
      </w:pPr>
      <w:r w:rsidRPr="00FA5E60">
        <w:rPr>
          <w:spacing w:val="-1"/>
          <w:lang w:val="ru-RU"/>
        </w:rPr>
        <w:t>при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обращении</w:t>
      </w:r>
      <w:r w:rsidRPr="00FA5E60">
        <w:rPr>
          <w:lang w:val="ru-RU"/>
        </w:rPr>
        <w:t xml:space="preserve"> </w:t>
      </w:r>
      <w:r w:rsidRPr="00FA5E60">
        <w:rPr>
          <w:spacing w:val="-1"/>
          <w:lang w:val="ru-RU"/>
        </w:rPr>
        <w:t>инициатора</w:t>
      </w:r>
      <w:r w:rsidRPr="00FA5E60">
        <w:rPr>
          <w:spacing w:val="49"/>
          <w:lang w:val="ru-RU"/>
        </w:rPr>
        <w:t xml:space="preserve"> </w:t>
      </w:r>
      <w:r w:rsidRPr="00FA5E60">
        <w:rPr>
          <w:spacing w:val="-1"/>
          <w:lang w:val="ru-RU"/>
        </w:rPr>
        <w:t>закупки</w:t>
      </w:r>
      <w:r w:rsidRPr="00FA5E60">
        <w:rPr>
          <w:lang w:val="ru-RU"/>
        </w:rPr>
        <w:t xml:space="preserve"> к</w:t>
      </w:r>
      <w:r w:rsidRPr="00FA5E60">
        <w:rPr>
          <w:spacing w:val="49"/>
          <w:lang w:val="ru-RU"/>
        </w:rPr>
        <w:t xml:space="preserve"> </w:t>
      </w:r>
      <w:r w:rsidRPr="00FA5E60">
        <w:rPr>
          <w:spacing w:val="-1"/>
          <w:lang w:val="ru-RU"/>
        </w:rPr>
        <w:t>организатору</w:t>
      </w:r>
      <w:r w:rsidRPr="00FA5E60">
        <w:rPr>
          <w:spacing w:val="45"/>
          <w:lang w:val="ru-RU"/>
        </w:rPr>
        <w:t xml:space="preserve"> </w:t>
      </w:r>
      <w:r w:rsidRPr="00FA5E60">
        <w:rPr>
          <w:spacing w:val="-1"/>
          <w:lang w:val="ru-RU"/>
        </w:rPr>
        <w:t>закупки</w:t>
      </w:r>
      <w:r w:rsidRPr="00FA5E60">
        <w:rPr>
          <w:spacing w:val="23"/>
          <w:lang w:val="ru-RU"/>
        </w:rPr>
        <w:t xml:space="preserve"> </w:t>
      </w:r>
      <w:r w:rsidRPr="00FA5E60">
        <w:rPr>
          <w:lang w:val="ru-RU"/>
        </w:rPr>
        <w:t>с</w:t>
      </w:r>
      <w:r w:rsidR="00E8397A">
        <w:t> </w:t>
      </w:r>
      <w:r w:rsidRPr="00FA5E60">
        <w:rPr>
          <w:spacing w:val="-1"/>
          <w:lang w:val="ru-RU"/>
        </w:rPr>
        <w:t>подробным</w:t>
      </w:r>
      <w:r w:rsidRPr="00FA5E60">
        <w:rPr>
          <w:spacing w:val="34"/>
          <w:lang w:val="ru-RU"/>
        </w:rPr>
        <w:t xml:space="preserve"> </w:t>
      </w:r>
      <w:r w:rsidRPr="00FA5E60">
        <w:rPr>
          <w:spacing w:val="-1"/>
          <w:lang w:val="ru-RU"/>
        </w:rPr>
        <w:t>обоснованием</w:t>
      </w:r>
      <w:r w:rsidRPr="00FA5E60">
        <w:rPr>
          <w:spacing w:val="37"/>
          <w:lang w:val="ru-RU"/>
        </w:rPr>
        <w:t xml:space="preserve"> </w:t>
      </w:r>
      <w:r w:rsidRPr="00FA5E60">
        <w:rPr>
          <w:spacing w:val="-2"/>
          <w:lang w:val="ru-RU"/>
        </w:rPr>
        <w:t>срочности</w:t>
      </w:r>
      <w:r w:rsidRPr="00FA5E60">
        <w:rPr>
          <w:spacing w:val="37"/>
          <w:lang w:val="ru-RU"/>
        </w:rPr>
        <w:t xml:space="preserve"> </w:t>
      </w:r>
      <w:r w:rsidRPr="00FA5E60">
        <w:rPr>
          <w:spacing w:val="-1"/>
          <w:lang w:val="ru-RU"/>
        </w:rPr>
        <w:t>закупки</w:t>
      </w:r>
      <w:r w:rsidRPr="00FA5E60">
        <w:rPr>
          <w:spacing w:val="38"/>
          <w:lang w:val="ru-RU"/>
        </w:rPr>
        <w:t xml:space="preserve"> </w:t>
      </w:r>
      <w:r w:rsidRPr="00FA5E60">
        <w:rPr>
          <w:lang w:val="ru-RU"/>
        </w:rPr>
        <w:t>и</w:t>
      </w:r>
      <w:r w:rsidRPr="00FA5E60">
        <w:rPr>
          <w:spacing w:val="35"/>
          <w:lang w:val="ru-RU"/>
        </w:rPr>
        <w:t xml:space="preserve"> </w:t>
      </w:r>
      <w:r w:rsidRPr="00FA5E60">
        <w:rPr>
          <w:spacing w:val="-1"/>
          <w:lang w:val="ru-RU"/>
        </w:rPr>
        <w:t>причин</w:t>
      </w:r>
      <w:r w:rsidRPr="00FA5E60">
        <w:rPr>
          <w:spacing w:val="35"/>
          <w:lang w:val="ru-RU"/>
        </w:rPr>
        <w:t xml:space="preserve"> </w:t>
      </w:r>
      <w:r w:rsidRPr="00FA5E60">
        <w:rPr>
          <w:spacing w:val="-1"/>
          <w:lang w:val="ru-RU"/>
        </w:rPr>
        <w:t>невозможности</w:t>
      </w:r>
      <w:r w:rsidRPr="00FA5E60">
        <w:rPr>
          <w:spacing w:val="39"/>
          <w:lang w:val="ru-RU"/>
        </w:rPr>
        <w:t xml:space="preserve"> </w:t>
      </w:r>
      <w:r w:rsidRPr="00FA5E60">
        <w:rPr>
          <w:spacing w:val="-1"/>
          <w:lang w:val="ru-RU"/>
        </w:rPr>
        <w:t>включения</w:t>
      </w:r>
      <w:r w:rsidRPr="00FA5E60">
        <w:rPr>
          <w:lang w:val="ru-RU"/>
        </w:rPr>
        <w:t xml:space="preserve"> </w:t>
      </w:r>
      <w:r w:rsidRPr="00F850F2">
        <w:rPr>
          <w:spacing w:val="-1"/>
          <w:lang w:val="ru-RU"/>
        </w:rPr>
        <w:t>закупки</w:t>
      </w:r>
      <w:r w:rsidRPr="00F850F2">
        <w:rPr>
          <w:spacing w:val="-2"/>
          <w:lang w:val="ru-RU"/>
        </w:rPr>
        <w:t xml:space="preserve"> </w:t>
      </w:r>
      <w:r w:rsidRPr="00F850F2">
        <w:rPr>
          <w:lang w:val="ru-RU"/>
        </w:rPr>
        <w:t>в</w:t>
      </w:r>
      <w:r w:rsidRPr="00F850F2">
        <w:rPr>
          <w:spacing w:val="-1"/>
          <w:lang w:val="ru-RU"/>
        </w:rPr>
        <w:t xml:space="preserve"> очередную корректировку.</w:t>
      </w:r>
    </w:p>
    <w:p w14:paraId="42DDCD01" w14:textId="74F75C6C" w:rsidR="00FA5E60" w:rsidRPr="00F850F2" w:rsidRDefault="00C67707" w:rsidP="00637961">
      <w:pPr>
        <w:pStyle w:val="a3"/>
        <w:tabs>
          <w:tab w:val="left" w:pos="1843"/>
        </w:tabs>
        <w:spacing w:before="5" w:line="276" w:lineRule="auto"/>
        <w:ind w:left="0" w:right="10" w:firstLine="851"/>
        <w:jc w:val="both"/>
        <w:rPr>
          <w:spacing w:val="-1"/>
          <w:lang w:val="ru-RU"/>
        </w:rPr>
      </w:pPr>
      <w:r w:rsidRPr="00F850F2">
        <w:rPr>
          <w:spacing w:val="-1"/>
          <w:lang w:val="ru-RU"/>
        </w:rPr>
        <w:t>А.3.5.3</w:t>
      </w:r>
      <w:r w:rsidR="00637961">
        <w:rPr>
          <w:lang w:val="ru-RU"/>
        </w:rPr>
        <w:tab/>
      </w:r>
      <w:r w:rsidRPr="00F850F2">
        <w:rPr>
          <w:lang w:val="ru-RU"/>
        </w:rPr>
        <w:t>В</w:t>
      </w:r>
      <w:r w:rsidRPr="00F850F2">
        <w:rPr>
          <w:spacing w:val="41"/>
          <w:lang w:val="ru-RU"/>
        </w:rPr>
        <w:t xml:space="preserve"> </w:t>
      </w:r>
      <w:r w:rsidRPr="00F850F2">
        <w:rPr>
          <w:spacing w:val="-1"/>
          <w:lang w:val="ru-RU"/>
        </w:rPr>
        <w:t>случае,</w:t>
      </w:r>
      <w:r w:rsidRPr="00F850F2">
        <w:rPr>
          <w:spacing w:val="41"/>
          <w:lang w:val="ru-RU"/>
        </w:rPr>
        <w:t xml:space="preserve"> </w:t>
      </w:r>
      <w:r w:rsidRPr="00F850F2">
        <w:rPr>
          <w:lang w:val="ru-RU"/>
        </w:rPr>
        <w:t>если</w:t>
      </w:r>
      <w:r w:rsidRPr="00F850F2">
        <w:rPr>
          <w:spacing w:val="41"/>
          <w:lang w:val="ru-RU"/>
        </w:rPr>
        <w:t xml:space="preserve"> </w:t>
      </w:r>
      <w:r w:rsidRPr="00F850F2">
        <w:rPr>
          <w:lang w:val="ru-RU"/>
        </w:rPr>
        <w:t>таковое</w:t>
      </w:r>
      <w:r w:rsidRPr="00F850F2">
        <w:rPr>
          <w:spacing w:val="41"/>
          <w:lang w:val="ru-RU"/>
        </w:rPr>
        <w:t xml:space="preserve"> </w:t>
      </w:r>
      <w:r w:rsidRPr="00F850F2">
        <w:rPr>
          <w:spacing w:val="-1"/>
          <w:lang w:val="ru-RU"/>
        </w:rPr>
        <w:t>предусмотрено</w:t>
      </w:r>
      <w:r w:rsidRPr="00F850F2">
        <w:rPr>
          <w:spacing w:val="41"/>
          <w:lang w:val="ru-RU"/>
        </w:rPr>
        <w:t xml:space="preserve"> </w:t>
      </w:r>
      <w:r w:rsidRPr="00F850F2">
        <w:rPr>
          <w:spacing w:val="-1"/>
          <w:lang w:val="ru-RU"/>
        </w:rPr>
        <w:t>уставом</w:t>
      </w:r>
      <w:r w:rsidRPr="00F850F2">
        <w:rPr>
          <w:spacing w:val="41"/>
          <w:lang w:val="ru-RU"/>
        </w:rPr>
        <w:t xml:space="preserve"> </w:t>
      </w:r>
      <w:r w:rsidR="00FA5E60" w:rsidRPr="00F850F2">
        <w:rPr>
          <w:spacing w:val="-2"/>
          <w:lang w:val="ru-RU"/>
        </w:rPr>
        <w:t>и</w:t>
      </w:r>
      <w:r w:rsidR="00E8397A">
        <w:rPr>
          <w:spacing w:val="-2"/>
        </w:rPr>
        <w:t> </w:t>
      </w:r>
      <w:r w:rsidR="00FA5E60" w:rsidRPr="00F850F2">
        <w:rPr>
          <w:spacing w:val="-2"/>
          <w:lang w:val="ru-RU"/>
        </w:rPr>
        <w:t>(</w:t>
      </w:r>
      <w:r w:rsidRPr="00F850F2">
        <w:rPr>
          <w:spacing w:val="-2"/>
          <w:lang w:val="ru-RU"/>
        </w:rPr>
        <w:t>или</w:t>
      </w:r>
      <w:r w:rsidR="00FA5E60" w:rsidRPr="00F850F2">
        <w:rPr>
          <w:spacing w:val="-2"/>
          <w:lang w:val="ru-RU"/>
        </w:rPr>
        <w:t>)</w:t>
      </w:r>
      <w:r w:rsidR="00E8397A">
        <w:rPr>
          <w:spacing w:val="-2"/>
        </w:rPr>
        <w:t> </w:t>
      </w:r>
      <w:r w:rsidR="00F36FDB">
        <w:rPr>
          <w:spacing w:val="-1"/>
          <w:lang w:val="ru-RU"/>
        </w:rPr>
        <w:t>локальными нормативными актами</w:t>
      </w:r>
      <w:r w:rsidRPr="00F850F2">
        <w:rPr>
          <w:spacing w:val="49"/>
          <w:lang w:val="ru-RU"/>
        </w:rPr>
        <w:t xml:space="preserve"> </w:t>
      </w:r>
      <w:r w:rsidRPr="00F850F2">
        <w:rPr>
          <w:spacing w:val="-1"/>
          <w:lang w:val="ru-RU"/>
        </w:rPr>
        <w:t>заказчика</w:t>
      </w:r>
      <w:r w:rsidRPr="00F850F2">
        <w:rPr>
          <w:spacing w:val="58"/>
          <w:lang w:val="ru-RU"/>
        </w:rPr>
        <w:t xml:space="preserve"> </w:t>
      </w:r>
      <w:r w:rsidR="001C43C2" w:rsidRPr="00F850F2">
        <w:rPr>
          <w:lang w:val="ru-RU"/>
        </w:rPr>
        <w:t>со</w:t>
      </w:r>
      <w:r w:rsidRPr="00F850F2">
        <w:rPr>
          <w:lang w:val="ru-RU"/>
        </w:rPr>
        <w:t>вет</w:t>
      </w:r>
      <w:r w:rsidRPr="00F850F2">
        <w:rPr>
          <w:spacing w:val="45"/>
          <w:lang w:val="ru-RU"/>
        </w:rPr>
        <w:t xml:space="preserve"> </w:t>
      </w:r>
      <w:r w:rsidRPr="00F850F2">
        <w:rPr>
          <w:spacing w:val="-1"/>
          <w:lang w:val="ru-RU"/>
        </w:rPr>
        <w:t>директоров</w:t>
      </w:r>
      <w:r w:rsidRPr="00F850F2">
        <w:rPr>
          <w:spacing w:val="33"/>
          <w:lang w:val="ru-RU"/>
        </w:rPr>
        <w:t xml:space="preserve"> </w:t>
      </w:r>
      <w:r w:rsidRPr="00F850F2">
        <w:rPr>
          <w:spacing w:val="-1"/>
          <w:lang w:val="ru-RU"/>
        </w:rPr>
        <w:t>заказчика</w:t>
      </w:r>
      <w:r w:rsidRPr="00F850F2">
        <w:rPr>
          <w:spacing w:val="14"/>
          <w:lang w:val="ru-RU"/>
        </w:rPr>
        <w:t xml:space="preserve"> </w:t>
      </w:r>
      <w:r w:rsidRPr="00F850F2">
        <w:rPr>
          <w:spacing w:val="-1"/>
          <w:lang w:val="ru-RU"/>
        </w:rPr>
        <w:t>информируется</w:t>
      </w:r>
      <w:r w:rsidRPr="00F850F2">
        <w:rPr>
          <w:spacing w:val="13"/>
          <w:lang w:val="ru-RU"/>
        </w:rPr>
        <w:t xml:space="preserve"> </w:t>
      </w:r>
      <w:r w:rsidRPr="00F850F2">
        <w:rPr>
          <w:lang w:val="ru-RU"/>
        </w:rPr>
        <w:t>о</w:t>
      </w:r>
      <w:r w:rsidRPr="00F850F2">
        <w:rPr>
          <w:spacing w:val="14"/>
          <w:lang w:val="ru-RU"/>
        </w:rPr>
        <w:t xml:space="preserve"> </w:t>
      </w:r>
      <w:r w:rsidRPr="00F850F2">
        <w:rPr>
          <w:spacing w:val="-1"/>
          <w:lang w:val="ru-RU"/>
        </w:rPr>
        <w:t>корректировках</w:t>
      </w:r>
      <w:r w:rsidRPr="00F850F2">
        <w:rPr>
          <w:spacing w:val="14"/>
          <w:lang w:val="ru-RU"/>
        </w:rPr>
        <w:t xml:space="preserve"> </w:t>
      </w:r>
      <w:r w:rsidRPr="00F850F2">
        <w:rPr>
          <w:spacing w:val="-1"/>
          <w:lang w:val="ru-RU"/>
        </w:rPr>
        <w:t>плана</w:t>
      </w:r>
      <w:r w:rsidRPr="00F850F2">
        <w:rPr>
          <w:spacing w:val="13"/>
          <w:lang w:val="ru-RU"/>
        </w:rPr>
        <w:t xml:space="preserve"> </w:t>
      </w:r>
      <w:r w:rsidRPr="00F850F2">
        <w:rPr>
          <w:spacing w:val="-1"/>
          <w:lang w:val="ru-RU"/>
        </w:rPr>
        <w:t>закупки</w:t>
      </w:r>
      <w:r w:rsidRPr="00F850F2">
        <w:rPr>
          <w:spacing w:val="14"/>
          <w:lang w:val="ru-RU"/>
        </w:rPr>
        <w:t xml:space="preserve"> </w:t>
      </w:r>
      <w:r w:rsidRPr="00F850F2">
        <w:rPr>
          <w:lang w:val="ru-RU"/>
        </w:rPr>
        <w:t>на</w:t>
      </w:r>
      <w:r w:rsidR="00CD4ACF">
        <w:rPr>
          <w:lang w:val="ru-RU"/>
        </w:rPr>
        <w:t xml:space="preserve"> </w:t>
      </w:r>
      <w:r w:rsidRPr="00F850F2">
        <w:rPr>
          <w:spacing w:val="-1"/>
          <w:lang w:val="ru-RU"/>
        </w:rPr>
        <w:t>ежеквартальной</w:t>
      </w:r>
      <w:r w:rsidRPr="00F850F2">
        <w:rPr>
          <w:spacing w:val="35"/>
          <w:lang w:val="ru-RU"/>
        </w:rPr>
        <w:t xml:space="preserve"> </w:t>
      </w:r>
      <w:r w:rsidRPr="00F850F2">
        <w:rPr>
          <w:spacing w:val="-1"/>
          <w:lang w:val="ru-RU"/>
        </w:rPr>
        <w:t>основе.</w:t>
      </w:r>
    </w:p>
    <w:p w14:paraId="520E6E7D" w14:textId="5EF14298" w:rsidR="00FA5E60" w:rsidRDefault="00C67707" w:rsidP="00637961">
      <w:pPr>
        <w:pStyle w:val="a3"/>
        <w:tabs>
          <w:tab w:val="left" w:pos="1843"/>
        </w:tabs>
        <w:spacing w:before="5" w:line="276" w:lineRule="auto"/>
        <w:ind w:left="0" w:right="10" w:firstLine="851"/>
        <w:jc w:val="both"/>
        <w:rPr>
          <w:spacing w:val="-1"/>
          <w:lang w:val="ru-RU"/>
        </w:rPr>
      </w:pPr>
      <w:r w:rsidRPr="00F850F2">
        <w:rPr>
          <w:spacing w:val="-1"/>
          <w:lang w:val="ru-RU"/>
        </w:rPr>
        <w:t>А.3.5.4</w:t>
      </w:r>
      <w:r w:rsidR="00637961">
        <w:rPr>
          <w:spacing w:val="1"/>
          <w:lang w:val="ru-RU"/>
        </w:rPr>
        <w:tab/>
      </w:r>
      <w:r w:rsidRPr="00F850F2">
        <w:rPr>
          <w:lang w:val="ru-RU"/>
        </w:rPr>
        <w:t>В</w:t>
      </w:r>
      <w:r w:rsidRPr="00F850F2">
        <w:rPr>
          <w:spacing w:val="38"/>
          <w:lang w:val="ru-RU"/>
        </w:rPr>
        <w:t xml:space="preserve"> </w:t>
      </w:r>
      <w:r w:rsidRPr="00F850F2">
        <w:rPr>
          <w:spacing w:val="-1"/>
          <w:lang w:val="ru-RU"/>
        </w:rPr>
        <w:t>случае,</w:t>
      </w:r>
      <w:r w:rsidRPr="00F850F2">
        <w:rPr>
          <w:spacing w:val="40"/>
          <w:lang w:val="ru-RU"/>
        </w:rPr>
        <w:t xml:space="preserve"> </w:t>
      </w:r>
      <w:r w:rsidRPr="00F850F2">
        <w:rPr>
          <w:lang w:val="ru-RU"/>
        </w:rPr>
        <w:t>если</w:t>
      </w:r>
      <w:r w:rsidRPr="00F850F2">
        <w:rPr>
          <w:spacing w:val="40"/>
          <w:lang w:val="ru-RU"/>
        </w:rPr>
        <w:t xml:space="preserve"> </w:t>
      </w:r>
      <w:r w:rsidRPr="00F850F2">
        <w:rPr>
          <w:spacing w:val="-1"/>
          <w:lang w:val="ru-RU"/>
        </w:rPr>
        <w:t>заказчик</w:t>
      </w:r>
      <w:r w:rsidRPr="00F850F2">
        <w:rPr>
          <w:spacing w:val="38"/>
          <w:lang w:val="ru-RU"/>
        </w:rPr>
        <w:t xml:space="preserve"> </w:t>
      </w:r>
      <w:r w:rsidRPr="00F850F2">
        <w:rPr>
          <w:spacing w:val="-1"/>
          <w:lang w:val="ru-RU"/>
        </w:rPr>
        <w:t>в</w:t>
      </w:r>
      <w:r w:rsidRPr="009960D3">
        <w:rPr>
          <w:spacing w:val="-1"/>
          <w:lang w:val="ru-RU"/>
        </w:rPr>
        <w:t>ключен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утвержденный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Правительством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перечень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конкретных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заказчиков,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инновационной</w:t>
      </w:r>
      <w:r w:rsidR="001C43C2">
        <w:rPr>
          <w:spacing w:val="-1"/>
          <w:lang w:val="ru-RU"/>
        </w:rPr>
        <w:t xml:space="preserve"> продукции, </w:t>
      </w:r>
      <w:r>
        <w:rPr>
          <w:spacing w:val="-1"/>
          <w:lang w:val="ru-RU"/>
        </w:rPr>
        <w:t xml:space="preserve">высокотехнологичной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и</w:t>
      </w:r>
      <w:r w:rsidR="0012085A">
        <w:rPr>
          <w:lang w:val="ru-RU"/>
        </w:rPr>
        <w:t> </w:t>
      </w:r>
      <w:r w:rsidRPr="009960D3">
        <w:rPr>
          <w:spacing w:val="-1"/>
          <w:lang w:val="ru-RU"/>
        </w:rPr>
        <w:t>лекарственных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средств,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проекты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изменений,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вносимых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такие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планы,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до</w:t>
      </w:r>
      <w:r w:rsidR="0012085A">
        <w:rPr>
          <w:lang w:val="ru-RU"/>
        </w:rPr>
        <w:t> </w:t>
      </w:r>
      <w:r w:rsidRPr="009960D3">
        <w:rPr>
          <w:lang w:val="ru-RU"/>
        </w:rPr>
        <w:t>их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утверждения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подлежат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проводимой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органами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исполнительной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власти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созданными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ими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организациями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оценке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предусматривающими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spacing w:val="34"/>
          <w:lang w:val="ru-RU"/>
        </w:rPr>
        <w:t xml:space="preserve"> </w:t>
      </w:r>
      <w:r w:rsidR="00FA5E60">
        <w:rPr>
          <w:spacing w:val="-1"/>
          <w:lang w:val="ru-RU"/>
        </w:rPr>
        <w:t>МСП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утверждаются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руковод</w:t>
      </w:r>
      <w:r w:rsidR="00F36FDB">
        <w:rPr>
          <w:spacing w:val="-1"/>
          <w:lang w:val="ru-RU"/>
        </w:rPr>
        <w:t>ством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после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получения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lang w:val="ru-RU"/>
        </w:rPr>
        <w:t xml:space="preserve"> 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соответствии.</w:t>
      </w:r>
    </w:p>
    <w:p w14:paraId="0EB1840F" w14:textId="48ACE957" w:rsidR="00FA5E60" w:rsidRDefault="00C67707" w:rsidP="00637961">
      <w:pPr>
        <w:pStyle w:val="a3"/>
        <w:tabs>
          <w:tab w:val="left" w:pos="1701"/>
        </w:tabs>
        <w:spacing w:before="5" w:after="120" w:line="276" w:lineRule="auto"/>
        <w:ind w:left="0" w:right="11" w:firstLine="851"/>
        <w:jc w:val="both"/>
        <w:rPr>
          <w:spacing w:val="-1"/>
          <w:lang w:val="ru-RU"/>
        </w:rPr>
      </w:pPr>
      <w:r w:rsidRPr="004103FF">
        <w:rPr>
          <w:spacing w:val="-1"/>
          <w:lang w:val="ru-RU"/>
        </w:rPr>
        <w:t>А.3.6</w:t>
      </w:r>
      <w:r w:rsidR="00637961">
        <w:rPr>
          <w:spacing w:val="35"/>
          <w:lang w:val="ru-RU"/>
        </w:rPr>
        <w:tab/>
      </w:r>
      <w:r w:rsidRPr="009960D3">
        <w:rPr>
          <w:spacing w:val="-1"/>
          <w:lang w:val="ru-RU"/>
        </w:rPr>
        <w:t>Порядок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сроки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инициатором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E8397A">
        <w:t> </w:t>
      </w:r>
      <w:r w:rsidRPr="009960D3">
        <w:rPr>
          <w:spacing w:val="-1"/>
          <w:lang w:val="ru-RU"/>
        </w:rPr>
        <w:t>включение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план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корректировку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организатору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устанавливаются</w:t>
      </w:r>
      <w:r w:rsidRPr="009960D3">
        <w:rPr>
          <w:spacing w:val="31"/>
          <w:lang w:val="ru-RU"/>
        </w:rPr>
        <w:t xml:space="preserve"> </w:t>
      </w:r>
      <w:r w:rsidR="00F36FDB">
        <w:rPr>
          <w:spacing w:val="-1"/>
          <w:lang w:val="ru-RU"/>
        </w:rPr>
        <w:t>локальными нормативными актами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заказчика.</w:t>
      </w:r>
      <w:bookmarkStart w:id="318" w:name="А.4_Контроль_и_ответственность"/>
      <w:bookmarkStart w:id="319" w:name="_Toc85189676"/>
      <w:bookmarkStart w:id="320" w:name="_Toc85189803"/>
      <w:bookmarkEnd w:id="318"/>
    </w:p>
    <w:p w14:paraId="4B23F456" w14:textId="523C9886" w:rsidR="00FA5E60" w:rsidRDefault="00C67707" w:rsidP="004A0265">
      <w:pPr>
        <w:pStyle w:val="1"/>
        <w:ind w:left="0" w:firstLine="851"/>
        <w:jc w:val="both"/>
        <w:rPr>
          <w:lang w:val="ru-RU"/>
        </w:rPr>
      </w:pPr>
      <w:bookmarkStart w:id="321" w:name="_Toc109399151"/>
      <w:bookmarkStart w:id="322" w:name="_Toc148345482"/>
      <w:r w:rsidRPr="00FA5E60">
        <w:rPr>
          <w:lang w:val="ru-RU"/>
        </w:rPr>
        <w:t>А.4</w:t>
      </w:r>
      <w:r w:rsidR="00637961">
        <w:rPr>
          <w:lang w:val="ru-RU"/>
        </w:rPr>
        <w:tab/>
      </w:r>
      <w:r w:rsidRPr="00FA5E60">
        <w:rPr>
          <w:lang w:val="ru-RU"/>
        </w:rPr>
        <w:t>Контроль и</w:t>
      </w:r>
      <w:r w:rsidRPr="00FA5E60">
        <w:rPr>
          <w:spacing w:val="-2"/>
          <w:lang w:val="ru-RU"/>
        </w:rPr>
        <w:t xml:space="preserve"> </w:t>
      </w:r>
      <w:r w:rsidRPr="00FA5E60">
        <w:rPr>
          <w:lang w:val="ru-RU"/>
        </w:rPr>
        <w:t>ответственность</w:t>
      </w:r>
      <w:bookmarkEnd w:id="319"/>
      <w:bookmarkEnd w:id="320"/>
      <w:r w:rsidR="00FA5E60">
        <w:rPr>
          <w:lang w:val="ru-RU"/>
        </w:rPr>
        <w:t>.</w:t>
      </w:r>
      <w:bookmarkEnd w:id="321"/>
      <w:bookmarkEnd w:id="322"/>
    </w:p>
    <w:p w14:paraId="3D616C9F" w14:textId="392EA68B" w:rsidR="00FA5E60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b/>
          <w:spacing w:val="-1"/>
          <w:lang w:val="ru-RU"/>
        </w:rPr>
      </w:pPr>
      <w:r>
        <w:rPr>
          <w:spacing w:val="-1"/>
          <w:lang w:val="ru-RU"/>
        </w:rPr>
        <w:t>А.</w:t>
      </w:r>
      <w:r w:rsidRPr="009960D3">
        <w:rPr>
          <w:spacing w:val="-1"/>
          <w:lang w:val="ru-RU"/>
        </w:rPr>
        <w:t>4.1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Организатор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контролирует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Положения,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также</w:t>
      </w:r>
      <w:r w:rsidRPr="009960D3">
        <w:rPr>
          <w:spacing w:val="59"/>
          <w:lang w:val="ru-RU"/>
        </w:rPr>
        <w:t xml:space="preserve"> </w:t>
      </w:r>
      <w:r w:rsidR="00F36FDB">
        <w:rPr>
          <w:spacing w:val="-1"/>
          <w:lang w:val="ru-RU"/>
        </w:rPr>
        <w:t>локальных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нормативных</w:t>
      </w:r>
      <w:r w:rsidRPr="009960D3">
        <w:rPr>
          <w:spacing w:val="59"/>
          <w:lang w:val="ru-RU"/>
        </w:rPr>
        <w:t xml:space="preserve"> </w:t>
      </w:r>
      <w:r w:rsidR="00F36FDB">
        <w:rPr>
          <w:spacing w:val="-1"/>
          <w:lang w:val="ru-RU"/>
        </w:rPr>
        <w:t>актов</w:t>
      </w:r>
      <w:r w:rsidRPr="009960D3">
        <w:rPr>
          <w:spacing w:val="-1"/>
          <w:lang w:val="ru-RU"/>
        </w:rPr>
        <w:t>,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регламентирующих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закупочную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деятельность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при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подготовке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проектов планов закупки.</w:t>
      </w:r>
    </w:p>
    <w:p w14:paraId="5D90E062" w14:textId="0AF6B008" w:rsidR="00FA5E60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b/>
          <w:spacing w:val="-1"/>
          <w:lang w:val="ru-RU"/>
        </w:rPr>
      </w:pPr>
      <w:r w:rsidRPr="009960D3">
        <w:rPr>
          <w:spacing w:val="-1"/>
          <w:lang w:val="ru-RU"/>
        </w:rPr>
        <w:t>А.4.2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Контроль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наличием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бюджете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="0012085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проведение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осуществляет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руководитель</w:t>
      </w:r>
      <w:r w:rsidR="005E51D4">
        <w:rPr>
          <w:spacing w:val="-1"/>
          <w:lang w:val="ru-RU"/>
        </w:rPr>
        <w:t>, в компетенции которого находится</w:t>
      </w:r>
      <w:r w:rsidRPr="009960D3">
        <w:rPr>
          <w:spacing w:val="-1"/>
          <w:lang w:val="ru-RU"/>
        </w:rPr>
        <w:t xml:space="preserve"> блок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экономики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и</w:t>
      </w:r>
      <w:r w:rsidR="005E51D4">
        <w:rPr>
          <w:lang w:val="ru-RU"/>
        </w:rPr>
        <w:t xml:space="preserve"> </w:t>
      </w:r>
      <w:r w:rsidRPr="009960D3">
        <w:rPr>
          <w:lang w:val="ru-RU"/>
        </w:rPr>
        <w:t>финанс</w:t>
      </w:r>
      <w:r w:rsidR="00D35E07">
        <w:rPr>
          <w:lang w:val="ru-RU"/>
        </w:rPr>
        <w:t>ов</w:t>
      </w:r>
      <w:r w:rsidRPr="009960D3">
        <w:rPr>
          <w:lang w:val="ru-RU"/>
        </w:rPr>
        <w:t>.</w:t>
      </w:r>
    </w:p>
    <w:p w14:paraId="19FCFA87" w14:textId="4E98F8EE" w:rsidR="00FA5E60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b/>
          <w:spacing w:val="-1"/>
          <w:lang w:val="ru-RU"/>
        </w:rPr>
      </w:pPr>
      <w:r w:rsidRPr="009960D3">
        <w:rPr>
          <w:spacing w:val="-1"/>
          <w:lang w:val="ru-RU"/>
        </w:rPr>
        <w:t>А.4.3</w:t>
      </w:r>
      <w:r w:rsidR="00637961">
        <w:rPr>
          <w:spacing w:val="1"/>
          <w:lang w:val="ru-RU"/>
        </w:rPr>
        <w:tab/>
      </w:r>
      <w:r w:rsidRPr="008F7EDF">
        <w:rPr>
          <w:spacing w:val="-1"/>
          <w:lang w:val="ru-RU"/>
        </w:rPr>
        <w:t>Подразделение безопасности может привлекаться к проверке предполагаемых контрагентов при рассмотрении перечня закупок у</w:t>
      </w:r>
      <w:r w:rsidR="00E8397A" w:rsidRPr="008F7EDF">
        <w:rPr>
          <w:spacing w:val="-1"/>
        </w:rPr>
        <w:t> </w:t>
      </w:r>
      <w:r w:rsidRPr="008F7EDF">
        <w:rPr>
          <w:spacing w:val="-1"/>
          <w:lang w:val="ru-RU"/>
        </w:rPr>
        <w:t>единственного поставщика по решению руководства заказчика</w:t>
      </w:r>
      <w:r w:rsidRPr="009960D3">
        <w:rPr>
          <w:spacing w:val="-1"/>
          <w:lang w:val="ru-RU"/>
        </w:rPr>
        <w:t>.</w:t>
      </w:r>
    </w:p>
    <w:p w14:paraId="1923C83D" w14:textId="4DB8010E" w:rsidR="00FA5E60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b/>
          <w:spacing w:val="-1"/>
          <w:lang w:val="ru-RU"/>
        </w:rPr>
      </w:pPr>
      <w:r w:rsidRPr="009960D3">
        <w:rPr>
          <w:spacing w:val="-1"/>
          <w:lang w:val="ru-RU"/>
        </w:rPr>
        <w:t>А.4.4</w:t>
      </w:r>
      <w:r w:rsidR="00637961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Ответственность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своевременную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подготовку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доработку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включение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план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корректировку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услуг,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своевременное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планирование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="005953B9">
        <w:rPr>
          <w:spacing w:val="7"/>
        </w:rPr>
        <w:t> </w:t>
      </w:r>
      <w:r w:rsidRPr="009960D3">
        <w:rPr>
          <w:spacing w:val="-1"/>
          <w:lang w:val="ru-RU"/>
        </w:rPr>
        <w:t>бюджете</w:t>
      </w:r>
      <w:r w:rsidR="0012085A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проведение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закупок,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а</w:t>
      </w:r>
      <w:r w:rsidR="005953B9">
        <w:t> </w:t>
      </w:r>
      <w:r w:rsidRPr="009960D3">
        <w:rPr>
          <w:lang w:val="ru-RU"/>
        </w:rPr>
        <w:t>также</w:t>
      </w:r>
      <w:r w:rsidR="005953B9">
        <w:t> </w:t>
      </w:r>
      <w:r w:rsidRPr="009960D3">
        <w:rPr>
          <w:spacing w:val="-1"/>
          <w:lang w:val="ru-RU"/>
        </w:rPr>
        <w:t>отсутствие</w:t>
      </w:r>
      <w:r w:rsidRPr="009960D3">
        <w:rPr>
          <w:lang w:val="ru-RU"/>
        </w:rPr>
        <w:t xml:space="preserve"> в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плане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информации,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составляющей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2"/>
          <w:lang w:val="ru-RU"/>
        </w:rPr>
        <w:t>государственную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тайну,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="00F36FDB">
        <w:rPr>
          <w:spacing w:val="-1"/>
          <w:lang w:val="ru-RU"/>
        </w:rPr>
        <w:t>,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осуществляемых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рамках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оборонного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заказа</w:t>
      </w:r>
      <w:r w:rsidR="005953B9" w:rsidRPr="005953B9">
        <w:rPr>
          <w:lang w:val="ru-RU"/>
        </w:rPr>
        <w:t xml:space="preserve"> </w:t>
      </w:r>
      <w:r w:rsidRPr="009960D3">
        <w:rPr>
          <w:lang w:val="ru-RU"/>
        </w:rPr>
        <w:t>в</w:t>
      </w:r>
      <w:r w:rsidR="005953B9" w:rsidRPr="005953B9">
        <w:rPr>
          <w:lang w:val="ru-RU"/>
        </w:rPr>
        <w:t xml:space="preserve"> </w:t>
      </w:r>
      <w:r w:rsidRPr="009960D3">
        <w:rPr>
          <w:lang w:val="ru-RU"/>
        </w:rPr>
        <w:t>целях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2"/>
          <w:lang w:val="ru-RU"/>
        </w:rPr>
        <w:t>обороны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безопасности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="005953B9" w:rsidRPr="005953B9">
        <w:rPr>
          <w:lang w:val="ru-RU"/>
        </w:rPr>
        <w:t xml:space="preserve"> </w:t>
      </w:r>
      <w:r w:rsidRPr="009960D3">
        <w:rPr>
          <w:lang w:val="ru-RU"/>
        </w:rPr>
        <w:t>части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заказов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создание,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модернизацию,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поставки,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ремонт,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сервисное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обслуживание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утилизацию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вооружения,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военной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специальной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техники,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на</w:t>
      </w:r>
      <w:r w:rsidR="005953B9" w:rsidRPr="005953B9">
        <w:rPr>
          <w:lang w:val="ru-RU"/>
        </w:rPr>
        <w:t xml:space="preserve"> </w:t>
      </w:r>
      <w:r w:rsidRPr="009960D3">
        <w:rPr>
          <w:spacing w:val="-1"/>
          <w:lang w:val="ru-RU"/>
        </w:rPr>
        <w:t>разработку,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производство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и</w:t>
      </w:r>
      <w:r w:rsidR="005953B9">
        <w:t> </w:t>
      </w:r>
      <w:r w:rsidRPr="009960D3">
        <w:rPr>
          <w:spacing w:val="-1"/>
          <w:lang w:val="ru-RU"/>
        </w:rPr>
        <w:t>поставки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космической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техники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космической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инфраструктуры,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несут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руководители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структурных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подразделений</w:t>
      </w:r>
      <w:r w:rsidR="00BE6316">
        <w:rPr>
          <w:spacing w:val="-1"/>
          <w:lang w:val="ru-RU"/>
        </w:rPr>
        <w:t xml:space="preserve"> </w:t>
      </w:r>
      <w:r w:rsidR="00FA5E60">
        <w:rPr>
          <w:lang w:val="ru-RU"/>
        </w:rPr>
        <w:t xml:space="preserve">– </w:t>
      </w:r>
      <w:r w:rsidRPr="009960D3">
        <w:rPr>
          <w:spacing w:val="-1"/>
          <w:lang w:val="ru-RU"/>
        </w:rPr>
        <w:t>инициаторов</w:t>
      </w:r>
      <w:r w:rsidR="0041657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0CC592AC" w14:textId="77777777" w:rsidR="00FA5E60" w:rsidRDefault="00C67707" w:rsidP="00FA5E60">
      <w:pPr>
        <w:pStyle w:val="a3"/>
        <w:spacing w:before="0" w:line="276" w:lineRule="auto"/>
        <w:ind w:left="0" w:right="10" w:firstLine="851"/>
        <w:jc w:val="both"/>
        <w:rPr>
          <w:b/>
          <w:spacing w:val="-1"/>
          <w:lang w:val="ru-RU"/>
        </w:rPr>
      </w:pPr>
      <w:r w:rsidRPr="009960D3">
        <w:rPr>
          <w:spacing w:val="-1"/>
          <w:lang w:val="ru-RU"/>
        </w:rPr>
        <w:t>Руководители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структурных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подразделений</w:t>
      </w:r>
      <w:r w:rsidRPr="009960D3">
        <w:rPr>
          <w:spacing w:val="28"/>
          <w:lang w:val="ru-RU"/>
        </w:rPr>
        <w:t xml:space="preserve"> </w:t>
      </w:r>
      <w:r>
        <w:rPr>
          <w:lang w:val="ru-RU"/>
        </w:rPr>
        <w:t>–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инициаторов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несут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ответственность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своевременное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комплектов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необходимых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проведения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закупок,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своевременный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перенос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сроков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 xml:space="preserve">закупок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договоров.</w:t>
      </w:r>
    </w:p>
    <w:p w14:paraId="1298810A" w14:textId="77777777" w:rsidR="00FA5E60" w:rsidRDefault="00C67707" w:rsidP="00FA5E60">
      <w:pPr>
        <w:pStyle w:val="a3"/>
        <w:spacing w:before="0" w:after="120" w:line="276" w:lineRule="auto"/>
        <w:ind w:left="0" w:right="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Ответственность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за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формирование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инновационной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высокотехнологичной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лекарственных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несет</w:t>
      </w:r>
      <w:r w:rsidRPr="009960D3">
        <w:rPr>
          <w:spacing w:val="27"/>
          <w:lang w:val="ru-RU"/>
        </w:rPr>
        <w:t xml:space="preserve"> </w:t>
      </w:r>
      <w:r w:rsidR="00C13E95" w:rsidRPr="009960D3">
        <w:rPr>
          <w:spacing w:val="-1"/>
          <w:lang w:val="ru-RU"/>
        </w:rPr>
        <w:t>структурное</w:t>
      </w:r>
      <w:r w:rsidR="00C13E95" w:rsidRPr="009960D3">
        <w:rPr>
          <w:spacing w:val="29"/>
          <w:lang w:val="ru-RU"/>
        </w:rPr>
        <w:t xml:space="preserve"> </w:t>
      </w:r>
      <w:r w:rsidR="00C13E95" w:rsidRPr="009960D3">
        <w:rPr>
          <w:spacing w:val="-1"/>
          <w:lang w:val="ru-RU"/>
        </w:rPr>
        <w:t>подразделение,</w:t>
      </w:r>
      <w:r w:rsidR="00C13E95">
        <w:rPr>
          <w:lang w:val="ru-RU"/>
        </w:rPr>
        <w:t xml:space="preserve"> </w:t>
      </w:r>
      <w:r w:rsidR="00C13E95" w:rsidRPr="009960D3">
        <w:rPr>
          <w:spacing w:val="-1"/>
          <w:lang w:val="ru-RU"/>
        </w:rPr>
        <w:t>ответственное</w:t>
      </w:r>
      <w:r w:rsidR="00C13E95">
        <w:rPr>
          <w:lang w:val="ru-RU"/>
        </w:rPr>
        <w:t xml:space="preserve"> за </w:t>
      </w:r>
      <w:r w:rsidR="00C13E95" w:rsidRPr="009960D3">
        <w:rPr>
          <w:spacing w:val="-1"/>
          <w:lang w:val="ru-RU"/>
        </w:rPr>
        <w:t>инновации</w:t>
      </w:r>
      <w:r w:rsidRPr="009960D3">
        <w:rPr>
          <w:spacing w:val="-1"/>
          <w:lang w:val="ru-RU"/>
        </w:rPr>
        <w:t>.</w:t>
      </w:r>
      <w:bookmarkStart w:id="323" w:name="А.5_Порядок_и_сроки_размещения_плана_зак"/>
      <w:bookmarkStart w:id="324" w:name="_Toc85189677"/>
      <w:bookmarkStart w:id="325" w:name="_Toc85189804"/>
      <w:bookmarkEnd w:id="323"/>
    </w:p>
    <w:p w14:paraId="7F9B2B14" w14:textId="5A96E476" w:rsidR="00FA5E60" w:rsidRDefault="00C67707" w:rsidP="004A0265">
      <w:pPr>
        <w:pStyle w:val="1"/>
        <w:ind w:left="0" w:firstLine="851"/>
        <w:jc w:val="both"/>
        <w:rPr>
          <w:lang w:val="ru-RU"/>
        </w:rPr>
      </w:pPr>
      <w:bookmarkStart w:id="326" w:name="_Toc109399152"/>
      <w:bookmarkStart w:id="327" w:name="_Toc148345483"/>
      <w:r w:rsidRPr="00FA5E60">
        <w:rPr>
          <w:lang w:val="ru-RU"/>
        </w:rPr>
        <w:t>А.5</w:t>
      </w:r>
      <w:r w:rsidR="00637961">
        <w:rPr>
          <w:lang w:val="ru-RU"/>
        </w:rPr>
        <w:tab/>
      </w:r>
      <w:r w:rsidRPr="00FA5E60">
        <w:rPr>
          <w:lang w:val="ru-RU"/>
        </w:rPr>
        <w:t>Порядок и</w:t>
      </w:r>
      <w:r w:rsidRPr="00FA5E60">
        <w:rPr>
          <w:spacing w:val="-2"/>
          <w:lang w:val="ru-RU"/>
        </w:rPr>
        <w:t xml:space="preserve"> </w:t>
      </w:r>
      <w:r w:rsidRPr="00FA5E60">
        <w:rPr>
          <w:lang w:val="ru-RU"/>
        </w:rPr>
        <w:t>сроки размещения</w:t>
      </w:r>
      <w:r w:rsidRPr="00FA5E60">
        <w:rPr>
          <w:spacing w:val="-2"/>
          <w:lang w:val="ru-RU"/>
        </w:rPr>
        <w:t xml:space="preserve"> </w:t>
      </w:r>
      <w:r w:rsidRPr="00FA5E60">
        <w:rPr>
          <w:lang w:val="ru-RU"/>
        </w:rPr>
        <w:t>плана</w:t>
      </w:r>
      <w:r w:rsidRPr="00FA5E60">
        <w:rPr>
          <w:spacing w:val="1"/>
          <w:lang w:val="ru-RU"/>
        </w:rPr>
        <w:t xml:space="preserve"> </w:t>
      </w:r>
      <w:r w:rsidRPr="00FA5E60">
        <w:rPr>
          <w:lang w:val="ru-RU"/>
        </w:rPr>
        <w:t>закупки</w:t>
      </w:r>
      <w:bookmarkEnd w:id="324"/>
      <w:bookmarkEnd w:id="325"/>
      <w:r w:rsidR="00FA5E60">
        <w:rPr>
          <w:lang w:val="ru-RU"/>
        </w:rPr>
        <w:t>.</w:t>
      </w:r>
      <w:bookmarkEnd w:id="326"/>
      <w:bookmarkEnd w:id="327"/>
    </w:p>
    <w:p w14:paraId="7ED0A548" w14:textId="22FF7D9D" w:rsidR="00FA5E60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b/>
          <w:spacing w:val="-1"/>
          <w:lang w:val="ru-RU"/>
        </w:rPr>
      </w:pPr>
      <w:r w:rsidRPr="009960D3">
        <w:rPr>
          <w:spacing w:val="-1"/>
          <w:lang w:val="ru-RU"/>
        </w:rPr>
        <w:t>А.5.1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Размещение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утвержденного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закупки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0466AC">
        <w:rPr>
          <w:spacing w:val="-2"/>
          <w:lang w:val="ru-RU"/>
        </w:rPr>
        <w:t xml:space="preserve"> </w:t>
      </w:r>
      <w:r w:rsidRPr="009960D3">
        <w:rPr>
          <w:lang w:val="ru-RU"/>
        </w:rPr>
        <w:t>(для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22"/>
          <w:lang w:val="ru-RU"/>
        </w:rPr>
        <w:t xml:space="preserve"> </w:t>
      </w:r>
      <w:r>
        <w:t>I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2561C7A6" w14:textId="52CA3510" w:rsidR="00FA5E60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b/>
          <w:spacing w:val="-1"/>
          <w:lang w:val="ru-RU"/>
        </w:rPr>
      </w:pPr>
      <w:r w:rsidRPr="009960D3">
        <w:rPr>
          <w:spacing w:val="-1"/>
          <w:lang w:val="ru-RU"/>
        </w:rPr>
        <w:t>А.5.2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Размещение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на</w:t>
      </w:r>
      <w:r w:rsidR="00E8397A">
        <w:t> </w:t>
      </w:r>
      <w:r w:rsidRPr="009960D3">
        <w:rPr>
          <w:spacing w:val="-1"/>
          <w:lang w:val="ru-RU"/>
        </w:rPr>
        <w:t>следующий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год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0466AC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22"/>
          <w:lang w:val="ru-RU"/>
        </w:rPr>
        <w:t xml:space="preserve"> </w:t>
      </w:r>
      <w:r>
        <w:t>I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не</w:t>
      </w:r>
      <w:r w:rsidR="0012085A">
        <w:rPr>
          <w:lang w:val="ru-RU"/>
        </w:rPr>
        <w:t> </w:t>
      </w:r>
      <w:r w:rsidRPr="009960D3">
        <w:rPr>
          <w:spacing w:val="-1"/>
          <w:lang w:val="ru-RU"/>
        </w:rPr>
        <w:t>позднее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десяти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календарных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после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утверждения,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но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31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декабря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2"/>
          <w:lang w:val="ru-RU"/>
        </w:rPr>
        <w:t>года,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предшествующего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плановому.</w:t>
      </w:r>
    </w:p>
    <w:p w14:paraId="3334F4F6" w14:textId="4301AE81" w:rsidR="00FA5E60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b/>
          <w:spacing w:val="-1"/>
          <w:lang w:val="ru-RU"/>
        </w:rPr>
      </w:pPr>
      <w:r w:rsidRPr="009960D3">
        <w:rPr>
          <w:spacing w:val="-1"/>
          <w:lang w:val="ru-RU"/>
        </w:rPr>
        <w:t>А.5.3</w:t>
      </w:r>
      <w:r w:rsidR="00637961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Размещение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lang w:val="ru-RU"/>
        </w:rPr>
        <w:t xml:space="preserve"> 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внесении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план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в</w:t>
      </w:r>
      <w:r w:rsidR="00E8397A">
        <w:t> </w:t>
      </w:r>
      <w:r w:rsidRPr="009960D3">
        <w:rPr>
          <w:spacing w:val="-2"/>
          <w:lang w:val="ru-RU"/>
        </w:rPr>
        <w:t>ЕИС</w:t>
      </w:r>
      <w:r w:rsidR="000466AC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29"/>
          <w:lang w:val="ru-RU"/>
        </w:rPr>
        <w:t xml:space="preserve"> </w:t>
      </w:r>
      <w:r>
        <w:t>I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10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(десяти)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календарных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со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утверждения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корректировки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11A64A0D" w14:textId="004D6D69" w:rsidR="00C67707" w:rsidRDefault="00C67707" w:rsidP="00637961">
      <w:pPr>
        <w:pStyle w:val="a3"/>
        <w:tabs>
          <w:tab w:val="left" w:pos="1701"/>
        </w:tabs>
        <w:spacing w:before="0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А.5.4</w:t>
      </w:r>
      <w:r w:rsidR="00637961">
        <w:rPr>
          <w:lang w:val="ru-RU"/>
        </w:rPr>
        <w:tab/>
      </w:r>
      <w:r w:rsidRPr="009960D3">
        <w:rPr>
          <w:spacing w:val="-1"/>
          <w:lang w:val="ru-RU"/>
        </w:rPr>
        <w:t>План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инновационной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высокотехнологичной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лекарственных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составляется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заказчиками</w:t>
      </w:r>
      <w:r>
        <w:rPr>
          <w:lang w:val="ru-RU"/>
        </w:rPr>
        <w:t xml:space="preserve"> </w:t>
      </w:r>
      <w:r>
        <w:t>I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группы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и</w:t>
      </w:r>
      <w:r w:rsidR="0012085A">
        <w:rPr>
          <w:lang w:val="ru-RU"/>
        </w:rPr>
        <w:t xml:space="preserve"> </w:t>
      </w:r>
      <w:r w:rsidRPr="009960D3">
        <w:rPr>
          <w:spacing w:val="-1"/>
          <w:lang w:val="ru-RU"/>
        </w:rPr>
        <w:t>размещается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0466AC">
        <w:rPr>
          <w:spacing w:val="-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от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пяти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семи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лет.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Размещение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плана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2"/>
          <w:lang w:val="ru-RU"/>
        </w:rPr>
        <w:t>инновационной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2"/>
          <w:lang w:val="ru-RU"/>
        </w:rPr>
        <w:t>высокотехнологичной</w:t>
      </w:r>
      <w:r w:rsidRPr="009960D3">
        <w:rPr>
          <w:spacing w:val="77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лекарственных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="0012085A">
        <w:rPr>
          <w:lang w:val="ru-RU"/>
        </w:rPr>
        <w:t> </w:t>
      </w:r>
      <w:r w:rsidRPr="009960D3">
        <w:rPr>
          <w:spacing w:val="-1"/>
          <w:lang w:val="ru-RU"/>
        </w:rPr>
        <w:t>порядке,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установленном</w:t>
      </w:r>
      <w:r w:rsidR="00FA5E60">
        <w:rPr>
          <w:lang w:val="ru-RU"/>
        </w:rPr>
        <w:t xml:space="preserve"> пунктами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А.5.1</w:t>
      </w:r>
      <w:r w:rsidRPr="009960D3">
        <w:rPr>
          <w:lang w:val="ru-RU"/>
        </w:rPr>
        <w:t xml:space="preserve"> </w:t>
      </w:r>
      <w:r w:rsidR="00FA5E60">
        <w:rPr>
          <w:lang w:val="ru-RU"/>
        </w:rPr>
        <w:t>–</w:t>
      </w:r>
      <w:r w:rsidRPr="009960D3">
        <w:rPr>
          <w:spacing w:val="-1"/>
          <w:lang w:val="ru-RU"/>
        </w:rPr>
        <w:t xml:space="preserve"> А.5.3</w:t>
      </w:r>
      <w:r w:rsidRPr="009960D3">
        <w:rPr>
          <w:spacing w:val="1"/>
          <w:lang w:val="ru-RU"/>
        </w:rPr>
        <w:t xml:space="preserve"> </w:t>
      </w:r>
      <w:r w:rsidR="00FA5E60">
        <w:rPr>
          <w:spacing w:val="-1"/>
          <w:lang w:val="ru-RU"/>
        </w:rPr>
        <w:t>Порядка</w:t>
      </w:r>
      <w:r w:rsidRPr="009960D3">
        <w:rPr>
          <w:spacing w:val="-1"/>
          <w:lang w:val="ru-RU"/>
        </w:rPr>
        <w:t>.</w:t>
      </w:r>
    </w:p>
    <w:p w14:paraId="33738F8B" w14:textId="77777777" w:rsidR="001C43C2" w:rsidRDefault="001C43C2">
      <w:pPr>
        <w:widowControl/>
        <w:spacing w:after="200" w:line="276" w:lineRule="auto"/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</w:pPr>
      <w:r>
        <w:rPr>
          <w:b/>
          <w:spacing w:val="-1"/>
          <w:lang w:val="ru-RU"/>
        </w:rPr>
        <w:br w:type="page"/>
      </w:r>
    </w:p>
    <w:p w14:paraId="73569186" w14:textId="700984CA" w:rsidR="00160355" w:rsidRDefault="00C67707" w:rsidP="00160355">
      <w:pPr>
        <w:pStyle w:val="a3"/>
        <w:jc w:val="right"/>
        <w:rPr>
          <w:lang w:val="ru-RU"/>
        </w:rPr>
      </w:pPr>
      <w:r w:rsidRPr="009960D3">
        <w:rPr>
          <w:lang w:val="ru-RU"/>
        </w:rPr>
        <w:lastRenderedPageBreak/>
        <w:t>Приложение</w:t>
      </w:r>
      <w:r w:rsidR="003142F5">
        <w:rPr>
          <w:lang w:val="ru-RU"/>
        </w:rPr>
        <w:t> </w:t>
      </w:r>
      <w:r w:rsidRPr="009960D3">
        <w:rPr>
          <w:lang w:val="ru-RU"/>
        </w:rPr>
        <w:t>Б</w:t>
      </w:r>
      <w:bookmarkStart w:id="328" w:name="Порядок_формирования_начальной_(максимал"/>
      <w:bookmarkEnd w:id="328"/>
    </w:p>
    <w:p w14:paraId="5B19AD33" w14:textId="77777777" w:rsidR="00160355" w:rsidRDefault="00160355" w:rsidP="00160355">
      <w:pPr>
        <w:pStyle w:val="a3"/>
        <w:jc w:val="right"/>
        <w:rPr>
          <w:lang w:val="ru-RU"/>
        </w:rPr>
      </w:pPr>
    </w:p>
    <w:p w14:paraId="0316708C" w14:textId="77777777" w:rsidR="00C67707" w:rsidRPr="009960D3" w:rsidRDefault="00F1648C" w:rsidP="00525FAC">
      <w:pPr>
        <w:pStyle w:val="1"/>
        <w:tabs>
          <w:tab w:val="left" w:pos="426"/>
        </w:tabs>
        <w:spacing w:line="276" w:lineRule="auto"/>
        <w:ind w:left="0"/>
        <w:jc w:val="center"/>
        <w:rPr>
          <w:lang w:val="ru-RU"/>
        </w:rPr>
      </w:pPr>
      <w:bookmarkStart w:id="329" w:name="_Toc148345484"/>
      <w:r>
        <w:rPr>
          <w:lang w:val="ru-RU"/>
        </w:rPr>
        <w:t>Б.</w:t>
      </w:r>
      <w:r w:rsidRPr="00F1648C">
        <w:rPr>
          <w:lang w:val="ru-RU"/>
        </w:rPr>
        <w:tab/>
      </w:r>
      <w:r w:rsidR="00C67707" w:rsidRPr="009960D3">
        <w:rPr>
          <w:lang w:val="ru-RU"/>
        </w:rPr>
        <w:t xml:space="preserve">Порядок </w:t>
      </w:r>
      <w:r w:rsidR="00ED5B37">
        <w:rPr>
          <w:lang w:val="ru-RU"/>
        </w:rPr>
        <w:t>определения и обоснования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lang w:val="ru-RU"/>
        </w:rPr>
        <w:t>начальной</w:t>
      </w:r>
      <w:r w:rsidR="00C67707" w:rsidRPr="009960D3">
        <w:rPr>
          <w:spacing w:val="4"/>
          <w:lang w:val="ru-RU"/>
        </w:rPr>
        <w:t xml:space="preserve"> </w:t>
      </w:r>
      <w:r w:rsidR="00C67707" w:rsidRPr="009960D3">
        <w:rPr>
          <w:lang w:val="ru-RU"/>
        </w:rPr>
        <w:t>(максимальной)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lang w:val="ru-RU"/>
        </w:rPr>
        <w:t>цены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lang w:val="ru-RU"/>
        </w:rPr>
        <w:t>договоров</w:t>
      </w:r>
      <w:bookmarkEnd w:id="329"/>
    </w:p>
    <w:p w14:paraId="0EE8575F" w14:textId="09B38258" w:rsidR="00160355" w:rsidRDefault="00C67707" w:rsidP="00344857">
      <w:pPr>
        <w:pStyle w:val="1"/>
        <w:tabs>
          <w:tab w:val="left" w:pos="1418"/>
        </w:tabs>
        <w:ind w:left="0" w:firstLine="851"/>
        <w:jc w:val="both"/>
        <w:rPr>
          <w:lang w:val="ru-RU"/>
        </w:rPr>
      </w:pPr>
      <w:bookmarkStart w:id="330" w:name="Б.1_Общие_положения"/>
      <w:bookmarkStart w:id="331" w:name="_Toc109399154"/>
      <w:bookmarkStart w:id="332" w:name="_Toc148345485"/>
      <w:bookmarkEnd w:id="330"/>
      <w:r w:rsidRPr="009960D3">
        <w:rPr>
          <w:spacing w:val="-1"/>
          <w:lang w:val="ru-RU"/>
        </w:rPr>
        <w:t>Б.1</w:t>
      </w:r>
      <w:r w:rsidR="00344857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Общие</w:t>
      </w:r>
      <w:r w:rsidRPr="009960D3">
        <w:rPr>
          <w:lang w:val="ru-RU"/>
        </w:rPr>
        <w:t xml:space="preserve"> положения</w:t>
      </w:r>
      <w:r w:rsidR="00160355">
        <w:rPr>
          <w:lang w:val="ru-RU"/>
        </w:rPr>
        <w:t>.</w:t>
      </w:r>
      <w:bookmarkEnd w:id="331"/>
      <w:bookmarkEnd w:id="332"/>
    </w:p>
    <w:p w14:paraId="026C86F3" w14:textId="728C9BAE" w:rsidR="00160355" w:rsidRDefault="00C67707" w:rsidP="00344857">
      <w:pPr>
        <w:tabs>
          <w:tab w:val="left" w:pos="1560"/>
        </w:tabs>
        <w:spacing w:before="4" w:line="276" w:lineRule="auto"/>
        <w:ind w:right="10" w:firstLine="851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12085A">
        <w:rPr>
          <w:rFonts w:ascii="Times New Roman" w:hAnsi="Times New Roman"/>
          <w:spacing w:val="-1"/>
          <w:sz w:val="28"/>
          <w:szCs w:val="28"/>
          <w:lang w:val="ru-RU"/>
        </w:rPr>
        <w:t>Б.1.1</w:t>
      </w:r>
      <w:r w:rsidR="00344857" w:rsidRPr="0012085A">
        <w:rPr>
          <w:rFonts w:ascii="Times New Roman" w:hAnsi="Times New Roman"/>
          <w:spacing w:val="20"/>
          <w:sz w:val="28"/>
          <w:szCs w:val="28"/>
          <w:lang w:val="ru-RU"/>
        </w:rPr>
        <w:tab/>
      </w:r>
      <w:r w:rsidR="00D27FC2" w:rsidRPr="0012085A">
        <w:rPr>
          <w:rFonts w:ascii="Times New Roman" w:hAnsi="Times New Roman"/>
          <w:spacing w:val="-1"/>
          <w:sz w:val="28"/>
          <w:szCs w:val="28"/>
          <w:lang w:val="ru-RU"/>
        </w:rPr>
        <w:t>Настоящий Порядок формирования начальной (максимальной) цены договоров на закупку товаров, работ, услуг для нужд обществ Группы КМП (далее</w:t>
      </w:r>
      <w:r w:rsidR="00F36FDB">
        <w:rPr>
          <w:rFonts w:ascii="Times New Roman" w:hAnsi="Times New Roman"/>
          <w:spacing w:val="-1"/>
          <w:sz w:val="28"/>
          <w:szCs w:val="28"/>
          <w:lang w:val="ru-RU"/>
        </w:rPr>
        <w:t xml:space="preserve"> по тексту настоящего Положения </w:t>
      </w:r>
      <w:r w:rsidR="00D27FC2" w:rsidRPr="0012085A">
        <w:rPr>
          <w:rFonts w:ascii="Times New Roman" w:hAnsi="Times New Roman"/>
          <w:spacing w:val="-1"/>
          <w:sz w:val="28"/>
          <w:szCs w:val="28"/>
          <w:lang w:val="ru-RU"/>
        </w:rPr>
        <w:t>–</w:t>
      </w:r>
      <w:r w:rsidR="00F36FD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27FC2" w:rsidRPr="0012085A">
        <w:rPr>
          <w:rFonts w:ascii="Times New Roman" w:hAnsi="Times New Roman"/>
          <w:spacing w:val="-1"/>
          <w:sz w:val="28"/>
          <w:szCs w:val="28"/>
          <w:lang w:val="ru-RU"/>
        </w:rPr>
        <w:t>Порядок) определяет общий порядок определения и</w:t>
      </w:r>
      <w:r w:rsidR="0012085A">
        <w:rPr>
          <w:rFonts w:ascii="Times New Roman" w:hAnsi="Times New Roman"/>
          <w:spacing w:val="-1"/>
          <w:sz w:val="28"/>
          <w:szCs w:val="28"/>
          <w:lang w:val="ru-RU"/>
        </w:rPr>
        <w:t> </w:t>
      </w:r>
      <w:r w:rsidR="00D27FC2" w:rsidRPr="0012085A">
        <w:rPr>
          <w:rFonts w:ascii="Times New Roman" w:hAnsi="Times New Roman"/>
          <w:spacing w:val="-1"/>
          <w:sz w:val="28"/>
          <w:szCs w:val="28"/>
          <w:lang w:val="ru-RU"/>
        </w:rPr>
        <w:t xml:space="preserve">обоснования </w:t>
      </w:r>
      <w:r w:rsidR="00D671EA" w:rsidRPr="0012085A">
        <w:rPr>
          <w:rFonts w:ascii="Times New Roman" w:hAnsi="Times New Roman"/>
          <w:spacing w:val="-1"/>
          <w:sz w:val="28"/>
          <w:szCs w:val="28"/>
          <w:lang w:val="ru-RU"/>
        </w:rPr>
        <w:t>начальной (максимальной) цены договора, цены договора, заключаемого с единственным поставщиком</w:t>
      </w:r>
      <w:r w:rsidR="00D27FC2" w:rsidRPr="0012085A">
        <w:rPr>
          <w:rFonts w:ascii="Times New Roman" w:hAnsi="Times New Roman"/>
          <w:spacing w:val="-1"/>
          <w:sz w:val="28"/>
          <w:szCs w:val="28"/>
          <w:lang w:val="ru-RU"/>
        </w:rPr>
        <w:t>, включая порядок определения формулы цены, устанавливающей правила расчета сумм, подлежащих уплате заказчиком поставщику (подрядчику, исполнителю) в ходе исполнения договора, определения и обоснования цены единицы продукции, определения максимального значения цены договора</w:t>
      </w:r>
      <w:r w:rsidR="00D671EA" w:rsidRPr="0012085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27FC2" w:rsidRPr="0012085A">
        <w:rPr>
          <w:rFonts w:ascii="Times New Roman" w:hAnsi="Times New Roman"/>
          <w:spacing w:val="-1"/>
          <w:sz w:val="28"/>
          <w:szCs w:val="28"/>
          <w:lang w:val="ru-RU"/>
        </w:rPr>
        <w:t>при проведении закупок</w:t>
      </w:r>
      <w:r w:rsidRPr="0012085A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14:paraId="1881BB92" w14:textId="41CAFC5D" w:rsidR="00160355" w:rsidRPr="00160355" w:rsidRDefault="00C67707" w:rsidP="00344857">
      <w:pPr>
        <w:tabs>
          <w:tab w:val="left" w:pos="1560"/>
        </w:tabs>
        <w:spacing w:before="4" w:line="276" w:lineRule="auto"/>
        <w:ind w:right="10" w:firstLine="851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12085A">
        <w:rPr>
          <w:rFonts w:ascii="Times New Roman" w:hAnsi="Times New Roman"/>
          <w:spacing w:val="-1"/>
          <w:sz w:val="28"/>
          <w:szCs w:val="28"/>
          <w:lang w:val="ru-RU"/>
        </w:rPr>
        <w:t>Б.1.2</w:t>
      </w:r>
      <w:r w:rsidR="00344857" w:rsidRPr="0012085A">
        <w:rPr>
          <w:rFonts w:ascii="Times New Roman" w:hAnsi="Times New Roman"/>
          <w:spacing w:val="41"/>
          <w:sz w:val="28"/>
          <w:szCs w:val="28"/>
          <w:lang w:val="ru-RU"/>
        </w:rPr>
        <w:tab/>
      </w:r>
      <w:r w:rsidR="00D27FC2" w:rsidRPr="0012085A">
        <w:rPr>
          <w:rFonts w:ascii="Times New Roman" w:hAnsi="Times New Roman"/>
          <w:spacing w:val="-1"/>
          <w:sz w:val="28"/>
          <w:szCs w:val="28"/>
          <w:lang w:val="ru-RU"/>
        </w:rPr>
        <w:t>Настоящий Порядок применяется в соответствии с требованиями пункта 5 части 9 статьи 4 Закона 223-ФЗ</w:t>
      </w:r>
      <w:r w:rsidRPr="00C57E3E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14:paraId="440598B9" w14:textId="00A8382C" w:rsidR="00C67707" w:rsidRPr="00160355" w:rsidRDefault="00C67707" w:rsidP="00344857">
      <w:pPr>
        <w:tabs>
          <w:tab w:val="left" w:pos="1560"/>
        </w:tabs>
        <w:spacing w:before="4" w:line="276" w:lineRule="auto"/>
        <w:ind w:right="1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0355">
        <w:rPr>
          <w:rFonts w:ascii="Times New Roman" w:hAnsi="Times New Roman"/>
          <w:spacing w:val="-1"/>
          <w:sz w:val="28"/>
          <w:szCs w:val="28"/>
          <w:lang w:val="ru-RU"/>
        </w:rPr>
        <w:t>Б.1.3</w:t>
      </w:r>
      <w:r w:rsidR="00344857">
        <w:rPr>
          <w:rFonts w:ascii="Times New Roman" w:hAnsi="Times New Roman"/>
          <w:spacing w:val="17"/>
          <w:sz w:val="28"/>
          <w:szCs w:val="28"/>
          <w:lang w:val="ru-RU"/>
        </w:rPr>
        <w:tab/>
      </w:r>
      <w:r w:rsidRPr="00160355">
        <w:rPr>
          <w:rFonts w:ascii="Times New Roman" w:hAnsi="Times New Roman"/>
          <w:spacing w:val="-2"/>
          <w:sz w:val="28"/>
          <w:szCs w:val="28"/>
          <w:lang w:val="ru-RU"/>
        </w:rPr>
        <w:t>Порядок</w:t>
      </w:r>
      <w:r w:rsidRPr="00160355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160355">
        <w:rPr>
          <w:rFonts w:ascii="Times New Roman" w:hAnsi="Times New Roman"/>
          <w:spacing w:val="-1"/>
          <w:sz w:val="28"/>
          <w:szCs w:val="28"/>
          <w:lang w:val="ru-RU"/>
        </w:rPr>
        <w:t>применяется</w:t>
      </w:r>
      <w:r w:rsidRPr="00160355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160355">
        <w:rPr>
          <w:rFonts w:ascii="Times New Roman" w:hAnsi="Times New Roman"/>
          <w:spacing w:val="-1"/>
          <w:sz w:val="28"/>
          <w:szCs w:val="28"/>
          <w:lang w:val="ru-RU"/>
        </w:rPr>
        <w:t>только</w:t>
      </w:r>
      <w:r w:rsidRPr="00160355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160355">
        <w:rPr>
          <w:rFonts w:ascii="Times New Roman" w:hAnsi="Times New Roman"/>
          <w:spacing w:val="-1"/>
          <w:sz w:val="28"/>
          <w:szCs w:val="28"/>
          <w:lang w:val="ru-RU"/>
        </w:rPr>
        <w:t>после</w:t>
      </w:r>
      <w:r w:rsidRPr="0016035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160355">
        <w:rPr>
          <w:rFonts w:ascii="Times New Roman" w:hAnsi="Times New Roman"/>
          <w:spacing w:val="-2"/>
          <w:sz w:val="28"/>
          <w:szCs w:val="28"/>
          <w:lang w:val="ru-RU"/>
        </w:rPr>
        <w:t>того,</w:t>
      </w:r>
      <w:r w:rsidRPr="0016035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160355">
        <w:rPr>
          <w:rFonts w:ascii="Times New Roman" w:hAnsi="Times New Roman"/>
          <w:sz w:val="28"/>
          <w:szCs w:val="28"/>
          <w:lang w:val="ru-RU"/>
        </w:rPr>
        <w:t>как</w:t>
      </w:r>
      <w:r w:rsidRPr="00160355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160355">
        <w:rPr>
          <w:rFonts w:ascii="Times New Roman" w:hAnsi="Times New Roman"/>
          <w:spacing w:val="-1"/>
          <w:sz w:val="28"/>
          <w:szCs w:val="28"/>
          <w:lang w:val="ru-RU"/>
        </w:rPr>
        <w:t>заказчиком</w:t>
      </w:r>
      <w:r w:rsidRPr="00160355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160355">
        <w:rPr>
          <w:rFonts w:ascii="Times New Roman" w:hAnsi="Times New Roman"/>
          <w:spacing w:val="-1"/>
          <w:sz w:val="28"/>
          <w:szCs w:val="28"/>
          <w:lang w:val="ru-RU"/>
        </w:rPr>
        <w:t>выполнены</w:t>
      </w:r>
      <w:r w:rsidRPr="00160355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160355">
        <w:rPr>
          <w:rFonts w:ascii="Times New Roman" w:hAnsi="Times New Roman"/>
          <w:spacing w:val="-1"/>
          <w:sz w:val="28"/>
          <w:szCs w:val="28"/>
          <w:lang w:val="ru-RU"/>
        </w:rPr>
        <w:t>следующие</w:t>
      </w:r>
      <w:r w:rsidRPr="0016035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160355">
        <w:rPr>
          <w:rFonts w:ascii="Times New Roman" w:hAnsi="Times New Roman"/>
          <w:spacing w:val="-1"/>
          <w:sz w:val="28"/>
          <w:szCs w:val="28"/>
          <w:lang w:val="ru-RU"/>
        </w:rPr>
        <w:t>действия:</w:t>
      </w:r>
    </w:p>
    <w:p w14:paraId="25C0C308" w14:textId="77777777" w:rsidR="00160355" w:rsidRDefault="00C67707" w:rsidP="007A3AFC">
      <w:pPr>
        <w:pStyle w:val="a3"/>
        <w:numPr>
          <w:ilvl w:val="0"/>
          <w:numId w:val="85"/>
        </w:numPr>
        <w:tabs>
          <w:tab w:val="left" w:pos="1303"/>
        </w:tabs>
        <w:spacing w:line="276" w:lineRule="auto"/>
        <w:ind w:left="0" w:right="1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определена</w:t>
      </w:r>
      <w:r w:rsidRPr="00160355">
        <w:rPr>
          <w:spacing w:val="15"/>
          <w:lang w:val="ru-RU"/>
        </w:rPr>
        <w:t xml:space="preserve"> </w:t>
      </w:r>
      <w:r w:rsidRPr="00160355">
        <w:rPr>
          <w:spacing w:val="-1"/>
          <w:lang w:val="ru-RU"/>
        </w:rPr>
        <w:t>потребность</w:t>
      </w:r>
      <w:r w:rsidRPr="00160355">
        <w:rPr>
          <w:spacing w:val="14"/>
          <w:lang w:val="ru-RU"/>
        </w:rPr>
        <w:t xml:space="preserve"> </w:t>
      </w:r>
      <w:r w:rsidRPr="00160355">
        <w:rPr>
          <w:lang w:val="ru-RU"/>
        </w:rPr>
        <w:t>в</w:t>
      </w:r>
      <w:r w:rsidRPr="00160355">
        <w:rPr>
          <w:spacing w:val="15"/>
          <w:lang w:val="ru-RU"/>
        </w:rPr>
        <w:t xml:space="preserve"> </w:t>
      </w:r>
      <w:r w:rsidRPr="00160355">
        <w:rPr>
          <w:spacing w:val="-1"/>
          <w:lang w:val="ru-RU"/>
        </w:rPr>
        <w:t>конкретной</w:t>
      </w:r>
      <w:r w:rsidRPr="00160355">
        <w:rPr>
          <w:spacing w:val="16"/>
          <w:lang w:val="ru-RU"/>
        </w:rPr>
        <w:t xml:space="preserve"> </w:t>
      </w:r>
      <w:r w:rsidRPr="00160355">
        <w:rPr>
          <w:spacing w:val="-1"/>
          <w:lang w:val="ru-RU"/>
        </w:rPr>
        <w:t>продукции,</w:t>
      </w:r>
      <w:r w:rsidRPr="00160355">
        <w:rPr>
          <w:spacing w:val="14"/>
          <w:lang w:val="ru-RU"/>
        </w:rPr>
        <w:t xml:space="preserve"> </w:t>
      </w:r>
      <w:r w:rsidRPr="00160355">
        <w:rPr>
          <w:spacing w:val="-1"/>
          <w:lang w:val="ru-RU"/>
        </w:rPr>
        <w:t>обусловленная</w:t>
      </w:r>
      <w:r w:rsidRPr="00160355">
        <w:rPr>
          <w:spacing w:val="31"/>
          <w:lang w:val="ru-RU"/>
        </w:rPr>
        <w:t xml:space="preserve"> </w:t>
      </w:r>
      <w:r w:rsidRPr="00160355">
        <w:rPr>
          <w:spacing w:val="-1"/>
          <w:lang w:val="ru-RU"/>
        </w:rPr>
        <w:t>целями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деятельности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заказчика;</w:t>
      </w:r>
    </w:p>
    <w:p w14:paraId="6F06CADE" w14:textId="77777777" w:rsidR="00C67707" w:rsidRPr="00160355" w:rsidRDefault="00C67707" w:rsidP="007A3AFC">
      <w:pPr>
        <w:pStyle w:val="a3"/>
        <w:numPr>
          <w:ilvl w:val="0"/>
          <w:numId w:val="85"/>
        </w:numPr>
        <w:tabs>
          <w:tab w:val="left" w:pos="1303"/>
        </w:tabs>
        <w:spacing w:line="276" w:lineRule="auto"/>
        <w:ind w:left="0" w:right="1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определен</w:t>
      </w:r>
      <w:r w:rsidRPr="00160355">
        <w:rPr>
          <w:spacing w:val="51"/>
          <w:lang w:val="ru-RU"/>
        </w:rPr>
        <w:t xml:space="preserve"> </w:t>
      </w:r>
      <w:r w:rsidRPr="00160355">
        <w:rPr>
          <w:spacing w:val="-1"/>
          <w:lang w:val="ru-RU"/>
        </w:rPr>
        <w:t>перечень</w:t>
      </w:r>
      <w:r w:rsidRPr="00160355">
        <w:rPr>
          <w:spacing w:val="53"/>
          <w:lang w:val="ru-RU"/>
        </w:rPr>
        <w:t xml:space="preserve"> </w:t>
      </w:r>
      <w:r w:rsidRPr="00160355">
        <w:rPr>
          <w:spacing w:val="-1"/>
          <w:lang w:val="ru-RU"/>
        </w:rPr>
        <w:t>требований</w:t>
      </w:r>
      <w:r w:rsidRPr="00160355">
        <w:rPr>
          <w:spacing w:val="54"/>
          <w:lang w:val="ru-RU"/>
        </w:rPr>
        <w:t xml:space="preserve"> </w:t>
      </w:r>
      <w:r w:rsidRPr="00160355">
        <w:rPr>
          <w:lang w:val="ru-RU"/>
        </w:rPr>
        <w:t>к</w:t>
      </w:r>
      <w:r w:rsidRPr="00160355">
        <w:rPr>
          <w:spacing w:val="54"/>
          <w:lang w:val="ru-RU"/>
        </w:rPr>
        <w:t xml:space="preserve"> </w:t>
      </w:r>
      <w:r w:rsidRPr="00160355">
        <w:rPr>
          <w:spacing w:val="-1"/>
          <w:lang w:val="ru-RU"/>
        </w:rPr>
        <w:t>продукции,</w:t>
      </w:r>
      <w:r w:rsidRPr="00160355">
        <w:rPr>
          <w:spacing w:val="53"/>
          <w:lang w:val="ru-RU"/>
        </w:rPr>
        <w:t xml:space="preserve"> </w:t>
      </w:r>
      <w:r w:rsidRPr="00160355">
        <w:rPr>
          <w:spacing w:val="-1"/>
          <w:lang w:val="ru-RU"/>
        </w:rPr>
        <w:t>закупка</w:t>
      </w:r>
      <w:r w:rsidRPr="00160355">
        <w:rPr>
          <w:spacing w:val="54"/>
          <w:lang w:val="ru-RU"/>
        </w:rPr>
        <w:t xml:space="preserve"> </w:t>
      </w:r>
      <w:r w:rsidRPr="00160355">
        <w:rPr>
          <w:spacing w:val="-1"/>
          <w:lang w:val="ru-RU"/>
        </w:rPr>
        <w:t>которых</w:t>
      </w:r>
      <w:r w:rsidRPr="00160355">
        <w:rPr>
          <w:spacing w:val="35"/>
          <w:lang w:val="ru-RU"/>
        </w:rPr>
        <w:t xml:space="preserve"> </w:t>
      </w:r>
      <w:r w:rsidRPr="00160355">
        <w:rPr>
          <w:spacing w:val="-1"/>
          <w:lang w:val="ru-RU"/>
        </w:rPr>
        <w:t>планируется,</w:t>
      </w:r>
      <w:r w:rsidRPr="00160355">
        <w:rPr>
          <w:spacing w:val="47"/>
          <w:lang w:val="ru-RU"/>
        </w:rPr>
        <w:t xml:space="preserve"> </w:t>
      </w:r>
      <w:r w:rsidRPr="00160355">
        <w:rPr>
          <w:lang w:val="ru-RU"/>
        </w:rPr>
        <w:t>а</w:t>
      </w:r>
      <w:r w:rsidRPr="00160355">
        <w:rPr>
          <w:spacing w:val="47"/>
          <w:lang w:val="ru-RU"/>
        </w:rPr>
        <w:t xml:space="preserve"> </w:t>
      </w:r>
      <w:r w:rsidRPr="00160355">
        <w:rPr>
          <w:lang w:val="ru-RU"/>
        </w:rPr>
        <w:t>также</w:t>
      </w:r>
      <w:r w:rsidRPr="00160355">
        <w:rPr>
          <w:spacing w:val="47"/>
          <w:lang w:val="ru-RU"/>
        </w:rPr>
        <w:t xml:space="preserve"> </w:t>
      </w:r>
      <w:r w:rsidRPr="00160355">
        <w:rPr>
          <w:spacing w:val="-1"/>
          <w:lang w:val="ru-RU"/>
        </w:rPr>
        <w:t>требования</w:t>
      </w:r>
      <w:r w:rsidRPr="00160355">
        <w:rPr>
          <w:spacing w:val="47"/>
          <w:lang w:val="ru-RU"/>
        </w:rPr>
        <w:t xml:space="preserve"> </w:t>
      </w:r>
      <w:r w:rsidRPr="00160355">
        <w:rPr>
          <w:lang w:val="ru-RU"/>
        </w:rPr>
        <w:t>к</w:t>
      </w:r>
      <w:r w:rsidRPr="00160355">
        <w:rPr>
          <w:spacing w:val="50"/>
          <w:lang w:val="ru-RU"/>
        </w:rPr>
        <w:t xml:space="preserve"> </w:t>
      </w:r>
      <w:r w:rsidRPr="00160355">
        <w:rPr>
          <w:spacing w:val="-1"/>
          <w:lang w:val="ru-RU"/>
        </w:rPr>
        <w:t>условиям</w:t>
      </w:r>
      <w:r w:rsidRPr="00160355">
        <w:rPr>
          <w:spacing w:val="47"/>
          <w:lang w:val="ru-RU"/>
        </w:rPr>
        <w:t xml:space="preserve"> </w:t>
      </w:r>
      <w:r w:rsidRPr="00160355">
        <w:rPr>
          <w:spacing w:val="-1"/>
          <w:lang w:val="ru-RU"/>
        </w:rPr>
        <w:t>поставки</w:t>
      </w:r>
      <w:r w:rsidRPr="00160355">
        <w:rPr>
          <w:spacing w:val="48"/>
          <w:lang w:val="ru-RU"/>
        </w:rPr>
        <w:t xml:space="preserve"> </w:t>
      </w:r>
      <w:r w:rsidRPr="00160355">
        <w:rPr>
          <w:spacing w:val="-1"/>
          <w:lang w:val="ru-RU"/>
        </w:rPr>
        <w:t>товаров,</w:t>
      </w:r>
      <w:r w:rsidRPr="00160355">
        <w:rPr>
          <w:spacing w:val="46"/>
          <w:lang w:val="ru-RU"/>
        </w:rPr>
        <w:t xml:space="preserve"> </w:t>
      </w:r>
      <w:r w:rsidRPr="00160355">
        <w:rPr>
          <w:spacing w:val="-1"/>
          <w:lang w:val="ru-RU"/>
        </w:rPr>
        <w:t>выполнения</w:t>
      </w:r>
      <w:r w:rsidRPr="00160355">
        <w:rPr>
          <w:spacing w:val="53"/>
          <w:lang w:val="ru-RU"/>
        </w:rPr>
        <w:t xml:space="preserve"> </w:t>
      </w:r>
      <w:r w:rsidRPr="00160355">
        <w:rPr>
          <w:spacing w:val="-1"/>
          <w:lang w:val="ru-RU"/>
        </w:rPr>
        <w:t>работ,</w:t>
      </w:r>
      <w:r w:rsidRPr="00160355">
        <w:rPr>
          <w:spacing w:val="-4"/>
          <w:lang w:val="ru-RU"/>
        </w:rPr>
        <w:t xml:space="preserve"> </w:t>
      </w:r>
      <w:r w:rsidRPr="00160355">
        <w:rPr>
          <w:spacing w:val="-1"/>
          <w:lang w:val="ru-RU"/>
        </w:rPr>
        <w:t>оказания</w:t>
      </w:r>
      <w:r w:rsidRPr="00160355">
        <w:rPr>
          <w:lang w:val="ru-RU"/>
        </w:rPr>
        <w:t xml:space="preserve"> </w:t>
      </w:r>
      <w:r w:rsidRPr="00160355">
        <w:rPr>
          <w:spacing w:val="-2"/>
          <w:lang w:val="ru-RU"/>
        </w:rPr>
        <w:t>услуг.</w:t>
      </w:r>
    </w:p>
    <w:p w14:paraId="72A192FE" w14:textId="2B54A93E" w:rsidR="00160355" w:rsidRDefault="00C67707" w:rsidP="00344857">
      <w:pPr>
        <w:pStyle w:val="a3"/>
        <w:tabs>
          <w:tab w:val="left" w:pos="1560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Б.1.4</w:t>
      </w:r>
      <w:r w:rsidR="00344857">
        <w:rPr>
          <w:spacing w:val="50"/>
          <w:lang w:val="ru-RU"/>
        </w:rPr>
        <w:tab/>
      </w:r>
      <w:r w:rsidR="00BE4DD8" w:rsidRPr="0012085A">
        <w:rPr>
          <w:spacing w:val="-1"/>
          <w:lang w:val="ru-RU"/>
        </w:rPr>
        <w:t>Порядок согласования, утверждения</w:t>
      </w:r>
      <w:r w:rsidRPr="0012085A">
        <w:rPr>
          <w:spacing w:val="48"/>
          <w:lang w:val="ru-RU"/>
        </w:rPr>
        <w:t xml:space="preserve"> </w:t>
      </w:r>
      <w:r w:rsidRPr="0012085A">
        <w:rPr>
          <w:spacing w:val="-1"/>
          <w:lang w:val="ru-RU"/>
        </w:rPr>
        <w:t>(максимальной)</w:t>
      </w:r>
      <w:r w:rsidRPr="0012085A">
        <w:rPr>
          <w:spacing w:val="48"/>
          <w:lang w:val="ru-RU"/>
        </w:rPr>
        <w:t xml:space="preserve"> </w:t>
      </w:r>
      <w:r w:rsidRPr="0012085A">
        <w:rPr>
          <w:spacing w:val="-2"/>
          <w:lang w:val="ru-RU"/>
        </w:rPr>
        <w:t>цены</w:t>
      </w:r>
      <w:r w:rsidRPr="0012085A">
        <w:rPr>
          <w:spacing w:val="46"/>
          <w:lang w:val="ru-RU"/>
        </w:rPr>
        <w:t xml:space="preserve"> </w:t>
      </w:r>
      <w:r w:rsidRPr="0012085A">
        <w:rPr>
          <w:spacing w:val="-1"/>
          <w:lang w:val="ru-RU"/>
        </w:rPr>
        <w:t>договоров</w:t>
      </w:r>
      <w:r w:rsidRPr="0012085A">
        <w:rPr>
          <w:spacing w:val="35"/>
          <w:lang w:val="ru-RU"/>
        </w:rPr>
        <w:t xml:space="preserve"> </w:t>
      </w:r>
      <w:r w:rsidR="00520D65" w:rsidRPr="0012085A">
        <w:rPr>
          <w:spacing w:val="-1"/>
          <w:lang w:val="ru-RU"/>
        </w:rPr>
        <w:t xml:space="preserve">устанавливается </w:t>
      </w:r>
      <w:r w:rsidR="00F36FDB">
        <w:rPr>
          <w:spacing w:val="-1"/>
          <w:lang w:val="ru-RU"/>
        </w:rPr>
        <w:t>локальными нормативными актами</w:t>
      </w:r>
      <w:r w:rsidR="00520D65" w:rsidRPr="0012085A">
        <w:rPr>
          <w:spacing w:val="-1"/>
          <w:lang w:val="ru-RU"/>
        </w:rPr>
        <w:t xml:space="preserve"> заказчика с</w:t>
      </w:r>
      <w:r w:rsidR="00F36FDB">
        <w:rPr>
          <w:spacing w:val="-1"/>
          <w:lang w:val="ru-RU"/>
        </w:rPr>
        <w:t> </w:t>
      </w:r>
      <w:r w:rsidR="00520D65" w:rsidRPr="0012085A">
        <w:rPr>
          <w:spacing w:val="-1"/>
          <w:lang w:val="ru-RU"/>
        </w:rPr>
        <w:t>учетом</w:t>
      </w:r>
      <w:r w:rsidR="00BE4DD8" w:rsidRPr="0012085A">
        <w:rPr>
          <w:spacing w:val="-1"/>
          <w:lang w:val="ru-RU"/>
        </w:rPr>
        <w:t xml:space="preserve"> настоящего </w:t>
      </w:r>
      <w:r w:rsidR="00F36FDB">
        <w:rPr>
          <w:spacing w:val="-1"/>
          <w:lang w:val="ru-RU"/>
        </w:rPr>
        <w:t>П</w:t>
      </w:r>
      <w:r w:rsidR="00BE4DD8" w:rsidRPr="0012085A">
        <w:rPr>
          <w:spacing w:val="-1"/>
          <w:lang w:val="ru-RU"/>
        </w:rPr>
        <w:t>орядка,</w:t>
      </w:r>
      <w:r w:rsidR="00520D65" w:rsidRPr="0012085A">
        <w:rPr>
          <w:spacing w:val="-1"/>
          <w:lang w:val="ru-RU"/>
        </w:rPr>
        <w:t xml:space="preserve"> действующей организационно-штатной структуры, функционального распределения обязанностей и исходя из</w:t>
      </w:r>
      <w:r w:rsidR="00F36FDB">
        <w:rPr>
          <w:spacing w:val="-1"/>
          <w:lang w:val="ru-RU"/>
        </w:rPr>
        <w:t> </w:t>
      </w:r>
      <w:r w:rsidR="00520D65" w:rsidRPr="0012085A">
        <w:rPr>
          <w:spacing w:val="-1"/>
          <w:lang w:val="ru-RU"/>
        </w:rPr>
        <w:t>необходимости обеспечения объективного и</w:t>
      </w:r>
      <w:r w:rsidR="00BE4DD8" w:rsidRPr="0012085A">
        <w:rPr>
          <w:spacing w:val="-1"/>
          <w:lang w:val="ru-RU"/>
        </w:rPr>
        <w:t xml:space="preserve"> </w:t>
      </w:r>
      <w:r w:rsidR="00520D65" w:rsidRPr="0012085A">
        <w:rPr>
          <w:spacing w:val="-1"/>
          <w:lang w:val="ru-RU"/>
        </w:rPr>
        <w:t>профессионального подхода к</w:t>
      </w:r>
      <w:r w:rsidR="00F36FDB">
        <w:rPr>
          <w:spacing w:val="-1"/>
          <w:lang w:val="ru-RU"/>
        </w:rPr>
        <w:t> </w:t>
      </w:r>
      <w:r w:rsidR="00520D65" w:rsidRPr="0012085A">
        <w:rPr>
          <w:spacing w:val="-1"/>
          <w:lang w:val="ru-RU"/>
        </w:rPr>
        <w:t>определению НМЦ</w:t>
      </w:r>
      <w:r w:rsidRPr="0012085A">
        <w:rPr>
          <w:spacing w:val="41"/>
          <w:lang w:val="ru-RU"/>
        </w:rPr>
        <w:t xml:space="preserve"> </w:t>
      </w:r>
      <w:r w:rsidRPr="0012085A">
        <w:rPr>
          <w:lang w:val="ru-RU"/>
        </w:rPr>
        <w:t>в</w:t>
      </w:r>
      <w:r w:rsidR="00F36FDB">
        <w:rPr>
          <w:lang w:val="ru-RU"/>
        </w:rPr>
        <w:t xml:space="preserve"> </w:t>
      </w:r>
      <w:r w:rsidRPr="0012085A">
        <w:rPr>
          <w:spacing w:val="-1"/>
          <w:lang w:val="ru-RU"/>
        </w:rPr>
        <w:t>процессе</w:t>
      </w:r>
      <w:r w:rsidRPr="0012085A">
        <w:rPr>
          <w:spacing w:val="31"/>
          <w:lang w:val="ru-RU"/>
        </w:rPr>
        <w:t xml:space="preserve"> </w:t>
      </w:r>
      <w:r w:rsidRPr="0012085A">
        <w:rPr>
          <w:spacing w:val="-1"/>
          <w:lang w:val="ru-RU"/>
        </w:rPr>
        <w:t>подготовки</w:t>
      </w:r>
      <w:r w:rsidRPr="0012085A">
        <w:rPr>
          <w:spacing w:val="34"/>
          <w:lang w:val="ru-RU"/>
        </w:rPr>
        <w:t xml:space="preserve"> </w:t>
      </w:r>
      <w:r w:rsidR="00520D65" w:rsidRPr="0012085A">
        <w:rPr>
          <w:spacing w:val="-1"/>
          <w:lang w:val="ru-RU"/>
        </w:rPr>
        <w:t>к</w:t>
      </w:r>
      <w:r w:rsidR="00BE4DD8" w:rsidRPr="0012085A">
        <w:rPr>
          <w:spacing w:val="-1"/>
          <w:lang w:val="ru-RU"/>
        </w:rPr>
        <w:t xml:space="preserve"> </w:t>
      </w:r>
      <w:r w:rsidRPr="0012085A">
        <w:rPr>
          <w:spacing w:val="-1"/>
          <w:lang w:val="ru-RU"/>
        </w:rPr>
        <w:t>проведени</w:t>
      </w:r>
      <w:r w:rsidR="00520D65" w:rsidRPr="0012085A">
        <w:rPr>
          <w:spacing w:val="-1"/>
          <w:lang w:val="ru-RU"/>
        </w:rPr>
        <w:t>ю</w:t>
      </w:r>
      <w:r w:rsidRPr="0012085A">
        <w:rPr>
          <w:lang w:val="ru-RU"/>
        </w:rPr>
        <w:t xml:space="preserve"> </w:t>
      </w:r>
      <w:r w:rsidRPr="0012085A">
        <w:rPr>
          <w:spacing w:val="-2"/>
          <w:lang w:val="ru-RU"/>
        </w:rPr>
        <w:t>процедуры</w:t>
      </w:r>
      <w:r w:rsidRPr="0012085A">
        <w:rPr>
          <w:spacing w:val="8"/>
          <w:lang w:val="ru-RU"/>
        </w:rPr>
        <w:t xml:space="preserve"> </w:t>
      </w:r>
      <w:r w:rsidRPr="0012085A">
        <w:rPr>
          <w:spacing w:val="-1"/>
          <w:lang w:val="ru-RU"/>
        </w:rPr>
        <w:t>закупки.</w:t>
      </w:r>
    </w:p>
    <w:p w14:paraId="3B910D4A" w14:textId="6FF0B347" w:rsidR="00C67707" w:rsidRPr="009960D3" w:rsidRDefault="00C67707" w:rsidP="00344857">
      <w:pPr>
        <w:pStyle w:val="a3"/>
        <w:tabs>
          <w:tab w:val="left" w:pos="1560"/>
        </w:tabs>
        <w:spacing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Б.1.5</w:t>
      </w:r>
      <w:r w:rsidR="00344857">
        <w:rPr>
          <w:spacing w:val="17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качестве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ИЦИ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договоров используются:</w:t>
      </w:r>
    </w:p>
    <w:p w14:paraId="46B7A2D4" w14:textId="47CB129A" w:rsidR="00160355" w:rsidRPr="00647353" w:rsidRDefault="00C67707" w:rsidP="007A3AFC">
      <w:pPr>
        <w:pStyle w:val="a3"/>
        <w:numPr>
          <w:ilvl w:val="0"/>
          <w:numId w:val="84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>данные, содержащиеся в ЕИС</w:t>
      </w:r>
      <w:r w:rsidRPr="00647353">
        <w:rPr>
          <w:spacing w:val="-1"/>
          <w:lang w:val="ru-RU"/>
        </w:rPr>
        <w:t>;</w:t>
      </w:r>
    </w:p>
    <w:p w14:paraId="0DEE7BC8" w14:textId="77777777" w:rsidR="00160355" w:rsidRDefault="00C67707" w:rsidP="007A3AFC">
      <w:pPr>
        <w:pStyle w:val="a3"/>
        <w:numPr>
          <w:ilvl w:val="0"/>
          <w:numId w:val="84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данные</w:t>
      </w:r>
      <w:r w:rsidRPr="00160355">
        <w:rPr>
          <w:spacing w:val="56"/>
          <w:lang w:val="ru-RU"/>
        </w:rPr>
        <w:t xml:space="preserve"> </w:t>
      </w:r>
      <w:r w:rsidRPr="00160355">
        <w:rPr>
          <w:lang w:val="ru-RU"/>
        </w:rPr>
        <w:t>о</w:t>
      </w:r>
      <w:r w:rsidRPr="00160355">
        <w:rPr>
          <w:spacing w:val="57"/>
          <w:lang w:val="ru-RU"/>
        </w:rPr>
        <w:t xml:space="preserve"> </w:t>
      </w:r>
      <w:r w:rsidRPr="00160355">
        <w:rPr>
          <w:spacing w:val="-1"/>
          <w:lang w:val="ru-RU"/>
        </w:rPr>
        <w:t>товарах,</w:t>
      </w:r>
      <w:r w:rsidRPr="00160355">
        <w:rPr>
          <w:spacing w:val="56"/>
          <w:lang w:val="ru-RU"/>
        </w:rPr>
        <w:t xml:space="preserve"> </w:t>
      </w:r>
      <w:r w:rsidRPr="00160355">
        <w:rPr>
          <w:spacing w:val="-1"/>
          <w:lang w:val="ru-RU"/>
        </w:rPr>
        <w:t>работах,</w:t>
      </w:r>
      <w:r w:rsidRPr="00160355">
        <w:rPr>
          <w:spacing w:val="56"/>
          <w:lang w:val="ru-RU"/>
        </w:rPr>
        <w:t xml:space="preserve"> </w:t>
      </w:r>
      <w:r w:rsidRPr="00160355">
        <w:rPr>
          <w:spacing w:val="-1"/>
          <w:lang w:val="ru-RU"/>
        </w:rPr>
        <w:t>услугах,</w:t>
      </w:r>
      <w:r w:rsidRPr="00160355">
        <w:rPr>
          <w:spacing w:val="56"/>
          <w:lang w:val="ru-RU"/>
        </w:rPr>
        <w:t xml:space="preserve"> </w:t>
      </w:r>
      <w:r w:rsidRPr="00160355">
        <w:rPr>
          <w:spacing w:val="-1"/>
          <w:lang w:val="ru-RU"/>
        </w:rPr>
        <w:t>размещенные</w:t>
      </w:r>
      <w:r w:rsidRPr="00160355">
        <w:rPr>
          <w:spacing w:val="56"/>
          <w:lang w:val="ru-RU"/>
        </w:rPr>
        <w:t xml:space="preserve"> </w:t>
      </w:r>
      <w:r w:rsidRPr="00160355">
        <w:rPr>
          <w:lang w:val="ru-RU"/>
        </w:rPr>
        <w:t>на</w:t>
      </w:r>
      <w:r w:rsidRPr="00160355">
        <w:rPr>
          <w:spacing w:val="56"/>
          <w:lang w:val="ru-RU"/>
        </w:rPr>
        <w:t xml:space="preserve"> </w:t>
      </w:r>
      <w:r w:rsidRPr="00160355">
        <w:rPr>
          <w:spacing w:val="-1"/>
          <w:lang w:val="ru-RU"/>
        </w:rPr>
        <w:t>электронных</w:t>
      </w:r>
      <w:r w:rsidRPr="00160355">
        <w:rPr>
          <w:spacing w:val="43"/>
          <w:lang w:val="ru-RU"/>
        </w:rPr>
        <w:t xml:space="preserve"> </w:t>
      </w:r>
      <w:r w:rsidRPr="00160355">
        <w:rPr>
          <w:spacing w:val="-1"/>
          <w:lang w:val="ru-RU"/>
        </w:rPr>
        <w:t>площадках</w:t>
      </w:r>
      <w:r w:rsidRPr="00160355">
        <w:rPr>
          <w:spacing w:val="3"/>
          <w:lang w:val="ru-RU"/>
        </w:rPr>
        <w:t xml:space="preserve"> </w:t>
      </w:r>
      <w:r w:rsidRPr="00160355">
        <w:rPr>
          <w:lang w:val="ru-RU"/>
        </w:rPr>
        <w:t>в</w:t>
      </w:r>
      <w:r w:rsidRPr="00160355">
        <w:rPr>
          <w:spacing w:val="-1"/>
          <w:lang w:val="ru-RU"/>
        </w:rPr>
        <w:t xml:space="preserve"> </w:t>
      </w:r>
      <w:r w:rsidRPr="00160355">
        <w:rPr>
          <w:lang w:val="ru-RU"/>
        </w:rPr>
        <w:t xml:space="preserve">сети </w:t>
      </w:r>
      <w:r w:rsidRPr="00160355">
        <w:rPr>
          <w:spacing w:val="-1"/>
          <w:lang w:val="ru-RU"/>
        </w:rPr>
        <w:t>Интернет;</w:t>
      </w:r>
    </w:p>
    <w:p w14:paraId="110F5631" w14:textId="1DF086B1" w:rsidR="00160355" w:rsidRDefault="00C67707" w:rsidP="007A3AFC">
      <w:pPr>
        <w:pStyle w:val="a3"/>
        <w:numPr>
          <w:ilvl w:val="0"/>
          <w:numId w:val="84"/>
        </w:numPr>
        <w:tabs>
          <w:tab w:val="left" w:pos="1234"/>
        </w:tabs>
        <w:spacing w:before="3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данные</w:t>
      </w:r>
      <w:r w:rsidRPr="00160355">
        <w:rPr>
          <w:spacing w:val="52"/>
          <w:lang w:val="ru-RU"/>
        </w:rPr>
        <w:t xml:space="preserve"> </w:t>
      </w:r>
      <w:r w:rsidRPr="00160355">
        <w:rPr>
          <w:lang w:val="ru-RU"/>
        </w:rPr>
        <w:t>о</w:t>
      </w:r>
      <w:r w:rsidRPr="00160355">
        <w:rPr>
          <w:spacing w:val="52"/>
          <w:lang w:val="ru-RU"/>
        </w:rPr>
        <w:t xml:space="preserve"> </w:t>
      </w:r>
      <w:r w:rsidRPr="00160355">
        <w:rPr>
          <w:spacing w:val="-1"/>
          <w:lang w:val="ru-RU"/>
        </w:rPr>
        <w:t>товарах,</w:t>
      </w:r>
      <w:r w:rsidRPr="00160355">
        <w:rPr>
          <w:spacing w:val="51"/>
          <w:lang w:val="ru-RU"/>
        </w:rPr>
        <w:t xml:space="preserve"> </w:t>
      </w:r>
      <w:r w:rsidRPr="00160355">
        <w:rPr>
          <w:spacing w:val="-1"/>
          <w:lang w:val="ru-RU"/>
        </w:rPr>
        <w:t>работах,</w:t>
      </w:r>
      <w:r w:rsidRPr="00160355">
        <w:rPr>
          <w:spacing w:val="58"/>
          <w:lang w:val="ru-RU"/>
        </w:rPr>
        <w:t xml:space="preserve"> </w:t>
      </w:r>
      <w:r w:rsidRPr="00160355">
        <w:rPr>
          <w:spacing w:val="-1"/>
          <w:lang w:val="ru-RU"/>
        </w:rPr>
        <w:t>услугах,</w:t>
      </w:r>
      <w:r w:rsidRPr="00160355">
        <w:rPr>
          <w:spacing w:val="51"/>
          <w:lang w:val="ru-RU"/>
        </w:rPr>
        <w:t xml:space="preserve"> </w:t>
      </w:r>
      <w:r w:rsidRPr="00160355">
        <w:rPr>
          <w:spacing w:val="-1"/>
          <w:lang w:val="ru-RU"/>
        </w:rPr>
        <w:t>приведенные</w:t>
      </w:r>
      <w:r w:rsidRPr="00160355">
        <w:rPr>
          <w:spacing w:val="52"/>
          <w:lang w:val="ru-RU"/>
        </w:rPr>
        <w:t xml:space="preserve"> </w:t>
      </w:r>
      <w:r w:rsidRPr="00160355">
        <w:rPr>
          <w:lang w:val="ru-RU"/>
        </w:rPr>
        <w:t>на</w:t>
      </w:r>
      <w:r w:rsidR="00E8397A">
        <w:t> </w:t>
      </w:r>
      <w:r w:rsidRPr="00160355">
        <w:rPr>
          <w:spacing w:val="-1"/>
          <w:lang w:val="ru-RU"/>
        </w:rPr>
        <w:t>с</w:t>
      </w:r>
      <w:r w:rsidR="007D6E95">
        <w:rPr>
          <w:spacing w:val="-1"/>
          <w:lang w:val="ru-RU"/>
        </w:rPr>
        <w:t>оответствующих с</w:t>
      </w:r>
      <w:r w:rsidRPr="00160355">
        <w:rPr>
          <w:spacing w:val="-1"/>
          <w:lang w:val="ru-RU"/>
        </w:rPr>
        <w:t>айтах</w:t>
      </w:r>
      <w:r w:rsidRPr="00160355">
        <w:rPr>
          <w:spacing w:val="25"/>
          <w:lang w:val="ru-RU"/>
        </w:rPr>
        <w:t xml:space="preserve"> </w:t>
      </w:r>
      <w:r w:rsidRPr="00160355">
        <w:rPr>
          <w:lang w:val="ru-RU"/>
        </w:rPr>
        <w:t>в</w:t>
      </w:r>
      <w:r w:rsidRPr="00160355">
        <w:rPr>
          <w:spacing w:val="24"/>
          <w:lang w:val="ru-RU"/>
        </w:rPr>
        <w:t xml:space="preserve"> </w:t>
      </w:r>
      <w:r w:rsidRPr="00160355">
        <w:rPr>
          <w:spacing w:val="-1"/>
          <w:lang w:val="ru-RU"/>
        </w:rPr>
        <w:t>сети</w:t>
      </w:r>
      <w:r w:rsidRPr="00160355">
        <w:rPr>
          <w:spacing w:val="28"/>
          <w:lang w:val="ru-RU"/>
        </w:rPr>
        <w:t xml:space="preserve"> </w:t>
      </w:r>
      <w:r w:rsidRPr="00160355">
        <w:rPr>
          <w:spacing w:val="-1"/>
          <w:lang w:val="ru-RU"/>
        </w:rPr>
        <w:t>Интернет</w:t>
      </w:r>
      <w:r w:rsidRPr="00160355">
        <w:rPr>
          <w:spacing w:val="24"/>
          <w:lang w:val="ru-RU"/>
        </w:rPr>
        <w:t xml:space="preserve"> </w:t>
      </w:r>
      <w:r w:rsidRPr="00160355">
        <w:rPr>
          <w:spacing w:val="-1"/>
          <w:lang w:val="ru-RU"/>
        </w:rPr>
        <w:t>производителей,</w:t>
      </w:r>
      <w:r w:rsidRPr="00160355">
        <w:rPr>
          <w:spacing w:val="24"/>
          <w:lang w:val="ru-RU"/>
        </w:rPr>
        <w:t xml:space="preserve"> </w:t>
      </w:r>
      <w:r w:rsidRPr="00160355">
        <w:rPr>
          <w:spacing w:val="-1"/>
          <w:lang w:val="ru-RU"/>
        </w:rPr>
        <w:t>поставщиков,</w:t>
      </w:r>
      <w:r w:rsidRPr="00160355">
        <w:rPr>
          <w:spacing w:val="23"/>
          <w:lang w:val="ru-RU"/>
        </w:rPr>
        <w:t xml:space="preserve"> </w:t>
      </w:r>
      <w:r w:rsidRPr="00160355">
        <w:rPr>
          <w:spacing w:val="-2"/>
          <w:lang w:val="ru-RU"/>
        </w:rPr>
        <w:t>подрядчиков,</w:t>
      </w:r>
      <w:r w:rsidRPr="00160355">
        <w:rPr>
          <w:spacing w:val="47"/>
          <w:lang w:val="ru-RU"/>
        </w:rPr>
        <w:t xml:space="preserve"> </w:t>
      </w:r>
      <w:r w:rsidRPr="00160355">
        <w:rPr>
          <w:spacing w:val="-1"/>
          <w:lang w:val="ru-RU"/>
        </w:rPr>
        <w:t>исполнителей;</w:t>
      </w:r>
    </w:p>
    <w:p w14:paraId="146A4190" w14:textId="77777777" w:rsidR="00C67707" w:rsidRPr="00160355" w:rsidRDefault="00C67707" w:rsidP="007A3AFC">
      <w:pPr>
        <w:pStyle w:val="a3"/>
        <w:numPr>
          <w:ilvl w:val="0"/>
          <w:numId w:val="84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сведения</w:t>
      </w:r>
      <w:r w:rsidRPr="00160355">
        <w:rPr>
          <w:lang w:val="ru-RU"/>
        </w:rPr>
        <w:t xml:space="preserve"> о</w:t>
      </w:r>
      <w:r w:rsidRPr="00160355">
        <w:rPr>
          <w:spacing w:val="-3"/>
          <w:lang w:val="ru-RU"/>
        </w:rPr>
        <w:t xml:space="preserve"> </w:t>
      </w:r>
      <w:r w:rsidRPr="00160355">
        <w:rPr>
          <w:spacing w:val="-1"/>
          <w:lang w:val="ru-RU"/>
        </w:rPr>
        <w:t>ценах</w:t>
      </w:r>
      <w:r w:rsidRPr="00160355">
        <w:rPr>
          <w:spacing w:val="-2"/>
          <w:lang w:val="ru-RU"/>
        </w:rPr>
        <w:t xml:space="preserve"> </w:t>
      </w:r>
      <w:r w:rsidRPr="00160355">
        <w:rPr>
          <w:lang w:val="ru-RU"/>
        </w:rPr>
        <w:t>на</w:t>
      </w:r>
      <w:r w:rsidRPr="00160355">
        <w:rPr>
          <w:spacing w:val="-3"/>
          <w:lang w:val="ru-RU"/>
        </w:rPr>
        <w:t xml:space="preserve"> </w:t>
      </w:r>
      <w:r w:rsidRPr="00160355">
        <w:rPr>
          <w:spacing w:val="-1"/>
          <w:lang w:val="ru-RU"/>
        </w:rPr>
        <w:t>товары, работы,</w:t>
      </w:r>
      <w:r w:rsidRPr="00160355">
        <w:rPr>
          <w:lang w:val="ru-RU"/>
        </w:rPr>
        <w:t xml:space="preserve"> </w:t>
      </w:r>
      <w:r w:rsidRPr="00160355">
        <w:rPr>
          <w:spacing w:val="-2"/>
          <w:lang w:val="ru-RU"/>
        </w:rPr>
        <w:t>услуги,</w:t>
      </w:r>
      <w:r w:rsidRPr="00160355">
        <w:rPr>
          <w:spacing w:val="-1"/>
          <w:lang w:val="ru-RU"/>
        </w:rPr>
        <w:t xml:space="preserve"> публикуемые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в:</w:t>
      </w:r>
    </w:p>
    <w:p w14:paraId="4B61E7C9" w14:textId="3542786B" w:rsidR="00160355" w:rsidRDefault="00160355" w:rsidP="00344857">
      <w:pPr>
        <w:pStyle w:val="a3"/>
        <w:tabs>
          <w:tab w:val="left" w:pos="1276"/>
          <w:tab w:val="left" w:pos="3665"/>
          <w:tab w:val="left" w:pos="5421"/>
          <w:tab w:val="left" w:pos="7331"/>
          <w:tab w:val="left" w:pos="7827"/>
        </w:tabs>
        <w:spacing w:before="0" w:line="276" w:lineRule="auto"/>
        <w:ind w:left="0" w:right="10" w:firstLine="851"/>
        <w:jc w:val="both"/>
        <w:rPr>
          <w:lang w:val="ru-RU"/>
        </w:rPr>
      </w:pPr>
      <w:r>
        <w:rPr>
          <w:lang w:val="ru-RU"/>
        </w:rPr>
        <w:lastRenderedPageBreak/>
        <w:t>а)</w:t>
      </w:r>
      <w:r w:rsidR="00344857">
        <w:rPr>
          <w:lang w:val="ru-RU"/>
        </w:rPr>
        <w:tab/>
      </w:r>
      <w:r>
        <w:rPr>
          <w:spacing w:val="-1"/>
          <w:lang w:val="ru-RU"/>
        </w:rPr>
        <w:t xml:space="preserve">каталогах, </w:t>
      </w:r>
      <w:r w:rsidR="00C67707" w:rsidRPr="009960D3">
        <w:rPr>
          <w:spacing w:val="-1"/>
          <w:lang w:val="ru-RU"/>
        </w:rPr>
        <w:t>издаваемых</w:t>
      </w:r>
      <w:r>
        <w:rPr>
          <w:spacing w:val="-1"/>
          <w:lang w:val="ru-RU"/>
        </w:rPr>
        <w:t xml:space="preserve"> </w:t>
      </w:r>
      <w:r w:rsidR="00C67707" w:rsidRPr="00DF466A">
        <w:rPr>
          <w:spacing w:val="-1"/>
          <w:lang w:val="ru-RU"/>
        </w:rPr>
        <w:t>российскими</w:t>
      </w:r>
      <w:r>
        <w:rPr>
          <w:spacing w:val="-1"/>
          <w:lang w:val="ru-RU"/>
        </w:rPr>
        <w:t xml:space="preserve"> </w:t>
      </w:r>
      <w:r w:rsidR="00C67707" w:rsidRPr="009960D3">
        <w:rPr>
          <w:lang w:val="ru-RU"/>
        </w:rPr>
        <w:t>и</w:t>
      </w:r>
      <w:r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иностранными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поставщиками, производителями,</w:t>
      </w:r>
      <w:r w:rsidR="00C67707" w:rsidRPr="009960D3">
        <w:rPr>
          <w:spacing w:val="-4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подрядчиками,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исполнителями;</w:t>
      </w:r>
    </w:p>
    <w:p w14:paraId="0605E5E3" w14:textId="0E6E1EDD" w:rsidR="00160355" w:rsidRDefault="00160355" w:rsidP="00344857">
      <w:pPr>
        <w:pStyle w:val="a3"/>
        <w:tabs>
          <w:tab w:val="left" w:pos="1276"/>
          <w:tab w:val="left" w:pos="3665"/>
          <w:tab w:val="left" w:pos="5421"/>
          <w:tab w:val="left" w:pos="7331"/>
          <w:tab w:val="left" w:pos="7827"/>
        </w:tabs>
        <w:spacing w:before="0" w:line="276" w:lineRule="auto"/>
        <w:ind w:left="0" w:right="10" w:firstLine="851"/>
        <w:jc w:val="both"/>
        <w:rPr>
          <w:lang w:val="ru-RU"/>
        </w:rPr>
      </w:pPr>
      <w:r>
        <w:rPr>
          <w:lang w:val="ru-RU"/>
        </w:rPr>
        <w:t>б)</w:t>
      </w:r>
      <w:r w:rsidR="00344857">
        <w:rPr>
          <w:lang w:val="ru-RU"/>
        </w:rPr>
        <w:tab/>
      </w:r>
      <w:r w:rsidR="00C67707" w:rsidRPr="0052638D">
        <w:rPr>
          <w:spacing w:val="-1"/>
          <w:lang w:val="ru-RU"/>
        </w:rPr>
        <w:t>российских</w:t>
      </w:r>
      <w:r>
        <w:rPr>
          <w:spacing w:val="-1"/>
          <w:lang w:val="ru-RU"/>
        </w:rPr>
        <w:t xml:space="preserve"> </w:t>
      </w:r>
      <w:r w:rsidR="00C67707" w:rsidRPr="0052638D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</w:t>
      </w:r>
      <w:r w:rsidR="00C67707" w:rsidRPr="009960D3">
        <w:rPr>
          <w:spacing w:val="-1"/>
          <w:lang w:val="ru-RU"/>
        </w:rPr>
        <w:t>иностранных</w:t>
      </w:r>
      <w:r>
        <w:rPr>
          <w:spacing w:val="-1"/>
          <w:lang w:val="ru-RU"/>
        </w:rPr>
        <w:t xml:space="preserve"> </w:t>
      </w:r>
      <w:r w:rsidR="00C67707" w:rsidRPr="009960D3">
        <w:rPr>
          <w:spacing w:val="-1"/>
          <w:lang w:val="ru-RU"/>
        </w:rPr>
        <w:t>информационно-справочных</w:t>
      </w:r>
      <w:r w:rsidR="00947795">
        <w:rPr>
          <w:spacing w:val="-1"/>
          <w:lang w:val="ru-RU"/>
        </w:rPr>
        <w:t xml:space="preserve"> </w:t>
      </w:r>
      <w:r w:rsidR="00C67707" w:rsidRPr="009960D3">
        <w:rPr>
          <w:spacing w:val="-1"/>
          <w:lang w:val="ru-RU"/>
        </w:rPr>
        <w:t>бюллетенях</w:t>
      </w:r>
      <w:r w:rsidR="00C67707" w:rsidRPr="009960D3">
        <w:rPr>
          <w:lang w:val="ru-RU"/>
        </w:rPr>
        <w:t xml:space="preserve"> о</w:t>
      </w:r>
      <w:r w:rsidR="0012085A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ценах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на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основные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товары,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работы,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spacing w:val="-1"/>
          <w:lang w:val="ru-RU"/>
        </w:rPr>
        <w:t>услуги,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выпускаемых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12085A">
        <w:rPr>
          <w:lang w:val="ru-RU"/>
        </w:rPr>
        <w:t> </w:t>
      </w:r>
      <w:r w:rsidR="00C67707" w:rsidRPr="009960D3">
        <w:rPr>
          <w:spacing w:val="-1"/>
          <w:lang w:val="ru-RU"/>
        </w:rPr>
        <w:t>печатной</w:t>
      </w:r>
      <w:r w:rsidR="00C67707" w:rsidRPr="009960D3">
        <w:rPr>
          <w:lang w:val="ru-RU"/>
        </w:rPr>
        <w:t xml:space="preserve"> и</w:t>
      </w:r>
      <w:r w:rsidR="0012085A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электронной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форме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или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размещаемых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-1"/>
          <w:lang w:val="ru-RU"/>
        </w:rPr>
        <w:t xml:space="preserve"> сети</w:t>
      </w:r>
      <w:r w:rsidR="00C67707" w:rsidRPr="009960D3">
        <w:rPr>
          <w:spacing w:val="9"/>
          <w:lang w:val="ru-RU"/>
        </w:rPr>
        <w:t xml:space="preserve"> </w:t>
      </w:r>
      <w:r w:rsidR="00C67707">
        <w:rPr>
          <w:spacing w:val="-1"/>
          <w:lang w:val="ru-RU"/>
        </w:rPr>
        <w:t>Интернет</w:t>
      </w:r>
      <w:r w:rsidR="00C67707" w:rsidRPr="009960D3">
        <w:rPr>
          <w:spacing w:val="-1"/>
          <w:lang w:val="ru-RU"/>
        </w:rPr>
        <w:t>;</w:t>
      </w:r>
    </w:p>
    <w:p w14:paraId="2B50DD1A" w14:textId="28F13A34" w:rsidR="00C67707" w:rsidRPr="009960D3" w:rsidRDefault="00C67707" w:rsidP="00344857">
      <w:pPr>
        <w:pStyle w:val="a3"/>
        <w:tabs>
          <w:tab w:val="left" w:pos="1276"/>
          <w:tab w:val="left" w:pos="3665"/>
          <w:tab w:val="left" w:pos="5421"/>
          <w:tab w:val="left" w:pos="7331"/>
          <w:tab w:val="left" w:pos="7827"/>
        </w:tabs>
        <w:spacing w:before="0" w:line="276" w:lineRule="auto"/>
        <w:ind w:left="0" w:right="10" w:firstLine="851"/>
        <w:jc w:val="both"/>
        <w:rPr>
          <w:lang w:val="ru-RU"/>
        </w:rPr>
      </w:pPr>
      <w:r>
        <w:rPr>
          <w:lang w:val="ru-RU"/>
        </w:rPr>
        <w:t>в)</w:t>
      </w:r>
      <w:r w:rsidR="00344857">
        <w:rPr>
          <w:lang w:val="ru-RU"/>
        </w:rPr>
        <w:tab/>
      </w:r>
      <w:r w:rsidRPr="009960D3">
        <w:rPr>
          <w:spacing w:val="-1"/>
          <w:lang w:val="ru-RU"/>
        </w:rPr>
        <w:t>специализированных</w:t>
      </w:r>
      <w:r>
        <w:rPr>
          <w:spacing w:val="-1"/>
          <w:lang w:val="ru-RU"/>
        </w:rPr>
        <w:t xml:space="preserve"> </w:t>
      </w:r>
      <w:r w:rsidR="00160355">
        <w:rPr>
          <w:spacing w:val="-1"/>
          <w:lang w:val="ru-RU"/>
        </w:rPr>
        <w:t xml:space="preserve">журналах, </w:t>
      </w:r>
      <w:r w:rsidRPr="009960D3">
        <w:rPr>
          <w:spacing w:val="-1"/>
          <w:lang w:val="ru-RU"/>
        </w:rPr>
        <w:t>статистических</w:t>
      </w:r>
      <w:r w:rsidR="00F6445C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аналитических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обзорах, других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печатных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Интернет-изданиях;</w:t>
      </w:r>
    </w:p>
    <w:p w14:paraId="583F0BA8" w14:textId="7920CFD1" w:rsidR="00160355" w:rsidRDefault="00C67707" w:rsidP="007A3AFC">
      <w:pPr>
        <w:pStyle w:val="a3"/>
        <w:numPr>
          <w:ilvl w:val="0"/>
          <w:numId w:val="84"/>
        </w:numPr>
        <w:tabs>
          <w:tab w:val="left" w:pos="1234"/>
        </w:tabs>
        <w:spacing w:before="3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данные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ценах,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предложенных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производителями,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поставщиками,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подрядчиками,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исполнителями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аналогичных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услуг,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="00E8397A">
        <w:t> 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сведений,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содержащихся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реестре</w:t>
      </w:r>
      <w:r w:rsidRPr="009960D3">
        <w:rPr>
          <w:spacing w:val="15"/>
          <w:lang w:val="ru-RU"/>
        </w:rPr>
        <w:t xml:space="preserve"> </w:t>
      </w:r>
      <w:r>
        <w:rPr>
          <w:lang w:val="ru-RU"/>
        </w:rPr>
        <w:t>договоров,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заключенных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по</w:t>
      </w:r>
      <w:r w:rsidR="00E8397A">
        <w:t> </w:t>
      </w:r>
      <w:r w:rsidRPr="009960D3">
        <w:rPr>
          <w:spacing w:val="-1"/>
          <w:lang w:val="ru-RU"/>
        </w:rPr>
        <w:t>итогам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процедур;</w:t>
      </w:r>
    </w:p>
    <w:p w14:paraId="05AF0460" w14:textId="77777777" w:rsidR="00160355" w:rsidRDefault="00C67707" w:rsidP="007A3AFC">
      <w:pPr>
        <w:pStyle w:val="a3"/>
        <w:numPr>
          <w:ilvl w:val="0"/>
          <w:numId w:val="84"/>
        </w:numPr>
        <w:tabs>
          <w:tab w:val="left" w:pos="1234"/>
        </w:tabs>
        <w:spacing w:before="3" w:line="276" w:lineRule="auto"/>
        <w:ind w:left="0" w:right="1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данные, содержащиеся</w:t>
      </w:r>
      <w:r w:rsidRPr="00160355">
        <w:rPr>
          <w:lang w:val="ru-RU"/>
        </w:rPr>
        <w:t xml:space="preserve"> в</w:t>
      </w:r>
      <w:r w:rsidRPr="00160355">
        <w:rPr>
          <w:spacing w:val="-1"/>
          <w:lang w:val="ru-RU"/>
        </w:rPr>
        <w:t xml:space="preserve"> отраслевых</w:t>
      </w:r>
      <w:r w:rsidRPr="00160355">
        <w:rPr>
          <w:spacing w:val="1"/>
          <w:lang w:val="ru-RU"/>
        </w:rPr>
        <w:t xml:space="preserve"> </w:t>
      </w:r>
      <w:r w:rsidRPr="00160355">
        <w:rPr>
          <w:spacing w:val="-2"/>
          <w:lang w:val="ru-RU"/>
        </w:rPr>
        <w:t>сборниках</w:t>
      </w:r>
      <w:r w:rsidRPr="00160355">
        <w:rPr>
          <w:spacing w:val="1"/>
          <w:lang w:val="ru-RU"/>
        </w:rPr>
        <w:t xml:space="preserve"> </w:t>
      </w:r>
      <w:r w:rsidRPr="00160355">
        <w:rPr>
          <w:spacing w:val="-1"/>
          <w:lang w:val="ru-RU"/>
        </w:rPr>
        <w:t>(справочниках);</w:t>
      </w:r>
    </w:p>
    <w:p w14:paraId="26479046" w14:textId="77777777" w:rsidR="00160355" w:rsidRDefault="00C67707" w:rsidP="007A3AFC">
      <w:pPr>
        <w:pStyle w:val="a3"/>
        <w:numPr>
          <w:ilvl w:val="0"/>
          <w:numId w:val="84"/>
        </w:numPr>
        <w:tabs>
          <w:tab w:val="left" w:pos="1234"/>
        </w:tabs>
        <w:spacing w:before="3" w:line="276" w:lineRule="auto"/>
        <w:ind w:left="0" w:right="1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сведения</w:t>
      </w:r>
      <w:r w:rsidRPr="00160355">
        <w:rPr>
          <w:spacing w:val="11"/>
          <w:lang w:val="ru-RU"/>
        </w:rPr>
        <w:t xml:space="preserve"> </w:t>
      </w:r>
      <w:r w:rsidRPr="00160355">
        <w:rPr>
          <w:lang w:val="ru-RU"/>
        </w:rPr>
        <w:t>о</w:t>
      </w:r>
      <w:r w:rsidRPr="00160355">
        <w:rPr>
          <w:spacing w:val="12"/>
          <w:lang w:val="ru-RU"/>
        </w:rPr>
        <w:t xml:space="preserve"> </w:t>
      </w:r>
      <w:r w:rsidRPr="00160355">
        <w:rPr>
          <w:spacing w:val="-1"/>
          <w:lang w:val="ru-RU"/>
        </w:rPr>
        <w:t>действующих</w:t>
      </w:r>
      <w:r w:rsidRPr="00160355">
        <w:rPr>
          <w:spacing w:val="13"/>
          <w:lang w:val="ru-RU"/>
        </w:rPr>
        <w:t xml:space="preserve"> </w:t>
      </w:r>
      <w:r w:rsidRPr="00160355">
        <w:rPr>
          <w:spacing w:val="-1"/>
          <w:lang w:val="ru-RU"/>
        </w:rPr>
        <w:t>ценах,</w:t>
      </w:r>
      <w:r w:rsidRPr="00160355">
        <w:rPr>
          <w:spacing w:val="10"/>
          <w:lang w:val="ru-RU"/>
        </w:rPr>
        <w:t xml:space="preserve"> </w:t>
      </w:r>
      <w:r w:rsidRPr="00160355">
        <w:rPr>
          <w:spacing w:val="-1"/>
          <w:lang w:val="ru-RU"/>
        </w:rPr>
        <w:t>полученные</w:t>
      </w:r>
      <w:r w:rsidRPr="00160355">
        <w:rPr>
          <w:spacing w:val="11"/>
          <w:lang w:val="ru-RU"/>
        </w:rPr>
        <w:t xml:space="preserve"> </w:t>
      </w:r>
      <w:r w:rsidRPr="00160355">
        <w:rPr>
          <w:spacing w:val="-1"/>
          <w:lang w:val="ru-RU"/>
        </w:rPr>
        <w:t>на</w:t>
      </w:r>
      <w:r w:rsidRPr="00160355">
        <w:rPr>
          <w:spacing w:val="11"/>
          <w:lang w:val="ru-RU"/>
        </w:rPr>
        <w:t xml:space="preserve"> </w:t>
      </w:r>
      <w:r w:rsidRPr="00160355">
        <w:rPr>
          <w:spacing w:val="-1"/>
          <w:lang w:val="ru-RU"/>
        </w:rPr>
        <w:t>основе</w:t>
      </w:r>
      <w:r w:rsidRPr="00160355">
        <w:rPr>
          <w:spacing w:val="11"/>
          <w:lang w:val="ru-RU"/>
        </w:rPr>
        <w:t xml:space="preserve"> </w:t>
      </w:r>
      <w:r w:rsidRPr="00160355">
        <w:rPr>
          <w:spacing w:val="-1"/>
          <w:lang w:val="ru-RU"/>
        </w:rPr>
        <w:t>исследования</w:t>
      </w:r>
      <w:r w:rsidRPr="00160355">
        <w:rPr>
          <w:spacing w:val="31"/>
          <w:lang w:val="ru-RU"/>
        </w:rPr>
        <w:t xml:space="preserve"> </w:t>
      </w:r>
      <w:r w:rsidRPr="00160355">
        <w:rPr>
          <w:spacing w:val="-1"/>
          <w:lang w:val="ru-RU"/>
        </w:rPr>
        <w:t>рынка</w:t>
      </w:r>
      <w:r w:rsidRPr="00160355">
        <w:rPr>
          <w:spacing w:val="4"/>
          <w:lang w:val="ru-RU"/>
        </w:rPr>
        <w:t xml:space="preserve"> </w:t>
      </w:r>
      <w:r w:rsidRPr="00160355">
        <w:rPr>
          <w:spacing w:val="-1"/>
          <w:lang w:val="ru-RU"/>
        </w:rPr>
        <w:t>закупаемых</w:t>
      </w:r>
      <w:r w:rsidRPr="00160355">
        <w:rPr>
          <w:spacing w:val="4"/>
          <w:lang w:val="ru-RU"/>
        </w:rPr>
        <w:t xml:space="preserve"> </w:t>
      </w:r>
      <w:r w:rsidRPr="00160355">
        <w:rPr>
          <w:spacing w:val="-1"/>
          <w:lang w:val="ru-RU"/>
        </w:rPr>
        <w:t>товаров,</w:t>
      </w:r>
      <w:r w:rsidRPr="00160355">
        <w:rPr>
          <w:spacing w:val="2"/>
          <w:lang w:val="ru-RU"/>
        </w:rPr>
        <w:t xml:space="preserve"> </w:t>
      </w:r>
      <w:r w:rsidRPr="00160355">
        <w:rPr>
          <w:spacing w:val="-1"/>
          <w:lang w:val="ru-RU"/>
        </w:rPr>
        <w:t>работ,</w:t>
      </w:r>
      <w:r w:rsidRPr="00160355">
        <w:rPr>
          <w:spacing w:val="3"/>
          <w:lang w:val="ru-RU"/>
        </w:rPr>
        <w:t xml:space="preserve"> </w:t>
      </w:r>
      <w:r w:rsidRPr="00160355">
        <w:rPr>
          <w:spacing w:val="-2"/>
          <w:lang w:val="ru-RU"/>
        </w:rPr>
        <w:t>услуг</w:t>
      </w:r>
      <w:r w:rsidRPr="00160355">
        <w:rPr>
          <w:spacing w:val="15"/>
          <w:lang w:val="ru-RU"/>
        </w:rPr>
        <w:t xml:space="preserve"> </w:t>
      </w:r>
      <w:r w:rsidRPr="00160355">
        <w:rPr>
          <w:lang w:val="ru-RU"/>
        </w:rPr>
        <w:t>(в</w:t>
      </w:r>
      <w:r w:rsidRPr="00160355">
        <w:rPr>
          <w:spacing w:val="3"/>
          <w:lang w:val="ru-RU"/>
        </w:rPr>
        <w:t xml:space="preserve"> </w:t>
      </w:r>
      <w:r w:rsidRPr="00160355">
        <w:rPr>
          <w:lang w:val="ru-RU"/>
        </w:rPr>
        <w:t>том</w:t>
      </w:r>
      <w:r w:rsidRPr="00160355">
        <w:rPr>
          <w:spacing w:val="3"/>
          <w:lang w:val="ru-RU"/>
        </w:rPr>
        <w:t xml:space="preserve"> </w:t>
      </w:r>
      <w:r w:rsidRPr="00160355">
        <w:rPr>
          <w:lang w:val="ru-RU"/>
        </w:rPr>
        <w:t>числе</w:t>
      </w:r>
      <w:r w:rsidRPr="00160355">
        <w:rPr>
          <w:spacing w:val="3"/>
          <w:lang w:val="ru-RU"/>
        </w:rPr>
        <w:t xml:space="preserve"> </w:t>
      </w:r>
      <w:r w:rsidRPr="00160355">
        <w:rPr>
          <w:lang w:val="ru-RU"/>
        </w:rPr>
        <w:t>с</w:t>
      </w:r>
      <w:r w:rsidRPr="00160355">
        <w:rPr>
          <w:spacing w:val="4"/>
          <w:lang w:val="ru-RU"/>
        </w:rPr>
        <w:t xml:space="preserve"> </w:t>
      </w:r>
      <w:r w:rsidRPr="00160355">
        <w:rPr>
          <w:spacing w:val="-1"/>
          <w:lang w:val="ru-RU"/>
        </w:rPr>
        <w:t>помощью</w:t>
      </w:r>
      <w:r w:rsidRPr="00160355">
        <w:rPr>
          <w:spacing w:val="3"/>
          <w:lang w:val="ru-RU"/>
        </w:rPr>
        <w:t xml:space="preserve"> </w:t>
      </w:r>
      <w:r w:rsidRPr="00160355">
        <w:rPr>
          <w:spacing w:val="-1"/>
          <w:lang w:val="ru-RU"/>
        </w:rPr>
        <w:t>мониторинга</w:t>
      </w:r>
      <w:r w:rsidRPr="00160355">
        <w:rPr>
          <w:spacing w:val="47"/>
          <w:lang w:val="ru-RU"/>
        </w:rPr>
        <w:t xml:space="preserve"> </w:t>
      </w:r>
      <w:r w:rsidRPr="00160355">
        <w:rPr>
          <w:lang w:val="ru-RU"/>
        </w:rPr>
        <w:t>цен</w:t>
      </w:r>
      <w:r w:rsidRPr="00160355">
        <w:rPr>
          <w:spacing w:val="-3"/>
          <w:lang w:val="ru-RU"/>
        </w:rPr>
        <w:t xml:space="preserve"> </w:t>
      </w:r>
      <w:r w:rsidRPr="00160355">
        <w:rPr>
          <w:lang w:val="ru-RU"/>
        </w:rPr>
        <w:t xml:space="preserve">на </w:t>
      </w:r>
      <w:r w:rsidRPr="00160355">
        <w:rPr>
          <w:spacing w:val="-1"/>
          <w:lang w:val="ru-RU"/>
        </w:rPr>
        <w:t>электронных площадках);</w:t>
      </w:r>
    </w:p>
    <w:p w14:paraId="22768627" w14:textId="77777777" w:rsidR="00160355" w:rsidRDefault="00C67707" w:rsidP="007A3AFC">
      <w:pPr>
        <w:pStyle w:val="a3"/>
        <w:numPr>
          <w:ilvl w:val="0"/>
          <w:numId w:val="84"/>
        </w:numPr>
        <w:tabs>
          <w:tab w:val="left" w:pos="1234"/>
        </w:tabs>
        <w:spacing w:before="3" w:line="276" w:lineRule="auto"/>
        <w:ind w:left="0" w:right="1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данные государственной статистической отчетности</w:t>
      </w:r>
      <w:r w:rsidRPr="00160355">
        <w:rPr>
          <w:spacing w:val="-1"/>
        </w:rPr>
        <w:t>;</w:t>
      </w:r>
    </w:p>
    <w:p w14:paraId="38054CE7" w14:textId="77777777" w:rsidR="00160355" w:rsidRDefault="00C67707" w:rsidP="007A3AFC">
      <w:pPr>
        <w:pStyle w:val="a3"/>
        <w:numPr>
          <w:ilvl w:val="0"/>
          <w:numId w:val="84"/>
        </w:numPr>
        <w:tabs>
          <w:tab w:val="left" w:pos="1234"/>
        </w:tabs>
        <w:spacing w:before="3" w:line="276" w:lineRule="auto"/>
        <w:ind w:left="0" w:right="1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информация о ценах производителей;</w:t>
      </w:r>
    </w:p>
    <w:p w14:paraId="3E63FF60" w14:textId="77777777" w:rsidR="00C67707" w:rsidRPr="00160355" w:rsidRDefault="00C67707" w:rsidP="007A3AFC">
      <w:pPr>
        <w:pStyle w:val="a3"/>
        <w:numPr>
          <w:ilvl w:val="0"/>
          <w:numId w:val="84"/>
        </w:numPr>
        <w:tabs>
          <w:tab w:val="left" w:pos="1372"/>
        </w:tabs>
        <w:spacing w:before="3" w:line="276" w:lineRule="auto"/>
        <w:ind w:left="0" w:right="1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результаты проведенных закупочных процедур</w:t>
      </w:r>
      <w:r w:rsidRPr="00160355">
        <w:rPr>
          <w:spacing w:val="-2"/>
          <w:lang w:val="ru-RU"/>
        </w:rPr>
        <w:t>.</w:t>
      </w:r>
    </w:p>
    <w:p w14:paraId="1D48EE54" w14:textId="28A3A9CF" w:rsidR="00C67707" w:rsidRPr="00947795" w:rsidRDefault="00C67707" w:rsidP="00265C06">
      <w:pPr>
        <w:pStyle w:val="a3"/>
        <w:tabs>
          <w:tab w:val="left" w:pos="1560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Б.1.6</w:t>
      </w:r>
      <w:r w:rsidR="00344857">
        <w:rPr>
          <w:spacing w:val="48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наличии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государственного</w:t>
      </w:r>
      <w:r w:rsidRPr="009960D3">
        <w:rPr>
          <w:spacing w:val="45"/>
          <w:lang w:val="ru-RU"/>
        </w:rPr>
        <w:t xml:space="preserve"> </w:t>
      </w:r>
      <w:r w:rsidR="00160355">
        <w:rPr>
          <w:spacing w:val="-1"/>
          <w:lang w:val="ru-RU"/>
        </w:rPr>
        <w:t>и (</w:t>
      </w:r>
      <w:r w:rsidRPr="009960D3">
        <w:rPr>
          <w:spacing w:val="-1"/>
          <w:lang w:val="ru-RU"/>
        </w:rPr>
        <w:t>или</w:t>
      </w:r>
      <w:r w:rsidR="00160355">
        <w:rPr>
          <w:spacing w:val="-1"/>
          <w:lang w:val="ru-RU"/>
        </w:rPr>
        <w:t>)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отраслевого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регулирования</w:t>
      </w:r>
      <w:r w:rsidR="0094779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цен</w:t>
      </w:r>
      <w:r w:rsidRPr="00947795">
        <w:rPr>
          <w:spacing w:val="-1"/>
          <w:lang w:val="ru-RU"/>
        </w:rPr>
        <w:t>:</w:t>
      </w:r>
    </w:p>
    <w:p w14:paraId="11EBC7F0" w14:textId="77777777" w:rsidR="00160355" w:rsidRDefault="00C67707" w:rsidP="007A3AFC">
      <w:pPr>
        <w:pStyle w:val="a3"/>
        <w:numPr>
          <w:ilvl w:val="0"/>
          <w:numId w:val="83"/>
        </w:numPr>
        <w:tabs>
          <w:tab w:val="left" w:pos="595"/>
          <w:tab w:val="left" w:pos="1276"/>
          <w:tab w:val="left" w:pos="1987"/>
          <w:tab w:val="left" w:pos="3106"/>
          <w:tab w:val="left" w:pos="4670"/>
          <w:tab w:val="left" w:pos="6629"/>
          <w:tab w:val="left" w:pos="8270"/>
        </w:tabs>
        <w:spacing w:before="0" w:line="276" w:lineRule="auto"/>
        <w:ind w:left="0" w:firstLine="851"/>
        <w:jc w:val="both"/>
        <w:rPr>
          <w:lang w:val="ru-RU"/>
        </w:rPr>
      </w:pPr>
      <w:r w:rsidRPr="0005705B">
        <w:rPr>
          <w:spacing w:val="-1"/>
          <w:lang w:val="ru-RU"/>
        </w:rPr>
        <w:t xml:space="preserve">НМЦ </w:t>
      </w:r>
      <w:r w:rsidRPr="0005705B">
        <w:rPr>
          <w:lang w:val="ru-RU"/>
        </w:rPr>
        <w:t xml:space="preserve">не </w:t>
      </w:r>
      <w:r w:rsidRPr="0052638D">
        <w:rPr>
          <w:spacing w:val="-1"/>
          <w:lang w:val="ru-RU"/>
        </w:rPr>
        <w:t>должна превышать утвержденные предельные</w:t>
      </w:r>
      <w:r w:rsidRPr="0005705B">
        <w:rPr>
          <w:spacing w:val="-1"/>
          <w:w w:val="95"/>
          <w:lang w:val="ru-RU"/>
        </w:rPr>
        <w:t xml:space="preserve"> </w:t>
      </w:r>
      <w:r w:rsidRPr="0005705B">
        <w:rPr>
          <w:spacing w:val="-1"/>
          <w:lang w:val="ru-RU"/>
        </w:rPr>
        <w:t>цены</w:t>
      </w:r>
      <w:r>
        <w:rPr>
          <w:spacing w:val="-1"/>
          <w:lang w:val="ru-RU"/>
        </w:rPr>
        <w:t xml:space="preserve"> (</w:t>
      </w:r>
      <w:r w:rsidRPr="0005705B">
        <w:rPr>
          <w:spacing w:val="-1"/>
          <w:lang w:val="ru-RU"/>
        </w:rPr>
        <w:t>тарифы);</w:t>
      </w:r>
    </w:p>
    <w:p w14:paraId="1D61F73D" w14:textId="494A98F0" w:rsidR="00160355" w:rsidRDefault="00C67707" w:rsidP="007A3AFC">
      <w:pPr>
        <w:pStyle w:val="a3"/>
        <w:numPr>
          <w:ilvl w:val="0"/>
          <w:numId w:val="83"/>
        </w:numPr>
        <w:tabs>
          <w:tab w:val="left" w:pos="595"/>
          <w:tab w:val="left" w:pos="1276"/>
          <w:tab w:val="left" w:pos="1987"/>
          <w:tab w:val="left" w:pos="3106"/>
          <w:tab w:val="left" w:pos="4670"/>
          <w:tab w:val="left" w:pos="6629"/>
          <w:tab w:val="left" w:pos="8270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при</w:t>
      </w:r>
      <w:r w:rsidRPr="00160355">
        <w:rPr>
          <w:spacing w:val="18"/>
          <w:lang w:val="ru-RU"/>
        </w:rPr>
        <w:t xml:space="preserve"> </w:t>
      </w:r>
      <w:r w:rsidRPr="00160355">
        <w:rPr>
          <w:spacing w:val="-1"/>
          <w:lang w:val="ru-RU"/>
        </w:rPr>
        <w:t>наличии</w:t>
      </w:r>
      <w:r w:rsidRPr="00160355">
        <w:rPr>
          <w:spacing w:val="18"/>
          <w:lang w:val="ru-RU"/>
        </w:rPr>
        <w:t xml:space="preserve"> </w:t>
      </w:r>
      <w:r w:rsidRPr="00160355">
        <w:rPr>
          <w:spacing w:val="-1"/>
          <w:lang w:val="ru-RU"/>
        </w:rPr>
        <w:t>регулирования</w:t>
      </w:r>
      <w:r w:rsidRPr="00160355">
        <w:rPr>
          <w:spacing w:val="18"/>
          <w:lang w:val="ru-RU"/>
        </w:rPr>
        <w:t xml:space="preserve"> </w:t>
      </w:r>
      <w:r w:rsidRPr="00160355">
        <w:rPr>
          <w:spacing w:val="-1"/>
          <w:lang w:val="ru-RU"/>
        </w:rPr>
        <w:t>цен</w:t>
      </w:r>
      <w:r w:rsidRPr="00160355">
        <w:rPr>
          <w:spacing w:val="18"/>
          <w:lang w:val="ru-RU"/>
        </w:rPr>
        <w:t xml:space="preserve"> </w:t>
      </w:r>
      <w:r w:rsidRPr="00160355">
        <w:rPr>
          <w:lang w:val="ru-RU"/>
        </w:rPr>
        <w:t>в</w:t>
      </w:r>
      <w:r w:rsidRPr="00160355">
        <w:rPr>
          <w:spacing w:val="17"/>
          <w:lang w:val="ru-RU"/>
        </w:rPr>
        <w:t xml:space="preserve"> </w:t>
      </w:r>
      <w:r w:rsidRPr="00160355">
        <w:rPr>
          <w:lang w:val="ru-RU"/>
        </w:rPr>
        <w:t>виде</w:t>
      </w:r>
      <w:r w:rsidRPr="00160355">
        <w:rPr>
          <w:spacing w:val="18"/>
          <w:lang w:val="ru-RU"/>
        </w:rPr>
        <w:t xml:space="preserve"> </w:t>
      </w:r>
      <w:r w:rsidRPr="00160355">
        <w:rPr>
          <w:spacing w:val="-1"/>
          <w:lang w:val="ru-RU"/>
        </w:rPr>
        <w:t>установленного</w:t>
      </w:r>
      <w:r w:rsidRPr="00160355">
        <w:rPr>
          <w:spacing w:val="18"/>
          <w:lang w:val="ru-RU"/>
        </w:rPr>
        <w:t xml:space="preserve"> </w:t>
      </w:r>
      <w:r w:rsidRPr="00160355">
        <w:rPr>
          <w:spacing w:val="-1"/>
          <w:lang w:val="ru-RU"/>
        </w:rPr>
        <w:t>порядка</w:t>
      </w:r>
      <w:r w:rsidRPr="00160355">
        <w:rPr>
          <w:spacing w:val="21"/>
          <w:lang w:val="ru-RU"/>
        </w:rPr>
        <w:t xml:space="preserve"> </w:t>
      </w:r>
      <w:r w:rsidRPr="00160355">
        <w:rPr>
          <w:spacing w:val="-1"/>
          <w:lang w:val="ru-RU"/>
        </w:rPr>
        <w:t>(структуры,</w:t>
      </w:r>
      <w:r w:rsidRPr="00160355">
        <w:rPr>
          <w:spacing w:val="48"/>
          <w:lang w:val="ru-RU"/>
        </w:rPr>
        <w:t xml:space="preserve"> </w:t>
      </w:r>
      <w:r w:rsidRPr="00160355">
        <w:rPr>
          <w:spacing w:val="-1"/>
          <w:lang w:val="ru-RU"/>
        </w:rPr>
        <w:t>механизма)</w:t>
      </w:r>
      <w:r w:rsidRPr="00160355">
        <w:rPr>
          <w:spacing w:val="45"/>
          <w:lang w:val="ru-RU"/>
        </w:rPr>
        <w:t xml:space="preserve"> </w:t>
      </w:r>
      <w:r w:rsidRPr="00160355">
        <w:rPr>
          <w:spacing w:val="-1"/>
          <w:lang w:val="ru-RU"/>
        </w:rPr>
        <w:t>определения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цены,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расчет</w:t>
      </w:r>
      <w:r w:rsidRPr="00160355">
        <w:rPr>
          <w:lang w:val="ru-RU"/>
        </w:rPr>
        <w:t xml:space="preserve"> </w:t>
      </w:r>
      <w:r w:rsidRPr="00160355">
        <w:rPr>
          <w:spacing w:val="-2"/>
          <w:lang w:val="ru-RU"/>
        </w:rPr>
        <w:t>НМЦ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выполняется</w:t>
      </w:r>
      <w:r w:rsidRPr="00160355">
        <w:rPr>
          <w:spacing w:val="55"/>
          <w:lang w:val="ru-RU"/>
        </w:rPr>
        <w:t xml:space="preserve"> </w:t>
      </w:r>
      <w:r w:rsidRPr="00160355">
        <w:rPr>
          <w:lang w:val="ru-RU"/>
        </w:rPr>
        <w:t>в</w:t>
      </w:r>
      <w:r w:rsidR="00E8397A">
        <w:t> </w:t>
      </w:r>
      <w:r w:rsidRPr="00160355">
        <w:rPr>
          <w:spacing w:val="-1"/>
          <w:lang w:val="ru-RU"/>
        </w:rPr>
        <w:t>соответствии</w:t>
      </w:r>
      <w:r w:rsidRPr="00160355">
        <w:rPr>
          <w:lang w:val="ru-RU"/>
        </w:rPr>
        <w:t xml:space="preserve"> с</w:t>
      </w:r>
      <w:r w:rsidRPr="00160355">
        <w:rPr>
          <w:spacing w:val="-1"/>
          <w:lang w:val="ru-RU"/>
        </w:rPr>
        <w:t xml:space="preserve"> данным</w:t>
      </w:r>
      <w:r w:rsidRPr="00160355">
        <w:rPr>
          <w:lang w:val="ru-RU"/>
        </w:rPr>
        <w:t xml:space="preserve"> </w:t>
      </w:r>
      <w:r w:rsidRPr="00160355">
        <w:rPr>
          <w:spacing w:val="-2"/>
          <w:lang w:val="ru-RU"/>
        </w:rPr>
        <w:t>порядком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(структурой, механизмом);</w:t>
      </w:r>
    </w:p>
    <w:p w14:paraId="5256A9B7" w14:textId="6C232D49" w:rsidR="00C67707" w:rsidRPr="00160355" w:rsidRDefault="00C67707" w:rsidP="007A3AFC">
      <w:pPr>
        <w:pStyle w:val="a3"/>
        <w:numPr>
          <w:ilvl w:val="0"/>
          <w:numId w:val="83"/>
        </w:numPr>
        <w:tabs>
          <w:tab w:val="left" w:pos="595"/>
          <w:tab w:val="left" w:pos="1276"/>
          <w:tab w:val="left" w:pos="1987"/>
          <w:tab w:val="left" w:pos="3106"/>
          <w:tab w:val="left" w:pos="4670"/>
          <w:tab w:val="left" w:pos="6629"/>
          <w:tab w:val="left" w:pos="8270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при</w:t>
      </w:r>
      <w:r w:rsidRPr="00160355">
        <w:rPr>
          <w:spacing w:val="4"/>
          <w:lang w:val="ru-RU"/>
        </w:rPr>
        <w:t xml:space="preserve"> </w:t>
      </w:r>
      <w:r w:rsidRPr="00160355">
        <w:rPr>
          <w:spacing w:val="-1"/>
          <w:lang w:val="ru-RU"/>
        </w:rPr>
        <w:t>расчете</w:t>
      </w:r>
      <w:r w:rsidRPr="00160355">
        <w:rPr>
          <w:spacing w:val="4"/>
          <w:lang w:val="ru-RU"/>
        </w:rPr>
        <w:t xml:space="preserve"> </w:t>
      </w:r>
      <w:r w:rsidRPr="00160355">
        <w:rPr>
          <w:spacing w:val="-1"/>
          <w:lang w:val="ru-RU"/>
        </w:rPr>
        <w:t>НМЦ</w:t>
      </w:r>
      <w:r w:rsidRPr="00160355">
        <w:rPr>
          <w:spacing w:val="2"/>
          <w:lang w:val="ru-RU"/>
        </w:rPr>
        <w:t xml:space="preserve"> </w:t>
      </w:r>
      <w:r w:rsidRPr="00160355">
        <w:rPr>
          <w:lang w:val="ru-RU"/>
        </w:rPr>
        <w:t>на</w:t>
      </w:r>
      <w:r w:rsidRPr="00160355">
        <w:rPr>
          <w:spacing w:val="4"/>
          <w:lang w:val="ru-RU"/>
        </w:rPr>
        <w:t xml:space="preserve"> </w:t>
      </w:r>
      <w:r w:rsidRPr="00160355">
        <w:rPr>
          <w:spacing w:val="-1"/>
          <w:lang w:val="ru-RU"/>
        </w:rPr>
        <w:t>продукцию</w:t>
      </w:r>
      <w:r w:rsidRPr="00160355">
        <w:rPr>
          <w:spacing w:val="3"/>
          <w:lang w:val="ru-RU"/>
        </w:rPr>
        <w:t xml:space="preserve"> </w:t>
      </w:r>
      <w:r w:rsidRPr="00160355">
        <w:rPr>
          <w:spacing w:val="-1"/>
          <w:lang w:val="ru-RU"/>
        </w:rPr>
        <w:t>оборонного</w:t>
      </w:r>
      <w:r w:rsidRPr="00160355">
        <w:rPr>
          <w:spacing w:val="4"/>
          <w:lang w:val="ru-RU"/>
        </w:rPr>
        <w:t xml:space="preserve"> </w:t>
      </w:r>
      <w:r w:rsidRPr="00160355">
        <w:rPr>
          <w:spacing w:val="-1"/>
          <w:lang w:val="ru-RU"/>
        </w:rPr>
        <w:t>назначения</w:t>
      </w:r>
      <w:r w:rsidRPr="00160355">
        <w:rPr>
          <w:spacing w:val="4"/>
          <w:lang w:val="ru-RU"/>
        </w:rPr>
        <w:t xml:space="preserve"> </w:t>
      </w:r>
      <w:r w:rsidRPr="00160355">
        <w:rPr>
          <w:spacing w:val="-1"/>
          <w:lang w:val="ru-RU"/>
        </w:rPr>
        <w:t>для</w:t>
      </w:r>
      <w:r w:rsidRPr="00160355">
        <w:rPr>
          <w:spacing w:val="4"/>
          <w:lang w:val="ru-RU"/>
        </w:rPr>
        <w:t xml:space="preserve"> </w:t>
      </w:r>
      <w:r w:rsidRPr="00160355">
        <w:rPr>
          <w:lang w:val="ru-RU"/>
        </w:rPr>
        <w:t>расчета</w:t>
      </w:r>
      <w:r w:rsidRPr="00160355">
        <w:rPr>
          <w:spacing w:val="45"/>
          <w:lang w:val="ru-RU"/>
        </w:rPr>
        <w:t xml:space="preserve"> </w:t>
      </w:r>
      <w:r w:rsidRPr="00160355">
        <w:rPr>
          <w:spacing w:val="-1"/>
          <w:lang w:val="ru-RU"/>
        </w:rPr>
        <w:t>используется</w:t>
      </w:r>
      <w:r w:rsidRPr="00160355">
        <w:rPr>
          <w:spacing w:val="33"/>
          <w:lang w:val="ru-RU"/>
        </w:rPr>
        <w:t xml:space="preserve"> </w:t>
      </w:r>
      <w:r w:rsidRPr="00160355">
        <w:rPr>
          <w:spacing w:val="-1"/>
          <w:lang w:val="ru-RU"/>
        </w:rPr>
        <w:t>федеральное</w:t>
      </w:r>
      <w:r w:rsidRPr="00160355">
        <w:rPr>
          <w:spacing w:val="33"/>
          <w:lang w:val="ru-RU"/>
        </w:rPr>
        <w:t xml:space="preserve"> </w:t>
      </w:r>
      <w:r w:rsidRPr="00160355">
        <w:rPr>
          <w:spacing w:val="-1"/>
          <w:lang w:val="ru-RU"/>
        </w:rPr>
        <w:t>законодательство</w:t>
      </w:r>
      <w:r w:rsidRPr="00160355">
        <w:rPr>
          <w:spacing w:val="33"/>
          <w:lang w:val="ru-RU"/>
        </w:rPr>
        <w:t xml:space="preserve"> </w:t>
      </w:r>
      <w:r w:rsidRPr="00160355">
        <w:rPr>
          <w:lang w:val="ru-RU"/>
        </w:rPr>
        <w:t>и</w:t>
      </w:r>
      <w:r w:rsidRPr="00160355">
        <w:rPr>
          <w:spacing w:val="31"/>
          <w:lang w:val="ru-RU"/>
        </w:rPr>
        <w:t xml:space="preserve"> </w:t>
      </w:r>
      <w:r w:rsidRPr="00160355">
        <w:rPr>
          <w:spacing w:val="-1"/>
          <w:lang w:val="ru-RU"/>
        </w:rPr>
        <w:t>иные</w:t>
      </w:r>
      <w:r w:rsidRPr="00160355">
        <w:rPr>
          <w:spacing w:val="33"/>
          <w:lang w:val="ru-RU"/>
        </w:rPr>
        <w:t xml:space="preserve"> </w:t>
      </w:r>
      <w:r w:rsidRPr="00160355">
        <w:rPr>
          <w:spacing w:val="-1"/>
          <w:lang w:val="ru-RU"/>
        </w:rPr>
        <w:t>нормативные</w:t>
      </w:r>
      <w:r w:rsidRPr="00160355">
        <w:rPr>
          <w:spacing w:val="30"/>
          <w:lang w:val="ru-RU"/>
        </w:rPr>
        <w:t xml:space="preserve"> </w:t>
      </w:r>
      <w:r w:rsidRPr="00160355">
        <w:rPr>
          <w:spacing w:val="-1"/>
          <w:lang w:val="ru-RU"/>
        </w:rPr>
        <w:t>документы</w:t>
      </w:r>
      <w:r w:rsidRPr="00160355">
        <w:rPr>
          <w:spacing w:val="35"/>
          <w:lang w:val="ru-RU"/>
        </w:rPr>
        <w:t xml:space="preserve"> </w:t>
      </w:r>
      <w:r w:rsidRPr="00160355">
        <w:rPr>
          <w:spacing w:val="-1"/>
          <w:lang w:val="ru-RU"/>
        </w:rPr>
        <w:t>федеральных</w:t>
      </w:r>
      <w:r w:rsidRPr="00160355">
        <w:rPr>
          <w:spacing w:val="66"/>
          <w:lang w:val="ru-RU"/>
        </w:rPr>
        <w:t xml:space="preserve"> </w:t>
      </w:r>
      <w:r w:rsidRPr="00160355">
        <w:rPr>
          <w:spacing w:val="-1"/>
          <w:lang w:val="ru-RU"/>
        </w:rPr>
        <w:t>органов</w:t>
      </w:r>
      <w:r w:rsidRPr="00160355">
        <w:rPr>
          <w:spacing w:val="65"/>
          <w:lang w:val="ru-RU"/>
        </w:rPr>
        <w:t xml:space="preserve"> </w:t>
      </w:r>
      <w:r w:rsidRPr="00160355">
        <w:rPr>
          <w:spacing w:val="-1"/>
          <w:lang w:val="ru-RU"/>
        </w:rPr>
        <w:t>исполнительной</w:t>
      </w:r>
      <w:r w:rsidRPr="00160355">
        <w:rPr>
          <w:spacing w:val="66"/>
          <w:lang w:val="ru-RU"/>
        </w:rPr>
        <w:t xml:space="preserve"> </w:t>
      </w:r>
      <w:r w:rsidRPr="00160355">
        <w:rPr>
          <w:spacing w:val="-1"/>
          <w:lang w:val="ru-RU"/>
        </w:rPr>
        <w:t>власти,</w:t>
      </w:r>
      <w:r w:rsidRPr="00160355">
        <w:rPr>
          <w:spacing w:val="65"/>
          <w:lang w:val="ru-RU"/>
        </w:rPr>
        <w:t xml:space="preserve"> </w:t>
      </w:r>
      <w:r w:rsidRPr="00160355">
        <w:rPr>
          <w:spacing w:val="-1"/>
          <w:lang w:val="ru-RU"/>
        </w:rPr>
        <w:t>регулирующие</w:t>
      </w:r>
      <w:r w:rsidRPr="00160355">
        <w:rPr>
          <w:spacing w:val="66"/>
          <w:lang w:val="ru-RU"/>
        </w:rPr>
        <w:t xml:space="preserve"> </w:t>
      </w:r>
      <w:r w:rsidRPr="00160355">
        <w:rPr>
          <w:spacing w:val="-1"/>
          <w:lang w:val="ru-RU"/>
        </w:rPr>
        <w:t>порядок</w:t>
      </w:r>
      <w:r w:rsidRPr="00160355">
        <w:rPr>
          <w:spacing w:val="27"/>
          <w:lang w:val="ru-RU"/>
        </w:rPr>
        <w:t xml:space="preserve"> </w:t>
      </w:r>
      <w:r w:rsidRPr="00160355">
        <w:rPr>
          <w:spacing w:val="-1"/>
          <w:lang w:val="ru-RU"/>
        </w:rPr>
        <w:t>определения</w:t>
      </w:r>
      <w:r w:rsidRPr="00160355">
        <w:rPr>
          <w:spacing w:val="2"/>
          <w:lang w:val="ru-RU"/>
        </w:rPr>
        <w:t xml:space="preserve"> </w:t>
      </w:r>
      <w:r w:rsidRPr="00160355">
        <w:rPr>
          <w:spacing w:val="-1"/>
          <w:lang w:val="ru-RU"/>
        </w:rPr>
        <w:t>НМЦ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государственного</w:t>
      </w:r>
      <w:r w:rsidRPr="00160355">
        <w:rPr>
          <w:spacing w:val="2"/>
          <w:lang w:val="ru-RU"/>
        </w:rPr>
        <w:t xml:space="preserve"> </w:t>
      </w:r>
      <w:r w:rsidRPr="00160355">
        <w:rPr>
          <w:spacing w:val="-1"/>
          <w:lang w:val="ru-RU"/>
        </w:rPr>
        <w:t>контракта</w:t>
      </w:r>
      <w:r w:rsidRPr="00160355">
        <w:rPr>
          <w:spacing w:val="1"/>
          <w:lang w:val="ru-RU"/>
        </w:rPr>
        <w:t xml:space="preserve"> </w:t>
      </w:r>
      <w:r w:rsidRPr="00160355">
        <w:rPr>
          <w:spacing w:val="-2"/>
          <w:lang w:val="ru-RU"/>
        </w:rPr>
        <w:t>при</w:t>
      </w:r>
      <w:r w:rsidRPr="00160355">
        <w:rPr>
          <w:spacing w:val="2"/>
          <w:lang w:val="ru-RU"/>
        </w:rPr>
        <w:t xml:space="preserve"> </w:t>
      </w:r>
      <w:r w:rsidRPr="00160355">
        <w:rPr>
          <w:spacing w:val="-1"/>
          <w:lang w:val="ru-RU"/>
        </w:rPr>
        <w:t>осуществлении</w:t>
      </w:r>
      <w:r w:rsidRPr="00160355">
        <w:rPr>
          <w:spacing w:val="2"/>
          <w:lang w:val="ru-RU"/>
        </w:rPr>
        <w:t xml:space="preserve"> </w:t>
      </w:r>
      <w:r w:rsidRPr="00160355">
        <w:rPr>
          <w:spacing w:val="-1"/>
          <w:lang w:val="ru-RU"/>
        </w:rPr>
        <w:t>закупок</w:t>
      </w:r>
      <w:r w:rsidRPr="00160355">
        <w:rPr>
          <w:spacing w:val="2"/>
          <w:lang w:val="ru-RU"/>
        </w:rPr>
        <w:t xml:space="preserve"> </w:t>
      </w:r>
      <w:r w:rsidRPr="00160355">
        <w:rPr>
          <w:spacing w:val="-1"/>
          <w:lang w:val="ru-RU"/>
        </w:rPr>
        <w:t>по</w:t>
      </w:r>
      <w:r w:rsidR="0012085A">
        <w:rPr>
          <w:spacing w:val="-1"/>
          <w:lang w:val="ru-RU"/>
        </w:rPr>
        <w:t xml:space="preserve"> </w:t>
      </w:r>
      <w:r w:rsidR="00145EF2">
        <w:rPr>
          <w:spacing w:val="-1"/>
          <w:lang w:val="ru-RU"/>
        </w:rPr>
        <w:t>ГОЗ</w:t>
      </w:r>
      <w:r w:rsidRPr="00160355">
        <w:rPr>
          <w:spacing w:val="-1"/>
          <w:lang w:val="ru-RU"/>
        </w:rPr>
        <w:t>.</w:t>
      </w:r>
    </w:p>
    <w:p w14:paraId="61B9A10D" w14:textId="2C32BDA6" w:rsidR="00160355" w:rsidRDefault="00C67707" w:rsidP="00344857">
      <w:pPr>
        <w:pStyle w:val="a3"/>
        <w:tabs>
          <w:tab w:val="left" w:pos="1560"/>
        </w:tabs>
        <w:spacing w:before="5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Б.1.7</w:t>
      </w:r>
      <w:r w:rsidR="00344857">
        <w:rPr>
          <w:spacing w:val="50"/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услуг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цены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(выполнения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услуг)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течение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месяцев (лет)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планируемого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периода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7C0DFC25" w14:textId="16F6D5EC" w:rsidR="002C1CB4" w:rsidRPr="0012085A" w:rsidRDefault="002C1CB4" w:rsidP="00344857">
      <w:pPr>
        <w:pStyle w:val="a3"/>
        <w:tabs>
          <w:tab w:val="left" w:pos="1560"/>
        </w:tabs>
        <w:spacing w:before="5" w:line="276" w:lineRule="auto"/>
        <w:ind w:left="0" w:right="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Б.1.8</w:t>
      </w:r>
      <w:r>
        <w:rPr>
          <w:spacing w:val="-1"/>
          <w:lang w:val="ru-RU"/>
        </w:rPr>
        <w:tab/>
      </w:r>
      <w:r w:rsidRPr="0012085A">
        <w:rPr>
          <w:spacing w:val="-1"/>
          <w:lang w:val="ru-RU"/>
        </w:rPr>
        <w:t>Начальная (максимальная) цена договора, цена договора, заключаемого с единственным поставщиком (исполнителем, подрядчиком), цена единицы продукции могут определяться путем использования формулы цены, при этом расчет сумм, подлежащих уплате заказчиком поставщику (исполнителю, подрядчику) в ходе исполнения договора, осуществляется по следующим правилам:</w:t>
      </w:r>
    </w:p>
    <w:p w14:paraId="79FFB6A8" w14:textId="52C2965F" w:rsidR="00584D64" w:rsidRPr="0012085A" w:rsidRDefault="00584D64" w:rsidP="00A07261">
      <w:pPr>
        <w:pStyle w:val="a3"/>
        <w:numPr>
          <w:ilvl w:val="0"/>
          <w:numId w:val="208"/>
        </w:numPr>
        <w:tabs>
          <w:tab w:val="left" w:pos="1276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12085A">
        <w:rPr>
          <w:lang w:val="ru-RU"/>
        </w:rPr>
        <w:lastRenderedPageBreak/>
        <w:t>в извещении</w:t>
      </w:r>
      <w:r w:rsidR="00145EF2" w:rsidRPr="0012085A">
        <w:rPr>
          <w:lang w:val="ru-RU"/>
        </w:rPr>
        <w:t xml:space="preserve"> о закупке</w:t>
      </w:r>
      <w:r w:rsidR="00AA2815" w:rsidRPr="0012085A">
        <w:rPr>
          <w:lang w:val="ru-RU"/>
        </w:rPr>
        <w:t xml:space="preserve"> </w:t>
      </w:r>
      <w:r w:rsidRPr="0012085A">
        <w:rPr>
          <w:lang w:val="ru-RU"/>
        </w:rPr>
        <w:t>и (или) документации о закупке устанавливаются показатели (значения, коэффициенты), позволяющие осуществить точный расчет сумм, подлежащих уплате заказчиком поставщику (исполнителю, подрядчику), в валюте закупки.</w:t>
      </w:r>
    </w:p>
    <w:p w14:paraId="45A92697" w14:textId="69ED7115" w:rsidR="00584D64" w:rsidRPr="0012085A" w:rsidRDefault="00584D64" w:rsidP="00584D64">
      <w:pPr>
        <w:pStyle w:val="a3"/>
        <w:tabs>
          <w:tab w:val="left" w:pos="1276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12085A">
        <w:rPr>
          <w:lang w:val="ru-RU"/>
        </w:rPr>
        <w:t>Использование в ходе исполнения договора показателей (значений, коэффициентов) формулы цены, не предусмотренных извещением</w:t>
      </w:r>
      <w:r w:rsidR="009B3077" w:rsidRPr="0012085A">
        <w:rPr>
          <w:lang w:val="ru-RU"/>
        </w:rPr>
        <w:t xml:space="preserve"> о закупке</w:t>
      </w:r>
      <w:r w:rsidRPr="0012085A">
        <w:rPr>
          <w:lang w:val="ru-RU"/>
        </w:rPr>
        <w:t xml:space="preserve"> и (или) документацией</w:t>
      </w:r>
      <w:r w:rsidR="009B3077" w:rsidRPr="0012085A">
        <w:rPr>
          <w:lang w:val="ru-RU"/>
        </w:rPr>
        <w:t xml:space="preserve"> о закупке</w:t>
      </w:r>
      <w:r w:rsidR="00F36FDB">
        <w:rPr>
          <w:lang w:val="ru-RU"/>
        </w:rPr>
        <w:t>,</w:t>
      </w:r>
      <w:r w:rsidRPr="0012085A">
        <w:rPr>
          <w:lang w:val="ru-RU"/>
        </w:rPr>
        <w:t xml:space="preserve"> не допускается;</w:t>
      </w:r>
    </w:p>
    <w:p w14:paraId="3C16955F" w14:textId="3D0E306F" w:rsidR="00584D64" w:rsidRPr="0012085A" w:rsidRDefault="00584D64" w:rsidP="00584D64">
      <w:pPr>
        <w:pStyle w:val="a3"/>
        <w:numPr>
          <w:ilvl w:val="0"/>
          <w:numId w:val="208"/>
        </w:numPr>
        <w:tabs>
          <w:tab w:val="left" w:pos="1276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12085A">
        <w:rPr>
          <w:lang w:val="ru-RU"/>
        </w:rPr>
        <w:t>формула цены должна содержать переменные показатели (значения, коэффициенты), по объективным причинам заранее неизвестные заказчику (показатели инфляции, биржевые индикаторы, показатели валютной (курсовой) разницы и т.п.);</w:t>
      </w:r>
    </w:p>
    <w:p w14:paraId="6464F4EE" w14:textId="56F384D4" w:rsidR="00584D64" w:rsidRPr="0012085A" w:rsidRDefault="00584D64" w:rsidP="00584D64">
      <w:pPr>
        <w:pStyle w:val="a3"/>
        <w:numPr>
          <w:ilvl w:val="0"/>
          <w:numId w:val="208"/>
        </w:numPr>
        <w:tabs>
          <w:tab w:val="left" w:pos="1276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12085A">
        <w:rPr>
          <w:lang w:val="ru-RU"/>
        </w:rPr>
        <w:t>каждая из сторон договора должна обладать возможностью проверить применяемые в формуле цены показатели (значения, коэффициенты) в</w:t>
      </w:r>
      <w:r w:rsidR="0012085A">
        <w:rPr>
          <w:lang w:val="ru-RU"/>
        </w:rPr>
        <w:t xml:space="preserve"> </w:t>
      </w:r>
      <w:r w:rsidRPr="0012085A">
        <w:rPr>
          <w:lang w:val="ru-RU"/>
        </w:rPr>
        <w:t>открытых источниках информации.</w:t>
      </w:r>
    </w:p>
    <w:p w14:paraId="29646C2E" w14:textId="475E6C4F" w:rsidR="00160355" w:rsidRDefault="00C67707" w:rsidP="00344857">
      <w:pPr>
        <w:pStyle w:val="a3"/>
        <w:tabs>
          <w:tab w:val="left" w:pos="1560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</w:t>
      </w:r>
      <w:r w:rsidR="009B3077">
        <w:rPr>
          <w:spacing w:val="-1"/>
          <w:lang w:val="ru-RU"/>
        </w:rPr>
        <w:t>9</w:t>
      </w:r>
      <w:r w:rsidR="00344857">
        <w:rPr>
          <w:spacing w:val="47"/>
          <w:lang w:val="ru-RU"/>
        </w:rPr>
        <w:tab/>
      </w:r>
      <w:r w:rsidRPr="009960D3">
        <w:rPr>
          <w:spacing w:val="-1"/>
          <w:lang w:val="ru-RU"/>
        </w:rPr>
        <w:t>Информация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ценах,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предлагаемая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поставщиками,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производителями,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подрядчиками,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исполнителями</w:t>
      </w:r>
      <w:r>
        <w:rPr>
          <w:spacing w:val="-1"/>
          <w:lang w:val="ru-RU"/>
        </w:rPr>
        <w:t>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договоров.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После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получения</w:t>
      </w:r>
      <w:r w:rsidR="00947795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данных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рекомендуется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 xml:space="preserve">использовать </w:t>
      </w:r>
      <w:r w:rsidRPr="009960D3">
        <w:rPr>
          <w:lang w:val="ru-RU"/>
        </w:rPr>
        <w:t>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средние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значения.</w:t>
      </w:r>
    </w:p>
    <w:p w14:paraId="0C96EF3D" w14:textId="3C27DA5C" w:rsidR="00160355" w:rsidRDefault="00C67707" w:rsidP="009B3077">
      <w:pPr>
        <w:pStyle w:val="a3"/>
        <w:tabs>
          <w:tab w:val="left" w:pos="1701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</w:t>
      </w:r>
      <w:r w:rsidR="009B3077">
        <w:rPr>
          <w:spacing w:val="-1"/>
          <w:lang w:val="ru-RU"/>
        </w:rPr>
        <w:t>10</w:t>
      </w:r>
      <w:r w:rsidR="00344857">
        <w:rPr>
          <w:spacing w:val="65"/>
          <w:lang w:val="ru-RU"/>
        </w:rPr>
        <w:tab/>
      </w:r>
      <w:r w:rsidRPr="009960D3">
        <w:rPr>
          <w:spacing w:val="-1"/>
          <w:lang w:val="ru-RU"/>
        </w:rPr>
        <w:t>Обеспечение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создания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конкуренции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и</w:t>
      </w:r>
      <w:r w:rsidR="0012085A">
        <w:rPr>
          <w:lang w:val="ru-RU"/>
        </w:rPr>
        <w:t> </w:t>
      </w:r>
      <w:r w:rsidRPr="009960D3">
        <w:rPr>
          <w:spacing w:val="-1"/>
          <w:lang w:val="ru-RU"/>
        </w:rPr>
        <w:t>состязательности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 xml:space="preserve">процедуры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расширения</w:t>
      </w:r>
      <w:r w:rsidRPr="009960D3">
        <w:rPr>
          <w:lang w:val="ru-RU"/>
        </w:rPr>
        <w:t xml:space="preserve"> </w:t>
      </w:r>
      <w:r w:rsidRPr="009960D3">
        <w:rPr>
          <w:spacing w:val="1"/>
          <w:lang w:val="ru-RU"/>
        </w:rPr>
        <w:t>спектра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моделей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круга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поставщиков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потенциальных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процедур,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рекомендуется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достигать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наибольшей</w:t>
      </w:r>
      <w:r w:rsidRPr="009960D3">
        <w:rPr>
          <w:spacing w:val="61"/>
          <w:lang w:val="ru-RU"/>
        </w:rPr>
        <w:t xml:space="preserve"> </w:t>
      </w:r>
      <w:r>
        <w:rPr>
          <w:lang w:val="ru-RU"/>
        </w:rPr>
        <w:t xml:space="preserve">из </w:t>
      </w:r>
      <w:r w:rsidRPr="009960D3">
        <w:rPr>
          <w:spacing w:val="-1"/>
          <w:lang w:val="ru-RU"/>
        </w:rPr>
        <w:t>средних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цен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услуг,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определяемых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по</w:t>
      </w:r>
      <w:r w:rsidR="0012085A">
        <w:rPr>
          <w:lang w:val="ru-RU"/>
        </w:rPr>
        <w:t> </w:t>
      </w:r>
      <w:r w:rsidRPr="009960D3">
        <w:rPr>
          <w:spacing w:val="-2"/>
          <w:lang w:val="ru-RU"/>
        </w:rPr>
        <w:t>совокупности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оцененных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производителей, поставщиков, подрядчиков,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>исполнителей.</w:t>
      </w:r>
    </w:p>
    <w:p w14:paraId="1564B86D" w14:textId="2FA21295" w:rsidR="00160355" w:rsidRDefault="00C67707" w:rsidP="00344857">
      <w:pPr>
        <w:pStyle w:val="a3"/>
        <w:tabs>
          <w:tab w:val="left" w:pos="1701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Б.1.1</w:t>
      </w:r>
      <w:r w:rsidR="009B3077">
        <w:rPr>
          <w:spacing w:val="-1"/>
          <w:lang w:val="ru-RU"/>
        </w:rPr>
        <w:t>1</w:t>
      </w:r>
      <w:r w:rsidR="00344857">
        <w:rPr>
          <w:spacing w:val="58"/>
          <w:lang w:val="ru-RU"/>
        </w:rPr>
        <w:tab/>
      </w:r>
      <w:r w:rsidRPr="009960D3">
        <w:rPr>
          <w:spacing w:val="-1"/>
          <w:lang w:val="ru-RU"/>
        </w:rPr>
        <w:t>Сведения,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содержащиеся</w:t>
      </w:r>
      <w:r w:rsidRPr="009960D3">
        <w:rPr>
          <w:spacing w:val="57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реестре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договоров,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заключенных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по</w:t>
      </w:r>
      <w:r w:rsidR="00E8397A">
        <w:t> </w:t>
      </w:r>
      <w:r w:rsidRPr="009960D3">
        <w:rPr>
          <w:spacing w:val="-1"/>
          <w:lang w:val="ru-RU"/>
        </w:rPr>
        <w:t>итогам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процедур,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заявках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участников,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поданных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="00E8397A">
        <w:t> </w:t>
      </w:r>
      <w:r w:rsidRPr="009960D3">
        <w:rPr>
          <w:spacing w:val="-1"/>
          <w:lang w:val="ru-RU"/>
        </w:rPr>
        <w:t>конкурсе,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аукционе,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применяются</w:t>
      </w:r>
      <w:r w:rsidRPr="009960D3">
        <w:rPr>
          <w:lang w:val="ru-RU"/>
        </w:rPr>
        <w:t xml:space="preserve"> </w:t>
      </w:r>
      <w:r>
        <w:rPr>
          <w:lang w:val="ru-RU"/>
        </w:rPr>
        <w:t>с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объемов,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сроков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условий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а</w:t>
      </w:r>
      <w:r w:rsidR="00E8397A">
        <w:t> </w:t>
      </w:r>
      <w:r w:rsidRPr="009960D3">
        <w:rPr>
          <w:lang w:val="ru-RU"/>
        </w:rPr>
        <w:t>также</w:t>
      </w:r>
      <w:r w:rsidR="00E8397A">
        <w:t> </w:t>
      </w:r>
      <w:r w:rsidRPr="009960D3">
        <w:rPr>
          <w:spacing w:val="-1"/>
          <w:lang w:val="ru-RU"/>
        </w:rPr>
        <w:t>инфляционного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цен.</w:t>
      </w:r>
    </w:p>
    <w:p w14:paraId="5403E917" w14:textId="29EF8540" w:rsidR="00160355" w:rsidRDefault="00C67707" w:rsidP="000A1340">
      <w:pPr>
        <w:pStyle w:val="a3"/>
        <w:tabs>
          <w:tab w:val="left" w:pos="1843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Б.1.1</w:t>
      </w:r>
      <w:r w:rsidR="009B3077">
        <w:rPr>
          <w:spacing w:val="-1"/>
          <w:lang w:val="ru-RU"/>
        </w:rPr>
        <w:t>2</w:t>
      </w:r>
      <w:r w:rsidR="00344857">
        <w:rPr>
          <w:spacing w:val="58"/>
          <w:lang w:val="ru-RU"/>
        </w:rPr>
        <w:tab/>
      </w:r>
      <w:r w:rsidRPr="009960D3">
        <w:rPr>
          <w:spacing w:val="-1"/>
          <w:lang w:val="ru-RU"/>
        </w:rPr>
        <w:t>Данные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ценах,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содержащихся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отраслевых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нормативных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справочниках,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используются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после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корректировки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основе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индексов.</w:t>
      </w:r>
    </w:p>
    <w:p w14:paraId="3511F9BD" w14:textId="45E40C93" w:rsidR="00160355" w:rsidRDefault="00C67707" w:rsidP="000A1340">
      <w:pPr>
        <w:pStyle w:val="a3"/>
        <w:tabs>
          <w:tab w:val="left" w:pos="1843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Б.1.1</w:t>
      </w:r>
      <w:r w:rsidR="009B3077">
        <w:rPr>
          <w:spacing w:val="-1"/>
          <w:lang w:val="ru-RU"/>
        </w:rPr>
        <w:t>3</w:t>
      </w:r>
      <w:r w:rsidR="000A1340">
        <w:rPr>
          <w:spacing w:val="36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выборе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определенных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Порядком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методов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проведении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работ,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63"/>
          <w:lang w:val="ru-RU"/>
        </w:rPr>
        <w:t xml:space="preserve"> </w:t>
      </w:r>
      <w:r w:rsidR="005312A5">
        <w:rPr>
          <w:spacing w:val="-1"/>
          <w:lang w:val="ru-RU"/>
        </w:rPr>
        <w:t>исполнитель расчета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руководствуется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принципом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эффективности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расходования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денежных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средств.</w:t>
      </w:r>
    </w:p>
    <w:p w14:paraId="0DA68E19" w14:textId="06368813" w:rsidR="00160355" w:rsidRDefault="00C67707" w:rsidP="000A1340">
      <w:pPr>
        <w:pStyle w:val="a3"/>
        <w:tabs>
          <w:tab w:val="left" w:pos="1843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Б.1.1</w:t>
      </w:r>
      <w:r w:rsidR="009B3077">
        <w:rPr>
          <w:spacing w:val="-1"/>
          <w:lang w:val="ru-RU"/>
        </w:rPr>
        <w:t>4</w:t>
      </w:r>
      <w:r w:rsidR="000A1340">
        <w:rPr>
          <w:spacing w:val="67"/>
          <w:lang w:val="ru-RU"/>
        </w:rPr>
        <w:tab/>
      </w:r>
      <w:r w:rsidRPr="009960D3">
        <w:rPr>
          <w:spacing w:val="-2"/>
          <w:lang w:val="ru-RU"/>
        </w:rPr>
        <w:t>Принцип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эффективности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расходования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денежных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="00E8397A">
        <w:t> </w:t>
      </w:r>
      <w:r w:rsidRPr="009960D3">
        <w:rPr>
          <w:spacing w:val="-1"/>
          <w:lang w:val="ru-RU"/>
        </w:rPr>
        <w:t>закупки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услуг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означает,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что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35"/>
          <w:lang w:val="ru-RU"/>
        </w:rPr>
        <w:t xml:space="preserve"> </w:t>
      </w:r>
      <w:r w:rsidR="005312A5">
        <w:rPr>
          <w:spacing w:val="-1"/>
          <w:lang w:val="ru-RU"/>
        </w:rPr>
        <w:t>исполнитель расчета</w:t>
      </w:r>
      <w:r w:rsidRPr="009960D3">
        <w:rPr>
          <w:spacing w:val="35"/>
          <w:lang w:val="ru-RU"/>
        </w:rPr>
        <w:t xml:space="preserve"> </w:t>
      </w:r>
      <w:r w:rsidR="0012085A">
        <w:rPr>
          <w:spacing w:val="-1"/>
          <w:lang w:val="ru-RU"/>
        </w:rPr>
        <w:t>должна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исходить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2"/>
          <w:lang w:val="ru-RU"/>
        </w:rPr>
        <w:t>необходимости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достижения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заданных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lang w:val="ru-RU"/>
        </w:rPr>
        <w:t xml:space="preserve"> с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наименьшего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объема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="00E8397A">
        <w:rPr>
          <w:spacing w:val="-1"/>
        </w:rPr>
        <w:t> </w:t>
      </w:r>
      <w:r w:rsidRPr="009960D3">
        <w:rPr>
          <w:spacing w:val="-1"/>
          <w:lang w:val="ru-RU"/>
        </w:rPr>
        <w:t>достижения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наилучшего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результата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2"/>
          <w:lang w:val="ru-RU"/>
        </w:rPr>
        <w:t>определенного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объема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средств.</w:t>
      </w:r>
    </w:p>
    <w:p w14:paraId="49A5FEAB" w14:textId="5310AB2D" w:rsidR="00C67707" w:rsidRPr="009960D3" w:rsidRDefault="00C67707" w:rsidP="000A1340">
      <w:pPr>
        <w:pStyle w:val="a3"/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Б.1.1</w:t>
      </w:r>
      <w:r w:rsidR="009B3077">
        <w:rPr>
          <w:spacing w:val="-1"/>
          <w:lang w:val="ru-RU"/>
        </w:rPr>
        <w:t>5</w:t>
      </w:r>
      <w:r w:rsidR="000A1340">
        <w:rPr>
          <w:spacing w:val="24"/>
          <w:lang w:val="ru-RU"/>
        </w:rPr>
        <w:tab/>
      </w:r>
      <w:r w:rsidRPr="009960D3">
        <w:rPr>
          <w:spacing w:val="-2"/>
          <w:lang w:val="ru-RU"/>
        </w:rPr>
        <w:t>Определение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договоров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проводится</w:t>
      </w:r>
      <w:r w:rsidRPr="009960D3">
        <w:rPr>
          <w:lang w:val="ru-RU"/>
        </w:rPr>
        <w:t xml:space="preserve"> с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методов:</w:t>
      </w:r>
    </w:p>
    <w:p w14:paraId="0027B8B2" w14:textId="77777777" w:rsidR="00160355" w:rsidRDefault="00C67707" w:rsidP="00C96CD9">
      <w:pPr>
        <w:pStyle w:val="a3"/>
        <w:numPr>
          <w:ilvl w:val="0"/>
          <w:numId w:val="82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анализа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рыночной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закупаемых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товаров, работ, </w:t>
      </w:r>
      <w:r w:rsidRPr="009960D3">
        <w:rPr>
          <w:spacing w:val="-2"/>
          <w:lang w:val="ru-RU"/>
        </w:rPr>
        <w:t>услуг;</w:t>
      </w:r>
    </w:p>
    <w:p w14:paraId="0EE53E96" w14:textId="77777777" w:rsidR="00160355" w:rsidRDefault="00C67707" w:rsidP="00C96CD9">
      <w:pPr>
        <w:pStyle w:val="a3"/>
        <w:numPr>
          <w:ilvl w:val="0"/>
          <w:numId w:val="82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составления</w:t>
      </w:r>
      <w:r w:rsidRPr="00160355">
        <w:rPr>
          <w:lang w:val="ru-RU"/>
        </w:rPr>
        <w:t xml:space="preserve"> смет</w:t>
      </w:r>
      <w:r w:rsidRPr="00160355">
        <w:rPr>
          <w:spacing w:val="-1"/>
          <w:lang w:val="ru-RU"/>
        </w:rPr>
        <w:t xml:space="preserve"> на</w:t>
      </w:r>
      <w:r w:rsidRPr="00160355">
        <w:rPr>
          <w:spacing w:val="-3"/>
          <w:lang w:val="ru-RU"/>
        </w:rPr>
        <w:t xml:space="preserve"> </w:t>
      </w:r>
      <w:r w:rsidRPr="00160355">
        <w:rPr>
          <w:spacing w:val="-1"/>
          <w:lang w:val="ru-RU"/>
        </w:rPr>
        <w:t>выполнение</w:t>
      </w:r>
      <w:r w:rsidRPr="00160355">
        <w:rPr>
          <w:spacing w:val="-3"/>
          <w:lang w:val="ru-RU"/>
        </w:rPr>
        <w:t xml:space="preserve"> </w:t>
      </w:r>
      <w:r w:rsidRPr="00160355">
        <w:rPr>
          <w:spacing w:val="-1"/>
          <w:lang w:val="ru-RU"/>
        </w:rPr>
        <w:t>работ,</w:t>
      </w:r>
      <w:r w:rsidRPr="00160355">
        <w:rPr>
          <w:spacing w:val="-4"/>
          <w:lang w:val="ru-RU"/>
        </w:rPr>
        <w:t xml:space="preserve"> </w:t>
      </w:r>
      <w:r w:rsidRPr="00160355">
        <w:rPr>
          <w:spacing w:val="-1"/>
          <w:lang w:val="ru-RU"/>
        </w:rPr>
        <w:t>оказание</w:t>
      </w:r>
      <w:r w:rsidRPr="00160355">
        <w:rPr>
          <w:lang w:val="ru-RU"/>
        </w:rPr>
        <w:t xml:space="preserve"> </w:t>
      </w:r>
      <w:r w:rsidRPr="00160355">
        <w:rPr>
          <w:spacing w:val="-2"/>
          <w:lang w:val="ru-RU"/>
        </w:rPr>
        <w:t>услуг;</w:t>
      </w:r>
    </w:p>
    <w:p w14:paraId="0B9EC3A2" w14:textId="77777777" w:rsidR="00160355" w:rsidRDefault="00C67707" w:rsidP="00C96CD9">
      <w:pPr>
        <w:pStyle w:val="a3"/>
        <w:numPr>
          <w:ilvl w:val="0"/>
          <w:numId w:val="82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калькуляции</w:t>
      </w:r>
      <w:r w:rsidRPr="00160355">
        <w:rPr>
          <w:spacing w:val="47"/>
          <w:lang w:val="ru-RU"/>
        </w:rPr>
        <w:t xml:space="preserve"> </w:t>
      </w:r>
      <w:r w:rsidRPr="00160355">
        <w:rPr>
          <w:lang w:val="ru-RU"/>
        </w:rPr>
        <w:t>затрат</w:t>
      </w:r>
      <w:r w:rsidRPr="00160355">
        <w:rPr>
          <w:spacing w:val="45"/>
          <w:lang w:val="ru-RU"/>
        </w:rPr>
        <w:t xml:space="preserve"> </w:t>
      </w:r>
      <w:r w:rsidRPr="00160355">
        <w:rPr>
          <w:lang w:val="ru-RU"/>
        </w:rPr>
        <w:t>на</w:t>
      </w:r>
      <w:r w:rsidRPr="00160355">
        <w:rPr>
          <w:spacing w:val="47"/>
          <w:lang w:val="ru-RU"/>
        </w:rPr>
        <w:t xml:space="preserve"> </w:t>
      </w:r>
      <w:r w:rsidRPr="00160355">
        <w:rPr>
          <w:spacing w:val="-1"/>
          <w:lang w:val="ru-RU"/>
        </w:rPr>
        <w:t>выполнение</w:t>
      </w:r>
      <w:r w:rsidRPr="00160355">
        <w:rPr>
          <w:spacing w:val="47"/>
          <w:lang w:val="ru-RU"/>
        </w:rPr>
        <w:t xml:space="preserve"> </w:t>
      </w:r>
      <w:r w:rsidRPr="00160355">
        <w:rPr>
          <w:spacing w:val="-1"/>
          <w:lang w:val="ru-RU"/>
        </w:rPr>
        <w:t>работ,</w:t>
      </w:r>
      <w:r w:rsidRPr="00160355">
        <w:rPr>
          <w:spacing w:val="46"/>
          <w:lang w:val="ru-RU"/>
        </w:rPr>
        <w:t xml:space="preserve"> </w:t>
      </w:r>
      <w:r w:rsidRPr="00160355">
        <w:rPr>
          <w:spacing w:val="-1"/>
          <w:lang w:val="ru-RU"/>
        </w:rPr>
        <w:t>оказание</w:t>
      </w:r>
      <w:r w:rsidRPr="00160355">
        <w:rPr>
          <w:spacing w:val="47"/>
          <w:lang w:val="ru-RU"/>
        </w:rPr>
        <w:t xml:space="preserve"> </w:t>
      </w:r>
      <w:r w:rsidRPr="00160355">
        <w:rPr>
          <w:spacing w:val="-2"/>
          <w:lang w:val="ru-RU"/>
        </w:rPr>
        <w:t>услуг</w:t>
      </w:r>
      <w:r w:rsidRPr="00160355">
        <w:rPr>
          <w:spacing w:val="49"/>
          <w:lang w:val="ru-RU"/>
        </w:rPr>
        <w:t xml:space="preserve"> </w:t>
      </w:r>
      <w:r w:rsidRPr="00160355">
        <w:rPr>
          <w:lang w:val="ru-RU"/>
        </w:rPr>
        <w:t>с</w:t>
      </w:r>
      <w:r w:rsidRPr="00160355">
        <w:rPr>
          <w:spacing w:val="49"/>
          <w:lang w:val="ru-RU"/>
        </w:rPr>
        <w:t xml:space="preserve"> </w:t>
      </w:r>
      <w:r w:rsidRPr="00160355">
        <w:rPr>
          <w:spacing w:val="-1"/>
          <w:lang w:val="ru-RU"/>
        </w:rPr>
        <w:t>учетом</w:t>
      </w:r>
      <w:r w:rsidRPr="00160355">
        <w:rPr>
          <w:spacing w:val="39"/>
          <w:lang w:val="ru-RU"/>
        </w:rPr>
        <w:t xml:space="preserve"> </w:t>
      </w:r>
      <w:r w:rsidRPr="00160355">
        <w:rPr>
          <w:spacing w:val="-1"/>
          <w:lang w:val="ru-RU"/>
        </w:rPr>
        <w:t>нормы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прибыли;</w:t>
      </w:r>
    </w:p>
    <w:p w14:paraId="64C3D61A" w14:textId="77777777" w:rsidR="00160355" w:rsidRDefault="00C67707" w:rsidP="00C96CD9">
      <w:pPr>
        <w:pStyle w:val="a3"/>
        <w:numPr>
          <w:ilvl w:val="0"/>
          <w:numId w:val="82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lang w:val="ru-RU"/>
        </w:rPr>
        <w:t xml:space="preserve">анализа </w:t>
      </w:r>
      <w:r w:rsidRPr="00160355">
        <w:rPr>
          <w:spacing w:val="-1"/>
          <w:lang w:val="ru-RU"/>
        </w:rPr>
        <w:t>стоимости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 xml:space="preserve">аналогов </w:t>
      </w:r>
      <w:r w:rsidRPr="00160355">
        <w:rPr>
          <w:lang w:val="ru-RU"/>
        </w:rPr>
        <w:t xml:space="preserve">с </w:t>
      </w:r>
      <w:r w:rsidRPr="00160355">
        <w:rPr>
          <w:spacing w:val="-1"/>
          <w:lang w:val="ru-RU"/>
        </w:rPr>
        <w:t>последующей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корректировкой;</w:t>
      </w:r>
    </w:p>
    <w:p w14:paraId="47F994F1" w14:textId="77777777" w:rsidR="00160355" w:rsidRDefault="00C67707" w:rsidP="00C96CD9">
      <w:pPr>
        <w:pStyle w:val="a3"/>
        <w:numPr>
          <w:ilvl w:val="0"/>
          <w:numId w:val="82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применения удельных показателей;</w:t>
      </w:r>
    </w:p>
    <w:p w14:paraId="4CD3CA60" w14:textId="1C040B52" w:rsidR="00160355" w:rsidRDefault="00C67707" w:rsidP="00C96CD9">
      <w:pPr>
        <w:pStyle w:val="a3"/>
        <w:numPr>
          <w:ilvl w:val="0"/>
          <w:numId w:val="82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применени</w:t>
      </w:r>
      <w:r w:rsidR="00F36FDB">
        <w:rPr>
          <w:spacing w:val="-1"/>
          <w:lang w:val="ru-RU"/>
        </w:rPr>
        <w:t>я</w:t>
      </w:r>
      <w:r w:rsidRPr="00160355">
        <w:rPr>
          <w:spacing w:val="-1"/>
          <w:lang w:val="ru-RU"/>
        </w:rPr>
        <w:t xml:space="preserve"> параметрических методов;</w:t>
      </w:r>
    </w:p>
    <w:p w14:paraId="7407A322" w14:textId="5C154B11" w:rsidR="00160355" w:rsidRDefault="00C67707" w:rsidP="00C96CD9">
      <w:pPr>
        <w:pStyle w:val="a3"/>
        <w:numPr>
          <w:ilvl w:val="0"/>
          <w:numId w:val="82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spacing w:val="-1"/>
          <w:lang w:val="ru-RU"/>
        </w:rPr>
        <w:t>применени</w:t>
      </w:r>
      <w:r w:rsidR="00F36FDB">
        <w:rPr>
          <w:spacing w:val="-1"/>
          <w:lang w:val="ru-RU"/>
        </w:rPr>
        <w:t>я</w:t>
      </w:r>
      <w:r w:rsidRPr="00160355">
        <w:rPr>
          <w:spacing w:val="-1"/>
          <w:lang w:val="ru-RU"/>
        </w:rPr>
        <w:t xml:space="preserve"> отраслевых методик;</w:t>
      </w:r>
    </w:p>
    <w:p w14:paraId="640A3C85" w14:textId="77777777" w:rsidR="008F5E20" w:rsidRDefault="00C67707" w:rsidP="00C96CD9">
      <w:pPr>
        <w:pStyle w:val="a3"/>
        <w:numPr>
          <w:ilvl w:val="0"/>
          <w:numId w:val="82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160355">
        <w:rPr>
          <w:lang w:val="ru-RU"/>
        </w:rPr>
        <w:t>по</w:t>
      </w:r>
      <w:r w:rsidRPr="00160355">
        <w:rPr>
          <w:spacing w:val="-2"/>
          <w:lang w:val="ru-RU"/>
        </w:rPr>
        <w:t xml:space="preserve"> </w:t>
      </w:r>
      <w:r w:rsidRPr="00160355">
        <w:rPr>
          <w:spacing w:val="-1"/>
          <w:lang w:val="ru-RU"/>
        </w:rPr>
        <w:t>планируемой</w:t>
      </w:r>
      <w:r w:rsidRPr="00160355">
        <w:rPr>
          <w:lang w:val="ru-RU"/>
        </w:rPr>
        <w:t xml:space="preserve"> </w:t>
      </w:r>
      <w:r w:rsidRPr="00160355">
        <w:rPr>
          <w:spacing w:val="-1"/>
          <w:lang w:val="ru-RU"/>
        </w:rPr>
        <w:t>стоимости</w:t>
      </w:r>
      <w:r w:rsidRPr="00160355">
        <w:rPr>
          <w:lang w:val="ru-RU"/>
        </w:rPr>
        <w:t xml:space="preserve"> в</w:t>
      </w:r>
      <w:r w:rsidRPr="00160355">
        <w:rPr>
          <w:spacing w:val="-1"/>
          <w:lang w:val="ru-RU"/>
        </w:rPr>
        <w:t xml:space="preserve"> соответствии</w:t>
      </w:r>
      <w:r w:rsidRPr="00160355">
        <w:rPr>
          <w:lang w:val="ru-RU"/>
        </w:rPr>
        <w:t xml:space="preserve"> с</w:t>
      </w:r>
      <w:r w:rsidRPr="00160355">
        <w:rPr>
          <w:spacing w:val="6"/>
          <w:lang w:val="ru-RU"/>
        </w:rPr>
        <w:t xml:space="preserve"> </w:t>
      </w:r>
      <w:r w:rsidR="00160355">
        <w:rPr>
          <w:spacing w:val="-1"/>
          <w:lang w:val="ru-RU"/>
        </w:rPr>
        <w:t>калькуляцией (</w:t>
      </w:r>
      <w:r w:rsidRPr="00160355">
        <w:rPr>
          <w:spacing w:val="-1"/>
          <w:lang w:val="ru-RU"/>
        </w:rPr>
        <w:t>бюджетом</w:t>
      </w:r>
      <w:r w:rsidR="00160355">
        <w:rPr>
          <w:spacing w:val="-1"/>
          <w:lang w:val="ru-RU"/>
        </w:rPr>
        <w:t>)</w:t>
      </w:r>
      <w:r w:rsidRPr="00160355">
        <w:rPr>
          <w:spacing w:val="39"/>
          <w:lang w:val="ru-RU"/>
        </w:rPr>
        <w:t xml:space="preserve"> </w:t>
      </w:r>
      <w:r w:rsidRPr="00160355">
        <w:rPr>
          <w:spacing w:val="-1"/>
          <w:lang w:val="ru-RU"/>
        </w:rPr>
        <w:t>проекта;</w:t>
      </w:r>
    </w:p>
    <w:p w14:paraId="77C0AD2E" w14:textId="77777777" w:rsidR="00C67707" w:rsidRPr="008F5E20" w:rsidRDefault="00C67707" w:rsidP="00C96CD9">
      <w:pPr>
        <w:pStyle w:val="a3"/>
        <w:numPr>
          <w:ilvl w:val="0"/>
          <w:numId w:val="82"/>
        </w:numPr>
        <w:tabs>
          <w:tab w:val="left" w:pos="1234"/>
        </w:tabs>
        <w:spacing w:before="0" w:line="276" w:lineRule="auto"/>
        <w:ind w:left="0" w:firstLine="851"/>
        <w:jc w:val="both"/>
        <w:rPr>
          <w:lang w:val="ru-RU"/>
        </w:rPr>
      </w:pPr>
      <w:r w:rsidRPr="008F5E20">
        <w:rPr>
          <w:spacing w:val="-1"/>
          <w:lang w:val="ru-RU"/>
        </w:rPr>
        <w:t>иных</w:t>
      </w:r>
      <w:r w:rsidRPr="008F5E20">
        <w:rPr>
          <w:spacing w:val="37"/>
          <w:lang w:val="ru-RU"/>
        </w:rPr>
        <w:t xml:space="preserve"> </w:t>
      </w:r>
      <w:r w:rsidRPr="008F5E20">
        <w:rPr>
          <w:spacing w:val="-1"/>
          <w:lang w:val="ru-RU"/>
        </w:rPr>
        <w:t>методов,</w:t>
      </w:r>
      <w:r w:rsidRPr="008F5E20">
        <w:rPr>
          <w:spacing w:val="35"/>
          <w:lang w:val="ru-RU"/>
        </w:rPr>
        <w:t xml:space="preserve"> </w:t>
      </w:r>
      <w:r w:rsidRPr="008F5E20">
        <w:rPr>
          <w:spacing w:val="-1"/>
          <w:lang w:val="ru-RU"/>
        </w:rPr>
        <w:t>установленных</w:t>
      </w:r>
      <w:r w:rsidRPr="008F5E20">
        <w:rPr>
          <w:spacing w:val="37"/>
          <w:lang w:val="ru-RU"/>
        </w:rPr>
        <w:t xml:space="preserve"> </w:t>
      </w:r>
      <w:r w:rsidRPr="008F5E20">
        <w:rPr>
          <w:spacing w:val="-1"/>
          <w:lang w:val="ru-RU"/>
        </w:rPr>
        <w:t>нормативными</w:t>
      </w:r>
      <w:r w:rsidRPr="008F5E20">
        <w:rPr>
          <w:spacing w:val="35"/>
          <w:lang w:val="ru-RU"/>
        </w:rPr>
        <w:t xml:space="preserve"> </w:t>
      </w:r>
      <w:r w:rsidRPr="008F5E20">
        <w:rPr>
          <w:lang w:val="ru-RU"/>
        </w:rPr>
        <w:t>правовыми</w:t>
      </w:r>
      <w:r w:rsidRPr="008F5E20">
        <w:rPr>
          <w:spacing w:val="37"/>
          <w:lang w:val="ru-RU"/>
        </w:rPr>
        <w:t xml:space="preserve"> </w:t>
      </w:r>
      <w:r w:rsidRPr="008F5E20">
        <w:rPr>
          <w:spacing w:val="-1"/>
          <w:lang w:val="ru-RU"/>
        </w:rPr>
        <w:t>актами</w:t>
      </w:r>
      <w:r w:rsidRPr="008F5E20">
        <w:rPr>
          <w:spacing w:val="29"/>
          <w:lang w:val="ru-RU"/>
        </w:rPr>
        <w:t xml:space="preserve"> </w:t>
      </w:r>
      <w:r w:rsidRPr="008F5E20">
        <w:rPr>
          <w:spacing w:val="-1"/>
          <w:lang w:val="ru-RU"/>
        </w:rPr>
        <w:t>Российской</w:t>
      </w:r>
      <w:r w:rsidRPr="008F5E20">
        <w:rPr>
          <w:lang w:val="ru-RU"/>
        </w:rPr>
        <w:t xml:space="preserve"> </w:t>
      </w:r>
      <w:r w:rsidRPr="008F5E20">
        <w:rPr>
          <w:spacing w:val="-2"/>
          <w:lang w:val="ru-RU"/>
        </w:rPr>
        <w:t>Федерации.</w:t>
      </w:r>
    </w:p>
    <w:p w14:paraId="35C0A902" w14:textId="37EDBE6B" w:rsidR="00C67707" w:rsidRPr="00AB2DD4" w:rsidRDefault="00C67707" w:rsidP="000A1340">
      <w:pPr>
        <w:pStyle w:val="a3"/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Б.1.1</w:t>
      </w:r>
      <w:r w:rsidR="009B3077">
        <w:rPr>
          <w:spacing w:val="-1"/>
          <w:lang w:val="ru-RU"/>
        </w:rPr>
        <w:t>6</w:t>
      </w:r>
      <w:r w:rsidR="000A1340">
        <w:rPr>
          <w:spacing w:val="37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определении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учитываются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условия,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инициатором</w:t>
      </w:r>
      <w:r w:rsidRPr="009960D3">
        <w:rPr>
          <w:spacing w:val="33"/>
          <w:lang w:val="ru-RU"/>
        </w:rPr>
        <w:t xml:space="preserve"> </w:t>
      </w:r>
      <w:r>
        <w:rPr>
          <w:lang w:val="ru-RU"/>
        </w:rPr>
        <w:t>закупки,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требуются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дополнительные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затраты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2"/>
          <w:lang w:val="ru-RU"/>
        </w:rPr>
        <w:t>со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стороны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поставщика,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подрядчика,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исполнителя.</w:t>
      </w:r>
      <w:r w:rsidRPr="009960D3">
        <w:rPr>
          <w:spacing w:val="1"/>
          <w:lang w:val="ru-RU"/>
        </w:rPr>
        <w:t xml:space="preserve"> </w:t>
      </w:r>
      <w:r w:rsidRPr="00AB2DD4">
        <w:rPr>
          <w:lang w:val="ru-RU"/>
        </w:rPr>
        <w:t>К</w:t>
      </w:r>
      <w:r w:rsidRPr="00AB2DD4">
        <w:rPr>
          <w:spacing w:val="11"/>
          <w:lang w:val="ru-RU"/>
        </w:rPr>
        <w:t xml:space="preserve"> </w:t>
      </w:r>
      <w:r w:rsidRPr="00AB2DD4">
        <w:rPr>
          <w:lang w:val="ru-RU"/>
        </w:rPr>
        <w:t>числу</w:t>
      </w:r>
      <w:r w:rsidRPr="00AB2DD4">
        <w:rPr>
          <w:spacing w:val="-1"/>
          <w:lang w:val="ru-RU"/>
        </w:rPr>
        <w:t xml:space="preserve"> </w:t>
      </w:r>
      <w:r w:rsidRPr="00AB2DD4">
        <w:rPr>
          <w:lang w:val="ru-RU"/>
        </w:rPr>
        <w:t>таких</w:t>
      </w:r>
      <w:r w:rsidRPr="00AB2DD4">
        <w:rPr>
          <w:spacing w:val="4"/>
          <w:lang w:val="ru-RU"/>
        </w:rPr>
        <w:t xml:space="preserve"> </w:t>
      </w:r>
      <w:r w:rsidRPr="00AB2DD4">
        <w:rPr>
          <w:spacing w:val="-1"/>
          <w:lang w:val="ru-RU"/>
        </w:rPr>
        <w:t>условий</w:t>
      </w:r>
      <w:r w:rsidRPr="00AB2DD4">
        <w:rPr>
          <w:spacing w:val="2"/>
          <w:lang w:val="ru-RU"/>
        </w:rPr>
        <w:t xml:space="preserve"> </w:t>
      </w:r>
      <w:r w:rsidRPr="00AB2DD4">
        <w:rPr>
          <w:spacing w:val="-1"/>
          <w:lang w:val="ru-RU"/>
        </w:rPr>
        <w:t>относятся</w:t>
      </w:r>
      <w:r w:rsidR="00F36FDB">
        <w:rPr>
          <w:spacing w:val="-1"/>
          <w:lang w:val="ru-RU"/>
        </w:rPr>
        <w:t>,</w:t>
      </w:r>
      <w:r w:rsidRPr="00AB2DD4">
        <w:rPr>
          <w:spacing w:val="4"/>
          <w:lang w:val="ru-RU"/>
        </w:rPr>
        <w:t xml:space="preserve"> </w:t>
      </w:r>
      <w:r w:rsidRPr="00AB2DD4">
        <w:rPr>
          <w:lang w:val="ru-RU"/>
        </w:rPr>
        <w:t>в</w:t>
      </w:r>
      <w:r w:rsidRPr="00AB2DD4">
        <w:rPr>
          <w:spacing w:val="3"/>
          <w:lang w:val="ru-RU"/>
        </w:rPr>
        <w:t xml:space="preserve"> </w:t>
      </w:r>
      <w:r w:rsidRPr="00AB2DD4">
        <w:rPr>
          <w:spacing w:val="-1"/>
          <w:lang w:val="ru-RU"/>
        </w:rPr>
        <w:t>том</w:t>
      </w:r>
      <w:r w:rsidRPr="00AB2DD4">
        <w:rPr>
          <w:spacing w:val="49"/>
          <w:lang w:val="ru-RU"/>
        </w:rPr>
        <w:t xml:space="preserve"> </w:t>
      </w:r>
      <w:r w:rsidRPr="00AB2DD4">
        <w:rPr>
          <w:spacing w:val="-1"/>
          <w:lang w:val="ru-RU"/>
        </w:rPr>
        <w:t>числе:</w:t>
      </w:r>
    </w:p>
    <w:p w14:paraId="3B208FC3" w14:textId="77777777" w:rsidR="008F5E20" w:rsidRDefault="00C67707" w:rsidP="007A3AFC">
      <w:pPr>
        <w:pStyle w:val="a3"/>
        <w:numPr>
          <w:ilvl w:val="0"/>
          <w:numId w:val="81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сроки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(периоды)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выполнения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услуг;</w:t>
      </w:r>
    </w:p>
    <w:p w14:paraId="6B38041A" w14:textId="77777777" w:rsidR="008F5E20" w:rsidRDefault="00C67707" w:rsidP="007A3AFC">
      <w:pPr>
        <w:pStyle w:val="a3"/>
        <w:numPr>
          <w:ilvl w:val="0"/>
          <w:numId w:val="81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8F5E20">
        <w:rPr>
          <w:lang w:val="ru-RU"/>
        </w:rPr>
        <w:t>место</w:t>
      </w:r>
      <w:r w:rsidRPr="008F5E20">
        <w:rPr>
          <w:spacing w:val="-3"/>
          <w:lang w:val="ru-RU"/>
        </w:rPr>
        <w:t xml:space="preserve"> </w:t>
      </w:r>
      <w:r w:rsidRPr="008F5E20">
        <w:rPr>
          <w:spacing w:val="-1"/>
          <w:lang w:val="ru-RU"/>
        </w:rPr>
        <w:t>поставки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 xml:space="preserve">товаров, </w:t>
      </w:r>
      <w:r w:rsidRPr="008F5E20">
        <w:rPr>
          <w:spacing w:val="-2"/>
          <w:lang w:val="ru-RU"/>
        </w:rPr>
        <w:t>выполнения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работ,</w:t>
      </w:r>
      <w:r w:rsidRPr="008F5E20">
        <w:rPr>
          <w:spacing w:val="-4"/>
          <w:lang w:val="ru-RU"/>
        </w:rPr>
        <w:t xml:space="preserve"> </w:t>
      </w:r>
      <w:r w:rsidRPr="008F5E20">
        <w:rPr>
          <w:lang w:val="ru-RU"/>
        </w:rPr>
        <w:t xml:space="preserve">оказания </w:t>
      </w:r>
      <w:r w:rsidRPr="008F5E20">
        <w:rPr>
          <w:spacing w:val="-2"/>
          <w:lang w:val="ru-RU"/>
        </w:rPr>
        <w:t>услуг;</w:t>
      </w:r>
    </w:p>
    <w:p w14:paraId="5F025899" w14:textId="77777777" w:rsidR="008F5E20" w:rsidRDefault="00C67707" w:rsidP="007A3AFC">
      <w:pPr>
        <w:pStyle w:val="a3"/>
        <w:numPr>
          <w:ilvl w:val="0"/>
          <w:numId w:val="81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8F5E20">
        <w:rPr>
          <w:spacing w:val="-1"/>
          <w:lang w:val="ru-RU"/>
        </w:rPr>
        <w:t>срок</w:t>
      </w:r>
      <w:r w:rsidRPr="008F5E20">
        <w:rPr>
          <w:spacing w:val="15"/>
          <w:lang w:val="ru-RU"/>
        </w:rPr>
        <w:t xml:space="preserve"> </w:t>
      </w:r>
      <w:r w:rsidRPr="008F5E20">
        <w:rPr>
          <w:lang w:val="ru-RU"/>
        </w:rPr>
        <w:t>и</w:t>
      </w:r>
      <w:r w:rsidRPr="008F5E20">
        <w:rPr>
          <w:spacing w:val="18"/>
          <w:lang w:val="ru-RU"/>
        </w:rPr>
        <w:t xml:space="preserve"> </w:t>
      </w:r>
      <w:r w:rsidRPr="008F5E20">
        <w:rPr>
          <w:spacing w:val="-1"/>
          <w:lang w:val="ru-RU"/>
        </w:rPr>
        <w:t>условия</w:t>
      </w:r>
      <w:r w:rsidRPr="008F5E20">
        <w:rPr>
          <w:spacing w:val="16"/>
          <w:lang w:val="ru-RU"/>
        </w:rPr>
        <w:t xml:space="preserve"> </w:t>
      </w:r>
      <w:r w:rsidRPr="008F5E20">
        <w:rPr>
          <w:spacing w:val="-1"/>
          <w:lang w:val="ru-RU"/>
        </w:rPr>
        <w:t>оплаты</w:t>
      </w:r>
      <w:r w:rsidRPr="008F5E20">
        <w:rPr>
          <w:spacing w:val="15"/>
          <w:lang w:val="ru-RU"/>
        </w:rPr>
        <w:t xml:space="preserve"> </w:t>
      </w:r>
      <w:r w:rsidRPr="008F5E20">
        <w:rPr>
          <w:spacing w:val="-1"/>
          <w:lang w:val="ru-RU"/>
        </w:rPr>
        <w:t>поставок</w:t>
      </w:r>
      <w:r w:rsidRPr="008F5E20">
        <w:rPr>
          <w:spacing w:val="15"/>
          <w:lang w:val="ru-RU"/>
        </w:rPr>
        <w:t xml:space="preserve"> </w:t>
      </w:r>
      <w:r w:rsidRPr="008F5E20">
        <w:rPr>
          <w:spacing w:val="-1"/>
          <w:lang w:val="ru-RU"/>
        </w:rPr>
        <w:t>товаров,</w:t>
      </w:r>
      <w:r w:rsidRPr="008F5E20">
        <w:rPr>
          <w:spacing w:val="16"/>
          <w:lang w:val="ru-RU"/>
        </w:rPr>
        <w:t xml:space="preserve"> </w:t>
      </w:r>
      <w:r w:rsidRPr="008F5E20">
        <w:rPr>
          <w:spacing w:val="-1"/>
          <w:lang w:val="ru-RU"/>
        </w:rPr>
        <w:t>выполнения</w:t>
      </w:r>
      <w:r w:rsidRPr="008F5E20">
        <w:rPr>
          <w:spacing w:val="15"/>
          <w:lang w:val="ru-RU"/>
        </w:rPr>
        <w:t xml:space="preserve"> </w:t>
      </w:r>
      <w:r w:rsidRPr="008F5E20">
        <w:rPr>
          <w:spacing w:val="-1"/>
          <w:lang w:val="ru-RU"/>
        </w:rPr>
        <w:t>работ,</w:t>
      </w:r>
      <w:r w:rsidRPr="008F5E20">
        <w:rPr>
          <w:spacing w:val="57"/>
          <w:lang w:val="ru-RU"/>
        </w:rPr>
        <w:t xml:space="preserve"> </w:t>
      </w:r>
      <w:r w:rsidRPr="008F5E20">
        <w:rPr>
          <w:spacing w:val="-1"/>
          <w:lang w:val="ru-RU"/>
        </w:rPr>
        <w:t>оказания</w:t>
      </w:r>
      <w:r w:rsidRPr="008F5E20">
        <w:rPr>
          <w:lang w:val="ru-RU"/>
        </w:rPr>
        <w:t xml:space="preserve"> </w:t>
      </w:r>
      <w:r w:rsidRPr="008F5E20">
        <w:rPr>
          <w:spacing w:val="-2"/>
          <w:lang w:val="ru-RU"/>
        </w:rPr>
        <w:t>услуг;</w:t>
      </w:r>
    </w:p>
    <w:p w14:paraId="780DC8DC" w14:textId="77777777" w:rsidR="008F5E20" w:rsidRDefault="00C67707" w:rsidP="007A3AFC">
      <w:pPr>
        <w:pStyle w:val="a3"/>
        <w:numPr>
          <w:ilvl w:val="0"/>
          <w:numId w:val="81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8F5E20">
        <w:rPr>
          <w:spacing w:val="-1"/>
          <w:lang w:val="ru-RU"/>
        </w:rPr>
        <w:t>размер</w:t>
      </w:r>
      <w:r w:rsidRPr="008F5E20">
        <w:rPr>
          <w:spacing w:val="1"/>
          <w:lang w:val="ru-RU"/>
        </w:rPr>
        <w:t xml:space="preserve"> </w:t>
      </w:r>
      <w:r w:rsidRPr="008F5E20">
        <w:rPr>
          <w:spacing w:val="-1"/>
          <w:lang w:val="ru-RU"/>
        </w:rPr>
        <w:t>обеспечения</w:t>
      </w:r>
      <w:r w:rsidRPr="008F5E20">
        <w:rPr>
          <w:spacing w:val="-3"/>
          <w:lang w:val="ru-RU"/>
        </w:rPr>
        <w:t xml:space="preserve"> </w:t>
      </w:r>
      <w:r w:rsidRPr="008F5E20">
        <w:rPr>
          <w:spacing w:val="-1"/>
          <w:lang w:val="ru-RU"/>
        </w:rPr>
        <w:t>исполнения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обязательств</w:t>
      </w:r>
      <w:r w:rsidRPr="008F5E20">
        <w:rPr>
          <w:spacing w:val="-2"/>
          <w:lang w:val="ru-RU"/>
        </w:rPr>
        <w:t xml:space="preserve"> </w:t>
      </w:r>
      <w:r w:rsidRPr="008F5E20">
        <w:rPr>
          <w:lang w:val="ru-RU"/>
        </w:rPr>
        <w:t>по</w:t>
      </w:r>
      <w:r w:rsidRPr="008F5E20">
        <w:rPr>
          <w:spacing w:val="1"/>
          <w:lang w:val="ru-RU"/>
        </w:rPr>
        <w:t xml:space="preserve"> </w:t>
      </w:r>
      <w:r w:rsidRPr="008F5E20">
        <w:rPr>
          <w:spacing w:val="-1"/>
          <w:lang w:val="ru-RU"/>
        </w:rPr>
        <w:t>договору;</w:t>
      </w:r>
    </w:p>
    <w:p w14:paraId="43DF939C" w14:textId="77777777" w:rsidR="00C67707" w:rsidRPr="008F5E20" w:rsidRDefault="00C67707" w:rsidP="007A3AFC">
      <w:pPr>
        <w:pStyle w:val="a3"/>
        <w:numPr>
          <w:ilvl w:val="0"/>
          <w:numId w:val="81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8F5E20">
        <w:rPr>
          <w:spacing w:val="-1"/>
          <w:lang w:val="ru-RU"/>
        </w:rPr>
        <w:t xml:space="preserve">сроки </w:t>
      </w:r>
      <w:r w:rsidRPr="008F5E20">
        <w:rPr>
          <w:lang w:val="ru-RU"/>
        </w:rPr>
        <w:t xml:space="preserve">и </w:t>
      </w:r>
      <w:r w:rsidRPr="008F5E20">
        <w:rPr>
          <w:spacing w:val="-1"/>
          <w:lang w:val="ru-RU"/>
        </w:rPr>
        <w:t>объем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гарантий</w:t>
      </w:r>
      <w:r w:rsidRPr="008F5E20">
        <w:rPr>
          <w:spacing w:val="1"/>
          <w:lang w:val="ru-RU"/>
        </w:rPr>
        <w:t xml:space="preserve"> </w:t>
      </w:r>
      <w:r w:rsidRPr="008F5E20">
        <w:rPr>
          <w:spacing w:val="-1"/>
          <w:lang w:val="ru-RU"/>
        </w:rPr>
        <w:t>качества.</w:t>
      </w:r>
    </w:p>
    <w:p w14:paraId="732EB2E4" w14:textId="012DA76A" w:rsidR="008F5E20" w:rsidRDefault="00C67707" w:rsidP="000A1340">
      <w:pPr>
        <w:pStyle w:val="a3"/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Б.1.1</w:t>
      </w:r>
      <w:r w:rsidR="009B3077">
        <w:rPr>
          <w:spacing w:val="-1"/>
          <w:lang w:val="ru-RU"/>
        </w:rPr>
        <w:t>7</w:t>
      </w:r>
      <w:r w:rsidR="000A1340">
        <w:rPr>
          <w:spacing w:val="39"/>
          <w:lang w:val="ru-RU"/>
        </w:rPr>
        <w:tab/>
      </w:r>
      <w:r w:rsidRPr="009960D3">
        <w:rPr>
          <w:lang w:val="ru-RU"/>
        </w:rPr>
        <w:t>Расчет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налога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2"/>
          <w:lang w:val="ru-RU"/>
        </w:rPr>
        <w:t>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добавленную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(далее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НДС)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="00E8397A">
        <w:rPr>
          <w:spacing w:val="-1"/>
        </w:rPr>
        <w:t> </w:t>
      </w:r>
      <w:r w:rsidRPr="009960D3">
        <w:rPr>
          <w:spacing w:val="-1"/>
          <w:lang w:val="ru-RU"/>
        </w:rPr>
        <w:t>действующим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ставкам,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1"/>
          <w:lang w:val="ru-RU"/>
        </w:rPr>
        <w:t>для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соответствующего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вида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39"/>
          <w:lang w:val="ru-RU"/>
        </w:rPr>
        <w:t xml:space="preserve"> </w:t>
      </w:r>
      <w:r>
        <w:rPr>
          <w:lang w:val="ru-RU"/>
        </w:rPr>
        <w:t>за</w:t>
      </w:r>
      <w:r w:rsidR="00AA2815">
        <w:rPr>
          <w:lang w:val="ru-RU"/>
        </w:rPr>
        <w:t xml:space="preserve"> </w:t>
      </w:r>
      <w:r w:rsidRPr="009960D3">
        <w:rPr>
          <w:spacing w:val="-1"/>
          <w:lang w:val="ru-RU"/>
        </w:rPr>
        <w:t>исключением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случаев,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когда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уплата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НДС</w:t>
      </w:r>
      <w:r w:rsidRPr="009960D3">
        <w:rPr>
          <w:spacing w:val="62"/>
          <w:lang w:val="ru-RU"/>
        </w:rPr>
        <w:t xml:space="preserve"> </w:t>
      </w:r>
      <w:r>
        <w:rPr>
          <w:lang w:val="ru-RU"/>
        </w:rPr>
        <w:t>в</w:t>
      </w:r>
      <w:r w:rsidR="0012085A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5"/>
          <w:lang w:val="ru-RU"/>
        </w:rPr>
        <w:t xml:space="preserve"> </w:t>
      </w:r>
      <w:r>
        <w:rPr>
          <w:lang w:val="ru-RU"/>
        </w:rPr>
        <w:t>с</w:t>
      </w:r>
      <w:r w:rsidR="0012085A">
        <w:rPr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51"/>
          <w:lang w:val="ru-RU"/>
        </w:rPr>
        <w:t xml:space="preserve"> </w:t>
      </w:r>
      <w:r>
        <w:rPr>
          <w:lang w:val="ru-RU"/>
        </w:rPr>
        <w:t>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налогах</w:t>
      </w:r>
      <w:r w:rsidRPr="009960D3"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 w:rsidR="0012085A">
        <w:rPr>
          <w:lang w:val="ru-RU"/>
        </w:rPr>
        <w:t> </w:t>
      </w:r>
      <w:r w:rsidRPr="009960D3">
        <w:rPr>
          <w:spacing w:val="-2"/>
          <w:lang w:val="ru-RU"/>
        </w:rPr>
        <w:t>сборах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не</w:t>
      </w:r>
      <w:r w:rsidR="0012085A"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производится.</w:t>
      </w:r>
    </w:p>
    <w:p w14:paraId="6191D242" w14:textId="3682563B" w:rsidR="00C67707" w:rsidRPr="008F5E20" w:rsidRDefault="00C67707" w:rsidP="00C96CD9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случаях,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когда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формирования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необходимо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произвести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расчет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основании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коммерческих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поставщиков,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применяющих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различные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системы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налогообложения,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12085A">
        <w:rPr>
          <w:lang w:val="ru-RU"/>
        </w:rPr>
        <w:t> </w:t>
      </w:r>
      <w:r w:rsidRPr="009960D3">
        <w:rPr>
          <w:lang w:val="ru-RU"/>
        </w:rPr>
        <w:t>том</w:t>
      </w:r>
      <w:r w:rsidR="0012085A">
        <w:rPr>
          <w:lang w:val="ru-RU"/>
        </w:rPr>
        <w:t> </w:t>
      </w:r>
      <w:r w:rsidRPr="009960D3">
        <w:rPr>
          <w:lang w:val="ru-RU"/>
        </w:rPr>
        <w:t>числе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упрощенную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систему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налогообложения</w:t>
      </w:r>
      <w:r w:rsidR="007C1A6E">
        <w:rPr>
          <w:spacing w:val="-1"/>
          <w:lang w:val="ru-RU"/>
        </w:rPr>
        <w:t>,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рекомендуется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применять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следующую формулу расчета:</w:t>
      </w:r>
    </w:p>
    <w:p w14:paraId="71119B84" w14:textId="4B880087" w:rsidR="00FF5720" w:rsidRDefault="00C67707" w:rsidP="00FF5720">
      <w:pPr>
        <w:pStyle w:val="a3"/>
        <w:spacing w:line="276" w:lineRule="auto"/>
        <w:ind w:left="0" w:right="119" w:firstLine="851"/>
        <w:jc w:val="center"/>
        <w:rPr>
          <w:lang w:val="ru-RU"/>
        </w:rPr>
      </w:pPr>
      <w:r w:rsidRPr="009960D3">
        <w:rPr>
          <w:spacing w:val="-1"/>
          <w:lang w:val="ru-RU"/>
        </w:rPr>
        <w:t xml:space="preserve">НМЦ </w:t>
      </w:r>
      <w:r w:rsidRPr="009960D3">
        <w:rPr>
          <w:lang w:val="ru-RU"/>
        </w:rPr>
        <w:t>=</w:t>
      </w:r>
      <w:r w:rsidRPr="009960D3">
        <w:rPr>
          <w:spacing w:val="-1"/>
          <w:lang w:val="ru-RU"/>
        </w:rPr>
        <w:t xml:space="preserve"> (Ц</w:t>
      </w:r>
      <w:r w:rsidRPr="009960D3">
        <w:rPr>
          <w:spacing w:val="-1"/>
          <w:position w:val="-2"/>
          <w:sz w:val="18"/>
          <w:lang w:val="ru-RU"/>
        </w:rPr>
        <w:t>1</w:t>
      </w:r>
      <w:r w:rsidRPr="009960D3">
        <w:rPr>
          <w:spacing w:val="2"/>
          <w:position w:val="-2"/>
          <w:sz w:val="18"/>
          <w:lang w:val="ru-RU"/>
        </w:rPr>
        <w:t xml:space="preserve"> </w:t>
      </w:r>
      <w:r w:rsidRPr="009960D3">
        <w:rPr>
          <w:lang w:val="ru-RU"/>
        </w:rPr>
        <w:t xml:space="preserve">+ </w:t>
      </w: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2</w:t>
      </w:r>
      <w:r w:rsidRPr="009960D3">
        <w:rPr>
          <w:spacing w:val="1"/>
          <w:position w:val="-2"/>
          <w:sz w:val="18"/>
          <w:lang w:val="ru-RU"/>
        </w:rPr>
        <w:t xml:space="preserve"> </w:t>
      </w:r>
      <w:r w:rsidRPr="009960D3">
        <w:rPr>
          <w:lang w:val="ru-RU"/>
        </w:rPr>
        <w:t xml:space="preserve">+ </w:t>
      </w: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3</w:t>
      </w:r>
      <w:r w:rsidRPr="009960D3">
        <w:rPr>
          <w:spacing w:val="-1"/>
          <w:lang w:val="ru-RU"/>
        </w:rPr>
        <w:t>)/3,</w:t>
      </w:r>
    </w:p>
    <w:p w14:paraId="323C0A84" w14:textId="0F0FED5C" w:rsidR="008F5E20" w:rsidRDefault="00C67707" w:rsidP="004C5AB4">
      <w:pPr>
        <w:pStyle w:val="a3"/>
        <w:spacing w:line="276" w:lineRule="auto"/>
        <w:ind w:left="0" w:right="119" w:firstLine="851"/>
        <w:jc w:val="both"/>
        <w:rPr>
          <w:lang w:val="ru-RU"/>
        </w:rPr>
      </w:pPr>
      <w:r>
        <w:rPr>
          <w:lang w:val="ru-RU"/>
        </w:rPr>
        <w:lastRenderedPageBreak/>
        <w:t>г</w:t>
      </w:r>
      <w:r w:rsidRPr="009960D3">
        <w:rPr>
          <w:lang w:val="ru-RU"/>
        </w:rPr>
        <w:t>де</w:t>
      </w:r>
      <w:r>
        <w:rPr>
          <w:lang w:val="ru-RU"/>
        </w:rPr>
        <w:t>:</w:t>
      </w:r>
    </w:p>
    <w:p w14:paraId="446C29F1" w14:textId="2D807BDE" w:rsidR="008F5E20" w:rsidRDefault="007C1A6E" w:rsidP="004C5AB4">
      <w:pPr>
        <w:pStyle w:val="a3"/>
        <w:spacing w:line="276" w:lineRule="auto"/>
        <w:ind w:left="0" w:right="119" w:firstLine="851"/>
        <w:jc w:val="both"/>
        <w:rPr>
          <w:lang w:val="ru-RU"/>
        </w:rPr>
      </w:pPr>
      <w:r>
        <w:rPr>
          <w:spacing w:val="-1"/>
          <w:lang w:val="ru-RU"/>
        </w:rPr>
        <w:t>Н</w:t>
      </w:r>
      <w:r w:rsidR="00C67707" w:rsidRPr="00AB2DD4">
        <w:rPr>
          <w:spacing w:val="-1"/>
          <w:lang w:val="ru-RU"/>
        </w:rPr>
        <w:t>МЦ</w:t>
      </w:r>
      <w:r w:rsidR="00C67707" w:rsidRPr="00AB2DD4">
        <w:rPr>
          <w:spacing w:val="-2"/>
          <w:lang w:val="ru-RU"/>
        </w:rPr>
        <w:t xml:space="preserve"> </w:t>
      </w:r>
      <w:r w:rsidR="00C67707" w:rsidRPr="00AB2DD4">
        <w:rPr>
          <w:lang w:val="ru-RU"/>
        </w:rPr>
        <w:t>–</w:t>
      </w:r>
      <w:r w:rsidR="00C67707" w:rsidRPr="00AB2DD4">
        <w:rPr>
          <w:spacing w:val="1"/>
          <w:lang w:val="ru-RU"/>
        </w:rPr>
        <w:t xml:space="preserve"> </w:t>
      </w:r>
      <w:r w:rsidR="00C67707" w:rsidRPr="00AB2DD4">
        <w:rPr>
          <w:spacing w:val="-1"/>
          <w:lang w:val="ru-RU"/>
        </w:rPr>
        <w:t>начальная</w:t>
      </w:r>
      <w:r w:rsidR="00C67707" w:rsidRPr="00AB2DD4">
        <w:rPr>
          <w:lang w:val="ru-RU"/>
        </w:rPr>
        <w:t xml:space="preserve"> </w:t>
      </w:r>
      <w:r w:rsidR="00C67707" w:rsidRPr="00AB2DD4">
        <w:rPr>
          <w:spacing w:val="-1"/>
          <w:lang w:val="ru-RU"/>
        </w:rPr>
        <w:t>(максимальная)</w:t>
      </w:r>
      <w:r w:rsidR="00C67707" w:rsidRPr="00AB2DD4">
        <w:rPr>
          <w:lang w:val="ru-RU"/>
        </w:rPr>
        <w:t xml:space="preserve"> </w:t>
      </w:r>
      <w:r w:rsidR="00C67707" w:rsidRPr="00AB2DD4">
        <w:rPr>
          <w:spacing w:val="-2"/>
          <w:lang w:val="ru-RU"/>
        </w:rPr>
        <w:t>цена;</w:t>
      </w:r>
    </w:p>
    <w:p w14:paraId="0491E10A" w14:textId="32F1EA94" w:rsidR="008F5E20" w:rsidRDefault="00C67707" w:rsidP="004C5AB4">
      <w:pPr>
        <w:pStyle w:val="a3"/>
        <w:spacing w:line="276" w:lineRule="auto"/>
        <w:ind w:left="0" w:right="119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1</w:t>
      </w:r>
      <w:r w:rsidRPr="009960D3">
        <w:rPr>
          <w:position w:val="-2"/>
          <w:sz w:val="18"/>
          <w:lang w:val="ru-RU"/>
        </w:rPr>
        <w:t xml:space="preserve"> </w:t>
      </w:r>
      <w:r w:rsidR="001E4DC6" w:rsidRPr="00AB2DD4">
        <w:rPr>
          <w:lang w:val="ru-RU"/>
        </w:rPr>
        <w:t>–</w:t>
      </w:r>
      <w:r w:rsidR="001E4DC6">
        <w:rPr>
          <w:lang w:val="ru-RU"/>
        </w:rPr>
        <w:t xml:space="preserve"> </w:t>
      </w:r>
      <w:r w:rsidRPr="009960D3">
        <w:rPr>
          <w:lang w:val="ru-RU"/>
        </w:rPr>
        <w:t xml:space="preserve">цена </w:t>
      </w:r>
      <w:r w:rsidRPr="009960D3">
        <w:rPr>
          <w:spacing w:val="-1"/>
          <w:lang w:val="ru-RU"/>
        </w:rPr>
        <w:t>согласно</w:t>
      </w:r>
      <w:r w:rsidRPr="009960D3">
        <w:rPr>
          <w:lang w:val="ru-RU"/>
        </w:rPr>
        <w:t xml:space="preserve"> </w:t>
      </w:r>
      <w:r>
        <w:rPr>
          <w:lang w:val="ru-RU"/>
        </w:rPr>
        <w:t>1-</w:t>
      </w:r>
      <w:r w:rsidR="008F5E20">
        <w:rPr>
          <w:lang w:val="ru-RU"/>
        </w:rPr>
        <w:t>му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коммерческо</w:t>
      </w:r>
      <w:r w:rsidR="008F5E20">
        <w:rPr>
          <w:spacing w:val="-1"/>
          <w:lang w:val="ru-RU"/>
        </w:rPr>
        <w:t>му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</w:t>
      </w:r>
      <w:r w:rsidR="008F5E20">
        <w:rPr>
          <w:spacing w:val="-1"/>
          <w:lang w:val="ru-RU"/>
        </w:rPr>
        <w:t>ю</w:t>
      </w:r>
      <w:r w:rsidRPr="009960D3">
        <w:rPr>
          <w:spacing w:val="-1"/>
          <w:lang w:val="ru-RU"/>
        </w:rPr>
        <w:t>,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>
        <w:rPr>
          <w:lang w:val="ru-RU"/>
        </w:rPr>
        <w:t>том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НДС</w:t>
      </w:r>
      <w:r w:rsidR="004C4E83">
        <w:rPr>
          <w:spacing w:val="-1"/>
          <w:lang w:val="ru-RU"/>
        </w:rPr>
        <w:t> </w:t>
      </w:r>
      <w:r>
        <w:rPr>
          <w:lang w:val="ru-RU"/>
        </w:rPr>
        <w:t>20</w:t>
      </w:r>
      <w:r w:rsidRPr="009960D3">
        <w:rPr>
          <w:spacing w:val="-1"/>
          <w:lang w:val="ru-RU"/>
        </w:rPr>
        <w:t>%;</w:t>
      </w:r>
    </w:p>
    <w:p w14:paraId="6B72F1FB" w14:textId="09BE8508" w:rsidR="008F5E20" w:rsidRDefault="00C67707" w:rsidP="004C5AB4">
      <w:pPr>
        <w:pStyle w:val="a3"/>
        <w:spacing w:line="276" w:lineRule="auto"/>
        <w:ind w:left="0" w:right="119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2</w:t>
      </w:r>
      <w:r w:rsidRPr="009960D3">
        <w:rPr>
          <w:spacing w:val="41"/>
          <w:position w:val="-2"/>
          <w:sz w:val="18"/>
          <w:lang w:val="ru-RU"/>
        </w:rPr>
        <w:t xml:space="preserve"> </w:t>
      </w:r>
      <w:r w:rsidR="001E4DC6" w:rsidRPr="00AB2DD4">
        <w:rPr>
          <w:lang w:val="ru-RU"/>
        </w:rPr>
        <w:t>–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цена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2-</w:t>
      </w:r>
      <w:r w:rsidR="008F5E20">
        <w:rPr>
          <w:lang w:val="ru-RU"/>
        </w:rPr>
        <w:t>му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коммерческо</w:t>
      </w:r>
      <w:r w:rsidR="008F5E20">
        <w:rPr>
          <w:spacing w:val="-1"/>
          <w:lang w:val="ru-RU"/>
        </w:rPr>
        <w:t>му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</w:t>
      </w:r>
      <w:r w:rsidR="008F5E20">
        <w:rPr>
          <w:spacing w:val="-1"/>
          <w:lang w:val="ru-RU"/>
        </w:rPr>
        <w:t>ю</w:t>
      </w:r>
      <w:r w:rsidRPr="009960D3">
        <w:rPr>
          <w:spacing w:val="-1"/>
          <w:lang w:val="ru-RU"/>
        </w:rPr>
        <w:t>,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в том числе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НДС</w:t>
      </w:r>
      <w:r w:rsidR="004C4E83">
        <w:rPr>
          <w:lang w:val="ru-RU"/>
        </w:rPr>
        <w:t> </w:t>
      </w:r>
      <w:r w:rsidR="00AA2815">
        <w:rPr>
          <w:lang w:val="ru-RU"/>
        </w:rPr>
        <w:t>10</w:t>
      </w:r>
      <w:r w:rsidRPr="009960D3">
        <w:rPr>
          <w:lang w:val="ru-RU"/>
        </w:rPr>
        <w:t>%</w:t>
      </w:r>
      <w:r w:rsidRPr="009960D3">
        <w:rPr>
          <w:spacing w:val="-1"/>
          <w:lang w:val="ru-RU"/>
        </w:rPr>
        <w:t>;</w:t>
      </w:r>
    </w:p>
    <w:p w14:paraId="33BA109D" w14:textId="28A59F2B" w:rsidR="008F5E20" w:rsidRDefault="00C67707" w:rsidP="004C5AB4">
      <w:pPr>
        <w:pStyle w:val="a3"/>
        <w:spacing w:line="276" w:lineRule="auto"/>
        <w:ind w:left="0" w:right="119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3</w:t>
      </w:r>
      <w:r w:rsidRPr="009960D3">
        <w:rPr>
          <w:spacing w:val="41"/>
          <w:position w:val="-2"/>
          <w:sz w:val="18"/>
          <w:lang w:val="ru-RU"/>
        </w:rPr>
        <w:t xml:space="preserve"> </w:t>
      </w:r>
      <w:r w:rsidR="001E4DC6" w:rsidRPr="00AB2DD4">
        <w:rPr>
          <w:lang w:val="ru-RU"/>
        </w:rPr>
        <w:t>–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цена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3-</w:t>
      </w:r>
      <w:r w:rsidR="008F5E20">
        <w:rPr>
          <w:lang w:val="ru-RU"/>
        </w:rPr>
        <w:t>му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коммерческо</w:t>
      </w:r>
      <w:r w:rsidR="008F5E20">
        <w:rPr>
          <w:spacing w:val="-1"/>
          <w:lang w:val="ru-RU"/>
        </w:rPr>
        <w:t>му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</w:t>
      </w:r>
      <w:r w:rsidR="008F5E20">
        <w:rPr>
          <w:spacing w:val="-1"/>
          <w:lang w:val="ru-RU"/>
        </w:rPr>
        <w:t>ю</w:t>
      </w:r>
      <w:r w:rsidRPr="009960D3">
        <w:rPr>
          <w:spacing w:val="-1"/>
          <w:lang w:val="ru-RU"/>
        </w:rPr>
        <w:t>,</w:t>
      </w:r>
      <w:r w:rsidRPr="009960D3"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том числе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НДС</w:t>
      </w:r>
      <w:r w:rsidR="004C4E83">
        <w:rPr>
          <w:spacing w:val="-1"/>
          <w:lang w:val="ru-RU"/>
        </w:rPr>
        <w:t> </w:t>
      </w:r>
      <w:r w:rsidRPr="009960D3">
        <w:rPr>
          <w:lang w:val="ru-RU"/>
        </w:rPr>
        <w:t>0%</w:t>
      </w:r>
      <w:r w:rsidRPr="009960D3">
        <w:rPr>
          <w:spacing w:val="-1"/>
          <w:lang w:val="ru-RU"/>
        </w:rPr>
        <w:t xml:space="preserve"> (поставщик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применяет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упрощенную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систему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налогообложения);</w:t>
      </w:r>
    </w:p>
    <w:p w14:paraId="041C1634" w14:textId="28E99179" w:rsidR="008F5E20" w:rsidRDefault="00C67707" w:rsidP="004C5AB4">
      <w:pPr>
        <w:pStyle w:val="a3"/>
        <w:spacing w:line="276" w:lineRule="auto"/>
        <w:ind w:left="0" w:right="119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данном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расчете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размер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ставки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НДС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протоколе</w:t>
      </w:r>
      <w:r w:rsidRPr="009960D3">
        <w:rPr>
          <w:spacing w:val="27"/>
          <w:lang w:val="ru-RU"/>
        </w:rPr>
        <w:t xml:space="preserve"> </w:t>
      </w:r>
      <w:r w:rsidR="00546404">
        <w:rPr>
          <w:spacing w:val="-1"/>
          <w:lang w:val="ru-RU"/>
        </w:rPr>
        <w:t>обоснования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в </w:t>
      </w:r>
      <w:r w:rsidRPr="009960D3">
        <w:rPr>
          <w:spacing w:val="1"/>
          <w:lang w:val="ru-RU"/>
        </w:rPr>
        <w:t>части,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касающейся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НМЦ</w:t>
      </w:r>
      <w:r w:rsidR="00D24981"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указывать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="00E8397A">
        <w:t> </w:t>
      </w:r>
      <w:r w:rsidRPr="009960D3">
        <w:rPr>
          <w:spacing w:val="-1"/>
          <w:lang w:val="ru-RU"/>
        </w:rPr>
        <w:t>следующем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формате: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«НМЦ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ХХХ,ХХ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рублей,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том </w:t>
      </w:r>
      <w:r w:rsidRPr="009960D3">
        <w:rPr>
          <w:spacing w:val="-1"/>
          <w:lang w:val="ru-RU"/>
        </w:rPr>
        <w:t>числе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НДС.».</w:t>
      </w:r>
    </w:p>
    <w:p w14:paraId="448C8116" w14:textId="14C9B1B8" w:rsidR="008F5E20" w:rsidRDefault="00C67707" w:rsidP="004C5AB4">
      <w:pPr>
        <w:pStyle w:val="a3"/>
        <w:spacing w:line="276" w:lineRule="auto"/>
        <w:ind w:left="0" w:right="119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(или)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указывается</w:t>
      </w:r>
      <w:r w:rsidR="00E8397A">
        <w:rPr>
          <w:spacing w:val="-1"/>
        </w:rPr>
        <w:t> </w:t>
      </w:r>
      <w:r w:rsidRPr="009960D3">
        <w:rPr>
          <w:spacing w:val="-1"/>
          <w:lang w:val="ru-RU"/>
        </w:rPr>
        <w:t>информация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ставках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НДС,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для</w:t>
      </w:r>
      <w:r w:rsidR="00E8397A">
        <w:rPr>
          <w:spacing w:val="-2"/>
        </w:rPr>
        <w:t> </w:t>
      </w:r>
      <w:r w:rsidRPr="009960D3">
        <w:rPr>
          <w:spacing w:val="-1"/>
          <w:lang w:val="ru-RU"/>
        </w:rPr>
        <w:t>соответствующего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вида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2"/>
          <w:lang w:val="ru-RU"/>
        </w:rPr>
        <w:t>услуг.</w:t>
      </w:r>
    </w:p>
    <w:p w14:paraId="5D410BAC" w14:textId="14AD26CA" w:rsidR="008F5E20" w:rsidRDefault="00C67707" w:rsidP="000A1340">
      <w:pPr>
        <w:pStyle w:val="a3"/>
        <w:tabs>
          <w:tab w:val="left" w:pos="1843"/>
        </w:tabs>
        <w:spacing w:line="276" w:lineRule="auto"/>
        <w:ind w:left="0" w:right="119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Б.1.1</w:t>
      </w:r>
      <w:r w:rsidR="009B3077">
        <w:rPr>
          <w:spacing w:val="-1"/>
          <w:lang w:val="ru-RU"/>
        </w:rPr>
        <w:t>8</w:t>
      </w:r>
      <w:r w:rsidR="000A1340">
        <w:rPr>
          <w:spacing w:val="46"/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подлежат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использованию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ценах,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полученные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шесть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месяцев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даты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>
        <w:rPr>
          <w:lang w:val="ru-RU"/>
        </w:rPr>
        <w:t xml:space="preserve"> о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2"/>
          <w:lang w:val="ru-RU"/>
        </w:rPr>
        <w:t>закупки,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за</w:t>
      </w:r>
      <w:r w:rsidR="00E8397A">
        <w:t> </w:t>
      </w:r>
      <w:r w:rsidRPr="009960D3">
        <w:rPr>
          <w:spacing w:val="-1"/>
          <w:lang w:val="ru-RU"/>
        </w:rPr>
        <w:t>исключением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случаев,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когда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производитель,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поставщик,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подрядчик,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 xml:space="preserve">исполнитель представил информацию </w:t>
      </w:r>
      <w:r w:rsidRPr="009960D3">
        <w:rPr>
          <w:lang w:val="ru-RU"/>
        </w:rPr>
        <w:t>о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цене с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1"/>
          <w:lang w:val="ru-RU"/>
        </w:rPr>
        <w:t>иным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сроком</w:t>
      </w:r>
      <w:r w:rsidRPr="009960D3">
        <w:rPr>
          <w:lang w:val="ru-RU"/>
        </w:rPr>
        <w:t xml:space="preserve"> ее</w:t>
      </w:r>
      <w:r w:rsidRPr="009960D3">
        <w:rPr>
          <w:spacing w:val="-1"/>
          <w:lang w:val="ru-RU"/>
        </w:rPr>
        <w:t xml:space="preserve"> действия.</w:t>
      </w:r>
    </w:p>
    <w:p w14:paraId="4C2D663D" w14:textId="36AED049" w:rsidR="00123A50" w:rsidRPr="0012085A" w:rsidRDefault="00123A50" w:rsidP="000A1340">
      <w:pPr>
        <w:pStyle w:val="a3"/>
        <w:tabs>
          <w:tab w:val="left" w:pos="1843"/>
        </w:tabs>
        <w:spacing w:line="276" w:lineRule="auto"/>
        <w:ind w:left="0" w:right="119" w:firstLine="851"/>
        <w:jc w:val="both"/>
        <w:rPr>
          <w:spacing w:val="-1"/>
          <w:lang w:val="ru-RU"/>
        </w:rPr>
      </w:pPr>
      <w:r w:rsidRPr="0012085A">
        <w:rPr>
          <w:spacing w:val="-1"/>
          <w:lang w:val="ru-RU"/>
        </w:rPr>
        <w:t>Б.1.1</w:t>
      </w:r>
      <w:r w:rsidR="009B3077" w:rsidRPr="0012085A">
        <w:rPr>
          <w:spacing w:val="-1"/>
          <w:lang w:val="ru-RU"/>
        </w:rPr>
        <w:t>9</w:t>
      </w:r>
      <w:r w:rsidRPr="0012085A">
        <w:rPr>
          <w:spacing w:val="-1"/>
          <w:lang w:val="ru-RU"/>
        </w:rPr>
        <w:tab/>
      </w:r>
      <w:r w:rsidR="006064FA" w:rsidRPr="0012085A">
        <w:rPr>
          <w:spacing w:val="-1"/>
          <w:lang w:val="ru-RU"/>
        </w:rPr>
        <w:t>Определение начальной (максимальной) цены договоров осуществляется по каждой единице продукции, при этом, в случае проведения закупки с целью заключения договора с единичными расценками без</w:t>
      </w:r>
      <w:r w:rsidR="00145EF2" w:rsidRPr="0012085A">
        <w:rPr>
          <w:spacing w:val="-1"/>
          <w:lang w:val="ru-RU"/>
        </w:rPr>
        <w:t> </w:t>
      </w:r>
      <w:r w:rsidR="006064FA" w:rsidRPr="0012085A">
        <w:rPr>
          <w:spacing w:val="-1"/>
          <w:lang w:val="ru-RU"/>
        </w:rPr>
        <w:t>фиксированного объема продукции</w:t>
      </w:r>
      <w:r w:rsidR="00F36FDB">
        <w:rPr>
          <w:spacing w:val="-1"/>
          <w:lang w:val="ru-RU"/>
        </w:rPr>
        <w:t>,</w:t>
      </w:r>
      <w:r w:rsidR="006064FA" w:rsidRPr="0012085A">
        <w:rPr>
          <w:spacing w:val="-1"/>
          <w:lang w:val="ru-RU"/>
        </w:rPr>
        <w:t xml:space="preserve"> максимальное значение цены договора определяется как:</w:t>
      </w:r>
    </w:p>
    <w:p w14:paraId="1FB4FD29" w14:textId="18CCCE88" w:rsidR="00145EF2" w:rsidRPr="0012085A" w:rsidRDefault="006064FA" w:rsidP="00581B35">
      <w:pPr>
        <w:pStyle w:val="a3"/>
        <w:numPr>
          <w:ilvl w:val="0"/>
          <w:numId w:val="209"/>
        </w:numPr>
        <w:tabs>
          <w:tab w:val="left" w:pos="1276"/>
        </w:tabs>
        <w:spacing w:line="276" w:lineRule="auto"/>
        <w:ind w:left="0" w:right="119" w:firstLine="851"/>
        <w:jc w:val="both"/>
        <w:rPr>
          <w:lang w:val="ru-RU"/>
        </w:rPr>
      </w:pPr>
      <w:r w:rsidRPr="0012085A">
        <w:rPr>
          <w:lang w:val="ru-RU"/>
        </w:rPr>
        <w:t>цена за максимальное количество (объем) продукции, которая может быть закуплена в рамках договора,</w:t>
      </w:r>
      <w:r w:rsidR="00581B35" w:rsidRPr="0012085A">
        <w:rPr>
          <w:lang w:val="ru-RU"/>
        </w:rPr>
        <w:t xml:space="preserve"> </w:t>
      </w:r>
      <w:r w:rsidR="00145EF2" w:rsidRPr="0012085A">
        <w:rPr>
          <w:lang w:val="ru-RU"/>
        </w:rPr>
        <w:t>или</w:t>
      </w:r>
    </w:p>
    <w:p w14:paraId="1232B8C4" w14:textId="7F7E87C2" w:rsidR="00145EF2" w:rsidRPr="0012085A" w:rsidRDefault="00145EF2" w:rsidP="006064FA">
      <w:pPr>
        <w:pStyle w:val="a3"/>
        <w:numPr>
          <w:ilvl w:val="0"/>
          <w:numId w:val="209"/>
        </w:numPr>
        <w:tabs>
          <w:tab w:val="left" w:pos="1276"/>
        </w:tabs>
        <w:spacing w:line="276" w:lineRule="auto"/>
        <w:ind w:left="0" w:right="119" w:firstLine="851"/>
        <w:jc w:val="both"/>
        <w:rPr>
          <w:lang w:val="ru-RU"/>
        </w:rPr>
      </w:pPr>
      <w:r w:rsidRPr="0012085A">
        <w:rPr>
          <w:lang w:val="ru-RU"/>
        </w:rPr>
        <w:t>лимит (бюджет), выделенный на такую закупку.</w:t>
      </w:r>
    </w:p>
    <w:p w14:paraId="2369A7CB" w14:textId="0CAD299E" w:rsidR="008F5E20" w:rsidRDefault="00C67707" w:rsidP="000A1340">
      <w:pPr>
        <w:pStyle w:val="a3"/>
        <w:tabs>
          <w:tab w:val="left" w:pos="1843"/>
        </w:tabs>
        <w:spacing w:line="276" w:lineRule="auto"/>
        <w:ind w:left="0" w:right="119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Б.1.</w:t>
      </w:r>
      <w:r w:rsidR="009B3077">
        <w:rPr>
          <w:spacing w:val="-1"/>
          <w:lang w:val="ru-RU"/>
        </w:rPr>
        <w:t>20</w:t>
      </w:r>
      <w:r w:rsidR="000A1340">
        <w:rPr>
          <w:spacing w:val="61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оформляется</w:t>
      </w:r>
      <w:r w:rsidRPr="009960D3">
        <w:rPr>
          <w:lang w:val="ru-RU"/>
        </w:rPr>
        <w:t xml:space="preserve"> </w:t>
      </w:r>
      <w:r w:rsidR="005312A5">
        <w:rPr>
          <w:spacing w:val="-1"/>
          <w:lang w:val="ru-RU"/>
        </w:rPr>
        <w:t>исполнителем расчета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виде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="00642219">
        <w:rPr>
          <w:spacing w:val="56"/>
          <w:lang w:val="ru-RU"/>
        </w:rPr>
        <w:t xml:space="preserve"> </w:t>
      </w:r>
      <w:r w:rsidR="00546404">
        <w:rPr>
          <w:spacing w:val="-1"/>
          <w:lang w:val="ru-RU"/>
        </w:rPr>
        <w:t>о</w:t>
      </w:r>
      <w:r w:rsidR="00642219">
        <w:rPr>
          <w:spacing w:val="-1"/>
          <w:lang w:val="ru-RU"/>
        </w:rPr>
        <w:t xml:space="preserve">пределения и </w:t>
      </w:r>
      <w:r w:rsidR="00546404">
        <w:rPr>
          <w:spacing w:val="-1"/>
          <w:lang w:val="ru-RU"/>
        </w:rPr>
        <w:t>о</w:t>
      </w:r>
      <w:r w:rsidR="004D04C1">
        <w:rPr>
          <w:spacing w:val="-1"/>
          <w:lang w:val="ru-RU"/>
        </w:rPr>
        <w:t>бо</w:t>
      </w:r>
      <w:r w:rsidR="00546404">
        <w:rPr>
          <w:spacing w:val="-1"/>
          <w:lang w:val="ru-RU"/>
        </w:rPr>
        <w:t>снования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Альбома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форм.</w:t>
      </w:r>
    </w:p>
    <w:p w14:paraId="2756D636" w14:textId="79AE922C" w:rsidR="008F5E20" w:rsidRDefault="00C67707" w:rsidP="000A1340">
      <w:pPr>
        <w:pStyle w:val="a3"/>
        <w:tabs>
          <w:tab w:val="left" w:pos="1843"/>
        </w:tabs>
        <w:spacing w:line="276" w:lineRule="auto"/>
        <w:ind w:left="0" w:right="119" w:firstLine="851"/>
        <w:jc w:val="both"/>
        <w:rPr>
          <w:spacing w:val="1"/>
          <w:lang w:val="ru-RU"/>
        </w:rPr>
      </w:pPr>
      <w:r w:rsidRPr="009960D3">
        <w:rPr>
          <w:spacing w:val="-1"/>
          <w:lang w:val="ru-RU"/>
        </w:rPr>
        <w:t>Б.1.</w:t>
      </w:r>
      <w:r w:rsidR="009B3077">
        <w:rPr>
          <w:spacing w:val="-1"/>
          <w:lang w:val="ru-RU"/>
        </w:rPr>
        <w:t>21</w:t>
      </w:r>
      <w:r w:rsidR="000A1340">
        <w:rPr>
          <w:spacing w:val="11"/>
          <w:lang w:val="ru-RU"/>
        </w:rPr>
        <w:tab/>
      </w:r>
      <w:r w:rsidRPr="00BE6316">
        <w:rPr>
          <w:spacing w:val="-1"/>
          <w:lang w:val="ru-RU"/>
        </w:rPr>
        <w:t>Протокол</w:t>
      </w:r>
      <w:r w:rsidRPr="00BE6316">
        <w:rPr>
          <w:spacing w:val="8"/>
          <w:lang w:val="ru-RU"/>
        </w:rPr>
        <w:t xml:space="preserve"> </w:t>
      </w:r>
      <w:r w:rsidR="00642219" w:rsidRPr="00BE6316">
        <w:rPr>
          <w:spacing w:val="8"/>
          <w:lang w:val="ru-RU"/>
        </w:rPr>
        <w:t xml:space="preserve">определения и </w:t>
      </w:r>
      <w:r w:rsidR="00546404" w:rsidRPr="00BE6316">
        <w:rPr>
          <w:spacing w:val="-1"/>
          <w:lang w:val="ru-RU"/>
        </w:rPr>
        <w:t>обоснования</w:t>
      </w:r>
      <w:r w:rsidRPr="00BE6316">
        <w:rPr>
          <w:spacing w:val="6"/>
          <w:lang w:val="ru-RU"/>
        </w:rPr>
        <w:t xml:space="preserve"> </w:t>
      </w:r>
      <w:r w:rsidRPr="00BE6316">
        <w:rPr>
          <w:spacing w:val="-1"/>
          <w:lang w:val="ru-RU"/>
        </w:rPr>
        <w:t>начальной</w:t>
      </w:r>
      <w:r w:rsidRPr="00BE6316">
        <w:rPr>
          <w:spacing w:val="9"/>
          <w:lang w:val="ru-RU"/>
        </w:rPr>
        <w:t xml:space="preserve"> </w:t>
      </w:r>
      <w:r w:rsidRPr="00BE6316">
        <w:rPr>
          <w:spacing w:val="-1"/>
          <w:lang w:val="ru-RU"/>
        </w:rPr>
        <w:t>(максимальной)</w:t>
      </w:r>
      <w:r w:rsidRPr="00BE6316">
        <w:rPr>
          <w:spacing w:val="6"/>
          <w:lang w:val="ru-RU"/>
        </w:rPr>
        <w:t xml:space="preserve"> </w:t>
      </w:r>
      <w:r w:rsidRPr="00BE6316">
        <w:rPr>
          <w:spacing w:val="2"/>
          <w:lang w:val="ru-RU"/>
        </w:rPr>
        <w:t>цены</w:t>
      </w:r>
      <w:r w:rsidRPr="00BE6316">
        <w:rPr>
          <w:spacing w:val="7"/>
          <w:lang w:val="ru-RU"/>
        </w:rPr>
        <w:t xml:space="preserve"> </w:t>
      </w:r>
      <w:r w:rsidRPr="00BE6316">
        <w:rPr>
          <w:spacing w:val="-1"/>
          <w:lang w:val="ru-RU"/>
        </w:rPr>
        <w:t>договора</w:t>
      </w:r>
      <w:r w:rsidRPr="00BE6316">
        <w:rPr>
          <w:spacing w:val="33"/>
          <w:lang w:val="ru-RU"/>
        </w:rPr>
        <w:t xml:space="preserve"> </w:t>
      </w:r>
      <w:r w:rsidRPr="00BE6316">
        <w:rPr>
          <w:spacing w:val="-1"/>
          <w:lang w:val="ru-RU"/>
        </w:rPr>
        <w:t>помимо</w:t>
      </w:r>
      <w:r w:rsidRPr="00BE6316">
        <w:rPr>
          <w:spacing w:val="13"/>
          <w:lang w:val="ru-RU"/>
        </w:rPr>
        <w:t xml:space="preserve"> </w:t>
      </w:r>
      <w:r w:rsidR="005312A5">
        <w:rPr>
          <w:spacing w:val="-1"/>
          <w:lang w:val="ru-RU"/>
        </w:rPr>
        <w:t>исполнителя расчета</w:t>
      </w:r>
      <w:r w:rsidRPr="00BE6316">
        <w:rPr>
          <w:spacing w:val="19"/>
          <w:lang w:val="ru-RU"/>
        </w:rPr>
        <w:t xml:space="preserve"> </w:t>
      </w:r>
      <w:r w:rsidRPr="00553C75">
        <w:rPr>
          <w:spacing w:val="-1"/>
          <w:lang w:val="ru-RU"/>
        </w:rPr>
        <w:t>подписывается</w:t>
      </w:r>
      <w:r w:rsidRPr="00553C75">
        <w:rPr>
          <w:spacing w:val="13"/>
          <w:lang w:val="ru-RU"/>
        </w:rPr>
        <w:t xml:space="preserve"> </w:t>
      </w:r>
      <w:r w:rsidRPr="00553C75">
        <w:rPr>
          <w:spacing w:val="-1"/>
          <w:lang w:val="ru-RU"/>
        </w:rPr>
        <w:t>лицами,</w:t>
      </w:r>
      <w:r w:rsidRPr="00553C75">
        <w:rPr>
          <w:spacing w:val="31"/>
          <w:lang w:val="ru-RU"/>
        </w:rPr>
        <w:t xml:space="preserve"> </w:t>
      </w:r>
      <w:r w:rsidRPr="00553C75">
        <w:rPr>
          <w:spacing w:val="-1"/>
          <w:lang w:val="ru-RU"/>
        </w:rPr>
        <w:t>участвовавшими</w:t>
      </w:r>
      <w:r w:rsidRPr="00553C75">
        <w:rPr>
          <w:spacing w:val="24"/>
          <w:lang w:val="ru-RU"/>
        </w:rPr>
        <w:t xml:space="preserve"> </w:t>
      </w:r>
      <w:r w:rsidRPr="00553C75">
        <w:rPr>
          <w:lang w:val="ru-RU"/>
        </w:rPr>
        <w:t>в</w:t>
      </w:r>
      <w:r w:rsidR="00553C75">
        <w:rPr>
          <w:lang w:val="ru-RU"/>
        </w:rPr>
        <w:t xml:space="preserve"> </w:t>
      </w:r>
      <w:r w:rsidRPr="00553C75">
        <w:rPr>
          <w:spacing w:val="-1"/>
          <w:lang w:val="ru-RU"/>
        </w:rPr>
        <w:t>определении</w:t>
      </w:r>
      <w:r w:rsidRPr="00553C75">
        <w:rPr>
          <w:lang w:val="ru-RU"/>
        </w:rPr>
        <w:t xml:space="preserve"> </w:t>
      </w:r>
      <w:r w:rsidRPr="00553C75">
        <w:rPr>
          <w:spacing w:val="-1"/>
          <w:lang w:val="ru-RU"/>
        </w:rPr>
        <w:t>начальной</w:t>
      </w:r>
      <w:r w:rsidRPr="00553C75">
        <w:rPr>
          <w:lang w:val="ru-RU"/>
        </w:rPr>
        <w:t xml:space="preserve"> </w:t>
      </w:r>
      <w:r w:rsidRPr="00553C75">
        <w:rPr>
          <w:spacing w:val="-1"/>
          <w:lang w:val="ru-RU"/>
        </w:rPr>
        <w:t>(максимальной)</w:t>
      </w:r>
      <w:r w:rsidRPr="00553C75">
        <w:rPr>
          <w:lang w:val="ru-RU"/>
        </w:rPr>
        <w:t xml:space="preserve"> </w:t>
      </w:r>
      <w:r w:rsidRPr="00553C75">
        <w:rPr>
          <w:spacing w:val="-1"/>
          <w:lang w:val="ru-RU"/>
        </w:rPr>
        <w:t>цены</w:t>
      </w:r>
      <w:r w:rsidRPr="00553C75">
        <w:rPr>
          <w:spacing w:val="23"/>
          <w:lang w:val="ru-RU"/>
        </w:rPr>
        <w:t xml:space="preserve"> </w:t>
      </w:r>
      <w:r w:rsidRPr="00553C75">
        <w:rPr>
          <w:spacing w:val="-1"/>
          <w:lang w:val="ru-RU"/>
        </w:rPr>
        <w:t>договора</w:t>
      </w:r>
      <w:r w:rsidRPr="00553C75">
        <w:rPr>
          <w:spacing w:val="47"/>
          <w:lang w:val="ru-RU"/>
        </w:rPr>
        <w:t xml:space="preserve"> </w:t>
      </w:r>
      <w:r w:rsidRPr="00553C75">
        <w:rPr>
          <w:lang w:val="ru-RU"/>
        </w:rPr>
        <w:t xml:space="preserve">и </w:t>
      </w:r>
      <w:r w:rsidRPr="00553C75">
        <w:rPr>
          <w:spacing w:val="-2"/>
          <w:lang w:val="ru-RU"/>
        </w:rPr>
        <w:t>определенными</w:t>
      </w:r>
      <w:r w:rsidRPr="00553C75">
        <w:rPr>
          <w:spacing w:val="4"/>
          <w:lang w:val="ru-RU"/>
        </w:rPr>
        <w:t xml:space="preserve"> </w:t>
      </w:r>
      <w:r w:rsidR="00BE4DD8" w:rsidRPr="00553C75">
        <w:rPr>
          <w:spacing w:val="-1"/>
          <w:lang w:val="ru-RU"/>
        </w:rPr>
        <w:t>в</w:t>
      </w:r>
      <w:r w:rsidR="00553C75">
        <w:rPr>
          <w:spacing w:val="-1"/>
          <w:lang w:val="ru-RU"/>
        </w:rPr>
        <w:t xml:space="preserve"> </w:t>
      </w:r>
      <w:r w:rsidR="00BE4DD8" w:rsidRPr="00553C75">
        <w:rPr>
          <w:spacing w:val="-1"/>
          <w:lang w:val="ru-RU"/>
        </w:rPr>
        <w:t>соответствии пунктом Б.1.4 Порядка</w:t>
      </w:r>
      <w:r w:rsidRPr="00553C75">
        <w:rPr>
          <w:spacing w:val="1"/>
          <w:lang w:val="ru-RU"/>
        </w:rPr>
        <w:t>.</w:t>
      </w:r>
      <w:bookmarkStart w:id="333" w:name="Б.2_Определение_начальной_(максимальной)"/>
      <w:bookmarkStart w:id="334" w:name="_Toc85189679"/>
      <w:bookmarkStart w:id="335" w:name="_Toc85189806"/>
      <w:bookmarkEnd w:id="333"/>
    </w:p>
    <w:p w14:paraId="4964A9B0" w14:textId="2D29E286" w:rsidR="008F5E20" w:rsidRDefault="00C67707" w:rsidP="00525FAC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336" w:name="_Toc109399155"/>
      <w:bookmarkStart w:id="337" w:name="_Toc148345486"/>
      <w:r w:rsidRPr="008F5E20">
        <w:rPr>
          <w:lang w:val="ru-RU"/>
        </w:rPr>
        <w:t>Б.2</w:t>
      </w:r>
      <w:r w:rsidR="000A1340">
        <w:rPr>
          <w:spacing w:val="1"/>
          <w:lang w:val="ru-RU"/>
        </w:rPr>
        <w:tab/>
      </w:r>
      <w:r w:rsidRPr="008F5E20">
        <w:rPr>
          <w:lang w:val="ru-RU"/>
        </w:rPr>
        <w:t xml:space="preserve">Определение </w:t>
      </w:r>
      <w:r w:rsidRPr="008F5E20">
        <w:rPr>
          <w:spacing w:val="-2"/>
          <w:lang w:val="ru-RU"/>
        </w:rPr>
        <w:t>начальной</w:t>
      </w:r>
      <w:r w:rsidRPr="008F5E20">
        <w:rPr>
          <w:lang w:val="ru-RU"/>
        </w:rPr>
        <w:t xml:space="preserve"> (максимальной) цены</w:t>
      </w:r>
      <w:r w:rsidRPr="008F5E20">
        <w:rPr>
          <w:spacing w:val="-2"/>
          <w:lang w:val="ru-RU"/>
        </w:rPr>
        <w:t xml:space="preserve"> </w:t>
      </w:r>
      <w:r w:rsidRPr="008F5E20">
        <w:rPr>
          <w:lang w:val="ru-RU"/>
        </w:rPr>
        <w:t>договоров при</w:t>
      </w:r>
      <w:r w:rsidRPr="008F5E20">
        <w:rPr>
          <w:spacing w:val="57"/>
          <w:lang w:val="ru-RU"/>
        </w:rPr>
        <w:t xml:space="preserve"> </w:t>
      </w:r>
      <w:r w:rsidRPr="008F5E20">
        <w:rPr>
          <w:lang w:val="ru-RU"/>
        </w:rPr>
        <w:t xml:space="preserve">проведении закупок товаров, </w:t>
      </w:r>
      <w:r w:rsidRPr="008F5E20">
        <w:rPr>
          <w:spacing w:val="-2"/>
          <w:lang w:val="ru-RU"/>
        </w:rPr>
        <w:t>работ,</w:t>
      </w:r>
      <w:r w:rsidRPr="008F5E20">
        <w:rPr>
          <w:lang w:val="ru-RU"/>
        </w:rPr>
        <w:t xml:space="preserve"> услуг</w:t>
      </w:r>
      <w:bookmarkEnd w:id="334"/>
      <w:bookmarkEnd w:id="335"/>
      <w:r w:rsidR="008F5E20">
        <w:rPr>
          <w:lang w:val="ru-RU"/>
        </w:rPr>
        <w:t>.</w:t>
      </w:r>
      <w:bookmarkEnd w:id="336"/>
      <w:bookmarkEnd w:id="337"/>
    </w:p>
    <w:p w14:paraId="35CE9723" w14:textId="7073D75A" w:rsidR="008F5E20" w:rsidRDefault="00C67707" w:rsidP="004C5AB4">
      <w:pPr>
        <w:pStyle w:val="a3"/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данном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разделе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устанавливаются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правила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услуг,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исключением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закупок,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правила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(максимальной)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="004C4E83">
        <w:rPr>
          <w:spacing w:val="-1"/>
          <w:lang w:val="ru-RU"/>
        </w:rPr>
        <w:t>,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2"/>
          <w:lang w:val="ru-RU"/>
        </w:rPr>
        <w:t>которых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установлены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разделами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Б.3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Б.5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Порядка.</w:t>
      </w:r>
      <w:bookmarkStart w:id="338" w:name="Б.2.1_Определение_начальной_(максимально"/>
      <w:bookmarkStart w:id="339" w:name="_Toc85189680"/>
      <w:bookmarkStart w:id="340" w:name="_Toc85189807"/>
      <w:bookmarkEnd w:id="338"/>
    </w:p>
    <w:p w14:paraId="5188D728" w14:textId="170172C0" w:rsidR="008F5E20" w:rsidRDefault="00C67707" w:rsidP="00637961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341" w:name="_Toc109399156"/>
      <w:bookmarkStart w:id="342" w:name="_Toc148345487"/>
      <w:r w:rsidRPr="008F5E20">
        <w:rPr>
          <w:lang w:val="ru-RU"/>
        </w:rPr>
        <w:t>Б.2.1</w:t>
      </w:r>
      <w:r w:rsidR="000A1340">
        <w:rPr>
          <w:spacing w:val="3"/>
          <w:lang w:val="ru-RU"/>
        </w:rPr>
        <w:tab/>
      </w:r>
      <w:r w:rsidRPr="008F5E20">
        <w:rPr>
          <w:lang w:val="ru-RU"/>
        </w:rPr>
        <w:t>Определение</w:t>
      </w:r>
      <w:r w:rsidRPr="008F5E20">
        <w:rPr>
          <w:spacing w:val="68"/>
          <w:lang w:val="ru-RU"/>
        </w:rPr>
        <w:t xml:space="preserve"> </w:t>
      </w:r>
      <w:r w:rsidRPr="008F5E20">
        <w:rPr>
          <w:lang w:val="ru-RU"/>
        </w:rPr>
        <w:t>начальной (максимальной)</w:t>
      </w:r>
      <w:r w:rsidRPr="008F5E20">
        <w:rPr>
          <w:spacing w:val="1"/>
          <w:lang w:val="ru-RU"/>
        </w:rPr>
        <w:t xml:space="preserve"> </w:t>
      </w:r>
      <w:r w:rsidRPr="008F5E20">
        <w:rPr>
          <w:lang w:val="ru-RU"/>
        </w:rPr>
        <w:t>цены</w:t>
      </w:r>
      <w:r w:rsidRPr="008F5E20">
        <w:rPr>
          <w:spacing w:val="69"/>
          <w:lang w:val="ru-RU"/>
        </w:rPr>
        <w:t xml:space="preserve"> </w:t>
      </w:r>
      <w:r w:rsidRPr="008F5E20">
        <w:rPr>
          <w:lang w:val="ru-RU"/>
        </w:rPr>
        <w:t xml:space="preserve">договоров </w:t>
      </w:r>
      <w:r w:rsidRPr="008F5E20">
        <w:rPr>
          <w:spacing w:val="-2"/>
          <w:lang w:val="ru-RU"/>
        </w:rPr>
        <w:t>на</w:t>
      </w:r>
      <w:r w:rsidR="00E8397A">
        <w:rPr>
          <w:spacing w:val="-2"/>
        </w:rPr>
        <w:t> </w:t>
      </w:r>
      <w:r w:rsidRPr="008F5E20">
        <w:rPr>
          <w:lang w:val="ru-RU"/>
        </w:rPr>
        <w:t>поставку</w:t>
      </w:r>
      <w:r w:rsidRPr="008F5E20">
        <w:rPr>
          <w:spacing w:val="-3"/>
          <w:lang w:val="ru-RU"/>
        </w:rPr>
        <w:t xml:space="preserve"> </w:t>
      </w:r>
      <w:r w:rsidRPr="008F5E20">
        <w:rPr>
          <w:lang w:val="ru-RU"/>
        </w:rPr>
        <w:t>товаров</w:t>
      </w:r>
      <w:bookmarkEnd w:id="339"/>
      <w:bookmarkEnd w:id="340"/>
      <w:r w:rsidR="008F5E20">
        <w:rPr>
          <w:lang w:val="ru-RU"/>
        </w:rPr>
        <w:t>.</w:t>
      </w:r>
      <w:bookmarkEnd w:id="341"/>
      <w:bookmarkEnd w:id="342"/>
    </w:p>
    <w:p w14:paraId="09B2F147" w14:textId="77777777" w:rsidR="00C67707" w:rsidRPr="00AB2C5F" w:rsidRDefault="00C67707" w:rsidP="004C5AB4">
      <w:pPr>
        <w:pStyle w:val="a3"/>
        <w:spacing w:line="276" w:lineRule="auto"/>
        <w:ind w:left="0" w:right="10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Определение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 xml:space="preserve">товаров </w:t>
      </w:r>
      <w:r w:rsidRPr="009960D3">
        <w:rPr>
          <w:spacing w:val="-2"/>
          <w:lang w:val="ru-RU"/>
        </w:rPr>
        <w:t>производится</w:t>
      </w:r>
      <w:r w:rsidRPr="009960D3">
        <w:rPr>
          <w:lang w:val="ru-RU"/>
        </w:rPr>
        <w:t xml:space="preserve"> с 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</w:t>
      </w:r>
      <w:r w:rsidRPr="00AB2C5F">
        <w:rPr>
          <w:spacing w:val="-1"/>
          <w:lang w:val="ru-RU"/>
        </w:rPr>
        <w:t>следующих</w:t>
      </w:r>
      <w:r w:rsidRPr="00AB2C5F">
        <w:rPr>
          <w:spacing w:val="1"/>
          <w:lang w:val="ru-RU"/>
        </w:rPr>
        <w:t xml:space="preserve"> </w:t>
      </w:r>
      <w:r w:rsidRPr="00AB2C5F">
        <w:rPr>
          <w:lang w:val="ru-RU"/>
        </w:rPr>
        <w:t>методов:</w:t>
      </w:r>
    </w:p>
    <w:p w14:paraId="30DED8CE" w14:textId="77777777" w:rsidR="008F5E20" w:rsidRPr="00AB2C5F" w:rsidRDefault="00C67707" w:rsidP="007A3AFC">
      <w:pPr>
        <w:pStyle w:val="a3"/>
        <w:numPr>
          <w:ilvl w:val="0"/>
          <w:numId w:val="80"/>
        </w:numPr>
        <w:tabs>
          <w:tab w:val="left" w:pos="1190"/>
        </w:tabs>
        <w:spacing w:line="276" w:lineRule="auto"/>
        <w:ind w:left="0" w:firstLine="851"/>
        <w:jc w:val="both"/>
        <w:rPr>
          <w:lang w:val="ru-RU"/>
        </w:rPr>
      </w:pPr>
      <w:r w:rsidRPr="00AB2C5F">
        <w:rPr>
          <w:lang w:val="ru-RU"/>
        </w:rPr>
        <w:t>анализа</w:t>
      </w:r>
      <w:r w:rsidRPr="00AB2C5F">
        <w:rPr>
          <w:spacing w:val="-3"/>
          <w:lang w:val="ru-RU"/>
        </w:rPr>
        <w:t xml:space="preserve"> </w:t>
      </w:r>
      <w:r w:rsidRPr="00AB2C5F">
        <w:rPr>
          <w:spacing w:val="-1"/>
          <w:lang w:val="ru-RU"/>
        </w:rPr>
        <w:t>рыночной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стоимости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закупаемых</w:t>
      </w:r>
      <w:r w:rsidRPr="00AB2C5F">
        <w:rPr>
          <w:spacing w:val="1"/>
          <w:lang w:val="ru-RU"/>
        </w:rPr>
        <w:t xml:space="preserve"> </w:t>
      </w:r>
      <w:r w:rsidRPr="00AB2C5F">
        <w:rPr>
          <w:spacing w:val="-2"/>
          <w:lang w:val="ru-RU"/>
        </w:rPr>
        <w:t>товаров;</w:t>
      </w:r>
    </w:p>
    <w:p w14:paraId="70303086" w14:textId="77777777" w:rsidR="008F5E20" w:rsidRPr="00AB2C5F" w:rsidRDefault="00C67707" w:rsidP="007A3AFC">
      <w:pPr>
        <w:pStyle w:val="a3"/>
        <w:numPr>
          <w:ilvl w:val="0"/>
          <w:numId w:val="80"/>
        </w:numPr>
        <w:tabs>
          <w:tab w:val="left" w:pos="1190"/>
        </w:tabs>
        <w:spacing w:line="276" w:lineRule="auto"/>
        <w:ind w:left="0" w:firstLine="851"/>
        <w:jc w:val="both"/>
        <w:rPr>
          <w:lang w:val="ru-RU"/>
        </w:rPr>
      </w:pPr>
      <w:r w:rsidRPr="00AB2C5F">
        <w:rPr>
          <w:lang w:val="ru-RU"/>
        </w:rPr>
        <w:t xml:space="preserve">анализа </w:t>
      </w:r>
      <w:r w:rsidRPr="00AB2C5F">
        <w:rPr>
          <w:spacing w:val="-1"/>
          <w:lang w:val="ru-RU"/>
        </w:rPr>
        <w:t>стоимости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 xml:space="preserve">аналогов </w:t>
      </w:r>
      <w:r w:rsidRPr="00AB2C5F">
        <w:rPr>
          <w:lang w:val="ru-RU"/>
        </w:rPr>
        <w:t xml:space="preserve">с </w:t>
      </w:r>
      <w:r w:rsidRPr="00AB2C5F">
        <w:rPr>
          <w:spacing w:val="-1"/>
          <w:lang w:val="ru-RU"/>
        </w:rPr>
        <w:t>последующей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корректировкой;</w:t>
      </w:r>
    </w:p>
    <w:p w14:paraId="03C26EC8" w14:textId="2716C96B" w:rsidR="008F5E20" w:rsidRPr="00AB2C5F" w:rsidRDefault="00C67707" w:rsidP="007A3AFC">
      <w:pPr>
        <w:pStyle w:val="a3"/>
        <w:numPr>
          <w:ilvl w:val="0"/>
          <w:numId w:val="80"/>
        </w:numPr>
        <w:tabs>
          <w:tab w:val="left" w:pos="1190"/>
        </w:tabs>
        <w:spacing w:line="276" w:lineRule="auto"/>
        <w:ind w:left="0" w:firstLine="851"/>
        <w:jc w:val="both"/>
        <w:rPr>
          <w:lang w:val="ru-RU"/>
        </w:rPr>
      </w:pPr>
      <w:r w:rsidRPr="00AB2C5F">
        <w:rPr>
          <w:spacing w:val="-1"/>
          <w:lang w:val="ru-RU"/>
        </w:rPr>
        <w:t>применени</w:t>
      </w:r>
      <w:r w:rsidR="00F36FDB">
        <w:rPr>
          <w:spacing w:val="-1"/>
          <w:lang w:val="ru-RU"/>
        </w:rPr>
        <w:t>я</w:t>
      </w:r>
      <w:r w:rsidRPr="00AB2C5F">
        <w:rPr>
          <w:spacing w:val="-1"/>
          <w:lang w:val="ru-RU"/>
        </w:rPr>
        <w:t xml:space="preserve"> параметрических методов;</w:t>
      </w:r>
    </w:p>
    <w:p w14:paraId="5520A9EC" w14:textId="77777777" w:rsidR="008F5E20" w:rsidRPr="00AB2C5F" w:rsidRDefault="00C67707" w:rsidP="007A3AFC">
      <w:pPr>
        <w:pStyle w:val="a3"/>
        <w:numPr>
          <w:ilvl w:val="0"/>
          <w:numId w:val="80"/>
        </w:numPr>
        <w:tabs>
          <w:tab w:val="left" w:pos="1190"/>
        </w:tabs>
        <w:spacing w:line="276" w:lineRule="auto"/>
        <w:ind w:left="0" w:firstLine="851"/>
        <w:jc w:val="both"/>
        <w:rPr>
          <w:lang w:val="ru-RU"/>
        </w:rPr>
      </w:pPr>
      <w:r w:rsidRPr="00AB2C5F">
        <w:rPr>
          <w:lang w:val="ru-RU"/>
        </w:rPr>
        <w:t>по</w:t>
      </w:r>
      <w:r w:rsidRPr="00AB2C5F">
        <w:rPr>
          <w:spacing w:val="21"/>
          <w:lang w:val="ru-RU"/>
        </w:rPr>
        <w:t xml:space="preserve"> </w:t>
      </w:r>
      <w:r w:rsidRPr="00AB2C5F">
        <w:rPr>
          <w:spacing w:val="-1"/>
          <w:lang w:val="ru-RU"/>
        </w:rPr>
        <w:t>планируемой</w:t>
      </w:r>
      <w:r w:rsidRPr="00AB2C5F">
        <w:rPr>
          <w:spacing w:val="23"/>
          <w:lang w:val="ru-RU"/>
        </w:rPr>
        <w:t xml:space="preserve"> </w:t>
      </w:r>
      <w:r w:rsidRPr="00AB2C5F">
        <w:rPr>
          <w:spacing w:val="-1"/>
          <w:lang w:val="ru-RU"/>
        </w:rPr>
        <w:t>стоимости</w:t>
      </w:r>
      <w:r w:rsidRPr="00AB2C5F">
        <w:rPr>
          <w:spacing w:val="24"/>
          <w:lang w:val="ru-RU"/>
        </w:rPr>
        <w:t xml:space="preserve"> </w:t>
      </w:r>
      <w:r w:rsidRPr="00AB2C5F">
        <w:rPr>
          <w:lang w:val="ru-RU"/>
        </w:rPr>
        <w:t>в</w:t>
      </w:r>
      <w:r w:rsidRPr="00AB2C5F">
        <w:rPr>
          <w:spacing w:val="22"/>
          <w:lang w:val="ru-RU"/>
        </w:rPr>
        <w:t xml:space="preserve"> </w:t>
      </w:r>
      <w:r w:rsidRPr="00AB2C5F">
        <w:rPr>
          <w:spacing w:val="-1"/>
          <w:lang w:val="ru-RU"/>
        </w:rPr>
        <w:t>соответствии</w:t>
      </w:r>
      <w:r w:rsidRPr="00AB2C5F">
        <w:rPr>
          <w:spacing w:val="24"/>
          <w:lang w:val="ru-RU"/>
        </w:rPr>
        <w:t xml:space="preserve"> </w:t>
      </w:r>
      <w:r w:rsidRPr="00AB2C5F">
        <w:rPr>
          <w:lang w:val="ru-RU"/>
        </w:rPr>
        <w:t>с</w:t>
      </w:r>
      <w:r w:rsidRPr="00AB2C5F">
        <w:rPr>
          <w:spacing w:val="23"/>
          <w:lang w:val="ru-RU"/>
        </w:rPr>
        <w:t xml:space="preserve"> </w:t>
      </w:r>
      <w:r w:rsidR="008F5E20" w:rsidRPr="00AB2C5F">
        <w:rPr>
          <w:spacing w:val="-1"/>
          <w:lang w:val="ru-RU"/>
        </w:rPr>
        <w:t>калькуляцией (</w:t>
      </w:r>
      <w:r w:rsidRPr="00AB2C5F">
        <w:rPr>
          <w:spacing w:val="-1"/>
          <w:lang w:val="ru-RU"/>
        </w:rPr>
        <w:t>бюджетом</w:t>
      </w:r>
      <w:r w:rsidR="008F5E20" w:rsidRPr="00AB2C5F">
        <w:rPr>
          <w:spacing w:val="-1"/>
          <w:lang w:val="ru-RU"/>
        </w:rPr>
        <w:t>)</w:t>
      </w:r>
      <w:r w:rsidRPr="00AB2C5F">
        <w:rPr>
          <w:spacing w:val="23"/>
          <w:lang w:val="ru-RU"/>
        </w:rPr>
        <w:t xml:space="preserve"> </w:t>
      </w:r>
      <w:r w:rsidRPr="00AB2C5F">
        <w:rPr>
          <w:spacing w:val="-1"/>
          <w:lang w:val="ru-RU"/>
        </w:rPr>
        <w:t>проекта.</w:t>
      </w:r>
    </w:p>
    <w:p w14:paraId="6123B692" w14:textId="0CA544F0" w:rsidR="008F5E20" w:rsidRPr="00AB2C5F" w:rsidRDefault="00C67707" w:rsidP="004C5AB4">
      <w:pPr>
        <w:pStyle w:val="a3"/>
        <w:tabs>
          <w:tab w:val="left" w:pos="1190"/>
        </w:tabs>
        <w:spacing w:line="276" w:lineRule="auto"/>
        <w:ind w:left="0" w:firstLine="851"/>
        <w:jc w:val="both"/>
        <w:rPr>
          <w:lang w:val="ru-RU"/>
        </w:rPr>
      </w:pPr>
      <w:r w:rsidRPr="008F5E20">
        <w:rPr>
          <w:spacing w:val="-1"/>
          <w:lang w:val="ru-RU"/>
        </w:rPr>
        <w:t>Метод</w:t>
      </w:r>
      <w:r w:rsidRPr="008F5E20">
        <w:rPr>
          <w:spacing w:val="47"/>
          <w:lang w:val="ru-RU"/>
        </w:rPr>
        <w:t xml:space="preserve"> </w:t>
      </w:r>
      <w:r w:rsidRPr="008F5E20">
        <w:rPr>
          <w:spacing w:val="-1"/>
          <w:lang w:val="ru-RU"/>
        </w:rPr>
        <w:t>анализа</w:t>
      </w:r>
      <w:r w:rsidRPr="008F5E20">
        <w:rPr>
          <w:spacing w:val="46"/>
          <w:lang w:val="ru-RU"/>
        </w:rPr>
        <w:t xml:space="preserve"> </w:t>
      </w:r>
      <w:r w:rsidRPr="008F5E20">
        <w:rPr>
          <w:spacing w:val="-1"/>
          <w:lang w:val="ru-RU"/>
        </w:rPr>
        <w:t>рыночной</w:t>
      </w:r>
      <w:r w:rsidRPr="008F5E20">
        <w:rPr>
          <w:spacing w:val="47"/>
          <w:lang w:val="ru-RU"/>
        </w:rPr>
        <w:t xml:space="preserve"> </w:t>
      </w:r>
      <w:r w:rsidRPr="008F5E20">
        <w:rPr>
          <w:spacing w:val="-1"/>
          <w:lang w:val="ru-RU"/>
        </w:rPr>
        <w:t>стоимости</w:t>
      </w:r>
      <w:r w:rsidRPr="008F5E20">
        <w:rPr>
          <w:spacing w:val="45"/>
          <w:lang w:val="ru-RU"/>
        </w:rPr>
        <w:t xml:space="preserve"> </w:t>
      </w:r>
      <w:r w:rsidRPr="008F5E20">
        <w:rPr>
          <w:lang w:val="ru-RU"/>
        </w:rPr>
        <w:t>используется</w:t>
      </w:r>
      <w:r w:rsidRPr="008F5E20">
        <w:rPr>
          <w:spacing w:val="47"/>
          <w:lang w:val="ru-RU"/>
        </w:rPr>
        <w:t xml:space="preserve"> </w:t>
      </w:r>
      <w:r w:rsidRPr="008F5E20">
        <w:rPr>
          <w:spacing w:val="-1"/>
          <w:lang w:val="ru-RU"/>
        </w:rPr>
        <w:t>для</w:t>
      </w:r>
      <w:r w:rsidRPr="008F5E20">
        <w:rPr>
          <w:spacing w:val="47"/>
          <w:lang w:val="ru-RU"/>
        </w:rPr>
        <w:t xml:space="preserve"> </w:t>
      </w:r>
      <w:r w:rsidRPr="008F5E20">
        <w:rPr>
          <w:spacing w:val="-1"/>
          <w:lang w:val="ru-RU"/>
        </w:rPr>
        <w:t>определения</w:t>
      </w:r>
      <w:r w:rsidRPr="008F5E20">
        <w:rPr>
          <w:spacing w:val="33"/>
          <w:lang w:val="ru-RU"/>
        </w:rPr>
        <w:t xml:space="preserve"> </w:t>
      </w:r>
      <w:r w:rsidRPr="008F5E20">
        <w:rPr>
          <w:spacing w:val="-1"/>
          <w:lang w:val="ru-RU"/>
        </w:rPr>
        <w:t>начальной</w:t>
      </w:r>
      <w:r w:rsidRPr="008F5E20">
        <w:rPr>
          <w:spacing w:val="16"/>
          <w:lang w:val="ru-RU"/>
        </w:rPr>
        <w:t xml:space="preserve"> </w:t>
      </w:r>
      <w:r w:rsidRPr="008F5E20">
        <w:rPr>
          <w:spacing w:val="-1"/>
          <w:lang w:val="ru-RU"/>
        </w:rPr>
        <w:t>(максимальной)</w:t>
      </w:r>
      <w:r w:rsidRPr="008F5E20">
        <w:rPr>
          <w:spacing w:val="13"/>
          <w:lang w:val="ru-RU"/>
        </w:rPr>
        <w:t xml:space="preserve"> </w:t>
      </w:r>
      <w:r w:rsidRPr="008F5E20">
        <w:rPr>
          <w:spacing w:val="-1"/>
          <w:lang w:val="ru-RU"/>
        </w:rPr>
        <w:t>цены</w:t>
      </w:r>
      <w:r w:rsidRPr="008F5E20">
        <w:rPr>
          <w:spacing w:val="14"/>
          <w:lang w:val="ru-RU"/>
        </w:rPr>
        <w:t xml:space="preserve"> </w:t>
      </w:r>
      <w:r w:rsidRPr="008F5E20">
        <w:rPr>
          <w:spacing w:val="-1"/>
          <w:lang w:val="ru-RU"/>
        </w:rPr>
        <w:t>договоров</w:t>
      </w:r>
      <w:r w:rsidRPr="008F5E20">
        <w:rPr>
          <w:spacing w:val="13"/>
          <w:lang w:val="ru-RU"/>
        </w:rPr>
        <w:t xml:space="preserve"> </w:t>
      </w:r>
      <w:r w:rsidRPr="008F5E20">
        <w:rPr>
          <w:lang w:val="ru-RU"/>
        </w:rPr>
        <w:t>на</w:t>
      </w:r>
      <w:r w:rsidRPr="008F5E20">
        <w:rPr>
          <w:spacing w:val="16"/>
          <w:lang w:val="ru-RU"/>
        </w:rPr>
        <w:t xml:space="preserve"> </w:t>
      </w:r>
      <w:r w:rsidRPr="008F5E20">
        <w:rPr>
          <w:spacing w:val="-1"/>
          <w:lang w:val="ru-RU"/>
        </w:rPr>
        <w:t>поставку</w:t>
      </w:r>
      <w:r w:rsidRPr="008F5E20">
        <w:rPr>
          <w:spacing w:val="12"/>
          <w:lang w:val="ru-RU"/>
        </w:rPr>
        <w:t xml:space="preserve"> </w:t>
      </w:r>
      <w:r w:rsidRPr="008F5E20">
        <w:rPr>
          <w:spacing w:val="-1"/>
          <w:lang w:val="ru-RU"/>
        </w:rPr>
        <w:t>товаров,</w:t>
      </w:r>
      <w:r w:rsidRPr="008F5E20">
        <w:rPr>
          <w:spacing w:val="15"/>
          <w:lang w:val="ru-RU"/>
        </w:rPr>
        <w:t xml:space="preserve"> </w:t>
      </w:r>
      <w:r w:rsidRPr="008F5E20">
        <w:rPr>
          <w:spacing w:val="-1"/>
          <w:lang w:val="ru-RU"/>
        </w:rPr>
        <w:t>реализуемых</w:t>
      </w:r>
      <w:r w:rsidRPr="008F5E20">
        <w:rPr>
          <w:spacing w:val="43"/>
          <w:lang w:val="ru-RU"/>
        </w:rPr>
        <w:t xml:space="preserve"> </w:t>
      </w:r>
      <w:r w:rsidRPr="008F5E20">
        <w:rPr>
          <w:lang w:val="ru-RU"/>
        </w:rPr>
        <w:t>на</w:t>
      </w:r>
      <w:r w:rsidR="004C4E83">
        <w:rPr>
          <w:lang w:val="ru-RU"/>
        </w:rPr>
        <w:t> </w:t>
      </w:r>
      <w:r w:rsidRPr="008F5E20">
        <w:rPr>
          <w:spacing w:val="-1"/>
          <w:lang w:val="ru-RU"/>
        </w:rPr>
        <w:t>функционирующем</w:t>
      </w:r>
      <w:r w:rsidRPr="008F5E20">
        <w:rPr>
          <w:spacing w:val="39"/>
          <w:lang w:val="ru-RU"/>
        </w:rPr>
        <w:t xml:space="preserve"> </w:t>
      </w:r>
      <w:r w:rsidRPr="008F5E20">
        <w:rPr>
          <w:spacing w:val="-1"/>
          <w:lang w:val="ru-RU"/>
        </w:rPr>
        <w:t>рынке</w:t>
      </w:r>
      <w:r w:rsidRPr="008F5E20">
        <w:rPr>
          <w:spacing w:val="40"/>
          <w:lang w:val="ru-RU"/>
        </w:rPr>
        <w:t xml:space="preserve"> </w:t>
      </w:r>
      <w:r w:rsidRPr="008F5E20">
        <w:rPr>
          <w:spacing w:val="-2"/>
          <w:lang w:val="ru-RU"/>
        </w:rPr>
        <w:t>при</w:t>
      </w:r>
      <w:r w:rsidRPr="008F5E20">
        <w:rPr>
          <w:spacing w:val="40"/>
          <w:lang w:val="ru-RU"/>
        </w:rPr>
        <w:t xml:space="preserve"> </w:t>
      </w:r>
      <w:r w:rsidRPr="008F5E20">
        <w:rPr>
          <w:spacing w:val="-1"/>
          <w:lang w:val="ru-RU"/>
        </w:rPr>
        <w:t>наличии</w:t>
      </w:r>
      <w:r w:rsidRPr="008F5E20">
        <w:rPr>
          <w:spacing w:val="37"/>
          <w:lang w:val="ru-RU"/>
        </w:rPr>
        <w:t xml:space="preserve"> </w:t>
      </w:r>
      <w:r w:rsidRPr="008F5E20">
        <w:rPr>
          <w:spacing w:val="-1"/>
          <w:lang w:val="ru-RU"/>
        </w:rPr>
        <w:t>данных</w:t>
      </w:r>
      <w:r w:rsidRPr="008F5E20">
        <w:rPr>
          <w:lang w:val="ru-RU"/>
        </w:rPr>
        <w:t xml:space="preserve"> о </w:t>
      </w:r>
      <w:r w:rsidRPr="008F5E20">
        <w:rPr>
          <w:spacing w:val="-1"/>
          <w:lang w:val="ru-RU"/>
        </w:rPr>
        <w:t>ценах</w:t>
      </w:r>
      <w:r w:rsidRPr="008F5E20">
        <w:rPr>
          <w:lang w:val="ru-RU"/>
        </w:rPr>
        <w:t xml:space="preserve"> на</w:t>
      </w:r>
      <w:r w:rsidRPr="008F5E20">
        <w:rPr>
          <w:spacing w:val="39"/>
          <w:lang w:val="ru-RU"/>
        </w:rPr>
        <w:t xml:space="preserve"> </w:t>
      </w:r>
      <w:r w:rsidRPr="008F5E20">
        <w:rPr>
          <w:spacing w:val="-1"/>
          <w:lang w:val="ru-RU"/>
        </w:rPr>
        <w:t>поставку</w:t>
      </w:r>
      <w:r w:rsidRPr="008F5E20">
        <w:rPr>
          <w:spacing w:val="31"/>
          <w:lang w:val="ru-RU"/>
        </w:rPr>
        <w:t xml:space="preserve"> </w:t>
      </w:r>
      <w:r w:rsidRPr="008F5E20">
        <w:rPr>
          <w:spacing w:val="-1"/>
          <w:lang w:val="ru-RU"/>
        </w:rPr>
        <w:t>или</w:t>
      </w:r>
      <w:r w:rsidR="00E8397A">
        <w:rPr>
          <w:spacing w:val="-1"/>
        </w:rPr>
        <w:t> </w:t>
      </w:r>
      <w:r w:rsidRPr="008F5E20">
        <w:rPr>
          <w:spacing w:val="-1"/>
          <w:lang w:val="ru-RU"/>
        </w:rPr>
        <w:t>изготовление</w:t>
      </w:r>
      <w:r w:rsidRPr="008F5E20">
        <w:rPr>
          <w:spacing w:val="12"/>
          <w:lang w:val="ru-RU"/>
        </w:rPr>
        <w:t xml:space="preserve"> </w:t>
      </w:r>
      <w:r w:rsidRPr="008F5E20">
        <w:rPr>
          <w:spacing w:val="-1"/>
          <w:lang w:val="ru-RU"/>
        </w:rPr>
        <w:t>товаров.</w:t>
      </w:r>
      <w:r w:rsidRPr="008F5E20">
        <w:rPr>
          <w:spacing w:val="13"/>
          <w:lang w:val="ru-RU"/>
        </w:rPr>
        <w:t xml:space="preserve"> </w:t>
      </w:r>
      <w:r w:rsidRPr="008F5E20">
        <w:rPr>
          <w:spacing w:val="-1"/>
          <w:lang w:val="ru-RU"/>
        </w:rPr>
        <w:t>Иные</w:t>
      </w:r>
      <w:r w:rsidRPr="008F5E20">
        <w:rPr>
          <w:spacing w:val="12"/>
          <w:lang w:val="ru-RU"/>
        </w:rPr>
        <w:t xml:space="preserve"> </w:t>
      </w:r>
      <w:r w:rsidRPr="008F5E20">
        <w:rPr>
          <w:spacing w:val="-1"/>
          <w:lang w:val="ru-RU"/>
        </w:rPr>
        <w:t>методы,</w:t>
      </w:r>
      <w:r w:rsidRPr="008F5E20">
        <w:rPr>
          <w:spacing w:val="14"/>
          <w:lang w:val="ru-RU"/>
        </w:rPr>
        <w:t xml:space="preserve"> </w:t>
      </w:r>
      <w:r w:rsidRPr="008F5E20">
        <w:rPr>
          <w:spacing w:val="-1"/>
          <w:lang w:val="ru-RU"/>
        </w:rPr>
        <w:t>предусмотренные</w:t>
      </w:r>
      <w:r w:rsidRPr="008F5E20">
        <w:rPr>
          <w:spacing w:val="15"/>
          <w:lang w:val="ru-RU"/>
        </w:rPr>
        <w:t xml:space="preserve"> </w:t>
      </w:r>
      <w:r w:rsidRPr="008F5E20">
        <w:rPr>
          <w:spacing w:val="-1"/>
          <w:lang w:val="ru-RU"/>
        </w:rPr>
        <w:t>настоящим</w:t>
      </w:r>
      <w:r w:rsidRPr="008F5E20">
        <w:rPr>
          <w:spacing w:val="47"/>
          <w:lang w:val="ru-RU"/>
        </w:rPr>
        <w:t xml:space="preserve"> </w:t>
      </w:r>
      <w:r w:rsidRPr="008F5E20">
        <w:rPr>
          <w:spacing w:val="-1"/>
          <w:lang w:val="ru-RU"/>
        </w:rPr>
        <w:t>пунктом,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могут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применяться</w:t>
      </w:r>
      <w:r w:rsidRPr="008F5E20">
        <w:rPr>
          <w:spacing w:val="1"/>
          <w:lang w:val="ru-RU"/>
        </w:rPr>
        <w:t xml:space="preserve"> </w:t>
      </w:r>
      <w:r w:rsidRPr="008F5E20">
        <w:rPr>
          <w:spacing w:val="-1"/>
          <w:lang w:val="ru-RU"/>
        </w:rPr>
        <w:t>преимущественно</w:t>
      </w:r>
      <w:r w:rsidRPr="008F5E20">
        <w:rPr>
          <w:spacing w:val="2"/>
          <w:lang w:val="ru-RU"/>
        </w:rPr>
        <w:t xml:space="preserve"> </w:t>
      </w:r>
      <w:r w:rsidRPr="008F5E20">
        <w:rPr>
          <w:spacing w:val="-1"/>
          <w:lang w:val="ru-RU"/>
        </w:rPr>
        <w:t>для</w:t>
      </w:r>
      <w:r w:rsidRPr="008F5E20">
        <w:rPr>
          <w:spacing w:val="1"/>
          <w:lang w:val="ru-RU"/>
        </w:rPr>
        <w:t xml:space="preserve"> </w:t>
      </w:r>
      <w:r w:rsidRPr="008F5E20">
        <w:rPr>
          <w:spacing w:val="-1"/>
          <w:lang w:val="ru-RU"/>
        </w:rPr>
        <w:t>определения</w:t>
      </w:r>
      <w:r w:rsidRPr="008F5E20">
        <w:rPr>
          <w:spacing w:val="1"/>
          <w:lang w:val="ru-RU"/>
        </w:rPr>
        <w:t xml:space="preserve"> </w:t>
      </w:r>
      <w:r w:rsidRPr="008F5E20">
        <w:rPr>
          <w:spacing w:val="-1"/>
          <w:lang w:val="ru-RU"/>
        </w:rPr>
        <w:t>начальной</w:t>
      </w:r>
      <w:r w:rsidRPr="008F5E20">
        <w:rPr>
          <w:spacing w:val="61"/>
          <w:lang w:val="ru-RU"/>
        </w:rPr>
        <w:t xml:space="preserve"> </w:t>
      </w:r>
      <w:r w:rsidRPr="008F5E20">
        <w:rPr>
          <w:spacing w:val="-1"/>
          <w:lang w:val="ru-RU"/>
        </w:rPr>
        <w:t>(максимальной)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цены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договоров</w:t>
      </w:r>
      <w:r w:rsidRPr="008F5E20">
        <w:rPr>
          <w:spacing w:val="12"/>
          <w:lang w:val="ru-RU"/>
        </w:rPr>
        <w:t xml:space="preserve"> </w:t>
      </w:r>
      <w:r w:rsidRPr="008F5E20">
        <w:rPr>
          <w:spacing w:val="-1"/>
          <w:lang w:val="ru-RU"/>
        </w:rPr>
        <w:t>на</w:t>
      </w:r>
      <w:r w:rsidRPr="008F5E20">
        <w:rPr>
          <w:spacing w:val="10"/>
          <w:lang w:val="ru-RU"/>
        </w:rPr>
        <w:t xml:space="preserve"> </w:t>
      </w:r>
      <w:r w:rsidRPr="008F5E20">
        <w:rPr>
          <w:spacing w:val="-1"/>
          <w:lang w:val="ru-RU"/>
        </w:rPr>
        <w:t>поставку</w:t>
      </w:r>
      <w:r w:rsidRPr="008F5E20">
        <w:rPr>
          <w:spacing w:val="9"/>
          <w:lang w:val="ru-RU"/>
        </w:rPr>
        <w:t xml:space="preserve"> </w:t>
      </w:r>
      <w:r w:rsidRPr="008F5E20">
        <w:rPr>
          <w:spacing w:val="-1"/>
          <w:lang w:val="ru-RU"/>
        </w:rPr>
        <w:t>товаров,</w:t>
      </w:r>
      <w:r w:rsidRPr="008F5E20">
        <w:rPr>
          <w:spacing w:val="12"/>
          <w:lang w:val="ru-RU"/>
        </w:rPr>
        <w:t xml:space="preserve"> </w:t>
      </w:r>
      <w:r w:rsidRPr="008F5E20">
        <w:rPr>
          <w:spacing w:val="-1"/>
          <w:lang w:val="ru-RU"/>
        </w:rPr>
        <w:t>изготавливаемых</w:t>
      </w:r>
      <w:r w:rsidRPr="008F5E20">
        <w:rPr>
          <w:spacing w:val="57"/>
          <w:lang w:val="ru-RU"/>
        </w:rPr>
        <w:t xml:space="preserve"> </w:t>
      </w:r>
      <w:r w:rsidRPr="00AB2C5F">
        <w:rPr>
          <w:lang w:val="ru-RU"/>
        </w:rPr>
        <w:t>на</w:t>
      </w:r>
      <w:r w:rsidR="00553C75">
        <w:rPr>
          <w:lang w:val="ru-RU"/>
        </w:rPr>
        <w:t> </w:t>
      </w:r>
      <w:r w:rsidRPr="00AB2C5F">
        <w:rPr>
          <w:spacing w:val="-1"/>
          <w:lang w:val="ru-RU"/>
        </w:rPr>
        <w:t>заказ.</w:t>
      </w:r>
    </w:p>
    <w:p w14:paraId="321FF833" w14:textId="77777777" w:rsidR="008F5E20" w:rsidRPr="00AB2C5F" w:rsidRDefault="00C67707" w:rsidP="004C5AB4">
      <w:pPr>
        <w:pStyle w:val="a3"/>
        <w:tabs>
          <w:tab w:val="left" w:pos="1190"/>
        </w:tabs>
        <w:spacing w:line="276" w:lineRule="auto"/>
        <w:ind w:left="0" w:firstLine="851"/>
        <w:jc w:val="both"/>
        <w:rPr>
          <w:lang w:val="ru-RU"/>
        </w:rPr>
      </w:pPr>
      <w:r w:rsidRPr="00AB2C5F">
        <w:rPr>
          <w:spacing w:val="-1"/>
          <w:lang w:val="ru-RU"/>
        </w:rPr>
        <w:t>Начальная</w:t>
      </w:r>
      <w:r w:rsidRPr="00AB2C5F">
        <w:rPr>
          <w:spacing w:val="40"/>
          <w:lang w:val="ru-RU"/>
        </w:rPr>
        <w:t xml:space="preserve"> </w:t>
      </w:r>
      <w:r w:rsidRPr="00AB2C5F">
        <w:rPr>
          <w:spacing w:val="-1"/>
          <w:lang w:val="ru-RU"/>
        </w:rPr>
        <w:t>(максимальная)</w:t>
      </w:r>
      <w:r w:rsidRPr="00AB2C5F">
        <w:rPr>
          <w:spacing w:val="40"/>
          <w:lang w:val="ru-RU"/>
        </w:rPr>
        <w:t xml:space="preserve"> </w:t>
      </w:r>
      <w:r w:rsidRPr="00AB2C5F">
        <w:rPr>
          <w:spacing w:val="-1"/>
          <w:lang w:val="ru-RU"/>
        </w:rPr>
        <w:t>цена</w:t>
      </w:r>
      <w:r w:rsidRPr="00AB2C5F">
        <w:rPr>
          <w:spacing w:val="40"/>
          <w:lang w:val="ru-RU"/>
        </w:rPr>
        <w:t xml:space="preserve"> </w:t>
      </w:r>
      <w:r w:rsidRPr="00AB2C5F">
        <w:rPr>
          <w:spacing w:val="-1"/>
          <w:lang w:val="ru-RU"/>
        </w:rPr>
        <w:t>договоров</w:t>
      </w:r>
      <w:r w:rsidRPr="00AB2C5F">
        <w:rPr>
          <w:spacing w:val="39"/>
          <w:lang w:val="ru-RU"/>
        </w:rPr>
        <w:t xml:space="preserve"> </w:t>
      </w:r>
      <w:r w:rsidRPr="00AB2C5F">
        <w:rPr>
          <w:spacing w:val="-1"/>
          <w:lang w:val="ru-RU"/>
        </w:rPr>
        <w:t>при</w:t>
      </w:r>
      <w:r w:rsidRPr="00AB2C5F">
        <w:rPr>
          <w:spacing w:val="40"/>
          <w:lang w:val="ru-RU"/>
        </w:rPr>
        <w:t xml:space="preserve"> </w:t>
      </w:r>
      <w:r w:rsidRPr="00AB2C5F">
        <w:rPr>
          <w:spacing w:val="-1"/>
          <w:lang w:val="ru-RU"/>
        </w:rPr>
        <w:t>осуществлении</w:t>
      </w:r>
      <w:r w:rsidRPr="00AB2C5F">
        <w:rPr>
          <w:spacing w:val="43"/>
          <w:lang w:val="ru-RU"/>
        </w:rPr>
        <w:t xml:space="preserve"> </w:t>
      </w:r>
      <w:r w:rsidRPr="00AB2C5F">
        <w:rPr>
          <w:spacing w:val="-1"/>
          <w:lang w:val="ru-RU"/>
        </w:rPr>
        <w:t>закупок</w:t>
      </w:r>
      <w:r w:rsidRPr="00AB2C5F">
        <w:rPr>
          <w:spacing w:val="47"/>
          <w:lang w:val="ru-RU"/>
        </w:rPr>
        <w:t xml:space="preserve"> </w:t>
      </w:r>
      <w:r w:rsidRPr="00AB2C5F">
        <w:rPr>
          <w:spacing w:val="-1"/>
          <w:lang w:val="ru-RU"/>
        </w:rPr>
        <w:t>товаров</w:t>
      </w:r>
      <w:r w:rsidRPr="00AB2C5F">
        <w:rPr>
          <w:spacing w:val="26"/>
          <w:lang w:val="ru-RU"/>
        </w:rPr>
        <w:t xml:space="preserve"> </w:t>
      </w:r>
      <w:r w:rsidRPr="00AB2C5F">
        <w:rPr>
          <w:spacing w:val="-1"/>
          <w:lang w:val="ru-RU"/>
        </w:rPr>
        <w:t>оформляется</w:t>
      </w:r>
      <w:r w:rsidRPr="00AB2C5F">
        <w:rPr>
          <w:spacing w:val="28"/>
          <w:lang w:val="ru-RU"/>
        </w:rPr>
        <w:t xml:space="preserve"> </w:t>
      </w:r>
      <w:r w:rsidRPr="00AB2C5F">
        <w:rPr>
          <w:spacing w:val="-1"/>
          <w:lang w:val="ru-RU"/>
        </w:rPr>
        <w:t>протоколом</w:t>
      </w:r>
      <w:r w:rsidR="00642219" w:rsidRPr="00AB2C5F">
        <w:rPr>
          <w:spacing w:val="-1"/>
          <w:lang w:val="ru-RU"/>
        </w:rPr>
        <w:t xml:space="preserve"> определения и</w:t>
      </w:r>
      <w:r w:rsidRPr="00AB2C5F">
        <w:rPr>
          <w:spacing w:val="27"/>
          <w:lang w:val="ru-RU"/>
        </w:rPr>
        <w:t xml:space="preserve"> </w:t>
      </w:r>
      <w:r w:rsidR="00074BA0" w:rsidRPr="00AB2C5F">
        <w:rPr>
          <w:spacing w:val="-1"/>
          <w:lang w:val="ru-RU"/>
        </w:rPr>
        <w:t>обоснования</w:t>
      </w:r>
      <w:r w:rsidRPr="00AB2C5F">
        <w:rPr>
          <w:spacing w:val="28"/>
          <w:lang w:val="ru-RU"/>
        </w:rPr>
        <w:t xml:space="preserve"> </w:t>
      </w:r>
      <w:r w:rsidRPr="00AB2C5F">
        <w:rPr>
          <w:spacing w:val="-1"/>
          <w:lang w:val="ru-RU"/>
        </w:rPr>
        <w:t>начальной</w:t>
      </w:r>
      <w:r w:rsidRPr="00AB2C5F">
        <w:rPr>
          <w:spacing w:val="28"/>
          <w:lang w:val="ru-RU"/>
        </w:rPr>
        <w:t xml:space="preserve"> </w:t>
      </w:r>
      <w:r w:rsidRPr="00AB2C5F">
        <w:rPr>
          <w:spacing w:val="-1"/>
          <w:lang w:val="ru-RU"/>
        </w:rPr>
        <w:t>(максимальной)</w:t>
      </w:r>
      <w:r w:rsidRPr="00AB2C5F">
        <w:rPr>
          <w:spacing w:val="47"/>
          <w:lang w:val="ru-RU"/>
        </w:rPr>
        <w:t xml:space="preserve"> </w:t>
      </w:r>
      <w:r w:rsidRPr="00AB2C5F">
        <w:rPr>
          <w:spacing w:val="-1"/>
          <w:lang w:val="ru-RU"/>
        </w:rPr>
        <w:t>цены</w:t>
      </w:r>
      <w:r w:rsidRPr="00AB2C5F">
        <w:rPr>
          <w:spacing w:val="1"/>
          <w:lang w:val="ru-RU"/>
        </w:rPr>
        <w:t xml:space="preserve"> </w:t>
      </w:r>
      <w:r w:rsidRPr="00AB2C5F">
        <w:rPr>
          <w:spacing w:val="-1"/>
          <w:lang w:val="ru-RU"/>
        </w:rPr>
        <w:t>договоров (согласно</w:t>
      </w:r>
      <w:r w:rsidRPr="00AB2C5F">
        <w:rPr>
          <w:spacing w:val="-3"/>
          <w:lang w:val="ru-RU"/>
        </w:rPr>
        <w:t xml:space="preserve"> </w:t>
      </w:r>
      <w:r w:rsidRPr="00AB2C5F">
        <w:rPr>
          <w:lang w:val="ru-RU"/>
        </w:rPr>
        <w:t>форме</w:t>
      </w:r>
      <w:r w:rsidRPr="00AB2C5F">
        <w:rPr>
          <w:spacing w:val="2"/>
          <w:lang w:val="ru-RU"/>
        </w:rPr>
        <w:t xml:space="preserve"> </w:t>
      </w:r>
      <w:r w:rsidRPr="00AB2C5F">
        <w:rPr>
          <w:lang w:val="ru-RU"/>
        </w:rPr>
        <w:t xml:space="preserve">3 </w:t>
      </w:r>
      <w:r w:rsidRPr="00AB2C5F">
        <w:rPr>
          <w:spacing w:val="-1"/>
          <w:lang w:val="ru-RU"/>
        </w:rPr>
        <w:t>Альбома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форм).</w:t>
      </w:r>
      <w:bookmarkStart w:id="343" w:name="Б.2.1.1_Определение_начальной_(максималь"/>
      <w:bookmarkEnd w:id="343"/>
    </w:p>
    <w:p w14:paraId="0F818B5B" w14:textId="12660CC9" w:rsidR="008F5E20" w:rsidRPr="00AB2C5F" w:rsidRDefault="00C67707" w:rsidP="00553C75">
      <w:pPr>
        <w:pStyle w:val="a3"/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Б.2.1.1</w:t>
      </w:r>
      <w:r w:rsidR="000A1340">
        <w:rPr>
          <w:spacing w:val="7"/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7"/>
          <w:lang w:val="ru-RU"/>
        </w:rPr>
        <w:t xml:space="preserve"> </w:t>
      </w:r>
      <w:r w:rsidRPr="00AB2C5F">
        <w:rPr>
          <w:spacing w:val="-1"/>
          <w:lang w:val="ru-RU"/>
        </w:rPr>
        <w:t>начальной</w:t>
      </w:r>
      <w:r w:rsidRPr="00AB2C5F">
        <w:rPr>
          <w:spacing w:val="8"/>
          <w:lang w:val="ru-RU"/>
        </w:rPr>
        <w:t xml:space="preserve"> </w:t>
      </w:r>
      <w:r w:rsidRPr="00AB2C5F">
        <w:rPr>
          <w:spacing w:val="-1"/>
          <w:lang w:val="ru-RU"/>
        </w:rPr>
        <w:t>(максимальной)</w:t>
      </w:r>
      <w:r w:rsidRPr="00AB2C5F">
        <w:rPr>
          <w:lang w:val="ru-RU"/>
        </w:rPr>
        <w:t xml:space="preserve"> </w:t>
      </w:r>
      <w:r w:rsidRPr="00AB2C5F">
        <w:rPr>
          <w:spacing w:val="-2"/>
          <w:lang w:val="ru-RU"/>
        </w:rPr>
        <w:t>цены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договоров</w:t>
      </w:r>
      <w:r w:rsidRPr="00AB2C5F">
        <w:rPr>
          <w:spacing w:val="37"/>
          <w:lang w:val="ru-RU"/>
        </w:rPr>
        <w:t xml:space="preserve"> </w:t>
      </w:r>
      <w:r w:rsidRPr="00AB2C5F">
        <w:rPr>
          <w:lang w:val="ru-RU"/>
        </w:rPr>
        <w:t>на</w:t>
      </w:r>
      <w:r w:rsidR="00E8397A" w:rsidRPr="00AB2C5F">
        <w:t> </w:t>
      </w:r>
      <w:r w:rsidRPr="00AB2C5F">
        <w:rPr>
          <w:spacing w:val="-1"/>
          <w:lang w:val="ru-RU"/>
        </w:rPr>
        <w:t>поставку</w:t>
      </w:r>
      <w:r w:rsidRPr="00AB2C5F">
        <w:rPr>
          <w:spacing w:val="45"/>
          <w:lang w:val="ru-RU"/>
        </w:rPr>
        <w:t xml:space="preserve"> </w:t>
      </w:r>
      <w:r w:rsidRPr="00AB2C5F">
        <w:rPr>
          <w:spacing w:val="-1"/>
          <w:lang w:val="ru-RU"/>
        </w:rPr>
        <w:t>товаров</w:t>
      </w:r>
      <w:r w:rsidRPr="00AB2C5F">
        <w:rPr>
          <w:spacing w:val="53"/>
          <w:lang w:val="ru-RU"/>
        </w:rPr>
        <w:t xml:space="preserve"> </w:t>
      </w:r>
      <w:r w:rsidRPr="00AB2C5F">
        <w:rPr>
          <w:lang w:val="ru-RU"/>
        </w:rPr>
        <w:t>с</w:t>
      </w:r>
      <w:r w:rsidRPr="00AB2C5F">
        <w:rPr>
          <w:spacing w:val="49"/>
          <w:lang w:val="ru-RU"/>
        </w:rPr>
        <w:t xml:space="preserve"> </w:t>
      </w:r>
      <w:r w:rsidRPr="00AB2C5F">
        <w:rPr>
          <w:spacing w:val="-1"/>
          <w:lang w:val="ru-RU"/>
        </w:rPr>
        <w:t>использованием</w:t>
      </w:r>
      <w:r w:rsidRPr="00AB2C5F">
        <w:rPr>
          <w:spacing w:val="47"/>
          <w:lang w:val="ru-RU"/>
        </w:rPr>
        <w:t xml:space="preserve"> </w:t>
      </w:r>
      <w:r w:rsidRPr="00AB2C5F">
        <w:rPr>
          <w:spacing w:val="-1"/>
          <w:lang w:val="ru-RU"/>
        </w:rPr>
        <w:t>метода</w:t>
      </w:r>
      <w:r w:rsidRPr="00AB2C5F">
        <w:rPr>
          <w:spacing w:val="47"/>
          <w:lang w:val="ru-RU"/>
        </w:rPr>
        <w:t xml:space="preserve"> </w:t>
      </w:r>
      <w:r w:rsidRPr="00AB2C5F">
        <w:rPr>
          <w:spacing w:val="-1"/>
          <w:lang w:val="ru-RU"/>
        </w:rPr>
        <w:t>анализа</w:t>
      </w:r>
      <w:r w:rsidRPr="00AB2C5F">
        <w:rPr>
          <w:spacing w:val="46"/>
          <w:lang w:val="ru-RU"/>
        </w:rPr>
        <w:t xml:space="preserve"> </w:t>
      </w:r>
      <w:r w:rsidRPr="00AB2C5F">
        <w:rPr>
          <w:spacing w:val="-1"/>
          <w:lang w:val="ru-RU"/>
        </w:rPr>
        <w:t>рыночной</w:t>
      </w:r>
      <w:r w:rsidRPr="00AB2C5F">
        <w:rPr>
          <w:spacing w:val="48"/>
          <w:lang w:val="ru-RU"/>
        </w:rPr>
        <w:t xml:space="preserve"> </w:t>
      </w:r>
      <w:r w:rsidRPr="00AB2C5F">
        <w:rPr>
          <w:spacing w:val="-1"/>
          <w:lang w:val="ru-RU"/>
        </w:rPr>
        <w:t>стоимости</w:t>
      </w:r>
      <w:r w:rsidRPr="00AB2C5F">
        <w:rPr>
          <w:spacing w:val="47"/>
          <w:lang w:val="ru-RU"/>
        </w:rPr>
        <w:t xml:space="preserve"> </w:t>
      </w:r>
      <w:r w:rsidRPr="00AB2C5F">
        <w:rPr>
          <w:spacing w:val="-1"/>
          <w:lang w:val="ru-RU"/>
        </w:rPr>
        <w:t>закупаемых</w:t>
      </w:r>
      <w:r w:rsidRPr="00AB2C5F">
        <w:rPr>
          <w:spacing w:val="1"/>
          <w:lang w:val="ru-RU"/>
        </w:rPr>
        <w:t xml:space="preserve"> </w:t>
      </w:r>
      <w:r w:rsidRPr="00AB2C5F">
        <w:rPr>
          <w:spacing w:val="-1"/>
          <w:lang w:val="ru-RU"/>
        </w:rPr>
        <w:t>товаров.</w:t>
      </w:r>
    </w:p>
    <w:p w14:paraId="77CBD8D4" w14:textId="18194356" w:rsidR="008F5E20" w:rsidRPr="004C4E83" w:rsidRDefault="00C67707" w:rsidP="00553C75">
      <w:pPr>
        <w:pStyle w:val="a3"/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Б.2.1.1.1</w:t>
      </w:r>
      <w:r w:rsidR="000A1340">
        <w:rPr>
          <w:spacing w:val="37"/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E8397A">
        <w:t> </w:t>
      </w:r>
      <w:r w:rsidRPr="009960D3">
        <w:rPr>
          <w:spacing w:val="-1"/>
          <w:lang w:val="ru-RU"/>
        </w:rPr>
        <w:t>поставку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рыночной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2"/>
          <w:lang w:val="ru-RU"/>
        </w:rPr>
        <w:t>основании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товары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разных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производителей,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отвечающих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обязательным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инициатор</w:t>
      </w:r>
      <w:r>
        <w:rPr>
          <w:spacing w:val="-1"/>
          <w:lang w:val="ru-RU"/>
        </w:rPr>
        <w:t>а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к</w:t>
      </w:r>
      <w:r w:rsidR="00AB2C5F">
        <w:rPr>
          <w:lang w:val="ru-RU"/>
        </w:rPr>
        <w:t> </w:t>
      </w:r>
      <w:r w:rsidRPr="009960D3">
        <w:rPr>
          <w:spacing w:val="-1"/>
          <w:lang w:val="ru-RU"/>
        </w:rPr>
        <w:t>функциональным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качественным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характеристикам,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потребительским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свойствам</w:t>
      </w:r>
      <w:r w:rsidRPr="009960D3">
        <w:rPr>
          <w:lang w:val="ru-RU"/>
        </w:rPr>
        <w:t xml:space="preserve"> </w:t>
      </w:r>
      <w:r w:rsidRPr="004C4E83">
        <w:rPr>
          <w:spacing w:val="-1"/>
          <w:lang w:val="ru-RU"/>
        </w:rPr>
        <w:t>товара.</w:t>
      </w:r>
    </w:p>
    <w:p w14:paraId="624A34C0" w14:textId="7917EF0D" w:rsidR="008F5E20" w:rsidRDefault="00C67707" w:rsidP="00553C75">
      <w:pPr>
        <w:pStyle w:val="a3"/>
        <w:tabs>
          <w:tab w:val="left" w:pos="1985"/>
        </w:tabs>
        <w:spacing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Б.2.1.1.2</w:t>
      </w:r>
      <w:r w:rsidR="000A1340">
        <w:rPr>
          <w:spacing w:val="69"/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используются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цены</w:t>
      </w:r>
      <w:r w:rsidRPr="009960D3">
        <w:rPr>
          <w:spacing w:val="2"/>
          <w:lang w:val="ru-RU"/>
        </w:rPr>
        <w:t xml:space="preserve"> </w:t>
      </w:r>
      <w:r w:rsidRPr="00BE6316">
        <w:rPr>
          <w:lang w:val="ru-RU"/>
        </w:rPr>
        <w:t>не</w:t>
      </w:r>
      <w:r w:rsidRPr="00BE6316">
        <w:rPr>
          <w:spacing w:val="3"/>
          <w:lang w:val="ru-RU"/>
        </w:rPr>
        <w:t xml:space="preserve"> </w:t>
      </w:r>
      <w:r w:rsidRPr="00BE6316">
        <w:rPr>
          <w:spacing w:val="-1"/>
          <w:lang w:val="ru-RU"/>
        </w:rPr>
        <w:t>менее</w:t>
      </w:r>
      <w:r w:rsidRPr="00BE6316">
        <w:rPr>
          <w:spacing w:val="3"/>
          <w:lang w:val="ru-RU"/>
        </w:rPr>
        <w:t xml:space="preserve"> </w:t>
      </w:r>
      <w:r w:rsidRPr="00BE6316">
        <w:rPr>
          <w:spacing w:val="-1"/>
          <w:lang w:val="ru-RU"/>
        </w:rPr>
        <w:t>трех</w:t>
      </w:r>
      <w:r w:rsidRPr="00BE6316">
        <w:rPr>
          <w:spacing w:val="4"/>
          <w:lang w:val="ru-RU"/>
        </w:rPr>
        <w:t xml:space="preserve"> </w:t>
      </w:r>
      <w:r w:rsidRPr="00BE6316">
        <w:rPr>
          <w:spacing w:val="-1"/>
          <w:lang w:val="ru-RU"/>
        </w:rPr>
        <w:t>моделей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(видов)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с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одинаковыми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характеристиками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разных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производителей,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входящих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ценовую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группу,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отвечающую потребностям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финансовым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возможностям</w:t>
      </w:r>
      <w:r w:rsidRPr="009960D3">
        <w:rPr>
          <w:lang w:val="ru-RU"/>
        </w:rPr>
        <w:t xml:space="preserve"> </w:t>
      </w:r>
      <w:r w:rsidRPr="004C4E83">
        <w:rPr>
          <w:spacing w:val="-1"/>
          <w:lang w:val="ru-RU"/>
        </w:rPr>
        <w:t>заказчика.</w:t>
      </w:r>
    </w:p>
    <w:p w14:paraId="53D68DC7" w14:textId="2B3AD261" w:rsidR="00C67707" w:rsidRPr="004C4E83" w:rsidRDefault="00C67707" w:rsidP="004C5AB4">
      <w:pPr>
        <w:pStyle w:val="a3"/>
        <w:tabs>
          <w:tab w:val="left" w:pos="1190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наличии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существенных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различий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2"/>
          <w:lang w:val="ru-RU"/>
        </w:rPr>
        <w:t>ценах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сходных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моделей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(видов)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разных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производителей,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иностранных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(более</w:t>
      </w:r>
      <w:r w:rsidR="00553C75">
        <w:rPr>
          <w:spacing w:val="-1"/>
          <w:lang w:val="ru-RU"/>
        </w:rPr>
        <w:t xml:space="preserve"> </w:t>
      </w:r>
      <w:r>
        <w:rPr>
          <w:lang w:val="ru-RU"/>
        </w:rPr>
        <w:t>25%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товара),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5"/>
          <w:lang w:val="ru-RU"/>
        </w:rPr>
        <w:t xml:space="preserve"> </w:t>
      </w:r>
      <w:r>
        <w:rPr>
          <w:lang w:val="ru-RU"/>
        </w:rPr>
        <w:t>о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выборе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моделей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(видов)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принимается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исходя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из</w:t>
      </w:r>
      <w:r w:rsidRPr="004C4E83">
        <w:rPr>
          <w:lang w:val="ru-RU"/>
        </w:rPr>
        <w:t>:</w:t>
      </w:r>
    </w:p>
    <w:p w14:paraId="6909F7F0" w14:textId="77777777" w:rsidR="008F5E20" w:rsidRDefault="00C67707" w:rsidP="007A3AFC">
      <w:pPr>
        <w:pStyle w:val="a3"/>
        <w:numPr>
          <w:ilvl w:val="0"/>
          <w:numId w:val="79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степени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соответствия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качественных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(свойств)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товара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потребностям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3E799A90" w14:textId="7D6599EF" w:rsidR="008F5E20" w:rsidRPr="00792357" w:rsidRDefault="00C67707" w:rsidP="007A3AFC">
      <w:pPr>
        <w:pStyle w:val="a3"/>
        <w:numPr>
          <w:ilvl w:val="0"/>
          <w:numId w:val="79"/>
        </w:numPr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8F5E20">
        <w:rPr>
          <w:spacing w:val="-1"/>
          <w:lang w:val="ru-RU"/>
        </w:rPr>
        <w:t>потребностей</w:t>
      </w:r>
      <w:r w:rsidRPr="008F5E20">
        <w:rPr>
          <w:lang w:val="ru-RU"/>
        </w:rPr>
        <w:t xml:space="preserve"> и</w:t>
      </w:r>
      <w:r w:rsidRPr="008F5E20">
        <w:rPr>
          <w:spacing w:val="-3"/>
          <w:lang w:val="ru-RU"/>
        </w:rPr>
        <w:t xml:space="preserve"> </w:t>
      </w:r>
      <w:r w:rsidRPr="008F5E20">
        <w:rPr>
          <w:spacing w:val="-1"/>
          <w:lang w:val="ru-RU"/>
        </w:rPr>
        <w:t>финансовых</w:t>
      </w:r>
      <w:r w:rsidRPr="008F5E20">
        <w:rPr>
          <w:spacing w:val="1"/>
          <w:lang w:val="ru-RU"/>
        </w:rPr>
        <w:t xml:space="preserve"> </w:t>
      </w:r>
      <w:r w:rsidRPr="008F5E20">
        <w:rPr>
          <w:spacing w:val="-2"/>
          <w:lang w:val="ru-RU"/>
        </w:rPr>
        <w:t>возможностей</w:t>
      </w:r>
      <w:r w:rsidRPr="008F5E20">
        <w:rPr>
          <w:spacing w:val="9"/>
          <w:lang w:val="ru-RU"/>
        </w:rPr>
        <w:t xml:space="preserve"> </w:t>
      </w:r>
      <w:r w:rsidRPr="008F5E20">
        <w:rPr>
          <w:spacing w:val="-1"/>
          <w:lang w:val="ru-RU"/>
        </w:rPr>
        <w:t>инициатора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закупки.</w:t>
      </w:r>
    </w:p>
    <w:p w14:paraId="5A2B6120" w14:textId="2918CCA7" w:rsidR="00C67707" w:rsidRPr="008F5E20" w:rsidRDefault="00C67707" w:rsidP="00553C75">
      <w:pPr>
        <w:pStyle w:val="a3"/>
        <w:tabs>
          <w:tab w:val="left" w:pos="1985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8F5E20">
        <w:rPr>
          <w:spacing w:val="-1"/>
          <w:lang w:val="ru-RU"/>
        </w:rPr>
        <w:t>Б.2.1.1.3</w:t>
      </w:r>
      <w:r w:rsidR="000A1340">
        <w:rPr>
          <w:spacing w:val="59"/>
          <w:lang w:val="ru-RU"/>
        </w:rPr>
        <w:tab/>
      </w:r>
      <w:r w:rsidRPr="008F5E20">
        <w:rPr>
          <w:spacing w:val="-2"/>
          <w:lang w:val="ru-RU"/>
        </w:rPr>
        <w:t>Цена</w:t>
      </w:r>
      <w:r w:rsidRPr="008F5E20">
        <w:rPr>
          <w:spacing w:val="56"/>
          <w:lang w:val="ru-RU"/>
        </w:rPr>
        <w:t xml:space="preserve"> </w:t>
      </w:r>
      <w:r w:rsidRPr="008F5E20">
        <w:rPr>
          <w:spacing w:val="-1"/>
          <w:lang w:val="ru-RU"/>
        </w:rPr>
        <w:t>на</w:t>
      </w:r>
      <w:r w:rsidRPr="008F5E20">
        <w:rPr>
          <w:spacing w:val="56"/>
          <w:lang w:val="ru-RU"/>
        </w:rPr>
        <w:t xml:space="preserve"> </w:t>
      </w:r>
      <w:r w:rsidRPr="008F5E20">
        <w:rPr>
          <w:spacing w:val="-1"/>
          <w:lang w:val="ru-RU"/>
        </w:rPr>
        <w:t>одну</w:t>
      </w:r>
      <w:r w:rsidRPr="008F5E20">
        <w:rPr>
          <w:spacing w:val="53"/>
          <w:lang w:val="ru-RU"/>
        </w:rPr>
        <w:t xml:space="preserve"> </w:t>
      </w:r>
      <w:r w:rsidRPr="008F5E20">
        <w:rPr>
          <w:spacing w:val="-1"/>
          <w:lang w:val="ru-RU"/>
        </w:rPr>
        <w:t>модель</w:t>
      </w:r>
      <w:r w:rsidRPr="008F5E20">
        <w:rPr>
          <w:spacing w:val="55"/>
          <w:lang w:val="ru-RU"/>
        </w:rPr>
        <w:t xml:space="preserve"> </w:t>
      </w:r>
      <w:r w:rsidRPr="008F5E20">
        <w:rPr>
          <w:lang w:val="ru-RU"/>
        </w:rPr>
        <w:t>(вид)</w:t>
      </w:r>
      <w:r w:rsidRPr="008F5E20">
        <w:rPr>
          <w:spacing w:val="56"/>
          <w:lang w:val="ru-RU"/>
        </w:rPr>
        <w:t xml:space="preserve"> </w:t>
      </w:r>
      <w:r w:rsidRPr="008F5E20">
        <w:rPr>
          <w:spacing w:val="-1"/>
          <w:lang w:val="ru-RU"/>
        </w:rPr>
        <w:t>товара</w:t>
      </w:r>
      <w:r w:rsidRPr="008F5E20">
        <w:rPr>
          <w:spacing w:val="56"/>
          <w:lang w:val="ru-RU"/>
        </w:rPr>
        <w:t xml:space="preserve"> </w:t>
      </w:r>
      <w:r w:rsidRPr="008F5E20">
        <w:rPr>
          <w:spacing w:val="1"/>
          <w:lang w:val="ru-RU"/>
        </w:rPr>
        <w:t>может</w:t>
      </w:r>
      <w:r w:rsidRPr="008F5E20">
        <w:rPr>
          <w:spacing w:val="54"/>
          <w:lang w:val="ru-RU"/>
        </w:rPr>
        <w:t xml:space="preserve"> </w:t>
      </w:r>
      <w:r w:rsidRPr="008F5E20">
        <w:rPr>
          <w:lang w:val="ru-RU"/>
        </w:rPr>
        <w:t>быть</w:t>
      </w:r>
      <w:r w:rsidRPr="008F5E20">
        <w:rPr>
          <w:spacing w:val="53"/>
          <w:lang w:val="ru-RU"/>
        </w:rPr>
        <w:t xml:space="preserve"> </w:t>
      </w:r>
      <w:r w:rsidRPr="008F5E20">
        <w:rPr>
          <w:spacing w:val="-1"/>
          <w:lang w:val="ru-RU"/>
        </w:rPr>
        <w:t>использована</w:t>
      </w:r>
      <w:r w:rsidRPr="008F5E20">
        <w:rPr>
          <w:spacing w:val="41"/>
          <w:lang w:val="ru-RU"/>
        </w:rPr>
        <w:t xml:space="preserve"> </w:t>
      </w:r>
      <w:r w:rsidRPr="008F5E20">
        <w:rPr>
          <w:spacing w:val="-1"/>
          <w:lang w:val="ru-RU"/>
        </w:rPr>
        <w:t>при</w:t>
      </w:r>
      <w:r w:rsidRPr="008F5E20">
        <w:rPr>
          <w:spacing w:val="35"/>
          <w:lang w:val="ru-RU"/>
        </w:rPr>
        <w:t xml:space="preserve"> </w:t>
      </w:r>
      <w:r w:rsidRPr="008F5E20">
        <w:rPr>
          <w:spacing w:val="-1"/>
          <w:lang w:val="ru-RU"/>
        </w:rPr>
        <w:t>расчете</w:t>
      </w:r>
      <w:r w:rsidRPr="008F5E20">
        <w:rPr>
          <w:spacing w:val="35"/>
          <w:lang w:val="ru-RU"/>
        </w:rPr>
        <w:t xml:space="preserve"> </w:t>
      </w:r>
      <w:r w:rsidRPr="008F5E20">
        <w:rPr>
          <w:spacing w:val="-1"/>
          <w:lang w:val="ru-RU"/>
        </w:rPr>
        <w:t>начальной</w:t>
      </w:r>
      <w:r w:rsidRPr="008F5E20">
        <w:rPr>
          <w:spacing w:val="35"/>
          <w:lang w:val="ru-RU"/>
        </w:rPr>
        <w:t xml:space="preserve"> </w:t>
      </w:r>
      <w:r w:rsidRPr="008F5E20">
        <w:rPr>
          <w:spacing w:val="-1"/>
          <w:lang w:val="ru-RU"/>
        </w:rPr>
        <w:t>(максимальной)</w:t>
      </w:r>
      <w:r w:rsidRPr="008F5E20">
        <w:rPr>
          <w:spacing w:val="33"/>
          <w:lang w:val="ru-RU"/>
        </w:rPr>
        <w:t xml:space="preserve"> </w:t>
      </w:r>
      <w:r w:rsidRPr="008F5E20">
        <w:rPr>
          <w:spacing w:val="-1"/>
          <w:lang w:val="ru-RU"/>
        </w:rPr>
        <w:t>цены</w:t>
      </w:r>
      <w:r w:rsidRPr="008F5E20">
        <w:rPr>
          <w:spacing w:val="35"/>
          <w:lang w:val="ru-RU"/>
        </w:rPr>
        <w:t xml:space="preserve"> </w:t>
      </w:r>
      <w:r w:rsidRPr="008F5E20">
        <w:rPr>
          <w:spacing w:val="-2"/>
          <w:lang w:val="ru-RU"/>
        </w:rPr>
        <w:t>договоров</w:t>
      </w:r>
      <w:r w:rsidRPr="008F5E20">
        <w:rPr>
          <w:spacing w:val="34"/>
          <w:lang w:val="ru-RU"/>
        </w:rPr>
        <w:t xml:space="preserve"> </w:t>
      </w:r>
      <w:r w:rsidRPr="008F5E20">
        <w:rPr>
          <w:spacing w:val="-1"/>
          <w:lang w:val="ru-RU"/>
        </w:rPr>
        <w:t>только</w:t>
      </w:r>
      <w:r w:rsidRPr="008F5E20">
        <w:rPr>
          <w:spacing w:val="36"/>
          <w:lang w:val="ru-RU"/>
        </w:rPr>
        <w:t xml:space="preserve"> </w:t>
      </w:r>
      <w:r w:rsidRPr="008F5E20">
        <w:rPr>
          <w:lang w:val="ru-RU"/>
        </w:rPr>
        <w:t>в</w:t>
      </w:r>
      <w:r w:rsidR="00CD4ACF">
        <w:rPr>
          <w:lang w:val="ru-RU"/>
        </w:rPr>
        <w:t xml:space="preserve"> </w:t>
      </w:r>
      <w:r w:rsidRPr="008F5E20">
        <w:rPr>
          <w:spacing w:val="-1"/>
          <w:lang w:val="ru-RU"/>
        </w:rPr>
        <w:t>следующих</w:t>
      </w:r>
      <w:r w:rsidRPr="008F5E20">
        <w:rPr>
          <w:spacing w:val="53"/>
          <w:lang w:val="ru-RU"/>
        </w:rPr>
        <w:t xml:space="preserve"> </w:t>
      </w:r>
      <w:r w:rsidRPr="008F5E20">
        <w:rPr>
          <w:spacing w:val="-1"/>
          <w:lang w:val="ru-RU"/>
        </w:rPr>
        <w:t>случаях:</w:t>
      </w:r>
    </w:p>
    <w:p w14:paraId="4D39E828" w14:textId="03ABA6A5" w:rsidR="008F5E20" w:rsidRDefault="00C67707" w:rsidP="007A3AFC">
      <w:pPr>
        <w:pStyle w:val="a3"/>
        <w:numPr>
          <w:ilvl w:val="0"/>
          <w:numId w:val="78"/>
        </w:numPr>
        <w:tabs>
          <w:tab w:val="left" w:pos="1276"/>
        </w:tabs>
        <w:spacing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указании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="008F5E20">
        <w:rPr>
          <w:spacing w:val="-1"/>
          <w:lang w:val="ru-RU"/>
        </w:rPr>
        <w:t xml:space="preserve"> и (или) </w:t>
      </w:r>
      <w:r w:rsidRPr="009960D3">
        <w:rPr>
          <w:spacing w:val="-1"/>
          <w:lang w:val="ru-RU"/>
        </w:rPr>
        <w:t>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о</w:t>
      </w:r>
      <w:r w:rsidR="00E8397A">
        <w:t> 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модели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(вида)</w:t>
      </w:r>
      <w:r w:rsidRPr="009960D3">
        <w:rPr>
          <w:lang w:val="ru-RU"/>
        </w:rPr>
        <w:t xml:space="preserve"> </w:t>
      </w:r>
      <w:r w:rsidR="002835B2">
        <w:rPr>
          <w:spacing w:val="-1"/>
          <w:lang w:val="ru-RU"/>
        </w:rPr>
        <w:t>товара;</w:t>
      </w:r>
    </w:p>
    <w:p w14:paraId="418C3713" w14:textId="087B6EE4" w:rsidR="008F5E20" w:rsidRDefault="00C67707" w:rsidP="007A3AFC">
      <w:pPr>
        <w:pStyle w:val="a3"/>
        <w:numPr>
          <w:ilvl w:val="0"/>
          <w:numId w:val="78"/>
        </w:numPr>
        <w:tabs>
          <w:tab w:val="left" w:pos="1276"/>
        </w:tabs>
        <w:spacing w:line="276" w:lineRule="auto"/>
        <w:ind w:left="0" w:right="10" w:firstLine="851"/>
        <w:jc w:val="both"/>
        <w:rPr>
          <w:lang w:val="ru-RU"/>
        </w:rPr>
      </w:pPr>
      <w:r w:rsidRPr="008F5E20">
        <w:rPr>
          <w:spacing w:val="-1"/>
          <w:lang w:val="ru-RU"/>
        </w:rPr>
        <w:t>при</w:t>
      </w:r>
      <w:r w:rsidRPr="008F5E20">
        <w:rPr>
          <w:spacing w:val="44"/>
          <w:lang w:val="ru-RU"/>
        </w:rPr>
        <w:t xml:space="preserve"> </w:t>
      </w:r>
      <w:r w:rsidRPr="008F5E20">
        <w:rPr>
          <w:spacing w:val="-1"/>
          <w:lang w:val="ru-RU"/>
        </w:rPr>
        <w:t>поставке</w:t>
      </w:r>
      <w:r w:rsidRPr="008F5E20">
        <w:rPr>
          <w:spacing w:val="43"/>
          <w:lang w:val="ru-RU"/>
        </w:rPr>
        <w:t xml:space="preserve"> </w:t>
      </w:r>
      <w:r w:rsidRPr="008F5E20">
        <w:rPr>
          <w:lang w:val="ru-RU"/>
        </w:rPr>
        <w:t>и</w:t>
      </w:r>
      <w:r w:rsidRPr="008F5E20">
        <w:rPr>
          <w:spacing w:val="42"/>
          <w:lang w:val="ru-RU"/>
        </w:rPr>
        <w:t xml:space="preserve"> </w:t>
      </w:r>
      <w:r w:rsidRPr="008F5E20">
        <w:rPr>
          <w:spacing w:val="-1"/>
          <w:lang w:val="ru-RU"/>
        </w:rPr>
        <w:t>(или)</w:t>
      </w:r>
      <w:r w:rsidRPr="008F5E20">
        <w:rPr>
          <w:spacing w:val="41"/>
          <w:lang w:val="ru-RU"/>
        </w:rPr>
        <w:t xml:space="preserve"> </w:t>
      </w:r>
      <w:r w:rsidRPr="008F5E20">
        <w:rPr>
          <w:spacing w:val="-1"/>
          <w:lang w:val="ru-RU"/>
        </w:rPr>
        <w:t>изготовлении</w:t>
      </w:r>
      <w:r w:rsidRPr="008F5E20">
        <w:rPr>
          <w:spacing w:val="44"/>
          <w:lang w:val="ru-RU"/>
        </w:rPr>
        <w:t xml:space="preserve"> </w:t>
      </w:r>
      <w:r w:rsidRPr="008F5E20">
        <w:rPr>
          <w:spacing w:val="-1"/>
          <w:lang w:val="ru-RU"/>
        </w:rPr>
        <w:t>товаров</w:t>
      </w:r>
      <w:r w:rsidRPr="008F5E20">
        <w:rPr>
          <w:spacing w:val="42"/>
          <w:lang w:val="ru-RU"/>
        </w:rPr>
        <w:t xml:space="preserve"> </w:t>
      </w:r>
      <w:r w:rsidRPr="008F5E20">
        <w:rPr>
          <w:spacing w:val="-1"/>
          <w:lang w:val="ru-RU"/>
        </w:rPr>
        <w:t>единственным</w:t>
      </w:r>
      <w:r w:rsidRPr="008F5E20">
        <w:rPr>
          <w:spacing w:val="33"/>
          <w:lang w:val="ru-RU"/>
        </w:rPr>
        <w:t xml:space="preserve"> </w:t>
      </w:r>
      <w:r w:rsidR="008F5E20">
        <w:rPr>
          <w:spacing w:val="-1"/>
          <w:lang w:val="ru-RU"/>
        </w:rPr>
        <w:t>производителем (</w:t>
      </w:r>
      <w:r w:rsidRPr="008F5E20">
        <w:rPr>
          <w:spacing w:val="-1"/>
          <w:lang w:val="ru-RU"/>
        </w:rPr>
        <w:t>поставщиком</w:t>
      </w:r>
      <w:r w:rsidR="008F5E20">
        <w:rPr>
          <w:spacing w:val="-1"/>
          <w:lang w:val="ru-RU"/>
        </w:rPr>
        <w:t>)</w:t>
      </w:r>
      <w:r w:rsidRPr="008F5E20">
        <w:rPr>
          <w:spacing w:val="-1"/>
          <w:lang w:val="ru-RU"/>
        </w:rPr>
        <w:t>,</w:t>
      </w:r>
      <w:r w:rsidRPr="008F5E20">
        <w:rPr>
          <w:spacing w:val="3"/>
          <w:lang w:val="ru-RU"/>
        </w:rPr>
        <w:t xml:space="preserve"> </w:t>
      </w:r>
      <w:r w:rsidRPr="008F5E20">
        <w:rPr>
          <w:lang w:val="ru-RU"/>
        </w:rPr>
        <w:t>в</w:t>
      </w:r>
      <w:r w:rsidRPr="008F5E20">
        <w:rPr>
          <w:spacing w:val="3"/>
          <w:lang w:val="ru-RU"/>
        </w:rPr>
        <w:t xml:space="preserve"> </w:t>
      </w:r>
      <w:r w:rsidRPr="008F5E20">
        <w:rPr>
          <w:spacing w:val="-1"/>
          <w:lang w:val="ru-RU"/>
        </w:rPr>
        <w:t>таком</w:t>
      </w:r>
      <w:r w:rsidRPr="008F5E20">
        <w:rPr>
          <w:spacing w:val="3"/>
          <w:lang w:val="ru-RU"/>
        </w:rPr>
        <w:t xml:space="preserve"> </w:t>
      </w:r>
      <w:r w:rsidRPr="008F5E20">
        <w:rPr>
          <w:spacing w:val="-1"/>
          <w:lang w:val="ru-RU"/>
        </w:rPr>
        <w:t>случае</w:t>
      </w:r>
      <w:r w:rsidRPr="008F5E20">
        <w:rPr>
          <w:spacing w:val="12"/>
          <w:lang w:val="ru-RU"/>
        </w:rPr>
        <w:t xml:space="preserve"> </w:t>
      </w:r>
      <w:r w:rsidR="005312A5">
        <w:rPr>
          <w:spacing w:val="-1"/>
          <w:lang w:val="ru-RU"/>
        </w:rPr>
        <w:t>исполнитель расчета</w:t>
      </w:r>
      <w:r w:rsidRPr="008F5E20">
        <w:rPr>
          <w:spacing w:val="4"/>
          <w:lang w:val="ru-RU"/>
        </w:rPr>
        <w:t xml:space="preserve"> </w:t>
      </w:r>
      <w:r w:rsidRPr="008F5E20">
        <w:rPr>
          <w:spacing w:val="-1"/>
          <w:lang w:val="ru-RU"/>
        </w:rPr>
        <w:t>долж</w:t>
      </w:r>
      <w:r w:rsidR="005312A5">
        <w:rPr>
          <w:spacing w:val="-1"/>
          <w:lang w:val="ru-RU"/>
        </w:rPr>
        <w:t>ен</w:t>
      </w:r>
      <w:r w:rsidRPr="008F5E20">
        <w:rPr>
          <w:spacing w:val="25"/>
          <w:lang w:val="ru-RU"/>
        </w:rPr>
        <w:t xml:space="preserve"> </w:t>
      </w:r>
      <w:r w:rsidRPr="008F5E20">
        <w:rPr>
          <w:spacing w:val="-1"/>
          <w:lang w:val="ru-RU"/>
        </w:rPr>
        <w:t>документально</w:t>
      </w:r>
      <w:r w:rsidRPr="008F5E20">
        <w:rPr>
          <w:spacing w:val="41"/>
          <w:lang w:val="ru-RU"/>
        </w:rPr>
        <w:t xml:space="preserve"> </w:t>
      </w:r>
      <w:r w:rsidRPr="008F5E20">
        <w:rPr>
          <w:spacing w:val="-1"/>
          <w:lang w:val="ru-RU"/>
        </w:rPr>
        <w:t>подтвердить,</w:t>
      </w:r>
      <w:r w:rsidRPr="008F5E20">
        <w:rPr>
          <w:spacing w:val="42"/>
          <w:lang w:val="ru-RU"/>
        </w:rPr>
        <w:t xml:space="preserve"> </w:t>
      </w:r>
      <w:r w:rsidRPr="008F5E20">
        <w:rPr>
          <w:spacing w:val="-1"/>
          <w:lang w:val="ru-RU"/>
        </w:rPr>
        <w:t>что</w:t>
      </w:r>
      <w:r w:rsidRPr="008F5E20">
        <w:rPr>
          <w:spacing w:val="42"/>
          <w:lang w:val="ru-RU"/>
        </w:rPr>
        <w:t xml:space="preserve"> </w:t>
      </w:r>
      <w:r w:rsidRPr="008F5E20">
        <w:rPr>
          <w:spacing w:val="-1"/>
          <w:lang w:val="ru-RU"/>
        </w:rPr>
        <w:t>данные</w:t>
      </w:r>
      <w:r w:rsidRPr="008F5E20">
        <w:rPr>
          <w:spacing w:val="43"/>
          <w:lang w:val="ru-RU"/>
        </w:rPr>
        <w:t xml:space="preserve"> </w:t>
      </w:r>
      <w:r w:rsidRPr="008F5E20">
        <w:rPr>
          <w:spacing w:val="-2"/>
          <w:lang w:val="ru-RU"/>
        </w:rPr>
        <w:t>товары</w:t>
      </w:r>
      <w:r w:rsidRPr="008F5E20">
        <w:rPr>
          <w:spacing w:val="43"/>
          <w:lang w:val="ru-RU"/>
        </w:rPr>
        <w:t xml:space="preserve"> </w:t>
      </w:r>
      <w:r w:rsidRPr="008F5E20">
        <w:rPr>
          <w:spacing w:val="-1"/>
          <w:lang w:val="ru-RU"/>
        </w:rPr>
        <w:t>изготавливаются</w:t>
      </w:r>
      <w:r w:rsidRPr="008F5E20">
        <w:rPr>
          <w:spacing w:val="29"/>
          <w:lang w:val="ru-RU"/>
        </w:rPr>
        <w:t xml:space="preserve"> </w:t>
      </w:r>
      <w:r w:rsidRPr="008F5E20">
        <w:rPr>
          <w:spacing w:val="-1"/>
          <w:lang w:val="ru-RU"/>
        </w:rPr>
        <w:t>единственным</w:t>
      </w:r>
      <w:r w:rsidRPr="008F5E20">
        <w:rPr>
          <w:spacing w:val="-3"/>
          <w:lang w:val="ru-RU"/>
        </w:rPr>
        <w:t xml:space="preserve"> </w:t>
      </w:r>
      <w:r w:rsidRPr="008F5E20">
        <w:rPr>
          <w:spacing w:val="-1"/>
          <w:lang w:val="ru-RU"/>
        </w:rPr>
        <w:t>производителем</w:t>
      </w:r>
      <w:r w:rsidR="002835B2">
        <w:rPr>
          <w:spacing w:val="-1"/>
          <w:lang w:val="ru-RU"/>
        </w:rPr>
        <w:t>;</w:t>
      </w:r>
    </w:p>
    <w:p w14:paraId="3B29A700" w14:textId="359D3406" w:rsidR="008F5E20" w:rsidRPr="00415E89" w:rsidRDefault="00C67707" w:rsidP="00415E89">
      <w:pPr>
        <w:pStyle w:val="a3"/>
        <w:numPr>
          <w:ilvl w:val="0"/>
          <w:numId w:val="78"/>
        </w:numPr>
        <w:tabs>
          <w:tab w:val="left" w:pos="1276"/>
        </w:tabs>
        <w:spacing w:line="276" w:lineRule="auto"/>
        <w:ind w:left="0" w:right="10" w:firstLine="851"/>
        <w:jc w:val="both"/>
        <w:rPr>
          <w:lang w:val="ru-RU"/>
        </w:rPr>
      </w:pPr>
      <w:r w:rsidRPr="008F5E20">
        <w:rPr>
          <w:spacing w:val="-1"/>
          <w:lang w:val="ru-RU"/>
        </w:rPr>
        <w:t>при</w:t>
      </w:r>
      <w:r w:rsidRPr="008F5E20">
        <w:rPr>
          <w:spacing w:val="2"/>
          <w:lang w:val="ru-RU"/>
        </w:rPr>
        <w:t xml:space="preserve"> </w:t>
      </w:r>
      <w:r w:rsidRPr="008F5E20">
        <w:rPr>
          <w:spacing w:val="-1"/>
          <w:lang w:val="ru-RU"/>
        </w:rPr>
        <w:t>закупке</w:t>
      </w:r>
      <w:r w:rsidRPr="008F5E20">
        <w:rPr>
          <w:spacing w:val="2"/>
          <w:lang w:val="ru-RU"/>
        </w:rPr>
        <w:t xml:space="preserve"> </w:t>
      </w:r>
      <w:r w:rsidRPr="008F5E20">
        <w:rPr>
          <w:spacing w:val="-1"/>
          <w:lang w:val="ru-RU"/>
        </w:rPr>
        <w:t>товара</w:t>
      </w:r>
      <w:r w:rsidRPr="008F5E20">
        <w:rPr>
          <w:lang w:val="ru-RU"/>
        </w:rPr>
        <w:t xml:space="preserve"> из</w:t>
      </w:r>
      <w:r w:rsidRPr="008F5E20">
        <w:rPr>
          <w:spacing w:val="1"/>
          <w:lang w:val="ru-RU"/>
        </w:rPr>
        <w:t xml:space="preserve"> </w:t>
      </w:r>
      <w:r w:rsidRPr="008F5E20">
        <w:rPr>
          <w:lang w:val="ru-RU"/>
        </w:rPr>
        <w:t>числа</w:t>
      </w:r>
      <w:r w:rsidRPr="008F5E20">
        <w:rPr>
          <w:spacing w:val="1"/>
          <w:lang w:val="ru-RU"/>
        </w:rPr>
        <w:t xml:space="preserve"> </w:t>
      </w:r>
      <w:r w:rsidRPr="008F5E20">
        <w:rPr>
          <w:spacing w:val="-1"/>
          <w:lang w:val="ru-RU"/>
        </w:rPr>
        <w:t>малоценной</w:t>
      </w:r>
      <w:r w:rsidRPr="008F5E20">
        <w:rPr>
          <w:spacing w:val="2"/>
          <w:lang w:val="ru-RU"/>
        </w:rPr>
        <w:t xml:space="preserve"> </w:t>
      </w:r>
      <w:r w:rsidRPr="008F5E20">
        <w:rPr>
          <w:spacing w:val="-1"/>
          <w:lang w:val="ru-RU"/>
        </w:rPr>
        <w:t>продукции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путем</w:t>
      </w:r>
      <w:r w:rsidRPr="008F5E20">
        <w:rPr>
          <w:spacing w:val="3"/>
          <w:lang w:val="ru-RU"/>
        </w:rPr>
        <w:t xml:space="preserve"> </w:t>
      </w:r>
      <w:r w:rsidRPr="008F5E20">
        <w:rPr>
          <w:spacing w:val="-1"/>
          <w:lang w:val="ru-RU"/>
        </w:rPr>
        <w:t>проведения</w:t>
      </w:r>
      <w:r w:rsidRPr="008F5E20">
        <w:rPr>
          <w:spacing w:val="25"/>
          <w:lang w:val="ru-RU"/>
        </w:rPr>
        <w:t xml:space="preserve"> </w:t>
      </w:r>
      <w:r w:rsidRPr="008F5E20">
        <w:rPr>
          <w:spacing w:val="-1"/>
          <w:lang w:val="ru-RU"/>
        </w:rPr>
        <w:t>аукциона,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запроса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предложений</w:t>
      </w:r>
      <w:r w:rsidRPr="008F5E20">
        <w:rPr>
          <w:lang w:val="ru-RU"/>
        </w:rPr>
        <w:t xml:space="preserve"> </w:t>
      </w:r>
      <w:r w:rsidRPr="008F5E20">
        <w:rPr>
          <w:spacing w:val="2"/>
          <w:lang w:val="ru-RU"/>
        </w:rPr>
        <w:t>или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запроса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котировок</w:t>
      </w:r>
      <w:r w:rsidRPr="008F5E20">
        <w:rPr>
          <w:lang w:val="ru-RU"/>
        </w:rPr>
        <w:t xml:space="preserve"> </w:t>
      </w:r>
      <w:r w:rsidR="00685000">
        <w:rPr>
          <w:lang w:val="ru-RU"/>
        </w:rPr>
        <w:br/>
      </w:r>
      <w:r w:rsidRPr="008F5E20">
        <w:rPr>
          <w:spacing w:val="-1"/>
          <w:lang w:val="ru-RU"/>
        </w:rPr>
        <w:t>при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условии,</w:t>
      </w:r>
      <w:r w:rsidRPr="008F5E20">
        <w:rPr>
          <w:spacing w:val="43"/>
          <w:lang w:val="ru-RU"/>
        </w:rPr>
        <w:t xml:space="preserve"> </w:t>
      </w:r>
      <w:r w:rsidRPr="008F5E20">
        <w:rPr>
          <w:lang w:val="ru-RU"/>
        </w:rPr>
        <w:t>что</w:t>
      </w:r>
      <w:r w:rsidR="00685000">
        <w:rPr>
          <w:lang w:val="ru-RU"/>
        </w:rPr>
        <w:t xml:space="preserve"> </w:t>
      </w:r>
      <w:r w:rsidRPr="008F5E20">
        <w:rPr>
          <w:spacing w:val="-1"/>
          <w:lang w:val="ru-RU"/>
        </w:rPr>
        <w:t>выбранная</w:t>
      </w:r>
      <w:r w:rsidRPr="008F5E20">
        <w:rPr>
          <w:spacing w:val="32"/>
          <w:lang w:val="ru-RU"/>
        </w:rPr>
        <w:t xml:space="preserve"> </w:t>
      </w:r>
      <w:r w:rsidRPr="008F5E20">
        <w:rPr>
          <w:spacing w:val="-1"/>
          <w:lang w:val="ru-RU"/>
        </w:rPr>
        <w:t>модель</w:t>
      </w:r>
      <w:r w:rsidRPr="008F5E20">
        <w:rPr>
          <w:spacing w:val="30"/>
          <w:lang w:val="ru-RU"/>
        </w:rPr>
        <w:t xml:space="preserve"> </w:t>
      </w:r>
      <w:r w:rsidRPr="008F5E20">
        <w:rPr>
          <w:lang w:val="ru-RU"/>
        </w:rPr>
        <w:t>(вид)</w:t>
      </w:r>
      <w:r w:rsidRPr="008F5E20">
        <w:rPr>
          <w:spacing w:val="32"/>
          <w:lang w:val="ru-RU"/>
        </w:rPr>
        <w:t xml:space="preserve"> </w:t>
      </w:r>
      <w:r w:rsidRPr="008F5E20">
        <w:rPr>
          <w:spacing w:val="-1"/>
          <w:lang w:val="ru-RU"/>
        </w:rPr>
        <w:t>товара</w:t>
      </w:r>
      <w:r w:rsidRPr="008F5E20">
        <w:rPr>
          <w:spacing w:val="32"/>
          <w:lang w:val="ru-RU"/>
        </w:rPr>
        <w:t xml:space="preserve"> </w:t>
      </w:r>
      <w:r w:rsidRPr="008F5E20">
        <w:rPr>
          <w:spacing w:val="-1"/>
          <w:lang w:val="ru-RU"/>
        </w:rPr>
        <w:t>полностью</w:t>
      </w:r>
      <w:r w:rsidRPr="008F5E20">
        <w:rPr>
          <w:spacing w:val="31"/>
          <w:lang w:val="ru-RU"/>
        </w:rPr>
        <w:t xml:space="preserve"> </w:t>
      </w:r>
      <w:r w:rsidRPr="008F5E20">
        <w:rPr>
          <w:spacing w:val="-1"/>
          <w:lang w:val="ru-RU"/>
        </w:rPr>
        <w:t>отвечает</w:t>
      </w:r>
      <w:r w:rsidRPr="008F5E20">
        <w:rPr>
          <w:spacing w:val="32"/>
          <w:lang w:val="ru-RU"/>
        </w:rPr>
        <w:t xml:space="preserve"> </w:t>
      </w:r>
      <w:r w:rsidRPr="008F5E20">
        <w:rPr>
          <w:spacing w:val="-1"/>
          <w:lang w:val="ru-RU"/>
        </w:rPr>
        <w:t>требованиям</w:t>
      </w:r>
      <w:r w:rsidRPr="008F5E20">
        <w:rPr>
          <w:spacing w:val="33"/>
          <w:lang w:val="ru-RU"/>
        </w:rPr>
        <w:t xml:space="preserve"> </w:t>
      </w:r>
      <w:r w:rsidRPr="008F5E20">
        <w:rPr>
          <w:spacing w:val="-1"/>
          <w:lang w:val="ru-RU"/>
        </w:rPr>
        <w:t>технических</w:t>
      </w:r>
      <w:r w:rsidRPr="008F5E20">
        <w:rPr>
          <w:spacing w:val="1"/>
          <w:lang w:val="ru-RU"/>
        </w:rPr>
        <w:t xml:space="preserve"> </w:t>
      </w:r>
      <w:r w:rsidRPr="008F5E20">
        <w:rPr>
          <w:spacing w:val="-2"/>
          <w:lang w:val="ru-RU"/>
        </w:rPr>
        <w:t>спецификаций</w:t>
      </w:r>
      <w:r w:rsidR="00415E89">
        <w:rPr>
          <w:spacing w:val="-2"/>
          <w:lang w:val="ru-RU"/>
        </w:rPr>
        <w:t>.</w:t>
      </w:r>
    </w:p>
    <w:p w14:paraId="03A0965C" w14:textId="1B3262B7" w:rsidR="002B4B46" w:rsidRDefault="00C67707" w:rsidP="00553C75">
      <w:pPr>
        <w:pStyle w:val="a3"/>
        <w:tabs>
          <w:tab w:val="left" w:pos="1985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8F5E20">
        <w:rPr>
          <w:spacing w:val="-1"/>
          <w:lang w:val="ru-RU"/>
        </w:rPr>
        <w:t>Б.2.1.1.4</w:t>
      </w:r>
      <w:r w:rsidR="000A1340">
        <w:rPr>
          <w:spacing w:val="23"/>
          <w:lang w:val="ru-RU"/>
        </w:rPr>
        <w:tab/>
      </w:r>
      <w:r w:rsidRPr="008F5E20">
        <w:rPr>
          <w:spacing w:val="-2"/>
          <w:lang w:val="ru-RU"/>
        </w:rPr>
        <w:t>При</w:t>
      </w:r>
      <w:r w:rsidRPr="008F5E20">
        <w:rPr>
          <w:spacing w:val="21"/>
          <w:lang w:val="ru-RU"/>
        </w:rPr>
        <w:t xml:space="preserve"> </w:t>
      </w:r>
      <w:r w:rsidRPr="008F5E20">
        <w:rPr>
          <w:spacing w:val="-2"/>
          <w:lang w:val="ru-RU"/>
        </w:rPr>
        <w:t>сборе</w:t>
      </w:r>
      <w:r w:rsidRPr="008F5E20">
        <w:rPr>
          <w:spacing w:val="20"/>
          <w:lang w:val="ru-RU"/>
        </w:rPr>
        <w:t xml:space="preserve"> </w:t>
      </w:r>
      <w:r w:rsidRPr="008F5E20">
        <w:rPr>
          <w:spacing w:val="-1"/>
          <w:lang w:val="ru-RU"/>
        </w:rPr>
        <w:t>данных</w:t>
      </w:r>
      <w:r w:rsidRPr="008F5E20">
        <w:rPr>
          <w:spacing w:val="18"/>
          <w:lang w:val="ru-RU"/>
        </w:rPr>
        <w:t xml:space="preserve"> </w:t>
      </w:r>
      <w:r w:rsidRPr="008F5E20">
        <w:rPr>
          <w:lang w:val="ru-RU"/>
        </w:rPr>
        <w:t>о</w:t>
      </w:r>
      <w:r w:rsidRPr="008F5E20">
        <w:rPr>
          <w:spacing w:val="18"/>
          <w:lang w:val="ru-RU"/>
        </w:rPr>
        <w:t xml:space="preserve"> </w:t>
      </w:r>
      <w:r w:rsidRPr="008F5E20">
        <w:rPr>
          <w:spacing w:val="-1"/>
          <w:lang w:val="ru-RU"/>
        </w:rPr>
        <w:t>ценах</w:t>
      </w:r>
      <w:r w:rsidRPr="008F5E20">
        <w:rPr>
          <w:lang w:val="ru-RU"/>
        </w:rPr>
        <w:t xml:space="preserve"> на то</w:t>
      </w:r>
      <w:r w:rsidRPr="008F5E20">
        <w:rPr>
          <w:spacing w:val="-1"/>
          <w:lang w:val="ru-RU"/>
        </w:rPr>
        <w:t>вары</w:t>
      </w:r>
      <w:r w:rsidRPr="008F5E20">
        <w:rPr>
          <w:lang w:val="ru-RU"/>
        </w:rPr>
        <w:t xml:space="preserve"> </w:t>
      </w:r>
      <w:r w:rsidR="005312A5">
        <w:rPr>
          <w:spacing w:val="-2"/>
          <w:lang w:val="ru-RU"/>
        </w:rPr>
        <w:t>исполнитель расчет</w:t>
      </w:r>
      <w:r w:rsidR="00C319C4">
        <w:rPr>
          <w:spacing w:val="-2"/>
          <w:lang w:val="ru-RU"/>
        </w:rPr>
        <w:t>а</w:t>
      </w:r>
      <w:r w:rsidRPr="008F5E20">
        <w:rPr>
          <w:spacing w:val="41"/>
          <w:lang w:val="ru-RU"/>
        </w:rPr>
        <w:t xml:space="preserve"> </w:t>
      </w:r>
      <w:r w:rsidRPr="008F5E20">
        <w:rPr>
          <w:spacing w:val="-1"/>
          <w:lang w:val="ru-RU"/>
        </w:rPr>
        <w:t>использует</w:t>
      </w:r>
      <w:r w:rsidRPr="008F5E20">
        <w:rPr>
          <w:spacing w:val="41"/>
          <w:lang w:val="ru-RU"/>
        </w:rPr>
        <w:t xml:space="preserve"> </w:t>
      </w:r>
      <w:r w:rsidRPr="008F5E20">
        <w:rPr>
          <w:lang w:val="ru-RU"/>
        </w:rPr>
        <w:t>цены,</w:t>
      </w:r>
      <w:r w:rsidRPr="008F5E20">
        <w:rPr>
          <w:spacing w:val="40"/>
          <w:lang w:val="ru-RU"/>
        </w:rPr>
        <w:t xml:space="preserve"> </w:t>
      </w:r>
      <w:r w:rsidRPr="008F5E20">
        <w:rPr>
          <w:spacing w:val="-1"/>
          <w:lang w:val="ru-RU"/>
        </w:rPr>
        <w:t>предлагаемые</w:t>
      </w:r>
      <w:r w:rsidRPr="008F5E20">
        <w:rPr>
          <w:spacing w:val="41"/>
          <w:lang w:val="ru-RU"/>
        </w:rPr>
        <w:t xml:space="preserve"> </w:t>
      </w:r>
      <w:r w:rsidRPr="008F5E20">
        <w:rPr>
          <w:lang w:val="ru-RU"/>
        </w:rPr>
        <w:t>тремя</w:t>
      </w:r>
      <w:r w:rsidRPr="008F5E20">
        <w:rPr>
          <w:spacing w:val="39"/>
          <w:lang w:val="ru-RU"/>
        </w:rPr>
        <w:t xml:space="preserve"> </w:t>
      </w:r>
      <w:r w:rsidRPr="008F5E20">
        <w:rPr>
          <w:spacing w:val="-1"/>
          <w:lang w:val="ru-RU"/>
        </w:rPr>
        <w:t>или</w:t>
      </w:r>
      <w:r w:rsidRPr="008F5E20">
        <w:rPr>
          <w:spacing w:val="41"/>
          <w:lang w:val="ru-RU"/>
        </w:rPr>
        <w:t xml:space="preserve"> </w:t>
      </w:r>
      <w:r w:rsidRPr="008F5E20">
        <w:rPr>
          <w:spacing w:val="-2"/>
          <w:lang w:val="ru-RU"/>
        </w:rPr>
        <w:t>более</w:t>
      </w:r>
      <w:r w:rsidRPr="008F5E20">
        <w:rPr>
          <w:spacing w:val="41"/>
          <w:lang w:val="ru-RU"/>
        </w:rPr>
        <w:t xml:space="preserve"> </w:t>
      </w:r>
      <w:r w:rsidRPr="008F5E20">
        <w:rPr>
          <w:spacing w:val="-1"/>
          <w:lang w:val="ru-RU"/>
        </w:rPr>
        <w:t>поставщиками,</w:t>
      </w:r>
      <w:r w:rsidRPr="008F5E20">
        <w:rPr>
          <w:spacing w:val="31"/>
          <w:lang w:val="ru-RU"/>
        </w:rPr>
        <w:t xml:space="preserve"> </w:t>
      </w:r>
      <w:r w:rsidRPr="008F5E20">
        <w:rPr>
          <w:spacing w:val="-1"/>
          <w:lang w:val="ru-RU"/>
        </w:rPr>
        <w:t>осуществляющими</w:t>
      </w:r>
      <w:r w:rsidRPr="008F5E20">
        <w:rPr>
          <w:spacing w:val="68"/>
          <w:lang w:val="ru-RU"/>
        </w:rPr>
        <w:t xml:space="preserve"> </w:t>
      </w:r>
      <w:r w:rsidRPr="008F5E20">
        <w:rPr>
          <w:spacing w:val="-1"/>
          <w:lang w:val="ru-RU"/>
        </w:rPr>
        <w:t>поставку</w:t>
      </w:r>
      <w:r w:rsidRPr="008F5E20">
        <w:rPr>
          <w:spacing w:val="66"/>
          <w:lang w:val="ru-RU"/>
        </w:rPr>
        <w:t xml:space="preserve"> </w:t>
      </w:r>
      <w:r w:rsidRPr="008F5E20">
        <w:rPr>
          <w:spacing w:val="-1"/>
          <w:lang w:val="ru-RU"/>
        </w:rPr>
        <w:t>товаров</w:t>
      </w:r>
      <w:r w:rsidRPr="008F5E20">
        <w:rPr>
          <w:spacing w:val="69"/>
          <w:lang w:val="ru-RU"/>
        </w:rPr>
        <w:t xml:space="preserve"> </w:t>
      </w:r>
      <w:r w:rsidRPr="008F5E20">
        <w:rPr>
          <w:lang w:val="ru-RU"/>
        </w:rPr>
        <w:t>в</w:t>
      </w:r>
      <w:r w:rsidRPr="008F5E20">
        <w:rPr>
          <w:spacing w:val="69"/>
          <w:lang w:val="ru-RU"/>
        </w:rPr>
        <w:t xml:space="preserve"> </w:t>
      </w:r>
      <w:r w:rsidRPr="008F5E20">
        <w:rPr>
          <w:spacing w:val="-1"/>
          <w:lang w:val="ru-RU"/>
        </w:rPr>
        <w:t>соответствии</w:t>
      </w:r>
      <w:r w:rsidRPr="008F5E20">
        <w:rPr>
          <w:spacing w:val="68"/>
          <w:lang w:val="ru-RU"/>
        </w:rPr>
        <w:t xml:space="preserve"> </w:t>
      </w:r>
      <w:r w:rsidRPr="008F5E20">
        <w:rPr>
          <w:lang w:val="ru-RU"/>
        </w:rPr>
        <w:t xml:space="preserve">с </w:t>
      </w:r>
      <w:r w:rsidRPr="008F5E20">
        <w:rPr>
          <w:spacing w:val="-1"/>
          <w:lang w:val="ru-RU"/>
        </w:rPr>
        <w:t>требованиями</w:t>
      </w:r>
      <w:r w:rsidRPr="008F5E20">
        <w:rPr>
          <w:spacing w:val="49"/>
          <w:lang w:val="ru-RU"/>
        </w:rPr>
        <w:t xml:space="preserve"> </w:t>
      </w:r>
      <w:r w:rsidRPr="008F5E20">
        <w:rPr>
          <w:lang w:val="ru-RU"/>
        </w:rPr>
        <w:t>к</w:t>
      </w:r>
      <w:r w:rsidR="00553C75">
        <w:rPr>
          <w:lang w:val="ru-RU"/>
        </w:rPr>
        <w:t> </w:t>
      </w:r>
      <w:r w:rsidRPr="008F5E20">
        <w:rPr>
          <w:spacing w:val="-1"/>
          <w:lang w:val="ru-RU"/>
        </w:rPr>
        <w:t>условиям</w:t>
      </w:r>
      <w:r w:rsidRPr="008F5E20">
        <w:rPr>
          <w:spacing w:val="18"/>
          <w:lang w:val="ru-RU"/>
        </w:rPr>
        <w:t xml:space="preserve"> </w:t>
      </w:r>
      <w:r w:rsidRPr="008F5E20">
        <w:rPr>
          <w:spacing w:val="-1"/>
          <w:lang w:val="ru-RU"/>
        </w:rPr>
        <w:t>поставки,</w:t>
      </w:r>
      <w:r w:rsidRPr="008F5E20">
        <w:rPr>
          <w:spacing w:val="17"/>
          <w:lang w:val="ru-RU"/>
        </w:rPr>
        <w:t xml:space="preserve"> </w:t>
      </w:r>
      <w:r w:rsidRPr="008F5E20">
        <w:rPr>
          <w:spacing w:val="-1"/>
          <w:lang w:val="ru-RU"/>
        </w:rPr>
        <w:t>срокам</w:t>
      </w:r>
      <w:r w:rsidRPr="008F5E20">
        <w:rPr>
          <w:spacing w:val="18"/>
          <w:lang w:val="ru-RU"/>
        </w:rPr>
        <w:t xml:space="preserve"> </w:t>
      </w:r>
      <w:r w:rsidRPr="008F5E20">
        <w:rPr>
          <w:spacing w:val="-1"/>
          <w:lang w:val="ru-RU"/>
        </w:rPr>
        <w:t>годности</w:t>
      </w:r>
      <w:r w:rsidR="008F5E20">
        <w:rPr>
          <w:spacing w:val="-1"/>
          <w:lang w:val="ru-RU"/>
        </w:rPr>
        <w:t xml:space="preserve"> (</w:t>
      </w:r>
      <w:r w:rsidRPr="008F5E20">
        <w:rPr>
          <w:spacing w:val="-1"/>
          <w:lang w:val="ru-RU"/>
        </w:rPr>
        <w:t>гарантии</w:t>
      </w:r>
      <w:r w:rsidR="008F5E20">
        <w:rPr>
          <w:spacing w:val="-1"/>
          <w:lang w:val="ru-RU"/>
        </w:rPr>
        <w:t>)</w:t>
      </w:r>
      <w:r w:rsidRPr="008F5E20">
        <w:rPr>
          <w:spacing w:val="18"/>
          <w:lang w:val="ru-RU"/>
        </w:rPr>
        <w:t xml:space="preserve"> </w:t>
      </w:r>
      <w:r w:rsidRPr="008F5E20">
        <w:rPr>
          <w:spacing w:val="-1"/>
          <w:lang w:val="ru-RU"/>
        </w:rPr>
        <w:t>качества</w:t>
      </w:r>
      <w:r w:rsidRPr="008F5E20">
        <w:rPr>
          <w:spacing w:val="47"/>
          <w:lang w:val="ru-RU"/>
        </w:rPr>
        <w:t xml:space="preserve"> </w:t>
      </w:r>
      <w:r w:rsidRPr="008F5E20">
        <w:rPr>
          <w:spacing w:val="-1"/>
          <w:lang w:val="ru-RU"/>
        </w:rPr>
        <w:t>товара</w:t>
      </w:r>
      <w:r w:rsidRPr="008F5E20">
        <w:rPr>
          <w:lang w:val="ru-RU"/>
        </w:rPr>
        <w:t xml:space="preserve"> и </w:t>
      </w:r>
      <w:r w:rsidRPr="008F5E20">
        <w:rPr>
          <w:spacing w:val="-1"/>
          <w:lang w:val="ru-RU"/>
        </w:rPr>
        <w:t>иным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характеристикам</w:t>
      </w:r>
      <w:r w:rsidRPr="008F5E20">
        <w:rPr>
          <w:lang w:val="ru-RU"/>
        </w:rPr>
        <w:t xml:space="preserve"> </w:t>
      </w:r>
      <w:r w:rsidRPr="008F5E20">
        <w:rPr>
          <w:spacing w:val="-1"/>
          <w:lang w:val="ru-RU"/>
        </w:rPr>
        <w:t>товара.</w:t>
      </w:r>
    </w:p>
    <w:p w14:paraId="69B79A99" w14:textId="281D9E3F" w:rsidR="002B4B46" w:rsidRDefault="002B4B46" w:rsidP="002B4B46">
      <w:pPr>
        <w:pStyle w:val="a3"/>
        <w:tabs>
          <w:tab w:val="left" w:pos="1234"/>
        </w:tabs>
        <w:spacing w:before="5" w:line="276" w:lineRule="auto"/>
        <w:ind w:left="0" w:right="10" w:firstLine="851"/>
        <w:jc w:val="both"/>
        <w:rPr>
          <w:lang w:val="ru-RU"/>
        </w:rPr>
      </w:pPr>
      <w:r w:rsidRPr="00553C75">
        <w:rPr>
          <w:lang w:val="ru-RU"/>
        </w:rPr>
        <w:t>При невозможности получения требуемого объема информации о</w:t>
      </w:r>
      <w:r w:rsidR="00553C75">
        <w:rPr>
          <w:lang w:val="ru-RU"/>
        </w:rPr>
        <w:t> </w:t>
      </w:r>
      <w:r w:rsidRPr="00553C75">
        <w:rPr>
          <w:lang w:val="ru-RU"/>
        </w:rPr>
        <w:t xml:space="preserve">ценах </w:t>
      </w:r>
      <w:r w:rsidR="00130C02" w:rsidRPr="00553C75">
        <w:rPr>
          <w:lang w:val="ru-RU"/>
        </w:rPr>
        <w:t>расчет</w:t>
      </w:r>
      <w:r w:rsidRPr="00553C75">
        <w:rPr>
          <w:lang w:val="ru-RU"/>
        </w:rPr>
        <w:t xml:space="preserve"> начальной (максимальной) цены договора осуществляется на основании имеющейся информации о цене, при этом </w:t>
      </w:r>
      <w:r w:rsidR="00DE5906" w:rsidRPr="00553C75">
        <w:rPr>
          <w:lang w:val="ru-RU"/>
        </w:rPr>
        <w:t xml:space="preserve">к </w:t>
      </w:r>
      <w:r w:rsidR="00B57C42" w:rsidRPr="00553C75">
        <w:rPr>
          <w:spacing w:val="-1"/>
          <w:lang w:val="ru-RU"/>
        </w:rPr>
        <w:t>протоколу определения и</w:t>
      </w:r>
      <w:r w:rsidR="00553C75">
        <w:rPr>
          <w:spacing w:val="-1"/>
          <w:lang w:val="ru-RU"/>
        </w:rPr>
        <w:t xml:space="preserve"> </w:t>
      </w:r>
      <w:r w:rsidR="00B57C42" w:rsidRPr="00553C75">
        <w:rPr>
          <w:spacing w:val="-1"/>
          <w:lang w:val="ru-RU"/>
        </w:rPr>
        <w:t>обоснования</w:t>
      </w:r>
      <w:r w:rsidR="00B57C42" w:rsidRPr="00553C75">
        <w:rPr>
          <w:spacing w:val="28"/>
          <w:lang w:val="ru-RU"/>
        </w:rPr>
        <w:t xml:space="preserve"> </w:t>
      </w:r>
      <w:r w:rsidR="00B57C42" w:rsidRPr="00553C75">
        <w:rPr>
          <w:spacing w:val="-1"/>
          <w:lang w:val="ru-RU"/>
        </w:rPr>
        <w:t>начальной</w:t>
      </w:r>
      <w:r w:rsidR="00B57C42" w:rsidRPr="00553C75">
        <w:rPr>
          <w:spacing w:val="28"/>
          <w:lang w:val="ru-RU"/>
        </w:rPr>
        <w:t xml:space="preserve"> </w:t>
      </w:r>
      <w:r w:rsidR="00B57C42" w:rsidRPr="00553C75">
        <w:rPr>
          <w:spacing w:val="-1"/>
          <w:lang w:val="ru-RU"/>
        </w:rPr>
        <w:t>(максимальной)</w:t>
      </w:r>
      <w:r w:rsidR="00B57C42" w:rsidRPr="00553C75">
        <w:rPr>
          <w:spacing w:val="47"/>
          <w:lang w:val="ru-RU"/>
        </w:rPr>
        <w:t xml:space="preserve"> </w:t>
      </w:r>
      <w:r w:rsidR="00B57C42" w:rsidRPr="00553C75">
        <w:rPr>
          <w:spacing w:val="-1"/>
          <w:lang w:val="ru-RU"/>
        </w:rPr>
        <w:t>цены</w:t>
      </w:r>
      <w:r w:rsidR="00B57C42" w:rsidRPr="00553C75">
        <w:rPr>
          <w:spacing w:val="1"/>
          <w:lang w:val="ru-RU"/>
        </w:rPr>
        <w:t xml:space="preserve"> </w:t>
      </w:r>
      <w:r w:rsidR="00B57C42" w:rsidRPr="00553C75">
        <w:rPr>
          <w:spacing w:val="-1"/>
          <w:lang w:val="ru-RU"/>
        </w:rPr>
        <w:t>договор</w:t>
      </w:r>
      <w:r w:rsidR="009F1BD5" w:rsidRPr="00553C75">
        <w:rPr>
          <w:spacing w:val="-1"/>
          <w:lang w:val="ru-RU"/>
        </w:rPr>
        <w:t>а</w:t>
      </w:r>
      <w:r w:rsidR="00DE5906" w:rsidRPr="00553C75">
        <w:rPr>
          <w:lang w:val="ru-RU"/>
        </w:rPr>
        <w:t xml:space="preserve"> прикладываются пояснения</w:t>
      </w:r>
      <w:r w:rsidRPr="00553C75">
        <w:rPr>
          <w:lang w:val="ru-RU"/>
        </w:rPr>
        <w:t xml:space="preserve"> </w:t>
      </w:r>
      <w:r w:rsidR="00DE5906" w:rsidRPr="00553C75">
        <w:rPr>
          <w:lang w:val="ru-RU"/>
        </w:rPr>
        <w:t>с</w:t>
      </w:r>
      <w:r w:rsidRPr="00553C75">
        <w:rPr>
          <w:lang w:val="ru-RU"/>
        </w:rPr>
        <w:t xml:space="preserve"> </w:t>
      </w:r>
      <w:r w:rsidR="00DE5906" w:rsidRPr="00553C75">
        <w:rPr>
          <w:lang w:val="ru-RU"/>
        </w:rPr>
        <w:t>перечнем</w:t>
      </w:r>
      <w:r w:rsidRPr="00553C75">
        <w:rPr>
          <w:lang w:val="ru-RU"/>
        </w:rPr>
        <w:t xml:space="preserve"> выполненных действий и</w:t>
      </w:r>
      <w:r w:rsidR="00553C75">
        <w:rPr>
          <w:lang w:val="ru-RU"/>
        </w:rPr>
        <w:t> </w:t>
      </w:r>
      <w:r w:rsidRPr="00553C75">
        <w:rPr>
          <w:lang w:val="ru-RU"/>
        </w:rPr>
        <w:t>обоснование</w:t>
      </w:r>
      <w:r w:rsidR="00DE5906" w:rsidRPr="00553C75">
        <w:rPr>
          <w:lang w:val="ru-RU"/>
        </w:rPr>
        <w:t>м</w:t>
      </w:r>
      <w:r w:rsidRPr="00553C75">
        <w:rPr>
          <w:lang w:val="ru-RU"/>
        </w:rPr>
        <w:t xml:space="preserve"> невозможности получения </w:t>
      </w:r>
      <w:r w:rsidR="000B7E6B" w:rsidRPr="00553C75">
        <w:rPr>
          <w:lang w:val="ru-RU"/>
        </w:rPr>
        <w:t xml:space="preserve">необходимых </w:t>
      </w:r>
      <w:r w:rsidRPr="00553C75">
        <w:rPr>
          <w:lang w:val="ru-RU"/>
        </w:rPr>
        <w:t>ИЦИ.</w:t>
      </w:r>
    </w:p>
    <w:p w14:paraId="20D402E5" w14:textId="60A4E446" w:rsidR="00D41BBB" w:rsidRDefault="00C67707" w:rsidP="00553C75">
      <w:pPr>
        <w:pStyle w:val="a3"/>
        <w:tabs>
          <w:tab w:val="left" w:pos="1985"/>
        </w:tabs>
        <w:spacing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Б.2.1.1.5</w:t>
      </w:r>
      <w:r w:rsidR="000A1340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на</w:t>
      </w:r>
      <w:r w:rsidR="00E8397A">
        <w:t> 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числа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сложных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технических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средств,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поставляемых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преимущественно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иностранными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поставщиками,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проводится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поставщиков,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уполномоченных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производителями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осуществлять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реализацию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территории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(далее</w:t>
      </w:r>
      <w:r w:rsidR="00E8397A">
        <w:t> </w:t>
      </w:r>
      <w:r w:rsidR="008F5E20">
        <w:rPr>
          <w:lang w:val="ru-RU"/>
        </w:rPr>
        <w:t xml:space="preserve">– </w:t>
      </w:r>
      <w:r w:rsidRPr="009960D3">
        <w:rPr>
          <w:spacing w:val="-1"/>
          <w:lang w:val="ru-RU"/>
        </w:rPr>
        <w:t>официальные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дилеры).</w:t>
      </w:r>
    </w:p>
    <w:p w14:paraId="007FDE11" w14:textId="489C0F10" w:rsidR="00D41BBB" w:rsidRDefault="00C67707" w:rsidP="00553C75">
      <w:pPr>
        <w:pStyle w:val="a3"/>
        <w:tabs>
          <w:tab w:val="left" w:pos="1985"/>
        </w:tabs>
        <w:spacing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Б.2.1.1.6</w:t>
      </w:r>
      <w:r w:rsidR="000A1340">
        <w:rPr>
          <w:lang w:val="ru-RU"/>
        </w:rPr>
        <w:tab/>
      </w:r>
      <w:r w:rsidRPr="009960D3">
        <w:rPr>
          <w:spacing w:val="-1"/>
          <w:lang w:val="ru-RU"/>
        </w:rPr>
        <w:t>Источниками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>
        <w:rPr>
          <w:lang w:val="ru-RU"/>
        </w:rPr>
        <w:t xml:space="preserve"> 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моделях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(видах)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их</w:t>
      </w:r>
      <w:r w:rsidR="00E8397A">
        <w:t> </w:t>
      </w:r>
      <w:r w:rsidRPr="009960D3">
        <w:rPr>
          <w:spacing w:val="-1"/>
          <w:lang w:val="ru-RU"/>
        </w:rPr>
        <w:t>производителя</w:t>
      </w:r>
      <w:r w:rsidRPr="009960D3">
        <w:rPr>
          <w:spacing w:val="61"/>
          <w:lang w:val="ru-RU"/>
        </w:rPr>
        <w:t xml:space="preserve"> </w:t>
      </w:r>
      <w:r>
        <w:rPr>
          <w:lang w:val="ru-RU"/>
        </w:rPr>
        <w:t xml:space="preserve">и </w:t>
      </w:r>
      <w:r w:rsidRPr="009960D3">
        <w:rPr>
          <w:spacing w:val="-1"/>
          <w:lang w:val="ru-RU"/>
        </w:rPr>
        <w:t>поставщиках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(официальных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дилерах),</w:t>
      </w:r>
      <w:r w:rsidRPr="009960D3">
        <w:rPr>
          <w:spacing w:val="60"/>
          <w:lang w:val="ru-RU"/>
        </w:rPr>
        <w:t xml:space="preserve"> </w:t>
      </w:r>
      <w:r>
        <w:rPr>
          <w:lang w:val="ru-RU"/>
        </w:rPr>
        <w:t xml:space="preserve">а </w:t>
      </w:r>
      <w:r w:rsidRPr="009960D3">
        <w:rPr>
          <w:spacing w:val="-1"/>
          <w:lang w:val="ru-RU"/>
        </w:rPr>
        <w:t>также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 xml:space="preserve">ими </w:t>
      </w:r>
      <w:r w:rsidRPr="009960D3">
        <w:rPr>
          <w:spacing w:val="-1"/>
          <w:lang w:val="ru-RU"/>
        </w:rPr>
        <w:t>уровне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="00BD4059">
        <w:rPr>
          <w:spacing w:val="-1"/>
          <w:lang w:val="ru-RU"/>
        </w:rPr>
        <w:t>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 xml:space="preserve">сеть </w:t>
      </w:r>
      <w:r>
        <w:rPr>
          <w:spacing w:val="-1"/>
          <w:lang w:val="ru-RU"/>
        </w:rPr>
        <w:t>Интернет</w:t>
      </w:r>
      <w:r w:rsidRPr="009960D3">
        <w:rPr>
          <w:spacing w:val="-1"/>
          <w:lang w:val="ru-RU"/>
        </w:rPr>
        <w:t>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каталоги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другие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справочные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издания,</w:t>
      </w:r>
      <w:r w:rsidRPr="009960D3">
        <w:rPr>
          <w:lang w:val="ru-RU"/>
        </w:rPr>
        <w:t xml:space="preserve"> а </w:t>
      </w:r>
      <w:r w:rsidRPr="009960D3">
        <w:rPr>
          <w:spacing w:val="-1"/>
          <w:lang w:val="ru-RU"/>
        </w:rPr>
        <w:t>также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реестр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заключенных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итогам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процедур,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прошедших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торгов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другие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источники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информации.</w:t>
      </w:r>
    </w:p>
    <w:p w14:paraId="4476E19B" w14:textId="2E2A5DA2" w:rsidR="00C67707" w:rsidRPr="009960D3" w:rsidRDefault="00C67707" w:rsidP="00553C75">
      <w:pPr>
        <w:pStyle w:val="a3"/>
        <w:tabs>
          <w:tab w:val="left" w:pos="1985"/>
        </w:tabs>
        <w:spacing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Б.2.1.1.7</w:t>
      </w:r>
      <w:r w:rsidR="000A1340">
        <w:rPr>
          <w:spacing w:val="2"/>
          <w:lang w:val="ru-RU"/>
        </w:rPr>
        <w:tab/>
      </w:r>
      <w:r w:rsidRPr="009960D3">
        <w:rPr>
          <w:spacing w:val="-2"/>
          <w:lang w:val="ru-RU"/>
        </w:rPr>
        <w:t>Сбор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информации</w:t>
      </w:r>
      <w:r w:rsidRPr="009960D3">
        <w:rPr>
          <w:lang w:val="ru-RU"/>
        </w:rPr>
        <w:t xml:space="preserve"> 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ценах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путем:</w:t>
      </w:r>
    </w:p>
    <w:p w14:paraId="1FB9D054" w14:textId="3A902DC7" w:rsidR="00D41BBB" w:rsidRDefault="00C67707" w:rsidP="007A3AFC">
      <w:pPr>
        <w:pStyle w:val="a3"/>
        <w:numPr>
          <w:ilvl w:val="0"/>
          <w:numId w:val="77"/>
        </w:numPr>
        <w:tabs>
          <w:tab w:val="left" w:pos="1234"/>
        </w:tabs>
        <w:spacing w:line="276" w:lineRule="auto"/>
        <w:ind w:left="0" w:right="10" w:firstLine="851"/>
        <w:jc w:val="both"/>
        <w:rPr>
          <w:sz w:val="16"/>
          <w:szCs w:val="16"/>
          <w:lang w:val="ru-RU"/>
        </w:rPr>
      </w:pPr>
      <w:r w:rsidRPr="00494D93">
        <w:rPr>
          <w:spacing w:val="-1"/>
          <w:lang w:val="ru-RU"/>
        </w:rPr>
        <w:t>получения</w:t>
      </w:r>
      <w:r w:rsidRPr="00494D93">
        <w:rPr>
          <w:spacing w:val="40"/>
          <w:lang w:val="ru-RU"/>
        </w:rPr>
        <w:t xml:space="preserve"> </w:t>
      </w:r>
      <w:r w:rsidR="00FF6165">
        <w:rPr>
          <w:spacing w:val="-1"/>
          <w:lang w:val="ru-RU"/>
        </w:rPr>
        <w:t>прейскурантов (</w:t>
      </w:r>
      <w:r w:rsidRPr="00494D93">
        <w:rPr>
          <w:spacing w:val="-1"/>
          <w:lang w:val="ru-RU"/>
        </w:rPr>
        <w:t>прайс-листов</w:t>
      </w:r>
      <w:r w:rsidR="00FF6165">
        <w:rPr>
          <w:spacing w:val="-1"/>
          <w:lang w:val="ru-RU"/>
        </w:rPr>
        <w:t>)</w:t>
      </w:r>
      <w:r w:rsidRPr="00494D93">
        <w:rPr>
          <w:spacing w:val="39"/>
          <w:lang w:val="ru-RU"/>
        </w:rPr>
        <w:t xml:space="preserve"> </w:t>
      </w:r>
      <w:r w:rsidRPr="00494D93">
        <w:rPr>
          <w:lang w:val="ru-RU"/>
        </w:rPr>
        <w:t>с</w:t>
      </w:r>
      <w:r w:rsidRPr="00494D93">
        <w:rPr>
          <w:spacing w:val="42"/>
          <w:lang w:val="ru-RU"/>
        </w:rPr>
        <w:t xml:space="preserve"> </w:t>
      </w:r>
      <w:r w:rsidRPr="00494D93">
        <w:rPr>
          <w:spacing w:val="-1"/>
          <w:lang w:val="ru-RU"/>
        </w:rPr>
        <w:t>указанием</w:t>
      </w:r>
      <w:r w:rsidRPr="00494D93">
        <w:rPr>
          <w:spacing w:val="40"/>
          <w:lang w:val="ru-RU"/>
        </w:rPr>
        <w:t xml:space="preserve"> </w:t>
      </w:r>
      <w:r w:rsidRPr="00494D93">
        <w:rPr>
          <w:spacing w:val="-1"/>
          <w:lang w:val="ru-RU"/>
        </w:rPr>
        <w:t>срока</w:t>
      </w:r>
      <w:r w:rsidRPr="00494D93">
        <w:rPr>
          <w:spacing w:val="40"/>
          <w:lang w:val="ru-RU"/>
        </w:rPr>
        <w:t xml:space="preserve"> </w:t>
      </w:r>
      <w:r w:rsidRPr="00494D93">
        <w:rPr>
          <w:spacing w:val="-1"/>
          <w:lang w:val="ru-RU"/>
        </w:rPr>
        <w:t>действия</w:t>
      </w:r>
      <w:r w:rsidRPr="00494D93">
        <w:rPr>
          <w:spacing w:val="49"/>
          <w:lang w:val="ru-RU"/>
        </w:rPr>
        <w:t xml:space="preserve"> </w:t>
      </w:r>
      <w:r w:rsidRPr="00494D93">
        <w:rPr>
          <w:spacing w:val="-1"/>
          <w:lang w:val="ru-RU"/>
        </w:rPr>
        <w:t>указанных</w:t>
      </w:r>
      <w:r w:rsidRPr="00494D93">
        <w:rPr>
          <w:lang w:val="ru-RU"/>
        </w:rPr>
        <w:t xml:space="preserve"> </w:t>
      </w:r>
      <w:r w:rsidRPr="00494D93">
        <w:rPr>
          <w:spacing w:val="-1"/>
          <w:lang w:val="ru-RU"/>
        </w:rPr>
        <w:t>цен</w:t>
      </w:r>
      <w:r w:rsidRPr="00494D93">
        <w:rPr>
          <w:spacing w:val="40"/>
          <w:lang w:val="ru-RU"/>
        </w:rPr>
        <w:t xml:space="preserve"> </w:t>
      </w:r>
      <w:r w:rsidRPr="00494D93">
        <w:rPr>
          <w:lang w:val="ru-RU"/>
        </w:rPr>
        <w:t>по</w:t>
      </w:r>
      <w:r w:rsidRPr="00494D93">
        <w:rPr>
          <w:spacing w:val="38"/>
          <w:lang w:val="ru-RU"/>
        </w:rPr>
        <w:t xml:space="preserve"> </w:t>
      </w:r>
      <w:r w:rsidRPr="00494D93">
        <w:rPr>
          <w:spacing w:val="-1"/>
          <w:lang w:val="ru-RU"/>
        </w:rPr>
        <w:t>факсимильной</w:t>
      </w:r>
      <w:r w:rsidRPr="00494D93">
        <w:rPr>
          <w:spacing w:val="40"/>
          <w:lang w:val="ru-RU"/>
        </w:rPr>
        <w:t xml:space="preserve"> </w:t>
      </w:r>
      <w:r w:rsidRPr="00494D93">
        <w:rPr>
          <w:spacing w:val="-1"/>
          <w:lang w:val="ru-RU"/>
        </w:rPr>
        <w:t>связи,</w:t>
      </w:r>
      <w:r w:rsidRPr="00494D93">
        <w:rPr>
          <w:lang w:val="ru-RU"/>
        </w:rPr>
        <w:t xml:space="preserve"> </w:t>
      </w:r>
      <w:r w:rsidRPr="00494D93">
        <w:rPr>
          <w:spacing w:val="-1"/>
          <w:lang w:val="ru-RU"/>
        </w:rPr>
        <w:t>электронной</w:t>
      </w:r>
      <w:r w:rsidRPr="00494D93">
        <w:rPr>
          <w:lang w:val="ru-RU"/>
        </w:rPr>
        <w:t xml:space="preserve"> </w:t>
      </w:r>
      <w:r w:rsidRPr="00494D93">
        <w:rPr>
          <w:spacing w:val="-1"/>
          <w:lang w:val="ru-RU"/>
        </w:rPr>
        <w:t>почте</w:t>
      </w:r>
      <w:r w:rsidRPr="00494D93">
        <w:rPr>
          <w:spacing w:val="39"/>
          <w:lang w:val="ru-RU"/>
        </w:rPr>
        <w:t xml:space="preserve"> </w:t>
      </w:r>
      <w:r w:rsidRPr="00494D93">
        <w:rPr>
          <w:spacing w:val="-1"/>
          <w:lang w:val="ru-RU"/>
        </w:rPr>
        <w:t>или</w:t>
      </w:r>
      <w:r w:rsidR="00553C75">
        <w:rPr>
          <w:spacing w:val="-1"/>
          <w:lang w:val="ru-RU"/>
        </w:rPr>
        <w:t> </w:t>
      </w:r>
      <w:r w:rsidRPr="00494D93">
        <w:rPr>
          <w:spacing w:val="-1"/>
          <w:lang w:val="ru-RU"/>
        </w:rPr>
        <w:t>личного</w:t>
      </w:r>
      <w:r>
        <w:rPr>
          <w:sz w:val="16"/>
          <w:szCs w:val="16"/>
          <w:lang w:val="ru-RU"/>
        </w:rPr>
        <w:t xml:space="preserve"> </w:t>
      </w:r>
      <w:r w:rsidRPr="00654793">
        <w:rPr>
          <w:spacing w:val="-1"/>
          <w:lang w:val="ru-RU"/>
        </w:rPr>
        <w:t>посещения</w:t>
      </w:r>
      <w:r w:rsidRPr="00654793">
        <w:rPr>
          <w:spacing w:val="-3"/>
          <w:lang w:val="ru-RU"/>
        </w:rPr>
        <w:t xml:space="preserve"> </w:t>
      </w:r>
      <w:r w:rsidRPr="00654793">
        <w:rPr>
          <w:spacing w:val="-1"/>
          <w:lang w:val="ru-RU"/>
        </w:rPr>
        <w:t>поставщиков;</w:t>
      </w:r>
    </w:p>
    <w:p w14:paraId="3679DD5D" w14:textId="4601E1E4" w:rsidR="00D41BBB" w:rsidRDefault="00C67707" w:rsidP="007A3AFC">
      <w:pPr>
        <w:pStyle w:val="a3"/>
        <w:numPr>
          <w:ilvl w:val="0"/>
          <w:numId w:val="77"/>
        </w:numPr>
        <w:tabs>
          <w:tab w:val="left" w:pos="1234"/>
        </w:tabs>
        <w:spacing w:line="276" w:lineRule="auto"/>
        <w:ind w:left="0" w:right="10" w:firstLine="851"/>
        <w:jc w:val="both"/>
        <w:rPr>
          <w:sz w:val="16"/>
          <w:szCs w:val="16"/>
          <w:lang w:val="ru-RU"/>
        </w:rPr>
      </w:pPr>
      <w:r w:rsidRPr="00D41BBB">
        <w:rPr>
          <w:spacing w:val="-1"/>
          <w:lang w:val="ru-RU"/>
        </w:rPr>
        <w:t>использования цен, приводимых на</w:t>
      </w:r>
      <w:r w:rsidR="007D6E95">
        <w:rPr>
          <w:spacing w:val="-1"/>
          <w:lang w:val="ru-RU"/>
        </w:rPr>
        <w:t xml:space="preserve"> </w:t>
      </w:r>
      <w:r w:rsidRPr="00D41BBB">
        <w:rPr>
          <w:spacing w:val="-1"/>
          <w:lang w:val="ru-RU"/>
        </w:rPr>
        <w:t xml:space="preserve">сайтах поставщиков </w:t>
      </w:r>
      <w:r w:rsidRPr="00D41BBB">
        <w:rPr>
          <w:lang w:val="ru-RU"/>
        </w:rPr>
        <w:t xml:space="preserve">в </w:t>
      </w:r>
      <w:r w:rsidRPr="00D41BBB">
        <w:rPr>
          <w:spacing w:val="-1"/>
          <w:lang w:val="ru-RU"/>
        </w:rPr>
        <w:t>сети</w:t>
      </w:r>
      <w:r w:rsidRPr="00D41BBB">
        <w:rPr>
          <w:lang w:val="ru-RU"/>
        </w:rPr>
        <w:t xml:space="preserve"> </w:t>
      </w:r>
      <w:r w:rsidRPr="00D41BBB">
        <w:rPr>
          <w:spacing w:val="-1"/>
          <w:lang w:val="ru-RU"/>
        </w:rPr>
        <w:t>Интернет,</w:t>
      </w:r>
      <w:r w:rsidRPr="00D41BBB">
        <w:rPr>
          <w:spacing w:val="43"/>
          <w:lang w:val="ru-RU"/>
        </w:rPr>
        <w:t xml:space="preserve"> </w:t>
      </w:r>
      <w:r w:rsidRPr="00D41BBB">
        <w:rPr>
          <w:lang w:val="ru-RU"/>
        </w:rPr>
        <w:t>с</w:t>
      </w:r>
      <w:r w:rsidRPr="00D41BBB">
        <w:rPr>
          <w:spacing w:val="43"/>
          <w:lang w:val="ru-RU"/>
        </w:rPr>
        <w:t xml:space="preserve"> </w:t>
      </w:r>
      <w:r w:rsidRPr="00D41BBB">
        <w:rPr>
          <w:spacing w:val="-1"/>
          <w:lang w:val="ru-RU"/>
        </w:rPr>
        <w:t>их</w:t>
      </w:r>
      <w:r w:rsidRPr="00D41BBB">
        <w:rPr>
          <w:spacing w:val="42"/>
          <w:lang w:val="ru-RU"/>
        </w:rPr>
        <w:t xml:space="preserve"> </w:t>
      </w:r>
      <w:r w:rsidRPr="00D41BBB">
        <w:rPr>
          <w:spacing w:val="-1"/>
          <w:lang w:val="ru-RU"/>
        </w:rPr>
        <w:t>подтверждением</w:t>
      </w:r>
      <w:r w:rsidRPr="00D41BBB">
        <w:rPr>
          <w:spacing w:val="41"/>
          <w:lang w:val="ru-RU"/>
        </w:rPr>
        <w:t xml:space="preserve"> </w:t>
      </w:r>
      <w:r w:rsidRPr="00D41BBB">
        <w:rPr>
          <w:spacing w:val="-1"/>
          <w:lang w:val="ru-RU"/>
        </w:rPr>
        <w:t>путем</w:t>
      </w:r>
      <w:r w:rsidRPr="00D41BBB">
        <w:rPr>
          <w:spacing w:val="43"/>
          <w:lang w:val="ru-RU"/>
        </w:rPr>
        <w:t xml:space="preserve"> </w:t>
      </w:r>
      <w:r w:rsidRPr="00D41BBB">
        <w:rPr>
          <w:spacing w:val="-1"/>
          <w:lang w:val="ru-RU"/>
        </w:rPr>
        <w:t>получения</w:t>
      </w:r>
      <w:r w:rsidRPr="00D41BBB">
        <w:rPr>
          <w:spacing w:val="44"/>
          <w:lang w:val="ru-RU"/>
        </w:rPr>
        <w:t xml:space="preserve"> </w:t>
      </w:r>
      <w:r w:rsidRPr="00D41BBB">
        <w:rPr>
          <w:lang w:val="ru-RU"/>
        </w:rPr>
        <w:t>от</w:t>
      </w:r>
      <w:r w:rsidRPr="00D41BBB">
        <w:rPr>
          <w:spacing w:val="41"/>
          <w:lang w:val="ru-RU"/>
        </w:rPr>
        <w:t xml:space="preserve"> </w:t>
      </w:r>
      <w:r w:rsidRPr="00D41BBB">
        <w:rPr>
          <w:spacing w:val="-1"/>
          <w:lang w:val="ru-RU"/>
        </w:rPr>
        <w:t>поставщиков</w:t>
      </w:r>
      <w:r w:rsidRPr="00D41BBB">
        <w:rPr>
          <w:spacing w:val="30"/>
          <w:lang w:val="ru-RU"/>
        </w:rPr>
        <w:t xml:space="preserve"> </w:t>
      </w:r>
      <w:r w:rsidR="00D41BBB">
        <w:rPr>
          <w:spacing w:val="-1"/>
          <w:lang w:val="ru-RU"/>
        </w:rPr>
        <w:t>прейскурантов (</w:t>
      </w:r>
      <w:r w:rsidRPr="00D41BBB">
        <w:rPr>
          <w:spacing w:val="-1"/>
          <w:lang w:val="ru-RU"/>
        </w:rPr>
        <w:t>прайс-листов</w:t>
      </w:r>
      <w:r w:rsidR="00D41BBB">
        <w:rPr>
          <w:spacing w:val="-1"/>
          <w:lang w:val="ru-RU"/>
        </w:rPr>
        <w:t>)</w:t>
      </w:r>
      <w:r w:rsidRPr="00D41BBB">
        <w:rPr>
          <w:spacing w:val="34"/>
          <w:lang w:val="ru-RU"/>
        </w:rPr>
        <w:t xml:space="preserve"> </w:t>
      </w:r>
      <w:r w:rsidRPr="00D41BBB">
        <w:rPr>
          <w:spacing w:val="-1"/>
          <w:lang w:val="ru-RU"/>
        </w:rPr>
        <w:t>либо</w:t>
      </w:r>
      <w:r w:rsidRPr="00D41BBB">
        <w:rPr>
          <w:spacing w:val="34"/>
          <w:lang w:val="ru-RU"/>
        </w:rPr>
        <w:t xml:space="preserve"> </w:t>
      </w:r>
      <w:r w:rsidRPr="00D41BBB">
        <w:rPr>
          <w:lang w:val="ru-RU"/>
        </w:rPr>
        <w:t>скриншотов</w:t>
      </w:r>
      <w:r w:rsidRPr="00D41BBB">
        <w:rPr>
          <w:spacing w:val="34"/>
          <w:lang w:val="ru-RU"/>
        </w:rPr>
        <w:t xml:space="preserve"> </w:t>
      </w:r>
      <w:r w:rsidRPr="00D41BBB">
        <w:rPr>
          <w:spacing w:val="-1"/>
          <w:lang w:val="ru-RU"/>
        </w:rPr>
        <w:t>цен</w:t>
      </w:r>
      <w:r w:rsidRPr="00D41BBB">
        <w:rPr>
          <w:spacing w:val="34"/>
          <w:lang w:val="ru-RU"/>
        </w:rPr>
        <w:t xml:space="preserve"> </w:t>
      </w:r>
      <w:r w:rsidRPr="00D41BBB">
        <w:rPr>
          <w:spacing w:val="-1"/>
          <w:lang w:val="ru-RU"/>
        </w:rPr>
        <w:t>сайтов</w:t>
      </w:r>
      <w:r w:rsidRPr="00D41BBB">
        <w:rPr>
          <w:spacing w:val="35"/>
          <w:lang w:val="ru-RU"/>
        </w:rPr>
        <w:t xml:space="preserve"> </w:t>
      </w:r>
      <w:r w:rsidRPr="00D41BBB">
        <w:rPr>
          <w:spacing w:val="-1"/>
          <w:lang w:val="ru-RU"/>
        </w:rPr>
        <w:t>поставщиков</w:t>
      </w:r>
      <w:r w:rsidRPr="00D41BBB">
        <w:rPr>
          <w:spacing w:val="7"/>
          <w:lang w:val="ru-RU"/>
        </w:rPr>
        <w:t xml:space="preserve"> </w:t>
      </w:r>
      <w:r w:rsidRPr="00D41BBB">
        <w:rPr>
          <w:lang w:val="ru-RU"/>
        </w:rPr>
        <w:t>с</w:t>
      </w:r>
      <w:r w:rsidR="00E8397A">
        <w:t> </w:t>
      </w:r>
      <w:r w:rsidRPr="00D41BBB">
        <w:rPr>
          <w:spacing w:val="-1"/>
          <w:lang w:val="ru-RU"/>
        </w:rPr>
        <w:t>фиксацие</w:t>
      </w:r>
      <w:r w:rsidR="00BD4059">
        <w:rPr>
          <w:spacing w:val="-1"/>
          <w:lang w:val="ru-RU"/>
        </w:rPr>
        <w:t>й даты скриншота,</w:t>
      </w:r>
      <w:r w:rsidRPr="00D41BBB">
        <w:rPr>
          <w:spacing w:val="8"/>
          <w:lang w:val="ru-RU"/>
        </w:rPr>
        <w:t xml:space="preserve"> </w:t>
      </w:r>
      <w:r w:rsidRPr="00D41BBB">
        <w:rPr>
          <w:spacing w:val="-1"/>
          <w:lang w:val="ru-RU"/>
        </w:rPr>
        <w:t>контактных</w:t>
      </w:r>
      <w:r w:rsidRPr="00D41BBB">
        <w:rPr>
          <w:spacing w:val="8"/>
          <w:lang w:val="ru-RU"/>
        </w:rPr>
        <w:t xml:space="preserve"> </w:t>
      </w:r>
      <w:r w:rsidRPr="00D41BBB">
        <w:rPr>
          <w:spacing w:val="-1"/>
          <w:lang w:val="ru-RU"/>
        </w:rPr>
        <w:t>данных</w:t>
      </w:r>
      <w:r w:rsidRPr="00D41BBB">
        <w:rPr>
          <w:spacing w:val="8"/>
          <w:lang w:val="ru-RU"/>
        </w:rPr>
        <w:t xml:space="preserve"> </w:t>
      </w:r>
      <w:r w:rsidRPr="00D41BBB">
        <w:rPr>
          <w:spacing w:val="-1"/>
          <w:lang w:val="ru-RU"/>
        </w:rPr>
        <w:t>ответственного</w:t>
      </w:r>
      <w:r w:rsidRPr="00D41BBB">
        <w:rPr>
          <w:spacing w:val="11"/>
          <w:lang w:val="ru-RU"/>
        </w:rPr>
        <w:t xml:space="preserve"> </w:t>
      </w:r>
      <w:r w:rsidRPr="00D41BBB">
        <w:rPr>
          <w:spacing w:val="-2"/>
          <w:lang w:val="ru-RU"/>
        </w:rPr>
        <w:t>лица,</w:t>
      </w:r>
      <w:r w:rsidRPr="00D41BBB">
        <w:rPr>
          <w:spacing w:val="49"/>
          <w:lang w:val="ru-RU"/>
        </w:rPr>
        <w:t xml:space="preserve"> </w:t>
      </w:r>
      <w:r w:rsidRPr="00D41BBB">
        <w:rPr>
          <w:spacing w:val="-1"/>
          <w:lang w:val="ru-RU"/>
        </w:rPr>
        <w:t>подтверждающего</w:t>
      </w:r>
      <w:r w:rsidRPr="00D41BBB">
        <w:rPr>
          <w:spacing w:val="1"/>
          <w:lang w:val="ru-RU"/>
        </w:rPr>
        <w:t xml:space="preserve"> </w:t>
      </w:r>
      <w:r w:rsidRPr="00D41BBB">
        <w:rPr>
          <w:spacing w:val="-1"/>
          <w:lang w:val="ru-RU"/>
        </w:rPr>
        <w:t xml:space="preserve">актуальность </w:t>
      </w:r>
      <w:r w:rsidRPr="00D41BBB">
        <w:rPr>
          <w:spacing w:val="1"/>
          <w:lang w:val="ru-RU"/>
        </w:rPr>
        <w:t>цен;</w:t>
      </w:r>
    </w:p>
    <w:p w14:paraId="7C2E111F" w14:textId="2DFAF6E1" w:rsidR="00D41BBB" w:rsidRDefault="00C67707" w:rsidP="007A3AFC">
      <w:pPr>
        <w:pStyle w:val="a3"/>
        <w:numPr>
          <w:ilvl w:val="0"/>
          <w:numId w:val="77"/>
        </w:numPr>
        <w:tabs>
          <w:tab w:val="left" w:pos="1234"/>
        </w:tabs>
        <w:spacing w:line="276" w:lineRule="auto"/>
        <w:ind w:left="0" w:right="10" w:firstLine="851"/>
        <w:jc w:val="both"/>
        <w:rPr>
          <w:sz w:val="16"/>
          <w:szCs w:val="16"/>
          <w:lang w:val="ru-RU"/>
        </w:rPr>
      </w:pPr>
      <w:r w:rsidRPr="00D41BBB">
        <w:rPr>
          <w:spacing w:val="-1"/>
          <w:lang w:val="ru-RU"/>
        </w:rPr>
        <w:t>использования</w:t>
      </w:r>
      <w:r w:rsidRPr="00D41BBB">
        <w:rPr>
          <w:spacing w:val="3"/>
          <w:lang w:val="ru-RU"/>
        </w:rPr>
        <w:t xml:space="preserve"> </w:t>
      </w:r>
      <w:r w:rsidRPr="00D41BBB">
        <w:rPr>
          <w:spacing w:val="-1"/>
          <w:lang w:val="ru-RU"/>
        </w:rPr>
        <w:t>цен,</w:t>
      </w:r>
      <w:r w:rsidRPr="00D41BBB">
        <w:rPr>
          <w:spacing w:val="2"/>
          <w:lang w:val="ru-RU"/>
        </w:rPr>
        <w:t xml:space="preserve"> </w:t>
      </w:r>
      <w:r w:rsidRPr="00D41BBB">
        <w:rPr>
          <w:spacing w:val="-1"/>
          <w:lang w:val="ru-RU"/>
        </w:rPr>
        <w:t>указанных</w:t>
      </w:r>
      <w:r w:rsidRPr="00D41BBB">
        <w:rPr>
          <w:spacing w:val="3"/>
          <w:lang w:val="ru-RU"/>
        </w:rPr>
        <w:t xml:space="preserve"> </w:t>
      </w:r>
      <w:r w:rsidRPr="00D41BBB">
        <w:rPr>
          <w:lang w:val="ru-RU"/>
        </w:rPr>
        <w:t>в</w:t>
      </w:r>
      <w:r w:rsidRPr="00D41BBB">
        <w:rPr>
          <w:spacing w:val="2"/>
          <w:lang w:val="ru-RU"/>
        </w:rPr>
        <w:t xml:space="preserve"> </w:t>
      </w:r>
      <w:r w:rsidRPr="00D41BBB">
        <w:rPr>
          <w:spacing w:val="-1"/>
          <w:lang w:val="ru-RU"/>
        </w:rPr>
        <w:t>коммерческих</w:t>
      </w:r>
      <w:r w:rsidRPr="00D41BBB">
        <w:rPr>
          <w:spacing w:val="3"/>
          <w:lang w:val="ru-RU"/>
        </w:rPr>
        <w:t xml:space="preserve"> </w:t>
      </w:r>
      <w:r w:rsidRPr="00D41BBB">
        <w:rPr>
          <w:spacing w:val="-1"/>
          <w:lang w:val="ru-RU"/>
        </w:rPr>
        <w:t>предложениях</w:t>
      </w:r>
      <w:r w:rsidRPr="00D41BBB">
        <w:rPr>
          <w:spacing w:val="31"/>
          <w:lang w:val="ru-RU"/>
        </w:rPr>
        <w:t xml:space="preserve"> </w:t>
      </w:r>
      <w:r w:rsidRPr="00D41BBB">
        <w:rPr>
          <w:spacing w:val="-1"/>
          <w:lang w:val="ru-RU"/>
        </w:rPr>
        <w:t>поставщиками</w:t>
      </w:r>
      <w:r w:rsidRPr="00D41BBB">
        <w:rPr>
          <w:lang w:val="ru-RU"/>
        </w:rPr>
        <w:t xml:space="preserve"> в</w:t>
      </w:r>
      <w:r w:rsidRPr="00D41BBB">
        <w:rPr>
          <w:spacing w:val="-1"/>
          <w:lang w:val="ru-RU"/>
        </w:rPr>
        <w:t xml:space="preserve"> </w:t>
      </w:r>
      <w:r w:rsidRPr="00D41BBB">
        <w:rPr>
          <w:spacing w:val="-2"/>
          <w:lang w:val="ru-RU"/>
        </w:rPr>
        <w:t>ЕИС</w:t>
      </w:r>
      <w:r w:rsidR="000466AC">
        <w:rPr>
          <w:spacing w:val="-2"/>
          <w:lang w:val="ru-RU"/>
        </w:rPr>
        <w:t xml:space="preserve"> </w:t>
      </w:r>
      <w:r w:rsidRPr="00D41BBB">
        <w:rPr>
          <w:lang w:val="ru-RU"/>
        </w:rPr>
        <w:t xml:space="preserve">и на </w:t>
      </w:r>
      <w:r w:rsidRPr="00D41BBB">
        <w:rPr>
          <w:spacing w:val="-1"/>
          <w:lang w:val="ru-RU"/>
        </w:rPr>
        <w:t>электронных площадках.</w:t>
      </w:r>
    </w:p>
    <w:p w14:paraId="0E53D863" w14:textId="3C7BCD1D" w:rsidR="00D41BBB" w:rsidRPr="00AB2C5F" w:rsidRDefault="00C67707" w:rsidP="00553C75">
      <w:pPr>
        <w:pStyle w:val="a3"/>
        <w:tabs>
          <w:tab w:val="left" w:pos="1985"/>
        </w:tabs>
        <w:spacing w:line="276" w:lineRule="auto"/>
        <w:ind w:left="0" w:right="10" w:firstLine="851"/>
        <w:jc w:val="both"/>
        <w:rPr>
          <w:lang w:val="ru-RU"/>
        </w:rPr>
      </w:pPr>
      <w:r w:rsidRPr="00D41BBB">
        <w:rPr>
          <w:spacing w:val="-1"/>
          <w:lang w:val="ru-RU"/>
        </w:rPr>
        <w:t>Б.2.1.1.8</w:t>
      </w:r>
      <w:r w:rsidR="000A1340">
        <w:rPr>
          <w:spacing w:val="50"/>
          <w:lang w:val="ru-RU"/>
        </w:rPr>
        <w:tab/>
      </w:r>
      <w:r w:rsidRPr="00D41BBB">
        <w:rPr>
          <w:spacing w:val="-2"/>
          <w:lang w:val="ru-RU"/>
        </w:rPr>
        <w:t>При</w:t>
      </w:r>
      <w:r w:rsidRPr="00D41BBB">
        <w:rPr>
          <w:spacing w:val="47"/>
          <w:lang w:val="ru-RU"/>
        </w:rPr>
        <w:t xml:space="preserve"> </w:t>
      </w:r>
      <w:r w:rsidRPr="00D41BBB">
        <w:rPr>
          <w:spacing w:val="-1"/>
          <w:lang w:val="ru-RU"/>
        </w:rPr>
        <w:t>закупке</w:t>
      </w:r>
      <w:r w:rsidRPr="00D41BBB">
        <w:rPr>
          <w:spacing w:val="47"/>
          <w:lang w:val="ru-RU"/>
        </w:rPr>
        <w:t xml:space="preserve"> </w:t>
      </w:r>
      <w:r w:rsidRPr="00D41BBB">
        <w:rPr>
          <w:lang w:val="ru-RU"/>
        </w:rPr>
        <w:t>товаров</w:t>
      </w:r>
      <w:r w:rsidRPr="00D41BBB">
        <w:rPr>
          <w:spacing w:val="46"/>
          <w:lang w:val="ru-RU"/>
        </w:rPr>
        <w:t xml:space="preserve"> </w:t>
      </w:r>
      <w:r w:rsidRPr="00D41BBB">
        <w:rPr>
          <w:spacing w:val="-2"/>
          <w:lang w:val="ru-RU"/>
        </w:rPr>
        <w:t>иностранного</w:t>
      </w:r>
      <w:r w:rsidRPr="00D41BBB">
        <w:rPr>
          <w:spacing w:val="48"/>
          <w:lang w:val="ru-RU"/>
        </w:rPr>
        <w:t xml:space="preserve"> </w:t>
      </w:r>
      <w:r w:rsidRPr="00D41BBB">
        <w:rPr>
          <w:spacing w:val="-2"/>
          <w:lang w:val="ru-RU"/>
        </w:rPr>
        <w:t>производства,</w:t>
      </w:r>
      <w:r w:rsidRPr="00D41BBB">
        <w:rPr>
          <w:spacing w:val="46"/>
          <w:lang w:val="ru-RU"/>
        </w:rPr>
        <w:t xml:space="preserve"> </w:t>
      </w:r>
      <w:r w:rsidRPr="00D41BBB">
        <w:rPr>
          <w:spacing w:val="-1"/>
          <w:lang w:val="ru-RU"/>
        </w:rPr>
        <w:t>закупаемых</w:t>
      </w:r>
      <w:r w:rsidRPr="00D41BBB">
        <w:rPr>
          <w:spacing w:val="67"/>
          <w:lang w:val="ru-RU"/>
        </w:rPr>
        <w:t xml:space="preserve"> </w:t>
      </w:r>
      <w:r w:rsidRPr="00D41BBB">
        <w:rPr>
          <w:lang w:val="ru-RU"/>
        </w:rPr>
        <w:t>за</w:t>
      </w:r>
      <w:r w:rsidRPr="00D41BBB">
        <w:rPr>
          <w:spacing w:val="6"/>
          <w:lang w:val="ru-RU"/>
        </w:rPr>
        <w:t xml:space="preserve"> </w:t>
      </w:r>
      <w:r w:rsidRPr="00D41BBB">
        <w:rPr>
          <w:spacing w:val="-1"/>
          <w:lang w:val="ru-RU"/>
        </w:rPr>
        <w:t>пределами</w:t>
      </w:r>
      <w:r w:rsidRPr="00D41BBB">
        <w:rPr>
          <w:spacing w:val="7"/>
          <w:lang w:val="ru-RU"/>
        </w:rPr>
        <w:t xml:space="preserve"> </w:t>
      </w:r>
      <w:r w:rsidRPr="00D41BBB">
        <w:rPr>
          <w:spacing w:val="-1"/>
          <w:lang w:val="ru-RU"/>
        </w:rPr>
        <w:t>территории</w:t>
      </w:r>
      <w:r w:rsidRPr="00D41BBB">
        <w:rPr>
          <w:spacing w:val="7"/>
          <w:lang w:val="ru-RU"/>
        </w:rPr>
        <w:t xml:space="preserve"> </w:t>
      </w:r>
      <w:r w:rsidRPr="00D41BBB">
        <w:rPr>
          <w:spacing w:val="-1"/>
          <w:lang w:val="ru-RU"/>
        </w:rPr>
        <w:t>Российской</w:t>
      </w:r>
      <w:r w:rsidRPr="00D41BBB">
        <w:rPr>
          <w:spacing w:val="4"/>
          <w:lang w:val="ru-RU"/>
        </w:rPr>
        <w:t xml:space="preserve"> </w:t>
      </w:r>
      <w:r w:rsidRPr="00D41BBB">
        <w:rPr>
          <w:spacing w:val="-1"/>
          <w:lang w:val="ru-RU"/>
        </w:rPr>
        <w:t>Федерации,</w:t>
      </w:r>
      <w:r w:rsidRPr="00D41BBB">
        <w:rPr>
          <w:spacing w:val="3"/>
          <w:lang w:val="ru-RU"/>
        </w:rPr>
        <w:t xml:space="preserve"> </w:t>
      </w:r>
      <w:r w:rsidRPr="00D41BBB">
        <w:rPr>
          <w:spacing w:val="-1"/>
          <w:lang w:val="ru-RU"/>
        </w:rPr>
        <w:t>информация</w:t>
      </w:r>
      <w:r w:rsidRPr="00D41BBB">
        <w:rPr>
          <w:spacing w:val="6"/>
          <w:lang w:val="ru-RU"/>
        </w:rPr>
        <w:t xml:space="preserve"> </w:t>
      </w:r>
      <w:r w:rsidRPr="00D41BBB">
        <w:rPr>
          <w:lang w:val="ru-RU"/>
        </w:rPr>
        <w:t>о</w:t>
      </w:r>
      <w:r w:rsidR="00553C75">
        <w:rPr>
          <w:lang w:val="ru-RU"/>
        </w:rPr>
        <w:t> </w:t>
      </w:r>
      <w:r w:rsidRPr="00D41BBB">
        <w:rPr>
          <w:spacing w:val="-1"/>
          <w:lang w:val="ru-RU"/>
        </w:rPr>
        <w:t>действующих</w:t>
      </w:r>
      <w:r w:rsidRPr="00D41BBB">
        <w:rPr>
          <w:spacing w:val="25"/>
          <w:lang w:val="ru-RU"/>
        </w:rPr>
        <w:t xml:space="preserve"> </w:t>
      </w:r>
      <w:r w:rsidRPr="00D41BBB">
        <w:rPr>
          <w:spacing w:val="-1"/>
          <w:lang w:val="ru-RU"/>
        </w:rPr>
        <w:t>ценах</w:t>
      </w:r>
      <w:r w:rsidRPr="00D41BBB">
        <w:rPr>
          <w:spacing w:val="21"/>
          <w:lang w:val="ru-RU"/>
        </w:rPr>
        <w:t xml:space="preserve"> </w:t>
      </w:r>
      <w:r w:rsidRPr="00D41BBB">
        <w:rPr>
          <w:spacing w:val="-1"/>
          <w:lang w:val="ru-RU"/>
        </w:rPr>
        <w:t>(или</w:t>
      </w:r>
      <w:r w:rsidRPr="00D41BBB">
        <w:rPr>
          <w:spacing w:val="23"/>
          <w:lang w:val="ru-RU"/>
        </w:rPr>
        <w:t xml:space="preserve"> </w:t>
      </w:r>
      <w:r w:rsidRPr="00D41BBB">
        <w:rPr>
          <w:spacing w:val="-1"/>
          <w:lang w:val="ru-RU"/>
        </w:rPr>
        <w:t>подтверждение</w:t>
      </w:r>
      <w:r w:rsidRPr="00D41BBB">
        <w:rPr>
          <w:spacing w:val="20"/>
          <w:lang w:val="ru-RU"/>
        </w:rPr>
        <w:t xml:space="preserve"> </w:t>
      </w:r>
      <w:r w:rsidRPr="00D41BBB">
        <w:rPr>
          <w:spacing w:val="-1"/>
          <w:lang w:val="ru-RU"/>
        </w:rPr>
        <w:t>цен,</w:t>
      </w:r>
      <w:r w:rsidRPr="00D41BBB">
        <w:rPr>
          <w:spacing w:val="22"/>
          <w:lang w:val="ru-RU"/>
        </w:rPr>
        <w:t xml:space="preserve"> </w:t>
      </w:r>
      <w:r w:rsidRPr="00D41BBB">
        <w:rPr>
          <w:spacing w:val="-1"/>
          <w:lang w:val="ru-RU"/>
        </w:rPr>
        <w:t>указанных</w:t>
      </w:r>
      <w:r w:rsidRPr="00D41BBB">
        <w:rPr>
          <w:spacing w:val="23"/>
          <w:lang w:val="ru-RU"/>
        </w:rPr>
        <w:t xml:space="preserve"> </w:t>
      </w:r>
      <w:r w:rsidRPr="00D41BBB">
        <w:rPr>
          <w:spacing w:val="-1"/>
          <w:lang w:val="ru-RU"/>
        </w:rPr>
        <w:t>на</w:t>
      </w:r>
      <w:r w:rsidR="00553C75">
        <w:rPr>
          <w:spacing w:val="-1"/>
          <w:lang w:val="ru-RU"/>
        </w:rPr>
        <w:t> </w:t>
      </w:r>
      <w:r w:rsidR="007D6E95" w:rsidRPr="00D41BBB">
        <w:rPr>
          <w:spacing w:val="-1"/>
          <w:lang w:val="ru-RU"/>
        </w:rPr>
        <w:t>с</w:t>
      </w:r>
      <w:r w:rsidR="007D6E95">
        <w:rPr>
          <w:spacing w:val="-1"/>
          <w:lang w:val="ru-RU"/>
        </w:rPr>
        <w:t>оответствующих с</w:t>
      </w:r>
      <w:r w:rsidRPr="00D41BBB">
        <w:rPr>
          <w:spacing w:val="-1"/>
          <w:lang w:val="ru-RU"/>
        </w:rPr>
        <w:t>айтах</w:t>
      </w:r>
      <w:r w:rsidRPr="00D41BBB">
        <w:rPr>
          <w:spacing w:val="23"/>
          <w:lang w:val="ru-RU"/>
        </w:rPr>
        <w:t xml:space="preserve"> </w:t>
      </w:r>
      <w:r w:rsidRPr="00D41BBB">
        <w:rPr>
          <w:lang w:val="ru-RU"/>
        </w:rPr>
        <w:t>в</w:t>
      </w:r>
      <w:r w:rsidRPr="00D41BBB">
        <w:rPr>
          <w:spacing w:val="19"/>
          <w:lang w:val="ru-RU"/>
        </w:rPr>
        <w:t xml:space="preserve"> </w:t>
      </w:r>
      <w:r w:rsidRPr="00D41BBB">
        <w:rPr>
          <w:lang w:val="ru-RU"/>
        </w:rPr>
        <w:t>сети</w:t>
      </w:r>
      <w:r w:rsidRPr="00D41BBB">
        <w:rPr>
          <w:spacing w:val="35"/>
          <w:lang w:val="ru-RU"/>
        </w:rPr>
        <w:t xml:space="preserve"> </w:t>
      </w:r>
      <w:r w:rsidRPr="00D41BBB">
        <w:rPr>
          <w:spacing w:val="-1"/>
          <w:lang w:val="ru-RU"/>
        </w:rPr>
        <w:t>Интернет)</w:t>
      </w:r>
      <w:r w:rsidRPr="00D41BBB">
        <w:rPr>
          <w:spacing w:val="23"/>
          <w:lang w:val="ru-RU"/>
        </w:rPr>
        <w:t xml:space="preserve"> </w:t>
      </w:r>
      <w:r w:rsidRPr="00D41BBB">
        <w:rPr>
          <w:spacing w:val="-1"/>
          <w:lang w:val="ru-RU"/>
        </w:rPr>
        <w:t>должна</w:t>
      </w:r>
      <w:r w:rsidRPr="00D41BBB">
        <w:rPr>
          <w:spacing w:val="4"/>
          <w:lang w:val="ru-RU"/>
        </w:rPr>
        <w:t xml:space="preserve"> </w:t>
      </w:r>
      <w:r w:rsidRPr="00D41BBB">
        <w:rPr>
          <w:lang w:val="ru-RU"/>
        </w:rPr>
        <w:t>быть</w:t>
      </w:r>
      <w:r w:rsidRPr="00D41BBB">
        <w:rPr>
          <w:spacing w:val="6"/>
          <w:lang w:val="ru-RU"/>
        </w:rPr>
        <w:t xml:space="preserve"> </w:t>
      </w:r>
      <w:r w:rsidRPr="00D41BBB">
        <w:rPr>
          <w:spacing w:val="-1"/>
          <w:lang w:val="ru-RU"/>
        </w:rPr>
        <w:t>получена</w:t>
      </w:r>
      <w:r w:rsidRPr="00D41BBB">
        <w:rPr>
          <w:spacing w:val="7"/>
          <w:lang w:val="ru-RU"/>
        </w:rPr>
        <w:t xml:space="preserve"> </w:t>
      </w:r>
      <w:r w:rsidRPr="00D41BBB">
        <w:rPr>
          <w:spacing w:val="-1"/>
          <w:lang w:val="ru-RU"/>
        </w:rPr>
        <w:t>путем</w:t>
      </w:r>
      <w:r w:rsidRPr="00D41BBB">
        <w:rPr>
          <w:spacing w:val="6"/>
          <w:lang w:val="ru-RU"/>
        </w:rPr>
        <w:t xml:space="preserve"> </w:t>
      </w:r>
      <w:r w:rsidRPr="00D41BBB">
        <w:rPr>
          <w:spacing w:val="-1"/>
          <w:lang w:val="ru-RU"/>
        </w:rPr>
        <w:t>направления</w:t>
      </w:r>
      <w:r w:rsidRPr="00D41BBB">
        <w:rPr>
          <w:spacing w:val="7"/>
          <w:lang w:val="ru-RU"/>
        </w:rPr>
        <w:t xml:space="preserve"> </w:t>
      </w:r>
      <w:r w:rsidRPr="00D41BBB">
        <w:rPr>
          <w:spacing w:val="-1"/>
          <w:lang w:val="ru-RU"/>
        </w:rPr>
        <w:t>письменных</w:t>
      </w:r>
      <w:r w:rsidRPr="00D41BBB">
        <w:rPr>
          <w:spacing w:val="8"/>
          <w:lang w:val="ru-RU"/>
        </w:rPr>
        <w:t xml:space="preserve"> </w:t>
      </w:r>
      <w:r w:rsidRPr="00D41BBB">
        <w:rPr>
          <w:spacing w:val="-1"/>
          <w:lang w:val="ru-RU"/>
        </w:rPr>
        <w:t>запросов</w:t>
      </w:r>
      <w:r w:rsidRPr="00D41BBB">
        <w:rPr>
          <w:spacing w:val="27"/>
          <w:lang w:val="ru-RU"/>
        </w:rPr>
        <w:t xml:space="preserve"> </w:t>
      </w:r>
      <w:r w:rsidRPr="00D41BBB">
        <w:rPr>
          <w:spacing w:val="-1"/>
          <w:lang w:val="ru-RU"/>
        </w:rPr>
        <w:t>производителям,</w:t>
      </w:r>
      <w:r w:rsidRPr="00D41BBB">
        <w:rPr>
          <w:spacing w:val="39"/>
          <w:lang w:val="ru-RU"/>
        </w:rPr>
        <w:t xml:space="preserve"> </w:t>
      </w:r>
      <w:r w:rsidRPr="00AB2C5F">
        <w:rPr>
          <w:spacing w:val="-1"/>
          <w:lang w:val="ru-RU"/>
        </w:rPr>
        <w:t>официальным</w:t>
      </w:r>
      <w:r w:rsidRPr="00AB2C5F">
        <w:rPr>
          <w:spacing w:val="40"/>
          <w:lang w:val="ru-RU"/>
        </w:rPr>
        <w:t xml:space="preserve"> </w:t>
      </w:r>
      <w:r w:rsidRPr="00AB2C5F">
        <w:rPr>
          <w:spacing w:val="-2"/>
          <w:lang w:val="ru-RU"/>
        </w:rPr>
        <w:t>дилерам</w:t>
      </w:r>
      <w:r w:rsidRPr="00AB2C5F">
        <w:rPr>
          <w:spacing w:val="40"/>
          <w:lang w:val="ru-RU"/>
        </w:rPr>
        <w:t xml:space="preserve"> </w:t>
      </w:r>
      <w:r w:rsidRPr="00AB2C5F">
        <w:rPr>
          <w:spacing w:val="-1"/>
          <w:lang w:val="ru-RU"/>
        </w:rPr>
        <w:t>или</w:t>
      </w:r>
      <w:r w:rsidRPr="00AB2C5F">
        <w:rPr>
          <w:spacing w:val="40"/>
          <w:lang w:val="ru-RU"/>
        </w:rPr>
        <w:t xml:space="preserve"> </w:t>
      </w:r>
      <w:r w:rsidRPr="00AB2C5F">
        <w:rPr>
          <w:spacing w:val="-1"/>
          <w:lang w:val="ru-RU"/>
        </w:rPr>
        <w:t>поставщикам,</w:t>
      </w:r>
      <w:r w:rsidRPr="00AB2C5F">
        <w:rPr>
          <w:spacing w:val="39"/>
          <w:lang w:val="ru-RU"/>
        </w:rPr>
        <w:t xml:space="preserve"> </w:t>
      </w:r>
      <w:r w:rsidRPr="00AB2C5F">
        <w:rPr>
          <w:spacing w:val="-1"/>
          <w:lang w:val="ru-RU"/>
        </w:rPr>
        <w:t>осуществляющим</w:t>
      </w:r>
      <w:r w:rsidRPr="00AB2C5F">
        <w:rPr>
          <w:spacing w:val="55"/>
          <w:lang w:val="ru-RU"/>
        </w:rPr>
        <w:t xml:space="preserve"> </w:t>
      </w:r>
      <w:r w:rsidRPr="00AB2C5F">
        <w:rPr>
          <w:spacing w:val="-1"/>
          <w:lang w:val="ru-RU"/>
        </w:rPr>
        <w:t>поставки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такого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товара.</w:t>
      </w:r>
    </w:p>
    <w:p w14:paraId="41A106D6" w14:textId="7C8FF4A0" w:rsidR="00D41BBB" w:rsidRPr="00AB2C5F" w:rsidRDefault="00C67707" w:rsidP="00553C75">
      <w:pPr>
        <w:pStyle w:val="a3"/>
        <w:tabs>
          <w:tab w:val="left" w:pos="1985"/>
        </w:tabs>
        <w:spacing w:line="276" w:lineRule="auto"/>
        <w:ind w:left="0" w:right="10" w:firstLine="851"/>
        <w:jc w:val="both"/>
        <w:rPr>
          <w:lang w:val="ru-RU"/>
        </w:rPr>
      </w:pPr>
      <w:r w:rsidRPr="00AB2C5F">
        <w:rPr>
          <w:spacing w:val="-1"/>
          <w:lang w:val="ru-RU"/>
        </w:rPr>
        <w:t>Б.2.1.1.9</w:t>
      </w:r>
      <w:r w:rsidR="000A1340" w:rsidRPr="00AB2C5F">
        <w:rPr>
          <w:spacing w:val="2"/>
          <w:lang w:val="ru-RU"/>
        </w:rPr>
        <w:tab/>
      </w:r>
      <w:r w:rsidRPr="00AB2C5F">
        <w:rPr>
          <w:spacing w:val="-1"/>
          <w:lang w:val="ru-RU"/>
        </w:rPr>
        <w:t>Запрос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цен</w:t>
      </w:r>
      <w:r w:rsidRPr="00AB2C5F">
        <w:rPr>
          <w:spacing w:val="-2"/>
          <w:lang w:val="ru-RU"/>
        </w:rPr>
        <w:t xml:space="preserve"> </w:t>
      </w:r>
      <w:r w:rsidRPr="00AB2C5F">
        <w:rPr>
          <w:spacing w:val="-1"/>
          <w:lang w:val="ru-RU"/>
        </w:rPr>
        <w:t>необходимо</w:t>
      </w:r>
      <w:r w:rsidRPr="00AB2C5F">
        <w:rPr>
          <w:spacing w:val="1"/>
          <w:lang w:val="ru-RU"/>
        </w:rPr>
        <w:t xml:space="preserve"> </w:t>
      </w:r>
      <w:r w:rsidRPr="00AB2C5F">
        <w:rPr>
          <w:spacing w:val="-1"/>
          <w:lang w:val="ru-RU"/>
        </w:rPr>
        <w:t>производить исходя</w:t>
      </w:r>
      <w:r w:rsidRPr="00AB2C5F">
        <w:rPr>
          <w:lang w:val="ru-RU"/>
        </w:rPr>
        <w:t xml:space="preserve"> из </w:t>
      </w:r>
      <w:r w:rsidRPr="00AB2C5F">
        <w:rPr>
          <w:spacing w:val="-1"/>
          <w:lang w:val="ru-RU"/>
        </w:rPr>
        <w:t>условий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(базиса)</w:t>
      </w:r>
      <w:r w:rsidRPr="00AB2C5F">
        <w:rPr>
          <w:spacing w:val="49"/>
          <w:lang w:val="ru-RU"/>
        </w:rPr>
        <w:t xml:space="preserve"> </w:t>
      </w:r>
      <w:r w:rsidRPr="00AB2C5F">
        <w:rPr>
          <w:spacing w:val="-1"/>
          <w:lang w:val="ru-RU"/>
        </w:rPr>
        <w:t>поставки</w:t>
      </w:r>
      <w:r w:rsidRPr="00AB2C5F">
        <w:rPr>
          <w:spacing w:val="44"/>
          <w:lang w:val="ru-RU"/>
        </w:rPr>
        <w:t xml:space="preserve"> </w:t>
      </w:r>
      <w:r w:rsidRPr="00AB2C5F">
        <w:rPr>
          <w:spacing w:val="-2"/>
        </w:rPr>
        <w:t>DDP</w:t>
      </w:r>
      <w:r w:rsidRPr="00AB2C5F">
        <w:rPr>
          <w:spacing w:val="44"/>
          <w:lang w:val="ru-RU"/>
        </w:rPr>
        <w:t xml:space="preserve"> </w:t>
      </w:r>
      <w:r w:rsidRPr="00AB2C5F">
        <w:rPr>
          <w:spacing w:val="-1"/>
          <w:lang w:val="ru-RU"/>
        </w:rPr>
        <w:t>(ближайший</w:t>
      </w:r>
      <w:r w:rsidRPr="00AB2C5F">
        <w:rPr>
          <w:spacing w:val="44"/>
          <w:lang w:val="ru-RU"/>
        </w:rPr>
        <w:t xml:space="preserve"> </w:t>
      </w:r>
      <w:r w:rsidRPr="00AB2C5F">
        <w:rPr>
          <w:spacing w:val="-1"/>
          <w:lang w:val="ru-RU"/>
        </w:rPr>
        <w:t>таможенный</w:t>
      </w:r>
      <w:r w:rsidRPr="00AB2C5F">
        <w:rPr>
          <w:spacing w:val="44"/>
          <w:lang w:val="ru-RU"/>
        </w:rPr>
        <w:t xml:space="preserve"> </w:t>
      </w:r>
      <w:r w:rsidRPr="00AB2C5F">
        <w:rPr>
          <w:spacing w:val="-1"/>
          <w:lang w:val="ru-RU"/>
        </w:rPr>
        <w:t>терминал)</w:t>
      </w:r>
      <w:r w:rsidRPr="00AB2C5F">
        <w:rPr>
          <w:spacing w:val="43"/>
          <w:lang w:val="ru-RU"/>
        </w:rPr>
        <w:t xml:space="preserve"> </w:t>
      </w:r>
      <w:r w:rsidRPr="00AB2C5F">
        <w:rPr>
          <w:spacing w:val="-2"/>
          <w:lang w:val="ru-RU"/>
        </w:rPr>
        <w:t>или</w:t>
      </w:r>
      <w:r w:rsidRPr="00AB2C5F">
        <w:rPr>
          <w:spacing w:val="44"/>
          <w:lang w:val="ru-RU"/>
        </w:rPr>
        <w:t xml:space="preserve"> </w:t>
      </w:r>
      <w:r w:rsidRPr="00AB2C5F">
        <w:rPr>
          <w:spacing w:val="-1"/>
          <w:lang w:val="ru-RU"/>
        </w:rPr>
        <w:t>других</w:t>
      </w:r>
      <w:r w:rsidRPr="00AB2C5F">
        <w:rPr>
          <w:spacing w:val="45"/>
          <w:lang w:val="ru-RU"/>
        </w:rPr>
        <w:t xml:space="preserve"> </w:t>
      </w:r>
      <w:r w:rsidRPr="00AB2C5F">
        <w:rPr>
          <w:spacing w:val="-1"/>
          <w:lang w:val="ru-RU"/>
        </w:rPr>
        <w:t>условий,</w:t>
      </w:r>
      <w:r w:rsidRPr="00AB2C5F">
        <w:rPr>
          <w:spacing w:val="45"/>
          <w:lang w:val="ru-RU"/>
        </w:rPr>
        <w:t xml:space="preserve"> </w:t>
      </w:r>
      <w:r w:rsidRPr="00AB2C5F">
        <w:rPr>
          <w:spacing w:val="-1"/>
          <w:lang w:val="ru-RU"/>
        </w:rPr>
        <w:t>обозначенных</w:t>
      </w:r>
      <w:r w:rsidRPr="00AB2C5F">
        <w:rPr>
          <w:spacing w:val="42"/>
          <w:lang w:val="ru-RU"/>
        </w:rPr>
        <w:t xml:space="preserve"> </w:t>
      </w:r>
      <w:r w:rsidRPr="00AB2C5F">
        <w:rPr>
          <w:lang w:val="ru-RU"/>
        </w:rPr>
        <w:t>в</w:t>
      </w:r>
      <w:r w:rsidRPr="00AB2C5F">
        <w:rPr>
          <w:spacing w:val="41"/>
          <w:lang w:val="ru-RU"/>
        </w:rPr>
        <w:t xml:space="preserve"> </w:t>
      </w:r>
      <w:r w:rsidRPr="00AB2C5F">
        <w:rPr>
          <w:spacing w:val="-1"/>
          <w:lang w:val="ru-RU"/>
        </w:rPr>
        <w:t>соответствии</w:t>
      </w:r>
      <w:r w:rsidRPr="00AB2C5F">
        <w:rPr>
          <w:spacing w:val="42"/>
          <w:lang w:val="ru-RU"/>
        </w:rPr>
        <w:t xml:space="preserve"> </w:t>
      </w:r>
      <w:r w:rsidRPr="00AB2C5F">
        <w:rPr>
          <w:lang w:val="ru-RU"/>
        </w:rPr>
        <w:t>с</w:t>
      </w:r>
      <w:r w:rsidRPr="00AB2C5F">
        <w:rPr>
          <w:spacing w:val="42"/>
          <w:lang w:val="ru-RU"/>
        </w:rPr>
        <w:t xml:space="preserve"> </w:t>
      </w:r>
      <w:r w:rsidRPr="00AB2C5F">
        <w:rPr>
          <w:spacing w:val="-1"/>
          <w:lang w:val="ru-RU"/>
        </w:rPr>
        <w:t>Международными</w:t>
      </w:r>
      <w:r w:rsidRPr="00AB2C5F">
        <w:rPr>
          <w:spacing w:val="50"/>
          <w:lang w:val="ru-RU"/>
        </w:rPr>
        <w:t xml:space="preserve"> </w:t>
      </w:r>
      <w:r w:rsidRPr="00AB2C5F">
        <w:rPr>
          <w:spacing w:val="-1"/>
          <w:lang w:val="ru-RU"/>
        </w:rPr>
        <w:t>правилами</w:t>
      </w:r>
      <w:r w:rsidRPr="00AB2C5F">
        <w:rPr>
          <w:spacing w:val="42"/>
          <w:lang w:val="ru-RU"/>
        </w:rPr>
        <w:t xml:space="preserve"> </w:t>
      </w:r>
      <w:r w:rsidRPr="00AB2C5F">
        <w:rPr>
          <w:spacing w:val="-1"/>
          <w:lang w:val="ru-RU"/>
        </w:rPr>
        <w:t>толкования</w:t>
      </w:r>
      <w:r w:rsidRPr="00AB2C5F">
        <w:rPr>
          <w:spacing w:val="25"/>
          <w:lang w:val="ru-RU"/>
        </w:rPr>
        <w:t xml:space="preserve"> </w:t>
      </w:r>
      <w:r w:rsidRPr="00AB2C5F">
        <w:rPr>
          <w:spacing w:val="-1"/>
          <w:lang w:val="ru-RU"/>
        </w:rPr>
        <w:t>торговых</w:t>
      </w:r>
      <w:r w:rsidRPr="00AB2C5F">
        <w:rPr>
          <w:spacing w:val="33"/>
          <w:lang w:val="ru-RU"/>
        </w:rPr>
        <w:t xml:space="preserve"> </w:t>
      </w:r>
      <w:r w:rsidRPr="00AB2C5F">
        <w:rPr>
          <w:spacing w:val="-1"/>
          <w:lang w:val="ru-RU"/>
        </w:rPr>
        <w:t>терминов</w:t>
      </w:r>
      <w:r w:rsidRPr="00AB2C5F">
        <w:rPr>
          <w:spacing w:val="34"/>
          <w:lang w:val="ru-RU"/>
        </w:rPr>
        <w:t xml:space="preserve"> </w:t>
      </w:r>
      <w:r w:rsidRPr="00924297">
        <w:rPr>
          <w:spacing w:val="-1"/>
          <w:lang w:val="ru-RU"/>
        </w:rPr>
        <w:t>«Инкотермс»,</w:t>
      </w:r>
      <w:r w:rsidRPr="00924297">
        <w:rPr>
          <w:spacing w:val="31"/>
          <w:lang w:val="ru-RU"/>
        </w:rPr>
        <w:t xml:space="preserve"> </w:t>
      </w:r>
      <w:r w:rsidRPr="00924297">
        <w:rPr>
          <w:lang w:val="ru-RU"/>
        </w:rPr>
        <w:t>с</w:t>
      </w:r>
      <w:r w:rsidRPr="00924297">
        <w:rPr>
          <w:spacing w:val="32"/>
          <w:lang w:val="ru-RU"/>
        </w:rPr>
        <w:t xml:space="preserve"> </w:t>
      </w:r>
      <w:r w:rsidRPr="00924297">
        <w:rPr>
          <w:spacing w:val="-1"/>
          <w:lang w:val="ru-RU"/>
        </w:rPr>
        <w:t>учетом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страхования</w:t>
      </w:r>
      <w:r w:rsidRPr="00AB2C5F">
        <w:rPr>
          <w:spacing w:val="30"/>
          <w:lang w:val="ru-RU"/>
        </w:rPr>
        <w:t xml:space="preserve"> </w:t>
      </w:r>
      <w:r w:rsidRPr="00AB2C5F">
        <w:rPr>
          <w:spacing w:val="-1"/>
          <w:lang w:val="ru-RU"/>
        </w:rPr>
        <w:t>груза</w:t>
      </w:r>
      <w:r w:rsidRPr="00AB2C5F">
        <w:rPr>
          <w:lang w:val="ru-RU"/>
        </w:rPr>
        <w:t xml:space="preserve"> на</w:t>
      </w:r>
      <w:r w:rsidR="00AB2C5F" w:rsidRPr="00AB2C5F">
        <w:rPr>
          <w:lang w:val="ru-RU"/>
        </w:rPr>
        <w:t> </w:t>
      </w:r>
      <w:r w:rsidRPr="00AB2C5F">
        <w:rPr>
          <w:spacing w:val="-2"/>
          <w:lang w:val="ru-RU"/>
        </w:rPr>
        <w:t>период</w:t>
      </w:r>
      <w:r w:rsidRPr="00AB2C5F">
        <w:rPr>
          <w:spacing w:val="49"/>
          <w:lang w:val="ru-RU"/>
        </w:rPr>
        <w:t xml:space="preserve"> </w:t>
      </w:r>
      <w:r w:rsidRPr="00AB2C5F">
        <w:rPr>
          <w:lang w:val="ru-RU"/>
        </w:rPr>
        <w:t>его</w:t>
      </w:r>
      <w:r w:rsidR="00AB2C5F" w:rsidRPr="00AB2C5F">
        <w:rPr>
          <w:lang w:val="ru-RU"/>
        </w:rPr>
        <w:t xml:space="preserve"> </w:t>
      </w:r>
      <w:r w:rsidRPr="00AB2C5F">
        <w:rPr>
          <w:lang w:val="ru-RU"/>
        </w:rPr>
        <w:t>тр</w:t>
      </w:r>
      <w:r w:rsidRPr="00AB2C5F">
        <w:rPr>
          <w:spacing w:val="-2"/>
          <w:lang w:val="ru-RU"/>
        </w:rPr>
        <w:t>анспортировки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до</w:t>
      </w:r>
      <w:r w:rsidRPr="00AB2C5F">
        <w:rPr>
          <w:spacing w:val="54"/>
          <w:lang w:val="ru-RU"/>
        </w:rPr>
        <w:t xml:space="preserve"> </w:t>
      </w:r>
      <w:r w:rsidRPr="00AB2C5F">
        <w:rPr>
          <w:spacing w:val="-1"/>
          <w:lang w:val="ru-RU"/>
        </w:rPr>
        <w:t>пункта</w:t>
      </w:r>
      <w:r w:rsidRPr="00AB2C5F">
        <w:rPr>
          <w:spacing w:val="53"/>
          <w:lang w:val="ru-RU"/>
        </w:rPr>
        <w:t xml:space="preserve"> </w:t>
      </w:r>
      <w:r w:rsidRPr="00AB2C5F">
        <w:rPr>
          <w:spacing w:val="-1"/>
          <w:lang w:val="ru-RU"/>
        </w:rPr>
        <w:t>назначения,</w:t>
      </w:r>
      <w:r w:rsidRPr="00AB2C5F">
        <w:rPr>
          <w:spacing w:val="53"/>
          <w:lang w:val="ru-RU"/>
        </w:rPr>
        <w:t xml:space="preserve"> </w:t>
      </w:r>
      <w:r w:rsidRPr="00AB2C5F">
        <w:rPr>
          <w:lang w:val="ru-RU"/>
        </w:rPr>
        <w:t xml:space="preserve">с </w:t>
      </w:r>
      <w:r w:rsidRPr="00AB2C5F">
        <w:rPr>
          <w:spacing w:val="-1"/>
          <w:lang w:val="ru-RU"/>
        </w:rPr>
        <w:t>указанием</w:t>
      </w:r>
      <w:r w:rsidRPr="00AB2C5F">
        <w:rPr>
          <w:lang w:val="ru-RU"/>
        </w:rPr>
        <w:t xml:space="preserve"> в запросе</w:t>
      </w:r>
      <w:r w:rsidRPr="00AB2C5F">
        <w:rPr>
          <w:spacing w:val="51"/>
          <w:lang w:val="ru-RU"/>
        </w:rPr>
        <w:t xml:space="preserve"> </w:t>
      </w:r>
      <w:r w:rsidRPr="00AB2C5F">
        <w:rPr>
          <w:lang w:val="ru-RU"/>
        </w:rPr>
        <w:t>на</w:t>
      </w:r>
      <w:r w:rsidR="004C4E83"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отсутствие</w:t>
      </w:r>
      <w:r w:rsidRPr="00AB2C5F">
        <w:rPr>
          <w:spacing w:val="3"/>
          <w:lang w:val="ru-RU"/>
        </w:rPr>
        <w:t xml:space="preserve"> </w:t>
      </w:r>
      <w:r w:rsidRPr="00AB2C5F">
        <w:rPr>
          <w:spacing w:val="-1"/>
          <w:lang w:val="ru-RU"/>
        </w:rPr>
        <w:t>каких-либо</w:t>
      </w:r>
      <w:r w:rsidRPr="00AB2C5F">
        <w:rPr>
          <w:spacing w:val="1"/>
          <w:lang w:val="ru-RU"/>
        </w:rPr>
        <w:t xml:space="preserve"> </w:t>
      </w:r>
      <w:r w:rsidRPr="00AB2C5F">
        <w:rPr>
          <w:spacing w:val="-1"/>
          <w:lang w:val="ru-RU"/>
        </w:rPr>
        <w:t>обязательств</w:t>
      </w:r>
      <w:r w:rsidRPr="00AB2C5F">
        <w:rPr>
          <w:spacing w:val="2"/>
          <w:lang w:val="ru-RU"/>
        </w:rPr>
        <w:t xml:space="preserve"> </w:t>
      </w:r>
      <w:r w:rsidRPr="00AB2C5F">
        <w:rPr>
          <w:lang w:val="ru-RU"/>
        </w:rPr>
        <w:t>по</w:t>
      </w:r>
      <w:r w:rsidRPr="00AB2C5F">
        <w:rPr>
          <w:spacing w:val="4"/>
          <w:lang w:val="ru-RU"/>
        </w:rPr>
        <w:t xml:space="preserve"> </w:t>
      </w:r>
      <w:r w:rsidRPr="00AB2C5F">
        <w:rPr>
          <w:spacing w:val="-1"/>
          <w:lang w:val="ru-RU"/>
        </w:rPr>
        <w:t>покупке</w:t>
      </w:r>
      <w:r w:rsidRPr="00AB2C5F">
        <w:rPr>
          <w:spacing w:val="3"/>
          <w:lang w:val="ru-RU"/>
        </w:rPr>
        <w:t xml:space="preserve"> </w:t>
      </w:r>
      <w:r w:rsidRPr="00AB2C5F">
        <w:rPr>
          <w:spacing w:val="-1"/>
          <w:lang w:val="ru-RU"/>
        </w:rPr>
        <w:t>товара</w:t>
      </w:r>
      <w:r w:rsidRPr="00AB2C5F">
        <w:rPr>
          <w:spacing w:val="3"/>
          <w:lang w:val="ru-RU"/>
        </w:rPr>
        <w:t xml:space="preserve"> </w:t>
      </w:r>
      <w:r w:rsidRPr="00AB2C5F">
        <w:rPr>
          <w:spacing w:val="-2"/>
          <w:lang w:val="ru-RU"/>
        </w:rPr>
        <w:t>со</w:t>
      </w:r>
      <w:r w:rsidRPr="00AB2C5F">
        <w:rPr>
          <w:spacing w:val="4"/>
          <w:lang w:val="ru-RU"/>
        </w:rPr>
        <w:t xml:space="preserve"> </w:t>
      </w:r>
      <w:r w:rsidRPr="00AB2C5F">
        <w:rPr>
          <w:spacing w:val="-1"/>
          <w:lang w:val="ru-RU"/>
        </w:rPr>
        <w:t>стороны</w:t>
      </w:r>
      <w:r w:rsidRPr="00AB2C5F">
        <w:rPr>
          <w:spacing w:val="35"/>
          <w:lang w:val="ru-RU"/>
        </w:rPr>
        <w:t xml:space="preserve"> </w:t>
      </w:r>
      <w:r w:rsidRPr="00AB2C5F">
        <w:rPr>
          <w:spacing w:val="-1"/>
          <w:lang w:val="ru-RU"/>
        </w:rPr>
        <w:t>заказчика.</w:t>
      </w:r>
    </w:p>
    <w:p w14:paraId="59901469" w14:textId="011CECA2" w:rsidR="00D41BBB" w:rsidRPr="00AB2C5F" w:rsidRDefault="00C67707" w:rsidP="00553C75">
      <w:pPr>
        <w:pStyle w:val="a3"/>
        <w:tabs>
          <w:tab w:val="left" w:pos="2127"/>
        </w:tabs>
        <w:spacing w:line="276" w:lineRule="auto"/>
        <w:ind w:left="0" w:right="10" w:firstLine="851"/>
        <w:jc w:val="both"/>
        <w:rPr>
          <w:lang w:val="ru-RU"/>
        </w:rPr>
      </w:pPr>
      <w:r w:rsidRPr="00AB2C5F">
        <w:rPr>
          <w:spacing w:val="-1"/>
          <w:lang w:val="ru-RU"/>
        </w:rPr>
        <w:t>Б.2.1.1.10</w:t>
      </w:r>
      <w:r w:rsidR="000A1340" w:rsidRPr="00AB2C5F">
        <w:rPr>
          <w:spacing w:val="33"/>
          <w:lang w:val="ru-RU"/>
        </w:rPr>
        <w:tab/>
      </w:r>
      <w:r w:rsidRPr="00AB2C5F">
        <w:rPr>
          <w:spacing w:val="-2"/>
          <w:lang w:val="ru-RU"/>
        </w:rPr>
        <w:t>При</w:t>
      </w:r>
      <w:r w:rsidRPr="00AB2C5F">
        <w:rPr>
          <w:spacing w:val="31"/>
          <w:lang w:val="ru-RU"/>
        </w:rPr>
        <w:t xml:space="preserve"> </w:t>
      </w:r>
      <w:r w:rsidRPr="00AB2C5F">
        <w:rPr>
          <w:spacing w:val="-1"/>
          <w:lang w:val="ru-RU"/>
        </w:rPr>
        <w:t>закупке</w:t>
      </w:r>
      <w:r w:rsidRPr="00AB2C5F">
        <w:rPr>
          <w:spacing w:val="33"/>
          <w:lang w:val="ru-RU"/>
        </w:rPr>
        <w:t xml:space="preserve"> </w:t>
      </w:r>
      <w:r w:rsidRPr="00AB2C5F">
        <w:rPr>
          <w:spacing w:val="-1"/>
          <w:lang w:val="ru-RU"/>
        </w:rPr>
        <w:t>товаров,</w:t>
      </w:r>
      <w:r w:rsidRPr="00AB2C5F">
        <w:rPr>
          <w:spacing w:val="26"/>
          <w:lang w:val="ru-RU"/>
        </w:rPr>
        <w:t xml:space="preserve"> </w:t>
      </w:r>
      <w:r w:rsidRPr="00AB2C5F">
        <w:rPr>
          <w:spacing w:val="-1"/>
          <w:lang w:val="ru-RU"/>
        </w:rPr>
        <w:t>оснащаемых</w:t>
      </w:r>
      <w:r w:rsidRPr="00AB2C5F">
        <w:rPr>
          <w:spacing w:val="31"/>
          <w:lang w:val="ru-RU"/>
        </w:rPr>
        <w:t xml:space="preserve"> </w:t>
      </w:r>
      <w:r w:rsidRPr="00AB2C5F">
        <w:rPr>
          <w:spacing w:val="-1"/>
          <w:lang w:val="ru-RU"/>
        </w:rPr>
        <w:t>техническими</w:t>
      </w:r>
      <w:r w:rsidRPr="00AB2C5F">
        <w:rPr>
          <w:spacing w:val="31"/>
          <w:lang w:val="ru-RU"/>
        </w:rPr>
        <w:t xml:space="preserve"> </w:t>
      </w:r>
      <w:r w:rsidRPr="00AB2C5F">
        <w:rPr>
          <w:spacing w:val="-1"/>
          <w:lang w:val="ru-RU"/>
        </w:rPr>
        <w:t>средствами,</w:t>
      </w:r>
      <w:r w:rsidRPr="00AB2C5F">
        <w:rPr>
          <w:spacing w:val="41"/>
          <w:lang w:val="ru-RU"/>
        </w:rPr>
        <w:t xml:space="preserve"> </w:t>
      </w:r>
      <w:r w:rsidRPr="00AB2C5F">
        <w:rPr>
          <w:lang w:val="ru-RU"/>
        </w:rPr>
        <w:t>не</w:t>
      </w:r>
      <w:r w:rsidRPr="00AB2C5F">
        <w:rPr>
          <w:spacing w:val="64"/>
          <w:lang w:val="ru-RU"/>
        </w:rPr>
        <w:t xml:space="preserve"> </w:t>
      </w:r>
      <w:r w:rsidRPr="00AB2C5F">
        <w:rPr>
          <w:spacing w:val="-1"/>
          <w:lang w:val="ru-RU"/>
        </w:rPr>
        <w:t>входящими</w:t>
      </w:r>
      <w:r w:rsidRPr="00AB2C5F">
        <w:rPr>
          <w:spacing w:val="64"/>
          <w:lang w:val="ru-RU"/>
        </w:rPr>
        <w:t xml:space="preserve"> </w:t>
      </w:r>
      <w:r w:rsidRPr="00AB2C5F">
        <w:rPr>
          <w:lang w:val="ru-RU"/>
        </w:rPr>
        <w:t>в</w:t>
      </w:r>
      <w:r w:rsidRPr="00AB2C5F">
        <w:rPr>
          <w:spacing w:val="63"/>
          <w:lang w:val="ru-RU"/>
        </w:rPr>
        <w:t xml:space="preserve"> </w:t>
      </w:r>
      <w:r w:rsidRPr="00AB2C5F">
        <w:rPr>
          <w:spacing w:val="-1"/>
          <w:lang w:val="ru-RU"/>
        </w:rPr>
        <w:t>стандартную</w:t>
      </w:r>
      <w:r w:rsidRPr="00AB2C5F">
        <w:rPr>
          <w:spacing w:val="63"/>
          <w:lang w:val="ru-RU"/>
        </w:rPr>
        <w:t xml:space="preserve"> </w:t>
      </w:r>
      <w:r w:rsidRPr="00AB2C5F">
        <w:rPr>
          <w:spacing w:val="-1"/>
          <w:lang w:val="ru-RU"/>
        </w:rPr>
        <w:t>комплектацию,</w:t>
      </w:r>
      <w:r w:rsidRPr="00AB2C5F">
        <w:rPr>
          <w:spacing w:val="63"/>
          <w:lang w:val="ru-RU"/>
        </w:rPr>
        <w:t xml:space="preserve"> </w:t>
      </w:r>
      <w:r w:rsidRPr="00AB2C5F">
        <w:rPr>
          <w:spacing w:val="-2"/>
          <w:lang w:val="ru-RU"/>
        </w:rPr>
        <w:t>предлагаемую</w:t>
      </w:r>
      <w:r w:rsidRPr="00AB2C5F">
        <w:rPr>
          <w:spacing w:val="63"/>
          <w:lang w:val="ru-RU"/>
        </w:rPr>
        <w:t xml:space="preserve"> </w:t>
      </w:r>
      <w:r w:rsidRPr="00AB2C5F">
        <w:rPr>
          <w:spacing w:val="-1"/>
          <w:lang w:val="ru-RU"/>
        </w:rPr>
        <w:t>поставщиками,</w:t>
      </w:r>
      <w:r w:rsidRPr="00AB2C5F">
        <w:rPr>
          <w:spacing w:val="67"/>
          <w:lang w:val="ru-RU"/>
        </w:rPr>
        <w:t xml:space="preserve"> </w:t>
      </w:r>
      <w:r w:rsidRPr="00AB2C5F">
        <w:rPr>
          <w:spacing w:val="-1"/>
          <w:lang w:val="ru-RU"/>
        </w:rPr>
        <w:t>производится</w:t>
      </w:r>
      <w:r w:rsidRPr="00AB2C5F">
        <w:rPr>
          <w:spacing w:val="61"/>
          <w:lang w:val="ru-RU"/>
        </w:rPr>
        <w:t xml:space="preserve"> </w:t>
      </w:r>
      <w:r w:rsidRPr="00AB2C5F">
        <w:rPr>
          <w:spacing w:val="-1"/>
          <w:lang w:val="ru-RU"/>
        </w:rPr>
        <w:t>сбор</w:t>
      </w:r>
      <w:r w:rsidRPr="00AB2C5F">
        <w:rPr>
          <w:spacing w:val="60"/>
          <w:lang w:val="ru-RU"/>
        </w:rPr>
        <w:t xml:space="preserve"> </w:t>
      </w:r>
      <w:r w:rsidRPr="00AB2C5F">
        <w:rPr>
          <w:spacing w:val="-1"/>
          <w:lang w:val="ru-RU"/>
        </w:rPr>
        <w:t>данных</w:t>
      </w:r>
      <w:r w:rsidRPr="00AB2C5F">
        <w:rPr>
          <w:spacing w:val="62"/>
          <w:lang w:val="ru-RU"/>
        </w:rPr>
        <w:t xml:space="preserve"> </w:t>
      </w:r>
      <w:r w:rsidRPr="00AB2C5F">
        <w:rPr>
          <w:lang w:val="ru-RU"/>
        </w:rPr>
        <w:t>о</w:t>
      </w:r>
      <w:r w:rsidRPr="00AB2C5F">
        <w:rPr>
          <w:spacing w:val="59"/>
          <w:lang w:val="ru-RU"/>
        </w:rPr>
        <w:t xml:space="preserve"> </w:t>
      </w:r>
      <w:r w:rsidRPr="00AB2C5F">
        <w:rPr>
          <w:spacing w:val="-1"/>
          <w:lang w:val="ru-RU"/>
        </w:rPr>
        <w:t>ценах</w:t>
      </w:r>
      <w:r w:rsidRPr="00AB2C5F">
        <w:rPr>
          <w:spacing w:val="60"/>
          <w:lang w:val="ru-RU"/>
        </w:rPr>
        <w:t xml:space="preserve"> </w:t>
      </w:r>
      <w:r w:rsidRPr="00AB2C5F">
        <w:rPr>
          <w:lang w:val="ru-RU"/>
        </w:rPr>
        <w:t>на</w:t>
      </w:r>
      <w:r w:rsidRPr="00AB2C5F">
        <w:rPr>
          <w:spacing w:val="61"/>
          <w:lang w:val="ru-RU"/>
        </w:rPr>
        <w:t xml:space="preserve"> </w:t>
      </w:r>
      <w:r w:rsidRPr="00AB2C5F">
        <w:rPr>
          <w:spacing w:val="-1"/>
          <w:lang w:val="ru-RU"/>
        </w:rPr>
        <w:t>отдельные</w:t>
      </w:r>
      <w:r w:rsidRPr="00AB2C5F">
        <w:rPr>
          <w:spacing w:val="61"/>
          <w:lang w:val="ru-RU"/>
        </w:rPr>
        <w:t xml:space="preserve"> </w:t>
      </w:r>
      <w:r w:rsidRPr="00AB2C5F">
        <w:rPr>
          <w:spacing w:val="-1"/>
          <w:lang w:val="ru-RU"/>
        </w:rPr>
        <w:t>составные</w:t>
      </w:r>
      <w:r w:rsidRPr="00AB2C5F">
        <w:rPr>
          <w:spacing w:val="61"/>
          <w:lang w:val="ru-RU"/>
        </w:rPr>
        <w:t xml:space="preserve"> </w:t>
      </w:r>
      <w:r w:rsidRPr="00AB2C5F">
        <w:rPr>
          <w:spacing w:val="-1"/>
          <w:lang w:val="ru-RU"/>
        </w:rPr>
        <w:t>элементы,</w:t>
      </w:r>
      <w:r w:rsidRPr="00AB2C5F">
        <w:rPr>
          <w:spacing w:val="35"/>
          <w:lang w:val="ru-RU"/>
        </w:rPr>
        <w:t xml:space="preserve"> </w:t>
      </w:r>
      <w:r w:rsidRPr="00AB2C5F">
        <w:rPr>
          <w:spacing w:val="-1"/>
          <w:lang w:val="ru-RU"/>
        </w:rPr>
        <w:t>входящие</w:t>
      </w:r>
      <w:r w:rsidRPr="00AB2C5F">
        <w:rPr>
          <w:lang w:val="ru-RU"/>
        </w:rPr>
        <w:t xml:space="preserve"> в</w:t>
      </w:r>
      <w:r w:rsidRPr="00AB2C5F">
        <w:rPr>
          <w:spacing w:val="-1"/>
          <w:lang w:val="ru-RU"/>
        </w:rPr>
        <w:t xml:space="preserve"> требуемую комплектацию.</w:t>
      </w:r>
    </w:p>
    <w:p w14:paraId="076BE3BA" w14:textId="31FA23B2" w:rsidR="00C67707" w:rsidRPr="00AB2C5F" w:rsidRDefault="00C67707" w:rsidP="00553C75">
      <w:pPr>
        <w:pStyle w:val="a3"/>
        <w:tabs>
          <w:tab w:val="left" w:pos="2127"/>
        </w:tabs>
        <w:spacing w:line="276" w:lineRule="auto"/>
        <w:ind w:left="0" w:right="10" w:firstLine="851"/>
        <w:jc w:val="both"/>
        <w:rPr>
          <w:lang w:val="ru-RU"/>
        </w:rPr>
      </w:pPr>
      <w:r w:rsidRPr="00AB2C5F">
        <w:rPr>
          <w:spacing w:val="-1"/>
          <w:lang w:val="ru-RU"/>
        </w:rPr>
        <w:t>Б.2.1.1.11</w:t>
      </w:r>
      <w:r w:rsidR="000A1340" w:rsidRPr="00AB2C5F">
        <w:rPr>
          <w:spacing w:val="13"/>
          <w:lang w:val="ru-RU"/>
        </w:rPr>
        <w:tab/>
      </w:r>
      <w:r w:rsidRPr="00AB2C5F">
        <w:rPr>
          <w:spacing w:val="-1"/>
          <w:lang w:val="ru-RU"/>
        </w:rPr>
        <w:t>Сведения,</w:t>
      </w:r>
      <w:r w:rsidRPr="00AB2C5F">
        <w:rPr>
          <w:spacing w:val="10"/>
          <w:lang w:val="ru-RU"/>
        </w:rPr>
        <w:t xml:space="preserve"> </w:t>
      </w:r>
      <w:r w:rsidRPr="00AB2C5F">
        <w:rPr>
          <w:spacing w:val="-1"/>
          <w:lang w:val="ru-RU"/>
        </w:rPr>
        <w:t>полученные</w:t>
      </w:r>
      <w:r w:rsidRPr="00AB2C5F">
        <w:rPr>
          <w:spacing w:val="10"/>
          <w:lang w:val="ru-RU"/>
        </w:rPr>
        <w:t xml:space="preserve"> </w:t>
      </w:r>
      <w:r w:rsidRPr="00AB2C5F">
        <w:rPr>
          <w:lang w:val="ru-RU"/>
        </w:rPr>
        <w:t>в</w:t>
      </w:r>
      <w:r w:rsidRPr="00AB2C5F">
        <w:rPr>
          <w:spacing w:val="9"/>
          <w:lang w:val="ru-RU"/>
        </w:rPr>
        <w:t xml:space="preserve"> </w:t>
      </w:r>
      <w:r w:rsidRPr="00AB2C5F">
        <w:rPr>
          <w:lang w:val="ru-RU"/>
        </w:rPr>
        <w:t>результате</w:t>
      </w:r>
      <w:r w:rsidRPr="00AB2C5F">
        <w:rPr>
          <w:spacing w:val="10"/>
          <w:lang w:val="ru-RU"/>
        </w:rPr>
        <w:t xml:space="preserve"> </w:t>
      </w:r>
      <w:r w:rsidRPr="00AB2C5F">
        <w:rPr>
          <w:lang w:val="ru-RU"/>
        </w:rPr>
        <w:t>сбора</w:t>
      </w:r>
      <w:r w:rsidRPr="00AB2C5F">
        <w:rPr>
          <w:spacing w:val="8"/>
          <w:lang w:val="ru-RU"/>
        </w:rPr>
        <w:t xml:space="preserve"> </w:t>
      </w:r>
      <w:r w:rsidRPr="00AB2C5F">
        <w:rPr>
          <w:spacing w:val="-1"/>
          <w:lang w:val="ru-RU"/>
        </w:rPr>
        <w:t>информации,</w:t>
      </w:r>
      <w:r w:rsidRPr="00AB2C5F">
        <w:rPr>
          <w:spacing w:val="31"/>
          <w:lang w:val="ru-RU"/>
        </w:rPr>
        <w:t xml:space="preserve"> </w:t>
      </w:r>
      <w:r w:rsidRPr="00AB2C5F">
        <w:rPr>
          <w:lang w:val="ru-RU"/>
        </w:rPr>
        <w:t>заносятся в</w:t>
      </w:r>
      <w:r w:rsidRPr="00AB2C5F">
        <w:rPr>
          <w:spacing w:val="-1"/>
          <w:lang w:val="ru-RU"/>
        </w:rPr>
        <w:t xml:space="preserve"> таблицы</w:t>
      </w:r>
      <w:r w:rsidRPr="00AB2C5F">
        <w:rPr>
          <w:spacing w:val="-2"/>
          <w:lang w:val="ru-RU"/>
        </w:rPr>
        <w:t xml:space="preserve"> </w:t>
      </w:r>
      <w:r w:rsidRPr="00AB2C5F">
        <w:rPr>
          <w:lang w:val="ru-RU"/>
        </w:rPr>
        <w:t>цен</w:t>
      </w:r>
      <w:r w:rsidRPr="00AB2C5F">
        <w:rPr>
          <w:spacing w:val="-2"/>
          <w:lang w:val="ru-RU"/>
        </w:rPr>
        <w:t xml:space="preserve"> </w:t>
      </w:r>
      <w:r w:rsidRPr="00AB2C5F">
        <w:rPr>
          <w:spacing w:val="-1"/>
          <w:lang w:val="ru-RU"/>
        </w:rPr>
        <w:t>расчета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начальной</w:t>
      </w:r>
      <w:r w:rsidRPr="00AB2C5F">
        <w:rPr>
          <w:lang w:val="ru-RU"/>
        </w:rPr>
        <w:t xml:space="preserve"> </w:t>
      </w:r>
      <w:r w:rsidRPr="00AB2C5F">
        <w:rPr>
          <w:spacing w:val="-1"/>
          <w:lang w:val="ru-RU"/>
        </w:rPr>
        <w:t>(максимальной)</w:t>
      </w:r>
      <w:r w:rsidRPr="00AB2C5F">
        <w:rPr>
          <w:spacing w:val="-3"/>
          <w:lang w:val="ru-RU"/>
        </w:rPr>
        <w:t xml:space="preserve"> </w:t>
      </w:r>
      <w:r w:rsidRPr="00AB2C5F">
        <w:rPr>
          <w:spacing w:val="-1"/>
          <w:lang w:val="ru-RU"/>
        </w:rPr>
        <w:t>цены</w:t>
      </w:r>
      <w:r w:rsidRPr="00074BA0">
        <w:rPr>
          <w:lang w:val="ru-RU"/>
        </w:rPr>
        <w:t xml:space="preserve"> </w:t>
      </w:r>
      <w:r w:rsidRPr="00AB2C5F">
        <w:rPr>
          <w:spacing w:val="-1"/>
          <w:lang w:val="ru-RU"/>
        </w:rPr>
        <w:t>договоров:</w:t>
      </w:r>
    </w:p>
    <w:p w14:paraId="510C1968" w14:textId="7036674B" w:rsidR="00D41BBB" w:rsidRPr="00074BA0" w:rsidRDefault="00C67707" w:rsidP="007A3AFC">
      <w:pPr>
        <w:pStyle w:val="a3"/>
        <w:numPr>
          <w:ilvl w:val="0"/>
          <w:numId w:val="76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074BA0">
        <w:rPr>
          <w:spacing w:val="-1"/>
          <w:lang w:val="ru-RU"/>
        </w:rPr>
        <w:t>при</w:t>
      </w:r>
      <w:r w:rsidRPr="00074BA0">
        <w:rPr>
          <w:lang w:val="ru-RU"/>
        </w:rPr>
        <w:t xml:space="preserve"> </w:t>
      </w:r>
      <w:r w:rsidRPr="00074BA0">
        <w:rPr>
          <w:spacing w:val="-1"/>
          <w:lang w:val="ru-RU"/>
        </w:rPr>
        <w:t>закупке</w:t>
      </w:r>
      <w:r w:rsidRPr="00074BA0">
        <w:rPr>
          <w:lang w:val="ru-RU"/>
        </w:rPr>
        <w:t xml:space="preserve"> </w:t>
      </w:r>
      <w:r w:rsidRPr="00074BA0">
        <w:rPr>
          <w:spacing w:val="-1"/>
          <w:lang w:val="ru-RU"/>
        </w:rPr>
        <w:t>товаров</w:t>
      </w:r>
      <w:r w:rsidRPr="00074BA0">
        <w:rPr>
          <w:lang w:val="ru-RU"/>
        </w:rPr>
        <w:t xml:space="preserve"> в </w:t>
      </w:r>
      <w:r w:rsidRPr="00074BA0">
        <w:rPr>
          <w:spacing w:val="-1"/>
          <w:lang w:val="ru-RU"/>
        </w:rPr>
        <w:t>стандартной</w:t>
      </w:r>
      <w:r w:rsidRPr="00074BA0">
        <w:rPr>
          <w:lang w:val="ru-RU"/>
        </w:rPr>
        <w:t xml:space="preserve"> </w:t>
      </w:r>
      <w:r w:rsidRPr="00074BA0">
        <w:rPr>
          <w:spacing w:val="-1"/>
          <w:lang w:val="ru-RU"/>
        </w:rPr>
        <w:t>комплектации</w:t>
      </w:r>
      <w:r w:rsidRPr="00074BA0">
        <w:rPr>
          <w:spacing w:val="37"/>
          <w:lang w:val="ru-RU"/>
        </w:rPr>
        <w:t xml:space="preserve"> </w:t>
      </w:r>
      <w:r w:rsidRPr="00074BA0">
        <w:rPr>
          <w:lang w:val="ru-RU"/>
        </w:rPr>
        <w:t>(без</w:t>
      </w:r>
      <w:r w:rsidR="00AB2C5F">
        <w:rPr>
          <w:lang w:val="ru-RU"/>
        </w:rPr>
        <w:t> </w:t>
      </w:r>
      <w:r w:rsidRPr="00074BA0">
        <w:rPr>
          <w:spacing w:val="-1"/>
          <w:lang w:val="ru-RU"/>
        </w:rPr>
        <w:t>дополнительной</w:t>
      </w:r>
      <w:r w:rsidRPr="00074BA0">
        <w:rPr>
          <w:spacing w:val="20"/>
          <w:lang w:val="ru-RU"/>
        </w:rPr>
        <w:t xml:space="preserve"> </w:t>
      </w:r>
      <w:r w:rsidRPr="00074BA0">
        <w:rPr>
          <w:spacing w:val="-1"/>
          <w:lang w:val="ru-RU"/>
        </w:rPr>
        <w:t>комплектации</w:t>
      </w:r>
      <w:r w:rsidRPr="00074BA0">
        <w:rPr>
          <w:spacing w:val="20"/>
          <w:lang w:val="ru-RU"/>
        </w:rPr>
        <w:t xml:space="preserve"> </w:t>
      </w:r>
      <w:r w:rsidRPr="00074BA0">
        <w:rPr>
          <w:lang w:val="ru-RU"/>
        </w:rPr>
        <w:t>и</w:t>
      </w:r>
      <w:r w:rsidRPr="00074BA0">
        <w:rPr>
          <w:spacing w:val="22"/>
          <w:lang w:val="ru-RU"/>
        </w:rPr>
        <w:t xml:space="preserve"> </w:t>
      </w:r>
      <w:r w:rsidRPr="00074BA0">
        <w:rPr>
          <w:spacing w:val="-1"/>
          <w:lang w:val="ru-RU"/>
        </w:rPr>
        <w:t>сопутствующих</w:t>
      </w:r>
      <w:r w:rsidRPr="00074BA0">
        <w:rPr>
          <w:spacing w:val="20"/>
          <w:lang w:val="ru-RU"/>
        </w:rPr>
        <w:t xml:space="preserve"> </w:t>
      </w:r>
      <w:r w:rsidRPr="00074BA0">
        <w:rPr>
          <w:spacing w:val="-2"/>
          <w:lang w:val="ru-RU"/>
        </w:rPr>
        <w:t>услуг,</w:t>
      </w:r>
      <w:r w:rsidRPr="00074BA0">
        <w:rPr>
          <w:spacing w:val="21"/>
          <w:lang w:val="ru-RU"/>
        </w:rPr>
        <w:t xml:space="preserve"> </w:t>
      </w:r>
      <w:r w:rsidRPr="00074BA0">
        <w:rPr>
          <w:spacing w:val="-1"/>
          <w:lang w:val="ru-RU"/>
        </w:rPr>
        <w:t>работ)</w:t>
      </w:r>
      <w:r w:rsidRPr="00074BA0">
        <w:rPr>
          <w:spacing w:val="33"/>
          <w:lang w:val="ru-RU"/>
        </w:rPr>
        <w:t xml:space="preserve"> </w:t>
      </w:r>
      <w:r w:rsidRPr="00074BA0">
        <w:rPr>
          <w:spacing w:val="-1"/>
          <w:lang w:val="ru-RU"/>
        </w:rPr>
        <w:t>используется</w:t>
      </w:r>
      <w:r w:rsidRPr="00074BA0">
        <w:rPr>
          <w:lang w:val="ru-RU"/>
        </w:rPr>
        <w:t xml:space="preserve"> </w:t>
      </w:r>
      <w:r w:rsidRPr="00074BA0">
        <w:rPr>
          <w:spacing w:val="-1"/>
          <w:lang w:val="ru-RU"/>
        </w:rPr>
        <w:t>форма</w:t>
      </w:r>
      <w:r w:rsidRPr="00074BA0">
        <w:rPr>
          <w:lang w:val="ru-RU"/>
        </w:rPr>
        <w:t xml:space="preserve"> 4 </w:t>
      </w:r>
      <w:r w:rsidRPr="00074BA0">
        <w:rPr>
          <w:spacing w:val="-1"/>
          <w:lang w:val="ru-RU"/>
        </w:rPr>
        <w:t>Альбома</w:t>
      </w:r>
      <w:r w:rsidRPr="00074BA0">
        <w:rPr>
          <w:spacing w:val="-3"/>
          <w:lang w:val="ru-RU"/>
        </w:rPr>
        <w:t xml:space="preserve"> </w:t>
      </w:r>
      <w:r w:rsidRPr="00074BA0">
        <w:rPr>
          <w:lang w:val="ru-RU"/>
        </w:rPr>
        <w:t>форм.</w:t>
      </w:r>
    </w:p>
    <w:p w14:paraId="58378585" w14:textId="259D24EA" w:rsidR="00D41BBB" w:rsidRPr="00074BA0" w:rsidRDefault="00C67707" w:rsidP="007A3AFC">
      <w:pPr>
        <w:pStyle w:val="a3"/>
        <w:numPr>
          <w:ilvl w:val="0"/>
          <w:numId w:val="76"/>
        </w:numPr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074BA0">
        <w:rPr>
          <w:spacing w:val="-1"/>
          <w:lang w:val="ru-RU"/>
        </w:rPr>
        <w:t>при</w:t>
      </w:r>
      <w:r w:rsidRPr="00074BA0">
        <w:rPr>
          <w:spacing w:val="19"/>
          <w:lang w:val="ru-RU"/>
        </w:rPr>
        <w:t xml:space="preserve"> </w:t>
      </w:r>
      <w:r w:rsidRPr="00074BA0">
        <w:rPr>
          <w:spacing w:val="-1"/>
          <w:lang w:val="ru-RU"/>
        </w:rPr>
        <w:t>закупке</w:t>
      </w:r>
      <w:r w:rsidRPr="00074BA0">
        <w:rPr>
          <w:spacing w:val="19"/>
          <w:lang w:val="ru-RU"/>
        </w:rPr>
        <w:t xml:space="preserve"> </w:t>
      </w:r>
      <w:r w:rsidRPr="00074BA0">
        <w:rPr>
          <w:spacing w:val="-1"/>
          <w:lang w:val="ru-RU"/>
        </w:rPr>
        <w:t>товара,</w:t>
      </w:r>
      <w:r w:rsidRPr="00074BA0">
        <w:rPr>
          <w:spacing w:val="16"/>
          <w:lang w:val="ru-RU"/>
        </w:rPr>
        <w:t xml:space="preserve"> </w:t>
      </w:r>
      <w:r w:rsidRPr="00074BA0">
        <w:rPr>
          <w:spacing w:val="-1"/>
          <w:lang w:val="ru-RU"/>
        </w:rPr>
        <w:t>оснащенного</w:t>
      </w:r>
      <w:r w:rsidRPr="00074BA0">
        <w:rPr>
          <w:spacing w:val="16"/>
          <w:lang w:val="ru-RU"/>
        </w:rPr>
        <w:t xml:space="preserve"> </w:t>
      </w:r>
      <w:r w:rsidRPr="00074BA0">
        <w:rPr>
          <w:spacing w:val="-1"/>
          <w:lang w:val="ru-RU"/>
        </w:rPr>
        <w:t>техническими</w:t>
      </w:r>
      <w:r w:rsidRPr="00074BA0">
        <w:rPr>
          <w:spacing w:val="17"/>
          <w:lang w:val="ru-RU"/>
        </w:rPr>
        <w:t xml:space="preserve"> </w:t>
      </w:r>
      <w:r w:rsidRPr="00074BA0">
        <w:rPr>
          <w:spacing w:val="-1"/>
          <w:lang w:val="ru-RU"/>
        </w:rPr>
        <w:t>средствами,</w:t>
      </w:r>
      <w:r w:rsidRPr="00074BA0">
        <w:rPr>
          <w:spacing w:val="33"/>
          <w:lang w:val="ru-RU"/>
        </w:rPr>
        <w:t xml:space="preserve"> </w:t>
      </w:r>
      <w:r w:rsidRPr="00074BA0">
        <w:rPr>
          <w:spacing w:val="-1"/>
          <w:lang w:val="ru-RU"/>
        </w:rPr>
        <w:t>предусматривающими</w:t>
      </w:r>
      <w:r w:rsidRPr="00074BA0">
        <w:rPr>
          <w:lang w:val="ru-RU"/>
        </w:rPr>
        <w:t xml:space="preserve"> </w:t>
      </w:r>
      <w:r w:rsidRPr="00074BA0">
        <w:rPr>
          <w:spacing w:val="-1"/>
          <w:lang w:val="ru-RU"/>
        </w:rPr>
        <w:t>дополнительную</w:t>
      </w:r>
      <w:r w:rsidRPr="00074BA0">
        <w:rPr>
          <w:lang w:val="ru-RU"/>
        </w:rPr>
        <w:t xml:space="preserve"> </w:t>
      </w:r>
      <w:r w:rsidRPr="00074BA0">
        <w:rPr>
          <w:spacing w:val="-1"/>
          <w:lang w:val="ru-RU"/>
        </w:rPr>
        <w:t>комплектацию,</w:t>
      </w:r>
      <w:r w:rsidRPr="00074BA0">
        <w:rPr>
          <w:lang w:val="ru-RU"/>
        </w:rPr>
        <w:t xml:space="preserve"> </w:t>
      </w:r>
      <w:r w:rsidRPr="00074BA0">
        <w:rPr>
          <w:spacing w:val="-1"/>
          <w:lang w:val="ru-RU"/>
        </w:rPr>
        <w:t>сопутствующие</w:t>
      </w:r>
      <w:r w:rsidRPr="00074BA0">
        <w:rPr>
          <w:spacing w:val="43"/>
          <w:lang w:val="ru-RU"/>
        </w:rPr>
        <w:t xml:space="preserve"> </w:t>
      </w:r>
      <w:r w:rsidRPr="00074BA0">
        <w:rPr>
          <w:lang w:val="ru-RU"/>
        </w:rPr>
        <w:t>и</w:t>
      </w:r>
      <w:r w:rsidR="00AB2C5F">
        <w:rPr>
          <w:lang w:val="ru-RU"/>
        </w:rPr>
        <w:t> </w:t>
      </w:r>
      <w:r w:rsidRPr="00074BA0">
        <w:rPr>
          <w:spacing w:val="-1"/>
          <w:lang w:val="ru-RU"/>
        </w:rPr>
        <w:t>другие</w:t>
      </w:r>
      <w:r w:rsidRPr="00074BA0">
        <w:rPr>
          <w:spacing w:val="40"/>
          <w:lang w:val="ru-RU"/>
        </w:rPr>
        <w:t xml:space="preserve"> </w:t>
      </w:r>
      <w:r w:rsidRPr="00074BA0">
        <w:rPr>
          <w:spacing w:val="-1"/>
          <w:lang w:val="ru-RU"/>
        </w:rPr>
        <w:t>услуги,</w:t>
      </w:r>
      <w:r w:rsidRPr="00074BA0">
        <w:rPr>
          <w:spacing w:val="39"/>
          <w:lang w:val="ru-RU"/>
        </w:rPr>
        <w:t xml:space="preserve"> </w:t>
      </w:r>
      <w:r w:rsidRPr="00074BA0">
        <w:rPr>
          <w:spacing w:val="-1"/>
          <w:lang w:val="ru-RU"/>
        </w:rPr>
        <w:t>работы,</w:t>
      </w:r>
      <w:r w:rsidRPr="00074BA0">
        <w:rPr>
          <w:spacing w:val="39"/>
          <w:lang w:val="ru-RU"/>
        </w:rPr>
        <w:t xml:space="preserve"> </w:t>
      </w:r>
      <w:r w:rsidRPr="00074BA0">
        <w:rPr>
          <w:lang w:val="ru-RU"/>
        </w:rPr>
        <w:t>в</w:t>
      </w:r>
      <w:r w:rsidRPr="00074BA0">
        <w:rPr>
          <w:spacing w:val="39"/>
          <w:lang w:val="ru-RU"/>
        </w:rPr>
        <w:t xml:space="preserve"> </w:t>
      </w:r>
      <w:r w:rsidRPr="00074BA0">
        <w:rPr>
          <w:spacing w:val="-1"/>
          <w:lang w:val="ru-RU"/>
        </w:rPr>
        <w:t>том</w:t>
      </w:r>
      <w:r w:rsidRPr="00074BA0">
        <w:rPr>
          <w:spacing w:val="40"/>
          <w:lang w:val="ru-RU"/>
        </w:rPr>
        <w:t xml:space="preserve"> </w:t>
      </w:r>
      <w:r w:rsidRPr="00074BA0">
        <w:rPr>
          <w:spacing w:val="-1"/>
          <w:lang w:val="ru-RU"/>
        </w:rPr>
        <w:t>числе</w:t>
      </w:r>
      <w:r w:rsidRPr="00074BA0">
        <w:rPr>
          <w:spacing w:val="36"/>
          <w:lang w:val="ru-RU"/>
        </w:rPr>
        <w:t xml:space="preserve"> </w:t>
      </w:r>
      <w:r w:rsidRPr="00074BA0">
        <w:rPr>
          <w:spacing w:val="-1"/>
          <w:lang w:val="ru-RU"/>
        </w:rPr>
        <w:t>специальную</w:t>
      </w:r>
      <w:r w:rsidRPr="00074BA0">
        <w:rPr>
          <w:spacing w:val="39"/>
          <w:lang w:val="ru-RU"/>
        </w:rPr>
        <w:t xml:space="preserve"> </w:t>
      </w:r>
      <w:r w:rsidRPr="00074BA0">
        <w:rPr>
          <w:spacing w:val="-1"/>
          <w:lang w:val="ru-RU"/>
        </w:rPr>
        <w:t>комплектацию,</w:t>
      </w:r>
      <w:r w:rsidRPr="00074BA0">
        <w:rPr>
          <w:spacing w:val="39"/>
          <w:lang w:val="ru-RU"/>
        </w:rPr>
        <w:t xml:space="preserve"> </w:t>
      </w:r>
      <w:r w:rsidRPr="00074BA0">
        <w:rPr>
          <w:spacing w:val="-1"/>
          <w:lang w:val="ru-RU"/>
        </w:rPr>
        <w:t>поставку</w:t>
      </w:r>
      <w:r w:rsidRPr="00074BA0">
        <w:rPr>
          <w:spacing w:val="31"/>
          <w:lang w:val="ru-RU"/>
        </w:rPr>
        <w:t xml:space="preserve"> </w:t>
      </w:r>
      <w:r w:rsidRPr="00074BA0">
        <w:rPr>
          <w:spacing w:val="-1"/>
          <w:lang w:val="ru-RU"/>
        </w:rPr>
        <w:t>запасных</w:t>
      </w:r>
      <w:r w:rsidRPr="00074BA0">
        <w:rPr>
          <w:spacing w:val="33"/>
          <w:lang w:val="ru-RU"/>
        </w:rPr>
        <w:t xml:space="preserve"> </w:t>
      </w:r>
      <w:r w:rsidRPr="00074BA0">
        <w:rPr>
          <w:spacing w:val="-1"/>
          <w:lang w:val="ru-RU"/>
        </w:rPr>
        <w:t>частей,</w:t>
      </w:r>
      <w:r w:rsidRPr="00074BA0">
        <w:rPr>
          <w:spacing w:val="34"/>
          <w:lang w:val="ru-RU"/>
        </w:rPr>
        <w:t xml:space="preserve"> </w:t>
      </w:r>
      <w:r w:rsidRPr="00074BA0">
        <w:rPr>
          <w:spacing w:val="-1"/>
          <w:lang w:val="ru-RU"/>
        </w:rPr>
        <w:t>техническое</w:t>
      </w:r>
      <w:r w:rsidRPr="00074BA0">
        <w:rPr>
          <w:spacing w:val="33"/>
          <w:lang w:val="ru-RU"/>
        </w:rPr>
        <w:t xml:space="preserve"> </w:t>
      </w:r>
      <w:r w:rsidRPr="00074BA0">
        <w:rPr>
          <w:spacing w:val="-1"/>
          <w:lang w:val="ru-RU"/>
        </w:rPr>
        <w:t>обслуживание,</w:t>
      </w:r>
      <w:r w:rsidRPr="00074BA0">
        <w:rPr>
          <w:spacing w:val="32"/>
          <w:lang w:val="ru-RU"/>
        </w:rPr>
        <w:t xml:space="preserve"> </w:t>
      </w:r>
      <w:r w:rsidRPr="00074BA0">
        <w:rPr>
          <w:spacing w:val="-1"/>
          <w:lang w:val="ru-RU"/>
        </w:rPr>
        <w:t>используется</w:t>
      </w:r>
      <w:r w:rsidRPr="00074BA0">
        <w:rPr>
          <w:spacing w:val="37"/>
          <w:lang w:val="ru-RU"/>
        </w:rPr>
        <w:t xml:space="preserve"> </w:t>
      </w:r>
      <w:r w:rsidRPr="00074BA0">
        <w:rPr>
          <w:lang w:val="ru-RU"/>
        </w:rPr>
        <w:t>форма</w:t>
      </w:r>
      <w:r w:rsidRPr="00074BA0">
        <w:rPr>
          <w:spacing w:val="46"/>
          <w:lang w:val="ru-RU"/>
        </w:rPr>
        <w:t xml:space="preserve"> </w:t>
      </w:r>
      <w:r w:rsidRPr="00074BA0">
        <w:rPr>
          <w:lang w:val="ru-RU"/>
        </w:rPr>
        <w:t>5</w:t>
      </w:r>
      <w:r w:rsidRPr="00074BA0">
        <w:rPr>
          <w:spacing w:val="34"/>
          <w:lang w:val="ru-RU"/>
        </w:rPr>
        <w:t xml:space="preserve"> </w:t>
      </w:r>
      <w:r w:rsidRPr="00074BA0">
        <w:rPr>
          <w:spacing w:val="-1"/>
          <w:lang w:val="ru-RU"/>
        </w:rPr>
        <w:t xml:space="preserve">Альбома </w:t>
      </w:r>
      <w:r w:rsidRPr="00074BA0">
        <w:rPr>
          <w:lang w:val="ru-RU"/>
        </w:rPr>
        <w:t>форм.</w:t>
      </w:r>
    </w:p>
    <w:p w14:paraId="650A17E1" w14:textId="69AF8B24" w:rsidR="00D41BBB" w:rsidRPr="00074BA0" w:rsidRDefault="00C67707" w:rsidP="00553C75">
      <w:pPr>
        <w:pStyle w:val="a3"/>
        <w:tabs>
          <w:tab w:val="left" w:pos="2127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074BA0">
        <w:rPr>
          <w:spacing w:val="-1"/>
          <w:lang w:val="ru-RU"/>
        </w:rPr>
        <w:t>Б.2.1.1.12</w:t>
      </w:r>
      <w:r w:rsidR="000A1340">
        <w:rPr>
          <w:spacing w:val="10"/>
          <w:lang w:val="ru-RU"/>
        </w:rPr>
        <w:tab/>
      </w:r>
      <w:r w:rsidRPr="00074BA0">
        <w:rPr>
          <w:spacing w:val="-2"/>
          <w:lang w:val="ru-RU"/>
        </w:rPr>
        <w:t>Определение</w:t>
      </w:r>
      <w:r w:rsidRPr="00074BA0">
        <w:rPr>
          <w:spacing w:val="8"/>
          <w:lang w:val="ru-RU"/>
        </w:rPr>
        <w:t xml:space="preserve"> </w:t>
      </w:r>
      <w:r w:rsidRPr="00074BA0">
        <w:rPr>
          <w:spacing w:val="-1"/>
          <w:lang w:val="ru-RU"/>
        </w:rPr>
        <w:t>начальной</w:t>
      </w:r>
      <w:r w:rsidRPr="00074BA0">
        <w:rPr>
          <w:spacing w:val="6"/>
          <w:lang w:val="ru-RU"/>
        </w:rPr>
        <w:t xml:space="preserve"> </w:t>
      </w:r>
      <w:r w:rsidRPr="00074BA0">
        <w:rPr>
          <w:spacing w:val="-1"/>
          <w:lang w:val="ru-RU"/>
        </w:rPr>
        <w:t>(максимальной)</w:t>
      </w:r>
      <w:r w:rsidRPr="00074BA0">
        <w:rPr>
          <w:spacing w:val="5"/>
          <w:lang w:val="ru-RU"/>
        </w:rPr>
        <w:t xml:space="preserve"> </w:t>
      </w:r>
      <w:r w:rsidRPr="00074BA0">
        <w:rPr>
          <w:spacing w:val="-2"/>
          <w:lang w:val="ru-RU"/>
        </w:rPr>
        <w:t>цены</w:t>
      </w:r>
      <w:r w:rsidRPr="00074BA0">
        <w:rPr>
          <w:spacing w:val="6"/>
          <w:lang w:val="ru-RU"/>
        </w:rPr>
        <w:t xml:space="preserve"> </w:t>
      </w:r>
      <w:r w:rsidRPr="00074BA0">
        <w:rPr>
          <w:spacing w:val="-1"/>
          <w:lang w:val="ru-RU"/>
        </w:rPr>
        <w:t>договоров</w:t>
      </w:r>
      <w:r w:rsidRPr="00074BA0">
        <w:rPr>
          <w:spacing w:val="47"/>
          <w:lang w:val="ru-RU"/>
        </w:rPr>
        <w:t xml:space="preserve"> </w:t>
      </w:r>
      <w:r w:rsidRPr="00074BA0">
        <w:rPr>
          <w:spacing w:val="-1"/>
          <w:lang w:val="ru-RU"/>
        </w:rPr>
        <w:t>рекомендуется</w:t>
      </w:r>
      <w:r w:rsidRPr="00074BA0">
        <w:rPr>
          <w:spacing w:val="66"/>
          <w:lang w:val="ru-RU"/>
        </w:rPr>
        <w:t xml:space="preserve"> </w:t>
      </w:r>
      <w:r w:rsidRPr="00074BA0">
        <w:rPr>
          <w:spacing w:val="-1"/>
          <w:lang w:val="ru-RU"/>
        </w:rPr>
        <w:t>производить</w:t>
      </w:r>
      <w:r w:rsidRPr="00074BA0">
        <w:rPr>
          <w:spacing w:val="63"/>
          <w:lang w:val="ru-RU"/>
        </w:rPr>
        <w:t xml:space="preserve"> </w:t>
      </w:r>
      <w:r w:rsidRPr="00074BA0">
        <w:rPr>
          <w:lang w:val="ru-RU"/>
        </w:rPr>
        <w:t>на</w:t>
      </w:r>
      <w:r w:rsidRPr="00074BA0">
        <w:rPr>
          <w:spacing w:val="63"/>
          <w:lang w:val="ru-RU"/>
        </w:rPr>
        <w:t xml:space="preserve"> </w:t>
      </w:r>
      <w:r w:rsidRPr="00074BA0">
        <w:rPr>
          <w:spacing w:val="-1"/>
          <w:lang w:val="ru-RU"/>
        </w:rPr>
        <w:t>основе</w:t>
      </w:r>
      <w:r w:rsidRPr="00074BA0">
        <w:rPr>
          <w:spacing w:val="62"/>
          <w:lang w:val="ru-RU"/>
        </w:rPr>
        <w:t xml:space="preserve"> </w:t>
      </w:r>
      <w:r w:rsidRPr="00074BA0">
        <w:rPr>
          <w:spacing w:val="-1"/>
          <w:lang w:val="ru-RU"/>
        </w:rPr>
        <w:t>простой</w:t>
      </w:r>
      <w:r w:rsidRPr="00074BA0">
        <w:rPr>
          <w:spacing w:val="64"/>
          <w:lang w:val="ru-RU"/>
        </w:rPr>
        <w:t xml:space="preserve"> </w:t>
      </w:r>
      <w:r w:rsidRPr="00074BA0">
        <w:rPr>
          <w:spacing w:val="-1"/>
          <w:lang w:val="ru-RU"/>
        </w:rPr>
        <w:t>среднеарифметической</w:t>
      </w:r>
      <w:r w:rsidRPr="00074BA0">
        <w:rPr>
          <w:spacing w:val="33"/>
          <w:lang w:val="ru-RU"/>
        </w:rPr>
        <w:t xml:space="preserve"> </w:t>
      </w:r>
      <w:r w:rsidRPr="00074BA0">
        <w:rPr>
          <w:spacing w:val="-1"/>
          <w:lang w:val="ru-RU"/>
        </w:rPr>
        <w:lastRenderedPageBreak/>
        <w:t>стоимости</w:t>
      </w:r>
      <w:r w:rsidRPr="00074BA0">
        <w:rPr>
          <w:lang w:val="ru-RU"/>
        </w:rPr>
        <w:t xml:space="preserve"> </w:t>
      </w:r>
      <w:r w:rsidRPr="00074BA0">
        <w:rPr>
          <w:spacing w:val="-1"/>
          <w:lang w:val="ru-RU"/>
        </w:rPr>
        <w:t>моделей</w:t>
      </w:r>
      <w:r w:rsidRPr="00074BA0">
        <w:rPr>
          <w:spacing w:val="-3"/>
          <w:lang w:val="ru-RU"/>
        </w:rPr>
        <w:t xml:space="preserve"> </w:t>
      </w:r>
      <w:r w:rsidRPr="00074BA0">
        <w:rPr>
          <w:lang w:val="ru-RU"/>
        </w:rPr>
        <w:t xml:space="preserve">(видов) </w:t>
      </w:r>
      <w:r w:rsidRPr="00074BA0">
        <w:rPr>
          <w:spacing w:val="-1"/>
          <w:lang w:val="ru-RU"/>
        </w:rPr>
        <w:t>товаров.</w:t>
      </w:r>
    </w:p>
    <w:p w14:paraId="228091C4" w14:textId="3E688FCB" w:rsidR="00A56BF1" w:rsidRPr="00553C75" w:rsidRDefault="00C67707" w:rsidP="0008194C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spacing w:val="-1"/>
          <w:lang w:val="ru-RU"/>
        </w:rPr>
      </w:pPr>
      <w:r w:rsidRPr="00074BA0">
        <w:rPr>
          <w:lang w:val="ru-RU"/>
        </w:rPr>
        <w:t>За</w:t>
      </w:r>
      <w:r w:rsidRPr="00074BA0">
        <w:rPr>
          <w:spacing w:val="61"/>
          <w:lang w:val="ru-RU"/>
        </w:rPr>
        <w:t xml:space="preserve"> </w:t>
      </w:r>
      <w:r w:rsidRPr="00074BA0">
        <w:rPr>
          <w:spacing w:val="-1"/>
          <w:lang w:val="ru-RU"/>
        </w:rPr>
        <w:t>основу</w:t>
      </w:r>
      <w:r w:rsidRPr="00074BA0">
        <w:rPr>
          <w:spacing w:val="57"/>
          <w:lang w:val="ru-RU"/>
        </w:rPr>
        <w:t xml:space="preserve"> </w:t>
      </w:r>
      <w:r w:rsidRPr="00074BA0">
        <w:rPr>
          <w:spacing w:val="-1"/>
          <w:lang w:val="ru-RU"/>
        </w:rPr>
        <w:t>для</w:t>
      </w:r>
      <w:r w:rsidRPr="00074BA0">
        <w:rPr>
          <w:spacing w:val="62"/>
          <w:lang w:val="ru-RU"/>
        </w:rPr>
        <w:t xml:space="preserve"> </w:t>
      </w:r>
      <w:r w:rsidRPr="00074BA0">
        <w:rPr>
          <w:spacing w:val="-1"/>
          <w:lang w:val="ru-RU"/>
        </w:rPr>
        <w:t>определения</w:t>
      </w:r>
      <w:r w:rsidRPr="00074BA0">
        <w:rPr>
          <w:spacing w:val="62"/>
          <w:lang w:val="ru-RU"/>
        </w:rPr>
        <w:t xml:space="preserve"> </w:t>
      </w:r>
      <w:r w:rsidRPr="00074BA0">
        <w:rPr>
          <w:spacing w:val="-1"/>
          <w:lang w:val="ru-RU"/>
        </w:rPr>
        <w:t>начальной</w:t>
      </w:r>
      <w:r w:rsidRPr="00074BA0">
        <w:rPr>
          <w:spacing w:val="60"/>
          <w:lang w:val="ru-RU"/>
        </w:rPr>
        <w:t xml:space="preserve"> </w:t>
      </w:r>
      <w:r w:rsidRPr="00074BA0">
        <w:rPr>
          <w:spacing w:val="-1"/>
          <w:lang w:val="ru-RU"/>
        </w:rPr>
        <w:t>(максимальной</w:t>
      </w:r>
      <w:r w:rsidRPr="009960D3">
        <w:rPr>
          <w:spacing w:val="-1"/>
          <w:lang w:val="ru-RU"/>
        </w:rPr>
        <w:t>)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 xml:space="preserve">рекомендуется принимать </w:t>
      </w:r>
      <w:r w:rsidRPr="009960D3">
        <w:rPr>
          <w:spacing w:val="-1"/>
          <w:lang w:val="ru-RU"/>
        </w:rPr>
        <w:t>наибольшую</w:t>
      </w:r>
      <w:r>
        <w:rPr>
          <w:spacing w:val="-1"/>
          <w:lang w:val="ru-RU"/>
        </w:rPr>
        <w:t xml:space="preserve"> </w:t>
      </w:r>
      <w:r w:rsidRPr="004C68C3">
        <w:rPr>
          <w:spacing w:val="-1"/>
          <w:lang w:val="ru-RU"/>
        </w:rPr>
        <w:t>из</w:t>
      </w:r>
      <w:r>
        <w:rPr>
          <w:w w:val="95"/>
          <w:lang w:val="ru-RU"/>
        </w:rPr>
        <w:t xml:space="preserve"> </w:t>
      </w:r>
      <w:r w:rsidRPr="009960D3">
        <w:rPr>
          <w:spacing w:val="-1"/>
          <w:lang w:val="ru-RU"/>
        </w:rPr>
        <w:t>рассчитанных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средн</w:t>
      </w:r>
      <w:r w:rsidR="00BD4059">
        <w:rPr>
          <w:spacing w:val="-1"/>
          <w:lang w:val="ru-RU"/>
        </w:rPr>
        <w:t xml:space="preserve">их </w:t>
      </w:r>
      <w:r w:rsidRPr="009960D3">
        <w:rPr>
          <w:spacing w:val="-1"/>
          <w:lang w:val="ru-RU"/>
        </w:rPr>
        <w:t>арифметических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цен.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2"/>
          <w:lang w:val="ru-RU"/>
        </w:rPr>
        <w:t>Полученное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значение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округляется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тысяч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рублей.</w:t>
      </w:r>
    </w:p>
    <w:p w14:paraId="597FCD23" w14:textId="5F0A151B" w:rsidR="00D41BBB" w:rsidRDefault="00C67707" w:rsidP="00553C75">
      <w:pPr>
        <w:pStyle w:val="a3"/>
        <w:tabs>
          <w:tab w:val="left" w:pos="2127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Б.2.1.1.13</w:t>
      </w:r>
      <w:r w:rsidR="000A1340">
        <w:rPr>
          <w:spacing w:val="41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формировании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применение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на </w:t>
      </w:r>
      <w:r w:rsidRPr="009960D3">
        <w:rPr>
          <w:spacing w:val="-1"/>
          <w:lang w:val="ru-RU"/>
        </w:rPr>
        <w:t>основании</w:t>
      </w:r>
      <w:r>
        <w:rPr>
          <w:lang w:val="ru-RU"/>
        </w:rPr>
        <w:t xml:space="preserve"> наименьшей </w:t>
      </w:r>
      <w:r w:rsidRPr="009960D3">
        <w:rPr>
          <w:spacing w:val="-1"/>
          <w:lang w:val="ru-RU"/>
        </w:rPr>
        <w:t>единичной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установленной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по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сбора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ценовой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информации.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расчете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применение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понижающего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коэффициента,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полученного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результате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анализа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проведенных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аналогичных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="00553C75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процедур.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Коэффициент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применяется</w:t>
      </w:r>
      <w:r w:rsidRPr="009960D3">
        <w:rPr>
          <w:lang w:val="ru-RU"/>
        </w:rPr>
        <w:t xml:space="preserve"> к </w:t>
      </w:r>
      <w:r w:rsidRPr="009960D3">
        <w:rPr>
          <w:spacing w:val="-1"/>
          <w:lang w:val="ru-RU"/>
        </w:rPr>
        <w:t>минимальной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="00553C75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среднеарифметической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потенциальных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поставщиков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продукции.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Выбор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коэффициента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зависимости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предмета,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(контракта), перечня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возможных</w:t>
      </w:r>
      <w:r w:rsidRPr="009960D3">
        <w:rPr>
          <w:spacing w:val="-3"/>
          <w:lang w:val="ru-RU"/>
        </w:rPr>
        <w:t xml:space="preserve"> </w:t>
      </w:r>
      <w:r w:rsidR="00BD4059">
        <w:rPr>
          <w:spacing w:val="-1"/>
          <w:lang w:val="ru-RU"/>
        </w:rPr>
        <w:t>поставщиков (производителей, исполнителей)</w:t>
      </w:r>
      <w:r w:rsidRPr="009960D3">
        <w:rPr>
          <w:lang w:val="ru-RU"/>
        </w:rPr>
        <w:t xml:space="preserve"> 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т.п.</w:t>
      </w:r>
    </w:p>
    <w:p w14:paraId="16EDA5F0" w14:textId="6928F416" w:rsidR="00D41BBB" w:rsidRDefault="00C67707" w:rsidP="00A50B90">
      <w:pPr>
        <w:pStyle w:val="a3"/>
        <w:tabs>
          <w:tab w:val="left" w:pos="1843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Б.2.1.2</w:t>
      </w:r>
      <w:r w:rsidR="00A50B90">
        <w:rPr>
          <w:spacing w:val="7"/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E8397A">
        <w:t> 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аналогов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с</w:t>
      </w:r>
      <w:r w:rsidR="00E8397A">
        <w:t> </w:t>
      </w:r>
      <w:r w:rsidRPr="009960D3">
        <w:rPr>
          <w:spacing w:val="-1"/>
          <w:lang w:val="ru-RU"/>
        </w:rPr>
        <w:t>последующей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корректировкой</w:t>
      </w:r>
      <w:r w:rsidR="004A1A13">
        <w:rPr>
          <w:spacing w:val="-1"/>
          <w:lang w:val="ru-RU"/>
        </w:rPr>
        <w:t>.</w:t>
      </w:r>
    </w:p>
    <w:p w14:paraId="3603A315" w14:textId="75079BD5" w:rsidR="00D41BBB" w:rsidRDefault="00C67707" w:rsidP="00637961">
      <w:pPr>
        <w:pStyle w:val="a3"/>
        <w:tabs>
          <w:tab w:val="left" w:pos="2127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Б.2.1.2.1</w:t>
      </w:r>
      <w:r w:rsidR="00A50B90">
        <w:rPr>
          <w:spacing w:val="17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цена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товаров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товары,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выбранные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качестве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аналогов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(далее</w:t>
      </w:r>
      <w:r w:rsidR="00BD4059">
        <w:rPr>
          <w:lang w:val="ru-RU"/>
        </w:rPr>
        <w:t xml:space="preserve"> </w:t>
      </w:r>
      <w:r w:rsidRPr="009960D3">
        <w:rPr>
          <w:lang w:val="ru-RU"/>
        </w:rPr>
        <w:t>–</w:t>
      </w:r>
      <w:r w:rsidR="00BD4059">
        <w:rPr>
          <w:lang w:val="ru-RU"/>
        </w:rPr>
        <w:t xml:space="preserve"> </w:t>
      </w:r>
      <w:r w:rsidR="00D41BBB">
        <w:rPr>
          <w:spacing w:val="-1"/>
          <w:lang w:val="ru-RU"/>
        </w:rPr>
        <w:t>товары</w:t>
      </w:r>
      <w:r w:rsidR="00BD4059">
        <w:rPr>
          <w:spacing w:val="-1"/>
          <w:lang w:val="ru-RU"/>
        </w:rPr>
        <w:t> </w:t>
      </w:r>
      <w:r w:rsidR="00D41BBB">
        <w:rPr>
          <w:spacing w:val="-1"/>
          <w:lang w:val="ru-RU"/>
        </w:rPr>
        <w:t>–</w:t>
      </w:r>
      <w:r w:rsidR="00BD4059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аналоги)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комплектации,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определяемой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технической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спецификацией.</w:t>
      </w:r>
    </w:p>
    <w:p w14:paraId="44942DA0" w14:textId="05521F35" w:rsidR="00D41BBB" w:rsidRDefault="00C67707" w:rsidP="004C5AB4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lang w:val="ru-RU"/>
        </w:rPr>
        <w:t xml:space="preserve">Для </w:t>
      </w:r>
      <w:r w:rsidRPr="009960D3">
        <w:rPr>
          <w:spacing w:val="-1"/>
          <w:lang w:val="ru-RU"/>
        </w:rPr>
        <w:t>получения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точных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используются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о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трех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</w:t>
      </w:r>
      <w:r w:rsidR="00EE08A5">
        <w:t> </w:t>
      </w:r>
      <w:r w:rsidRPr="009960D3">
        <w:rPr>
          <w:spacing w:val="-1"/>
          <w:lang w:val="ru-RU"/>
        </w:rPr>
        <w:t>более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товарах</w:t>
      </w:r>
      <w:r w:rsidR="00BD4059">
        <w:rPr>
          <w:spacing w:val="-1"/>
          <w:lang w:val="ru-RU"/>
        </w:rPr>
        <w:t> </w:t>
      </w:r>
      <w:r w:rsidR="00D41BBB">
        <w:rPr>
          <w:spacing w:val="-1"/>
          <w:lang w:val="ru-RU"/>
        </w:rPr>
        <w:t>–</w:t>
      </w:r>
      <w:r w:rsidR="00BD4059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аналогах,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полученные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 xml:space="preserve">от </w:t>
      </w:r>
      <w:r w:rsidRPr="009960D3">
        <w:rPr>
          <w:spacing w:val="-1"/>
          <w:lang w:val="ru-RU"/>
        </w:rPr>
        <w:t>разных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производителей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="00EE08A5">
        <w:rPr>
          <w:spacing w:val="-1"/>
        </w:rPr>
        <w:t> </w:t>
      </w:r>
      <w:r w:rsidRPr="009960D3">
        <w:rPr>
          <w:spacing w:val="-1"/>
          <w:lang w:val="ru-RU"/>
        </w:rPr>
        <w:t>поставщиков.</w:t>
      </w:r>
    </w:p>
    <w:p w14:paraId="03A73A88" w14:textId="2D68413E" w:rsidR="00D41BBB" w:rsidRDefault="00C67707" w:rsidP="004C5AB4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Характеристики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="00BD4059">
        <w:rPr>
          <w:spacing w:val="-1"/>
          <w:lang w:val="ru-RU"/>
        </w:rPr>
        <w:t> </w:t>
      </w:r>
      <w:r w:rsidR="00D41BBB">
        <w:rPr>
          <w:spacing w:val="-1"/>
          <w:lang w:val="ru-RU"/>
        </w:rPr>
        <w:t>–</w:t>
      </w:r>
      <w:r w:rsidR="00BD4059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аналогов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подробно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раскрываются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="00EE08A5">
        <w:t> 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документации.</w:t>
      </w:r>
    </w:p>
    <w:p w14:paraId="417D19FF" w14:textId="12C0AF4B" w:rsidR="00D41BBB" w:rsidRDefault="00C67707" w:rsidP="004C5AB4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Б.2.1.2.2</w:t>
      </w:r>
      <w:r w:rsidR="00A50B90">
        <w:rPr>
          <w:spacing w:val="32"/>
          <w:lang w:val="ru-RU"/>
        </w:rPr>
        <w:tab/>
      </w:r>
      <w:r w:rsidRPr="009960D3">
        <w:rPr>
          <w:spacing w:val="-1"/>
          <w:lang w:val="ru-RU"/>
        </w:rPr>
        <w:t>Для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форма</w:t>
      </w:r>
      <w:r w:rsidRPr="009960D3">
        <w:rPr>
          <w:lang w:val="ru-RU"/>
        </w:rPr>
        <w:t xml:space="preserve"> 6 </w:t>
      </w:r>
      <w:r w:rsidRPr="009960D3">
        <w:rPr>
          <w:spacing w:val="-1"/>
          <w:lang w:val="ru-RU"/>
        </w:rPr>
        <w:t>Альбома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форм.</w:t>
      </w:r>
    </w:p>
    <w:p w14:paraId="775B1404" w14:textId="33987418" w:rsidR="00D41BBB" w:rsidRDefault="00C67707" w:rsidP="00A50B90">
      <w:pPr>
        <w:pStyle w:val="a3"/>
        <w:tabs>
          <w:tab w:val="left" w:pos="2268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Б.2.1.2.2.1</w:t>
      </w:r>
      <w:r w:rsidR="00A50B90">
        <w:rPr>
          <w:spacing w:val="61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расчете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исключаются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на </w:t>
      </w:r>
      <w:r w:rsidRPr="009960D3">
        <w:rPr>
          <w:spacing w:val="-1"/>
          <w:lang w:val="ru-RU"/>
        </w:rPr>
        <w:t>элементы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комплектации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="00BD4059">
        <w:rPr>
          <w:spacing w:val="-1"/>
          <w:lang w:val="ru-RU"/>
        </w:rPr>
        <w:t> </w:t>
      </w:r>
      <w:r w:rsidR="00D41BBB">
        <w:rPr>
          <w:spacing w:val="-1"/>
          <w:lang w:val="ru-RU"/>
        </w:rPr>
        <w:t>–</w:t>
      </w:r>
      <w:r w:rsidR="00BD4059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аналогов,</w:t>
      </w:r>
      <w:r w:rsidR="00D41BBB">
        <w:rPr>
          <w:lang w:val="ru-RU"/>
        </w:rPr>
        <w:t xml:space="preserve"> </w:t>
      </w:r>
      <w:r w:rsidRPr="009960D3">
        <w:rPr>
          <w:lang w:val="ru-RU"/>
        </w:rPr>
        <w:t>не</w:t>
      </w:r>
      <w:r w:rsidR="00EE08A5">
        <w:t> </w:t>
      </w:r>
      <w:r w:rsidRPr="009960D3">
        <w:rPr>
          <w:spacing w:val="-1"/>
          <w:lang w:val="ru-RU"/>
        </w:rPr>
        <w:t>требующиеся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инициатору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7C1BC91F" w14:textId="2F52F284" w:rsidR="00D41BBB" w:rsidRDefault="00C67707" w:rsidP="004C5AB4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>
        <w:rPr>
          <w:lang w:val="ru-RU"/>
        </w:rPr>
        <w:t xml:space="preserve"> этом </w:t>
      </w:r>
      <w:r w:rsidRPr="009960D3">
        <w:rPr>
          <w:spacing w:val="-1"/>
          <w:lang w:val="ru-RU"/>
        </w:rPr>
        <w:t>включаются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58"/>
          <w:lang w:val="ru-RU"/>
        </w:rPr>
        <w:t xml:space="preserve"> </w:t>
      </w:r>
      <w:r>
        <w:rPr>
          <w:lang w:val="ru-RU"/>
        </w:rPr>
        <w:t xml:space="preserve">на </w:t>
      </w:r>
      <w:r w:rsidRPr="009960D3">
        <w:rPr>
          <w:spacing w:val="-1"/>
          <w:lang w:val="ru-RU"/>
        </w:rPr>
        <w:t>элементы</w:t>
      </w:r>
      <w:r>
        <w:rPr>
          <w:lang w:val="ru-RU"/>
        </w:rPr>
        <w:t xml:space="preserve"> </w:t>
      </w:r>
      <w:r w:rsidRPr="009960D3">
        <w:rPr>
          <w:lang w:val="ru-RU"/>
        </w:rPr>
        <w:t>комплектации,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не</w:t>
      </w:r>
      <w:r w:rsidR="00AB2C5F">
        <w:rPr>
          <w:lang w:val="ru-RU"/>
        </w:rPr>
        <w:t> </w:t>
      </w:r>
      <w:r w:rsidRPr="009960D3">
        <w:rPr>
          <w:spacing w:val="-1"/>
          <w:lang w:val="ru-RU"/>
        </w:rPr>
        <w:t>содержащиеся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товаре</w:t>
      </w:r>
      <w:r w:rsidR="00BD4059">
        <w:rPr>
          <w:spacing w:val="-1"/>
          <w:lang w:val="ru-RU"/>
        </w:rPr>
        <w:t> </w:t>
      </w:r>
      <w:r w:rsidR="00D41BBB">
        <w:rPr>
          <w:spacing w:val="-1"/>
          <w:lang w:val="ru-RU"/>
        </w:rPr>
        <w:t>–</w:t>
      </w:r>
      <w:r w:rsidR="00BD4059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аналоге,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но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техническими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спецификациями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и</w:t>
      </w:r>
      <w:r w:rsidR="004B175C">
        <w:rPr>
          <w:lang w:val="ru-RU"/>
        </w:rPr>
        <w:t xml:space="preserve"> </w:t>
      </w:r>
      <w:r w:rsidRPr="009960D3">
        <w:rPr>
          <w:spacing w:val="-1"/>
          <w:lang w:val="ru-RU"/>
        </w:rPr>
        <w:t>подлежащие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включению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1"/>
          <w:lang w:val="ru-RU"/>
        </w:rPr>
        <w:t>состав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закупаемого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(при</w:t>
      </w:r>
      <w:r w:rsidR="00EE08A5">
        <w:rPr>
          <w:spacing w:val="-1"/>
        </w:rPr>
        <w:t> </w:t>
      </w:r>
      <w:r w:rsidRPr="009960D3">
        <w:rPr>
          <w:spacing w:val="-1"/>
          <w:lang w:val="ru-RU"/>
        </w:rPr>
        <w:t>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наличии).</w:t>
      </w:r>
    </w:p>
    <w:p w14:paraId="50FFAB36" w14:textId="685EAE1A" w:rsidR="00D41BBB" w:rsidRDefault="00C67707" w:rsidP="004C5AB4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отсутствии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ценах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каждый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элемент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комплектации,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содержащийся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товаре</w:t>
      </w:r>
      <w:r w:rsidR="00BD4059">
        <w:rPr>
          <w:spacing w:val="-1"/>
          <w:lang w:val="ru-RU"/>
        </w:rPr>
        <w:t> </w:t>
      </w:r>
      <w:r w:rsidR="00D41BBB">
        <w:rPr>
          <w:spacing w:val="-1"/>
          <w:lang w:val="ru-RU"/>
        </w:rPr>
        <w:t>–</w:t>
      </w:r>
      <w:r w:rsidR="00BD4059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аналоге,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но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предусмотренный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техническими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спецификациями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подлежащий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включению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состав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закупаемого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lastRenderedPageBreak/>
        <w:t>из</w:t>
      </w:r>
      <w:r w:rsidR="004C4E83">
        <w:rPr>
          <w:lang w:val="ru-RU"/>
        </w:rPr>
        <w:t> </w:t>
      </w:r>
      <w:r w:rsidRPr="009960D3">
        <w:rPr>
          <w:spacing w:val="-1"/>
          <w:lang w:val="ru-RU"/>
        </w:rPr>
        <w:t>всех</w:t>
      </w:r>
      <w:r w:rsidR="004C4E8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используемых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источников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могут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использоваться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данные,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получаемые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-1"/>
          <w:lang w:val="ru-RU"/>
        </w:rPr>
        <w:t xml:space="preserve"> одного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источника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информации.</w:t>
      </w:r>
    </w:p>
    <w:p w14:paraId="7B5827AE" w14:textId="5BC2D96F" w:rsidR="00D41BBB" w:rsidRDefault="00C67707" w:rsidP="00A50B90">
      <w:pPr>
        <w:pStyle w:val="a3"/>
        <w:tabs>
          <w:tab w:val="left" w:pos="2268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Б.2.1.2.2.2</w:t>
      </w:r>
      <w:r w:rsidR="00A50B90">
        <w:rPr>
          <w:spacing w:val="47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расчете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2"/>
          <w:lang w:val="ru-RU"/>
        </w:rPr>
        <w:t>используются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средние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2"/>
          <w:lang w:val="ru-RU"/>
        </w:rPr>
        <w:t>значения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элемента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комплектации,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содержащегося</w:t>
      </w:r>
      <w:r>
        <w:rPr>
          <w:lang w:val="ru-RU"/>
        </w:rPr>
        <w:t xml:space="preserve"> в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товаре</w:t>
      </w:r>
      <w:r w:rsidR="00BD4059">
        <w:rPr>
          <w:lang w:val="ru-RU"/>
        </w:rPr>
        <w:t> </w:t>
      </w:r>
      <w:r w:rsidR="00D41BBB">
        <w:rPr>
          <w:spacing w:val="-1"/>
          <w:lang w:val="ru-RU"/>
        </w:rPr>
        <w:t>–</w:t>
      </w:r>
      <w:r w:rsidR="00BD4059">
        <w:rPr>
          <w:spacing w:val="-1"/>
          <w:lang w:val="ru-RU"/>
        </w:rPr>
        <w:t> </w:t>
      </w:r>
      <w:r w:rsidRPr="009960D3">
        <w:rPr>
          <w:lang w:val="ru-RU"/>
        </w:rPr>
        <w:t>аналоге,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но</w:t>
      </w:r>
      <w:r w:rsidR="00EE08A5">
        <w:t> </w:t>
      </w:r>
      <w:r w:rsidRPr="009960D3">
        <w:rPr>
          <w:spacing w:val="-1"/>
          <w:lang w:val="ru-RU"/>
        </w:rPr>
        <w:t>предусмотренного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техническими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спецификациями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подлежащего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включению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состав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закупаемого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использовании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ценовых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данных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одного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источника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2"/>
          <w:lang w:val="ru-RU"/>
        </w:rPr>
        <w:t>информации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элемента.</w:t>
      </w:r>
    </w:p>
    <w:p w14:paraId="7FF74215" w14:textId="77777777" w:rsidR="00D41BBB" w:rsidRDefault="00C67707" w:rsidP="004C5AB4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lang w:val="ru-RU"/>
        </w:rPr>
        <w:t>Для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цены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среднее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значение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полученных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усредненных </w:t>
      </w:r>
      <w:r w:rsidRPr="009960D3">
        <w:rPr>
          <w:lang w:val="ru-RU"/>
        </w:rPr>
        <w:t>цен.</w:t>
      </w:r>
      <w:bookmarkStart w:id="344" w:name="Б.2.1.3_Определение_начальной_(максималь"/>
      <w:bookmarkEnd w:id="344"/>
    </w:p>
    <w:p w14:paraId="4BAF13D8" w14:textId="0728B406" w:rsidR="00D41BBB" w:rsidRDefault="00C67707" w:rsidP="00A50B90">
      <w:pPr>
        <w:pStyle w:val="a3"/>
        <w:tabs>
          <w:tab w:val="left" w:pos="1843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Б.2.1.3</w:t>
      </w:r>
      <w:r w:rsidR="00A50B90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-1"/>
          <w:lang w:val="ru-RU"/>
        </w:rPr>
        <w:t xml:space="preserve"> использованием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параметрических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методов</w:t>
      </w:r>
      <w:r w:rsidR="002835B2">
        <w:rPr>
          <w:spacing w:val="-1"/>
          <w:lang w:val="ru-RU"/>
        </w:rPr>
        <w:t>.</w:t>
      </w:r>
    </w:p>
    <w:p w14:paraId="169914D2" w14:textId="671E20BD" w:rsidR="00D41BBB" w:rsidRDefault="00C67707" w:rsidP="004C5AB4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Б.2.1.3.1</w:t>
      </w:r>
      <w:r w:rsidR="00A50B90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отсутствии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справочных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ценах</w:t>
      </w:r>
      <w:r>
        <w:rPr>
          <w:lang w:val="ru-RU"/>
        </w:rPr>
        <w:t xml:space="preserve"> на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товары</w:t>
      </w:r>
      <w:r>
        <w:rPr>
          <w:lang w:val="ru-RU"/>
        </w:rPr>
        <w:t xml:space="preserve"> с </w:t>
      </w:r>
      <w:r w:rsidRPr="009960D3">
        <w:rPr>
          <w:spacing w:val="-1"/>
          <w:lang w:val="ru-RU"/>
        </w:rPr>
        <w:t>требующимися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техническими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характеристиками,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но</w:t>
      </w:r>
      <w:r w:rsidR="00EE08A5">
        <w:t> </w:t>
      </w:r>
      <w:r w:rsidRPr="009960D3">
        <w:rPr>
          <w:spacing w:val="-1"/>
          <w:lang w:val="ru-RU"/>
        </w:rPr>
        <w:t>при</w:t>
      </w:r>
      <w:r w:rsidR="00EE08A5">
        <w:rPr>
          <w:spacing w:val="-1"/>
        </w:rPr>
        <w:t> </w:t>
      </w:r>
      <w:r w:rsidRPr="009960D3">
        <w:rPr>
          <w:spacing w:val="-1"/>
          <w:lang w:val="ru-RU"/>
        </w:rPr>
        <w:t>наличии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ценах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однотипные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виды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</w:t>
      </w:r>
      <w:r w:rsidR="00EE08A5"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параметрических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методов.</w:t>
      </w:r>
    </w:p>
    <w:p w14:paraId="09C07D7B" w14:textId="4F52789E" w:rsidR="00D41BBB" w:rsidRDefault="00C67707" w:rsidP="004C5AB4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Б.2.1.3.2</w:t>
      </w:r>
      <w:r w:rsidR="00A50B90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товары,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уровень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цен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предопределяется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одним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основным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параметром,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существенным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(например,</w:t>
      </w:r>
      <w:r w:rsidRPr="009960D3">
        <w:rPr>
          <w:lang w:val="ru-RU"/>
        </w:rPr>
        <w:t xml:space="preserve"> вес,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мощность,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производительность,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скорость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иные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параметры),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2"/>
          <w:lang w:val="ru-RU"/>
        </w:rPr>
        <w:t>производится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расчета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«удельной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основного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параметра».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Данный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метод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="00BD4059">
        <w:rPr>
          <w:lang w:val="ru-RU"/>
        </w:rPr>
        <w:t xml:space="preserve"> </w:t>
      </w:r>
      <w:r w:rsidRPr="009960D3">
        <w:rPr>
          <w:lang w:val="ru-RU"/>
        </w:rPr>
        <w:t>случаях,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изменение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основного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параметра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(изделия)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влечет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за</w:t>
      </w:r>
      <w:r w:rsidR="00BD4059">
        <w:rPr>
          <w:lang w:val="ru-RU"/>
        </w:rPr>
        <w:t xml:space="preserve"> </w:t>
      </w:r>
      <w:r w:rsidRPr="009960D3">
        <w:rPr>
          <w:spacing w:val="-2"/>
          <w:lang w:val="ru-RU"/>
        </w:rPr>
        <w:t>собой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принципиальных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конструктивных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иных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параметров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с</w:t>
      </w:r>
      <w:r w:rsidR="00BD4059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увеличением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снижением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стоимости.</w:t>
      </w:r>
    </w:p>
    <w:p w14:paraId="389A8C36" w14:textId="2941CA5C" w:rsidR="00D41BBB" w:rsidRDefault="00C67707" w:rsidP="004C5AB4">
      <w:pPr>
        <w:pStyle w:val="a3"/>
        <w:tabs>
          <w:tab w:val="left" w:pos="1234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Б.2.1.3.3</w:t>
      </w:r>
      <w:r w:rsidR="00A50B90">
        <w:rPr>
          <w:lang w:val="ru-RU"/>
        </w:rPr>
        <w:tab/>
      </w:r>
      <w:r w:rsidRPr="009960D3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с</w:t>
      </w:r>
      <w:r w:rsidR="00EE08A5">
        <w:t> </w:t>
      </w:r>
      <w:r w:rsidRPr="009960D3">
        <w:rPr>
          <w:spacing w:val="-1"/>
          <w:lang w:val="ru-RU"/>
        </w:rPr>
        <w:t>применением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показателя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2"/>
          <w:lang w:val="ru-RU"/>
        </w:rPr>
        <w:t>«удельной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основного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параметра»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форма</w:t>
      </w:r>
      <w:r>
        <w:rPr>
          <w:lang w:val="ru-RU"/>
        </w:rPr>
        <w:t xml:space="preserve"> </w:t>
      </w:r>
      <w:r w:rsidRPr="009960D3">
        <w:rPr>
          <w:lang w:val="ru-RU"/>
        </w:rPr>
        <w:t xml:space="preserve">7 </w:t>
      </w:r>
      <w:r w:rsidRPr="009960D3">
        <w:rPr>
          <w:spacing w:val="-1"/>
          <w:lang w:val="ru-RU"/>
        </w:rPr>
        <w:t>Альбома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форм.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Указанная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таблица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заполняется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основе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2"/>
          <w:lang w:val="ru-RU"/>
        </w:rPr>
        <w:t>данных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о</w:t>
      </w:r>
      <w:r w:rsidR="004B175C">
        <w:rPr>
          <w:lang w:val="ru-RU"/>
        </w:rPr>
        <w:t xml:space="preserve"> </w:t>
      </w:r>
      <w:r w:rsidRPr="009960D3">
        <w:rPr>
          <w:spacing w:val="-1"/>
          <w:lang w:val="ru-RU"/>
        </w:rPr>
        <w:t>моделях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(не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трех),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различающихся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2"/>
          <w:lang w:val="ru-RU"/>
        </w:rPr>
        <w:t>между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собой</w:t>
      </w:r>
      <w:r w:rsidRPr="009960D3">
        <w:rPr>
          <w:spacing w:val="30"/>
          <w:lang w:val="ru-RU"/>
        </w:rPr>
        <w:t xml:space="preserve"> </w:t>
      </w:r>
      <w:r>
        <w:rPr>
          <w:lang w:val="ru-RU"/>
        </w:rPr>
        <w:t>по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величине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одного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основного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параметра,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выбранного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заказчиком.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перечень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моделей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включаются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товары,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имеющие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значения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основного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параметра,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отличающиеся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="004B175C">
        <w:rPr>
          <w:lang w:val="ru-RU"/>
        </w:rPr>
        <w:t xml:space="preserve"> </w:t>
      </w:r>
      <w:r w:rsidRPr="009960D3">
        <w:rPr>
          <w:spacing w:val="-2"/>
          <w:lang w:val="ru-RU"/>
        </w:rPr>
        <w:t>сторону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увеличения</w:t>
      </w:r>
      <w:r>
        <w:rPr>
          <w:lang w:val="ru-RU"/>
        </w:rPr>
        <w:t xml:space="preserve"> и </w:t>
      </w:r>
      <w:r w:rsidRPr="009960D3">
        <w:rPr>
          <w:spacing w:val="-1"/>
          <w:lang w:val="ru-RU"/>
        </w:rPr>
        <w:t>(или)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уменьшения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от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требуемой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инициатору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закупки.</w:t>
      </w:r>
    </w:p>
    <w:p w14:paraId="1C01B3C2" w14:textId="23B0DA8B" w:rsidR="00C67707" w:rsidRPr="009960D3" w:rsidRDefault="00C67707" w:rsidP="00A50B90">
      <w:pPr>
        <w:pStyle w:val="a3"/>
        <w:tabs>
          <w:tab w:val="left" w:pos="2268"/>
        </w:tabs>
        <w:spacing w:before="6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Б.2.1.3.3.1</w:t>
      </w:r>
      <w:r w:rsidR="00A50B90">
        <w:rPr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нового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требующегося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инициатору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закупки,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расчет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удельной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параметра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значение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которой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как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отношение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каждой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выбранной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модели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lang w:val="ru-RU"/>
        </w:rPr>
        <w:t xml:space="preserve"> к </w:t>
      </w:r>
      <w:r w:rsidRPr="009960D3">
        <w:rPr>
          <w:spacing w:val="-1"/>
          <w:lang w:val="ru-RU"/>
        </w:rPr>
        <w:t>величине</w:t>
      </w:r>
      <w:r w:rsidRPr="009960D3">
        <w:rPr>
          <w:lang w:val="ru-RU"/>
        </w:rPr>
        <w:t xml:space="preserve"> ее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основного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параметра,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формуле:</w:t>
      </w:r>
    </w:p>
    <w:p w14:paraId="41B7553E" w14:textId="027B6150" w:rsidR="00A13527" w:rsidRDefault="00C67707" w:rsidP="00A13527">
      <w:pPr>
        <w:spacing w:before="120" w:line="276" w:lineRule="auto"/>
        <w:ind w:right="958"/>
        <w:jc w:val="center"/>
        <w:rPr>
          <w:rFonts w:ascii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pacing w:val="-1"/>
          <w:sz w:val="28"/>
          <w:lang w:val="ru-RU"/>
        </w:rPr>
        <w:lastRenderedPageBreak/>
        <w:t>Ц</w:t>
      </w:r>
      <w:r w:rsidRPr="009960D3">
        <w:rPr>
          <w:rFonts w:ascii="Times New Roman" w:hAnsi="Times New Roman"/>
          <w:spacing w:val="-1"/>
          <w:position w:val="-2"/>
          <w:sz w:val="18"/>
          <w:lang w:val="ru-RU"/>
        </w:rPr>
        <w:t>уд</w:t>
      </w:r>
      <w:r w:rsidRPr="009960D3">
        <w:rPr>
          <w:rFonts w:ascii="Times New Roman" w:hAnsi="Times New Roman"/>
          <w:spacing w:val="24"/>
          <w:position w:val="-2"/>
          <w:sz w:val="1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 xml:space="preserve">= </w:t>
      </w:r>
      <w:r w:rsidRPr="009960D3">
        <w:rPr>
          <w:rFonts w:ascii="Times New Roman" w:hAnsi="Times New Roman"/>
          <w:spacing w:val="-1"/>
          <w:sz w:val="28"/>
          <w:lang w:val="ru-RU"/>
        </w:rPr>
        <w:t>Ц/П,</w:t>
      </w:r>
      <w:r w:rsidRPr="00C76528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E15E3D" w14:textId="694CC891" w:rsidR="00C67707" w:rsidRPr="005953B9" w:rsidRDefault="00C67707" w:rsidP="00A13527">
      <w:pPr>
        <w:spacing w:line="276" w:lineRule="auto"/>
        <w:ind w:left="709" w:right="9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C76528">
        <w:rPr>
          <w:rFonts w:ascii="Times New Roman" w:hAnsi="Times New Roman"/>
          <w:sz w:val="28"/>
          <w:szCs w:val="28"/>
          <w:lang w:val="ru-RU"/>
        </w:rPr>
        <w:t>де</w:t>
      </w:r>
      <w:r w:rsidR="005953B9">
        <w:rPr>
          <w:rFonts w:ascii="Times New Roman" w:hAnsi="Times New Roman"/>
          <w:sz w:val="28"/>
          <w:szCs w:val="28"/>
          <w:lang w:val="ru-RU"/>
        </w:rPr>
        <w:t>:</w:t>
      </w:r>
    </w:p>
    <w:p w14:paraId="32E93156" w14:textId="77777777" w:rsidR="00D41BBB" w:rsidRDefault="00C67707" w:rsidP="00A13527">
      <w:pPr>
        <w:pStyle w:val="a3"/>
        <w:spacing w:before="0" w:line="276" w:lineRule="auto"/>
        <w:ind w:left="0" w:right="3643" w:firstLine="709"/>
        <w:rPr>
          <w:spacing w:val="29"/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уд</w:t>
      </w:r>
      <w:r w:rsidRPr="009960D3">
        <w:rPr>
          <w:spacing w:val="24"/>
          <w:position w:val="-2"/>
          <w:sz w:val="18"/>
          <w:lang w:val="ru-RU"/>
        </w:rPr>
        <w:t xml:space="preserve"> </w:t>
      </w:r>
      <w:r w:rsidR="00D41BBB">
        <w:rPr>
          <w:spacing w:val="-1"/>
          <w:lang w:val="ru-RU"/>
        </w:rPr>
        <w:t>–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удельная</w:t>
      </w:r>
      <w:r w:rsidRPr="009960D3">
        <w:rPr>
          <w:lang w:val="ru-RU"/>
        </w:rPr>
        <w:t xml:space="preserve"> цена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параметра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товара;</w:t>
      </w:r>
      <w:r w:rsidRPr="009960D3">
        <w:rPr>
          <w:spacing w:val="29"/>
          <w:lang w:val="ru-RU"/>
        </w:rPr>
        <w:t xml:space="preserve"> </w:t>
      </w:r>
    </w:p>
    <w:p w14:paraId="37168EBA" w14:textId="77777777" w:rsidR="00D41BBB" w:rsidRDefault="00C67707" w:rsidP="00A13527">
      <w:pPr>
        <w:pStyle w:val="a3"/>
        <w:spacing w:before="0" w:line="276" w:lineRule="auto"/>
        <w:ind w:left="0" w:right="3643" w:firstLine="709"/>
        <w:rPr>
          <w:lang w:val="ru-RU"/>
        </w:rPr>
      </w:pPr>
      <w:r w:rsidRPr="009960D3">
        <w:rPr>
          <w:lang w:val="ru-RU"/>
        </w:rPr>
        <w:t>Ц</w:t>
      </w:r>
      <w:r w:rsidRPr="009960D3">
        <w:rPr>
          <w:spacing w:val="-2"/>
          <w:lang w:val="ru-RU"/>
        </w:rPr>
        <w:t xml:space="preserve"> </w:t>
      </w:r>
      <w:r w:rsidR="00D41BBB">
        <w:rPr>
          <w:spacing w:val="-1"/>
          <w:lang w:val="ru-RU"/>
        </w:rPr>
        <w:t>–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цена </w:t>
      </w:r>
      <w:r w:rsidRPr="009960D3">
        <w:rPr>
          <w:spacing w:val="-1"/>
          <w:lang w:val="ru-RU"/>
        </w:rPr>
        <w:t>существующего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товара;</w:t>
      </w:r>
    </w:p>
    <w:p w14:paraId="776E5148" w14:textId="77777777" w:rsidR="00C67707" w:rsidRPr="009960D3" w:rsidRDefault="00C67707" w:rsidP="00A13527">
      <w:pPr>
        <w:pStyle w:val="a3"/>
        <w:spacing w:before="0" w:line="276" w:lineRule="auto"/>
        <w:ind w:left="0" w:right="667" w:firstLine="709"/>
        <w:rPr>
          <w:lang w:val="ru-RU"/>
        </w:rPr>
      </w:pPr>
      <w:r w:rsidRPr="009960D3">
        <w:rPr>
          <w:lang w:val="ru-RU"/>
        </w:rPr>
        <w:t>П</w:t>
      </w:r>
      <w:r w:rsidRPr="009960D3">
        <w:rPr>
          <w:spacing w:val="-2"/>
          <w:lang w:val="ru-RU"/>
        </w:rPr>
        <w:t xml:space="preserve"> </w:t>
      </w:r>
      <w:r w:rsidR="00D41BBB">
        <w:rPr>
          <w:spacing w:val="-1"/>
          <w:lang w:val="ru-RU"/>
        </w:rPr>
        <w:t>–</w:t>
      </w:r>
      <w:r w:rsidRPr="009960D3">
        <w:rPr>
          <w:spacing w:val="-1"/>
          <w:lang w:val="ru-RU"/>
        </w:rPr>
        <w:t xml:space="preserve"> величина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основного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параметра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существующего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товара.</w:t>
      </w:r>
    </w:p>
    <w:p w14:paraId="5E311D95" w14:textId="6AE19974" w:rsidR="00D41BBB" w:rsidRDefault="00C67707" w:rsidP="004C5AB4">
      <w:pPr>
        <w:pStyle w:val="a3"/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Б.2.1.3.3.2</w:t>
      </w:r>
      <w:r w:rsidR="00A50B90">
        <w:rPr>
          <w:lang w:val="ru-RU"/>
        </w:rPr>
        <w:tab/>
      </w:r>
      <w:r w:rsidRPr="009960D3">
        <w:rPr>
          <w:spacing w:val="-2"/>
          <w:lang w:val="ru-RU"/>
        </w:rPr>
        <w:t>Цена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единицы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нового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 w:rsidRPr="009960D3">
        <w:rPr>
          <w:spacing w:val="47"/>
          <w:lang w:val="ru-RU"/>
        </w:rPr>
        <w:t xml:space="preserve"> </w:t>
      </w:r>
      <w:r w:rsidR="00685000">
        <w:rPr>
          <w:spacing w:val="47"/>
          <w:lang w:val="ru-RU"/>
        </w:rPr>
        <w:br/>
      </w:r>
      <w:r w:rsidRPr="009960D3">
        <w:rPr>
          <w:lang w:val="ru-RU"/>
        </w:rPr>
        <w:t>как</w:t>
      </w:r>
      <w:r w:rsidR="004B175C">
        <w:rPr>
          <w:lang w:val="ru-RU"/>
        </w:rPr>
        <w:t xml:space="preserve"> </w:t>
      </w:r>
      <w:r w:rsidRPr="009960D3">
        <w:rPr>
          <w:spacing w:val="-2"/>
          <w:lang w:val="ru-RU"/>
        </w:rPr>
        <w:t>произведение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среднего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значения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показателя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«Удельная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1"/>
          <w:lang w:val="ru-RU"/>
        </w:rPr>
        <w:t>параметра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товара»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величины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значения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основного параметра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нового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товара.</w:t>
      </w:r>
    </w:p>
    <w:p w14:paraId="1D48C2A9" w14:textId="1B8058F5" w:rsidR="00D41BBB" w:rsidRDefault="00C67707" w:rsidP="004C5AB4">
      <w:pPr>
        <w:pStyle w:val="a3"/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Б.2.1.3.3.3</w:t>
      </w:r>
      <w:r w:rsidR="00A50B90">
        <w:rPr>
          <w:spacing w:val="23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как</w:t>
      </w:r>
      <w:r w:rsidR="00EE08A5">
        <w:t> </w:t>
      </w:r>
      <w:r w:rsidRPr="009960D3">
        <w:rPr>
          <w:spacing w:val="-1"/>
          <w:lang w:val="ru-RU"/>
        </w:rPr>
        <w:t>произведение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2"/>
          <w:lang w:val="ru-RU"/>
        </w:rPr>
        <w:t>единицы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нового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количества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документацией.</w:t>
      </w:r>
    </w:p>
    <w:p w14:paraId="0B608598" w14:textId="3FF7417D" w:rsidR="00D41BBB" w:rsidRDefault="00C67707" w:rsidP="00A50B90">
      <w:pPr>
        <w:pStyle w:val="a3"/>
        <w:tabs>
          <w:tab w:val="left" w:pos="1985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Б.2.1.3.4</w:t>
      </w:r>
      <w:r w:rsidR="00A50B90">
        <w:rPr>
          <w:spacing w:val="37"/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изготавливаемых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заказ,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данных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2"/>
          <w:lang w:val="ru-RU"/>
        </w:rPr>
        <w:t>ценах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однотипных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различающихся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между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собой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величине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двух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параметров,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бальной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1"/>
          <w:lang w:val="ru-RU"/>
        </w:rPr>
        <w:t>системе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(далее</w:t>
      </w:r>
      <w:r w:rsidR="003142F5">
        <w:rPr>
          <w:lang w:val="ru-RU"/>
        </w:rPr>
        <w:t> </w:t>
      </w:r>
      <w:r w:rsidR="00D41BBB">
        <w:rPr>
          <w:spacing w:val="-1"/>
          <w:lang w:val="ru-RU"/>
        </w:rPr>
        <w:t>–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оценка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баллах).</w:t>
      </w:r>
    </w:p>
    <w:p w14:paraId="10F1D48A" w14:textId="158F3AE7" w:rsidR="00D41BBB" w:rsidRDefault="00C67707" w:rsidP="004C5AB4">
      <w:pPr>
        <w:pStyle w:val="a3"/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Б.2.1.3.4.1</w:t>
      </w:r>
      <w:r w:rsidR="00A50B90">
        <w:rPr>
          <w:spacing w:val="30"/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баллах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отбор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существенных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параметров,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присущих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закупаемому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товару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и</w:t>
      </w:r>
      <w:r w:rsidR="004B175C">
        <w:rPr>
          <w:lang w:val="ru-RU"/>
        </w:rPr>
        <w:t> </w:t>
      </w:r>
      <w:r w:rsidRPr="009960D3">
        <w:rPr>
          <w:spacing w:val="-1"/>
          <w:lang w:val="ru-RU"/>
        </w:rPr>
        <w:t>товарам</w:t>
      </w:r>
      <w:r w:rsidR="004B175C">
        <w:rPr>
          <w:spacing w:val="-1"/>
          <w:lang w:val="ru-RU"/>
        </w:rPr>
        <w:t> </w:t>
      </w:r>
      <w:r w:rsidR="00D41BBB">
        <w:rPr>
          <w:spacing w:val="-1"/>
          <w:lang w:val="ru-RU"/>
        </w:rPr>
        <w:t xml:space="preserve">– </w:t>
      </w:r>
      <w:r w:rsidRPr="009960D3">
        <w:rPr>
          <w:spacing w:val="-1"/>
          <w:lang w:val="ru-RU"/>
        </w:rPr>
        <w:t>аналогам,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степени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влияния</w:t>
      </w:r>
      <w:r w:rsidR="00D41BBB">
        <w:rPr>
          <w:spacing w:val="-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5"/>
          <w:lang w:val="ru-RU"/>
        </w:rPr>
        <w:t xml:space="preserve"> </w:t>
      </w:r>
      <w:r w:rsidR="00FF6165">
        <w:rPr>
          <w:spacing w:val="-1"/>
          <w:lang w:val="ru-RU"/>
        </w:rPr>
        <w:t>функциональные (</w:t>
      </w:r>
      <w:r w:rsidRPr="009960D3">
        <w:rPr>
          <w:spacing w:val="-1"/>
          <w:lang w:val="ru-RU"/>
        </w:rPr>
        <w:t>потребительские</w:t>
      </w:r>
      <w:r w:rsidR="00FF6165">
        <w:rPr>
          <w:spacing w:val="-1"/>
          <w:lang w:val="ru-RU"/>
        </w:rPr>
        <w:t>)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характеристики,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свойства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товара.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Число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выбираемых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параметров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ограничивается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трех</w:t>
      </w:r>
      <w:r w:rsidRPr="009960D3">
        <w:rPr>
          <w:spacing w:val="61"/>
          <w:lang w:val="ru-RU"/>
        </w:rPr>
        <w:t xml:space="preserve"> </w:t>
      </w:r>
      <w:r w:rsidR="00D41BBB">
        <w:rPr>
          <w:spacing w:val="-1"/>
          <w:lang w:val="ru-RU"/>
        </w:rPr>
        <w:t>–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четырех.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Из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перечня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="00BD4059">
        <w:rPr>
          <w:spacing w:val="-1"/>
          <w:lang w:val="ru-RU"/>
        </w:rPr>
        <w:t> </w:t>
      </w:r>
      <w:r w:rsidR="00D41BBB">
        <w:rPr>
          <w:spacing w:val="-1"/>
          <w:lang w:val="ru-RU"/>
        </w:rPr>
        <w:t>–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аналогов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выбирается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базовая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модель,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обладающая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параметрами,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наибольшей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мере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отвечающими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28736E14" w14:textId="28F2674D" w:rsidR="00C67707" w:rsidRPr="009960D3" w:rsidRDefault="00C67707" w:rsidP="004C5AB4">
      <w:pPr>
        <w:pStyle w:val="a3"/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Б.2.1.3.4.2</w:t>
      </w:r>
      <w:r w:rsidR="00A50B90">
        <w:rPr>
          <w:spacing w:val="65"/>
          <w:lang w:val="ru-RU"/>
        </w:rPr>
        <w:tab/>
      </w:r>
      <w:r w:rsidRPr="009960D3">
        <w:rPr>
          <w:spacing w:val="-1"/>
          <w:lang w:val="ru-RU"/>
        </w:rPr>
        <w:t>Расчет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цены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нового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изделия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присуждения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параметрам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 xml:space="preserve">баллов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следующей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последовательности:</w:t>
      </w:r>
    </w:p>
    <w:p w14:paraId="6F52B4BA" w14:textId="10CFC82F" w:rsidR="00D41BBB" w:rsidRDefault="00D41BBB" w:rsidP="007A3AFC">
      <w:pPr>
        <w:pStyle w:val="a3"/>
        <w:numPr>
          <w:ilvl w:val="0"/>
          <w:numId w:val="75"/>
        </w:numPr>
        <w:tabs>
          <w:tab w:val="left" w:pos="1134"/>
        </w:tabs>
        <w:spacing w:before="1" w:line="276" w:lineRule="auto"/>
        <w:ind w:left="0" w:right="-4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="00C67707" w:rsidRPr="009960D3">
        <w:rPr>
          <w:spacing w:val="-1"/>
          <w:lang w:val="ru-RU"/>
        </w:rPr>
        <w:t>аждому</w:t>
      </w:r>
      <w:r w:rsidR="00C67707" w:rsidRPr="009960D3">
        <w:rPr>
          <w:spacing w:val="30"/>
          <w:lang w:val="ru-RU"/>
        </w:rPr>
        <w:t xml:space="preserve"> </w:t>
      </w:r>
      <w:r w:rsidR="00C67707" w:rsidRPr="009960D3">
        <w:rPr>
          <w:spacing w:val="-1"/>
          <w:lang w:val="ru-RU"/>
        </w:rPr>
        <w:t>отобранному</w:t>
      </w:r>
      <w:r w:rsidR="00C67707" w:rsidRPr="009960D3">
        <w:rPr>
          <w:spacing w:val="30"/>
          <w:lang w:val="ru-RU"/>
        </w:rPr>
        <w:t xml:space="preserve"> </w:t>
      </w:r>
      <w:r w:rsidR="00C67707" w:rsidRPr="009960D3">
        <w:rPr>
          <w:spacing w:val="-1"/>
          <w:lang w:val="ru-RU"/>
        </w:rPr>
        <w:t>параметру</w:t>
      </w:r>
      <w:r w:rsidR="00C67707" w:rsidRPr="009960D3">
        <w:rPr>
          <w:spacing w:val="32"/>
          <w:lang w:val="ru-RU"/>
        </w:rPr>
        <w:t xml:space="preserve"> </w:t>
      </w:r>
      <w:r w:rsidR="00C67707" w:rsidRPr="009960D3">
        <w:rPr>
          <w:spacing w:val="-1"/>
          <w:lang w:val="ru-RU"/>
        </w:rPr>
        <w:t>товара</w:t>
      </w:r>
      <w:r w:rsidR="00C67707" w:rsidRPr="009960D3">
        <w:rPr>
          <w:spacing w:val="34"/>
          <w:lang w:val="ru-RU"/>
        </w:rPr>
        <w:t xml:space="preserve"> </w:t>
      </w:r>
      <w:r w:rsidR="00C67707" w:rsidRPr="009960D3">
        <w:rPr>
          <w:spacing w:val="-1"/>
          <w:lang w:val="ru-RU"/>
        </w:rPr>
        <w:t>экспертным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spacing w:val="-1"/>
          <w:lang w:val="ru-RU"/>
        </w:rPr>
        <w:t>путем</w:t>
      </w:r>
      <w:r w:rsidR="00C67707" w:rsidRPr="009960D3">
        <w:rPr>
          <w:spacing w:val="39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присуждается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определенное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количество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баллов</w:t>
      </w:r>
      <w:r w:rsidR="00C67707" w:rsidRPr="009960D3">
        <w:rPr>
          <w:lang w:val="ru-RU"/>
        </w:rPr>
        <w:t xml:space="preserve"> с </w:t>
      </w:r>
      <w:r w:rsidR="00C67707" w:rsidRPr="009960D3">
        <w:rPr>
          <w:spacing w:val="-1"/>
          <w:lang w:val="ru-RU"/>
        </w:rPr>
        <w:t>учетом</w:t>
      </w:r>
      <w:r w:rsidR="00C67707">
        <w:rPr>
          <w:lang w:val="ru-RU"/>
        </w:rPr>
        <w:t xml:space="preserve"> их </w:t>
      </w:r>
      <w:r w:rsidR="00C67707" w:rsidRPr="009960D3">
        <w:rPr>
          <w:spacing w:val="-1"/>
          <w:lang w:val="ru-RU"/>
        </w:rPr>
        <w:t>значения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для</w:t>
      </w:r>
      <w:r w:rsidR="00EE08A5">
        <w:rPr>
          <w:spacing w:val="-1"/>
        </w:rPr>
        <w:t> </w:t>
      </w:r>
      <w:r w:rsidR="00C67707" w:rsidRPr="009960D3">
        <w:rPr>
          <w:spacing w:val="-1"/>
          <w:lang w:val="ru-RU"/>
        </w:rPr>
        <w:t>выполнения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товаром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определенных</w:t>
      </w:r>
      <w:r w:rsidR="00C67707">
        <w:rPr>
          <w:lang w:val="ru-RU"/>
        </w:rPr>
        <w:t xml:space="preserve"> функций, а также </w:t>
      </w:r>
      <w:r w:rsidR="00C67707" w:rsidRPr="009960D3">
        <w:rPr>
          <w:spacing w:val="-2"/>
          <w:lang w:val="ru-RU"/>
        </w:rPr>
        <w:t>роли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553C75">
        <w:rPr>
          <w:lang w:val="ru-RU"/>
        </w:rPr>
        <w:t> </w:t>
      </w:r>
      <w:r w:rsidR="00C67707" w:rsidRPr="009960D3">
        <w:rPr>
          <w:spacing w:val="-1"/>
          <w:lang w:val="ru-RU"/>
        </w:rPr>
        <w:t>формировании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цены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товара.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spacing w:val="-1"/>
          <w:lang w:val="ru-RU"/>
        </w:rPr>
        <w:t>Сумма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spacing w:val="-1"/>
          <w:lang w:val="ru-RU"/>
        </w:rPr>
        <w:t>баллов,</w:t>
      </w:r>
      <w:r w:rsidR="00C67707" w:rsidRPr="009960D3">
        <w:rPr>
          <w:spacing w:val="42"/>
          <w:lang w:val="ru-RU"/>
        </w:rPr>
        <w:t xml:space="preserve"> </w:t>
      </w:r>
      <w:r w:rsidR="00C67707" w:rsidRPr="009960D3">
        <w:rPr>
          <w:spacing w:val="-1"/>
          <w:lang w:val="ru-RU"/>
        </w:rPr>
        <w:t>начисляемых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каждому</w:t>
      </w:r>
      <w:r w:rsidR="00C67707" w:rsidRPr="009960D3">
        <w:rPr>
          <w:spacing w:val="51"/>
          <w:lang w:val="ru-RU"/>
        </w:rPr>
        <w:t xml:space="preserve"> </w:t>
      </w:r>
      <w:r w:rsidR="00C67707" w:rsidRPr="009960D3">
        <w:rPr>
          <w:spacing w:val="-1"/>
          <w:lang w:val="ru-RU"/>
        </w:rPr>
        <w:t xml:space="preserve">параметру, </w:t>
      </w:r>
      <w:r w:rsidR="00C67707" w:rsidRPr="009960D3">
        <w:rPr>
          <w:lang w:val="ru-RU"/>
        </w:rPr>
        <w:t xml:space="preserve">не </w:t>
      </w:r>
      <w:r w:rsidR="00C67707" w:rsidRPr="009960D3">
        <w:rPr>
          <w:spacing w:val="-1"/>
          <w:lang w:val="ru-RU"/>
        </w:rPr>
        <w:t>должна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превышать двадцати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баллов.</w:t>
      </w:r>
    </w:p>
    <w:p w14:paraId="52EC3E01" w14:textId="5FEBB6ED" w:rsidR="00D41BBB" w:rsidRDefault="00D41BBB" w:rsidP="007A3AFC">
      <w:pPr>
        <w:pStyle w:val="a3"/>
        <w:numPr>
          <w:ilvl w:val="0"/>
          <w:numId w:val="75"/>
        </w:numPr>
        <w:tabs>
          <w:tab w:val="left" w:pos="1134"/>
        </w:tabs>
        <w:spacing w:before="1" w:line="276" w:lineRule="auto"/>
        <w:ind w:left="0" w:right="-4" w:firstLine="709"/>
        <w:jc w:val="both"/>
        <w:rPr>
          <w:lang w:val="ru-RU"/>
        </w:rPr>
      </w:pPr>
      <w:r>
        <w:rPr>
          <w:lang w:val="ru-RU"/>
        </w:rPr>
        <w:t>П</w:t>
      </w:r>
      <w:r w:rsidR="00C67707" w:rsidRPr="00D41BBB">
        <w:rPr>
          <w:lang w:val="ru-RU"/>
        </w:rPr>
        <w:t>осле</w:t>
      </w:r>
      <w:r w:rsidR="00C67707" w:rsidRPr="00D41BBB">
        <w:rPr>
          <w:spacing w:val="53"/>
          <w:lang w:val="ru-RU"/>
        </w:rPr>
        <w:t xml:space="preserve"> </w:t>
      </w:r>
      <w:r w:rsidR="00C67707" w:rsidRPr="00D41BBB">
        <w:rPr>
          <w:spacing w:val="-1"/>
          <w:lang w:val="ru-RU"/>
        </w:rPr>
        <w:t>присвоения</w:t>
      </w:r>
      <w:r w:rsidR="00C67707" w:rsidRPr="00D41BBB">
        <w:rPr>
          <w:spacing w:val="54"/>
          <w:lang w:val="ru-RU"/>
        </w:rPr>
        <w:t xml:space="preserve"> </w:t>
      </w:r>
      <w:r w:rsidR="00C67707" w:rsidRPr="00D41BBB">
        <w:rPr>
          <w:spacing w:val="-1"/>
          <w:lang w:val="ru-RU"/>
        </w:rPr>
        <w:t>каждому</w:t>
      </w:r>
      <w:r w:rsidR="00C67707" w:rsidRPr="00D41BBB">
        <w:rPr>
          <w:spacing w:val="53"/>
          <w:lang w:val="ru-RU"/>
        </w:rPr>
        <w:t xml:space="preserve"> </w:t>
      </w:r>
      <w:r w:rsidR="00C67707" w:rsidRPr="00D41BBB">
        <w:rPr>
          <w:spacing w:val="-1"/>
          <w:lang w:val="ru-RU"/>
        </w:rPr>
        <w:t>параметру</w:t>
      </w:r>
      <w:r w:rsidR="00C67707" w:rsidRPr="00D41BBB">
        <w:rPr>
          <w:spacing w:val="53"/>
          <w:lang w:val="ru-RU"/>
        </w:rPr>
        <w:t xml:space="preserve"> </w:t>
      </w:r>
      <w:r w:rsidR="00C67707" w:rsidRPr="00D41BBB">
        <w:rPr>
          <w:lang w:val="ru-RU"/>
        </w:rPr>
        <w:t>товара</w:t>
      </w:r>
      <w:r w:rsidR="00C67707" w:rsidRPr="00D41BBB">
        <w:rPr>
          <w:spacing w:val="54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баллов</w:t>
      </w:r>
      <w:r w:rsidR="00C67707" w:rsidRPr="00D41BBB">
        <w:rPr>
          <w:spacing w:val="56"/>
          <w:lang w:val="ru-RU"/>
        </w:rPr>
        <w:t xml:space="preserve"> </w:t>
      </w:r>
      <w:r w:rsidR="00C67707" w:rsidRPr="00D41BBB">
        <w:rPr>
          <w:spacing w:val="-2"/>
          <w:lang w:val="ru-RU"/>
        </w:rPr>
        <w:t>производится</w:t>
      </w:r>
      <w:r w:rsidR="00C67707" w:rsidRPr="00D41BBB">
        <w:rPr>
          <w:spacing w:val="63"/>
          <w:lang w:val="ru-RU"/>
        </w:rPr>
        <w:t xml:space="preserve"> </w:t>
      </w:r>
      <w:r w:rsidR="00C67707" w:rsidRPr="00D41BBB">
        <w:rPr>
          <w:spacing w:val="-1"/>
          <w:lang w:val="ru-RU"/>
        </w:rPr>
        <w:t>сложение</w:t>
      </w:r>
      <w:r w:rsidR="00C67707" w:rsidRPr="00D41BBB">
        <w:rPr>
          <w:spacing w:val="64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баллов</w:t>
      </w:r>
      <w:r w:rsidR="00C67707" w:rsidRPr="00D41BBB">
        <w:rPr>
          <w:spacing w:val="63"/>
          <w:lang w:val="ru-RU"/>
        </w:rPr>
        <w:t xml:space="preserve"> </w:t>
      </w:r>
      <w:r w:rsidR="00C67707" w:rsidRPr="00D41BBB">
        <w:rPr>
          <w:spacing w:val="-1"/>
          <w:lang w:val="ru-RU"/>
        </w:rPr>
        <w:t>выбранных</w:t>
      </w:r>
      <w:r w:rsidR="00C67707" w:rsidRPr="00D41BBB">
        <w:rPr>
          <w:spacing w:val="64"/>
          <w:lang w:val="ru-RU"/>
        </w:rPr>
        <w:t xml:space="preserve"> </w:t>
      </w:r>
      <w:r w:rsidR="00C67707" w:rsidRPr="00D41BBB">
        <w:rPr>
          <w:spacing w:val="-1"/>
          <w:lang w:val="ru-RU"/>
        </w:rPr>
        <w:t>параметров</w:t>
      </w:r>
      <w:r w:rsidR="00C67707" w:rsidRPr="00D41BBB">
        <w:rPr>
          <w:spacing w:val="63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базовой</w:t>
      </w:r>
      <w:r w:rsidR="00C67707" w:rsidRPr="00D41BBB">
        <w:rPr>
          <w:spacing w:val="64"/>
          <w:lang w:val="ru-RU"/>
        </w:rPr>
        <w:t xml:space="preserve"> </w:t>
      </w:r>
      <w:r w:rsidR="00C67707" w:rsidRPr="00D41BBB">
        <w:rPr>
          <w:spacing w:val="-2"/>
          <w:lang w:val="ru-RU"/>
        </w:rPr>
        <w:t>модели</w:t>
      </w:r>
      <w:r w:rsidR="00C67707" w:rsidRPr="00D41BBB">
        <w:rPr>
          <w:spacing w:val="64"/>
          <w:lang w:val="ru-RU"/>
        </w:rPr>
        <w:t xml:space="preserve"> </w:t>
      </w:r>
      <w:r w:rsidR="00C67707" w:rsidRPr="00D41BBB">
        <w:rPr>
          <w:spacing w:val="-1"/>
          <w:lang w:val="ru-RU"/>
        </w:rPr>
        <w:t>товара.</w:t>
      </w:r>
      <w:r w:rsidR="00C67707" w:rsidRPr="00D41BBB">
        <w:rPr>
          <w:spacing w:val="63"/>
          <w:lang w:val="ru-RU"/>
        </w:rPr>
        <w:t xml:space="preserve"> </w:t>
      </w:r>
      <w:r w:rsidR="00C67707" w:rsidRPr="00D41BBB">
        <w:rPr>
          <w:spacing w:val="-1"/>
          <w:lang w:val="ru-RU"/>
        </w:rPr>
        <w:t>При</w:t>
      </w:r>
      <w:r w:rsidR="00C67707" w:rsidRPr="00D41BBB">
        <w:rPr>
          <w:spacing w:val="10"/>
          <w:lang w:val="ru-RU"/>
        </w:rPr>
        <w:t xml:space="preserve"> </w:t>
      </w:r>
      <w:r w:rsidR="00C67707" w:rsidRPr="00D41BBB">
        <w:rPr>
          <w:spacing w:val="-1"/>
          <w:lang w:val="ru-RU"/>
        </w:rPr>
        <w:t>этом</w:t>
      </w:r>
      <w:r w:rsidR="00C67707" w:rsidRPr="00D41BBB">
        <w:rPr>
          <w:spacing w:val="57"/>
          <w:lang w:val="ru-RU"/>
        </w:rPr>
        <w:t xml:space="preserve"> </w:t>
      </w:r>
      <w:r w:rsidR="00C67707" w:rsidRPr="00D41BBB">
        <w:rPr>
          <w:spacing w:val="-1"/>
          <w:lang w:val="ru-RU"/>
        </w:rPr>
        <w:t>общая</w:t>
      </w:r>
      <w:r w:rsidR="00C67707" w:rsidRPr="00D41BBB">
        <w:rPr>
          <w:spacing w:val="6"/>
          <w:lang w:val="ru-RU"/>
        </w:rPr>
        <w:t xml:space="preserve"> </w:t>
      </w:r>
      <w:r w:rsidR="00C67707" w:rsidRPr="00D41BBB">
        <w:rPr>
          <w:spacing w:val="-1"/>
          <w:lang w:val="ru-RU"/>
        </w:rPr>
        <w:t>сумма</w:t>
      </w:r>
      <w:r w:rsidR="00C67707" w:rsidRPr="00D41BBB">
        <w:rPr>
          <w:spacing w:val="6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баллов</w:t>
      </w:r>
      <w:r w:rsidR="00C67707" w:rsidRPr="00D41BBB">
        <w:rPr>
          <w:spacing w:val="6"/>
          <w:lang w:val="ru-RU"/>
        </w:rPr>
        <w:t xml:space="preserve"> </w:t>
      </w:r>
      <w:r w:rsidR="00C67707" w:rsidRPr="00D41BBB">
        <w:rPr>
          <w:spacing w:val="-1"/>
          <w:lang w:val="ru-RU"/>
        </w:rPr>
        <w:t>выбранных</w:t>
      </w:r>
      <w:r w:rsidR="00C67707" w:rsidRPr="00D41BBB">
        <w:rPr>
          <w:spacing w:val="4"/>
          <w:lang w:val="ru-RU"/>
        </w:rPr>
        <w:t xml:space="preserve"> </w:t>
      </w:r>
      <w:r w:rsidR="00C67707" w:rsidRPr="00D41BBB">
        <w:rPr>
          <w:spacing w:val="-1"/>
          <w:lang w:val="ru-RU"/>
        </w:rPr>
        <w:t>параметров</w:t>
      </w:r>
      <w:r w:rsidR="00C67707" w:rsidRPr="00D41BBB">
        <w:rPr>
          <w:spacing w:val="6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базовой</w:t>
      </w:r>
      <w:r w:rsidR="00C67707" w:rsidRPr="00D41BBB">
        <w:rPr>
          <w:spacing w:val="7"/>
          <w:lang w:val="ru-RU"/>
        </w:rPr>
        <w:t xml:space="preserve"> </w:t>
      </w:r>
      <w:r w:rsidR="00C67707" w:rsidRPr="00D41BBB">
        <w:rPr>
          <w:spacing w:val="-2"/>
          <w:lang w:val="ru-RU"/>
        </w:rPr>
        <w:t>модели</w:t>
      </w:r>
      <w:r w:rsidR="00C67707" w:rsidRPr="00D41BBB">
        <w:rPr>
          <w:spacing w:val="7"/>
          <w:lang w:val="ru-RU"/>
        </w:rPr>
        <w:t xml:space="preserve"> </w:t>
      </w:r>
      <w:r w:rsidR="00C67707" w:rsidRPr="00D41BBB">
        <w:rPr>
          <w:spacing w:val="-1"/>
          <w:lang w:val="ru-RU"/>
        </w:rPr>
        <w:t>товара</w:t>
      </w:r>
      <w:r w:rsidR="00C67707" w:rsidRPr="00D41BBB">
        <w:rPr>
          <w:spacing w:val="6"/>
          <w:lang w:val="ru-RU"/>
        </w:rPr>
        <w:t xml:space="preserve"> </w:t>
      </w:r>
      <w:r w:rsidR="00C67707" w:rsidRPr="00D41BBB">
        <w:rPr>
          <w:lang w:val="ru-RU"/>
        </w:rPr>
        <w:t>не</w:t>
      </w:r>
      <w:r w:rsidR="00C67707" w:rsidRPr="00D41BBB">
        <w:rPr>
          <w:spacing w:val="4"/>
          <w:lang w:val="ru-RU"/>
        </w:rPr>
        <w:t xml:space="preserve"> </w:t>
      </w:r>
      <w:r w:rsidR="00C67707" w:rsidRPr="00D41BBB">
        <w:rPr>
          <w:spacing w:val="-1"/>
          <w:lang w:val="ru-RU"/>
        </w:rPr>
        <w:t>должна</w:t>
      </w:r>
      <w:r w:rsidR="00C67707" w:rsidRPr="00D41BBB">
        <w:rPr>
          <w:spacing w:val="47"/>
          <w:lang w:val="ru-RU"/>
        </w:rPr>
        <w:t xml:space="preserve"> </w:t>
      </w:r>
      <w:r w:rsidR="00C67707" w:rsidRPr="00D41BBB">
        <w:rPr>
          <w:spacing w:val="-1"/>
          <w:lang w:val="ru-RU"/>
        </w:rPr>
        <w:t>превышать</w:t>
      </w:r>
      <w:r w:rsidR="00C67707" w:rsidRPr="00D41BBB">
        <w:rPr>
          <w:spacing w:val="2"/>
          <w:lang w:val="ru-RU"/>
        </w:rPr>
        <w:t xml:space="preserve"> </w:t>
      </w:r>
      <w:r w:rsidR="00C67707" w:rsidRPr="00D41BBB">
        <w:rPr>
          <w:spacing w:val="-1"/>
          <w:lang w:val="ru-RU"/>
        </w:rPr>
        <w:t>величины,</w:t>
      </w:r>
      <w:r w:rsidR="00C67707" w:rsidRPr="00D41BBB">
        <w:rPr>
          <w:lang w:val="ru-RU"/>
        </w:rPr>
        <w:t xml:space="preserve"> </w:t>
      </w:r>
      <w:r w:rsidR="00C67707" w:rsidRPr="00D41BBB">
        <w:rPr>
          <w:spacing w:val="-1"/>
          <w:lang w:val="ru-RU"/>
        </w:rPr>
        <w:t>равной</w:t>
      </w:r>
      <w:r w:rsidR="00C67707" w:rsidRPr="00D41BBB">
        <w:rPr>
          <w:spacing w:val="3"/>
          <w:lang w:val="ru-RU"/>
        </w:rPr>
        <w:t xml:space="preserve"> </w:t>
      </w:r>
      <w:r w:rsidR="00C67707" w:rsidRPr="00D41BBB">
        <w:rPr>
          <w:spacing w:val="-1"/>
          <w:lang w:val="ru-RU"/>
        </w:rPr>
        <w:t>произведению</w:t>
      </w:r>
      <w:r w:rsidR="00C67707" w:rsidRPr="00D41BBB">
        <w:rPr>
          <w:spacing w:val="69"/>
          <w:lang w:val="ru-RU"/>
        </w:rPr>
        <w:t xml:space="preserve"> </w:t>
      </w:r>
      <w:r w:rsidR="00C67707" w:rsidRPr="00D41BBB">
        <w:rPr>
          <w:spacing w:val="-1"/>
          <w:lang w:val="ru-RU"/>
        </w:rPr>
        <w:t>двадцати</w:t>
      </w:r>
      <w:r w:rsidR="00C67707" w:rsidRPr="00D41BBB">
        <w:rPr>
          <w:spacing w:val="1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баллов</w:t>
      </w:r>
      <w:r w:rsidR="00C67707" w:rsidRPr="00D41BBB">
        <w:rPr>
          <w:lang w:val="ru-RU"/>
        </w:rPr>
        <w:t xml:space="preserve"> на</w:t>
      </w:r>
      <w:r w:rsidR="00C67707" w:rsidRPr="00D41BBB">
        <w:rPr>
          <w:spacing w:val="3"/>
          <w:lang w:val="ru-RU"/>
        </w:rPr>
        <w:t xml:space="preserve"> </w:t>
      </w:r>
      <w:r w:rsidR="00C67707" w:rsidRPr="00D41BBB">
        <w:rPr>
          <w:spacing w:val="-2"/>
          <w:lang w:val="ru-RU"/>
        </w:rPr>
        <w:t>число</w:t>
      </w:r>
      <w:r w:rsidR="00C67707" w:rsidRPr="00D41BBB">
        <w:rPr>
          <w:spacing w:val="47"/>
          <w:lang w:val="ru-RU"/>
        </w:rPr>
        <w:t xml:space="preserve"> </w:t>
      </w:r>
      <w:r w:rsidR="00C67707" w:rsidRPr="00D41BBB">
        <w:rPr>
          <w:spacing w:val="-1"/>
          <w:lang w:val="ru-RU"/>
        </w:rPr>
        <w:t>выбранных</w:t>
      </w:r>
      <w:r w:rsidR="00C67707" w:rsidRPr="00D41BBB">
        <w:rPr>
          <w:spacing w:val="-3"/>
          <w:lang w:val="ru-RU"/>
        </w:rPr>
        <w:t xml:space="preserve"> </w:t>
      </w:r>
      <w:r w:rsidR="00C67707" w:rsidRPr="00D41BBB">
        <w:rPr>
          <w:spacing w:val="-1"/>
          <w:lang w:val="ru-RU"/>
        </w:rPr>
        <w:t>параметров.</w:t>
      </w:r>
    </w:p>
    <w:p w14:paraId="4C137EB6" w14:textId="6AA9BD74" w:rsidR="00D41BBB" w:rsidRDefault="00D41BBB" w:rsidP="007A3AFC">
      <w:pPr>
        <w:pStyle w:val="a3"/>
        <w:numPr>
          <w:ilvl w:val="0"/>
          <w:numId w:val="75"/>
        </w:numPr>
        <w:tabs>
          <w:tab w:val="left" w:pos="1134"/>
        </w:tabs>
        <w:spacing w:before="1" w:line="276" w:lineRule="auto"/>
        <w:ind w:left="0" w:right="-4" w:firstLine="709"/>
        <w:jc w:val="both"/>
        <w:rPr>
          <w:lang w:val="ru-RU"/>
        </w:rPr>
      </w:pPr>
      <w:r w:rsidRPr="00D41BBB">
        <w:rPr>
          <w:spacing w:val="-1"/>
          <w:lang w:val="ru-RU"/>
        </w:rPr>
        <w:t>С</w:t>
      </w:r>
      <w:r w:rsidR="00C67707" w:rsidRPr="00D41BBB">
        <w:rPr>
          <w:spacing w:val="-1"/>
          <w:lang w:val="ru-RU"/>
        </w:rPr>
        <w:t>тоимость</w:t>
      </w:r>
      <w:r w:rsidR="00C67707" w:rsidRPr="00D41BBB">
        <w:rPr>
          <w:spacing w:val="52"/>
          <w:lang w:val="ru-RU"/>
        </w:rPr>
        <w:t xml:space="preserve"> </w:t>
      </w:r>
      <w:r w:rsidR="00C67707" w:rsidRPr="00D41BBB">
        <w:rPr>
          <w:spacing w:val="-2"/>
          <w:lang w:val="ru-RU"/>
        </w:rPr>
        <w:t>одного</w:t>
      </w:r>
      <w:r w:rsidR="00C67707" w:rsidRPr="00D41BBB">
        <w:rPr>
          <w:spacing w:val="52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балла</w:t>
      </w:r>
      <w:r w:rsidR="00C67707" w:rsidRPr="00D41BBB">
        <w:rPr>
          <w:spacing w:val="53"/>
          <w:lang w:val="ru-RU"/>
        </w:rPr>
        <w:t xml:space="preserve"> </w:t>
      </w:r>
      <w:r w:rsidR="00C67707" w:rsidRPr="00D41BBB">
        <w:rPr>
          <w:spacing w:val="-1"/>
          <w:lang w:val="ru-RU"/>
        </w:rPr>
        <w:t>оценки</w:t>
      </w:r>
      <w:r w:rsidR="00C67707" w:rsidRPr="00D41BBB">
        <w:rPr>
          <w:spacing w:val="52"/>
          <w:lang w:val="ru-RU"/>
        </w:rPr>
        <w:t xml:space="preserve"> </w:t>
      </w:r>
      <w:r w:rsidR="00C67707" w:rsidRPr="00D41BBB">
        <w:rPr>
          <w:spacing w:val="-1"/>
          <w:lang w:val="ru-RU"/>
        </w:rPr>
        <w:t>параметров</w:t>
      </w:r>
      <w:r w:rsidR="00C67707" w:rsidRPr="00D41BBB">
        <w:rPr>
          <w:spacing w:val="50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базового</w:t>
      </w:r>
      <w:r w:rsidR="00C67707" w:rsidRPr="00D41BBB">
        <w:rPr>
          <w:spacing w:val="54"/>
          <w:lang w:val="ru-RU"/>
        </w:rPr>
        <w:t xml:space="preserve"> </w:t>
      </w:r>
      <w:r w:rsidR="00C67707" w:rsidRPr="00D41BBB">
        <w:rPr>
          <w:spacing w:val="-1"/>
          <w:lang w:val="ru-RU"/>
        </w:rPr>
        <w:t>товара</w:t>
      </w:r>
      <w:r w:rsidR="00C67707" w:rsidRPr="00D41BBB">
        <w:rPr>
          <w:spacing w:val="51"/>
          <w:lang w:val="ru-RU"/>
        </w:rPr>
        <w:t xml:space="preserve"> </w:t>
      </w:r>
      <w:r w:rsidR="00C67707" w:rsidRPr="00D41BBB">
        <w:rPr>
          <w:spacing w:val="-1"/>
          <w:lang w:val="ru-RU"/>
        </w:rPr>
        <w:t>рассчитывается</w:t>
      </w:r>
      <w:r w:rsidR="00C67707" w:rsidRPr="00D41BBB">
        <w:rPr>
          <w:lang w:val="ru-RU"/>
        </w:rPr>
        <w:t xml:space="preserve"> </w:t>
      </w:r>
      <w:r w:rsidR="00C67707" w:rsidRPr="00D41BBB">
        <w:rPr>
          <w:spacing w:val="-1"/>
          <w:lang w:val="ru-RU"/>
        </w:rPr>
        <w:t>как</w:t>
      </w:r>
      <w:r w:rsidR="00C67707" w:rsidRPr="00D41BBB">
        <w:rPr>
          <w:lang w:val="ru-RU"/>
        </w:rPr>
        <w:t xml:space="preserve"> </w:t>
      </w:r>
      <w:r w:rsidR="00C67707" w:rsidRPr="00D41BBB">
        <w:rPr>
          <w:spacing w:val="-1"/>
          <w:lang w:val="ru-RU"/>
        </w:rPr>
        <w:t>отношение</w:t>
      </w:r>
      <w:r w:rsidR="00C67707" w:rsidRPr="00D41BBB">
        <w:rPr>
          <w:spacing w:val="10"/>
          <w:lang w:val="ru-RU"/>
        </w:rPr>
        <w:t xml:space="preserve"> </w:t>
      </w:r>
      <w:r w:rsidR="00C67707" w:rsidRPr="00D41BBB">
        <w:rPr>
          <w:spacing w:val="-1"/>
          <w:lang w:val="ru-RU"/>
        </w:rPr>
        <w:t>цены</w:t>
      </w:r>
      <w:r w:rsidR="00C67707" w:rsidRPr="00D41BBB">
        <w:rPr>
          <w:lang w:val="ru-RU"/>
        </w:rPr>
        <w:t xml:space="preserve"> базового</w:t>
      </w:r>
      <w:r w:rsidR="00C67707" w:rsidRPr="00D41BBB">
        <w:rPr>
          <w:spacing w:val="11"/>
          <w:lang w:val="ru-RU"/>
        </w:rPr>
        <w:t xml:space="preserve"> </w:t>
      </w:r>
      <w:r w:rsidR="00C67707" w:rsidRPr="00D41BBB">
        <w:rPr>
          <w:spacing w:val="-1"/>
          <w:lang w:val="ru-RU"/>
        </w:rPr>
        <w:t>товара</w:t>
      </w:r>
      <w:r w:rsidR="00C67707" w:rsidRPr="00D41BBB">
        <w:rPr>
          <w:lang w:val="ru-RU"/>
        </w:rPr>
        <w:t xml:space="preserve"> к</w:t>
      </w:r>
      <w:r w:rsidR="00C67707" w:rsidRPr="00D41BBB">
        <w:rPr>
          <w:spacing w:val="10"/>
          <w:lang w:val="ru-RU"/>
        </w:rPr>
        <w:t xml:space="preserve"> </w:t>
      </w:r>
      <w:r w:rsidR="00C67707" w:rsidRPr="00D41BBB">
        <w:rPr>
          <w:spacing w:val="-1"/>
          <w:lang w:val="ru-RU"/>
        </w:rPr>
        <w:t>сумме</w:t>
      </w:r>
      <w:r w:rsidR="00C67707" w:rsidRPr="00D41BBB">
        <w:rPr>
          <w:lang w:val="ru-RU"/>
        </w:rPr>
        <w:t xml:space="preserve"> </w:t>
      </w:r>
      <w:r w:rsidR="00C67707" w:rsidRPr="00D41BBB">
        <w:rPr>
          <w:spacing w:val="-1"/>
          <w:lang w:val="ru-RU"/>
        </w:rPr>
        <w:t>баллов</w:t>
      </w:r>
      <w:r w:rsidR="00C67707" w:rsidRPr="00D41BBB">
        <w:rPr>
          <w:spacing w:val="49"/>
          <w:lang w:val="ru-RU"/>
        </w:rPr>
        <w:t xml:space="preserve"> </w:t>
      </w:r>
      <w:r w:rsidR="00C67707" w:rsidRPr="00D41BBB">
        <w:rPr>
          <w:lang w:val="ru-RU"/>
        </w:rPr>
        <w:t>его</w:t>
      </w:r>
      <w:r w:rsidR="003142F5">
        <w:rPr>
          <w:lang w:val="ru-RU"/>
        </w:rPr>
        <w:t> </w:t>
      </w:r>
      <w:r w:rsidR="00C67707" w:rsidRPr="00D41BBB">
        <w:rPr>
          <w:spacing w:val="-2"/>
          <w:lang w:val="ru-RU"/>
        </w:rPr>
        <w:t>выбранных</w:t>
      </w:r>
      <w:r w:rsidR="00C67707" w:rsidRPr="00D41BBB">
        <w:rPr>
          <w:spacing w:val="-3"/>
          <w:lang w:val="ru-RU"/>
        </w:rPr>
        <w:t xml:space="preserve"> </w:t>
      </w:r>
      <w:r w:rsidR="00C67707" w:rsidRPr="00D41BBB">
        <w:rPr>
          <w:spacing w:val="-1"/>
          <w:lang w:val="ru-RU"/>
        </w:rPr>
        <w:t>параметров.</w:t>
      </w:r>
    </w:p>
    <w:p w14:paraId="22F0D77F" w14:textId="4C1D7E0C" w:rsidR="00D41BBB" w:rsidRDefault="00D41BBB" w:rsidP="007A3AFC">
      <w:pPr>
        <w:pStyle w:val="a3"/>
        <w:numPr>
          <w:ilvl w:val="0"/>
          <w:numId w:val="75"/>
        </w:numPr>
        <w:tabs>
          <w:tab w:val="left" w:pos="1134"/>
        </w:tabs>
        <w:spacing w:before="1" w:line="276" w:lineRule="auto"/>
        <w:ind w:left="0" w:right="-4" w:firstLine="709"/>
        <w:jc w:val="both"/>
        <w:rPr>
          <w:lang w:val="ru-RU"/>
        </w:rPr>
      </w:pPr>
      <w:r w:rsidRPr="00D41BBB">
        <w:rPr>
          <w:spacing w:val="-1"/>
          <w:lang w:val="ru-RU"/>
        </w:rPr>
        <w:t>И</w:t>
      </w:r>
      <w:r w:rsidR="00C67707" w:rsidRPr="00D41BBB">
        <w:rPr>
          <w:spacing w:val="-1"/>
          <w:lang w:val="ru-RU"/>
        </w:rPr>
        <w:t>зменение</w:t>
      </w:r>
      <w:r w:rsidR="00C67707" w:rsidRPr="00D41BBB">
        <w:rPr>
          <w:spacing w:val="69"/>
          <w:lang w:val="ru-RU"/>
        </w:rPr>
        <w:t xml:space="preserve"> </w:t>
      </w:r>
      <w:r w:rsidR="00C67707" w:rsidRPr="00D41BBB">
        <w:rPr>
          <w:spacing w:val="-1"/>
          <w:lang w:val="ru-RU"/>
        </w:rPr>
        <w:t>количества</w:t>
      </w:r>
      <w:r w:rsidR="00C67707" w:rsidRPr="00D41BBB">
        <w:rPr>
          <w:spacing w:val="68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баллов,</w:t>
      </w:r>
      <w:r w:rsidR="00C67707" w:rsidRPr="00D41BBB">
        <w:rPr>
          <w:spacing w:val="65"/>
          <w:lang w:val="ru-RU"/>
        </w:rPr>
        <w:t xml:space="preserve"> </w:t>
      </w:r>
      <w:r w:rsidR="00C67707" w:rsidRPr="00D41BBB">
        <w:rPr>
          <w:spacing w:val="-1"/>
          <w:lang w:val="ru-RU"/>
        </w:rPr>
        <w:t>присуждаемых</w:t>
      </w:r>
      <w:r w:rsidR="00C67707" w:rsidRPr="00D41BBB">
        <w:rPr>
          <w:lang w:val="ru-RU"/>
        </w:rPr>
        <w:t xml:space="preserve"> </w:t>
      </w:r>
      <w:r w:rsidR="00C67707" w:rsidRPr="00D41BBB">
        <w:rPr>
          <w:spacing w:val="-1"/>
          <w:lang w:val="ru-RU"/>
        </w:rPr>
        <w:t>параметрам</w:t>
      </w:r>
      <w:r w:rsidR="00C67707" w:rsidRPr="00D41BBB">
        <w:rPr>
          <w:spacing w:val="43"/>
          <w:lang w:val="ru-RU"/>
        </w:rPr>
        <w:t xml:space="preserve"> </w:t>
      </w:r>
      <w:r w:rsidR="00C67707" w:rsidRPr="00D41BBB">
        <w:rPr>
          <w:spacing w:val="-1"/>
          <w:lang w:val="ru-RU"/>
        </w:rPr>
        <w:t>закупаемого</w:t>
      </w:r>
      <w:r w:rsidR="00C67707" w:rsidRPr="00D41BBB">
        <w:rPr>
          <w:spacing w:val="64"/>
          <w:lang w:val="ru-RU"/>
        </w:rPr>
        <w:t xml:space="preserve"> </w:t>
      </w:r>
      <w:r w:rsidR="00C67707" w:rsidRPr="00D41BBB">
        <w:rPr>
          <w:spacing w:val="-2"/>
          <w:lang w:val="ru-RU"/>
        </w:rPr>
        <w:t>товара</w:t>
      </w:r>
      <w:r w:rsidR="00BD4059">
        <w:rPr>
          <w:spacing w:val="-2"/>
          <w:lang w:val="ru-RU"/>
        </w:rPr>
        <w:t xml:space="preserve"> </w:t>
      </w:r>
      <w:r w:rsidR="00C67707" w:rsidRPr="00D41BBB">
        <w:rPr>
          <w:lang w:val="ru-RU"/>
        </w:rPr>
        <w:t>по</w:t>
      </w:r>
      <w:r w:rsidR="00C67707" w:rsidRPr="00D41BBB">
        <w:rPr>
          <w:spacing w:val="62"/>
          <w:lang w:val="ru-RU"/>
        </w:rPr>
        <w:t xml:space="preserve"> </w:t>
      </w:r>
      <w:r w:rsidR="00C67707" w:rsidRPr="00D41BBB">
        <w:rPr>
          <w:spacing w:val="-1"/>
          <w:lang w:val="ru-RU"/>
        </w:rPr>
        <w:t>сравнению</w:t>
      </w:r>
      <w:r w:rsidR="00C67707" w:rsidRPr="00D41BBB">
        <w:rPr>
          <w:spacing w:val="60"/>
          <w:lang w:val="ru-RU"/>
        </w:rPr>
        <w:t xml:space="preserve"> </w:t>
      </w:r>
      <w:r w:rsidR="00C67707" w:rsidRPr="00D41BBB">
        <w:rPr>
          <w:lang w:val="ru-RU"/>
        </w:rPr>
        <w:t>с</w:t>
      </w:r>
      <w:r w:rsidR="00C67707" w:rsidRPr="00D41BBB">
        <w:rPr>
          <w:spacing w:val="61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базовой</w:t>
      </w:r>
      <w:r w:rsidR="00C67707" w:rsidRPr="00D41BBB">
        <w:rPr>
          <w:spacing w:val="64"/>
          <w:lang w:val="ru-RU"/>
        </w:rPr>
        <w:t xml:space="preserve"> </w:t>
      </w:r>
      <w:r w:rsidR="00C67707" w:rsidRPr="00D41BBB">
        <w:rPr>
          <w:spacing w:val="-1"/>
          <w:lang w:val="ru-RU"/>
        </w:rPr>
        <w:t>моделью</w:t>
      </w:r>
      <w:r w:rsidR="00C67707" w:rsidRPr="00D41BBB">
        <w:rPr>
          <w:spacing w:val="63"/>
          <w:lang w:val="ru-RU"/>
        </w:rPr>
        <w:t xml:space="preserve"> </w:t>
      </w:r>
      <w:r w:rsidR="00C67707" w:rsidRPr="00D41BBB">
        <w:rPr>
          <w:spacing w:val="-1"/>
          <w:lang w:val="ru-RU"/>
        </w:rPr>
        <w:t>товара</w:t>
      </w:r>
      <w:r w:rsidR="00BD4059">
        <w:rPr>
          <w:spacing w:val="-1"/>
          <w:lang w:val="ru-RU"/>
        </w:rPr>
        <w:t>,</w:t>
      </w:r>
      <w:r w:rsidR="00C67707" w:rsidRPr="00D41BBB">
        <w:rPr>
          <w:spacing w:val="61"/>
          <w:lang w:val="ru-RU"/>
        </w:rPr>
        <w:t xml:space="preserve"> </w:t>
      </w:r>
      <w:r w:rsidR="00C67707" w:rsidRPr="00D41BBB">
        <w:rPr>
          <w:spacing w:val="-1"/>
          <w:lang w:val="ru-RU"/>
        </w:rPr>
        <w:t>определяется</w:t>
      </w:r>
      <w:r w:rsidR="00C67707" w:rsidRPr="00D41BBB">
        <w:rPr>
          <w:spacing w:val="51"/>
          <w:lang w:val="ru-RU"/>
        </w:rPr>
        <w:t xml:space="preserve"> </w:t>
      </w:r>
      <w:r w:rsidR="00C67707" w:rsidRPr="00D41BBB">
        <w:rPr>
          <w:spacing w:val="-1"/>
          <w:lang w:val="ru-RU"/>
        </w:rPr>
        <w:lastRenderedPageBreak/>
        <w:t>экспертным</w:t>
      </w:r>
      <w:r w:rsidR="00C67707" w:rsidRPr="00D41BBB">
        <w:rPr>
          <w:spacing w:val="-3"/>
          <w:lang w:val="ru-RU"/>
        </w:rPr>
        <w:t xml:space="preserve"> </w:t>
      </w:r>
      <w:r w:rsidR="00C67707" w:rsidRPr="00D41BBB">
        <w:rPr>
          <w:spacing w:val="-1"/>
          <w:lang w:val="ru-RU"/>
        </w:rPr>
        <w:t>путем.</w:t>
      </w:r>
    </w:p>
    <w:p w14:paraId="0C87F2A4" w14:textId="77777777" w:rsidR="00B641A3" w:rsidRDefault="00D41BBB" w:rsidP="007A3AFC">
      <w:pPr>
        <w:pStyle w:val="a3"/>
        <w:numPr>
          <w:ilvl w:val="0"/>
          <w:numId w:val="75"/>
        </w:numPr>
        <w:tabs>
          <w:tab w:val="left" w:pos="1134"/>
        </w:tabs>
        <w:spacing w:before="1" w:line="276" w:lineRule="auto"/>
        <w:ind w:left="0" w:right="-4" w:firstLine="709"/>
        <w:jc w:val="both"/>
        <w:rPr>
          <w:lang w:val="ru-RU"/>
        </w:rPr>
      </w:pPr>
      <w:r w:rsidRPr="00D41BBB">
        <w:rPr>
          <w:spacing w:val="-1"/>
          <w:lang w:val="ru-RU"/>
        </w:rPr>
        <w:t>Ц</w:t>
      </w:r>
      <w:r w:rsidR="00C67707" w:rsidRPr="00D41BBB">
        <w:rPr>
          <w:spacing w:val="-1"/>
          <w:lang w:val="ru-RU"/>
        </w:rPr>
        <w:t>ена</w:t>
      </w:r>
      <w:r w:rsidR="00C67707" w:rsidRPr="00D41BBB">
        <w:rPr>
          <w:spacing w:val="48"/>
          <w:lang w:val="ru-RU"/>
        </w:rPr>
        <w:t xml:space="preserve"> </w:t>
      </w:r>
      <w:r w:rsidR="00C67707" w:rsidRPr="00D41BBB">
        <w:rPr>
          <w:spacing w:val="-1"/>
          <w:lang w:val="ru-RU"/>
        </w:rPr>
        <w:t>закупаемого</w:t>
      </w:r>
      <w:r w:rsidR="00C67707" w:rsidRPr="00D41BBB">
        <w:rPr>
          <w:spacing w:val="47"/>
          <w:lang w:val="ru-RU"/>
        </w:rPr>
        <w:t xml:space="preserve"> </w:t>
      </w:r>
      <w:r w:rsidR="00C67707" w:rsidRPr="00D41BBB">
        <w:rPr>
          <w:spacing w:val="-1"/>
          <w:lang w:val="ru-RU"/>
        </w:rPr>
        <w:t>товара</w:t>
      </w:r>
      <w:r w:rsidR="00C67707" w:rsidRPr="00D41BBB">
        <w:rPr>
          <w:spacing w:val="48"/>
          <w:lang w:val="ru-RU"/>
        </w:rPr>
        <w:t xml:space="preserve"> </w:t>
      </w:r>
      <w:r w:rsidR="00C67707" w:rsidRPr="00D41BBB">
        <w:rPr>
          <w:spacing w:val="-1"/>
          <w:lang w:val="ru-RU"/>
        </w:rPr>
        <w:t>рассчитывается</w:t>
      </w:r>
      <w:r w:rsidR="00C67707" w:rsidRPr="00D41BBB">
        <w:rPr>
          <w:spacing w:val="48"/>
          <w:lang w:val="ru-RU"/>
        </w:rPr>
        <w:t xml:space="preserve"> </w:t>
      </w:r>
      <w:r w:rsidR="00C67707" w:rsidRPr="00D41BBB">
        <w:rPr>
          <w:lang w:val="ru-RU"/>
        </w:rPr>
        <w:t>как</w:t>
      </w:r>
      <w:r w:rsidR="00C67707" w:rsidRPr="00D41BBB">
        <w:rPr>
          <w:spacing w:val="46"/>
          <w:lang w:val="ru-RU"/>
        </w:rPr>
        <w:t xml:space="preserve"> </w:t>
      </w:r>
      <w:r w:rsidR="00C67707" w:rsidRPr="00D41BBB">
        <w:rPr>
          <w:spacing w:val="-1"/>
          <w:lang w:val="ru-RU"/>
        </w:rPr>
        <w:t>произведение</w:t>
      </w:r>
      <w:r w:rsidR="00C67707" w:rsidRPr="00D41BBB">
        <w:rPr>
          <w:spacing w:val="33"/>
          <w:lang w:val="ru-RU"/>
        </w:rPr>
        <w:t xml:space="preserve"> </w:t>
      </w:r>
      <w:r w:rsidR="00C67707" w:rsidRPr="00D41BBB">
        <w:rPr>
          <w:spacing w:val="-1"/>
          <w:lang w:val="ru-RU"/>
        </w:rPr>
        <w:t>присужденной</w:t>
      </w:r>
      <w:r w:rsidR="00C67707" w:rsidRPr="00D41BBB">
        <w:rPr>
          <w:spacing w:val="36"/>
          <w:lang w:val="ru-RU"/>
        </w:rPr>
        <w:t xml:space="preserve"> </w:t>
      </w:r>
      <w:r w:rsidR="00C67707" w:rsidRPr="00D41BBB">
        <w:rPr>
          <w:lang w:val="ru-RU"/>
        </w:rPr>
        <w:t>ему</w:t>
      </w:r>
      <w:r w:rsidR="00C67707" w:rsidRPr="00D41BBB">
        <w:rPr>
          <w:spacing w:val="34"/>
          <w:lang w:val="ru-RU"/>
        </w:rPr>
        <w:t xml:space="preserve"> </w:t>
      </w:r>
      <w:r w:rsidR="00C67707" w:rsidRPr="00D41BBB">
        <w:rPr>
          <w:spacing w:val="-1"/>
          <w:lang w:val="ru-RU"/>
        </w:rPr>
        <w:t>суммы</w:t>
      </w:r>
      <w:r w:rsidR="00C67707" w:rsidRPr="00D41BBB">
        <w:rPr>
          <w:spacing w:val="38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баллов</w:t>
      </w:r>
      <w:r w:rsidR="00C67707" w:rsidRPr="00D41BBB">
        <w:rPr>
          <w:spacing w:val="34"/>
          <w:lang w:val="ru-RU"/>
        </w:rPr>
        <w:t xml:space="preserve"> </w:t>
      </w:r>
      <w:r w:rsidR="00C67707" w:rsidRPr="00D41BBB">
        <w:rPr>
          <w:lang w:val="ru-RU"/>
        </w:rPr>
        <w:t>и</w:t>
      </w:r>
      <w:r w:rsidR="00C67707" w:rsidRPr="00D41BBB">
        <w:rPr>
          <w:spacing w:val="35"/>
          <w:lang w:val="ru-RU"/>
        </w:rPr>
        <w:t xml:space="preserve"> </w:t>
      </w:r>
      <w:r w:rsidR="00C67707" w:rsidRPr="00D41BBB">
        <w:rPr>
          <w:spacing w:val="-1"/>
          <w:lang w:val="ru-RU"/>
        </w:rPr>
        <w:t>стоимости</w:t>
      </w:r>
      <w:r w:rsidR="00C67707" w:rsidRPr="00D41BBB">
        <w:rPr>
          <w:spacing w:val="35"/>
          <w:lang w:val="ru-RU"/>
        </w:rPr>
        <w:t xml:space="preserve"> </w:t>
      </w:r>
      <w:r w:rsidR="00C67707" w:rsidRPr="00D41BBB">
        <w:rPr>
          <w:spacing w:val="-1"/>
          <w:lang w:val="ru-RU"/>
        </w:rPr>
        <w:t>одного</w:t>
      </w:r>
      <w:r w:rsidR="00C67707" w:rsidRPr="00D41BBB">
        <w:rPr>
          <w:spacing w:val="36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балла</w:t>
      </w:r>
      <w:r w:rsidR="00C67707" w:rsidRPr="00D41BBB">
        <w:rPr>
          <w:spacing w:val="37"/>
          <w:lang w:val="ru-RU"/>
        </w:rPr>
        <w:t xml:space="preserve"> </w:t>
      </w:r>
      <w:r w:rsidR="00C67707" w:rsidRPr="00D41BBB">
        <w:rPr>
          <w:spacing w:val="-1"/>
          <w:lang w:val="ru-RU"/>
        </w:rPr>
        <w:t>базовой</w:t>
      </w:r>
      <w:r w:rsidR="00C67707" w:rsidRPr="00D41BBB">
        <w:rPr>
          <w:spacing w:val="38"/>
          <w:lang w:val="ru-RU"/>
        </w:rPr>
        <w:t xml:space="preserve"> </w:t>
      </w:r>
      <w:r w:rsidR="00C67707" w:rsidRPr="00D41BBB">
        <w:rPr>
          <w:spacing w:val="-1"/>
          <w:lang w:val="ru-RU"/>
        </w:rPr>
        <w:t>модели</w:t>
      </w:r>
      <w:r w:rsidR="00C67707" w:rsidRPr="00D41BBB">
        <w:rPr>
          <w:spacing w:val="31"/>
          <w:lang w:val="ru-RU"/>
        </w:rPr>
        <w:t xml:space="preserve"> </w:t>
      </w:r>
      <w:r w:rsidR="00C67707" w:rsidRPr="00D41BBB">
        <w:rPr>
          <w:spacing w:val="-1"/>
          <w:lang w:val="ru-RU"/>
        </w:rPr>
        <w:t>товара.</w:t>
      </w:r>
    </w:p>
    <w:p w14:paraId="56742657" w14:textId="63DAEE1A" w:rsidR="00B641A3" w:rsidRDefault="00C67707" w:rsidP="00A50B90">
      <w:pPr>
        <w:pStyle w:val="a3"/>
        <w:tabs>
          <w:tab w:val="left" w:pos="1985"/>
        </w:tabs>
        <w:spacing w:before="1" w:line="276" w:lineRule="auto"/>
        <w:ind w:left="0" w:right="-4" w:firstLine="709"/>
        <w:jc w:val="both"/>
        <w:rPr>
          <w:lang w:val="ru-RU"/>
        </w:rPr>
      </w:pPr>
      <w:r w:rsidRPr="00B641A3">
        <w:rPr>
          <w:spacing w:val="-1"/>
          <w:lang w:val="ru-RU"/>
        </w:rPr>
        <w:t>Б.2.1.3.5</w:t>
      </w:r>
      <w:r w:rsidR="00A50B90">
        <w:rPr>
          <w:lang w:val="ru-RU"/>
        </w:rPr>
        <w:tab/>
      </w:r>
      <w:r w:rsidRPr="00B641A3">
        <w:rPr>
          <w:spacing w:val="-1"/>
          <w:lang w:val="ru-RU"/>
        </w:rPr>
        <w:t>Определение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начальной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(максимальной)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цены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договоров</w:t>
      </w:r>
      <w:r w:rsidRPr="00B641A3">
        <w:rPr>
          <w:spacing w:val="33"/>
          <w:lang w:val="ru-RU"/>
        </w:rPr>
        <w:t xml:space="preserve"> </w:t>
      </w:r>
      <w:r w:rsidRPr="00B641A3">
        <w:rPr>
          <w:spacing w:val="-1"/>
          <w:lang w:val="ru-RU"/>
        </w:rPr>
        <w:t>при</w:t>
      </w:r>
      <w:r w:rsidR="00EE08A5">
        <w:rPr>
          <w:spacing w:val="-1"/>
        </w:rPr>
        <w:t> </w:t>
      </w:r>
      <w:r w:rsidRPr="00B641A3">
        <w:rPr>
          <w:spacing w:val="-1"/>
          <w:lang w:val="ru-RU"/>
        </w:rPr>
        <w:t>закупке,</w:t>
      </w:r>
      <w:r w:rsidRPr="00B641A3">
        <w:rPr>
          <w:spacing w:val="37"/>
          <w:lang w:val="ru-RU"/>
        </w:rPr>
        <w:t xml:space="preserve"> </w:t>
      </w:r>
      <w:r w:rsidRPr="00B641A3">
        <w:rPr>
          <w:spacing w:val="-1"/>
          <w:lang w:val="ru-RU"/>
        </w:rPr>
        <w:t>требующей</w:t>
      </w:r>
      <w:r w:rsidRPr="00B641A3">
        <w:rPr>
          <w:spacing w:val="38"/>
          <w:lang w:val="ru-RU"/>
        </w:rPr>
        <w:t xml:space="preserve"> </w:t>
      </w:r>
      <w:r w:rsidRPr="00B641A3">
        <w:rPr>
          <w:spacing w:val="-1"/>
          <w:lang w:val="ru-RU"/>
        </w:rPr>
        <w:t>изготовление</w:t>
      </w:r>
      <w:r w:rsidRPr="00B641A3">
        <w:rPr>
          <w:spacing w:val="35"/>
          <w:lang w:val="ru-RU"/>
        </w:rPr>
        <w:t xml:space="preserve"> </w:t>
      </w:r>
      <w:r w:rsidRPr="00B641A3">
        <w:rPr>
          <w:lang w:val="ru-RU"/>
        </w:rPr>
        <w:t>товара</w:t>
      </w:r>
      <w:r w:rsidRPr="00B641A3">
        <w:rPr>
          <w:spacing w:val="35"/>
          <w:lang w:val="ru-RU"/>
        </w:rPr>
        <w:t xml:space="preserve"> </w:t>
      </w:r>
      <w:r w:rsidRPr="00B641A3">
        <w:rPr>
          <w:lang w:val="ru-RU"/>
        </w:rPr>
        <w:t>из</w:t>
      </w:r>
      <w:r w:rsidRPr="00B641A3">
        <w:rPr>
          <w:spacing w:val="37"/>
          <w:lang w:val="ru-RU"/>
        </w:rPr>
        <w:t xml:space="preserve"> </w:t>
      </w:r>
      <w:r w:rsidRPr="00B641A3">
        <w:rPr>
          <w:lang w:val="ru-RU"/>
        </w:rPr>
        <w:t>числа</w:t>
      </w:r>
      <w:r w:rsidRPr="00B641A3">
        <w:rPr>
          <w:spacing w:val="36"/>
          <w:lang w:val="ru-RU"/>
        </w:rPr>
        <w:t xml:space="preserve"> </w:t>
      </w:r>
      <w:r w:rsidRPr="00B641A3">
        <w:rPr>
          <w:spacing w:val="-1"/>
          <w:lang w:val="ru-RU"/>
        </w:rPr>
        <w:t>технически</w:t>
      </w:r>
      <w:r w:rsidRPr="00B641A3">
        <w:rPr>
          <w:spacing w:val="38"/>
          <w:lang w:val="ru-RU"/>
        </w:rPr>
        <w:t xml:space="preserve"> </w:t>
      </w:r>
      <w:r w:rsidRPr="00B641A3">
        <w:rPr>
          <w:spacing w:val="-1"/>
          <w:lang w:val="ru-RU"/>
        </w:rPr>
        <w:t>сложных,</w:t>
      </w:r>
      <w:r w:rsidRPr="00B641A3">
        <w:rPr>
          <w:spacing w:val="29"/>
          <w:lang w:val="ru-RU"/>
        </w:rPr>
        <w:t xml:space="preserve"> </w:t>
      </w:r>
      <w:r w:rsidRPr="00B641A3">
        <w:rPr>
          <w:spacing w:val="-1"/>
          <w:lang w:val="ru-RU"/>
        </w:rPr>
        <w:t>дорогостоящих,</w:t>
      </w:r>
      <w:r w:rsidRPr="00B641A3">
        <w:rPr>
          <w:spacing w:val="31"/>
          <w:lang w:val="ru-RU"/>
        </w:rPr>
        <w:t xml:space="preserve"> </w:t>
      </w:r>
      <w:r w:rsidRPr="00B641A3">
        <w:rPr>
          <w:spacing w:val="-1"/>
          <w:lang w:val="ru-RU"/>
        </w:rPr>
        <w:t>крупных</w:t>
      </w:r>
      <w:r w:rsidRPr="00B641A3">
        <w:rPr>
          <w:spacing w:val="32"/>
          <w:lang w:val="ru-RU"/>
        </w:rPr>
        <w:t xml:space="preserve"> </w:t>
      </w:r>
      <w:r w:rsidRPr="00B641A3">
        <w:rPr>
          <w:spacing w:val="-1"/>
          <w:lang w:val="ru-RU"/>
        </w:rPr>
        <w:t>партий</w:t>
      </w:r>
      <w:r w:rsidRPr="00B641A3">
        <w:rPr>
          <w:spacing w:val="32"/>
          <w:lang w:val="ru-RU"/>
        </w:rPr>
        <w:t xml:space="preserve"> </w:t>
      </w:r>
      <w:r w:rsidRPr="00B641A3">
        <w:rPr>
          <w:spacing w:val="-1"/>
          <w:lang w:val="ru-RU"/>
        </w:rPr>
        <w:t>товаров</w:t>
      </w:r>
      <w:r w:rsidRPr="00B641A3">
        <w:rPr>
          <w:spacing w:val="31"/>
          <w:lang w:val="ru-RU"/>
        </w:rPr>
        <w:t xml:space="preserve"> </w:t>
      </w:r>
      <w:r w:rsidRPr="00B641A3">
        <w:rPr>
          <w:lang w:val="ru-RU"/>
        </w:rPr>
        <w:t>с</w:t>
      </w:r>
      <w:r w:rsidRPr="00B641A3">
        <w:rPr>
          <w:spacing w:val="32"/>
          <w:lang w:val="ru-RU"/>
        </w:rPr>
        <w:t xml:space="preserve"> </w:t>
      </w:r>
      <w:r w:rsidRPr="00B641A3">
        <w:rPr>
          <w:spacing w:val="1"/>
          <w:lang w:val="ru-RU"/>
        </w:rPr>
        <w:t>новыми</w:t>
      </w:r>
      <w:r w:rsidRPr="00B641A3">
        <w:rPr>
          <w:spacing w:val="30"/>
          <w:lang w:val="ru-RU"/>
        </w:rPr>
        <w:t xml:space="preserve"> </w:t>
      </w:r>
      <w:r w:rsidRPr="00B641A3">
        <w:rPr>
          <w:spacing w:val="-1"/>
          <w:lang w:val="ru-RU"/>
        </w:rPr>
        <w:t>характеристиками,</w:t>
      </w:r>
      <w:r w:rsidRPr="00B641A3">
        <w:rPr>
          <w:spacing w:val="37"/>
          <w:lang w:val="ru-RU"/>
        </w:rPr>
        <w:t xml:space="preserve"> </w:t>
      </w:r>
      <w:r w:rsidRPr="00B641A3">
        <w:rPr>
          <w:spacing w:val="-1"/>
          <w:lang w:val="ru-RU"/>
        </w:rPr>
        <w:t>отличными</w:t>
      </w:r>
      <w:r w:rsidRPr="00B641A3">
        <w:rPr>
          <w:lang w:val="ru-RU"/>
        </w:rPr>
        <w:t xml:space="preserve"> от</w:t>
      </w:r>
      <w:r w:rsidRPr="00B641A3">
        <w:rPr>
          <w:spacing w:val="19"/>
          <w:lang w:val="ru-RU"/>
        </w:rPr>
        <w:t xml:space="preserve"> </w:t>
      </w:r>
      <w:r w:rsidRPr="00B641A3">
        <w:rPr>
          <w:spacing w:val="-1"/>
          <w:lang w:val="ru-RU"/>
        </w:rPr>
        <w:t>имеющихся</w:t>
      </w:r>
      <w:r w:rsidRPr="00B641A3">
        <w:rPr>
          <w:lang w:val="ru-RU"/>
        </w:rPr>
        <w:t xml:space="preserve"> на </w:t>
      </w:r>
      <w:r w:rsidRPr="00B641A3">
        <w:rPr>
          <w:spacing w:val="-1"/>
          <w:lang w:val="ru-RU"/>
        </w:rPr>
        <w:t>функционирующем</w:t>
      </w:r>
      <w:r w:rsidRPr="00B641A3">
        <w:rPr>
          <w:spacing w:val="19"/>
          <w:lang w:val="ru-RU"/>
        </w:rPr>
        <w:t xml:space="preserve"> </w:t>
      </w:r>
      <w:r w:rsidRPr="00B641A3">
        <w:rPr>
          <w:spacing w:val="-1"/>
          <w:lang w:val="ru-RU"/>
        </w:rPr>
        <w:t>рынке,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производится</w:t>
      </w:r>
      <w:r w:rsidRPr="00B641A3">
        <w:rPr>
          <w:spacing w:val="23"/>
          <w:lang w:val="ru-RU"/>
        </w:rPr>
        <w:t xml:space="preserve"> </w:t>
      </w:r>
      <w:r w:rsidRPr="00B641A3">
        <w:rPr>
          <w:lang w:val="ru-RU"/>
        </w:rPr>
        <w:t>с</w:t>
      </w:r>
      <w:r w:rsidR="00EE08A5">
        <w:t> </w:t>
      </w:r>
      <w:r w:rsidRPr="00B641A3">
        <w:rPr>
          <w:spacing w:val="-1"/>
          <w:lang w:val="ru-RU"/>
        </w:rPr>
        <w:t>использованием</w:t>
      </w:r>
      <w:r w:rsidRPr="00B641A3">
        <w:rPr>
          <w:spacing w:val="1"/>
          <w:lang w:val="ru-RU"/>
        </w:rPr>
        <w:t xml:space="preserve"> </w:t>
      </w:r>
      <w:r w:rsidRPr="00B641A3">
        <w:rPr>
          <w:spacing w:val="-1"/>
          <w:lang w:val="ru-RU"/>
        </w:rPr>
        <w:t>индексного</w:t>
      </w:r>
      <w:r w:rsidRPr="00B641A3">
        <w:rPr>
          <w:spacing w:val="2"/>
          <w:lang w:val="ru-RU"/>
        </w:rPr>
        <w:t xml:space="preserve"> </w:t>
      </w:r>
      <w:r w:rsidRPr="00B641A3">
        <w:rPr>
          <w:spacing w:val="-1"/>
          <w:lang w:val="ru-RU"/>
        </w:rPr>
        <w:t>параметрического</w:t>
      </w:r>
      <w:r w:rsidRPr="00B641A3">
        <w:rPr>
          <w:spacing w:val="4"/>
          <w:lang w:val="ru-RU"/>
        </w:rPr>
        <w:t xml:space="preserve"> </w:t>
      </w:r>
      <w:r w:rsidRPr="00B641A3">
        <w:rPr>
          <w:spacing w:val="-1"/>
          <w:lang w:val="ru-RU"/>
        </w:rPr>
        <w:t>метода.</w:t>
      </w:r>
      <w:r w:rsidRPr="00B641A3">
        <w:rPr>
          <w:spacing w:val="3"/>
          <w:lang w:val="ru-RU"/>
        </w:rPr>
        <w:t xml:space="preserve"> </w:t>
      </w:r>
      <w:r w:rsidRPr="00B641A3">
        <w:rPr>
          <w:lang w:val="ru-RU"/>
        </w:rPr>
        <w:t>В</w:t>
      </w:r>
      <w:r w:rsidRPr="00B641A3">
        <w:rPr>
          <w:spacing w:val="1"/>
          <w:lang w:val="ru-RU"/>
        </w:rPr>
        <w:t xml:space="preserve"> </w:t>
      </w:r>
      <w:r w:rsidRPr="00B641A3">
        <w:rPr>
          <w:spacing w:val="-1"/>
          <w:lang w:val="ru-RU"/>
        </w:rPr>
        <w:t>силу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трудоемкости,</w:t>
      </w:r>
      <w:r w:rsidRPr="00B641A3">
        <w:rPr>
          <w:spacing w:val="45"/>
          <w:lang w:val="ru-RU"/>
        </w:rPr>
        <w:t xml:space="preserve"> </w:t>
      </w:r>
      <w:r w:rsidRPr="00B641A3">
        <w:rPr>
          <w:spacing w:val="-1"/>
          <w:lang w:val="ru-RU"/>
        </w:rPr>
        <w:t>сложности</w:t>
      </w:r>
      <w:r w:rsidRPr="00B641A3">
        <w:rPr>
          <w:spacing w:val="31"/>
          <w:lang w:val="ru-RU"/>
        </w:rPr>
        <w:t xml:space="preserve"> </w:t>
      </w:r>
      <w:r w:rsidRPr="00B641A3">
        <w:rPr>
          <w:spacing w:val="-1"/>
          <w:lang w:val="ru-RU"/>
        </w:rPr>
        <w:t>проведения</w:t>
      </w:r>
      <w:r w:rsidRPr="00B641A3">
        <w:rPr>
          <w:spacing w:val="31"/>
          <w:lang w:val="ru-RU"/>
        </w:rPr>
        <w:t xml:space="preserve"> </w:t>
      </w:r>
      <w:r w:rsidRPr="00B641A3">
        <w:rPr>
          <w:spacing w:val="-1"/>
          <w:lang w:val="ru-RU"/>
        </w:rPr>
        <w:t>расчетов</w:t>
      </w:r>
      <w:r w:rsidRPr="00B641A3">
        <w:rPr>
          <w:spacing w:val="32"/>
          <w:lang w:val="ru-RU"/>
        </w:rPr>
        <w:t xml:space="preserve"> </w:t>
      </w:r>
      <w:r w:rsidRPr="00B641A3">
        <w:rPr>
          <w:lang w:val="ru-RU"/>
        </w:rPr>
        <w:t>с</w:t>
      </w:r>
      <w:r w:rsidRPr="00B641A3">
        <w:rPr>
          <w:spacing w:val="33"/>
          <w:lang w:val="ru-RU"/>
        </w:rPr>
        <w:t xml:space="preserve"> </w:t>
      </w:r>
      <w:r w:rsidRPr="00B641A3">
        <w:rPr>
          <w:spacing w:val="-2"/>
          <w:lang w:val="ru-RU"/>
        </w:rPr>
        <w:t>применением</w:t>
      </w:r>
      <w:r w:rsidRPr="00B641A3">
        <w:rPr>
          <w:spacing w:val="32"/>
          <w:lang w:val="ru-RU"/>
        </w:rPr>
        <w:t xml:space="preserve"> </w:t>
      </w:r>
      <w:r w:rsidRPr="00B641A3">
        <w:rPr>
          <w:spacing w:val="-2"/>
          <w:lang w:val="ru-RU"/>
        </w:rPr>
        <w:t>данного</w:t>
      </w:r>
      <w:r w:rsidRPr="00B641A3">
        <w:rPr>
          <w:spacing w:val="31"/>
          <w:lang w:val="ru-RU"/>
        </w:rPr>
        <w:t xml:space="preserve"> </w:t>
      </w:r>
      <w:r w:rsidRPr="00B641A3">
        <w:rPr>
          <w:spacing w:val="-1"/>
          <w:lang w:val="ru-RU"/>
        </w:rPr>
        <w:t>метода,</w:t>
      </w:r>
      <w:r w:rsidRPr="00B641A3">
        <w:rPr>
          <w:spacing w:val="32"/>
          <w:lang w:val="ru-RU"/>
        </w:rPr>
        <w:t xml:space="preserve"> </w:t>
      </w:r>
      <w:r w:rsidRPr="00B641A3">
        <w:rPr>
          <w:lang w:val="ru-RU"/>
        </w:rPr>
        <w:t>в</w:t>
      </w:r>
      <w:r w:rsidRPr="00B641A3">
        <w:rPr>
          <w:spacing w:val="32"/>
          <w:lang w:val="ru-RU"/>
        </w:rPr>
        <w:t xml:space="preserve"> </w:t>
      </w:r>
      <w:r w:rsidRPr="00B641A3">
        <w:rPr>
          <w:lang w:val="ru-RU"/>
        </w:rPr>
        <w:t>том</w:t>
      </w:r>
      <w:r w:rsidRPr="00B641A3">
        <w:rPr>
          <w:spacing w:val="30"/>
          <w:lang w:val="ru-RU"/>
        </w:rPr>
        <w:t xml:space="preserve"> </w:t>
      </w:r>
      <w:r w:rsidRPr="00B641A3">
        <w:rPr>
          <w:spacing w:val="-1"/>
          <w:lang w:val="ru-RU"/>
        </w:rPr>
        <w:t>числе</w:t>
      </w:r>
      <w:r w:rsidRPr="00B641A3">
        <w:rPr>
          <w:spacing w:val="67"/>
          <w:lang w:val="ru-RU"/>
        </w:rPr>
        <w:t xml:space="preserve"> </w:t>
      </w:r>
      <w:r w:rsidRPr="00B641A3">
        <w:rPr>
          <w:lang w:val="ru-RU"/>
        </w:rPr>
        <w:t>с</w:t>
      </w:r>
      <w:r w:rsidR="00EE08A5">
        <w:t> </w:t>
      </w:r>
      <w:r w:rsidRPr="00B641A3">
        <w:rPr>
          <w:spacing w:val="-1"/>
          <w:lang w:val="ru-RU"/>
        </w:rPr>
        <w:t>помощью</w:t>
      </w:r>
      <w:r w:rsidRPr="00B641A3">
        <w:rPr>
          <w:spacing w:val="5"/>
          <w:lang w:val="ru-RU"/>
        </w:rPr>
        <w:t xml:space="preserve"> </w:t>
      </w:r>
      <w:r w:rsidRPr="00B641A3">
        <w:rPr>
          <w:spacing w:val="-1"/>
          <w:lang w:val="ru-RU"/>
        </w:rPr>
        <w:t>специальных</w:t>
      </w:r>
      <w:r w:rsidRPr="00B641A3">
        <w:rPr>
          <w:spacing w:val="4"/>
          <w:lang w:val="ru-RU"/>
        </w:rPr>
        <w:t xml:space="preserve"> </w:t>
      </w:r>
      <w:r w:rsidRPr="00B641A3">
        <w:rPr>
          <w:spacing w:val="-1"/>
          <w:lang w:val="ru-RU"/>
        </w:rPr>
        <w:t>программных</w:t>
      </w:r>
      <w:r w:rsidRPr="00B641A3">
        <w:rPr>
          <w:spacing w:val="6"/>
          <w:lang w:val="ru-RU"/>
        </w:rPr>
        <w:t xml:space="preserve"> </w:t>
      </w:r>
      <w:r w:rsidRPr="00B641A3">
        <w:rPr>
          <w:spacing w:val="-1"/>
          <w:lang w:val="ru-RU"/>
        </w:rPr>
        <w:t>продуктов,</w:t>
      </w:r>
      <w:r w:rsidRPr="00B641A3">
        <w:rPr>
          <w:spacing w:val="4"/>
          <w:lang w:val="ru-RU"/>
        </w:rPr>
        <w:t xml:space="preserve"> </w:t>
      </w:r>
      <w:r w:rsidRPr="00B641A3">
        <w:rPr>
          <w:lang w:val="ru-RU"/>
        </w:rPr>
        <w:t>а</w:t>
      </w:r>
      <w:r w:rsidRPr="00B641A3">
        <w:rPr>
          <w:spacing w:val="6"/>
          <w:lang w:val="ru-RU"/>
        </w:rPr>
        <w:t xml:space="preserve"> </w:t>
      </w:r>
      <w:r w:rsidRPr="00B641A3">
        <w:rPr>
          <w:spacing w:val="-1"/>
          <w:lang w:val="ru-RU"/>
        </w:rPr>
        <w:t>также</w:t>
      </w:r>
      <w:r w:rsidRPr="00B641A3">
        <w:rPr>
          <w:spacing w:val="6"/>
          <w:lang w:val="ru-RU"/>
        </w:rPr>
        <w:t xml:space="preserve"> </w:t>
      </w:r>
      <w:r w:rsidRPr="00B641A3">
        <w:rPr>
          <w:spacing w:val="-2"/>
          <w:lang w:val="ru-RU"/>
        </w:rPr>
        <w:t>необходимости</w:t>
      </w:r>
      <w:r w:rsidRPr="00B641A3">
        <w:rPr>
          <w:spacing w:val="45"/>
          <w:lang w:val="ru-RU"/>
        </w:rPr>
        <w:t xml:space="preserve"> </w:t>
      </w:r>
      <w:r w:rsidRPr="00B641A3">
        <w:rPr>
          <w:spacing w:val="-1"/>
          <w:lang w:val="ru-RU"/>
        </w:rPr>
        <w:t>привлечения</w:t>
      </w:r>
      <w:r w:rsidRPr="00B641A3">
        <w:rPr>
          <w:spacing w:val="57"/>
          <w:lang w:val="ru-RU"/>
        </w:rPr>
        <w:t xml:space="preserve"> </w:t>
      </w:r>
      <w:r w:rsidRPr="00B641A3">
        <w:rPr>
          <w:spacing w:val="-1"/>
          <w:lang w:val="ru-RU"/>
        </w:rPr>
        <w:t>специалистов</w:t>
      </w:r>
      <w:r w:rsidR="001E4DC6" w:rsidRPr="00B641A3">
        <w:rPr>
          <w:spacing w:val="58"/>
          <w:lang w:val="ru-RU"/>
        </w:rPr>
        <w:t xml:space="preserve"> – </w:t>
      </w:r>
      <w:r w:rsidRPr="00B641A3">
        <w:rPr>
          <w:spacing w:val="-2"/>
          <w:lang w:val="ru-RU"/>
        </w:rPr>
        <w:t>экспертов</w:t>
      </w:r>
      <w:r w:rsidRPr="00B641A3">
        <w:rPr>
          <w:spacing w:val="56"/>
          <w:lang w:val="ru-RU"/>
        </w:rPr>
        <w:t xml:space="preserve"> </w:t>
      </w:r>
      <w:r w:rsidRPr="00B641A3">
        <w:rPr>
          <w:lang w:val="ru-RU"/>
        </w:rPr>
        <w:t>в</w:t>
      </w:r>
      <w:r w:rsidRPr="00B641A3">
        <w:rPr>
          <w:spacing w:val="56"/>
          <w:lang w:val="ru-RU"/>
        </w:rPr>
        <w:t xml:space="preserve"> </w:t>
      </w:r>
      <w:r w:rsidRPr="00B641A3">
        <w:rPr>
          <w:spacing w:val="-1"/>
          <w:lang w:val="ru-RU"/>
        </w:rPr>
        <w:t>соответствующих</w:t>
      </w:r>
      <w:r w:rsidRPr="00B641A3">
        <w:rPr>
          <w:spacing w:val="56"/>
          <w:lang w:val="ru-RU"/>
        </w:rPr>
        <w:t xml:space="preserve"> </w:t>
      </w:r>
      <w:r w:rsidRPr="00B641A3">
        <w:rPr>
          <w:spacing w:val="-1"/>
          <w:lang w:val="ru-RU"/>
        </w:rPr>
        <w:t>областях</w:t>
      </w:r>
      <w:r w:rsidRPr="00B641A3">
        <w:rPr>
          <w:spacing w:val="57"/>
          <w:lang w:val="ru-RU"/>
        </w:rPr>
        <w:t xml:space="preserve"> </w:t>
      </w:r>
      <w:r w:rsidRPr="00B641A3">
        <w:rPr>
          <w:spacing w:val="-2"/>
          <w:lang w:val="ru-RU"/>
        </w:rPr>
        <w:t>знаний</w:t>
      </w:r>
      <w:r w:rsidRPr="00B641A3">
        <w:rPr>
          <w:spacing w:val="59"/>
          <w:lang w:val="ru-RU"/>
        </w:rPr>
        <w:t xml:space="preserve"> </w:t>
      </w:r>
      <w:r w:rsidRPr="00B641A3">
        <w:rPr>
          <w:spacing w:val="-1"/>
          <w:lang w:val="ru-RU"/>
        </w:rPr>
        <w:t>(инженеров,</w:t>
      </w:r>
      <w:r w:rsidRPr="00B641A3">
        <w:rPr>
          <w:spacing w:val="60"/>
          <w:lang w:val="ru-RU"/>
        </w:rPr>
        <w:t xml:space="preserve"> </w:t>
      </w:r>
      <w:r w:rsidRPr="00B641A3">
        <w:rPr>
          <w:spacing w:val="-1"/>
          <w:lang w:val="ru-RU"/>
        </w:rPr>
        <w:t>маркетологов,</w:t>
      </w:r>
      <w:r w:rsidRPr="00B641A3">
        <w:rPr>
          <w:spacing w:val="60"/>
          <w:lang w:val="ru-RU"/>
        </w:rPr>
        <w:t xml:space="preserve"> </w:t>
      </w:r>
      <w:r w:rsidRPr="00B641A3">
        <w:rPr>
          <w:spacing w:val="-1"/>
          <w:lang w:val="ru-RU"/>
        </w:rPr>
        <w:t>специалистов</w:t>
      </w:r>
      <w:r w:rsidRPr="00B641A3">
        <w:rPr>
          <w:spacing w:val="61"/>
          <w:lang w:val="ru-RU"/>
        </w:rPr>
        <w:t xml:space="preserve"> </w:t>
      </w:r>
      <w:r w:rsidRPr="00B641A3">
        <w:rPr>
          <w:lang w:val="ru-RU"/>
        </w:rPr>
        <w:t>в</w:t>
      </w:r>
      <w:r w:rsidRPr="00B641A3">
        <w:rPr>
          <w:spacing w:val="61"/>
          <w:lang w:val="ru-RU"/>
        </w:rPr>
        <w:t xml:space="preserve"> </w:t>
      </w:r>
      <w:r w:rsidRPr="00B641A3">
        <w:rPr>
          <w:spacing w:val="-1"/>
          <w:lang w:val="ru-RU"/>
        </w:rPr>
        <w:t>области</w:t>
      </w:r>
      <w:r w:rsidRPr="00B641A3">
        <w:rPr>
          <w:spacing w:val="62"/>
          <w:lang w:val="ru-RU"/>
        </w:rPr>
        <w:t xml:space="preserve"> </w:t>
      </w:r>
      <w:r w:rsidRPr="00B641A3">
        <w:rPr>
          <w:spacing w:val="-1"/>
          <w:lang w:val="ru-RU"/>
        </w:rPr>
        <w:t>ценообразования</w:t>
      </w:r>
      <w:r w:rsidRPr="00B641A3">
        <w:rPr>
          <w:spacing w:val="62"/>
          <w:lang w:val="ru-RU"/>
        </w:rPr>
        <w:t xml:space="preserve"> </w:t>
      </w:r>
      <w:r w:rsidRPr="00B641A3">
        <w:rPr>
          <w:lang w:val="ru-RU"/>
        </w:rPr>
        <w:t>и</w:t>
      </w:r>
      <w:r w:rsidRPr="00B641A3">
        <w:rPr>
          <w:spacing w:val="62"/>
          <w:lang w:val="ru-RU"/>
        </w:rPr>
        <w:t xml:space="preserve"> </w:t>
      </w:r>
      <w:r w:rsidRPr="00B641A3">
        <w:rPr>
          <w:spacing w:val="-1"/>
          <w:lang w:val="ru-RU"/>
        </w:rPr>
        <w:t>т.д.)</w:t>
      </w:r>
      <w:r w:rsidRPr="00B641A3">
        <w:rPr>
          <w:spacing w:val="39"/>
          <w:lang w:val="ru-RU"/>
        </w:rPr>
        <w:t xml:space="preserve"> </w:t>
      </w:r>
      <w:r w:rsidRPr="00B641A3">
        <w:rPr>
          <w:spacing w:val="-1"/>
          <w:lang w:val="ru-RU"/>
        </w:rPr>
        <w:t>индексный</w:t>
      </w:r>
      <w:r w:rsidRPr="00B641A3">
        <w:rPr>
          <w:spacing w:val="66"/>
          <w:lang w:val="ru-RU"/>
        </w:rPr>
        <w:t xml:space="preserve"> </w:t>
      </w:r>
      <w:r w:rsidRPr="00B641A3">
        <w:rPr>
          <w:spacing w:val="-1"/>
          <w:lang w:val="ru-RU"/>
        </w:rPr>
        <w:t>параметрический</w:t>
      </w:r>
      <w:r w:rsidRPr="00B641A3">
        <w:rPr>
          <w:spacing w:val="66"/>
          <w:lang w:val="ru-RU"/>
        </w:rPr>
        <w:t xml:space="preserve"> </w:t>
      </w:r>
      <w:r w:rsidRPr="00B641A3">
        <w:rPr>
          <w:spacing w:val="-1"/>
          <w:lang w:val="ru-RU"/>
        </w:rPr>
        <w:t>метод</w:t>
      </w:r>
      <w:r w:rsidRPr="00B641A3">
        <w:rPr>
          <w:spacing w:val="67"/>
          <w:lang w:val="ru-RU"/>
        </w:rPr>
        <w:t xml:space="preserve"> </w:t>
      </w:r>
      <w:r w:rsidRPr="00B641A3">
        <w:rPr>
          <w:spacing w:val="-1"/>
          <w:lang w:val="ru-RU"/>
        </w:rPr>
        <w:t>применяется</w:t>
      </w:r>
      <w:r w:rsidRPr="00B641A3">
        <w:rPr>
          <w:spacing w:val="66"/>
          <w:lang w:val="ru-RU"/>
        </w:rPr>
        <w:t xml:space="preserve"> </w:t>
      </w:r>
      <w:r w:rsidRPr="00B641A3">
        <w:rPr>
          <w:lang w:val="ru-RU"/>
        </w:rPr>
        <w:t>в</w:t>
      </w:r>
      <w:r w:rsidRPr="00B641A3">
        <w:rPr>
          <w:spacing w:val="65"/>
          <w:lang w:val="ru-RU"/>
        </w:rPr>
        <w:t xml:space="preserve"> </w:t>
      </w:r>
      <w:r w:rsidRPr="00B641A3">
        <w:rPr>
          <w:spacing w:val="-1"/>
          <w:lang w:val="ru-RU"/>
        </w:rPr>
        <w:t>особых</w:t>
      </w:r>
      <w:r w:rsidRPr="00B641A3">
        <w:rPr>
          <w:spacing w:val="67"/>
          <w:lang w:val="ru-RU"/>
        </w:rPr>
        <w:t xml:space="preserve"> </w:t>
      </w:r>
      <w:r w:rsidRPr="00B641A3">
        <w:rPr>
          <w:spacing w:val="-1"/>
          <w:lang w:val="ru-RU"/>
        </w:rPr>
        <w:t>исключительных</w:t>
      </w:r>
      <w:r w:rsidRPr="00B641A3">
        <w:rPr>
          <w:spacing w:val="35"/>
          <w:lang w:val="ru-RU"/>
        </w:rPr>
        <w:t xml:space="preserve"> </w:t>
      </w:r>
      <w:r w:rsidRPr="00B641A3">
        <w:rPr>
          <w:spacing w:val="-1"/>
          <w:lang w:val="ru-RU"/>
        </w:rPr>
        <w:t>случаях,</w:t>
      </w:r>
      <w:r w:rsidRPr="00B641A3">
        <w:rPr>
          <w:spacing w:val="68"/>
          <w:lang w:val="ru-RU"/>
        </w:rPr>
        <w:t xml:space="preserve"> </w:t>
      </w:r>
      <w:r w:rsidRPr="00B641A3">
        <w:rPr>
          <w:spacing w:val="-1"/>
          <w:lang w:val="ru-RU"/>
        </w:rPr>
        <w:t>когда</w:t>
      </w:r>
      <w:r w:rsidRPr="00B641A3">
        <w:rPr>
          <w:spacing w:val="67"/>
          <w:lang w:val="ru-RU"/>
        </w:rPr>
        <w:t xml:space="preserve"> </w:t>
      </w:r>
      <w:r w:rsidRPr="00B641A3">
        <w:rPr>
          <w:spacing w:val="-1"/>
          <w:lang w:val="ru-RU"/>
        </w:rPr>
        <w:t>отсутствует</w:t>
      </w:r>
      <w:r w:rsidRPr="00B641A3">
        <w:rPr>
          <w:spacing w:val="69"/>
          <w:lang w:val="ru-RU"/>
        </w:rPr>
        <w:t xml:space="preserve"> </w:t>
      </w:r>
      <w:r w:rsidRPr="00B641A3">
        <w:rPr>
          <w:spacing w:val="-1"/>
          <w:lang w:val="ru-RU"/>
        </w:rPr>
        <w:t>возможность</w:t>
      </w:r>
      <w:r w:rsidRPr="00B641A3">
        <w:rPr>
          <w:spacing w:val="65"/>
          <w:lang w:val="ru-RU"/>
        </w:rPr>
        <w:t xml:space="preserve"> </w:t>
      </w:r>
      <w:r w:rsidRPr="00B641A3">
        <w:rPr>
          <w:spacing w:val="-1"/>
          <w:lang w:val="ru-RU"/>
        </w:rPr>
        <w:t>определения</w:t>
      </w:r>
      <w:r w:rsidRPr="00B641A3">
        <w:rPr>
          <w:spacing w:val="67"/>
          <w:lang w:val="ru-RU"/>
        </w:rPr>
        <w:t xml:space="preserve"> </w:t>
      </w:r>
      <w:r w:rsidRPr="00B641A3">
        <w:rPr>
          <w:spacing w:val="-1"/>
          <w:lang w:val="ru-RU"/>
        </w:rPr>
        <w:t>начальной</w:t>
      </w:r>
      <w:r w:rsidRPr="00B641A3">
        <w:rPr>
          <w:spacing w:val="49"/>
          <w:lang w:val="ru-RU"/>
        </w:rPr>
        <w:t xml:space="preserve"> </w:t>
      </w:r>
      <w:r w:rsidRPr="00B641A3">
        <w:rPr>
          <w:spacing w:val="-1"/>
          <w:lang w:val="ru-RU"/>
        </w:rPr>
        <w:t>(максимальной)</w:t>
      </w:r>
      <w:r w:rsidRPr="00B641A3">
        <w:rPr>
          <w:spacing w:val="-3"/>
          <w:lang w:val="ru-RU"/>
        </w:rPr>
        <w:t xml:space="preserve"> </w:t>
      </w:r>
      <w:r w:rsidRPr="00B641A3">
        <w:rPr>
          <w:spacing w:val="-2"/>
          <w:lang w:val="ru-RU"/>
        </w:rPr>
        <w:t>цены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договоров</w:t>
      </w:r>
      <w:r w:rsidRPr="00B641A3">
        <w:rPr>
          <w:spacing w:val="-4"/>
          <w:lang w:val="ru-RU"/>
        </w:rPr>
        <w:t xml:space="preserve"> </w:t>
      </w:r>
      <w:r w:rsidRPr="00B641A3">
        <w:rPr>
          <w:spacing w:val="-1"/>
          <w:lang w:val="ru-RU"/>
        </w:rPr>
        <w:t>иными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методами.</w:t>
      </w:r>
    </w:p>
    <w:p w14:paraId="40EFAA40" w14:textId="4B3EDD39" w:rsidR="00B641A3" w:rsidRDefault="00C67707" w:rsidP="004C5AB4">
      <w:pPr>
        <w:pStyle w:val="a3"/>
        <w:tabs>
          <w:tab w:val="left" w:pos="1234"/>
        </w:tabs>
        <w:spacing w:before="1" w:line="276" w:lineRule="auto"/>
        <w:ind w:left="0" w:right="-4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Б.2.1.3.5.1</w:t>
      </w:r>
      <w:r w:rsidR="00A50B90">
        <w:rPr>
          <w:spacing w:val="52"/>
          <w:lang w:val="ru-RU"/>
        </w:rPr>
        <w:tab/>
      </w:r>
      <w:r w:rsidRPr="009960D3">
        <w:rPr>
          <w:spacing w:val="-1"/>
          <w:lang w:val="ru-RU"/>
        </w:rPr>
        <w:t>Основой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расчетов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индексного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параметрического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данные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нескольких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товарах</w:t>
      </w:r>
      <w:r w:rsidRPr="009960D3">
        <w:rPr>
          <w:spacing w:val="11"/>
          <w:lang w:val="ru-RU"/>
        </w:rPr>
        <w:t xml:space="preserve"> </w:t>
      </w:r>
      <w:r w:rsidR="00B641A3">
        <w:rPr>
          <w:spacing w:val="35"/>
          <w:lang w:val="ru-RU"/>
        </w:rPr>
        <w:t>–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аналогах,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наибольшей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степени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соответствующих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техническим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заказываемому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товару.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="00EE08A5">
        <w:rPr>
          <w:spacing w:val="-1"/>
        </w:rPr>
        <w:t> </w:t>
      </w:r>
      <w:r w:rsidRPr="009960D3">
        <w:rPr>
          <w:spacing w:val="-1"/>
          <w:lang w:val="ru-RU"/>
        </w:rPr>
        <w:t>товаров</w:t>
      </w:r>
      <w:r w:rsidR="00BD4059">
        <w:rPr>
          <w:spacing w:val="-1"/>
          <w:lang w:val="ru-RU"/>
        </w:rPr>
        <w:t> </w:t>
      </w:r>
      <w:r w:rsidR="001E4DC6">
        <w:rPr>
          <w:spacing w:val="35"/>
          <w:lang w:val="ru-RU"/>
        </w:rPr>
        <w:t>–</w:t>
      </w:r>
      <w:r w:rsidR="00BD4059">
        <w:rPr>
          <w:spacing w:val="35"/>
          <w:lang w:val="ru-RU"/>
        </w:rPr>
        <w:t> </w:t>
      </w:r>
      <w:r w:rsidRPr="009960D3">
        <w:rPr>
          <w:spacing w:val="-1"/>
          <w:lang w:val="ru-RU"/>
        </w:rPr>
        <w:t>аналогов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корректируются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дополнительных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параметров,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требующихся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(например,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габариты,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мощность,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производительность, новые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функции, иные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параметры).</w:t>
      </w:r>
    </w:p>
    <w:p w14:paraId="45634080" w14:textId="4A0A676A" w:rsidR="00B641A3" w:rsidRDefault="00C67707" w:rsidP="004C5AB4">
      <w:pPr>
        <w:pStyle w:val="a3"/>
        <w:tabs>
          <w:tab w:val="left" w:pos="1234"/>
        </w:tabs>
        <w:spacing w:before="1" w:line="276" w:lineRule="auto"/>
        <w:ind w:left="0" w:right="-4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Б.2.1.3.5.2</w:t>
      </w:r>
      <w:r w:rsidR="00A50B90">
        <w:rPr>
          <w:spacing w:val="33"/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заказываемого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построение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параметрических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рядов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2"/>
          <w:lang w:val="ru-RU"/>
        </w:rPr>
        <w:t>однотипных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моделей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различающихся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между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собой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1"/>
          <w:lang w:val="ru-RU"/>
        </w:rPr>
        <w:t>величине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параметров, изменение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которых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требуется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инициатору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закупки.</w:t>
      </w:r>
    </w:p>
    <w:p w14:paraId="0BAE53E2" w14:textId="05A43883" w:rsidR="00B641A3" w:rsidRDefault="00C67707" w:rsidP="004C5AB4">
      <w:pPr>
        <w:pStyle w:val="a3"/>
        <w:tabs>
          <w:tab w:val="left" w:pos="1234"/>
        </w:tabs>
        <w:spacing w:before="1" w:line="276" w:lineRule="auto"/>
        <w:ind w:left="0" w:right="-4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Параметрический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ряд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составляет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последовательный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ряд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цен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моделей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отражающий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параметров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требующихся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инициатору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параметрического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ряда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устанавливаются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зависимости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между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изменением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параметров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соответствующим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ему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изменением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цен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на</w:t>
      </w:r>
      <w:r w:rsidR="003142F5">
        <w:rPr>
          <w:lang w:val="ru-RU"/>
        </w:rPr>
        <w:t> </w:t>
      </w:r>
      <w:r w:rsidRPr="009960D3">
        <w:rPr>
          <w:spacing w:val="-1"/>
          <w:lang w:val="ru-RU"/>
        </w:rPr>
        <w:t>единицу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товара.</w:t>
      </w:r>
    </w:p>
    <w:p w14:paraId="39D4AF5D" w14:textId="77777777" w:rsidR="00B641A3" w:rsidRDefault="00C67707" w:rsidP="004C5AB4">
      <w:pPr>
        <w:pStyle w:val="a3"/>
        <w:tabs>
          <w:tab w:val="left" w:pos="1234"/>
        </w:tabs>
        <w:spacing w:before="1" w:line="276" w:lineRule="auto"/>
        <w:ind w:left="0" w:right="-4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Выявленные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зависимости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используются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2"/>
          <w:lang w:val="ru-RU"/>
        </w:rPr>
        <w:t>для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отвечающего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2F584759" w14:textId="564C2B57" w:rsidR="00C67707" w:rsidRDefault="00C67707" w:rsidP="004C5AB4">
      <w:pPr>
        <w:pStyle w:val="a3"/>
        <w:tabs>
          <w:tab w:val="left" w:pos="1234"/>
        </w:tabs>
        <w:spacing w:before="1" w:line="276" w:lineRule="auto"/>
        <w:ind w:left="0" w:right="-4" w:firstLine="709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Б.2.1.3.5.3</w:t>
      </w:r>
      <w:r w:rsidR="00A50B90">
        <w:rPr>
          <w:spacing w:val="62"/>
          <w:lang w:val="ru-RU"/>
        </w:rPr>
        <w:tab/>
      </w:r>
      <w:r w:rsidRPr="009960D3">
        <w:rPr>
          <w:spacing w:val="-2"/>
          <w:lang w:val="ru-RU"/>
        </w:rPr>
        <w:t>Определение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расчетной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нового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изделия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с</w:t>
      </w:r>
      <w:r w:rsidR="00EE08A5"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формул:</w:t>
      </w:r>
    </w:p>
    <w:p w14:paraId="6B83B78D" w14:textId="77777777" w:rsidR="00FF5720" w:rsidRDefault="00B26CC9" w:rsidP="00E40FF7">
      <w:pPr>
        <w:pStyle w:val="a3"/>
        <w:spacing w:before="120" w:line="276" w:lineRule="auto"/>
        <w:ind w:left="0" w:right="119" w:firstLine="709"/>
        <w:jc w:val="center"/>
        <w:rPr>
          <w:w w:val="95"/>
          <w:sz w:val="3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lang w:val="ru-RU"/>
              </w:rPr>
            </m:ctrlPr>
          </m:sSubPr>
          <m:e>
            <m:r>
              <w:rPr>
                <w:rFonts w:ascii="Cambria Math" w:hAnsi="Cambria Math"/>
                <w:spacing w:val="-1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1"/>
                <w:lang w:val="ru-RU"/>
              </w:rPr>
              <m:t>н</m:t>
            </m:r>
          </m:sub>
        </m:sSub>
        <m:r>
          <w:rPr>
            <w:rFonts w:ascii="Cambria Math" w:hAnsi="Cambria Math"/>
            <w:spacing w:val="-1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pacing w:val="-1"/>
                <w:lang w:val="ru-RU"/>
              </w:rPr>
            </m:ctrlPr>
          </m:sSubPr>
          <m:e>
            <m:r>
              <w:rPr>
                <w:rFonts w:ascii="Cambria Math" w:hAnsi="Cambria Math"/>
                <w:spacing w:val="-1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1"/>
                <w:lang w:val="ru-RU"/>
              </w:rPr>
              <m:t>б</m:t>
            </m:r>
          </m:sub>
        </m:sSub>
        <m:r>
          <w:rPr>
            <w:rFonts w:ascii="Cambria Math" w:hAnsi="Cambria Math"/>
            <w:spacing w:val="-1"/>
            <w:lang w:val="ru-RU"/>
          </w:rPr>
          <m:t>×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pacing w:val="-1"/>
                <w:lang w:val="ru-RU"/>
              </w:rPr>
            </m:ctrlPr>
          </m:naryPr>
          <m:sub>
            <m:r>
              <w:rPr>
                <w:rFonts w:ascii="Cambria Math" w:hAnsi="Cambria Math"/>
                <w:spacing w:val="-1"/>
                <w:lang w:val="ru-RU"/>
              </w:rPr>
              <m:t>i=1</m:t>
            </m:r>
          </m:sub>
          <m:sup>
            <m:r>
              <w:rPr>
                <w:rFonts w:ascii="Cambria Math" w:hAnsi="Cambria Math"/>
                <w:spacing w:val="-1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pacing w:val="-1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lang w:val="ru-RU"/>
                  </w:rPr>
                  <m:t>К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</m:t>
                </m:r>
              </m:sub>
            </m:sSub>
            <m:r>
              <w:rPr>
                <w:rFonts w:ascii="Cambria Math" w:hAnsi="Cambria Math"/>
                <w:spacing w:val="-1"/>
                <w:lang w:val="ru-RU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lang w:val="ru-RU"/>
                  </w:rPr>
                  <m:t>Р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</m:t>
                </m:r>
              </m:sub>
            </m:sSub>
          </m:e>
        </m:nary>
      </m:oMath>
      <w:r w:rsidR="00C67707" w:rsidRPr="00C67707">
        <w:rPr>
          <w:w w:val="95"/>
          <w:sz w:val="32"/>
          <w:lang w:val="ru-RU"/>
        </w:rPr>
        <w:t xml:space="preserve">  </w:t>
      </w:r>
      <w:r w:rsidR="00C67707" w:rsidRPr="009960D3">
        <w:rPr>
          <w:w w:val="95"/>
          <w:sz w:val="32"/>
          <w:lang w:val="ru-RU"/>
        </w:rPr>
        <w:t>(1)</w:t>
      </w:r>
      <w:r w:rsidR="00A13527">
        <w:rPr>
          <w:w w:val="95"/>
          <w:sz w:val="32"/>
          <w:lang w:val="ru-RU"/>
        </w:rPr>
        <w:t xml:space="preserve">, </w:t>
      </w:r>
    </w:p>
    <w:p w14:paraId="23D9ED8D" w14:textId="73FDD28F" w:rsidR="00B641A3" w:rsidRDefault="005953B9" w:rsidP="00FF5720">
      <w:pPr>
        <w:pStyle w:val="a3"/>
        <w:spacing w:before="120" w:line="276" w:lineRule="auto"/>
        <w:ind w:left="0" w:right="119" w:firstLine="709"/>
        <w:jc w:val="both"/>
        <w:rPr>
          <w:lang w:val="ru-RU"/>
        </w:rPr>
      </w:pPr>
      <w:r>
        <w:rPr>
          <w:lang w:val="ru-RU"/>
        </w:rPr>
        <w:lastRenderedPageBreak/>
        <w:t>г</w:t>
      </w:r>
      <w:r w:rsidR="00C67707" w:rsidRPr="009960D3">
        <w:rPr>
          <w:lang w:val="ru-RU"/>
        </w:rPr>
        <w:t>де</w:t>
      </w:r>
      <w:r>
        <w:rPr>
          <w:lang w:val="ru-RU"/>
        </w:rPr>
        <w:t>:</w:t>
      </w:r>
    </w:p>
    <w:p w14:paraId="7A7B1123" w14:textId="77777777" w:rsidR="00B641A3" w:rsidRDefault="00C67707" w:rsidP="004C5AB4">
      <w:pPr>
        <w:pStyle w:val="a3"/>
        <w:spacing w:before="0" w:line="276" w:lineRule="auto"/>
        <w:ind w:left="0" w:firstLine="709"/>
        <w:rPr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н</w:t>
      </w:r>
      <w:r w:rsidRPr="009960D3">
        <w:rPr>
          <w:spacing w:val="24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цена </w:t>
      </w:r>
      <w:r w:rsidRPr="009960D3">
        <w:rPr>
          <w:spacing w:val="-1"/>
          <w:lang w:val="ru-RU"/>
        </w:rPr>
        <w:t>нового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товара;</w:t>
      </w:r>
    </w:p>
    <w:p w14:paraId="5E4D6087" w14:textId="77777777" w:rsidR="00B641A3" w:rsidRDefault="00C67707" w:rsidP="004C5AB4">
      <w:pPr>
        <w:pStyle w:val="a3"/>
        <w:spacing w:before="0" w:line="276" w:lineRule="auto"/>
        <w:ind w:left="0" w:firstLine="709"/>
        <w:rPr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б</w:t>
      </w:r>
      <w:r w:rsidRPr="009960D3">
        <w:rPr>
          <w:spacing w:val="23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цена </w:t>
      </w:r>
      <w:r w:rsidRPr="009960D3">
        <w:rPr>
          <w:spacing w:val="-1"/>
          <w:lang w:val="ru-RU"/>
        </w:rPr>
        <w:t>базовой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модели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товара;</w:t>
      </w:r>
    </w:p>
    <w:p w14:paraId="597CFBC6" w14:textId="0AD23E44" w:rsidR="00B641A3" w:rsidRDefault="00C67707" w:rsidP="004813A6">
      <w:pPr>
        <w:pStyle w:val="a3"/>
        <w:spacing w:before="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К</w:t>
      </w:r>
      <w:r>
        <w:rPr>
          <w:spacing w:val="-1"/>
          <w:position w:val="-2"/>
          <w:sz w:val="18"/>
        </w:rPr>
        <w:t>i</w:t>
      </w:r>
      <w:r w:rsidRPr="009960D3">
        <w:rPr>
          <w:spacing w:val="24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коэффициент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4"/>
          <w:lang w:val="ru-RU"/>
        </w:rPr>
        <w:t xml:space="preserve"> </w:t>
      </w:r>
      <w:r>
        <w:rPr>
          <w:spacing w:val="-1"/>
        </w:rPr>
        <w:t>i</w:t>
      </w:r>
      <w:r w:rsidRPr="009960D3">
        <w:rPr>
          <w:spacing w:val="-1"/>
          <w:lang w:val="ru-RU"/>
        </w:rPr>
        <w:t>-</w:t>
      </w:r>
      <w:r>
        <w:rPr>
          <w:spacing w:val="-1"/>
          <w:lang w:val="ru-RU"/>
        </w:rPr>
        <w:t>г</w:t>
      </w:r>
      <w:r>
        <w:rPr>
          <w:spacing w:val="-1"/>
        </w:rPr>
        <w:t>o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параметра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нового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сравнению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с</w:t>
      </w:r>
      <w:r w:rsidR="00EE08A5">
        <w:t> </w:t>
      </w:r>
      <w:r w:rsidRPr="009960D3">
        <w:rPr>
          <w:spacing w:val="-1"/>
          <w:lang w:val="ru-RU"/>
        </w:rPr>
        <w:t>базовым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товаром;</w:t>
      </w:r>
    </w:p>
    <w:p w14:paraId="2AD3C7E1" w14:textId="0E8B74D9" w:rsidR="00C67707" w:rsidRPr="00B641A3" w:rsidRDefault="00C67707" w:rsidP="004C5AB4">
      <w:pPr>
        <w:pStyle w:val="a3"/>
        <w:spacing w:before="0" w:line="276" w:lineRule="auto"/>
        <w:ind w:left="0" w:firstLine="709"/>
        <w:jc w:val="both"/>
        <w:rPr>
          <w:lang w:val="ru-RU"/>
        </w:rPr>
      </w:pPr>
      <w:r w:rsidRPr="009960D3">
        <w:rPr>
          <w:lang w:val="ru-RU"/>
        </w:rPr>
        <w:t>Р</w:t>
      </w:r>
      <w:r>
        <w:rPr>
          <w:position w:val="-2"/>
          <w:sz w:val="18"/>
        </w:rPr>
        <w:t>i</w:t>
      </w:r>
      <w:r w:rsidRPr="009960D3">
        <w:rPr>
          <w:spacing w:val="24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коэффициент значимости</w:t>
      </w:r>
      <w:r w:rsidRPr="009960D3">
        <w:rPr>
          <w:spacing w:val="5"/>
          <w:lang w:val="ru-RU"/>
        </w:rPr>
        <w:t xml:space="preserve"> </w:t>
      </w:r>
      <w:r>
        <w:rPr>
          <w:spacing w:val="-1"/>
        </w:rPr>
        <w:t>i</w:t>
      </w:r>
      <w:r w:rsidRPr="009960D3">
        <w:rPr>
          <w:spacing w:val="-1"/>
          <w:lang w:val="ru-RU"/>
        </w:rPr>
        <w:t>-</w:t>
      </w:r>
      <w:r>
        <w:rPr>
          <w:spacing w:val="-1"/>
          <w:lang w:val="ru-RU"/>
        </w:rPr>
        <w:t>г</w:t>
      </w:r>
      <w:r>
        <w:rPr>
          <w:spacing w:val="-1"/>
        </w:rPr>
        <w:t>o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параметра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совокупности,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устанавливающийся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основе экспертных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оценок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процентном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="003142F5">
        <w:rPr>
          <w:spacing w:val="-1"/>
          <w:lang w:val="ru-RU"/>
        </w:rPr>
        <w:t> 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долях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единицы,</w:t>
      </w:r>
      <w:r w:rsidRPr="009960D3">
        <w:rPr>
          <w:spacing w:val="-1"/>
          <w:lang w:val="ru-RU"/>
        </w:rPr>
        <w:t xml:space="preserve"> степень количественного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(снижения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="003142F5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повышения)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2"/>
          <w:lang w:val="ru-RU"/>
        </w:rPr>
        <w:t>данного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параметра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нового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товара;</w:t>
      </w:r>
      <w:r w:rsidRPr="009960D3">
        <w:rPr>
          <w:spacing w:val="5"/>
          <w:lang w:val="ru-RU"/>
        </w:rPr>
        <w:t xml:space="preserve"> </w:t>
      </w:r>
    </w:p>
    <w:p w14:paraId="19A7BA43" w14:textId="77777777" w:rsidR="00C67707" w:rsidRDefault="00C67707" w:rsidP="004C5AB4">
      <w:pPr>
        <w:pStyle w:val="a3"/>
        <w:spacing w:before="11" w:line="276" w:lineRule="auto"/>
        <w:ind w:left="0" w:right="114" w:firstLine="709"/>
        <w:rPr>
          <w:spacing w:val="-1"/>
          <w:lang w:val="ru-RU"/>
        </w:rPr>
      </w:pPr>
      <w:r>
        <w:t>n</w:t>
      </w:r>
      <w:r w:rsidRPr="009960D3">
        <w:rPr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количество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выбранных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параметров.</w:t>
      </w:r>
    </w:p>
    <w:p w14:paraId="72B818A0" w14:textId="77777777" w:rsidR="00FF5720" w:rsidRDefault="00B26CC9" w:rsidP="00E40FF7">
      <w:pPr>
        <w:pStyle w:val="a3"/>
        <w:spacing w:before="120" w:line="276" w:lineRule="auto"/>
        <w:ind w:left="0" w:right="119" w:firstLine="709"/>
        <w:jc w:val="center"/>
        <w:rPr>
          <w:w w:val="95"/>
          <w:sz w:val="3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lang w:val="ru-RU"/>
              </w:rPr>
            </m:ctrlPr>
          </m:sSubPr>
          <m:e>
            <m:r>
              <w:rPr>
                <w:rFonts w:ascii="Cambria Math" w:hAnsi="Cambria Math"/>
                <w:spacing w:val="-1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1"/>
                <w:lang w:val="ru-RU"/>
              </w:rPr>
              <m:t>н</m:t>
            </m:r>
          </m:sub>
        </m:sSub>
        <m:r>
          <w:rPr>
            <w:rFonts w:ascii="Cambria Math" w:hAnsi="Cambria Math"/>
            <w:spacing w:val="-1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pacing w:val="-1"/>
                <w:lang w:val="ru-RU"/>
              </w:rPr>
            </m:ctrlPr>
          </m:sSubPr>
          <m:e>
            <m:r>
              <w:rPr>
                <w:rFonts w:ascii="Cambria Math" w:hAnsi="Cambria Math"/>
                <w:spacing w:val="-1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1"/>
                <w:lang w:val="ru-RU"/>
              </w:rPr>
              <m:t>б</m:t>
            </m:r>
          </m:sub>
        </m:sSub>
        <m:r>
          <w:rPr>
            <w:rFonts w:ascii="Cambria Math" w:hAnsi="Cambria Math"/>
            <w:spacing w:val="-1"/>
            <w:lang w:val="ru-RU"/>
          </w:rPr>
          <m:t>×</m:t>
        </m:r>
        <m:sSubSup>
          <m:sSubSupPr>
            <m:ctrlPr>
              <w:rPr>
                <w:rFonts w:ascii="Cambria Math" w:hAnsi="Cambria Math"/>
                <w:i/>
                <w:spacing w:val="-1"/>
                <w:lang w:val="ru-RU"/>
              </w:rPr>
            </m:ctrlPr>
          </m:sSubSupPr>
          <m:e>
            <m:r>
              <w:rPr>
                <w:rFonts w:ascii="Cambria Math" w:hAnsi="Cambria Math"/>
                <w:spacing w:val="-1"/>
                <w:lang w:val="ru-RU"/>
              </w:rPr>
              <m:t>П</m:t>
            </m:r>
          </m:e>
          <m:sub>
            <m:r>
              <w:rPr>
                <w:rFonts w:ascii="Cambria Math" w:hAnsi="Cambria Math"/>
                <w:spacing w:val="-1"/>
                <w:lang w:val="ru-RU"/>
              </w:rPr>
              <m:t>н</m:t>
            </m:r>
          </m:sub>
          <m:sup>
            <m:r>
              <w:rPr>
                <w:rFonts w:ascii="Cambria Math" w:hAnsi="Cambria Math"/>
                <w:spacing w:val="-1"/>
                <w:lang w:val="ru-RU"/>
              </w:rPr>
              <m:t>а</m:t>
            </m:r>
          </m:sup>
        </m:sSubSup>
        <m:r>
          <w:rPr>
            <w:rFonts w:ascii="Cambria Math" w:hAnsi="Cambria Math"/>
            <w:spacing w:val="-1"/>
            <w:lang w:val="ru-RU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ru-RU"/>
              </w:rPr>
              <m:t>П</m:t>
            </m:r>
          </m:e>
          <m:sub>
            <m:r>
              <w:rPr>
                <w:rFonts w:ascii="Cambria Math" w:hAnsi="Cambria Math"/>
                <w:spacing w:val="-1"/>
                <w:lang w:val="ru-RU"/>
              </w:rPr>
              <m:t>б</m:t>
            </m:r>
          </m:sub>
        </m:sSub>
      </m:oMath>
      <w:r w:rsidR="00C67707" w:rsidRPr="00FD0B0C">
        <w:rPr>
          <w:w w:val="95"/>
          <w:sz w:val="32"/>
          <w:lang w:val="ru-RU"/>
        </w:rPr>
        <w:t xml:space="preserve">  (</w:t>
      </w:r>
      <w:r w:rsidR="00FD0B0C">
        <w:rPr>
          <w:w w:val="95"/>
          <w:sz w:val="32"/>
          <w:lang w:val="ru-RU"/>
        </w:rPr>
        <w:t>2</w:t>
      </w:r>
      <w:r w:rsidR="00C67707" w:rsidRPr="00FD0B0C">
        <w:rPr>
          <w:w w:val="95"/>
          <w:sz w:val="32"/>
          <w:lang w:val="ru-RU"/>
        </w:rPr>
        <w:t>)</w:t>
      </w:r>
      <w:r w:rsidR="00A13527">
        <w:rPr>
          <w:w w:val="95"/>
          <w:sz w:val="32"/>
          <w:lang w:val="ru-RU"/>
        </w:rPr>
        <w:t xml:space="preserve">, </w:t>
      </w:r>
    </w:p>
    <w:p w14:paraId="7CDDA086" w14:textId="5A150044" w:rsidR="00B641A3" w:rsidRDefault="005953B9" w:rsidP="00FF5720">
      <w:pPr>
        <w:pStyle w:val="a3"/>
        <w:spacing w:before="120" w:line="276" w:lineRule="auto"/>
        <w:ind w:left="0" w:right="119" w:firstLine="709"/>
        <w:jc w:val="both"/>
        <w:rPr>
          <w:lang w:val="ru-RU"/>
        </w:rPr>
      </w:pPr>
      <w:r>
        <w:rPr>
          <w:lang w:val="ru-RU"/>
        </w:rPr>
        <w:t>г</w:t>
      </w:r>
      <w:r w:rsidR="00C67707" w:rsidRPr="009960D3">
        <w:rPr>
          <w:lang w:val="ru-RU"/>
        </w:rPr>
        <w:t>де</w:t>
      </w:r>
      <w:r>
        <w:rPr>
          <w:lang w:val="ru-RU"/>
        </w:rPr>
        <w:t>:</w:t>
      </w:r>
    </w:p>
    <w:p w14:paraId="5D6426DE" w14:textId="77777777" w:rsidR="00B641A3" w:rsidRDefault="00C67707" w:rsidP="00FF5720">
      <w:pPr>
        <w:pStyle w:val="a3"/>
        <w:spacing w:before="0" w:line="276" w:lineRule="auto"/>
        <w:ind w:left="0" w:firstLine="709"/>
        <w:rPr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н</w:t>
      </w:r>
      <w:r w:rsidRPr="009960D3">
        <w:rPr>
          <w:spacing w:val="24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цена </w:t>
      </w:r>
      <w:r w:rsidRPr="009960D3">
        <w:rPr>
          <w:spacing w:val="-1"/>
          <w:lang w:val="ru-RU"/>
        </w:rPr>
        <w:t>нового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товара;</w:t>
      </w:r>
    </w:p>
    <w:p w14:paraId="66340BF5" w14:textId="77777777" w:rsidR="00B641A3" w:rsidRDefault="00C67707" w:rsidP="004C5AB4">
      <w:pPr>
        <w:pStyle w:val="a3"/>
        <w:spacing w:before="0" w:line="276" w:lineRule="auto"/>
        <w:ind w:left="0" w:firstLine="709"/>
        <w:rPr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б</w:t>
      </w:r>
      <w:r w:rsidRPr="009960D3">
        <w:rPr>
          <w:spacing w:val="23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цена </w:t>
      </w:r>
      <w:r w:rsidRPr="009960D3">
        <w:rPr>
          <w:spacing w:val="-1"/>
          <w:lang w:val="ru-RU"/>
        </w:rPr>
        <w:t>базовой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модели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товара;</w:t>
      </w:r>
    </w:p>
    <w:p w14:paraId="75BB92C3" w14:textId="77777777" w:rsidR="00B641A3" w:rsidRDefault="00C67707" w:rsidP="004C5AB4">
      <w:pPr>
        <w:pStyle w:val="a3"/>
        <w:spacing w:before="0" w:line="276" w:lineRule="auto"/>
        <w:ind w:left="0" w:firstLine="709"/>
        <w:rPr>
          <w:spacing w:val="31"/>
          <w:lang w:val="ru-RU"/>
        </w:rPr>
      </w:pPr>
      <w:r w:rsidRPr="009960D3">
        <w:rPr>
          <w:spacing w:val="-1"/>
          <w:lang w:val="ru-RU"/>
        </w:rPr>
        <w:t>П</w:t>
      </w:r>
      <w:r w:rsidRPr="009960D3">
        <w:rPr>
          <w:spacing w:val="-1"/>
          <w:position w:val="-2"/>
          <w:sz w:val="18"/>
          <w:lang w:val="ru-RU"/>
        </w:rPr>
        <w:t>б</w:t>
      </w:r>
      <w:r w:rsidRPr="009960D3">
        <w:rPr>
          <w:spacing w:val="23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значение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параметра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базовой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модели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товара;</w:t>
      </w:r>
    </w:p>
    <w:p w14:paraId="37FA3E19" w14:textId="77777777" w:rsidR="00B641A3" w:rsidRDefault="00C67707" w:rsidP="004C5AB4">
      <w:pPr>
        <w:pStyle w:val="a3"/>
        <w:spacing w:before="0" w:line="276" w:lineRule="auto"/>
        <w:ind w:left="0" w:firstLine="709"/>
        <w:rPr>
          <w:lang w:val="ru-RU"/>
        </w:rPr>
      </w:pPr>
      <w:r w:rsidRPr="009960D3">
        <w:rPr>
          <w:spacing w:val="-1"/>
          <w:lang w:val="ru-RU"/>
        </w:rPr>
        <w:t>П</w:t>
      </w:r>
      <w:r w:rsidRPr="009960D3">
        <w:rPr>
          <w:spacing w:val="-1"/>
          <w:position w:val="-2"/>
          <w:sz w:val="18"/>
          <w:lang w:val="ru-RU"/>
        </w:rPr>
        <w:t>н</w:t>
      </w:r>
      <w:r w:rsidRPr="009960D3">
        <w:rPr>
          <w:spacing w:val="24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значение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параметра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нового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товара;</w:t>
      </w:r>
    </w:p>
    <w:p w14:paraId="162D1748" w14:textId="77777777" w:rsidR="00B641A3" w:rsidRDefault="00C67707" w:rsidP="004C5AB4">
      <w:pPr>
        <w:pStyle w:val="a3"/>
        <w:spacing w:before="0" w:line="276" w:lineRule="auto"/>
        <w:ind w:left="0" w:firstLine="709"/>
        <w:jc w:val="both"/>
        <w:rPr>
          <w:lang w:val="ru-RU"/>
        </w:rPr>
      </w:pPr>
      <w:r>
        <w:t>a</w:t>
      </w:r>
      <w:r w:rsidRPr="009960D3">
        <w:rPr>
          <w:spacing w:val="1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корректирующий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коэффициент, величина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которого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экспертным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путем </w:t>
      </w:r>
      <w:r w:rsidRPr="009960D3">
        <w:rPr>
          <w:lang w:val="ru-RU"/>
        </w:rPr>
        <w:t>в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интервале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0,6</w:t>
      </w:r>
      <w:r w:rsidRPr="009960D3">
        <w:rPr>
          <w:spacing w:val="6"/>
          <w:lang w:val="ru-RU"/>
        </w:rPr>
        <w:t xml:space="preserve"> </w:t>
      </w:r>
      <w:r w:rsidR="00B641A3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0,8.</w:t>
      </w:r>
      <w:bookmarkStart w:id="345" w:name="Б.2.1.4_Определение_начальной_(максималь"/>
      <w:bookmarkEnd w:id="345"/>
    </w:p>
    <w:p w14:paraId="5AE2E299" w14:textId="7782E018" w:rsidR="00B641A3" w:rsidRDefault="00C67707" w:rsidP="00A50B90">
      <w:pPr>
        <w:pStyle w:val="a3"/>
        <w:tabs>
          <w:tab w:val="left" w:pos="1701"/>
        </w:tabs>
        <w:spacing w:before="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Б.2.1.4</w:t>
      </w:r>
      <w:r w:rsidR="00A50B90">
        <w:rPr>
          <w:lang w:val="ru-RU"/>
        </w:rPr>
        <w:tab/>
      </w:r>
      <w:r w:rsidR="00B641A3">
        <w:rPr>
          <w:lang w:val="ru-RU"/>
        </w:rPr>
        <w:t>О</w:t>
      </w:r>
      <w:r>
        <w:rPr>
          <w:spacing w:val="6"/>
          <w:lang w:val="ru-RU"/>
        </w:rPr>
        <w:t>п</w:t>
      </w:r>
      <w:r w:rsidRPr="009960D3">
        <w:rPr>
          <w:spacing w:val="-1"/>
          <w:lang w:val="ru-RU"/>
        </w:rPr>
        <w:t>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поставку</w:t>
      </w:r>
      <w:r w:rsidRPr="009960D3">
        <w:rPr>
          <w:lang w:val="ru-RU"/>
        </w:rPr>
        <w:t xml:space="preserve"> товаров с 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метода </w:t>
      </w:r>
      <w:r w:rsidRPr="009960D3">
        <w:rPr>
          <w:spacing w:val="-1"/>
          <w:lang w:val="ru-RU"/>
        </w:rPr>
        <w:t>по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планируемой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="00EE08A5"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калькуляцией</w:t>
      </w:r>
      <w:r w:rsidR="00B641A3">
        <w:rPr>
          <w:spacing w:val="-1"/>
          <w:lang w:val="ru-RU"/>
        </w:rPr>
        <w:t xml:space="preserve"> (</w:t>
      </w:r>
      <w:r w:rsidRPr="009960D3">
        <w:rPr>
          <w:spacing w:val="-1"/>
          <w:lang w:val="ru-RU"/>
        </w:rPr>
        <w:t>бюджетом</w:t>
      </w:r>
      <w:r w:rsidR="00B641A3">
        <w:rPr>
          <w:spacing w:val="-1"/>
          <w:lang w:val="ru-RU"/>
        </w:rPr>
        <w:t>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проекта.</w:t>
      </w:r>
      <w:bookmarkStart w:id="346" w:name="Б.2.1.4.1_Определение_начальной_(максима"/>
      <w:bookmarkEnd w:id="346"/>
    </w:p>
    <w:p w14:paraId="4D1BDF53" w14:textId="578E29AE" w:rsidR="00B641A3" w:rsidRDefault="00C67707" w:rsidP="00A50B90">
      <w:pPr>
        <w:pStyle w:val="a3"/>
        <w:tabs>
          <w:tab w:val="left" w:pos="1985"/>
        </w:tabs>
        <w:spacing w:before="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Б.2.1.4.1</w:t>
      </w:r>
      <w:r w:rsidR="00A50B90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15"/>
          <w:lang w:val="ru-RU"/>
        </w:rPr>
        <w:t xml:space="preserve"> </w:t>
      </w:r>
      <w:r>
        <w:rPr>
          <w:lang w:val="ru-RU"/>
        </w:rPr>
        <w:t>может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произведено</w:t>
      </w:r>
      <w:r w:rsidRPr="009960D3">
        <w:rPr>
          <w:spacing w:val="16"/>
          <w:lang w:val="ru-RU"/>
        </w:rPr>
        <w:t xml:space="preserve"> </w:t>
      </w:r>
      <w:r>
        <w:rPr>
          <w:lang w:val="ru-RU"/>
        </w:rPr>
        <w:t>по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планируемой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="00EE08A5"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актуализированной</w:t>
      </w:r>
      <w:r w:rsidRPr="009960D3">
        <w:rPr>
          <w:spacing w:val="-3"/>
          <w:lang w:val="ru-RU"/>
        </w:rPr>
        <w:t xml:space="preserve"> </w:t>
      </w:r>
      <w:r w:rsidR="00B641A3">
        <w:rPr>
          <w:spacing w:val="-1"/>
          <w:lang w:val="ru-RU"/>
        </w:rPr>
        <w:t>калькуляцией (</w:t>
      </w:r>
      <w:r w:rsidRPr="009960D3">
        <w:rPr>
          <w:spacing w:val="-1"/>
          <w:lang w:val="ru-RU"/>
        </w:rPr>
        <w:t>бюджетом</w:t>
      </w:r>
      <w:r w:rsidR="00B641A3">
        <w:rPr>
          <w:spacing w:val="-1"/>
          <w:lang w:val="ru-RU"/>
        </w:rPr>
        <w:t>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проекта.</w:t>
      </w:r>
      <w:bookmarkStart w:id="347" w:name="Б.2.1.4.2_При_определения_начальной_(мак"/>
      <w:bookmarkEnd w:id="347"/>
    </w:p>
    <w:p w14:paraId="41534187" w14:textId="7B5BB2AB" w:rsidR="00B641A3" w:rsidRDefault="00C67707" w:rsidP="00A50B90">
      <w:pPr>
        <w:pStyle w:val="a3"/>
        <w:tabs>
          <w:tab w:val="left" w:pos="1985"/>
        </w:tabs>
        <w:spacing w:before="0" w:line="276" w:lineRule="auto"/>
        <w:ind w:left="0" w:firstLine="709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Б.2.1.4.2</w:t>
      </w:r>
      <w:r w:rsidR="00A50B90">
        <w:rPr>
          <w:spacing w:val="26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определени</w:t>
      </w:r>
      <w:r w:rsidR="004C5AB4">
        <w:rPr>
          <w:spacing w:val="-1"/>
          <w:lang w:val="ru-RU"/>
        </w:rPr>
        <w:t>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>
        <w:rPr>
          <w:spacing w:val="-1"/>
          <w:lang w:val="ru-RU"/>
        </w:rPr>
        <w:t>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рассматриваемым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способом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считается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равной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сумме,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предусмотренной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закупку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товаров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актуализированной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калькуляции</w:t>
      </w:r>
      <w:r w:rsidR="00B641A3">
        <w:rPr>
          <w:spacing w:val="-1"/>
          <w:lang w:val="ru-RU"/>
        </w:rPr>
        <w:t xml:space="preserve"> (</w:t>
      </w:r>
      <w:r w:rsidRPr="009960D3">
        <w:rPr>
          <w:spacing w:val="-1"/>
          <w:lang w:val="ru-RU"/>
        </w:rPr>
        <w:t>бюджете</w:t>
      </w:r>
      <w:r w:rsidR="00B641A3">
        <w:rPr>
          <w:spacing w:val="-1"/>
          <w:lang w:val="ru-RU"/>
        </w:rPr>
        <w:t>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проекта.</w:t>
      </w:r>
      <w:bookmarkStart w:id="348" w:name="Б.2.2_Определение_начальной_(максимально"/>
      <w:bookmarkStart w:id="349" w:name="_Toc85189681"/>
      <w:bookmarkStart w:id="350" w:name="_Toc85189808"/>
      <w:bookmarkEnd w:id="348"/>
    </w:p>
    <w:p w14:paraId="3205B1BC" w14:textId="7CC1BCB5" w:rsidR="00B641A3" w:rsidRDefault="00C67707" w:rsidP="00A50B90">
      <w:pPr>
        <w:pStyle w:val="1"/>
        <w:tabs>
          <w:tab w:val="left" w:pos="1560"/>
        </w:tabs>
        <w:spacing w:before="120" w:line="276" w:lineRule="auto"/>
        <w:ind w:left="0" w:firstLine="709"/>
        <w:jc w:val="both"/>
        <w:rPr>
          <w:lang w:val="ru-RU"/>
        </w:rPr>
      </w:pPr>
      <w:bookmarkStart w:id="351" w:name="_Toc109399157"/>
      <w:bookmarkStart w:id="352" w:name="_Toc148345488"/>
      <w:r w:rsidRPr="00B641A3">
        <w:rPr>
          <w:lang w:val="ru-RU"/>
        </w:rPr>
        <w:t>Б.2.2</w:t>
      </w:r>
      <w:r w:rsidR="00A50B90">
        <w:rPr>
          <w:lang w:val="ru-RU"/>
        </w:rPr>
        <w:tab/>
      </w:r>
      <w:r w:rsidRPr="00B641A3">
        <w:rPr>
          <w:lang w:val="ru-RU"/>
        </w:rPr>
        <w:t>Определение начальной (максимальной) цены договоров</w:t>
      </w:r>
      <w:r w:rsidRPr="00B641A3">
        <w:rPr>
          <w:spacing w:val="65"/>
          <w:lang w:val="ru-RU"/>
        </w:rPr>
        <w:t xml:space="preserve"> </w:t>
      </w:r>
      <w:r w:rsidRPr="00B641A3">
        <w:rPr>
          <w:lang w:val="ru-RU"/>
        </w:rPr>
        <w:t>на</w:t>
      </w:r>
      <w:r w:rsidR="00EE08A5">
        <w:t> </w:t>
      </w:r>
      <w:r w:rsidRPr="00B641A3">
        <w:rPr>
          <w:lang w:val="ru-RU"/>
        </w:rPr>
        <w:t>оказание услуг</w:t>
      </w:r>
      <w:bookmarkEnd w:id="349"/>
      <w:bookmarkEnd w:id="350"/>
      <w:r w:rsidR="00B641A3">
        <w:rPr>
          <w:lang w:val="ru-RU"/>
        </w:rPr>
        <w:t>.</w:t>
      </w:r>
      <w:bookmarkEnd w:id="351"/>
      <w:bookmarkEnd w:id="352"/>
    </w:p>
    <w:p w14:paraId="1F803D09" w14:textId="77777777" w:rsidR="00C67707" w:rsidRPr="00B641A3" w:rsidRDefault="00C67707" w:rsidP="004C5AB4">
      <w:pPr>
        <w:pStyle w:val="a3"/>
        <w:spacing w:before="0" w:line="276" w:lineRule="auto"/>
        <w:ind w:left="0" w:firstLine="709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Определение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услуг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исходя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видам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предоставляемых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их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объему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качеству,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техническом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 xml:space="preserve">задании,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методов:</w:t>
      </w:r>
    </w:p>
    <w:p w14:paraId="15B23D8A" w14:textId="77777777" w:rsidR="00B641A3" w:rsidRDefault="00C67707" w:rsidP="007A3AFC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09"/>
        <w:jc w:val="both"/>
        <w:rPr>
          <w:lang w:val="ru-RU"/>
        </w:rPr>
      </w:pPr>
      <w:r w:rsidRPr="009960D3">
        <w:rPr>
          <w:lang w:val="ru-RU"/>
        </w:rPr>
        <w:t>анализа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рыночной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оказываемых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услуг;</w:t>
      </w:r>
    </w:p>
    <w:p w14:paraId="71EFA49B" w14:textId="77777777" w:rsidR="00B641A3" w:rsidRDefault="00C67707" w:rsidP="007A3AFC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09"/>
        <w:jc w:val="both"/>
        <w:rPr>
          <w:lang w:val="ru-RU"/>
        </w:rPr>
      </w:pPr>
      <w:r w:rsidRPr="00B641A3">
        <w:rPr>
          <w:spacing w:val="-1"/>
          <w:lang w:val="ru-RU"/>
        </w:rPr>
        <w:t>калькуляции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затрат</w:t>
      </w:r>
      <w:r w:rsidRPr="00B641A3">
        <w:rPr>
          <w:spacing w:val="-3"/>
          <w:lang w:val="ru-RU"/>
        </w:rPr>
        <w:t xml:space="preserve"> </w:t>
      </w:r>
      <w:r w:rsidRPr="00B641A3">
        <w:rPr>
          <w:lang w:val="ru-RU"/>
        </w:rPr>
        <w:t xml:space="preserve">на </w:t>
      </w:r>
      <w:r w:rsidRPr="00B641A3">
        <w:rPr>
          <w:spacing w:val="-1"/>
          <w:lang w:val="ru-RU"/>
        </w:rPr>
        <w:t>оказание</w:t>
      </w:r>
      <w:r w:rsidRPr="00B641A3">
        <w:rPr>
          <w:lang w:val="ru-RU"/>
        </w:rPr>
        <w:t xml:space="preserve"> </w:t>
      </w:r>
      <w:r w:rsidRPr="00B641A3">
        <w:rPr>
          <w:spacing w:val="-2"/>
          <w:lang w:val="ru-RU"/>
        </w:rPr>
        <w:t>услуг;</w:t>
      </w:r>
    </w:p>
    <w:p w14:paraId="118AC779" w14:textId="77777777" w:rsidR="00B641A3" w:rsidRDefault="00C67707" w:rsidP="007A3AFC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09"/>
        <w:jc w:val="both"/>
        <w:rPr>
          <w:lang w:val="ru-RU"/>
        </w:rPr>
      </w:pPr>
      <w:r w:rsidRPr="00B641A3">
        <w:rPr>
          <w:lang w:val="ru-RU"/>
        </w:rPr>
        <w:t xml:space="preserve">анализа </w:t>
      </w:r>
      <w:r w:rsidRPr="00B641A3">
        <w:rPr>
          <w:spacing w:val="-1"/>
          <w:lang w:val="ru-RU"/>
        </w:rPr>
        <w:t>стоимости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 xml:space="preserve">аналогов </w:t>
      </w:r>
      <w:r w:rsidRPr="00B641A3">
        <w:rPr>
          <w:lang w:val="ru-RU"/>
        </w:rPr>
        <w:t xml:space="preserve">с </w:t>
      </w:r>
      <w:r w:rsidRPr="00B641A3">
        <w:rPr>
          <w:spacing w:val="-1"/>
          <w:lang w:val="ru-RU"/>
        </w:rPr>
        <w:t>последующей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корректировкой;</w:t>
      </w:r>
    </w:p>
    <w:p w14:paraId="1413157F" w14:textId="77777777" w:rsidR="00B641A3" w:rsidRDefault="00C67707" w:rsidP="007A3AFC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09"/>
        <w:jc w:val="both"/>
        <w:rPr>
          <w:lang w:val="ru-RU"/>
        </w:rPr>
      </w:pPr>
      <w:r w:rsidRPr="00B641A3">
        <w:rPr>
          <w:lang w:val="ru-RU"/>
        </w:rPr>
        <w:t>по</w:t>
      </w:r>
      <w:r w:rsidRPr="00B641A3">
        <w:rPr>
          <w:spacing w:val="-3"/>
          <w:lang w:val="ru-RU"/>
        </w:rPr>
        <w:t xml:space="preserve"> </w:t>
      </w:r>
      <w:r w:rsidRPr="00B641A3">
        <w:rPr>
          <w:spacing w:val="-1"/>
          <w:lang w:val="ru-RU"/>
        </w:rPr>
        <w:t>планируемой</w:t>
      </w:r>
      <w:r w:rsidRPr="00B641A3">
        <w:rPr>
          <w:lang w:val="ru-RU"/>
        </w:rPr>
        <w:t xml:space="preserve"> </w:t>
      </w:r>
      <w:r w:rsidRPr="00B641A3">
        <w:rPr>
          <w:spacing w:val="-1"/>
          <w:lang w:val="ru-RU"/>
        </w:rPr>
        <w:t>стоимости</w:t>
      </w:r>
      <w:r w:rsidRPr="00B641A3">
        <w:rPr>
          <w:lang w:val="ru-RU"/>
        </w:rPr>
        <w:t xml:space="preserve"> в</w:t>
      </w:r>
      <w:r w:rsidRPr="00B641A3">
        <w:rPr>
          <w:spacing w:val="-1"/>
          <w:lang w:val="ru-RU"/>
        </w:rPr>
        <w:t xml:space="preserve"> соответствии</w:t>
      </w:r>
      <w:r w:rsidRPr="00B641A3">
        <w:rPr>
          <w:lang w:val="ru-RU"/>
        </w:rPr>
        <w:t xml:space="preserve"> с</w:t>
      </w:r>
      <w:r w:rsidRPr="00B641A3">
        <w:rPr>
          <w:spacing w:val="-1"/>
          <w:lang w:val="ru-RU"/>
        </w:rPr>
        <w:t xml:space="preserve"> калькуляцией</w:t>
      </w:r>
      <w:r w:rsidR="00B641A3">
        <w:rPr>
          <w:spacing w:val="-1"/>
          <w:lang w:val="ru-RU"/>
        </w:rPr>
        <w:t xml:space="preserve"> (</w:t>
      </w:r>
      <w:r w:rsidRPr="00B641A3">
        <w:rPr>
          <w:spacing w:val="-1"/>
          <w:lang w:val="ru-RU"/>
        </w:rPr>
        <w:t>бюджетом</w:t>
      </w:r>
      <w:r w:rsidR="00B641A3">
        <w:rPr>
          <w:spacing w:val="-1"/>
          <w:lang w:val="ru-RU"/>
        </w:rPr>
        <w:t>)</w:t>
      </w:r>
      <w:r w:rsidRPr="00B641A3">
        <w:rPr>
          <w:spacing w:val="33"/>
          <w:lang w:val="ru-RU"/>
        </w:rPr>
        <w:t xml:space="preserve"> </w:t>
      </w:r>
      <w:r w:rsidRPr="00B641A3">
        <w:rPr>
          <w:spacing w:val="-1"/>
          <w:lang w:val="ru-RU"/>
        </w:rPr>
        <w:t>проекта.</w:t>
      </w:r>
    </w:p>
    <w:p w14:paraId="3B2C66E1" w14:textId="05BE59DC" w:rsidR="00B641A3" w:rsidRDefault="00C67707" w:rsidP="004C5AB4">
      <w:pPr>
        <w:pStyle w:val="a3"/>
        <w:tabs>
          <w:tab w:val="left" w:pos="1234"/>
        </w:tabs>
        <w:spacing w:line="276" w:lineRule="auto"/>
        <w:ind w:left="0" w:firstLine="709"/>
        <w:jc w:val="both"/>
        <w:rPr>
          <w:lang w:val="ru-RU"/>
        </w:rPr>
      </w:pPr>
      <w:r w:rsidRPr="00B641A3">
        <w:rPr>
          <w:spacing w:val="-1"/>
          <w:lang w:val="ru-RU"/>
        </w:rPr>
        <w:t>Начальная</w:t>
      </w:r>
      <w:r w:rsidRPr="00B641A3">
        <w:rPr>
          <w:spacing w:val="34"/>
          <w:lang w:val="ru-RU"/>
        </w:rPr>
        <w:t xml:space="preserve"> </w:t>
      </w:r>
      <w:r w:rsidRPr="00B641A3">
        <w:rPr>
          <w:spacing w:val="-1"/>
          <w:lang w:val="ru-RU"/>
        </w:rPr>
        <w:t>(максимальная)</w:t>
      </w:r>
      <w:r w:rsidRPr="00B641A3">
        <w:rPr>
          <w:spacing w:val="34"/>
          <w:lang w:val="ru-RU"/>
        </w:rPr>
        <w:t xml:space="preserve"> </w:t>
      </w:r>
      <w:r w:rsidRPr="00B641A3">
        <w:rPr>
          <w:spacing w:val="-1"/>
          <w:lang w:val="ru-RU"/>
        </w:rPr>
        <w:t>цена</w:t>
      </w:r>
      <w:r w:rsidRPr="00B641A3">
        <w:rPr>
          <w:spacing w:val="40"/>
          <w:lang w:val="ru-RU"/>
        </w:rPr>
        <w:t xml:space="preserve"> </w:t>
      </w:r>
      <w:r w:rsidRPr="00B641A3">
        <w:rPr>
          <w:spacing w:val="-1"/>
          <w:lang w:val="ru-RU"/>
        </w:rPr>
        <w:t>договоров</w:t>
      </w:r>
      <w:r w:rsidRPr="00B641A3">
        <w:rPr>
          <w:spacing w:val="33"/>
          <w:lang w:val="ru-RU"/>
        </w:rPr>
        <w:t xml:space="preserve"> </w:t>
      </w:r>
      <w:r w:rsidRPr="00B641A3">
        <w:rPr>
          <w:spacing w:val="-1"/>
          <w:lang w:val="ru-RU"/>
        </w:rPr>
        <w:t>на</w:t>
      </w:r>
      <w:r w:rsidRPr="00B641A3">
        <w:rPr>
          <w:spacing w:val="34"/>
          <w:lang w:val="ru-RU"/>
        </w:rPr>
        <w:t xml:space="preserve"> </w:t>
      </w:r>
      <w:r w:rsidRPr="00B641A3">
        <w:rPr>
          <w:spacing w:val="-1"/>
          <w:lang w:val="ru-RU"/>
        </w:rPr>
        <w:t>оказание</w:t>
      </w:r>
      <w:r w:rsidRPr="00B641A3">
        <w:rPr>
          <w:spacing w:val="34"/>
          <w:lang w:val="ru-RU"/>
        </w:rPr>
        <w:t xml:space="preserve"> </w:t>
      </w:r>
      <w:r w:rsidRPr="00B641A3">
        <w:rPr>
          <w:spacing w:val="-2"/>
          <w:lang w:val="ru-RU"/>
        </w:rPr>
        <w:t>услуг</w:t>
      </w:r>
      <w:r w:rsidRPr="00B641A3">
        <w:rPr>
          <w:spacing w:val="55"/>
          <w:lang w:val="ru-RU"/>
        </w:rPr>
        <w:t xml:space="preserve"> </w:t>
      </w:r>
      <w:r w:rsidRPr="00B641A3">
        <w:rPr>
          <w:spacing w:val="-1"/>
          <w:lang w:val="ru-RU"/>
        </w:rPr>
        <w:lastRenderedPageBreak/>
        <w:t>оформляется</w:t>
      </w:r>
      <w:r w:rsidRPr="00B641A3">
        <w:rPr>
          <w:spacing w:val="20"/>
          <w:lang w:val="ru-RU"/>
        </w:rPr>
        <w:t xml:space="preserve"> </w:t>
      </w:r>
      <w:r w:rsidRPr="00B641A3">
        <w:rPr>
          <w:spacing w:val="-1"/>
          <w:lang w:val="ru-RU"/>
        </w:rPr>
        <w:t>протоколом</w:t>
      </w:r>
      <w:r w:rsidRPr="00B641A3">
        <w:rPr>
          <w:spacing w:val="22"/>
          <w:lang w:val="ru-RU"/>
        </w:rPr>
        <w:t xml:space="preserve"> </w:t>
      </w:r>
      <w:r w:rsidR="00642219">
        <w:rPr>
          <w:spacing w:val="-1"/>
          <w:lang w:val="ru-RU"/>
        </w:rPr>
        <w:t>определения и обоснования</w:t>
      </w:r>
      <w:r w:rsidRPr="00B641A3">
        <w:rPr>
          <w:spacing w:val="22"/>
          <w:lang w:val="ru-RU"/>
        </w:rPr>
        <w:t xml:space="preserve"> </w:t>
      </w:r>
      <w:r w:rsidRPr="00B641A3">
        <w:rPr>
          <w:spacing w:val="-1"/>
          <w:lang w:val="ru-RU"/>
        </w:rPr>
        <w:t>начальной</w:t>
      </w:r>
      <w:r w:rsidRPr="00B641A3">
        <w:rPr>
          <w:spacing w:val="22"/>
          <w:lang w:val="ru-RU"/>
        </w:rPr>
        <w:t xml:space="preserve"> </w:t>
      </w:r>
      <w:r w:rsidRPr="00B641A3">
        <w:rPr>
          <w:spacing w:val="-1"/>
          <w:lang w:val="ru-RU"/>
        </w:rPr>
        <w:t>(максимальной)</w:t>
      </w:r>
      <w:r w:rsidRPr="00B641A3">
        <w:rPr>
          <w:spacing w:val="22"/>
          <w:lang w:val="ru-RU"/>
        </w:rPr>
        <w:t xml:space="preserve"> </w:t>
      </w:r>
      <w:r w:rsidRPr="00B641A3">
        <w:rPr>
          <w:spacing w:val="-1"/>
          <w:lang w:val="ru-RU"/>
        </w:rPr>
        <w:t>цены</w:t>
      </w:r>
      <w:r w:rsidRPr="00B641A3">
        <w:rPr>
          <w:spacing w:val="23"/>
          <w:lang w:val="ru-RU"/>
        </w:rPr>
        <w:t xml:space="preserve"> </w:t>
      </w:r>
      <w:r w:rsidRPr="00B641A3">
        <w:rPr>
          <w:spacing w:val="-1"/>
          <w:lang w:val="ru-RU"/>
        </w:rPr>
        <w:t>договор</w:t>
      </w:r>
      <w:r w:rsidR="009F1BD5">
        <w:rPr>
          <w:spacing w:val="-1"/>
          <w:lang w:val="ru-RU"/>
        </w:rPr>
        <w:t>а</w:t>
      </w:r>
      <w:r w:rsidRPr="00B641A3">
        <w:rPr>
          <w:spacing w:val="-1"/>
          <w:lang w:val="ru-RU"/>
        </w:rPr>
        <w:t xml:space="preserve"> согласно</w:t>
      </w:r>
      <w:r w:rsidRPr="00B641A3">
        <w:rPr>
          <w:spacing w:val="-3"/>
          <w:lang w:val="ru-RU"/>
        </w:rPr>
        <w:t xml:space="preserve"> </w:t>
      </w:r>
      <w:r w:rsidRPr="00B641A3">
        <w:rPr>
          <w:lang w:val="ru-RU"/>
        </w:rPr>
        <w:t>форме</w:t>
      </w:r>
      <w:r w:rsidRPr="00B641A3">
        <w:rPr>
          <w:spacing w:val="3"/>
          <w:lang w:val="ru-RU"/>
        </w:rPr>
        <w:t xml:space="preserve"> </w:t>
      </w:r>
      <w:r w:rsidRPr="00B641A3">
        <w:rPr>
          <w:lang w:val="ru-RU"/>
        </w:rPr>
        <w:t xml:space="preserve">3 </w:t>
      </w:r>
      <w:r w:rsidRPr="00B641A3">
        <w:rPr>
          <w:spacing w:val="-1"/>
          <w:lang w:val="ru-RU"/>
        </w:rPr>
        <w:t>Альбома</w:t>
      </w:r>
      <w:r w:rsidRPr="00B641A3">
        <w:rPr>
          <w:spacing w:val="-3"/>
          <w:lang w:val="ru-RU"/>
        </w:rPr>
        <w:t xml:space="preserve"> </w:t>
      </w:r>
      <w:r w:rsidRPr="00B641A3">
        <w:rPr>
          <w:spacing w:val="-1"/>
          <w:lang w:val="ru-RU"/>
        </w:rPr>
        <w:t>форм.</w:t>
      </w:r>
      <w:bookmarkStart w:id="353" w:name="Б.2.2.1_Определение_начальной_(максималь"/>
      <w:bookmarkEnd w:id="353"/>
    </w:p>
    <w:p w14:paraId="317392FE" w14:textId="0FD6B1B4" w:rsidR="00B641A3" w:rsidRDefault="00C67707" w:rsidP="00A50B90">
      <w:pPr>
        <w:pStyle w:val="a3"/>
        <w:tabs>
          <w:tab w:val="left" w:pos="1701"/>
        </w:tabs>
        <w:spacing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Б.2.2.1</w:t>
      </w:r>
      <w:r w:rsidR="00A50B90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lang w:val="ru-RU"/>
        </w:rPr>
        <w:t xml:space="preserve"> с 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</w:t>
      </w:r>
      <w:r>
        <w:rPr>
          <w:lang w:val="ru-RU"/>
        </w:rPr>
        <w:t>метода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рыночной</w:t>
      </w:r>
      <w:r w:rsidRPr="009960D3">
        <w:rPr>
          <w:lang w:val="ru-RU"/>
        </w:rPr>
        <w:t xml:space="preserve"> стоимости</w:t>
      </w:r>
      <w:r>
        <w:rPr>
          <w:sz w:val="16"/>
          <w:szCs w:val="16"/>
          <w:lang w:val="ru-RU"/>
        </w:rPr>
        <w:t xml:space="preserve"> </w:t>
      </w:r>
      <w:r w:rsidRPr="009960D3">
        <w:rPr>
          <w:spacing w:val="-1"/>
          <w:lang w:val="ru-RU"/>
        </w:rPr>
        <w:t>оказываемых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услуг.</w:t>
      </w:r>
    </w:p>
    <w:p w14:paraId="39DAD82A" w14:textId="5004B01E" w:rsidR="00B641A3" w:rsidRDefault="00C67707" w:rsidP="00A50B90">
      <w:pPr>
        <w:pStyle w:val="a3"/>
        <w:tabs>
          <w:tab w:val="left" w:pos="1985"/>
        </w:tabs>
        <w:spacing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Б.2.2.1.1</w:t>
      </w:r>
      <w:r w:rsidR="00A50B90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методом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рыночной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оказываемых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цен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(тарифов)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закупаемых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видов </w:t>
      </w:r>
      <w:r w:rsidRPr="009960D3">
        <w:rPr>
          <w:spacing w:val="-2"/>
          <w:lang w:val="ru-RU"/>
        </w:rPr>
        <w:t>услуг.</w:t>
      </w:r>
    </w:p>
    <w:p w14:paraId="1BA39E73" w14:textId="0054B940" w:rsidR="00B641A3" w:rsidRDefault="00C67707" w:rsidP="00A50B90">
      <w:pPr>
        <w:pStyle w:val="a3"/>
        <w:tabs>
          <w:tab w:val="left" w:pos="1985"/>
        </w:tabs>
        <w:spacing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Б.2.2.1.2</w:t>
      </w:r>
      <w:r w:rsidR="00A50B90">
        <w:rPr>
          <w:spacing w:val="69"/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услуг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используются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(тарифы),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утвержденные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="00EE08A5">
        <w:t> 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порядке,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иным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2"/>
          <w:lang w:val="ru-RU"/>
        </w:rPr>
        <w:t>единичные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(тарифы),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тремя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="00BD4059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рынка,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специализирующимися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оказании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-1"/>
          <w:lang w:val="ru-RU"/>
        </w:rPr>
        <w:t xml:space="preserve"> требующихся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инициатору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закупки.</w:t>
      </w:r>
    </w:p>
    <w:p w14:paraId="29072489" w14:textId="08EBF5F5" w:rsidR="009E597F" w:rsidRDefault="009E597F" w:rsidP="00A50B90">
      <w:pPr>
        <w:pStyle w:val="a3"/>
        <w:tabs>
          <w:tab w:val="left" w:pos="1985"/>
        </w:tabs>
        <w:spacing w:line="276" w:lineRule="auto"/>
        <w:ind w:left="0" w:firstLine="709"/>
        <w:jc w:val="both"/>
        <w:rPr>
          <w:lang w:val="ru-RU"/>
        </w:rPr>
      </w:pPr>
      <w:r w:rsidRPr="00553C75">
        <w:rPr>
          <w:lang w:val="ru-RU"/>
        </w:rPr>
        <w:t xml:space="preserve">При невозможности получения требуемого объема информации о ценах расчет начальной (максимальной) цены договора осуществляется на основании имеющейся информации о цене, при этом к </w:t>
      </w:r>
      <w:r w:rsidRPr="00553C75">
        <w:rPr>
          <w:spacing w:val="-1"/>
          <w:lang w:val="ru-RU"/>
        </w:rPr>
        <w:t>протоколу определения и</w:t>
      </w:r>
      <w:r w:rsidR="00553C75">
        <w:rPr>
          <w:spacing w:val="-1"/>
          <w:lang w:val="ru-RU"/>
        </w:rPr>
        <w:t xml:space="preserve"> </w:t>
      </w:r>
      <w:r w:rsidRPr="00553C75">
        <w:rPr>
          <w:spacing w:val="-1"/>
          <w:lang w:val="ru-RU"/>
        </w:rPr>
        <w:t>обоснования</w:t>
      </w:r>
      <w:r w:rsidRPr="00553C75">
        <w:rPr>
          <w:spacing w:val="28"/>
          <w:lang w:val="ru-RU"/>
        </w:rPr>
        <w:t xml:space="preserve"> </w:t>
      </w:r>
      <w:r w:rsidRPr="00553C75">
        <w:rPr>
          <w:spacing w:val="-1"/>
          <w:lang w:val="ru-RU"/>
        </w:rPr>
        <w:t>начальной</w:t>
      </w:r>
      <w:r w:rsidRPr="00553C75">
        <w:rPr>
          <w:spacing w:val="28"/>
          <w:lang w:val="ru-RU"/>
        </w:rPr>
        <w:t xml:space="preserve"> </w:t>
      </w:r>
      <w:r w:rsidRPr="00553C75">
        <w:rPr>
          <w:spacing w:val="-1"/>
          <w:lang w:val="ru-RU"/>
        </w:rPr>
        <w:t>(максимальной)</w:t>
      </w:r>
      <w:r w:rsidRPr="00553C75">
        <w:rPr>
          <w:spacing w:val="47"/>
          <w:lang w:val="ru-RU"/>
        </w:rPr>
        <w:t xml:space="preserve"> </w:t>
      </w:r>
      <w:r w:rsidRPr="00553C75">
        <w:rPr>
          <w:spacing w:val="-1"/>
          <w:lang w:val="ru-RU"/>
        </w:rPr>
        <w:t>цены</w:t>
      </w:r>
      <w:r w:rsidRPr="00553C75">
        <w:rPr>
          <w:spacing w:val="1"/>
          <w:lang w:val="ru-RU"/>
        </w:rPr>
        <w:t xml:space="preserve"> </w:t>
      </w:r>
      <w:r w:rsidRPr="00553C75">
        <w:rPr>
          <w:spacing w:val="-1"/>
          <w:lang w:val="ru-RU"/>
        </w:rPr>
        <w:t>договора</w:t>
      </w:r>
      <w:r w:rsidRPr="00553C75">
        <w:rPr>
          <w:lang w:val="ru-RU"/>
        </w:rPr>
        <w:t xml:space="preserve"> прикладываются пояснения с перечнем выполненных действий и</w:t>
      </w:r>
      <w:r w:rsidR="00553C75">
        <w:rPr>
          <w:lang w:val="ru-RU"/>
        </w:rPr>
        <w:t> </w:t>
      </w:r>
      <w:r w:rsidRPr="00553C75">
        <w:rPr>
          <w:lang w:val="ru-RU"/>
        </w:rPr>
        <w:t xml:space="preserve">обоснованием невозможности получения </w:t>
      </w:r>
      <w:r w:rsidR="00225F86" w:rsidRPr="00553C75">
        <w:rPr>
          <w:lang w:val="ru-RU"/>
        </w:rPr>
        <w:t xml:space="preserve">недостающих </w:t>
      </w:r>
      <w:r w:rsidRPr="00553C75">
        <w:rPr>
          <w:lang w:val="ru-RU"/>
        </w:rPr>
        <w:t>ИЦИ.</w:t>
      </w:r>
    </w:p>
    <w:p w14:paraId="6F02576C" w14:textId="1E8BEC64" w:rsidR="00B641A3" w:rsidRDefault="00C67707" w:rsidP="00A50B90">
      <w:pPr>
        <w:pStyle w:val="a3"/>
        <w:tabs>
          <w:tab w:val="left" w:pos="1985"/>
        </w:tabs>
        <w:spacing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Б.2.2.1.3</w:t>
      </w:r>
      <w:r w:rsidR="00A50B90">
        <w:rPr>
          <w:lang w:val="ru-RU"/>
        </w:rPr>
        <w:tab/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5"/>
          <w:lang w:val="ru-RU"/>
        </w:rPr>
        <w:t xml:space="preserve"> </w:t>
      </w:r>
      <w:r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выбираются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(тарифы)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юридических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и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(или)</w:t>
      </w:r>
      <w:r w:rsidR="00553C75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физических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лиц,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зарекомендовавших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себя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положительной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стороны</w:t>
      </w:r>
      <w:r w:rsidRPr="009960D3">
        <w:rPr>
          <w:spacing w:val="39"/>
          <w:lang w:val="ru-RU"/>
        </w:rPr>
        <w:t xml:space="preserve"> </w:t>
      </w:r>
      <w:r>
        <w:rPr>
          <w:lang w:val="ru-RU"/>
        </w:rPr>
        <w:t xml:space="preserve">на </w:t>
      </w:r>
      <w:r w:rsidRPr="009960D3">
        <w:rPr>
          <w:spacing w:val="-1"/>
          <w:lang w:val="ru-RU"/>
        </w:rPr>
        <w:t>рынке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закупаемых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 w:rsidR="00BD4059">
        <w:rPr>
          <w:spacing w:val="-1"/>
          <w:lang w:val="ru-RU"/>
        </w:rPr>
        <w:t xml:space="preserve">при этом </w:t>
      </w:r>
      <w:r w:rsidRPr="009960D3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опыт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соответствующем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рынке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не</w:t>
      </w:r>
      <w:r w:rsidR="00553C75">
        <w:rPr>
          <w:lang w:val="ru-RU"/>
        </w:rPr>
        <w:t xml:space="preserve"> </w:t>
      </w:r>
      <w:r w:rsidRPr="009960D3">
        <w:rPr>
          <w:lang w:val="ru-RU"/>
        </w:rPr>
        <w:t>менее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года).</w:t>
      </w:r>
    </w:p>
    <w:p w14:paraId="47E0CC89" w14:textId="492A5BEE" w:rsidR="00B641A3" w:rsidRDefault="00C67707" w:rsidP="00A50B90">
      <w:pPr>
        <w:pStyle w:val="a3"/>
        <w:tabs>
          <w:tab w:val="left" w:pos="1985"/>
        </w:tabs>
        <w:spacing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Б.2.2.1.4</w:t>
      </w:r>
      <w:r w:rsidR="00A50B90">
        <w:rPr>
          <w:spacing w:val="67"/>
          <w:lang w:val="ru-RU"/>
        </w:rPr>
        <w:tab/>
      </w:r>
      <w:r w:rsidRPr="009960D3">
        <w:rPr>
          <w:spacing w:val="-2"/>
          <w:lang w:val="ru-RU"/>
        </w:rPr>
        <w:t>Сбор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данных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ценах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(тарифах)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требуемые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виды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изучения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информации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="007D6E95" w:rsidRPr="009960D3">
        <w:rPr>
          <w:spacing w:val="-1"/>
          <w:lang w:val="ru-RU"/>
        </w:rPr>
        <w:t>с</w:t>
      </w:r>
      <w:r w:rsidR="007D6E95">
        <w:rPr>
          <w:spacing w:val="-1"/>
          <w:lang w:val="ru-RU"/>
        </w:rPr>
        <w:t>оответствующих с</w:t>
      </w:r>
      <w:r w:rsidRPr="009960D3">
        <w:rPr>
          <w:spacing w:val="-1"/>
          <w:lang w:val="ru-RU"/>
        </w:rPr>
        <w:t>айтах</w:t>
      </w:r>
      <w:r w:rsidRPr="009960D3">
        <w:rPr>
          <w:spacing w:val="47"/>
          <w:lang w:val="ru-RU"/>
        </w:rPr>
        <w:t xml:space="preserve"> </w:t>
      </w:r>
      <w:r>
        <w:rPr>
          <w:lang w:val="ru-RU"/>
        </w:rPr>
        <w:t xml:space="preserve">в </w:t>
      </w:r>
      <w:r w:rsidRPr="009960D3">
        <w:rPr>
          <w:lang w:val="ru-RU"/>
        </w:rPr>
        <w:t xml:space="preserve">сети </w:t>
      </w:r>
      <w:r>
        <w:rPr>
          <w:spacing w:val="-1"/>
          <w:lang w:val="ru-RU"/>
        </w:rPr>
        <w:t>Интернет</w:t>
      </w:r>
      <w:r w:rsidRPr="009960D3">
        <w:rPr>
          <w:spacing w:val="-1"/>
          <w:lang w:val="ru-RU"/>
        </w:rPr>
        <w:t>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получения</w:t>
      </w:r>
      <w:r w:rsidRPr="009960D3">
        <w:rPr>
          <w:lang w:val="ru-RU"/>
        </w:rPr>
        <w:t xml:space="preserve"> </w:t>
      </w:r>
      <w:r w:rsidR="00B641A3">
        <w:rPr>
          <w:spacing w:val="-1"/>
          <w:lang w:val="ru-RU"/>
        </w:rPr>
        <w:t>прейскурантов (</w:t>
      </w:r>
      <w:r w:rsidRPr="009960D3">
        <w:rPr>
          <w:spacing w:val="-1"/>
          <w:lang w:val="ru-RU"/>
        </w:rPr>
        <w:t>прайс-листов</w:t>
      </w:r>
      <w:r w:rsidR="00B641A3">
        <w:rPr>
          <w:spacing w:val="-1"/>
          <w:lang w:val="ru-RU"/>
        </w:rPr>
        <w:t>)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-1"/>
          <w:lang w:val="ru-RU"/>
        </w:rPr>
        <w:t xml:space="preserve"> </w:t>
      </w:r>
      <w:r w:rsidR="00B641A3">
        <w:rPr>
          <w:spacing w:val="-1"/>
          <w:lang w:val="ru-RU"/>
        </w:rPr>
        <w:t xml:space="preserve">пунктом </w:t>
      </w:r>
      <w:r w:rsidRPr="009960D3">
        <w:rPr>
          <w:spacing w:val="-1"/>
          <w:lang w:val="ru-RU"/>
        </w:rPr>
        <w:t>Б.2.1.1.7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Порядка.</w:t>
      </w:r>
    </w:p>
    <w:p w14:paraId="161378D1" w14:textId="6BC8D7B9" w:rsidR="00C67707" w:rsidRPr="00B641A3" w:rsidRDefault="00C67707" w:rsidP="00A50B90">
      <w:pPr>
        <w:pStyle w:val="a3"/>
        <w:tabs>
          <w:tab w:val="left" w:pos="1985"/>
        </w:tabs>
        <w:spacing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Б.2.2.1.5</w:t>
      </w:r>
      <w:r w:rsidR="00A50B90">
        <w:rPr>
          <w:spacing w:val="19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зависимости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вида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расчет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договоров </w:t>
      </w:r>
      <w:r w:rsidRPr="009960D3">
        <w:rPr>
          <w:lang w:val="ru-RU"/>
        </w:rPr>
        <w:t>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основе:</w:t>
      </w:r>
    </w:p>
    <w:p w14:paraId="040EA3A0" w14:textId="77777777" w:rsidR="00B641A3" w:rsidRDefault="002A7217" w:rsidP="002A7217">
      <w:pPr>
        <w:pStyle w:val="a3"/>
        <w:tabs>
          <w:tab w:val="left" w:pos="1092"/>
          <w:tab w:val="left" w:pos="9701"/>
        </w:tabs>
        <w:spacing w:before="3" w:line="276" w:lineRule="auto"/>
        <w:ind w:left="0" w:right="10" w:firstLine="709"/>
        <w:jc w:val="both"/>
        <w:rPr>
          <w:spacing w:val="-2"/>
          <w:lang w:val="ru-RU"/>
        </w:rPr>
      </w:pPr>
      <w:r>
        <w:rPr>
          <w:spacing w:val="-2"/>
          <w:lang w:val="ru-RU"/>
        </w:rPr>
        <w:t>1)</w:t>
      </w:r>
      <w:r>
        <w:rPr>
          <w:spacing w:val="-2"/>
          <w:lang w:val="ru-RU"/>
        </w:rPr>
        <w:tab/>
      </w:r>
      <w:r w:rsidR="00C67707">
        <w:rPr>
          <w:spacing w:val="-2"/>
          <w:lang w:val="ru-RU"/>
        </w:rPr>
        <w:t>стоимости единицы времени: нормо-час, нормо-день;</w:t>
      </w:r>
    </w:p>
    <w:p w14:paraId="40A7DF5B" w14:textId="77777777" w:rsidR="002A7217" w:rsidRDefault="002A7217" w:rsidP="002A7217">
      <w:pPr>
        <w:pStyle w:val="a3"/>
        <w:tabs>
          <w:tab w:val="left" w:pos="1092"/>
          <w:tab w:val="left" w:pos="9701"/>
        </w:tabs>
        <w:spacing w:before="3" w:line="276" w:lineRule="auto"/>
        <w:ind w:left="0" w:right="10" w:firstLine="709"/>
        <w:jc w:val="both"/>
        <w:rPr>
          <w:spacing w:val="-2"/>
          <w:lang w:val="ru-RU"/>
        </w:rPr>
      </w:pPr>
      <w:r>
        <w:rPr>
          <w:spacing w:val="-2"/>
          <w:lang w:val="ru-RU"/>
        </w:rPr>
        <w:t>2)</w:t>
      </w:r>
      <w:r>
        <w:rPr>
          <w:spacing w:val="-2"/>
          <w:lang w:val="ru-RU"/>
        </w:rPr>
        <w:tab/>
      </w:r>
      <w:r w:rsidR="00C67707">
        <w:rPr>
          <w:spacing w:val="-2"/>
          <w:lang w:val="ru-RU"/>
        </w:rPr>
        <w:t>стоимости единицы вида услуг;</w:t>
      </w:r>
    </w:p>
    <w:p w14:paraId="033082AD" w14:textId="1DD2F77C" w:rsidR="00B641A3" w:rsidRDefault="002A7217" w:rsidP="002A7217">
      <w:pPr>
        <w:pStyle w:val="a3"/>
        <w:tabs>
          <w:tab w:val="left" w:pos="1092"/>
          <w:tab w:val="left" w:pos="9701"/>
        </w:tabs>
        <w:spacing w:before="3" w:line="276" w:lineRule="auto"/>
        <w:ind w:left="0" w:right="10" w:firstLine="709"/>
        <w:jc w:val="both"/>
        <w:rPr>
          <w:spacing w:val="-2"/>
          <w:lang w:val="ru-RU"/>
        </w:rPr>
      </w:pPr>
      <w:r>
        <w:rPr>
          <w:spacing w:val="-2"/>
          <w:lang w:val="ru-RU"/>
        </w:rPr>
        <w:t>3)</w:t>
      </w:r>
      <w:r>
        <w:rPr>
          <w:spacing w:val="-2"/>
          <w:lang w:val="ru-RU"/>
        </w:rPr>
        <w:tab/>
      </w:r>
      <w:r w:rsidR="00C67707">
        <w:rPr>
          <w:spacing w:val="-2"/>
          <w:lang w:val="ru-RU"/>
        </w:rPr>
        <w:t>размера стоимости других единиц измерения, принятых для</w:t>
      </w:r>
      <w:r w:rsidR="00EE08A5">
        <w:rPr>
          <w:spacing w:val="-2"/>
        </w:rPr>
        <w:t> </w:t>
      </w:r>
      <w:r w:rsidR="00C67707">
        <w:rPr>
          <w:spacing w:val="-2"/>
          <w:lang w:val="ru-RU"/>
        </w:rPr>
        <w:t>установления тарифов.</w:t>
      </w:r>
    </w:p>
    <w:p w14:paraId="7711C770" w14:textId="0E0A11A5" w:rsidR="00B641A3" w:rsidRDefault="00C67707" w:rsidP="00A50B90">
      <w:pPr>
        <w:pStyle w:val="a3"/>
        <w:tabs>
          <w:tab w:val="left" w:pos="1985"/>
        </w:tabs>
        <w:spacing w:before="3" w:line="276" w:lineRule="auto"/>
        <w:ind w:left="0" w:right="10" w:firstLine="709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Б.2.2.1.6</w:t>
      </w:r>
      <w:r w:rsidR="00A50B90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форма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 xml:space="preserve">8 </w:t>
      </w:r>
      <w:r w:rsidRPr="009960D3">
        <w:rPr>
          <w:spacing w:val="-1"/>
          <w:lang w:val="ru-RU"/>
        </w:rPr>
        <w:t>Альбома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форм.</w:t>
      </w:r>
    </w:p>
    <w:p w14:paraId="001D146C" w14:textId="4A913729" w:rsidR="00485869" w:rsidRDefault="00C67707" w:rsidP="00A50B90">
      <w:pPr>
        <w:pStyle w:val="a3"/>
        <w:tabs>
          <w:tab w:val="left" w:pos="1985"/>
        </w:tabs>
        <w:spacing w:before="3" w:line="276" w:lineRule="auto"/>
        <w:ind w:left="0" w:right="10" w:firstLine="709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Б.2.2.1.7</w:t>
      </w:r>
      <w:r w:rsidR="00A50B90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рыночной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оказываемых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рекомендуется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производить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основании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усредненных</w:t>
      </w:r>
      <w:r w:rsidRPr="009960D3">
        <w:rPr>
          <w:lang w:val="ru-RU"/>
        </w:rPr>
        <w:t xml:space="preserve"> цен, </w:t>
      </w:r>
      <w:r w:rsidRPr="009960D3">
        <w:rPr>
          <w:spacing w:val="-1"/>
          <w:lang w:val="ru-RU"/>
        </w:rPr>
        <w:t>рассчитанных</w:t>
      </w:r>
      <w:r w:rsidRPr="009960D3">
        <w:rPr>
          <w:spacing w:val="39"/>
          <w:lang w:val="ru-RU"/>
        </w:rPr>
        <w:t xml:space="preserve"> </w:t>
      </w:r>
      <w:r>
        <w:rPr>
          <w:lang w:val="ru-RU"/>
        </w:rPr>
        <w:lastRenderedPageBreak/>
        <w:t>как</w:t>
      </w:r>
      <w:r w:rsidR="003142F5">
        <w:rPr>
          <w:lang w:val="ru-RU"/>
        </w:rPr>
        <w:t> </w:t>
      </w:r>
      <w:r w:rsidRPr="009960D3">
        <w:rPr>
          <w:spacing w:val="-2"/>
          <w:lang w:val="ru-RU"/>
        </w:rPr>
        <w:t>среднее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единичных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(тарифов)</w:t>
      </w:r>
      <w:r>
        <w:rPr>
          <w:lang w:val="ru-RU"/>
        </w:rPr>
        <w:t>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представленных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на</w:t>
      </w:r>
      <w:r w:rsidR="004B175C">
        <w:rPr>
          <w:lang w:val="ru-RU"/>
        </w:rPr>
        <w:t> </w:t>
      </w:r>
      <w:r w:rsidRPr="009960D3">
        <w:rPr>
          <w:spacing w:val="-1"/>
          <w:lang w:val="ru-RU"/>
        </w:rPr>
        <w:t>рынке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="004B175C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одного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года.</w:t>
      </w:r>
    </w:p>
    <w:p w14:paraId="76A519AB" w14:textId="70832D2F" w:rsidR="00485869" w:rsidRDefault="00C67707" w:rsidP="00A50B90">
      <w:pPr>
        <w:pStyle w:val="a3"/>
        <w:tabs>
          <w:tab w:val="left" w:pos="1985"/>
        </w:tabs>
        <w:spacing w:before="3" w:line="276" w:lineRule="auto"/>
        <w:ind w:left="0" w:right="10" w:firstLine="709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Б.2.2.1.8</w:t>
      </w:r>
      <w:r w:rsidR="00A50B90">
        <w:rPr>
          <w:spacing w:val="19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формировании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применение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spacing w:val="-1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наименьшей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2"/>
          <w:lang w:val="ru-RU"/>
        </w:rPr>
        <w:t>единичной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цены,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установленной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по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сбора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ценовой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информации.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расчете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="00553C75">
        <w:rPr>
          <w:spacing w:val="-1"/>
          <w:lang w:val="ru-RU"/>
        </w:rPr>
        <w:t> </w:t>
      </w:r>
      <w:r w:rsidRPr="009960D3">
        <w:rPr>
          <w:lang w:val="ru-RU"/>
        </w:rPr>
        <w:t>(максимальной)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применение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понижающего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коэффициента,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полученного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результате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проведенных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аналогичных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процедур.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Коэффициент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применяется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минимальной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="00553C75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среднеарифметической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потенциальных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поставщиков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продукции.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2"/>
          <w:lang w:val="ru-RU"/>
        </w:rPr>
        <w:t>Выбор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зависимости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предмета,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(контракта),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перечня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возможных </w:t>
      </w:r>
      <w:r w:rsidR="00BD4059">
        <w:rPr>
          <w:spacing w:val="-1"/>
          <w:lang w:val="ru-RU"/>
        </w:rPr>
        <w:t>поставщиков (</w:t>
      </w:r>
      <w:r w:rsidRPr="009960D3">
        <w:rPr>
          <w:spacing w:val="-1"/>
          <w:lang w:val="ru-RU"/>
        </w:rPr>
        <w:t>исполнителей</w:t>
      </w:r>
      <w:r w:rsidR="00BD4059">
        <w:rPr>
          <w:spacing w:val="-1"/>
          <w:lang w:val="ru-RU"/>
        </w:rPr>
        <w:t>)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т.п.</w:t>
      </w:r>
      <w:bookmarkStart w:id="354" w:name="Б.2.2.2_Определение_начальной_(максималь"/>
      <w:bookmarkEnd w:id="354"/>
    </w:p>
    <w:p w14:paraId="36D6BC4B" w14:textId="76DEC92B" w:rsidR="00485869" w:rsidRDefault="00C67707" w:rsidP="004F3382">
      <w:pPr>
        <w:pStyle w:val="a3"/>
        <w:tabs>
          <w:tab w:val="left" w:pos="1701"/>
        </w:tabs>
        <w:spacing w:before="3" w:line="276" w:lineRule="auto"/>
        <w:ind w:left="0" w:right="10" w:firstLine="709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Б.2.2.2</w:t>
      </w:r>
      <w:r w:rsidR="00A50B90">
        <w:rPr>
          <w:spacing w:val="7"/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калькуляции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затрат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услуг.</w:t>
      </w:r>
    </w:p>
    <w:p w14:paraId="6702652E" w14:textId="303473C3" w:rsidR="00485869" w:rsidRDefault="00C67707" w:rsidP="004F3382">
      <w:pPr>
        <w:pStyle w:val="a3"/>
        <w:tabs>
          <w:tab w:val="left" w:pos="1985"/>
        </w:tabs>
        <w:spacing w:before="3" w:line="276" w:lineRule="auto"/>
        <w:ind w:left="0" w:right="10" w:firstLine="709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Б.2.2.2.1</w:t>
      </w:r>
      <w:r w:rsidR="004F3382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с</w:t>
      </w:r>
      <w:r w:rsidR="00EE08A5"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метода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калькуляции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затрат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услуг,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связано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высокими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дополнительными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сопутствующими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расходами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(более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30%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закупаемых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услуг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(командирование,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проживание,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доставка,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необходимость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приобретения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расходных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материалов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т.д.).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их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числу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могут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относиться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2"/>
          <w:lang w:val="ru-RU"/>
        </w:rPr>
        <w:t>услуги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2"/>
          <w:lang w:val="ru-RU"/>
        </w:rPr>
        <w:t>ремонту,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техническому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обслуживанию,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2"/>
          <w:lang w:val="ru-RU"/>
        </w:rPr>
        <w:t>услуги</w:t>
      </w:r>
      <w:r w:rsidRPr="009960D3">
        <w:rPr>
          <w:spacing w:val="71"/>
          <w:lang w:val="ru-RU"/>
        </w:rPr>
        <w:t xml:space="preserve"> </w:t>
      </w:r>
      <w:r w:rsidRPr="009960D3">
        <w:rPr>
          <w:spacing w:val="-1"/>
          <w:lang w:val="ru-RU"/>
        </w:rPr>
        <w:t>общественного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питания,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санаторно-курортные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услуги,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услуги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ателье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иные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услуги.</w:t>
      </w:r>
    </w:p>
    <w:p w14:paraId="61F0910B" w14:textId="05060D2B" w:rsidR="00C67707" w:rsidRPr="00485869" w:rsidRDefault="00C67707" w:rsidP="004F3382">
      <w:pPr>
        <w:pStyle w:val="a3"/>
        <w:tabs>
          <w:tab w:val="left" w:pos="1985"/>
        </w:tabs>
        <w:spacing w:before="3" w:line="276" w:lineRule="auto"/>
        <w:ind w:left="0" w:right="10" w:firstLine="709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Б.2.2.2.2</w:t>
      </w:r>
      <w:r w:rsidR="004F3382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полученных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трех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рынка,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2"/>
          <w:lang w:val="ru-RU"/>
        </w:rPr>
        <w:t>услуги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отвечают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техническим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требованиям</w:t>
      </w:r>
      <w:r w:rsidRPr="009960D3">
        <w:rPr>
          <w:spacing w:val="75"/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закупки, среднеарифметических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данных:</w:t>
      </w:r>
    </w:p>
    <w:p w14:paraId="64F92C15" w14:textId="77777777" w:rsidR="00485869" w:rsidRDefault="00C67707" w:rsidP="007A3AFC">
      <w:pPr>
        <w:pStyle w:val="a3"/>
        <w:numPr>
          <w:ilvl w:val="0"/>
          <w:numId w:val="73"/>
        </w:numPr>
        <w:tabs>
          <w:tab w:val="left" w:pos="1134"/>
        </w:tabs>
        <w:spacing w:line="276" w:lineRule="auto"/>
        <w:ind w:left="0" w:firstLine="709"/>
        <w:jc w:val="both"/>
        <w:rPr>
          <w:lang w:val="ru-RU"/>
        </w:rPr>
      </w:pPr>
      <w:r w:rsidRPr="009960D3">
        <w:rPr>
          <w:lang w:val="ru-RU"/>
        </w:rPr>
        <w:t>цен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(тарифов) </w:t>
      </w:r>
      <w:r w:rsidRPr="009960D3">
        <w:rPr>
          <w:lang w:val="ru-RU"/>
        </w:rPr>
        <w:t xml:space="preserve">на </w:t>
      </w:r>
      <w:r w:rsidRPr="009960D3">
        <w:rPr>
          <w:spacing w:val="-2"/>
          <w:lang w:val="ru-RU"/>
        </w:rPr>
        <w:t>закупаемые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виды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услуг;</w:t>
      </w:r>
    </w:p>
    <w:p w14:paraId="461D20B5" w14:textId="3800F869" w:rsidR="00485869" w:rsidRDefault="00C67707" w:rsidP="007A3AFC">
      <w:pPr>
        <w:pStyle w:val="a3"/>
        <w:numPr>
          <w:ilvl w:val="0"/>
          <w:numId w:val="73"/>
        </w:numPr>
        <w:tabs>
          <w:tab w:val="left" w:pos="1134"/>
        </w:tabs>
        <w:spacing w:line="276" w:lineRule="auto"/>
        <w:ind w:left="0" w:firstLine="709"/>
        <w:jc w:val="both"/>
        <w:rPr>
          <w:lang w:val="ru-RU"/>
        </w:rPr>
      </w:pPr>
      <w:r w:rsidRPr="00485869">
        <w:rPr>
          <w:spacing w:val="-1"/>
          <w:lang w:val="ru-RU"/>
        </w:rPr>
        <w:t>стоимости</w:t>
      </w:r>
      <w:r w:rsidRPr="00485869">
        <w:rPr>
          <w:spacing w:val="56"/>
          <w:lang w:val="ru-RU"/>
        </w:rPr>
        <w:t xml:space="preserve"> </w:t>
      </w:r>
      <w:r w:rsidRPr="00485869">
        <w:rPr>
          <w:spacing w:val="-2"/>
          <w:lang w:val="ru-RU"/>
        </w:rPr>
        <w:t>товаров</w:t>
      </w:r>
      <w:r w:rsidRPr="00485869">
        <w:rPr>
          <w:spacing w:val="55"/>
          <w:lang w:val="ru-RU"/>
        </w:rPr>
        <w:t xml:space="preserve"> </w:t>
      </w:r>
      <w:r w:rsidRPr="00485869">
        <w:rPr>
          <w:spacing w:val="-1"/>
          <w:lang w:val="ru-RU"/>
        </w:rPr>
        <w:t>(материалов,</w:t>
      </w:r>
      <w:r w:rsidRPr="00485869">
        <w:rPr>
          <w:spacing w:val="54"/>
          <w:lang w:val="ru-RU"/>
        </w:rPr>
        <w:t xml:space="preserve"> </w:t>
      </w:r>
      <w:r w:rsidRPr="00485869">
        <w:rPr>
          <w:spacing w:val="-1"/>
          <w:lang w:val="ru-RU"/>
        </w:rPr>
        <w:t>запасных</w:t>
      </w:r>
      <w:r w:rsidRPr="00485869">
        <w:rPr>
          <w:spacing w:val="56"/>
          <w:lang w:val="ru-RU"/>
        </w:rPr>
        <w:t xml:space="preserve"> </w:t>
      </w:r>
      <w:r w:rsidRPr="00485869">
        <w:rPr>
          <w:spacing w:val="-1"/>
          <w:lang w:val="ru-RU"/>
        </w:rPr>
        <w:t>частей,</w:t>
      </w:r>
      <w:r w:rsidRPr="00485869">
        <w:rPr>
          <w:spacing w:val="54"/>
          <w:lang w:val="ru-RU"/>
        </w:rPr>
        <w:t xml:space="preserve"> </w:t>
      </w:r>
      <w:r w:rsidRPr="00485869">
        <w:rPr>
          <w:spacing w:val="-1"/>
          <w:lang w:val="ru-RU"/>
        </w:rPr>
        <w:t>деталей,</w:t>
      </w:r>
      <w:r w:rsidRPr="00485869">
        <w:rPr>
          <w:spacing w:val="53"/>
          <w:lang w:val="ru-RU"/>
        </w:rPr>
        <w:t xml:space="preserve"> </w:t>
      </w:r>
      <w:r w:rsidRPr="00485869">
        <w:rPr>
          <w:spacing w:val="-1"/>
          <w:lang w:val="ru-RU"/>
        </w:rPr>
        <w:t>комплектующих),</w:t>
      </w:r>
      <w:r w:rsidRPr="00485869">
        <w:rPr>
          <w:spacing w:val="58"/>
          <w:lang w:val="ru-RU"/>
        </w:rPr>
        <w:t xml:space="preserve"> </w:t>
      </w:r>
      <w:r w:rsidRPr="00485869">
        <w:rPr>
          <w:spacing w:val="-1"/>
          <w:lang w:val="ru-RU"/>
        </w:rPr>
        <w:t>величина</w:t>
      </w:r>
      <w:r w:rsidRPr="00485869">
        <w:rPr>
          <w:spacing w:val="58"/>
          <w:lang w:val="ru-RU"/>
        </w:rPr>
        <w:t xml:space="preserve"> </w:t>
      </w:r>
      <w:r w:rsidRPr="00485869">
        <w:rPr>
          <w:spacing w:val="-1"/>
          <w:lang w:val="ru-RU"/>
        </w:rPr>
        <w:t>других</w:t>
      </w:r>
      <w:r w:rsidRPr="00485869">
        <w:rPr>
          <w:spacing w:val="59"/>
          <w:lang w:val="ru-RU"/>
        </w:rPr>
        <w:t xml:space="preserve"> </w:t>
      </w:r>
      <w:r w:rsidRPr="00485869">
        <w:rPr>
          <w:spacing w:val="-1"/>
          <w:lang w:val="ru-RU"/>
        </w:rPr>
        <w:t>дополнительных</w:t>
      </w:r>
      <w:r w:rsidRPr="00485869">
        <w:rPr>
          <w:spacing w:val="59"/>
          <w:lang w:val="ru-RU"/>
        </w:rPr>
        <w:t xml:space="preserve"> </w:t>
      </w:r>
      <w:r w:rsidRPr="00485869">
        <w:rPr>
          <w:spacing w:val="-1"/>
          <w:lang w:val="ru-RU"/>
        </w:rPr>
        <w:t>расходов</w:t>
      </w:r>
      <w:r w:rsidRPr="00485869">
        <w:rPr>
          <w:spacing w:val="60"/>
          <w:lang w:val="ru-RU"/>
        </w:rPr>
        <w:t xml:space="preserve"> </w:t>
      </w:r>
      <w:r w:rsidRPr="00485869">
        <w:rPr>
          <w:spacing w:val="-2"/>
          <w:lang w:val="ru-RU"/>
        </w:rPr>
        <w:t>(например,</w:t>
      </w:r>
      <w:r w:rsidRPr="00485869">
        <w:rPr>
          <w:spacing w:val="55"/>
          <w:lang w:val="ru-RU"/>
        </w:rPr>
        <w:t xml:space="preserve"> </w:t>
      </w:r>
      <w:r w:rsidRPr="00485869">
        <w:rPr>
          <w:spacing w:val="-1"/>
          <w:lang w:val="ru-RU"/>
        </w:rPr>
        <w:t>стоимость</w:t>
      </w:r>
      <w:r w:rsidRPr="00485869">
        <w:rPr>
          <w:spacing w:val="15"/>
          <w:lang w:val="ru-RU"/>
        </w:rPr>
        <w:t xml:space="preserve"> </w:t>
      </w:r>
      <w:r w:rsidRPr="00485869">
        <w:rPr>
          <w:spacing w:val="-1"/>
          <w:lang w:val="ru-RU"/>
        </w:rPr>
        <w:t>проживания</w:t>
      </w:r>
      <w:r w:rsidRPr="00485869">
        <w:rPr>
          <w:spacing w:val="16"/>
          <w:lang w:val="ru-RU"/>
        </w:rPr>
        <w:t xml:space="preserve"> </w:t>
      </w:r>
      <w:r w:rsidRPr="00485869">
        <w:rPr>
          <w:lang w:val="ru-RU"/>
        </w:rPr>
        <w:t>в</w:t>
      </w:r>
      <w:r w:rsidRPr="00485869">
        <w:rPr>
          <w:spacing w:val="13"/>
          <w:lang w:val="ru-RU"/>
        </w:rPr>
        <w:t xml:space="preserve"> </w:t>
      </w:r>
      <w:r w:rsidRPr="00485869">
        <w:rPr>
          <w:spacing w:val="-1"/>
          <w:lang w:val="ru-RU"/>
        </w:rPr>
        <w:t>номере,</w:t>
      </w:r>
      <w:r w:rsidRPr="00485869">
        <w:rPr>
          <w:spacing w:val="15"/>
          <w:lang w:val="ru-RU"/>
        </w:rPr>
        <w:t xml:space="preserve"> </w:t>
      </w:r>
      <w:r w:rsidRPr="00485869">
        <w:rPr>
          <w:spacing w:val="-2"/>
          <w:lang w:val="ru-RU"/>
        </w:rPr>
        <w:t>аренда</w:t>
      </w:r>
      <w:r w:rsidRPr="00485869">
        <w:rPr>
          <w:spacing w:val="16"/>
          <w:lang w:val="ru-RU"/>
        </w:rPr>
        <w:t xml:space="preserve"> </w:t>
      </w:r>
      <w:r w:rsidRPr="00485869">
        <w:rPr>
          <w:spacing w:val="-1"/>
          <w:lang w:val="ru-RU"/>
        </w:rPr>
        <w:t>зала),</w:t>
      </w:r>
      <w:r w:rsidRPr="00485869">
        <w:rPr>
          <w:spacing w:val="15"/>
          <w:lang w:val="ru-RU"/>
        </w:rPr>
        <w:t xml:space="preserve"> </w:t>
      </w:r>
      <w:r w:rsidRPr="00485869">
        <w:rPr>
          <w:spacing w:val="-1"/>
          <w:lang w:val="ru-RU"/>
        </w:rPr>
        <w:t>входящих</w:t>
      </w:r>
      <w:r w:rsidRPr="00485869">
        <w:rPr>
          <w:spacing w:val="17"/>
          <w:lang w:val="ru-RU"/>
        </w:rPr>
        <w:t xml:space="preserve"> </w:t>
      </w:r>
      <w:r w:rsidRPr="00485869">
        <w:rPr>
          <w:lang w:val="ru-RU"/>
        </w:rPr>
        <w:t>в</w:t>
      </w:r>
      <w:r w:rsidRPr="00485869">
        <w:rPr>
          <w:spacing w:val="15"/>
          <w:lang w:val="ru-RU"/>
        </w:rPr>
        <w:t xml:space="preserve"> </w:t>
      </w:r>
      <w:r w:rsidRPr="00485869">
        <w:rPr>
          <w:spacing w:val="2"/>
          <w:lang w:val="ru-RU"/>
        </w:rPr>
        <w:t>состав</w:t>
      </w:r>
      <w:r w:rsidRPr="00485869">
        <w:rPr>
          <w:spacing w:val="15"/>
          <w:lang w:val="ru-RU"/>
        </w:rPr>
        <w:t xml:space="preserve"> </w:t>
      </w:r>
      <w:r w:rsidRPr="00485869">
        <w:rPr>
          <w:spacing w:val="-1"/>
          <w:lang w:val="ru-RU"/>
        </w:rPr>
        <w:t>закупаемых</w:t>
      </w:r>
      <w:r w:rsidRPr="00485869">
        <w:rPr>
          <w:spacing w:val="55"/>
          <w:lang w:val="ru-RU"/>
        </w:rPr>
        <w:t xml:space="preserve"> </w:t>
      </w:r>
      <w:r w:rsidRPr="00485869">
        <w:rPr>
          <w:spacing w:val="-1"/>
          <w:lang w:val="ru-RU"/>
        </w:rPr>
        <w:t xml:space="preserve">видов </w:t>
      </w:r>
      <w:r w:rsidRPr="00485869">
        <w:rPr>
          <w:spacing w:val="-2"/>
          <w:lang w:val="ru-RU"/>
        </w:rPr>
        <w:t>услуг.</w:t>
      </w:r>
      <w:bookmarkStart w:id="355" w:name="Б.2.2.3_Определение_начальной_(максималь"/>
      <w:bookmarkEnd w:id="355"/>
    </w:p>
    <w:p w14:paraId="667C9BFD" w14:textId="0BA78E11" w:rsidR="00485869" w:rsidRDefault="00C67707" w:rsidP="004F3382">
      <w:pPr>
        <w:pStyle w:val="a3"/>
        <w:tabs>
          <w:tab w:val="left" w:pos="1701"/>
        </w:tabs>
        <w:spacing w:line="276" w:lineRule="auto"/>
        <w:ind w:left="0" w:firstLine="709"/>
        <w:jc w:val="both"/>
        <w:rPr>
          <w:lang w:val="ru-RU"/>
        </w:rPr>
      </w:pPr>
      <w:r w:rsidRPr="00485869">
        <w:rPr>
          <w:spacing w:val="-1"/>
          <w:lang w:val="ru-RU"/>
        </w:rPr>
        <w:t>Б.2.2.3</w:t>
      </w:r>
      <w:r w:rsidR="004F3382">
        <w:rPr>
          <w:lang w:val="ru-RU"/>
        </w:rPr>
        <w:tab/>
      </w:r>
      <w:r w:rsidRPr="00485869">
        <w:rPr>
          <w:spacing w:val="-1"/>
          <w:lang w:val="ru-RU"/>
        </w:rPr>
        <w:t>Определение</w:t>
      </w:r>
      <w:r w:rsidRPr="00485869">
        <w:rPr>
          <w:spacing w:val="7"/>
          <w:lang w:val="ru-RU"/>
        </w:rPr>
        <w:t xml:space="preserve"> </w:t>
      </w:r>
      <w:r w:rsidRPr="00485869">
        <w:rPr>
          <w:spacing w:val="-1"/>
          <w:lang w:val="ru-RU"/>
        </w:rPr>
        <w:t>начальной</w:t>
      </w:r>
      <w:r w:rsidRPr="00485869">
        <w:rPr>
          <w:lang w:val="ru-RU"/>
        </w:rPr>
        <w:t xml:space="preserve"> </w:t>
      </w:r>
      <w:r w:rsidRPr="00485869">
        <w:rPr>
          <w:spacing w:val="-1"/>
          <w:lang w:val="ru-RU"/>
        </w:rPr>
        <w:t>(максимальной)</w:t>
      </w:r>
      <w:r w:rsidRPr="00485869">
        <w:rPr>
          <w:lang w:val="ru-RU"/>
        </w:rPr>
        <w:t xml:space="preserve"> </w:t>
      </w:r>
      <w:r w:rsidRPr="00485869">
        <w:rPr>
          <w:spacing w:val="-2"/>
          <w:lang w:val="ru-RU"/>
        </w:rPr>
        <w:t>цены</w:t>
      </w:r>
      <w:r w:rsidRPr="00485869">
        <w:rPr>
          <w:lang w:val="ru-RU"/>
        </w:rPr>
        <w:t xml:space="preserve"> </w:t>
      </w:r>
      <w:r w:rsidRPr="00485869">
        <w:rPr>
          <w:spacing w:val="-1"/>
          <w:lang w:val="ru-RU"/>
        </w:rPr>
        <w:t>договоров</w:t>
      </w:r>
      <w:r w:rsidRPr="00485869">
        <w:rPr>
          <w:spacing w:val="37"/>
          <w:lang w:val="ru-RU"/>
        </w:rPr>
        <w:t xml:space="preserve"> </w:t>
      </w:r>
      <w:r w:rsidRPr="00485869">
        <w:rPr>
          <w:lang w:val="ru-RU"/>
        </w:rPr>
        <w:t>на</w:t>
      </w:r>
      <w:r w:rsidR="00EE08A5">
        <w:t> </w:t>
      </w:r>
      <w:r w:rsidRPr="00485869">
        <w:rPr>
          <w:spacing w:val="-1"/>
          <w:lang w:val="ru-RU"/>
        </w:rPr>
        <w:t>оказание</w:t>
      </w:r>
      <w:r w:rsidRPr="00485869">
        <w:rPr>
          <w:lang w:val="ru-RU"/>
        </w:rPr>
        <w:t xml:space="preserve"> </w:t>
      </w:r>
      <w:r w:rsidRPr="00485869">
        <w:rPr>
          <w:spacing w:val="-2"/>
          <w:lang w:val="ru-RU"/>
        </w:rPr>
        <w:t>услуг</w:t>
      </w:r>
      <w:r w:rsidRPr="00485869">
        <w:rPr>
          <w:spacing w:val="32"/>
          <w:lang w:val="ru-RU"/>
        </w:rPr>
        <w:t xml:space="preserve"> </w:t>
      </w:r>
      <w:r w:rsidRPr="00485869">
        <w:rPr>
          <w:lang w:val="ru-RU"/>
        </w:rPr>
        <w:t xml:space="preserve">с </w:t>
      </w:r>
      <w:r w:rsidRPr="00485869">
        <w:rPr>
          <w:spacing w:val="-1"/>
          <w:lang w:val="ru-RU"/>
        </w:rPr>
        <w:t>использованием</w:t>
      </w:r>
      <w:r w:rsidRPr="00485869">
        <w:rPr>
          <w:lang w:val="ru-RU"/>
        </w:rPr>
        <w:t xml:space="preserve"> метода </w:t>
      </w:r>
      <w:r w:rsidRPr="00485869">
        <w:rPr>
          <w:spacing w:val="-1"/>
          <w:lang w:val="ru-RU"/>
        </w:rPr>
        <w:t>анализа</w:t>
      </w:r>
      <w:r w:rsidRPr="00485869">
        <w:rPr>
          <w:lang w:val="ru-RU"/>
        </w:rPr>
        <w:t xml:space="preserve"> </w:t>
      </w:r>
      <w:r w:rsidRPr="00485869">
        <w:rPr>
          <w:spacing w:val="-1"/>
          <w:lang w:val="ru-RU"/>
        </w:rPr>
        <w:t>стоимости</w:t>
      </w:r>
      <w:r w:rsidRPr="00485869">
        <w:rPr>
          <w:spacing w:val="30"/>
          <w:lang w:val="ru-RU"/>
        </w:rPr>
        <w:t xml:space="preserve"> </w:t>
      </w:r>
      <w:r w:rsidRPr="00485869">
        <w:rPr>
          <w:spacing w:val="-1"/>
          <w:lang w:val="ru-RU"/>
        </w:rPr>
        <w:t>аналогов</w:t>
      </w:r>
      <w:r w:rsidRPr="00485869">
        <w:rPr>
          <w:spacing w:val="39"/>
          <w:lang w:val="ru-RU"/>
        </w:rPr>
        <w:t xml:space="preserve"> </w:t>
      </w:r>
      <w:r w:rsidRPr="00485869">
        <w:rPr>
          <w:lang w:val="ru-RU"/>
        </w:rPr>
        <w:t>с</w:t>
      </w:r>
      <w:r w:rsidR="00EE08A5">
        <w:t> </w:t>
      </w:r>
      <w:r w:rsidRPr="00485869">
        <w:rPr>
          <w:spacing w:val="-1"/>
          <w:lang w:val="ru-RU"/>
        </w:rPr>
        <w:t>последующей</w:t>
      </w:r>
      <w:r w:rsidRPr="00485869">
        <w:rPr>
          <w:lang w:val="ru-RU"/>
        </w:rPr>
        <w:t xml:space="preserve"> </w:t>
      </w:r>
      <w:r w:rsidRPr="00485869">
        <w:rPr>
          <w:spacing w:val="-1"/>
          <w:lang w:val="ru-RU"/>
        </w:rPr>
        <w:t>корректировкой</w:t>
      </w:r>
      <w:r w:rsidR="002835B2">
        <w:rPr>
          <w:spacing w:val="-1"/>
          <w:lang w:val="ru-RU"/>
        </w:rPr>
        <w:t>.</w:t>
      </w:r>
    </w:p>
    <w:p w14:paraId="557929C0" w14:textId="2285F370" w:rsidR="00485869" w:rsidRDefault="00C67707" w:rsidP="004C5AB4">
      <w:pPr>
        <w:pStyle w:val="a3"/>
        <w:tabs>
          <w:tab w:val="left" w:pos="1234"/>
        </w:tabs>
        <w:spacing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сходного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объема</w:t>
      </w:r>
      <w:r>
        <w:rPr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качества,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ежегодно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закупаемых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инициатором</w:t>
      </w:r>
      <w:r w:rsidRPr="009960D3">
        <w:rPr>
          <w:lang w:val="ru-RU"/>
        </w:rPr>
        <w:t xml:space="preserve"> закупки, </w:t>
      </w:r>
      <w:r w:rsidRPr="009960D3">
        <w:rPr>
          <w:spacing w:val="-1"/>
          <w:lang w:val="ru-RU"/>
        </w:rPr>
        <w:t>расчет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закупаемых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услуг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="00EE08A5"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2"/>
          <w:lang w:val="ru-RU"/>
        </w:rPr>
        <w:t>аналогичных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lastRenderedPageBreak/>
        <w:t>в</w:t>
      </w:r>
      <w:r w:rsidR="00EE08A5">
        <w:t> </w:t>
      </w:r>
      <w:r w:rsidRPr="009960D3">
        <w:rPr>
          <w:lang w:val="ru-RU"/>
        </w:rPr>
        <w:t>ранее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заключенных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договорах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победителями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(не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шести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месяцев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предыдущих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торгов), </w:t>
      </w:r>
      <w:r w:rsidRPr="009960D3">
        <w:rPr>
          <w:lang w:val="ru-RU"/>
        </w:rPr>
        <w:t>с 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последующей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корректировкой.</w:t>
      </w:r>
    </w:p>
    <w:p w14:paraId="244399B9" w14:textId="77777777" w:rsidR="00C67707" w:rsidRPr="009960D3" w:rsidRDefault="00C67707" w:rsidP="004C5AB4">
      <w:pPr>
        <w:pStyle w:val="a3"/>
        <w:tabs>
          <w:tab w:val="left" w:pos="1234"/>
        </w:tabs>
        <w:spacing w:before="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Корректировка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договоров производится</w:t>
      </w:r>
      <w:r w:rsidRPr="009960D3">
        <w:rPr>
          <w:lang w:val="ru-RU"/>
        </w:rPr>
        <w:t xml:space="preserve"> с </w:t>
      </w:r>
      <w:r w:rsidRPr="009960D3">
        <w:rPr>
          <w:spacing w:val="-1"/>
          <w:lang w:val="ru-RU"/>
        </w:rPr>
        <w:t>учетом:</w:t>
      </w:r>
    </w:p>
    <w:p w14:paraId="506D020F" w14:textId="77777777" w:rsidR="00485869" w:rsidRDefault="00485869" w:rsidP="007A3AFC">
      <w:pPr>
        <w:pStyle w:val="a3"/>
        <w:numPr>
          <w:ilvl w:val="0"/>
          <w:numId w:val="72"/>
        </w:numPr>
        <w:tabs>
          <w:tab w:val="left" w:pos="1134"/>
        </w:tabs>
        <w:spacing w:before="0" w:line="276" w:lineRule="auto"/>
        <w:ind w:left="0" w:right="10" w:firstLine="709"/>
        <w:jc w:val="both"/>
        <w:rPr>
          <w:lang w:val="ru-RU"/>
        </w:rPr>
      </w:pPr>
      <w:r>
        <w:rPr>
          <w:spacing w:val="-1"/>
          <w:lang w:val="ru-RU"/>
        </w:rPr>
        <w:t>увеличения (</w:t>
      </w:r>
      <w:r w:rsidR="00C67707" w:rsidRPr="009960D3">
        <w:rPr>
          <w:spacing w:val="-1"/>
          <w:lang w:val="ru-RU"/>
        </w:rPr>
        <w:t>сокращения</w:t>
      </w:r>
      <w:r>
        <w:rPr>
          <w:spacing w:val="-1"/>
          <w:lang w:val="ru-RU"/>
        </w:rPr>
        <w:t>)</w:t>
      </w:r>
      <w:r w:rsidR="00C67707" w:rsidRPr="009960D3">
        <w:rPr>
          <w:spacing w:val="16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количества</w:t>
      </w:r>
      <w:r w:rsidR="00C67707" w:rsidRPr="009960D3">
        <w:rPr>
          <w:spacing w:val="15"/>
          <w:lang w:val="ru-RU"/>
        </w:rPr>
        <w:t xml:space="preserve"> </w:t>
      </w:r>
      <w:r w:rsidR="00C67707" w:rsidRPr="009960D3">
        <w:rPr>
          <w:spacing w:val="-2"/>
          <w:lang w:val="ru-RU"/>
        </w:rPr>
        <w:t>единиц</w:t>
      </w:r>
      <w:r w:rsidR="00C67707" w:rsidRPr="009960D3">
        <w:rPr>
          <w:spacing w:val="16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затраченного</w:t>
      </w:r>
      <w:r w:rsidR="00C67707" w:rsidRPr="009960D3">
        <w:rPr>
          <w:spacing w:val="16"/>
          <w:lang w:val="ru-RU"/>
        </w:rPr>
        <w:t xml:space="preserve"> </w:t>
      </w:r>
      <w:r w:rsidR="00C67707" w:rsidRPr="009960D3">
        <w:rPr>
          <w:spacing w:val="-1"/>
          <w:lang w:val="ru-RU"/>
        </w:rPr>
        <w:t>рабочего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времени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spacing w:val="-1"/>
          <w:lang w:val="ru-RU"/>
        </w:rPr>
        <w:t>или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иных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принятых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2"/>
          <w:lang w:val="ru-RU"/>
        </w:rPr>
        <w:t>единиц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spacing w:val="-1"/>
          <w:lang w:val="ru-RU"/>
        </w:rPr>
        <w:t>измерения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цен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(тарифов);</w:t>
      </w:r>
    </w:p>
    <w:p w14:paraId="00F4C79B" w14:textId="57B9B3E5" w:rsidR="00485869" w:rsidRDefault="00C67707" w:rsidP="007A3AFC">
      <w:pPr>
        <w:pStyle w:val="a3"/>
        <w:numPr>
          <w:ilvl w:val="0"/>
          <w:numId w:val="72"/>
        </w:numPr>
        <w:tabs>
          <w:tab w:val="left" w:pos="1134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485869">
        <w:rPr>
          <w:spacing w:val="-1"/>
          <w:lang w:val="ru-RU"/>
        </w:rPr>
        <w:t>количества</w:t>
      </w:r>
      <w:r w:rsidRPr="00485869">
        <w:rPr>
          <w:spacing w:val="59"/>
          <w:lang w:val="ru-RU"/>
        </w:rPr>
        <w:t xml:space="preserve"> </w:t>
      </w:r>
      <w:r w:rsidRPr="00485869">
        <w:rPr>
          <w:lang w:val="ru-RU"/>
        </w:rPr>
        <w:t>и</w:t>
      </w:r>
      <w:r w:rsidRPr="00485869">
        <w:rPr>
          <w:spacing w:val="59"/>
          <w:lang w:val="ru-RU"/>
        </w:rPr>
        <w:t xml:space="preserve"> </w:t>
      </w:r>
      <w:r w:rsidRPr="00485869">
        <w:rPr>
          <w:spacing w:val="-1"/>
          <w:lang w:val="ru-RU"/>
        </w:rPr>
        <w:t>качества</w:t>
      </w:r>
      <w:r w:rsidRPr="00485869">
        <w:rPr>
          <w:spacing w:val="59"/>
          <w:lang w:val="ru-RU"/>
        </w:rPr>
        <w:t xml:space="preserve"> </w:t>
      </w:r>
      <w:r w:rsidRPr="00485869">
        <w:rPr>
          <w:spacing w:val="-1"/>
          <w:lang w:val="ru-RU"/>
        </w:rPr>
        <w:t>закупаемых</w:t>
      </w:r>
      <w:r w:rsidRPr="00485869">
        <w:rPr>
          <w:spacing w:val="60"/>
          <w:lang w:val="ru-RU"/>
        </w:rPr>
        <w:t xml:space="preserve"> </w:t>
      </w:r>
      <w:r w:rsidRPr="00485869">
        <w:rPr>
          <w:spacing w:val="-1"/>
          <w:lang w:val="ru-RU"/>
        </w:rPr>
        <w:t>товаров,</w:t>
      </w:r>
      <w:r w:rsidRPr="00485869">
        <w:rPr>
          <w:spacing w:val="58"/>
          <w:lang w:val="ru-RU"/>
        </w:rPr>
        <w:t xml:space="preserve"> </w:t>
      </w:r>
      <w:r w:rsidRPr="00485869">
        <w:rPr>
          <w:spacing w:val="-1"/>
          <w:lang w:val="ru-RU"/>
        </w:rPr>
        <w:t>других</w:t>
      </w:r>
      <w:r w:rsidRPr="00485869">
        <w:rPr>
          <w:spacing w:val="60"/>
          <w:lang w:val="ru-RU"/>
        </w:rPr>
        <w:t xml:space="preserve"> </w:t>
      </w:r>
      <w:r w:rsidRPr="00485869">
        <w:rPr>
          <w:spacing w:val="-1"/>
          <w:lang w:val="ru-RU"/>
        </w:rPr>
        <w:t>расходов,</w:t>
      </w:r>
      <w:r w:rsidRPr="00485869">
        <w:rPr>
          <w:spacing w:val="58"/>
          <w:lang w:val="ru-RU"/>
        </w:rPr>
        <w:t xml:space="preserve"> </w:t>
      </w:r>
      <w:r w:rsidRPr="00485869">
        <w:rPr>
          <w:lang w:val="ru-RU"/>
        </w:rPr>
        <w:t>если</w:t>
      </w:r>
      <w:r w:rsidR="00EE08A5">
        <w:t> </w:t>
      </w:r>
      <w:r w:rsidRPr="00485869">
        <w:rPr>
          <w:lang w:val="ru-RU"/>
        </w:rPr>
        <w:t>их</w:t>
      </w:r>
      <w:r w:rsidR="003142F5">
        <w:rPr>
          <w:lang w:val="ru-RU"/>
        </w:rPr>
        <w:t> </w:t>
      </w:r>
      <w:r w:rsidRPr="00485869">
        <w:rPr>
          <w:spacing w:val="-1"/>
          <w:lang w:val="ru-RU"/>
        </w:rPr>
        <w:t>приобретение</w:t>
      </w:r>
      <w:r w:rsidRPr="00485869">
        <w:rPr>
          <w:lang w:val="ru-RU"/>
        </w:rPr>
        <w:t xml:space="preserve"> </w:t>
      </w:r>
      <w:r w:rsidRPr="00485869">
        <w:rPr>
          <w:spacing w:val="-2"/>
          <w:lang w:val="ru-RU"/>
        </w:rPr>
        <w:t>необходимо</w:t>
      </w:r>
      <w:r w:rsidRPr="00485869">
        <w:rPr>
          <w:spacing w:val="1"/>
          <w:lang w:val="ru-RU"/>
        </w:rPr>
        <w:t xml:space="preserve"> </w:t>
      </w:r>
      <w:r w:rsidRPr="00485869">
        <w:rPr>
          <w:lang w:val="ru-RU"/>
        </w:rPr>
        <w:t>для</w:t>
      </w:r>
      <w:r w:rsidRPr="00485869">
        <w:rPr>
          <w:spacing w:val="-3"/>
          <w:lang w:val="ru-RU"/>
        </w:rPr>
        <w:t xml:space="preserve"> </w:t>
      </w:r>
      <w:r w:rsidRPr="00485869">
        <w:rPr>
          <w:spacing w:val="-1"/>
          <w:lang w:val="ru-RU"/>
        </w:rPr>
        <w:t>оказания</w:t>
      </w:r>
      <w:r w:rsidRPr="00485869">
        <w:rPr>
          <w:lang w:val="ru-RU"/>
        </w:rPr>
        <w:t xml:space="preserve"> </w:t>
      </w:r>
      <w:r w:rsidRPr="00485869">
        <w:rPr>
          <w:spacing w:val="-2"/>
          <w:lang w:val="ru-RU"/>
        </w:rPr>
        <w:t>услуг;</w:t>
      </w:r>
    </w:p>
    <w:p w14:paraId="499A23BB" w14:textId="6FD94471" w:rsidR="00485869" w:rsidRDefault="00C67707" w:rsidP="007A3AFC">
      <w:pPr>
        <w:pStyle w:val="a3"/>
        <w:numPr>
          <w:ilvl w:val="0"/>
          <w:numId w:val="72"/>
        </w:numPr>
        <w:tabs>
          <w:tab w:val="left" w:pos="1134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485869">
        <w:rPr>
          <w:spacing w:val="-1"/>
          <w:lang w:val="ru-RU"/>
        </w:rPr>
        <w:t>инфляции</w:t>
      </w:r>
      <w:r w:rsidRPr="00485869">
        <w:rPr>
          <w:lang w:val="ru-RU"/>
        </w:rPr>
        <w:t xml:space="preserve"> с </w:t>
      </w:r>
      <w:r w:rsidRPr="00485869">
        <w:rPr>
          <w:spacing w:val="-1"/>
          <w:lang w:val="ru-RU"/>
        </w:rPr>
        <w:t>использованием</w:t>
      </w:r>
      <w:r w:rsidRPr="00485869">
        <w:rPr>
          <w:spacing w:val="15"/>
          <w:lang w:val="ru-RU"/>
        </w:rPr>
        <w:t xml:space="preserve"> </w:t>
      </w:r>
      <w:r w:rsidRPr="00485869">
        <w:rPr>
          <w:spacing w:val="-1"/>
          <w:lang w:val="ru-RU"/>
        </w:rPr>
        <w:t>индексов,</w:t>
      </w:r>
      <w:r w:rsidRPr="00485869">
        <w:rPr>
          <w:lang w:val="ru-RU"/>
        </w:rPr>
        <w:t xml:space="preserve"> </w:t>
      </w:r>
      <w:r w:rsidRPr="00485869">
        <w:rPr>
          <w:spacing w:val="-1"/>
          <w:lang w:val="ru-RU"/>
        </w:rPr>
        <w:t>публикуемых</w:t>
      </w:r>
      <w:r w:rsidRPr="00485869">
        <w:rPr>
          <w:spacing w:val="27"/>
          <w:lang w:val="ru-RU"/>
        </w:rPr>
        <w:t xml:space="preserve"> </w:t>
      </w:r>
      <w:r w:rsidRPr="00485869">
        <w:rPr>
          <w:lang w:val="ru-RU"/>
        </w:rPr>
        <w:t xml:space="preserve">на </w:t>
      </w:r>
      <w:r w:rsidRPr="00485869">
        <w:rPr>
          <w:spacing w:val="-1"/>
          <w:lang w:val="ru-RU"/>
        </w:rPr>
        <w:t>сайтах</w:t>
      </w:r>
      <w:r w:rsidRPr="00485869">
        <w:rPr>
          <w:lang w:val="ru-RU"/>
        </w:rPr>
        <w:t xml:space="preserve"> </w:t>
      </w:r>
      <w:r w:rsidR="00A12FE5" w:rsidRPr="00A16AAF">
        <w:rPr>
          <w:spacing w:val="-1"/>
          <w:lang w:val="ru-RU"/>
        </w:rPr>
        <w:t>Рос</w:t>
      </w:r>
      <w:r w:rsidRPr="00A16AAF">
        <w:rPr>
          <w:spacing w:val="-1"/>
          <w:lang w:val="ru-RU"/>
        </w:rPr>
        <w:t>стата</w:t>
      </w:r>
      <w:r w:rsidRPr="00A16AAF">
        <w:rPr>
          <w:lang w:val="ru-RU"/>
        </w:rPr>
        <w:t xml:space="preserve"> </w:t>
      </w:r>
      <w:r w:rsidRPr="00A16AAF">
        <w:rPr>
          <w:spacing w:val="-1"/>
          <w:lang w:val="ru-RU"/>
        </w:rPr>
        <w:t>Российской</w:t>
      </w:r>
      <w:r w:rsidRPr="00A16AAF">
        <w:rPr>
          <w:lang w:val="ru-RU"/>
        </w:rPr>
        <w:t xml:space="preserve"> </w:t>
      </w:r>
      <w:r w:rsidRPr="00A16AAF">
        <w:rPr>
          <w:spacing w:val="-2"/>
          <w:lang w:val="ru-RU"/>
        </w:rPr>
        <w:t>Федерации</w:t>
      </w:r>
      <w:r w:rsidRPr="00485869">
        <w:rPr>
          <w:spacing w:val="41"/>
          <w:lang w:val="ru-RU"/>
        </w:rPr>
        <w:t xml:space="preserve"> </w:t>
      </w:r>
      <w:r w:rsidRPr="00485869">
        <w:rPr>
          <w:spacing w:val="-1"/>
          <w:lang w:val="ru-RU"/>
        </w:rPr>
        <w:t>или</w:t>
      </w:r>
      <w:r w:rsidRPr="00485869">
        <w:rPr>
          <w:spacing w:val="69"/>
          <w:lang w:val="ru-RU"/>
        </w:rPr>
        <w:t xml:space="preserve"> </w:t>
      </w:r>
      <w:r w:rsidRPr="00485869">
        <w:rPr>
          <w:spacing w:val="-1"/>
          <w:lang w:val="ru-RU"/>
        </w:rPr>
        <w:t>Министерства</w:t>
      </w:r>
      <w:r w:rsidRPr="00485869">
        <w:rPr>
          <w:spacing w:val="65"/>
          <w:lang w:val="ru-RU"/>
        </w:rPr>
        <w:t xml:space="preserve"> </w:t>
      </w:r>
      <w:r w:rsidRPr="00485869">
        <w:rPr>
          <w:spacing w:val="-1"/>
          <w:lang w:val="ru-RU"/>
        </w:rPr>
        <w:t>экономического</w:t>
      </w:r>
      <w:r w:rsidRPr="00485869">
        <w:rPr>
          <w:spacing w:val="67"/>
          <w:lang w:val="ru-RU"/>
        </w:rPr>
        <w:t xml:space="preserve"> </w:t>
      </w:r>
      <w:r w:rsidRPr="00485869">
        <w:rPr>
          <w:spacing w:val="-1"/>
          <w:lang w:val="ru-RU"/>
        </w:rPr>
        <w:t>развития</w:t>
      </w:r>
      <w:r w:rsidRPr="00485869">
        <w:rPr>
          <w:spacing w:val="8"/>
          <w:lang w:val="ru-RU"/>
        </w:rPr>
        <w:t xml:space="preserve"> </w:t>
      </w:r>
      <w:r w:rsidRPr="00485869">
        <w:rPr>
          <w:spacing w:val="-1"/>
          <w:lang w:val="ru-RU"/>
        </w:rPr>
        <w:t>Российской</w:t>
      </w:r>
      <w:r w:rsidRPr="00485869">
        <w:rPr>
          <w:spacing w:val="66"/>
          <w:lang w:val="ru-RU"/>
        </w:rPr>
        <w:t xml:space="preserve"> </w:t>
      </w:r>
      <w:r w:rsidRPr="00485869">
        <w:rPr>
          <w:spacing w:val="-1"/>
          <w:lang w:val="ru-RU"/>
        </w:rPr>
        <w:t>Федерации</w:t>
      </w:r>
      <w:r w:rsidRPr="00485869">
        <w:rPr>
          <w:lang w:val="ru-RU"/>
        </w:rPr>
        <w:t xml:space="preserve"> в</w:t>
      </w:r>
      <w:r w:rsidRPr="00485869">
        <w:rPr>
          <w:spacing w:val="68"/>
          <w:lang w:val="ru-RU"/>
        </w:rPr>
        <w:t xml:space="preserve"> </w:t>
      </w:r>
      <w:r w:rsidRPr="00485869">
        <w:rPr>
          <w:spacing w:val="-1"/>
          <w:lang w:val="ru-RU"/>
        </w:rPr>
        <w:t>сети Интернет.</w:t>
      </w:r>
    </w:p>
    <w:p w14:paraId="39598D09" w14:textId="049816C9" w:rsidR="00485869" w:rsidRDefault="00C67707" w:rsidP="004C5AB4">
      <w:pPr>
        <w:pStyle w:val="a3"/>
        <w:tabs>
          <w:tab w:val="left" w:pos="1234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485869">
        <w:rPr>
          <w:spacing w:val="-1"/>
          <w:lang w:val="ru-RU"/>
        </w:rPr>
        <w:t>Использование</w:t>
      </w:r>
      <w:r w:rsidRPr="00485869">
        <w:rPr>
          <w:spacing w:val="4"/>
          <w:lang w:val="ru-RU"/>
        </w:rPr>
        <w:t xml:space="preserve"> </w:t>
      </w:r>
      <w:r w:rsidRPr="00485869">
        <w:rPr>
          <w:spacing w:val="-1"/>
          <w:lang w:val="ru-RU"/>
        </w:rPr>
        <w:t>метода</w:t>
      </w:r>
      <w:r w:rsidRPr="00485869">
        <w:rPr>
          <w:spacing w:val="4"/>
          <w:lang w:val="ru-RU"/>
        </w:rPr>
        <w:t xml:space="preserve"> </w:t>
      </w:r>
      <w:r w:rsidRPr="00485869">
        <w:rPr>
          <w:spacing w:val="-1"/>
          <w:lang w:val="ru-RU"/>
        </w:rPr>
        <w:t>среднеарифметических</w:t>
      </w:r>
      <w:r w:rsidRPr="00485869">
        <w:rPr>
          <w:spacing w:val="4"/>
          <w:lang w:val="ru-RU"/>
        </w:rPr>
        <w:t xml:space="preserve"> </w:t>
      </w:r>
      <w:r w:rsidRPr="00485869">
        <w:rPr>
          <w:spacing w:val="-1"/>
          <w:lang w:val="ru-RU"/>
        </w:rPr>
        <w:t>значений</w:t>
      </w:r>
      <w:r w:rsidRPr="00485869">
        <w:rPr>
          <w:spacing w:val="4"/>
          <w:lang w:val="ru-RU"/>
        </w:rPr>
        <w:t xml:space="preserve"> </w:t>
      </w:r>
      <w:r w:rsidRPr="00485869">
        <w:rPr>
          <w:lang w:val="ru-RU"/>
        </w:rPr>
        <w:t>в</w:t>
      </w:r>
      <w:r w:rsidRPr="00485869">
        <w:rPr>
          <w:spacing w:val="1"/>
          <w:lang w:val="ru-RU"/>
        </w:rPr>
        <w:t xml:space="preserve"> </w:t>
      </w:r>
      <w:r w:rsidRPr="00485869">
        <w:rPr>
          <w:spacing w:val="-1"/>
          <w:lang w:val="ru-RU"/>
        </w:rPr>
        <w:t>данном</w:t>
      </w:r>
      <w:r w:rsidRPr="00485869">
        <w:rPr>
          <w:spacing w:val="3"/>
          <w:lang w:val="ru-RU"/>
        </w:rPr>
        <w:t xml:space="preserve"> </w:t>
      </w:r>
      <w:r w:rsidRPr="00485869">
        <w:rPr>
          <w:spacing w:val="-1"/>
          <w:lang w:val="ru-RU"/>
        </w:rPr>
        <w:t>случае</w:t>
      </w:r>
      <w:r w:rsidRPr="00485869">
        <w:rPr>
          <w:spacing w:val="25"/>
          <w:lang w:val="ru-RU"/>
        </w:rPr>
        <w:t xml:space="preserve"> </w:t>
      </w:r>
      <w:r w:rsidRPr="00485869">
        <w:rPr>
          <w:lang w:val="ru-RU"/>
        </w:rPr>
        <w:t>не</w:t>
      </w:r>
      <w:r w:rsidR="003142F5">
        <w:rPr>
          <w:lang w:val="ru-RU"/>
        </w:rPr>
        <w:t> </w:t>
      </w:r>
      <w:r w:rsidRPr="00485869">
        <w:rPr>
          <w:spacing w:val="-1"/>
          <w:lang w:val="ru-RU"/>
        </w:rPr>
        <w:t>применяется.</w:t>
      </w:r>
      <w:bookmarkStart w:id="356" w:name="Б.2.2.4_Определение_начальной_(максималь"/>
      <w:bookmarkEnd w:id="356"/>
    </w:p>
    <w:p w14:paraId="3B8457E1" w14:textId="0C85DFC7" w:rsidR="00485869" w:rsidRDefault="00C67707" w:rsidP="004F3382">
      <w:pPr>
        <w:pStyle w:val="a3"/>
        <w:tabs>
          <w:tab w:val="left" w:pos="1701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Б.2.2.4</w:t>
      </w:r>
      <w:r w:rsidR="004F3382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 xml:space="preserve">по </w:t>
      </w:r>
      <w:r w:rsidRPr="009960D3">
        <w:rPr>
          <w:spacing w:val="-1"/>
          <w:lang w:val="ru-RU"/>
        </w:rPr>
        <w:t>планируемой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="00EE08A5"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="00485869">
        <w:rPr>
          <w:spacing w:val="-1"/>
          <w:lang w:val="ru-RU"/>
        </w:rPr>
        <w:t xml:space="preserve"> калькуляцией (</w:t>
      </w:r>
      <w:r w:rsidRPr="009960D3">
        <w:rPr>
          <w:spacing w:val="-1"/>
          <w:lang w:val="ru-RU"/>
        </w:rPr>
        <w:t>бюджетом</w:t>
      </w:r>
      <w:r w:rsidR="00485869">
        <w:rPr>
          <w:spacing w:val="-1"/>
          <w:lang w:val="ru-RU"/>
        </w:rPr>
        <w:t>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проекта.</w:t>
      </w:r>
      <w:bookmarkStart w:id="357" w:name="Б.2.2.4.1_Определение_начальной_(максима"/>
      <w:bookmarkEnd w:id="357"/>
    </w:p>
    <w:p w14:paraId="5F2C22C3" w14:textId="0C2927EF" w:rsidR="00485869" w:rsidRDefault="00C67707" w:rsidP="004F3382">
      <w:pPr>
        <w:pStyle w:val="a3"/>
        <w:tabs>
          <w:tab w:val="left" w:pos="1985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Б.2.2.4.1</w:t>
      </w:r>
      <w:r w:rsidR="004F3382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оказание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lang w:val="ru-RU"/>
        </w:rPr>
        <w:t xml:space="preserve"> </w:t>
      </w:r>
      <w:r>
        <w:rPr>
          <w:lang w:val="ru-RU"/>
        </w:rPr>
        <w:t>может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произведено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планируемой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="00EE08A5"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актуализированной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калькуляцией</w:t>
      </w:r>
      <w:r w:rsidR="00485869">
        <w:rPr>
          <w:spacing w:val="-1"/>
          <w:lang w:val="ru-RU"/>
        </w:rPr>
        <w:t xml:space="preserve"> (</w:t>
      </w:r>
      <w:r w:rsidRPr="009960D3">
        <w:rPr>
          <w:spacing w:val="-1"/>
          <w:lang w:val="ru-RU"/>
        </w:rPr>
        <w:t>бюджетом</w:t>
      </w:r>
      <w:r w:rsidR="00485869">
        <w:rPr>
          <w:spacing w:val="-1"/>
          <w:lang w:val="ru-RU"/>
        </w:rPr>
        <w:t>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проекта;</w:t>
      </w:r>
      <w:bookmarkStart w:id="358" w:name="Б.2.2.4.2_При_определения_начальной_(мак"/>
      <w:bookmarkEnd w:id="358"/>
    </w:p>
    <w:p w14:paraId="3B3E6C61" w14:textId="6248C11F" w:rsidR="00485869" w:rsidRDefault="00C67707" w:rsidP="004F3382">
      <w:pPr>
        <w:pStyle w:val="a3"/>
        <w:tabs>
          <w:tab w:val="left" w:pos="1985"/>
        </w:tabs>
        <w:spacing w:before="0" w:line="276" w:lineRule="auto"/>
        <w:ind w:left="0" w:right="10" w:firstLine="709"/>
        <w:jc w:val="both"/>
        <w:rPr>
          <w:spacing w:val="1"/>
          <w:lang w:val="ru-RU"/>
        </w:rPr>
      </w:pPr>
      <w:r w:rsidRPr="009960D3">
        <w:rPr>
          <w:spacing w:val="-1"/>
          <w:lang w:val="ru-RU"/>
        </w:rPr>
        <w:t>Б.2.2.4.2</w:t>
      </w:r>
      <w:r w:rsidR="004F3382">
        <w:rPr>
          <w:spacing w:val="26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определени</w:t>
      </w:r>
      <w:r w:rsidR="004D04C1">
        <w:rPr>
          <w:spacing w:val="-1"/>
          <w:lang w:val="ru-RU"/>
        </w:rPr>
        <w:t>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начальной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>
        <w:rPr>
          <w:spacing w:val="-1"/>
          <w:lang w:val="ru-RU"/>
        </w:rPr>
        <w:t>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рассматриваемым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методом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считается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равной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сумме,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предусмотренной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закупку</w:t>
      </w:r>
      <w:r w:rsidRPr="009960D3">
        <w:rPr>
          <w:spacing w:val="-2"/>
          <w:lang w:val="ru-RU"/>
        </w:rPr>
        <w:t xml:space="preserve"> услуг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актуализированной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калькуляции</w:t>
      </w:r>
      <w:r w:rsidR="00FF6165">
        <w:rPr>
          <w:spacing w:val="-1"/>
          <w:lang w:val="ru-RU"/>
        </w:rPr>
        <w:t xml:space="preserve"> (</w:t>
      </w:r>
      <w:r w:rsidRPr="009960D3">
        <w:rPr>
          <w:spacing w:val="-1"/>
          <w:lang w:val="ru-RU"/>
        </w:rPr>
        <w:t>бюджете</w:t>
      </w:r>
      <w:r w:rsidR="00FF6165">
        <w:rPr>
          <w:spacing w:val="-1"/>
          <w:lang w:val="ru-RU"/>
        </w:rPr>
        <w:t>)</w:t>
      </w:r>
      <w:r w:rsidRPr="009960D3">
        <w:rPr>
          <w:lang w:val="ru-RU"/>
        </w:rPr>
        <w:t xml:space="preserve"> </w:t>
      </w:r>
      <w:r w:rsidRPr="009960D3">
        <w:rPr>
          <w:spacing w:val="1"/>
          <w:lang w:val="ru-RU"/>
        </w:rPr>
        <w:t>проекта.</w:t>
      </w:r>
      <w:bookmarkStart w:id="359" w:name="Б.2.3_Определение_начальной_(максимально"/>
      <w:bookmarkStart w:id="360" w:name="_Toc85189682"/>
      <w:bookmarkStart w:id="361" w:name="_Toc85189809"/>
      <w:bookmarkEnd w:id="359"/>
    </w:p>
    <w:p w14:paraId="64D0A166" w14:textId="7D893926" w:rsidR="00485869" w:rsidRDefault="00C67707" w:rsidP="004F3382">
      <w:pPr>
        <w:pStyle w:val="1"/>
        <w:tabs>
          <w:tab w:val="left" w:pos="1560"/>
        </w:tabs>
        <w:spacing w:before="120" w:line="276" w:lineRule="auto"/>
        <w:ind w:left="0" w:firstLine="709"/>
        <w:jc w:val="both"/>
        <w:rPr>
          <w:lang w:val="ru-RU"/>
        </w:rPr>
      </w:pPr>
      <w:bookmarkStart w:id="362" w:name="_Toc109399158"/>
      <w:bookmarkStart w:id="363" w:name="_Toc148345489"/>
      <w:r w:rsidRPr="00485869">
        <w:rPr>
          <w:lang w:val="ru-RU"/>
        </w:rPr>
        <w:t>Б.2.3</w:t>
      </w:r>
      <w:r w:rsidR="004F3382">
        <w:rPr>
          <w:lang w:val="ru-RU"/>
        </w:rPr>
        <w:tab/>
      </w:r>
      <w:r w:rsidRPr="00485869">
        <w:rPr>
          <w:lang w:val="ru-RU"/>
        </w:rPr>
        <w:t>Определение</w:t>
      </w:r>
      <w:r w:rsidRPr="00485869">
        <w:rPr>
          <w:spacing w:val="17"/>
          <w:lang w:val="ru-RU"/>
        </w:rPr>
        <w:t xml:space="preserve"> </w:t>
      </w:r>
      <w:r w:rsidRPr="00485869">
        <w:rPr>
          <w:lang w:val="ru-RU"/>
        </w:rPr>
        <w:t>начальной (максимальной)</w:t>
      </w:r>
      <w:r w:rsidRPr="00485869">
        <w:rPr>
          <w:spacing w:val="17"/>
          <w:lang w:val="ru-RU"/>
        </w:rPr>
        <w:t xml:space="preserve"> </w:t>
      </w:r>
      <w:r w:rsidRPr="00485869">
        <w:rPr>
          <w:lang w:val="ru-RU"/>
        </w:rPr>
        <w:t>цены договоров</w:t>
      </w:r>
      <w:r w:rsidRPr="00485869">
        <w:rPr>
          <w:spacing w:val="65"/>
          <w:lang w:val="ru-RU"/>
        </w:rPr>
        <w:t xml:space="preserve"> </w:t>
      </w:r>
      <w:r w:rsidRPr="00485869">
        <w:rPr>
          <w:lang w:val="ru-RU"/>
        </w:rPr>
        <w:t>на</w:t>
      </w:r>
      <w:r w:rsidR="00EE08A5">
        <w:t> </w:t>
      </w:r>
      <w:r w:rsidRPr="00485869">
        <w:rPr>
          <w:lang w:val="ru-RU"/>
        </w:rPr>
        <w:t>выполнение работ</w:t>
      </w:r>
      <w:bookmarkEnd w:id="360"/>
      <w:bookmarkEnd w:id="361"/>
      <w:r w:rsidR="00485869" w:rsidRPr="00485869">
        <w:rPr>
          <w:lang w:val="ru-RU"/>
        </w:rPr>
        <w:t>.</w:t>
      </w:r>
      <w:bookmarkEnd w:id="362"/>
      <w:bookmarkEnd w:id="363"/>
    </w:p>
    <w:p w14:paraId="32CCAFEE" w14:textId="77777777" w:rsidR="00C67707" w:rsidRPr="00485869" w:rsidRDefault="00C67707" w:rsidP="004C5AB4">
      <w:pPr>
        <w:pStyle w:val="a3"/>
        <w:tabs>
          <w:tab w:val="left" w:pos="1234"/>
        </w:tabs>
        <w:spacing w:before="0" w:line="276" w:lineRule="auto"/>
        <w:ind w:left="0" w:right="10" w:firstLine="709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Определение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исходя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инициатора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видам,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объему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качеству,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техническом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задании,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спецификации,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проектной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документации,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следующих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методов:</w:t>
      </w:r>
    </w:p>
    <w:p w14:paraId="71860A2F" w14:textId="77777777" w:rsidR="00485869" w:rsidRDefault="00C67707" w:rsidP="007A3AFC">
      <w:pPr>
        <w:pStyle w:val="a3"/>
        <w:numPr>
          <w:ilvl w:val="0"/>
          <w:numId w:val="71"/>
        </w:numPr>
        <w:tabs>
          <w:tab w:val="left" w:pos="1134"/>
        </w:tabs>
        <w:spacing w:before="5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составления</w:t>
      </w:r>
      <w:r w:rsidRPr="009960D3">
        <w:rPr>
          <w:lang w:val="ru-RU"/>
        </w:rPr>
        <w:t xml:space="preserve"> смет</w:t>
      </w:r>
      <w:r w:rsidRPr="009960D3">
        <w:rPr>
          <w:spacing w:val="-1"/>
          <w:lang w:val="ru-RU"/>
        </w:rPr>
        <w:t xml:space="preserve"> 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работ;</w:t>
      </w:r>
    </w:p>
    <w:p w14:paraId="3E41AD47" w14:textId="77777777" w:rsidR="00485869" w:rsidRDefault="00C67707" w:rsidP="007A3AFC">
      <w:pPr>
        <w:pStyle w:val="a3"/>
        <w:numPr>
          <w:ilvl w:val="0"/>
          <w:numId w:val="71"/>
        </w:numPr>
        <w:tabs>
          <w:tab w:val="left" w:pos="1134"/>
        </w:tabs>
        <w:spacing w:before="5" w:line="276" w:lineRule="auto"/>
        <w:ind w:left="0" w:firstLine="709"/>
        <w:jc w:val="both"/>
        <w:rPr>
          <w:lang w:val="ru-RU"/>
        </w:rPr>
      </w:pPr>
      <w:r w:rsidRPr="00485869">
        <w:rPr>
          <w:spacing w:val="-1"/>
          <w:lang w:val="ru-RU"/>
        </w:rPr>
        <w:t>применение удельных показателей;</w:t>
      </w:r>
    </w:p>
    <w:p w14:paraId="78A14E89" w14:textId="77777777" w:rsidR="00485869" w:rsidRDefault="00C67707" w:rsidP="007A3AFC">
      <w:pPr>
        <w:pStyle w:val="a3"/>
        <w:numPr>
          <w:ilvl w:val="0"/>
          <w:numId w:val="71"/>
        </w:numPr>
        <w:tabs>
          <w:tab w:val="left" w:pos="1134"/>
        </w:tabs>
        <w:spacing w:before="5" w:line="276" w:lineRule="auto"/>
        <w:ind w:left="0" w:firstLine="709"/>
        <w:jc w:val="both"/>
        <w:rPr>
          <w:lang w:val="ru-RU"/>
        </w:rPr>
      </w:pPr>
      <w:r w:rsidRPr="00485869">
        <w:rPr>
          <w:lang w:val="ru-RU"/>
        </w:rPr>
        <w:t>анализа</w:t>
      </w:r>
      <w:r w:rsidRPr="00485869">
        <w:rPr>
          <w:spacing w:val="-3"/>
          <w:lang w:val="ru-RU"/>
        </w:rPr>
        <w:t xml:space="preserve"> </w:t>
      </w:r>
      <w:r w:rsidRPr="00485869">
        <w:rPr>
          <w:spacing w:val="-1"/>
          <w:lang w:val="ru-RU"/>
        </w:rPr>
        <w:t>рыночной</w:t>
      </w:r>
      <w:r w:rsidRPr="00485869">
        <w:rPr>
          <w:lang w:val="ru-RU"/>
        </w:rPr>
        <w:t xml:space="preserve"> </w:t>
      </w:r>
      <w:r w:rsidRPr="00485869">
        <w:rPr>
          <w:spacing w:val="-1"/>
          <w:lang w:val="ru-RU"/>
        </w:rPr>
        <w:t>стоимости</w:t>
      </w:r>
      <w:r w:rsidRPr="00485869">
        <w:rPr>
          <w:lang w:val="ru-RU"/>
        </w:rPr>
        <w:t xml:space="preserve"> </w:t>
      </w:r>
      <w:r w:rsidRPr="00485869">
        <w:rPr>
          <w:spacing w:val="-2"/>
          <w:lang w:val="ru-RU"/>
        </w:rPr>
        <w:t>выполнения</w:t>
      </w:r>
      <w:r w:rsidRPr="00485869">
        <w:rPr>
          <w:lang w:val="ru-RU"/>
        </w:rPr>
        <w:t xml:space="preserve"> </w:t>
      </w:r>
      <w:r w:rsidRPr="00485869">
        <w:rPr>
          <w:spacing w:val="-1"/>
          <w:lang w:val="ru-RU"/>
        </w:rPr>
        <w:t>работ;</w:t>
      </w:r>
    </w:p>
    <w:p w14:paraId="5F4EE47D" w14:textId="77777777" w:rsidR="00C67707" w:rsidRPr="00485869" w:rsidRDefault="00C67707" w:rsidP="007A3AFC">
      <w:pPr>
        <w:pStyle w:val="a3"/>
        <w:numPr>
          <w:ilvl w:val="0"/>
          <w:numId w:val="71"/>
        </w:numPr>
        <w:tabs>
          <w:tab w:val="left" w:pos="1134"/>
        </w:tabs>
        <w:spacing w:before="5" w:line="276" w:lineRule="auto"/>
        <w:ind w:left="0" w:firstLine="709"/>
        <w:jc w:val="both"/>
        <w:rPr>
          <w:lang w:val="ru-RU"/>
        </w:rPr>
      </w:pPr>
      <w:r w:rsidRPr="00485869">
        <w:rPr>
          <w:lang w:val="ru-RU"/>
        </w:rPr>
        <w:t>по</w:t>
      </w:r>
      <w:r w:rsidRPr="00485869">
        <w:rPr>
          <w:spacing w:val="-3"/>
          <w:lang w:val="ru-RU"/>
        </w:rPr>
        <w:t xml:space="preserve"> </w:t>
      </w:r>
      <w:r w:rsidRPr="00485869">
        <w:rPr>
          <w:spacing w:val="-1"/>
          <w:lang w:val="ru-RU"/>
        </w:rPr>
        <w:t>планируемой</w:t>
      </w:r>
      <w:r w:rsidRPr="00485869">
        <w:rPr>
          <w:lang w:val="ru-RU"/>
        </w:rPr>
        <w:t xml:space="preserve"> </w:t>
      </w:r>
      <w:r w:rsidRPr="00485869">
        <w:rPr>
          <w:spacing w:val="-1"/>
          <w:lang w:val="ru-RU"/>
        </w:rPr>
        <w:t>стоимости</w:t>
      </w:r>
      <w:r w:rsidRPr="00485869">
        <w:rPr>
          <w:lang w:val="ru-RU"/>
        </w:rPr>
        <w:t xml:space="preserve"> в</w:t>
      </w:r>
      <w:r w:rsidRPr="00485869">
        <w:rPr>
          <w:spacing w:val="-1"/>
          <w:lang w:val="ru-RU"/>
        </w:rPr>
        <w:t xml:space="preserve"> соответствии</w:t>
      </w:r>
      <w:r w:rsidRPr="00485869">
        <w:rPr>
          <w:lang w:val="ru-RU"/>
        </w:rPr>
        <w:t xml:space="preserve"> с</w:t>
      </w:r>
      <w:r w:rsidRPr="00485869">
        <w:rPr>
          <w:spacing w:val="-1"/>
          <w:lang w:val="ru-RU"/>
        </w:rPr>
        <w:t xml:space="preserve"> калькуляцией</w:t>
      </w:r>
      <w:r w:rsidR="00485869">
        <w:rPr>
          <w:spacing w:val="-1"/>
          <w:lang w:val="ru-RU"/>
        </w:rPr>
        <w:t xml:space="preserve"> (</w:t>
      </w:r>
      <w:r w:rsidRPr="00485869">
        <w:rPr>
          <w:spacing w:val="-1"/>
          <w:lang w:val="ru-RU"/>
        </w:rPr>
        <w:t>бюджетом</w:t>
      </w:r>
      <w:r w:rsidR="00485869">
        <w:rPr>
          <w:spacing w:val="-1"/>
          <w:lang w:val="ru-RU"/>
        </w:rPr>
        <w:t>)</w:t>
      </w:r>
      <w:r w:rsidR="00485869">
        <w:rPr>
          <w:lang w:val="ru-RU"/>
        </w:rPr>
        <w:t xml:space="preserve"> </w:t>
      </w:r>
      <w:r w:rsidRPr="00485869">
        <w:rPr>
          <w:spacing w:val="-1"/>
          <w:lang w:val="ru-RU"/>
        </w:rPr>
        <w:t>проекта.</w:t>
      </w:r>
    </w:p>
    <w:p w14:paraId="70A08006" w14:textId="2A190DAC" w:rsidR="00485869" w:rsidRDefault="00C67707" w:rsidP="004C5AB4">
      <w:pPr>
        <w:pStyle w:val="a3"/>
        <w:spacing w:before="96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Начальная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оформляется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протоколом</w:t>
      </w:r>
      <w:r w:rsidRPr="009960D3">
        <w:rPr>
          <w:spacing w:val="22"/>
          <w:lang w:val="ru-RU"/>
        </w:rPr>
        <w:t xml:space="preserve"> </w:t>
      </w:r>
      <w:r w:rsidR="00642219">
        <w:rPr>
          <w:spacing w:val="-1"/>
          <w:lang w:val="ru-RU"/>
        </w:rPr>
        <w:t>определения и обоснования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="00F0230C">
        <w:rPr>
          <w:spacing w:val="-1"/>
          <w:lang w:val="ru-RU"/>
        </w:rPr>
        <w:t>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требуемой</w:t>
      </w:r>
      <w:r w:rsidRPr="009960D3">
        <w:rPr>
          <w:lang w:val="ru-RU"/>
        </w:rPr>
        <w:t xml:space="preserve"> к</w:t>
      </w:r>
      <w:r w:rsidRPr="009960D3">
        <w:rPr>
          <w:spacing w:val="-1"/>
          <w:lang w:val="ru-RU"/>
        </w:rPr>
        <w:t xml:space="preserve"> выполнению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 xml:space="preserve">3 </w:t>
      </w:r>
      <w:r w:rsidRPr="009960D3">
        <w:rPr>
          <w:spacing w:val="-1"/>
          <w:lang w:val="ru-RU"/>
        </w:rPr>
        <w:t>Альбома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форм.</w:t>
      </w:r>
      <w:bookmarkStart w:id="364" w:name="Б.2.3.1_Определение_начальной_(максималь"/>
      <w:bookmarkEnd w:id="364"/>
    </w:p>
    <w:p w14:paraId="585C669B" w14:textId="663EB6DE" w:rsidR="00485869" w:rsidRDefault="00C67707" w:rsidP="004F3382">
      <w:pPr>
        <w:pStyle w:val="a3"/>
        <w:tabs>
          <w:tab w:val="left" w:pos="1701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Б.2.3.1</w:t>
      </w:r>
      <w:r w:rsidR="004F3382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40"/>
          <w:lang w:val="ru-RU"/>
        </w:rPr>
        <w:t xml:space="preserve"> </w:t>
      </w:r>
      <w:r>
        <w:rPr>
          <w:lang w:val="ru-RU"/>
        </w:rPr>
        <w:t xml:space="preserve">с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составления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смет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>
        <w:rPr>
          <w:spacing w:val="-1"/>
          <w:lang w:val="ru-RU"/>
        </w:rPr>
        <w:t>.</w:t>
      </w:r>
    </w:p>
    <w:p w14:paraId="6BD92F08" w14:textId="3C3B6C28" w:rsidR="00485869" w:rsidRDefault="00C67707" w:rsidP="002A7217">
      <w:pPr>
        <w:pStyle w:val="a3"/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Начальная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с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составления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смет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котором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составление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смет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нормативными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правовыми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актами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нормативными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правовыми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актами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федеральных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органов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исполнительной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власти,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том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отраслевыми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нормативами,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методическими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рекомендациями,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содержащими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</w:t>
      </w:r>
      <w:r w:rsidRPr="009960D3">
        <w:rPr>
          <w:spacing w:val="-1"/>
          <w:lang w:val="ru-RU"/>
        </w:rPr>
        <w:t>казания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составлению.</w:t>
      </w:r>
    </w:p>
    <w:p w14:paraId="05EE473D" w14:textId="77777777" w:rsidR="00485869" w:rsidRDefault="00C67707" w:rsidP="002A7217">
      <w:pPr>
        <w:pStyle w:val="a3"/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отсутствия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нормативных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правовых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актах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отражения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цен,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2"/>
          <w:lang w:val="ru-RU"/>
        </w:rPr>
        <w:t>необходимых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сметной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73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применяются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действующие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цены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иных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источников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информации, предусмотренных</w:t>
      </w:r>
      <w:r w:rsidR="00485869">
        <w:rPr>
          <w:spacing w:val="-1"/>
          <w:lang w:val="ru-RU"/>
        </w:rPr>
        <w:t xml:space="preserve"> </w:t>
      </w:r>
      <w:r w:rsidR="003D5F7B">
        <w:rPr>
          <w:spacing w:val="-1"/>
          <w:lang w:val="ru-RU"/>
        </w:rPr>
        <w:t>пунктом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Б.1.5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Порядка.</w:t>
      </w:r>
      <w:bookmarkStart w:id="365" w:name="Б.2.3.2_Определение_начальной_(максималь"/>
      <w:bookmarkEnd w:id="365"/>
    </w:p>
    <w:p w14:paraId="212F900E" w14:textId="287CE90D" w:rsidR="00485869" w:rsidRDefault="00C67707" w:rsidP="004F3382">
      <w:pPr>
        <w:pStyle w:val="a3"/>
        <w:tabs>
          <w:tab w:val="left" w:pos="1701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Б.2.3.2</w:t>
      </w:r>
      <w:r w:rsidR="004F3382">
        <w:rPr>
          <w:spacing w:val="7"/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с</w:t>
      </w:r>
      <w:r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применения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удельных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показателей</w:t>
      </w:r>
      <w:r>
        <w:rPr>
          <w:spacing w:val="-1"/>
          <w:lang w:val="ru-RU"/>
        </w:rPr>
        <w:t>.</w:t>
      </w:r>
    </w:p>
    <w:p w14:paraId="38B638F6" w14:textId="181D4135" w:rsidR="00485869" w:rsidRDefault="00C67707" w:rsidP="004F3382">
      <w:pPr>
        <w:pStyle w:val="a3"/>
        <w:tabs>
          <w:tab w:val="left" w:pos="1985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Б.2.3.2.1</w:t>
      </w:r>
      <w:r w:rsidR="004F3382">
        <w:rPr>
          <w:lang w:val="ru-RU"/>
        </w:rPr>
        <w:tab/>
      </w:r>
      <w:r w:rsidRPr="009960D3">
        <w:rPr>
          <w:spacing w:val="-1"/>
          <w:lang w:val="ru-RU"/>
        </w:rPr>
        <w:t>Расчет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ряда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технологически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конструктивно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несложных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удельных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показателей,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характеризующих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единицы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выполняемых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оцениваемых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натуральных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показателях,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например,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квадратного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метра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помещений,</w:t>
      </w:r>
      <w:r w:rsidRPr="009960D3">
        <w:rPr>
          <w:spacing w:val="37"/>
          <w:lang w:val="ru-RU"/>
        </w:rPr>
        <w:t xml:space="preserve"> </w:t>
      </w:r>
      <w:r w:rsidRPr="00F2650E">
        <w:rPr>
          <w:spacing w:val="-1"/>
          <w:lang w:val="ru-RU"/>
        </w:rPr>
        <w:t>стоимость ремонта</w:t>
      </w:r>
      <w:r w:rsidRPr="00F2650E">
        <w:rPr>
          <w:lang w:val="ru-RU"/>
        </w:rPr>
        <w:t xml:space="preserve"> </w:t>
      </w:r>
      <w:r w:rsidRPr="00F2650E">
        <w:rPr>
          <w:spacing w:val="-1"/>
          <w:lang w:val="ru-RU"/>
        </w:rPr>
        <w:t>строительства метра</w:t>
      </w:r>
      <w:r w:rsidRPr="00F2650E">
        <w:rPr>
          <w:spacing w:val="-3"/>
          <w:lang w:val="ru-RU"/>
        </w:rPr>
        <w:t xml:space="preserve"> </w:t>
      </w:r>
      <w:r w:rsidRPr="00F2650E">
        <w:rPr>
          <w:spacing w:val="-1"/>
          <w:lang w:val="ru-RU"/>
        </w:rPr>
        <w:t>кабельных</w:t>
      </w:r>
      <w:r w:rsidRPr="00F2650E">
        <w:rPr>
          <w:spacing w:val="1"/>
          <w:lang w:val="ru-RU"/>
        </w:rPr>
        <w:t xml:space="preserve"> </w:t>
      </w:r>
      <w:r w:rsidRPr="00F2650E">
        <w:rPr>
          <w:spacing w:val="-1"/>
          <w:lang w:val="ru-RU"/>
        </w:rPr>
        <w:t>трасс.</w:t>
      </w:r>
    </w:p>
    <w:p w14:paraId="41B400F8" w14:textId="150569F7" w:rsidR="00C67707" w:rsidRDefault="00C67707" w:rsidP="000F4589">
      <w:pPr>
        <w:pStyle w:val="a3"/>
        <w:tabs>
          <w:tab w:val="left" w:pos="1985"/>
        </w:tabs>
        <w:spacing w:before="96" w:line="276" w:lineRule="auto"/>
        <w:ind w:left="0" w:right="10" w:firstLine="709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Б.2.3.2.2</w:t>
      </w:r>
      <w:r w:rsidR="000F4589">
        <w:rPr>
          <w:spacing w:val="64"/>
          <w:lang w:val="ru-RU"/>
        </w:rPr>
        <w:tab/>
      </w:r>
      <w:r w:rsidRPr="009960D3">
        <w:rPr>
          <w:spacing w:val="-1"/>
          <w:lang w:val="ru-RU"/>
        </w:rPr>
        <w:t>Сведения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значениях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удельных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показателей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могут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получены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источников,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предусмотренных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="004C5AB4">
        <w:rPr>
          <w:lang w:val="ru-RU"/>
        </w:rPr>
        <w:t xml:space="preserve"> </w:t>
      </w:r>
      <w:r w:rsidR="003D5F7B">
        <w:rPr>
          <w:lang w:val="ru-RU"/>
        </w:rPr>
        <w:t>пункте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Б.1.5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Порядка,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рассчитаны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2"/>
          <w:lang w:val="ru-RU"/>
        </w:rPr>
        <w:t>данных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2"/>
          <w:lang w:val="ru-RU"/>
        </w:rPr>
        <w:t>выполнения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аналогичных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видов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формуле:</w:t>
      </w:r>
    </w:p>
    <w:p w14:paraId="1491382C" w14:textId="77777777" w:rsidR="00FF5720" w:rsidRDefault="00B26CC9" w:rsidP="00E40FF7">
      <w:pPr>
        <w:pStyle w:val="a3"/>
        <w:spacing w:before="120" w:line="276" w:lineRule="auto"/>
        <w:ind w:left="0" w:right="108" w:firstLine="709"/>
        <w:jc w:val="center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lang w:val="ru-RU"/>
              </w:rPr>
              <m:t>уд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П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а</m:t>
                </m:r>
              </m:sub>
            </m:sSub>
          </m:den>
        </m:f>
        <m:r>
          <w:rPr>
            <w:rFonts w:ascii="Cambria Math" w:hAnsi="Cambria Math"/>
            <w:lang w:val="ru-RU"/>
          </w:rPr>
          <m:t xml:space="preserve">  </m:t>
        </m:r>
      </m:oMath>
      <w:r w:rsidR="00A13527">
        <w:rPr>
          <w:lang w:val="ru-RU"/>
        </w:rPr>
        <w:t xml:space="preserve">, </w:t>
      </w:r>
    </w:p>
    <w:p w14:paraId="64B70742" w14:textId="3B891256" w:rsidR="00485869" w:rsidRDefault="005953B9" w:rsidP="00FF5720">
      <w:pPr>
        <w:pStyle w:val="a3"/>
        <w:spacing w:before="120" w:line="276" w:lineRule="auto"/>
        <w:ind w:left="0" w:right="108" w:firstLine="709"/>
        <w:jc w:val="both"/>
        <w:rPr>
          <w:lang w:val="ru-RU"/>
        </w:rPr>
      </w:pPr>
      <w:r>
        <w:rPr>
          <w:lang w:val="ru-RU"/>
        </w:rPr>
        <w:t>г</w:t>
      </w:r>
      <w:r w:rsidR="00C67707" w:rsidRPr="009960D3">
        <w:rPr>
          <w:lang w:val="ru-RU"/>
        </w:rPr>
        <w:t>де</w:t>
      </w:r>
      <w:r>
        <w:rPr>
          <w:lang w:val="ru-RU"/>
        </w:rPr>
        <w:t>:</w:t>
      </w:r>
    </w:p>
    <w:p w14:paraId="5C9E691C" w14:textId="77777777" w:rsidR="00485869" w:rsidRDefault="00C67707" w:rsidP="00FF5720">
      <w:pPr>
        <w:pStyle w:val="a3"/>
        <w:spacing w:before="0" w:line="276" w:lineRule="auto"/>
        <w:ind w:left="0" w:firstLine="709"/>
        <w:jc w:val="both"/>
        <w:rPr>
          <w:spacing w:val="41"/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уд</w:t>
      </w:r>
      <w:r w:rsidRPr="009960D3">
        <w:rPr>
          <w:spacing w:val="24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удельный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показатель стоимости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единицы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выполненных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работ;</w:t>
      </w:r>
    </w:p>
    <w:p w14:paraId="443333DC" w14:textId="77777777" w:rsidR="00485869" w:rsidRDefault="00C67707" w:rsidP="004C5AB4">
      <w:pPr>
        <w:pStyle w:val="a3"/>
        <w:spacing w:before="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а</w:t>
      </w:r>
      <w:r w:rsidRPr="009960D3">
        <w:rPr>
          <w:spacing w:val="23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цена </w:t>
      </w:r>
      <w:r w:rsidRPr="009960D3">
        <w:rPr>
          <w:spacing w:val="-1"/>
          <w:lang w:val="ru-RU"/>
        </w:rPr>
        <w:t>работы</w:t>
      </w:r>
      <w:r w:rsidR="002A7217">
        <w:rPr>
          <w:spacing w:val="-1"/>
          <w:lang w:val="ru-RU"/>
        </w:rPr>
        <w:t xml:space="preserve"> – </w:t>
      </w:r>
      <w:r w:rsidRPr="009960D3">
        <w:rPr>
          <w:spacing w:val="-1"/>
          <w:lang w:val="ru-RU"/>
        </w:rPr>
        <w:t>аналога, руб.;</w:t>
      </w:r>
    </w:p>
    <w:p w14:paraId="7B594CD8" w14:textId="77777777" w:rsidR="00485869" w:rsidRDefault="00C67707" w:rsidP="004C5AB4">
      <w:pPr>
        <w:pStyle w:val="a3"/>
        <w:spacing w:before="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П</w:t>
      </w:r>
      <w:r w:rsidRPr="009960D3">
        <w:rPr>
          <w:spacing w:val="-1"/>
          <w:position w:val="-2"/>
          <w:sz w:val="18"/>
          <w:lang w:val="ru-RU"/>
        </w:rPr>
        <w:t>а</w:t>
      </w:r>
      <w:r w:rsidRPr="009960D3">
        <w:rPr>
          <w:spacing w:val="23"/>
          <w:position w:val="-2"/>
          <w:sz w:val="18"/>
          <w:lang w:val="ru-RU"/>
        </w:rPr>
        <w:t xml:space="preserve"> </w:t>
      </w:r>
      <w:r w:rsidR="001E4DC6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объем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spacing w:val="2"/>
          <w:lang w:val="ru-RU"/>
        </w:rPr>
        <w:t xml:space="preserve"> </w:t>
      </w:r>
      <w:r w:rsidR="002A7217">
        <w:rPr>
          <w:spacing w:val="-1"/>
          <w:lang w:val="ru-RU"/>
        </w:rPr>
        <w:t>–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аналога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избранных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натуральных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показателях.</w:t>
      </w:r>
    </w:p>
    <w:p w14:paraId="2BE5F713" w14:textId="5322C7F4" w:rsidR="00C67707" w:rsidRPr="00485869" w:rsidRDefault="00C67707" w:rsidP="00EE08A5">
      <w:pPr>
        <w:pStyle w:val="a3"/>
        <w:spacing w:before="12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Б.2.3.2.3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удельных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показателей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2"/>
          <w:lang w:val="ru-RU"/>
        </w:rPr>
        <w:t>единицы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выполняемых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формула:</w:t>
      </w:r>
    </w:p>
    <w:p w14:paraId="1287D74A" w14:textId="77777777" w:rsidR="00FF5720" w:rsidRDefault="00B26CC9" w:rsidP="00E40FF7">
      <w:pPr>
        <w:pStyle w:val="a3"/>
        <w:spacing w:before="120" w:line="276" w:lineRule="auto"/>
        <w:ind w:left="0" w:right="119" w:firstLine="709"/>
        <w:jc w:val="center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lang w:val="ru-RU"/>
              </w:rPr>
              <m:t>н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lang w:val="ru-RU"/>
              </w:rPr>
              <m:t>уд</m:t>
            </m:r>
          </m:sub>
        </m:sSub>
        <m:r>
          <w:rPr>
            <w:rFonts w:ascii="Cambria Math" w:hAnsi="Cambria Math"/>
            <w:lang w:val="ru-RU"/>
          </w:rPr>
          <m:t>×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П</m:t>
            </m:r>
          </m:e>
          <m:sub>
            <m:r>
              <w:rPr>
                <w:rFonts w:ascii="Cambria Math" w:hAnsi="Cambria Math"/>
                <w:lang w:val="ru-RU"/>
              </w:rPr>
              <m:t>нат</m:t>
            </m:r>
          </m:sub>
        </m:sSub>
      </m:oMath>
      <w:r w:rsidR="00A13527">
        <w:rPr>
          <w:lang w:val="ru-RU"/>
        </w:rPr>
        <w:t xml:space="preserve"> , </w:t>
      </w:r>
    </w:p>
    <w:p w14:paraId="593CE11E" w14:textId="2E3A6D82" w:rsidR="00485869" w:rsidRDefault="00A13527" w:rsidP="00FF5720">
      <w:pPr>
        <w:pStyle w:val="a3"/>
        <w:spacing w:before="120" w:line="276" w:lineRule="auto"/>
        <w:ind w:left="0" w:right="119" w:firstLine="709"/>
        <w:jc w:val="both"/>
        <w:rPr>
          <w:lang w:val="ru-RU"/>
        </w:rPr>
      </w:pPr>
      <w:r>
        <w:rPr>
          <w:lang w:val="ru-RU"/>
        </w:rPr>
        <w:t>г</w:t>
      </w:r>
      <w:r w:rsidR="00C67707" w:rsidRPr="009960D3">
        <w:rPr>
          <w:lang w:val="ru-RU"/>
        </w:rPr>
        <w:t>де</w:t>
      </w:r>
      <w:r>
        <w:rPr>
          <w:lang w:val="ru-RU"/>
        </w:rPr>
        <w:t>:</w:t>
      </w:r>
    </w:p>
    <w:p w14:paraId="0F95179D" w14:textId="77777777" w:rsidR="00485869" w:rsidRDefault="00C67707" w:rsidP="00FF5720">
      <w:pPr>
        <w:pStyle w:val="a3"/>
        <w:spacing w:before="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н</w:t>
      </w:r>
      <w:r w:rsidRPr="009960D3">
        <w:rPr>
          <w:spacing w:val="24"/>
          <w:position w:val="-2"/>
          <w:sz w:val="18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начальная </w:t>
      </w:r>
      <w:r w:rsidRPr="009960D3">
        <w:rPr>
          <w:spacing w:val="-1"/>
          <w:lang w:val="ru-RU"/>
        </w:rPr>
        <w:t>(максимальная)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выполнения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работы;</w:t>
      </w:r>
    </w:p>
    <w:p w14:paraId="65B7A219" w14:textId="77777777" w:rsidR="00485869" w:rsidRDefault="00C67707" w:rsidP="00EE08A5">
      <w:pPr>
        <w:pStyle w:val="a3"/>
        <w:spacing w:before="0" w:line="276" w:lineRule="auto"/>
        <w:ind w:left="0" w:firstLine="709"/>
        <w:jc w:val="both"/>
        <w:rPr>
          <w:spacing w:val="47"/>
          <w:lang w:val="ru-RU"/>
        </w:rPr>
      </w:pPr>
      <w:r w:rsidRPr="009960D3">
        <w:rPr>
          <w:spacing w:val="-1"/>
          <w:lang w:val="ru-RU"/>
        </w:rPr>
        <w:t>Ц</w:t>
      </w:r>
      <w:r w:rsidRPr="009960D3">
        <w:rPr>
          <w:spacing w:val="-1"/>
          <w:position w:val="-2"/>
          <w:sz w:val="18"/>
          <w:lang w:val="ru-RU"/>
        </w:rPr>
        <w:t>уд</w:t>
      </w:r>
      <w:r w:rsidRPr="009960D3">
        <w:rPr>
          <w:spacing w:val="24"/>
          <w:position w:val="-2"/>
          <w:sz w:val="18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удельный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показатель стоимости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единицы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выполняемых</w:t>
      </w:r>
      <w:r w:rsidRPr="009960D3">
        <w:rPr>
          <w:spacing w:val="1"/>
          <w:lang w:val="ru-RU"/>
        </w:rPr>
        <w:t xml:space="preserve"> </w:t>
      </w:r>
      <w:r w:rsidR="00485869">
        <w:rPr>
          <w:spacing w:val="1"/>
          <w:lang w:val="ru-RU"/>
        </w:rPr>
        <w:t>работ</w:t>
      </w:r>
      <w:r w:rsidRPr="009960D3">
        <w:rPr>
          <w:spacing w:val="-1"/>
          <w:lang w:val="ru-RU"/>
        </w:rPr>
        <w:t>;</w:t>
      </w:r>
    </w:p>
    <w:p w14:paraId="50D27E89" w14:textId="77777777" w:rsidR="00C67707" w:rsidRPr="009960D3" w:rsidRDefault="00C67707" w:rsidP="00EE08A5">
      <w:pPr>
        <w:pStyle w:val="a3"/>
        <w:spacing w:before="0" w:after="12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П</w:t>
      </w:r>
      <w:r w:rsidRPr="009960D3">
        <w:rPr>
          <w:spacing w:val="-1"/>
          <w:position w:val="-2"/>
          <w:sz w:val="18"/>
          <w:lang w:val="ru-RU"/>
        </w:rPr>
        <w:t>нат</w:t>
      </w:r>
      <w:r w:rsidRPr="009960D3">
        <w:rPr>
          <w:spacing w:val="25"/>
          <w:position w:val="-2"/>
          <w:sz w:val="18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требуемый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объем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натуральных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показателях.</w:t>
      </w:r>
    </w:p>
    <w:p w14:paraId="364D255D" w14:textId="658D91D3" w:rsidR="00485869" w:rsidRPr="00A12FE5" w:rsidRDefault="00C67707" w:rsidP="000F4589">
      <w:pPr>
        <w:pStyle w:val="a3"/>
        <w:tabs>
          <w:tab w:val="left" w:pos="1701"/>
        </w:tabs>
        <w:spacing w:before="0" w:line="276" w:lineRule="auto"/>
        <w:ind w:left="0" w:right="10" w:firstLine="709"/>
        <w:jc w:val="both"/>
        <w:rPr>
          <w:lang w:val="ru-RU"/>
        </w:rPr>
      </w:pPr>
      <w:bookmarkStart w:id="366" w:name="Б.2.3.3_Определение_начальной_(максималь"/>
      <w:bookmarkEnd w:id="366"/>
      <w:r w:rsidRPr="00A12FE5">
        <w:rPr>
          <w:spacing w:val="-1"/>
          <w:lang w:val="ru-RU"/>
        </w:rPr>
        <w:lastRenderedPageBreak/>
        <w:t>Б.2.3.3</w:t>
      </w:r>
      <w:r w:rsidR="000F4589">
        <w:rPr>
          <w:lang w:val="ru-RU"/>
        </w:rPr>
        <w:tab/>
      </w:r>
      <w:r w:rsidRPr="00A12FE5">
        <w:rPr>
          <w:spacing w:val="7"/>
          <w:lang w:val="ru-RU"/>
        </w:rPr>
        <w:t>Опр</w:t>
      </w:r>
      <w:r w:rsidRPr="00A12FE5">
        <w:rPr>
          <w:spacing w:val="-1"/>
          <w:lang w:val="ru-RU"/>
        </w:rPr>
        <w:t>еделение</w:t>
      </w:r>
      <w:r w:rsidRPr="00A12FE5">
        <w:rPr>
          <w:spacing w:val="7"/>
          <w:lang w:val="ru-RU"/>
        </w:rPr>
        <w:t xml:space="preserve"> </w:t>
      </w:r>
      <w:r w:rsidRPr="00A12FE5">
        <w:rPr>
          <w:spacing w:val="-1"/>
          <w:lang w:val="ru-RU"/>
        </w:rPr>
        <w:t>начальной</w:t>
      </w:r>
      <w:r w:rsidRPr="00A12FE5">
        <w:rPr>
          <w:spacing w:val="8"/>
          <w:lang w:val="ru-RU"/>
        </w:rPr>
        <w:t xml:space="preserve"> </w:t>
      </w:r>
      <w:r w:rsidRPr="00A12FE5">
        <w:rPr>
          <w:spacing w:val="-1"/>
          <w:lang w:val="ru-RU"/>
        </w:rPr>
        <w:t>(максимальной)</w:t>
      </w:r>
      <w:r w:rsidRPr="00A12FE5">
        <w:rPr>
          <w:lang w:val="ru-RU"/>
        </w:rPr>
        <w:t xml:space="preserve"> </w:t>
      </w:r>
      <w:r w:rsidRPr="00A12FE5">
        <w:rPr>
          <w:spacing w:val="-2"/>
          <w:lang w:val="ru-RU"/>
        </w:rPr>
        <w:t>цены</w:t>
      </w:r>
      <w:r w:rsidRPr="00A12FE5">
        <w:rPr>
          <w:spacing w:val="8"/>
          <w:lang w:val="ru-RU"/>
        </w:rPr>
        <w:t xml:space="preserve"> </w:t>
      </w:r>
      <w:r w:rsidRPr="00A12FE5">
        <w:rPr>
          <w:spacing w:val="-1"/>
          <w:lang w:val="ru-RU"/>
        </w:rPr>
        <w:t>договоров</w:t>
      </w:r>
      <w:r w:rsidRPr="00A12FE5">
        <w:rPr>
          <w:spacing w:val="37"/>
          <w:lang w:val="ru-RU"/>
        </w:rPr>
        <w:t xml:space="preserve"> </w:t>
      </w:r>
      <w:r w:rsidRPr="00A12FE5">
        <w:rPr>
          <w:lang w:val="ru-RU"/>
        </w:rPr>
        <w:t>на</w:t>
      </w:r>
      <w:r w:rsidR="00EE08A5">
        <w:t> </w:t>
      </w:r>
      <w:r w:rsidRPr="00A12FE5">
        <w:rPr>
          <w:spacing w:val="-1"/>
          <w:lang w:val="ru-RU"/>
        </w:rPr>
        <w:t>выполнение</w:t>
      </w:r>
      <w:r w:rsidRPr="00A12FE5">
        <w:rPr>
          <w:spacing w:val="14"/>
          <w:lang w:val="ru-RU"/>
        </w:rPr>
        <w:t xml:space="preserve"> </w:t>
      </w:r>
      <w:r w:rsidRPr="00A12FE5">
        <w:rPr>
          <w:spacing w:val="-1"/>
          <w:lang w:val="ru-RU"/>
        </w:rPr>
        <w:t>работ</w:t>
      </w:r>
      <w:r w:rsidRPr="00A12FE5">
        <w:rPr>
          <w:lang w:val="ru-RU"/>
        </w:rPr>
        <w:t xml:space="preserve"> с </w:t>
      </w:r>
      <w:r w:rsidRPr="00A12FE5">
        <w:rPr>
          <w:spacing w:val="-1"/>
          <w:lang w:val="ru-RU"/>
        </w:rPr>
        <w:t>использованием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метода</w:t>
      </w:r>
      <w:r w:rsidRPr="00A12FE5">
        <w:rPr>
          <w:lang w:val="ru-RU"/>
        </w:rPr>
        <w:t xml:space="preserve"> анализа</w:t>
      </w:r>
      <w:r w:rsidRPr="00A12FE5">
        <w:rPr>
          <w:spacing w:val="14"/>
          <w:lang w:val="ru-RU"/>
        </w:rPr>
        <w:t xml:space="preserve"> </w:t>
      </w:r>
      <w:r w:rsidRPr="00A12FE5">
        <w:rPr>
          <w:spacing w:val="-1"/>
          <w:lang w:val="ru-RU"/>
        </w:rPr>
        <w:t>рыночной</w:t>
      </w:r>
      <w:r w:rsidRPr="00A12FE5">
        <w:rPr>
          <w:spacing w:val="39"/>
          <w:lang w:val="ru-RU"/>
        </w:rPr>
        <w:t xml:space="preserve"> </w:t>
      </w:r>
      <w:r w:rsidRPr="00A12FE5">
        <w:rPr>
          <w:spacing w:val="-1"/>
          <w:lang w:val="ru-RU"/>
        </w:rPr>
        <w:t>стоимости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выполняемых</w:t>
      </w:r>
      <w:r w:rsidRPr="00A12FE5">
        <w:rPr>
          <w:spacing w:val="1"/>
          <w:lang w:val="ru-RU"/>
        </w:rPr>
        <w:t xml:space="preserve"> </w:t>
      </w:r>
      <w:r w:rsidRPr="00A12FE5">
        <w:rPr>
          <w:spacing w:val="-1"/>
          <w:lang w:val="ru-RU"/>
        </w:rPr>
        <w:t>работ.</w:t>
      </w:r>
    </w:p>
    <w:p w14:paraId="489F2139" w14:textId="20C5CF69" w:rsidR="00A12FE5" w:rsidRDefault="00C67707" w:rsidP="000F4589">
      <w:pPr>
        <w:pStyle w:val="a3"/>
        <w:tabs>
          <w:tab w:val="left" w:pos="1985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A12FE5">
        <w:rPr>
          <w:spacing w:val="-1"/>
          <w:lang w:val="ru-RU"/>
        </w:rPr>
        <w:t>Б.2.3.3.1</w:t>
      </w:r>
      <w:r w:rsidR="000F4589">
        <w:rPr>
          <w:lang w:val="ru-RU"/>
        </w:rPr>
        <w:tab/>
      </w:r>
      <w:r w:rsidRPr="00A12FE5">
        <w:rPr>
          <w:spacing w:val="-1"/>
          <w:lang w:val="ru-RU"/>
        </w:rPr>
        <w:t>Определение</w:t>
      </w:r>
      <w:r w:rsidRPr="00A12FE5">
        <w:rPr>
          <w:spacing w:val="32"/>
          <w:lang w:val="ru-RU"/>
        </w:rPr>
        <w:t xml:space="preserve"> </w:t>
      </w:r>
      <w:r w:rsidRPr="00A12FE5">
        <w:rPr>
          <w:spacing w:val="-1"/>
          <w:lang w:val="ru-RU"/>
        </w:rPr>
        <w:t>начальной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(максимальной)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цены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договоров</w:t>
      </w:r>
      <w:r w:rsidRPr="00A12FE5">
        <w:rPr>
          <w:spacing w:val="33"/>
          <w:lang w:val="ru-RU"/>
        </w:rPr>
        <w:t xml:space="preserve"> </w:t>
      </w:r>
      <w:r w:rsidRPr="00A12FE5">
        <w:rPr>
          <w:lang w:val="ru-RU"/>
        </w:rPr>
        <w:t>на</w:t>
      </w:r>
      <w:r w:rsidR="00EE08A5">
        <w:t> </w:t>
      </w:r>
      <w:r w:rsidRPr="00A12FE5">
        <w:rPr>
          <w:spacing w:val="-1"/>
          <w:lang w:val="ru-RU"/>
        </w:rPr>
        <w:t>выполнение</w:t>
      </w:r>
      <w:r w:rsidRPr="00A12FE5">
        <w:rPr>
          <w:spacing w:val="8"/>
          <w:lang w:val="ru-RU"/>
        </w:rPr>
        <w:t xml:space="preserve"> </w:t>
      </w:r>
      <w:r w:rsidRPr="00A12FE5">
        <w:rPr>
          <w:spacing w:val="-1"/>
          <w:lang w:val="ru-RU"/>
        </w:rPr>
        <w:t>работ</w:t>
      </w:r>
      <w:r w:rsidRPr="00A12FE5">
        <w:rPr>
          <w:spacing w:val="8"/>
          <w:lang w:val="ru-RU"/>
        </w:rPr>
        <w:t xml:space="preserve"> </w:t>
      </w:r>
      <w:r w:rsidRPr="00A12FE5">
        <w:rPr>
          <w:spacing w:val="-1"/>
          <w:lang w:val="ru-RU"/>
        </w:rPr>
        <w:t>методом</w:t>
      </w:r>
      <w:r w:rsidRPr="00A12FE5">
        <w:rPr>
          <w:spacing w:val="8"/>
          <w:lang w:val="ru-RU"/>
        </w:rPr>
        <w:t xml:space="preserve"> </w:t>
      </w:r>
      <w:r w:rsidRPr="00A12FE5">
        <w:rPr>
          <w:spacing w:val="-1"/>
          <w:lang w:val="ru-RU"/>
        </w:rPr>
        <w:t>анализа</w:t>
      </w:r>
      <w:r w:rsidRPr="00A12FE5">
        <w:rPr>
          <w:spacing w:val="8"/>
          <w:lang w:val="ru-RU"/>
        </w:rPr>
        <w:t xml:space="preserve"> </w:t>
      </w:r>
      <w:r w:rsidRPr="00A12FE5">
        <w:rPr>
          <w:spacing w:val="-1"/>
          <w:lang w:val="ru-RU"/>
        </w:rPr>
        <w:t>рыночной</w:t>
      </w:r>
      <w:r w:rsidRPr="00A12FE5">
        <w:rPr>
          <w:spacing w:val="9"/>
          <w:lang w:val="ru-RU"/>
        </w:rPr>
        <w:t xml:space="preserve"> </w:t>
      </w:r>
      <w:r w:rsidRPr="00A12FE5">
        <w:rPr>
          <w:spacing w:val="-1"/>
          <w:lang w:val="ru-RU"/>
        </w:rPr>
        <w:t>стоимости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выполняемых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lang w:val="ru-RU"/>
        </w:rPr>
        <w:t xml:space="preserve"> </w:t>
      </w:r>
      <w:r>
        <w:rPr>
          <w:lang w:val="ru-RU"/>
        </w:rPr>
        <w:t>с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>
        <w:rPr>
          <w:lang w:val="ru-RU"/>
        </w:rPr>
        <w:t xml:space="preserve"> цен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(тарифов)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закупаемых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видов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работ.</w:t>
      </w:r>
    </w:p>
    <w:p w14:paraId="1BCA69A4" w14:textId="23C91B11" w:rsidR="00A12FE5" w:rsidRDefault="00C67707" w:rsidP="000F4589">
      <w:pPr>
        <w:pStyle w:val="a3"/>
        <w:tabs>
          <w:tab w:val="left" w:pos="1985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Б.2.3.3.2</w:t>
      </w:r>
      <w:r w:rsidR="000F4589">
        <w:rPr>
          <w:spacing w:val="69"/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используются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(тарифы),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утвержденные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="00EE08A5">
        <w:t> 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порядке,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иным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2"/>
          <w:lang w:val="ru-RU"/>
        </w:rPr>
        <w:t>единичные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(тарифы),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тремя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рынка,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специализирующимися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на</w:t>
      </w:r>
      <w:r w:rsidR="003142F5">
        <w:rPr>
          <w:lang w:val="ru-RU"/>
        </w:rPr>
        <w:t> </w:t>
      </w:r>
      <w:r w:rsidRPr="009960D3">
        <w:rPr>
          <w:spacing w:val="-2"/>
          <w:lang w:val="ru-RU"/>
        </w:rPr>
        <w:t>выполнении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работ, требующихся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инициатору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закупки.</w:t>
      </w:r>
    </w:p>
    <w:p w14:paraId="3F437B90" w14:textId="350AD5BD" w:rsidR="00A12FE5" w:rsidRDefault="00C67707" w:rsidP="000F4589">
      <w:pPr>
        <w:pStyle w:val="a3"/>
        <w:tabs>
          <w:tab w:val="left" w:pos="1985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Б.2.3.3.3</w:t>
      </w:r>
      <w:r w:rsidR="000F4589">
        <w:rPr>
          <w:lang w:val="ru-RU"/>
        </w:rPr>
        <w:tab/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53"/>
          <w:lang w:val="ru-RU"/>
        </w:rPr>
        <w:t xml:space="preserve"> </w:t>
      </w:r>
      <w:r w:rsidR="008943C9">
        <w:rPr>
          <w:spacing w:val="-1"/>
          <w:lang w:val="ru-RU"/>
        </w:rPr>
        <w:t>рекомендуется выбирать</w:t>
      </w:r>
      <w:r w:rsidR="008943C9"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(тарифы)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юридических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и</w:t>
      </w:r>
      <w:r w:rsidR="00EE08A5">
        <w:t> </w:t>
      </w:r>
      <w:r w:rsidRPr="009960D3">
        <w:rPr>
          <w:spacing w:val="-1"/>
          <w:lang w:val="ru-RU"/>
        </w:rPr>
        <w:t>(или)</w:t>
      </w:r>
      <w:r w:rsidR="00EE08A5">
        <w:rPr>
          <w:spacing w:val="-1"/>
        </w:rPr>
        <w:t> </w:t>
      </w:r>
      <w:r w:rsidRPr="009960D3">
        <w:rPr>
          <w:spacing w:val="-1"/>
          <w:lang w:val="ru-RU"/>
        </w:rPr>
        <w:t>физических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лиц,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зарекомендовавших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себя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с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положительной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стороны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="00EE08A5">
        <w:rPr>
          <w:spacing w:val="-1"/>
        </w:rPr>
        <w:t> </w:t>
      </w:r>
      <w:r w:rsidRPr="009960D3">
        <w:rPr>
          <w:spacing w:val="-1"/>
          <w:lang w:val="ru-RU"/>
        </w:rPr>
        <w:t>рынке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закупаемых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(имеющих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опыт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соответствующем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рынке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 xml:space="preserve">не </w:t>
      </w:r>
      <w:r w:rsidRPr="009960D3">
        <w:rPr>
          <w:spacing w:val="-1"/>
          <w:lang w:val="ru-RU"/>
        </w:rPr>
        <w:t>менее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года).</w:t>
      </w:r>
    </w:p>
    <w:p w14:paraId="1AE82BFD" w14:textId="6A4B9231" w:rsidR="00A12FE5" w:rsidRDefault="00C67707" w:rsidP="000F4589">
      <w:pPr>
        <w:pStyle w:val="a3"/>
        <w:tabs>
          <w:tab w:val="left" w:pos="1985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Б.2.3.3.4</w:t>
      </w:r>
      <w:r w:rsidR="000F4589">
        <w:rPr>
          <w:spacing w:val="67"/>
          <w:lang w:val="ru-RU"/>
        </w:rPr>
        <w:tab/>
      </w:r>
      <w:r w:rsidRPr="009960D3">
        <w:rPr>
          <w:spacing w:val="-2"/>
          <w:lang w:val="ru-RU"/>
        </w:rPr>
        <w:t>Сбор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данных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ценах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(тарифах)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требуемые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виды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изучения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информации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с</w:t>
      </w:r>
      <w:r w:rsidR="007D6E95">
        <w:rPr>
          <w:spacing w:val="-1"/>
          <w:lang w:val="ru-RU"/>
        </w:rPr>
        <w:t>оответствующих с</w:t>
      </w:r>
      <w:r w:rsidRPr="009960D3">
        <w:rPr>
          <w:spacing w:val="-1"/>
          <w:lang w:val="ru-RU"/>
        </w:rPr>
        <w:t>айтах</w:t>
      </w:r>
      <w:r w:rsidRPr="009960D3">
        <w:rPr>
          <w:lang w:val="ru-RU"/>
        </w:rPr>
        <w:t xml:space="preserve"> в </w:t>
      </w:r>
      <w:r w:rsidRPr="009960D3">
        <w:rPr>
          <w:spacing w:val="3"/>
          <w:lang w:val="ru-RU"/>
        </w:rPr>
        <w:t>сети</w:t>
      </w:r>
      <w:r w:rsidR="00947795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Интернет</w:t>
      </w:r>
      <w:r w:rsidRPr="009960D3">
        <w:rPr>
          <w:spacing w:val="-1"/>
          <w:lang w:val="ru-RU"/>
        </w:rPr>
        <w:t>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получения</w:t>
      </w:r>
      <w:r w:rsidRPr="009960D3">
        <w:rPr>
          <w:spacing w:val="4"/>
          <w:lang w:val="ru-RU"/>
        </w:rPr>
        <w:t xml:space="preserve"> </w:t>
      </w:r>
      <w:r w:rsidR="00FF6165">
        <w:rPr>
          <w:spacing w:val="-1"/>
          <w:lang w:val="ru-RU"/>
        </w:rPr>
        <w:t>прейскурантов (</w:t>
      </w:r>
      <w:r w:rsidRPr="009960D3">
        <w:rPr>
          <w:spacing w:val="-1"/>
          <w:lang w:val="ru-RU"/>
        </w:rPr>
        <w:t>прайс-листов</w:t>
      </w:r>
      <w:r w:rsidR="00FF6165">
        <w:rPr>
          <w:spacing w:val="-1"/>
          <w:lang w:val="ru-RU"/>
        </w:rPr>
        <w:t>)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1"/>
          <w:lang w:val="ru-RU"/>
        </w:rPr>
        <w:t xml:space="preserve"> </w:t>
      </w:r>
      <w:r w:rsidR="00A12FE5">
        <w:rPr>
          <w:spacing w:val="11"/>
          <w:lang w:val="ru-RU"/>
        </w:rPr>
        <w:t xml:space="preserve">пунктом </w:t>
      </w:r>
      <w:r w:rsidRPr="009960D3">
        <w:rPr>
          <w:spacing w:val="-1"/>
          <w:lang w:val="ru-RU"/>
        </w:rPr>
        <w:t>Б.2.1.1.7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Порядка.</w:t>
      </w:r>
    </w:p>
    <w:p w14:paraId="57EC593B" w14:textId="5BA2A110" w:rsidR="00C67707" w:rsidRPr="009960D3" w:rsidRDefault="00C67707" w:rsidP="000F4589">
      <w:pPr>
        <w:pStyle w:val="a3"/>
        <w:tabs>
          <w:tab w:val="left" w:pos="1985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Б.2.3.3.5</w:t>
      </w:r>
      <w:r w:rsidR="000F4589">
        <w:rPr>
          <w:spacing w:val="19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зависимости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вида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расчет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договоров </w:t>
      </w:r>
      <w:r w:rsidRPr="009960D3">
        <w:rPr>
          <w:lang w:val="ru-RU"/>
        </w:rPr>
        <w:t xml:space="preserve">на </w:t>
      </w:r>
      <w:r w:rsidRPr="009960D3">
        <w:rPr>
          <w:spacing w:val="-2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 производится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основе:</w:t>
      </w:r>
    </w:p>
    <w:p w14:paraId="212821D9" w14:textId="77777777" w:rsidR="00A12FE5" w:rsidRDefault="00C67707" w:rsidP="007A3AFC">
      <w:pPr>
        <w:pStyle w:val="a3"/>
        <w:numPr>
          <w:ilvl w:val="0"/>
          <w:numId w:val="70"/>
        </w:numPr>
        <w:tabs>
          <w:tab w:val="left" w:pos="1134"/>
        </w:tabs>
        <w:spacing w:before="5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стоимости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единицы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времени: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нормо-час,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нормо-день;</w:t>
      </w:r>
    </w:p>
    <w:p w14:paraId="1BA74D83" w14:textId="77777777" w:rsidR="00A12FE5" w:rsidRDefault="00C67707" w:rsidP="007A3AFC">
      <w:pPr>
        <w:pStyle w:val="a3"/>
        <w:numPr>
          <w:ilvl w:val="0"/>
          <w:numId w:val="70"/>
        </w:numPr>
        <w:tabs>
          <w:tab w:val="left" w:pos="1134"/>
        </w:tabs>
        <w:spacing w:before="5" w:line="276" w:lineRule="auto"/>
        <w:ind w:left="0" w:firstLine="709"/>
        <w:jc w:val="both"/>
        <w:rPr>
          <w:lang w:val="ru-RU"/>
        </w:rPr>
      </w:pPr>
      <w:r w:rsidRPr="00A12FE5">
        <w:rPr>
          <w:spacing w:val="-1"/>
          <w:lang w:val="ru-RU"/>
        </w:rPr>
        <w:t>стоимости единицы вида работ;</w:t>
      </w:r>
    </w:p>
    <w:p w14:paraId="7C555F98" w14:textId="3F1FF476" w:rsidR="00A12FE5" w:rsidRDefault="00C67707" w:rsidP="007A3AFC">
      <w:pPr>
        <w:pStyle w:val="a3"/>
        <w:numPr>
          <w:ilvl w:val="0"/>
          <w:numId w:val="70"/>
        </w:numPr>
        <w:tabs>
          <w:tab w:val="left" w:pos="1134"/>
        </w:tabs>
        <w:spacing w:before="5" w:line="276" w:lineRule="auto"/>
        <w:ind w:left="0" w:firstLine="709"/>
        <w:jc w:val="both"/>
        <w:rPr>
          <w:lang w:val="ru-RU"/>
        </w:rPr>
      </w:pPr>
      <w:r w:rsidRPr="00A12FE5">
        <w:rPr>
          <w:spacing w:val="-1"/>
          <w:lang w:val="ru-RU"/>
        </w:rPr>
        <w:t>размера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стоимости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других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единиц</w:t>
      </w:r>
      <w:r w:rsidRPr="00A12FE5">
        <w:rPr>
          <w:spacing w:val="45"/>
          <w:lang w:val="ru-RU"/>
        </w:rPr>
        <w:t xml:space="preserve"> </w:t>
      </w:r>
      <w:r w:rsidRPr="00A12FE5">
        <w:rPr>
          <w:spacing w:val="-1"/>
          <w:lang w:val="ru-RU"/>
        </w:rPr>
        <w:t>измерения,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принятых</w:t>
      </w:r>
      <w:r w:rsidRPr="00A12FE5">
        <w:rPr>
          <w:spacing w:val="21"/>
          <w:lang w:val="ru-RU"/>
        </w:rPr>
        <w:t xml:space="preserve"> </w:t>
      </w:r>
      <w:r w:rsidRPr="00A12FE5">
        <w:rPr>
          <w:spacing w:val="-1"/>
          <w:lang w:val="ru-RU"/>
        </w:rPr>
        <w:t>для</w:t>
      </w:r>
      <w:r w:rsidR="00EE08A5">
        <w:rPr>
          <w:spacing w:val="-1"/>
        </w:rPr>
        <w:t> </w:t>
      </w:r>
      <w:r w:rsidRPr="00A12FE5">
        <w:rPr>
          <w:spacing w:val="-1"/>
          <w:lang w:val="ru-RU"/>
        </w:rPr>
        <w:t>установления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тарифов.</w:t>
      </w:r>
    </w:p>
    <w:p w14:paraId="72415595" w14:textId="23D0CA5C" w:rsidR="00A12FE5" w:rsidRDefault="00C67707" w:rsidP="000F4589">
      <w:pPr>
        <w:pStyle w:val="a3"/>
        <w:tabs>
          <w:tab w:val="left" w:pos="1985"/>
        </w:tabs>
        <w:spacing w:before="5" w:line="276" w:lineRule="auto"/>
        <w:ind w:left="0" w:firstLine="709"/>
        <w:jc w:val="both"/>
        <w:rPr>
          <w:lang w:val="ru-RU"/>
        </w:rPr>
      </w:pPr>
      <w:r w:rsidRPr="00A12FE5">
        <w:rPr>
          <w:spacing w:val="-1"/>
          <w:lang w:val="ru-RU"/>
        </w:rPr>
        <w:t>Б.2.3.3.6</w:t>
      </w:r>
      <w:r w:rsidR="000F4589">
        <w:rPr>
          <w:lang w:val="ru-RU"/>
        </w:rPr>
        <w:tab/>
      </w:r>
      <w:r w:rsidRPr="00A12FE5">
        <w:rPr>
          <w:spacing w:val="-1"/>
          <w:lang w:val="ru-RU"/>
        </w:rPr>
        <w:t>Для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расчета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начальной</w:t>
      </w:r>
      <w:r w:rsidRPr="00A12FE5">
        <w:rPr>
          <w:spacing w:val="27"/>
          <w:lang w:val="ru-RU"/>
        </w:rPr>
        <w:t xml:space="preserve"> </w:t>
      </w:r>
      <w:r w:rsidRPr="00A12FE5">
        <w:rPr>
          <w:spacing w:val="-1"/>
          <w:lang w:val="ru-RU"/>
        </w:rPr>
        <w:t>(максимальной)</w:t>
      </w:r>
      <w:r w:rsidRPr="00A12FE5">
        <w:rPr>
          <w:spacing w:val="27"/>
          <w:lang w:val="ru-RU"/>
        </w:rPr>
        <w:t xml:space="preserve"> </w:t>
      </w:r>
      <w:r w:rsidRPr="00A12FE5">
        <w:rPr>
          <w:spacing w:val="-1"/>
          <w:lang w:val="ru-RU"/>
        </w:rPr>
        <w:t>цены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договоров</w:t>
      </w:r>
      <w:r w:rsidRPr="00A12FE5">
        <w:rPr>
          <w:spacing w:val="35"/>
          <w:lang w:val="ru-RU"/>
        </w:rPr>
        <w:t xml:space="preserve"> </w:t>
      </w:r>
      <w:r w:rsidRPr="00A12FE5">
        <w:rPr>
          <w:lang w:val="ru-RU"/>
        </w:rPr>
        <w:t>на</w:t>
      </w:r>
      <w:r w:rsidR="00EE08A5">
        <w:t> </w:t>
      </w:r>
      <w:r w:rsidRPr="00A12FE5">
        <w:rPr>
          <w:spacing w:val="-1"/>
          <w:lang w:val="ru-RU"/>
        </w:rPr>
        <w:t>выполнение</w:t>
      </w:r>
      <w:r w:rsidRPr="00A12FE5">
        <w:rPr>
          <w:spacing w:val="-3"/>
          <w:lang w:val="ru-RU"/>
        </w:rPr>
        <w:t xml:space="preserve"> </w:t>
      </w:r>
      <w:r w:rsidRPr="00A12FE5">
        <w:rPr>
          <w:spacing w:val="-1"/>
          <w:lang w:val="ru-RU"/>
        </w:rPr>
        <w:t>работ используется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форма</w:t>
      </w:r>
      <w:r w:rsidRPr="00A12FE5">
        <w:rPr>
          <w:spacing w:val="7"/>
          <w:lang w:val="ru-RU"/>
        </w:rPr>
        <w:t xml:space="preserve"> </w:t>
      </w:r>
      <w:r w:rsidRPr="00A12FE5">
        <w:rPr>
          <w:lang w:val="ru-RU"/>
        </w:rPr>
        <w:t xml:space="preserve">8 </w:t>
      </w:r>
      <w:r w:rsidRPr="00A12FE5">
        <w:rPr>
          <w:spacing w:val="-1"/>
          <w:lang w:val="ru-RU"/>
        </w:rPr>
        <w:t>Альбома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форм.</w:t>
      </w:r>
    </w:p>
    <w:p w14:paraId="4F7D2FA3" w14:textId="48C537A5" w:rsidR="00A12FE5" w:rsidRDefault="00C67707" w:rsidP="000F4589">
      <w:pPr>
        <w:pStyle w:val="a3"/>
        <w:tabs>
          <w:tab w:val="left" w:pos="1985"/>
        </w:tabs>
        <w:spacing w:before="5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Б.2.3.3.7</w:t>
      </w:r>
      <w:r w:rsidR="000F4589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рыночной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выполняемых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рекомендуется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производить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основании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усредненных</w:t>
      </w:r>
      <w:r w:rsidRPr="009960D3">
        <w:rPr>
          <w:lang w:val="ru-RU"/>
        </w:rPr>
        <w:t xml:space="preserve"> цен, </w:t>
      </w:r>
      <w:r w:rsidRPr="009960D3">
        <w:rPr>
          <w:spacing w:val="-1"/>
          <w:lang w:val="ru-RU"/>
        </w:rPr>
        <w:t>рассчитанных</w:t>
      </w:r>
      <w:r w:rsidRPr="009960D3">
        <w:rPr>
          <w:spacing w:val="39"/>
          <w:lang w:val="ru-RU"/>
        </w:rPr>
        <w:t xml:space="preserve"> </w:t>
      </w:r>
      <w:r>
        <w:rPr>
          <w:lang w:val="ru-RU"/>
        </w:rPr>
        <w:t>как</w:t>
      </w:r>
      <w:r w:rsidR="003142F5">
        <w:rPr>
          <w:lang w:val="ru-RU"/>
        </w:rPr>
        <w:t> </w:t>
      </w:r>
      <w:r w:rsidRPr="009960D3">
        <w:rPr>
          <w:spacing w:val="-2"/>
          <w:lang w:val="ru-RU"/>
        </w:rPr>
        <w:t>среднее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единичных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2"/>
          <w:lang w:val="ru-RU"/>
        </w:rPr>
        <w:t>(тарифов)</w:t>
      </w:r>
      <w:r w:rsidR="00B7760A">
        <w:rPr>
          <w:spacing w:val="-2"/>
          <w:lang w:val="ru-RU"/>
        </w:rPr>
        <w:t>,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представленных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на</w:t>
      </w:r>
      <w:r w:rsidR="004B175C">
        <w:rPr>
          <w:lang w:val="ru-RU"/>
        </w:rPr>
        <w:t> </w:t>
      </w:r>
      <w:r w:rsidRPr="009960D3">
        <w:rPr>
          <w:spacing w:val="-1"/>
          <w:lang w:val="ru-RU"/>
        </w:rPr>
        <w:t>рынке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="004B175C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одного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года.</w:t>
      </w:r>
    </w:p>
    <w:p w14:paraId="10995975" w14:textId="1D1D4B55" w:rsidR="00A12FE5" w:rsidRDefault="00C67707" w:rsidP="000F4589">
      <w:pPr>
        <w:pStyle w:val="a3"/>
        <w:tabs>
          <w:tab w:val="left" w:pos="1985"/>
        </w:tabs>
        <w:spacing w:before="5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Б.2.3.3.8</w:t>
      </w:r>
      <w:r w:rsidR="000F4589">
        <w:rPr>
          <w:spacing w:val="19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формировании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применение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наименьшей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2"/>
          <w:lang w:val="ru-RU"/>
        </w:rPr>
        <w:t>единичной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цены,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установленной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по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сбора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ценовой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информации.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расчете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="00553C75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применение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понижающего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полученного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результате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проведенных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аналогичных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закупочных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процедур.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Коэффициент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применяется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минимальной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="00553C75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среднеарифметической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потенциальных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поставщиков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продукции.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2"/>
          <w:lang w:val="ru-RU"/>
        </w:rPr>
        <w:t>Выбор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зависимости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предмета,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(контракта),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перечня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возможных исполнителей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т.п.</w:t>
      </w:r>
      <w:bookmarkStart w:id="367" w:name="Б.2.3.4_Определение_начальной_(максималь"/>
      <w:bookmarkEnd w:id="367"/>
    </w:p>
    <w:p w14:paraId="66099DCA" w14:textId="0E63D814" w:rsidR="00A12FE5" w:rsidRDefault="00C67707" w:rsidP="000F4589">
      <w:pPr>
        <w:pStyle w:val="a3"/>
        <w:tabs>
          <w:tab w:val="left" w:pos="1701"/>
        </w:tabs>
        <w:spacing w:before="5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Б.2.3.4</w:t>
      </w:r>
      <w:r w:rsidR="000F4589">
        <w:rPr>
          <w:spacing w:val="6"/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планируемой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в</w:t>
      </w:r>
      <w:r w:rsidR="00EE08A5"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калькуляцией</w:t>
      </w:r>
      <w:r w:rsidR="00A12FE5">
        <w:rPr>
          <w:spacing w:val="-1"/>
          <w:lang w:val="ru-RU"/>
        </w:rPr>
        <w:t xml:space="preserve"> (</w:t>
      </w:r>
      <w:r w:rsidRPr="009960D3">
        <w:rPr>
          <w:spacing w:val="-1"/>
          <w:lang w:val="ru-RU"/>
        </w:rPr>
        <w:t>бюджетом</w:t>
      </w:r>
      <w:r w:rsidR="00A12FE5">
        <w:rPr>
          <w:spacing w:val="-1"/>
          <w:lang w:val="ru-RU"/>
        </w:rPr>
        <w:t>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проекта.</w:t>
      </w:r>
      <w:bookmarkStart w:id="368" w:name="Б.2.3.4.1_Определение_начальной_(максима"/>
      <w:bookmarkEnd w:id="368"/>
    </w:p>
    <w:p w14:paraId="19F748BE" w14:textId="5C4A3DF7" w:rsidR="00A12FE5" w:rsidRDefault="00C67707" w:rsidP="000F4589">
      <w:pPr>
        <w:pStyle w:val="a3"/>
        <w:tabs>
          <w:tab w:val="left" w:pos="1985"/>
        </w:tabs>
        <w:spacing w:before="5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Б.2.3.4.1</w:t>
      </w:r>
      <w:r w:rsidR="000F4589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произведено</w:t>
      </w:r>
      <w:r w:rsidRPr="009960D3">
        <w:rPr>
          <w:spacing w:val="69"/>
          <w:lang w:val="ru-RU"/>
        </w:rPr>
        <w:t xml:space="preserve"> </w:t>
      </w:r>
      <w:r>
        <w:rPr>
          <w:lang w:val="ru-RU"/>
        </w:rPr>
        <w:t>по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планируемой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="00EE08A5"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актуализированной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калькуляцией</w:t>
      </w:r>
      <w:r w:rsidR="00B7760A">
        <w:rPr>
          <w:spacing w:val="-1"/>
          <w:lang w:val="ru-RU"/>
        </w:rPr>
        <w:t xml:space="preserve"> (</w:t>
      </w:r>
      <w:r w:rsidRPr="009960D3">
        <w:rPr>
          <w:spacing w:val="-1"/>
          <w:lang w:val="ru-RU"/>
        </w:rPr>
        <w:t>бюджетом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проекта</w:t>
      </w:r>
      <w:r w:rsidR="00B7760A">
        <w:rPr>
          <w:spacing w:val="-1"/>
          <w:lang w:val="ru-RU"/>
        </w:rPr>
        <w:t>)</w:t>
      </w:r>
      <w:r w:rsidRPr="009960D3">
        <w:rPr>
          <w:spacing w:val="-1"/>
          <w:lang w:val="ru-RU"/>
        </w:rPr>
        <w:t>.</w:t>
      </w:r>
      <w:bookmarkStart w:id="369" w:name="Б.2.3.4.2_При_определении_начальной_(мак"/>
      <w:bookmarkEnd w:id="369"/>
    </w:p>
    <w:p w14:paraId="3EAE6C40" w14:textId="2349A981" w:rsidR="00A12FE5" w:rsidRDefault="00C67707" w:rsidP="000F4589">
      <w:pPr>
        <w:pStyle w:val="a3"/>
        <w:tabs>
          <w:tab w:val="left" w:pos="1985"/>
        </w:tabs>
        <w:spacing w:before="5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Б.2.3.4.2</w:t>
      </w:r>
      <w:r w:rsidR="000F4589">
        <w:rPr>
          <w:spacing w:val="23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определении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="00517DE2">
        <w:rPr>
          <w:spacing w:val="-1"/>
          <w:lang w:val="ru-RU"/>
        </w:rPr>
        <w:t>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работ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рассматриваемым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методом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она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считается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равной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сумме,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предусмотренной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закупку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актуализированной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калькуляции</w:t>
      </w:r>
      <w:r w:rsidR="00B7760A">
        <w:rPr>
          <w:spacing w:val="-1"/>
          <w:lang w:val="ru-RU"/>
        </w:rPr>
        <w:t xml:space="preserve"> (</w:t>
      </w:r>
      <w:r w:rsidRPr="009960D3">
        <w:rPr>
          <w:spacing w:val="-1"/>
          <w:lang w:val="ru-RU"/>
        </w:rPr>
        <w:t>бюджете</w:t>
      </w:r>
      <w:r w:rsidR="00B7760A">
        <w:rPr>
          <w:spacing w:val="-1"/>
          <w:lang w:val="ru-RU"/>
        </w:rPr>
        <w:t>)</w:t>
      </w:r>
      <w:r w:rsidRPr="009960D3">
        <w:rPr>
          <w:lang w:val="ru-RU"/>
        </w:rPr>
        <w:t xml:space="preserve"> проекта</w:t>
      </w:r>
      <w:bookmarkStart w:id="370" w:name="Б.3_Особенности_определения_начальной_(м"/>
      <w:bookmarkEnd w:id="370"/>
      <w:r>
        <w:rPr>
          <w:lang w:val="ru-RU"/>
        </w:rPr>
        <w:t>.</w:t>
      </w:r>
    </w:p>
    <w:p w14:paraId="447BBB2D" w14:textId="37639205" w:rsidR="00A12FE5" w:rsidRDefault="00C67707" w:rsidP="000F4589">
      <w:pPr>
        <w:pStyle w:val="1"/>
        <w:tabs>
          <w:tab w:val="left" w:pos="1276"/>
        </w:tabs>
        <w:spacing w:before="120" w:line="276" w:lineRule="auto"/>
        <w:ind w:left="0" w:firstLine="709"/>
        <w:jc w:val="both"/>
        <w:rPr>
          <w:lang w:val="ru-RU"/>
        </w:rPr>
      </w:pPr>
      <w:bookmarkStart w:id="371" w:name="_Toc109399159"/>
      <w:bookmarkStart w:id="372" w:name="_Toc148345490"/>
      <w:r w:rsidRPr="009435F7">
        <w:rPr>
          <w:lang w:val="ru-RU"/>
        </w:rPr>
        <w:t>Б.3</w:t>
      </w:r>
      <w:r w:rsidR="000F4589">
        <w:rPr>
          <w:spacing w:val="1"/>
          <w:lang w:val="ru-RU"/>
        </w:rPr>
        <w:tab/>
      </w:r>
      <w:r w:rsidRPr="009435F7">
        <w:rPr>
          <w:lang w:val="ru-RU"/>
        </w:rPr>
        <w:t>Особенности</w:t>
      </w:r>
      <w:r w:rsidRPr="009435F7">
        <w:rPr>
          <w:spacing w:val="-4"/>
          <w:lang w:val="ru-RU"/>
        </w:rPr>
        <w:t xml:space="preserve"> </w:t>
      </w:r>
      <w:r w:rsidRPr="009435F7">
        <w:rPr>
          <w:lang w:val="ru-RU"/>
        </w:rPr>
        <w:t>определения</w:t>
      </w:r>
      <w:r w:rsidRPr="009435F7">
        <w:rPr>
          <w:spacing w:val="-2"/>
          <w:lang w:val="ru-RU"/>
        </w:rPr>
        <w:t xml:space="preserve"> </w:t>
      </w:r>
      <w:r w:rsidRPr="009435F7">
        <w:rPr>
          <w:lang w:val="ru-RU"/>
        </w:rPr>
        <w:t>начальной (максимальной) цены</w:t>
      </w:r>
      <w:r w:rsidRPr="009435F7">
        <w:rPr>
          <w:spacing w:val="41"/>
          <w:lang w:val="ru-RU"/>
        </w:rPr>
        <w:t xml:space="preserve"> </w:t>
      </w:r>
      <w:r w:rsidRPr="009435F7">
        <w:rPr>
          <w:lang w:val="ru-RU"/>
        </w:rPr>
        <w:t>договоров на</w:t>
      </w:r>
      <w:r w:rsidRPr="009435F7">
        <w:rPr>
          <w:spacing w:val="1"/>
          <w:lang w:val="ru-RU"/>
        </w:rPr>
        <w:t xml:space="preserve"> </w:t>
      </w:r>
      <w:r w:rsidRPr="009435F7">
        <w:rPr>
          <w:lang w:val="ru-RU"/>
        </w:rPr>
        <w:t>выполнение научно-исследовательских</w:t>
      </w:r>
      <w:r w:rsidRPr="009435F7">
        <w:rPr>
          <w:spacing w:val="2"/>
          <w:lang w:val="ru-RU"/>
        </w:rPr>
        <w:t xml:space="preserve"> </w:t>
      </w:r>
      <w:r w:rsidRPr="009435F7">
        <w:rPr>
          <w:lang w:val="ru-RU"/>
        </w:rPr>
        <w:t>и опытно</w:t>
      </w:r>
      <w:r w:rsidRPr="009960D3">
        <w:rPr>
          <w:lang w:val="ru-RU"/>
        </w:rPr>
        <w:t>-конструкторских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работ</w:t>
      </w:r>
      <w:r w:rsidR="00A12FE5">
        <w:rPr>
          <w:lang w:val="ru-RU"/>
        </w:rPr>
        <w:t>.</w:t>
      </w:r>
      <w:bookmarkEnd w:id="371"/>
      <w:bookmarkEnd w:id="372"/>
    </w:p>
    <w:p w14:paraId="59C884B6" w14:textId="77777777" w:rsidR="00C67707" w:rsidRPr="009960D3" w:rsidRDefault="00C67707" w:rsidP="00C96CD9">
      <w:pPr>
        <w:pStyle w:val="a3"/>
        <w:tabs>
          <w:tab w:val="left" w:pos="1234"/>
        </w:tabs>
        <w:spacing w:before="0" w:line="276" w:lineRule="auto"/>
        <w:ind w:left="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Определение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научно-исследовательских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опытно-конструкторских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2"/>
          <w:lang w:val="ru-RU"/>
        </w:rPr>
        <w:t>работ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(далее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НИОКР)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производиться:</w:t>
      </w:r>
    </w:p>
    <w:p w14:paraId="7C983260" w14:textId="1308B34B" w:rsidR="00A12FE5" w:rsidRDefault="00C67707" w:rsidP="00C96CD9">
      <w:pPr>
        <w:pStyle w:val="a3"/>
        <w:numPr>
          <w:ilvl w:val="0"/>
          <w:numId w:val="69"/>
        </w:numPr>
        <w:tabs>
          <w:tab w:val="left" w:pos="1134"/>
        </w:tabs>
        <w:spacing w:before="0" w:line="276" w:lineRule="auto"/>
        <w:ind w:left="0" w:right="10" w:firstLine="709"/>
        <w:jc w:val="both"/>
        <w:rPr>
          <w:lang w:val="ru-RU"/>
        </w:rPr>
      </w:pPr>
      <w:r>
        <w:rPr>
          <w:lang w:val="ru-RU"/>
        </w:rPr>
        <w:t xml:space="preserve">на </w:t>
      </w:r>
      <w:r w:rsidRPr="009960D3">
        <w:rPr>
          <w:spacing w:val="-1"/>
          <w:lang w:val="ru-RU"/>
        </w:rPr>
        <w:t>основе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методов</w:t>
      </w:r>
      <w:r w:rsidRPr="009960D3"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отраслевых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методик,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принятых</w:t>
      </w:r>
      <w:r w:rsidRPr="009960D3">
        <w:rPr>
          <w:spacing w:val="29"/>
          <w:lang w:val="ru-RU"/>
        </w:rPr>
        <w:t xml:space="preserve"> </w:t>
      </w:r>
      <w:r w:rsidR="00685000">
        <w:rPr>
          <w:spacing w:val="29"/>
          <w:lang w:val="ru-RU"/>
        </w:rPr>
        <w:br/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использования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составлении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смет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расчете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бюджетов работ;</w:t>
      </w:r>
    </w:p>
    <w:p w14:paraId="75D17B2B" w14:textId="77777777" w:rsidR="00C67707" w:rsidRPr="00A12FE5" w:rsidRDefault="00C67707" w:rsidP="00C96CD9">
      <w:pPr>
        <w:pStyle w:val="a3"/>
        <w:numPr>
          <w:ilvl w:val="0"/>
          <w:numId w:val="69"/>
        </w:numPr>
        <w:tabs>
          <w:tab w:val="left" w:pos="1134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A12FE5">
        <w:rPr>
          <w:lang w:val="ru-RU"/>
        </w:rPr>
        <w:t xml:space="preserve">с </w:t>
      </w:r>
      <w:r w:rsidRPr="00A12FE5">
        <w:rPr>
          <w:spacing w:val="-1"/>
          <w:lang w:val="ru-RU"/>
        </w:rPr>
        <w:t>использованием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 xml:space="preserve">методов, изложенных </w:t>
      </w:r>
      <w:r w:rsidRPr="00A12FE5">
        <w:rPr>
          <w:lang w:val="ru-RU"/>
        </w:rPr>
        <w:t>в</w:t>
      </w:r>
      <w:r w:rsidRPr="00A12FE5">
        <w:rPr>
          <w:spacing w:val="-1"/>
          <w:lang w:val="ru-RU"/>
        </w:rPr>
        <w:t xml:space="preserve"> Порядке.</w:t>
      </w:r>
    </w:p>
    <w:p w14:paraId="006F08DA" w14:textId="684481E4" w:rsidR="00C67707" w:rsidRPr="009960D3" w:rsidRDefault="00C67707" w:rsidP="00C96CD9">
      <w:pPr>
        <w:pStyle w:val="a3"/>
        <w:spacing w:before="0" w:line="276" w:lineRule="auto"/>
        <w:ind w:left="0" w:right="10" w:firstLine="709"/>
        <w:jc w:val="both"/>
        <w:rPr>
          <w:lang w:val="ru-RU"/>
        </w:rPr>
      </w:pPr>
      <w:r>
        <w:rPr>
          <w:lang w:val="ru-RU"/>
        </w:rPr>
        <w:t>Для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на</w:t>
      </w:r>
      <w:r w:rsidR="00EE08A5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НИОКР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рекомендуется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использовать следующие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методы:</w:t>
      </w:r>
    </w:p>
    <w:p w14:paraId="3EB339C9" w14:textId="77777777" w:rsidR="00A12FE5" w:rsidRDefault="00C67707" w:rsidP="007B3547">
      <w:pPr>
        <w:pStyle w:val="a3"/>
        <w:numPr>
          <w:ilvl w:val="0"/>
          <w:numId w:val="68"/>
        </w:numPr>
        <w:tabs>
          <w:tab w:val="left" w:pos="1134"/>
        </w:tabs>
        <w:spacing w:before="0" w:line="276" w:lineRule="auto"/>
        <w:ind w:left="0" w:right="10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ресурсный</w:t>
      </w:r>
      <w:r w:rsidRPr="009960D3">
        <w:rPr>
          <w:lang w:val="ru-RU"/>
        </w:rPr>
        <w:t xml:space="preserve"> – </w:t>
      </w:r>
      <w:r w:rsidRPr="009960D3">
        <w:rPr>
          <w:spacing w:val="-1"/>
          <w:lang w:val="ru-RU"/>
        </w:rPr>
        <w:t xml:space="preserve">состоит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составлении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смет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основе укрупненных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показателей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затрат рабочего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работ;</w:t>
      </w:r>
    </w:p>
    <w:p w14:paraId="7CBC9C66" w14:textId="2994F4AE" w:rsidR="00C67707" w:rsidRPr="00A12FE5" w:rsidRDefault="00C67707" w:rsidP="00C96CD9">
      <w:pPr>
        <w:pStyle w:val="a3"/>
        <w:numPr>
          <w:ilvl w:val="0"/>
          <w:numId w:val="68"/>
        </w:numPr>
        <w:tabs>
          <w:tab w:val="left" w:pos="1134"/>
        </w:tabs>
        <w:spacing w:before="0" w:line="276" w:lineRule="auto"/>
        <w:ind w:left="0" w:right="10" w:firstLine="709"/>
        <w:rPr>
          <w:lang w:val="ru-RU"/>
        </w:rPr>
      </w:pPr>
      <w:r w:rsidRPr="00A12FE5">
        <w:rPr>
          <w:lang w:val="ru-RU"/>
        </w:rPr>
        <w:t>по</w:t>
      </w:r>
      <w:r w:rsidRPr="00A12FE5">
        <w:rPr>
          <w:spacing w:val="-3"/>
          <w:lang w:val="ru-RU"/>
        </w:rPr>
        <w:t xml:space="preserve"> </w:t>
      </w:r>
      <w:r w:rsidRPr="00A12FE5">
        <w:rPr>
          <w:spacing w:val="-1"/>
          <w:lang w:val="ru-RU"/>
        </w:rPr>
        <w:t>договорам</w:t>
      </w:r>
      <w:r w:rsidR="00D24981">
        <w:rPr>
          <w:spacing w:val="-1"/>
          <w:lang w:val="ru-RU"/>
        </w:rPr>
        <w:t> </w:t>
      </w:r>
      <w:r w:rsidR="00A12FE5" w:rsidRPr="009960D3">
        <w:rPr>
          <w:lang w:val="ru-RU"/>
        </w:rPr>
        <w:t>–</w:t>
      </w:r>
      <w:r w:rsidR="00D24981">
        <w:rPr>
          <w:lang w:val="ru-RU"/>
        </w:rPr>
        <w:t> </w:t>
      </w:r>
      <w:r w:rsidRPr="00A12FE5">
        <w:rPr>
          <w:spacing w:val="-1"/>
          <w:lang w:val="ru-RU"/>
        </w:rPr>
        <w:t>аналогам</w:t>
      </w:r>
      <w:r w:rsidR="00F0230C">
        <w:rPr>
          <w:spacing w:val="-1"/>
          <w:lang w:val="ru-RU"/>
        </w:rPr>
        <w:t>, а также по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аналогам</w:t>
      </w:r>
      <w:r w:rsidRPr="00A12FE5">
        <w:rPr>
          <w:lang w:val="ru-RU"/>
        </w:rPr>
        <w:t xml:space="preserve"> </w:t>
      </w:r>
      <w:r w:rsidRPr="00A12FE5">
        <w:rPr>
          <w:spacing w:val="-2"/>
          <w:lang w:val="ru-RU"/>
        </w:rPr>
        <w:t>видов</w:t>
      </w:r>
      <w:r w:rsidRPr="00A12FE5">
        <w:rPr>
          <w:spacing w:val="-1"/>
          <w:lang w:val="ru-RU"/>
        </w:rPr>
        <w:t xml:space="preserve"> работ.</w:t>
      </w:r>
    </w:p>
    <w:p w14:paraId="6AC8EC30" w14:textId="43549634" w:rsidR="00A12FE5" w:rsidRDefault="00C67707" w:rsidP="00C96CD9">
      <w:pPr>
        <w:pStyle w:val="a3"/>
        <w:spacing w:before="0" w:line="276" w:lineRule="auto"/>
        <w:ind w:left="0" w:right="10" w:firstLine="709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Начальная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39"/>
          <w:lang w:val="ru-RU"/>
        </w:rPr>
        <w:t xml:space="preserve"> </w:t>
      </w:r>
      <w:r w:rsidR="007B3547" w:rsidRPr="009960D3">
        <w:rPr>
          <w:spacing w:val="-1"/>
          <w:lang w:val="ru-RU"/>
        </w:rPr>
        <w:t>НИОКР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оформляется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протоколом</w:t>
      </w:r>
      <w:r w:rsidRPr="009960D3">
        <w:rPr>
          <w:spacing w:val="7"/>
          <w:lang w:val="ru-RU"/>
        </w:rPr>
        <w:t xml:space="preserve"> </w:t>
      </w:r>
      <w:r w:rsidR="00642219">
        <w:rPr>
          <w:spacing w:val="-1"/>
          <w:lang w:val="ru-RU"/>
        </w:rPr>
        <w:t>определения и обоснования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Альбома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форм.</w:t>
      </w:r>
      <w:bookmarkStart w:id="373" w:name="Б.3.1_Определение_начальной_(максимально"/>
      <w:bookmarkStart w:id="374" w:name="_Toc85189683"/>
      <w:bookmarkStart w:id="375" w:name="_Toc85189810"/>
      <w:bookmarkEnd w:id="373"/>
    </w:p>
    <w:p w14:paraId="3919E673" w14:textId="4ED561D3" w:rsidR="00A12FE5" w:rsidRDefault="00C67707" w:rsidP="000F4589">
      <w:pPr>
        <w:pStyle w:val="1"/>
        <w:tabs>
          <w:tab w:val="left" w:pos="1560"/>
        </w:tabs>
        <w:spacing w:before="120" w:line="276" w:lineRule="auto"/>
        <w:ind w:left="0" w:firstLine="709"/>
        <w:jc w:val="both"/>
        <w:rPr>
          <w:lang w:val="ru-RU"/>
        </w:rPr>
      </w:pPr>
      <w:bookmarkStart w:id="376" w:name="_Toc109399160"/>
      <w:bookmarkStart w:id="377" w:name="_Toc148345491"/>
      <w:r w:rsidRPr="00A12FE5">
        <w:rPr>
          <w:lang w:val="ru-RU"/>
        </w:rPr>
        <w:t>Б.3.1</w:t>
      </w:r>
      <w:r w:rsidR="000F4589">
        <w:rPr>
          <w:lang w:val="ru-RU"/>
        </w:rPr>
        <w:tab/>
      </w:r>
      <w:r w:rsidRPr="00A12FE5">
        <w:rPr>
          <w:lang w:val="ru-RU"/>
        </w:rPr>
        <w:t>Определение начальной</w:t>
      </w:r>
      <w:r w:rsidRPr="00A12FE5">
        <w:rPr>
          <w:spacing w:val="17"/>
          <w:lang w:val="ru-RU"/>
        </w:rPr>
        <w:t xml:space="preserve"> </w:t>
      </w:r>
      <w:r w:rsidRPr="00A12FE5">
        <w:rPr>
          <w:lang w:val="ru-RU"/>
        </w:rPr>
        <w:t>(максимальной)</w:t>
      </w:r>
      <w:r w:rsidRPr="00A12FE5">
        <w:rPr>
          <w:spacing w:val="17"/>
          <w:lang w:val="ru-RU"/>
        </w:rPr>
        <w:t xml:space="preserve"> </w:t>
      </w:r>
      <w:r w:rsidRPr="00A12FE5">
        <w:rPr>
          <w:lang w:val="ru-RU"/>
        </w:rPr>
        <w:t>цены договоров</w:t>
      </w:r>
      <w:r w:rsidRPr="00A12FE5">
        <w:rPr>
          <w:spacing w:val="65"/>
          <w:lang w:val="ru-RU"/>
        </w:rPr>
        <w:t xml:space="preserve"> </w:t>
      </w:r>
      <w:r w:rsidRPr="00A12FE5">
        <w:rPr>
          <w:lang w:val="ru-RU"/>
        </w:rPr>
        <w:t>на</w:t>
      </w:r>
      <w:r w:rsidR="00EE08A5">
        <w:t> </w:t>
      </w:r>
      <w:r w:rsidRPr="00A12FE5">
        <w:rPr>
          <w:lang w:val="ru-RU"/>
        </w:rPr>
        <w:t>выполнение</w:t>
      </w:r>
      <w:r w:rsidRPr="00A12FE5">
        <w:rPr>
          <w:spacing w:val="56"/>
          <w:lang w:val="ru-RU"/>
        </w:rPr>
        <w:t xml:space="preserve"> </w:t>
      </w:r>
      <w:r w:rsidRPr="00A12FE5">
        <w:rPr>
          <w:lang w:val="ru-RU"/>
        </w:rPr>
        <w:t>НИОКР</w:t>
      </w:r>
      <w:r w:rsidRPr="00A12FE5">
        <w:rPr>
          <w:spacing w:val="55"/>
          <w:lang w:val="ru-RU"/>
        </w:rPr>
        <w:t xml:space="preserve"> </w:t>
      </w:r>
      <w:r w:rsidRPr="00A12FE5">
        <w:rPr>
          <w:lang w:val="ru-RU"/>
        </w:rPr>
        <w:t>с использованием метода составления</w:t>
      </w:r>
      <w:r w:rsidRPr="00A12FE5">
        <w:rPr>
          <w:spacing w:val="55"/>
          <w:lang w:val="ru-RU"/>
        </w:rPr>
        <w:t xml:space="preserve"> </w:t>
      </w:r>
      <w:r w:rsidRPr="00A12FE5">
        <w:rPr>
          <w:lang w:val="ru-RU"/>
        </w:rPr>
        <w:t>смет</w:t>
      </w:r>
      <w:r w:rsidRPr="00A12FE5">
        <w:rPr>
          <w:spacing w:val="39"/>
          <w:lang w:val="ru-RU"/>
        </w:rPr>
        <w:t xml:space="preserve"> </w:t>
      </w:r>
      <w:r w:rsidRPr="00A12FE5">
        <w:rPr>
          <w:lang w:val="ru-RU"/>
        </w:rPr>
        <w:t>на</w:t>
      </w:r>
      <w:r w:rsidR="00EE08A5">
        <w:t> </w:t>
      </w:r>
      <w:r w:rsidRPr="00A12FE5">
        <w:rPr>
          <w:lang w:val="ru-RU"/>
        </w:rPr>
        <w:t>выполнение работ</w:t>
      </w:r>
      <w:bookmarkEnd w:id="374"/>
      <w:bookmarkEnd w:id="375"/>
      <w:r w:rsidR="00A12FE5" w:rsidRPr="00A12FE5">
        <w:rPr>
          <w:lang w:val="ru-RU"/>
        </w:rPr>
        <w:t>.</w:t>
      </w:r>
      <w:bookmarkEnd w:id="376"/>
      <w:bookmarkEnd w:id="377"/>
    </w:p>
    <w:p w14:paraId="31AA8ABE" w14:textId="54AD952D" w:rsidR="00A12FE5" w:rsidRDefault="00C67707" w:rsidP="000F4589">
      <w:pPr>
        <w:pStyle w:val="a3"/>
        <w:tabs>
          <w:tab w:val="left" w:pos="1701"/>
        </w:tabs>
        <w:spacing w:before="0" w:line="276" w:lineRule="auto"/>
        <w:ind w:left="0" w:right="10" w:firstLine="709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Б.3.1.1</w:t>
      </w:r>
      <w:r w:rsidR="000F4589">
        <w:rPr>
          <w:spacing w:val="40"/>
          <w:lang w:val="ru-RU"/>
        </w:rPr>
        <w:tab/>
      </w:r>
      <w:r w:rsidRPr="009960D3">
        <w:rPr>
          <w:spacing w:val="-1"/>
          <w:lang w:val="ru-RU"/>
        </w:rPr>
        <w:t>Метод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составления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смет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укрупненным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показателям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затрат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рабочего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определении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59"/>
          <w:lang w:val="ru-RU"/>
        </w:rPr>
        <w:t xml:space="preserve"> </w:t>
      </w:r>
      <w:r>
        <w:rPr>
          <w:lang w:val="ru-RU"/>
        </w:rPr>
        <w:t>на выполнени</w:t>
      </w:r>
      <w:r w:rsidR="00F0230C">
        <w:rPr>
          <w:lang w:val="ru-RU"/>
        </w:rPr>
        <w:t>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не</w:t>
      </w:r>
      <w:r w:rsidR="00EE08A5">
        <w:t> </w:t>
      </w:r>
      <w:r w:rsidRPr="009960D3">
        <w:rPr>
          <w:spacing w:val="-1"/>
          <w:lang w:val="ru-RU"/>
        </w:rPr>
        <w:t>предусматривающих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2"/>
          <w:lang w:val="ru-RU"/>
        </w:rPr>
        <w:t>дорогостоящих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лабораторных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2"/>
          <w:lang w:val="ru-RU"/>
        </w:rPr>
        <w:t>других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исследований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и</w:t>
      </w:r>
      <w:r w:rsidR="00EE08A5">
        <w:t> </w:t>
      </w:r>
      <w:r w:rsidRPr="009960D3">
        <w:rPr>
          <w:lang w:val="ru-RU"/>
        </w:rPr>
        <w:t>не</w:t>
      </w:r>
      <w:r w:rsidR="00844299">
        <w:t> </w:t>
      </w:r>
      <w:r w:rsidRPr="009960D3">
        <w:rPr>
          <w:spacing w:val="-1"/>
          <w:lang w:val="ru-RU"/>
        </w:rPr>
        <w:t>требующих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крупных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затрат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приобретение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материалов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привлечение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технических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ресурсов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553C75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(более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25%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от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общей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работ).</w:t>
      </w:r>
    </w:p>
    <w:p w14:paraId="76996101" w14:textId="665D8CE5" w:rsidR="00A12FE5" w:rsidRDefault="00C67707" w:rsidP="000F4589">
      <w:pPr>
        <w:pStyle w:val="a3"/>
        <w:tabs>
          <w:tab w:val="left" w:pos="1701"/>
        </w:tabs>
        <w:spacing w:before="0" w:line="276" w:lineRule="auto"/>
        <w:ind w:left="0" w:right="10" w:firstLine="709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Б.3.1.2</w:t>
      </w:r>
      <w:r w:rsidR="000F4589">
        <w:rPr>
          <w:lang w:val="ru-RU"/>
        </w:rPr>
        <w:tab/>
      </w:r>
      <w:r>
        <w:rPr>
          <w:lang w:val="ru-RU"/>
        </w:rPr>
        <w:t>Для</w:t>
      </w:r>
      <w:r w:rsidRPr="009960D3">
        <w:rPr>
          <w:spacing w:val="60"/>
          <w:lang w:val="ru-RU"/>
        </w:rPr>
        <w:t xml:space="preserve"> </w:t>
      </w:r>
      <w:r>
        <w:rPr>
          <w:lang w:val="ru-RU"/>
        </w:rPr>
        <w:t>расчета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на</w:t>
      </w:r>
      <w:r w:rsidR="00844299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укрупненный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показатель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единицы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рабочего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специалиста,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включающий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себя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помимо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оплаты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его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труда,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начисления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оплату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труда,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накладные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расходы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отчисления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за</w:t>
      </w:r>
      <w:r w:rsidR="00553C75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офисной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техники,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другого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оборудования,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используемого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организацией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работ),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сметную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прибыль,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расходы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уплату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налогов.</w:t>
      </w:r>
    </w:p>
    <w:p w14:paraId="752B563A" w14:textId="5F38D129" w:rsidR="00A12FE5" w:rsidRDefault="00C67707" w:rsidP="000F4589">
      <w:pPr>
        <w:pStyle w:val="a3"/>
        <w:tabs>
          <w:tab w:val="left" w:pos="1701"/>
        </w:tabs>
        <w:spacing w:before="0" w:line="276" w:lineRule="auto"/>
        <w:ind w:left="0" w:right="10" w:firstLine="709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Б.3.1.3</w:t>
      </w:r>
      <w:r w:rsidR="000F4589">
        <w:rPr>
          <w:spacing w:val="44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определении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укрупненного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показателя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единицы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стоимости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рабочего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специалистов,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необходимых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2"/>
          <w:lang w:val="ru-RU"/>
        </w:rPr>
        <w:t>выполнения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задания,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использует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источники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информации,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предусмотренные</w:t>
      </w:r>
      <w:r w:rsidR="00A12FE5">
        <w:rPr>
          <w:spacing w:val="-2"/>
          <w:lang w:val="ru-RU"/>
        </w:rPr>
        <w:t xml:space="preserve"> пунктом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Б.1.5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Порядка.</w:t>
      </w:r>
    </w:p>
    <w:p w14:paraId="1A97DA72" w14:textId="31FD3906" w:rsidR="00C67707" w:rsidRPr="00A12FE5" w:rsidRDefault="00C67707" w:rsidP="004C5AB4">
      <w:pPr>
        <w:pStyle w:val="a3"/>
        <w:spacing w:before="0" w:line="276" w:lineRule="auto"/>
        <w:ind w:left="0" w:right="10" w:firstLine="709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lang w:val="ru-RU"/>
        </w:rPr>
        <w:t xml:space="preserve"> </w:t>
      </w:r>
      <w:r w:rsidR="005312A5">
        <w:rPr>
          <w:spacing w:val="-1"/>
          <w:lang w:val="ru-RU"/>
        </w:rPr>
        <w:t>исполнителем расчета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учитываются:</w:t>
      </w:r>
    </w:p>
    <w:p w14:paraId="4EA40621" w14:textId="2240C148" w:rsidR="00A12FE5" w:rsidRDefault="00C67707" w:rsidP="00553C75">
      <w:pPr>
        <w:pStyle w:val="a3"/>
        <w:numPr>
          <w:ilvl w:val="0"/>
          <w:numId w:val="67"/>
        </w:numPr>
        <w:tabs>
          <w:tab w:val="left" w:pos="1134"/>
        </w:tabs>
        <w:spacing w:before="0" w:line="276" w:lineRule="auto"/>
        <w:ind w:left="0" w:right="11" w:firstLine="709"/>
        <w:jc w:val="both"/>
        <w:rPr>
          <w:lang w:val="ru-RU"/>
        </w:rPr>
      </w:pPr>
      <w:r w:rsidRPr="009960D3">
        <w:rPr>
          <w:spacing w:val="-1"/>
          <w:lang w:val="ru-RU"/>
        </w:rPr>
        <w:t>предложения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организаций,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выполнявших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предусмотренные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заданием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аналогичные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работы</w:t>
      </w:r>
      <w:r w:rsidR="00F0230C">
        <w:rPr>
          <w:spacing w:val="-2"/>
          <w:lang w:val="ru-RU"/>
        </w:rPr>
        <w:t>,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имеющих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специалистов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требуемой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квалификации;</w:t>
      </w:r>
    </w:p>
    <w:p w14:paraId="058BFB1B" w14:textId="77777777" w:rsidR="00A12FE5" w:rsidRDefault="00C67707" w:rsidP="00553C75">
      <w:pPr>
        <w:pStyle w:val="a3"/>
        <w:numPr>
          <w:ilvl w:val="0"/>
          <w:numId w:val="67"/>
        </w:numPr>
        <w:tabs>
          <w:tab w:val="left" w:pos="1134"/>
        </w:tabs>
        <w:spacing w:before="0" w:line="276" w:lineRule="auto"/>
        <w:ind w:left="0" w:right="11" w:firstLine="709"/>
        <w:jc w:val="both"/>
        <w:rPr>
          <w:lang w:val="ru-RU"/>
        </w:rPr>
      </w:pPr>
      <w:r w:rsidRPr="00A12FE5">
        <w:rPr>
          <w:spacing w:val="-1"/>
          <w:lang w:val="ru-RU"/>
        </w:rPr>
        <w:t>уровень</w:t>
      </w:r>
      <w:r w:rsidRPr="00A12FE5">
        <w:rPr>
          <w:spacing w:val="56"/>
          <w:lang w:val="ru-RU"/>
        </w:rPr>
        <w:t xml:space="preserve"> </w:t>
      </w:r>
      <w:r w:rsidRPr="00A12FE5">
        <w:rPr>
          <w:lang w:val="ru-RU"/>
        </w:rPr>
        <w:t>и</w:t>
      </w:r>
      <w:r w:rsidRPr="00A12FE5">
        <w:rPr>
          <w:spacing w:val="57"/>
          <w:lang w:val="ru-RU"/>
        </w:rPr>
        <w:t xml:space="preserve"> </w:t>
      </w:r>
      <w:r w:rsidRPr="00A12FE5">
        <w:rPr>
          <w:spacing w:val="-1"/>
          <w:lang w:val="ru-RU"/>
        </w:rPr>
        <w:t>уникальность</w:t>
      </w:r>
      <w:r w:rsidRPr="00A12FE5">
        <w:rPr>
          <w:spacing w:val="53"/>
          <w:lang w:val="ru-RU"/>
        </w:rPr>
        <w:t xml:space="preserve"> </w:t>
      </w:r>
      <w:r w:rsidRPr="00A12FE5">
        <w:rPr>
          <w:spacing w:val="-1"/>
          <w:lang w:val="ru-RU"/>
        </w:rPr>
        <w:t>квалификации</w:t>
      </w:r>
      <w:r w:rsidRPr="00A12FE5">
        <w:rPr>
          <w:spacing w:val="57"/>
          <w:lang w:val="ru-RU"/>
        </w:rPr>
        <w:t xml:space="preserve"> </w:t>
      </w:r>
      <w:r w:rsidRPr="00A12FE5">
        <w:rPr>
          <w:spacing w:val="-1"/>
          <w:lang w:val="ru-RU"/>
        </w:rPr>
        <w:t>требующихся</w:t>
      </w:r>
      <w:r w:rsidRPr="00A12FE5">
        <w:rPr>
          <w:spacing w:val="57"/>
          <w:lang w:val="ru-RU"/>
        </w:rPr>
        <w:t xml:space="preserve"> </w:t>
      </w:r>
      <w:r w:rsidRPr="00A12FE5">
        <w:rPr>
          <w:spacing w:val="-1"/>
          <w:lang w:val="ru-RU"/>
        </w:rPr>
        <w:t>специалистов</w:t>
      </w:r>
      <w:r w:rsidRPr="00A12FE5">
        <w:rPr>
          <w:spacing w:val="21"/>
          <w:lang w:val="ru-RU"/>
        </w:rPr>
        <w:t xml:space="preserve"> </w:t>
      </w:r>
      <w:r w:rsidRPr="00A12FE5">
        <w:rPr>
          <w:spacing w:val="-1"/>
          <w:lang w:val="ru-RU"/>
        </w:rPr>
        <w:t>(опыт</w:t>
      </w:r>
      <w:r w:rsidRPr="00A12FE5">
        <w:rPr>
          <w:spacing w:val="47"/>
          <w:lang w:val="ru-RU"/>
        </w:rPr>
        <w:t xml:space="preserve"> </w:t>
      </w:r>
      <w:r w:rsidRPr="00A12FE5">
        <w:rPr>
          <w:spacing w:val="-1"/>
          <w:lang w:val="ru-RU"/>
        </w:rPr>
        <w:t>работы,</w:t>
      </w:r>
      <w:r w:rsidRPr="00A12FE5">
        <w:rPr>
          <w:spacing w:val="48"/>
          <w:lang w:val="ru-RU"/>
        </w:rPr>
        <w:t xml:space="preserve"> </w:t>
      </w:r>
      <w:r w:rsidRPr="00A12FE5">
        <w:rPr>
          <w:spacing w:val="-1"/>
          <w:lang w:val="ru-RU"/>
        </w:rPr>
        <w:t>профессиональное</w:t>
      </w:r>
      <w:r w:rsidRPr="00A12FE5">
        <w:rPr>
          <w:spacing w:val="47"/>
          <w:lang w:val="ru-RU"/>
        </w:rPr>
        <w:t xml:space="preserve"> </w:t>
      </w:r>
      <w:r w:rsidRPr="00A12FE5">
        <w:rPr>
          <w:spacing w:val="-1"/>
          <w:lang w:val="ru-RU"/>
        </w:rPr>
        <w:t>образование,</w:t>
      </w:r>
      <w:r w:rsidRPr="00A12FE5">
        <w:rPr>
          <w:spacing w:val="49"/>
          <w:lang w:val="ru-RU"/>
        </w:rPr>
        <w:t xml:space="preserve"> </w:t>
      </w:r>
      <w:r w:rsidRPr="00A12FE5">
        <w:rPr>
          <w:lang w:val="ru-RU"/>
        </w:rPr>
        <w:t>в</w:t>
      </w:r>
      <w:r w:rsidRPr="00A12FE5">
        <w:rPr>
          <w:spacing w:val="48"/>
          <w:lang w:val="ru-RU"/>
        </w:rPr>
        <w:t xml:space="preserve"> </w:t>
      </w:r>
      <w:r w:rsidRPr="00A12FE5">
        <w:rPr>
          <w:spacing w:val="-1"/>
          <w:lang w:val="ru-RU"/>
        </w:rPr>
        <w:t>том</w:t>
      </w:r>
      <w:r w:rsidRPr="00A12FE5">
        <w:rPr>
          <w:spacing w:val="47"/>
          <w:lang w:val="ru-RU"/>
        </w:rPr>
        <w:t xml:space="preserve"> </w:t>
      </w:r>
      <w:r w:rsidRPr="00A12FE5">
        <w:rPr>
          <w:spacing w:val="-1"/>
          <w:lang w:val="ru-RU"/>
        </w:rPr>
        <w:t>числе</w:t>
      </w:r>
      <w:r w:rsidRPr="00A12FE5">
        <w:rPr>
          <w:spacing w:val="48"/>
          <w:lang w:val="ru-RU"/>
        </w:rPr>
        <w:t xml:space="preserve"> </w:t>
      </w:r>
      <w:r w:rsidRPr="00A12FE5">
        <w:rPr>
          <w:spacing w:val="-1"/>
          <w:lang w:val="ru-RU"/>
        </w:rPr>
        <w:t>дополнительное,</w:t>
      </w:r>
      <w:r w:rsidRPr="00A12FE5">
        <w:rPr>
          <w:spacing w:val="33"/>
          <w:lang w:val="ru-RU"/>
        </w:rPr>
        <w:t xml:space="preserve"> </w:t>
      </w:r>
      <w:r w:rsidRPr="00A12FE5">
        <w:rPr>
          <w:spacing w:val="-1"/>
          <w:lang w:val="ru-RU"/>
        </w:rPr>
        <w:t>ученая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 xml:space="preserve">степень </w:t>
      </w:r>
      <w:r w:rsidRPr="00A12FE5">
        <w:rPr>
          <w:lang w:val="ru-RU"/>
        </w:rPr>
        <w:t xml:space="preserve">и </w:t>
      </w:r>
      <w:r w:rsidRPr="00A12FE5">
        <w:rPr>
          <w:spacing w:val="-1"/>
          <w:lang w:val="ru-RU"/>
        </w:rPr>
        <w:t>иные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квалификационные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показатели).</w:t>
      </w:r>
    </w:p>
    <w:p w14:paraId="662CE97D" w14:textId="4D6F27DF" w:rsidR="00C67707" w:rsidRPr="00A12FE5" w:rsidRDefault="00C67707" w:rsidP="000F4589">
      <w:pPr>
        <w:pStyle w:val="a3"/>
        <w:tabs>
          <w:tab w:val="left" w:pos="1701"/>
        </w:tabs>
        <w:spacing w:before="98" w:line="276" w:lineRule="auto"/>
        <w:ind w:left="0" w:right="10" w:firstLine="709"/>
        <w:jc w:val="both"/>
        <w:rPr>
          <w:lang w:val="ru-RU"/>
        </w:rPr>
      </w:pPr>
      <w:r w:rsidRPr="00A12FE5">
        <w:rPr>
          <w:spacing w:val="-1"/>
          <w:lang w:val="ru-RU"/>
        </w:rPr>
        <w:t>Б.3.1.4</w:t>
      </w:r>
      <w:r w:rsidR="000F4589">
        <w:rPr>
          <w:spacing w:val="35"/>
          <w:lang w:val="ru-RU"/>
        </w:rPr>
        <w:tab/>
      </w:r>
      <w:r w:rsidRPr="00A12FE5">
        <w:rPr>
          <w:spacing w:val="-1"/>
          <w:lang w:val="ru-RU"/>
        </w:rPr>
        <w:t>Расчет</w:t>
      </w:r>
      <w:r w:rsidRPr="00A12FE5">
        <w:rPr>
          <w:spacing w:val="35"/>
          <w:lang w:val="ru-RU"/>
        </w:rPr>
        <w:t xml:space="preserve"> </w:t>
      </w:r>
      <w:r w:rsidRPr="00A12FE5">
        <w:rPr>
          <w:spacing w:val="-2"/>
          <w:lang w:val="ru-RU"/>
        </w:rPr>
        <w:t>стоимости</w:t>
      </w:r>
      <w:r w:rsidRPr="00A12FE5">
        <w:rPr>
          <w:spacing w:val="36"/>
          <w:lang w:val="ru-RU"/>
        </w:rPr>
        <w:t xml:space="preserve"> </w:t>
      </w:r>
      <w:r w:rsidRPr="00A12FE5">
        <w:rPr>
          <w:spacing w:val="-1"/>
          <w:lang w:val="ru-RU"/>
        </w:rPr>
        <w:t>рабочего</w:t>
      </w:r>
      <w:r w:rsidRPr="00A12FE5">
        <w:rPr>
          <w:spacing w:val="34"/>
          <w:lang w:val="ru-RU"/>
        </w:rPr>
        <w:t xml:space="preserve"> </w:t>
      </w:r>
      <w:r w:rsidRPr="00A12FE5">
        <w:rPr>
          <w:spacing w:val="-1"/>
          <w:lang w:val="ru-RU"/>
        </w:rPr>
        <w:t>времени</w:t>
      </w:r>
      <w:r w:rsidRPr="00A12FE5">
        <w:rPr>
          <w:spacing w:val="35"/>
          <w:lang w:val="ru-RU"/>
        </w:rPr>
        <w:t xml:space="preserve"> </w:t>
      </w:r>
      <w:r w:rsidRPr="00A12FE5">
        <w:rPr>
          <w:spacing w:val="-1"/>
          <w:lang w:val="ru-RU"/>
        </w:rPr>
        <w:t>специалистов</w:t>
      </w:r>
      <w:r w:rsidRPr="00A12FE5">
        <w:rPr>
          <w:spacing w:val="30"/>
          <w:lang w:val="ru-RU"/>
        </w:rPr>
        <w:t xml:space="preserve"> </w:t>
      </w:r>
      <w:r w:rsidRPr="00A12FE5">
        <w:rPr>
          <w:spacing w:val="-1"/>
          <w:lang w:val="ru-RU"/>
        </w:rPr>
        <w:t>производится</w:t>
      </w:r>
      <w:r w:rsidRPr="00A12FE5">
        <w:rPr>
          <w:spacing w:val="53"/>
          <w:lang w:val="ru-RU"/>
        </w:rPr>
        <w:t xml:space="preserve"> </w:t>
      </w:r>
      <w:r w:rsidRPr="00A12FE5">
        <w:rPr>
          <w:spacing w:val="-1"/>
          <w:lang w:val="ru-RU"/>
        </w:rPr>
        <w:t>отдельно</w:t>
      </w:r>
      <w:r w:rsidRPr="00A12FE5">
        <w:rPr>
          <w:spacing w:val="-3"/>
          <w:lang w:val="ru-RU"/>
        </w:rPr>
        <w:t xml:space="preserve"> </w:t>
      </w:r>
      <w:r w:rsidRPr="00A12FE5">
        <w:rPr>
          <w:spacing w:val="-1"/>
          <w:lang w:val="ru-RU"/>
        </w:rPr>
        <w:t>для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каждого</w:t>
      </w:r>
      <w:r w:rsidRPr="00A12FE5">
        <w:rPr>
          <w:spacing w:val="1"/>
          <w:lang w:val="ru-RU"/>
        </w:rPr>
        <w:t xml:space="preserve"> </w:t>
      </w:r>
      <w:r w:rsidRPr="00A12FE5">
        <w:rPr>
          <w:spacing w:val="-1"/>
          <w:lang w:val="ru-RU"/>
        </w:rPr>
        <w:t>вида</w:t>
      </w:r>
      <w:r w:rsidRPr="00A12FE5">
        <w:rPr>
          <w:lang w:val="ru-RU"/>
        </w:rPr>
        <w:t xml:space="preserve"> </w:t>
      </w:r>
      <w:r w:rsidRPr="00A12FE5">
        <w:rPr>
          <w:spacing w:val="-1"/>
          <w:lang w:val="ru-RU"/>
        </w:rPr>
        <w:t>работ по</w:t>
      </w:r>
      <w:r w:rsidRPr="00A12FE5">
        <w:rPr>
          <w:spacing w:val="1"/>
          <w:lang w:val="ru-RU"/>
        </w:rPr>
        <w:t xml:space="preserve"> </w:t>
      </w:r>
      <w:r w:rsidRPr="00A12FE5">
        <w:rPr>
          <w:spacing w:val="-2"/>
          <w:lang w:val="ru-RU"/>
        </w:rPr>
        <w:t>формуле:</w:t>
      </w:r>
    </w:p>
    <w:p w14:paraId="32EC193E" w14:textId="77777777" w:rsidR="00E40FF7" w:rsidRDefault="00B26CC9" w:rsidP="00E40FF7">
      <w:pPr>
        <w:pStyle w:val="a3"/>
        <w:spacing w:before="120" w:line="276" w:lineRule="auto"/>
        <w:ind w:left="0" w:right="119" w:firstLine="709"/>
        <w:jc w:val="center"/>
        <w:rPr>
          <w:iCs/>
          <w:spacing w:val="-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sSubPr>
          <m:e>
            <m:r>
              <w:rPr>
                <w:rFonts w:ascii="Cambria Math" w:hAnsi="Cambria Math"/>
                <w:spacing w:val="-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2"/>
                <w:lang w:val="ru-RU"/>
              </w:rPr>
              <m:t>з</m:t>
            </m:r>
            <m:r>
              <w:rPr>
                <w:rFonts w:ascii="Cambria Math" w:hAnsi="Cambria Math"/>
                <w:spacing w:val="-2"/>
              </w:rPr>
              <m:t>j</m:t>
            </m:r>
          </m:sub>
        </m:sSub>
        <m:r>
          <w:rPr>
            <w:rFonts w:ascii="Cambria Math" w:hAnsi="Cambria Math"/>
            <w:spacing w:val="-2"/>
            <w:lang w:val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naryPr>
          <m:sub>
            <m:r>
              <w:rPr>
                <w:rFonts w:ascii="Cambria Math" w:hAnsi="Cambria Math"/>
                <w:spacing w:val="-2"/>
                <w:lang w:val="ru-RU"/>
              </w:rPr>
              <m:t>i=1</m:t>
            </m:r>
          </m:sub>
          <m:sup>
            <m:r>
              <w:rPr>
                <w:rFonts w:ascii="Cambria Math" w:hAnsi="Cambria Math"/>
                <w:spacing w:val="-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spacing w:val="-2"/>
                    <w:lang w:val="ru-RU"/>
                  </w:rPr>
                  <m:t>рв</m:t>
                </m:r>
                <m:r>
                  <w:rPr>
                    <w:rFonts w:ascii="Cambria Math" w:hAnsi="Cambria Math"/>
                    <w:spacing w:val="-2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pacing w:val="-2"/>
            <w:lang w:val="ru-RU"/>
          </w:rPr>
          <m:t>×</m:t>
        </m:r>
        <m:sSub>
          <m:sSubPr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Q</m:t>
            </m:r>
          </m:e>
          <m:sub>
            <m:r>
              <w:rPr>
                <w:rFonts w:ascii="Cambria Math" w:hAnsi="Cambria Math"/>
                <w:spacing w:val="-2"/>
                <w:lang w:val="ru-RU"/>
              </w:rPr>
              <m:t>i</m:t>
            </m:r>
          </m:sub>
        </m:sSub>
      </m:oMath>
      <w:r w:rsidR="00A13527">
        <w:rPr>
          <w:iCs/>
          <w:spacing w:val="-2"/>
          <w:lang w:val="ru-RU"/>
        </w:rPr>
        <w:t xml:space="preserve">, </w:t>
      </w:r>
    </w:p>
    <w:p w14:paraId="5EE41030" w14:textId="1BC36AFC" w:rsidR="00A12FE5" w:rsidRDefault="00C67707" w:rsidP="00E40FF7">
      <w:pPr>
        <w:pStyle w:val="a3"/>
        <w:spacing w:before="120" w:line="276" w:lineRule="auto"/>
        <w:ind w:left="0" w:right="119" w:firstLine="851"/>
        <w:jc w:val="both"/>
        <w:rPr>
          <w:lang w:val="ru-RU"/>
        </w:rPr>
      </w:pPr>
      <w:r>
        <w:rPr>
          <w:lang w:val="ru-RU"/>
        </w:rPr>
        <w:t>г</w:t>
      </w:r>
      <w:r w:rsidRPr="00D66B31">
        <w:rPr>
          <w:lang w:val="ru-RU"/>
        </w:rPr>
        <w:t>де</w:t>
      </w:r>
      <w:r w:rsidR="00A13527">
        <w:rPr>
          <w:lang w:val="ru-RU"/>
        </w:rPr>
        <w:t>:</w:t>
      </w:r>
    </w:p>
    <w:p w14:paraId="6E4DDE0C" w14:textId="2F2A687C" w:rsidR="00A12FE5" w:rsidRDefault="00B26CC9" w:rsidP="00E40FF7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sSubPr>
          <m:e>
            <m:r>
              <w:rPr>
                <w:rFonts w:ascii="Cambria Math" w:hAnsi="Cambria Math"/>
                <w:spacing w:val="-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2"/>
                <w:lang w:val="ru-RU"/>
              </w:rPr>
              <m:t>з</m:t>
            </m:r>
            <m:r>
              <w:rPr>
                <w:rFonts w:ascii="Cambria Math" w:hAnsi="Cambria Math"/>
                <w:spacing w:val="-2"/>
              </w:rPr>
              <m:t>j</m:t>
            </m:r>
          </m:sub>
        </m:sSub>
      </m:oMath>
      <w:r w:rsidR="00C67707" w:rsidRPr="00D66B31">
        <w:rPr>
          <w:rFonts w:ascii="Times New Roman" w:eastAsia="Times New Roman" w:hAnsi="Times New Roman"/>
          <w:sz w:val="32"/>
          <w:szCs w:val="32"/>
          <w:vertAlign w:val="subscript"/>
          <w:lang w:val="ru-RU"/>
        </w:rPr>
        <w:t xml:space="preserve"> </w:t>
      </w:r>
      <w:r w:rsidR="00C67707" w:rsidRPr="00D66B31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="00C67707">
        <w:rPr>
          <w:rFonts w:ascii="Times New Roman" w:eastAsia="Times New Roman" w:hAnsi="Times New Roman"/>
          <w:sz w:val="28"/>
          <w:szCs w:val="28"/>
          <w:lang w:val="ru-RU"/>
        </w:rPr>
        <w:t>стоимость рабочего времени специалистов на выполнение вида работ</w:t>
      </w:r>
      <w:r w:rsidR="0011475D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="00C67707">
        <w:rPr>
          <w:rFonts w:ascii="Times New Roman" w:eastAsia="Times New Roman" w:hAnsi="Times New Roman"/>
          <w:sz w:val="28"/>
          <w:szCs w:val="28"/>
        </w:rPr>
        <w:t>j</w:t>
      </w:r>
      <w:r w:rsidR="00C67707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3C4C5FAE" w14:textId="206F3DD8" w:rsidR="00A12FE5" w:rsidRPr="00A12FE5" w:rsidRDefault="00B26CC9" w:rsidP="004C5AB4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sSubPr>
          <m:e>
            <m:r>
              <w:rPr>
                <w:rFonts w:ascii="Cambria Math" w:hAnsi="Cambria Math"/>
                <w:spacing w:val="-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2"/>
                <w:lang w:val="ru-RU"/>
              </w:rPr>
              <m:t>рв</m:t>
            </m:r>
            <m:r>
              <w:rPr>
                <w:rFonts w:ascii="Cambria Math" w:hAnsi="Cambria Math"/>
                <w:spacing w:val="-2"/>
              </w:rPr>
              <m:t>i</m:t>
            </m:r>
          </m:sub>
        </m:sSub>
      </m:oMath>
      <w:r w:rsidR="00C67707" w:rsidRPr="00D66B31">
        <w:rPr>
          <w:rFonts w:ascii="Times New Roman" w:eastAsia="Times New Roman" w:hAnsi="Times New Roman"/>
          <w:sz w:val="32"/>
          <w:szCs w:val="32"/>
          <w:vertAlign w:val="subscript"/>
          <w:lang w:val="ru-RU"/>
        </w:rPr>
        <w:t xml:space="preserve"> </w:t>
      </w:r>
      <w:r w:rsidR="00C67707">
        <w:rPr>
          <w:rFonts w:ascii="Times New Roman" w:eastAsia="Times New Roman" w:hAnsi="Times New Roman"/>
          <w:sz w:val="28"/>
          <w:szCs w:val="28"/>
          <w:lang w:val="ru-RU"/>
        </w:rPr>
        <w:t xml:space="preserve">– укрупненный показатель единицы </w:t>
      </w:r>
      <w:r w:rsidR="00C67707" w:rsidRPr="00D66B31">
        <w:rPr>
          <w:rFonts w:ascii="Times New Roman" w:eastAsia="Times New Roman" w:hAnsi="Times New Roman"/>
          <w:sz w:val="28"/>
          <w:szCs w:val="28"/>
          <w:lang w:val="ru-RU"/>
        </w:rPr>
        <w:t>стоимости рабочего времени</w:t>
      </w:r>
      <w:r w:rsidR="00C6770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67707" w:rsidRPr="00D66B31">
        <w:rPr>
          <w:rFonts w:ascii="Times New Roman" w:eastAsia="Times New Roman" w:hAnsi="Times New Roman"/>
          <w:sz w:val="28"/>
          <w:szCs w:val="28"/>
          <w:lang w:val="ru-RU"/>
        </w:rPr>
        <w:t xml:space="preserve">каждого </w:t>
      </w:r>
      <w:r w:rsidR="002835B2">
        <w:rPr>
          <w:rFonts w:ascii="Times New Roman" w:eastAsia="Times New Roman" w:hAnsi="Times New Roman"/>
          <w:sz w:val="28"/>
          <w:szCs w:val="28"/>
          <w:lang w:val="ru-RU"/>
        </w:rPr>
        <w:t>(i-</w:t>
      </w:r>
      <w:r w:rsidR="009F6611" w:rsidRPr="00A12FE5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="00C67707" w:rsidRPr="00A12FE5">
        <w:rPr>
          <w:rFonts w:ascii="Times New Roman" w:eastAsia="Times New Roman" w:hAnsi="Times New Roman"/>
          <w:sz w:val="28"/>
          <w:szCs w:val="28"/>
          <w:lang w:val="ru-RU"/>
        </w:rPr>
        <w:t>o) специалиста;</w:t>
      </w:r>
    </w:p>
    <w:p w14:paraId="58FF70A6" w14:textId="22F22C9F" w:rsidR="00A12FE5" w:rsidRDefault="00B26CC9" w:rsidP="004C5AB4">
      <w:pPr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Q</m:t>
            </m:r>
          </m:e>
          <m:sub>
            <m:r>
              <w:rPr>
                <w:rFonts w:ascii="Cambria Math" w:hAnsi="Cambria Math"/>
                <w:spacing w:val="-2"/>
                <w:lang w:val="ru-RU"/>
              </w:rPr>
              <m:t>i</m:t>
            </m:r>
          </m:sub>
        </m:sSub>
      </m:oMath>
      <w:r w:rsidR="00C67707" w:rsidRPr="00A12FE5">
        <w:rPr>
          <w:rFonts w:ascii="Times New Roman" w:hAnsi="Times New Roman"/>
          <w:position w:val="-2"/>
          <w:sz w:val="28"/>
          <w:szCs w:val="28"/>
          <w:lang w:val="ru-RU"/>
        </w:rPr>
        <w:t xml:space="preserve"> </w:t>
      </w:r>
      <w:r w:rsidR="00E129C3" w:rsidRPr="00A12FE5">
        <w:rPr>
          <w:rFonts w:ascii="Times New Roman" w:hAnsi="Times New Roman"/>
          <w:spacing w:val="35"/>
          <w:sz w:val="28"/>
          <w:szCs w:val="28"/>
          <w:lang w:val="ru-RU"/>
        </w:rPr>
        <w:t>–</w:t>
      </w:r>
      <w:r w:rsidR="00C67707" w:rsidRPr="00A12FE5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количество</w:t>
      </w:r>
      <w:r w:rsidR="00C67707" w:rsidRPr="00A12FE5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единиц</w:t>
      </w:r>
      <w:r w:rsidR="00C67707" w:rsidRPr="00A12FE5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рабочего</w:t>
      </w:r>
      <w:r w:rsidR="00C67707" w:rsidRPr="00A12FE5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времени</w:t>
      </w:r>
      <w:r w:rsidR="00C67707" w:rsidRPr="00A12FE5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каждого</w:t>
      </w:r>
      <w:r w:rsidR="00C67707" w:rsidRPr="00A12FE5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1"/>
          <w:sz w:val="28"/>
          <w:szCs w:val="28"/>
          <w:lang w:val="ru-RU"/>
        </w:rPr>
        <w:t>(</w:t>
      </w:r>
      <w:r w:rsidR="00C67707" w:rsidRPr="00A12FE5">
        <w:rPr>
          <w:rFonts w:ascii="Times New Roman" w:hAnsi="Times New Roman"/>
          <w:spacing w:val="1"/>
          <w:sz w:val="28"/>
          <w:szCs w:val="28"/>
        </w:rPr>
        <w:t>i</w:t>
      </w:r>
      <w:r w:rsidR="00C67707" w:rsidRPr="00A12FE5">
        <w:rPr>
          <w:rFonts w:ascii="Times New Roman" w:hAnsi="Times New Roman"/>
          <w:spacing w:val="1"/>
          <w:sz w:val="28"/>
          <w:szCs w:val="28"/>
          <w:lang w:val="ru-RU"/>
        </w:rPr>
        <w:t>-</w:t>
      </w:r>
      <w:r w:rsidR="00A16AAF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="00C67707" w:rsidRPr="00A12FE5">
        <w:rPr>
          <w:rFonts w:ascii="Times New Roman" w:hAnsi="Times New Roman"/>
          <w:spacing w:val="1"/>
          <w:sz w:val="28"/>
          <w:szCs w:val="28"/>
        </w:rPr>
        <w:t>o</w:t>
      </w:r>
      <w:r w:rsidR="00C67707" w:rsidRPr="00A12FE5">
        <w:rPr>
          <w:rFonts w:ascii="Times New Roman" w:hAnsi="Times New Roman"/>
          <w:spacing w:val="1"/>
          <w:sz w:val="28"/>
          <w:szCs w:val="28"/>
          <w:lang w:val="ru-RU"/>
        </w:rPr>
        <w:t>)</w:t>
      </w:r>
      <w:r w:rsidR="00C67707" w:rsidRPr="00A12FE5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специалиста,</w:t>
      </w:r>
      <w:r w:rsidR="00C67707" w:rsidRPr="00A12FE5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необходимых</w:t>
      </w:r>
      <w:r w:rsidR="00C67707" w:rsidRPr="00A1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="00C67707" w:rsidRPr="00A12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="00C67707" w:rsidRPr="00A12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задачи</w:t>
      </w:r>
      <w:r w:rsidR="00C67707" w:rsidRPr="00A12FE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</w:rPr>
        <w:t>j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14:paraId="5A91735C" w14:textId="0726D0E1" w:rsidR="00A12FE5" w:rsidRDefault="00CD4ACF" w:rsidP="004C5AB4">
      <w:pPr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m:oMath>
        <m:r>
          <w:rPr>
            <w:rFonts w:ascii="Cambria Math" w:hAnsi="Cambria Math"/>
            <w:spacing w:val="-2"/>
          </w:rPr>
          <m:t>j</m:t>
        </m:r>
      </m:oMath>
      <w:r w:rsidR="00C67707" w:rsidRPr="00A12FE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E129C3" w:rsidRPr="00A12FE5">
        <w:rPr>
          <w:rFonts w:ascii="Times New Roman" w:hAnsi="Times New Roman"/>
          <w:spacing w:val="35"/>
          <w:sz w:val="28"/>
          <w:szCs w:val="28"/>
          <w:lang w:val="ru-RU"/>
        </w:rPr>
        <w:t>–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z w:val="28"/>
          <w:szCs w:val="28"/>
          <w:lang w:val="ru-RU"/>
        </w:rPr>
        <w:t>вид</w:t>
      </w:r>
      <w:r w:rsidR="00C67707" w:rsidRPr="00A1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работ;</w:t>
      </w:r>
    </w:p>
    <w:p w14:paraId="19036F35" w14:textId="7CF8410A" w:rsidR="00A12FE5" w:rsidRDefault="00CD4ACF" w:rsidP="004C5AB4">
      <w:pPr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m:oMath>
        <m:r>
          <w:rPr>
            <w:rFonts w:ascii="Cambria Math" w:hAnsi="Cambria Math"/>
            <w:spacing w:val="-2"/>
            <w:lang w:val="ru-RU"/>
          </w:rPr>
          <m:t>i</m:t>
        </m:r>
      </m:oMath>
      <w:r w:rsidR="00C67707" w:rsidRPr="00A1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E129C3" w:rsidRPr="00A12FE5">
        <w:rPr>
          <w:rFonts w:ascii="Times New Roman" w:hAnsi="Times New Roman"/>
          <w:spacing w:val="35"/>
          <w:sz w:val="28"/>
          <w:szCs w:val="28"/>
          <w:lang w:val="ru-RU"/>
        </w:rPr>
        <w:t>–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 xml:space="preserve"> специалист</w:t>
      </w:r>
      <w:r w:rsidR="00C67707" w:rsidRPr="00A12FE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2"/>
          <w:sz w:val="28"/>
          <w:szCs w:val="28"/>
          <w:lang w:val="ru-RU"/>
        </w:rPr>
        <w:t>необходимой</w:t>
      </w:r>
      <w:r w:rsidR="00C67707" w:rsidRPr="00A12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квалификации;</w:t>
      </w:r>
    </w:p>
    <w:p w14:paraId="33CE157A" w14:textId="2873C62E" w:rsidR="00C67707" w:rsidRPr="00A12FE5" w:rsidRDefault="00CD4ACF" w:rsidP="004C5AB4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pacing w:val="-2"/>
          </w:rPr>
          <m:t>n</m:t>
        </m:r>
      </m:oMath>
      <w:r w:rsidR="00C67707" w:rsidRPr="00A12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29C3" w:rsidRPr="00A12FE5">
        <w:rPr>
          <w:rFonts w:ascii="Times New Roman" w:hAnsi="Times New Roman"/>
          <w:spacing w:val="35"/>
          <w:sz w:val="28"/>
          <w:szCs w:val="28"/>
          <w:lang w:val="ru-RU"/>
        </w:rPr>
        <w:t>–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 xml:space="preserve"> количество</w:t>
      </w:r>
      <w:r w:rsidR="00C67707" w:rsidRPr="00A1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специалистов, необходимых</w:t>
      </w:r>
      <w:r w:rsidR="00C67707" w:rsidRPr="00A12FE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="00C67707" w:rsidRPr="00A12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2"/>
          <w:sz w:val="28"/>
          <w:szCs w:val="28"/>
          <w:lang w:val="ru-RU"/>
        </w:rPr>
        <w:t>выполнения</w:t>
      </w:r>
      <w:r w:rsidR="00C67707" w:rsidRPr="00A12FE5">
        <w:rPr>
          <w:rFonts w:ascii="Times New Roman" w:hAnsi="Times New Roman"/>
          <w:sz w:val="28"/>
          <w:szCs w:val="28"/>
          <w:lang w:val="ru-RU"/>
        </w:rPr>
        <w:t xml:space="preserve"> вида</w:t>
      </w:r>
      <w:r w:rsidR="00C67707" w:rsidRPr="00A12FE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работ</w:t>
      </w:r>
      <w:r w:rsidR="00553C75">
        <w:rPr>
          <w:rFonts w:ascii="Times New Roman" w:hAnsi="Times New Roman"/>
          <w:spacing w:val="-1"/>
          <w:sz w:val="28"/>
          <w:szCs w:val="28"/>
          <w:lang w:val="ru-RU"/>
        </w:rPr>
        <w:t> </w:t>
      </w:r>
      <m:oMath>
        <m:r>
          <w:rPr>
            <w:rFonts w:ascii="Cambria Math" w:hAnsi="Cambria Math"/>
            <w:spacing w:val="-2"/>
          </w:rPr>
          <m:t>j</m:t>
        </m:r>
      </m:oMath>
      <w:r w:rsidR="00C67707" w:rsidRPr="00A12FE5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14:paraId="041ABF44" w14:textId="107606CF" w:rsidR="00C67707" w:rsidRPr="00ED039F" w:rsidRDefault="00C67707" w:rsidP="000F4589">
      <w:pPr>
        <w:pStyle w:val="a3"/>
        <w:tabs>
          <w:tab w:val="left" w:pos="1843"/>
          <w:tab w:val="left" w:pos="2244"/>
          <w:tab w:val="left" w:pos="4736"/>
          <w:tab w:val="left" w:pos="6548"/>
          <w:tab w:val="left" w:pos="7996"/>
        </w:tabs>
        <w:spacing w:before="96" w:line="276" w:lineRule="auto"/>
        <w:ind w:left="0" w:right="10" w:firstLine="851"/>
        <w:jc w:val="both"/>
        <w:rPr>
          <w:spacing w:val="-2"/>
          <w:lang w:val="ru-RU"/>
        </w:rPr>
      </w:pPr>
      <w:r w:rsidRPr="009960D3">
        <w:rPr>
          <w:spacing w:val="-1"/>
          <w:lang w:val="ru-RU"/>
        </w:rPr>
        <w:t>Б.3.1.5</w:t>
      </w:r>
      <w:r w:rsidR="000F4589">
        <w:rPr>
          <w:spacing w:val="40"/>
          <w:lang w:val="ru-RU"/>
        </w:rPr>
        <w:tab/>
      </w:r>
      <w:r w:rsidRPr="009960D3">
        <w:rPr>
          <w:spacing w:val="-1"/>
          <w:lang w:val="ru-RU"/>
        </w:rPr>
        <w:t>Стоимость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рабочего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всех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специалистов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="00553C75">
        <w:rPr>
          <w:spacing w:val="-1"/>
          <w:lang w:val="ru-RU"/>
        </w:rPr>
        <w:t> </w:t>
      </w:r>
      <w:r>
        <w:rPr>
          <w:spacing w:val="-1"/>
          <w:lang w:val="ru-RU"/>
        </w:rPr>
        <w:t xml:space="preserve">выполнение </w:t>
      </w:r>
      <w:r w:rsidR="00A12FE5">
        <w:rPr>
          <w:spacing w:val="-1"/>
          <w:lang w:val="ru-RU"/>
        </w:rPr>
        <w:t xml:space="preserve">объема работ, предусмотренного техническим </w:t>
      </w:r>
      <w:r w:rsidRPr="009960D3">
        <w:rPr>
          <w:spacing w:val="-1"/>
          <w:lang w:val="ru-RU"/>
        </w:rPr>
        <w:t>заданием,</w:t>
      </w:r>
      <w:r w:rsidR="00E129C3">
        <w:rPr>
          <w:spacing w:val="-1"/>
          <w:lang w:val="ru-RU"/>
        </w:rPr>
        <w:t xml:space="preserve"> определяется</w:t>
      </w:r>
      <w:r>
        <w:rPr>
          <w:lang w:val="ru-RU"/>
        </w:rPr>
        <w:t xml:space="preserve"> </w:t>
      </w:r>
      <w:r w:rsidRPr="00C0625D">
        <w:rPr>
          <w:lang w:val="ru-RU"/>
        </w:rPr>
        <w:t>по</w:t>
      </w:r>
      <w:r w:rsidR="00844299">
        <w:t> </w:t>
      </w:r>
      <w:r w:rsidRPr="00C0625D">
        <w:rPr>
          <w:spacing w:val="-2"/>
          <w:lang w:val="ru-RU"/>
        </w:rPr>
        <w:t>формуле:</w:t>
      </w:r>
    </w:p>
    <w:p w14:paraId="36EB1739" w14:textId="46A2DCDA" w:rsidR="00E40FF7" w:rsidRDefault="00B26CC9" w:rsidP="00E40FF7">
      <w:pPr>
        <w:pStyle w:val="a3"/>
        <w:spacing w:before="120" w:line="276" w:lineRule="auto"/>
        <w:ind w:left="0" w:right="119" w:firstLine="709"/>
        <w:jc w:val="center"/>
        <w:rPr>
          <w:iCs/>
          <w:spacing w:val="-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sSubPr>
          <m:e>
            <m:r>
              <w:rPr>
                <w:rFonts w:ascii="Cambria Math" w:hAnsi="Cambria Math"/>
                <w:spacing w:val="-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2"/>
                <w:lang w:val="ru-RU"/>
              </w:rPr>
              <m:t>c</m:t>
            </m:r>
            <m:r>
              <w:rPr>
                <w:rFonts w:ascii="Cambria Math" w:hAnsi="Cambria Math"/>
                <w:spacing w:val="-2"/>
              </w:rPr>
              <m:t>j</m:t>
            </m:r>
          </m:sub>
        </m:sSub>
        <m:r>
          <w:rPr>
            <w:rFonts w:ascii="Cambria Math" w:hAnsi="Cambria Math"/>
            <w:spacing w:val="-2"/>
            <w:lang w:val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naryPr>
          <m:sub>
            <m:r>
              <w:rPr>
                <w:rFonts w:ascii="Cambria Math" w:hAnsi="Cambria Math"/>
                <w:spacing w:val="-2"/>
                <w:lang w:val="ru-RU"/>
              </w:rPr>
              <m:t>i=1</m:t>
            </m:r>
          </m:sub>
          <m:sup>
            <m:r>
              <w:rPr>
                <w:rFonts w:ascii="Cambria Math" w:hAnsi="Cambria Math"/>
                <w:spacing w:val="-2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spacing w:val="-2"/>
                    <w:lang w:val="ru-RU"/>
                  </w:rPr>
                  <m:t>з</m:t>
                </m:r>
                <m:r>
                  <w:rPr>
                    <w:rFonts w:ascii="Cambria Math" w:hAnsi="Cambria Math"/>
                    <w:spacing w:val="-2"/>
                  </w:rPr>
                  <m:t>i</m:t>
                </m:r>
              </m:sub>
            </m:sSub>
          </m:e>
        </m:nary>
      </m:oMath>
      <w:r w:rsidR="00A13527">
        <w:rPr>
          <w:iCs/>
          <w:spacing w:val="-2"/>
          <w:lang w:val="ru-RU"/>
        </w:rPr>
        <w:t xml:space="preserve">, </w:t>
      </w:r>
    </w:p>
    <w:p w14:paraId="53368AC0" w14:textId="66F3ED7F" w:rsidR="00A12FE5" w:rsidRDefault="00A12FE5" w:rsidP="00E40FF7">
      <w:pPr>
        <w:pStyle w:val="a3"/>
        <w:spacing w:before="120" w:line="276" w:lineRule="auto"/>
        <w:ind w:left="0" w:right="119" w:firstLine="851"/>
        <w:jc w:val="both"/>
        <w:rPr>
          <w:lang w:val="ru-RU"/>
        </w:rPr>
      </w:pPr>
      <w:r>
        <w:rPr>
          <w:lang w:val="ru-RU"/>
        </w:rPr>
        <w:lastRenderedPageBreak/>
        <w:t>г</w:t>
      </w:r>
      <w:r w:rsidR="00C67707" w:rsidRPr="009960D3">
        <w:rPr>
          <w:lang w:val="ru-RU"/>
        </w:rPr>
        <w:t>де</w:t>
      </w:r>
      <w:r w:rsidR="00A13527">
        <w:rPr>
          <w:lang w:val="ru-RU"/>
        </w:rPr>
        <w:t>:</w:t>
      </w:r>
    </w:p>
    <w:p w14:paraId="6E75C8DB" w14:textId="7AFA6973" w:rsidR="00B7760A" w:rsidRDefault="00B26CC9" w:rsidP="00E40FF7">
      <w:pPr>
        <w:pStyle w:val="a3"/>
        <w:spacing w:before="0" w:line="276" w:lineRule="auto"/>
        <w:ind w:left="0" w:firstLine="851"/>
        <w:jc w:val="both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sSubPr>
          <m:e>
            <m:r>
              <w:rPr>
                <w:rFonts w:ascii="Cambria Math" w:hAnsi="Cambria Math"/>
                <w:spacing w:val="-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2"/>
                <w:lang w:val="ru-RU"/>
              </w:rPr>
              <m:t>c</m:t>
            </m:r>
            <m:r>
              <w:rPr>
                <w:rFonts w:ascii="Cambria Math" w:hAnsi="Cambria Math"/>
                <w:spacing w:val="-2"/>
              </w:rPr>
              <m:t>j</m:t>
            </m:r>
          </m:sub>
        </m:sSub>
      </m:oMath>
      <w:r w:rsidR="00C67707" w:rsidRPr="002065C5">
        <w:rPr>
          <w:spacing w:val="5"/>
          <w:position w:val="-2"/>
          <w:sz w:val="18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="00C67707" w:rsidRPr="002065C5">
        <w:rPr>
          <w:spacing w:val="1"/>
          <w:lang w:val="ru-RU"/>
        </w:rPr>
        <w:t xml:space="preserve"> </w:t>
      </w:r>
      <w:r w:rsidR="00C67707" w:rsidRPr="002065C5">
        <w:rPr>
          <w:spacing w:val="-1"/>
          <w:lang w:val="ru-RU"/>
        </w:rPr>
        <w:t>стоимость</w:t>
      </w:r>
      <w:r w:rsidR="00C67707" w:rsidRPr="002065C5">
        <w:rPr>
          <w:spacing w:val="67"/>
          <w:lang w:val="ru-RU"/>
        </w:rPr>
        <w:t xml:space="preserve"> </w:t>
      </w:r>
      <w:r w:rsidR="00C67707" w:rsidRPr="002065C5">
        <w:rPr>
          <w:spacing w:val="-1"/>
          <w:lang w:val="ru-RU"/>
        </w:rPr>
        <w:t>рабочего</w:t>
      </w:r>
      <w:r w:rsidR="00C67707" w:rsidRPr="002065C5">
        <w:rPr>
          <w:spacing w:val="2"/>
          <w:lang w:val="ru-RU"/>
        </w:rPr>
        <w:t xml:space="preserve"> </w:t>
      </w:r>
      <w:r w:rsidR="00C67707" w:rsidRPr="002065C5">
        <w:rPr>
          <w:spacing w:val="-1"/>
          <w:lang w:val="ru-RU"/>
        </w:rPr>
        <w:t>времени</w:t>
      </w:r>
      <w:r w:rsidR="00C67707" w:rsidRPr="002065C5">
        <w:rPr>
          <w:spacing w:val="69"/>
          <w:lang w:val="ru-RU"/>
        </w:rPr>
        <w:t xml:space="preserve"> </w:t>
      </w:r>
      <w:r w:rsidR="00C67707" w:rsidRPr="002065C5">
        <w:rPr>
          <w:spacing w:val="-1"/>
          <w:lang w:val="ru-RU"/>
        </w:rPr>
        <w:t>специалистов</w:t>
      </w:r>
      <w:r w:rsidR="00C67707" w:rsidRPr="002065C5">
        <w:rPr>
          <w:lang w:val="ru-RU"/>
        </w:rPr>
        <w:t xml:space="preserve"> на</w:t>
      </w:r>
      <w:r w:rsidR="00C67707" w:rsidRPr="002065C5">
        <w:rPr>
          <w:spacing w:val="1"/>
          <w:lang w:val="ru-RU"/>
        </w:rPr>
        <w:t xml:space="preserve"> </w:t>
      </w:r>
      <w:r w:rsidR="00C67707" w:rsidRPr="002065C5">
        <w:rPr>
          <w:spacing w:val="-1"/>
          <w:lang w:val="ru-RU"/>
        </w:rPr>
        <w:t>выполнение</w:t>
      </w:r>
      <w:r w:rsidR="00C67707" w:rsidRPr="002065C5">
        <w:rPr>
          <w:spacing w:val="1"/>
          <w:lang w:val="ru-RU"/>
        </w:rPr>
        <w:t xml:space="preserve"> </w:t>
      </w:r>
      <w:r w:rsidR="00C67707" w:rsidRPr="002065C5">
        <w:rPr>
          <w:spacing w:val="-1"/>
          <w:lang w:val="ru-RU"/>
        </w:rPr>
        <w:t>всего</w:t>
      </w:r>
      <w:r w:rsidR="00C67707" w:rsidRPr="002065C5">
        <w:rPr>
          <w:spacing w:val="27"/>
          <w:lang w:val="ru-RU"/>
        </w:rPr>
        <w:t xml:space="preserve"> </w:t>
      </w:r>
      <w:r w:rsidR="00C67707" w:rsidRPr="002065C5">
        <w:rPr>
          <w:spacing w:val="-1"/>
          <w:lang w:val="ru-RU"/>
        </w:rPr>
        <w:t>объема</w:t>
      </w:r>
      <w:r w:rsidR="00C67707" w:rsidRPr="002065C5">
        <w:rPr>
          <w:lang w:val="ru-RU"/>
        </w:rPr>
        <w:t xml:space="preserve"> </w:t>
      </w:r>
      <w:r w:rsidR="00C67707" w:rsidRPr="002065C5">
        <w:rPr>
          <w:spacing w:val="-1"/>
          <w:lang w:val="ru-RU"/>
        </w:rPr>
        <w:t>работ, предусмотренных</w:t>
      </w:r>
      <w:r w:rsidR="00C67707" w:rsidRPr="002065C5">
        <w:rPr>
          <w:spacing w:val="1"/>
          <w:lang w:val="ru-RU"/>
        </w:rPr>
        <w:t xml:space="preserve"> </w:t>
      </w:r>
      <w:r w:rsidR="00C67707" w:rsidRPr="002065C5">
        <w:rPr>
          <w:spacing w:val="-1"/>
          <w:lang w:val="ru-RU"/>
        </w:rPr>
        <w:t>техническим</w:t>
      </w:r>
      <w:r w:rsidR="00C67707" w:rsidRPr="002065C5">
        <w:rPr>
          <w:lang w:val="ru-RU"/>
        </w:rPr>
        <w:t xml:space="preserve"> </w:t>
      </w:r>
      <w:r w:rsidR="00C67707" w:rsidRPr="002065C5">
        <w:rPr>
          <w:spacing w:val="-1"/>
          <w:lang w:val="ru-RU"/>
        </w:rPr>
        <w:t>заданием;</w:t>
      </w:r>
    </w:p>
    <w:p w14:paraId="37A762FC" w14:textId="3039681A" w:rsidR="00B7760A" w:rsidRDefault="00B26CC9" w:rsidP="00E2611C">
      <w:pPr>
        <w:pStyle w:val="a3"/>
        <w:spacing w:before="0" w:line="276" w:lineRule="auto"/>
        <w:ind w:left="0" w:firstLine="851"/>
        <w:jc w:val="both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sSubPr>
          <m:e>
            <m:r>
              <w:rPr>
                <w:rFonts w:ascii="Cambria Math" w:hAnsi="Cambria Math"/>
                <w:spacing w:val="-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pacing w:val="-2"/>
                <w:lang w:val="ru-RU"/>
              </w:rPr>
              <m:t>з</m:t>
            </m:r>
            <m:r>
              <w:rPr>
                <w:rFonts w:ascii="Cambria Math" w:hAnsi="Cambria Math"/>
                <w:spacing w:val="-2"/>
              </w:rPr>
              <m:t>i</m:t>
            </m:r>
          </m:sub>
        </m:sSub>
      </m:oMath>
      <w:r w:rsidR="00C67707" w:rsidRPr="002065C5">
        <w:rPr>
          <w:spacing w:val="11"/>
          <w:position w:val="-2"/>
          <w:sz w:val="18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="00C67707" w:rsidRPr="002065C5">
        <w:rPr>
          <w:spacing w:val="6"/>
          <w:lang w:val="ru-RU"/>
        </w:rPr>
        <w:t xml:space="preserve"> </w:t>
      </w:r>
      <w:r w:rsidR="00C67707" w:rsidRPr="002065C5">
        <w:rPr>
          <w:spacing w:val="-1"/>
          <w:lang w:val="ru-RU"/>
        </w:rPr>
        <w:t>стоимость</w:t>
      </w:r>
      <w:r w:rsidR="00C67707" w:rsidRPr="002065C5">
        <w:rPr>
          <w:spacing w:val="2"/>
          <w:lang w:val="ru-RU"/>
        </w:rPr>
        <w:t xml:space="preserve"> </w:t>
      </w:r>
      <w:r w:rsidR="00C67707" w:rsidRPr="002065C5">
        <w:rPr>
          <w:spacing w:val="-1"/>
          <w:lang w:val="ru-RU"/>
        </w:rPr>
        <w:t>рабочего</w:t>
      </w:r>
      <w:r w:rsidR="00C67707" w:rsidRPr="002065C5">
        <w:rPr>
          <w:spacing w:val="6"/>
          <w:lang w:val="ru-RU"/>
        </w:rPr>
        <w:t xml:space="preserve"> </w:t>
      </w:r>
      <w:r w:rsidR="00C67707" w:rsidRPr="002065C5">
        <w:rPr>
          <w:spacing w:val="-1"/>
          <w:lang w:val="ru-RU"/>
        </w:rPr>
        <w:t>времени</w:t>
      </w:r>
      <w:r w:rsidR="00C67707" w:rsidRPr="002065C5">
        <w:rPr>
          <w:spacing w:val="6"/>
          <w:lang w:val="ru-RU"/>
        </w:rPr>
        <w:t xml:space="preserve"> </w:t>
      </w:r>
      <w:r w:rsidR="00C67707" w:rsidRPr="002065C5">
        <w:rPr>
          <w:spacing w:val="-1"/>
          <w:lang w:val="ru-RU"/>
        </w:rPr>
        <w:t>специалистов</w:t>
      </w:r>
      <w:r w:rsidR="00C67707" w:rsidRPr="002065C5">
        <w:rPr>
          <w:spacing w:val="5"/>
          <w:lang w:val="ru-RU"/>
        </w:rPr>
        <w:t xml:space="preserve"> </w:t>
      </w:r>
      <w:r w:rsidR="00C67707" w:rsidRPr="002065C5">
        <w:rPr>
          <w:lang w:val="ru-RU"/>
        </w:rPr>
        <w:t>на</w:t>
      </w:r>
      <w:r w:rsidR="00C67707" w:rsidRPr="002065C5">
        <w:rPr>
          <w:spacing w:val="6"/>
          <w:lang w:val="ru-RU"/>
        </w:rPr>
        <w:t xml:space="preserve"> </w:t>
      </w:r>
      <w:r w:rsidR="00C67707" w:rsidRPr="002065C5">
        <w:rPr>
          <w:spacing w:val="-1"/>
          <w:lang w:val="ru-RU"/>
        </w:rPr>
        <w:t>выполнение</w:t>
      </w:r>
      <w:r w:rsidR="00C67707" w:rsidRPr="002065C5">
        <w:rPr>
          <w:spacing w:val="6"/>
          <w:lang w:val="ru-RU"/>
        </w:rPr>
        <w:t xml:space="preserve"> </w:t>
      </w:r>
      <w:r w:rsidR="00C67707" w:rsidRPr="002065C5">
        <w:rPr>
          <w:spacing w:val="-1"/>
          <w:lang w:val="ru-RU"/>
        </w:rPr>
        <w:t>вида</w:t>
      </w:r>
      <w:r w:rsidR="00C67707" w:rsidRPr="002065C5">
        <w:rPr>
          <w:spacing w:val="41"/>
          <w:lang w:val="ru-RU"/>
        </w:rPr>
        <w:t xml:space="preserve"> </w:t>
      </w:r>
      <w:r w:rsidR="00C67707" w:rsidRPr="002065C5">
        <w:rPr>
          <w:spacing w:val="-1"/>
          <w:lang w:val="ru-RU"/>
        </w:rPr>
        <w:t>работ</w:t>
      </w:r>
      <w:r w:rsidR="0011475D">
        <w:rPr>
          <w:lang w:val="ru-RU"/>
        </w:rPr>
        <w:t> </w:t>
      </w:r>
      <m:oMath>
        <m:r>
          <w:rPr>
            <w:rFonts w:ascii="Cambria Math" w:hAnsi="Cambria Math"/>
            <w:spacing w:val="-2"/>
          </w:rPr>
          <m:t>j</m:t>
        </m:r>
      </m:oMath>
      <w:r w:rsidR="00C67707" w:rsidRPr="002065C5">
        <w:rPr>
          <w:spacing w:val="-1"/>
          <w:lang w:val="ru-RU"/>
        </w:rPr>
        <w:t>;</w:t>
      </w:r>
    </w:p>
    <w:p w14:paraId="2B8D26E7" w14:textId="150D7EFA" w:rsidR="00B7760A" w:rsidRDefault="00CD4ACF" w:rsidP="004C5AB4">
      <w:pPr>
        <w:pStyle w:val="a3"/>
        <w:spacing w:before="0" w:line="276" w:lineRule="auto"/>
        <w:ind w:left="0" w:firstLine="851"/>
        <w:rPr>
          <w:lang w:val="ru-RU"/>
        </w:rPr>
      </w:pPr>
      <m:oMath>
        <m:r>
          <w:rPr>
            <w:rFonts w:ascii="Cambria Math" w:hAnsi="Cambria Math"/>
            <w:spacing w:val="-2"/>
          </w:rPr>
          <m:t>j</m:t>
        </m:r>
      </m:oMath>
      <w:r w:rsidR="00C67707" w:rsidRPr="009960D3">
        <w:rPr>
          <w:spacing w:val="-2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="00C67707" w:rsidRPr="009960D3">
        <w:rPr>
          <w:spacing w:val="-1"/>
          <w:lang w:val="ru-RU"/>
        </w:rPr>
        <w:t xml:space="preserve"> </w:t>
      </w:r>
      <w:r w:rsidR="00C67707" w:rsidRPr="009960D3">
        <w:rPr>
          <w:lang w:val="ru-RU"/>
        </w:rPr>
        <w:t>вид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работ;</w:t>
      </w:r>
    </w:p>
    <w:p w14:paraId="611A3F16" w14:textId="77777777" w:rsidR="00B7760A" w:rsidRDefault="00AB398C" w:rsidP="004C5AB4">
      <w:pPr>
        <w:pStyle w:val="a3"/>
        <w:spacing w:before="0" w:line="276" w:lineRule="auto"/>
        <w:ind w:left="0" w:firstLine="851"/>
        <w:rPr>
          <w:lang w:val="ru-RU"/>
        </w:rPr>
      </w:pPr>
      <w:r>
        <w:t>k</w:t>
      </w:r>
      <w:r w:rsidR="00C67707" w:rsidRPr="009960D3">
        <w:rPr>
          <w:spacing w:val="1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="00C67707" w:rsidRPr="009960D3">
        <w:rPr>
          <w:spacing w:val="-1"/>
          <w:lang w:val="ru-RU"/>
        </w:rPr>
        <w:t xml:space="preserve"> количество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видов</w:t>
      </w:r>
      <w:r w:rsidR="00C67707" w:rsidRPr="009960D3">
        <w:rPr>
          <w:spacing w:val="-1"/>
          <w:lang w:val="ru-RU"/>
        </w:rPr>
        <w:t xml:space="preserve"> работ, предусмотренных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техническим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заданием.</w:t>
      </w:r>
    </w:p>
    <w:p w14:paraId="46F320A9" w14:textId="018863E5" w:rsidR="00B7760A" w:rsidRDefault="00C67707" w:rsidP="000F4589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Б.3.1.6</w:t>
      </w:r>
      <w:r w:rsidR="000F4589">
        <w:rPr>
          <w:spacing w:val="52"/>
          <w:lang w:val="ru-RU"/>
        </w:rPr>
        <w:tab/>
      </w:r>
      <w:r w:rsidRPr="009960D3">
        <w:rPr>
          <w:spacing w:val="-1"/>
          <w:lang w:val="ru-RU"/>
        </w:rPr>
        <w:t>Стоимость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рабочего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вспомогательного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и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персонала,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привлечение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2"/>
          <w:lang w:val="ru-RU"/>
        </w:rPr>
        <w:t>требуется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задания,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как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процент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общей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рабочего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специалистов.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Размер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процента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экспертным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путем,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исходя</w:t>
      </w:r>
      <w:r w:rsidR="00E2611C">
        <w:rPr>
          <w:spacing w:val="-1"/>
          <w:lang w:val="ru-RU"/>
        </w:rPr>
        <w:t xml:space="preserve"> </w:t>
      </w:r>
      <w:r w:rsidRPr="009960D3">
        <w:rPr>
          <w:lang w:val="ru-RU"/>
        </w:rPr>
        <w:t>из</w:t>
      </w:r>
      <w:r w:rsidR="00844299">
        <w:t> </w:t>
      </w:r>
      <w:r w:rsidRPr="009960D3">
        <w:rPr>
          <w:spacing w:val="-1"/>
          <w:lang w:val="ru-RU"/>
        </w:rPr>
        <w:t>конкретных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особенностей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предмета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7838BBEC" w14:textId="33554925" w:rsidR="00B7760A" w:rsidRDefault="00C67707" w:rsidP="000F4589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Б.3.1.7</w:t>
      </w:r>
      <w:r w:rsidR="000F4589">
        <w:rPr>
          <w:spacing w:val="54"/>
          <w:lang w:val="ru-RU"/>
        </w:rPr>
        <w:tab/>
      </w:r>
      <w:r w:rsidRPr="009960D3">
        <w:rPr>
          <w:spacing w:val="-1"/>
          <w:lang w:val="ru-RU"/>
        </w:rPr>
        <w:t>Калькуляция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затрат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приобретение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информации,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материалов,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необходимых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2"/>
          <w:lang w:val="ru-RU"/>
        </w:rPr>
        <w:t>для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задания,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других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расходов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(расходы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командировки,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транспортные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расходы,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расходы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приобретение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иные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подобные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расходы)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основе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действующих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цен.</w:t>
      </w:r>
    </w:p>
    <w:p w14:paraId="338E4658" w14:textId="17C526C0" w:rsidR="00B7760A" w:rsidRDefault="00C67707" w:rsidP="000F4589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Б.3.1.8</w:t>
      </w:r>
      <w:r w:rsidR="000F4589">
        <w:rPr>
          <w:spacing w:val="30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как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сумма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рабочего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lang w:val="ru-RU"/>
        </w:rPr>
        <w:t xml:space="preserve"> всех </w:t>
      </w:r>
      <w:r w:rsidRPr="009960D3">
        <w:rPr>
          <w:spacing w:val="-1"/>
          <w:lang w:val="ru-RU"/>
        </w:rPr>
        <w:t>специалистов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объема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предусмотренного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техническим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заданием,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рабочего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вспомогательного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технического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персонала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и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калькуляции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затрат.</w:t>
      </w:r>
      <w:bookmarkStart w:id="378" w:name="Б.3.2_Определение_начальной_(максимально"/>
      <w:bookmarkStart w:id="379" w:name="_Toc85189684"/>
      <w:bookmarkStart w:id="380" w:name="_Toc85189811"/>
      <w:bookmarkEnd w:id="378"/>
    </w:p>
    <w:p w14:paraId="742D7050" w14:textId="0AD6BD86" w:rsidR="00B7760A" w:rsidRPr="002A7217" w:rsidRDefault="00C67707" w:rsidP="000F4589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381" w:name="_Toc109399161"/>
      <w:bookmarkStart w:id="382" w:name="_Toc148345492"/>
      <w:r w:rsidRPr="002A7217">
        <w:rPr>
          <w:lang w:val="ru-RU"/>
        </w:rPr>
        <w:t>Б.3.2</w:t>
      </w:r>
      <w:r w:rsidR="000F4589">
        <w:rPr>
          <w:lang w:val="ru-RU"/>
        </w:rPr>
        <w:tab/>
      </w:r>
      <w:r w:rsidRPr="002A7217">
        <w:rPr>
          <w:lang w:val="ru-RU"/>
        </w:rPr>
        <w:t>Определение</w:t>
      </w:r>
      <w:r w:rsidRPr="002A7217">
        <w:rPr>
          <w:spacing w:val="17"/>
          <w:lang w:val="ru-RU"/>
        </w:rPr>
        <w:t xml:space="preserve"> </w:t>
      </w:r>
      <w:r w:rsidRPr="002A7217">
        <w:rPr>
          <w:lang w:val="ru-RU"/>
        </w:rPr>
        <w:t>начальной</w:t>
      </w:r>
      <w:r w:rsidRPr="002A7217">
        <w:rPr>
          <w:spacing w:val="17"/>
          <w:lang w:val="ru-RU"/>
        </w:rPr>
        <w:t xml:space="preserve"> </w:t>
      </w:r>
      <w:r w:rsidRPr="002A7217">
        <w:rPr>
          <w:lang w:val="ru-RU"/>
        </w:rPr>
        <w:t>(максимальной) цены договоров</w:t>
      </w:r>
      <w:r w:rsidRPr="002A7217">
        <w:rPr>
          <w:spacing w:val="65"/>
          <w:lang w:val="ru-RU"/>
        </w:rPr>
        <w:t xml:space="preserve"> </w:t>
      </w:r>
      <w:r w:rsidRPr="002A7217">
        <w:rPr>
          <w:lang w:val="ru-RU"/>
        </w:rPr>
        <w:t>на</w:t>
      </w:r>
      <w:r w:rsidR="00844299">
        <w:t> </w:t>
      </w:r>
      <w:r w:rsidRPr="002A7217">
        <w:rPr>
          <w:lang w:val="ru-RU"/>
        </w:rPr>
        <w:t>выполнение НИОКР с использованием</w:t>
      </w:r>
      <w:r w:rsidRPr="002A7217">
        <w:rPr>
          <w:spacing w:val="68"/>
          <w:lang w:val="ru-RU"/>
        </w:rPr>
        <w:t xml:space="preserve"> </w:t>
      </w:r>
      <w:r w:rsidRPr="002A7217">
        <w:rPr>
          <w:lang w:val="ru-RU"/>
        </w:rPr>
        <w:t>метода анализа</w:t>
      </w:r>
      <w:r w:rsidRPr="002A7217">
        <w:rPr>
          <w:spacing w:val="25"/>
          <w:lang w:val="ru-RU"/>
        </w:rPr>
        <w:t xml:space="preserve"> </w:t>
      </w:r>
      <w:r w:rsidRPr="002A7217">
        <w:rPr>
          <w:lang w:val="ru-RU"/>
        </w:rPr>
        <w:t>стоимости</w:t>
      </w:r>
      <w:r w:rsidRPr="002A7217">
        <w:rPr>
          <w:spacing w:val="-4"/>
          <w:lang w:val="ru-RU"/>
        </w:rPr>
        <w:t xml:space="preserve"> </w:t>
      </w:r>
      <w:r w:rsidRPr="002A7217">
        <w:rPr>
          <w:lang w:val="ru-RU"/>
        </w:rPr>
        <w:t>аналогов с последующей</w:t>
      </w:r>
      <w:r w:rsidRPr="002A7217">
        <w:rPr>
          <w:spacing w:val="-2"/>
          <w:lang w:val="ru-RU"/>
        </w:rPr>
        <w:t xml:space="preserve"> </w:t>
      </w:r>
      <w:r w:rsidRPr="002A7217">
        <w:rPr>
          <w:lang w:val="ru-RU"/>
        </w:rPr>
        <w:t>корректировкой</w:t>
      </w:r>
      <w:bookmarkEnd w:id="379"/>
      <w:bookmarkEnd w:id="380"/>
      <w:r w:rsidR="00B7760A" w:rsidRPr="002A7217">
        <w:rPr>
          <w:lang w:val="ru-RU"/>
        </w:rPr>
        <w:t>.</w:t>
      </w:r>
      <w:bookmarkEnd w:id="381"/>
      <w:bookmarkEnd w:id="382"/>
    </w:p>
    <w:p w14:paraId="0E3A9ECF" w14:textId="4BD5C9D9" w:rsidR="00C67707" w:rsidRPr="00B7760A" w:rsidRDefault="00C67707" w:rsidP="000F4589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Б.3.2.1</w:t>
      </w:r>
      <w:r w:rsidR="000F4589">
        <w:rPr>
          <w:spacing w:val="57"/>
          <w:lang w:val="ru-RU"/>
        </w:rPr>
        <w:tab/>
      </w:r>
      <w:r w:rsidRPr="009960D3">
        <w:rPr>
          <w:spacing w:val="-2"/>
          <w:lang w:val="ru-RU"/>
        </w:rPr>
        <w:t>Определение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предварительного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уровня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начальной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2"/>
          <w:lang w:val="ru-RU"/>
        </w:rPr>
        <w:t>НИОКР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осуществляться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на</w:t>
      </w:r>
      <w:r w:rsidR="003142F5">
        <w:rPr>
          <w:lang w:val="ru-RU"/>
        </w:rPr>
        <w:t> </w:t>
      </w:r>
      <w:r w:rsidRPr="009960D3">
        <w:rPr>
          <w:spacing w:val="-1"/>
          <w:lang w:val="ru-RU"/>
        </w:rPr>
        <w:t>основе:</w:t>
      </w:r>
    </w:p>
    <w:p w14:paraId="79EB147B" w14:textId="77777777" w:rsidR="00B7760A" w:rsidRDefault="00C67707" w:rsidP="007A3AFC">
      <w:pPr>
        <w:pStyle w:val="a3"/>
        <w:numPr>
          <w:ilvl w:val="0"/>
          <w:numId w:val="66"/>
        </w:numPr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>
        <w:rPr>
          <w:spacing w:val="-2"/>
          <w:lang w:val="ru-RU"/>
        </w:rPr>
        <w:t>стоимости договоров</w:t>
      </w:r>
      <w:r w:rsidR="004D04C1">
        <w:rPr>
          <w:spacing w:val="-2"/>
          <w:lang w:val="ru-RU"/>
        </w:rPr>
        <w:t xml:space="preserve"> </w:t>
      </w:r>
      <w:r w:rsidR="004D04C1">
        <w:rPr>
          <w:spacing w:val="-1"/>
          <w:lang w:val="ru-RU"/>
        </w:rPr>
        <w:t xml:space="preserve">– </w:t>
      </w:r>
      <w:r>
        <w:rPr>
          <w:spacing w:val="-2"/>
          <w:lang w:val="ru-RU"/>
        </w:rPr>
        <w:t>аналогов</w:t>
      </w:r>
      <w:r w:rsidRPr="008453C0">
        <w:rPr>
          <w:spacing w:val="-1"/>
          <w:lang w:val="ru-RU"/>
        </w:rPr>
        <w:t>;</w:t>
      </w:r>
    </w:p>
    <w:p w14:paraId="4A7DB61C" w14:textId="77777777" w:rsidR="00C67707" w:rsidRPr="00B7760A" w:rsidRDefault="00C67707" w:rsidP="007A3AFC">
      <w:pPr>
        <w:pStyle w:val="a3"/>
        <w:numPr>
          <w:ilvl w:val="0"/>
          <w:numId w:val="66"/>
        </w:numPr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 w:rsidRPr="00B7760A">
        <w:rPr>
          <w:spacing w:val="-1"/>
          <w:lang w:val="ru-RU"/>
        </w:rPr>
        <w:t>аналогов видов</w:t>
      </w:r>
      <w:r w:rsidRPr="00B7760A">
        <w:rPr>
          <w:spacing w:val="-4"/>
          <w:lang w:val="ru-RU"/>
        </w:rPr>
        <w:t xml:space="preserve"> </w:t>
      </w:r>
      <w:r w:rsidRPr="00B7760A">
        <w:rPr>
          <w:spacing w:val="-1"/>
          <w:lang w:val="ru-RU"/>
        </w:rPr>
        <w:t>работ, предусмотренных</w:t>
      </w:r>
      <w:r w:rsidRPr="00B7760A">
        <w:rPr>
          <w:spacing w:val="1"/>
          <w:lang w:val="ru-RU"/>
        </w:rPr>
        <w:t xml:space="preserve"> </w:t>
      </w:r>
      <w:r w:rsidRPr="00B7760A">
        <w:rPr>
          <w:spacing w:val="-1"/>
          <w:lang w:val="ru-RU"/>
        </w:rPr>
        <w:t>техническим</w:t>
      </w:r>
      <w:r w:rsidRPr="00B7760A">
        <w:rPr>
          <w:lang w:val="ru-RU"/>
        </w:rPr>
        <w:t xml:space="preserve"> </w:t>
      </w:r>
      <w:r w:rsidRPr="00B7760A">
        <w:rPr>
          <w:spacing w:val="-1"/>
          <w:lang w:val="ru-RU"/>
        </w:rPr>
        <w:t>заданием.</w:t>
      </w:r>
    </w:p>
    <w:p w14:paraId="53C01ABA" w14:textId="77777777" w:rsidR="00B7760A" w:rsidRDefault="00C67707" w:rsidP="004C5AB4">
      <w:pPr>
        <w:pStyle w:val="a3"/>
        <w:spacing w:before="98" w:line="276" w:lineRule="auto"/>
        <w:ind w:left="0" w:right="10" w:firstLine="851"/>
        <w:jc w:val="both"/>
        <w:rPr>
          <w:lang w:val="ru-RU"/>
        </w:rPr>
      </w:pPr>
      <w:r w:rsidRPr="009960D3">
        <w:rPr>
          <w:lang w:val="ru-RU"/>
        </w:rPr>
        <w:t>Для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рекомендуется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использовать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двух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заключенных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договоров,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являющихся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аналогами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содержанию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задания,</w:t>
      </w:r>
      <w:r>
        <w:rPr>
          <w:lang w:val="ru-RU"/>
        </w:rPr>
        <w:t xml:space="preserve"> а по </w:t>
      </w:r>
      <w:r w:rsidRPr="009960D3">
        <w:rPr>
          <w:spacing w:val="-1"/>
          <w:lang w:val="ru-RU"/>
        </w:rPr>
        <w:t>сложности</w:t>
      </w:r>
      <w:r w:rsidRPr="009960D3">
        <w:rPr>
          <w:spacing w:val="70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уникальности,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количеству</w:t>
      </w:r>
      <w:r>
        <w:rPr>
          <w:spacing w:val="-1"/>
          <w:lang w:val="ru-RU"/>
        </w:rPr>
        <w:t xml:space="preserve"> содержащихся </w:t>
      </w:r>
      <w:r w:rsidRPr="009960D3">
        <w:rPr>
          <w:spacing w:val="-1"/>
          <w:lang w:val="ru-RU"/>
        </w:rPr>
        <w:t>задач,</w:t>
      </w:r>
      <w:r w:rsidR="00B7760A">
        <w:rPr>
          <w:spacing w:val="-1"/>
          <w:lang w:val="ru-RU"/>
        </w:rPr>
        <w:t xml:space="preserve"> видам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 xml:space="preserve">объемам </w:t>
      </w:r>
      <w:r w:rsidRPr="009960D3">
        <w:rPr>
          <w:spacing w:val="-1"/>
          <w:lang w:val="ru-RU"/>
        </w:rPr>
        <w:t>работ,</w:t>
      </w:r>
      <w:r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уровню</w:t>
      </w:r>
      <w:r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квалификации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специалистов, требующихся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выполнения.</w:t>
      </w:r>
    </w:p>
    <w:p w14:paraId="7DDA5E88" w14:textId="0C226B96" w:rsidR="00B7760A" w:rsidRDefault="00C67707" w:rsidP="000F4589">
      <w:pPr>
        <w:pStyle w:val="a3"/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Б.3.2.2</w:t>
      </w:r>
      <w:r w:rsidR="000F4589">
        <w:rPr>
          <w:spacing w:val="44"/>
          <w:lang w:val="ru-RU"/>
        </w:rPr>
        <w:tab/>
      </w:r>
      <w:r w:rsidRPr="009960D3">
        <w:rPr>
          <w:spacing w:val="-1"/>
          <w:lang w:val="ru-RU"/>
        </w:rPr>
        <w:t>Расчет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на</w:t>
      </w:r>
      <w:r w:rsidR="00D24981">
        <w:rPr>
          <w:lang w:val="ru-RU"/>
        </w:rPr>
        <w:t> </w:t>
      </w:r>
      <w:r w:rsidRPr="009960D3">
        <w:rPr>
          <w:spacing w:val="-1"/>
          <w:lang w:val="ru-RU"/>
        </w:rPr>
        <w:t>основе</w:t>
      </w:r>
      <w:r w:rsidR="00D24981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53"/>
          <w:lang w:val="ru-RU"/>
        </w:rPr>
        <w:t xml:space="preserve"> </w:t>
      </w:r>
      <w:r w:rsidR="00B7760A">
        <w:rPr>
          <w:spacing w:val="-1"/>
          <w:lang w:val="ru-RU"/>
        </w:rPr>
        <w:t>договоров</w:t>
      </w:r>
      <w:r w:rsidR="00D24981">
        <w:rPr>
          <w:spacing w:val="-1"/>
          <w:lang w:val="ru-RU"/>
        </w:rPr>
        <w:t> </w:t>
      </w:r>
      <w:r w:rsidR="00B7760A">
        <w:rPr>
          <w:spacing w:val="-1"/>
          <w:lang w:val="ru-RU"/>
        </w:rPr>
        <w:t>–</w:t>
      </w:r>
      <w:r w:rsidR="00D24981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аналогов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следующей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последовательности.</w:t>
      </w:r>
    </w:p>
    <w:p w14:paraId="3D697C4B" w14:textId="6E41692B" w:rsidR="00B7760A" w:rsidRDefault="00C67707" w:rsidP="00B63829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B7760A">
        <w:rPr>
          <w:spacing w:val="-1"/>
          <w:lang w:val="ru-RU"/>
        </w:rPr>
        <w:t>Цены</w:t>
      </w:r>
      <w:r w:rsidRPr="00B7760A">
        <w:rPr>
          <w:spacing w:val="57"/>
          <w:lang w:val="ru-RU"/>
        </w:rPr>
        <w:t xml:space="preserve"> </w:t>
      </w:r>
      <w:r w:rsidRPr="00B7760A">
        <w:rPr>
          <w:spacing w:val="-1"/>
          <w:lang w:val="ru-RU"/>
        </w:rPr>
        <w:t>участников</w:t>
      </w:r>
      <w:r w:rsidRPr="00B7760A">
        <w:rPr>
          <w:spacing w:val="55"/>
          <w:lang w:val="ru-RU"/>
        </w:rPr>
        <w:t xml:space="preserve"> </w:t>
      </w:r>
      <w:r w:rsidRPr="00B7760A">
        <w:rPr>
          <w:spacing w:val="-1"/>
          <w:lang w:val="ru-RU"/>
        </w:rPr>
        <w:t>закупочной</w:t>
      </w:r>
      <w:r w:rsidRPr="00B7760A">
        <w:rPr>
          <w:spacing w:val="57"/>
          <w:lang w:val="ru-RU"/>
        </w:rPr>
        <w:t xml:space="preserve"> </w:t>
      </w:r>
      <w:r w:rsidRPr="00B7760A">
        <w:rPr>
          <w:spacing w:val="-1"/>
          <w:lang w:val="ru-RU"/>
        </w:rPr>
        <w:t>процедуры</w:t>
      </w:r>
      <w:r w:rsidRPr="00B7760A">
        <w:rPr>
          <w:spacing w:val="57"/>
          <w:lang w:val="ru-RU"/>
        </w:rPr>
        <w:t xml:space="preserve"> </w:t>
      </w:r>
      <w:r w:rsidRPr="00B7760A">
        <w:rPr>
          <w:spacing w:val="-1"/>
          <w:lang w:val="ru-RU"/>
        </w:rPr>
        <w:t>каждого</w:t>
      </w:r>
      <w:r w:rsidRPr="00B7760A">
        <w:rPr>
          <w:spacing w:val="57"/>
          <w:lang w:val="ru-RU"/>
        </w:rPr>
        <w:t xml:space="preserve"> </w:t>
      </w:r>
      <w:r w:rsidRPr="00B7760A">
        <w:rPr>
          <w:spacing w:val="-1"/>
          <w:lang w:val="ru-RU"/>
        </w:rPr>
        <w:t>договора</w:t>
      </w:r>
      <w:r w:rsidR="00D24981">
        <w:rPr>
          <w:spacing w:val="-1"/>
          <w:lang w:val="ru-RU"/>
        </w:rPr>
        <w:t> </w:t>
      </w:r>
      <w:r w:rsidR="004D04C1">
        <w:rPr>
          <w:spacing w:val="-1"/>
          <w:lang w:val="ru-RU"/>
        </w:rPr>
        <w:t>–</w:t>
      </w:r>
      <w:r w:rsidR="00D24981">
        <w:rPr>
          <w:spacing w:val="-1"/>
          <w:lang w:val="ru-RU"/>
        </w:rPr>
        <w:t> </w:t>
      </w:r>
      <w:r w:rsidRPr="00B7760A">
        <w:rPr>
          <w:spacing w:val="-1"/>
          <w:lang w:val="ru-RU"/>
        </w:rPr>
        <w:t>аналога</w:t>
      </w:r>
      <w:r w:rsidRPr="00B7760A">
        <w:rPr>
          <w:spacing w:val="65"/>
          <w:lang w:val="ru-RU"/>
        </w:rPr>
        <w:t xml:space="preserve"> </w:t>
      </w:r>
      <w:r w:rsidRPr="00B7760A">
        <w:rPr>
          <w:spacing w:val="-1"/>
          <w:lang w:val="ru-RU"/>
        </w:rPr>
        <w:lastRenderedPageBreak/>
        <w:t>усредняются</w:t>
      </w:r>
      <w:r w:rsidRPr="00B7760A">
        <w:rPr>
          <w:spacing w:val="11"/>
          <w:lang w:val="ru-RU"/>
        </w:rPr>
        <w:t xml:space="preserve"> </w:t>
      </w:r>
      <w:r w:rsidRPr="00B7760A">
        <w:rPr>
          <w:spacing w:val="-1"/>
          <w:lang w:val="ru-RU"/>
        </w:rPr>
        <w:t>путем</w:t>
      </w:r>
      <w:r w:rsidRPr="00B7760A">
        <w:rPr>
          <w:spacing w:val="10"/>
          <w:lang w:val="ru-RU"/>
        </w:rPr>
        <w:t xml:space="preserve"> </w:t>
      </w:r>
      <w:r w:rsidRPr="00B7760A">
        <w:rPr>
          <w:spacing w:val="-1"/>
          <w:lang w:val="ru-RU"/>
        </w:rPr>
        <w:t>расчета</w:t>
      </w:r>
      <w:r w:rsidRPr="00B7760A">
        <w:rPr>
          <w:spacing w:val="11"/>
          <w:lang w:val="ru-RU"/>
        </w:rPr>
        <w:t xml:space="preserve"> </w:t>
      </w:r>
      <w:r w:rsidRPr="00B7760A">
        <w:rPr>
          <w:spacing w:val="-1"/>
          <w:lang w:val="ru-RU"/>
        </w:rPr>
        <w:t>средних</w:t>
      </w:r>
      <w:r w:rsidRPr="00B7760A">
        <w:rPr>
          <w:spacing w:val="12"/>
          <w:lang w:val="ru-RU"/>
        </w:rPr>
        <w:t xml:space="preserve"> </w:t>
      </w:r>
      <w:r w:rsidRPr="00B7760A">
        <w:rPr>
          <w:spacing w:val="-1"/>
          <w:lang w:val="ru-RU"/>
        </w:rPr>
        <w:t>арифметических</w:t>
      </w:r>
      <w:r w:rsidRPr="00B7760A">
        <w:rPr>
          <w:spacing w:val="12"/>
          <w:lang w:val="ru-RU"/>
        </w:rPr>
        <w:t xml:space="preserve"> </w:t>
      </w:r>
      <w:r w:rsidRPr="00B7760A">
        <w:rPr>
          <w:spacing w:val="-1"/>
          <w:lang w:val="ru-RU"/>
        </w:rPr>
        <w:t>значений</w:t>
      </w:r>
      <w:r w:rsidRPr="00B7760A">
        <w:rPr>
          <w:spacing w:val="11"/>
          <w:lang w:val="ru-RU"/>
        </w:rPr>
        <w:t xml:space="preserve"> </w:t>
      </w:r>
      <w:r w:rsidRPr="00B7760A">
        <w:rPr>
          <w:spacing w:val="-1"/>
          <w:lang w:val="ru-RU"/>
        </w:rPr>
        <w:t>цен</w:t>
      </w:r>
      <w:r w:rsidRPr="00B7760A">
        <w:rPr>
          <w:spacing w:val="12"/>
          <w:lang w:val="ru-RU"/>
        </w:rPr>
        <w:t xml:space="preserve"> </w:t>
      </w:r>
      <w:r w:rsidRPr="00B7760A">
        <w:rPr>
          <w:spacing w:val="-1"/>
          <w:lang w:val="ru-RU"/>
        </w:rPr>
        <w:t>договоров,</w:t>
      </w:r>
      <w:r w:rsidRPr="00B7760A">
        <w:rPr>
          <w:spacing w:val="41"/>
          <w:lang w:val="ru-RU"/>
        </w:rPr>
        <w:t xml:space="preserve"> </w:t>
      </w:r>
      <w:r w:rsidRPr="00B7760A">
        <w:rPr>
          <w:spacing w:val="-2"/>
          <w:lang w:val="ru-RU"/>
        </w:rPr>
        <w:t>предложенных</w:t>
      </w:r>
      <w:r w:rsidRPr="00B7760A">
        <w:rPr>
          <w:spacing w:val="64"/>
          <w:lang w:val="ru-RU"/>
        </w:rPr>
        <w:t xml:space="preserve"> </w:t>
      </w:r>
      <w:r w:rsidRPr="00B7760A">
        <w:rPr>
          <w:spacing w:val="-1"/>
          <w:lang w:val="ru-RU"/>
        </w:rPr>
        <w:t>разными</w:t>
      </w:r>
      <w:r w:rsidRPr="00B7760A">
        <w:rPr>
          <w:spacing w:val="66"/>
          <w:lang w:val="ru-RU"/>
        </w:rPr>
        <w:t xml:space="preserve"> </w:t>
      </w:r>
      <w:r w:rsidRPr="00B7760A">
        <w:rPr>
          <w:lang w:val="ru-RU"/>
        </w:rPr>
        <w:t>участниками.</w:t>
      </w:r>
      <w:r w:rsidRPr="00B7760A">
        <w:rPr>
          <w:spacing w:val="65"/>
          <w:lang w:val="ru-RU"/>
        </w:rPr>
        <w:t xml:space="preserve"> </w:t>
      </w:r>
      <w:r w:rsidRPr="00B7760A">
        <w:rPr>
          <w:spacing w:val="-1"/>
          <w:lang w:val="ru-RU"/>
        </w:rPr>
        <w:t>Полученные</w:t>
      </w:r>
      <w:r w:rsidRPr="00B7760A">
        <w:rPr>
          <w:spacing w:val="63"/>
          <w:lang w:val="ru-RU"/>
        </w:rPr>
        <w:t xml:space="preserve"> </w:t>
      </w:r>
      <w:r w:rsidRPr="00B7760A">
        <w:rPr>
          <w:spacing w:val="-1"/>
          <w:lang w:val="ru-RU"/>
        </w:rPr>
        <w:t>результаты</w:t>
      </w:r>
      <w:r w:rsidRPr="00B7760A">
        <w:rPr>
          <w:spacing w:val="39"/>
          <w:lang w:val="ru-RU"/>
        </w:rPr>
        <w:t xml:space="preserve"> </w:t>
      </w:r>
      <w:r w:rsidRPr="00B7760A">
        <w:rPr>
          <w:spacing w:val="-1"/>
          <w:lang w:val="ru-RU"/>
        </w:rPr>
        <w:t>корректируются</w:t>
      </w:r>
      <w:r w:rsidRPr="00B7760A">
        <w:rPr>
          <w:spacing w:val="47"/>
          <w:lang w:val="ru-RU"/>
        </w:rPr>
        <w:t xml:space="preserve"> </w:t>
      </w:r>
      <w:r w:rsidRPr="00B7760A">
        <w:rPr>
          <w:lang w:val="ru-RU"/>
        </w:rPr>
        <w:t>с</w:t>
      </w:r>
      <w:r w:rsidRPr="00B7760A">
        <w:rPr>
          <w:spacing w:val="47"/>
          <w:lang w:val="ru-RU"/>
        </w:rPr>
        <w:t xml:space="preserve"> </w:t>
      </w:r>
      <w:r w:rsidRPr="00B7760A">
        <w:rPr>
          <w:spacing w:val="-1"/>
          <w:lang w:val="ru-RU"/>
        </w:rPr>
        <w:t>учетом</w:t>
      </w:r>
      <w:r w:rsidRPr="00B7760A">
        <w:rPr>
          <w:spacing w:val="44"/>
          <w:lang w:val="ru-RU"/>
        </w:rPr>
        <w:t xml:space="preserve"> </w:t>
      </w:r>
      <w:r w:rsidRPr="00B7760A">
        <w:rPr>
          <w:spacing w:val="-1"/>
          <w:lang w:val="ru-RU"/>
        </w:rPr>
        <w:t>предусмотренных</w:t>
      </w:r>
      <w:r w:rsidRPr="00B7760A">
        <w:rPr>
          <w:spacing w:val="48"/>
          <w:lang w:val="ru-RU"/>
        </w:rPr>
        <w:t xml:space="preserve"> </w:t>
      </w:r>
      <w:r w:rsidRPr="00B7760A">
        <w:rPr>
          <w:spacing w:val="-1"/>
          <w:lang w:val="ru-RU"/>
        </w:rPr>
        <w:t>техническим</w:t>
      </w:r>
      <w:r w:rsidRPr="00B7760A">
        <w:rPr>
          <w:spacing w:val="44"/>
          <w:lang w:val="ru-RU"/>
        </w:rPr>
        <w:t xml:space="preserve"> </w:t>
      </w:r>
      <w:r w:rsidRPr="00B7760A">
        <w:rPr>
          <w:spacing w:val="-1"/>
          <w:lang w:val="ru-RU"/>
        </w:rPr>
        <w:t>заданием</w:t>
      </w:r>
      <w:r w:rsidRPr="00B7760A">
        <w:rPr>
          <w:spacing w:val="44"/>
          <w:lang w:val="ru-RU"/>
        </w:rPr>
        <w:t xml:space="preserve"> </w:t>
      </w:r>
      <w:r w:rsidRPr="00B7760A">
        <w:rPr>
          <w:spacing w:val="-1"/>
          <w:lang w:val="ru-RU"/>
        </w:rPr>
        <w:t>объемов,</w:t>
      </w:r>
      <w:r w:rsidRPr="00B7760A">
        <w:rPr>
          <w:spacing w:val="45"/>
          <w:lang w:val="ru-RU"/>
        </w:rPr>
        <w:t xml:space="preserve"> </w:t>
      </w:r>
      <w:r w:rsidRPr="00B7760A">
        <w:rPr>
          <w:spacing w:val="-1"/>
          <w:lang w:val="ru-RU"/>
        </w:rPr>
        <w:t>сроков,</w:t>
      </w:r>
      <w:r w:rsidRPr="00B7760A">
        <w:rPr>
          <w:spacing w:val="5"/>
          <w:lang w:val="ru-RU"/>
        </w:rPr>
        <w:t xml:space="preserve"> </w:t>
      </w:r>
      <w:r w:rsidRPr="00B7760A">
        <w:rPr>
          <w:spacing w:val="-1"/>
          <w:lang w:val="ru-RU"/>
        </w:rPr>
        <w:t>сложности,</w:t>
      </w:r>
      <w:r w:rsidRPr="00B7760A">
        <w:rPr>
          <w:spacing w:val="4"/>
          <w:lang w:val="ru-RU"/>
        </w:rPr>
        <w:t xml:space="preserve"> </w:t>
      </w:r>
      <w:r w:rsidRPr="00B7760A">
        <w:rPr>
          <w:spacing w:val="-1"/>
          <w:lang w:val="ru-RU"/>
        </w:rPr>
        <w:t>уникальности</w:t>
      </w:r>
      <w:r w:rsidRPr="00B7760A">
        <w:rPr>
          <w:spacing w:val="7"/>
          <w:lang w:val="ru-RU"/>
        </w:rPr>
        <w:t xml:space="preserve"> </w:t>
      </w:r>
      <w:r w:rsidRPr="00B7760A">
        <w:rPr>
          <w:spacing w:val="-2"/>
          <w:lang w:val="ru-RU"/>
        </w:rPr>
        <w:t>работ,</w:t>
      </w:r>
      <w:r w:rsidRPr="00B7760A">
        <w:rPr>
          <w:spacing w:val="5"/>
          <w:lang w:val="ru-RU"/>
        </w:rPr>
        <w:t xml:space="preserve"> </w:t>
      </w:r>
      <w:r w:rsidRPr="00B7760A">
        <w:rPr>
          <w:spacing w:val="-1"/>
          <w:lang w:val="ru-RU"/>
        </w:rPr>
        <w:t>отраслевых</w:t>
      </w:r>
      <w:r w:rsidRPr="00B7760A">
        <w:rPr>
          <w:spacing w:val="7"/>
          <w:lang w:val="ru-RU"/>
        </w:rPr>
        <w:t xml:space="preserve"> </w:t>
      </w:r>
      <w:r w:rsidRPr="00B7760A">
        <w:rPr>
          <w:lang w:val="ru-RU"/>
        </w:rPr>
        <w:t>и</w:t>
      </w:r>
      <w:r w:rsidRPr="00B7760A">
        <w:rPr>
          <w:spacing w:val="7"/>
          <w:lang w:val="ru-RU"/>
        </w:rPr>
        <w:t xml:space="preserve"> </w:t>
      </w:r>
      <w:r w:rsidRPr="00B7760A">
        <w:rPr>
          <w:spacing w:val="-1"/>
          <w:lang w:val="ru-RU"/>
        </w:rPr>
        <w:t>региональных</w:t>
      </w:r>
      <w:r w:rsidRPr="00B7760A">
        <w:rPr>
          <w:spacing w:val="7"/>
          <w:lang w:val="ru-RU"/>
        </w:rPr>
        <w:t xml:space="preserve"> </w:t>
      </w:r>
      <w:r w:rsidRPr="00B7760A">
        <w:rPr>
          <w:spacing w:val="-1"/>
          <w:lang w:val="ru-RU"/>
        </w:rPr>
        <w:t>поправок</w:t>
      </w:r>
      <w:r w:rsidR="00844299">
        <w:rPr>
          <w:spacing w:val="-1"/>
        </w:rPr>
        <w:t> </w:t>
      </w:r>
      <w:r w:rsidRPr="00B7760A">
        <w:rPr>
          <w:lang w:val="ru-RU"/>
        </w:rPr>
        <w:t>и</w:t>
      </w:r>
      <w:r w:rsidR="00844299">
        <w:t> </w:t>
      </w:r>
      <w:r w:rsidR="00B7760A" w:rsidRPr="00B7760A">
        <w:rPr>
          <w:spacing w:val="-1"/>
          <w:lang w:val="ru-RU"/>
        </w:rPr>
        <w:t>т.</w:t>
      </w:r>
      <w:r w:rsidRPr="00B7760A">
        <w:rPr>
          <w:lang w:val="ru-RU"/>
        </w:rPr>
        <w:t>п.</w:t>
      </w:r>
    </w:p>
    <w:p w14:paraId="12D230E0" w14:textId="39723DB4" w:rsidR="00B7760A" w:rsidRDefault="00C67707" w:rsidP="00B63829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="00D24981">
        <w:rPr>
          <w:spacing w:val="-1"/>
          <w:lang w:val="ru-RU"/>
        </w:rPr>
        <w:t> </w:t>
      </w:r>
      <w:r w:rsidR="00BB5CBE">
        <w:rPr>
          <w:spacing w:val="-1"/>
          <w:lang w:val="ru-RU"/>
        </w:rPr>
        <w:t>–</w:t>
      </w:r>
      <w:r w:rsidR="00D24981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аналога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прибавляться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дополнительных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(или)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исключаться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не</w:t>
      </w:r>
      <w:r w:rsidR="00D24981">
        <w:rPr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техническим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заданием.</w:t>
      </w:r>
    </w:p>
    <w:p w14:paraId="24A9BCDF" w14:textId="29D91592" w:rsidR="00B7760A" w:rsidRDefault="00C67707" w:rsidP="00B63829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скорректированных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двух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="00D24981">
        <w:rPr>
          <w:spacing w:val="-1"/>
          <w:lang w:val="ru-RU"/>
        </w:rPr>
        <w:t> </w:t>
      </w:r>
      <w:r w:rsidR="004C5AB4">
        <w:rPr>
          <w:spacing w:val="-1"/>
          <w:lang w:val="ru-RU"/>
        </w:rPr>
        <w:t xml:space="preserve">– </w:t>
      </w:r>
      <w:r w:rsidRPr="009960D3">
        <w:rPr>
          <w:spacing w:val="-1"/>
          <w:lang w:val="ru-RU"/>
        </w:rPr>
        <w:t>аналогов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среднее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значение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="00D24981">
        <w:rPr>
          <w:spacing w:val="-1"/>
          <w:lang w:val="ru-RU"/>
        </w:rPr>
        <w:t> </w:t>
      </w:r>
      <w:r w:rsidR="004C5AB4">
        <w:rPr>
          <w:spacing w:val="-1"/>
          <w:lang w:val="ru-RU"/>
        </w:rPr>
        <w:t xml:space="preserve">– </w:t>
      </w:r>
      <w:r w:rsidRPr="009960D3">
        <w:rPr>
          <w:spacing w:val="-1"/>
          <w:lang w:val="ru-RU"/>
        </w:rPr>
        <w:t>аналога.</w:t>
      </w:r>
    </w:p>
    <w:p w14:paraId="1EBF7308" w14:textId="7D4D2E9C" w:rsidR="004C5AB4" w:rsidRDefault="00C67707" w:rsidP="004C5AB4">
      <w:pPr>
        <w:pStyle w:val="a3"/>
        <w:spacing w:before="98" w:line="276" w:lineRule="auto"/>
        <w:ind w:left="0" w:right="10" w:firstLine="851"/>
        <w:jc w:val="both"/>
        <w:rPr>
          <w:lang w:val="ru-RU"/>
        </w:rPr>
      </w:pPr>
      <w:r w:rsidRPr="009960D3">
        <w:rPr>
          <w:lang w:val="ru-RU"/>
        </w:rPr>
        <w:t>Для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приведения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текущему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уровню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цен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полученное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усредненное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значение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="00F0230C">
        <w:rPr>
          <w:spacing w:val="-1"/>
          <w:lang w:val="ru-RU"/>
        </w:rPr>
        <w:t> </w:t>
      </w:r>
      <w:r w:rsidR="00B7760A">
        <w:rPr>
          <w:spacing w:val="-1"/>
          <w:lang w:val="ru-RU"/>
        </w:rPr>
        <w:t>–</w:t>
      </w:r>
      <w:r w:rsidR="00F0230C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индексиру</w:t>
      </w:r>
      <w:r w:rsidR="00F0230C">
        <w:rPr>
          <w:spacing w:val="-1"/>
          <w:lang w:val="ru-RU"/>
        </w:rPr>
        <w:t>е</w:t>
      </w:r>
      <w:r w:rsidRPr="009960D3">
        <w:rPr>
          <w:spacing w:val="-1"/>
          <w:lang w:val="ru-RU"/>
        </w:rPr>
        <w:t>тся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индекса-дефлятора,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публикуемого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сайтах</w:t>
      </w:r>
      <w:r w:rsidRPr="009960D3">
        <w:rPr>
          <w:spacing w:val="41"/>
          <w:lang w:val="ru-RU"/>
        </w:rPr>
        <w:t xml:space="preserve"> </w:t>
      </w:r>
      <w:r w:rsidR="00B7760A">
        <w:rPr>
          <w:spacing w:val="-1"/>
          <w:lang w:val="ru-RU"/>
        </w:rPr>
        <w:t>Росстата Российской Федерации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Министерства экономического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развития</w:t>
      </w:r>
      <w:r w:rsidRPr="009960D3">
        <w:rPr>
          <w:lang w:val="ru-RU"/>
        </w:rPr>
        <w:t xml:space="preserve"> в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сети</w:t>
      </w:r>
      <w:r w:rsidRPr="009960D3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Интернет</w:t>
      </w:r>
      <w:r w:rsidRPr="009960D3">
        <w:rPr>
          <w:spacing w:val="-1"/>
          <w:lang w:val="ru-RU"/>
        </w:rPr>
        <w:t>.</w:t>
      </w:r>
    </w:p>
    <w:p w14:paraId="31ACC057" w14:textId="46625B53" w:rsidR="004C5AB4" w:rsidRDefault="00C67707" w:rsidP="000F4589">
      <w:pPr>
        <w:pStyle w:val="a3"/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Б.3.2.3</w:t>
      </w:r>
      <w:r w:rsidR="000F4589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Определение начальной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основе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="00D24981">
        <w:rPr>
          <w:spacing w:val="-1"/>
          <w:lang w:val="ru-RU"/>
        </w:rPr>
        <w:t> </w:t>
      </w:r>
      <w:r w:rsidR="00BB5CBE">
        <w:rPr>
          <w:spacing w:val="-1"/>
          <w:lang w:val="ru-RU"/>
        </w:rPr>
        <w:t>–</w:t>
      </w:r>
      <w:r w:rsidR="00D24981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аналогов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осуществляться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преимущественно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3142F5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процедур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осуществление технических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заданий,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состоящих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2"/>
          <w:lang w:val="ru-RU"/>
        </w:rPr>
        <w:t>видов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легко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определяется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сопоставления</w:t>
      </w:r>
      <w:r w:rsidRPr="009960D3">
        <w:rPr>
          <w:lang w:val="ru-RU"/>
        </w:rPr>
        <w:t xml:space="preserve"> с </w:t>
      </w:r>
      <w:r w:rsidRPr="009960D3">
        <w:rPr>
          <w:spacing w:val="-1"/>
          <w:lang w:val="ru-RU"/>
        </w:rPr>
        <w:t>аналогичными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видами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работ, выполненными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составе</w:t>
      </w:r>
      <w:r w:rsidRPr="009960D3">
        <w:rPr>
          <w:spacing w:val="-1"/>
          <w:lang w:val="ru-RU"/>
        </w:rPr>
        <w:t xml:space="preserve"> других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договоров.</w:t>
      </w:r>
    </w:p>
    <w:p w14:paraId="4B5B998E" w14:textId="24D1DFC9" w:rsidR="004C5AB4" w:rsidRDefault="00C67707" w:rsidP="000F4589">
      <w:pPr>
        <w:pStyle w:val="a3"/>
        <w:tabs>
          <w:tab w:val="left" w:pos="1843"/>
        </w:tabs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Б.3.2.4</w:t>
      </w:r>
      <w:r w:rsidR="000F4589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Определение начальной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основе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="00D24981">
        <w:rPr>
          <w:spacing w:val="-1"/>
          <w:lang w:val="ru-RU"/>
        </w:rPr>
        <w:t> </w:t>
      </w:r>
      <w:r w:rsidR="004C5AB4">
        <w:rPr>
          <w:spacing w:val="-1"/>
          <w:lang w:val="ru-RU"/>
        </w:rPr>
        <w:t>–</w:t>
      </w:r>
      <w:r w:rsidR="00D24981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аналогов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рекомендуется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производить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следующем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порядке.</w:t>
      </w:r>
    </w:p>
    <w:p w14:paraId="141EAF29" w14:textId="77777777" w:rsidR="004C5AB4" w:rsidRDefault="00C67707" w:rsidP="00B63829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lang w:val="ru-RU"/>
        </w:rPr>
        <w:t>Для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каждого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вида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техническим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заданием,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подбирается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три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содержащих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аналогичные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виды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работ.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Источниками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2"/>
          <w:lang w:val="ru-RU"/>
        </w:rPr>
        <w:t>могут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служить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реестры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 xml:space="preserve">участников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завершенным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закупочным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процедурам.</w:t>
      </w:r>
    </w:p>
    <w:p w14:paraId="783271D0" w14:textId="6F5E562A" w:rsidR="004C5AB4" w:rsidRDefault="00C67707" w:rsidP="00B63829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собранных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данных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="00D24981">
        <w:rPr>
          <w:spacing w:val="-1"/>
          <w:lang w:val="ru-RU"/>
        </w:rPr>
        <w:t> </w:t>
      </w:r>
      <w:r w:rsidR="004C5AB4">
        <w:rPr>
          <w:spacing w:val="-1"/>
          <w:lang w:val="ru-RU"/>
        </w:rPr>
        <w:t>–</w:t>
      </w:r>
      <w:r w:rsidR="00D24981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аналогов,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содержащихся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нескольких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договорах,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расчет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усредненных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="003142F5">
        <w:rPr>
          <w:lang w:val="ru-RU"/>
        </w:rPr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вида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работ,</w:t>
      </w:r>
      <w:r w:rsidRPr="009960D3">
        <w:rPr>
          <w:spacing w:val="-1"/>
          <w:lang w:val="ru-RU"/>
        </w:rPr>
        <w:t xml:space="preserve"> входящего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5"/>
          <w:lang w:val="ru-RU"/>
        </w:rPr>
        <w:t xml:space="preserve"> </w:t>
      </w:r>
      <w:r w:rsidRPr="009960D3">
        <w:rPr>
          <w:lang w:val="ru-RU"/>
        </w:rPr>
        <w:t>состав</w:t>
      </w:r>
      <w:r w:rsidRPr="009960D3">
        <w:rPr>
          <w:spacing w:val="-1"/>
          <w:lang w:val="ru-RU"/>
        </w:rPr>
        <w:t xml:space="preserve"> технического задания.</w:t>
      </w:r>
    </w:p>
    <w:p w14:paraId="42452210" w14:textId="77777777" w:rsidR="004C5AB4" w:rsidRDefault="00C67707" w:rsidP="00B63829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Усредненные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каждого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вида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корректируются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объемов,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сроков,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степени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сложности,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других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факторов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приведения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соответствие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конкретными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требованиями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задания.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Скорректированные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усредненные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цены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подвергаются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дальнейшему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уточнению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учетом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инфляционного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роста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цен.</w:t>
      </w:r>
    </w:p>
    <w:p w14:paraId="7138900F" w14:textId="77777777" w:rsidR="004C5AB4" w:rsidRDefault="00C67707" w:rsidP="00B63829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Начальная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данном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рассчитывается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как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сумма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скорректированной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отдельных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работ.</w:t>
      </w:r>
    </w:p>
    <w:p w14:paraId="21FB7DE5" w14:textId="1404A785" w:rsidR="004C5AB4" w:rsidRDefault="00C67707" w:rsidP="000F4589">
      <w:pPr>
        <w:pStyle w:val="a3"/>
        <w:tabs>
          <w:tab w:val="left" w:pos="1843"/>
        </w:tabs>
        <w:spacing w:before="0" w:after="120" w:line="276" w:lineRule="auto"/>
        <w:ind w:left="0" w:right="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Б.3.2.5</w:t>
      </w:r>
      <w:r w:rsidR="000F4589">
        <w:rPr>
          <w:spacing w:val="65"/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договорам</w:t>
      </w:r>
      <w:r w:rsidR="00D24981">
        <w:rPr>
          <w:spacing w:val="-1"/>
          <w:lang w:val="ru-RU"/>
        </w:rPr>
        <w:t> </w:t>
      </w:r>
      <w:r w:rsidR="002A7217">
        <w:rPr>
          <w:spacing w:val="-1"/>
          <w:lang w:val="ru-RU"/>
        </w:rPr>
        <w:t>–</w:t>
      </w:r>
      <w:r w:rsidR="00D24981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аналогам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="00D24981">
        <w:rPr>
          <w:spacing w:val="-1"/>
          <w:lang w:val="ru-RU"/>
        </w:rPr>
        <w:t> </w:t>
      </w:r>
      <w:r w:rsidR="004C5AB4" w:rsidRPr="002A7217">
        <w:rPr>
          <w:lang w:val="ru-RU"/>
        </w:rPr>
        <w:t>–</w:t>
      </w:r>
      <w:r w:rsidR="00D24981">
        <w:rPr>
          <w:lang w:val="ru-RU"/>
        </w:rPr>
        <w:t> </w:t>
      </w:r>
      <w:r w:rsidRPr="009960D3">
        <w:rPr>
          <w:spacing w:val="-1"/>
          <w:lang w:val="ru-RU"/>
        </w:rPr>
        <w:t>аналогов используется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форма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9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Альбома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форм.</w:t>
      </w:r>
      <w:bookmarkStart w:id="383" w:name="Б.4_Особенности_определения_начальной_(м"/>
      <w:bookmarkStart w:id="384" w:name="_Toc85189685"/>
      <w:bookmarkStart w:id="385" w:name="_Toc85189812"/>
      <w:bookmarkEnd w:id="383"/>
    </w:p>
    <w:p w14:paraId="48198A24" w14:textId="03F28FE9" w:rsidR="004C5AB4" w:rsidRDefault="00C67707" w:rsidP="00525FAC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386" w:name="_Toc109399162"/>
      <w:bookmarkStart w:id="387" w:name="_Toc148345493"/>
      <w:r w:rsidRPr="004C5AB4">
        <w:rPr>
          <w:lang w:val="ru-RU"/>
        </w:rPr>
        <w:t>Б.4</w:t>
      </w:r>
      <w:r w:rsidR="000F4589">
        <w:rPr>
          <w:spacing w:val="1"/>
          <w:lang w:val="ru-RU"/>
        </w:rPr>
        <w:tab/>
      </w:r>
      <w:r w:rsidRPr="004C5AB4">
        <w:rPr>
          <w:lang w:val="ru-RU"/>
        </w:rPr>
        <w:t>Особенности</w:t>
      </w:r>
      <w:r w:rsidRPr="004C5AB4">
        <w:rPr>
          <w:spacing w:val="-4"/>
          <w:lang w:val="ru-RU"/>
        </w:rPr>
        <w:t xml:space="preserve"> </w:t>
      </w:r>
      <w:r w:rsidRPr="004C5AB4">
        <w:rPr>
          <w:lang w:val="ru-RU"/>
        </w:rPr>
        <w:t>определения</w:t>
      </w:r>
      <w:r w:rsidRPr="004C5AB4">
        <w:rPr>
          <w:spacing w:val="-2"/>
          <w:lang w:val="ru-RU"/>
        </w:rPr>
        <w:t xml:space="preserve"> </w:t>
      </w:r>
      <w:r w:rsidRPr="004C5AB4">
        <w:rPr>
          <w:lang w:val="ru-RU"/>
        </w:rPr>
        <w:t>начальной (максимальной) цены</w:t>
      </w:r>
      <w:r w:rsidRPr="004C5AB4">
        <w:rPr>
          <w:spacing w:val="41"/>
          <w:lang w:val="ru-RU"/>
        </w:rPr>
        <w:t xml:space="preserve"> </w:t>
      </w:r>
      <w:r w:rsidRPr="004C5AB4">
        <w:rPr>
          <w:lang w:val="ru-RU"/>
        </w:rPr>
        <w:t>договоров на</w:t>
      </w:r>
      <w:r w:rsidRPr="004C5AB4">
        <w:rPr>
          <w:spacing w:val="1"/>
          <w:lang w:val="ru-RU"/>
        </w:rPr>
        <w:t xml:space="preserve"> </w:t>
      </w:r>
      <w:r w:rsidRPr="004C5AB4">
        <w:rPr>
          <w:lang w:val="ru-RU"/>
        </w:rPr>
        <w:t>строительные работы, реконструкцию, капитальный ремонт</w:t>
      </w:r>
      <w:r w:rsidRPr="004C5AB4">
        <w:rPr>
          <w:spacing w:val="1"/>
          <w:lang w:val="ru-RU"/>
        </w:rPr>
        <w:t xml:space="preserve"> </w:t>
      </w:r>
      <w:r w:rsidRPr="004C5AB4">
        <w:rPr>
          <w:lang w:val="ru-RU"/>
        </w:rPr>
        <w:t>объектов</w:t>
      </w:r>
      <w:bookmarkEnd w:id="384"/>
      <w:bookmarkEnd w:id="385"/>
      <w:r w:rsidR="004C5AB4" w:rsidRPr="004C5AB4">
        <w:rPr>
          <w:lang w:val="ru-RU"/>
        </w:rPr>
        <w:t>.</w:t>
      </w:r>
      <w:bookmarkEnd w:id="386"/>
      <w:bookmarkEnd w:id="387"/>
    </w:p>
    <w:p w14:paraId="16D559A7" w14:textId="58C198FA" w:rsidR="00C67707" w:rsidRPr="004C5AB4" w:rsidRDefault="00C67707" w:rsidP="002A7217">
      <w:pPr>
        <w:pStyle w:val="a3"/>
        <w:spacing w:before="0" w:line="276" w:lineRule="auto"/>
        <w:ind w:left="0" w:right="11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Определение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lang w:val="ru-RU"/>
        </w:rPr>
        <w:t>договоров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на</w:t>
      </w:r>
      <w:r w:rsidR="00844299">
        <w:t> </w:t>
      </w:r>
      <w:r w:rsidRPr="009960D3">
        <w:rPr>
          <w:spacing w:val="-1"/>
          <w:lang w:val="ru-RU"/>
        </w:rPr>
        <w:t>строительные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работы,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реконструкцию,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капитальный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ремонт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2"/>
          <w:lang w:val="ru-RU"/>
        </w:rPr>
        <w:t>объектов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с</w:t>
      </w:r>
      <w:r w:rsidR="003142F5">
        <w:rPr>
          <w:lang w:val="ru-RU"/>
        </w:rPr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ценах,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полученных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шесть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месяцев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даты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процедуры:</w:t>
      </w:r>
    </w:p>
    <w:p w14:paraId="11DD1597" w14:textId="77777777" w:rsidR="004C5AB4" w:rsidRDefault="00C67707" w:rsidP="007A3AFC">
      <w:pPr>
        <w:pStyle w:val="a3"/>
        <w:numPr>
          <w:ilvl w:val="0"/>
          <w:numId w:val="65"/>
        </w:numPr>
        <w:tabs>
          <w:tab w:val="left" w:pos="1276"/>
        </w:tabs>
        <w:spacing w:line="276" w:lineRule="auto"/>
        <w:ind w:left="0" w:right="10" w:firstLine="851"/>
        <w:jc w:val="both"/>
        <w:rPr>
          <w:lang w:val="ru-RU"/>
        </w:rPr>
      </w:pPr>
      <w:r w:rsidRPr="009960D3">
        <w:rPr>
          <w:lang w:val="ru-RU"/>
        </w:rPr>
        <w:t>на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исполнению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функций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заказчика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период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выполнения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проектно-изыскательских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работ;</w:t>
      </w:r>
    </w:p>
    <w:p w14:paraId="699204FD" w14:textId="77777777" w:rsidR="004C5AB4" w:rsidRDefault="00C67707" w:rsidP="007A3AFC">
      <w:pPr>
        <w:pStyle w:val="a3"/>
        <w:numPr>
          <w:ilvl w:val="0"/>
          <w:numId w:val="65"/>
        </w:numPr>
        <w:tabs>
          <w:tab w:val="left" w:pos="1276"/>
        </w:tabs>
        <w:spacing w:line="276" w:lineRule="auto"/>
        <w:ind w:left="0" w:right="10" w:firstLine="851"/>
        <w:jc w:val="both"/>
        <w:rPr>
          <w:lang w:val="ru-RU"/>
        </w:rPr>
      </w:pPr>
      <w:r w:rsidRPr="004C5AB4">
        <w:rPr>
          <w:lang w:val="ru-RU"/>
        </w:rPr>
        <w:t xml:space="preserve">на </w:t>
      </w:r>
      <w:r w:rsidRPr="004C5AB4">
        <w:rPr>
          <w:spacing w:val="-1"/>
          <w:lang w:val="ru-RU"/>
        </w:rPr>
        <w:t>выполнение</w:t>
      </w:r>
      <w:r w:rsidRPr="004C5AB4">
        <w:rPr>
          <w:spacing w:val="-3"/>
          <w:lang w:val="ru-RU"/>
        </w:rPr>
        <w:t xml:space="preserve"> </w:t>
      </w:r>
      <w:r w:rsidRPr="004C5AB4">
        <w:rPr>
          <w:spacing w:val="-1"/>
          <w:lang w:val="ru-RU"/>
        </w:rPr>
        <w:t>проектно-изыскательских</w:t>
      </w:r>
      <w:r w:rsidRPr="004C5AB4">
        <w:rPr>
          <w:spacing w:val="1"/>
          <w:lang w:val="ru-RU"/>
        </w:rPr>
        <w:t xml:space="preserve"> </w:t>
      </w:r>
      <w:r w:rsidRPr="004C5AB4">
        <w:rPr>
          <w:spacing w:val="-1"/>
          <w:lang w:val="ru-RU"/>
        </w:rPr>
        <w:t>работ;</w:t>
      </w:r>
    </w:p>
    <w:p w14:paraId="21D65486" w14:textId="77777777" w:rsidR="004C5AB4" w:rsidRDefault="00C67707" w:rsidP="007A3AFC">
      <w:pPr>
        <w:pStyle w:val="a3"/>
        <w:numPr>
          <w:ilvl w:val="0"/>
          <w:numId w:val="65"/>
        </w:numPr>
        <w:tabs>
          <w:tab w:val="left" w:pos="1276"/>
        </w:tabs>
        <w:spacing w:line="276" w:lineRule="auto"/>
        <w:ind w:left="0" w:right="10" w:firstLine="851"/>
        <w:jc w:val="both"/>
        <w:rPr>
          <w:lang w:val="ru-RU"/>
        </w:rPr>
      </w:pPr>
      <w:r w:rsidRPr="004C5AB4">
        <w:rPr>
          <w:lang w:val="ru-RU"/>
        </w:rPr>
        <w:t>на</w:t>
      </w:r>
      <w:r w:rsidRPr="004C5AB4">
        <w:rPr>
          <w:spacing w:val="40"/>
          <w:lang w:val="ru-RU"/>
        </w:rPr>
        <w:t xml:space="preserve"> </w:t>
      </w:r>
      <w:r w:rsidRPr="004C5AB4">
        <w:rPr>
          <w:spacing w:val="-1"/>
          <w:lang w:val="ru-RU"/>
        </w:rPr>
        <w:t>оказание</w:t>
      </w:r>
      <w:r w:rsidRPr="004C5AB4">
        <w:rPr>
          <w:spacing w:val="40"/>
          <w:lang w:val="ru-RU"/>
        </w:rPr>
        <w:t xml:space="preserve"> </w:t>
      </w:r>
      <w:r w:rsidRPr="004C5AB4">
        <w:rPr>
          <w:spacing w:val="-2"/>
          <w:lang w:val="ru-RU"/>
        </w:rPr>
        <w:t>услуг</w:t>
      </w:r>
      <w:r w:rsidRPr="004C5AB4">
        <w:rPr>
          <w:spacing w:val="42"/>
          <w:lang w:val="ru-RU"/>
        </w:rPr>
        <w:t xml:space="preserve"> </w:t>
      </w:r>
      <w:r w:rsidRPr="004C5AB4">
        <w:rPr>
          <w:lang w:val="ru-RU"/>
        </w:rPr>
        <w:t>по</w:t>
      </w:r>
      <w:r w:rsidRPr="004C5AB4">
        <w:rPr>
          <w:spacing w:val="38"/>
          <w:lang w:val="ru-RU"/>
        </w:rPr>
        <w:t xml:space="preserve"> </w:t>
      </w:r>
      <w:r w:rsidRPr="004C5AB4">
        <w:rPr>
          <w:spacing w:val="-1"/>
          <w:lang w:val="ru-RU"/>
        </w:rPr>
        <w:t>исполнению</w:t>
      </w:r>
      <w:r w:rsidRPr="004C5AB4">
        <w:rPr>
          <w:spacing w:val="39"/>
          <w:lang w:val="ru-RU"/>
        </w:rPr>
        <w:t xml:space="preserve"> </w:t>
      </w:r>
      <w:r w:rsidRPr="004C5AB4">
        <w:rPr>
          <w:spacing w:val="-2"/>
          <w:lang w:val="ru-RU"/>
        </w:rPr>
        <w:t>функций</w:t>
      </w:r>
      <w:r w:rsidRPr="004C5AB4">
        <w:rPr>
          <w:spacing w:val="40"/>
          <w:lang w:val="ru-RU"/>
        </w:rPr>
        <w:t xml:space="preserve"> </w:t>
      </w:r>
      <w:r w:rsidRPr="004C5AB4">
        <w:rPr>
          <w:spacing w:val="-1"/>
          <w:lang w:val="ru-RU"/>
        </w:rPr>
        <w:t>технического</w:t>
      </w:r>
      <w:r w:rsidRPr="004C5AB4">
        <w:rPr>
          <w:spacing w:val="38"/>
          <w:lang w:val="ru-RU"/>
        </w:rPr>
        <w:t xml:space="preserve"> </w:t>
      </w:r>
      <w:r w:rsidRPr="004C5AB4">
        <w:rPr>
          <w:spacing w:val="-1"/>
          <w:lang w:val="ru-RU"/>
        </w:rPr>
        <w:t>заказчика</w:t>
      </w:r>
      <w:r w:rsidRPr="004C5AB4">
        <w:rPr>
          <w:spacing w:val="45"/>
          <w:lang w:val="ru-RU"/>
        </w:rPr>
        <w:t xml:space="preserve"> </w:t>
      </w:r>
      <w:r w:rsidRPr="004C5AB4">
        <w:rPr>
          <w:lang w:val="ru-RU"/>
        </w:rPr>
        <w:t xml:space="preserve">на </w:t>
      </w:r>
      <w:r w:rsidRPr="004C5AB4">
        <w:rPr>
          <w:spacing w:val="-1"/>
          <w:lang w:val="ru-RU"/>
        </w:rPr>
        <w:t>период</w:t>
      </w:r>
      <w:r w:rsidRPr="004C5AB4">
        <w:rPr>
          <w:spacing w:val="1"/>
          <w:lang w:val="ru-RU"/>
        </w:rPr>
        <w:t xml:space="preserve"> </w:t>
      </w:r>
      <w:r w:rsidRPr="004C5AB4">
        <w:rPr>
          <w:spacing w:val="-1"/>
          <w:lang w:val="ru-RU"/>
        </w:rPr>
        <w:t>строительства, реконструкции, капитального</w:t>
      </w:r>
      <w:r w:rsidRPr="004C5AB4">
        <w:rPr>
          <w:spacing w:val="-3"/>
          <w:lang w:val="ru-RU"/>
        </w:rPr>
        <w:t xml:space="preserve"> </w:t>
      </w:r>
      <w:r w:rsidRPr="004C5AB4">
        <w:rPr>
          <w:spacing w:val="-1"/>
          <w:lang w:val="ru-RU"/>
        </w:rPr>
        <w:t>ремонта;</w:t>
      </w:r>
    </w:p>
    <w:p w14:paraId="367560C3" w14:textId="270C3612" w:rsidR="004C5AB4" w:rsidRDefault="00C67707" w:rsidP="007A3AFC">
      <w:pPr>
        <w:pStyle w:val="a3"/>
        <w:numPr>
          <w:ilvl w:val="0"/>
          <w:numId w:val="65"/>
        </w:numPr>
        <w:tabs>
          <w:tab w:val="left" w:pos="1276"/>
        </w:tabs>
        <w:spacing w:line="276" w:lineRule="auto"/>
        <w:ind w:left="0" w:right="10" w:firstLine="851"/>
        <w:jc w:val="both"/>
        <w:rPr>
          <w:lang w:val="ru-RU"/>
        </w:rPr>
      </w:pPr>
      <w:r w:rsidRPr="004C5AB4">
        <w:rPr>
          <w:lang w:val="ru-RU"/>
        </w:rPr>
        <w:t>на</w:t>
      </w:r>
      <w:r w:rsidRPr="004C5AB4">
        <w:rPr>
          <w:spacing w:val="47"/>
          <w:lang w:val="ru-RU"/>
        </w:rPr>
        <w:t xml:space="preserve"> </w:t>
      </w:r>
      <w:r w:rsidRPr="004C5AB4">
        <w:rPr>
          <w:spacing w:val="-1"/>
          <w:lang w:val="ru-RU"/>
        </w:rPr>
        <w:t>выполнение</w:t>
      </w:r>
      <w:r w:rsidRPr="004C5AB4">
        <w:rPr>
          <w:spacing w:val="45"/>
          <w:lang w:val="ru-RU"/>
        </w:rPr>
        <w:t xml:space="preserve"> </w:t>
      </w:r>
      <w:r w:rsidRPr="004C5AB4">
        <w:rPr>
          <w:spacing w:val="-1"/>
          <w:lang w:val="ru-RU"/>
        </w:rPr>
        <w:t>подрядных</w:t>
      </w:r>
      <w:r w:rsidRPr="004C5AB4">
        <w:rPr>
          <w:spacing w:val="45"/>
          <w:lang w:val="ru-RU"/>
        </w:rPr>
        <w:t xml:space="preserve"> </w:t>
      </w:r>
      <w:r w:rsidRPr="004C5AB4">
        <w:rPr>
          <w:spacing w:val="-1"/>
          <w:lang w:val="ru-RU"/>
        </w:rPr>
        <w:t>работ</w:t>
      </w:r>
      <w:r w:rsidRPr="004C5AB4">
        <w:rPr>
          <w:spacing w:val="47"/>
          <w:lang w:val="ru-RU"/>
        </w:rPr>
        <w:t xml:space="preserve"> </w:t>
      </w:r>
      <w:r w:rsidRPr="004C5AB4">
        <w:rPr>
          <w:spacing w:val="-1"/>
          <w:lang w:val="ru-RU"/>
        </w:rPr>
        <w:t>по</w:t>
      </w:r>
      <w:r w:rsidRPr="004C5AB4">
        <w:rPr>
          <w:spacing w:val="48"/>
          <w:lang w:val="ru-RU"/>
        </w:rPr>
        <w:t xml:space="preserve"> </w:t>
      </w:r>
      <w:r w:rsidRPr="004C5AB4">
        <w:rPr>
          <w:spacing w:val="-1"/>
          <w:lang w:val="ru-RU"/>
        </w:rPr>
        <w:t>строительству,</w:t>
      </w:r>
      <w:r w:rsidRPr="004C5AB4">
        <w:rPr>
          <w:spacing w:val="46"/>
          <w:lang w:val="ru-RU"/>
        </w:rPr>
        <w:t xml:space="preserve"> </w:t>
      </w:r>
      <w:r w:rsidRPr="004C5AB4">
        <w:rPr>
          <w:spacing w:val="-1"/>
          <w:lang w:val="ru-RU"/>
        </w:rPr>
        <w:t>реконструкции,</w:t>
      </w:r>
      <w:r w:rsidRPr="004C5AB4">
        <w:rPr>
          <w:spacing w:val="21"/>
          <w:lang w:val="ru-RU"/>
        </w:rPr>
        <w:t xml:space="preserve"> </w:t>
      </w:r>
      <w:r w:rsidRPr="004C5AB4">
        <w:rPr>
          <w:spacing w:val="-1"/>
          <w:lang w:val="ru-RU"/>
        </w:rPr>
        <w:t>капитальному</w:t>
      </w:r>
      <w:r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>ремонту</w:t>
      </w:r>
      <w:r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>объектов</w:t>
      </w:r>
      <w:r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>капитального</w:t>
      </w:r>
      <w:r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>строительства</w:t>
      </w:r>
      <w:r w:rsidRPr="004C5AB4">
        <w:rPr>
          <w:lang w:val="ru-RU"/>
        </w:rPr>
        <w:t xml:space="preserve"> и </w:t>
      </w:r>
      <w:r w:rsidRPr="004C5AB4">
        <w:rPr>
          <w:spacing w:val="-1"/>
          <w:lang w:val="ru-RU"/>
        </w:rPr>
        <w:t>других</w:t>
      </w:r>
      <w:r w:rsidR="004C5AB4"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>строительных</w:t>
      </w:r>
      <w:r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>работ</w:t>
      </w:r>
      <w:r w:rsidRPr="004C5AB4">
        <w:rPr>
          <w:spacing w:val="15"/>
          <w:lang w:val="ru-RU"/>
        </w:rPr>
        <w:t xml:space="preserve"> </w:t>
      </w:r>
      <w:r w:rsidRPr="004C5AB4">
        <w:rPr>
          <w:lang w:val="ru-RU"/>
        </w:rPr>
        <w:t xml:space="preserve">на </w:t>
      </w:r>
      <w:r w:rsidRPr="004C5AB4">
        <w:rPr>
          <w:spacing w:val="-1"/>
          <w:lang w:val="ru-RU"/>
        </w:rPr>
        <w:t>объектах,</w:t>
      </w:r>
      <w:r w:rsidRPr="004C5AB4">
        <w:rPr>
          <w:spacing w:val="14"/>
          <w:lang w:val="ru-RU"/>
        </w:rPr>
        <w:t xml:space="preserve"> </w:t>
      </w:r>
      <w:r w:rsidRPr="004C5AB4">
        <w:rPr>
          <w:lang w:val="ru-RU"/>
        </w:rPr>
        <w:t>не</w:t>
      </w:r>
      <w:r w:rsidRPr="004C5AB4">
        <w:rPr>
          <w:spacing w:val="10"/>
          <w:lang w:val="ru-RU"/>
        </w:rPr>
        <w:t xml:space="preserve"> </w:t>
      </w:r>
      <w:r w:rsidRPr="004C5AB4">
        <w:rPr>
          <w:spacing w:val="-1"/>
          <w:lang w:val="ru-RU"/>
        </w:rPr>
        <w:t>являющихся</w:t>
      </w:r>
      <w:r w:rsidRPr="004C5AB4">
        <w:rPr>
          <w:spacing w:val="13"/>
          <w:lang w:val="ru-RU"/>
        </w:rPr>
        <w:t xml:space="preserve"> </w:t>
      </w:r>
      <w:r w:rsidRPr="004C5AB4">
        <w:rPr>
          <w:spacing w:val="-1"/>
          <w:lang w:val="ru-RU"/>
        </w:rPr>
        <w:t>объектами</w:t>
      </w:r>
      <w:r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>капитального</w:t>
      </w:r>
      <w:r w:rsidRPr="004C5AB4">
        <w:rPr>
          <w:spacing w:val="27"/>
          <w:lang w:val="ru-RU"/>
        </w:rPr>
        <w:t xml:space="preserve"> </w:t>
      </w:r>
      <w:r w:rsidRPr="004C5AB4">
        <w:rPr>
          <w:spacing w:val="-1"/>
          <w:lang w:val="ru-RU"/>
        </w:rPr>
        <w:t>строительства;</w:t>
      </w:r>
    </w:p>
    <w:p w14:paraId="500DE8A3" w14:textId="77777777" w:rsidR="004C5AB4" w:rsidRPr="004C5AB4" w:rsidRDefault="00C67707" w:rsidP="007A3AFC">
      <w:pPr>
        <w:pStyle w:val="a3"/>
        <w:numPr>
          <w:ilvl w:val="0"/>
          <w:numId w:val="65"/>
        </w:numPr>
        <w:tabs>
          <w:tab w:val="left" w:pos="1276"/>
        </w:tabs>
        <w:spacing w:line="276" w:lineRule="auto"/>
        <w:ind w:left="0" w:right="10" w:firstLine="851"/>
        <w:jc w:val="both"/>
        <w:rPr>
          <w:lang w:val="ru-RU"/>
        </w:rPr>
      </w:pPr>
      <w:r w:rsidRPr="004C5AB4">
        <w:rPr>
          <w:lang w:val="ru-RU"/>
        </w:rPr>
        <w:t>на поставку оборудования</w:t>
      </w:r>
      <w:r w:rsidRPr="004C5AB4">
        <w:rPr>
          <w:spacing w:val="-1"/>
        </w:rPr>
        <w:t>.</w:t>
      </w:r>
      <w:bookmarkStart w:id="388" w:name="Б.4.1_Порядок_определения_начальной_(мак"/>
      <w:bookmarkStart w:id="389" w:name="_Toc85189686"/>
      <w:bookmarkStart w:id="390" w:name="_Toc85189813"/>
      <w:bookmarkEnd w:id="388"/>
    </w:p>
    <w:p w14:paraId="40A2A036" w14:textId="6A390B0B" w:rsidR="004C5AB4" w:rsidRDefault="00C67707" w:rsidP="000F4589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391" w:name="_Toc109399163"/>
      <w:bookmarkStart w:id="392" w:name="_Toc148345494"/>
      <w:r w:rsidRPr="004C5AB4">
        <w:rPr>
          <w:lang w:val="ru-RU"/>
        </w:rPr>
        <w:t>Б.4.1</w:t>
      </w:r>
      <w:r w:rsidR="000F4589">
        <w:rPr>
          <w:spacing w:val="67"/>
          <w:lang w:val="ru-RU"/>
        </w:rPr>
        <w:tab/>
      </w:r>
      <w:r w:rsidRPr="004C5AB4">
        <w:rPr>
          <w:lang w:val="ru-RU"/>
        </w:rPr>
        <w:t>Порядок</w:t>
      </w:r>
      <w:r w:rsidRPr="004C5AB4">
        <w:rPr>
          <w:spacing w:val="64"/>
          <w:lang w:val="ru-RU"/>
        </w:rPr>
        <w:t xml:space="preserve"> </w:t>
      </w:r>
      <w:r w:rsidRPr="004C5AB4">
        <w:rPr>
          <w:lang w:val="ru-RU"/>
        </w:rPr>
        <w:t>определения</w:t>
      </w:r>
      <w:r w:rsidRPr="004C5AB4">
        <w:rPr>
          <w:spacing w:val="64"/>
          <w:lang w:val="ru-RU"/>
        </w:rPr>
        <w:t xml:space="preserve"> </w:t>
      </w:r>
      <w:r w:rsidRPr="004C5AB4">
        <w:rPr>
          <w:lang w:val="ru-RU"/>
        </w:rPr>
        <w:t>начальной</w:t>
      </w:r>
      <w:r w:rsidRPr="004C5AB4">
        <w:rPr>
          <w:spacing w:val="65"/>
          <w:lang w:val="ru-RU"/>
        </w:rPr>
        <w:t xml:space="preserve"> </w:t>
      </w:r>
      <w:r w:rsidRPr="004C5AB4">
        <w:rPr>
          <w:lang w:val="ru-RU"/>
        </w:rPr>
        <w:t>(максимальной)</w:t>
      </w:r>
      <w:r w:rsidRPr="004C5AB4">
        <w:rPr>
          <w:spacing w:val="65"/>
          <w:lang w:val="ru-RU"/>
        </w:rPr>
        <w:t xml:space="preserve"> </w:t>
      </w:r>
      <w:r w:rsidRPr="004C5AB4">
        <w:rPr>
          <w:lang w:val="ru-RU"/>
        </w:rPr>
        <w:t>цены</w:t>
      </w:r>
      <w:r w:rsidRPr="004C5AB4">
        <w:rPr>
          <w:spacing w:val="43"/>
          <w:lang w:val="ru-RU"/>
        </w:rPr>
        <w:t xml:space="preserve"> </w:t>
      </w:r>
      <w:r w:rsidRPr="004C5AB4">
        <w:rPr>
          <w:lang w:val="ru-RU"/>
        </w:rPr>
        <w:t>договоров</w:t>
      </w:r>
      <w:r w:rsidRPr="004C5AB4">
        <w:rPr>
          <w:spacing w:val="53"/>
          <w:lang w:val="ru-RU"/>
        </w:rPr>
        <w:t xml:space="preserve"> </w:t>
      </w:r>
      <w:r w:rsidRPr="004C5AB4">
        <w:rPr>
          <w:lang w:val="ru-RU"/>
        </w:rPr>
        <w:t>на</w:t>
      </w:r>
      <w:r w:rsidRPr="004C5AB4">
        <w:rPr>
          <w:spacing w:val="54"/>
          <w:lang w:val="ru-RU"/>
        </w:rPr>
        <w:t xml:space="preserve"> </w:t>
      </w:r>
      <w:r w:rsidRPr="004C5AB4">
        <w:rPr>
          <w:lang w:val="ru-RU"/>
        </w:rPr>
        <w:t>оказание</w:t>
      </w:r>
      <w:r w:rsidRPr="004C5AB4">
        <w:rPr>
          <w:spacing w:val="54"/>
          <w:lang w:val="ru-RU"/>
        </w:rPr>
        <w:t xml:space="preserve"> </w:t>
      </w:r>
      <w:r w:rsidRPr="004C5AB4">
        <w:rPr>
          <w:lang w:val="ru-RU"/>
        </w:rPr>
        <w:t>услуг</w:t>
      </w:r>
      <w:r w:rsidRPr="004C5AB4">
        <w:rPr>
          <w:spacing w:val="53"/>
          <w:lang w:val="ru-RU"/>
        </w:rPr>
        <w:t xml:space="preserve"> </w:t>
      </w:r>
      <w:r w:rsidRPr="004C5AB4">
        <w:rPr>
          <w:lang w:val="ru-RU"/>
        </w:rPr>
        <w:t>по</w:t>
      </w:r>
      <w:r w:rsidRPr="004C5AB4">
        <w:rPr>
          <w:spacing w:val="54"/>
          <w:lang w:val="ru-RU"/>
        </w:rPr>
        <w:t xml:space="preserve"> </w:t>
      </w:r>
      <w:r w:rsidRPr="004C5AB4">
        <w:rPr>
          <w:lang w:val="ru-RU"/>
        </w:rPr>
        <w:t>исполнению</w:t>
      </w:r>
      <w:r w:rsidRPr="004C5AB4">
        <w:rPr>
          <w:spacing w:val="53"/>
          <w:lang w:val="ru-RU"/>
        </w:rPr>
        <w:t xml:space="preserve"> </w:t>
      </w:r>
      <w:r w:rsidRPr="004C5AB4">
        <w:rPr>
          <w:lang w:val="ru-RU"/>
        </w:rPr>
        <w:t>функций</w:t>
      </w:r>
      <w:r w:rsidRPr="004C5AB4">
        <w:rPr>
          <w:spacing w:val="53"/>
          <w:lang w:val="ru-RU"/>
        </w:rPr>
        <w:t xml:space="preserve"> </w:t>
      </w:r>
      <w:r w:rsidRPr="004C5AB4">
        <w:rPr>
          <w:lang w:val="ru-RU"/>
        </w:rPr>
        <w:t>технического</w:t>
      </w:r>
      <w:r w:rsidRPr="004C5AB4">
        <w:rPr>
          <w:spacing w:val="59"/>
          <w:lang w:val="ru-RU"/>
        </w:rPr>
        <w:t xml:space="preserve"> </w:t>
      </w:r>
      <w:r w:rsidRPr="004C5AB4">
        <w:rPr>
          <w:lang w:val="ru-RU"/>
        </w:rPr>
        <w:t>заказчика</w:t>
      </w:r>
      <w:r w:rsidRPr="004C5AB4">
        <w:rPr>
          <w:spacing w:val="1"/>
          <w:lang w:val="ru-RU"/>
        </w:rPr>
        <w:t xml:space="preserve"> </w:t>
      </w:r>
      <w:r w:rsidRPr="004C5AB4">
        <w:rPr>
          <w:lang w:val="ru-RU"/>
        </w:rPr>
        <w:t>на</w:t>
      </w:r>
      <w:r w:rsidRPr="004C5AB4">
        <w:rPr>
          <w:spacing w:val="1"/>
          <w:lang w:val="ru-RU"/>
        </w:rPr>
        <w:t xml:space="preserve"> </w:t>
      </w:r>
      <w:r w:rsidRPr="004C5AB4">
        <w:rPr>
          <w:lang w:val="ru-RU"/>
        </w:rPr>
        <w:t>период выполнения</w:t>
      </w:r>
      <w:r w:rsidRPr="004C5AB4">
        <w:rPr>
          <w:spacing w:val="-2"/>
          <w:lang w:val="ru-RU"/>
        </w:rPr>
        <w:t xml:space="preserve"> </w:t>
      </w:r>
      <w:r w:rsidRPr="004C5AB4">
        <w:rPr>
          <w:lang w:val="ru-RU"/>
        </w:rPr>
        <w:t>проектно-изыскательских</w:t>
      </w:r>
      <w:r w:rsidRPr="004C5AB4">
        <w:rPr>
          <w:spacing w:val="1"/>
          <w:lang w:val="ru-RU"/>
        </w:rPr>
        <w:t xml:space="preserve"> </w:t>
      </w:r>
      <w:r w:rsidRPr="004C5AB4">
        <w:rPr>
          <w:lang w:val="ru-RU"/>
        </w:rPr>
        <w:t>работ</w:t>
      </w:r>
      <w:bookmarkEnd w:id="389"/>
      <w:bookmarkEnd w:id="390"/>
      <w:r w:rsidR="004C5AB4" w:rsidRPr="004C5AB4">
        <w:rPr>
          <w:lang w:val="ru-RU"/>
        </w:rPr>
        <w:t>.</w:t>
      </w:r>
      <w:bookmarkEnd w:id="391"/>
      <w:bookmarkEnd w:id="392"/>
    </w:p>
    <w:p w14:paraId="39E92025" w14:textId="1502220B" w:rsidR="004C5AB4" w:rsidRDefault="00C67707" w:rsidP="000F4589">
      <w:pPr>
        <w:pStyle w:val="a3"/>
        <w:tabs>
          <w:tab w:val="left" w:pos="1843"/>
        </w:tabs>
        <w:spacing w:line="276" w:lineRule="auto"/>
        <w:ind w:left="0" w:right="10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Б.4.1.1</w:t>
      </w:r>
      <w:r w:rsidR="000F4589">
        <w:rPr>
          <w:spacing w:val="18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оказание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по</w:t>
      </w:r>
      <w:r w:rsidR="00844299">
        <w:t> </w:t>
      </w:r>
      <w:r w:rsidRPr="009960D3">
        <w:rPr>
          <w:spacing w:val="-1"/>
          <w:lang w:val="ru-RU"/>
        </w:rPr>
        <w:t>исполнению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функций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проектно-изыскательских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>
        <w:rPr>
          <w:lang w:val="ru-RU"/>
        </w:rPr>
        <w:t xml:space="preserve"> в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размер</w:t>
      </w:r>
      <w:r w:rsidR="00F0230C">
        <w:rPr>
          <w:spacing w:val="-1"/>
          <w:lang w:val="ru-RU"/>
        </w:rPr>
        <w:t>е</w:t>
      </w:r>
      <w:r w:rsidRPr="009960D3">
        <w:rPr>
          <w:spacing w:val="14"/>
          <w:lang w:val="ru-RU"/>
        </w:rPr>
        <w:t xml:space="preserve"> </w:t>
      </w:r>
      <w:r>
        <w:rPr>
          <w:lang w:val="ru-RU"/>
        </w:rPr>
        <w:t xml:space="preserve">5% </w:t>
      </w:r>
      <w:r w:rsidRPr="009960D3">
        <w:rPr>
          <w:spacing w:val="-1"/>
          <w:lang w:val="ru-RU"/>
        </w:rPr>
        <w:t>(исходя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из</w:t>
      </w:r>
      <w:r w:rsidR="00844299">
        <w:t> </w:t>
      </w:r>
      <w:r w:rsidRPr="009960D3">
        <w:rPr>
          <w:spacing w:val="-1"/>
          <w:lang w:val="ru-RU"/>
        </w:rPr>
        <w:t>сложившейся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рынке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данного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2"/>
          <w:lang w:val="ru-RU"/>
        </w:rPr>
        <w:t>вида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2"/>
          <w:lang w:val="ru-RU"/>
        </w:rPr>
        <w:t>услуг)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проектно-изыскательских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работ.</w:t>
      </w:r>
    </w:p>
    <w:p w14:paraId="3F82EDD4" w14:textId="4D5E9F0C" w:rsidR="004C5AB4" w:rsidRDefault="00C67707" w:rsidP="000F4589">
      <w:pPr>
        <w:pStyle w:val="a3"/>
        <w:tabs>
          <w:tab w:val="left" w:pos="1843"/>
        </w:tabs>
        <w:spacing w:line="276" w:lineRule="auto"/>
        <w:ind w:left="0" w:right="10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Б.4.1.2</w:t>
      </w:r>
      <w:r w:rsidR="000F4589">
        <w:rPr>
          <w:lang w:val="ru-RU"/>
        </w:rPr>
        <w:tab/>
      </w:r>
      <w:r w:rsidRPr="009960D3">
        <w:rPr>
          <w:spacing w:val="-1"/>
          <w:lang w:val="ru-RU"/>
        </w:rPr>
        <w:t>Стоимость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проектно-изыскательских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="00844299"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Pr="009960D3">
        <w:rPr>
          <w:spacing w:val="1"/>
          <w:lang w:val="ru-RU"/>
        </w:rPr>
        <w:t xml:space="preserve"> </w:t>
      </w:r>
      <w:r w:rsidR="004C5AB4">
        <w:rPr>
          <w:spacing w:val="1"/>
          <w:lang w:val="ru-RU"/>
        </w:rPr>
        <w:t xml:space="preserve">пунктом </w:t>
      </w:r>
      <w:r w:rsidRPr="009960D3">
        <w:rPr>
          <w:spacing w:val="-1"/>
          <w:lang w:val="ru-RU"/>
        </w:rPr>
        <w:t>Б.4.2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Порядка.</w:t>
      </w:r>
    </w:p>
    <w:p w14:paraId="1CEAB54F" w14:textId="4FD30B0D" w:rsidR="004C5AB4" w:rsidRDefault="00C67707" w:rsidP="000F4589">
      <w:pPr>
        <w:pStyle w:val="a3"/>
        <w:tabs>
          <w:tab w:val="left" w:pos="1843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Б.4.1.3</w:t>
      </w:r>
      <w:r w:rsidR="000F4589">
        <w:rPr>
          <w:spacing w:val="18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по</w:t>
      </w:r>
      <w:r w:rsidR="00844299">
        <w:t> </w:t>
      </w:r>
      <w:r w:rsidRPr="009960D3">
        <w:rPr>
          <w:spacing w:val="-1"/>
          <w:lang w:val="ru-RU"/>
        </w:rPr>
        <w:t>исполнению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функций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проектно-изыскательских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оформляется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протоколом</w:t>
      </w:r>
      <w:r w:rsidRPr="009960D3">
        <w:rPr>
          <w:spacing w:val="12"/>
          <w:lang w:val="ru-RU"/>
        </w:rPr>
        <w:t xml:space="preserve"> </w:t>
      </w:r>
      <w:r w:rsidR="00642219">
        <w:rPr>
          <w:spacing w:val="-1"/>
          <w:lang w:val="ru-RU"/>
        </w:rPr>
        <w:t>определения и</w:t>
      </w:r>
      <w:r w:rsidR="00844299">
        <w:rPr>
          <w:spacing w:val="-1"/>
        </w:rPr>
        <w:t> </w:t>
      </w:r>
      <w:r w:rsidR="00642219">
        <w:rPr>
          <w:spacing w:val="-1"/>
          <w:lang w:val="ru-RU"/>
        </w:rPr>
        <w:t>обоснования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Альбома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форм.</w:t>
      </w:r>
      <w:bookmarkStart w:id="393" w:name="Б.4.2_Порядок_определения_начальной_(мак"/>
      <w:bookmarkStart w:id="394" w:name="_Toc85189687"/>
      <w:bookmarkStart w:id="395" w:name="_Toc85189814"/>
      <w:bookmarkEnd w:id="393"/>
    </w:p>
    <w:p w14:paraId="6E5BE483" w14:textId="77777777" w:rsidR="00685000" w:rsidRDefault="00685000" w:rsidP="000F4589">
      <w:pPr>
        <w:pStyle w:val="a3"/>
        <w:tabs>
          <w:tab w:val="left" w:pos="1843"/>
        </w:tabs>
        <w:spacing w:line="276" w:lineRule="auto"/>
        <w:ind w:left="0" w:right="10" w:firstLine="851"/>
        <w:jc w:val="both"/>
        <w:rPr>
          <w:spacing w:val="-1"/>
          <w:lang w:val="ru-RU"/>
        </w:rPr>
      </w:pPr>
    </w:p>
    <w:p w14:paraId="733A62A0" w14:textId="5249A50A" w:rsidR="004C5AB4" w:rsidRDefault="00C67707" w:rsidP="000F4589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396" w:name="_Toc109399164"/>
      <w:bookmarkStart w:id="397" w:name="_Toc148345495"/>
      <w:r w:rsidRPr="004C5AB4">
        <w:rPr>
          <w:lang w:val="ru-RU"/>
        </w:rPr>
        <w:lastRenderedPageBreak/>
        <w:t>Б.4.2</w:t>
      </w:r>
      <w:r w:rsidR="000F4589">
        <w:rPr>
          <w:spacing w:val="67"/>
          <w:lang w:val="ru-RU"/>
        </w:rPr>
        <w:tab/>
      </w:r>
      <w:r w:rsidRPr="004C5AB4">
        <w:rPr>
          <w:lang w:val="ru-RU"/>
        </w:rPr>
        <w:t>Порядок</w:t>
      </w:r>
      <w:r w:rsidRPr="004C5AB4">
        <w:rPr>
          <w:spacing w:val="64"/>
          <w:lang w:val="ru-RU"/>
        </w:rPr>
        <w:t xml:space="preserve"> </w:t>
      </w:r>
      <w:r w:rsidRPr="004C5AB4">
        <w:rPr>
          <w:lang w:val="ru-RU"/>
        </w:rPr>
        <w:t>определения</w:t>
      </w:r>
      <w:r w:rsidRPr="004C5AB4">
        <w:rPr>
          <w:spacing w:val="64"/>
          <w:lang w:val="ru-RU"/>
        </w:rPr>
        <w:t xml:space="preserve"> </w:t>
      </w:r>
      <w:r w:rsidRPr="004C5AB4">
        <w:rPr>
          <w:lang w:val="ru-RU"/>
        </w:rPr>
        <w:t>начальной</w:t>
      </w:r>
      <w:r w:rsidRPr="004C5AB4">
        <w:rPr>
          <w:spacing w:val="65"/>
          <w:lang w:val="ru-RU"/>
        </w:rPr>
        <w:t xml:space="preserve"> </w:t>
      </w:r>
      <w:r w:rsidRPr="004C5AB4">
        <w:rPr>
          <w:lang w:val="ru-RU"/>
        </w:rPr>
        <w:t>(максимальной)</w:t>
      </w:r>
      <w:r w:rsidRPr="004C5AB4">
        <w:rPr>
          <w:spacing w:val="65"/>
          <w:lang w:val="ru-RU"/>
        </w:rPr>
        <w:t xml:space="preserve"> </w:t>
      </w:r>
      <w:r w:rsidRPr="004C5AB4">
        <w:rPr>
          <w:lang w:val="ru-RU"/>
        </w:rPr>
        <w:t>цены</w:t>
      </w:r>
      <w:r w:rsidRPr="004C5AB4">
        <w:rPr>
          <w:spacing w:val="37"/>
          <w:lang w:val="ru-RU"/>
        </w:rPr>
        <w:t xml:space="preserve"> </w:t>
      </w:r>
      <w:r w:rsidRPr="004C5AB4">
        <w:rPr>
          <w:lang w:val="ru-RU"/>
        </w:rPr>
        <w:t>договоров на</w:t>
      </w:r>
      <w:r w:rsidRPr="004C5AB4">
        <w:rPr>
          <w:spacing w:val="1"/>
          <w:lang w:val="ru-RU"/>
        </w:rPr>
        <w:t xml:space="preserve"> </w:t>
      </w:r>
      <w:r w:rsidRPr="004C5AB4">
        <w:rPr>
          <w:lang w:val="ru-RU"/>
        </w:rPr>
        <w:t>выполнение проектно-изыскательских</w:t>
      </w:r>
      <w:r w:rsidRPr="004C5AB4">
        <w:rPr>
          <w:spacing w:val="1"/>
          <w:lang w:val="ru-RU"/>
        </w:rPr>
        <w:t xml:space="preserve"> </w:t>
      </w:r>
      <w:r w:rsidRPr="004C5AB4">
        <w:rPr>
          <w:lang w:val="ru-RU"/>
        </w:rPr>
        <w:t>работ</w:t>
      </w:r>
      <w:bookmarkEnd w:id="394"/>
      <w:bookmarkEnd w:id="395"/>
      <w:r w:rsidR="004C5AB4" w:rsidRPr="004C5AB4">
        <w:rPr>
          <w:lang w:val="ru-RU"/>
        </w:rPr>
        <w:t>.</w:t>
      </w:r>
      <w:bookmarkEnd w:id="396"/>
      <w:bookmarkEnd w:id="397"/>
    </w:p>
    <w:p w14:paraId="21E6868B" w14:textId="6DA97DE5" w:rsidR="00C67707" w:rsidRPr="004C5AB4" w:rsidRDefault="00C67707" w:rsidP="000F4589">
      <w:pPr>
        <w:pStyle w:val="a3"/>
        <w:tabs>
          <w:tab w:val="left" w:pos="1843"/>
        </w:tabs>
        <w:spacing w:line="276" w:lineRule="auto"/>
        <w:ind w:left="0" w:right="10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Б.4.2.1</w:t>
      </w:r>
      <w:r w:rsidR="000F4589">
        <w:rPr>
          <w:lang w:val="ru-RU"/>
        </w:rPr>
        <w:tab/>
      </w:r>
      <w:r w:rsidRPr="009960D3">
        <w:rPr>
          <w:spacing w:val="-1"/>
          <w:lang w:val="ru-RU"/>
        </w:rPr>
        <w:t>Определение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7"/>
          <w:lang w:val="ru-RU"/>
        </w:rPr>
        <w:t xml:space="preserve"> </w:t>
      </w:r>
      <w:r>
        <w:rPr>
          <w:lang w:val="ru-RU"/>
        </w:rPr>
        <w:t>на</w:t>
      </w:r>
      <w:r w:rsidR="00844299">
        <w:t> </w:t>
      </w:r>
      <w:r w:rsidRPr="009960D3">
        <w:rPr>
          <w:spacing w:val="-1"/>
          <w:lang w:val="ru-RU"/>
        </w:rPr>
        <w:t>выполнение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проектно-изыскательских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производится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с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методов:</w:t>
      </w:r>
    </w:p>
    <w:p w14:paraId="23C4440F" w14:textId="77777777" w:rsidR="004C5AB4" w:rsidRDefault="00C67707" w:rsidP="007A3AFC">
      <w:pPr>
        <w:pStyle w:val="a3"/>
        <w:numPr>
          <w:ilvl w:val="0"/>
          <w:numId w:val="64"/>
        </w:numPr>
        <w:tabs>
          <w:tab w:val="left" w:pos="1276"/>
        </w:tabs>
        <w:spacing w:before="5" w:line="276" w:lineRule="auto"/>
        <w:ind w:left="0" w:firstLine="851"/>
        <w:rPr>
          <w:lang w:val="ru-RU"/>
        </w:rPr>
      </w:pPr>
      <w:r w:rsidRPr="009960D3">
        <w:rPr>
          <w:spacing w:val="-1"/>
          <w:lang w:val="ru-RU"/>
        </w:rPr>
        <w:t>составления</w:t>
      </w:r>
      <w:r w:rsidRPr="009960D3">
        <w:rPr>
          <w:lang w:val="ru-RU"/>
        </w:rPr>
        <w:t xml:space="preserve"> смет</w:t>
      </w:r>
      <w:r w:rsidRPr="009960D3">
        <w:rPr>
          <w:spacing w:val="-1"/>
          <w:lang w:val="ru-RU"/>
        </w:rPr>
        <w:t xml:space="preserve"> 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работ;</w:t>
      </w:r>
    </w:p>
    <w:p w14:paraId="3B73CAD1" w14:textId="77777777" w:rsidR="004C5AB4" w:rsidRDefault="00C67707" w:rsidP="007A3AFC">
      <w:pPr>
        <w:pStyle w:val="a3"/>
        <w:numPr>
          <w:ilvl w:val="0"/>
          <w:numId w:val="64"/>
        </w:numPr>
        <w:tabs>
          <w:tab w:val="left" w:pos="1276"/>
        </w:tabs>
        <w:spacing w:before="5" w:line="276" w:lineRule="auto"/>
        <w:ind w:left="0" w:firstLine="851"/>
        <w:rPr>
          <w:lang w:val="ru-RU"/>
        </w:rPr>
      </w:pPr>
      <w:r w:rsidRPr="004C5AB4">
        <w:rPr>
          <w:spacing w:val="-1"/>
          <w:lang w:val="ru-RU"/>
        </w:rPr>
        <w:t>применение удельных показателей</w:t>
      </w:r>
      <w:r w:rsidRPr="004C5AB4">
        <w:rPr>
          <w:spacing w:val="-1"/>
        </w:rPr>
        <w:t>;</w:t>
      </w:r>
    </w:p>
    <w:p w14:paraId="643885D2" w14:textId="77777777" w:rsidR="004C5AB4" w:rsidRDefault="00C67707" w:rsidP="007A3AFC">
      <w:pPr>
        <w:pStyle w:val="a3"/>
        <w:numPr>
          <w:ilvl w:val="0"/>
          <w:numId w:val="64"/>
        </w:numPr>
        <w:tabs>
          <w:tab w:val="left" w:pos="1276"/>
        </w:tabs>
        <w:spacing w:before="5" w:line="276" w:lineRule="auto"/>
        <w:ind w:left="0" w:firstLine="851"/>
        <w:rPr>
          <w:lang w:val="ru-RU"/>
        </w:rPr>
      </w:pPr>
      <w:r w:rsidRPr="004C5AB4">
        <w:rPr>
          <w:lang w:val="ru-RU"/>
        </w:rPr>
        <w:t xml:space="preserve">анализа </w:t>
      </w:r>
      <w:r w:rsidRPr="004C5AB4">
        <w:rPr>
          <w:spacing w:val="-1"/>
          <w:lang w:val="ru-RU"/>
        </w:rPr>
        <w:t>стоимости</w:t>
      </w:r>
      <w:r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 xml:space="preserve">аналогов </w:t>
      </w:r>
      <w:r w:rsidRPr="004C5AB4">
        <w:rPr>
          <w:lang w:val="ru-RU"/>
        </w:rPr>
        <w:t xml:space="preserve">с </w:t>
      </w:r>
      <w:r w:rsidRPr="004C5AB4">
        <w:rPr>
          <w:spacing w:val="-1"/>
          <w:lang w:val="ru-RU"/>
        </w:rPr>
        <w:t>последующей</w:t>
      </w:r>
      <w:r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>корректировкой;</w:t>
      </w:r>
    </w:p>
    <w:p w14:paraId="6772B795" w14:textId="77777777" w:rsidR="00C67707" w:rsidRPr="004C5AB4" w:rsidRDefault="00C67707" w:rsidP="007A3AFC">
      <w:pPr>
        <w:pStyle w:val="a3"/>
        <w:numPr>
          <w:ilvl w:val="0"/>
          <w:numId w:val="64"/>
        </w:numPr>
        <w:tabs>
          <w:tab w:val="left" w:pos="1276"/>
        </w:tabs>
        <w:spacing w:before="5" w:line="276" w:lineRule="auto"/>
        <w:ind w:left="0" w:firstLine="851"/>
        <w:rPr>
          <w:lang w:val="ru-RU"/>
        </w:rPr>
      </w:pPr>
      <w:r w:rsidRPr="004C5AB4">
        <w:rPr>
          <w:spacing w:val="-1"/>
          <w:lang w:val="ru-RU"/>
        </w:rPr>
        <w:t>калькуляции</w:t>
      </w:r>
      <w:r w:rsidRPr="004C5AB4">
        <w:rPr>
          <w:lang w:val="ru-RU"/>
        </w:rPr>
        <w:t xml:space="preserve"> </w:t>
      </w:r>
      <w:r w:rsidRPr="004C5AB4">
        <w:rPr>
          <w:spacing w:val="-1"/>
          <w:lang w:val="ru-RU"/>
        </w:rPr>
        <w:t>затрат</w:t>
      </w:r>
      <w:r w:rsidRPr="004C5AB4">
        <w:rPr>
          <w:spacing w:val="-3"/>
          <w:lang w:val="ru-RU"/>
        </w:rPr>
        <w:t xml:space="preserve"> </w:t>
      </w:r>
      <w:r w:rsidRPr="004C5AB4">
        <w:rPr>
          <w:lang w:val="ru-RU"/>
        </w:rPr>
        <w:t xml:space="preserve">на </w:t>
      </w:r>
      <w:r w:rsidRPr="004C5AB4">
        <w:rPr>
          <w:spacing w:val="-1"/>
          <w:lang w:val="ru-RU"/>
        </w:rPr>
        <w:t>оказание</w:t>
      </w:r>
      <w:r w:rsidRPr="004C5AB4">
        <w:rPr>
          <w:spacing w:val="-3"/>
          <w:lang w:val="ru-RU"/>
        </w:rPr>
        <w:t xml:space="preserve"> </w:t>
      </w:r>
      <w:r w:rsidRPr="004C5AB4">
        <w:rPr>
          <w:spacing w:val="-1"/>
          <w:lang w:val="ru-RU"/>
        </w:rPr>
        <w:t>работ</w:t>
      </w:r>
      <w:r w:rsidRPr="004C5AB4">
        <w:rPr>
          <w:spacing w:val="-4"/>
          <w:lang w:val="ru-RU"/>
        </w:rPr>
        <w:t xml:space="preserve"> </w:t>
      </w:r>
      <w:r w:rsidRPr="004C5AB4">
        <w:rPr>
          <w:lang w:val="ru-RU"/>
        </w:rPr>
        <w:t xml:space="preserve">и </w:t>
      </w:r>
      <w:r w:rsidRPr="004C5AB4">
        <w:rPr>
          <w:spacing w:val="-1"/>
          <w:lang w:val="ru-RU"/>
        </w:rPr>
        <w:t>услуг.</w:t>
      </w:r>
    </w:p>
    <w:p w14:paraId="36F9B75B" w14:textId="4248F6E2" w:rsidR="00666B46" w:rsidRDefault="00C67707" w:rsidP="00666B46">
      <w:pPr>
        <w:pStyle w:val="a3"/>
        <w:spacing w:before="0" w:line="276" w:lineRule="auto"/>
        <w:ind w:left="0" w:right="10" w:firstLine="851"/>
        <w:jc w:val="both"/>
        <w:rPr>
          <w:lang w:val="ru-RU"/>
        </w:rPr>
      </w:pPr>
      <w:r w:rsidRPr="00666B46">
        <w:rPr>
          <w:lang w:val="ru-RU"/>
        </w:rPr>
        <w:t>Для</w:t>
      </w:r>
      <w:r w:rsidRPr="00666B46">
        <w:rPr>
          <w:spacing w:val="33"/>
          <w:lang w:val="ru-RU"/>
        </w:rPr>
        <w:t xml:space="preserve"> </w:t>
      </w:r>
      <w:r w:rsidRPr="00666B46">
        <w:rPr>
          <w:spacing w:val="-1"/>
          <w:lang w:val="ru-RU"/>
        </w:rPr>
        <w:t>расчета</w:t>
      </w:r>
      <w:r w:rsidRPr="00666B46">
        <w:rPr>
          <w:spacing w:val="34"/>
          <w:lang w:val="ru-RU"/>
        </w:rPr>
        <w:t xml:space="preserve"> </w:t>
      </w:r>
      <w:r w:rsidRPr="00666B46">
        <w:rPr>
          <w:spacing w:val="-1"/>
          <w:lang w:val="ru-RU"/>
        </w:rPr>
        <w:t>начальной</w:t>
      </w:r>
      <w:r w:rsidRPr="00666B46">
        <w:rPr>
          <w:spacing w:val="33"/>
          <w:lang w:val="ru-RU"/>
        </w:rPr>
        <w:t xml:space="preserve"> </w:t>
      </w:r>
      <w:r w:rsidRPr="00666B46">
        <w:rPr>
          <w:spacing w:val="-1"/>
          <w:lang w:val="ru-RU"/>
        </w:rPr>
        <w:t>(максимальной)</w:t>
      </w:r>
      <w:r w:rsidRPr="00666B46">
        <w:rPr>
          <w:spacing w:val="30"/>
          <w:lang w:val="ru-RU"/>
        </w:rPr>
        <w:t xml:space="preserve"> </w:t>
      </w:r>
      <w:r w:rsidRPr="00666B46">
        <w:rPr>
          <w:spacing w:val="-1"/>
          <w:lang w:val="ru-RU"/>
        </w:rPr>
        <w:t>цены</w:t>
      </w:r>
      <w:r w:rsidRPr="00666B46">
        <w:rPr>
          <w:spacing w:val="31"/>
          <w:lang w:val="ru-RU"/>
        </w:rPr>
        <w:t xml:space="preserve"> </w:t>
      </w:r>
      <w:r w:rsidRPr="00666B46">
        <w:rPr>
          <w:lang w:val="ru-RU"/>
        </w:rPr>
        <w:t>договоров</w:t>
      </w:r>
      <w:r w:rsidRPr="00666B46">
        <w:rPr>
          <w:spacing w:val="30"/>
          <w:lang w:val="ru-RU"/>
        </w:rPr>
        <w:t xml:space="preserve"> </w:t>
      </w:r>
      <w:r w:rsidRPr="00666B46">
        <w:rPr>
          <w:lang w:val="ru-RU"/>
        </w:rPr>
        <w:t>на</w:t>
      </w:r>
      <w:r w:rsidR="00553C75">
        <w:rPr>
          <w:lang w:val="ru-RU"/>
        </w:rPr>
        <w:t> </w:t>
      </w:r>
      <w:r w:rsidRPr="00666B46">
        <w:rPr>
          <w:spacing w:val="-1"/>
          <w:lang w:val="ru-RU"/>
        </w:rPr>
        <w:t>выполнение</w:t>
      </w:r>
      <w:r w:rsidRPr="00666B46">
        <w:rPr>
          <w:spacing w:val="23"/>
          <w:lang w:val="ru-RU"/>
        </w:rPr>
        <w:t xml:space="preserve"> </w:t>
      </w:r>
      <w:r w:rsidRPr="00666B46">
        <w:rPr>
          <w:spacing w:val="-1"/>
          <w:lang w:val="ru-RU"/>
        </w:rPr>
        <w:t>проектно-изыскательских</w:t>
      </w:r>
      <w:r w:rsidRPr="00666B46">
        <w:rPr>
          <w:spacing w:val="26"/>
          <w:lang w:val="ru-RU"/>
        </w:rPr>
        <w:t xml:space="preserve"> </w:t>
      </w:r>
      <w:r w:rsidRPr="00666B46">
        <w:rPr>
          <w:spacing w:val="-1"/>
          <w:lang w:val="ru-RU"/>
        </w:rPr>
        <w:t>работ</w:t>
      </w:r>
      <w:r w:rsidRPr="00666B46">
        <w:rPr>
          <w:spacing w:val="22"/>
          <w:lang w:val="ru-RU"/>
        </w:rPr>
        <w:t xml:space="preserve"> </w:t>
      </w:r>
      <w:r w:rsidRPr="00666B46">
        <w:rPr>
          <w:spacing w:val="-1"/>
          <w:lang w:val="ru-RU"/>
        </w:rPr>
        <w:t>используется</w:t>
      </w:r>
      <w:r w:rsidRPr="00666B46">
        <w:rPr>
          <w:spacing w:val="25"/>
          <w:lang w:val="ru-RU"/>
        </w:rPr>
        <w:t xml:space="preserve"> </w:t>
      </w:r>
      <w:r w:rsidRPr="00666B46">
        <w:rPr>
          <w:spacing w:val="-1"/>
          <w:lang w:val="ru-RU"/>
        </w:rPr>
        <w:t>согласно</w:t>
      </w:r>
      <w:r w:rsidRPr="00666B46">
        <w:rPr>
          <w:spacing w:val="26"/>
          <w:lang w:val="ru-RU"/>
        </w:rPr>
        <w:t xml:space="preserve"> </w:t>
      </w:r>
      <w:r w:rsidRPr="00666B46">
        <w:rPr>
          <w:spacing w:val="-1"/>
          <w:lang w:val="ru-RU"/>
        </w:rPr>
        <w:t>форме</w:t>
      </w:r>
      <w:r w:rsidR="00553C75">
        <w:rPr>
          <w:spacing w:val="-1"/>
          <w:lang w:val="ru-RU"/>
        </w:rPr>
        <w:t> </w:t>
      </w:r>
      <w:r w:rsidRPr="00666B46">
        <w:rPr>
          <w:spacing w:val="-1"/>
          <w:lang w:val="ru-RU"/>
        </w:rPr>
        <w:t>10</w:t>
      </w:r>
      <w:r w:rsidRPr="00666B46">
        <w:rPr>
          <w:spacing w:val="27"/>
          <w:lang w:val="ru-RU"/>
        </w:rPr>
        <w:t xml:space="preserve"> </w:t>
      </w:r>
      <w:r w:rsidRPr="00666B46">
        <w:rPr>
          <w:spacing w:val="-1"/>
          <w:lang w:val="ru-RU"/>
        </w:rPr>
        <w:t>Альбома</w:t>
      </w:r>
      <w:r w:rsidRPr="00666B46">
        <w:rPr>
          <w:spacing w:val="37"/>
          <w:lang w:val="ru-RU"/>
        </w:rPr>
        <w:t xml:space="preserve"> </w:t>
      </w:r>
      <w:r w:rsidRPr="00666B46">
        <w:rPr>
          <w:lang w:val="ru-RU"/>
        </w:rPr>
        <w:t>форм.</w:t>
      </w:r>
    </w:p>
    <w:p w14:paraId="24FBEAF0" w14:textId="07DFBE2E" w:rsidR="00666B46" w:rsidRDefault="00C67707" w:rsidP="000F4589">
      <w:pPr>
        <w:pStyle w:val="a3"/>
        <w:tabs>
          <w:tab w:val="left" w:pos="1843"/>
        </w:tabs>
        <w:spacing w:before="0" w:line="276" w:lineRule="auto"/>
        <w:ind w:left="0" w:right="1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Б.4.2.2</w:t>
      </w:r>
      <w:r w:rsidR="000F4589">
        <w:rPr>
          <w:spacing w:val="20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договоров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проектно-изыскательских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оформляется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протоколом</w:t>
      </w:r>
      <w:r w:rsidRPr="009960D3">
        <w:rPr>
          <w:spacing w:val="12"/>
          <w:lang w:val="ru-RU"/>
        </w:rPr>
        <w:t xml:space="preserve"> </w:t>
      </w:r>
      <w:r w:rsidR="00642219">
        <w:rPr>
          <w:spacing w:val="-1"/>
          <w:lang w:val="ru-RU"/>
        </w:rPr>
        <w:t>определения и</w:t>
      </w:r>
      <w:r w:rsidR="00844299">
        <w:rPr>
          <w:spacing w:val="-1"/>
        </w:rPr>
        <w:t> </w:t>
      </w:r>
      <w:r w:rsidR="00642219">
        <w:rPr>
          <w:spacing w:val="-1"/>
          <w:lang w:val="ru-RU"/>
        </w:rPr>
        <w:t>обоснования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Альбома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форм.</w:t>
      </w:r>
      <w:bookmarkStart w:id="398" w:name="Б.4.3_Порядок_определения_начальной_(мак"/>
      <w:bookmarkStart w:id="399" w:name="_Toc85189688"/>
      <w:bookmarkStart w:id="400" w:name="_Toc85189815"/>
      <w:bookmarkEnd w:id="398"/>
    </w:p>
    <w:p w14:paraId="52B36F60" w14:textId="18902D9E" w:rsidR="00666B46" w:rsidRDefault="00C67707" w:rsidP="000F4589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401" w:name="_Toc109399165"/>
      <w:bookmarkStart w:id="402" w:name="_Toc148345496"/>
      <w:r w:rsidRPr="00666B46">
        <w:rPr>
          <w:lang w:val="ru-RU"/>
        </w:rPr>
        <w:t>Б.4.3</w:t>
      </w:r>
      <w:r w:rsidR="000F4589">
        <w:rPr>
          <w:spacing w:val="67"/>
          <w:lang w:val="ru-RU"/>
        </w:rPr>
        <w:tab/>
      </w:r>
      <w:r w:rsidRPr="00666B46">
        <w:rPr>
          <w:lang w:val="ru-RU"/>
        </w:rPr>
        <w:t>Порядок</w:t>
      </w:r>
      <w:r w:rsidRPr="00666B46">
        <w:rPr>
          <w:spacing w:val="64"/>
          <w:lang w:val="ru-RU"/>
        </w:rPr>
        <w:t xml:space="preserve"> </w:t>
      </w:r>
      <w:r w:rsidRPr="00666B46">
        <w:rPr>
          <w:lang w:val="ru-RU"/>
        </w:rPr>
        <w:t>определения</w:t>
      </w:r>
      <w:r w:rsidRPr="00666B46">
        <w:rPr>
          <w:spacing w:val="64"/>
          <w:lang w:val="ru-RU"/>
        </w:rPr>
        <w:t xml:space="preserve"> </w:t>
      </w:r>
      <w:r w:rsidRPr="00666B46">
        <w:rPr>
          <w:lang w:val="ru-RU"/>
        </w:rPr>
        <w:t>начальной</w:t>
      </w:r>
      <w:r w:rsidRPr="00666B46">
        <w:rPr>
          <w:spacing w:val="65"/>
          <w:lang w:val="ru-RU"/>
        </w:rPr>
        <w:t xml:space="preserve"> </w:t>
      </w:r>
      <w:r w:rsidRPr="00666B46">
        <w:rPr>
          <w:lang w:val="ru-RU"/>
        </w:rPr>
        <w:t>(максимальной)</w:t>
      </w:r>
      <w:r w:rsidRPr="00666B46">
        <w:rPr>
          <w:spacing w:val="65"/>
          <w:lang w:val="ru-RU"/>
        </w:rPr>
        <w:t xml:space="preserve"> </w:t>
      </w:r>
      <w:r w:rsidRPr="00666B46">
        <w:rPr>
          <w:lang w:val="ru-RU"/>
        </w:rPr>
        <w:t>цены</w:t>
      </w:r>
      <w:r w:rsidRPr="00666B46">
        <w:rPr>
          <w:spacing w:val="37"/>
          <w:lang w:val="ru-RU"/>
        </w:rPr>
        <w:t xml:space="preserve"> </w:t>
      </w:r>
      <w:r w:rsidRPr="00666B46">
        <w:rPr>
          <w:lang w:val="ru-RU"/>
        </w:rPr>
        <w:t>договоров на оказание услуг по исполнению функции Технического заказчика на период строительства,</w:t>
      </w:r>
      <w:r w:rsidRPr="00666B46">
        <w:rPr>
          <w:w w:val="95"/>
          <w:lang w:val="ru-RU"/>
        </w:rPr>
        <w:t xml:space="preserve"> </w:t>
      </w:r>
      <w:r w:rsidRPr="00666B46">
        <w:rPr>
          <w:lang w:val="ru-RU"/>
        </w:rPr>
        <w:t>реконструкции</w:t>
      </w:r>
      <w:r w:rsidRPr="00666B46">
        <w:rPr>
          <w:spacing w:val="35"/>
          <w:lang w:val="ru-RU"/>
        </w:rPr>
        <w:t xml:space="preserve"> </w:t>
      </w:r>
      <w:r w:rsidRPr="00666B46">
        <w:rPr>
          <w:lang w:val="ru-RU"/>
        </w:rPr>
        <w:t>и капитального</w:t>
      </w:r>
      <w:r w:rsidRPr="00666B46">
        <w:rPr>
          <w:spacing w:val="1"/>
          <w:lang w:val="ru-RU"/>
        </w:rPr>
        <w:t xml:space="preserve"> </w:t>
      </w:r>
      <w:r w:rsidRPr="00666B46">
        <w:rPr>
          <w:lang w:val="ru-RU"/>
        </w:rPr>
        <w:t>ремонта</w:t>
      </w:r>
      <w:r w:rsidRPr="00666B46">
        <w:rPr>
          <w:spacing w:val="-3"/>
          <w:lang w:val="ru-RU"/>
        </w:rPr>
        <w:t xml:space="preserve"> </w:t>
      </w:r>
      <w:r w:rsidRPr="00666B46">
        <w:rPr>
          <w:lang w:val="ru-RU"/>
        </w:rPr>
        <w:t>объектов</w:t>
      </w:r>
      <w:bookmarkEnd w:id="399"/>
      <w:bookmarkEnd w:id="400"/>
      <w:r w:rsidR="00666B46" w:rsidRPr="00666B46">
        <w:rPr>
          <w:lang w:val="ru-RU"/>
        </w:rPr>
        <w:t>.</w:t>
      </w:r>
      <w:bookmarkEnd w:id="401"/>
      <w:bookmarkEnd w:id="402"/>
    </w:p>
    <w:p w14:paraId="48C49003" w14:textId="2E7A5496" w:rsidR="00C67707" w:rsidRPr="00666B46" w:rsidRDefault="00C67707" w:rsidP="000F4589">
      <w:pPr>
        <w:pStyle w:val="a3"/>
        <w:tabs>
          <w:tab w:val="left" w:pos="1843"/>
        </w:tabs>
        <w:spacing w:before="95" w:line="276" w:lineRule="auto"/>
        <w:ind w:left="0" w:right="10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Б.4.3.1</w:t>
      </w:r>
      <w:r w:rsidR="000F4589">
        <w:rPr>
          <w:spacing w:val="18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по</w:t>
      </w:r>
      <w:r w:rsidR="00844299">
        <w:t> </w:t>
      </w:r>
      <w:r w:rsidRPr="009960D3">
        <w:rPr>
          <w:spacing w:val="-1"/>
          <w:lang w:val="ru-RU"/>
        </w:rPr>
        <w:t>исполнению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2"/>
          <w:lang w:val="ru-RU"/>
        </w:rPr>
        <w:t>функций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</w:t>
      </w:r>
      <w:r w:rsidRPr="009960D3">
        <w:rPr>
          <w:lang w:val="ru-RU"/>
        </w:rPr>
        <w:t xml:space="preserve"> и </w:t>
      </w:r>
      <w:r w:rsidRPr="009960D3">
        <w:rPr>
          <w:spacing w:val="-2"/>
          <w:lang w:val="ru-RU"/>
        </w:rPr>
        <w:t>капитального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объектов определяется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формуле:</w:t>
      </w:r>
    </w:p>
    <w:p w14:paraId="37D5B0A3" w14:textId="77777777" w:rsidR="00C67707" w:rsidRPr="009960D3" w:rsidRDefault="00C67707" w:rsidP="00E40FF7">
      <w:pPr>
        <w:pStyle w:val="a3"/>
        <w:spacing w:before="120" w:line="276" w:lineRule="auto"/>
        <w:ind w:left="1389" w:right="261" w:firstLine="0"/>
        <w:rPr>
          <w:lang w:val="ru-RU"/>
        </w:rPr>
      </w:pPr>
      <w:r w:rsidRPr="009960D3">
        <w:rPr>
          <w:lang w:val="ru-RU"/>
        </w:rPr>
        <w:t xml:space="preserve">С нач. </w:t>
      </w:r>
      <w:r w:rsidRPr="009960D3">
        <w:rPr>
          <w:spacing w:val="-1"/>
          <w:lang w:val="ru-RU"/>
        </w:rPr>
        <w:t>(макс.)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строит. </w:t>
      </w:r>
      <w:r w:rsidRPr="009960D3">
        <w:rPr>
          <w:lang w:val="ru-RU"/>
        </w:rPr>
        <w:t>=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 xml:space="preserve">контроль стр. </w:t>
      </w:r>
      <w:r w:rsidRPr="009960D3">
        <w:rPr>
          <w:lang w:val="ru-RU"/>
        </w:rPr>
        <w:t>+ С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доп. стр.,</w:t>
      </w:r>
    </w:p>
    <w:p w14:paraId="1BE6261F" w14:textId="1E162B94" w:rsidR="00C67707" w:rsidRPr="009960D3" w:rsidRDefault="0057145A" w:rsidP="00E40FF7">
      <w:pPr>
        <w:pStyle w:val="a3"/>
        <w:spacing w:before="0" w:line="276" w:lineRule="auto"/>
        <w:ind w:left="0" w:firstLine="851"/>
        <w:rPr>
          <w:lang w:val="ru-RU"/>
        </w:rPr>
      </w:pPr>
      <w:r>
        <w:rPr>
          <w:lang w:val="ru-RU"/>
        </w:rPr>
        <w:t>г</w:t>
      </w:r>
      <w:r w:rsidR="00C67707" w:rsidRPr="009960D3">
        <w:rPr>
          <w:lang w:val="ru-RU"/>
        </w:rPr>
        <w:t>де</w:t>
      </w:r>
      <w:r>
        <w:rPr>
          <w:lang w:val="ru-RU"/>
        </w:rPr>
        <w:t>:</w:t>
      </w:r>
    </w:p>
    <w:p w14:paraId="675142FC" w14:textId="790CD27F" w:rsidR="00C67707" w:rsidRPr="009960D3" w:rsidRDefault="00C67707" w:rsidP="00E40FF7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С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нач.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(макс.)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строит.</w:t>
      </w:r>
      <w:r w:rsidRPr="009960D3">
        <w:rPr>
          <w:spacing w:val="60"/>
          <w:lang w:val="ru-RU"/>
        </w:rPr>
        <w:t xml:space="preserve"> </w:t>
      </w:r>
      <w:r w:rsidR="00AB37D7">
        <w:rPr>
          <w:spacing w:val="30"/>
          <w:lang w:val="ru-RU"/>
        </w:rPr>
        <w:t>–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начальная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исполнению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функций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на</w:t>
      </w:r>
      <w:r w:rsidR="003142F5">
        <w:rPr>
          <w:lang w:val="ru-RU"/>
        </w:rPr>
        <w:t> </w:t>
      </w:r>
      <w:r w:rsidRPr="009960D3">
        <w:rPr>
          <w:spacing w:val="-1"/>
          <w:lang w:val="ru-RU"/>
        </w:rPr>
        <w:t>период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 реконструкции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объектов;</w:t>
      </w:r>
    </w:p>
    <w:p w14:paraId="3383A194" w14:textId="77777777" w:rsidR="00C67707" w:rsidRPr="009960D3" w:rsidRDefault="00C67707" w:rsidP="003F09AD">
      <w:pPr>
        <w:pStyle w:val="a3"/>
        <w:spacing w:before="6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С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контроль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стр.</w:t>
      </w:r>
      <w:r w:rsidRPr="009960D3">
        <w:rPr>
          <w:spacing w:val="4"/>
          <w:lang w:val="ru-RU"/>
        </w:rPr>
        <w:t xml:space="preserve"> </w:t>
      </w:r>
      <w:r w:rsidR="00AB37D7">
        <w:rPr>
          <w:spacing w:val="30"/>
          <w:lang w:val="ru-RU"/>
        </w:rPr>
        <w:t>–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осуществлению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строительного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контроля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объектов;</w:t>
      </w:r>
    </w:p>
    <w:p w14:paraId="5BDA710C" w14:textId="77777777" w:rsidR="00C67707" w:rsidRPr="009960D3" w:rsidRDefault="00C67707" w:rsidP="003F09AD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С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доп.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стр.</w:t>
      </w:r>
      <w:r w:rsidR="00AB37D7">
        <w:rPr>
          <w:spacing w:val="30"/>
          <w:lang w:val="ru-RU"/>
        </w:rPr>
        <w:t xml:space="preserve"> –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дополнительных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(или)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поручаемых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реконструкции,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капитального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объектов.</w:t>
      </w:r>
    </w:p>
    <w:p w14:paraId="662FC1BC" w14:textId="6CF4036A" w:rsidR="00C67707" w:rsidRPr="009960D3" w:rsidRDefault="00C67707" w:rsidP="003F09AD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Порядок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размера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затрат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проведение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строительного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контроля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численность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работников,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осуществляющих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строительный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контроль,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постановлением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Правительства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21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июня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2010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г.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 xml:space="preserve">№ </w:t>
      </w:r>
      <w:r w:rsidRPr="009960D3">
        <w:rPr>
          <w:spacing w:val="-2"/>
          <w:lang w:val="ru-RU"/>
        </w:rPr>
        <w:t>468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«</w:t>
      </w:r>
      <w:r>
        <w:rPr>
          <w:spacing w:val="-1"/>
          <w:lang w:val="ru-RU"/>
        </w:rPr>
        <w:t>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строительного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контроля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и</w:t>
      </w:r>
      <w:r w:rsidR="00844299">
        <w:t> 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строительства».</w:t>
      </w:r>
    </w:p>
    <w:p w14:paraId="5128241C" w14:textId="6427C675" w:rsidR="00C67707" w:rsidRPr="009960D3" w:rsidRDefault="00C67707" w:rsidP="003F09AD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Стоимость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дополнительных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(или)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поручаемых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инициатором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техническому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заказчику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объектов,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учитывается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844299">
        <w:rPr>
          <w:spacing w:val="-1"/>
        </w:rPr>
        <w:t> </w:t>
      </w:r>
      <w:r w:rsidRPr="009960D3">
        <w:rPr>
          <w:spacing w:val="-1"/>
          <w:lang w:val="ru-RU"/>
        </w:rPr>
        <w:t>формировании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исполнению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функций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</w:t>
      </w:r>
      <w:r w:rsidRPr="009960D3">
        <w:rPr>
          <w:lang w:val="ru-RU"/>
        </w:rPr>
        <w:t xml:space="preserve"> и</w:t>
      </w:r>
      <w:r w:rsidR="003142F5">
        <w:rPr>
          <w:lang w:val="ru-RU"/>
        </w:rPr>
        <w:t> </w:t>
      </w:r>
      <w:r w:rsidRPr="009960D3">
        <w:rPr>
          <w:spacing w:val="-2"/>
          <w:lang w:val="ru-RU"/>
        </w:rPr>
        <w:t>капитального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объектов.</w:t>
      </w:r>
    </w:p>
    <w:p w14:paraId="0BFE25B5" w14:textId="605CD30A" w:rsidR="00C67707" w:rsidRPr="009960D3" w:rsidRDefault="00C67707" w:rsidP="003F09AD">
      <w:pPr>
        <w:pStyle w:val="a3"/>
        <w:spacing w:before="3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 xml:space="preserve">Стоимость </w:t>
      </w:r>
      <w:r w:rsidRPr="009960D3">
        <w:rPr>
          <w:spacing w:val="-2"/>
          <w:lang w:val="ru-RU"/>
        </w:rPr>
        <w:t>услуг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осуществлению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строительного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контроля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и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стоимость дополнительных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(или)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определяется:</w:t>
      </w:r>
    </w:p>
    <w:p w14:paraId="2FF95AEF" w14:textId="7C2824A7" w:rsidR="00C67707" w:rsidRPr="0049669D" w:rsidRDefault="00C67707" w:rsidP="007A3AFC">
      <w:pPr>
        <w:pStyle w:val="a3"/>
        <w:numPr>
          <w:ilvl w:val="0"/>
          <w:numId w:val="63"/>
        </w:numPr>
        <w:tabs>
          <w:tab w:val="left" w:pos="1276"/>
        </w:tabs>
        <w:spacing w:before="64" w:line="276" w:lineRule="auto"/>
        <w:ind w:left="0" w:firstLine="851"/>
        <w:jc w:val="both"/>
        <w:rPr>
          <w:lang w:val="ru-RU"/>
        </w:rPr>
      </w:pPr>
      <w:r w:rsidRPr="0049669D">
        <w:rPr>
          <w:lang w:val="ru-RU"/>
        </w:rPr>
        <w:t xml:space="preserve">в </w:t>
      </w:r>
      <w:r w:rsidRPr="0049669D">
        <w:rPr>
          <w:spacing w:val="-1"/>
          <w:lang w:val="ru-RU"/>
        </w:rPr>
        <w:t>отношении</w:t>
      </w:r>
      <w:r w:rsidRPr="0049669D">
        <w:rPr>
          <w:spacing w:val="39"/>
          <w:lang w:val="ru-RU"/>
        </w:rPr>
        <w:t xml:space="preserve"> </w:t>
      </w:r>
      <w:r w:rsidRPr="0049669D">
        <w:rPr>
          <w:spacing w:val="-1"/>
          <w:lang w:val="ru-RU"/>
        </w:rPr>
        <w:t>объектов,</w:t>
      </w:r>
      <w:r w:rsidRPr="0049669D">
        <w:rPr>
          <w:spacing w:val="38"/>
          <w:lang w:val="ru-RU"/>
        </w:rPr>
        <w:t xml:space="preserve"> </w:t>
      </w:r>
      <w:r w:rsidRPr="0049669D">
        <w:rPr>
          <w:spacing w:val="-1"/>
          <w:lang w:val="ru-RU"/>
        </w:rPr>
        <w:t>проектная</w:t>
      </w:r>
      <w:r>
        <w:rPr>
          <w:lang w:val="ru-RU"/>
        </w:rPr>
        <w:t xml:space="preserve"> документация </w:t>
      </w:r>
      <w:r w:rsidRPr="0049669D"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 w:rsidRPr="0049669D">
        <w:rPr>
          <w:spacing w:val="-1"/>
          <w:lang w:val="ru-RU"/>
        </w:rPr>
        <w:t>которым</w:t>
      </w:r>
      <w:r w:rsidRPr="0049669D">
        <w:rPr>
          <w:spacing w:val="35"/>
          <w:lang w:val="ru-RU"/>
        </w:rPr>
        <w:t xml:space="preserve"> </w:t>
      </w:r>
      <w:r w:rsidRPr="0049669D">
        <w:rPr>
          <w:lang w:val="ru-RU"/>
        </w:rPr>
        <w:t>в</w:t>
      </w:r>
      <w:r w:rsidR="00844299">
        <w:t> </w:t>
      </w:r>
      <w:r w:rsidRPr="0049669D">
        <w:rPr>
          <w:spacing w:val="-1"/>
          <w:lang w:val="ru-RU"/>
        </w:rPr>
        <w:t>соответствии</w:t>
      </w:r>
      <w:r w:rsidRPr="0049669D">
        <w:rPr>
          <w:spacing w:val="22"/>
          <w:lang w:val="ru-RU"/>
        </w:rPr>
        <w:t xml:space="preserve"> </w:t>
      </w:r>
      <w:r w:rsidRPr="0049669D">
        <w:rPr>
          <w:lang w:val="ru-RU"/>
        </w:rPr>
        <w:t>с</w:t>
      </w:r>
      <w:r w:rsidRPr="0049669D">
        <w:rPr>
          <w:spacing w:val="22"/>
          <w:lang w:val="ru-RU"/>
        </w:rPr>
        <w:t xml:space="preserve"> </w:t>
      </w:r>
      <w:r w:rsidRPr="0049669D">
        <w:rPr>
          <w:spacing w:val="-1"/>
          <w:lang w:val="ru-RU"/>
        </w:rPr>
        <w:t>Градостроительным</w:t>
      </w:r>
      <w:r w:rsidRPr="0049669D">
        <w:rPr>
          <w:spacing w:val="22"/>
          <w:lang w:val="ru-RU"/>
        </w:rPr>
        <w:t xml:space="preserve"> </w:t>
      </w:r>
      <w:r w:rsidRPr="0049669D">
        <w:rPr>
          <w:spacing w:val="-1"/>
          <w:lang w:val="ru-RU"/>
        </w:rPr>
        <w:t>кодексом</w:t>
      </w:r>
      <w:r w:rsidRPr="0049669D">
        <w:rPr>
          <w:spacing w:val="22"/>
          <w:lang w:val="ru-RU"/>
        </w:rPr>
        <w:t xml:space="preserve"> </w:t>
      </w:r>
      <w:r w:rsidRPr="0049669D">
        <w:rPr>
          <w:spacing w:val="-1"/>
          <w:lang w:val="ru-RU"/>
        </w:rPr>
        <w:t>Российской</w:t>
      </w:r>
      <w:r w:rsidRPr="0049669D">
        <w:rPr>
          <w:spacing w:val="22"/>
          <w:lang w:val="ru-RU"/>
        </w:rPr>
        <w:t xml:space="preserve"> </w:t>
      </w:r>
      <w:r w:rsidRPr="0049669D">
        <w:rPr>
          <w:spacing w:val="-2"/>
          <w:lang w:val="ru-RU"/>
        </w:rPr>
        <w:t>Федерации</w:t>
      </w:r>
      <w:r w:rsidRPr="0049669D">
        <w:rPr>
          <w:spacing w:val="45"/>
          <w:lang w:val="ru-RU"/>
        </w:rPr>
        <w:t xml:space="preserve"> </w:t>
      </w:r>
      <w:r w:rsidRPr="0049669D">
        <w:rPr>
          <w:spacing w:val="-1"/>
          <w:lang w:val="ru-RU"/>
        </w:rPr>
        <w:t>подлежит</w:t>
      </w:r>
      <w:r w:rsidRPr="0049669D">
        <w:rPr>
          <w:lang w:val="ru-RU"/>
        </w:rPr>
        <w:t xml:space="preserve"> </w:t>
      </w:r>
      <w:r w:rsidRPr="0049669D">
        <w:rPr>
          <w:spacing w:val="-1"/>
          <w:lang w:val="ru-RU"/>
        </w:rPr>
        <w:t>экспертизе,</w:t>
      </w:r>
      <w:r w:rsidRPr="0049669D">
        <w:rPr>
          <w:spacing w:val="24"/>
          <w:lang w:val="ru-RU"/>
        </w:rPr>
        <w:t xml:space="preserve"> </w:t>
      </w:r>
      <w:r w:rsidRPr="0049669D">
        <w:rPr>
          <w:lang w:val="ru-RU"/>
        </w:rPr>
        <w:t xml:space="preserve">на </w:t>
      </w:r>
      <w:r w:rsidRPr="0049669D">
        <w:rPr>
          <w:spacing w:val="-1"/>
          <w:lang w:val="ru-RU"/>
        </w:rPr>
        <w:t>основе</w:t>
      </w:r>
      <w:r w:rsidRPr="0049669D">
        <w:rPr>
          <w:lang w:val="ru-RU"/>
        </w:rPr>
        <w:t xml:space="preserve"> </w:t>
      </w:r>
      <w:r w:rsidRPr="0049669D">
        <w:rPr>
          <w:spacing w:val="-1"/>
          <w:lang w:val="ru-RU"/>
        </w:rPr>
        <w:t>утвержденного</w:t>
      </w:r>
      <w:r w:rsidRPr="0049669D">
        <w:rPr>
          <w:lang w:val="ru-RU"/>
        </w:rPr>
        <w:t xml:space="preserve"> в</w:t>
      </w:r>
      <w:r w:rsidRPr="0049669D">
        <w:rPr>
          <w:spacing w:val="24"/>
          <w:lang w:val="ru-RU"/>
        </w:rPr>
        <w:t xml:space="preserve"> </w:t>
      </w:r>
      <w:r w:rsidRPr="0049669D">
        <w:rPr>
          <w:spacing w:val="-1"/>
          <w:lang w:val="ru-RU"/>
        </w:rPr>
        <w:t>установленном</w:t>
      </w:r>
      <w:r w:rsidRPr="0049669D">
        <w:rPr>
          <w:lang w:val="ru-RU"/>
        </w:rPr>
        <w:t xml:space="preserve"> </w:t>
      </w:r>
      <w:r w:rsidRPr="0049669D">
        <w:rPr>
          <w:spacing w:val="-2"/>
          <w:lang w:val="ru-RU"/>
        </w:rPr>
        <w:t>порядке</w:t>
      </w:r>
      <w:r w:rsidR="00BB5CBE">
        <w:rPr>
          <w:spacing w:val="-2"/>
          <w:lang w:val="ru-RU"/>
        </w:rPr>
        <w:t xml:space="preserve"> расчета </w:t>
      </w:r>
      <w:r>
        <w:rPr>
          <w:spacing w:val="-1"/>
          <w:lang w:val="ru-RU"/>
        </w:rPr>
        <w:t xml:space="preserve">сметной стоимости </w:t>
      </w:r>
      <w:r w:rsidRPr="0049669D">
        <w:rPr>
          <w:spacing w:val="-1"/>
          <w:lang w:val="ru-RU"/>
        </w:rPr>
        <w:t>работ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 w:rsidR="00BB5CBE">
        <w:rPr>
          <w:lang w:val="ru-RU"/>
        </w:rPr>
        <w:t xml:space="preserve"> текущем </w:t>
      </w:r>
      <w:r w:rsidRPr="0049669D">
        <w:rPr>
          <w:spacing w:val="-1"/>
          <w:lang w:val="ru-RU"/>
        </w:rPr>
        <w:t>уровне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цен, </w:t>
      </w:r>
      <w:r w:rsidRPr="0049669D">
        <w:rPr>
          <w:spacing w:val="-1"/>
          <w:lang w:val="ru-RU"/>
        </w:rPr>
        <w:t>получившей</w:t>
      </w:r>
      <w:r w:rsidRPr="0049669D">
        <w:rPr>
          <w:spacing w:val="33"/>
          <w:lang w:val="ru-RU"/>
        </w:rPr>
        <w:t xml:space="preserve"> </w:t>
      </w:r>
      <w:r w:rsidRPr="0049669D">
        <w:rPr>
          <w:spacing w:val="-1"/>
          <w:lang w:val="ru-RU"/>
        </w:rPr>
        <w:t>положительное</w:t>
      </w:r>
      <w:r w:rsidRPr="0049669D">
        <w:rPr>
          <w:lang w:val="ru-RU"/>
        </w:rPr>
        <w:t xml:space="preserve"> </w:t>
      </w:r>
      <w:r w:rsidRPr="0049669D">
        <w:rPr>
          <w:spacing w:val="-1"/>
          <w:lang w:val="ru-RU"/>
        </w:rPr>
        <w:t>заключение</w:t>
      </w:r>
      <w:r w:rsidRPr="0049669D">
        <w:rPr>
          <w:lang w:val="ru-RU"/>
        </w:rPr>
        <w:t xml:space="preserve"> учреждения</w:t>
      </w:r>
      <w:r w:rsidRPr="0049669D">
        <w:rPr>
          <w:spacing w:val="-2"/>
          <w:lang w:val="ru-RU"/>
        </w:rPr>
        <w:t xml:space="preserve"> </w:t>
      </w:r>
      <w:r w:rsidRPr="0049669D">
        <w:rPr>
          <w:spacing w:val="-1"/>
          <w:lang w:val="ru-RU"/>
        </w:rPr>
        <w:t>государственной</w:t>
      </w:r>
      <w:r w:rsidRPr="0049669D">
        <w:rPr>
          <w:lang w:val="ru-RU"/>
        </w:rPr>
        <w:t xml:space="preserve"> </w:t>
      </w:r>
      <w:r w:rsidRPr="0049669D">
        <w:rPr>
          <w:spacing w:val="-1"/>
          <w:lang w:val="ru-RU"/>
        </w:rPr>
        <w:t>экспертизы;</w:t>
      </w:r>
    </w:p>
    <w:p w14:paraId="0C2255EC" w14:textId="22E2BC81" w:rsidR="00C67707" w:rsidRPr="009960D3" w:rsidRDefault="00C67707" w:rsidP="007A3AFC">
      <w:pPr>
        <w:pStyle w:val="a3"/>
        <w:numPr>
          <w:ilvl w:val="0"/>
          <w:numId w:val="63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объектов,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проводится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капитальный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ремонт),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проектная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="00553C75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которым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9960D3">
        <w:rPr>
          <w:spacing w:val="-1"/>
          <w:lang w:val="ru-RU"/>
        </w:rPr>
        <w:t>Градостроительным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кодексом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не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подлежит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экспертизе,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основе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сметной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в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текущем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уровне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цен, утвержденного</w:t>
      </w:r>
      <w:r w:rsidRPr="009960D3">
        <w:rPr>
          <w:lang w:val="ru-RU"/>
        </w:rPr>
        <w:t xml:space="preserve"> </w:t>
      </w:r>
      <w:r w:rsidR="005312A5">
        <w:rPr>
          <w:spacing w:val="-1"/>
          <w:lang w:val="ru-RU"/>
        </w:rPr>
        <w:t>исполнителем расчета</w:t>
      </w:r>
      <w:r w:rsidRPr="009960D3">
        <w:rPr>
          <w:spacing w:val="1"/>
          <w:lang w:val="ru-RU"/>
        </w:rPr>
        <w:t>.</w:t>
      </w:r>
    </w:p>
    <w:p w14:paraId="1C470312" w14:textId="77777777" w:rsidR="00666B46" w:rsidRDefault="00C67707" w:rsidP="000F2B5F">
      <w:pPr>
        <w:pStyle w:val="a3"/>
        <w:spacing w:before="5" w:line="276" w:lineRule="auto"/>
        <w:ind w:left="0" w:firstLine="851"/>
        <w:jc w:val="both"/>
        <w:rPr>
          <w:spacing w:val="29"/>
          <w:lang w:val="ru-RU"/>
        </w:rPr>
      </w:pP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этой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учитываются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следующие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показатели:</w:t>
      </w:r>
    </w:p>
    <w:p w14:paraId="6B4D9630" w14:textId="77777777" w:rsidR="00C67707" w:rsidRPr="009960D3" w:rsidRDefault="00C67707" w:rsidP="00C96CD9">
      <w:pPr>
        <w:pStyle w:val="a3"/>
        <w:tabs>
          <w:tab w:val="left" w:pos="1276"/>
        </w:tabs>
        <w:spacing w:before="5" w:line="276" w:lineRule="auto"/>
        <w:ind w:left="0" w:firstLine="851"/>
        <w:rPr>
          <w:lang w:val="ru-RU"/>
        </w:rPr>
      </w:pPr>
      <w:r w:rsidRPr="009960D3">
        <w:rPr>
          <w:lang w:val="ru-RU"/>
        </w:rPr>
        <w:t>а)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вынос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трассы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натуру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 xml:space="preserve">(на </w:t>
      </w:r>
      <w:r w:rsidRPr="009960D3">
        <w:rPr>
          <w:spacing w:val="-1"/>
          <w:lang w:val="ru-RU"/>
        </w:rPr>
        <w:t>местность);</w:t>
      </w:r>
    </w:p>
    <w:p w14:paraId="1A87A8AD" w14:textId="77777777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б)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контрольная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геодезическая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топографическая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съемка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(далее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геосъемка);</w:t>
      </w:r>
    </w:p>
    <w:p w14:paraId="615EA46D" w14:textId="77777777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в)</w:t>
      </w:r>
      <w:r w:rsidR="00C96CD9">
        <w:rPr>
          <w:lang w:val="ru-RU"/>
        </w:rPr>
        <w:tab/>
      </w:r>
      <w:r w:rsidRPr="009960D3">
        <w:rPr>
          <w:spacing w:val="-1"/>
          <w:lang w:val="ru-RU"/>
        </w:rPr>
        <w:t>затраты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услуги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военизированных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горноспасательных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отрядов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(ВГСО);</w:t>
      </w:r>
    </w:p>
    <w:p w14:paraId="06D6D08E" w14:textId="77777777" w:rsidR="00666B46" w:rsidRDefault="00C96CD9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г)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перевозка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негабаритных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грузов;</w:t>
      </w:r>
    </w:p>
    <w:p w14:paraId="7A0B7AB9" w14:textId="77777777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spacing w:val="30"/>
          <w:lang w:val="ru-RU"/>
        </w:rPr>
      </w:pPr>
      <w:r w:rsidRPr="009960D3">
        <w:rPr>
          <w:lang w:val="ru-RU"/>
        </w:rPr>
        <w:t>д)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страхование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строительных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рисков;</w:t>
      </w:r>
    </w:p>
    <w:p w14:paraId="257012AE" w14:textId="77777777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е)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обследование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зданий;</w:t>
      </w:r>
    </w:p>
    <w:p w14:paraId="57896045" w14:textId="77777777" w:rsidR="00666B46" w:rsidRDefault="00C96CD9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spacing w:val="25"/>
          <w:lang w:val="ru-RU"/>
        </w:rPr>
      </w:pPr>
      <w:r>
        <w:rPr>
          <w:lang w:val="ru-RU"/>
        </w:rPr>
        <w:t>ж)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мониторинг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 xml:space="preserve">зданий, </w:t>
      </w:r>
      <w:r w:rsidR="00C67707" w:rsidRPr="009960D3">
        <w:rPr>
          <w:spacing w:val="-2"/>
          <w:lang w:val="ru-RU"/>
        </w:rPr>
        <w:t>сооружений;</w:t>
      </w:r>
    </w:p>
    <w:p w14:paraId="4C3F26B6" w14:textId="77777777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з</w:t>
      </w:r>
      <w:r w:rsidRPr="009960D3">
        <w:rPr>
          <w:lang w:val="ru-RU"/>
        </w:rPr>
        <w:t>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научное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сопровождение;</w:t>
      </w:r>
    </w:p>
    <w:p w14:paraId="2DBCE052" w14:textId="77777777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spacing w:val="31"/>
          <w:lang w:val="ru-RU"/>
        </w:rPr>
      </w:pPr>
      <w:r>
        <w:rPr>
          <w:lang w:val="ru-RU"/>
        </w:rPr>
        <w:t>и</w:t>
      </w:r>
      <w:r w:rsidRPr="009960D3">
        <w:rPr>
          <w:lang w:val="ru-RU"/>
        </w:rPr>
        <w:t>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компенсационное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озеленение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решению заказчика);</w:t>
      </w:r>
    </w:p>
    <w:p w14:paraId="41F67937" w14:textId="77777777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="00C96CD9">
        <w:rPr>
          <w:spacing w:val="-1"/>
          <w:lang w:val="ru-RU"/>
        </w:rPr>
        <w:t>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авторский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надзор;</w:t>
      </w:r>
    </w:p>
    <w:p w14:paraId="2794FB23" w14:textId="77777777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>л</w:t>
      </w:r>
      <w:r w:rsidR="00C96CD9">
        <w:rPr>
          <w:spacing w:val="-1"/>
          <w:lang w:val="ru-RU"/>
        </w:rPr>
        <w:t>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ввод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объекта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эксплуатацию;</w:t>
      </w:r>
    </w:p>
    <w:p w14:paraId="1973447C" w14:textId="77777777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м</w:t>
      </w:r>
      <w:r w:rsidRPr="009960D3">
        <w:rPr>
          <w:lang w:val="ru-RU"/>
        </w:rPr>
        <w:t>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прочие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затраты, производимые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техническим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заказчиком;</w:t>
      </w:r>
    </w:p>
    <w:p w14:paraId="7617098F" w14:textId="01E629DD" w:rsidR="00666B46" w:rsidRDefault="00C67707" w:rsidP="00C96CD9">
      <w:pPr>
        <w:pStyle w:val="a3"/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н</w:t>
      </w:r>
      <w:r w:rsidRPr="009960D3">
        <w:rPr>
          <w:lang w:val="ru-RU"/>
        </w:rPr>
        <w:t>)</w:t>
      </w:r>
      <w:r w:rsidR="00C96CD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резерв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непредвиденные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затраты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(начисляется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="00844299">
        <w:t> </w:t>
      </w:r>
      <w:r w:rsidRPr="009960D3">
        <w:rPr>
          <w:spacing w:val="-1"/>
          <w:lang w:val="ru-RU"/>
        </w:rPr>
        <w:t>процентах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суммы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затрат,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производимых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организацией,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оказывающей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услуги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исполнению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функций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зависимости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от</w:t>
      </w:r>
      <w:r w:rsidR="004B175C">
        <w:rPr>
          <w:lang w:val="ru-RU"/>
        </w:rPr>
        <w:t> </w:t>
      </w:r>
      <w:r w:rsidRPr="009960D3">
        <w:rPr>
          <w:spacing w:val="-1"/>
          <w:lang w:val="ru-RU"/>
        </w:rPr>
        <w:t>вида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строительства).</w:t>
      </w:r>
    </w:p>
    <w:p w14:paraId="6CD69BD9" w14:textId="34C71599" w:rsidR="00666B46" w:rsidRDefault="00C67707" w:rsidP="003F09AD">
      <w:pPr>
        <w:pStyle w:val="a3"/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При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показатели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сметной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главам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сводного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сметного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составе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утвержденной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проектной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текущем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уровне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цен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корректируются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прогнозный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индекс</w:t>
      </w:r>
      <w:r w:rsidRPr="009960D3">
        <w:rPr>
          <w:spacing w:val="41"/>
          <w:lang w:val="ru-RU"/>
        </w:rPr>
        <w:t xml:space="preserve"> </w:t>
      </w:r>
      <w:r w:rsidR="00E129C3" w:rsidRPr="009960D3">
        <w:rPr>
          <w:spacing w:val="-1"/>
          <w:lang w:val="ru-RU"/>
        </w:rPr>
        <w:t>инфляции,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3"/>
          <w:lang w:val="ru-RU"/>
        </w:rPr>
        <w:t xml:space="preserve"> </w:t>
      </w:r>
      <w:r>
        <w:rPr>
          <w:lang w:val="ru-RU"/>
        </w:rPr>
        <w:t>с</w:t>
      </w:r>
      <w:r w:rsidR="004B175C">
        <w:rPr>
          <w:lang w:val="ru-RU"/>
        </w:rPr>
        <w:t> </w:t>
      </w:r>
      <w:r w:rsidRPr="009960D3">
        <w:rPr>
          <w:spacing w:val="-1"/>
          <w:lang w:val="ru-RU"/>
        </w:rPr>
        <w:t>утвержденными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органами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власти</w:t>
      </w:r>
      <w:r>
        <w:rPr>
          <w:lang w:val="ru-RU"/>
        </w:rPr>
        <w:t xml:space="preserve"> и </w:t>
      </w:r>
      <w:r w:rsidRPr="009960D3">
        <w:rPr>
          <w:spacing w:val="-1"/>
          <w:lang w:val="ru-RU"/>
        </w:rPr>
        <w:t>управления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и</w:t>
      </w:r>
      <w:r w:rsidR="004B175C">
        <w:rPr>
          <w:lang w:val="ru-RU"/>
        </w:rPr>
        <w:t> </w:t>
      </w:r>
      <w:r w:rsidRPr="009960D3">
        <w:rPr>
          <w:spacing w:val="-1"/>
          <w:lang w:val="ru-RU"/>
        </w:rPr>
        <w:t>опубликованные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 xml:space="preserve"> </w:t>
      </w:r>
      <w:r w:rsidR="00014A83">
        <w:rPr>
          <w:spacing w:val="-1"/>
          <w:lang w:val="ru-RU"/>
        </w:rPr>
        <w:t>соответствующих с</w:t>
      </w:r>
      <w:r w:rsidRPr="009960D3">
        <w:rPr>
          <w:spacing w:val="-1"/>
          <w:lang w:val="ru-RU"/>
        </w:rPr>
        <w:t>айтах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2"/>
          <w:lang w:val="ru-RU"/>
        </w:rPr>
        <w:t>сети</w:t>
      </w:r>
      <w:r w:rsidRPr="009960D3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Интернет</w:t>
      </w:r>
      <w:r w:rsidRPr="009960D3">
        <w:rPr>
          <w:spacing w:val="-1"/>
          <w:lang w:val="ru-RU"/>
        </w:rPr>
        <w:t>.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Прогнозный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индекс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на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>
        <w:rPr>
          <w:lang w:val="ru-RU"/>
        </w:rPr>
        <w:t xml:space="preserve"> как </w:t>
      </w:r>
      <w:r w:rsidRPr="009960D3">
        <w:rPr>
          <w:spacing w:val="-1"/>
          <w:lang w:val="ru-RU"/>
        </w:rPr>
        <w:t>среднее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между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прогнозными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индексами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месяц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начала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месяц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(независимо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от</w:t>
      </w:r>
      <w:r w:rsidR="00553C75">
        <w:rPr>
          <w:lang w:val="ru-RU"/>
        </w:rPr>
        <w:t xml:space="preserve"> </w:t>
      </w:r>
      <w:r w:rsidRPr="009960D3">
        <w:rPr>
          <w:spacing w:val="-1"/>
          <w:lang w:val="ru-RU"/>
        </w:rPr>
        <w:t>нормативного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работ).</w:t>
      </w:r>
    </w:p>
    <w:p w14:paraId="0025B910" w14:textId="57CBF7FE" w:rsidR="00C67707" w:rsidRPr="009960D3" w:rsidRDefault="00C67707" w:rsidP="000F4589">
      <w:pPr>
        <w:pStyle w:val="a3"/>
        <w:tabs>
          <w:tab w:val="left" w:pos="1843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Б.4.3.2</w:t>
      </w:r>
      <w:r w:rsidR="000F4589">
        <w:rPr>
          <w:spacing w:val="18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оказание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по</w:t>
      </w:r>
      <w:r w:rsidR="00844299">
        <w:t> </w:t>
      </w:r>
      <w:r w:rsidRPr="009960D3">
        <w:rPr>
          <w:spacing w:val="-1"/>
          <w:lang w:val="ru-RU"/>
        </w:rPr>
        <w:t>исполнению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2"/>
          <w:lang w:val="ru-RU"/>
        </w:rPr>
        <w:t>функций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оформляется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протоколом</w:t>
      </w:r>
      <w:r w:rsidRPr="009960D3">
        <w:rPr>
          <w:spacing w:val="31"/>
          <w:lang w:val="ru-RU"/>
        </w:rPr>
        <w:t xml:space="preserve"> </w:t>
      </w:r>
      <w:r w:rsidR="00642219">
        <w:rPr>
          <w:spacing w:val="-1"/>
          <w:lang w:val="ru-RU"/>
        </w:rPr>
        <w:t>определения и обоснования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форме</w:t>
      </w:r>
      <w:r w:rsidR="00553C75">
        <w:rPr>
          <w:lang w:val="ru-RU"/>
        </w:rPr>
        <w:t> </w:t>
      </w:r>
      <w:r w:rsidRPr="009960D3">
        <w:rPr>
          <w:lang w:val="ru-RU"/>
        </w:rPr>
        <w:t>3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Альбома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форм.</w:t>
      </w:r>
    </w:p>
    <w:p w14:paraId="42395D93" w14:textId="27215C30" w:rsidR="00666B46" w:rsidRDefault="00C67707" w:rsidP="003F09AD">
      <w:pPr>
        <w:pStyle w:val="a3"/>
        <w:spacing w:before="0"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Для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договоров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услуг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исполнению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2"/>
          <w:lang w:val="ru-RU"/>
        </w:rPr>
        <w:t>функций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форм</w:t>
      </w:r>
      <w:r w:rsidR="00F0230C">
        <w:rPr>
          <w:lang w:val="ru-RU"/>
        </w:rPr>
        <w:t>а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11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Альбома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форм.</w:t>
      </w:r>
      <w:bookmarkStart w:id="403" w:name="Б.4.4_Порядок_определения_начальной_(мак"/>
      <w:bookmarkStart w:id="404" w:name="_Toc85189689"/>
      <w:bookmarkStart w:id="405" w:name="_Toc85189816"/>
      <w:bookmarkEnd w:id="403"/>
    </w:p>
    <w:p w14:paraId="2DC7A42D" w14:textId="377BCEB0" w:rsidR="00666B46" w:rsidRDefault="00C67707" w:rsidP="000F4589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406" w:name="_Toc109399166"/>
      <w:bookmarkStart w:id="407" w:name="_Toc148345497"/>
      <w:r w:rsidRPr="00666B46">
        <w:rPr>
          <w:lang w:val="ru-RU"/>
        </w:rPr>
        <w:t>Б.4.4</w:t>
      </w:r>
      <w:r w:rsidR="000F4589">
        <w:rPr>
          <w:spacing w:val="67"/>
          <w:lang w:val="ru-RU"/>
        </w:rPr>
        <w:tab/>
      </w:r>
      <w:r w:rsidRPr="00666B46">
        <w:rPr>
          <w:lang w:val="ru-RU"/>
        </w:rPr>
        <w:t>Порядок</w:t>
      </w:r>
      <w:r w:rsidRPr="00666B46">
        <w:rPr>
          <w:spacing w:val="64"/>
          <w:lang w:val="ru-RU"/>
        </w:rPr>
        <w:t xml:space="preserve"> </w:t>
      </w:r>
      <w:r w:rsidRPr="00666B46">
        <w:rPr>
          <w:lang w:val="ru-RU"/>
        </w:rPr>
        <w:t>определения</w:t>
      </w:r>
      <w:r w:rsidRPr="00666B46">
        <w:rPr>
          <w:spacing w:val="64"/>
          <w:lang w:val="ru-RU"/>
        </w:rPr>
        <w:t xml:space="preserve"> </w:t>
      </w:r>
      <w:r w:rsidRPr="00666B46">
        <w:rPr>
          <w:lang w:val="ru-RU"/>
        </w:rPr>
        <w:t>начальной</w:t>
      </w:r>
      <w:r w:rsidRPr="00666B46">
        <w:rPr>
          <w:spacing w:val="65"/>
          <w:lang w:val="ru-RU"/>
        </w:rPr>
        <w:t xml:space="preserve"> </w:t>
      </w:r>
      <w:r w:rsidRPr="00666B46">
        <w:rPr>
          <w:lang w:val="ru-RU"/>
        </w:rPr>
        <w:t>(максимальной)</w:t>
      </w:r>
      <w:r w:rsidRPr="00666B46">
        <w:rPr>
          <w:spacing w:val="65"/>
          <w:lang w:val="ru-RU"/>
        </w:rPr>
        <w:t xml:space="preserve"> </w:t>
      </w:r>
      <w:r w:rsidRPr="00666B46">
        <w:rPr>
          <w:lang w:val="ru-RU"/>
        </w:rPr>
        <w:t>цены</w:t>
      </w:r>
      <w:r w:rsidRPr="00666B46">
        <w:rPr>
          <w:spacing w:val="37"/>
          <w:lang w:val="ru-RU"/>
        </w:rPr>
        <w:t xml:space="preserve"> </w:t>
      </w:r>
      <w:r w:rsidRPr="00666B46">
        <w:rPr>
          <w:lang w:val="ru-RU"/>
        </w:rPr>
        <w:t>договоров</w:t>
      </w:r>
      <w:r w:rsidRPr="00666B46">
        <w:rPr>
          <w:spacing w:val="55"/>
          <w:lang w:val="ru-RU"/>
        </w:rPr>
        <w:t xml:space="preserve"> </w:t>
      </w:r>
      <w:r w:rsidRPr="00666B46">
        <w:rPr>
          <w:lang w:val="ru-RU"/>
        </w:rPr>
        <w:t>на</w:t>
      </w:r>
      <w:r w:rsidRPr="00666B46">
        <w:rPr>
          <w:spacing w:val="54"/>
          <w:lang w:val="ru-RU"/>
        </w:rPr>
        <w:t xml:space="preserve"> </w:t>
      </w:r>
      <w:r w:rsidRPr="00666B46">
        <w:rPr>
          <w:lang w:val="ru-RU"/>
        </w:rPr>
        <w:t>выполнение</w:t>
      </w:r>
      <w:r w:rsidRPr="00666B46">
        <w:rPr>
          <w:spacing w:val="55"/>
          <w:lang w:val="ru-RU"/>
        </w:rPr>
        <w:t xml:space="preserve"> </w:t>
      </w:r>
      <w:r w:rsidRPr="00666B46">
        <w:rPr>
          <w:lang w:val="ru-RU"/>
        </w:rPr>
        <w:t>подрядных</w:t>
      </w:r>
      <w:r w:rsidRPr="00666B46">
        <w:rPr>
          <w:spacing w:val="56"/>
          <w:lang w:val="ru-RU"/>
        </w:rPr>
        <w:t xml:space="preserve"> </w:t>
      </w:r>
      <w:r w:rsidRPr="00666B46">
        <w:rPr>
          <w:lang w:val="ru-RU"/>
        </w:rPr>
        <w:t>работ</w:t>
      </w:r>
      <w:r w:rsidRPr="00666B46">
        <w:rPr>
          <w:spacing w:val="54"/>
          <w:lang w:val="ru-RU"/>
        </w:rPr>
        <w:t xml:space="preserve"> </w:t>
      </w:r>
      <w:r w:rsidRPr="00666B46">
        <w:rPr>
          <w:lang w:val="ru-RU"/>
        </w:rPr>
        <w:t>по</w:t>
      </w:r>
      <w:r w:rsidRPr="00666B46">
        <w:rPr>
          <w:spacing w:val="56"/>
          <w:lang w:val="ru-RU"/>
        </w:rPr>
        <w:t xml:space="preserve"> </w:t>
      </w:r>
      <w:r w:rsidRPr="00666B46">
        <w:rPr>
          <w:lang w:val="ru-RU"/>
        </w:rPr>
        <w:t>строительству,</w:t>
      </w:r>
      <w:r w:rsidRPr="00666B46">
        <w:rPr>
          <w:spacing w:val="23"/>
          <w:lang w:val="ru-RU"/>
        </w:rPr>
        <w:t xml:space="preserve"> </w:t>
      </w:r>
      <w:r w:rsidRPr="00666B46">
        <w:rPr>
          <w:lang w:val="ru-RU"/>
        </w:rPr>
        <w:t>реконструкции,</w:t>
      </w:r>
      <w:r w:rsidRPr="00666B46">
        <w:rPr>
          <w:spacing w:val="63"/>
          <w:lang w:val="ru-RU"/>
        </w:rPr>
        <w:t xml:space="preserve"> </w:t>
      </w:r>
      <w:r w:rsidRPr="00666B46">
        <w:rPr>
          <w:lang w:val="ru-RU"/>
        </w:rPr>
        <w:t>капитальному</w:t>
      </w:r>
      <w:r w:rsidRPr="00666B46">
        <w:rPr>
          <w:spacing w:val="65"/>
          <w:lang w:val="ru-RU"/>
        </w:rPr>
        <w:t xml:space="preserve"> </w:t>
      </w:r>
      <w:r w:rsidRPr="00666B46">
        <w:rPr>
          <w:spacing w:val="-2"/>
          <w:lang w:val="ru-RU"/>
        </w:rPr>
        <w:t>ремонту</w:t>
      </w:r>
      <w:r w:rsidRPr="00666B46">
        <w:rPr>
          <w:spacing w:val="65"/>
          <w:lang w:val="ru-RU"/>
        </w:rPr>
        <w:t xml:space="preserve"> </w:t>
      </w:r>
      <w:r w:rsidRPr="00666B46">
        <w:rPr>
          <w:lang w:val="ru-RU"/>
        </w:rPr>
        <w:t>объектов</w:t>
      </w:r>
      <w:r w:rsidRPr="00666B46">
        <w:rPr>
          <w:spacing w:val="64"/>
          <w:lang w:val="ru-RU"/>
        </w:rPr>
        <w:t xml:space="preserve"> </w:t>
      </w:r>
      <w:r w:rsidRPr="00666B46">
        <w:rPr>
          <w:lang w:val="ru-RU"/>
        </w:rPr>
        <w:t>капитального</w:t>
      </w:r>
      <w:r w:rsidRPr="00666B46">
        <w:rPr>
          <w:spacing w:val="33"/>
          <w:lang w:val="ru-RU"/>
        </w:rPr>
        <w:t xml:space="preserve"> </w:t>
      </w:r>
      <w:r w:rsidRPr="00666B46">
        <w:rPr>
          <w:lang w:val="ru-RU"/>
        </w:rPr>
        <w:t>строительства</w:t>
      </w:r>
      <w:r w:rsidRPr="00666B46">
        <w:rPr>
          <w:spacing w:val="31"/>
          <w:lang w:val="ru-RU"/>
        </w:rPr>
        <w:t xml:space="preserve"> </w:t>
      </w:r>
      <w:r w:rsidRPr="00666B46">
        <w:rPr>
          <w:lang w:val="ru-RU"/>
        </w:rPr>
        <w:t>и</w:t>
      </w:r>
      <w:r w:rsidRPr="00666B46">
        <w:rPr>
          <w:spacing w:val="29"/>
          <w:lang w:val="ru-RU"/>
        </w:rPr>
        <w:t xml:space="preserve"> </w:t>
      </w:r>
      <w:r w:rsidRPr="00666B46">
        <w:rPr>
          <w:lang w:val="ru-RU"/>
        </w:rPr>
        <w:t>других</w:t>
      </w:r>
      <w:r w:rsidRPr="00666B46">
        <w:rPr>
          <w:spacing w:val="31"/>
          <w:lang w:val="ru-RU"/>
        </w:rPr>
        <w:t xml:space="preserve"> </w:t>
      </w:r>
      <w:r w:rsidRPr="00666B46">
        <w:rPr>
          <w:spacing w:val="-2"/>
          <w:lang w:val="ru-RU"/>
        </w:rPr>
        <w:t>строительных</w:t>
      </w:r>
      <w:r w:rsidRPr="00666B46">
        <w:rPr>
          <w:spacing w:val="31"/>
          <w:lang w:val="ru-RU"/>
        </w:rPr>
        <w:t xml:space="preserve"> </w:t>
      </w:r>
      <w:r w:rsidRPr="00666B46">
        <w:rPr>
          <w:lang w:val="ru-RU"/>
        </w:rPr>
        <w:t>работ,</w:t>
      </w:r>
      <w:r w:rsidRPr="00666B46">
        <w:rPr>
          <w:spacing w:val="29"/>
          <w:lang w:val="ru-RU"/>
        </w:rPr>
        <w:t xml:space="preserve"> </w:t>
      </w:r>
      <w:r w:rsidRPr="00666B46">
        <w:rPr>
          <w:lang w:val="ru-RU"/>
        </w:rPr>
        <w:t>выполняемых</w:t>
      </w:r>
      <w:r w:rsidRPr="00666B46">
        <w:rPr>
          <w:spacing w:val="31"/>
          <w:lang w:val="ru-RU"/>
        </w:rPr>
        <w:t xml:space="preserve"> </w:t>
      </w:r>
      <w:r w:rsidRPr="00666B46">
        <w:rPr>
          <w:spacing w:val="5"/>
          <w:lang w:val="ru-RU"/>
        </w:rPr>
        <w:t>на</w:t>
      </w:r>
      <w:r w:rsidRPr="00666B46">
        <w:rPr>
          <w:spacing w:val="28"/>
          <w:lang w:val="ru-RU"/>
        </w:rPr>
        <w:t xml:space="preserve"> </w:t>
      </w:r>
      <w:r w:rsidRPr="00666B46">
        <w:rPr>
          <w:lang w:val="ru-RU"/>
        </w:rPr>
        <w:t>объектах,</w:t>
      </w:r>
      <w:r w:rsidRPr="00666B46">
        <w:rPr>
          <w:spacing w:val="51"/>
          <w:lang w:val="ru-RU"/>
        </w:rPr>
        <w:t xml:space="preserve"> </w:t>
      </w:r>
      <w:r w:rsidRPr="00666B46">
        <w:rPr>
          <w:lang w:val="ru-RU"/>
        </w:rPr>
        <w:t>не</w:t>
      </w:r>
      <w:r w:rsidR="00844299">
        <w:t> </w:t>
      </w:r>
      <w:r w:rsidRPr="00666B46">
        <w:rPr>
          <w:lang w:val="ru-RU"/>
        </w:rPr>
        <w:t>являющихся объектами капитального строительства</w:t>
      </w:r>
      <w:bookmarkEnd w:id="404"/>
      <w:bookmarkEnd w:id="405"/>
      <w:r w:rsidR="00666B46" w:rsidRPr="00666B46">
        <w:rPr>
          <w:lang w:val="ru-RU"/>
        </w:rPr>
        <w:t>.</w:t>
      </w:r>
      <w:bookmarkEnd w:id="406"/>
      <w:bookmarkEnd w:id="407"/>
    </w:p>
    <w:p w14:paraId="5EF2170E" w14:textId="2BA229E5" w:rsidR="00666B46" w:rsidRDefault="00C67707" w:rsidP="00B03D4C">
      <w:pPr>
        <w:pStyle w:val="a3"/>
        <w:tabs>
          <w:tab w:val="left" w:pos="1843"/>
        </w:tabs>
        <w:spacing w:before="5" w:line="276" w:lineRule="auto"/>
        <w:ind w:left="0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Б.4.4.1</w:t>
      </w:r>
      <w:r w:rsidR="00B03D4C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Расчет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lang w:val="ru-RU"/>
        </w:rPr>
        <w:t xml:space="preserve"> цены </w:t>
      </w:r>
      <w:r w:rsidRPr="009960D3">
        <w:rPr>
          <w:spacing w:val="-1"/>
          <w:lang w:val="ru-RU"/>
        </w:rPr>
        <w:t xml:space="preserve">договоров </w:t>
      </w:r>
      <w:r w:rsidRPr="009960D3">
        <w:rPr>
          <w:lang w:val="ru-RU"/>
        </w:rPr>
        <w:t>на</w:t>
      </w:r>
      <w:r w:rsidR="00553C75">
        <w:rPr>
          <w:lang w:val="ru-RU"/>
        </w:rPr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подрядных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строительству,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капитальному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ремонту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других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строительных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выполняемых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объектах,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являющихся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объектами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2"/>
          <w:lang w:val="ru-RU"/>
        </w:rPr>
        <w:t>(далее</w:t>
      </w:r>
      <w:r w:rsidR="009F6611">
        <w:rPr>
          <w:spacing w:val="16"/>
          <w:lang w:val="ru-RU"/>
        </w:rPr>
        <w:t xml:space="preserve"> – </w:t>
      </w:r>
      <w:r w:rsidRPr="009960D3">
        <w:rPr>
          <w:spacing w:val="-1"/>
          <w:lang w:val="ru-RU"/>
        </w:rPr>
        <w:t>подрядные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работы),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21"/>
          <w:lang w:val="ru-RU"/>
        </w:rPr>
        <w:t xml:space="preserve"> </w:t>
      </w:r>
      <w:r w:rsidR="005312A5">
        <w:rPr>
          <w:spacing w:val="-2"/>
          <w:lang w:val="ru-RU"/>
        </w:rPr>
        <w:t>исполнителем расчета</w:t>
      </w:r>
      <w:r w:rsidRPr="009960D3">
        <w:rPr>
          <w:lang w:val="ru-RU"/>
        </w:rPr>
        <w:t>.</w:t>
      </w:r>
    </w:p>
    <w:p w14:paraId="086B6395" w14:textId="435778EE" w:rsidR="00C67707" w:rsidRPr="00666B46" w:rsidRDefault="00C67707" w:rsidP="00B03D4C">
      <w:pPr>
        <w:pStyle w:val="a3"/>
        <w:tabs>
          <w:tab w:val="left" w:pos="1843"/>
        </w:tabs>
        <w:spacing w:before="5" w:line="276" w:lineRule="auto"/>
        <w:ind w:left="0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Б.4.4.2</w:t>
      </w:r>
      <w:r w:rsidR="00B03D4C">
        <w:rPr>
          <w:spacing w:val="20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подрядных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определяется:</w:t>
      </w:r>
    </w:p>
    <w:p w14:paraId="1AD80966" w14:textId="02BDE0EC" w:rsidR="00C67707" w:rsidRPr="009960D3" w:rsidRDefault="00C67707" w:rsidP="007A3AFC">
      <w:pPr>
        <w:pStyle w:val="a3"/>
        <w:numPr>
          <w:ilvl w:val="0"/>
          <w:numId w:val="62"/>
        </w:numPr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отношении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объектов,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проектная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в</w:t>
      </w:r>
      <w:r w:rsidR="00844299"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Градостроительным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кодексом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подлежит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экспертизе,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утвержденного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порядке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сметной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текущем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уровне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цен,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получившей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положительное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учреждений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экспертизы;</w:t>
      </w:r>
    </w:p>
    <w:p w14:paraId="6CED3F5B" w14:textId="53E4F602" w:rsidR="00666B46" w:rsidRPr="009131E7" w:rsidRDefault="00C67707" w:rsidP="007A3AFC">
      <w:pPr>
        <w:pStyle w:val="a3"/>
        <w:numPr>
          <w:ilvl w:val="0"/>
          <w:numId w:val="62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F71498">
        <w:rPr>
          <w:lang w:val="ru-RU"/>
        </w:rPr>
        <w:t>в</w:t>
      </w:r>
      <w:r w:rsidRPr="00F71498">
        <w:rPr>
          <w:spacing w:val="20"/>
          <w:lang w:val="ru-RU"/>
        </w:rPr>
        <w:t xml:space="preserve"> </w:t>
      </w:r>
      <w:r w:rsidRPr="00F71498">
        <w:rPr>
          <w:spacing w:val="-1"/>
          <w:lang w:val="ru-RU"/>
        </w:rPr>
        <w:t>отношении</w:t>
      </w:r>
      <w:r w:rsidRPr="00F71498">
        <w:rPr>
          <w:spacing w:val="18"/>
          <w:lang w:val="ru-RU"/>
        </w:rPr>
        <w:t xml:space="preserve"> </w:t>
      </w:r>
      <w:r w:rsidRPr="00F71498">
        <w:rPr>
          <w:spacing w:val="-1"/>
          <w:lang w:val="ru-RU"/>
        </w:rPr>
        <w:t>объектов</w:t>
      </w:r>
      <w:r w:rsidRPr="00F71498">
        <w:rPr>
          <w:spacing w:val="20"/>
          <w:lang w:val="ru-RU"/>
        </w:rPr>
        <w:t xml:space="preserve"> </w:t>
      </w:r>
      <w:r w:rsidRPr="00F71498">
        <w:rPr>
          <w:lang w:val="ru-RU"/>
        </w:rPr>
        <w:t>(в</w:t>
      </w:r>
      <w:r w:rsidRPr="00F71498">
        <w:rPr>
          <w:spacing w:val="20"/>
          <w:lang w:val="ru-RU"/>
        </w:rPr>
        <w:t xml:space="preserve"> </w:t>
      </w:r>
      <w:r w:rsidRPr="00F71498">
        <w:rPr>
          <w:lang w:val="ru-RU"/>
        </w:rPr>
        <w:t>том</w:t>
      </w:r>
      <w:r w:rsidRPr="00F71498">
        <w:rPr>
          <w:spacing w:val="20"/>
          <w:lang w:val="ru-RU"/>
        </w:rPr>
        <w:t xml:space="preserve"> </w:t>
      </w:r>
      <w:r w:rsidRPr="00F71498">
        <w:rPr>
          <w:lang w:val="ru-RU"/>
        </w:rPr>
        <w:t>числе</w:t>
      </w:r>
      <w:r w:rsidRPr="00F71498">
        <w:rPr>
          <w:spacing w:val="17"/>
          <w:lang w:val="ru-RU"/>
        </w:rPr>
        <w:t xml:space="preserve"> </w:t>
      </w:r>
      <w:r w:rsidRPr="00F71498">
        <w:rPr>
          <w:spacing w:val="-1"/>
          <w:lang w:val="ru-RU"/>
        </w:rPr>
        <w:t>объектов,</w:t>
      </w:r>
      <w:r w:rsidRPr="00F71498">
        <w:rPr>
          <w:spacing w:val="19"/>
          <w:lang w:val="ru-RU"/>
        </w:rPr>
        <w:t xml:space="preserve"> </w:t>
      </w:r>
      <w:r w:rsidRPr="00F71498">
        <w:rPr>
          <w:lang w:val="ru-RU"/>
        </w:rPr>
        <w:t>в</w:t>
      </w:r>
      <w:r w:rsidRPr="00F71498">
        <w:rPr>
          <w:spacing w:val="20"/>
          <w:lang w:val="ru-RU"/>
        </w:rPr>
        <w:t xml:space="preserve"> </w:t>
      </w:r>
      <w:r w:rsidRPr="00F71498">
        <w:rPr>
          <w:spacing w:val="-1"/>
          <w:lang w:val="ru-RU"/>
        </w:rPr>
        <w:t>отношении</w:t>
      </w:r>
      <w:r w:rsidRPr="00F71498">
        <w:rPr>
          <w:spacing w:val="21"/>
          <w:lang w:val="ru-RU"/>
        </w:rPr>
        <w:t xml:space="preserve"> </w:t>
      </w:r>
      <w:r w:rsidRPr="00F71498">
        <w:rPr>
          <w:spacing w:val="-1"/>
          <w:lang w:val="ru-RU"/>
        </w:rPr>
        <w:t>которых</w:t>
      </w:r>
      <w:r w:rsidRPr="00F71498">
        <w:rPr>
          <w:spacing w:val="37"/>
          <w:lang w:val="ru-RU"/>
        </w:rPr>
        <w:t xml:space="preserve"> </w:t>
      </w:r>
      <w:r w:rsidRPr="00F71498">
        <w:rPr>
          <w:spacing w:val="-1"/>
          <w:lang w:val="ru-RU"/>
        </w:rPr>
        <w:t>проводится</w:t>
      </w:r>
      <w:r w:rsidRPr="00F71498">
        <w:rPr>
          <w:spacing w:val="8"/>
          <w:lang w:val="ru-RU"/>
        </w:rPr>
        <w:t xml:space="preserve"> </w:t>
      </w:r>
      <w:r w:rsidRPr="00F71498">
        <w:rPr>
          <w:spacing w:val="-1"/>
          <w:lang w:val="ru-RU"/>
        </w:rPr>
        <w:t>капитальный</w:t>
      </w:r>
      <w:r w:rsidRPr="00F71498">
        <w:rPr>
          <w:lang w:val="ru-RU"/>
        </w:rPr>
        <w:t xml:space="preserve"> </w:t>
      </w:r>
      <w:r w:rsidRPr="00F71498">
        <w:rPr>
          <w:spacing w:val="-1"/>
          <w:lang w:val="ru-RU"/>
        </w:rPr>
        <w:t>ремонт),</w:t>
      </w:r>
      <w:r w:rsidRPr="00F71498">
        <w:rPr>
          <w:lang w:val="ru-RU"/>
        </w:rPr>
        <w:t xml:space="preserve"> </w:t>
      </w:r>
      <w:r w:rsidRPr="00F71498">
        <w:rPr>
          <w:spacing w:val="-1"/>
          <w:lang w:val="ru-RU"/>
        </w:rPr>
        <w:t>проектная</w:t>
      </w:r>
      <w:r w:rsidRPr="00F71498">
        <w:rPr>
          <w:lang w:val="ru-RU"/>
        </w:rPr>
        <w:t xml:space="preserve"> </w:t>
      </w:r>
      <w:r w:rsidRPr="00F71498">
        <w:rPr>
          <w:spacing w:val="-1"/>
          <w:lang w:val="ru-RU"/>
        </w:rPr>
        <w:t>документация</w:t>
      </w:r>
      <w:r w:rsidRPr="00F71498">
        <w:rPr>
          <w:lang w:val="ru-RU"/>
        </w:rPr>
        <w:t xml:space="preserve"> </w:t>
      </w:r>
      <w:r w:rsidRPr="00F71498">
        <w:rPr>
          <w:spacing w:val="-1"/>
          <w:lang w:val="ru-RU"/>
        </w:rPr>
        <w:t>по</w:t>
      </w:r>
      <w:r w:rsidRPr="00F71498">
        <w:rPr>
          <w:lang w:val="ru-RU"/>
        </w:rPr>
        <w:t xml:space="preserve"> </w:t>
      </w:r>
      <w:r w:rsidRPr="00F71498">
        <w:rPr>
          <w:spacing w:val="-1"/>
          <w:lang w:val="ru-RU"/>
        </w:rPr>
        <w:lastRenderedPageBreak/>
        <w:t>которым</w:t>
      </w:r>
      <w:r w:rsidRPr="00F71498">
        <w:rPr>
          <w:spacing w:val="33"/>
          <w:lang w:val="ru-RU"/>
        </w:rPr>
        <w:t xml:space="preserve"> </w:t>
      </w:r>
      <w:r w:rsidRPr="00F71498">
        <w:rPr>
          <w:lang w:val="ru-RU"/>
        </w:rPr>
        <w:t>в</w:t>
      </w:r>
      <w:r w:rsidR="00553C75">
        <w:rPr>
          <w:lang w:val="ru-RU"/>
        </w:rPr>
        <w:t xml:space="preserve"> </w:t>
      </w:r>
      <w:r w:rsidRPr="00F71498">
        <w:rPr>
          <w:spacing w:val="-1"/>
          <w:lang w:val="ru-RU"/>
        </w:rPr>
        <w:t>соответствии</w:t>
      </w:r>
      <w:r w:rsidRPr="00F71498">
        <w:rPr>
          <w:spacing w:val="22"/>
          <w:lang w:val="ru-RU"/>
        </w:rPr>
        <w:t xml:space="preserve"> </w:t>
      </w:r>
      <w:r w:rsidRPr="00F71498">
        <w:rPr>
          <w:lang w:val="ru-RU"/>
        </w:rPr>
        <w:t>с</w:t>
      </w:r>
      <w:r w:rsidRPr="00F71498">
        <w:rPr>
          <w:spacing w:val="22"/>
          <w:lang w:val="ru-RU"/>
        </w:rPr>
        <w:t xml:space="preserve"> </w:t>
      </w:r>
      <w:r w:rsidRPr="00F71498">
        <w:rPr>
          <w:spacing w:val="-1"/>
          <w:lang w:val="ru-RU"/>
        </w:rPr>
        <w:t>Градостроительным</w:t>
      </w:r>
      <w:r w:rsidRPr="00F71498">
        <w:rPr>
          <w:spacing w:val="22"/>
          <w:lang w:val="ru-RU"/>
        </w:rPr>
        <w:t xml:space="preserve"> </w:t>
      </w:r>
      <w:r w:rsidRPr="00F71498">
        <w:rPr>
          <w:spacing w:val="-1"/>
          <w:lang w:val="ru-RU"/>
        </w:rPr>
        <w:t>кодексом</w:t>
      </w:r>
      <w:r w:rsidRPr="00F71498">
        <w:rPr>
          <w:lang w:val="ru-RU"/>
        </w:rPr>
        <w:t xml:space="preserve"> </w:t>
      </w:r>
      <w:r w:rsidRPr="00F71498">
        <w:rPr>
          <w:spacing w:val="-1"/>
          <w:lang w:val="ru-RU"/>
        </w:rPr>
        <w:t>Российской</w:t>
      </w:r>
      <w:r w:rsidRPr="00F71498">
        <w:rPr>
          <w:lang w:val="ru-RU"/>
        </w:rPr>
        <w:t xml:space="preserve"> </w:t>
      </w:r>
      <w:r w:rsidRPr="00F71498">
        <w:rPr>
          <w:spacing w:val="-2"/>
          <w:lang w:val="ru-RU"/>
        </w:rPr>
        <w:t>Федерации</w:t>
      </w:r>
      <w:r w:rsidRPr="00F71498">
        <w:rPr>
          <w:spacing w:val="45"/>
          <w:lang w:val="ru-RU"/>
        </w:rPr>
        <w:t xml:space="preserve"> </w:t>
      </w:r>
      <w:r w:rsidRPr="00F71498">
        <w:rPr>
          <w:lang w:val="ru-RU"/>
        </w:rPr>
        <w:t>не</w:t>
      </w:r>
      <w:r w:rsidR="00553C75">
        <w:rPr>
          <w:lang w:val="ru-RU"/>
        </w:rPr>
        <w:t xml:space="preserve"> </w:t>
      </w:r>
      <w:r w:rsidRPr="00F71498">
        <w:rPr>
          <w:spacing w:val="-1"/>
          <w:lang w:val="ru-RU"/>
        </w:rPr>
        <w:t>подлежит</w:t>
      </w:r>
      <w:r w:rsidRPr="00F71498">
        <w:rPr>
          <w:spacing w:val="54"/>
          <w:lang w:val="ru-RU"/>
        </w:rPr>
        <w:t xml:space="preserve"> </w:t>
      </w:r>
      <w:r w:rsidRPr="00F71498">
        <w:rPr>
          <w:spacing w:val="-1"/>
          <w:lang w:val="ru-RU"/>
        </w:rPr>
        <w:t>экспертизе,</w:t>
      </w:r>
      <w:r w:rsidRPr="00F71498">
        <w:rPr>
          <w:spacing w:val="51"/>
          <w:lang w:val="ru-RU"/>
        </w:rPr>
        <w:t xml:space="preserve"> </w:t>
      </w:r>
      <w:r w:rsidRPr="00F71498">
        <w:rPr>
          <w:lang w:val="ru-RU"/>
        </w:rPr>
        <w:t>на</w:t>
      </w:r>
      <w:r w:rsidRPr="00F71498">
        <w:rPr>
          <w:spacing w:val="52"/>
          <w:lang w:val="ru-RU"/>
        </w:rPr>
        <w:t xml:space="preserve"> </w:t>
      </w:r>
      <w:r w:rsidRPr="00F71498">
        <w:rPr>
          <w:spacing w:val="-1"/>
          <w:lang w:val="ru-RU"/>
        </w:rPr>
        <w:t>основе</w:t>
      </w:r>
      <w:r w:rsidRPr="00F71498">
        <w:rPr>
          <w:spacing w:val="51"/>
          <w:lang w:val="ru-RU"/>
        </w:rPr>
        <w:t xml:space="preserve"> </w:t>
      </w:r>
      <w:r w:rsidRPr="00F71498">
        <w:rPr>
          <w:spacing w:val="-1"/>
          <w:lang w:val="ru-RU"/>
        </w:rPr>
        <w:t>расчета</w:t>
      </w:r>
      <w:r w:rsidRPr="00F71498">
        <w:rPr>
          <w:spacing w:val="54"/>
          <w:lang w:val="ru-RU"/>
        </w:rPr>
        <w:t xml:space="preserve"> </w:t>
      </w:r>
      <w:r w:rsidRPr="00F71498">
        <w:rPr>
          <w:spacing w:val="-1"/>
          <w:lang w:val="ru-RU"/>
        </w:rPr>
        <w:t>сметной</w:t>
      </w:r>
      <w:r w:rsidRPr="00F71498">
        <w:rPr>
          <w:spacing w:val="52"/>
          <w:lang w:val="ru-RU"/>
        </w:rPr>
        <w:t xml:space="preserve"> </w:t>
      </w:r>
      <w:r w:rsidRPr="00F71498">
        <w:rPr>
          <w:spacing w:val="-1"/>
          <w:lang w:val="ru-RU"/>
        </w:rPr>
        <w:t>стоимости</w:t>
      </w:r>
      <w:r w:rsidRPr="00F71498">
        <w:rPr>
          <w:spacing w:val="54"/>
          <w:lang w:val="ru-RU"/>
        </w:rPr>
        <w:t xml:space="preserve"> </w:t>
      </w:r>
      <w:r w:rsidRPr="009131E7">
        <w:rPr>
          <w:spacing w:val="-1"/>
          <w:lang w:val="ru-RU"/>
        </w:rPr>
        <w:t>таких</w:t>
      </w:r>
      <w:r w:rsidRPr="009131E7">
        <w:rPr>
          <w:spacing w:val="52"/>
          <w:lang w:val="ru-RU"/>
        </w:rPr>
        <w:t xml:space="preserve"> </w:t>
      </w:r>
      <w:r w:rsidRPr="009131E7">
        <w:rPr>
          <w:spacing w:val="-1"/>
          <w:lang w:val="ru-RU"/>
        </w:rPr>
        <w:t>работ</w:t>
      </w:r>
      <w:r w:rsidRPr="009131E7">
        <w:rPr>
          <w:spacing w:val="43"/>
          <w:lang w:val="ru-RU"/>
        </w:rPr>
        <w:t xml:space="preserve"> </w:t>
      </w:r>
      <w:r w:rsidRPr="009131E7">
        <w:rPr>
          <w:lang w:val="ru-RU"/>
        </w:rPr>
        <w:t>в</w:t>
      </w:r>
      <w:r w:rsidR="00553C75">
        <w:rPr>
          <w:lang w:val="ru-RU"/>
        </w:rPr>
        <w:t xml:space="preserve"> </w:t>
      </w:r>
      <w:r w:rsidRPr="009131E7">
        <w:rPr>
          <w:spacing w:val="-1"/>
          <w:lang w:val="ru-RU"/>
        </w:rPr>
        <w:t>текущем</w:t>
      </w:r>
      <w:r w:rsidRPr="009131E7">
        <w:rPr>
          <w:spacing w:val="1"/>
          <w:lang w:val="ru-RU"/>
        </w:rPr>
        <w:t xml:space="preserve"> </w:t>
      </w:r>
      <w:r w:rsidRPr="009131E7">
        <w:rPr>
          <w:spacing w:val="-1"/>
          <w:lang w:val="ru-RU"/>
        </w:rPr>
        <w:t>уровне</w:t>
      </w:r>
      <w:r w:rsidRPr="009131E7">
        <w:rPr>
          <w:lang w:val="ru-RU"/>
        </w:rPr>
        <w:t xml:space="preserve"> </w:t>
      </w:r>
      <w:r w:rsidRPr="009131E7">
        <w:rPr>
          <w:spacing w:val="-1"/>
          <w:lang w:val="ru-RU"/>
        </w:rPr>
        <w:t>цен, утвержденного</w:t>
      </w:r>
      <w:r w:rsidRPr="009131E7">
        <w:rPr>
          <w:spacing w:val="1"/>
          <w:lang w:val="ru-RU"/>
        </w:rPr>
        <w:t xml:space="preserve"> </w:t>
      </w:r>
      <w:r w:rsidR="005312A5">
        <w:rPr>
          <w:spacing w:val="-1"/>
          <w:lang w:val="ru-RU"/>
        </w:rPr>
        <w:t>исполнителем расчета</w:t>
      </w:r>
      <w:r w:rsidRPr="009131E7">
        <w:rPr>
          <w:spacing w:val="1"/>
          <w:lang w:val="ru-RU"/>
        </w:rPr>
        <w:t>.</w:t>
      </w:r>
    </w:p>
    <w:p w14:paraId="64A473D4" w14:textId="77777777" w:rsidR="00666B46" w:rsidRPr="009131E7" w:rsidRDefault="00C67707" w:rsidP="003F09AD">
      <w:pPr>
        <w:pStyle w:val="a3"/>
        <w:tabs>
          <w:tab w:val="left" w:pos="1234"/>
        </w:tabs>
        <w:spacing w:line="276" w:lineRule="auto"/>
        <w:ind w:left="0" w:firstLine="851"/>
        <w:jc w:val="both"/>
        <w:rPr>
          <w:lang w:val="ru-RU"/>
        </w:rPr>
      </w:pPr>
      <w:r w:rsidRPr="009131E7">
        <w:rPr>
          <w:lang w:val="ru-RU"/>
        </w:rPr>
        <w:t xml:space="preserve">В </w:t>
      </w:r>
      <w:r w:rsidRPr="009131E7">
        <w:rPr>
          <w:spacing w:val="-1"/>
          <w:lang w:val="ru-RU"/>
        </w:rPr>
        <w:t>этой</w:t>
      </w:r>
      <w:r w:rsidRPr="009131E7">
        <w:rPr>
          <w:lang w:val="ru-RU"/>
        </w:rPr>
        <w:t xml:space="preserve"> </w:t>
      </w:r>
      <w:r w:rsidRPr="009131E7">
        <w:rPr>
          <w:spacing w:val="-1"/>
          <w:lang w:val="ru-RU"/>
        </w:rPr>
        <w:t>стоимости</w:t>
      </w:r>
      <w:r w:rsidRPr="009131E7">
        <w:rPr>
          <w:lang w:val="ru-RU"/>
        </w:rPr>
        <w:t xml:space="preserve"> </w:t>
      </w:r>
      <w:r w:rsidRPr="009131E7">
        <w:rPr>
          <w:spacing w:val="-1"/>
          <w:lang w:val="ru-RU"/>
        </w:rPr>
        <w:t>учитываются</w:t>
      </w:r>
      <w:r w:rsidRPr="009131E7">
        <w:rPr>
          <w:lang w:val="ru-RU"/>
        </w:rPr>
        <w:t xml:space="preserve"> </w:t>
      </w:r>
      <w:r w:rsidRPr="009131E7">
        <w:rPr>
          <w:spacing w:val="-1"/>
          <w:lang w:val="ru-RU"/>
        </w:rPr>
        <w:t>следующие</w:t>
      </w:r>
      <w:r w:rsidRPr="009131E7">
        <w:rPr>
          <w:lang w:val="ru-RU"/>
        </w:rPr>
        <w:t xml:space="preserve"> </w:t>
      </w:r>
      <w:r w:rsidRPr="009131E7">
        <w:rPr>
          <w:spacing w:val="-1"/>
          <w:lang w:val="ru-RU"/>
        </w:rPr>
        <w:t>показатели:</w:t>
      </w:r>
    </w:p>
    <w:p w14:paraId="13FC69E7" w14:textId="3917A642" w:rsidR="00666B46" w:rsidRPr="00C83421" w:rsidRDefault="00C67707" w:rsidP="003F09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а)</w:t>
      </w:r>
      <w:r w:rsidR="002A7217">
        <w:rPr>
          <w:lang w:val="ru-RU"/>
        </w:rPr>
        <w:tab/>
      </w:r>
      <w:r w:rsidRPr="009960D3">
        <w:rPr>
          <w:spacing w:val="-1"/>
          <w:lang w:val="ru-RU"/>
        </w:rPr>
        <w:t>стоимость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строительно-монтажных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итогам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глав</w:t>
      </w:r>
      <w:r w:rsidRPr="009960D3">
        <w:rPr>
          <w:spacing w:val="6"/>
          <w:lang w:val="ru-RU"/>
        </w:rPr>
        <w:t xml:space="preserve"> </w:t>
      </w:r>
      <w:r w:rsidR="009F6611">
        <w:rPr>
          <w:spacing w:val="2"/>
          <w:lang w:val="ru-RU"/>
        </w:rPr>
        <w:t>1</w:t>
      </w:r>
      <w:r w:rsidR="00553C75">
        <w:rPr>
          <w:spacing w:val="2"/>
          <w:lang w:val="ru-RU"/>
        </w:rPr>
        <w:t> </w:t>
      </w:r>
      <w:r w:rsidR="009F6611">
        <w:rPr>
          <w:spacing w:val="2"/>
          <w:lang w:val="ru-RU"/>
        </w:rPr>
        <w:t>–</w:t>
      </w:r>
      <w:r w:rsidR="00553C75">
        <w:rPr>
          <w:spacing w:val="2"/>
          <w:lang w:val="ru-RU"/>
        </w:rPr>
        <w:t> </w:t>
      </w:r>
      <w:r w:rsidRPr="009960D3">
        <w:rPr>
          <w:spacing w:val="2"/>
          <w:lang w:val="ru-RU"/>
        </w:rPr>
        <w:t>9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сводного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сметного</w:t>
      </w:r>
      <w:r w:rsidRPr="009960D3">
        <w:rPr>
          <w:spacing w:val="1"/>
          <w:lang w:val="ru-RU"/>
        </w:rPr>
        <w:t xml:space="preserve"> </w:t>
      </w:r>
      <w:r w:rsidRPr="00C83421">
        <w:rPr>
          <w:spacing w:val="-1"/>
          <w:lang w:val="ru-RU"/>
        </w:rPr>
        <w:t>расчета;</w:t>
      </w:r>
    </w:p>
    <w:p w14:paraId="55778D3F" w14:textId="77777777" w:rsidR="00666B46" w:rsidRPr="00C83421" w:rsidRDefault="00C67707" w:rsidP="003F09AD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83421">
        <w:rPr>
          <w:lang w:val="ru-RU"/>
        </w:rPr>
        <w:t>б)</w:t>
      </w:r>
      <w:r w:rsidR="002A7217" w:rsidRPr="00C83421">
        <w:rPr>
          <w:spacing w:val="-1"/>
          <w:lang w:val="ru-RU"/>
        </w:rPr>
        <w:tab/>
      </w:r>
      <w:r w:rsidRPr="00C83421">
        <w:rPr>
          <w:spacing w:val="-1"/>
          <w:lang w:val="ru-RU"/>
        </w:rPr>
        <w:t>прочие</w:t>
      </w:r>
      <w:r w:rsidRPr="00C83421">
        <w:rPr>
          <w:spacing w:val="2"/>
          <w:lang w:val="ru-RU"/>
        </w:rPr>
        <w:t xml:space="preserve"> </w:t>
      </w:r>
      <w:r w:rsidRPr="00C83421">
        <w:rPr>
          <w:spacing w:val="-1"/>
          <w:lang w:val="ru-RU"/>
        </w:rPr>
        <w:t>затраты,</w:t>
      </w:r>
      <w:r w:rsidRPr="00C83421">
        <w:rPr>
          <w:spacing w:val="1"/>
          <w:lang w:val="ru-RU"/>
        </w:rPr>
        <w:t xml:space="preserve"> </w:t>
      </w:r>
      <w:r w:rsidRPr="00C83421">
        <w:rPr>
          <w:spacing w:val="-1"/>
          <w:lang w:val="ru-RU"/>
        </w:rPr>
        <w:t>относящиеся</w:t>
      </w:r>
      <w:r w:rsidRPr="00C83421">
        <w:rPr>
          <w:lang w:val="ru-RU"/>
        </w:rPr>
        <w:t xml:space="preserve"> к</w:t>
      </w:r>
      <w:r w:rsidRPr="00C83421">
        <w:rPr>
          <w:spacing w:val="2"/>
          <w:lang w:val="ru-RU"/>
        </w:rPr>
        <w:t xml:space="preserve"> </w:t>
      </w:r>
      <w:r w:rsidRPr="00C83421">
        <w:rPr>
          <w:spacing w:val="-1"/>
          <w:lang w:val="ru-RU"/>
        </w:rPr>
        <w:t>деятельности</w:t>
      </w:r>
      <w:r w:rsidRPr="00C83421">
        <w:rPr>
          <w:lang w:val="ru-RU"/>
        </w:rPr>
        <w:t xml:space="preserve"> </w:t>
      </w:r>
      <w:r w:rsidRPr="00C83421">
        <w:rPr>
          <w:spacing w:val="-1"/>
          <w:lang w:val="ru-RU"/>
        </w:rPr>
        <w:t>генерального</w:t>
      </w:r>
      <w:r w:rsidRPr="00C83421">
        <w:rPr>
          <w:spacing w:val="33"/>
          <w:lang w:val="ru-RU"/>
        </w:rPr>
        <w:t xml:space="preserve"> </w:t>
      </w:r>
      <w:r w:rsidRPr="00C83421">
        <w:rPr>
          <w:spacing w:val="-1"/>
          <w:lang w:val="ru-RU"/>
        </w:rPr>
        <w:t>подрядчика,</w:t>
      </w:r>
      <w:r w:rsidRPr="00C83421">
        <w:rPr>
          <w:lang w:val="ru-RU"/>
        </w:rPr>
        <w:t xml:space="preserve"> </w:t>
      </w:r>
      <w:r w:rsidRPr="00C83421">
        <w:rPr>
          <w:spacing w:val="-1"/>
          <w:lang w:val="ru-RU"/>
        </w:rPr>
        <w:t>передаваемые</w:t>
      </w:r>
      <w:r w:rsidRPr="00C83421">
        <w:rPr>
          <w:lang w:val="ru-RU"/>
        </w:rPr>
        <w:t xml:space="preserve"> </w:t>
      </w:r>
      <w:r w:rsidRPr="00C83421">
        <w:rPr>
          <w:spacing w:val="-1"/>
          <w:lang w:val="ru-RU"/>
        </w:rPr>
        <w:t>(поручаемые)</w:t>
      </w:r>
      <w:r w:rsidRPr="00C83421">
        <w:rPr>
          <w:spacing w:val="5"/>
          <w:lang w:val="ru-RU"/>
        </w:rPr>
        <w:t xml:space="preserve"> </w:t>
      </w:r>
      <w:r w:rsidRPr="00C83421">
        <w:rPr>
          <w:spacing w:val="-1"/>
          <w:lang w:val="ru-RU"/>
        </w:rPr>
        <w:t>инициатором</w:t>
      </w:r>
      <w:r w:rsidRPr="00C83421">
        <w:rPr>
          <w:lang w:val="ru-RU"/>
        </w:rPr>
        <w:t xml:space="preserve"> </w:t>
      </w:r>
      <w:r w:rsidRPr="00C83421">
        <w:rPr>
          <w:spacing w:val="-1"/>
          <w:lang w:val="ru-RU"/>
        </w:rPr>
        <w:t>закупки;</w:t>
      </w:r>
    </w:p>
    <w:p w14:paraId="66728AEB" w14:textId="77777777" w:rsidR="00666B46" w:rsidRPr="00C83421" w:rsidRDefault="00C67707" w:rsidP="003F09AD">
      <w:pPr>
        <w:pStyle w:val="a3"/>
        <w:tabs>
          <w:tab w:val="left" w:pos="1234"/>
          <w:tab w:val="left" w:pos="1276"/>
        </w:tabs>
        <w:spacing w:line="276" w:lineRule="auto"/>
        <w:ind w:left="0" w:firstLine="851"/>
        <w:jc w:val="both"/>
        <w:rPr>
          <w:spacing w:val="47"/>
          <w:lang w:val="ru-RU"/>
        </w:rPr>
      </w:pPr>
      <w:r w:rsidRPr="009960D3">
        <w:rPr>
          <w:spacing w:val="-1"/>
          <w:lang w:val="ru-RU"/>
        </w:rPr>
        <w:t>в)</w:t>
      </w:r>
      <w:r w:rsidR="002A7217">
        <w:rPr>
          <w:lang w:val="ru-RU"/>
        </w:rPr>
        <w:tab/>
      </w:r>
      <w:r w:rsidRPr="009960D3">
        <w:rPr>
          <w:spacing w:val="-1"/>
          <w:lang w:val="ru-RU"/>
        </w:rPr>
        <w:t>стоимость</w:t>
      </w:r>
      <w:r w:rsidRPr="009960D3">
        <w:rPr>
          <w:spacing w:val="-5"/>
          <w:lang w:val="ru-RU"/>
        </w:rPr>
        <w:t xml:space="preserve"> </w:t>
      </w:r>
      <w:r w:rsidRPr="00C83421">
        <w:rPr>
          <w:spacing w:val="-1"/>
          <w:lang w:val="ru-RU"/>
        </w:rPr>
        <w:t>инженерного</w:t>
      </w:r>
      <w:r w:rsidRPr="00C83421">
        <w:rPr>
          <w:spacing w:val="1"/>
          <w:lang w:val="ru-RU"/>
        </w:rPr>
        <w:t xml:space="preserve"> </w:t>
      </w:r>
      <w:r w:rsidRPr="00C83421">
        <w:rPr>
          <w:spacing w:val="-2"/>
          <w:lang w:val="ru-RU"/>
        </w:rPr>
        <w:t>оборудования;</w:t>
      </w:r>
    </w:p>
    <w:p w14:paraId="53483BD3" w14:textId="77777777" w:rsidR="00666B46" w:rsidRPr="00C83421" w:rsidRDefault="002A7217" w:rsidP="003F09AD">
      <w:pPr>
        <w:pStyle w:val="a3"/>
        <w:tabs>
          <w:tab w:val="left" w:pos="1234"/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83421">
        <w:rPr>
          <w:lang w:val="ru-RU"/>
        </w:rPr>
        <w:t>г)</w:t>
      </w:r>
      <w:r w:rsidRPr="00C83421">
        <w:rPr>
          <w:lang w:val="ru-RU"/>
        </w:rPr>
        <w:tab/>
      </w:r>
      <w:r w:rsidR="00C67707" w:rsidRPr="00C83421">
        <w:rPr>
          <w:spacing w:val="-1"/>
          <w:lang w:val="ru-RU"/>
        </w:rPr>
        <w:t xml:space="preserve">стоимость </w:t>
      </w:r>
      <w:r w:rsidR="00C67707" w:rsidRPr="00C83421">
        <w:rPr>
          <w:spacing w:val="-2"/>
          <w:lang w:val="ru-RU"/>
        </w:rPr>
        <w:t>охранных</w:t>
      </w:r>
      <w:r w:rsidR="00C67707" w:rsidRPr="00C83421">
        <w:rPr>
          <w:spacing w:val="1"/>
          <w:lang w:val="ru-RU"/>
        </w:rPr>
        <w:t xml:space="preserve"> </w:t>
      </w:r>
      <w:r w:rsidR="00C67707" w:rsidRPr="00C83421">
        <w:rPr>
          <w:spacing w:val="-2"/>
          <w:lang w:val="ru-RU"/>
        </w:rPr>
        <w:t>услуг;</w:t>
      </w:r>
    </w:p>
    <w:p w14:paraId="152C016B" w14:textId="77777777" w:rsidR="00666B46" w:rsidRPr="00C83421" w:rsidRDefault="00C67707" w:rsidP="003F09AD">
      <w:pPr>
        <w:pStyle w:val="a3"/>
        <w:tabs>
          <w:tab w:val="left" w:pos="1234"/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83421">
        <w:rPr>
          <w:lang w:val="ru-RU"/>
        </w:rPr>
        <w:t>д)</w:t>
      </w:r>
      <w:r w:rsidR="002A7217" w:rsidRPr="00C83421">
        <w:rPr>
          <w:spacing w:val="-1"/>
          <w:lang w:val="ru-RU"/>
        </w:rPr>
        <w:tab/>
      </w:r>
      <w:r w:rsidRPr="00C83421">
        <w:rPr>
          <w:spacing w:val="-1"/>
          <w:lang w:val="ru-RU"/>
        </w:rPr>
        <w:t>пусконаладочные</w:t>
      </w:r>
      <w:r w:rsidRPr="00C83421">
        <w:rPr>
          <w:lang w:val="ru-RU"/>
        </w:rPr>
        <w:t xml:space="preserve"> </w:t>
      </w:r>
      <w:r w:rsidRPr="00C83421">
        <w:rPr>
          <w:spacing w:val="-1"/>
          <w:lang w:val="ru-RU"/>
        </w:rPr>
        <w:t>работы;</w:t>
      </w:r>
    </w:p>
    <w:p w14:paraId="543F31B3" w14:textId="77777777" w:rsidR="00666B46" w:rsidRPr="00C83421" w:rsidRDefault="00C67707" w:rsidP="003F09AD">
      <w:pPr>
        <w:pStyle w:val="a3"/>
        <w:tabs>
          <w:tab w:val="left" w:pos="1234"/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83421">
        <w:rPr>
          <w:lang w:val="ru-RU"/>
        </w:rPr>
        <w:t>е)</w:t>
      </w:r>
      <w:r w:rsidR="002A7217" w:rsidRPr="00C83421">
        <w:rPr>
          <w:spacing w:val="-1"/>
          <w:lang w:val="ru-RU"/>
        </w:rPr>
        <w:tab/>
      </w:r>
      <w:r w:rsidRPr="00C83421">
        <w:rPr>
          <w:spacing w:val="-1"/>
          <w:lang w:val="ru-RU"/>
        </w:rPr>
        <w:t>компенсационное</w:t>
      </w:r>
      <w:r w:rsidRPr="00C83421">
        <w:rPr>
          <w:spacing w:val="-3"/>
          <w:lang w:val="ru-RU"/>
        </w:rPr>
        <w:t xml:space="preserve"> </w:t>
      </w:r>
      <w:r w:rsidRPr="00C83421">
        <w:rPr>
          <w:spacing w:val="-1"/>
          <w:lang w:val="ru-RU"/>
        </w:rPr>
        <w:t>озеленение</w:t>
      </w:r>
      <w:r w:rsidRPr="00C83421">
        <w:rPr>
          <w:lang w:val="ru-RU"/>
        </w:rPr>
        <w:t xml:space="preserve"> </w:t>
      </w:r>
      <w:r w:rsidRPr="00C83421">
        <w:rPr>
          <w:spacing w:val="-1"/>
          <w:lang w:val="ru-RU"/>
        </w:rPr>
        <w:t>(по</w:t>
      </w:r>
      <w:r w:rsidRPr="00C83421">
        <w:rPr>
          <w:spacing w:val="1"/>
          <w:lang w:val="ru-RU"/>
        </w:rPr>
        <w:t xml:space="preserve"> </w:t>
      </w:r>
      <w:r w:rsidRPr="00C83421">
        <w:rPr>
          <w:spacing w:val="-1"/>
          <w:lang w:val="ru-RU"/>
        </w:rPr>
        <w:t>решению инициатора</w:t>
      </w:r>
      <w:r w:rsidRPr="00C83421">
        <w:rPr>
          <w:lang w:val="ru-RU"/>
        </w:rPr>
        <w:t xml:space="preserve"> </w:t>
      </w:r>
      <w:r w:rsidRPr="00C83421">
        <w:rPr>
          <w:spacing w:val="-1"/>
          <w:lang w:val="ru-RU"/>
        </w:rPr>
        <w:t>закупки);</w:t>
      </w:r>
    </w:p>
    <w:p w14:paraId="176272FA" w14:textId="4BCE0D35" w:rsidR="00C67707" w:rsidRPr="00C83421" w:rsidRDefault="002A7217" w:rsidP="00C96CD9">
      <w:pPr>
        <w:pStyle w:val="a3"/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C83421">
        <w:rPr>
          <w:lang w:val="ru-RU"/>
        </w:rPr>
        <w:t>ж)</w:t>
      </w:r>
      <w:r w:rsidRPr="00C83421">
        <w:rPr>
          <w:lang w:val="ru-RU"/>
        </w:rPr>
        <w:tab/>
      </w:r>
      <w:r w:rsidR="00C67707" w:rsidRPr="00C83421">
        <w:rPr>
          <w:spacing w:val="-1"/>
          <w:lang w:val="ru-RU"/>
        </w:rPr>
        <w:t>резерв</w:t>
      </w:r>
      <w:r w:rsidR="00C67707" w:rsidRPr="00C83421">
        <w:rPr>
          <w:spacing w:val="70"/>
          <w:lang w:val="ru-RU"/>
        </w:rPr>
        <w:t xml:space="preserve"> </w:t>
      </w:r>
      <w:r w:rsidR="00C67707" w:rsidRPr="00C83421">
        <w:rPr>
          <w:spacing w:val="-1"/>
          <w:lang w:val="ru-RU"/>
        </w:rPr>
        <w:t>средств</w:t>
      </w:r>
      <w:r w:rsidR="00C67707" w:rsidRPr="00C83421">
        <w:rPr>
          <w:lang w:val="ru-RU"/>
        </w:rPr>
        <w:t xml:space="preserve"> на </w:t>
      </w:r>
      <w:r w:rsidR="00C67707" w:rsidRPr="00C83421">
        <w:rPr>
          <w:spacing w:val="-1"/>
          <w:lang w:val="ru-RU"/>
        </w:rPr>
        <w:t>непредвиденные</w:t>
      </w:r>
      <w:r w:rsidR="00C67707" w:rsidRPr="00C83421">
        <w:rPr>
          <w:spacing w:val="68"/>
          <w:lang w:val="ru-RU"/>
        </w:rPr>
        <w:t xml:space="preserve"> </w:t>
      </w:r>
      <w:r w:rsidR="00C67707" w:rsidRPr="00C83421">
        <w:rPr>
          <w:spacing w:val="-1"/>
          <w:lang w:val="ru-RU"/>
        </w:rPr>
        <w:t>работы</w:t>
      </w:r>
      <w:r w:rsidR="00C67707" w:rsidRPr="00C83421">
        <w:rPr>
          <w:spacing w:val="1"/>
          <w:lang w:val="ru-RU"/>
        </w:rPr>
        <w:t xml:space="preserve"> </w:t>
      </w:r>
      <w:r w:rsidR="00C67707" w:rsidRPr="00C83421">
        <w:rPr>
          <w:lang w:val="ru-RU"/>
        </w:rPr>
        <w:t>и</w:t>
      </w:r>
      <w:r w:rsidR="00C67707" w:rsidRPr="00C83421">
        <w:rPr>
          <w:spacing w:val="1"/>
          <w:lang w:val="ru-RU"/>
        </w:rPr>
        <w:t xml:space="preserve"> </w:t>
      </w:r>
      <w:r w:rsidR="00C67707" w:rsidRPr="00C83421">
        <w:rPr>
          <w:spacing w:val="-1"/>
          <w:lang w:val="ru-RU"/>
        </w:rPr>
        <w:t>затраты</w:t>
      </w:r>
      <w:r w:rsidR="00C67707" w:rsidRPr="00C83421">
        <w:rPr>
          <w:spacing w:val="69"/>
          <w:lang w:val="ru-RU"/>
        </w:rPr>
        <w:t xml:space="preserve"> </w:t>
      </w:r>
      <w:r w:rsidR="00C67707" w:rsidRPr="00C83421">
        <w:rPr>
          <w:spacing w:val="-1"/>
          <w:lang w:val="ru-RU"/>
        </w:rPr>
        <w:t>(начисляется</w:t>
      </w:r>
      <w:r w:rsidR="00C67707" w:rsidRPr="00C83421">
        <w:rPr>
          <w:spacing w:val="25"/>
          <w:lang w:val="ru-RU"/>
        </w:rPr>
        <w:t xml:space="preserve"> </w:t>
      </w:r>
      <w:r w:rsidR="00C67707" w:rsidRPr="00C83421">
        <w:rPr>
          <w:lang w:val="ru-RU"/>
        </w:rPr>
        <w:t>в</w:t>
      </w:r>
      <w:r w:rsidR="00844299" w:rsidRPr="00C83421">
        <w:t> </w:t>
      </w:r>
      <w:r w:rsidR="00C67707" w:rsidRPr="00C83421">
        <w:rPr>
          <w:spacing w:val="-1"/>
          <w:lang w:val="ru-RU"/>
        </w:rPr>
        <w:t>процентах</w:t>
      </w:r>
      <w:r w:rsidR="00C67707" w:rsidRPr="00C83421">
        <w:rPr>
          <w:spacing w:val="21"/>
          <w:lang w:val="ru-RU"/>
        </w:rPr>
        <w:t xml:space="preserve"> </w:t>
      </w:r>
      <w:r w:rsidR="00C67707" w:rsidRPr="00C83421">
        <w:rPr>
          <w:lang w:val="ru-RU"/>
        </w:rPr>
        <w:t>от</w:t>
      </w:r>
      <w:r w:rsidR="00C67707" w:rsidRPr="00C83421">
        <w:rPr>
          <w:spacing w:val="20"/>
          <w:lang w:val="ru-RU"/>
        </w:rPr>
        <w:t xml:space="preserve"> </w:t>
      </w:r>
      <w:r w:rsidR="00C67707" w:rsidRPr="00C83421">
        <w:rPr>
          <w:spacing w:val="-1"/>
          <w:lang w:val="ru-RU"/>
        </w:rPr>
        <w:t>суммы</w:t>
      </w:r>
      <w:r w:rsidR="00C67707" w:rsidRPr="00C83421">
        <w:rPr>
          <w:spacing w:val="21"/>
          <w:lang w:val="ru-RU"/>
        </w:rPr>
        <w:t xml:space="preserve"> </w:t>
      </w:r>
      <w:r w:rsidR="00C67707" w:rsidRPr="00C83421">
        <w:rPr>
          <w:spacing w:val="-1"/>
          <w:lang w:val="ru-RU"/>
        </w:rPr>
        <w:t>работ</w:t>
      </w:r>
      <w:r w:rsidR="00C67707" w:rsidRPr="00C83421">
        <w:rPr>
          <w:spacing w:val="20"/>
          <w:lang w:val="ru-RU"/>
        </w:rPr>
        <w:t xml:space="preserve"> </w:t>
      </w:r>
      <w:r w:rsidR="00C67707" w:rsidRPr="00C83421">
        <w:rPr>
          <w:lang w:val="ru-RU"/>
        </w:rPr>
        <w:t>и</w:t>
      </w:r>
      <w:r w:rsidR="00C67707" w:rsidRPr="00C83421">
        <w:rPr>
          <w:spacing w:val="21"/>
          <w:lang w:val="ru-RU"/>
        </w:rPr>
        <w:t xml:space="preserve"> </w:t>
      </w:r>
      <w:r w:rsidR="00C67707" w:rsidRPr="00C83421">
        <w:rPr>
          <w:spacing w:val="-1"/>
          <w:lang w:val="ru-RU"/>
        </w:rPr>
        <w:t>затрат,</w:t>
      </w:r>
      <w:r w:rsidR="00C67707" w:rsidRPr="00C83421">
        <w:rPr>
          <w:spacing w:val="17"/>
          <w:lang w:val="ru-RU"/>
        </w:rPr>
        <w:t xml:space="preserve"> </w:t>
      </w:r>
      <w:r w:rsidR="00C67707" w:rsidRPr="00C83421">
        <w:rPr>
          <w:spacing w:val="-1"/>
          <w:lang w:val="ru-RU"/>
        </w:rPr>
        <w:t>поручаемых</w:t>
      </w:r>
      <w:r w:rsidR="00C67707" w:rsidRPr="00C83421">
        <w:rPr>
          <w:spacing w:val="21"/>
          <w:lang w:val="ru-RU"/>
        </w:rPr>
        <w:t xml:space="preserve"> </w:t>
      </w:r>
      <w:r w:rsidR="00C67707" w:rsidRPr="00C83421">
        <w:rPr>
          <w:spacing w:val="-1"/>
          <w:lang w:val="ru-RU"/>
        </w:rPr>
        <w:t>генеральному</w:t>
      </w:r>
      <w:r w:rsidR="00C67707" w:rsidRPr="00C83421">
        <w:rPr>
          <w:spacing w:val="17"/>
          <w:lang w:val="ru-RU"/>
        </w:rPr>
        <w:t xml:space="preserve"> </w:t>
      </w:r>
      <w:r w:rsidR="00C67707" w:rsidRPr="00C83421">
        <w:rPr>
          <w:spacing w:val="-1"/>
          <w:lang w:val="ru-RU"/>
        </w:rPr>
        <w:t>подрядчику,</w:t>
      </w:r>
      <w:r w:rsidR="00C67707" w:rsidRPr="00C83421">
        <w:rPr>
          <w:spacing w:val="23"/>
          <w:lang w:val="ru-RU"/>
        </w:rPr>
        <w:t xml:space="preserve"> </w:t>
      </w:r>
      <w:r w:rsidR="00C67707" w:rsidRPr="00C83421">
        <w:rPr>
          <w:lang w:val="ru-RU"/>
        </w:rPr>
        <w:t>в</w:t>
      </w:r>
      <w:r w:rsidR="00844299" w:rsidRPr="00C83421">
        <w:t> </w:t>
      </w:r>
      <w:r w:rsidR="00C67707" w:rsidRPr="00C83421">
        <w:rPr>
          <w:spacing w:val="-1"/>
          <w:lang w:val="ru-RU"/>
        </w:rPr>
        <w:t>зависимости</w:t>
      </w:r>
      <w:r w:rsidR="00C67707" w:rsidRPr="00C83421">
        <w:rPr>
          <w:lang w:val="ru-RU"/>
        </w:rPr>
        <w:t xml:space="preserve"> от </w:t>
      </w:r>
      <w:r w:rsidR="00C67707" w:rsidRPr="00C83421">
        <w:rPr>
          <w:spacing w:val="-2"/>
          <w:lang w:val="ru-RU"/>
        </w:rPr>
        <w:t>вида</w:t>
      </w:r>
      <w:r w:rsidR="00C67707" w:rsidRPr="00C83421">
        <w:rPr>
          <w:lang w:val="ru-RU"/>
        </w:rPr>
        <w:t xml:space="preserve"> </w:t>
      </w:r>
      <w:r w:rsidR="00C67707" w:rsidRPr="00C83421">
        <w:rPr>
          <w:spacing w:val="-1"/>
          <w:lang w:val="ru-RU"/>
        </w:rPr>
        <w:t>строительства).</w:t>
      </w:r>
    </w:p>
    <w:p w14:paraId="36E19738" w14:textId="3732D21E" w:rsidR="00C67707" w:rsidRPr="00C83421" w:rsidRDefault="00C67707" w:rsidP="00B03D4C">
      <w:pPr>
        <w:pStyle w:val="a3"/>
        <w:tabs>
          <w:tab w:val="left" w:pos="1843"/>
        </w:tabs>
        <w:spacing w:before="4" w:line="276" w:lineRule="auto"/>
        <w:ind w:left="0" w:firstLine="851"/>
        <w:jc w:val="both"/>
        <w:rPr>
          <w:lang w:val="ru-RU"/>
        </w:rPr>
      </w:pPr>
      <w:r w:rsidRPr="00C83421">
        <w:rPr>
          <w:spacing w:val="-1"/>
          <w:lang w:val="ru-RU"/>
        </w:rPr>
        <w:t>Б.4.4.3</w:t>
      </w:r>
      <w:r w:rsidR="00B03D4C" w:rsidRPr="00C83421">
        <w:rPr>
          <w:spacing w:val="20"/>
          <w:lang w:val="ru-RU"/>
        </w:rPr>
        <w:tab/>
      </w:r>
      <w:r w:rsidRPr="00C83421">
        <w:rPr>
          <w:spacing w:val="-1"/>
          <w:lang w:val="ru-RU"/>
        </w:rPr>
        <w:t>Начальная</w:t>
      </w:r>
      <w:r w:rsidRPr="00C83421">
        <w:rPr>
          <w:spacing w:val="15"/>
          <w:lang w:val="ru-RU"/>
        </w:rPr>
        <w:t xml:space="preserve"> </w:t>
      </w:r>
      <w:r w:rsidRPr="00C83421">
        <w:rPr>
          <w:spacing w:val="-1"/>
          <w:lang w:val="ru-RU"/>
        </w:rPr>
        <w:t>(максимальная)</w:t>
      </w:r>
      <w:r w:rsidRPr="00C83421">
        <w:rPr>
          <w:spacing w:val="17"/>
          <w:lang w:val="ru-RU"/>
        </w:rPr>
        <w:t xml:space="preserve"> </w:t>
      </w:r>
      <w:r w:rsidRPr="00C83421">
        <w:rPr>
          <w:spacing w:val="-1"/>
          <w:lang w:val="ru-RU"/>
        </w:rPr>
        <w:t>цена</w:t>
      </w:r>
      <w:r w:rsidRPr="00C83421">
        <w:rPr>
          <w:spacing w:val="24"/>
          <w:lang w:val="ru-RU"/>
        </w:rPr>
        <w:t xml:space="preserve"> </w:t>
      </w:r>
      <w:r w:rsidRPr="00C83421">
        <w:rPr>
          <w:spacing w:val="-1"/>
          <w:lang w:val="ru-RU"/>
        </w:rPr>
        <w:t>договоров</w:t>
      </w:r>
      <w:r w:rsidRPr="00C83421">
        <w:rPr>
          <w:spacing w:val="17"/>
          <w:lang w:val="ru-RU"/>
        </w:rPr>
        <w:t xml:space="preserve"> </w:t>
      </w:r>
      <w:r w:rsidRPr="00C83421">
        <w:rPr>
          <w:spacing w:val="-1"/>
          <w:lang w:val="ru-RU"/>
        </w:rPr>
        <w:t>на</w:t>
      </w:r>
      <w:r w:rsidRPr="00C83421">
        <w:rPr>
          <w:spacing w:val="17"/>
          <w:lang w:val="ru-RU"/>
        </w:rPr>
        <w:t xml:space="preserve"> </w:t>
      </w:r>
      <w:r w:rsidRPr="00C83421">
        <w:rPr>
          <w:spacing w:val="-1"/>
          <w:lang w:val="ru-RU"/>
        </w:rPr>
        <w:t>выполнение</w:t>
      </w:r>
      <w:r w:rsidRPr="00C83421">
        <w:rPr>
          <w:spacing w:val="49"/>
          <w:lang w:val="ru-RU"/>
        </w:rPr>
        <w:t xml:space="preserve"> </w:t>
      </w:r>
      <w:r w:rsidRPr="00C83421">
        <w:rPr>
          <w:spacing w:val="-1"/>
          <w:lang w:val="ru-RU"/>
        </w:rPr>
        <w:t>подрядных</w:t>
      </w:r>
      <w:r w:rsidRPr="00C83421">
        <w:rPr>
          <w:spacing w:val="-3"/>
          <w:lang w:val="ru-RU"/>
        </w:rPr>
        <w:t xml:space="preserve"> </w:t>
      </w:r>
      <w:r w:rsidRPr="00C83421">
        <w:rPr>
          <w:spacing w:val="-1"/>
          <w:lang w:val="ru-RU"/>
        </w:rPr>
        <w:t>работ</w:t>
      </w:r>
      <w:r w:rsidRPr="00C83421">
        <w:rPr>
          <w:spacing w:val="-4"/>
          <w:lang w:val="ru-RU"/>
        </w:rPr>
        <w:t xml:space="preserve"> </w:t>
      </w:r>
      <w:r w:rsidRPr="00C83421">
        <w:rPr>
          <w:spacing w:val="-1"/>
          <w:lang w:val="ru-RU"/>
        </w:rPr>
        <w:t>определяется</w:t>
      </w:r>
      <w:r w:rsidRPr="00C83421">
        <w:rPr>
          <w:lang w:val="ru-RU"/>
        </w:rPr>
        <w:t xml:space="preserve"> в</w:t>
      </w:r>
      <w:r w:rsidRPr="00C83421">
        <w:rPr>
          <w:spacing w:val="-2"/>
          <w:lang w:val="ru-RU"/>
        </w:rPr>
        <w:t xml:space="preserve"> </w:t>
      </w:r>
      <w:r w:rsidRPr="00C83421">
        <w:rPr>
          <w:spacing w:val="-1"/>
          <w:lang w:val="ru-RU"/>
        </w:rPr>
        <w:t>следующем</w:t>
      </w:r>
      <w:r w:rsidRPr="00C83421">
        <w:rPr>
          <w:lang w:val="ru-RU"/>
        </w:rPr>
        <w:t xml:space="preserve"> </w:t>
      </w:r>
      <w:r w:rsidRPr="00C83421">
        <w:rPr>
          <w:spacing w:val="-1"/>
          <w:lang w:val="ru-RU"/>
        </w:rPr>
        <w:t>порядке.</w:t>
      </w:r>
    </w:p>
    <w:p w14:paraId="0773143E" w14:textId="205419FF" w:rsidR="00C67707" w:rsidRPr="009960D3" w:rsidRDefault="00C67707" w:rsidP="003F09AD">
      <w:pPr>
        <w:pStyle w:val="a3"/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Показатели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сметной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 xml:space="preserve">по </w:t>
      </w:r>
      <w:r w:rsidRPr="009960D3">
        <w:rPr>
          <w:spacing w:val="-1"/>
          <w:lang w:val="ru-RU"/>
        </w:rPr>
        <w:t>главам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сводного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сметного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844299">
        <w:t> </w:t>
      </w:r>
      <w:r w:rsidRPr="009960D3">
        <w:rPr>
          <w:lang w:val="ru-RU"/>
        </w:rPr>
        <w:t>составе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утвержденной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проектной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2"/>
          <w:lang w:val="ru-RU"/>
        </w:rPr>
        <w:t>текущем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уровне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корректируются</w:t>
      </w:r>
      <w:r w:rsidRPr="009960D3">
        <w:rPr>
          <w:lang w:val="ru-RU"/>
        </w:rPr>
        <w:t xml:space="preserve"> 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прогнозный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индекс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на период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строительства.</w:t>
      </w:r>
    </w:p>
    <w:p w14:paraId="64DC3A48" w14:textId="7256F32A" w:rsidR="00C67707" w:rsidRPr="009960D3" w:rsidRDefault="00C67707" w:rsidP="003F09AD">
      <w:pPr>
        <w:pStyle w:val="a3"/>
        <w:spacing w:before="4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Прогнозный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индекс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 xml:space="preserve">как </w:t>
      </w:r>
      <w:r w:rsidRPr="009960D3">
        <w:rPr>
          <w:spacing w:val="-1"/>
          <w:lang w:val="ru-RU"/>
        </w:rPr>
        <w:t>среднее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между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прогнозными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индексами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месяц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начала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(независимо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нормативного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работ).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Прогнозные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индексы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2"/>
          <w:lang w:val="ru-RU"/>
        </w:rPr>
        <w:t>(прогнозные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коэффициенты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инфляции)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определяются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решениями,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утвержденными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органами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государственной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власти</w:t>
      </w:r>
      <w:r>
        <w:rPr>
          <w:lang w:val="ru-RU"/>
        </w:rPr>
        <w:t xml:space="preserve"> и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управления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и</w:t>
      </w:r>
      <w:r w:rsidR="00C83421">
        <w:rPr>
          <w:lang w:val="ru-RU"/>
        </w:rPr>
        <w:t> </w:t>
      </w:r>
      <w:r w:rsidRPr="009960D3">
        <w:rPr>
          <w:spacing w:val="-1"/>
          <w:lang w:val="ru-RU"/>
        </w:rPr>
        <w:t>опубликованные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="00C83421">
        <w:rPr>
          <w:spacing w:val="-1"/>
          <w:lang w:val="ru-RU"/>
        </w:rPr>
        <w:t xml:space="preserve"> </w:t>
      </w:r>
      <w:r w:rsidR="00A14DA0">
        <w:rPr>
          <w:lang w:val="ru-RU"/>
        </w:rPr>
        <w:t xml:space="preserve">соответствующих </w:t>
      </w:r>
      <w:r w:rsidRPr="009960D3">
        <w:rPr>
          <w:spacing w:val="-1"/>
          <w:lang w:val="ru-RU"/>
        </w:rPr>
        <w:t>сайтах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сети</w:t>
      </w:r>
      <w:r w:rsidRPr="009960D3"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Интернет</w:t>
      </w:r>
      <w:r w:rsidRPr="009960D3">
        <w:rPr>
          <w:spacing w:val="-2"/>
          <w:lang w:val="ru-RU"/>
        </w:rPr>
        <w:t>.</w:t>
      </w:r>
    </w:p>
    <w:p w14:paraId="6FB4B8FD" w14:textId="5FEC6EFA" w:rsidR="00C67707" w:rsidRPr="009960D3" w:rsidRDefault="00C67707" w:rsidP="00B03D4C">
      <w:pPr>
        <w:pStyle w:val="a3"/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Б.4.4.4</w:t>
      </w:r>
      <w:r w:rsidR="00B03D4C">
        <w:rPr>
          <w:spacing w:val="3"/>
          <w:lang w:val="ru-RU"/>
        </w:rPr>
        <w:tab/>
      </w:r>
      <w:r w:rsidR="005312A5">
        <w:rPr>
          <w:spacing w:val="-1"/>
          <w:lang w:val="ru-RU"/>
        </w:rPr>
        <w:t>Исполнитель расчета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обеспечивает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разработку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сметной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и</w:t>
      </w:r>
      <w:r w:rsidR="00844299">
        <w:t> 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ремонта,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составленной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основе сметных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нормативов.</w:t>
      </w:r>
    </w:p>
    <w:p w14:paraId="0329C424" w14:textId="6FF87766" w:rsidR="00C67707" w:rsidRPr="009960D3" w:rsidRDefault="00C67707" w:rsidP="00B03D4C">
      <w:pPr>
        <w:pStyle w:val="a3"/>
        <w:tabs>
          <w:tab w:val="left" w:pos="1843"/>
        </w:tabs>
        <w:spacing w:before="4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Б.4.4.5</w:t>
      </w:r>
      <w:r w:rsidR="00B03D4C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подрядных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нормативный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1"/>
          <w:lang w:val="ru-RU"/>
        </w:rPr>
        <w:t>которых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проекту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организации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составляет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лет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(включительно),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с</w:t>
      </w:r>
      <w:r w:rsidR="00844299">
        <w:t> </w:t>
      </w:r>
      <w:r w:rsidRPr="009960D3">
        <w:rPr>
          <w:spacing w:val="-1"/>
          <w:lang w:val="ru-RU"/>
        </w:rPr>
        <w:t>учетом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нормативных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директивных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сроков строительства</w:t>
      </w:r>
      <w:r w:rsidRPr="009960D3">
        <w:rPr>
          <w:lang w:val="ru-RU"/>
        </w:rPr>
        <w:t xml:space="preserve"> 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формуле:</w:t>
      </w:r>
    </w:p>
    <w:p w14:paraId="745640DD" w14:textId="77777777" w:rsidR="00C67707" w:rsidRPr="009960D3" w:rsidRDefault="00C67707" w:rsidP="00E40FF7">
      <w:pPr>
        <w:pStyle w:val="a3"/>
        <w:spacing w:before="120" w:line="276" w:lineRule="auto"/>
        <w:ind w:left="0" w:firstLine="851"/>
        <w:jc w:val="center"/>
        <w:rPr>
          <w:lang w:val="ru-RU"/>
        </w:rPr>
      </w:pPr>
      <w:r w:rsidRPr="009960D3">
        <w:rPr>
          <w:lang w:val="ru-RU"/>
        </w:rPr>
        <w:t>Ц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нач.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(макс.) </w:t>
      </w:r>
      <w:r w:rsidRPr="009960D3">
        <w:rPr>
          <w:spacing w:val="-1"/>
          <w:lang w:val="ru-RU"/>
        </w:rPr>
        <w:t>генподрядчика</w:t>
      </w:r>
      <w:r w:rsidRPr="009960D3">
        <w:rPr>
          <w:lang w:val="ru-RU"/>
        </w:rPr>
        <w:t xml:space="preserve"> =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С1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К1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+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С2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х </w:t>
      </w:r>
      <w:r w:rsidRPr="009960D3">
        <w:rPr>
          <w:spacing w:val="-2"/>
          <w:lang w:val="ru-RU"/>
        </w:rPr>
        <w:t>К2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+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СЗ</w:t>
      </w:r>
      <w:r w:rsidRPr="009960D3">
        <w:rPr>
          <w:lang w:val="ru-RU"/>
        </w:rPr>
        <w:t xml:space="preserve"> х </w:t>
      </w:r>
      <w:r w:rsidRPr="009960D3">
        <w:rPr>
          <w:spacing w:val="-2"/>
          <w:lang w:val="ru-RU"/>
        </w:rPr>
        <w:t>КЗ,</w:t>
      </w:r>
    </w:p>
    <w:p w14:paraId="2C034970" w14:textId="22D372BE" w:rsidR="00C67707" w:rsidRDefault="00E40FF7" w:rsidP="00E40FF7">
      <w:pPr>
        <w:pStyle w:val="a3"/>
        <w:spacing w:before="0" w:line="276" w:lineRule="auto"/>
        <w:ind w:left="0" w:firstLine="851"/>
        <w:rPr>
          <w:lang w:val="ru-RU"/>
        </w:rPr>
      </w:pPr>
      <w:r>
        <w:rPr>
          <w:lang w:val="ru-RU"/>
        </w:rPr>
        <w:t>г</w:t>
      </w:r>
      <w:r w:rsidR="00C67707">
        <w:rPr>
          <w:lang w:val="ru-RU"/>
        </w:rPr>
        <w:t>де</w:t>
      </w:r>
      <w:r>
        <w:rPr>
          <w:lang w:val="ru-RU"/>
        </w:rPr>
        <w:t>:</w:t>
      </w:r>
    </w:p>
    <w:p w14:paraId="15250E81" w14:textId="77777777" w:rsidR="00C67707" w:rsidRPr="009960D3" w:rsidRDefault="00C67707" w:rsidP="00E40FF7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Ц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нач.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(макс.)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генподрядчика</w:t>
      </w:r>
      <w:r w:rsidRPr="009960D3">
        <w:rPr>
          <w:spacing w:val="44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начальная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договоров 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подрядных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работ;</w:t>
      </w:r>
    </w:p>
    <w:p w14:paraId="49AA22E9" w14:textId="77777777" w:rsidR="00C67707" w:rsidRPr="009960D3" w:rsidRDefault="00C67707" w:rsidP="00E40FF7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С1,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С2,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СЗ</w:t>
      </w:r>
      <w:r w:rsidRPr="009960D3">
        <w:rPr>
          <w:spacing w:val="63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сметная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подлежащих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выполнению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генеральным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подрядчиком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соответственно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1"/>
          <w:lang w:val="ru-RU"/>
        </w:rPr>
        <w:t>1-й,</w:t>
      </w:r>
      <w:r w:rsidRPr="009960D3">
        <w:rPr>
          <w:spacing w:val="-1"/>
          <w:lang w:val="ru-RU"/>
        </w:rPr>
        <w:t xml:space="preserve"> 2-й</w:t>
      </w:r>
      <w:r w:rsidRPr="009960D3">
        <w:rPr>
          <w:lang w:val="ru-RU"/>
        </w:rPr>
        <w:t xml:space="preserve"> 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3-й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годы;</w:t>
      </w:r>
    </w:p>
    <w:p w14:paraId="1F0A1964" w14:textId="77777777" w:rsidR="00C67707" w:rsidRPr="009960D3" w:rsidRDefault="00C67707" w:rsidP="003F09AD">
      <w:pPr>
        <w:pStyle w:val="a3"/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К1</w:t>
      </w:r>
      <w:r w:rsidRPr="009960D3">
        <w:rPr>
          <w:spacing w:val="46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прогнозный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коэффициент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первый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год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строительства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объекта,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определяемый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как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2"/>
          <w:lang w:val="ru-RU"/>
        </w:rPr>
        <w:t>среднее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между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коэффициентом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начало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производства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>
        <w:rPr>
          <w:lang w:val="ru-RU"/>
        </w:rPr>
        <w:t xml:space="preserve"> и </w:t>
      </w:r>
      <w:r w:rsidRPr="009960D3">
        <w:rPr>
          <w:spacing w:val="-1"/>
          <w:lang w:val="ru-RU"/>
        </w:rPr>
        <w:t>коэффициентом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декабрь первого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года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объекта;</w:t>
      </w:r>
    </w:p>
    <w:p w14:paraId="617CD583" w14:textId="0C987F08" w:rsidR="00C67707" w:rsidRPr="009960D3" w:rsidRDefault="00C67707" w:rsidP="003F09AD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К2</w:t>
      </w:r>
      <w:r w:rsidRPr="009960D3">
        <w:rPr>
          <w:spacing w:val="26"/>
          <w:lang w:val="ru-RU"/>
        </w:rPr>
        <w:t xml:space="preserve"> </w:t>
      </w:r>
      <w:r w:rsidR="00E129C3">
        <w:rPr>
          <w:spacing w:val="35"/>
          <w:lang w:val="ru-RU"/>
        </w:rPr>
        <w:t>–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прогнозный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коэффициент,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учитывающий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инфляцию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 xml:space="preserve">за </w:t>
      </w:r>
      <w:r w:rsidRPr="009960D3">
        <w:rPr>
          <w:spacing w:val="-1"/>
          <w:lang w:val="ru-RU"/>
        </w:rPr>
        <w:t>первый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и</w:t>
      </w:r>
      <w:r w:rsidR="00844299">
        <w:t> </w:t>
      </w:r>
      <w:r w:rsidRPr="009960D3">
        <w:rPr>
          <w:spacing w:val="-1"/>
          <w:lang w:val="ru-RU"/>
        </w:rPr>
        <w:t>второй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годы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строительства.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как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произведение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прогнозного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инфляции,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устанавливаемого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нарастающим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итогом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декабрь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первого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года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2"/>
          <w:lang w:val="ru-RU"/>
        </w:rPr>
        <w:t>прогнозного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коэффициента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="00844299">
        <w:t> </w:t>
      </w:r>
      <w:r w:rsidRPr="009960D3">
        <w:rPr>
          <w:spacing w:val="-2"/>
          <w:lang w:val="ru-RU"/>
        </w:rPr>
        <w:t>второй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год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производства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определенного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как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среднее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между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коэффициентом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январь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2"/>
          <w:lang w:val="ru-RU"/>
        </w:rPr>
        <w:t>второго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года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производства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и</w:t>
      </w:r>
      <w:r w:rsidR="00844299">
        <w:t> </w:t>
      </w:r>
      <w:r w:rsidRPr="009960D3">
        <w:rPr>
          <w:spacing w:val="-1"/>
          <w:lang w:val="ru-RU"/>
        </w:rPr>
        <w:t>коэффициентом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lang w:val="ru-RU"/>
        </w:rPr>
        <w:t xml:space="preserve"> 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декабрь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второго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года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производства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работ;</w:t>
      </w:r>
    </w:p>
    <w:p w14:paraId="0D17E7AC" w14:textId="6597EDA5" w:rsidR="00C67707" w:rsidRPr="009960D3" w:rsidRDefault="00C67707" w:rsidP="003F09AD">
      <w:pPr>
        <w:pStyle w:val="a3"/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 xml:space="preserve">КЗ </w:t>
      </w:r>
      <w:r w:rsidR="00E129C3">
        <w:rPr>
          <w:spacing w:val="35"/>
          <w:lang w:val="ru-RU"/>
        </w:rPr>
        <w:t>–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прогнозный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коэффициент,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учитывающий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инфляцию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три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2"/>
          <w:lang w:val="ru-RU"/>
        </w:rPr>
        <w:t>года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объекта.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как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произведение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прогнозного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инфляции,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устанавливаемого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нарастающим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итогом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декабрь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второго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года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lang w:val="ru-RU"/>
        </w:rPr>
        <w:t xml:space="preserve"> и </w:t>
      </w:r>
      <w:r w:rsidRPr="009960D3">
        <w:rPr>
          <w:spacing w:val="-2"/>
          <w:lang w:val="ru-RU"/>
        </w:rPr>
        <w:t>прогнозного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на</w:t>
      </w:r>
      <w:r w:rsidR="00844299">
        <w:t> </w:t>
      </w:r>
      <w:r w:rsidRPr="009960D3">
        <w:rPr>
          <w:spacing w:val="-1"/>
          <w:lang w:val="ru-RU"/>
        </w:rPr>
        <w:t>третий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год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производства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определенного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как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среднее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между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коэффициентом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январь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третьего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года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производства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и</w:t>
      </w:r>
      <w:r w:rsidR="00844299">
        <w:t> </w:t>
      </w:r>
      <w:r w:rsidRPr="009960D3">
        <w:rPr>
          <w:spacing w:val="-1"/>
          <w:lang w:val="ru-RU"/>
        </w:rPr>
        <w:t>коэффициентом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месяц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работ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третьем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году.</w:t>
      </w:r>
    </w:p>
    <w:p w14:paraId="691F663B" w14:textId="0B824EC8" w:rsidR="00C67707" w:rsidRPr="009960D3" w:rsidRDefault="00C67707" w:rsidP="00B03D4C">
      <w:pPr>
        <w:pStyle w:val="a3"/>
        <w:tabs>
          <w:tab w:val="left" w:pos="1843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Б.4.4.6</w:t>
      </w:r>
      <w:r w:rsidR="00B03D4C">
        <w:rPr>
          <w:spacing w:val="20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подрядных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оформляется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протоколом</w:t>
      </w:r>
      <w:r w:rsidRPr="009960D3">
        <w:rPr>
          <w:spacing w:val="57"/>
          <w:lang w:val="ru-RU"/>
        </w:rPr>
        <w:t xml:space="preserve"> </w:t>
      </w:r>
      <w:r w:rsidR="00642219">
        <w:rPr>
          <w:spacing w:val="-1"/>
          <w:lang w:val="ru-RU"/>
        </w:rPr>
        <w:t>определения и обоснования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Альбома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форм.</w:t>
      </w:r>
    </w:p>
    <w:p w14:paraId="74A1E0D6" w14:textId="0F710781" w:rsidR="00C67707" w:rsidRPr="009960D3" w:rsidRDefault="00C67707" w:rsidP="003F09AD">
      <w:pPr>
        <w:pStyle w:val="a3"/>
        <w:spacing w:before="6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Для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на</w:t>
      </w:r>
      <w:r w:rsidR="00C83421">
        <w:rPr>
          <w:lang w:val="ru-RU"/>
        </w:rPr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подрядных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</w:t>
      </w:r>
      <w:r w:rsidR="00D24981">
        <w:rPr>
          <w:spacing w:val="-1"/>
          <w:lang w:val="ru-RU"/>
        </w:rPr>
        <w:t>а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12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Альбома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форм.</w:t>
      </w:r>
    </w:p>
    <w:p w14:paraId="013B782B" w14:textId="6D3EF4BA" w:rsidR="00C67707" w:rsidRPr="009960D3" w:rsidRDefault="00C67707" w:rsidP="00B03D4C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b w:val="0"/>
          <w:bCs w:val="0"/>
          <w:lang w:val="ru-RU"/>
        </w:rPr>
      </w:pPr>
      <w:bookmarkStart w:id="408" w:name="Б.4.5_Порядок_определения_начальной_(мак"/>
      <w:bookmarkStart w:id="409" w:name="_Toc85189690"/>
      <w:bookmarkStart w:id="410" w:name="_Toc85189817"/>
      <w:bookmarkStart w:id="411" w:name="_Toc89359004"/>
      <w:bookmarkStart w:id="412" w:name="_Toc89359464"/>
      <w:bookmarkStart w:id="413" w:name="_Toc89695774"/>
      <w:bookmarkStart w:id="414" w:name="_Toc90030216"/>
      <w:bookmarkStart w:id="415" w:name="_Toc103757988"/>
      <w:bookmarkStart w:id="416" w:name="_Toc109399167"/>
      <w:bookmarkStart w:id="417" w:name="_Toc148345498"/>
      <w:bookmarkEnd w:id="408"/>
      <w:r w:rsidRPr="009960D3">
        <w:rPr>
          <w:spacing w:val="-1"/>
          <w:lang w:val="ru-RU"/>
        </w:rPr>
        <w:t>Б.4.5</w:t>
      </w:r>
      <w:r w:rsidR="00B03D4C">
        <w:rPr>
          <w:spacing w:val="67"/>
          <w:lang w:val="ru-RU"/>
        </w:rPr>
        <w:tab/>
      </w:r>
      <w:r w:rsidRPr="009960D3">
        <w:rPr>
          <w:spacing w:val="-1"/>
          <w:lang w:val="ru-RU"/>
        </w:rPr>
        <w:t>Порядок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договоров на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</w:t>
      </w:r>
      <w:bookmarkEnd w:id="409"/>
      <w:bookmarkEnd w:id="410"/>
      <w:r w:rsidR="003F09AD">
        <w:rPr>
          <w:spacing w:val="-1"/>
          <w:lang w:val="ru-RU"/>
        </w:rPr>
        <w:t>.</w:t>
      </w:r>
      <w:bookmarkEnd w:id="411"/>
      <w:bookmarkEnd w:id="412"/>
      <w:bookmarkEnd w:id="413"/>
      <w:bookmarkEnd w:id="414"/>
      <w:bookmarkEnd w:id="415"/>
      <w:bookmarkEnd w:id="416"/>
      <w:bookmarkEnd w:id="417"/>
    </w:p>
    <w:p w14:paraId="617DB800" w14:textId="3E3600B6" w:rsidR="00C67707" w:rsidRPr="009960D3" w:rsidRDefault="00C67707" w:rsidP="00B03D4C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Б.4.5.1</w:t>
      </w:r>
      <w:r w:rsidR="00B03D4C">
        <w:rPr>
          <w:spacing w:val="12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основании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указанной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составе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утвержденного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сметного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стоимости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строительства.</w:t>
      </w:r>
    </w:p>
    <w:p w14:paraId="2F08C28D" w14:textId="23CCE1D4" w:rsidR="00C67707" w:rsidRPr="009960D3" w:rsidRDefault="00C67707" w:rsidP="00B03D4C">
      <w:pPr>
        <w:pStyle w:val="a3"/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Б.4.5.2</w:t>
      </w:r>
      <w:r w:rsidR="00B03D4C">
        <w:rPr>
          <w:lang w:val="ru-RU"/>
        </w:rPr>
        <w:tab/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случаях,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когда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2"/>
          <w:lang w:val="ru-RU"/>
        </w:rPr>
        <w:t xml:space="preserve"> </w:t>
      </w:r>
      <w:r>
        <w:rPr>
          <w:lang w:val="ru-RU"/>
        </w:rPr>
        <w:t xml:space="preserve">между </w:t>
      </w:r>
      <w:r w:rsidRPr="009960D3">
        <w:rPr>
          <w:lang w:val="ru-RU"/>
        </w:rPr>
        <w:t>датой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оформления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="009F6611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датой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утверждения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составе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сводного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сметного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превышает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шесть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месяцев,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подлежит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пересчету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правилами,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предусмотренными </w:t>
      </w:r>
      <w:r w:rsidR="003D5F7B">
        <w:rPr>
          <w:spacing w:val="-1"/>
          <w:lang w:val="ru-RU"/>
        </w:rPr>
        <w:t>пунктом</w:t>
      </w:r>
      <w:r w:rsidR="00E4750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Б.2.1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Порядка.</w:t>
      </w:r>
    </w:p>
    <w:p w14:paraId="7E1C6566" w14:textId="3F5907C5" w:rsidR="00C67707" w:rsidRPr="009960D3" w:rsidRDefault="00C67707" w:rsidP="00B03D4C">
      <w:pPr>
        <w:pStyle w:val="a3"/>
        <w:tabs>
          <w:tab w:val="left" w:pos="1843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Б.4.5.3</w:t>
      </w:r>
      <w:r w:rsidR="00B03D4C">
        <w:rPr>
          <w:spacing w:val="11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проектных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решений,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перечня,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стадии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«рабочая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документация»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относительно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утвержденных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решений,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перечня,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оборудования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="00C83421">
        <w:rPr>
          <w:lang w:val="ru-RU"/>
        </w:rPr>
        <w:t> </w:t>
      </w:r>
      <w:r w:rsidRPr="009960D3">
        <w:rPr>
          <w:spacing w:val="-1"/>
          <w:lang w:val="ru-RU"/>
        </w:rPr>
        <w:t>стадии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«проект»</w:t>
      </w:r>
      <w:r w:rsidRPr="009960D3">
        <w:rPr>
          <w:spacing w:val="33"/>
          <w:lang w:val="ru-RU"/>
        </w:rPr>
        <w:t xml:space="preserve"> </w:t>
      </w:r>
      <w:r w:rsidR="001D10FE">
        <w:rPr>
          <w:spacing w:val="-1"/>
          <w:lang w:val="ru-RU"/>
        </w:rPr>
        <w:t>исполнитель расчета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совместно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лицом,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интересах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которого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создается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(изменяется)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объект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(при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наличии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лица),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готовит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актуализированный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перечень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оборудования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измененным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разделам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с</w:t>
      </w:r>
      <w:r w:rsidR="009131E7">
        <w:rPr>
          <w:lang w:val="ru-RU"/>
        </w:rPr>
        <w:t> 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оборудования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текущем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уровне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дату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составления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данного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перечня</w:t>
      </w:r>
      <w:r>
        <w:rPr>
          <w:lang w:val="ru-RU"/>
        </w:rPr>
        <w:t xml:space="preserve"> и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представляет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="0048691D">
        <w:rPr>
          <w:lang w:val="ru-RU"/>
        </w:rPr>
        <w:t> </w:t>
      </w:r>
      <w:r w:rsidRPr="009960D3">
        <w:rPr>
          <w:spacing w:val="-1"/>
          <w:lang w:val="ru-RU"/>
        </w:rPr>
        <w:t>учреждения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экспертизы.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Одновременно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перечнем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представляется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рабочая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части,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касающейся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монтажа</w:t>
      </w:r>
      <w:r w:rsidRPr="009960D3">
        <w:rPr>
          <w:lang w:val="ru-RU"/>
        </w:rPr>
        <w:t xml:space="preserve"> </w:t>
      </w:r>
      <w:r>
        <w:rPr>
          <w:spacing w:val="-1"/>
          <w:lang w:val="ru-RU"/>
        </w:rPr>
        <w:t>указанного оборудования.</w:t>
      </w:r>
    </w:p>
    <w:p w14:paraId="226AF384" w14:textId="776F43F4" w:rsidR="00C67707" w:rsidRPr="009960D3" w:rsidRDefault="00C67707" w:rsidP="003F09AD">
      <w:pPr>
        <w:pStyle w:val="a3"/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Учреждения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экспертизы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обеспечивают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проверки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соответствия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перечня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оборудования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утвержденным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проектным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решениям</w:t>
      </w:r>
      <w:r w:rsidRPr="009960D3"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характеристикам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объекта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="00844299"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утвержденной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проектной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документацией,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а</w:t>
      </w:r>
      <w:r w:rsidR="00844299">
        <w:t> </w:t>
      </w:r>
      <w:r w:rsidRPr="009960D3">
        <w:rPr>
          <w:spacing w:val="-1"/>
          <w:lang w:val="ru-RU"/>
        </w:rPr>
        <w:t>также</w:t>
      </w:r>
      <w:r w:rsidR="00844299">
        <w:rPr>
          <w:spacing w:val="-1"/>
        </w:rPr>
        <w:t> </w:t>
      </w:r>
      <w:r w:rsidRPr="009960D3">
        <w:rPr>
          <w:spacing w:val="-1"/>
          <w:lang w:val="ru-RU"/>
        </w:rPr>
        <w:t>проводят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проверку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такого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оборудования.</w:t>
      </w:r>
      <w:r w:rsidRPr="009960D3">
        <w:rPr>
          <w:spacing w:val="25"/>
          <w:lang w:val="ru-RU"/>
        </w:rPr>
        <w:t xml:space="preserve"> </w:t>
      </w:r>
      <w:r w:rsidR="001D10FE">
        <w:rPr>
          <w:spacing w:val="-1"/>
          <w:lang w:val="ru-RU"/>
        </w:rPr>
        <w:t>Исполнитель расчета</w:t>
      </w:r>
      <w:r w:rsidRPr="009960D3">
        <w:rPr>
          <w:spacing w:val="1"/>
          <w:lang w:val="ru-RU"/>
        </w:rPr>
        <w:t>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получив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положительное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заключение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учреждений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экспертизы,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2"/>
          <w:lang w:val="ru-RU"/>
        </w:rPr>
        <w:t>формирует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согласования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цены.</w:t>
      </w:r>
    </w:p>
    <w:p w14:paraId="7C0CD35C" w14:textId="6A5FC769" w:rsidR="00C67707" w:rsidRPr="009960D3" w:rsidRDefault="001D10FE" w:rsidP="003F09AD">
      <w:pPr>
        <w:pStyle w:val="a3"/>
        <w:spacing w:before="3" w:line="276" w:lineRule="auto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>Исполнитель расчета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вправе</w:t>
      </w:r>
      <w:r w:rsidR="00C67707" w:rsidRPr="009960D3">
        <w:rPr>
          <w:spacing w:val="12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принять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решение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не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направлять</w:t>
      </w:r>
      <w:r w:rsidR="00C67707" w:rsidRPr="009960D3">
        <w:rPr>
          <w:spacing w:val="41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844299">
        <w:t> </w:t>
      </w:r>
      <w:r w:rsidR="00C67707" w:rsidRPr="009960D3">
        <w:rPr>
          <w:spacing w:val="-1"/>
          <w:lang w:val="ru-RU"/>
        </w:rPr>
        <w:t>учреждение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государственной</w:t>
      </w:r>
      <w:r w:rsidR="00C67707" w:rsidRPr="009960D3">
        <w:rPr>
          <w:spacing w:val="47"/>
          <w:lang w:val="ru-RU"/>
        </w:rPr>
        <w:t xml:space="preserve"> </w:t>
      </w:r>
      <w:r w:rsidR="00C67707" w:rsidRPr="009960D3">
        <w:rPr>
          <w:spacing w:val="-1"/>
          <w:lang w:val="ru-RU"/>
        </w:rPr>
        <w:t>экспертизы</w:t>
      </w:r>
      <w:r w:rsidR="00C67707" w:rsidRPr="009960D3">
        <w:rPr>
          <w:spacing w:val="47"/>
          <w:lang w:val="ru-RU"/>
        </w:rPr>
        <w:t xml:space="preserve"> </w:t>
      </w:r>
      <w:r w:rsidR="00C67707" w:rsidRPr="009960D3">
        <w:rPr>
          <w:spacing w:val="-1"/>
          <w:lang w:val="ru-RU"/>
        </w:rPr>
        <w:t>такие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перечни</w:t>
      </w:r>
      <w:r w:rsidR="00C67707" w:rsidRPr="009960D3">
        <w:rPr>
          <w:spacing w:val="47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разделы</w:t>
      </w:r>
      <w:r w:rsidR="00C67707" w:rsidRPr="009960D3">
        <w:rPr>
          <w:spacing w:val="47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проектной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документации.</w:t>
      </w:r>
      <w:r w:rsidR="00C67707" w:rsidRPr="009960D3">
        <w:rPr>
          <w:spacing w:val="30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30"/>
          <w:lang w:val="ru-RU"/>
        </w:rPr>
        <w:t xml:space="preserve"> </w:t>
      </w:r>
      <w:r w:rsidR="00C67707" w:rsidRPr="009960D3">
        <w:rPr>
          <w:spacing w:val="-1"/>
          <w:lang w:val="ru-RU"/>
        </w:rPr>
        <w:t>этом</w:t>
      </w:r>
      <w:r w:rsidR="00C67707" w:rsidRPr="009960D3">
        <w:rPr>
          <w:spacing w:val="30"/>
          <w:lang w:val="ru-RU"/>
        </w:rPr>
        <w:t xml:space="preserve"> </w:t>
      </w:r>
      <w:r w:rsidR="00C67707" w:rsidRPr="009960D3">
        <w:rPr>
          <w:spacing w:val="-1"/>
          <w:lang w:val="ru-RU"/>
        </w:rPr>
        <w:t>случае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spacing w:val="-1"/>
          <w:lang w:val="ru-RU"/>
        </w:rPr>
        <w:t>измененный</w:t>
      </w:r>
      <w:r w:rsidR="00C67707" w:rsidRPr="009960D3">
        <w:rPr>
          <w:spacing w:val="29"/>
          <w:lang w:val="ru-RU"/>
        </w:rPr>
        <w:t xml:space="preserve"> </w:t>
      </w:r>
      <w:r w:rsidR="00C67707" w:rsidRPr="009960D3">
        <w:rPr>
          <w:spacing w:val="-1"/>
          <w:lang w:val="ru-RU"/>
        </w:rPr>
        <w:t>перечень</w:t>
      </w:r>
      <w:r w:rsidR="00C67707" w:rsidRPr="009960D3">
        <w:rPr>
          <w:spacing w:val="27"/>
          <w:lang w:val="ru-RU"/>
        </w:rPr>
        <w:t xml:space="preserve"> </w:t>
      </w:r>
      <w:r w:rsidR="00C67707" w:rsidRPr="009960D3">
        <w:rPr>
          <w:spacing w:val="-1"/>
          <w:lang w:val="ru-RU"/>
        </w:rPr>
        <w:t>оборудования</w:t>
      </w:r>
      <w:r w:rsidR="00C67707" w:rsidRPr="009960D3">
        <w:rPr>
          <w:spacing w:val="33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9131E7">
        <w:rPr>
          <w:lang w:val="ru-RU"/>
        </w:rPr>
        <w:t> </w:t>
      </w:r>
      <w:r w:rsidR="00C67707" w:rsidRPr="009960D3">
        <w:rPr>
          <w:lang w:val="ru-RU"/>
        </w:rPr>
        <w:t>его</w:t>
      </w:r>
      <w:r w:rsidR="00C67707" w:rsidRPr="009960D3">
        <w:rPr>
          <w:spacing w:val="53"/>
          <w:lang w:val="ru-RU"/>
        </w:rPr>
        <w:t xml:space="preserve"> </w:t>
      </w:r>
      <w:r w:rsidR="00C67707" w:rsidRPr="009960D3">
        <w:rPr>
          <w:spacing w:val="-1"/>
          <w:lang w:val="ru-RU"/>
        </w:rPr>
        <w:t>сметная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spacing w:val="-1"/>
          <w:lang w:val="ru-RU"/>
        </w:rPr>
        <w:t>стоимость</w:t>
      </w:r>
      <w:r w:rsidR="00C67707" w:rsidRPr="009960D3">
        <w:rPr>
          <w:spacing w:val="50"/>
          <w:lang w:val="ru-RU"/>
        </w:rPr>
        <w:t xml:space="preserve"> </w:t>
      </w:r>
      <w:r w:rsidR="00C67707" w:rsidRPr="009960D3">
        <w:rPr>
          <w:spacing w:val="-1"/>
          <w:lang w:val="ru-RU"/>
        </w:rPr>
        <w:t>утверждаются</w:t>
      </w:r>
      <w:r w:rsidR="00C67707" w:rsidRPr="009960D3"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исполнителем расчета</w:t>
      </w:r>
      <w:r w:rsidR="00C67707" w:rsidRPr="009960D3">
        <w:rPr>
          <w:spacing w:val="1"/>
          <w:lang w:val="ru-RU"/>
        </w:rPr>
        <w:t>.</w:t>
      </w:r>
      <w:r w:rsidR="00C67707" w:rsidRPr="009960D3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Исполнитель расчета</w:t>
      </w:r>
      <w:r w:rsidR="00C67707" w:rsidRPr="009960D3">
        <w:rPr>
          <w:spacing w:val="1"/>
          <w:lang w:val="ru-RU"/>
        </w:rPr>
        <w:t>,</w:t>
      </w:r>
      <w:r w:rsidR="00C67707" w:rsidRPr="009960D3">
        <w:rPr>
          <w:spacing w:val="27"/>
          <w:lang w:val="ru-RU"/>
        </w:rPr>
        <w:t xml:space="preserve"> </w:t>
      </w:r>
      <w:r w:rsidR="00C67707" w:rsidRPr="009960D3">
        <w:rPr>
          <w:spacing w:val="-1"/>
          <w:lang w:val="ru-RU"/>
        </w:rPr>
        <w:t>утвердив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измененный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spacing w:val="-1"/>
          <w:lang w:val="ru-RU"/>
        </w:rPr>
        <w:t>перечень</w:t>
      </w:r>
      <w:r w:rsidR="00C67707" w:rsidRPr="009960D3">
        <w:rPr>
          <w:spacing w:val="24"/>
          <w:lang w:val="ru-RU"/>
        </w:rPr>
        <w:t xml:space="preserve"> </w:t>
      </w:r>
      <w:r w:rsidR="00C67707" w:rsidRPr="009960D3">
        <w:rPr>
          <w:spacing w:val="-1"/>
          <w:lang w:val="ru-RU"/>
        </w:rPr>
        <w:t>оборудования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3142F5">
        <w:rPr>
          <w:lang w:val="ru-RU"/>
        </w:rPr>
        <w:t xml:space="preserve"> </w:t>
      </w:r>
      <w:r w:rsidR="00C67707" w:rsidRPr="009960D3">
        <w:rPr>
          <w:spacing w:val="3"/>
          <w:lang w:val="ru-RU"/>
        </w:rPr>
        <w:t>его</w:t>
      </w:r>
      <w:r w:rsidR="003142F5">
        <w:rPr>
          <w:spacing w:val="3"/>
          <w:lang w:val="ru-RU"/>
        </w:rPr>
        <w:t xml:space="preserve"> </w:t>
      </w:r>
      <w:r w:rsidR="00C67707" w:rsidRPr="009960D3">
        <w:rPr>
          <w:spacing w:val="-1"/>
          <w:lang w:val="ru-RU"/>
        </w:rPr>
        <w:t>сметную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стоимость,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формирует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протокол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согласования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spacing w:val="-1"/>
          <w:lang w:val="ru-RU"/>
        </w:rPr>
        <w:t>начальной</w:t>
      </w:r>
      <w:r w:rsidR="00C67707" w:rsidRPr="009960D3">
        <w:rPr>
          <w:spacing w:val="41"/>
          <w:lang w:val="ru-RU"/>
        </w:rPr>
        <w:t xml:space="preserve"> </w:t>
      </w:r>
      <w:r w:rsidR="00C67707" w:rsidRPr="009960D3">
        <w:rPr>
          <w:spacing w:val="-1"/>
          <w:lang w:val="ru-RU"/>
        </w:rPr>
        <w:t>(максимальной)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spacing w:val="-1"/>
          <w:lang w:val="ru-RU"/>
        </w:rPr>
        <w:t>цены.</w:t>
      </w:r>
    </w:p>
    <w:p w14:paraId="13156A68" w14:textId="77777777" w:rsidR="00C67707" w:rsidRPr="00C83421" w:rsidRDefault="00C67707" w:rsidP="003F09AD">
      <w:pPr>
        <w:pStyle w:val="a3"/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Начальная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оформляется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протоколом</w:t>
      </w:r>
      <w:r w:rsidRPr="009960D3">
        <w:rPr>
          <w:spacing w:val="22"/>
          <w:lang w:val="ru-RU"/>
        </w:rPr>
        <w:t xml:space="preserve"> </w:t>
      </w:r>
      <w:r w:rsidR="00642219">
        <w:rPr>
          <w:spacing w:val="-1"/>
          <w:lang w:val="ru-RU"/>
        </w:rPr>
        <w:t xml:space="preserve">определения </w:t>
      </w:r>
      <w:r w:rsidR="00642219" w:rsidRPr="00C83421">
        <w:rPr>
          <w:spacing w:val="-1"/>
          <w:lang w:val="ru-RU"/>
        </w:rPr>
        <w:t>и обоснования</w:t>
      </w:r>
      <w:r w:rsidRPr="00C83421">
        <w:rPr>
          <w:spacing w:val="22"/>
          <w:lang w:val="ru-RU"/>
        </w:rPr>
        <w:t xml:space="preserve"> </w:t>
      </w:r>
      <w:r w:rsidRPr="00C83421">
        <w:rPr>
          <w:spacing w:val="-1"/>
          <w:lang w:val="ru-RU"/>
        </w:rPr>
        <w:t>начальной</w:t>
      </w:r>
      <w:r w:rsidRPr="00C83421">
        <w:rPr>
          <w:spacing w:val="22"/>
          <w:lang w:val="ru-RU"/>
        </w:rPr>
        <w:t xml:space="preserve"> </w:t>
      </w:r>
      <w:r w:rsidRPr="00C83421">
        <w:rPr>
          <w:spacing w:val="-1"/>
          <w:lang w:val="ru-RU"/>
        </w:rPr>
        <w:t>(максимальной)</w:t>
      </w:r>
      <w:r w:rsidRPr="00C83421">
        <w:rPr>
          <w:spacing w:val="22"/>
          <w:lang w:val="ru-RU"/>
        </w:rPr>
        <w:t xml:space="preserve"> </w:t>
      </w:r>
      <w:r w:rsidRPr="00C83421">
        <w:rPr>
          <w:spacing w:val="-1"/>
          <w:lang w:val="ru-RU"/>
        </w:rPr>
        <w:t>цены</w:t>
      </w:r>
      <w:r w:rsidRPr="00C83421">
        <w:rPr>
          <w:spacing w:val="23"/>
          <w:lang w:val="ru-RU"/>
        </w:rPr>
        <w:t xml:space="preserve"> </w:t>
      </w:r>
      <w:r w:rsidRPr="00C83421">
        <w:rPr>
          <w:spacing w:val="-1"/>
          <w:lang w:val="ru-RU"/>
        </w:rPr>
        <w:t>согласно</w:t>
      </w:r>
      <w:r w:rsidRPr="00C83421">
        <w:rPr>
          <w:spacing w:val="-3"/>
          <w:lang w:val="ru-RU"/>
        </w:rPr>
        <w:t xml:space="preserve"> </w:t>
      </w:r>
      <w:r w:rsidRPr="00C83421">
        <w:rPr>
          <w:lang w:val="ru-RU"/>
        </w:rPr>
        <w:t>форме</w:t>
      </w:r>
      <w:r w:rsidRPr="00C83421">
        <w:rPr>
          <w:spacing w:val="-1"/>
          <w:lang w:val="ru-RU"/>
        </w:rPr>
        <w:t xml:space="preserve"> </w:t>
      </w:r>
      <w:r w:rsidRPr="00C83421">
        <w:rPr>
          <w:lang w:val="ru-RU"/>
        </w:rPr>
        <w:t>3</w:t>
      </w:r>
      <w:r w:rsidRPr="00C83421">
        <w:rPr>
          <w:spacing w:val="1"/>
          <w:lang w:val="ru-RU"/>
        </w:rPr>
        <w:t xml:space="preserve"> </w:t>
      </w:r>
      <w:r w:rsidRPr="00C83421">
        <w:rPr>
          <w:spacing w:val="-1"/>
          <w:lang w:val="ru-RU"/>
        </w:rPr>
        <w:t>Альбома</w:t>
      </w:r>
      <w:r w:rsidRPr="00C83421">
        <w:rPr>
          <w:lang w:val="ru-RU"/>
        </w:rPr>
        <w:t xml:space="preserve"> </w:t>
      </w:r>
      <w:r w:rsidRPr="00C83421">
        <w:rPr>
          <w:spacing w:val="-1"/>
          <w:lang w:val="ru-RU"/>
        </w:rPr>
        <w:t>форм.</w:t>
      </w:r>
    </w:p>
    <w:p w14:paraId="379FE688" w14:textId="201E83D5" w:rsidR="00C67707" w:rsidRPr="009960D3" w:rsidRDefault="00C67707" w:rsidP="003F09AD">
      <w:pPr>
        <w:pStyle w:val="a3"/>
        <w:spacing w:before="64" w:line="276" w:lineRule="auto"/>
        <w:ind w:left="0" w:firstLine="851"/>
        <w:jc w:val="both"/>
        <w:rPr>
          <w:lang w:val="ru-RU"/>
        </w:rPr>
      </w:pPr>
      <w:r w:rsidRPr="00C83421">
        <w:rPr>
          <w:lang w:val="ru-RU"/>
        </w:rPr>
        <w:t>Для</w:t>
      </w:r>
      <w:r w:rsidRPr="00C83421">
        <w:rPr>
          <w:spacing w:val="37"/>
          <w:lang w:val="ru-RU"/>
        </w:rPr>
        <w:t xml:space="preserve"> </w:t>
      </w:r>
      <w:r w:rsidRPr="00C83421">
        <w:rPr>
          <w:spacing w:val="-1"/>
          <w:lang w:val="ru-RU"/>
        </w:rPr>
        <w:t>расчета</w:t>
      </w:r>
      <w:r w:rsidRPr="00C83421">
        <w:rPr>
          <w:spacing w:val="34"/>
          <w:lang w:val="ru-RU"/>
        </w:rPr>
        <w:t xml:space="preserve"> </w:t>
      </w:r>
      <w:r w:rsidRPr="00C83421">
        <w:rPr>
          <w:spacing w:val="-1"/>
          <w:lang w:val="ru-RU"/>
        </w:rPr>
        <w:t>начальной</w:t>
      </w:r>
      <w:r w:rsidRPr="00C83421">
        <w:rPr>
          <w:spacing w:val="37"/>
          <w:lang w:val="ru-RU"/>
        </w:rPr>
        <w:t xml:space="preserve"> </w:t>
      </w:r>
      <w:r w:rsidRPr="00C83421">
        <w:rPr>
          <w:spacing w:val="-1"/>
          <w:lang w:val="ru-RU"/>
        </w:rPr>
        <w:t>(максимальной)</w:t>
      </w:r>
      <w:r w:rsidRPr="00C83421">
        <w:rPr>
          <w:spacing w:val="37"/>
          <w:lang w:val="ru-RU"/>
        </w:rPr>
        <w:t xml:space="preserve"> </w:t>
      </w:r>
      <w:r w:rsidRPr="00C83421">
        <w:rPr>
          <w:spacing w:val="-2"/>
          <w:lang w:val="ru-RU"/>
        </w:rPr>
        <w:t>цены</w:t>
      </w:r>
      <w:r w:rsidRPr="00C83421">
        <w:rPr>
          <w:spacing w:val="37"/>
          <w:lang w:val="ru-RU"/>
        </w:rPr>
        <w:t xml:space="preserve"> </w:t>
      </w:r>
      <w:r w:rsidRPr="00C83421">
        <w:rPr>
          <w:spacing w:val="-1"/>
          <w:lang w:val="ru-RU"/>
        </w:rPr>
        <w:t>договора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оборудования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lang w:val="ru-RU"/>
        </w:rPr>
        <w:t xml:space="preserve"> форм</w:t>
      </w:r>
      <w:r w:rsidR="00D24981">
        <w:rPr>
          <w:lang w:val="ru-RU"/>
        </w:rPr>
        <w:t>а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 xml:space="preserve">13 </w:t>
      </w:r>
      <w:r w:rsidRPr="009960D3">
        <w:rPr>
          <w:spacing w:val="-1"/>
          <w:lang w:val="ru-RU"/>
        </w:rPr>
        <w:t>Альбома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форм.</w:t>
      </w:r>
    </w:p>
    <w:p w14:paraId="0C5BC594" w14:textId="68441FEB" w:rsidR="00C67707" w:rsidRPr="009960D3" w:rsidRDefault="00C67707" w:rsidP="00B03D4C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b w:val="0"/>
          <w:bCs w:val="0"/>
          <w:lang w:val="ru-RU"/>
        </w:rPr>
      </w:pPr>
      <w:bookmarkStart w:id="418" w:name="Б.4.6_Порядок_формирования_начальной_(ма"/>
      <w:bookmarkStart w:id="419" w:name="_Toc85189691"/>
      <w:bookmarkStart w:id="420" w:name="_Toc85189818"/>
      <w:bookmarkStart w:id="421" w:name="_Toc89359005"/>
      <w:bookmarkStart w:id="422" w:name="_Toc89359465"/>
      <w:bookmarkStart w:id="423" w:name="_Toc89695775"/>
      <w:bookmarkStart w:id="424" w:name="_Toc90030217"/>
      <w:bookmarkStart w:id="425" w:name="_Toc103757989"/>
      <w:bookmarkStart w:id="426" w:name="_Toc109399168"/>
      <w:bookmarkStart w:id="427" w:name="_Toc148345499"/>
      <w:bookmarkEnd w:id="418"/>
      <w:r w:rsidRPr="009960D3">
        <w:rPr>
          <w:spacing w:val="-1"/>
          <w:lang w:val="ru-RU"/>
        </w:rPr>
        <w:t>Б.4.6</w:t>
      </w:r>
      <w:r w:rsidR="00B03D4C">
        <w:rPr>
          <w:spacing w:val="7"/>
          <w:lang w:val="ru-RU"/>
        </w:rPr>
        <w:tab/>
      </w:r>
      <w:r w:rsidRPr="009960D3">
        <w:rPr>
          <w:spacing w:val="-1"/>
          <w:lang w:val="ru-RU"/>
        </w:rPr>
        <w:t>Порядок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формирования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остатков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2"/>
          <w:lang w:val="ru-RU"/>
        </w:rPr>
        <w:t>по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строительству,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реконструкции </w:t>
      </w:r>
      <w:r w:rsidRPr="009960D3">
        <w:rPr>
          <w:lang w:val="ru-RU"/>
        </w:rPr>
        <w:t>и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капитальному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ремонту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bookmarkEnd w:id="419"/>
      <w:bookmarkEnd w:id="420"/>
      <w:r w:rsidR="003F09AD">
        <w:rPr>
          <w:spacing w:val="-1"/>
          <w:lang w:val="ru-RU"/>
        </w:rPr>
        <w:t>.</w:t>
      </w:r>
      <w:bookmarkEnd w:id="421"/>
      <w:bookmarkEnd w:id="422"/>
      <w:bookmarkEnd w:id="423"/>
      <w:bookmarkEnd w:id="424"/>
      <w:bookmarkEnd w:id="425"/>
      <w:bookmarkEnd w:id="426"/>
      <w:bookmarkEnd w:id="427"/>
    </w:p>
    <w:p w14:paraId="37B76DE5" w14:textId="2043105A" w:rsidR="00C67707" w:rsidRPr="009960D3" w:rsidRDefault="00C67707" w:rsidP="00B03D4C">
      <w:pPr>
        <w:pStyle w:val="a3"/>
        <w:tabs>
          <w:tab w:val="left" w:pos="1843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Б.4.6.1</w:t>
      </w:r>
      <w:r w:rsidR="00B03D4C">
        <w:rPr>
          <w:spacing w:val="51"/>
          <w:lang w:val="ru-RU"/>
        </w:rPr>
        <w:tab/>
      </w:r>
      <w:r w:rsidRPr="009960D3">
        <w:rPr>
          <w:spacing w:val="-1"/>
          <w:lang w:val="ru-RU"/>
        </w:rPr>
        <w:t>Порядок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предназначен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применения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заказчиками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844299">
        <w:rPr>
          <w:spacing w:val="-1"/>
        </w:rPr>
        <w:t> </w:t>
      </w:r>
      <w:r w:rsidRPr="009960D3">
        <w:rPr>
          <w:spacing w:val="-1"/>
          <w:lang w:val="ru-RU"/>
        </w:rPr>
        <w:t>формировании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2"/>
          <w:lang w:val="ru-RU"/>
        </w:rPr>
        <w:t>цены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на</w:t>
      </w:r>
      <w:r w:rsidR="0048691D"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остатков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строительству,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капитальному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ремонту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выполнение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остатков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функциям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="0048691D">
        <w:rPr>
          <w:lang w:val="ru-RU"/>
        </w:rPr>
        <w:t xml:space="preserve"> </w:t>
      </w:r>
      <w:r w:rsidRPr="009960D3">
        <w:rPr>
          <w:lang w:val="ru-RU"/>
        </w:rPr>
        <w:t>связи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прекращением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отношений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заключенным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договорам,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в</w:t>
      </w:r>
      <w:r w:rsidR="0048691D">
        <w:rPr>
          <w:lang w:val="ru-RU"/>
        </w:rPr>
        <w:t xml:space="preserve"> </w:t>
      </w:r>
      <w:r w:rsidRPr="009960D3">
        <w:rPr>
          <w:spacing w:val="-1"/>
          <w:lang w:val="ru-RU"/>
        </w:rPr>
        <w:t>том</w:t>
      </w:r>
      <w:r w:rsidR="0048691D">
        <w:rPr>
          <w:spacing w:val="-1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в связи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расторжением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(далее</w:t>
      </w:r>
      <w:r w:rsidRPr="009960D3">
        <w:rPr>
          <w:spacing w:val="16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расторгаемый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договор).</w:t>
      </w:r>
    </w:p>
    <w:p w14:paraId="12FFCDB3" w14:textId="7B591FB4" w:rsidR="00C67707" w:rsidRPr="009960D3" w:rsidRDefault="00C67707" w:rsidP="00B03D4C">
      <w:pPr>
        <w:pStyle w:val="a3"/>
        <w:tabs>
          <w:tab w:val="left" w:pos="1843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Б.4.6.2</w:t>
      </w:r>
      <w:r w:rsidR="00B03D4C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Расчет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lang w:val="ru-RU"/>
        </w:rPr>
        <w:t xml:space="preserve"> цены </w:t>
      </w:r>
      <w:r w:rsidRPr="009960D3">
        <w:rPr>
          <w:spacing w:val="-1"/>
          <w:lang w:val="ru-RU"/>
        </w:rPr>
        <w:t xml:space="preserve">договоров </w:t>
      </w:r>
      <w:r w:rsidRPr="009960D3">
        <w:rPr>
          <w:lang w:val="ru-RU"/>
        </w:rPr>
        <w:t>на</w:t>
      </w:r>
      <w:r w:rsidR="00C83421">
        <w:rPr>
          <w:lang w:val="ru-RU"/>
        </w:rPr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остатков 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4"/>
          <w:lang w:val="ru-RU"/>
        </w:rPr>
        <w:t xml:space="preserve"> </w:t>
      </w:r>
      <w:r w:rsidR="00C83421">
        <w:rPr>
          <w:spacing w:val="-2"/>
          <w:lang w:val="ru-RU"/>
        </w:rPr>
        <w:t>исполнителем расчета</w:t>
      </w:r>
      <w:r w:rsidRPr="009960D3">
        <w:rPr>
          <w:spacing w:val="1"/>
          <w:lang w:val="ru-RU"/>
        </w:rPr>
        <w:t>.</w:t>
      </w:r>
    </w:p>
    <w:p w14:paraId="7A8307E4" w14:textId="77777777" w:rsidR="00C67707" w:rsidRPr="009960D3" w:rsidRDefault="00C67707" w:rsidP="003F09AD">
      <w:pPr>
        <w:pStyle w:val="a3"/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Начальная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остатков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формуле:</w:t>
      </w:r>
    </w:p>
    <w:p w14:paraId="0FD2BB0E" w14:textId="77777777" w:rsidR="00C67707" w:rsidRPr="009960D3" w:rsidRDefault="00C67707" w:rsidP="00E40FF7">
      <w:pPr>
        <w:pStyle w:val="a3"/>
        <w:spacing w:before="120" w:line="276" w:lineRule="auto"/>
        <w:ind w:left="0" w:firstLine="851"/>
        <w:jc w:val="center"/>
        <w:rPr>
          <w:lang w:val="ru-RU"/>
        </w:rPr>
      </w:pPr>
      <w:r w:rsidRPr="009960D3">
        <w:rPr>
          <w:lang w:val="ru-RU"/>
        </w:rPr>
        <w:t>Ц</w:t>
      </w:r>
      <w:r w:rsidRPr="009960D3">
        <w:rPr>
          <w:spacing w:val="-1"/>
          <w:lang w:val="ru-RU"/>
        </w:rPr>
        <w:t xml:space="preserve"> нач.(макс.) </w:t>
      </w:r>
      <w:r w:rsidRPr="009960D3">
        <w:rPr>
          <w:lang w:val="ru-RU"/>
        </w:rPr>
        <w:t>ост.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=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 xml:space="preserve">ост.см.утв. </w:t>
      </w:r>
      <w:r w:rsidRPr="009960D3">
        <w:rPr>
          <w:lang w:val="ru-RU"/>
        </w:rPr>
        <w:t>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инфл.1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х К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инфл.2.</w:t>
      </w:r>
    </w:p>
    <w:p w14:paraId="225EBA11" w14:textId="77777777" w:rsidR="00E4750E" w:rsidRDefault="00C67707" w:rsidP="003F09AD">
      <w:pPr>
        <w:pStyle w:val="a3"/>
        <w:spacing w:before="98" w:line="276" w:lineRule="auto"/>
        <w:ind w:left="0" w:firstLine="851"/>
        <w:jc w:val="center"/>
        <w:rPr>
          <w:spacing w:val="29"/>
          <w:lang w:val="ru-RU"/>
        </w:rPr>
      </w:pP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 xml:space="preserve">ост.см.утв. </w:t>
      </w:r>
      <w:r w:rsidRPr="009960D3">
        <w:rPr>
          <w:lang w:val="ru-RU"/>
        </w:rPr>
        <w:t>= С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общ.см.утв.</w:t>
      </w:r>
      <w:r w:rsidRPr="009960D3">
        <w:rPr>
          <w:spacing w:val="4"/>
          <w:lang w:val="ru-RU"/>
        </w:rPr>
        <w:t xml:space="preserve"> </w:t>
      </w:r>
      <w:r w:rsidR="00E4750E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вып.см.утв.</w:t>
      </w:r>
      <w:r w:rsidRPr="009960D3">
        <w:rPr>
          <w:spacing w:val="29"/>
          <w:lang w:val="ru-RU"/>
        </w:rPr>
        <w:t xml:space="preserve"> </w:t>
      </w:r>
    </w:p>
    <w:p w14:paraId="2714D793" w14:textId="3D165FCB" w:rsidR="00C67707" w:rsidRPr="009960D3" w:rsidRDefault="00C67707" w:rsidP="003F09AD">
      <w:pPr>
        <w:pStyle w:val="a3"/>
        <w:spacing w:before="98" w:line="276" w:lineRule="auto"/>
        <w:ind w:left="0" w:firstLine="851"/>
        <w:jc w:val="center"/>
        <w:rPr>
          <w:lang w:val="ru-RU"/>
        </w:rPr>
      </w:pP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 xml:space="preserve">вып.см.утв. </w:t>
      </w:r>
      <w:r w:rsidRPr="009960D3">
        <w:rPr>
          <w:lang w:val="ru-RU"/>
        </w:rPr>
        <w:t>= С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вып.гк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: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инфл.: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сниж.</w:t>
      </w:r>
      <w:r w:rsidR="00E40FF7">
        <w:rPr>
          <w:spacing w:val="-1"/>
          <w:lang w:val="ru-RU"/>
        </w:rPr>
        <w:t xml:space="preserve"> ,</w:t>
      </w:r>
    </w:p>
    <w:p w14:paraId="659EDB1F" w14:textId="63FE6CB3" w:rsidR="00C67707" w:rsidRPr="009960D3" w:rsidRDefault="00E40FF7" w:rsidP="003F09AD">
      <w:pPr>
        <w:pStyle w:val="a3"/>
        <w:spacing w:before="0" w:line="276" w:lineRule="auto"/>
        <w:ind w:left="0" w:firstLine="851"/>
        <w:rPr>
          <w:lang w:val="ru-RU"/>
        </w:rPr>
      </w:pPr>
      <w:r>
        <w:rPr>
          <w:lang w:val="ru-RU"/>
        </w:rPr>
        <w:t>г</w:t>
      </w:r>
      <w:r w:rsidR="00C67707" w:rsidRPr="009960D3">
        <w:rPr>
          <w:lang w:val="ru-RU"/>
        </w:rPr>
        <w:t>де</w:t>
      </w:r>
      <w:r>
        <w:rPr>
          <w:lang w:val="ru-RU"/>
        </w:rPr>
        <w:t>:</w:t>
      </w:r>
    </w:p>
    <w:p w14:paraId="1A49215C" w14:textId="0A95E15F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 xml:space="preserve">Ц </w:t>
      </w:r>
      <w:r w:rsidRPr="009960D3">
        <w:rPr>
          <w:spacing w:val="-1"/>
          <w:lang w:val="ru-RU"/>
        </w:rPr>
        <w:t>нач.(макс.)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ост.</w:t>
      </w:r>
      <w:r w:rsidRPr="009960D3">
        <w:rPr>
          <w:spacing w:val="62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начальная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на</w:t>
      </w:r>
      <w:r w:rsidR="00844299">
        <w:t> 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остатков работ;</w:t>
      </w:r>
    </w:p>
    <w:p w14:paraId="02918BE2" w14:textId="2643F07E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С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ост.см.утв.</w:t>
      </w:r>
      <w:r w:rsidRPr="009960D3">
        <w:rPr>
          <w:spacing w:val="23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сметная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остатков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подрядных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в</w:t>
      </w:r>
      <w:r w:rsidR="00C83421">
        <w:rPr>
          <w:lang w:val="ru-RU"/>
        </w:rPr>
        <w:t> </w:t>
      </w:r>
      <w:r w:rsidRPr="009960D3">
        <w:rPr>
          <w:spacing w:val="-1"/>
          <w:lang w:val="ru-RU"/>
        </w:rPr>
        <w:t>текущем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уровне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момент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получения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положительного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заключения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учреждения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экспертизы;</w:t>
      </w:r>
    </w:p>
    <w:p w14:paraId="24B01F31" w14:textId="162A93EB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С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общ.см.утв.</w:t>
      </w:r>
      <w:r w:rsidRPr="009960D3">
        <w:rPr>
          <w:spacing w:val="56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 xml:space="preserve">общая </w:t>
      </w:r>
      <w:r w:rsidRPr="009960D3">
        <w:rPr>
          <w:spacing w:val="-1"/>
          <w:lang w:val="ru-RU"/>
        </w:rPr>
        <w:t>сметная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текущем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уровне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на</w:t>
      </w:r>
      <w:r w:rsidR="00844299">
        <w:t> </w:t>
      </w:r>
      <w:r w:rsidRPr="009960D3">
        <w:rPr>
          <w:spacing w:val="-1"/>
          <w:lang w:val="ru-RU"/>
        </w:rPr>
        <w:t>момент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получения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положительного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учреждения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экспертизы;</w:t>
      </w:r>
    </w:p>
    <w:p w14:paraId="13A95639" w14:textId="77777777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вып.см.утв.</w:t>
      </w:r>
      <w:r w:rsidRPr="009960D3">
        <w:rPr>
          <w:spacing w:val="1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сметная </w:t>
      </w:r>
      <w:r w:rsidRPr="009960D3">
        <w:rPr>
          <w:spacing w:val="-1"/>
          <w:lang w:val="ru-RU"/>
        </w:rPr>
        <w:t xml:space="preserve">стоимость </w:t>
      </w:r>
      <w:r w:rsidRPr="009960D3">
        <w:rPr>
          <w:spacing w:val="-2"/>
          <w:lang w:val="ru-RU"/>
        </w:rPr>
        <w:t>выполненных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работ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текущем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уровне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цен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момент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получения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положительного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учреждения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экспертизы;</w:t>
      </w:r>
    </w:p>
    <w:p w14:paraId="625D94C2" w14:textId="101E9E96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С</w:t>
      </w:r>
      <w:r w:rsidRPr="009960D3">
        <w:rPr>
          <w:spacing w:val="34"/>
          <w:lang w:val="ru-RU"/>
        </w:rPr>
        <w:t xml:space="preserve"> </w:t>
      </w:r>
      <w:r>
        <w:rPr>
          <w:lang w:val="ru-RU"/>
        </w:rPr>
        <w:t>вып.гк.</w:t>
      </w:r>
      <w:r w:rsidRPr="009960D3">
        <w:rPr>
          <w:spacing w:val="35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выполненных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подтвержденная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актами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о</w:t>
      </w:r>
      <w:r w:rsidR="00844299">
        <w:t> </w:t>
      </w:r>
      <w:r w:rsidRPr="009960D3">
        <w:rPr>
          <w:spacing w:val="-1"/>
          <w:lang w:val="ru-RU"/>
        </w:rPr>
        <w:t>приемке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выполненных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справками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2"/>
          <w:lang w:val="ru-RU"/>
        </w:rPr>
        <w:t>выполненных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 w:rsidR="00844299">
        <w:t> </w:t>
      </w:r>
      <w:r w:rsidRPr="009960D3">
        <w:rPr>
          <w:lang w:val="ru-RU"/>
        </w:rPr>
        <w:t xml:space="preserve">затрат, </w:t>
      </w:r>
      <w:r w:rsidRPr="009960D3">
        <w:rPr>
          <w:spacing w:val="-2"/>
          <w:lang w:val="ru-RU"/>
        </w:rPr>
        <w:t>подписанными</w:t>
      </w:r>
      <w:r w:rsidRPr="009960D3">
        <w:rPr>
          <w:lang w:val="ru-RU"/>
        </w:rPr>
        <w:t xml:space="preserve"> </w:t>
      </w:r>
      <w:r w:rsidR="001D10FE">
        <w:rPr>
          <w:spacing w:val="-1"/>
          <w:lang w:val="ru-RU"/>
        </w:rPr>
        <w:t>исполнителем расчета</w:t>
      </w:r>
      <w:r>
        <w:rPr>
          <w:lang w:val="ru-RU"/>
        </w:rPr>
        <w:t>,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текущем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уровне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="00844299">
        <w:t> </w:t>
      </w:r>
      <w:r w:rsidRPr="009960D3">
        <w:rPr>
          <w:spacing w:val="-1"/>
          <w:lang w:val="ru-RU"/>
        </w:rPr>
        <w:t>смешанных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ценах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учетом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тендерного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снижения;</w:t>
      </w:r>
    </w:p>
    <w:p w14:paraId="3B20BE54" w14:textId="77777777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К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сниж.</w:t>
      </w:r>
      <w:r w:rsidRPr="009960D3">
        <w:rPr>
          <w:spacing w:val="29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коэффициент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снижения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цены,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указанной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расторгаемом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договоре;</w:t>
      </w:r>
    </w:p>
    <w:p w14:paraId="72326CE9" w14:textId="77777777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К</w:t>
      </w:r>
      <w:r w:rsidR="00AB37D7">
        <w:rPr>
          <w:lang w:val="ru-RU"/>
        </w:rPr>
        <w:t xml:space="preserve"> </w:t>
      </w:r>
      <w:r w:rsidRPr="009960D3">
        <w:rPr>
          <w:lang w:val="ru-RU"/>
        </w:rPr>
        <w:t>инфл.</w:t>
      </w:r>
      <w:r w:rsidRPr="009960D3">
        <w:rPr>
          <w:spacing w:val="55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прогнозный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коэффициент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период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работ, учтенный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цене, указанной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расторгаемом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договоре;</w:t>
      </w:r>
    </w:p>
    <w:p w14:paraId="13892307" w14:textId="1645956B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К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инфл.1</w:t>
      </w:r>
      <w:r w:rsidRPr="009960D3">
        <w:rPr>
          <w:spacing w:val="17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фактический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коэффициент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момент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повторных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торгов,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публикуемый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органами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власти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управления</w:t>
      </w:r>
      <w:r w:rsidRPr="009960D3">
        <w:rPr>
          <w:lang w:val="ru-RU"/>
        </w:rPr>
        <w:t xml:space="preserve"> на</w:t>
      </w:r>
      <w:r w:rsidRPr="009960D3">
        <w:rPr>
          <w:spacing w:val="-3"/>
          <w:lang w:val="ru-RU"/>
        </w:rPr>
        <w:t xml:space="preserve"> </w:t>
      </w:r>
      <w:r w:rsidR="00A14DA0">
        <w:rPr>
          <w:spacing w:val="-1"/>
          <w:lang w:val="ru-RU"/>
        </w:rPr>
        <w:t>соответствующих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сайтах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5"/>
          <w:lang w:val="ru-RU"/>
        </w:rPr>
        <w:t xml:space="preserve"> </w:t>
      </w:r>
      <w:r w:rsidRPr="009960D3">
        <w:rPr>
          <w:lang w:val="ru-RU"/>
        </w:rPr>
        <w:t>сети</w:t>
      </w:r>
      <w:r w:rsidRPr="009960D3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Интернет</w:t>
      </w:r>
      <w:r w:rsidRPr="009960D3">
        <w:rPr>
          <w:spacing w:val="-1"/>
          <w:lang w:val="ru-RU"/>
        </w:rPr>
        <w:t>;</w:t>
      </w:r>
    </w:p>
    <w:p w14:paraId="0F118B1A" w14:textId="012F3332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К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инфл.</w:t>
      </w:r>
      <w:r w:rsidRPr="009960D3">
        <w:rPr>
          <w:lang w:val="ru-RU"/>
        </w:rPr>
        <w:t>2</w:t>
      </w:r>
      <w:r w:rsidRPr="009960D3">
        <w:rPr>
          <w:spacing w:val="27"/>
          <w:lang w:val="ru-RU"/>
        </w:rPr>
        <w:t xml:space="preserve"> </w:t>
      </w:r>
      <w:r w:rsidR="00530937">
        <w:rPr>
          <w:spacing w:val="35"/>
          <w:lang w:val="ru-RU"/>
        </w:rPr>
        <w:t>–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прогнозный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коэффициент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остатков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публикуемый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органами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власти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управления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="003142F5">
        <w:rPr>
          <w:lang w:val="ru-RU"/>
        </w:rPr>
        <w:t> </w:t>
      </w:r>
      <w:r w:rsidR="00A14DA0">
        <w:rPr>
          <w:spacing w:val="-1"/>
          <w:lang w:val="ru-RU"/>
        </w:rPr>
        <w:t xml:space="preserve">соответствующих </w:t>
      </w:r>
      <w:r w:rsidRPr="009960D3">
        <w:rPr>
          <w:spacing w:val="-1"/>
          <w:lang w:val="ru-RU"/>
        </w:rPr>
        <w:t>сайтах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сети</w:t>
      </w:r>
      <w:r w:rsidRPr="009960D3"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Интернет</w:t>
      </w:r>
      <w:r w:rsidRPr="009960D3">
        <w:rPr>
          <w:spacing w:val="-2"/>
          <w:lang w:val="ru-RU"/>
        </w:rPr>
        <w:t>.</w:t>
      </w:r>
    </w:p>
    <w:p w14:paraId="2F1229D5" w14:textId="4D99CBDE" w:rsidR="00C67707" w:rsidRDefault="00C67707" w:rsidP="003F09AD">
      <w:pPr>
        <w:pStyle w:val="a3"/>
        <w:spacing w:before="4"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Прогнозный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коэффициент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остатков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рассчитывается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как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среднее</w:t>
      </w:r>
      <w:r w:rsidR="00A16AAF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арифметическое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между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прогнозными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индексами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инфляции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месяц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начала</w:t>
      </w:r>
      <w:r w:rsidRPr="009960D3">
        <w:rPr>
          <w:spacing w:val="20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>
        <w:rPr>
          <w:lang w:val="ru-RU"/>
        </w:rPr>
        <w:t>окончания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с</w:t>
      </w:r>
      <w:r w:rsidR="000F2172">
        <w:t> </w:t>
      </w:r>
      <w:r w:rsidR="003F09AD">
        <w:rPr>
          <w:lang w:val="ru-RU"/>
        </w:rPr>
        <w:t>пунктом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Б.4.4.3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Порядка.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срок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остатков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6"/>
          <w:lang w:val="ru-RU"/>
        </w:rPr>
        <w:t xml:space="preserve"> </w:t>
      </w:r>
      <w:r w:rsidR="001D10FE">
        <w:rPr>
          <w:spacing w:val="-1"/>
          <w:lang w:val="ru-RU"/>
        </w:rPr>
        <w:t>исполнителем расчета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проекта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организации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утвержденного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составе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проектной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получившей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положительное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заключение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учреждения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 xml:space="preserve">экспертизы, </w:t>
      </w:r>
      <w:r w:rsidRPr="009960D3">
        <w:rPr>
          <w:lang w:val="ru-RU"/>
        </w:rPr>
        <w:t xml:space="preserve">с </w:t>
      </w:r>
      <w:r w:rsidRPr="009960D3">
        <w:rPr>
          <w:spacing w:val="-2"/>
          <w:lang w:val="ru-RU"/>
        </w:rPr>
        <w:t>учетом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выполненных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работ.</w:t>
      </w:r>
    </w:p>
    <w:p w14:paraId="202EF564" w14:textId="77777777" w:rsidR="00067953" w:rsidRPr="009960D3" w:rsidRDefault="00067953" w:rsidP="003F09AD">
      <w:pPr>
        <w:pStyle w:val="a3"/>
        <w:spacing w:before="4" w:line="276" w:lineRule="auto"/>
        <w:ind w:left="0" w:firstLine="851"/>
        <w:jc w:val="both"/>
        <w:rPr>
          <w:lang w:val="ru-RU"/>
        </w:rPr>
      </w:pPr>
    </w:p>
    <w:p w14:paraId="66DB8B7F" w14:textId="63D5E107" w:rsidR="00C67707" w:rsidRPr="009960D3" w:rsidRDefault="00C67707" w:rsidP="00B03D4C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b w:val="0"/>
          <w:bCs w:val="0"/>
          <w:lang w:val="ru-RU"/>
        </w:rPr>
      </w:pPr>
      <w:bookmarkStart w:id="428" w:name="Б.4.7_Порядок_формирования_начальной_(ма"/>
      <w:bookmarkStart w:id="429" w:name="_Toc85189692"/>
      <w:bookmarkStart w:id="430" w:name="_Toc85189819"/>
      <w:bookmarkStart w:id="431" w:name="_Toc89359006"/>
      <w:bookmarkStart w:id="432" w:name="_Toc89359466"/>
      <w:bookmarkStart w:id="433" w:name="_Toc89695776"/>
      <w:bookmarkStart w:id="434" w:name="_Toc90030218"/>
      <w:bookmarkStart w:id="435" w:name="_Toc103757990"/>
      <w:bookmarkStart w:id="436" w:name="_Toc109399169"/>
      <w:bookmarkStart w:id="437" w:name="_Toc148345500"/>
      <w:bookmarkEnd w:id="428"/>
      <w:r w:rsidRPr="009960D3">
        <w:rPr>
          <w:spacing w:val="-1"/>
          <w:lang w:val="ru-RU"/>
        </w:rPr>
        <w:t>Б.4.7</w:t>
      </w:r>
      <w:r w:rsidR="00B03D4C">
        <w:rPr>
          <w:spacing w:val="7"/>
          <w:lang w:val="ru-RU"/>
        </w:rPr>
        <w:tab/>
      </w:r>
      <w:r w:rsidRPr="009960D3">
        <w:rPr>
          <w:spacing w:val="-1"/>
          <w:lang w:val="ru-RU"/>
        </w:rPr>
        <w:t>Порядок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формирования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договоров на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комбинацию двух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закупаемой</w:t>
      </w:r>
      <w:r w:rsidRPr="009960D3">
        <w:rPr>
          <w:spacing w:val="-1"/>
          <w:lang w:val="ru-RU"/>
        </w:rPr>
        <w:t xml:space="preserve"> продукции</w:t>
      </w:r>
      <w:bookmarkEnd w:id="429"/>
      <w:bookmarkEnd w:id="430"/>
      <w:r w:rsidR="003F09AD">
        <w:rPr>
          <w:spacing w:val="-1"/>
          <w:lang w:val="ru-RU"/>
        </w:rPr>
        <w:t>.</w:t>
      </w:r>
      <w:bookmarkEnd w:id="431"/>
      <w:bookmarkEnd w:id="432"/>
      <w:bookmarkEnd w:id="433"/>
      <w:bookmarkEnd w:id="434"/>
      <w:bookmarkEnd w:id="435"/>
      <w:bookmarkEnd w:id="436"/>
      <w:bookmarkEnd w:id="437"/>
    </w:p>
    <w:p w14:paraId="0F836D0B" w14:textId="501A6184" w:rsidR="00C67707" w:rsidRPr="009960D3" w:rsidRDefault="00C67707" w:rsidP="00B03D4C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Б.4.7.1</w:t>
      </w:r>
      <w:r w:rsidR="00B03D4C">
        <w:rPr>
          <w:spacing w:val="10"/>
          <w:lang w:val="ru-RU"/>
        </w:rPr>
        <w:tab/>
      </w:r>
      <w:r w:rsidRPr="009960D3">
        <w:rPr>
          <w:spacing w:val="-1"/>
          <w:lang w:val="ru-RU"/>
        </w:rPr>
        <w:t>Порядок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предназначен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2"/>
          <w:lang w:val="ru-RU"/>
        </w:rPr>
        <w:t>для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применения</w:t>
      </w:r>
      <w:r w:rsidRPr="009960D3">
        <w:rPr>
          <w:spacing w:val="19"/>
          <w:lang w:val="ru-RU"/>
        </w:rPr>
        <w:t xml:space="preserve"> </w:t>
      </w:r>
      <w:r w:rsidR="001D10FE">
        <w:rPr>
          <w:spacing w:val="-2"/>
          <w:lang w:val="ru-RU"/>
        </w:rPr>
        <w:t>исполнителем расчета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формировании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договоров 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комбинацию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2"/>
          <w:lang w:val="ru-RU"/>
        </w:rPr>
        <w:t>двух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видов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закупаемой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в</w:t>
      </w:r>
      <w:r w:rsidR="00666B46">
        <w:rPr>
          <w:lang w:val="ru-RU"/>
        </w:rPr>
        <w:t xml:space="preserve"> </w:t>
      </w:r>
      <w:r w:rsidR="003D5F7B">
        <w:rPr>
          <w:lang w:val="ru-RU"/>
        </w:rPr>
        <w:t>разделе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Б.4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Порядка,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в</w:t>
      </w:r>
      <w:r w:rsidR="000F2172">
        <w:t> </w:t>
      </w:r>
      <w:r w:rsidRPr="009960D3">
        <w:rPr>
          <w:spacing w:val="-1"/>
          <w:lang w:val="ru-RU"/>
        </w:rPr>
        <w:t>случаях,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предусмотренных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Федерации.</w:t>
      </w:r>
    </w:p>
    <w:p w14:paraId="3FFAF3AC" w14:textId="398BA4E5" w:rsidR="00C67707" w:rsidRDefault="00C67707" w:rsidP="00B03D4C">
      <w:pPr>
        <w:pStyle w:val="a3"/>
        <w:tabs>
          <w:tab w:val="left" w:pos="1843"/>
        </w:tabs>
        <w:spacing w:before="5"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Б.4.7.2</w:t>
      </w:r>
      <w:r w:rsidR="00B03D4C">
        <w:rPr>
          <w:spacing w:val="35"/>
          <w:lang w:val="ru-RU"/>
        </w:rPr>
        <w:tab/>
      </w:r>
      <w:r w:rsidRPr="009960D3">
        <w:rPr>
          <w:spacing w:val="-1"/>
          <w:lang w:val="ru-RU"/>
        </w:rPr>
        <w:t>Начальная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комбинацию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2"/>
          <w:lang w:val="ru-RU"/>
        </w:rPr>
        <w:t>двух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и</w:t>
      </w:r>
      <w:r w:rsidR="00C83421">
        <w:rPr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видов закупаемой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путем сложения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начальных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(максимальных)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цен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комбинируемых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видов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определенных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="00C83421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правилами,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Порядком.</w:t>
      </w:r>
    </w:p>
    <w:p w14:paraId="1962DB90" w14:textId="710F83BD" w:rsidR="00C67707" w:rsidRPr="009960D3" w:rsidRDefault="00C67707" w:rsidP="00067953">
      <w:pPr>
        <w:pStyle w:val="1"/>
        <w:spacing w:before="120" w:line="276" w:lineRule="auto"/>
        <w:ind w:left="0" w:firstLine="851"/>
        <w:jc w:val="both"/>
        <w:rPr>
          <w:b w:val="0"/>
          <w:bCs w:val="0"/>
          <w:lang w:val="ru-RU"/>
        </w:rPr>
      </w:pPr>
      <w:bookmarkStart w:id="438" w:name="Б.5_Особенности_определения_начальной_(м"/>
      <w:bookmarkStart w:id="439" w:name="_Toc85189693"/>
      <w:bookmarkStart w:id="440" w:name="_Toc85189820"/>
      <w:bookmarkStart w:id="441" w:name="_Toc89359007"/>
      <w:bookmarkStart w:id="442" w:name="_Toc89359467"/>
      <w:bookmarkStart w:id="443" w:name="_Toc89695777"/>
      <w:bookmarkStart w:id="444" w:name="_Toc90030219"/>
      <w:bookmarkStart w:id="445" w:name="_Toc103757991"/>
      <w:bookmarkStart w:id="446" w:name="_Toc109399170"/>
      <w:bookmarkStart w:id="447" w:name="_Toc148345501"/>
      <w:bookmarkEnd w:id="438"/>
      <w:r w:rsidRPr="009960D3">
        <w:rPr>
          <w:spacing w:val="-1"/>
          <w:lang w:val="ru-RU"/>
        </w:rPr>
        <w:t>Б.5</w:t>
      </w:r>
      <w:r w:rsidR="00B03D4C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Особенности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начальной (максимальной)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договоров 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основному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виду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деятельности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рамках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государственного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оборонного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заказа</w:t>
      </w:r>
      <w:bookmarkEnd w:id="439"/>
      <w:bookmarkEnd w:id="440"/>
      <w:r w:rsidR="003F09AD">
        <w:rPr>
          <w:spacing w:val="-2"/>
          <w:lang w:val="ru-RU"/>
        </w:rPr>
        <w:t>.</w:t>
      </w:r>
      <w:bookmarkEnd w:id="441"/>
      <w:bookmarkEnd w:id="442"/>
      <w:bookmarkEnd w:id="443"/>
      <w:bookmarkEnd w:id="444"/>
      <w:bookmarkEnd w:id="445"/>
      <w:bookmarkEnd w:id="446"/>
      <w:bookmarkEnd w:id="447"/>
    </w:p>
    <w:p w14:paraId="008DE122" w14:textId="6D5CB33E" w:rsidR="00C67707" w:rsidRPr="009960D3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Заказчик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направляет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одновременно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всем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предполагаемым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поставщикам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(подрядчикам,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исполнителям),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включенным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перечень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(единственному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поставщику),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одинаковые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содержанию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запросы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на</w:t>
      </w:r>
      <w:r w:rsidR="00C83421">
        <w:rPr>
          <w:lang w:val="ru-RU"/>
        </w:rPr>
        <w:t> </w:t>
      </w:r>
      <w:r w:rsidRPr="009960D3">
        <w:rPr>
          <w:spacing w:val="-1"/>
          <w:lang w:val="ru-RU"/>
        </w:rPr>
        <w:t>товары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(работы,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услуги),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удовлетворяющие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требованиям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(далее</w:t>
      </w:r>
      <w:r w:rsidR="00C83421">
        <w:rPr>
          <w:spacing w:val="-2"/>
          <w:lang w:val="ru-RU"/>
        </w:rPr>
        <w:t> </w:t>
      </w:r>
      <w:r w:rsidR="00666B46">
        <w:rPr>
          <w:spacing w:val="-2"/>
          <w:lang w:val="ru-RU"/>
        </w:rPr>
        <w:t xml:space="preserve">– </w:t>
      </w:r>
      <w:r w:rsidRPr="009960D3">
        <w:rPr>
          <w:spacing w:val="-1"/>
          <w:lang w:val="ru-RU"/>
        </w:rPr>
        <w:t>запрос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цене),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по</w:t>
      </w:r>
      <w:r w:rsidR="00C83421">
        <w:rPr>
          <w:lang w:val="ru-RU"/>
        </w:rPr>
        <w:t xml:space="preserve"> </w:t>
      </w:r>
      <w:r w:rsidRPr="009960D3">
        <w:rPr>
          <w:lang w:val="ru-RU"/>
        </w:rPr>
        <w:t>формам,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устанавливаемым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заказчиком,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и</w:t>
      </w:r>
      <w:r w:rsidR="00C83421">
        <w:rPr>
          <w:lang w:val="ru-RU"/>
        </w:rPr>
        <w:t> </w:t>
      </w:r>
      <w:r w:rsidRPr="009960D3">
        <w:rPr>
          <w:spacing w:val="-1"/>
          <w:lang w:val="ru-RU"/>
        </w:rPr>
        <w:t>информацию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о</w:t>
      </w:r>
      <w:r w:rsidR="00C83421">
        <w:rPr>
          <w:lang w:val="ru-RU"/>
        </w:rPr>
        <w:t xml:space="preserve"> </w:t>
      </w:r>
      <w:r w:rsidRPr="009960D3">
        <w:rPr>
          <w:spacing w:val="-1"/>
          <w:lang w:val="ru-RU"/>
        </w:rPr>
        <w:t>том,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что</w:t>
      </w:r>
      <w:r w:rsidR="00C83421"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C83421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формировании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договора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государственным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будут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учитываться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о</w:t>
      </w:r>
      <w:r w:rsidR="00C83421">
        <w:rPr>
          <w:lang w:val="ru-RU"/>
        </w:rPr>
        <w:t> </w:t>
      </w:r>
      <w:r w:rsidRPr="009960D3">
        <w:rPr>
          <w:spacing w:val="-1"/>
          <w:lang w:val="ru-RU"/>
        </w:rPr>
        <w:t>ценах,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включающие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себя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расчетно-калькуляционные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материалы</w:t>
      </w:r>
      <w:r w:rsidR="00800B25">
        <w:rPr>
          <w:spacing w:val="-1"/>
          <w:lang w:val="ru-RU"/>
        </w:rPr>
        <w:t xml:space="preserve"> (далее – РКМ)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28"/>
          <w:lang w:val="ru-RU"/>
        </w:rPr>
        <w:t xml:space="preserve"> </w:t>
      </w:r>
      <w:r w:rsidRPr="00E4750E">
        <w:t>c</w:t>
      </w:r>
      <w:r w:rsidRPr="00E4750E">
        <w:rPr>
          <w:spacing w:val="51"/>
          <w:lang w:val="ru-RU"/>
        </w:rPr>
        <w:t xml:space="preserve"> </w:t>
      </w:r>
      <w:r w:rsidRPr="00E4750E">
        <w:rPr>
          <w:spacing w:val="-1"/>
          <w:lang w:val="ru-RU"/>
        </w:rPr>
        <w:t>Положением</w:t>
      </w:r>
      <w:r w:rsidRPr="00E4750E">
        <w:rPr>
          <w:spacing w:val="26"/>
          <w:lang w:val="ru-RU"/>
        </w:rPr>
        <w:t xml:space="preserve"> </w:t>
      </w:r>
      <w:r w:rsidRPr="00E4750E">
        <w:rPr>
          <w:lang w:val="ru-RU"/>
        </w:rPr>
        <w:t>о</w:t>
      </w:r>
      <w:r w:rsidRPr="00E4750E">
        <w:rPr>
          <w:spacing w:val="27"/>
          <w:lang w:val="ru-RU"/>
        </w:rPr>
        <w:t xml:space="preserve"> </w:t>
      </w:r>
      <w:r w:rsidRPr="00E4750E">
        <w:rPr>
          <w:spacing w:val="-1"/>
          <w:lang w:val="ru-RU"/>
        </w:rPr>
        <w:t>государственном</w:t>
      </w:r>
      <w:r w:rsidRPr="00E4750E">
        <w:rPr>
          <w:spacing w:val="24"/>
          <w:lang w:val="ru-RU"/>
        </w:rPr>
        <w:t xml:space="preserve"> </w:t>
      </w:r>
      <w:r w:rsidRPr="00E4750E">
        <w:rPr>
          <w:lang w:val="ru-RU"/>
        </w:rPr>
        <w:t>регулировании</w:t>
      </w:r>
      <w:r w:rsidRPr="00E4750E">
        <w:rPr>
          <w:spacing w:val="24"/>
          <w:lang w:val="ru-RU"/>
        </w:rPr>
        <w:t xml:space="preserve"> </w:t>
      </w:r>
      <w:r w:rsidRPr="00E4750E">
        <w:rPr>
          <w:lang w:val="ru-RU"/>
        </w:rPr>
        <w:t>цен</w:t>
      </w:r>
      <w:r w:rsidRPr="00E4750E">
        <w:rPr>
          <w:spacing w:val="25"/>
          <w:lang w:val="ru-RU"/>
        </w:rPr>
        <w:t xml:space="preserve"> </w:t>
      </w:r>
      <w:r w:rsidRPr="00E4750E">
        <w:rPr>
          <w:lang w:val="ru-RU"/>
        </w:rPr>
        <w:t>на</w:t>
      </w:r>
      <w:r w:rsidRPr="00E4750E">
        <w:rPr>
          <w:spacing w:val="26"/>
          <w:lang w:val="ru-RU"/>
        </w:rPr>
        <w:t xml:space="preserve"> </w:t>
      </w:r>
      <w:r w:rsidRPr="00E4750E">
        <w:rPr>
          <w:spacing w:val="-1"/>
          <w:lang w:val="ru-RU"/>
        </w:rPr>
        <w:t>продукцию,</w:t>
      </w:r>
      <w:r w:rsidRPr="00E4750E">
        <w:rPr>
          <w:spacing w:val="29"/>
          <w:lang w:val="ru-RU"/>
        </w:rPr>
        <w:t xml:space="preserve"> </w:t>
      </w:r>
      <w:r w:rsidRPr="00E4750E">
        <w:rPr>
          <w:spacing w:val="-1"/>
          <w:lang w:val="ru-RU"/>
        </w:rPr>
        <w:t>поставляемую</w:t>
      </w:r>
      <w:r w:rsidRPr="00E4750E">
        <w:rPr>
          <w:lang w:val="ru-RU"/>
        </w:rPr>
        <w:t xml:space="preserve"> по</w:t>
      </w:r>
      <w:r w:rsidRPr="00E4750E">
        <w:rPr>
          <w:spacing w:val="38"/>
          <w:lang w:val="ru-RU"/>
        </w:rPr>
        <w:t xml:space="preserve"> </w:t>
      </w:r>
      <w:r w:rsidRPr="00E4750E">
        <w:rPr>
          <w:spacing w:val="-1"/>
          <w:lang w:val="ru-RU"/>
        </w:rPr>
        <w:t>государственному</w:t>
      </w:r>
      <w:r w:rsidRPr="00E4750E">
        <w:rPr>
          <w:lang w:val="ru-RU"/>
        </w:rPr>
        <w:t xml:space="preserve"> </w:t>
      </w:r>
      <w:r w:rsidRPr="00E4750E">
        <w:rPr>
          <w:spacing w:val="-1"/>
          <w:lang w:val="ru-RU"/>
        </w:rPr>
        <w:t>оборонному</w:t>
      </w:r>
      <w:r w:rsidRPr="00E4750E">
        <w:rPr>
          <w:lang w:val="ru-RU"/>
        </w:rPr>
        <w:t xml:space="preserve"> </w:t>
      </w:r>
      <w:r w:rsidRPr="00E4750E">
        <w:rPr>
          <w:spacing w:val="-1"/>
          <w:lang w:val="ru-RU"/>
        </w:rPr>
        <w:t>заказу,</w:t>
      </w:r>
      <w:r w:rsidRPr="00E4750E">
        <w:rPr>
          <w:spacing w:val="40"/>
          <w:lang w:val="ru-RU"/>
        </w:rPr>
        <w:t xml:space="preserve"> </w:t>
      </w:r>
      <w:r w:rsidRPr="00E4750E">
        <w:rPr>
          <w:lang w:val="ru-RU"/>
        </w:rPr>
        <w:t>утвержденным</w:t>
      </w:r>
      <w:r w:rsidRPr="00E4750E">
        <w:rPr>
          <w:spacing w:val="49"/>
          <w:lang w:val="ru-RU"/>
        </w:rPr>
        <w:t xml:space="preserve"> </w:t>
      </w:r>
      <w:r w:rsidRPr="00E4750E">
        <w:rPr>
          <w:spacing w:val="-1"/>
          <w:lang w:val="ru-RU"/>
        </w:rPr>
        <w:t>ПП</w:t>
      </w:r>
      <w:r w:rsidRPr="00E4750E">
        <w:rPr>
          <w:spacing w:val="19"/>
          <w:lang w:val="ru-RU"/>
        </w:rPr>
        <w:t xml:space="preserve"> </w:t>
      </w:r>
      <w:r w:rsidRPr="00E4750E">
        <w:rPr>
          <w:spacing w:val="-1"/>
          <w:lang w:val="ru-RU"/>
        </w:rPr>
        <w:t>1465</w:t>
      </w:r>
      <w:r w:rsidRPr="00E4750E">
        <w:rPr>
          <w:spacing w:val="23"/>
          <w:lang w:val="ru-RU"/>
        </w:rPr>
        <w:t xml:space="preserve"> </w:t>
      </w:r>
      <w:r w:rsidRPr="00E4750E">
        <w:rPr>
          <w:lang w:val="ru-RU"/>
        </w:rPr>
        <w:t>по</w:t>
      </w:r>
      <w:r w:rsidRPr="00E4750E">
        <w:rPr>
          <w:spacing w:val="21"/>
          <w:lang w:val="ru-RU"/>
        </w:rPr>
        <w:t xml:space="preserve"> </w:t>
      </w:r>
      <w:r w:rsidRPr="00E4750E">
        <w:rPr>
          <w:spacing w:val="-2"/>
          <w:lang w:val="ru-RU"/>
        </w:rPr>
        <w:t xml:space="preserve">формам </w:t>
      </w:r>
      <w:r w:rsidRPr="00E4750E">
        <w:rPr>
          <w:lang w:val="ru-RU"/>
        </w:rPr>
        <w:t>приказа ФАС России от 26 августа 2019г. №</w:t>
      </w:r>
      <w:r w:rsidR="000F2172">
        <w:t> </w:t>
      </w:r>
      <w:r w:rsidRPr="00E4750E">
        <w:rPr>
          <w:lang w:val="ru-RU"/>
        </w:rPr>
        <w:t>1138/19</w:t>
      </w:r>
      <w:r w:rsidRPr="00E4750E">
        <w:rPr>
          <w:spacing w:val="22"/>
          <w:lang w:val="ru-RU"/>
        </w:rPr>
        <w:t xml:space="preserve"> </w:t>
      </w:r>
      <w:r w:rsidRPr="00E4750E">
        <w:rPr>
          <w:spacing w:val="-2"/>
          <w:lang w:val="ru-RU"/>
        </w:rPr>
        <w:t>«Об</w:t>
      </w:r>
      <w:r w:rsidRPr="00E4750E">
        <w:rPr>
          <w:spacing w:val="49"/>
          <w:lang w:val="ru-RU"/>
        </w:rPr>
        <w:t xml:space="preserve"> </w:t>
      </w:r>
      <w:r w:rsidRPr="00E4750E">
        <w:rPr>
          <w:spacing w:val="-1"/>
          <w:lang w:val="ru-RU"/>
        </w:rPr>
        <w:t>утверждении</w:t>
      </w:r>
      <w:r w:rsidRPr="00E4750E">
        <w:rPr>
          <w:spacing w:val="43"/>
          <w:lang w:val="ru-RU"/>
        </w:rPr>
        <w:t xml:space="preserve"> </w:t>
      </w:r>
      <w:r w:rsidRPr="00E4750E">
        <w:rPr>
          <w:spacing w:val="-1"/>
          <w:lang w:val="ru-RU"/>
        </w:rPr>
        <w:t>форм</w:t>
      </w:r>
      <w:r w:rsidRPr="00E4750E">
        <w:rPr>
          <w:spacing w:val="45"/>
          <w:lang w:val="ru-RU"/>
        </w:rPr>
        <w:t xml:space="preserve"> </w:t>
      </w:r>
      <w:r w:rsidRPr="00E4750E">
        <w:rPr>
          <w:spacing w:val="-1"/>
          <w:lang w:val="ru-RU"/>
        </w:rPr>
        <w:t>документов,</w:t>
      </w:r>
      <w:r w:rsidRPr="00E4750E">
        <w:rPr>
          <w:spacing w:val="42"/>
          <w:lang w:val="ru-RU"/>
        </w:rPr>
        <w:t xml:space="preserve"> </w:t>
      </w:r>
      <w:r w:rsidRPr="00E4750E">
        <w:rPr>
          <w:spacing w:val="-1"/>
          <w:lang w:val="ru-RU"/>
        </w:rPr>
        <w:t>предусмотренных</w:t>
      </w:r>
      <w:r w:rsidRPr="00E4750E">
        <w:rPr>
          <w:spacing w:val="44"/>
          <w:lang w:val="ru-RU"/>
        </w:rPr>
        <w:t xml:space="preserve"> </w:t>
      </w:r>
      <w:r w:rsidRPr="00E4750E">
        <w:rPr>
          <w:spacing w:val="-1"/>
          <w:lang w:val="ru-RU"/>
        </w:rPr>
        <w:t>Положением</w:t>
      </w:r>
      <w:r w:rsidRPr="00E4750E">
        <w:rPr>
          <w:spacing w:val="43"/>
          <w:lang w:val="ru-RU"/>
        </w:rPr>
        <w:t xml:space="preserve"> </w:t>
      </w:r>
      <w:r w:rsidRPr="00E4750E">
        <w:rPr>
          <w:lang w:val="ru-RU"/>
        </w:rPr>
        <w:t>о</w:t>
      </w:r>
      <w:r w:rsidR="000F2172">
        <w:t> </w:t>
      </w:r>
      <w:r w:rsidRPr="00E4750E">
        <w:rPr>
          <w:spacing w:val="-1"/>
          <w:lang w:val="ru-RU"/>
        </w:rPr>
        <w:t>государственном</w:t>
      </w:r>
      <w:r w:rsidRPr="00E4750E">
        <w:rPr>
          <w:spacing w:val="41"/>
          <w:lang w:val="ru-RU"/>
        </w:rPr>
        <w:t xml:space="preserve"> </w:t>
      </w:r>
      <w:r w:rsidRPr="00E4750E">
        <w:rPr>
          <w:spacing w:val="-1"/>
          <w:lang w:val="ru-RU"/>
        </w:rPr>
        <w:t>регулировании</w:t>
      </w:r>
      <w:r w:rsidRPr="00E4750E">
        <w:rPr>
          <w:spacing w:val="41"/>
          <w:lang w:val="ru-RU"/>
        </w:rPr>
        <w:t xml:space="preserve"> </w:t>
      </w:r>
      <w:r w:rsidRPr="00E4750E">
        <w:rPr>
          <w:spacing w:val="-1"/>
          <w:lang w:val="ru-RU"/>
        </w:rPr>
        <w:t>цен</w:t>
      </w:r>
      <w:r w:rsidRPr="00E4750E">
        <w:rPr>
          <w:spacing w:val="42"/>
          <w:lang w:val="ru-RU"/>
        </w:rPr>
        <w:t xml:space="preserve"> </w:t>
      </w:r>
      <w:r w:rsidRPr="00E4750E">
        <w:rPr>
          <w:lang w:val="ru-RU"/>
        </w:rPr>
        <w:t>на</w:t>
      </w:r>
      <w:r w:rsidR="00C83421">
        <w:rPr>
          <w:lang w:val="ru-RU"/>
        </w:rPr>
        <w:t> </w:t>
      </w:r>
      <w:r w:rsidRPr="00E4750E">
        <w:rPr>
          <w:spacing w:val="-1"/>
          <w:lang w:val="ru-RU"/>
        </w:rPr>
        <w:t>продукцию,</w:t>
      </w:r>
      <w:r w:rsidRPr="00E4750E">
        <w:rPr>
          <w:spacing w:val="40"/>
          <w:lang w:val="ru-RU"/>
        </w:rPr>
        <w:t xml:space="preserve"> </w:t>
      </w:r>
      <w:r w:rsidRPr="00E4750E">
        <w:rPr>
          <w:spacing w:val="-1"/>
          <w:lang w:val="ru-RU"/>
        </w:rPr>
        <w:t>поставляемую</w:t>
      </w:r>
      <w:r w:rsidRPr="00E4750E">
        <w:rPr>
          <w:spacing w:val="43"/>
          <w:lang w:val="ru-RU"/>
        </w:rPr>
        <w:t xml:space="preserve"> </w:t>
      </w:r>
      <w:r w:rsidRPr="00E4750E">
        <w:rPr>
          <w:lang w:val="ru-RU"/>
        </w:rPr>
        <w:t>по</w:t>
      </w:r>
      <w:r w:rsidR="000F2172">
        <w:t> </w:t>
      </w:r>
      <w:r w:rsidRPr="00E4750E">
        <w:rPr>
          <w:spacing w:val="-1"/>
          <w:lang w:val="ru-RU"/>
        </w:rPr>
        <w:t>государственному</w:t>
      </w:r>
      <w:r w:rsidRPr="00E4750E">
        <w:rPr>
          <w:spacing w:val="42"/>
          <w:lang w:val="ru-RU"/>
        </w:rPr>
        <w:t xml:space="preserve"> </w:t>
      </w:r>
      <w:r w:rsidRPr="00E4750E">
        <w:rPr>
          <w:spacing w:val="-1"/>
          <w:lang w:val="ru-RU"/>
        </w:rPr>
        <w:t>оборонному</w:t>
      </w:r>
      <w:r w:rsidRPr="00E4750E">
        <w:rPr>
          <w:spacing w:val="42"/>
          <w:lang w:val="ru-RU"/>
        </w:rPr>
        <w:t xml:space="preserve"> </w:t>
      </w:r>
      <w:r w:rsidRPr="00E4750E">
        <w:rPr>
          <w:spacing w:val="-1"/>
          <w:lang w:val="ru-RU"/>
        </w:rPr>
        <w:t>заказу,</w:t>
      </w:r>
      <w:r w:rsidRPr="00E4750E">
        <w:rPr>
          <w:spacing w:val="55"/>
          <w:lang w:val="ru-RU"/>
        </w:rPr>
        <w:t xml:space="preserve"> </w:t>
      </w:r>
      <w:r w:rsidRPr="00E4750E">
        <w:rPr>
          <w:spacing w:val="-1"/>
          <w:lang w:val="ru-RU"/>
        </w:rPr>
        <w:t>утвержденным</w:t>
      </w:r>
      <w:r w:rsidRPr="00E4750E">
        <w:rPr>
          <w:spacing w:val="43"/>
          <w:lang w:val="ru-RU"/>
        </w:rPr>
        <w:t xml:space="preserve"> </w:t>
      </w:r>
      <w:r w:rsidRPr="00E4750E">
        <w:rPr>
          <w:spacing w:val="-1"/>
          <w:lang w:val="ru-RU"/>
        </w:rPr>
        <w:t>постановлением</w:t>
      </w:r>
      <w:r w:rsidRPr="00E4750E">
        <w:rPr>
          <w:spacing w:val="37"/>
          <w:lang w:val="ru-RU"/>
        </w:rPr>
        <w:t xml:space="preserve"> </w:t>
      </w:r>
      <w:r w:rsidRPr="00E4750E">
        <w:rPr>
          <w:spacing w:val="-1"/>
          <w:lang w:val="ru-RU"/>
        </w:rPr>
        <w:t>Правительства Российской</w:t>
      </w:r>
      <w:r w:rsidRPr="00E4750E">
        <w:rPr>
          <w:lang w:val="ru-RU"/>
        </w:rPr>
        <w:t xml:space="preserve"> </w:t>
      </w:r>
      <w:r w:rsidRPr="00E4750E">
        <w:rPr>
          <w:spacing w:val="-1"/>
          <w:lang w:val="ru-RU"/>
        </w:rPr>
        <w:t>Федерации</w:t>
      </w:r>
      <w:r w:rsidRPr="00E4750E">
        <w:rPr>
          <w:spacing w:val="-3"/>
          <w:lang w:val="ru-RU"/>
        </w:rPr>
        <w:t xml:space="preserve"> </w:t>
      </w:r>
      <w:r w:rsidRPr="00E4750E">
        <w:rPr>
          <w:spacing w:val="-1"/>
          <w:lang w:val="ru-RU"/>
        </w:rPr>
        <w:t>от</w:t>
      </w:r>
      <w:r w:rsidR="0048691D">
        <w:rPr>
          <w:spacing w:val="-1"/>
          <w:lang w:val="ru-RU"/>
        </w:rPr>
        <w:t> </w:t>
      </w:r>
      <w:r w:rsidRPr="00E4750E">
        <w:rPr>
          <w:lang w:val="ru-RU"/>
        </w:rPr>
        <w:t>2</w:t>
      </w:r>
      <w:r w:rsidR="0048691D">
        <w:rPr>
          <w:lang w:val="ru-RU"/>
        </w:rPr>
        <w:t> </w:t>
      </w:r>
      <w:r w:rsidRPr="00E4750E">
        <w:rPr>
          <w:spacing w:val="-1"/>
          <w:lang w:val="ru-RU"/>
        </w:rPr>
        <w:t>декабря</w:t>
      </w:r>
      <w:r w:rsidRPr="00E4750E">
        <w:rPr>
          <w:spacing w:val="-3"/>
          <w:lang w:val="ru-RU"/>
        </w:rPr>
        <w:t xml:space="preserve"> </w:t>
      </w:r>
      <w:r w:rsidRPr="00E4750E">
        <w:rPr>
          <w:spacing w:val="-1"/>
          <w:lang w:val="ru-RU"/>
        </w:rPr>
        <w:t>2017</w:t>
      </w:r>
      <w:r w:rsidRPr="00E4750E">
        <w:rPr>
          <w:spacing w:val="1"/>
          <w:lang w:val="ru-RU"/>
        </w:rPr>
        <w:t xml:space="preserve"> </w:t>
      </w:r>
      <w:r w:rsidRPr="00E4750E">
        <w:rPr>
          <w:spacing w:val="-1"/>
          <w:lang w:val="ru-RU"/>
        </w:rPr>
        <w:t>года</w:t>
      </w:r>
      <w:r w:rsidRPr="00E4750E">
        <w:rPr>
          <w:spacing w:val="9"/>
          <w:lang w:val="ru-RU"/>
        </w:rPr>
        <w:t xml:space="preserve"> </w:t>
      </w:r>
      <w:r w:rsidRPr="00E4750E">
        <w:rPr>
          <w:lang w:val="ru-RU"/>
        </w:rPr>
        <w:t>№</w:t>
      </w:r>
      <w:r w:rsidRPr="00E4750E">
        <w:rPr>
          <w:spacing w:val="1"/>
          <w:lang w:val="ru-RU"/>
        </w:rPr>
        <w:t xml:space="preserve"> </w:t>
      </w:r>
      <w:r w:rsidRPr="00E4750E">
        <w:rPr>
          <w:spacing w:val="-1"/>
          <w:lang w:val="ru-RU"/>
        </w:rPr>
        <w:t>1465».</w:t>
      </w:r>
    </w:p>
    <w:p w14:paraId="5E028335" w14:textId="679DCE63" w:rsidR="00C67707" w:rsidRPr="009960D3" w:rsidRDefault="00C67707" w:rsidP="003F09AD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Документы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представляются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бумажном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носителе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электронном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виде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оптических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носителях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(</w:t>
      </w:r>
      <w:r>
        <w:t>CD</w:t>
      </w:r>
      <w:r w:rsidRPr="009960D3">
        <w:rPr>
          <w:lang w:val="ru-RU"/>
        </w:rPr>
        <w:t>-</w:t>
      </w:r>
      <w:r>
        <w:t>R</w:t>
      </w:r>
      <w:r w:rsidRPr="009960D3">
        <w:rPr>
          <w:lang w:val="ru-RU"/>
        </w:rPr>
        <w:t>)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форматах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копий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и</w:t>
      </w:r>
      <w:r w:rsidR="00C83421">
        <w:rPr>
          <w:lang w:val="ru-RU"/>
        </w:rPr>
        <w:t> </w:t>
      </w:r>
      <w:r w:rsidRPr="009960D3">
        <w:rPr>
          <w:spacing w:val="-1"/>
          <w:lang w:val="ru-RU"/>
        </w:rPr>
        <w:t>таблиц.</w:t>
      </w:r>
    </w:p>
    <w:p w14:paraId="21706864" w14:textId="77777777" w:rsidR="00C67707" w:rsidRPr="009960D3" w:rsidRDefault="00C67707" w:rsidP="003F09AD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несоответствии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информации,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содержащейся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бумажном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носителе,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информации,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записанной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оптических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носителях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1"/>
          <w:lang w:val="ru-RU"/>
        </w:rPr>
        <w:t>(</w:t>
      </w:r>
      <w:r>
        <w:rPr>
          <w:spacing w:val="1"/>
        </w:rPr>
        <w:t>CD</w:t>
      </w:r>
      <w:r w:rsidRPr="009960D3">
        <w:rPr>
          <w:spacing w:val="1"/>
          <w:lang w:val="ru-RU"/>
        </w:rPr>
        <w:t>-</w:t>
      </w:r>
      <w:r>
        <w:rPr>
          <w:spacing w:val="1"/>
        </w:rPr>
        <w:t>R</w:t>
      </w:r>
      <w:r w:rsidRPr="009960D3">
        <w:rPr>
          <w:spacing w:val="1"/>
          <w:lang w:val="ru-RU"/>
        </w:rPr>
        <w:t>),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используется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информация</w:t>
      </w:r>
      <w:r w:rsidRPr="009960D3">
        <w:rPr>
          <w:lang w:val="ru-RU"/>
        </w:rPr>
        <w:t xml:space="preserve"> 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бумажном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носителе.</w:t>
      </w:r>
    </w:p>
    <w:p w14:paraId="706184FD" w14:textId="44426F98" w:rsidR="00C67707" w:rsidRPr="009960D3" w:rsidRDefault="00C67707" w:rsidP="003F09AD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Представленные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материалы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анализируются</w:t>
      </w:r>
      <w:r w:rsidR="00B86D52" w:rsidRPr="00435323">
        <w:rPr>
          <w:spacing w:val="-1"/>
          <w:lang w:val="ru-RU"/>
        </w:rPr>
        <w:t xml:space="preserve"> </w:t>
      </w:r>
      <w:r w:rsidR="00B86D52">
        <w:rPr>
          <w:spacing w:val="-1"/>
          <w:lang w:val="ru-RU"/>
        </w:rPr>
        <w:t>исполнителем расчета, оформляется п</w:t>
      </w:r>
      <w:r w:rsidR="00B86D52" w:rsidRPr="00BE6316">
        <w:rPr>
          <w:spacing w:val="-1"/>
          <w:lang w:val="ru-RU"/>
        </w:rPr>
        <w:t>ротокол</w:t>
      </w:r>
      <w:r w:rsidR="00B86D52" w:rsidRPr="00BE6316">
        <w:rPr>
          <w:spacing w:val="8"/>
          <w:lang w:val="ru-RU"/>
        </w:rPr>
        <w:t xml:space="preserve"> определения и </w:t>
      </w:r>
      <w:r w:rsidR="00B86D52" w:rsidRPr="00BE6316">
        <w:rPr>
          <w:spacing w:val="-1"/>
          <w:lang w:val="ru-RU"/>
        </w:rPr>
        <w:t>обоснования</w:t>
      </w:r>
      <w:r w:rsidR="00B86D52" w:rsidRPr="00BE6316">
        <w:rPr>
          <w:spacing w:val="6"/>
          <w:lang w:val="ru-RU"/>
        </w:rPr>
        <w:t xml:space="preserve"> </w:t>
      </w:r>
      <w:r w:rsidR="00B86D52" w:rsidRPr="00BE6316">
        <w:rPr>
          <w:spacing w:val="-1"/>
          <w:lang w:val="ru-RU"/>
        </w:rPr>
        <w:t>начальной</w:t>
      </w:r>
      <w:r w:rsidR="00B86D52" w:rsidRPr="00BE6316">
        <w:rPr>
          <w:spacing w:val="9"/>
          <w:lang w:val="ru-RU"/>
        </w:rPr>
        <w:t xml:space="preserve"> </w:t>
      </w:r>
      <w:r w:rsidR="00B86D52" w:rsidRPr="00BE6316">
        <w:rPr>
          <w:spacing w:val="-1"/>
          <w:lang w:val="ru-RU"/>
        </w:rPr>
        <w:t>(максимальной)</w:t>
      </w:r>
      <w:r w:rsidR="00B86D52" w:rsidRPr="00BE6316">
        <w:rPr>
          <w:spacing w:val="6"/>
          <w:lang w:val="ru-RU"/>
        </w:rPr>
        <w:t xml:space="preserve"> </w:t>
      </w:r>
      <w:r w:rsidR="00B86D52" w:rsidRPr="00BE6316">
        <w:rPr>
          <w:spacing w:val="2"/>
          <w:lang w:val="ru-RU"/>
        </w:rPr>
        <w:t>цены</w:t>
      </w:r>
      <w:r w:rsidR="00B86D52" w:rsidRPr="00BE6316">
        <w:rPr>
          <w:spacing w:val="7"/>
          <w:lang w:val="ru-RU"/>
        </w:rPr>
        <w:t xml:space="preserve"> </w:t>
      </w:r>
      <w:r w:rsidR="00B86D52" w:rsidRPr="00BE6316">
        <w:rPr>
          <w:spacing w:val="-1"/>
          <w:lang w:val="ru-RU"/>
        </w:rPr>
        <w:t>договора</w:t>
      </w:r>
      <w:r w:rsidRPr="009960D3">
        <w:rPr>
          <w:spacing w:val="-1"/>
          <w:lang w:val="ru-RU"/>
        </w:rPr>
        <w:t>.</w:t>
      </w:r>
    </w:p>
    <w:p w14:paraId="6837D4BF" w14:textId="3B479448" w:rsidR="00C67707" w:rsidRDefault="00C67707" w:rsidP="003F09AD">
      <w:pPr>
        <w:pStyle w:val="a3"/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lastRenderedPageBreak/>
        <w:t>При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непредставлении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РКМ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потенциальными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поставщиками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(подрядчиками,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исполнителями)</w:t>
      </w:r>
      <w:r w:rsidRPr="009960D3">
        <w:rPr>
          <w:spacing w:val="38"/>
          <w:lang w:val="ru-RU"/>
        </w:rPr>
        <w:t xml:space="preserve"> </w:t>
      </w:r>
      <w:r w:rsidR="00D91282">
        <w:rPr>
          <w:spacing w:val="-1"/>
          <w:lang w:val="ru-RU"/>
        </w:rPr>
        <w:t>исполнитель расчета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готовит</w:t>
      </w:r>
      <w:r w:rsidRPr="009960D3">
        <w:rPr>
          <w:spacing w:val="39"/>
          <w:lang w:val="ru-RU"/>
        </w:rPr>
        <w:t xml:space="preserve"> </w:t>
      </w:r>
      <w:r w:rsidR="00D91282">
        <w:rPr>
          <w:spacing w:val="-1"/>
          <w:lang w:val="ru-RU"/>
        </w:rPr>
        <w:t>расчет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="000F2172">
        <w:rPr>
          <w:spacing w:val="-1"/>
        </w:rPr>
        <w:t> 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экспертного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заключения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данных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аналогов.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Определение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таком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случае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23"/>
          <w:lang w:val="ru-RU"/>
        </w:rPr>
        <w:t xml:space="preserve"> </w:t>
      </w:r>
      <w:r w:rsidR="00F0230C">
        <w:rPr>
          <w:lang w:val="ru-RU"/>
        </w:rPr>
        <w:t>согласно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соответствующим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разделам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Порядка.</w:t>
      </w:r>
      <w:bookmarkStart w:id="448" w:name="Б.6_Порядок_формирования_начальной_(макс"/>
      <w:bookmarkEnd w:id="448"/>
    </w:p>
    <w:p w14:paraId="40E98086" w14:textId="0FD1A597" w:rsidR="00C67707" w:rsidRPr="006C6EF3" w:rsidRDefault="00C67707" w:rsidP="00C83421">
      <w:pPr>
        <w:pStyle w:val="1"/>
        <w:spacing w:before="120"/>
        <w:ind w:left="0" w:firstLine="851"/>
        <w:jc w:val="both"/>
        <w:rPr>
          <w:lang w:val="ru-RU"/>
        </w:rPr>
      </w:pPr>
      <w:bookmarkStart w:id="449" w:name="_Toc148345502"/>
      <w:r w:rsidRPr="006C6EF3">
        <w:rPr>
          <w:lang w:val="ru-RU"/>
        </w:rPr>
        <w:t>Б.6</w:t>
      </w:r>
      <w:r w:rsidR="00B03D4C">
        <w:rPr>
          <w:spacing w:val="1"/>
          <w:lang w:val="ru-RU"/>
        </w:rPr>
        <w:tab/>
      </w:r>
      <w:r w:rsidRPr="006C6EF3">
        <w:rPr>
          <w:lang w:val="ru-RU"/>
        </w:rPr>
        <w:t>Порядок формирования</w:t>
      </w:r>
      <w:r w:rsidRPr="006C6EF3">
        <w:rPr>
          <w:spacing w:val="-2"/>
          <w:lang w:val="ru-RU"/>
        </w:rPr>
        <w:t xml:space="preserve"> </w:t>
      </w:r>
      <w:r w:rsidRPr="006C6EF3">
        <w:rPr>
          <w:lang w:val="ru-RU"/>
        </w:rPr>
        <w:t>начальной (максимальной)</w:t>
      </w:r>
      <w:r w:rsidRPr="006C6EF3">
        <w:rPr>
          <w:spacing w:val="-3"/>
          <w:lang w:val="ru-RU"/>
        </w:rPr>
        <w:t xml:space="preserve"> </w:t>
      </w:r>
      <w:r w:rsidRPr="006C6EF3">
        <w:rPr>
          <w:lang w:val="ru-RU"/>
        </w:rPr>
        <w:t>цены</w:t>
      </w:r>
      <w:r w:rsidRPr="006C6EF3">
        <w:rPr>
          <w:spacing w:val="-2"/>
          <w:lang w:val="ru-RU"/>
        </w:rPr>
        <w:t xml:space="preserve"> </w:t>
      </w:r>
      <w:r w:rsidRPr="006C6EF3">
        <w:rPr>
          <w:lang w:val="ru-RU"/>
        </w:rPr>
        <w:t>договора</w:t>
      </w:r>
      <w:r w:rsidRPr="006C6EF3">
        <w:rPr>
          <w:spacing w:val="41"/>
          <w:lang w:val="ru-RU"/>
        </w:rPr>
        <w:t xml:space="preserve"> </w:t>
      </w:r>
      <w:r w:rsidRPr="006C6EF3">
        <w:rPr>
          <w:lang w:val="ru-RU"/>
        </w:rPr>
        <w:t>при закупке у</w:t>
      </w:r>
      <w:r w:rsidRPr="006C6EF3">
        <w:rPr>
          <w:spacing w:val="1"/>
          <w:lang w:val="ru-RU"/>
        </w:rPr>
        <w:t xml:space="preserve"> </w:t>
      </w:r>
      <w:r w:rsidRPr="006C6EF3">
        <w:rPr>
          <w:lang w:val="ru-RU"/>
        </w:rPr>
        <w:t>единственного</w:t>
      </w:r>
      <w:r w:rsidRPr="006C6EF3">
        <w:rPr>
          <w:spacing w:val="1"/>
          <w:lang w:val="ru-RU"/>
        </w:rPr>
        <w:t xml:space="preserve"> </w:t>
      </w:r>
      <w:r w:rsidRPr="006C6EF3">
        <w:rPr>
          <w:spacing w:val="-2"/>
          <w:lang w:val="ru-RU"/>
        </w:rPr>
        <w:t>поставщика</w:t>
      </w:r>
      <w:r w:rsidRPr="006C6EF3">
        <w:rPr>
          <w:spacing w:val="1"/>
          <w:lang w:val="ru-RU"/>
        </w:rPr>
        <w:t xml:space="preserve"> </w:t>
      </w:r>
      <w:r w:rsidRPr="006C6EF3">
        <w:rPr>
          <w:lang w:val="ru-RU"/>
        </w:rPr>
        <w:t>(исполнителя,</w:t>
      </w:r>
      <w:r w:rsidRPr="006C6EF3">
        <w:rPr>
          <w:spacing w:val="-5"/>
          <w:lang w:val="ru-RU"/>
        </w:rPr>
        <w:t xml:space="preserve"> </w:t>
      </w:r>
      <w:r w:rsidRPr="006C6EF3">
        <w:rPr>
          <w:lang w:val="ru-RU"/>
        </w:rPr>
        <w:t>подрядчика) в</w:t>
      </w:r>
      <w:r w:rsidRPr="006C6EF3">
        <w:rPr>
          <w:spacing w:val="59"/>
          <w:lang w:val="ru-RU"/>
        </w:rPr>
        <w:t xml:space="preserve"> </w:t>
      </w:r>
      <w:r w:rsidRPr="006C6EF3">
        <w:rPr>
          <w:lang w:val="ru-RU"/>
        </w:rPr>
        <w:t>рамках</w:t>
      </w:r>
      <w:r w:rsidRPr="006C6EF3">
        <w:rPr>
          <w:spacing w:val="-3"/>
          <w:lang w:val="ru-RU"/>
        </w:rPr>
        <w:t xml:space="preserve"> </w:t>
      </w:r>
      <w:r w:rsidRPr="006C6EF3">
        <w:rPr>
          <w:lang w:val="ru-RU"/>
        </w:rPr>
        <w:t>основной хозяйственной деятельности</w:t>
      </w:r>
      <w:r>
        <w:rPr>
          <w:lang w:val="ru-RU"/>
        </w:rPr>
        <w:t>.</w:t>
      </w:r>
      <w:bookmarkEnd w:id="449"/>
    </w:p>
    <w:p w14:paraId="58F4660D" w14:textId="25B33DF1" w:rsidR="00C67707" w:rsidRDefault="00C67707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Заказчик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направляет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предполагаемому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поставщику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(исполнителю,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подрядчику)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запрос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товара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(работы,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услуги)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информацию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том,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что</w:t>
      </w:r>
      <w:r w:rsidR="000F2172">
        <w:rPr>
          <w:spacing w:val="-1"/>
        </w:rPr>
        <w:t> 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должно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включать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себя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коммерческое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объекта</w:t>
      </w:r>
      <w:r w:rsidRPr="009960D3">
        <w:rPr>
          <w:spacing w:val="61"/>
          <w:lang w:val="ru-RU"/>
        </w:rPr>
        <w:t xml:space="preserve"> </w:t>
      </w:r>
      <w:r w:rsidRPr="003A095D">
        <w:rPr>
          <w:spacing w:val="-1"/>
          <w:lang w:val="ru-RU"/>
        </w:rPr>
        <w:t>закупки</w:t>
      </w:r>
      <w:r w:rsidRPr="003A095D">
        <w:rPr>
          <w:spacing w:val="62"/>
          <w:lang w:val="ru-RU"/>
        </w:rPr>
        <w:t xml:space="preserve"> </w:t>
      </w:r>
      <w:r w:rsidRPr="003A095D">
        <w:rPr>
          <w:lang w:val="ru-RU"/>
        </w:rPr>
        <w:t>с</w:t>
      </w:r>
      <w:r w:rsidRPr="003A095D">
        <w:rPr>
          <w:spacing w:val="61"/>
          <w:lang w:val="ru-RU"/>
        </w:rPr>
        <w:t xml:space="preserve"> </w:t>
      </w:r>
      <w:r w:rsidRPr="003A095D">
        <w:rPr>
          <w:spacing w:val="-1"/>
          <w:lang w:val="ru-RU"/>
        </w:rPr>
        <w:t>приложением</w:t>
      </w:r>
      <w:r w:rsidRPr="003A095D">
        <w:rPr>
          <w:spacing w:val="61"/>
          <w:lang w:val="ru-RU"/>
        </w:rPr>
        <w:t xml:space="preserve"> </w:t>
      </w:r>
      <w:r w:rsidRPr="003A095D">
        <w:rPr>
          <w:spacing w:val="-1"/>
          <w:lang w:val="ru-RU"/>
        </w:rPr>
        <w:t>расчета</w:t>
      </w:r>
      <w:r w:rsidRPr="003A095D">
        <w:rPr>
          <w:spacing w:val="61"/>
          <w:lang w:val="ru-RU"/>
        </w:rPr>
        <w:t xml:space="preserve"> </w:t>
      </w:r>
      <w:r w:rsidRPr="003A095D">
        <w:rPr>
          <w:lang w:val="ru-RU"/>
        </w:rPr>
        <w:t>и</w:t>
      </w:r>
      <w:r w:rsidR="000F2172">
        <w:t> </w:t>
      </w:r>
      <w:r w:rsidRPr="003A095D">
        <w:rPr>
          <w:spacing w:val="-1"/>
          <w:lang w:val="ru-RU"/>
        </w:rPr>
        <w:t>обоснования</w:t>
      </w:r>
      <w:r w:rsidRPr="003A095D">
        <w:rPr>
          <w:spacing w:val="62"/>
          <w:lang w:val="ru-RU"/>
        </w:rPr>
        <w:t xml:space="preserve"> </w:t>
      </w:r>
      <w:r w:rsidRPr="003A095D">
        <w:rPr>
          <w:spacing w:val="-2"/>
          <w:lang w:val="ru-RU"/>
        </w:rPr>
        <w:t>цены</w:t>
      </w:r>
      <w:r w:rsidRPr="003A095D">
        <w:rPr>
          <w:spacing w:val="41"/>
          <w:lang w:val="ru-RU"/>
        </w:rPr>
        <w:t xml:space="preserve"> </w:t>
      </w:r>
      <w:r w:rsidRPr="003A095D">
        <w:rPr>
          <w:spacing w:val="-1"/>
          <w:lang w:val="ru-RU"/>
        </w:rPr>
        <w:t>(тарифы,</w:t>
      </w:r>
      <w:r w:rsidRPr="003A095D">
        <w:rPr>
          <w:spacing w:val="65"/>
          <w:lang w:val="ru-RU"/>
        </w:rPr>
        <w:t xml:space="preserve"> </w:t>
      </w:r>
      <w:r w:rsidRPr="003A095D">
        <w:rPr>
          <w:spacing w:val="-1"/>
          <w:lang w:val="ru-RU"/>
        </w:rPr>
        <w:t>прайсы,</w:t>
      </w:r>
      <w:r w:rsidRPr="003A095D">
        <w:rPr>
          <w:spacing w:val="65"/>
          <w:lang w:val="ru-RU"/>
        </w:rPr>
        <w:t xml:space="preserve"> </w:t>
      </w:r>
      <w:r w:rsidRPr="003A095D">
        <w:rPr>
          <w:spacing w:val="-1"/>
          <w:lang w:val="ru-RU"/>
        </w:rPr>
        <w:t>патенты</w:t>
      </w:r>
      <w:r w:rsidRPr="003A095D">
        <w:rPr>
          <w:spacing w:val="66"/>
          <w:lang w:val="ru-RU"/>
        </w:rPr>
        <w:t xml:space="preserve"> </w:t>
      </w:r>
      <w:r w:rsidRPr="003A095D">
        <w:rPr>
          <w:lang w:val="ru-RU"/>
        </w:rPr>
        <w:t>и</w:t>
      </w:r>
      <w:r w:rsidRPr="003A095D">
        <w:rPr>
          <w:spacing w:val="66"/>
          <w:lang w:val="ru-RU"/>
        </w:rPr>
        <w:t xml:space="preserve"> </w:t>
      </w:r>
      <w:r w:rsidRPr="003A095D">
        <w:rPr>
          <w:spacing w:val="-1"/>
          <w:lang w:val="ru-RU"/>
        </w:rPr>
        <w:t>т.п.</w:t>
      </w:r>
      <w:r w:rsidRPr="003A095D">
        <w:rPr>
          <w:spacing w:val="65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65"/>
          <w:lang w:val="ru-RU"/>
        </w:rPr>
        <w:t xml:space="preserve"> </w:t>
      </w:r>
      <w:r w:rsidRPr="003A095D">
        <w:rPr>
          <w:spacing w:val="-1"/>
          <w:lang w:val="ru-RU"/>
        </w:rPr>
        <w:t>отношении</w:t>
      </w:r>
      <w:r w:rsidRPr="003A095D">
        <w:rPr>
          <w:spacing w:val="64"/>
          <w:lang w:val="ru-RU"/>
        </w:rPr>
        <w:t xml:space="preserve"> </w:t>
      </w:r>
      <w:r w:rsidRPr="003A095D">
        <w:rPr>
          <w:spacing w:val="-1"/>
          <w:lang w:val="ru-RU"/>
        </w:rPr>
        <w:t>объекта</w:t>
      </w:r>
      <w:r w:rsidRPr="003A095D">
        <w:rPr>
          <w:spacing w:val="66"/>
          <w:lang w:val="ru-RU"/>
        </w:rPr>
        <w:t xml:space="preserve"> </w:t>
      </w:r>
      <w:r w:rsidRPr="003A095D">
        <w:rPr>
          <w:spacing w:val="-1"/>
          <w:lang w:val="ru-RU"/>
        </w:rPr>
        <w:t>закупки),</w:t>
      </w:r>
      <w:r w:rsidRPr="003A095D">
        <w:rPr>
          <w:spacing w:val="65"/>
          <w:lang w:val="ru-RU"/>
        </w:rPr>
        <w:t xml:space="preserve"> </w:t>
      </w:r>
      <w:r w:rsidRPr="003A095D">
        <w:rPr>
          <w:spacing w:val="-2"/>
          <w:lang w:val="ru-RU"/>
        </w:rPr>
        <w:t>плановую</w:t>
      </w:r>
      <w:r w:rsidRPr="003A095D">
        <w:rPr>
          <w:spacing w:val="49"/>
          <w:lang w:val="ru-RU"/>
        </w:rPr>
        <w:t xml:space="preserve"> </w:t>
      </w:r>
      <w:r w:rsidRPr="003A095D">
        <w:rPr>
          <w:spacing w:val="-1"/>
          <w:lang w:val="ru-RU"/>
        </w:rPr>
        <w:t>калькуляцию</w:t>
      </w:r>
      <w:r w:rsidRPr="003A095D">
        <w:rPr>
          <w:spacing w:val="26"/>
          <w:lang w:val="ru-RU"/>
        </w:rPr>
        <w:t xml:space="preserve"> </w:t>
      </w:r>
      <w:r w:rsidRPr="003A095D">
        <w:rPr>
          <w:spacing w:val="-1"/>
          <w:lang w:val="ru-RU"/>
        </w:rPr>
        <w:t>затрат,</w:t>
      </w:r>
      <w:r w:rsidRPr="003A095D">
        <w:rPr>
          <w:spacing w:val="26"/>
          <w:lang w:val="ru-RU"/>
        </w:rPr>
        <w:t xml:space="preserve"> </w:t>
      </w:r>
      <w:r w:rsidRPr="003A095D">
        <w:rPr>
          <w:spacing w:val="-1"/>
          <w:lang w:val="ru-RU"/>
        </w:rPr>
        <w:t>расшифровку</w:t>
      </w:r>
      <w:r w:rsidRPr="003A095D">
        <w:rPr>
          <w:spacing w:val="24"/>
          <w:lang w:val="ru-RU"/>
        </w:rPr>
        <w:t xml:space="preserve"> </w:t>
      </w:r>
      <w:r w:rsidRPr="003A095D">
        <w:rPr>
          <w:lang w:val="ru-RU"/>
        </w:rPr>
        <w:t>и</w:t>
      </w:r>
      <w:r w:rsidRPr="003A095D">
        <w:rPr>
          <w:spacing w:val="28"/>
          <w:lang w:val="ru-RU"/>
        </w:rPr>
        <w:t xml:space="preserve"> </w:t>
      </w:r>
      <w:r w:rsidRPr="003A095D">
        <w:rPr>
          <w:spacing w:val="-1"/>
          <w:lang w:val="ru-RU"/>
        </w:rPr>
        <w:t>обоснование</w:t>
      </w:r>
      <w:r w:rsidRPr="003A095D">
        <w:rPr>
          <w:spacing w:val="27"/>
          <w:lang w:val="ru-RU"/>
        </w:rPr>
        <w:t xml:space="preserve"> </w:t>
      </w:r>
      <w:r w:rsidRPr="003A095D">
        <w:rPr>
          <w:spacing w:val="-1"/>
          <w:lang w:val="ru-RU"/>
        </w:rPr>
        <w:t>статей</w:t>
      </w:r>
      <w:r w:rsidRPr="003A095D">
        <w:rPr>
          <w:spacing w:val="28"/>
          <w:lang w:val="ru-RU"/>
        </w:rPr>
        <w:t xml:space="preserve"> </w:t>
      </w:r>
      <w:r w:rsidRPr="003A095D">
        <w:rPr>
          <w:spacing w:val="-1"/>
          <w:lang w:val="ru-RU"/>
        </w:rPr>
        <w:t>затрат,</w:t>
      </w:r>
      <w:r w:rsidRPr="003A095D">
        <w:rPr>
          <w:spacing w:val="26"/>
          <w:lang w:val="ru-RU"/>
        </w:rPr>
        <w:t xml:space="preserve"> </w:t>
      </w:r>
      <w:r w:rsidRPr="003A095D">
        <w:rPr>
          <w:spacing w:val="-1"/>
          <w:lang w:val="ru-RU"/>
        </w:rPr>
        <w:t>сметы</w:t>
      </w:r>
      <w:r w:rsidRPr="003A095D">
        <w:rPr>
          <w:spacing w:val="25"/>
          <w:lang w:val="ru-RU"/>
        </w:rPr>
        <w:t xml:space="preserve"> </w:t>
      </w:r>
      <w:r w:rsidRPr="003A095D">
        <w:rPr>
          <w:lang w:val="ru-RU"/>
        </w:rPr>
        <w:t>и</w:t>
      </w:r>
      <w:r w:rsidRPr="003A095D">
        <w:rPr>
          <w:spacing w:val="45"/>
          <w:lang w:val="ru-RU"/>
        </w:rPr>
        <w:t xml:space="preserve"> </w:t>
      </w:r>
      <w:r w:rsidRPr="003A095D">
        <w:rPr>
          <w:spacing w:val="-1"/>
          <w:lang w:val="ru-RU"/>
        </w:rPr>
        <w:t>расчеты</w:t>
      </w:r>
      <w:r w:rsidRPr="003A095D">
        <w:rPr>
          <w:spacing w:val="40"/>
          <w:lang w:val="ru-RU"/>
        </w:rPr>
        <w:t xml:space="preserve"> </w:t>
      </w:r>
      <w:r w:rsidRPr="003A095D">
        <w:rPr>
          <w:spacing w:val="-1"/>
          <w:lang w:val="ru-RU"/>
        </w:rPr>
        <w:t>общепроизводственных,</w:t>
      </w:r>
      <w:r w:rsidRPr="003A095D">
        <w:rPr>
          <w:spacing w:val="41"/>
          <w:lang w:val="ru-RU"/>
        </w:rPr>
        <w:t xml:space="preserve"> </w:t>
      </w:r>
      <w:r w:rsidRPr="003A095D">
        <w:rPr>
          <w:spacing w:val="-1"/>
          <w:lang w:val="ru-RU"/>
        </w:rPr>
        <w:t>общехозяйственных,</w:t>
      </w:r>
      <w:r w:rsidRPr="003A095D">
        <w:rPr>
          <w:spacing w:val="41"/>
          <w:lang w:val="ru-RU"/>
        </w:rPr>
        <w:t xml:space="preserve"> </w:t>
      </w:r>
      <w:r w:rsidRPr="003A095D">
        <w:rPr>
          <w:spacing w:val="-1"/>
          <w:lang w:val="ru-RU"/>
        </w:rPr>
        <w:t>специальных</w:t>
      </w:r>
      <w:r w:rsidRPr="003A095D">
        <w:rPr>
          <w:spacing w:val="43"/>
          <w:lang w:val="ru-RU"/>
        </w:rPr>
        <w:t xml:space="preserve"> </w:t>
      </w:r>
      <w:r w:rsidRPr="003A095D">
        <w:rPr>
          <w:lang w:val="ru-RU"/>
        </w:rPr>
        <w:t>и</w:t>
      </w:r>
      <w:r w:rsidRPr="003A095D">
        <w:rPr>
          <w:spacing w:val="40"/>
          <w:lang w:val="ru-RU"/>
        </w:rPr>
        <w:t xml:space="preserve"> </w:t>
      </w:r>
      <w:r w:rsidRPr="003A095D">
        <w:rPr>
          <w:spacing w:val="-1"/>
          <w:lang w:val="ru-RU"/>
        </w:rPr>
        <w:t>других</w:t>
      </w:r>
      <w:r w:rsidRPr="003A095D">
        <w:rPr>
          <w:spacing w:val="31"/>
          <w:lang w:val="ru-RU"/>
        </w:rPr>
        <w:t xml:space="preserve"> </w:t>
      </w:r>
      <w:r w:rsidRPr="003A095D">
        <w:rPr>
          <w:spacing w:val="-1"/>
          <w:lang w:val="ru-RU"/>
        </w:rPr>
        <w:t>расходов,</w:t>
      </w:r>
      <w:r w:rsidRPr="003A095D">
        <w:rPr>
          <w:spacing w:val="45"/>
          <w:lang w:val="ru-RU"/>
        </w:rPr>
        <w:t xml:space="preserve"> </w:t>
      </w:r>
      <w:r w:rsidRPr="003A095D">
        <w:rPr>
          <w:spacing w:val="-1"/>
          <w:lang w:val="ru-RU"/>
        </w:rPr>
        <w:t>экономические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нормативы,</w:t>
      </w:r>
      <w:r w:rsidRPr="003A095D">
        <w:rPr>
          <w:spacing w:val="43"/>
          <w:lang w:val="ru-RU"/>
        </w:rPr>
        <w:t xml:space="preserve"> </w:t>
      </w:r>
      <w:r w:rsidRPr="003A095D">
        <w:rPr>
          <w:spacing w:val="-1"/>
          <w:lang w:val="ru-RU"/>
        </w:rPr>
        <w:t>применяемые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2"/>
          <w:lang w:val="ru-RU"/>
        </w:rPr>
        <w:t>при</w:t>
      </w:r>
      <w:r w:rsidR="000F2172">
        <w:rPr>
          <w:spacing w:val="-2"/>
        </w:rPr>
        <w:t> </w:t>
      </w:r>
      <w:r w:rsidRPr="003A095D">
        <w:rPr>
          <w:spacing w:val="-1"/>
          <w:lang w:val="ru-RU"/>
        </w:rPr>
        <w:t>формировании</w:t>
      </w:r>
      <w:r w:rsidR="003A095D">
        <w:rPr>
          <w:spacing w:val="-1"/>
          <w:lang w:val="ru-RU"/>
        </w:rPr>
        <w:t xml:space="preserve"> </w:t>
      </w:r>
      <w:r w:rsidRPr="003A095D">
        <w:rPr>
          <w:spacing w:val="-1"/>
          <w:lang w:val="ru-RU"/>
        </w:rPr>
        <w:t>договорных</w:t>
      </w:r>
      <w:r w:rsidR="003A095D">
        <w:rPr>
          <w:spacing w:val="-1"/>
          <w:lang w:val="ru-RU"/>
        </w:rPr>
        <w:t xml:space="preserve"> </w:t>
      </w:r>
      <w:r w:rsidRPr="003A095D">
        <w:rPr>
          <w:lang w:val="ru-RU"/>
        </w:rPr>
        <w:t>цен.</w:t>
      </w:r>
    </w:p>
    <w:p w14:paraId="26D7F490" w14:textId="4970FA60" w:rsidR="00670FE7" w:rsidRDefault="004D526B" w:rsidP="003F09AD">
      <w:pPr>
        <w:pStyle w:val="a3"/>
        <w:spacing w:before="0" w:line="276" w:lineRule="auto"/>
        <w:ind w:left="0" w:firstLine="851"/>
        <w:jc w:val="both"/>
        <w:rPr>
          <w:lang w:val="ru-RU"/>
        </w:rPr>
      </w:pPr>
      <w:r w:rsidRPr="00C83421">
        <w:rPr>
          <w:spacing w:val="-1"/>
          <w:lang w:val="ru-RU"/>
        </w:rPr>
        <w:t>Н</w:t>
      </w:r>
      <w:r w:rsidR="00670FE7" w:rsidRPr="00C83421">
        <w:rPr>
          <w:spacing w:val="-1"/>
          <w:lang w:val="ru-RU"/>
        </w:rPr>
        <w:t>ачальн</w:t>
      </w:r>
      <w:r w:rsidR="00D63F40" w:rsidRPr="00C83421">
        <w:rPr>
          <w:spacing w:val="-1"/>
          <w:lang w:val="ru-RU"/>
        </w:rPr>
        <w:t>ая</w:t>
      </w:r>
      <w:r w:rsidR="00670FE7" w:rsidRPr="00C83421">
        <w:rPr>
          <w:spacing w:val="6"/>
          <w:lang w:val="ru-RU"/>
        </w:rPr>
        <w:t xml:space="preserve"> </w:t>
      </w:r>
      <w:r w:rsidR="00670FE7" w:rsidRPr="00C83421">
        <w:rPr>
          <w:spacing w:val="-1"/>
          <w:lang w:val="ru-RU"/>
        </w:rPr>
        <w:t>(максимальн</w:t>
      </w:r>
      <w:r w:rsidR="00D63F40" w:rsidRPr="00C83421">
        <w:rPr>
          <w:spacing w:val="-1"/>
          <w:lang w:val="ru-RU"/>
        </w:rPr>
        <w:t>ая</w:t>
      </w:r>
      <w:r w:rsidR="00670FE7" w:rsidRPr="00C83421">
        <w:rPr>
          <w:spacing w:val="-1"/>
          <w:lang w:val="ru-RU"/>
        </w:rPr>
        <w:t>)</w:t>
      </w:r>
      <w:r w:rsidR="00670FE7" w:rsidRPr="00C83421">
        <w:rPr>
          <w:spacing w:val="5"/>
          <w:lang w:val="ru-RU"/>
        </w:rPr>
        <w:t xml:space="preserve"> </w:t>
      </w:r>
      <w:r w:rsidR="00670FE7" w:rsidRPr="00C83421">
        <w:rPr>
          <w:spacing w:val="-2"/>
          <w:lang w:val="ru-RU"/>
        </w:rPr>
        <w:t>цен</w:t>
      </w:r>
      <w:r w:rsidR="00D63F40" w:rsidRPr="00C83421">
        <w:rPr>
          <w:spacing w:val="-2"/>
          <w:lang w:val="ru-RU"/>
        </w:rPr>
        <w:t>а</w:t>
      </w:r>
      <w:r w:rsidR="00670FE7" w:rsidRPr="00C83421">
        <w:rPr>
          <w:spacing w:val="-2"/>
          <w:lang w:val="ru-RU"/>
        </w:rPr>
        <w:t xml:space="preserve"> договора</w:t>
      </w:r>
      <w:r w:rsidR="00670FE7" w:rsidRPr="00C83421">
        <w:rPr>
          <w:lang w:val="ru-RU"/>
        </w:rPr>
        <w:t xml:space="preserve"> принимается</w:t>
      </w:r>
      <w:r w:rsidR="00D63F40" w:rsidRPr="00C83421">
        <w:rPr>
          <w:lang w:val="ru-RU"/>
        </w:rPr>
        <w:t xml:space="preserve"> в размере </w:t>
      </w:r>
      <w:r w:rsidR="00975F7F" w:rsidRPr="00C83421">
        <w:rPr>
          <w:lang w:val="ru-RU"/>
        </w:rPr>
        <w:t xml:space="preserve">минимального ценового </w:t>
      </w:r>
      <w:r w:rsidR="00D63F40" w:rsidRPr="00C83421">
        <w:rPr>
          <w:lang w:val="ru-RU"/>
        </w:rPr>
        <w:t>предложения поставщика, с которым планируется заключить договор,</w:t>
      </w:r>
      <w:r w:rsidR="00670FE7" w:rsidRPr="00C83421">
        <w:rPr>
          <w:lang w:val="ru-RU"/>
        </w:rPr>
        <w:t xml:space="preserve"> </w:t>
      </w:r>
      <w:r w:rsidR="00D63F40" w:rsidRPr="00C83421">
        <w:rPr>
          <w:lang w:val="ru-RU"/>
        </w:rPr>
        <w:t xml:space="preserve">рассчитанного методом анализа рыночной стоимости продукции в соответствии с пунктами </w:t>
      </w:r>
      <w:r w:rsidR="00D63F40" w:rsidRPr="00C83421">
        <w:rPr>
          <w:spacing w:val="-1"/>
          <w:lang w:val="ru-RU"/>
        </w:rPr>
        <w:t>Б.2.1</w:t>
      </w:r>
      <w:r w:rsidR="00FC6B8E" w:rsidRPr="00C83421">
        <w:rPr>
          <w:spacing w:val="-1"/>
          <w:lang w:val="ru-RU"/>
        </w:rPr>
        <w:t>.1</w:t>
      </w:r>
      <w:r w:rsidR="00D63F40" w:rsidRPr="00C83421">
        <w:rPr>
          <w:spacing w:val="-1"/>
          <w:lang w:val="ru-RU"/>
        </w:rPr>
        <w:t>, Б.2.2</w:t>
      </w:r>
      <w:r w:rsidR="00FC6B8E" w:rsidRPr="00C83421">
        <w:rPr>
          <w:spacing w:val="-1"/>
          <w:lang w:val="ru-RU"/>
        </w:rPr>
        <w:t>.1</w:t>
      </w:r>
      <w:r w:rsidR="00D63F40" w:rsidRPr="00C83421">
        <w:rPr>
          <w:spacing w:val="-1"/>
          <w:lang w:val="ru-RU"/>
        </w:rPr>
        <w:t>, Б.2.3</w:t>
      </w:r>
      <w:r w:rsidR="00FC6B8E" w:rsidRPr="00C83421">
        <w:rPr>
          <w:spacing w:val="-1"/>
          <w:lang w:val="ru-RU"/>
        </w:rPr>
        <w:t>.3</w:t>
      </w:r>
      <w:r w:rsidR="00517086" w:rsidRPr="00C83421">
        <w:rPr>
          <w:spacing w:val="-1"/>
          <w:lang w:val="ru-RU"/>
        </w:rPr>
        <w:t xml:space="preserve"> Порядка</w:t>
      </w:r>
      <w:r w:rsidR="00A9269D" w:rsidRPr="00C83421">
        <w:rPr>
          <w:spacing w:val="-1"/>
          <w:lang w:val="ru-RU"/>
        </w:rPr>
        <w:t>.</w:t>
      </w:r>
    </w:p>
    <w:p w14:paraId="32FBE49A" w14:textId="77777777" w:rsidR="003A095D" w:rsidRDefault="003A095D" w:rsidP="00666B46">
      <w:pPr>
        <w:pStyle w:val="a3"/>
        <w:spacing w:before="0" w:line="276" w:lineRule="auto"/>
        <w:ind w:left="0" w:firstLine="709"/>
        <w:jc w:val="both"/>
        <w:rPr>
          <w:lang w:val="ru-RU"/>
        </w:rPr>
      </w:pPr>
    </w:p>
    <w:p w14:paraId="047DC6A9" w14:textId="77777777" w:rsidR="003A095D" w:rsidRPr="009960D3" w:rsidRDefault="003A095D" w:rsidP="00666B46">
      <w:pPr>
        <w:pStyle w:val="a3"/>
        <w:spacing w:before="0" w:line="276" w:lineRule="auto"/>
        <w:ind w:left="0" w:firstLine="709"/>
        <w:jc w:val="both"/>
        <w:rPr>
          <w:lang w:val="ru-RU"/>
        </w:rPr>
        <w:sectPr w:rsidR="003A095D" w:rsidRPr="009960D3" w:rsidSect="004155C4">
          <w:headerReference w:type="default" r:id="rId10"/>
          <w:pgSz w:w="11910" w:h="16840"/>
          <w:pgMar w:top="1134" w:right="851" w:bottom="851" w:left="1701" w:header="567" w:footer="680" w:gutter="0"/>
          <w:cols w:space="720"/>
          <w:titlePg/>
          <w:docGrid w:linePitch="299"/>
        </w:sectPr>
      </w:pPr>
    </w:p>
    <w:p w14:paraId="683AE548" w14:textId="42CDD064" w:rsidR="003A095D" w:rsidRDefault="00C67707" w:rsidP="003A095D">
      <w:pPr>
        <w:pStyle w:val="a3"/>
        <w:jc w:val="right"/>
        <w:rPr>
          <w:lang w:val="ru-RU"/>
        </w:rPr>
      </w:pPr>
      <w:bookmarkStart w:id="450" w:name="Приложение_В"/>
      <w:bookmarkEnd w:id="450"/>
      <w:r w:rsidRPr="009960D3">
        <w:rPr>
          <w:lang w:val="ru-RU"/>
        </w:rPr>
        <w:lastRenderedPageBreak/>
        <w:t>Приложение</w:t>
      </w:r>
      <w:r w:rsidR="003142F5">
        <w:rPr>
          <w:lang w:val="ru-RU"/>
        </w:rPr>
        <w:t> </w:t>
      </w:r>
      <w:r w:rsidRPr="009960D3">
        <w:rPr>
          <w:lang w:val="ru-RU"/>
        </w:rPr>
        <w:t>В</w:t>
      </w:r>
      <w:bookmarkStart w:id="451" w:name="Порядок_проведения_закупочных_процедур"/>
      <w:bookmarkEnd w:id="451"/>
    </w:p>
    <w:p w14:paraId="367AFB96" w14:textId="77777777" w:rsidR="003A095D" w:rsidRDefault="003A095D" w:rsidP="003A095D">
      <w:pPr>
        <w:pStyle w:val="a3"/>
        <w:jc w:val="right"/>
        <w:rPr>
          <w:lang w:val="ru-RU"/>
        </w:rPr>
      </w:pPr>
    </w:p>
    <w:p w14:paraId="271269B5" w14:textId="77777777" w:rsidR="00C67707" w:rsidRPr="009960D3" w:rsidRDefault="007E6DFC" w:rsidP="00F1648C">
      <w:pPr>
        <w:pStyle w:val="1"/>
        <w:tabs>
          <w:tab w:val="left" w:pos="426"/>
        </w:tabs>
        <w:spacing w:line="276" w:lineRule="auto"/>
        <w:ind w:left="0"/>
        <w:jc w:val="center"/>
        <w:rPr>
          <w:lang w:val="ru-RU"/>
        </w:rPr>
      </w:pPr>
      <w:bookmarkStart w:id="452" w:name="_Toc148345503"/>
      <w:r>
        <w:rPr>
          <w:lang w:val="ru-RU"/>
        </w:rPr>
        <w:t>В.</w:t>
      </w:r>
      <w:r w:rsidR="00F1648C" w:rsidRPr="00F1648C">
        <w:rPr>
          <w:lang w:val="ru-RU"/>
        </w:rPr>
        <w:tab/>
      </w:r>
      <w:r w:rsidR="00C67707" w:rsidRPr="009960D3">
        <w:rPr>
          <w:lang w:val="ru-RU"/>
        </w:rPr>
        <w:t>Порядок проведения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lang w:val="ru-RU"/>
        </w:rPr>
        <w:t>закупочных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lang w:val="ru-RU"/>
        </w:rPr>
        <w:t>процедур</w:t>
      </w:r>
      <w:bookmarkEnd w:id="452"/>
    </w:p>
    <w:p w14:paraId="086E11C9" w14:textId="025FA4BA" w:rsidR="00B46DA6" w:rsidRDefault="00C67707" w:rsidP="005A3260">
      <w:pPr>
        <w:pStyle w:val="1"/>
        <w:spacing w:before="120"/>
        <w:ind w:left="0" w:firstLine="851"/>
        <w:rPr>
          <w:spacing w:val="33"/>
          <w:lang w:val="ru-RU"/>
        </w:rPr>
      </w:pPr>
      <w:bookmarkStart w:id="453" w:name="В.1_Порядок_проведения_открытого_конкурс"/>
      <w:bookmarkStart w:id="454" w:name="_Toc148345504"/>
      <w:bookmarkEnd w:id="453"/>
      <w:r w:rsidRPr="009960D3">
        <w:rPr>
          <w:lang w:val="ru-RU"/>
        </w:rPr>
        <w:t>В.1</w:t>
      </w:r>
      <w:r w:rsidR="00B03D4C">
        <w:rPr>
          <w:lang w:val="ru-RU"/>
        </w:rPr>
        <w:tab/>
      </w:r>
      <w:r w:rsidRPr="009960D3">
        <w:rPr>
          <w:lang w:val="ru-RU"/>
        </w:rPr>
        <w:t>Порядок проведения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открытого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конкурса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 электронной форме</w:t>
      </w:r>
      <w:bookmarkStart w:id="455" w:name="В.1.1_Информационное_обеспечение"/>
      <w:bookmarkEnd w:id="455"/>
      <w:r w:rsidR="00B46DA6">
        <w:rPr>
          <w:lang w:val="ru-RU"/>
        </w:rPr>
        <w:t>.</w:t>
      </w:r>
      <w:bookmarkEnd w:id="454"/>
    </w:p>
    <w:p w14:paraId="01ACF502" w14:textId="557335E4" w:rsidR="00C67707" w:rsidRPr="009960D3" w:rsidRDefault="00C67707" w:rsidP="00E40FF7">
      <w:pPr>
        <w:pStyle w:val="1"/>
        <w:tabs>
          <w:tab w:val="left" w:pos="1701"/>
        </w:tabs>
        <w:spacing w:before="120"/>
        <w:ind w:left="0" w:firstLine="851"/>
        <w:jc w:val="both"/>
        <w:rPr>
          <w:lang w:val="ru-RU"/>
        </w:rPr>
      </w:pPr>
      <w:bookmarkStart w:id="456" w:name="_Toc109399173"/>
      <w:bookmarkStart w:id="457" w:name="_Toc148345505"/>
      <w:r w:rsidRPr="009960D3">
        <w:rPr>
          <w:lang w:val="ru-RU"/>
        </w:rPr>
        <w:t>В.1.1</w:t>
      </w:r>
      <w:r w:rsidR="00B03D4C">
        <w:rPr>
          <w:spacing w:val="1"/>
          <w:lang w:val="ru-RU"/>
        </w:rPr>
        <w:tab/>
      </w:r>
      <w:r w:rsidRPr="009960D3">
        <w:rPr>
          <w:lang w:val="ru-RU"/>
        </w:rPr>
        <w:t>Информационное обеспечение</w:t>
      </w:r>
      <w:r w:rsidR="003A095D">
        <w:rPr>
          <w:lang w:val="ru-RU"/>
        </w:rPr>
        <w:t>.</w:t>
      </w:r>
      <w:bookmarkEnd w:id="456"/>
      <w:bookmarkEnd w:id="457"/>
    </w:p>
    <w:p w14:paraId="63400EEA" w14:textId="3161C43D" w:rsidR="00C67707" w:rsidRPr="006D7CA6" w:rsidRDefault="00C67707" w:rsidP="00B03D4C">
      <w:pPr>
        <w:pStyle w:val="a3"/>
        <w:tabs>
          <w:tab w:val="left" w:pos="1843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В.1.1.1</w:t>
      </w:r>
      <w:r w:rsidR="00B03D4C">
        <w:rPr>
          <w:spacing w:val="28"/>
          <w:lang w:val="ru-RU"/>
        </w:rPr>
        <w:tab/>
      </w:r>
      <w:r w:rsidRPr="009960D3">
        <w:rPr>
          <w:spacing w:val="-1"/>
          <w:lang w:val="ru-RU"/>
        </w:rPr>
        <w:t>Извещение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открытого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конкурса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(далее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конкурс)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размещается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2"/>
          <w:lang w:val="ru-RU"/>
        </w:rPr>
        <w:t>ЕИС</w:t>
      </w:r>
      <w:r w:rsidR="000466AC">
        <w:rPr>
          <w:spacing w:val="-2"/>
          <w:lang w:val="ru-RU"/>
        </w:rPr>
        <w:t xml:space="preserve"> </w:t>
      </w:r>
      <w:r w:rsidRPr="009960D3">
        <w:rPr>
          <w:lang w:val="ru-RU"/>
        </w:rPr>
        <w:t>(</w:t>
      </w:r>
      <w:r>
        <w:rPr>
          <w:lang w:val="ru-RU"/>
        </w:rPr>
        <w:t>ЭТП</w:t>
      </w:r>
      <w:r w:rsidRPr="006D7CA6">
        <w:rPr>
          <w:spacing w:val="37"/>
          <w:lang w:val="ru-RU"/>
        </w:rPr>
        <w:t xml:space="preserve"> </w:t>
      </w:r>
      <w:r>
        <w:rPr>
          <w:lang w:val="ru-RU"/>
        </w:rPr>
        <w:t xml:space="preserve">– </w:t>
      </w:r>
      <w:r w:rsidRPr="006D7CA6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>
        <w:rPr>
          <w:lang w:val="ru-RU"/>
        </w:rPr>
        <w:t xml:space="preserve"> </w:t>
      </w:r>
      <w:r w:rsidRPr="006D7CA6">
        <w:t>II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группы)</w:t>
      </w:r>
      <w:r w:rsidR="00AB37D7">
        <w:rPr>
          <w:spacing w:val="-1"/>
          <w:lang w:val="ru-RU"/>
        </w:rPr>
        <w:t xml:space="preserve"> </w:t>
      </w:r>
      <w:r>
        <w:rPr>
          <w:lang w:val="ru-RU"/>
        </w:rPr>
        <w:t xml:space="preserve">не </w:t>
      </w:r>
      <w:r w:rsidRPr="006D7CA6">
        <w:rPr>
          <w:spacing w:val="-2"/>
          <w:lang w:val="ru-RU"/>
        </w:rPr>
        <w:t>менее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чем за</w:t>
      </w:r>
      <w:r w:rsidRPr="006D7CA6">
        <w:rPr>
          <w:spacing w:val="-1"/>
          <w:lang w:val="ru-RU"/>
        </w:rPr>
        <w:t xml:space="preserve"> 15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(пятнадцать)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подачи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конкурсе.</w:t>
      </w:r>
    </w:p>
    <w:p w14:paraId="2B8901E6" w14:textId="12BC1D94" w:rsidR="00C67707" w:rsidRPr="006D7CA6" w:rsidRDefault="00C67707" w:rsidP="00B03D4C">
      <w:pPr>
        <w:pStyle w:val="a3"/>
        <w:tabs>
          <w:tab w:val="left" w:pos="1843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В.1.1.2</w:t>
      </w:r>
      <w:r w:rsidR="00B03D4C">
        <w:rPr>
          <w:spacing w:val="59"/>
          <w:lang w:val="ru-RU"/>
        </w:rPr>
        <w:tab/>
      </w:r>
      <w:r w:rsidRPr="006D7CA6">
        <w:rPr>
          <w:spacing w:val="-1"/>
          <w:lang w:val="ru-RU"/>
        </w:rPr>
        <w:t>Заказчик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также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опубликовать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6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закупочную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документацию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любых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средствах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массовой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информации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разместить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это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сайтах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информационно-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телекоммуникационной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сети</w:t>
      </w:r>
      <w:r w:rsidRPr="006D7CA6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Интернет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условии,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что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такое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опубликование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="000F2172">
        <w:rPr>
          <w:spacing w:val="-1"/>
        </w:rPr>
        <w:t> </w:t>
      </w:r>
      <w:r w:rsidRPr="006D7CA6">
        <w:rPr>
          <w:spacing w:val="-1"/>
          <w:lang w:val="ru-RU"/>
        </w:rPr>
        <w:t>такое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размещение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наряду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предусмотренным</w:t>
      </w:r>
      <w:r w:rsidR="00B46DA6">
        <w:rPr>
          <w:spacing w:val="-1"/>
          <w:lang w:val="ru-RU"/>
        </w:rPr>
        <w:t xml:space="preserve"> пунктом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В.1.1.1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размещением.</w:t>
      </w:r>
    </w:p>
    <w:p w14:paraId="421AABB2" w14:textId="2F28B97F" w:rsidR="00C67707" w:rsidRPr="006D7CA6" w:rsidRDefault="00C67707" w:rsidP="00B03D4C">
      <w:pPr>
        <w:pStyle w:val="a3"/>
        <w:tabs>
          <w:tab w:val="left" w:pos="1843"/>
        </w:tabs>
        <w:spacing w:before="0" w:line="276" w:lineRule="auto"/>
        <w:ind w:left="0" w:right="-11" w:firstLine="851"/>
        <w:rPr>
          <w:lang w:val="ru-RU"/>
        </w:rPr>
      </w:pPr>
      <w:r w:rsidRPr="006D7CA6">
        <w:rPr>
          <w:spacing w:val="-1"/>
          <w:lang w:val="ru-RU"/>
        </w:rPr>
        <w:t>В.1.1.3</w:t>
      </w:r>
      <w:r w:rsidR="00B03D4C">
        <w:rPr>
          <w:spacing w:val="1"/>
          <w:lang w:val="ru-RU"/>
        </w:rPr>
        <w:tab/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извещении</w:t>
      </w:r>
      <w:r w:rsidRPr="006D7CA6">
        <w:rPr>
          <w:spacing w:val="-2"/>
          <w:lang w:val="ru-RU"/>
        </w:rPr>
        <w:t xml:space="preserve"> </w:t>
      </w:r>
      <w:r w:rsidRPr="006D7CA6">
        <w:rPr>
          <w:lang w:val="ru-RU"/>
        </w:rPr>
        <w:t xml:space="preserve">о </w:t>
      </w:r>
      <w:r w:rsidRPr="006D7CA6">
        <w:rPr>
          <w:spacing w:val="-1"/>
          <w:lang w:val="ru-RU"/>
        </w:rPr>
        <w:t>проведении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указывает:</w:t>
      </w:r>
    </w:p>
    <w:p w14:paraId="1439AF06" w14:textId="7E596750" w:rsidR="00C67707" w:rsidRPr="008453C0" w:rsidRDefault="00C67707" w:rsidP="007A3AFC">
      <w:pPr>
        <w:pStyle w:val="a3"/>
        <w:numPr>
          <w:ilvl w:val="0"/>
          <w:numId w:val="61"/>
        </w:numPr>
        <w:tabs>
          <w:tab w:val="left" w:pos="1234"/>
        </w:tabs>
        <w:spacing w:before="0" w:line="276" w:lineRule="auto"/>
        <w:ind w:left="0" w:right="-11" w:firstLine="851"/>
        <w:rPr>
          <w:lang w:val="ru-RU"/>
        </w:rPr>
      </w:pPr>
      <w:r>
        <w:rPr>
          <w:spacing w:val="-1"/>
          <w:lang w:val="ru-RU"/>
        </w:rPr>
        <w:t>сведения, предусмотренные</w:t>
      </w:r>
      <w:r w:rsidR="00FC282D">
        <w:rPr>
          <w:spacing w:val="-1"/>
          <w:lang w:val="ru-RU"/>
        </w:rPr>
        <w:t xml:space="preserve"> пунктом</w:t>
      </w:r>
      <w:r w:rsidR="007E2D03">
        <w:rPr>
          <w:spacing w:val="-1"/>
          <w:lang w:val="ru-RU"/>
        </w:rPr>
        <w:t xml:space="preserve"> </w:t>
      </w:r>
      <w:r w:rsidR="008012DF">
        <w:rPr>
          <w:spacing w:val="-1"/>
          <w:lang w:val="ru-RU"/>
        </w:rPr>
        <w:fldChar w:fldCharType="begin"/>
      </w:r>
      <w:r w:rsidR="008012DF">
        <w:rPr>
          <w:spacing w:val="-1"/>
          <w:lang w:val="ru-RU"/>
        </w:rPr>
        <w:instrText xml:space="preserve"> REF _Ref105579772 \r \h </w:instrText>
      </w:r>
      <w:r w:rsidR="008012DF">
        <w:rPr>
          <w:spacing w:val="-1"/>
          <w:lang w:val="ru-RU"/>
        </w:rPr>
      </w:r>
      <w:r w:rsidR="008012D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8.3.8</w:t>
      </w:r>
      <w:r w:rsidR="008012DF">
        <w:rPr>
          <w:spacing w:val="-1"/>
          <w:lang w:val="ru-RU"/>
        </w:rPr>
        <w:fldChar w:fldCharType="end"/>
      </w:r>
      <w:r>
        <w:rPr>
          <w:spacing w:val="-1"/>
          <w:lang w:val="ru-RU"/>
        </w:rPr>
        <w:t xml:space="preserve"> </w:t>
      </w:r>
      <w:r w:rsidR="007E2D03">
        <w:rPr>
          <w:spacing w:val="-1"/>
          <w:lang w:val="ru-RU"/>
        </w:rPr>
        <w:t>Положения</w:t>
      </w:r>
      <w:r w:rsidRPr="008453C0">
        <w:rPr>
          <w:spacing w:val="-1"/>
          <w:lang w:val="ru-RU"/>
        </w:rPr>
        <w:t>;</w:t>
      </w:r>
    </w:p>
    <w:p w14:paraId="03FC271D" w14:textId="55C76E10" w:rsidR="00C67707" w:rsidRPr="006D7CA6" w:rsidRDefault="00C67707" w:rsidP="007A3AFC">
      <w:pPr>
        <w:pStyle w:val="a3"/>
        <w:numPr>
          <w:ilvl w:val="0"/>
          <w:numId w:val="61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требования,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предъявляемые</w:t>
      </w:r>
      <w:r>
        <w:rPr>
          <w:lang w:val="ru-RU"/>
        </w:rPr>
        <w:t xml:space="preserve"> к </w:t>
      </w:r>
      <w:r w:rsidRPr="006D7CA6">
        <w:rPr>
          <w:spacing w:val="-1"/>
          <w:lang w:val="ru-RU"/>
        </w:rPr>
        <w:t>участникам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исчерпывающий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перечень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документов,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представлены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участниками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конкурса;</w:t>
      </w:r>
    </w:p>
    <w:p w14:paraId="7B754445" w14:textId="06675991" w:rsidR="00C67707" w:rsidRPr="006D7CA6" w:rsidRDefault="00C67707" w:rsidP="007A3AFC">
      <w:pPr>
        <w:pStyle w:val="a3"/>
        <w:numPr>
          <w:ilvl w:val="0"/>
          <w:numId w:val="61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условия,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запреты,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ограничения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2"/>
          <w:lang w:val="ru-RU"/>
        </w:rPr>
        <w:t>допуска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происходящих</w:t>
      </w:r>
      <w:r w:rsidRPr="006D7CA6">
        <w:rPr>
          <w:spacing w:val="71"/>
          <w:lang w:val="ru-RU"/>
        </w:rPr>
        <w:t xml:space="preserve"> </w:t>
      </w:r>
      <w:r w:rsidRPr="006D7CA6">
        <w:rPr>
          <w:lang w:val="ru-RU"/>
        </w:rPr>
        <w:t>из</w:t>
      </w:r>
      <w:r w:rsidR="000F2172">
        <w:t> </w:t>
      </w:r>
      <w:r w:rsidRPr="006D7CA6">
        <w:rPr>
          <w:spacing w:val="-1"/>
          <w:lang w:val="ru-RU"/>
        </w:rPr>
        <w:t>иностранного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государства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2"/>
          <w:lang w:val="ru-RU"/>
        </w:rPr>
        <w:t>группы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иностранных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государств,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услуг,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соответственно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выполняемых,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оказываемых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иностранными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лицами</w:t>
      </w:r>
      <w:r w:rsidRPr="006D7CA6">
        <w:rPr>
          <w:spacing w:val="55"/>
          <w:lang w:val="ru-RU"/>
        </w:rPr>
        <w:t xml:space="preserve"> </w:t>
      </w:r>
      <w:r w:rsidRPr="006D7CA6">
        <w:rPr>
          <w:lang w:val="ru-RU"/>
        </w:rPr>
        <w:t>в</w:t>
      </w:r>
      <w:r w:rsidR="00E4740F">
        <w:rPr>
          <w:lang w:val="ru-RU"/>
        </w:rPr>
        <w:t> </w:t>
      </w:r>
      <w:r w:rsidRPr="006D7CA6">
        <w:rPr>
          <w:spacing w:val="-1"/>
          <w:lang w:val="ru-RU"/>
        </w:rPr>
        <w:t>случае</w:t>
      </w:r>
      <w:r w:rsidR="00D24981">
        <w:rPr>
          <w:spacing w:val="-1"/>
          <w:lang w:val="ru-RU"/>
        </w:rPr>
        <w:t>,</w:t>
      </w:r>
      <w:r w:rsidR="00E4740F">
        <w:rPr>
          <w:spacing w:val="-1"/>
          <w:lang w:val="ru-RU"/>
        </w:rPr>
        <w:t> </w:t>
      </w:r>
      <w:r w:rsidRPr="006D7CA6">
        <w:rPr>
          <w:lang w:val="ru-RU"/>
        </w:rPr>
        <w:t>если</w:t>
      </w:r>
      <w:r w:rsidR="00E4740F">
        <w:rPr>
          <w:lang w:val="ru-RU"/>
        </w:rPr>
        <w:t> </w:t>
      </w:r>
      <w:r w:rsidRPr="006D7CA6">
        <w:rPr>
          <w:spacing w:val="-1"/>
          <w:lang w:val="ru-RU"/>
        </w:rPr>
        <w:t>данные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условия,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запреты,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ограничения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установлены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="000F2172">
        <w:t> 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требованиями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Федерации.</w:t>
      </w:r>
    </w:p>
    <w:p w14:paraId="5CC908DF" w14:textId="47B6B88D" w:rsidR="00C67707" w:rsidRPr="00CB1BB3" w:rsidRDefault="00C67707" w:rsidP="00E40FF7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6D7CA6">
        <w:rPr>
          <w:spacing w:val="-1"/>
          <w:lang w:val="ru-RU"/>
        </w:rPr>
        <w:t>В.1.1.4</w:t>
      </w:r>
      <w:r w:rsidR="00637961">
        <w:rPr>
          <w:lang w:val="ru-RU"/>
        </w:rPr>
        <w:tab/>
      </w:r>
      <w:r w:rsidRPr="006D7CA6">
        <w:rPr>
          <w:spacing w:val="-1"/>
          <w:lang w:val="ru-RU"/>
        </w:rPr>
        <w:t>Заказчик</w:t>
      </w:r>
      <w:r w:rsidRPr="006D7CA6">
        <w:rPr>
          <w:spacing w:val="13"/>
          <w:lang w:val="ru-RU"/>
        </w:rPr>
        <w:t xml:space="preserve"> </w:t>
      </w:r>
      <w:r>
        <w:rPr>
          <w:lang w:val="ru-RU"/>
        </w:rPr>
        <w:t>вправе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принять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>
        <w:rPr>
          <w:lang w:val="ru-RU"/>
        </w:rPr>
        <w:t xml:space="preserve"> о </w:t>
      </w:r>
      <w:r w:rsidRPr="006D7CA6">
        <w:rPr>
          <w:spacing w:val="-1"/>
          <w:lang w:val="ru-RU"/>
        </w:rPr>
        <w:t>внесении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изменений</w:t>
      </w:r>
      <w:r w:rsidRPr="006D7CA6"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 w:rsidR="000F2172">
        <w:t> 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5"/>
          <w:lang w:val="ru-RU"/>
        </w:rPr>
        <w:t xml:space="preserve"> </w:t>
      </w:r>
      <w:r>
        <w:rPr>
          <w:lang w:val="ru-RU"/>
        </w:rPr>
        <w:t>о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конкурса.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Изменение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предмета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7"/>
          <w:lang w:val="ru-RU"/>
        </w:rPr>
        <w:t xml:space="preserve"> </w:t>
      </w:r>
      <w:r>
        <w:rPr>
          <w:lang w:val="ru-RU"/>
        </w:rPr>
        <w:t xml:space="preserve">и </w:t>
      </w:r>
      <w:r w:rsidRPr="006D7CA6">
        <w:rPr>
          <w:spacing w:val="-1"/>
          <w:lang w:val="ru-RU"/>
        </w:rPr>
        <w:t>увеличение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размера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>
        <w:rPr>
          <w:lang w:val="ru-RU"/>
        </w:rPr>
        <w:t xml:space="preserve"> на </w:t>
      </w:r>
      <w:r w:rsidRPr="006D7CA6">
        <w:rPr>
          <w:spacing w:val="-1"/>
          <w:lang w:val="ru-RU"/>
        </w:rPr>
        <w:t>участие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допускаются.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В</w:t>
      </w:r>
      <w:r w:rsidR="000F2172">
        <w:t> </w:t>
      </w:r>
      <w:r w:rsidRPr="006D7CA6">
        <w:rPr>
          <w:lang w:val="ru-RU"/>
        </w:rPr>
        <w:t>течение</w:t>
      </w:r>
      <w:r w:rsidR="000F2172">
        <w:t> </w:t>
      </w:r>
      <w:r w:rsidRPr="006D7CA6">
        <w:rPr>
          <w:lang w:val="ru-RU"/>
        </w:rPr>
        <w:t>3</w:t>
      </w:r>
      <w:r w:rsidR="000F2172">
        <w:t> </w:t>
      </w:r>
      <w:r w:rsidRPr="006D7CA6">
        <w:rPr>
          <w:spacing w:val="-1"/>
          <w:lang w:val="ru-RU"/>
        </w:rPr>
        <w:t>(трех)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даты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принятия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такие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изменения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размещаются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порядке,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установленном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извещения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конкурса.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этом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срок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2"/>
          <w:lang w:val="ru-RU"/>
        </w:rPr>
        <w:t>продлен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таким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образом,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2"/>
          <w:lang w:val="ru-RU"/>
        </w:rPr>
        <w:t>чтобы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>
        <w:rPr>
          <w:sz w:val="16"/>
          <w:szCs w:val="16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изменений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этот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срок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составлял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менее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чем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8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(восемь)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дней,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или,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 xml:space="preserve">если </w:t>
      </w:r>
      <w:r>
        <w:rPr>
          <w:lang w:val="ru-RU"/>
        </w:rPr>
        <w:t xml:space="preserve">в </w:t>
      </w:r>
      <w:r w:rsidRPr="006D7CA6">
        <w:rPr>
          <w:spacing w:val="-1"/>
          <w:lang w:val="ru-RU"/>
        </w:rPr>
        <w:t>извещение</w:t>
      </w:r>
      <w:r>
        <w:rPr>
          <w:lang w:val="ru-RU"/>
        </w:rPr>
        <w:t xml:space="preserve"> о</w:t>
      </w:r>
      <w:r w:rsidR="000F2172">
        <w:t> </w:t>
      </w:r>
      <w:r w:rsidRPr="006D7CA6">
        <w:rPr>
          <w:spacing w:val="-1"/>
          <w:lang w:val="ru-RU"/>
        </w:rPr>
        <w:t>проведении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такие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изменения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вносятся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конкретного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лота,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срок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подачи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="00E4740F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отношении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конкретного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лота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быть продлен.</w:t>
      </w:r>
    </w:p>
    <w:p w14:paraId="27662BF4" w14:textId="32A0DE22" w:rsidR="00C67707" w:rsidRPr="006D7CA6" w:rsidRDefault="00C67707" w:rsidP="00637961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В.1.1.5</w:t>
      </w:r>
      <w:r w:rsidR="00637961">
        <w:rPr>
          <w:spacing w:val="32"/>
          <w:lang w:val="ru-RU"/>
        </w:rPr>
        <w:tab/>
      </w:r>
      <w:r w:rsidRPr="006D7CA6">
        <w:rPr>
          <w:spacing w:val="-1"/>
          <w:lang w:val="ru-RU"/>
        </w:rPr>
        <w:t>Закупочная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наряду</w:t>
      </w:r>
      <w:r w:rsidRPr="006D7CA6">
        <w:rPr>
          <w:lang w:val="ru-RU"/>
        </w:rPr>
        <w:t xml:space="preserve"> </w:t>
      </w:r>
      <w:r>
        <w:rPr>
          <w:lang w:val="ru-RU"/>
        </w:rPr>
        <w:t>с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информацией,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указанной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="000F2172">
        <w:t> </w:t>
      </w:r>
      <w:r w:rsidRPr="006D7CA6">
        <w:rPr>
          <w:spacing w:val="-1"/>
          <w:lang w:val="ru-RU"/>
        </w:rPr>
        <w:t>извещении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проведении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конкурса, должна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содержать:</w:t>
      </w:r>
    </w:p>
    <w:p w14:paraId="15B0FA6C" w14:textId="377E7690" w:rsidR="00C67707" w:rsidRPr="008453C0" w:rsidRDefault="00C67707" w:rsidP="00C96CD9">
      <w:pPr>
        <w:pStyle w:val="a3"/>
        <w:numPr>
          <w:ilvl w:val="0"/>
          <w:numId w:val="60"/>
        </w:numPr>
        <w:tabs>
          <w:tab w:val="left" w:pos="1234"/>
        </w:tabs>
        <w:spacing w:before="0" w:line="276" w:lineRule="auto"/>
        <w:ind w:left="0" w:right="-11" w:firstLine="851"/>
        <w:rPr>
          <w:lang w:val="ru-RU"/>
        </w:rPr>
      </w:pPr>
      <w:r>
        <w:rPr>
          <w:spacing w:val="-1"/>
          <w:lang w:val="ru-RU"/>
        </w:rPr>
        <w:t>сведения, предусмотренные</w:t>
      </w:r>
      <w:r w:rsidR="007E2D03">
        <w:rPr>
          <w:spacing w:val="-1"/>
          <w:lang w:val="ru-RU"/>
        </w:rPr>
        <w:t xml:space="preserve"> пунктом 8.3.10</w:t>
      </w:r>
      <w:r>
        <w:rPr>
          <w:spacing w:val="-1"/>
          <w:lang w:val="ru-RU"/>
        </w:rPr>
        <w:t xml:space="preserve"> </w:t>
      </w:r>
      <w:r w:rsidR="007E2D03">
        <w:rPr>
          <w:spacing w:val="-1"/>
          <w:lang w:val="ru-RU"/>
        </w:rPr>
        <w:t>Положения</w:t>
      </w:r>
      <w:r w:rsidRPr="008453C0">
        <w:rPr>
          <w:spacing w:val="-1"/>
          <w:lang w:val="ru-RU"/>
        </w:rPr>
        <w:t>;</w:t>
      </w:r>
    </w:p>
    <w:p w14:paraId="4183BF5A" w14:textId="77777777" w:rsidR="00C67707" w:rsidRPr="006D7CA6" w:rsidRDefault="0029340B" w:rsidP="00C96CD9">
      <w:pPr>
        <w:pStyle w:val="a3"/>
        <w:numPr>
          <w:ilvl w:val="0"/>
          <w:numId w:val="60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lastRenderedPageBreak/>
        <w:t>требовани</w:t>
      </w:r>
      <w:r w:rsidR="00C67707" w:rsidRPr="006D7CA6">
        <w:rPr>
          <w:spacing w:val="-1"/>
          <w:lang w:val="ru-RU"/>
        </w:rPr>
        <w:t>е</w:t>
      </w:r>
      <w:r w:rsidR="00C67707" w:rsidRPr="006D7CA6">
        <w:rPr>
          <w:spacing w:val="8"/>
          <w:lang w:val="ru-RU"/>
        </w:rPr>
        <w:t xml:space="preserve"> </w:t>
      </w:r>
      <w:r w:rsidR="00C67707" w:rsidRPr="006D7CA6">
        <w:rPr>
          <w:lang w:val="ru-RU"/>
        </w:rPr>
        <w:t>о</w:t>
      </w:r>
      <w:r w:rsidR="00C67707" w:rsidRPr="006D7CA6">
        <w:rPr>
          <w:spacing w:val="7"/>
          <w:lang w:val="ru-RU"/>
        </w:rPr>
        <w:t xml:space="preserve"> </w:t>
      </w:r>
      <w:r w:rsidR="00C67707" w:rsidRPr="006D7CA6">
        <w:rPr>
          <w:spacing w:val="1"/>
          <w:lang w:val="ru-RU"/>
        </w:rPr>
        <w:t>том,</w:t>
      </w:r>
      <w:r w:rsidR="00C67707" w:rsidRPr="006D7CA6">
        <w:rPr>
          <w:spacing w:val="5"/>
          <w:lang w:val="ru-RU"/>
        </w:rPr>
        <w:t xml:space="preserve"> </w:t>
      </w:r>
      <w:r w:rsidR="00C67707" w:rsidRPr="006D7CA6">
        <w:rPr>
          <w:spacing w:val="-1"/>
          <w:lang w:val="ru-RU"/>
        </w:rPr>
        <w:t>что</w:t>
      </w:r>
      <w:r w:rsidR="00C67707" w:rsidRPr="006D7CA6">
        <w:rPr>
          <w:spacing w:val="9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потенциальный</w:t>
      </w:r>
      <w:r w:rsidR="00C67707" w:rsidRPr="006D7CA6">
        <w:rPr>
          <w:spacing w:val="9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участник</w:t>
      </w:r>
      <w:r w:rsidR="00C67707" w:rsidRPr="006D7CA6">
        <w:rPr>
          <w:spacing w:val="9"/>
          <w:lang w:val="ru-RU"/>
        </w:rPr>
        <w:t xml:space="preserve"> </w:t>
      </w:r>
      <w:r w:rsidR="00C67707" w:rsidRPr="006D7CA6">
        <w:rPr>
          <w:spacing w:val="-1"/>
          <w:lang w:val="ru-RU"/>
        </w:rPr>
        <w:t>вправе</w:t>
      </w:r>
      <w:r w:rsidR="00C67707" w:rsidRPr="006D7CA6">
        <w:rPr>
          <w:spacing w:val="6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подать</w:t>
      </w:r>
      <w:r w:rsidR="00C67707" w:rsidRPr="006D7CA6">
        <w:rPr>
          <w:spacing w:val="7"/>
          <w:lang w:val="ru-RU"/>
        </w:rPr>
        <w:t xml:space="preserve"> </w:t>
      </w:r>
      <w:r w:rsidR="00C67707" w:rsidRPr="006D7CA6">
        <w:rPr>
          <w:spacing w:val="-1"/>
          <w:lang w:val="ru-RU"/>
        </w:rPr>
        <w:t>только</w:t>
      </w:r>
      <w:r w:rsidR="00C67707" w:rsidRPr="006D7CA6">
        <w:rPr>
          <w:spacing w:val="27"/>
          <w:lang w:val="ru-RU"/>
        </w:rPr>
        <w:t xml:space="preserve"> </w:t>
      </w:r>
      <w:r w:rsidR="00C67707" w:rsidRPr="006D7CA6">
        <w:rPr>
          <w:spacing w:val="-1"/>
          <w:lang w:val="ru-RU"/>
        </w:rPr>
        <w:t>одну</w:t>
      </w:r>
      <w:r w:rsidR="00C67707" w:rsidRPr="006D7CA6">
        <w:rPr>
          <w:spacing w:val="67"/>
          <w:lang w:val="ru-RU"/>
        </w:rPr>
        <w:t xml:space="preserve"> </w:t>
      </w:r>
      <w:r w:rsidR="00C67707" w:rsidRPr="006D7CA6">
        <w:rPr>
          <w:lang w:val="ru-RU"/>
        </w:rPr>
        <w:t>заявку</w:t>
      </w:r>
      <w:r w:rsidR="00C67707" w:rsidRPr="006D7CA6">
        <w:rPr>
          <w:spacing w:val="67"/>
          <w:lang w:val="ru-RU"/>
        </w:rPr>
        <w:t xml:space="preserve"> </w:t>
      </w:r>
      <w:r w:rsidR="00C67707" w:rsidRPr="006D7CA6">
        <w:rPr>
          <w:lang w:val="ru-RU"/>
        </w:rPr>
        <w:t>на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участие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lang w:val="ru-RU"/>
        </w:rPr>
        <w:t xml:space="preserve">в </w:t>
      </w:r>
      <w:r w:rsidR="00C67707" w:rsidRPr="006D7CA6">
        <w:rPr>
          <w:spacing w:val="-1"/>
          <w:lang w:val="ru-RU"/>
        </w:rPr>
        <w:t>конкурсе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(кроме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случая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подачи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альтернативного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-1"/>
          <w:lang w:val="ru-RU"/>
        </w:rPr>
        <w:t>предложения);</w:t>
      </w:r>
    </w:p>
    <w:p w14:paraId="7650A96C" w14:textId="47AC8821" w:rsidR="00C67707" w:rsidRPr="006D7CA6" w:rsidRDefault="00C67707" w:rsidP="00C96CD9">
      <w:pPr>
        <w:pStyle w:val="a3"/>
        <w:numPr>
          <w:ilvl w:val="0"/>
          <w:numId w:val="60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требования</w:t>
      </w:r>
      <w:r w:rsidRPr="006D7CA6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6D7CA6">
        <w:rPr>
          <w:spacing w:val="-1"/>
          <w:lang w:val="ru-RU"/>
        </w:rPr>
        <w:t>указанию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потенциальными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участниками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в</w:t>
      </w:r>
      <w:r w:rsidR="000F2172">
        <w:t> </w:t>
      </w:r>
      <w:r w:rsidRPr="006D7CA6">
        <w:rPr>
          <w:lang w:val="ru-RU"/>
        </w:rPr>
        <w:t>заявке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цены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2"/>
          <w:lang w:val="ru-RU"/>
        </w:rPr>
        <w:t>единицы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товара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расчета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общей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стоимости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товара,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единичных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расценок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тарифов</w:t>
      </w:r>
      <w:r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работ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2"/>
          <w:lang w:val="ru-RU"/>
        </w:rPr>
        <w:t>услуг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расчета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общей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стоимости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работ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="000F2172">
        <w:rPr>
          <w:spacing w:val="-1"/>
        </w:rPr>
        <w:t> </w:t>
      </w:r>
      <w:r w:rsidRPr="006D7CA6">
        <w:rPr>
          <w:spacing w:val="-1"/>
          <w:lang w:val="ru-RU"/>
        </w:rPr>
        <w:t>услуг;</w:t>
      </w:r>
    </w:p>
    <w:p w14:paraId="0F808A40" w14:textId="161DA00A" w:rsidR="00C67707" w:rsidRPr="006D7CA6" w:rsidRDefault="00C67707" w:rsidP="007A3AFC">
      <w:pPr>
        <w:pStyle w:val="a3"/>
        <w:numPr>
          <w:ilvl w:val="0"/>
          <w:numId w:val="60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особенности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коллективному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участнику,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5"/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числе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к</w:t>
      </w:r>
      <w:r w:rsidR="000F2172">
        <w:t> </w:t>
      </w:r>
      <w:r w:rsidRPr="006D7CA6">
        <w:rPr>
          <w:spacing w:val="-1"/>
          <w:lang w:val="ru-RU"/>
        </w:rPr>
        <w:t>соглашению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об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образовании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коллективного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участника,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его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членам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(если</w:t>
      </w:r>
      <w:r w:rsidR="000F2172">
        <w:rPr>
          <w:spacing w:val="-1"/>
        </w:rPr>
        <w:t> </w:t>
      </w:r>
      <w:r w:rsidRPr="006D7CA6">
        <w:rPr>
          <w:spacing w:val="-1"/>
          <w:lang w:val="ru-RU"/>
        </w:rPr>
        <w:t>разрешено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коллективных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участников)</w:t>
      </w:r>
      <w:r w:rsidR="00C412A3">
        <w:rPr>
          <w:spacing w:val="-1"/>
          <w:lang w:val="ru-RU"/>
        </w:rPr>
        <w:t>;</w:t>
      </w:r>
    </w:p>
    <w:p w14:paraId="51447006" w14:textId="77777777" w:rsidR="00C67707" w:rsidRPr="006D7CA6" w:rsidRDefault="00C67707" w:rsidP="007A3AFC">
      <w:pPr>
        <w:pStyle w:val="a3"/>
        <w:numPr>
          <w:ilvl w:val="0"/>
          <w:numId w:val="60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требования,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выполняться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каждым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членом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коллективного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участника;</w:t>
      </w:r>
    </w:p>
    <w:p w14:paraId="498A678D" w14:textId="77777777" w:rsidR="00C67707" w:rsidRPr="006D7CA6" w:rsidRDefault="00C67707" w:rsidP="007A3AFC">
      <w:pPr>
        <w:pStyle w:val="a3"/>
        <w:numPr>
          <w:ilvl w:val="0"/>
          <w:numId w:val="60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требования,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2"/>
          <w:lang w:val="ru-RU"/>
        </w:rPr>
        <w:t>которым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соответствовать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хотя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бы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один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член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коллективного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участника;</w:t>
      </w:r>
    </w:p>
    <w:p w14:paraId="5DB3701A" w14:textId="77777777" w:rsidR="00C67707" w:rsidRPr="006D7CA6" w:rsidRDefault="00C67707" w:rsidP="007A3AFC">
      <w:pPr>
        <w:pStyle w:val="a3"/>
        <w:numPr>
          <w:ilvl w:val="0"/>
          <w:numId w:val="60"/>
        </w:numPr>
        <w:tabs>
          <w:tab w:val="left" w:pos="1234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требования,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соответствия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те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иные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параметры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членов коллективного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могут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суммироваться;</w:t>
      </w:r>
    </w:p>
    <w:p w14:paraId="47E07428" w14:textId="77777777" w:rsidR="00C67707" w:rsidRPr="006D7CA6" w:rsidRDefault="00C67707" w:rsidP="007A3AFC">
      <w:pPr>
        <w:pStyle w:val="a3"/>
        <w:numPr>
          <w:ilvl w:val="0"/>
          <w:numId w:val="60"/>
        </w:numPr>
        <w:tabs>
          <w:tab w:val="left" w:pos="1234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срок,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2"/>
          <w:lang w:val="ru-RU"/>
        </w:rPr>
        <w:t>которого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победитель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подписать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договор.</w:t>
      </w:r>
    </w:p>
    <w:p w14:paraId="08D4ECCA" w14:textId="11802EFF" w:rsidR="00C67707" w:rsidRPr="0048691D" w:rsidRDefault="00C67707" w:rsidP="00E40FF7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В.1.1.6</w:t>
      </w:r>
      <w:r w:rsidR="00637961">
        <w:rPr>
          <w:spacing w:val="34"/>
          <w:lang w:val="ru-RU"/>
        </w:rPr>
        <w:tab/>
      </w:r>
      <w:r w:rsidRPr="00607D3B">
        <w:rPr>
          <w:lang w:val="ru-RU"/>
        </w:rPr>
        <w:t>В</w:t>
      </w:r>
      <w:r w:rsidRPr="00607D3B">
        <w:rPr>
          <w:spacing w:val="31"/>
          <w:lang w:val="ru-RU"/>
        </w:rPr>
        <w:t xml:space="preserve"> </w:t>
      </w:r>
      <w:r w:rsidRPr="00607D3B">
        <w:rPr>
          <w:spacing w:val="-2"/>
          <w:lang w:val="ru-RU"/>
        </w:rPr>
        <w:t>закупочной</w:t>
      </w:r>
      <w:r w:rsidRPr="00607D3B">
        <w:rPr>
          <w:spacing w:val="30"/>
          <w:lang w:val="ru-RU"/>
        </w:rPr>
        <w:t xml:space="preserve"> </w:t>
      </w:r>
      <w:r w:rsidRPr="00607D3B">
        <w:rPr>
          <w:spacing w:val="-1"/>
          <w:lang w:val="ru-RU"/>
        </w:rPr>
        <w:t>документации</w:t>
      </w:r>
      <w:r w:rsidRPr="00607D3B">
        <w:rPr>
          <w:spacing w:val="30"/>
          <w:lang w:val="ru-RU"/>
        </w:rPr>
        <w:t xml:space="preserve"> </w:t>
      </w:r>
      <w:r w:rsidRPr="00607D3B">
        <w:rPr>
          <w:spacing w:val="-1"/>
          <w:lang w:val="ru-RU"/>
        </w:rPr>
        <w:t>может</w:t>
      </w:r>
      <w:r w:rsidRPr="00607D3B">
        <w:rPr>
          <w:spacing w:val="29"/>
          <w:lang w:val="ru-RU"/>
        </w:rPr>
        <w:t xml:space="preserve"> </w:t>
      </w:r>
      <w:r w:rsidRPr="00607D3B">
        <w:rPr>
          <w:lang w:val="ru-RU"/>
        </w:rPr>
        <w:t>быть</w:t>
      </w:r>
      <w:r w:rsidRPr="00607D3B">
        <w:rPr>
          <w:spacing w:val="30"/>
          <w:lang w:val="ru-RU"/>
        </w:rPr>
        <w:t xml:space="preserve"> </w:t>
      </w:r>
      <w:r w:rsidRPr="00607D3B">
        <w:rPr>
          <w:spacing w:val="-1"/>
          <w:lang w:val="ru-RU"/>
        </w:rPr>
        <w:t>указано,</w:t>
      </w:r>
      <w:r w:rsidRPr="00607D3B">
        <w:rPr>
          <w:spacing w:val="31"/>
          <w:lang w:val="ru-RU"/>
        </w:rPr>
        <w:t xml:space="preserve"> </w:t>
      </w:r>
      <w:r w:rsidRPr="00607D3B">
        <w:rPr>
          <w:spacing w:val="-1"/>
          <w:lang w:val="ru-RU"/>
        </w:rPr>
        <w:t>какие</w:t>
      </w:r>
      <w:r w:rsidRPr="00607D3B">
        <w:rPr>
          <w:spacing w:val="49"/>
          <w:lang w:val="ru-RU"/>
        </w:rPr>
        <w:t xml:space="preserve"> </w:t>
      </w:r>
      <w:r w:rsidRPr="00607D3B">
        <w:rPr>
          <w:spacing w:val="-1"/>
          <w:lang w:val="ru-RU"/>
        </w:rPr>
        <w:t>требования</w:t>
      </w:r>
      <w:r w:rsidRPr="00607D3B">
        <w:rPr>
          <w:spacing w:val="69"/>
          <w:lang w:val="ru-RU"/>
        </w:rPr>
        <w:t xml:space="preserve"> </w:t>
      </w:r>
      <w:r w:rsidRPr="00607D3B">
        <w:rPr>
          <w:spacing w:val="-1"/>
          <w:lang w:val="ru-RU"/>
        </w:rPr>
        <w:t>заказчика</w:t>
      </w:r>
      <w:r w:rsidRPr="00607D3B">
        <w:rPr>
          <w:spacing w:val="68"/>
          <w:lang w:val="ru-RU"/>
        </w:rPr>
        <w:t xml:space="preserve"> </w:t>
      </w:r>
      <w:r w:rsidRPr="00607D3B">
        <w:rPr>
          <w:spacing w:val="-1"/>
          <w:lang w:val="ru-RU"/>
        </w:rPr>
        <w:t>(включая</w:t>
      </w:r>
      <w:r w:rsidRPr="00607D3B">
        <w:rPr>
          <w:spacing w:val="66"/>
          <w:lang w:val="ru-RU"/>
        </w:rPr>
        <w:t xml:space="preserve"> </w:t>
      </w:r>
      <w:r w:rsidRPr="00607D3B">
        <w:rPr>
          <w:spacing w:val="-1"/>
          <w:lang w:val="ru-RU"/>
        </w:rPr>
        <w:t>условия</w:t>
      </w:r>
      <w:r w:rsidRPr="00607D3B">
        <w:rPr>
          <w:spacing w:val="65"/>
          <w:lang w:val="ru-RU"/>
        </w:rPr>
        <w:t xml:space="preserve"> </w:t>
      </w:r>
      <w:r w:rsidRPr="00607D3B">
        <w:rPr>
          <w:lang w:val="ru-RU"/>
        </w:rPr>
        <w:t>и</w:t>
      </w:r>
      <w:r w:rsidRPr="00607D3B">
        <w:rPr>
          <w:spacing w:val="66"/>
          <w:lang w:val="ru-RU"/>
        </w:rPr>
        <w:t xml:space="preserve"> </w:t>
      </w:r>
      <w:r w:rsidRPr="00607D3B">
        <w:rPr>
          <w:spacing w:val="-1"/>
          <w:lang w:val="ru-RU"/>
        </w:rPr>
        <w:t>(или)</w:t>
      </w:r>
      <w:r w:rsidRPr="00607D3B">
        <w:rPr>
          <w:spacing w:val="64"/>
          <w:lang w:val="ru-RU"/>
        </w:rPr>
        <w:t xml:space="preserve"> </w:t>
      </w:r>
      <w:r w:rsidRPr="00607D3B">
        <w:rPr>
          <w:lang w:val="ru-RU"/>
        </w:rPr>
        <w:t>форму</w:t>
      </w:r>
      <w:r w:rsidRPr="00607D3B">
        <w:rPr>
          <w:spacing w:val="63"/>
          <w:lang w:val="ru-RU"/>
        </w:rPr>
        <w:t xml:space="preserve"> </w:t>
      </w:r>
      <w:r w:rsidRPr="00607D3B">
        <w:rPr>
          <w:spacing w:val="-1"/>
          <w:lang w:val="ru-RU"/>
        </w:rPr>
        <w:t>договора)</w:t>
      </w:r>
      <w:r w:rsidRPr="00607D3B">
        <w:rPr>
          <w:spacing w:val="66"/>
          <w:lang w:val="ru-RU"/>
        </w:rPr>
        <w:t xml:space="preserve"> </w:t>
      </w:r>
      <w:r w:rsidRPr="00607D3B">
        <w:rPr>
          <w:spacing w:val="-1"/>
          <w:lang w:val="ru-RU"/>
        </w:rPr>
        <w:t>являются</w:t>
      </w:r>
      <w:r w:rsidRPr="00607D3B">
        <w:rPr>
          <w:spacing w:val="33"/>
          <w:lang w:val="ru-RU"/>
        </w:rPr>
        <w:t xml:space="preserve"> </w:t>
      </w:r>
      <w:r w:rsidRPr="00607D3B">
        <w:rPr>
          <w:spacing w:val="-1"/>
          <w:lang w:val="ru-RU"/>
        </w:rPr>
        <w:t>обязательными,</w:t>
      </w:r>
      <w:r w:rsidRPr="00607D3B">
        <w:rPr>
          <w:spacing w:val="16"/>
          <w:lang w:val="ru-RU"/>
        </w:rPr>
        <w:t xml:space="preserve"> </w:t>
      </w:r>
      <w:r w:rsidRPr="00607D3B">
        <w:rPr>
          <w:spacing w:val="-1"/>
          <w:lang w:val="ru-RU"/>
        </w:rPr>
        <w:t>которые</w:t>
      </w:r>
      <w:r w:rsidRPr="00607D3B">
        <w:rPr>
          <w:spacing w:val="13"/>
          <w:lang w:val="ru-RU"/>
        </w:rPr>
        <w:t xml:space="preserve"> </w:t>
      </w:r>
      <w:r w:rsidRPr="00607D3B">
        <w:rPr>
          <w:spacing w:val="-1"/>
          <w:lang w:val="ru-RU"/>
        </w:rPr>
        <w:t>потенциальные</w:t>
      </w:r>
      <w:r w:rsidRPr="00607D3B">
        <w:rPr>
          <w:spacing w:val="16"/>
          <w:lang w:val="ru-RU"/>
        </w:rPr>
        <w:t xml:space="preserve"> </w:t>
      </w:r>
      <w:r w:rsidRPr="00607D3B">
        <w:rPr>
          <w:spacing w:val="-1"/>
          <w:lang w:val="ru-RU"/>
        </w:rPr>
        <w:t>участники</w:t>
      </w:r>
      <w:r w:rsidRPr="00607D3B">
        <w:rPr>
          <w:spacing w:val="14"/>
          <w:lang w:val="ru-RU"/>
        </w:rPr>
        <w:t xml:space="preserve"> </w:t>
      </w:r>
      <w:r w:rsidRPr="00607D3B">
        <w:rPr>
          <w:spacing w:val="-1"/>
          <w:lang w:val="ru-RU"/>
        </w:rPr>
        <w:t>конкурса</w:t>
      </w:r>
      <w:r w:rsidRPr="00607D3B">
        <w:rPr>
          <w:spacing w:val="16"/>
          <w:lang w:val="ru-RU"/>
        </w:rPr>
        <w:t xml:space="preserve"> </w:t>
      </w:r>
      <w:r w:rsidRPr="00607D3B">
        <w:rPr>
          <w:spacing w:val="-1"/>
          <w:lang w:val="ru-RU"/>
        </w:rPr>
        <w:t>должны</w:t>
      </w:r>
      <w:r w:rsidRPr="00607D3B">
        <w:rPr>
          <w:spacing w:val="16"/>
          <w:lang w:val="ru-RU"/>
        </w:rPr>
        <w:t xml:space="preserve"> </w:t>
      </w:r>
      <w:r w:rsidRPr="00607D3B">
        <w:rPr>
          <w:spacing w:val="-1"/>
          <w:lang w:val="ru-RU"/>
        </w:rPr>
        <w:t>принять</w:t>
      </w:r>
      <w:r w:rsidRPr="00607D3B">
        <w:rPr>
          <w:spacing w:val="51"/>
          <w:lang w:val="ru-RU"/>
        </w:rPr>
        <w:t xml:space="preserve"> </w:t>
      </w:r>
      <w:r w:rsidRPr="00607D3B">
        <w:rPr>
          <w:spacing w:val="-1"/>
          <w:lang w:val="ru-RU"/>
        </w:rPr>
        <w:t>полностью</w:t>
      </w:r>
      <w:r w:rsidRPr="00607D3B">
        <w:rPr>
          <w:spacing w:val="43"/>
          <w:lang w:val="ru-RU"/>
        </w:rPr>
        <w:t xml:space="preserve"> </w:t>
      </w:r>
      <w:r w:rsidRPr="00607D3B">
        <w:rPr>
          <w:lang w:val="ru-RU"/>
        </w:rPr>
        <w:t>и</w:t>
      </w:r>
      <w:r w:rsidRPr="00607D3B">
        <w:rPr>
          <w:spacing w:val="47"/>
          <w:lang w:val="ru-RU"/>
        </w:rPr>
        <w:t xml:space="preserve"> </w:t>
      </w:r>
      <w:r w:rsidRPr="00607D3B">
        <w:rPr>
          <w:spacing w:val="-1"/>
          <w:lang w:val="ru-RU"/>
        </w:rPr>
        <w:t>безоговорочно,</w:t>
      </w:r>
      <w:r w:rsidRPr="00607D3B">
        <w:rPr>
          <w:spacing w:val="45"/>
          <w:lang w:val="ru-RU"/>
        </w:rPr>
        <w:t xml:space="preserve"> </w:t>
      </w:r>
      <w:r w:rsidRPr="00607D3B">
        <w:rPr>
          <w:lang w:val="ru-RU"/>
        </w:rPr>
        <w:t>а</w:t>
      </w:r>
      <w:r w:rsidRPr="00607D3B">
        <w:rPr>
          <w:spacing w:val="46"/>
          <w:lang w:val="ru-RU"/>
        </w:rPr>
        <w:t xml:space="preserve"> </w:t>
      </w:r>
      <w:r w:rsidRPr="00607D3B">
        <w:rPr>
          <w:spacing w:val="-1"/>
          <w:lang w:val="ru-RU"/>
        </w:rPr>
        <w:t>какие</w:t>
      </w:r>
      <w:r w:rsidRPr="00607D3B">
        <w:rPr>
          <w:spacing w:val="46"/>
          <w:lang w:val="ru-RU"/>
        </w:rPr>
        <w:t xml:space="preserve"> </w:t>
      </w:r>
      <w:r w:rsidRPr="00607D3B">
        <w:rPr>
          <w:spacing w:val="-2"/>
          <w:lang w:val="ru-RU"/>
        </w:rPr>
        <w:t>требования</w:t>
      </w:r>
      <w:r w:rsidRPr="00607D3B">
        <w:rPr>
          <w:spacing w:val="59"/>
          <w:lang w:val="ru-RU"/>
        </w:rPr>
        <w:t xml:space="preserve"> </w:t>
      </w:r>
      <w:r w:rsidRPr="00607D3B">
        <w:rPr>
          <w:spacing w:val="-1"/>
          <w:lang w:val="ru-RU"/>
        </w:rPr>
        <w:t>заказчика</w:t>
      </w:r>
      <w:r w:rsidRPr="00607D3B">
        <w:rPr>
          <w:spacing w:val="48"/>
          <w:lang w:val="ru-RU"/>
        </w:rPr>
        <w:t xml:space="preserve"> </w:t>
      </w:r>
      <w:r w:rsidRPr="00607D3B">
        <w:rPr>
          <w:spacing w:val="-1"/>
          <w:lang w:val="ru-RU"/>
        </w:rPr>
        <w:t>являются</w:t>
      </w:r>
      <w:r w:rsidRPr="00607D3B">
        <w:rPr>
          <w:spacing w:val="51"/>
          <w:lang w:val="ru-RU"/>
        </w:rPr>
        <w:t xml:space="preserve"> </w:t>
      </w:r>
      <w:r w:rsidRPr="00607D3B">
        <w:rPr>
          <w:spacing w:val="-1"/>
          <w:lang w:val="ru-RU"/>
        </w:rPr>
        <w:t>желательными,</w:t>
      </w:r>
      <w:r w:rsidRPr="00607D3B">
        <w:rPr>
          <w:spacing w:val="27"/>
          <w:lang w:val="ru-RU"/>
        </w:rPr>
        <w:t xml:space="preserve"> </w:t>
      </w:r>
      <w:r w:rsidRPr="00607D3B">
        <w:rPr>
          <w:lang w:val="ru-RU"/>
        </w:rPr>
        <w:t>в</w:t>
      </w:r>
      <w:r w:rsidRPr="00607D3B">
        <w:rPr>
          <w:spacing w:val="26"/>
          <w:lang w:val="ru-RU"/>
        </w:rPr>
        <w:t xml:space="preserve"> </w:t>
      </w:r>
      <w:r w:rsidRPr="00607D3B">
        <w:rPr>
          <w:spacing w:val="-1"/>
          <w:lang w:val="ru-RU"/>
        </w:rPr>
        <w:t>отношении</w:t>
      </w:r>
      <w:r w:rsidRPr="00607D3B">
        <w:rPr>
          <w:spacing w:val="28"/>
          <w:lang w:val="ru-RU"/>
        </w:rPr>
        <w:t xml:space="preserve"> </w:t>
      </w:r>
      <w:r w:rsidRPr="00607D3B">
        <w:rPr>
          <w:spacing w:val="-1"/>
          <w:lang w:val="ru-RU"/>
        </w:rPr>
        <w:t>которых</w:t>
      </w:r>
      <w:r w:rsidRPr="00607D3B">
        <w:rPr>
          <w:spacing w:val="26"/>
          <w:lang w:val="ru-RU"/>
        </w:rPr>
        <w:t xml:space="preserve"> </w:t>
      </w:r>
      <w:r w:rsidRPr="00607D3B">
        <w:rPr>
          <w:spacing w:val="-1"/>
          <w:lang w:val="ru-RU"/>
        </w:rPr>
        <w:t>потенциальные</w:t>
      </w:r>
      <w:r w:rsidRPr="00607D3B">
        <w:rPr>
          <w:spacing w:val="27"/>
          <w:lang w:val="ru-RU"/>
        </w:rPr>
        <w:t xml:space="preserve"> </w:t>
      </w:r>
      <w:r w:rsidRPr="00607D3B">
        <w:rPr>
          <w:spacing w:val="-1"/>
          <w:lang w:val="ru-RU"/>
        </w:rPr>
        <w:t>участники</w:t>
      </w:r>
      <w:r w:rsidRPr="00607D3B">
        <w:rPr>
          <w:spacing w:val="28"/>
          <w:lang w:val="ru-RU"/>
        </w:rPr>
        <w:t xml:space="preserve"> </w:t>
      </w:r>
      <w:r w:rsidRPr="00607D3B">
        <w:rPr>
          <w:spacing w:val="-1"/>
          <w:lang w:val="ru-RU"/>
        </w:rPr>
        <w:t>конкурса</w:t>
      </w:r>
      <w:r w:rsidRPr="00607D3B">
        <w:rPr>
          <w:spacing w:val="51"/>
          <w:lang w:val="ru-RU"/>
        </w:rPr>
        <w:t xml:space="preserve"> </w:t>
      </w:r>
      <w:r w:rsidRPr="00607D3B">
        <w:rPr>
          <w:spacing w:val="-1"/>
          <w:lang w:val="ru-RU"/>
        </w:rPr>
        <w:t>могут</w:t>
      </w:r>
      <w:r w:rsidRPr="00607D3B">
        <w:rPr>
          <w:spacing w:val="49"/>
          <w:lang w:val="ru-RU"/>
        </w:rPr>
        <w:t xml:space="preserve"> </w:t>
      </w:r>
      <w:r w:rsidRPr="00607D3B">
        <w:rPr>
          <w:spacing w:val="-1"/>
          <w:lang w:val="ru-RU"/>
        </w:rPr>
        <w:t>подавать</w:t>
      </w:r>
      <w:r w:rsidRPr="00607D3B">
        <w:rPr>
          <w:spacing w:val="48"/>
          <w:lang w:val="ru-RU"/>
        </w:rPr>
        <w:t xml:space="preserve"> </w:t>
      </w:r>
      <w:r w:rsidRPr="00607D3B">
        <w:rPr>
          <w:spacing w:val="-1"/>
          <w:lang w:val="ru-RU"/>
        </w:rPr>
        <w:t>встречные</w:t>
      </w:r>
      <w:r w:rsidRPr="00607D3B">
        <w:rPr>
          <w:spacing w:val="49"/>
          <w:lang w:val="ru-RU"/>
        </w:rPr>
        <w:t xml:space="preserve"> </w:t>
      </w:r>
      <w:r w:rsidRPr="00607D3B">
        <w:rPr>
          <w:spacing w:val="-1"/>
          <w:lang w:val="ru-RU"/>
        </w:rPr>
        <w:t>предложения</w:t>
      </w:r>
      <w:r w:rsidRPr="00607D3B">
        <w:rPr>
          <w:spacing w:val="50"/>
          <w:lang w:val="ru-RU"/>
        </w:rPr>
        <w:t xml:space="preserve"> </w:t>
      </w:r>
      <w:r w:rsidRPr="00607D3B">
        <w:rPr>
          <w:spacing w:val="-1"/>
          <w:lang w:val="ru-RU"/>
        </w:rPr>
        <w:t>(включая</w:t>
      </w:r>
      <w:r w:rsidRPr="00607D3B">
        <w:rPr>
          <w:spacing w:val="50"/>
          <w:lang w:val="ru-RU"/>
        </w:rPr>
        <w:t xml:space="preserve"> </w:t>
      </w:r>
      <w:r w:rsidRPr="00607D3B">
        <w:rPr>
          <w:spacing w:val="-1"/>
          <w:lang w:val="ru-RU"/>
        </w:rPr>
        <w:t>предложения</w:t>
      </w:r>
      <w:r w:rsidRPr="00607D3B">
        <w:rPr>
          <w:spacing w:val="50"/>
          <w:lang w:val="ru-RU"/>
        </w:rPr>
        <w:t xml:space="preserve"> </w:t>
      </w:r>
      <w:r w:rsidRPr="00607D3B">
        <w:rPr>
          <w:spacing w:val="-1"/>
          <w:lang w:val="ru-RU"/>
        </w:rPr>
        <w:t>об</w:t>
      </w:r>
      <w:r w:rsidRPr="00607D3B">
        <w:rPr>
          <w:spacing w:val="50"/>
          <w:lang w:val="ru-RU"/>
        </w:rPr>
        <w:t xml:space="preserve"> </w:t>
      </w:r>
      <w:r w:rsidRPr="00607D3B">
        <w:rPr>
          <w:spacing w:val="-1"/>
          <w:lang w:val="ru-RU"/>
        </w:rPr>
        <w:t>условиях</w:t>
      </w:r>
      <w:r w:rsidRPr="00607D3B">
        <w:rPr>
          <w:spacing w:val="43"/>
          <w:lang w:val="ru-RU"/>
        </w:rPr>
        <w:t xml:space="preserve"> </w:t>
      </w:r>
      <w:r w:rsidRPr="00607D3B">
        <w:rPr>
          <w:lang w:val="ru-RU"/>
        </w:rPr>
        <w:t>и</w:t>
      </w:r>
      <w:r w:rsidR="000F2172">
        <w:t> </w:t>
      </w:r>
      <w:r w:rsidRPr="00607D3B">
        <w:rPr>
          <w:lang w:val="ru-RU"/>
        </w:rPr>
        <w:t>(или)</w:t>
      </w:r>
      <w:r w:rsidR="000F2172">
        <w:t> </w:t>
      </w:r>
      <w:r w:rsidRPr="00607D3B">
        <w:rPr>
          <w:lang w:val="ru-RU"/>
        </w:rPr>
        <w:t>форме</w:t>
      </w:r>
      <w:r w:rsidRPr="00607D3B">
        <w:rPr>
          <w:spacing w:val="42"/>
          <w:lang w:val="ru-RU"/>
        </w:rPr>
        <w:t xml:space="preserve"> </w:t>
      </w:r>
      <w:r w:rsidRPr="00607D3B">
        <w:rPr>
          <w:spacing w:val="-1"/>
          <w:lang w:val="ru-RU"/>
        </w:rPr>
        <w:t>договора).</w:t>
      </w:r>
      <w:r w:rsidRPr="00607D3B">
        <w:rPr>
          <w:spacing w:val="44"/>
          <w:lang w:val="ru-RU"/>
        </w:rPr>
        <w:t xml:space="preserve"> </w:t>
      </w:r>
      <w:r w:rsidRPr="00607D3B">
        <w:rPr>
          <w:spacing w:val="-1"/>
          <w:lang w:val="ru-RU"/>
        </w:rPr>
        <w:t>Если</w:t>
      </w:r>
      <w:r w:rsidRPr="00607D3B">
        <w:rPr>
          <w:spacing w:val="44"/>
          <w:lang w:val="ru-RU"/>
        </w:rPr>
        <w:t xml:space="preserve"> </w:t>
      </w:r>
      <w:r w:rsidRPr="00607D3B">
        <w:rPr>
          <w:lang w:val="ru-RU"/>
        </w:rPr>
        <w:t>в</w:t>
      </w:r>
      <w:r w:rsidRPr="00607D3B">
        <w:rPr>
          <w:spacing w:val="43"/>
          <w:lang w:val="ru-RU"/>
        </w:rPr>
        <w:t xml:space="preserve"> </w:t>
      </w:r>
      <w:r w:rsidRPr="00607D3B">
        <w:rPr>
          <w:spacing w:val="-2"/>
          <w:lang w:val="ru-RU"/>
        </w:rPr>
        <w:t>закупочной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указаны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желательные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требования,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все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требования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являются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обязательными,</w:t>
      </w:r>
      <w:r w:rsidR="000F2172" w:rsidRPr="000F2172">
        <w:rPr>
          <w:spacing w:val="-1"/>
          <w:lang w:val="ru-RU"/>
        </w:rPr>
        <w:t xml:space="preserve"> </w:t>
      </w:r>
      <w:r w:rsidRPr="006D7CA6">
        <w:t>o</w:t>
      </w:r>
      <w:r w:rsidR="000F2172">
        <w:t> </w:t>
      </w:r>
      <w:r w:rsidRPr="006D7CA6">
        <w:rPr>
          <w:lang w:val="ru-RU"/>
        </w:rPr>
        <w:t>чем</w:t>
      </w:r>
      <w:r w:rsidRPr="006D7CA6">
        <w:rPr>
          <w:spacing w:val="30"/>
          <w:lang w:val="ru-RU"/>
        </w:rPr>
        <w:t xml:space="preserve"> </w:t>
      </w:r>
      <w:r w:rsidRPr="0048691D">
        <w:rPr>
          <w:lang w:val="ru-RU"/>
        </w:rPr>
        <w:t>в</w:t>
      </w:r>
      <w:r w:rsidRPr="0048691D">
        <w:rPr>
          <w:spacing w:val="29"/>
          <w:lang w:val="ru-RU"/>
        </w:rPr>
        <w:t xml:space="preserve"> </w:t>
      </w:r>
      <w:r w:rsidRPr="0048691D">
        <w:rPr>
          <w:spacing w:val="-1"/>
          <w:lang w:val="ru-RU"/>
        </w:rPr>
        <w:t>закупочной</w:t>
      </w:r>
      <w:r w:rsidRPr="0048691D">
        <w:rPr>
          <w:spacing w:val="30"/>
          <w:lang w:val="ru-RU"/>
        </w:rPr>
        <w:t xml:space="preserve"> </w:t>
      </w:r>
      <w:r w:rsidRPr="0048691D">
        <w:rPr>
          <w:spacing w:val="-1"/>
          <w:lang w:val="ru-RU"/>
        </w:rPr>
        <w:t>документации</w:t>
      </w:r>
      <w:r w:rsidRPr="0048691D">
        <w:rPr>
          <w:spacing w:val="28"/>
          <w:lang w:val="ru-RU"/>
        </w:rPr>
        <w:t xml:space="preserve"> </w:t>
      </w:r>
      <w:r w:rsidRPr="0048691D">
        <w:rPr>
          <w:spacing w:val="-1"/>
          <w:lang w:val="ru-RU"/>
        </w:rPr>
        <w:t>должно</w:t>
      </w:r>
      <w:r w:rsidRPr="0048691D">
        <w:rPr>
          <w:spacing w:val="30"/>
          <w:lang w:val="ru-RU"/>
        </w:rPr>
        <w:t xml:space="preserve"> </w:t>
      </w:r>
      <w:r w:rsidRPr="0048691D">
        <w:rPr>
          <w:spacing w:val="-1"/>
          <w:lang w:val="ru-RU"/>
        </w:rPr>
        <w:t>содержаться</w:t>
      </w:r>
      <w:r w:rsidRPr="0048691D">
        <w:rPr>
          <w:spacing w:val="30"/>
          <w:lang w:val="ru-RU"/>
        </w:rPr>
        <w:t xml:space="preserve"> </w:t>
      </w:r>
      <w:r w:rsidRPr="0048691D">
        <w:rPr>
          <w:spacing w:val="-1"/>
          <w:lang w:val="ru-RU"/>
        </w:rPr>
        <w:t>соответствующее</w:t>
      </w:r>
      <w:r w:rsidRPr="0048691D">
        <w:rPr>
          <w:spacing w:val="31"/>
          <w:lang w:val="ru-RU"/>
        </w:rPr>
        <w:t xml:space="preserve"> </w:t>
      </w:r>
      <w:r w:rsidRPr="0048691D">
        <w:rPr>
          <w:spacing w:val="-1"/>
          <w:lang w:val="ru-RU"/>
        </w:rPr>
        <w:t>указание.</w:t>
      </w:r>
    </w:p>
    <w:p w14:paraId="6B8CB515" w14:textId="790FEA55" w:rsidR="00C67707" w:rsidRPr="006D7CA6" w:rsidRDefault="00C67707" w:rsidP="0048691D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48691D">
        <w:rPr>
          <w:spacing w:val="-1"/>
          <w:lang w:val="ru-RU"/>
        </w:rPr>
        <w:t>В.1.1.7</w:t>
      </w:r>
      <w:r w:rsidR="00637961">
        <w:rPr>
          <w:spacing w:val="18"/>
          <w:lang w:val="ru-RU"/>
        </w:rPr>
        <w:tab/>
      </w:r>
      <w:r w:rsidRPr="006D7CA6">
        <w:rPr>
          <w:lang w:val="ru-RU"/>
        </w:rPr>
        <w:t>К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1"/>
          <w:lang w:val="ru-RU"/>
        </w:rPr>
        <w:t>быть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приложен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прошедший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экспертизу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согласование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порядке,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установленном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соответствующим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внутренним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нормативным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документом,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регулирующим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2"/>
          <w:lang w:val="ru-RU"/>
        </w:rPr>
        <w:t>договорную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деятельность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заказчика,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проект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его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существенные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проекта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(в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проведения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многолотовой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проект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в</w:t>
      </w:r>
      <w:r w:rsidR="000F2172">
        <w:t> 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каждого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лота),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который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является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неотъемлемой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частью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</w:p>
    <w:p w14:paraId="100BCD36" w14:textId="682713B6" w:rsidR="00C67707" w:rsidRPr="006D7CA6" w:rsidRDefault="00C67707" w:rsidP="0048691D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В.1.1.8</w:t>
      </w:r>
      <w:r w:rsidR="00637961">
        <w:rPr>
          <w:spacing w:val="43"/>
          <w:lang w:val="ru-RU"/>
        </w:rPr>
        <w:tab/>
      </w:r>
      <w:r w:rsidRPr="006D7CA6">
        <w:rPr>
          <w:spacing w:val="-1"/>
          <w:lang w:val="ru-RU"/>
        </w:rPr>
        <w:t>Закупочная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документация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должна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доступна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ознакомления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0466AC">
        <w:rPr>
          <w:spacing w:val="-2"/>
          <w:lang w:val="ru-RU"/>
        </w:rPr>
        <w:t xml:space="preserve"> </w:t>
      </w:r>
      <w:r w:rsidRPr="006D7CA6">
        <w:rPr>
          <w:lang w:val="ru-RU"/>
        </w:rPr>
        <w:t>(</w:t>
      </w:r>
      <w:r>
        <w:rPr>
          <w:lang w:val="ru-RU"/>
        </w:rPr>
        <w:t>ЭТП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spacing w:val="61"/>
          <w:lang w:val="ru-RU"/>
        </w:rPr>
        <w:t xml:space="preserve"> </w:t>
      </w:r>
      <w:r w:rsidRPr="006D7CA6">
        <w:t>II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группы)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без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взимания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платы.</w:t>
      </w:r>
    </w:p>
    <w:p w14:paraId="2FCC375B" w14:textId="60C39D69" w:rsidR="00C67707" w:rsidRPr="006D7CA6" w:rsidRDefault="00C67707" w:rsidP="00341BEF">
      <w:pPr>
        <w:pStyle w:val="a3"/>
        <w:tabs>
          <w:tab w:val="left" w:pos="1843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В.1.1.9</w:t>
      </w:r>
      <w:r w:rsidR="00341BEF">
        <w:rPr>
          <w:lang w:val="ru-RU"/>
        </w:rPr>
        <w:tab/>
      </w:r>
      <w:r w:rsidRPr="006D7CA6">
        <w:rPr>
          <w:spacing w:val="-1"/>
          <w:lang w:val="ru-RU"/>
        </w:rPr>
        <w:t>Заказчик</w:t>
      </w:r>
      <w:r w:rsidRPr="006D7CA6">
        <w:rPr>
          <w:spacing w:val="13"/>
          <w:lang w:val="ru-RU"/>
        </w:rPr>
        <w:t xml:space="preserve"> </w:t>
      </w:r>
      <w:r>
        <w:rPr>
          <w:lang w:val="ru-RU"/>
        </w:rPr>
        <w:t xml:space="preserve">вправе </w:t>
      </w:r>
      <w:r w:rsidRPr="006D7CA6">
        <w:rPr>
          <w:spacing w:val="-1"/>
          <w:lang w:val="ru-RU"/>
        </w:rPr>
        <w:t>принять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>
        <w:rPr>
          <w:lang w:val="ru-RU"/>
        </w:rPr>
        <w:t xml:space="preserve"> о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внесении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изменений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="000F2172">
        <w:t> </w:t>
      </w:r>
      <w:r w:rsidRPr="006D7CA6">
        <w:rPr>
          <w:spacing w:val="-1"/>
          <w:lang w:val="ru-RU"/>
        </w:rPr>
        <w:t>закупочную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документацию.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Изменение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предмета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увеличение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размера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обеспечения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допускаются.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даты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принятия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указанного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такие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изменения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размещаются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5"/>
          <w:lang w:val="ru-RU"/>
        </w:rPr>
        <w:t xml:space="preserve"> </w:t>
      </w:r>
      <w:r w:rsidRPr="006D7CA6">
        <w:rPr>
          <w:lang w:val="ru-RU"/>
        </w:rPr>
        <w:t>в</w:t>
      </w:r>
      <w:r w:rsidR="00E4740F">
        <w:rPr>
          <w:lang w:val="ru-RU"/>
        </w:rPr>
        <w:t> </w:t>
      </w:r>
      <w:r w:rsidRPr="006D7CA6">
        <w:rPr>
          <w:spacing w:val="-1"/>
          <w:lang w:val="ru-RU"/>
        </w:rPr>
        <w:t>порядке,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установленном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извещения</w:t>
      </w:r>
      <w:r w:rsidRPr="006D7CA6">
        <w:rPr>
          <w:spacing w:val="38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2"/>
          <w:lang w:val="ru-RU"/>
        </w:rPr>
        <w:t>проведении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конкурса.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этом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2"/>
          <w:lang w:val="ru-RU"/>
        </w:rPr>
        <w:t>срок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8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2"/>
          <w:lang w:val="ru-RU"/>
        </w:rPr>
        <w:t>продлен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таким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образом,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чтобы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даты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изменений</w:t>
      </w:r>
      <w:r>
        <w:rPr>
          <w:lang w:val="ru-RU"/>
        </w:rPr>
        <w:t xml:space="preserve"> до </w:t>
      </w:r>
      <w:r w:rsidRPr="006D7CA6">
        <w:rPr>
          <w:spacing w:val="-1"/>
          <w:lang w:val="ru-RU"/>
        </w:rPr>
        <w:t>даты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4"/>
          <w:lang w:val="ru-RU"/>
        </w:rPr>
        <w:t xml:space="preserve"> </w:t>
      </w:r>
      <w:r>
        <w:rPr>
          <w:lang w:val="ru-RU"/>
        </w:rPr>
        <w:t>заявок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конкурсе</w:t>
      </w:r>
      <w:r w:rsidRPr="006D7CA6">
        <w:rPr>
          <w:lang w:val="ru-RU"/>
        </w:rPr>
        <w:t xml:space="preserve"> этот </w:t>
      </w:r>
      <w:r w:rsidRPr="006D7CA6">
        <w:rPr>
          <w:spacing w:val="-1"/>
          <w:lang w:val="ru-RU"/>
        </w:rPr>
        <w:t>срок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составлял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 xml:space="preserve">не </w:t>
      </w:r>
      <w:r>
        <w:rPr>
          <w:lang w:val="ru-RU"/>
        </w:rPr>
        <w:t>менее</w:t>
      </w:r>
      <w:r w:rsidR="000F2172">
        <w:rPr>
          <w:lang w:val="ru-RU"/>
        </w:rPr>
        <w:t>,</w:t>
      </w:r>
      <w:r w:rsidRPr="006D7CA6">
        <w:rPr>
          <w:spacing w:val="8"/>
          <w:lang w:val="ru-RU"/>
        </w:rPr>
        <w:t xml:space="preserve"> </w:t>
      </w:r>
      <w:r>
        <w:rPr>
          <w:lang w:val="ru-RU"/>
        </w:rPr>
        <w:t>чем</w:t>
      </w:r>
      <w:r w:rsidR="000F2172">
        <w:t> </w:t>
      </w:r>
      <w:r w:rsidRPr="006D7CA6">
        <w:rPr>
          <w:lang w:val="ru-RU"/>
        </w:rPr>
        <w:t>8</w:t>
      </w:r>
      <w:r w:rsidR="000F2172">
        <w:t> </w:t>
      </w:r>
      <w:r w:rsidRPr="006D7CA6">
        <w:rPr>
          <w:spacing w:val="-1"/>
          <w:lang w:val="ru-RU"/>
        </w:rPr>
        <w:t>(восемь)</w:t>
      </w:r>
      <w:r w:rsidRPr="006D7CA6">
        <w:rPr>
          <w:lang w:val="ru-RU"/>
        </w:rPr>
        <w:t xml:space="preserve"> </w:t>
      </w:r>
      <w:r>
        <w:rPr>
          <w:lang w:val="ru-RU"/>
        </w:rPr>
        <w:t>дней,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или,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закупочную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документацию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такие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изменения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вносятся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в</w:t>
      </w:r>
      <w:r w:rsidR="00E4740F">
        <w:rPr>
          <w:lang w:val="ru-RU"/>
        </w:rPr>
        <w:t> 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конкретного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лота,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срок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в</w:t>
      </w:r>
      <w:r w:rsidR="000F2172">
        <w:rPr>
          <w:lang w:val="ru-RU"/>
        </w:rPr>
        <w:t> 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продлен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отношении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конкретного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лота.</w:t>
      </w:r>
    </w:p>
    <w:p w14:paraId="48747460" w14:textId="6C9FF5F1" w:rsidR="00C67707" w:rsidRDefault="00C67707" w:rsidP="00341BEF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В.1.1.10</w:t>
      </w:r>
      <w:r w:rsidR="00341BEF">
        <w:rPr>
          <w:spacing w:val="33"/>
          <w:lang w:val="ru-RU"/>
        </w:rPr>
        <w:tab/>
      </w:r>
      <w:bookmarkStart w:id="458" w:name="_Hlk115193687"/>
      <w:r w:rsidRPr="006D7CA6">
        <w:rPr>
          <w:spacing w:val="-2"/>
          <w:lang w:val="ru-RU"/>
        </w:rPr>
        <w:t>Любой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направить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заказчику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(организатору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закупки)</w:t>
      </w:r>
      <w:r w:rsidRPr="006D7CA6">
        <w:rPr>
          <w:spacing w:val="46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использованием</w:t>
      </w:r>
      <w:r w:rsidRPr="006D7CA6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44"/>
          <w:lang w:val="ru-RU"/>
        </w:rPr>
        <w:t xml:space="preserve"> </w:t>
      </w:r>
      <w:r w:rsidRPr="006D7CA6">
        <w:rPr>
          <w:lang w:val="ru-RU"/>
        </w:rPr>
        <w:t>запрос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даче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</w:p>
    <w:p w14:paraId="36A16A4E" w14:textId="5E59EAF6" w:rsidR="00C67707" w:rsidRDefault="00C67707" w:rsidP="003A095D">
      <w:pPr>
        <w:pStyle w:val="a3"/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3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рабочих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дней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со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дня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поступления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запроса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2"/>
          <w:lang w:val="ru-RU"/>
        </w:rPr>
        <w:t>организатор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направляет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электронного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документа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с</w:t>
      </w:r>
      <w:r w:rsidR="000F2172">
        <w:rPr>
          <w:lang w:val="ru-RU"/>
        </w:rPr>
        <w:t> </w:t>
      </w:r>
      <w:r w:rsidRPr="006D7CA6">
        <w:rPr>
          <w:spacing w:val="-1"/>
          <w:lang w:val="ru-RU"/>
        </w:rPr>
        <w:t>использованием</w:t>
      </w:r>
      <w:r w:rsidRPr="006D7C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разъяснения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31"/>
          <w:lang w:val="ru-RU"/>
        </w:rPr>
        <w:t xml:space="preserve"> </w:t>
      </w:r>
      <w:r w:rsidR="00FC282D" w:rsidRPr="00EC7538">
        <w:rPr>
          <w:lang w:val="ru-RU"/>
        </w:rPr>
        <w:t>и</w:t>
      </w:r>
      <w:r w:rsidR="00FC282D">
        <w:rPr>
          <w:lang w:val="ru-RU"/>
        </w:rPr>
        <w:t> </w:t>
      </w:r>
      <w:r w:rsidR="00FC282D" w:rsidRPr="00EC7538">
        <w:rPr>
          <w:lang w:val="ru-RU"/>
        </w:rPr>
        <w:t>размещает разъяснения положений закупочной документации в ЕИС (для</w:t>
      </w:r>
      <w:r w:rsidR="00FC282D">
        <w:rPr>
          <w:lang w:val="ru-RU"/>
        </w:rPr>
        <w:t> </w:t>
      </w:r>
      <w:r w:rsidR="00FC282D" w:rsidRPr="00435323">
        <w:rPr>
          <w:lang w:val="ru-RU"/>
        </w:rPr>
        <w:t xml:space="preserve">заказчиков </w:t>
      </w:r>
      <w:r w:rsidR="00FC282D" w:rsidRPr="00CE0A6A">
        <w:t>I</w:t>
      </w:r>
      <w:r w:rsidR="00FC282D" w:rsidRPr="00435323">
        <w:rPr>
          <w:lang w:val="ru-RU"/>
        </w:rPr>
        <w:t xml:space="preserve"> группы)</w:t>
      </w:r>
      <w:r w:rsidR="00FC282D">
        <w:rPr>
          <w:spacing w:val="-1"/>
          <w:lang w:val="ru-RU"/>
        </w:rPr>
        <w:t xml:space="preserve"> </w:t>
      </w:r>
      <w:r w:rsidR="00FC282D" w:rsidRPr="00EC7538">
        <w:rPr>
          <w:lang w:val="ru-RU"/>
        </w:rPr>
        <w:t>с указанием предмета запроса, но без указания участника закупки, от которого поступил указанный запрос</w:t>
      </w:r>
      <w:r w:rsidRPr="006D7CA6">
        <w:rPr>
          <w:spacing w:val="-1"/>
          <w:lang w:val="ru-RU"/>
        </w:rPr>
        <w:t>.</w:t>
      </w:r>
    </w:p>
    <w:p w14:paraId="69780D99" w14:textId="7DE5740B" w:rsidR="00C67707" w:rsidRPr="006D7CA6" w:rsidRDefault="00C67707" w:rsidP="003A095D">
      <w:pPr>
        <w:pStyle w:val="a3"/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Разъяснения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положений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менять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предмет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и</w:t>
      </w:r>
      <w:r w:rsidR="000F2172">
        <w:rPr>
          <w:lang w:val="ru-RU"/>
        </w:rPr>
        <w:t> </w:t>
      </w:r>
      <w:r w:rsidRPr="006D7CA6">
        <w:rPr>
          <w:spacing w:val="-1"/>
          <w:lang w:val="ru-RU"/>
        </w:rPr>
        <w:t>существенные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52"/>
          <w:lang w:val="ru-RU"/>
        </w:rPr>
        <w:t xml:space="preserve"> </w:t>
      </w:r>
      <w:r w:rsidRPr="00550D23">
        <w:rPr>
          <w:lang w:val="ru-RU"/>
        </w:rPr>
        <w:t>проекта договора</w:t>
      </w:r>
      <w:r w:rsidRPr="006D7CA6">
        <w:rPr>
          <w:lang w:val="ru-RU"/>
        </w:rPr>
        <w:t>.</w:t>
      </w:r>
      <w:r w:rsidRPr="006D7CA6">
        <w:rPr>
          <w:spacing w:val="55"/>
          <w:lang w:val="ru-RU"/>
        </w:rPr>
        <w:t xml:space="preserve"> </w:t>
      </w:r>
      <w:r w:rsidR="00FC282D" w:rsidRPr="00EC7538">
        <w:rPr>
          <w:lang w:val="ru-RU"/>
        </w:rPr>
        <w:t>Заказчик вправе не осуществлять разъяснение положений закупочной документации в случае, если указанный запрос о даче разъяснений положений закупочной документации поступил позднее чем за три рабочих дня до дня окончания подачи заявок на участие в</w:t>
      </w:r>
      <w:r w:rsidR="00FC282D">
        <w:rPr>
          <w:lang w:val="ru-RU"/>
        </w:rPr>
        <w:t> </w:t>
      </w:r>
      <w:r w:rsidR="00FC282D" w:rsidRPr="00435323">
        <w:rPr>
          <w:lang w:val="ru-RU"/>
        </w:rPr>
        <w:t>конкурсе</w:t>
      </w:r>
      <w:r w:rsidRPr="006D7CA6">
        <w:rPr>
          <w:spacing w:val="-1"/>
          <w:lang w:val="ru-RU"/>
        </w:rPr>
        <w:t>.</w:t>
      </w:r>
    </w:p>
    <w:bookmarkEnd w:id="458"/>
    <w:p w14:paraId="3DAE8990" w14:textId="2348722E" w:rsidR="00C67707" w:rsidRPr="006D7CA6" w:rsidRDefault="00C67707" w:rsidP="00341BEF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В.1.1.11</w:t>
      </w:r>
      <w:r w:rsidR="00341BEF">
        <w:rPr>
          <w:spacing w:val="11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1</w:t>
      </w:r>
      <w:r w:rsidR="00A715BA">
        <w:rPr>
          <w:lang w:val="ru-RU"/>
        </w:rPr>
        <w:t xml:space="preserve"> (одного)</w:t>
      </w:r>
      <w:r w:rsidRPr="006D7CA6">
        <w:rPr>
          <w:lang w:val="ru-RU"/>
        </w:rPr>
        <w:t xml:space="preserve"> </w:t>
      </w:r>
      <w:r>
        <w:rPr>
          <w:lang w:val="ru-RU"/>
        </w:rPr>
        <w:t>часа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момента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0466AC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извещения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об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 xml:space="preserve">отказе от </w:t>
      </w:r>
      <w:r w:rsidRPr="006D7CA6">
        <w:rPr>
          <w:spacing w:val="-1"/>
          <w:lang w:val="ru-RU"/>
        </w:rPr>
        <w:t>проведения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изменений,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внесенных</w:t>
      </w:r>
      <w:r w:rsidRPr="006D7CA6">
        <w:rPr>
          <w:spacing w:val="59"/>
          <w:lang w:val="ru-RU"/>
        </w:rPr>
        <w:t xml:space="preserve"> </w:t>
      </w:r>
      <w:r>
        <w:rPr>
          <w:lang w:val="ru-RU"/>
        </w:rPr>
        <w:t>в</w:t>
      </w:r>
      <w:r w:rsidR="00EC7538">
        <w:rPr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6D7CA6">
        <w:rPr>
          <w:spacing w:val="-1"/>
          <w:lang w:val="ru-RU"/>
        </w:rPr>
        <w:t>звещение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закупочную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документацию,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документации,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запросов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разъяснении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оператор</w:t>
      </w:r>
      <w:r w:rsidRPr="006D7CA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размещает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2"/>
          <w:lang w:val="ru-RU"/>
        </w:rPr>
        <w:t>указанную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информацию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ЭТП</w:t>
      </w:r>
      <w:r w:rsidRPr="006D7CA6">
        <w:rPr>
          <w:lang w:val="ru-RU"/>
        </w:rPr>
        <w:t>,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направляет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уведомление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изменениях,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разъяснениях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всем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участникам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2"/>
          <w:lang w:val="ru-RU"/>
        </w:rPr>
        <w:t>закупки,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подавшим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ней,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уведомление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="00EC7538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разъяснениях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также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лицу,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направившему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запрос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о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даче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>
        <w:rPr>
          <w:lang w:val="ru-RU"/>
        </w:rPr>
        <w:t xml:space="preserve"> о </w:t>
      </w:r>
      <w:r>
        <w:rPr>
          <w:spacing w:val="-1"/>
          <w:lang w:val="ru-RU"/>
        </w:rPr>
        <w:t>з</w:t>
      </w:r>
      <w:r w:rsidRPr="006D7CA6">
        <w:rPr>
          <w:spacing w:val="-1"/>
          <w:lang w:val="ru-RU"/>
        </w:rPr>
        <w:t>акупке,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уведомление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об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запросах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разъяснении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заказчикам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адресам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электронной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почты,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указанным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этими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участниками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аккредитации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этим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лицом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направлении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запроса.</w:t>
      </w:r>
    </w:p>
    <w:p w14:paraId="6BE03120" w14:textId="5D2DA4B3" w:rsidR="00C67707" w:rsidRPr="0044283C" w:rsidRDefault="00C67707" w:rsidP="00341BEF">
      <w:pPr>
        <w:pStyle w:val="1"/>
        <w:tabs>
          <w:tab w:val="left" w:pos="1701"/>
        </w:tabs>
        <w:spacing w:before="120"/>
        <w:ind w:left="0" w:firstLine="851"/>
        <w:jc w:val="both"/>
        <w:rPr>
          <w:lang w:val="ru-RU"/>
        </w:rPr>
      </w:pPr>
      <w:bookmarkStart w:id="459" w:name="В.1.2_Порядок_подачи_заявок_на_участие_в"/>
      <w:bookmarkStart w:id="460" w:name="_Toc85189822"/>
      <w:bookmarkStart w:id="461" w:name="_Toc89359009"/>
      <w:bookmarkStart w:id="462" w:name="_Toc89359469"/>
      <w:bookmarkStart w:id="463" w:name="_Toc89695779"/>
      <w:bookmarkStart w:id="464" w:name="_Toc90030221"/>
      <w:bookmarkStart w:id="465" w:name="_Toc103757993"/>
      <w:bookmarkStart w:id="466" w:name="_Toc109399174"/>
      <w:bookmarkStart w:id="467" w:name="_Toc148345506"/>
      <w:bookmarkEnd w:id="459"/>
      <w:r w:rsidRPr="0044283C">
        <w:rPr>
          <w:lang w:val="ru-RU"/>
        </w:rPr>
        <w:t>В.1.2</w:t>
      </w:r>
      <w:r w:rsidR="00341BEF">
        <w:rPr>
          <w:spacing w:val="1"/>
          <w:lang w:val="ru-RU"/>
        </w:rPr>
        <w:tab/>
      </w:r>
      <w:r w:rsidRPr="0044283C">
        <w:rPr>
          <w:lang w:val="ru-RU"/>
        </w:rPr>
        <w:t>Порядок подачи заявок на</w:t>
      </w:r>
      <w:r w:rsidRPr="0044283C">
        <w:rPr>
          <w:spacing w:val="-3"/>
          <w:lang w:val="ru-RU"/>
        </w:rPr>
        <w:t xml:space="preserve"> </w:t>
      </w:r>
      <w:r w:rsidRPr="0044283C">
        <w:rPr>
          <w:lang w:val="ru-RU"/>
        </w:rPr>
        <w:t>участие в конкурсе</w:t>
      </w:r>
      <w:bookmarkEnd w:id="460"/>
      <w:r w:rsidR="00607D3B" w:rsidRPr="0044283C">
        <w:rPr>
          <w:lang w:val="ru-RU"/>
        </w:rPr>
        <w:t>.</w:t>
      </w:r>
      <w:bookmarkEnd w:id="461"/>
      <w:bookmarkEnd w:id="462"/>
      <w:bookmarkEnd w:id="463"/>
      <w:bookmarkEnd w:id="464"/>
      <w:bookmarkEnd w:id="465"/>
      <w:bookmarkEnd w:id="466"/>
      <w:bookmarkEnd w:id="467"/>
    </w:p>
    <w:p w14:paraId="12C99456" w14:textId="0B8AF150" w:rsidR="00C67707" w:rsidRPr="006D7CA6" w:rsidRDefault="00C67707" w:rsidP="00341BEF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В.1.2.1</w:t>
      </w:r>
      <w:r w:rsidR="00341BEF">
        <w:rPr>
          <w:lang w:val="ru-RU"/>
        </w:rPr>
        <w:tab/>
      </w:r>
      <w:r w:rsidRPr="006D7CA6">
        <w:rPr>
          <w:spacing w:val="-1"/>
          <w:lang w:val="ru-RU"/>
        </w:rPr>
        <w:t>Заявки</w:t>
      </w:r>
      <w:r>
        <w:rPr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представляются</w:t>
      </w:r>
      <w:r>
        <w:rPr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и</w:t>
      </w:r>
      <w:r w:rsidR="000F2172">
        <w:rPr>
          <w:lang w:val="ru-RU"/>
        </w:rPr>
        <w:t> </w:t>
      </w:r>
      <w:r w:rsidRPr="006D7CA6">
        <w:rPr>
          <w:lang w:val="ru-RU"/>
        </w:rPr>
        <w:t>в</w:t>
      </w:r>
      <w:r w:rsidR="000F2172">
        <w:rPr>
          <w:lang w:val="ru-RU"/>
        </w:rPr>
        <w:t> </w:t>
      </w:r>
      <w:r w:rsidRPr="006D7CA6">
        <w:rPr>
          <w:spacing w:val="-1"/>
          <w:lang w:val="ru-RU"/>
        </w:rPr>
        <w:t>порядке,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указаны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документации,</w:t>
      </w:r>
      <w:r w:rsidRPr="006D7CA6">
        <w:rPr>
          <w:spacing w:val="46"/>
          <w:lang w:val="ru-RU"/>
        </w:rPr>
        <w:t xml:space="preserve"> </w:t>
      </w:r>
      <w:r w:rsidRPr="006D7CA6">
        <w:rPr>
          <w:lang w:val="ru-RU"/>
        </w:rPr>
        <w:t>а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также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месте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lastRenderedPageBreak/>
        <w:t>и</w:t>
      </w:r>
      <w:r w:rsidR="000F2172">
        <w:rPr>
          <w:lang w:val="ru-RU"/>
        </w:rPr>
        <w:t> </w:t>
      </w:r>
      <w:r w:rsidRPr="006D7CA6">
        <w:rPr>
          <w:spacing w:val="-1"/>
          <w:lang w:val="ru-RU"/>
        </w:rPr>
        <w:t>до</w:t>
      </w:r>
      <w:r w:rsidR="00E4740F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истечения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срока, которые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указаны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извещении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проведении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конкурса.</w:t>
      </w:r>
    </w:p>
    <w:p w14:paraId="5A4C5685" w14:textId="74B5FD4C" w:rsidR="00C67707" w:rsidRDefault="00C67707" w:rsidP="00341BEF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В.1.2.2</w:t>
      </w:r>
      <w:r w:rsidR="00341BEF">
        <w:rPr>
          <w:spacing w:val="13"/>
          <w:lang w:val="ru-RU"/>
        </w:rPr>
        <w:tab/>
      </w:r>
      <w:r w:rsidRPr="006D7CA6">
        <w:rPr>
          <w:spacing w:val="-1"/>
          <w:lang w:val="ru-RU"/>
        </w:rPr>
        <w:t>Подача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лицами,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получившими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аккредитацию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-1"/>
          <w:lang w:val="ru-RU"/>
        </w:rPr>
        <w:t>.</w:t>
      </w:r>
    </w:p>
    <w:p w14:paraId="3DA01DC2" w14:textId="286769A8" w:rsidR="00C67707" w:rsidRDefault="00C67707" w:rsidP="003A095D">
      <w:pPr>
        <w:pStyle w:val="a3"/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Аккредитация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оператором</w:t>
      </w:r>
      <w:r w:rsidRPr="006D7CA6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-1"/>
          <w:lang w:val="ru-RU"/>
        </w:rPr>
        <w:t>.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подает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заявку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5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электронного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документа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с</w:t>
      </w:r>
      <w:r w:rsidR="000F2172">
        <w:rPr>
          <w:lang w:val="ru-RU"/>
        </w:rPr>
        <w:t> </w:t>
      </w:r>
      <w:r w:rsidRPr="006D7CA6">
        <w:rPr>
          <w:spacing w:val="-1"/>
          <w:lang w:val="ru-RU"/>
        </w:rPr>
        <w:t>использованием</w:t>
      </w:r>
      <w:r w:rsidRPr="006D7CA6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-1"/>
          <w:lang w:val="ru-RU"/>
        </w:rPr>
        <w:t>.</w:t>
      </w:r>
    </w:p>
    <w:p w14:paraId="42A27577" w14:textId="039B98A7" w:rsidR="00C67707" w:rsidRDefault="00C67707" w:rsidP="003A095D">
      <w:pPr>
        <w:pStyle w:val="a3"/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Входящие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состав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документы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отсканированы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одним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файлом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порядке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согласно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описи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либо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несколькими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файлами,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="00E4740F">
        <w:rPr>
          <w:spacing w:val="-2"/>
          <w:lang w:val="ru-RU"/>
        </w:rPr>
        <w:t> </w:t>
      </w:r>
      <w:r w:rsidRPr="006D7CA6">
        <w:rPr>
          <w:lang w:val="ru-RU"/>
        </w:rPr>
        <w:t>этом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файлы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2"/>
          <w:lang w:val="ru-RU"/>
        </w:rPr>
        <w:t>быть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пронумерованы,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названы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русском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языке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в</w:t>
      </w:r>
      <w:r w:rsidR="00E4740F">
        <w:rPr>
          <w:lang w:val="ru-RU"/>
        </w:rPr>
        <w:t> 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описью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70"/>
          <w:lang w:val="ru-RU"/>
        </w:rPr>
        <w:t xml:space="preserve"> </w:t>
      </w:r>
      <w:r w:rsidRPr="00BE3B93">
        <w:rPr>
          <w:spacing w:val="-2"/>
          <w:lang w:val="ru-RU"/>
        </w:rPr>
        <w:t>(№</w:t>
      </w:r>
      <w:r w:rsidRPr="00BE3B93">
        <w:rPr>
          <w:lang w:val="ru-RU"/>
        </w:rPr>
        <w:t xml:space="preserve"> </w:t>
      </w:r>
      <w:r w:rsidRPr="00BE3B93">
        <w:rPr>
          <w:spacing w:val="-1"/>
          <w:lang w:val="ru-RU"/>
        </w:rPr>
        <w:t>по</w:t>
      </w:r>
      <w:r w:rsidRPr="00BE3B93">
        <w:rPr>
          <w:spacing w:val="69"/>
          <w:lang w:val="ru-RU"/>
        </w:rPr>
        <w:t xml:space="preserve"> </w:t>
      </w:r>
      <w:r w:rsidRPr="00BE3B93">
        <w:rPr>
          <w:spacing w:val="-1"/>
          <w:lang w:val="ru-RU"/>
        </w:rPr>
        <w:t>порядку,</w:t>
      </w:r>
      <w:r w:rsidRPr="00BE3B93">
        <w:rPr>
          <w:spacing w:val="70"/>
          <w:lang w:val="ru-RU"/>
        </w:rPr>
        <w:t xml:space="preserve"> </w:t>
      </w:r>
      <w:r w:rsidRPr="00BE3B93">
        <w:rPr>
          <w:spacing w:val="-1"/>
          <w:lang w:val="ru-RU"/>
        </w:rPr>
        <w:t xml:space="preserve">наименование </w:t>
      </w:r>
      <w:r w:rsidRPr="00BE3B93">
        <w:rPr>
          <w:lang w:val="ru-RU"/>
        </w:rPr>
        <w:t>файла,</w:t>
      </w:r>
      <w:r w:rsidRPr="00BE3B93">
        <w:rPr>
          <w:spacing w:val="-1"/>
          <w:lang w:val="ru-RU"/>
        </w:rPr>
        <w:t xml:space="preserve"> страницы</w:t>
      </w:r>
      <w:r w:rsidRPr="00BE3B93">
        <w:rPr>
          <w:lang w:val="ru-RU"/>
        </w:rPr>
        <w:t xml:space="preserve"> с ___</w:t>
      </w:r>
      <w:r w:rsidRPr="00BE3B93">
        <w:rPr>
          <w:spacing w:val="-1"/>
          <w:lang w:val="ru-RU"/>
        </w:rPr>
        <w:t>по ____</w:t>
      </w:r>
      <w:r w:rsidRPr="00BE3B93">
        <w:rPr>
          <w:lang w:val="ru-RU"/>
        </w:rPr>
        <w:t>)</w:t>
      </w:r>
      <w:r w:rsidR="003E6EA8">
        <w:rPr>
          <w:lang w:val="ru-RU"/>
        </w:rPr>
        <w:t>.</w:t>
      </w:r>
    </w:p>
    <w:p w14:paraId="6D8135D6" w14:textId="4F1CF9C1" w:rsidR="00C67707" w:rsidRPr="006D7CA6" w:rsidRDefault="00C67707" w:rsidP="00341BEF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В.1.2.3</w:t>
      </w:r>
      <w:r w:rsidR="00341BEF">
        <w:rPr>
          <w:spacing w:val="30"/>
          <w:lang w:val="ru-RU"/>
        </w:rPr>
        <w:tab/>
      </w:r>
      <w:r w:rsidRPr="006D7CA6">
        <w:rPr>
          <w:spacing w:val="-1"/>
          <w:lang w:val="ru-RU"/>
        </w:rPr>
        <w:t>Заявка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должна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содержать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всю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указанную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lang w:val="ru-RU"/>
        </w:rPr>
        <w:t xml:space="preserve"> в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 xml:space="preserve">информацию, </w:t>
      </w:r>
      <w:r w:rsidRPr="006D7CA6">
        <w:rPr>
          <w:lang w:val="ru-RU"/>
        </w:rPr>
        <w:t xml:space="preserve">а </w:t>
      </w:r>
      <w:r w:rsidRPr="006D7CA6">
        <w:rPr>
          <w:spacing w:val="-1"/>
          <w:lang w:val="ru-RU"/>
        </w:rPr>
        <w:t>именно:</w:t>
      </w:r>
    </w:p>
    <w:p w14:paraId="10FB4A42" w14:textId="6685C99B" w:rsidR="00C67707" w:rsidRPr="007A77F2" w:rsidRDefault="00C67707" w:rsidP="007A3AFC">
      <w:pPr>
        <w:pStyle w:val="a3"/>
        <w:numPr>
          <w:ilvl w:val="1"/>
          <w:numId w:val="59"/>
        </w:numPr>
        <w:tabs>
          <w:tab w:val="left" w:pos="1234"/>
        </w:tabs>
        <w:spacing w:before="64" w:line="276" w:lineRule="auto"/>
        <w:ind w:left="0" w:right="-11" w:firstLine="851"/>
        <w:jc w:val="both"/>
        <w:rPr>
          <w:lang w:val="ru-RU"/>
        </w:rPr>
      </w:pPr>
      <w:r w:rsidRPr="007A77F2">
        <w:rPr>
          <w:spacing w:val="-1"/>
          <w:lang w:val="ru-RU"/>
        </w:rPr>
        <w:t>следующую</w:t>
      </w:r>
      <w:r w:rsidRPr="007A77F2">
        <w:rPr>
          <w:spacing w:val="62"/>
          <w:lang w:val="ru-RU"/>
        </w:rPr>
        <w:t xml:space="preserve"> </w:t>
      </w:r>
      <w:r w:rsidRPr="007A77F2">
        <w:rPr>
          <w:spacing w:val="-1"/>
          <w:lang w:val="ru-RU"/>
        </w:rPr>
        <w:t>информацию</w:t>
      </w:r>
      <w:r w:rsidRPr="007A77F2">
        <w:rPr>
          <w:spacing w:val="62"/>
          <w:lang w:val="ru-RU"/>
        </w:rPr>
        <w:t xml:space="preserve"> </w:t>
      </w:r>
      <w:r w:rsidRPr="007A77F2">
        <w:rPr>
          <w:lang w:val="ru-RU"/>
        </w:rPr>
        <w:t>и</w:t>
      </w:r>
      <w:r w:rsidRPr="007A77F2">
        <w:rPr>
          <w:spacing w:val="61"/>
          <w:lang w:val="ru-RU"/>
        </w:rPr>
        <w:t xml:space="preserve"> </w:t>
      </w:r>
      <w:r w:rsidRPr="007A77F2">
        <w:rPr>
          <w:spacing w:val="-1"/>
          <w:lang w:val="ru-RU"/>
        </w:rPr>
        <w:t>документы</w:t>
      </w:r>
      <w:r w:rsidRPr="007A77F2">
        <w:rPr>
          <w:spacing w:val="64"/>
          <w:lang w:val="ru-RU"/>
        </w:rPr>
        <w:t xml:space="preserve"> </w:t>
      </w:r>
      <w:r w:rsidRPr="007A77F2">
        <w:rPr>
          <w:spacing w:val="-1"/>
          <w:lang w:val="ru-RU"/>
        </w:rPr>
        <w:t>об</w:t>
      </w:r>
      <w:r w:rsidRPr="007A77F2">
        <w:rPr>
          <w:spacing w:val="64"/>
          <w:lang w:val="ru-RU"/>
        </w:rPr>
        <w:t xml:space="preserve"> </w:t>
      </w:r>
      <w:r w:rsidRPr="007A77F2">
        <w:rPr>
          <w:spacing w:val="-1"/>
          <w:lang w:val="ru-RU"/>
        </w:rPr>
        <w:t>участнике</w:t>
      </w:r>
      <w:r w:rsidRPr="007A77F2">
        <w:rPr>
          <w:spacing w:val="59"/>
          <w:lang w:val="ru-RU"/>
        </w:rPr>
        <w:t xml:space="preserve"> </w:t>
      </w:r>
      <w:r w:rsidRPr="007A77F2">
        <w:rPr>
          <w:spacing w:val="-1"/>
          <w:lang w:val="ru-RU"/>
        </w:rPr>
        <w:t>конкурса,</w:t>
      </w:r>
      <w:r w:rsidRPr="007A77F2">
        <w:rPr>
          <w:spacing w:val="31"/>
          <w:lang w:val="ru-RU"/>
        </w:rPr>
        <w:t xml:space="preserve"> </w:t>
      </w:r>
      <w:r w:rsidRPr="007A77F2">
        <w:rPr>
          <w:spacing w:val="-1"/>
          <w:lang w:val="ru-RU"/>
        </w:rPr>
        <w:t>подавшем</w:t>
      </w:r>
      <w:r w:rsidRPr="007A77F2">
        <w:rPr>
          <w:spacing w:val="17"/>
          <w:lang w:val="ru-RU"/>
        </w:rPr>
        <w:t xml:space="preserve"> </w:t>
      </w:r>
      <w:r w:rsidRPr="007A77F2">
        <w:rPr>
          <w:lang w:val="ru-RU"/>
        </w:rPr>
        <w:t>заявку</w:t>
      </w:r>
      <w:r w:rsidRPr="007A77F2">
        <w:rPr>
          <w:spacing w:val="14"/>
          <w:lang w:val="ru-RU"/>
        </w:rPr>
        <w:t xml:space="preserve"> </w:t>
      </w:r>
      <w:r w:rsidRPr="007A77F2">
        <w:rPr>
          <w:lang w:val="ru-RU"/>
        </w:rPr>
        <w:t>на</w:t>
      </w:r>
      <w:r w:rsidRPr="007A77F2">
        <w:rPr>
          <w:spacing w:val="18"/>
          <w:lang w:val="ru-RU"/>
        </w:rPr>
        <w:t xml:space="preserve"> </w:t>
      </w:r>
      <w:r w:rsidRPr="007A77F2">
        <w:rPr>
          <w:spacing w:val="-1"/>
          <w:lang w:val="ru-RU"/>
        </w:rPr>
        <w:t>участие</w:t>
      </w:r>
      <w:r w:rsidRPr="007A77F2">
        <w:rPr>
          <w:lang w:val="ru-RU"/>
        </w:rPr>
        <w:t xml:space="preserve"> в </w:t>
      </w:r>
      <w:r w:rsidRPr="007A77F2">
        <w:rPr>
          <w:spacing w:val="-1"/>
          <w:lang w:val="ru-RU"/>
        </w:rPr>
        <w:t>конкурсе,</w:t>
      </w:r>
      <w:r w:rsidRPr="007A77F2">
        <w:rPr>
          <w:spacing w:val="17"/>
          <w:lang w:val="ru-RU"/>
        </w:rPr>
        <w:t xml:space="preserve"> </w:t>
      </w:r>
      <w:r w:rsidRPr="007A77F2">
        <w:rPr>
          <w:lang w:val="ru-RU"/>
        </w:rPr>
        <w:t xml:space="preserve">а </w:t>
      </w:r>
      <w:r w:rsidRPr="007A77F2">
        <w:rPr>
          <w:spacing w:val="-1"/>
          <w:lang w:val="ru-RU"/>
        </w:rPr>
        <w:t>также</w:t>
      </w:r>
      <w:r w:rsidRPr="007A77F2">
        <w:rPr>
          <w:spacing w:val="18"/>
          <w:lang w:val="ru-RU"/>
        </w:rPr>
        <w:t xml:space="preserve"> </w:t>
      </w:r>
      <w:r>
        <w:rPr>
          <w:lang w:val="ru-RU"/>
        </w:rPr>
        <w:t>о</w:t>
      </w:r>
      <w:r w:rsidRPr="007A77F2">
        <w:rPr>
          <w:spacing w:val="18"/>
          <w:lang w:val="ru-RU"/>
        </w:rPr>
        <w:t xml:space="preserve"> </w:t>
      </w:r>
      <w:r w:rsidRPr="007A77F2">
        <w:rPr>
          <w:spacing w:val="-1"/>
          <w:lang w:val="ru-RU"/>
        </w:rPr>
        <w:t>лицах,</w:t>
      </w:r>
      <w:r w:rsidRPr="007A77F2">
        <w:rPr>
          <w:spacing w:val="17"/>
          <w:lang w:val="ru-RU"/>
        </w:rPr>
        <w:t xml:space="preserve"> </w:t>
      </w:r>
      <w:r w:rsidRPr="007A77F2">
        <w:rPr>
          <w:lang w:val="ru-RU"/>
        </w:rPr>
        <w:t>выступающих</w:t>
      </w:r>
      <w:r w:rsidRPr="007A77F2">
        <w:rPr>
          <w:spacing w:val="49"/>
          <w:lang w:val="ru-RU"/>
        </w:rPr>
        <w:t xml:space="preserve"> </w:t>
      </w:r>
      <w:r w:rsidRPr="007A77F2">
        <w:rPr>
          <w:lang w:val="ru-RU"/>
        </w:rPr>
        <w:t>на</w:t>
      </w:r>
      <w:r w:rsidR="000F2172">
        <w:rPr>
          <w:lang w:val="ru-RU"/>
        </w:rPr>
        <w:t> </w:t>
      </w:r>
      <w:r w:rsidRPr="007A77F2">
        <w:rPr>
          <w:spacing w:val="-1"/>
          <w:lang w:val="ru-RU"/>
        </w:rPr>
        <w:t>стороне</w:t>
      </w:r>
      <w:r w:rsidRPr="007A77F2">
        <w:rPr>
          <w:lang w:val="ru-RU"/>
        </w:rPr>
        <w:t xml:space="preserve"> </w:t>
      </w:r>
      <w:r w:rsidRPr="007A77F2">
        <w:rPr>
          <w:spacing w:val="-1"/>
          <w:lang w:val="ru-RU"/>
        </w:rPr>
        <w:t>участника</w:t>
      </w:r>
      <w:r w:rsidRPr="007A77F2">
        <w:rPr>
          <w:lang w:val="ru-RU"/>
        </w:rPr>
        <w:t xml:space="preserve"> </w:t>
      </w:r>
      <w:r w:rsidRPr="007A77F2">
        <w:rPr>
          <w:spacing w:val="-1"/>
          <w:lang w:val="ru-RU"/>
        </w:rPr>
        <w:t>закупки:</w:t>
      </w:r>
      <w:bookmarkStart w:id="468" w:name="а)_фирменное_наименование_(наименование)"/>
      <w:bookmarkEnd w:id="468"/>
    </w:p>
    <w:p w14:paraId="135C6EAA" w14:textId="139DDD53" w:rsidR="00C67707" w:rsidRPr="007A77F2" w:rsidRDefault="00C67707" w:rsidP="003A095D">
      <w:pPr>
        <w:pStyle w:val="a3"/>
        <w:tabs>
          <w:tab w:val="left" w:pos="1234"/>
        </w:tabs>
        <w:spacing w:before="64" w:line="276" w:lineRule="auto"/>
        <w:ind w:left="0" w:right="-11" w:firstLine="851"/>
        <w:jc w:val="both"/>
        <w:rPr>
          <w:lang w:val="ru-RU"/>
        </w:rPr>
      </w:pPr>
      <w:r w:rsidRPr="00BE3B93">
        <w:rPr>
          <w:lang w:val="ru-RU"/>
        </w:rPr>
        <w:t>а)</w:t>
      </w:r>
      <w:r w:rsidR="00306C9D">
        <w:rPr>
          <w:spacing w:val="-1"/>
          <w:lang w:val="ru-RU"/>
        </w:rPr>
        <w:tab/>
      </w:r>
      <w:r w:rsidRPr="007A77F2">
        <w:rPr>
          <w:spacing w:val="-1"/>
          <w:lang w:val="ru-RU"/>
        </w:rPr>
        <w:t>фирменное</w:t>
      </w:r>
      <w:r>
        <w:rPr>
          <w:lang w:val="ru-RU"/>
        </w:rPr>
        <w:t xml:space="preserve"> </w:t>
      </w:r>
      <w:r w:rsidRPr="007A77F2">
        <w:rPr>
          <w:spacing w:val="-1"/>
          <w:lang w:val="ru-RU"/>
        </w:rPr>
        <w:t>наименование</w:t>
      </w:r>
      <w:r>
        <w:rPr>
          <w:lang w:val="ru-RU"/>
        </w:rPr>
        <w:t xml:space="preserve"> </w:t>
      </w:r>
      <w:r w:rsidRPr="007A77F2">
        <w:rPr>
          <w:spacing w:val="-1"/>
          <w:lang w:val="ru-RU"/>
        </w:rPr>
        <w:t>(наименование),</w:t>
      </w:r>
      <w:r>
        <w:rPr>
          <w:lang w:val="ru-RU"/>
        </w:rPr>
        <w:t xml:space="preserve"> </w:t>
      </w:r>
      <w:r w:rsidRPr="007A77F2">
        <w:rPr>
          <w:spacing w:val="-1"/>
          <w:lang w:val="ru-RU"/>
        </w:rPr>
        <w:t>сведения</w:t>
      </w:r>
      <w:r w:rsidRPr="007A77F2">
        <w:rPr>
          <w:spacing w:val="21"/>
          <w:lang w:val="ru-RU"/>
        </w:rPr>
        <w:t xml:space="preserve"> </w:t>
      </w:r>
      <w:r w:rsidRPr="007A77F2">
        <w:rPr>
          <w:lang w:val="ru-RU"/>
        </w:rPr>
        <w:t>об</w:t>
      </w:r>
      <w:r w:rsidR="00EC7538">
        <w:rPr>
          <w:lang w:val="ru-RU"/>
        </w:rPr>
        <w:t xml:space="preserve"> </w:t>
      </w:r>
      <w:r w:rsidRPr="007A77F2">
        <w:rPr>
          <w:spacing w:val="-1"/>
          <w:lang w:val="ru-RU"/>
        </w:rPr>
        <w:t>организационно-правовой</w:t>
      </w:r>
      <w:r w:rsidRPr="007A77F2">
        <w:rPr>
          <w:spacing w:val="16"/>
          <w:lang w:val="ru-RU"/>
        </w:rPr>
        <w:t xml:space="preserve"> </w:t>
      </w:r>
      <w:r w:rsidRPr="007A77F2">
        <w:rPr>
          <w:spacing w:val="-1"/>
          <w:lang w:val="ru-RU"/>
        </w:rPr>
        <w:t>форме,</w:t>
      </w:r>
      <w:r w:rsidRPr="007A77F2">
        <w:rPr>
          <w:spacing w:val="14"/>
          <w:lang w:val="ru-RU"/>
        </w:rPr>
        <w:t xml:space="preserve"> </w:t>
      </w:r>
      <w:r w:rsidRPr="007A77F2">
        <w:rPr>
          <w:lang w:val="ru-RU"/>
        </w:rPr>
        <w:t>о</w:t>
      </w:r>
      <w:r w:rsidRPr="007A77F2">
        <w:rPr>
          <w:spacing w:val="16"/>
          <w:lang w:val="ru-RU"/>
        </w:rPr>
        <w:t xml:space="preserve"> </w:t>
      </w:r>
      <w:r w:rsidRPr="007A77F2">
        <w:rPr>
          <w:lang w:val="ru-RU"/>
        </w:rPr>
        <w:t>месте</w:t>
      </w:r>
      <w:r w:rsidRPr="007A77F2">
        <w:rPr>
          <w:spacing w:val="15"/>
          <w:lang w:val="ru-RU"/>
        </w:rPr>
        <w:t xml:space="preserve"> </w:t>
      </w:r>
      <w:r w:rsidRPr="007A77F2">
        <w:rPr>
          <w:spacing w:val="-1"/>
          <w:lang w:val="ru-RU"/>
        </w:rPr>
        <w:t>нахождения,</w:t>
      </w:r>
      <w:r w:rsidRPr="007A77F2">
        <w:rPr>
          <w:spacing w:val="15"/>
          <w:lang w:val="ru-RU"/>
        </w:rPr>
        <w:t xml:space="preserve"> </w:t>
      </w:r>
      <w:r w:rsidRPr="007A77F2">
        <w:rPr>
          <w:spacing w:val="-1"/>
          <w:lang w:val="ru-RU"/>
        </w:rPr>
        <w:t>почтовый</w:t>
      </w:r>
      <w:r w:rsidRPr="007A77F2">
        <w:rPr>
          <w:spacing w:val="16"/>
          <w:lang w:val="ru-RU"/>
        </w:rPr>
        <w:t xml:space="preserve"> </w:t>
      </w:r>
      <w:r w:rsidRPr="007A77F2">
        <w:rPr>
          <w:spacing w:val="-1"/>
          <w:lang w:val="ru-RU"/>
        </w:rPr>
        <w:t>адрес</w:t>
      </w:r>
      <w:r w:rsidRPr="007A77F2">
        <w:rPr>
          <w:spacing w:val="33"/>
          <w:lang w:val="ru-RU"/>
        </w:rPr>
        <w:t xml:space="preserve"> </w:t>
      </w:r>
      <w:r w:rsidRPr="007A77F2">
        <w:rPr>
          <w:spacing w:val="-1"/>
          <w:lang w:val="ru-RU"/>
        </w:rPr>
        <w:t>(для</w:t>
      </w:r>
      <w:r w:rsidR="00EC7538">
        <w:rPr>
          <w:spacing w:val="-1"/>
          <w:lang w:val="ru-RU"/>
        </w:rPr>
        <w:t xml:space="preserve"> </w:t>
      </w:r>
      <w:r w:rsidRPr="007A77F2">
        <w:rPr>
          <w:spacing w:val="-1"/>
          <w:lang w:val="ru-RU"/>
        </w:rPr>
        <w:t>юридического</w:t>
      </w:r>
      <w:r w:rsidRPr="007A77F2">
        <w:rPr>
          <w:spacing w:val="62"/>
          <w:lang w:val="ru-RU"/>
        </w:rPr>
        <w:t xml:space="preserve"> </w:t>
      </w:r>
      <w:r w:rsidRPr="007A77F2">
        <w:rPr>
          <w:spacing w:val="-1"/>
          <w:lang w:val="ru-RU"/>
        </w:rPr>
        <w:t>лица),</w:t>
      </w:r>
      <w:r w:rsidRPr="007A77F2">
        <w:rPr>
          <w:spacing w:val="63"/>
          <w:lang w:val="ru-RU"/>
        </w:rPr>
        <w:t xml:space="preserve"> </w:t>
      </w:r>
      <w:r w:rsidRPr="007A77F2">
        <w:rPr>
          <w:spacing w:val="-1"/>
          <w:lang w:val="ru-RU"/>
        </w:rPr>
        <w:t>фамилия,</w:t>
      </w:r>
      <w:r w:rsidRPr="007A77F2">
        <w:rPr>
          <w:spacing w:val="60"/>
          <w:lang w:val="ru-RU"/>
        </w:rPr>
        <w:t xml:space="preserve"> </w:t>
      </w:r>
      <w:r w:rsidRPr="007A77F2">
        <w:rPr>
          <w:lang w:val="ru-RU"/>
        </w:rPr>
        <w:t>имя,</w:t>
      </w:r>
      <w:r w:rsidRPr="007A77F2">
        <w:rPr>
          <w:spacing w:val="63"/>
          <w:lang w:val="ru-RU"/>
        </w:rPr>
        <w:t xml:space="preserve"> </w:t>
      </w:r>
      <w:r w:rsidRPr="007A77F2">
        <w:rPr>
          <w:spacing w:val="-1"/>
          <w:lang w:val="ru-RU"/>
        </w:rPr>
        <w:t>отчество,</w:t>
      </w:r>
      <w:r w:rsidRPr="007A77F2">
        <w:rPr>
          <w:spacing w:val="62"/>
          <w:lang w:val="ru-RU"/>
        </w:rPr>
        <w:t xml:space="preserve"> </w:t>
      </w:r>
      <w:r w:rsidRPr="007A77F2">
        <w:rPr>
          <w:spacing w:val="-1"/>
          <w:lang w:val="ru-RU"/>
        </w:rPr>
        <w:t>паспортные</w:t>
      </w:r>
      <w:r w:rsidRPr="007A77F2">
        <w:rPr>
          <w:spacing w:val="63"/>
          <w:lang w:val="ru-RU"/>
        </w:rPr>
        <w:t xml:space="preserve"> </w:t>
      </w:r>
      <w:r w:rsidRPr="007A77F2">
        <w:rPr>
          <w:spacing w:val="-1"/>
          <w:lang w:val="ru-RU"/>
        </w:rPr>
        <w:t>данные,</w:t>
      </w:r>
      <w:r w:rsidRPr="007A77F2">
        <w:rPr>
          <w:spacing w:val="35"/>
          <w:lang w:val="ru-RU"/>
        </w:rPr>
        <w:t xml:space="preserve"> </w:t>
      </w:r>
      <w:r w:rsidRPr="007A77F2">
        <w:rPr>
          <w:spacing w:val="-1"/>
          <w:lang w:val="ru-RU"/>
        </w:rPr>
        <w:t>сведения</w:t>
      </w:r>
      <w:r w:rsidRPr="007A77F2">
        <w:rPr>
          <w:spacing w:val="37"/>
          <w:lang w:val="ru-RU"/>
        </w:rPr>
        <w:t xml:space="preserve"> </w:t>
      </w:r>
      <w:r w:rsidRPr="007A77F2">
        <w:rPr>
          <w:lang w:val="ru-RU"/>
        </w:rPr>
        <w:t>о</w:t>
      </w:r>
      <w:r w:rsidRPr="007A77F2">
        <w:rPr>
          <w:spacing w:val="37"/>
          <w:lang w:val="ru-RU"/>
        </w:rPr>
        <w:t xml:space="preserve"> </w:t>
      </w:r>
      <w:r w:rsidRPr="007A77F2">
        <w:rPr>
          <w:spacing w:val="-1"/>
          <w:lang w:val="ru-RU"/>
        </w:rPr>
        <w:t>месте</w:t>
      </w:r>
      <w:r w:rsidRPr="007A77F2">
        <w:rPr>
          <w:spacing w:val="34"/>
          <w:lang w:val="ru-RU"/>
        </w:rPr>
        <w:t xml:space="preserve"> </w:t>
      </w:r>
      <w:r w:rsidRPr="007A77F2">
        <w:rPr>
          <w:spacing w:val="-1"/>
          <w:lang w:val="ru-RU"/>
        </w:rPr>
        <w:t>жительства</w:t>
      </w:r>
      <w:r w:rsidRPr="007A77F2">
        <w:rPr>
          <w:spacing w:val="42"/>
          <w:lang w:val="ru-RU"/>
        </w:rPr>
        <w:t xml:space="preserve"> </w:t>
      </w:r>
      <w:r w:rsidRPr="007A77F2">
        <w:rPr>
          <w:spacing w:val="-1"/>
          <w:lang w:val="ru-RU"/>
        </w:rPr>
        <w:t>(для</w:t>
      </w:r>
      <w:r w:rsidR="009131E7">
        <w:rPr>
          <w:spacing w:val="-1"/>
          <w:lang w:val="ru-RU"/>
        </w:rPr>
        <w:t xml:space="preserve"> </w:t>
      </w:r>
      <w:r w:rsidRPr="007A77F2">
        <w:rPr>
          <w:spacing w:val="-1"/>
          <w:lang w:val="ru-RU"/>
        </w:rPr>
        <w:t>физического</w:t>
      </w:r>
      <w:r w:rsidRPr="007A77F2">
        <w:rPr>
          <w:spacing w:val="37"/>
          <w:lang w:val="ru-RU"/>
        </w:rPr>
        <w:t xml:space="preserve"> </w:t>
      </w:r>
      <w:r w:rsidRPr="007A77F2">
        <w:rPr>
          <w:spacing w:val="-1"/>
          <w:lang w:val="ru-RU"/>
        </w:rPr>
        <w:t>лица</w:t>
      </w:r>
      <w:r w:rsidRPr="007A77F2">
        <w:rPr>
          <w:spacing w:val="34"/>
          <w:lang w:val="ru-RU"/>
        </w:rPr>
        <w:t xml:space="preserve"> </w:t>
      </w:r>
      <w:r w:rsidRPr="007A77F2">
        <w:rPr>
          <w:lang w:val="ru-RU"/>
        </w:rPr>
        <w:t>и</w:t>
      </w:r>
      <w:r w:rsidRPr="007A77F2">
        <w:rPr>
          <w:spacing w:val="35"/>
          <w:lang w:val="ru-RU"/>
        </w:rPr>
        <w:t xml:space="preserve"> </w:t>
      </w:r>
      <w:r w:rsidRPr="007A77F2">
        <w:rPr>
          <w:spacing w:val="-1"/>
          <w:lang w:val="ru-RU"/>
        </w:rPr>
        <w:t>индивидуального</w:t>
      </w:r>
      <w:r w:rsidRPr="007A77F2">
        <w:rPr>
          <w:spacing w:val="41"/>
          <w:lang w:val="ru-RU"/>
        </w:rPr>
        <w:t xml:space="preserve"> </w:t>
      </w:r>
      <w:r w:rsidRPr="007A77F2">
        <w:rPr>
          <w:spacing w:val="-1"/>
          <w:lang w:val="ru-RU"/>
        </w:rPr>
        <w:t>предпринимателя), номер</w:t>
      </w:r>
      <w:r w:rsidRPr="007A77F2">
        <w:rPr>
          <w:spacing w:val="1"/>
          <w:lang w:val="ru-RU"/>
        </w:rPr>
        <w:t xml:space="preserve"> </w:t>
      </w:r>
      <w:r w:rsidRPr="007A77F2">
        <w:rPr>
          <w:spacing w:val="-1"/>
          <w:lang w:val="ru-RU"/>
        </w:rPr>
        <w:t>контактного</w:t>
      </w:r>
      <w:r w:rsidRPr="007A77F2">
        <w:rPr>
          <w:spacing w:val="-2"/>
          <w:lang w:val="ru-RU"/>
        </w:rPr>
        <w:t xml:space="preserve"> </w:t>
      </w:r>
      <w:r w:rsidRPr="007A77F2">
        <w:rPr>
          <w:spacing w:val="-1"/>
          <w:lang w:val="ru-RU"/>
        </w:rPr>
        <w:t>телефона;</w:t>
      </w:r>
    </w:p>
    <w:p w14:paraId="5C0E3B6F" w14:textId="2A0CEDE4" w:rsidR="00C67707" w:rsidRPr="006D7CA6" w:rsidRDefault="00306C9D" w:rsidP="00306C9D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bookmarkStart w:id="469" w:name="б)_копия_выписки_из_единого_государствен"/>
      <w:bookmarkEnd w:id="469"/>
      <w:r>
        <w:rPr>
          <w:lang w:val="ru-RU"/>
        </w:rPr>
        <w:t>б)</w:t>
      </w:r>
      <w:r>
        <w:rPr>
          <w:lang w:val="ru-RU"/>
        </w:rPr>
        <w:tab/>
      </w:r>
      <w:r w:rsidR="00C67707" w:rsidRPr="00954CD0">
        <w:rPr>
          <w:spacing w:val="-1"/>
          <w:lang w:val="ru-RU"/>
        </w:rPr>
        <w:t>копия</w:t>
      </w:r>
      <w:r w:rsidR="00C67707" w:rsidRPr="00954CD0">
        <w:rPr>
          <w:spacing w:val="7"/>
          <w:lang w:val="ru-RU"/>
        </w:rPr>
        <w:t xml:space="preserve"> </w:t>
      </w:r>
      <w:r w:rsidR="00C67707" w:rsidRPr="00954CD0">
        <w:rPr>
          <w:spacing w:val="-1"/>
          <w:lang w:val="ru-RU"/>
        </w:rPr>
        <w:t>выписки</w:t>
      </w:r>
      <w:r w:rsidR="00C67707" w:rsidRPr="00954CD0">
        <w:rPr>
          <w:spacing w:val="6"/>
          <w:lang w:val="ru-RU"/>
        </w:rPr>
        <w:t xml:space="preserve"> </w:t>
      </w:r>
      <w:r w:rsidR="00C67707" w:rsidRPr="00954CD0">
        <w:rPr>
          <w:lang w:val="ru-RU"/>
        </w:rPr>
        <w:t>из</w:t>
      </w:r>
      <w:r w:rsidR="00C67707" w:rsidRPr="00954CD0">
        <w:rPr>
          <w:spacing w:val="6"/>
          <w:lang w:val="ru-RU"/>
        </w:rPr>
        <w:t xml:space="preserve"> </w:t>
      </w:r>
      <w:r w:rsidR="00C67707" w:rsidRPr="00954CD0">
        <w:rPr>
          <w:spacing w:val="-1"/>
          <w:lang w:val="ru-RU"/>
        </w:rPr>
        <w:t>единого</w:t>
      </w:r>
      <w:r w:rsidR="00C67707" w:rsidRPr="00954CD0">
        <w:rPr>
          <w:spacing w:val="8"/>
          <w:lang w:val="ru-RU"/>
        </w:rPr>
        <w:t xml:space="preserve"> </w:t>
      </w:r>
      <w:r w:rsidR="00C67707" w:rsidRPr="00954CD0">
        <w:rPr>
          <w:spacing w:val="-1"/>
          <w:lang w:val="ru-RU"/>
        </w:rPr>
        <w:t>государственного</w:t>
      </w:r>
      <w:r w:rsidR="00C67707" w:rsidRPr="00954CD0">
        <w:rPr>
          <w:spacing w:val="5"/>
          <w:lang w:val="ru-RU"/>
        </w:rPr>
        <w:t xml:space="preserve"> </w:t>
      </w:r>
      <w:r w:rsidR="00C67707" w:rsidRPr="00954CD0">
        <w:rPr>
          <w:spacing w:val="-1"/>
          <w:lang w:val="ru-RU"/>
        </w:rPr>
        <w:t>реестра</w:t>
      </w:r>
      <w:r w:rsidR="00C67707" w:rsidRPr="00954CD0">
        <w:rPr>
          <w:spacing w:val="23"/>
          <w:lang w:val="ru-RU"/>
        </w:rPr>
        <w:t xml:space="preserve"> </w:t>
      </w:r>
      <w:r w:rsidR="00C67707" w:rsidRPr="00954CD0">
        <w:rPr>
          <w:spacing w:val="-1"/>
          <w:lang w:val="ru-RU"/>
        </w:rPr>
        <w:t>юридических</w:t>
      </w:r>
      <w:r w:rsidR="00C67707" w:rsidRPr="00954CD0">
        <w:rPr>
          <w:spacing w:val="54"/>
          <w:lang w:val="ru-RU"/>
        </w:rPr>
        <w:t xml:space="preserve"> </w:t>
      </w:r>
      <w:r w:rsidR="00C67707" w:rsidRPr="00954CD0">
        <w:rPr>
          <w:spacing w:val="-1"/>
          <w:lang w:val="ru-RU"/>
        </w:rPr>
        <w:t>лиц</w:t>
      </w:r>
      <w:r w:rsidR="00C67707" w:rsidRPr="00954CD0">
        <w:rPr>
          <w:spacing w:val="52"/>
          <w:lang w:val="ru-RU"/>
        </w:rPr>
        <w:t xml:space="preserve"> </w:t>
      </w:r>
      <w:r w:rsidR="00C67707" w:rsidRPr="00954CD0">
        <w:rPr>
          <w:spacing w:val="-1"/>
          <w:lang w:val="ru-RU"/>
        </w:rPr>
        <w:t>(для</w:t>
      </w:r>
      <w:r w:rsidR="00C67707" w:rsidRPr="00954CD0">
        <w:rPr>
          <w:spacing w:val="54"/>
          <w:lang w:val="ru-RU"/>
        </w:rPr>
        <w:t xml:space="preserve"> </w:t>
      </w:r>
      <w:r w:rsidR="00C67707" w:rsidRPr="00954CD0">
        <w:rPr>
          <w:spacing w:val="-2"/>
          <w:lang w:val="ru-RU"/>
        </w:rPr>
        <w:t>юридического</w:t>
      </w:r>
      <w:r w:rsidR="00C67707" w:rsidRPr="00954CD0">
        <w:rPr>
          <w:spacing w:val="52"/>
          <w:lang w:val="ru-RU"/>
        </w:rPr>
        <w:t xml:space="preserve"> </w:t>
      </w:r>
      <w:r w:rsidR="00C67707" w:rsidRPr="00954CD0">
        <w:rPr>
          <w:spacing w:val="-1"/>
          <w:lang w:val="ru-RU"/>
        </w:rPr>
        <w:t>лица),</w:t>
      </w:r>
      <w:r w:rsidR="00C67707" w:rsidRPr="00954CD0">
        <w:rPr>
          <w:spacing w:val="51"/>
          <w:lang w:val="ru-RU"/>
        </w:rPr>
        <w:t xml:space="preserve"> </w:t>
      </w:r>
      <w:r w:rsidR="00C67707" w:rsidRPr="00954CD0">
        <w:rPr>
          <w:spacing w:val="-1"/>
          <w:lang w:val="ru-RU"/>
        </w:rPr>
        <w:t>копия</w:t>
      </w:r>
      <w:r w:rsidR="00C67707" w:rsidRPr="00954CD0">
        <w:rPr>
          <w:spacing w:val="54"/>
          <w:lang w:val="ru-RU"/>
        </w:rPr>
        <w:t xml:space="preserve"> </w:t>
      </w:r>
      <w:r w:rsidR="00C67707" w:rsidRPr="00954CD0">
        <w:rPr>
          <w:spacing w:val="-2"/>
          <w:lang w:val="ru-RU"/>
        </w:rPr>
        <w:t>выписки</w:t>
      </w:r>
      <w:r w:rsidR="00C67707" w:rsidRPr="00954CD0">
        <w:rPr>
          <w:spacing w:val="52"/>
          <w:lang w:val="ru-RU"/>
        </w:rPr>
        <w:t xml:space="preserve"> </w:t>
      </w:r>
      <w:r w:rsidR="00C67707" w:rsidRPr="00954CD0">
        <w:rPr>
          <w:lang w:val="ru-RU"/>
        </w:rPr>
        <w:t>из</w:t>
      </w:r>
      <w:r w:rsidR="00C67707" w:rsidRPr="00954CD0">
        <w:rPr>
          <w:spacing w:val="53"/>
          <w:lang w:val="ru-RU"/>
        </w:rPr>
        <w:t xml:space="preserve"> </w:t>
      </w:r>
      <w:r w:rsidR="00C67707" w:rsidRPr="00954CD0">
        <w:rPr>
          <w:spacing w:val="-2"/>
          <w:lang w:val="ru-RU"/>
        </w:rPr>
        <w:t>единого</w:t>
      </w:r>
      <w:r w:rsidR="00C67707" w:rsidRPr="00954CD0">
        <w:rPr>
          <w:spacing w:val="65"/>
          <w:lang w:val="ru-RU"/>
        </w:rPr>
        <w:t xml:space="preserve"> </w:t>
      </w:r>
      <w:r w:rsidR="00C67707" w:rsidRPr="00954CD0">
        <w:rPr>
          <w:spacing w:val="-1"/>
          <w:lang w:val="ru-RU"/>
        </w:rPr>
        <w:t>государственного</w:t>
      </w:r>
      <w:r w:rsidR="00C67707" w:rsidRPr="00954CD0">
        <w:rPr>
          <w:spacing w:val="68"/>
          <w:lang w:val="ru-RU"/>
        </w:rPr>
        <w:t xml:space="preserve"> </w:t>
      </w:r>
      <w:r w:rsidR="00C67707" w:rsidRPr="00954CD0">
        <w:rPr>
          <w:spacing w:val="-1"/>
          <w:lang w:val="ru-RU"/>
        </w:rPr>
        <w:t>реестра</w:t>
      </w:r>
      <w:r w:rsidR="00C67707" w:rsidRPr="00954CD0">
        <w:rPr>
          <w:spacing w:val="69"/>
          <w:lang w:val="ru-RU"/>
        </w:rPr>
        <w:t xml:space="preserve"> </w:t>
      </w:r>
      <w:r w:rsidR="00C67707" w:rsidRPr="00954CD0">
        <w:rPr>
          <w:spacing w:val="-1"/>
          <w:lang w:val="ru-RU"/>
        </w:rPr>
        <w:t>индивидуальных</w:t>
      </w:r>
      <w:r w:rsidR="00C67707" w:rsidRPr="00954CD0">
        <w:rPr>
          <w:lang w:val="ru-RU"/>
        </w:rPr>
        <w:t xml:space="preserve"> </w:t>
      </w:r>
      <w:r w:rsidR="00C67707" w:rsidRPr="00954CD0">
        <w:rPr>
          <w:spacing w:val="-1"/>
          <w:lang w:val="ru-RU"/>
        </w:rPr>
        <w:t>предпринимателей</w:t>
      </w:r>
      <w:r w:rsidR="00C67707" w:rsidRPr="00954CD0">
        <w:rPr>
          <w:spacing w:val="69"/>
          <w:lang w:val="ru-RU"/>
        </w:rPr>
        <w:t xml:space="preserve"> </w:t>
      </w:r>
      <w:r w:rsidR="00C67707" w:rsidRPr="00954CD0">
        <w:rPr>
          <w:spacing w:val="-1"/>
          <w:lang w:val="ru-RU"/>
        </w:rPr>
        <w:t>(для</w:t>
      </w:r>
      <w:r w:rsidR="00C67707" w:rsidRPr="00954CD0">
        <w:rPr>
          <w:spacing w:val="61"/>
          <w:lang w:val="ru-RU"/>
        </w:rPr>
        <w:t xml:space="preserve"> </w:t>
      </w:r>
      <w:r w:rsidR="00C67707" w:rsidRPr="00954CD0">
        <w:rPr>
          <w:spacing w:val="-1"/>
          <w:lang w:val="ru-RU"/>
        </w:rPr>
        <w:t>индивидуального</w:t>
      </w:r>
      <w:r w:rsidR="00C67707" w:rsidRPr="00954CD0">
        <w:rPr>
          <w:spacing w:val="24"/>
          <w:lang w:val="ru-RU"/>
        </w:rPr>
        <w:t xml:space="preserve"> </w:t>
      </w:r>
      <w:r w:rsidR="00C67707" w:rsidRPr="00954CD0">
        <w:rPr>
          <w:spacing w:val="-1"/>
          <w:lang w:val="ru-RU"/>
        </w:rPr>
        <w:t>предпринимателя),</w:t>
      </w:r>
      <w:r w:rsidR="00C67707" w:rsidRPr="00954CD0">
        <w:rPr>
          <w:spacing w:val="23"/>
          <w:lang w:val="ru-RU"/>
        </w:rPr>
        <w:t xml:space="preserve"> </w:t>
      </w:r>
      <w:r w:rsidR="00C67707" w:rsidRPr="00954CD0">
        <w:rPr>
          <w:spacing w:val="-1"/>
          <w:lang w:val="ru-RU"/>
        </w:rPr>
        <w:t>которая</w:t>
      </w:r>
      <w:r w:rsidR="00C67707" w:rsidRPr="00954CD0">
        <w:rPr>
          <w:spacing w:val="23"/>
          <w:lang w:val="ru-RU"/>
        </w:rPr>
        <w:t xml:space="preserve"> </w:t>
      </w:r>
      <w:r w:rsidR="00C67707" w:rsidRPr="00954CD0">
        <w:rPr>
          <w:spacing w:val="-1"/>
          <w:lang w:val="ru-RU"/>
        </w:rPr>
        <w:t>получена</w:t>
      </w:r>
      <w:r w:rsidR="00C67707" w:rsidRPr="00954CD0">
        <w:rPr>
          <w:spacing w:val="23"/>
          <w:lang w:val="ru-RU"/>
        </w:rPr>
        <w:t xml:space="preserve"> </w:t>
      </w:r>
      <w:r w:rsidR="00C67707" w:rsidRPr="00954CD0">
        <w:rPr>
          <w:lang w:val="ru-RU"/>
        </w:rPr>
        <w:t>не</w:t>
      </w:r>
      <w:r w:rsidR="00C67707" w:rsidRPr="00954CD0">
        <w:rPr>
          <w:spacing w:val="20"/>
          <w:lang w:val="ru-RU"/>
        </w:rPr>
        <w:t xml:space="preserve"> </w:t>
      </w:r>
      <w:r w:rsidR="00C67707" w:rsidRPr="00954CD0">
        <w:rPr>
          <w:lang w:val="ru-RU"/>
        </w:rPr>
        <w:t>ранее</w:t>
      </w:r>
      <w:r w:rsidR="00C67707" w:rsidRPr="00954CD0">
        <w:rPr>
          <w:spacing w:val="23"/>
          <w:lang w:val="ru-RU"/>
        </w:rPr>
        <w:t xml:space="preserve"> </w:t>
      </w:r>
      <w:r w:rsidR="00C67707" w:rsidRPr="00954CD0">
        <w:rPr>
          <w:spacing w:val="-1"/>
          <w:lang w:val="ru-RU"/>
        </w:rPr>
        <w:t>чем</w:t>
      </w:r>
      <w:r w:rsidR="00C67707" w:rsidRPr="00954CD0">
        <w:rPr>
          <w:spacing w:val="23"/>
          <w:lang w:val="ru-RU"/>
        </w:rPr>
        <w:t xml:space="preserve"> </w:t>
      </w:r>
      <w:r w:rsidR="00C67707" w:rsidRPr="00954CD0">
        <w:rPr>
          <w:lang w:val="ru-RU"/>
        </w:rPr>
        <w:t>за</w:t>
      </w:r>
      <w:r w:rsidR="00C67707" w:rsidRPr="00954CD0">
        <w:rPr>
          <w:spacing w:val="22"/>
          <w:lang w:val="ru-RU"/>
        </w:rPr>
        <w:t xml:space="preserve"> </w:t>
      </w:r>
      <w:r w:rsidR="00C67707" w:rsidRPr="00954CD0">
        <w:rPr>
          <w:lang w:val="ru-RU"/>
        </w:rPr>
        <w:t>шесть</w:t>
      </w:r>
      <w:r w:rsidR="00C67707" w:rsidRPr="00954CD0">
        <w:rPr>
          <w:spacing w:val="21"/>
          <w:lang w:val="ru-RU"/>
        </w:rPr>
        <w:t xml:space="preserve"> </w:t>
      </w:r>
      <w:r w:rsidR="00C67707" w:rsidRPr="00954CD0">
        <w:rPr>
          <w:spacing w:val="-1"/>
          <w:lang w:val="ru-RU"/>
        </w:rPr>
        <w:t>месяцев</w:t>
      </w:r>
      <w:r w:rsidR="00C67707" w:rsidRPr="00954CD0">
        <w:rPr>
          <w:spacing w:val="65"/>
          <w:lang w:val="ru-RU"/>
        </w:rPr>
        <w:t xml:space="preserve"> </w:t>
      </w:r>
      <w:r w:rsidR="00C67707" w:rsidRPr="00954CD0">
        <w:rPr>
          <w:lang w:val="ru-RU"/>
        </w:rPr>
        <w:t>до</w:t>
      </w:r>
      <w:r w:rsidR="00C67707" w:rsidRPr="00954CD0">
        <w:rPr>
          <w:spacing w:val="64"/>
          <w:lang w:val="ru-RU"/>
        </w:rPr>
        <w:t xml:space="preserve"> </w:t>
      </w:r>
      <w:r w:rsidR="00C67707" w:rsidRPr="00954CD0">
        <w:rPr>
          <w:lang w:val="ru-RU"/>
        </w:rPr>
        <w:t>даты</w:t>
      </w:r>
      <w:r w:rsidR="00C67707" w:rsidRPr="00954CD0">
        <w:rPr>
          <w:spacing w:val="64"/>
          <w:lang w:val="ru-RU"/>
        </w:rPr>
        <w:t xml:space="preserve"> </w:t>
      </w:r>
      <w:r w:rsidR="00C67707" w:rsidRPr="00954CD0">
        <w:rPr>
          <w:spacing w:val="-1"/>
          <w:lang w:val="ru-RU"/>
        </w:rPr>
        <w:t>размещения</w:t>
      </w:r>
      <w:r w:rsidR="00C67707" w:rsidRPr="00954CD0">
        <w:rPr>
          <w:spacing w:val="66"/>
          <w:lang w:val="ru-RU"/>
        </w:rPr>
        <w:t xml:space="preserve"> </w:t>
      </w:r>
      <w:r w:rsidR="00C67707" w:rsidRPr="00954CD0">
        <w:rPr>
          <w:spacing w:val="-1"/>
          <w:lang w:val="ru-RU"/>
        </w:rPr>
        <w:t>извещения</w:t>
      </w:r>
      <w:r w:rsidR="00C67707" w:rsidRPr="00954CD0">
        <w:rPr>
          <w:spacing w:val="66"/>
          <w:lang w:val="ru-RU"/>
        </w:rPr>
        <w:t xml:space="preserve"> </w:t>
      </w:r>
      <w:r w:rsidR="00C67707" w:rsidRPr="00954CD0">
        <w:rPr>
          <w:lang w:val="ru-RU"/>
        </w:rPr>
        <w:t>о</w:t>
      </w:r>
      <w:r w:rsidR="00C67707" w:rsidRPr="00954CD0">
        <w:rPr>
          <w:spacing w:val="66"/>
          <w:lang w:val="ru-RU"/>
        </w:rPr>
        <w:t xml:space="preserve"> </w:t>
      </w:r>
      <w:r w:rsidR="00C67707" w:rsidRPr="00954CD0">
        <w:rPr>
          <w:spacing w:val="-1"/>
          <w:lang w:val="ru-RU"/>
        </w:rPr>
        <w:t>проведении</w:t>
      </w:r>
      <w:r w:rsidR="00C67707" w:rsidRPr="00954CD0">
        <w:rPr>
          <w:spacing w:val="66"/>
          <w:lang w:val="ru-RU"/>
        </w:rPr>
        <w:t xml:space="preserve"> </w:t>
      </w:r>
      <w:r w:rsidR="00C67707" w:rsidRPr="00954CD0">
        <w:rPr>
          <w:spacing w:val="-1"/>
          <w:lang w:val="ru-RU"/>
        </w:rPr>
        <w:t>закупки,</w:t>
      </w:r>
      <w:r w:rsidR="00C67707" w:rsidRPr="00954CD0">
        <w:rPr>
          <w:spacing w:val="65"/>
          <w:lang w:val="ru-RU"/>
        </w:rPr>
        <w:t xml:space="preserve"> </w:t>
      </w:r>
      <w:r w:rsidR="00C67707" w:rsidRPr="00954CD0">
        <w:rPr>
          <w:spacing w:val="-1"/>
          <w:lang w:val="ru-RU"/>
        </w:rPr>
        <w:t>копии</w:t>
      </w:r>
      <w:r w:rsidR="00C67707" w:rsidRPr="00954CD0">
        <w:rPr>
          <w:spacing w:val="39"/>
          <w:lang w:val="ru-RU"/>
        </w:rPr>
        <w:t xml:space="preserve"> </w:t>
      </w:r>
      <w:r w:rsidR="00C67707" w:rsidRPr="00954CD0">
        <w:rPr>
          <w:spacing w:val="-1"/>
          <w:lang w:val="ru-RU"/>
        </w:rPr>
        <w:t>документов,</w:t>
      </w:r>
      <w:r w:rsidR="00C67707" w:rsidRPr="00954CD0">
        <w:rPr>
          <w:spacing w:val="28"/>
          <w:lang w:val="ru-RU"/>
        </w:rPr>
        <w:t xml:space="preserve"> </w:t>
      </w:r>
      <w:r w:rsidR="00C67707" w:rsidRPr="00954CD0">
        <w:rPr>
          <w:spacing w:val="-1"/>
          <w:lang w:val="ru-RU"/>
        </w:rPr>
        <w:t>удостоверяющих</w:t>
      </w:r>
      <w:r w:rsidR="00C67707" w:rsidRPr="00954CD0">
        <w:rPr>
          <w:spacing w:val="30"/>
          <w:lang w:val="ru-RU"/>
        </w:rPr>
        <w:t xml:space="preserve"> </w:t>
      </w:r>
      <w:r w:rsidR="00C67707" w:rsidRPr="00954CD0">
        <w:rPr>
          <w:spacing w:val="-1"/>
          <w:lang w:val="ru-RU"/>
        </w:rPr>
        <w:t>личность</w:t>
      </w:r>
      <w:r w:rsidR="00C67707" w:rsidRPr="00954CD0">
        <w:rPr>
          <w:spacing w:val="28"/>
          <w:lang w:val="ru-RU"/>
        </w:rPr>
        <w:t xml:space="preserve"> </w:t>
      </w:r>
      <w:r w:rsidR="00C67707" w:rsidRPr="00954CD0">
        <w:rPr>
          <w:spacing w:val="-1"/>
          <w:lang w:val="ru-RU"/>
        </w:rPr>
        <w:t>(для</w:t>
      </w:r>
      <w:r w:rsidR="009131E7" w:rsidRPr="00954CD0">
        <w:rPr>
          <w:spacing w:val="-1"/>
          <w:lang w:val="ru-RU"/>
        </w:rPr>
        <w:t xml:space="preserve"> </w:t>
      </w:r>
      <w:r w:rsidR="00C67707" w:rsidRPr="00954CD0">
        <w:rPr>
          <w:spacing w:val="-1"/>
          <w:lang w:val="ru-RU"/>
        </w:rPr>
        <w:t>иного</w:t>
      </w:r>
      <w:r w:rsidR="009131E7" w:rsidRPr="00954CD0">
        <w:rPr>
          <w:spacing w:val="-1"/>
          <w:lang w:val="ru-RU"/>
        </w:rPr>
        <w:t xml:space="preserve"> </w:t>
      </w:r>
      <w:r w:rsidR="00C67707" w:rsidRPr="00954CD0">
        <w:rPr>
          <w:spacing w:val="-1"/>
          <w:lang w:val="ru-RU"/>
        </w:rPr>
        <w:t>физического</w:t>
      </w:r>
      <w:r w:rsidR="00C67707" w:rsidRPr="00954CD0">
        <w:rPr>
          <w:spacing w:val="30"/>
          <w:lang w:val="ru-RU"/>
        </w:rPr>
        <w:t xml:space="preserve"> </w:t>
      </w:r>
      <w:r w:rsidR="00C67707" w:rsidRPr="00954CD0">
        <w:rPr>
          <w:spacing w:val="-1"/>
          <w:lang w:val="ru-RU"/>
        </w:rPr>
        <w:t>лица),</w:t>
      </w:r>
      <w:r w:rsidR="00C67707" w:rsidRPr="00954CD0">
        <w:rPr>
          <w:spacing w:val="35"/>
          <w:lang w:val="ru-RU"/>
        </w:rPr>
        <w:t xml:space="preserve"> </w:t>
      </w:r>
      <w:r w:rsidR="00C67707" w:rsidRPr="00954CD0">
        <w:rPr>
          <w:spacing w:val="-1"/>
          <w:lang w:val="ru-RU"/>
        </w:rPr>
        <w:t>надлежащим</w:t>
      </w:r>
      <w:r w:rsidR="00C67707" w:rsidRPr="00954CD0">
        <w:rPr>
          <w:lang w:val="ru-RU"/>
        </w:rPr>
        <w:t xml:space="preserve"> </w:t>
      </w:r>
      <w:r w:rsidR="00C67707" w:rsidRPr="00954CD0">
        <w:rPr>
          <w:spacing w:val="-1"/>
          <w:lang w:val="ru-RU"/>
        </w:rPr>
        <w:t>образом</w:t>
      </w:r>
      <w:r w:rsidR="00C67707" w:rsidRPr="00954CD0">
        <w:rPr>
          <w:spacing w:val="63"/>
          <w:lang w:val="ru-RU"/>
        </w:rPr>
        <w:t xml:space="preserve"> </w:t>
      </w:r>
      <w:r w:rsidR="00C67707" w:rsidRPr="00954CD0">
        <w:rPr>
          <w:spacing w:val="-1"/>
          <w:lang w:val="ru-RU"/>
        </w:rPr>
        <w:t>заверенный</w:t>
      </w:r>
      <w:r w:rsidR="00C67707" w:rsidRPr="00954CD0">
        <w:rPr>
          <w:lang w:val="ru-RU"/>
        </w:rPr>
        <w:t xml:space="preserve"> </w:t>
      </w:r>
      <w:r w:rsidR="00C67707" w:rsidRPr="00954CD0">
        <w:rPr>
          <w:spacing w:val="-1"/>
          <w:lang w:val="ru-RU"/>
        </w:rPr>
        <w:t>перевод</w:t>
      </w:r>
      <w:r w:rsidR="00C67707" w:rsidRPr="00954CD0">
        <w:rPr>
          <w:lang w:val="ru-RU"/>
        </w:rPr>
        <w:t xml:space="preserve"> </w:t>
      </w:r>
      <w:r w:rsidR="00954CD0" w:rsidRPr="00954CD0">
        <w:rPr>
          <w:lang w:val="ru-RU"/>
        </w:rPr>
        <w:t>на</w:t>
      </w:r>
      <w:r w:rsidR="00954CD0" w:rsidRPr="00954CD0">
        <w:rPr>
          <w:spacing w:val="30"/>
          <w:lang w:val="ru-RU"/>
        </w:rPr>
        <w:t xml:space="preserve"> </w:t>
      </w:r>
      <w:r w:rsidR="00954CD0" w:rsidRPr="00954CD0">
        <w:rPr>
          <w:spacing w:val="-1"/>
          <w:lang w:val="ru-RU"/>
        </w:rPr>
        <w:t>русский</w:t>
      </w:r>
      <w:r w:rsidR="00954CD0" w:rsidRPr="00954CD0">
        <w:rPr>
          <w:spacing w:val="31"/>
          <w:lang w:val="ru-RU"/>
        </w:rPr>
        <w:t xml:space="preserve"> </w:t>
      </w:r>
      <w:r w:rsidR="00954CD0" w:rsidRPr="00954CD0">
        <w:rPr>
          <w:spacing w:val="-1"/>
          <w:lang w:val="ru-RU"/>
        </w:rPr>
        <w:t>язык</w:t>
      </w:r>
      <w:r w:rsidR="00954CD0" w:rsidRPr="00954CD0">
        <w:rPr>
          <w:spacing w:val="28"/>
          <w:lang w:val="ru-RU"/>
        </w:rPr>
        <w:t xml:space="preserve"> </w:t>
      </w:r>
      <w:r w:rsidR="00954CD0" w:rsidRPr="00954CD0">
        <w:rPr>
          <w:spacing w:val="-1"/>
          <w:lang w:val="ru-RU"/>
        </w:rPr>
        <w:t>документов</w:t>
      </w:r>
      <w:r w:rsidR="00954CD0" w:rsidRPr="00954CD0">
        <w:rPr>
          <w:spacing w:val="29"/>
          <w:lang w:val="ru-RU"/>
        </w:rPr>
        <w:t xml:space="preserve"> </w:t>
      </w:r>
      <w:r w:rsidR="00954CD0" w:rsidRPr="00954CD0">
        <w:rPr>
          <w:lang w:val="ru-RU"/>
        </w:rPr>
        <w:t>о</w:t>
      </w:r>
      <w:r w:rsidR="00954CD0" w:rsidRPr="00954CD0">
        <w:rPr>
          <w:spacing w:val="31"/>
          <w:lang w:val="ru-RU"/>
        </w:rPr>
        <w:t xml:space="preserve"> </w:t>
      </w:r>
      <w:r w:rsidR="00954CD0" w:rsidRPr="00954CD0">
        <w:rPr>
          <w:spacing w:val="-1"/>
          <w:lang w:val="ru-RU"/>
        </w:rPr>
        <w:t>государственной</w:t>
      </w:r>
      <w:r w:rsidR="00954CD0" w:rsidRPr="00954CD0">
        <w:rPr>
          <w:spacing w:val="25"/>
          <w:lang w:val="ru-RU"/>
        </w:rPr>
        <w:t xml:space="preserve"> </w:t>
      </w:r>
      <w:r w:rsidR="00954CD0" w:rsidRPr="00954CD0">
        <w:rPr>
          <w:spacing w:val="-1"/>
          <w:lang w:val="ru-RU"/>
        </w:rPr>
        <w:t>регистрации</w:t>
      </w:r>
      <w:r w:rsidR="00954CD0" w:rsidRPr="00954CD0">
        <w:rPr>
          <w:spacing w:val="12"/>
          <w:lang w:val="ru-RU"/>
        </w:rPr>
        <w:t xml:space="preserve"> </w:t>
      </w:r>
      <w:r w:rsidR="00954CD0" w:rsidRPr="00954CD0">
        <w:rPr>
          <w:spacing w:val="-1"/>
          <w:lang w:val="ru-RU"/>
        </w:rPr>
        <w:t>юридического</w:t>
      </w:r>
      <w:r w:rsidR="00954CD0" w:rsidRPr="00954CD0">
        <w:rPr>
          <w:spacing w:val="13"/>
          <w:lang w:val="ru-RU"/>
        </w:rPr>
        <w:t xml:space="preserve"> </w:t>
      </w:r>
      <w:r w:rsidR="00954CD0" w:rsidRPr="00954CD0">
        <w:rPr>
          <w:spacing w:val="-1"/>
          <w:lang w:val="ru-RU"/>
        </w:rPr>
        <w:t>лица</w:t>
      </w:r>
      <w:r w:rsidR="00C67707" w:rsidRPr="00954CD0">
        <w:rPr>
          <w:spacing w:val="62"/>
          <w:lang w:val="ru-RU"/>
        </w:rPr>
        <w:t xml:space="preserve"> </w:t>
      </w:r>
      <w:r w:rsidR="00C67707" w:rsidRPr="00954CD0">
        <w:rPr>
          <w:spacing w:val="-1"/>
          <w:lang w:val="ru-RU"/>
        </w:rPr>
        <w:t>или</w:t>
      </w:r>
      <w:r w:rsidR="00954CD0">
        <w:rPr>
          <w:spacing w:val="-1"/>
          <w:lang w:val="ru-RU"/>
        </w:rPr>
        <w:t xml:space="preserve"> </w:t>
      </w:r>
      <w:r w:rsidR="00C67707" w:rsidRPr="00954CD0">
        <w:rPr>
          <w:spacing w:val="-1"/>
          <w:lang w:val="ru-RU"/>
        </w:rPr>
        <w:t>физического</w:t>
      </w:r>
      <w:r w:rsidR="00C67707" w:rsidRPr="00954CD0">
        <w:rPr>
          <w:lang w:val="ru-RU"/>
        </w:rPr>
        <w:t xml:space="preserve"> </w:t>
      </w:r>
      <w:r w:rsidR="00C67707" w:rsidRPr="00954CD0">
        <w:rPr>
          <w:spacing w:val="-1"/>
          <w:lang w:val="ru-RU"/>
        </w:rPr>
        <w:t>лица</w:t>
      </w:r>
      <w:r w:rsidR="00C67707" w:rsidRPr="00954CD0">
        <w:rPr>
          <w:spacing w:val="29"/>
          <w:lang w:val="ru-RU"/>
        </w:rPr>
        <w:t xml:space="preserve"> </w:t>
      </w:r>
      <w:r w:rsidR="00C67707" w:rsidRPr="00954CD0">
        <w:rPr>
          <w:lang w:val="ru-RU"/>
        </w:rPr>
        <w:t>в</w:t>
      </w:r>
      <w:r w:rsidR="00C67707" w:rsidRPr="00954CD0">
        <w:rPr>
          <w:spacing w:val="61"/>
          <w:lang w:val="ru-RU"/>
        </w:rPr>
        <w:t xml:space="preserve"> </w:t>
      </w:r>
      <w:r w:rsidR="00C67707" w:rsidRPr="00954CD0">
        <w:rPr>
          <w:lang w:val="ru-RU"/>
        </w:rPr>
        <w:t xml:space="preserve">качестве </w:t>
      </w:r>
      <w:r w:rsidR="00C67707" w:rsidRPr="00954CD0">
        <w:rPr>
          <w:spacing w:val="-1"/>
          <w:lang w:val="ru-RU"/>
        </w:rPr>
        <w:t>индивидуального</w:t>
      </w:r>
      <w:r w:rsidR="00C67707" w:rsidRPr="00954CD0">
        <w:rPr>
          <w:lang w:val="ru-RU"/>
        </w:rPr>
        <w:t xml:space="preserve"> </w:t>
      </w:r>
      <w:r w:rsidR="00C67707" w:rsidRPr="00954CD0">
        <w:rPr>
          <w:spacing w:val="-1"/>
          <w:lang w:val="ru-RU"/>
        </w:rPr>
        <w:t>предпринимателя</w:t>
      </w:r>
      <w:r w:rsidR="00C67707" w:rsidRPr="00954CD0">
        <w:rPr>
          <w:lang w:val="ru-RU"/>
        </w:rPr>
        <w:t xml:space="preserve"> в</w:t>
      </w:r>
      <w:r w:rsidR="00954CD0">
        <w:rPr>
          <w:lang w:val="ru-RU"/>
        </w:rPr>
        <w:t xml:space="preserve"> </w:t>
      </w:r>
      <w:r w:rsidR="00C67707" w:rsidRPr="00954CD0">
        <w:rPr>
          <w:spacing w:val="-1"/>
          <w:lang w:val="ru-RU"/>
        </w:rPr>
        <w:t>соответствии</w:t>
      </w:r>
      <w:r w:rsidR="00C67707" w:rsidRPr="00954CD0">
        <w:rPr>
          <w:spacing w:val="30"/>
          <w:lang w:val="ru-RU"/>
        </w:rPr>
        <w:t xml:space="preserve"> </w:t>
      </w:r>
      <w:r w:rsidR="00C67707" w:rsidRPr="00954CD0">
        <w:rPr>
          <w:lang w:val="ru-RU"/>
        </w:rPr>
        <w:t>с</w:t>
      </w:r>
      <w:r w:rsidR="00954CD0">
        <w:rPr>
          <w:lang w:val="ru-RU"/>
        </w:rPr>
        <w:t> </w:t>
      </w:r>
      <w:r w:rsidR="00C67707" w:rsidRPr="00954CD0">
        <w:rPr>
          <w:spacing w:val="-1"/>
          <w:lang w:val="ru-RU"/>
        </w:rPr>
        <w:t>законодательством</w:t>
      </w:r>
      <w:r w:rsidR="00C67707" w:rsidRPr="00954CD0">
        <w:rPr>
          <w:lang w:val="ru-RU"/>
        </w:rPr>
        <w:t xml:space="preserve"> </w:t>
      </w:r>
      <w:r w:rsidR="00C67707" w:rsidRPr="00954CD0">
        <w:rPr>
          <w:spacing w:val="-1"/>
          <w:lang w:val="ru-RU"/>
        </w:rPr>
        <w:t>соответствующего</w:t>
      </w:r>
      <w:r w:rsidR="00C67707" w:rsidRPr="00954CD0">
        <w:rPr>
          <w:spacing w:val="1"/>
          <w:lang w:val="ru-RU"/>
        </w:rPr>
        <w:t xml:space="preserve"> </w:t>
      </w:r>
      <w:r w:rsidR="00C67707" w:rsidRPr="00954CD0">
        <w:rPr>
          <w:spacing w:val="-1"/>
          <w:lang w:val="ru-RU"/>
        </w:rPr>
        <w:t>государства (для</w:t>
      </w:r>
      <w:r w:rsidR="00954CD0">
        <w:rPr>
          <w:spacing w:val="-1"/>
          <w:lang w:val="ru-RU"/>
        </w:rPr>
        <w:t xml:space="preserve"> </w:t>
      </w:r>
      <w:r w:rsidR="00C67707" w:rsidRPr="00954CD0">
        <w:rPr>
          <w:spacing w:val="-2"/>
          <w:lang w:val="ru-RU"/>
        </w:rPr>
        <w:t>иностранного</w:t>
      </w:r>
      <w:r w:rsidR="00C67707" w:rsidRPr="00954CD0">
        <w:rPr>
          <w:spacing w:val="1"/>
          <w:lang w:val="ru-RU"/>
        </w:rPr>
        <w:t xml:space="preserve"> </w:t>
      </w:r>
      <w:r w:rsidR="00C67707" w:rsidRPr="00954CD0">
        <w:rPr>
          <w:spacing w:val="-2"/>
          <w:lang w:val="ru-RU"/>
        </w:rPr>
        <w:t>лица);</w:t>
      </w:r>
    </w:p>
    <w:p w14:paraId="290AFCB3" w14:textId="4782C197" w:rsidR="00C67707" w:rsidRPr="006D7CA6" w:rsidRDefault="00306C9D" w:rsidP="00306C9D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bookmarkStart w:id="470" w:name="в)_копия_документа,_подтверждающего_полн"/>
      <w:bookmarkEnd w:id="470"/>
      <w:r>
        <w:rPr>
          <w:spacing w:val="-1"/>
          <w:lang w:val="ru-RU"/>
        </w:rPr>
        <w:t>в)</w:t>
      </w:r>
      <w:r>
        <w:rPr>
          <w:spacing w:val="-1"/>
          <w:lang w:val="ru-RU"/>
        </w:rPr>
        <w:tab/>
      </w:r>
      <w:r w:rsidR="00C67707" w:rsidRPr="006D7CA6">
        <w:rPr>
          <w:spacing w:val="-1"/>
          <w:lang w:val="ru-RU"/>
        </w:rPr>
        <w:t>копия</w:t>
      </w:r>
      <w:r w:rsidR="00C6770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документа,</w:t>
      </w:r>
      <w:r w:rsidR="00C6770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подтверждающего</w:t>
      </w:r>
      <w:r w:rsidR="00C6770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полномочия</w:t>
      </w:r>
      <w:r w:rsidR="00C6770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лица</w:t>
      </w:r>
      <w:r w:rsidR="00C67707" w:rsidRPr="006D7CA6">
        <w:rPr>
          <w:spacing w:val="45"/>
          <w:lang w:val="ru-RU"/>
        </w:rPr>
        <w:t xml:space="preserve"> </w:t>
      </w:r>
      <w:r w:rsidR="00C67707" w:rsidRPr="006D7CA6">
        <w:rPr>
          <w:lang w:val="ru-RU"/>
        </w:rPr>
        <w:t>на</w:t>
      </w:r>
      <w:r w:rsidR="000F2172">
        <w:rPr>
          <w:lang w:val="ru-RU"/>
        </w:rPr>
        <w:t> </w:t>
      </w:r>
      <w:r w:rsidR="00C67707" w:rsidRPr="006D7CA6">
        <w:rPr>
          <w:spacing w:val="-1"/>
          <w:lang w:val="ru-RU"/>
        </w:rPr>
        <w:t>осуществление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действий</w:t>
      </w:r>
      <w:r w:rsidR="00C67707" w:rsidRPr="006D7CA6">
        <w:rPr>
          <w:spacing w:val="9"/>
          <w:lang w:val="ru-RU"/>
        </w:rPr>
        <w:t xml:space="preserve"> </w:t>
      </w:r>
      <w:r w:rsidR="00C67707" w:rsidRPr="006D7CA6">
        <w:rPr>
          <w:lang w:val="ru-RU"/>
        </w:rPr>
        <w:t xml:space="preserve">от </w:t>
      </w:r>
      <w:r w:rsidR="00C67707" w:rsidRPr="006D7CA6">
        <w:rPr>
          <w:spacing w:val="-1"/>
          <w:lang w:val="ru-RU"/>
        </w:rPr>
        <w:t>имени</w:t>
      </w:r>
      <w:r w:rsidR="00C67707" w:rsidRPr="006D7CA6">
        <w:rPr>
          <w:spacing w:val="7"/>
          <w:lang w:val="ru-RU"/>
        </w:rPr>
        <w:t xml:space="preserve"> </w:t>
      </w:r>
      <w:r w:rsidR="00C67707" w:rsidRPr="006D7CA6">
        <w:rPr>
          <w:spacing w:val="-1"/>
          <w:lang w:val="ru-RU"/>
        </w:rPr>
        <w:t>юридического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лица</w:t>
      </w:r>
      <w:r w:rsidR="00C67707" w:rsidRPr="006D7CA6">
        <w:rPr>
          <w:spacing w:val="8"/>
          <w:lang w:val="ru-RU"/>
        </w:rPr>
        <w:t xml:space="preserve"> </w:t>
      </w:r>
      <w:r w:rsidR="00C67707">
        <w:rPr>
          <w:lang w:val="ru-RU"/>
        </w:rPr>
        <w:t>(копия</w:t>
      </w:r>
      <w:r w:rsidR="00C67707" w:rsidRPr="006D7CA6">
        <w:rPr>
          <w:spacing w:val="6"/>
          <w:lang w:val="ru-RU"/>
        </w:rPr>
        <w:t xml:space="preserve"> </w:t>
      </w:r>
      <w:r w:rsidR="00C67707" w:rsidRPr="006D7CA6">
        <w:rPr>
          <w:spacing w:val="-1"/>
          <w:lang w:val="ru-RU"/>
        </w:rPr>
        <w:t>решения</w:t>
      </w:r>
      <w:r w:rsidR="00C67707" w:rsidRPr="006D7CA6">
        <w:rPr>
          <w:spacing w:val="37"/>
          <w:lang w:val="ru-RU"/>
        </w:rPr>
        <w:t xml:space="preserve"> </w:t>
      </w:r>
      <w:r w:rsidR="00C67707" w:rsidRPr="006D7CA6">
        <w:rPr>
          <w:lang w:val="ru-RU"/>
        </w:rPr>
        <w:t>о</w:t>
      </w:r>
      <w:r w:rsidR="000F2172">
        <w:rPr>
          <w:lang w:val="ru-RU"/>
        </w:rPr>
        <w:t> </w:t>
      </w:r>
      <w:r w:rsidR="00C67707" w:rsidRPr="006D7CA6">
        <w:rPr>
          <w:spacing w:val="-1"/>
          <w:lang w:val="ru-RU"/>
        </w:rPr>
        <w:t>назначении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или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избрании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либо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приказа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о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назначении</w:t>
      </w:r>
      <w:r w:rsidR="00C67707" w:rsidRPr="006D7CA6">
        <w:rPr>
          <w:spacing w:val="31"/>
          <w:lang w:val="ru-RU"/>
        </w:rPr>
        <w:t xml:space="preserve"> </w:t>
      </w:r>
      <w:r w:rsidR="00C67707" w:rsidRPr="006D7CA6">
        <w:rPr>
          <w:spacing w:val="-1"/>
          <w:lang w:val="ru-RU"/>
        </w:rPr>
        <w:t>физического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лица</w:t>
      </w:r>
      <w:r w:rsidR="00C67707" w:rsidRPr="006D7CA6">
        <w:rPr>
          <w:spacing w:val="55"/>
          <w:lang w:val="ru-RU"/>
        </w:rPr>
        <w:t xml:space="preserve"> </w:t>
      </w:r>
      <w:r w:rsidR="00C67707" w:rsidRPr="006D7CA6">
        <w:rPr>
          <w:lang w:val="ru-RU"/>
        </w:rPr>
        <w:t>на</w:t>
      </w:r>
      <w:r w:rsidR="000F2172">
        <w:rPr>
          <w:lang w:val="ru-RU"/>
        </w:rPr>
        <w:t> </w:t>
      </w:r>
      <w:r w:rsidR="00C67707" w:rsidRPr="006D7CA6">
        <w:rPr>
          <w:spacing w:val="-1"/>
          <w:lang w:val="ru-RU"/>
        </w:rPr>
        <w:t>должность,</w:t>
      </w:r>
      <w:r w:rsidR="00C67707" w:rsidRPr="006D7CA6">
        <w:rPr>
          <w:spacing w:val="5"/>
          <w:lang w:val="ru-RU"/>
        </w:rPr>
        <w:t xml:space="preserve"> </w:t>
      </w:r>
      <w:r w:rsidR="00C67707" w:rsidRPr="006D7CA6">
        <w:rPr>
          <w:lang w:val="ru-RU"/>
        </w:rPr>
        <w:t>в</w:t>
      </w:r>
      <w:r w:rsidR="00C67707" w:rsidRPr="006D7CA6">
        <w:rPr>
          <w:spacing w:val="5"/>
          <w:lang w:val="ru-RU"/>
        </w:rPr>
        <w:t xml:space="preserve"> </w:t>
      </w:r>
      <w:r w:rsidR="00C67707" w:rsidRPr="006D7CA6">
        <w:rPr>
          <w:spacing w:val="-1"/>
          <w:lang w:val="ru-RU"/>
        </w:rPr>
        <w:t>соответствии</w:t>
      </w:r>
      <w:r w:rsidR="00C67707" w:rsidRPr="006D7CA6">
        <w:rPr>
          <w:spacing w:val="6"/>
          <w:lang w:val="ru-RU"/>
        </w:rPr>
        <w:t xml:space="preserve"> </w:t>
      </w:r>
      <w:r w:rsidR="00C67707" w:rsidRPr="006D7CA6">
        <w:rPr>
          <w:lang w:val="ru-RU"/>
        </w:rPr>
        <w:t>с</w:t>
      </w:r>
      <w:r w:rsidR="00C67707" w:rsidRPr="006D7CA6">
        <w:rPr>
          <w:spacing w:val="6"/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которым</w:t>
      </w:r>
      <w:r w:rsidR="00C67707" w:rsidRPr="006D7CA6">
        <w:rPr>
          <w:spacing w:val="5"/>
          <w:lang w:val="ru-RU"/>
        </w:rPr>
        <w:t xml:space="preserve"> </w:t>
      </w:r>
      <w:r w:rsidR="00C67707" w:rsidRPr="006D7CA6">
        <w:rPr>
          <w:spacing w:val="-1"/>
          <w:lang w:val="ru-RU"/>
        </w:rPr>
        <w:t>такое</w:t>
      </w:r>
      <w:r w:rsidR="00C67707" w:rsidRPr="006D7CA6">
        <w:rPr>
          <w:spacing w:val="6"/>
          <w:lang w:val="ru-RU"/>
        </w:rPr>
        <w:t xml:space="preserve"> </w:t>
      </w:r>
      <w:r w:rsidR="00C67707" w:rsidRPr="006D7CA6">
        <w:rPr>
          <w:spacing w:val="-1"/>
          <w:lang w:val="ru-RU"/>
        </w:rPr>
        <w:t>физическое</w:t>
      </w:r>
      <w:r w:rsidR="00C67707" w:rsidRPr="006D7CA6">
        <w:rPr>
          <w:spacing w:val="6"/>
          <w:lang w:val="ru-RU"/>
        </w:rPr>
        <w:t xml:space="preserve"> </w:t>
      </w:r>
      <w:r w:rsidR="00C67707" w:rsidRPr="006D7CA6">
        <w:rPr>
          <w:spacing w:val="-2"/>
          <w:lang w:val="ru-RU"/>
        </w:rPr>
        <w:t>лицо</w:t>
      </w:r>
      <w:r w:rsidR="00C67707" w:rsidRPr="006D7CA6">
        <w:rPr>
          <w:spacing w:val="6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обладает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правом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spacing w:val="-1"/>
          <w:lang w:val="ru-RU"/>
        </w:rPr>
        <w:t>действовать</w:t>
      </w:r>
      <w:r w:rsidR="00C67707" w:rsidRPr="006D7CA6">
        <w:rPr>
          <w:spacing w:val="43"/>
          <w:lang w:val="ru-RU"/>
        </w:rPr>
        <w:t xml:space="preserve"> </w:t>
      </w:r>
      <w:r w:rsidR="00C67707">
        <w:rPr>
          <w:lang w:val="ru-RU"/>
        </w:rPr>
        <w:t>от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lang w:val="ru-RU"/>
        </w:rPr>
        <w:t xml:space="preserve">имени </w:t>
      </w:r>
      <w:r w:rsidR="00C67707" w:rsidRPr="006D7CA6">
        <w:rPr>
          <w:spacing w:val="-1"/>
          <w:lang w:val="ru-RU"/>
        </w:rPr>
        <w:t>участника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закупки</w:t>
      </w:r>
      <w:r w:rsidR="00C67707" w:rsidRPr="006D7CA6">
        <w:rPr>
          <w:lang w:val="ru-RU"/>
        </w:rPr>
        <w:t xml:space="preserve"> и </w:t>
      </w:r>
      <w:r w:rsidR="00C67707" w:rsidRPr="006D7CA6">
        <w:rPr>
          <w:spacing w:val="-1"/>
          <w:lang w:val="ru-RU"/>
        </w:rPr>
        <w:t>лица,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spacing w:val="-1"/>
          <w:lang w:val="ru-RU"/>
        </w:rPr>
        <w:t>выступающего</w:t>
      </w:r>
      <w:r w:rsidR="00C67707" w:rsidRPr="006D7CA6">
        <w:rPr>
          <w:spacing w:val="35"/>
          <w:lang w:val="ru-RU"/>
        </w:rPr>
        <w:t xml:space="preserve"> </w:t>
      </w:r>
      <w:r w:rsidR="00C67707" w:rsidRPr="006D7CA6">
        <w:rPr>
          <w:lang w:val="ru-RU"/>
        </w:rPr>
        <w:t>на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-1"/>
          <w:lang w:val="ru-RU"/>
        </w:rPr>
        <w:t>стороне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участника</w:t>
      </w:r>
      <w:r w:rsidR="00C67707" w:rsidRPr="006D7CA6">
        <w:rPr>
          <w:spacing w:val="26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закупки</w:t>
      </w:r>
      <w:r w:rsidR="00C67707" w:rsidRPr="006D7CA6">
        <w:rPr>
          <w:spacing w:val="26"/>
          <w:lang w:val="ru-RU"/>
        </w:rPr>
        <w:t xml:space="preserve"> </w:t>
      </w:r>
      <w:r w:rsidR="00C67707" w:rsidRPr="006D7CA6">
        <w:rPr>
          <w:lang w:val="ru-RU"/>
        </w:rPr>
        <w:t>без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доверенности</w:t>
      </w:r>
      <w:r w:rsidR="00C67707" w:rsidRPr="006D7CA6">
        <w:rPr>
          <w:spacing w:val="26"/>
          <w:lang w:val="ru-RU"/>
        </w:rPr>
        <w:t xml:space="preserve"> </w:t>
      </w:r>
      <w:r w:rsidR="00C67707" w:rsidRPr="006D7CA6">
        <w:rPr>
          <w:spacing w:val="-1"/>
          <w:lang w:val="ru-RU"/>
        </w:rPr>
        <w:t>(далее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-1"/>
          <w:lang w:val="ru-RU"/>
        </w:rPr>
        <w:t>для</w:t>
      </w:r>
      <w:r w:rsidR="00C67707" w:rsidRPr="006D7CA6">
        <w:rPr>
          <w:spacing w:val="23"/>
          <w:lang w:val="ru-RU"/>
        </w:rPr>
        <w:t xml:space="preserve"> </w:t>
      </w:r>
      <w:r w:rsidR="00C67707" w:rsidRPr="006D7CA6">
        <w:rPr>
          <w:lang w:val="ru-RU"/>
        </w:rPr>
        <w:t>целей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-1"/>
          <w:lang w:val="ru-RU"/>
        </w:rPr>
        <w:t>настоящего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раздела</w:t>
      </w:r>
      <w:r w:rsidR="00B46DA6">
        <w:rPr>
          <w:spacing w:val="-1"/>
          <w:lang w:val="ru-RU"/>
        </w:rPr>
        <w:t xml:space="preserve"> – </w:t>
      </w:r>
      <w:r w:rsidR="00C67707" w:rsidRPr="006D7CA6">
        <w:rPr>
          <w:spacing w:val="-1"/>
          <w:lang w:val="ru-RU"/>
        </w:rPr>
        <w:t xml:space="preserve">руководитель). </w:t>
      </w:r>
      <w:r w:rsidR="00C67707" w:rsidRPr="006D7CA6">
        <w:rPr>
          <w:lang w:val="ru-RU"/>
        </w:rPr>
        <w:t xml:space="preserve">В </w:t>
      </w:r>
      <w:r w:rsidR="00C67707" w:rsidRPr="006D7CA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="00C67707" w:rsidRPr="006D7CA6">
        <w:rPr>
          <w:lang w:val="ru-RU"/>
        </w:rPr>
        <w:t xml:space="preserve"> если</w:t>
      </w:r>
      <w:r w:rsidR="00C67707" w:rsidRPr="006D7CA6">
        <w:rPr>
          <w:spacing w:val="2"/>
          <w:lang w:val="ru-RU"/>
        </w:rPr>
        <w:t xml:space="preserve"> </w:t>
      </w:r>
      <w:r w:rsidR="00C67707" w:rsidRPr="006D7CA6">
        <w:rPr>
          <w:lang w:val="ru-RU"/>
        </w:rPr>
        <w:t>от</w:t>
      </w:r>
      <w:r w:rsidR="00C67707" w:rsidRPr="006D7CA6">
        <w:rPr>
          <w:spacing w:val="-1"/>
          <w:lang w:val="ru-RU"/>
        </w:rPr>
        <w:t xml:space="preserve"> имени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юридического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лица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действует</w:t>
      </w:r>
      <w:r w:rsidR="00C67707" w:rsidRPr="006D7CA6">
        <w:rPr>
          <w:spacing w:val="61"/>
          <w:lang w:val="ru-RU"/>
        </w:rPr>
        <w:t xml:space="preserve"> </w:t>
      </w:r>
      <w:r w:rsidR="00C67707" w:rsidRPr="006D7CA6">
        <w:rPr>
          <w:spacing w:val="-1"/>
          <w:lang w:val="ru-RU"/>
        </w:rPr>
        <w:t>иное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лицо,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заявка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lang w:val="ru-RU"/>
        </w:rPr>
        <w:t>на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участие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lang w:val="ru-RU"/>
        </w:rPr>
        <w:t>в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конкурсе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должна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содержать</w:t>
      </w:r>
      <w:r w:rsidR="00C67707" w:rsidRPr="006D7CA6">
        <w:rPr>
          <w:spacing w:val="54"/>
          <w:lang w:val="ru-RU"/>
        </w:rPr>
        <w:t xml:space="preserve"> </w:t>
      </w:r>
      <w:r w:rsidR="00C67707" w:rsidRPr="006D7CA6">
        <w:rPr>
          <w:spacing w:val="-1"/>
          <w:lang w:val="ru-RU"/>
        </w:rPr>
        <w:t>также</w:t>
      </w:r>
      <w:r w:rsidR="00C67707" w:rsidRPr="006D7CA6">
        <w:rPr>
          <w:spacing w:val="49"/>
          <w:lang w:val="ru-RU"/>
        </w:rPr>
        <w:t xml:space="preserve"> </w:t>
      </w:r>
      <w:r w:rsidR="00C67707" w:rsidRPr="006D7CA6">
        <w:rPr>
          <w:spacing w:val="-1"/>
          <w:lang w:val="ru-RU"/>
        </w:rPr>
        <w:t>соответствующую</w:t>
      </w:r>
      <w:r w:rsidR="00C67707" w:rsidRPr="006D7CA6">
        <w:rPr>
          <w:spacing w:val="6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доверенность,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заверенную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spacing w:val="-1"/>
          <w:lang w:val="ru-RU"/>
        </w:rPr>
        <w:t>печатью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C67707" w:rsidRPr="006D7CA6">
        <w:rPr>
          <w:spacing w:val="5"/>
          <w:lang w:val="ru-RU"/>
        </w:rPr>
        <w:t xml:space="preserve"> </w:t>
      </w:r>
      <w:r w:rsidR="00C67707" w:rsidRPr="006D7CA6">
        <w:rPr>
          <w:spacing w:val="-2"/>
          <w:lang w:val="ru-RU"/>
        </w:rPr>
        <w:t>подписанную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руководителем</w:t>
      </w:r>
      <w:r w:rsidR="00C67707" w:rsidRPr="006D7CA6">
        <w:rPr>
          <w:spacing w:val="8"/>
          <w:lang w:val="ru-RU"/>
        </w:rPr>
        <w:t xml:space="preserve"> </w:t>
      </w:r>
      <w:r w:rsidR="00C67707" w:rsidRPr="006D7CA6">
        <w:rPr>
          <w:spacing w:val="-1"/>
          <w:lang w:val="ru-RU"/>
        </w:rPr>
        <w:t>юридического</w:t>
      </w:r>
      <w:r w:rsidR="00C67707" w:rsidRPr="006D7CA6">
        <w:rPr>
          <w:spacing w:val="12"/>
          <w:lang w:val="ru-RU"/>
        </w:rPr>
        <w:t xml:space="preserve"> </w:t>
      </w:r>
      <w:r w:rsidR="00C67707" w:rsidRPr="006D7CA6">
        <w:rPr>
          <w:spacing w:val="-1"/>
          <w:lang w:val="ru-RU"/>
        </w:rPr>
        <w:lastRenderedPageBreak/>
        <w:t>лица</w:t>
      </w:r>
      <w:r w:rsidR="00C67707" w:rsidRPr="006D7CA6">
        <w:rPr>
          <w:spacing w:val="8"/>
          <w:lang w:val="ru-RU"/>
        </w:rPr>
        <w:t xml:space="preserve"> </w:t>
      </w:r>
      <w:r w:rsidR="00C67707" w:rsidRPr="006D7CA6">
        <w:rPr>
          <w:spacing w:val="-1"/>
          <w:lang w:val="ru-RU"/>
        </w:rPr>
        <w:t>или</w:t>
      </w:r>
      <w:r w:rsidR="00C67707" w:rsidRPr="006D7CA6">
        <w:rPr>
          <w:spacing w:val="9"/>
          <w:lang w:val="ru-RU"/>
        </w:rPr>
        <w:t xml:space="preserve"> </w:t>
      </w:r>
      <w:r w:rsidR="00C67707" w:rsidRPr="006D7CA6">
        <w:rPr>
          <w:spacing w:val="-1"/>
          <w:lang w:val="ru-RU"/>
        </w:rPr>
        <w:t>уполномоченным</w:t>
      </w:r>
      <w:r w:rsidR="00C67707" w:rsidRPr="006D7CA6">
        <w:rPr>
          <w:spacing w:val="11"/>
          <w:lang w:val="ru-RU"/>
        </w:rPr>
        <w:t xml:space="preserve"> </w:t>
      </w:r>
      <w:r w:rsidR="00C67707" w:rsidRPr="006D7CA6">
        <w:rPr>
          <w:spacing w:val="-1"/>
          <w:lang w:val="ru-RU"/>
        </w:rPr>
        <w:t>этим</w:t>
      </w:r>
      <w:r w:rsidR="00C67707" w:rsidRPr="006D7CA6">
        <w:rPr>
          <w:spacing w:val="11"/>
          <w:lang w:val="ru-RU"/>
        </w:rPr>
        <w:t xml:space="preserve"> </w:t>
      </w:r>
      <w:r w:rsidR="00C67707" w:rsidRPr="006D7CA6">
        <w:rPr>
          <w:spacing w:val="-1"/>
          <w:lang w:val="ru-RU"/>
        </w:rPr>
        <w:t>руководителем</w:t>
      </w:r>
      <w:r w:rsidR="00C67707" w:rsidRPr="006D7CA6">
        <w:rPr>
          <w:spacing w:val="31"/>
          <w:lang w:val="ru-RU"/>
        </w:rPr>
        <w:t xml:space="preserve"> </w:t>
      </w:r>
      <w:r w:rsidR="00C67707" w:rsidRPr="006D7CA6">
        <w:rPr>
          <w:spacing w:val="-1"/>
          <w:lang w:val="ru-RU"/>
        </w:rPr>
        <w:t>лицом,</w:t>
      </w:r>
      <w:r w:rsidR="00C67707" w:rsidRPr="006D7CA6">
        <w:rPr>
          <w:spacing w:val="58"/>
          <w:lang w:val="ru-RU"/>
        </w:rPr>
        <w:t xml:space="preserve"> </w:t>
      </w:r>
      <w:r w:rsidR="00C67707" w:rsidRPr="006D7CA6">
        <w:rPr>
          <w:spacing w:val="-1"/>
          <w:lang w:val="ru-RU"/>
        </w:rPr>
        <w:t>либо</w:t>
      </w:r>
      <w:r w:rsidR="00C67707" w:rsidRPr="006D7CA6">
        <w:rPr>
          <w:spacing w:val="57"/>
          <w:lang w:val="ru-RU"/>
        </w:rPr>
        <w:t xml:space="preserve"> </w:t>
      </w:r>
      <w:r w:rsidR="00C67707" w:rsidRPr="006D7CA6">
        <w:rPr>
          <w:spacing w:val="-1"/>
          <w:lang w:val="ru-RU"/>
        </w:rPr>
        <w:t>нотариально</w:t>
      </w:r>
      <w:r w:rsidR="00C67707" w:rsidRPr="006D7CA6">
        <w:rPr>
          <w:spacing w:val="60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заверенную</w:t>
      </w:r>
      <w:r w:rsidR="00C67707" w:rsidRPr="006D7CA6">
        <w:rPr>
          <w:spacing w:val="60"/>
          <w:lang w:val="ru-RU"/>
        </w:rPr>
        <w:t xml:space="preserve"> </w:t>
      </w:r>
      <w:r w:rsidR="00C67707" w:rsidRPr="006D7CA6">
        <w:rPr>
          <w:spacing w:val="-1"/>
          <w:lang w:val="ru-RU"/>
        </w:rPr>
        <w:t>копию</w:t>
      </w:r>
      <w:r w:rsidR="00C67707" w:rsidRPr="006D7CA6">
        <w:rPr>
          <w:spacing w:val="58"/>
          <w:lang w:val="ru-RU"/>
        </w:rPr>
        <w:t xml:space="preserve"> </w:t>
      </w:r>
      <w:r w:rsidR="00C67707" w:rsidRPr="006D7CA6">
        <w:rPr>
          <w:spacing w:val="-1"/>
          <w:lang w:val="ru-RU"/>
        </w:rPr>
        <w:t>такой</w:t>
      </w:r>
      <w:r w:rsidR="00C67707" w:rsidRPr="006D7CA6">
        <w:rPr>
          <w:spacing w:val="59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доверенности.</w:t>
      </w:r>
      <w:r w:rsidR="00C67707" w:rsidRPr="006D7CA6">
        <w:rPr>
          <w:spacing w:val="59"/>
          <w:lang w:val="ru-RU"/>
        </w:rPr>
        <w:t xml:space="preserve"> </w:t>
      </w:r>
      <w:r w:rsidR="00C67707" w:rsidRPr="006D7CA6">
        <w:rPr>
          <w:lang w:val="ru-RU"/>
        </w:rPr>
        <w:t>В</w:t>
      </w:r>
      <w:r w:rsidR="00C67707" w:rsidRPr="006D7CA6">
        <w:rPr>
          <w:spacing w:val="56"/>
          <w:lang w:val="ru-RU"/>
        </w:rPr>
        <w:t xml:space="preserve"> </w:t>
      </w:r>
      <w:r w:rsidR="00C67707" w:rsidRPr="006D7CA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если</w:t>
      </w:r>
      <w:r w:rsidR="00C67707" w:rsidRPr="006D7CA6">
        <w:rPr>
          <w:spacing w:val="43"/>
          <w:lang w:val="ru-RU"/>
        </w:rPr>
        <w:t xml:space="preserve"> </w:t>
      </w:r>
      <w:r w:rsidR="00C67707" w:rsidRPr="006D7CA6">
        <w:rPr>
          <w:spacing w:val="-1"/>
          <w:lang w:val="ru-RU"/>
        </w:rPr>
        <w:t>указанная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доверенность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подписана</w:t>
      </w:r>
      <w:r w:rsidR="00C67707" w:rsidRPr="006D7CA6">
        <w:rPr>
          <w:spacing w:val="43"/>
          <w:lang w:val="ru-RU"/>
        </w:rPr>
        <w:t xml:space="preserve"> </w:t>
      </w:r>
      <w:r w:rsidR="00C67707" w:rsidRPr="006D7CA6">
        <w:rPr>
          <w:spacing w:val="-2"/>
          <w:lang w:val="ru-RU"/>
        </w:rPr>
        <w:t>лицом,</w:t>
      </w:r>
      <w:r w:rsidR="00C67707" w:rsidRPr="006D7CA6">
        <w:rPr>
          <w:spacing w:val="42"/>
          <w:lang w:val="ru-RU"/>
        </w:rPr>
        <w:t xml:space="preserve"> </w:t>
      </w:r>
      <w:r w:rsidR="00C67707" w:rsidRPr="006D7CA6">
        <w:rPr>
          <w:spacing w:val="-1"/>
          <w:lang w:val="ru-RU"/>
        </w:rPr>
        <w:t>уполномоченным</w:t>
      </w:r>
      <w:r w:rsidR="00C67707" w:rsidRPr="006D7CA6">
        <w:rPr>
          <w:spacing w:val="49"/>
          <w:lang w:val="ru-RU"/>
        </w:rPr>
        <w:t xml:space="preserve"> </w:t>
      </w:r>
      <w:r w:rsidR="00C67707" w:rsidRPr="006D7CA6">
        <w:rPr>
          <w:spacing w:val="-1"/>
          <w:lang w:val="ru-RU"/>
        </w:rPr>
        <w:t>руководителем,</w:t>
      </w:r>
      <w:r w:rsidR="00C67707" w:rsidRPr="006D7CA6">
        <w:rPr>
          <w:spacing w:val="60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заявка</w:t>
      </w:r>
      <w:r w:rsidR="00C67707" w:rsidRPr="006D7CA6">
        <w:rPr>
          <w:spacing w:val="61"/>
          <w:lang w:val="ru-RU"/>
        </w:rPr>
        <w:t xml:space="preserve"> </w:t>
      </w:r>
      <w:r w:rsidR="00C67707" w:rsidRPr="006D7CA6">
        <w:rPr>
          <w:lang w:val="ru-RU"/>
        </w:rPr>
        <w:t>на</w:t>
      </w:r>
      <w:r w:rsidR="00EC7538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участие</w:t>
      </w:r>
      <w:r w:rsidR="00C67707" w:rsidRPr="006D7CA6">
        <w:rPr>
          <w:spacing w:val="61"/>
          <w:lang w:val="ru-RU"/>
        </w:rPr>
        <w:t xml:space="preserve"> </w:t>
      </w:r>
      <w:r w:rsidR="00C67707" w:rsidRPr="006D7CA6">
        <w:rPr>
          <w:lang w:val="ru-RU"/>
        </w:rPr>
        <w:t>в</w:t>
      </w:r>
      <w:r w:rsidR="009131E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конкурсе</w:t>
      </w:r>
      <w:r w:rsidR="00C67707" w:rsidRPr="006D7CA6">
        <w:rPr>
          <w:spacing w:val="58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должна</w:t>
      </w:r>
      <w:r w:rsidR="00C67707" w:rsidRPr="006D7CA6">
        <w:rPr>
          <w:spacing w:val="58"/>
          <w:lang w:val="ru-RU"/>
        </w:rPr>
        <w:t xml:space="preserve"> </w:t>
      </w:r>
      <w:r w:rsidR="00C67707" w:rsidRPr="006D7CA6">
        <w:rPr>
          <w:spacing w:val="-1"/>
          <w:lang w:val="ru-RU"/>
        </w:rPr>
        <w:t>содержать</w:t>
      </w:r>
      <w:r w:rsidR="00C67707" w:rsidRPr="006D7CA6">
        <w:rPr>
          <w:spacing w:val="60"/>
          <w:lang w:val="ru-RU"/>
        </w:rPr>
        <w:t xml:space="preserve"> </w:t>
      </w:r>
      <w:r w:rsidR="00C67707" w:rsidRPr="006D7CA6">
        <w:rPr>
          <w:spacing w:val="-1"/>
          <w:lang w:val="ru-RU"/>
        </w:rPr>
        <w:t>также</w:t>
      </w:r>
      <w:r w:rsidR="00C67707" w:rsidRPr="006D7CA6">
        <w:rPr>
          <w:spacing w:val="49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документ, подтверждающий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полномочия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такого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2"/>
          <w:lang w:val="ru-RU"/>
        </w:rPr>
        <w:t>лица;</w:t>
      </w:r>
    </w:p>
    <w:p w14:paraId="258D1DAB" w14:textId="77777777" w:rsidR="00C67707" w:rsidRPr="006D7CA6" w:rsidRDefault="00306C9D" w:rsidP="00306C9D">
      <w:pPr>
        <w:pStyle w:val="a3"/>
        <w:tabs>
          <w:tab w:val="left" w:pos="1276"/>
        </w:tabs>
        <w:spacing w:before="0" w:line="276" w:lineRule="auto"/>
        <w:ind w:left="0" w:right="-11" w:firstLine="851"/>
        <w:rPr>
          <w:lang w:val="ru-RU"/>
        </w:rPr>
      </w:pPr>
      <w:bookmarkStart w:id="471" w:name="г)_копии_учредительных_документов_(для_ю"/>
      <w:bookmarkEnd w:id="471"/>
      <w:r>
        <w:rPr>
          <w:lang w:val="ru-RU"/>
        </w:rPr>
        <w:t>г)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копии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учредительных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документов (для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юридических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2"/>
          <w:lang w:val="ru-RU"/>
        </w:rPr>
        <w:t>лиц);</w:t>
      </w:r>
    </w:p>
    <w:p w14:paraId="31B7FD44" w14:textId="33DA8AF6" w:rsidR="00C67707" w:rsidRPr="006D7CA6" w:rsidRDefault="00306C9D" w:rsidP="00306C9D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bookmarkStart w:id="472" w:name="д)_документы_или_копии_документов,_подтв"/>
      <w:bookmarkEnd w:id="472"/>
      <w:r>
        <w:rPr>
          <w:lang w:val="ru-RU"/>
        </w:rPr>
        <w:t>д)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документы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или</w:t>
      </w:r>
      <w:r w:rsidR="00C67707" w:rsidRPr="006D7CA6">
        <w:rPr>
          <w:spacing w:val="2"/>
          <w:lang w:val="ru-RU"/>
        </w:rPr>
        <w:t xml:space="preserve"> </w:t>
      </w:r>
      <w:r w:rsidR="00C67707" w:rsidRPr="006D7CA6">
        <w:rPr>
          <w:spacing w:val="-2"/>
          <w:lang w:val="ru-RU"/>
        </w:rPr>
        <w:t>копии</w:t>
      </w:r>
      <w:r w:rsidR="00C67707" w:rsidRPr="006D7CA6">
        <w:rPr>
          <w:spacing w:val="2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документов,</w:t>
      </w:r>
      <w:r w:rsidR="00C67707" w:rsidRPr="006D7CA6">
        <w:rPr>
          <w:spacing w:val="68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подтверждающих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соответствие</w:t>
      </w:r>
      <w:r w:rsidR="00C67707" w:rsidRPr="006D7CA6">
        <w:rPr>
          <w:spacing w:val="28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участника</w:t>
      </w:r>
      <w:r w:rsidR="00C67707" w:rsidRPr="006D7CA6">
        <w:rPr>
          <w:spacing w:val="28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закупки</w:t>
      </w:r>
      <w:r w:rsidR="00C67707" w:rsidRPr="006D7CA6">
        <w:rPr>
          <w:spacing w:val="26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C67707" w:rsidRPr="006D7CA6">
        <w:rPr>
          <w:spacing w:val="28"/>
          <w:lang w:val="ru-RU"/>
        </w:rPr>
        <w:t xml:space="preserve"> </w:t>
      </w:r>
      <w:r w:rsidR="00C67707" w:rsidRPr="006D7CA6">
        <w:rPr>
          <w:spacing w:val="-2"/>
          <w:lang w:val="ru-RU"/>
        </w:rPr>
        <w:t>лица,</w:t>
      </w:r>
      <w:r w:rsidR="00C67707" w:rsidRPr="006D7CA6">
        <w:rPr>
          <w:spacing w:val="27"/>
          <w:lang w:val="ru-RU"/>
        </w:rPr>
        <w:t xml:space="preserve"> </w:t>
      </w:r>
      <w:r w:rsidR="00C67707" w:rsidRPr="006D7CA6">
        <w:rPr>
          <w:spacing w:val="-1"/>
          <w:lang w:val="ru-RU"/>
        </w:rPr>
        <w:t>выступающего</w:t>
      </w:r>
      <w:r w:rsidR="00C67707" w:rsidRPr="006D7CA6">
        <w:rPr>
          <w:spacing w:val="26"/>
          <w:lang w:val="ru-RU"/>
        </w:rPr>
        <w:t xml:space="preserve"> </w:t>
      </w:r>
      <w:r w:rsidR="00C67707" w:rsidRPr="006D7CA6">
        <w:rPr>
          <w:lang w:val="ru-RU"/>
        </w:rPr>
        <w:t>на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-1"/>
          <w:lang w:val="ru-RU"/>
        </w:rPr>
        <w:t>стороне</w:t>
      </w:r>
      <w:r w:rsidR="00C67707" w:rsidRPr="006D7CA6">
        <w:rPr>
          <w:spacing w:val="28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участника</w:t>
      </w:r>
      <w:r w:rsidR="00C67707" w:rsidRPr="006D7CA6">
        <w:rPr>
          <w:spacing w:val="63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закупки,</w:t>
      </w:r>
      <w:r w:rsidR="00C6770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установленным</w:t>
      </w:r>
      <w:r w:rsidR="00C67707" w:rsidRPr="006D7CA6">
        <w:rPr>
          <w:spacing w:val="31"/>
          <w:lang w:val="ru-RU"/>
        </w:rPr>
        <w:t xml:space="preserve"> </w:t>
      </w:r>
      <w:r w:rsidR="00C67707" w:rsidRPr="006D7CA6">
        <w:rPr>
          <w:spacing w:val="-2"/>
          <w:lang w:val="ru-RU"/>
        </w:rPr>
        <w:t>требованиям</w:t>
      </w:r>
      <w:r w:rsidR="00C67707">
        <w:rPr>
          <w:lang w:val="ru-RU"/>
        </w:rPr>
        <w:t xml:space="preserve"> и </w:t>
      </w:r>
      <w:r w:rsidR="00C67707" w:rsidRPr="006D7CA6">
        <w:rPr>
          <w:spacing w:val="-1"/>
          <w:lang w:val="ru-RU"/>
        </w:rPr>
        <w:t>условиям</w:t>
      </w:r>
      <w:r w:rsidR="00C6770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допуска</w:t>
      </w:r>
      <w:r w:rsidR="00C67707">
        <w:rPr>
          <w:lang w:val="ru-RU"/>
        </w:rPr>
        <w:t xml:space="preserve"> к </w:t>
      </w:r>
      <w:r w:rsidR="00C67707" w:rsidRPr="006D7CA6">
        <w:rPr>
          <w:spacing w:val="-1"/>
          <w:lang w:val="ru-RU"/>
        </w:rPr>
        <w:t>участию</w:t>
      </w:r>
      <w:r w:rsidR="00C67707" w:rsidRPr="006D7CA6">
        <w:rPr>
          <w:spacing w:val="61"/>
          <w:lang w:val="ru-RU"/>
        </w:rPr>
        <w:t xml:space="preserve"> </w:t>
      </w:r>
      <w:r w:rsidR="00C67707" w:rsidRPr="006D7CA6">
        <w:rPr>
          <w:lang w:val="ru-RU"/>
        </w:rPr>
        <w:t xml:space="preserve">в </w:t>
      </w:r>
      <w:r w:rsidR="00C67707" w:rsidRPr="006D7CA6">
        <w:rPr>
          <w:spacing w:val="-1"/>
          <w:lang w:val="ru-RU"/>
        </w:rPr>
        <w:t>конкурсе.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Если</w:t>
      </w:r>
      <w:r w:rsidR="000F2172">
        <w:rPr>
          <w:spacing w:val="-1"/>
          <w:lang w:val="ru-RU"/>
        </w:rPr>
        <w:t> </w:t>
      </w:r>
      <w:r w:rsidR="00C67707" w:rsidRPr="006D7CA6">
        <w:rPr>
          <w:spacing w:val="-1"/>
          <w:lang w:val="ru-RU"/>
        </w:rPr>
        <w:t>участником</w:t>
      </w:r>
      <w:r w:rsidR="00C67707" w:rsidRPr="006D7CA6">
        <w:rPr>
          <w:spacing w:val="27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закупки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выступает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коллективный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участник,</w:t>
      </w:r>
      <w:r w:rsidR="00C67707">
        <w:rPr>
          <w:spacing w:val="-1"/>
          <w:lang w:val="ru-RU"/>
        </w:rPr>
        <w:t xml:space="preserve"> </w:t>
      </w:r>
      <w:r w:rsidR="00C67707" w:rsidRPr="006D7CA6">
        <w:rPr>
          <w:lang w:val="ru-RU"/>
        </w:rPr>
        <w:t>то</w:t>
      </w:r>
      <w:r w:rsidR="00C67707" w:rsidRPr="006D7CA6">
        <w:rPr>
          <w:spacing w:val="24"/>
          <w:lang w:val="ru-RU"/>
        </w:rPr>
        <w:t xml:space="preserve"> </w:t>
      </w:r>
      <w:r w:rsidR="00C67707" w:rsidRPr="006D7CA6">
        <w:rPr>
          <w:spacing w:val="-1"/>
          <w:lang w:val="ru-RU"/>
        </w:rPr>
        <w:t>предоставляется</w:t>
      </w:r>
      <w:r w:rsidR="00C67707" w:rsidRPr="006D7CA6">
        <w:rPr>
          <w:spacing w:val="24"/>
          <w:lang w:val="ru-RU"/>
        </w:rPr>
        <w:t xml:space="preserve"> </w:t>
      </w:r>
      <w:r w:rsidR="00C67707" w:rsidRPr="006D7CA6">
        <w:rPr>
          <w:spacing w:val="-1"/>
          <w:lang w:val="ru-RU"/>
        </w:rPr>
        <w:t>соглашение,</w:t>
      </w:r>
      <w:r w:rsidR="00C67707" w:rsidRPr="006D7CA6">
        <w:rPr>
          <w:spacing w:val="23"/>
          <w:lang w:val="ru-RU"/>
        </w:rPr>
        <w:t xml:space="preserve"> </w:t>
      </w:r>
      <w:r w:rsidR="00C67707" w:rsidRPr="006D7CA6">
        <w:rPr>
          <w:lang w:val="ru-RU"/>
        </w:rPr>
        <w:t>в</w:t>
      </w:r>
      <w:r w:rsidR="00C67707" w:rsidRPr="006D7CA6">
        <w:rPr>
          <w:spacing w:val="21"/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котором</w:t>
      </w:r>
      <w:r w:rsidR="00C67707" w:rsidRPr="006D7CA6">
        <w:rPr>
          <w:spacing w:val="24"/>
          <w:lang w:val="ru-RU"/>
        </w:rPr>
        <w:t xml:space="preserve"> </w:t>
      </w:r>
      <w:r w:rsidR="00C67707" w:rsidRPr="006D7CA6">
        <w:rPr>
          <w:spacing w:val="-1"/>
          <w:lang w:val="ru-RU"/>
        </w:rPr>
        <w:t>установлена</w:t>
      </w:r>
      <w:r w:rsidR="00C67707" w:rsidRPr="006D7CA6">
        <w:rPr>
          <w:spacing w:val="24"/>
          <w:lang w:val="ru-RU"/>
        </w:rPr>
        <w:t xml:space="preserve"> </w:t>
      </w:r>
      <w:r w:rsidR="00C67707" w:rsidRPr="006D7CA6">
        <w:rPr>
          <w:spacing w:val="-2"/>
          <w:lang w:val="ru-RU"/>
        </w:rPr>
        <w:t>солидарная</w:t>
      </w:r>
      <w:r w:rsidR="00C67707" w:rsidRPr="006D7CA6">
        <w:rPr>
          <w:spacing w:val="45"/>
          <w:lang w:val="ru-RU"/>
        </w:rPr>
        <w:t xml:space="preserve"> </w:t>
      </w:r>
      <w:r w:rsidR="00C67707" w:rsidRPr="006D7CA6">
        <w:rPr>
          <w:spacing w:val="-1"/>
          <w:lang w:val="ru-RU"/>
        </w:rPr>
        <w:t>ответственность</w:t>
      </w:r>
      <w:r w:rsidR="00C67707" w:rsidRPr="006D7CA6">
        <w:rPr>
          <w:spacing w:val="9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</w:t>
      </w:r>
      <w:r w:rsidR="00EC7538">
        <w:rPr>
          <w:spacing w:val="-1"/>
          <w:lang w:val="ru-RU"/>
        </w:rPr>
        <w:t> </w:t>
      </w:r>
      <w:r w:rsidR="00C67707" w:rsidRPr="006D7CA6">
        <w:rPr>
          <w:spacing w:val="-1"/>
          <w:lang w:val="ru-RU"/>
        </w:rPr>
        <w:t>обязательствам,</w:t>
      </w:r>
      <w:r w:rsidR="00C67707" w:rsidRPr="006D7CA6">
        <w:rPr>
          <w:spacing w:val="9"/>
          <w:lang w:val="ru-RU"/>
        </w:rPr>
        <w:t xml:space="preserve"> </w:t>
      </w:r>
      <w:r w:rsidR="00C67707" w:rsidRPr="006D7CA6">
        <w:rPr>
          <w:spacing w:val="-1"/>
          <w:lang w:val="ru-RU"/>
        </w:rPr>
        <w:t>связанным</w:t>
      </w:r>
      <w:r w:rsidR="00C67707" w:rsidRPr="006D7CA6">
        <w:rPr>
          <w:spacing w:val="12"/>
          <w:lang w:val="ru-RU"/>
        </w:rPr>
        <w:t xml:space="preserve"> </w:t>
      </w:r>
      <w:r w:rsidR="00C67707" w:rsidRPr="006D7CA6">
        <w:rPr>
          <w:lang w:val="ru-RU"/>
        </w:rPr>
        <w:t>с</w:t>
      </w:r>
      <w:r w:rsidR="00C67707" w:rsidRPr="006D7CA6">
        <w:rPr>
          <w:spacing w:val="12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участием</w:t>
      </w:r>
      <w:r w:rsidR="00C67707" w:rsidRPr="006D7CA6">
        <w:rPr>
          <w:spacing w:val="12"/>
          <w:lang w:val="ru-RU"/>
        </w:rPr>
        <w:t xml:space="preserve"> </w:t>
      </w:r>
      <w:r w:rsidR="00C67707" w:rsidRPr="006D7CA6">
        <w:rPr>
          <w:lang w:val="ru-RU"/>
        </w:rPr>
        <w:t>в</w:t>
      </w:r>
      <w:r w:rsidR="00C67707" w:rsidRPr="006D7CA6">
        <w:rPr>
          <w:spacing w:val="12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закупках,</w:t>
      </w:r>
      <w:r w:rsidR="00C67707" w:rsidRPr="006D7CA6">
        <w:rPr>
          <w:spacing w:val="51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заключением</w:t>
      </w:r>
      <w:r w:rsidR="00C67707" w:rsidRPr="006D7CA6">
        <w:rPr>
          <w:lang w:val="ru-RU"/>
        </w:rPr>
        <w:t xml:space="preserve"> и</w:t>
      </w:r>
      <w:r w:rsidR="000F2172">
        <w:rPr>
          <w:lang w:val="ru-RU"/>
        </w:rPr>
        <w:t> </w:t>
      </w:r>
      <w:r w:rsidR="00C67707" w:rsidRPr="006D7CA6">
        <w:rPr>
          <w:spacing w:val="-1"/>
          <w:lang w:val="ru-RU"/>
        </w:rPr>
        <w:t>последующим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исполнением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договора;</w:t>
      </w:r>
    </w:p>
    <w:p w14:paraId="7A7BF2DD" w14:textId="77777777" w:rsidR="00C67707" w:rsidRPr="006D7CA6" w:rsidRDefault="00C67707" w:rsidP="008904B4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bookmarkStart w:id="473" w:name="е)_копии_документов,_подтверждающих_соот"/>
      <w:bookmarkEnd w:id="473"/>
      <w:r w:rsidRPr="006D7CA6">
        <w:rPr>
          <w:lang w:val="ru-RU"/>
        </w:rPr>
        <w:t>е)</w:t>
      </w:r>
      <w:r w:rsidR="00306C9D">
        <w:rPr>
          <w:spacing w:val="-1"/>
          <w:lang w:val="ru-RU"/>
        </w:rPr>
        <w:tab/>
      </w:r>
      <w:r w:rsidRPr="006D7CA6">
        <w:rPr>
          <w:spacing w:val="-1"/>
          <w:lang w:val="ru-RU"/>
        </w:rPr>
        <w:t>копии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документов,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подтверждающих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соответствие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8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лица,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выступающего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стороне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обязательным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требованиям,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Положением;</w:t>
      </w:r>
    </w:p>
    <w:p w14:paraId="00210E56" w14:textId="7E526D99" w:rsidR="00C67707" w:rsidRPr="006D7CA6" w:rsidRDefault="00306C9D" w:rsidP="00306C9D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bookmarkStart w:id="474" w:name="ж)_документы,_подтверждающие_квалификаци"/>
      <w:bookmarkEnd w:id="474"/>
      <w:r>
        <w:rPr>
          <w:lang w:val="ru-RU"/>
        </w:rPr>
        <w:t>ж)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документы,</w:t>
      </w:r>
      <w:r w:rsidR="00C67707" w:rsidRPr="006D7CA6">
        <w:rPr>
          <w:spacing w:val="57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подтверждающие</w:t>
      </w:r>
      <w:r w:rsidR="00C67707" w:rsidRPr="006D7CA6">
        <w:rPr>
          <w:spacing w:val="57"/>
          <w:lang w:val="ru-RU"/>
        </w:rPr>
        <w:t xml:space="preserve"> </w:t>
      </w:r>
      <w:r w:rsidR="00C67707" w:rsidRPr="006D7CA6">
        <w:rPr>
          <w:spacing w:val="-1"/>
          <w:lang w:val="ru-RU"/>
        </w:rPr>
        <w:t>квалификацию</w:t>
      </w:r>
      <w:r w:rsidR="00C67707" w:rsidRPr="006D7CA6">
        <w:rPr>
          <w:spacing w:val="56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участника</w:t>
      </w:r>
      <w:r w:rsidR="00C67707" w:rsidRPr="006D7CA6">
        <w:rPr>
          <w:spacing w:val="31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закупки,</w:t>
      </w:r>
      <w:r w:rsidR="00C67707" w:rsidRPr="006D7CA6">
        <w:rPr>
          <w:spacing w:val="3"/>
          <w:lang w:val="ru-RU"/>
        </w:rPr>
        <w:t xml:space="preserve"> </w:t>
      </w:r>
      <w:r w:rsidR="00C67707" w:rsidRPr="006D7CA6">
        <w:rPr>
          <w:lang w:val="ru-RU"/>
        </w:rPr>
        <w:t>если</w:t>
      </w:r>
      <w:r w:rsidR="000F2172">
        <w:rPr>
          <w:lang w:val="ru-RU"/>
        </w:rPr>
        <w:t> </w:t>
      </w:r>
      <w:r w:rsidR="00C67707" w:rsidRPr="006D7CA6">
        <w:rPr>
          <w:lang w:val="ru-RU"/>
        </w:rPr>
        <w:t>в</w:t>
      </w:r>
      <w:r w:rsidR="00C67707" w:rsidRPr="006D7CA6">
        <w:rPr>
          <w:spacing w:val="70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закупочной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документации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spacing w:val="-1"/>
          <w:lang w:val="ru-RU"/>
        </w:rPr>
        <w:t>установлены</w:t>
      </w:r>
      <w:r w:rsidR="00C67707" w:rsidRPr="006D7CA6">
        <w:rPr>
          <w:spacing w:val="69"/>
          <w:lang w:val="ru-RU"/>
        </w:rPr>
        <w:t xml:space="preserve"> </w:t>
      </w:r>
      <w:r w:rsidR="00C67707" w:rsidRPr="006D7CA6">
        <w:rPr>
          <w:spacing w:val="-1"/>
          <w:lang w:val="ru-RU"/>
        </w:rPr>
        <w:t>квалификационные</w:t>
      </w:r>
      <w:r w:rsidR="00C67707" w:rsidRPr="006D7CA6">
        <w:rPr>
          <w:spacing w:val="27"/>
          <w:lang w:val="ru-RU"/>
        </w:rPr>
        <w:t xml:space="preserve"> </w:t>
      </w:r>
      <w:r w:rsidR="00C67707" w:rsidRPr="006D7CA6">
        <w:rPr>
          <w:spacing w:val="-1"/>
          <w:lang w:val="ru-RU"/>
        </w:rPr>
        <w:t>требования</w:t>
      </w:r>
      <w:r w:rsidR="00C67707" w:rsidRPr="006D7CA6">
        <w:rPr>
          <w:lang w:val="ru-RU"/>
        </w:rPr>
        <w:t xml:space="preserve"> к</w:t>
      </w:r>
      <w:r w:rsidR="000F2172">
        <w:rPr>
          <w:lang w:val="ru-RU"/>
        </w:rPr>
        <w:t> </w:t>
      </w:r>
      <w:r w:rsidR="00C67707" w:rsidRPr="006D7CA6">
        <w:rPr>
          <w:spacing w:val="-1"/>
          <w:lang w:val="ru-RU"/>
        </w:rPr>
        <w:t>участникам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закупки;</w:t>
      </w:r>
    </w:p>
    <w:p w14:paraId="0F2FAB13" w14:textId="29FE80ED" w:rsidR="00C67707" w:rsidRPr="006D7CA6" w:rsidRDefault="00C67707" w:rsidP="00306C9D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bookmarkStart w:id="475" w:name="и)_решение_об_одобрении_или_о_совершении"/>
      <w:bookmarkEnd w:id="475"/>
      <w:r>
        <w:rPr>
          <w:lang w:val="ru-RU"/>
        </w:rPr>
        <w:t>з</w:t>
      </w:r>
      <w:r w:rsidR="00306C9D">
        <w:rPr>
          <w:lang w:val="ru-RU"/>
        </w:rPr>
        <w:t>)</w:t>
      </w:r>
      <w:r w:rsidR="00306C9D">
        <w:rPr>
          <w:lang w:val="ru-RU"/>
        </w:rPr>
        <w:tab/>
      </w:r>
      <w:r w:rsidRPr="006D7CA6">
        <w:rPr>
          <w:spacing w:val="-1"/>
          <w:lang w:val="ru-RU"/>
        </w:rPr>
        <w:t>решение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2"/>
          <w:lang w:val="ru-RU"/>
        </w:rPr>
        <w:t>одобрении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совершении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2"/>
          <w:lang w:val="ru-RU"/>
        </w:rPr>
        <w:t>крупной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сделки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либо</w:t>
      </w:r>
      <w:r w:rsidR="00E4740F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копия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такого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случае,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требование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необходимости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наличия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такого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совершения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крупной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сделки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установлено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Федерации,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учредительными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документами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юридического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лица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и</w:t>
      </w:r>
      <w:r w:rsidR="00E4740F">
        <w:rPr>
          <w:lang w:val="ru-RU"/>
        </w:rPr>
        <w:t> </w:t>
      </w:r>
      <w:r w:rsidRPr="006D7CA6">
        <w:rPr>
          <w:lang w:val="ru-RU"/>
        </w:rPr>
        <w:t>если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поставка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выполнение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оказание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услуг,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являющихся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предметом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="00E4740F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внесение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денежных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средств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="00E4740F">
        <w:rPr>
          <w:lang w:val="ru-RU"/>
        </w:rPr>
        <w:t> </w:t>
      </w:r>
      <w:r w:rsidRPr="006D7CA6">
        <w:rPr>
          <w:spacing w:val="-1"/>
          <w:lang w:val="ru-RU"/>
        </w:rPr>
        <w:t>качестве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="00E4740F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конкурсе, обеспечения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являются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крупной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сделкой.</w:t>
      </w:r>
    </w:p>
    <w:p w14:paraId="32C2A35D" w14:textId="59CE8BC6" w:rsidR="00C67707" w:rsidRDefault="00C67707" w:rsidP="00594074">
      <w:pPr>
        <w:pStyle w:val="a3"/>
        <w:spacing w:before="120" w:line="276" w:lineRule="auto"/>
        <w:ind w:left="0" w:right="-11" w:firstLine="851"/>
        <w:jc w:val="both"/>
        <w:rPr>
          <w:lang w:val="ru-RU"/>
        </w:rPr>
      </w:pPr>
      <w:bookmarkStart w:id="476" w:name="В_случае_если_получение_указанного_решен"/>
      <w:bookmarkEnd w:id="476"/>
      <w:r w:rsidRPr="006D7CA6">
        <w:rPr>
          <w:lang w:val="ru-RU"/>
        </w:rPr>
        <w:t>В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получение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истечения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невозможно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lang w:val="ru-RU"/>
        </w:rPr>
        <w:t> </w:t>
      </w:r>
      <w:r w:rsidRPr="006D7CA6">
        <w:rPr>
          <w:spacing w:val="-1"/>
          <w:lang w:val="ru-RU"/>
        </w:rPr>
        <w:t>силу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необходимости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соблюдения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установленного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Федерации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учредительными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документами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порядка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созыва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заседания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1"/>
          <w:lang w:val="ru-RU"/>
        </w:rPr>
        <w:t>органа,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компетенции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которого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относится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вопрос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одобрении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совершении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крупных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сделок,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обязан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представить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письмо,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содержащее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обязательство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признания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его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победителем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2"/>
          <w:lang w:val="ru-RU"/>
        </w:rPr>
        <w:t>конкурса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представить вышеуказанное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="00EC7538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момента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заключения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договора.</w:t>
      </w:r>
      <w:bookmarkStart w:id="477" w:name="В_случае_если_для_данного_участника_пост"/>
      <w:bookmarkEnd w:id="477"/>
    </w:p>
    <w:p w14:paraId="7001F61D" w14:textId="77777777" w:rsidR="00C67707" w:rsidRPr="006D7CA6" w:rsidRDefault="00C67707" w:rsidP="003A095D">
      <w:pPr>
        <w:pStyle w:val="a3"/>
        <w:spacing w:before="4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2"/>
          <w:lang w:val="ru-RU"/>
        </w:rPr>
        <w:t>данного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поставка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товаров,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выполнение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оказание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услуг,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являющиеся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предметом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внесение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денежных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средств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качестве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2"/>
          <w:lang w:val="ru-RU"/>
        </w:rPr>
        <w:t>процедуре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являются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2"/>
          <w:lang w:val="ru-RU"/>
        </w:rPr>
        <w:t>крупной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сделкой, участник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lastRenderedPageBreak/>
        <w:t>процедуры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представляет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соответствующее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письмо;</w:t>
      </w:r>
    </w:p>
    <w:p w14:paraId="164BA5F5" w14:textId="77777777" w:rsidR="00C67707" w:rsidRDefault="00C67707" w:rsidP="00306C9D">
      <w:pPr>
        <w:pStyle w:val="a3"/>
        <w:tabs>
          <w:tab w:val="left" w:pos="1276"/>
        </w:tabs>
        <w:spacing w:before="7" w:line="276" w:lineRule="auto"/>
        <w:ind w:left="0" w:right="-11" w:firstLine="851"/>
        <w:jc w:val="both"/>
        <w:rPr>
          <w:spacing w:val="33"/>
          <w:lang w:val="ru-RU"/>
        </w:rPr>
      </w:pPr>
      <w:bookmarkStart w:id="478" w:name="к)_сведения_из_единого_реестра_субъектов"/>
      <w:bookmarkStart w:id="479" w:name="л)_бухгалтерский_баланс_участника_на_пос"/>
      <w:bookmarkEnd w:id="478"/>
      <w:bookmarkEnd w:id="479"/>
      <w:r w:rsidRPr="005F7F0E">
        <w:rPr>
          <w:color w:val="000000"/>
          <w:lang w:val="ru-RU"/>
        </w:rPr>
        <w:t>и</w:t>
      </w:r>
      <w:r w:rsidR="00306C9D">
        <w:rPr>
          <w:spacing w:val="-1"/>
          <w:lang w:val="ru-RU"/>
        </w:rPr>
        <w:t>)</w:t>
      </w:r>
      <w:r w:rsidR="00306C9D">
        <w:rPr>
          <w:spacing w:val="-1"/>
          <w:lang w:val="ru-RU"/>
        </w:rPr>
        <w:tab/>
      </w:r>
      <w:r w:rsidRPr="006D7CA6">
        <w:rPr>
          <w:spacing w:val="-1"/>
          <w:lang w:val="ru-RU"/>
        </w:rPr>
        <w:t>бухгалтерский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баланс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lang w:val="ru-RU"/>
        </w:rPr>
        <w:t xml:space="preserve"> на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последнюю отчетную дату;</w:t>
      </w:r>
      <w:r w:rsidRPr="006D7CA6">
        <w:rPr>
          <w:spacing w:val="33"/>
          <w:lang w:val="ru-RU"/>
        </w:rPr>
        <w:t xml:space="preserve"> </w:t>
      </w:r>
      <w:bookmarkStart w:id="480" w:name="м)_копию_отчета_о_финансовых_результатах"/>
      <w:bookmarkEnd w:id="480"/>
    </w:p>
    <w:p w14:paraId="6F2A5F60" w14:textId="77777777" w:rsidR="00C67707" w:rsidRPr="00374479" w:rsidRDefault="00306C9D" w:rsidP="00306C9D">
      <w:pPr>
        <w:pStyle w:val="a3"/>
        <w:tabs>
          <w:tab w:val="left" w:pos="1276"/>
          <w:tab w:val="left" w:pos="4186"/>
          <w:tab w:val="left" w:pos="4713"/>
          <w:tab w:val="left" w:pos="6575"/>
          <w:tab w:val="left" w:pos="8375"/>
        </w:tabs>
        <w:spacing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t>к)</w:t>
      </w:r>
      <w:r>
        <w:rPr>
          <w:spacing w:val="-1"/>
          <w:lang w:val="ru-RU"/>
        </w:rPr>
        <w:tab/>
      </w:r>
      <w:r w:rsidR="00C67707">
        <w:rPr>
          <w:spacing w:val="-1"/>
          <w:lang w:val="ru-RU"/>
        </w:rPr>
        <w:t xml:space="preserve">копию отчета </w:t>
      </w:r>
      <w:r w:rsidR="00C67707">
        <w:rPr>
          <w:lang w:val="ru-RU"/>
        </w:rPr>
        <w:t xml:space="preserve">о </w:t>
      </w:r>
      <w:r w:rsidR="00C67707">
        <w:rPr>
          <w:spacing w:val="-1"/>
          <w:lang w:val="ru-RU"/>
        </w:rPr>
        <w:t xml:space="preserve">финансовых результатах </w:t>
      </w:r>
      <w:r w:rsidR="00C67707" w:rsidRPr="006D7CA6">
        <w:rPr>
          <w:spacing w:val="-1"/>
          <w:lang w:val="ru-RU"/>
        </w:rPr>
        <w:t>участника</w:t>
      </w:r>
      <w:r w:rsidR="00C67707">
        <w:rPr>
          <w:spacing w:val="-1"/>
          <w:lang w:val="ru-RU"/>
        </w:rPr>
        <w:t xml:space="preserve"> </w:t>
      </w:r>
      <w:r w:rsidR="00C67707" w:rsidRPr="005A5397">
        <w:rPr>
          <w:lang w:val="ru-RU"/>
        </w:rPr>
        <w:t xml:space="preserve">на </w:t>
      </w:r>
      <w:r w:rsidR="00C67707" w:rsidRPr="005A5397">
        <w:rPr>
          <w:spacing w:val="-1"/>
          <w:lang w:val="ru-RU"/>
        </w:rPr>
        <w:t xml:space="preserve">последнюю </w:t>
      </w:r>
      <w:r w:rsidR="00C67707" w:rsidRPr="00374479">
        <w:rPr>
          <w:spacing w:val="-2"/>
          <w:lang w:val="ru-RU"/>
        </w:rPr>
        <w:t>отчетную</w:t>
      </w:r>
      <w:r w:rsidR="00C67707" w:rsidRPr="00374479">
        <w:rPr>
          <w:spacing w:val="-1"/>
          <w:lang w:val="ru-RU"/>
        </w:rPr>
        <w:t xml:space="preserve"> дату;</w:t>
      </w:r>
    </w:p>
    <w:p w14:paraId="4799C8A1" w14:textId="18E6E264" w:rsidR="00C67707" w:rsidRPr="006D7CA6" w:rsidRDefault="00C67707" w:rsidP="007A3AFC">
      <w:pPr>
        <w:pStyle w:val="a3"/>
        <w:numPr>
          <w:ilvl w:val="0"/>
          <w:numId w:val="58"/>
        </w:numPr>
        <w:tabs>
          <w:tab w:val="left" w:pos="1234"/>
        </w:tabs>
        <w:spacing w:before="9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предложение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функциональных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характеристиках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(потребительских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свойствах)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качественных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характеристиках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качестве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2"/>
          <w:lang w:val="ru-RU"/>
        </w:rPr>
        <w:t>услуг</w:t>
      </w:r>
      <w:r w:rsidRPr="006D7CA6">
        <w:rPr>
          <w:spacing w:val="75"/>
          <w:lang w:val="ru-RU"/>
        </w:rPr>
        <w:t xml:space="preserve"> </w:t>
      </w:r>
      <w:r w:rsidRPr="006D7CA6">
        <w:rPr>
          <w:lang w:val="ru-RU"/>
        </w:rPr>
        <w:t>и</w:t>
      </w:r>
      <w:r w:rsidR="000F2172">
        <w:rPr>
          <w:lang w:val="ru-RU"/>
        </w:rPr>
        <w:t> </w:t>
      </w:r>
      <w:r w:rsidRPr="006D7CA6">
        <w:rPr>
          <w:spacing w:val="-1"/>
          <w:lang w:val="ru-RU"/>
        </w:rPr>
        <w:t>иные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условиях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с</w:t>
      </w:r>
      <w:r w:rsidR="000F2172">
        <w:rPr>
          <w:lang w:val="ru-RU"/>
        </w:rPr>
        <w:t> </w:t>
      </w:r>
      <w:r w:rsidRPr="006D7CA6">
        <w:rPr>
          <w:spacing w:val="-1"/>
          <w:lang w:val="ru-RU"/>
        </w:rPr>
        <w:t>требованиями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 xml:space="preserve">документации,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 xml:space="preserve">том </w:t>
      </w:r>
      <w:r w:rsidRPr="006D7CA6">
        <w:rPr>
          <w:spacing w:val="-1"/>
          <w:lang w:val="ru-RU"/>
        </w:rPr>
        <w:t>числе:</w:t>
      </w:r>
    </w:p>
    <w:p w14:paraId="71B2B1E9" w14:textId="77777777" w:rsidR="00C67707" w:rsidRPr="006D7CA6" w:rsidRDefault="00C67707" w:rsidP="00306C9D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а)</w:t>
      </w:r>
      <w:r w:rsidR="00306C9D">
        <w:rPr>
          <w:spacing w:val="-1"/>
          <w:lang w:val="ru-RU"/>
        </w:rPr>
        <w:tab/>
      </w:r>
      <w:r w:rsidRPr="006D7CA6">
        <w:rPr>
          <w:spacing w:val="-1"/>
          <w:lang w:val="ru-RU"/>
        </w:rPr>
        <w:t>описание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функциональных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(потребительских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свойств)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товара, его количественных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качественных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характеристик;</w:t>
      </w:r>
    </w:p>
    <w:p w14:paraId="6F602749" w14:textId="77777777" w:rsidR="00C67707" w:rsidRDefault="00306C9D" w:rsidP="00306C9D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указание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lang w:val="ru-RU"/>
        </w:rPr>
        <w:t>на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зарегистрированные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spacing w:val="-1"/>
          <w:lang w:val="ru-RU"/>
        </w:rPr>
        <w:t>товарные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spacing w:val="-1"/>
          <w:lang w:val="ru-RU"/>
        </w:rPr>
        <w:t>знаки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spacing w:val="-2"/>
          <w:lang w:val="ru-RU"/>
        </w:rPr>
        <w:t>или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spacing w:val="-1"/>
          <w:lang w:val="ru-RU"/>
        </w:rPr>
        <w:t>знаки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обслуживания</w:t>
      </w:r>
      <w:r w:rsidR="00C67707" w:rsidRPr="006D7CA6">
        <w:rPr>
          <w:spacing w:val="46"/>
          <w:lang w:val="ru-RU"/>
        </w:rPr>
        <w:t xml:space="preserve"> </w:t>
      </w:r>
      <w:r w:rsidR="00C67707" w:rsidRPr="006D7CA6">
        <w:rPr>
          <w:spacing w:val="-1"/>
          <w:lang w:val="ru-RU"/>
        </w:rPr>
        <w:t>товара,</w:t>
      </w:r>
      <w:r w:rsidR="00C67707" w:rsidRPr="006D7CA6">
        <w:rPr>
          <w:spacing w:val="45"/>
          <w:lang w:val="ru-RU"/>
        </w:rPr>
        <w:t xml:space="preserve"> </w:t>
      </w:r>
      <w:r w:rsidR="00C67707" w:rsidRPr="006D7CA6">
        <w:rPr>
          <w:spacing w:val="-1"/>
          <w:lang w:val="ru-RU"/>
        </w:rPr>
        <w:t>патенты,</w:t>
      </w:r>
      <w:r w:rsidR="00C67707" w:rsidRPr="006D7CA6">
        <w:rPr>
          <w:spacing w:val="46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полезные</w:t>
      </w:r>
      <w:r w:rsidR="00C67707" w:rsidRPr="006D7CA6">
        <w:rPr>
          <w:spacing w:val="49"/>
          <w:lang w:val="ru-RU"/>
        </w:rPr>
        <w:t xml:space="preserve"> </w:t>
      </w:r>
      <w:r w:rsidR="00C67707" w:rsidRPr="006D7CA6">
        <w:rPr>
          <w:spacing w:val="-2"/>
          <w:lang w:val="ru-RU"/>
        </w:rPr>
        <w:t>модели</w:t>
      </w:r>
      <w:r w:rsidR="00C67707" w:rsidRPr="006D7CA6">
        <w:rPr>
          <w:spacing w:val="47"/>
          <w:lang w:val="ru-RU"/>
        </w:rPr>
        <w:t xml:space="preserve"> </w:t>
      </w:r>
      <w:r w:rsidR="00C67707" w:rsidRPr="006D7CA6">
        <w:rPr>
          <w:spacing w:val="-1"/>
          <w:lang w:val="ru-RU"/>
        </w:rPr>
        <w:t>или</w:t>
      </w:r>
      <w:r w:rsidR="00C67707" w:rsidRPr="006D7CA6">
        <w:rPr>
          <w:spacing w:val="49"/>
          <w:lang w:val="ru-RU"/>
        </w:rPr>
        <w:t xml:space="preserve"> </w:t>
      </w:r>
      <w:r w:rsidR="00C67707" w:rsidRPr="006D7CA6">
        <w:rPr>
          <w:spacing w:val="-2"/>
          <w:lang w:val="ru-RU"/>
        </w:rPr>
        <w:t>промышленные</w:t>
      </w:r>
      <w:r w:rsidR="00C67707" w:rsidRPr="006D7CA6">
        <w:rPr>
          <w:spacing w:val="73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образцы, которым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будет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соответствовать товар;</w:t>
      </w:r>
    </w:p>
    <w:p w14:paraId="56D00E3C" w14:textId="77777777" w:rsidR="00C67707" w:rsidRDefault="00306C9D" w:rsidP="00306C9D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spacing w:val="41"/>
          <w:lang w:val="ru-RU"/>
        </w:rPr>
      </w:pPr>
      <w:r>
        <w:rPr>
          <w:spacing w:val="-1"/>
          <w:lang w:val="ru-RU"/>
        </w:rPr>
        <w:t>в)</w:t>
      </w:r>
      <w:r>
        <w:rPr>
          <w:spacing w:val="-1"/>
          <w:lang w:val="ru-RU"/>
        </w:rPr>
        <w:tab/>
      </w:r>
      <w:r w:rsidR="00C67707" w:rsidRPr="006D7CA6">
        <w:rPr>
          <w:spacing w:val="-1"/>
          <w:lang w:val="ru-RU"/>
        </w:rPr>
        <w:t>указание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производителя</w:t>
      </w:r>
      <w:r w:rsidR="00C67707" w:rsidRPr="006D7CA6">
        <w:rPr>
          <w:lang w:val="ru-RU"/>
        </w:rPr>
        <w:t xml:space="preserve"> и </w:t>
      </w:r>
      <w:r w:rsidR="00C67707" w:rsidRPr="006D7CA6">
        <w:rPr>
          <w:spacing w:val="-1"/>
          <w:lang w:val="ru-RU"/>
        </w:rPr>
        <w:t>страны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происхождения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товара;</w:t>
      </w:r>
      <w:r w:rsidR="00C67707" w:rsidRPr="006D7CA6">
        <w:rPr>
          <w:spacing w:val="41"/>
          <w:lang w:val="ru-RU"/>
        </w:rPr>
        <w:t xml:space="preserve"> </w:t>
      </w:r>
    </w:p>
    <w:p w14:paraId="06BEF13C" w14:textId="77777777" w:rsidR="00C67707" w:rsidRPr="006D7CA6" w:rsidRDefault="00306C9D" w:rsidP="00306C9D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г)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описание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комплектации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товара;</w:t>
      </w:r>
    </w:p>
    <w:p w14:paraId="663951AD" w14:textId="3E061586" w:rsidR="00C67707" w:rsidRDefault="00306C9D" w:rsidP="00306C9D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описание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spacing w:val="-1"/>
          <w:lang w:val="ru-RU"/>
        </w:rPr>
        <w:t>выполняемых</w:t>
      </w:r>
      <w:r w:rsidR="00C67707" w:rsidRPr="006D7CA6">
        <w:rPr>
          <w:spacing w:val="2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работ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spacing w:val="-1"/>
          <w:lang w:val="ru-RU"/>
        </w:rPr>
        <w:t>оказываемых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spacing w:val="-2"/>
          <w:lang w:val="ru-RU"/>
        </w:rPr>
        <w:t>услуг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lang w:val="ru-RU"/>
        </w:rPr>
        <w:t>(в</w:t>
      </w:r>
      <w:r w:rsidR="00C67707" w:rsidRPr="006D7CA6">
        <w:rPr>
          <w:spacing w:val="3"/>
          <w:lang w:val="ru-RU"/>
        </w:rPr>
        <w:t xml:space="preserve"> </w:t>
      </w:r>
      <w:r w:rsidR="00C67707" w:rsidRPr="006D7CA6">
        <w:rPr>
          <w:lang w:val="ru-RU"/>
        </w:rPr>
        <w:t>том</w:t>
      </w:r>
      <w:r w:rsidR="00C67707" w:rsidRPr="006D7CA6">
        <w:rPr>
          <w:spacing w:val="3"/>
          <w:lang w:val="ru-RU"/>
        </w:rPr>
        <w:t xml:space="preserve"> </w:t>
      </w:r>
      <w:r w:rsidR="00C67707" w:rsidRPr="006D7CA6">
        <w:rPr>
          <w:lang w:val="ru-RU"/>
        </w:rPr>
        <w:t>числе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lang w:val="ru-RU"/>
        </w:rPr>
        <w:t>состав</w:t>
      </w:r>
      <w:r w:rsidR="00C67707" w:rsidRPr="006D7CA6">
        <w:rPr>
          <w:spacing w:val="29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работ,</w:t>
      </w:r>
      <w:r w:rsidR="00C67707" w:rsidRPr="006D7CA6">
        <w:rPr>
          <w:spacing w:val="32"/>
          <w:lang w:val="ru-RU"/>
        </w:rPr>
        <w:t xml:space="preserve"> </w:t>
      </w:r>
      <w:r w:rsidR="00C67707" w:rsidRPr="006D7CA6">
        <w:rPr>
          <w:spacing w:val="-2"/>
          <w:lang w:val="ru-RU"/>
        </w:rPr>
        <w:t>услуг</w:t>
      </w:r>
      <w:r w:rsidR="00C67707" w:rsidRPr="006D7CA6">
        <w:rPr>
          <w:spacing w:val="35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последовательность</w:t>
      </w:r>
      <w:r w:rsidR="00C67707" w:rsidRPr="006D7CA6">
        <w:rPr>
          <w:spacing w:val="31"/>
          <w:lang w:val="ru-RU"/>
        </w:rPr>
        <w:t xml:space="preserve"> </w:t>
      </w:r>
      <w:r w:rsidR="00C67707" w:rsidRPr="006D7CA6">
        <w:rPr>
          <w:lang w:val="ru-RU"/>
        </w:rPr>
        <w:t>их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выполнения,</w:t>
      </w:r>
      <w:r w:rsidR="00C67707" w:rsidRPr="006D7CA6">
        <w:rPr>
          <w:spacing w:val="30"/>
          <w:lang w:val="ru-RU"/>
        </w:rPr>
        <w:t xml:space="preserve"> </w:t>
      </w:r>
      <w:r w:rsidR="00C67707" w:rsidRPr="006D7CA6">
        <w:rPr>
          <w:spacing w:val="-1"/>
          <w:lang w:val="ru-RU"/>
        </w:rPr>
        <w:t>сроки</w:t>
      </w:r>
      <w:r w:rsidR="00C67707" w:rsidRPr="006D7CA6">
        <w:rPr>
          <w:spacing w:val="34"/>
          <w:lang w:val="ru-RU"/>
        </w:rPr>
        <w:t xml:space="preserve"> </w:t>
      </w:r>
      <w:r w:rsidR="00C67707" w:rsidRPr="006D7CA6">
        <w:rPr>
          <w:spacing w:val="-1"/>
          <w:lang w:val="ru-RU"/>
        </w:rPr>
        <w:t>выполнения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работ</w:t>
      </w:r>
      <w:r w:rsidR="00C67707" w:rsidRPr="006D7CA6">
        <w:rPr>
          <w:spacing w:val="-4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E4740F">
        <w:rPr>
          <w:lang w:val="ru-RU"/>
        </w:rPr>
        <w:t> </w:t>
      </w:r>
      <w:r w:rsidR="00C67707" w:rsidRPr="006D7CA6">
        <w:rPr>
          <w:spacing w:val="-2"/>
          <w:lang w:val="ru-RU"/>
        </w:rPr>
        <w:t>услуг,</w:t>
      </w:r>
      <w:r w:rsidR="00C67707" w:rsidRPr="006D7CA6">
        <w:rPr>
          <w:spacing w:val="-1"/>
          <w:lang w:val="ru-RU"/>
        </w:rPr>
        <w:t xml:space="preserve"> планируемые</w:t>
      </w:r>
      <w:r w:rsidR="00C67707" w:rsidRPr="006D7CA6">
        <w:rPr>
          <w:spacing w:val="-3"/>
          <w:lang w:val="ru-RU"/>
        </w:rPr>
        <w:t xml:space="preserve"> </w:t>
      </w:r>
      <w:r w:rsidR="00C67707">
        <w:rPr>
          <w:lang w:val="ru-RU"/>
        </w:rPr>
        <w:t>результаты);</w:t>
      </w:r>
    </w:p>
    <w:p w14:paraId="3FFF539B" w14:textId="77777777" w:rsidR="00B46DA6" w:rsidRDefault="00C67707" w:rsidP="00306C9D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е)</w:t>
      </w:r>
      <w:r w:rsidR="00306C9D">
        <w:rPr>
          <w:spacing w:val="-1"/>
          <w:lang w:val="ru-RU"/>
        </w:rPr>
        <w:tab/>
      </w:r>
      <w:r w:rsidRPr="006D7CA6">
        <w:rPr>
          <w:spacing w:val="-1"/>
          <w:lang w:val="ru-RU"/>
        </w:rPr>
        <w:t>указание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количества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товаров, объема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работ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услуг;</w:t>
      </w:r>
    </w:p>
    <w:p w14:paraId="41374184" w14:textId="7A37E539" w:rsidR="00C67707" w:rsidRPr="00B46DA6" w:rsidRDefault="00306C9D" w:rsidP="00306C9D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ж)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предложение</w:t>
      </w:r>
      <w:r w:rsidR="00C67707" w:rsidRPr="006D7CA6">
        <w:rPr>
          <w:spacing w:val="11"/>
          <w:lang w:val="ru-RU"/>
        </w:rPr>
        <w:t xml:space="preserve"> </w:t>
      </w:r>
      <w:r w:rsidR="00C67707" w:rsidRPr="006D7CA6">
        <w:rPr>
          <w:lang w:val="ru-RU"/>
        </w:rPr>
        <w:t>о</w:t>
      </w:r>
      <w:r w:rsidR="00C67707" w:rsidRPr="006D7CA6">
        <w:rPr>
          <w:spacing w:val="9"/>
          <w:lang w:val="ru-RU"/>
        </w:rPr>
        <w:t xml:space="preserve"> </w:t>
      </w:r>
      <w:r w:rsidR="00C67707" w:rsidRPr="006D7CA6">
        <w:rPr>
          <w:spacing w:val="-1"/>
          <w:lang w:val="ru-RU"/>
        </w:rPr>
        <w:t>цене</w:t>
      </w:r>
      <w:r w:rsidR="00C67707" w:rsidRPr="006D7CA6">
        <w:rPr>
          <w:spacing w:val="11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договора</w:t>
      </w:r>
      <w:r w:rsidR="00C67707" w:rsidRPr="006D7CA6">
        <w:rPr>
          <w:spacing w:val="11"/>
          <w:lang w:val="ru-RU"/>
        </w:rPr>
        <w:t xml:space="preserve"> </w:t>
      </w:r>
      <w:r w:rsidR="00C67707" w:rsidRPr="006D7CA6">
        <w:rPr>
          <w:spacing w:val="3"/>
          <w:lang w:val="ru-RU"/>
        </w:rPr>
        <w:t>(с</w:t>
      </w:r>
      <w:r w:rsidR="00C67707" w:rsidRPr="006D7CA6">
        <w:rPr>
          <w:spacing w:val="11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учетом</w:t>
      </w:r>
      <w:r w:rsidR="00C67707" w:rsidRPr="006D7CA6">
        <w:rPr>
          <w:spacing w:val="12"/>
          <w:lang w:val="ru-RU"/>
        </w:rPr>
        <w:t xml:space="preserve"> </w:t>
      </w:r>
      <w:r w:rsidR="00C67707" w:rsidRPr="006D7CA6">
        <w:rPr>
          <w:spacing w:val="-1"/>
          <w:lang w:val="ru-RU"/>
        </w:rPr>
        <w:t>налога</w:t>
      </w:r>
      <w:r w:rsidR="00C67707" w:rsidRPr="006D7CA6">
        <w:rPr>
          <w:spacing w:val="12"/>
          <w:lang w:val="ru-RU"/>
        </w:rPr>
        <w:t xml:space="preserve"> </w:t>
      </w:r>
      <w:r w:rsidR="00C67707" w:rsidRPr="006D7CA6">
        <w:rPr>
          <w:spacing w:val="-1"/>
          <w:lang w:val="ru-RU"/>
        </w:rPr>
        <w:t>на</w:t>
      </w:r>
      <w:r w:rsidR="00C67707" w:rsidRPr="006D7CA6">
        <w:rPr>
          <w:spacing w:val="11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добавленную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-1"/>
          <w:lang w:val="ru-RU"/>
        </w:rPr>
        <w:t>стоимость),</w:t>
      </w:r>
      <w:r w:rsidR="00C67707" w:rsidRPr="006D7CA6">
        <w:rPr>
          <w:spacing w:val="17"/>
          <w:lang w:val="ru-RU"/>
        </w:rPr>
        <w:t xml:space="preserve"> </w:t>
      </w:r>
      <w:r w:rsidR="00C67707" w:rsidRPr="006D7CA6">
        <w:rPr>
          <w:lang w:val="ru-RU"/>
        </w:rPr>
        <w:t>о</w:t>
      </w:r>
      <w:r w:rsidR="00C67707" w:rsidRPr="006D7CA6">
        <w:rPr>
          <w:spacing w:val="19"/>
          <w:lang w:val="ru-RU"/>
        </w:rPr>
        <w:t xml:space="preserve"> </w:t>
      </w:r>
      <w:r w:rsidR="00C67707" w:rsidRPr="006D7CA6">
        <w:rPr>
          <w:spacing w:val="-1"/>
          <w:lang w:val="ru-RU"/>
        </w:rPr>
        <w:t>цене</w:t>
      </w:r>
      <w:r w:rsidR="00C67707" w:rsidRPr="006D7CA6">
        <w:rPr>
          <w:spacing w:val="16"/>
          <w:lang w:val="ru-RU"/>
        </w:rPr>
        <w:t xml:space="preserve"> </w:t>
      </w:r>
      <w:r w:rsidR="00C67707" w:rsidRPr="006D7CA6">
        <w:rPr>
          <w:spacing w:val="-1"/>
          <w:lang w:val="ru-RU"/>
        </w:rPr>
        <w:t>единицы</w:t>
      </w:r>
      <w:r w:rsidR="00C67707" w:rsidRPr="006D7CA6">
        <w:rPr>
          <w:spacing w:val="18"/>
          <w:lang w:val="ru-RU"/>
        </w:rPr>
        <w:t xml:space="preserve"> </w:t>
      </w:r>
      <w:r w:rsidR="00C67707" w:rsidRPr="006D7CA6">
        <w:rPr>
          <w:spacing w:val="-1"/>
          <w:lang w:val="ru-RU"/>
        </w:rPr>
        <w:t>товара,</w:t>
      </w:r>
      <w:r w:rsidR="00C67707" w:rsidRPr="006D7CA6">
        <w:rPr>
          <w:spacing w:val="18"/>
          <w:lang w:val="ru-RU"/>
        </w:rPr>
        <w:t xml:space="preserve"> </w:t>
      </w:r>
      <w:r w:rsidR="00C67707" w:rsidRPr="006D7CA6">
        <w:rPr>
          <w:spacing w:val="-1"/>
          <w:lang w:val="ru-RU"/>
        </w:rPr>
        <w:t>единичных</w:t>
      </w:r>
      <w:r w:rsidR="00C67707" w:rsidRPr="006D7CA6">
        <w:rPr>
          <w:spacing w:val="19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расценках</w:t>
      </w:r>
      <w:r w:rsidR="00C67707" w:rsidRPr="006D7CA6">
        <w:rPr>
          <w:spacing w:val="17"/>
          <w:lang w:val="ru-RU"/>
        </w:rPr>
        <w:t xml:space="preserve"> </w:t>
      </w:r>
      <w:r w:rsidR="00C67707" w:rsidRPr="006D7CA6">
        <w:rPr>
          <w:spacing w:val="-1"/>
          <w:lang w:val="ru-RU"/>
        </w:rPr>
        <w:t>или</w:t>
      </w:r>
      <w:r w:rsidR="00C67707" w:rsidRPr="006D7CA6">
        <w:rPr>
          <w:spacing w:val="18"/>
          <w:lang w:val="ru-RU"/>
        </w:rPr>
        <w:t xml:space="preserve"> </w:t>
      </w:r>
      <w:r w:rsidR="00C67707" w:rsidRPr="006D7CA6">
        <w:rPr>
          <w:spacing w:val="-1"/>
          <w:lang w:val="ru-RU"/>
        </w:rPr>
        <w:t>тарифах</w:t>
      </w:r>
      <w:r w:rsidR="00C67707" w:rsidRPr="006D7CA6">
        <w:rPr>
          <w:spacing w:val="17"/>
          <w:lang w:val="ru-RU"/>
        </w:rPr>
        <w:t xml:space="preserve"> </w:t>
      </w:r>
      <w:r w:rsidR="00C67707" w:rsidRPr="006D7CA6">
        <w:rPr>
          <w:lang w:val="ru-RU"/>
        </w:rPr>
        <w:t>работ,</w:t>
      </w:r>
      <w:r w:rsidR="00C67707">
        <w:rPr>
          <w:sz w:val="16"/>
          <w:szCs w:val="16"/>
          <w:lang w:val="ru-RU"/>
        </w:rPr>
        <w:t xml:space="preserve"> </w:t>
      </w:r>
      <w:r w:rsidR="00C67707" w:rsidRPr="006D7CA6">
        <w:rPr>
          <w:spacing w:val="-1"/>
          <w:lang w:val="ru-RU"/>
        </w:rPr>
        <w:t>или</w:t>
      </w:r>
      <w:r w:rsidR="00A758E8">
        <w:rPr>
          <w:spacing w:val="-1"/>
          <w:lang w:val="ru-RU"/>
        </w:rPr>
        <w:t> </w:t>
      </w:r>
      <w:r w:rsidR="00E4740F">
        <w:rPr>
          <w:spacing w:val="-1"/>
          <w:lang w:val="ru-RU"/>
        </w:rPr>
        <w:t>услуг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1"/>
          <w:lang w:val="ru-RU"/>
        </w:rPr>
        <w:t>(с</w:t>
      </w:r>
      <w:r w:rsidR="00C67707" w:rsidRPr="006D7CA6">
        <w:rPr>
          <w:spacing w:val="28"/>
          <w:lang w:val="ru-RU"/>
        </w:rPr>
        <w:t xml:space="preserve"> </w:t>
      </w:r>
      <w:r w:rsidR="00C67707" w:rsidRPr="006D7CA6">
        <w:rPr>
          <w:spacing w:val="-1"/>
          <w:lang w:val="ru-RU"/>
        </w:rPr>
        <w:t>учетом</w:t>
      </w:r>
      <w:r w:rsidR="00C67707" w:rsidRPr="006D7CA6">
        <w:rPr>
          <w:spacing w:val="26"/>
          <w:lang w:val="ru-RU"/>
        </w:rPr>
        <w:t xml:space="preserve"> </w:t>
      </w:r>
      <w:r w:rsidR="00C67707" w:rsidRPr="006D7CA6">
        <w:rPr>
          <w:spacing w:val="-1"/>
          <w:lang w:val="ru-RU"/>
        </w:rPr>
        <w:t>налога</w:t>
      </w:r>
      <w:r w:rsidR="00C67707" w:rsidRPr="006D7CA6">
        <w:rPr>
          <w:spacing w:val="23"/>
          <w:lang w:val="ru-RU"/>
        </w:rPr>
        <w:t xml:space="preserve"> </w:t>
      </w:r>
      <w:r w:rsidR="00C67707" w:rsidRPr="006D7CA6">
        <w:rPr>
          <w:lang w:val="ru-RU"/>
        </w:rPr>
        <w:t xml:space="preserve">на </w:t>
      </w:r>
      <w:r w:rsidR="00C67707" w:rsidRPr="006D7CA6">
        <w:rPr>
          <w:spacing w:val="-1"/>
          <w:lang w:val="ru-RU"/>
        </w:rPr>
        <w:t>добавленную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стоимость)</w:t>
      </w:r>
      <w:r w:rsidR="00C67707" w:rsidRPr="006D7CA6">
        <w:rPr>
          <w:lang w:val="ru-RU"/>
        </w:rPr>
        <w:t xml:space="preserve"> </w:t>
      </w:r>
      <w:r w:rsidR="00C67707">
        <w:rPr>
          <w:lang w:val="ru-RU"/>
        </w:rPr>
        <w:t>и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spacing w:val="1"/>
          <w:lang w:val="ru-RU"/>
        </w:rPr>
        <w:t>расчет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общей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стоимости</w:t>
      </w:r>
      <w:r w:rsidR="00C67707" w:rsidRPr="006D7CA6">
        <w:rPr>
          <w:spacing w:val="-3"/>
          <w:lang w:val="ru-RU"/>
        </w:rPr>
        <w:t xml:space="preserve"> </w:t>
      </w:r>
      <w:r w:rsidR="00C67707" w:rsidRPr="006D7CA6">
        <w:rPr>
          <w:spacing w:val="-1"/>
          <w:lang w:val="ru-RU"/>
        </w:rPr>
        <w:t xml:space="preserve">работ </w:t>
      </w:r>
      <w:r w:rsidR="00C67707" w:rsidRPr="006D7CA6">
        <w:rPr>
          <w:spacing w:val="-2"/>
          <w:lang w:val="ru-RU"/>
        </w:rPr>
        <w:t>или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услуг;</w:t>
      </w:r>
    </w:p>
    <w:p w14:paraId="7FD9477B" w14:textId="4ED67F36" w:rsidR="00C67707" w:rsidRPr="006D7CA6" w:rsidRDefault="00C67707" w:rsidP="00306C9D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з</w:t>
      </w:r>
      <w:r w:rsidR="00306C9D">
        <w:rPr>
          <w:lang w:val="ru-RU"/>
        </w:rPr>
        <w:t>)</w:t>
      </w:r>
      <w:r w:rsidR="00306C9D">
        <w:rPr>
          <w:lang w:val="ru-RU"/>
        </w:rPr>
        <w:tab/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учете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налога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2"/>
          <w:lang w:val="ru-RU"/>
        </w:rPr>
        <w:t>добавленную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стоимость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цене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цене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2"/>
          <w:lang w:val="ru-RU"/>
        </w:rPr>
        <w:t>единицы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единичных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расценках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тарифах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="000F2172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услуг;</w:t>
      </w:r>
    </w:p>
    <w:p w14:paraId="4D98346A" w14:textId="2045C07F" w:rsidR="00C67707" w:rsidRPr="006D7CA6" w:rsidRDefault="00C67707" w:rsidP="00306C9D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и</w:t>
      </w:r>
      <w:r w:rsidRPr="006D7CA6">
        <w:rPr>
          <w:lang w:val="ru-RU"/>
        </w:rPr>
        <w:t>)</w:t>
      </w:r>
      <w:r w:rsidR="00306C9D">
        <w:rPr>
          <w:spacing w:val="-1"/>
          <w:lang w:val="ru-RU"/>
        </w:rPr>
        <w:tab/>
      </w:r>
      <w:r w:rsidRPr="006D7CA6">
        <w:rPr>
          <w:spacing w:val="-1"/>
          <w:lang w:val="ru-RU"/>
        </w:rPr>
        <w:t>иные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об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условиях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2"/>
          <w:lang w:val="ru-RU"/>
        </w:rPr>
        <w:t>исполнения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включая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встречные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об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условиях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это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предусмотрено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документацией;</w:t>
      </w:r>
    </w:p>
    <w:p w14:paraId="631FB4BA" w14:textId="2EF698B0" w:rsidR="00C67707" w:rsidRPr="006D7CA6" w:rsidRDefault="00C67707" w:rsidP="00306C9D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="00306C9D">
        <w:rPr>
          <w:spacing w:val="-1"/>
          <w:lang w:val="ru-RU"/>
        </w:rPr>
        <w:t>)</w:t>
      </w:r>
      <w:r w:rsidR="00306C9D">
        <w:rPr>
          <w:spacing w:val="-1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случаях,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предусмотренных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также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копии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документов,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подтверждающих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соответствие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работ,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услуг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="00C412A3">
        <w:rPr>
          <w:spacing w:val="-1"/>
          <w:lang w:val="ru-RU"/>
        </w:rPr>
        <w:t>;</w:t>
      </w:r>
    </w:p>
    <w:p w14:paraId="526524D4" w14:textId="7E640864" w:rsidR="00C67707" w:rsidRPr="006D7CA6" w:rsidRDefault="00C67707" w:rsidP="007A3AFC">
      <w:pPr>
        <w:pStyle w:val="a3"/>
        <w:numPr>
          <w:ilvl w:val="0"/>
          <w:numId w:val="58"/>
        </w:numPr>
        <w:tabs>
          <w:tab w:val="left" w:pos="1030"/>
          <w:tab w:val="left" w:pos="1234"/>
          <w:tab w:val="left" w:pos="3470"/>
          <w:tab w:val="left" w:pos="8090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случаях,</w:t>
      </w:r>
      <w:r w:rsidRPr="006D7CA6">
        <w:rPr>
          <w:spacing w:val="70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копии</w:t>
      </w:r>
      <w:r w:rsidR="00E4740F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документов,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подтверждающих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соответствие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требованиям,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Федерации,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 w:rsidR="000F2172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2"/>
          <w:lang w:val="ru-RU"/>
        </w:rPr>
        <w:t>Федерации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установлены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2"/>
          <w:lang w:val="ru-RU"/>
        </w:rPr>
        <w:t>требования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к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spacing w:val="71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(копии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сертификатов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соответствия,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свидетельств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Российского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морского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Регистра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судоходства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(РМРС),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сертификатов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ГОСТ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Р,</w:t>
      </w:r>
      <w:r w:rsidRPr="006D7CA6">
        <w:rPr>
          <w:spacing w:val="53"/>
          <w:lang w:val="ru-RU"/>
        </w:rPr>
        <w:t xml:space="preserve"> </w:t>
      </w:r>
      <w:r w:rsidRPr="005A5397">
        <w:rPr>
          <w:lang w:val="ru-RU"/>
        </w:rPr>
        <w:t>санитарно</w:t>
      </w:r>
      <w:r w:rsidR="00B46DA6">
        <w:rPr>
          <w:lang w:val="ru-RU"/>
        </w:rPr>
        <w:t>-</w:t>
      </w:r>
      <w:r>
        <w:rPr>
          <w:lang w:val="ru-RU"/>
        </w:rPr>
        <w:t xml:space="preserve">эпидемиологических заключений, </w:t>
      </w:r>
      <w:r w:rsidRPr="006D7CA6">
        <w:rPr>
          <w:spacing w:val="-1"/>
          <w:lang w:val="ru-RU"/>
        </w:rPr>
        <w:t>деклараций</w:t>
      </w:r>
      <w:r w:rsidRPr="006D7CA6">
        <w:rPr>
          <w:spacing w:val="49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 xml:space="preserve">соответствии, </w:t>
      </w:r>
      <w:r w:rsidRPr="005A5397">
        <w:rPr>
          <w:lang w:val="ru-RU"/>
        </w:rPr>
        <w:t>регистрационных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удостоверений</w:t>
      </w:r>
      <w:r w:rsidRPr="006D7CA6">
        <w:rPr>
          <w:lang w:val="ru-RU"/>
        </w:rPr>
        <w:t xml:space="preserve"> и т.п.);</w:t>
      </w:r>
    </w:p>
    <w:p w14:paraId="0D42AA04" w14:textId="65F4DF39" w:rsidR="00C67707" w:rsidRPr="006D7CA6" w:rsidRDefault="00C67707" w:rsidP="00594074">
      <w:pPr>
        <w:pStyle w:val="a3"/>
        <w:numPr>
          <w:ilvl w:val="0"/>
          <w:numId w:val="58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документы,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подтверждающие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внесение</w:t>
      </w:r>
      <w:r>
        <w:rPr>
          <w:lang w:val="ru-RU"/>
        </w:rPr>
        <w:t xml:space="preserve"> </w:t>
      </w:r>
      <w:r w:rsidRPr="006D7CA6">
        <w:rPr>
          <w:lang w:val="ru-RU"/>
        </w:rPr>
        <w:t>обеспе</w:t>
      </w:r>
      <w:r>
        <w:rPr>
          <w:lang w:val="ru-RU"/>
        </w:rPr>
        <w:t xml:space="preserve">чения </w:t>
      </w:r>
      <w:r w:rsidRPr="006D7CA6">
        <w:rPr>
          <w:lang w:val="ru-RU"/>
        </w:rPr>
        <w:t>заявки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случае,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2"/>
          <w:lang w:val="ru-RU"/>
        </w:rPr>
        <w:t>содержится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указание</w:t>
      </w:r>
      <w:r w:rsidRPr="006D7CA6">
        <w:rPr>
          <w:lang w:val="ru-RU"/>
        </w:rPr>
        <w:t xml:space="preserve"> на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требование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="00C412A3">
        <w:rPr>
          <w:spacing w:val="-1"/>
          <w:lang w:val="ru-RU"/>
        </w:rPr>
        <w:t>.</w:t>
      </w:r>
    </w:p>
    <w:p w14:paraId="51811C7D" w14:textId="7FCA6D9D" w:rsidR="00C67707" w:rsidRPr="006D7CA6" w:rsidRDefault="00C67707" w:rsidP="00594074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В.1.2.4</w:t>
      </w:r>
      <w:r w:rsidR="00341BEF">
        <w:rPr>
          <w:spacing w:val="42"/>
          <w:lang w:val="ru-RU"/>
        </w:rPr>
        <w:tab/>
      </w:r>
      <w:r w:rsidRPr="006D7CA6">
        <w:rPr>
          <w:spacing w:val="-1"/>
          <w:lang w:val="ru-RU"/>
        </w:rPr>
        <w:t>Заявка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может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содержать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эскиз,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рисунок,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чертеж,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фотографию,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иное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изображение,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образец,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2"/>
          <w:lang w:val="ru-RU"/>
        </w:rPr>
        <w:t>пробу</w:t>
      </w:r>
      <w:r w:rsidRPr="006D7CA6">
        <w:rPr>
          <w:spacing w:val="60"/>
          <w:lang w:val="ru-RU"/>
        </w:rPr>
        <w:t xml:space="preserve"> </w:t>
      </w:r>
      <w:r w:rsidRPr="006D7CA6">
        <w:rPr>
          <w:lang w:val="ru-RU"/>
        </w:rPr>
        <w:t>товара,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закупка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которого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осуществляется.</w:t>
      </w:r>
    </w:p>
    <w:p w14:paraId="612EDAB9" w14:textId="4DE4ADB4" w:rsidR="00C67707" w:rsidRPr="006D7CA6" w:rsidRDefault="00C67707" w:rsidP="00341BEF">
      <w:pPr>
        <w:pStyle w:val="a3"/>
        <w:tabs>
          <w:tab w:val="left" w:pos="1843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В.1.2.5</w:t>
      </w:r>
      <w:r w:rsidR="00341BEF">
        <w:rPr>
          <w:spacing w:val="17"/>
          <w:lang w:val="ru-RU"/>
        </w:rPr>
        <w:tab/>
      </w:r>
      <w:r w:rsidRPr="006D7CA6">
        <w:rPr>
          <w:spacing w:val="-1"/>
          <w:lang w:val="ru-RU"/>
        </w:rPr>
        <w:t>Участник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подать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одну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заявку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конкурсе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отношении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каждого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предмета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(лота).</w:t>
      </w:r>
    </w:p>
    <w:p w14:paraId="5D89D9F3" w14:textId="305C103F" w:rsidR="00C67707" w:rsidRPr="00B649E6" w:rsidRDefault="00C67707" w:rsidP="00341BEF">
      <w:pPr>
        <w:pStyle w:val="a3"/>
        <w:tabs>
          <w:tab w:val="left" w:pos="1843"/>
        </w:tabs>
        <w:spacing w:before="6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6D7CA6">
        <w:rPr>
          <w:spacing w:val="-1"/>
          <w:lang w:val="ru-RU"/>
        </w:rPr>
        <w:t>В.1.2.6</w:t>
      </w:r>
      <w:r w:rsidR="00341BEF">
        <w:rPr>
          <w:spacing w:val="25"/>
          <w:lang w:val="ru-RU"/>
        </w:rPr>
        <w:tab/>
      </w:r>
      <w:r w:rsidRPr="006D7CA6">
        <w:rPr>
          <w:spacing w:val="-1"/>
          <w:lang w:val="ru-RU"/>
        </w:rPr>
        <w:t>Альтернативные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допускаются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установленных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условиям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договора.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="00EC7538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определить,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каким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2"/>
          <w:lang w:val="ru-RU"/>
        </w:rPr>
        <w:t>аспектам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условиям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допускаются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альтернативные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предложения.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не</w:t>
      </w:r>
      <w:r w:rsidR="009131E7">
        <w:rPr>
          <w:lang w:val="ru-RU"/>
        </w:rPr>
        <w:t> </w:t>
      </w:r>
      <w:r w:rsidRPr="006D7CA6">
        <w:rPr>
          <w:spacing w:val="-1"/>
          <w:lang w:val="ru-RU"/>
        </w:rPr>
        <w:t>определены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аспекты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допустимо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предоставление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альтернативных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предложений,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должно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указано,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что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2"/>
          <w:lang w:val="ru-RU"/>
        </w:rPr>
        <w:t>подача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альтернативных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допускается.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="009131E7">
        <w:rPr>
          <w:spacing w:val="-1"/>
          <w:lang w:val="ru-RU"/>
        </w:rPr>
        <w:t> </w:t>
      </w:r>
      <w:r w:rsidRPr="006D7CA6">
        <w:rPr>
          <w:lang w:val="ru-RU"/>
        </w:rPr>
        <w:t>вправе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ограничить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количество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альтернативных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предложений,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подаваемых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одним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участником.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Закупочная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должна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предусматривать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правила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подготовки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альтернативных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предложений,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числе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обязанность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явно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их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обособить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lang w:val="ru-RU"/>
        </w:rPr>
        <w:t>составе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заявки.</w:t>
      </w:r>
    </w:p>
    <w:p w14:paraId="0C7B2AF4" w14:textId="1D25F37C" w:rsidR="00C67707" w:rsidRPr="006D7CA6" w:rsidRDefault="00C67707" w:rsidP="00341BEF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В.1.2.7</w:t>
      </w:r>
      <w:r w:rsidR="00341BEF">
        <w:rPr>
          <w:spacing w:val="66"/>
          <w:lang w:val="ru-RU"/>
        </w:rPr>
        <w:tab/>
      </w:r>
      <w:r w:rsidRPr="006D7CA6">
        <w:rPr>
          <w:spacing w:val="-1"/>
          <w:lang w:val="ru-RU"/>
        </w:rPr>
        <w:t>Если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предусмотрена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возможность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альтернативных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предложений,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составе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помимо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основного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предложения,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подготовить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подать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альтернативные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предложения,</w:t>
      </w:r>
      <w:r w:rsidR="00B46DA6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этом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альтернативные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принимаются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наличии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основного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предложения.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Основным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должно</w:t>
      </w:r>
      <w:r w:rsidRPr="006D7CA6">
        <w:rPr>
          <w:spacing w:val="5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предложение,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наибольшей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степени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удовлетворяющее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условиям,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указанным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Если</w:t>
      </w:r>
      <w:r w:rsidR="00EC7538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подается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одно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предложение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допустимой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закупочной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альтернативными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параметрами,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такое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предложение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считается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основным.</w:t>
      </w:r>
    </w:p>
    <w:p w14:paraId="6C2B86CA" w14:textId="08BA56BF" w:rsidR="00C67707" w:rsidRDefault="00C67707" w:rsidP="00341BEF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В.1.2.8</w:t>
      </w:r>
      <w:r w:rsidR="00341BEF">
        <w:rPr>
          <w:lang w:val="ru-RU"/>
        </w:rPr>
        <w:tab/>
      </w:r>
      <w:r w:rsidRPr="006D7CA6">
        <w:rPr>
          <w:spacing w:val="-1"/>
          <w:lang w:val="ru-RU"/>
        </w:rPr>
        <w:t>Прием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конкурсе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прекращается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с</w:t>
      </w:r>
      <w:r w:rsidR="00E4740F">
        <w:rPr>
          <w:lang w:val="ru-RU"/>
        </w:rPr>
        <w:t xml:space="preserve"> </w:t>
      </w:r>
      <w:r w:rsidRPr="006D7CA6">
        <w:rPr>
          <w:spacing w:val="-1"/>
          <w:lang w:val="ru-RU"/>
        </w:rPr>
        <w:t>наступлением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времени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конкурсе.</w:t>
      </w:r>
    </w:p>
    <w:p w14:paraId="5CDEDD68" w14:textId="5CFF7441" w:rsidR="00C67707" w:rsidRPr="006D7CA6" w:rsidRDefault="00C67707" w:rsidP="00341BEF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В.1.2.9</w:t>
      </w:r>
      <w:r w:rsidR="00341BEF">
        <w:rPr>
          <w:spacing w:val="21"/>
          <w:lang w:val="ru-RU"/>
        </w:rPr>
        <w:tab/>
      </w:r>
      <w:r>
        <w:rPr>
          <w:spacing w:val="-1"/>
          <w:lang w:val="ru-RU"/>
        </w:rPr>
        <w:t>ЭТП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обеспечивают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сохранность,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защищенность,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неприкосновенность</w:t>
      </w:r>
      <w:r w:rsidRPr="006D7CA6">
        <w:rPr>
          <w:spacing w:val="46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конфиденциальность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поданных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обеспечивают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рассмотрение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содержания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lang w:val="ru-RU"/>
        </w:rPr>
        <w:t xml:space="preserve"> на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конкурсе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после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открытия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к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поданным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заявкам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конкурсе.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Лица,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осуществляющие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хранение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поданных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допускать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открытие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таким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заявкам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момента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открытия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поданным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документов заявкам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конкурсе.</w:t>
      </w:r>
    </w:p>
    <w:p w14:paraId="6CE0B984" w14:textId="31F456C7" w:rsidR="00C67707" w:rsidRPr="006D7CA6" w:rsidRDefault="00C67707" w:rsidP="00341BEF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В.1.2.10</w:t>
      </w:r>
      <w:r w:rsidR="00341BEF">
        <w:rPr>
          <w:spacing w:val="28"/>
          <w:lang w:val="ru-RU"/>
        </w:rPr>
        <w:tab/>
      </w:r>
      <w:r w:rsidRPr="006D7CA6">
        <w:rPr>
          <w:spacing w:val="-1"/>
          <w:lang w:val="ru-RU"/>
        </w:rPr>
        <w:t>Участник,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подавший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заявку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2"/>
          <w:lang w:val="ru-RU"/>
        </w:rPr>
        <w:t>конкурсе,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вправе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изменить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отозвать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заявку</w:t>
      </w:r>
      <w:r w:rsidRPr="006D7CA6">
        <w:rPr>
          <w:spacing w:val="45"/>
          <w:lang w:val="ru-RU"/>
        </w:rPr>
        <w:t xml:space="preserve"> </w:t>
      </w:r>
      <w:r w:rsidRPr="00E62040">
        <w:rPr>
          <w:lang w:val="ru-RU"/>
        </w:rPr>
        <w:t>не позднее даты окончания срока подачи заявок на</w:t>
      </w:r>
      <w:r w:rsidR="00E4740F">
        <w:rPr>
          <w:lang w:val="ru-RU"/>
        </w:rPr>
        <w:t> </w:t>
      </w:r>
      <w:r w:rsidRPr="00E62040">
        <w:rPr>
          <w:lang w:val="ru-RU"/>
        </w:rPr>
        <w:t>участие в такой закупке, направив об этом уведомление оператору электронной площадки</w:t>
      </w:r>
      <w:r w:rsidRPr="006D7CA6">
        <w:rPr>
          <w:spacing w:val="-1"/>
          <w:lang w:val="ru-RU"/>
        </w:rPr>
        <w:t>.</w:t>
      </w:r>
    </w:p>
    <w:p w14:paraId="0439FBE3" w14:textId="47D73D1C" w:rsidR="00C67707" w:rsidRPr="006D7CA6" w:rsidRDefault="00C67707" w:rsidP="00341BEF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В.1.2.11</w:t>
      </w:r>
      <w:r w:rsidR="00341BEF">
        <w:rPr>
          <w:lang w:val="ru-RU"/>
        </w:rPr>
        <w:tab/>
      </w:r>
      <w:r w:rsidRPr="006D7CA6">
        <w:rPr>
          <w:spacing w:val="-2"/>
          <w:lang w:val="ru-RU"/>
        </w:rPr>
        <w:t>Отзыв</w:t>
      </w:r>
      <w:r>
        <w:rPr>
          <w:lang w:val="ru-RU"/>
        </w:rPr>
        <w:t xml:space="preserve"> заявки </w:t>
      </w:r>
      <w:r w:rsidRPr="006D7CA6">
        <w:rPr>
          <w:spacing w:val="-1"/>
          <w:lang w:val="ru-RU"/>
        </w:rPr>
        <w:t>участником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производится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с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регламентом</w:t>
      </w:r>
      <w:r w:rsidRPr="006D7CA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-1"/>
          <w:lang w:val="ru-RU"/>
        </w:rPr>
        <w:t>.</w:t>
      </w:r>
    </w:p>
    <w:p w14:paraId="3F80DB8D" w14:textId="194550A9" w:rsidR="00C67707" w:rsidRPr="006D7CA6" w:rsidRDefault="00C67707" w:rsidP="00341BEF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В.1.2.12</w:t>
      </w:r>
      <w:r w:rsidR="00341BEF">
        <w:rPr>
          <w:spacing w:val="18"/>
          <w:lang w:val="ru-RU"/>
        </w:rPr>
        <w:tab/>
      </w:r>
      <w:r w:rsidRPr="006D7CA6">
        <w:rPr>
          <w:spacing w:val="-1"/>
          <w:lang w:val="ru-RU"/>
        </w:rPr>
        <w:t>Порядок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внесения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возврата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участникам,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отозвавшим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свои</w:t>
      </w:r>
      <w:r w:rsidRPr="006D7CA6">
        <w:rPr>
          <w:spacing w:val="41"/>
          <w:lang w:val="ru-RU"/>
        </w:rPr>
        <w:t xml:space="preserve"> </w:t>
      </w:r>
      <w:r>
        <w:rPr>
          <w:lang w:val="ru-RU"/>
        </w:rPr>
        <w:t xml:space="preserve">заявки, </w:t>
      </w:r>
      <w:r w:rsidRPr="006D7CA6">
        <w:rPr>
          <w:spacing w:val="-1"/>
          <w:lang w:val="ru-RU"/>
        </w:rPr>
        <w:t>денежных</w:t>
      </w:r>
      <w:r>
        <w:rPr>
          <w:lang w:val="ru-RU"/>
        </w:rPr>
        <w:t xml:space="preserve"> средств, </w:t>
      </w:r>
      <w:r w:rsidRPr="006D7CA6">
        <w:rPr>
          <w:spacing w:val="-1"/>
          <w:lang w:val="ru-RU"/>
        </w:rPr>
        <w:t>внесенных</w:t>
      </w:r>
      <w:r>
        <w:rPr>
          <w:lang w:val="ru-RU"/>
        </w:rPr>
        <w:t xml:space="preserve"> 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качестве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>
        <w:rPr>
          <w:spacing w:val="-1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таковое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требование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было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установлено, определяется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Положением.</w:t>
      </w:r>
    </w:p>
    <w:p w14:paraId="4D7390E1" w14:textId="11FA8099" w:rsidR="00C67707" w:rsidRDefault="00C67707" w:rsidP="00341BEF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В.1.2.13</w:t>
      </w:r>
      <w:r w:rsidR="00341BEF">
        <w:rPr>
          <w:spacing w:val="49"/>
          <w:lang w:val="ru-RU"/>
        </w:rPr>
        <w:tab/>
      </w:r>
      <w:r w:rsidRPr="005D527A">
        <w:rPr>
          <w:lang w:val="ru-RU"/>
        </w:rPr>
        <w:t>В</w:t>
      </w:r>
      <w:r w:rsidRPr="005D527A">
        <w:rPr>
          <w:spacing w:val="47"/>
          <w:lang w:val="ru-RU"/>
        </w:rPr>
        <w:t xml:space="preserve"> </w:t>
      </w:r>
      <w:r w:rsidRPr="005D527A">
        <w:rPr>
          <w:spacing w:val="-1"/>
          <w:lang w:val="ru-RU"/>
        </w:rPr>
        <w:t>случае,</w:t>
      </w:r>
      <w:r w:rsidRPr="005D527A">
        <w:rPr>
          <w:spacing w:val="49"/>
          <w:lang w:val="ru-RU"/>
        </w:rPr>
        <w:t xml:space="preserve"> </w:t>
      </w:r>
      <w:r w:rsidRPr="005D527A">
        <w:rPr>
          <w:lang w:val="ru-RU"/>
        </w:rPr>
        <w:t>если</w:t>
      </w:r>
      <w:r w:rsidRPr="005D527A">
        <w:rPr>
          <w:spacing w:val="47"/>
          <w:lang w:val="ru-RU"/>
        </w:rPr>
        <w:t xml:space="preserve"> </w:t>
      </w:r>
      <w:r w:rsidRPr="005D527A">
        <w:rPr>
          <w:lang w:val="ru-RU"/>
        </w:rPr>
        <w:t>на</w:t>
      </w:r>
      <w:r w:rsidRPr="005D527A">
        <w:rPr>
          <w:spacing w:val="47"/>
          <w:lang w:val="ru-RU"/>
        </w:rPr>
        <w:t xml:space="preserve"> </w:t>
      </w:r>
      <w:r w:rsidRPr="005D527A">
        <w:rPr>
          <w:spacing w:val="-1"/>
          <w:lang w:val="ru-RU"/>
        </w:rPr>
        <w:t>участие</w:t>
      </w:r>
      <w:r w:rsidRPr="005D527A">
        <w:rPr>
          <w:spacing w:val="51"/>
          <w:lang w:val="ru-RU"/>
        </w:rPr>
        <w:t xml:space="preserve"> </w:t>
      </w:r>
      <w:r w:rsidRPr="005D527A">
        <w:rPr>
          <w:lang w:val="ru-RU"/>
        </w:rPr>
        <w:t>в</w:t>
      </w:r>
      <w:r w:rsidRPr="005D527A">
        <w:rPr>
          <w:spacing w:val="8"/>
          <w:lang w:val="ru-RU"/>
        </w:rPr>
        <w:t xml:space="preserve"> </w:t>
      </w:r>
      <w:r w:rsidRPr="005D527A">
        <w:rPr>
          <w:spacing w:val="-1"/>
          <w:lang w:val="ru-RU"/>
        </w:rPr>
        <w:t>конкурсе</w:t>
      </w:r>
      <w:r w:rsidRPr="005D527A">
        <w:rPr>
          <w:spacing w:val="9"/>
          <w:lang w:val="ru-RU"/>
        </w:rPr>
        <w:t xml:space="preserve"> </w:t>
      </w:r>
      <w:r w:rsidRPr="005D527A">
        <w:rPr>
          <w:spacing w:val="-1"/>
          <w:lang w:val="ru-RU"/>
        </w:rPr>
        <w:t>подана</w:t>
      </w:r>
      <w:r w:rsidRPr="005D527A">
        <w:rPr>
          <w:spacing w:val="8"/>
          <w:lang w:val="ru-RU"/>
        </w:rPr>
        <w:t xml:space="preserve"> </w:t>
      </w:r>
      <w:r w:rsidRPr="005D527A">
        <w:rPr>
          <w:spacing w:val="-1"/>
          <w:lang w:val="ru-RU"/>
        </w:rPr>
        <w:t>только</w:t>
      </w:r>
      <w:r w:rsidRPr="005D527A">
        <w:rPr>
          <w:spacing w:val="9"/>
          <w:lang w:val="ru-RU"/>
        </w:rPr>
        <w:t xml:space="preserve"> </w:t>
      </w:r>
      <w:r w:rsidRPr="005D527A">
        <w:rPr>
          <w:spacing w:val="-1"/>
          <w:lang w:val="ru-RU"/>
        </w:rPr>
        <w:t>одна</w:t>
      </w:r>
      <w:r w:rsidRPr="005D527A">
        <w:rPr>
          <w:spacing w:val="8"/>
          <w:lang w:val="ru-RU"/>
        </w:rPr>
        <w:t xml:space="preserve"> </w:t>
      </w:r>
      <w:r w:rsidRPr="005D527A">
        <w:rPr>
          <w:lang w:val="ru-RU"/>
        </w:rPr>
        <w:t>заявка</w:t>
      </w:r>
      <w:r w:rsidRPr="005D527A">
        <w:rPr>
          <w:spacing w:val="6"/>
          <w:lang w:val="ru-RU"/>
        </w:rPr>
        <w:t xml:space="preserve"> </w:t>
      </w:r>
      <w:r w:rsidRPr="005D527A">
        <w:rPr>
          <w:spacing w:val="-1"/>
          <w:lang w:val="ru-RU"/>
        </w:rPr>
        <w:t>на</w:t>
      </w:r>
      <w:r w:rsidRPr="005D527A">
        <w:rPr>
          <w:spacing w:val="11"/>
          <w:lang w:val="ru-RU"/>
        </w:rPr>
        <w:t xml:space="preserve"> </w:t>
      </w:r>
      <w:r w:rsidRPr="005D527A">
        <w:rPr>
          <w:spacing w:val="-1"/>
          <w:lang w:val="ru-RU"/>
        </w:rPr>
        <w:t>участие</w:t>
      </w:r>
      <w:r w:rsidRPr="005D527A">
        <w:rPr>
          <w:spacing w:val="8"/>
          <w:lang w:val="ru-RU"/>
        </w:rPr>
        <w:t xml:space="preserve"> </w:t>
      </w:r>
      <w:r w:rsidRPr="005D527A">
        <w:rPr>
          <w:lang w:val="ru-RU"/>
        </w:rPr>
        <w:t>в</w:t>
      </w:r>
      <w:r w:rsidRPr="005D527A">
        <w:rPr>
          <w:spacing w:val="8"/>
          <w:lang w:val="ru-RU"/>
        </w:rPr>
        <w:t xml:space="preserve"> </w:t>
      </w:r>
      <w:r w:rsidRPr="005D527A">
        <w:rPr>
          <w:spacing w:val="-1"/>
          <w:lang w:val="ru-RU"/>
        </w:rPr>
        <w:t>конкурсе</w:t>
      </w:r>
      <w:r w:rsidRPr="005D527A">
        <w:rPr>
          <w:spacing w:val="8"/>
          <w:lang w:val="ru-RU"/>
        </w:rPr>
        <w:t xml:space="preserve"> </w:t>
      </w:r>
      <w:r w:rsidRPr="005D527A">
        <w:rPr>
          <w:spacing w:val="-1"/>
          <w:lang w:val="ru-RU"/>
        </w:rPr>
        <w:t>или</w:t>
      </w:r>
      <w:r w:rsidRPr="005D527A">
        <w:rPr>
          <w:spacing w:val="9"/>
          <w:lang w:val="ru-RU"/>
        </w:rPr>
        <w:t xml:space="preserve"> </w:t>
      </w:r>
      <w:r w:rsidRPr="005D527A">
        <w:rPr>
          <w:lang w:val="ru-RU"/>
        </w:rPr>
        <w:t>не</w:t>
      </w:r>
      <w:r w:rsidRPr="005D527A">
        <w:rPr>
          <w:spacing w:val="8"/>
          <w:lang w:val="ru-RU"/>
        </w:rPr>
        <w:t xml:space="preserve"> </w:t>
      </w:r>
      <w:r w:rsidRPr="005D527A">
        <w:rPr>
          <w:spacing w:val="-1"/>
          <w:lang w:val="ru-RU"/>
        </w:rPr>
        <w:t>подано</w:t>
      </w:r>
      <w:r w:rsidRPr="005D527A">
        <w:rPr>
          <w:spacing w:val="9"/>
          <w:lang w:val="ru-RU"/>
        </w:rPr>
        <w:t xml:space="preserve"> </w:t>
      </w:r>
      <w:r w:rsidRPr="005D527A">
        <w:rPr>
          <w:spacing w:val="-1"/>
          <w:lang w:val="ru-RU"/>
        </w:rPr>
        <w:t>ни</w:t>
      </w:r>
      <w:r w:rsidRPr="005D527A">
        <w:rPr>
          <w:spacing w:val="31"/>
          <w:lang w:val="ru-RU"/>
        </w:rPr>
        <w:t xml:space="preserve"> </w:t>
      </w:r>
      <w:r w:rsidRPr="005D527A">
        <w:rPr>
          <w:spacing w:val="-1"/>
          <w:lang w:val="ru-RU"/>
        </w:rPr>
        <w:t>одной</w:t>
      </w:r>
      <w:r w:rsidRPr="005D527A">
        <w:rPr>
          <w:spacing w:val="40"/>
          <w:lang w:val="ru-RU"/>
        </w:rPr>
        <w:t xml:space="preserve"> </w:t>
      </w:r>
      <w:r w:rsidRPr="005D527A">
        <w:rPr>
          <w:spacing w:val="-1"/>
          <w:lang w:val="ru-RU"/>
        </w:rPr>
        <w:t>такой</w:t>
      </w:r>
      <w:r w:rsidRPr="005D527A">
        <w:rPr>
          <w:spacing w:val="40"/>
          <w:lang w:val="ru-RU"/>
        </w:rPr>
        <w:t xml:space="preserve"> </w:t>
      </w:r>
      <w:r w:rsidRPr="005D527A">
        <w:rPr>
          <w:spacing w:val="-1"/>
          <w:lang w:val="ru-RU"/>
        </w:rPr>
        <w:t>заявки,</w:t>
      </w:r>
      <w:r w:rsidRPr="005D527A">
        <w:rPr>
          <w:spacing w:val="39"/>
          <w:lang w:val="ru-RU"/>
        </w:rPr>
        <w:t xml:space="preserve"> </w:t>
      </w:r>
      <w:r w:rsidRPr="005D527A">
        <w:rPr>
          <w:spacing w:val="-1"/>
          <w:lang w:val="ru-RU"/>
        </w:rPr>
        <w:t>конкурс</w:t>
      </w:r>
      <w:r w:rsidRPr="005D527A">
        <w:rPr>
          <w:spacing w:val="39"/>
          <w:lang w:val="ru-RU"/>
        </w:rPr>
        <w:t xml:space="preserve"> </w:t>
      </w:r>
      <w:r w:rsidRPr="005D527A">
        <w:rPr>
          <w:spacing w:val="-1"/>
          <w:lang w:val="ru-RU"/>
        </w:rPr>
        <w:t>признается</w:t>
      </w:r>
      <w:r w:rsidRPr="005D527A">
        <w:rPr>
          <w:lang w:val="ru-RU"/>
        </w:rPr>
        <w:t xml:space="preserve"> </w:t>
      </w:r>
      <w:r w:rsidRPr="005D527A">
        <w:rPr>
          <w:spacing w:val="-1"/>
          <w:lang w:val="ru-RU"/>
        </w:rPr>
        <w:t>несостоявшимся</w:t>
      </w:r>
      <w:r w:rsidRPr="005D527A">
        <w:rPr>
          <w:lang w:val="ru-RU"/>
        </w:rPr>
        <w:t xml:space="preserve"> в </w:t>
      </w:r>
      <w:r w:rsidRPr="005D527A">
        <w:rPr>
          <w:spacing w:val="-1"/>
          <w:lang w:val="ru-RU"/>
        </w:rPr>
        <w:t>соответствии</w:t>
      </w:r>
      <w:r w:rsidRPr="005D527A">
        <w:rPr>
          <w:spacing w:val="37"/>
          <w:lang w:val="ru-RU"/>
        </w:rPr>
        <w:t xml:space="preserve"> </w:t>
      </w:r>
      <w:r w:rsidRPr="005D527A">
        <w:rPr>
          <w:lang w:val="ru-RU"/>
        </w:rPr>
        <w:t>с</w:t>
      </w:r>
      <w:r w:rsidRPr="005D527A">
        <w:rPr>
          <w:spacing w:val="1"/>
          <w:lang w:val="ru-RU"/>
        </w:rPr>
        <w:t xml:space="preserve"> </w:t>
      </w:r>
      <w:r w:rsidR="00C60FCB" w:rsidRPr="005D527A">
        <w:rPr>
          <w:spacing w:val="-1"/>
          <w:lang w:val="ru-RU"/>
        </w:rPr>
        <w:t>подпунктами</w:t>
      </w:r>
      <w:r w:rsidRPr="005D527A">
        <w:rPr>
          <w:spacing w:val="3"/>
          <w:lang w:val="ru-RU"/>
        </w:rPr>
        <w:t xml:space="preserve"> </w:t>
      </w:r>
      <w:r w:rsidR="005D527A">
        <w:rPr>
          <w:lang w:val="ru-RU"/>
        </w:rPr>
        <w:fldChar w:fldCharType="begin"/>
      </w:r>
      <w:r w:rsidR="005D527A">
        <w:rPr>
          <w:spacing w:val="3"/>
          <w:lang w:val="ru-RU"/>
        </w:rPr>
        <w:instrText xml:space="preserve"> REF _Ref105580281 \r \h </w:instrText>
      </w:r>
      <w:r w:rsidR="005D527A">
        <w:rPr>
          <w:lang w:val="ru-RU"/>
        </w:rPr>
      </w:r>
      <w:r w:rsidR="005D527A">
        <w:rPr>
          <w:lang w:val="ru-RU"/>
        </w:rPr>
        <w:fldChar w:fldCharType="separate"/>
      </w:r>
      <w:r w:rsidR="00B26CC9">
        <w:rPr>
          <w:spacing w:val="3"/>
          <w:lang w:val="ru-RU"/>
        </w:rPr>
        <w:t>1)</w:t>
      </w:r>
      <w:r w:rsidR="005D527A">
        <w:rPr>
          <w:lang w:val="ru-RU"/>
        </w:rPr>
        <w:fldChar w:fldCharType="end"/>
      </w:r>
      <w:r w:rsidRPr="005D527A">
        <w:rPr>
          <w:lang w:val="ru-RU"/>
        </w:rPr>
        <w:t xml:space="preserve">, </w:t>
      </w:r>
      <w:r w:rsidR="005D527A">
        <w:rPr>
          <w:lang w:val="ru-RU"/>
        </w:rPr>
        <w:fldChar w:fldCharType="begin"/>
      </w:r>
      <w:r w:rsidR="005D527A">
        <w:rPr>
          <w:lang w:val="ru-RU"/>
        </w:rPr>
        <w:instrText xml:space="preserve"> REF _Ref105580372 \r \h </w:instrText>
      </w:r>
      <w:r w:rsidR="005D527A">
        <w:rPr>
          <w:lang w:val="ru-RU"/>
        </w:rPr>
      </w:r>
      <w:r w:rsidR="005D527A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5D527A">
        <w:rPr>
          <w:lang w:val="ru-RU"/>
        </w:rPr>
        <w:fldChar w:fldCharType="end"/>
      </w:r>
      <w:r w:rsidR="00C60FCB" w:rsidRPr="005D527A">
        <w:rPr>
          <w:lang w:val="ru-RU"/>
        </w:rPr>
        <w:t xml:space="preserve"> пункта</w:t>
      </w:r>
      <w:r w:rsidRPr="005D527A">
        <w:rPr>
          <w:spacing w:val="68"/>
          <w:lang w:val="ru-RU"/>
        </w:rPr>
        <w:t xml:space="preserve"> </w:t>
      </w:r>
      <w:r w:rsidR="005D527A" w:rsidRPr="005D527A">
        <w:rPr>
          <w:lang w:val="ru-RU"/>
          <w14:numSpacing w14:val="proportional"/>
        </w:rPr>
        <w:fldChar w:fldCharType="begin"/>
      </w:r>
      <w:r w:rsidR="005D527A" w:rsidRPr="005D527A">
        <w:rPr>
          <w:lang w:val="ru-RU"/>
          <w14:numSpacing w14:val="proportional"/>
        </w:rPr>
        <w:instrText xml:space="preserve"> REF _Ref105579402 \r \h  \* MERGEFORMAT </w:instrText>
      </w:r>
      <w:r w:rsidR="005D527A" w:rsidRPr="005D527A">
        <w:rPr>
          <w:lang w:val="ru-RU"/>
          <w14:numSpacing w14:val="proportional"/>
        </w:rPr>
      </w:r>
      <w:r w:rsidR="005D527A" w:rsidRPr="005D527A">
        <w:rPr>
          <w:lang w:val="ru-RU"/>
          <w14:numSpacing w14:val="proportional"/>
        </w:rPr>
        <w:fldChar w:fldCharType="separate"/>
      </w:r>
      <w:r w:rsidR="00B26CC9">
        <w:rPr>
          <w:lang w:val="ru-RU"/>
          <w14:numSpacing w14:val="proportional"/>
        </w:rPr>
        <w:t>8.6.1</w:t>
      </w:r>
      <w:r w:rsidR="005D527A" w:rsidRPr="005D527A">
        <w:rPr>
          <w:lang w:val="ru-RU"/>
          <w14:numSpacing w14:val="proportional"/>
        </w:rPr>
        <w:fldChar w:fldCharType="end"/>
      </w:r>
      <w:r w:rsidRPr="005D527A">
        <w:rPr>
          <w:spacing w:val="1"/>
          <w:lang w:val="ru-RU"/>
        </w:rPr>
        <w:t xml:space="preserve"> </w:t>
      </w:r>
      <w:r w:rsidRPr="005D527A">
        <w:rPr>
          <w:spacing w:val="-1"/>
          <w:lang w:val="ru-RU"/>
        </w:rPr>
        <w:t>Положения.</w:t>
      </w:r>
    </w:p>
    <w:p w14:paraId="6589EDB7" w14:textId="6465B037" w:rsidR="00C67707" w:rsidRPr="006D7CA6" w:rsidRDefault="00C67707" w:rsidP="003A095D">
      <w:pPr>
        <w:pStyle w:val="a3"/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случае,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закупочной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предусмотрено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два</w:t>
      </w:r>
      <w:r w:rsidRPr="006D7CA6">
        <w:rPr>
          <w:spacing w:val="36"/>
          <w:lang w:val="ru-RU"/>
        </w:rPr>
        <w:t xml:space="preserve"> </w:t>
      </w:r>
      <w:r>
        <w:rPr>
          <w:lang w:val="ru-RU"/>
        </w:rPr>
        <w:t xml:space="preserve">и </w:t>
      </w:r>
      <w:r w:rsidRPr="006D7CA6">
        <w:rPr>
          <w:spacing w:val="-1"/>
          <w:lang w:val="ru-RU"/>
        </w:rPr>
        <w:t>более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лота,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конкурс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признается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состоявшимся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только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тех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лотов,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которых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подана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одна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заявка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="00EC7538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="00EC7538">
        <w:rPr>
          <w:spacing w:val="-1"/>
          <w:lang w:val="ru-RU"/>
        </w:rPr>
        <w:t xml:space="preserve"> </w:t>
      </w:r>
      <w:r w:rsidRPr="006D7CA6">
        <w:rPr>
          <w:spacing w:val="-2"/>
          <w:lang w:val="ru-RU"/>
        </w:rPr>
        <w:t>подано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ни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одной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заявки.</w:t>
      </w:r>
    </w:p>
    <w:p w14:paraId="7771677C" w14:textId="25EBA91E" w:rsidR="00C67707" w:rsidRPr="006D7CA6" w:rsidRDefault="00C67707" w:rsidP="00341BEF">
      <w:pPr>
        <w:pStyle w:val="a3"/>
        <w:tabs>
          <w:tab w:val="left" w:pos="1985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В.1.2.14</w:t>
      </w:r>
      <w:r w:rsidR="00341BEF">
        <w:rPr>
          <w:spacing w:val="17"/>
          <w:lang w:val="ru-RU"/>
        </w:rPr>
        <w:tab/>
      </w:r>
      <w:r w:rsidRPr="006D7CA6">
        <w:rPr>
          <w:spacing w:val="-1"/>
          <w:lang w:val="ru-RU"/>
        </w:rPr>
        <w:t>Протокол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признании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несостоявшимся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отражением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решений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принятых</w:t>
      </w:r>
      <w:r w:rsidRPr="006D7CA6">
        <w:rPr>
          <w:spacing w:val="3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с</w:t>
      </w:r>
      <w:r w:rsidR="00B46DA6">
        <w:rPr>
          <w:lang w:val="ru-RU"/>
        </w:rPr>
        <w:t xml:space="preserve"> пунктами</w:t>
      </w:r>
      <w:r w:rsidRPr="006D7CA6">
        <w:rPr>
          <w:spacing w:val="42"/>
          <w:lang w:val="ru-RU"/>
        </w:rPr>
        <w:t xml:space="preserve"> </w:t>
      </w:r>
      <w:r w:rsidR="00A715BA">
        <w:rPr>
          <w:lang w:val="ru-RU"/>
        </w:rPr>
        <w:fldChar w:fldCharType="begin"/>
      </w:r>
      <w:r w:rsidR="00A715BA">
        <w:rPr>
          <w:lang w:val="ru-RU"/>
        </w:rPr>
        <w:instrText xml:space="preserve"> REF  _Ref105579419 \h \r  \* MERGEFORMAT </w:instrText>
      </w:r>
      <w:r w:rsidR="00A715BA">
        <w:rPr>
          <w:lang w:val="ru-RU"/>
        </w:rPr>
      </w:r>
      <w:r w:rsidR="00A715BA">
        <w:rPr>
          <w:lang w:val="ru-RU"/>
        </w:rPr>
        <w:fldChar w:fldCharType="separate"/>
      </w:r>
      <w:r w:rsidR="00B26CC9">
        <w:rPr>
          <w:lang w:val="ru-RU"/>
        </w:rPr>
        <w:t>8.6.4</w:t>
      </w:r>
      <w:r w:rsidR="00A715BA">
        <w:rPr>
          <w:lang w:val="ru-RU"/>
        </w:rPr>
        <w:fldChar w:fldCharType="end"/>
      </w:r>
      <w:r w:rsidRPr="006D7CA6">
        <w:rPr>
          <w:lang w:val="ru-RU"/>
        </w:rPr>
        <w:t>,</w:t>
      </w:r>
      <w:r w:rsidRPr="006D7CA6">
        <w:rPr>
          <w:spacing w:val="35"/>
          <w:lang w:val="ru-RU"/>
        </w:rPr>
        <w:t xml:space="preserve"> </w:t>
      </w:r>
      <w:r w:rsidR="00A715BA">
        <w:rPr>
          <w:spacing w:val="-1"/>
          <w:lang w:val="ru-RU"/>
        </w:rPr>
        <w:fldChar w:fldCharType="begin"/>
      </w:r>
      <w:r w:rsidR="00A715BA">
        <w:rPr>
          <w:spacing w:val="-1"/>
          <w:lang w:val="ru-RU"/>
        </w:rPr>
        <w:instrText xml:space="preserve"> REF  _Ref105584073 \h \r  \* MERGEFORMAT </w:instrText>
      </w:r>
      <w:r w:rsidR="00A715BA">
        <w:rPr>
          <w:spacing w:val="-1"/>
          <w:lang w:val="ru-RU"/>
        </w:rPr>
      </w:r>
      <w:r w:rsidR="00A715B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8.6.5</w:t>
      </w:r>
      <w:r w:rsidR="00A715BA">
        <w:rPr>
          <w:spacing w:val="-1"/>
          <w:lang w:val="ru-RU"/>
        </w:rPr>
        <w:fldChar w:fldCharType="end"/>
      </w:r>
      <w:r w:rsidR="00AA6FE6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Положения</w:t>
      </w:r>
      <w:r w:rsidR="00954CD0">
        <w:rPr>
          <w:spacing w:val="-1"/>
          <w:lang w:val="ru-RU"/>
        </w:rPr>
        <w:t>,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размещается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организатором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0466AC">
        <w:rPr>
          <w:spacing w:val="-2"/>
          <w:lang w:val="ru-RU"/>
        </w:rPr>
        <w:t xml:space="preserve"> </w:t>
      </w:r>
      <w:r w:rsidRPr="006D7CA6">
        <w:rPr>
          <w:lang w:val="ru-RU"/>
        </w:rPr>
        <w:t>(</w:t>
      </w:r>
      <w:r>
        <w:rPr>
          <w:lang w:val="ru-RU"/>
        </w:rPr>
        <w:t>ЭТП</w:t>
      </w:r>
      <w:r w:rsidRPr="006D7CA6">
        <w:rPr>
          <w:lang w:val="ru-RU"/>
        </w:rPr>
        <w:t xml:space="preserve"> –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для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lang w:val="ru-RU"/>
        </w:rPr>
        <w:t xml:space="preserve"> </w:t>
      </w:r>
      <w:r w:rsidRPr="006D7CA6">
        <w:rPr>
          <w:spacing w:val="-2"/>
        </w:rPr>
        <w:t>II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группы)</w:t>
      </w:r>
      <w:r w:rsidRPr="006D7CA6">
        <w:rPr>
          <w:lang w:val="ru-RU"/>
        </w:rPr>
        <w:t xml:space="preserve"> 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течение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3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-1"/>
          <w:lang w:val="ru-RU"/>
        </w:rPr>
        <w:t xml:space="preserve"> момента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его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подписания.</w:t>
      </w:r>
    </w:p>
    <w:p w14:paraId="549BF05D" w14:textId="46DD0A17" w:rsidR="00C67707" w:rsidRPr="006D7CA6" w:rsidRDefault="00C67707" w:rsidP="00341BEF">
      <w:pPr>
        <w:pStyle w:val="1"/>
        <w:tabs>
          <w:tab w:val="left" w:pos="1701"/>
        </w:tabs>
        <w:spacing w:before="120" w:line="276" w:lineRule="auto"/>
        <w:ind w:left="0" w:right="-11" w:firstLine="851"/>
        <w:jc w:val="both"/>
        <w:rPr>
          <w:b w:val="0"/>
          <w:bCs w:val="0"/>
          <w:lang w:val="ru-RU"/>
        </w:rPr>
      </w:pPr>
      <w:bookmarkStart w:id="481" w:name="В.1.3_Открытие_доступа_к_поданным_в_форм"/>
      <w:bookmarkStart w:id="482" w:name="_Toc85189823"/>
      <w:bookmarkStart w:id="483" w:name="_Toc89359010"/>
      <w:bookmarkStart w:id="484" w:name="_Toc89359470"/>
      <w:bookmarkStart w:id="485" w:name="_Toc89695780"/>
      <w:bookmarkStart w:id="486" w:name="_Toc90030222"/>
      <w:bookmarkStart w:id="487" w:name="_Toc103757994"/>
      <w:bookmarkStart w:id="488" w:name="_Toc109399175"/>
      <w:bookmarkStart w:id="489" w:name="_Toc148345507"/>
      <w:bookmarkEnd w:id="481"/>
      <w:r w:rsidRPr="006D7CA6">
        <w:rPr>
          <w:lang w:val="ru-RU"/>
        </w:rPr>
        <w:t>В.1.3</w:t>
      </w:r>
      <w:r w:rsidR="00341BEF">
        <w:rPr>
          <w:spacing w:val="43"/>
          <w:lang w:val="ru-RU"/>
        </w:rPr>
        <w:tab/>
      </w:r>
      <w:r w:rsidRPr="006D7CA6">
        <w:rPr>
          <w:spacing w:val="-1"/>
          <w:lang w:val="ru-RU"/>
        </w:rPr>
        <w:t>Открытие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поданным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 xml:space="preserve">документов </w:t>
      </w:r>
      <w:r w:rsidRPr="006D7CA6">
        <w:rPr>
          <w:spacing w:val="-2"/>
          <w:lang w:val="ru-RU"/>
        </w:rPr>
        <w:t>заявкам</w:t>
      </w:r>
      <w:r w:rsidRPr="006D7CA6">
        <w:rPr>
          <w:lang w:val="ru-RU"/>
        </w:rPr>
        <w:t xml:space="preserve"> на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конкурсе</w:t>
      </w:r>
      <w:bookmarkEnd w:id="482"/>
      <w:r w:rsidR="00B649E6">
        <w:rPr>
          <w:spacing w:val="-1"/>
          <w:lang w:val="ru-RU"/>
        </w:rPr>
        <w:t>.</w:t>
      </w:r>
      <w:bookmarkEnd w:id="483"/>
      <w:bookmarkEnd w:id="484"/>
      <w:bookmarkEnd w:id="485"/>
      <w:bookmarkEnd w:id="486"/>
      <w:bookmarkEnd w:id="487"/>
      <w:bookmarkEnd w:id="488"/>
      <w:bookmarkEnd w:id="489"/>
    </w:p>
    <w:p w14:paraId="7D610469" w14:textId="6C38F9EA" w:rsidR="00C67707" w:rsidRDefault="00C67707" w:rsidP="00341BEF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В.1.3.1</w:t>
      </w:r>
      <w:r w:rsidR="00341BEF">
        <w:rPr>
          <w:spacing w:val="49"/>
          <w:lang w:val="ru-RU"/>
        </w:rPr>
        <w:tab/>
      </w:r>
      <w:r>
        <w:rPr>
          <w:spacing w:val="-1"/>
          <w:lang w:val="ru-RU"/>
        </w:rPr>
        <w:t>ЭТП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открывает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доступ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поданным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4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заявкам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после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наступления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срока,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2"/>
          <w:lang w:val="ru-RU"/>
        </w:rPr>
        <w:t>закупочной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качестве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65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на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конкурсе.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Открывается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доступ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поданным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70"/>
          <w:lang w:val="ru-RU"/>
        </w:rPr>
        <w:t xml:space="preserve"> </w:t>
      </w:r>
      <w:r w:rsidRPr="006D7CA6">
        <w:rPr>
          <w:spacing w:val="-1"/>
          <w:lang w:val="ru-RU"/>
        </w:rPr>
        <w:t>заявкам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публично</w:t>
      </w:r>
      <w:r w:rsidRPr="006D7CA6">
        <w:rPr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срок,</w:t>
      </w:r>
      <w:r w:rsidRPr="006D7CA6">
        <w:rPr>
          <w:spacing w:val="27"/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>
        <w:rPr>
          <w:lang w:val="ru-RU"/>
        </w:rPr>
        <w:t>месте,</w:t>
      </w:r>
      <w:r w:rsidRPr="006D7CA6">
        <w:rPr>
          <w:spacing w:val="50"/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порядке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 xml:space="preserve">и в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процедурами,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указаны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Открытие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поданным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заявкам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на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"/>
          <w:lang w:val="ru-RU"/>
        </w:rPr>
        <w:t xml:space="preserve"> </w:t>
      </w:r>
      <w:r>
        <w:rPr>
          <w:lang w:val="ru-RU"/>
        </w:rPr>
        <w:t xml:space="preserve">таком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 xml:space="preserve">осуществляются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один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день.</w:t>
      </w:r>
    </w:p>
    <w:p w14:paraId="0DF32E2D" w14:textId="0736B77E" w:rsidR="00C67707" w:rsidRDefault="00C67707" w:rsidP="00341BEF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В.1.3.2</w:t>
      </w:r>
      <w:r w:rsidR="00341BEF">
        <w:rPr>
          <w:spacing w:val="4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установления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факта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одним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2"/>
          <w:lang w:val="ru-RU"/>
        </w:rPr>
        <w:t>двух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более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отношении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1"/>
          <w:lang w:val="ru-RU"/>
        </w:rPr>
        <w:t>одного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того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же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лота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="00E4740F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условии,</w:t>
      </w:r>
      <w:r w:rsidRPr="006D7CA6">
        <w:rPr>
          <w:lang w:val="ru-RU"/>
        </w:rPr>
        <w:t xml:space="preserve"> что </w:t>
      </w:r>
      <w:r w:rsidRPr="006D7CA6">
        <w:rPr>
          <w:spacing w:val="-1"/>
          <w:lang w:val="ru-RU"/>
        </w:rPr>
        <w:t>поданные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ранее</w:t>
      </w:r>
      <w:r w:rsidRPr="006D7CA6">
        <w:rPr>
          <w:lang w:val="ru-RU"/>
        </w:rPr>
        <w:t xml:space="preserve"> </w:t>
      </w:r>
      <w:r>
        <w:rPr>
          <w:lang w:val="ru-RU"/>
        </w:rPr>
        <w:t>этим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58"/>
          <w:lang w:val="ru-RU"/>
        </w:rPr>
        <w:t xml:space="preserve"> </w:t>
      </w:r>
      <w:r>
        <w:rPr>
          <w:lang w:val="ru-RU"/>
        </w:rPr>
        <w:t>заявки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отозваны,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все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этого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участника,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поданные</w:t>
      </w:r>
      <w:r w:rsidRPr="006D7CA6">
        <w:rPr>
          <w:lang w:val="ru-RU"/>
        </w:rPr>
        <w:t xml:space="preserve"> </w:t>
      </w:r>
      <w:r>
        <w:rPr>
          <w:lang w:val="ru-RU"/>
        </w:rPr>
        <w:t>в</w:t>
      </w:r>
      <w:r w:rsidR="00EC7538">
        <w:rPr>
          <w:lang w:val="ru-RU"/>
        </w:rPr>
        <w:t> 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2"/>
          <w:lang w:val="ru-RU"/>
        </w:rPr>
        <w:t>одного</w:t>
      </w:r>
      <w:r>
        <w:rPr>
          <w:lang w:val="ru-RU"/>
        </w:rPr>
        <w:t xml:space="preserve"> и того же </w:t>
      </w:r>
      <w:r w:rsidRPr="006D7CA6">
        <w:rPr>
          <w:spacing w:val="-1"/>
          <w:lang w:val="ru-RU"/>
        </w:rPr>
        <w:t>лота,</w:t>
      </w:r>
      <w:r>
        <w:rPr>
          <w:lang w:val="ru-RU"/>
        </w:rPr>
        <w:t xml:space="preserve"> не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рассматриваются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и</w:t>
      </w:r>
      <w:r w:rsidR="00236108">
        <w:rPr>
          <w:lang w:val="ru-RU"/>
        </w:rPr>
        <w:t> </w:t>
      </w:r>
      <w:r w:rsidRPr="006D7CA6">
        <w:rPr>
          <w:spacing w:val="-1"/>
          <w:lang w:val="ru-RU"/>
        </w:rPr>
        <w:t>возвращаются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этому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участнику.</w:t>
      </w:r>
    </w:p>
    <w:p w14:paraId="592A2095" w14:textId="77777777" w:rsidR="00A758E8" w:rsidRPr="006D7CA6" w:rsidRDefault="00A758E8" w:rsidP="00341BEF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</w:p>
    <w:p w14:paraId="29BC1E38" w14:textId="0C2FEB1F" w:rsidR="00C67707" w:rsidRPr="006D7CA6" w:rsidRDefault="00C67707" w:rsidP="00341BEF">
      <w:pPr>
        <w:pStyle w:val="1"/>
        <w:tabs>
          <w:tab w:val="left" w:pos="1701"/>
        </w:tabs>
        <w:spacing w:before="120" w:line="276" w:lineRule="auto"/>
        <w:ind w:left="0" w:right="-11" w:firstLine="851"/>
        <w:rPr>
          <w:b w:val="0"/>
          <w:bCs w:val="0"/>
          <w:lang w:val="ru-RU"/>
        </w:rPr>
      </w:pPr>
      <w:bookmarkStart w:id="490" w:name="В.1.4_Рассмотрение_и_оценка_заявок_на_уч"/>
      <w:bookmarkStart w:id="491" w:name="_Toc85189824"/>
      <w:bookmarkStart w:id="492" w:name="_Toc89359011"/>
      <w:bookmarkStart w:id="493" w:name="_Toc89359471"/>
      <w:bookmarkStart w:id="494" w:name="_Toc89695781"/>
      <w:bookmarkStart w:id="495" w:name="_Toc90030223"/>
      <w:bookmarkStart w:id="496" w:name="_Toc103757995"/>
      <w:bookmarkStart w:id="497" w:name="_Toc109399176"/>
      <w:bookmarkStart w:id="498" w:name="_Toc148345508"/>
      <w:bookmarkEnd w:id="490"/>
      <w:r w:rsidRPr="006D7CA6">
        <w:rPr>
          <w:lang w:val="ru-RU"/>
        </w:rPr>
        <w:lastRenderedPageBreak/>
        <w:t>В.1.4</w:t>
      </w:r>
      <w:r w:rsidR="00341BEF">
        <w:rPr>
          <w:spacing w:val="1"/>
          <w:lang w:val="ru-RU"/>
        </w:rPr>
        <w:tab/>
      </w:r>
      <w:r w:rsidRPr="006D7CA6">
        <w:rPr>
          <w:spacing w:val="-1"/>
          <w:lang w:val="ru-RU"/>
        </w:rPr>
        <w:t>Рассмотрение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оценка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-1"/>
          <w:lang w:val="ru-RU"/>
        </w:rPr>
        <w:t xml:space="preserve"> </w:t>
      </w:r>
      <w:r w:rsidRPr="006D7CA6">
        <w:rPr>
          <w:spacing w:val="-2"/>
          <w:lang w:val="ru-RU"/>
        </w:rPr>
        <w:t>на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конкурсе</w:t>
      </w:r>
      <w:bookmarkEnd w:id="491"/>
      <w:r w:rsidR="00B46DA6">
        <w:rPr>
          <w:spacing w:val="-1"/>
          <w:lang w:val="ru-RU"/>
        </w:rPr>
        <w:t>.</w:t>
      </w:r>
      <w:bookmarkEnd w:id="492"/>
      <w:bookmarkEnd w:id="493"/>
      <w:bookmarkEnd w:id="494"/>
      <w:bookmarkEnd w:id="495"/>
      <w:bookmarkEnd w:id="496"/>
      <w:bookmarkEnd w:id="497"/>
      <w:bookmarkEnd w:id="498"/>
    </w:p>
    <w:p w14:paraId="30E011D4" w14:textId="0C9D08F0" w:rsidR="00C67707" w:rsidRPr="006D7CA6" w:rsidRDefault="00C67707" w:rsidP="00341BEF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В.1.4.1</w:t>
      </w:r>
      <w:r w:rsidR="00341BEF">
        <w:rPr>
          <w:spacing w:val="37"/>
          <w:lang w:val="ru-RU"/>
        </w:rPr>
        <w:tab/>
      </w:r>
      <w:r w:rsidRPr="006D7CA6">
        <w:rPr>
          <w:lang w:val="ru-RU"/>
        </w:rPr>
        <w:t xml:space="preserve">ЗК </w:t>
      </w:r>
      <w:r w:rsidRPr="006D7CA6">
        <w:rPr>
          <w:spacing w:val="-1"/>
          <w:lang w:val="ru-RU"/>
        </w:rPr>
        <w:t>осуществляет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рассмотрение</w:t>
      </w:r>
      <w:r w:rsidRPr="006D7CA6"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оценку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 xml:space="preserve">заявок 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конкурсе</w:t>
      </w:r>
      <w:r w:rsidRPr="006D7CA6">
        <w:rPr>
          <w:lang w:val="ru-RU"/>
        </w:rPr>
        <w:t xml:space="preserve"> и </w:t>
      </w:r>
      <w:r w:rsidRPr="006D7CA6">
        <w:rPr>
          <w:spacing w:val="-1"/>
          <w:lang w:val="ru-RU"/>
        </w:rPr>
        <w:t>участников закупки, подавших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такие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заявки.</w:t>
      </w:r>
    </w:p>
    <w:p w14:paraId="1F18B06F" w14:textId="771179F6" w:rsidR="00C67707" w:rsidRDefault="00C67707" w:rsidP="00341BEF">
      <w:pPr>
        <w:pStyle w:val="a3"/>
        <w:tabs>
          <w:tab w:val="left" w:pos="1843"/>
        </w:tabs>
        <w:spacing w:before="1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В.1.4.2</w:t>
      </w:r>
      <w:r w:rsidR="00341BEF">
        <w:rPr>
          <w:spacing w:val="32"/>
          <w:lang w:val="ru-RU"/>
        </w:rPr>
        <w:tab/>
      </w:r>
      <w:r w:rsidRPr="00E34D19">
        <w:rPr>
          <w:spacing w:val="-2"/>
          <w:lang w:val="ru-RU"/>
        </w:rPr>
        <w:t>Срок рассмотрения и оценки заявок на участие в конкурсе не</w:t>
      </w:r>
      <w:r w:rsidR="00EC7538">
        <w:rPr>
          <w:spacing w:val="-2"/>
          <w:lang w:val="ru-RU"/>
        </w:rPr>
        <w:t xml:space="preserve"> </w:t>
      </w:r>
      <w:r w:rsidRPr="00E34D19">
        <w:rPr>
          <w:spacing w:val="-2"/>
          <w:lang w:val="ru-RU"/>
        </w:rPr>
        <w:t>может превышать двадцать дней с даты открытия доступа к поданным в форме электронных документов заявкам на участие в конкурсе, если иного не было указано в извещении о закупке и (или) документации о закупке</w:t>
      </w:r>
      <w:r w:rsidRPr="006D7CA6">
        <w:rPr>
          <w:spacing w:val="-1"/>
          <w:lang w:val="ru-RU"/>
        </w:rPr>
        <w:t>.</w:t>
      </w:r>
    </w:p>
    <w:p w14:paraId="11355191" w14:textId="65343C28" w:rsidR="00C67707" w:rsidRPr="0074301B" w:rsidRDefault="00C67707" w:rsidP="00341BEF">
      <w:pPr>
        <w:pStyle w:val="a3"/>
        <w:tabs>
          <w:tab w:val="left" w:pos="1843"/>
        </w:tabs>
        <w:spacing w:before="1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6D7CA6">
        <w:rPr>
          <w:spacing w:val="-1"/>
          <w:lang w:val="ru-RU"/>
        </w:rPr>
        <w:t>В.1.4.3</w:t>
      </w:r>
      <w:r w:rsidR="00341BEF">
        <w:rPr>
          <w:lang w:val="ru-RU"/>
        </w:rPr>
        <w:tab/>
      </w:r>
      <w:r>
        <w:rPr>
          <w:lang w:val="ru-RU"/>
        </w:rPr>
        <w:t xml:space="preserve">В </w:t>
      </w:r>
      <w:r w:rsidRPr="006D7CA6">
        <w:rPr>
          <w:spacing w:val="-1"/>
          <w:lang w:val="ru-RU"/>
        </w:rPr>
        <w:t>ходе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организатор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закупки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вправе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по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решению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66"/>
          <w:lang w:val="ru-RU"/>
        </w:rPr>
        <w:t xml:space="preserve"> </w:t>
      </w:r>
      <w:r w:rsidR="00911DD3" w:rsidRPr="006D7CA6">
        <w:rPr>
          <w:spacing w:val="-1"/>
          <w:lang w:val="ru-RU"/>
        </w:rPr>
        <w:t>комиссии в случае, если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такая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возможность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была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предусмотрена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документацией,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направить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2"/>
          <w:lang w:val="ru-RU"/>
        </w:rPr>
        <w:t>запросы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участникам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(при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этом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организатором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создаваться</w:t>
      </w:r>
      <w:r w:rsidR="0074301B">
        <w:rPr>
          <w:sz w:val="16"/>
          <w:szCs w:val="16"/>
          <w:lang w:val="ru-RU"/>
        </w:rPr>
        <w:t xml:space="preserve"> </w:t>
      </w:r>
      <w:r w:rsidRPr="006D7CA6">
        <w:rPr>
          <w:spacing w:val="-1"/>
          <w:lang w:val="ru-RU"/>
        </w:rPr>
        <w:t>преимущественные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участнику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нескольким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участникам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закупки):</w:t>
      </w:r>
    </w:p>
    <w:p w14:paraId="4586E6D7" w14:textId="77777777" w:rsidR="00C67707" w:rsidRPr="006D7CA6" w:rsidRDefault="00C67707" w:rsidP="007A3AFC">
      <w:pPr>
        <w:pStyle w:val="a3"/>
        <w:numPr>
          <w:ilvl w:val="0"/>
          <w:numId w:val="56"/>
        </w:numPr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непредставленных,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представленных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полном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объеме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нечитаемом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виде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документов,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предусмотренных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документацией;</w:t>
      </w:r>
    </w:p>
    <w:p w14:paraId="6352A4AA" w14:textId="534EA3E3" w:rsidR="00C67707" w:rsidRPr="00CE1270" w:rsidRDefault="00C67707" w:rsidP="007A3AFC">
      <w:pPr>
        <w:pStyle w:val="a3"/>
        <w:numPr>
          <w:ilvl w:val="0"/>
          <w:numId w:val="56"/>
        </w:numPr>
        <w:tabs>
          <w:tab w:val="left" w:pos="1276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об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исправлении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выявленных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ходе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арифметических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и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грамматических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ошибок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документах,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представленных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составе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55"/>
          <w:lang w:val="ru-RU"/>
        </w:rPr>
        <w:t xml:space="preserve"> </w:t>
      </w:r>
      <w:r w:rsidRPr="006D7CA6">
        <w:rPr>
          <w:lang w:val="ru-RU"/>
        </w:rPr>
        <w:t>на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направлении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организатору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исправленных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документов.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Представленные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документы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2"/>
          <w:lang w:val="ru-RU"/>
        </w:rPr>
        <w:t>могут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изменены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2"/>
          <w:lang w:val="ru-RU"/>
        </w:rPr>
        <w:t>только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части,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касающейся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исправления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организатором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арифметических</w:t>
      </w:r>
      <w:r w:rsidRPr="006D7CA6">
        <w:rPr>
          <w:spacing w:val="37"/>
          <w:lang w:val="ru-RU"/>
        </w:rPr>
        <w:t xml:space="preserve"> </w:t>
      </w:r>
      <w:r>
        <w:rPr>
          <w:lang w:val="ru-RU"/>
        </w:rPr>
        <w:t>и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грамматических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ошибок.</w:t>
      </w:r>
    </w:p>
    <w:p w14:paraId="7483F06F" w14:textId="77777777" w:rsidR="00C67707" w:rsidRPr="00B649E6" w:rsidRDefault="00C67707" w:rsidP="00B649E6">
      <w:pPr>
        <w:pStyle w:val="a3"/>
        <w:tabs>
          <w:tab w:val="left" w:pos="1094"/>
        </w:tabs>
        <w:spacing w:before="6" w:line="276" w:lineRule="auto"/>
        <w:ind w:left="0" w:right="-11" w:firstLine="851"/>
        <w:jc w:val="both"/>
        <w:rPr>
          <w:spacing w:val="-1"/>
          <w:lang w:val="ru-RU"/>
        </w:rPr>
      </w:pPr>
      <w:r>
        <w:rPr>
          <w:lang w:val="ru-RU"/>
        </w:rPr>
        <w:t xml:space="preserve">В </w:t>
      </w:r>
      <w:r w:rsidRPr="006D7CA6">
        <w:rPr>
          <w:spacing w:val="-1"/>
          <w:lang w:val="ru-RU"/>
        </w:rPr>
        <w:t>случае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выявления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иных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противоречий</w:t>
      </w:r>
      <w:r w:rsidRPr="006D7CA6"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представленных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документах</w:t>
      </w:r>
      <w:r w:rsidR="0029340B">
        <w:rPr>
          <w:spacing w:val="-1"/>
          <w:lang w:val="ru-RU"/>
        </w:rPr>
        <w:t>,</w:t>
      </w:r>
      <w:r w:rsidR="00B649E6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lang w:val="ru-RU"/>
        </w:rPr>
        <w:t xml:space="preserve"> не </w:t>
      </w:r>
      <w:r w:rsidRPr="006D7CA6">
        <w:rPr>
          <w:spacing w:val="-1"/>
          <w:lang w:val="ru-RU"/>
        </w:rPr>
        <w:t>допускается</w:t>
      </w:r>
      <w:r w:rsidRPr="006D7CA6">
        <w:rPr>
          <w:lang w:val="ru-RU"/>
        </w:rPr>
        <w:t xml:space="preserve"> к </w:t>
      </w:r>
      <w:r w:rsidRPr="006D7CA6">
        <w:rPr>
          <w:spacing w:val="-1"/>
          <w:lang w:val="ru-RU"/>
        </w:rPr>
        <w:t>участию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конкурсе;</w:t>
      </w:r>
    </w:p>
    <w:p w14:paraId="04ABDAFF" w14:textId="0A82FA97" w:rsidR="00C67707" w:rsidRPr="006D7CA6" w:rsidRDefault="00C67707" w:rsidP="007A3AFC">
      <w:pPr>
        <w:pStyle w:val="a3"/>
        <w:numPr>
          <w:ilvl w:val="0"/>
          <w:numId w:val="56"/>
        </w:numPr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о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разъяснении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2"/>
          <w:lang w:val="ru-RU"/>
        </w:rPr>
        <w:t>положений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конкурсе.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="00681127">
        <w:rPr>
          <w:spacing w:val="-1"/>
          <w:lang w:val="ru-RU"/>
        </w:rPr>
        <w:t> </w:t>
      </w:r>
      <w:r w:rsidRPr="006D7CA6">
        <w:rPr>
          <w:lang w:val="ru-RU"/>
        </w:rPr>
        <w:t>этом</w:t>
      </w:r>
      <w:r w:rsidR="00681127">
        <w:rPr>
          <w:lang w:val="ru-RU"/>
        </w:rPr>
        <w:t> </w:t>
      </w:r>
      <w:r w:rsidRPr="006D7CA6">
        <w:rPr>
          <w:lang w:val="ru-RU"/>
        </w:rPr>
        <w:t>не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допускаются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запросы,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направленные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изменение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существа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1"/>
          <w:lang w:val="ru-RU"/>
        </w:rPr>
        <w:t>заявки,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включая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изменение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условий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(цены,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валюты,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сроков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условий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поставки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продукции,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графика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поставки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платежа,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иных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условий).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Кроме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того,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допускаются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уточняющие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запросы,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числе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технических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условиях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(уточнение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перечня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предлагаемой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продукции,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ее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технических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характеристик,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иных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технических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условий),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lang w:val="ru-RU"/>
        </w:rPr>
        <w:t xml:space="preserve"> этом </w:t>
      </w:r>
      <w:r w:rsidRPr="006D7CA6">
        <w:rPr>
          <w:spacing w:val="-1"/>
          <w:lang w:val="ru-RU"/>
        </w:rPr>
        <w:t>данные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уточнения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не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изменять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предмет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проводимой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объем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предлагаемой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продукции.</w:t>
      </w:r>
    </w:p>
    <w:p w14:paraId="4FFD281A" w14:textId="1F3D0F03" w:rsidR="00C67707" w:rsidRPr="006D7CA6" w:rsidRDefault="00C67707" w:rsidP="00594074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В.1.4.4</w:t>
      </w:r>
      <w:r w:rsidR="00341BEF">
        <w:rPr>
          <w:lang w:val="ru-RU"/>
        </w:rPr>
        <w:tab/>
      </w:r>
      <w:r w:rsidRPr="006D7CA6">
        <w:rPr>
          <w:spacing w:val="-1"/>
          <w:lang w:val="ru-RU"/>
        </w:rPr>
        <w:t>Запросы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направляются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участникам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6D7CA6">
        <w:rPr>
          <w:spacing w:val="1"/>
          <w:lang w:val="ru-RU"/>
        </w:rPr>
        <w:t>закупки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с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использованием</w:t>
      </w:r>
      <w:r w:rsidRPr="006D7CA6">
        <w:rPr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lang w:val="ru-RU"/>
        </w:rPr>
        <w:t xml:space="preserve"> </w:t>
      </w:r>
      <w:r>
        <w:rPr>
          <w:lang w:val="ru-RU"/>
        </w:rPr>
        <w:t>после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647353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(для</w:t>
      </w:r>
      <w:r w:rsidRPr="006D7CA6">
        <w:rPr>
          <w:lang w:val="ru-RU"/>
        </w:rPr>
        <w:t xml:space="preserve"> </w:t>
      </w:r>
      <w:r>
        <w:rPr>
          <w:spacing w:val="-1"/>
          <w:lang w:val="ru-RU"/>
        </w:rPr>
        <w:t>з</w:t>
      </w:r>
      <w:r w:rsidRPr="006D7CA6">
        <w:rPr>
          <w:spacing w:val="-1"/>
          <w:lang w:val="ru-RU"/>
        </w:rPr>
        <w:t>аказчиков</w:t>
      </w:r>
      <w:r w:rsidRPr="006D7CA6">
        <w:rPr>
          <w:spacing w:val="37"/>
          <w:lang w:val="ru-RU"/>
        </w:rPr>
        <w:t xml:space="preserve"> </w:t>
      </w:r>
      <w:r w:rsidRPr="006D7CA6">
        <w:t>I</w:t>
      </w:r>
      <w:r w:rsidRPr="006D7CA6">
        <w:rPr>
          <w:spacing w:val="-1"/>
          <w:lang w:val="ru-RU"/>
        </w:rPr>
        <w:t xml:space="preserve"> группы)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протокола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заседания</w:t>
      </w:r>
      <w:r w:rsidRPr="006D7CA6">
        <w:rPr>
          <w:lang w:val="ru-RU"/>
        </w:rPr>
        <w:t xml:space="preserve"> ЗК с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решением</w:t>
      </w:r>
      <w:r w:rsidRPr="006D7CA6">
        <w:rPr>
          <w:lang w:val="ru-RU"/>
        </w:rPr>
        <w:t xml:space="preserve"> о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направлении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запросов.</w:t>
      </w:r>
    </w:p>
    <w:p w14:paraId="3DF84184" w14:textId="5BCDFE90" w:rsidR="00C67707" w:rsidRPr="006D7CA6" w:rsidRDefault="00C67707" w:rsidP="00341BEF">
      <w:pPr>
        <w:pStyle w:val="a3"/>
        <w:tabs>
          <w:tab w:val="left" w:pos="1843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В.1.4.5</w:t>
      </w:r>
      <w:r w:rsidR="00341BEF">
        <w:rPr>
          <w:spacing w:val="23"/>
          <w:lang w:val="ru-RU"/>
        </w:rPr>
        <w:tab/>
      </w:r>
      <w:r w:rsidRPr="006D7CA6">
        <w:rPr>
          <w:spacing w:val="-2"/>
          <w:lang w:val="ru-RU"/>
        </w:rPr>
        <w:t>Срок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представления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43"/>
          <w:lang w:val="ru-RU"/>
        </w:rPr>
        <w:t xml:space="preserve"> </w:t>
      </w:r>
      <w:r w:rsidR="0074301B">
        <w:rPr>
          <w:spacing w:val="-1"/>
          <w:lang w:val="ru-RU"/>
        </w:rPr>
        <w:t>и</w:t>
      </w:r>
      <w:r w:rsidR="00681127">
        <w:rPr>
          <w:spacing w:val="-1"/>
          <w:lang w:val="ru-RU"/>
        </w:rPr>
        <w:t> </w:t>
      </w:r>
      <w:r w:rsidR="0074301B">
        <w:rPr>
          <w:spacing w:val="-1"/>
          <w:lang w:val="ru-RU"/>
        </w:rPr>
        <w:t>(</w:t>
      </w:r>
      <w:r w:rsidRPr="006D7CA6">
        <w:rPr>
          <w:spacing w:val="-1"/>
          <w:lang w:val="ru-RU"/>
        </w:rPr>
        <w:t>или</w:t>
      </w:r>
      <w:r w:rsidR="0074301B">
        <w:rPr>
          <w:spacing w:val="-1"/>
          <w:lang w:val="ru-RU"/>
        </w:rPr>
        <w:t>)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устанавливается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одинаковый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3"/>
          <w:lang w:val="ru-RU"/>
        </w:rPr>
        <w:t>всех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был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направлен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запрос,</w:t>
      </w:r>
      <w:r w:rsidRPr="006D7CA6">
        <w:rPr>
          <w:spacing w:val="44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может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превышать</w:t>
      </w:r>
      <w:r w:rsidR="009F6611">
        <w:rPr>
          <w:lang w:val="ru-RU"/>
        </w:rPr>
        <w:t xml:space="preserve"> 4</w:t>
      </w:r>
      <w:r w:rsidR="00B251EB">
        <w:rPr>
          <w:lang w:val="ru-RU"/>
        </w:rPr>
        <w:t xml:space="preserve"> </w:t>
      </w:r>
      <w:r w:rsidR="00B251EB">
        <w:rPr>
          <w:lang w:val="ru-RU"/>
        </w:rPr>
        <w:lastRenderedPageBreak/>
        <w:t>(четырех)</w:t>
      </w:r>
      <w:r w:rsidR="009F6611">
        <w:rPr>
          <w:lang w:val="ru-RU"/>
        </w:rPr>
        <w:t xml:space="preserve"> </w:t>
      </w:r>
      <w:r w:rsidRPr="006D7CA6">
        <w:rPr>
          <w:spacing w:val="-1"/>
          <w:lang w:val="ru-RU"/>
        </w:rPr>
        <w:t>рабочих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со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дня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направления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соответствующего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запроса.</w:t>
      </w:r>
    </w:p>
    <w:p w14:paraId="77F63725" w14:textId="17C39308" w:rsidR="00C67707" w:rsidRPr="006D7CA6" w:rsidRDefault="00C67707" w:rsidP="00352BDC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6D7CA6">
        <w:rPr>
          <w:spacing w:val="-1"/>
          <w:lang w:val="ru-RU"/>
        </w:rPr>
        <w:t>В.1.4.6</w:t>
      </w:r>
      <w:r w:rsidR="00341BEF">
        <w:rPr>
          <w:spacing w:val="54"/>
          <w:lang w:val="ru-RU"/>
        </w:rPr>
        <w:tab/>
      </w:r>
      <w:r w:rsidRPr="006D7CA6">
        <w:rPr>
          <w:spacing w:val="-2"/>
          <w:lang w:val="ru-RU"/>
        </w:rPr>
        <w:t>При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рассмотрении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закупки</w:t>
      </w:r>
      <w:r w:rsidRPr="006D7CA6">
        <w:rPr>
          <w:lang w:val="ru-RU"/>
        </w:rPr>
        <w:t xml:space="preserve"> не </w:t>
      </w:r>
      <w:r w:rsidRPr="006D7CA6">
        <w:rPr>
          <w:spacing w:val="-1"/>
          <w:lang w:val="ru-RU"/>
        </w:rPr>
        <w:t>допускается</w:t>
      </w:r>
      <w:r w:rsidRPr="006D7CA6">
        <w:rPr>
          <w:lang w:val="ru-RU"/>
        </w:rPr>
        <w:t xml:space="preserve"> ЗК к</w:t>
      </w:r>
      <w:r w:rsidRPr="006D7CA6">
        <w:rPr>
          <w:spacing w:val="-1"/>
          <w:lang w:val="ru-RU"/>
        </w:rPr>
        <w:t xml:space="preserve"> участию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конкурсе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случае:</w:t>
      </w:r>
    </w:p>
    <w:p w14:paraId="3BAE909C" w14:textId="1F462578" w:rsidR="00C67707" w:rsidRPr="006D7CA6" w:rsidRDefault="00C67707" w:rsidP="00635C2B">
      <w:pPr>
        <w:pStyle w:val="a3"/>
        <w:numPr>
          <w:ilvl w:val="0"/>
          <w:numId w:val="164"/>
        </w:numPr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непредставления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обязательных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1"/>
          <w:lang w:val="ru-RU"/>
        </w:rPr>
        <w:t>либо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наличия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lang w:val="ru-RU"/>
        </w:rPr>
        <w:t>таких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документах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недостоверных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сведений</w:t>
      </w:r>
      <w:r>
        <w:rPr>
          <w:lang w:val="ru-RU"/>
        </w:rPr>
        <w:t xml:space="preserve"> об </w:t>
      </w:r>
      <w:r w:rsidRPr="006D7CA6">
        <w:rPr>
          <w:spacing w:val="-1"/>
          <w:lang w:val="ru-RU"/>
        </w:rPr>
        <w:t>участнике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а</w:t>
      </w:r>
      <w:r w:rsidR="00681127">
        <w:rPr>
          <w:lang w:val="ru-RU"/>
        </w:rPr>
        <w:t> </w:t>
      </w:r>
      <w:r w:rsidRPr="006D7CA6">
        <w:rPr>
          <w:lang w:val="ru-RU"/>
        </w:rPr>
        <w:t>также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предлагаемых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товарах,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работах,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услугах;</w:t>
      </w:r>
    </w:p>
    <w:p w14:paraId="32EE886A" w14:textId="77777777" w:rsidR="00C67707" w:rsidRPr="006D7CA6" w:rsidRDefault="00C67707" w:rsidP="00635C2B">
      <w:pPr>
        <w:pStyle w:val="a3"/>
        <w:numPr>
          <w:ilvl w:val="0"/>
          <w:numId w:val="164"/>
        </w:numPr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несоответствия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требованиям,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lang w:val="ru-RU"/>
        </w:rPr>
        <w:t xml:space="preserve"> в</w:t>
      </w:r>
      <w:r w:rsidRPr="006D7CA6">
        <w:rPr>
          <w:spacing w:val="-2"/>
          <w:lang w:val="ru-RU"/>
        </w:rPr>
        <w:t xml:space="preserve"> закупочной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документации;</w:t>
      </w:r>
    </w:p>
    <w:p w14:paraId="03F418E3" w14:textId="4B998295" w:rsidR="00C67707" w:rsidRPr="006D7CA6" w:rsidRDefault="00C67707" w:rsidP="00635C2B">
      <w:pPr>
        <w:pStyle w:val="a3"/>
        <w:numPr>
          <w:ilvl w:val="0"/>
          <w:numId w:val="164"/>
        </w:numPr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непредставления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если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требование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указано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закупочной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документации;</w:t>
      </w:r>
    </w:p>
    <w:p w14:paraId="466B6FCA" w14:textId="77777777" w:rsidR="00C67707" w:rsidRPr="008453C0" w:rsidRDefault="00C67707" w:rsidP="00635C2B">
      <w:pPr>
        <w:pStyle w:val="a3"/>
        <w:numPr>
          <w:ilvl w:val="0"/>
          <w:numId w:val="164"/>
        </w:numPr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несоответствия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конкурсе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документации,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числе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наличие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таких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заявках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предложения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превышающей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начальную</w:t>
      </w:r>
      <w:r w:rsidRPr="006D7CA6">
        <w:rPr>
          <w:spacing w:val="37"/>
          <w:lang w:val="ru-RU"/>
        </w:rPr>
        <w:t xml:space="preserve"> </w:t>
      </w:r>
      <w:r w:rsidRPr="008453C0">
        <w:rPr>
          <w:spacing w:val="-1"/>
          <w:lang w:val="ru-RU"/>
        </w:rPr>
        <w:t>(</w:t>
      </w:r>
      <w:r>
        <w:rPr>
          <w:spacing w:val="-1"/>
          <w:lang w:val="ru-RU"/>
        </w:rPr>
        <w:t>максимальную</w:t>
      </w:r>
      <w:r w:rsidRPr="008453C0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цену</w:t>
      </w:r>
      <w:r w:rsidRPr="008453C0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 w:rsidRPr="008453C0">
        <w:rPr>
          <w:spacing w:val="-1"/>
          <w:lang w:val="ru-RU"/>
        </w:rPr>
        <w:t>,</w:t>
      </w:r>
      <w:r w:rsidRPr="008453C0"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начальную</w:t>
      </w:r>
      <w:r w:rsidRPr="008453C0">
        <w:rPr>
          <w:spacing w:val="-1"/>
          <w:lang w:val="ru-RU"/>
        </w:rPr>
        <w:t xml:space="preserve"> (</w:t>
      </w:r>
      <w:r>
        <w:rPr>
          <w:spacing w:val="-1"/>
          <w:lang w:val="ru-RU"/>
        </w:rPr>
        <w:t>максимальную</w:t>
      </w:r>
      <w:r w:rsidRPr="008453C0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цену</w:t>
      </w:r>
      <w:r w:rsidRPr="008453C0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единицы продукции</w:t>
      </w:r>
      <w:r w:rsidRPr="008453C0">
        <w:rPr>
          <w:spacing w:val="-1"/>
          <w:lang w:val="ru-RU"/>
        </w:rPr>
        <w:t>;</w:t>
      </w:r>
    </w:p>
    <w:p w14:paraId="22AC827C" w14:textId="7FBEAF41" w:rsidR="00C67707" w:rsidRPr="006D7CA6" w:rsidRDefault="00C67707" w:rsidP="00635C2B">
      <w:pPr>
        <w:pStyle w:val="a3"/>
        <w:numPr>
          <w:ilvl w:val="0"/>
          <w:numId w:val="164"/>
        </w:numPr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наличия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сведений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участнике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федеральных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реестрах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недобросовестных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поставщиков,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такое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требование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установлено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закупки.</w:t>
      </w:r>
    </w:p>
    <w:p w14:paraId="4F168A51" w14:textId="62C06BF3" w:rsidR="00C67707" w:rsidRPr="006D7CA6" w:rsidRDefault="00C67707" w:rsidP="00594074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В.1.4.7</w:t>
      </w:r>
      <w:r w:rsidR="00341BEF">
        <w:rPr>
          <w:spacing w:val="6"/>
          <w:lang w:val="ru-RU"/>
        </w:rPr>
        <w:tab/>
      </w:r>
      <w:r w:rsidRPr="006D7CA6">
        <w:rPr>
          <w:spacing w:val="-1"/>
          <w:lang w:val="ru-RU"/>
        </w:rPr>
        <w:t>Отказ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допуске</w:t>
      </w:r>
      <w:r w:rsidRPr="006D7CA6">
        <w:rPr>
          <w:spacing w:val="4"/>
          <w:lang w:val="ru-RU"/>
        </w:rPr>
        <w:t xml:space="preserve"> </w:t>
      </w:r>
      <w:r>
        <w:rPr>
          <w:lang w:val="ru-RU"/>
        </w:rPr>
        <w:t>к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участию</w:t>
      </w:r>
      <w:r w:rsidRPr="006D7CA6">
        <w:rPr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lang w:val="ru-RU"/>
        </w:rPr>
        <w:t xml:space="preserve"> по </w:t>
      </w:r>
      <w:r w:rsidRPr="006D7CA6">
        <w:rPr>
          <w:spacing w:val="-1"/>
          <w:lang w:val="ru-RU"/>
        </w:rPr>
        <w:t>иным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основаниям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не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допускается.</w:t>
      </w:r>
    </w:p>
    <w:p w14:paraId="2EC512E7" w14:textId="5529D5B3" w:rsidR="00C67707" w:rsidRPr="006D7CA6" w:rsidRDefault="00C67707" w:rsidP="00341BEF">
      <w:pPr>
        <w:pStyle w:val="a3"/>
        <w:tabs>
          <w:tab w:val="left" w:pos="1843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В.1.4.8</w:t>
      </w:r>
      <w:r w:rsidR="00341BEF">
        <w:rPr>
          <w:spacing w:val="54"/>
          <w:lang w:val="ru-RU"/>
        </w:rPr>
        <w:tab/>
      </w:r>
      <w:r w:rsidRPr="006D7CA6">
        <w:rPr>
          <w:spacing w:val="-1"/>
          <w:lang w:val="ru-RU"/>
        </w:rPr>
        <w:t>На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основании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результатов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ЗК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принимает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допуске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участию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lang w:val="ru-RU"/>
        </w:rPr>
        <w:t xml:space="preserve"> </w:t>
      </w:r>
      <w:r>
        <w:rPr>
          <w:lang w:val="ru-RU"/>
        </w:rPr>
        <w:t>об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отказе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допуске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такого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 xml:space="preserve">к </w:t>
      </w:r>
      <w:r w:rsidRPr="006D7CA6">
        <w:rPr>
          <w:spacing w:val="-1"/>
          <w:lang w:val="ru-RU"/>
        </w:rPr>
        <w:t>участию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конкурсе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порядке</w:t>
      </w:r>
      <w:r>
        <w:rPr>
          <w:lang w:val="ru-RU"/>
        </w:rPr>
        <w:t xml:space="preserve"> и </w:t>
      </w:r>
      <w:r w:rsidRPr="006D7CA6"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основаниям,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предусмотренным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закупочной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</w:p>
    <w:p w14:paraId="5972FAB6" w14:textId="7F138284" w:rsidR="00C67707" w:rsidRPr="006D7CA6" w:rsidRDefault="00C67707" w:rsidP="00341BEF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В.1.4.9</w:t>
      </w:r>
      <w:r w:rsidR="00341BEF">
        <w:rPr>
          <w:spacing w:val="2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установления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недостоверности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информации,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содержащейся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документах,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представленных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2"/>
          <w:lang w:val="ru-RU"/>
        </w:rPr>
        <w:t>конкурса,</w:t>
      </w:r>
      <w:r w:rsidRPr="006D7CA6">
        <w:rPr>
          <w:spacing w:val="75"/>
          <w:lang w:val="ru-RU"/>
        </w:rPr>
        <w:t xml:space="preserve"> </w:t>
      </w:r>
      <w:r w:rsidRPr="006D7CA6">
        <w:rPr>
          <w:lang w:val="ru-RU"/>
        </w:rPr>
        <w:t>ЗК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обязана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отстранить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такого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от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участия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любом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этапе</w:t>
      </w:r>
      <w:r w:rsidRPr="006D7CA6">
        <w:rPr>
          <w:spacing w:val="47"/>
          <w:lang w:val="ru-RU"/>
        </w:rPr>
        <w:t xml:space="preserve"> </w:t>
      </w:r>
      <w:r w:rsidR="00685000">
        <w:rPr>
          <w:spacing w:val="47"/>
          <w:lang w:val="ru-RU"/>
        </w:rPr>
        <w:br/>
      </w:r>
      <w:r w:rsidRPr="006D7CA6">
        <w:rPr>
          <w:lang w:val="ru-RU"/>
        </w:rPr>
        <w:t>его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проведения.</w:t>
      </w:r>
    </w:p>
    <w:p w14:paraId="2B090D4E" w14:textId="63E208F6" w:rsidR="00C67707" w:rsidRPr="006D7CA6" w:rsidRDefault="00C67707" w:rsidP="00341BEF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В.1.4.10</w:t>
      </w:r>
      <w:r w:rsidR="00341BEF">
        <w:rPr>
          <w:spacing w:val="53"/>
          <w:lang w:val="ru-RU"/>
        </w:rPr>
        <w:tab/>
      </w:r>
      <w:r w:rsidRPr="006D7CA6">
        <w:rPr>
          <w:spacing w:val="-1"/>
          <w:lang w:val="ru-RU"/>
        </w:rPr>
        <w:t>Закупочная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комиссия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оценку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были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отклонены,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2"/>
          <w:lang w:val="ru-RU"/>
        </w:rPr>
        <w:t>выявления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победителя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1"/>
          <w:lang w:val="ru-RU"/>
        </w:rPr>
        <w:t>конкурса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на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основе критериев,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Pr="006D7CA6">
        <w:rPr>
          <w:spacing w:val="-2"/>
          <w:lang w:val="ru-RU"/>
        </w:rPr>
        <w:t>закупочной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</w:p>
    <w:p w14:paraId="1550467A" w14:textId="61BDBB0D" w:rsidR="00C67707" w:rsidRPr="006D7CA6" w:rsidRDefault="00C67707" w:rsidP="00341BEF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В.1.4.11</w:t>
      </w:r>
      <w:r w:rsidR="00341BEF">
        <w:rPr>
          <w:spacing w:val="17"/>
          <w:lang w:val="ru-RU"/>
        </w:rPr>
        <w:tab/>
      </w:r>
      <w:r w:rsidRPr="006D7CA6">
        <w:rPr>
          <w:spacing w:val="-1"/>
          <w:lang w:val="ru-RU"/>
        </w:rPr>
        <w:t>На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основании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результатов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оценки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43"/>
          <w:lang w:val="ru-RU"/>
        </w:rPr>
        <w:t xml:space="preserve"> </w:t>
      </w:r>
      <w:r>
        <w:rPr>
          <w:lang w:val="ru-RU"/>
        </w:rPr>
        <w:t>ЗК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присваивает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каждой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заявке</w:t>
      </w:r>
      <w:r w:rsidRPr="006D7CA6">
        <w:rPr>
          <w:lang w:val="ru-RU"/>
        </w:rPr>
        <w:t xml:space="preserve"> </w:t>
      </w:r>
      <w:r>
        <w:rPr>
          <w:lang w:val="ru-RU"/>
        </w:rPr>
        <w:t>на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порядковый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номер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порядке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уменьшения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степени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выгодности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содержащихся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4"/>
          <w:lang w:val="ru-RU"/>
        </w:rPr>
        <w:t>них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условий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договора.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Заявке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которой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содержатся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лучшие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2"/>
          <w:lang w:val="ru-RU"/>
        </w:rPr>
        <w:t>исполнения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присваивается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первый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номер.</w:t>
      </w:r>
      <w:r w:rsidRPr="006D7CA6">
        <w:rPr>
          <w:spacing w:val="5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случае,</w:t>
      </w:r>
      <w:r w:rsidR="00EC7538">
        <w:rPr>
          <w:spacing w:val="-1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нескольких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заявках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содержатся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одинаковые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2"/>
          <w:lang w:val="ru-RU"/>
        </w:rPr>
        <w:t>исполнения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меньший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порядковый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номер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присваивается</w:t>
      </w:r>
      <w:r w:rsidRPr="006D7CA6">
        <w:rPr>
          <w:spacing w:val="55"/>
          <w:lang w:val="ru-RU"/>
        </w:rPr>
        <w:t xml:space="preserve"> </w:t>
      </w:r>
      <w:r w:rsidRPr="006D7CA6">
        <w:rPr>
          <w:lang w:val="ru-RU"/>
        </w:rPr>
        <w:t>заявке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в</w:t>
      </w:r>
      <w:r w:rsidR="00E4740F">
        <w:rPr>
          <w:lang w:val="ru-RU"/>
        </w:rPr>
        <w:t> </w:t>
      </w:r>
      <w:r w:rsidRPr="006D7CA6">
        <w:rPr>
          <w:spacing w:val="-1"/>
          <w:lang w:val="ru-RU"/>
        </w:rPr>
        <w:t>конкурсе,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которая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поступила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ранее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других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конкурсе, содержащих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такие</w:t>
      </w:r>
      <w:r w:rsidRPr="006D7CA6">
        <w:rPr>
          <w:lang w:val="ru-RU"/>
        </w:rPr>
        <w:t xml:space="preserve"> же </w:t>
      </w:r>
      <w:r w:rsidRPr="006D7CA6">
        <w:rPr>
          <w:spacing w:val="-1"/>
          <w:lang w:val="ru-RU"/>
        </w:rPr>
        <w:t>условия.</w:t>
      </w:r>
    </w:p>
    <w:p w14:paraId="43AC6154" w14:textId="65CBA9A2" w:rsidR="00C67707" w:rsidRPr="006D7CA6" w:rsidRDefault="00C67707" w:rsidP="00341BEF">
      <w:pPr>
        <w:pStyle w:val="a3"/>
        <w:tabs>
          <w:tab w:val="left" w:pos="1985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lastRenderedPageBreak/>
        <w:t>В.1.4.12</w:t>
      </w:r>
      <w:r w:rsidR="00341BEF">
        <w:rPr>
          <w:spacing w:val="68"/>
          <w:lang w:val="ru-RU"/>
        </w:rPr>
        <w:tab/>
      </w:r>
      <w:r w:rsidRPr="006D7CA6">
        <w:rPr>
          <w:spacing w:val="-2"/>
          <w:lang w:val="ru-RU"/>
        </w:rPr>
        <w:t>Победителем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признается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заявка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на</w:t>
      </w:r>
      <w:r w:rsidR="00E4740F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которого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соответствует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требованиям,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документацией,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заявка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которого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результатам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сопоставления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основании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критериев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оценки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содержит лучшие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договора.</w:t>
      </w:r>
    </w:p>
    <w:p w14:paraId="471EB765" w14:textId="5B91D7A4" w:rsidR="00C67707" w:rsidRPr="006D7CA6" w:rsidRDefault="00C67707" w:rsidP="00341BEF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В.1.4.13</w:t>
      </w:r>
      <w:r w:rsidR="00341BEF">
        <w:rPr>
          <w:spacing w:val="60"/>
          <w:lang w:val="ru-RU"/>
        </w:rPr>
        <w:tab/>
      </w:r>
      <w:r w:rsidRPr="006D7CA6">
        <w:rPr>
          <w:spacing w:val="-1"/>
          <w:lang w:val="ru-RU"/>
        </w:rPr>
        <w:t>На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основании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результатов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lang w:val="ru-RU"/>
        </w:rPr>
        <w:t xml:space="preserve"> и </w:t>
      </w:r>
      <w:r w:rsidRPr="006D7CA6">
        <w:rPr>
          <w:spacing w:val="-1"/>
          <w:lang w:val="ru-RU"/>
        </w:rPr>
        <w:t>оценки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на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ЗК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принять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переторжки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="00E4740F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условии,</w:t>
      </w:r>
      <w:r w:rsidRPr="006D7CA6">
        <w:rPr>
          <w:lang w:val="ru-RU"/>
        </w:rPr>
        <w:t xml:space="preserve"> что на это </w:t>
      </w:r>
      <w:r w:rsidRPr="006D7CA6">
        <w:rPr>
          <w:spacing w:val="-1"/>
          <w:lang w:val="ru-RU"/>
        </w:rPr>
        <w:t>было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соответствующее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указание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о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закупке.</w:t>
      </w:r>
    </w:p>
    <w:p w14:paraId="006E7C68" w14:textId="2DAE4FEA" w:rsidR="00C67707" w:rsidRPr="006D7CA6" w:rsidRDefault="00C67707" w:rsidP="00341BEF">
      <w:pPr>
        <w:pStyle w:val="a3"/>
        <w:tabs>
          <w:tab w:val="left" w:pos="1985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В.1.4.14</w:t>
      </w:r>
      <w:r w:rsidR="00341BEF">
        <w:rPr>
          <w:spacing w:val="65"/>
          <w:lang w:val="ru-RU"/>
        </w:rPr>
        <w:tab/>
      </w:r>
      <w:r w:rsidRPr="006D7CA6">
        <w:rPr>
          <w:spacing w:val="-1"/>
          <w:lang w:val="ru-RU"/>
        </w:rPr>
        <w:t>Проведение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переторжки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63"/>
          <w:lang w:val="ru-RU"/>
        </w:rPr>
        <w:t xml:space="preserve"> </w:t>
      </w:r>
      <w:r>
        <w:rPr>
          <w:lang w:val="ru-RU"/>
        </w:rPr>
        <w:t xml:space="preserve">в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с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разделом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В.8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Порядка.</w:t>
      </w:r>
    </w:p>
    <w:p w14:paraId="29A745AC" w14:textId="132C8C7B" w:rsidR="00C67707" w:rsidRPr="006D7CA6" w:rsidRDefault="00C67707" w:rsidP="00341BEF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В.1.4.15</w:t>
      </w:r>
      <w:r w:rsidR="00341BEF">
        <w:rPr>
          <w:spacing w:val="22"/>
          <w:lang w:val="ru-RU"/>
        </w:rPr>
        <w:tab/>
      </w:r>
      <w:r w:rsidRPr="006D7CA6">
        <w:rPr>
          <w:spacing w:val="-1"/>
          <w:lang w:val="ru-RU"/>
        </w:rPr>
        <w:t>После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переторжки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ЗК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производит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необходимые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подсчеты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ранее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объявленными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критериями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учитывает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цены,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полученные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ходе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переторжки,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оценке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построении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итогового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ранжирования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предложений.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участников,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приглашенных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переторжку,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но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них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участвовавших,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учитываются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построении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итогового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ранжирования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первоначальной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цене.</w:t>
      </w:r>
    </w:p>
    <w:p w14:paraId="1128B18D" w14:textId="7991C0CE" w:rsidR="00C67707" w:rsidRPr="006D7CA6" w:rsidRDefault="00C67707" w:rsidP="00341BEF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В.1.4.16</w:t>
      </w:r>
      <w:r w:rsidR="00341BEF">
        <w:rPr>
          <w:lang w:val="ru-RU"/>
        </w:rPr>
        <w:tab/>
      </w:r>
      <w:r w:rsidRPr="006D7CA6"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51"/>
          <w:lang w:val="ru-RU"/>
        </w:rPr>
        <w:t xml:space="preserve"> </w:t>
      </w:r>
      <w:r>
        <w:rPr>
          <w:lang w:val="ru-RU"/>
        </w:rPr>
        <w:t xml:space="preserve">и </w:t>
      </w:r>
      <w:r w:rsidRPr="006D7CA6">
        <w:rPr>
          <w:spacing w:val="-1"/>
          <w:lang w:val="ru-RU"/>
        </w:rPr>
        <w:t>оценки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>
        <w:rPr>
          <w:lang w:val="ru-RU"/>
        </w:rPr>
        <w:t xml:space="preserve"> 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окончательных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предложений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фиксируются</w:t>
      </w:r>
      <w:r w:rsidRPr="006D7CA6">
        <w:rPr>
          <w:spacing w:val="5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протоколе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оценки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заявок,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окончательных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участников,</w:t>
      </w:r>
      <w:r w:rsidRPr="006D7CA6">
        <w:rPr>
          <w:spacing w:val="5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котором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должна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содержаться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следующая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информация:</w:t>
      </w:r>
    </w:p>
    <w:p w14:paraId="613039F0" w14:textId="77777777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276"/>
          <w:tab w:val="left" w:pos="1517"/>
        </w:tabs>
        <w:spacing w:before="0" w:line="276" w:lineRule="auto"/>
        <w:ind w:left="0" w:right="-11" w:firstLine="851"/>
      </w:pPr>
      <w:r>
        <w:rPr>
          <w:spacing w:val="-1"/>
          <w:lang w:val="ru-RU"/>
        </w:rPr>
        <w:t>предмет закупки</w:t>
      </w:r>
      <w:r w:rsidRPr="006D7CA6">
        <w:rPr>
          <w:spacing w:val="-1"/>
        </w:rPr>
        <w:t>;</w:t>
      </w:r>
    </w:p>
    <w:p w14:paraId="122B87DE" w14:textId="77777777" w:rsidR="00C67707" w:rsidRPr="008453C0" w:rsidRDefault="00C67707" w:rsidP="007A3AFC">
      <w:pPr>
        <w:pStyle w:val="a3"/>
        <w:numPr>
          <w:ilvl w:val="0"/>
          <w:numId w:val="55"/>
        </w:numPr>
        <w:tabs>
          <w:tab w:val="left" w:pos="1276"/>
          <w:tab w:val="left" w:pos="1517"/>
        </w:tabs>
        <w:spacing w:before="0" w:line="276" w:lineRule="auto"/>
        <w:ind w:left="0" w:right="-11" w:firstLine="851"/>
        <w:rPr>
          <w:lang w:val="ru-RU"/>
        </w:rPr>
      </w:pPr>
      <w:r>
        <w:rPr>
          <w:spacing w:val="-1"/>
          <w:lang w:val="ru-RU"/>
        </w:rPr>
        <w:t>номер закупки (при наличии)</w:t>
      </w:r>
      <w:r w:rsidRPr="008453C0">
        <w:rPr>
          <w:spacing w:val="-1"/>
          <w:lang w:val="ru-RU"/>
        </w:rPr>
        <w:t>;</w:t>
      </w:r>
    </w:p>
    <w:p w14:paraId="2B07F903" w14:textId="77777777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276"/>
          <w:tab w:val="left" w:pos="1517"/>
        </w:tabs>
        <w:spacing w:before="0" w:line="276" w:lineRule="auto"/>
        <w:ind w:left="0" w:right="-11" w:firstLine="851"/>
      </w:pPr>
      <w:r>
        <w:rPr>
          <w:spacing w:val="-1"/>
          <w:lang w:val="ru-RU"/>
        </w:rPr>
        <w:t xml:space="preserve">сведения </w:t>
      </w:r>
      <w:r>
        <w:rPr>
          <w:spacing w:val="-1"/>
        </w:rPr>
        <w:t>о</w:t>
      </w:r>
      <w:r w:rsidRPr="006D7CA6">
        <w:rPr>
          <w:spacing w:val="1"/>
        </w:rPr>
        <w:t xml:space="preserve"> </w:t>
      </w:r>
      <w:r w:rsidRPr="006D7CA6">
        <w:rPr>
          <w:spacing w:val="-1"/>
        </w:rPr>
        <w:t>НМЦ;</w:t>
      </w:r>
    </w:p>
    <w:p w14:paraId="6BE8A5C1" w14:textId="77777777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276"/>
          <w:tab w:val="left" w:pos="1517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место,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дата,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время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оценки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участников, окончательных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предложений;</w:t>
      </w:r>
    </w:p>
    <w:p w14:paraId="572BC9C2" w14:textId="77777777" w:rsidR="00C67707" w:rsidRPr="00D06BF9" w:rsidRDefault="00C67707" w:rsidP="007A3AFC">
      <w:pPr>
        <w:pStyle w:val="a3"/>
        <w:numPr>
          <w:ilvl w:val="0"/>
          <w:numId w:val="55"/>
        </w:numPr>
        <w:tabs>
          <w:tab w:val="left" w:pos="1234"/>
          <w:tab w:val="left" w:pos="1276"/>
        </w:tabs>
        <w:spacing w:before="0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D06BF9">
        <w:rPr>
          <w:spacing w:val="-1"/>
          <w:lang w:val="ru-RU"/>
        </w:rPr>
        <w:t>наименование</w:t>
      </w:r>
      <w:r w:rsidRPr="00D06BF9">
        <w:rPr>
          <w:lang w:val="ru-RU"/>
        </w:rPr>
        <w:t xml:space="preserve"> ЗК </w:t>
      </w:r>
      <w:r w:rsidR="00E43467">
        <w:rPr>
          <w:spacing w:val="-1"/>
          <w:lang w:val="ru-RU"/>
        </w:rPr>
        <w:t>и 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 w:rsidRPr="00D06BF9">
        <w:rPr>
          <w:lang w:val="ru-RU"/>
        </w:rPr>
        <w:t xml:space="preserve"> </w:t>
      </w:r>
      <w:r w:rsidRPr="00D06BF9">
        <w:rPr>
          <w:spacing w:val="-1"/>
          <w:lang w:val="ru-RU"/>
        </w:rPr>
        <w:t>реквизиты</w:t>
      </w:r>
      <w:r w:rsidRPr="00D06BF9">
        <w:rPr>
          <w:lang w:val="ru-RU"/>
        </w:rPr>
        <w:t xml:space="preserve"> </w:t>
      </w:r>
      <w:r w:rsidRPr="00D06BF9">
        <w:rPr>
          <w:spacing w:val="-1"/>
          <w:lang w:val="ru-RU"/>
        </w:rPr>
        <w:t>документа,</w:t>
      </w:r>
      <w:r w:rsidRPr="00D06BF9">
        <w:rPr>
          <w:lang w:val="ru-RU"/>
        </w:rPr>
        <w:t xml:space="preserve"> </w:t>
      </w:r>
      <w:r w:rsidRPr="00D06BF9">
        <w:rPr>
          <w:spacing w:val="-1"/>
          <w:lang w:val="ru-RU"/>
        </w:rPr>
        <w:t>утвердившего</w:t>
      </w:r>
      <w:r w:rsidRPr="00D06BF9">
        <w:rPr>
          <w:spacing w:val="33"/>
          <w:lang w:val="ru-RU"/>
        </w:rPr>
        <w:t xml:space="preserve"> </w:t>
      </w:r>
      <w:r w:rsidRPr="00D06BF9">
        <w:rPr>
          <w:lang w:val="ru-RU"/>
        </w:rPr>
        <w:t>ЗК,</w:t>
      </w:r>
      <w:r w:rsidRPr="00D06BF9">
        <w:rPr>
          <w:spacing w:val="20"/>
          <w:lang w:val="ru-RU"/>
        </w:rPr>
        <w:t xml:space="preserve"> </w:t>
      </w:r>
      <w:r w:rsidRPr="00D06BF9">
        <w:rPr>
          <w:spacing w:val="-1"/>
          <w:lang w:val="ru-RU"/>
        </w:rPr>
        <w:t>количество</w:t>
      </w:r>
      <w:r w:rsidRPr="00D06BF9">
        <w:rPr>
          <w:spacing w:val="21"/>
          <w:lang w:val="ru-RU"/>
        </w:rPr>
        <w:t xml:space="preserve"> </w:t>
      </w:r>
      <w:r w:rsidRPr="00D06BF9">
        <w:rPr>
          <w:lang w:val="ru-RU"/>
        </w:rPr>
        <w:t>членов</w:t>
      </w:r>
      <w:r w:rsidRPr="00D06BF9">
        <w:rPr>
          <w:spacing w:val="20"/>
          <w:lang w:val="ru-RU"/>
        </w:rPr>
        <w:t xml:space="preserve"> </w:t>
      </w:r>
      <w:r w:rsidRPr="00D06BF9">
        <w:rPr>
          <w:lang w:val="ru-RU"/>
        </w:rPr>
        <w:t>ЗК</w:t>
      </w:r>
      <w:r w:rsidRPr="00D06BF9">
        <w:rPr>
          <w:spacing w:val="20"/>
          <w:lang w:val="ru-RU"/>
        </w:rPr>
        <w:t xml:space="preserve"> </w:t>
      </w:r>
      <w:r w:rsidRPr="00D06BF9">
        <w:rPr>
          <w:lang w:val="ru-RU"/>
        </w:rPr>
        <w:t>и</w:t>
      </w:r>
      <w:r w:rsidRPr="00D06BF9">
        <w:rPr>
          <w:spacing w:val="21"/>
          <w:lang w:val="ru-RU"/>
        </w:rPr>
        <w:t xml:space="preserve"> </w:t>
      </w:r>
      <w:r w:rsidRPr="00D06BF9">
        <w:rPr>
          <w:spacing w:val="-1"/>
          <w:lang w:val="ru-RU"/>
        </w:rPr>
        <w:t>количество</w:t>
      </w:r>
      <w:r w:rsidRPr="00D06BF9">
        <w:rPr>
          <w:spacing w:val="21"/>
          <w:lang w:val="ru-RU"/>
        </w:rPr>
        <w:t xml:space="preserve"> </w:t>
      </w:r>
      <w:r w:rsidRPr="00D06BF9">
        <w:rPr>
          <w:spacing w:val="-1"/>
          <w:lang w:val="ru-RU"/>
        </w:rPr>
        <w:t>присутствующих</w:t>
      </w:r>
      <w:r w:rsidRPr="00D06BF9">
        <w:rPr>
          <w:spacing w:val="22"/>
          <w:lang w:val="ru-RU"/>
        </w:rPr>
        <w:t xml:space="preserve"> </w:t>
      </w:r>
      <w:r w:rsidRPr="00D06BF9">
        <w:rPr>
          <w:spacing w:val="-1"/>
          <w:lang w:val="ru-RU"/>
        </w:rPr>
        <w:t>членов</w:t>
      </w:r>
      <w:r w:rsidRPr="00D06BF9">
        <w:rPr>
          <w:spacing w:val="20"/>
          <w:lang w:val="ru-RU"/>
        </w:rPr>
        <w:t xml:space="preserve"> </w:t>
      </w:r>
      <w:r w:rsidRPr="00D06BF9">
        <w:rPr>
          <w:lang w:val="ru-RU"/>
        </w:rPr>
        <w:t>ЗК,</w:t>
      </w:r>
      <w:r w:rsidRPr="00D06BF9">
        <w:rPr>
          <w:spacing w:val="20"/>
          <w:lang w:val="ru-RU"/>
        </w:rPr>
        <w:t xml:space="preserve"> </w:t>
      </w:r>
      <w:r w:rsidRPr="00D06BF9">
        <w:rPr>
          <w:spacing w:val="-1"/>
          <w:lang w:val="ru-RU"/>
        </w:rPr>
        <w:t>наличие</w:t>
      </w:r>
      <w:r w:rsidRPr="00D06BF9">
        <w:rPr>
          <w:spacing w:val="39"/>
          <w:lang w:val="ru-RU"/>
        </w:rPr>
        <w:t xml:space="preserve"> </w:t>
      </w:r>
      <w:r w:rsidRPr="00D06BF9">
        <w:rPr>
          <w:lang w:val="ru-RU"/>
        </w:rPr>
        <w:t>у</w:t>
      </w:r>
      <w:r w:rsidRPr="00D06BF9">
        <w:rPr>
          <w:spacing w:val="-1"/>
          <w:lang w:val="ru-RU"/>
        </w:rPr>
        <w:t xml:space="preserve"> </w:t>
      </w:r>
      <w:r w:rsidRPr="00D06BF9">
        <w:rPr>
          <w:lang w:val="ru-RU"/>
        </w:rPr>
        <w:t xml:space="preserve">ЗК </w:t>
      </w:r>
      <w:r w:rsidRPr="00D06BF9">
        <w:rPr>
          <w:spacing w:val="-1"/>
          <w:lang w:val="ru-RU"/>
        </w:rPr>
        <w:t>кворума</w:t>
      </w:r>
      <w:r w:rsidRPr="00D06BF9">
        <w:rPr>
          <w:lang w:val="ru-RU"/>
        </w:rPr>
        <w:t xml:space="preserve"> для </w:t>
      </w:r>
      <w:r w:rsidRPr="00D06BF9">
        <w:rPr>
          <w:spacing w:val="-1"/>
          <w:lang w:val="ru-RU"/>
        </w:rPr>
        <w:t>принятия</w:t>
      </w:r>
      <w:r w:rsidRPr="00D06BF9">
        <w:rPr>
          <w:spacing w:val="-3"/>
          <w:lang w:val="ru-RU"/>
        </w:rPr>
        <w:t xml:space="preserve"> </w:t>
      </w:r>
      <w:r w:rsidRPr="00D06BF9">
        <w:rPr>
          <w:spacing w:val="-1"/>
          <w:lang w:val="ru-RU"/>
        </w:rPr>
        <w:t>решений;</w:t>
      </w:r>
    </w:p>
    <w:p w14:paraId="45E80000" w14:textId="77777777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276"/>
          <w:tab w:val="left" w:pos="1517"/>
        </w:tabs>
        <w:spacing w:before="0" w:line="276" w:lineRule="auto"/>
        <w:ind w:left="0" w:right="-11" w:firstLine="851"/>
      </w:pPr>
      <w:r>
        <w:rPr>
          <w:lang w:val="ru-RU"/>
        </w:rPr>
        <w:t>дата подписания протокола;</w:t>
      </w:r>
    </w:p>
    <w:p w14:paraId="7054E8BF" w14:textId="028B0D5A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276"/>
          <w:tab w:val="left" w:pos="1517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количество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поданных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а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также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дата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и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время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регистрации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каждой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заявки;</w:t>
      </w:r>
    </w:p>
    <w:p w14:paraId="0471E50C" w14:textId="37238F52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276"/>
          <w:tab w:val="left" w:pos="1517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идентификационные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номера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участников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без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раскрытия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информации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lang w:val="ru-RU"/>
        </w:rPr>
        <w:t xml:space="preserve"> их </w:t>
      </w:r>
      <w:r w:rsidRPr="006D7CA6">
        <w:rPr>
          <w:spacing w:val="-1"/>
          <w:lang w:val="ru-RU"/>
        </w:rPr>
        <w:t>наименовании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местонахождении,</w:t>
      </w:r>
      <w:r w:rsidRPr="006D7CA6">
        <w:rPr>
          <w:lang w:val="ru-RU"/>
        </w:rPr>
        <w:t xml:space="preserve"> заявки 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конкурсе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получены;</w:t>
      </w:r>
    </w:p>
    <w:p w14:paraId="206CA200" w14:textId="051307EC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результаты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указанием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lang w:val="ru-RU"/>
        </w:rPr>
        <w:t xml:space="preserve">том </w:t>
      </w:r>
      <w:r w:rsidRPr="006D7CA6">
        <w:rPr>
          <w:spacing w:val="-1"/>
          <w:lang w:val="ru-RU"/>
        </w:rPr>
        <w:t>числе:</w:t>
      </w:r>
    </w:p>
    <w:p w14:paraId="028FAD06" w14:textId="77777777" w:rsidR="00530937" w:rsidRDefault="00306C9D" w:rsidP="00306C9D">
      <w:pPr>
        <w:pStyle w:val="a3"/>
        <w:tabs>
          <w:tab w:val="left" w:pos="1276"/>
          <w:tab w:val="left" w:pos="5203"/>
          <w:tab w:val="left" w:pos="6677"/>
          <w:tab w:val="left" w:pos="8508"/>
        </w:tabs>
        <w:spacing w:before="1" w:line="276" w:lineRule="auto"/>
        <w:ind w:left="0" w:right="-11" w:firstLine="851"/>
        <w:rPr>
          <w:spacing w:val="53"/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количества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2"/>
          <w:lang w:val="ru-RU"/>
        </w:rPr>
        <w:t>заявок</w:t>
      </w:r>
      <w:r w:rsidR="00C67707" w:rsidRPr="006D7CA6">
        <w:rPr>
          <w:lang w:val="ru-RU"/>
        </w:rPr>
        <w:t xml:space="preserve"> на </w:t>
      </w:r>
      <w:r w:rsidR="00C67707" w:rsidRPr="006D7CA6">
        <w:rPr>
          <w:spacing w:val="-1"/>
          <w:lang w:val="ru-RU"/>
        </w:rPr>
        <w:t>участие</w:t>
      </w:r>
      <w:r w:rsidR="00C67707" w:rsidRPr="006D7CA6">
        <w:rPr>
          <w:lang w:val="ru-RU"/>
        </w:rPr>
        <w:t xml:space="preserve"> в</w:t>
      </w:r>
      <w:r w:rsidR="00C67707" w:rsidRPr="006D7CA6">
        <w:rPr>
          <w:spacing w:val="-1"/>
          <w:lang w:val="ru-RU"/>
        </w:rPr>
        <w:t xml:space="preserve"> закупке,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которые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рассмотрены;</w:t>
      </w:r>
    </w:p>
    <w:p w14:paraId="5CED7C8B" w14:textId="22C3C470" w:rsidR="00C67707" w:rsidRPr="006D7CA6" w:rsidRDefault="00306C9D" w:rsidP="00306C9D">
      <w:pPr>
        <w:pStyle w:val="a3"/>
        <w:tabs>
          <w:tab w:val="left" w:pos="1276"/>
          <w:tab w:val="left" w:pos="6677"/>
          <w:tab w:val="left" w:pos="8508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иден</w:t>
      </w:r>
      <w:r w:rsidR="00C67707">
        <w:rPr>
          <w:spacing w:val="-1"/>
          <w:lang w:val="ru-RU"/>
        </w:rPr>
        <w:t>тификационных</w:t>
      </w:r>
      <w:r w:rsidR="00530937">
        <w:rPr>
          <w:spacing w:val="-1"/>
          <w:lang w:val="ru-RU"/>
        </w:rPr>
        <w:t xml:space="preserve"> номеров участников</w:t>
      </w:r>
      <w:r w:rsidR="00C67707">
        <w:rPr>
          <w:spacing w:val="-1"/>
          <w:w w:val="95"/>
          <w:lang w:val="ru-RU"/>
        </w:rPr>
        <w:t xml:space="preserve"> </w:t>
      </w:r>
      <w:r w:rsidR="00C67707" w:rsidRPr="006D7CA6">
        <w:rPr>
          <w:spacing w:val="-1"/>
          <w:lang w:val="ru-RU"/>
        </w:rPr>
        <w:t>конкурса</w:t>
      </w:r>
      <w:r w:rsidR="00C67707">
        <w:rPr>
          <w:spacing w:val="-1"/>
          <w:lang w:val="ru-RU"/>
        </w:rPr>
        <w:t xml:space="preserve"> </w:t>
      </w:r>
      <w:r w:rsidR="00C67707" w:rsidRPr="006D7CA6">
        <w:rPr>
          <w:lang w:val="ru-RU"/>
        </w:rPr>
        <w:t>без</w:t>
      </w:r>
      <w:r w:rsidR="0053093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раскрытия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spacing w:val="-1"/>
          <w:lang w:val="ru-RU"/>
        </w:rPr>
        <w:t>информации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</w:t>
      </w:r>
      <w:r w:rsidR="00C67707" w:rsidRPr="006D7CA6">
        <w:rPr>
          <w:spacing w:val="43"/>
          <w:lang w:val="ru-RU"/>
        </w:rPr>
        <w:t xml:space="preserve"> </w:t>
      </w:r>
      <w:r w:rsidR="00C67707" w:rsidRPr="006D7CA6">
        <w:rPr>
          <w:spacing w:val="-1"/>
          <w:lang w:val="ru-RU"/>
        </w:rPr>
        <w:t>их</w:t>
      </w:r>
      <w:r w:rsidR="00C67707" w:rsidRPr="006D7CA6">
        <w:rPr>
          <w:spacing w:val="43"/>
          <w:lang w:val="ru-RU"/>
        </w:rPr>
        <w:t xml:space="preserve"> </w:t>
      </w:r>
      <w:r w:rsidR="00C67707" w:rsidRPr="006D7CA6">
        <w:rPr>
          <w:lang w:val="ru-RU"/>
        </w:rPr>
        <w:t>наименовании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C67707" w:rsidRPr="006D7CA6">
        <w:rPr>
          <w:spacing w:val="43"/>
          <w:lang w:val="ru-RU"/>
        </w:rPr>
        <w:t xml:space="preserve"> </w:t>
      </w:r>
      <w:r w:rsidR="00C67707" w:rsidRPr="006D7CA6">
        <w:rPr>
          <w:spacing w:val="-1"/>
          <w:lang w:val="ru-RU"/>
        </w:rPr>
        <w:t>местонахождении,</w:t>
      </w:r>
      <w:r w:rsidR="00C67707" w:rsidRPr="006D7CA6">
        <w:rPr>
          <w:spacing w:val="48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заявки</w:t>
      </w:r>
      <w:r w:rsidR="00C67707" w:rsidRPr="006D7CA6">
        <w:rPr>
          <w:spacing w:val="29"/>
          <w:lang w:val="ru-RU"/>
        </w:rPr>
        <w:t xml:space="preserve"> </w:t>
      </w:r>
      <w:r w:rsidR="00C67707" w:rsidRPr="006D7CA6">
        <w:rPr>
          <w:lang w:val="ru-RU"/>
        </w:rPr>
        <w:t xml:space="preserve">на </w:t>
      </w:r>
      <w:r w:rsidR="00C67707" w:rsidRPr="006D7CA6">
        <w:rPr>
          <w:spacing w:val="-1"/>
          <w:lang w:val="ru-RU"/>
        </w:rPr>
        <w:t>участие</w:t>
      </w:r>
      <w:r w:rsidR="00C67707" w:rsidRPr="006D7CA6">
        <w:rPr>
          <w:lang w:val="ru-RU"/>
        </w:rPr>
        <w:t xml:space="preserve"> </w:t>
      </w:r>
      <w:r w:rsidR="00C67707" w:rsidRPr="006D7CA6">
        <w:rPr>
          <w:lang w:val="ru-RU"/>
        </w:rPr>
        <w:lastRenderedPageBreak/>
        <w:t>в</w:t>
      </w:r>
      <w:r w:rsidR="00681127">
        <w:rPr>
          <w:lang w:val="ru-RU"/>
        </w:rPr>
        <w:t> </w:t>
      </w:r>
      <w:r w:rsidR="00C67707" w:rsidRPr="006D7CA6">
        <w:rPr>
          <w:spacing w:val="-1"/>
          <w:lang w:val="ru-RU"/>
        </w:rPr>
        <w:t>конкурсе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которых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рассмотрены;</w:t>
      </w:r>
    </w:p>
    <w:p w14:paraId="1DCFD7A3" w14:textId="63437A96" w:rsidR="00C67707" w:rsidRPr="006D7CA6" w:rsidRDefault="00C67707" w:rsidP="00306C9D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в)</w:t>
      </w:r>
      <w:r w:rsidR="00306C9D">
        <w:rPr>
          <w:spacing w:val="6"/>
          <w:lang w:val="ru-RU"/>
        </w:rPr>
        <w:tab/>
      </w:r>
      <w:r w:rsidRPr="006D7CA6">
        <w:rPr>
          <w:spacing w:val="-1"/>
          <w:lang w:val="ru-RU"/>
        </w:rPr>
        <w:t>количества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lang w:val="ru-RU"/>
        </w:rPr>
        <w:t xml:space="preserve"> на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закупке,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допущены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к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дальнейшему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 xml:space="preserve">участию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>закупке;</w:t>
      </w:r>
    </w:p>
    <w:p w14:paraId="49904B5A" w14:textId="16E5CF41" w:rsidR="00C67707" w:rsidRPr="006D7CA6" w:rsidRDefault="00C67707" w:rsidP="00306C9D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г</w:t>
      </w:r>
      <w:r w:rsidR="00306C9D">
        <w:rPr>
          <w:lang w:val="ru-RU"/>
        </w:rPr>
        <w:t>)</w:t>
      </w:r>
      <w:r w:rsidR="00306C9D">
        <w:rPr>
          <w:lang w:val="ru-RU"/>
        </w:rPr>
        <w:tab/>
      </w:r>
      <w:r w:rsidRPr="006D7CA6">
        <w:rPr>
          <w:spacing w:val="-1"/>
          <w:lang w:val="ru-RU"/>
        </w:rPr>
        <w:t>идентификационных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номеров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без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раскрытия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информации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их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наименовании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местонахождении,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конкурсе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допущены</w:t>
      </w:r>
      <w:r w:rsidRPr="006D7CA6">
        <w:rPr>
          <w:lang w:val="ru-RU"/>
        </w:rPr>
        <w:t xml:space="preserve"> к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дальнейшему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 xml:space="preserve">участию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закупке;</w:t>
      </w:r>
    </w:p>
    <w:p w14:paraId="3FA78BF2" w14:textId="77777777" w:rsidR="00C67C27" w:rsidRDefault="00306C9D" w:rsidP="00306C9D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количества заявок</w:t>
      </w:r>
      <w:r w:rsidR="00C67707" w:rsidRPr="006D7CA6">
        <w:rPr>
          <w:lang w:val="ru-RU"/>
        </w:rPr>
        <w:t xml:space="preserve"> на </w:t>
      </w:r>
      <w:r w:rsidR="00C67707" w:rsidRPr="006D7CA6">
        <w:rPr>
          <w:spacing w:val="-1"/>
          <w:lang w:val="ru-RU"/>
        </w:rPr>
        <w:t>участие</w:t>
      </w:r>
      <w:r w:rsidR="00C67707" w:rsidRPr="006D7CA6">
        <w:rPr>
          <w:lang w:val="ru-RU"/>
        </w:rPr>
        <w:t xml:space="preserve"> в</w:t>
      </w:r>
      <w:r w:rsidR="00C67707" w:rsidRPr="006D7CA6">
        <w:rPr>
          <w:spacing w:val="-1"/>
          <w:lang w:val="ru-RU"/>
        </w:rPr>
        <w:t xml:space="preserve"> закупке,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которые</w:t>
      </w:r>
      <w:r w:rsidR="00C67707" w:rsidRPr="006D7CA6">
        <w:rPr>
          <w:spacing w:val="-3"/>
          <w:lang w:val="ru-RU"/>
        </w:rPr>
        <w:t xml:space="preserve"> </w:t>
      </w:r>
      <w:r w:rsidR="00C67707" w:rsidRPr="006D7CA6">
        <w:rPr>
          <w:spacing w:val="-1"/>
          <w:lang w:val="ru-RU"/>
        </w:rPr>
        <w:t>отклонены;</w:t>
      </w:r>
    </w:p>
    <w:p w14:paraId="19B08AFF" w14:textId="0E03B02B" w:rsidR="00C67C27" w:rsidRDefault="00306C9D" w:rsidP="00306C9D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идентификационных</w:t>
      </w:r>
      <w:r w:rsidR="00C6770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номеров</w:t>
      </w:r>
      <w:r w:rsidR="00C67707">
        <w:rPr>
          <w:lang w:val="ru-RU"/>
        </w:rPr>
        <w:t xml:space="preserve"> участников </w:t>
      </w:r>
      <w:r w:rsidR="00C67707" w:rsidRPr="006D7CA6">
        <w:rPr>
          <w:spacing w:val="-1"/>
          <w:lang w:val="ru-RU"/>
        </w:rPr>
        <w:t>конкурса</w:t>
      </w:r>
      <w:r w:rsidR="00C67707" w:rsidRPr="006D7CA6">
        <w:rPr>
          <w:spacing w:val="27"/>
          <w:lang w:val="ru-RU"/>
        </w:rPr>
        <w:t xml:space="preserve"> </w:t>
      </w:r>
      <w:r w:rsidR="00C67707" w:rsidRPr="006D7CA6">
        <w:rPr>
          <w:lang w:val="ru-RU"/>
        </w:rPr>
        <w:t>без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раскрытия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spacing w:val="-1"/>
          <w:lang w:val="ru-RU"/>
        </w:rPr>
        <w:t>информации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</w:t>
      </w:r>
      <w:r w:rsidR="00C67707" w:rsidRPr="006D7CA6">
        <w:rPr>
          <w:spacing w:val="43"/>
          <w:lang w:val="ru-RU"/>
        </w:rPr>
        <w:t xml:space="preserve"> </w:t>
      </w:r>
      <w:r w:rsidR="00C67707" w:rsidRPr="006D7CA6">
        <w:rPr>
          <w:spacing w:val="-1"/>
          <w:lang w:val="ru-RU"/>
        </w:rPr>
        <w:t>их</w:t>
      </w:r>
      <w:r w:rsidR="00C67707" w:rsidRPr="006D7CA6">
        <w:rPr>
          <w:spacing w:val="52"/>
          <w:lang w:val="ru-RU"/>
        </w:rPr>
        <w:t xml:space="preserve"> </w:t>
      </w:r>
      <w:r w:rsidR="00C67707" w:rsidRPr="006D7CA6">
        <w:rPr>
          <w:spacing w:val="-1"/>
          <w:lang w:val="ru-RU"/>
        </w:rPr>
        <w:t>наименовании</w:t>
      </w:r>
      <w:r w:rsidR="00C67707" w:rsidRPr="006D7CA6">
        <w:rPr>
          <w:spacing w:val="40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C67707" w:rsidRPr="006D7CA6">
        <w:rPr>
          <w:spacing w:val="43"/>
          <w:lang w:val="ru-RU"/>
        </w:rPr>
        <w:t xml:space="preserve"> </w:t>
      </w:r>
      <w:r w:rsidR="00C67707" w:rsidRPr="006D7CA6">
        <w:rPr>
          <w:spacing w:val="-1"/>
          <w:lang w:val="ru-RU"/>
        </w:rPr>
        <w:t>местонахождении,</w:t>
      </w:r>
      <w:r w:rsidR="00C67707" w:rsidRPr="006D7CA6">
        <w:rPr>
          <w:spacing w:val="41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заявки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lang w:val="ru-RU"/>
        </w:rPr>
        <w:t xml:space="preserve">на </w:t>
      </w:r>
      <w:r w:rsidR="00C67707" w:rsidRPr="006D7CA6">
        <w:rPr>
          <w:spacing w:val="-1"/>
          <w:lang w:val="ru-RU"/>
        </w:rPr>
        <w:t>участие</w:t>
      </w:r>
      <w:r w:rsidR="00C67707" w:rsidRPr="006D7CA6">
        <w:rPr>
          <w:lang w:val="ru-RU"/>
        </w:rPr>
        <w:t xml:space="preserve"> в</w:t>
      </w:r>
      <w:r w:rsidR="00681127">
        <w:rPr>
          <w:lang w:val="ru-RU"/>
        </w:rPr>
        <w:t> </w:t>
      </w:r>
      <w:r w:rsidR="00C67707" w:rsidRPr="006D7CA6">
        <w:rPr>
          <w:spacing w:val="-1"/>
          <w:lang w:val="ru-RU"/>
        </w:rPr>
        <w:t>конкурсе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которых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отклонены;</w:t>
      </w:r>
    </w:p>
    <w:p w14:paraId="24D12870" w14:textId="4C9B451E" w:rsidR="00C67707" w:rsidRPr="006D7CA6" w:rsidRDefault="00306C9D" w:rsidP="00306C9D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ж)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оснований</w:t>
      </w:r>
      <w:r w:rsidR="00C67707" w:rsidRPr="006D7CA6">
        <w:rPr>
          <w:spacing w:val="11"/>
          <w:lang w:val="ru-RU"/>
        </w:rPr>
        <w:t xml:space="preserve"> </w:t>
      </w:r>
      <w:r w:rsidR="00C67707" w:rsidRPr="006D7CA6">
        <w:rPr>
          <w:spacing w:val="-1"/>
          <w:lang w:val="ru-RU"/>
        </w:rPr>
        <w:t>отклонения</w:t>
      </w:r>
      <w:r w:rsidR="00C67707" w:rsidRPr="006D7CA6">
        <w:rPr>
          <w:spacing w:val="13"/>
          <w:lang w:val="ru-RU"/>
        </w:rPr>
        <w:t xml:space="preserve"> </w:t>
      </w:r>
      <w:r w:rsidR="00C67707" w:rsidRPr="006D7CA6">
        <w:rPr>
          <w:spacing w:val="-1"/>
          <w:lang w:val="ru-RU"/>
        </w:rPr>
        <w:t>каждой</w:t>
      </w:r>
      <w:r w:rsidR="00C67707" w:rsidRPr="006D7CA6">
        <w:rPr>
          <w:spacing w:val="13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заявки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на</w:t>
      </w:r>
      <w:r w:rsidR="00C67707" w:rsidRPr="006D7CA6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участие</w:t>
      </w:r>
      <w:r w:rsidR="00C67707" w:rsidRPr="006D7CA6">
        <w:rPr>
          <w:lang w:val="ru-RU"/>
        </w:rPr>
        <w:t xml:space="preserve"> в </w:t>
      </w:r>
      <w:r w:rsidR="00C67707" w:rsidRPr="006D7CA6">
        <w:rPr>
          <w:spacing w:val="-1"/>
          <w:lang w:val="ru-RU"/>
        </w:rPr>
        <w:t>закупке</w:t>
      </w:r>
      <w:r w:rsidR="00C67707" w:rsidRPr="006D7CA6">
        <w:rPr>
          <w:spacing w:val="29"/>
          <w:lang w:val="ru-RU"/>
        </w:rPr>
        <w:t xml:space="preserve"> </w:t>
      </w:r>
      <w:r w:rsidR="00C67707" w:rsidRPr="006D7CA6">
        <w:rPr>
          <w:lang w:val="ru-RU"/>
        </w:rPr>
        <w:t>с</w:t>
      </w:r>
      <w:r w:rsidR="00EC7538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указанием</w:t>
      </w:r>
      <w:r w:rsidR="00C67707" w:rsidRPr="006D7CA6">
        <w:rPr>
          <w:spacing w:val="52"/>
          <w:lang w:val="ru-RU"/>
        </w:rPr>
        <w:t xml:space="preserve"> </w:t>
      </w:r>
      <w:r w:rsidR="00C67707" w:rsidRPr="006D7CA6">
        <w:rPr>
          <w:spacing w:val="-1"/>
          <w:lang w:val="ru-RU"/>
        </w:rPr>
        <w:t>положений</w:t>
      </w:r>
      <w:r w:rsidR="00C67707" w:rsidRPr="006D7CA6">
        <w:rPr>
          <w:spacing w:val="52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документации</w:t>
      </w:r>
      <w:r w:rsidR="00C67707" w:rsidRPr="006D7CA6">
        <w:rPr>
          <w:spacing w:val="48"/>
          <w:lang w:val="ru-RU"/>
        </w:rPr>
        <w:t xml:space="preserve"> </w:t>
      </w:r>
      <w:r w:rsidR="00C67707" w:rsidRPr="006D7CA6">
        <w:rPr>
          <w:lang w:val="ru-RU"/>
        </w:rPr>
        <w:t>о</w:t>
      </w:r>
      <w:r w:rsidR="00C67707" w:rsidRPr="006D7CA6">
        <w:rPr>
          <w:spacing w:val="50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закупке,</w:t>
      </w:r>
      <w:r w:rsidR="00C67707" w:rsidRPr="006D7CA6">
        <w:rPr>
          <w:spacing w:val="49"/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которым</w:t>
      </w:r>
      <w:r w:rsidR="00C67707" w:rsidRPr="006D7CA6">
        <w:rPr>
          <w:spacing w:val="49"/>
          <w:lang w:val="ru-RU"/>
        </w:rPr>
        <w:t xml:space="preserve"> </w:t>
      </w:r>
      <w:r w:rsidR="00C67707" w:rsidRPr="006D7CA6">
        <w:rPr>
          <w:lang w:val="ru-RU"/>
        </w:rPr>
        <w:t>не</w:t>
      </w:r>
      <w:r w:rsidR="00C67707" w:rsidRPr="006D7CA6">
        <w:rPr>
          <w:spacing w:val="49"/>
          <w:lang w:val="ru-RU"/>
        </w:rPr>
        <w:t xml:space="preserve"> </w:t>
      </w:r>
      <w:r w:rsidR="00C67707" w:rsidRPr="006D7CA6">
        <w:rPr>
          <w:lang w:val="ru-RU"/>
        </w:rPr>
        <w:t>соответствует</w:t>
      </w:r>
      <w:r w:rsidR="00C67707" w:rsidRPr="006D7CA6">
        <w:rPr>
          <w:spacing w:val="39"/>
          <w:lang w:val="ru-RU"/>
        </w:rPr>
        <w:t xml:space="preserve"> </w:t>
      </w:r>
      <w:r w:rsidR="00C67707" w:rsidRPr="006D7CA6">
        <w:rPr>
          <w:lang w:val="ru-RU"/>
        </w:rPr>
        <w:t>такая</w:t>
      </w:r>
      <w:r w:rsidR="00C67707" w:rsidRPr="006D7CA6">
        <w:rPr>
          <w:spacing w:val="-1"/>
          <w:lang w:val="ru-RU"/>
        </w:rPr>
        <w:t xml:space="preserve"> заявка;</w:t>
      </w:r>
    </w:p>
    <w:p w14:paraId="07091553" w14:textId="7FF84708" w:rsidR="00C67707" w:rsidRPr="00D06BF9" w:rsidRDefault="00C67707" w:rsidP="007A3AFC">
      <w:pPr>
        <w:pStyle w:val="a3"/>
        <w:numPr>
          <w:ilvl w:val="0"/>
          <w:numId w:val="55"/>
        </w:numPr>
        <w:tabs>
          <w:tab w:val="left" w:pos="1372"/>
        </w:tabs>
        <w:spacing w:line="276" w:lineRule="auto"/>
        <w:ind w:left="0" w:right="-11" w:firstLine="851"/>
        <w:jc w:val="both"/>
        <w:rPr>
          <w:lang w:val="ru-RU"/>
        </w:rPr>
      </w:pPr>
      <w:r w:rsidRPr="00280B6A">
        <w:rPr>
          <w:spacing w:val="-1"/>
          <w:lang w:val="ru-RU"/>
        </w:rPr>
        <w:t>информация</w:t>
      </w:r>
      <w:r w:rsidRPr="00280B6A">
        <w:rPr>
          <w:spacing w:val="40"/>
          <w:lang w:val="ru-RU"/>
        </w:rPr>
        <w:t xml:space="preserve"> </w:t>
      </w:r>
      <w:r w:rsidRPr="00280B6A">
        <w:rPr>
          <w:lang w:val="ru-RU"/>
        </w:rPr>
        <w:t>о</w:t>
      </w:r>
      <w:r w:rsidRPr="00280B6A">
        <w:rPr>
          <w:spacing w:val="40"/>
          <w:lang w:val="ru-RU"/>
        </w:rPr>
        <w:t xml:space="preserve"> </w:t>
      </w:r>
      <w:r w:rsidRPr="00280B6A">
        <w:rPr>
          <w:spacing w:val="-1"/>
          <w:lang w:val="ru-RU"/>
        </w:rPr>
        <w:t>признании</w:t>
      </w:r>
      <w:r w:rsidRPr="00280B6A">
        <w:rPr>
          <w:spacing w:val="40"/>
          <w:lang w:val="ru-RU"/>
        </w:rPr>
        <w:t xml:space="preserve"> </w:t>
      </w:r>
      <w:r w:rsidRPr="00280B6A">
        <w:rPr>
          <w:spacing w:val="-1"/>
          <w:lang w:val="ru-RU"/>
        </w:rPr>
        <w:t>конкурса</w:t>
      </w:r>
      <w:r w:rsidRPr="00280B6A">
        <w:rPr>
          <w:spacing w:val="40"/>
          <w:lang w:val="ru-RU"/>
        </w:rPr>
        <w:t xml:space="preserve"> </w:t>
      </w:r>
      <w:r w:rsidRPr="00280B6A">
        <w:rPr>
          <w:lang w:val="ru-RU"/>
        </w:rPr>
        <w:t>несостоявшимся</w:t>
      </w:r>
      <w:r w:rsidRPr="00280B6A">
        <w:rPr>
          <w:spacing w:val="40"/>
          <w:lang w:val="ru-RU"/>
        </w:rPr>
        <w:t xml:space="preserve"> </w:t>
      </w:r>
      <w:r w:rsidRPr="00280B6A">
        <w:rPr>
          <w:lang w:val="ru-RU"/>
        </w:rPr>
        <w:t>в</w:t>
      </w:r>
      <w:r w:rsidRPr="00280B6A">
        <w:rPr>
          <w:spacing w:val="39"/>
          <w:lang w:val="ru-RU"/>
        </w:rPr>
        <w:t xml:space="preserve"> </w:t>
      </w:r>
      <w:r w:rsidRPr="00280B6A">
        <w:rPr>
          <w:spacing w:val="-1"/>
          <w:lang w:val="ru-RU"/>
        </w:rPr>
        <w:t>соответствии</w:t>
      </w:r>
      <w:r w:rsidRPr="00280B6A">
        <w:rPr>
          <w:spacing w:val="27"/>
          <w:lang w:val="ru-RU"/>
        </w:rPr>
        <w:t xml:space="preserve"> </w:t>
      </w:r>
      <w:r w:rsidRPr="00280B6A">
        <w:rPr>
          <w:lang w:val="ru-RU"/>
        </w:rPr>
        <w:t>с</w:t>
      </w:r>
      <w:r w:rsidR="00E4740F" w:rsidRPr="00280B6A">
        <w:rPr>
          <w:lang w:val="ru-RU"/>
        </w:rPr>
        <w:t> </w:t>
      </w:r>
      <w:r w:rsidR="00C60FCB" w:rsidRPr="00280B6A">
        <w:rPr>
          <w:spacing w:val="-1"/>
          <w:lang w:val="ru-RU"/>
        </w:rPr>
        <w:t>подпунктами</w:t>
      </w:r>
      <w:r w:rsidRPr="00280B6A">
        <w:rPr>
          <w:spacing w:val="45"/>
          <w:lang w:val="ru-RU"/>
        </w:rPr>
        <w:t xml:space="preserve"> </w:t>
      </w:r>
      <w:r w:rsidR="00AA6FE6" w:rsidRPr="00280B6A">
        <w:rPr>
          <w:lang w:val="ru-RU"/>
        </w:rPr>
        <w:fldChar w:fldCharType="begin"/>
      </w:r>
      <w:r w:rsidR="00AA6FE6" w:rsidRPr="00280B6A">
        <w:rPr>
          <w:lang w:val="ru-RU"/>
        </w:rPr>
        <w:instrText xml:space="preserve"> REF _Ref105580288 \r \h  \* MERGEFORMAT </w:instrText>
      </w:r>
      <w:r w:rsidR="00AA6FE6" w:rsidRPr="00280B6A">
        <w:rPr>
          <w:lang w:val="ru-RU"/>
        </w:rPr>
      </w:r>
      <w:r w:rsidR="00AA6FE6" w:rsidRPr="00280B6A">
        <w:rPr>
          <w:lang w:val="ru-RU"/>
        </w:rPr>
        <w:fldChar w:fldCharType="separate"/>
      </w:r>
      <w:r w:rsidR="00B26CC9">
        <w:rPr>
          <w:lang w:val="ru-RU"/>
        </w:rPr>
        <w:t>2)</w:t>
      </w:r>
      <w:r w:rsidR="00AA6FE6" w:rsidRPr="00280B6A">
        <w:rPr>
          <w:lang w:val="ru-RU"/>
        </w:rPr>
        <w:fldChar w:fldCharType="end"/>
      </w:r>
      <w:r w:rsidRPr="00280B6A">
        <w:rPr>
          <w:lang w:val="ru-RU"/>
        </w:rPr>
        <w:t xml:space="preserve">, </w:t>
      </w:r>
      <w:r w:rsidR="00AA6FE6" w:rsidRPr="00280B6A">
        <w:rPr>
          <w:lang w:val="ru-RU"/>
        </w:rPr>
        <w:fldChar w:fldCharType="begin"/>
      </w:r>
      <w:r w:rsidR="00AA6FE6" w:rsidRPr="00280B6A">
        <w:rPr>
          <w:lang w:val="ru-RU"/>
        </w:rPr>
        <w:instrText xml:space="preserve"> REF _Ref105584224 \r \h  \* MERGEFORMAT </w:instrText>
      </w:r>
      <w:r w:rsidR="00AA6FE6" w:rsidRPr="00280B6A">
        <w:rPr>
          <w:lang w:val="ru-RU"/>
        </w:rPr>
      </w:r>
      <w:r w:rsidR="00AA6FE6" w:rsidRPr="00280B6A">
        <w:rPr>
          <w:lang w:val="ru-RU"/>
        </w:rPr>
        <w:fldChar w:fldCharType="separate"/>
      </w:r>
      <w:r w:rsidR="00B26CC9">
        <w:rPr>
          <w:lang w:val="ru-RU"/>
        </w:rPr>
        <w:t>4)</w:t>
      </w:r>
      <w:r w:rsidR="00AA6FE6" w:rsidRPr="00280B6A">
        <w:rPr>
          <w:lang w:val="ru-RU"/>
        </w:rPr>
        <w:fldChar w:fldCharType="end"/>
      </w:r>
      <w:r w:rsidR="00C60FCB" w:rsidRPr="00280B6A">
        <w:rPr>
          <w:lang w:val="ru-RU"/>
        </w:rPr>
        <w:t xml:space="preserve"> пункта</w:t>
      </w:r>
      <w:r w:rsidRPr="00280B6A">
        <w:rPr>
          <w:spacing w:val="44"/>
          <w:lang w:val="ru-RU"/>
        </w:rPr>
        <w:t xml:space="preserve"> </w:t>
      </w:r>
      <w:r w:rsidR="00AA6FE6" w:rsidRPr="00280B6A">
        <w:rPr>
          <w:lang w:val="ru-RU"/>
        </w:rPr>
        <w:fldChar w:fldCharType="begin"/>
      </w:r>
      <w:r w:rsidR="00AA6FE6" w:rsidRPr="00280B6A">
        <w:rPr>
          <w:lang w:val="ru-RU"/>
        </w:rPr>
        <w:instrText xml:space="preserve"> REF _Ref105579402 \r \h  \* MERGEFORMAT </w:instrText>
      </w:r>
      <w:r w:rsidR="00AA6FE6" w:rsidRPr="00280B6A">
        <w:rPr>
          <w:lang w:val="ru-RU"/>
        </w:rPr>
      </w:r>
      <w:r w:rsidR="00AA6FE6" w:rsidRPr="00280B6A">
        <w:rPr>
          <w:lang w:val="ru-RU"/>
        </w:rPr>
        <w:fldChar w:fldCharType="separate"/>
      </w:r>
      <w:r w:rsidR="00B26CC9">
        <w:rPr>
          <w:lang w:val="ru-RU"/>
        </w:rPr>
        <w:t>8.6.1</w:t>
      </w:r>
      <w:r w:rsidR="00AA6FE6" w:rsidRPr="00280B6A">
        <w:rPr>
          <w:lang w:val="ru-RU"/>
        </w:rPr>
        <w:fldChar w:fldCharType="end"/>
      </w:r>
      <w:r w:rsidRPr="00280B6A">
        <w:rPr>
          <w:spacing w:val="47"/>
          <w:lang w:val="ru-RU"/>
        </w:rPr>
        <w:t xml:space="preserve"> </w:t>
      </w:r>
      <w:r w:rsidRPr="00280B6A">
        <w:rPr>
          <w:spacing w:val="-2"/>
          <w:lang w:val="ru-RU"/>
        </w:rPr>
        <w:t>Положения</w:t>
      </w:r>
      <w:r w:rsidRPr="00280B6A">
        <w:rPr>
          <w:spacing w:val="47"/>
          <w:lang w:val="ru-RU"/>
        </w:rPr>
        <w:t xml:space="preserve"> </w:t>
      </w:r>
      <w:r w:rsidRPr="00280B6A">
        <w:rPr>
          <w:lang w:val="ru-RU"/>
        </w:rPr>
        <w:t>в</w:t>
      </w:r>
      <w:r w:rsidRPr="00280B6A">
        <w:rPr>
          <w:spacing w:val="46"/>
          <w:lang w:val="ru-RU"/>
        </w:rPr>
        <w:t xml:space="preserve"> </w:t>
      </w:r>
      <w:r w:rsidRPr="00280B6A">
        <w:rPr>
          <w:spacing w:val="-1"/>
          <w:lang w:val="ru-RU"/>
        </w:rPr>
        <w:t>случае,</w:t>
      </w:r>
      <w:r w:rsidRPr="00280B6A">
        <w:rPr>
          <w:spacing w:val="44"/>
          <w:lang w:val="ru-RU"/>
        </w:rPr>
        <w:t xml:space="preserve"> </w:t>
      </w:r>
      <w:r w:rsidRPr="00280B6A">
        <w:rPr>
          <w:lang w:val="ru-RU"/>
        </w:rPr>
        <w:t>если</w:t>
      </w:r>
      <w:r w:rsidRPr="00280B6A">
        <w:rPr>
          <w:spacing w:val="44"/>
          <w:lang w:val="ru-RU"/>
        </w:rPr>
        <w:t xml:space="preserve"> </w:t>
      </w:r>
      <w:r w:rsidRPr="00280B6A">
        <w:rPr>
          <w:lang w:val="ru-RU"/>
        </w:rPr>
        <w:t>все заявки на</w:t>
      </w:r>
      <w:r w:rsidR="00EC7538" w:rsidRPr="00280B6A">
        <w:rPr>
          <w:lang w:val="ru-RU"/>
        </w:rPr>
        <w:t xml:space="preserve"> </w:t>
      </w:r>
      <w:r w:rsidRPr="00280B6A">
        <w:rPr>
          <w:lang w:val="ru-RU"/>
        </w:rPr>
        <w:t>участие в конкурсе отклонены или отклонены все заявки, за исключением одной заявки на</w:t>
      </w:r>
      <w:r w:rsidR="00E4740F" w:rsidRPr="00280B6A">
        <w:rPr>
          <w:lang w:val="ru-RU"/>
        </w:rPr>
        <w:t> </w:t>
      </w:r>
      <w:r w:rsidRPr="00280B6A">
        <w:rPr>
          <w:lang w:val="ru-RU"/>
        </w:rPr>
        <w:t>участие в конкурсе</w:t>
      </w:r>
      <w:r w:rsidRPr="00280B6A">
        <w:rPr>
          <w:spacing w:val="-1"/>
          <w:lang w:val="ru-RU"/>
        </w:rPr>
        <w:t>.</w:t>
      </w:r>
    </w:p>
    <w:p w14:paraId="0283D351" w14:textId="69CA2179" w:rsidR="00C67707" w:rsidRPr="00E90223" w:rsidRDefault="00C67707" w:rsidP="003A095D">
      <w:pPr>
        <w:pStyle w:val="a3"/>
        <w:tabs>
          <w:tab w:val="left" w:pos="1234"/>
        </w:tabs>
        <w:spacing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предусмотрено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два</w:t>
      </w:r>
      <w:r w:rsidRPr="006D7CA6">
        <w:rPr>
          <w:spacing w:val="36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более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лота,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2"/>
          <w:lang w:val="ru-RU"/>
        </w:rPr>
        <w:t>конкурс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признается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несостоявшимся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2"/>
          <w:lang w:val="ru-RU"/>
        </w:rPr>
        <w:t>только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того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лота,</w:t>
      </w:r>
      <w:r>
        <w:rPr>
          <w:spacing w:val="-1"/>
          <w:lang w:val="ru-RU"/>
        </w:rPr>
        <w:t xml:space="preserve"> все</w:t>
      </w:r>
      <w:r w:rsidR="00681127">
        <w:rPr>
          <w:spacing w:val="-1"/>
          <w:lang w:val="ru-RU"/>
        </w:rPr>
        <w:t> </w:t>
      </w:r>
      <w:r>
        <w:rPr>
          <w:spacing w:val="-1"/>
          <w:lang w:val="ru-RU"/>
        </w:rPr>
        <w:t>заявки</w:t>
      </w:r>
      <w:r w:rsidR="00E4740F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на участие в котором были отклонены</w:t>
      </w:r>
      <w:r w:rsidR="00830017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или в котором отклонены все заявки, за исключением одной заявки</w:t>
      </w:r>
      <w:r w:rsidR="00C412A3">
        <w:rPr>
          <w:spacing w:val="-1"/>
          <w:lang w:val="ru-RU"/>
        </w:rPr>
        <w:t>;</w:t>
      </w:r>
    </w:p>
    <w:p w14:paraId="164E8CD1" w14:textId="77777777" w:rsidR="00C67707" w:rsidRPr="006D7CA6" w:rsidRDefault="00C67707" w:rsidP="00594074">
      <w:pPr>
        <w:pStyle w:val="a3"/>
        <w:numPr>
          <w:ilvl w:val="0"/>
          <w:numId w:val="55"/>
        </w:numPr>
        <w:tabs>
          <w:tab w:val="left" w:pos="1358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порядок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оценки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конкурсе;</w:t>
      </w:r>
    </w:p>
    <w:p w14:paraId="5E7CDEDB" w14:textId="54B51796" w:rsidR="00C67707" w:rsidRPr="00C32B5F" w:rsidRDefault="00C67707" w:rsidP="00594074">
      <w:pPr>
        <w:pStyle w:val="a3"/>
        <w:numPr>
          <w:ilvl w:val="0"/>
          <w:numId w:val="55"/>
        </w:numPr>
        <w:tabs>
          <w:tab w:val="left" w:pos="138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результаты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оценки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участие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окончательных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указанием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ЗК</w:t>
      </w:r>
      <w:r w:rsidRPr="006D7CA6">
        <w:rPr>
          <w:spacing w:val="67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присвоении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каждой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заявке,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каждому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окончательному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предложению</w:t>
      </w:r>
      <w:r>
        <w:rPr>
          <w:lang w:val="ru-RU"/>
        </w:rPr>
        <w:t xml:space="preserve"> </w:t>
      </w:r>
      <w:r w:rsidRPr="00C32B5F">
        <w:rPr>
          <w:spacing w:val="-1"/>
          <w:lang w:val="ru-RU"/>
        </w:rPr>
        <w:t>значения</w:t>
      </w:r>
      <w:r w:rsidRPr="00C32B5F">
        <w:rPr>
          <w:spacing w:val="57"/>
          <w:lang w:val="ru-RU"/>
        </w:rPr>
        <w:t xml:space="preserve"> </w:t>
      </w:r>
      <w:r>
        <w:rPr>
          <w:lang w:val="ru-RU"/>
        </w:rPr>
        <w:t xml:space="preserve">по </w:t>
      </w:r>
      <w:r w:rsidRPr="00C32B5F">
        <w:rPr>
          <w:spacing w:val="-1"/>
          <w:lang w:val="ru-RU"/>
        </w:rPr>
        <w:t>каждому</w:t>
      </w:r>
      <w:r w:rsidRPr="00C32B5F">
        <w:rPr>
          <w:spacing w:val="47"/>
          <w:lang w:val="ru-RU"/>
        </w:rPr>
        <w:t xml:space="preserve"> </w:t>
      </w:r>
      <w:r w:rsidRPr="00C32B5F">
        <w:rPr>
          <w:lang w:val="ru-RU"/>
        </w:rPr>
        <w:t>из</w:t>
      </w:r>
      <w:r w:rsidR="00681127">
        <w:rPr>
          <w:lang w:val="ru-RU"/>
        </w:rPr>
        <w:t> </w:t>
      </w:r>
      <w:r w:rsidRPr="00C32B5F">
        <w:rPr>
          <w:spacing w:val="-2"/>
          <w:lang w:val="ru-RU"/>
        </w:rPr>
        <w:t>предусмотренных</w:t>
      </w:r>
      <w:r w:rsidRPr="00C32B5F">
        <w:rPr>
          <w:spacing w:val="1"/>
          <w:lang w:val="ru-RU"/>
        </w:rPr>
        <w:t xml:space="preserve"> </w:t>
      </w:r>
      <w:r w:rsidRPr="00C32B5F">
        <w:rPr>
          <w:spacing w:val="-1"/>
          <w:lang w:val="ru-RU"/>
        </w:rPr>
        <w:t>критериев оценки</w:t>
      </w:r>
      <w:r w:rsidRPr="00C32B5F">
        <w:rPr>
          <w:spacing w:val="-2"/>
          <w:lang w:val="ru-RU"/>
        </w:rPr>
        <w:t xml:space="preserve"> </w:t>
      </w:r>
      <w:r w:rsidRPr="00C32B5F">
        <w:rPr>
          <w:spacing w:val="-1"/>
          <w:lang w:val="ru-RU"/>
        </w:rPr>
        <w:t>таких</w:t>
      </w:r>
      <w:r w:rsidRPr="00C32B5F">
        <w:rPr>
          <w:spacing w:val="1"/>
          <w:lang w:val="ru-RU"/>
        </w:rPr>
        <w:t xml:space="preserve"> </w:t>
      </w:r>
      <w:r w:rsidRPr="00C32B5F">
        <w:rPr>
          <w:spacing w:val="-1"/>
          <w:lang w:val="ru-RU"/>
        </w:rPr>
        <w:t>заявок;</w:t>
      </w:r>
    </w:p>
    <w:p w14:paraId="777E597D" w14:textId="03A7D441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372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порядковые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номера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окончательных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порядке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уменьшения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степени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выгодности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содержащихся</w:t>
      </w:r>
      <w:r w:rsidRPr="006D7CA6">
        <w:rPr>
          <w:lang w:val="ru-RU"/>
        </w:rPr>
        <w:t xml:space="preserve"> в них </w:t>
      </w:r>
      <w:r w:rsidRPr="006D7CA6">
        <w:rPr>
          <w:spacing w:val="-1"/>
          <w:lang w:val="ru-RU"/>
        </w:rPr>
        <w:t>условий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2"/>
          <w:lang w:val="ru-RU"/>
        </w:rPr>
        <w:t>исполнения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включая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информацию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о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ценовых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предложениях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(или)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дополнительных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ценовых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2"/>
          <w:lang w:val="ru-RU"/>
        </w:rPr>
        <w:t>предложениях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закупки.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Заявке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окончательному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предложению,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содержатся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лучшие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присваивается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первый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номер.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случае,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нескольких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заявках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окончательных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предложениях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содержатся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одинаковые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меньший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порядковый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номер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присваивается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заявке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закупке,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окончательному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предложению, которые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поступили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ранее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других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lang w:val="ru-RU"/>
        </w:rPr>
        <w:t xml:space="preserve"> на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окончательных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предложений,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содержащих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такие</w:t>
      </w:r>
      <w:r w:rsidR="00EC7538">
        <w:rPr>
          <w:lang w:val="ru-RU"/>
        </w:rPr>
        <w:t xml:space="preserve"> </w:t>
      </w:r>
      <w:r w:rsidRPr="006D7CA6">
        <w:rPr>
          <w:lang w:val="ru-RU"/>
        </w:rPr>
        <w:t>же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условия;</w:t>
      </w:r>
    </w:p>
    <w:p w14:paraId="453BF9C2" w14:textId="37568ED0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330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идентификационные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номера</w:t>
      </w:r>
      <w:r w:rsidRPr="006D7CA6">
        <w:rPr>
          <w:spacing w:val="46"/>
          <w:lang w:val="ru-RU"/>
        </w:rPr>
        <w:t xml:space="preserve"> </w:t>
      </w:r>
      <w:r w:rsidRPr="006D7CA6">
        <w:rPr>
          <w:lang w:val="ru-RU"/>
        </w:rPr>
        <w:t>участников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без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раскрытия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информации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 xml:space="preserve">об </w:t>
      </w:r>
      <w:r w:rsidRPr="006D7CA6">
        <w:rPr>
          <w:spacing w:val="-1"/>
          <w:lang w:val="ru-RU"/>
        </w:rPr>
        <w:t>их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наименовании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местонахождении,</w:t>
      </w:r>
      <w:r w:rsidRPr="006D7CA6">
        <w:rPr>
          <w:lang w:val="ru-RU"/>
        </w:rPr>
        <w:t xml:space="preserve"> заявкам 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spacing w:val="-1"/>
          <w:lang w:val="ru-RU"/>
        </w:rPr>
        <w:t>конкурсе,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окончательным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предложениям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присвоены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первый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второй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номера;</w:t>
      </w:r>
    </w:p>
    <w:p w14:paraId="28E9704E" w14:textId="3E9EDEAC" w:rsidR="00C67707" w:rsidRPr="006D7CA6" w:rsidRDefault="00C67707" w:rsidP="007A3AFC">
      <w:pPr>
        <w:pStyle w:val="a3"/>
        <w:numPr>
          <w:ilvl w:val="0"/>
          <w:numId w:val="55"/>
        </w:numPr>
        <w:tabs>
          <w:tab w:val="left" w:pos="1330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2"/>
          <w:lang w:val="ru-RU"/>
        </w:rPr>
        <w:lastRenderedPageBreak/>
        <w:t>идентификационный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номер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участника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без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раскрытия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информации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его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наименовании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 xml:space="preserve">местонахождении,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которым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планируется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заключить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договор</w:t>
      </w:r>
      <w:r>
        <w:rPr>
          <w:lang w:val="ru-RU"/>
        </w:rPr>
        <w:t xml:space="preserve"> (в </w:t>
      </w:r>
      <w:r w:rsidRPr="006D7CA6">
        <w:rPr>
          <w:spacing w:val="-1"/>
          <w:lang w:val="ru-RU"/>
        </w:rPr>
        <w:t>случае,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итогам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определен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ее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победитель),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в</w:t>
      </w:r>
      <w:r w:rsidR="00681127">
        <w:rPr>
          <w:lang w:val="ru-RU"/>
        </w:rPr>
        <w:t> </w:t>
      </w:r>
      <w:r w:rsidRPr="006D7CA6">
        <w:rPr>
          <w:lang w:val="ru-RU"/>
        </w:rPr>
        <w:t>том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числе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единственного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планируется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 xml:space="preserve">заключить </w:t>
      </w:r>
      <w:r w:rsidRPr="006D7CA6">
        <w:rPr>
          <w:lang w:val="ru-RU"/>
        </w:rPr>
        <w:t>договор;</w:t>
      </w:r>
    </w:p>
    <w:p w14:paraId="1E86183C" w14:textId="3A99F5C4" w:rsidR="00C67707" w:rsidRPr="006D7CA6" w:rsidRDefault="00C67707" w:rsidP="00B251EB">
      <w:pPr>
        <w:pStyle w:val="a3"/>
        <w:numPr>
          <w:ilvl w:val="0"/>
          <w:numId w:val="55"/>
        </w:numPr>
        <w:tabs>
          <w:tab w:val="left" w:pos="1330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голосования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членов</w:t>
      </w:r>
      <w:r>
        <w:rPr>
          <w:lang w:val="ru-RU"/>
        </w:rPr>
        <w:t xml:space="preserve"> ЗК, </w:t>
      </w:r>
      <w:r w:rsidRPr="006D7CA6">
        <w:rPr>
          <w:spacing w:val="-1"/>
          <w:lang w:val="ru-RU"/>
        </w:rPr>
        <w:t>принявших</w:t>
      </w:r>
      <w:r>
        <w:rPr>
          <w:lang w:val="ru-RU"/>
        </w:rPr>
        <w:t xml:space="preserve"> </w:t>
      </w:r>
      <w:r w:rsidRPr="006D7CA6">
        <w:rPr>
          <w:spacing w:val="1"/>
          <w:lang w:val="ru-RU"/>
        </w:rPr>
        <w:t>участие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spacing w:val="-1"/>
          <w:lang w:val="ru-RU"/>
        </w:rPr>
        <w:t>голосовании.</w:t>
      </w:r>
    </w:p>
    <w:p w14:paraId="195C7C9B" w14:textId="62076E7F" w:rsidR="00C67707" w:rsidRPr="00E61824" w:rsidRDefault="00C67707" w:rsidP="00594074">
      <w:pPr>
        <w:pStyle w:val="a3"/>
        <w:tabs>
          <w:tab w:val="left" w:pos="1985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E61824">
        <w:rPr>
          <w:spacing w:val="-1"/>
          <w:lang w:val="ru-RU"/>
        </w:rPr>
        <w:t>В.1.4.17</w:t>
      </w:r>
      <w:r w:rsidR="00EE45EC">
        <w:rPr>
          <w:lang w:val="ru-RU"/>
        </w:rPr>
        <w:tab/>
      </w:r>
      <w:r w:rsidRPr="00E61824">
        <w:rPr>
          <w:spacing w:val="-2"/>
          <w:lang w:val="ru-RU"/>
        </w:rPr>
        <w:t>Конкурс</w:t>
      </w:r>
      <w:r w:rsidRPr="00E61824">
        <w:rPr>
          <w:lang w:val="ru-RU"/>
        </w:rPr>
        <w:t xml:space="preserve"> </w:t>
      </w:r>
      <w:r w:rsidRPr="00E61824">
        <w:rPr>
          <w:spacing w:val="-1"/>
          <w:lang w:val="ru-RU"/>
        </w:rPr>
        <w:t>признается</w:t>
      </w:r>
      <w:r w:rsidRPr="00E61824">
        <w:rPr>
          <w:lang w:val="ru-RU"/>
        </w:rPr>
        <w:t xml:space="preserve"> </w:t>
      </w:r>
      <w:r w:rsidRPr="00E61824">
        <w:rPr>
          <w:spacing w:val="-1"/>
          <w:lang w:val="ru-RU"/>
        </w:rPr>
        <w:t>несостоявшимся</w:t>
      </w:r>
      <w:r w:rsidRPr="00E61824">
        <w:rPr>
          <w:spacing w:val="1"/>
          <w:lang w:val="ru-RU"/>
        </w:rPr>
        <w:t xml:space="preserve"> </w:t>
      </w:r>
      <w:r w:rsidRPr="00E61824">
        <w:rPr>
          <w:lang w:val="ru-RU"/>
        </w:rPr>
        <w:t>в</w:t>
      </w:r>
      <w:r w:rsidRPr="00E61824">
        <w:rPr>
          <w:spacing w:val="-1"/>
          <w:lang w:val="ru-RU"/>
        </w:rPr>
        <w:t xml:space="preserve"> </w:t>
      </w:r>
      <w:r w:rsidRPr="00E61824">
        <w:rPr>
          <w:spacing w:val="-2"/>
          <w:lang w:val="ru-RU"/>
        </w:rPr>
        <w:t>следующих</w:t>
      </w:r>
      <w:r w:rsidRPr="00E61824">
        <w:rPr>
          <w:spacing w:val="-1"/>
          <w:lang w:val="ru-RU"/>
        </w:rPr>
        <w:t xml:space="preserve"> случаях:</w:t>
      </w:r>
    </w:p>
    <w:p w14:paraId="0C2512BD" w14:textId="34945F14" w:rsidR="00C67C27" w:rsidRDefault="00C67707" w:rsidP="00B251EB">
      <w:pPr>
        <w:pStyle w:val="a3"/>
        <w:numPr>
          <w:ilvl w:val="0"/>
          <w:numId w:val="5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bookmarkStart w:id="499" w:name="_Hlk128996992"/>
      <w:r>
        <w:rPr>
          <w:lang w:val="ru-RU"/>
        </w:rPr>
        <w:t>не подано ни одной заявки на участие в конкурсе</w:t>
      </w:r>
      <w:bookmarkEnd w:id="499"/>
      <w:r w:rsidRPr="00E61824">
        <w:rPr>
          <w:lang w:val="ru-RU"/>
        </w:rPr>
        <w:t xml:space="preserve"> </w:t>
      </w:r>
      <w:r w:rsidRPr="00E61824">
        <w:rPr>
          <w:spacing w:val="-1"/>
          <w:lang w:val="ru-RU"/>
        </w:rPr>
        <w:t>(</w:t>
      </w:r>
      <w:r w:rsidR="00C60FCB">
        <w:rPr>
          <w:spacing w:val="-1"/>
          <w:lang w:val="ru-RU"/>
        </w:rPr>
        <w:t>подпункт</w:t>
      </w:r>
      <w:r w:rsidRPr="00E61824">
        <w:rPr>
          <w:spacing w:val="2"/>
          <w:lang w:val="ru-RU"/>
        </w:rPr>
        <w:t xml:space="preserve"> </w:t>
      </w:r>
      <w:r w:rsidR="00A715BA">
        <w:rPr>
          <w:lang w:val="ru-RU"/>
        </w:rPr>
        <w:fldChar w:fldCharType="begin"/>
      </w:r>
      <w:r w:rsidR="00A715BA">
        <w:rPr>
          <w:spacing w:val="2"/>
          <w:lang w:val="ru-RU"/>
        </w:rPr>
        <w:instrText xml:space="preserve"> REF _Ref105580281 \r \h </w:instrText>
      </w:r>
      <w:r w:rsidR="00A715BA">
        <w:rPr>
          <w:lang w:val="ru-RU"/>
        </w:rPr>
      </w:r>
      <w:r w:rsidR="00A715BA">
        <w:rPr>
          <w:lang w:val="ru-RU"/>
        </w:rPr>
        <w:fldChar w:fldCharType="separate"/>
      </w:r>
      <w:r w:rsidR="00B26CC9">
        <w:rPr>
          <w:spacing w:val="2"/>
          <w:lang w:val="ru-RU"/>
        </w:rPr>
        <w:t>1)</w:t>
      </w:r>
      <w:r w:rsidR="00A715BA">
        <w:rPr>
          <w:lang w:val="ru-RU"/>
        </w:rPr>
        <w:fldChar w:fldCharType="end"/>
      </w:r>
      <w:r w:rsidR="00C60FCB">
        <w:rPr>
          <w:lang w:val="ru-RU"/>
        </w:rPr>
        <w:t xml:space="preserve"> пункта</w:t>
      </w:r>
      <w:r w:rsidR="00681127">
        <w:rPr>
          <w:lang w:val="ru-RU"/>
        </w:rPr>
        <w:t> </w:t>
      </w:r>
      <w:r w:rsidR="00A715BA">
        <w:rPr>
          <w:lang w:val="ru-RU"/>
        </w:rPr>
        <w:fldChar w:fldCharType="begin"/>
      </w:r>
      <w:r w:rsidR="00A715BA">
        <w:rPr>
          <w:spacing w:val="-2"/>
          <w:lang w:val="ru-RU"/>
        </w:rPr>
        <w:instrText xml:space="preserve"> REF _Ref105579402 \r \h </w:instrText>
      </w:r>
      <w:r w:rsidR="00A715BA">
        <w:rPr>
          <w:lang w:val="ru-RU"/>
        </w:rPr>
      </w:r>
      <w:r w:rsidR="00A715BA">
        <w:rPr>
          <w:lang w:val="ru-RU"/>
        </w:rPr>
        <w:fldChar w:fldCharType="separate"/>
      </w:r>
      <w:r w:rsidR="00B26CC9">
        <w:rPr>
          <w:spacing w:val="-2"/>
          <w:lang w:val="ru-RU"/>
        </w:rPr>
        <w:t>8.6.1</w:t>
      </w:r>
      <w:r w:rsidR="00A715BA">
        <w:rPr>
          <w:lang w:val="ru-RU"/>
        </w:rPr>
        <w:fldChar w:fldCharType="end"/>
      </w:r>
      <w:r>
        <w:rPr>
          <w:lang w:val="ru-RU"/>
        </w:rPr>
        <w:t xml:space="preserve"> Положения</w:t>
      </w:r>
      <w:r w:rsidRPr="00E61824">
        <w:rPr>
          <w:lang w:val="ru-RU"/>
        </w:rPr>
        <w:t>);</w:t>
      </w:r>
    </w:p>
    <w:p w14:paraId="054C9AA1" w14:textId="77A1A84F" w:rsidR="00C67707" w:rsidRPr="00C67C27" w:rsidRDefault="00C67707" w:rsidP="00B251EB">
      <w:pPr>
        <w:pStyle w:val="a3"/>
        <w:numPr>
          <w:ilvl w:val="0"/>
          <w:numId w:val="5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bookmarkStart w:id="500" w:name="_Hlk128997002"/>
      <w:r w:rsidRPr="00C67C27">
        <w:rPr>
          <w:lang w:val="ru-RU"/>
        </w:rPr>
        <w:t>по результатам проведения конкурса все заявки на участие в конкурсе отклонены</w:t>
      </w:r>
      <w:bookmarkEnd w:id="500"/>
      <w:r w:rsidRPr="00C67C27">
        <w:rPr>
          <w:lang w:val="ru-RU"/>
        </w:rPr>
        <w:t xml:space="preserve"> </w:t>
      </w:r>
      <w:r w:rsidRPr="00C67C27">
        <w:rPr>
          <w:spacing w:val="-1"/>
          <w:lang w:val="ru-RU"/>
        </w:rPr>
        <w:t>(</w:t>
      </w:r>
      <w:r w:rsidR="00C60FCB" w:rsidRPr="00C67C27">
        <w:rPr>
          <w:spacing w:val="-1"/>
          <w:lang w:val="ru-RU"/>
        </w:rPr>
        <w:t>подпункт</w:t>
      </w:r>
      <w:r w:rsidRPr="00C67C27">
        <w:rPr>
          <w:lang w:val="ru-RU"/>
        </w:rPr>
        <w:t xml:space="preserve"> </w:t>
      </w:r>
      <w:r w:rsidR="00A715BA">
        <w:rPr>
          <w:lang w:val="ru-RU"/>
        </w:rPr>
        <w:fldChar w:fldCharType="begin"/>
      </w:r>
      <w:r w:rsidR="00A715BA">
        <w:rPr>
          <w:lang w:val="ru-RU"/>
        </w:rPr>
        <w:instrText xml:space="preserve"> REF _Ref105580288 \r \h </w:instrText>
      </w:r>
      <w:r w:rsidR="00A715BA">
        <w:rPr>
          <w:lang w:val="ru-RU"/>
        </w:rPr>
      </w:r>
      <w:r w:rsidR="00A715BA">
        <w:rPr>
          <w:lang w:val="ru-RU"/>
        </w:rPr>
        <w:fldChar w:fldCharType="separate"/>
      </w:r>
      <w:r w:rsidR="00B26CC9">
        <w:rPr>
          <w:lang w:val="ru-RU"/>
        </w:rPr>
        <w:t>2)</w:t>
      </w:r>
      <w:r w:rsidR="00A715BA">
        <w:rPr>
          <w:lang w:val="ru-RU"/>
        </w:rPr>
        <w:fldChar w:fldCharType="end"/>
      </w:r>
      <w:r w:rsidR="00C60FCB" w:rsidRPr="00C67C27">
        <w:rPr>
          <w:lang w:val="ru-RU"/>
        </w:rPr>
        <w:t xml:space="preserve"> пункта</w:t>
      </w:r>
      <w:r w:rsidRPr="00C67C27">
        <w:rPr>
          <w:spacing w:val="-1"/>
          <w:lang w:val="ru-RU"/>
        </w:rPr>
        <w:t xml:space="preserve"> </w:t>
      </w:r>
      <w:r w:rsidR="00A715BA">
        <w:rPr>
          <w:spacing w:val="-1"/>
          <w:lang w:val="ru-RU"/>
        </w:rPr>
        <w:fldChar w:fldCharType="begin"/>
      </w:r>
      <w:r w:rsidR="00A715BA">
        <w:rPr>
          <w:spacing w:val="-1"/>
          <w:lang w:val="ru-RU"/>
        </w:rPr>
        <w:instrText xml:space="preserve"> REF _Ref105579402 \r \h </w:instrText>
      </w:r>
      <w:r w:rsidR="00A715BA">
        <w:rPr>
          <w:spacing w:val="-1"/>
          <w:lang w:val="ru-RU"/>
        </w:rPr>
      </w:r>
      <w:r w:rsidR="00A715B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A715BA">
        <w:rPr>
          <w:spacing w:val="-1"/>
          <w:lang w:val="ru-RU"/>
        </w:rPr>
        <w:fldChar w:fldCharType="end"/>
      </w:r>
      <w:r w:rsidR="00A715BA">
        <w:rPr>
          <w:spacing w:val="-1"/>
          <w:lang w:val="ru-RU"/>
        </w:rPr>
        <w:t xml:space="preserve"> </w:t>
      </w:r>
      <w:r w:rsidRPr="00C67C27">
        <w:rPr>
          <w:spacing w:val="-1"/>
          <w:lang w:val="ru-RU"/>
        </w:rPr>
        <w:t>Положения);</w:t>
      </w:r>
    </w:p>
    <w:p w14:paraId="66D4CE47" w14:textId="6047ECEA" w:rsidR="00C67707" w:rsidRPr="007872D5" w:rsidRDefault="00C67707" w:rsidP="00B251EB">
      <w:pPr>
        <w:pStyle w:val="a3"/>
        <w:numPr>
          <w:ilvl w:val="0"/>
          <w:numId w:val="5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bookmarkStart w:id="501" w:name="_Hlk128997027"/>
      <w:r>
        <w:rPr>
          <w:lang w:val="ru-RU"/>
        </w:rPr>
        <w:t>на участие в конкурсе подана только одна заявка</w:t>
      </w:r>
      <w:bookmarkEnd w:id="501"/>
      <w:r w:rsidR="00A715BA">
        <w:rPr>
          <w:lang w:val="ru-RU"/>
        </w:rPr>
        <w:t xml:space="preserve"> </w:t>
      </w:r>
      <w:r w:rsidR="00A715BA" w:rsidRPr="00C67C27">
        <w:rPr>
          <w:spacing w:val="-1"/>
          <w:lang w:val="ru-RU"/>
        </w:rPr>
        <w:t>(подпункт</w:t>
      </w:r>
      <w:r w:rsidR="00A715BA" w:rsidRPr="00C67C27">
        <w:rPr>
          <w:lang w:val="ru-RU"/>
        </w:rPr>
        <w:t xml:space="preserve"> </w:t>
      </w:r>
      <w:r w:rsidR="00A715BA">
        <w:rPr>
          <w:lang w:val="ru-RU"/>
        </w:rPr>
        <w:fldChar w:fldCharType="begin"/>
      </w:r>
      <w:r w:rsidR="00A715BA">
        <w:rPr>
          <w:lang w:val="ru-RU"/>
        </w:rPr>
        <w:instrText xml:space="preserve"> REF _Ref105580372 \r \h </w:instrText>
      </w:r>
      <w:r w:rsidR="00A715BA">
        <w:rPr>
          <w:lang w:val="ru-RU"/>
        </w:rPr>
      </w:r>
      <w:r w:rsidR="00A715BA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A715BA">
        <w:rPr>
          <w:lang w:val="ru-RU"/>
        </w:rPr>
        <w:fldChar w:fldCharType="end"/>
      </w:r>
      <w:r w:rsidR="00A715BA" w:rsidRPr="00C67C27">
        <w:rPr>
          <w:lang w:val="ru-RU"/>
        </w:rPr>
        <w:t xml:space="preserve"> пункта</w:t>
      </w:r>
      <w:r w:rsidR="00AA6FE6">
        <w:rPr>
          <w:lang w:val="ru-RU"/>
        </w:rPr>
        <w:t> </w:t>
      </w:r>
      <w:r w:rsidR="00A715BA">
        <w:rPr>
          <w:spacing w:val="-1"/>
          <w:lang w:val="ru-RU"/>
        </w:rPr>
        <w:fldChar w:fldCharType="begin"/>
      </w:r>
      <w:r w:rsidR="00A715BA">
        <w:rPr>
          <w:spacing w:val="-1"/>
          <w:lang w:val="ru-RU"/>
        </w:rPr>
        <w:instrText xml:space="preserve"> REF _Ref105579402 \r \h </w:instrText>
      </w:r>
      <w:r w:rsidR="00A715BA">
        <w:rPr>
          <w:spacing w:val="-1"/>
          <w:lang w:val="ru-RU"/>
        </w:rPr>
      </w:r>
      <w:r w:rsidR="00A715B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A715BA">
        <w:rPr>
          <w:spacing w:val="-1"/>
          <w:lang w:val="ru-RU"/>
        </w:rPr>
        <w:fldChar w:fldCharType="end"/>
      </w:r>
      <w:r w:rsidR="00A715BA">
        <w:rPr>
          <w:spacing w:val="-1"/>
          <w:lang w:val="ru-RU"/>
        </w:rPr>
        <w:t xml:space="preserve"> </w:t>
      </w:r>
      <w:r w:rsidR="00A715BA" w:rsidRPr="00C67C27">
        <w:rPr>
          <w:spacing w:val="-1"/>
          <w:lang w:val="ru-RU"/>
        </w:rPr>
        <w:t>Положения)</w:t>
      </w:r>
      <w:r>
        <w:rPr>
          <w:lang w:val="ru-RU"/>
        </w:rPr>
        <w:t>;</w:t>
      </w:r>
    </w:p>
    <w:p w14:paraId="0CFA780D" w14:textId="5DA10907" w:rsidR="00C67C27" w:rsidRDefault="00C67707" w:rsidP="00B251EB">
      <w:pPr>
        <w:pStyle w:val="a3"/>
        <w:numPr>
          <w:ilvl w:val="0"/>
          <w:numId w:val="5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bookmarkStart w:id="502" w:name="_Hlk128997037"/>
      <w:r>
        <w:rPr>
          <w:lang w:val="ru-RU"/>
        </w:rPr>
        <w:t>по результатам проведения конкурса отклонены все заявки, за</w:t>
      </w:r>
      <w:r w:rsidR="00681127">
        <w:rPr>
          <w:lang w:val="ru-RU"/>
        </w:rPr>
        <w:t> </w:t>
      </w:r>
      <w:r>
        <w:rPr>
          <w:lang w:val="ru-RU"/>
        </w:rPr>
        <w:t>исключением одной заявки на участие в конкурсе</w:t>
      </w:r>
      <w:bookmarkEnd w:id="502"/>
      <w:r>
        <w:rPr>
          <w:lang w:val="ru-RU"/>
        </w:rPr>
        <w:t xml:space="preserve"> (</w:t>
      </w:r>
      <w:r w:rsidR="00C60FCB">
        <w:rPr>
          <w:lang w:val="ru-RU"/>
        </w:rPr>
        <w:t>подпункт</w:t>
      </w:r>
      <w:r>
        <w:rPr>
          <w:lang w:val="ru-RU"/>
        </w:rPr>
        <w:t xml:space="preserve"> </w:t>
      </w:r>
      <w:r w:rsidR="00C5127A">
        <w:rPr>
          <w:lang w:val="ru-RU"/>
        </w:rPr>
        <w:fldChar w:fldCharType="begin"/>
      </w:r>
      <w:r w:rsidR="00C5127A">
        <w:rPr>
          <w:lang w:val="ru-RU"/>
        </w:rPr>
        <w:instrText xml:space="preserve"> REF _Ref105584224 \r \h </w:instrText>
      </w:r>
      <w:r w:rsidR="00C5127A">
        <w:rPr>
          <w:lang w:val="ru-RU"/>
        </w:rPr>
      </w:r>
      <w:r w:rsidR="00C5127A">
        <w:rPr>
          <w:lang w:val="ru-RU"/>
        </w:rPr>
        <w:fldChar w:fldCharType="separate"/>
      </w:r>
      <w:r w:rsidR="00B26CC9">
        <w:rPr>
          <w:lang w:val="ru-RU"/>
        </w:rPr>
        <w:t>4)</w:t>
      </w:r>
      <w:r w:rsidR="00C5127A">
        <w:rPr>
          <w:lang w:val="ru-RU"/>
        </w:rPr>
        <w:fldChar w:fldCharType="end"/>
      </w:r>
      <w:r w:rsidR="00C60FCB">
        <w:rPr>
          <w:lang w:val="ru-RU"/>
        </w:rPr>
        <w:t xml:space="preserve"> пункта</w:t>
      </w:r>
      <w:r>
        <w:rPr>
          <w:lang w:val="ru-RU"/>
        </w:rPr>
        <w:t xml:space="preserve"> 8.6.1</w:t>
      </w:r>
      <w:r w:rsidR="00C60FCB">
        <w:rPr>
          <w:lang w:val="ru-RU"/>
        </w:rPr>
        <w:t xml:space="preserve"> Положения</w:t>
      </w:r>
      <w:r>
        <w:rPr>
          <w:lang w:val="ru-RU"/>
        </w:rPr>
        <w:t>);</w:t>
      </w:r>
    </w:p>
    <w:p w14:paraId="7FDC40AB" w14:textId="7E78A22C" w:rsidR="00C67707" w:rsidRPr="00C67C27" w:rsidRDefault="00C67707" w:rsidP="007A3AFC">
      <w:pPr>
        <w:pStyle w:val="a3"/>
        <w:numPr>
          <w:ilvl w:val="0"/>
          <w:numId w:val="5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bookmarkStart w:id="503" w:name="_Hlk128997061"/>
      <w:r w:rsidRPr="00C67C27">
        <w:rPr>
          <w:lang w:val="ru-RU"/>
        </w:rPr>
        <w:t>по результатам проведения конкурса от заключения договора уклонились все участники конкурса</w:t>
      </w:r>
      <w:bookmarkEnd w:id="503"/>
      <w:r w:rsidR="00C5127A">
        <w:rPr>
          <w:lang w:val="ru-RU"/>
        </w:rPr>
        <w:t xml:space="preserve"> </w:t>
      </w:r>
      <w:r w:rsidR="00C5127A" w:rsidRPr="00C67C27">
        <w:rPr>
          <w:spacing w:val="-1"/>
          <w:lang w:val="ru-RU"/>
        </w:rPr>
        <w:t>(подпункт</w:t>
      </w:r>
      <w:r w:rsidR="00C5127A" w:rsidRPr="00C67C27">
        <w:rPr>
          <w:lang w:val="ru-RU"/>
        </w:rPr>
        <w:t xml:space="preserve"> </w:t>
      </w:r>
      <w:r w:rsidR="00C5127A">
        <w:rPr>
          <w:lang w:val="ru-RU"/>
        </w:rPr>
        <w:fldChar w:fldCharType="begin"/>
      </w:r>
      <w:r w:rsidR="00C5127A">
        <w:rPr>
          <w:lang w:val="ru-RU"/>
        </w:rPr>
        <w:instrText xml:space="preserve"> REF _Ref105580296 \r \h </w:instrText>
      </w:r>
      <w:r w:rsidR="00C5127A">
        <w:rPr>
          <w:lang w:val="ru-RU"/>
        </w:rPr>
      </w:r>
      <w:r w:rsidR="00C5127A">
        <w:rPr>
          <w:lang w:val="ru-RU"/>
        </w:rPr>
        <w:fldChar w:fldCharType="separate"/>
      </w:r>
      <w:r w:rsidR="00B26CC9">
        <w:rPr>
          <w:lang w:val="ru-RU"/>
        </w:rPr>
        <w:t>5)</w:t>
      </w:r>
      <w:r w:rsidR="00C5127A">
        <w:rPr>
          <w:lang w:val="ru-RU"/>
        </w:rPr>
        <w:fldChar w:fldCharType="end"/>
      </w:r>
      <w:r w:rsidR="00C5127A" w:rsidRPr="00C67C27">
        <w:rPr>
          <w:lang w:val="ru-RU"/>
        </w:rPr>
        <w:t xml:space="preserve"> пункта</w:t>
      </w:r>
      <w:r w:rsidR="00C5127A" w:rsidRPr="00C67C27">
        <w:rPr>
          <w:spacing w:val="-1"/>
          <w:lang w:val="ru-RU"/>
        </w:rPr>
        <w:t xml:space="preserve"> </w:t>
      </w:r>
      <w:r w:rsidR="00C5127A">
        <w:rPr>
          <w:spacing w:val="-1"/>
          <w:lang w:val="ru-RU"/>
        </w:rPr>
        <w:fldChar w:fldCharType="begin"/>
      </w:r>
      <w:r w:rsidR="00C5127A">
        <w:rPr>
          <w:spacing w:val="-1"/>
          <w:lang w:val="ru-RU"/>
        </w:rPr>
        <w:instrText xml:space="preserve"> REF _Ref105579402 \r \h </w:instrText>
      </w:r>
      <w:r w:rsidR="00C5127A">
        <w:rPr>
          <w:spacing w:val="-1"/>
          <w:lang w:val="ru-RU"/>
        </w:rPr>
      </w:r>
      <w:r w:rsidR="00C5127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C5127A">
        <w:rPr>
          <w:spacing w:val="-1"/>
          <w:lang w:val="ru-RU"/>
        </w:rPr>
        <w:fldChar w:fldCharType="end"/>
      </w:r>
      <w:r w:rsidR="00C5127A">
        <w:rPr>
          <w:spacing w:val="-1"/>
          <w:lang w:val="ru-RU"/>
        </w:rPr>
        <w:t xml:space="preserve"> </w:t>
      </w:r>
      <w:r w:rsidR="00C5127A" w:rsidRPr="00C67C27">
        <w:rPr>
          <w:spacing w:val="-1"/>
          <w:lang w:val="ru-RU"/>
        </w:rPr>
        <w:t>Положения)</w:t>
      </w:r>
      <w:r w:rsidRPr="00C67C27">
        <w:rPr>
          <w:lang w:val="ru-RU"/>
        </w:rPr>
        <w:t>.</w:t>
      </w:r>
    </w:p>
    <w:p w14:paraId="3FA9D7EF" w14:textId="77649C8C" w:rsidR="00C67707" w:rsidRPr="006D7CA6" w:rsidRDefault="00C67707" w:rsidP="00594074">
      <w:pPr>
        <w:pStyle w:val="a3"/>
        <w:tabs>
          <w:tab w:val="left" w:pos="1985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E61824">
        <w:rPr>
          <w:spacing w:val="-1"/>
          <w:lang w:val="ru-RU"/>
        </w:rPr>
        <w:t>В.1.4.18</w:t>
      </w:r>
      <w:r w:rsidR="00EE45EC">
        <w:rPr>
          <w:spacing w:val="3"/>
          <w:lang w:val="ru-RU"/>
        </w:rPr>
        <w:tab/>
      </w:r>
      <w:r w:rsidRPr="00E61824">
        <w:rPr>
          <w:spacing w:val="-2"/>
          <w:lang w:val="ru-RU"/>
        </w:rPr>
        <w:t>Последствия</w:t>
      </w:r>
      <w:r w:rsidRPr="00E61824">
        <w:rPr>
          <w:spacing w:val="2"/>
          <w:lang w:val="ru-RU"/>
        </w:rPr>
        <w:t xml:space="preserve"> </w:t>
      </w:r>
      <w:r w:rsidRPr="00E61824">
        <w:rPr>
          <w:spacing w:val="-1"/>
          <w:lang w:val="ru-RU"/>
        </w:rPr>
        <w:t>признания</w:t>
      </w:r>
      <w:r w:rsidRPr="00E61824">
        <w:rPr>
          <w:spacing w:val="2"/>
          <w:lang w:val="ru-RU"/>
        </w:rPr>
        <w:t xml:space="preserve"> </w:t>
      </w:r>
      <w:r w:rsidRPr="00E61824">
        <w:rPr>
          <w:spacing w:val="-1"/>
          <w:lang w:val="ru-RU"/>
        </w:rPr>
        <w:t>конкурса</w:t>
      </w:r>
      <w:r w:rsidRPr="00E61824">
        <w:rPr>
          <w:spacing w:val="1"/>
          <w:lang w:val="ru-RU"/>
        </w:rPr>
        <w:t xml:space="preserve"> </w:t>
      </w:r>
      <w:r w:rsidRPr="00E61824">
        <w:rPr>
          <w:spacing w:val="-1"/>
          <w:lang w:val="ru-RU"/>
        </w:rPr>
        <w:t>несостоявшимся</w:t>
      </w:r>
      <w:r w:rsidRPr="00E61824">
        <w:rPr>
          <w:spacing w:val="2"/>
          <w:lang w:val="ru-RU"/>
        </w:rPr>
        <w:t xml:space="preserve"> </w:t>
      </w:r>
      <w:r w:rsidRPr="00E61824">
        <w:rPr>
          <w:lang w:val="ru-RU"/>
        </w:rPr>
        <w:t>на</w:t>
      </w:r>
      <w:r w:rsidRPr="00E61824">
        <w:rPr>
          <w:spacing w:val="12"/>
          <w:lang w:val="ru-RU"/>
        </w:rPr>
        <w:t xml:space="preserve"> </w:t>
      </w:r>
      <w:r w:rsidRPr="00E61824">
        <w:rPr>
          <w:spacing w:val="-1"/>
          <w:lang w:val="ru-RU"/>
        </w:rPr>
        <w:t>основании</w:t>
      </w:r>
      <w:r w:rsidR="00C67C27">
        <w:rPr>
          <w:spacing w:val="-1"/>
          <w:lang w:val="ru-RU"/>
        </w:rPr>
        <w:t xml:space="preserve"> пункта</w:t>
      </w:r>
      <w:r w:rsidRPr="00E61824"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В.1.4.17</w:t>
      </w:r>
      <w:r w:rsidRPr="00E61824">
        <w:rPr>
          <w:spacing w:val="2"/>
          <w:lang w:val="ru-RU"/>
        </w:rPr>
        <w:t xml:space="preserve"> </w:t>
      </w:r>
      <w:r w:rsidRPr="00E61824">
        <w:rPr>
          <w:spacing w:val="-1"/>
          <w:lang w:val="ru-RU"/>
        </w:rPr>
        <w:t>указаны</w:t>
      </w:r>
      <w:r w:rsidRPr="00E61824">
        <w:rPr>
          <w:lang w:val="ru-RU"/>
        </w:rPr>
        <w:t xml:space="preserve"> в</w:t>
      </w:r>
      <w:r w:rsidR="00C67C27">
        <w:rPr>
          <w:lang w:val="ru-RU"/>
        </w:rPr>
        <w:t xml:space="preserve"> пунктах</w:t>
      </w:r>
      <w:r w:rsidRPr="00E61824">
        <w:rPr>
          <w:spacing w:val="-1"/>
          <w:lang w:val="ru-RU"/>
        </w:rPr>
        <w:t xml:space="preserve"> </w:t>
      </w:r>
      <w:r w:rsidR="00C5127A">
        <w:rPr>
          <w:spacing w:val="-1"/>
          <w:lang w:val="ru-RU"/>
        </w:rPr>
        <w:fldChar w:fldCharType="begin"/>
      </w:r>
      <w:r w:rsidR="00C5127A">
        <w:rPr>
          <w:spacing w:val="-1"/>
          <w:lang w:val="ru-RU"/>
        </w:rPr>
        <w:instrText xml:space="preserve"> REF _Ref105579419 \r \h </w:instrText>
      </w:r>
      <w:r w:rsidR="00C5127A">
        <w:rPr>
          <w:spacing w:val="-1"/>
          <w:lang w:val="ru-RU"/>
        </w:rPr>
      </w:r>
      <w:r w:rsidR="00C5127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8.6.4</w:t>
      </w:r>
      <w:r w:rsidR="00C5127A">
        <w:rPr>
          <w:spacing w:val="-1"/>
          <w:lang w:val="ru-RU"/>
        </w:rPr>
        <w:fldChar w:fldCharType="end"/>
      </w:r>
      <w:r w:rsidRPr="00E61824">
        <w:rPr>
          <w:spacing w:val="-1"/>
          <w:lang w:val="ru-RU"/>
        </w:rPr>
        <w:t xml:space="preserve">, </w:t>
      </w:r>
      <w:r w:rsidR="00C5127A">
        <w:rPr>
          <w:spacing w:val="-1"/>
          <w:lang w:val="ru-RU"/>
        </w:rPr>
        <w:fldChar w:fldCharType="begin"/>
      </w:r>
      <w:r w:rsidR="00C5127A">
        <w:rPr>
          <w:spacing w:val="-1"/>
          <w:lang w:val="ru-RU"/>
        </w:rPr>
        <w:instrText xml:space="preserve"> REF _Ref105584073 \r \h </w:instrText>
      </w:r>
      <w:r w:rsidR="00C5127A">
        <w:rPr>
          <w:spacing w:val="-1"/>
          <w:lang w:val="ru-RU"/>
        </w:rPr>
      </w:r>
      <w:r w:rsidR="00C5127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8.6.5</w:t>
      </w:r>
      <w:r w:rsidR="00C5127A">
        <w:rPr>
          <w:spacing w:val="-1"/>
          <w:lang w:val="ru-RU"/>
        </w:rPr>
        <w:fldChar w:fldCharType="end"/>
      </w:r>
      <w:r w:rsidR="00AA6FE6">
        <w:rPr>
          <w:spacing w:val="-1"/>
          <w:lang w:val="ru-RU"/>
        </w:rPr>
        <w:t xml:space="preserve">, </w:t>
      </w:r>
      <w:r w:rsidR="00D21B68">
        <w:rPr>
          <w:spacing w:val="-1"/>
          <w:lang w:val="ru-RU"/>
        </w:rPr>
        <w:fldChar w:fldCharType="begin"/>
      </w:r>
      <w:r w:rsidR="00D21B68">
        <w:rPr>
          <w:spacing w:val="-1"/>
          <w:lang w:val="ru-RU"/>
        </w:rPr>
        <w:instrText xml:space="preserve"> REF _Ref149651711 \r \h </w:instrText>
      </w:r>
      <w:r w:rsidR="00D21B68">
        <w:rPr>
          <w:spacing w:val="-1"/>
          <w:lang w:val="ru-RU"/>
        </w:rPr>
      </w:r>
      <w:r w:rsidR="00D21B68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8.6.6</w:t>
      </w:r>
      <w:r w:rsidR="00D21B68">
        <w:rPr>
          <w:spacing w:val="-1"/>
          <w:lang w:val="ru-RU"/>
        </w:rPr>
        <w:fldChar w:fldCharType="end"/>
      </w:r>
      <w:r w:rsidRPr="00166CCE">
        <w:rPr>
          <w:lang w:val="ru-RU"/>
        </w:rPr>
        <w:t xml:space="preserve"> </w:t>
      </w:r>
      <w:r w:rsidRPr="00166CCE">
        <w:rPr>
          <w:spacing w:val="-2"/>
          <w:lang w:val="ru-RU"/>
        </w:rPr>
        <w:t>Пол</w:t>
      </w:r>
      <w:r w:rsidRPr="00E61824">
        <w:rPr>
          <w:spacing w:val="-2"/>
          <w:lang w:val="ru-RU"/>
        </w:rPr>
        <w:t>ожения.</w:t>
      </w:r>
    </w:p>
    <w:p w14:paraId="276B6641" w14:textId="0FC5DFFB" w:rsidR="00C67707" w:rsidRPr="00A70913" w:rsidRDefault="00C67707" w:rsidP="00EC7538">
      <w:pPr>
        <w:pStyle w:val="a3"/>
        <w:tabs>
          <w:tab w:val="left" w:pos="1985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A70913">
        <w:rPr>
          <w:spacing w:val="-1"/>
          <w:lang w:val="ru-RU"/>
        </w:rPr>
        <w:t>В.1.4.20</w:t>
      </w:r>
      <w:r w:rsidR="00EE45EC" w:rsidRPr="00A70913">
        <w:rPr>
          <w:spacing w:val="15"/>
          <w:lang w:val="ru-RU"/>
        </w:rPr>
        <w:tab/>
      </w:r>
      <w:r w:rsidRPr="00A70913">
        <w:rPr>
          <w:spacing w:val="-1"/>
          <w:lang w:val="ru-RU"/>
        </w:rPr>
        <w:t>Протокол,</w:t>
      </w:r>
      <w:r w:rsidRPr="00A70913">
        <w:rPr>
          <w:spacing w:val="12"/>
          <w:lang w:val="ru-RU"/>
        </w:rPr>
        <w:t xml:space="preserve"> </w:t>
      </w:r>
      <w:r w:rsidRPr="00A70913">
        <w:rPr>
          <w:spacing w:val="-1"/>
          <w:lang w:val="ru-RU"/>
        </w:rPr>
        <w:t>указанны</w:t>
      </w:r>
      <w:r w:rsidR="00EC7538">
        <w:rPr>
          <w:spacing w:val="-1"/>
          <w:lang w:val="ru-RU"/>
        </w:rPr>
        <w:t>й</w:t>
      </w:r>
      <w:r w:rsidRPr="00A70913">
        <w:rPr>
          <w:spacing w:val="13"/>
          <w:lang w:val="ru-RU"/>
        </w:rPr>
        <w:t xml:space="preserve"> </w:t>
      </w:r>
      <w:r w:rsidRPr="00A70913">
        <w:rPr>
          <w:lang w:val="ru-RU"/>
        </w:rPr>
        <w:t>в</w:t>
      </w:r>
      <w:r w:rsidR="00C67C27" w:rsidRPr="00A70913">
        <w:rPr>
          <w:lang w:val="ru-RU"/>
        </w:rPr>
        <w:t xml:space="preserve"> пункт</w:t>
      </w:r>
      <w:r w:rsidR="00A70913" w:rsidRPr="0054295F">
        <w:rPr>
          <w:lang w:val="ru-RU"/>
        </w:rPr>
        <w:t>е</w:t>
      </w:r>
      <w:r w:rsidRPr="00A70913">
        <w:rPr>
          <w:spacing w:val="19"/>
          <w:lang w:val="ru-RU"/>
        </w:rPr>
        <w:t xml:space="preserve"> </w:t>
      </w:r>
      <w:r w:rsidRPr="00A70913">
        <w:rPr>
          <w:spacing w:val="-1"/>
          <w:lang w:val="ru-RU"/>
        </w:rPr>
        <w:t>В.1.4.16,</w:t>
      </w:r>
      <w:r w:rsidRPr="00A70913">
        <w:rPr>
          <w:spacing w:val="15"/>
          <w:lang w:val="ru-RU"/>
        </w:rPr>
        <w:t xml:space="preserve"> </w:t>
      </w:r>
      <w:r w:rsidRPr="00A70913">
        <w:rPr>
          <w:spacing w:val="-1"/>
          <w:lang w:val="ru-RU"/>
        </w:rPr>
        <w:t>подписыва</w:t>
      </w:r>
      <w:r w:rsidR="00830017">
        <w:rPr>
          <w:spacing w:val="-1"/>
          <w:lang w:val="ru-RU"/>
        </w:rPr>
        <w:t>е</w:t>
      </w:r>
      <w:r w:rsidRPr="00A70913">
        <w:rPr>
          <w:spacing w:val="-1"/>
          <w:lang w:val="ru-RU"/>
        </w:rPr>
        <w:t>тся</w:t>
      </w:r>
      <w:r w:rsidRPr="00A70913">
        <w:rPr>
          <w:spacing w:val="43"/>
          <w:lang w:val="ru-RU"/>
        </w:rPr>
        <w:t xml:space="preserve"> </w:t>
      </w:r>
      <w:r w:rsidRPr="00A70913">
        <w:rPr>
          <w:lang w:val="ru-RU"/>
        </w:rPr>
        <w:t>всеми</w:t>
      </w:r>
      <w:r w:rsidRPr="00A70913">
        <w:rPr>
          <w:spacing w:val="41"/>
          <w:lang w:val="ru-RU"/>
        </w:rPr>
        <w:t xml:space="preserve"> </w:t>
      </w:r>
      <w:r w:rsidRPr="00A70913">
        <w:rPr>
          <w:spacing w:val="-1"/>
          <w:lang w:val="ru-RU"/>
        </w:rPr>
        <w:t>присутствующими</w:t>
      </w:r>
      <w:r w:rsidRPr="00A70913">
        <w:rPr>
          <w:spacing w:val="42"/>
          <w:lang w:val="ru-RU"/>
        </w:rPr>
        <w:t xml:space="preserve"> </w:t>
      </w:r>
      <w:r w:rsidRPr="00A70913">
        <w:rPr>
          <w:spacing w:val="-1"/>
          <w:lang w:val="ru-RU"/>
        </w:rPr>
        <w:t>членами</w:t>
      </w:r>
      <w:r w:rsidRPr="00A70913">
        <w:rPr>
          <w:spacing w:val="41"/>
          <w:lang w:val="ru-RU"/>
        </w:rPr>
        <w:t xml:space="preserve"> </w:t>
      </w:r>
      <w:r w:rsidRPr="00A70913">
        <w:rPr>
          <w:spacing w:val="2"/>
          <w:lang w:val="ru-RU"/>
        </w:rPr>
        <w:t>ЗК.</w:t>
      </w:r>
      <w:r w:rsidRPr="00A70913">
        <w:rPr>
          <w:spacing w:val="31"/>
          <w:lang w:val="ru-RU"/>
        </w:rPr>
        <w:t xml:space="preserve"> </w:t>
      </w:r>
      <w:r w:rsidRPr="00A70913">
        <w:rPr>
          <w:spacing w:val="-1"/>
          <w:lang w:val="ru-RU"/>
        </w:rPr>
        <w:t>Размещение</w:t>
      </w:r>
      <w:r w:rsidRPr="00A70913">
        <w:rPr>
          <w:spacing w:val="59"/>
          <w:lang w:val="ru-RU"/>
        </w:rPr>
        <w:t xml:space="preserve"> </w:t>
      </w:r>
      <w:r w:rsidRPr="00A70913">
        <w:rPr>
          <w:spacing w:val="-1"/>
          <w:lang w:val="ru-RU"/>
        </w:rPr>
        <w:t>осуществляется</w:t>
      </w:r>
      <w:r w:rsidRPr="00A70913">
        <w:rPr>
          <w:spacing w:val="37"/>
          <w:lang w:val="ru-RU"/>
        </w:rPr>
        <w:t xml:space="preserve"> </w:t>
      </w:r>
      <w:r w:rsidRPr="00A70913">
        <w:rPr>
          <w:lang w:val="ru-RU"/>
        </w:rPr>
        <w:t>не</w:t>
      </w:r>
      <w:r w:rsidRPr="00A70913">
        <w:rPr>
          <w:spacing w:val="34"/>
          <w:lang w:val="ru-RU"/>
        </w:rPr>
        <w:t xml:space="preserve"> </w:t>
      </w:r>
      <w:r w:rsidRPr="00A70913">
        <w:rPr>
          <w:spacing w:val="-1"/>
          <w:lang w:val="ru-RU"/>
        </w:rPr>
        <w:t>позднее</w:t>
      </w:r>
      <w:r w:rsidRPr="00A70913">
        <w:rPr>
          <w:spacing w:val="35"/>
          <w:lang w:val="ru-RU"/>
        </w:rPr>
        <w:t xml:space="preserve"> </w:t>
      </w:r>
      <w:r w:rsidRPr="00A70913">
        <w:rPr>
          <w:lang w:val="ru-RU"/>
        </w:rPr>
        <w:t>3</w:t>
      </w:r>
      <w:r w:rsidRPr="00A70913">
        <w:rPr>
          <w:spacing w:val="37"/>
          <w:lang w:val="ru-RU"/>
        </w:rPr>
        <w:t xml:space="preserve"> </w:t>
      </w:r>
      <w:r w:rsidRPr="00A70913">
        <w:rPr>
          <w:spacing w:val="-1"/>
          <w:lang w:val="ru-RU"/>
        </w:rPr>
        <w:t>(трех)</w:t>
      </w:r>
      <w:r w:rsidRPr="00A70913">
        <w:rPr>
          <w:spacing w:val="34"/>
          <w:lang w:val="ru-RU"/>
        </w:rPr>
        <w:t xml:space="preserve"> </w:t>
      </w:r>
      <w:r w:rsidRPr="00A70913">
        <w:rPr>
          <w:spacing w:val="-1"/>
          <w:lang w:val="ru-RU"/>
        </w:rPr>
        <w:t>дней</w:t>
      </w:r>
      <w:r w:rsidRPr="00A70913">
        <w:rPr>
          <w:spacing w:val="37"/>
          <w:lang w:val="ru-RU"/>
        </w:rPr>
        <w:t xml:space="preserve"> </w:t>
      </w:r>
      <w:r w:rsidRPr="00A70913">
        <w:rPr>
          <w:lang w:val="ru-RU"/>
        </w:rPr>
        <w:t>с</w:t>
      </w:r>
      <w:r w:rsidRPr="00A70913">
        <w:rPr>
          <w:spacing w:val="34"/>
          <w:lang w:val="ru-RU"/>
        </w:rPr>
        <w:t xml:space="preserve"> </w:t>
      </w:r>
      <w:r w:rsidRPr="00A70913">
        <w:rPr>
          <w:spacing w:val="-1"/>
          <w:lang w:val="ru-RU"/>
        </w:rPr>
        <w:t>даты</w:t>
      </w:r>
      <w:r w:rsidRPr="00A70913">
        <w:rPr>
          <w:spacing w:val="35"/>
          <w:lang w:val="ru-RU"/>
        </w:rPr>
        <w:t xml:space="preserve"> </w:t>
      </w:r>
      <w:r w:rsidRPr="00A70913">
        <w:rPr>
          <w:spacing w:val="-1"/>
          <w:lang w:val="ru-RU"/>
        </w:rPr>
        <w:t>подписания</w:t>
      </w:r>
      <w:r w:rsidRPr="00A70913">
        <w:rPr>
          <w:spacing w:val="37"/>
          <w:lang w:val="ru-RU"/>
        </w:rPr>
        <w:t xml:space="preserve"> </w:t>
      </w:r>
      <w:r w:rsidRPr="00A70913">
        <w:rPr>
          <w:spacing w:val="-1"/>
          <w:lang w:val="ru-RU"/>
        </w:rPr>
        <w:t>указанн</w:t>
      </w:r>
      <w:r w:rsidR="00EC7538">
        <w:rPr>
          <w:spacing w:val="-1"/>
          <w:lang w:val="ru-RU"/>
        </w:rPr>
        <w:t>ого</w:t>
      </w:r>
      <w:r w:rsidRPr="00A70913">
        <w:rPr>
          <w:spacing w:val="33"/>
          <w:lang w:val="ru-RU"/>
        </w:rPr>
        <w:t xml:space="preserve"> </w:t>
      </w:r>
      <w:r w:rsidRPr="00A70913">
        <w:rPr>
          <w:spacing w:val="-1"/>
          <w:lang w:val="ru-RU"/>
        </w:rPr>
        <w:t>протокол</w:t>
      </w:r>
      <w:r w:rsidR="00EC7538">
        <w:rPr>
          <w:spacing w:val="-1"/>
          <w:lang w:val="ru-RU"/>
        </w:rPr>
        <w:t>а</w:t>
      </w:r>
      <w:r w:rsidRPr="00A70913">
        <w:rPr>
          <w:spacing w:val="-1"/>
          <w:lang w:val="ru-RU"/>
        </w:rPr>
        <w:t>.</w:t>
      </w:r>
    </w:p>
    <w:p w14:paraId="5E3E9019" w14:textId="798D3B41" w:rsidR="00C67707" w:rsidRPr="006D7CA6" w:rsidRDefault="00C67707" w:rsidP="00EE45EC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A70913">
        <w:rPr>
          <w:spacing w:val="-1"/>
          <w:lang w:val="ru-RU"/>
        </w:rPr>
        <w:t>В.1.4.21</w:t>
      </w:r>
      <w:r w:rsidR="00EE45EC" w:rsidRPr="00A70913">
        <w:rPr>
          <w:spacing w:val="58"/>
          <w:lang w:val="ru-RU"/>
        </w:rPr>
        <w:tab/>
      </w:r>
      <w:r w:rsidRPr="00A70913">
        <w:rPr>
          <w:spacing w:val="-1"/>
          <w:lang w:val="ru-RU"/>
        </w:rPr>
        <w:t>Порядок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внесения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возврата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участникам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денежных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средств,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внесенных</w:t>
      </w:r>
      <w:r>
        <w:rPr>
          <w:lang w:val="ru-RU"/>
        </w:rPr>
        <w:t xml:space="preserve"> </w:t>
      </w:r>
      <w:r w:rsidRPr="006D7CA6">
        <w:rPr>
          <w:lang w:val="ru-RU"/>
        </w:rPr>
        <w:t xml:space="preserve">в качестве </w:t>
      </w:r>
      <w:r w:rsidRPr="006D7CA6">
        <w:rPr>
          <w:spacing w:val="-1"/>
          <w:lang w:val="ru-RU"/>
        </w:rPr>
        <w:t>обеспечения</w:t>
      </w:r>
      <w:r w:rsidRPr="006D7CA6">
        <w:rPr>
          <w:lang w:val="ru-RU"/>
        </w:rPr>
        <w:t xml:space="preserve"> заявок 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9"/>
          <w:lang w:val="ru-RU"/>
        </w:rPr>
        <w:t xml:space="preserve"> </w:t>
      </w:r>
      <w:r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конкурсе,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таковое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требование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>
        <w:rPr>
          <w:lang w:val="ru-RU"/>
        </w:rPr>
        <w:t xml:space="preserve"> заявки</w:t>
      </w:r>
      <w:r w:rsidRPr="006D7CA6">
        <w:rPr>
          <w:spacing w:val="27"/>
          <w:lang w:val="ru-RU"/>
        </w:rPr>
        <w:t xml:space="preserve"> </w:t>
      </w:r>
      <w:r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конкурсе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было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установлено, определяется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Положением.</w:t>
      </w:r>
    </w:p>
    <w:p w14:paraId="212AE9AC" w14:textId="0A0B0BF7" w:rsidR="00C67707" w:rsidRPr="006D7CA6" w:rsidRDefault="00C67707" w:rsidP="00EE45EC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В.1.4.22</w:t>
      </w:r>
      <w:r w:rsidR="00EE45EC">
        <w:rPr>
          <w:spacing w:val="60"/>
          <w:lang w:val="ru-RU"/>
        </w:rPr>
        <w:tab/>
      </w:r>
      <w:r w:rsidRPr="006D7CA6">
        <w:rPr>
          <w:spacing w:val="-2"/>
          <w:lang w:val="ru-RU"/>
        </w:rPr>
        <w:t>Порядок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открытия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поданным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заявкам,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2"/>
          <w:lang w:val="ru-RU"/>
        </w:rPr>
        <w:t>порядок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>
        <w:rPr>
          <w:lang w:val="ru-RU"/>
        </w:rPr>
        <w:t xml:space="preserve"> и </w:t>
      </w:r>
      <w:r w:rsidRPr="006D7CA6">
        <w:rPr>
          <w:spacing w:val="-2"/>
          <w:lang w:val="ru-RU"/>
        </w:rPr>
        <w:t>оценки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и</w:t>
      </w:r>
      <w:r w:rsidR="00630086">
        <w:rPr>
          <w:lang w:val="ru-RU"/>
        </w:rPr>
        <w:t xml:space="preserve"> </w:t>
      </w:r>
      <w:r w:rsidRPr="006D7CA6">
        <w:rPr>
          <w:spacing w:val="-1"/>
          <w:lang w:val="ru-RU"/>
        </w:rPr>
        <w:t>составления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протоколов,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составляемых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ходе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="00911DD3">
        <w:rPr>
          <w:spacing w:val="-1"/>
          <w:lang w:val="ru-RU"/>
        </w:rPr>
        <w:t>,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может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регламентироваться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правилами,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установленными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соблюдением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lang w:val="ru-RU"/>
        </w:rPr>
        <w:t xml:space="preserve"> Порядка.</w:t>
      </w:r>
    </w:p>
    <w:p w14:paraId="0653361E" w14:textId="02882CA2" w:rsidR="00C67707" w:rsidRPr="006D7CA6" w:rsidRDefault="00C67707" w:rsidP="00EE45EC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В.1.4.23</w:t>
      </w:r>
      <w:r w:rsidR="00EE45EC">
        <w:rPr>
          <w:spacing w:val="3"/>
          <w:lang w:val="ru-RU"/>
        </w:rPr>
        <w:tab/>
      </w:r>
      <w:r w:rsidRPr="006D7CA6">
        <w:rPr>
          <w:spacing w:val="-2"/>
          <w:lang w:val="ru-RU"/>
        </w:rPr>
        <w:t>Любой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том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числе</w:t>
      </w:r>
      <w:r w:rsidRPr="006D7CA6">
        <w:rPr>
          <w:spacing w:val="-2"/>
          <w:lang w:val="ru-RU"/>
        </w:rPr>
        <w:t xml:space="preserve"> </w:t>
      </w:r>
      <w:r w:rsidRPr="006D7CA6">
        <w:rPr>
          <w:lang w:val="ru-RU"/>
        </w:rPr>
        <w:t>подавший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2"/>
          <w:lang w:val="ru-RU"/>
        </w:rPr>
        <w:t>единственную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заявку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10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(десяти)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2"/>
          <w:lang w:val="ru-RU"/>
        </w:rPr>
        <w:t>дней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даты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spacing w:val="-2"/>
          <w:lang w:val="ru-RU"/>
        </w:rPr>
        <w:t>ЕИС</w:t>
      </w:r>
      <w:r w:rsidR="00647353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(</w:t>
      </w:r>
      <w:r>
        <w:rPr>
          <w:spacing w:val="-1"/>
          <w:lang w:val="ru-RU"/>
        </w:rPr>
        <w:t>ЭТП</w:t>
      </w:r>
      <w:r w:rsidRPr="006D7CA6">
        <w:rPr>
          <w:spacing w:val="38"/>
          <w:lang w:val="ru-RU"/>
        </w:rPr>
        <w:t xml:space="preserve"> </w:t>
      </w:r>
      <w:r w:rsidRPr="006D7CA6">
        <w:rPr>
          <w:lang w:val="ru-RU"/>
        </w:rPr>
        <w:t xml:space="preserve">– </w:t>
      </w:r>
      <w:r w:rsidRPr="006D7CA6">
        <w:rPr>
          <w:spacing w:val="-2"/>
          <w:lang w:val="ru-RU"/>
        </w:rPr>
        <w:t>для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lang w:val="ru-RU"/>
        </w:rPr>
        <w:t xml:space="preserve"> </w:t>
      </w:r>
      <w:r w:rsidRPr="006D7CA6">
        <w:t>II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группы)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протокола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>
        <w:rPr>
          <w:spacing w:val="-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оценки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протокола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единственной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 xml:space="preserve">заявки </w:t>
      </w:r>
      <w:r>
        <w:rPr>
          <w:lang w:val="ru-RU"/>
        </w:rPr>
        <w:t>на</w:t>
      </w:r>
      <w:r w:rsidR="00D61D30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направить</w:t>
      </w:r>
      <w:r w:rsidRPr="006D7CA6"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письменной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электронного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документа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заказчику</w:t>
      </w:r>
      <w:r w:rsidRPr="006D7CA6">
        <w:rPr>
          <w:spacing w:val="55"/>
          <w:lang w:val="ru-RU"/>
        </w:rPr>
        <w:t xml:space="preserve"> </w:t>
      </w:r>
      <w:r w:rsidRPr="006D7CA6">
        <w:rPr>
          <w:lang w:val="ru-RU"/>
        </w:rPr>
        <w:t>запрос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даче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результатов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конкурса.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В</w:t>
      </w:r>
      <w:r w:rsidR="00E4740F">
        <w:rPr>
          <w:lang w:val="ru-RU"/>
        </w:rPr>
        <w:t> </w:t>
      </w:r>
      <w:r w:rsidRPr="006D7CA6">
        <w:rPr>
          <w:spacing w:val="-1"/>
          <w:lang w:val="ru-RU"/>
        </w:rPr>
        <w:t>течение</w:t>
      </w:r>
      <w:r w:rsidR="00D61D30">
        <w:rPr>
          <w:spacing w:val="-1"/>
          <w:lang w:val="ru-RU"/>
        </w:rPr>
        <w:t> </w:t>
      </w:r>
      <w:r w:rsidRPr="006D7CA6">
        <w:rPr>
          <w:lang w:val="ru-RU"/>
        </w:rPr>
        <w:t>3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рабочих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поступления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этого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запроса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обязан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направить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письменной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2"/>
          <w:lang w:val="ru-RU"/>
        </w:rPr>
        <w:t>форме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электронного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участнику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разъяснения.</w:t>
      </w:r>
    </w:p>
    <w:p w14:paraId="414FCD14" w14:textId="29B3C7D1" w:rsidR="00C67707" w:rsidRPr="006D7CA6" w:rsidRDefault="00C67707" w:rsidP="00EE45EC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В.1.4.24</w:t>
      </w:r>
      <w:r w:rsidR="00EE45EC">
        <w:rPr>
          <w:spacing w:val="39"/>
          <w:lang w:val="ru-RU"/>
        </w:rPr>
        <w:tab/>
      </w:r>
      <w:r w:rsidRPr="006D7CA6">
        <w:rPr>
          <w:spacing w:val="-2"/>
          <w:lang w:val="ru-RU"/>
        </w:rPr>
        <w:t>Протоколы,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составленные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ходе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на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конкурсе,</w:t>
      </w:r>
      <w:r w:rsidR="00CB18BE">
        <w:rPr>
          <w:spacing w:val="-1"/>
          <w:lang w:val="ru-RU"/>
        </w:rPr>
        <w:t xml:space="preserve"> </w:t>
      </w:r>
      <w:r w:rsidR="00CB18BE" w:rsidRPr="00CB18BE">
        <w:rPr>
          <w:spacing w:val="-1"/>
          <w:lang w:val="ru-RU"/>
        </w:rPr>
        <w:t>закупочная документация, изменения, внесенные в</w:t>
      </w:r>
      <w:r w:rsidR="00CB18BE">
        <w:rPr>
          <w:spacing w:val="-1"/>
          <w:lang w:val="ru-RU"/>
        </w:rPr>
        <w:t> </w:t>
      </w:r>
      <w:r w:rsidR="00CB18BE" w:rsidRPr="00CB18BE">
        <w:rPr>
          <w:spacing w:val="-1"/>
          <w:lang w:val="ru-RU"/>
        </w:rPr>
        <w:t>закупочную документацию, разъяснения положений закупочной документации</w:t>
      </w:r>
      <w:r w:rsidRPr="006D7CA6">
        <w:rPr>
          <w:lang w:val="ru-RU"/>
        </w:rPr>
        <w:t xml:space="preserve"> </w:t>
      </w:r>
      <w:r w:rsidR="005674A5">
        <w:rPr>
          <w:lang w:val="ru-RU"/>
        </w:rPr>
        <w:t xml:space="preserve">хранятся заказчиком </w:t>
      </w:r>
      <w:r w:rsidRPr="006D7CA6">
        <w:rPr>
          <w:lang w:val="ru-RU"/>
        </w:rPr>
        <w:t>не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менее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чем </w:t>
      </w:r>
      <w:r w:rsidRPr="006D7CA6">
        <w:rPr>
          <w:spacing w:val="-1"/>
          <w:lang w:val="ru-RU"/>
        </w:rPr>
        <w:t>три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года.</w:t>
      </w:r>
    </w:p>
    <w:p w14:paraId="2D7B4A3D" w14:textId="26ACDD4F" w:rsidR="00C67707" w:rsidRPr="006D7CA6" w:rsidRDefault="00C67707" w:rsidP="00EE45EC">
      <w:pPr>
        <w:pStyle w:val="a3"/>
        <w:tabs>
          <w:tab w:val="left" w:pos="1985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В.1.4.25</w:t>
      </w:r>
      <w:r w:rsidR="00EE45EC">
        <w:rPr>
          <w:spacing w:val="7"/>
          <w:lang w:val="ru-RU"/>
        </w:rPr>
        <w:tab/>
      </w:r>
      <w:r w:rsidRPr="006D7CA6">
        <w:rPr>
          <w:spacing w:val="-1"/>
          <w:lang w:val="ru-RU"/>
        </w:rPr>
        <w:t>Заказчик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размещает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проведении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повторного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 xml:space="preserve">в </w:t>
      </w:r>
      <w:r w:rsidRPr="006D7CA6">
        <w:rPr>
          <w:spacing w:val="-2"/>
          <w:lang w:val="ru-RU"/>
        </w:rPr>
        <w:t>ЕИС</w:t>
      </w:r>
      <w:r w:rsidR="001D77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менее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чем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15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(пятнадцать)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до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открытия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2"/>
          <w:lang w:val="ru-RU"/>
        </w:rPr>
        <w:t>поданным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1"/>
          <w:lang w:val="ru-RU"/>
        </w:rPr>
        <w:t>заявкам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lang w:val="ru-RU"/>
        </w:rPr>
        <w:t>этом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конкурсе.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этом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предмет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количество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объем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работы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="00270FFB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услуги,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требования,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предъявляемые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участникам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объекту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содержащиеся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закупочной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проекте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2"/>
          <w:lang w:val="ru-RU"/>
        </w:rPr>
        <w:t>договора,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соответствовать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условиям,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содержались</w:t>
      </w:r>
      <w:r w:rsidRPr="006D7CA6">
        <w:rPr>
          <w:spacing w:val="38"/>
          <w:lang w:val="ru-RU"/>
        </w:rPr>
        <w:t xml:space="preserve"> </w:t>
      </w:r>
      <w:r w:rsidRPr="006D7CA6">
        <w:rPr>
          <w:lang w:val="ru-RU"/>
        </w:rPr>
        <w:t>в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признанного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несостоявшимся,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2"/>
          <w:lang w:val="ru-RU"/>
        </w:rPr>
        <w:t>за</w:t>
      </w:r>
      <w:r w:rsidR="00D61D30">
        <w:rPr>
          <w:spacing w:val="-2"/>
          <w:lang w:val="ru-RU"/>
        </w:rPr>
        <w:t> </w:t>
      </w:r>
      <w:r w:rsidRPr="006D7CA6">
        <w:rPr>
          <w:spacing w:val="-1"/>
          <w:lang w:val="ru-RU"/>
        </w:rPr>
        <w:t>исключением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который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>
        <w:rPr>
          <w:lang w:val="ru-RU"/>
        </w:rPr>
        <w:t xml:space="preserve"> быть </w:t>
      </w:r>
      <w:r w:rsidRPr="006D7CA6">
        <w:rPr>
          <w:spacing w:val="-2"/>
          <w:lang w:val="ru-RU"/>
        </w:rPr>
        <w:t>продлен</w:t>
      </w:r>
      <w:r>
        <w:rPr>
          <w:lang w:val="ru-RU"/>
        </w:rPr>
        <w:t xml:space="preserve"> на</w:t>
      </w:r>
      <w:r w:rsidR="00D61D30">
        <w:rPr>
          <w:lang w:val="ru-RU"/>
        </w:rPr>
        <w:t> </w:t>
      </w:r>
      <w:r w:rsidRPr="006D7CA6">
        <w:rPr>
          <w:spacing w:val="-2"/>
          <w:lang w:val="ru-RU"/>
        </w:rPr>
        <w:t>срок</w:t>
      </w:r>
      <w:r>
        <w:rPr>
          <w:lang w:val="ru-RU"/>
        </w:rPr>
        <w:t xml:space="preserve"> не </w:t>
      </w:r>
      <w:r w:rsidRPr="006D7CA6">
        <w:rPr>
          <w:spacing w:val="-1"/>
          <w:lang w:val="ru-RU"/>
        </w:rPr>
        <w:t>менее</w:t>
      </w:r>
      <w:r>
        <w:rPr>
          <w:lang w:val="ru-RU"/>
        </w:rPr>
        <w:t xml:space="preserve"> чем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срок,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2"/>
          <w:lang w:val="ru-RU"/>
        </w:rPr>
        <w:t>необходимый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повторного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36"/>
          <w:lang w:val="ru-RU"/>
        </w:rPr>
        <w:t xml:space="preserve"> </w:t>
      </w:r>
      <w:r w:rsidRPr="006D7CA6">
        <w:rPr>
          <w:lang w:val="ru-RU"/>
        </w:rPr>
        <w:t>и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начальной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(максимальной)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цены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которая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может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увеличена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="00D61D30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более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чем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десять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процентов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начальной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(максимальной)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цены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предусмотренной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конкурса,</w:t>
      </w:r>
      <w:r w:rsidRPr="006D7CA6">
        <w:rPr>
          <w:spacing w:val="-1"/>
          <w:lang w:val="ru-RU"/>
        </w:rPr>
        <w:t xml:space="preserve"> признанного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несостоявшимся.</w:t>
      </w:r>
    </w:p>
    <w:p w14:paraId="6DDBD50F" w14:textId="04A12F2F" w:rsidR="00C67707" w:rsidRPr="00E61824" w:rsidRDefault="00C67707" w:rsidP="00EE45EC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В.1.4.26</w:t>
      </w:r>
      <w:r w:rsidR="00EE45EC">
        <w:rPr>
          <w:spacing w:val="56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случае,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повторный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2"/>
          <w:lang w:val="ru-RU"/>
        </w:rPr>
        <w:t>конкурс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признан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состоявшимся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основании</w:t>
      </w:r>
      <w:r w:rsidR="008A793F">
        <w:rPr>
          <w:spacing w:val="-1"/>
          <w:lang w:val="ru-RU"/>
        </w:rPr>
        <w:t xml:space="preserve"> пункта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В.1.4.17,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внести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изменения</w:t>
      </w:r>
      <w:r w:rsidRPr="006D7CA6">
        <w:rPr>
          <w:lang w:val="ru-RU"/>
        </w:rPr>
        <w:t xml:space="preserve"> 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план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закупок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и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осуществить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2"/>
          <w:lang w:val="ru-RU"/>
        </w:rPr>
        <w:t>данную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закупку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путем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у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единственного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поставщика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(исполнителя,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подрядчика)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2"/>
          <w:lang w:val="ru-RU"/>
        </w:rPr>
        <w:t xml:space="preserve"> </w:t>
      </w:r>
      <w:r w:rsidR="00C60FCB">
        <w:rPr>
          <w:lang w:val="ru-RU"/>
        </w:rPr>
        <w:t>подпунктом</w:t>
      </w:r>
      <w:r w:rsidRPr="00E61824">
        <w:rPr>
          <w:spacing w:val="52"/>
          <w:lang w:val="ru-RU"/>
        </w:rPr>
        <w:t xml:space="preserve"> </w:t>
      </w:r>
      <w:r w:rsidR="00C5127A">
        <w:rPr>
          <w:lang w:val="ru-RU"/>
        </w:rPr>
        <w:fldChar w:fldCharType="begin"/>
      </w:r>
      <w:r w:rsidR="00C5127A">
        <w:rPr>
          <w:lang w:val="ru-RU"/>
        </w:rPr>
        <w:instrText xml:space="preserve"> REF  _Ref105580337 \h \r  \* MERGEFORMAT </w:instrText>
      </w:r>
      <w:r w:rsidR="00C5127A">
        <w:rPr>
          <w:lang w:val="ru-RU"/>
        </w:rPr>
      </w:r>
      <w:r w:rsidR="00C5127A">
        <w:rPr>
          <w:lang w:val="ru-RU"/>
        </w:rPr>
        <w:fldChar w:fldCharType="separate"/>
      </w:r>
      <w:r w:rsidR="00B26CC9">
        <w:rPr>
          <w:lang w:val="ru-RU"/>
        </w:rPr>
        <w:t>22)</w:t>
      </w:r>
      <w:r w:rsidR="00C5127A">
        <w:rPr>
          <w:lang w:val="ru-RU"/>
        </w:rPr>
        <w:fldChar w:fldCharType="end"/>
      </w:r>
      <w:r w:rsidR="00394206">
        <w:rPr>
          <w:lang w:val="ru-RU"/>
        </w:rPr>
        <w:t xml:space="preserve"> </w:t>
      </w:r>
      <w:r w:rsidR="00C5127A">
        <w:rPr>
          <w:lang w:val="ru-RU"/>
        </w:rPr>
        <w:t xml:space="preserve">пункта </w:t>
      </w:r>
      <w:r w:rsidR="00C5127A">
        <w:rPr>
          <w:lang w:val="ru-RU"/>
        </w:rPr>
        <w:fldChar w:fldCharType="begin"/>
      </w:r>
      <w:r w:rsidR="00C5127A">
        <w:rPr>
          <w:lang w:val="ru-RU"/>
        </w:rPr>
        <w:instrText xml:space="preserve"> REF _Ref105578203 \r \h </w:instrText>
      </w:r>
      <w:r w:rsidR="00C5127A">
        <w:rPr>
          <w:lang w:val="ru-RU"/>
        </w:rPr>
      </w:r>
      <w:r w:rsidR="00C5127A">
        <w:rPr>
          <w:lang w:val="ru-RU"/>
        </w:rPr>
        <w:fldChar w:fldCharType="separate"/>
      </w:r>
      <w:r w:rsidR="00B26CC9">
        <w:rPr>
          <w:lang w:val="ru-RU"/>
        </w:rPr>
        <w:t>7.1.16</w:t>
      </w:r>
      <w:r w:rsidR="00C5127A">
        <w:rPr>
          <w:lang w:val="ru-RU"/>
        </w:rPr>
        <w:fldChar w:fldCharType="end"/>
      </w:r>
      <w:r w:rsidR="00C5127A">
        <w:rPr>
          <w:lang w:val="ru-RU"/>
        </w:rPr>
        <w:t xml:space="preserve"> </w:t>
      </w:r>
      <w:r w:rsidRPr="00E61824">
        <w:rPr>
          <w:spacing w:val="-2"/>
          <w:lang w:val="ru-RU"/>
        </w:rPr>
        <w:t>Положения</w:t>
      </w:r>
      <w:r w:rsidRPr="00E61824">
        <w:rPr>
          <w:lang w:val="ru-RU"/>
        </w:rPr>
        <w:t xml:space="preserve"> </w:t>
      </w:r>
      <w:r w:rsidRPr="00E61824">
        <w:rPr>
          <w:spacing w:val="-2"/>
          <w:lang w:val="ru-RU"/>
        </w:rPr>
        <w:t>(</w:t>
      </w:r>
      <w:r w:rsidRPr="006D7CA6">
        <w:rPr>
          <w:spacing w:val="-2"/>
          <w:lang w:val="ru-RU"/>
        </w:rPr>
        <w:t>при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этом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предмет закупки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 xml:space="preserve">не </w:t>
      </w:r>
      <w:r w:rsidRPr="006D7CA6">
        <w:rPr>
          <w:spacing w:val="-1"/>
          <w:lang w:val="ru-RU"/>
        </w:rPr>
        <w:t>может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изменен).</w:t>
      </w:r>
    </w:p>
    <w:p w14:paraId="2589848E" w14:textId="0A3DFBAA" w:rsidR="00C67707" w:rsidRPr="006D7CA6" w:rsidRDefault="00C67707" w:rsidP="00EE45EC">
      <w:pPr>
        <w:pStyle w:val="1"/>
        <w:tabs>
          <w:tab w:val="left" w:pos="1701"/>
        </w:tabs>
        <w:spacing w:before="120" w:line="276" w:lineRule="auto"/>
        <w:ind w:left="0" w:right="-11" w:firstLine="851"/>
        <w:jc w:val="both"/>
        <w:rPr>
          <w:b w:val="0"/>
          <w:bCs w:val="0"/>
          <w:lang w:val="ru-RU"/>
        </w:rPr>
      </w:pPr>
      <w:bookmarkStart w:id="504" w:name="В.1.5_Заключение_договора_по_результатам"/>
      <w:bookmarkStart w:id="505" w:name="_Toc85189825"/>
      <w:bookmarkStart w:id="506" w:name="_Toc89359012"/>
      <w:bookmarkStart w:id="507" w:name="_Toc89359472"/>
      <w:bookmarkStart w:id="508" w:name="_Toc89695782"/>
      <w:bookmarkStart w:id="509" w:name="_Toc90030224"/>
      <w:bookmarkStart w:id="510" w:name="_Toc103757996"/>
      <w:bookmarkStart w:id="511" w:name="_Toc109399177"/>
      <w:bookmarkStart w:id="512" w:name="_Toc148345509"/>
      <w:bookmarkEnd w:id="504"/>
      <w:r w:rsidRPr="006D7CA6">
        <w:rPr>
          <w:lang w:val="ru-RU"/>
        </w:rPr>
        <w:t>В.1.5</w:t>
      </w:r>
      <w:r w:rsidR="00EE45EC">
        <w:rPr>
          <w:spacing w:val="1"/>
          <w:lang w:val="ru-RU"/>
        </w:rPr>
        <w:tab/>
      </w:r>
      <w:r w:rsidRPr="006D7CA6">
        <w:rPr>
          <w:spacing w:val="-1"/>
          <w:lang w:val="ru-RU"/>
        </w:rPr>
        <w:t>Заключение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результатам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bookmarkEnd w:id="505"/>
      <w:r w:rsidR="008A793F">
        <w:rPr>
          <w:spacing w:val="-1"/>
          <w:lang w:val="ru-RU"/>
        </w:rPr>
        <w:t>.</w:t>
      </w:r>
      <w:bookmarkEnd w:id="506"/>
      <w:bookmarkEnd w:id="507"/>
      <w:bookmarkEnd w:id="508"/>
      <w:bookmarkEnd w:id="509"/>
      <w:bookmarkEnd w:id="510"/>
      <w:bookmarkEnd w:id="511"/>
      <w:bookmarkEnd w:id="512"/>
    </w:p>
    <w:p w14:paraId="27AF08D7" w14:textId="43CD7434" w:rsidR="00C67707" w:rsidRDefault="00C67707" w:rsidP="00EE45EC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В.1.5.1</w:t>
      </w:r>
      <w:r w:rsidR="00EE45EC">
        <w:rPr>
          <w:spacing w:val="34"/>
          <w:lang w:val="ru-RU"/>
        </w:rPr>
        <w:tab/>
      </w:r>
      <w:r w:rsidRPr="006D7CA6">
        <w:rPr>
          <w:spacing w:val="-1"/>
          <w:lang w:val="ru-RU"/>
        </w:rPr>
        <w:t>По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результатам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договор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заключается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условиях,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заявке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поданной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конкурса,</w:t>
      </w:r>
      <w:r w:rsidRPr="006D7CA6">
        <w:rPr>
          <w:spacing w:val="49"/>
          <w:lang w:val="ru-RU"/>
        </w:rPr>
        <w:t xml:space="preserve"> </w:t>
      </w:r>
      <w:r>
        <w:rPr>
          <w:lang w:val="ru-RU"/>
        </w:rPr>
        <w:t>с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которым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заключается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договор,</w:t>
      </w:r>
      <w:r>
        <w:rPr>
          <w:lang w:val="ru-RU"/>
        </w:rPr>
        <w:t xml:space="preserve"> и в </w:t>
      </w:r>
      <w:r w:rsidRPr="006D7CA6">
        <w:rPr>
          <w:spacing w:val="-1"/>
          <w:lang w:val="ru-RU"/>
        </w:rPr>
        <w:t>конкурсной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</w:p>
    <w:p w14:paraId="00F2DE00" w14:textId="77777777" w:rsidR="00C67707" w:rsidRPr="00EC7538" w:rsidRDefault="00C67707" w:rsidP="00EC7538">
      <w:pPr>
        <w:pStyle w:val="a3"/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заключении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27"/>
          <w:lang w:val="ru-RU"/>
        </w:rPr>
        <w:t xml:space="preserve"> </w:t>
      </w:r>
      <w:r>
        <w:rPr>
          <w:lang w:val="ru-RU"/>
        </w:rPr>
        <w:t>его</w:t>
      </w:r>
      <w:r w:rsidRPr="006D7CA6"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цена</w:t>
      </w:r>
      <w:r w:rsidRPr="006D7CA6">
        <w:rPr>
          <w:lang w:val="ru-RU"/>
        </w:rPr>
        <w:t xml:space="preserve"> </w:t>
      </w:r>
      <w:r>
        <w:rPr>
          <w:lang w:val="ru-RU"/>
        </w:rPr>
        <w:t>не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может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превышать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начальную</w:t>
      </w:r>
      <w:r>
        <w:rPr>
          <w:sz w:val="16"/>
          <w:szCs w:val="16"/>
          <w:lang w:val="ru-RU"/>
        </w:rPr>
        <w:t xml:space="preserve"> </w:t>
      </w:r>
      <w:r w:rsidRPr="00E61824">
        <w:rPr>
          <w:spacing w:val="-1"/>
          <w:lang w:val="ru-RU"/>
        </w:rPr>
        <w:t xml:space="preserve">(максимальную) цену </w:t>
      </w:r>
      <w:r>
        <w:rPr>
          <w:spacing w:val="-1"/>
          <w:lang w:val="ru-RU"/>
        </w:rPr>
        <w:t xml:space="preserve">договора, </w:t>
      </w:r>
      <w:r w:rsidRPr="00E61824">
        <w:rPr>
          <w:spacing w:val="-1"/>
          <w:lang w:val="ru-RU"/>
        </w:rPr>
        <w:t>указанную</w:t>
      </w:r>
      <w:r>
        <w:rPr>
          <w:spacing w:val="-1"/>
          <w:w w:val="95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 xml:space="preserve">извещении </w:t>
      </w:r>
      <w:r>
        <w:rPr>
          <w:lang w:val="ru-RU"/>
        </w:rPr>
        <w:t xml:space="preserve">о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29"/>
          <w:lang w:val="ru-RU"/>
        </w:rPr>
        <w:t xml:space="preserve"> </w:t>
      </w:r>
      <w:r w:rsidRPr="00EC7538">
        <w:rPr>
          <w:spacing w:val="-1"/>
          <w:lang w:val="ru-RU"/>
        </w:rPr>
        <w:t>конкурса.</w:t>
      </w:r>
    </w:p>
    <w:p w14:paraId="003B5AD4" w14:textId="61DCADB0" w:rsidR="00C67707" w:rsidRPr="006D7CA6" w:rsidRDefault="00C67707" w:rsidP="00EE45EC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EC7538">
        <w:rPr>
          <w:spacing w:val="-1"/>
          <w:lang w:val="ru-RU"/>
        </w:rPr>
        <w:t>В.1.5.2</w:t>
      </w:r>
      <w:r w:rsidR="00EE45EC" w:rsidRPr="00EC7538">
        <w:rPr>
          <w:lang w:val="ru-RU"/>
        </w:rPr>
        <w:tab/>
      </w:r>
      <w:r w:rsidRPr="00EC7538">
        <w:rPr>
          <w:spacing w:val="-1"/>
          <w:lang w:val="ru-RU"/>
        </w:rPr>
        <w:t>Договор</w:t>
      </w:r>
      <w:r w:rsidRPr="00EC7538">
        <w:rPr>
          <w:spacing w:val="54"/>
          <w:lang w:val="ru-RU"/>
        </w:rPr>
        <w:t xml:space="preserve"> </w:t>
      </w:r>
      <w:r w:rsidRPr="00EC7538">
        <w:rPr>
          <w:spacing w:val="-1"/>
          <w:lang w:val="ru-RU"/>
        </w:rPr>
        <w:t>заключается</w:t>
      </w:r>
      <w:r w:rsidRPr="00EC7538">
        <w:rPr>
          <w:lang w:val="ru-RU"/>
        </w:rPr>
        <w:t xml:space="preserve"> не </w:t>
      </w:r>
      <w:r w:rsidRPr="00EC7538">
        <w:rPr>
          <w:spacing w:val="-1"/>
          <w:lang w:val="ru-RU"/>
        </w:rPr>
        <w:t>ранее</w:t>
      </w:r>
      <w:r w:rsidRPr="00EC7538">
        <w:rPr>
          <w:lang w:val="ru-RU"/>
        </w:rPr>
        <w:t xml:space="preserve"> </w:t>
      </w:r>
      <w:r w:rsidRPr="00EC7538">
        <w:rPr>
          <w:spacing w:val="-1"/>
          <w:lang w:val="ru-RU"/>
        </w:rPr>
        <w:t>чем</w:t>
      </w:r>
      <w:r w:rsidRPr="00EC7538">
        <w:rPr>
          <w:lang w:val="ru-RU"/>
        </w:rPr>
        <w:t xml:space="preserve"> </w:t>
      </w:r>
      <w:r w:rsidRPr="00EC7538">
        <w:rPr>
          <w:spacing w:val="-1"/>
          <w:lang w:val="ru-RU"/>
        </w:rPr>
        <w:t>через</w:t>
      </w:r>
      <w:r w:rsidR="00630086">
        <w:rPr>
          <w:spacing w:val="-1"/>
          <w:lang w:val="ru-RU"/>
        </w:rPr>
        <w:t xml:space="preserve"> 10</w:t>
      </w:r>
      <w:r w:rsidRPr="00EC7538">
        <w:rPr>
          <w:lang w:val="ru-RU"/>
        </w:rPr>
        <w:t xml:space="preserve"> </w:t>
      </w:r>
      <w:r w:rsidR="00630086">
        <w:rPr>
          <w:lang w:val="ru-RU"/>
        </w:rPr>
        <w:t>(</w:t>
      </w:r>
      <w:r w:rsidRPr="00EC7538">
        <w:rPr>
          <w:spacing w:val="1"/>
          <w:lang w:val="ru-RU"/>
        </w:rPr>
        <w:t>десять</w:t>
      </w:r>
      <w:r w:rsidR="00630086">
        <w:rPr>
          <w:spacing w:val="1"/>
          <w:lang w:val="ru-RU"/>
        </w:rPr>
        <w:t>)</w:t>
      </w:r>
      <w:r w:rsidRPr="00EC7538">
        <w:rPr>
          <w:spacing w:val="52"/>
          <w:lang w:val="ru-RU"/>
        </w:rPr>
        <w:t xml:space="preserve"> </w:t>
      </w:r>
      <w:r w:rsidRPr="00EC7538">
        <w:rPr>
          <w:spacing w:val="-1"/>
          <w:lang w:val="ru-RU"/>
        </w:rPr>
        <w:t>дней</w:t>
      </w:r>
      <w:r w:rsidRPr="00EC7538">
        <w:rPr>
          <w:spacing w:val="53"/>
          <w:lang w:val="ru-RU"/>
        </w:rPr>
        <w:t xml:space="preserve"> </w:t>
      </w:r>
      <w:r w:rsidR="00630086">
        <w:rPr>
          <w:spacing w:val="53"/>
          <w:lang w:val="ru-RU"/>
        </w:rPr>
        <w:br/>
      </w:r>
      <w:r w:rsidRPr="00EC7538">
        <w:rPr>
          <w:lang w:val="ru-RU"/>
        </w:rPr>
        <w:t>и</w:t>
      </w:r>
      <w:r w:rsidR="00EC7538">
        <w:rPr>
          <w:lang w:val="ru-RU"/>
        </w:rPr>
        <w:t xml:space="preserve"> </w:t>
      </w:r>
      <w:r w:rsidRPr="00EC7538">
        <w:rPr>
          <w:spacing w:val="-1"/>
          <w:lang w:val="ru-RU"/>
        </w:rPr>
        <w:t>не</w:t>
      </w:r>
      <w:r w:rsidR="00EC7538">
        <w:rPr>
          <w:spacing w:val="-1"/>
          <w:lang w:val="ru-RU"/>
        </w:rPr>
        <w:t xml:space="preserve"> </w:t>
      </w:r>
      <w:r w:rsidRPr="00EC7538">
        <w:rPr>
          <w:spacing w:val="-2"/>
          <w:lang w:val="ru-RU"/>
        </w:rPr>
        <w:t>позднее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чем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через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20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(двадцать)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1D77A6">
        <w:rPr>
          <w:spacing w:val="-2"/>
          <w:lang w:val="ru-RU"/>
        </w:rPr>
        <w:t xml:space="preserve"> </w:t>
      </w:r>
      <w:r w:rsidRPr="006D7CA6">
        <w:rPr>
          <w:spacing w:val="1"/>
          <w:lang w:val="ru-RU"/>
        </w:rPr>
        <w:t>(</w:t>
      </w:r>
      <w:r>
        <w:rPr>
          <w:spacing w:val="1"/>
          <w:lang w:val="ru-RU"/>
        </w:rPr>
        <w:t>ЭТП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="00EC7538">
        <w:rPr>
          <w:spacing w:val="-1"/>
          <w:lang w:val="ru-RU"/>
        </w:rPr>
        <w:t> </w:t>
      </w:r>
      <w:r w:rsidRPr="006D7CA6">
        <w:t>II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2"/>
          <w:lang w:val="ru-RU"/>
        </w:rPr>
        <w:t>группы)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протокола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2"/>
          <w:lang w:val="ru-RU"/>
        </w:rPr>
        <w:t>оценки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6"/>
          <w:lang w:val="ru-RU"/>
        </w:rPr>
        <w:t xml:space="preserve"> </w:t>
      </w:r>
      <w:r w:rsidR="00630086">
        <w:rPr>
          <w:spacing w:val="56"/>
          <w:lang w:val="ru-RU"/>
        </w:rPr>
        <w:br/>
      </w:r>
      <w:r w:rsidRPr="006D7CA6">
        <w:rPr>
          <w:lang w:val="ru-RU"/>
        </w:rPr>
        <w:t>в</w:t>
      </w:r>
      <w:r w:rsidR="00EC7538">
        <w:rPr>
          <w:lang w:val="ru-RU"/>
        </w:rPr>
        <w:t xml:space="preserve"> </w:t>
      </w:r>
      <w:r w:rsidRPr="006D7CA6">
        <w:rPr>
          <w:lang w:val="ru-RU"/>
        </w:rPr>
        <w:t>конкурсе,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окончательных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участников,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протокола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единственной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4"/>
          <w:lang w:val="ru-RU"/>
        </w:rPr>
        <w:t>на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конкурсе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закрытого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даты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подписания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1"/>
          <w:lang w:val="ru-RU"/>
        </w:rPr>
        <w:t>таких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протоколов.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этом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договор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заключается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после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44"/>
          <w:lang w:val="ru-RU"/>
        </w:rPr>
        <w:t xml:space="preserve"> </w:t>
      </w:r>
      <w:r w:rsidRPr="006D7CA6">
        <w:rPr>
          <w:lang w:val="ru-RU"/>
        </w:rPr>
        <w:t>если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требование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предоставлении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договора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было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документацией.</w:t>
      </w:r>
    </w:p>
    <w:p w14:paraId="00182CAB" w14:textId="194BE97B" w:rsidR="00C67707" w:rsidRPr="006D7CA6" w:rsidRDefault="00C67707" w:rsidP="00EE45EC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lastRenderedPageBreak/>
        <w:t>В.1.5.3</w:t>
      </w:r>
      <w:r w:rsidR="00EE45EC">
        <w:rPr>
          <w:spacing w:val="46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необходимости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одобрения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органом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управления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заказчика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2"/>
          <w:lang w:val="ru-RU"/>
        </w:rPr>
        <w:t>Федерации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заключения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обжалования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антимонопольном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органе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действий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(бездействия)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заказчика,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оператора</w:t>
      </w:r>
      <w:r w:rsidRPr="006D7CA6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договор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заключен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позднее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чем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через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пять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дней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одобрения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="00270FFB">
        <w:rPr>
          <w:spacing w:val="-1"/>
          <w:lang w:val="ru-RU"/>
        </w:rPr>
        <w:t> </w:t>
      </w:r>
      <w:r w:rsidRPr="006D7CA6">
        <w:rPr>
          <w:lang w:val="ru-RU"/>
        </w:rPr>
        <w:t>с</w:t>
      </w:r>
      <w:r w:rsidR="00270FFB">
        <w:rPr>
          <w:lang w:val="ru-RU"/>
        </w:rPr>
        <w:t> </w:t>
      </w:r>
      <w:r w:rsidRPr="006D7CA6">
        <w:rPr>
          <w:lang w:val="ru-RU"/>
        </w:rPr>
        <w:t>даты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вынесения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антимонопольного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органа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результатам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обжалования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действий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(бездействия)</w:t>
      </w:r>
      <w:r w:rsidRPr="006D7CA6">
        <w:rPr>
          <w:lang w:val="ru-RU"/>
        </w:rPr>
        <w:t xml:space="preserve"> заказчика,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-1"/>
          <w:lang w:val="ru-RU"/>
        </w:rPr>
        <w:t xml:space="preserve"> </w:t>
      </w:r>
      <w:r w:rsidRPr="006D7CA6">
        <w:rPr>
          <w:spacing w:val="-2"/>
          <w:lang w:val="ru-RU"/>
        </w:rPr>
        <w:t>оператора</w:t>
      </w:r>
      <w:r w:rsidRPr="006D7CA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lang w:val="ru-RU"/>
        </w:rPr>
        <w:t>.</w:t>
      </w:r>
    </w:p>
    <w:p w14:paraId="0DEEF1C5" w14:textId="3C7CCA40" w:rsidR="00856294" w:rsidRPr="00B21FE9" w:rsidRDefault="00C67707" w:rsidP="00B21FE9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B21FE9">
        <w:rPr>
          <w:spacing w:val="-1"/>
          <w:lang w:val="ru-RU"/>
        </w:rPr>
        <w:t>В.1.5.4</w:t>
      </w:r>
      <w:r w:rsidR="00EE45EC" w:rsidRPr="00B21FE9">
        <w:rPr>
          <w:spacing w:val="8"/>
          <w:lang w:val="ru-RU"/>
        </w:rPr>
        <w:tab/>
      </w:r>
      <w:r w:rsidRPr="00B21FE9">
        <w:rPr>
          <w:lang w:val="ru-RU"/>
        </w:rPr>
        <w:t>В</w:t>
      </w:r>
      <w:r w:rsidRPr="00B21FE9">
        <w:rPr>
          <w:spacing w:val="5"/>
          <w:lang w:val="ru-RU"/>
        </w:rPr>
        <w:t xml:space="preserve"> </w:t>
      </w:r>
      <w:r w:rsidRPr="00B21FE9">
        <w:rPr>
          <w:spacing w:val="-1"/>
          <w:lang w:val="ru-RU"/>
        </w:rPr>
        <w:t>течение</w:t>
      </w:r>
      <w:r w:rsidRPr="00B21FE9">
        <w:rPr>
          <w:spacing w:val="3"/>
          <w:lang w:val="ru-RU"/>
        </w:rPr>
        <w:t xml:space="preserve"> </w:t>
      </w:r>
      <w:r w:rsidRPr="00B21FE9">
        <w:rPr>
          <w:spacing w:val="-1"/>
          <w:lang w:val="ru-RU"/>
        </w:rPr>
        <w:t>десяти</w:t>
      </w:r>
      <w:r w:rsidRPr="00B21FE9">
        <w:rPr>
          <w:spacing w:val="4"/>
          <w:lang w:val="ru-RU"/>
        </w:rPr>
        <w:t xml:space="preserve"> </w:t>
      </w:r>
      <w:r w:rsidRPr="00B21FE9">
        <w:rPr>
          <w:spacing w:val="-1"/>
          <w:lang w:val="ru-RU"/>
        </w:rPr>
        <w:t>дней</w:t>
      </w:r>
      <w:r w:rsidRPr="00B21FE9">
        <w:rPr>
          <w:spacing w:val="4"/>
          <w:lang w:val="ru-RU"/>
        </w:rPr>
        <w:t xml:space="preserve"> </w:t>
      </w:r>
      <w:r w:rsidRPr="00B21FE9">
        <w:rPr>
          <w:lang w:val="ru-RU"/>
        </w:rPr>
        <w:t>с</w:t>
      </w:r>
      <w:r w:rsidRPr="00B21FE9">
        <w:rPr>
          <w:spacing w:val="3"/>
          <w:lang w:val="ru-RU"/>
        </w:rPr>
        <w:t xml:space="preserve"> </w:t>
      </w:r>
      <w:r w:rsidRPr="00B21FE9">
        <w:rPr>
          <w:spacing w:val="-1"/>
          <w:lang w:val="ru-RU"/>
        </w:rPr>
        <w:t>даты</w:t>
      </w:r>
      <w:r w:rsidRPr="00B21FE9">
        <w:rPr>
          <w:spacing w:val="4"/>
          <w:lang w:val="ru-RU"/>
        </w:rPr>
        <w:t xml:space="preserve"> </w:t>
      </w:r>
      <w:r w:rsidRPr="00B21FE9">
        <w:rPr>
          <w:spacing w:val="-1"/>
          <w:lang w:val="ru-RU"/>
        </w:rPr>
        <w:t>размещения</w:t>
      </w:r>
      <w:r w:rsidRPr="00B21FE9">
        <w:rPr>
          <w:spacing w:val="6"/>
          <w:lang w:val="ru-RU"/>
        </w:rPr>
        <w:t xml:space="preserve"> </w:t>
      </w:r>
      <w:r w:rsidRPr="00B21FE9">
        <w:rPr>
          <w:lang w:val="ru-RU"/>
        </w:rPr>
        <w:t>в</w:t>
      </w:r>
      <w:r w:rsidRPr="00B21FE9">
        <w:rPr>
          <w:spacing w:val="5"/>
          <w:lang w:val="ru-RU"/>
        </w:rPr>
        <w:t xml:space="preserve"> </w:t>
      </w:r>
      <w:r w:rsidRPr="00B21FE9">
        <w:rPr>
          <w:spacing w:val="-2"/>
          <w:lang w:val="ru-RU"/>
        </w:rPr>
        <w:t>ЕИС</w:t>
      </w:r>
      <w:r w:rsidR="001D77A6" w:rsidRPr="00B21FE9">
        <w:rPr>
          <w:spacing w:val="-2"/>
          <w:lang w:val="ru-RU"/>
        </w:rPr>
        <w:t xml:space="preserve"> </w:t>
      </w:r>
      <w:r w:rsidRPr="00B21FE9">
        <w:rPr>
          <w:spacing w:val="-1"/>
          <w:lang w:val="ru-RU"/>
        </w:rPr>
        <w:t>итогового</w:t>
      </w:r>
      <w:r w:rsidRPr="00B21FE9">
        <w:rPr>
          <w:spacing w:val="35"/>
          <w:lang w:val="ru-RU"/>
        </w:rPr>
        <w:t xml:space="preserve"> </w:t>
      </w:r>
      <w:r w:rsidRPr="00B21FE9">
        <w:rPr>
          <w:spacing w:val="-1"/>
          <w:lang w:val="ru-RU"/>
        </w:rPr>
        <w:t>протокола</w:t>
      </w:r>
      <w:r w:rsidRPr="00B21FE9">
        <w:rPr>
          <w:spacing w:val="16"/>
          <w:lang w:val="ru-RU"/>
        </w:rPr>
        <w:t xml:space="preserve"> </w:t>
      </w:r>
      <w:r w:rsidRPr="00B21FE9">
        <w:rPr>
          <w:spacing w:val="-1"/>
          <w:lang w:val="ru-RU"/>
        </w:rPr>
        <w:t>или</w:t>
      </w:r>
      <w:r w:rsidRPr="00B21FE9">
        <w:rPr>
          <w:spacing w:val="16"/>
          <w:lang w:val="ru-RU"/>
        </w:rPr>
        <w:t xml:space="preserve"> </w:t>
      </w:r>
      <w:r w:rsidRPr="00B21FE9">
        <w:rPr>
          <w:spacing w:val="-1"/>
          <w:lang w:val="ru-RU"/>
        </w:rPr>
        <w:t>при</w:t>
      </w:r>
      <w:r w:rsidRPr="00B21FE9">
        <w:rPr>
          <w:spacing w:val="14"/>
          <w:lang w:val="ru-RU"/>
        </w:rPr>
        <w:t xml:space="preserve"> </w:t>
      </w:r>
      <w:r w:rsidRPr="00B21FE9">
        <w:rPr>
          <w:spacing w:val="-1"/>
          <w:lang w:val="ru-RU"/>
        </w:rPr>
        <w:t>проведении</w:t>
      </w:r>
      <w:r w:rsidRPr="00B21FE9">
        <w:rPr>
          <w:spacing w:val="16"/>
          <w:lang w:val="ru-RU"/>
        </w:rPr>
        <w:t xml:space="preserve"> </w:t>
      </w:r>
      <w:r w:rsidRPr="00B21FE9">
        <w:rPr>
          <w:spacing w:val="-1"/>
          <w:lang w:val="ru-RU"/>
        </w:rPr>
        <w:t>закрытого</w:t>
      </w:r>
      <w:r w:rsidRPr="00B21FE9">
        <w:rPr>
          <w:spacing w:val="17"/>
          <w:lang w:val="ru-RU"/>
        </w:rPr>
        <w:t xml:space="preserve"> </w:t>
      </w:r>
      <w:r w:rsidRPr="00B21FE9">
        <w:rPr>
          <w:spacing w:val="-1"/>
          <w:lang w:val="ru-RU"/>
        </w:rPr>
        <w:t>конкурса</w:t>
      </w:r>
      <w:r w:rsidRPr="00B21FE9">
        <w:rPr>
          <w:spacing w:val="16"/>
          <w:lang w:val="ru-RU"/>
        </w:rPr>
        <w:t xml:space="preserve"> </w:t>
      </w:r>
      <w:r w:rsidRPr="00B21FE9">
        <w:rPr>
          <w:lang w:val="ru-RU"/>
        </w:rPr>
        <w:t>с</w:t>
      </w:r>
      <w:r w:rsidRPr="00B21FE9">
        <w:rPr>
          <w:spacing w:val="16"/>
          <w:lang w:val="ru-RU"/>
        </w:rPr>
        <w:t xml:space="preserve"> </w:t>
      </w:r>
      <w:r w:rsidRPr="00B21FE9">
        <w:rPr>
          <w:spacing w:val="-1"/>
          <w:lang w:val="ru-RU"/>
        </w:rPr>
        <w:t>даты</w:t>
      </w:r>
      <w:r w:rsidRPr="00B21FE9">
        <w:rPr>
          <w:spacing w:val="16"/>
          <w:lang w:val="ru-RU"/>
        </w:rPr>
        <w:t xml:space="preserve"> </w:t>
      </w:r>
      <w:r w:rsidRPr="00B21FE9">
        <w:rPr>
          <w:spacing w:val="-1"/>
          <w:lang w:val="ru-RU"/>
        </w:rPr>
        <w:t>подписания</w:t>
      </w:r>
      <w:r w:rsidRPr="00B21FE9">
        <w:rPr>
          <w:spacing w:val="16"/>
          <w:lang w:val="ru-RU"/>
        </w:rPr>
        <w:t xml:space="preserve"> </w:t>
      </w:r>
      <w:r w:rsidRPr="00B21FE9">
        <w:rPr>
          <w:spacing w:val="-1"/>
          <w:lang w:val="ru-RU"/>
        </w:rPr>
        <w:t>такого</w:t>
      </w:r>
      <w:r w:rsidRPr="00B21FE9">
        <w:rPr>
          <w:spacing w:val="31"/>
          <w:lang w:val="ru-RU"/>
        </w:rPr>
        <w:t xml:space="preserve"> </w:t>
      </w:r>
      <w:r w:rsidRPr="00B21FE9">
        <w:rPr>
          <w:spacing w:val="-1"/>
          <w:lang w:val="ru-RU"/>
        </w:rPr>
        <w:t>протокола</w:t>
      </w:r>
      <w:r w:rsidRPr="00B21FE9">
        <w:rPr>
          <w:spacing w:val="17"/>
          <w:lang w:val="ru-RU"/>
        </w:rPr>
        <w:t xml:space="preserve"> </w:t>
      </w:r>
      <w:r w:rsidRPr="00B21FE9">
        <w:rPr>
          <w:spacing w:val="-1"/>
          <w:lang w:val="ru-RU"/>
        </w:rPr>
        <w:t>участник</w:t>
      </w:r>
      <w:r w:rsidRPr="00B21FE9">
        <w:rPr>
          <w:spacing w:val="15"/>
          <w:lang w:val="ru-RU"/>
        </w:rPr>
        <w:t xml:space="preserve"> </w:t>
      </w:r>
      <w:r w:rsidRPr="00B21FE9">
        <w:rPr>
          <w:spacing w:val="-1"/>
          <w:lang w:val="ru-RU"/>
        </w:rPr>
        <w:t>конкурса,</w:t>
      </w:r>
      <w:r w:rsidRPr="00B21FE9">
        <w:rPr>
          <w:spacing w:val="14"/>
          <w:lang w:val="ru-RU"/>
        </w:rPr>
        <w:t xml:space="preserve"> </w:t>
      </w:r>
      <w:r w:rsidRPr="00B21FE9">
        <w:rPr>
          <w:lang w:val="ru-RU"/>
        </w:rPr>
        <w:t>с</w:t>
      </w:r>
      <w:r w:rsidRPr="00B21FE9">
        <w:rPr>
          <w:spacing w:val="15"/>
          <w:lang w:val="ru-RU"/>
        </w:rPr>
        <w:t xml:space="preserve"> </w:t>
      </w:r>
      <w:r w:rsidRPr="00B21FE9">
        <w:rPr>
          <w:spacing w:val="-1"/>
          <w:lang w:val="ru-RU"/>
        </w:rPr>
        <w:t>которым</w:t>
      </w:r>
      <w:r w:rsidRPr="00B21FE9">
        <w:rPr>
          <w:spacing w:val="12"/>
          <w:lang w:val="ru-RU"/>
        </w:rPr>
        <w:t xml:space="preserve"> </w:t>
      </w:r>
      <w:r w:rsidRPr="00B21FE9">
        <w:rPr>
          <w:spacing w:val="-1"/>
          <w:lang w:val="ru-RU"/>
        </w:rPr>
        <w:t>принято</w:t>
      </w:r>
      <w:r w:rsidRPr="00B21FE9">
        <w:rPr>
          <w:spacing w:val="13"/>
          <w:lang w:val="ru-RU"/>
        </w:rPr>
        <w:t xml:space="preserve"> </w:t>
      </w:r>
      <w:r w:rsidRPr="00B21FE9">
        <w:rPr>
          <w:spacing w:val="-1"/>
          <w:lang w:val="ru-RU"/>
        </w:rPr>
        <w:t>решение</w:t>
      </w:r>
      <w:r w:rsidRPr="00B21FE9">
        <w:rPr>
          <w:lang w:val="ru-RU"/>
        </w:rPr>
        <w:t xml:space="preserve"> </w:t>
      </w:r>
      <w:r w:rsidRPr="00B21FE9">
        <w:rPr>
          <w:spacing w:val="-1"/>
          <w:lang w:val="ru-RU"/>
        </w:rPr>
        <w:t>заключить</w:t>
      </w:r>
      <w:r w:rsidRPr="00B21FE9">
        <w:rPr>
          <w:spacing w:val="41"/>
          <w:lang w:val="ru-RU"/>
        </w:rPr>
        <w:t xml:space="preserve"> </w:t>
      </w:r>
      <w:r w:rsidRPr="00B21FE9">
        <w:rPr>
          <w:spacing w:val="-1"/>
          <w:lang w:val="ru-RU"/>
        </w:rPr>
        <w:t>договор,</w:t>
      </w:r>
      <w:r w:rsidRPr="00B21FE9">
        <w:rPr>
          <w:spacing w:val="56"/>
          <w:lang w:val="ru-RU"/>
        </w:rPr>
        <w:t xml:space="preserve"> </w:t>
      </w:r>
      <w:r w:rsidRPr="00B21FE9">
        <w:rPr>
          <w:spacing w:val="-1"/>
          <w:lang w:val="ru-RU"/>
        </w:rPr>
        <w:t>обязан</w:t>
      </w:r>
      <w:r w:rsidRPr="00B21FE9">
        <w:rPr>
          <w:spacing w:val="55"/>
          <w:lang w:val="ru-RU"/>
        </w:rPr>
        <w:t xml:space="preserve"> </w:t>
      </w:r>
      <w:r w:rsidRPr="00B21FE9">
        <w:rPr>
          <w:spacing w:val="-1"/>
          <w:lang w:val="ru-RU"/>
        </w:rPr>
        <w:t>подписать</w:t>
      </w:r>
      <w:r w:rsidRPr="00B21FE9">
        <w:rPr>
          <w:spacing w:val="56"/>
          <w:lang w:val="ru-RU"/>
        </w:rPr>
        <w:t xml:space="preserve"> </w:t>
      </w:r>
      <w:r w:rsidRPr="00B21FE9">
        <w:rPr>
          <w:spacing w:val="-1"/>
          <w:lang w:val="ru-RU"/>
        </w:rPr>
        <w:t>договор</w:t>
      </w:r>
      <w:r w:rsidRPr="00B21FE9">
        <w:rPr>
          <w:spacing w:val="57"/>
          <w:lang w:val="ru-RU"/>
        </w:rPr>
        <w:t xml:space="preserve"> </w:t>
      </w:r>
      <w:r w:rsidRPr="00B21FE9">
        <w:rPr>
          <w:lang w:val="ru-RU"/>
        </w:rPr>
        <w:t>и</w:t>
      </w:r>
      <w:r w:rsidRPr="00B21FE9">
        <w:rPr>
          <w:spacing w:val="54"/>
          <w:lang w:val="ru-RU"/>
        </w:rPr>
        <w:t xml:space="preserve"> </w:t>
      </w:r>
      <w:r w:rsidRPr="00B21FE9">
        <w:rPr>
          <w:spacing w:val="-1"/>
          <w:lang w:val="ru-RU"/>
        </w:rPr>
        <w:t>представить</w:t>
      </w:r>
      <w:r w:rsidRPr="00B21FE9">
        <w:rPr>
          <w:spacing w:val="56"/>
          <w:lang w:val="ru-RU"/>
        </w:rPr>
        <w:t xml:space="preserve"> </w:t>
      </w:r>
      <w:r w:rsidRPr="00B21FE9">
        <w:rPr>
          <w:lang w:val="ru-RU"/>
        </w:rPr>
        <w:t>все</w:t>
      </w:r>
      <w:r w:rsidRPr="00B21FE9">
        <w:rPr>
          <w:spacing w:val="56"/>
          <w:lang w:val="ru-RU"/>
        </w:rPr>
        <w:t xml:space="preserve"> </w:t>
      </w:r>
      <w:r w:rsidRPr="00B21FE9">
        <w:rPr>
          <w:spacing w:val="-1"/>
          <w:lang w:val="ru-RU"/>
        </w:rPr>
        <w:t>экземпляры</w:t>
      </w:r>
      <w:r w:rsidRPr="00B21FE9">
        <w:rPr>
          <w:spacing w:val="54"/>
          <w:lang w:val="ru-RU"/>
        </w:rPr>
        <w:t xml:space="preserve"> </w:t>
      </w:r>
      <w:r w:rsidRPr="00B21FE9">
        <w:rPr>
          <w:spacing w:val="-1"/>
          <w:lang w:val="ru-RU"/>
        </w:rPr>
        <w:t>договора</w:t>
      </w:r>
      <w:r w:rsidRPr="00B21FE9">
        <w:rPr>
          <w:spacing w:val="51"/>
          <w:lang w:val="ru-RU"/>
        </w:rPr>
        <w:t xml:space="preserve"> </w:t>
      </w:r>
      <w:r w:rsidRPr="00B21FE9">
        <w:rPr>
          <w:spacing w:val="-1"/>
          <w:lang w:val="ru-RU"/>
        </w:rPr>
        <w:t>заказчику.</w:t>
      </w:r>
      <w:r w:rsidRPr="00B21FE9">
        <w:rPr>
          <w:spacing w:val="12"/>
          <w:lang w:val="ru-RU"/>
        </w:rPr>
        <w:t xml:space="preserve"> </w:t>
      </w:r>
      <w:r w:rsidRPr="00B21FE9">
        <w:rPr>
          <w:spacing w:val="-1"/>
          <w:lang w:val="ru-RU"/>
        </w:rPr>
        <w:t>При</w:t>
      </w:r>
      <w:r w:rsidRPr="00B21FE9">
        <w:rPr>
          <w:spacing w:val="10"/>
          <w:lang w:val="ru-RU"/>
        </w:rPr>
        <w:t xml:space="preserve"> </w:t>
      </w:r>
      <w:r w:rsidRPr="00B21FE9">
        <w:rPr>
          <w:lang w:val="ru-RU"/>
        </w:rPr>
        <w:t>этом</w:t>
      </w:r>
      <w:r w:rsidRPr="00B21FE9">
        <w:rPr>
          <w:spacing w:val="14"/>
          <w:lang w:val="ru-RU"/>
        </w:rPr>
        <w:t xml:space="preserve"> </w:t>
      </w:r>
      <w:r w:rsidRPr="00B21FE9">
        <w:rPr>
          <w:spacing w:val="-1"/>
          <w:lang w:val="ru-RU"/>
        </w:rPr>
        <w:t>участник</w:t>
      </w:r>
      <w:r w:rsidRPr="00B21FE9">
        <w:rPr>
          <w:spacing w:val="10"/>
          <w:lang w:val="ru-RU"/>
        </w:rPr>
        <w:t xml:space="preserve"> </w:t>
      </w:r>
      <w:r w:rsidRPr="00B21FE9">
        <w:rPr>
          <w:spacing w:val="-1"/>
          <w:lang w:val="ru-RU"/>
        </w:rPr>
        <w:t>конкурса,</w:t>
      </w:r>
      <w:r w:rsidRPr="00B21FE9">
        <w:rPr>
          <w:spacing w:val="10"/>
          <w:lang w:val="ru-RU"/>
        </w:rPr>
        <w:t xml:space="preserve"> </w:t>
      </w:r>
      <w:r w:rsidRPr="00B21FE9">
        <w:rPr>
          <w:lang w:val="ru-RU"/>
        </w:rPr>
        <w:t>с</w:t>
      </w:r>
      <w:r w:rsidRPr="00B21FE9">
        <w:rPr>
          <w:spacing w:val="10"/>
          <w:lang w:val="ru-RU"/>
        </w:rPr>
        <w:t xml:space="preserve"> </w:t>
      </w:r>
      <w:r w:rsidRPr="00B21FE9">
        <w:rPr>
          <w:spacing w:val="-1"/>
          <w:lang w:val="ru-RU"/>
        </w:rPr>
        <w:t>которым</w:t>
      </w:r>
      <w:r w:rsidRPr="00B21FE9">
        <w:rPr>
          <w:spacing w:val="10"/>
          <w:lang w:val="ru-RU"/>
        </w:rPr>
        <w:t xml:space="preserve"> </w:t>
      </w:r>
      <w:r w:rsidRPr="00B21FE9">
        <w:rPr>
          <w:spacing w:val="-1"/>
          <w:lang w:val="ru-RU"/>
        </w:rPr>
        <w:t>принято</w:t>
      </w:r>
      <w:r w:rsidRPr="00B21FE9">
        <w:rPr>
          <w:spacing w:val="11"/>
          <w:lang w:val="ru-RU"/>
        </w:rPr>
        <w:t xml:space="preserve"> </w:t>
      </w:r>
      <w:r w:rsidRPr="00B21FE9">
        <w:rPr>
          <w:spacing w:val="-1"/>
          <w:lang w:val="ru-RU"/>
        </w:rPr>
        <w:t>решение</w:t>
      </w:r>
      <w:r w:rsidRPr="00B21FE9">
        <w:rPr>
          <w:spacing w:val="41"/>
          <w:lang w:val="ru-RU"/>
        </w:rPr>
        <w:t xml:space="preserve"> </w:t>
      </w:r>
      <w:r w:rsidRPr="00B21FE9">
        <w:rPr>
          <w:spacing w:val="-1"/>
          <w:lang w:val="ru-RU"/>
        </w:rPr>
        <w:t>заключить</w:t>
      </w:r>
      <w:r w:rsidRPr="00B21FE9">
        <w:rPr>
          <w:spacing w:val="26"/>
          <w:lang w:val="ru-RU"/>
        </w:rPr>
        <w:t xml:space="preserve"> </w:t>
      </w:r>
      <w:r w:rsidRPr="00B21FE9">
        <w:rPr>
          <w:spacing w:val="-1"/>
          <w:lang w:val="ru-RU"/>
        </w:rPr>
        <w:t>договор,</w:t>
      </w:r>
      <w:r w:rsidRPr="00B21FE9">
        <w:rPr>
          <w:spacing w:val="29"/>
          <w:lang w:val="ru-RU"/>
        </w:rPr>
        <w:t xml:space="preserve"> </w:t>
      </w:r>
      <w:r w:rsidRPr="00B21FE9">
        <w:rPr>
          <w:spacing w:val="-1"/>
          <w:lang w:val="ru-RU"/>
        </w:rPr>
        <w:t>одновременно</w:t>
      </w:r>
      <w:r w:rsidRPr="00B21FE9">
        <w:rPr>
          <w:spacing w:val="28"/>
          <w:lang w:val="ru-RU"/>
        </w:rPr>
        <w:t xml:space="preserve"> </w:t>
      </w:r>
      <w:r w:rsidRPr="00B21FE9">
        <w:rPr>
          <w:lang w:val="ru-RU"/>
        </w:rPr>
        <w:t>с</w:t>
      </w:r>
      <w:r w:rsidRPr="00B21FE9">
        <w:rPr>
          <w:spacing w:val="25"/>
          <w:lang w:val="ru-RU"/>
        </w:rPr>
        <w:t xml:space="preserve"> </w:t>
      </w:r>
      <w:r w:rsidRPr="00B21FE9">
        <w:rPr>
          <w:spacing w:val="-1"/>
          <w:lang w:val="ru-RU"/>
        </w:rPr>
        <w:t>договором</w:t>
      </w:r>
      <w:r w:rsidRPr="00B21FE9">
        <w:rPr>
          <w:spacing w:val="25"/>
          <w:lang w:val="ru-RU"/>
        </w:rPr>
        <w:t xml:space="preserve"> </w:t>
      </w:r>
      <w:r w:rsidRPr="00B21FE9">
        <w:rPr>
          <w:spacing w:val="-1"/>
          <w:lang w:val="ru-RU"/>
        </w:rPr>
        <w:t>обязан</w:t>
      </w:r>
      <w:r w:rsidRPr="00B21FE9">
        <w:rPr>
          <w:spacing w:val="26"/>
          <w:lang w:val="ru-RU"/>
        </w:rPr>
        <w:t xml:space="preserve"> </w:t>
      </w:r>
      <w:r w:rsidRPr="00B21FE9">
        <w:rPr>
          <w:spacing w:val="-1"/>
          <w:lang w:val="ru-RU"/>
        </w:rPr>
        <w:t>представить</w:t>
      </w:r>
      <w:r w:rsidRPr="00B21FE9">
        <w:rPr>
          <w:spacing w:val="26"/>
          <w:lang w:val="ru-RU"/>
        </w:rPr>
        <w:t xml:space="preserve"> </w:t>
      </w:r>
      <w:r w:rsidRPr="00B21FE9">
        <w:rPr>
          <w:spacing w:val="-1"/>
          <w:lang w:val="ru-RU"/>
        </w:rPr>
        <w:t>заказчику</w:t>
      </w:r>
      <w:r w:rsidRPr="00B21FE9">
        <w:rPr>
          <w:spacing w:val="53"/>
          <w:lang w:val="ru-RU"/>
        </w:rPr>
        <w:t xml:space="preserve"> </w:t>
      </w:r>
      <w:r w:rsidRPr="00B21FE9">
        <w:rPr>
          <w:spacing w:val="-1"/>
          <w:lang w:val="ru-RU"/>
        </w:rPr>
        <w:t>документы,</w:t>
      </w:r>
      <w:r w:rsidRPr="00B21FE9">
        <w:rPr>
          <w:spacing w:val="19"/>
          <w:lang w:val="ru-RU"/>
        </w:rPr>
        <w:t xml:space="preserve"> </w:t>
      </w:r>
      <w:r w:rsidRPr="00B21FE9">
        <w:rPr>
          <w:spacing w:val="-1"/>
          <w:lang w:val="ru-RU"/>
        </w:rPr>
        <w:t>подтверждающие</w:t>
      </w:r>
      <w:r w:rsidRPr="00B21FE9">
        <w:rPr>
          <w:spacing w:val="19"/>
          <w:lang w:val="ru-RU"/>
        </w:rPr>
        <w:t xml:space="preserve"> </w:t>
      </w:r>
      <w:r w:rsidRPr="00B21FE9">
        <w:rPr>
          <w:spacing w:val="-1"/>
          <w:lang w:val="ru-RU"/>
        </w:rPr>
        <w:t>предоставление</w:t>
      </w:r>
      <w:r w:rsidRPr="00B21FE9">
        <w:rPr>
          <w:spacing w:val="19"/>
          <w:lang w:val="ru-RU"/>
        </w:rPr>
        <w:t xml:space="preserve"> </w:t>
      </w:r>
      <w:r w:rsidRPr="00B21FE9">
        <w:rPr>
          <w:spacing w:val="-1"/>
          <w:lang w:val="ru-RU"/>
        </w:rPr>
        <w:t>обеспечения</w:t>
      </w:r>
      <w:r w:rsidRPr="00B21FE9">
        <w:rPr>
          <w:spacing w:val="19"/>
          <w:lang w:val="ru-RU"/>
        </w:rPr>
        <w:t xml:space="preserve"> </w:t>
      </w:r>
      <w:r w:rsidRPr="00B21FE9">
        <w:rPr>
          <w:spacing w:val="-2"/>
          <w:lang w:val="ru-RU"/>
        </w:rPr>
        <w:t>исполнения</w:t>
      </w:r>
      <w:r w:rsidRPr="00B21FE9">
        <w:rPr>
          <w:spacing w:val="43"/>
          <w:lang w:val="ru-RU"/>
        </w:rPr>
        <w:t xml:space="preserve"> </w:t>
      </w:r>
      <w:r w:rsidRPr="00B21FE9">
        <w:rPr>
          <w:spacing w:val="-1"/>
          <w:lang w:val="ru-RU"/>
        </w:rPr>
        <w:t>договора</w:t>
      </w:r>
      <w:r w:rsidRPr="00B21FE9">
        <w:rPr>
          <w:spacing w:val="8"/>
          <w:lang w:val="ru-RU"/>
        </w:rPr>
        <w:t xml:space="preserve"> </w:t>
      </w:r>
      <w:r w:rsidRPr="00B21FE9">
        <w:rPr>
          <w:lang w:val="ru-RU"/>
        </w:rPr>
        <w:t>в</w:t>
      </w:r>
      <w:r w:rsidRPr="00B21FE9">
        <w:rPr>
          <w:spacing w:val="7"/>
          <w:lang w:val="ru-RU"/>
        </w:rPr>
        <w:t xml:space="preserve"> </w:t>
      </w:r>
      <w:r w:rsidRPr="00B21FE9">
        <w:rPr>
          <w:spacing w:val="-1"/>
          <w:lang w:val="ru-RU"/>
        </w:rPr>
        <w:t>размере,</w:t>
      </w:r>
      <w:r w:rsidRPr="00B21FE9">
        <w:rPr>
          <w:lang w:val="ru-RU"/>
        </w:rPr>
        <w:t xml:space="preserve"> </w:t>
      </w:r>
      <w:r w:rsidRPr="00B21FE9">
        <w:rPr>
          <w:spacing w:val="-1"/>
          <w:lang w:val="ru-RU"/>
        </w:rPr>
        <w:t>который</w:t>
      </w:r>
      <w:r w:rsidRPr="00B21FE9">
        <w:rPr>
          <w:lang w:val="ru-RU"/>
        </w:rPr>
        <w:t xml:space="preserve"> </w:t>
      </w:r>
      <w:r w:rsidRPr="00B21FE9">
        <w:rPr>
          <w:spacing w:val="-1"/>
          <w:lang w:val="ru-RU"/>
        </w:rPr>
        <w:t>предусмотрен</w:t>
      </w:r>
      <w:r w:rsidRPr="00B21FE9">
        <w:rPr>
          <w:lang w:val="ru-RU"/>
        </w:rPr>
        <w:t xml:space="preserve"> </w:t>
      </w:r>
      <w:r w:rsidRPr="00B21FE9">
        <w:rPr>
          <w:spacing w:val="-2"/>
          <w:lang w:val="ru-RU"/>
        </w:rPr>
        <w:t>закупочной</w:t>
      </w:r>
      <w:r w:rsidRPr="00B21FE9">
        <w:rPr>
          <w:lang w:val="ru-RU"/>
        </w:rPr>
        <w:t xml:space="preserve"> </w:t>
      </w:r>
      <w:r w:rsidRPr="00B21FE9">
        <w:rPr>
          <w:spacing w:val="-1"/>
          <w:lang w:val="ru-RU"/>
        </w:rPr>
        <w:t>документацией.</w:t>
      </w:r>
      <w:r w:rsidRPr="00B21FE9">
        <w:rPr>
          <w:spacing w:val="37"/>
          <w:lang w:val="ru-RU"/>
        </w:rPr>
        <w:t xml:space="preserve"> </w:t>
      </w:r>
      <w:r w:rsidRPr="00B21FE9">
        <w:rPr>
          <w:lang w:val="ru-RU"/>
        </w:rPr>
        <w:t>В</w:t>
      </w:r>
      <w:r w:rsidRPr="00B21FE9">
        <w:rPr>
          <w:spacing w:val="30"/>
          <w:lang w:val="ru-RU"/>
        </w:rPr>
        <w:t xml:space="preserve"> </w:t>
      </w:r>
      <w:r w:rsidRPr="00B21FE9">
        <w:rPr>
          <w:spacing w:val="-1"/>
          <w:lang w:val="ru-RU"/>
        </w:rPr>
        <w:t>случае,</w:t>
      </w:r>
      <w:r w:rsidRPr="00B21FE9">
        <w:rPr>
          <w:spacing w:val="30"/>
          <w:lang w:val="ru-RU"/>
        </w:rPr>
        <w:t xml:space="preserve"> </w:t>
      </w:r>
      <w:r w:rsidRPr="00B21FE9">
        <w:rPr>
          <w:lang w:val="ru-RU"/>
        </w:rPr>
        <w:t>если</w:t>
      </w:r>
      <w:r w:rsidRPr="00B21FE9">
        <w:rPr>
          <w:spacing w:val="32"/>
          <w:lang w:val="ru-RU"/>
        </w:rPr>
        <w:t xml:space="preserve"> </w:t>
      </w:r>
      <w:r w:rsidRPr="00B21FE9">
        <w:rPr>
          <w:spacing w:val="-1"/>
          <w:lang w:val="ru-RU"/>
        </w:rPr>
        <w:t>участником</w:t>
      </w:r>
      <w:r w:rsidRPr="00B21FE9">
        <w:rPr>
          <w:spacing w:val="30"/>
          <w:lang w:val="ru-RU"/>
        </w:rPr>
        <w:t xml:space="preserve"> </w:t>
      </w:r>
      <w:r w:rsidRPr="00B21FE9">
        <w:rPr>
          <w:spacing w:val="-1"/>
          <w:lang w:val="ru-RU"/>
        </w:rPr>
        <w:t>конкурса,</w:t>
      </w:r>
      <w:r w:rsidRPr="00B21FE9">
        <w:rPr>
          <w:spacing w:val="29"/>
          <w:lang w:val="ru-RU"/>
        </w:rPr>
        <w:t xml:space="preserve"> </w:t>
      </w:r>
      <w:r w:rsidRPr="00B21FE9">
        <w:rPr>
          <w:lang w:val="ru-RU"/>
        </w:rPr>
        <w:t>с</w:t>
      </w:r>
      <w:r w:rsidRPr="00B21FE9">
        <w:rPr>
          <w:spacing w:val="28"/>
          <w:lang w:val="ru-RU"/>
        </w:rPr>
        <w:t xml:space="preserve"> </w:t>
      </w:r>
      <w:r w:rsidRPr="00B21FE9">
        <w:rPr>
          <w:spacing w:val="-1"/>
          <w:lang w:val="ru-RU"/>
        </w:rPr>
        <w:t>которым</w:t>
      </w:r>
      <w:r w:rsidRPr="00B21FE9">
        <w:rPr>
          <w:spacing w:val="27"/>
          <w:lang w:val="ru-RU"/>
        </w:rPr>
        <w:t xml:space="preserve"> </w:t>
      </w:r>
      <w:r w:rsidRPr="00B21FE9">
        <w:rPr>
          <w:spacing w:val="-1"/>
          <w:lang w:val="ru-RU"/>
        </w:rPr>
        <w:t>принято</w:t>
      </w:r>
      <w:r w:rsidRPr="00B21FE9">
        <w:rPr>
          <w:spacing w:val="28"/>
          <w:lang w:val="ru-RU"/>
        </w:rPr>
        <w:t xml:space="preserve"> </w:t>
      </w:r>
      <w:r w:rsidRPr="00B21FE9">
        <w:rPr>
          <w:spacing w:val="-1"/>
          <w:lang w:val="ru-RU"/>
        </w:rPr>
        <w:t>решение</w:t>
      </w:r>
      <w:r w:rsidRPr="00B21FE9">
        <w:rPr>
          <w:spacing w:val="30"/>
          <w:lang w:val="ru-RU"/>
        </w:rPr>
        <w:t xml:space="preserve"> </w:t>
      </w:r>
      <w:r w:rsidRPr="00B21FE9">
        <w:rPr>
          <w:spacing w:val="-1"/>
          <w:lang w:val="ru-RU"/>
        </w:rPr>
        <w:t>заключить</w:t>
      </w:r>
      <w:r w:rsidRPr="00B21FE9">
        <w:rPr>
          <w:spacing w:val="45"/>
          <w:lang w:val="ru-RU"/>
        </w:rPr>
        <w:t xml:space="preserve"> </w:t>
      </w:r>
      <w:r w:rsidRPr="00B21FE9">
        <w:rPr>
          <w:spacing w:val="-1"/>
          <w:lang w:val="ru-RU"/>
        </w:rPr>
        <w:t>договор,</w:t>
      </w:r>
      <w:r w:rsidRPr="00B21FE9">
        <w:rPr>
          <w:spacing w:val="60"/>
          <w:lang w:val="ru-RU"/>
        </w:rPr>
        <w:t xml:space="preserve"> </w:t>
      </w:r>
      <w:r w:rsidRPr="00B21FE9">
        <w:rPr>
          <w:lang w:val="ru-RU"/>
        </w:rPr>
        <w:t>не</w:t>
      </w:r>
      <w:r w:rsidRPr="00B21FE9">
        <w:rPr>
          <w:spacing w:val="61"/>
          <w:lang w:val="ru-RU"/>
        </w:rPr>
        <w:t xml:space="preserve"> </w:t>
      </w:r>
      <w:r w:rsidRPr="00B21FE9">
        <w:rPr>
          <w:spacing w:val="-2"/>
          <w:lang w:val="ru-RU"/>
        </w:rPr>
        <w:t>исполнены</w:t>
      </w:r>
      <w:r w:rsidRPr="00B21FE9">
        <w:rPr>
          <w:spacing w:val="61"/>
          <w:lang w:val="ru-RU"/>
        </w:rPr>
        <w:t xml:space="preserve"> </w:t>
      </w:r>
      <w:r w:rsidRPr="00B21FE9">
        <w:rPr>
          <w:spacing w:val="-1"/>
          <w:lang w:val="ru-RU"/>
        </w:rPr>
        <w:t>требования</w:t>
      </w:r>
      <w:r w:rsidRPr="00B21FE9">
        <w:rPr>
          <w:spacing w:val="59"/>
          <w:lang w:val="ru-RU"/>
        </w:rPr>
        <w:t xml:space="preserve"> </w:t>
      </w:r>
      <w:r w:rsidRPr="00B21FE9">
        <w:rPr>
          <w:spacing w:val="-1"/>
          <w:lang w:val="ru-RU"/>
        </w:rPr>
        <w:t>настоящего</w:t>
      </w:r>
      <w:r w:rsidRPr="00B21FE9">
        <w:rPr>
          <w:spacing w:val="59"/>
          <w:lang w:val="ru-RU"/>
        </w:rPr>
        <w:t xml:space="preserve"> </w:t>
      </w:r>
      <w:r w:rsidRPr="00B21FE9">
        <w:rPr>
          <w:spacing w:val="-1"/>
          <w:lang w:val="ru-RU"/>
        </w:rPr>
        <w:t>раздела,</w:t>
      </w:r>
      <w:r w:rsidRPr="00B21FE9">
        <w:rPr>
          <w:spacing w:val="59"/>
          <w:lang w:val="ru-RU"/>
        </w:rPr>
        <w:t xml:space="preserve"> </w:t>
      </w:r>
      <w:r w:rsidRPr="00B21FE9">
        <w:rPr>
          <w:spacing w:val="-1"/>
          <w:lang w:val="ru-RU"/>
        </w:rPr>
        <w:t>такой</w:t>
      </w:r>
      <w:r w:rsidRPr="00B21FE9">
        <w:rPr>
          <w:spacing w:val="5"/>
          <w:lang w:val="ru-RU"/>
        </w:rPr>
        <w:t xml:space="preserve"> </w:t>
      </w:r>
      <w:r w:rsidRPr="00B21FE9">
        <w:rPr>
          <w:spacing w:val="-1"/>
          <w:lang w:val="ru-RU"/>
        </w:rPr>
        <w:t>участник</w:t>
      </w:r>
      <w:r w:rsidRPr="00B21FE9">
        <w:rPr>
          <w:spacing w:val="57"/>
          <w:lang w:val="ru-RU"/>
        </w:rPr>
        <w:t xml:space="preserve"> </w:t>
      </w:r>
      <w:r w:rsidRPr="00B21FE9">
        <w:rPr>
          <w:spacing w:val="-1"/>
          <w:lang w:val="ru-RU"/>
        </w:rPr>
        <w:t>признается</w:t>
      </w:r>
      <w:r w:rsidRPr="00B21FE9">
        <w:rPr>
          <w:lang w:val="ru-RU"/>
        </w:rPr>
        <w:t xml:space="preserve"> </w:t>
      </w:r>
      <w:r w:rsidRPr="00B21FE9">
        <w:rPr>
          <w:spacing w:val="-1"/>
          <w:lang w:val="ru-RU"/>
        </w:rPr>
        <w:t>уклонившимся</w:t>
      </w:r>
      <w:r w:rsidRPr="00B21FE9">
        <w:rPr>
          <w:spacing w:val="-3"/>
          <w:lang w:val="ru-RU"/>
        </w:rPr>
        <w:t xml:space="preserve"> </w:t>
      </w:r>
      <w:r w:rsidRPr="00B21FE9">
        <w:rPr>
          <w:lang w:val="ru-RU"/>
        </w:rPr>
        <w:t>от</w:t>
      </w:r>
      <w:r w:rsidR="00270FFB" w:rsidRPr="00B21FE9">
        <w:rPr>
          <w:lang w:val="ru-RU"/>
        </w:rPr>
        <w:t> </w:t>
      </w:r>
      <w:r w:rsidRPr="00B21FE9">
        <w:rPr>
          <w:spacing w:val="-1"/>
          <w:lang w:val="ru-RU"/>
        </w:rPr>
        <w:t>заключения</w:t>
      </w:r>
      <w:r w:rsidRPr="00B21FE9">
        <w:rPr>
          <w:lang w:val="ru-RU"/>
        </w:rPr>
        <w:t xml:space="preserve"> </w:t>
      </w:r>
      <w:r w:rsidRPr="00B21FE9">
        <w:rPr>
          <w:spacing w:val="-1"/>
          <w:lang w:val="ru-RU"/>
        </w:rPr>
        <w:t>договора.</w:t>
      </w:r>
    </w:p>
    <w:p w14:paraId="69E216A9" w14:textId="610F064A" w:rsidR="00C67707" w:rsidRPr="006D7CA6" w:rsidRDefault="00C67707" w:rsidP="00EE45EC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B21FE9">
        <w:rPr>
          <w:spacing w:val="-1"/>
          <w:lang w:val="ru-RU"/>
        </w:rPr>
        <w:t>В.1.5.5</w:t>
      </w:r>
      <w:r w:rsidR="00EE45EC" w:rsidRPr="00B21FE9">
        <w:rPr>
          <w:spacing w:val="13"/>
          <w:lang w:val="ru-RU"/>
        </w:rPr>
        <w:tab/>
      </w:r>
      <w:r w:rsidRPr="00B21FE9">
        <w:rPr>
          <w:spacing w:val="-2"/>
          <w:lang w:val="ru-RU"/>
        </w:rPr>
        <w:t>При</w:t>
      </w:r>
      <w:r w:rsidRPr="00B21FE9">
        <w:rPr>
          <w:spacing w:val="13"/>
          <w:lang w:val="ru-RU"/>
        </w:rPr>
        <w:t xml:space="preserve"> </w:t>
      </w:r>
      <w:r w:rsidRPr="00B21FE9">
        <w:rPr>
          <w:spacing w:val="-1"/>
          <w:lang w:val="ru-RU"/>
        </w:rPr>
        <w:t>уклонении</w:t>
      </w:r>
      <w:r w:rsidRPr="00B21FE9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принято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заключить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договор,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от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заключения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="00830017">
        <w:rPr>
          <w:spacing w:val="-1"/>
          <w:lang w:val="ru-RU"/>
        </w:rPr>
        <w:t>,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обратиться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суд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с</w:t>
      </w:r>
      <w:r w:rsidR="00270FFB">
        <w:rPr>
          <w:lang w:val="ru-RU"/>
        </w:rPr>
        <w:t> </w:t>
      </w:r>
      <w:r w:rsidRPr="006D7CA6">
        <w:rPr>
          <w:lang w:val="ru-RU"/>
        </w:rPr>
        <w:t>иском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возмещении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убытков,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причиненных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уклонением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от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заключения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части,</w:t>
      </w:r>
      <w:r w:rsidRPr="006D7CA6">
        <w:rPr>
          <w:lang w:val="ru-RU"/>
        </w:rPr>
        <w:t xml:space="preserve"> не </w:t>
      </w:r>
      <w:r w:rsidRPr="006D7CA6">
        <w:rPr>
          <w:spacing w:val="-2"/>
          <w:lang w:val="ru-RU"/>
        </w:rPr>
        <w:t>покрытой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суммой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lang w:val="ru-RU"/>
        </w:rPr>
        <w:t xml:space="preserve"> </w:t>
      </w:r>
      <w:r>
        <w:rPr>
          <w:lang w:val="ru-RU"/>
        </w:rPr>
        <w:t>заявки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7"/>
          <w:lang w:val="ru-RU"/>
        </w:rPr>
        <w:t>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>
        <w:rPr>
          <w:spacing w:val="-1"/>
          <w:lang w:val="ru-RU"/>
        </w:rPr>
        <w:t xml:space="preserve"> </w:t>
      </w:r>
      <w:r w:rsidRPr="006D7CA6">
        <w:rPr>
          <w:lang w:val="ru-RU"/>
        </w:rPr>
        <w:t>в</w:t>
      </w:r>
      <w:r w:rsidR="00236108">
        <w:rPr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заключить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договор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заявке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конкурсе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которого присвоен</w:t>
      </w:r>
      <w:r w:rsidRPr="006D7CA6"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следующий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номер.</w:t>
      </w:r>
    </w:p>
    <w:p w14:paraId="218C34E7" w14:textId="21006C04" w:rsidR="00C67707" w:rsidRDefault="00C67707" w:rsidP="00EE45EC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В.1.5.6</w:t>
      </w:r>
      <w:r w:rsidR="00EE45EC">
        <w:rPr>
          <w:spacing w:val="47"/>
          <w:lang w:val="ru-RU"/>
        </w:rPr>
        <w:tab/>
      </w:r>
      <w:r>
        <w:rPr>
          <w:spacing w:val="-1"/>
          <w:lang w:val="ru-RU"/>
        </w:rPr>
        <w:t>В случае, если по результатам конкурса от заключения договора уклонились все участники конкурса, то конкурс признается несостоявшимся.</w:t>
      </w:r>
    </w:p>
    <w:p w14:paraId="1AD63DCA" w14:textId="785A45C6" w:rsidR="00C67707" w:rsidRPr="006D7CA6" w:rsidRDefault="00C67707" w:rsidP="00EE45EC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В.1.5.</w:t>
      </w:r>
      <w:r>
        <w:rPr>
          <w:spacing w:val="-1"/>
          <w:lang w:val="ru-RU"/>
        </w:rPr>
        <w:t>7</w:t>
      </w:r>
      <w:r w:rsidR="00EE45EC">
        <w:rPr>
          <w:spacing w:val="20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десяти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получения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от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конкурса,</w:t>
      </w:r>
      <w:r w:rsidRPr="006D7CA6">
        <w:rPr>
          <w:spacing w:val="41"/>
          <w:lang w:val="ru-RU"/>
        </w:rPr>
        <w:t xml:space="preserve"> </w:t>
      </w:r>
      <w:r>
        <w:rPr>
          <w:lang w:val="ru-RU"/>
        </w:rPr>
        <w:t>с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которым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принято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заключить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</w:t>
      </w:r>
      <w:r>
        <w:rPr>
          <w:spacing w:val="-1"/>
          <w:lang w:val="ru-RU"/>
        </w:rPr>
        <w:t>,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подписанного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с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приложением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документов,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подтверждающих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подписывает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договор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передает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один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экземпляр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лицу,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заключен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договор,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его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представителю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либо</w:t>
      </w:r>
      <w:r w:rsidR="00270FFB">
        <w:rPr>
          <w:spacing w:val="-2"/>
          <w:lang w:val="ru-RU"/>
        </w:rPr>
        <w:t> </w:t>
      </w:r>
      <w:r w:rsidRPr="006D7CA6">
        <w:rPr>
          <w:spacing w:val="-1"/>
          <w:lang w:val="ru-RU"/>
        </w:rPr>
        <w:t>направляет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один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экземпляр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</w:t>
      </w:r>
      <w:r>
        <w:rPr>
          <w:lang w:val="ru-RU"/>
        </w:rPr>
        <w:t>по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почте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2"/>
          <w:lang w:val="ru-RU"/>
        </w:rPr>
        <w:t>лицу,</w:t>
      </w:r>
      <w:r w:rsidRPr="006D7CA6">
        <w:rPr>
          <w:spacing w:val="65"/>
          <w:lang w:val="ru-RU"/>
        </w:rPr>
        <w:t xml:space="preserve">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которым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заключен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договор.</w:t>
      </w:r>
    </w:p>
    <w:p w14:paraId="280D26E1" w14:textId="32F42C90" w:rsidR="00C67707" w:rsidRPr="006D7CA6" w:rsidRDefault="00C67707" w:rsidP="00EE45EC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В.1.5.</w:t>
      </w:r>
      <w:r>
        <w:rPr>
          <w:spacing w:val="-1"/>
          <w:lang w:val="ru-RU"/>
        </w:rPr>
        <w:t>8</w:t>
      </w:r>
      <w:r w:rsidR="00EE45EC">
        <w:rPr>
          <w:spacing w:val="61"/>
          <w:lang w:val="ru-RU"/>
        </w:rPr>
        <w:tab/>
      </w:r>
      <w:r w:rsidRPr="006D7CA6">
        <w:rPr>
          <w:spacing w:val="-1"/>
          <w:lang w:val="ru-RU"/>
        </w:rPr>
        <w:t>Денежные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средства,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внесенные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качестве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конкурсе,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возвращаются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победителю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конкурса</w:t>
      </w:r>
      <w:r w:rsidR="00CE0A07">
        <w:rPr>
          <w:spacing w:val="-1"/>
          <w:lang w:val="ru-RU"/>
        </w:rPr>
        <w:t xml:space="preserve"> после заключения договора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сроки,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закупочной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документацией.</w:t>
      </w:r>
    </w:p>
    <w:p w14:paraId="1B995DEE" w14:textId="5AFD7ABF" w:rsidR="008A793F" w:rsidRDefault="00C67707" w:rsidP="00EE45EC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В.1.5.10</w:t>
      </w:r>
      <w:r w:rsidR="00EE45EC">
        <w:rPr>
          <w:spacing w:val="6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наличия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принятых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судом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арбитражным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судом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судебных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актов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2"/>
          <w:lang w:val="ru-RU"/>
        </w:rPr>
        <w:t>либо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возникновения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обстоятельств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2"/>
          <w:lang w:val="ru-RU"/>
        </w:rPr>
        <w:t>непреодолимой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силы,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препятствующих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подписанию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2"/>
          <w:lang w:val="ru-RU"/>
        </w:rPr>
        <w:t>договора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одной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из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сторон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настоящим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разделом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сроки,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эта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сторона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обязана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уведомить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другую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сторону</w:t>
      </w:r>
      <w:r>
        <w:rPr>
          <w:spacing w:val="-1"/>
          <w:lang w:val="ru-RU"/>
        </w:rPr>
        <w:t xml:space="preserve"> </w:t>
      </w:r>
      <w:r w:rsidR="00CE0A07">
        <w:rPr>
          <w:spacing w:val="-1"/>
          <w:lang w:val="ru-RU"/>
        </w:rPr>
        <w:lastRenderedPageBreak/>
        <w:t>о </w:t>
      </w:r>
      <w:r w:rsidRPr="006D7CA6">
        <w:rPr>
          <w:spacing w:val="-1"/>
          <w:lang w:val="ru-RU"/>
        </w:rPr>
        <w:t>наличии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судебных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актов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обстоятельств</w:t>
      </w:r>
      <w:r w:rsidRPr="006D7CA6">
        <w:rPr>
          <w:spacing w:val="4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2"/>
          <w:lang w:val="ru-RU"/>
        </w:rPr>
        <w:t>одного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дня.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этом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установленных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настоящим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разделом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2"/>
          <w:lang w:val="ru-RU"/>
        </w:rPr>
        <w:t>сроков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приостанавливается</w:t>
      </w:r>
      <w:r w:rsidRPr="006D7CA6">
        <w:rPr>
          <w:spacing w:val="32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срок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судебных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актов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срок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действия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обстоятельств,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но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более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чем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тридцать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дней.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В</w:t>
      </w:r>
      <w:r w:rsidR="00EC7538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="00EC7538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отмены,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изменения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судебных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актов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либо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прекращения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действия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обстоятельств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соответствующая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сторона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обязана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уведомить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2"/>
          <w:lang w:val="ru-RU"/>
        </w:rPr>
        <w:t>другую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сторону</w:t>
      </w:r>
      <w:r w:rsidRPr="006D7CA6">
        <w:rPr>
          <w:spacing w:val="38"/>
          <w:lang w:val="ru-RU"/>
        </w:rPr>
        <w:t xml:space="preserve"> </w:t>
      </w:r>
      <w:r w:rsidRPr="006D7CA6">
        <w:rPr>
          <w:lang w:val="ru-RU"/>
        </w:rPr>
        <w:t>об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этом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позднее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дня,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следующего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днем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отмены,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изменения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="00D61D30">
        <w:rPr>
          <w:spacing w:val="-2"/>
          <w:lang w:val="ru-RU"/>
        </w:rPr>
        <w:t> 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судебных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актов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либо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прекращения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действия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обстоятельств.</w:t>
      </w:r>
      <w:bookmarkStart w:id="513" w:name="В.2_Порядок_проведения_открытого_аукцион"/>
      <w:bookmarkStart w:id="514" w:name="_Toc85189826"/>
      <w:bookmarkEnd w:id="513"/>
    </w:p>
    <w:p w14:paraId="65B54548" w14:textId="5E5478C5" w:rsidR="008A793F" w:rsidRDefault="00C67707" w:rsidP="005A3260">
      <w:pPr>
        <w:pStyle w:val="1"/>
        <w:spacing w:before="120"/>
        <w:ind w:left="0" w:firstLine="851"/>
        <w:rPr>
          <w:lang w:val="ru-RU"/>
        </w:rPr>
      </w:pPr>
      <w:bookmarkStart w:id="515" w:name="_Toc148345510"/>
      <w:r w:rsidRPr="008A793F">
        <w:rPr>
          <w:lang w:val="ru-RU"/>
        </w:rPr>
        <w:t>В.2</w:t>
      </w:r>
      <w:r w:rsidR="00EE45EC">
        <w:rPr>
          <w:lang w:val="ru-RU"/>
        </w:rPr>
        <w:tab/>
      </w:r>
      <w:r w:rsidRPr="008A793F">
        <w:rPr>
          <w:lang w:val="ru-RU"/>
        </w:rPr>
        <w:t>Порядок проведения</w:t>
      </w:r>
      <w:r w:rsidRPr="008A793F">
        <w:rPr>
          <w:spacing w:val="-2"/>
          <w:lang w:val="ru-RU"/>
        </w:rPr>
        <w:t xml:space="preserve"> </w:t>
      </w:r>
      <w:r w:rsidRPr="008A793F">
        <w:rPr>
          <w:lang w:val="ru-RU"/>
        </w:rPr>
        <w:t>открытого</w:t>
      </w:r>
      <w:r w:rsidRPr="008A793F">
        <w:rPr>
          <w:spacing w:val="1"/>
          <w:lang w:val="ru-RU"/>
        </w:rPr>
        <w:t xml:space="preserve"> </w:t>
      </w:r>
      <w:r w:rsidRPr="008A793F">
        <w:rPr>
          <w:lang w:val="ru-RU"/>
        </w:rPr>
        <w:t>аукциона</w:t>
      </w:r>
      <w:r w:rsidRPr="008A793F">
        <w:rPr>
          <w:spacing w:val="1"/>
          <w:lang w:val="ru-RU"/>
        </w:rPr>
        <w:t xml:space="preserve"> </w:t>
      </w:r>
      <w:r w:rsidRPr="008A793F">
        <w:rPr>
          <w:lang w:val="ru-RU"/>
        </w:rPr>
        <w:t>в электронной форме</w:t>
      </w:r>
      <w:bookmarkStart w:id="516" w:name="В.2.1_Информационное_обеспечение"/>
      <w:bookmarkEnd w:id="516"/>
      <w:r w:rsidR="008A793F">
        <w:rPr>
          <w:lang w:val="ru-RU"/>
        </w:rPr>
        <w:t>.</w:t>
      </w:r>
      <w:bookmarkEnd w:id="515"/>
    </w:p>
    <w:p w14:paraId="762FC27B" w14:textId="38EC9DCC" w:rsidR="00C67707" w:rsidRPr="008A793F" w:rsidRDefault="00C67707" w:rsidP="00EE45EC">
      <w:pPr>
        <w:pStyle w:val="1"/>
        <w:tabs>
          <w:tab w:val="left" w:pos="1701"/>
        </w:tabs>
        <w:spacing w:before="120"/>
        <w:ind w:left="0" w:firstLine="851"/>
        <w:rPr>
          <w:lang w:val="ru-RU"/>
        </w:rPr>
      </w:pPr>
      <w:bookmarkStart w:id="517" w:name="_Toc109399179"/>
      <w:bookmarkStart w:id="518" w:name="_Toc148345511"/>
      <w:r w:rsidRPr="008A793F">
        <w:rPr>
          <w:lang w:val="ru-RU"/>
        </w:rPr>
        <w:t>В.2.1</w:t>
      </w:r>
      <w:r w:rsidR="00EE45EC">
        <w:rPr>
          <w:spacing w:val="1"/>
          <w:lang w:val="ru-RU"/>
        </w:rPr>
        <w:tab/>
      </w:r>
      <w:r w:rsidRPr="008A793F">
        <w:rPr>
          <w:lang w:val="ru-RU"/>
        </w:rPr>
        <w:t>Информационное обеспечение</w:t>
      </w:r>
      <w:bookmarkEnd w:id="514"/>
      <w:r w:rsidR="008A793F">
        <w:rPr>
          <w:lang w:val="ru-RU"/>
        </w:rPr>
        <w:t>.</w:t>
      </w:r>
      <w:bookmarkEnd w:id="517"/>
      <w:bookmarkEnd w:id="518"/>
    </w:p>
    <w:p w14:paraId="2144D508" w14:textId="2B291C55" w:rsidR="00C67707" w:rsidRPr="006D7CA6" w:rsidRDefault="00C67707" w:rsidP="00EE45EC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В.2.1.1</w:t>
      </w:r>
      <w:r w:rsidR="00EE45EC">
        <w:rPr>
          <w:lang w:val="ru-RU"/>
        </w:rPr>
        <w:tab/>
      </w:r>
      <w:r w:rsidRPr="006D7CA6">
        <w:rPr>
          <w:spacing w:val="-1"/>
          <w:lang w:val="ru-RU"/>
        </w:rPr>
        <w:t>Все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связанные</w:t>
      </w:r>
      <w:r w:rsidRPr="006D7CA6">
        <w:rPr>
          <w:spacing w:val="11"/>
          <w:lang w:val="ru-RU"/>
        </w:rPr>
        <w:t xml:space="preserve"> </w:t>
      </w:r>
      <w:r>
        <w:rPr>
          <w:lang w:val="ru-RU"/>
        </w:rPr>
        <w:t xml:space="preserve">с </w:t>
      </w:r>
      <w:r w:rsidRPr="006D7CA6">
        <w:rPr>
          <w:spacing w:val="-1"/>
          <w:lang w:val="ru-RU"/>
        </w:rPr>
        <w:t>проведением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открытых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аукционов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электронной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(далее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 xml:space="preserve">– </w:t>
      </w:r>
      <w:r w:rsidRPr="006D7CA6">
        <w:rPr>
          <w:spacing w:val="-1"/>
          <w:lang w:val="ru-RU"/>
        </w:rPr>
        <w:t>аукцион)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документы</w:t>
      </w:r>
      <w:r w:rsidRPr="006D7CA6"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сведения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хранятся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 xml:space="preserve">на </w:t>
      </w:r>
      <w:r>
        <w:rPr>
          <w:spacing w:val="-1"/>
          <w:lang w:val="ru-RU"/>
        </w:rPr>
        <w:t>ЭТП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</w:t>
      </w:r>
      <w:r w:rsidRPr="006D7CA6">
        <w:rPr>
          <w:spacing w:val="-2"/>
          <w:lang w:val="ru-RU"/>
        </w:rPr>
        <w:t>форме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электронных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документов.</w:t>
      </w:r>
    </w:p>
    <w:p w14:paraId="68AD608E" w14:textId="72BBC553" w:rsidR="00C67707" w:rsidRPr="003D41BD" w:rsidRDefault="00C67707" w:rsidP="00EE45EC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3D41BD">
        <w:rPr>
          <w:spacing w:val="-1"/>
          <w:lang w:val="ru-RU"/>
        </w:rPr>
        <w:t>В.2.1.2</w:t>
      </w:r>
      <w:r w:rsidR="00EE45EC" w:rsidRPr="003D41BD">
        <w:rPr>
          <w:spacing w:val="47"/>
          <w:lang w:val="ru-RU"/>
        </w:rPr>
        <w:tab/>
      </w:r>
      <w:r w:rsidRPr="003D41BD">
        <w:rPr>
          <w:spacing w:val="-1"/>
          <w:lang w:val="ru-RU"/>
        </w:rPr>
        <w:t>Извещение</w:t>
      </w:r>
      <w:r w:rsidRPr="003D41BD">
        <w:rPr>
          <w:spacing w:val="40"/>
          <w:lang w:val="ru-RU"/>
        </w:rPr>
        <w:t xml:space="preserve"> </w:t>
      </w:r>
      <w:r w:rsidRPr="003D41BD">
        <w:rPr>
          <w:lang w:val="ru-RU"/>
        </w:rPr>
        <w:t>о</w:t>
      </w:r>
      <w:r w:rsidRPr="003D41BD">
        <w:rPr>
          <w:spacing w:val="43"/>
          <w:lang w:val="ru-RU"/>
        </w:rPr>
        <w:t xml:space="preserve"> </w:t>
      </w:r>
      <w:r w:rsidRPr="003D41BD">
        <w:rPr>
          <w:spacing w:val="-1"/>
          <w:lang w:val="ru-RU"/>
        </w:rPr>
        <w:t>проведении</w:t>
      </w:r>
      <w:r w:rsidRPr="003D41BD">
        <w:rPr>
          <w:spacing w:val="45"/>
          <w:lang w:val="ru-RU"/>
        </w:rPr>
        <w:t xml:space="preserve"> </w:t>
      </w:r>
      <w:r w:rsidRPr="003D41BD">
        <w:rPr>
          <w:spacing w:val="-1"/>
          <w:lang w:val="ru-RU"/>
        </w:rPr>
        <w:t>аукциона</w:t>
      </w:r>
      <w:r w:rsidRPr="003D41BD">
        <w:rPr>
          <w:spacing w:val="42"/>
          <w:lang w:val="ru-RU"/>
        </w:rPr>
        <w:t xml:space="preserve"> </w:t>
      </w:r>
      <w:r w:rsidRPr="003D41BD">
        <w:rPr>
          <w:lang w:val="ru-RU"/>
        </w:rPr>
        <w:t>и</w:t>
      </w:r>
      <w:r w:rsidRPr="003D41BD">
        <w:rPr>
          <w:spacing w:val="45"/>
          <w:lang w:val="ru-RU"/>
        </w:rPr>
        <w:t xml:space="preserve"> </w:t>
      </w:r>
      <w:r w:rsidRPr="003D41BD">
        <w:rPr>
          <w:spacing w:val="-1"/>
          <w:lang w:val="ru-RU"/>
        </w:rPr>
        <w:t>закупочная</w:t>
      </w:r>
      <w:r w:rsidRPr="003D41BD">
        <w:rPr>
          <w:spacing w:val="43"/>
          <w:lang w:val="ru-RU"/>
        </w:rPr>
        <w:t xml:space="preserve"> </w:t>
      </w:r>
      <w:r w:rsidRPr="003D41BD">
        <w:rPr>
          <w:lang w:val="ru-RU"/>
        </w:rPr>
        <w:t>документация</w:t>
      </w:r>
      <w:r w:rsidRPr="003D41BD">
        <w:rPr>
          <w:spacing w:val="27"/>
          <w:lang w:val="ru-RU"/>
        </w:rPr>
        <w:t xml:space="preserve"> </w:t>
      </w:r>
      <w:r w:rsidRPr="003D41BD">
        <w:rPr>
          <w:spacing w:val="-1"/>
          <w:lang w:val="ru-RU"/>
        </w:rPr>
        <w:t>размещаются</w:t>
      </w:r>
      <w:r w:rsidRPr="003D41BD">
        <w:rPr>
          <w:spacing w:val="31"/>
          <w:lang w:val="ru-RU"/>
        </w:rPr>
        <w:t xml:space="preserve"> </w:t>
      </w:r>
      <w:r w:rsidRPr="003D41BD">
        <w:rPr>
          <w:spacing w:val="-1"/>
          <w:lang w:val="ru-RU"/>
        </w:rPr>
        <w:t>организатором</w:t>
      </w:r>
      <w:r w:rsidRPr="003D41BD">
        <w:rPr>
          <w:spacing w:val="30"/>
          <w:lang w:val="ru-RU"/>
        </w:rPr>
        <w:t xml:space="preserve"> </w:t>
      </w:r>
      <w:r w:rsidRPr="003D41BD">
        <w:rPr>
          <w:spacing w:val="-1"/>
          <w:lang w:val="ru-RU"/>
        </w:rPr>
        <w:t>закупки</w:t>
      </w:r>
      <w:r w:rsidRPr="003D41BD">
        <w:rPr>
          <w:spacing w:val="31"/>
          <w:lang w:val="ru-RU"/>
        </w:rPr>
        <w:t xml:space="preserve"> </w:t>
      </w:r>
      <w:r w:rsidRPr="003D41BD">
        <w:rPr>
          <w:lang w:val="ru-RU"/>
        </w:rPr>
        <w:t>в</w:t>
      </w:r>
      <w:r w:rsidRPr="003D41BD">
        <w:rPr>
          <w:spacing w:val="29"/>
          <w:lang w:val="ru-RU"/>
        </w:rPr>
        <w:t xml:space="preserve"> </w:t>
      </w:r>
      <w:r w:rsidRPr="003D41BD">
        <w:rPr>
          <w:spacing w:val="-2"/>
          <w:lang w:val="ru-RU"/>
        </w:rPr>
        <w:t>ЕИС</w:t>
      </w:r>
      <w:r w:rsidR="001D77A6" w:rsidRPr="003D41BD">
        <w:rPr>
          <w:spacing w:val="-2"/>
          <w:lang w:val="ru-RU"/>
        </w:rPr>
        <w:t xml:space="preserve"> </w:t>
      </w:r>
      <w:r w:rsidRPr="003D41BD">
        <w:rPr>
          <w:lang w:val="ru-RU"/>
        </w:rPr>
        <w:t>не</w:t>
      </w:r>
      <w:r w:rsidRPr="003D41BD">
        <w:rPr>
          <w:spacing w:val="30"/>
          <w:lang w:val="ru-RU"/>
        </w:rPr>
        <w:t xml:space="preserve"> </w:t>
      </w:r>
      <w:r w:rsidRPr="003D41BD">
        <w:rPr>
          <w:lang w:val="ru-RU"/>
        </w:rPr>
        <w:t>менее</w:t>
      </w:r>
      <w:r w:rsidRPr="003D41BD">
        <w:rPr>
          <w:spacing w:val="30"/>
          <w:lang w:val="ru-RU"/>
        </w:rPr>
        <w:t xml:space="preserve"> </w:t>
      </w:r>
      <w:r w:rsidRPr="003D41BD">
        <w:rPr>
          <w:lang w:val="ru-RU"/>
        </w:rPr>
        <w:t>чем</w:t>
      </w:r>
      <w:r w:rsidRPr="003D41BD">
        <w:rPr>
          <w:spacing w:val="28"/>
          <w:lang w:val="ru-RU"/>
        </w:rPr>
        <w:t xml:space="preserve"> </w:t>
      </w:r>
      <w:r w:rsidRPr="003D41BD">
        <w:rPr>
          <w:lang w:val="ru-RU"/>
        </w:rPr>
        <w:t>за</w:t>
      </w:r>
      <w:r w:rsidRPr="003D41BD">
        <w:rPr>
          <w:spacing w:val="30"/>
          <w:lang w:val="ru-RU"/>
        </w:rPr>
        <w:t xml:space="preserve"> </w:t>
      </w:r>
      <w:r w:rsidRPr="003D41BD">
        <w:rPr>
          <w:lang w:val="ru-RU"/>
        </w:rPr>
        <w:t>15</w:t>
      </w:r>
      <w:r w:rsidRPr="003D41BD">
        <w:rPr>
          <w:spacing w:val="31"/>
          <w:lang w:val="ru-RU"/>
        </w:rPr>
        <w:t xml:space="preserve"> </w:t>
      </w:r>
      <w:r w:rsidRPr="003D41BD">
        <w:rPr>
          <w:spacing w:val="-1"/>
          <w:lang w:val="ru-RU"/>
        </w:rPr>
        <w:t>(пятнадцать)</w:t>
      </w:r>
      <w:r w:rsidRPr="003D41BD">
        <w:rPr>
          <w:spacing w:val="35"/>
          <w:lang w:val="ru-RU"/>
        </w:rPr>
        <w:t xml:space="preserve"> </w:t>
      </w:r>
      <w:r w:rsidRPr="003D41BD">
        <w:rPr>
          <w:spacing w:val="-1"/>
          <w:lang w:val="ru-RU"/>
        </w:rPr>
        <w:t>дней</w:t>
      </w:r>
      <w:r w:rsidRPr="003D41BD">
        <w:rPr>
          <w:spacing w:val="54"/>
          <w:lang w:val="ru-RU"/>
        </w:rPr>
        <w:t xml:space="preserve"> </w:t>
      </w:r>
      <w:r w:rsidRPr="003D41BD">
        <w:rPr>
          <w:spacing w:val="-1"/>
          <w:lang w:val="ru-RU"/>
        </w:rPr>
        <w:t>до</w:t>
      </w:r>
      <w:r w:rsidRPr="003D41BD">
        <w:rPr>
          <w:spacing w:val="55"/>
          <w:lang w:val="ru-RU"/>
        </w:rPr>
        <w:t xml:space="preserve"> </w:t>
      </w:r>
      <w:r w:rsidRPr="003D41BD">
        <w:rPr>
          <w:spacing w:val="-1"/>
          <w:lang w:val="ru-RU"/>
        </w:rPr>
        <w:t>установленного</w:t>
      </w:r>
      <w:r w:rsidRPr="003D41BD">
        <w:rPr>
          <w:spacing w:val="55"/>
          <w:lang w:val="ru-RU"/>
        </w:rPr>
        <w:t xml:space="preserve"> </w:t>
      </w:r>
      <w:r w:rsidRPr="003D41BD">
        <w:rPr>
          <w:lang w:val="ru-RU"/>
        </w:rPr>
        <w:t>в</w:t>
      </w:r>
      <w:r w:rsidRPr="003D41BD">
        <w:rPr>
          <w:spacing w:val="54"/>
          <w:lang w:val="ru-RU"/>
        </w:rPr>
        <w:t xml:space="preserve"> </w:t>
      </w:r>
      <w:r w:rsidRPr="003D41BD">
        <w:rPr>
          <w:spacing w:val="-1"/>
          <w:lang w:val="ru-RU"/>
        </w:rPr>
        <w:t>закупочной</w:t>
      </w:r>
      <w:r w:rsidRPr="003D41BD">
        <w:rPr>
          <w:spacing w:val="52"/>
          <w:lang w:val="ru-RU"/>
        </w:rPr>
        <w:t xml:space="preserve"> </w:t>
      </w:r>
      <w:r w:rsidRPr="003D41BD">
        <w:rPr>
          <w:spacing w:val="-1"/>
          <w:lang w:val="ru-RU"/>
        </w:rPr>
        <w:t>документации</w:t>
      </w:r>
      <w:r w:rsidRPr="003D41BD">
        <w:rPr>
          <w:spacing w:val="54"/>
          <w:lang w:val="ru-RU"/>
        </w:rPr>
        <w:t xml:space="preserve"> </w:t>
      </w:r>
      <w:r w:rsidRPr="003D41BD">
        <w:rPr>
          <w:spacing w:val="-1"/>
          <w:lang w:val="ru-RU"/>
        </w:rPr>
        <w:t>дня</w:t>
      </w:r>
      <w:r w:rsidRPr="003D41BD">
        <w:rPr>
          <w:spacing w:val="52"/>
          <w:lang w:val="ru-RU"/>
        </w:rPr>
        <w:t xml:space="preserve"> </w:t>
      </w:r>
      <w:r w:rsidRPr="003D41BD">
        <w:rPr>
          <w:spacing w:val="-1"/>
          <w:lang w:val="ru-RU"/>
        </w:rPr>
        <w:t>окончания</w:t>
      </w:r>
      <w:r w:rsidRPr="003D41BD">
        <w:rPr>
          <w:spacing w:val="54"/>
          <w:lang w:val="ru-RU"/>
        </w:rPr>
        <w:t xml:space="preserve"> </w:t>
      </w:r>
      <w:r w:rsidRPr="003D41BD">
        <w:rPr>
          <w:spacing w:val="-1"/>
          <w:lang w:val="ru-RU"/>
        </w:rPr>
        <w:t>подачи</w:t>
      </w:r>
      <w:r w:rsidRPr="003D41BD">
        <w:rPr>
          <w:spacing w:val="35"/>
          <w:lang w:val="ru-RU"/>
        </w:rPr>
        <w:t xml:space="preserve"> </w:t>
      </w:r>
      <w:r w:rsidRPr="003D41BD">
        <w:rPr>
          <w:lang w:val="ru-RU"/>
        </w:rPr>
        <w:t>заявок</w:t>
      </w:r>
      <w:r w:rsidRPr="003D41BD">
        <w:rPr>
          <w:spacing w:val="-3"/>
          <w:lang w:val="ru-RU"/>
        </w:rPr>
        <w:t xml:space="preserve"> </w:t>
      </w:r>
      <w:r w:rsidRPr="003D41BD">
        <w:rPr>
          <w:lang w:val="ru-RU"/>
        </w:rPr>
        <w:t>на</w:t>
      </w:r>
      <w:r w:rsidR="00D61D30" w:rsidRPr="003D41BD">
        <w:rPr>
          <w:lang w:val="ru-RU"/>
        </w:rPr>
        <w:t> </w:t>
      </w:r>
      <w:r w:rsidRPr="003D41BD">
        <w:rPr>
          <w:spacing w:val="-1"/>
          <w:lang w:val="ru-RU"/>
        </w:rPr>
        <w:t>участие</w:t>
      </w:r>
      <w:r w:rsidRPr="003D41BD">
        <w:rPr>
          <w:lang w:val="ru-RU"/>
        </w:rPr>
        <w:t xml:space="preserve"> в</w:t>
      </w:r>
      <w:r w:rsidRPr="003D41BD">
        <w:rPr>
          <w:spacing w:val="-5"/>
          <w:lang w:val="ru-RU"/>
        </w:rPr>
        <w:t xml:space="preserve"> </w:t>
      </w:r>
      <w:r w:rsidRPr="003D41BD">
        <w:rPr>
          <w:spacing w:val="-1"/>
          <w:lang w:val="ru-RU"/>
        </w:rPr>
        <w:t>аукционе.</w:t>
      </w:r>
    </w:p>
    <w:p w14:paraId="5E5E20D2" w14:textId="196325C4" w:rsidR="00C67707" w:rsidRPr="006D7CA6" w:rsidRDefault="00C67707" w:rsidP="00EE45EC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В.2.1.3</w:t>
      </w:r>
      <w:r w:rsidR="00EE45EC">
        <w:rPr>
          <w:spacing w:val="30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этот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же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день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закупочная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размещены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организатором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-1"/>
          <w:lang w:val="ru-RU"/>
        </w:rPr>
        <w:t>.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Дополнительно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может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опубликовано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любых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средствах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массовой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 xml:space="preserve">информации,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числе</w:t>
      </w:r>
      <w:r w:rsidRPr="006D7CA6">
        <w:rPr>
          <w:spacing w:val="-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электронных.</w:t>
      </w:r>
    </w:p>
    <w:p w14:paraId="5C1DEE15" w14:textId="7883436B" w:rsidR="00C67707" w:rsidRPr="006D7CA6" w:rsidRDefault="00C67707" w:rsidP="00EE45EC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В.2.1.4</w:t>
      </w:r>
      <w:r w:rsidR="00EE45EC">
        <w:rPr>
          <w:spacing w:val="27"/>
          <w:lang w:val="ru-RU"/>
        </w:rPr>
        <w:tab/>
      </w:r>
      <w:r w:rsidRPr="006D7CA6">
        <w:rPr>
          <w:spacing w:val="-1"/>
          <w:lang w:val="ru-RU"/>
        </w:rPr>
        <w:t>Извещение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должно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содержать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следующие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сведения:</w:t>
      </w:r>
    </w:p>
    <w:p w14:paraId="034374A6" w14:textId="138EF6B7" w:rsidR="00C67707" w:rsidRPr="006D7CA6" w:rsidRDefault="00394206" w:rsidP="00D42483">
      <w:pPr>
        <w:pStyle w:val="a3"/>
        <w:numPr>
          <w:ilvl w:val="3"/>
          <w:numId w:val="52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spacing w:val="-1"/>
          <w:lang w:val="ru-RU"/>
        </w:rPr>
        <w:t>с</w:t>
      </w:r>
      <w:r w:rsidR="00C67707">
        <w:rPr>
          <w:spacing w:val="-1"/>
          <w:lang w:val="ru-RU"/>
        </w:rPr>
        <w:t xml:space="preserve">ведения, предусмотренные </w:t>
      </w:r>
      <w:r w:rsidR="008012DF">
        <w:rPr>
          <w:spacing w:val="-1"/>
          <w:lang w:val="ru-RU"/>
        </w:rPr>
        <w:t xml:space="preserve">пунктом </w:t>
      </w:r>
      <w:r w:rsidR="008012DF">
        <w:rPr>
          <w:spacing w:val="-1"/>
          <w:lang w:val="ru-RU"/>
        </w:rPr>
        <w:fldChar w:fldCharType="begin"/>
      </w:r>
      <w:r w:rsidR="008012DF">
        <w:rPr>
          <w:spacing w:val="-1"/>
          <w:lang w:val="ru-RU"/>
        </w:rPr>
        <w:instrText xml:space="preserve"> REF _Ref105579772 \r \h </w:instrText>
      </w:r>
      <w:r w:rsidR="008012DF">
        <w:rPr>
          <w:spacing w:val="-1"/>
          <w:lang w:val="ru-RU"/>
        </w:rPr>
      </w:r>
      <w:r w:rsidR="008012D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8.3.8</w:t>
      </w:r>
      <w:r w:rsidR="008012DF">
        <w:rPr>
          <w:spacing w:val="-1"/>
          <w:lang w:val="ru-RU"/>
        </w:rPr>
        <w:fldChar w:fldCharType="end"/>
      </w:r>
      <w:r w:rsidR="008012DF">
        <w:rPr>
          <w:spacing w:val="-1"/>
          <w:lang w:val="ru-RU"/>
        </w:rPr>
        <w:t xml:space="preserve"> Положения</w:t>
      </w:r>
      <w:r w:rsidR="00C67707" w:rsidRPr="006D7CA6">
        <w:rPr>
          <w:spacing w:val="-1"/>
        </w:rPr>
        <w:t>;</w:t>
      </w:r>
    </w:p>
    <w:p w14:paraId="4DDEAFB0" w14:textId="77777777" w:rsidR="00C67707" w:rsidRPr="001D7AD4" w:rsidRDefault="00C67707" w:rsidP="00D42483">
      <w:pPr>
        <w:pStyle w:val="a3"/>
        <w:numPr>
          <w:ilvl w:val="3"/>
          <w:numId w:val="52"/>
        </w:numPr>
        <w:tabs>
          <w:tab w:val="left" w:pos="1234"/>
          <w:tab w:val="left" w:pos="2105"/>
          <w:tab w:val="left" w:pos="2879"/>
          <w:tab w:val="left" w:pos="3600"/>
          <w:tab w:val="left" w:pos="3948"/>
          <w:tab w:val="left" w:pos="9072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FE5320">
        <w:rPr>
          <w:spacing w:val="-1"/>
          <w:lang w:val="ru-RU"/>
        </w:rPr>
        <w:t>адрес ЭТП</w:t>
      </w:r>
      <w:r>
        <w:rPr>
          <w:spacing w:val="-1"/>
          <w:lang w:val="ru-RU"/>
        </w:rPr>
        <w:t xml:space="preserve"> в информационно-телекоммуникационной сети Интернет;</w:t>
      </w:r>
    </w:p>
    <w:p w14:paraId="7306D34B" w14:textId="77777777" w:rsidR="00C67707" w:rsidRPr="006D7CA6" w:rsidRDefault="00C67707" w:rsidP="00D42483">
      <w:pPr>
        <w:pStyle w:val="a3"/>
        <w:numPr>
          <w:ilvl w:val="3"/>
          <w:numId w:val="5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 xml:space="preserve">дата и </w:t>
      </w:r>
      <w:r w:rsidRPr="006D7CA6">
        <w:rPr>
          <w:spacing w:val="-2"/>
          <w:lang w:val="ru-RU"/>
        </w:rPr>
        <w:t>время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заявок;</w:t>
      </w:r>
    </w:p>
    <w:p w14:paraId="67E4EBB7" w14:textId="77777777" w:rsidR="00C67707" w:rsidRPr="006D7CA6" w:rsidRDefault="00C67707" w:rsidP="00D42483">
      <w:pPr>
        <w:pStyle w:val="a3"/>
        <w:numPr>
          <w:ilvl w:val="3"/>
          <w:numId w:val="5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дата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заявок;</w:t>
      </w:r>
    </w:p>
    <w:p w14:paraId="5433B4E7" w14:textId="77777777" w:rsidR="00C67707" w:rsidRPr="006D7CA6" w:rsidRDefault="00C67707" w:rsidP="00D42483">
      <w:pPr>
        <w:pStyle w:val="a3"/>
        <w:numPr>
          <w:ilvl w:val="3"/>
          <w:numId w:val="5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 xml:space="preserve">дата и </w:t>
      </w:r>
      <w:r w:rsidRPr="006D7CA6">
        <w:rPr>
          <w:spacing w:val="-2"/>
          <w:lang w:val="ru-RU"/>
        </w:rPr>
        <w:t>время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начала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аукциона;</w:t>
      </w:r>
    </w:p>
    <w:p w14:paraId="5EAFF18F" w14:textId="77777777" w:rsidR="00C67707" w:rsidRPr="006D7CA6" w:rsidRDefault="00C67707" w:rsidP="00D42483">
      <w:pPr>
        <w:pStyle w:val="a3"/>
        <w:numPr>
          <w:ilvl w:val="3"/>
          <w:numId w:val="5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дата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вторых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2"/>
          <w:lang w:val="ru-RU"/>
        </w:rPr>
        <w:t>(подведение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итогов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закупки);</w:t>
      </w:r>
    </w:p>
    <w:p w14:paraId="1ED2ED84" w14:textId="77777777" w:rsidR="00C67707" w:rsidRPr="006D7CA6" w:rsidRDefault="00C67707" w:rsidP="00D42483">
      <w:pPr>
        <w:pStyle w:val="a3"/>
        <w:numPr>
          <w:ilvl w:val="3"/>
          <w:numId w:val="5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информация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форме,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размере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сроке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 xml:space="preserve">заявки </w:t>
      </w:r>
      <w:r w:rsidRPr="006D7CA6">
        <w:rPr>
          <w:spacing w:val="-1"/>
          <w:lang w:val="ru-RU"/>
        </w:rPr>
        <w:t>(если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требуется).</w:t>
      </w:r>
    </w:p>
    <w:p w14:paraId="1CEEB061" w14:textId="07899E42" w:rsidR="00C67707" w:rsidRPr="006D7CA6" w:rsidRDefault="00C67707" w:rsidP="00EE45EC">
      <w:pPr>
        <w:pStyle w:val="a3"/>
        <w:tabs>
          <w:tab w:val="left" w:pos="1843"/>
        </w:tabs>
        <w:spacing w:before="64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В.2.1.5</w:t>
      </w:r>
      <w:r w:rsidR="00EE45EC">
        <w:rPr>
          <w:lang w:val="ru-RU"/>
        </w:rPr>
        <w:tab/>
      </w:r>
      <w:r w:rsidRPr="006D7CA6">
        <w:rPr>
          <w:spacing w:val="-1"/>
          <w:lang w:val="ru-RU"/>
        </w:rPr>
        <w:t>Закупочная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документация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наряду</w:t>
      </w:r>
      <w:r w:rsidRPr="006D7CA6">
        <w:rPr>
          <w:lang w:val="ru-RU"/>
        </w:rPr>
        <w:t xml:space="preserve"> с </w:t>
      </w:r>
      <w:r w:rsidRPr="006D7CA6">
        <w:rPr>
          <w:spacing w:val="-1"/>
          <w:lang w:val="ru-RU"/>
        </w:rPr>
        <w:t>информацией,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указанной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извещении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такого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аукциона,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должна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содержать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следующие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сведения:</w:t>
      </w:r>
    </w:p>
    <w:p w14:paraId="0BF14166" w14:textId="604FB9C0" w:rsidR="00C67707" w:rsidRPr="00057EBB" w:rsidRDefault="00C67707" w:rsidP="007005EC">
      <w:pPr>
        <w:pStyle w:val="a3"/>
        <w:numPr>
          <w:ilvl w:val="0"/>
          <w:numId w:val="51"/>
        </w:numPr>
        <w:tabs>
          <w:tab w:val="left" w:pos="1234"/>
        </w:tabs>
        <w:spacing w:before="0" w:line="276" w:lineRule="auto"/>
        <w:ind w:left="0" w:right="-11" w:firstLine="851"/>
        <w:rPr>
          <w:lang w:val="ru-RU"/>
        </w:rPr>
      </w:pPr>
      <w:r>
        <w:rPr>
          <w:spacing w:val="-1"/>
          <w:lang w:val="ru-RU"/>
        </w:rPr>
        <w:t xml:space="preserve">сведения, предусмотренные </w:t>
      </w:r>
      <w:r w:rsidR="008012DF">
        <w:rPr>
          <w:spacing w:val="-1"/>
          <w:lang w:val="ru-RU"/>
        </w:rPr>
        <w:t xml:space="preserve">пунктом </w:t>
      </w:r>
      <w:r w:rsidR="008012DF">
        <w:rPr>
          <w:spacing w:val="-1"/>
          <w:lang w:val="ru-RU"/>
        </w:rPr>
        <w:fldChar w:fldCharType="begin"/>
      </w:r>
      <w:r w:rsidR="008012DF">
        <w:rPr>
          <w:spacing w:val="-1"/>
          <w:lang w:val="ru-RU"/>
        </w:rPr>
        <w:instrText xml:space="preserve"> REF _Ref105579788 \r \h </w:instrText>
      </w:r>
      <w:r w:rsidR="008012DF">
        <w:rPr>
          <w:spacing w:val="-1"/>
          <w:lang w:val="ru-RU"/>
        </w:rPr>
      </w:r>
      <w:r w:rsidR="008012D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8.3.10</w:t>
      </w:r>
      <w:r w:rsidR="008012DF">
        <w:rPr>
          <w:spacing w:val="-1"/>
          <w:lang w:val="ru-RU"/>
        </w:rPr>
        <w:fldChar w:fldCharType="end"/>
      </w:r>
      <w:r w:rsidR="008012DF">
        <w:rPr>
          <w:spacing w:val="-1"/>
          <w:lang w:val="ru-RU"/>
        </w:rPr>
        <w:t xml:space="preserve"> Положения</w:t>
      </w:r>
      <w:r w:rsidRPr="00057EBB">
        <w:rPr>
          <w:spacing w:val="-1"/>
          <w:lang w:val="ru-RU"/>
        </w:rPr>
        <w:t>;</w:t>
      </w:r>
    </w:p>
    <w:p w14:paraId="41669675" w14:textId="77777777" w:rsidR="00C67707" w:rsidRPr="006D7CA6" w:rsidRDefault="00C67707" w:rsidP="007005EC">
      <w:pPr>
        <w:pStyle w:val="a3"/>
        <w:numPr>
          <w:ilvl w:val="0"/>
          <w:numId w:val="51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предмет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право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заключение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которого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является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предметом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17A6ED62" w14:textId="7C12FD6F" w:rsidR="00C67707" w:rsidRDefault="00C67707" w:rsidP="007005EC">
      <w:pPr>
        <w:pStyle w:val="a3"/>
        <w:numPr>
          <w:ilvl w:val="0"/>
          <w:numId w:val="51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установленные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требования</w:t>
      </w:r>
      <w:r w:rsidRPr="006D7CA6">
        <w:rPr>
          <w:spacing w:val="44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безопасности,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качеству,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техническим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характеристикам,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функциональным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характеристикам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(потребительским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свойствам)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работы,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услуги,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размерам,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упаковке,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отгрузке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>
        <w:rPr>
          <w:lang w:val="ru-RU"/>
        </w:rPr>
        <w:t xml:space="preserve"> к </w:t>
      </w:r>
      <w:r w:rsidRPr="006D7CA6">
        <w:rPr>
          <w:spacing w:val="-1"/>
          <w:lang w:val="ru-RU"/>
        </w:rPr>
        <w:t>результатам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работы,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предусмотренные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техническим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регламентами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с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Федерации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техническом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регулировании,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документами,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разрабатываемыми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применяемыми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национальной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системе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стандартизации,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2"/>
          <w:lang w:val="ru-RU"/>
        </w:rPr>
        <w:t>принятыми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Федерации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стандартизации,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иные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требования,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связанные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определением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соответствия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поставляемого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товара,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выполняемой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работы,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оказываемой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услуги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потребностям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заказчика.</w:t>
      </w:r>
    </w:p>
    <w:p w14:paraId="79ED8B22" w14:textId="14F5E86E" w:rsidR="00C67707" w:rsidRPr="009F509A" w:rsidRDefault="00C67707" w:rsidP="003A095D">
      <w:pPr>
        <w:pStyle w:val="a3"/>
        <w:tabs>
          <w:tab w:val="left" w:pos="1234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9F509A">
        <w:rPr>
          <w:spacing w:val="-1"/>
          <w:lang w:val="ru-RU"/>
        </w:rPr>
        <w:t>Если</w:t>
      </w:r>
      <w:r w:rsidRPr="009F509A">
        <w:rPr>
          <w:spacing w:val="49"/>
          <w:lang w:val="ru-RU"/>
        </w:rPr>
        <w:t xml:space="preserve"> </w:t>
      </w:r>
      <w:r w:rsidRPr="009F509A">
        <w:rPr>
          <w:spacing w:val="-1"/>
          <w:lang w:val="ru-RU"/>
        </w:rPr>
        <w:t>заказчиком</w:t>
      </w:r>
      <w:r w:rsidRPr="009F509A">
        <w:rPr>
          <w:spacing w:val="49"/>
          <w:lang w:val="ru-RU"/>
        </w:rPr>
        <w:t xml:space="preserve"> </w:t>
      </w:r>
      <w:r w:rsidRPr="009F509A">
        <w:rPr>
          <w:lang w:val="ru-RU"/>
        </w:rPr>
        <w:t>в</w:t>
      </w:r>
      <w:r w:rsidRPr="009F509A">
        <w:rPr>
          <w:spacing w:val="48"/>
          <w:lang w:val="ru-RU"/>
        </w:rPr>
        <w:t xml:space="preserve"> </w:t>
      </w:r>
      <w:r w:rsidRPr="009F509A">
        <w:rPr>
          <w:spacing w:val="-1"/>
          <w:lang w:val="ru-RU"/>
        </w:rPr>
        <w:t>документации</w:t>
      </w:r>
      <w:r w:rsidRPr="009F509A">
        <w:rPr>
          <w:spacing w:val="50"/>
          <w:lang w:val="ru-RU"/>
        </w:rPr>
        <w:t xml:space="preserve"> </w:t>
      </w:r>
      <w:r w:rsidRPr="009F509A">
        <w:rPr>
          <w:lang w:val="ru-RU"/>
        </w:rPr>
        <w:t>о</w:t>
      </w:r>
      <w:r w:rsidRPr="009F509A">
        <w:rPr>
          <w:spacing w:val="50"/>
          <w:lang w:val="ru-RU"/>
        </w:rPr>
        <w:t xml:space="preserve"> </w:t>
      </w:r>
      <w:r w:rsidRPr="009F509A">
        <w:rPr>
          <w:spacing w:val="-1"/>
          <w:lang w:val="ru-RU"/>
        </w:rPr>
        <w:t>закупке</w:t>
      </w:r>
      <w:r w:rsidRPr="009F509A">
        <w:rPr>
          <w:spacing w:val="55"/>
          <w:lang w:val="ru-RU"/>
        </w:rPr>
        <w:t xml:space="preserve"> </w:t>
      </w:r>
      <w:r w:rsidRPr="009F509A">
        <w:rPr>
          <w:lang w:val="ru-RU"/>
        </w:rPr>
        <w:t>не</w:t>
      </w:r>
      <w:r w:rsidRPr="009F509A">
        <w:rPr>
          <w:spacing w:val="60"/>
          <w:lang w:val="ru-RU"/>
        </w:rPr>
        <w:t xml:space="preserve"> </w:t>
      </w:r>
      <w:r w:rsidRPr="009F509A">
        <w:rPr>
          <w:spacing w:val="-2"/>
          <w:lang w:val="ru-RU"/>
        </w:rPr>
        <w:t>используются</w:t>
      </w:r>
      <w:r w:rsidRPr="009F509A">
        <w:rPr>
          <w:spacing w:val="63"/>
          <w:lang w:val="ru-RU"/>
        </w:rPr>
        <w:t xml:space="preserve"> </w:t>
      </w:r>
      <w:r w:rsidRPr="009F509A">
        <w:rPr>
          <w:spacing w:val="-1"/>
          <w:lang w:val="ru-RU"/>
        </w:rPr>
        <w:t>установленные</w:t>
      </w:r>
      <w:r w:rsidRPr="009F509A">
        <w:rPr>
          <w:spacing w:val="58"/>
          <w:lang w:val="ru-RU"/>
        </w:rPr>
        <w:t xml:space="preserve"> </w:t>
      </w:r>
      <w:r w:rsidRPr="009F509A">
        <w:rPr>
          <w:lang w:val="ru-RU"/>
        </w:rPr>
        <w:t>в</w:t>
      </w:r>
      <w:r w:rsidRPr="009F509A">
        <w:rPr>
          <w:spacing w:val="60"/>
          <w:lang w:val="ru-RU"/>
        </w:rPr>
        <w:t xml:space="preserve"> </w:t>
      </w:r>
      <w:r w:rsidRPr="009F509A">
        <w:rPr>
          <w:spacing w:val="-1"/>
          <w:lang w:val="ru-RU"/>
        </w:rPr>
        <w:t>соответствии</w:t>
      </w:r>
      <w:r w:rsidRPr="009F509A">
        <w:rPr>
          <w:spacing w:val="61"/>
          <w:lang w:val="ru-RU"/>
        </w:rPr>
        <w:t xml:space="preserve"> </w:t>
      </w:r>
      <w:r w:rsidRPr="009F509A">
        <w:rPr>
          <w:lang w:val="ru-RU"/>
        </w:rPr>
        <w:t>с</w:t>
      </w:r>
      <w:r w:rsidRPr="009F509A">
        <w:rPr>
          <w:spacing w:val="58"/>
          <w:lang w:val="ru-RU"/>
        </w:rPr>
        <w:t xml:space="preserve"> </w:t>
      </w:r>
      <w:r w:rsidRPr="009F509A">
        <w:rPr>
          <w:spacing w:val="-1"/>
          <w:lang w:val="ru-RU"/>
        </w:rPr>
        <w:t>законодательством</w:t>
      </w:r>
      <w:r w:rsidRPr="009F509A">
        <w:rPr>
          <w:spacing w:val="55"/>
          <w:lang w:val="ru-RU"/>
        </w:rPr>
        <w:t xml:space="preserve"> </w:t>
      </w:r>
      <w:r w:rsidRPr="009F509A">
        <w:rPr>
          <w:spacing w:val="-1"/>
          <w:lang w:val="ru-RU"/>
        </w:rPr>
        <w:t>Российской</w:t>
      </w:r>
      <w:r w:rsidRPr="009F509A">
        <w:rPr>
          <w:spacing w:val="52"/>
          <w:lang w:val="ru-RU"/>
        </w:rPr>
        <w:t xml:space="preserve"> </w:t>
      </w:r>
      <w:r w:rsidRPr="009F509A">
        <w:rPr>
          <w:spacing w:val="-1"/>
          <w:lang w:val="ru-RU"/>
        </w:rPr>
        <w:t>Федерации</w:t>
      </w:r>
      <w:r w:rsidRPr="009F509A">
        <w:rPr>
          <w:spacing w:val="52"/>
          <w:lang w:val="ru-RU"/>
        </w:rPr>
        <w:t xml:space="preserve"> </w:t>
      </w:r>
      <w:r w:rsidRPr="009F509A">
        <w:rPr>
          <w:lang w:val="ru-RU"/>
        </w:rPr>
        <w:t>о</w:t>
      </w:r>
      <w:r w:rsidR="00270FFB">
        <w:rPr>
          <w:lang w:val="ru-RU"/>
        </w:rPr>
        <w:t> </w:t>
      </w:r>
      <w:r w:rsidRPr="009F509A">
        <w:rPr>
          <w:spacing w:val="-1"/>
          <w:lang w:val="ru-RU"/>
        </w:rPr>
        <w:t>техническом</w:t>
      </w:r>
      <w:r w:rsidRPr="009F509A">
        <w:rPr>
          <w:spacing w:val="51"/>
          <w:lang w:val="ru-RU"/>
        </w:rPr>
        <w:t xml:space="preserve"> </w:t>
      </w:r>
      <w:r w:rsidRPr="009F509A">
        <w:rPr>
          <w:spacing w:val="-1"/>
          <w:lang w:val="ru-RU"/>
        </w:rPr>
        <w:t>регулировании,</w:t>
      </w:r>
      <w:r w:rsidRPr="009F509A">
        <w:rPr>
          <w:spacing w:val="51"/>
          <w:lang w:val="ru-RU"/>
        </w:rPr>
        <w:t xml:space="preserve"> </w:t>
      </w:r>
      <w:r w:rsidRPr="009F509A">
        <w:rPr>
          <w:spacing w:val="-1"/>
          <w:lang w:val="ru-RU"/>
        </w:rPr>
        <w:t>законодательством</w:t>
      </w:r>
      <w:r w:rsidRPr="009F509A">
        <w:rPr>
          <w:spacing w:val="31"/>
          <w:lang w:val="ru-RU"/>
        </w:rPr>
        <w:t xml:space="preserve"> </w:t>
      </w:r>
      <w:r w:rsidRPr="009F509A">
        <w:rPr>
          <w:spacing w:val="-1"/>
          <w:lang w:val="ru-RU"/>
        </w:rPr>
        <w:t>Российской</w:t>
      </w:r>
      <w:r w:rsidRPr="009F509A">
        <w:rPr>
          <w:spacing w:val="56"/>
          <w:lang w:val="ru-RU"/>
        </w:rPr>
        <w:t xml:space="preserve"> </w:t>
      </w:r>
      <w:r w:rsidRPr="009F509A">
        <w:rPr>
          <w:spacing w:val="-1"/>
          <w:lang w:val="ru-RU"/>
        </w:rPr>
        <w:t>Федерации</w:t>
      </w:r>
      <w:r w:rsidRPr="009F509A">
        <w:rPr>
          <w:spacing w:val="54"/>
          <w:lang w:val="ru-RU"/>
        </w:rPr>
        <w:t xml:space="preserve"> </w:t>
      </w:r>
      <w:r w:rsidRPr="009F509A">
        <w:rPr>
          <w:lang w:val="ru-RU"/>
        </w:rPr>
        <w:t>о</w:t>
      </w:r>
      <w:r w:rsidR="00270FFB">
        <w:rPr>
          <w:lang w:val="ru-RU"/>
        </w:rPr>
        <w:t> </w:t>
      </w:r>
      <w:r w:rsidRPr="009F509A">
        <w:rPr>
          <w:spacing w:val="-1"/>
          <w:lang w:val="ru-RU"/>
        </w:rPr>
        <w:t>стандартизации</w:t>
      </w:r>
      <w:r w:rsidRPr="009F509A">
        <w:rPr>
          <w:spacing w:val="54"/>
          <w:lang w:val="ru-RU"/>
        </w:rPr>
        <w:t xml:space="preserve"> </w:t>
      </w:r>
      <w:r w:rsidRPr="009F509A">
        <w:rPr>
          <w:spacing w:val="-1"/>
          <w:lang w:val="ru-RU"/>
        </w:rPr>
        <w:t>требования</w:t>
      </w:r>
      <w:r w:rsidRPr="009F509A">
        <w:rPr>
          <w:spacing w:val="51"/>
          <w:lang w:val="ru-RU"/>
        </w:rPr>
        <w:t xml:space="preserve"> </w:t>
      </w:r>
      <w:r w:rsidRPr="009F509A">
        <w:rPr>
          <w:lang w:val="ru-RU"/>
        </w:rPr>
        <w:t>к</w:t>
      </w:r>
      <w:r w:rsidRPr="009F509A">
        <w:rPr>
          <w:spacing w:val="53"/>
          <w:lang w:val="ru-RU"/>
        </w:rPr>
        <w:t xml:space="preserve"> </w:t>
      </w:r>
      <w:r w:rsidRPr="009F509A">
        <w:rPr>
          <w:spacing w:val="-1"/>
          <w:lang w:val="ru-RU"/>
        </w:rPr>
        <w:t>безопасности,</w:t>
      </w:r>
      <w:r w:rsidRPr="009F509A">
        <w:rPr>
          <w:spacing w:val="35"/>
          <w:lang w:val="ru-RU"/>
        </w:rPr>
        <w:t xml:space="preserve"> </w:t>
      </w:r>
      <w:r w:rsidRPr="009F509A">
        <w:rPr>
          <w:spacing w:val="-1"/>
          <w:lang w:val="ru-RU"/>
        </w:rPr>
        <w:t>качеству,</w:t>
      </w:r>
      <w:r w:rsidRPr="009F509A">
        <w:rPr>
          <w:spacing w:val="7"/>
          <w:lang w:val="ru-RU"/>
        </w:rPr>
        <w:t xml:space="preserve"> </w:t>
      </w:r>
      <w:r w:rsidRPr="009F509A">
        <w:rPr>
          <w:spacing w:val="-1"/>
          <w:lang w:val="ru-RU"/>
        </w:rPr>
        <w:t>техническим</w:t>
      </w:r>
      <w:r w:rsidRPr="009F509A">
        <w:rPr>
          <w:spacing w:val="8"/>
          <w:lang w:val="ru-RU"/>
        </w:rPr>
        <w:t xml:space="preserve"> </w:t>
      </w:r>
      <w:r w:rsidRPr="009F509A">
        <w:rPr>
          <w:spacing w:val="-1"/>
          <w:lang w:val="ru-RU"/>
        </w:rPr>
        <w:t>характеристикам,</w:t>
      </w:r>
      <w:r w:rsidRPr="009F509A">
        <w:rPr>
          <w:spacing w:val="7"/>
          <w:lang w:val="ru-RU"/>
        </w:rPr>
        <w:t xml:space="preserve"> </w:t>
      </w:r>
      <w:r w:rsidRPr="009F509A">
        <w:rPr>
          <w:spacing w:val="-1"/>
          <w:lang w:val="ru-RU"/>
        </w:rPr>
        <w:t>функциональным</w:t>
      </w:r>
      <w:r w:rsidRPr="009F509A">
        <w:rPr>
          <w:spacing w:val="8"/>
          <w:lang w:val="ru-RU"/>
        </w:rPr>
        <w:t xml:space="preserve"> </w:t>
      </w:r>
      <w:r w:rsidRPr="009F509A">
        <w:rPr>
          <w:spacing w:val="-1"/>
          <w:lang w:val="ru-RU"/>
        </w:rPr>
        <w:t>характеристикам</w:t>
      </w:r>
      <w:r w:rsidRPr="009F509A">
        <w:rPr>
          <w:spacing w:val="45"/>
          <w:lang w:val="ru-RU"/>
        </w:rPr>
        <w:t xml:space="preserve"> </w:t>
      </w:r>
      <w:r w:rsidRPr="009F509A">
        <w:rPr>
          <w:spacing w:val="-1"/>
          <w:lang w:val="ru-RU"/>
        </w:rPr>
        <w:t>(потребительским</w:t>
      </w:r>
      <w:r w:rsidRPr="009F509A">
        <w:rPr>
          <w:spacing w:val="54"/>
          <w:lang w:val="ru-RU"/>
        </w:rPr>
        <w:t xml:space="preserve"> </w:t>
      </w:r>
      <w:r w:rsidRPr="009F509A">
        <w:rPr>
          <w:spacing w:val="-1"/>
          <w:lang w:val="ru-RU"/>
        </w:rPr>
        <w:t>свойствам)</w:t>
      </w:r>
      <w:r w:rsidRPr="009F509A">
        <w:rPr>
          <w:spacing w:val="54"/>
          <w:lang w:val="ru-RU"/>
        </w:rPr>
        <w:t xml:space="preserve"> </w:t>
      </w:r>
      <w:r w:rsidRPr="009F509A">
        <w:rPr>
          <w:spacing w:val="-1"/>
          <w:lang w:val="ru-RU"/>
        </w:rPr>
        <w:t>товара,</w:t>
      </w:r>
      <w:r w:rsidRPr="009F509A">
        <w:rPr>
          <w:spacing w:val="51"/>
          <w:lang w:val="ru-RU"/>
        </w:rPr>
        <w:t xml:space="preserve"> </w:t>
      </w:r>
      <w:r w:rsidRPr="009F509A">
        <w:rPr>
          <w:spacing w:val="-1"/>
          <w:lang w:val="ru-RU"/>
        </w:rPr>
        <w:t>работы,</w:t>
      </w:r>
      <w:r w:rsidRPr="009F509A">
        <w:rPr>
          <w:spacing w:val="54"/>
          <w:lang w:val="ru-RU"/>
        </w:rPr>
        <w:t xml:space="preserve"> </w:t>
      </w:r>
      <w:r w:rsidRPr="009F509A">
        <w:rPr>
          <w:spacing w:val="-1"/>
          <w:lang w:val="ru-RU"/>
        </w:rPr>
        <w:t>услуги,</w:t>
      </w:r>
      <w:r w:rsidRPr="009F509A">
        <w:rPr>
          <w:spacing w:val="53"/>
          <w:lang w:val="ru-RU"/>
        </w:rPr>
        <w:t xml:space="preserve"> </w:t>
      </w:r>
      <w:r w:rsidRPr="009F509A">
        <w:rPr>
          <w:lang w:val="ru-RU"/>
        </w:rPr>
        <w:t>к</w:t>
      </w:r>
      <w:r w:rsidRPr="009F509A">
        <w:rPr>
          <w:spacing w:val="54"/>
          <w:lang w:val="ru-RU"/>
        </w:rPr>
        <w:t xml:space="preserve"> </w:t>
      </w:r>
      <w:r w:rsidRPr="009F509A">
        <w:rPr>
          <w:lang w:val="ru-RU"/>
        </w:rPr>
        <w:t>размерам,</w:t>
      </w:r>
      <w:r w:rsidRPr="009F509A">
        <w:rPr>
          <w:spacing w:val="53"/>
          <w:lang w:val="ru-RU"/>
        </w:rPr>
        <w:t xml:space="preserve"> </w:t>
      </w:r>
      <w:r w:rsidRPr="009F509A">
        <w:rPr>
          <w:spacing w:val="-1"/>
          <w:lang w:val="ru-RU"/>
        </w:rPr>
        <w:t>упаковке,</w:t>
      </w:r>
      <w:r w:rsidRPr="009F509A">
        <w:rPr>
          <w:spacing w:val="41"/>
          <w:lang w:val="ru-RU"/>
        </w:rPr>
        <w:t xml:space="preserve"> </w:t>
      </w:r>
      <w:r w:rsidRPr="009F509A">
        <w:rPr>
          <w:spacing w:val="-1"/>
          <w:lang w:val="ru-RU"/>
        </w:rPr>
        <w:t>отгрузке</w:t>
      </w:r>
      <w:r w:rsidRPr="009F509A">
        <w:rPr>
          <w:spacing w:val="3"/>
          <w:lang w:val="ru-RU"/>
        </w:rPr>
        <w:t xml:space="preserve"> </w:t>
      </w:r>
      <w:r w:rsidRPr="009F509A">
        <w:rPr>
          <w:spacing w:val="-1"/>
          <w:lang w:val="ru-RU"/>
        </w:rPr>
        <w:t>товара,</w:t>
      </w:r>
      <w:r w:rsidRPr="009F509A">
        <w:rPr>
          <w:lang w:val="ru-RU"/>
        </w:rPr>
        <w:t xml:space="preserve"> к</w:t>
      </w:r>
      <w:r w:rsidR="00270FFB">
        <w:rPr>
          <w:lang w:val="ru-RU"/>
        </w:rPr>
        <w:t> </w:t>
      </w:r>
      <w:r w:rsidRPr="009F509A">
        <w:rPr>
          <w:spacing w:val="-1"/>
          <w:lang w:val="ru-RU"/>
        </w:rPr>
        <w:t>результатам</w:t>
      </w:r>
      <w:r w:rsidRPr="009F509A">
        <w:rPr>
          <w:spacing w:val="3"/>
          <w:lang w:val="ru-RU"/>
        </w:rPr>
        <w:t xml:space="preserve"> </w:t>
      </w:r>
      <w:r w:rsidRPr="009F509A">
        <w:rPr>
          <w:spacing w:val="-1"/>
          <w:lang w:val="ru-RU"/>
        </w:rPr>
        <w:t>работы,</w:t>
      </w:r>
      <w:r w:rsidRPr="009F509A">
        <w:rPr>
          <w:spacing w:val="3"/>
          <w:lang w:val="ru-RU"/>
        </w:rPr>
        <w:t xml:space="preserve"> </w:t>
      </w:r>
      <w:r w:rsidRPr="009F509A">
        <w:rPr>
          <w:lang w:val="ru-RU"/>
        </w:rPr>
        <w:t>в</w:t>
      </w:r>
      <w:r w:rsidRPr="009F509A">
        <w:rPr>
          <w:spacing w:val="3"/>
          <w:lang w:val="ru-RU"/>
        </w:rPr>
        <w:t xml:space="preserve"> </w:t>
      </w:r>
      <w:r w:rsidRPr="009F509A">
        <w:rPr>
          <w:spacing w:val="-1"/>
          <w:lang w:val="ru-RU"/>
        </w:rPr>
        <w:t>документации</w:t>
      </w:r>
      <w:r w:rsidRPr="009F509A">
        <w:rPr>
          <w:spacing w:val="1"/>
          <w:lang w:val="ru-RU"/>
        </w:rPr>
        <w:t xml:space="preserve"> </w:t>
      </w:r>
      <w:r w:rsidRPr="009F509A">
        <w:rPr>
          <w:lang w:val="ru-RU"/>
        </w:rPr>
        <w:t>о</w:t>
      </w:r>
      <w:r w:rsidRPr="009F509A">
        <w:rPr>
          <w:spacing w:val="4"/>
          <w:lang w:val="ru-RU"/>
        </w:rPr>
        <w:t xml:space="preserve"> </w:t>
      </w:r>
      <w:r w:rsidRPr="009F509A">
        <w:rPr>
          <w:spacing w:val="1"/>
          <w:lang w:val="ru-RU"/>
        </w:rPr>
        <w:t xml:space="preserve">закупке </w:t>
      </w:r>
      <w:r w:rsidRPr="009F509A">
        <w:rPr>
          <w:spacing w:val="-1"/>
          <w:lang w:val="ru-RU"/>
        </w:rPr>
        <w:t>должно</w:t>
      </w:r>
      <w:r w:rsidRPr="009F509A">
        <w:rPr>
          <w:spacing w:val="41"/>
          <w:lang w:val="ru-RU"/>
        </w:rPr>
        <w:t xml:space="preserve"> </w:t>
      </w:r>
      <w:r w:rsidRPr="009F509A">
        <w:rPr>
          <w:spacing w:val="-1"/>
          <w:lang w:val="ru-RU"/>
        </w:rPr>
        <w:t>содержаться</w:t>
      </w:r>
      <w:r w:rsidRPr="009F509A">
        <w:rPr>
          <w:spacing w:val="17"/>
          <w:lang w:val="ru-RU"/>
        </w:rPr>
        <w:t xml:space="preserve"> </w:t>
      </w:r>
      <w:r w:rsidRPr="009F509A">
        <w:rPr>
          <w:spacing w:val="-1"/>
          <w:lang w:val="ru-RU"/>
        </w:rPr>
        <w:t>обоснование</w:t>
      </w:r>
      <w:r w:rsidRPr="009F509A">
        <w:rPr>
          <w:spacing w:val="18"/>
          <w:lang w:val="ru-RU"/>
        </w:rPr>
        <w:t xml:space="preserve"> </w:t>
      </w:r>
      <w:r w:rsidRPr="009F509A">
        <w:rPr>
          <w:spacing w:val="-1"/>
          <w:lang w:val="ru-RU"/>
        </w:rPr>
        <w:t>необходимости</w:t>
      </w:r>
      <w:r w:rsidRPr="009F509A">
        <w:rPr>
          <w:spacing w:val="21"/>
          <w:lang w:val="ru-RU"/>
        </w:rPr>
        <w:t xml:space="preserve"> </w:t>
      </w:r>
      <w:r w:rsidRPr="009F509A">
        <w:rPr>
          <w:spacing w:val="-1"/>
          <w:lang w:val="ru-RU"/>
        </w:rPr>
        <w:t>использования</w:t>
      </w:r>
      <w:r w:rsidRPr="009F509A">
        <w:rPr>
          <w:spacing w:val="18"/>
          <w:lang w:val="ru-RU"/>
        </w:rPr>
        <w:t xml:space="preserve"> </w:t>
      </w:r>
      <w:r w:rsidRPr="009F509A">
        <w:rPr>
          <w:spacing w:val="-1"/>
          <w:lang w:val="ru-RU"/>
        </w:rPr>
        <w:t>иных</w:t>
      </w:r>
      <w:r w:rsidRPr="009F509A">
        <w:rPr>
          <w:spacing w:val="21"/>
          <w:lang w:val="ru-RU"/>
        </w:rPr>
        <w:t xml:space="preserve"> </w:t>
      </w:r>
      <w:r w:rsidRPr="009F509A">
        <w:rPr>
          <w:spacing w:val="-1"/>
          <w:lang w:val="ru-RU"/>
        </w:rPr>
        <w:t>требований,</w:t>
      </w:r>
      <w:r w:rsidRPr="009F509A">
        <w:rPr>
          <w:spacing w:val="35"/>
          <w:lang w:val="ru-RU"/>
        </w:rPr>
        <w:t xml:space="preserve"> </w:t>
      </w:r>
      <w:r w:rsidRPr="009F509A">
        <w:rPr>
          <w:spacing w:val="-1"/>
          <w:lang w:val="ru-RU"/>
        </w:rPr>
        <w:t>связанных</w:t>
      </w:r>
      <w:r w:rsidRPr="009F509A">
        <w:rPr>
          <w:spacing w:val="38"/>
          <w:lang w:val="ru-RU"/>
        </w:rPr>
        <w:t xml:space="preserve"> </w:t>
      </w:r>
      <w:r w:rsidRPr="009F509A">
        <w:rPr>
          <w:lang w:val="ru-RU"/>
        </w:rPr>
        <w:t>с</w:t>
      </w:r>
      <w:r w:rsidR="0054295F">
        <w:rPr>
          <w:lang w:val="ru-RU"/>
        </w:rPr>
        <w:t xml:space="preserve"> </w:t>
      </w:r>
      <w:r w:rsidRPr="009F509A">
        <w:rPr>
          <w:spacing w:val="-1"/>
          <w:lang w:val="ru-RU"/>
        </w:rPr>
        <w:t>определением</w:t>
      </w:r>
      <w:r w:rsidRPr="009F509A">
        <w:rPr>
          <w:spacing w:val="35"/>
          <w:lang w:val="ru-RU"/>
        </w:rPr>
        <w:t xml:space="preserve"> </w:t>
      </w:r>
      <w:r w:rsidRPr="009F509A">
        <w:rPr>
          <w:spacing w:val="-1"/>
          <w:lang w:val="ru-RU"/>
        </w:rPr>
        <w:t>соответствия</w:t>
      </w:r>
      <w:r w:rsidRPr="009F509A">
        <w:rPr>
          <w:spacing w:val="38"/>
          <w:lang w:val="ru-RU"/>
        </w:rPr>
        <w:t xml:space="preserve"> </w:t>
      </w:r>
      <w:r w:rsidRPr="009F509A">
        <w:rPr>
          <w:spacing w:val="-1"/>
          <w:lang w:val="ru-RU"/>
        </w:rPr>
        <w:t>поставляемого</w:t>
      </w:r>
      <w:r w:rsidRPr="009F509A">
        <w:rPr>
          <w:spacing w:val="38"/>
          <w:lang w:val="ru-RU"/>
        </w:rPr>
        <w:t xml:space="preserve"> </w:t>
      </w:r>
      <w:r w:rsidRPr="009F509A">
        <w:rPr>
          <w:spacing w:val="-1"/>
          <w:lang w:val="ru-RU"/>
        </w:rPr>
        <w:t>товара,</w:t>
      </w:r>
      <w:r w:rsidRPr="009F509A">
        <w:rPr>
          <w:spacing w:val="36"/>
          <w:lang w:val="ru-RU"/>
        </w:rPr>
        <w:t xml:space="preserve"> </w:t>
      </w:r>
      <w:r w:rsidRPr="009F509A">
        <w:rPr>
          <w:spacing w:val="-1"/>
          <w:lang w:val="ru-RU"/>
        </w:rPr>
        <w:t>выполняемой</w:t>
      </w:r>
      <w:r w:rsidRPr="009F509A">
        <w:rPr>
          <w:spacing w:val="33"/>
          <w:lang w:val="ru-RU"/>
        </w:rPr>
        <w:t xml:space="preserve"> </w:t>
      </w:r>
      <w:r w:rsidRPr="009F509A">
        <w:rPr>
          <w:spacing w:val="-1"/>
          <w:lang w:val="ru-RU"/>
        </w:rPr>
        <w:t>работы, оказываемой</w:t>
      </w:r>
      <w:r w:rsidRPr="009F509A">
        <w:rPr>
          <w:lang w:val="ru-RU"/>
        </w:rPr>
        <w:t xml:space="preserve"> </w:t>
      </w:r>
      <w:r w:rsidRPr="009F509A">
        <w:rPr>
          <w:spacing w:val="-2"/>
          <w:lang w:val="ru-RU"/>
        </w:rPr>
        <w:t>услуги</w:t>
      </w:r>
      <w:r w:rsidRPr="009F509A">
        <w:rPr>
          <w:spacing w:val="1"/>
          <w:lang w:val="ru-RU"/>
        </w:rPr>
        <w:t xml:space="preserve"> </w:t>
      </w:r>
      <w:r w:rsidRPr="009F509A">
        <w:rPr>
          <w:spacing w:val="-1"/>
          <w:lang w:val="ru-RU"/>
        </w:rPr>
        <w:t>потребностям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заказчика;</w:t>
      </w:r>
    </w:p>
    <w:p w14:paraId="28FFA2F2" w14:textId="07361F4D" w:rsidR="00C67707" w:rsidRDefault="00C67707" w:rsidP="007A3AFC">
      <w:pPr>
        <w:pStyle w:val="a3"/>
        <w:numPr>
          <w:ilvl w:val="0"/>
          <w:numId w:val="51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требования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содержанию,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форме,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оформлению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и составу заявки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на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аукционе,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включая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формы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представления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2"/>
          <w:lang w:val="ru-RU"/>
        </w:rPr>
        <w:t>необходимых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сведений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и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инструкцию</w:t>
      </w:r>
      <w:r w:rsidRPr="006D7CA6">
        <w:rPr>
          <w:spacing w:val="-4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составлению заявки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аукционе;</w:t>
      </w:r>
    </w:p>
    <w:p w14:paraId="721AE0AC" w14:textId="0E2599B0" w:rsidR="00C67707" w:rsidRPr="009F509A" w:rsidRDefault="00C67707" w:rsidP="007A3AFC">
      <w:pPr>
        <w:pStyle w:val="a3"/>
        <w:numPr>
          <w:ilvl w:val="0"/>
          <w:numId w:val="51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9F509A">
        <w:rPr>
          <w:spacing w:val="-1"/>
          <w:lang w:val="ru-RU"/>
        </w:rPr>
        <w:t>требования</w:t>
      </w:r>
      <w:r w:rsidRPr="009F509A">
        <w:rPr>
          <w:spacing w:val="24"/>
          <w:lang w:val="ru-RU"/>
        </w:rPr>
        <w:t xml:space="preserve"> </w:t>
      </w:r>
      <w:r w:rsidRPr="009F509A">
        <w:rPr>
          <w:lang w:val="ru-RU"/>
        </w:rPr>
        <w:t>к</w:t>
      </w:r>
      <w:r w:rsidRPr="009F509A">
        <w:rPr>
          <w:spacing w:val="24"/>
          <w:lang w:val="ru-RU"/>
        </w:rPr>
        <w:t xml:space="preserve"> </w:t>
      </w:r>
      <w:r w:rsidRPr="009F509A">
        <w:rPr>
          <w:spacing w:val="-1"/>
          <w:lang w:val="ru-RU"/>
        </w:rPr>
        <w:t>описанию</w:t>
      </w:r>
      <w:r w:rsidRPr="009F509A">
        <w:rPr>
          <w:spacing w:val="22"/>
          <w:lang w:val="ru-RU"/>
        </w:rPr>
        <w:t xml:space="preserve"> </w:t>
      </w:r>
      <w:r w:rsidRPr="009F509A">
        <w:rPr>
          <w:spacing w:val="-1"/>
          <w:lang w:val="ru-RU"/>
        </w:rPr>
        <w:t>участниками</w:t>
      </w:r>
      <w:r w:rsidRPr="009F509A">
        <w:rPr>
          <w:spacing w:val="22"/>
          <w:lang w:val="ru-RU"/>
        </w:rPr>
        <w:t xml:space="preserve"> </w:t>
      </w:r>
      <w:r w:rsidRPr="009F509A">
        <w:rPr>
          <w:spacing w:val="-1"/>
          <w:lang w:val="ru-RU"/>
        </w:rPr>
        <w:t>процедуры</w:t>
      </w:r>
      <w:r w:rsidRPr="009F509A">
        <w:rPr>
          <w:spacing w:val="22"/>
          <w:lang w:val="ru-RU"/>
        </w:rPr>
        <w:t xml:space="preserve"> </w:t>
      </w:r>
      <w:r w:rsidRPr="009F509A">
        <w:rPr>
          <w:spacing w:val="-1"/>
          <w:lang w:val="ru-RU"/>
        </w:rPr>
        <w:t>закупки</w:t>
      </w:r>
      <w:r w:rsidRPr="009F509A">
        <w:rPr>
          <w:spacing w:val="27"/>
          <w:lang w:val="ru-RU"/>
        </w:rPr>
        <w:t xml:space="preserve"> </w:t>
      </w:r>
      <w:r w:rsidRPr="009F509A">
        <w:rPr>
          <w:spacing w:val="-1"/>
          <w:lang w:val="ru-RU"/>
        </w:rPr>
        <w:t>поставляемого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товара,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который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является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предметом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закупки,</w:t>
      </w:r>
      <w:r w:rsidRPr="009F509A">
        <w:rPr>
          <w:spacing w:val="43"/>
          <w:lang w:val="ru-RU"/>
        </w:rPr>
        <w:t xml:space="preserve"> </w:t>
      </w:r>
      <w:r w:rsidRPr="009F509A">
        <w:rPr>
          <w:lang w:val="ru-RU"/>
        </w:rPr>
        <w:t>его</w:t>
      </w:r>
      <w:r w:rsidR="00270FFB">
        <w:rPr>
          <w:lang w:val="ru-RU"/>
        </w:rPr>
        <w:t> </w:t>
      </w:r>
      <w:r w:rsidRPr="009F509A">
        <w:rPr>
          <w:spacing w:val="-1"/>
          <w:lang w:val="ru-RU"/>
        </w:rPr>
        <w:t>функциональных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характеристик</w:t>
      </w:r>
      <w:r w:rsidRPr="009F509A">
        <w:rPr>
          <w:spacing w:val="35"/>
          <w:lang w:val="ru-RU"/>
        </w:rPr>
        <w:t xml:space="preserve"> </w:t>
      </w:r>
      <w:r w:rsidRPr="009F509A">
        <w:rPr>
          <w:spacing w:val="-1"/>
          <w:lang w:val="ru-RU"/>
        </w:rPr>
        <w:t>(потребительских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свойств),</w:t>
      </w:r>
      <w:r w:rsidRPr="009F509A">
        <w:rPr>
          <w:spacing w:val="25"/>
          <w:lang w:val="ru-RU"/>
        </w:rPr>
        <w:t xml:space="preserve"> </w:t>
      </w:r>
      <w:r w:rsidRPr="009F509A">
        <w:rPr>
          <w:lang w:val="ru-RU"/>
        </w:rPr>
        <w:t>его</w:t>
      </w:r>
      <w:r w:rsidR="00270FFB">
        <w:rPr>
          <w:lang w:val="ru-RU"/>
        </w:rPr>
        <w:t> </w:t>
      </w:r>
      <w:r w:rsidRPr="009F509A">
        <w:rPr>
          <w:spacing w:val="-1"/>
          <w:lang w:val="ru-RU"/>
        </w:rPr>
        <w:t>количественных</w:t>
      </w:r>
      <w:r w:rsidRPr="009F509A">
        <w:rPr>
          <w:spacing w:val="52"/>
          <w:lang w:val="ru-RU"/>
        </w:rPr>
        <w:t xml:space="preserve"> </w:t>
      </w:r>
      <w:r w:rsidRPr="009F509A">
        <w:rPr>
          <w:lang w:val="ru-RU"/>
        </w:rPr>
        <w:t>и</w:t>
      </w:r>
      <w:r w:rsidRPr="009F509A">
        <w:rPr>
          <w:spacing w:val="52"/>
          <w:lang w:val="ru-RU"/>
        </w:rPr>
        <w:t xml:space="preserve"> </w:t>
      </w:r>
      <w:r w:rsidRPr="009F509A">
        <w:rPr>
          <w:spacing w:val="-1"/>
          <w:lang w:val="ru-RU"/>
        </w:rPr>
        <w:t>качественных</w:t>
      </w:r>
      <w:r w:rsidRPr="009F509A">
        <w:rPr>
          <w:spacing w:val="52"/>
          <w:lang w:val="ru-RU"/>
        </w:rPr>
        <w:t xml:space="preserve"> </w:t>
      </w:r>
      <w:r w:rsidRPr="009F509A">
        <w:rPr>
          <w:spacing w:val="-1"/>
          <w:lang w:val="ru-RU"/>
        </w:rPr>
        <w:t>характеристик,</w:t>
      </w:r>
      <w:r w:rsidRPr="009F509A">
        <w:rPr>
          <w:spacing w:val="51"/>
          <w:lang w:val="ru-RU"/>
        </w:rPr>
        <w:t xml:space="preserve"> </w:t>
      </w:r>
      <w:r w:rsidRPr="009F509A">
        <w:rPr>
          <w:spacing w:val="-1"/>
          <w:lang w:val="ru-RU"/>
        </w:rPr>
        <w:t>требования</w:t>
      </w:r>
      <w:r w:rsidRPr="009F509A">
        <w:rPr>
          <w:spacing w:val="52"/>
          <w:lang w:val="ru-RU"/>
        </w:rPr>
        <w:t xml:space="preserve"> </w:t>
      </w:r>
      <w:r w:rsidRPr="009F509A">
        <w:rPr>
          <w:lang w:val="ru-RU"/>
        </w:rPr>
        <w:t>к</w:t>
      </w:r>
      <w:r w:rsidRPr="009F509A">
        <w:rPr>
          <w:spacing w:val="52"/>
          <w:lang w:val="ru-RU"/>
        </w:rPr>
        <w:t xml:space="preserve"> </w:t>
      </w:r>
      <w:r w:rsidRPr="009F509A">
        <w:rPr>
          <w:spacing w:val="-1"/>
          <w:lang w:val="ru-RU"/>
        </w:rPr>
        <w:t>описанию</w:t>
      </w:r>
      <w:r w:rsidRPr="009F509A">
        <w:rPr>
          <w:spacing w:val="31"/>
          <w:lang w:val="ru-RU"/>
        </w:rPr>
        <w:t xml:space="preserve"> </w:t>
      </w:r>
      <w:r w:rsidRPr="009F509A">
        <w:rPr>
          <w:spacing w:val="-1"/>
          <w:lang w:val="ru-RU"/>
        </w:rPr>
        <w:t>участниками</w:t>
      </w:r>
      <w:r w:rsidRPr="009F509A">
        <w:rPr>
          <w:spacing w:val="50"/>
          <w:lang w:val="ru-RU"/>
        </w:rPr>
        <w:t xml:space="preserve"> </w:t>
      </w:r>
      <w:r w:rsidRPr="009F509A">
        <w:rPr>
          <w:spacing w:val="-2"/>
          <w:lang w:val="ru-RU"/>
        </w:rPr>
        <w:t>процедуры</w:t>
      </w:r>
      <w:r w:rsidRPr="009F509A">
        <w:rPr>
          <w:spacing w:val="50"/>
          <w:lang w:val="ru-RU"/>
        </w:rPr>
        <w:t xml:space="preserve"> </w:t>
      </w:r>
      <w:r w:rsidRPr="009F509A">
        <w:rPr>
          <w:spacing w:val="-1"/>
          <w:lang w:val="ru-RU"/>
        </w:rPr>
        <w:t>закупки</w:t>
      </w:r>
      <w:r w:rsidRPr="009F509A">
        <w:rPr>
          <w:spacing w:val="50"/>
          <w:lang w:val="ru-RU"/>
        </w:rPr>
        <w:t xml:space="preserve"> </w:t>
      </w:r>
      <w:r w:rsidRPr="009F509A">
        <w:rPr>
          <w:spacing w:val="-1"/>
          <w:lang w:val="ru-RU"/>
        </w:rPr>
        <w:t>выполняемой</w:t>
      </w:r>
      <w:r w:rsidRPr="009F509A">
        <w:rPr>
          <w:spacing w:val="47"/>
          <w:lang w:val="ru-RU"/>
        </w:rPr>
        <w:t xml:space="preserve"> </w:t>
      </w:r>
      <w:r w:rsidRPr="009F509A">
        <w:rPr>
          <w:spacing w:val="-1"/>
          <w:lang w:val="ru-RU"/>
        </w:rPr>
        <w:t>работы,</w:t>
      </w:r>
      <w:r w:rsidRPr="009F509A">
        <w:rPr>
          <w:spacing w:val="48"/>
          <w:lang w:val="ru-RU"/>
        </w:rPr>
        <w:t xml:space="preserve"> </w:t>
      </w:r>
      <w:r w:rsidRPr="009F509A">
        <w:rPr>
          <w:spacing w:val="-1"/>
          <w:lang w:val="ru-RU"/>
        </w:rPr>
        <w:t>оказываемой</w:t>
      </w:r>
      <w:r w:rsidRPr="009F509A">
        <w:rPr>
          <w:spacing w:val="50"/>
          <w:lang w:val="ru-RU"/>
        </w:rPr>
        <w:t xml:space="preserve"> </w:t>
      </w:r>
      <w:r w:rsidRPr="009F509A">
        <w:rPr>
          <w:spacing w:val="-2"/>
          <w:lang w:val="ru-RU"/>
        </w:rPr>
        <w:t xml:space="preserve">услуги, </w:t>
      </w:r>
      <w:r w:rsidRPr="009F509A">
        <w:rPr>
          <w:spacing w:val="-1"/>
          <w:lang w:val="ru-RU"/>
        </w:rPr>
        <w:t>которые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являются</w:t>
      </w:r>
      <w:r w:rsidRPr="009F509A">
        <w:rPr>
          <w:spacing w:val="70"/>
          <w:lang w:val="ru-RU"/>
        </w:rPr>
        <w:t xml:space="preserve"> </w:t>
      </w:r>
      <w:r w:rsidRPr="009F509A">
        <w:rPr>
          <w:spacing w:val="-1"/>
          <w:lang w:val="ru-RU"/>
        </w:rPr>
        <w:t>предметом</w:t>
      </w:r>
      <w:r w:rsidRPr="009F509A">
        <w:rPr>
          <w:lang w:val="ru-RU"/>
        </w:rPr>
        <w:t xml:space="preserve"> </w:t>
      </w:r>
      <w:r w:rsidRPr="009F509A">
        <w:rPr>
          <w:spacing w:val="3"/>
          <w:lang w:val="ru-RU"/>
        </w:rPr>
        <w:t>з</w:t>
      </w:r>
      <w:r w:rsidRPr="009F509A">
        <w:rPr>
          <w:spacing w:val="-1"/>
          <w:lang w:val="ru-RU"/>
        </w:rPr>
        <w:t>акупки,</w:t>
      </w:r>
      <w:r w:rsidRPr="009F509A">
        <w:rPr>
          <w:lang w:val="ru-RU"/>
        </w:rPr>
        <w:t xml:space="preserve"> их </w:t>
      </w:r>
      <w:r w:rsidRPr="009F509A">
        <w:rPr>
          <w:spacing w:val="-1"/>
          <w:lang w:val="ru-RU"/>
        </w:rPr>
        <w:t>количественных</w:t>
      </w:r>
      <w:r w:rsidRPr="009F509A">
        <w:rPr>
          <w:spacing w:val="4"/>
          <w:lang w:val="ru-RU"/>
        </w:rPr>
        <w:t xml:space="preserve"> </w:t>
      </w:r>
      <w:r w:rsidRPr="009F509A">
        <w:rPr>
          <w:lang w:val="ru-RU"/>
        </w:rPr>
        <w:t>и</w:t>
      </w:r>
      <w:r w:rsidRPr="009F509A">
        <w:rPr>
          <w:spacing w:val="4"/>
          <w:lang w:val="ru-RU"/>
        </w:rPr>
        <w:t xml:space="preserve"> </w:t>
      </w:r>
      <w:r w:rsidRPr="009F509A">
        <w:rPr>
          <w:lang w:val="ru-RU"/>
        </w:rPr>
        <w:t>качественных</w:t>
      </w:r>
      <w:r w:rsidRPr="009F509A">
        <w:rPr>
          <w:spacing w:val="55"/>
          <w:lang w:val="ru-RU"/>
        </w:rPr>
        <w:t xml:space="preserve"> </w:t>
      </w:r>
      <w:r w:rsidRPr="009F509A">
        <w:rPr>
          <w:spacing w:val="-1"/>
          <w:lang w:val="ru-RU"/>
        </w:rPr>
        <w:t>характеристик;</w:t>
      </w:r>
    </w:p>
    <w:p w14:paraId="0C2A209F" w14:textId="77777777" w:rsidR="008A793F" w:rsidRDefault="00C67707" w:rsidP="007A3AFC">
      <w:pPr>
        <w:pStyle w:val="a3"/>
        <w:numPr>
          <w:ilvl w:val="0"/>
          <w:numId w:val="51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порядок, дата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начала,</w:t>
      </w:r>
      <w:r w:rsidRPr="006D7CA6">
        <w:rPr>
          <w:spacing w:val="-2"/>
          <w:lang w:val="ru-RU"/>
        </w:rPr>
        <w:t xml:space="preserve"> </w:t>
      </w:r>
      <w:r w:rsidRPr="006D7CA6">
        <w:rPr>
          <w:lang w:val="ru-RU"/>
        </w:rPr>
        <w:t xml:space="preserve">дата и </w:t>
      </w:r>
      <w:r w:rsidRPr="006D7CA6">
        <w:rPr>
          <w:spacing w:val="-1"/>
          <w:lang w:val="ru-RU"/>
        </w:rPr>
        <w:t>время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заявок;</w:t>
      </w:r>
    </w:p>
    <w:p w14:paraId="47322A3C" w14:textId="4A200696" w:rsidR="00C67707" w:rsidRPr="008A793F" w:rsidRDefault="00C67707" w:rsidP="007A3AFC">
      <w:pPr>
        <w:pStyle w:val="a3"/>
        <w:numPr>
          <w:ilvl w:val="0"/>
          <w:numId w:val="51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8A793F">
        <w:rPr>
          <w:spacing w:val="-1"/>
          <w:lang w:val="ru-RU"/>
        </w:rPr>
        <w:t>требования</w:t>
      </w:r>
      <w:r w:rsidRPr="008A793F">
        <w:rPr>
          <w:spacing w:val="4"/>
          <w:lang w:val="ru-RU"/>
        </w:rPr>
        <w:t xml:space="preserve"> </w:t>
      </w:r>
      <w:r w:rsidRPr="008A793F">
        <w:rPr>
          <w:lang w:val="ru-RU"/>
        </w:rPr>
        <w:t>к</w:t>
      </w:r>
      <w:r w:rsidRPr="008A793F">
        <w:rPr>
          <w:spacing w:val="2"/>
          <w:lang w:val="ru-RU"/>
        </w:rPr>
        <w:t xml:space="preserve"> </w:t>
      </w:r>
      <w:r w:rsidRPr="008A793F">
        <w:rPr>
          <w:spacing w:val="-1"/>
          <w:lang w:val="ru-RU"/>
        </w:rPr>
        <w:t>участникам</w:t>
      </w:r>
      <w:r w:rsidRPr="008A793F">
        <w:rPr>
          <w:spacing w:val="2"/>
          <w:lang w:val="ru-RU"/>
        </w:rPr>
        <w:t xml:space="preserve"> </w:t>
      </w:r>
      <w:r w:rsidRPr="008A793F">
        <w:rPr>
          <w:spacing w:val="-2"/>
          <w:lang w:val="ru-RU"/>
        </w:rPr>
        <w:t>процедуры</w:t>
      </w:r>
      <w:r w:rsidRPr="008A793F">
        <w:rPr>
          <w:spacing w:val="4"/>
          <w:lang w:val="ru-RU"/>
        </w:rPr>
        <w:t xml:space="preserve"> </w:t>
      </w:r>
      <w:r w:rsidRPr="008A793F">
        <w:rPr>
          <w:spacing w:val="-1"/>
          <w:lang w:val="ru-RU"/>
        </w:rPr>
        <w:t>закупки</w:t>
      </w:r>
      <w:r w:rsidRPr="008A793F">
        <w:rPr>
          <w:spacing w:val="5"/>
          <w:lang w:val="ru-RU"/>
        </w:rPr>
        <w:t xml:space="preserve"> </w:t>
      </w:r>
      <w:r w:rsidRPr="008A793F">
        <w:rPr>
          <w:lang w:val="ru-RU"/>
        </w:rPr>
        <w:t>и</w:t>
      </w:r>
      <w:r w:rsidRPr="008A793F">
        <w:rPr>
          <w:spacing w:val="2"/>
          <w:lang w:val="ru-RU"/>
        </w:rPr>
        <w:t xml:space="preserve"> </w:t>
      </w:r>
      <w:r w:rsidRPr="008A793F">
        <w:rPr>
          <w:spacing w:val="-1"/>
          <w:lang w:val="ru-RU"/>
        </w:rPr>
        <w:t>перечень</w:t>
      </w:r>
      <w:r w:rsidRPr="008A793F">
        <w:rPr>
          <w:lang w:val="ru-RU"/>
        </w:rPr>
        <w:t xml:space="preserve"> </w:t>
      </w:r>
      <w:r w:rsidRPr="008A793F">
        <w:rPr>
          <w:spacing w:val="-1"/>
          <w:lang w:val="ru-RU"/>
        </w:rPr>
        <w:t>документов,</w:t>
      </w:r>
      <w:r w:rsidRPr="008A793F">
        <w:rPr>
          <w:spacing w:val="39"/>
          <w:lang w:val="ru-RU"/>
        </w:rPr>
        <w:t xml:space="preserve"> </w:t>
      </w:r>
      <w:r w:rsidRPr="008A793F">
        <w:rPr>
          <w:spacing w:val="-1"/>
          <w:lang w:val="ru-RU"/>
        </w:rPr>
        <w:t>представляемых</w:t>
      </w:r>
      <w:r w:rsidRPr="008A793F">
        <w:rPr>
          <w:lang w:val="ru-RU"/>
        </w:rPr>
        <w:t xml:space="preserve"> </w:t>
      </w:r>
      <w:r w:rsidRPr="008A793F">
        <w:rPr>
          <w:spacing w:val="-1"/>
          <w:lang w:val="ru-RU"/>
        </w:rPr>
        <w:t>участниками</w:t>
      </w:r>
      <w:r w:rsidRPr="008A793F">
        <w:rPr>
          <w:lang w:val="ru-RU"/>
        </w:rPr>
        <w:t xml:space="preserve"> </w:t>
      </w:r>
      <w:r w:rsidRPr="008A793F">
        <w:rPr>
          <w:spacing w:val="-2"/>
          <w:lang w:val="ru-RU"/>
        </w:rPr>
        <w:t>процедуры</w:t>
      </w:r>
      <w:r w:rsidRPr="008A793F">
        <w:rPr>
          <w:lang w:val="ru-RU"/>
        </w:rPr>
        <w:t xml:space="preserve"> </w:t>
      </w:r>
      <w:r w:rsidRPr="008A793F">
        <w:rPr>
          <w:spacing w:val="-1"/>
          <w:lang w:val="ru-RU"/>
        </w:rPr>
        <w:t>закупки</w:t>
      </w:r>
      <w:r w:rsidRPr="008A793F">
        <w:rPr>
          <w:lang w:val="ru-RU"/>
        </w:rPr>
        <w:t xml:space="preserve"> </w:t>
      </w:r>
      <w:r w:rsidRPr="008A793F">
        <w:rPr>
          <w:spacing w:val="-2"/>
          <w:lang w:val="ru-RU"/>
        </w:rPr>
        <w:t>для</w:t>
      </w:r>
      <w:r w:rsidRPr="008A793F">
        <w:rPr>
          <w:spacing w:val="17"/>
          <w:lang w:val="ru-RU"/>
        </w:rPr>
        <w:t xml:space="preserve"> </w:t>
      </w:r>
      <w:r w:rsidRPr="008A793F">
        <w:rPr>
          <w:spacing w:val="-1"/>
          <w:lang w:val="ru-RU"/>
        </w:rPr>
        <w:t>подтверждения</w:t>
      </w:r>
      <w:r w:rsidRPr="008A793F">
        <w:rPr>
          <w:spacing w:val="39"/>
          <w:lang w:val="ru-RU"/>
        </w:rPr>
        <w:t xml:space="preserve"> </w:t>
      </w:r>
      <w:r w:rsidRPr="008A793F">
        <w:rPr>
          <w:lang w:val="ru-RU"/>
        </w:rPr>
        <w:t>их</w:t>
      </w:r>
      <w:r w:rsidR="00270FFB">
        <w:rPr>
          <w:lang w:val="ru-RU"/>
        </w:rPr>
        <w:t> </w:t>
      </w:r>
      <w:r w:rsidRPr="008A793F">
        <w:rPr>
          <w:spacing w:val="-1"/>
          <w:lang w:val="ru-RU"/>
        </w:rPr>
        <w:t>соответствия</w:t>
      </w:r>
      <w:r w:rsidRPr="008A793F">
        <w:rPr>
          <w:lang w:val="ru-RU"/>
        </w:rPr>
        <w:t xml:space="preserve"> </w:t>
      </w:r>
      <w:r w:rsidRPr="008A793F">
        <w:rPr>
          <w:spacing w:val="-1"/>
          <w:lang w:val="ru-RU"/>
        </w:rPr>
        <w:t>установленным</w:t>
      </w:r>
      <w:r w:rsidRPr="008A793F">
        <w:rPr>
          <w:lang w:val="ru-RU"/>
        </w:rPr>
        <w:t xml:space="preserve"> </w:t>
      </w:r>
      <w:r w:rsidRPr="008A793F">
        <w:rPr>
          <w:spacing w:val="-1"/>
          <w:lang w:val="ru-RU"/>
        </w:rPr>
        <w:t>требованиям;</w:t>
      </w:r>
    </w:p>
    <w:p w14:paraId="6A8B1BA8" w14:textId="549373FF" w:rsidR="00C67707" w:rsidRPr="006D7CA6" w:rsidRDefault="00C67707" w:rsidP="007A3AFC">
      <w:pPr>
        <w:pStyle w:val="a3"/>
        <w:numPr>
          <w:ilvl w:val="0"/>
          <w:numId w:val="51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формы,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порядок,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дата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начала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дата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предоставления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участникам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о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закупке;</w:t>
      </w:r>
    </w:p>
    <w:p w14:paraId="75B0F064" w14:textId="77777777" w:rsidR="00C67707" w:rsidRPr="006D7CA6" w:rsidRDefault="00C67707" w:rsidP="007A3AFC">
      <w:pPr>
        <w:pStyle w:val="a3"/>
        <w:numPr>
          <w:ilvl w:val="0"/>
          <w:numId w:val="51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дата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закупки;</w:t>
      </w:r>
    </w:p>
    <w:p w14:paraId="20032FE8" w14:textId="77777777" w:rsidR="00C67707" w:rsidRPr="006D7CA6" w:rsidRDefault="00C67707" w:rsidP="007A3AFC">
      <w:pPr>
        <w:pStyle w:val="a3"/>
        <w:numPr>
          <w:ilvl w:val="0"/>
          <w:numId w:val="51"/>
        </w:numPr>
        <w:tabs>
          <w:tab w:val="left" w:pos="1358"/>
        </w:tabs>
        <w:spacing w:before="0" w:line="276" w:lineRule="auto"/>
        <w:ind w:left="0" w:right="-11" w:firstLine="851"/>
        <w:rPr>
          <w:lang w:val="ru-RU"/>
        </w:rPr>
      </w:pPr>
      <w:r w:rsidRPr="006D7CA6">
        <w:rPr>
          <w:lang w:val="ru-RU"/>
        </w:rPr>
        <w:t xml:space="preserve">дата и </w:t>
      </w:r>
      <w:r w:rsidRPr="006D7CA6">
        <w:rPr>
          <w:spacing w:val="-2"/>
          <w:lang w:val="ru-RU"/>
        </w:rPr>
        <w:t>время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начала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аукциона;</w:t>
      </w:r>
    </w:p>
    <w:p w14:paraId="35518942" w14:textId="77777777" w:rsidR="00C67707" w:rsidRPr="006D7CA6" w:rsidRDefault="00C67707" w:rsidP="007A3AFC">
      <w:pPr>
        <w:pStyle w:val="a3"/>
        <w:numPr>
          <w:ilvl w:val="0"/>
          <w:numId w:val="51"/>
        </w:numPr>
        <w:tabs>
          <w:tab w:val="left" w:pos="1358"/>
        </w:tabs>
        <w:spacing w:before="98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lastRenderedPageBreak/>
        <w:t>дата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вторых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(подведения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итогов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закупки);</w:t>
      </w:r>
    </w:p>
    <w:p w14:paraId="140B88BD" w14:textId="659F377F" w:rsidR="00C67707" w:rsidRPr="006D7CA6" w:rsidRDefault="00C67707" w:rsidP="007A3AFC">
      <w:pPr>
        <w:pStyle w:val="a3"/>
        <w:numPr>
          <w:ilvl w:val="0"/>
          <w:numId w:val="51"/>
        </w:numPr>
        <w:tabs>
          <w:tab w:val="left" w:pos="1358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порядок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заявок,</w:t>
      </w:r>
      <w:r w:rsidRPr="006D7CA6">
        <w:rPr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12"/>
          <w:lang w:val="ru-RU"/>
        </w:rPr>
        <w:t xml:space="preserve"> </w:t>
      </w:r>
      <w:r>
        <w:rPr>
          <w:lang w:val="ru-RU"/>
        </w:rPr>
        <w:t>том</w:t>
      </w:r>
      <w:r w:rsidRPr="006D7CA6">
        <w:rPr>
          <w:spacing w:val="10"/>
          <w:lang w:val="ru-RU"/>
        </w:rPr>
        <w:t xml:space="preserve"> </w:t>
      </w:r>
      <w:r>
        <w:rPr>
          <w:lang w:val="ru-RU"/>
        </w:rPr>
        <w:t>числе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основания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отказа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допуске</w:t>
      </w:r>
      <w:r w:rsidRPr="006D7CA6">
        <w:rPr>
          <w:lang w:val="ru-RU"/>
        </w:rPr>
        <w:t xml:space="preserve"> к </w:t>
      </w:r>
      <w:r w:rsidRPr="006D7CA6">
        <w:rPr>
          <w:spacing w:val="-1"/>
          <w:lang w:val="ru-RU"/>
        </w:rPr>
        <w:t xml:space="preserve">участию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аукционе;</w:t>
      </w:r>
    </w:p>
    <w:p w14:paraId="19897362" w14:textId="77777777" w:rsidR="00C67707" w:rsidRPr="006D7CA6" w:rsidRDefault="00C67707" w:rsidP="007A3AFC">
      <w:pPr>
        <w:pStyle w:val="a3"/>
        <w:numPr>
          <w:ilvl w:val="0"/>
          <w:numId w:val="51"/>
        </w:numPr>
        <w:tabs>
          <w:tab w:val="left" w:pos="1358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требования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размеру,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способу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 xml:space="preserve">заявки, </w:t>
      </w:r>
      <w:r w:rsidRPr="006D7CA6">
        <w:rPr>
          <w:spacing w:val="-1"/>
          <w:lang w:val="ru-RU"/>
        </w:rPr>
        <w:t>порядку</w:t>
      </w:r>
      <w:r w:rsidRPr="006D7CA6">
        <w:rPr>
          <w:spacing w:val="-4"/>
          <w:lang w:val="ru-RU"/>
        </w:rPr>
        <w:t xml:space="preserve"> </w:t>
      </w:r>
      <w:r w:rsidRPr="006D7CA6">
        <w:rPr>
          <w:lang w:val="ru-RU"/>
        </w:rPr>
        <w:t>его возврата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удержания;</w:t>
      </w:r>
    </w:p>
    <w:p w14:paraId="491C3D55" w14:textId="77777777" w:rsidR="00C67707" w:rsidRPr="006D7CA6" w:rsidRDefault="00C67707" w:rsidP="007A3AFC">
      <w:pPr>
        <w:pStyle w:val="a3"/>
        <w:numPr>
          <w:ilvl w:val="0"/>
          <w:numId w:val="51"/>
        </w:numPr>
        <w:tabs>
          <w:tab w:val="left" w:pos="1358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требования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размеру,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способу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включая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обязательства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поставщика,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быть</w:t>
      </w:r>
      <w:r w:rsidRPr="006D7CA6">
        <w:rPr>
          <w:spacing w:val="-5"/>
          <w:lang w:val="ru-RU"/>
        </w:rPr>
        <w:t xml:space="preserve"> </w:t>
      </w:r>
      <w:r w:rsidRPr="006D7CA6">
        <w:rPr>
          <w:spacing w:val="-1"/>
          <w:lang w:val="ru-RU"/>
        </w:rPr>
        <w:t>обеспечены, если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требуется</w:t>
      </w:r>
      <w:r w:rsidRPr="006D7CA6">
        <w:rPr>
          <w:lang w:val="ru-RU"/>
        </w:rPr>
        <w:t xml:space="preserve"> (в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составе проекта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договора);</w:t>
      </w:r>
    </w:p>
    <w:p w14:paraId="5B69D1B3" w14:textId="77777777" w:rsidR="008A793F" w:rsidRDefault="00C67707" w:rsidP="007A3AFC">
      <w:pPr>
        <w:pStyle w:val="a3"/>
        <w:numPr>
          <w:ilvl w:val="0"/>
          <w:numId w:val="51"/>
        </w:numPr>
        <w:tabs>
          <w:tab w:val="left" w:pos="1358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срок, установленный</w:t>
      </w:r>
      <w:r w:rsidRPr="006D7CA6">
        <w:rPr>
          <w:lang w:val="ru-RU"/>
        </w:rPr>
        <w:t xml:space="preserve"> для </w:t>
      </w:r>
      <w:r w:rsidRPr="006D7CA6">
        <w:rPr>
          <w:spacing w:val="-1"/>
          <w:lang w:val="ru-RU"/>
        </w:rPr>
        <w:t>заключения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договора;</w:t>
      </w:r>
    </w:p>
    <w:p w14:paraId="059EA87B" w14:textId="77777777" w:rsidR="008A793F" w:rsidRDefault="00C67707" w:rsidP="007A3AFC">
      <w:pPr>
        <w:pStyle w:val="a3"/>
        <w:numPr>
          <w:ilvl w:val="0"/>
          <w:numId w:val="51"/>
        </w:numPr>
        <w:tabs>
          <w:tab w:val="left" w:pos="1358"/>
        </w:tabs>
        <w:spacing w:line="276" w:lineRule="auto"/>
        <w:ind w:left="0" w:right="-11" w:firstLine="851"/>
        <w:jc w:val="both"/>
        <w:rPr>
          <w:lang w:val="ru-RU"/>
        </w:rPr>
      </w:pPr>
      <w:r w:rsidRPr="008A793F">
        <w:rPr>
          <w:spacing w:val="-1"/>
          <w:lang w:val="ru-RU"/>
        </w:rPr>
        <w:t>срок</w:t>
      </w:r>
      <w:r w:rsidRPr="008A793F">
        <w:rPr>
          <w:lang w:val="ru-RU"/>
        </w:rPr>
        <w:t xml:space="preserve"> и</w:t>
      </w:r>
      <w:r w:rsidRPr="008A793F">
        <w:rPr>
          <w:spacing w:val="-3"/>
          <w:lang w:val="ru-RU"/>
        </w:rPr>
        <w:t xml:space="preserve"> </w:t>
      </w:r>
      <w:r w:rsidRPr="008A793F">
        <w:rPr>
          <w:spacing w:val="-1"/>
          <w:lang w:val="ru-RU"/>
        </w:rPr>
        <w:t>порядок</w:t>
      </w:r>
      <w:r w:rsidRPr="008A793F">
        <w:rPr>
          <w:lang w:val="ru-RU"/>
        </w:rPr>
        <w:t xml:space="preserve"> </w:t>
      </w:r>
      <w:r w:rsidRPr="008A793F">
        <w:rPr>
          <w:spacing w:val="-1"/>
          <w:lang w:val="ru-RU"/>
        </w:rPr>
        <w:t xml:space="preserve">отказа </w:t>
      </w:r>
      <w:r w:rsidRPr="008A793F">
        <w:rPr>
          <w:lang w:val="ru-RU"/>
        </w:rPr>
        <w:t>от</w:t>
      </w:r>
      <w:r w:rsidRPr="008A793F">
        <w:rPr>
          <w:spacing w:val="-1"/>
          <w:lang w:val="ru-RU"/>
        </w:rPr>
        <w:t xml:space="preserve"> проведения</w:t>
      </w:r>
      <w:r w:rsidRPr="008A793F">
        <w:rPr>
          <w:lang w:val="ru-RU"/>
        </w:rPr>
        <w:t xml:space="preserve"> </w:t>
      </w:r>
      <w:r w:rsidRPr="008A793F">
        <w:rPr>
          <w:spacing w:val="-1"/>
          <w:lang w:val="ru-RU"/>
        </w:rPr>
        <w:t>закупки;</w:t>
      </w:r>
    </w:p>
    <w:p w14:paraId="32B2321A" w14:textId="77777777" w:rsidR="00C67707" w:rsidRPr="008A793F" w:rsidRDefault="00C67707" w:rsidP="007A3AFC">
      <w:pPr>
        <w:pStyle w:val="a3"/>
        <w:numPr>
          <w:ilvl w:val="0"/>
          <w:numId w:val="51"/>
        </w:numPr>
        <w:tabs>
          <w:tab w:val="left" w:pos="1358"/>
        </w:tabs>
        <w:spacing w:line="276" w:lineRule="auto"/>
        <w:ind w:left="0" w:right="-11" w:firstLine="851"/>
        <w:jc w:val="both"/>
        <w:rPr>
          <w:lang w:val="ru-RU"/>
        </w:rPr>
      </w:pPr>
      <w:r w:rsidRPr="008A793F">
        <w:rPr>
          <w:spacing w:val="-1"/>
          <w:lang w:val="ru-RU"/>
        </w:rPr>
        <w:t>основания,</w:t>
      </w:r>
      <w:r w:rsidRPr="008A793F">
        <w:rPr>
          <w:spacing w:val="50"/>
          <w:lang w:val="ru-RU"/>
        </w:rPr>
        <w:t xml:space="preserve"> </w:t>
      </w:r>
      <w:r w:rsidRPr="008A793F">
        <w:rPr>
          <w:spacing w:val="-1"/>
          <w:lang w:val="ru-RU"/>
        </w:rPr>
        <w:t>порядок</w:t>
      </w:r>
      <w:r w:rsidRPr="008A793F">
        <w:rPr>
          <w:spacing w:val="51"/>
          <w:lang w:val="ru-RU"/>
        </w:rPr>
        <w:t xml:space="preserve"> </w:t>
      </w:r>
      <w:r w:rsidRPr="008A793F">
        <w:rPr>
          <w:lang w:val="ru-RU"/>
        </w:rPr>
        <w:t>и</w:t>
      </w:r>
      <w:r w:rsidRPr="008A793F">
        <w:rPr>
          <w:spacing w:val="51"/>
          <w:lang w:val="ru-RU"/>
        </w:rPr>
        <w:t xml:space="preserve"> </w:t>
      </w:r>
      <w:r w:rsidRPr="008A793F">
        <w:rPr>
          <w:spacing w:val="-1"/>
          <w:lang w:val="ru-RU"/>
        </w:rPr>
        <w:t>способы</w:t>
      </w:r>
      <w:r w:rsidRPr="008A793F">
        <w:rPr>
          <w:spacing w:val="51"/>
          <w:lang w:val="ru-RU"/>
        </w:rPr>
        <w:t xml:space="preserve"> </w:t>
      </w:r>
      <w:r w:rsidRPr="008A793F">
        <w:rPr>
          <w:spacing w:val="-2"/>
          <w:lang w:val="ru-RU"/>
        </w:rPr>
        <w:t>выполнения</w:t>
      </w:r>
      <w:r w:rsidRPr="008A793F">
        <w:rPr>
          <w:spacing w:val="51"/>
          <w:lang w:val="ru-RU"/>
        </w:rPr>
        <w:t xml:space="preserve"> </w:t>
      </w:r>
      <w:r w:rsidRPr="008A793F">
        <w:rPr>
          <w:spacing w:val="-1"/>
          <w:lang w:val="ru-RU"/>
        </w:rPr>
        <w:t>антидемпинговых</w:t>
      </w:r>
      <w:r w:rsidRPr="008A793F">
        <w:rPr>
          <w:spacing w:val="27"/>
          <w:lang w:val="ru-RU"/>
        </w:rPr>
        <w:t xml:space="preserve"> </w:t>
      </w:r>
      <w:r w:rsidRPr="008A793F">
        <w:rPr>
          <w:spacing w:val="-1"/>
          <w:lang w:val="ru-RU"/>
        </w:rPr>
        <w:t>мероприятий</w:t>
      </w:r>
      <w:r w:rsidR="0029340B">
        <w:rPr>
          <w:spacing w:val="-1"/>
          <w:lang w:val="ru-RU"/>
        </w:rPr>
        <w:t>.</w:t>
      </w:r>
    </w:p>
    <w:p w14:paraId="7938EADB" w14:textId="07C5CB47" w:rsidR="00C67707" w:rsidRPr="006D7CA6" w:rsidRDefault="00C67707" w:rsidP="00594074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В.2.1.6</w:t>
      </w:r>
      <w:r w:rsidR="00EE45EC">
        <w:rPr>
          <w:spacing w:val="18"/>
          <w:lang w:val="ru-RU"/>
        </w:rPr>
        <w:tab/>
      </w:r>
      <w:r w:rsidRPr="006D7CA6">
        <w:rPr>
          <w:lang w:val="ru-RU"/>
        </w:rPr>
        <w:t>К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приложен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прошедший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согласование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порядке,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установленном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соответствующим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внутренним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нормативным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документом,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регулирующим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2"/>
          <w:lang w:val="ru-RU"/>
        </w:rPr>
        <w:t>договорную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деятельность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заказчика,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проект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его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существенные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lang w:val="ru-RU"/>
        </w:rPr>
        <w:t>форме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проекта</w:t>
      </w:r>
      <w:r w:rsidRPr="006D7CA6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(в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случае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2"/>
          <w:lang w:val="ru-RU"/>
        </w:rPr>
        <w:t>многолотовой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lang w:val="ru-RU"/>
        </w:rPr>
        <w:t xml:space="preserve"> </w:t>
      </w:r>
      <w:r>
        <w:rPr>
          <w:lang w:val="ru-RU"/>
        </w:rPr>
        <w:t>–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проект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каждого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лота),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который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является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неотъемлемой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2"/>
          <w:lang w:val="ru-RU"/>
        </w:rPr>
        <w:t>частью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</w:p>
    <w:p w14:paraId="1796C47A" w14:textId="380A505B" w:rsidR="002F077B" w:rsidRPr="00270FFB" w:rsidRDefault="00C67707" w:rsidP="00EE45EC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В.2.1.7</w:t>
      </w:r>
      <w:r w:rsidR="00EE45EC">
        <w:rPr>
          <w:spacing w:val="4"/>
          <w:lang w:val="ru-RU"/>
        </w:rPr>
        <w:tab/>
      </w:r>
      <w:r w:rsidRPr="006D7CA6">
        <w:rPr>
          <w:spacing w:val="-1"/>
          <w:lang w:val="ru-RU"/>
        </w:rPr>
        <w:t>Сведения,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содержащиеся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документации,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противоречить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сведениям,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указанным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извещении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62"/>
          <w:lang w:val="ru-RU"/>
        </w:rPr>
        <w:t xml:space="preserve"> </w:t>
      </w:r>
      <w:r w:rsidRPr="00270FFB">
        <w:rPr>
          <w:spacing w:val="-1"/>
          <w:lang w:val="ru-RU"/>
        </w:rPr>
        <w:t>аукциона.</w:t>
      </w:r>
    </w:p>
    <w:p w14:paraId="0DFC4BF9" w14:textId="30F29979" w:rsidR="00C67707" w:rsidRPr="002F077B" w:rsidRDefault="00C67707" w:rsidP="002F077B">
      <w:pPr>
        <w:pStyle w:val="a3"/>
        <w:spacing w:before="0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6D7CA6">
        <w:rPr>
          <w:spacing w:val="-1"/>
          <w:lang w:val="ru-RU"/>
        </w:rPr>
        <w:t>При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наличии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противоречий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между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положениями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извещения</w:t>
      </w:r>
      <w:r w:rsidRPr="006D7CA6">
        <w:rPr>
          <w:spacing w:val="38"/>
          <w:lang w:val="ru-RU"/>
        </w:rPr>
        <w:t xml:space="preserve"> </w:t>
      </w:r>
      <w:r w:rsidRPr="006D7CA6">
        <w:rPr>
          <w:lang w:val="ru-RU"/>
        </w:rPr>
        <w:t>и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применяются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положения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извещения.</w:t>
      </w:r>
    </w:p>
    <w:p w14:paraId="22FB4628" w14:textId="5DDA1C91" w:rsidR="00C67707" w:rsidRPr="005150DE" w:rsidRDefault="00C67707" w:rsidP="00EE45EC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В.2.1.8</w:t>
      </w:r>
      <w:r w:rsidR="00EE45EC">
        <w:rPr>
          <w:spacing w:val="1"/>
          <w:lang w:val="ru-RU"/>
        </w:rPr>
        <w:tab/>
      </w:r>
      <w:r w:rsidRPr="006D7CA6">
        <w:rPr>
          <w:spacing w:val="-1"/>
          <w:lang w:val="ru-RU"/>
        </w:rPr>
        <w:t>Документация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должна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содержать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2"/>
          <w:lang w:val="ru-RU"/>
        </w:rPr>
        <w:t>описание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порядка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аукциона, отражающее требования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Порядка.</w:t>
      </w:r>
    </w:p>
    <w:p w14:paraId="1CBF36F0" w14:textId="772226B1" w:rsidR="00C67707" w:rsidRPr="006D7CA6" w:rsidRDefault="00C67707" w:rsidP="00EE45EC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В.2.1.9</w:t>
      </w:r>
      <w:r w:rsidR="00EE45EC">
        <w:rPr>
          <w:spacing w:val="53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указывается,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что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встречные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условиям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договора,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2"/>
          <w:lang w:val="ru-RU"/>
        </w:rPr>
        <w:t>кроме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и </w:t>
      </w:r>
      <w:r w:rsidRPr="006D7CA6">
        <w:rPr>
          <w:spacing w:val="-2"/>
          <w:lang w:val="ru-RU"/>
        </w:rPr>
        <w:t>предложений</w:t>
      </w:r>
      <w:r w:rsidRPr="006D7CA6">
        <w:rPr>
          <w:lang w:val="ru-RU"/>
        </w:rPr>
        <w:t xml:space="preserve"> о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продукции,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допускаются.</w:t>
      </w:r>
    </w:p>
    <w:p w14:paraId="6EAB56D2" w14:textId="2D03D91A" w:rsidR="00C67707" w:rsidRDefault="00C67707" w:rsidP="002F077B">
      <w:pPr>
        <w:pStyle w:val="a3"/>
        <w:tabs>
          <w:tab w:val="left" w:pos="1954"/>
          <w:tab w:val="left" w:pos="2318"/>
          <w:tab w:val="left" w:pos="4032"/>
          <w:tab w:val="left" w:pos="5151"/>
          <w:tab w:val="left" w:pos="5923"/>
          <w:tab w:val="left" w:pos="6642"/>
          <w:tab w:val="left" w:pos="6987"/>
          <w:tab w:val="left" w:pos="7967"/>
        </w:tabs>
        <w:spacing w:before="0" w:line="276" w:lineRule="auto"/>
        <w:ind w:left="0" w:right="-11" w:firstLine="851"/>
        <w:jc w:val="both"/>
        <w:rPr>
          <w:spacing w:val="41"/>
          <w:lang w:val="ru-RU"/>
        </w:rPr>
      </w:pPr>
      <w:r w:rsidRPr="006D7CA6">
        <w:rPr>
          <w:spacing w:val="-1"/>
          <w:lang w:val="ru-RU"/>
        </w:rPr>
        <w:t>В.2.1.10</w:t>
      </w:r>
      <w:r w:rsidR="00EE45EC">
        <w:rPr>
          <w:lang w:val="ru-RU"/>
        </w:rPr>
        <w:tab/>
      </w:r>
      <w:r w:rsidRPr="006D7CA6">
        <w:rPr>
          <w:spacing w:val="-1"/>
          <w:lang w:val="ru-RU"/>
        </w:rPr>
        <w:t>Документация</w:t>
      </w:r>
      <w:r w:rsidRPr="006D7CA6">
        <w:rPr>
          <w:lang w:val="ru-RU"/>
        </w:rPr>
        <w:t xml:space="preserve"> о </w:t>
      </w:r>
      <w:r w:rsidRPr="006D7CA6">
        <w:rPr>
          <w:spacing w:val="-1"/>
          <w:lang w:val="ru-RU"/>
        </w:rPr>
        <w:t>закупке</w:t>
      </w:r>
      <w:r w:rsidRPr="006D7CA6">
        <w:rPr>
          <w:spacing w:val="40"/>
          <w:lang w:val="ru-RU"/>
        </w:rPr>
        <w:t xml:space="preserve"> </w:t>
      </w:r>
      <w:r>
        <w:rPr>
          <w:lang w:val="ru-RU"/>
        </w:rPr>
        <w:t>не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должна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содержать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требований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по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 xml:space="preserve">указанию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первой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части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сведений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закупки.</w:t>
      </w:r>
    </w:p>
    <w:p w14:paraId="21C849C3" w14:textId="64A3D42F" w:rsidR="00C67707" w:rsidRPr="006D7CA6" w:rsidRDefault="00C67707" w:rsidP="00594074">
      <w:pPr>
        <w:pStyle w:val="a3"/>
        <w:tabs>
          <w:tab w:val="left" w:pos="1954"/>
          <w:tab w:val="left" w:pos="2318"/>
          <w:tab w:val="left" w:pos="4032"/>
          <w:tab w:val="left" w:pos="5151"/>
          <w:tab w:val="left" w:pos="5923"/>
          <w:tab w:val="left" w:pos="6642"/>
          <w:tab w:val="left" w:pos="6987"/>
          <w:tab w:val="left" w:pos="7967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В.2.1.11</w:t>
      </w:r>
      <w:r w:rsidR="00EE45EC">
        <w:rPr>
          <w:lang w:val="ru-RU"/>
        </w:rPr>
        <w:tab/>
      </w:r>
      <w:r w:rsidRPr="006D7CA6">
        <w:rPr>
          <w:spacing w:val="-1"/>
          <w:lang w:val="ru-RU"/>
        </w:rPr>
        <w:t>Документация</w:t>
      </w:r>
      <w:r w:rsidRPr="006D7CA6">
        <w:rPr>
          <w:spacing w:val="25"/>
          <w:lang w:val="ru-RU"/>
        </w:rPr>
        <w:t xml:space="preserve"> </w:t>
      </w:r>
      <w:r>
        <w:rPr>
          <w:lang w:val="ru-RU"/>
        </w:rPr>
        <w:t>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предоставляется</w:t>
      </w:r>
      <w:r w:rsidRPr="006D7CA6">
        <w:rPr>
          <w:lang w:val="ru-RU"/>
        </w:rPr>
        <w:t xml:space="preserve"> </w:t>
      </w:r>
      <w:r>
        <w:rPr>
          <w:lang w:val="ru-RU"/>
        </w:rPr>
        <w:t>с и</w:t>
      </w:r>
      <w:r w:rsidRPr="006D7CA6">
        <w:rPr>
          <w:spacing w:val="-1"/>
          <w:lang w:val="ru-RU"/>
        </w:rPr>
        <w:t>спользованием</w:t>
      </w:r>
      <w:r w:rsidR="00BC73BB">
        <w:rPr>
          <w:spacing w:val="-1"/>
          <w:lang w:val="ru-RU"/>
        </w:rPr>
        <w:t xml:space="preserve"> программных и</w:t>
      </w:r>
      <w:r>
        <w:rPr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технических </w:t>
      </w:r>
      <w:r>
        <w:rPr>
          <w:spacing w:val="-2"/>
          <w:lang w:val="ru-RU"/>
        </w:rPr>
        <w:t xml:space="preserve">средств </w:t>
      </w:r>
      <w:r>
        <w:rPr>
          <w:spacing w:val="-1"/>
          <w:lang w:val="ru-RU"/>
        </w:rPr>
        <w:t xml:space="preserve">ЭТП </w:t>
      </w:r>
      <w:r>
        <w:rPr>
          <w:lang w:val="ru-RU"/>
        </w:rPr>
        <w:t>в</w:t>
      </w:r>
      <w:r w:rsidR="00BC73BB">
        <w:rPr>
          <w:lang w:val="ru-RU"/>
        </w:rPr>
        <w:t xml:space="preserve"> форме электронного</w:t>
      </w:r>
      <w:r>
        <w:rPr>
          <w:spacing w:val="-1"/>
          <w:w w:val="95"/>
          <w:lang w:val="ru-RU"/>
        </w:rPr>
        <w:t xml:space="preserve"> </w:t>
      </w:r>
      <w:r w:rsidRPr="006D7CA6">
        <w:rPr>
          <w:spacing w:val="-1"/>
          <w:lang w:val="ru-RU"/>
        </w:rPr>
        <w:t>документа.</w:t>
      </w:r>
      <w:r w:rsidR="00594074"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Плата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предоставление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2"/>
          <w:lang w:val="ru-RU"/>
        </w:rPr>
        <w:t>закупке</w:t>
      </w:r>
      <w:r w:rsidRPr="006D7CA6">
        <w:rPr>
          <w:lang w:val="ru-RU"/>
        </w:rPr>
        <w:t xml:space="preserve"> не </w:t>
      </w:r>
      <w:r w:rsidRPr="006D7CA6">
        <w:rPr>
          <w:spacing w:val="-1"/>
          <w:lang w:val="ru-RU"/>
        </w:rPr>
        <w:t>взимается.</w:t>
      </w:r>
    </w:p>
    <w:p w14:paraId="19F5BF08" w14:textId="38E26DEC" w:rsidR="001C01E8" w:rsidRDefault="00C67707" w:rsidP="00594074">
      <w:pPr>
        <w:pStyle w:val="a3"/>
        <w:tabs>
          <w:tab w:val="left" w:pos="1985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В.2.1.12</w:t>
      </w:r>
      <w:r w:rsidR="00EE45EC">
        <w:rPr>
          <w:spacing w:val="18"/>
          <w:lang w:val="ru-RU"/>
        </w:rPr>
        <w:tab/>
      </w:r>
      <w:r w:rsidRPr="006D7CA6">
        <w:rPr>
          <w:spacing w:val="-2"/>
          <w:lang w:val="ru-RU"/>
        </w:rPr>
        <w:t>Любой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направить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заказчику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(организатору</w:t>
      </w:r>
      <w:r w:rsidRPr="006D7CA6">
        <w:rPr>
          <w:lang w:val="ru-RU"/>
        </w:rPr>
        <w:t xml:space="preserve"> закупки)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использованием</w:t>
      </w:r>
      <w:r w:rsidRPr="006D7CA6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запрос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даче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документации.</w:t>
      </w:r>
    </w:p>
    <w:p w14:paraId="75159311" w14:textId="77777777" w:rsidR="001C01E8" w:rsidRDefault="001C01E8" w:rsidP="001C01E8">
      <w:pPr>
        <w:pStyle w:val="a3"/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3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рабочих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дней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со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дня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поступления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запроса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2"/>
          <w:lang w:val="ru-RU"/>
        </w:rPr>
        <w:t>организатор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направляет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электронного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документа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lastRenderedPageBreak/>
        <w:t>с</w:t>
      </w:r>
      <w:r>
        <w:rPr>
          <w:lang w:val="ru-RU"/>
        </w:rPr>
        <w:t> </w:t>
      </w:r>
      <w:r w:rsidRPr="006D7CA6">
        <w:rPr>
          <w:spacing w:val="-1"/>
          <w:lang w:val="ru-RU"/>
        </w:rPr>
        <w:t>использованием</w:t>
      </w:r>
      <w:r w:rsidRPr="006D7C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разъяснения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31"/>
          <w:lang w:val="ru-RU"/>
        </w:rPr>
        <w:t xml:space="preserve"> </w:t>
      </w:r>
      <w:r w:rsidRPr="00CA31A0">
        <w:rPr>
          <w:lang w:val="ru-RU"/>
        </w:rPr>
        <w:t>и</w:t>
      </w:r>
      <w:r>
        <w:rPr>
          <w:lang w:val="ru-RU"/>
        </w:rPr>
        <w:t> </w:t>
      </w:r>
      <w:r w:rsidRPr="00CA31A0">
        <w:rPr>
          <w:lang w:val="ru-RU"/>
        </w:rPr>
        <w:t>размещает разъяснения положений закупочной документации в ЕИС (для</w:t>
      </w:r>
      <w:r>
        <w:rPr>
          <w:lang w:val="ru-RU"/>
        </w:rPr>
        <w:t> </w:t>
      </w:r>
      <w:r w:rsidRPr="00CA31A0">
        <w:rPr>
          <w:lang w:val="ru-RU"/>
        </w:rPr>
        <w:t xml:space="preserve">заказчиков </w:t>
      </w:r>
      <w:r w:rsidRPr="00CE0A6A">
        <w:t>I</w:t>
      </w:r>
      <w:r w:rsidRPr="00CA31A0">
        <w:rPr>
          <w:lang w:val="ru-RU"/>
        </w:rPr>
        <w:t xml:space="preserve"> группы)</w:t>
      </w:r>
      <w:r>
        <w:rPr>
          <w:spacing w:val="-1"/>
          <w:lang w:val="ru-RU"/>
        </w:rPr>
        <w:t xml:space="preserve"> </w:t>
      </w:r>
      <w:r w:rsidRPr="00CA31A0">
        <w:rPr>
          <w:lang w:val="ru-RU"/>
        </w:rPr>
        <w:t>с указанием предмета запроса, но без указания участника закупки, от которого поступил указанный запрос</w:t>
      </w:r>
      <w:r w:rsidRPr="006D7CA6">
        <w:rPr>
          <w:spacing w:val="-1"/>
          <w:lang w:val="ru-RU"/>
        </w:rPr>
        <w:t>.</w:t>
      </w:r>
    </w:p>
    <w:p w14:paraId="6FC8CE25" w14:textId="7CE0E17F" w:rsidR="001C01E8" w:rsidRPr="006D7CA6" w:rsidRDefault="001C01E8" w:rsidP="001C01E8">
      <w:pPr>
        <w:pStyle w:val="a3"/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Разъяснения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положений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менять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предмет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и</w:t>
      </w:r>
      <w:r>
        <w:rPr>
          <w:lang w:val="ru-RU"/>
        </w:rPr>
        <w:t> </w:t>
      </w:r>
      <w:r w:rsidRPr="006D7CA6">
        <w:rPr>
          <w:spacing w:val="-1"/>
          <w:lang w:val="ru-RU"/>
        </w:rPr>
        <w:t>существенные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условия</w:t>
      </w:r>
      <w:r w:rsidRPr="006D7CA6">
        <w:rPr>
          <w:spacing w:val="52"/>
          <w:lang w:val="ru-RU"/>
        </w:rPr>
        <w:t xml:space="preserve"> </w:t>
      </w:r>
      <w:r w:rsidRPr="00550D23">
        <w:rPr>
          <w:lang w:val="ru-RU"/>
        </w:rPr>
        <w:t>проекта договора</w:t>
      </w:r>
      <w:r w:rsidRPr="006D7CA6">
        <w:rPr>
          <w:lang w:val="ru-RU"/>
        </w:rPr>
        <w:t>.</w:t>
      </w:r>
      <w:r w:rsidRPr="006D7CA6">
        <w:rPr>
          <w:spacing w:val="55"/>
          <w:lang w:val="ru-RU"/>
        </w:rPr>
        <w:t xml:space="preserve"> </w:t>
      </w:r>
      <w:r w:rsidRPr="00CA31A0">
        <w:rPr>
          <w:lang w:val="ru-RU"/>
        </w:rPr>
        <w:t>Заказчик вправе не осуществлять разъяснение положений закупочной документации в случае, если указанный запрос о даче разъяснений положений закупочной документации поступил позднее чем за три рабочих дня до дня окончания подачи заявок на участие в</w:t>
      </w:r>
      <w:r>
        <w:rPr>
          <w:lang w:val="ru-RU"/>
        </w:rPr>
        <w:t> аукционе</w:t>
      </w:r>
      <w:r w:rsidRPr="006D7CA6">
        <w:rPr>
          <w:spacing w:val="-1"/>
          <w:lang w:val="ru-RU"/>
        </w:rPr>
        <w:t>.</w:t>
      </w:r>
    </w:p>
    <w:p w14:paraId="11AC721F" w14:textId="49FB4BBD" w:rsidR="00C67707" w:rsidRDefault="00C67707" w:rsidP="00EE45EC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В.2.1.13</w:t>
      </w:r>
      <w:r w:rsidR="00EE45EC">
        <w:rPr>
          <w:lang w:val="ru-RU"/>
        </w:rPr>
        <w:tab/>
      </w:r>
      <w:r w:rsidRPr="006D7CA6">
        <w:rPr>
          <w:spacing w:val="-1"/>
          <w:lang w:val="ru-RU"/>
        </w:rPr>
        <w:t>Заказчик</w:t>
      </w:r>
      <w:r w:rsidRPr="006D7CA6">
        <w:rPr>
          <w:lang w:val="ru-RU"/>
        </w:rPr>
        <w:t xml:space="preserve"> </w:t>
      </w:r>
      <w:r>
        <w:rPr>
          <w:lang w:val="ru-RU"/>
        </w:rPr>
        <w:t>вправе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принять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 xml:space="preserve">о </w:t>
      </w:r>
      <w:r w:rsidRPr="006D7CA6">
        <w:rPr>
          <w:spacing w:val="-1"/>
          <w:lang w:val="ru-RU"/>
        </w:rPr>
        <w:t>внесении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изменений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(или)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закупочную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документацию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аукциона.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Изменение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предмета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lang w:val="ru-RU"/>
        </w:rPr>
        <w:t xml:space="preserve"> и </w:t>
      </w:r>
      <w:r w:rsidRPr="006D7CA6">
        <w:rPr>
          <w:spacing w:val="-1"/>
          <w:lang w:val="ru-RU"/>
        </w:rPr>
        <w:t>увеличение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размера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на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допускаются.</w:t>
      </w:r>
    </w:p>
    <w:p w14:paraId="1FA2C7E9" w14:textId="77777777" w:rsidR="00C67707" w:rsidRDefault="00C67707" w:rsidP="003A095D">
      <w:pPr>
        <w:pStyle w:val="a3"/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3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принятия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такие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размещаются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заказчиком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порядке,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установленном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извещения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(закупочной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документации)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 xml:space="preserve">о </w:t>
      </w:r>
      <w:r w:rsidRPr="006D7CA6">
        <w:rPr>
          <w:spacing w:val="-1"/>
          <w:lang w:val="ru-RU"/>
        </w:rPr>
        <w:t>проведении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аукциона.</w:t>
      </w:r>
    </w:p>
    <w:p w14:paraId="42DBF569" w14:textId="7B43A761" w:rsidR="00C67707" w:rsidRPr="00270FFB" w:rsidRDefault="00C67707" w:rsidP="003A095D">
      <w:pPr>
        <w:pStyle w:val="a3"/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При</w:t>
      </w:r>
      <w:r>
        <w:rPr>
          <w:lang w:val="ru-RU"/>
        </w:rPr>
        <w:t xml:space="preserve"> этом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срок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должен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2"/>
          <w:lang w:val="ru-RU"/>
        </w:rPr>
        <w:t>продлен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таким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образом,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чтобы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даты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>
        <w:rPr>
          <w:sz w:val="16"/>
          <w:szCs w:val="16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этот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2"/>
          <w:lang w:val="ru-RU"/>
        </w:rPr>
        <w:t>срок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составлял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не</w:t>
      </w:r>
      <w:r w:rsidR="0054295F">
        <w:rPr>
          <w:lang w:val="ru-RU"/>
        </w:rPr>
        <w:t xml:space="preserve"> </w:t>
      </w:r>
      <w:r w:rsidRPr="006D7CA6">
        <w:rPr>
          <w:spacing w:val="-2"/>
          <w:lang w:val="ru-RU"/>
        </w:rPr>
        <w:t>менее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чем</w:t>
      </w:r>
      <w:r w:rsidR="00236108">
        <w:rPr>
          <w:spacing w:val="-1"/>
          <w:lang w:val="ru-RU"/>
        </w:rPr>
        <w:t xml:space="preserve"> </w:t>
      </w:r>
      <w:r w:rsidRPr="006D7CA6">
        <w:rPr>
          <w:lang w:val="ru-RU"/>
        </w:rPr>
        <w:t>8</w:t>
      </w:r>
      <w:r w:rsidR="00236108">
        <w:rPr>
          <w:lang w:val="ru-RU"/>
        </w:rPr>
        <w:t xml:space="preserve"> </w:t>
      </w:r>
      <w:r w:rsidRPr="006D7CA6">
        <w:rPr>
          <w:spacing w:val="-1"/>
          <w:lang w:val="ru-RU"/>
        </w:rPr>
        <w:t>(восемь)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дней,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или,</w:t>
      </w:r>
      <w:r w:rsidRPr="006D7CA6">
        <w:rPr>
          <w:spacing w:val="55"/>
          <w:lang w:val="ru-RU"/>
        </w:rPr>
        <w:t xml:space="preserve"> </w:t>
      </w:r>
      <w:r w:rsidRPr="006D7CA6">
        <w:rPr>
          <w:lang w:val="ru-RU"/>
        </w:rPr>
        <w:t xml:space="preserve">если </w:t>
      </w:r>
      <w:r w:rsidRPr="006D7CA6">
        <w:rPr>
          <w:spacing w:val="29"/>
          <w:lang w:val="ru-RU"/>
        </w:rPr>
        <w:t xml:space="preserve"> </w:t>
      </w:r>
      <w:r>
        <w:rPr>
          <w:lang w:val="ru-RU"/>
        </w:rPr>
        <w:t xml:space="preserve">в </w:t>
      </w:r>
      <w:r w:rsidRPr="006D7CA6">
        <w:rPr>
          <w:spacing w:val="-1"/>
          <w:lang w:val="ru-RU"/>
        </w:rPr>
        <w:t>извещение</w:t>
      </w:r>
      <w:r>
        <w:rPr>
          <w:lang w:val="ru-RU"/>
        </w:rPr>
        <w:t xml:space="preserve"> о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</w:t>
      </w:r>
      <w:r w:rsidRPr="006D7CA6">
        <w:rPr>
          <w:spacing w:val="-1"/>
          <w:lang w:val="ru-RU"/>
        </w:rPr>
        <w:t>акие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изменения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вносятся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конкретного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лота,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срок</w:t>
      </w:r>
      <w:r w:rsidRPr="006D7CA6">
        <w:rPr>
          <w:spacing w:val="59"/>
          <w:lang w:val="ru-RU"/>
        </w:rPr>
        <w:t xml:space="preserve"> </w:t>
      </w:r>
      <w:r w:rsidRPr="00270FFB">
        <w:rPr>
          <w:spacing w:val="-1"/>
          <w:lang w:val="ru-RU"/>
        </w:rPr>
        <w:t>подачи</w:t>
      </w:r>
      <w:r w:rsidRPr="00270FFB">
        <w:rPr>
          <w:spacing w:val="62"/>
          <w:lang w:val="ru-RU"/>
        </w:rPr>
        <w:t xml:space="preserve"> </w:t>
      </w:r>
      <w:r w:rsidRPr="00270FFB">
        <w:rPr>
          <w:spacing w:val="-1"/>
          <w:lang w:val="ru-RU"/>
        </w:rPr>
        <w:t>заявок</w:t>
      </w:r>
      <w:r w:rsidRPr="00270FFB">
        <w:rPr>
          <w:spacing w:val="61"/>
          <w:lang w:val="ru-RU"/>
        </w:rPr>
        <w:t xml:space="preserve"> </w:t>
      </w:r>
      <w:r w:rsidRPr="00270FFB">
        <w:rPr>
          <w:lang w:val="ru-RU"/>
        </w:rPr>
        <w:t>на</w:t>
      </w:r>
      <w:r w:rsidR="0054295F">
        <w:rPr>
          <w:lang w:val="ru-RU"/>
        </w:rPr>
        <w:t xml:space="preserve"> </w:t>
      </w:r>
      <w:r w:rsidRPr="00270FFB">
        <w:rPr>
          <w:spacing w:val="-1"/>
          <w:lang w:val="ru-RU"/>
        </w:rPr>
        <w:t>участие</w:t>
      </w:r>
      <w:r w:rsidRPr="00270FFB">
        <w:rPr>
          <w:spacing w:val="61"/>
          <w:lang w:val="ru-RU"/>
        </w:rPr>
        <w:t xml:space="preserve"> </w:t>
      </w:r>
      <w:r w:rsidRPr="00270FFB">
        <w:rPr>
          <w:lang w:val="ru-RU"/>
        </w:rPr>
        <w:t>в</w:t>
      </w:r>
      <w:r w:rsidR="0054295F">
        <w:rPr>
          <w:lang w:val="ru-RU"/>
        </w:rPr>
        <w:t> </w:t>
      </w:r>
      <w:r w:rsidRPr="00270FFB">
        <w:rPr>
          <w:spacing w:val="-1"/>
          <w:lang w:val="ru-RU"/>
        </w:rPr>
        <w:t>аукционе</w:t>
      </w:r>
      <w:r w:rsidRPr="00270FFB">
        <w:rPr>
          <w:spacing w:val="43"/>
          <w:lang w:val="ru-RU"/>
        </w:rPr>
        <w:t xml:space="preserve"> </w:t>
      </w:r>
      <w:r w:rsidRPr="00270FFB">
        <w:rPr>
          <w:lang w:val="ru-RU"/>
        </w:rPr>
        <w:t>в</w:t>
      </w:r>
      <w:r w:rsidRPr="00270FFB">
        <w:rPr>
          <w:spacing w:val="-1"/>
          <w:lang w:val="ru-RU"/>
        </w:rPr>
        <w:t xml:space="preserve"> отношении</w:t>
      </w:r>
      <w:r w:rsidRPr="00270FFB">
        <w:rPr>
          <w:lang w:val="ru-RU"/>
        </w:rPr>
        <w:t xml:space="preserve"> </w:t>
      </w:r>
      <w:r w:rsidRPr="00270FFB">
        <w:rPr>
          <w:spacing w:val="-1"/>
          <w:lang w:val="ru-RU"/>
        </w:rPr>
        <w:t>конкретного</w:t>
      </w:r>
      <w:r w:rsidRPr="00270FFB">
        <w:rPr>
          <w:spacing w:val="1"/>
          <w:lang w:val="ru-RU"/>
        </w:rPr>
        <w:t xml:space="preserve"> </w:t>
      </w:r>
      <w:r w:rsidRPr="00270FFB">
        <w:rPr>
          <w:spacing w:val="-2"/>
          <w:lang w:val="ru-RU"/>
        </w:rPr>
        <w:t>лота</w:t>
      </w:r>
      <w:r w:rsidRPr="00270FFB">
        <w:rPr>
          <w:lang w:val="ru-RU"/>
        </w:rPr>
        <w:t xml:space="preserve"> </w:t>
      </w:r>
      <w:r w:rsidRPr="00270FFB">
        <w:rPr>
          <w:spacing w:val="-1"/>
          <w:lang w:val="ru-RU"/>
        </w:rPr>
        <w:t>должен</w:t>
      </w:r>
      <w:r w:rsidRPr="00270FFB">
        <w:rPr>
          <w:lang w:val="ru-RU"/>
        </w:rPr>
        <w:t xml:space="preserve"> </w:t>
      </w:r>
      <w:r w:rsidRPr="00270FFB">
        <w:rPr>
          <w:spacing w:val="-1"/>
          <w:lang w:val="ru-RU"/>
        </w:rPr>
        <w:t>быть продлен.</w:t>
      </w:r>
    </w:p>
    <w:p w14:paraId="0B6286BA" w14:textId="1C17EB6A" w:rsidR="00C67707" w:rsidRPr="006D7CA6" w:rsidRDefault="00C67707" w:rsidP="00EE45EC">
      <w:pPr>
        <w:pStyle w:val="a3"/>
        <w:tabs>
          <w:tab w:val="left" w:pos="1985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В.2.1.14</w:t>
      </w:r>
      <w:r w:rsidR="00EE45EC">
        <w:rPr>
          <w:spacing w:val="27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 xml:space="preserve">1 часа с </w:t>
      </w:r>
      <w:r w:rsidRPr="006D7CA6">
        <w:rPr>
          <w:spacing w:val="-2"/>
          <w:lang w:val="ru-RU"/>
        </w:rPr>
        <w:t>момента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lang w:val="ru-RU"/>
        </w:rPr>
        <w:t xml:space="preserve"> в </w:t>
      </w:r>
      <w:r w:rsidRPr="006D7CA6">
        <w:rPr>
          <w:spacing w:val="-2"/>
          <w:lang w:val="ru-RU"/>
        </w:rPr>
        <w:t>ЕИС</w:t>
      </w:r>
      <w:r w:rsidR="001D77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извещения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об</w:t>
      </w:r>
      <w:r w:rsidR="00270FFB">
        <w:rPr>
          <w:lang w:val="ru-RU"/>
        </w:rPr>
        <w:t> </w:t>
      </w:r>
      <w:r>
        <w:rPr>
          <w:lang w:val="ru-RU"/>
        </w:rPr>
        <w:t>отказе</w:t>
      </w:r>
      <w:r w:rsidRPr="006D7CA6">
        <w:rPr>
          <w:spacing w:val="53"/>
          <w:lang w:val="ru-RU"/>
        </w:rPr>
        <w:t xml:space="preserve"> </w:t>
      </w:r>
      <w:r>
        <w:rPr>
          <w:lang w:val="ru-RU"/>
        </w:rPr>
        <w:t>от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2"/>
          <w:lang w:val="ru-RU"/>
        </w:rPr>
        <w:t>проведения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аукциона,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изменений,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внесенных</w:t>
      </w:r>
      <w:r w:rsidRPr="006D7CA6">
        <w:rPr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извещение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о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аукциона,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закупочную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документацию,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документации,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запросов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заказчиков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разъяснении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оператор</w:t>
      </w:r>
      <w:r w:rsidRPr="006D7CA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размещает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2"/>
          <w:lang w:val="ru-RU"/>
        </w:rPr>
        <w:t>указанную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информацию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ЭТП</w:t>
      </w:r>
      <w:r w:rsidRPr="006D7CA6">
        <w:rPr>
          <w:lang w:val="ru-RU"/>
        </w:rPr>
        <w:t>,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направляет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уведомление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изменениях,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разъяснениях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всем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участникам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2"/>
          <w:lang w:val="ru-RU"/>
        </w:rPr>
        <w:t>закупки,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подавшим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ней,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уведомление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="0054295F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разъяснениях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также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лицу,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направившему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запрос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о</w:t>
      </w:r>
      <w:r w:rsidR="0054295F">
        <w:rPr>
          <w:lang w:val="ru-RU"/>
        </w:rPr>
        <w:t xml:space="preserve"> </w:t>
      </w:r>
      <w:r w:rsidRPr="006D7CA6">
        <w:rPr>
          <w:spacing w:val="-1"/>
          <w:lang w:val="ru-RU"/>
        </w:rPr>
        <w:t>даче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>
        <w:rPr>
          <w:lang w:val="ru-RU"/>
        </w:rPr>
        <w:t xml:space="preserve"> 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17"/>
          <w:lang w:val="ru-RU"/>
        </w:rPr>
        <w:t xml:space="preserve"> </w:t>
      </w:r>
      <w:r>
        <w:rPr>
          <w:lang w:val="ru-RU"/>
        </w:rPr>
        <w:t xml:space="preserve">о </w:t>
      </w:r>
      <w:r w:rsidRPr="006D7CA6">
        <w:rPr>
          <w:spacing w:val="-1"/>
          <w:lang w:val="ru-RU"/>
        </w:rPr>
        <w:t>закупке,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уведомление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об</w:t>
      </w:r>
      <w:r w:rsidR="0054295F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запросах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разъяснении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заказчикам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адресам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электронной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почты,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указанным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этими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участниками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аккредитации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этим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лицом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направлении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запроса.</w:t>
      </w:r>
    </w:p>
    <w:p w14:paraId="5DD74F48" w14:textId="76E94FD8" w:rsidR="002F077B" w:rsidRDefault="00C67707" w:rsidP="00EE45EC">
      <w:pPr>
        <w:pStyle w:val="a3"/>
        <w:tabs>
          <w:tab w:val="left" w:pos="1985"/>
        </w:tabs>
        <w:spacing w:before="5" w:after="120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В.2.1.15</w:t>
      </w:r>
      <w:r w:rsidR="00EE45EC">
        <w:rPr>
          <w:spacing w:val="58"/>
          <w:lang w:val="ru-RU"/>
        </w:rPr>
        <w:tab/>
      </w:r>
      <w:r w:rsidRPr="006D7CA6">
        <w:rPr>
          <w:spacing w:val="-1"/>
          <w:lang w:val="ru-RU"/>
        </w:rPr>
        <w:t>Порядок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внесения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возврата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участникам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денежных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средств,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внесенных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качестве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lang w:val="ru-RU"/>
        </w:rPr>
        <w:t xml:space="preserve"> </w:t>
      </w:r>
      <w:r>
        <w:rPr>
          <w:lang w:val="ru-RU"/>
        </w:rPr>
        <w:t>заявок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 xml:space="preserve">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3"/>
          <w:lang w:val="ru-RU"/>
        </w:rPr>
        <w:t xml:space="preserve"> </w:t>
      </w:r>
      <w:r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аукционе,</w:t>
      </w:r>
      <w:r w:rsidRPr="006D7CA6">
        <w:rPr>
          <w:spacing w:val="24"/>
          <w:lang w:val="ru-RU"/>
        </w:rPr>
        <w:t xml:space="preserve"> </w:t>
      </w:r>
      <w:r>
        <w:rPr>
          <w:lang w:val="ru-RU"/>
        </w:rPr>
        <w:t xml:space="preserve">если таковое </w:t>
      </w:r>
      <w:r w:rsidRPr="006D7CA6">
        <w:rPr>
          <w:spacing w:val="-1"/>
          <w:lang w:val="ru-RU"/>
        </w:rPr>
        <w:t>требование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обеспечения</w:t>
      </w:r>
      <w:r w:rsidRPr="006D7CA6">
        <w:rPr>
          <w:spacing w:val="22"/>
          <w:lang w:val="ru-RU"/>
        </w:rPr>
        <w:t xml:space="preserve"> </w:t>
      </w:r>
      <w:r>
        <w:rPr>
          <w:lang w:val="ru-RU"/>
        </w:rPr>
        <w:t xml:space="preserve">заявки на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аукционе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было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установлено, определяется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Положением.</w:t>
      </w:r>
      <w:bookmarkStart w:id="519" w:name="В.2.2_Порядок_подачи_заявок_на_участие_в"/>
      <w:bookmarkStart w:id="520" w:name="_Toc85189827"/>
      <w:bookmarkEnd w:id="519"/>
    </w:p>
    <w:p w14:paraId="28096276" w14:textId="59AF9371" w:rsidR="002F077B" w:rsidRDefault="00C67707" w:rsidP="00EE45EC">
      <w:pPr>
        <w:pStyle w:val="1"/>
        <w:tabs>
          <w:tab w:val="left" w:pos="1701"/>
        </w:tabs>
        <w:ind w:left="0" w:firstLine="851"/>
        <w:rPr>
          <w:lang w:val="ru-RU"/>
        </w:rPr>
      </w:pPr>
      <w:bookmarkStart w:id="521" w:name="_Toc109399180"/>
      <w:bookmarkStart w:id="522" w:name="_Toc148345512"/>
      <w:r w:rsidRPr="002F077B">
        <w:rPr>
          <w:lang w:val="ru-RU"/>
        </w:rPr>
        <w:lastRenderedPageBreak/>
        <w:t>В.2.2</w:t>
      </w:r>
      <w:r w:rsidR="00EE45EC">
        <w:rPr>
          <w:spacing w:val="1"/>
          <w:lang w:val="ru-RU"/>
        </w:rPr>
        <w:tab/>
      </w:r>
      <w:r w:rsidRPr="002F077B">
        <w:rPr>
          <w:lang w:val="ru-RU"/>
        </w:rPr>
        <w:t>Порядок подачи заявок на</w:t>
      </w:r>
      <w:r w:rsidRPr="002F077B">
        <w:rPr>
          <w:spacing w:val="-3"/>
          <w:lang w:val="ru-RU"/>
        </w:rPr>
        <w:t xml:space="preserve"> </w:t>
      </w:r>
      <w:r w:rsidRPr="002F077B">
        <w:rPr>
          <w:lang w:val="ru-RU"/>
        </w:rPr>
        <w:t>участие в аукционе</w:t>
      </w:r>
      <w:bookmarkEnd w:id="520"/>
      <w:r w:rsidR="002F077B" w:rsidRPr="002F077B">
        <w:rPr>
          <w:lang w:val="ru-RU"/>
        </w:rPr>
        <w:t>.</w:t>
      </w:r>
      <w:bookmarkEnd w:id="521"/>
      <w:bookmarkEnd w:id="522"/>
    </w:p>
    <w:p w14:paraId="0B131286" w14:textId="6CCE995F" w:rsidR="00C67707" w:rsidRPr="002F077B" w:rsidRDefault="00C67707" w:rsidP="00EE45EC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b/>
          <w:lang w:val="ru-RU"/>
        </w:rPr>
      </w:pPr>
      <w:r w:rsidRPr="006D7CA6">
        <w:rPr>
          <w:spacing w:val="-1"/>
          <w:lang w:val="ru-RU"/>
        </w:rPr>
        <w:t>В.2.2.1</w:t>
      </w:r>
      <w:r w:rsidR="00EE45EC">
        <w:rPr>
          <w:spacing w:val="8"/>
          <w:lang w:val="ru-RU"/>
        </w:rPr>
        <w:tab/>
      </w:r>
      <w:r w:rsidRPr="006D7CA6">
        <w:rPr>
          <w:spacing w:val="-1"/>
          <w:lang w:val="ru-RU"/>
        </w:rPr>
        <w:t>Подача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лицами,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получившими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аккредитацию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-1"/>
          <w:lang w:val="ru-RU"/>
        </w:rPr>
        <w:t>.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Аккредитация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оператором</w:t>
      </w:r>
      <w:r w:rsidRPr="006D7CA6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-1"/>
          <w:lang w:val="ru-RU"/>
        </w:rPr>
        <w:t>.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Подача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бумажном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носителе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 xml:space="preserve">не </w:t>
      </w:r>
      <w:r w:rsidRPr="006D7CA6">
        <w:rPr>
          <w:spacing w:val="-1"/>
          <w:lang w:val="ru-RU"/>
        </w:rPr>
        <w:t>допускается.</w:t>
      </w:r>
    </w:p>
    <w:p w14:paraId="75BA675B" w14:textId="296DEBB2" w:rsidR="00C67707" w:rsidRPr="006D7CA6" w:rsidRDefault="00C67707" w:rsidP="00EE45EC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В.2.2.2</w:t>
      </w:r>
      <w:r w:rsidR="00EE45EC">
        <w:rPr>
          <w:spacing w:val="40"/>
          <w:lang w:val="ru-RU"/>
        </w:rPr>
        <w:tab/>
      </w:r>
      <w:r w:rsidRPr="006D7CA6">
        <w:rPr>
          <w:spacing w:val="-1"/>
          <w:lang w:val="ru-RU"/>
        </w:rPr>
        <w:t>Участник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формирует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заявку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соответствии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с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требованиями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условиями,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указанными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закупке.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Каждый</w:t>
      </w:r>
      <w:r w:rsidR="00270FFB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подать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одну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заявку.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случае</w:t>
      </w:r>
      <w:r w:rsidR="00270FFB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нескольким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2"/>
          <w:lang w:val="ru-RU"/>
        </w:rPr>
        <w:t>лотам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каждый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2"/>
          <w:lang w:val="ru-RU"/>
        </w:rPr>
        <w:t>лот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подается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отдельная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заявка.</w:t>
      </w:r>
    </w:p>
    <w:p w14:paraId="0B1C159C" w14:textId="2D335E62" w:rsidR="00C67707" w:rsidRPr="006D7CA6" w:rsidRDefault="00C67707" w:rsidP="00EE45EC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В.2.2.3</w:t>
      </w:r>
      <w:r w:rsidR="00EE45EC">
        <w:rPr>
          <w:spacing w:val="9"/>
          <w:lang w:val="ru-RU"/>
        </w:rPr>
        <w:tab/>
      </w:r>
      <w:r w:rsidRPr="006D7CA6">
        <w:rPr>
          <w:spacing w:val="-1"/>
          <w:lang w:val="ru-RU"/>
        </w:rPr>
        <w:t>Подача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означает,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что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изучил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2"/>
          <w:lang w:val="ru-RU"/>
        </w:rPr>
        <w:t>Порядок,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документацию</w:t>
      </w:r>
      <w:r w:rsidRPr="006D7CA6">
        <w:rPr>
          <w:lang w:val="ru-RU"/>
        </w:rPr>
        <w:t xml:space="preserve"> </w:t>
      </w:r>
      <w:r>
        <w:rPr>
          <w:lang w:val="ru-RU"/>
        </w:rPr>
        <w:t>о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(включая</w:t>
      </w:r>
      <w:r w:rsidRPr="006D7CA6">
        <w:rPr>
          <w:lang w:val="ru-RU"/>
        </w:rPr>
        <w:t xml:space="preserve"> все </w:t>
      </w:r>
      <w:r w:rsidRPr="006D7CA6">
        <w:rPr>
          <w:spacing w:val="-1"/>
          <w:lang w:val="ru-RU"/>
        </w:rPr>
        <w:t>приложения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 xml:space="preserve">к </w:t>
      </w:r>
      <w:r w:rsidRPr="006D7CA6">
        <w:rPr>
          <w:spacing w:val="-1"/>
          <w:lang w:val="ru-RU"/>
        </w:rPr>
        <w:t>ней),</w:t>
      </w:r>
      <w:r w:rsidRPr="006D7CA6">
        <w:rPr>
          <w:spacing w:val="70"/>
          <w:lang w:val="ru-RU"/>
        </w:rPr>
        <w:t xml:space="preserve"> </w:t>
      </w:r>
      <w:r w:rsidRPr="006D7CA6">
        <w:rPr>
          <w:lang w:val="ru-RU"/>
        </w:rPr>
        <w:t>а</w:t>
      </w:r>
      <w:r w:rsidR="00270FFB">
        <w:rPr>
          <w:lang w:val="ru-RU"/>
        </w:rPr>
        <w:t> </w:t>
      </w:r>
      <w:r>
        <w:rPr>
          <w:spacing w:val="-1"/>
          <w:lang w:val="ru-RU"/>
        </w:rPr>
        <w:t>также</w:t>
      </w:r>
      <w:r w:rsidR="00270FFB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изменения</w:t>
      </w:r>
      <w:r w:rsidRPr="006D7CA6">
        <w:rPr>
          <w:lang w:val="ru-RU"/>
        </w:rPr>
        <w:t xml:space="preserve"> 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разъяснения</w:t>
      </w:r>
      <w:r w:rsidRPr="006D7CA6">
        <w:rPr>
          <w:lang w:val="ru-RU"/>
        </w:rPr>
        <w:t xml:space="preserve"> к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ней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безоговорочно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согласен</w:t>
      </w:r>
      <w:r w:rsidR="00BC73BB">
        <w:rPr>
          <w:spacing w:val="-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условиями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участия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содержащимися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извещении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закупке.</w:t>
      </w:r>
    </w:p>
    <w:p w14:paraId="3AB7AAD6" w14:textId="51E5968A" w:rsidR="00C67707" w:rsidRPr="00675044" w:rsidRDefault="00C67707" w:rsidP="00EE45EC">
      <w:pPr>
        <w:pStyle w:val="a3"/>
        <w:tabs>
          <w:tab w:val="left" w:pos="1843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75044">
        <w:rPr>
          <w:spacing w:val="-1"/>
          <w:lang w:val="ru-RU"/>
        </w:rPr>
        <w:t>В.2.2.</w:t>
      </w:r>
      <w:r w:rsidR="003D41BD">
        <w:rPr>
          <w:spacing w:val="-1"/>
          <w:lang w:val="ru-RU"/>
        </w:rPr>
        <w:t>4</w:t>
      </w:r>
      <w:r w:rsidR="00EE45EC" w:rsidRPr="00675044">
        <w:rPr>
          <w:spacing w:val="47"/>
          <w:lang w:val="ru-RU"/>
        </w:rPr>
        <w:tab/>
      </w:r>
      <w:r w:rsidRPr="00675044">
        <w:rPr>
          <w:spacing w:val="-1"/>
          <w:lang w:val="ru-RU"/>
        </w:rPr>
        <w:t>Заявки</w:t>
      </w:r>
      <w:r w:rsidRPr="00675044">
        <w:rPr>
          <w:lang w:val="ru-RU"/>
        </w:rPr>
        <w:t xml:space="preserve"> </w:t>
      </w:r>
      <w:r w:rsidRPr="00675044">
        <w:rPr>
          <w:spacing w:val="-1"/>
          <w:lang w:val="ru-RU"/>
        </w:rPr>
        <w:t>подаются</w:t>
      </w:r>
      <w:r w:rsidRPr="00675044">
        <w:rPr>
          <w:spacing w:val="48"/>
          <w:lang w:val="ru-RU"/>
        </w:rPr>
        <w:t xml:space="preserve"> </w:t>
      </w:r>
      <w:r w:rsidRPr="00675044">
        <w:rPr>
          <w:lang w:val="ru-RU"/>
        </w:rPr>
        <w:t>с</w:t>
      </w:r>
      <w:r w:rsidRPr="00675044">
        <w:rPr>
          <w:spacing w:val="44"/>
          <w:lang w:val="ru-RU"/>
        </w:rPr>
        <w:t xml:space="preserve"> </w:t>
      </w:r>
      <w:r w:rsidRPr="00675044">
        <w:rPr>
          <w:spacing w:val="-1"/>
          <w:lang w:val="ru-RU"/>
        </w:rPr>
        <w:t>использованием</w:t>
      </w:r>
      <w:r w:rsidRPr="00675044">
        <w:rPr>
          <w:spacing w:val="48"/>
          <w:lang w:val="ru-RU"/>
        </w:rPr>
        <w:t xml:space="preserve"> </w:t>
      </w:r>
      <w:r w:rsidRPr="00675044">
        <w:rPr>
          <w:spacing w:val="-1"/>
          <w:lang w:val="ru-RU"/>
        </w:rPr>
        <w:t>функционала</w:t>
      </w:r>
      <w:r w:rsidRPr="00675044">
        <w:rPr>
          <w:spacing w:val="43"/>
          <w:lang w:val="ru-RU"/>
        </w:rPr>
        <w:t xml:space="preserve"> </w:t>
      </w:r>
      <w:r w:rsidRPr="00675044">
        <w:rPr>
          <w:spacing w:val="-1"/>
          <w:lang w:val="ru-RU"/>
        </w:rPr>
        <w:t>ЭТП</w:t>
      </w:r>
      <w:r w:rsidRPr="00675044">
        <w:rPr>
          <w:spacing w:val="41"/>
          <w:lang w:val="ru-RU"/>
        </w:rPr>
        <w:t xml:space="preserve"> </w:t>
      </w:r>
      <w:r w:rsidRPr="00675044">
        <w:rPr>
          <w:lang w:val="ru-RU"/>
        </w:rPr>
        <w:t>в</w:t>
      </w:r>
      <w:r w:rsidR="00270FFB" w:rsidRPr="00675044">
        <w:rPr>
          <w:lang w:val="ru-RU"/>
        </w:rPr>
        <w:t> </w:t>
      </w:r>
      <w:r w:rsidRPr="00675044">
        <w:rPr>
          <w:spacing w:val="-1"/>
          <w:lang w:val="ru-RU"/>
        </w:rPr>
        <w:t>соответствии</w:t>
      </w:r>
      <w:r w:rsidRPr="00675044">
        <w:rPr>
          <w:spacing w:val="4"/>
          <w:lang w:val="ru-RU"/>
        </w:rPr>
        <w:t xml:space="preserve"> </w:t>
      </w:r>
      <w:r w:rsidRPr="00675044">
        <w:rPr>
          <w:lang w:val="ru-RU"/>
        </w:rPr>
        <w:t>с</w:t>
      </w:r>
      <w:r w:rsidRPr="00675044">
        <w:rPr>
          <w:spacing w:val="4"/>
          <w:lang w:val="ru-RU"/>
        </w:rPr>
        <w:t xml:space="preserve"> </w:t>
      </w:r>
      <w:r w:rsidRPr="00675044">
        <w:rPr>
          <w:spacing w:val="-1"/>
          <w:lang w:val="ru-RU"/>
        </w:rPr>
        <w:t>регламентом</w:t>
      </w:r>
      <w:r w:rsidRPr="00675044">
        <w:rPr>
          <w:spacing w:val="3"/>
          <w:lang w:val="ru-RU"/>
        </w:rPr>
        <w:t xml:space="preserve"> </w:t>
      </w:r>
      <w:r w:rsidRPr="00675044">
        <w:rPr>
          <w:spacing w:val="-1"/>
          <w:lang w:val="ru-RU"/>
        </w:rPr>
        <w:t>ЭТП</w:t>
      </w:r>
      <w:r w:rsidRPr="00675044">
        <w:rPr>
          <w:spacing w:val="2"/>
          <w:lang w:val="ru-RU"/>
        </w:rPr>
        <w:t xml:space="preserve"> </w:t>
      </w:r>
      <w:r w:rsidRPr="00675044">
        <w:rPr>
          <w:lang w:val="ru-RU"/>
        </w:rPr>
        <w:t>и</w:t>
      </w:r>
      <w:r w:rsidRPr="00675044">
        <w:rPr>
          <w:spacing w:val="4"/>
          <w:lang w:val="ru-RU"/>
        </w:rPr>
        <w:t xml:space="preserve"> </w:t>
      </w:r>
      <w:r w:rsidRPr="00675044">
        <w:rPr>
          <w:spacing w:val="-1"/>
          <w:lang w:val="ru-RU"/>
        </w:rPr>
        <w:t>подписываются</w:t>
      </w:r>
      <w:r w:rsidRPr="00675044">
        <w:rPr>
          <w:spacing w:val="4"/>
          <w:lang w:val="ru-RU"/>
        </w:rPr>
        <w:t xml:space="preserve"> </w:t>
      </w:r>
      <w:r w:rsidRPr="00675044">
        <w:rPr>
          <w:spacing w:val="-2"/>
          <w:lang w:val="ru-RU"/>
        </w:rPr>
        <w:t>ЭП</w:t>
      </w:r>
      <w:r w:rsidRPr="00675044">
        <w:rPr>
          <w:spacing w:val="2"/>
          <w:lang w:val="ru-RU"/>
        </w:rPr>
        <w:t xml:space="preserve"> </w:t>
      </w:r>
      <w:r w:rsidRPr="00675044">
        <w:rPr>
          <w:spacing w:val="-1"/>
          <w:lang w:val="ru-RU"/>
        </w:rPr>
        <w:t>лица,</w:t>
      </w:r>
      <w:r w:rsidRPr="00675044">
        <w:rPr>
          <w:spacing w:val="3"/>
          <w:lang w:val="ru-RU"/>
        </w:rPr>
        <w:t xml:space="preserve"> </w:t>
      </w:r>
      <w:r w:rsidRPr="00675044">
        <w:rPr>
          <w:spacing w:val="-1"/>
          <w:lang w:val="ru-RU"/>
        </w:rPr>
        <w:t>имеющего</w:t>
      </w:r>
      <w:r w:rsidRPr="00675044">
        <w:rPr>
          <w:spacing w:val="43"/>
          <w:lang w:val="ru-RU"/>
        </w:rPr>
        <w:t xml:space="preserve"> </w:t>
      </w:r>
      <w:r w:rsidRPr="00675044">
        <w:rPr>
          <w:spacing w:val="-1"/>
          <w:lang w:val="ru-RU"/>
        </w:rPr>
        <w:t>право</w:t>
      </w:r>
      <w:r w:rsidRPr="00675044">
        <w:rPr>
          <w:lang w:val="ru-RU"/>
        </w:rPr>
        <w:t xml:space="preserve"> </w:t>
      </w:r>
      <w:r w:rsidRPr="00675044">
        <w:rPr>
          <w:spacing w:val="-1"/>
          <w:lang w:val="ru-RU"/>
        </w:rPr>
        <w:t>действовать</w:t>
      </w:r>
      <w:r w:rsidRPr="00675044">
        <w:rPr>
          <w:spacing w:val="6"/>
          <w:lang w:val="ru-RU"/>
        </w:rPr>
        <w:t xml:space="preserve"> </w:t>
      </w:r>
      <w:r w:rsidRPr="00675044">
        <w:rPr>
          <w:lang w:val="ru-RU"/>
        </w:rPr>
        <w:t>от</w:t>
      </w:r>
      <w:r w:rsidRPr="00675044">
        <w:rPr>
          <w:spacing w:val="7"/>
          <w:lang w:val="ru-RU"/>
        </w:rPr>
        <w:t xml:space="preserve"> </w:t>
      </w:r>
      <w:r w:rsidRPr="00675044">
        <w:rPr>
          <w:lang w:val="ru-RU"/>
        </w:rPr>
        <w:t>имени</w:t>
      </w:r>
      <w:r w:rsidRPr="00675044">
        <w:rPr>
          <w:spacing w:val="8"/>
          <w:lang w:val="ru-RU"/>
        </w:rPr>
        <w:t xml:space="preserve"> </w:t>
      </w:r>
      <w:r w:rsidRPr="00675044">
        <w:rPr>
          <w:spacing w:val="-1"/>
          <w:lang w:val="ru-RU"/>
        </w:rPr>
        <w:t>участника</w:t>
      </w:r>
      <w:r w:rsidRPr="00675044">
        <w:rPr>
          <w:spacing w:val="8"/>
          <w:lang w:val="ru-RU"/>
        </w:rPr>
        <w:t xml:space="preserve"> </w:t>
      </w:r>
      <w:r w:rsidRPr="00675044">
        <w:rPr>
          <w:spacing w:val="-1"/>
          <w:lang w:val="ru-RU"/>
        </w:rPr>
        <w:t>процедуры</w:t>
      </w:r>
      <w:r w:rsidRPr="00675044">
        <w:rPr>
          <w:lang w:val="ru-RU"/>
        </w:rPr>
        <w:t xml:space="preserve"> </w:t>
      </w:r>
      <w:r w:rsidRPr="00675044">
        <w:rPr>
          <w:spacing w:val="-1"/>
          <w:lang w:val="ru-RU"/>
        </w:rPr>
        <w:t>закупки.</w:t>
      </w:r>
      <w:r w:rsidRPr="00675044">
        <w:rPr>
          <w:lang w:val="ru-RU"/>
        </w:rPr>
        <w:t xml:space="preserve"> </w:t>
      </w:r>
      <w:r w:rsidRPr="00675044">
        <w:rPr>
          <w:spacing w:val="-1"/>
          <w:lang w:val="ru-RU"/>
        </w:rPr>
        <w:t>При</w:t>
      </w:r>
      <w:r w:rsidRPr="00675044">
        <w:rPr>
          <w:lang w:val="ru-RU"/>
        </w:rPr>
        <w:t xml:space="preserve"> этом</w:t>
      </w:r>
      <w:r w:rsidRPr="00675044">
        <w:rPr>
          <w:spacing w:val="35"/>
          <w:lang w:val="ru-RU"/>
        </w:rPr>
        <w:t xml:space="preserve"> </w:t>
      </w:r>
      <w:r w:rsidRPr="00675044">
        <w:rPr>
          <w:lang w:val="ru-RU"/>
        </w:rPr>
        <w:t xml:space="preserve">не </w:t>
      </w:r>
      <w:r w:rsidRPr="00675044">
        <w:rPr>
          <w:spacing w:val="-1"/>
          <w:lang w:val="ru-RU"/>
        </w:rPr>
        <w:t>допускается</w:t>
      </w:r>
      <w:r w:rsidRPr="00675044">
        <w:rPr>
          <w:lang w:val="ru-RU"/>
        </w:rPr>
        <w:t xml:space="preserve"> </w:t>
      </w:r>
      <w:r w:rsidRPr="00675044">
        <w:rPr>
          <w:spacing w:val="-1"/>
          <w:lang w:val="ru-RU"/>
        </w:rPr>
        <w:t>установление</w:t>
      </w:r>
      <w:r w:rsidRPr="00675044">
        <w:rPr>
          <w:spacing w:val="53"/>
          <w:lang w:val="ru-RU"/>
        </w:rPr>
        <w:t xml:space="preserve"> </w:t>
      </w:r>
      <w:r w:rsidRPr="00675044">
        <w:rPr>
          <w:spacing w:val="-1"/>
          <w:lang w:val="ru-RU"/>
        </w:rPr>
        <w:t>организатором</w:t>
      </w:r>
      <w:r w:rsidRPr="00675044">
        <w:rPr>
          <w:spacing w:val="53"/>
          <w:lang w:val="ru-RU"/>
        </w:rPr>
        <w:t xml:space="preserve"> </w:t>
      </w:r>
      <w:r w:rsidRPr="00675044">
        <w:rPr>
          <w:spacing w:val="-1"/>
          <w:lang w:val="ru-RU"/>
        </w:rPr>
        <w:t>закупки</w:t>
      </w:r>
      <w:r w:rsidRPr="00675044">
        <w:rPr>
          <w:spacing w:val="52"/>
          <w:lang w:val="ru-RU"/>
        </w:rPr>
        <w:t xml:space="preserve"> </w:t>
      </w:r>
      <w:r w:rsidRPr="00675044">
        <w:rPr>
          <w:lang w:val="ru-RU"/>
        </w:rPr>
        <w:t xml:space="preserve">в </w:t>
      </w:r>
      <w:r w:rsidRPr="00675044">
        <w:rPr>
          <w:spacing w:val="-1"/>
          <w:lang w:val="ru-RU"/>
        </w:rPr>
        <w:t>документации</w:t>
      </w:r>
      <w:r w:rsidRPr="00675044">
        <w:rPr>
          <w:spacing w:val="43"/>
          <w:lang w:val="ru-RU"/>
        </w:rPr>
        <w:t xml:space="preserve"> </w:t>
      </w:r>
      <w:r w:rsidRPr="00675044">
        <w:rPr>
          <w:lang w:val="ru-RU"/>
        </w:rPr>
        <w:t>о</w:t>
      </w:r>
      <w:r w:rsidRPr="00675044">
        <w:rPr>
          <w:spacing w:val="49"/>
          <w:lang w:val="ru-RU"/>
        </w:rPr>
        <w:t xml:space="preserve"> </w:t>
      </w:r>
      <w:r w:rsidRPr="00675044">
        <w:rPr>
          <w:spacing w:val="-1"/>
          <w:lang w:val="ru-RU"/>
        </w:rPr>
        <w:t>закупке</w:t>
      </w:r>
      <w:r w:rsidRPr="00675044">
        <w:rPr>
          <w:spacing w:val="49"/>
          <w:lang w:val="ru-RU"/>
        </w:rPr>
        <w:t xml:space="preserve"> </w:t>
      </w:r>
      <w:r w:rsidRPr="00675044">
        <w:rPr>
          <w:spacing w:val="-1"/>
          <w:lang w:val="ru-RU"/>
        </w:rPr>
        <w:t>требования</w:t>
      </w:r>
      <w:r w:rsidRPr="00675044">
        <w:rPr>
          <w:spacing w:val="47"/>
          <w:lang w:val="ru-RU"/>
        </w:rPr>
        <w:t xml:space="preserve"> </w:t>
      </w:r>
      <w:r w:rsidRPr="00675044">
        <w:rPr>
          <w:lang w:val="ru-RU"/>
        </w:rPr>
        <w:t>о</w:t>
      </w:r>
      <w:r w:rsidR="00270FFB" w:rsidRPr="00675044">
        <w:rPr>
          <w:lang w:val="ru-RU"/>
        </w:rPr>
        <w:t> </w:t>
      </w:r>
      <w:r w:rsidRPr="00675044">
        <w:rPr>
          <w:spacing w:val="-1"/>
          <w:lang w:val="ru-RU"/>
        </w:rPr>
        <w:t>предоставлении</w:t>
      </w:r>
      <w:r w:rsidRPr="00675044">
        <w:rPr>
          <w:lang w:val="ru-RU"/>
        </w:rPr>
        <w:t xml:space="preserve"> </w:t>
      </w:r>
      <w:r w:rsidRPr="00675044">
        <w:rPr>
          <w:spacing w:val="-1"/>
          <w:lang w:val="ru-RU"/>
        </w:rPr>
        <w:t>копии</w:t>
      </w:r>
      <w:r w:rsidRPr="00675044">
        <w:rPr>
          <w:lang w:val="ru-RU"/>
        </w:rPr>
        <w:t xml:space="preserve"> </w:t>
      </w:r>
      <w:r w:rsidRPr="00675044">
        <w:rPr>
          <w:spacing w:val="-1"/>
          <w:lang w:val="ru-RU"/>
        </w:rPr>
        <w:t>заявки</w:t>
      </w:r>
      <w:r w:rsidRPr="00675044">
        <w:rPr>
          <w:spacing w:val="48"/>
          <w:lang w:val="ru-RU"/>
        </w:rPr>
        <w:t xml:space="preserve"> </w:t>
      </w:r>
      <w:r w:rsidRPr="00675044">
        <w:rPr>
          <w:lang w:val="ru-RU"/>
        </w:rPr>
        <w:t xml:space="preserve">в </w:t>
      </w:r>
      <w:r w:rsidRPr="00675044">
        <w:rPr>
          <w:spacing w:val="-1"/>
          <w:lang w:val="ru-RU"/>
        </w:rPr>
        <w:t>печатном</w:t>
      </w:r>
      <w:r w:rsidRPr="00675044">
        <w:rPr>
          <w:lang w:val="ru-RU"/>
        </w:rPr>
        <w:t xml:space="preserve"> </w:t>
      </w:r>
      <w:r w:rsidRPr="00675044">
        <w:rPr>
          <w:spacing w:val="-1"/>
          <w:lang w:val="ru-RU"/>
        </w:rPr>
        <w:t>виде</w:t>
      </w:r>
      <w:r w:rsidRPr="00675044">
        <w:rPr>
          <w:spacing w:val="37"/>
          <w:lang w:val="ru-RU"/>
        </w:rPr>
        <w:t xml:space="preserve"> </w:t>
      </w:r>
      <w:r w:rsidRPr="00675044">
        <w:rPr>
          <w:lang w:val="ru-RU"/>
        </w:rPr>
        <w:t xml:space="preserve">(на </w:t>
      </w:r>
      <w:r w:rsidRPr="00675044">
        <w:rPr>
          <w:spacing w:val="-1"/>
          <w:lang w:val="ru-RU"/>
        </w:rPr>
        <w:t>бумажном</w:t>
      </w:r>
      <w:r w:rsidRPr="00675044">
        <w:rPr>
          <w:spacing w:val="-3"/>
          <w:lang w:val="ru-RU"/>
        </w:rPr>
        <w:t xml:space="preserve"> </w:t>
      </w:r>
      <w:r w:rsidRPr="00675044">
        <w:rPr>
          <w:spacing w:val="-1"/>
          <w:lang w:val="ru-RU"/>
        </w:rPr>
        <w:t>носителе).</w:t>
      </w:r>
    </w:p>
    <w:p w14:paraId="3321B11B" w14:textId="6FCCFE1A" w:rsidR="00C67707" w:rsidRPr="006D7CA6" w:rsidRDefault="00C67707" w:rsidP="00EE45EC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75044">
        <w:rPr>
          <w:spacing w:val="-1"/>
          <w:lang w:val="ru-RU"/>
        </w:rPr>
        <w:t>В.2.2.</w:t>
      </w:r>
      <w:r w:rsidR="003D41BD">
        <w:rPr>
          <w:spacing w:val="-1"/>
          <w:lang w:val="ru-RU"/>
        </w:rPr>
        <w:t>5</w:t>
      </w:r>
      <w:r w:rsidR="00EE45EC" w:rsidRPr="00675044">
        <w:rPr>
          <w:spacing w:val="49"/>
          <w:lang w:val="ru-RU"/>
        </w:rPr>
        <w:tab/>
      </w:r>
      <w:r w:rsidRPr="00675044">
        <w:rPr>
          <w:spacing w:val="-1"/>
          <w:lang w:val="ru-RU"/>
        </w:rPr>
        <w:t>Подача</w:t>
      </w:r>
      <w:r w:rsidRPr="00675044">
        <w:rPr>
          <w:spacing w:val="46"/>
          <w:lang w:val="ru-RU"/>
        </w:rPr>
        <w:t xml:space="preserve"> </w:t>
      </w:r>
      <w:r w:rsidRPr="00675044">
        <w:rPr>
          <w:spacing w:val="-1"/>
          <w:lang w:val="ru-RU"/>
        </w:rPr>
        <w:t>заявки</w:t>
      </w:r>
      <w:r w:rsidRPr="00675044">
        <w:rPr>
          <w:spacing w:val="47"/>
          <w:lang w:val="ru-RU"/>
        </w:rPr>
        <w:t xml:space="preserve"> </w:t>
      </w:r>
      <w:r w:rsidRPr="00675044">
        <w:rPr>
          <w:spacing w:val="-1"/>
          <w:lang w:val="ru-RU"/>
        </w:rPr>
        <w:t>допускается</w:t>
      </w:r>
      <w:r w:rsidRPr="00675044">
        <w:rPr>
          <w:spacing w:val="47"/>
          <w:lang w:val="ru-RU"/>
        </w:rPr>
        <w:t xml:space="preserve"> </w:t>
      </w:r>
      <w:r w:rsidRPr="00675044">
        <w:rPr>
          <w:spacing w:val="-1"/>
          <w:lang w:val="ru-RU"/>
        </w:rPr>
        <w:t>участником</w:t>
      </w:r>
      <w:r w:rsidRPr="00675044">
        <w:rPr>
          <w:spacing w:val="44"/>
          <w:lang w:val="ru-RU"/>
        </w:rPr>
        <w:t xml:space="preserve"> </w:t>
      </w:r>
      <w:r w:rsidRPr="00675044">
        <w:rPr>
          <w:spacing w:val="-1"/>
          <w:lang w:val="ru-RU"/>
        </w:rPr>
        <w:t>процедуры</w:t>
      </w:r>
      <w:r w:rsidRPr="00675044">
        <w:rPr>
          <w:spacing w:val="47"/>
          <w:lang w:val="ru-RU"/>
        </w:rPr>
        <w:t xml:space="preserve"> </w:t>
      </w:r>
      <w:r w:rsidRPr="00675044">
        <w:rPr>
          <w:spacing w:val="-1"/>
          <w:lang w:val="ru-RU"/>
        </w:rPr>
        <w:t>закупки,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предоставившим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надлежащее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обеспечение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условиями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закупке.</w:t>
      </w:r>
    </w:p>
    <w:p w14:paraId="2E9418B9" w14:textId="263D20B6" w:rsidR="00C67707" w:rsidRPr="006D7CA6" w:rsidRDefault="00C67707" w:rsidP="004D0FED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В.2.2.</w:t>
      </w:r>
      <w:r w:rsidR="003D41BD">
        <w:rPr>
          <w:spacing w:val="-1"/>
          <w:lang w:val="ru-RU"/>
        </w:rPr>
        <w:t>6</w:t>
      </w:r>
      <w:r w:rsidR="004D0FED">
        <w:rPr>
          <w:spacing w:val="23"/>
          <w:lang w:val="ru-RU"/>
        </w:rPr>
        <w:tab/>
      </w:r>
      <w:r w:rsidRPr="006D7CA6">
        <w:rPr>
          <w:spacing w:val="-1"/>
          <w:lang w:val="ru-RU"/>
        </w:rPr>
        <w:t>Заявка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состоит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>из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2"/>
          <w:lang w:val="ru-RU"/>
        </w:rPr>
        <w:t>двух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частей.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Обе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части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заполняются</w:t>
      </w:r>
      <w:r w:rsidRPr="006D7CA6">
        <w:rPr>
          <w:spacing w:val="-4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подаются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одновременно.</w:t>
      </w:r>
    </w:p>
    <w:p w14:paraId="028548BA" w14:textId="121CA3F0" w:rsidR="00C67707" w:rsidRPr="006D7CA6" w:rsidRDefault="00C67707" w:rsidP="0054295F">
      <w:pPr>
        <w:pStyle w:val="a3"/>
        <w:tabs>
          <w:tab w:val="left" w:pos="1843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В.2.2.</w:t>
      </w:r>
      <w:r w:rsidR="003D41BD">
        <w:rPr>
          <w:spacing w:val="-1"/>
          <w:lang w:val="ru-RU"/>
        </w:rPr>
        <w:t>7</w:t>
      </w:r>
      <w:r w:rsidR="004D0FED">
        <w:rPr>
          <w:spacing w:val="52"/>
          <w:lang w:val="ru-RU"/>
        </w:rPr>
        <w:tab/>
      </w:r>
      <w:r w:rsidRPr="006D7CA6">
        <w:rPr>
          <w:spacing w:val="-1"/>
          <w:lang w:val="ru-RU"/>
        </w:rPr>
        <w:t>Первая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часть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должна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включать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себя:</w:t>
      </w:r>
    </w:p>
    <w:p w14:paraId="185182B1" w14:textId="6E751297" w:rsidR="00C67707" w:rsidRPr="006D7CA6" w:rsidRDefault="00C67707" w:rsidP="007A3AFC">
      <w:pPr>
        <w:pStyle w:val="a3"/>
        <w:numPr>
          <w:ilvl w:val="0"/>
          <w:numId w:val="50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обязательство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заключить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</w:t>
      </w:r>
      <w:r w:rsidRPr="006D7CA6">
        <w:rPr>
          <w:spacing w:val="65"/>
          <w:lang w:val="ru-RU"/>
        </w:rPr>
        <w:t xml:space="preserve"> </w:t>
      </w:r>
      <w:r w:rsidRPr="006D7CA6">
        <w:rPr>
          <w:lang w:val="ru-RU"/>
        </w:rPr>
        <w:t>по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итогам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признания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за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ним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права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1"/>
          <w:lang w:val="ru-RU"/>
        </w:rPr>
        <w:t>заключение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такого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договора;</w:t>
      </w:r>
    </w:p>
    <w:p w14:paraId="0A0F738E" w14:textId="6219F7B0" w:rsidR="00C67707" w:rsidRPr="006D7CA6" w:rsidRDefault="00C67707" w:rsidP="007A3AFC">
      <w:pPr>
        <w:pStyle w:val="a3"/>
        <w:numPr>
          <w:ilvl w:val="0"/>
          <w:numId w:val="50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согласие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lang w:val="ru-RU"/>
        </w:rPr>
        <w:t xml:space="preserve"> на </w:t>
      </w:r>
      <w:r w:rsidRPr="006D7CA6">
        <w:rPr>
          <w:spacing w:val="-1"/>
          <w:lang w:val="ru-RU"/>
        </w:rPr>
        <w:t>поставку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на</w:t>
      </w:r>
      <w:r w:rsidR="00270FFB">
        <w:rPr>
          <w:lang w:val="ru-RU"/>
        </w:rPr>
        <w:t> </w:t>
      </w:r>
      <w:r w:rsidRPr="006D7CA6">
        <w:rPr>
          <w:spacing w:val="-1"/>
          <w:lang w:val="ru-RU"/>
        </w:rPr>
        <w:t>условиях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проекта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2"/>
          <w:lang w:val="ru-RU"/>
        </w:rPr>
        <w:t>со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всеми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приложениями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2"/>
          <w:lang w:val="ru-RU"/>
        </w:rPr>
        <w:t>нему,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представленного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составе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1"/>
          <w:lang w:val="ru-RU"/>
        </w:rPr>
        <w:t>закупке;</w:t>
      </w:r>
    </w:p>
    <w:p w14:paraId="1E162173" w14:textId="77777777" w:rsidR="00C67707" w:rsidRPr="006D7CA6" w:rsidRDefault="00C67707" w:rsidP="007A3AFC">
      <w:pPr>
        <w:pStyle w:val="a3"/>
        <w:numPr>
          <w:ilvl w:val="0"/>
          <w:numId w:val="50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предложение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предмета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подготовленное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требованиями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54"/>
          <w:lang w:val="ru-RU"/>
        </w:rPr>
        <w:t xml:space="preserve"> </w:t>
      </w:r>
      <w:r w:rsidRPr="006D7CA6">
        <w:rPr>
          <w:spacing w:val="-1"/>
          <w:lang w:val="ru-RU"/>
        </w:rPr>
        <w:t>описанию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продукции,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lang w:val="ru-RU"/>
        </w:rPr>
        <w:t xml:space="preserve"> в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2"/>
          <w:lang w:val="ru-RU"/>
        </w:rPr>
        <w:t>закупке;</w:t>
      </w:r>
    </w:p>
    <w:p w14:paraId="520E05E1" w14:textId="78C4BAB0" w:rsidR="00C67707" w:rsidRPr="006D7CA6" w:rsidRDefault="00C67707" w:rsidP="007A3AFC">
      <w:pPr>
        <w:pStyle w:val="a3"/>
        <w:numPr>
          <w:ilvl w:val="0"/>
          <w:numId w:val="50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копии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документов,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подтверждающих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соответствие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товаров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законодательством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Российской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2"/>
          <w:lang w:val="ru-RU"/>
        </w:rPr>
        <w:t>Федерации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требованиям,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поставки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товара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требуется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наличие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их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перечень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указан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(только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товаров);</w:t>
      </w:r>
    </w:p>
    <w:p w14:paraId="65BF7F84" w14:textId="17B81A44" w:rsidR="00C67707" w:rsidRPr="009F509A" w:rsidRDefault="00C67707" w:rsidP="007A3AFC">
      <w:pPr>
        <w:pStyle w:val="a3"/>
        <w:numPr>
          <w:ilvl w:val="0"/>
          <w:numId w:val="50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участники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3"/>
          <w:lang w:val="ru-RU"/>
        </w:rPr>
        <w:t xml:space="preserve"> </w:t>
      </w:r>
      <w:r>
        <w:rPr>
          <w:lang w:val="ru-RU"/>
        </w:rPr>
        <w:t xml:space="preserve">в </w:t>
      </w:r>
      <w:r w:rsidRPr="006D7CA6">
        <w:rPr>
          <w:spacing w:val="-1"/>
          <w:lang w:val="ru-RU"/>
        </w:rPr>
        <w:t>составе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первой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части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на</w:t>
      </w:r>
      <w:r w:rsidR="0054295F"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lastRenderedPageBreak/>
        <w:t>в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подавать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документы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фирменном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бланке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иным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образом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указывать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сведения,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идентифицирующие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их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(наименование,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адрес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места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нахождения,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номер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контактного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телефона,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адрес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электронной</w:t>
      </w:r>
      <w:r w:rsidRPr="006D7CA6">
        <w:rPr>
          <w:lang w:val="ru-RU"/>
        </w:rPr>
        <w:t xml:space="preserve"> почты,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сайт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информационно-телекоммуникационной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сети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Интернет</w:t>
      </w:r>
      <w:r w:rsidRPr="009F509A">
        <w:rPr>
          <w:spacing w:val="-2"/>
          <w:lang w:val="ru-RU"/>
        </w:rPr>
        <w:t xml:space="preserve"> </w:t>
      </w:r>
      <w:r w:rsidRPr="009F509A">
        <w:rPr>
          <w:lang w:val="ru-RU"/>
        </w:rPr>
        <w:t xml:space="preserve">и </w:t>
      </w:r>
      <w:r w:rsidRPr="009F509A">
        <w:rPr>
          <w:spacing w:val="-1"/>
          <w:lang w:val="ru-RU"/>
        </w:rPr>
        <w:t>т.п.).</w:t>
      </w:r>
    </w:p>
    <w:p w14:paraId="7E8BC64A" w14:textId="0CD45489" w:rsidR="00C67707" w:rsidRPr="006D7CA6" w:rsidRDefault="00C67707" w:rsidP="0054295F">
      <w:pPr>
        <w:pStyle w:val="a3"/>
        <w:tabs>
          <w:tab w:val="left" w:pos="1843"/>
        </w:tabs>
        <w:spacing w:before="9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В.2.2.</w:t>
      </w:r>
      <w:r w:rsidR="003D41BD">
        <w:rPr>
          <w:spacing w:val="-1"/>
          <w:lang w:val="ru-RU"/>
        </w:rPr>
        <w:t>8</w:t>
      </w:r>
      <w:r w:rsidR="004D0FED">
        <w:rPr>
          <w:spacing w:val="52"/>
          <w:lang w:val="ru-RU"/>
        </w:rPr>
        <w:tab/>
      </w:r>
      <w:r w:rsidRPr="006D7CA6">
        <w:rPr>
          <w:spacing w:val="-1"/>
          <w:lang w:val="ru-RU"/>
        </w:rPr>
        <w:t>Вторая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часть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должна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включать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в</w:t>
      </w:r>
      <w:r w:rsidR="00270FFB">
        <w:rPr>
          <w:lang w:val="ru-RU"/>
        </w:rPr>
        <w:t> </w:t>
      </w:r>
      <w:r w:rsidRPr="006D7CA6">
        <w:rPr>
          <w:lang w:val="ru-RU"/>
        </w:rPr>
        <w:t xml:space="preserve">себя </w:t>
      </w:r>
      <w:r w:rsidRPr="006D7CA6">
        <w:rPr>
          <w:spacing w:val="-1"/>
          <w:lang w:val="ru-RU"/>
        </w:rPr>
        <w:t>следующие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документы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сведения:</w:t>
      </w:r>
    </w:p>
    <w:p w14:paraId="5342EED5" w14:textId="551D52FD" w:rsidR="00C67707" w:rsidRPr="009508F0" w:rsidRDefault="00C67707" w:rsidP="007A3AFC">
      <w:pPr>
        <w:pStyle w:val="a3"/>
        <w:numPr>
          <w:ilvl w:val="0"/>
          <w:numId w:val="49"/>
        </w:numPr>
        <w:tabs>
          <w:tab w:val="left" w:pos="1234"/>
        </w:tabs>
        <w:spacing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414D85">
        <w:rPr>
          <w:spacing w:val="-1"/>
          <w:lang w:val="ru-RU"/>
        </w:rPr>
        <w:t>наименование</w:t>
      </w:r>
      <w:r w:rsidRPr="00414D85">
        <w:rPr>
          <w:spacing w:val="49"/>
          <w:lang w:val="ru-RU"/>
        </w:rPr>
        <w:t xml:space="preserve"> </w:t>
      </w:r>
      <w:r w:rsidRPr="00414D85">
        <w:rPr>
          <w:lang w:val="ru-RU"/>
        </w:rPr>
        <w:t>с</w:t>
      </w:r>
      <w:r w:rsidRPr="00414D85">
        <w:rPr>
          <w:spacing w:val="49"/>
          <w:lang w:val="ru-RU"/>
        </w:rPr>
        <w:t xml:space="preserve"> </w:t>
      </w:r>
      <w:r w:rsidRPr="00414D85">
        <w:rPr>
          <w:spacing w:val="-1"/>
          <w:lang w:val="ru-RU"/>
        </w:rPr>
        <w:t>указанием</w:t>
      </w:r>
      <w:r w:rsidRPr="00414D85">
        <w:rPr>
          <w:spacing w:val="49"/>
          <w:lang w:val="ru-RU"/>
        </w:rPr>
        <w:t xml:space="preserve"> </w:t>
      </w:r>
      <w:r w:rsidRPr="00414D85">
        <w:rPr>
          <w:spacing w:val="-1"/>
          <w:lang w:val="ru-RU"/>
        </w:rPr>
        <w:t>организационно-правовой</w:t>
      </w:r>
      <w:r w:rsidRPr="00414D85">
        <w:rPr>
          <w:spacing w:val="50"/>
          <w:lang w:val="ru-RU"/>
        </w:rPr>
        <w:t xml:space="preserve"> </w:t>
      </w:r>
      <w:r w:rsidRPr="00414D85">
        <w:rPr>
          <w:spacing w:val="-1"/>
          <w:lang w:val="ru-RU"/>
        </w:rPr>
        <w:t>формы,</w:t>
      </w:r>
      <w:r w:rsidRPr="00414D85">
        <w:rPr>
          <w:spacing w:val="49"/>
          <w:lang w:val="ru-RU"/>
        </w:rPr>
        <w:t xml:space="preserve"> </w:t>
      </w:r>
      <w:r w:rsidRPr="00414D85">
        <w:rPr>
          <w:lang w:val="ru-RU"/>
        </w:rPr>
        <w:t>места</w:t>
      </w:r>
      <w:r w:rsidRPr="00414D85">
        <w:rPr>
          <w:spacing w:val="39"/>
          <w:lang w:val="ru-RU"/>
        </w:rPr>
        <w:t xml:space="preserve"> </w:t>
      </w:r>
      <w:r w:rsidRPr="00414D85">
        <w:rPr>
          <w:spacing w:val="-1"/>
          <w:lang w:val="ru-RU"/>
        </w:rPr>
        <w:t>нахождения,</w:t>
      </w:r>
      <w:r w:rsidRPr="00414D85">
        <w:rPr>
          <w:spacing w:val="29"/>
          <w:lang w:val="ru-RU"/>
        </w:rPr>
        <w:t xml:space="preserve"> </w:t>
      </w:r>
      <w:r w:rsidRPr="00414D85">
        <w:rPr>
          <w:spacing w:val="-1"/>
          <w:lang w:val="ru-RU"/>
        </w:rPr>
        <w:t>адреса</w:t>
      </w:r>
      <w:r w:rsidRPr="00414D85">
        <w:rPr>
          <w:spacing w:val="30"/>
          <w:lang w:val="ru-RU"/>
        </w:rPr>
        <w:t xml:space="preserve"> </w:t>
      </w:r>
      <w:r w:rsidRPr="00414D85">
        <w:rPr>
          <w:spacing w:val="-1"/>
          <w:lang w:val="ru-RU"/>
        </w:rPr>
        <w:t>(для</w:t>
      </w:r>
      <w:r w:rsidRPr="00414D85">
        <w:rPr>
          <w:spacing w:val="30"/>
          <w:lang w:val="ru-RU"/>
        </w:rPr>
        <w:t xml:space="preserve"> </w:t>
      </w:r>
      <w:r w:rsidRPr="00414D85">
        <w:rPr>
          <w:spacing w:val="-1"/>
          <w:lang w:val="ru-RU"/>
        </w:rPr>
        <w:t>юридического</w:t>
      </w:r>
      <w:r w:rsidRPr="00414D85">
        <w:rPr>
          <w:spacing w:val="31"/>
          <w:lang w:val="ru-RU"/>
        </w:rPr>
        <w:t xml:space="preserve"> </w:t>
      </w:r>
      <w:r w:rsidRPr="00414D85">
        <w:rPr>
          <w:spacing w:val="-1"/>
          <w:lang w:val="ru-RU"/>
        </w:rPr>
        <w:t>лица),</w:t>
      </w:r>
      <w:r w:rsidRPr="00414D85">
        <w:rPr>
          <w:spacing w:val="29"/>
          <w:lang w:val="ru-RU"/>
        </w:rPr>
        <w:t xml:space="preserve"> </w:t>
      </w:r>
      <w:r w:rsidRPr="00414D85">
        <w:rPr>
          <w:spacing w:val="-1"/>
          <w:lang w:val="ru-RU"/>
        </w:rPr>
        <w:t>фамилии,</w:t>
      </w:r>
      <w:r w:rsidRPr="00414D85">
        <w:rPr>
          <w:spacing w:val="29"/>
          <w:lang w:val="ru-RU"/>
        </w:rPr>
        <w:t xml:space="preserve"> </w:t>
      </w:r>
      <w:r w:rsidRPr="00414D85">
        <w:rPr>
          <w:spacing w:val="-1"/>
          <w:lang w:val="ru-RU"/>
        </w:rPr>
        <w:t>имени,</w:t>
      </w:r>
      <w:r w:rsidRPr="00414D85">
        <w:rPr>
          <w:spacing w:val="29"/>
          <w:lang w:val="ru-RU"/>
        </w:rPr>
        <w:t xml:space="preserve"> </w:t>
      </w:r>
      <w:r w:rsidRPr="00414D85">
        <w:rPr>
          <w:spacing w:val="-1"/>
          <w:lang w:val="ru-RU"/>
        </w:rPr>
        <w:t>отчества,</w:t>
      </w:r>
      <w:r w:rsidRPr="00414D85">
        <w:rPr>
          <w:spacing w:val="43"/>
          <w:lang w:val="ru-RU"/>
        </w:rPr>
        <w:t xml:space="preserve"> </w:t>
      </w:r>
      <w:r w:rsidRPr="00414D85">
        <w:rPr>
          <w:spacing w:val="-1"/>
          <w:lang w:val="ru-RU"/>
        </w:rPr>
        <w:t>паспортных</w:t>
      </w:r>
      <w:r w:rsidRPr="00414D85">
        <w:rPr>
          <w:spacing w:val="64"/>
          <w:lang w:val="ru-RU"/>
        </w:rPr>
        <w:t xml:space="preserve"> </w:t>
      </w:r>
      <w:r w:rsidRPr="00414D85">
        <w:rPr>
          <w:spacing w:val="-1"/>
          <w:lang w:val="ru-RU"/>
        </w:rPr>
        <w:t>данных,</w:t>
      </w:r>
      <w:r w:rsidRPr="00414D85">
        <w:rPr>
          <w:lang w:val="ru-RU"/>
        </w:rPr>
        <w:t xml:space="preserve"> </w:t>
      </w:r>
      <w:r w:rsidRPr="00414D85">
        <w:rPr>
          <w:spacing w:val="-1"/>
          <w:lang w:val="ru-RU"/>
        </w:rPr>
        <w:t>сведений</w:t>
      </w:r>
      <w:r w:rsidRPr="00414D85">
        <w:rPr>
          <w:spacing w:val="66"/>
          <w:lang w:val="ru-RU"/>
        </w:rPr>
        <w:t xml:space="preserve"> </w:t>
      </w:r>
      <w:r w:rsidRPr="00414D85">
        <w:rPr>
          <w:lang w:val="ru-RU"/>
        </w:rPr>
        <w:t>о</w:t>
      </w:r>
      <w:r w:rsidRPr="00414D85">
        <w:rPr>
          <w:spacing w:val="65"/>
          <w:lang w:val="ru-RU"/>
        </w:rPr>
        <w:t xml:space="preserve"> </w:t>
      </w:r>
      <w:r w:rsidRPr="00414D85">
        <w:rPr>
          <w:spacing w:val="-1"/>
          <w:lang w:val="ru-RU"/>
        </w:rPr>
        <w:t>месте</w:t>
      </w:r>
      <w:r w:rsidRPr="00414D85">
        <w:rPr>
          <w:spacing w:val="66"/>
          <w:lang w:val="ru-RU"/>
        </w:rPr>
        <w:t xml:space="preserve"> </w:t>
      </w:r>
      <w:r w:rsidRPr="00414D85">
        <w:rPr>
          <w:lang w:val="ru-RU"/>
        </w:rPr>
        <w:t>жительства</w:t>
      </w:r>
      <w:r w:rsidRPr="00414D85">
        <w:rPr>
          <w:spacing w:val="66"/>
          <w:lang w:val="ru-RU"/>
        </w:rPr>
        <w:t xml:space="preserve"> </w:t>
      </w:r>
      <w:r w:rsidRPr="00414D85">
        <w:rPr>
          <w:spacing w:val="-1"/>
          <w:lang w:val="ru-RU"/>
        </w:rPr>
        <w:t>(для</w:t>
      </w:r>
      <w:r w:rsidRPr="00414D85">
        <w:rPr>
          <w:spacing w:val="64"/>
          <w:lang w:val="ru-RU"/>
        </w:rPr>
        <w:t xml:space="preserve"> </w:t>
      </w:r>
      <w:r w:rsidRPr="00414D85">
        <w:rPr>
          <w:spacing w:val="-1"/>
          <w:lang w:val="ru-RU"/>
        </w:rPr>
        <w:t>физического</w:t>
      </w:r>
      <w:r w:rsidRPr="00414D85">
        <w:rPr>
          <w:spacing w:val="67"/>
          <w:lang w:val="ru-RU"/>
        </w:rPr>
        <w:t xml:space="preserve"> </w:t>
      </w:r>
      <w:r w:rsidRPr="00414D85">
        <w:rPr>
          <w:spacing w:val="-1"/>
          <w:lang w:val="ru-RU"/>
        </w:rPr>
        <w:t>лица),</w:t>
      </w:r>
      <w:r w:rsidR="009508F0">
        <w:rPr>
          <w:sz w:val="16"/>
          <w:szCs w:val="16"/>
          <w:lang w:val="ru-RU"/>
        </w:rPr>
        <w:t xml:space="preserve"> </w:t>
      </w:r>
      <w:r w:rsidRPr="009508F0">
        <w:rPr>
          <w:spacing w:val="-1"/>
          <w:lang w:val="ru-RU"/>
        </w:rPr>
        <w:t>банковских</w:t>
      </w:r>
      <w:r w:rsidRPr="009508F0">
        <w:rPr>
          <w:spacing w:val="42"/>
          <w:lang w:val="ru-RU"/>
        </w:rPr>
        <w:t xml:space="preserve"> </w:t>
      </w:r>
      <w:r w:rsidRPr="009508F0">
        <w:rPr>
          <w:spacing w:val="-1"/>
          <w:lang w:val="ru-RU"/>
        </w:rPr>
        <w:t>реквизитов,</w:t>
      </w:r>
      <w:r w:rsidRPr="009508F0">
        <w:rPr>
          <w:spacing w:val="42"/>
          <w:lang w:val="ru-RU"/>
        </w:rPr>
        <w:t xml:space="preserve"> </w:t>
      </w:r>
      <w:r w:rsidRPr="009508F0">
        <w:rPr>
          <w:spacing w:val="-1"/>
          <w:lang w:val="ru-RU"/>
        </w:rPr>
        <w:t>сведения</w:t>
      </w:r>
      <w:r w:rsidRPr="009508F0">
        <w:rPr>
          <w:spacing w:val="41"/>
          <w:lang w:val="ru-RU"/>
        </w:rPr>
        <w:t xml:space="preserve"> </w:t>
      </w:r>
      <w:r w:rsidRPr="009508F0">
        <w:rPr>
          <w:lang w:val="ru-RU"/>
        </w:rPr>
        <w:t>о</w:t>
      </w:r>
      <w:r w:rsidRPr="009508F0">
        <w:rPr>
          <w:spacing w:val="42"/>
          <w:lang w:val="ru-RU"/>
        </w:rPr>
        <w:t xml:space="preserve"> </w:t>
      </w:r>
      <w:r w:rsidRPr="009508F0">
        <w:rPr>
          <w:spacing w:val="-1"/>
          <w:lang w:val="ru-RU"/>
        </w:rPr>
        <w:t>применении</w:t>
      </w:r>
      <w:r w:rsidRPr="009508F0">
        <w:rPr>
          <w:spacing w:val="44"/>
          <w:lang w:val="ru-RU"/>
        </w:rPr>
        <w:t xml:space="preserve"> </w:t>
      </w:r>
      <w:r w:rsidRPr="009508F0">
        <w:rPr>
          <w:spacing w:val="-2"/>
          <w:lang w:val="ru-RU"/>
        </w:rPr>
        <w:t>упрощенной</w:t>
      </w:r>
      <w:r w:rsidRPr="009508F0">
        <w:rPr>
          <w:spacing w:val="42"/>
          <w:lang w:val="ru-RU"/>
        </w:rPr>
        <w:t xml:space="preserve"> </w:t>
      </w:r>
      <w:r w:rsidRPr="009508F0">
        <w:rPr>
          <w:spacing w:val="-1"/>
          <w:lang w:val="ru-RU"/>
        </w:rPr>
        <w:t>системы</w:t>
      </w:r>
      <w:r w:rsidRPr="009508F0">
        <w:rPr>
          <w:spacing w:val="43"/>
          <w:lang w:val="ru-RU"/>
        </w:rPr>
        <w:t xml:space="preserve"> </w:t>
      </w:r>
      <w:r w:rsidRPr="009508F0">
        <w:rPr>
          <w:spacing w:val="-1"/>
          <w:lang w:val="ru-RU"/>
        </w:rPr>
        <w:t>налогообложения,</w:t>
      </w:r>
      <w:r w:rsidRPr="009508F0">
        <w:rPr>
          <w:spacing w:val="42"/>
          <w:lang w:val="ru-RU"/>
        </w:rPr>
        <w:t xml:space="preserve"> </w:t>
      </w:r>
      <w:r w:rsidRPr="009508F0">
        <w:rPr>
          <w:spacing w:val="-1"/>
          <w:lang w:val="ru-RU"/>
        </w:rPr>
        <w:t>номера</w:t>
      </w:r>
      <w:r w:rsidRPr="009508F0">
        <w:rPr>
          <w:spacing w:val="42"/>
          <w:lang w:val="ru-RU"/>
        </w:rPr>
        <w:t xml:space="preserve"> </w:t>
      </w:r>
      <w:r w:rsidRPr="009508F0">
        <w:rPr>
          <w:spacing w:val="-1"/>
          <w:lang w:val="ru-RU"/>
        </w:rPr>
        <w:t>контактного</w:t>
      </w:r>
      <w:r w:rsidRPr="009508F0">
        <w:rPr>
          <w:spacing w:val="40"/>
          <w:lang w:val="ru-RU"/>
        </w:rPr>
        <w:t xml:space="preserve"> </w:t>
      </w:r>
      <w:r w:rsidRPr="009508F0">
        <w:rPr>
          <w:spacing w:val="-1"/>
          <w:lang w:val="ru-RU"/>
        </w:rPr>
        <w:t>телефона</w:t>
      </w:r>
      <w:r w:rsidRPr="009508F0">
        <w:rPr>
          <w:spacing w:val="40"/>
          <w:lang w:val="ru-RU"/>
        </w:rPr>
        <w:t xml:space="preserve"> </w:t>
      </w:r>
      <w:r w:rsidRPr="009508F0">
        <w:rPr>
          <w:lang w:val="ru-RU"/>
        </w:rPr>
        <w:t>и</w:t>
      </w:r>
      <w:r w:rsidRPr="009508F0">
        <w:rPr>
          <w:spacing w:val="43"/>
          <w:lang w:val="ru-RU"/>
        </w:rPr>
        <w:t xml:space="preserve"> </w:t>
      </w:r>
      <w:r w:rsidRPr="009508F0">
        <w:rPr>
          <w:spacing w:val="-1"/>
          <w:lang w:val="ru-RU"/>
        </w:rPr>
        <w:t>иных</w:t>
      </w:r>
      <w:r w:rsidRPr="009508F0">
        <w:rPr>
          <w:spacing w:val="43"/>
          <w:lang w:val="ru-RU"/>
        </w:rPr>
        <w:t xml:space="preserve"> </w:t>
      </w:r>
      <w:r w:rsidRPr="009508F0">
        <w:rPr>
          <w:spacing w:val="-1"/>
          <w:lang w:val="ru-RU"/>
        </w:rPr>
        <w:t>контактных</w:t>
      </w:r>
      <w:r w:rsidRPr="009508F0">
        <w:rPr>
          <w:spacing w:val="43"/>
          <w:lang w:val="ru-RU"/>
        </w:rPr>
        <w:t xml:space="preserve"> </w:t>
      </w:r>
      <w:r w:rsidRPr="009508F0">
        <w:rPr>
          <w:spacing w:val="-2"/>
          <w:lang w:val="ru-RU"/>
        </w:rPr>
        <w:t>данных</w:t>
      </w:r>
      <w:r w:rsidRPr="009508F0">
        <w:rPr>
          <w:spacing w:val="35"/>
          <w:lang w:val="ru-RU"/>
        </w:rPr>
        <w:t xml:space="preserve"> </w:t>
      </w:r>
      <w:r w:rsidRPr="009508F0">
        <w:rPr>
          <w:lang w:val="ru-RU"/>
        </w:rPr>
        <w:t>и</w:t>
      </w:r>
      <w:r w:rsidR="00270FFB">
        <w:rPr>
          <w:lang w:val="ru-RU"/>
        </w:rPr>
        <w:t> </w:t>
      </w:r>
      <w:r w:rsidRPr="009508F0">
        <w:rPr>
          <w:spacing w:val="-1"/>
          <w:lang w:val="ru-RU"/>
        </w:rPr>
        <w:t>реквизитов, согласно</w:t>
      </w:r>
      <w:r w:rsidRPr="009508F0">
        <w:rPr>
          <w:spacing w:val="1"/>
          <w:lang w:val="ru-RU"/>
        </w:rPr>
        <w:t xml:space="preserve"> </w:t>
      </w:r>
      <w:r w:rsidRPr="009508F0">
        <w:rPr>
          <w:spacing w:val="-2"/>
          <w:lang w:val="ru-RU"/>
        </w:rPr>
        <w:t>требованиям</w:t>
      </w:r>
      <w:r w:rsidRPr="009508F0">
        <w:rPr>
          <w:spacing w:val="-3"/>
          <w:lang w:val="ru-RU"/>
        </w:rPr>
        <w:t xml:space="preserve"> </w:t>
      </w:r>
      <w:r w:rsidRPr="009508F0">
        <w:rPr>
          <w:spacing w:val="-1"/>
          <w:lang w:val="ru-RU"/>
        </w:rPr>
        <w:t>документации</w:t>
      </w:r>
      <w:r w:rsidRPr="009508F0">
        <w:rPr>
          <w:lang w:val="ru-RU"/>
        </w:rPr>
        <w:t xml:space="preserve"> о </w:t>
      </w:r>
      <w:r w:rsidRPr="009508F0">
        <w:rPr>
          <w:spacing w:val="-2"/>
          <w:lang w:val="ru-RU"/>
        </w:rPr>
        <w:t>закупке;</w:t>
      </w:r>
    </w:p>
    <w:p w14:paraId="49D13539" w14:textId="77777777" w:rsidR="00C67707" w:rsidRPr="009960D3" w:rsidRDefault="00C67707" w:rsidP="007A3AFC">
      <w:pPr>
        <w:pStyle w:val="a3"/>
        <w:numPr>
          <w:ilvl w:val="0"/>
          <w:numId w:val="49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копия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выписки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единого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государственного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реестра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юридических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лиц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юридического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лица),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2"/>
          <w:lang w:val="ru-RU"/>
        </w:rPr>
        <w:t>копия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выписки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единого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государственного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реестра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индивидуальных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предпринимателей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индивидуального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предпринимателя),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которая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получена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2"/>
          <w:lang w:val="ru-RU"/>
        </w:rPr>
        <w:t>шесть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месяцев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копии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удостоверяющих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личность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иного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физического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лица),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надлежащим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образом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заверенный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перевод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русский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язык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регистрации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юридического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физического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качестве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индивидуального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предпринимателя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государства (для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иностранного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лица);</w:t>
      </w:r>
    </w:p>
    <w:p w14:paraId="79F3AF5C" w14:textId="2CEB3337" w:rsidR="00C67707" w:rsidRPr="009960D3" w:rsidRDefault="00C67707" w:rsidP="007A3AFC">
      <w:pPr>
        <w:pStyle w:val="a3"/>
        <w:numPr>
          <w:ilvl w:val="0"/>
          <w:numId w:val="49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копии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учредительных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действующей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редакции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="000C68B4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участника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 xml:space="preserve">– </w:t>
      </w:r>
      <w:r w:rsidRPr="009960D3">
        <w:rPr>
          <w:spacing w:val="-1"/>
          <w:lang w:val="ru-RU"/>
        </w:rPr>
        <w:t>юридического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лица);</w:t>
      </w:r>
    </w:p>
    <w:p w14:paraId="3A2F3C70" w14:textId="7CF6E14B" w:rsidR="002F1FB6" w:rsidRPr="002F1FB6" w:rsidRDefault="00C67707" w:rsidP="007A3AFC">
      <w:pPr>
        <w:pStyle w:val="a3"/>
        <w:numPr>
          <w:ilvl w:val="0"/>
          <w:numId w:val="49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копия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подтверждающего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полномочия</w:t>
      </w:r>
      <w:r>
        <w:rPr>
          <w:lang w:val="ru-RU"/>
        </w:rPr>
        <w:t xml:space="preserve"> </w:t>
      </w:r>
      <w:r w:rsidRPr="009960D3">
        <w:rPr>
          <w:spacing w:val="3"/>
          <w:lang w:val="ru-RU"/>
        </w:rPr>
        <w:t>лица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на</w:t>
      </w:r>
      <w:r w:rsidR="000C68B4">
        <w:rPr>
          <w:lang w:val="ru-RU"/>
        </w:rPr>
        <w:t> </w:t>
      </w:r>
      <w:r w:rsidRPr="009960D3">
        <w:rPr>
          <w:spacing w:val="-1"/>
          <w:lang w:val="ru-RU"/>
        </w:rPr>
        <w:t>осуществление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действий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имени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="00685000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юридического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(копия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назначении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избрании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2"/>
          <w:lang w:val="ru-RU"/>
        </w:rPr>
        <w:t>либо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копия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приказа</w:t>
      </w:r>
      <w:r w:rsidRPr="009960D3">
        <w:rPr>
          <w:lang w:val="ru-RU"/>
        </w:rPr>
        <w:t xml:space="preserve"> о </w:t>
      </w:r>
      <w:r w:rsidRPr="009960D3">
        <w:rPr>
          <w:spacing w:val="-1"/>
          <w:lang w:val="ru-RU"/>
        </w:rPr>
        <w:t>назначении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физического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должность,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такое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физическое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лицо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обладает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правом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действовать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имени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без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доверенности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(далее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подпункту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руководитель).</w:t>
      </w:r>
    </w:p>
    <w:p w14:paraId="149B4C98" w14:textId="6F9A94DE" w:rsidR="00C67707" w:rsidRDefault="00C67707" w:rsidP="002F1FB6">
      <w:pPr>
        <w:pStyle w:val="a3"/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="002F1FB6">
        <w:rPr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29340B">
        <w:rPr>
          <w:spacing w:val="-1"/>
          <w:lang w:val="ru-RU"/>
        </w:rPr>
        <w:t>,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имени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действует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иное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лицо,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заявка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содержать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копию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доверенности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на</w:t>
      </w:r>
      <w:r w:rsidR="002F1FB6">
        <w:rPr>
          <w:lang w:val="ru-RU"/>
        </w:rPr>
        <w:t xml:space="preserve"> </w:t>
      </w:r>
      <w:r w:rsidRPr="009960D3">
        <w:rPr>
          <w:lang w:val="ru-RU"/>
        </w:rPr>
        <w:t>осуществление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действий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имени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оформленную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Федерации.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В</w:t>
      </w:r>
      <w:r w:rsidR="0054295F">
        <w:rPr>
          <w:lang w:val="ru-RU"/>
        </w:rPr>
        <w:t> </w:t>
      </w:r>
      <w:r w:rsidRPr="009960D3">
        <w:rPr>
          <w:spacing w:val="-1"/>
          <w:lang w:val="ru-RU"/>
        </w:rPr>
        <w:t>случае</w:t>
      </w:r>
      <w:r w:rsidR="0029340B">
        <w:rPr>
          <w:spacing w:val="-1"/>
          <w:lang w:val="ru-RU"/>
        </w:rPr>
        <w:t>,</w:t>
      </w:r>
      <w:r w:rsidR="002F1FB6">
        <w:rPr>
          <w:spacing w:val="-1"/>
          <w:lang w:val="ru-RU"/>
        </w:rPr>
        <w:t xml:space="preserve"> </w:t>
      </w:r>
      <w:r w:rsidRPr="009960D3">
        <w:rPr>
          <w:lang w:val="ru-RU"/>
        </w:rPr>
        <w:t>если</w:t>
      </w:r>
      <w:r w:rsidR="002F1FB6"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указанная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доверенность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подписана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лицом,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уполномоченным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руководителем,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заявка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содержать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копию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документа,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подтверждающего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полномочия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лица;</w:t>
      </w:r>
    </w:p>
    <w:p w14:paraId="24D6138D" w14:textId="714D6410" w:rsidR="00C67707" w:rsidRPr="003D41BD" w:rsidRDefault="00C67707" w:rsidP="007A3AFC">
      <w:pPr>
        <w:pStyle w:val="a3"/>
        <w:numPr>
          <w:ilvl w:val="0"/>
          <w:numId w:val="49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3D41BD">
        <w:rPr>
          <w:spacing w:val="-1"/>
          <w:lang w:val="ru-RU"/>
        </w:rPr>
        <w:t>копии</w:t>
      </w:r>
      <w:r w:rsidRPr="003D41BD">
        <w:rPr>
          <w:spacing w:val="36"/>
          <w:lang w:val="ru-RU"/>
        </w:rPr>
        <w:t xml:space="preserve"> </w:t>
      </w:r>
      <w:r w:rsidRPr="003D41BD">
        <w:rPr>
          <w:spacing w:val="-2"/>
          <w:lang w:val="ru-RU"/>
        </w:rPr>
        <w:t>документов,</w:t>
      </w:r>
      <w:r w:rsidRPr="003D41BD">
        <w:rPr>
          <w:spacing w:val="35"/>
          <w:lang w:val="ru-RU"/>
        </w:rPr>
        <w:t xml:space="preserve"> </w:t>
      </w:r>
      <w:r w:rsidRPr="003D41BD">
        <w:rPr>
          <w:spacing w:val="-1"/>
          <w:lang w:val="ru-RU"/>
        </w:rPr>
        <w:t>подтверждающих</w:t>
      </w:r>
      <w:r w:rsidRPr="003D41BD">
        <w:rPr>
          <w:spacing w:val="37"/>
          <w:lang w:val="ru-RU"/>
        </w:rPr>
        <w:t xml:space="preserve"> </w:t>
      </w:r>
      <w:r w:rsidRPr="003D41BD">
        <w:rPr>
          <w:spacing w:val="-1"/>
          <w:lang w:val="ru-RU"/>
        </w:rPr>
        <w:t>соответствие</w:t>
      </w:r>
      <w:r w:rsidRPr="003D41BD">
        <w:rPr>
          <w:spacing w:val="32"/>
          <w:lang w:val="ru-RU"/>
        </w:rPr>
        <w:t xml:space="preserve"> </w:t>
      </w:r>
      <w:r w:rsidRPr="003D41BD">
        <w:rPr>
          <w:spacing w:val="-1"/>
          <w:lang w:val="ru-RU"/>
        </w:rPr>
        <w:t>участника</w:t>
      </w:r>
      <w:r w:rsidRPr="003D41BD">
        <w:rPr>
          <w:spacing w:val="51"/>
          <w:lang w:val="ru-RU"/>
        </w:rPr>
        <w:t xml:space="preserve"> </w:t>
      </w:r>
      <w:r w:rsidRPr="003D41BD">
        <w:rPr>
          <w:spacing w:val="-1"/>
          <w:lang w:val="ru-RU"/>
        </w:rPr>
        <w:t>процедуры</w:t>
      </w:r>
      <w:r w:rsidRPr="003D41BD">
        <w:rPr>
          <w:lang w:val="ru-RU"/>
        </w:rPr>
        <w:t xml:space="preserve"> </w:t>
      </w:r>
      <w:r w:rsidRPr="003D41BD">
        <w:rPr>
          <w:spacing w:val="-1"/>
          <w:lang w:val="ru-RU"/>
        </w:rPr>
        <w:t>закупки</w:t>
      </w:r>
      <w:r w:rsidRPr="003D41BD">
        <w:rPr>
          <w:lang w:val="ru-RU"/>
        </w:rPr>
        <w:t xml:space="preserve"> </w:t>
      </w:r>
      <w:r w:rsidRPr="003D41BD">
        <w:rPr>
          <w:spacing w:val="-1"/>
          <w:lang w:val="ru-RU"/>
        </w:rPr>
        <w:t>обязательным</w:t>
      </w:r>
      <w:r w:rsidRPr="003D41BD">
        <w:rPr>
          <w:lang w:val="ru-RU"/>
        </w:rPr>
        <w:t xml:space="preserve"> </w:t>
      </w:r>
      <w:r w:rsidRPr="003D41BD">
        <w:rPr>
          <w:spacing w:val="-1"/>
          <w:lang w:val="ru-RU"/>
        </w:rPr>
        <w:t>требованиям,</w:t>
      </w:r>
      <w:r w:rsidRPr="003D41BD">
        <w:rPr>
          <w:spacing w:val="34"/>
          <w:lang w:val="ru-RU"/>
        </w:rPr>
        <w:t xml:space="preserve"> </w:t>
      </w:r>
      <w:r w:rsidRPr="003D41BD">
        <w:rPr>
          <w:spacing w:val="-1"/>
          <w:lang w:val="ru-RU"/>
        </w:rPr>
        <w:t>установленным</w:t>
      </w:r>
      <w:r w:rsidRPr="003D41BD">
        <w:rPr>
          <w:spacing w:val="29"/>
          <w:lang w:val="ru-RU"/>
        </w:rPr>
        <w:t xml:space="preserve"> </w:t>
      </w:r>
      <w:r w:rsidRPr="003D41BD">
        <w:rPr>
          <w:spacing w:val="-1"/>
          <w:lang w:val="ru-RU"/>
        </w:rPr>
        <w:lastRenderedPageBreak/>
        <w:t>законодательством</w:t>
      </w:r>
      <w:r w:rsidRPr="003D41BD">
        <w:rPr>
          <w:lang w:val="ru-RU"/>
        </w:rPr>
        <w:t xml:space="preserve"> </w:t>
      </w:r>
      <w:r w:rsidRPr="003D41BD">
        <w:rPr>
          <w:spacing w:val="-1"/>
          <w:lang w:val="ru-RU"/>
        </w:rPr>
        <w:t>Российской</w:t>
      </w:r>
      <w:r w:rsidRPr="003D41BD">
        <w:rPr>
          <w:spacing w:val="69"/>
          <w:lang w:val="ru-RU"/>
        </w:rPr>
        <w:t xml:space="preserve"> </w:t>
      </w:r>
      <w:r w:rsidRPr="003D41BD">
        <w:rPr>
          <w:spacing w:val="-1"/>
          <w:lang w:val="ru-RU"/>
        </w:rPr>
        <w:t>Федерации,</w:t>
      </w:r>
      <w:r w:rsidRPr="003D41BD">
        <w:rPr>
          <w:spacing w:val="68"/>
          <w:lang w:val="ru-RU"/>
        </w:rPr>
        <w:t xml:space="preserve"> </w:t>
      </w:r>
      <w:r w:rsidRPr="003D41BD">
        <w:rPr>
          <w:lang w:val="ru-RU"/>
        </w:rPr>
        <w:t>в</w:t>
      </w:r>
      <w:r w:rsidRPr="003D41BD">
        <w:rPr>
          <w:spacing w:val="68"/>
          <w:lang w:val="ru-RU"/>
        </w:rPr>
        <w:t xml:space="preserve"> </w:t>
      </w:r>
      <w:r w:rsidRPr="003D41BD">
        <w:rPr>
          <w:spacing w:val="-1"/>
          <w:lang w:val="ru-RU"/>
        </w:rPr>
        <w:t>случае</w:t>
      </w:r>
      <w:r w:rsidRPr="003D41BD">
        <w:rPr>
          <w:spacing w:val="69"/>
          <w:lang w:val="ru-RU"/>
        </w:rPr>
        <w:t xml:space="preserve"> </w:t>
      </w:r>
      <w:r w:rsidRPr="003D41BD">
        <w:rPr>
          <w:lang w:val="ru-RU"/>
        </w:rPr>
        <w:t>если</w:t>
      </w:r>
      <w:r w:rsidRPr="003D41BD">
        <w:rPr>
          <w:spacing w:val="55"/>
          <w:lang w:val="ru-RU"/>
        </w:rPr>
        <w:t xml:space="preserve"> </w:t>
      </w:r>
      <w:r w:rsidRPr="003D41BD">
        <w:rPr>
          <w:lang w:val="ru-RU"/>
        </w:rPr>
        <w:t>в</w:t>
      </w:r>
      <w:r w:rsidRPr="003D41BD">
        <w:rPr>
          <w:spacing w:val="48"/>
          <w:lang w:val="ru-RU"/>
        </w:rPr>
        <w:t xml:space="preserve"> </w:t>
      </w:r>
      <w:r w:rsidRPr="003D41BD">
        <w:rPr>
          <w:spacing w:val="-1"/>
          <w:lang w:val="ru-RU"/>
        </w:rPr>
        <w:t>соответствии</w:t>
      </w:r>
      <w:r w:rsidRPr="003D41BD">
        <w:rPr>
          <w:spacing w:val="50"/>
          <w:lang w:val="ru-RU"/>
        </w:rPr>
        <w:t xml:space="preserve"> </w:t>
      </w:r>
      <w:r w:rsidRPr="003D41BD">
        <w:rPr>
          <w:lang w:val="ru-RU"/>
        </w:rPr>
        <w:t>с</w:t>
      </w:r>
      <w:r w:rsidR="000C68B4" w:rsidRPr="003D41BD">
        <w:rPr>
          <w:lang w:val="ru-RU"/>
        </w:rPr>
        <w:t> </w:t>
      </w:r>
      <w:r w:rsidRPr="003D41BD">
        <w:rPr>
          <w:spacing w:val="-1"/>
          <w:lang w:val="ru-RU"/>
        </w:rPr>
        <w:t>законодательством</w:t>
      </w:r>
      <w:r w:rsidRPr="003D41BD">
        <w:rPr>
          <w:spacing w:val="54"/>
          <w:lang w:val="ru-RU"/>
        </w:rPr>
        <w:t xml:space="preserve"> </w:t>
      </w:r>
      <w:r w:rsidRPr="003D41BD">
        <w:rPr>
          <w:spacing w:val="-1"/>
          <w:lang w:val="ru-RU"/>
        </w:rPr>
        <w:t>Российской</w:t>
      </w:r>
      <w:r w:rsidRPr="003D41BD">
        <w:rPr>
          <w:spacing w:val="50"/>
          <w:lang w:val="ru-RU"/>
        </w:rPr>
        <w:t xml:space="preserve"> </w:t>
      </w:r>
      <w:r w:rsidRPr="003D41BD">
        <w:rPr>
          <w:spacing w:val="-1"/>
          <w:lang w:val="ru-RU"/>
        </w:rPr>
        <w:t>Федерации</w:t>
      </w:r>
      <w:r w:rsidRPr="003D41BD">
        <w:rPr>
          <w:spacing w:val="54"/>
          <w:lang w:val="ru-RU"/>
        </w:rPr>
        <w:t xml:space="preserve"> </w:t>
      </w:r>
      <w:r w:rsidRPr="003D41BD">
        <w:rPr>
          <w:spacing w:val="-1"/>
          <w:lang w:val="ru-RU"/>
        </w:rPr>
        <w:t>для</w:t>
      </w:r>
      <w:r w:rsidRPr="003D41BD">
        <w:rPr>
          <w:spacing w:val="50"/>
          <w:lang w:val="ru-RU"/>
        </w:rPr>
        <w:t xml:space="preserve"> </w:t>
      </w:r>
      <w:r w:rsidRPr="003D41BD">
        <w:rPr>
          <w:spacing w:val="-1"/>
          <w:lang w:val="ru-RU"/>
        </w:rPr>
        <w:t>исполнения</w:t>
      </w:r>
      <w:r w:rsidRPr="003D41BD">
        <w:rPr>
          <w:spacing w:val="29"/>
          <w:lang w:val="ru-RU"/>
        </w:rPr>
        <w:t xml:space="preserve"> </w:t>
      </w:r>
      <w:r w:rsidRPr="003D41BD">
        <w:rPr>
          <w:spacing w:val="-1"/>
          <w:lang w:val="ru-RU"/>
        </w:rPr>
        <w:t>обязательств</w:t>
      </w:r>
      <w:r w:rsidRPr="003D41BD">
        <w:rPr>
          <w:lang w:val="ru-RU"/>
        </w:rPr>
        <w:t xml:space="preserve"> </w:t>
      </w:r>
      <w:r w:rsidRPr="003D41BD">
        <w:rPr>
          <w:spacing w:val="-1"/>
          <w:lang w:val="ru-RU"/>
        </w:rPr>
        <w:t>по</w:t>
      </w:r>
      <w:r w:rsidR="000C68B4" w:rsidRPr="003D41BD">
        <w:rPr>
          <w:spacing w:val="-1"/>
          <w:lang w:val="ru-RU"/>
        </w:rPr>
        <w:t> </w:t>
      </w:r>
      <w:r w:rsidRPr="003D41BD">
        <w:rPr>
          <w:spacing w:val="-1"/>
          <w:lang w:val="ru-RU"/>
        </w:rPr>
        <w:t>предмету</w:t>
      </w:r>
      <w:r w:rsidRPr="003D41BD">
        <w:rPr>
          <w:lang w:val="ru-RU"/>
        </w:rPr>
        <w:t xml:space="preserve"> </w:t>
      </w:r>
      <w:r w:rsidRPr="003D41BD">
        <w:rPr>
          <w:spacing w:val="-1"/>
          <w:lang w:val="ru-RU"/>
        </w:rPr>
        <w:t>договора</w:t>
      </w:r>
      <w:r w:rsidRPr="003D41BD">
        <w:rPr>
          <w:spacing w:val="37"/>
          <w:lang w:val="ru-RU"/>
        </w:rPr>
        <w:t xml:space="preserve"> </w:t>
      </w:r>
      <w:r w:rsidRPr="003D41BD">
        <w:rPr>
          <w:spacing w:val="-1"/>
          <w:lang w:val="ru-RU"/>
        </w:rPr>
        <w:t>требуется</w:t>
      </w:r>
      <w:r w:rsidRPr="003D41BD">
        <w:rPr>
          <w:lang w:val="ru-RU"/>
        </w:rPr>
        <w:t xml:space="preserve"> </w:t>
      </w:r>
      <w:r w:rsidRPr="003D41BD">
        <w:rPr>
          <w:spacing w:val="-1"/>
          <w:lang w:val="ru-RU"/>
        </w:rPr>
        <w:t>наличие</w:t>
      </w:r>
      <w:r w:rsidRPr="003D41BD">
        <w:rPr>
          <w:lang w:val="ru-RU"/>
        </w:rPr>
        <w:t xml:space="preserve"> таких </w:t>
      </w:r>
      <w:r w:rsidRPr="003D41BD">
        <w:rPr>
          <w:spacing w:val="-1"/>
          <w:lang w:val="ru-RU"/>
        </w:rPr>
        <w:t>документов</w:t>
      </w:r>
      <w:r w:rsidR="0029340B" w:rsidRPr="003D41BD">
        <w:rPr>
          <w:spacing w:val="-1"/>
          <w:lang w:val="ru-RU"/>
        </w:rPr>
        <w:t>,</w:t>
      </w:r>
      <w:r w:rsidRPr="003D41BD">
        <w:rPr>
          <w:spacing w:val="-1"/>
          <w:lang w:val="ru-RU"/>
        </w:rPr>
        <w:t xml:space="preserve"> </w:t>
      </w:r>
      <w:r w:rsidRPr="003D41BD">
        <w:rPr>
          <w:lang w:val="ru-RU"/>
        </w:rPr>
        <w:t xml:space="preserve">и их </w:t>
      </w:r>
      <w:r w:rsidRPr="003D41BD">
        <w:rPr>
          <w:spacing w:val="-1"/>
          <w:lang w:val="ru-RU"/>
        </w:rPr>
        <w:t>перечень</w:t>
      </w:r>
      <w:r w:rsidRPr="003D41BD">
        <w:rPr>
          <w:lang w:val="ru-RU"/>
        </w:rPr>
        <w:t xml:space="preserve"> </w:t>
      </w:r>
      <w:r w:rsidRPr="003D41BD">
        <w:rPr>
          <w:spacing w:val="-1"/>
          <w:lang w:val="ru-RU"/>
        </w:rPr>
        <w:t>был</w:t>
      </w:r>
      <w:r w:rsidRPr="003D41BD">
        <w:rPr>
          <w:lang w:val="ru-RU"/>
        </w:rPr>
        <w:t xml:space="preserve"> </w:t>
      </w:r>
      <w:r w:rsidRPr="003D41BD">
        <w:rPr>
          <w:spacing w:val="-1"/>
          <w:lang w:val="ru-RU"/>
        </w:rPr>
        <w:t>указан</w:t>
      </w:r>
      <w:r w:rsidRPr="003D41BD">
        <w:rPr>
          <w:spacing w:val="13"/>
          <w:lang w:val="ru-RU"/>
        </w:rPr>
        <w:t xml:space="preserve"> </w:t>
      </w:r>
      <w:r w:rsidRPr="003D41BD">
        <w:rPr>
          <w:lang w:val="ru-RU"/>
        </w:rPr>
        <w:t xml:space="preserve">в </w:t>
      </w:r>
      <w:r w:rsidRPr="003D41BD">
        <w:rPr>
          <w:spacing w:val="-1"/>
          <w:lang w:val="ru-RU"/>
        </w:rPr>
        <w:t>документации</w:t>
      </w:r>
      <w:r w:rsidRPr="003D41BD">
        <w:rPr>
          <w:lang w:val="ru-RU"/>
        </w:rPr>
        <w:t xml:space="preserve"> о </w:t>
      </w:r>
      <w:r w:rsidRPr="003D41BD">
        <w:rPr>
          <w:spacing w:val="-1"/>
          <w:lang w:val="ru-RU"/>
        </w:rPr>
        <w:t>закупке,</w:t>
      </w:r>
      <w:r w:rsidRPr="003D41BD">
        <w:rPr>
          <w:lang w:val="ru-RU"/>
        </w:rPr>
        <w:t xml:space="preserve"> и </w:t>
      </w:r>
      <w:r w:rsidRPr="003D41BD">
        <w:rPr>
          <w:spacing w:val="-1"/>
          <w:lang w:val="ru-RU"/>
        </w:rPr>
        <w:t>декларация</w:t>
      </w:r>
      <w:r w:rsidRPr="003D41BD">
        <w:rPr>
          <w:spacing w:val="45"/>
          <w:lang w:val="ru-RU"/>
        </w:rPr>
        <w:t xml:space="preserve"> </w:t>
      </w:r>
      <w:r w:rsidRPr="003D41BD">
        <w:rPr>
          <w:lang w:val="ru-RU"/>
        </w:rPr>
        <w:t>о</w:t>
      </w:r>
      <w:r w:rsidRPr="003D41BD">
        <w:rPr>
          <w:spacing w:val="58"/>
          <w:lang w:val="ru-RU"/>
        </w:rPr>
        <w:t xml:space="preserve"> </w:t>
      </w:r>
      <w:r w:rsidRPr="003D41BD">
        <w:rPr>
          <w:spacing w:val="-1"/>
          <w:lang w:val="ru-RU"/>
        </w:rPr>
        <w:t>соответствии</w:t>
      </w:r>
      <w:r w:rsidRPr="003D41BD">
        <w:rPr>
          <w:spacing w:val="56"/>
          <w:lang w:val="ru-RU"/>
        </w:rPr>
        <w:t xml:space="preserve"> </w:t>
      </w:r>
      <w:r w:rsidRPr="003D41BD">
        <w:rPr>
          <w:spacing w:val="-1"/>
          <w:lang w:val="ru-RU"/>
        </w:rPr>
        <w:t>участника</w:t>
      </w:r>
      <w:r w:rsidRPr="003D41BD">
        <w:rPr>
          <w:spacing w:val="58"/>
          <w:lang w:val="ru-RU"/>
        </w:rPr>
        <w:t xml:space="preserve"> </w:t>
      </w:r>
      <w:r w:rsidRPr="003D41BD">
        <w:rPr>
          <w:spacing w:val="-2"/>
          <w:lang w:val="ru-RU"/>
        </w:rPr>
        <w:t>процедуры</w:t>
      </w:r>
      <w:r w:rsidRPr="003D41BD">
        <w:rPr>
          <w:spacing w:val="58"/>
          <w:lang w:val="ru-RU"/>
        </w:rPr>
        <w:t xml:space="preserve"> </w:t>
      </w:r>
      <w:r w:rsidRPr="003D41BD">
        <w:rPr>
          <w:spacing w:val="-1"/>
          <w:lang w:val="ru-RU"/>
        </w:rPr>
        <w:t>закупки</w:t>
      </w:r>
      <w:r w:rsidRPr="003D41BD">
        <w:rPr>
          <w:spacing w:val="58"/>
          <w:lang w:val="ru-RU"/>
        </w:rPr>
        <w:t xml:space="preserve"> </w:t>
      </w:r>
      <w:r w:rsidRPr="003D41BD">
        <w:rPr>
          <w:spacing w:val="-1"/>
          <w:lang w:val="ru-RU"/>
        </w:rPr>
        <w:t>иным</w:t>
      </w:r>
      <w:r w:rsidRPr="003D41BD">
        <w:rPr>
          <w:spacing w:val="57"/>
          <w:lang w:val="ru-RU"/>
        </w:rPr>
        <w:t xml:space="preserve"> </w:t>
      </w:r>
      <w:r w:rsidRPr="003D41BD">
        <w:rPr>
          <w:lang w:val="ru-RU"/>
        </w:rPr>
        <w:t>требованиям,</w:t>
      </w:r>
      <w:r w:rsidRPr="003D41BD">
        <w:rPr>
          <w:spacing w:val="57"/>
          <w:lang w:val="ru-RU"/>
        </w:rPr>
        <w:t xml:space="preserve"> </w:t>
      </w:r>
      <w:r w:rsidRPr="003D41BD">
        <w:rPr>
          <w:spacing w:val="-1"/>
          <w:lang w:val="ru-RU"/>
        </w:rPr>
        <w:t>установленным</w:t>
      </w:r>
      <w:r w:rsidRPr="003D41BD">
        <w:rPr>
          <w:lang w:val="ru-RU"/>
        </w:rPr>
        <w:t xml:space="preserve"> в</w:t>
      </w:r>
      <w:r w:rsidRPr="003D41BD">
        <w:rPr>
          <w:spacing w:val="-2"/>
          <w:lang w:val="ru-RU"/>
        </w:rPr>
        <w:t xml:space="preserve"> </w:t>
      </w:r>
      <w:r w:rsidRPr="003D41BD">
        <w:rPr>
          <w:spacing w:val="-1"/>
          <w:lang w:val="ru-RU"/>
        </w:rPr>
        <w:t>документации</w:t>
      </w:r>
      <w:r w:rsidRPr="003D41BD">
        <w:rPr>
          <w:lang w:val="ru-RU"/>
        </w:rPr>
        <w:t xml:space="preserve"> о</w:t>
      </w:r>
      <w:r w:rsidR="000C68B4" w:rsidRPr="003D41BD">
        <w:rPr>
          <w:lang w:val="ru-RU"/>
        </w:rPr>
        <w:t> </w:t>
      </w:r>
      <w:r w:rsidRPr="003D41BD">
        <w:rPr>
          <w:spacing w:val="-1"/>
          <w:lang w:val="ru-RU"/>
        </w:rPr>
        <w:t>закупке;</w:t>
      </w:r>
    </w:p>
    <w:p w14:paraId="43B8C1C5" w14:textId="71F0FBD2" w:rsidR="00C67707" w:rsidRDefault="00C67707" w:rsidP="007A3AFC">
      <w:pPr>
        <w:pStyle w:val="a3"/>
        <w:numPr>
          <w:ilvl w:val="0"/>
          <w:numId w:val="49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декларация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о </w:t>
      </w:r>
      <w:r w:rsidRPr="009960D3">
        <w:rPr>
          <w:spacing w:val="-1"/>
          <w:lang w:val="ru-RU"/>
        </w:rPr>
        <w:t>том,</w:t>
      </w:r>
      <w:r>
        <w:rPr>
          <w:lang w:val="ru-RU"/>
        </w:rPr>
        <w:t xml:space="preserve"> что </w:t>
      </w:r>
      <w:r w:rsidRPr="009960D3">
        <w:rPr>
          <w:lang w:val="ru-RU"/>
        </w:rPr>
        <w:t>ему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требуется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представление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одобрении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совершении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крупной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сделки,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="000C68B4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копия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решения,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2"/>
          <w:lang w:val="ru-RU"/>
        </w:rPr>
        <w:t>необходимости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наличия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установлено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учредительными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юридического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="0029340B">
        <w:rPr>
          <w:spacing w:val="-1"/>
          <w:lang w:val="ru-RU"/>
        </w:rPr>
        <w:t>,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и</w:t>
      </w:r>
      <w:r w:rsidR="00C5127A">
        <w:rPr>
          <w:lang w:val="ru-RU"/>
        </w:rPr>
        <w:t>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2"/>
          <w:lang w:val="ru-RU"/>
        </w:rPr>
        <w:t>если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="00236108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заключение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заявки,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крупной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сделкой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юридических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лиц).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В</w:t>
      </w:r>
      <w:r w:rsidR="000C68B4">
        <w:rPr>
          <w:spacing w:val="22"/>
          <w:lang w:val="ru-RU"/>
        </w:rPr>
        <w:t> </w:t>
      </w:r>
      <w:r w:rsidRPr="009960D3">
        <w:rPr>
          <w:spacing w:val="-1"/>
          <w:lang w:val="ru-RU"/>
        </w:rPr>
        <w:t>случае,</w:t>
      </w:r>
      <w:r w:rsidR="000C68B4">
        <w:rPr>
          <w:spacing w:val="-1"/>
          <w:lang w:val="ru-RU"/>
        </w:rPr>
        <w:t xml:space="preserve"> </w:t>
      </w:r>
      <w:r w:rsidRPr="009960D3">
        <w:rPr>
          <w:lang w:val="ru-RU"/>
        </w:rPr>
        <w:t>если</w:t>
      </w:r>
      <w:r w:rsidR="000C68B4">
        <w:rPr>
          <w:lang w:val="ru-RU"/>
        </w:rPr>
        <w:t xml:space="preserve"> </w:t>
      </w:r>
      <w:r w:rsidRPr="009960D3">
        <w:rPr>
          <w:spacing w:val="-1"/>
          <w:lang w:val="ru-RU"/>
        </w:rPr>
        <w:t>получение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невозможно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силу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соблюдения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учредительными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порядка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созыва</w:t>
      </w:r>
      <w:r>
        <w:rPr>
          <w:lang w:val="ru-RU"/>
        </w:rPr>
        <w:t xml:space="preserve"> заседания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органа,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компетенции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относится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вопрос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одобрении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совершении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крупных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сделок,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предоставить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письмо,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содержащее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обязательство</w:t>
      </w:r>
      <w:r w:rsidRPr="009960D3">
        <w:rPr>
          <w:spacing w:val="46"/>
          <w:lang w:val="ru-RU"/>
        </w:rPr>
        <w:t xml:space="preserve"> </w:t>
      </w:r>
      <w:r>
        <w:rPr>
          <w:lang w:val="ru-RU"/>
        </w:rPr>
        <w:t>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вышеуказанного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 xml:space="preserve">до </w:t>
      </w:r>
      <w:r w:rsidRPr="009960D3">
        <w:rPr>
          <w:spacing w:val="-1"/>
          <w:lang w:val="ru-RU"/>
        </w:rPr>
        <w:t>момента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>
        <w:rPr>
          <w:lang w:val="ru-RU"/>
        </w:rPr>
        <w:t xml:space="preserve"> в </w:t>
      </w:r>
      <w:r w:rsidRPr="009960D3">
        <w:rPr>
          <w:lang w:val="ru-RU"/>
        </w:rPr>
        <w:t>слу</w:t>
      </w:r>
      <w:r>
        <w:rPr>
          <w:lang w:val="ru-RU"/>
        </w:rPr>
        <w:t xml:space="preserve">чае </w:t>
      </w:r>
      <w:r w:rsidRPr="009960D3">
        <w:rPr>
          <w:spacing w:val="-1"/>
          <w:lang w:val="ru-RU"/>
        </w:rPr>
        <w:t>принятия</w:t>
      </w:r>
      <w:r>
        <w:rPr>
          <w:lang w:val="ru-RU"/>
        </w:rPr>
        <w:t xml:space="preserve"> ЗК </w:t>
      </w:r>
      <w:r w:rsidRPr="009960D3">
        <w:rPr>
          <w:spacing w:val="-1"/>
          <w:lang w:val="ru-RU"/>
        </w:rPr>
        <w:t>решения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заключении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договора</w:t>
      </w:r>
      <w:r w:rsidRPr="009960D3">
        <w:rPr>
          <w:lang w:val="ru-RU"/>
        </w:rPr>
        <w:t xml:space="preserve"> с</w:t>
      </w:r>
      <w:r w:rsidR="000C68B4">
        <w:rPr>
          <w:lang w:val="ru-RU"/>
        </w:rPr>
        <w:t> </w:t>
      </w:r>
      <w:r w:rsidRPr="009960D3">
        <w:rPr>
          <w:spacing w:val="-1"/>
          <w:lang w:val="ru-RU"/>
        </w:rPr>
        <w:t>таким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участником;</w:t>
      </w:r>
    </w:p>
    <w:p w14:paraId="21EE693A" w14:textId="31F5D63E" w:rsidR="00C67707" w:rsidRPr="009F509A" w:rsidRDefault="00C67707" w:rsidP="007A3AFC">
      <w:pPr>
        <w:pStyle w:val="a3"/>
        <w:numPr>
          <w:ilvl w:val="0"/>
          <w:numId w:val="49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9F509A">
        <w:rPr>
          <w:spacing w:val="-1"/>
          <w:lang w:val="ru-RU"/>
        </w:rPr>
        <w:t>декларация</w:t>
      </w:r>
      <w:r w:rsidRPr="009F509A">
        <w:rPr>
          <w:spacing w:val="10"/>
          <w:lang w:val="ru-RU"/>
        </w:rPr>
        <w:t xml:space="preserve"> </w:t>
      </w:r>
      <w:r w:rsidRPr="009F509A">
        <w:rPr>
          <w:spacing w:val="-1"/>
          <w:lang w:val="ru-RU"/>
        </w:rPr>
        <w:t>участника</w:t>
      </w:r>
      <w:r w:rsidRPr="009F509A">
        <w:rPr>
          <w:lang w:val="ru-RU"/>
        </w:rPr>
        <w:t xml:space="preserve"> </w:t>
      </w:r>
      <w:r w:rsidRPr="009F509A">
        <w:rPr>
          <w:spacing w:val="-2"/>
          <w:lang w:val="ru-RU"/>
        </w:rPr>
        <w:t>процедуры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закупки</w:t>
      </w:r>
      <w:r w:rsidRPr="009F509A">
        <w:rPr>
          <w:lang w:val="ru-RU"/>
        </w:rPr>
        <w:t xml:space="preserve"> о </w:t>
      </w:r>
      <w:r w:rsidRPr="009F509A">
        <w:rPr>
          <w:spacing w:val="-1"/>
          <w:lang w:val="ru-RU"/>
        </w:rPr>
        <w:t>том,</w:t>
      </w:r>
      <w:r w:rsidRPr="009F509A">
        <w:rPr>
          <w:lang w:val="ru-RU"/>
        </w:rPr>
        <w:t xml:space="preserve"> что ему</w:t>
      </w:r>
      <w:r w:rsidRPr="009F509A">
        <w:rPr>
          <w:spacing w:val="33"/>
          <w:lang w:val="ru-RU"/>
        </w:rPr>
        <w:t xml:space="preserve"> </w:t>
      </w:r>
      <w:r w:rsidRPr="009F509A">
        <w:rPr>
          <w:lang w:val="ru-RU"/>
        </w:rPr>
        <w:t>не</w:t>
      </w:r>
      <w:r w:rsidRPr="009F509A">
        <w:rPr>
          <w:spacing w:val="25"/>
          <w:lang w:val="ru-RU"/>
        </w:rPr>
        <w:t xml:space="preserve"> </w:t>
      </w:r>
      <w:r w:rsidRPr="009F509A">
        <w:rPr>
          <w:spacing w:val="-1"/>
          <w:lang w:val="ru-RU"/>
        </w:rPr>
        <w:t>требуется</w:t>
      </w:r>
      <w:r w:rsidRPr="009F509A">
        <w:rPr>
          <w:spacing w:val="25"/>
          <w:lang w:val="ru-RU"/>
        </w:rPr>
        <w:t xml:space="preserve"> </w:t>
      </w:r>
      <w:r w:rsidRPr="009F509A">
        <w:rPr>
          <w:spacing w:val="-1"/>
          <w:lang w:val="ru-RU"/>
        </w:rPr>
        <w:t>представление</w:t>
      </w:r>
      <w:r w:rsidRPr="009F509A">
        <w:rPr>
          <w:spacing w:val="23"/>
          <w:lang w:val="ru-RU"/>
        </w:rPr>
        <w:t xml:space="preserve"> </w:t>
      </w:r>
      <w:r w:rsidRPr="009F509A">
        <w:rPr>
          <w:spacing w:val="-1"/>
          <w:lang w:val="ru-RU"/>
        </w:rPr>
        <w:t>решения</w:t>
      </w:r>
      <w:r w:rsidRPr="009F509A">
        <w:rPr>
          <w:spacing w:val="23"/>
          <w:lang w:val="ru-RU"/>
        </w:rPr>
        <w:t xml:space="preserve"> </w:t>
      </w:r>
      <w:r w:rsidRPr="009F509A">
        <w:rPr>
          <w:lang w:val="ru-RU"/>
        </w:rPr>
        <w:t>об</w:t>
      </w:r>
      <w:r w:rsidRPr="009F509A">
        <w:rPr>
          <w:spacing w:val="24"/>
          <w:lang w:val="ru-RU"/>
        </w:rPr>
        <w:t xml:space="preserve"> </w:t>
      </w:r>
      <w:r w:rsidRPr="009F509A">
        <w:rPr>
          <w:spacing w:val="-1"/>
          <w:lang w:val="ru-RU"/>
        </w:rPr>
        <w:t>одобрении</w:t>
      </w:r>
      <w:r w:rsidRPr="009F509A">
        <w:rPr>
          <w:spacing w:val="23"/>
          <w:lang w:val="ru-RU"/>
        </w:rPr>
        <w:t xml:space="preserve"> </w:t>
      </w:r>
      <w:r w:rsidRPr="009F509A">
        <w:rPr>
          <w:spacing w:val="-1"/>
          <w:lang w:val="ru-RU"/>
        </w:rPr>
        <w:t>или</w:t>
      </w:r>
      <w:r w:rsidRPr="009F509A">
        <w:rPr>
          <w:spacing w:val="23"/>
          <w:lang w:val="ru-RU"/>
        </w:rPr>
        <w:t xml:space="preserve"> </w:t>
      </w:r>
      <w:r w:rsidRPr="009F509A">
        <w:rPr>
          <w:lang w:val="ru-RU"/>
        </w:rPr>
        <w:t>о</w:t>
      </w:r>
      <w:r w:rsidRPr="009F509A">
        <w:rPr>
          <w:spacing w:val="26"/>
          <w:lang w:val="ru-RU"/>
        </w:rPr>
        <w:t xml:space="preserve"> </w:t>
      </w:r>
      <w:r w:rsidRPr="009F509A">
        <w:rPr>
          <w:spacing w:val="-1"/>
          <w:lang w:val="ru-RU"/>
        </w:rPr>
        <w:t>совершении</w:t>
      </w:r>
      <w:r w:rsidRPr="009F509A">
        <w:rPr>
          <w:spacing w:val="23"/>
          <w:lang w:val="ru-RU"/>
        </w:rPr>
        <w:t xml:space="preserve"> </w:t>
      </w:r>
      <w:r w:rsidRPr="009F509A">
        <w:rPr>
          <w:spacing w:val="-1"/>
          <w:lang w:val="ru-RU"/>
        </w:rPr>
        <w:t>сделки</w:t>
      </w:r>
      <w:r w:rsidRPr="009F509A">
        <w:rPr>
          <w:spacing w:val="31"/>
          <w:lang w:val="ru-RU"/>
        </w:rPr>
        <w:t xml:space="preserve"> </w:t>
      </w:r>
      <w:r w:rsidRPr="009F509A">
        <w:rPr>
          <w:lang w:val="ru-RU"/>
        </w:rPr>
        <w:t>с</w:t>
      </w:r>
      <w:r w:rsidR="000C68B4">
        <w:rPr>
          <w:lang w:val="ru-RU"/>
        </w:rPr>
        <w:t> </w:t>
      </w:r>
      <w:r w:rsidRPr="009F509A">
        <w:rPr>
          <w:spacing w:val="-1"/>
          <w:lang w:val="ru-RU"/>
        </w:rPr>
        <w:t>заинтересованностью,</w:t>
      </w:r>
      <w:r w:rsidRPr="009F509A">
        <w:rPr>
          <w:spacing w:val="56"/>
          <w:lang w:val="ru-RU"/>
        </w:rPr>
        <w:t xml:space="preserve"> </w:t>
      </w:r>
      <w:r w:rsidRPr="009F509A">
        <w:rPr>
          <w:spacing w:val="-1"/>
          <w:lang w:val="ru-RU"/>
        </w:rPr>
        <w:t>либо</w:t>
      </w:r>
      <w:r w:rsidRPr="009F509A">
        <w:rPr>
          <w:spacing w:val="57"/>
          <w:lang w:val="ru-RU"/>
        </w:rPr>
        <w:t xml:space="preserve"> </w:t>
      </w:r>
      <w:r w:rsidRPr="009F509A">
        <w:rPr>
          <w:spacing w:val="-1"/>
          <w:lang w:val="ru-RU"/>
        </w:rPr>
        <w:t>копия</w:t>
      </w:r>
      <w:r w:rsidRPr="009F509A">
        <w:rPr>
          <w:spacing w:val="57"/>
          <w:lang w:val="ru-RU"/>
        </w:rPr>
        <w:t xml:space="preserve"> </w:t>
      </w:r>
      <w:r w:rsidRPr="009F509A">
        <w:rPr>
          <w:spacing w:val="-1"/>
          <w:lang w:val="ru-RU"/>
        </w:rPr>
        <w:t>такого</w:t>
      </w:r>
      <w:r w:rsidRPr="009F509A">
        <w:rPr>
          <w:spacing w:val="67"/>
          <w:lang w:val="ru-RU"/>
        </w:rPr>
        <w:t xml:space="preserve"> </w:t>
      </w:r>
      <w:r w:rsidRPr="009F509A">
        <w:rPr>
          <w:spacing w:val="-1"/>
          <w:lang w:val="ru-RU"/>
        </w:rPr>
        <w:t>решения,</w:t>
      </w:r>
      <w:r w:rsidRPr="009F509A">
        <w:rPr>
          <w:spacing w:val="56"/>
          <w:lang w:val="ru-RU"/>
        </w:rPr>
        <w:t xml:space="preserve"> </w:t>
      </w:r>
      <w:r w:rsidRPr="009F509A">
        <w:rPr>
          <w:spacing w:val="-1"/>
          <w:lang w:val="ru-RU"/>
        </w:rPr>
        <w:t>если</w:t>
      </w:r>
      <w:r w:rsidRPr="009F509A">
        <w:rPr>
          <w:spacing w:val="55"/>
          <w:lang w:val="ru-RU"/>
        </w:rPr>
        <w:t xml:space="preserve"> </w:t>
      </w:r>
      <w:r w:rsidRPr="009F509A">
        <w:rPr>
          <w:spacing w:val="-1"/>
          <w:lang w:val="ru-RU"/>
        </w:rPr>
        <w:t>требование</w:t>
      </w:r>
      <w:r w:rsidRPr="009F509A">
        <w:rPr>
          <w:spacing w:val="54"/>
          <w:lang w:val="ru-RU"/>
        </w:rPr>
        <w:t xml:space="preserve"> </w:t>
      </w:r>
      <w:r w:rsidRPr="009F509A">
        <w:rPr>
          <w:lang w:val="ru-RU"/>
        </w:rPr>
        <w:t>о</w:t>
      </w:r>
      <w:r w:rsidR="000C68B4">
        <w:rPr>
          <w:lang w:val="ru-RU"/>
        </w:rPr>
        <w:t> </w:t>
      </w:r>
      <w:r w:rsidRPr="009F509A">
        <w:rPr>
          <w:spacing w:val="-1"/>
          <w:lang w:val="ru-RU"/>
        </w:rPr>
        <w:t>его</w:t>
      </w:r>
      <w:r w:rsidR="000C68B4">
        <w:rPr>
          <w:spacing w:val="-1"/>
          <w:lang w:val="ru-RU"/>
        </w:rPr>
        <w:t> </w:t>
      </w:r>
      <w:r w:rsidRPr="009F509A">
        <w:rPr>
          <w:spacing w:val="-1"/>
          <w:lang w:val="ru-RU"/>
        </w:rPr>
        <w:t>наличии</w:t>
      </w:r>
      <w:r w:rsidRPr="009F509A">
        <w:rPr>
          <w:spacing w:val="64"/>
          <w:lang w:val="ru-RU"/>
        </w:rPr>
        <w:t xml:space="preserve"> </w:t>
      </w:r>
      <w:r w:rsidRPr="009F509A">
        <w:rPr>
          <w:spacing w:val="-1"/>
          <w:lang w:val="ru-RU"/>
        </w:rPr>
        <w:t>установлено</w:t>
      </w:r>
      <w:r w:rsidRPr="009F509A">
        <w:rPr>
          <w:spacing w:val="64"/>
          <w:lang w:val="ru-RU"/>
        </w:rPr>
        <w:t xml:space="preserve"> </w:t>
      </w:r>
      <w:r w:rsidRPr="009F509A">
        <w:rPr>
          <w:spacing w:val="-1"/>
          <w:lang w:val="ru-RU"/>
        </w:rPr>
        <w:t>законодательством</w:t>
      </w:r>
      <w:r w:rsidRPr="009F509A">
        <w:rPr>
          <w:spacing w:val="3"/>
          <w:lang w:val="ru-RU"/>
        </w:rPr>
        <w:t xml:space="preserve"> </w:t>
      </w:r>
      <w:r w:rsidRPr="009F509A">
        <w:rPr>
          <w:spacing w:val="-1"/>
          <w:lang w:val="ru-RU"/>
        </w:rPr>
        <w:t>Российской</w:t>
      </w:r>
      <w:r w:rsidRPr="009F509A">
        <w:rPr>
          <w:spacing w:val="64"/>
          <w:lang w:val="ru-RU"/>
        </w:rPr>
        <w:t xml:space="preserve"> </w:t>
      </w:r>
      <w:r w:rsidRPr="009F509A">
        <w:rPr>
          <w:spacing w:val="-1"/>
          <w:lang w:val="ru-RU"/>
        </w:rPr>
        <w:t>Федерации,</w:t>
      </w:r>
      <w:r w:rsidRPr="009F509A">
        <w:rPr>
          <w:spacing w:val="37"/>
          <w:lang w:val="ru-RU"/>
        </w:rPr>
        <w:t xml:space="preserve"> </w:t>
      </w:r>
      <w:r w:rsidRPr="009F509A">
        <w:rPr>
          <w:spacing w:val="-1"/>
          <w:lang w:val="ru-RU"/>
        </w:rPr>
        <w:t>учредительными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документами</w:t>
      </w:r>
      <w:r w:rsidRPr="009F509A">
        <w:rPr>
          <w:lang w:val="ru-RU"/>
        </w:rPr>
        <w:t xml:space="preserve"> </w:t>
      </w:r>
      <w:r w:rsidRPr="009F509A">
        <w:rPr>
          <w:spacing w:val="-1"/>
          <w:lang w:val="ru-RU"/>
        </w:rPr>
        <w:t>юридического</w:t>
      </w:r>
      <w:r w:rsidRPr="009F509A">
        <w:rPr>
          <w:spacing w:val="37"/>
          <w:lang w:val="ru-RU"/>
        </w:rPr>
        <w:t xml:space="preserve"> </w:t>
      </w:r>
      <w:r w:rsidRPr="009F509A">
        <w:rPr>
          <w:spacing w:val="-1"/>
          <w:lang w:val="ru-RU"/>
        </w:rPr>
        <w:t>лица</w:t>
      </w:r>
      <w:r w:rsidRPr="009F509A">
        <w:rPr>
          <w:spacing w:val="34"/>
          <w:lang w:val="ru-RU"/>
        </w:rPr>
        <w:t xml:space="preserve"> </w:t>
      </w:r>
      <w:r w:rsidRPr="009F509A">
        <w:rPr>
          <w:lang w:val="ru-RU"/>
        </w:rPr>
        <w:t xml:space="preserve">и, </w:t>
      </w:r>
      <w:r w:rsidRPr="009F509A">
        <w:rPr>
          <w:spacing w:val="-1"/>
          <w:lang w:val="ru-RU"/>
        </w:rPr>
        <w:t>если</w:t>
      </w:r>
      <w:r w:rsidRPr="009F509A">
        <w:rPr>
          <w:spacing w:val="37"/>
          <w:lang w:val="ru-RU"/>
        </w:rPr>
        <w:t xml:space="preserve"> </w:t>
      </w:r>
      <w:r w:rsidRPr="009F509A">
        <w:rPr>
          <w:spacing w:val="-1"/>
          <w:lang w:val="ru-RU"/>
        </w:rPr>
        <w:t>для</w:t>
      </w:r>
      <w:r w:rsidRPr="009F509A">
        <w:rPr>
          <w:spacing w:val="35"/>
          <w:lang w:val="ru-RU"/>
        </w:rPr>
        <w:t xml:space="preserve"> </w:t>
      </w:r>
      <w:r w:rsidRPr="009F509A">
        <w:rPr>
          <w:spacing w:val="-1"/>
          <w:lang w:val="ru-RU"/>
        </w:rPr>
        <w:t>участника процедуры</w:t>
      </w:r>
      <w:r w:rsidRPr="009F509A">
        <w:rPr>
          <w:spacing w:val="13"/>
          <w:lang w:val="ru-RU"/>
        </w:rPr>
        <w:t xml:space="preserve"> </w:t>
      </w:r>
      <w:r w:rsidRPr="009F509A">
        <w:rPr>
          <w:spacing w:val="-1"/>
          <w:lang w:val="ru-RU"/>
        </w:rPr>
        <w:t>закупки</w:t>
      </w:r>
      <w:r w:rsidRPr="009F509A">
        <w:rPr>
          <w:spacing w:val="12"/>
          <w:lang w:val="ru-RU"/>
        </w:rPr>
        <w:t xml:space="preserve"> </w:t>
      </w:r>
      <w:r w:rsidRPr="009F509A">
        <w:rPr>
          <w:spacing w:val="-1"/>
          <w:lang w:val="ru-RU"/>
        </w:rPr>
        <w:t>заключение</w:t>
      </w:r>
      <w:r w:rsidRPr="009F509A">
        <w:rPr>
          <w:spacing w:val="13"/>
          <w:lang w:val="ru-RU"/>
        </w:rPr>
        <w:t xml:space="preserve"> </w:t>
      </w:r>
      <w:r w:rsidRPr="009F509A">
        <w:rPr>
          <w:spacing w:val="-1"/>
          <w:lang w:val="ru-RU"/>
        </w:rPr>
        <w:t>договора</w:t>
      </w:r>
      <w:r w:rsidRPr="009F509A">
        <w:rPr>
          <w:spacing w:val="13"/>
          <w:lang w:val="ru-RU"/>
        </w:rPr>
        <w:t xml:space="preserve"> </w:t>
      </w:r>
      <w:r w:rsidRPr="009F509A">
        <w:rPr>
          <w:spacing w:val="-1"/>
          <w:lang w:val="ru-RU"/>
        </w:rPr>
        <w:t>или</w:t>
      </w:r>
      <w:r w:rsidRPr="009F509A">
        <w:rPr>
          <w:spacing w:val="13"/>
          <w:lang w:val="ru-RU"/>
        </w:rPr>
        <w:t xml:space="preserve"> </w:t>
      </w:r>
      <w:r w:rsidRPr="009F509A">
        <w:rPr>
          <w:spacing w:val="-1"/>
          <w:lang w:val="ru-RU"/>
        </w:rPr>
        <w:t>предоставление</w:t>
      </w:r>
      <w:r w:rsidRPr="009F509A">
        <w:rPr>
          <w:spacing w:val="10"/>
          <w:lang w:val="ru-RU"/>
        </w:rPr>
        <w:t xml:space="preserve"> </w:t>
      </w:r>
      <w:r w:rsidRPr="009F509A">
        <w:rPr>
          <w:spacing w:val="-1"/>
          <w:lang w:val="ru-RU"/>
        </w:rPr>
        <w:t>обеспечения</w:t>
      </w:r>
      <w:r w:rsidRPr="009F509A">
        <w:rPr>
          <w:spacing w:val="39"/>
          <w:lang w:val="ru-RU"/>
        </w:rPr>
        <w:t xml:space="preserve"> </w:t>
      </w:r>
      <w:r w:rsidRPr="009F509A">
        <w:rPr>
          <w:lang w:val="ru-RU"/>
        </w:rPr>
        <w:t>заявки,</w:t>
      </w:r>
      <w:r w:rsidRPr="009F509A">
        <w:rPr>
          <w:spacing w:val="52"/>
          <w:lang w:val="ru-RU"/>
        </w:rPr>
        <w:t xml:space="preserve"> </w:t>
      </w:r>
      <w:r w:rsidRPr="009F509A">
        <w:rPr>
          <w:spacing w:val="-1"/>
          <w:lang w:val="ru-RU"/>
        </w:rPr>
        <w:t>обеспечения</w:t>
      </w:r>
      <w:r w:rsidRPr="009F509A">
        <w:rPr>
          <w:spacing w:val="52"/>
          <w:lang w:val="ru-RU"/>
        </w:rPr>
        <w:t xml:space="preserve"> </w:t>
      </w:r>
      <w:r w:rsidRPr="009F509A">
        <w:rPr>
          <w:spacing w:val="-1"/>
          <w:lang w:val="ru-RU"/>
        </w:rPr>
        <w:t>договора</w:t>
      </w:r>
      <w:r w:rsidRPr="009F509A">
        <w:rPr>
          <w:spacing w:val="52"/>
          <w:lang w:val="ru-RU"/>
        </w:rPr>
        <w:t xml:space="preserve"> </w:t>
      </w:r>
      <w:r w:rsidRPr="009F509A">
        <w:rPr>
          <w:spacing w:val="-1"/>
          <w:lang w:val="ru-RU"/>
        </w:rPr>
        <w:t>является</w:t>
      </w:r>
      <w:r w:rsidRPr="009F509A">
        <w:rPr>
          <w:spacing w:val="52"/>
          <w:lang w:val="ru-RU"/>
        </w:rPr>
        <w:t xml:space="preserve"> </w:t>
      </w:r>
      <w:r w:rsidRPr="009F509A">
        <w:rPr>
          <w:spacing w:val="-1"/>
          <w:lang w:val="ru-RU"/>
        </w:rPr>
        <w:t>сделкой</w:t>
      </w:r>
      <w:r w:rsidRPr="009F509A">
        <w:rPr>
          <w:spacing w:val="52"/>
          <w:lang w:val="ru-RU"/>
        </w:rPr>
        <w:t xml:space="preserve"> </w:t>
      </w:r>
      <w:r w:rsidRPr="009F509A">
        <w:rPr>
          <w:lang w:val="ru-RU"/>
        </w:rPr>
        <w:t>с</w:t>
      </w:r>
      <w:r w:rsidRPr="009F509A">
        <w:rPr>
          <w:spacing w:val="61"/>
          <w:lang w:val="ru-RU"/>
        </w:rPr>
        <w:t xml:space="preserve"> </w:t>
      </w:r>
      <w:r w:rsidRPr="009F509A">
        <w:rPr>
          <w:spacing w:val="-1"/>
          <w:lang w:val="ru-RU"/>
        </w:rPr>
        <w:t>заинтересованностью</w:t>
      </w:r>
      <w:r w:rsidRPr="009F509A">
        <w:rPr>
          <w:spacing w:val="55"/>
          <w:lang w:val="ru-RU"/>
        </w:rPr>
        <w:t xml:space="preserve"> </w:t>
      </w:r>
      <w:r w:rsidRPr="009F509A">
        <w:rPr>
          <w:spacing w:val="-1"/>
          <w:lang w:val="ru-RU"/>
        </w:rPr>
        <w:t>(для</w:t>
      </w:r>
      <w:r w:rsidR="000C68B4">
        <w:rPr>
          <w:spacing w:val="-1"/>
          <w:lang w:val="ru-RU"/>
        </w:rPr>
        <w:t> </w:t>
      </w:r>
      <w:r w:rsidRPr="009F509A">
        <w:rPr>
          <w:spacing w:val="-1"/>
          <w:lang w:val="ru-RU"/>
        </w:rPr>
        <w:t>юридических</w:t>
      </w:r>
      <w:r w:rsidRPr="009F509A">
        <w:rPr>
          <w:lang w:val="ru-RU"/>
        </w:rPr>
        <w:t xml:space="preserve"> </w:t>
      </w:r>
      <w:r w:rsidRPr="009F509A">
        <w:rPr>
          <w:spacing w:val="-2"/>
          <w:lang w:val="ru-RU"/>
        </w:rPr>
        <w:t>лиц).</w:t>
      </w:r>
    </w:p>
    <w:p w14:paraId="5247948F" w14:textId="1B1BDC9A" w:rsidR="00C67707" w:rsidRPr="006700FA" w:rsidRDefault="00C67707" w:rsidP="003A095D">
      <w:pPr>
        <w:pStyle w:val="a3"/>
        <w:tabs>
          <w:tab w:val="left" w:pos="1234"/>
        </w:tabs>
        <w:spacing w:before="64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 xml:space="preserve">В </w:t>
      </w:r>
      <w:r w:rsidRPr="009C21AE">
        <w:rPr>
          <w:lang w:val="ru-RU"/>
        </w:rPr>
        <w:t>случае</w:t>
      </w:r>
      <w:r>
        <w:rPr>
          <w:lang w:val="ru-RU"/>
        </w:rPr>
        <w:t xml:space="preserve">, если </w:t>
      </w:r>
      <w:r w:rsidRPr="006700FA">
        <w:rPr>
          <w:spacing w:val="-1"/>
          <w:lang w:val="ru-RU"/>
        </w:rPr>
        <w:t>получение</w:t>
      </w:r>
      <w:r>
        <w:rPr>
          <w:lang w:val="ru-RU"/>
        </w:rPr>
        <w:t xml:space="preserve"> </w:t>
      </w:r>
      <w:r w:rsidRPr="006700FA">
        <w:rPr>
          <w:spacing w:val="-1"/>
          <w:lang w:val="ru-RU"/>
        </w:rPr>
        <w:t>указанного</w:t>
      </w:r>
      <w:r>
        <w:rPr>
          <w:lang w:val="ru-RU"/>
        </w:rPr>
        <w:t xml:space="preserve"> </w:t>
      </w:r>
      <w:r w:rsidRPr="006700FA">
        <w:rPr>
          <w:spacing w:val="-1"/>
          <w:lang w:val="ru-RU"/>
        </w:rPr>
        <w:t>решения</w:t>
      </w:r>
      <w:r w:rsidRPr="006700FA">
        <w:rPr>
          <w:spacing w:val="25"/>
          <w:lang w:val="ru-RU"/>
        </w:rPr>
        <w:t xml:space="preserve"> </w:t>
      </w:r>
      <w:r w:rsidRPr="006700FA">
        <w:rPr>
          <w:lang w:val="ru-RU"/>
        </w:rPr>
        <w:t>до</w:t>
      </w:r>
      <w:r w:rsidRPr="006700FA">
        <w:rPr>
          <w:spacing w:val="69"/>
          <w:lang w:val="ru-RU"/>
        </w:rPr>
        <w:t xml:space="preserve"> </w:t>
      </w:r>
      <w:r w:rsidRPr="006700FA">
        <w:rPr>
          <w:spacing w:val="-1"/>
          <w:lang w:val="ru-RU"/>
        </w:rPr>
        <w:t>окончания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2"/>
          <w:lang w:val="ru-RU"/>
        </w:rPr>
        <w:t>срока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1"/>
          <w:lang w:val="ru-RU"/>
        </w:rPr>
        <w:t>подачи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1"/>
          <w:lang w:val="ru-RU"/>
        </w:rPr>
        <w:t>заявок</w:t>
      </w:r>
      <w:r w:rsidRPr="006700FA">
        <w:rPr>
          <w:spacing w:val="68"/>
          <w:lang w:val="ru-RU"/>
        </w:rPr>
        <w:t xml:space="preserve"> </w:t>
      </w:r>
      <w:r w:rsidRPr="006700FA">
        <w:rPr>
          <w:spacing w:val="-1"/>
          <w:lang w:val="ru-RU"/>
        </w:rPr>
        <w:t>невозможно</w:t>
      </w:r>
      <w:r w:rsidRPr="006700FA">
        <w:rPr>
          <w:spacing w:val="1"/>
          <w:lang w:val="ru-RU"/>
        </w:rPr>
        <w:t xml:space="preserve"> </w:t>
      </w:r>
      <w:r w:rsidRPr="006700FA">
        <w:rPr>
          <w:lang w:val="ru-RU"/>
        </w:rPr>
        <w:t>в</w:t>
      </w:r>
      <w:r w:rsidRPr="006700FA">
        <w:rPr>
          <w:spacing w:val="67"/>
          <w:lang w:val="ru-RU"/>
        </w:rPr>
        <w:t xml:space="preserve"> </w:t>
      </w:r>
      <w:r w:rsidRPr="006700FA">
        <w:rPr>
          <w:spacing w:val="-1"/>
          <w:lang w:val="ru-RU"/>
        </w:rPr>
        <w:t>силу</w:t>
      </w:r>
      <w:r w:rsidRPr="006700FA">
        <w:rPr>
          <w:spacing w:val="67"/>
          <w:lang w:val="ru-RU"/>
        </w:rPr>
        <w:t xml:space="preserve"> </w:t>
      </w:r>
      <w:r w:rsidRPr="006700FA">
        <w:rPr>
          <w:spacing w:val="-1"/>
          <w:lang w:val="ru-RU"/>
        </w:rPr>
        <w:t>необходимости</w:t>
      </w:r>
      <w:r w:rsidRPr="006700FA">
        <w:rPr>
          <w:spacing w:val="27"/>
          <w:lang w:val="ru-RU"/>
        </w:rPr>
        <w:t xml:space="preserve"> </w:t>
      </w:r>
      <w:r w:rsidRPr="006700FA">
        <w:rPr>
          <w:spacing w:val="-1"/>
          <w:lang w:val="ru-RU"/>
        </w:rPr>
        <w:t>соблюдения</w:t>
      </w:r>
      <w:r>
        <w:rPr>
          <w:lang w:val="ru-RU"/>
        </w:rPr>
        <w:t xml:space="preserve"> </w:t>
      </w:r>
      <w:r w:rsidRPr="006700FA">
        <w:rPr>
          <w:spacing w:val="-1"/>
          <w:lang w:val="ru-RU"/>
        </w:rPr>
        <w:t>установленного</w:t>
      </w:r>
      <w:r>
        <w:rPr>
          <w:lang w:val="ru-RU"/>
        </w:rPr>
        <w:t xml:space="preserve"> </w:t>
      </w:r>
      <w:r w:rsidRPr="006700FA">
        <w:rPr>
          <w:spacing w:val="-1"/>
          <w:lang w:val="ru-RU"/>
        </w:rPr>
        <w:t>законодательством</w:t>
      </w:r>
      <w:r>
        <w:rPr>
          <w:lang w:val="ru-RU"/>
        </w:rPr>
        <w:t xml:space="preserve"> </w:t>
      </w:r>
      <w:r w:rsidRPr="006700FA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6700FA">
        <w:rPr>
          <w:spacing w:val="-2"/>
          <w:lang w:val="ru-RU"/>
        </w:rPr>
        <w:t>Федерации</w:t>
      </w:r>
      <w:r w:rsidRPr="006700FA">
        <w:rPr>
          <w:spacing w:val="43"/>
          <w:lang w:val="ru-RU"/>
        </w:rPr>
        <w:t xml:space="preserve"> </w:t>
      </w:r>
      <w:r w:rsidRPr="006700FA">
        <w:rPr>
          <w:lang w:val="ru-RU"/>
        </w:rPr>
        <w:t xml:space="preserve">и </w:t>
      </w:r>
      <w:r w:rsidRPr="006700FA">
        <w:rPr>
          <w:spacing w:val="-1"/>
          <w:lang w:val="ru-RU"/>
        </w:rPr>
        <w:t>учредительными</w:t>
      </w:r>
      <w:r w:rsidRPr="006700FA">
        <w:rPr>
          <w:lang w:val="ru-RU"/>
        </w:rPr>
        <w:t xml:space="preserve"> </w:t>
      </w:r>
      <w:r w:rsidRPr="006700FA">
        <w:rPr>
          <w:spacing w:val="-1"/>
          <w:lang w:val="ru-RU"/>
        </w:rPr>
        <w:t>документами</w:t>
      </w:r>
      <w:r w:rsidRPr="006700FA">
        <w:rPr>
          <w:lang w:val="ru-RU"/>
        </w:rPr>
        <w:t xml:space="preserve"> участника </w:t>
      </w:r>
      <w:r w:rsidRPr="006700FA">
        <w:rPr>
          <w:spacing w:val="-2"/>
          <w:lang w:val="ru-RU"/>
        </w:rPr>
        <w:t>процедуры</w:t>
      </w:r>
      <w:r w:rsidRPr="006700FA">
        <w:rPr>
          <w:lang w:val="ru-RU"/>
        </w:rPr>
        <w:t xml:space="preserve"> </w:t>
      </w:r>
      <w:r w:rsidRPr="006700FA">
        <w:rPr>
          <w:spacing w:val="-1"/>
          <w:lang w:val="ru-RU"/>
        </w:rPr>
        <w:t>закупки</w:t>
      </w:r>
      <w:r w:rsidRPr="006700FA">
        <w:rPr>
          <w:spacing w:val="-2"/>
          <w:lang w:val="ru-RU"/>
        </w:rPr>
        <w:t xml:space="preserve"> </w:t>
      </w:r>
      <w:r w:rsidRPr="006700FA">
        <w:rPr>
          <w:spacing w:val="-1"/>
          <w:lang w:val="ru-RU"/>
        </w:rPr>
        <w:t>порядка</w:t>
      </w:r>
      <w:r w:rsidRPr="006700FA">
        <w:rPr>
          <w:lang w:val="ru-RU"/>
        </w:rPr>
        <w:t xml:space="preserve"> </w:t>
      </w:r>
      <w:r w:rsidRPr="006700FA">
        <w:rPr>
          <w:spacing w:val="-1"/>
          <w:lang w:val="ru-RU"/>
        </w:rPr>
        <w:t>созыва</w:t>
      </w:r>
      <w:r w:rsidRPr="006700FA">
        <w:rPr>
          <w:spacing w:val="43"/>
          <w:lang w:val="ru-RU"/>
        </w:rPr>
        <w:t xml:space="preserve"> </w:t>
      </w:r>
      <w:r w:rsidRPr="006700FA">
        <w:rPr>
          <w:spacing w:val="-1"/>
          <w:lang w:val="ru-RU"/>
        </w:rPr>
        <w:t>заседания</w:t>
      </w:r>
      <w:r w:rsidRPr="006700FA">
        <w:rPr>
          <w:lang w:val="ru-RU"/>
        </w:rPr>
        <w:t xml:space="preserve"> </w:t>
      </w:r>
      <w:r w:rsidRPr="006700FA">
        <w:rPr>
          <w:spacing w:val="-1"/>
          <w:lang w:val="ru-RU"/>
        </w:rPr>
        <w:t>органа,</w:t>
      </w:r>
      <w:r w:rsidRPr="006700FA">
        <w:rPr>
          <w:spacing w:val="1"/>
          <w:lang w:val="ru-RU"/>
        </w:rPr>
        <w:t xml:space="preserve"> </w:t>
      </w:r>
      <w:r w:rsidRPr="006700FA">
        <w:rPr>
          <w:lang w:val="ru-RU"/>
        </w:rPr>
        <w:t xml:space="preserve">к </w:t>
      </w:r>
      <w:r w:rsidRPr="006700FA">
        <w:rPr>
          <w:spacing w:val="-1"/>
          <w:lang w:val="ru-RU"/>
        </w:rPr>
        <w:t>компетенции</w:t>
      </w:r>
      <w:r w:rsidRPr="006700FA">
        <w:rPr>
          <w:lang w:val="ru-RU"/>
        </w:rPr>
        <w:t xml:space="preserve"> </w:t>
      </w:r>
      <w:r w:rsidRPr="006700FA">
        <w:rPr>
          <w:spacing w:val="-1"/>
          <w:lang w:val="ru-RU"/>
        </w:rPr>
        <w:t>которого</w:t>
      </w:r>
      <w:r w:rsidRPr="006700FA">
        <w:rPr>
          <w:lang w:val="ru-RU"/>
        </w:rPr>
        <w:t xml:space="preserve"> </w:t>
      </w:r>
      <w:r w:rsidRPr="006700FA">
        <w:rPr>
          <w:spacing w:val="-1"/>
          <w:lang w:val="ru-RU"/>
        </w:rPr>
        <w:t>относится</w:t>
      </w:r>
      <w:r w:rsidRPr="006700FA">
        <w:rPr>
          <w:spacing w:val="2"/>
          <w:lang w:val="ru-RU"/>
        </w:rPr>
        <w:t xml:space="preserve"> </w:t>
      </w:r>
      <w:r w:rsidRPr="006700FA">
        <w:rPr>
          <w:spacing w:val="-2"/>
          <w:lang w:val="ru-RU"/>
        </w:rPr>
        <w:t>вопрос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1"/>
          <w:lang w:val="ru-RU"/>
        </w:rPr>
        <w:t>об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1"/>
          <w:lang w:val="ru-RU"/>
        </w:rPr>
        <w:t>одобрении</w:t>
      </w:r>
      <w:r w:rsidRPr="006700FA">
        <w:rPr>
          <w:lang w:val="ru-RU"/>
        </w:rPr>
        <w:t xml:space="preserve"> или</w:t>
      </w:r>
      <w:r w:rsidRPr="006700FA">
        <w:rPr>
          <w:spacing w:val="37"/>
          <w:lang w:val="ru-RU"/>
        </w:rPr>
        <w:t xml:space="preserve"> </w:t>
      </w:r>
      <w:r w:rsidRPr="006700FA">
        <w:rPr>
          <w:lang w:val="ru-RU"/>
        </w:rPr>
        <w:t>о</w:t>
      </w:r>
      <w:r w:rsidRPr="006700FA">
        <w:rPr>
          <w:spacing w:val="67"/>
          <w:lang w:val="ru-RU"/>
        </w:rPr>
        <w:t xml:space="preserve"> </w:t>
      </w:r>
      <w:r w:rsidRPr="006700FA">
        <w:rPr>
          <w:spacing w:val="-1"/>
          <w:lang w:val="ru-RU"/>
        </w:rPr>
        <w:t>совершении</w:t>
      </w:r>
      <w:r w:rsidRPr="006700FA">
        <w:rPr>
          <w:spacing w:val="64"/>
          <w:lang w:val="ru-RU"/>
        </w:rPr>
        <w:t xml:space="preserve"> </w:t>
      </w:r>
      <w:r w:rsidRPr="006700FA">
        <w:rPr>
          <w:spacing w:val="-1"/>
          <w:lang w:val="ru-RU"/>
        </w:rPr>
        <w:t>сделки</w:t>
      </w:r>
      <w:r w:rsidRPr="006700FA">
        <w:rPr>
          <w:spacing w:val="66"/>
          <w:lang w:val="ru-RU"/>
        </w:rPr>
        <w:t xml:space="preserve"> </w:t>
      </w:r>
      <w:r w:rsidRPr="006700FA">
        <w:rPr>
          <w:lang w:val="ru-RU"/>
        </w:rPr>
        <w:t>с</w:t>
      </w:r>
      <w:r w:rsidR="000C68B4">
        <w:rPr>
          <w:lang w:val="ru-RU"/>
        </w:rPr>
        <w:t> </w:t>
      </w:r>
      <w:r w:rsidRPr="006700FA">
        <w:rPr>
          <w:spacing w:val="-1"/>
          <w:lang w:val="ru-RU"/>
        </w:rPr>
        <w:t>заинтересованностью,</w:t>
      </w:r>
      <w:r w:rsidRPr="006700FA">
        <w:rPr>
          <w:spacing w:val="65"/>
          <w:lang w:val="ru-RU"/>
        </w:rPr>
        <w:t xml:space="preserve"> </w:t>
      </w:r>
      <w:r w:rsidRPr="006700FA">
        <w:rPr>
          <w:spacing w:val="-1"/>
          <w:lang w:val="ru-RU"/>
        </w:rPr>
        <w:t>участник</w:t>
      </w:r>
      <w:r w:rsidRPr="006700FA">
        <w:rPr>
          <w:spacing w:val="66"/>
          <w:lang w:val="ru-RU"/>
        </w:rPr>
        <w:t xml:space="preserve"> </w:t>
      </w:r>
      <w:r w:rsidRPr="006700FA">
        <w:rPr>
          <w:spacing w:val="-2"/>
          <w:lang w:val="ru-RU"/>
        </w:rPr>
        <w:t>процедуры</w:t>
      </w:r>
      <w:r w:rsidRPr="006700FA">
        <w:rPr>
          <w:spacing w:val="66"/>
          <w:lang w:val="ru-RU"/>
        </w:rPr>
        <w:t xml:space="preserve"> </w:t>
      </w:r>
      <w:r w:rsidRPr="006700FA">
        <w:rPr>
          <w:spacing w:val="-1"/>
          <w:lang w:val="ru-RU"/>
        </w:rPr>
        <w:t>закупки</w:t>
      </w:r>
      <w:r w:rsidRPr="006700FA">
        <w:rPr>
          <w:spacing w:val="47"/>
          <w:lang w:val="ru-RU"/>
        </w:rPr>
        <w:t xml:space="preserve"> </w:t>
      </w:r>
      <w:r w:rsidRPr="006700FA">
        <w:rPr>
          <w:spacing w:val="-1"/>
          <w:lang w:val="ru-RU"/>
        </w:rPr>
        <w:t>обязан</w:t>
      </w:r>
      <w:r w:rsidRPr="006700FA">
        <w:rPr>
          <w:spacing w:val="21"/>
          <w:lang w:val="ru-RU"/>
        </w:rPr>
        <w:t xml:space="preserve"> </w:t>
      </w:r>
      <w:r w:rsidRPr="006700FA">
        <w:rPr>
          <w:spacing w:val="-1"/>
          <w:lang w:val="ru-RU"/>
        </w:rPr>
        <w:t>предоставить</w:t>
      </w:r>
      <w:r w:rsidRPr="006700FA">
        <w:rPr>
          <w:spacing w:val="21"/>
          <w:lang w:val="ru-RU"/>
        </w:rPr>
        <w:t xml:space="preserve"> </w:t>
      </w:r>
      <w:r w:rsidRPr="006700FA">
        <w:rPr>
          <w:spacing w:val="-1"/>
          <w:lang w:val="ru-RU"/>
        </w:rPr>
        <w:t>письмо,</w:t>
      </w:r>
      <w:r w:rsidRPr="006700FA">
        <w:rPr>
          <w:spacing w:val="22"/>
          <w:lang w:val="ru-RU"/>
        </w:rPr>
        <w:t xml:space="preserve"> </w:t>
      </w:r>
      <w:r w:rsidRPr="006700FA">
        <w:rPr>
          <w:spacing w:val="-1"/>
          <w:lang w:val="ru-RU"/>
        </w:rPr>
        <w:t>содержащее</w:t>
      </w:r>
      <w:r w:rsidRPr="006700FA">
        <w:rPr>
          <w:spacing w:val="22"/>
          <w:lang w:val="ru-RU"/>
        </w:rPr>
        <w:t xml:space="preserve"> </w:t>
      </w:r>
      <w:r w:rsidRPr="006700FA">
        <w:rPr>
          <w:spacing w:val="-1"/>
          <w:lang w:val="ru-RU"/>
        </w:rPr>
        <w:t>обязательство</w:t>
      </w:r>
      <w:r w:rsidRPr="006700FA">
        <w:rPr>
          <w:spacing w:val="20"/>
          <w:lang w:val="ru-RU"/>
        </w:rPr>
        <w:t xml:space="preserve"> </w:t>
      </w:r>
      <w:r w:rsidRPr="006700FA">
        <w:rPr>
          <w:lang w:val="ru-RU"/>
        </w:rPr>
        <w:t>о</w:t>
      </w:r>
      <w:r w:rsidRPr="006700FA">
        <w:rPr>
          <w:spacing w:val="21"/>
          <w:lang w:val="ru-RU"/>
        </w:rPr>
        <w:t xml:space="preserve"> </w:t>
      </w:r>
      <w:r w:rsidRPr="006700FA">
        <w:rPr>
          <w:spacing w:val="-1"/>
          <w:lang w:val="ru-RU"/>
        </w:rPr>
        <w:t>предоставлении</w:t>
      </w:r>
      <w:r w:rsidRPr="006700FA">
        <w:rPr>
          <w:spacing w:val="35"/>
          <w:lang w:val="ru-RU"/>
        </w:rPr>
        <w:t xml:space="preserve"> </w:t>
      </w:r>
      <w:r w:rsidRPr="006700FA">
        <w:rPr>
          <w:spacing w:val="-1"/>
          <w:lang w:val="ru-RU"/>
        </w:rPr>
        <w:t>вышеуказанного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1"/>
          <w:lang w:val="ru-RU"/>
        </w:rPr>
        <w:t>решения</w:t>
      </w:r>
      <w:r w:rsidRPr="006700FA">
        <w:rPr>
          <w:lang w:val="ru-RU"/>
        </w:rPr>
        <w:t xml:space="preserve"> до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1"/>
          <w:lang w:val="ru-RU"/>
        </w:rPr>
        <w:t>момента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1"/>
          <w:lang w:val="ru-RU"/>
        </w:rPr>
        <w:t>заключения</w:t>
      </w:r>
      <w:r w:rsidRPr="006700FA">
        <w:rPr>
          <w:lang w:val="ru-RU"/>
        </w:rPr>
        <w:t xml:space="preserve"> </w:t>
      </w:r>
      <w:r w:rsidRPr="006700FA">
        <w:rPr>
          <w:spacing w:val="-1"/>
          <w:lang w:val="ru-RU"/>
        </w:rPr>
        <w:t>договора,</w:t>
      </w:r>
      <w:r w:rsidRPr="006700FA">
        <w:rPr>
          <w:spacing w:val="1"/>
          <w:lang w:val="ru-RU"/>
        </w:rPr>
        <w:t xml:space="preserve"> </w:t>
      </w:r>
      <w:r w:rsidRPr="006700FA">
        <w:rPr>
          <w:lang w:val="ru-RU"/>
        </w:rPr>
        <w:t>в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1"/>
          <w:lang w:val="ru-RU"/>
        </w:rPr>
        <w:t>случае</w:t>
      </w:r>
      <w:r w:rsidRPr="006700FA">
        <w:rPr>
          <w:spacing w:val="2"/>
          <w:lang w:val="ru-RU"/>
        </w:rPr>
        <w:t xml:space="preserve"> </w:t>
      </w:r>
      <w:r w:rsidRPr="006700FA">
        <w:rPr>
          <w:spacing w:val="-1"/>
          <w:lang w:val="ru-RU"/>
        </w:rPr>
        <w:t>принятия</w:t>
      </w:r>
      <w:r w:rsidRPr="006700FA">
        <w:rPr>
          <w:spacing w:val="49"/>
          <w:lang w:val="ru-RU"/>
        </w:rPr>
        <w:t xml:space="preserve"> </w:t>
      </w:r>
      <w:r w:rsidRPr="006700FA">
        <w:rPr>
          <w:lang w:val="ru-RU"/>
        </w:rPr>
        <w:t xml:space="preserve">ЗК </w:t>
      </w:r>
      <w:r w:rsidRPr="006700FA">
        <w:rPr>
          <w:spacing w:val="-1"/>
          <w:lang w:val="ru-RU"/>
        </w:rPr>
        <w:t>решения</w:t>
      </w:r>
      <w:r w:rsidRPr="006700FA">
        <w:rPr>
          <w:spacing w:val="-3"/>
          <w:lang w:val="ru-RU"/>
        </w:rPr>
        <w:t xml:space="preserve"> </w:t>
      </w:r>
      <w:r w:rsidRPr="006700FA">
        <w:rPr>
          <w:lang w:val="ru-RU"/>
        </w:rPr>
        <w:t>о</w:t>
      </w:r>
      <w:r w:rsidRPr="006700FA">
        <w:rPr>
          <w:spacing w:val="1"/>
          <w:lang w:val="ru-RU"/>
        </w:rPr>
        <w:t xml:space="preserve"> </w:t>
      </w:r>
      <w:r w:rsidRPr="006700FA">
        <w:rPr>
          <w:spacing w:val="-1"/>
          <w:lang w:val="ru-RU"/>
        </w:rPr>
        <w:t>заключении</w:t>
      </w:r>
      <w:r w:rsidRPr="006700FA">
        <w:rPr>
          <w:spacing w:val="-3"/>
          <w:lang w:val="ru-RU"/>
        </w:rPr>
        <w:t xml:space="preserve"> </w:t>
      </w:r>
      <w:r w:rsidRPr="006700FA">
        <w:rPr>
          <w:spacing w:val="-1"/>
          <w:lang w:val="ru-RU"/>
        </w:rPr>
        <w:t>договора</w:t>
      </w:r>
      <w:r w:rsidRPr="006700FA">
        <w:rPr>
          <w:lang w:val="ru-RU"/>
        </w:rPr>
        <w:t xml:space="preserve"> с</w:t>
      </w:r>
      <w:r w:rsidRPr="006700FA">
        <w:rPr>
          <w:spacing w:val="-1"/>
          <w:lang w:val="ru-RU"/>
        </w:rPr>
        <w:t xml:space="preserve"> таким</w:t>
      </w:r>
      <w:r w:rsidRPr="006700FA">
        <w:rPr>
          <w:lang w:val="ru-RU"/>
        </w:rPr>
        <w:t xml:space="preserve"> </w:t>
      </w:r>
      <w:r w:rsidRPr="006700FA">
        <w:rPr>
          <w:spacing w:val="-1"/>
          <w:lang w:val="ru-RU"/>
        </w:rPr>
        <w:t>участником;</w:t>
      </w:r>
    </w:p>
    <w:p w14:paraId="1F1B1E86" w14:textId="4D7B171D" w:rsidR="00C67707" w:rsidRPr="00493711" w:rsidRDefault="00C67707" w:rsidP="007A3AFC">
      <w:pPr>
        <w:pStyle w:val="a3"/>
        <w:numPr>
          <w:ilvl w:val="0"/>
          <w:numId w:val="49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493711">
        <w:rPr>
          <w:lang w:val="ru-RU"/>
        </w:rPr>
        <w:lastRenderedPageBreak/>
        <w:t>в</w:t>
      </w:r>
      <w:r w:rsidRPr="00493711">
        <w:rPr>
          <w:spacing w:val="51"/>
          <w:lang w:val="ru-RU"/>
        </w:rPr>
        <w:t xml:space="preserve"> </w:t>
      </w:r>
      <w:r w:rsidRPr="00493711">
        <w:rPr>
          <w:spacing w:val="-1"/>
          <w:lang w:val="ru-RU"/>
        </w:rPr>
        <w:t>случае</w:t>
      </w:r>
      <w:r w:rsidR="00C4357B" w:rsidRPr="00493711">
        <w:rPr>
          <w:spacing w:val="-1"/>
          <w:lang w:val="ru-RU"/>
        </w:rPr>
        <w:t>,</w:t>
      </w:r>
      <w:r w:rsidRPr="00493711">
        <w:rPr>
          <w:spacing w:val="52"/>
          <w:lang w:val="ru-RU"/>
        </w:rPr>
        <w:t xml:space="preserve"> </w:t>
      </w:r>
      <w:r w:rsidRPr="00493711">
        <w:rPr>
          <w:lang w:val="ru-RU"/>
        </w:rPr>
        <w:t>если</w:t>
      </w:r>
      <w:r w:rsidRPr="00493711">
        <w:rPr>
          <w:spacing w:val="52"/>
          <w:lang w:val="ru-RU"/>
        </w:rPr>
        <w:t xml:space="preserve"> </w:t>
      </w:r>
      <w:r w:rsidRPr="00493711">
        <w:rPr>
          <w:lang w:val="ru-RU"/>
        </w:rPr>
        <w:t>на</w:t>
      </w:r>
      <w:r w:rsidRPr="00493711">
        <w:rPr>
          <w:spacing w:val="52"/>
          <w:lang w:val="ru-RU"/>
        </w:rPr>
        <w:t xml:space="preserve"> </w:t>
      </w:r>
      <w:r w:rsidRPr="00493711">
        <w:rPr>
          <w:spacing w:val="-1"/>
          <w:lang w:val="ru-RU"/>
        </w:rPr>
        <w:t>стороне</w:t>
      </w:r>
      <w:r w:rsidRPr="00493711">
        <w:rPr>
          <w:spacing w:val="52"/>
          <w:lang w:val="ru-RU"/>
        </w:rPr>
        <w:t xml:space="preserve"> </w:t>
      </w:r>
      <w:r w:rsidRPr="00493711">
        <w:rPr>
          <w:spacing w:val="-1"/>
          <w:lang w:val="ru-RU"/>
        </w:rPr>
        <w:t>участника</w:t>
      </w:r>
      <w:r w:rsidRPr="00493711">
        <w:rPr>
          <w:spacing w:val="52"/>
          <w:lang w:val="ru-RU"/>
        </w:rPr>
        <w:t xml:space="preserve"> </w:t>
      </w:r>
      <w:r w:rsidRPr="00493711">
        <w:rPr>
          <w:spacing w:val="-2"/>
          <w:lang w:val="ru-RU"/>
        </w:rPr>
        <w:t>процедуры</w:t>
      </w:r>
      <w:r w:rsidRPr="00493711">
        <w:rPr>
          <w:spacing w:val="52"/>
          <w:lang w:val="ru-RU"/>
        </w:rPr>
        <w:t xml:space="preserve"> </w:t>
      </w:r>
      <w:r w:rsidRPr="00493711">
        <w:rPr>
          <w:spacing w:val="-1"/>
          <w:lang w:val="ru-RU"/>
        </w:rPr>
        <w:t>закупки</w:t>
      </w:r>
      <w:r w:rsidRPr="00493711">
        <w:rPr>
          <w:spacing w:val="50"/>
          <w:lang w:val="ru-RU"/>
        </w:rPr>
        <w:t xml:space="preserve"> </w:t>
      </w:r>
      <w:r w:rsidRPr="00493711">
        <w:rPr>
          <w:spacing w:val="-1"/>
          <w:lang w:val="ru-RU"/>
        </w:rPr>
        <w:t>выступает</w:t>
      </w:r>
      <w:r w:rsidRPr="00493711">
        <w:rPr>
          <w:spacing w:val="45"/>
          <w:lang w:val="ru-RU"/>
        </w:rPr>
        <w:t xml:space="preserve"> </w:t>
      </w:r>
      <w:r w:rsidRPr="00493711">
        <w:rPr>
          <w:spacing w:val="-1"/>
          <w:lang w:val="ru-RU"/>
        </w:rPr>
        <w:t>несколько</w:t>
      </w:r>
      <w:r w:rsidRPr="00493711">
        <w:rPr>
          <w:spacing w:val="50"/>
          <w:lang w:val="ru-RU"/>
        </w:rPr>
        <w:t xml:space="preserve"> </w:t>
      </w:r>
      <w:r w:rsidRPr="00493711">
        <w:rPr>
          <w:spacing w:val="-1"/>
          <w:lang w:val="ru-RU"/>
        </w:rPr>
        <w:t>лиц,</w:t>
      </w:r>
      <w:r w:rsidRPr="00493711">
        <w:rPr>
          <w:spacing w:val="48"/>
          <w:lang w:val="ru-RU"/>
        </w:rPr>
        <w:t xml:space="preserve"> </w:t>
      </w:r>
      <w:r w:rsidRPr="00493711">
        <w:rPr>
          <w:lang w:val="ru-RU"/>
        </w:rPr>
        <w:t>в</w:t>
      </w:r>
      <w:r w:rsidRPr="00493711">
        <w:rPr>
          <w:spacing w:val="48"/>
          <w:lang w:val="ru-RU"/>
        </w:rPr>
        <w:t xml:space="preserve"> </w:t>
      </w:r>
      <w:r w:rsidRPr="00493711">
        <w:rPr>
          <w:spacing w:val="-1"/>
          <w:lang w:val="ru-RU"/>
        </w:rPr>
        <w:t>составе</w:t>
      </w:r>
      <w:r w:rsidRPr="00493711">
        <w:rPr>
          <w:spacing w:val="49"/>
          <w:lang w:val="ru-RU"/>
        </w:rPr>
        <w:t xml:space="preserve"> </w:t>
      </w:r>
      <w:r w:rsidRPr="00493711">
        <w:rPr>
          <w:spacing w:val="-1"/>
          <w:lang w:val="ru-RU"/>
        </w:rPr>
        <w:t>заявки</w:t>
      </w:r>
      <w:r w:rsidRPr="00493711">
        <w:rPr>
          <w:spacing w:val="50"/>
          <w:lang w:val="ru-RU"/>
        </w:rPr>
        <w:t xml:space="preserve"> </w:t>
      </w:r>
      <w:r w:rsidRPr="00493711">
        <w:rPr>
          <w:lang w:val="ru-RU"/>
        </w:rPr>
        <w:t>в</w:t>
      </w:r>
      <w:r w:rsidRPr="00493711">
        <w:rPr>
          <w:spacing w:val="46"/>
          <w:lang w:val="ru-RU"/>
        </w:rPr>
        <w:t xml:space="preserve"> </w:t>
      </w:r>
      <w:r w:rsidRPr="00493711">
        <w:rPr>
          <w:spacing w:val="-1"/>
          <w:lang w:val="ru-RU"/>
        </w:rPr>
        <w:t>отношении</w:t>
      </w:r>
      <w:r w:rsidRPr="00493711">
        <w:rPr>
          <w:spacing w:val="50"/>
          <w:lang w:val="ru-RU"/>
        </w:rPr>
        <w:t xml:space="preserve"> </w:t>
      </w:r>
      <w:r w:rsidRPr="00493711">
        <w:rPr>
          <w:spacing w:val="-1"/>
          <w:lang w:val="ru-RU"/>
        </w:rPr>
        <w:t>каждого</w:t>
      </w:r>
      <w:r w:rsidRPr="00493711">
        <w:rPr>
          <w:spacing w:val="50"/>
          <w:lang w:val="ru-RU"/>
        </w:rPr>
        <w:t xml:space="preserve"> </w:t>
      </w:r>
      <w:r w:rsidRPr="00493711">
        <w:rPr>
          <w:spacing w:val="-1"/>
          <w:lang w:val="ru-RU"/>
        </w:rPr>
        <w:t>такого</w:t>
      </w:r>
      <w:r w:rsidRPr="00493711">
        <w:rPr>
          <w:spacing w:val="50"/>
          <w:lang w:val="ru-RU"/>
        </w:rPr>
        <w:t xml:space="preserve"> </w:t>
      </w:r>
      <w:r w:rsidRPr="00493711">
        <w:rPr>
          <w:spacing w:val="-1"/>
          <w:lang w:val="ru-RU"/>
        </w:rPr>
        <w:t>лица</w:t>
      </w:r>
      <w:r w:rsidRPr="00493711">
        <w:rPr>
          <w:spacing w:val="49"/>
          <w:lang w:val="ru-RU"/>
        </w:rPr>
        <w:t xml:space="preserve"> </w:t>
      </w:r>
      <w:r w:rsidRPr="00493711">
        <w:rPr>
          <w:spacing w:val="-1"/>
          <w:lang w:val="ru-RU"/>
        </w:rPr>
        <w:t>должны</w:t>
      </w:r>
      <w:r w:rsidRPr="00493711">
        <w:rPr>
          <w:spacing w:val="37"/>
          <w:lang w:val="ru-RU"/>
        </w:rPr>
        <w:t xml:space="preserve"> </w:t>
      </w:r>
      <w:r w:rsidRPr="00493711">
        <w:rPr>
          <w:lang w:val="ru-RU"/>
        </w:rPr>
        <w:t>быть</w:t>
      </w:r>
      <w:r w:rsidRPr="00493711">
        <w:rPr>
          <w:spacing w:val="46"/>
          <w:lang w:val="ru-RU"/>
        </w:rPr>
        <w:t xml:space="preserve"> </w:t>
      </w:r>
      <w:r w:rsidRPr="00493711">
        <w:rPr>
          <w:spacing w:val="-1"/>
          <w:lang w:val="ru-RU"/>
        </w:rPr>
        <w:t>представлены</w:t>
      </w:r>
      <w:r w:rsidRPr="00493711">
        <w:rPr>
          <w:spacing w:val="45"/>
          <w:lang w:val="ru-RU"/>
        </w:rPr>
        <w:t xml:space="preserve"> </w:t>
      </w:r>
      <w:r w:rsidRPr="00493711">
        <w:rPr>
          <w:spacing w:val="-1"/>
          <w:lang w:val="ru-RU"/>
        </w:rPr>
        <w:t>документы,</w:t>
      </w:r>
      <w:r w:rsidRPr="00493711">
        <w:rPr>
          <w:spacing w:val="46"/>
          <w:lang w:val="ru-RU"/>
        </w:rPr>
        <w:t xml:space="preserve"> </w:t>
      </w:r>
      <w:r w:rsidRPr="00493711">
        <w:rPr>
          <w:spacing w:val="-1"/>
          <w:lang w:val="ru-RU"/>
        </w:rPr>
        <w:t>указанные</w:t>
      </w:r>
      <w:r w:rsidRPr="00493711">
        <w:rPr>
          <w:spacing w:val="47"/>
          <w:lang w:val="ru-RU"/>
        </w:rPr>
        <w:t xml:space="preserve"> </w:t>
      </w:r>
      <w:r w:rsidRPr="00493711">
        <w:rPr>
          <w:lang w:val="ru-RU"/>
        </w:rPr>
        <w:t>в</w:t>
      </w:r>
      <w:r w:rsidRPr="00493711">
        <w:rPr>
          <w:spacing w:val="55"/>
          <w:lang w:val="ru-RU"/>
        </w:rPr>
        <w:t xml:space="preserve"> </w:t>
      </w:r>
      <w:r w:rsidR="00C60FCB" w:rsidRPr="00493711">
        <w:rPr>
          <w:spacing w:val="-1"/>
          <w:lang w:val="ru-RU"/>
        </w:rPr>
        <w:t>подпунктах</w:t>
      </w:r>
      <w:r w:rsidRPr="00493711">
        <w:rPr>
          <w:spacing w:val="51"/>
          <w:lang w:val="ru-RU"/>
        </w:rPr>
        <w:t xml:space="preserve"> </w:t>
      </w:r>
      <w:r w:rsidRPr="00493711">
        <w:rPr>
          <w:spacing w:val="-1"/>
          <w:lang w:val="ru-RU"/>
        </w:rPr>
        <w:t>1)</w:t>
      </w:r>
      <w:r w:rsidR="0030308D" w:rsidRPr="00493711">
        <w:rPr>
          <w:spacing w:val="-1"/>
          <w:lang w:val="ru-RU"/>
        </w:rPr>
        <w:t> </w:t>
      </w:r>
      <w:r w:rsidRPr="00493711">
        <w:rPr>
          <w:lang w:val="ru-RU"/>
        </w:rPr>
        <w:t>–</w:t>
      </w:r>
      <w:r w:rsidR="0030308D" w:rsidRPr="00493711">
        <w:rPr>
          <w:spacing w:val="48"/>
          <w:lang w:val="ru-RU"/>
        </w:rPr>
        <w:t> </w:t>
      </w:r>
      <w:r w:rsidRPr="00493711">
        <w:rPr>
          <w:lang w:val="ru-RU"/>
        </w:rPr>
        <w:t>8)</w:t>
      </w:r>
      <w:r w:rsidR="00C60FCB" w:rsidRPr="00493711">
        <w:rPr>
          <w:lang w:val="ru-RU"/>
        </w:rPr>
        <w:t xml:space="preserve"> пункта</w:t>
      </w:r>
      <w:r w:rsidR="0054295F" w:rsidRPr="00493711">
        <w:rPr>
          <w:lang w:val="ru-RU"/>
        </w:rPr>
        <w:t> </w:t>
      </w:r>
      <w:r w:rsidRPr="00493711">
        <w:rPr>
          <w:spacing w:val="-1"/>
          <w:lang w:val="ru-RU"/>
        </w:rPr>
        <w:t>В.2.2.11</w:t>
      </w:r>
      <w:r w:rsidR="007142E4" w:rsidRPr="00493711">
        <w:rPr>
          <w:spacing w:val="-1"/>
          <w:lang w:val="ru-RU"/>
        </w:rPr>
        <w:t xml:space="preserve"> Порядка</w:t>
      </w:r>
      <w:r w:rsidRPr="00493711">
        <w:rPr>
          <w:spacing w:val="-1"/>
          <w:lang w:val="ru-RU"/>
        </w:rPr>
        <w:t>,</w:t>
      </w:r>
      <w:r w:rsidRPr="00493711">
        <w:rPr>
          <w:spacing w:val="33"/>
          <w:lang w:val="ru-RU"/>
        </w:rPr>
        <w:t xml:space="preserve"> </w:t>
      </w:r>
      <w:r w:rsidRPr="00493711">
        <w:rPr>
          <w:lang w:val="ru-RU"/>
        </w:rPr>
        <w:t>с</w:t>
      </w:r>
      <w:r w:rsidRPr="00493711">
        <w:rPr>
          <w:spacing w:val="64"/>
          <w:lang w:val="ru-RU"/>
        </w:rPr>
        <w:t xml:space="preserve"> </w:t>
      </w:r>
      <w:r w:rsidRPr="00493711">
        <w:rPr>
          <w:spacing w:val="-1"/>
          <w:lang w:val="ru-RU"/>
        </w:rPr>
        <w:t>учетом</w:t>
      </w:r>
      <w:r w:rsidRPr="00493711">
        <w:rPr>
          <w:spacing w:val="63"/>
          <w:lang w:val="ru-RU"/>
        </w:rPr>
        <w:t xml:space="preserve"> </w:t>
      </w:r>
      <w:r w:rsidRPr="00493711">
        <w:rPr>
          <w:spacing w:val="-1"/>
          <w:lang w:val="ru-RU"/>
        </w:rPr>
        <w:t>особенностей,</w:t>
      </w:r>
      <w:r w:rsidRPr="00493711">
        <w:rPr>
          <w:spacing w:val="63"/>
          <w:lang w:val="ru-RU"/>
        </w:rPr>
        <w:t xml:space="preserve"> </w:t>
      </w:r>
      <w:r w:rsidRPr="00493711">
        <w:rPr>
          <w:spacing w:val="-1"/>
          <w:lang w:val="ru-RU"/>
        </w:rPr>
        <w:t>установленных</w:t>
      </w:r>
      <w:r w:rsidRPr="00493711">
        <w:rPr>
          <w:spacing w:val="64"/>
          <w:lang w:val="ru-RU"/>
        </w:rPr>
        <w:t xml:space="preserve"> </w:t>
      </w:r>
      <w:r w:rsidRPr="00493711">
        <w:rPr>
          <w:lang w:val="ru-RU"/>
        </w:rPr>
        <w:t>в</w:t>
      </w:r>
      <w:r w:rsidR="0054295F" w:rsidRPr="00493711">
        <w:rPr>
          <w:lang w:val="ru-RU"/>
        </w:rPr>
        <w:t xml:space="preserve"> </w:t>
      </w:r>
      <w:r w:rsidRPr="00493711">
        <w:rPr>
          <w:spacing w:val="-1"/>
          <w:lang w:val="ru-RU"/>
        </w:rPr>
        <w:t>документации</w:t>
      </w:r>
      <w:r w:rsidRPr="00493711">
        <w:rPr>
          <w:spacing w:val="62"/>
          <w:lang w:val="ru-RU"/>
        </w:rPr>
        <w:t xml:space="preserve"> </w:t>
      </w:r>
      <w:r w:rsidRPr="00493711">
        <w:rPr>
          <w:lang w:val="ru-RU"/>
        </w:rPr>
        <w:t>о</w:t>
      </w:r>
      <w:r w:rsidRPr="00493711">
        <w:rPr>
          <w:spacing w:val="64"/>
          <w:lang w:val="ru-RU"/>
        </w:rPr>
        <w:t xml:space="preserve"> </w:t>
      </w:r>
      <w:r w:rsidRPr="00493711">
        <w:rPr>
          <w:spacing w:val="-1"/>
          <w:lang w:val="ru-RU"/>
        </w:rPr>
        <w:t>закупке,</w:t>
      </w:r>
      <w:r w:rsidRPr="00493711">
        <w:rPr>
          <w:spacing w:val="63"/>
          <w:lang w:val="ru-RU"/>
        </w:rPr>
        <w:t xml:space="preserve"> </w:t>
      </w:r>
      <w:r w:rsidRPr="00493711">
        <w:rPr>
          <w:lang w:val="ru-RU"/>
        </w:rPr>
        <w:t>а</w:t>
      </w:r>
      <w:r w:rsidR="00493711" w:rsidRPr="00493711">
        <w:rPr>
          <w:lang w:val="ru-RU"/>
        </w:rPr>
        <w:t> </w:t>
      </w:r>
      <w:r w:rsidRPr="00493711">
        <w:rPr>
          <w:spacing w:val="-1"/>
          <w:lang w:val="ru-RU"/>
        </w:rPr>
        <w:t>также</w:t>
      </w:r>
      <w:r w:rsidRPr="00493711">
        <w:rPr>
          <w:spacing w:val="25"/>
          <w:lang w:val="ru-RU"/>
        </w:rPr>
        <w:t xml:space="preserve"> </w:t>
      </w:r>
      <w:r w:rsidRPr="00493711">
        <w:rPr>
          <w:spacing w:val="-1"/>
          <w:lang w:val="ru-RU"/>
        </w:rPr>
        <w:t>копия</w:t>
      </w:r>
      <w:r w:rsidRPr="00493711">
        <w:rPr>
          <w:spacing w:val="48"/>
          <w:lang w:val="ru-RU"/>
        </w:rPr>
        <w:t xml:space="preserve"> </w:t>
      </w:r>
      <w:r w:rsidRPr="00493711">
        <w:rPr>
          <w:spacing w:val="-1"/>
          <w:lang w:val="ru-RU"/>
        </w:rPr>
        <w:t>заключенного</w:t>
      </w:r>
      <w:r w:rsidRPr="00493711">
        <w:rPr>
          <w:spacing w:val="49"/>
          <w:lang w:val="ru-RU"/>
        </w:rPr>
        <w:t xml:space="preserve"> </w:t>
      </w:r>
      <w:r w:rsidRPr="00493711">
        <w:rPr>
          <w:spacing w:val="-1"/>
          <w:lang w:val="ru-RU"/>
        </w:rPr>
        <w:t>между</w:t>
      </w:r>
      <w:r w:rsidRPr="00493711">
        <w:rPr>
          <w:spacing w:val="44"/>
          <w:lang w:val="ru-RU"/>
        </w:rPr>
        <w:t xml:space="preserve"> </w:t>
      </w:r>
      <w:r w:rsidRPr="00493711">
        <w:rPr>
          <w:spacing w:val="-1"/>
          <w:lang w:val="ru-RU"/>
        </w:rPr>
        <w:t>ними</w:t>
      </w:r>
      <w:r w:rsidRPr="00493711">
        <w:rPr>
          <w:spacing w:val="48"/>
          <w:lang w:val="ru-RU"/>
        </w:rPr>
        <w:t xml:space="preserve"> </w:t>
      </w:r>
      <w:r w:rsidRPr="00493711">
        <w:rPr>
          <w:spacing w:val="-1"/>
          <w:lang w:val="ru-RU"/>
        </w:rPr>
        <w:t>соглашения,</w:t>
      </w:r>
      <w:r w:rsidRPr="00493711">
        <w:rPr>
          <w:spacing w:val="47"/>
          <w:lang w:val="ru-RU"/>
        </w:rPr>
        <w:t xml:space="preserve"> </w:t>
      </w:r>
      <w:r w:rsidRPr="00493711">
        <w:rPr>
          <w:spacing w:val="-1"/>
          <w:lang w:val="ru-RU"/>
        </w:rPr>
        <w:t>соответствующего</w:t>
      </w:r>
      <w:r w:rsidRPr="00493711">
        <w:rPr>
          <w:spacing w:val="51"/>
          <w:lang w:val="ru-RU"/>
        </w:rPr>
        <w:t xml:space="preserve"> </w:t>
      </w:r>
      <w:r w:rsidRPr="00493711">
        <w:rPr>
          <w:spacing w:val="-1"/>
          <w:lang w:val="ru-RU"/>
        </w:rPr>
        <w:t>требованиям, установленным</w:t>
      </w:r>
      <w:r w:rsidRPr="00493711">
        <w:rPr>
          <w:lang w:val="ru-RU"/>
        </w:rPr>
        <w:t xml:space="preserve"> в</w:t>
      </w:r>
      <w:r w:rsidRPr="00493711">
        <w:rPr>
          <w:spacing w:val="-5"/>
          <w:lang w:val="ru-RU"/>
        </w:rPr>
        <w:t xml:space="preserve"> </w:t>
      </w:r>
      <w:r w:rsidRPr="00493711">
        <w:rPr>
          <w:spacing w:val="-1"/>
          <w:lang w:val="ru-RU"/>
        </w:rPr>
        <w:t>документации</w:t>
      </w:r>
      <w:r w:rsidRPr="00493711">
        <w:rPr>
          <w:spacing w:val="-3"/>
          <w:lang w:val="ru-RU"/>
        </w:rPr>
        <w:t xml:space="preserve"> </w:t>
      </w:r>
      <w:r w:rsidRPr="00493711">
        <w:rPr>
          <w:lang w:val="ru-RU"/>
        </w:rPr>
        <w:t>о</w:t>
      </w:r>
      <w:r w:rsidRPr="00493711">
        <w:rPr>
          <w:spacing w:val="1"/>
          <w:lang w:val="ru-RU"/>
        </w:rPr>
        <w:t xml:space="preserve"> </w:t>
      </w:r>
      <w:r w:rsidRPr="00493711">
        <w:rPr>
          <w:spacing w:val="-1"/>
          <w:lang w:val="ru-RU"/>
        </w:rPr>
        <w:t>закупке.</w:t>
      </w:r>
    </w:p>
    <w:p w14:paraId="6E6EB5B8" w14:textId="4F5A4E03" w:rsidR="00C67707" w:rsidRPr="006D7CA6" w:rsidRDefault="00C67707" w:rsidP="0054295F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493711">
        <w:rPr>
          <w:spacing w:val="-1"/>
          <w:lang w:val="ru-RU"/>
        </w:rPr>
        <w:t>В.2.2.</w:t>
      </w:r>
      <w:r w:rsidR="003D41BD" w:rsidRPr="00493711">
        <w:rPr>
          <w:spacing w:val="-1"/>
          <w:lang w:val="ru-RU"/>
        </w:rPr>
        <w:t>9</w:t>
      </w:r>
      <w:r w:rsidR="004D0FED" w:rsidRPr="00493711">
        <w:rPr>
          <w:spacing w:val="66"/>
          <w:lang w:val="ru-RU"/>
        </w:rPr>
        <w:tab/>
      </w:r>
      <w:r w:rsidRPr="00493711">
        <w:rPr>
          <w:spacing w:val="-1"/>
          <w:lang w:val="ru-RU"/>
        </w:rPr>
        <w:t>Документы</w:t>
      </w:r>
      <w:r w:rsidRPr="00493711">
        <w:rPr>
          <w:spacing w:val="66"/>
          <w:lang w:val="ru-RU"/>
        </w:rPr>
        <w:t xml:space="preserve"> </w:t>
      </w:r>
      <w:r w:rsidRPr="00493711">
        <w:rPr>
          <w:lang w:val="ru-RU"/>
        </w:rPr>
        <w:t>в</w:t>
      </w:r>
      <w:r w:rsidRPr="00493711">
        <w:rPr>
          <w:spacing w:val="65"/>
          <w:lang w:val="ru-RU"/>
        </w:rPr>
        <w:t xml:space="preserve"> </w:t>
      </w:r>
      <w:r w:rsidRPr="00493711">
        <w:rPr>
          <w:spacing w:val="-1"/>
          <w:lang w:val="ru-RU"/>
        </w:rPr>
        <w:t>составе</w:t>
      </w:r>
      <w:r w:rsidRPr="00493711">
        <w:rPr>
          <w:spacing w:val="66"/>
          <w:lang w:val="ru-RU"/>
        </w:rPr>
        <w:t xml:space="preserve"> </w:t>
      </w:r>
      <w:r w:rsidRPr="00493711">
        <w:rPr>
          <w:spacing w:val="-1"/>
          <w:lang w:val="ru-RU"/>
        </w:rPr>
        <w:t>заявки</w:t>
      </w:r>
      <w:r w:rsidRPr="00493711">
        <w:rPr>
          <w:spacing w:val="64"/>
          <w:lang w:val="ru-RU"/>
        </w:rPr>
        <w:t xml:space="preserve"> </w:t>
      </w:r>
      <w:r w:rsidRPr="00493711">
        <w:rPr>
          <w:spacing w:val="-1"/>
          <w:lang w:val="ru-RU"/>
        </w:rPr>
        <w:t>предоставляются</w:t>
      </w:r>
      <w:r w:rsidRPr="00493711">
        <w:rPr>
          <w:spacing w:val="66"/>
          <w:lang w:val="ru-RU"/>
        </w:rPr>
        <w:t xml:space="preserve"> </w:t>
      </w:r>
      <w:r w:rsidRPr="00493711">
        <w:rPr>
          <w:lang w:val="ru-RU"/>
        </w:rPr>
        <w:t>в</w:t>
      </w:r>
      <w:r w:rsidRPr="00493711">
        <w:rPr>
          <w:spacing w:val="65"/>
          <w:lang w:val="ru-RU"/>
        </w:rPr>
        <w:t xml:space="preserve"> </w:t>
      </w:r>
      <w:r w:rsidRPr="00493711">
        <w:rPr>
          <w:spacing w:val="-1"/>
          <w:lang w:val="ru-RU"/>
        </w:rPr>
        <w:t>электронной</w:t>
      </w:r>
      <w:r w:rsidRPr="00493711">
        <w:rPr>
          <w:spacing w:val="51"/>
          <w:lang w:val="ru-RU"/>
        </w:rPr>
        <w:t xml:space="preserve"> </w:t>
      </w:r>
      <w:r w:rsidRPr="00493711">
        <w:rPr>
          <w:lang w:val="ru-RU"/>
        </w:rPr>
        <w:t xml:space="preserve">форме. </w:t>
      </w:r>
      <w:r w:rsidRPr="00493711">
        <w:rPr>
          <w:spacing w:val="-1"/>
          <w:lang w:val="ru-RU"/>
        </w:rPr>
        <w:t>Все</w:t>
      </w:r>
      <w:r w:rsidRPr="00493711">
        <w:rPr>
          <w:spacing w:val="18"/>
          <w:lang w:val="ru-RU"/>
        </w:rPr>
        <w:t xml:space="preserve"> </w:t>
      </w:r>
      <w:r w:rsidRPr="00493711">
        <w:rPr>
          <w:spacing w:val="-1"/>
          <w:lang w:val="ru-RU"/>
        </w:rPr>
        <w:t>документы,</w:t>
      </w:r>
      <w:r w:rsidRPr="00493711">
        <w:rPr>
          <w:spacing w:val="17"/>
          <w:lang w:val="ru-RU"/>
        </w:rPr>
        <w:t xml:space="preserve"> </w:t>
      </w:r>
      <w:r w:rsidRPr="00493711">
        <w:rPr>
          <w:lang w:val="ru-RU"/>
        </w:rPr>
        <w:t xml:space="preserve">в </w:t>
      </w:r>
      <w:r w:rsidRPr="00493711">
        <w:rPr>
          <w:spacing w:val="-1"/>
          <w:lang w:val="ru-RU"/>
        </w:rPr>
        <w:t>том</w:t>
      </w:r>
      <w:r w:rsidRPr="00493711">
        <w:rPr>
          <w:lang w:val="ru-RU"/>
        </w:rPr>
        <w:t xml:space="preserve"> </w:t>
      </w:r>
      <w:r w:rsidRPr="00493711">
        <w:rPr>
          <w:spacing w:val="-1"/>
          <w:lang w:val="ru-RU"/>
        </w:rPr>
        <w:t>числе</w:t>
      </w:r>
      <w:r w:rsidRPr="00493711">
        <w:rPr>
          <w:lang w:val="ru-RU"/>
        </w:rPr>
        <w:t xml:space="preserve"> формы, </w:t>
      </w:r>
      <w:r w:rsidRPr="00493711">
        <w:rPr>
          <w:spacing w:val="-1"/>
          <w:lang w:val="ru-RU"/>
        </w:rPr>
        <w:t>заполненные</w:t>
      </w:r>
      <w:r w:rsidRPr="00493711">
        <w:rPr>
          <w:lang w:val="ru-RU"/>
        </w:rPr>
        <w:t xml:space="preserve"> в </w:t>
      </w:r>
      <w:r w:rsidRPr="00493711">
        <w:rPr>
          <w:spacing w:val="-1"/>
          <w:lang w:val="ru-RU"/>
        </w:rPr>
        <w:t>соответствии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с</w:t>
      </w:r>
      <w:r w:rsidR="000C68B4">
        <w:rPr>
          <w:lang w:val="ru-RU"/>
        </w:rPr>
        <w:t> </w:t>
      </w:r>
      <w:r w:rsidRPr="009960D3">
        <w:rPr>
          <w:spacing w:val="-1"/>
          <w:lang w:val="ru-RU"/>
        </w:rPr>
        <w:t>требованиями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входящие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состав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заявки,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предоставлены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функционала</w:t>
      </w:r>
      <w:r w:rsidRPr="009960D3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отсканированном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виде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доступном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прочтения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формате,</w:t>
      </w:r>
      <w:r w:rsidRPr="006D7CA6">
        <w:rPr>
          <w:spacing w:val="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порядке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согласно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описи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документов,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этом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файлы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должны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2"/>
          <w:lang w:val="ru-RU"/>
        </w:rPr>
        <w:t>быть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пронумерованы,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названы</w:t>
      </w:r>
      <w:r>
        <w:rPr>
          <w:lang w:val="ru-RU"/>
        </w:rPr>
        <w:t xml:space="preserve"> на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2"/>
          <w:lang w:val="ru-RU"/>
        </w:rPr>
        <w:t>русском</w:t>
      </w:r>
      <w:r w:rsidRPr="006D7CA6">
        <w:rPr>
          <w:lang w:val="ru-RU"/>
        </w:rPr>
        <w:t xml:space="preserve"> </w:t>
      </w:r>
      <w:r>
        <w:rPr>
          <w:lang w:val="ru-RU"/>
        </w:rPr>
        <w:t xml:space="preserve">языке в </w:t>
      </w:r>
      <w:r w:rsidRPr="006D7CA6">
        <w:rPr>
          <w:spacing w:val="-1"/>
          <w:lang w:val="ru-RU"/>
        </w:rPr>
        <w:t>соответствии</w:t>
      </w:r>
      <w:r>
        <w:rPr>
          <w:lang w:val="ru-RU"/>
        </w:rPr>
        <w:t xml:space="preserve"> с </w:t>
      </w:r>
      <w:r w:rsidRPr="006D7CA6">
        <w:rPr>
          <w:spacing w:val="-1"/>
          <w:lang w:val="ru-RU"/>
        </w:rPr>
        <w:t>описью</w:t>
      </w:r>
      <w:r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>
        <w:rPr>
          <w:lang w:val="ru-RU"/>
        </w:rPr>
        <w:t xml:space="preserve"> (№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порядку,</w:t>
      </w:r>
      <w:r w:rsidRPr="006D7CA6">
        <w:rPr>
          <w:lang w:val="ru-RU"/>
        </w:rPr>
        <w:t xml:space="preserve"> наименование </w:t>
      </w:r>
      <w:r w:rsidRPr="006D7CA6">
        <w:rPr>
          <w:spacing w:val="-1"/>
          <w:lang w:val="ru-RU"/>
        </w:rPr>
        <w:t>файла,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страницы</w:t>
      </w:r>
      <w:r w:rsidRPr="006D7CA6">
        <w:rPr>
          <w:lang w:val="ru-RU"/>
        </w:rPr>
        <w:t xml:space="preserve"> с</w:t>
      </w:r>
      <w:r>
        <w:rPr>
          <w:lang w:val="ru-RU"/>
        </w:rPr>
        <w:t>____</w:t>
      </w:r>
      <w:r w:rsidRPr="006D7CA6">
        <w:rPr>
          <w:lang w:val="ru-RU"/>
        </w:rPr>
        <w:t xml:space="preserve"> 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lang w:val="ru-RU"/>
        </w:rPr>
        <w:tab/>
      </w:r>
      <w:r>
        <w:rPr>
          <w:lang w:val="ru-RU"/>
        </w:rPr>
        <w:t>____</w:t>
      </w:r>
      <w:r w:rsidRPr="006D7CA6">
        <w:rPr>
          <w:lang w:val="ru-RU"/>
        </w:rPr>
        <w:t>)</w:t>
      </w:r>
      <w:r w:rsidR="00BC73BB">
        <w:rPr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подписаны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ЭП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лица,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являющегося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уполномоченным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представителем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полномочия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2"/>
          <w:lang w:val="ru-RU"/>
        </w:rPr>
        <w:t>которого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подтверждены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документами,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представленными</w:t>
      </w:r>
      <w:r w:rsidRPr="006D7CA6">
        <w:rPr>
          <w:lang w:val="ru-RU"/>
        </w:rPr>
        <w:t xml:space="preserve"> в</w:t>
      </w:r>
      <w:r w:rsidR="000C68B4">
        <w:rPr>
          <w:lang w:val="ru-RU"/>
        </w:rPr>
        <w:t> </w:t>
      </w:r>
      <w:r w:rsidRPr="006D7CA6">
        <w:rPr>
          <w:spacing w:val="-1"/>
          <w:lang w:val="ru-RU"/>
        </w:rPr>
        <w:t xml:space="preserve">составе </w:t>
      </w:r>
      <w:r w:rsidRPr="006D7CA6">
        <w:rPr>
          <w:lang w:val="ru-RU"/>
        </w:rPr>
        <w:t>заявки.</w:t>
      </w:r>
    </w:p>
    <w:p w14:paraId="283E5925" w14:textId="3492C1AC" w:rsidR="00C67707" w:rsidRPr="00D61D30" w:rsidRDefault="00C67707" w:rsidP="004D0FED">
      <w:pPr>
        <w:pStyle w:val="a3"/>
        <w:tabs>
          <w:tab w:val="left" w:pos="1985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В.2.2.1</w:t>
      </w:r>
      <w:r w:rsidR="003D41BD">
        <w:rPr>
          <w:spacing w:val="-1"/>
          <w:lang w:val="ru-RU"/>
        </w:rPr>
        <w:t>0</w:t>
      </w:r>
      <w:r w:rsidR="004D0FED">
        <w:rPr>
          <w:spacing w:val="28"/>
          <w:lang w:val="ru-RU"/>
        </w:rPr>
        <w:tab/>
      </w:r>
      <w:r w:rsidRPr="006D7CA6">
        <w:rPr>
          <w:lang w:val="ru-RU"/>
        </w:rPr>
        <w:t>Все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документы,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входящие</w:t>
      </w:r>
      <w:r w:rsidRPr="006D7CA6">
        <w:rPr>
          <w:lang w:val="ru-RU"/>
        </w:rPr>
        <w:t xml:space="preserve"> в состав </w:t>
      </w:r>
      <w:r>
        <w:rPr>
          <w:lang w:val="ru-RU"/>
        </w:rPr>
        <w:t>заявки,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представляются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на</w:t>
      </w:r>
      <w:r w:rsidR="000C68B4">
        <w:rPr>
          <w:lang w:val="ru-RU"/>
        </w:rPr>
        <w:t> </w:t>
      </w:r>
      <w:r w:rsidRPr="006D7CA6">
        <w:rPr>
          <w:spacing w:val="-1"/>
          <w:lang w:val="ru-RU"/>
        </w:rPr>
        <w:t>русском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языке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(за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исключением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случаев,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когда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составе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предоставляются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копии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документов,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выданных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участнику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третьими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лицами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ином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языке: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таком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копии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документов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могут</w:t>
      </w:r>
      <w:r w:rsidRPr="006D7CA6">
        <w:rPr>
          <w:spacing w:val="70"/>
          <w:lang w:val="ru-RU"/>
        </w:rPr>
        <w:t xml:space="preserve"> </w:t>
      </w:r>
      <w:r w:rsidRPr="006D7CA6">
        <w:rPr>
          <w:spacing w:val="-1"/>
          <w:lang w:val="ru-RU"/>
        </w:rPr>
        <w:t>представляться</w:t>
      </w:r>
      <w:r w:rsidRPr="006D7CA6">
        <w:rPr>
          <w:lang w:val="ru-RU"/>
        </w:rPr>
        <w:t xml:space="preserve"> на </w:t>
      </w:r>
      <w:r w:rsidRPr="006D7CA6">
        <w:rPr>
          <w:spacing w:val="-1"/>
          <w:lang w:val="ru-RU"/>
        </w:rPr>
        <w:t>языке</w:t>
      </w:r>
      <w:r w:rsidRPr="006D7CA6">
        <w:rPr>
          <w:lang w:val="ru-RU"/>
        </w:rPr>
        <w:t xml:space="preserve"> </w:t>
      </w:r>
      <w:r>
        <w:rPr>
          <w:lang w:val="ru-RU"/>
        </w:rPr>
        <w:t xml:space="preserve">оригинала </w:t>
      </w:r>
      <w:r w:rsidRPr="006D7CA6">
        <w:rPr>
          <w:spacing w:val="-1"/>
          <w:lang w:val="ru-RU"/>
        </w:rPr>
        <w:t>при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условии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приложения</w:t>
      </w:r>
      <w:r w:rsidRPr="006D7CA6">
        <w:rPr>
          <w:lang w:val="ru-RU"/>
        </w:rPr>
        <w:t xml:space="preserve"> к </w:t>
      </w:r>
      <w:r w:rsidRPr="006D7CA6">
        <w:rPr>
          <w:spacing w:val="-1"/>
          <w:lang w:val="ru-RU"/>
        </w:rPr>
        <w:t>ним</w:t>
      </w:r>
      <w:r>
        <w:rPr>
          <w:sz w:val="16"/>
          <w:szCs w:val="16"/>
          <w:lang w:val="ru-RU"/>
        </w:rPr>
        <w:t xml:space="preserve"> </w:t>
      </w:r>
      <w:r>
        <w:rPr>
          <w:spacing w:val="-1"/>
          <w:lang w:val="ru-RU"/>
        </w:rPr>
        <w:t xml:space="preserve">перевода </w:t>
      </w:r>
      <w:r w:rsidRPr="006D7CA6">
        <w:rPr>
          <w:lang w:val="ru-RU"/>
        </w:rPr>
        <w:t>на</w:t>
      </w:r>
      <w:r w:rsidR="00BC73BB">
        <w:rPr>
          <w:lang w:val="ru-RU"/>
        </w:rPr>
        <w:t xml:space="preserve"> русский </w:t>
      </w:r>
      <w:r>
        <w:rPr>
          <w:spacing w:val="-1"/>
          <w:lang w:val="ru-RU"/>
        </w:rPr>
        <w:t>язык, заверенного</w:t>
      </w:r>
      <w:r w:rsidR="00BC73BB">
        <w:rPr>
          <w:spacing w:val="-1"/>
          <w:lang w:val="ru-RU"/>
        </w:rPr>
        <w:t xml:space="preserve"> способом, </w:t>
      </w:r>
      <w:r w:rsidRPr="006D7CA6">
        <w:rPr>
          <w:spacing w:val="-1"/>
          <w:lang w:val="ru-RU"/>
        </w:rPr>
        <w:t>установленным</w:t>
      </w:r>
      <w:r>
        <w:rPr>
          <w:spacing w:val="-1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D61D30">
        <w:rPr>
          <w:spacing w:val="-1"/>
          <w:lang w:val="ru-RU"/>
        </w:rPr>
        <w:t>).</w:t>
      </w:r>
    </w:p>
    <w:p w14:paraId="757DF7A9" w14:textId="0381549B" w:rsidR="00C67707" w:rsidRDefault="00C67707" w:rsidP="004D0FED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В.2.2.1</w:t>
      </w:r>
      <w:r w:rsidR="003D41BD">
        <w:rPr>
          <w:spacing w:val="-1"/>
          <w:lang w:val="ru-RU"/>
        </w:rPr>
        <w:t>1</w:t>
      </w:r>
      <w:r w:rsidR="004D0FED">
        <w:rPr>
          <w:lang w:val="ru-RU"/>
        </w:rPr>
        <w:tab/>
      </w:r>
      <w:r w:rsidRPr="006D7CA6">
        <w:rPr>
          <w:spacing w:val="-1"/>
          <w:lang w:val="ru-RU"/>
        </w:rPr>
        <w:t>Участник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вправе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подать,</w:t>
      </w:r>
      <w:r w:rsidRPr="006D7CA6">
        <w:rPr>
          <w:spacing w:val="60"/>
          <w:lang w:val="ru-RU"/>
        </w:rPr>
        <w:t xml:space="preserve"> </w:t>
      </w:r>
      <w:r w:rsidRPr="006D7CA6">
        <w:rPr>
          <w:lang w:val="ru-RU"/>
        </w:rPr>
        <w:t>изменить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="000C68B4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отозвать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ранее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поданную</w:t>
      </w:r>
      <w:r w:rsidRPr="006D7CA6">
        <w:rPr>
          <w:lang w:val="ru-RU"/>
        </w:rPr>
        <w:t xml:space="preserve"> заявку в </w:t>
      </w:r>
      <w:r w:rsidRPr="006D7CA6">
        <w:rPr>
          <w:spacing w:val="-1"/>
          <w:lang w:val="ru-RU"/>
        </w:rPr>
        <w:t>любое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время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установленных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="000C68B4">
        <w:rPr>
          <w:lang w:val="ru-RU"/>
        </w:rPr>
        <w:t> 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даты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2"/>
          <w:lang w:val="ru-RU"/>
        </w:rPr>
        <w:t>времени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="000C68B4">
        <w:rPr>
          <w:lang w:val="ru-RU"/>
        </w:rPr>
        <w:t> </w:t>
      </w:r>
      <w:r w:rsidRPr="006D7CA6">
        <w:rPr>
          <w:spacing w:val="-1"/>
          <w:lang w:val="ru-RU"/>
        </w:rPr>
        <w:t>порядке,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установленном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функционалом</w:t>
      </w:r>
      <w:r w:rsidRPr="006D7C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-1"/>
          <w:lang w:val="ru-RU"/>
        </w:rPr>
        <w:t>.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Поданная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заявка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действительна</w:t>
      </w:r>
      <w:r w:rsidRPr="006D7CA6">
        <w:rPr>
          <w:lang w:val="ru-RU"/>
        </w:rPr>
        <w:t xml:space="preserve"> не </w:t>
      </w:r>
      <w:r w:rsidRPr="006D7CA6">
        <w:rPr>
          <w:spacing w:val="-1"/>
          <w:lang w:val="ru-RU"/>
        </w:rPr>
        <w:t>менее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срока,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установленного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документации</w:t>
      </w:r>
      <w:r w:rsidRPr="006D7CA6">
        <w:rPr>
          <w:lang w:val="ru-RU"/>
        </w:rPr>
        <w:t xml:space="preserve"> о закупке.</w:t>
      </w:r>
    </w:p>
    <w:p w14:paraId="7C930587" w14:textId="2D62F797" w:rsidR="00C67707" w:rsidRDefault="00C67707" w:rsidP="004D0FED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>
        <w:rPr>
          <w:lang w:val="ru-RU"/>
        </w:rPr>
        <w:t>В.2.2.1</w:t>
      </w:r>
      <w:r w:rsidR="003D41BD">
        <w:rPr>
          <w:lang w:val="ru-RU"/>
        </w:rPr>
        <w:t>2</w:t>
      </w:r>
      <w:r w:rsidR="004D0FED">
        <w:rPr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случае,</w:t>
      </w:r>
      <w:r w:rsidRPr="006D7CA6">
        <w:rPr>
          <w:spacing w:val="49"/>
          <w:lang w:val="ru-RU"/>
        </w:rPr>
        <w:t xml:space="preserve"> </w:t>
      </w:r>
      <w:r w:rsidRPr="00280B6A">
        <w:rPr>
          <w:lang w:val="ru-RU"/>
        </w:rPr>
        <w:t>если</w:t>
      </w:r>
      <w:r w:rsidRPr="00280B6A">
        <w:rPr>
          <w:spacing w:val="47"/>
          <w:lang w:val="ru-RU"/>
        </w:rPr>
        <w:t xml:space="preserve"> </w:t>
      </w:r>
      <w:r w:rsidRPr="00280B6A">
        <w:rPr>
          <w:lang w:val="ru-RU"/>
        </w:rPr>
        <w:t>на</w:t>
      </w:r>
      <w:r w:rsidRPr="00280B6A">
        <w:rPr>
          <w:spacing w:val="47"/>
          <w:lang w:val="ru-RU"/>
        </w:rPr>
        <w:t xml:space="preserve"> </w:t>
      </w:r>
      <w:r w:rsidRPr="00280B6A">
        <w:rPr>
          <w:spacing w:val="-1"/>
          <w:lang w:val="ru-RU"/>
        </w:rPr>
        <w:t>участие</w:t>
      </w:r>
      <w:r w:rsidRPr="00280B6A">
        <w:rPr>
          <w:spacing w:val="51"/>
          <w:lang w:val="ru-RU"/>
        </w:rPr>
        <w:t xml:space="preserve"> </w:t>
      </w:r>
      <w:r w:rsidRPr="00280B6A">
        <w:rPr>
          <w:lang w:val="ru-RU"/>
        </w:rPr>
        <w:t>в</w:t>
      </w:r>
      <w:r w:rsidRPr="00280B6A">
        <w:rPr>
          <w:spacing w:val="8"/>
          <w:lang w:val="ru-RU"/>
        </w:rPr>
        <w:t xml:space="preserve"> </w:t>
      </w:r>
      <w:r w:rsidRPr="00280B6A">
        <w:rPr>
          <w:spacing w:val="-1"/>
          <w:lang w:val="ru-RU"/>
        </w:rPr>
        <w:t>аукционе</w:t>
      </w:r>
      <w:r w:rsidRPr="00280B6A">
        <w:rPr>
          <w:spacing w:val="9"/>
          <w:lang w:val="ru-RU"/>
        </w:rPr>
        <w:t xml:space="preserve"> </w:t>
      </w:r>
      <w:r w:rsidRPr="00280B6A">
        <w:rPr>
          <w:lang w:val="ru-RU"/>
        </w:rPr>
        <w:t>не</w:t>
      </w:r>
      <w:r w:rsidRPr="00280B6A">
        <w:rPr>
          <w:spacing w:val="8"/>
          <w:lang w:val="ru-RU"/>
        </w:rPr>
        <w:t xml:space="preserve"> </w:t>
      </w:r>
      <w:r w:rsidRPr="00280B6A">
        <w:rPr>
          <w:spacing w:val="-1"/>
          <w:lang w:val="ru-RU"/>
        </w:rPr>
        <w:t>подано</w:t>
      </w:r>
      <w:r w:rsidRPr="00280B6A">
        <w:rPr>
          <w:spacing w:val="9"/>
          <w:lang w:val="ru-RU"/>
        </w:rPr>
        <w:t xml:space="preserve"> </w:t>
      </w:r>
      <w:r w:rsidRPr="00280B6A">
        <w:rPr>
          <w:spacing w:val="-1"/>
          <w:lang w:val="ru-RU"/>
        </w:rPr>
        <w:t>ни</w:t>
      </w:r>
      <w:r w:rsidRPr="00280B6A">
        <w:rPr>
          <w:spacing w:val="31"/>
          <w:lang w:val="ru-RU"/>
        </w:rPr>
        <w:t xml:space="preserve"> </w:t>
      </w:r>
      <w:r w:rsidRPr="00280B6A">
        <w:rPr>
          <w:spacing w:val="-1"/>
          <w:lang w:val="ru-RU"/>
        </w:rPr>
        <w:t>одной</w:t>
      </w:r>
      <w:r w:rsidRPr="00280B6A">
        <w:rPr>
          <w:spacing w:val="40"/>
          <w:lang w:val="ru-RU"/>
        </w:rPr>
        <w:t xml:space="preserve"> </w:t>
      </w:r>
      <w:r w:rsidRPr="00280B6A">
        <w:rPr>
          <w:spacing w:val="-1"/>
          <w:lang w:val="ru-RU"/>
        </w:rPr>
        <w:t>такой</w:t>
      </w:r>
      <w:r w:rsidRPr="00280B6A">
        <w:rPr>
          <w:spacing w:val="40"/>
          <w:lang w:val="ru-RU"/>
        </w:rPr>
        <w:t xml:space="preserve"> </w:t>
      </w:r>
      <w:r w:rsidRPr="00280B6A">
        <w:rPr>
          <w:spacing w:val="-1"/>
          <w:lang w:val="ru-RU"/>
        </w:rPr>
        <w:t>заявки</w:t>
      </w:r>
      <w:r w:rsidR="00AA6FE6" w:rsidRPr="00280B6A">
        <w:rPr>
          <w:spacing w:val="-1"/>
          <w:lang w:val="ru-RU"/>
        </w:rPr>
        <w:t xml:space="preserve"> или подана одна заявка на участие в аукционе</w:t>
      </w:r>
      <w:r w:rsidRPr="00280B6A">
        <w:rPr>
          <w:spacing w:val="-1"/>
          <w:lang w:val="ru-RU"/>
        </w:rPr>
        <w:t>,</w:t>
      </w:r>
      <w:r w:rsidRPr="00280B6A">
        <w:rPr>
          <w:spacing w:val="39"/>
          <w:lang w:val="ru-RU"/>
        </w:rPr>
        <w:t xml:space="preserve"> </w:t>
      </w:r>
      <w:r w:rsidRPr="00280B6A">
        <w:rPr>
          <w:spacing w:val="-1"/>
          <w:lang w:val="ru-RU"/>
        </w:rPr>
        <w:t>аукцион</w:t>
      </w:r>
      <w:r w:rsidRPr="00280B6A">
        <w:rPr>
          <w:spacing w:val="39"/>
          <w:lang w:val="ru-RU"/>
        </w:rPr>
        <w:t xml:space="preserve"> </w:t>
      </w:r>
      <w:r w:rsidRPr="00280B6A">
        <w:rPr>
          <w:spacing w:val="-1"/>
          <w:lang w:val="ru-RU"/>
        </w:rPr>
        <w:t>признается</w:t>
      </w:r>
      <w:r w:rsidRPr="00280B6A">
        <w:rPr>
          <w:lang w:val="ru-RU"/>
        </w:rPr>
        <w:t xml:space="preserve"> </w:t>
      </w:r>
      <w:r w:rsidRPr="00280B6A">
        <w:rPr>
          <w:spacing w:val="-1"/>
          <w:lang w:val="ru-RU"/>
        </w:rPr>
        <w:t>несостоявшимся</w:t>
      </w:r>
      <w:r w:rsidRPr="00280B6A">
        <w:rPr>
          <w:lang w:val="ru-RU"/>
        </w:rPr>
        <w:t xml:space="preserve"> в </w:t>
      </w:r>
      <w:r w:rsidRPr="00280B6A">
        <w:rPr>
          <w:spacing w:val="-1"/>
          <w:lang w:val="ru-RU"/>
        </w:rPr>
        <w:t>соответствии</w:t>
      </w:r>
      <w:r w:rsidRPr="00280B6A">
        <w:rPr>
          <w:spacing w:val="37"/>
          <w:lang w:val="ru-RU"/>
        </w:rPr>
        <w:t xml:space="preserve"> </w:t>
      </w:r>
      <w:r w:rsidRPr="00280B6A">
        <w:rPr>
          <w:lang w:val="ru-RU"/>
        </w:rPr>
        <w:t>с</w:t>
      </w:r>
      <w:r w:rsidRPr="00280B6A">
        <w:rPr>
          <w:spacing w:val="1"/>
          <w:lang w:val="ru-RU"/>
        </w:rPr>
        <w:t xml:space="preserve"> </w:t>
      </w:r>
      <w:r w:rsidR="00C60FCB" w:rsidRPr="00280B6A">
        <w:rPr>
          <w:spacing w:val="-1"/>
          <w:lang w:val="ru-RU"/>
        </w:rPr>
        <w:t>подпункт</w:t>
      </w:r>
      <w:r w:rsidR="00AA6FE6" w:rsidRPr="00280B6A">
        <w:rPr>
          <w:spacing w:val="-1"/>
          <w:lang w:val="ru-RU"/>
        </w:rPr>
        <w:t>ами</w:t>
      </w:r>
      <w:r w:rsidRPr="00280B6A">
        <w:rPr>
          <w:spacing w:val="3"/>
          <w:lang w:val="ru-RU"/>
        </w:rPr>
        <w:t xml:space="preserve"> </w:t>
      </w:r>
      <w:r w:rsidR="00B45812" w:rsidRPr="00280B6A">
        <w:rPr>
          <w:lang w:val="ru-RU"/>
        </w:rPr>
        <w:fldChar w:fldCharType="begin"/>
      </w:r>
      <w:r w:rsidR="00B45812" w:rsidRPr="00280B6A">
        <w:rPr>
          <w:spacing w:val="3"/>
          <w:lang w:val="ru-RU"/>
        </w:rPr>
        <w:instrText xml:space="preserve"> REF _Ref105580281 \r \h </w:instrText>
      </w:r>
      <w:r w:rsidR="00280B6A">
        <w:rPr>
          <w:lang w:val="ru-RU"/>
        </w:rPr>
        <w:instrText xml:space="preserve"> \* MERGEFORMAT </w:instrText>
      </w:r>
      <w:r w:rsidR="00B45812" w:rsidRPr="00280B6A">
        <w:rPr>
          <w:lang w:val="ru-RU"/>
        </w:rPr>
      </w:r>
      <w:r w:rsidR="00B45812" w:rsidRPr="00280B6A">
        <w:rPr>
          <w:lang w:val="ru-RU"/>
        </w:rPr>
        <w:fldChar w:fldCharType="separate"/>
      </w:r>
      <w:r w:rsidR="00B26CC9">
        <w:rPr>
          <w:spacing w:val="3"/>
          <w:lang w:val="ru-RU"/>
        </w:rPr>
        <w:t>1)</w:t>
      </w:r>
      <w:r w:rsidR="00B45812" w:rsidRPr="00280B6A">
        <w:rPr>
          <w:lang w:val="ru-RU"/>
        </w:rPr>
        <w:fldChar w:fldCharType="end"/>
      </w:r>
      <w:r w:rsidR="009508F0" w:rsidRPr="00280B6A">
        <w:rPr>
          <w:lang w:val="ru-RU"/>
        </w:rPr>
        <w:t xml:space="preserve"> </w:t>
      </w:r>
      <w:r w:rsidR="00AA6FE6" w:rsidRPr="00280B6A">
        <w:rPr>
          <w:lang w:val="ru-RU"/>
        </w:rPr>
        <w:t xml:space="preserve">или </w:t>
      </w:r>
      <w:r w:rsidR="00AA6FE6" w:rsidRPr="00280B6A">
        <w:rPr>
          <w:lang w:val="ru-RU"/>
        </w:rPr>
        <w:fldChar w:fldCharType="begin"/>
      </w:r>
      <w:r w:rsidR="00AA6FE6" w:rsidRPr="00280B6A">
        <w:rPr>
          <w:lang w:val="ru-RU"/>
        </w:rPr>
        <w:instrText xml:space="preserve"> REF _Ref105580372 \r \h </w:instrText>
      </w:r>
      <w:r w:rsidR="00280B6A">
        <w:rPr>
          <w:lang w:val="ru-RU"/>
        </w:rPr>
        <w:instrText xml:space="preserve"> \* MERGEFORMAT </w:instrText>
      </w:r>
      <w:r w:rsidR="00AA6FE6" w:rsidRPr="00280B6A">
        <w:rPr>
          <w:lang w:val="ru-RU"/>
        </w:rPr>
      </w:r>
      <w:r w:rsidR="00AA6FE6" w:rsidRPr="00280B6A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AA6FE6" w:rsidRPr="00280B6A">
        <w:rPr>
          <w:lang w:val="ru-RU"/>
        </w:rPr>
        <w:fldChar w:fldCharType="end"/>
      </w:r>
      <w:r w:rsidR="00AA6FE6" w:rsidRPr="00280B6A">
        <w:rPr>
          <w:lang w:val="ru-RU"/>
        </w:rPr>
        <w:t xml:space="preserve"> </w:t>
      </w:r>
      <w:r w:rsidR="009508F0" w:rsidRPr="00280B6A">
        <w:rPr>
          <w:lang w:val="ru-RU"/>
        </w:rPr>
        <w:t>пункта</w:t>
      </w:r>
      <w:r>
        <w:rPr>
          <w:lang w:val="ru-RU"/>
        </w:rPr>
        <w:t xml:space="preserve"> </w:t>
      </w:r>
      <w:r w:rsidR="00B45812">
        <w:rPr>
          <w:spacing w:val="-1"/>
          <w:lang w:val="ru-RU"/>
        </w:rPr>
        <w:fldChar w:fldCharType="begin"/>
      </w:r>
      <w:r w:rsidR="00B45812">
        <w:rPr>
          <w:lang w:val="ru-RU"/>
        </w:rPr>
        <w:instrText xml:space="preserve"> REF _Ref105579402 \r \h </w:instrText>
      </w:r>
      <w:r w:rsidR="00B45812">
        <w:rPr>
          <w:spacing w:val="-1"/>
          <w:lang w:val="ru-RU"/>
        </w:rPr>
      </w:r>
      <w:r w:rsidR="00B45812">
        <w:rPr>
          <w:spacing w:val="-1"/>
          <w:lang w:val="ru-RU"/>
        </w:rPr>
        <w:fldChar w:fldCharType="separate"/>
      </w:r>
      <w:r w:rsidR="00B26CC9">
        <w:rPr>
          <w:lang w:val="ru-RU"/>
        </w:rPr>
        <w:t>8.6.1</w:t>
      </w:r>
      <w:r w:rsidR="00B45812">
        <w:rPr>
          <w:spacing w:val="-1"/>
          <w:lang w:val="ru-RU"/>
        </w:rPr>
        <w:fldChar w:fldCharType="end"/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Положения.</w:t>
      </w:r>
    </w:p>
    <w:p w14:paraId="2F48050E" w14:textId="733D9337" w:rsidR="00C67707" w:rsidRPr="006D7CA6" w:rsidRDefault="00C67707" w:rsidP="003A095D">
      <w:pPr>
        <w:pStyle w:val="a3"/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случае,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если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закупочной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предусмотрено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два</w:t>
      </w:r>
      <w:r w:rsidRPr="006D7CA6">
        <w:rPr>
          <w:spacing w:val="36"/>
          <w:lang w:val="ru-RU"/>
        </w:rPr>
        <w:t xml:space="preserve"> </w:t>
      </w:r>
      <w:r>
        <w:rPr>
          <w:lang w:val="ru-RU"/>
        </w:rPr>
        <w:t xml:space="preserve">и </w:t>
      </w:r>
      <w:r w:rsidRPr="006D7CA6">
        <w:rPr>
          <w:spacing w:val="-1"/>
          <w:lang w:val="ru-RU"/>
        </w:rPr>
        <w:t>более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лота,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аукцион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признается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состоявшимся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только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тех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лотов,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в</w:t>
      </w:r>
      <w:r w:rsidR="0054295F">
        <w:rPr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2"/>
          <w:lang w:val="ru-RU"/>
        </w:rPr>
        <w:t>которых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подано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ни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одной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заявки.</w:t>
      </w:r>
    </w:p>
    <w:p w14:paraId="78F6AB0C" w14:textId="56E110C7" w:rsidR="009508F0" w:rsidRDefault="00C67707" w:rsidP="004D0FED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</w:t>
      </w:r>
      <w:r>
        <w:rPr>
          <w:spacing w:val="-1"/>
          <w:lang w:val="ru-RU"/>
        </w:rPr>
        <w:t>2</w:t>
      </w:r>
      <w:r w:rsidRPr="006D7CA6">
        <w:rPr>
          <w:spacing w:val="-1"/>
          <w:lang w:val="ru-RU"/>
        </w:rPr>
        <w:t>.2.1</w:t>
      </w:r>
      <w:r w:rsidR="003D41BD">
        <w:rPr>
          <w:spacing w:val="-1"/>
          <w:lang w:val="ru-RU"/>
        </w:rPr>
        <w:t>3</w:t>
      </w:r>
      <w:r w:rsidR="004D0FED">
        <w:rPr>
          <w:spacing w:val="17"/>
          <w:lang w:val="ru-RU"/>
        </w:rPr>
        <w:tab/>
      </w:r>
      <w:r w:rsidRPr="006D7CA6">
        <w:rPr>
          <w:spacing w:val="-1"/>
          <w:lang w:val="ru-RU"/>
        </w:rPr>
        <w:t>Протокол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признании</w:t>
      </w:r>
      <w:r w:rsidRPr="006D7CA6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аукциона</w:t>
      </w:r>
      <w:r w:rsidRPr="006D7CA6">
        <w:rPr>
          <w:spacing w:val="16"/>
          <w:lang w:val="ru-RU"/>
        </w:rPr>
        <w:t xml:space="preserve"> </w:t>
      </w:r>
      <w:r w:rsidRPr="00B71C6D">
        <w:rPr>
          <w:spacing w:val="-1"/>
          <w:lang w:val="ru-RU"/>
        </w:rPr>
        <w:t>несостоявшимся</w:t>
      </w:r>
      <w:r w:rsidRPr="00B71C6D">
        <w:rPr>
          <w:spacing w:val="16"/>
          <w:lang w:val="ru-RU"/>
        </w:rPr>
        <w:t xml:space="preserve"> </w:t>
      </w:r>
      <w:r w:rsidRPr="00B71C6D">
        <w:rPr>
          <w:lang w:val="ru-RU"/>
        </w:rPr>
        <w:t>с</w:t>
      </w:r>
      <w:r w:rsidRPr="00B71C6D">
        <w:rPr>
          <w:spacing w:val="13"/>
          <w:lang w:val="ru-RU"/>
        </w:rPr>
        <w:t xml:space="preserve"> </w:t>
      </w:r>
      <w:r w:rsidRPr="00B71C6D">
        <w:rPr>
          <w:spacing w:val="-1"/>
          <w:lang w:val="ru-RU"/>
        </w:rPr>
        <w:t>отражением</w:t>
      </w:r>
      <w:r w:rsidRPr="00B71C6D">
        <w:rPr>
          <w:spacing w:val="59"/>
          <w:lang w:val="ru-RU"/>
        </w:rPr>
        <w:t xml:space="preserve"> </w:t>
      </w:r>
      <w:r w:rsidRPr="00B71C6D">
        <w:rPr>
          <w:spacing w:val="-1"/>
          <w:lang w:val="ru-RU"/>
        </w:rPr>
        <w:t>решений</w:t>
      </w:r>
      <w:r w:rsidRPr="00B71C6D">
        <w:rPr>
          <w:spacing w:val="37"/>
          <w:lang w:val="ru-RU"/>
        </w:rPr>
        <w:t xml:space="preserve"> </w:t>
      </w:r>
      <w:r w:rsidRPr="00B71C6D">
        <w:rPr>
          <w:lang w:val="ru-RU"/>
        </w:rPr>
        <w:t>ЗК,</w:t>
      </w:r>
      <w:r w:rsidRPr="00B71C6D">
        <w:rPr>
          <w:spacing w:val="34"/>
          <w:lang w:val="ru-RU"/>
        </w:rPr>
        <w:t xml:space="preserve"> </w:t>
      </w:r>
      <w:r w:rsidRPr="00B71C6D">
        <w:rPr>
          <w:spacing w:val="-1"/>
          <w:lang w:val="ru-RU"/>
        </w:rPr>
        <w:t>принятых</w:t>
      </w:r>
      <w:r w:rsidRPr="00B71C6D">
        <w:rPr>
          <w:spacing w:val="36"/>
          <w:lang w:val="ru-RU"/>
        </w:rPr>
        <w:t xml:space="preserve"> </w:t>
      </w:r>
      <w:r w:rsidRPr="00B71C6D">
        <w:rPr>
          <w:lang w:val="ru-RU"/>
        </w:rPr>
        <w:t>в</w:t>
      </w:r>
      <w:r w:rsidRPr="00B71C6D">
        <w:rPr>
          <w:spacing w:val="34"/>
          <w:lang w:val="ru-RU"/>
        </w:rPr>
        <w:t xml:space="preserve"> </w:t>
      </w:r>
      <w:r w:rsidRPr="00B71C6D">
        <w:rPr>
          <w:spacing w:val="-1"/>
          <w:lang w:val="ru-RU"/>
        </w:rPr>
        <w:t>соответствии</w:t>
      </w:r>
      <w:r w:rsidRPr="00B71C6D">
        <w:rPr>
          <w:spacing w:val="33"/>
          <w:lang w:val="ru-RU"/>
        </w:rPr>
        <w:t xml:space="preserve"> </w:t>
      </w:r>
      <w:r w:rsidRPr="00B71C6D">
        <w:rPr>
          <w:lang w:val="ru-RU"/>
        </w:rPr>
        <w:t>с</w:t>
      </w:r>
      <w:r w:rsidR="009508F0" w:rsidRPr="00B71C6D">
        <w:rPr>
          <w:lang w:val="ru-RU"/>
        </w:rPr>
        <w:t xml:space="preserve"> пунктом</w:t>
      </w:r>
      <w:r w:rsidRPr="00B71C6D">
        <w:rPr>
          <w:spacing w:val="42"/>
          <w:lang w:val="ru-RU"/>
        </w:rPr>
        <w:t xml:space="preserve"> </w:t>
      </w:r>
      <w:r w:rsidR="00B45812" w:rsidRPr="00B71C6D">
        <w:rPr>
          <w:lang w:val="ru-RU"/>
        </w:rPr>
        <w:fldChar w:fldCharType="begin"/>
      </w:r>
      <w:r w:rsidR="00B45812" w:rsidRPr="00B71C6D">
        <w:rPr>
          <w:lang w:val="ru-RU"/>
        </w:rPr>
        <w:instrText xml:space="preserve"> REF  _Ref105579419 \h \r  \* MERGEFORMAT </w:instrText>
      </w:r>
      <w:r w:rsidR="00B45812" w:rsidRPr="00B71C6D">
        <w:rPr>
          <w:lang w:val="ru-RU"/>
        </w:rPr>
      </w:r>
      <w:r w:rsidR="00B45812" w:rsidRPr="00B71C6D">
        <w:rPr>
          <w:lang w:val="ru-RU"/>
        </w:rPr>
        <w:fldChar w:fldCharType="separate"/>
      </w:r>
      <w:r w:rsidR="00B26CC9">
        <w:rPr>
          <w:lang w:val="ru-RU"/>
        </w:rPr>
        <w:t>8.6.4</w:t>
      </w:r>
      <w:r w:rsidR="00B45812" w:rsidRPr="00B71C6D">
        <w:rPr>
          <w:lang w:val="ru-RU"/>
        </w:rPr>
        <w:fldChar w:fldCharType="end"/>
      </w:r>
      <w:r w:rsidR="00AA6FE6" w:rsidRPr="00B71C6D">
        <w:rPr>
          <w:lang w:val="ru-RU"/>
        </w:rPr>
        <w:t xml:space="preserve"> и </w:t>
      </w:r>
      <w:r w:rsidR="00AA6FE6" w:rsidRPr="00B71C6D">
        <w:rPr>
          <w:lang w:val="ru-RU"/>
        </w:rPr>
        <w:fldChar w:fldCharType="begin"/>
      </w:r>
      <w:r w:rsidR="00AA6FE6" w:rsidRPr="00B71C6D">
        <w:rPr>
          <w:lang w:val="ru-RU"/>
        </w:rPr>
        <w:instrText xml:space="preserve"> REF _Ref105584073 \r \h  \* MERGEFORMAT </w:instrText>
      </w:r>
      <w:r w:rsidR="00AA6FE6" w:rsidRPr="00B71C6D">
        <w:rPr>
          <w:lang w:val="ru-RU"/>
        </w:rPr>
      </w:r>
      <w:r w:rsidR="00AA6FE6" w:rsidRPr="00B71C6D">
        <w:rPr>
          <w:lang w:val="ru-RU"/>
        </w:rPr>
        <w:fldChar w:fldCharType="separate"/>
      </w:r>
      <w:r w:rsidR="00B26CC9">
        <w:rPr>
          <w:lang w:val="ru-RU"/>
        </w:rPr>
        <w:t>8.6.5</w:t>
      </w:r>
      <w:r w:rsidR="00AA6FE6" w:rsidRPr="00B71C6D">
        <w:rPr>
          <w:lang w:val="ru-RU"/>
        </w:rPr>
        <w:fldChar w:fldCharType="end"/>
      </w:r>
      <w:r w:rsidR="00AA6FE6" w:rsidRPr="00B71C6D">
        <w:rPr>
          <w:lang w:val="ru-RU"/>
        </w:rPr>
        <w:t xml:space="preserve"> </w:t>
      </w:r>
      <w:r w:rsidRPr="00B71C6D">
        <w:rPr>
          <w:spacing w:val="-1"/>
          <w:lang w:val="ru-RU"/>
        </w:rPr>
        <w:t>Положения</w:t>
      </w:r>
      <w:r w:rsidRPr="00B71C6D">
        <w:rPr>
          <w:spacing w:val="35"/>
          <w:lang w:val="ru-RU"/>
        </w:rPr>
        <w:t xml:space="preserve"> </w:t>
      </w:r>
      <w:r w:rsidRPr="00B71C6D">
        <w:rPr>
          <w:spacing w:val="-1"/>
          <w:lang w:val="ru-RU"/>
        </w:rPr>
        <w:t>размещается</w:t>
      </w:r>
      <w:r w:rsidRPr="00B71C6D">
        <w:rPr>
          <w:spacing w:val="43"/>
          <w:lang w:val="ru-RU"/>
        </w:rPr>
        <w:t xml:space="preserve"> </w:t>
      </w:r>
      <w:r w:rsidRPr="00B71C6D">
        <w:rPr>
          <w:spacing w:val="-1"/>
          <w:lang w:val="ru-RU"/>
        </w:rPr>
        <w:t>организатором</w:t>
      </w:r>
      <w:r w:rsidRPr="00B71C6D">
        <w:rPr>
          <w:lang w:val="ru-RU"/>
        </w:rPr>
        <w:t xml:space="preserve"> </w:t>
      </w:r>
      <w:r w:rsidRPr="00B71C6D">
        <w:rPr>
          <w:spacing w:val="-1"/>
          <w:lang w:val="ru-RU"/>
        </w:rPr>
        <w:t>закупки</w:t>
      </w:r>
      <w:r w:rsidRPr="00B71C6D">
        <w:rPr>
          <w:spacing w:val="1"/>
          <w:lang w:val="ru-RU"/>
        </w:rPr>
        <w:t xml:space="preserve"> </w:t>
      </w:r>
      <w:r w:rsidRPr="00B71C6D">
        <w:rPr>
          <w:lang w:val="ru-RU"/>
        </w:rPr>
        <w:t>в</w:t>
      </w:r>
      <w:r w:rsidRPr="00B71C6D">
        <w:rPr>
          <w:spacing w:val="-1"/>
          <w:lang w:val="ru-RU"/>
        </w:rPr>
        <w:t xml:space="preserve"> </w:t>
      </w:r>
      <w:r w:rsidRPr="00B71C6D">
        <w:rPr>
          <w:spacing w:val="-2"/>
          <w:lang w:val="ru-RU"/>
        </w:rPr>
        <w:t>ЕИС</w:t>
      </w:r>
      <w:r w:rsidR="00647353" w:rsidRPr="00B71C6D">
        <w:rPr>
          <w:spacing w:val="-2"/>
          <w:lang w:val="ru-RU"/>
        </w:rPr>
        <w:t xml:space="preserve"> </w:t>
      </w:r>
      <w:r w:rsidRPr="00B71C6D">
        <w:rPr>
          <w:lang w:val="ru-RU"/>
        </w:rPr>
        <w:t>(ЭТП –</w:t>
      </w:r>
      <w:r w:rsidRPr="00B71C6D">
        <w:rPr>
          <w:spacing w:val="1"/>
          <w:lang w:val="ru-RU"/>
        </w:rPr>
        <w:t xml:space="preserve"> </w:t>
      </w:r>
      <w:r w:rsidRPr="00B71C6D">
        <w:rPr>
          <w:spacing w:val="-2"/>
          <w:lang w:val="ru-RU"/>
        </w:rPr>
        <w:t>для</w:t>
      </w:r>
      <w:r w:rsidRPr="00B71C6D">
        <w:rPr>
          <w:lang w:val="ru-RU"/>
        </w:rPr>
        <w:t xml:space="preserve"> </w:t>
      </w:r>
      <w:r w:rsidRPr="00B71C6D">
        <w:rPr>
          <w:spacing w:val="-1"/>
          <w:lang w:val="ru-RU"/>
        </w:rPr>
        <w:t>заказчиков</w:t>
      </w:r>
      <w:r w:rsidRPr="00B71C6D">
        <w:rPr>
          <w:lang w:val="ru-RU"/>
        </w:rPr>
        <w:t xml:space="preserve"> </w:t>
      </w:r>
      <w:r w:rsidRPr="00B71C6D">
        <w:rPr>
          <w:spacing w:val="-2"/>
        </w:rPr>
        <w:t>II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группы)</w:t>
      </w:r>
      <w:r w:rsidRPr="006D7CA6">
        <w:rPr>
          <w:lang w:val="ru-RU"/>
        </w:rPr>
        <w:t xml:space="preserve"> в</w:t>
      </w:r>
      <w:r w:rsidR="00AA6FE6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течение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3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-1"/>
          <w:lang w:val="ru-RU"/>
        </w:rPr>
        <w:t xml:space="preserve"> момента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его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подписания</w:t>
      </w:r>
      <w:r w:rsidR="009508F0">
        <w:rPr>
          <w:spacing w:val="-1"/>
          <w:lang w:val="ru-RU"/>
        </w:rPr>
        <w:t>.</w:t>
      </w:r>
      <w:bookmarkStart w:id="523" w:name="В.2.3_Рассмотрение_первых_частей_заявок"/>
      <w:bookmarkStart w:id="524" w:name="_Toc85189828"/>
      <w:bookmarkEnd w:id="523"/>
    </w:p>
    <w:p w14:paraId="7EDD5002" w14:textId="77777777" w:rsidR="0054295F" w:rsidRDefault="0054295F" w:rsidP="004D0FED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</w:p>
    <w:p w14:paraId="2A0CD7B5" w14:textId="3A632EAA" w:rsidR="009508F0" w:rsidRDefault="00C67707" w:rsidP="004D0FED">
      <w:pPr>
        <w:pStyle w:val="1"/>
        <w:tabs>
          <w:tab w:val="left" w:pos="1701"/>
        </w:tabs>
        <w:spacing w:before="120"/>
        <w:ind w:left="0" w:firstLine="851"/>
        <w:rPr>
          <w:lang w:val="ru-RU"/>
        </w:rPr>
      </w:pPr>
      <w:bookmarkStart w:id="525" w:name="_Toc109399181"/>
      <w:bookmarkStart w:id="526" w:name="_Toc148345513"/>
      <w:r w:rsidRPr="009508F0">
        <w:rPr>
          <w:lang w:val="ru-RU"/>
        </w:rPr>
        <w:lastRenderedPageBreak/>
        <w:t>В.2.3</w:t>
      </w:r>
      <w:r w:rsidR="004D0FED">
        <w:rPr>
          <w:spacing w:val="1"/>
          <w:lang w:val="ru-RU"/>
        </w:rPr>
        <w:tab/>
      </w:r>
      <w:r w:rsidRPr="009508F0">
        <w:rPr>
          <w:lang w:val="ru-RU"/>
        </w:rPr>
        <w:t>Рассмотрение</w:t>
      </w:r>
      <w:r w:rsidRPr="009508F0">
        <w:rPr>
          <w:spacing w:val="-3"/>
          <w:lang w:val="ru-RU"/>
        </w:rPr>
        <w:t xml:space="preserve"> </w:t>
      </w:r>
      <w:r w:rsidRPr="009508F0">
        <w:rPr>
          <w:lang w:val="ru-RU"/>
        </w:rPr>
        <w:t>первых</w:t>
      </w:r>
      <w:r w:rsidRPr="009508F0">
        <w:rPr>
          <w:spacing w:val="1"/>
          <w:lang w:val="ru-RU"/>
        </w:rPr>
        <w:t xml:space="preserve"> </w:t>
      </w:r>
      <w:r w:rsidRPr="009508F0">
        <w:rPr>
          <w:lang w:val="ru-RU"/>
        </w:rPr>
        <w:t>частей</w:t>
      </w:r>
      <w:r w:rsidRPr="009508F0">
        <w:rPr>
          <w:spacing w:val="-2"/>
          <w:lang w:val="ru-RU"/>
        </w:rPr>
        <w:t xml:space="preserve"> заявок</w:t>
      </w:r>
      <w:bookmarkEnd w:id="524"/>
      <w:r w:rsidR="009508F0" w:rsidRPr="009508F0">
        <w:rPr>
          <w:spacing w:val="-2"/>
          <w:lang w:val="ru-RU"/>
        </w:rPr>
        <w:t>.</w:t>
      </w:r>
      <w:bookmarkEnd w:id="525"/>
      <w:bookmarkEnd w:id="526"/>
    </w:p>
    <w:p w14:paraId="49BC0768" w14:textId="28449957" w:rsidR="00C67707" w:rsidRPr="009508F0" w:rsidRDefault="00C67707" w:rsidP="004D0FED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b/>
          <w:lang w:val="ru-RU"/>
        </w:rPr>
      </w:pPr>
      <w:r w:rsidRPr="006D7CA6">
        <w:rPr>
          <w:spacing w:val="-1"/>
          <w:lang w:val="ru-RU"/>
        </w:rPr>
        <w:t>В.2.3.1</w:t>
      </w:r>
      <w:r w:rsidR="004D0FED">
        <w:rPr>
          <w:spacing w:val="5"/>
          <w:lang w:val="ru-RU"/>
        </w:rPr>
        <w:tab/>
      </w:r>
      <w:r w:rsidRPr="006D7CA6">
        <w:rPr>
          <w:spacing w:val="-1"/>
          <w:lang w:val="ru-RU"/>
        </w:rPr>
        <w:t>Открытие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 xml:space="preserve">к </w:t>
      </w:r>
      <w:r w:rsidRPr="006D7CA6">
        <w:rPr>
          <w:spacing w:val="-1"/>
          <w:lang w:val="ru-RU"/>
        </w:rPr>
        <w:t>поданным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первым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частям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установленное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2"/>
          <w:lang w:val="ru-RU"/>
        </w:rPr>
        <w:t>закупке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дату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время.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Открытие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ко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всем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поданным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первым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частям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одновременно.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этом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оператор</w:t>
      </w:r>
      <w:r w:rsidRPr="006D7CA6"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обеспечивает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конфиденциальность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сведений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2"/>
          <w:lang w:val="ru-RU"/>
        </w:rPr>
        <w:t>наименовании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таких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участников,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0"/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числе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сведений,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указанных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в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сертификатах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ключей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ЭП,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которыми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подписаны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входящие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них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электронные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документы.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При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проведении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открытия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доступа</w:t>
      </w:r>
      <w:r w:rsidRPr="006D7CA6">
        <w:rPr>
          <w:lang w:val="ru-RU"/>
        </w:rPr>
        <w:t xml:space="preserve"> к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поданным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заявкам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заседание</w:t>
      </w:r>
      <w:r w:rsidRPr="006D7CA6">
        <w:rPr>
          <w:lang w:val="ru-RU"/>
        </w:rPr>
        <w:t xml:space="preserve"> ЗК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не </w:t>
      </w:r>
      <w:r w:rsidRPr="006D7CA6">
        <w:rPr>
          <w:spacing w:val="-1"/>
          <w:lang w:val="ru-RU"/>
        </w:rPr>
        <w:t>проводится.</w:t>
      </w:r>
    </w:p>
    <w:p w14:paraId="0BC13EE3" w14:textId="5F38BB77" w:rsidR="00C67707" w:rsidRPr="006D7CA6" w:rsidRDefault="00C67707" w:rsidP="0054295F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В.2.3.</w:t>
      </w:r>
      <w:r w:rsidR="00AE6506">
        <w:rPr>
          <w:spacing w:val="-1"/>
          <w:lang w:val="ru-RU"/>
        </w:rPr>
        <w:t>2</w:t>
      </w:r>
      <w:r w:rsidR="004D0FED">
        <w:rPr>
          <w:lang w:val="ru-RU"/>
        </w:rPr>
        <w:tab/>
      </w:r>
      <w:r>
        <w:rPr>
          <w:lang w:val="ru-RU"/>
        </w:rPr>
        <w:t xml:space="preserve">В </w:t>
      </w:r>
      <w:r w:rsidRPr="006D7CA6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>
        <w:rPr>
          <w:lang w:val="ru-RU"/>
        </w:rPr>
        <w:t xml:space="preserve"> если </w:t>
      </w:r>
      <w:r w:rsidRPr="006D7CA6">
        <w:rPr>
          <w:spacing w:val="-1"/>
          <w:lang w:val="ru-RU"/>
        </w:rPr>
        <w:t>аукцион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признан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несостоявшимся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связи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тем,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что</w:t>
      </w:r>
      <w:r w:rsidR="0054295F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была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подана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одна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заявка,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оператор</w:t>
      </w:r>
      <w:r w:rsidRPr="006D7CA6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открывает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организатору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доступ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первой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2"/>
          <w:lang w:val="ru-RU"/>
        </w:rPr>
        <w:t>второй</w:t>
      </w:r>
      <w:r w:rsidRPr="006D7CA6">
        <w:rPr>
          <w:spacing w:val="31"/>
          <w:lang w:val="ru-RU"/>
        </w:rPr>
        <w:t xml:space="preserve"> </w:t>
      </w:r>
      <w:r w:rsidRPr="006D7CA6">
        <w:rPr>
          <w:lang w:val="ru-RU"/>
        </w:rPr>
        <w:t>части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одновременно.</w:t>
      </w:r>
    </w:p>
    <w:p w14:paraId="0F9635DA" w14:textId="155AF831" w:rsidR="00C67707" w:rsidRPr="006D7CA6" w:rsidRDefault="00C67707" w:rsidP="004D0FED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В.2.3.</w:t>
      </w:r>
      <w:r w:rsidR="00AE6506">
        <w:rPr>
          <w:spacing w:val="-1"/>
          <w:lang w:val="ru-RU"/>
        </w:rPr>
        <w:t>3</w:t>
      </w:r>
      <w:r w:rsidR="004D0FED">
        <w:rPr>
          <w:spacing w:val="42"/>
          <w:lang w:val="ru-RU"/>
        </w:rPr>
        <w:tab/>
      </w:r>
      <w:r w:rsidRPr="006D7CA6">
        <w:rPr>
          <w:spacing w:val="-1"/>
          <w:lang w:val="ru-RU"/>
        </w:rPr>
        <w:t>Рассмотрение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21"/>
          <w:lang w:val="ru-RU"/>
        </w:rPr>
        <w:t xml:space="preserve"> </w:t>
      </w:r>
      <w:r>
        <w:rPr>
          <w:lang w:val="ru-RU"/>
        </w:rPr>
        <w:t>ЗК</w:t>
      </w:r>
      <w:r w:rsidRPr="006D7CA6"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сроки,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извещением</w:t>
      </w:r>
      <w:r w:rsidRPr="006D7CA6">
        <w:rPr>
          <w:lang w:val="ru-RU"/>
        </w:rPr>
        <w:t xml:space="preserve"> и </w:t>
      </w:r>
      <w:r w:rsidRPr="006D7CA6">
        <w:rPr>
          <w:spacing w:val="-1"/>
          <w:lang w:val="ru-RU"/>
        </w:rPr>
        <w:t>документацией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о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закупке.</w:t>
      </w:r>
    </w:p>
    <w:p w14:paraId="109CA631" w14:textId="1E7CAF4E" w:rsidR="00C67707" w:rsidRPr="006D7CA6" w:rsidRDefault="00C67707" w:rsidP="004D0FED">
      <w:pPr>
        <w:pStyle w:val="a3"/>
        <w:tabs>
          <w:tab w:val="left" w:pos="1843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В.2.3.</w:t>
      </w:r>
      <w:r w:rsidR="002D37CB">
        <w:rPr>
          <w:spacing w:val="-1"/>
          <w:lang w:val="ru-RU"/>
        </w:rPr>
        <w:t>4</w:t>
      </w:r>
      <w:r w:rsidR="004D0FED">
        <w:rPr>
          <w:spacing w:val="18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рамках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2"/>
          <w:lang w:val="ru-RU"/>
        </w:rPr>
        <w:t>первых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ЗК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принимает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признании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соответствующими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1"/>
          <w:lang w:val="ru-RU"/>
        </w:rPr>
        <w:t>либо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соответствующими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заказчика,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1"/>
          <w:lang w:val="ru-RU"/>
        </w:rPr>
        <w:t>закупке.</w:t>
      </w:r>
    </w:p>
    <w:p w14:paraId="64A06FE7" w14:textId="305E0C78" w:rsidR="00C67707" w:rsidRPr="006D7CA6" w:rsidRDefault="00C67707" w:rsidP="004D0FED">
      <w:pPr>
        <w:pStyle w:val="a3"/>
        <w:tabs>
          <w:tab w:val="left" w:pos="1843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В.2.3.</w:t>
      </w:r>
      <w:r w:rsidR="002D37CB">
        <w:rPr>
          <w:spacing w:val="-1"/>
          <w:lang w:val="ru-RU"/>
        </w:rPr>
        <w:t>5</w:t>
      </w:r>
      <w:r w:rsidR="004D0FED">
        <w:rPr>
          <w:spacing w:val="24"/>
          <w:lang w:val="ru-RU"/>
        </w:rPr>
        <w:tab/>
      </w:r>
      <w:r w:rsidRPr="006D7CA6">
        <w:rPr>
          <w:spacing w:val="-1"/>
          <w:lang w:val="ru-RU"/>
        </w:rPr>
        <w:t>Участники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признаны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соответствующими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41"/>
          <w:lang w:val="ru-RU"/>
        </w:rPr>
        <w:t xml:space="preserve"> </w:t>
      </w:r>
      <w:r>
        <w:rPr>
          <w:lang w:val="ru-RU"/>
        </w:rPr>
        <w:t xml:space="preserve">о </w:t>
      </w:r>
      <w:r w:rsidRPr="006D7CA6">
        <w:rPr>
          <w:spacing w:val="-1"/>
          <w:lang w:val="ru-RU"/>
        </w:rPr>
        <w:t>закупке,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допускаются</w:t>
      </w:r>
      <w:r w:rsidRPr="006D7CA6">
        <w:rPr>
          <w:spacing w:val="53"/>
          <w:lang w:val="ru-RU"/>
        </w:rPr>
        <w:t xml:space="preserve"> </w:t>
      </w:r>
      <w:r w:rsidRPr="006D7CA6">
        <w:rPr>
          <w:lang w:val="ru-RU"/>
        </w:rPr>
        <w:t>к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проведению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признаются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участниками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аукциона.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Участники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закупки,</w:t>
      </w:r>
      <w:r>
        <w:rPr>
          <w:lang w:val="ru-RU"/>
        </w:rPr>
        <w:t xml:space="preserve"> заявки </w:t>
      </w:r>
      <w:r w:rsidRPr="006D7CA6">
        <w:rPr>
          <w:spacing w:val="-2"/>
          <w:lang w:val="ru-RU"/>
        </w:rPr>
        <w:t>которых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признаны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соответствующими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заказчика,</w:t>
      </w:r>
      <w:r w:rsidRPr="006D7CA6">
        <w:rPr>
          <w:spacing w:val="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дальнейшей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2"/>
          <w:lang w:val="ru-RU"/>
        </w:rPr>
        <w:t>процедуре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 xml:space="preserve">не </w:t>
      </w:r>
      <w:r w:rsidRPr="006D7CA6">
        <w:rPr>
          <w:spacing w:val="-1"/>
          <w:lang w:val="ru-RU"/>
        </w:rPr>
        <w:t>участвуют.</w:t>
      </w:r>
    </w:p>
    <w:p w14:paraId="79F1E368" w14:textId="231115DC" w:rsidR="00C67707" w:rsidRPr="006D7CA6" w:rsidRDefault="00C67707" w:rsidP="004D0FED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В.2.3.</w:t>
      </w:r>
      <w:r w:rsidR="002D37CB">
        <w:rPr>
          <w:spacing w:val="-1"/>
          <w:lang w:val="ru-RU"/>
        </w:rPr>
        <w:t>6</w:t>
      </w:r>
      <w:r w:rsidR="004D0FED">
        <w:rPr>
          <w:spacing w:val="37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ходе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47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ЗК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отношении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каждой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поступившей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следующие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действия:</w:t>
      </w:r>
    </w:p>
    <w:p w14:paraId="4FADFB99" w14:textId="3CF257FB" w:rsidR="00C67707" w:rsidRPr="006D7CA6" w:rsidRDefault="00C67707" w:rsidP="007A3AFC">
      <w:pPr>
        <w:pStyle w:val="a3"/>
        <w:numPr>
          <w:ilvl w:val="0"/>
          <w:numId w:val="48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проверку</w:t>
      </w:r>
      <w:r w:rsidRPr="006D7CA6">
        <w:rPr>
          <w:spacing w:val="65"/>
          <w:lang w:val="ru-RU"/>
        </w:rPr>
        <w:t xml:space="preserve"> </w:t>
      </w:r>
      <w:r w:rsidRPr="006D7CA6">
        <w:rPr>
          <w:lang w:val="ru-RU"/>
        </w:rPr>
        <w:t>состава,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содержания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оформления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первой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части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заявки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на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соответствие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1"/>
          <w:lang w:val="ru-RU"/>
        </w:rPr>
        <w:t>закупке;</w:t>
      </w:r>
    </w:p>
    <w:p w14:paraId="609A0F4C" w14:textId="77777777" w:rsidR="00C67707" w:rsidRPr="006D7CA6" w:rsidRDefault="00C67707" w:rsidP="007A3AFC">
      <w:pPr>
        <w:pStyle w:val="a3"/>
        <w:numPr>
          <w:ilvl w:val="0"/>
          <w:numId w:val="48"/>
        </w:numPr>
        <w:tabs>
          <w:tab w:val="left" w:pos="1234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проверку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соответствия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предлагаемой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продукции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условий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договора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требованиям,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lang w:val="ru-RU"/>
        </w:rPr>
        <w:t xml:space="preserve"> в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1"/>
          <w:lang w:val="ru-RU"/>
        </w:rPr>
        <w:t>закупке;</w:t>
      </w:r>
    </w:p>
    <w:p w14:paraId="1149B3F9" w14:textId="528DC5D6" w:rsidR="00C67707" w:rsidRPr="006D7CA6" w:rsidRDefault="00C67707" w:rsidP="007A3AFC">
      <w:pPr>
        <w:pStyle w:val="a3"/>
        <w:numPr>
          <w:ilvl w:val="0"/>
          <w:numId w:val="48"/>
        </w:numPr>
        <w:tabs>
          <w:tab w:val="left" w:pos="1234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проверку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соблюдения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порядка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описания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продукции,</w:t>
      </w:r>
      <w:r w:rsidRPr="006D7CA6">
        <w:rPr>
          <w:spacing w:val="70"/>
          <w:lang w:val="ru-RU"/>
        </w:rPr>
        <w:t xml:space="preserve"> </w:t>
      </w:r>
      <w:r w:rsidRPr="006D7CA6">
        <w:rPr>
          <w:spacing w:val="-1"/>
          <w:lang w:val="ru-RU"/>
        </w:rPr>
        <w:t>предлагаемой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к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поставке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составе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соответствие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требованиям, установленным</w:t>
      </w:r>
      <w:r w:rsidRPr="006D7CA6">
        <w:rPr>
          <w:lang w:val="ru-RU"/>
        </w:rPr>
        <w:t xml:space="preserve"> в</w:t>
      </w:r>
      <w:r w:rsidRPr="006D7CA6">
        <w:rPr>
          <w:spacing w:val="-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закупке;</w:t>
      </w:r>
    </w:p>
    <w:p w14:paraId="538A175F" w14:textId="77777777" w:rsidR="00C67707" w:rsidRPr="006D7CA6" w:rsidRDefault="00C67707" w:rsidP="007A3AFC">
      <w:pPr>
        <w:pStyle w:val="a3"/>
        <w:numPr>
          <w:ilvl w:val="0"/>
          <w:numId w:val="48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принятие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допуске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2"/>
          <w:lang w:val="ru-RU"/>
        </w:rPr>
        <w:t>или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lang w:val="ru-RU"/>
        </w:rPr>
        <w:t xml:space="preserve"> отказе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допуске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участию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признании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их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участниками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аукциона.</w:t>
      </w:r>
    </w:p>
    <w:p w14:paraId="73AF6F06" w14:textId="61807096" w:rsidR="00C67707" w:rsidRDefault="00C67707" w:rsidP="004D0FED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В.2.3.</w:t>
      </w:r>
      <w:r w:rsidR="002D37CB">
        <w:rPr>
          <w:spacing w:val="-1"/>
          <w:lang w:val="ru-RU"/>
        </w:rPr>
        <w:t>7</w:t>
      </w:r>
      <w:r w:rsidR="004D0FED">
        <w:rPr>
          <w:lang w:val="ru-RU"/>
        </w:rPr>
        <w:tab/>
      </w:r>
      <w:r>
        <w:rPr>
          <w:lang w:val="ru-RU"/>
        </w:rPr>
        <w:t xml:space="preserve">ЗК </w:t>
      </w:r>
      <w:r w:rsidRPr="006D7CA6">
        <w:rPr>
          <w:spacing w:val="-1"/>
          <w:lang w:val="ru-RU"/>
        </w:rPr>
        <w:t>отказывает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участнику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>
        <w:rPr>
          <w:lang w:val="ru-RU"/>
        </w:rPr>
        <w:t xml:space="preserve"> в </w:t>
      </w:r>
      <w:r w:rsidRPr="006D7CA6">
        <w:rPr>
          <w:spacing w:val="-1"/>
          <w:lang w:val="ru-RU"/>
        </w:rPr>
        <w:t>допуске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следующих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случаях:</w:t>
      </w:r>
    </w:p>
    <w:p w14:paraId="2C433F61" w14:textId="28EBA027" w:rsidR="007142E4" w:rsidRDefault="00C67707" w:rsidP="00635C2B">
      <w:pPr>
        <w:pStyle w:val="a3"/>
        <w:numPr>
          <w:ilvl w:val="0"/>
          <w:numId w:val="167"/>
        </w:numPr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BE3B93">
        <w:rPr>
          <w:spacing w:val="-1"/>
          <w:lang w:val="ru-RU"/>
        </w:rPr>
        <w:t>непредставление</w:t>
      </w:r>
      <w:r w:rsidRPr="00BE3B93">
        <w:rPr>
          <w:lang w:val="ru-RU"/>
        </w:rPr>
        <w:t xml:space="preserve"> в составе</w:t>
      </w:r>
      <w:r w:rsidRPr="00BE3B93">
        <w:rPr>
          <w:spacing w:val="50"/>
          <w:lang w:val="ru-RU"/>
        </w:rPr>
        <w:t xml:space="preserve"> </w:t>
      </w:r>
      <w:r w:rsidRPr="00BE3B93">
        <w:rPr>
          <w:spacing w:val="-1"/>
          <w:lang w:val="ru-RU"/>
        </w:rPr>
        <w:t>первой</w:t>
      </w:r>
      <w:r w:rsidRPr="00BE3B93">
        <w:rPr>
          <w:spacing w:val="49"/>
          <w:lang w:val="ru-RU"/>
        </w:rPr>
        <w:t xml:space="preserve"> </w:t>
      </w:r>
      <w:r w:rsidRPr="00BE3B93">
        <w:rPr>
          <w:lang w:val="ru-RU"/>
        </w:rPr>
        <w:t>части</w:t>
      </w:r>
      <w:r w:rsidRPr="00BE3B93">
        <w:rPr>
          <w:spacing w:val="52"/>
          <w:lang w:val="ru-RU"/>
        </w:rPr>
        <w:t xml:space="preserve"> </w:t>
      </w:r>
      <w:r w:rsidRPr="00BE3B93">
        <w:rPr>
          <w:spacing w:val="-1"/>
          <w:lang w:val="ru-RU"/>
        </w:rPr>
        <w:t>заявки</w:t>
      </w:r>
      <w:r w:rsidRPr="00BE3B93">
        <w:rPr>
          <w:lang w:val="ru-RU"/>
        </w:rPr>
        <w:t xml:space="preserve"> </w:t>
      </w:r>
      <w:r w:rsidRPr="00BE3B93">
        <w:rPr>
          <w:spacing w:val="-1"/>
          <w:lang w:val="ru-RU"/>
        </w:rPr>
        <w:t>на</w:t>
      </w:r>
      <w:r w:rsidRPr="00BE3B93">
        <w:rPr>
          <w:spacing w:val="51"/>
          <w:lang w:val="ru-RU"/>
        </w:rPr>
        <w:t xml:space="preserve"> </w:t>
      </w:r>
      <w:r w:rsidRPr="00BE3B93">
        <w:rPr>
          <w:spacing w:val="-1"/>
          <w:lang w:val="ru-RU"/>
        </w:rPr>
        <w:t>участие</w:t>
      </w:r>
      <w:r w:rsidRPr="00BE3B93">
        <w:rPr>
          <w:spacing w:val="27"/>
          <w:lang w:val="ru-RU"/>
        </w:rPr>
        <w:t xml:space="preserve"> </w:t>
      </w:r>
      <w:r w:rsidRPr="00BE3B93">
        <w:rPr>
          <w:lang w:val="ru-RU"/>
        </w:rPr>
        <w:t>в</w:t>
      </w:r>
      <w:r w:rsidR="0054295F">
        <w:rPr>
          <w:lang w:val="ru-RU"/>
        </w:rPr>
        <w:t xml:space="preserve"> </w:t>
      </w:r>
      <w:r w:rsidRPr="00BE3B93">
        <w:rPr>
          <w:spacing w:val="-1"/>
          <w:lang w:val="ru-RU"/>
        </w:rPr>
        <w:t>аукционе</w:t>
      </w:r>
      <w:r w:rsidRPr="00BE3B93">
        <w:rPr>
          <w:spacing w:val="1"/>
          <w:lang w:val="ru-RU"/>
        </w:rPr>
        <w:t xml:space="preserve"> </w:t>
      </w:r>
      <w:r w:rsidRPr="00BE3B93">
        <w:rPr>
          <w:spacing w:val="-1"/>
          <w:lang w:val="ru-RU"/>
        </w:rPr>
        <w:t>документов</w:t>
      </w:r>
      <w:r w:rsidRPr="00BE3B93">
        <w:rPr>
          <w:lang w:val="ru-RU"/>
        </w:rPr>
        <w:t xml:space="preserve"> и </w:t>
      </w:r>
      <w:r w:rsidRPr="00BE3B93">
        <w:rPr>
          <w:spacing w:val="-1"/>
          <w:lang w:val="ru-RU"/>
        </w:rPr>
        <w:t>сведений,</w:t>
      </w:r>
      <w:r w:rsidRPr="00BE3B93">
        <w:rPr>
          <w:lang w:val="ru-RU"/>
        </w:rPr>
        <w:t xml:space="preserve"> </w:t>
      </w:r>
      <w:r w:rsidRPr="00BE3B93">
        <w:rPr>
          <w:spacing w:val="-1"/>
          <w:lang w:val="ru-RU"/>
        </w:rPr>
        <w:t>предусмотренных</w:t>
      </w:r>
      <w:r w:rsidRPr="00BE3B93">
        <w:rPr>
          <w:lang w:val="ru-RU"/>
        </w:rPr>
        <w:t xml:space="preserve"> </w:t>
      </w:r>
      <w:r w:rsidRPr="00BE3B93">
        <w:rPr>
          <w:spacing w:val="-1"/>
          <w:lang w:val="ru-RU"/>
        </w:rPr>
        <w:t>документацией закупке;</w:t>
      </w:r>
      <w:r w:rsidRPr="00BE3B93">
        <w:rPr>
          <w:lang w:val="ru-RU"/>
        </w:rPr>
        <w:t xml:space="preserve"> </w:t>
      </w:r>
      <w:r w:rsidRPr="00BE3B93">
        <w:rPr>
          <w:spacing w:val="-1"/>
          <w:lang w:val="ru-RU"/>
        </w:rPr>
        <w:t>нарушение</w:t>
      </w:r>
      <w:r w:rsidRPr="00BE3B93">
        <w:rPr>
          <w:lang w:val="ru-RU"/>
        </w:rPr>
        <w:t xml:space="preserve"> </w:t>
      </w:r>
      <w:r w:rsidRPr="00BE3B93">
        <w:rPr>
          <w:spacing w:val="-1"/>
          <w:lang w:val="ru-RU"/>
        </w:rPr>
        <w:t>требований</w:t>
      </w:r>
      <w:r w:rsidRPr="00BE3B93">
        <w:rPr>
          <w:spacing w:val="18"/>
          <w:lang w:val="ru-RU"/>
        </w:rPr>
        <w:t xml:space="preserve"> </w:t>
      </w:r>
      <w:r w:rsidRPr="00BE3B93">
        <w:rPr>
          <w:spacing w:val="-1"/>
          <w:lang w:val="ru-RU"/>
        </w:rPr>
        <w:t>документации</w:t>
      </w:r>
      <w:r w:rsidRPr="00BE3B93">
        <w:rPr>
          <w:spacing w:val="16"/>
          <w:lang w:val="ru-RU"/>
        </w:rPr>
        <w:t xml:space="preserve"> </w:t>
      </w:r>
      <w:r w:rsidRPr="00BE3B93">
        <w:rPr>
          <w:lang w:val="ru-RU"/>
        </w:rPr>
        <w:t xml:space="preserve">о </w:t>
      </w:r>
      <w:r w:rsidRPr="00BE3B93">
        <w:rPr>
          <w:spacing w:val="-1"/>
          <w:lang w:val="ru-RU"/>
        </w:rPr>
        <w:t>закупке</w:t>
      </w:r>
      <w:r w:rsidRPr="00BE3B93">
        <w:rPr>
          <w:spacing w:val="16"/>
          <w:lang w:val="ru-RU"/>
        </w:rPr>
        <w:t xml:space="preserve"> </w:t>
      </w:r>
      <w:r w:rsidRPr="00BE3B93">
        <w:rPr>
          <w:lang w:val="ru-RU"/>
        </w:rPr>
        <w:t>к</w:t>
      </w:r>
      <w:r w:rsidRPr="00BE3B93">
        <w:rPr>
          <w:spacing w:val="18"/>
          <w:lang w:val="ru-RU"/>
        </w:rPr>
        <w:t xml:space="preserve"> </w:t>
      </w:r>
      <w:r w:rsidRPr="00BE3B93">
        <w:rPr>
          <w:spacing w:val="-1"/>
          <w:lang w:val="ru-RU"/>
        </w:rPr>
        <w:t>содержанию</w:t>
      </w:r>
      <w:r w:rsidRPr="00BE3B93">
        <w:rPr>
          <w:spacing w:val="33"/>
          <w:lang w:val="ru-RU"/>
        </w:rPr>
        <w:t xml:space="preserve"> </w:t>
      </w:r>
      <w:r w:rsidRPr="00BE3B93">
        <w:rPr>
          <w:lang w:val="ru-RU"/>
        </w:rPr>
        <w:t xml:space="preserve">и </w:t>
      </w:r>
      <w:r w:rsidRPr="00BE3B93">
        <w:rPr>
          <w:spacing w:val="-1"/>
          <w:lang w:val="ru-RU"/>
        </w:rPr>
        <w:t>оформлению первой</w:t>
      </w:r>
      <w:r w:rsidRPr="00BE3B93">
        <w:rPr>
          <w:lang w:val="ru-RU"/>
        </w:rPr>
        <w:t xml:space="preserve"> </w:t>
      </w:r>
      <w:r w:rsidRPr="00BE3B93">
        <w:rPr>
          <w:spacing w:val="-1"/>
          <w:lang w:val="ru-RU"/>
        </w:rPr>
        <w:t>части</w:t>
      </w:r>
      <w:r w:rsidRPr="00BE3B93">
        <w:rPr>
          <w:lang w:val="ru-RU"/>
        </w:rPr>
        <w:t xml:space="preserve"> </w:t>
      </w:r>
      <w:r w:rsidRPr="00BE3B93">
        <w:rPr>
          <w:spacing w:val="-1"/>
          <w:lang w:val="ru-RU"/>
        </w:rPr>
        <w:lastRenderedPageBreak/>
        <w:t>заявки;</w:t>
      </w:r>
    </w:p>
    <w:p w14:paraId="2AE32C01" w14:textId="77777777" w:rsidR="007142E4" w:rsidRDefault="00C67707" w:rsidP="00635C2B">
      <w:pPr>
        <w:pStyle w:val="a3"/>
        <w:numPr>
          <w:ilvl w:val="0"/>
          <w:numId w:val="167"/>
        </w:numPr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7142E4">
        <w:rPr>
          <w:spacing w:val="-1"/>
          <w:lang w:val="ru-RU"/>
        </w:rPr>
        <w:t>несоответствие</w:t>
      </w:r>
      <w:r w:rsidRPr="007142E4">
        <w:rPr>
          <w:spacing w:val="33"/>
          <w:lang w:val="ru-RU"/>
        </w:rPr>
        <w:t xml:space="preserve"> </w:t>
      </w:r>
      <w:r w:rsidRPr="007142E4">
        <w:rPr>
          <w:spacing w:val="-1"/>
          <w:lang w:val="ru-RU"/>
        </w:rPr>
        <w:t>предлагаемой</w:t>
      </w:r>
      <w:r w:rsidRPr="007142E4">
        <w:rPr>
          <w:spacing w:val="35"/>
          <w:lang w:val="ru-RU"/>
        </w:rPr>
        <w:t xml:space="preserve"> </w:t>
      </w:r>
      <w:r w:rsidRPr="007142E4">
        <w:rPr>
          <w:spacing w:val="-1"/>
          <w:lang w:val="ru-RU"/>
        </w:rPr>
        <w:t>продукции</w:t>
      </w:r>
      <w:r w:rsidRPr="007142E4">
        <w:rPr>
          <w:spacing w:val="35"/>
          <w:lang w:val="ru-RU"/>
        </w:rPr>
        <w:t xml:space="preserve"> </w:t>
      </w:r>
      <w:r w:rsidR="00E43467" w:rsidRPr="007142E4">
        <w:rPr>
          <w:spacing w:val="-1"/>
          <w:lang w:val="ru-RU"/>
        </w:rPr>
        <w:t>и (или)</w:t>
      </w:r>
      <w:r w:rsidRPr="007142E4">
        <w:rPr>
          <w:spacing w:val="35"/>
          <w:lang w:val="ru-RU"/>
        </w:rPr>
        <w:t xml:space="preserve"> </w:t>
      </w:r>
      <w:r w:rsidRPr="007142E4">
        <w:rPr>
          <w:spacing w:val="-1"/>
          <w:lang w:val="ru-RU"/>
        </w:rPr>
        <w:t>условий</w:t>
      </w:r>
      <w:r w:rsidRPr="007142E4">
        <w:rPr>
          <w:spacing w:val="36"/>
          <w:lang w:val="ru-RU"/>
        </w:rPr>
        <w:t xml:space="preserve"> </w:t>
      </w:r>
      <w:r w:rsidRPr="007142E4">
        <w:rPr>
          <w:spacing w:val="-1"/>
          <w:lang w:val="ru-RU"/>
        </w:rPr>
        <w:t>исполнения</w:t>
      </w:r>
      <w:r w:rsidRPr="007142E4">
        <w:rPr>
          <w:spacing w:val="31"/>
          <w:lang w:val="ru-RU"/>
        </w:rPr>
        <w:t xml:space="preserve"> </w:t>
      </w:r>
      <w:r w:rsidRPr="007142E4">
        <w:rPr>
          <w:spacing w:val="-1"/>
          <w:lang w:val="ru-RU"/>
        </w:rPr>
        <w:t>договора</w:t>
      </w:r>
      <w:r w:rsidRPr="007142E4">
        <w:rPr>
          <w:lang w:val="ru-RU"/>
        </w:rPr>
        <w:t xml:space="preserve"> </w:t>
      </w:r>
      <w:r w:rsidRPr="007142E4">
        <w:rPr>
          <w:spacing w:val="-1"/>
          <w:lang w:val="ru-RU"/>
        </w:rPr>
        <w:t>требованиям, установленным</w:t>
      </w:r>
      <w:r w:rsidRPr="007142E4">
        <w:rPr>
          <w:spacing w:val="4"/>
          <w:lang w:val="ru-RU"/>
        </w:rPr>
        <w:t xml:space="preserve"> </w:t>
      </w:r>
      <w:r w:rsidRPr="007142E4">
        <w:rPr>
          <w:lang w:val="ru-RU"/>
        </w:rPr>
        <w:t>в</w:t>
      </w:r>
      <w:r w:rsidRPr="007142E4">
        <w:rPr>
          <w:spacing w:val="-1"/>
          <w:lang w:val="ru-RU"/>
        </w:rPr>
        <w:t xml:space="preserve"> документации</w:t>
      </w:r>
      <w:r w:rsidRPr="007142E4">
        <w:rPr>
          <w:lang w:val="ru-RU"/>
        </w:rPr>
        <w:t xml:space="preserve"> о</w:t>
      </w:r>
      <w:r w:rsidRPr="007142E4">
        <w:rPr>
          <w:spacing w:val="3"/>
          <w:lang w:val="ru-RU"/>
        </w:rPr>
        <w:t xml:space="preserve"> </w:t>
      </w:r>
      <w:r w:rsidRPr="007142E4">
        <w:rPr>
          <w:spacing w:val="-1"/>
          <w:lang w:val="ru-RU"/>
        </w:rPr>
        <w:t>закупке;</w:t>
      </w:r>
    </w:p>
    <w:p w14:paraId="681BEBF1" w14:textId="3BA94CD4" w:rsidR="007142E4" w:rsidRDefault="00C67707" w:rsidP="00635C2B">
      <w:pPr>
        <w:pStyle w:val="a3"/>
        <w:numPr>
          <w:ilvl w:val="0"/>
          <w:numId w:val="167"/>
        </w:numPr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7142E4">
        <w:rPr>
          <w:spacing w:val="-1"/>
          <w:lang w:val="ru-RU"/>
        </w:rPr>
        <w:t>несоблюдение</w:t>
      </w:r>
      <w:r w:rsidRPr="007142E4">
        <w:rPr>
          <w:spacing w:val="54"/>
          <w:lang w:val="ru-RU"/>
        </w:rPr>
        <w:t xml:space="preserve"> </w:t>
      </w:r>
      <w:r w:rsidRPr="007142E4">
        <w:rPr>
          <w:spacing w:val="-1"/>
          <w:lang w:val="ru-RU"/>
        </w:rPr>
        <w:t>требований</w:t>
      </w:r>
      <w:r w:rsidRPr="007142E4">
        <w:rPr>
          <w:spacing w:val="52"/>
          <w:lang w:val="ru-RU"/>
        </w:rPr>
        <w:t xml:space="preserve"> </w:t>
      </w:r>
      <w:r w:rsidRPr="007142E4">
        <w:rPr>
          <w:spacing w:val="-1"/>
          <w:lang w:val="ru-RU"/>
        </w:rPr>
        <w:t>документации</w:t>
      </w:r>
      <w:r w:rsidRPr="007142E4">
        <w:rPr>
          <w:spacing w:val="52"/>
          <w:lang w:val="ru-RU"/>
        </w:rPr>
        <w:t xml:space="preserve"> </w:t>
      </w:r>
      <w:r w:rsidRPr="007142E4">
        <w:rPr>
          <w:lang w:val="ru-RU"/>
        </w:rPr>
        <w:t>о</w:t>
      </w:r>
      <w:r w:rsidRPr="007142E4">
        <w:rPr>
          <w:spacing w:val="54"/>
          <w:lang w:val="ru-RU"/>
        </w:rPr>
        <w:t xml:space="preserve"> </w:t>
      </w:r>
      <w:r w:rsidRPr="007142E4">
        <w:rPr>
          <w:spacing w:val="-1"/>
          <w:lang w:val="ru-RU"/>
        </w:rPr>
        <w:t>закупке</w:t>
      </w:r>
      <w:r w:rsidRPr="007142E4">
        <w:rPr>
          <w:spacing w:val="54"/>
          <w:lang w:val="ru-RU"/>
        </w:rPr>
        <w:t xml:space="preserve"> </w:t>
      </w:r>
      <w:r w:rsidRPr="007142E4">
        <w:rPr>
          <w:lang w:val="ru-RU"/>
        </w:rPr>
        <w:t>к</w:t>
      </w:r>
      <w:r w:rsidRPr="007142E4">
        <w:rPr>
          <w:spacing w:val="51"/>
          <w:lang w:val="ru-RU"/>
        </w:rPr>
        <w:t xml:space="preserve"> </w:t>
      </w:r>
      <w:r w:rsidRPr="007142E4">
        <w:rPr>
          <w:spacing w:val="-1"/>
          <w:lang w:val="ru-RU"/>
        </w:rPr>
        <w:t>описанию</w:t>
      </w:r>
      <w:r w:rsidRPr="007142E4">
        <w:rPr>
          <w:spacing w:val="21"/>
          <w:lang w:val="ru-RU"/>
        </w:rPr>
        <w:t xml:space="preserve"> </w:t>
      </w:r>
      <w:r w:rsidRPr="007142E4">
        <w:rPr>
          <w:spacing w:val="-1"/>
          <w:lang w:val="ru-RU"/>
        </w:rPr>
        <w:t>продукции,</w:t>
      </w:r>
      <w:r w:rsidRPr="007142E4">
        <w:rPr>
          <w:spacing w:val="5"/>
          <w:lang w:val="ru-RU"/>
        </w:rPr>
        <w:t xml:space="preserve"> </w:t>
      </w:r>
      <w:r w:rsidRPr="007142E4">
        <w:rPr>
          <w:spacing w:val="-1"/>
          <w:lang w:val="ru-RU"/>
        </w:rPr>
        <w:t>предлагаемой</w:t>
      </w:r>
      <w:r w:rsidRPr="007142E4">
        <w:rPr>
          <w:spacing w:val="9"/>
          <w:lang w:val="ru-RU"/>
        </w:rPr>
        <w:t xml:space="preserve"> </w:t>
      </w:r>
      <w:r w:rsidRPr="007142E4">
        <w:rPr>
          <w:lang w:val="ru-RU"/>
        </w:rPr>
        <w:t>к</w:t>
      </w:r>
      <w:r w:rsidRPr="007142E4">
        <w:rPr>
          <w:spacing w:val="6"/>
          <w:lang w:val="ru-RU"/>
        </w:rPr>
        <w:t xml:space="preserve"> </w:t>
      </w:r>
      <w:r w:rsidRPr="007142E4">
        <w:rPr>
          <w:spacing w:val="-1"/>
          <w:lang w:val="ru-RU"/>
        </w:rPr>
        <w:t>поставке</w:t>
      </w:r>
      <w:r w:rsidRPr="007142E4">
        <w:rPr>
          <w:spacing w:val="9"/>
          <w:lang w:val="ru-RU"/>
        </w:rPr>
        <w:t xml:space="preserve"> </w:t>
      </w:r>
      <w:r w:rsidRPr="007142E4">
        <w:rPr>
          <w:lang w:val="ru-RU"/>
        </w:rPr>
        <w:t>в</w:t>
      </w:r>
      <w:r w:rsidRPr="007142E4">
        <w:rPr>
          <w:spacing w:val="6"/>
          <w:lang w:val="ru-RU"/>
        </w:rPr>
        <w:t xml:space="preserve"> </w:t>
      </w:r>
      <w:r w:rsidRPr="007142E4">
        <w:rPr>
          <w:lang w:val="ru-RU"/>
        </w:rPr>
        <w:t>составе</w:t>
      </w:r>
      <w:r w:rsidRPr="007142E4">
        <w:rPr>
          <w:spacing w:val="6"/>
          <w:lang w:val="ru-RU"/>
        </w:rPr>
        <w:t xml:space="preserve"> </w:t>
      </w:r>
      <w:r w:rsidRPr="007142E4">
        <w:rPr>
          <w:spacing w:val="-1"/>
          <w:lang w:val="ru-RU"/>
        </w:rPr>
        <w:t>первой</w:t>
      </w:r>
      <w:r w:rsidRPr="007142E4">
        <w:rPr>
          <w:spacing w:val="7"/>
          <w:lang w:val="ru-RU"/>
        </w:rPr>
        <w:t xml:space="preserve"> </w:t>
      </w:r>
      <w:r w:rsidRPr="007142E4">
        <w:rPr>
          <w:spacing w:val="-1"/>
          <w:lang w:val="ru-RU"/>
        </w:rPr>
        <w:t>части</w:t>
      </w:r>
      <w:r w:rsidRPr="007142E4">
        <w:rPr>
          <w:spacing w:val="9"/>
          <w:lang w:val="ru-RU"/>
        </w:rPr>
        <w:t xml:space="preserve"> </w:t>
      </w:r>
      <w:r w:rsidRPr="007142E4">
        <w:rPr>
          <w:spacing w:val="-1"/>
          <w:lang w:val="ru-RU"/>
        </w:rPr>
        <w:t>заявки</w:t>
      </w:r>
      <w:r w:rsidRPr="007142E4">
        <w:rPr>
          <w:spacing w:val="7"/>
          <w:lang w:val="ru-RU"/>
        </w:rPr>
        <w:t xml:space="preserve"> </w:t>
      </w:r>
      <w:r w:rsidRPr="007142E4">
        <w:rPr>
          <w:lang w:val="ru-RU"/>
        </w:rPr>
        <w:t>на</w:t>
      </w:r>
      <w:r w:rsidRPr="007142E4">
        <w:rPr>
          <w:spacing w:val="6"/>
          <w:lang w:val="ru-RU"/>
        </w:rPr>
        <w:t xml:space="preserve"> </w:t>
      </w:r>
      <w:r w:rsidRPr="007142E4">
        <w:rPr>
          <w:spacing w:val="-1"/>
          <w:lang w:val="ru-RU"/>
        </w:rPr>
        <w:t>участие</w:t>
      </w:r>
      <w:r w:rsidRPr="007142E4">
        <w:rPr>
          <w:spacing w:val="39"/>
          <w:lang w:val="ru-RU"/>
        </w:rPr>
        <w:t xml:space="preserve"> </w:t>
      </w:r>
      <w:r w:rsidRPr="007142E4">
        <w:rPr>
          <w:lang w:val="ru-RU"/>
        </w:rPr>
        <w:t>в</w:t>
      </w:r>
      <w:r w:rsidR="003C4B76">
        <w:rPr>
          <w:lang w:val="ru-RU"/>
        </w:rPr>
        <w:t> </w:t>
      </w:r>
      <w:r w:rsidRPr="007142E4">
        <w:rPr>
          <w:spacing w:val="-1"/>
          <w:lang w:val="ru-RU"/>
        </w:rPr>
        <w:t>аукционе;</w:t>
      </w:r>
    </w:p>
    <w:p w14:paraId="123764A1" w14:textId="77777777" w:rsidR="00C67707" w:rsidRPr="007142E4" w:rsidRDefault="00C67707" w:rsidP="00635C2B">
      <w:pPr>
        <w:pStyle w:val="a3"/>
        <w:numPr>
          <w:ilvl w:val="0"/>
          <w:numId w:val="167"/>
        </w:numPr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7142E4">
        <w:rPr>
          <w:spacing w:val="-1"/>
          <w:lang w:val="ru-RU"/>
        </w:rPr>
        <w:t>наличие</w:t>
      </w:r>
      <w:r w:rsidRPr="007142E4">
        <w:rPr>
          <w:spacing w:val="39"/>
          <w:lang w:val="ru-RU"/>
        </w:rPr>
        <w:t xml:space="preserve"> </w:t>
      </w:r>
      <w:r w:rsidRPr="007142E4">
        <w:rPr>
          <w:lang w:val="ru-RU"/>
        </w:rPr>
        <w:t>в</w:t>
      </w:r>
      <w:r w:rsidRPr="007142E4">
        <w:rPr>
          <w:spacing w:val="39"/>
          <w:lang w:val="ru-RU"/>
        </w:rPr>
        <w:t xml:space="preserve"> </w:t>
      </w:r>
      <w:r w:rsidRPr="007142E4">
        <w:rPr>
          <w:lang w:val="ru-RU"/>
        </w:rPr>
        <w:t>составе</w:t>
      </w:r>
      <w:r w:rsidRPr="007142E4">
        <w:rPr>
          <w:spacing w:val="36"/>
          <w:lang w:val="ru-RU"/>
        </w:rPr>
        <w:t xml:space="preserve"> </w:t>
      </w:r>
      <w:r w:rsidRPr="007142E4">
        <w:rPr>
          <w:spacing w:val="-1"/>
          <w:lang w:val="ru-RU"/>
        </w:rPr>
        <w:t>первой</w:t>
      </w:r>
      <w:r w:rsidRPr="007142E4">
        <w:rPr>
          <w:spacing w:val="40"/>
          <w:lang w:val="ru-RU"/>
        </w:rPr>
        <w:t xml:space="preserve"> </w:t>
      </w:r>
      <w:r w:rsidRPr="007142E4">
        <w:rPr>
          <w:spacing w:val="-1"/>
          <w:lang w:val="ru-RU"/>
        </w:rPr>
        <w:t>части</w:t>
      </w:r>
      <w:r w:rsidRPr="007142E4">
        <w:rPr>
          <w:spacing w:val="40"/>
          <w:lang w:val="ru-RU"/>
        </w:rPr>
        <w:t xml:space="preserve"> </w:t>
      </w:r>
      <w:r w:rsidRPr="007142E4">
        <w:rPr>
          <w:lang w:val="ru-RU"/>
        </w:rPr>
        <w:t>заявки</w:t>
      </w:r>
      <w:r w:rsidRPr="007142E4">
        <w:rPr>
          <w:spacing w:val="40"/>
          <w:lang w:val="ru-RU"/>
        </w:rPr>
        <w:t xml:space="preserve"> </w:t>
      </w:r>
      <w:r w:rsidRPr="007142E4">
        <w:rPr>
          <w:lang w:val="ru-RU"/>
        </w:rPr>
        <w:t>на</w:t>
      </w:r>
      <w:r w:rsidRPr="007142E4">
        <w:rPr>
          <w:spacing w:val="39"/>
          <w:lang w:val="ru-RU"/>
        </w:rPr>
        <w:t xml:space="preserve"> </w:t>
      </w:r>
      <w:r w:rsidRPr="007142E4">
        <w:rPr>
          <w:spacing w:val="-1"/>
          <w:lang w:val="ru-RU"/>
        </w:rPr>
        <w:t>участие</w:t>
      </w:r>
      <w:r w:rsidRPr="007142E4">
        <w:rPr>
          <w:spacing w:val="39"/>
          <w:lang w:val="ru-RU"/>
        </w:rPr>
        <w:t xml:space="preserve"> </w:t>
      </w:r>
      <w:r w:rsidRPr="007142E4">
        <w:rPr>
          <w:lang w:val="ru-RU"/>
        </w:rPr>
        <w:t>в</w:t>
      </w:r>
      <w:r w:rsidRPr="007142E4">
        <w:rPr>
          <w:spacing w:val="39"/>
          <w:lang w:val="ru-RU"/>
        </w:rPr>
        <w:t xml:space="preserve"> </w:t>
      </w:r>
      <w:r w:rsidRPr="007142E4">
        <w:rPr>
          <w:spacing w:val="-1"/>
          <w:lang w:val="ru-RU"/>
        </w:rPr>
        <w:t>аукционе</w:t>
      </w:r>
      <w:r w:rsidRPr="007142E4">
        <w:rPr>
          <w:spacing w:val="47"/>
          <w:lang w:val="ru-RU"/>
        </w:rPr>
        <w:t xml:space="preserve"> </w:t>
      </w:r>
      <w:r w:rsidRPr="007142E4">
        <w:rPr>
          <w:spacing w:val="-1"/>
          <w:lang w:val="ru-RU"/>
        </w:rPr>
        <w:t>недостоверных</w:t>
      </w:r>
      <w:r w:rsidRPr="007142E4">
        <w:rPr>
          <w:spacing w:val="1"/>
          <w:lang w:val="ru-RU"/>
        </w:rPr>
        <w:t xml:space="preserve"> </w:t>
      </w:r>
      <w:r w:rsidRPr="007142E4">
        <w:rPr>
          <w:spacing w:val="-1"/>
          <w:lang w:val="ru-RU"/>
        </w:rPr>
        <w:t>сведений.</w:t>
      </w:r>
    </w:p>
    <w:p w14:paraId="721C336D" w14:textId="4581D365" w:rsidR="00C67707" w:rsidRPr="006D7CA6" w:rsidRDefault="00C67707" w:rsidP="004D0FED">
      <w:pPr>
        <w:pStyle w:val="a3"/>
        <w:tabs>
          <w:tab w:val="left" w:pos="1985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В.2.3.</w:t>
      </w:r>
      <w:r w:rsidR="002D37CB">
        <w:rPr>
          <w:spacing w:val="-1"/>
          <w:lang w:val="ru-RU"/>
        </w:rPr>
        <w:t>8</w:t>
      </w:r>
      <w:r w:rsidR="004D0FED">
        <w:rPr>
          <w:spacing w:val="52"/>
          <w:lang w:val="ru-RU"/>
        </w:rPr>
        <w:tab/>
      </w:r>
      <w:r w:rsidRPr="006D7CA6">
        <w:rPr>
          <w:spacing w:val="-1"/>
          <w:lang w:val="ru-RU"/>
        </w:rPr>
        <w:t>Отказ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допуске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участию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иным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основаниям,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 xml:space="preserve">не </w:t>
      </w:r>
      <w:r w:rsidRPr="006D7CA6">
        <w:rPr>
          <w:spacing w:val="-2"/>
          <w:lang w:val="ru-RU"/>
        </w:rPr>
        <w:t>предусмотренным</w:t>
      </w:r>
      <w:r w:rsidR="009508F0">
        <w:rPr>
          <w:spacing w:val="-2"/>
          <w:lang w:val="ru-RU"/>
        </w:rPr>
        <w:t xml:space="preserve"> пунктом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В.2.3.</w:t>
      </w:r>
      <w:r w:rsidR="002D37CB">
        <w:rPr>
          <w:spacing w:val="-1"/>
          <w:lang w:val="ru-RU"/>
        </w:rPr>
        <w:t>7</w:t>
      </w:r>
      <w:r w:rsidR="007142E4">
        <w:rPr>
          <w:spacing w:val="-1"/>
          <w:lang w:val="ru-RU"/>
        </w:rPr>
        <w:t xml:space="preserve"> Порядка</w:t>
      </w:r>
      <w:r w:rsidRPr="006D7CA6">
        <w:rPr>
          <w:spacing w:val="-1"/>
          <w:lang w:val="ru-RU"/>
        </w:rPr>
        <w:t xml:space="preserve">, </w:t>
      </w:r>
      <w:r w:rsidRPr="006D7CA6">
        <w:rPr>
          <w:lang w:val="ru-RU"/>
        </w:rPr>
        <w:t>не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допускается.</w:t>
      </w:r>
    </w:p>
    <w:p w14:paraId="3EEDCC9E" w14:textId="2A060F33" w:rsidR="00C67707" w:rsidRPr="006D7CA6" w:rsidRDefault="00C67707" w:rsidP="004D0FED">
      <w:pPr>
        <w:pStyle w:val="a3"/>
        <w:tabs>
          <w:tab w:val="left" w:pos="1985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В.2.3.</w:t>
      </w:r>
      <w:r w:rsidR="002D37CB">
        <w:rPr>
          <w:spacing w:val="-1"/>
          <w:lang w:val="ru-RU"/>
        </w:rPr>
        <w:t>9</w:t>
      </w:r>
      <w:r w:rsidR="004D0FED">
        <w:rPr>
          <w:lang w:val="ru-RU"/>
        </w:rPr>
        <w:tab/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ходе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на</w:t>
      </w:r>
      <w:r w:rsidR="00236108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проводится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заседание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2"/>
          <w:lang w:val="ru-RU"/>
        </w:rPr>
        <w:t>итоги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работы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которой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оформляются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протоколом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заявок,</w:t>
      </w:r>
      <w:r w:rsidRPr="006D7CA6">
        <w:rPr>
          <w:spacing w:val="2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который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включаются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следующие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сведения:</w:t>
      </w:r>
    </w:p>
    <w:p w14:paraId="43CF9227" w14:textId="77777777" w:rsidR="00C67707" w:rsidRPr="006D7CA6" w:rsidRDefault="00C67707" w:rsidP="00D42483">
      <w:pPr>
        <w:pStyle w:val="a3"/>
        <w:numPr>
          <w:ilvl w:val="0"/>
          <w:numId w:val="47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spacing w:val="-1"/>
          <w:lang w:val="ru-RU"/>
        </w:rPr>
        <w:t>предмет закупки</w:t>
      </w:r>
      <w:r w:rsidRPr="006D7CA6">
        <w:rPr>
          <w:spacing w:val="-1"/>
        </w:rPr>
        <w:t>;</w:t>
      </w:r>
    </w:p>
    <w:p w14:paraId="0D26CA52" w14:textId="77777777" w:rsidR="00C67707" w:rsidRPr="006D7CA6" w:rsidRDefault="00C67707" w:rsidP="00D42483">
      <w:pPr>
        <w:pStyle w:val="a3"/>
        <w:numPr>
          <w:ilvl w:val="0"/>
          <w:numId w:val="47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spacing w:val="-1"/>
          <w:lang w:val="ru-RU"/>
        </w:rPr>
        <w:t>номер закупки (при наличии)</w:t>
      </w:r>
      <w:r w:rsidRPr="006D7CA6">
        <w:rPr>
          <w:spacing w:val="-1"/>
        </w:rPr>
        <w:t>;</w:t>
      </w:r>
    </w:p>
    <w:p w14:paraId="242C71B3" w14:textId="77777777" w:rsidR="00C67707" w:rsidRPr="006D7CA6" w:rsidRDefault="00C67707" w:rsidP="00D42483">
      <w:pPr>
        <w:pStyle w:val="a3"/>
        <w:numPr>
          <w:ilvl w:val="0"/>
          <w:numId w:val="47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сведения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НМЦ,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объеме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закупаемой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продукции,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сроке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договора;</w:t>
      </w:r>
    </w:p>
    <w:p w14:paraId="5812A58F" w14:textId="77777777" w:rsidR="00C67707" w:rsidRPr="006D7CA6" w:rsidRDefault="00C67707" w:rsidP="00D42483">
      <w:pPr>
        <w:pStyle w:val="a3"/>
        <w:numPr>
          <w:ilvl w:val="0"/>
          <w:numId w:val="47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место,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дата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2"/>
          <w:lang w:val="ru-RU"/>
        </w:rPr>
        <w:t>время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4"/>
          <w:lang w:val="ru-RU"/>
        </w:rPr>
        <w:t xml:space="preserve"> </w:t>
      </w:r>
      <w:r w:rsidRPr="006D7CA6">
        <w:rPr>
          <w:lang w:val="ru-RU"/>
        </w:rPr>
        <w:t>рассмотрения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заявок;</w:t>
      </w:r>
    </w:p>
    <w:p w14:paraId="5E664E5E" w14:textId="37B0F66B" w:rsidR="00C67707" w:rsidRPr="006D7CA6" w:rsidRDefault="00C67707" w:rsidP="00D42483">
      <w:pPr>
        <w:pStyle w:val="a3"/>
        <w:numPr>
          <w:ilvl w:val="0"/>
          <w:numId w:val="47"/>
        </w:numPr>
        <w:tabs>
          <w:tab w:val="left" w:pos="1234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наименование</w:t>
      </w:r>
      <w:r>
        <w:rPr>
          <w:lang w:val="ru-RU"/>
        </w:rPr>
        <w:t xml:space="preserve"> ЗК </w:t>
      </w:r>
      <w:r w:rsidR="00E43467">
        <w:rPr>
          <w:spacing w:val="-1"/>
          <w:lang w:val="ru-RU"/>
        </w:rPr>
        <w:t>и 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реквизиты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утвердившего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количество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членов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ЗК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количество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присутствующих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членов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наличие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у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 xml:space="preserve">ЗК </w:t>
      </w:r>
      <w:r w:rsidRPr="006D7CA6">
        <w:rPr>
          <w:spacing w:val="-1"/>
          <w:lang w:val="ru-RU"/>
        </w:rPr>
        <w:t>кворума</w:t>
      </w:r>
      <w:r w:rsidRPr="006D7CA6">
        <w:rPr>
          <w:lang w:val="ru-RU"/>
        </w:rPr>
        <w:t xml:space="preserve"> для </w:t>
      </w:r>
      <w:r w:rsidRPr="006D7CA6">
        <w:rPr>
          <w:spacing w:val="-1"/>
          <w:lang w:val="ru-RU"/>
        </w:rPr>
        <w:t>принятия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решений;</w:t>
      </w:r>
    </w:p>
    <w:p w14:paraId="15D949D0" w14:textId="77777777" w:rsidR="00C67707" w:rsidRPr="006D7CA6" w:rsidRDefault="00C67707" w:rsidP="007A3AFC">
      <w:pPr>
        <w:pStyle w:val="a3"/>
        <w:numPr>
          <w:ilvl w:val="0"/>
          <w:numId w:val="47"/>
        </w:numPr>
        <w:tabs>
          <w:tab w:val="left" w:pos="1234"/>
        </w:tabs>
        <w:spacing w:line="276" w:lineRule="auto"/>
        <w:ind w:left="0" w:right="-11" w:firstLine="851"/>
      </w:pPr>
      <w:r>
        <w:rPr>
          <w:lang w:val="ru-RU"/>
        </w:rPr>
        <w:t>дата подписание протокола</w:t>
      </w:r>
      <w:r w:rsidRPr="006D7CA6">
        <w:rPr>
          <w:spacing w:val="-1"/>
        </w:rPr>
        <w:t>;</w:t>
      </w:r>
    </w:p>
    <w:p w14:paraId="4BF165FC" w14:textId="157184F4" w:rsidR="00C67707" w:rsidRPr="006D7CA6" w:rsidRDefault="00C67707" w:rsidP="00280B6A">
      <w:pPr>
        <w:pStyle w:val="a3"/>
        <w:numPr>
          <w:ilvl w:val="0"/>
          <w:numId w:val="47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количество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поданных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заявок,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а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также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дата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и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время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регистрации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каждой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такой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заявки;</w:t>
      </w:r>
    </w:p>
    <w:p w14:paraId="06E261F2" w14:textId="5EF13210" w:rsidR="00C67707" w:rsidRPr="006D7CA6" w:rsidRDefault="00C67707" w:rsidP="007A3AFC">
      <w:pPr>
        <w:pStyle w:val="a3"/>
        <w:numPr>
          <w:ilvl w:val="0"/>
          <w:numId w:val="47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результаты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указанием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в</w:t>
      </w:r>
      <w:r w:rsidR="003C4B76">
        <w:rPr>
          <w:lang w:val="ru-RU"/>
        </w:rPr>
        <w:t> </w:t>
      </w:r>
      <w:r w:rsidRPr="006D7CA6">
        <w:rPr>
          <w:lang w:val="ru-RU"/>
        </w:rPr>
        <w:t xml:space="preserve">том </w:t>
      </w:r>
      <w:r w:rsidRPr="006D7CA6">
        <w:rPr>
          <w:spacing w:val="-1"/>
          <w:lang w:val="ru-RU"/>
        </w:rPr>
        <w:t>числе:</w:t>
      </w:r>
    </w:p>
    <w:p w14:paraId="35D43BE2" w14:textId="77777777" w:rsidR="00C67707" w:rsidRPr="006D7CA6" w:rsidRDefault="00C67707" w:rsidP="00D42483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а)</w:t>
      </w:r>
      <w:r w:rsidR="007005EC">
        <w:rPr>
          <w:spacing w:val="-1"/>
          <w:lang w:val="ru-RU"/>
        </w:rPr>
        <w:tab/>
      </w:r>
      <w:r w:rsidRPr="006D7CA6">
        <w:rPr>
          <w:spacing w:val="-1"/>
          <w:lang w:val="ru-RU"/>
        </w:rPr>
        <w:t>количества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заявок</w:t>
      </w:r>
      <w:r w:rsidRPr="006D7CA6">
        <w:rPr>
          <w:lang w:val="ru-RU"/>
        </w:rPr>
        <w:t xml:space="preserve"> на 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аукционе, которые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отклонены;</w:t>
      </w:r>
    </w:p>
    <w:p w14:paraId="2A0A2512" w14:textId="3DA40DAD" w:rsidR="00C67707" w:rsidRPr="006D7CA6" w:rsidRDefault="00C67707" w:rsidP="007005EC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б)</w:t>
      </w:r>
      <w:r w:rsidR="007005EC">
        <w:rPr>
          <w:spacing w:val="25"/>
          <w:lang w:val="ru-RU"/>
        </w:rPr>
        <w:tab/>
      </w:r>
      <w:r w:rsidRPr="006D7CA6">
        <w:rPr>
          <w:spacing w:val="-1"/>
          <w:lang w:val="ru-RU"/>
        </w:rPr>
        <w:t>принятого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каждой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допуске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62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участию</w:t>
      </w:r>
      <w:r w:rsidRPr="006D7CA6">
        <w:rPr>
          <w:spacing w:val="60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признании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его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участником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либо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отказе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допуске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указанием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оснований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отклонения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каждой</w:t>
      </w:r>
      <w:r w:rsidRPr="006D7CA6">
        <w:rPr>
          <w:lang w:val="ru-RU"/>
        </w:rPr>
        <w:t xml:space="preserve"> заявки на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участие</w:t>
      </w:r>
      <w:r w:rsidRPr="006D7CA6">
        <w:rPr>
          <w:lang w:val="ru-RU"/>
        </w:rPr>
        <w:t xml:space="preserve"> в </w:t>
      </w:r>
      <w:r w:rsidRPr="006D7CA6">
        <w:rPr>
          <w:spacing w:val="-1"/>
          <w:lang w:val="ru-RU"/>
        </w:rPr>
        <w:t>закупке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указанием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="00D61D30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соответствует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2"/>
          <w:lang w:val="ru-RU"/>
        </w:rPr>
        <w:t>такая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заявка,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также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заявки,</w:t>
      </w:r>
      <w:r w:rsidRPr="006D7CA6">
        <w:rPr>
          <w:spacing w:val="-4"/>
          <w:lang w:val="ru-RU"/>
        </w:rPr>
        <w:t xml:space="preserve"> </w:t>
      </w:r>
      <w:r w:rsidRPr="006D7CA6">
        <w:rPr>
          <w:lang w:val="ru-RU"/>
        </w:rPr>
        <w:t>не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соответствующих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1"/>
          <w:lang w:val="ru-RU"/>
        </w:rPr>
        <w:t>закупке;</w:t>
      </w:r>
    </w:p>
    <w:p w14:paraId="623CE074" w14:textId="77F25050" w:rsidR="00C67707" w:rsidRPr="006D7CA6" w:rsidRDefault="00C67707" w:rsidP="007A3AFC">
      <w:pPr>
        <w:pStyle w:val="a3"/>
        <w:numPr>
          <w:ilvl w:val="0"/>
          <w:numId w:val="47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голосования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членов</w:t>
      </w:r>
      <w:r>
        <w:rPr>
          <w:lang w:val="ru-RU"/>
        </w:rPr>
        <w:t xml:space="preserve"> ЗК, </w:t>
      </w:r>
      <w:r w:rsidRPr="006D7CA6">
        <w:rPr>
          <w:spacing w:val="-1"/>
          <w:lang w:val="ru-RU"/>
        </w:rPr>
        <w:t>принявших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голосовании;</w:t>
      </w:r>
    </w:p>
    <w:p w14:paraId="547BB5D4" w14:textId="25FFFC7C" w:rsidR="00C67707" w:rsidRPr="006D7CA6" w:rsidRDefault="00C67707" w:rsidP="007005EC">
      <w:pPr>
        <w:pStyle w:val="a3"/>
        <w:numPr>
          <w:ilvl w:val="0"/>
          <w:numId w:val="47"/>
        </w:numPr>
        <w:tabs>
          <w:tab w:val="left" w:pos="1418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 xml:space="preserve">причины, </w:t>
      </w:r>
      <w:r w:rsidRPr="006D7CA6">
        <w:rPr>
          <w:lang w:val="ru-RU"/>
        </w:rPr>
        <w:t xml:space="preserve">по </w:t>
      </w:r>
      <w:r w:rsidRPr="006D7CA6">
        <w:rPr>
          <w:spacing w:val="-1"/>
          <w:lang w:val="ru-RU"/>
        </w:rPr>
        <w:t>которым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аукцион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признан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несостоявшимся,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случае</w:t>
      </w:r>
      <w:r w:rsidRPr="006D7CA6">
        <w:rPr>
          <w:lang w:val="ru-RU"/>
        </w:rPr>
        <w:t xml:space="preserve"> его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признания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таковым;</w:t>
      </w:r>
    </w:p>
    <w:p w14:paraId="28FB713D" w14:textId="77777777" w:rsidR="00C67707" w:rsidRPr="006D7CA6" w:rsidRDefault="00C67707" w:rsidP="007A3AFC">
      <w:pPr>
        <w:pStyle w:val="a3"/>
        <w:numPr>
          <w:ilvl w:val="0"/>
          <w:numId w:val="47"/>
        </w:numPr>
        <w:tabs>
          <w:tab w:val="left" w:pos="1418"/>
        </w:tabs>
        <w:spacing w:before="1" w:line="276" w:lineRule="auto"/>
        <w:ind w:left="0" w:right="-11" w:firstLine="851"/>
        <w:rPr>
          <w:lang w:val="ru-RU"/>
        </w:rPr>
      </w:pPr>
      <w:r w:rsidRPr="006D7CA6">
        <w:rPr>
          <w:spacing w:val="-1"/>
          <w:lang w:val="ru-RU"/>
        </w:rPr>
        <w:t>иные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сведения,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которые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ЗК </w:t>
      </w:r>
      <w:r w:rsidRPr="006D7CA6">
        <w:rPr>
          <w:spacing w:val="-1"/>
          <w:lang w:val="ru-RU"/>
        </w:rPr>
        <w:t>сочтет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нужным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указать.</w:t>
      </w:r>
    </w:p>
    <w:p w14:paraId="5134083A" w14:textId="066BCEF0" w:rsidR="00C67707" w:rsidRPr="006D7CA6" w:rsidRDefault="00C67707" w:rsidP="004D0FED">
      <w:pPr>
        <w:pStyle w:val="a3"/>
        <w:tabs>
          <w:tab w:val="left" w:pos="1985"/>
        </w:tabs>
        <w:spacing w:before="98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lastRenderedPageBreak/>
        <w:t>В.2.3.1</w:t>
      </w:r>
      <w:r w:rsidR="002D37CB">
        <w:rPr>
          <w:spacing w:val="-1"/>
          <w:lang w:val="ru-RU"/>
        </w:rPr>
        <w:t>0</w:t>
      </w:r>
      <w:r w:rsidR="004D0FED">
        <w:rPr>
          <w:spacing w:val="33"/>
          <w:lang w:val="ru-RU"/>
        </w:rPr>
        <w:tab/>
      </w:r>
      <w:r w:rsidRPr="006D7CA6">
        <w:rPr>
          <w:spacing w:val="-2"/>
          <w:lang w:val="ru-RU"/>
        </w:rPr>
        <w:t>По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результатам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2"/>
          <w:lang w:val="ru-RU"/>
        </w:rPr>
        <w:t>процедура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признается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несостоявшейся</w:t>
      </w:r>
      <w:r w:rsidRPr="006D7CA6">
        <w:rPr>
          <w:spacing w:val="18"/>
          <w:lang w:val="ru-RU"/>
        </w:rPr>
        <w:t xml:space="preserve"> </w:t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случаях,</w:t>
      </w:r>
      <w:r w:rsidRPr="006D7CA6">
        <w:rPr>
          <w:lang w:val="ru-RU"/>
        </w:rPr>
        <w:t xml:space="preserve"> если </w:t>
      </w:r>
      <w:r>
        <w:rPr>
          <w:lang w:val="ru-RU"/>
        </w:rPr>
        <w:t>ЗК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принято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об</w:t>
      </w:r>
      <w:r w:rsidR="003C4B76">
        <w:rPr>
          <w:lang w:val="ru-RU"/>
        </w:rPr>
        <w:t> </w:t>
      </w:r>
      <w:r>
        <w:rPr>
          <w:lang w:val="ru-RU"/>
        </w:rPr>
        <w:t xml:space="preserve">отклонении всех заявок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70"/>
          <w:lang w:val="ru-RU"/>
        </w:rPr>
        <w:t xml:space="preserve"> </w:t>
      </w:r>
      <w:r w:rsidRPr="006D7CA6">
        <w:rPr>
          <w:spacing w:val="-1"/>
          <w:lang w:val="ru-RU"/>
        </w:rPr>
        <w:t>(</w:t>
      </w:r>
      <w:r w:rsidR="0056509B">
        <w:rPr>
          <w:spacing w:val="-1"/>
          <w:lang w:val="ru-RU"/>
        </w:rPr>
        <w:t>подпункт</w:t>
      </w:r>
      <w:r w:rsidRPr="006D7CA6">
        <w:rPr>
          <w:spacing w:val="64"/>
          <w:lang w:val="ru-RU"/>
        </w:rPr>
        <w:t xml:space="preserve"> </w:t>
      </w:r>
      <w:r w:rsidR="00B45812">
        <w:rPr>
          <w:lang w:val="ru-RU"/>
        </w:rPr>
        <w:fldChar w:fldCharType="begin"/>
      </w:r>
      <w:r w:rsidR="00B45812">
        <w:rPr>
          <w:lang w:val="ru-RU"/>
        </w:rPr>
        <w:instrText xml:space="preserve"> REF  _Ref105580288 \h \r  \* MERGEFORMAT </w:instrText>
      </w:r>
      <w:r w:rsidR="00B45812">
        <w:rPr>
          <w:lang w:val="ru-RU"/>
        </w:rPr>
      </w:r>
      <w:r w:rsidR="00B45812">
        <w:rPr>
          <w:lang w:val="ru-RU"/>
        </w:rPr>
        <w:fldChar w:fldCharType="separate"/>
      </w:r>
      <w:r w:rsidR="00B26CC9">
        <w:rPr>
          <w:lang w:val="ru-RU"/>
        </w:rPr>
        <w:t>2)</w:t>
      </w:r>
      <w:r w:rsidR="00B45812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>
        <w:rPr>
          <w:lang w:val="ru-RU"/>
        </w:rPr>
        <w:t xml:space="preserve"> </w:t>
      </w:r>
      <w:r w:rsidR="00B45812">
        <w:rPr>
          <w:spacing w:val="-1"/>
          <w:lang w:val="ru-RU"/>
        </w:rPr>
        <w:fldChar w:fldCharType="begin"/>
      </w:r>
      <w:r w:rsidR="00B45812">
        <w:rPr>
          <w:lang w:val="ru-RU"/>
        </w:rPr>
        <w:instrText xml:space="preserve"> REF _Ref105579402 \r \h </w:instrText>
      </w:r>
      <w:r w:rsidR="00B45812">
        <w:rPr>
          <w:spacing w:val="-1"/>
          <w:lang w:val="ru-RU"/>
        </w:rPr>
      </w:r>
      <w:r w:rsidR="00B45812">
        <w:rPr>
          <w:spacing w:val="-1"/>
          <w:lang w:val="ru-RU"/>
        </w:rPr>
        <w:fldChar w:fldCharType="separate"/>
      </w:r>
      <w:r w:rsidR="00B26CC9">
        <w:rPr>
          <w:lang w:val="ru-RU"/>
        </w:rPr>
        <w:t>8.6.1</w:t>
      </w:r>
      <w:r w:rsidR="00B45812">
        <w:rPr>
          <w:spacing w:val="-1"/>
          <w:lang w:val="ru-RU"/>
        </w:rPr>
        <w:fldChar w:fldCharType="end"/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Положения)</w:t>
      </w:r>
      <w:r>
        <w:rPr>
          <w:spacing w:val="-1"/>
          <w:lang w:val="ru-RU"/>
        </w:rPr>
        <w:t>,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либо</w:t>
      </w:r>
      <w:r w:rsidRPr="006D7CA6"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 xml:space="preserve">об </w:t>
      </w:r>
      <w:r>
        <w:rPr>
          <w:lang w:val="ru-RU"/>
        </w:rPr>
        <w:t>отклонении всех заявок, за исключением одной заявки на</w:t>
      </w:r>
      <w:r w:rsidR="003C4B76">
        <w:rPr>
          <w:lang w:val="ru-RU"/>
        </w:rPr>
        <w:t> </w:t>
      </w:r>
      <w:r>
        <w:rPr>
          <w:lang w:val="ru-RU"/>
        </w:rPr>
        <w:t>участие</w:t>
      </w:r>
      <w:r w:rsidRPr="006D7CA6">
        <w:rPr>
          <w:spacing w:val="31"/>
          <w:lang w:val="ru-RU"/>
        </w:rPr>
        <w:t xml:space="preserve"> </w:t>
      </w:r>
      <w:r>
        <w:rPr>
          <w:spacing w:val="31"/>
          <w:lang w:val="ru-RU"/>
        </w:rPr>
        <w:t xml:space="preserve">в </w:t>
      </w:r>
      <w:r w:rsidRPr="006D7CA6">
        <w:rPr>
          <w:spacing w:val="-2"/>
          <w:lang w:val="ru-RU"/>
        </w:rPr>
        <w:t>процедур</w:t>
      </w:r>
      <w:r>
        <w:rPr>
          <w:spacing w:val="-2"/>
          <w:lang w:val="ru-RU"/>
        </w:rPr>
        <w:t>е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(</w:t>
      </w:r>
      <w:r w:rsidR="0056509B">
        <w:rPr>
          <w:spacing w:val="-1"/>
          <w:lang w:val="ru-RU"/>
        </w:rPr>
        <w:t>подпункт</w:t>
      </w:r>
      <w:r w:rsidRPr="006D7CA6">
        <w:rPr>
          <w:spacing w:val="33"/>
          <w:lang w:val="ru-RU"/>
        </w:rPr>
        <w:t xml:space="preserve"> </w:t>
      </w:r>
      <w:r w:rsidR="00B45812">
        <w:rPr>
          <w:spacing w:val="-1"/>
          <w:lang w:val="ru-RU"/>
        </w:rPr>
        <w:fldChar w:fldCharType="begin"/>
      </w:r>
      <w:r w:rsidR="00B45812">
        <w:rPr>
          <w:spacing w:val="-1"/>
          <w:lang w:val="ru-RU"/>
        </w:rPr>
        <w:instrText xml:space="preserve"> REF  _Ref105584224 \h \r  \* MERGEFORMAT </w:instrText>
      </w:r>
      <w:r w:rsidR="00B45812">
        <w:rPr>
          <w:spacing w:val="-1"/>
          <w:lang w:val="ru-RU"/>
        </w:rPr>
      </w:r>
      <w:r w:rsidR="00B45812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4)</w:t>
      </w:r>
      <w:r w:rsidR="00B45812">
        <w:rPr>
          <w:spacing w:val="-1"/>
          <w:lang w:val="ru-RU"/>
        </w:rPr>
        <w:fldChar w:fldCharType="end"/>
      </w:r>
      <w:r w:rsidR="0056509B">
        <w:rPr>
          <w:spacing w:val="-1"/>
          <w:lang w:val="ru-RU"/>
        </w:rPr>
        <w:t xml:space="preserve"> пункта</w:t>
      </w:r>
      <w:r w:rsidRPr="006D7CA6">
        <w:rPr>
          <w:spacing w:val="30"/>
          <w:lang w:val="ru-RU"/>
        </w:rPr>
        <w:t xml:space="preserve"> </w:t>
      </w:r>
      <w:r w:rsidR="00B45812">
        <w:rPr>
          <w:spacing w:val="-1"/>
          <w:lang w:val="ru-RU"/>
        </w:rPr>
        <w:fldChar w:fldCharType="begin"/>
      </w:r>
      <w:r w:rsidR="00B45812">
        <w:rPr>
          <w:spacing w:val="-1"/>
          <w:lang w:val="ru-RU"/>
        </w:rPr>
        <w:instrText xml:space="preserve"> REF  _Ref105579402 \h \r  \* MERGEFORMAT </w:instrText>
      </w:r>
      <w:r w:rsidR="00B45812">
        <w:rPr>
          <w:spacing w:val="-1"/>
          <w:lang w:val="ru-RU"/>
        </w:rPr>
      </w:r>
      <w:r w:rsidR="00B45812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B45812">
        <w:rPr>
          <w:spacing w:val="-1"/>
          <w:lang w:val="ru-RU"/>
        </w:rPr>
        <w:fldChar w:fldCharType="end"/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Положения),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="0054295F">
        <w:rPr>
          <w:spacing w:val="-2"/>
          <w:lang w:val="ru-RU"/>
        </w:rPr>
        <w:t xml:space="preserve"> </w:t>
      </w:r>
      <w:r w:rsidRPr="006D7CA6">
        <w:rPr>
          <w:lang w:val="ru-RU"/>
        </w:rPr>
        <w:t>этом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протокол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вносится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соответствующая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информация.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Последствия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признания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52"/>
          <w:lang w:val="ru-RU"/>
        </w:rPr>
        <w:t xml:space="preserve"> </w:t>
      </w:r>
      <w:r w:rsidRPr="00E5073D">
        <w:rPr>
          <w:lang w:val="ru-RU"/>
        </w:rPr>
        <w:t xml:space="preserve">закупки </w:t>
      </w:r>
      <w:r w:rsidRPr="00E5073D">
        <w:rPr>
          <w:spacing w:val="-1"/>
          <w:lang w:val="ru-RU"/>
        </w:rPr>
        <w:t>несостоявшейся</w:t>
      </w:r>
      <w:r w:rsidRPr="00E5073D">
        <w:rPr>
          <w:spacing w:val="41"/>
          <w:lang w:val="ru-RU"/>
        </w:rPr>
        <w:t xml:space="preserve"> </w:t>
      </w:r>
      <w:r w:rsidRPr="00E5073D">
        <w:rPr>
          <w:lang w:val="ru-RU"/>
        </w:rPr>
        <w:t>на</w:t>
      </w:r>
      <w:r w:rsidR="00D61D30" w:rsidRPr="00E5073D">
        <w:rPr>
          <w:lang w:val="ru-RU"/>
        </w:rPr>
        <w:t> </w:t>
      </w:r>
      <w:r w:rsidRPr="00E5073D">
        <w:rPr>
          <w:spacing w:val="-1"/>
          <w:lang w:val="ru-RU"/>
        </w:rPr>
        <w:t>указанных</w:t>
      </w:r>
      <w:r w:rsidRPr="00E5073D">
        <w:rPr>
          <w:spacing w:val="3"/>
          <w:lang w:val="ru-RU"/>
        </w:rPr>
        <w:t xml:space="preserve"> </w:t>
      </w:r>
      <w:r w:rsidRPr="00E5073D">
        <w:rPr>
          <w:spacing w:val="-1"/>
          <w:lang w:val="ru-RU"/>
        </w:rPr>
        <w:t>основаниях</w:t>
      </w:r>
      <w:r w:rsidRPr="00E5073D">
        <w:rPr>
          <w:spacing w:val="4"/>
          <w:lang w:val="ru-RU"/>
        </w:rPr>
        <w:t xml:space="preserve"> </w:t>
      </w:r>
      <w:r w:rsidRPr="00E5073D">
        <w:rPr>
          <w:spacing w:val="-1"/>
          <w:lang w:val="ru-RU"/>
        </w:rPr>
        <w:t>установлены</w:t>
      </w:r>
      <w:r w:rsidRPr="00E5073D">
        <w:rPr>
          <w:spacing w:val="3"/>
          <w:lang w:val="ru-RU"/>
        </w:rPr>
        <w:t xml:space="preserve"> </w:t>
      </w:r>
      <w:r w:rsidRPr="00E5073D">
        <w:rPr>
          <w:lang w:val="ru-RU"/>
        </w:rPr>
        <w:t>в</w:t>
      </w:r>
      <w:r w:rsidR="007142E4" w:rsidRPr="00E5073D">
        <w:rPr>
          <w:lang w:val="ru-RU"/>
        </w:rPr>
        <w:t xml:space="preserve"> пунктах</w:t>
      </w:r>
      <w:r w:rsidRPr="00E5073D">
        <w:rPr>
          <w:spacing w:val="10"/>
          <w:lang w:val="ru-RU"/>
        </w:rPr>
        <w:t xml:space="preserve"> </w:t>
      </w:r>
      <w:r w:rsidR="00B45812" w:rsidRPr="00E5073D">
        <w:rPr>
          <w:spacing w:val="-1"/>
          <w:lang w:val="ru-RU"/>
        </w:rPr>
        <w:fldChar w:fldCharType="begin"/>
      </w:r>
      <w:r w:rsidR="00B45812" w:rsidRPr="00E5073D">
        <w:rPr>
          <w:spacing w:val="-1"/>
          <w:lang w:val="ru-RU"/>
        </w:rPr>
        <w:instrText xml:space="preserve"> REF  _Ref105579419 \h \r  \* MERGEFORMAT </w:instrText>
      </w:r>
      <w:r w:rsidR="00B45812" w:rsidRPr="00E5073D">
        <w:rPr>
          <w:spacing w:val="-1"/>
          <w:lang w:val="ru-RU"/>
        </w:rPr>
      </w:r>
      <w:r w:rsidR="00B45812" w:rsidRPr="00E5073D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8.6.4</w:t>
      </w:r>
      <w:r w:rsidR="00B45812" w:rsidRPr="00E5073D">
        <w:rPr>
          <w:spacing w:val="-1"/>
          <w:lang w:val="ru-RU"/>
        </w:rPr>
        <w:fldChar w:fldCharType="end"/>
      </w:r>
      <w:r w:rsidRPr="00E5073D">
        <w:rPr>
          <w:spacing w:val="3"/>
          <w:lang w:val="ru-RU"/>
        </w:rPr>
        <w:t xml:space="preserve"> </w:t>
      </w:r>
      <w:r w:rsidRPr="00E5073D">
        <w:rPr>
          <w:lang w:val="ru-RU"/>
        </w:rPr>
        <w:t>и</w:t>
      </w:r>
      <w:r w:rsidRPr="00E5073D">
        <w:rPr>
          <w:spacing w:val="3"/>
          <w:lang w:val="ru-RU"/>
        </w:rPr>
        <w:t xml:space="preserve"> </w:t>
      </w:r>
      <w:r w:rsidR="00166CCE">
        <w:rPr>
          <w:lang w:val="ru-RU"/>
        </w:rPr>
        <w:fldChar w:fldCharType="begin"/>
      </w:r>
      <w:r w:rsidR="00166CCE">
        <w:rPr>
          <w:spacing w:val="3"/>
          <w:lang w:val="ru-RU"/>
        </w:rPr>
        <w:instrText xml:space="preserve"> REF _Ref149651711 \r \h </w:instrText>
      </w:r>
      <w:r w:rsidR="00166CCE">
        <w:rPr>
          <w:lang w:val="ru-RU"/>
        </w:rPr>
      </w:r>
      <w:r w:rsidR="00166CCE">
        <w:rPr>
          <w:lang w:val="ru-RU"/>
        </w:rPr>
        <w:fldChar w:fldCharType="separate"/>
      </w:r>
      <w:r w:rsidR="00B26CC9">
        <w:rPr>
          <w:spacing w:val="3"/>
          <w:lang w:val="ru-RU"/>
        </w:rPr>
        <w:t>8.6.6</w:t>
      </w:r>
      <w:r w:rsidR="00166CCE">
        <w:rPr>
          <w:lang w:val="ru-RU"/>
        </w:rPr>
        <w:fldChar w:fldCharType="end"/>
      </w:r>
      <w:r w:rsidRPr="00E5073D">
        <w:rPr>
          <w:spacing w:val="3"/>
          <w:lang w:val="ru-RU"/>
        </w:rPr>
        <w:t xml:space="preserve"> </w:t>
      </w:r>
      <w:r w:rsidRPr="00E5073D">
        <w:rPr>
          <w:spacing w:val="-2"/>
          <w:lang w:val="ru-RU"/>
        </w:rPr>
        <w:t>Положения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соответственно.</w:t>
      </w:r>
    </w:p>
    <w:p w14:paraId="542C7575" w14:textId="76F6AAD7" w:rsidR="00C67707" w:rsidRPr="006D7CA6" w:rsidRDefault="00C67707" w:rsidP="004D0FED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В.2.3.1</w:t>
      </w:r>
      <w:r w:rsidR="002D37CB">
        <w:rPr>
          <w:spacing w:val="-1"/>
          <w:lang w:val="ru-RU"/>
        </w:rPr>
        <w:t>1</w:t>
      </w:r>
      <w:r w:rsidR="004D0FED">
        <w:rPr>
          <w:spacing w:val="21"/>
          <w:lang w:val="ru-RU"/>
        </w:rPr>
        <w:tab/>
      </w:r>
      <w:r w:rsidRPr="006D7CA6">
        <w:rPr>
          <w:spacing w:val="-1"/>
          <w:lang w:val="ru-RU"/>
        </w:rPr>
        <w:t>Протокол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официально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размещен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срок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не </w:t>
      </w:r>
      <w:r w:rsidRPr="006D7CA6">
        <w:rPr>
          <w:spacing w:val="-1"/>
          <w:lang w:val="ru-RU"/>
        </w:rPr>
        <w:t>позднее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3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lang w:val="ru-RU"/>
        </w:rPr>
        <w:t xml:space="preserve"> с</w:t>
      </w:r>
      <w:r w:rsidRPr="006D7CA6">
        <w:rPr>
          <w:spacing w:val="-1"/>
          <w:lang w:val="ru-RU"/>
        </w:rPr>
        <w:t xml:space="preserve"> </w:t>
      </w:r>
      <w:r w:rsidRPr="006D7CA6">
        <w:rPr>
          <w:spacing w:val="-2"/>
          <w:lang w:val="ru-RU"/>
        </w:rPr>
        <w:t>даты</w:t>
      </w:r>
      <w:r w:rsidRPr="006D7CA6">
        <w:rPr>
          <w:lang w:val="ru-RU"/>
        </w:rPr>
        <w:t xml:space="preserve"> его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подписания.</w:t>
      </w:r>
    </w:p>
    <w:p w14:paraId="48A2E1EB" w14:textId="7004E673" w:rsidR="009508F0" w:rsidRDefault="00C67707" w:rsidP="004D0FED">
      <w:pPr>
        <w:pStyle w:val="a3"/>
        <w:tabs>
          <w:tab w:val="left" w:pos="1985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В.2.3.1</w:t>
      </w:r>
      <w:r w:rsidR="002D37CB">
        <w:rPr>
          <w:spacing w:val="-1"/>
          <w:lang w:val="ru-RU"/>
        </w:rPr>
        <w:t>2</w:t>
      </w:r>
      <w:r w:rsidR="004D0FED">
        <w:rPr>
          <w:spacing w:val="3"/>
          <w:lang w:val="ru-RU"/>
        </w:rPr>
        <w:tab/>
      </w:r>
      <w:r w:rsidRPr="006D7CA6">
        <w:rPr>
          <w:spacing w:val="-2"/>
          <w:lang w:val="ru-RU"/>
        </w:rPr>
        <w:t>Любой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после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официального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протокола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>
        <w:rPr>
          <w:lang w:val="ru-RU"/>
        </w:rPr>
        <w:t xml:space="preserve"> заявок не </w:t>
      </w:r>
      <w:r w:rsidRPr="006D7CA6">
        <w:rPr>
          <w:spacing w:val="-1"/>
          <w:lang w:val="ru-RU"/>
        </w:rPr>
        <w:t>позднее</w:t>
      </w:r>
      <w:r>
        <w:rPr>
          <w:spacing w:val="-1"/>
          <w:lang w:val="ru-RU"/>
        </w:rPr>
        <w:t xml:space="preserve"> </w:t>
      </w:r>
      <w:r w:rsidRPr="006D7CA6">
        <w:rPr>
          <w:lang w:val="ru-RU"/>
        </w:rPr>
        <w:t>10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(десяти)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дней</w:t>
      </w:r>
      <w:r w:rsidRPr="006D7CA6">
        <w:rPr>
          <w:spacing w:val="32"/>
          <w:lang w:val="ru-RU"/>
        </w:rPr>
        <w:t xml:space="preserve"> </w:t>
      </w:r>
      <w:r w:rsidRPr="006D7CA6">
        <w:rPr>
          <w:lang w:val="ru-RU"/>
        </w:rPr>
        <w:t>со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дня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официального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размещения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итогового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протокола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вправе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направить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заказчику</w:t>
      </w:r>
      <w:r w:rsidRPr="006D7CA6">
        <w:rPr>
          <w:spacing w:val="38"/>
          <w:lang w:val="ru-RU"/>
        </w:rPr>
        <w:t xml:space="preserve"> </w:t>
      </w:r>
      <w:r w:rsidRPr="006D7CA6">
        <w:rPr>
          <w:spacing w:val="-1"/>
          <w:lang w:val="ru-RU"/>
        </w:rPr>
        <w:t>(организатору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закупки)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использованием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функционала</w:t>
      </w:r>
      <w:r w:rsidRPr="006D7CA6">
        <w:rPr>
          <w:spacing w:val="29"/>
          <w:lang w:val="ru-RU"/>
        </w:rPr>
        <w:t xml:space="preserve"> </w:t>
      </w:r>
      <w:r>
        <w:rPr>
          <w:lang w:val="ru-RU"/>
        </w:rPr>
        <w:t>ЭТП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запрос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о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даче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разъяснений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результатов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относительно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своей</w:t>
      </w:r>
      <w:r w:rsidRPr="006D7CA6">
        <w:rPr>
          <w:spacing w:val="12"/>
          <w:lang w:val="ru-RU"/>
        </w:rPr>
        <w:t xml:space="preserve"> </w:t>
      </w:r>
      <w:r w:rsidRPr="006D7CA6">
        <w:rPr>
          <w:lang w:val="ru-RU"/>
        </w:rPr>
        <w:t>заявки.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Заказчик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(организатор</w:t>
      </w:r>
      <w:r w:rsidRPr="006D7CA6">
        <w:rPr>
          <w:spacing w:val="14"/>
          <w:lang w:val="ru-RU"/>
        </w:rPr>
        <w:t xml:space="preserve"> </w:t>
      </w:r>
      <w:r w:rsidRPr="006D7CA6">
        <w:rPr>
          <w:lang w:val="ru-RU"/>
        </w:rPr>
        <w:t>закупки)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3"/>
          <w:lang w:val="ru-RU"/>
        </w:rPr>
        <w:t xml:space="preserve"> </w:t>
      </w:r>
      <w:r w:rsidRPr="006D7CA6">
        <w:rPr>
          <w:lang w:val="ru-RU"/>
        </w:rPr>
        <w:t>течение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5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(пяти)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рабочих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2"/>
          <w:lang w:val="ru-RU"/>
        </w:rPr>
        <w:t>дней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со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2"/>
          <w:lang w:val="ru-RU"/>
        </w:rPr>
        <w:t>дня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поступления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2"/>
          <w:lang w:val="ru-RU"/>
        </w:rPr>
        <w:t>такого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запроса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обязан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предоставить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такому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участнику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процедуры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соответствующие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разъяснения.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предоставляются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разъяснения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результатов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68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отношении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иных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 xml:space="preserve">участников </w:t>
      </w:r>
      <w:r w:rsidRPr="006D7CA6">
        <w:rPr>
          <w:spacing w:val="-2"/>
          <w:lang w:val="ru-RU"/>
        </w:rPr>
        <w:t>процедуры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закупки.</w:t>
      </w:r>
      <w:bookmarkStart w:id="527" w:name="В.2.4_Проведение_аукциона"/>
      <w:bookmarkStart w:id="528" w:name="_Toc85189829"/>
      <w:bookmarkEnd w:id="527"/>
    </w:p>
    <w:p w14:paraId="2BC1DB19" w14:textId="23E7CC23" w:rsidR="009508F0" w:rsidRDefault="00C67707" w:rsidP="004D0FED">
      <w:pPr>
        <w:pStyle w:val="1"/>
        <w:tabs>
          <w:tab w:val="left" w:pos="1701"/>
        </w:tabs>
        <w:spacing w:before="120"/>
        <w:ind w:left="0" w:firstLine="851"/>
        <w:rPr>
          <w:lang w:val="ru-RU"/>
        </w:rPr>
      </w:pPr>
      <w:bookmarkStart w:id="529" w:name="_Toc109399182"/>
      <w:bookmarkStart w:id="530" w:name="_Toc148345514"/>
      <w:r w:rsidRPr="009508F0">
        <w:rPr>
          <w:lang w:val="ru-RU"/>
        </w:rPr>
        <w:t>В.2.4</w:t>
      </w:r>
      <w:r w:rsidR="004D0FED">
        <w:rPr>
          <w:spacing w:val="1"/>
          <w:lang w:val="ru-RU"/>
        </w:rPr>
        <w:tab/>
      </w:r>
      <w:r w:rsidRPr="009508F0">
        <w:rPr>
          <w:lang w:val="ru-RU"/>
        </w:rPr>
        <w:t>Проведение</w:t>
      </w:r>
      <w:r w:rsidRPr="009508F0">
        <w:rPr>
          <w:spacing w:val="-3"/>
          <w:lang w:val="ru-RU"/>
        </w:rPr>
        <w:t xml:space="preserve"> </w:t>
      </w:r>
      <w:r w:rsidRPr="009508F0">
        <w:rPr>
          <w:lang w:val="ru-RU"/>
        </w:rPr>
        <w:t>аукциона</w:t>
      </w:r>
      <w:bookmarkEnd w:id="528"/>
      <w:r w:rsidR="009508F0" w:rsidRPr="009508F0">
        <w:rPr>
          <w:lang w:val="ru-RU"/>
        </w:rPr>
        <w:t>.</w:t>
      </w:r>
      <w:bookmarkEnd w:id="529"/>
      <w:bookmarkEnd w:id="530"/>
    </w:p>
    <w:p w14:paraId="46FF290B" w14:textId="498CDDB0" w:rsidR="00C67707" w:rsidRPr="009508F0" w:rsidRDefault="00C67707" w:rsidP="004D0FED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b/>
          <w:lang w:val="ru-RU"/>
        </w:rPr>
      </w:pPr>
      <w:r w:rsidRPr="006D7CA6">
        <w:rPr>
          <w:spacing w:val="-1"/>
          <w:lang w:val="ru-RU"/>
        </w:rPr>
        <w:t>В.2.4.1</w:t>
      </w:r>
      <w:r w:rsidR="004D0FED">
        <w:rPr>
          <w:spacing w:val="3"/>
          <w:lang w:val="ru-RU"/>
        </w:rPr>
        <w:tab/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могут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участвовать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допущенные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нему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результатам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рассмотрения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первых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заявок.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Аукцион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проводится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оператором</w:t>
      </w:r>
      <w:r w:rsidRPr="006D7CA6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путем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использования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соответствующих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программных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технических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средств,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требующих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заседания</w:t>
      </w:r>
      <w:r w:rsidRPr="006D7CA6">
        <w:rPr>
          <w:lang w:val="ru-RU"/>
        </w:rPr>
        <w:t xml:space="preserve"> ЗК.</w:t>
      </w:r>
    </w:p>
    <w:p w14:paraId="45D67877" w14:textId="4EB211B8" w:rsidR="00C67707" w:rsidRPr="006D7CA6" w:rsidRDefault="00C67707" w:rsidP="004D0FED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В.2.4.2</w:t>
      </w:r>
      <w:r w:rsidR="004D0FED">
        <w:rPr>
          <w:spacing w:val="66"/>
          <w:lang w:val="ru-RU"/>
        </w:rPr>
        <w:tab/>
      </w:r>
      <w:r w:rsidRPr="006D7CA6">
        <w:rPr>
          <w:spacing w:val="-1"/>
          <w:lang w:val="ru-RU"/>
        </w:rPr>
        <w:t>Аукцион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проводится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день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время,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указанные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в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извещении</w:t>
      </w:r>
      <w:r w:rsidRPr="006D7CA6">
        <w:rPr>
          <w:lang w:val="ru-RU"/>
        </w:rPr>
        <w:t xml:space="preserve"> </w:t>
      </w:r>
      <w:r>
        <w:rPr>
          <w:lang w:val="ru-RU"/>
        </w:rPr>
        <w:t>и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использованием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2"/>
          <w:lang w:val="ru-RU"/>
        </w:rPr>
        <w:t>программных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и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технических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 xml:space="preserve">средств </w:t>
      </w:r>
      <w:r>
        <w:rPr>
          <w:spacing w:val="-1"/>
          <w:lang w:val="ru-RU"/>
        </w:rPr>
        <w:t>ЭТП</w:t>
      </w:r>
      <w:r w:rsidRPr="006D7CA6">
        <w:rPr>
          <w:lang w:val="ru-RU"/>
        </w:rPr>
        <w:t>.</w:t>
      </w:r>
    </w:p>
    <w:p w14:paraId="4FD85588" w14:textId="266E2842" w:rsidR="00C67707" w:rsidRPr="006D7CA6" w:rsidRDefault="00C67707" w:rsidP="004D0FED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В.2.4.3</w:t>
      </w:r>
      <w:r w:rsidR="004D0FED">
        <w:rPr>
          <w:spacing w:val="22"/>
          <w:lang w:val="ru-RU"/>
        </w:rPr>
        <w:tab/>
      </w:r>
      <w:r w:rsidRPr="006D7CA6">
        <w:rPr>
          <w:spacing w:val="-1"/>
          <w:lang w:val="ru-RU"/>
        </w:rPr>
        <w:t>Оператор</w:t>
      </w:r>
      <w:r w:rsidRPr="006D7CA6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обязан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обеспечить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непрерывность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аукциона,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надежность</w:t>
      </w:r>
      <w:r>
        <w:rPr>
          <w:lang w:val="ru-RU"/>
        </w:rPr>
        <w:t xml:space="preserve"> </w:t>
      </w:r>
      <w:r>
        <w:rPr>
          <w:spacing w:val="39"/>
          <w:lang w:val="ru-RU"/>
        </w:rPr>
        <w:t>ф</w:t>
      </w:r>
      <w:r w:rsidRPr="006D7CA6">
        <w:rPr>
          <w:spacing w:val="-1"/>
          <w:lang w:val="ru-RU"/>
        </w:rPr>
        <w:t>ункционирования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программных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технических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средств,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используемых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1"/>
          <w:lang w:val="ru-RU"/>
        </w:rPr>
        <w:t>аукциона,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равный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доступ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к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участию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нем,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а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также</w:t>
      </w:r>
      <w:r w:rsidRPr="006D7CA6">
        <w:rPr>
          <w:spacing w:val="44"/>
          <w:lang w:val="ru-RU"/>
        </w:rPr>
        <w:t xml:space="preserve"> </w:t>
      </w:r>
      <w:r w:rsidRPr="006D7CA6">
        <w:rPr>
          <w:spacing w:val="-1"/>
          <w:lang w:val="ru-RU"/>
        </w:rPr>
        <w:t>выполнение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предусмотренного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настоящим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подразделом,</w:t>
      </w:r>
      <w:r w:rsidRPr="006D7CA6">
        <w:rPr>
          <w:spacing w:val="65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документацией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регламентом</w:t>
      </w:r>
      <w:r w:rsidRPr="006D7CA6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порядка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="003C4B76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протяжении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всего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аукциона.</w:t>
      </w:r>
    </w:p>
    <w:p w14:paraId="39561640" w14:textId="1A95D1D9" w:rsidR="00C67707" w:rsidRPr="006D7CA6" w:rsidRDefault="00C67707" w:rsidP="004D0FED">
      <w:pPr>
        <w:pStyle w:val="a3"/>
        <w:tabs>
          <w:tab w:val="left" w:pos="1843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В.2.4.4</w:t>
      </w:r>
      <w:r w:rsidR="004D0FED">
        <w:rPr>
          <w:spacing w:val="69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случае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67"/>
          <w:lang w:val="ru-RU"/>
        </w:rPr>
        <w:t xml:space="preserve"> </w:t>
      </w:r>
      <w:r w:rsidRPr="006D7CA6">
        <w:rPr>
          <w:lang w:val="ru-RU"/>
        </w:rPr>
        <w:t>нескольким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лотам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аукцион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проводится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последовательно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каждому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лоту,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начиная</w:t>
      </w:r>
      <w:r w:rsidRPr="006D7CA6">
        <w:rPr>
          <w:spacing w:val="12"/>
          <w:lang w:val="ru-RU"/>
        </w:rPr>
        <w:t xml:space="preserve"> </w:t>
      </w:r>
      <w:r>
        <w:rPr>
          <w:lang w:val="ru-RU"/>
        </w:rPr>
        <w:t>с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первого,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перерывом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начала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каждому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следующему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лоту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9"/>
          <w:lang w:val="ru-RU"/>
        </w:rPr>
        <w:t xml:space="preserve"> </w:t>
      </w:r>
      <w:r w:rsidRPr="006D7CA6">
        <w:rPr>
          <w:lang w:val="ru-RU"/>
        </w:rPr>
        <w:t>10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(десять)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2"/>
          <w:lang w:val="ru-RU"/>
        </w:rPr>
        <w:t>минут.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Проведение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каждому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следующему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лоту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начинается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только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после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завершения</w:t>
      </w:r>
      <w:r w:rsidRPr="006D7CA6">
        <w:rPr>
          <w:lang w:val="ru-RU"/>
        </w:rPr>
        <w:t xml:space="preserve"> аукциона </w:t>
      </w:r>
      <w:r w:rsidRPr="006D7CA6">
        <w:rPr>
          <w:spacing w:val="-1"/>
          <w:lang w:val="ru-RU"/>
        </w:rPr>
        <w:t>по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предыдущему.</w:t>
      </w:r>
    </w:p>
    <w:p w14:paraId="36A078E8" w14:textId="0FE9B328" w:rsidR="00C67707" w:rsidRPr="006D7CA6" w:rsidRDefault="00C67707" w:rsidP="004D0FED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В.2.4.5</w:t>
      </w:r>
      <w:r w:rsidR="004D0FED">
        <w:rPr>
          <w:spacing w:val="66"/>
          <w:lang w:val="ru-RU"/>
        </w:rPr>
        <w:tab/>
      </w:r>
      <w:r w:rsidRPr="006D7CA6">
        <w:rPr>
          <w:spacing w:val="-1"/>
          <w:lang w:val="ru-RU"/>
        </w:rPr>
        <w:t>Аукцион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проводится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путем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снижения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НМЦ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шаг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аукциона,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который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составляет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от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2"/>
          <w:lang w:val="ru-RU"/>
        </w:rPr>
        <w:t>0,5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5%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(от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половины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процента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до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пяти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процентов)</w:t>
      </w:r>
      <w:r w:rsidR="00236108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НМЦ.</w:t>
      </w:r>
    </w:p>
    <w:p w14:paraId="454B2616" w14:textId="6AC0F0FB" w:rsidR="00C67707" w:rsidRPr="006D7CA6" w:rsidRDefault="00C67707" w:rsidP="0054295F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В.2.4.6</w:t>
      </w:r>
      <w:r w:rsidR="004D0FED">
        <w:rPr>
          <w:spacing w:val="32"/>
          <w:lang w:val="ru-RU"/>
        </w:rPr>
        <w:tab/>
      </w:r>
      <w:r w:rsidRPr="006D7CA6">
        <w:rPr>
          <w:lang w:val="ru-RU"/>
        </w:rPr>
        <w:t>С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помощью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программных</w:t>
      </w:r>
      <w:r w:rsidRPr="006D7CA6">
        <w:rPr>
          <w:spacing w:val="28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технических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2"/>
          <w:lang w:val="ru-RU"/>
        </w:rPr>
        <w:t>средств</w:t>
      </w:r>
      <w:r w:rsidRPr="006D7C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обеспечиваются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следующие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ограничения</w:t>
      </w:r>
      <w:r w:rsidRPr="006D7CA6">
        <w:rPr>
          <w:spacing w:val="40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подачу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(цене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лота):</w:t>
      </w:r>
    </w:p>
    <w:p w14:paraId="6F00F09B" w14:textId="42737759" w:rsidR="00C67707" w:rsidRPr="006D7CA6" w:rsidRDefault="00C67707" w:rsidP="003A095D">
      <w:pPr>
        <w:pStyle w:val="a3"/>
        <w:numPr>
          <w:ilvl w:val="0"/>
          <w:numId w:val="2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участник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может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снизить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текущее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минимальное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предложение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о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цене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(цене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лота)</w:t>
      </w:r>
      <w:r w:rsidRPr="006D7CA6">
        <w:rPr>
          <w:lang w:val="ru-RU"/>
        </w:rPr>
        <w:t xml:space="preserve"> как </w:t>
      </w:r>
      <w:r w:rsidRPr="006D7CA6">
        <w:rPr>
          <w:spacing w:val="-1"/>
          <w:lang w:val="ru-RU"/>
        </w:rPr>
        <w:t>минимум</w:t>
      </w:r>
      <w:r w:rsidRPr="006D7CA6">
        <w:rPr>
          <w:lang w:val="ru-RU"/>
        </w:rPr>
        <w:t xml:space="preserve"> на 0,5% </w:t>
      </w:r>
      <w:r w:rsidRPr="006D7CA6">
        <w:rPr>
          <w:spacing w:val="-1"/>
          <w:lang w:val="ru-RU"/>
        </w:rPr>
        <w:t>(половину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процента)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и</w:t>
      </w:r>
      <w:r w:rsidR="003C4B76">
        <w:rPr>
          <w:lang w:val="ru-RU"/>
        </w:rPr>
        <w:t> </w:t>
      </w:r>
      <w:r w:rsidRPr="006D7CA6">
        <w:rPr>
          <w:lang w:val="ru-RU"/>
        </w:rPr>
        <w:t>как</w:t>
      </w:r>
      <w:r w:rsidR="003C4B76">
        <w:rPr>
          <w:lang w:val="ru-RU"/>
        </w:rPr>
        <w:t> </w:t>
      </w:r>
      <w:r w:rsidRPr="006D7CA6">
        <w:rPr>
          <w:spacing w:val="-2"/>
          <w:lang w:val="ru-RU"/>
        </w:rPr>
        <w:t>максимум</w:t>
      </w:r>
      <w:r w:rsidRPr="006D7CA6">
        <w:rPr>
          <w:lang w:val="ru-RU"/>
        </w:rPr>
        <w:t xml:space="preserve"> на </w:t>
      </w:r>
      <w:r w:rsidRPr="006D7CA6">
        <w:rPr>
          <w:spacing w:val="-1"/>
          <w:lang w:val="ru-RU"/>
        </w:rPr>
        <w:t xml:space="preserve">5% </w:t>
      </w:r>
      <w:r w:rsidRPr="006D7CA6">
        <w:rPr>
          <w:lang w:val="ru-RU"/>
        </w:rPr>
        <w:t>(пять</w:t>
      </w:r>
      <w:r w:rsidRPr="006D7CA6">
        <w:rPr>
          <w:spacing w:val="-1"/>
          <w:lang w:val="ru-RU"/>
        </w:rPr>
        <w:t xml:space="preserve"> процентов)</w:t>
      </w:r>
      <w:r w:rsidRPr="006D7CA6">
        <w:rPr>
          <w:spacing w:val="-4"/>
          <w:lang w:val="ru-RU"/>
        </w:rPr>
        <w:t xml:space="preserve"> </w:t>
      </w:r>
      <w:r w:rsidRPr="006D7CA6">
        <w:rPr>
          <w:lang w:val="ru-RU"/>
        </w:rPr>
        <w:t xml:space="preserve">(шаг </w:t>
      </w:r>
      <w:r w:rsidRPr="006D7CA6">
        <w:rPr>
          <w:spacing w:val="-1"/>
          <w:lang w:val="ru-RU"/>
        </w:rPr>
        <w:t>аукциона);</w:t>
      </w:r>
    </w:p>
    <w:p w14:paraId="121B699D" w14:textId="44297B34" w:rsidR="00C67707" w:rsidRPr="006D7CA6" w:rsidRDefault="00C67707" w:rsidP="003A095D">
      <w:pPr>
        <w:pStyle w:val="a3"/>
        <w:numPr>
          <w:ilvl w:val="0"/>
          <w:numId w:val="2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участник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lang w:val="ru-RU"/>
        </w:rPr>
        <w:t xml:space="preserve"> не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может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подать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предложение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(цене</w:t>
      </w:r>
      <w:r w:rsidR="003C4B76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лота)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выше,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чем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ранее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поданное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им</w:t>
      </w:r>
      <w:r w:rsidRPr="006D7CA6">
        <w:rPr>
          <w:lang w:val="ru-RU"/>
        </w:rPr>
        <w:t xml:space="preserve"> же;</w:t>
      </w:r>
    </w:p>
    <w:p w14:paraId="40AF76E4" w14:textId="6D9CF2B6" w:rsidR="00C67707" w:rsidRPr="006D7CA6" w:rsidRDefault="00C67707" w:rsidP="003A095D">
      <w:pPr>
        <w:pStyle w:val="a3"/>
        <w:numPr>
          <w:ilvl w:val="0"/>
          <w:numId w:val="2"/>
        </w:numPr>
        <w:tabs>
          <w:tab w:val="left" w:pos="1234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участник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>
        <w:rPr>
          <w:lang w:val="ru-RU"/>
        </w:rPr>
        <w:t xml:space="preserve"> не</w:t>
      </w:r>
      <w:r w:rsidRPr="006D7CA6">
        <w:rPr>
          <w:spacing w:val="6"/>
          <w:lang w:val="ru-RU"/>
        </w:rPr>
        <w:t xml:space="preserve"> </w:t>
      </w:r>
      <w:r w:rsidRPr="006D7CA6">
        <w:rPr>
          <w:spacing w:val="-1"/>
          <w:lang w:val="ru-RU"/>
        </w:rPr>
        <w:t>может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дважды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подать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одно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то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же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2"/>
          <w:lang w:val="ru-RU"/>
        </w:rPr>
        <w:t>предложение</w:t>
      </w:r>
      <w:r w:rsidRPr="006D7CA6">
        <w:rPr>
          <w:lang w:val="ru-RU"/>
        </w:rPr>
        <w:t xml:space="preserve"> по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цене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(цене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лота).</w:t>
      </w:r>
    </w:p>
    <w:p w14:paraId="7127FC2E" w14:textId="77777777" w:rsidR="0054295F" w:rsidRDefault="00C67707" w:rsidP="004D0FED">
      <w:pPr>
        <w:pStyle w:val="a3"/>
        <w:tabs>
          <w:tab w:val="left" w:pos="1843"/>
        </w:tabs>
        <w:spacing w:before="64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В.2.4.7</w:t>
      </w:r>
      <w:r w:rsidR="004D0FED">
        <w:rPr>
          <w:spacing w:val="37"/>
          <w:lang w:val="ru-RU"/>
        </w:rPr>
        <w:tab/>
      </w:r>
      <w:r w:rsidRPr="006D7CA6">
        <w:rPr>
          <w:spacing w:val="-1"/>
          <w:lang w:val="ru-RU"/>
        </w:rPr>
        <w:t>Если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10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(десят</w:t>
      </w:r>
      <w:r>
        <w:rPr>
          <w:spacing w:val="-1"/>
          <w:lang w:val="ru-RU"/>
        </w:rPr>
        <w:t>и</w:t>
      </w:r>
      <w:r w:rsidRPr="006D7CA6">
        <w:rPr>
          <w:spacing w:val="-1"/>
          <w:lang w:val="ru-RU"/>
        </w:rPr>
        <w:t>)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2"/>
          <w:lang w:val="ru-RU"/>
        </w:rPr>
        <w:t>минут</w:t>
      </w:r>
      <w:r w:rsidRPr="006D7CA6">
        <w:rPr>
          <w:spacing w:val="34"/>
          <w:lang w:val="ru-RU"/>
        </w:rPr>
        <w:t xml:space="preserve"> </w:t>
      </w:r>
      <w:r w:rsidRPr="006D7CA6">
        <w:rPr>
          <w:lang w:val="ru-RU"/>
        </w:rPr>
        <w:t>после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начала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подано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ни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одного</w:t>
      </w:r>
      <w:r w:rsidRPr="006D7CA6">
        <w:rPr>
          <w:spacing w:val="46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2"/>
          <w:lang w:val="ru-RU"/>
        </w:rPr>
        <w:t>договора</w:t>
      </w:r>
      <w:r w:rsidRPr="006D7CA6">
        <w:rPr>
          <w:spacing w:val="55"/>
          <w:lang w:val="ru-RU"/>
        </w:rPr>
        <w:t xml:space="preserve"> </w:t>
      </w:r>
      <w:r w:rsidRPr="00876B96">
        <w:rPr>
          <w:spacing w:val="-1"/>
          <w:lang w:val="ru-RU"/>
        </w:rPr>
        <w:t>проведение</w:t>
      </w:r>
      <w:r w:rsidRPr="00876B96">
        <w:rPr>
          <w:spacing w:val="12"/>
          <w:lang w:val="ru-RU"/>
        </w:rPr>
        <w:t xml:space="preserve"> </w:t>
      </w:r>
      <w:r w:rsidRPr="00876B96">
        <w:rPr>
          <w:spacing w:val="-1"/>
          <w:lang w:val="ru-RU"/>
        </w:rPr>
        <w:t>аукциона</w:t>
      </w:r>
      <w:r w:rsidRPr="00876B96">
        <w:rPr>
          <w:lang w:val="ru-RU"/>
        </w:rPr>
        <w:t xml:space="preserve"> автоматически </w:t>
      </w:r>
      <w:r w:rsidRPr="00876B96">
        <w:rPr>
          <w:spacing w:val="-1"/>
          <w:lang w:val="ru-RU"/>
        </w:rPr>
        <w:t>прекращается</w:t>
      </w:r>
      <w:r w:rsidRPr="00876B96">
        <w:rPr>
          <w:spacing w:val="29"/>
          <w:lang w:val="ru-RU"/>
        </w:rPr>
        <w:t xml:space="preserve"> </w:t>
      </w:r>
      <w:r w:rsidRPr="00876B96">
        <w:rPr>
          <w:lang w:val="ru-RU"/>
        </w:rPr>
        <w:t>в</w:t>
      </w:r>
      <w:r w:rsidR="0054295F">
        <w:rPr>
          <w:lang w:val="ru-RU"/>
        </w:rPr>
        <w:t xml:space="preserve"> </w:t>
      </w:r>
      <w:r w:rsidRPr="00876B96">
        <w:rPr>
          <w:spacing w:val="-1"/>
          <w:lang w:val="ru-RU"/>
        </w:rPr>
        <w:t>соответствии</w:t>
      </w:r>
      <w:r w:rsidRPr="00876B96">
        <w:rPr>
          <w:lang w:val="ru-RU"/>
        </w:rPr>
        <w:t xml:space="preserve"> с</w:t>
      </w:r>
      <w:r w:rsidRPr="00876B96">
        <w:rPr>
          <w:spacing w:val="-1"/>
          <w:lang w:val="ru-RU"/>
        </w:rPr>
        <w:t xml:space="preserve"> программными</w:t>
      </w:r>
      <w:r w:rsidRPr="00876B96">
        <w:rPr>
          <w:lang w:val="ru-RU"/>
        </w:rPr>
        <w:t xml:space="preserve"> и</w:t>
      </w:r>
      <w:r w:rsidR="0054295F">
        <w:rPr>
          <w:lang w:val="ru-RU"/>
        </w:rPr>
        <w:t> </w:t>
      </w:r>
      <w:r w:rsidRPr="00876B96">
        <w:rPr>
          <w:spacing w:val="-1"/>
          <w:lang w:val="ru-RU"/>
        </w:rPr>
        <w:t>техническими</w:t>
      </w:r>
      <w:r w:rsidRPr="00876B96">
        <w:rPr>
          <w:lang w:val="ru-RU"/>
        </w:rPr>
        <w:t xml:space="preserve"> </w:t>
      </w:r>
      <w:r w:rsidRPr="00876B96">
        <w:rPr>
          <w:spacing w:val="-1"/>
          <w:lang w:val="ru-RU"/>
        </w:rPr>
        <w:t>средствами</w:t>
      </w:r>
      <w:r w:rsidRPr="00876B96">
        <w:rPr>
          <w:lang w:val="ru-RU"/>
        </w:rPr>
        <w:t xml:space="preserve"> </w:t>
      </w:r>
      <w:r w:rsidRPr="00876B96">
        <w:rPr>
          <w:spacing w:val="-1"/>
          <w:lang w:val="ru-RU"/>
        </w:rPr>
        <w:t>ЭТП</w:t>
      </w:r>
      <w:r w:rsidRPr="00876B96">
        <w:rPr>
          <w:lang w:val="ru-RU"/>
        </w:rPr>
        <w:t>.</w:t>
      </w:r>
    </w:p>
    <w:p w14:paraId="50984F9E" w14:textId="71BC8BB6" w:rsidR="00C67707" w:rsidRPr="006D7CA6" w:rsidRDefault="00C67707" w:rsidP="0054295F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В.2.4.8</w:t>
      </w:r>
      <w:r w:rsidR="004D0FED">
        <w:rPr>
          <w:spacing w:val="61"/>
          <w:lang w:val="ru-RU"/>
        </w:rPr>
        <w:tab/>
      </w:r>
      <w:r w:rsidR="007974D7" w:rsidRPr="007974D7">
        <w:rPr>
          <w:lang w:val="ru-RU"/>
        </w:rPr>
        <w:t xml:space="preserve">В случае, если участником аукциона не подано </w:t>
      </w:r>
      <w:r w:rsidR="007974D7">
        <w:rPr>
          <w:lang w:val="ru-RU"/>
        </w:rPr>
        <w:t>предложение о</w:t>
      </w:r>
      <w:r w:rsidR="0054295F">
        <w:rPr>
          <w:lang w:val="ru-RU"/>
        </w:rPr>
        <w:t xml:space="preserve"> </w:t>
      </w:r>
      <w:r w:rsidR="007974D7">
        <w:rPr>
          <w:lang w:val="ru-RU"/>
        </w:rPr>
        <w:t>цене договора</w:t>
      </w:r>
      <w:r w:rsidR="007974D7" w:rsidRPr="007974D7">
        <w:rPr>
          <w:lang w:val="ru-RU"/>
        </w:rPr>
        <w:t xml:space="preserve">, минимальным </w:t>
      </w:r>
      <w:r w:rsidR="007974D7">
        <w:rPr>
          <w:lang w:val="ru-RU"/>
        </w:rPr>
        <w:t>предложением о цене договора</w:t>
      </w:r>
      <w:r w:rsidR="007974D7" w:rsidRPr="007974D7">
        <w:rPr>
          <w:lang w:val="ru-RU"/>
        </w:rPr>
        <w:t xml:space="preserve"> такого участника закупки признается начальная (максимальная) цена договора</w:t>
      </w:r>
      <w:r w:rsidR="007974D7">
        <w:rPr>
          <w:lang w:val="ru-RU"/>
        </w:rPr>
        <w:t>.</w:t>
      </w:r>
    </w:p>
    <w:p w14:paraId="7E33306B" w14:textId="30D7BF45" w:rsidR="00C67707" w:rsidRPr="006D7CA6" w:rsidRDefault="00C67707" w:rsidP="004D0FED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В.2.4.9</w:t>
      </w:r>
      <w:r w:rsidR="004D0FED">
        <w:rPr>
          <w:spacing w:val="29"/>
          <w:lang w:val="ru-RU"/>
        </w:rPr>
        <w:tab/>
      </w:r>
      <w:r w:rsidRPr="006D7CA6">
        <w:rPr>
          <w:spacing w:val="-1"/>
          <w:lang w:val="ru-RU"/>
        </w:rPr>
        <w:t>При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проведении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устанавливается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время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приема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ценовых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такого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2"/>
          <w:lang w:val="ru-RU"/>
        </w:rPr>
        <w:t>(цене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лота),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составляющее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10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2"/>
          <w:lang w:val="ru-RU"/>
        </w:rPr>
        <w:t>минут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от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начала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до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истечения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срока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подачи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предложений</w:t>
      </w:r>
      <w:r w:rsidRPr="006D7CA6">
        <w:rPr>
          <w:spacing w:val="4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40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(цене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лота),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а</w:t>
      </w:r>
      <w:r w:rsidRPr="006D7CA6">
        <w:rPr>
          <w:spacing w:val="42"/>
          <w:lang w:val="ru-RU"/>
        </w:rPr>
        <w:t xml:space="preserve"> </w:t>
      </w:r>
      <w:r w:rsidRPr="006D7CA6">
        <w:rPr>
          <w:lang w:val="ru-RU"/>
        </w:rPr>
        <w:t>также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10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(десяти)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минут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после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поступления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последнего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2"/>
          <w:lang w:val="ru-RU"/>
        </w:rPr>
        <w:t>цене</w:t>
      </w:r>
      <w:r w:rsidRPr="006D7CA6">
        <w:rPr>
          <w:spacing w:val="10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(цене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лота).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 w:rsidR="003C4B76">
        <w:rPr>
          <w:spacing w:val="-1"/>
          <w:lang w:val="ru-RU"/>
        </w:rPr>
        <w:t> </w:t>
      </w:r>
      <w:r w:rsidRPr="006D7CA6">
        <w:rPr>
          <w:lang w:val="ru-RU"/>
        </w:rPr>
        <w:t>в</w:t>
      </w:r>
      <w:r w:rsidR="003C4B76">
        <w:rPr>
          <w:lang w:val="ru-RU"/>
        </w:rPr>
        <w:t> </w:t>
      </w:r>
      <w:r w:rsidRPr="006D7CA6">
        <w:rPr>
          <w:lang w:val="ru-RU"/>
        </w:rPr>
        <w:t>течение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времени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ни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2"/>
          <w:lang w:val="ru-RU"/>
        </w:rPr>
        <w:t>одного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более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низкой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(цене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лота)</w:t>
      </w:r>
      <w:r w:rsidRPr="006D7CA6">
        <w:rPr>
          <w:spacing w:val="34"/>
          <w:lang w:val="ru-RU"/>
        </w:rPr>
        <w:t xml:space="preserve"> </w:t>
      </w:r>
      <w:r w:rsidRPr="006D7CA6">
        <w:rPr>
          <w:spacing w:val="-1"/>
          <w:lang w:val="ru-RU"/>
        </w:rPr>
        <w:t>не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поступило,</w:t>
      </w:r>
      <w:r w:rsidRPr="006D7CA6">
        <w:rPr>
          <w:spacing w:val="36"/>
          <w:lang w:val="ru-RU"/>
        </w:rPr>
        <w:t xml:space="preserve"> </w:t>
      </w:r>
      <w:r w:rsidRPr="006D7CA6">
        <w:rPr>
          <w:spacing w:val="-2"/>
          <w:lang w:val="ru-RU"/>
        </w:rPr>
        <w:t>аукцион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автоматически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завершается</w:t>
      </w:r>
      <w:r w:rsidRPr="006D7CA6">
        <w:rPr>
          <w:lang w:val="ru-RU"/>
        </w:rPr>
        <w:t xml:space="preserve"> с</w:t>
      </w:r>
      <w:r w:rsidR="003C4B76">
        <w:rPr>
          <w:lang w:val="ru-RU"/>
        </w:rPr>
        <w:t> </w:t>
      </w:r>
      <w:r w:rsidRPr="006D7CA6">
        <w:rPr>
          <w:spacing w:val="-2"/>
          <w:lang w:val="ru-RU"/>
        </w:rPr>
        <w:t>помощью</w:t>
      </w:r>
      <w:r w:rsidRPr="006D7CA6">
        <w:rPr>
          <w:spacing w:val="-1"/>
          <w:lang w:val="ru-RU"/>
        </w:rPr>
        <w:t xml:space="preserve"> программных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технических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 xml:space="preserve">средств </w:t>
      </w:r>
      <w:r>
        <w:rPr>
          <w:spacing w:val="-1"/>
          <w:lang w:val="ru-RU"/>
        </w:rPr>
        <w:t>ЭТП</w:t>
      </w:r>
      <w:r w:rsidRPr="006D7CA6">
        <w:rPr>
          <w:spacing w:val="2"/>
          <w:lang w:val="ru-RU"/>
        </w:rPr>
        <w:t>.</w:t>
      </w:r>
    </w:p>
    <w:p w14:paraId="0CD578C7" w14:textId="6B2EF741" w:rsidR="00C67707" w:rsidRPr="006D7CA6" w:rsidRDefault="00C67707" w:rsidP="004D0FED">
      <w:pPr>
        <w:pStyle w:val="a3"/>
        <w:tabs>
          <w:tab w:val="left" w:pos="1985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В.2.4.10</w:t>
      </w:r>
      <w:r w:rsidR="004D0FED">
        <w:rPr>
          <w:spacing w:val="55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10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(десяти)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2"/>
          <w:lang w:val="ru-RU"/>
        </w:rPr>
        <w:t>минут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момента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завершения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любой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участник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0"/>
          <w:lang w:val="ru-RU"/>
        </w:rPr>
        <w:t xml:space="preserve"> </w:t>
      </w:r>
      <w:r w:rsidRPr="006D7CA6">
        <w:rPr>
          <w:lang w:val="ru-RU"/>
        </w:rPr>
        <w:t>вправе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подать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предложение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(цене</w:t>
      </w:r>
      <w:r w:rsidR="003C4B76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лота),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которое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1"/>
          <w:lang w:val="ru-RU"/>
        </w:rPr>
        <w:t>ниже</w:t>
      </w:r>
      <w:r w:rsidR="00911DD3">
        <w:rPr>
          <w:spacing w:val="-1"/>
          <w:lang w:val="ru-RU"/>
        </w:rPr>
        <w:t>,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чем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2"/>
          <w:lang w:val="ru-RU"/>
        </w:rPr>
        <w:t>последнее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предложение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минимальной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(цене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лота)</w:t>
      </w:r>
      <w:r w:rsidRPr="006D7CA6">
        <w:rPr>
          <w:lang w:val="ru-RU"/>
        </w:rPr>
        <w:t xml:space="preserve"> на </w:t>
      </w:r>
      <w:r w:rsidRPr="006D7CA6">
        <w:rPr>
          <w:spacing w:val="-1"/>
          <w:lang w:val="ru-RU"/>
        </w:rPr>
        <w:t>аукционе,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независимо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от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 xml:space="preserve">шага </w:t>
      </w:r>
      <w:r w:rsidRPr="006D7CA6">
        <w:rPr>
          <w:spacing w:val="-1"/>
          <w:lang w:val="ru-RU"/>
        </w:rPr>
        <w:t>аукциона.</w:t>
      </w:r>
    </w:p>
    <w:p w14:paraId="7487202A" w14:textId="643C25E9" w:rsidR="00C67707" w:rsidRPr="006D7CA6" w:rsidRDefault="00C67707" w:rsidP="004D0FED">
      <w:pPr>
        <w:pStyle w:val="a3"/>
        <w:tabs>
          <w:tab w:val="left" w:pos="1985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В.2.4.11</w:t>
      </w:r>
      <w:r w:rsidR="004D0FED">
        <w:rPr>
          <w:spacing w:val="14"/>
          <w:lang w:val="ru-RU"/>
        </w:rPr>
        <w:tab/>
      </w:r>
      <w:r w:rsidRPr="006D7CA6">
        <w:rPr>
          <w:spacing w:val="-1"/>
          <w:lang w:val="ru-RU"/>
        </w:rPr>
        <w:t>После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окончания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ЭТП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автоматически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формирует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протокол аукциона,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который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содержать следующие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сведения:</w:t>
      </w:r>
    </w:p>
    <w:p w14:paraId="7EE9DC19" w14:textId="77777777" w:rsidR="00C67707" w:rsidRPr="006D7CA6" w:rsidRDefault="00C67707" w:rsidP="00D42483">
      <w:pPr>
        <w:pStyle w:val="a3"/>
        <w:numPr>
          <w:ilvl w:val="1"/>
          <w:numId w:val="46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spacing w:val="-1"/>
          <w:lang w:val="ru-RU"/>
        </w:rPr>
        <w:t>предмет закупки</w:t>
      </w:r>
      <w:r w:rsidRPr="006D7CA6">
        <w:rPr>
          <w:spacing w:val="-1"/>
        </w:rPr>
        <w:t>;</w:t>
      </w:r>
    </w:p>
    <w:p w14:paraId="6CAD9A33" w14:textId="77777777" w:rsidR="00C67707" w:rsidRPr="006D7CA6" w:rsidRDefault="00C67707" w:rsidP="00D42483">
      <w:pPr>
        <w:pStyle w:val="a3"/>
        <w:numPr>
          <w:ilvl w:val="1"/>
          <w:numId w:val="46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spacing w:val="-1"/>
          <w:lang w:val="ru-RU"/>
        </w:rPr>
        <w:t>номер закупки (при наличии)</w:t>
      </w:r>
      <w:r w:rsidRPr="006D7CA6">
        <w:rPr>
          <w:spacing w:val="-1"/>
        </w:rPr>
        <w:t>;</w:t>
      </w:r>
    </w:p>
    <w:p w14:paraId="5B017EC0" w14:textId="77777777" w:rsidR="00C67707" w:rsidRPr="006D7CA6" w:rsidRDefault="00C67707" w:rsidP="00D42483">
      <w:pPr>
        <w:pStyle w:val="a3"/>
        <w:numPr>
          <w:ilvl w:val="1"/>
          <w:numId w:val="46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 xml:space="preserve">дата и </w:t>
      </w:r>
      <w:r w:rsidRPr="006D7CA6">
        <w:rPr>
          <w:spacing w:val="-2"/>
          <w:lang w:val="ru-RU"/>
        </w:rPr>
        <w:t>время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начала</w:t>
      </w:r>
      <w:r w:rsidRPr="006D7CA6">
        <w:rPr>
          <w:spacing w:val="-4"/>
          <w:lang w:val="ru-RU"/>
        </w:rPr>
        <w:t xml:space="preserve"> </w:t>
      </w:r>
      <w:r w:rsidRPr="006D7CA6">
        <w:rPr>
          <w:lang w:val="ru-RU"/>
        </w:rPr>
        <w:t xml:space="preserve">и </w:t>
      </w:r>
      <w:r w:rsidRPr="006D7CA6">
        <w:rPr>
          <w:spacing w:val="-1"/>
          <w:lang w:val="ru-RU"/>
        </w:rPr>
        <w:t>окончания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аукциона;</w:t>
      </w:r>
    </w:p>
    <w:p w14:paraId="63687F10" w14:textId="77777777" w:rsidR="00C67707" w:rsidRPr="006D7CA6" w:rsidRDefault="00C67707" w:rsidP="00D42483">
      <w:pPr>
        <w:pStyle w:val="a3"/>
        <w:numPr>
          <w:ilvl w:val="1"/>
          <w:numId w:val="46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сведения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НМЦ,</w:t>
      </w:r>
      <w:r w:rsidRPr="006D7CA6">
        <w:rPr>
          <w:spacing w:val="17"/>
          <w:lang w:val="ru-RU"/>
        </w:rPr>
        <w:t xml:space="preserve"> </w:t>
      </w:r>
      <w:r w:rsidRPr="006D7CA6">
        <w:rPr>
          <w:lang w:val="ru-RU"/>
        </w:rPr>
        <w:t>объеме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закупаемой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продукции,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сроке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договора;</w:t>
      </w:r>
    </w:p>
    <w:p w14:paraId="3ADF778F" w14:textId="7F3C0EF3" w:rsidR="00C67707" w:rsidRPr="006D7CA6" w:rsidRDefault="00C67707" w:rsidP="00D42483">
      <w:pPr>
        <w:pStyle w:val="a3"/>
        <w:numPr>
          <w:ilvl w:val="1"/>
          <w:numId w:val="46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поступившие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цене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договора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время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их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поступления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с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указанием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номеров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участников, их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подавших;</w:t>
      </w:r>
    </w:p>
    <w:p w14:paraId="29FA6E42" w14:textId="77777777" w:rsidR="00C67707" w:rsidRPr="006D7CA6" w:rsidRDefault="00C67707" w:rsidP="00D42483">
      <w:pPr>
        <w:pStyle w:val="a3"/>
        <w:numPr>
          <w:ilvl w:val="1"/>
          <w:numId w:val="46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иные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сведения,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предусмотренные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2"/>
          <w:lang w:val="ru-RU"/>
        </w:rPr>
        <w:t>при</w:t>
      </w:r>
      <w:r w:rsidRPr="006D7CA6">
        <w:rPr>
          <w:spacing w:val="33"/>
          <w:lang w:val="ru-RU"/>
        </w:rPr>
        <w:t xml:space="preserve"> </w:t>
      </w:r>
      <w:r w:rsidRPr="006D7CA6">
        <w:rPr>
          <w:spacing w:val="-1"/>
          <w:lang w:val="ru-RU"/>
        </w:rPr>
        <w:t>автоматическом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формировании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протокола.</w:t>
      </w:r>
    </w:p>
    <w:p w14:paraId="3D6D096F" w14:textId="353CA1E0" w:rsidR="00BA103B" w:rsidRDefault="00C67707" w:rsidP="004D0FED">
      <w:pPr>
        <w:pStyle w:val="a3"/>
        <w:tabs>
          <w:tab w:val="left" w:pos="1985"/>
        </w:tabs>
        <w:spacing w:before="3"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В.2.4.1</w:t>
      </w:r>
      <w:r w:rsidR="002D37CB">
        <w:rPr>
          <w:spacing w:val="-1"/>
          <w:lang w:val="ru-RU"/>
        </w:rPr>
        <w:t>2</w:t>
      </w:r>
      <w:r w:rsidR="004D0FED">
        <w:rPr>
          <w:spacing w:val="26"/>
          <w:lang w:val="ru-RU"/>
        </w:rPr>
        <w:tab/>
      </w:r>
      <w:r w:rsidRPr="006D7CA6">
        <w:rPr>
          <w:spacing w:val="-1"/>
          <w:lang w:val="ru-RU"/>
        </w:rPr>
        <w:t>Протокол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должен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быть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размещен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2"/>
          <w:lang w:val="ru-RU"/>
        </w:rPr>
        <w:t>ЕИС</w:t>
      </w:r>
      <w:r w:rsidR="001D77A6">
        <w:rPr>
          <w:spacing w:val="-2"/>
          <w:lang w:val="ru-RU"/>
        </w:rPr>
        <w:t xml:space="preserve"> </w:t>
      </w:r>
      <w:r w:rsidRPr="006D7CA6">
        <w:rPr>
          <w:spacing w:val="1"/>
          <w:lang w:val="ru-RU"/>
        </w:rPr>
        <w:t>(</w:t>
      </w:r>
      <w:r>
        <w:rPr>
          <w:spacing w:val="1"/>
          <w:lang w:val="ru-RU"/>
        </w:rPr>
        <w:t>ЭТП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–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для</w:t>
      </w:r>
      <w:r w:rsidR="003C4B76">
        <w:rPr>
          <w:spacing w:val="-1"/>
          <w:lang w:val="ru-RU"/>
        </w:rPr>
        <w:t> </w:t>
      </w:r>
      <w:r w:rsidRPr="006D7CA6">
        <w:rPr>
          <w:spacing w:val="-1"/>
          <w:lang w:val="ru-RU"/>
        </w:rPr>
        <w:t>заказчиков</w:t>
      </w:r>
      <w:r w:rsidRPr="006D7CA6">
        <w:rPr>
          <w:lang w:val="ru-RU"/>
        </w:rPr>
        <w:t xml:space="preserve"> </w:t>
      </w:r>
      <w:r w:rsidRPr="006D7CA6">
        <w:t>II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группы)</w:t>
      </w:r>
      <w:r w:rsidR="003C027C">
        <w:rPr>
          <w:spacing w:val="-2"/>
          <w:lang w:val="ru-RU"/>
        </w:rPr>
        <w:t xml:space="preserve"> в </w:t>
      </w:r>
      <w:r w:rsidRPr="006D7CA6">
        <w:rPr>
          <w:spacing w:val="-1"/>
          <w:lang w:val="ru-RU"/>
        </w:rPr>
        <w:t>течение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3</w:t>
      </w:r>
      <w:r w:rsidRPr="006D7CA6">
        <w:rPr>
          <w:spacing w:val="5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дней</w:t>
      </w:r>
      <w:r w:rsidRPr="006D7CA6">
        <w:rPr>
          <w:lang w:val="ru-RU"/>
        </w:rPr>
        <w:t xml:space="preserve"> с</w:t>
      </w:r>
      <w:r w:rsidRPr="006D7CA6">
        <w:rPr>
          <w:spacing w:val="-1"/>
          <w:lang w:val="ru-RU"/>
        </w:rPr>
        <w:t xml:space="preserve"> даты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аукциона.</w:t>
      </w:r>
      <w:bookmarkStart w:id="531" w:name="В.2.5_Рассмотрение_вторых_частей_заявок_"/>
      <w:bookmarkStart w:id="532" w:name="_Toc85189830"/>
      <w:bookmarkEnd w:id="531"/>
    </w:p>
    <w:p w14:paraId="1B0FC1FD" w14:textId="2BA4913A" w:rsidR="00C67707" w:rsidRPr="00BA103B" w:rsidRDefault="00C67707" w:rsidP="004D0FED">
      <w:pPr>
        <w:pStyle w:val="1"/>
        <w:tabs>
          <w:tab w:val="left" w:pos="1701"/>
        </w:tabs>
        <w:spacing w:before="120"/>
        <w:ind w:left="0" w:firstLine="851"/>
        <w:jc w:val="both"/>
        <w:rPr>
          <w:lang w:val="ru-RU"/>
        </w:rPr>
      </w:pPr>
      <w:bookmarkStart w:id="533" w:name="_Toc109399183"/>
      <w:bookmarkStart w:id="534" w:name="_Toc148345515"/>
      <w:r w:rsidRPr="00BA103B">
        <w:rPr>
          <w:lang w:val="ru-RU"/>
        </w:rPr>
        <w:t>В.2.5</w:t>
      </w:r>
      <w:r w:rsidR="004D0FED">
        <w:rPr>
          <w:spacing w:val="24"/>
          <w:lang w:val="ru-RU"/>
        </w:rPr>
        <w:tab/>
      </w:r>
      <w:r w:rsidRPr="00BA103B">
        <w:rPr>
          <w:lang w:val="ru-RU"/>
        </w:rPr>
        <w:t>Рассмотрение</w:t>
      </w:r>
      <w:r w:rsidRPr="00BA103B">
        <w:rPr>
          <w:spacing w:val="22"/>
          <w:lang w:val="ru-RU"/>
        </w:rPr>
        <w:t xml:space="preserve"> </w:t>
      </w:r>
      <w:r w:rsidRPr="00BA103B">
        <w:rPr>
          <w:lang w:val="ru-RU"/>
        </w:rPr>
        <w:t>вторых</w:t>
      </w:r>
      <w:r w:rsidRPr="00BA103B">
        <w:rPr>
          <w:spacing w:val="23"/>
          <w:lang w:val="ru-RU"/>
        </w:rPr>
        <w:t xml:space="preserve"> </w:t>
      </w:r>
      <w:r w:rsidRPr="00BA103B">
        <w:rPr>
          <w:spacing w:val="-2"/>
          <w:lang w:val="ru-RU"/>
        </w:rPr>
        <w:t>частей</w:t>
      </w:r>
      <w:r w:rsidRPr="00BA103B">
        <w:rPr>
          <w:spacing w:val="21"/>
          <w:lang w:val="ru-RU"/>
        </w:rPr>
        <w:t xml:space="preserve"> </w:t>
      </w:r>
      <w:r w:rsidRPr="00BA103B">
        <w:rPr>
          <w:lang w:val="ru-RU"/>
        </w:rPr>
        <w:t>заявок</w:t>
      </w:r>
      <w:r w:rsidRPr="00BA103B">
        <w:rPr>
          <w:spacing w:val="21"/>
          <w:lang w:val="ru-RU"/>
        </w:rPr>
        <w:t xml:space="preserve"> </w:t>
      </w:r>
      <w:r w:rsidRPr="00BA103B">
        <w:rPr>
          <w:lang w:val="ru-RU"/>
        </w:rPr>
        <w:t>(подведение</w:t>
      </w:r>
      <w:r w:rsidRPr="00BA103B">
        <w:rPr>
          <w:spacing w:val="22"/>
          <w:lang w:val="ru-RU"/>
        </w:rPr>
        <w:t xml:space="preserve"> </w:t>
      </w:r>
      <w:r w:rsidRPr="00BA103B">
        <w:rPr>
          <w:lang w:val="ru-RU"/>
        </w:rPr>
        <w:t>итогов</w:t>
      </w:r>
      <w:r w:rsidRPr="00BA103B">
        <w:rPr>
          <w:spacing w:val="37"/>
          <w:lang w:val="ru-RU"/>
        </w:rPr>
        <w:t xml:space="preserve"> </w:t>
      </w:r>
      <w:r w:rsidRPr="00BA103B">
        <w:rPr>
          <w:lang w:val="ru-RU"/>
        </w:rPr>
        <w:t>закупки)</w:t>
      </w:r>
      <w:bookmarkEnd w:id="532"/>
      <w:r w:rsidR="00BA103B">
        <w:rPr>
          <w:lang w:val="ru-RU"/>
        </w:rPr>
        <w:t>.</w:t>
      </w:r>
      <w:bookmarkEnd w:id="533"/>
      <w:bookmarkEnd w:id="534"/>
    </w:p>
    <w:p w14:paraId="4691D882" w14:textId="7E4CB010" w:rsidR="00C67707" w:rsidRPr="00B77724" w:rsidRDefault="00C67707" w:rsidP="004D0FED">
      <w:pPr>
        <w:pStyle w:val="a3"/>
        <w:tabs>
          <w:tab w:val="left" w:pos="1843"/>
        </w:tabs>
        <w:spacing w:line="276" w:lineRule="auto"/>
        <w:ind w:left="0" w:firstLine="851"/>
        <w:jc w:val="both"/>
        <w:rPr>
          <w:b/>
          <w:lang w:val="ru-RU"/>
        </w:rPr>
      </w:pPr>
      <w:bookmarkStart w:id="535" w:name="_Toc85189831"/>
      <w:bookmarkStart w:id="536" w:name="_Toc89359013"/>
      <w:bookmarkStart w:id="537" w:name="_Toc89359473"/>
      <w:bookmarkStart w:id="538" w:name="_Toc89695783"/>
      <w:bookmarkStart w:id="539" w:name="_Toc90030225"/>
      <w:bookmarkStart w:id="540" w:name="_Toc103757997"/>
      <w:r w:rsidRPr="00B77724">
        <w:rPr>
          <w:lang w:val="ru-RU"/>
        </w:rPr>
        <w:t>В.2.5.1</w:t>
      </w:r>
      <w:r w:rsidR="004D0FED">
        <w:rPr>
          <w:spacing w:val="18"/>
          <w:lang w:val="ru-RU"/>
        </w:rPr>
        <w:tab/>
      </w:r>
      <w:r w:rsidRPr="00B77724">
        <w:rPr>
          <w:lang w:val="ru-RU"/>
        </w:rPr>
        <w:t>После</w:t>
      </w:r>
      <w:r w:rsidRPr="00B77724">
        <w:rPr>
          <w:spacing w:val="14"/>
          <w:lang w:val="ru-RU"/>
        </w:rPr>
        <w:t xml:space="preserve"> </w:t>
      </w:r>
      <w:r w:rsidRPr="00B77724">
        <w:rPr>
          <w:lang w:val="ru-RU"/>
        </w:rPr>
        <w:t>завершения</w:t>
      </w:r>
      <w:r w:rsidRPr="00B77724">
        <w:rPr>
          <w:spacing w:val="13"/>
          <w:lang w:val="ru-RU"/>
        </w:rPr>
        <w:t xml:space="preserve"> </w:t>
      </w:r>
      <w:r w:rsidRPr="00B77724">
        <w:rPr>
          <w:lang w:val="ru-RU"/>
        </w:rPr>
        <w:t>аукциона</w:t>
      </w:r>
      <w:r w:rsidRPr="00B77724">
        <w:rPr>
          <w:spacing w:val="15"/>
          <w:lang w:val="ru-RU"/>
        </w:rPr>
        <w:t xml:space="preserve"> </w:t>
      </w:r>
      <w:r w:rsidRPr="00B77724">
        <w:rPr>
          <w:lang w:val="ru-RU"/>
        </w:rPr>
        <w:t>(</w:t>
      </w:r>
      <w:r w:rsidR="003D5F7B">
        <w:rPr>
          <w:lang w:val="ru-RU"/>
        </w:rPr>
        <w:t>пункт</w:t>
      </w:r>
      <w:r w:rsidRPr="00B77724">
        <w:rPr>
          <w:spacing w:val="7"/>
          <w:lang w:val="ru-RU"/>
        </w:rPr>
        <w:t xml:space="preserve"> </w:t>
      </w:r>
      <w:r w:rsidRPr="00B77724">
        <w:rPr>
          <w:lang w:val="ru-RU"/>
        </w:rPr>
        <w:t>В.2.4.</w:t>
      </w:r>
      <w:r w:rsidR="0029340B">
        <w:rPr>
          <w:lang w:val="ru-RU"/>
        </w:rPr>
        <w:t xml:space="preserve"> Порядка</w:t>
      </w:r>
      <w:r w:rsidRPr="00B77724">
        <w:rPr>
          <w:lang w:val="ru-RU"/>
        </w:rPr>
        <w:t>)</w:t>
      </w:r>
      <w:r w:rsidRPr="00B77724">
        <w:rPr>
          <w:spacing w:val="13"/>
          <w:lang w:val="ru-RU"/>
        </w:rPr>
        <w:t xml:space="preserve"> </w:t>
      </w:r>
      <w:r w:rsidRPr="00B77724">
        <w:rPr>
          <w:lang w:val="ru-RU"/>
        </w:rPr>
        <w:t>оператор</w:t>
      </w:r>
      <w:r w:rsidRPr="00B77724">
        <w:rPr>
          <w:spacing w:val="16"/>
          <w:lang w:val="ru-RU"/>
        </w:rPr>
        <w:t xml:space="preserve"> </w:t>
      </w:r>
      <w:r w:rsidRPr="00B77724">
        <w:rPr>
          <w:lang w:val="ru-RU"/>
        </w:rPr>
        <w:t>ЭТП</w:t>
      </w:r>
      <w:r w:rsidRPr="00B77724">
        <w:rPr>
          <w:spacing w:val="4"/>
          <w:lang w:val="ru-RU"/>
        </w:rPr>
        <w:t xml:space="preserve"> </w:t>
      </w:r>
      <w:r w:rsidRPr="00B77724">
        <w:rPr>
          <w:lang w:val="ru-RU"/>
        </w:rPr>
        <w:t>направляет</w:t>
      </w:r>
      <w:r w:rsidRPr="00B77724">
        <w:rPr>
          <w:spacing w:val="4"/>
          <w:lang w:val="ru-RU"/>
        </w:rPr>
        <w:t xml:space="preserve"> </w:t>
      </w:r>
      <w:r w:rsidRPr="00B77724">
        <w:rPr>
          <w:lang w:val="ru-RU"/>
        </w:rPr>
        <w:t>(открывает</w:t>
      </w:r>
      <w:r w:rsidRPr="00B77724">
        <w:rPr>
          <w:spacing w:val="3"/>
          <w:lang w:val="ru-RU"/>
        </w:rPr>
        <w:t xml:space="preserve"> </w:t>
      </w:r>
      <w:r w:rsidRPr="00B77724">
        <w:rPr>
          <w:lang w:val="ru-RU"/>
        </w:rPr>
        <w:t>доступ)</w:t>
      </w:r>
      <w:r w:rsidRPr="00B77724">
        <w:rPr>
          <w:spacing w:val="4"/>
          <w:lang w:val="ru-RU"/>
        </w:rPr>
        <w:t xml:space="preserve"> </w:t>
      </w:r>
      <w:r w:rsidRPr="00B77724">
        <w:rPr>
          <w:lang w:val="ru-RU"/>
        </w:rPr>
        <w:t>организатору закупки</w:t>
      </w:r>
      <w:r w:rsidRPr="00B77724">
        <w:rPr>
          <w:spacing w:val="5"/>
          <w:lang w:val="ru-RU"/>
        </w:rPr>
        <w:t xml:space="preserve"> </w:t>
      </w:r>
      <w:r w:rsidRPr="00B77724">
        <w:rPr>
          <w:spacing w:val="1"/>
          <w:lang w:val="ru-RU"/>
        </w:rPr>
        <w:t>вторые</w:t>
      </w:r>
      <w:r w:rsidRPr="00B77724">
        <w:rPr>
          <w:spacing w:val="4"/>
          <w:lang w:val="ru-RU"/>
        </w:rPr>
        <w:t xml:space="preserve"> </w:t>
      </w:r>
      <w:r w:rsidRPr="00B77724">
        <w:rPr>
          <w:lang w:val="ru-RU"/>
        </w:rPr>
        <w:t>части</w:t>
      </w:r>
      <w:r w:rsidRPr="00B77724">
        <w:rPr>
          <w:spacing w:val="4"/>
          <w:lang w:val="ru-RU"/>
        </w:rPr>
        <w:t xml:space="preserve"> </w:t>
      </w:r>
      <w:r w:rsidRPr="00B77724">
        <w:rPr>
          <w:lang w:val="ru-RU"/>
        </w:rPr>
        <w:t>заявок</w:t>
      </w:r>
      <w:r w:rsidRPr="00B77724">
        <w:rPr>
          <w:spacing w:val="41"/>
          <w:lang w:val="ru-RU"/>
        </w:rPr>
        <w:t xml:space="preserve"> </w:t>
      </w:r>
      <w:r w:rsidRPr="00B77724">
        <w:rPr>
          <w:lang w:val="ru-RU"/>
        </w:rPr>
        <w:t>участников, подавших</w:t>
      </w:r>
      <w:r w:rsidRPr="00B77724">
        <w:rPr>
          <w:spacing w:val="-3"/>
          <w:lang w:val="ru-RU"/>
        </w:rPr>
        <w:t xml:space="preserve"> </w:t>
      </w:r>
      <w:r w:rsidRPr="00B77724">
        <w:rPr>
          <w:lang w:val="ru-RU"/>
        </w:rPr>
        <w:t>ценовые предложения в</w:t>
      </w:r>
      <w:r w:rsidRPr="00B77724">
        <w:rPr>
          <w:spacing w:val="-2"/>
          <w:lang w:val="ru-RU"/>
        </w:rPr>
        <w:t xml:space="preserve"> </w:t>
      </w:r>
      <w:r w:rsidRPr="00B77724">
        <w:rPr>
          <w:lang w:val="ru-RU"/>
        </w:rPr>
        <w:t>ходе проведения аукциона.</w:t>
      </w:r>
      <w:bookmarkEnd w:id="535"/>
      <w:bookmarkEnd w:id="536"/>
      <w:bookmarkEnd w:id="537"/>
      <w:bookmarkEnd w:id="538"/>
      <w:bookmarkEnd w:id="539"/>
      <w:bookmarkEnd w:id="540"/>
    </w:p>
    <w:p w14:paraId="642BC5A5" w14:textId="2CD2412F" w:rsidR="00C67707" w:rsidRDefault="00C67707" w:rsidP="004D0FED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6D7CA6">
        <w:rPr>
          <w:spacing w:val="-1"/>
          <w:lang w:val="ru-RU"/>
        </w:rPr>
        <w:t>В.2.5.2</w:t>
      </w:r>
      <w:r w:rsidR="004D0FED">
        <w:rPr>
          <w:spacing w:val="70"/>
          <w:lang w:val="ru-RU"/>
        </w:rPr>
        <w:tab/>
      </w:r>
      <w:r w:rsidRPr="006D7CA6">
        <w:rPr>
          <w:spacing w:val="-1"/>
          <w:lang w:val="ru-RU"/>
        </w:rPr>
        <w:t>Вторые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части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участников,</w:t>
      </w:r>
      <w:r w:rsidRPr="006D7CA6">
        <w:rPr>
          <w:spacing w:val="67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68"/>
          <w:lang w:val="ru-RU"/>
        </w:rPr>
        <w:t xml:space="preserve"> </w:t>
      </w:r>
      <w:r w:rsidRPr="006D7CA6">
        <w:rPr>
          <w:spacing w:val="-1"/>
          <w:lang w:val="ru-RU"/>
        </w:rPr>
        <w:t>подававших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ценовые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предложения</w:t>
      </w:r>
      <w:r w:rsidRPr="006D7CA6">
        <w:rPr>
          <w:spacing w:val="32"/>
          <w:lang w:val="ru-RU"/>
        </w:rPr>
        <w:t xml:space="preserve"> </w:t>
      </w:r>
      <w:r w:rsidRPr="006D7CA6">
        <w:rPr>
          <w:lang w:val="ru-RU"/>
        </w:rPr>
        <w:t xml:space="preserve">в </w:t>
      </w:r>
      <w:r w:rsidRPr="006D7CA6">
        <w:rPr>
          <w:spacing w:val="-1"/>
          <w:lang w:val="ru-RU"/>
        </w:rPr>
        <w:t>ходе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аукциона,</w:t>
      </w:r>
      <w:r w:rsidRPr="006D7CA6">
        <w:rPr>
          <w:spacing w:val="32"/>
          <w:lang w:val="ru-RU"/>
        </w:rPr>
        <w:t xml:space="preserve"> </w:t>
      </w:r>
      <w:r w:rsidRPr="006D7CA6">
        <w:rPr>
          <w:spacing w:val="-1"/>
          <w:lang w:val="ru-RU"/>
        </w:rPr>
        <w:t>остаются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конфиденциальными</w:t>
      </w:r>
      <w:r w:rsidRPr="006D7CA6">
        <w:rPr>
          <w:spacing w:val="27"/>
          <w:lang w:val="ru-RU"/>
        </w:rPr>
        <w:t xml:space="preserve"> </w:t>
      </w:r>
      <w:r w:rsidRPr="006D7CA6">
        <w:rPr>
          <w:lang w:val="ru-RU"/>
        </w:rPr>
        <w:t>и</w:t>
      </w:r>
      <w:r w:rsidR="003C4B76">
        <w:rPr>
          <w:lang w:val="ru-RU"/>
        </w:rPr>
        <w:t> </w:t>
      </w:r>
      <w:r w:rsidRPr="006D7CA6">
        <w:rPr>
          <w:lang w:val="ru-RU"/>
        </w:rPr>
        <w:t>не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направляются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оператором</w:t>
      </w:r>
      <w:r w:rsidRPr="006D7CA6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организатору</w:t>
      </w:r>
      <w:r w:rsidRPr="006D7CA6">
        <w:rPr>
          <w:spacing w:val="-4"/>
          <w:lang w:val="ru-RU"/>
        </w:rPr>
        <w:t xml:space="preserve"> </w:t>
      </w:r>
      <w:r w:rsidRPr="006D7CA6">
        <w:rPr>
          <w:spacing w:val="-1"/>
          <w:lang w:val="ru-RU"/>
        </w:rPr>
        <w:t>закупки.</w:t>
      </w:r>
    </w:p>
    <w:p w14:paraId="191B8104" w14:textId="67D55A55" w:rsidR="002D37CB" w:rsidRPr="006D7CA6" w:rsidRDefault="002D37CB" w:rsidP="004D0FED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В случае, указанном в пункте </w:t>
      </w:r>
      <w:r w:rsidRPr="006D7CA6">
        <w:rPr>
          <w:spacing w:val="-1"/>
          <w:lang w:val="ru-RU"/>
        </w:rPr>
        <w:t>В.2.4.7</w:t>
      </w:r>
      <w:r>
        <w:rPr>
          <w:spacing w:val="-1"/>
          <w:lang w:val="ru-RU"/>
        </w:rPr>
        <w:t xml:space="preserve"> Порядка</w:t>
      </w:r>
      <w:r w:rsidR="00BD588C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оператор ЭТП направляет организатору закупки вторые части заявок участников</w:t>
      </w:r>
      <w:r w:rsidR="00BD588C">
        <w:rPr>
          <w:spacing w:val="-1"/>
          <w:lang w:val="ru-RU"/>
        </w:rPr>
        <w:t xml:space="preserve"> </w:t>
      </w:r>
      <w:r w:rsidR="00BD588C" w:rsidRPr="006D7CA6">
        <w:rPr>
          <w:spacing w:val="-1"/>
          <w:lang w:val="ru-RU"/>
        </w:rPr>
        <w:t>закупки,</w:t>
      </w:r>
      <w:r w:rsidR="00BD588C" w:rsidRPr="006D7CA6">
        <w:rPr>
          <w:spacing w:val="51"/>
          <w:lang w:val="ru-RU"/>
        </w:rPr>
        <w:t xml:space="preserve"> </w:t>
      </w:r>
      <w:r w:rsidR="00BD588C" w:rsidRPr="006D7CA6">
        <w:rPr>
          <w:spacing w:val="-1"/>
          <w:lang w:val="ru-RU"/>
        </w:rPr>
        <w:t>допущенны</w:t>
      </w:r>
      <w:r w:rsidR="00BD588C">
        <w:rPr>
          <w:spacing w:val="-1"/>
          <w:lang w:val="ru-RU"/>
        </w:rPr>
        <w:t>х</w:t>
      </w:r>
      <w:r w:rsidR="00BD588C" w:rsidRPr="006D7CA6">
        <w:rPr>
          <w:spacing w:val="27"/>
          <w:lang w:val="ru-RU"/>
        </w:rPr>
        <w:t xml:space="preserve"> </w:t>
      </w:r>
      <w:r w:rsidR="00BD588C" w:rsidRPr="006D7CA6">
        <w:rPr>
          <w:lang w:val="ru-RU"/>
        </w:rPr>
        <w:t>к</w:t>
      </w:r>
      <w:r w:rsidR="00BD588C">
        <w:rPr>
          <w:lang w:val="ru-RU"/>
        </w:rPr>
        <w:t> </w:t>
      </w:r>
      <w:r w:rsidR="00BD588C">
        <w:rPr>
          <w:spacing w:val="-1"/>
          <w:lang w:val="ru-RU"/>
        </w:rPr>
        <w:t>аукциону</w:t>
      </w:r>
      <w:r w:rsidR="00BD588C" w:rsidRPr="006D7CA6">
        <w:rPr>
          <w:spacing w:val="26"/>
          <w:lang w:val="ru-RU"/>
        </w:rPr>
        <w:t xml:space="preserve"> </w:t>
      </w:r>
      <w:r w:rsidR="00BD588C" w:rsidRPr="006D7CA6">
        <w:rPr>
          <w:lang w:val="ru-RU"/>
        </w:rPr>
        <w:t>по</w:t>
      </w:r>
      <w:r w:rsidR="00BD588C" w:rsidRPr="006D7CA6">
        <w:rPr>
          <w:spacing w:val="28"/>
          <w:lang w:val="ru-RU"/>
        </w:rPr>
        <w:t xml:space="preserve"> </w:t>
      </w:r>
      <w:r w:rsidR="00BD588C" w:rsidRPr="006D7CA6">
        <w:rPr>
          <w:spacing w:val="-1"/>
          <w:lang w:val="ru-RU"/>
        </w:rPr>
        <w:t>результатам</w:t>
      </w:r>
      <w:r w:rsidR="00BD588C" w:rsidRPr="006D7CA6">
        <w:rPr>
          <w:spacing w:val="29"/>
          <w:lang w:val="ru-RU"/>
        </w:rPr>
        <w:t xml:space="preserve"> </w:t>
      </w:r>
      <w:r w:rsidR="00BD588C" w:rsidRPr="006D7CA6">
        <w:rPr>
          <w:lang w:val="ru-RU"/>
        </w:rPr>
        <w:t>рассмотрения</w:t>
      </w:r>
      <w:r w:rsidR="00BD588C" w:rsidRPr="006D7CA6">
        <w:rPr>
          <w:spacing w:val="28"/>
          <w:lang w:val="ru-RU"/>
        </w:rPr>
        <w:t xml:space="preserve"> </w:t>
      </w:r>
      <w:r w:rsidR="00BD588C" w:rsidRPr="006D7CA6">
        <w:rPr>
          <w:spacing w:val="-1"/>
          <w:lang w:val="ru-RU"/>
        </w:rPr>
        <w:t>первых</w:t>
      </w:r>
      <w:r w:rsidR="00BD588C" w:rsidRPr="006D7CA6">
        <w:rPr>
          <w:spacing w:val="28"/>
          <w:lang w:val="ru-RU"/>
        </w:rPr>
        <w:t xml:space="preserve"> </w:t>
      </w:r>
      <w:r w:rsidR="00BD588C" w:rsidRPr="006D7CA6">
        <w:rPr>
          <w:spacing w:val="-1"/>
          <w:lang w:val="ru-RU"/>
        </w:rPr>
        <w:t>частей</w:t>
      </w:r>
      <w:r w:rsidR="00BD588C" w:rsidRPr="006D7CA6">
        <w:rPr>
          <w:spacing w:val="28"/>
          <w:lang w:val="ru-RU"/>
        </w:rPr>
        <w:t xml:space="preserve"> </w:t>
      </w:r>
      <w:r w:rsidR="00BD588C" w:rsidRPr="006D7CA6">
        <w:rPr>
          <w:spacing w:val="-1"/>
          <w:lang w:val="ru-RU"/>
        </w:rPr>
        <w:t>заявок</w:t>
      </w:r>
      <w:r w:rsidR="00BD588C">
        <w:rPr>
          <w:spacing w:val="-1"/>
          <w:lang w:val="ru-RU"/>
        </w:rPr>
        <w:t>.</w:t>
      </w:r>
    </w:p>
    <w:p w14:paraId="7E4A43A6" w14:textId="349F675F" w:rsidR="00C67707" w:rsidRPr="006D7CA6" w:rsidRDefault="00C67707" w:rsidP="004D0FED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В.2.5.3</w:t>
      </w:r>
      <w:r w:rsidR="004D0FED">
        <w:rPr>
          <w:lang w:val="ru-RU"/>
        </w:rPr>
        <w:tab/>
      </w:r>
      <w:r w:rsidRPr="006D7CA6">
        <w:rPr>
          <w:spacing w:val="-1"/>
          <w:lang w:val="ru-RU"/>
        </w:rPr>
        <w:t>Рассмотрение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2"/>
          <w:lang w:val="ru-RU"/>
        </w:rPr>
        <w:t>вторых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осуществляется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установленный</w:t>
      </w:r>
      <w:r w:rsidRPr="006D7CA6">
        <w:rPr>
          <w:lang w:val="ru-RU"/>
        </w:rPr>
        <w:t xml:space="preserve"> в</w:t>
      </w:r>
      <w:r w:rsidRPr="006D7CA6">
        <w:rPr>
          <w:spacing w:val="-5"/>
          <w:lang w:val="ru-RU"/>
        </w:rPr>
        <w:t xml:space="preserve"> </w:t>
      </w:r>
      <w:r w:rsidRPr="006D7CA6">
        <w:rPr>
          <w:spacing w:val="-1"/>
          <w:lang w:val="ru-RU"/>
        </w:rPr>
        <w:t>извещении</w:t>
      </w:r>
      <w:r w:rsidRPr="006D7CA6">
        <w:rPr>
          <w:lang w:val="ru-RU"/>
        </w:rPr>
        <w:t xml:space="preserve"> и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закупке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срок.</w:t>
      </w:r>
    </w:p>
    <w:p w14:paraId="0212290D" w14:textId="087285D2" w:rsidR="00C67707" w:rsidRPr="006D7CA6" w:rsidRDefault="00C67707" w:rsidP="004D0FED">
      <w:pPr>
        <w:pStyle w:val="a3"/>
        <w:tabs>
          <w:tab w:val="left" w:pos="1843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В.2.5.4</w:t>
      </w:r>
      <w:r w:rsidR="004D0FED">
        <w:rPr>
          <w:spacing w:val="39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ходе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2"/>
          <w:lang w:val="ru-RU"/>
        </w:rPr>
        <w:t>вторых</w:t>
      </w:r>
      <w:r w:rsidRPr="006D7CA6">
        <w:rPr>
          <w:spacing w:val="37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>заявок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ЗК</w:t>
      </w:r>
      <w:r w:rsidRPr="006D7CA6">
        <w:rPr>
          <w:spacing w:val="1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2"/>
          <w:lang w:val="ru-RU"/>
        </w:rPr>
        <w:t>отношении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каждой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поступившей</w:t>
      </w:r>
      <w:r w:rsidRPr="006D7CA6">
        <w:rPr>
          <w:spacing w:val="9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9"/>
          <w:lang w:val="ru-RU"/>
        </w:rPr>
        <w:t xml:space="preserve"> </w:t>
      </w:r>
      <w:r w:rsidRPr="006D7CA6">
        <w:rPr>
          <w:lang w:val="ru-RU"/>
        </w:rPr>
        <w:t>осуществляет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следующие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действия:</w:t>
      </w:r>
    </w:p>
    <w:p w14:paraId="0DBD8103" w14:textId="56840C47" w:rsidR="00C67707" w:rsidRPr="006D7CA6" w:rsidRDefault="00C67707" w:rsidP="007A3AFC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проверку</w:t>
      </w:r>
      <w:r w:rsidRPr="006D7CA6">
        <w:rPr>
          <w:spacing w:val="67"/>
          <w:lang w:val="ru-RU"/>
        </w:rPr>
        <w:t xml:space="preserve"> </w:t>
      </w:r>
      <w:r w:rsidRPr="006D7CA6">
        <w:rPr>
          <w:lang w:val="ru-RU"/>
        </w:rPr>
        <w:t>состава,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содержания</w:t>
      </w:r>
      <w:r w:rsidRPr="006D7CA6">
        <w:rPr>
          <w:spacing w:val="69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69"/>
          <w:lang w:val="ru-RU"/>
        </w:rPr>
        <w:t xml:space="preserve"> </w:t>
      </w:r>
      <w:r w:rsidRPr="006D7CA6">
        <w:rPr>
          <w:spacing w:val="-1"/>
          <w:lang w:val="ru-RU"/>
        </w:rPr>
        <w:t>оформления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второй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части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на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соответствие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lang w:val="ru-RU"/>
        </w:rPr>
        <w:t xml:space="preserve"> о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закупке;</w:t>
      </w:r>
    </w:p>
    <w:p w14:paraId="3A0B06CA" w14:textId="63AA2C4A" w:rsidR="00C67707" w:rsidRPr="006D7CA6" w:rsidRDefault="00C67707" w:rsidP="007A3AFC">
      <w:pPr>
        <w:pStyle w:val="a3"/>
        <w:numPr>
          <w:ilvl w:val="0"/>
          <w:numId w:val="45"/>
        </w:numPr>
        <w:tabs>
          <w:tab w:val="left" w:pos="1234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проверк</w:t>
      </w:r>
      <w:r w:rsidR="003C027C">
        <w:rPr>
          <w:spacing w:val="-1"/>
          <w:lang w:val="ru-RU"/>
        </w:rPr>
        <w:t>у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60"/>
          <w:lang w:val="ru-RU"/>
        </w:rPr>
        <w:t xml:space="preserve"> </w:t>
      </w:r>
      <w:r w:rsidRPr="006D7CA6">
        <w:rPr>
          <w:lang w:val="ru-RU"/>
        </w:rPr>
        <w:t>(в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том</w:t>
      </w:r>
      <w:r w:rsidRPr="006D7CA6">
        <w:rPr>
          <w:spacing w:val="59"/>
          <w:lang w:val="ru-RU"/>
        </w:rPr>
        <w:t xml:space="preserve"> </w:t>
      </w:r>
      <w:r w:rsidRPr="006D7CA6">
        <w:rPr>
          <w:lang w:val="ru-RU"/>
        </w:rPr>
        <w:t>числе</w:t>
      </w:r>
      <w:r w:rsidRPr="006D7CA6">
        <w:rPr>
          <w:spacing w:val="58"/>
          <w:lang w:val="ru-RU"/>
        </w:rPr>
        <w:t xml:space="preserve"> </w:t>
      </w:r>
      <w:r w:rsidRPr="006D7CA6">
        <w:rPr>
          <w:lang w:val="ru-RU"/>
        </w:rPr>
        <w:t>всех</w:t>
      </w:r>
      <w:r w:rsidRPr="006D7CA6">
        <w:rPr>
          <w:spacing w:val="59"/>
          <w:lang w:val="ru-RU"/>
        </w:rPr>
        <w:t xml:space="preserve"> </w:t>
      </w:r>
      <w:r w:rsidRPr="006D7CA6">
        <w:rPr>
          <w:spacing w:val="-1"/>
          <w:lang w:val="ru-RU"/>
        </w:rPr>
        <w:t>лиц,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выступающих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на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стороне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2"/>
          <w:lang w:val="ru-RU"/>
        </w:rPr>
        <w:t>одного</w:t>
      </w:r>
      <w:r w:rsidRPr="006D7CA6">
        <w:rPr>
          <w:spacing w:val="42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закупки)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1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соответствие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требованиям,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установленным</w:t>
      </w:r>
      <w:r w:rsidRPr="006D7CA6">
        <w:rPr>
          <w:spacing w:val="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документации</w:t>
      </w:r>
      <w:r w:rsidRPr="006D7CA6">
        <w:rPr>
          <w:lang w:val="ru-RU"/>
        </w:rPr>
        <w:t xml:space="preserve"> о </w:t>
      </w:r>
      <w:r w:rsidRPr="006D7CA6">
        <w:rPr>
          <w:spacing w:val="-2"/>
          <w:lang w:val="ru-RU"/>
        </w:rPr>
        <w:t>закупке;</w:t>
      </w:r>
    </w:p>
    <w:p w14:paraId="541054CA" w14:textId="77777777" w:rsidR="00C67707" w:rsidRPr="006D7CA6" w:rsidRDefault="00C67707" w:rsidP="007A3AFC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принятие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решения</w:t>
      </w:r>
      <w:r w:rsidRPr="006D7CA6">
        <w:rPr>
          <w:spacing w:val="25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соответствии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или</w:t>
      </w:r>
      <w:r w:rsidRPr="006D7CA6">
        <w:rPr>
          <w:spacing w:val="26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несоответствии</w:t>
      </w:r>
      <w:r w:rsidRPr="006D7CA6">
        <w:rPr>
          <w:spacing w:val="28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требованиям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закупке.</w:t>
      </w:r>
    </w:p>
    <w:p w14:paraId="1191A852" w14:textId="15573A4C" w:rsidR="00C67707" w:rsidRDefault="00C67707" w:rsidP="00594074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В.2.5.5</w:t>
      </w:r>
      <w:r w:rsidR="004D0FED">
        <w:rPr>
          <w:spacing w:val="54"/>
          <w:lang w:val="ru-RU"/>
        </w:rPr>
        <w:tab/>
      </w:r>
      <w:r w:rsidRPr="006D7CA6">
        <w:rPr>
          <w:lang w:val="ru-RU"/>
        </w:rPr>
        <w:t>ЗК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отказывает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участнику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допуске</w:t>
      </w:r>
      <w:r w:rsidRPr="006D7CA6">
        <w:rPr>
          <w:spacing w:val="52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следующих</w:t>
      </w:r>
      <w:r w:rsidRPr="006D7CA6">
        <w:rPr>
          <w:spacing w:val="45"/>
          <w:lang w:val="ru-RU"/>
        </w:rPr>
        <w:t xml:space="preserve"> </w:t>
      </w:r>
      <w:r w:rsidRPr="006D7CA6">
        <w:rPr>
          <w:spacing w:val="-1"/>
          <w:lang w:val="ru-RU"/>
        </w:rPr>
        <w:t>случаях:</w:t>
      </w:r>
    </w:p>
    <w:p w14:paraId="7063376A" w14:textId="5ED22188" w:rsidR="004B23D2" w:rsidRDefault="00C67707" w:rsidP="004B23D2">
      <w:pPr>
        <w:pStyle w:val="a3"/>
        <w:numPr>
          <w:ilvl w:val="0"/>
          <w:numId w:val="204"/>
        </w:numPr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BE3B93">
        <w:rPr>
          <w:spacing w:val="-1"/>
          <w:lang w:val="ru-RU"/>
        </w:rPr>
        <w:t>непредставление</w:t>
      </w:r>
      <w:r w:rsidRPr="00BE3B93">
        <w:rPr>
          <w:spacing w:val="57"/>
          <w:lang w:val="ru-RU"/>
        </w:rPr>
        <w:t xml:space="preserve"> </w:t>
      </w:r>
      <w:r w:rsidRPr="00BE3B93">
        <w:rPr>
          <w:lang w:val="ru-RU"/>
        </w:rPr>
        <w:t>в</w:t>
      </w:r>
      <w:r w:rsidRPr="00BE3B93">
        <w:rPr>
          <w:spacing w:val="52"/>
          <w:lang w:val="ru-RU"/>
        </w:rPr>
        <w:t xml:space="preserve"> </w:t>
      </w:r>
      <w:r w:rsidRPr="00BE3B93">
        <w:rPr>
          <w:lang w:val="ru-RU"/>
        </w:rPr>
        <w:t>составе</w:t>
      </w:r>
      <w:r w:rsidRPr="00BE3B93">
        <w:rPr>
          <w:spacing w:val="54"/>
          <w:lang w:val="ru-RU"/>
        </w:rPr>
        <w:t xml:space="preserve"> </w:t>
      </w:r>
      <w:r w:rsidRPr="00BE3B93">
        <w:rPr>
          <w:spacing w:val="-2"/>
          <w:lang w:val="ru-RU"/>
        </w:rPr>
        <w:t>второй</w:t>
      </w:r>
      <w:r w:rsidRPr="00BE3B93">
        <w:rPr>
          <w:spacing w:val="52"/>
          <w:lang w:val="ru-RU"/>
        </w:rPr>
        <w:t xml:space="preserve"> </w:t>
      </w:r>
      <w:r w:rsidRPr="00BE3B93">
        <w:rPr>
          <w:lang w:val="ru-RU"/>
        </w:rPr>
        <w:t>части</w:t>
      </w:r>
      <w:r w:rsidRPr="00BE3B93">
        <w:rPr>
          <w:spacing w:val="54"/>
          <w:lang w:val="ru-RU"/>
        </w:rPr>
        <w:t xml:space="preserve"> </w:t>
      </w:r>
      <w:r w:rsidRPr="00BE3B93">
        <w:rPr>
          <w:spacing w:val="-1"/>
          <w:lang w:val="ru-RU"/>
        </w:rPr>
        <w:t>заявки</w:t>
      </w:r>
      <w:r w:rsidRPr="00BE3B93">
        <w:rPr>
          <w:spacing w:val="52"/>
          <w:lang w:val="ru-RU"/>
        </w:rPr>
        <w:t xml:space="preserve"> </w:t>
      </w:r>
      <w:r w:rsidRPr="00BE3B93">
        <w:rPr>
          <w:spacing w:val="-1"/>
          <w:lang w:val="ru-RU"/>
        </w:rPr>
        <w:t>на</w:t>
      </w:r>
      <w:r w:rsidRPr="00BE3B93">
        <w:rPr>
          <w:spacing w:val="53"/>
          <w:lang w:val="ru-RU"/>
        </w:rPr>
        <w:t xml:space="preserve"> </w:t>
      </w:r>
      <w:r w:rsidRPr="00BE3B93">
        <w:rPr>
          <w:spacing w:val="-1"/>
          <w:lang w:val="ru-RU"/>
        </w:rPr>
        <w:t>участие</w:t>
      </w:r>
      <w:r w:rsidRPr="00BE3B93">
        <w:rPr>
          <w:lang w:val="ru-RU"/>
        </w:rPr>
        <w:t xml:space="preserve"> в</w:t>
      </w:r>
      <w:r w:rsidR="003C4B76">
        <w:rPr>
          <w:lang w:val="ru-RU"/>
        </w:rPr>
        <w:t> </w:t>
      </w:r>
      <w:r w:rsidRPr="00BE3B93">
        <w:rPr>
          <w:spacing w:val="-1"/>
          <w:lang w:val="ru-RU"/>
        </w:rPr>
        <w:t>аукционе</w:t>
      </w:r>
      <w:r w:rsidRPr="00BE3B93">
        <w:rPr>
          <w:spacing w:val="43"/>
          <w:lang w:val="ru-RU"/>
        </w:rPr>
        <w:t xml:space="preserve"> </w:t>
      </w:r>
      <w:r w:rsidRPr="00BE3B93">
        <w:rPr>
          <w:spacing w:val="-1"/>
          <w:lang w:val="ru-RU"/>
        </w:rPr>
        <w:t>документов</w:t>
      </w:r>
      <w:r w:rsidRPr="00BE3B93">
        <w:rPr>
          <w:spacing w:val="45"/>
          <w:lang w:val="ru-RU"/>
        </w:rPr>
        <w:t xml:space="preserve"> </w:t>
      </w:r>
      <w:r w:rsidRPr="00BE3B93">
        <w:rPr>
          <w:lang w:val="ru-RU"/>
        </w:rPr>
        <w:t>и</w:t>
      </w:r>
      <w:r w:rsidRPr="00BE3B93">
        <w:rPr>
          <w:spacing w:val="47"/>
          <w:lang w:val="ru-RU"/>
        </w:rPr>
        <w:t xml:space="preserve"> </w:t>
      </w:r>
      <w:r w:rsidRPr="00BE3B93">
        <w:rPr>
          <w:spacing w:val="-1"/>
          <w:lang w:val="ru-RU"/>
        </w:rPr>
        <w:t>сведений,</w:t>
      </w:r>
      <w:r w:rsidRPr="00BE3B93">
        <w:rPr>
          <w:spacing w:val="45"/>
          <w:lang w:val="ru-RU"/>
        </w:rPr>
        <w:t xml:space="preserve"> </w:t>
      </w:r>
      <w:r w:rsidRPr="00BE3B93">
        <w:rPr>
          <w:spacing w:val="-1"/>
          <w:lang w:val="ru-RU"/>
        </w:rPr>
        <w:t>предусмотренных</w:t>
      </w:r>
      <w:r w:rsidRPr="00BE3B93">
        <w:rPr>
          <w:spacing w:val="44"/>
          <w:lang w:val="ru-RU"/>
        </w:rPr>
        <w:t xml:space="preserve"> </w:t>
      </w:r>
      <w:r w:rsidRPr="00BE3B93">
        <w:rPr>
          <w:spacing w:val="-1"/>
          <w:lang w:val="ru-RU"/>
        </w:rPr>
        <w:t>документацией</w:t>
      </w:r>
      <w:r w:rsidRPr="00BE3B93">
        <w:rPr>
          <w:lang w:val="ru-RU"/>
        </w:rPr>
        <w:t xml:space="preserve"> о </w:t>
      </w:r>
      <w:r w:rsidRPr="00BE3B93">
        <w:rPr>
          <w:spacing w:val="-1"/>
          <w:lang w:val="ru-RU"/>
        </w:rPr>
        <w:t>закупке;</w:t>
      </w:r>
      <w:r w:rsidRPr="00BE3B93">
        <w:rPr>
          <w:spacing w:val="18"/>
          <w:lang w:val="ru-RU"/>
        </w:rPr>
        <w:t xml:space="preserve"> </w:t>
      </w:r>
      <w:r w:rsidRPr="00BE3B93">
        <w:rPr>
          <w:spacing w:val="-1"/>
          <w:lang w:val="ru-RU"/>
        </w:rPr>
        <w:t>нарушение</w:t>
      </w:r>
      <w:r w:rsidRPr="00BE3B93">
        <w:rPr>
          <w:spacing w:val="21"/>
          <w:lang w:val="ru-RU"/>
        </w:rPr>
        <w:t xml:space="preserve"> </w:t>
      </w:r>
      <w:r w:rsidRPr="00BE3B93">
        <w:rPr>
          <w:spacing w:val="-1"/>
          <w:lang w:val="ru-RU"/>
        </w:rPr>
        <w:t>требований</w:t>
      </w:r>
      <w:r w:rsidRPr="00BE3B93">
        <w:rPr>
          <w:spacing w:val="21"/>
          <w:lang w:val="ru-RU"/>
        </w:rPr>
        <w:t xml:space="preserve"> </w:t>
      </w:r>
      <w:r w:rsidRPr="00BE3B93">
        <w:rPr>
          <w:spacing w:val="-1"/>
          <w:lang w:val="ru-RU"/>
        </w:rPr>
        <w:t>документации</w:t>
      </w:r>
      <w:r w:rsidRPr="00BE3B93">
        <w:rPr>
          <w:spacing w:val="16"/>
          <w:lang w:val="ru-RU"/>
        </w:rPr>
        <w:t xml:space="preserve"> </w:t>
      </w:r>
      <w:r w:rsidRPr="00BE3B93">
        <w:rPr>
          <w:lang w:val="ru-RU"/>
        </w:rPr>
        <w:t>о</w:t>
      </w:r>
      <w:r w:rsidRPr="00BE3B93">
        <w:rPr>
          <w:spacing w:val="18"/>
          <w:lang w:val="ru-RU"/>
        </w:rPr>
        <w:t xml:space="preserve"> </w:t>
      </w:r>
      <w:r w:rsidRPr="00BE3B93">
        <w:rPr>
          <w:spacing w:val="-1"/>
          <w:lang w:val="ru-RU"/>
        </w:rPr>
        <w:t>закупке</w:t>
      </w:r>
      <w:r w:rsidRPr="00BE3B93">
        <w:rPr>
          <w:spacing w:val="16"/>
          <w:lang w:val="ru-RU"/>
        </w:rPr>
        <w:t xml:space="preserve"> </w:t>
      </w:r>
      <w:r w:rsidRPr="00BE3B93">
        <w:rPr>
          <w:lang w:val="ru-RU"/>
        </w:rPr>
        <w:t>к</w:t>
      </w:r>
      <w:r w:rsidRPr="00BE3B93">
        <w:rPr>
          <w:spacing w:val="18"/>
          <w:lang w:val="ru-RU"/>
        </w:rPr>
        <w:t xml:space="preserve"> </w:t>
      </w:r>
      <w:r w:rsidRPr="00BE3B93">
        <w:rPr>
          <w:spacing w:val="-1"/>
          <w:lang w:val="ru-RU"/>
        </w:rPr>
        <w:t>содержанию</w:t>
      </w:r>
      <w:r w:rsidRPr="00BE3B93">
        <w:rPr>
          <w:lang w:val="ru-RU"/>
        </w:rPr>
        <w:t xml:space="preserve"> и</w:t>
      </w:r>
      <w:r w:rsidRPr="00BE3B93">
        <w:rPr>
          <w:spacing w:val="40"/>
          <w:lang w:val="ru-RU"/>
        </w:rPr>
        <w:t xml:space="preserve"> </w:t>
      </w:r>
      <w:r w:rsidRPr="00BE3B93">
        <w:rPr>
          <w:spacing w:val="-1"/>
          <w:lang w:val="ru-RU"/>
        </w:rPr>
        <w:t>оформлению</w:t>
      </w:r>
      <w:r w:rsidRPr="00BE3B93">
        <w:rPr>
          <w:spacing w:val="5"/>
          <w:lang w:val="ru-RU"/>
        </w:rPr>
        <w:t xml:space="preserve"> </w:t>
      </w:r>
      <w:r w:rsidRPr="00BE3B93">
        <w:rPr>
          <w:spacing w:val="-1"/>
          <w:lang w:val="ru-RU"/>
        </w:rPr>
        <w:t>второй</w:t>
      </w:r>
      <w:r w:rsidRPr="00BE3B93">
        <w:rPr>
          <w:spacing w:val="4"/>
          <w:lang w:val="ru-RU"/>
        </w:rPr>
        <w:t xml:space="preserve"> </w:t>
      </w:r>
      <w:r w:rsidRPr="00BE3B93">
        <w:rPr>
          <w:spacing w:val="-1"/>
          <w:lang w:val="ru-RU"/>
        </w:rPr>
        <w:t>части</w:t>
      </w:r>
      <w:r w:rsidR="00D61D30">
        <w:rPr>
          <w:spacing w:val="-1"/>
          <w:lang w:val="ru-RU"/>
        </w:rPr>
        <w:t> </w:t>
      </w:r>
      <w:r w:rsidRPr="00BE3B93">
        <w:rPr>
          <w:spacing w:val="-1"/>
          <w:lang w:val="ru-RU"/>
        </w:rPr>
        <w:t>заявки;</w:t>
      </w:r>
      <w:r w:rsidRPr="00BE3B93">
        <w:rPr>
          <w:spacing w:val="4"/>
          <w:lang w:val="ru-RU"/>
        </w:rPr>
        <w:t xml:space="preserve"> </w:t>
      </w:r>
      <w:r w:rsidRPr="00BE3B93">
        <w:rPr>
          <w:lang w:val="ru-RU"/>
        </w:rPr>
        <w:t>не</w:t>
      </w:r>
      <w:r w:rsidRPr="00BE3B93">
        <w:rPr>
          <w:spacing w:val="4"/>
          <w:lang w:val="ru-RU"/>
        </w:rPr>
        <w:t xml:space="preserve"> </w:t>
      </w:r>
      <w:r w:rsidRPr="00BE3B93">
        <w:rPr>
          <w:spacing w:val="-1"/>
          <w:lang w:val="ru-RU"/>
        </w:rPr>
        <w:t>допускается</w:t>
      </w:r>
      <w:r w:rsidRPr="00BE3B93">
        <w:rPr>
          <w:spacing w:val="4"/>
          <w:lang w:val="ru-RU"/>
        </w:rPr>
        <w:t xml:space="preserve"> </w:t>
      </w:r>
      <w:r w:rsidRPr="00BE3B93">
        <w:rPr>
          <w:lang w:val="ru-RU"/>
        </w:rPr>
        <w:t>отказ</w:t>
      </w:r>
      <w:r w:rsidRPr="00BE3B93">
        <w:rPr>
          <w:spacing w:val="6"/>
          <w:lang w:val="ru-RU"/>
        </w:rPr>
        <w:t xml:space="preserve"> </w:t>
      </w:r>
      <w:r w:rsidRPr="00BE3B93">
        <w:rPr>
          <w:lang w:val="ru-RU"/>
        </w:rPr>
        <w:t>в</w:t>
      </w:r>
      <w:r w:rsidRPr="00BE3B93">
        <w:rPr>
          <w:spacing w:val="3"/>
          <w:lang w:val="ru-RU"/>
        </w:rPr>
        <w:t xml:space="preserve"> </w:t>
      </w:r>
      <w:r w:rsidRPr="00BE3B93">
        <w:rPr>
          <w:spacing w:val="-1"/>
          <w:lang w:val="ru-RU"/>
        </w:rPr>
        <w:t>допуске</w:t>
      </w:r>
      <w:r w:rsidRPr="00BE3B93">
        <w:rPr>
          <w:spacing w:val="7"/>
          <w:lang w:val="ru-RU"/>
        </w:rPr>
        <w:t xml:space="preserve"> </w:t>
      </w:r>
      <w:r w:rsidRPr="00BE3B93">
        <w:rPr>
          <w:spacing w:val="-1"/>
          <w:lang w:val="ru-RU"/>
        </w:rPr>
        <w:t>участнику</w:t>
      </w:r>
      <w:r w:rsidRPr="00BE3B93">
        <w:rPr>
          <w:spacing w:val="49"/>
          <w:lang w:val="ru-RU"/>
        </w:rPr>
        <w:t xml:space="preserve"> </w:t>
      </w:r>
      <w:r w:rsidRPr="00BE3B93">
        <w:rPr>
          <w:spacing w:val="-1"/>
          <w:lang w:val="ru-RU"/>
        </w:rPr>
        <w:t>закупки</w:t>
      </w:r>
      <w:r w:rsidRPr="00BE3B93">
        <w:rPr>
          <w:spacing w:val="66"/>
          <w:lang w:val="ru-RU"/>
        </w:rPr>
        <w:t xml:space="preserve"> </w:t>
      </w:r>
      <w:r w:rsidRPr="00BE3B93">
        <w:rPr>
          <w:lang w:val="ru-RU"/>
        </w:rPr>
        <w:t>за</w:t>
      </w:r>
      <w:r w:rsidR="003C4B76">
        <w:rPr>
          <w:lang w:val="ru-RU"/>
        </w:rPr>
        <w:t> </w:t>
      </w:r>
      <w:r w:rsidRPr="00BE3B93">
        <w:rPr>
          <w:spacing w:val="-1"/>
          <w:lang w:val="ru-RU"/>
        </w:rPr>
        <w:t>непредставление</w:t>
      </w:r>
      <w:r w:rsidRPr="00BE3B93">
        <w:rPr>
          <w:spacing w:val="65"/>
          <w:lang w:val="ru-RU"/>
        </w:rPr>
        <w:t xml:space="preserve"> </w:t>
      </w:r>
      <w:r w:rsidRPr="00BE3B93">
        <w:rPr>
          <w:lang w:val="ru-RU"/>
        </w:rPr>
        <w:t>во</w:t>
      </w:r>
      <w:r w:rsidR="00D61D30">
        <w:rPr>
          <w:lang w:val="ru-RU"/>
        </w:rPr>
        <w:t xml:space="preserve"> </w:t>
      </w:r>
      <w:r w:rsidRPr="00BE3B93">
        <w:rPr>
          <w:spacing w:val="-1"/>
          <w:lang w:val="ru-RU"/>
        </w:rPr>
        <w:t>второй</w:t>
      </w:r>
      <w:r w:rsidRPr="00BE3B93">
        <w:rPr>
          <w:spacing w:val="65"/>
          <w:lang w:val="ru-RU"/>
        </w:rPr>
        <w:t xml:space="preserve"> </w:t>
      </w:r>
      <w:r w:rsidRPr="00BE3B93">
        <w:rPr>
          <w:spacing w:val="-1"/>
          <w:lang w:val="ru-RU"/>
        </w:rPr>
        <w:t>части</w:t>
      </w:r>
      <w:r w:rsidRPr="00BE3B93">
        <w:rPr>
          <w:spacing w:val="65"/>
          <w:lang w:val="ru-RU"/>
        </w:rPr>
        <w:t xml:space="preserve"> </w:t>
      </w:r>
      <w:r w:rsidRPr="00BE3B93">
        <w:rPr>
          <w:spacing w:val="-1"/>
          <w:lang w:val="ru-RU"/>
        </w:rPr>
        <w:t>заявки</w:t>
      </w:r>
      <w:r w:rsidRPr="00BE3B93">
        <w:rPr>
          <w:spacing w:val="65"/>
          <w:lang w:val="ru-RU"/>
        </w:rPr>
        <w:t xml:space="preserve"> </w:t>
      </w:r>
      <w:r w:rsidRPr="00BE3B93">
        <w:rPr>
          <w:spacing w:val="-1"/>
          <w:lang w:val="ru-RU"/>
        </w:rPr>
        <w:t>документа,</w:t>
      </w:r>
      <w:r w:rsidRPr="00BE3B93">
        <w:rPr>
          <w:spacing w:val="47"/>
          <w:lang w:val="ru-RU"/>
        </w:rPr>
        <w:t xml:space="preserve"> </w:t>
      </w:r>
      <w:r w:rsidRPr="00BE3B93">
        <w:rPr>
          <w:spacing w:val="-1"/>
          <w:lang w:val="ru-RU"/>
        </w:rPr>
        <w:t>предусмотренного</w:t>
      </w:r>
      <w:r w:rsidRPr="00BE3B93">
        <w:rPr>
          <w:spacing w:val="62"/>
          <w:lang w:val="ru-RU"/>
        </w:rPr>
        <w:t xml:space="preserve"> </w:t>
      </w:r>
      <w:r w:rsidR="0056509B">
        <w:rPr>
          <w:spacing w:val="-1"/>
          <w:lang w:val="ru-RU"/>
        </w:rPr>
        <w:t>подпунктом</w:t>
      </w:r>
      <w:r w:rsidRPr="00BE3B93">
        <w:rPr>
          <w:spacing w:val="63"/>
          <w:lang w:val="ru-RU"/>
        </w:rPr>
        <w:t xml:space="preserve"> </w:t>
      </w:r>
      <w:r w:rsidRPr="00BE3B93">
        <w:rPr>
          <w:lang w:val="ru-RU"/>
        </w:rPr>
        <w:t>6)</w:t>
      </w:r>
      <w:r w:rsidR="0056509B">
        <w:rPr>
          <w:lang w:val="ru-RU"/>
        </w:rPr>
        <w:t xml:space="preserve"> пункта</w:t>
      </w:r>
      <w:r w:rsidR="00D61D30">
        <w:rPr>
          <w:lang w:val="ru-RU"/>
        </w:rPr>
        <w:t xml:space="preserve"> </w:t>
      </w:r>
      <w:r w:rsidRPr="00BE3B93">
        <w:rPr>
          <w:spacing w:val="-1"/>
          <w:lang w:val="ru-RU"/>
        </w:rPr>
        <w:t>В.2.2.11,</w:t>
      </w:r>
      <w:r w:rsidRPr="00BE3B93">
        <w:rPr>
          <w:spacing w:val="63"/>
          <w:lang w:val="ru-RU"/>
        </w:rPr>
        <w:t xml:space="preserve"> </w:t>
      </w:r>
      <w:r w:rsidRPr="00BE3B93">
        <w:rPr>
          <w:lang w:val="ru-RU"/>
        </w:rPr>
        <w:t>в</w:t>
      </w:r>
      <w:r w:rsidRPr="00BE3B93">
        <w:rPr>
          <w:spacing w:val="63"/>
          <w:lang w:val="ru-RU"/>
        </w:rPr>
        <w:t xml:space="preserve"> </w:t>
      </w:r>
      <w:r w:rsidRPr="00BE3B93">
        <w:rPr>
          <w:spacing w:val="-1"/>
          <w:lang w:val="ru-RU"/>
        </w:rPr>
        <w:t>случае</w:t>
      </w:r>
      <w:r w:rsidRPr="00BE3B93">
        <w:rPr>
          <w:spacing w:val="64"/>
          <w:lang w:val="ru-RU"/>
        </w:rPr>
        <w:t xml:space="preserve"> </w:t>
      </w:r>
      <w:r w:rsidRPr="00BE3B93">
        <w:rPr>
          <w:lang w:val="ru-RU"/>
        </w:rPr>
        <w:t>проведения</w:t>
      </w:r>
      <w:r w:rsidRPr="00BE3B93">
        <w:rPr>
          <w:spacing w:val="64"/>
          <w:lang w:val="ru-RU"/>
        </w:rPr>
        <w:t xml:space="preserve"> </w:t>
      </w:r>
      <w:r w:rsidRPr="00BE3B93">
        <w:rPr>
          <w:spacing w:val="-1"/>
          <w:lang w:val="ru-RU"/>
        </w:rPr>
        <w:t>закупки</w:t>
      </w:r>
      <w:r w:rsidRPr="00BE3B93">
        <w:rPr>
          <w:spacing w:val="43"/>
          <w:lang w:val="ru-RU"/>
        </w:rPr>
        <w:t xml:space="preserve"> </w:t>
      </w:r>
      <w:r w:rsidRPr="00BE3B93">
        <w:rPr>
          <w:spacing w:val="-1"/>
          <w:lang w:val="ru-RU"/>
        </w:rPr>
        <w:t>согласно приложению</w:t>
      </w:r>
      <w:r w:rsidRPr="00BE3B93">
        <w:rPr>
          <w:spacing w:val="-2"/>
          <w:lang w:val="ru-RU"/>
        </w:rPr>
        <w:t xml:space="preserve"> </w:t>
      </w:r>
      <w:r w:rsidRPr="00BE3B93">
        <w:rPr>
          <w:lang w:val="ru-RU"/>
        </w:rPr>
        <w:t xml:space="preserve">Г </w:t>
      </w:r>
      <w:r w:rsidR="0029340B">
        <w:rPr>
          <w:lang w:val="ru-RU"/>
        </w:rPr>
        <w:t>к</w:t>
      </w:r>
      <w:r w:rsidR="00D61D30">
        <w:rPr>
          <w:lang w:val="ru-RU"/>
        </w:rPr>
        <w:t xml:space="preserve"> </w:t>
      </w:r>
      <w:r w:rsidRPr="00BE3B93">
        <w:rPr>
          <w:spacing w:val="-1"/>
          <w:lang w:val="ru-RU"/>
        </w:rPr>
        <w:t>Положени</w:t>
      </w:r>
      <w:r w:rsidR="0029340B">
        <w:rPr>
          <w:spacing w:val="-1"/>
          <w:lang w:val="ru-RU"/>
        </w:rPr>
        <w:t>ю</w:t>
      </w:r>
      <w:r w:rsidRPr="00BE3B93">
        <w:rPr>
          <w:spacing w:val="-1"/>
          <w:lang w:val="ru-RU"/>
        </w:rPr>
        <w:t>;</w:t>
      </w:r>
    </w:p>
    <w:p w14:paraId="096F4A2C" w14:textId="71398EC2" w:rsidR="004B23D2" w:rsidRDefault="00C67707" w:rsidP="004B23D2">
      <w:pPr>
        <w:pStyle w:val="a3"/>
        <w:numPr>
          <w:ilvl w:val="0"/>
          <w:numId w:val="204"/>
        </w:numPr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4B23D2">
        <w:rPr>
          <w:spacing w:val="-1"/>
          <w:lang w:val="ru-RU"/>
        </w:rPr>
        <w:lastRenderedPageBreak/>
        <w:t>несоответствие</w:t>
      </w:r>
      <w:r w:rsidRPr="004B23D2">
        <w:rPr>
          <w:lang w:val="ru-RU"/>
        </w:rPr>
        <w:t xml:space="preserve"> </w:t>
      </w:r>
      <w:r w:rsidRPr="004B23D2">
        <w:rPr>
          <w:spacing w:val="-1"/>
          <w:lang w:val="ru-RU"/>
        </w:rPr>
        <w:t>участника</w:t>
      </w:r>
      <w:r w:rsidRPr="004B23D2">
        <w:rPr>
          <w:lang w:val="ru-RU"/>
        </w:rPr>
        <w:t xml:space="preserve"> </w:t>
      </w:r>
      <w:r w:rsidRPr="004B23D2">
        <w:rPr>
          <w:spacing w:val="-1"/>
          <w:lang w:val="ru-RU"/>
        </w:rPr>
        <w:t>закупки</w:t>
      </w:r>
      <w:r w:rsidRPr="004B23D2">
        <w:rPr>
          <w:lang w:val="ru-RU"/>
        </w:rPr>
        <w:t xml:space="preserve"> </w:t>
      </w:r>
      <w:r w:rsidRPr="004B23D2">
        <w:rPr>
          <w:spacing w:val="-1"/>
          <w:lang w:val="ru-RU"/>
        </w:rPr>
        <w:t>требованиям</w:t>
      </w:r>
      <w:r w:rsidRPr="004B23D2">
        <w:rPr>
          <w:lang w:val="ru-RU"/>
        </w:rPr>
        <w:t xml:space="preserve"> </w:t>
      </w:r>
      <w:r w:rsidRPr="004B23D2">
        <w:rPr>
          <w:spacing w:val="-1"/>
          <w:lang w:val="ru-RU"/>
        </w:rPr>
        <w:t>документации</w:t>
      </w:r>
      <w:r w:rsidRPr="004B23D2">
        <w:rPr>
          <w:spacing w:val="31"/>
          <w:lang w:val="ru-RU"/>
        </w:rPr>
        <w:t xml:space="preserve"> </w:t>
      </w:r>
      <w:r w:rsidRPr="004B23D2">
        <w:rPr>
          <w:lang w:val="ru-RU"/>
        </w:rPr>
        <w:t>о</w:t>
      </w:r>
      <w:r w:rsidR="003C4B76">
        <w:rPr>
          <w:lang w:val="ru-RU"/>
        </w:rPr>
        <w:t> </w:t>
      </w:r>
      <w:r w:rsidRPr="004B23D2">
        <w:rPr>
          <w:spacing w:val="-1"/>
          <w:lang w:val="ru-RU"/>
        </w:rPr>
        <w:t>закупке,</w:t>
      </w:r>
      <w:r w:rsidRPr="004B23D2">
        <w:rPr>
          <w:spacing w:val="32"/>
          <w:lang w:val="ru-RU"/>
        </w:rPr>
        <w:t xml:space="preserve"> </w:t>
      </w:r>
      <w:r w:rsidRPr="004B23D2">
        <w:rPr>
          <w:lang w:val="ru-RU"/>
        </w:rPr>
        <w:t>в</w:t>
      </w:r>
      <w:r w:rsidRPr="004B23D2">
        <w:rPr>
          <w:spacing w:val="32"/>
          <w:lang w:val="ru-RU"/>
        </w:rPr>
        <w:t xml:space="preserve"> </w:t>
      </w:r>
      <w:r w:rsidRPr="004B23D2">
        <w:rPr>
          <w:lang w:val="ru-RU"/>
        </w:rPr>
        <w:t>том</w:t>
      </w:r>
      <w:r w:rsidRPr="004B23D2">
        <w:rPr>
          <w:spacing w:val="32"/>
          <w:lang w:val="ru-RU"/>
        </w:rPr>
        <w:t xml:space="preserve"> </w:t>
      </w:r>
      <w:r w:rsidRPr="004B23D2">
        <w:rPr>
          <w:spacing w:val="-1"/>
          <w:lang w:val="ru-RU"/>
        </w:rPr>
        <w:t>числе</w:t>
      </w:r>
      <w:r w:rsidRPr="004B23D2">
        <w:rPr>
          <w:spacing w:val="32"/>
          <w:lang w:val="ru-RU"/>
        </w:rPr>
        <w:t xml:space="preserve"> </w:t>
      </w:r>
      <w:r w:rsidRPr="004B23D2">
        <w:rPr>
          <w:spacing w:val="-1"/>
          <w:lang w:val="ru-RU"/>
        </w:rPr>
        <w:t>несоответствие</w:t>
      </w:r>
      <w:r w:rsidRPr="004B23D2">
        <w:rPr>
          <w:spacing w:val="30"/>
          <w:lang w:val="ru-RU"/>
        </w:rPr>
        <w:t xml:space="preserve"> </w:t>
      </w:r>
      <w:r w:rsidRPr="004B23D2">
        <w:rPr>
          <w:spacing w:val="-1"/>
          <w:lang w:val="ru-RU"/>
        </w:rPr>
        <w:t>лиц,</w:t>
      </w:r>
      <w:r w:rsidRPr="004B23D2">
        <w:rPr>
          <w:spacing w:val="32"/>
          <w:lang w:val="ru-RU"/>
        </w:rPr>
        <w:t xml:space="preserve"> </w:t>
      </w:r>
      <w:r w:rsidRPr="004B23D2">
        <w:rPr>
          <w:lang w:val="ru-RU"/>
        </w:rPr>
        <w:t>выступающих</w:t>
      </w:r>
      <w:r w:rsidRPr="004B23D2">
        <w:rPr>
          <w:spacing w:val="31"/>
          <w:lang w:val="ru-RU"/>
        </w:rPr>
        <w:t xml:space="preserve"> </w:t>
      </w:r>
      <w:r w:rsidRPr="004B23D2">
        <w:rPr>
          <w:lang w:val="ru-RU"/>
        </w:rPr>
        <w:t>на</w:t>
      </w:r>
      <w:r w:rsidRPr="004B23D2">
        <w:rPr>
          <w:spacing w:val="33"/>
          <w:lang w:val="ru-RU"/>
        </w:rPr>
        <w:t xml:space="preserve"> </w:t>
      </w:r>
      <w:r w:rsidRPr="004B23D2">
        <w:rPr>
          <w:spacing w:val="-1"/>
          <w:lang w:val="ru-RU"/>
        </w:rPr>
        <w:t>стороне</w:t>
      </w:r>
      <w:r w:rsidRPr="004B23D2">
        <w:rPr>
          <w:spacing w:val="33"/>
          <w:lang w:val="ru-RU"/>
        </w:rPr>
        <w:t xml:space="preserve"> </w:t>
      </w:r>
      <w:r w:rsidRPr="004B23D2">
        <w:rPr>
          <w:spacing w:val="-2"/>
          <w:lang w:val="ru-RU"/>
        </w:rPr>
        <w:t>одного</w:t>
      </w:r>
      <w:r w:rsidRPr="004B23D2">
        <w:rPr>
          <w:spacing w:val="43"/>
          <w:lang w:val="ru-RU"/>
        </w:rPr>
        <w:t xml:space="preserve"> </w:t>
      </w:r>
      <w:r w:rsidRPr="004B23D2">
        <w:rPr>
          <w:spacing w:val="-1"/>
          <w:lang w:val="ru-RU"/>
        </w:rPr>
        <w:t>участника</w:t>
      </w:r>
      <w:r w:rsidRPr="004B23D2">
        <w:rPr>
          <w:lang w:val="ru-RU"/>
        </w:rPr>
        <w:t xml:space="preserve"> </w:t>
      </w:r>
      <w:r w:rsidRPr="004B23D2">
        <w:rPr>
          <w:spacing w:val="-1"/>
          <w:lang w:val="ru-RU"/>
        </w:rPr>
        <w:t>закупки,</w:t>
      </w:r>
      <w:r w:rsidRPr="004B23D2">
        <w:rPr>
          <w:spacing w:val="-4"/>
          <w:lang w:val="ru-RU"/>
        </w:rPr>
        <w:t xml:space="preserve"> </w:t>
      </w:r>
      <w:r w:rsidRPr="004B23D2">
        <w:rPr>
          <w:spacing w:val="-1"/>
          <w:lang w:val="ru-RU"/>
        </w:rPr>
        <w:t>требованиям</w:t>
      </w:r>
      <w:r w:rsidRPr="004B23D2">
        <w:rPr>
          <w:lang w:val="ru-RU"/>
        </w:rPr>
        <w:t xml:space="preserve"> </w:t>
      </w:r>
      <w:r w:rsidRPr="004B23D2">
        <w:rPr>
          <w:spacing w:val="-1"/>
          <w:lang w:val="ru-RU"/>
        </w:rPr>
        <w:t>документации</w:t>
      </w:r>
      <w:r w:rsidRPr="004B23D2">
        <w:rPr>
          <w:lang w:val="ru-RU"/>
        </w:rPr>
        <w:t xml:space="preserve"> о</w:t>
      </w:r>
      <w:r w:rsidRPr="004B23D2">
        <w:rPr>
          <w:spacing w:val="9"/>
          <w:lang w:val="ru-RU"/>
        </w:rPr>
        <w:t xml:space="preserve"> </w:t>
      </w:r>
      <w:r w:rsidRPr="004B23D2">
        <w:rPr>
          <w:spacing w:val="-1"/>
          <w:lang w:val="ru-RU"/>
        </w:rPr>
        <w:t>закупке;</w:t>
      </w:r>
    </w:p>
    <w:p w14:paraId="09CA4181" w14:textId="4CF5B6B6" w:rsidR="00C67707" w:rsidRPr="004B23D2" w:rsidRDefault="00C67707" w:rsidP="004B23D2">
      <w:pPr>
        <w:pStyle w:val="a3"/>
        <w:numPr>
          <w:ilvl w:val="0"/>
          <w:numId w:val="204"/>
        </w:numPr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4B23D2">
        <w:rPr>
          <w:spacing w:val="-1"/>
          <w:lang w:val="ru-RU"/>
        </w:rPr>
        <w:t>наличие</w:t>
      </w:r>
      <w:r w:rsidRPr="004B23D2">
        <w:rPr>
          <w:spacing w:val="23"/>
          <w:lang w:val="ru-RU"/>
        </w:rPr>
        <w:t xml:space="preserve"> </w:t>
      </w:r>
      <w:r w:rsidRPr="004B23D2">
        <w:rPr>
          <w:lang w:val="ru-RU"/>
        </w:rPr>
        <w:t>в</w:t>
      </w:r>
      <w:r w:rsidRPr="004B23D2">
        <w:rPr>
          <w:spacing w:val="22"/>
          <w:lang w:val="ru-RU"/>
        </w:rPr>
        <w:t xml:space="preserve"> </w:t>
      </w:r>
      <w:r w:rsidRPr="004B23D2">
        <w:rPr>
          <w:spacing w:val="-1"/>
          <w:lang w:val="ru-RU"/>
        </w:rPr>
        <w:t>составе</w:t>
      </w:r>
      <w:r w:rsidRPr="004B23D2">
        <w:rPr>
          <w:spacing w:val="19"/>
          <w:lang w:val="ru-RU"/>
        </w:rPr>
        <w:t xml:space="preserve"> </w:t>
      </w:r>
      <w:r w:rsidRPr="004B23D2">
        <w:rPr>
          <w:lang w:val="ru-RU"/>
        </w:rPr>
        <w:t>заявки</w:t>
      </w:r>
      <w:r w:rsidRPr="004B23D2">
        <w:rPr>
          <w:spacing w:val="23"/>
          <w:lang w:val="ru-RU"/>
        </w:rPr>
        <w:t xml:space="preserve"> </w:t>
      </w:r>
      <w:r w:rsidRPr="004B23D2">
        <w:rPr>
          <w:lang w:val="ru-RU"/>
        </w:rPr>
        <w:t>на</w:t>
      </w:r>
      <w:r w:rsidRPr="004B23D2">
        <w:rPr>
          <w:spacing w:val="23"/>
          <w:lang w:val="ru-RU"/>
        </w:rPr>
        <w:t xml:space="preserve"> </w:t>
      </w:r>
      <w:r w:rsidRPr="004B23D2">
        <w:rPr>
          <w:spacing w:val="-1"/>
          <w:lang w:val="ru-RU"/>
        </w:rPr>
        <w:t>участие</w:t>
      </w:r>
      <w:r w:rsidRPr="004B23D2">
        <w:rPr>
          <w:spacing w:val="23"/>
          <w:lang w:val="ru-RU"/>
        </w:rPr>
        <w:t xml:space="preserve"> </w:t>
      </w:r>
      <w:r w:rsidRPr="004B23D2">
        <w:rPr>
          <w:lang w:val="ru-RU"/>
        </w:rPr>
        <w:t>в</w:t>
      </w:r>
      <w:r w:rsidRPr="004B23D2">
        <w:rPr>
          <w:spacing w:val="22"/>
          <w:lang w:val="ru-RU"/>
        </w:rPr>
        <w:t xml:space="preserve"> </w:t>
      </w:r>
      <w:r w:rsidRPr="004B23D2">
        <w:rPr>
          <w:spacing w:val="-1"/>
          <w:lang w:val="ru-RU"/>
        </w:rPr>
        <w:t>аукционе</w:t>
      </w:r>
      <w:r w:rsidRPr="004B23D2">
        <w:rPr>
          <w:spacing w:val="23"/>
          <w:lang w:val="ru-RU"/>
        </w:rPr>
        <w:t xml:space="preserve"> </w:t>
      </w:r>
      <w:r w:rsidRPr="004B23D2">
        <w:rPr>
          <w:spacing w:val="-2"/>
          <w:lang w:val="ru-RU"/>
        </w:rPr>
        <w:t>недостоверных</w:t>
      </w:r>
      <w:r w:rsidRPr="004B23D2">
        <w:rPr>
          <w:spacing w:val="57"/>
          <w:lang w:val="ru-RU"/>
        </w:rPr>
        <w:t xml:space="preserve"> </w:t>
      </w:r>
      <w:r w:rsidRPr="004B23D2">
        <w:rPr>
          <w:spacing w:val="-1"/>
          <w:lang w:val="ru-RU"/>
        </w:rPr>
        <w:t>сведений.</w:t>
      </w:r>
    </w:p>
    <w:p w14:paraId="2F3FB453" w14:textId="188A7F6B" w:rsidR="00C67707" w:rsidRPr="006D7CA6" w:rsidRDefault="00C67707" w:rsidP="00594074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В.2.5.6</w:t>
      </w:r>
      <w:r w:rsidR="004B23D2">
        <w:rPr>
          <w:spacing w:val="66"/>
          <w:lang w:val="ru-RU"/>
        </w:rPr>
        <w:tab/>
      </w:r>
      <w:r w:rsidRPr="006D7CA6">
        <w:rPr>
          <w:spacing w:val="-1"/>
          <w:lang w:val="ru-RU"/>
        </w:rPr>
        <w:t>Отказ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допуске</w:t>
      </w:r>
      <w:r w:rsidRPr="006D7CA6">
        <w:rPr>
          <w:spacing w:val="64"/>
          <w:lang w:val="ru-RU"/>
        </w:rPr>
        <w:t xml:space="preserve"> </w:t>
      </w:r>
      <w:r w:rsidRPr="006D7CA6">
        <w:rPr>
          <w:lang w:val="ru-RU"/>
        </w:rPr>
        <w:t>к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участию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3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61"/>
          <w:lang w:val="ru-RU"/>
        </w:rPr>
        <w:t xml:space="preserve"> </w:t>
      </w:r>
      <w:r w:rsidRPr="006D7CA6">
        <w:rPr>
          <w:lang w:val="ru-RU"/>
        </w:rPr>
        <w:t>по</w:t>
      </w:r>
      <w:r w:rsidRPr="006D7CA6">
        <w:rPr>
          <w:spacing w:val="62"/>
          <w:lang w:val="ru-RU"/>
        </w:rPr>
        <w:t xml:space="preserve"> </w:t>
      </w:r>
      <w:r w:rsidRPr="006D7CA6">
        <w:rPr>
          <w:spacing w:val="-1"/>
          <w:lang w:val="ru-RU"/>
        </w:rPr>
        <w:t>иным</w:t>
      </w:r>
      <w:r w:rsidRPr="006D7CA6">
        <w:rPr>
          <w:spacing w:val="63"/>
          <w:lang w:val="ru-RU"/>
        </w:rPr>
        <w:t xml:space="preserve"> </w:t>
      </w:r>
      <w:r w:rsidRPr="006D7CA6">
        <w:rPr>
          <w:lang w:val="ru-RU"/>
        </w:rPr>
        <w:t>основаниям,</w:t>
      </w:r>
      <w:r w:rsidRPr="006D7CA6">
        <w:rPr>
          <w:spacing w:val="45"/>
          <w:lang w:val="ru-RU"/>
        </w:rPr>
        <w:t xml:space="preserve"> </w:t>
      </w:r>
      <w:r w:rsidRPr="006D7CA6">
        <w:rPr>
          <w:lang w:val="ru-RU"/>
        </w:rPr>
        <w:t xml:space="preserve">не </w:t>
      </w:r>
      <w:r w:rsidRPr="006D7CA6">
        <w:rPr>
          <w:spacing w:val="-2"/>
          <w:lang w:val="ru-RU"/>
        </w:rPr>
        <w:t>предусмотренным</w:t>
      </w:r>
      <w:r w:rsidR="00BA103B">
        <w:rPr>
          <w:spacing w:val="-2"/>
          <w:lang w:val="ru-RU"/>
        </w:rPr>
        <w:t xml:space="preserve"> пунктом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В.2.5.5</w:t>
      </w:r>
      <w:r w:rsidR="0029340B">
        <w:rPr>
          <w:spacing w:val="-1"/>
          <w:lang w:val="ru-RU"/>
        </w:rPr>
        <w:t xml:space="preserve"> Порядка</w:t>
      </w:r>
      <w:r w:rsidRPr="006D7CA6">
        <w:rPr>
          <w:spacing w:val="-1"/>
          <w:lang w:val="ru-RU"/>
        </w:rPr>
        <w:t xml:space="preserve">, </w:t>
      </w:r>
      <w:r w:rsidRPr="006D7CA6">
        <w:rPr>
          <w:lang w:val="ru-RU"/>
        </w:rPr>
        <w:t>не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допускается.</w:t>
      </w:r>
    </w:p>
    <w:p w14:paraId="39F5B26A" w14:textId="7DE113D6" w:rsidR="00C67707" w:rsidRPr="006D7CA6" w:rsidRDefault="00C67707" w:rsidP="00594074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В.2.5.7</w:t>
      </w:r>
      <w:r w:rsidR="004B23D2">
        <w:rPr>
          <w:spacing w:val="4"/>
          <w:lang w:val="ru-RU"/>
        </w:rPr>
        <w:tab/>
      </w:r>
      <w:r w:rsidRPr="006D7CA6">
        <w:rPr>
          <w:lang w:val="ru-RU"/>
        </w:rPr>
        <w:t>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ходе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 вторых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7"/>
          <w:lang w:val="ru-RU"/>
        </w:rPr>
        <w:t xml:space="preserve"> </w:t>
      </w:r>
      <w:r w:rsidRPr="006D7CA6">
        <w:rPr>
          <w:lang w:val="ru-RU"/>
        </w:rPr>
        <w:t>в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проводится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заседание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итоги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работы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которой</w:t>
      </w:r>
      <w:r w:rsidRPr="006D7CA6">
        <w:rPr>
          <w:spacing w:val="18"/>
          <w:lang w:val="ru-RU"/>
        </w:rPr>
        <w:t xml:space="preserve"> </w:t>
      </w:r>
      <w:r w:rsidRPr="006D7CA6">
        <w:rPr>
          <w:spacing w:val="-1"/>
          <w:lang w:val="ru-RU"/>
        </w:rPr>
        <w:t>оформляются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протоколом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вторых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(подведения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итогов),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который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включаются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следующие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сведения:</w:t>
      </w:r>
    </w:p>
    <w:p w14:paraId="21CA5351" w14:textId="77777777" w:rsidR="00C67707" w:rsidRPr="006D7CA6" w:rsidRDefault="00C67707" w:rsidP="00D42483">
      <w:pPr>
        <w:pStyle w:val="a3"/>
        <w:numPr>
          <w:ilvl w:val="0"/>
          <w:numId w:val="44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spacing w:val="-1"/>
          <w:lang w:val="ru-RU"/>
        </w:rPr>
        <w:t>предмет закупки</w:t>
      </w:r>
      <w:r w:rsidRPr="006D7CA6">
        <w:rPr>
          <w:spacing w:val="-1"/>
        </w:rPr>
        <w:t>;</w:t>
      </w:r>
    </w:p>
    <w:p w14:paraId="69EB16DA" w14:textId="77777777" w:rsidR="00C67707" w:rsidRPr="00057EBB" w:rsidRDefault="00C67707" w:rsidP="00D42483">
      <w:pPr>
        <w:pStyle w:val="a3"/>
        <w:numPr>
          <w:ilvl w:val="0"/>
          <w:numId w:val="4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t>номер закупки (при наличии)</w:t>
      </w:r>
      <w:r w:rsidRPr="00057EBB">
        <w:rPr>
          <w:spacing w:val="-1"/>
          <w:lang w:val="ru-RU"/>
        </w:rPr>
        <w:t>;</w:t>
      </w:r>
    </w:p>
    <w:p w14:paraId="7AD88D85" w14:textId="77777777" w:rsidR="00C67707" w:rsidRPr="006D7CA6" w:rsidRDefault="00C67707" w:rsidP="00D42483">
      <w:pPr>
        <w:pStyle w:val="a3"/>
        <w:numPr>
          <w:ilvl w:val="0"/>
          <w:numId w:val="4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сведения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НМЦ,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объеме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закупаемой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продукции,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сроке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исполнения</w:t>
      </w:r>
      <w:r w:rsidRPr="006D7CA6">
        <w:rPr>
          <w:spacing w:val="29"/>
          <w:lang w:val="ru-RU"/>
        </w:rPr>
        <w:t xml:space="preserve"> </w:t>
      </w:r>
      <w:r w:rsidRPr="006D7CA6">
        <w:rPr>
          <w:spacing w:val="-1"/>
          <w:lang w:val="ru-RU"/>
        </w:rPr>
        <w:t>договора;</w:t>
      </w:r>
    </w:p>
    <w:p w14:paraId="60BA2FD6" w14:textId="77777777" w:rsidR="00C67707" w:rsidRPr="006D7CA6" w:rsidRDefault="00C67707" w:rsidP="00D42483">
      <w:pPr>
        <w:pStyle w:val="a3"/>
        <w:numPr>
          <w:ilvl w:val="0"/>
          <w:numId w:val="4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место,</w:t>
      </w:r>
      <w:r w:rsidRPr="006D7CA6">
        <w:rPr>
          <w:spacing w:val="51"/>
          <w:lang w:val="ru-RU"/>
        </w:rPr>
        <w:t xml:space="preserve"> </w:t>
      </w:r>
      <w:r w:rsidRPr="006D7CA6">
        <w:rPr>
          <w:lang w:val="ru-RU"/>
        </w:rPr>
        <w:t>дата,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2"/>
          <w:lang w:val="ru-RU"/>
        </w:rPr>
        <w:t>время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проведения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2"/>
          <w:lang w:val="ru-RU"/>
        </w:rPr>
        <w:t>вторых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35"/>
          <w:lang w:val="ru-RU"/>
        </w:rPr>
        <w:t xml:space="preserve"> </w:t>
      </w:r>
      <w:r w:rsidRPr="006D7CA6">
        <w:rPr>
          <w:spacing w:val="-1"/>
          <w:lang w:val="ru-RU"/>
        </w:rPr>
        <w:t>участников;</w:t>
      </w:r>
    </w:p>
    <w:p w14:paraId="61C9FCC8" w14:textId="77777777" w:rsidR="00C67707" w:rsidRPr="006D7CA6" w:rsidRDefault="00C67707" w:rsidP="00D42483">
      <w:pPr>
        <w:pStyle w:val="a3"/>
        <w:numPr>
          <w:ilvl w:val="0"/>
          <w:numId w:val="4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наименование</w:t>
      </w:r>
      <w:r>
        <w:rPr>
          <w:lang w:val="ru-RU"/>
        </w:rPr>
        <w:t xml:space="preserve"> ЗК</w:t>
      </w:r>
      <w:r w:rsidRPr="006D7CA6">
        <w:rPr>
          <w:lang w:val="ru-RU"/>
        </w:rPr>
        <w:t xml:space="preserve"> </w:t>
      </w:r>
      <w:r w:rsidR="00E43467">
        <w:rPr>
          <w:spacing w:val="-1"/>
          <w:lang w:val="ru-RU"/>
        </w:rPr>
        <w:t>и 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 xml:space="preserve">) </w:t>
      </w:r>
      <w:r w:rsidRPr="006D7CA6">
        <w:rPr>
          <w:spacing w:val="-1"/>
          <w:lang w:val="ru-RU"/>
        </w:rPr>
        <w:t>реквизиты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документа,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утвердившего</w:t>
      </w:r>
      <w:r w:rsidRPr="006D7CA6">
        <w:rPr>
          <w:spacing w:val="33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количество</w:t>
      </w:r>
      <w:r w:rsidRPr="006D7CA6">
        <w:rPr>
          <w:spacing w:val="21"/>
          <w:lang w:val="ru-RU"/>
        </w:rPr>
        <w:t xml:space="preserve"> </w:t>
      </w:r>
      <w:r w:rsidRPr="006D7CA6">
        <w:rPr>
          <w:lang w:val="ru-RU"/>
        </w:rPr>
        <w:t>членов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ЗК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и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количество</w:t>
      </w:r>
      <w:r w:rsidRPr="006D7CA6">
        <w:rPr>
          <w:spacing w:val="21"/>
          <w:lang w:val="ru-RU"/>
        </w:rPr>
        <w:t xml:space="preserve"> </w:t>
      </w:r>
      <w:r w:rsidRPr="006D7CA6">
        <w:rPr>
          <w:spacing w:val="-1"/>
          <w:lang w:val="ru-RU"/>
        </w:rPr>
        <w:t>присутствующих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членов</w:t>
      </w:r>
      <w:r w:rsidRPr="006D7CA6">
        <w:rPr>
          <w:spacing w:val="20"/>
          <w:lang w:val="ru-RU"/>
        </w:rPr>
        <w:t xml:space="preserve"> </w:t>
      </w:r>
      <w:r w:rsidRPr="006D7CA6">
        <w:rPr>
          <w:lang w:val="ru-RU"/>
        </w:rPr>
        <w:t>ЗК,</w:t>
      </w:r>
      <w:r w:rsidRPr="006D7CA6">
        <w:rPr>
          <w:spacing w:val="20"/>
          <w:lang w:val="ru-RU"/>
        </w:rPr>
        <w:t xml:space="preserve"> </w:t>
      </w:r>
      <w:r w:rsidRPr="006D7CA6">
        <w:rPr>
          <w:spacing w:val="-1"/>
          <w:lang w:val="ru-RU"/>
        </w:rPr>
        <w:t>наличие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у</w:t>
      </w:r>
      <w:r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 xml:space="preserve">ЗК </w:t>
      </w:r>
      <w:r w:rsidRPr="006D7CA6">
        <w:rPr>
          <w:spacing w:val="-1"/>
          <w:lang w:val="ru-RU"/>
        </w:rPr>
        <w:t>кворума</w:t>
      </w:r>
      <w:r w:rsidRPr="006D7CA6">
        <w:rPr>
          <w:lang w:val="ru-RU"/>
        </w:rPr>
        <w:t xml:space="preserve"> для </w:t>
      </w:r>
      <w:r w:rsidRPr="006D7CA6">
        <w:rPr>
          <w:spacing w:val="-1"/>
          <w:lang w:val="ru-RU"/>
        </w:rPr>
        <w:t>принятия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решений;</w:t>
      </w:r>
    </w:p>
    <w:p w14:paraId="1CF36EE8" w14:textId="77777777" w:rsidR="00C67707" w:rsidRPr="006D7CA6" w:rsidRDefault="00C67707" w:rsidP="007A3AFC">
      <w:pPr>
        <w:pStyle w:val="a3"/>
        <w:numPr>
          <w:ilvl w:val="0"/>
          <w:numId w:val="44"/>
        </w:numPr>
        <w:tabs>
          <w:tab w:val="left" w:pos="1234"/>
        </w:tabs>
        <w:spacing w:before="0" w:line="276" w:lineRule="auto"/>
        <w:ind w:left="0" w:right="-11" w:firstLine="851"/>
      </w:pPr>
      <w:r>
        <w:rPr>
          <w:lang w:val="ru-RU"/>
        </w:rPr>
        <w:t>дата подписания протокола</w:t>
      </w:r>
      <w:r>
        <w:rPr>
          <w:spacing w:val="-1"/>
          <w:lang w:val="ru-RU"/>
        </w:rPr>
        <w:t>;</w:t>
      </w:r>
    </w:p>
    <w:p w14:paraId="41F2837D" w14:textId="50694C34" w:rsidR="00C67707" w:rsidRPr="001A1E14" w:rsidRDefault="00C67707" w:rsidP="007A3AFC">
      <w:pPr>
        <w:pStyle w:val="a3"/>
        <w:numPr>
          <w:ilvl w:val="0"/>
          <w:numId w:val="4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1A1E14">
        <w:rPr>
          <w:spacing w:val="-1"/>
          <w:lang w:val="ru-RU"/>
        </w:rPr>
        <w:t>количество</w:t>
      </w:r>
      <w:r w:rsidRPr="001A1E14">
        <w:rPr>
          <w:spacing w:val="40"/>
          <w:lang w:val="ru-RU"/>
        </w:rPr>
        <w:t xml:space="preserve"> </w:t>
      </w:r>
      <w:r w:rsidRPr="001A1E14">
        <w:rPr>
          <w:spacing w:val="-1"/>
          <w:lang w:val="ru-RU"/>
        </w:rPr>
        <w:t>поданных</w:t>
      </w:r>
      <w:r w:rsidRPr="001A1E14">
        <w:rPr>
          <w:spacing w:val="46"/>
          <w:lang w:val="ru-RU"/>
        </w:rPr>
        <w:t xml:space="preserve"> </w:t>
      </w:r>
      <w:r w:rsidRPr="001A1E14">
        <w:rPr>
          <w:spacing w:val="-1"/>
          <w:lang w:val="ru-RU"/>
        </w:rPr>
        <w:t>вторых</w:t>
      </w:r>
      <w:r w:rsidRPr="001A1E14">
        <w:rPr>
          <w:spacing w:val="40"/>
          <w:lang w:val="ru-RU"/>
        </w:rPr>
        <w:t xml:space="preserve"> </w:t>
      </w:r>
      <w:r w:rsidRPr="001A1E14">
        <w:rPr>
          <w:spacing w:val="-1"/>
          <w:lang w:val="ru-RU"/>
        </w:rPr>
        <w:t>частей</w:t>
      </w:r>
      <w:r w:rsidRPr="001A1E14">
        <w:rPr>
          <w:spacing w:val="43"/>
          <w:lang w:val="ru-RU"/>
        </w:rPr>
        <w:t xml:space="preserve"> </w:t>
      </w:r>
      <w:r w:rsidRPr="001A1E14">
        <w:rPr>
          <w:spacing w:val="-1"/>
          <w:lang w:val="ru-RU"/>
        </w:rPr>
        <w:t>заявок</w:t>
      </w:r>
      <w:r w:rsidRPr="001A1E14">
        <w:rPr>
          <w:spacing w:val="38"/>
          <w:lang w:val="ru-RU"/>
        </w:rPr>
        <w:t xml:space="preserve"> </w:t>
      </w:r>
      <w:r w:rsidRPr="001A1E14">
        <w:rPr>
          <w:lang w:val="ru-RU"/>
        </w:rPr>
        <w:t>на</w:t>
      </w:r>
      <w:r w:rsidRPr="001A1E14">
        <w:rPr>
          <w:spacing w:val="40"/>
          <w:lang w:val="ru-RU"/>
        </w:rPr>
        <w:t xml:space="preserve"> </w:t>
      </w:r>
      <w:r w:rsidRPr="001A1E14">
        <w:rPr>
          <w:spacing w:val="-1"/>
          <w:lang w:val="ru-RU"/>
        </w:rPr>
        <w:t>участие</w:t>
      </w:r>
      <w:r w:rsidRPr="001A1E14">
        <w:rPr>
          <w:spacing w:val="40"/>
          <w:lang w:val="ru-RU"/>
        </w:rPr>
        <w:t xml:space="preserve"> </w:t>
      </w:r>
      <w:r w:rsidRPr="001A1E14">
        <w:rPr>
          <w:lang w:val="ru-RU"/>
        </w:rPr>
        <w:t>в</w:t>
      </w:r>
      <w:r w:rsidRPr="001A1E14">
        <w:rPr>
          <w:spacing w:val="43"/>
          <w:lang w:val="ru-RU"/>
        </w:rPr>
        <w:t xml:space="preserve"> </w:t>
      </w:r>
      <w:r w:rsidR="00AD26E7">
        <w:rPr>
          <w:spacing w:val="-1"/>
          <w:lang w:val="ru-RU"/>
        </w:rPr>
        <w:t>закупке</w:t>
      </w:r>
      <w:r w:rsidRPr="001A1E14">
        <w:rPr>
          <w:spacing w:val="-1"/>
          <w:lang w:val="ru-RU"/>
        </w:rPr>
        <w:t>,</w:t>
      </w:r>
      <w:r w:rsidRPr="001A1E14">
        <w:rPr>
          <w:spacing w:val="47"/>
          <w:lang w:val="ru-RU"/>
        </w:rPr>
        <w:t xml:space="preserve"> </w:t>
      </w:r>
      <w:r w:rsidRPr="001A1E14">
        <w:rPr>
          <w:lang w:val="ru-RU"/>
        </w:rPr>
        <w:t>а</w:t>
      </w:r>
      <w:r w:rsidR="003C4B76" w:rsidRPr="001A1E14">
        <w:rPr>
          <w:lang w:val="ru-RU"/>
        </w:rPr>
        <w:t> </w:t>
      </w:r>
      <w:r w:rsidRPr="001A1E14">
        <w:rPr>
          <w:lang w:val="ru-RU"/>
        </w:rPr>
        <w:t>также</w:t>
      </w:r>
      <w:r w:rsidRPr="001A1E14">
        <w:rPr>
          <w:spacing w:val="-3"/>
          <w:lang w:val="ru-RU"/>
        </w:rPr>
        <w:t xml:space="preserve"> </w:t>
      </w:r>
      <w:r w:rsidRPr="001A1E14">
        <w:rPr>
          <w:lang w:val="ru-RU"/>
        </w:rPr>
        <w:t xml:space="preserve">дата и </w:t>
      </w:r>
      <w:r w:rsidRPr="001A1E14">
        <w:rPr>
          <w:spacing w:val="-2"/>
          <w:lang w:val="ru-RU"/>
        </w:rPr>
        <w:t>время</w:t>
      </w:r>
      <w:r w:rsidRPr="001A1E14">
        <w:rPr>
          <w:lang w:val="ru-RU"/>
        </w:rPr>
        <w:t xml:space="preserve"> </w:t>
      </w:r>
      <w:r w:rsidRPr="001A1E14">
        <w:rPr>
          <w:spacing w:val="-1"/>
          <w:lang w:val="ru-RU"/>
        </w:rPr>
        <w:t>регистрации</w:t>
      </w:r>
      <w:r w:rsidRPr="001A1E14">
        <w:rPr>
          <w:lang w:val="ru-RU"/>
        </w:rPr>
        <w:t xml:space="preserve"> </w:t>
      </w:r>
      <w:r w:rsidRPr="001A1E14">
        <w:rPr>
          <w:spacing w:val="-1"/>
          <w:lang w:val="ru-RU"/>
        </w:rPr>
        <w:t>каждой</w:t>
      </w:r>
      <w:r w:rsidRPr="001A1E14">
        <w:rPr>
          <w:lang w:val="ru-RU"/>
        </w:rPr>
        <w:t xml:space="preserve"> </w:t>
      </w:r>
      <w:r w:rsidRPr="001A1E14">
        <w:rPr>
          <w:spacing w:val="-1"/>
          <w:lang w:val="ru-RU"/>
        </w:rPr>
        <w:t>такой</w:t>
      </w:r>
      <w:r w:rsidRPr="001A1E14">
        <w:rPr>
          <w:lang w:val="ru-RU"/>
        </w:rPr>
        <w:t xml:space="preserve"> </w:t>
      </w:r>
      <w:r w:rsidRPr="001A1E14">
        <w:rPr>
          <w:spacing w:val="-1"/>
          <w:lang w:val="ru-RU"/>
        </w:rPr>
        <w:t>заявки;</w:t>
      </w:r>
    </w:p>
    <w:p w14:paraId="0FAB17A6" w14:textId="729D5735" w:rsidR="00C67707" w:rsidRPr="006D7CA6" w:rsidRDefault="00C67707" w:rsidP="007A3AFC">
      <w:pPr>
        <w:pStyle w:val="a3"/>
        <w:numPr>
          <w:ilvl w:val="0"/>
          <w:numId w:val="4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результаты</w:t>
      </w:r>
      <w:r w:rsidRPr="006D7CA6">
        <w:rPr>
          <w:spacing w:val="12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вторых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="00AD26E7">
        <w:rPr>
          <w:spacing w:val="-1"/>
          <w:lang w:val="ru-RU"/>
        </w:rPr>
        <w:t>закупке</w:t>
      </w:r>
      <w:r w:rsidR="00AD26E7" w:rsidRPr="006D7CA6">
        <w:rPr>
          <w:spacing w:val="-1"/>
          <w:lang w:val="ru-RU"/>
        </w:rPr>
        <w:t xml:space="preserve"> </w:t>
      </w:r>
      <w:r w:rsidRPr="006D7CA6">
        <w:rPr>
          <w:lang w:val="ru-RU"/>
        </w:rPr>
        <w:t>с</w:t>
      </w:r>
      <w:r w:rsidR="00D61D30">
        <w:rPr>
          <w:lang w:val="ru-RU"/>
        </w:rPr>
        <w:t> </w:t>
      </w:r>
      <w:r w:rsidRPr="006D7CA6">
        <w:rPr>
          <w:spacing w:val="-1"/>
          <w:lang w:val="ru-RU"/>
        </w:rPr>
        <w:t>указанием</w:t>
      </w:r>
      <w:r w:rsidRPr="006D7CA6">
        <w:rPr>
          <w:lang w:val="ru-RU"/>
        </w:rPr>
        <w:t xml:space="preserve"> в</w:t>
      </w:r>
      <w:r w:rsidRPr="006D7CA6">
        <w:rPr>
          <w:spacing w:val="-1"/>
          <w:lang w:val="ru-RU"/>
        </w:rPr>
        <w:t xml:space="preserve"> том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числе:</w:t>
      </w:r>
    </w:p>
    <w:p w14:paraId="31B6E87D" w14:textId="192770CF" w:rsidR="00C67707" w:rsidRPr="006D7CA6" w:rsidRDefault="00C67707" w:rsidP="007005EC">
      <w:pPr>
        <w:pStyle w:val="a3"/>
        <w:tabs>
          <w:tab w:val="left" w:pos="1276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а)</w:t>
      </w:r>
      <w:r w:rsidR="007005EC">
        <w:rPr>
          <w:spacing w:val="57"/>
          <w:lang w:val="ru-RU"/>
        </w:rPr>
        <w:tab/>
      </w:r>
      <w:r w:rsidRPr="006D7CA6">
        <w:rPr>
          <w:spacing w:val="-1"/>
          <w:lang w:val="ru-RU"/>
        </w:rPr>
        <w:t>количества</w:t>
      </w:r>
      <w:r w:rsidRPr="006D7CA6">
        <w:rPr>
          <w:spacing w:val="58"/>
          <w:lang w:val="ru-RU"/>
        </w:rPr>
        <w:t xml:space="preserve"> </w:t>
      </w:r>
      <w:r w:rsidRPr="006D7CA6">
        <w:rPr>
          <w:spacing w:val="-2"/>
          <w:lang w:val="ru-RU"/>
        </w:rPr>
        <w:t>вторых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60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5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5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5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60"/>
          <w:lang w:val="ru-RU"/>
        </w:rPr>
        <w:t xml:space="preserve"> </w:t>
      </w:r>
      <w:r w:rsidR="00AD26E7">
        <w:rPr>
          <w:spacing w:val="-1"/>
          <w:lang w:val="ru-RU"/>
        </w:rPr>
        <w:t>закупке</w:t>
      </w:r>
      <w:r w:rsidRPr="006D7CA6">
        <w:rPr>
          <w:spacing w:val="-1"/>
          <w:lang w:val="ru-RU"/>
        </w:rPr>
        <w:t>,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рассмотрены;</w:t>
      </w:r>
    </w:p>
    <w:p w14:paraId="5101CB31" w14:textId="77777777" w:rsidR="00C67707" w:rsidRPr="006D7CA6" w:rsidRDefault="007005EC" w:rsidP="007005EC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идентификационны</w:t>
      </w:r>
      <w:r w:rsidR="0029340B">
        <w:rPr>
          <w:spacing w:val="-1"/>
          <w:lang w:val="ru-RU"/>
        </w:rPr>
        <w:t>х</w:t>
      </w:r>
      <w:r w:rsidR="00C67707">
        <w:rPr>
          <w:lang w:val="ru-RU"/>
        </w:rPr>
        <w:t xml:space="preserve"> </w:t>
      </w:r>
      <w:r w:rsidR="0029340B">
        <w:rPr>
          <w:spacing w:val="-1"/>
          <w:lang w:val="ru-RU"/>
        </w:rPr>
        <w:t>номеров</w:t>
      </w:r>
      <w:r w:rsidR="00C67707">
        <w:rPr>
          <w:lang w:val="ru-RU"/>
        </w:rPr>
        <w:t xml:space="preserve"> участников </w:t>
      </w:r>
      <w:r w:rsidR="00C67707" w:rsidRPr="006D7CA6">
        <w:rPr>
          <w:spacing w:val="-1"/>
          <w:lang w:val="ru-RU"/>
        </w:rPr>
        <w:t>аукциона</w:t>
      </w:r>
      <w:r w:rsidR="00C67707" w:rsidRPr="006D7CA6">
        <w:rPr>
          <w:spacing w:val="23"/>
          <w:lang w:val="ru-RU"/>
        </w:rPr>
        <w:t xml:space="preserve"> </w:t>
      </w:r>
      <w:r w:rsidR="00C67707" w:rsidRPr="006D7CA6">
        <w:rPr>
          <w:lang w:val="ru-RU"/>
        </w:rPr>
        <w:t>без</w:t>
      </w:r>
      <w:r w:rsidR="00C67707" w:rsidRPr="006D7CA6">
        <w:rPr>
          <w:spacing w:val="32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раскрытия</w:t>
      </w:r>
      <w:r w:rsidR="00C67707" w:rsidRPr="006D7CA6">
        <w:rPr>
          <w:spacing w:val="35"/>
          <w:lang w:val="ru-RU"/>
        </w:rPr>
        <w:t xml:space="preserve"> </w:t>
      </w:r>
      <w:r w:rsidR="00C67707" w:rsidRPr="006D7CA6">
        <w:rPr>
          <w:spacing w:val="-1"/>
          <w:lang w:val="ru-RU"/>
        </w:rPr>
        <w:t>информации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их</w:t>
      </w:r>
      <w:r w:rsidR="00C67707" w:rsidRPr="006D7CA6">
        <w:rPr>
          <w:spacing w:val="34"/>
          <w:lang w:val="ru-RU"/>
        </w:rPr>
        <w:t xml:space="preserve"> </w:t>
      </w:r>
      <w:r w:rsidR="00C67707" w:rsidRPr="006D7CA6">
        <w:rPr>
          <w:lang w:val="ru-RU"/>
        </w:rPr>
        <w:t>наименовании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местонахождении,</w:t>
      </w:r>
      <w:r w:rsidR="00C67707" w:rsidRPr="006D7CA6">
        <w:rPr>
          <w:spacing w:val="35"/>
          <w:lang w:val="ru-RU"/>
        </w:rPr>
        <w:t xml:space="preserve"> </w:t>
      </w:r>
      <w:r w:rsidR="00C67707" w:rsidRPr="006D7CA6">
        <w:rPr>
          <w:spacing w:val="-2"/>
          <w:lang w:val="ru-RU"/>
        </w:rPr>
        <w:t>вторые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части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заявок</w:t>
      </w:r>
      <w:r w:rsidR="00C67707" w:rsidRPr="006D7CA6">
        <w:rPr>
          <w:spacing w:val="-3"/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которых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рассмотрены;</w:t>
      </w:r>
    </w:p>
    <w:p w14:paraId="4CDCF117" w14:textId="77777777" w:rsidR="00C67707" w:rsidRPr="006D7CA6" w:rsidRDefault="00C67707" w:rsidP="007005EC">
      <w:pPr>
        <w:pStyle w:val="a3"/>
        <w:tabs>
          <w:tab w:val="left" w:pos="1276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в)</w:t>
      </w:r>
      <w:r w:rsidR="007005EC">
        <w:rPr>
          <w:spacing w:val="2"/>
          <w:lang w:val="ru-RU"/>
        </w:rPr>
        <w:tab/>
      </w:r>
      <w:r w:rsidR="00790BDA">
        <w:rPr>
          <w:spacing w:val="-1"/>
          <w:lang w:val="ru-RU"/>
        </w:rPr>
        <w:t>сведений</w:t>
      </w:r>
      <w:r w:rsidRPr="006D7CA6">
        <w:rPr>
          <w:lang w:val="ru-RU"/>
        </w:rPr>
        <w:t xml:space="preserve"> 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ценовых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предложениях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2"/>
          <w:lang w:val="ru-RU"/>
        </w:rPr>
        <w:t>аукциона,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вторые</w:t>
      </w:r>
      <w:r w:rsidRPr="006D7CA6">
        <w:rPr>
          <w:spacing w:val="41"/>
          <w:lang w:val="ru-RU"/>
        </w:rPr>
        <w:t xml:space="preserve"> </w:t>
      </w:r>
      <w:r w:rsidRPr="006D7CA6">
        <w:rPr>
          <w:lang w:val="ru-RU"/>
        </w:rPr>
        <w:t>части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рассмотрены;</w:t>
      </w:r>
    </w:p>
    <w:p w14:paraId="5319D479" w14:textId="0C399363" w:rsidR="00C67707" w:rsidRPr="001A1E14" w:rsidRDefault="00C67707" w:rsidP="007005EC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г)</w:t>
      </w:r>
      <w:r w:rsidR="007005EC">
        <w:rPr>
          <w:spacing w:val="59"/>
          <w:lang w:val="ru-RU"/>
        </w:rPr>
        <w:tab/>
      </w:r>
      <w:r w:rsidRPr="001A1E14">
        <w:rPr>
          <w:spacing w:val="-1"/>
          <w:lang w:val="ru-RU"/>
        </w:rPr>
        <w:t>количества</w:t>
      </w:r>
      <w:r w:rsidRPr="001A1E14">
        <w:rPr>
          <w:spacing w:val="60"/>
          <w:lang w:val="ru-RU"/>
        </w:rPr>
        <w:t xml:space="preserve"> </w:t>
      </w:r>
      <w:r w:rsidRPr="001A1E14">
        <w:rPr>
          <w:spacing w:val="-2"/>
          <w:lang w:val="ru-RU"/>
        </w:rPr>
        <w:t>вторых</w:t>
      </w:r>
      <w:r w:rsidRPr="001A1E14">
        <w:rPr>
          <w:spacing w:val="57"/>
          <w:lang w:val="ru-RU"/>
        </w:rPr>
        <w:t xml:space="preserve"> </w:t>
      </w:r>
      <w:r w:rsidRPr="001A1E14">
        <w:rPr>
          <w:spacing w:val="-1"/>
          <w:lang w:val="ru-RU"/>
        </w:rPr>
        <w:t>частей</w:t>
      </w:r>
      <w:r w:rsidRPr="001A1E14">
        <w:rPr>
          <w:spacing w:val="63"/>
          <w:lang w:val="ru-RU"/>
        </w:rPr>
        <w:t xml:space="preserve"> </w:t>
      </w:r>
      <w:r w:rsidRPr="001A1E14">
        <w:rPr>
          <w:spacing w:val="-1"/>
          <w:lang w:val="ru-RU"/>
        </w:rPr>
        <w:t>заявок</w:t>
      </w:r>
      <w:r w:rsidRPr="001A1E14">
        <w:rPr>
          <w:spacing w:val="56"/>
          <w:lang w:val="ru-RU"/>
        </w:rPr>
        <w:t xml:space="preserve"> </w:t>
      </w:r>
      <w:r w:rsidRPr="001A1E14">
        <w:rPr>
          <w:lang w:val="ru-RU"/>
        </w:rPr>
        <w:t>на</w:t>
      </w:r>
      <w:r w:rsidRPr="001A1E14">
        <w:rPr>
          <w:spacing w:val="58"/>
          <w:lang w:val="ru-RU"/>
        </w:rPr>
        <w:t xml:space="preserve"> </w:t>
      </w:r>
      <w:r w:rsidRPr="001A1E14">
        <w:rPr>
          <w:spacing w:val="-1"/>
          <w:lang w:val="ru-RU"/>
        </w:rPr>
        <w:t>участие</w:t>
      </w:r>
      <w:r w:rsidRPr="001A1E14">
        <w:rPr>
          <w:spacing w:val="58"/>
          <w:lang w:val="ru-RU"/>
        </w:rPr>
        <w:t xml:space="preserve"> </w:t>
      </w:r>
      <w:r w:rsidRPr="001A1E14">
        <w:rPr>
          <w:lang w:val="ru-RU"/>
        </w:rPr>
        <w:t>в</w:t>
      </w:r>
      <w:r w:rsidRPr="001A1E14">
        <w:rPr>
          <w:spacing w:val="62"/>
          <w:lang w:val="ru-RU"/>
        </w:rPr>
        <w:t xml:space="preserve"> </w:t>
      </w:r>
      <w:r w:rsidRPr="001A1E14">
        <w:rPr>
          <w:spacing w:val="-1"/>
          <w:lang w:val="ru-RU"/>
        </w:rPr>
        <w:t>аукционе,</w:t>
      </w:r>
      <w:r w:rsidRPr="001A1E14">
        <w:rPr>
          <w:spacing w:val="41"/>
          <w:lang w:val="ru-RU"/>
        </w:rPr>
        <w:t xml:space="preserve"> </w:t>
      </w:r>
      <w:r w:rsidRPr="001A1E14">
        <w:rPr>
          <w:spacing w:val="-1"/>
          <w:lang w:val="ru-RU"/>
        </w:rPr>
        <w:t>которые</w:t>
      </w:r>
      <w:r w:rsidRPr="001A1E14">
        <w:rPr>
          <w:spacing w:val="-2"/>
          <w:lang w:val="ru-RU"/>
        </w:rPr>
        <w:t xml:space="preserve"> </w:t>
      </w:r>
      <w:r w:rsidRPr="001A1E14">
        <w:rPr>
          <w:spacing w:val="-1"/>
          <w:lang w:val="ru-RU"/>
        </w:rPr>
        <w:t>допущены</w:t>
      </w:r>
      <w:r w:rsidRPr="001A1E14">
        <w:rPr>
          <w:spacing w:val="-3"/>
          <w:lang w:val="ru-RU"/>
        </w:rPr>
        <w:t xml:space="preserve"> </w:t>
      </w:r>
      <w:r w:rsidRPr="001A1E14">
        <w:rPr>
          <w:lang w:val="ru-RU"/>
        </w:rPr>
        <w:t xml:space="preserve">к </w:t>
      </w:r>
      <w:r w:rsidRPr="001A1E14">
        <w:rPr>
          <w:spacing w:val="-1"/>
          <w:lang w:val="ru-RU"/>
        </w:rPr>
        <w:t>дальнейшему</w:t>
      </w:r>
      <w:r w:rsidRPr="001A1E14">
        <w:rPr>
          <w:spacing w:val="-4"/>
          <w:lang w:val="ru-RU"/>
        </w:rPr>
        <w:t xml:space="preserve"> </w:t>
      </w:r>
      <w:r w:rsidRPr="001A1E14">
        <w:rPr>
          <w:spacing w:val="-1"/>
          <w:lang w:val="ru-RU"/>
        </w:rPr>
        <w:t>участию</w:t>
      </w:r>
      <w:r w:rsidRPr="001A1E14">
        <w:rPr>
          <w:spacing w:val="6"/>
          <w:lang w:val="ru-RU"/>
        </w:rPr>
        <w:t xml:space="preserve"> </w:t>
      </w:r>
      <w:r w:rsidRPr="001A1E14">
        <w:rPr>
          <w:lang w:val="ru-RU"/>
        </w:rPr>
        <w:t>в</w:t>
      </w:r>
      <w:r w:rsidRPr="001A1E14">
        <w:rPr>
          <w:spacing w:val="-1"/>
          <w:lang w:val="ru-RU"/>
        </w:rPr>
        <w:t xml:space="preserve"> </w:t>
      </w:r>
      <w:r w:rsidR="00AD26E7">
        <w:rPr>
          <w:spacing w:val="-1"/>
          <w:lang w:val="ru-RU"/>
        </w:rPr>
        <w:t>закупке</w:t>
      </w:r>
      <w:r w:rsidRPr="001A1E14">
        <w:rPr>
          <w:spacing w:val="-1"/>
          <w:lang w:val="ru-RU"/>
        </w:rPr>
        <w:t>;</w:t>
      </w:r>
    </w:p>
    <w:p w14:paraId="20F90CFC" w14:textId="77777777" w:rsidR="00C67707" w:rsidRPr="006D7CA6" w:rsidRDefault="007005EC" w:rsidP="007005EC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идентификационны</w:t>
      </w:r>
      <w:r w:rsidR="00790BDA">
        <w:rPr>
          <w:spacing w:val="-1"/>
          <w:lang w:val="ru-RU"/>
        </w:rPr>
        <w:t>х</w:t>
      </w:r>
      <w:r w:rsidR="00C6770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номер</w:t>
      </w:r>
      <w:r w:rsidR="00790BDA">
        <w:rPr>
          <w:spacing w:val="-1"/>
          <w:lang w:val="ru-RU"/>
        </w:rPr>
        <w:t>ов</w:t>
      </w:r>
      <w:r w:rsidR="00C67707">
        <w:rPr>
          <w:lang w:val="ru-RU"/>
        </w:rPr>
        <w:t xml:space="preserve"> участников </w:t>
      </w:r>
      <w:r w:rsidR="00C67707" w:rsidRPr="006D7CA6">
        <w:rPr>
          <w:spacing w:val="-1"/>
          <w:lang w:val="ru-RU"/>
        </w:rPr>
        <w:t>аукциона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lang w:val="ru-RU"/>
        </w:rPr>
        <w:t>без</w:t>
      </w:r>
      <w:r w:rsidR="00C67707" w:rsidRPr="006D7CA6">
        <w:rPr>
          <w:spacing w:val="32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раскрытия</w:t>
      </w:r>
      <w:r w:rsidR="00C67707" w:rsidRPr="006D7CA6">
        <w:rPr>
          <w:spacing w:val="35"/>
          <w:lang w:val="ru-RU"/>
        </w:rPr>
        <w:t xml:space="preserve"> </w:t>
      </w:r>
      <w:r w:rsidR="00C67707" w:rsidRPr="006D7CA6">
        <w:rPr>
          <w:spacing w:val="-1"/>
          <w:lang w:val="ru-RU"/>
        </w:rPr>
        <w:t>информации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их</w:t>
      </w:r>
      <w:r w:rsidR="00C67707" w:rsidRPr="006D7CA6">
        <w:rPr>
          <w:spacing w:val="34"/>
          <w:lang w:val="ru-RU"/>
        </w:rPr>
        <w:t xml:space="preserve"> </w:t>
      </w:r>
      <w:r w:rsidR="00C67707" w:rsidRPr="006D7CA6">
        <w:rPr>
          <w:spacing w:val="-1"/>
          <w:lang w:val="ru-RU"/>
        </w:rPr>
        <w:t>наименовании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местонахождении,</w:t>
      </w:r>
      <w:r w:rsidR="00C67707" w:rsidRPr="006D7CA6">
        <w:rPr>
          <w:spacing w:val="35"/>
          <w:lang w:val="ru-RU"/>
        </w:rPr>
        <w:t xml:space="preserve"> </w:t>
      </w:r>
      <w:r w:rsidR="00C67707" w:rsidRPr="006D7CA6">
        <w:rPr>
          <w:spacing w:val="-2"/>
          <w:lang w:val="ru-RU"/>
        </w:rPr>
        <w:t>вторые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lang w:val="ru-RU"/>
        </w:rPr>
        <w:t>части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заявок</w:t>
      </w:r>
      <w:r w:rsidR="00C67707" w:rsidRPr="006D7CA6">
        <w:rPr>
          <w:spacing w:val="-3"/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которых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spacing w:val="-1"/>
          <w:lang w:val="ru-RU"/>
        </w:rPr>
        <w:t>допущены</w:t>
      </w:r>
      <w:r w:rsidR="00C67707" w:rsidRPr="006D7CA6">
        <w:rPr>
          <w:lang w:val="ru-RU"/>
        </w:rPr>
        <w:t xml:space="preserve"> к</w:t>
      </w:r>
      <w:r w:rsidR="00C67707" w:rsidRPr="006D7CA6">
        <w:rPr>
          <w:spacing w:val="-1"/>
          <w:lang w:val="ru-RU"/>
        </w:rPr>
        <w:t xml:space="preserve"> дальнейшему</w:t>
      </w:r>
      <w:r w:rsidR="00C67707" w:rsidRPr="006D7CA6">
        <w:rPr>
          <w:spacing w:val="-3"/>
          <w:lang w:val="ru-RU"/>
        </w:rPr>
        <w:t xml:space="preserve"> </w:t>
      </w:r>
      <w:r w:rsidR="00C67707" w:rsidRPr="006D7CA6">
        <w:rPr>
          <w:spacing w:val="-1"/>
          <w:lang w:val="ru-RU"/>
        </w:rPr>
        <w:t xml:space="preserve">участию </w:t>
      </w:r>
      <w:r w:rsidR="00C67707" w:rsidRPr="006D7CA6">
        <w:rPr>
          <w:lang w:val="ru-RU"/>
        </w:rPr>
        <w:t>в</w:t>
      </w:r>
      <w:r w:rsidR="00C67707" w:rsidRPr="006D7CA6">
        <w:rPr>
          <w:spacing w:val="-1"/>
          <w:lang w:val="ru-RU"/>
        </w:rPr>
        <w:t xml:space="preserve"> </w:t>
      </w:r>
      <w:r w:rsidR="00C67707" w:rsidRPr="006D7CA6">
        <w:rPr>
          <w:lang w:val="ru-RU"/>
        </w:rPr>
        <w:t>аукционе;</w:t>
      </w:r>
    </w:p>
    <w:p w14:paraId="0D73F006" w14:textId="17D7FB02" w:rsidR="00C67707" w:rsidRPr="006D7CA6" w:rsidRDefault="00C67707" w:rsidP="007005EC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е)</w:t>
      </w:r>
      <w:r w:rsidR="007005EC">
        <w:rPr>
          <w:spacing w:val="2"/>
          <w:lang w:val="ru-RU"/>
        </w:rPr>
        <w:tab/>
      </w:r>
      <w:r w:rsidRPr="006D7CA6">
        <w:rPr>
          <w:spacing w:val="-1"/>
          <w:lang w:val="ru-RU"/>
        </w:rPr>
        <w:t>сведени</w:t>
      </w:r>
      <w:r w:rsidR="00790BDA">
        <w:rPr>
          <w:spacing w:val="-1"/>
          <w:lang w:val="ru-RU"/>
        </w:rPr>
        <w:t>й</w:t>
      </w:r>
      <w:r w:rsidRPr="006D7CA6">
        <w:rPr>
          <w:spacing w:val="2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ценовых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предложениях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аукциона,</w:t>
      </w:r>
      <w:r w:rsidRPr="006D7CA6">
        <w:rPr>
          <w:spacing w:val="1"/>
          <w:lang w:val="ru-RU"/>
        </w:rPr>
        <w:t xml:space="preserve"> вторые</w:t>
      </w:r>
      <w:r w:rsidRPr="006D7CA6">
        <w:rPr>
          <w:spacing w:val="37"/>
          <w:lang w:val="ru-RU"/>
        </w:rPr>
        <w:t xml:space="preserve"> </w:t>
      </w:r>
      <w:r w:rsidRPr="006D7CA6">
        <w:rPr>
          <w:lang w:val="ru-RU"/>
        </w:rPr>
        <w:t>части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допущены</w:t>
      </w:r>
      <w:r w:rsidRPr="006D7CA6">
        <w:rPr>
          <w:lang w:val="ru-RU"/>
        </w:rPr>
        <w:t xml:space="preserve"> к</w:t>
      </w:r>
      <w:r w:rsidRPr="006D7CA6">
        <w:rPr>
          <w:spacing w:val="-1"/>
          <w:lang w:val="ru-RU"/>
        </w:rPr>
        <w:t xml:space="preserve"> дальнейшему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 xml:space="preserve">участию </w:t>
      </w:r>
      <w:r w:rsidRPr="006D7CA6">
        <w:rPr>
          <w:lang w:val="ru-RU"/>
        </w:rPr>
        <w:t>в</w:t>
      </w:r>
      <w:r w:rsidRPr="006D7CA6">
        <w:rPr>
          <w:spacing w:val="-1"/>
          <w:lang w:val="ru-RU"/>
        </w:rPr>
        <w:t xml:space="preserve"> </w:t>
      </w:r>
      <w:r w:rsidR="00AD26E7">
        <w:rPr>
          <w:lang w:val="ru-RU"/>
        </w:rPr>
        <w:t>закупке</w:t>
      </w:r>
      <w:r w:rsidRPr="006D7CA6">
        <w:rPr>
          <w:lang w:val="ru-RU"/>
        </w:rPr>
        <w:t>;</w:t>
      </w:r>
    </w:p>
    <w:p w14:paraId="33CBCCCE" w14:textId="77777777" w:rsidR="00C67707" w:rsidRPr="006D7CA6" w:rsidRDefault="00C67707" w:rsidP="007005EC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ж)</w:t>
      </w:r>
      <w:r w:rsidR="007005EC">
        <w:rPr>
          <w:spacing w:val="48"/>
          <w:lang w:val="ru-RU"/>
        </w:rPr>
        <w:tab/>
      </w:r>
      <w:r w:rsidRPr="006D7CA6">
        <w:rPr>
          <w:spacing w:val="-1"/>
          <w:lang w:val="ru-RU"/>
        </w:rPr>
        <w:t>количества</w:t>
      </w:r>
      <w:r w:rsidRPr="006D7CA6">
        <w:rPr>
          <w:spacing w:val="48"/>
          <w:lang w:val="ru-RU"/>
        </w:rPr>
        <w:t xml:space="preserve"> </w:t>
      </w:r>
      <w:r w:rsidRPr="006D7CA6">
        <w:rPr>
          <w:spacing w:val="-1"/>
          <w:lang w:val="ru-RU"/>
        </w:rPr>
        <w:t>вторых</w:t>
      </w:r>
      <w:r w:rsidRPr="006D7CA6">
        <w:rPr>
          <w:spacing w:val="47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44"/>
          <w:lang w:val="ru-RU"/>
        </w:rPr>
        <w:t xml:space="preserve"> </w:t>
      </w:r>
      <w:r w:rsidRPr="006D7CA6">
        <w:rPr>
          <w:lang w:val="ru-RU"/>
        </w:rPr>
        <w:t>на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4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аукционе,</w:t>
      </w:r>
      <w:r w:rsidRPr="006D7CA6">
        <w:rPr>
          <w:spacing w:val="57"/>
          <w:lang w:val="ru-RU"/>
        </w:rPr>
        <w:t xml:space="preserve"> </w:t>
      </w:r>
      <w:r w:rsidRPr="006D7CA6">
        <w:rPr>
          <w:spacing w:val="-1"/>
          <w:lang w:val="ru-RU"/>
        </w:rPr>
        <w:t>которые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lastRenderedPageBreak/>
        <w:t>отклонены;</w:t>
      </w:r>
    </w:p>
    <w:p w14:paraId="2C7CBE46" w14:textId="77777777" w:rsidR="00C67707" w:rsidRPr="006D7CA6" w:rsidRDefault="007005EC" w:rsidP="007005EC">
      <w:pPr>
        <w:pStyle w:val="a3"/>
        <w:tabs>
          <w:tab w:val="left" w:pos="1276"/>
        </w:tabs>
        <w:spacing w:before="64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з)</w:t>
      </w:r>
      <w:r>
        <w:rPr>
          <w:lang w:val="ru-RU"/>
        </w:rPr>
        <w:tab/>
      </w:r>
      <w:r w:rsidR="00C67707" w:rsidRPr="006D7CA6">
        <w:rPr>
          <w:spacing w:val="-1"/>
          <w:lang w:val="ru-RU"/>
        </w:rPr>
        <w:t>идентификационны</w:t>
      </w:r>
      <w:r w:rsidR="00790BDA">
        <w:rPr>
          <w:spacing w:val="-1"/>
          <w:lang w:val="ru-RU"/>
        </w:rPr>
        <w:t>х</w:t>
      </w:r>
      <w:r w:rsidR="00C67707">
        <w:rPr>
          <w:lang w:val="ru-RU"/>
        </w:rPr>
        <w:t xml:space="preserve"> </w:t>
      </w:r>
      <w:r w:rsidR="00C67707" w:rsidRPr="006D7CA6">
        <w:rPr>
          <w:spacing w:val="-1"/>
          <w:lang w:val="ru-RU"/>
        </w:rPr>
        <w:t>номер</w:t>
      </w:r>
      <w:r w:rsidR="00790BDA">
        <w:rPr>
          <w:spacing w:val="-1"/>
          <w:lang w:val="ru-RU"/>
        </w:rPr>
        <w:t>ов</w:t>
      </w:r>
      <w:r w:rsidR="00C67707">
        <w:rPr>
          <w:lang w:val="ru-RU"/>
        </w:rPr>
        <w:t xml:space="preserve"> участников</w:t>
      </w:r>
      <w:r w:rsidR="00C67707" w:rsidRPr="006D7CA6">
        <w:rPr>
          <w:spacing w:val="8"/>
          <w:lang w:val="ru-RU"/>
        </w:rPr>
        <w:t xml:space="preserve"> </w:t>
      </w:r>
      <w:r w:rsidR="00C67707" w:rsidRPr="006D7CA6">
        <w:rPr>
          <w:spacing w:val="-1"/>
          <w:lang w:val="ru-RU"/>
        </w:rPr>
        <w:t>аукциона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lang w:val="ru-RU"/>
        </w:rPr>
        <w:t>без</w:t>
      </w:r>
      <w:r w:rsidR="00C67707" w:rsidRPr="006D7CA6">
        <w:rPr>
          <w:spacing w:val="32"/>
          <w:lang w:val="ru-RU"/>
        </w:rPr>
        <w:t xml:space="preserve"> </w:t>
      </w:r>
      <w:r w:rsidR="00C67707" w:rsidRPr="006D7CA6">
        <w:rPr>
          <w:spacing w:val="-1"/>
          <w:lang w:val="ru-RU"/>
        </w:rPr>
        <w:t>раскрытия</w:t>
      </w:r>
      <w:r w:rsidR="00C67707" w:rsidRPr="006D7CA6">
        <w:rPr>
          <w:spacing w:val="35"/>
          <w:lang w:val="ru-RU"/>
        </w:rPr>
        <w:t xml:space="preserve"> </w:t>
      </w:r>
      <w:r w:rsidR="00C67707" w:rsidRPr="006D7CA6">
        <w:rPr>
          <w:spacing w:val="-1"/>
          <w:lang w:val="ru-RU"/>
        </w:rPr>
        <w:t>информации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spacing w:val="-1"/>
          <w:lang w:val="ru-RU"/>
        </w:rPr>
        <w:t>об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их</w:t>
      </w:r>
      <w:r w:rsidR="00C67707" w:rsidRPr="006D7CA6">
        <w:rPr>
          <w:spacing w:val="34"/>
          <w:lang w:val="ru-RU"/>
        </w:rPr>
        <w:t xml:space="preserve"> </w:t>
      </w:r>
      <w:r w:rsidR="00C67707" w:rsidRPr="006D7CA6">
        <w:rPr>
          <w:spacing w:val="-1"/>
          <w:lang w:val="ru-RU"/>
        </w:rPr>
        <w:t>наименовании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и</w:t>
      </w:r>
      <w:r w:rsidR="00C67707" w:rsidRPr="006D7CA6">
        <w:rPr>
          <w:spacing w:val="33"/>
          <w:lang w:val="ru-RU"/>
        </w:rPr>
        <w:t xml:space="preserve"> </w:t>
      </w:r>
      <w:r w:rsidR="00C67707" w:rsidRPr="006D7CA6">
        <w:rPr>
          <w:lang w:val="ru-RU"/>
        </w:rPr>
        <w:t>местонахождении,</w:t>
      </w:r>
      <w:r w:rsidR="00C67707" w:rsidRPr="006D7CA6">
        <w:rPr>
          <w:spacing w:val="35"/>
          <w:lang w:val="ru-RU"/>
        </w:rPr>
        <w:t xml:space="preserve"> </w:t>
      </w:r>
      <w:r w:rsidR="00C67707" w:rsidRPr="006D7CA6">
        <w:rPr>
          <w:spacing w:val="-2"/>
          <w:lang w:val="ru-RU"/>
        </w:rPr>
        <w:t>вторые</w:t>
      </w:r>
      <w:r w:rsidR="00C67707" w:rsidRPr="006D7CA6">
        <w:rPr>
          <w:spacing w:val="25"/>
          <w:lang w:val="ru-RU"/>
        </w:rPr>
        <w:t xml:space="preserve"> </w:t>
      </w:r>
      <w:r w:rsidR="00C67707" w:rsidRPr="006D7CA6">
        <w:rPr>
          <w:lang w:val="ru-RU"/>
        </w:rPr>
        <w:t>части</w:t>
      </w:r>
      <w:r w:rsidR="00C67707" w:rsidRPr="006D7CA6">
        <w:rPr>
          <w:spacing w:val="1"/>
          <w:lang w:val="ru-RU"/>
        </w:rPr>
        <w:t xml:space="preserve"> </w:t>
      </w:r>
      <w:r w:rsidR="00C67707" w:rsidRPr="006D7CA6">
        <w:rPr>
          <w:spacing w:val="-1"/>
          <w:lang w:val="ru-RU"/>
        </w:rPr>
        <w:t>заявок</w:t>
      </w:r>
      <w:r w:rsidR="00C67707" w:rsidRPr="006D7CA6">
        <w:rPr>
          <w:spacing w:val="-3"/>
          <w:lang w:val="ru-RU"/>
        </w:rPr>
        <w:t xml:space="preserve"> </w:t>
      </w:r>
      <w:r w:rsidR="00C67707" w:rsidRPr="006D7CA6">
        <w:rPr>
          <w:spacing w:val="-1"/>
          <w:lang w:val="ru-RU"/>
        </w:rPr>
        <w:t>которых</w:t>
      </w:r>
      <w:r w:rsidR="00C67707" w:rsidRPr="006D7CA6">
        <w:rPr>
          <w:spacing w:val="4"/>
          <w:lang w:val="ru-RU"/>
        </w:rPr>
        <w:t xml:space="preserve"> </w:t>
      </w:r>
      <w:r w:rsidR="00C67707" w:rsidRPr="006D7CA6">
        <w:rPr>
          <w:spacing w:val="-1"/>
          <w:lang w:val="ru-RU"/>
        </w:rPr>
        <w:t>отклонены;</w:t>
      </w:r>
    </w:p>
    <w:p w14:paraId="489C4930" w14:textId="77777777" w:rsidR="00C67707" w:rsidRPr="006D7CA6" w:rsidRDefault="00C67707" w:rsidP="007005EC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и)</w:t>
      </w:r>
      <w:r w:rsidR="007005EC">
        <w:rPr>
          <w:spacing w:val="11"/>
          <w:lang w:val="ru-RU"/>
        </w:rPr>
        <w:tab/>
      </w:r>
      <w:r w:rsidRPr="006D7CA6">
        <w:rPr>
          <w:spacing w:val="-1"/>
          <w:lang w:val="ru-RU"/>
        </w:rPr>
        <w:t>сведени</w:t>
      </w:r>
      <w:r w:rsidR="00790BDA">
        <w:rPr>
          <w:spacing w:val="-1"/>
          <w:lang w:val="ru-RU"/>
        </w:rPr>
        <w:t>й</w:t>
      </w:r>
      <w:r w:rsidRPr="006D7CA6">
        <w:rPr>
          <w:spacing w:val="8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ценовых</w:t>
      </w:r>
      <w:r w:rsidRPr="006D7CA6">
        <w:rPr>
          <w:spacing w:val="8"/>
          <w:lang w:val="ru-RU"/>
        </w:rPr>
        <w:t xml:space="preserve"> </w:t>
      </w:r>
      <w:r w:rsidRPr="006D7CA6">
        <w:rPr>
          <w:spacing w:val="-1"/>
          <w:lang w:val="ru-RU"/>
        </w:rPr>
        <w:t>предложениях</w:t>
      </w:r>
      <w:r w:rsidRPr="006D7CA6">
        <w:rPr>
          <w:spacing w:val="11"/>
          <w:lang w:val="ru-RU"/>
        </w:rPr>
        <w:t xml:space="preserve"> </w:t>
      </w:r>
      <w:r w:rsidRPr="006D7CA6">
        <w:rPr>
          <w:spacing w:val="-1"/>
          <w:lang w:val="ru-RU"/>
        </w:rPr>
        <w:t>участников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аукциона,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вторые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части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-2"/>
          <w:lang w:val="ru-RU"/>
        </w:rPr>
        <w:t xml:space="preserve"> </w:t>
      </w:r>
      <w:r w:rsidRPr="006D7CA6">
        <w:rPr>
          <w:spacing w:val="-1"/>
          <w:lang w:val="ru-RU"/>
        </w:rPr>
        <w:t>которых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отклонены;</w:t>
      </w:r>
    </w:p>
    <w:p w14:paraId="2EB09466" w14:textId="04BBA88E" w:rsidR="00C67707" w:rsidRPr="006D7CA6" w:rsidRDefault="00C67707" w:rsidP="007005EC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lang w:val="ru-RU"/>
        </w:rPr>
        <w:t>к)</w:t>
      </w:r>
      <w:r w:rsidR="007005EC">
        <w:rPr>
          <w:spacing w:val="67"/>
          <w:lang w:val="ru-RU"/>
        </w:rPr>
        <w:tab/>
      </w:r>
      <w:r w:rsidRPr="006D7CA6">
        <w:rPr>
          <w:spacing w:val="-1"/>
          <w:lang w:val="ru-RU"/>
        </w:rPr>
        <w:t>оснований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отклонения</w:t>
      </w:r>
      <w:r w:rsidRPr="006D7CA6">
        <w:rPr>
          <w:spacing w:val="64"/>
          <w:lang w:val="ru-RU"/>
        </w:rPr>
        <w:t xml:space="preserve"> </w:t>
      </w:r>
      <w:r w:rsidRPr="006D7CA6">
        <w:rPr>
          <w:spacing w:val="-1"/>
          <w:lang w:val="ru-RU"/>
        </w:rPr>
        <w:t>каждой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заявки</w:t>
      </w:r>
      <w:r w:rsidRPr="006D7CA6">
        <w:rPr>
          <w:spacing w:val="67"/>
          <w:lang w:val="ru-RU"/>
        </w:rPr>
        <w:t xml:space="preserve"> </w:t>
      </w:r>
      <w:r w:rsidRPr="006D7CA6">
        <w:rPr>
          <w:spacing w:val="-1"/>
          <w:lang w:val="ru-RU"/>
        </w:rPr>
        <w:t>на</w:t>
      </w:r>
      <w:r w:rsidRPr="006D7CA6">
        <w:rPr>
          <w:spacing w:val="66"/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66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7"/>
          <w:lang w:val="ru-RU"/>
        </w:rPr>
        <w:t xml:space="preserve"> </w:t>
      </w:r>
      <w:r w:rsidRPr="006D7CA6">
        <w:rPr>
          <w:spacing w:val="-1"/>
          <w:lang w:val="ru-RU"/>
        </w:rPr>
        <w:t>аукционе</w:t>
      </w:r>
      <w:r w:rsidRPr="006D7CA6">
        <w:rPr>
          <w:spacing w:val="29"/>
          <w:lang w:val="ru-RU"/>
        </w:rPr>
        <w:t xml:space="preserve"> </w:t>
      </w:r>
      <w:r w:rsidRPr="006D7CA6">
        <w:rPr>
          <w:lang w:val="ru-RU"/>
        </w:rPr>
        <w:t>с</w:t>
      </w:r>
      <w:r w:rsidR="003C4B76">
        <w:rPr>
          <w:lang w:val="ru-RU"/>
        </w:rPr>
        <w:t> </w:t>
      </w:r>
      <w:r w:rsidRPr="006D7CA6">
        <w:rPr>
          <w:spacing w:val="-1"/>
          <w:lang w:val="ru-RU"/>
        </w:rPr>
        <w:t>указанием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48"/>
          <w:lang w:val="ru-RU"/>
        </w:rPr>
        <w:t xml:space="preserve"> </w:t>
      </w:r>
      <w:r w:rsidRPr="006D7CA6">
        <w:rPr>
          <w:lang w:val="ru-RU"/>
        </w:rPr>
        <w:t>о</w:t>
      </w:r>
      <w:r w:rsidRPr="006D7CA6">
        <w:rPr>
          <w:spacing w:val="50"/>
          <w:lang w:val="ru-RU"/>
        </w:rPr>
        <w:t xml:space="preserve"> </w:t>
      </w:r>
      <w:r w:rsidRPr="006D7CA6">
        <w:rPr>
          <w:spacing w:val="-1"/>
          <w:lang w:val="ru-RU"/>
        </w:rPr>
        <w:t>закупке,</w:t>
      </w:r>
      <w:r w:rsidRPr="006D7CA6">
        <w:rPr>
          <w:spacing w:val="49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не</w:t>
      </w:r>
      <w:r w:rsidRPr="006D7CA6">
        <w:rPr>
          <w:spacing w:val="49"/>
          <w:lang w:val="ru-RU"/>
        </w:rPr>
        <w:t xml:space="preserve"> </w:t>
      </w:r>
      <w:r w:rsidRPr="006D7CA6">
        <w:rPr>
          <w:lang w:val="ru-RU"/>
        </w:rPr>
        <w:t>соответствует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такая</w:t>
      </w:r>
      <w:r w:rsidRPr="006D7CA6">
        <w:rPr>
          <w:spacing w:val="-1"/>
          <w:lang w:val="ru-RU"/>
        </w:rPr>
        <w:t xml:space="preserve"> заявка;</w:t>
      </w:r>
    </w:p>
    <w:p w14:paraId="4739DE5A" w14:textId="5BD7706F" w:rsidR="00BA103B" w:rsidRPr="00E5073D" w:rsidRDefault="00C67707" w:rsidP="007A3AFC">
      <w:pPr>
        <w:pStyle w:val="a3"/>
        <w:numPr>
          <w:ilvl w:val="0"/>
          <w:numId w:val="44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сведения</w:t>
      </w:r>
      <w:r>
        <w:rPr>
          <w:lang w:val="ru-RU"/>
        </w:rPr>
        <w:t xml:space="preserve"> о </w:t>
      </w:r>
      <w:r w:rsidRPr="006D7CA6">
        <w:rPr>
          <w:spacing w:val="-1"/>
          <w:lang w:val="ru-RU"/>
        </w:rPr>
        <w:t>признании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несостоявшейся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4"/>
          <w:lang w:val="ru-RU"/>
        </w:rPr>
        <w:t xml:space="preserve"> </w:t>
      </w:r>
      <w:r w:rsidRPr="00E5073D">
        <w:rPr>
          <w:spacing w:val="-1"/>
          <w:lang w:val="ru-RU"/>
        </w:rPr>
        <w:t>указанием</w:t>
      </w:r>
      <w:r w:rsidRPr="00E5073D">
        <w:rPr>
          <w:spacing w:val="1"/>
          <w:lang w:val="ru-RU"/>
        </w:rPr>
        <w:t xml:space="preserve"> </w:t>
      </w:r>
      <w:r w:rsidRPr="00E5073D">
        <w:rPr>
          <w:spacing w:val="-1"/>
          <w:lang w:val="ru-RU"/>
        </w:rPr>
        <w:t>основания</w:t>
      </w:r>
      <w:r w:rsidRPr="00E5073D">
        <w:rPr>
          <w:spacing w:val="2"/>
          <w:lang w:val="ru-RU"/>
        </w:rPr>
        <w:t xml:space="preserve"> </w:t>
      </w:r>
      <w:r w:rsidRPr="00E5073D">
        <w:rPr>
          <w:spacing w:val="-1"/>
          <w:lang w:val="ru-RU"/>
        </w:rPr>
        <w:t>такого</w:t>
      </w:r>
      <w:r w:rsidRPr="00E5073D">
        <w:rPr>
          <w:spacing w:val="4"/>
          <w:lang w:val="ru-RU"/>
        </w:rPr>
        <w:t xml:space="preserve"> </w:t>
      </w:r>
      <w:r w:rsidRPr="00E5073D">
        <w:rPr>
          <w:spacing w:val="-1"/>
          <w:lang w:val="ru-RU"/>
        </w:rPr>
        <w:t>признания,</w:t>
      </w:r>
      <w:r w:rsidRPr="00E5073D">
        <w:rPr>
          <w:spacing w:val="3"/>
          <w:lang w:val="ru-RU"/>
        </w:rPr>
        <w:t xml:space="preserve"> </w:t>
      </w:r>
      <w:r w:rsidRPr="00E5073D">
        <w:rPr>
          <w:lang w:val="ru-RU"/>
        </w:rPr>
        <w:t>а</w:t>
      </w:r>
      <w:r w:rsidRPr="00E5073D">
        <w:rPr>
          <w:spacing w:val="4"/>
          <w:lang w:val="ru-RU"/>
        </w:rPr>
        <w:t xml:space="preserve"> </w:t>
      </w:r>
      <w:r w:rsidRPr="00E5073D">
        <w:rPr>
          <w:spacing w:val="-1"/>
          <w:lang w:val="ru-RU"/>
        </w:rPr>
        <w:t>также</w:t>
      </w:r>
      <w:r w:rsidRPr="00E5073D">
        <w:rPr>
          <w:spacing w:val="2"/>
          <w:lang w:val="ru-RU"/>
        </w:rPr>
        <w:t xml:space="preserve"> </w:t>
      </w:r>
      <w:r w:rsidRPr="00E5073D">
        <w:rPr>
          <w:spacing w:val="-2"/>
          <w:lang w:val="ru-RU"/>
        </w:rPr>
        <w:t>принятое</w:t>
      </w:r>
      <w:r w:rsidRPr="00E5073D">
        <w:rPr>
          <w:spacing w:val="4"/>
          <w:lang w:val="ru-RU"/>
        </w:rPr>
        <w:t xml:space="preserve"> </w:t>
      </w:r>
      <w:r w:rsidRPr="00E5073D">
        <w:rPr>
          <w:lang w:val="ru-RU"/>
        </w:rPr>
        <w:t>ЗК</w:t>
      </w:r>
      <w:r w:rsidRPr="00E5073D">
        <w:rPr>
          <w:spacing w:val="4"/>
          <w:lang w:val="ru-RU"/>
        </w:rPr>
        <w:t xml:space="preserve"> </w:t>
      </w:r>
      <w:r w:rsidRPr="00E5073D">
        <w:rPr>
          <w:lang w:val="ru-RU"/>
        </w:rPr>
        <w:t>в</w:t>
      </w:r>
      <w:r w:rsidRPr="00E5073D">
        <w:rPr>
          <w:spacing w:val="1"/>
          <w:lang w:val="ru-RU"/>
        </w:rPr>
        <w:t xml:space="preserve"> </w:t>
      </w:r>
      <w:r w:rsidRPr="00E5073D">
        <w:rPr>
          <w:spacing w:val="-1"/>
          <w:lang w:val="ru-RU"/>
        </w:rPr>
        <w:t>порядке</w:t>
      </w:r>
      <w:r w:rsidRPr="00E5073D">
        <w:rPr>
          <w:spacing w:val="4"/>
          <w:lang w:val="ru-RU"/>
        </w:rPr>
        <w:t xml:space="preserve"> </w:t>
      </w:r>
      <w:r w:rsidR="00B156F7" w:rsidRPr="00E5073D">
        <w:rPr>
          <w:spacing w:val="4"/>
          <w:lang w:val="ru-RU"/>
        </w:rPr>
        <w:fldChar w:fldCharType="begin"/>
      </w:r>
      <w:r w:rsidR="00B156F7" w:rsidRPr="00E5073D">
        <w:rPr>
          <w:spacing w:val="4"/>
          <w:lang w:val="ru-RU"/>
        </w:rPr>
        <w:instrText xml:space="preserve"> REF _Ref105579419 \r \h </w:instrText>
      </w:r>
      <w:r w:rsidR="00E5073D">
        <w:rPr>
          <w:spacing w:val="4"/>
          <w:lang w:val="ru-RU"/>
        </w:rPr>
        <w:instrText xml:space="preserve"> \* MERGEFORMAT </w:instrText>
      </w:r>
      <w:r w:rsidR="00B156F7" w:rsidRPr="00E5073D">
        <w:rPr>
          <w:spacing w:val="4"/>
          <w:lang w:val="ru-RU"/>
        </w:rPr>
      </w:r>
      <w:r w:rsidR="00B156F7" w:rsidRPr="00E5073D">
        <w:rPr>
          <w:spacing w:val="4"/>
          <w:lang w:val="ru-RU"/>
        </w:rPr>
        <w:fldChar w:fldCharType="separate"/>
      </w:r>
      <w:r w:rsidR="00B26CC9">
        <w:rPr>
          <w:spacing w:val="4"/>
          <w:lang w:val="ru-RU"/>
        </w:rPr>
        <w:t>8.6.4</w:t>
      </w:r>
      <w:r w:rsidR="00B156F7" w:rsidRPr="00E5073D">
        <w:rPr>
          <w:spacing w:val="4"/>
          <w:lang w:val="ru-RU"/>
        </w:rPr>
        <w:fldChar w:fldCharType="end"/>
      </w:r>
      <w:r w:rsidRPr="00E5073D">
        <w:rPr>
          <w:spacing w:val="-1"/>
          <w:lang w:val="ru-RU"/>
        </w:rPr>
        <w:t>,</w:t>
      </w:r>
      <w:r w:rsidRPr="00E5073D">
        <w:rPr>
          <w:lang w:val="ru-RU"/>
        </w:rPr>
        <w:t xml:space="preserve"> </w:t>
      </w:r>
      <w:r w:rsidR="00B156F7" w:rsidRPr="00E5073D">
        <w:rPr>
          <w:lang w:val="ru-RU"/>
        </w:rPr>
        <w:fldChar w:fldCharType="begin"/>
      </w:r>
      <w:r w:rsidR="00B156F7" w:rsidRPr="00E5073D">
        <w:rPr>
          <w:lang w:val="ru-RU"/>
        </w:rPr>
        <w:instrText xml:space="preserve"> REF _Ref105584073 \r \h </w:instrText>
      </w:r>
      <w:r w:rsidR="00E5073D">
        <w:rPr>
          <w:lang w:val="ru-RU"/>
        </w:rPr>
        <w:instrText xml:space="preserve"> \* MERGEFORMAT </w:instrText>
      </w:r>
      <w:r w:rsidR="00B156F7" w:rsidRPr="00E5073D">
        <w:rPr>
          <w:lang w:val="ru-RU"/>
        </w:rPr>
      </w:r>
      <w:r w:rsidR="00B156F7" w:rsidRPr="00E5073D">
        <w:rPr>
          <w:lang w:val="ru-RU"/>
        </w:rPr>
        <w:fldChar w:fldCharType="separate"/>
      </w:r>
      <w:r w:rsidR="00B26CC9">
        <w:rPr>
          <w:lang w:val="ru-RU"/>
        </w:rPr>
        <w:t>8.6.5</w:t>
      </w:r>
      <w:r w:rsidR="00B156F7" w:rsidRPr="00E5073D">
        <w:rPr>
          <w:lang w:val="ru-RU"/>
        </w:rPr>
        <w:fldChar w:fldCharType="end"/>
      </w:r>
      <w:r w:rsidR="00AA6FE6" w:rsidRPr="00E5073D">
        <w:rPr>
          <w:lang w:val="ru-RU"/>
        </w:rPr>
        <w:t xml:space="preserve">, </w:t>
      </w:r>
      <w:r w:rsidR="00166CCE">
        <w:rPr>
          <w:lang w:val="ru-RU"/>
        </w:rPr>
        <w:fldChar w:fldCharType="begin"/>
      </w:r>
      <w:r w:rsidR="00166CCE">
        <w:rPr>
          <w:lang w:val="ru-RU"/>
        </w:rPr>
        <w:instrText xml:space="preserve"> REF _Ref149651711 \r \h </w:instrText>
      </w:r>
      <w:r w:rsidR="00166CCE">
        <w:rPr>
          <w:lang w:val="ru-RU"/>
        </w:rPr>
      </w:r>
      <w:r w:rsidR="00166CCE">
        <w:rPr>
          <w:lang w:val="ru-RU"/>
        </w:rPr>
        <w:fldChar w:fldCharType="separate"/>
      </w:r>
      <w:r w:rsidR="00B26CC9">
        <w:rPr>
          <w:lang w:val="ru-RU"/>
        </w:rPr>
        <w:t>8.6.6</w:t>
      </w:r>
      <w:r w:rsidR="00166CCE">
        <w:rPr>
          <w:lang w:val="ru-RU"/>
        </w:rPr>
        <w:fldChar w:fldCharType="end"/>
      </w:r>
      <w:r w:rsidRPr="00E5073D">
        <w:rPr>
          <w:spacing w:val="1"/>
          <w:lang w:val="ru-RU"/>
        </w:rPr>
        <w:t xml:space="preserve"> </w:t>
      </w:r>
      <w:r w:rsidRPr="00E5073D">
        <w:rPr>
          <w:spacing w:val="-1"/>
          <w:lang w:val="ru-RU"/>
        </w:rPr>
        <w:t>Положения</w:t>
      </w:r>
      <w:r w:rsidRPr="00E5073D">
        <w:rPr>
          <w:spacing w:val="-3"/>
          <w:lang w:val="ru-RU"/>
        </w:rPr>
        <w:t xml:space="preserve"> </w:t>
      </w:r>
      <w:r w:rsidRPr="00E5073D">
        <w:rPr>
          <w:spacing w:val="-1"/>
          <w:lang w:val="ru-RU"/>
        </w:rPr>
        <w:t>решение;</w:t>
      </w:r>
    </w:p>
    <w:p w14:paraId="54364B25" w14:textId="77777777" w:rsidR="00BA03E1" w:rsidRDefault="00C67707" w:rsidP="00BA03E1">
      <w:pPr>
        <w:pStyle w:val="a3"/>
        <w:numPr>
          <w:ilvl w:val="0"/>
          <w:numId w:val="44"/>
        </w:numPr>
        <w:tabs>
          <w:tab w:val="left" w:pos="1372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BA103B">
        <w:rPr>
          <w:spacing w:val="-1"/>
          <w:lang w:val="ru-RU"/>
        </w:rPr>
        <w:t>порядковые</w:t>
      </w:r>
      <w:r w:rsidRPr="00BA103B">
        <w:rPr>
          <w:spacing w:val="10"/>
          <w:lang w:val="ru-RU"/>
        </w:rPr>
        <w:t xml:space="preserve"> </w:t>
      </w:r>
      <w:r w:rsidRPr="00BA103B">
        <w:rPr>
          <w:spacing w:val="-1"/>
          <w:lang w:val="ru-RU"/>
        </w:rPr>
        <w:t>номера</w:t>
      </w:r>
      <w:r w:rsidRPr="00BA103B">
        <w:rPr>
          <w:spacing w:val="10"/>
          <w:lang w:val="ru-RU"/>
        </w:rPr>
        <w:t xml:space="preserve"> </w:t>
      </w:r>
      <w:r w:rsidRPr="00BA103B">
        <w:rPr>
          <w:lang w:val="ru-RU"/>
        </w:rPr>
        <w:t>заявок</w:t>
      </w:r>
      <w:r w:rsidRPr="00BA103B">
        <w:rPr>
          <w:spacing w:val="11"/>
          <w:lang w:val="ru-RU"/>
        </w:rPr>
        <w:t xml:space="preserve"> </w:t>
      </w:r>
      <w:r w:rsidRPr="00BA103B">
        <w:rPr>
          <w:spacing w:val="-1"/>
          <w:lang w:val="ru-RU"/>
        </w:rPr>
        <w:t>на</w:t>
      </w:r>
      <w:r w:rsidRPr="00BA103B">
        <w:rPr>
          <w:spacing w:val="10"/>
          <w:lang w:val="ru-RU"/>
        </w:rPr>
        <w:t xml:space="preserve"> </w:t>
      </w:r>
      <w:r w:rsidRPr="00BA103B">
        <w:rPr>
          <w:spacing w:val="-1"/>
          <w:lang w:val="ru-RU"/>
        </w:rPr>
        <w:t>участие</w:t>
      </w:r>
      <w:r w:rsidRPr="00BA103B">
        <w:rPr>
          <w:spacing w:val="10"/>
          <w:lang w:val="ru-RU"/>
        </w:rPr>
        <w:t xml:space="preserve"> </w:t>
      </w:r>
      <w:r w:rsidRPr="00BA103B">
        <w:rPr>
          <w:lang w:val="ru-RU"/>
        </w:rPr>
        <w:t>в</w:t>
      </w:r>
      <w:r w:rsidRPr="00BA103B">
        <w:rPr>
          <w:spacing w:val="17"/>
          <w:lang w:val="ru-RU"/>
        </w:rPr>
        <w:t xml:space="preserve"> </w:t>
      </w:r>
      <w:r w:rsidRPr="00BA103B">
        <w:rPr>
          <w:spacing w:val="-1"/>
          <w:lang w:val="ru-RU"/>
        </w:rPr>
        <w:t>аукционе</w:t>
      </w:r>
      <w:r w:rsidRPr="00BA103B">
        <w:rPr>
          <w:spacing w:val="13"/>
          <w:lang w:val="ru-RU"/>
        </w:rPr>
        <w:t xml:space="preserve"> </w:t>
      </w:r>
      <w:r w:rsidRPr="00BA103B">
        <w:rPr>
          <w:lang w:val="ru-RU"/>
        </w:rPr>
        <w:t>в</w:t>
      </w:r>
      <w:r w:rsidRPr="00BA103B">
        <w:rPr>
          <w:spacing w:val="9"/>
          <w:lang w:val="ru-RU"/>
        </w:rPr>
        <w:t xml:space="preserve"> </w:t>
      </w:r>
      <w:r w:rsidRPr="00BA103B">
        <w:rPr>
          <w:spacing w:val="-1"/>
          <w:lang w:val="ru-RU"/>
        </w:rPr>
        <w:t>порядке</w:t>
      </w:r>
      <w:r w:rsidRPr="00BA103B">
        <w:rPr>
          <w:spacing w:val="29"/>
          <w:lang w:val="ru-RU"/>
        </w:rPr>
        <w:t xml:space="preserve"> </w:t>
      </w:r>
      <w:r w:rsidRPr="00BA103B">
        <w:rPr>
          <w:spacing w:val="-1"/>
          <w:lang w:val="ru-RU"/>
        </w:rPr>
        <w:t>уменьшения</w:t>
      </w:r>
      <w:r w:rsidRPr="00BA103B">
        <w:rPr>
          <w:spacing w:val="69"/>
          <w:lang w:val="ru-RU"/>
        </w:rPr>
        <w:t xml:space="preserve"> </w:t>
      </w:r>
      <w:r w:rsidRPr="00BA103B">
        <w:rPr>
          <w:spacing w:val="-1"/>
          <w:lang w:val="ru-RU"/>
        </w:rPr>
        <w:t>степени</w:t>
      </w:r>
      <w:r w:rsidRPr="00BA103B">
        <w:rPr>
          <w:spacing w:val="69"/>
          <w:lang w:val="ru-RU"/>
        </w:rPr>
        <w:t xml:space="preserve"> </w:t>
      </w:r>
      <w:r w:rsidRPr="00BA103B">
        <w:rPr>
          <w:spacing w:val="-1"/>
          <w:lang w:val="ru-RU"/>
        </w:rPr>
        <w:t>выгодности</w:t>
      </w:r>
      <w:r w:rsidRPr="00BA103B">
        <w:rPr>
          <w:spacing w:val="67"/>
          <w:lang w:val="ru-RU"/>
        </w:rPr>
        <w:t xml:space="preserve"> </w:t>
      </w:r>
      <w:r w:rsidRPr="00BA103B">
        <w:rPr>
          <w:spacing w:val="-1"/>
          <w:lang w:val="ru-RU"/>
        </w:rPr>
        <w:t>ценовых</w:t>
      </w:r>
      <w:r w:rsidRPr="00BA103B">
        <w:rPr>
          <w:spacing w:val="67"/>
          <w:lang w:val="ru-RU"/>
        </w:rPr>
        <w:t xml:space="preserve"> </w:t>
      </w:r>
      <w:r w:rsidRPr="00BA103B">
        <w:rPr>
          <w:spacing w:val="-1"/>
          <w:lang w:val="ru-RU"/>
        </w:rPr>
        <w:t>предложений.</w:t>
      </w:r>
      <w:r w:rsidRPr="00BA103B">
        <w:rPr>
          <w:spacing w:val="65"/>
          <w:lang w:val="ru-RU"/>
        </w:rPr>
        <w:t xml:space="preserve"> </w:t>
      </w:r>
      <w:r w:rsidRPr="00BA103B">
        <w:rPr>
          <w:spacing w:val="-1"/>
          <w:lang w:val="ru-RU"/>
        </w:rPr>
        <w:t>Заявке</w:t>
      </w:r>
      <w:r w:rsidRPr="00BA103B">
        <w:rPr>
          <w:spacing w:val="68"/>
          <w:lang w:val="ru-RU"/>
        </w:rPr>
        <w:t xml:space="preserve"> </w:t>
      </w:r>
      <w:r w:rsidRPr="00BA103B">
        <w:rPr>
          <w:lang w:val="ru-RU"/>
        </w:rPr>
        <w:t>на</w:t>
      </w:r>
      <w:r w:rsidRPr="00BA103B">
        <w:rPr>
          <w:spacing w:val="68"/>
          <w:lang w:val="ru-RU"/>
        </w:rPr>
        <w:t xml:space="preserve"> </w:t>
      </w:r>
      <w:r w:rsidRPr="00BA103B">
        <w:rPr>
          <w:spacing w:val="-1"/>
          <w:lang w:val="ru-RU"/>
        </w:rPr>
        <w:t>участие</w:t>
      </w:r>
      <w:r w:rsidRPr="00BA103B">
        <w:rPr>
          <w:spacing w:val="67"/>
          <w:lang w:val="ru-RU"/>
        </w:rPr>
        <w:t xml:space="preserve"> </w:t>
      </w:r>
      <w:r w:rsidRPr="00BA103B">
        <w:rPr>
          <w:lang w:val="ru-RU"/>
        </w:rPr>
        <w:t>в</w:t>
      </w:r>
      <w:r w:rsidR="003C4B76">
        <w:rPr>
          <w:lang w:val="ru-RU"/>
        </w:rPr>
        <w:t> </w:t>
      </w:r>
      <w:r w:rsidRPr="00BA103B">
        <w:rPr>
          <w:spacing w:val="-1"/>
          <w:lang w:val="ru-RU"/>
        </w:rPr>
        <w:t>закупке,</w:t>
      </w:r>
      <w:r w:rsidRPr="00BA103B">
        <w:rPr>
          <w:spacing w:val="46"/>
          <w:lang w:val="ru-RU"/>
        </w:rPr>
        <w:t xml:space="preserve"> </w:t>
      </w:r>
      <w:r w:rsidRPr="00BA103B">
        <w:rPr>
          <w:lang w:val="ru-RU"/>
        </w:rPr>
        <w:t>в</w:t>
      </w:r>
      <w:r w:rsidRPr="00BA103B">
        <w:rPr>
          <w:spacing w:val="46"/>
          <w:lang w:val="ru-RU"/>
        </w:rPr>
        <w:t xml:space="preserve"> </w:t>
      </w:r>
      <w:r w:rsidRPr="00BA103B">
        <w:rPr>
          <w:spacing w:val="-1"/>
          <w:lang w:val="ru-RU"/>
        </w:rPr>
        <w:t>которой</w:t>
      </w:r>
      <w:r w:rsidRPr="00BA103B">
        <w:rPr>
          <w:spacing w:val="48"/>
          <w:lang w:val="ru-RU"/>
        </w:rPr>
        <w:t xml:space="preserve"> </w:t>
      </w:r>
      <w:r w:rsidRPr="00BA103B">
        <w:rPr>
          <w:spacing w:val="-1"/>
          <w:lang w:val="ru-RU"/>
        </w:rPr>
        <w:t>содержатся</w:t>
      </w:r>
      <w:r w:rsidRPr="00BA103B">
        <w:rPr>
          <w:spacing w:val="47"/>
          <w:lang w:val="ru-RU"/>
        </w:rPr>
        <w:t xml:space="preserve"> </w:t>
      </w:r>
      <w:r w:rsidRPr="00BA103B">
        <w:rPr>
          <w:spacing w:val="-1"/>
          <w:lang w:val="ru-RU"/>
        </w:rPr>
        <w:t>лучшие</w:t>
      </w:r>
      <w:r w:rsidRPr="00BA103B">
        <w:rPr>
          <w:spacing w:val="46"/>
          <w:lang w:val="ru-RU"/>
        </w:rPr>
        <w:t xml:space="preserve"> </w:t>
      </w:r>
      <w:r w:rsidRPr="00BA103B">
        <w:rPr>
          <w:spacing w:val="-1"/>
          <w:lang w:val="ru-RU"/>
        </w:rPr>
        <w:t>условия</w:t>
      </w:r>
      <w:r w:rsidRPr="00BA103B">
        <w:rPr>
          <w:spacing w:val="47"/>
          <w:lang w:val="ru-RU"/>
        </w:rPr>
        <w:t xml:space="preserve"> </w:t>
      </w:r>
      <w:r w:rsidRPr="00BA103B">
        <w:rPr>
          <w:spacing w:val="-1"/>
          <w:lang w:val="ru-RU"/>
        </w:rPr>
        <w:t>исполнения</w:t>
      </w:r>
      <w:r w:rsidRPr="00BA103B">
        <w:rPr>
          <w:spacing w:val="44"/>
          <w:lang w:val="ru-RU"/>
        </w:rPr>
        <w:t xml:space="preserve"> </w:t>
      </w:r>
      <w:r w:rsidRPr="00BA103B">
        <w:rPr>
          <w:spacing w:val="-1"/>
          <w:lang w:val="ru-RU"/>
        </w:rPr>
        <w:t>договора,</w:t>
      </w:r>
      <w:r w:rsidRPr="00BA103B">
        <w:rPr>
          <w:spacing w:val="27"/>
          <w:lang w:val="ru-RU"/>
        </w:rPr>
        <w:t xml:space="preserve"> </w:t>
      </w:r>
      <w:r w:rsidRPr="00BA103B">
        <w:rPr>
          <w:spacing w:val="-1"/>
          <w:lang w:val="ru-RU"/>
        </w:rPr>
        <w:t>присваивается</w:t>
      </w:r>
      <w:r w:rsidRPr="00BA103B">
        <w:rPr>
          <w:spacing w:val="18"/>
          <w:lang w:val="ru-RU"/>
        </w:rPr>
        <w:t xml:space="preserve"> </w:t>
      </w:r>
      <w:r w:rsidRPr="00BA103B">
        <w:rPr>
          <w:spacing w:val="-1"/>
          <w:lang w:val="ru-RU"/>
        </w:rPr>
        <w:t>первый</w:t>
      </w:r>
      <w:r w:rsidRPr="00BA103B">
        <w:rPr>
          <w:spacing w:val="19"/>
          <w:lang w:val="ru-RU"/>
        </w:rPr>
        <w:t xml:space="preserve"> </w:t>
      </w:r>
      <w:r w:rsidRPr="00BA103B">
        <w:rPr>
          <w:spacing w:val="-1"/>
          <w:lang w:val="ru-RU"/>
        </w:rPr>
        <w:t>номер.</w:t>
      </w:r>
      <w:r w:rsidRPr="00BA103B">
        <w:rPr>
          <w:spacing w:val="17"/>
          <w:lang w:val="ru-RU"/>
        </w:rPr>
        <w:t xml:space="preserve"> </w:t>
      </w:r>
      <w:r w:rsidRPr="00BA103B">
        <w:rPr>
          <w:lang w:val="ru-RU"/>
        </w:rPr>
        <w:t>В</w:t>
      </w:r>
      <w:r w:rsidRPr="00BA103B">
        <w:rPr>
          <w:spacing w:val="18"/>
          <w:lang w:val="ru-RU"/>
        </w:rPr>
        <w:t xml:space="preserve"> </w:t>
      </w:r>
      <w:r w:rsidRPr="00BA103B">
        <w:rPr>
          <w:spacing w:val="-1"/>
          <w:lang w:val="ru-RU"/>
        </w:rPr>
        <w:t>случае,</w:t>
      </w:r>
      <w:r w:rsidRPr="00BA103B">
        <w:rPr>
          <w:spacing w:val="17"/>
          <w:lang w:val="ru-RU"/>
        </w:rPr>
        <w:t xml:space="preserve"> </w:t>
      </w:r>
      <w:r w:rsidRPr="00BA103B">
        <w:rPr>
          <w:lang w:val="ru-RU"/>
        </w:rPr>
        <w:t>если</w:t>
      </w:r>
      <w:r w:rsidRPr="00BA103B">
        <w:rPr>
          <w:spacing w:val="18"/>
          <w:lang w:val="ru-RU"/>
        </w:rPr>
        <w:t xml:space="preserve"> </w:t>
      </w:r>
      <w:r w:rsidRPr="00BA103B">
        <w:rPr>
          <w:lang w:val="ru-RU"/>
        </w:rPr>
        <w:t>в</w:t>
      </w:r>
      <w:r w:rsidRPr="00BA103B">
        <w:rPr>
          <w:spacing w:val="17"/>
          <w:lang w:val="ru-RU"/>
        </w:rPr>
        <w:t xml:space="preserve"> </w:t>
      </w:r>
      <w:r w:rsidRPr="00BA103B">
        <w:rPr>
          <w:spacing w:val="-1"/>
          <w:lang w:val="ru-RU"/>
        </w:rPr>
        <w:t>нескольких</w:t>
      </w:r>
      <w:r w:rsidRPr="00BA103B">
        <w:rPr>
          <w:spacing w:val="17"/>
          <w:lang w:val="ru-RU"/>
        </w:rPr>
        <w:t xml:space="preserve"> </w:t>
      </w:r>
      <w:r w:rsidRPr="00BA103B">
        <w:rPr>
          <w:lang w:val="ru-RU"/>
        </w:rPr>
        <w:t>заявках</w:t>
      </w:r>
      <w:r w:rsidRPr="00BA103B">
        <w:rPr>
          <w:spacing w:val="19"/>
          <w:lang w:val="ru-RU"/>
        </w:rPr>
        <w:t xml:space="preserve"> </w:t>
      </w:r>
      <w:r w:rsidRPr="00BA103B">
        <w:rPr>
          <w:lang w:val="ru-RU"/>
        </w:rPr>
        <w:t>на</w:t>
      </w:r>
      <w:r w:rsidRPr="00BA103B">
        <w:rPr>
          <w:spacing w:val="18"/>
          <w:lang w:val="ru-RU"/>
        </w:rPr>
        <w:t xml:space="preserve"> </w:t>
      </w:r>
      <w:r w:rsidRPr="00BA103B">
        <w:rPr>
          <w:spacing w:val="-1"/>
          <w:lang w:val="ru-RU"/>
        </w:rPr>
        <w:t>участие</w:t>
      </w:r>
      <w:r w:rsidRPr="00BA103B">
        <w:rPr>
          <w:spacing w:val="43"/>
          <w:lang w:val="ru-RU"/>
        </w:rPr>
        <w:t xml:space="preserve"> </w:t>
      </w:r>
      <w:r w:rsidRPr="00BA103B">
        <w:rPr>
          <w:lang w:val="ru-RU"/>
        </w:rPr>
        <w:t>в</w:t>
      </w:r>
      <w:r w:rsidR="003C4B76">
        <w:rPr>
          <w:lang w:val="ru-RU"/>
        </w:rPr>
        <w:t> </w:t>
      </w:r>
      <w:r w:rsidRPr="00BA103B">
        <w:rPr>
          <w:spacing w:val="-1"/>
          <w:lang w:val="ru-RU"/>
        </w:rPr>
        <w:t>закупке</w:t>
      </w:r>
      <w:r w:rsidRPr="00BA103B">
        <w:rPr>
          <w:spacing w:val="10"/>
          <w:lang w:val="ru-RU"/>
        </w:rPr>
        <w:t xml:space="preserve"> </w:t>
      </w:r>
      <w:r w:rsidRPr="00BA103B">
        <w:rPr>
          <w:spacing w:val="-1"/>
          <w:lang w:val="ru-RU"/>
        </w:rPr>
        <w:t>содержатся</w:t>
      </w:r>
      <w:r w:rsidRPr="00BA103B">
        <w:rPr>
          <w:spacing w:val="8"/>
          <w:lang w:val="ru-RU"/>
        </w:rPr>
        <w:t xml:space="preserve"> </w:t>
      </w:r>
      <w:r w:rsidRPr="00BA103B">
        <w:rPr>
          <w:spacing w:val="-1"/>
          <w:lang w:val="ru-RU"/>
        </w:rPr>
        <w:t>одинаковые</w:t>
      </w:r>
      <w:r w:rsidRPr="00BA103B">
        <w:rPr>
          <w:spacing w:val="9"/>
          <w:lang w:val="ru-RU"/>
        </w:rPr>
        <w:t xml:space="preserve"> </w:t>
      </w:r>
      <w:r w:rsidRPr="00BA103B">
        <w:rPr>
          <w:spacing w:val="-1"/>
          <w:lang w:val="ru-RU"/>
        </w:rPr>
        <w:t>условия</w:t>
      </w:r>
      <w:r w:rsidRPr="00BA103B">
        <w:rPr>
          <w:spacing w:val="9"/>
          <w:lang w:val="ru-RU"/>
        </w:rPr>
        <w:t xml:space="preserve"> </w:t>
      </w:r>
      <w:r w:rsidRPr="00BA103B">
        <w:rPr>
          <w:spacing w:val="-2"/>
          <w:lang w:val="ru-RU"/>
        </w:rPr>
        <w:t>исполнения</w:t>
      </w:r>
      <w:r w:rsidRPr="00BA103B">
        <w:rPr>
          <w:spacing w:val="8"/>
          <w:lang w:val="ru-RU"/>
        </w:rPr>
        <w:t xml:space="preserve"> </w:t>
      </w:r>
      <w:r w:rsidRPr="00BA103B">
        <w:rPr>
          <w:spacing w:val="-1"/>
          <w:lang w:val="ru-RU"/>
        </w:rPr>
        <w:t>договора,</w:t>
      </w:r>
      <w:r w:rsidRPr="00BA103B">
        <w:rPr>
          <w:spacing w:val="21"/>
          <w:lang w:val="ru-RU"/>
        </w:rPr>
        <w:t xml:space="preserve"> </w:t>
      </w:r>
      <w:r w:rsidRPr="00BA103B">
        <w:rPr>
          <w:spacing w:val="-1"/>
          <w:lang w:val="ru-RU"/>
        </w:rPr>
        <w:t>меньший</w:t>
      </w:r>
      <w:r w:rsidRPr="00BA103B">
        <w:rPr>
          <w:spacing w:val="61"/>
          <w:lang w:val="ru-RU"/>
        </w:rPr>
        <w:t xml:space="preserve"> </w:t>
      </w:r>
      <w:r w:rsidRPr="00BA103B">
        <w:rPr>
          <w:spacing w:val="-1"/>
          <w:lang w:val="ru-RU"/>
        </w:rPr>
        <w:t>порядковый</w:t>
      </w:r>
      <w:r w:rsidRPr="00BA103B">
        <w:rPr>
          <w:spacing w:val="49"/>
          <w:lang w:val="ru-RU"/>
        </w:rPr>
        <w:t xml:space="preserve"> </w:t>
      </w:r>
      <w:r w:rsidRPr="00BA103B">
        <w:rPr>
          <w:spacing w:val="-1"/>
          <w:lang w:val="ru-RU"/>
        </w:rPr>
        <w:t>номер</w:t>
      </w:r>
      <w:r w:rsidRPr="00BA103B">
        <w:rPr>
          <w:spacing w:val="48"/>
          <w:lang w:val="ru-RU"/>
        </w:rPr>
        <w:t xml:space="preserve"> </w:t>
      </w:r>
      <w:r w:rsidRPr="00BA103B">
        <w:rPr>
          <w:spacing w:val="-1"/>
          <w:lang w:val="ru-RU"/>
        </w:rPr>
        <w:t>присваивается</w:t>
      </w:r>
      <w:r w:rsidRPr="00BA103B">
        <w:rPr>
          <w:spacing w:val="49"/>
          <w:lang w:val="ru-RU"/>
        </w:rPr>
        <w:t xml:space="preserve"> </w:t>
      </w:r>
      <w:r w:rsidRPr="00BA103B">
        <w:rPr>
          <w:spacing w:val="-1"/>
          <w:lang w:val="ru-RU"/>
        </w:rPr>
        <w:t>заявке</w:t>
      </w:r>
      <w:r w:rsidRPr="00BA103B">
        <w:rPr>
          <w:spacing w:val="49"/>
          <w:lang w:val="ru-RU"/>
        </w:rPr>
        <w:t xml:space="preserve"> </w:t>
      </w:r>
      <w:r w:rsidRPr="00BA103B">
        <w:rPr>
          <w:lang w:val="ru-RU"/>
        </w:rPr>
        <w:t>на</w:t>
      </w:r>
      <w:r w:rsidRPr="00BA103B">
        <w:rPr>
          <w:spacing w:val="49"/>
          <w:lang w:val="ru-RU"/>
        </w:rPr>
        <w:t xml:space="preserve"> </w:t>
      </w:r>
      <w:r w:rsidRPr="00BA103B">
        <w:rPr>
          <w:spacing w:val="-1"/>
          <w:lang w:val="ru-RU"/>
        </w:rPr>
        <w:t>участие</w:t>
      </w:r>
      <w:r w:rsidRPr="00BA103B">
        <w:rPr>
          <w:spacing w:val="49"/>
          <w:lang w:val="ru-RU"/>
        </w:rPr>
        <w:t xml:space="preserve"> </w:t>
      </w:r>
      <w:r w:rsidRPr="00BA103B">
        <w:rPr>
          <w:lang w:val="ru-RU"/>
        </w:rPr>
        <w:t>в</w:t>
      </w:r>
      <w:r w:rsidRPr="00BA103B">
        <w:rPr>
          <w:spacing w:val="46"/>
          <w:lang w:val="ru-RU"/>
        </w:rPr>
        <w:t xml:space="preserve"> </w:t>
      </w:r>
      <w:r w:rsidRPr="00BA103B">
        <w:rPr>
          <w:spacing w:val="-1"/>
          <w:lang w:val="ru-RU"/>
        </w:rPr>
        <w:t>закупке,</w:t>
      </w:r>
      <w:r w:rsidRPr="00BA103B">
        <w:rPr>
          <w:spacing w:val="49"/>
          <w:lang w:val="ru-RU"/>
        </w:rPr>
        <w:t xml:space="preserve"> </w:t>
      </w:r>
      <w:r w:rsidR="00AE57CF" w:rsidRPr="00BA103B">
        <w:rPr>
          <w:spacing w:val="-1"/>
          <w:lang w:val="ru-RU"/>
        </w:rPr>
        <w:t>котор</w:t>
      </w:r>
      <w:r w:rsidR="00AE57CF">
        <w:rPr>
          <w:spacing w:val="-1"/>
          <w:lang w:val="ru-RU"/>
        </w:rPr>
        <w:t>ая</w:t>
      </w:r>
      <w:r w:rsidR="00AE57CF" w:rsidRPr="00BA103B">
        <w:rPr>
          <w:spacing w:val="51"/>
          <w:lang w:val="ru-RU"/>
        </w:rPr>
        <w:t xml:space="preserve"> </w:t>
      </w:r>
      <w:r w:rsidRPr="00BA103B">
        <w:rPr>
          <w:spacing w:val="-1"/>
          <w:lang w:val="ru-RU"/>
        </w:rPr>
        <w:t>поступил</w:t>
      </w:r>
      <w:r w:rsidR="00AE57CF">
        <w:rPr>
          <w:spacing w:val="-1"/>
          <w:lang w:val="ru-RU"/>
        </w:rPr>
        <w:t>а</w:t>
      </w:r>
      <w:r w:rsidRPr="00BA103B">
        <w:rPr>
          <w:spacing w:val="25"/>
          <w:lang w:val="ru-RU"/>
        </w:rPr>
        <w:t xml:space="preserve"> </w:t>
      </w:r>
      <w:r w:rsidRPr="00BA103B">
        <w:rPr>
          <w:spacing w:val="-1"/>
          <w:lang w:val="ru-RU"/>
        </w:rPr>
        <w:t>ранее</w:t>
      </w:r>
      <w:r w:rsidRPr="00BA103B">
        <w:rPr>
          <w:spacing w:val="23"/>
          <w:lang w:val="ru-RU"/>
        </w:rPr>
        <w:t xml:space="preserve"> </w:t>
      </w:r>
      <w:r w:rsidRPr="00BA103B">
        <w:rPr>
          <w:spacing w:val="-1"/>
          <w:lang w:val="ru-RU"/>
        </w:rPr>
        <w:t>других</w:t>
      </w:r>
      <w:r w:rsidRPr="00BA103B">
        <w:rPr>
          <w:spacing w:val="26"/>
          <w:lang w:val="ru-RU"/>
        </w:rPr>
        <w:t xml:space="preserve"> </w:t>
      </w:r>
      <w:r w:rsidRPr="00BA103B">
        <w:rPr>
          <w:spacing w:val="-1"/>
          <w:lang w:val="ru-RU"/>
        </w:rPr>
        <w:t>заявок</w:t>
      </w:r>
      <w:r w:rsidRPr="00BA103B">
        <w:rPr>
          <w:spacing w:val="25"/>
          <w:lang w:val="ru-RU"/>
        </w:rPr>
        <w:t xml:space="preserve"> </w:t>
      </w:r>
      <w:r w:rsidRPr="00BA103B">
        <w:rPr>
          <w:lang w:val="ru-RU"/>
        </w:rPr>
        <w:t>на</w:t>
      </w:r>
      <w:r w:rsidRPr="00BA103B">
        <w:rPr>
          <w:spacing w:val="25"/>
          <w:lang w:val="ru-RU"/>
        </w:rPr>
        <w:t xml:space="preserve"> </w:t>
      </w:r>
      <w:r w:rsidRPr="00BA103B">
        <w:rPr>
          <w:spacing w:val="-1"/>
          <w:lang w:val="ru-RU"/>
        </w:rPr>
        <w:t>участие</w:t>
      </w:r>
      <w:r w:rsidRPr="00BA103B">
        <w:rPr>
          <w:spacing w:val="25"/>
          <w:lang w:val="ru-RU"/>
        </w:rPr>
        <w:t xml:space="preserve"> </w:t>
      </w:r>
      <w:r w:rsidRPr="00BA103B">
        <w:rPr>
          <w:lang w:val="ru-RU"/>
        </w:rPr>
        <w:t xml:space="preserve">в </w:t>
      </w:r>
      <w:r w:rsidRPr="00BA103B">
        <w:rPr>
          <w:spacing w:val="-1"/>
          <w:lang w:val="ru-RU"/>
        </w:rPr>
        <w:t>закупке,</w:t>
      </w:r>
      <w:r w:rsidRPr="00BA103B">
        <w:rPr>
          <w:lang w:val="ru-RU"/>
        </w:rPr>
        <w:t xml:space="preserve"> </w:t>
      </w:r>
      <w:r w:rsidRPr="00BA103B">
        <w:rPr>
          <w:spacing w:val="-1"/>
          <w:lang w:val="ru-RU"/>
        </w:rPr>
        <w:t>содержащих</w:t>
      </w:r>
      <w:r w:rsidRPr="00BA103B">
        <w:rPr>
          <w:spacing w:val="26"/>
          <w:lang w:val="ru-RU"/>
        </w:rPr>
        <w:t xml:space="preserve"> </w:t>
      </w:r>
      <w:r w:rsidRPr="00BA103B">
        <w:rPr>
          <w:spacing w:val="-1"/>
          <w:lang w:val="ru-RU"/>
        </w:rPr>
        <w:t>такие</w:t>
      </w:r>
      <w:r w:rsidR="003C4B76">
        <w:rPr>
          <w:spacing w:val="-1"/>
          <w:lang w:val="ru-RU"/>
        </w:rPr>
        <w:t> </w:t>
      </w:r>
      <w:r w:rsidRPr="00BA103B">
        <w:rPr>
          <w:lang w:val="ru-RU"/>
        </w:rPr>
        <w:t>же</w:t>
      </w:r>
      <w:r w:rsidR="003C4B76">
        <w:rPr>
          <w:lang w:val="ru-RU"/>
        </w:rPr>
        <w:t> </w:t>
      </w:r>
      <w:r w:rsidRPr="00BA103B">
        <w:rPr>
          <w:spacing w:val="-1"/>
          <w:lang w:val="ru-RU"/>
        </w:rPr>
        <w:t>условия</w:t>
      </w:r>
      <w:r w:rsidR="00AE57CF">
        <w:rPr>
          <w:spacing w:val="-1"/>
          <w:lang w:val="ru-RU"/>
        </w:rPr>
        <w:t>.</w:t>
      </w:r>
    </w:p>
    <w:p w14:paraId="1D7FDA7D" w14:textId="4CEDA741" w:rsidR="00BA03E1" w:rsidRDefault="00AE57CF" w:rsidP="00BA03E1">
      <w:pPr>
        <w:pStyle w:val="a3"/>
        <w:tabs>
          <w:tab w:val="left" w:pos="1372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BA03E1">
        <w:rPr>
          <w:spacing w:val="-1"/>
          <w:lang w:val="ru-RU"/>
        </w:rPr>
        <w:t xml:space="preserve">При присвоении порядкового номера заявкам на участие в закупке, поданным участниками закупки без </w:t>
      </w:r>
      <w:r w:rsidRPr="00BA03E1">
        <w:rPr>
          <w:lang w:val="ru-RU"/>
        </w:rPr>
        <w:t>предложений о цене договора</w:t>
      </w:r>
      <w:r w:rsidR="00D27A3E" w:rsidRPr="00BA03E1">
        <w:rPr>
          <w:lang w:val="ru-RU"/>
        </w:rPr>
        <w:t xml:space="preserve"> (пункт </w:t>
      </w:r>
      <w:r w:rsidR="00D27A3E" w:rsidRPr="00BA03E1">
        <w:rPr>
          <w:spacing w:val="-1"/>
          <w:lang w:val="ru-RU"/>
        </w:rPr>
        <w:t>В.2.4.7 настоящего Порядка)</w:t>
      </w:r>
      <w:r w:rsidRPr="00BA03E1">
        <w:rPr>
          <w:spacing w:val="-1"/>
          <w:lang w:val="ru-RU"/>
        </w:rPr>
        <w:t>, меньший порядковый номер присваивается заявке на</w:t>
      </w:r>
      <w:r w:rsidR="00D27A3E" w:rsidRPr="00BA03E1">
        <w:rPr>
          <w:spacing w:val="-1"/>
          <w:lang w:val="ru-RU"/>
        </w:rPr>
        <w:t> </w:t>
      </w:r>
      <w:r w:rsidRPr="00BA03E1">
        <w:rPr>
          <w:spacing w:val="-1"/>
          <w:lang w:val="ru-RU"/>
        </w:rPr>
        <w:t>участие в закупке, которая поступила ранее других таких заявок на участие в</w:t>
      </w:r>
      <w:r w:rsidR="00D27A3E" w:rsidRPr="00BA03E1">
        <w:rPr>
          <w:spacing w:val="-1"/>
          <w:lang w:val="ru-RU"/>
        </w:rPr>
        <w:t> </w:t>
      </w:r>
      <w:r w:rsidRPr="00BA03E1">
        <w:rPr>
          <w:spacing w:val="-1"/>
          <w:lang w:val="ru-RU"/>
        </w:rPr>
        <w:t>закупке</w:t>
      </w:r>
      <w:r w:rsidR="00C67707" w:rsidRPr="00BA03E1">
        <w:rPr>
          <w:spacing w:val="-1"/>
          <w:lang w:val="ru-RU"/>
        </w:rPr>
        <w:t>;</w:t>
      </w:r>
    </w:p>
    <w:p w14:paraId="2441C024" w14:textId="556BA403" w:rsidR="00C67707" w:rsidRPr="00BA03E1" w:rsidRDefault="00C67707" w:rsidP="00BA03E1">
      <w:pPr>
        <w:pStyle w:val="a3"/>
        <w:numPr>
          <w:ilvl w:val="0"/>
          <w:numId w:val="44"/>
        </w:numPr>
        <w:tabs>
          <w:tab w:val="left" w:pos="1372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BA03E1">
        <w:rPr>
          <w:spacing w:val="-2"/>
          <w:lang w:val="ru-RU"/>
        </w:rPr>
        <w:t>идентификационные</w:t>
      </w:r>
      <w:r w:rsidRPr="00BA03E1">
        <w:rPr>
          <w:spacing w:val="42"/>
          <w:lang w:val="ru-RU"/>
        </w:rPr>
        <w:t xml:space="preserve"> </w:t>
      </w:r>
      <w:r w:rsidRPr="00BA03E1">
        <w:rPr>
          <w:spacing w:val="-1"/>
          <w:lang w:val="ru-RU"/>
        </w:rPr>
        <w:t>номера</w:t>
      </w:r>
      <w:r w:rsidRPr="00BA03E1">
        <w:rPr>
          <w:spacing w:val="42"/>
          <w:lang w:val="ru-RU"/>
        </w:rPr>
        <w:t xml:space="preserve"> </w:t>
      </w:r>
      <w:r w:rsidRPr="00BA03E1">
        <w:rPr>
          <w:lang w:val="ru-RU"/>
        </w:rPr>
        <w:t>участников</w:t>
      </w:r>
      <w:r w:rsidRPr="00BA03E1">
        <w:rPr>
          <w:spacing w:val="43"/>
          <w:lang w:val="ru-RU"/>
        </w:rPr>
        <w:t xml:space="preserve"> </w:t>
      </w:r>
      <w:r w:rsidRPr="00BA03E1">
        <w:rPr>
          <w:spacing w:val="-1"/>
          <w:lang w:val="ru-RU"/>
        </w:rPr>
        <w:t>аукциона</w:t>
      </w:r>
      <w:r w:rsidRPr="00BA03E1">
        <w:rPr>
          <w:spacing w:val="44"/>
          <w:lang w:val="ru-RU"/>
        </w:rPr>
        <w:t xml:space="preserve"> </w:t>
      </w:r>
      <w:r w:rsidRPr="00BA03E1">
        <w:rPr>
          <w:lang w:val="ru-RU"/>
        </w:rPr>
        <w:t>без</w:t>
      </w:r>
      <w:r w:rsidRPr="00BA03E1">
        <w:rPr>
          <w:spacing w:val="41"/>
          <w:lang w:val="ru-RU"/>
        </w:rPr>
        <w:t xml:space="preserve"> </w:t>
      </w:r>
      <w:r w:rsidRPr="00BA03E1">
        <w:rPr>
          <w:spacing w:val="-1"/>
          <w:lang w:val="ru-RU"/>
        </w:rPr>
        <w:t>раскрытия</w:t>
      </w:r>
      <w:r w:rsidRPr="00BA03E1">
        <w:rPr>
          <w:spacing w:val="57"/>
          <w:lang w:val="ru-RU"/>
        </w:rPr>
        <w:t xml:space="preserve"> </w:t>
      </w:r>
      <w:r w:rsidRPr="00BA03E1">
        <w:rPr>
          <w:spacing w:val="-1"/>
          <w:lang w:val="ru-RU"/>
        </w:rPr>
        <w:t>информации</w:t>
      </w:r>
      <w:r w:rsidRPr="00BA03E1">
        <w:rPr>
          <w:spacing w:val="6"/>
          <w:lang w:val="ru-RU"/>
        </w:rPr>
        <w:t xml:space="preserve"> </w:t>
      </w:r>
      <w:r w:rsidRPr="00BA03E1">
        <w:rPr>
          <w:lang w:val="ru-RU"/>
        </w:rPr>
        <w:t>об</w:t>
      </w:r>
      <w:r w:rsidRPr="00BA03E1">
        <w:rPr>
          <w:spacing w:val="7"/>
          <w:lang w:val="ru-RU"/>
        </w:rPr>
        <w:t xml:space="preserve"> </w:t>
      </w:r>
      <w:r w:rsidRPr="00BA03E1">
        <w:rPr>
          <w:spacing w:val="-1"/>
          <w:lang w:val="ru-RU"/>
        </w:rPr>
        <w:t>их</w:t>
      </w:r>
      <w:r w:rsidRPr="00BA03E1">
        <w:rPr>
          <w:lang w:val="ru-RU"/>
        </w:rPr>
        <w:t xml:space="preserve"> </w:t>
      </w:r>
      <w:r w:rsidRPr="00BA03E1">
        <w:rPr>
          <w:spacing w:val="-1"/>
          <w:lang w:val="ru-RU"/>
        </w:rPr>
        <w:t>наименовании</w:t>
      </w:r>
      <w:r w:rsidRPr="00BA03E1">
        <w:rPr>
          <w:lang w:val="ru-RU"/>
        </w:rPr>
        <w:t xml:space="preserve"> и </w:t>
      </w:r>
      <w:r w:rsidRPr="00BA03E1">
        <w:rPr>
          <w:spacing w:val="-1"/>
          <w:lang w:val="ru-RU"/>
        </w:rPr>
        <w:t>местонахождении,</w:t>
      </w:r>
      <w:r w:rsidRPr="00BA03E1">
        <w:rPr>
          <w:spacing w:val="5"/>
          <w:lang w:val="ru-RU"/>
        </w:rPr>
        <w:t xml:space="preserve"> </w:t>
      </w:r>
      <w:r w:rsidRPr="00BA03E1">
        <w:rPr>
          <w:lang w:val="ru-RU"/>
        </w:rPr>
        <w:t>заявкам</w:t>
      </w:r>
      <w:r w:rsidRPr="00BA03E1">
        <w:rPr>
          <w:spacing w:val="5"/>
          <w:lang w:val="ru-RU"/>
        </w:rPr>
        <w:t xml:space="preserve"> </w:t>
      </w:r>
      <w:r w:rsidRPr="00BA03E1">
        <w:rPr>
          <w:lang w:val="ru-RU"/>
        </w:rPr>
        <w:t>на</w:t>
      </w:r>
      <w:r w:rsidRPr="00BA03E1">
        <w:rPr>
          <w:spacing w:val="8"/>
          <w:lang w:val="ru-RU"/>
        </w:rPr>
        <w:t xml:space="preserve"> </w:t>
      </w:r>
      <w:r w:rsidRPr="00BA03E1">
        <w:rPr>
          <w:spacing w:val="-1"/>
          <w:lang w:val="ru-RU"/>
        </w:rPr>
        <w:t>участие</w:t>
      </w:r>
      <w:r w:rsidRPr="00BA03E1">
        <w:rPr>
          <w:spacing w:val="43"/>
          <w:lang w:val="ru-RU"/>
        </w:rPr>
        <w:t xml:space="preserve"> </w:t>
      </w:r>
      <w:r w:rsidRPr="00BA03E1">
        <w:rPr>
          <w:lang w:val="ru-RU"/>
        </w:rPr>
        <w:t>в</w:t>
      </w:r>
      <w:r w:rsidR="003C4B76" w:rsidRPr="00BA03E1">
        <w:rPr>
          <w:lang w:val="ru-RU"/>
        </w:rPr>
        <w:t> </w:t>
      </w:r>
      <w:r w:rsidRPr="00BA03E1">
        <w:rPr>
          <w:spacing w:val="-1"/>
          <w:lang w:val="ru-RU"/>
        </w:rPr>
        <w:t>аукционе которых присвоены</w:t>
      </w:r>
      <w:r w:rsidRPr="00BA03E1">
        <w:rPr>
          <w:lang w:val="ru-RU"/>
        </w:rPr>
        <w:t xml:space="preserve"> </w:t>
      </w:r>
      <w:r w:rsidRPr="00BA03E1">
        <w:rPr>
          <w:spacing w:val="-1"/>
          <w:lang w:val="ru-RU"/>
        </w:rPr>
        <w:t>первый</w:t>
      </w:r>
      <w:r w:rsidRPr="00BA03E1">
        <w:rPr>
          <w:spacing w:val="-3"/>
          <w:lang w:val="ru-RU"/>
        </w:rPr>
        <w:t xml:space="preserve"> </w:t>
      </w:r>
      <w:r w:rsidRPr="00BA03E1">
        <w:rPr>
          <w:lang w:val="ru-RU"/>
        </w:rPr>
        <w:t xml:space="preserve">и </w:t>
      </w:r>
      <w:r w:rsidRPr="00BA03E1">
        <w:rPr>
          <w:spacing w:val="-1"/>
          <w:lang w:val="ru-RU"/>
        </w:rPr>
        <w:t>второй</w:t>
      </w:r>
      <w:r w:rsidRPr="00BA03E1">
        <w:rPr>
          <w:lang w:val="ru-RU"/>
        </w:rPr>
        <w:t xml:space="preserve"> </w:t>
      </w:r>
      <w:r w:rsidRPr="00BA03E1">
        <w:rPr>
          <w:spacing w:val="-2"/>
          <w:lang w:val="ru-RU"/>
        </w:rPr>
        <w:t>номера;</w:t>
      </w:r>
    </w:p>
    <w:p w14:paraId="0974EEF6" w14:textId="5033C69E" w:rsidR="00C67707" w:rsidRPr="006D7CA6" w:rsidRDefault="00C67707" w:rsidP="007A3AFC">
      <w:pPr>
        <w:pStyle w:val="a3"/>
        <w:numPr>
          <w:ilvl w:val="0"/>
          <w:numId w:val="44"/>
        </w:numPr>
        <w:tabs>
          <w:tab w:val="left" w:pos="1372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2"/>
          <w:lang w:val="ru-RU"/>
        </w:rPr>
        <w:t>идентификационный</w:t>
      </w:r>
      <w:r w:rsidRPr="006D7CA6">
        <w:rPr>
          <w:spacing w:val="22"/>
          <w:lang w:val="ru-RU"/>
        </w:rPr>
        <w:t xml:space="preserve"> </w:t>
      </w:r>
      <w:r w:rsidRPr="006D7CA6">
        <w:rPr>
          <w:spacing w:val="-1"/>
          <w:lang w:val="ru-RU"/>
        </w:rPr>
        <w:t>номер</w:t>
      </w:r>
      <w:r w:rsidRPr="006D7CA6">
        <w:rPr>
          <w:spacing w:val="23"/>
          <w:lang w:val="ru-RU"/>
        </w:rPr>
        <w:t xml:space="preserve"> </w:t>
      </w:r>
      <w:r w:rsidRPr="006D7CA6">
        <w:rPr>
          <w:lang w:val="ru-RU"/>
        </w:rPr>
        <w:t>участника</w:t>
      </w:r>
      <w:r w:rsidRPr="006D7CA6">
        <w:rPr>
          <w:spacing w:val="23"/>
          <w:lang w:val="ru-RU"/>
        </w:rPr>
        <w:t xml:space="preserve"> </w:t>
      </w:r>
      <w:r w:rsidRPr="006D7CA6">
        <w:rPr>
          <w:spacing w:val="-1"/>
          <w:lang w:val="ru-RU"/>
        </w:rPr>
        <w:t>аукциона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без</w:t>
      </w:r>
      <w:r w:rsidRPr="006D7CA6">
        <w:rPr>
          <w:spacing w:val="19"/>
          <w:lang w:val="ru-RU"/>
        </w:rPr>
        <w:t xml:space="preserve"> </w:t>
      </w:r>
      <w:r w:rsidRPr="006D7CA6">
        <w:rPr>
          <w:spacing w:val="-1"/>
          <w:lang w:val="ru-RU"/>
        </w:rPr>
        <w:t>раскрытия</w:t>
      </w:r>
      <w:r w:rsidRPr="006D7CA6">
        <w:rPr>
          <w:spacing w:val="53"/>
          <w:lang w:val="ru-RU"/>
        </w:rPr>
        <w:t xml:space="preserve"> </w:t>
      </w:r>
      <w:r w:rsidRPr="006D7CA6">
        <w:rPr>
          <w:spacing w:val="-1"/>
          <w:lang w:val="ru-RU"/>
        </w:rPr>
        <w:t>информации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об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его</w:t>
      </w:r>
      <w:r w:rsidRPr="006D7CA6">
        <w:rPr>
          <w:spacing w:val="1"/>
          <w:lang w:val="ru-RU"/>
        </w:rPr>
        <w:t xml:space="preserve"> </w:t>
      </w:r>
      <w:r w:rsidRPr="006D7CA6">
        <w:rPr>
          <w:spacing w:val="-1"/>
          <w:lang w:val="ru-RU"/>
        </w:rPr>
        <w:t>наименовании</w:t>
      </w:r>
      <w:r w:rsidRPr="006D7CA6">
        <w:rPr>
          <w:lang w:val="ru-RU"/>
        </w:rPr>
        <w:t xml:space="preserve"> и </w:t>
      </w:r>
      <w:r w:rsidRPr="006D7CA6">
        <w:rPr>
          <w:spacing w:val="-1"/>
          <w:lang w:val="ru-RU"/>
        </w:rPr>
        <w:t xml:space="preserve">местонахождении, </w:t>
      </w:r>
      <w:r w:rsidRPr="006D7CA6">
        <w:rPr>
          <w:lang w:val="ru-RU"/>
        </w:rPr>
        <w:t xml:space="preserve">с </w:t>
      </w:r>
      <w:r w:rsidRPr="006D7CA6">
        <w:rPr>
          <w:spacing w:val="-1"/>
          <w:lang w:val="ru-RU"/>
        </w:rPr>
        <w:t>которым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планируется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заключить</w:t>
      </w:r>
      <w:r>
        <w:rPr>
          <w:lang w:val="ru-RU"/>
        </w:rPr>
        <w:t xml:space="preserve"> </w:t>
      </w:r>
      <w:r w:rsidRPr="006D7CA6">
        <w:rPr>
          <w:spacing w:val="-2"/>
          <w:lang w:val="ru-RU"/>
        </w:rPr>
        <w:t>договор</w:t>
      </w:r>
      <w:r>
        <w:rPr>
          <w:lang w:val="ru-RU"/>
        </w:rPr>
        <w:t xml:space="preserve"> (в </w:t>
      </w:r>
      <w:r w:rsidRPr="006D7CA6">
        <w:rPr>
          <w:spacing w:val="-1"/>
          <w:lang w:val="ru-RU"/>
        </w:rPr>
        <w:t>случае,</w:t>
      </w:r>
      <w:r w:rsidRPr="006D7CA6">
        <w:rPr>
          <w:spacing w:val="14"/>
          <w:lang w:val="ru-RU"/>
        </w:rPr>
        <w:t xml:space="preserve"> </w:t>
      </w:r>
      <w:r w:rsidRPr="006D7CA6">
        <w:rPr>
          <w:spacing w:val="-1"/>
          <w:lang w:val="ru-RU"/>
        </w:rPr>
        <w:t>если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итогам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определен</w:t>
      </w:r>
      <w:r w:rsidRPr="006D7CA6">
        <w:rPr>
          <w:spacing w:val="35"/>
          <w:lang w:val="ru-RU"/>
        </w:rPr>
        <w:t xml:space="preserve"> </w:t>
      </w:r>
      <w:r w:rsidRPr="006D7CA6">
        <w:rPr>
          <w:lang w:val="ru-RU"/>
        </w:rPr>
        <w:t>ее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победитель),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в</w:t>
      </w:r>
      <w:r w:rsidR="003C4B76">
        <w:rPr>
          <w:lang w:val="ru-RU"/>
        </w:rPr>
        <w:t> </w:t>
      </w:r>
      <w:r w:rsidRPr="006D7CA6">
        <w:rPr>
          <w:lang w:val="ru-RU"/>
        </w:rPr>
        <w:t>том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числе</w:t>
      </w:r>
      <w:r w:rsidRPr="006D7CA6">
        <w:rPr>
          <w:spacing w:val="2"/>
          <w:lang w:val="ru-RU"/>
        </w:rPr>
        <w:t xml:space="preserve"> </w:t>
      </w:r>
      <w:r w:rsidRPr="006D7CA6">
        <w:rPr>
          <w:spacing w:val="-1"/>
          <w:lang w:val="ru-RU"/>
        </w:rPr>
        <w:t>единственного</w:t>
      </w:r>
      <w:r w:rsidRPr="006D7CA6">
        <w:rPr>
          <w:spacing w:val="4"/>
          <w:lang w:val="ru-RU"/>
        </w:rPr>
        <w:t xml:space="preserve"> </w:t>
      </w:r>
      <w:r w:rsidRPr="006D7CA6">
        <w:rPr>
          <w:spacing w:val="-1"/>
          <w:lang w:val="ru-RU"/>
        </w:rPr>
        <w:t>участника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закупки,</w:t>
      </w:r>
      <w:r w:rsidRPr="006D7CA6">
        <w:rPr>
          <w:spacing w:val="3"/>
          <w:lang w:val="ru-RU"/>
        </w:rPr>
        <w:t xml:space="preserve"> </w:t>
      </w:r>
      <w:r w:rsidRPr="006D7CA6">
        <w:rPr>
          <w:lang w:val="ru-RU"/>
        </w:rPr>
        <w:t>с</w:t>
      </w:r>
      <w:r w:rsidRPr="006D7CA6">
        <w:rPr>
          <w:spacing w:val="3"/>
          <w:lang w:val="ru-RU"/>
        </w:rPr>
        <w:t xml:space="preserve"> </w:t>
      </w:r>
      <w:r w:rsidRPr="006D7CA6">
        <w:rPr>
          <w:spacing w:val="-1"/>
          <w:lang w:val="ru-RU"/>
        </w:rPr>
        <w:t>которым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планируется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заключить договор;</w:t>
      </w:r>
    </w:p>
    <w:p w14:paraId="66000A96" w14:textId="775A54A9" w:rsidR="00C67707" w:rsidRPr="006D7CA6" w:rsidRDefault="00C67707" w:rsidP="007A3AFC">
      <w:pPr>
        <w:pStyle w:val="a3"/>
        <w:numPr>
          <w:ilvl w:val="0"/>
          <w:numId w:val="44"/>
        </w:numPr>
        <w:tabs>
          <w:tab w:val="left" w:pos="1372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голосования</w:t>
      </w:r>
      <w:r w:rsidRPr="006D7CA6">
        <w:rPr>
          <w:spacing w:val="55"/>
          <w:lang w:val="ru-RU"/>
        </w:rPr>
        <w:t xml:space="preserve"> </w:t>
      </w:r>
      <w:r w:rsidRPr="006D7CA6">
        <w:rPr>
          <w:spacing w:val="-1"/>
          <w:lang w:val="ru-RU"/>
        </w:rPr>
        <w:t>членов</w:t>
      </w:r>
      <w:r>
        <w:rPr>
          <w:lang w:val="ru-RU"/>
        </w:rPr>
        <w:t xml:space="preserve"> ЗК, </w:t>
      </w:r>
      <w:r w:rsidRPr="006D7CA6">
        <w:rPr>
          <w:spacing w:val="-1"/>
          <w:lang w:val="ru-RU"/>
        </w:rPr>
        <w:t>принявших</w:t>
      </w:r>
      <w:r>
        <w:rPr>
          <w:lang w:val="ru-RU"/>
        </w:rPr>
        <w:t xml:space="preserve"> </w:t>
      </w:r>
      <w:r w:rsidRPr="006D7CA6">
        <w:rPr>
          <w:spacing w:val="-1"/>
          <w:lang w:val="ru-RU"/>
        </w:rPr>
        <w:t>участие</w:t>
      </w:r>
      <w:r w:rsidRPr="006D7CA6">
        <w:rPr>
          <w:spacing w:val="39"/>
          <w:lang w:val="ru-RU"/>
        </w:rPr>
        <w:t xml:space="preserve"> </w:t>
      </w:r>
      <w:r w:rsidRPr="006D7CA6">
        <w:rPr>
          <w:lang w:val="ru-RU"/>
        </w:rPr>
        <w:t>в</w:t>
      </w:r>
      <w:r w:rsidR="00BA03E1">
        <w:rPr>
          <w:lang w:val="ru-RU"/>
        </w:rPr>
        <w:t xml:space="preserve"> </w:t>
      </w:r>
      <w:r w:rsidRPr="006D7CA6">
        <w:rPr>
          <w:spacing w:val="-1"/>
          <w:lang w:val="ru-RU"/>
        </w:rPr>
        <w:t>голосовании.</w:t>
      </w:r>
    </w:p>
    <w:p w14:paraId="2AA317AD" w14:textId="77777777" w:rsidR="00C67707" w:rsidRPr="006D7CA6" w:rsidRDefault="00C67707" w:rsidP="007A3AFC">
      <w:pPr>
        <w:pStyle w:val="a3"/>
        <w:numPr>
          <w:ilvl w:val="0"/>
          <w:numId w:val="44"/>
        </w:numPr>
        <w:tabs>
          <w:tab w:val="left" w:pos="1372"/>
        </w:tabs>
        <w:spacing w:before="3" w:line="276" w:lineRule="auto"/>
        <w:ind w:left="0" w:right="-11" w:firstLine="851"/>
        <w:rPr>
          <w:lang w:val="ru-RU"/>
        </w:rPr>
      </w:pPr>
      <w:r w:rsidRPr="006D7CA6">
        <w:rPr>
          <w:spacing w:val="-1"/>
          <w:lang w:val="ru-RU"/>
        </w:rPr>
        <w:t>иные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сведения,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которые</w:t>
      </w:r>
      <w:r w:rsidRPr="006D7CA6">
        <w:rPr>
          <w:spacing w:val="-3"/>
          <w:lang w:val="ru-RU"/>
        </w:rPr>
        <w:t xml:space="preserve"> </w:t>
      </w:r>
      <w:r w:rsidRPr="006D7CA6">
        <w:rPr>
          <w:lang w:val="ru-RU"/>
        </w:rPr>
        <w:t xml:space="preserve">ЗК </w:t>
      </w:r>
      <w:r w:rsidRPr="006D7CA6">
        <w:rPr>
          <w:spacing w:val="-1"/>
          <w:lang w:val="ru-RU"/>
        </w:rPr>
        <w:t>сочтет</w:t>
      </w:r>
      <w:r w:rsidRPr="006D7CA6">
        <w:rPr>
          <w:spacing w:val="-3"/>
          <w:lang w:val="ru-RU"/>
        </w:rPr>
        <w:t xml:space="preserve"> </w:t>
      </w:r>
      <w:r w:rsidRPr="006D7CA6">
        <w:rPr>
          <w:spacing w:val="-1"/>
          <w:lang w:val="ru-RU"/>
        </w:rPr>
        <w:t>нужным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указать.</w:t>
      </w:r>
    </w:p>
    <w:p w14:paraId="4DD01300" w14:textId="7AC2623C" w:rsidR="00C67707" w:rsidRPr="009960D3" w:rsidRDefault="00C67707" w:rsidP="004B23D2">
      <w:pPr>
        <w:pStyle w:val="a3"/>
        <w:tabs>
          <w:tab w:val="left" w:pos="1843"/>
        </w:tabs>
        <w:spacing w:before="98" w:line="276" w:lineRule="auto"/>
        <w:ind w:left="0" w:right="-11" w:firstLine="851"/>
        <w:jc w:val="both"/>
        <w:rPr>
          <w:lang w:val="ru-RU"/>
        </w:rPr>
      </w:pPr>
      <w:r w:rsidRPr="006D7CA6">
        <w:rPr>
          <w:spacing w:val="-1"/>
          <w:lang w:val="ru-RU"/>
        </w:rPr>
        <w:t>В.2.5.8</w:t>
      </w:r>
      <w:r w:rsidR="004B23D2">
        <w:rPr>
          <w:spacing w:val="54"/>
          <w:lang w:val="ru-RU"/>
        </w:rPr>
        <w:tab/>
      </w:r>
      <w:r w:rsidRPr="006D7CA6">
        <w:rPr>
          <w:spacing w:val="-1"/>
          <w:lang w:val="ru-RU"/>
        </w:rPr>
        <w:t>По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результатам</w:t>
      </w:r>
      <w:r w:rsidRPr="006D7CA6">
        <w:rPr>
          <w:spacing w:val="51"/>
          <w:lang w:val="ru-RU"/>
        </w:rPr>
        <w:t xml:space="preserve"> </w:t>
      </w:r>
      <w:r w:rsidRPr="006D7CA6">
        <w:rPr>
          <w:spacing w:val="-1"/>
          <w:lang w:val="ru-RU"/>
        </w:rPr>
        <w:t>рассмотрения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2"/>
          <w:lang w:val="ru-RU"/>
        </w:rPr>
        <w:t>вторых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частей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заявок</w:t>
      </w:r>
      <w:r w:rsidRPr="006D7CA6">
        <w:rPr>
          <w:spacing w:val="52"/>
          <w:lang w:val="ru-RU"/>
        </w:rPr>
        <w:t xml:space="preserve"> </w:t>
      </w:r>
      <w:r w:rsidRPr="006D7CA6">
        <w:rPr>
          <w:spacing w:val="-1"/>
          <w:lang w:val="ru-RU"/>
        </w:rPr>
        <w:t>процедура</w:t>
      </w:r>
      <w:r w:rsidRPr="006D7CA6">
        <w:rPr>
          <w:spacing w:val="43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признается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несостоявшейся</w:t>
      </w:r>
      <w:r w:rsidRPr="006D7CA6">
        <w:rPr>
          <w:lang w:val="ru-RU"/>
        </w:rPr>
        <w:t xml:space="preserve"> </w:t>
      </w:r>
      <w:r>
        <w:rPr>
          <w:lang w:val="ru-RU"/>
        </w:rPr>
        <w:t>в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случаях,</w:t>
      </w:r>
      <w:r w:rsidRPr="006D7CA6">
        <w:rPr>
          <w:lang w:val="ru-RU"/>
        </w:rPr>
        <w:t xml:space="preserve"> </w:t>
      </w:r>
      <w:r>
        <w:rPr>
          <w:lang w:val="ru-RU"/>
        </w:rPr>
        <w:t>если</w:t>
      </w:r>
      <w:r w:rsidRPr="006D7CA6">
        <w:rPr>
          <w:spacing w:val="18"/>
          <w:lang w:val="ru-RU"/>
        </w:rPr>
        <w:t xml:space="preserve"> </w:t>
      </w:r>
      <w:r>
        <w:rPr>
          <w:lang w:val="ru-RU"/>
        </w:rPr>
        <w:t>ЗК</w:t>
      </w:r>
      <w:r w:rsidRPr="006D7CA6">
        <w:rPr>
          <w:spacing w:val="17"/>
          <w:lang w:val="ru-RU"/>
        </w:rPr>
        <w:t xml:space="preserve"> </w:t>
      </w:r>
      <w:r w:rsidRPr="006D7CA6">
        <w:rPr>
          <w:spacing w:val="-1"/>
          <w:lang w:val="ru-RU"/>
        </w:rPr>
        <w:t>принято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решение</w:t>
      </w:r>
      <w:r w:rsidR="00BA03E1">
        <w:rPr>
          <w:spacing w:val="-1"/>
          <w:lang w:val="ru-RU"/>
        </w:rPr>
        <w:t> </w:t>
      </w:r>
      <w:r>
        <w:rPr>
          <w:lang w:val="ru-RU"/>
        </w:rPr>
        <w:t>об</w:t>
      </w:r>
      <w:r w:rsidR="00BA03E1">
        <w:rPr>
          <w:lang w:val="ru-RU"/>
        </w:rPr>
        <w:t> </w:t>
      </w:r>
      <w:r>
        <w:rPr>
          <w:lang w:val="ru-RU"/>
        </w:rPr>
        <w:t>отклонении всех заявок на участие в закупочной процедуре</w:t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(</w:t>
      </w:r>
      <w:r w:rsidR="0056509B">
        <w:rPr>
          <w:spacing w:val="-1"/>
          <w:lang w:val="ru-RU"/>
        </w:rPr>
        <w:t>подпункт</w:t>
      </w:r>
      <w:r w:rsidR="00BA03E1">
        <w:rPr>
          <w:spacing w:val="-1"/>
          <w:lang w:val="ru-RU"/>
        </w:rPr>
        <w:t> </w:t>
      </w:r>
      <w:r w:rsidR="00B156F7">
        <w:rPr>
          <w:lang w:val="ru-RU"/>
        </w:rPr>
        <w:fldChar w:fldCharType="begin"/>
      </w:r>
      <w:r w:rsidR="00B156F7">
        <w:rPr>
          <w:lang w:val="ru-RU"/>
        </w:rPr>
        <w:instrText xml:space="preserve"> REF _Ref105580288 \r \h </w:instrText>
      </w:r>
      <w:r w:rsidR="00B156F7">
        <w:rPr>
          <w:lang w:val="ru-RU"/>
        </w:rPr>
      </w:r>
      <w:r w:rsidR="00B156F7">
        <w:rPr>
          <w:lang w:val="ru-RU"/>
        </w:rPr>
        <w:fldChar w:fldCharType="separate"/>
      </w:r>
      <w:r w:rsidR="00B26CC9">
        <w:rPr>
          <w:lang w:val="ru-RU"/>
        </w:rPr>
        <w:t>2)</w:t>
      </w:r>
      <w:r w:rsidR="00B156F7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 w:rsidR="00BA03E1">
        <w:rPr>
          <w:lang w:val="ru-RU"/>
        </w:rPr>
        <w:t> </w:t>
      </w:r>
      <w:r w:rsidR="00B156F7">
        <w:rPr>
          <w:spacing w:val="-1"/>
          <w:lang w:val="ru-RU"/>
        </w:rPr>
        <w:fldChar w:fldCharType="begin"/>
      </w:r>
      <w:r w:rsidR="00B156F7">
        <w:rPr>
          <w:lang w:val="ru-RU"/>
        </w:rPr>
        <w:instrText xml:space="preserve"> REF _Ref105579402 \r \h </w:instrText>
      </w:r>
      <w:r w:rsidR="00B156F7">
        <w:rPr>
          <w:spacing w:val="-1"/>
          <w:lang w:val="ru-RU"/>
        </w:rPr>
      </w:r>
      <w:r w:rsidR="00B156F7">
        <w:rPr>
          <w:spacing w:val="-1"/>
          <w:lang w:val="ru-RU"/>
        </w:rPr>
        <w:fldChar w:fldCharType="separate"/>
      </w:r>
      <w:r w:rsidR="00B26CC9">
        <w:rPr>
          <w:lang w:val="ru-RU"/>
        </w:rPr>
        <w:t>8.6.1</w:t>
      </w:r>
      <w:r w:rsidR="00B156F7">
        <w:rPr>
          <w:spacing w:val="-1"/>
          <w:lang w:val="ru-RU"/>
        </w:rPr>
        <w:fldChar w:fldCharType="end"/>
      </w:r>
      <w:r w:rsidRPr="006D7CA6">
        <w:rPr>
          <w:lang w:val="ru-RU"/>
        </w:rPr>
        <w:t xml:space="preserve"> </w:t>
      </w:r>
      <w:r w:rsidRPr="006D7CA6">
        <w:rPr>
          <w:spacing w:val="-1"/>
          <w:lang w:val="ru-RU"/>
        </w:rPr>
        <w:t>Положения)</w:t>
      </w:r>
      <w:r w:rsidRPr="006D7CA6">
        <w:rPr>
          <w:lang w:val="ru-RU"/>
        </w:rPr>
        <w:t xml:space="preserve"> </w:t>
      </w:r>
      <w:r w:rsidRPr="006D7CA6">
        <w:rPr>
          <w:spacing w:val="-2"/>
          <w:lang w:val="ru-RU"/>
        </w:rPr>
        <w:t>либо</w:t>
      </w:r>
      <w:r w:rsidRPr="006D7CA6">
        <w:rPr>
          <w:lang w:val="ru-RU"/>
        </w:rPr>
        <w:t xml:space="preserve"> </w:t>
      </w:r>
      <w:r>
        <w:rPr>
          <w:lang w:val="ru-RU"/>
        </w:rPr>
        <w:t xml:space="preserve">об отклонении всех заявок, </w:t>
      </w:r>
      <w:r>
        <w:rPr>
          <w:lang w:val="ru-RU"/>
        </w:rPr>
        <w:lastRenderedPageBreak/>
        <w:t>за</w:t>
      </w:r>
      <w:r w:rsidR="00BA03E1">
        <w:rPr>
          <w:lang w:val="ru-RU"/>
        </w:rPr>
        <w:t> </w:t>
      </w:r>
      <w:r>
        <w:rPr>
          <w:lang w:val="ru-RU"/>
        </w:rPr>
        <w:t>исключением одной заявки на участие в закупочной процедуре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 w:rsidR="0056509B">
        <w:rPr>
          <w:spacing w:val="-1"/>
          <w:lang w:val="ru-RU"/>
        </w:rPr>
        <w:t xml:space="preserve">подпункт </w:t>
      </w:r>
      <w:r w:rsidR="00B156F7">
        <w:rPr>
          <w:lang w:val="ru-RU"/>
        </w:rPr>
        <w:fldChar w:fldCharType="begin"/>
      </w:r>
      <w:r w:rsidR="00B156F7">
        <w:rPr>
          <w:spacing w:val="-1"/>
          <w:lang w:val="ru-RU"/>
        </w:rPr>
        <w:instrText xml:space="preserve"> REF _Ref105584224 \r \h </w:instrText>
      </w:r>
      <w:r w:rsidR="00B156F7">
        <w:rPr>
          <w:lang w:val="ru-RU"/>
        </w:rPr>
      </w:r>
      <w:r w:rsidR="00B156F7">
        <w:rPr>
          <w:lang w:val="ru-RU"/>
        </w:rPr>
        <w:fldChar w:fldCharType="separate"/>
      </w:r>
      <w:r w:rsidR="00B26CC9">
        <w:rPr>
          <w:spacing w:val="-1"/>
          <w:lang w:val="ru-RU"/>
        </w:rPr>
        <w:t>4)</w:t>
      </w:r>
      <w:r w:rsidR="00B156F7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 w:rsidRPr="009960D3">
        <w:rPr>
          <w:spacing w:val="25"/>
          <w:lang w:val="ru-RU"/>
        </w:rPr>
        <w:t xml:space="preserve"> </w:t>
      </w:r>
      <w:r w:rsidR="00B156F7" w:rsidRPr="00F67915">
        <w:rPr>
          <w:lang w:val="ru-RU"/>
        </w:rPr>
        <w:fldChar w:fldCharType="begin"/>
      </w:r>
      <w:r w:rsidR="00B156F7" w:rsidRPr="00F67915">
        <w:rPr>
          <w:lang w:val="ru-RU"/>
        </w:rPr>
        <w:instrText xml:space="preserve"> REF _Ref105579402 \r \h </w:instrText>
      </w:r>
      <w:r w:rsidR="00B156F7" w:rsidRPr="00F67915">
        <w:rPr>
          <w:lang w:val="ru-RU"/>
        </w:rPr>
      </w:r>
      <w:r w:rsidR="00F67915" w:rsidRPr="00F67915">
        <w:rPr>
          <w:lang w:val="ru-RU"/>
        </w:rPr>
        <w:instrText xml:space="preserve"> \* MERGEFORMAT </w:instrText>
      </w:r>
      <w:r w:rsidR="00B156F7" w:rsidRPr="00F67915">
        <w:rPr>
          <w:lang w:val="ru-RU"/>
        </w:rPr>
        <w:fldChar w:fldCharType="separate"/>
      </w:r>
      <w:r w:rsidR="00B26CC9">
        <w:rPr>
          <w:lang w:val="ru-RU"/>
        </w:rPr>
        <w:t>8.6.1</w:t>
      </w:r>
      <w:r w:rsidR="00B156F7" w:rsidRPr="00F67915">
        <w:rPr>
          <w:lang w:val="ru-RU"/>
        </w:rPr>
        <w:fldChar w:fldCharType="end"/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Положения),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2C29B6">
        <w:rPr>
          <w:spacing w:val="-1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вторых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частей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(подведения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итогов)</w:t>
      </w:r>
      <w:r w:rsidRPr="009960D3">
        <w:rPr>
          <w:spacing w:val="32"/>
          <w:lang w:val="ru-RU"/>
        </w:rPr>
        <w:t xml:space="preserve"> </w:t>
      </w:r>
      <w:r w:rsidRPr="00E5073D">
        <w:rPr>
          <w:spacing w:val="-1"/>
          <w:lang w:val="ru-RU"/>
        </w:rPr>
        <w:t>вносится</w:t>
      </w:r>
      <w:r w:rsidRPr="00E5073D">
        <w:rPr>
          <w:spacing w:val="32"/>
          <w:lang w:val="ru-RU"/>
        </w:rPr>
        <w:t xml:space="preserve"> </w:t>
      </w:r>
      <w:r w:rsidRPr="00E5073D">
        <w:rPr>
          <w:spacing w:val="-1"/>
          <w:lang w:val="ru-RU"/>
        </w:rPr>
        <w:t>соответствующая</w:t>
      </w:r>
      <w:r w:rsidRPr="00E5073D">
        <w:rPr>
          <w:spacing w:val="32"/>
          <w:lang w:val="ru-RU"/>
        </w:rPr>
        <w:t xml:space="preserve"> </w:t>
      </w:r>
      <w:r w:rsidRPr="00E5073D">
        <w:rPr>
          <w:spacing w:val="-1"/>
          <w:lang w:val="ru-RU"/>
        </w:rPr>
        <w:t>информация.</w:t>
      </w:r>
      <w:r w:rsidRPr="00E5073D">
        <w:rPr>
          <w:spacing w:val="29"/>
          <w:lang w:val="ru-RU"/>
        </w:rPr>
        <w:t xml:space="preserve"> </w:t>
      </w:r>
      <w:r w:rsidRPr="00E5073D">
        <w:rPr>
          <w:spacing w:val="-1"/>
          <w:lang w:val="ru-RU"/>
        </w:rPr>
        <w:t>Последствия</w:t>
      </w:r>
      <w:r w:rsidR="00BA03E1" w:rsidRPr="00E5073D">
        <w:rPr>
          <w:spacing w:val="-1"/>
          <w:lang w:val="ru-RU"/>
        </w:rPr>
        <w:t xml:space="preserve"> </w:t>
      </w:r>
      <w:r w:rsidRPr="00E5073D">
        <w:rPr>
          <w:spacing w:val="-1"/>
          <w:lang w:val="ru-RU"/>
        </w:rPr>
        <w:t>признания</w:t>
      </w:r>
      <w:r w:rsidRPr="00E5073D">
        <w:rPr>
          <w:spacing w:val="32"/>
          <w:lang w:val="ru-RU"/>
        </w:rPr>
        <w:t xml:space="preserve"> </w:t>
      </w:r>
      <w:r w:rsidRPr="00E5073D">
        <w:rPr>
          <w:spacing w:val="-1"/>
          <w:lang w:val="ru-RU"/>
        </w:rPr>
        <w:t>процедуры</w:t>
      </w:r>
      <w:r w:rsidRPr="00E5073D">
        <w:rPr>
          <w:spacing w:val="33"/>
          <w:lang w:val="ru-RU"/>
        </w:rPr>
        <w:t xml:space="preserve"> </w:t>
      </w:r>
      <w:r w:rsidRPr="00E5073D">
        <w:rPr>
          <w:spacing w:val="-1"/>
          <w:lang w:val="ru-RU"/>
        </w:rPr>
        <w:t>закупки</w:t>
      </w:r>
      <w:r w:rsidRPr="00E5073D">
        <w:rPr>
          <w:spacing w:val="33"/>
          <w:lang w:val="ru-RU"/>
        </w:rPr>
        <w:t xml:space="preserve"> </w:t>
      </w:r>
      <w:r w:rsidRPr="00E5073D">
        <w:rPr>
          <w:lang w:val="ru-RU"/>
        </w:rPr>
        <w:t>несостоявшейся</w:t>
      </w:r>
      <w:r w:rsidRPr="00E5073D">
        <w:rPr>
          <w:spacing w:val="32"/>
          <w:lang w:val="ru-RU"/>
        </w:rPr>
        <w:t xml:space="preserve"> </w:t>
      </w:r>
      <w:r w:rsidRPr="00E5073D">
        <w:rPr>
          <w:spacing w:val="-1"/>
          <w:lang w:val="ru-RU"/>
        </w:rPr>
        <w:t>по</w:t>
      </w:r>
      <w:r w:rsidRPr="00E5073D">
        <w:rPr>
          <w:spacing w:val="35"/>
          <w:lang w:val="ru-RU"/>
        </w:rPr>
        <w:t xml:space="preserve"> </w:t>
      </w:r>
      <w:r w:rsidRPr="00E5073D">
        <w:rPr>
          <w:spacing w:val="-1"/>
          <w:lang w:val="ru-RU"/>
        </w:rPr>
        <w:t>указанным</w:t>
      </w:r>
      <w:r w:rsidRPr="00E5073D">
        <w:rPr>
          <w:spacing w:val="32"/>
          <w:lang w:val="ru-RU"/>
        </w:rPr>
        <w:t xml:space="preserve"> </w:t>
      </w:r>
      <w:r w:rsidRPr="00E5073D">
        <w:rPr>
          <w:spacing w:val="-1"/>
          <w:lang w:val="ru-RU"/>
        </w:rPr>
        <w:t>основаниям</w:t>
      </w:r>
      <w:r w:rsidRPr="00E5073D">
        <w:rPr>
          <w:spacing w:val="30"/>
          <w:lang w:val="ru-RU"/>
        </w:rPr>
        <w:t xml:space="preserve"> </w:t>
      </w:r>
      <w:r w:rsidRPr="00E5073D">
        <w:rPr>
          <w:spacing w:val="-1"/>
          <w:lang w:val="ru-RU"/>
        </w:rPr>
        <w:t>установлены</w:t>
      </w:r>
      <w:r w:rsidRPr="00E5073D">
        <w:rPr>
          <w:spacing w:val="2"/>
          <w:lang w:val="ru-RU"/>
        </w:rPr>
        <w:t xml:space="preserve"> </w:t>
      </w:r>
      <w:r w:rsidRPr="00E5073D">
        <w:rPr>
          <w:lang w:val="ru-RU"/>
        </w:rPr>
        <w:t>в</w:t>
      </w:r>
      <w:r w:rsidR="0056509B" w:rsidRPr="00E5073D">
        <w:rPr>
          <w:lang w:val="ru-RU"/>
        </w:rPr>
        <w:t xml:space="preserve"> пунктах</w:t>
      </w:r>
      <w:r w:rsidRPr="00E5073D">
        <w:rPr>
          <w:spacing w:val="-4"/>
          <w:lang w:val="ru-RU"/>
        </w:rPr>
        <w:t xml:space="preserve"> </w:t>
      </w:r>
      <w:r w:rsidR="00B156F7" w:rsidRPr="00E5073D">
        <w:rPr>
          <w:spacing w:val="-1"/>
          <w:lang w:val="ru-RU"/>
        </w:rPr>
        <w:fldChar w:fldCharType="begin"/>
      </w:r>
      <w:r w:rsidR="00B156F7" w:rsidRPr="00E5073D">
        <w:rPr>
          <w:spacing w:val="-4"/>
          <w:lang w:val="ru-RU"/>
        </w:rPr>
        <w:instrText xml:space="preserve"> REF _Ref105579419 \r \h </w:instrText>
      </w:r>
      <w:r w:rsidR="00E5073D">
        <w:rPr>
          <w:spacing w:val="-1"/>
          <w:lang w:val="ru-RU"/>
        </w:rPr>
        <w:instrText xml:space="preserve"> \* MERGEFORMAT </w:instrText>
      </w:r>
      <w:r w:rsidR="00B156F7" w:rsidRPr="00E5073D">
        <w:rPr>
          <w:spacing w:val="-1"/>
          <w:lang w:val="ru-RU"/>
        </w:rPr>
      </w:r>
      <w:r w:rsidR="00B156F7" w:rsidRPr="00E5073D">
        <w:rPr>
          <w:spacing w:val="-1"/>
          <w:lang w:val="ru-RU"/>
        </w:rPr>
        <w:fldChar w:fldCharType="separate"/>
      </w:r>
      <w:r w:rsidR="00B26CC9">
        <w:rPr>
          <w:spacing w:val="-4"/>
          <w:lang w:val="ru-RU"/>
        </w:rPr>
        <w:t>8.6.4</w:t>
      </w:r>
      <w:r w:rsidR="00B156F7" w:rsidRPr="00E5073D">
        <w:rPr>
          <w:spacing w:val="-1"/>
          <w:lang w:val="ru-RU"/>
        </w:rPr>
        <w:fldChar w:fldCharType="end"/>
      </w:r>
      <w:r w:rsidRPr="00E5073D">
        <w:rPr>
          <w:spacing w:val="-1"/>
          <w:lang w:val="ru-RU"/>
        </w:rPr>
        <w:t>,</w:t>
      </w:r>
      <w:r w:rsidRPr="00E5073D">
        <w:rPr>
          <w:lang w:val="ru-RU"/>
        </w:rPr>
        <w:t xml:space="preserve"> </w:t>
      </w:r>
      <w:r w:rsidR="00F67915">
        <w:rPr>
          <w:lang w:val="ru-RU"/>
        </w:rPr>
        <w:fldChar w:fldCharType="begin"/>
      </w:r>
      <w:r w:rsidR="00F67915">
        <w:rPr>
          <w:lang w:val="ru-RU"/>
        </w:rPr>
        <w:instrText xml:space="preserve"> REF _Ref149651711 \r \h </w:instrText>
      </w:r>
      <w:r w:rsidR="00F67915">
        <w:rPr>
          <w:lang w:val="ru-RU"/>
        </w:rPr>
      </w:r>
      <w:r w:rsidR="00F67915">
        <w:rPr>
          <w:lang w:val="ru-RU"/>
        </w:rPr>
        <w:fldChar w:fldCharType="separate"/>
      </w:r>
      <w:r w:rsidR="00B26CC9">
        <w:rPr>
          <w:lang w:val="ru-RU"/>
        </w:rPr>
        <w:t>8.6.6</w:t>
      </w:r>
      <w:r w:rsidR="00F67915">
        <w:rPr>
          <w:lang w:val="ru-RU"/>
        </w:rPr>
        <w:fldChar w:fldCharType="end"/>
      </w:r>
      <w:r w:rsidRPr="00E5073D">
        <w:rPr>
          <w:spacing w:val="1"/>
          <w:lang w:val="ru-RU"/>
        </w:rPr>
        <w:t xml:space="preserve"> </w:t>
      </w:r>
      <w:r w:rsidRPr="00E5073D">
        <w:rPr>
          <w:spacing w:val="-1"/>
          <w:lang w:val="ru-RU"/>
        </w:rPr>
        <w:t>Положения</w:t>
      </w:r>
      <w:r w:rsidRPr="00E5073D">
        <w:rPr>
          <w:lang w:val="ru-RU"/>
        </w:rPr>
        <w:t xml:space="preserve"> </w:t>
      </w:r>
      <w:r w:rsidRPr="00E5073D">
        <w:rPr>
          <w:spacing w:val="-1"/>
          <w:lang w:val="ru-RU"/>
        </w:rPr>
        <w:t>соответственно</w:t>
      </w:r>
      <w:r w:rsidRPr="009960D3">
        <w:rPr>
          <w:spacing w:val="-1"/>
          <w:lang w:val="ru-RU"/>
        </w:rPr>
        <w:t>.</w:t>
      </w:r>
    </w:p>
    <w:p w14:paraId="4275C7F5" w14:textId="12CDA1AE" w:rsidR="00C67707" w:rsidRPr="009960D3" w:rsidRDefault="00C67707" w:rsidP="004B23D2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В.2.5.9</w:t>
      </w:r>
      <w:r w:rsidR="004B23D2">
        <w:rPr>
          <w:spacing w:val="33"/>
          <w:lang w:val="ru-RU"/>
        </w:rPr>
        <w:tab/>
      </w:r>
      <w:r w:rsidRPr="009960D3">
        <w:rPr>
          <w:spacing w:val="-1"/>
          <w:lang w:val="ru-RU"/>
        </w:rPr>
        <w:t>ЗК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присваивает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участникам,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вторые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части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были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признаны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соответствующими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места,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начиная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первого</w:t>
      </w:r>
      <w:r w:rsidR="00790BDA">
        <w:rPr>
          <w:spacing w:val="-1"/>
          <w:lang w:val="ru-RU"/>
        </w:rPr>
        <w:t>.</w:t>
      </w:r>
      <w:r w:rsidR="001127B8">
        <w:rPr>
          <w:spacing w:val="-1"/>
          <w:lang w:val="ru-RU"/>
        </w:rPr>
        <w:t xml:space="preserve"> При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предложил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минимальную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цену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790BDA">
        <w:rPr>
          <w:spacing w:val="-1"/>
          <w:lang w:val="ru-RU"/>
        </w:rPr>
        <w:t>,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была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снижена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2"/>
          <w:lang w:val="ru-RU"/>
        </w:rPr>
        <w:t>нуля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далее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аукцион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проводился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повышение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первое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место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присваивается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участнику,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предложил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максимальну</w:t>
      </w:r>
      <w:r w:rsidR="00A44238">
        <w:rPr>
          <w:spacing w:val="-1"/>
          <w:lang w:val="ru-RU"/>
        </w:rPr>
        <w:t xml:space="preserve">ю цену за право заключения </w:t>
      </w:r>
      <w:r w:rsidRPr="009960D3">
        <w:rPr>
          <w:spacing w:val="-1"/>
          <w:lang w:val="ru-RU"/>
        </w:rPr>
        <w:t>договора).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минимальную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повышение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максимальную)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цену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предложило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несколько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аукциона,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меньший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номер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присваивается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участнику,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ценовое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было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сделано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ранее.</w:t>
      </w:r>
    </w:p>
    <w:p w14:paraId="3B84DD7E" w14:textId="6D3F0851" w:rsidR="00C67707" w:rsidRPr="009960D3" w:rsidRDefault="00C67707" w:rsidP="004B23D2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В.2.5.10</w:t>
      </w:r>
      <w:r w:rsidR="004B23D2">
        <w:rPr>
          <w:spacing w:val="49"/>
          <w:lang w:val="ru-RU"/>
        </w:rPr>
        <w:tab/>
      </w:r>
      <w:r w:rsidRPr="009960D3">
        <w:rPr>
          <w:spacing w:val="-2"/>
          <w:lang w:val="ru-RU"/>
        </w:rPr>
        <w:t>Протокол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2"/>
          <w:lang w:val="ru-RU"/>
        </w:rPr>
        <w:t>вторых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частей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(подведения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итогов)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размещен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1D77A6">
        <w:rPr>
          <w:spacing w:val="-2"/>
          <w:lang w:val="ru-RU"/>
        </w:rPr>
        <w:t xml:space="preserve"> </w:t>
      </w:r>
      <w:r w:rsidRPr="009960D3">
        <w:rPr>
          <w:spacing w:val="1"/>
          <w:lang w:val="ru-RU"/>
        </w:rPr>
        <w:t>(</w:t>
      </w:r>
      <w:r>
        <w:rPr>
          <w:spacing w:val="1"/>
          <w:lang w:val="ru-RU"/>
        </w:rPr>
        <w:t>ЭТП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20"/>
          <w:lang w:val="ru-RU"/>
        </w:rPr>
        <w:t xml:space="preserve"> </w:t>
      </w:r>
      <w:r>
        <w:t>II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срок</w:t>
      </w:r>
      <w:r w:rsidRPr="009960D3">
        <w:rPr>
          <w:lang w:val="ru-RU"/>
        </w:rPr>
        <w:t xml:space="preserve"> не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lang w:val="ru-RU"/>
        </w:rPr>
        <w:t xml:space="preserve"> 3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(трех)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дней</w:t>
      </w:r>
      <w:r w:rsidRPr="009960D3">
        <w:rPr>
          <w:lang w:val="ru-RU"/>
        </w:rPr>
        <w:t xml:space="preserve"> со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подписания.</w:t>
      </w:r>
    </w:p>
    <w:p w14:paraId="7331FC4B" w14:textId="107795B1" w:rsidR="00C67707" w:rsidRPr="009960D3" w:rsidRDefault="00C67707" w:rsidP="004B23D2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В.2.5.11</w:t>
      </w:r>
      <w:r w:rsidR="004B23D2">
        <w:rPr>
          <w:spacing w:val="55"/>
          <w:lang w:val="ru-RU"/>
        </w:rPr>
        <w:tab/>
      </w:r>
      <w:r w:rsidRPr="009960D3">
        <w:rPr>
          <w:spacing w:val="-1"/>
          <w:lang w:val="ru-RU"/>
        </w:rPr>
        <w:t>Любой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10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(десяти)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со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официального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вторых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частей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(подведения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итогов)</w:t>
      </w:r>
      <w:r w:rsidRPr="009960D3">
        <w:rPr>
          <w:spacing w:val="58"/>
          <w:lang w:val="ru-RU"/>
        </w:rPr>
        <w:t xml:space="preserve"> </w:t>
      </w:r>
      <w:r>
        <w:rPr>
          <w:lang w:val="ru-RU"/>
        </w:rPr>
        <w:t>вправе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направить</w:t>
      </w:r>
      <w:r w:rsidRPr="009960D3">
        <w:rPr>
          <w:lang w:val="ru-RU"/>
        </w:rPr>
        <w:t xml:space="preserve"> заказчику </w:t>
      </w:r>
      <w:r w:rsidRPr="009960D3">
        <w:rPr>
          <w:spacing w:val="-1"/>
          <w:lang w:val="ru-RU"/>
        </w:rPr>
        <w:t>(организатору</w:t>
      </w:r>
      <w:r w:rsidRPr="009960D3">
        <w:rPr>
          <w:lang w:val="ru-RU"/>
        </w:rPr>
        <w:t xml:space="preserve"> закупки)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функционала</w:t>
      </w:r>
      <w:r w:rsidRPr="009960D3"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ЭТП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запрос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даче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разъяснений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относительно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своей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заявки.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Организатор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5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(пяти)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2"/>
          <w:lang w:val="ru-RU"/>
        </w:rPr>
        <w:t>дней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со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поступления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предоставить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такому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участнику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разъяснения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функционала</w:t>
      </w:r>
      <w:r w:rsidRPr="009960D3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-1"/>
          <w:lang w:val="ru-RU"/>
        </w:rPr>
        <w:t>.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предоставляются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разъяснения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lang w:val="ru-RU"/>
        </w:rPr>
        <w:t xml:space="preserve"> </w:t>
      </w:r>
      <w:r w:rsidRPr="009960D3">
        <w:rPr>
          <w:spacing w:val="1"/>
          <w:lang w:val="ru-RU"/>
        </w:rPr>
        <w:t xml:space="preserve">иных </w:t>
      </w:r>
      <w:r w:rsidRPr="009960D3">
        <w:rPr>
          <w:spacing w:val="-1"/>
          <w:lang w:val="ru-RU"/>
        </w:rPr>
        <w:t>участников закупки.</w:t>
      </w:r>
    </w:p>
    <w:p w14:paraId="5FA8BB10" w14:textId="52E5D0BE" w:rsidR="00C64286" w:rsidRDefault="00C67707" w:rsidP="004B23D2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В.2.5.12</w:t>
      </w:r>
      <w:r w:rsidR="004B23D2">
        <w:rPr>
          <w:spacing w:val="38"/>
          <w:lang w:val="ru-RU"/>
        </w:rPr>
        <w:tab/>
      </w:r>
      <w:r w:rsidRPr="009960D3">
        <w:rPr>
          <w:spacing w:val="-2"/>
          <w:lang w:val="ru-RU"/>
        </w:rPr>
        <w:t>Протоколы,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составленные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ходе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аукциона,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аукционе,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документация,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изменения,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внесенные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закупочную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документацию,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разъяснения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хранятся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менее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чем </w:t>
      </w:r>
      <w:r w:rsidRPr="009960D3">
        <w:rPr>
          <w:spacing w:val="-1"/>
          <w:lang w:val="ru-RU"/>
        </w:rPr>
        <w:t>три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года.</w:t>
      </w:r>
      <w:bookmarkStart w:id="541" w:name="В.2.6_Заключение_договора_по_результатам"/>
      <w:bookmarkStart w:id="542" w:name="_Toc85189832"/>
      <w:bookmarkEnd w:id="541"/>
    </w:p>
    <w:p w14:paraId="671D2B5A" w14:textId="1009ECCA" w:rsidR="00C64286" w:rsidRDefault="00C67707" w:rsidP="004B23D2">
      <w:pPr>
        <w:pStyle w:val="1"/>
        <w:tabs>
          <w:tab w:val="left" w:pos="1701"/>
        </w:tabs>
        <w:spacing w:before="120"/>
        <w:ind w:left="0" w:firstLine="851"/>
        <w:rPr>
          <w:spacing w:val="45"/>
          <w:lang w:val="ru-RU"/>
        </w:rPr>
      </w:pPr>
      <w:bookmarkStart w:id="543" w:name="_Toc109399184"/>
      <w:bookmarkStart w:id="544" w:name="_Toc148345516"/>
      <w:r w:rsidRPr="00C64286">
        <w:rPr>
          <w:lang w:val="ru-RU"/>
        </w:rPr>
        <w:t>В.2.6</w:t>
      </w:r>
      <w:r w:rsidR="004B23D2">
        <w:rPr>
          <w:spacing w:val="1"/>
          <w:lang w:val="ru-RU"/>
        </w:rPr>
        <w:tab/>
      </w:r>
      <w:r w:rsidRPr="00C64286">
        <w:rPr>
          <w:lang w:val="ru-RU"/>
        </w:rPr>
        <w:t>Заключение договора</w:t>
      </w:r>
      <w:r w:rsidRPr="00C64286">
        <w:rPr>
          <w:spacing w:val="1"/>
          <w:lang w:val="ru-RU"/>
        </w:rPr>
        <w:t xml:space="preserve"> </w:t>
      </w:r>
      <w:r w:rsidRPr="00C64286">
        <w:rPr>
          <w:lang w:val="ru-RU"/>
        </w:rPr>
        <w:t>по</w:t>
      </w:r>
      <w:r w:rsidRPr="00C64286">
        <w:rPr>
          <w:spacing w:val="1"/>
          <w:lang w:val="ru-RU"/>
        </w:rPr>
        <w:t xml:space="preserve"> </w:t>
      </w:r>
      <w:r w:rsidRPr="00C64286">
        <w:rPr>
          <w:lang w:val="ru-RU"/>
        </w:rPr>
        <w:t>результатам аукциона</w:t>
      </w:r>
      <w:bookmarkEnd w:id="542"/>
      <w:r w:rsidR="00C64286">
        <w:rPr>
          <w:lang w:val="ru-RU"/>
        </w:rPr>
        <w:t>.</w:t>
      </w:r>
      <w:bookmarkEnd w:id="543"/>
      <w:bookmarkEnd w:id="544"/>
    </w:p>
    <w:p w14:paraId="65151407" w14:textId="00D491FA" w:rsidR="00C67707" w:rsidRPr="00C64286" w:rsidRDefault="00C67707" w:rsidP="004B23D2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b/>
          <w:spacing w:val="45"/>
          <w:lang w:val="ru-RU"/>
        </w:rPr>
      </w:pPr>
      <w:r w:rsidRPr="009960D3">
        <w:rPr>
          <w:spacing w:val="-1"/>
          <w:lang w:val="ru-RU"/>
        </w:rPr>
        <w:t>В.2.6.1</w:t>
      </w:r>
      <w:r w:rsidR="004B23D2">
        <w:rPr>
          <w:spacing w:val="19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10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(десяти)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64735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закрытого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аукциона,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принято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подписать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все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экземпляры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заказчику.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аукциона,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одновременно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договором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документы,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подтверждающие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2"/>
          <w:lang w:val="ru-RU"/>
        </w:rPr>
        <w:t>исполнения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9960D3">
        <w:rPr>
          <w:spacing w:val="-1"/>
          <w:lang w:val="ru-RU"/>
        </w:rPr>
        <w:t>размере,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который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предусмотрен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документацией.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случае,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аукциона,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2"/>
          <w:lang w:val="ru-RU"/>
        </w:rPr>
        <w:t>исполнены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требования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раздела,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уклонившимся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от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заключения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74AE45CE" w14:textId="003B2165" w:rsidR="00C67707" w:rsidRPr="009960D3" w:rsidRDefault="00C67707" w:rsidP="004B23D2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В.2.6.2</w:t>
      </w:r>
      <w:r w:rsidR="004B23D2">
        <w:rPr>
          <w:spacing w:val="30"/>
          <w:lang w:val="ru-RU"/>
        </w:rPr>
        <w:tab/>
      </w:r>
      <w:r w:rsidRPr="009960D3">
        <w:rPr>
          <w:spacing w:val="-1"/>
          <w:lang w:val="ru-RU"/>
        </w:rPr>
        <w:t>Договор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составляется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включения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предложенных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lang w:val="ru-RU"/>
        </w:rPr>
        <w:t xml:space="preserve"> в зая</w:t>
      </w:r>
      <w:r>
        <w:rPr>
          <w:lang w:val="ru-RU"/>
        </w:rPr>
        <w:t>вке</w:t>
      </w:r>
      <w:r w:rsidRPr="009960D3">
        <w:rPr>
          <w:spacing w:val="13"/>
          <w:lang w:val="ru-RU"/>
        </w:rPr>
        <w:t xml:space="preserve"> </w:t>
      </w:r>
      <w:r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участие,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проект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прилагаемый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к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(при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условии,</w:t>
      </w:r>
      <w:r w:rsidRPr="009960D3">
        <w:rPr>
          <w:spacing w:val="39"/>
          <w:lang w:val="ru-RU"/>
        </w:rPr>
        <w:t xml:space="preserve"> </w:t>
      </w:r>
      <w:r>
        <w:rPr>
          <w:lang w:val="ru-RU"/>
        </w:rPr>
        <w:t>что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не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предусматривает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возможности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использования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проекта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предложенного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участником).</w:t>
      </w:r>
    </w:p>
    <w:p w14:paraId="5CB8D3F0" w14:textId="64D6CAA9" w:rsidR="001127B8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spacing w:val="47"/>
          <w:lang w:val="ru-RU"/>
        </w:rPr>
      </w:pPr>
      <w:r w:rsidRPr="009960D3">
        <w:rPr>
          <w:spacing w:val="-1"/>
          <w:lang w:val="ru-RU"/>
        </w:rPr>
        <w:t>В.2.6.3</w:t>
      </w:r>
      <w:r w:rsidR="004B23D2">
        <w:rPr>
          <w:lang w:val="ru-RU"/>
        </w:rPr>
        <w:tab/>
      </w:r>
      <w:r w:rsidRPr="009960D3">
        <w:rPr>
          <w:spacing w:val="-1"/>
          <w:lang w:val="ru-RU"/>
        </w:rPr>
        <w:t>Договор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заключается</w:t>
      </w:r>
      <w:r>
        <w:rPr>
          <w:lang w:val="ru-RU"/>
        </w:rPr>
        <w:t xml:space="preserve"> не </w:t>
      </w:r>
      <w:r w:rsidRPr="009960D3">
        <w:rPr>
          <w:spacing w:val="-1"/>
          <w:lang w:val="ru-RU"/>
        </w:rPr>
        <w:t>ранее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через</w:t>
      </w:r>
      <w:r>
        <w:rPr>
          <w:lang w:val="ru-RU"/>
        </w:rPr>
        <w:t xml:space="preserve"> </w:t>
      </w:r>
      <w:r w:rsidR="00630086">
        <w:rPr>
          <w:lang w:val="ru-RU"/>
        </w:rPr>
        <w:t>10 (</w:t>
      </w:r>
      <w:r>
        <w:rPr>
          <w:lang w:val="ru-RU"/>
        </w:rPr>
        <w:t>десять</w:t>
      </w:r>
      <w:r w:rsidR="00630086">
        <w:rPr>
          <w:lang w:val="ru-RU"/>
        </w:rPr>
        <w:t>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5"/>
          <w:lang w:val="ru-RU"/>
        </w:rPr>
        <w:t xml:space="preserve"> </w:t>
      </w:r>
      <w:r w:rsidR="00630086">
        <w:rPr>
          <w:spacing w:val="45"/>
          <w:lang w:val="ru-RU"/>
        </w:rPr>
        <w:br/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позднее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через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20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(двадцать)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2"/>
          <w:lang w:val="ru-RU"/>
        </w:rPr>
        <w:t>даты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1D77A6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>
        <w:rPr>
          <w:spacing w:val="-1"/>
          <w:lang w:val="ru-RU"/>
        </w:rPr>
        <w:t>ЭТП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783D87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заказчиков</w:t>
      </w:r>
      <w:r w:rsidR="00783D87">
        <w:rPr>
          <w:spacing w:val="-1"/>
          <w:lang w:val="ru-RU"/>
        </w:rPr>
        <w:t> </w:t>
      </w:r>
      <w:r>
        <w:t>II</w:t>
      </w:r>
      <w:r w:rsidR="00FE45C3">
        <w:rPr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вторых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частей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(подведения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итогов)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закрытого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протокола.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FE45C3">
        <w:rPr>
          <w:spacing w:val="-1"/>
          <w:lang w:val="ru-RU"/>
        </w:rPr>
        <w:t> </w:t>
      </w:r>
      <w:r w:rsidRPr="009960D3">
        <w:rPr>
          <w:spacing w:val="-2"/>
          <w:lang w:val="ru-RU"/>
        </w:rPr>
        <w:t>этом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заключается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после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предоставления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участником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если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такое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было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предусмотрено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документацией.</w:t>
      </w:r>
    </w:p>
    <w:p w14:paraId="39A791CD" w14:textId="59FAF42A" w:rsidR="00C67707" w:rsidRPr="009960D3" w:rsidRDefault="00C67707" w:rsidP="003A095D">
      <w:pPr>
        <w:pStyle w:val="a3"/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одобрения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органом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управления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7"/>
          <w:lang w:val="ru-RU"/>
        </w:rPr>
        <w:t xml:space="preserve"> </w:t>
      </w:r>
      <w:r>
        <w:rPr>
          <w:lang w:val="ru-RU"/>
        </w:rPr>
        <w:t xml:space="preserve">с </w:t>
      </w:r>
      <w:r w:rsidRPr="009960D3">
        <w:rPr>
          <w:spacing w:val="-1"/>
          <w:lang w:val="ru-RU"/>
        </w:rPr>
        <w:t>законодательством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обжалования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антимонопольном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органе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действий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(бездействия)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оператора</w:t>
      </w:r>
      <w:r w:rsidRPr="009960D3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заключен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чем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через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5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(пять)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одобрения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вынесения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антимонопольного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органа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результатам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обжалования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действий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(бездействия)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lang w:val="ru-RU"/>
        </w:rPr>
        <w:t xml:space="preserve"> ЗК, </w:t>
      </w:r>
      <w:r w:rsidRPr="009960D3">
        <w:rPr>
          <w:spacing w:val="-1"/>
          <w:lang w:val="ru-RU"/>
        </w:rPr>
        <w:t>оператора</w:t>
      </w:r>
      <w:r w:rsidRPr="009960D3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>.</w:t>
      </w:r>
    </w:p>
    <w:p w14:paraId="6C9149B9" w14:textId="086BE126" w:rsidR="004A4BF6" w:rsidRDefault="00C67707" w:rsidP="004B23D2">
      <w:pPr>
        <w:pStyle w:val="a3"/>
        <w:tabs>
          <w:tab w:val="left" w:pos="1843"/>
        </w:tabs>
        <w:spacing w:before="4" w:line="276" w:lineRule="auto"/>
        <w:ind w:left="0" w:right="-11" w:firstLine="851"/>
        <w:jc w:val="both"/>
        <w:rPr>
          <w:spacing w:val="-1"/>
          <w:lang w:val="ru-RU"/>
        </w:rPr>
      </w:pPr>
      <w:r w:rsidRPr="00A609E7">
        <w:rPr>
          <w:spacing w:val="-1"/>
          <w:lang w:val="ru-RU"/>
        </w:rPr>
        <w:t>В.2.6.4</w:t>
      </w:r>
      <w:r w:rsidR="004B23D2">
        <w:rPr>
          <w:lang w:val="ru-RU"/>
        </w:rPr>
        <w:tab/>
      </w:r>
      <w:r w:rsidRPr="00A609E7">
        <w:rPr>
          <w:lang w:val="ru-RU"/>
        </w:rPr>
        <w:t xml:space="preserve">В </w:t>
      </w:r>
      <w:r w:rsidRPr="00A609E7">
        <w:rPr>
          <w:spacing w:val="-1"/>
          <w:lang w:val="ru-RU"/>
        </w:rPr>
        <w:t>случае</w:t>
      </w:r>
      <w:r w:rsidRPr="00A609E7">
        <w:rPr>
          <w:lang w:val="ru-RU"/>
        </w:rPr>
        <w:t xml:space="preserve"> </w:t>
      </w:r>
      <w:r w:rsidRPr="00A609E7">
        <w:rPr>
          <w:spacing w:val="-1"/>
          <w:lang w:val="ru-RU"/>
        </w:rPr>
        <w:t>признания</w:t>
      </w:r>
      <w:r w:rsidRPr="00A609E7">
        <w:rPr>
          <w:lang w:val="ru-RU"/>
        </w:rPr>
        <w:t xml:space="preserve"> </w:t>
      </w:r>
      <w:r w:rsidRPr="00A609E7">
        <w:rPr>
          <w:spacing w:val="-1"/>
          <w:lang w:val="ru-RU"/>
        </w:rPr>
        <w:t>процедуры</w:t>
      </w:r>
      <w:r w:rsidRPr="00A609E7">
        <w:rPr>
          <w:spacing w:val="47"/>
          <w:lang w:val="ru-RU"/>
        </w:rPr>
        <w:t xml:space="preserve"> </w:t>
      </w:r>
      <w:r w:rsidRPr="00A609E7">
        <w:rPr>
          <w:spacing w:val="-1"/>
          <w:lang w:val="ru-RU"/>
        </w:rPr>
        <w:t>закупки</w:t>
      </w:r>
      <w:r w:rsidRPr="00A609E7">
        <w:rPr>
          <w:spacing w:val="47"/>
          <w:lang w:val="ru-RU"/>
        </w:rPr>
        <w:t xml:space="preserve"> </w:t>
      </w:r>
      <w:r w:rsidRPr="00A609E7">
        <w:rPr>
          <w:spacing w:val="-1"/>
          <w:lang w:val="ru-RU"/>
        </w:rPr>
        <w:t>несостоявшейся</w:t>
      </w:r>
      <w:r w:rsidRPr="00A609E7">
        <w:rPr>
          <w:spacing w:val="35"/>
          <w:lang w:val="ru-RU"/>
        </w:rPr>
        <w:t xml:space="preserve"> </w:t>
      </w:r>
      <w:r w:rsidRPr="00A609E7">
        <w:rPr>
          <w:lang w:val="ru-RU"/>
        </w:rPr>
        <w:t>по</w:t>
      </w:r>
      <w:r w:rsidR="00783D87">
        <w:rPr>
          <w:lang w:val="ru-RU"/>
        </w:rPr>
        <w:t> </w:t>
      </w:r>
      <w:r w:rsidRPr="00A609E7">
        <w:rPr>
          <w:spacing w:val="-1"/>
          <w:lang w:val="ru-RU"/>
        </w:rPr>
        <w:t>основанию,</w:t>
      </w:r>
      <w:r w:rsidRPr="00A609E7">
        <w:rPr>
          <w:lang w:val="ru-RU"/>
        </w:rPr>
        <w:t xml:space="preserve"> </w:t>
      </w:r>
      <w:r w:rsidRPr="00A609E7">
        <w:rPr>
          <w:spacing w:val="-1"/>
          <w:lang w:val="ru-RU"/>
        </w:rPr>
        <w:t>предусмотренному</w:t>
      </w:r>
      <w:r w:rsidRPr="00A609E7">
        <w:rPr>
          <w:lang w:val="ru-RU"/>
        </w:rPr>
        <w:t xml:space="preserve"> </w:t>
      </w:r>
      <w:r w:rsidR="0056509B">
        <w:rPr>
          <w:lang w:val="ru-RU"/>
        </w:rPr>
        <w:t>подпунктом</w:t>
      </w:r>
      <w:r w:rsidRPr="00A609E7">
        <w:rPr>
          <w:lang w:val="ru-RU"/>
        </w:rPr>
        <w:t xml:space="preserve"> </w:t>
      </w:r>
      <w:r w:rsidR="00B156F7">
        <w:rPr>
          <w:spacing w:val="-1"/>
          <w:lang w:val="ru-RU"/>
        </w:rPr>
        <w:fldChar w:fldCharType="begin"/>
      </w:r>
      <w:r w:rsidR="00B156F7">
        <w:rPr>
          <w:lang w:val="ru-RU"/>
        </w:rPr>
        <w:instrText xml:space="preserve"> REF _Ref105584224 \r \h </w:instrText>
      </w:r>
      <w:r w:rsidR="00B156F7">
        <w:rPr>
          <w:spacing w:val="-1"/>
          <w:lang w:val="ru-RU"/>
        </w:rPr>
      </w:r>
      <w:r w:rsidR="00B156F7">
        <w:rPr>
          <w:spacing w:val="-1"/>
          <w:lang w:val="ru-RU"/>
        </w:rPr>
        <w:fldChar w:fldCharType="separate"/>
      </w:r>
      <w:r w:rsidR="00B26CC9">
        <w:rPr>
          <w:lang w:val="ru-RU"/>
        </w:rPr>
        <w:t>4)</w:t>
      </w:r>
      <w:r w:rsidR="00B156F7">
        <w:rPr>
          <w:spacing w:val="-1"/>
          <w:lang w:val="ru-RU"/>
        </w:rPr>
        <w:fldChar w:fldCharType="end"/>
      </w:r>
      <w:r w:rsidR="0056509B">
        <w:rPr>
          <w:spacing w:val="-1"/>
          <w:lang w:val="ru-RU"/>
        </w:rPr>
        <w:t xml:space="preserve"> пункта</w:t>
      </w:r>
      <w:r w:rsidRPr="00A609E7">
        <w:rPr>
          <w:lang w:val="ru-RU"/>
        </w:rPr>
        <w:t xml:space="preserve"> </w:t>
      </w:r>
      <w:r w:rsidR="00B156F7">
        <w:rPr>
          <w:lang w:val="ru-RU"/>
        </w:rPr>
        <w:fldChar w:fldCharType="begin"/>
      </w:r>
      <w:r w:rsidR="00B156F7">
        <w:rPr>
          <w:lang w:val="ru-RU"/>
        </w:rPr>
        <w:instrText xml:space="preserve"> REF _Ref105579402 \r \h </w:instrText>
      </w:r>
      <w:r w:rsidR="00B156F7">
        <w:rPr>
          <w:lang w:val="ru-RU"/>
        </w:rPr>
      </w:r>
      <w:r w:rsidR="00B156F7">
        <w:rPr>
          <w:lang w:val="ru-RU"/>
        </w:rPr>
        <w:fldChar w:fldCharType="separate"/>
      </w:r>
      <w:r w:rsidR="00B26CC9">
        <w:rPr>
          <w:lang w:val="ru-RU"/>
        </w:rPr>
        <w:t>8.6.1</w:t>
      </w:r>
      <w:r w:rsidR="00B156F7">
        <w:rPr>
          <w:lang w:val="ru-RU"/>
        </w:rPr>
        <w:fldChar w:fldCharType="end"/>
      </w:r>
      <w:r w:rsidRPr="00A609E7">
        <w:rPr>
          <w:lang w:val="ru-RU"/>
        </w:rPr>
        <w:t xml:space="preserve"> </w:t>
      </w:r>
      <w:r w:rsidRPr="00A609E7">
        <w:rPr>
          <w:spacing w:val="-1"/>
          <w:lang w:val="ru-RU"/>
        </w:rPr>
        <w:t xml:space="preserve">Положения, </w:t>
      </w:r>
      <w:r w:rsidRPr="00A609E7">
        <w:rPr>
          <w:lang w:val="ru-RU"/>
        </w:rPr>
        <w:t>и</w:t>
      </w:r>
      <w:r w:rsidR="00783D87">
        <w:rPr>
          <w:lang w:val="ru-RU"/>
        </w:rPr>
        <w:t> </w:t>
      </w:r>
      <w:r w:rsidRPr="00A609E7">
        <w:rPr>
          <w:spacing w:val="-1"/>
          <w:lang w:val="ru-RU"/>
        </w:rPr>
        <w:t>принятия</w:t>
      </w:r>
      <w:r w:rsidRPr="00A609E7">
        <w:rPr>
          <w:spacing w:val="35"/>
          <w:lang w:val="ru-RU"/>
        </w:rPr>
        <w:t xml:space="preserve"> </w:t>
      </w:r>
      <w:r w:rsidRPr="00A609E7">
        <w:rPr>
          <w:lang w:val="ru-RU"/>
        </w:rPr>
        <w:t>ЗК</w:t>
      </w:r>
      <w:r w:rsidRPr="00A609E7">
        <w:rPr>
          <w:spacing w:val="32"/>
          <w:lang w:val="ru-RU"/>
        </w:rPr>
        <w:t xml:space="preserve"> </w:t>
      </w:r>
      <w:r w:rsidRPr="00A609E7">
        <w:rPr>
          <w:spacing w:val="-1"/>
          <w:lang w:val="ru-RU"/>
        </w:rPr>
        <w:t>решения</w:t>
      </w:r>
      <w:r w:rsidRPr="00A609E7">
        <w:rPr>
          <w:spacing w:val="35"/>
          <w:lang w:val="ru-RU"/>
        </w:rPr>
        <w:t xml:space="preserve"> </w:t>
      </w:r>
      <w:r w:rsidRPr="00A609E7">
        <w:rPr>
          <w:lang w:val="ru-RU"/>
        </w:rPr>
        <w:t>о</w:t>
      </w:r>
      <w:r w:rsidRPr="00A609E7">
        <w:rPr>
          <w:spacing w:val="36"/>
          <w:lang w:val="ru-RU"/>
        </w:rPr>
        <w:t xml:space="preserve"> </w:t>
      </w:r>
      <w:r w:rsidRPr="00A609E7">
        <w:rPr>
          <w:spacing w:val="-1"/>
          <w:lang w:val="ru-RU"/>
        </w:rPr>
        <w:t>заключении</w:t>
      </w:r>
      <w:r w:rsidRPr="00A609E7">
        <w:rPr>
          <w:spacing w:val="33"/>
          <w:lang w:val="ru-RU"/>
        </w:rPr>
        <w:t xml:space="preserve"> </w:t>
      </w:r>
      <w:r w:rsidRPr="00A609E7">
        <w:rPr>
          <w:spacing w:val="-1"/>
          <w:lang w:val="ru-RU"/>
        </w:rPr>
        <w:t>договора</w:t>
      </w:r>
      <w:r w:rsidRPr="00A609E7">
        <w:rPr>
          <w:spacing w:val="35"/>
          <w:lang w:val="ru-RU"/>
        </w:rPr>
        <w:t xml:space="preserve"> </w:t>
      </w:r>
      <w:r w:rsidRPr="00A609E7">
        <w:rPr>
          <w:lang w:val="ru-RU"/>
        </w:rPr>
        <w:t>с</w:t>
      </w:r>
      <w:r w:rsidRPr="00A609E7">
        <w:rPr>
          <w:spacing w:val="35"/>
          <w:lang w:val="ru-RU"/>
        </w:rPr>
        <w:t xml:space="preserve"> </w:t>
      </w:r>
      <w:r w:rsidRPr="00A609E7">
        <w:rPr>
          <w:lang w:val="ru-RU"/>
        </w:rPr>
        <w:t>единственным</w:t>
      </w:r>
      <w:r w:rsidRPr="00A609E7">
        <w:rPr>
          <w:spacing w:val="35"/>
          <w:lang w:val="ru-RU"/>
        </w:rPr>
        <w:t xml:space="preserve"> </w:t>
      </w:r>
      <w:r w:rsidRPr="00A609E7">
        <w:rPr>
          <w:spacing w:val="-1"/>
          <w:lang w:val="ru-RU"/>
        </w:rPr>
        <w:t>участником</w:t>
      </w:r>
      <w:r w:rsidRPr="00A609E7">
        <w:rPr>
          <w:spacing w:val="37"/>
          <w:lang w:val="ru-RU"/>
        </w:rPr>
        <w:t xml:space="preserve"> </w:t>
      </w:r>
      <w:r w:rsidRPr="00A609E7">
        <w:rPr>
          <w:spacing w:val="-1"/>
          <w:lang w:val="ru-RU"/>
        </w:rPr>
        <w:t>закупки,</w:t>
      </w:r>
      <w:r w:rsidRPr="00A609E7">
        <w:rPr>
          <w:spacing w:val="34"/>
          <w:lang w:val="ru-RU"/>
        </w:rPr>
        <w:t xml:space="preserve"> </w:t>
      </w:r>
      <w:r w:rsidRPr="00A609E7">
        <w:rPr>
          <w:spacing w:val="-1"/>
          <w:lang w:val="ru-RU"/>
        </w:rPr>
        <w:t>вторая</w:t>
      </w:r>
      <w:r w:rsidRPr="00A609E7">
        <w:rPr>
          <w:spacing w:val="35"/>
          <w:lang w:val="ru-RU"/>
        </w:rPr>
        <w:t xml:space="preserve"> </w:t>
      </w:r>
      <w:r w:rsidRPr="00A609E7">
        <w:rPr>
          <w:spacing w:val="-1"/>
          <w:lang w:val="ru-RU"/>
        </w:rPr>
        <w:t>часть</w:t>
      </w:r>
      <w:r w:rsidRPr="00A609E7">
        <w:rPr>
          <w:spacing w:val="34"/>
          <w:lang w:val="ru-RU"/>
        </w:rPr>
        <w:t xml:space="preserve"> </w:t>
      </w:r>
      <w:r w:rsidRPr="00A609E7">
        <w:rPr>
          <w:lang w:val="ru-RU"/>
        </w:rPr>
        <w:t>заявки</w:t>
      </w:r>
      <w:r w:rsidRPr="00A609E7">
        <w:rPr>
          <w:spacing w:val="36"/>
          <w:lang w:val="ru-RU"/>
        </w:rPr>
        <w:t xml:space="preserve"> </w:t>
      </w:r>
      <w:r w:rsidRPr="00A609E7">
        <w:rPr>
          <w:spacing w:val="-1"/>
          <w:lang w:val="ru-RU"/>
        </w:rPr>
        <w:t>на</w:t>
      </w:r>
      <w:r w:rsidRPr="00A609E7">
        <w:rPr>
          <w:spacing w:val="35"/>
          <w:lang w:val="ru-RU"/>
        </w:rPr>
        <w:t xml:space="preserve"> </w:t>
      </w:r>
      <w:r w:rsidRPr="00A609E7">
        <w:rPr>
          <w:spacing w:val="-1"/>
          <w:lang w:val="ru-RU"/>
        </w:rPr>
        <w:t>участие</w:t>
      </w:r>
      <w:r w:rsidRPr="00A609E7">
        <w:rPr>
          <w:spacing w:val="35"/>
          <w:lang w:val="ru-RU"/>
        </w:rPr>
        <w:t xml:space="preserve"> </w:t>
      </w:r>
      <w:r w:rsidRPr="00A609E7">
        <w:rPr>
          <w:lang w:val="ru-RU"/>
        </w:rPr>
        <w:t>в</w:t>
      </w:r>
      <w:r w:rsidRPr="00A609E7">
        <w:rPr>
          <w:spacing w:val="34"/>
          <w:lang w:val="ru-RU"/>
        </w:rPr>
        <w:t xml:space="preserve"> </w:t>
      </w:r>
      <w:r w:rsidRPr="00A609E7">
        <w:rPr>
          <w:spacing w:val="-1"/>
          <w:lang w:val="ru-RU"/>
        </w:rPr>
        <w:t>аукционе</w:t>
      </w:r>
      <w:r w:rsidRPr="00A609E7">
        <w:rPr>
          <w:spacing w:val="44"/>
          <w:lang w:val="ru-RU"/>
        </w:rPr>
        <w:t xml:space="preserve"> </w:t>
      </w:r>
      <w:r w:rsidRPr="00A609E7">
        <w:rPr>
          <w:spacing w:val="-1"/>
          <w:lang w:val="ru-RU"/>
        </w:rPr>
        <w:t>которого</w:t>
      </w:r>
      <w:r w:rsidRPr="00A609E7">
        <w:rPr>
          <w:spacing w:val="35"/>
          <w:lang w:val="ru-RU"/>
        </w:rPr>
        <w:t xml:space="preserve"> </w:t>
      </w:r>
      <w:r w:rsidRPr="00A609E7">
        <w:rPr>
          <w:spacing w:val="-1"/>
          <w:lang w:val="ru-RU"/>
        </w:rPr>
        <w:t>была</w:t>
      </w:r>
      <w:r w:rsidRPr="00A609E7">
        <w:rPr>
          <w:spacing w:val="35"/>
          <w:lang w:val="ru-RU"/>
        </w:rPr>
        <w:t xml:space="preserve"> </w:t>
      </w:r>
      <w:r w:rsidRPr="00A609E7">
        <w:rPr>
          <w:spacing w:val="-1"/>
          <w:lang w:val="ru-RU"/>
        </w:rPr>
        <w:t>признана</w:t>
      </w:r>
      <w:r w:rsidRPr="00A609E7">
        <w:rPr>
          <w:spacing w:val="31"/>
          <w:lang w:val="ru-RU"/>
        </w:rPr>
        <w:t xml:space="preserve"> </w:t>
      </w:r>
      <w:r w:rsidRPr="00A609E7">
        <w:rPr>
          <w:spacing w:val="-1"/>
          <w:lang w:val="ru-RU"/>
        </w:rPr>
        <w:t>соответствующей</w:t>
      </w:r>
      <w:r w:rsidRPr="00A609E7">
        <w:rPr>
          <w:spacing w:val="23"/>
          <w:lang w:val="ru-RU"/>
        </w:rPr>
        <w:t xml:space="preserve"> </w:t>
      </w:r>
      <w:r w:rsidRPr="00A609E7">
        <w:rPr>
          <w:spacing w:val="-1"/>
          <w:lang w:val="ru-RU"/>
        </w:rPr>
        <w:t>установленным</w:t>
      </w:r>
      <w:r w:rsidRPr="00A609E7">
        <w:rPr>
          <w:spacing w:val="20"/>
          <w:lang w:val="ru-RU"/>
        </w:rPr>
        <w:t xml:space="preserve"> </w:t>
      </w:r>
      <w:r w:rsidRPr="00A609E7">
        <w:rPr>
          <w:spacing w:val="-1"/>
          <w:lang w:val="ru-RU"/>
        </w:rPr>
        <w:t>требованиям,</w:t>
      </w:r>
      <w:r w:rsidRPr="00A609E7">
        <w:rPr>
          <w:spacing w:val="22"/>
          <w:lang w:val="ru-RU"/>
        </w:rPr>
        <w:t xml:space="preserve"> </w:t>
      </w:r>
      <w:r w:rsidRPr="00A609E7">
        <w:rPr>
          <w:spacing w:val="-1"/>
          <w:lang w:val="ru-RU"/>
        </w:rPr>
        <w:t>заказчик</w:t>
      </w:r>
      <w:r w:rsidRPr="00A609E7">
        <w:rPr>
          <w:spacing w:val="20"/>
          <w:lang w:val="ru-RU"/>
        </w:rPr>
        <w:t xml:space="preserve"> </w:t>
      </w:r>
      <w:r w:rsidRPr="00685000">
        <w:rPr>
          <w:lang w:val="ru-RU"/>
        </w:rPr>
        <w:t>вправе</w:t>
      </w:r>
      <w:r w:rsidRPr="00685000">
        <w:rPr>
          <w:spacing w:val="19"/>
          <w:lang w:val="ru-RU"/>
        </w:rPr>
        <w:t xml:space="preserve"> </w:t>
      </w:r>
      <w:r w:rsidRPr="00685000">
        <w:rPr>
          <w:spacing w:val="-1"/>
          <w:lang w:val="ru-RU"/>
        </w:rPr>
        <w:t>заключить</w:t>
      </w:r>
      <w:r w:rsidRPr="00685000">
        <w:rPr>
          <w:spacing w:val="53"/>
          <w:lang w:val="ru-RU"/>
        </w:rPr>
        <w:t xml:space="preserve"> </w:t>
      </w:r>
      <w:r w:rsidRPr="00A609E7">
        <w:rPr>
          <w:spacing w:val="-1"/>
          <w:lang w:val="ru-RU"/>
        </w:rPr>
        <w:t>договор</w:t>
      </w:r>
      <w:r w:rsidRPr="00A609E7">
        <w:rPr>
          <w:spacing w:val="2"/>
          <w:lang w:val="ru-RU"/>
        </w:rPr>
        <w:t xml:space="preserve"> </w:t>
      </w:r>
      <w:r w:rsidRPr="00A609E7">
        <w:rPr>
          <w:lang w:val="ru-RU"/>
        </w:rPr>
        <w:t>с</w:t>
      </w:r>
      <w:r w:rsidRPr="00A609E7">
        <w:rPr>
          <w:spacing w:val="1"/>
          <w:lang w:val="ru-RU"/>
        </w:rPr>
        <w:t xml:space="preserve"> </w:t>
      </w:r>
      <w:r w:rsidRPr="00A609E7">
        <w:rPr>
          <w:spacing w:val="-1"/>
          <w:lang w:val="ru-RU"/>
        </w:rPr>
        <w:t>таким</w:t>
      </w:r>
      <w:r w:rsidRPr="00A609E7">
        <w:rPr>
          <w:spacing w:val="1"/>
          <w:lang w:val="ru-RU"/>
        </w:rPr>
        <w:t xml:space="preserve"> </w:t>
      </w:r>
      <w:r w:rsidRPr="00A609E7">
        <w:rPr>
          <w:spacing w:val="-1"/>
          <w:lang w:val="ru-RU"/>
        </w:rPr>
        <w:t>участником</w:t>
      </w:r>
      <w:r w:rsidRPr="00A609E7">
        <w:rPr>
          <w:spacing w:val="1"/>
          <w:lang w:val="ru-RU"/>
        </w:rPr>
        <w:t xml:space="preserve"> </w:t>
      </w:r>
      <w:r w:rsidRPr="00A609E7">
        <w:rPr>
          <w:spacing w:val="-1"/>
          <w:lang w:val="ru-RU"/>
        </w:rPr>
        <w:t>закупки</w:t>
      </w:r>
      <w:r w:rsidRPr="00A609E7">
        <w:rPr>
          <w:spacing w:val="2"/>
          <w:lang w:val="ru-RU"/>
        </w:rPr>
        <w:t xml:space="preserve"> </w:t>
      </w:r>
      <w:r w:rsidRPr="00A609E7">
        <w:rPr>
          <w:lang w:val="ru-RU"/>
        </w:rPr>
        <w:t>с</w:t>
      </w:r>
      <w:r w:rsidRPr="00A609E7">
        <w:rPr>
          <w:spacing w:val="1"/>
          <w:lang w:val="ru-RU"/>
        </w:rPr>
        <w:t xml:space="preserve"> </w:t>
      </w:r>
      <w:r w:rsidRPr="00A609E7">
        <w:rPr>
          <w:lang w:val="ru-RU"/>
        </w:rPr>
        <w:t>соблюдением</w:t>
      </w:r>
      <w:r w:rsidRPr="00A609E7">
        <w:rPr>
          <w:spacing w:val="1"/>
          <w:lang w:val="ru-RU"/>
        </w:rPr>
        <w:t xml:space="preserve"> </w:t>
      </w:r>
      <w:r w:rsidRPr="00A609E7">
        <w:rPr>
          <w:spacing w:val="-1"/>
          <w:lang w:val="ru-RU"/>
        </w:rPr>
        <w:t>сроков,</w:t>
      </w:r>
      <w:r w:rsidRPr="00A609E7">
        <w:rPr>
          <w:lang w:val="ru-RU"/>
        </w:rPr>
        <w:t xml:space="preserve"> </w:t>
      </w:r>
      <w:r w:rsidRPr="00A609E7">
        <w:rPr>
          <w:spacing w:val="-1"/>
          <w:lang w:val="ru-RU"/>
        </w:rPr>
        <w:t>предусмотренных</w:t>
      </w:r>
      <w:r w:rsidR="004A4BF6">
        <w:rPr>
          <w:spacing w:val="-1"/>
          <w:lang w:val="ru-RU"/>
        </w:rPr>
        <w:t xml:space="preserve"> пунктом </w:t>
      </w:r>
      <w:r w:rsidR="00DC4259">
        <w:rPr>
          <w:spacing w:val="-1"/>
          <w:lang w:val="ru-RU"/>
        </w:rPr>
        <w:fldChar w:fldCharType="begin"/>
      </w:r>
      <w:r w:rsidR="00DC4259">
        <w:rPr>
          <w:spacing w:val="-1"/>
          <w:lang w:val="ru-RU"/>
        </w:rPr>
        <w:instrText xml:space="preserve"> REF _Ref105585205 \r \h </w:instrText>
      </w:r>
      <w:r w:rsidR="00DC4259">
        <w:rPr>
          <w:spacing w:val="-1"/>
          <w:lang w:val="ru-RU"/>
        </w:rPr>
      </w:r>
      <w:r w:rsidR="00DC4259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8.14.12</w:t>
      </w:r>
      <w:r w:rsidR="00DC4259">
        <w:rPr>
          <w:spacing w:val="-1"/>
          <w:lang w:val="ru-RU"/>
        </w:rPr>
        <w:fldChar w:fldCharType="end"/>
      </w:r>
      <w:r w:rsidR="00B156F7">
        <w:rPr>
          <w:spacing w:val="-1"/>
          <w:lang w:val="ru-RU"/>
        </w:rPr>
        <w:t xml:space="preserve"> </w:t>
      </w:r>
      <w:r w:rsidR="004A4BF6">
        <w:rPr>
          <w:spacing w:val="-1"/>
          <w:lang w:val="ru-RU"/>
        </w:rPr>
        <w:t>Положения.</w:t>
      </w:r>
      <w:bookmarkStart w:id="545" w:name="В.3_Порядок_проведения_открытого_запроса"/>
      <w:bookmarkStart w:id="546" w:name="_Toc85189833"/>
      <w:bookmarkEnd w:id="545"/>
    </w:p>
    <w:p w14:paraId="1CC63FC3" w14:textId="5D809598" w:rsidR="004A4BF6" w:rsidRDefault="00C67707" w:rsidP="00184B0C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547" w:name="_Toc148345517"/>
      <w:r w:rsidRPr="004A4BF6">
        <w:rPr>
          <w:lang w:val="ru-RU"/>
        </w:rPr>
        <w:t>В.3</w:t>
      </w:r>
      <w:r w:rsidR="004B23D2">
        <w:rPr>
          <w:lang w:val="ru-RU"/>
        </w:rPr>
        <w:tab/>
      </w:r>
      <w:r w:rsidRPr="004A4BF6">
        <w:rPr>
          <w:lang w:val="ru-RU"/>
        </w:rPr>
        <w:t>Порядок проведения</w:t>
      </w:r>
      <w:r w:rsidRPr="004A4BF6">
        <w:rPr>
          <w:spacing w:val="-2"/>
          <w:lang w:val="ru-RU"/>
        </w:rPr>
        <w:t xml:space="preserve"> </w:t>
      </w:r>
      <w:r w:rsidRPr="004A4BF6">
        <w:rPr>
          <w:lang w:val="ru-RU"/>
        </w:rPr>
        <w:t>открытого</w:t>
      </w:r>
      <w:r w:rsidRPr="004A4BF6">
        <w:rPr>
          <w:spacing w:val="1"/>
          <w:lang w:val="ru-RU"/>
        </w:rPr>
        <w:t xml:space="preserve"> </w:t>
      </w:r>
      <w:r w:rsidRPr="004A4BF6">
        <w:rPr>
          <w:spacing w:val="-2"/>
          <w:lang w:val="ru-RU"/>
        </w:rPr>
        <w:t>запроса</w:t>
      </w:r>
      <w:r w:rsidRPr="004A4BF6">
        <w:rPr>
          <w:spacing w:val="1"/>
          <w:lang w:val="ru-RU"/>
        </w:rPr>
        <w:t xml:space="preserve"> </w:t>
      </w:r>
      <w:r w:rsidRPr="004A4BF6">
        <w:rPr>
          <w:spacing w:val="-2"/>
          <w:lang w:val="ru-RU"/>
        </w:rPr>
        <w:t>предложений</w:t>
      </w:r>
      <w:r w:rsidRPr="004A4BF6">
        <w:rPr>
          <w:spacing w:val="49"/>
          <w:lang w:val="ru-RU"/>
        </w:rPr>
        <w:t xml:space="preserve"> </w:t>
      </w:r>
      <w:r w:rsidRPr="004A4BF6">
        <w:rPr>
          <w:lang w:val="ru-RU"/>
        </w:rPr>
        <w:t>в</w:t>
      </w:r>
      <w:r w:rsidR="00783D87">
        <w:rPr>
          <w:lang w:val="ru-RU"/>
        </w:rPr>
        <w:t> </w:t>
      </w:r>
      <w:r w:rsidRPr="004A4BF6">
        <w:rPr>
          <w:lang w:val="ru-RU"/>
        </w:rPr>
        <w:t>электронной форме</w:t>
      </w:r>
      <w:bookmarkEnd w:id="546"/>
      <w:r w:rsidR="004A4BF6">
        <w:rPr>
          <w:lang w:val="ru-RU"/>
        </w:rPr>
        <w:t>.</w:t>
      </w:r>
      <w:bookmarkStart w:id="548" w:name="В.3.1_Информационное_обеспечение"/>
      <w:bookmarkEnd w:id="548"/>
      <w:bookmarkEnd w:id="547"/>
    </w:p>
    <w:p w14:paraId="7C88D18F" w14:textId="79147497" w:rsidR="004A4BF6" w:rsidRDefault="00C67707" w:rsidP="004B23D2">
      <w:pPr>
        <w:pStyle w:val="1"/>
        <w:tabs>
          <w:tab w:val="left" w:pos="1701"/>
        </w:tabs>
        <w:spacing w:before="120"/>
        <w:ind w:left="0" w:firstLine="851"/>
        <w:rPr>
          <w:lang w:val="ru-RU"/>
        </w:rPr>
      </w:pPr>
      <w:bookmarkStart w:id="549" w:name="_Toc109399186"/>
      <w:bookmarkStart w:id="550" w:name="_Toc148345518"/>
      <w:r w:rsidRPr="009960D3">
        <w:rPr>
          <w:lang w:val="ru-RU"/>
        </w:rPr>
        <w:t>В.3.1</w:t>
      </w:r>
      <w:r w:rsidR="004B23D2">
        <w:rPr>
          <w:spacing w:val="1"/>
          <w:lang w:val="ru-RU"/>
        </w:rPr>
        <w:tab/>
      </w:r>
      <w:r w:rsidRPr="009960D3">
        <w:rPr>
          <w:lang w:val="ru-RU"/>
        </w:rPr>
        <w:t>Информационное обеспечение</w:t>
      </w:r>
      <w:r w:rsidR="004A4BF6">
        <w:rPr>
          <w:lang w:val="ru-RU"/>
        </w:rPr>
        <w:t>.</w:t>
      </w:r>
      <w:bookmarkEnd w:id="549"/>
      <w:bookmarkEnd w:id="550"/>
    </w:p>
    <w:p w14:paraId="27DC6438" w14:textId="4C5E4C32" w:rsidR="00C67707" w:rsidRPr="004A4BF6" w:rsidRDefault="00C67707" w:rsidP="004B23D2">
      <w:pPr>
        <w:pStyle w:val="a3"/>
        <w:tabs>
          <w:tab w:val="left" w:pos="1843"/>
        </w:tabs>
        <w:spacing w:before="4" w:line="276" w:lineRule="auto"/>
        <w:ind w:left="0" w:right="-11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В.3.1.1</w:t>
      </w:r>
      <w:r w:rsidR="004B23D2">
        <w:rPr>
          <w:spacing w:val="28"/>
          <w:lang w:val="ru-RU"/>
        </w:rPr>
        <w:tab/>
      </w:r>
      <w:r w:rsidRPr="009960D3">
        <w:rPr>
          <w:spacing w:val="-1"/>
          <w:lang w:val="ru-RU"/>
        </w:rPr>
        <w:t>Извещение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открытого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(далее</w:t>
      </w:r>
      <w:r w:rsidR="00B93C4F">
        <w:rPr>
          <w:spacing w:val="21"/>
          <w:lang w:val="ru-RU"/>
        </w:rPr>
        <w:t xml:space="preserve"> – </w:t>
      </w:r>
      <w:r w:rsidRPr="009960D3">
        <w:rPr>
          <w:spacing w:val="-2"/>
          <w:lang w:val="ru-RU"/>
        </w:rPr>
        <w:t>запрос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предложений)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размещается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2"/>
          <w:lang w:val="ru-RU"/>
        </w:rPr>
        <w:t>ЕИС</w:t>
      </w:r>
      <w:r w:rsidR="00C332BA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 xml:space="preserve"> </w:t>
      </w:r>
      <w:r>
        <w:rPr>
          <w:lang w:val="ru-RU"/>
        </w:rPr>
        <w:t>–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49"/>
          <w:lang w:val="ru-RU"/>
        </w:rPr>
        <w:t xml:space="preserve"> </w:t>
      </w:r>
      <w:r>
        <w:t>II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не</w:t>
      </w:r>
      <w:r w:rsidR="00783D87">
        <w:rPr>
          <w:lang w:val="ru-RU"/>
        </w:rPr>
        <w:t> </w:t>
      </w:r>
      <w:r w:rsidRPr="009960D3">
        <w:rPr>
          <w:spacing w:val="-2"/>
          <w:lang w:val="ru-RU"/>
        </w:rPr>
        <w:t>менее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2"/>
          <w:lang w:val="ru-RU"/>
        </w:rPr>
        <w:t>за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7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(семь)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(даты</w:t>
      </w:r>
      <w:r w:rsidR="00783D87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предложений).</w:t>
      </w:r>
    </w:p>
    <w:p w14:paraId="4CFD8931" w14:textId="18983771" w:rsidR="00C67707" w:rsidRPr="009960D3" w:rsidRDefault="00C67707" w:rsidP="004B23D2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В.3.1.2</w:t>
      </w:r>
      <w:r w:rsidR="004B23D2">
        <w:rPr>
          <w:spacing w:val="42"/>
          <w:lang w:val="ru-RU"/>
        </w:rPr>
        <w:tab/>
      </w:r>
      <w:r w:rsidRPr="009960D3">
        <w:rPr>
          <w:spacing w:val="-2"/>
          <w:lang w:val="ru-RU"/>
        </w:rPr>
        <w:t>Организатор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37"/>
          <w:lang w:val="ru-RU"/>
        </w:rPr>
        <w:t xml:space="preserve"> </w:t>
      </w:r>
      <w:r>
        <w:rPr>
          <w:lang w:val="ru-RU"/>
        </w:rPr>
        <w:t>вправе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опубликовать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извещение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и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закупочную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документацию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любых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средствах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массовой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разместить</w:t>
      </w:r>
      <w:r w:rsidRPr="009960D3">
        <w:rPr>
          <w:lang w:val="ru-RU"/>
        </w:rPr>
        <w:t xml:space="preserve"> это </w:t>
      </w:r>
      <w:r w:rsidRPr="009960D3">
        <w:rPr>
          <w:spacing w:val="-1"/>
          <w:lang w:val="ru-RU"/>
        </w:rPr>
        <w:t>извещение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сайтах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информационно-телекоммуникационной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сети</w:t>
      </w:r>
      <w:r w:rsidRPr="009960D3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Интернет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при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условии,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что</w:t>
      </w:r>
      <w:r w:rsidR="00783D87">
        <w:rPr>
          <w:spacing w:val="-1"/>
          <w:lang w:val="ru-RU"/>
        </w:rPr>
        <w:t> </w:t>
      </w:r>
      <w:r>
        <w:rPr>
          <w:lang w:val="ru-RU"/>
        </w:rPr>
        <w:t>такое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опубликование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такое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размещение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наряду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с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предусмотренным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В.3.1.1.</w:t>
      </w:r>
      <w:r w:rsidR="00790BDA">
        <w:rPr>
          <w:spacing w:val="-1"/>
          <w:lang w:val="ru-RU"/>
        </w:rPr>
        <w:t xml:space="preserve"> Порядка</w:t>
      </w:r>
      <w:r w:rsidRPr="009960D3">
        <w:rPr>
          <w:spacing w:val="-1"/>
          <w:lang w:val="ru-RU"/>
        </w:rPr>
        <w:t xml:space="preserve"> размещением.</w:t>
      </w:r>
    </w:p>
    <w:p w14:paraId="3584F644" w14:textId="015AAA20" w:rsidR="00C67707" w:rsidRPr="009960D3" w:rsidRDefault="00C67707" w:rsidP="004B23D2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В.3.1.3</w:t>
      </w:r>
      <w:r w:rsidR="004B23D2">
        <w:rPr>
          <w:spacing w:val="59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указывает:</w:t>
      </w:r>
    </w:p>
    <w:p w14:paraId="48E863E5" w14:textId="4F805434" w:rsidR="00C67707" w:rsidRDefault="00C67707" w:rsidP="007A3AFC">
      <w:pPr>
        <w:pStyle w:val="a3"/>
        <w:numPr>
          <w:ilvl w:val="3"/>
          <w:numId w:val="43"/>
        </w:numPr>
        <w:tabs>
          <w:tab w:val="left" w:pos="1234"/>
        </w:tabs>
        <w:spacing w:before="0" w:line="276" w:lineRule="auto"/>
        <w:ind w:left="0" w:right="-11" w:firstLine="851"/>
      </w:pPr>
      <w:r>
        <w:rPr>
          <w:spacing w:val="-1"/>
          <w:lang w:val="ru-RU"/>
        </w:rPr>
        <w:t xml:space="preserve">сведения, предусмотренные </w:t>
      </w:r>
      <w:r w:rsidR="008012DF">
        <w:rPr>
          <w:spacing w:val="-1"/>
          <w:lang w:val="ru-RU"/>
        </w:rPr>
        <w:t xml:space="preserve">пунктом </w:t>
      </w:r>
      <w:r w:rsidR="008012DF">
        <w:rPr>
          <w:spacing w:val="-1"/>
          <w:lang w:val="ru-RU"/>
        </w:rPr>
        <w:fldChar w:fldCharType="begin"/>
      </w:r>
      <w:r w:rsidR="008012DF">
        <w:rPr>
          <w:spacing w:val="-1"/>
          <w:lang w:val="ru-RU"/>
        </w:rPr>
        <w:instrText xml:space="preserve"> REF _Ref105579772 \r \h </w:instrText>
      </w:r>
      <w:r w:rsidR="008012DF">
        <w:rPr>
          <w:spacing w:val="-1"/>
          <w:lang w:val="ru-RU"/>
        </w:rPr>
      </w:r>
      <w:r w:rsidR="008012D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8.3.8</w:t>
      </w:r>
      <w:r w:rsidR="008012DF">
        <w:rPr>
          <w:spacing w:val="-1"/>
          <w:lang w:val="ru-RU"/>
        </w:rPr>
        <w:fldChar w:fldCharType="end"/>
      </w:r>
      <w:r w:rsidR="008012DF">
        <w:rPr>
          <w:spacing w:val="-1"/>
          <w:lang w:val="ru-RU"/>
        </w:rPr>
        <w:t xml:space="preserve"> Положения</w:t>
      </w:r>
      <w:r>
        <w:rPr>
          <w:spacing w:val="-1"/>
        </w:rPr>
        <w:t>;</w:t>
      </w:r>
    </w:p>
    <w:p w14:paraId="164D3630" w14:textId="01DD4892" w:rsidR="00C67707" w:rsidRPr="009960D3" w:rsidRDefault="00C67707" w:rsidP="007A3AFC">
      <w:pPr>
        <w:pStyle w:val="a3"/>
        <w:numPr>
          <w:ilvl w:val="3"/>
          <w:numId w:val="43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требования,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предъявляемые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 xml:space="preserve">к </w:t>
      </w:r>
      <w:r w:rsidRPr="009960D3">
        <w:rPr>
          <w:spacing w:val="-1"/>
          <w:lang w:val="ru-RU"/>
        </w:rPr>
        <w:t>участникам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и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исчерпывающий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перечень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представлены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предложений;</w:t>
      </w:r>
    </w:p>
    <w:p w14:paraId="2B249BCB" w14:textId="2BF98890" w:rsidR="00C67707" w:rsidRPr="009960D3" w:rsidRDefault="00C67707" w:rsidP="007A3AFC">
      <w:pPr>
        <w:pStyle w:val="a3"/>
        <w:numPr>
          <w:ilvl w:val="3"/>
          <w:numId w:val="43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условия,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запреты,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ограничения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допуска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происходящих</w:t>
      </w:r>
      <w:r w:rsidRPr="009960D3">
        <w:rPr>
          <w:spacing w:val="71"/>
          <w:lang w:val="ru-RU"/>
        </w:rPr>
        <w:t xml:space="preserve"> </w:t>
      </w:r>
      <w:r w:rsidRPr="009960D3">
        <w:rPr>
          <w:lang w:val="ru-RU"/>
        </w:rPr>
        <w:t>из</w:t>
      </w:r>
      <w:r w:rsidR="00783D87">
        <w:rPr>
          <w:lang w:val="ru-RU"/>
        </w:rPr>
        <w:t> </w:t>
      </w:r>
      <w:r w:rsidRPr="009960D3">
        <w:rPr>
          <w:spacing w:val="-2"/>
          <w:lang w:val="ru-RU"/>
        </w:rPr>
        <w:t>иностранного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государства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группы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иностранных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государств,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услуг,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соответственно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выполняемых,</w:t>
      </w:r>
      <w:r w:rsidRPr="009960D3">
        <w:rPr>
          <w:spacing w:val="34"/>
          <w:lang w:val="ru-RU"/>
        </w:rPr>
        <w:t xml:space="preserve"> </w:t>
      </w:r>
      <w:r>
        <w:rPr>
          <w:lang w:val="ru-RU"/>
        </w:rPr>
        <w:t>оказываемы</w:t>
      </w:r>
      <w:r w:rsidR="003C027C">
        <w:rPr>
          <w:lang w:val="ru-RU"/>
        </w:rPr>
        <w:t>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иностранными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лицами,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данные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условия,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запреты,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ограничения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установлены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="00BA03E1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требованиями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Федерации.</w:t>
      </w:r>
    </w:p>
    <w:p w14:paraId="367971BF" w14:textId="06D791D1" w:rsidR="00C67707" w:rsidRPr="004A4BF6" w:rsidRDefault="00C67707" w:rsidP="00594074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9960D3">
        <w:rPr>
          <w:spacing w:val="-1"/>
          <w:lang w:val="ru-RU"/>
        </w:rPr>
        <w:t>В.3.1.4</w:t>
      </w:r>
      <w:r w:rsidR="004B23D2">
        <w:rPr>
          <w:lang w:val="ru-RU"/>
        </w:rPr>
        <w:tab/>
      </w:r>
      <w:r w:rsidRPr="009960D3">
        <w:rPr>
          <w:spacing w:val="-1"/>
          <w:lang w:val="ru-RU"/>
        </w:rPr>
        <w:t>Заказчик</w:t>
      </w:r>
      <w:r>
        <w:rPr>
          <w:lang w:val="ru-RU"/>
        </w:rPr>
        <w:t xml:space="preserve"> вправе </w:t>
      </w:r>
      <w:r w:rsidRPr="009960D3">
        <w:rPr>
          <w:spacing w:val="-1"/>
          <w:lang w:val="ru-RU"/>
        </w:rPr>
        <w:t>принять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>
        <w:rPr>
          <w:lang w:val="ru-RU"/>
        </w:rPr>
        <w:t xml:space="preserve"> о </w:t>
      </w:r>
      <w:r w:rsidRPr="009960D3">
        <w:rPr>
          <w:spacing w:val="-1"/>
          <w:lang w:val="ru-RU"/>
        </w:rPr>
        <w:t>внесении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Изменение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предмета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="00783D87">
        <w:rPr>
          <w:spacing w:val="-1"/>
          <w:lang w:val="ru-RU"/>
        </w:rPr>
        <w:t xml:space="preserve"> </w:t>
      </w:r>
      <w:r w:rsidRPr="009960D3">
        <w:rPr>
          <w:lang w:val="ru-RU"/>
        </w:rPr>
        <w:t>и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увеличение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размера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не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допускаются.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(трех)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даты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такие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размещаются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порядке,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783D87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продлен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таким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образом,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чтобы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этот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срок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составлял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не</w:t>
      </w:r>
      <w:r w:rsidR="00FE45C3">
        <w:rPr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чем</w:t>
      </w:r>
      <w:r w:rsidR="00BA03E1">
        <w:rPr>
          <w:lang w:val="ru-RU"/>
        </w:rPr>
        <w:t> </w:t>
      </w:r>
      <w:r w:rsidRPr="009960D3">
        <w:rPr>
          <w:lang w:val="ru-RU"/>
        </w:rPr>
        <w:t>4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(четыре)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дня,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или,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такие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вносятся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конкретного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лота,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предложений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конкретного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лота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быть продлен.</w:t>
      </w:r>
    </w:p>
    <w:p w14:paraId="6C0D6C4C" w14:textId="55CDBEDD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В.3.1.5</w:t>
      </w:r>
      <w:r w:rsidR="004B23D2">
        <w:rPr>
          <w:spacing w:val="32"/>
          <w:lang w:val="ru-RU"/>
        </w:rPr>
        <w:tab/>
      </w:r>
      <w:r w:rsidRPr="009960D3">
        <w:rPr>
          <w:spacing w:val="-1"/>
          <w:lang w:val="ru-RU"/>
        </w:rPr>
        <w:t>Закупочная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наряду</w:t>
      </w:r>
      <w:r w:rsidRPr="009960D3">
        <w:rPr>
          <w:spacing w:val="26"/>
          <w:lang w:val="ru-RU"/>
        </w:rPr>
        <w:t xml:space="preserve"> </w:t>
      </w:r>
      <w:r>
        <w:rPr>
          <w:lang w:val="ru-RU"/>
        </w:rPr>
        <w:t>с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информацией,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указанной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предложений, должна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содержать:</w:t>
      </w:r>
    </w:p>
    <w:p w14:paraId="5A009D7D" w14:textId="581C9BB9" w:rsidR="00C67707" w:rsidRDefault="00C67707" w:rsidP="007A3AFC">
      <w:pPr>
        <w:pStyle w:val="a3"/>
        <w:numPr>
          <w:ilvl w:val="0"/>
          <w:numId w:val="42"/>
        </w:numPr>
        <w:tabs>
          <w:tab w:val="left" w:pos="1234"/>
        </w:tabs>
        <w:spacing w:before="0" w:line="276" w:lineRule="auto"/>
        <w:ind w:left="0" w:right="-11" w:firstLine="851"/>
      </w:pPr>
      <w:r>
        <w:rPr>
          <w:spacing w:val="-1"/>
          <w:lang w:val="ru-RU"/>
        </w:rPr>
        <w:t xml:space="preserve">сведения, предусмотренные </w:t>
      </w:r>
      <w:r w:rsidR="008012DF">
        <w:rPr>
          <w:spacing w:val="-1"/>
          <w:lang w:val="ru-RU"/>
        </w:rPr>
        <w:t xml:space="preserve">пунктом </w:t>
      </w:r>
      <w:r w:rsidR="008012DF">
        <w:rPr>
          <w:spacing w:val="-1"/>
          <w:lang w:val="ru-RU"/>
        </w:rPr>
        <w:fldChar w:fldCharType="begin"/>
      </w:r>
      <w:r w:rsidR="008012DF">
        <w:rPr>
          <w:spacing w:val="-1"/>
          <w:lang w:val="ru-RU"/>
        </w:rPr>
        <w:instrText xml:space="preserve"> REF _Ref105579788 \r \h </w:instrText>
      </w:r>
      <w:r w:rsidR="008012DF">
        <w:rPr>
          <w:spacing w:val="-1"/>
          <w:lang w:val="ru-RU"/>
        </w:rPr>
      </w:r>
      <w:r w:rsidR="008012D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8.3.10</w:t>
      </w:r>
      <w:r w:rsidR="008012DF">
        <w:rPr>
          <w:spacing w:val="-1"/>
          <w:lang w:val="ru-RU"/>
        </w:rPr>
        <w:fldChar w:fldCharType="end"/>
      </w:r>
      <w:r w:rsidR="008012DF">
        <w:rPr>
          <w:spacing w:val="-1"/>
          <w:lang w:val="ru-RU"/>
        </w:rPr>
        <w:t xml:space="preserve"> Положения</w:t>
      </w:r>
      <w:r>
        <w:rPr>
          <w:spacing w:val="-1"/>
        </w:rPr>
        <w:t>;</w:t>
      </w:r>
    </w:p>
    <w:p w14:paraId="64A6A43E" w14:textId="77777777" w:rsidR="00C67707" w:rsidRPr="009960D3" w:rsidRDefault="00790BDA" w:rsidP="007A3AFC">
      <w:pPr>
        <w:pStyle w:val="a3"/>
        <w:numPr>
          <w:ilvl w:val="0"/>
          <w:numId w:val="4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t>требование</w:t>
      </w:r>
      <w:r w:rsidR="00C67707" w:rsidRPr="009960D3">
        <w:rPr>
          <w:spacing w:val="8"/>
          <w:lang w:val="ru-RU"/>
        </w:rPr>
        <w:t xml:space="preserve"> </w:t>
      </w:r>
      <w:r w:rsidR="00C67707" w:rsidRPr="009960D3">
        <w:rPr>
          <w:lang w:val="ru-RU"/>
        </w:rPr>
        <w:t>о</w:t>
      </w:r>
      <w:r w:rsidR="00C67707" w:rsidRPr="009960D3">
        <w:rPr>
          <w:spacing w:val="7"/>
          <w:lang w:val="ru-RU"/>
        </w:rPr>
        <w:t xml:space="preserve"> </w:t>
      </w:r>
      <w:r w:rsidR="00C67707" w:rsidRPr="009960D3">
        <w:rPr>
          <w:lang w:val="ru-RU"/>
        </w:rPr>
        <w:t>том,</w:t>
      </w:r>
      <w:r w:rsidR="00C67707" w:rsidRPr="009960D3">
        <w:rPr>
          <w:spacing w:val="5"/>
          <w:lang w:val="ru-RU"/>
        </w:rPr>
        <w:t xml:space="preserve"> </w:t>
      </w:r>
      <w:r w:rsidR="00C67707" w:rsidRPr="009960D3">
        <w:rPr>
          <w:spacing w:val="-1"/>
          <w:lang w:val="ru-RU"/>
        </w:rPr>
        <w:t>что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потенциальный</w:t>
      </w:r>
      <w:r w:rsidR="00C67707" w:rsidRPr="009960D3">
        <w:rPr>
          <w:spacing w:val="18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вправе</w:t>
      </w:r>
      <w:r w:rsidR="00C67707" w:rsidRPr="009960D3">
        <w:rPr>
          <w:spacing w:val="6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подать</w:t>
      </w:r>
      <w:r w:rsidR="00C67707" w:rsidRPr="009960D3">
        <w:rPr>
          <w:spacing w:val="7"/>
          <w:lang w:val="ru-RU"/>
        </w:rPr>
        <w:t xml:space="preserve"> </w:t>
      </w:r>
      <w:r w:rsidR="00C67707" w:rsidRPr="009960D3">
        <w:rPr>
          <w:spacing w:val="-1"/>
          <w:lang w:val="ru-RU"/>
        </w:rPr>
        <w:t>только</w:t>
      </w:r>
      <w:r w:rsidR="00C67707" w:rsidRPr="009960D3">
        <w:rPr>
          <w:spacing w:val="27"/>
          <w:lang w:val="ru-RU"/>
        </w:rPr>
        <w:t xml:space="preserve"> </w:t>
      </w:r>
      <w:r w:rsidR="00C67707" w:rsidRPr="009960D3">
        <w:rPr>
          <w:spacing w:val="-1"/>
          <w:lang w:val="ru-RU"/>
        </w:rPr>
        <w:t>одну</w:t>
      </w:r>
      <w:r w:rsidR="00C67707" w:rsidRPr="009960D3">
        <w:rPr>
          <w:spacing w:val="59"/>
          <w:lang w:val="ru-RU"/>
        </w:rPr>
        <w:t xml:space="preserve"> </w:t>
      </w:r>
      <w:r w:rsidR="00C67707" w:rsidRPr="009960D3">
        <w:rPr>
          <w:lang w:val="ru-RU"/>
        </w:rPr>
        <w:t>заявку</w:t>
      </w:r>
      <w:r w:rsidR="00C67707" w:rsidRPr="009960D3">
        <w:rPr>
          <w:spacing w:val="59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C67707" w:rsidRPr="009960D3">
        <w:rPr>
          <w:spacing w:val="65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участие</w:t>
      </w:r>
      <w:r w:rsidR="00C67707" w:rsidRPr="009960D3">
        <w:rPr>
          <w:spacing w:val="63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63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запросе</w:t>
      </w:r>
      <w:r w:rsidR="00C67707" w:rsidRPr="009960D3">
        <w:rPr>
          <w:spacing w:val="63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предложений</w:t>
      </w:r>
      <w:r w:rsidR="00C67707" w:rsidRPr="009960D3">
        <w:rPr>
          <w:spacing w:val="64"/>
          <w:lang w:val="ru-RU"/>
        </w:rPr>
        <w:t xml:space="preserve"> </w:t>
      </w:r>
      <w:r w:rsidR="00C67707" w:rsidRPr="009960D3">
        <w:rPr>
          <w:spacing w:val="-1"/>
          <w:lang w:val="ru-RU"/>
        </w:rPr>
        <w:t>(кроме</w:t>
      </w:r>
      <w:r w:rsidR="00C67707" w:rsidRPr="009960D3">
        <w:rPr>
          <w:spacing w:val="63"/>
          <w:lang w:val="ru-RU"/>
        </w:rPr>
        <w:t xml:space="preserve"> </w:t>
      </w:r>
      <w:r w:rsidR="00C67707" w:rsidRPr="009960D3">
        <w:rPr>
          <w:spacing w:val="-1"/>
          <w:lang w:val="ru-RU"/>
        </w:rPr>
        <w:t>случая</w:t>
      </w:r>
      <w:r w:rsidR="00C67707" w:rsidRPr="009960D3">
        <w:rPr>
          <w:spacing w:val="64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подачи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spacing w:val="-1"/>
          <w:lang w:val="ru-RU"/>
        </w:rPr>
        <w:t>альтернативного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предложения);</w:t>
      </w:r>
    </w:p>
    <w:p w14:paraId="67F7C493" w14:textId="77777777" w:rsidR="00C67707" w:rsidRPr="009960D3" w:rsidRDefault="00C67707" w:rsidP="007A3AFC">
      <w:pPr>
        <w:pStyle w:val="a3"/>
        <w:numPr>
          <w:ilvl w:val="0"/>
          <w:numId w:val="4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требования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указанию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потенциальными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заявке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единицы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товара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общей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единичных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расценок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тарифов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расчета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общей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работ </w:t>
      </w:r>
      <w:r w:rsidRPr="009960D3">
        <w:rPr>
          <w:spacing w:val="-2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услуг;</w:t>
      </w:r>
    </w:p>
    <w:p w14:paraId="273D2461" w14:textId="28302090" w:rsidR="00C67707" w:rsidRPr="009960D3" w:rsidRDefault="00C67707" w:rsidP="007A3AFC">
      <w:pPr>
        <w:pStyle w:val="a3"/>
        <w:numPr>
          <w:ilvl w:val="0"/>
          <w:numId w:val="4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особенности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коллективному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участнику,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к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соглашению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образовании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коллективного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участника,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членам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(если</w:t>
      </w:r>
      <w:r w:rsidR="00783D87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разрешено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коллективных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участников)</w:t>
      </w:r>
      <w:r w:rsidR="00D42483">
        <w:rPr>
          <w:spacing w:val="-1"/>
          <w:lang w:val="ru-RU"/>
        </w:rPr>
        <w:t>;</w:t>
      </w:r>
    </w:p>
    <w:p w14:paraId="6FA96312" w14:textId="77777777" w:rsidR="00C67707" w:rsidRPr="009960D3" w:rsidRDefault="00C67707" w:rsidP="007A3AFC">
      <w:pPr>
        <w:pStyle w:val="a3"/>
        <w:numPr>
          <w:ilvl w:val="0"/>
          <w:numId w:val="4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требования,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выполняться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каждым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членом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коллективного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участника;</w:t>
      </w:r>
    </w:p>
    <w:p w14:paraId="504A8E78" w14:textId="77777777" w:rsidR="00C67707" w:rsidRPr="009960D3" w:rsidRDefault="00C67707" w:rsidP="007A3AFC">
      <w:pPr>
        <w:pStyle w:val="a3"/>
        <w:numPr>
          <w:ilvl w:val="0"/>
          <w:numId w:val="4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требования,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2"/>
          <w:lang w:val="ru-RU"/>
        </w:rPr>
        <w:t>которым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соответствовать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хотя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бы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один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член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коллективного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участника;</w:t>
      </w:r>
    </w:p>
    <w:p w14:paraId="57485ED8" w14:textId="77777777" w:rsidR="00C67707" w:rsidRPr="009960D3" w:rsidRDefault="00C67707" w:rsidP="007A3AFC">
      <w:pPr>
        <w:pStyle w:val="a3"/>
        <w:numPr>
          <w:ilvl w:val="0"/>
          <w:numId w:val="4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требования,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соответствия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те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иные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параметры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членов коллективного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могут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суммироваться;</w:t>
      </w:r>
    </w:p>
    <w:p w14:paraId="0E6B68BA" w14:textId="77777777" w:rsidR="00C67707" w:rsidRPr="009960D3" w:rsidRDefault="00C67707" w:rsidP="007A3AFC">
      <w:pPr>
        <w:pStyle w:val="a3"/>
        <w:numPr>
          <w:ilvl w:val="0"/>
          <w:numId w:val="4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срок,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победитель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подписать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договор.</w:t>
      </w:r>
    </w:p>
    <w:p w14:paraId="499D5C65" w14:textId="76F4EB00" w:rsidR="00C67707" w:rsidRPr="009E35A1" w:rsidRDefault="00C67707" w:rsidP="00594074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В.3.1.6</w:t>
      </w:r>
      <w:r w:rsidR="004B23D2">
        <w:rPr>
          <w:spacing w:val="34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указано,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какие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требования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(включая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(или)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форму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договора)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="00B93C4F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обязательными,</w:t>
      </w:r>
      <w:r w:rsidRPr="009960D3">
        <w:rPr>
          <w:spacing w:val="61"/>
          <w:lang w:val="ru-RU"/>
        </w:rPr>
        <w:t xml:space="preserve"> </w:t>
      </w:r>
      <w:r w:rsidR="003C027C">
        <w:rPr>
          <w:spacing w:val="61"/>
          <w:lang w:val="ru-RU"/>
        </w:rPr>
        <w:t xml:space="preserve">и </w:t>
      </w:r>
      <w:r w:rsidRPr="009960D3">
        <w:rPr>
          <w:spacing w:val="-1"/>
          <w:lang w:val="ru-RU"/>
        </w:rPr>
        <w:t>которые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потенциальные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участники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52"/>
          <w:lang w:val="ru-RU"/>
        </w:rPr>
        <w:t xml:space="preserve"> </w:t>
      </w:r>
      <w:r w:rsidRPr="009E35A1">
        <w:rPr>
          <w:spacing w:val="-1"/>
          <w:lang w:val="ru-RU"/>
        </w:rPr>
        <w:t>принять</w:t>
      </w:r>
      <w:r w:rsidRPr="009E35A1">
        <w:rPr>
          <w:spacing w:val="51"/>
          <w:lang w:val="ru-RU"/>
        </w:rPr>
        <w:t xml:space="preserve"> </w:t>
      </w:r>
      <w:r w:rsidRPr="009E35A1">
        <w:rPr>
          <w:spacing w:val="-1"/>
          <w:lang w:val="ru-RU"/>
        </w:rPr>
        <w:t>полностью</w:t>
      </w:r>
      <w:r w:rsidRPr="009E35A1">
        <w:rPr>
          <w:spacing w:val="51"/>
          <w:lang w:val="ru-RU"/>
        </w:rPr>
        <w:t xml:space="preserve"> </w:t>
      </w:r>
      <w:r w:rsidRPr="009E35A1">
        <w:rPr>
          <w:lang w:val="ru-RU"/>
        </w:rPr>
        <w:t>и</w:t>
      </w:r>
      <w:r w:rsidRPr="009E35A1">
        <w:rPr>
          <w:spacing w:val="52"/>
          <w:lang w:val="ru-RU"/>
        </w:rPr>
        <w:t xml:space="preserve"> </w:t>
      </w:r>
      <w:r w:rsidRPr="009E35A1">
        <w:rPr>
          <w:spacing w:val="-1"/>
          <w:lang w:val="ru-RU"/>
        </w:rPr>
        <w:t>безоговорочно,</w:t>
      </w:r>
      <w:r w:rsidRPr="009E35A1">
        <w:rPr>
          <w:spacing w:val="51"/>
          <w:lang w:val="ru-RU"/>
        </w:rPr>
        <w:t xml:space="preserve"> </w:t>
      </w:r>
      <w:r w:rsidRPr="009E35A1">
        <w:rPr>
          <w:lang w:val="ru-RU"/>
        </w:rPr>
        <w:t>а</w:t>
      </w:r>
      <w:r w:rsidRPr="009E35A1">
        <w:rPr>
          <w:spacing w:val="52"/>
          <w:lang w:val="ru-RU"/>
        </w:rPr>
        <w:t xml:space="preserve"> </w:t>
      </w:r>
      <w:r w:rsidRPr="009E35A1">
        <w:rPr>
          <w:lang w:val="ru-RU"/>
        </w:rPr>
        <w:t>какие</w:t>
      </w:r>
      <w:r w:rsidRPr="009E35A1">
        <w:rPr>
          <w:spacing w:val="52"/>
          <w:lang w:val="ru-RU"/>
        </w:rPr>
        <w:t xml:space="preserve"> </w:t>
      </w:r>
      <w:r w:rsidRPr="009E35A1">
        <w:rPr>
          <w:spacing w:val="-1"/>
          <w:lang w:val="ru-RU"/>
        </w:rPr>
        <w:t>требования</w:t>
      </w:r>
      <w:r w:rsidRPr="009E35A1">
        <w:rPr>
          <w:spacing w:val="67"/>
          <w:lang w:val="ru-RU"/>
        </w:rPr>
        <w:t xml:space="preserve"> </w:t>
      </w:r>
      <w:r w:rsidRPr="009E35A1">
        <w:rPr>
          <w:spacing w:val="-1"/>
          <w:lang w:val="ru-RU"/>
        </w:rPr>
        <w:t>заказчика</w:t>
      </w:r>
      <w:r w:rsidRPr="009E35A1">
        <w:rPr>
          <w:spacing w:val="41"/>
          <w:lang w:val="ru-RU"/>
        </w:rPr>
        <w:t xml:space="preserve"> </w:t>
      </w:r>
      <w:r w:rsidRPr="009E35A1">
        <w:rPr>
          <w:lang w:val="ru-RU"/>
        </w:rPr>
        <w:t>запроса</w:t>
      </w:r>
      <w:r w:rsidRPr="009E35A1">
        <w:rPr>
          <w:spacing w:val="47"/>
          <w:lang w:val="ru-RU"/>
        </w:rPr>
        <w:t xml:space="preserve"> </w:t>
      </w:r>
      <w:r w:rsidRPr="009E35A1">
        <w:rPr>
          <w:spacing w:val="-2"/>
          <w:lang w:val="ru-RU"/>
        </w:rPr>
        <w:t>предложений</w:t>
      </w:r>
      <w:r w:rsidRPr="009E35A1">
        <w:rPr>
          <w:spacing w:val="49"/>
          <w:lang w:val="ru-RU"/>
        </w:rPr>
        <w:t xml:space="preserve"> </w:t>
      </w:r>
      <w:r w:rsidRPr="009E35A1">
        <w:rPr>
          <w:spacing w:val="-1"/>
          <w:lang w:val="ru-RU"/>
        </w:rPr>
        <w:t>являются</w:t>
      </w:r>
      <w:r w:rsidRPr="009E35A1">
        <w:rPr>
          <w:spacing w:val="49"/>
          <w:lang w:val="ru-RU"/>
        </w:rPr>
        <w:t xml:space="preserve"> </w:t>
      </w:r>
      <w:r w:rsidRPr="009E35A1">
        <w:rPr>
          <w:spacing w:val="-1"/>
          <w:lang w:val="ru-RU"/>
        </w:rPr>
        <w:t>желательными,</w:t>
      </w:r>
      <w:r w:rsidRPr="009E35A1">
        <w:rPr>
          <w:spacing w:val="48"/>
          <w:lang w:val="ru-RU"/>
        </w:rPr>
        <w:t xml:space="preserve"> </w:t>
      </w:r>
      <w:r w:rsidRPr="009E35A1">
        <w:rPr>
          <w:lang w:val="ru-RU"/>
        </w:rPr>
        <w:t>в</w:t>
      </w:r>
      <w:r w:rsidRPr="009E35A1">
        <w:rPr>
          <w:spacing w:val="48"/>
          <w:lang w:val="ru-RU"/>
        </w:rPr>
        <w:t xml:space="preserve"> </w:t>
      </w:r>
      <w:r w:rsidRPr="009E35A1">
        <w:rPr>
          <w:spacing w:val="-1"/>
          <w:lang w:val="ru-RU"/>
        </w:rPr>
        <w:t>отношении</w:t>
      </w:r>
      <w:r w:rsidRPr="009E35A1">
        <w:rPr>
          <w:spacing w:val="47"/>
          <w:lang w:val="ru-RU"/>
        </w:rPr>
        <w:t xml:space="preserve"> </w:t>
      </w:r>
      <w:r w:rsidRPr="009E35A1">
        <w:rPr>
          <w:spacing w:val="-1"/>
          <w:lang w:val="ru-RU"/>
        </w:rPr>
        <w:t>которых</w:t>
      </w:r>
      <w:r w:rsidRPr="009E35A1">
        <w:rPr>
          <w:spacing w:val="37"/>
          <w:lang w:val="ru-RU"/>
        </w:rPr>
        <w:t xml:space="preserve"> </w:t>
      </w:r>
      <w:r w:rsidRPr="009E35A1">
        <w:rPr>
          <w:spacing w:val="-1"/>
          <w:lang w:val="ru-RU"/>
        </w:rPr>
        <w:t>потенциальные</w:t>
      </w:r>
      <w:r w:rsidRPr="009E35A1">
        <w:rPr>
          <w:spacing w:val="8"/>
          <w:lang w:val="ru-RU"/>
        </w:rPr>
        <w:t xml:space="preserve"> </w:t>
      </w:r>
      <w:r w:rsidRPr="009E35A1">
        <w:rPr>
          <w:spacing w:val="-1"/>
          <w:lang w:val="ru-RU"/>
        </w:rPr>
        <w:t>участники</w:t>
      </w:r>
      <w:r w:rsidRPr="009E35A1">
        <w:rPr>
          <w:spacing w:val="9"/>
          <w:lang w:val="ru-RU"/>
        </w:rPr>
        <w:t xml:space="preserve"> </w:t>
      </w:r>
      <w:r w:rsidRPr="009E35A1">
        <w:rPr>
          <w:spacing w:val="-1"/>
          <w:lang w:val="ru-RU"/>
        </w:rPr>
        <w:t>запроса</w:t>
      </w:r>
      <w:r w:rsidRPr="009E35A1">
        <w:rPr>
          <w:spacing w:val="8"/>
          <w:lang w:val="ru-RU"/>
        </w:rPr>
        <w:t xml:space="preserve"> </w:t>
      </w:r>
      <w:r w:rsidRPr="009E35A1">
        <w:rPr>
          <w:spacing w:val="-1"/>
          <w:lang w:val="ru-RU"/>
        </w:rPr>
        <w:t>предложений</w:t>
      </w:r>
      <w:r w:rsidRPr="009E35A1">
        <w:rPr>
          <w:spacing w:val="9"/>
          <w:lang w:val="ru-RU"/>
        </w:rPr>
        <w:t xml:space="preserve"> </w:t>
      </w:r>
      <w:r w:rsidRPr="009E35A1">
        <w:rPr>
          <w:spacing w:val="-1"/>
          <w:lang w:val="ru-RU"/>
        </w:rPr>
        <w:t>могут</w:t>
      </w:r>
      <w:r w:rsidRPr="009E35A1">
        <w:rPr>
          <w:spacing w:val="10"/>
          <w:lang w:val="ru-RU"/>
        </w:rPr>
        <w:t xml:space="preserve"> </w:t>
      </w:r>
      <w:r w:rsidRPr="009E35A1">
        <w:rPr>
          <w:spacing w:val="-1"/>
          <w:lang w:val="ru-RU"/>
        </w:rPr>
        <w:t>подавать</w:t>
      </w:r>
      <w:r w:rsidRPr="009E35A1">
        <w:rPr>
          <w:spacing w:val="7"/>
          <w:lang w:val="ru-RU"/>
        </w:rPr>
        <w:t xml:space="preserve"> </w:t>
      </w:r>
      <w:r w:rsidRPr="009E35A1">
        <w:rPr>
          <w:lang w:val="ru-RU"/>
        </w:rPr>
        <w:t>встречные</w:t>
      </w:r>
      <w:r w:rsidRPr="009E35A1">
        <w:rPr>
          <w:spacing w:val="51"/>
          <w:lang w:val="ru-RU"/>
        </w:rPr>
        <w:t xml:space="preserve"> </w:t>
      </w:r>
      <w:r w:rsidRPr="009E35A1">
        <w:rPr>
          <w:spacing w:val="-1"/>
          <w:lang w:val="ru-RU"/>
        </w:rPr>
        <w:t>предложения</w:t>
      </w:r>
      <w:r w:rsidRPr="009E35A1">
        <w:rPr>
          <w:spacing w:val="64"/>
          <w:lang w:val="ru-RU"/>
        </w:rPr>
        <w:t xml:space="preserve"> </w:t>
      </w:r>
      <w:r w:rsidRPr="009E35A1">
        <w:rPr>
          <w:spacing w:val="-1"/>
          <w:lang w:val="ru-RU"/>
        </w:rPr>
        <w:t>(включая</w:t>
      </w:r>
      <w:r w:rsidRPr="009E35A1">
        <w:rPr>
          <w:spacing w:val="62"/>
          <w:lang w:val="ru-RU"/>
        </w:rPr>
        <w:t xml:space="preserve"> </w:t>
      </w:r>
      <w:r w:rsidRPr="009E35A1">
        <w:rPr>
          <w:spacing w:val="-1"/>
          <w:lang w:val="ru-RU"/>
        </w:rPr>
        <w:t>предложения</w:t>
      </w:r>
      <w:r w:rsidRPr="009E35A1">
        <w:rPr>
          <w:spacing w:val="64"/>
          <w:lang w:val="ru-RU"/>
        </w:rPr>
        <w:t xml:space="preserve"> </w:t>
      </w:r>
      <w:r w:rsidRPr="009E35A1">
        <w:rPr>
          <w:spacing w:val="-1"/>
          <w:lang w:val="ru-RU"/>
        </w:rPr>
        <w:t>об</w:t>
      </w:r>
      <w:r w:rsidRPr="009E35A1">
        <w:rPr>
          <w:spacing w:val="64"/>
          <w:lang w:val="ru-RU"/>
        </w:rPr>
        <w:t xml:space="preserve"> </w:t>
      </w:r>
      <w:r w:rsidRPr="009E35A1">
        <w:rPr>
          <w:spacing w:val="-1"/>
          <w:lang w:val="ru-RU"/>
        </w:rPr>
        <w:t>условиях</w:t>
      </w:r>
      <w:r w:rsidRPr="009E35A1">
        <w:rPr>
          <w:spacing w:val="63"/>
          <w:lang w:val="ru-RU"/>
        </w:rPr>
        <w:t xml:space="preserve"> </w:t>
      </w:r>
      <w:r w:rsidRPr="009E35A1">
        <w:rPr>
          <w:lang w:val="ru-RU"/>
        </w:rPr>
        <w:t>и</w:t>
      </w:r>
      <w:r w:rsidRPr="009E35A1">
        <w:rPr>
          <w:spacing w:val="64"/>
          <w:lang w:val="ru-RU"/>
        </w:rPr>
        <w:t xml:space="preserve"> </w:t>
      </w:r>
      <w:r w:rsidRPr="009E35A1">
        <w:rPr>
          <w:spacing w:val="-1"/>
          <w:lang w:val="ru-RU"/>
        </w:rPr>
        <w:t>(или)</w:t>
      </w:r>
      <w:r w:rsidRPr="009E35A1">
        <w:rPr>
          <w:spacing w:val="61"/>
          <w:lang w:val="ru-RU"/>
        </w:rPr>
        <w:t xml:space="preserve"> </w:t>
      </w:r>
      <w:r w:rsidRPr="009E35A1">
        <w:rPr>
          <w:lang w:val="ru-RU"/>
        </w:rPr>
        <w:t>форме</w:t>
      </w:r>
      <w:r w:rsidRPr="009E35A1">
        <w:rPr>
          <w:spacing w:val="62"/>
          <w:lang w:val="ru-RU"/>
        </w:rPr>
        <w:t xml:space="preserve"> </w:t>
      </w:r>
      <w:r w:rsidRPr="009E35A1">
        <w:rPr>
          <w:spacing w:val="-1"/>
          <w:lang w:val="ru-RU"/>
        </w:rPr>
        <w:t>договора).</w:t>
      </w:r>
      <w:r w:rsidRPr="009E35A1">
        <w:rPr>
          <w:spacing w:val="27"/>
          <w:lang w:val="ru-RU"/>
        </w:rPr>
        <w:t xml:space="preserve"> </w:t>
      </w:r>
      <w:r w:rsidRPr="009E35A1">
        <w:rPr>
          <w:spacing w:val="-1"/>
          <w:lang w:val="ru-RU"/>
        </w:rPr>
        <w:t>Если</w:t>
      </w:r>
      <w:r w:rsidRPr="009E35A1">
        <w:rPr>
          <w:spacing w:val="64"/>
          <w:lang w:val="ru-RU"/>
        </w:rPr>
        <w:t xml:space="preserve"> </w:t>
      </w:r>
      <w:r w:rsidRPr="009E35A1">
        <w:rPr>
          <w:lang w:val="ru-RU"/>
        </w:rPr>
        <w:t>в</w:t>
      </w:r>
      <w:r w:rsidRPr="009E35A1">
        <w:rPr>
          <w:spacing w:val="63"/>
          <w:lang w:val="ru-RU"/>
        </w:rPr>
        <w:t xml:space="preserve"> </w:t>
      </w:r>
      <w:r w:rsidRPr="009E35A1">
        <w:rPr>
          <w:spacing w:val="-1"/>
          <w:lang w:val="ru-RU"/>
        </w:rPr>
        <w:t>закупочной</w:t>
      </w:r>
      <w:r w:rsidRPr="009E35A1">
        <w:rPr>
          <w:spacing w:val="62"/>
          <w:lang w:val="ru-RU"/>
        </w:rPr>
        <w:t xml:space="preserve"> </w:t>
      </w:r>
      <w:r w:rsidRPr="009E35A1">
        <w:rPr>
          <w:spacing w:val="-1"/>
          <w:lang w:val="ru-RU"/>
        </w:rPr>
        <w:t>документации</w:t>
      </w:r>
      <w:r w:rsidRPr="009E35A1">
        <w:rPr>
          <w:spacing w:val="64"/>
          <w:lang w:val="ru-RU"/>
        </w:rPr>
        <w:t xml:space="preserve"> </w:t>
      </w:r>
      <w:r w:rsidRPr="009E35A1">
        <w:rPr>
          <w:lang w:val="ru-RU"/>
        </w:rPr>
        <w:t>не</w:t>
      </w:r>
      <w:r w:rsidRPr="009E35A1">
        <w:rPr>
          <w:spacing w:val="61"/>
          <w:lang w:val="ru-RU"/>
        </w:rPr>
        <w:t xml:space="preserve"> </w:t>
      </w:r>
      <w:r w:rsidRPr="009E35A1">
        <w:rPr>
          <w:spacing w:val="-1"/>
          <w:lang w:val="ru-RU"/>
        </w:rPr>
        <w:t>указаны</w:t>
      </w:r>
      <w:r w:rsidRPr="009E35A1">
        <w:rPr>
          <w:spacing w:val="64"/>
          <w:lang w:val="ru-RU"/>
        </w:rPr>
        <w:t xml:space="preserve"> </w:t>
      </w:r>
      <w:r w:rsidRPr="009E35A1">
        <w:rPr>
          <w:spacing w:val="-1"/>
          <w:lang w:val="ru-RU"/>
        </w:rPr>
        <w:t>желательные</w:t>
      </w:r>
      <w:r w:rsidRPr="009E35A1">
        <w:rPr>
          <w:spacing w:val="64"/>
          <w:lang w:val="ru-RU"/>
        </w:rPr>
        <w:t xml:space="preserve"> </w:t>
      </w:r>
      <w:r w:rsidRPr="009E35A1">
        <w:rPr>
          <w:spacing w:val="-1"/>
          <w:lang w:val="ru-RU"/>
        </w:rPr>
        <w:t>требования,</w:t>
      </w:r>
      <w:r w:rsidRPr="009E35A1">
        <w:rPr>
          <w:spacing w:val="63"/>
          <w:lang w:val="ru-RU"/>
        </w:rPr>
        <w:t xml:space="preserve"> </w:t>
      </w:r>
      <w:r w:rsidRPr="009E35A1">
        <w:rPr>
          <w:lang w:val="ru-RU"/>
        </w:rPr>
        <w:t>все</w:t>
      </w:r>
      <w:r w:rsidR="00783D87" w:rsidRPr="009E35A1">
        <w:rPr>
          <w:lang w:val="ru-RU"/>
        </w:rPr>
        <w:t> </w:t>
      </w:r>
      <w:r w:rsidRPr="009E35A1">
        <w:rPr>
          <w:spacing w:val="-1"/>
          <w:lang w:val="ru-RU"/>
        </w:rPr>
        <w:t>требования</w:t>
      </w:r>
      <w:r w:rsidRPr="009E35A1">
        <w:rPr>
          <w:lang w:val="ru-RU"/>
        </w:rPr>
        <w:t xml:space="preserve"> </w:t>
      </w:r>
      <w:r w:rsidRPr="009E35A1">
        <w:rPr>
          <w:spacing w:val="-1"/>
          <w:lang w:val="ru-RU"/>
        </w:rPr>
        <w:t>организатора</w:t>
      </w:r>
      <w:r w:rsidRPr="009E35A1">
        <w:rPr>
          <w:spacing w:val="65"/>
          <w:lang w:val="ru-RU"/>
        </w:rPr>
        <w:t xml:space="preserve"> </w:t>
      </w:r>
      <w:r w:rsidRPr="009E35A1">
        <w:rPr>
          <w:spacing w:val="-1"/>
          <w:lang w:val="ru-RU"/>
        </w:rPr>
        <w:t>запроса</w:t>
      </w:r>
      <w:r w:rsidRPr="009E35A1">
        <w:rPr>
          <w:spacing w:val="66"/>
          <w:lang w:val="ru-RU"/>
        </w:rPr>
        <w:t xml:space="preserve"> </w:t>
      </w:r>
      <w:r w:rsidRPr="009E35A1">
        <w:rPr>
          <w:spacing w:val="-1"/>
          <w:lang w:val="ru-RU"/>
        </w:rPr>
        <w:t>предложений</w:t>
      </w:r>
      <w:r w:rsidRPr="009E35A1">
        <w:rPr>
          <w:lang w:val="ru-RU"/>
        </w:rPr>
        <w:t xml:space="preserve"> </w:t>
      </w:r>
      <w:r w:rsidRPr="009E35A1">
        <w:rPr>
          <w:spacing w:val="-1"/>
          <w:lang w:val="ru-RU"/>
        </w:rPr>
        <w:t>являются</w:t>
      </w:r>
      <w:r w:rsidRPr="009E35A1">
        <w:rPr>
          <w:spacing w:val="65"/>
          <w:lang w:val="ru-RU"/>
        </w:rPr>
        <w:t xml:space="preserve"> </w:t>
      </w:r>
      <w:r w:rsidRPr="009E35A1">
        <w:rPr>
          <w:spacing w:val="-1"/>
          <w:lang w:val="ru-RU"/>
        </w:rPr>
        <w:t>обязательными</w:t>
      </w:r>
      <w:r w:rsidR="009E35A1" w:rsidRPr="009E35A1">
        <w:rPr>
          <w:spacing w:val="-1"/>
          <w:lang w:val="ru-RU"/>
        </w:rPr>
        <w:t xml:space="preserve">, </w:t>
      </w:r>
      <w:r w:rsidR="009E35A1" w:rsidRPr="009E35A1">
        <w:rPr>
          <w:spacing w:val="-1"/>
          <w:lang w:val="ru-RU"/>
        </w:rPr>
        <w:br/>
        <w:t>о чем в закупочной документации должно содержаться соответствующее указание</w:t>
      </w:r>
      <w:r w:rsidRPr="009E35A1">
        <w:rPr>
          <w:spacing w:val="-1"/>
          <w:lang w:val="ru-RU"/>
        </w:rPr>
        <w:t>.</w:t>
      </w:r>
    </w:p>
    <w:p w14:paraId="34EE6AB4" w14:textId="76C8B08A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E35A1">
        <w:rPr>
          <w:spacing w:val="-1"/>
          <w:lang w:val="ru-RU"/>
        </w:rPr>
        <w:t>В.3.1.7</w:t>
      </w:r>
      <w:r w:rsidR="004B23D2" w:rsidRPr="009E35A1">
        <w:rPr>
          <w:spacing w:val="18"/>
          <w:lang w:val="ru-RU"/>
        </w:rPr>
        <w:tab/>
      </w:r>
      <w:r w:rsidRPr="009E35A1">
        <w:rPr>
          <w:lang w:val="ru-RU"/>
        </w:rPr>
        <w:t>К</w:t>
      </w:r>
      <w:r w:rsidRPr="009E35A1">
        <w:rPr>
          <w:spacing w:val="15"/>
          <w:lang w:val="ru-RU"/>
        </w:rPr>
        <w:t xml:space="preserve"> </w:t>
      </w:r>
      <w:r w:rsidRPr="009E35A1">
        <w:rPr>
          <w:spacing w:val="-1"/>
          <w:lang w:val="ru-RU"/>
        </w:rPr>
        <w:t>закупочной</w:t>
      </w:r>
      <w:r w:rsidRPr="009E35A1">
        <w:rPr>
          <w:spacing w:val="16"/>
          <w:lang w:val="ru-RU"/>
        </w:rPr>
        <w:t xml:space="preserve"> </w:t>
      </w:r>
      <w:r w:rsidRPr="009E35A1">
        <w:rPr>
          <w:spacing w:val="-1"/>
          <w:lang w:val="ru-RU"/>
        </w:rPr>
        <w:t>документации</w:t>
      </w:r>
      <w:r w:rsidRPr="009E35A1">
        <w:rPr>
          <w:spacing w:val="14"/>
          <w:lang w:val="ru-RU"/>
        </w:rPr>
        <w:t xml:space="preserve"> </w:t>
      </w:r>
      <w:r w:rsidRPr="009E35A1">
        <w:rPr>
          <w:spacing w:val="-1"/>
          <w:lang w:val="ru-RU"/>
        </w:rPr>
        <w:t>должен</w:t>
      </w:r>
      <w:r w:rsidRPr="009E35A1">
        <w:rPr>
          <w:spacing w:val="17"/>
          <w:lang w:val="ru-RU"/>
        </w:rPr>
        <w:t xml:space="preserve"> </w:t>
      </w:r>
      <w:r w:rsidRPr="009E35A1">
        <w:rPr>
          <w:spacing w:val="-1"/>
          <w:lang w:val="ru-RU"/>
        </w:rPr>
        <w:t>быть</w:t>
      </w:r>
      <w:r w:rsidRPr="009E35A1">
        <w:rPr>
          <w:spacing w:val="15"/>
          <w:lang w:val="ru-RU"/>
        </w:rPr>
        <w:t xml:space="preserve"> </w:t>
      </w:r>
      <w:r w:rsidRPr="009E35A1">
        <w:rPr>
          <w:spacing w:val="-1"/>
          <w:lang w:val="ru-RU"/>
        </w:rPr>
        <w:t>приложен</w:t>
      </w:r>
      <w:r w:rsidRPr="009E35A1">
        <w:rPr>
          <w:spacing w:val="14"/>
          <w:lang w:val="ru-RU"/>
        </w:rPr>
        <w:t xml:space="preserve"> </w:t>
      </w:r>
      <w:r w:rsidRPr="009E35A1">
        <w:rPr>
          <w:spacing w:val="-1"/>
          <w:lang w:val="ru-RU"/>
        </w:rPr>
        <w:t>прошедший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согласование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порядке,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соответствующим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внутренним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нормативным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документом,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регулирующим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договорную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деятельность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или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существенные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проекта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(в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случае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многолотовой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8"/>
          <w:lang w:val="ru-RU"/>
        </w:rPr>
        <w:t xml:space="preserve"> </w:t>
      </w:r>
      <w:r w:rsidR="00CA53AA">
        <w:rPr>
          <w:spacing w:val="35"/>
          <w:lang w:val="ru-RU"/>
        </w:rPr>
        <w:t>–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каждого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лота),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неотъемлемой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частью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документации.</w:t>
      </w:r>
    </w:p>
    <w:p w14:paraId="39805754" w14:textId="2E0422BB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В.3.1.8</w:t>
      </w:r>
      <w:r w:rsidR="004B23D2">
        <w:rPr>
          <w:lang w:val="ru-RU"/>
        </w:rPr>
        <w:tab/>
      </w:r>
      <w:r w:rsidRPr="009960D3">
        <w:rPr>
          <w:spacing w:val="-1"/>
          <w:lang w:val="ru-RU"/>
        </w:rPr>
        <w:t>Закупочная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47"/>
          <w:lang w:val="ru-RU"/>
        </w:rPr>
        <w:t xml:space="preserve"> </w:t>
      </w:r>
      <w:r>
        <w:rPr>
          <w:lang w:val="ru-RU"/>
        </w:rPr>
        <w:t>быть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доступна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783D87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ознакомления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C332BA">
        <w:rPr>
          <w:spacing w:val="-2"/>
          <w:lang w:val="ru-RU"/>
        </w:rPr>
        <w:t xml:space="preserve"> </w:t>
      </w:r>
      <w:r w:rsidRPr="009960D3">
        <w:rPr>
          <w:lang w:val="ru-RU"/>
        </w:rPr>
        <w:t>(</w:t>
      </w:r>
      <w:r>
        <w:rPr>
          <w:lang w:val="ru-RU"/>
        </w:rPr>
        <w:t>ЭТП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15"/>
          <w:lang w:val="ru-RU"/>
        </w:rPr>
        <w:t xml:space="preserve"> </w:t>
      </w:r>
      <w:r>
        <w:t>II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без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взимания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платы.</w:t>
      </w:r>
    </w:p>
    <w:p w14:paraId="0BA3067D" w14:textId="253B6937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В.3.1.9</w:t>
      </w:r>
      <w:r w:rsidR="004B23D2">
        <w:rPr>
          <w:lang w:val="ru-RU"/>
        </w:rPr>
        <w:tab/>
      </w:r>
      <w:r w:rsidRPr="009960D3">
        <w:rPr>
          <w:spacing w:val="-1"/>
          <w:lang w:val="ru-RU"/>
        </w:rPr>
        <w:t>Заказчик</w:t>
      </w:r>
      <w:r>
        <w:rPr>
          <w:lang w:val="ru-RU"/>
        </w:rPr>
        <w:t xml:space="preserve"> вправе </w:t>
      </w:r>
      <w:r w:rsidRPr="009960D3">
        <w:rPr>
          <w:spacing w:val="-1"/>
          <w:lang w:val="ru-RU"/>
        </w:rPr>
        <w:t>принять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>
        <w:rPr>
          <w:lang w:val="ru-RU"/>
        </w:rPr>
        <w:t xml:space="preserve"> о </w:t>
      </w:r>
      <w:r w:rsidRPr="009960D3">
        <w:rPr>
          <w:spacing w:val="-1"/>
          <w:lang w:val="ru-RU"/>
        </w:rPr>
        <w:t>внесении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="00783D87">
        <w:rPr>
          <w:lang w:val="ru-RU"/>
        </w:rPr>
        <w:t> </w:t>
      </w:r>
      <w:r w:rsidRPr="009960D3">
        <w:rPr>
          <w:spacing w:val="-1"/>
          <w:lang w:val="ru-RU"/>
        </w:rPr>
        <w:t>закупочную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документацию.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Изменение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предмета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увеличение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размера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>
        <w:rPr>
          <w:lang w:val="ru-RU"/>
        </w:rPr>
        <w:t xml:space="preserve"> в</w:t>
      </w:r>
      <w:r w:rsidRPr="009960D3">
        <w:rPr>
          <w:spacing w:val="66"/>
          <w:lang w:val="ru-RU"/>
        </w:rPr>
        <w:t xml:space="preserve"> </w:t>
      </w:r>
      <w:r>
        <w:rPr>
          <w:lang w:val="ru-RU"/>
        </w:rPr>
        <w:t xml:space="preserve">запросе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допускаются.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="0048691D">
        <w:rPr>
          <w:lang w:val="ru-RU"/>
        </w:rPr>
        <w:t> </w:t>
      </w:r>
      <w:r w:rsidRPr="009960D3">
        <w:rPr>
          <w:spacing w:val="-1"/>
          <w:lang w:val="ru-RU"/>
        </w:rPr>
        <w:t>течение</w:t>
      </w:r>
      <w:r w:rsidR="0048691D">
        <w:rPr>
          <w:spacing w:val="-1"/>
          <w:lang w:val="ru-RU"/>
        </w:rPr>
        <w:t> </w:t>
      </w:r>
      <w:r w:rsidRPr="009960D3">
        <w:rPr>
          <w:lang w:val="ru-RU"/>
        </w:rPr>
        <w:t>3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(трех)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даты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 xml:space="preserve">такие </w:t>
      </w:r>
      <w:r w:rsidRPr="009960D3">
        <w:rPr>
          <w:spacing w:val="-1"/>
          <w:lang w:val="ru-RU"/>
        </w:rPr>
        <w:t>изменения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размещаются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порядке,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lang w:val="ru-RU"/>
        </w:rPr>
        <w:t xml:space="preserve"> 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предложений. 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="0048691D">
        <w:rPr>
          <w:lang w:val="ru-RU"/>
        </w:rPr>
        <w:t> </w:t>
      </w:r>
      <w:r w:rsidRPr="009960D3">
        <w:rPr>
          <w:spacing w:val="-1"/>
          <w:lang w:val="ru-RU"/>
        </w:rPr>
        <w:t>запросе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продлен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таким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образом,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чтобы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размещения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этот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срок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составлял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4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(четыре)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дня,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или,</w:t>
      </w:r>
      <w:r w:rsidR="00236108">
        <w:rPr>
          <w:spacing w:val="-1"/>
          <w:lang w:val="ru-RU"/>
        </w:rPr>
        <w:t xml:space="preserve"> </w:t>
      </w:r>
      <w:r w:rsidRPr="009960D3">
        <w:rPr>
          <w:lang w:val="ru-RU"/>
        </w:rPr>
        <w:t>если</w:t>
      </w:r>
      <w:r w:rsidR="00236108">
        <w:rPr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закупочную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документацию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такие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вносятся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="0048691D">
        <w:rPr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конкретного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лота,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продлен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конкретного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лота.</w:t>
      </w:r>
    </w:p>
    <w:p w14:paraId="2B616B5F" w14:textId="23C2EEC6" w:rsidR="001C01E8" w:rsidRDefault="00C67707" w:rsidP="004B23D2">
      <w:pPr>
        <w:pStyle w:val="a3"/>
        <w:tabs>
          <w:tab w:val="left" w:pos="1985"/>
        </w:tabs>
        <w:spacing w:before="4" w:line="276" w:lineRule="auto"/>
        <w:ind w:left="0" w:right="-11" w:firstLine="851"/>
        <w:jc w:val="both"/>
        <w:rPr>
          <w:spacing w:val="8"/>
          <w:lang w:val="ru-RU"/>
        </w:rPr>
      </w:pPr>
      <w:r w:rsidRPr="009960D3">
        <w:rPr>
          <w:spacing w:val="-1"/>
          <w:lang w:val="ru-RU"/>
        </w:rPr>
        <w:t>В.3.1.10</w:t>
      </w:r>
      <w:r w:rsidR="004B23D2">
        <w:rPr>
          <w:spacing w:val="18"/>
          <w:lang w:val="ru-RU"/>
        </w:rPr>
        <w:tab/>
      </w:r>
      <w:r w:rsidRPr="009960D3">
        <w:rPr>
          <w:spacing w:val="-2"/>
          <w:lang w:val="ru-RU"/>
        </w:rPr>
        <w:t>Любой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направить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(организатору</w:t>
      </w:r>
      <w:r w:rsidRPr="009960D3">
        <w:rPr>
          <w:lang w:val="ru-RU"/>
        </w:rPr>
        <w:t xml:space="preserve"> закупки)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запрос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даче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разъяс</w:t>
      </w:r>
      <w:r>
        <w:rPr>
          <w:spacing w:val="-1"/>
          <w:lang w:val="ru-RU"/>
        </w:rPr>
        <w:t>н</w:t>
      </w:r>
      <w:r w:rsidRPr="009960D3">
        <w:rPr>
          <w:spacing w:val="-1"/>
          <w:lang w:val="ru-RU"/>
        </w:rPr>
        <w:t>ений</w:t>
      </w:r>
      <w:r>
        <w:rPr>
          <w:sz w:val="16"/>
          <w:szCs w:val="16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документации.</w:t>
      </w:r>
    </w:p>
    <w:p w14:paraId="475F0FCB" w14:textId="0E5D1388" w:rsidR="001C01E8" w:rsidRDefault="001C01E8" w:rsidP="004B23D2">
      <w:pPr>
        <w:pStyle w:val="a3"/>
        <w:tabs>
          <w:tab w:val="left" w:pos="1985"/>
        </w:tabs>
        <w:spacing w:before="4" w:line="276" w:lineRule="auto"/>
        <w:ind w:left="0" w:right="-11" w:firstLine="851"/>
        <w:jc w:val="both"/>
        <w:rPr>
          <w:spacing w:val="10"/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3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рабочих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дней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со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дня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поступления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запроса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2"/>
          <w:lang w:val="ru-RU"/>
        </w:rPr>
        <w:t>организатор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направляет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электронного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документа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с</w:t>
      </w:r>
      <w:r>
        <w:rPr>
          <w:lang w:val="ru-RU"/>
        </w:rPr>
        <w:t> </w:t>
      </w:r>
      <w:r w:rsidRPr="006D7CA6">
        <w:rPr>
          <w:spacing w:val="-1"/>
          <w:lang w:val="ru-RU"/>
        </w:rPr>
        <w:t>использованием</w:t>
      </w:r>
      <w:r w:rsidRPr="006D7C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разъяснения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39"/>
          <w:lang w:val="ru-RU"/>
        </w:rPr>
        <w:t xml:space="preserve"> </w:t>
      </w:r>
      <w:r w:rsidRPr="006D7CA6">
        <w:rPr>
          <w:spacing w:val="-1"/>
          <w:lang w:val="ru-RU"/>
        </w:rPr>
        <w:t>закупочной</w:t>
      </w:r>
      <w:r w:rsidRPr="006D7CA6">
        <w:rPr>
          <w:spacing w:val="30"/>
          <w:lang w:val="ru-RU"/>
        </w:rPr>
        <w:t xml:space="preserve"> </w:t>
      </w:r>
      <w:r w:rsidRPr="006D7CA6">
        <w:rPr>
          <w:spacing w:val="-1"/>
          <w:lang w:val="ru-RU"/>
        </w:rPr>
        <w:t>документации</w:t>
      </w:r>
      <w:r w:rsidRPr="006D7CA6">
        <w:rPr>
          <w:spacing w:val="31"/>
          <w:lang w:val="ru-RU"/>
        </w:rPr>
        <w:t xml:space="preserve"> </w:t>
      </w:r>
      <w:bookmarkStart w:id="551" w:name="_Hlk126653629"/>
      <w:r w:rsidRPr="00CA31A0">
        <w:rPr>
          <w:lang w:val="ru-RU"/>
        </w:rPr>
        <w:t>и</w:t>
      </w:r>
      <w:r>
        <w:rPr>
          <w:lang w:val="ru-RU"/>
        </w:rPr>
        <w:t> </w:t>
      </w:r>
      <w:r w:rsidRPr="00CA31A0">
        <w:rPr>
          <w:lang w:val="ru-RU"/>
        </w:rPr>
        <w:t>размещает разъяснения положений закупочной документации в ЕИС (для</w:t>
      </w:r>
      <w:r>
        <w:rPr>
          <w:lang w:val="ru-RU"/>
        </w:rPr>
        <w:t> </w:t>
      </w:r>
      <w:r w:rsidRPr="00CA31A0">
        <w:rPr>
          <w:lang w:val="ru-RU"/>
        </w:rPr>
        <w:t xml:space="preserve">заказчиков </w:t>
      </w:r>
      <w:r w:rsidRPr="00CE0A6A">
        <w:t>I</w:t>
      </w:r>
      <w:r w:rsidRPr="00CA31A0">
        <w:rPr>
          <w:lang w:val="ru-RU"/>
        </w:rPr>
        <w:t xml:space="preserve"> группы)</w:t>
      </w:r>
      <w:r>
        <w:rPr>
          <w:spacing w:val="-1"/>
          <w:lang w:val="ru-RU"/>
        </w:rPr>
        <w:t xml:space="preserve"> </w:t>
      </w:r>
      <w:r w:rsidRPr="00CA31A0">
        <w:rPr>
          <w:lang w:val="ru-RU"/>
        </w:rPr>
        <w:t>с указанием предмета запроса, но без указания участника закупки, от которого поступил указанный запрос</w:t>
      </w:r>
      <w:bookmarkEnd w:id="551"/>
      <w:r w:rsidRPr="006D7CA6">
        <w:rPr>
          <w:spacing w:val="-1"/>
          <w:lang w:val="ru-RU"/>
        </w:rPr>
        <w:t>.</w:t>
      </w:r>
    </w:p>
    <w:p w14:paraId="083C9C24" w14:textId="25227854" w:rsidR="00C67707" w:rsidRPr="001519B6" w:rsidRDefault="00C67707" w:rsidP="004B23D2">
      <w:pPr>
        <w:pStyle w:val="a3"/>
        <w:tabs>
          <w:tab w:val="left" w:pos="1985"/>
        </w:tabs>
        <w:spacing w:before="4" w:line="276" w:lineRule="auto"/>
        <w:ind w:left="0" w:right="-11" w:firstLine="851"/>
        <w:jc w:val="both"/>
        <w:rPr>
          <w:lang w:val="ru-RU"/>
        </w:rPr>
      </w:pPr>
      <w:bookmarkStart w:id="552" w:name="_Hlk132021791"/>
      <w:bookmarkStart w:id="553" w:name="_Hlk126653688"/>
      <w:r w:rsidRPr="009960D3">
        <w:rPr>
          <w:spacing w:val="-1"/>
          <w:lang w:val="ru-RU"/>
        </w:rPr>
        <w:t>Разъяснения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="001519B6">
        <w:rPr>
          <w:spacing w:val="-1"/>
          <w:lang w:val="ru-RU"/>
        </w:rPr>
        <w:t xml:space="preserve"> </w:t>
      </w:r>
      <w:r>
        <w:rPr>
          <w:spacing w:val="3"/>
          <w:lang w:val="ru-RU"/>
        </w:rPr>
        <w:t>д</w:t>
      </w:r>
      <w:r w:rsidRPr="009960D3">
        <w:rPr>
          <w:spacing w:val="-2"/>
          <w:lang w:val="ru-RU"/>
        </w:rPr>
        <w:t>олжны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менять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предмет</w:t>
      </w:r>
      <w:r w:rsidRPr="009960D3"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существенные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lang w:val="ru-RU"/>
        </w:rPr>
        <w:t xml:space="preserve"> </w:t>
      </w:r>
      <w:r w:rsidRPr="00550D23">
        <w:rPr>
          <w:spacing w:val="-1"/>
          <w:lang w:val="ru-RU"/>
        </w:rPr>
        <w:t>проекта договора</w:t>
      </w:r>
      <w:r w:rsidRPr="009960D3">
        <w:rPr>
          <w:spacing w:val="-1"/>
          <w:lang w:val="ru-RU"/>
        </w:rPr>
        <w:t>.</w:t>
      </w:r>
      <w:bookmarkEnd w:id="552"/>
      <w:r w:rsidRPr="009960D3">
        <w:rPr>
          <w:spacing w:val="53"/>
          <w:lang w:val="ru-RU"/>
        </w:rPr>
        <w:t xml:space="preserve"> </w:t>
      </w:r>
      <w:r w:rsidR="001C01E8" w:rsidRPr="00CA31A0">
        <w:rPr>
          <w:lang w:val="ru-RU"/>
        </w:rPr>
        <w:t xml:space="preserve">Заказчик вправе не осуществлять разъяснение положений закупочной документации в случае, если указанный запрос о даче разъяснений положений закупочной документации поступил позднее чем за </w:t>
      </w:r>
      <w:r w:rsidR="00EA7B31">
        <w:rPr>
          <w:lang w:val="ru-RU"/>
        </w:rPr>
        <w:t>3 (</w:t>
      </w:r>
      <w:r w:rsidR="001C01E8" w:rsidRPr="00CA31A0">
        <w:rPr>
          <w:lang w:val="ru-RU"/>
        </w:rPr>
        <w:t>три</w:t>
      </w:r>
      <w:r w:rsidR="00EA7B31">
        <w:rPr>
          <w:lang w:val="ru-RU"/>
        </w:rPr>
        <w:t>)</w:t>
      </w:r>
      <w:r w:rsidR="001C01E8" w:rsidRPr="00CA31A0">
        <w:rPr>
          <w:lang w:val="ru-RU"/>
        </w:rPr>
        <w:t xml:space="preserve"> рабочих дня до дня окончания подачи заявок на участие в</w:t>
      </w:r>
      <w:r w:rsidR="001C01E8">
        <w:rPr>
          <w:lang w:val="ru-RU"/>
        </w:rPr>
        <w:t xml:space="preserve"> запросе предложений</w:t>
      </w:r>
      <w:bookmarkEnd w:id="553"/>
      <w:r w:rsidR="001C01E8" w:rsidRPr="006D7CA6">
        <w:rPr>
          <w:spacing w:val="-1"/>
          <w:lang w:val="ru-RU"/>
        </w:rPr>
        <w:t>.</w:t>
      </w:r>
    </w:p>
    <w:p w14:paraId="183EC36F" w14:textId="7329A8DF" w:rsidR="004A4BF6" w:rsidRDefault="00C67707" w:rsidP="004B23D2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В.3.1.11</w:t>
      </w:r>
      <w:r w:rsidR="004B23D2">
        <w:rPr>
          <w:spacing w:val="11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 xml:space="preserve">1 часа с </w:t>
      </w:r>
      <w:r w:rsidRPr="009960D3">
        <w:rPr>
          <w:spacing w:val="-1"/>
          <w:lang w:val="ru-RU"/>
        </w:rPr>
        <w:t>момента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lang w:val="ru-RU"/>
        </w:rPr>
        <w:t xml:space="preserve"> в </w:t>
      </w:r>
      <w:r w:rsidRPr="009960D3">
        <w:rPr>
          <w:spacing w:val="-2"/>
          <w:lang w:val="ru-RU"/>
        </w:rPr>
        <w:t>ЕИС</w:t>
      </w:r>
      <w:r w:rsidR="000E13C9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39"/>
          <w:lang w:val="ru-RU"/>
        </w:rPr>
        <w:t xml:space="preserve"> </w:t>
      </w:r>
      <w:r>
        <w:rPr>
          <w:lang w:val="ru-RU"/>
        </w:rPr>
        <w:t>об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отказе</w:t>
      </w:r>
      <w:r>
        <w:rPr>
          <w:lang w:val="ru-RU"/>
        </w:rPr>
        <w:t xml:space="preserve"> от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изменений,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внесенных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="00BA03E1">
        <w:rPr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2"/>
          <w:lang w:val="ru-RU"/>
        </w:rPr>
        <w:t>закупочную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документацию,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разъяснений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положений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закупочной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запросов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разъяснении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оператор</w:t>
      </w:r>
      <w:r w:rsidRPr="009960D3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размещает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указанную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информацию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ЭТП</w:t>
      </w:r>
      <w:r w:rsidRPr="009960D3">
        <w:rPr>
          <w:lang w:val="ru-RU"/>
        </w:rPr>
        <w:t>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направляет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уведомление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="00BA03E1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изменениях,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разъяснениях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всем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подавшим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ней,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уведомление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разъяснениях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лицу,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направившему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запрос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о</w:t>
      </w:r>
      <w:r w:rsidR="00FE45C3">
        <w:rPr>
          <w:lang w:val="ru-RU"/>
        </w:rPr>
        <w:t> </w:t>
      </w:r>
      <w:r w:rsidRPr="009960D3">
        <w:rPr>
          <w:lang w:val="ru-RU"/>
        </w:rPr>
        <w:t>даче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разъяснений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lang w:val="ru-RU"/>
        </w:rPr>
        <w:t xml:space="preserve"> о </w:t>
      </w:r>
      <w:r w:rsidRPr="009960D3">
        <w:rPr>
          <w:spacing w:val="-1"/>
          <w:lang w:val="ru-RU"/>
        </w:rPr>
        <w:t>закупке,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уведомление</w:t>
      </w:r>
      <w:r w:rsidRPr="009960D3">
        <w:rPr>
          <w:lang w:val="ru-RU"/>
        </w:rPr>
        <w:t xml:space="preserve"> об</w:t>
      </w:r>
      <w:r w:rsidR="00FE45C3">
        <w:rPr>
          <w:lang w:val="ru-RU"/>
        </w:rPr>
        <w:t> 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запросах</w:t>
      </w:r>
      <w:r w:rsidRPr="009960D3">
        <w:rPr>
          <w:spacing w:val="33"/>
          <w:lang w:val="ru-RU"/>
        </w:rPr>
        <w:t xml:space="preserve"> </w:t>
      </w:r>
      <w:r>
        <w:rPr>
          <w:lang w:val="ru-RU"/>
        </w:rPr>
        <w:t>о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разъяснении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заказчикам</w:t>
      </w:r>
      <w:r w:rsidRPr="009960D3">
        <w:rPr>
          <w:spacing w:val="35"/>
          <w:lang w:val="ru-RU"/>
        </w:rPr>
        <w:t xml:space="preserve"> </w:t>
      </w:r>
      <w:r>
        <w:rPr>
          <w:lang w:val="ru-RU"/>
        </w:rPr>
        <w:t xml:space="preserve">по </w:t>
      </w:r>
      <w:r w:rsidRPr="009960D3">
        <w:rPr>
          <w:spacing w:val="-1"/>
          <w:lang w:val="ru-RU"/>
        </w:rPr>
        <w:t>адресам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почты,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указанным</w:t>
      </w:r>
      <w:r>
        <w:rPr>
          <w:lang w:val="ru-RU"/>
        </w:rPr>
        <w:t xml:space="preserve"> этими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FE45C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аккредитации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этим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лицом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направлении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запроса.</w:t>
      </w:r>
      <w:bookmarkStart w:id="554" w:name="В.3.2_Порядок_подачи_заявок_на_участие_в"/>
      <w:bookmarkStart w:id="555" w:name="_Toc85189834"/>
      <w:bookmarkEnd w:id="554"/>
    </w:p>
    <w:p w14:paraId="2C0B8202" w14:textId="077E4511" w:rsidR="004A4BF6" w:rsidRDefault="00C67707" w:rsidP="004B23D2">
      <w:pPr>
        <w:pStyle w:val="1"/>
        <w:tabs>
          <w:tab w:val="left" w:pos="1701"/>
        </w:tabs>
        <w:spacing w:before="120"/>
        <w:ind w:left="0" w:firstLine="851"/>
        <w:rPr>
          <w:lang w:val="ru-RU"/>
        </w:rPr>
      </w:pPr>
      <w:bookmarkStart w:id="556" w:name="_Toc109399187"/>
      <w:bookmarkStart w:id="557" w:name="_Toc148345519"/>
      <w:r w:rsidRPr="004A4BF6">
        <w:rPr>
          <w:lang w:val="ru-RU"/>
        </w:rPr>
        <w:t>В.3.2</w:t>
      </w:r>
      <w:r w:rsidR="004B23D2">
        <w:rPr>
          <w:spacing w:val="1"/>
          <w:lang w:val="ru-RU"/>
        </w:rPr>
        <w:tab/>
      </w:r>
      <w:r w:rsidRPr="004A4BF6">
        <w:rPr>
          <w:lang w:val="ru-RU"/>
        </w:rPr>
        <w:t>Порядок подачи заявок на</w:t>
      </w:r>
      <w:r w:rsidRPr="004A4BF6">
        <w:rPr>
          <w:spacing w:val="-3"/>
          <w:lang w:val="ru-RU"/>
        </w:rPr>
        <w:t xml:space="preserve"> </w:t>
      </w:r>
      <w:r w:rsidRPr="004A4BF6">
        <w:rPr>
          <w:lang w:val="ru-RU"/>
        </w:rPr>
        <w:t>участие в запросе предложений</w:t>
      </w:r>
      <w:bookmarkEnd w:id="555"/>
      <w:r w:rsidR="004A4BF6">
        <w:rPr>
          <w:lang w:val="ru-RU"/>
        </w:rPr>
        <w:t>.</w:t>
      </w:r>
      <w:bookmarkEnd w:id="556"/>
      <w:bookmarkEnd w:id="557"/>
    </w:p>
    <w:p w14:paraId="50874F55" w14:textId="7C4594BF" w:rsidR="00C67707" w:rsidRPr="004A4BF6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В.3.2.1</w:t>
      </w:r>
      <w:r w:rsidR="004B23D2">
        <w:rPr>
          <w:spacing w:val="61"/>
          <w:lang w:val="ru-RU"/>
        </w:rPr>
        <w:tab/>
      </w:r>
      <w:r w:rsidRPr="009960D3">
        <w:rPr>
          <w:spacing w:val="-1"/>
          <w:lang w:val="ru-RU"/>
        </w:rPr>
        <w:t>Заявки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представляются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по</w:t>
      </w:r>
      <w:r w:rsidR="0092615B">
        <w:rPr>
          <w:lang w:val="ru-RU"/>
        </w:rPr>
        <w:t> </w:t>
      </w:r>
      <w:r w:rsidRPr="009960D3">
        <w:rPr>
          <w:lang w:val="ru-RU"/>
        </w:rPr>
        <w:t>форме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порядке,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указаны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документации,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а</w:t>
      </w:r>
      <w:r w:rsidR="0092615B">
        <w:rPr>
          <w:spacing w:val="25"/>
          <w:lang w:val="ru-RU"/>
        </w:rPr>
        <w:t> </w:t>
      </w:r>
      <w:r w:rsidRPr="009960D3">
        <w:rPr>
          <w:spacing w:val="-1"/>
          <w:lang w:val="ru-RU"/>
        </w:rPr>
        <w:t>также</w:t>
      </w:r>
      <w:r w:rsidR="0092615B">
        <w:rPr>
          <w:spacing w:val="-1"/>
          <w:lang w:val="ru-RU"/>
        </w:rPr>
        <w:t> </w:t>
      </w:r>
      <w:r w:rsidRPr="009960D3">
        <w:rPr>
          <w:lang w:val="ru-RU"/>
        </w:rPr>
        <w:t>в</w:t>
      </w:r>
      <w:r w:rsidR="0092615B">
        <w:rPr>
          <w:lang w:val="ru-RU"/>
        </w:rPr>
        <w:t> </w:t>
      </w:r>
      <w:r w:rsidRPr="009960D3">
        <w:rPr>
          <w:lang w:val="ru-RU"/>
        </w:rPr>
        <w:t>месте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истечения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срока,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которые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указаны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о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</w:p>
    <w:p w14:paraId="71FB4A17" w14:textId="4EF671FD" w:rsidR="00C67707" w:rsidRDefault="00C67707" w:rsidP="004B23D2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В.3.2.2</w:t>
      </w:r>
      <w:r w:rsidR="004B23D2">
        <w:rPr>
          <w:spacing w:val="4"/>
          <w:lang w:val="ru-RU"/>
        </w:rPr>
        <w:tab/>
      </w:r>
      <w:r w:rsidRPr="009960D3">
        <w:rPr>
          <w:spacing w:val="-1"/>
          <w:lang w:val="ru-RU"/>
        </w:rPr>
        <w:t>Подача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лицами,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получившими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аккредитацию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-1"/>
          <w:lang w:val="ru-RU"/>
        </w:rPr>
        <w:t>.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Аккредитация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осуществляется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оператором</w:t>
      </w:r>
      <w:r w:rsidRPr="009960D3"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-1"/>
          <w:lang w:val="ru-RU"/>
        </w:rPr>
        <w:t>.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подает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заявку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открытом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электронного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документа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-1"/>
          <w:lang w:val="ru-RU"/>
        </w:rPr>
        <w:t>.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Входящие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состав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отсканированы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одним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файлом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описи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2"/>
          <w:lang w:val="ru-RU"/>
        </w:rPr>
        <w:t>либо</w:t>
      </w:r>
      <w:r w:rsidR="00FE45C3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несколькими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файлами,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2"/>
          <w:lang w:val="ru-RU"/>
        </w:rPr>
        <w:t>файлы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пронумерованы,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названы</w:t>
      </w:r>
      <w:r>
        <w:rPr>
          <w:lang w:val="ru-RU"/>
        </w:rPr>
        <w:t xml:space="preserve"> на </w:t>
      </w:r>
      <w:r w:rsidRPr="009960D3">
        <w:rPr>
          <w:spacing w:val="-2"/>
          <w:lang w:val="ru-RU"/>
        </w:rPr>
        <w:t>русском</w:t>
      </w:r>
      <w:r>
        <w:rPr>
          <w:lang w:val="ru-RU"/>
        </w:rPr>
        <w:t xml:space="preserve"> языке в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22"/>
          <w:lang w:val="ru-RU"/>
        </w:rPr>
        <w:t xml:space="preserve"> </w:t>
      </w:r>
      <w:r>
        <w:rPr>
          <w:lang w:val="ru-RU"/>
        </w:rPr>
        <w:t xml:space="preserve">с </w:t>
      </w:r>
      <w:r w:rsidRPr="009960D3">
        <w:rPr>
          <w:spacing w:val="-1"/>
          <w:lang w:val="ru-RU"/>
        </w:rPr>
        <w:t>описью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 xml:space="preserve">документов </w:t>
      </w:r>
      <w:r w:rsidRPr="009960D3">
        <w:rPr>
          <w:lang w:val="ru-RU"/>
        </w:rPr>
        <w:t>(№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порядку,</w:t>
      </w:r>
      <w:r w:rsidRPr="009960D3">
        <w:rPr>
          <w:spacing w:val="-1"/>
          <w:lang w:val="ru-RU"/>
        </w:rPr>
        <w:t xml:space="preserve"> наименование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файла, страницы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с</w:t>
      </w:r>
      <w:r>
        <w:rPr>
          <w:lang w:val="ru-RU"/>
        </w:rPr>
        <w:t xml:space="preserve"> ___</w:t>
      </w:r>
      <w:r w:rsidRPr="009960D3">
        <w:rPr>
          <w:lang w:val="ru-RU"/>
        </w:rPr>
        <w:t xml:space="preserve"> </w:t>
      </w:r>
      <w:r>
        <w:rPr>
          <w:lang w:val="ru-RU"/>
        </w:rPr>
        <w:t>по___</w:t>
      </w:r>
      <w:r w:rsidRPr="009960D3">
        <w:rPr>
          <w:lang w:val="ru-RU"/>
        </w:rPr>
        <w:t>).</w:t>
      </w:r>
    </w:p>
    <w:p w14:paraId="505648DE" w14:textId="14685030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В.3.2.3</w:t>
      </w:r>
      <w:r w:rsidR="004B23D2">
        <w:rPr>
          <w:spacing w:val="13"/>
          <w:lang w:val="ru-RU"/>
        </w:rPr>
        <w:tab/>
      </w:r>
      <w:r w:rsidRPr="009960D3">
        <w:rPr>
          <w:spacing w:val="-1"/>
          <w:lang w:val="ru-RU"/>
        </w:rPr>
        <w:t>Заявка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содержать</w:t>
      </w:r>
      <w:r w:rsidR="004A4BF6">
        <w:rPr>
          <w:spacing w:val="-1"/>
          <w:lang w:val="ru-RU"/>
        </w:rPr>
        <w:t xml:space="preserve"> </w:t>
      </w:r>
      <w:r w:rsidRPr="009960D3">
        <w:rPr>
          <w:lang w:val="ru-RU"/>
        </w:rPr>
        <w:t>всю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указанную заказчиком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информацию, </w:t>
      </w:r>
      <w:r w:rsidRPr="009960D3">
        <w:rPr>
          <w:lang w:val="ru-RU"/>
        </w:rPr>
        <w:t xml:space="preserve">а </w:t>
      </w:r>
      <w:r w:rsidRPr="009960D3">
        <w:rPr>
          <w:spacing w:val="-1"/>
          <w:lang w:val="ru-RU"/>
        </w:rPr>
        <w:t>именно:</w:t>
      </w:r>
    </w:p>
    <w:p w14:paraId="193657E0" w14:textId="012665A5" w:rsidR="00C67707" w:rsidRPr="009960D3" w:rsidRDefault="00C67707" w:rsidP="007A3AFC">
      <w:pPr>
        <w:pStyle w:val="a3"/>
        <w:numPr>
          <w:ilvl w:val="0"/>
          <w:numId w:val="41"/>
        </w:numPr>
        <w:tabs>
          <w:tab w:val="left" w:pos="1234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следующую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информацию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документы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участнике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подавшем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заявку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2"/>
          <w:lang w:val="ru-RU"/>
        </w:rPr>
        <w:t>запросе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а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также</w:t>
      </w:r>
      <w:r w:rsidR="0092615B">
        <w:rPr>
          <w:spacing w:val="-1"/>
          <w:lang w:val="ru-RU"/>
        </w:rPr>
        <w:t> </w:t>
      </w:r>
      <w:r w:rsidRPr="009960D3">
        <w:rPr>
          <w:lang w:val="ru-RU"/>
        </w:rPr>
        <w:t>о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лицах, выступающих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2"/>
          <w:lang w:val="ru-RU"/>
        </w:rPr>
        <w:t>стороне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закупки:</w:t>
      </w:r>
    </w:p>
    <w:p w14:paraId="54D5DD14" w14:textId="2731DBAF" w:rsidR="00C67707" w:rsidRPr="009960D3" w:rsidRDefault="001100A8" w:rsidP="001100A8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фирменное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наименование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(наименование),</w:t>
      </w:r>
      <w:r w:rsidR="00C67707" w:rsidRPr="009960D3">
        <w:rPr>
          <w:spacing w:val="27"/>
          <w:lang w:val="ru-RU"/>
        </w:rPr>
        <w:t xml:space="preserve"> </w:t>
      </w:r>
      <w:r w:rsidR="00C67707" w:rsidRPr="009960D3">
        <w:rPr>
          <w:spacing w:val="-1"/>
          <w:lang w:val="ru-RU"/>
        </w:rPr>
        <w:t>сведения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lang w:val="ru-RU"/>
        </w:rPr>
        <w:t>об</w:t>
      </w:r>
      <w:r w:rsidR="0092615B">
        <w:rPr>
          <w:lang w:val="ru-RU"/>
        </w:rPr>
        <w:t> </w:t>
      </w:r>
      <w:r w:rsidR="00C67707" w:rsidRPr="009960D3">
        <w:rPr>
          <w:spacing w:val="-1"/>
          <w:lang w:val="ru-RU"/>
        </w:rPr>
        <w:t>организационно-правовой</w:t>
      </w:r>
      <w:r w:rsidR="00C67707" w:rsidRPr="009960D3">
        <w:rPr>
          <w:spacing w:val="16"/>
          <w:lang w:val="ru-RU"/>
        </w:rPr>
        <w:t xml:space="preserve"> </w:t>
      </w:r>
      <w:r w:rsidR="00C67707" w:rsidRPr="009960D3">
        <w:rPr>
          <w:spacing w:val="-1"/>
          <w:lang w:val="ru-RU"/>
        </w:rPr>
        <w:t>форме,</w:t>
      </w:r>
      <w:r w:rsidR="00C67707" w:rsidRPr="009960D3">
        <w:rPr>
          <w:spacing w:val="14"/>
          <w:lang w:val="ru-RU"/>
        </w:rPr>
        <w:t xml:space="preserve"> </w:t>
      </w:r>
      <w:r w:rsidR="00C67707" w:rsidRPr="009960D3">
        <w:rPr>
          <w:lang w:val="ru-RU"/>
        </w:rPr>
        <w:t>о</w:t>
      </w:r>
      <w:r w:rsidR="00C67707" w:rsidRPr="009960D3">
        <w:rPr>
          <w:spacing w:val="16"/>
          <w:lang w:val="ru-RU"/>
        </w:rPr>
        <w:t xml:space="preserve"> </w:t>
      </w:r>
      <w:r w:rsidR="00C67707" w:rsidRPr="009960D3">
        <w:rPr>
          <w:lang w:val="ru-RU"/>
        </w:rPr>
        <w:t>месте</w:t>
      </w:r>
      <w:r w:rsidR="00C67707" w:rsidRPr="009960D3">
        <w:rPr>
          <w:spacing w:val="15"/>
          <w:lang w:val="ru-RU"/>
        </w:rPr>
        <w:t xml:space="preserve"> </w:t>
      </w:r>
      <w:r w:rsidR="00C67707" w:rsidRPr="009960D3">
        <w:rPr>
          <w:spacing w:val="-1"/>
          <w:lang w:val="ru-RU"/>
        </w:rPr>
        <w:t>нахождения,</w:t>
      </w:r>
      <w:r w:rsidR="00C67707" w:rsidRPr="009960D3">
        <w:rPr>
          <w:spacing w:val="15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почтовый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адрес</w:t>
      </w:r>
      <w:r w:rsidR="00C67707" w:rsidRPr="009960D3">
        <w:rPr>
          <w:spacing w:val="33"/>
          <w:lang w:val="ru-RU"/>
        </w:rPr>
        <w:t xml:space="preserve"> </w:t>
      </w:r>
      <w:r w:rsidR="00C67707" w:rsidRPr="009960D3">
        <w:rPr>
          <w:spacing w:val="-1"/>
          <w:lang w:val="ru-RU"/>
        </w:rPr>
        <w:t>(для</w:t>
      </w:r>
      <w:r w:rsidR="0092615B">
        <w:rPr>
          <w:spacing w:val="-1"/>
          <w:lang w:val="ru-RU"/>
        </w:rPr>
        <w:t> </w:t>
      </w:r>
      <w:r w:rsidR="00C67707" w:rsidRPr="009960D3">
        <w:rPr>
          <w:spacing w:val="-1"/>
          <w:lang w:val="ru-RU"/>
        </w:rPr>
        <w:t>юридического</w:t>
      </w:r>
      <w:r w:rsidR="00C67707" w:rsidRPr="009960D3">
        <w:rPr>
          <w:spacing w:val="62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лица),</w:t>
      </w:r>
      <w:r w:rsidR="00C67707" w:rsidRPr="009960D3">
        <w:rPr>
          <w:spacing w:val="63"/>
          <w:lang w:val="ru-RU"/>
        </w:rPr>
        <w:t xml:space="preserve"> </w:t>
      </w:r>
      <w:r w:rsidR="00C67707" w:rsidRPr="009960D3">
        <w:rPr>
          <w:spacing w:val="-1"/>
          <w:lang w:val="ru-RU"/>
        </w:rPr>
        <w:t>фамилия,</w:t>
      </w:r>
      <w:r w:rsidR="00C67707" w:rsidRPr="009960D3">
        <w:rPr>
          <w:spacing w:val="60"/>
          <w:lang w:val="ru-RU"/>
        </w:rPr>
        <w:t xml:space="preserve"> </w:t>
      </w:r>
      <w:r w:rsidR="00C67707" w:rsidRPr="009960D3">
        <w:rPr>
          <w:lang w:val="ru-RU"/>
        </w:rPr>
        <w:t>имя,</w:t>
      </w:r>
      <w:r w:rsidR="00C67707" w:rsidRPr="009960D3">
        <w:rPr>
          <w:spacing w:val="63"/>
          <w:lang w:val="ru-RU"/>
        </w:rPr>
        <w:t xml:space="preserve"> </w:t>
      </w:r>
      <w:r w:rsidR="00C67707" w:rsidRPr="009960D3">
        <w:rPr>
          <w:spacing w:val="-1"/>
          <w:lang w:val="ru-RU"/>
        </w:rPr>
        <w:t>отчество,</w:t>
      </w:r>
      <w:r w:rsidR="00C67707" w:rsidRPr="009960D3">
        <w:rPr>
          <w:spacing w:val="62"/>
          <w:lang w:val="ru-RU"/>
        </w:rPr>
        <w:t xml:space="preserve"> </w:t>
      </w:r>
      <w:r w:rsidR="00C67707" w:rsidRPr="009960D3">
        <w:rPr>
          <w:spacing w:val="-1"/>
          <w:lang w:val="ru-RU"/>
        </w:rPr>
        <w:t>паспортные</w:t>
      </w:r>
      <w:r w:rsidR="00C67707" w:rsidRPr="009960D3">
        <w:rPr>
          <w:spacing w:val="63"/>
          <w:lang w:val="ru-RU"/>
        </w:rPr>
        <w:t xml:space="preserve"> </w:t>
      </w:r>
      <w:r w:rsidR="00C67707" w:rsidRPr="009960D3">
        <w:rPr>
          <w:spacing w:val="-1"/>
          <w:lang w:val="ru-RU"/>
        </w:rPr>
        <w:t>данные,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сведения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lang w:val="ru-RU"/>
        </w:rPr>
        <w:t>о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spacing w:val="-1"/>
          <w:lang w:val="ru-RU"/>
        </w:rPr>
        <w:t>месте</w:t>
      </w:r>
      <w:r w:rsidR="00C67707" w:rsidRPr="009960D3">
        <w:rPr>
          <w:spacing w:val="34"/>
          <w:lang w:val="ru-RU"/>
        </w:rPr>
        <w:t xml:space="preserve"> </w:t>
      </w:r>
      <w:r w:rsidR="00C67707" w:rsidRPr="009960D3">
        <w:rPr>
          <w:lang w:val="ru-RU"/>
        </w:rPr>
        <w:t>жительства</w:t>
      </w:r>
      <w:r w:rsidR="00C67707" w:rsidRPr="009960D3">
        <w:rPr>
          <w:spacing w:val="36"/>
          <w:lang w:val="ru-RU"/>
        </w:rPr>
        <w:t xml:space="preserve"> </w:t>
      </w:r>
      <w:r w:rsidR="00C67707" w:rsidRPr="009960D3">
        <w:rPr>
          <w:spacing w:val="-1"/>
          <w:lang w:val="ru-RU"/>
        </w:rPr>
        <w:t>(для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spacing w:val="-1"/>
          <w:lang w:val="ru-RU"/>
        </w:rPr>
        <w:t>физического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</w:t>
      </w:r>
      <w:r w:rsidR="00C67707" w:rsidRPr="009960D3">
        <w:rPr>
          <w:spacing w:val="34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индивидуального</w:t>
      </w:r>
      <w:r w:rsidR="00C67707" w:rsidRPr="009960D3">
        <w:rPr>
          <w:spacing w:val="29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предпринимателя), номер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контактного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spacing w:val="-1"/>
          <w:lang w:val="ru-RU"/>
        </w:rPr>
        <w:t>телефона;</w:t>
      </w:r>
    </w:p>
    <w:p w14:paraId="2B8F24A7" w14:textId="07FE0447" w:rsidR="00C67707" w:rsidRPr="009960D3" w:rsidRDefault="00C67707" w:rsidP="001100A8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б)</w:t>
      </w:r>
      <w:r w:rsidR="001100A8">
        <w:rPr>
          <w:spacing w:val="30"/>
          <w:lang w:val="ru-RU"/>
        </w:rPr>
        <w:tab/>
      </w:r>
      <w:r w:rsidRPr="009960D3">
        <w:rPr>
          <w:spacing w:val="-1"/>
          <w:lang w:val="ru-RU"/>
        </w:rPr>
        <w:t>копия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выписки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единого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государственного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реестра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юридических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лиц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юридического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лица),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копия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выписки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2"/>
          <w:lang w:val="ru-RU"/>
        </w:rPr>
        <w:t>единого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реестра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индивидуальных</w:t>
      </w:r>
      <w:r>
        <w:rPr>
          <w:lang w:val="ru-RU"/>
        </w:rPr>
        <w:t xml:space="preserve"> </w:t>
      </w:r>
      <w:r w:rsidRPr="009960D3">
        <w:rPr>
          <w:lang w:val="ru-RU"/>
        </w:rPr>
        <w:t>предпринимателей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lang w:val="ru-RU"/>
        </w:rPr>
        <w:t xml:space="preserve"> </w:t>
      </w:r>
      <w:r>
        <w:rPr>
          <w:spacing w:val="-1"/>
          <w:lang w:val="ru-RU"/>
        </w:rPr>
        <w:t>индивиду</w:t>
      </w:r>
      <w:r w:rsidRPr="009960D3">
        <w:rPr>
          <w:spacing w:val="-1"/>
          <w:lang w:val="ru-RU"/>
        </w:rPr>
        <w:t>ального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предпринимателя),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которая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получена</w:t>
      </w:r>
      <w:r w:rsidRPr="009960D3">
        <w:rPr>
          <w:lang w:val="ru-RU"/>
        </w:rPr>
        <w:t xml:space="preserve"> </w:t>
      </w:r>
      <w:r>
        <w:rPr>
          <w:lang w:val="ru-RU"/>
        </w:rPr>
        <w:t>не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шесть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месяцев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копии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удостоверяющих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личность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иного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физического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лица),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надлежащим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образом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заверенный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перевод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русский</w:t>
      </w:r>
      <w:r w:rsidRPr="009960D3">
        <w:rPr>
          <w:lang w:val="ru-RU"/>
        </w:rPr>
        <w:t xml:space="preserve"> </w:t>
      </w:r>
      <w:r>
        <w:rPr>
          <w:lang w:val="ru-RU"/>
        </w:rPr>
        <w:t>язык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 xml:space="preserve">о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регистрации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юридического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физического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>
        <w:rPr>
          <w:lang w:val="ru-RU"/>
        </w:rPr>
        <w:t xml:space="preserve">качестве </w:t>
      </w:r>
      <w:r w:rsidRPr="009960D3">
        <w:rPr>
          <w:spacing w:val="-1"/>
          <w:lang w:val="ru-RU"/>
        </w:rPr>
        <w:t>индивидуального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предпринимателя</w:t>
      </w:r>
      <w:r w:rsidRPr="009960D3">
        <w:rPr>
          <w:spacing w:val="59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с</w:t>
      </w:r>
      <w:r w:rsidR="00FE45C3">
        <w:rPr>
          <w:lang w:val="ru-RU"/>
        </w:rPr>
        <w:t> 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государства (для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иностранного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лица);</w:t>
      </w:r>
    </w:p>
    <w:p w14:paraId="2D7DF316" w14:textId="333A5AC0" w:rsidR="00C67707" w:rsidRPr="0048691D" w:rsidRDefault="001100A8" w:rsidP="001100A8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копия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документа,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подтверждающего</w:t>
      </w:r>
      <w:r w:rsidR="00C67707" w:rsidRPr="009960D3">
        <w:rPr>
          <w:spacing w:val="34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полномочия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92615B">
        <w:rPr>
          <w:lang w:val="ru-RU"/>
        </w:rPr>
        <w:t> </w:t>
      </w:r>
      <w:r w:rsidR="00C67707" w:rsidRPr="009960D3">
        <w:rPr>
          <w:spacing w:val="-1"/>
          <w:lang w:val="ru-RU"/>
        </w:rPr>
        <w:t>осуществление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действий</w:t>
      </w:r>
      <w:r w:rsidR="00C67707" w:rsidRPr="009960D3">
        <w:rPr>
          <w:spacing w:val="9"/>
          <w:lang w:val="ru-RU"/>
        </w:rPr>
        <w:t xml:space="preserve"> </w:t>
      </w:r>
      <w:r w:rsidR="00C67707">
        <w:rPr>
          <w:lang w:val="ru-RU"/>
        </w:rPr>
        <w:t>от</w:t>
      </w:r>
      <w:r w:rsidR="00C67707" w:rsidRPr="009960D3">
        <w:rPr>
          <w:spacing w:val="8"/>
          <w:lang w:val="ru-RU"/>
        </w:rPr>
        <w:t xml:space="preserve"> </w:t>
      </w:r>
      <w:r w:rsidR="00C67707" w:rsidRPr="009960D3">
        <w:rPr>
          <w:spacing w:val="-1"/>
          <w:lang w:val="ru-RU"/>
        </w:rPr>
        <w:t>имени</w:t>
      </w:r>
      <w:r w:rsidR="00C67707" w:rsidRPr="009960D3">
        <w:rPr>
          <w:spacing w:val="7"/>
          <w:lang w:val="ru-RU"/>
        </w:rPr>
        <w:t xml:space="preserve"> </w:t>
      </w:r>
      <w:r w:rsidR="00C67707" w:rsidRPr="009960D3">
        <w:rPr>
          <w:spacing w:val="-1"/>
          <w:lang w:val="ru-RU"/>
        </w:rPr>
        <w:t>юридического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2"/>
          <w:lang w:val="ru-RU"/>
        </w:rPr>
        <w:t>лица</w:t>
      </w:r>
      <w:r w:rsidR="00C67707" w:rsidRPr="009960D3">
        <w:rPr>
          <w:spacing w:val="8"/>
          <w:lang w:val="ru-RU"/>
        </w:rPr>
        <w:t xml:space="preserve"> </w:t>
      </w:r>
      <w:r w:rsidR="00C67707" w:rsidRPr="009960D3">
        <w:rPr>
          <w:lang w:val="ru-RU"/>
        </w:rPr>
        <w:t xml:space="preserve">(копия </w:t>
      </w:r>
      <w:r w:rsidR="00C67707" w:rsidRPr="009960D3">
        <w:rPr>
          <w:spacing w:val="-1"/>
          <w:lang w:val="ru-RU"/>
        </w:rPr>
        <w:t>решения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lang w:val="ru-RU"/>
        </w:rPr>
        <w:t>о</w:t>
      </w:r>
      <w:r w:rsidR="0092615B">
        <w:rPr>
          <w:lang w:val="ru-RU"/>
        </w:rPr>
        <w:t> </w:t>
      </w:r>
      <w:r w:rsidR="00C67707" w:rsidRPr="009960D3">
        <w:rPr>
          <w:spacing w:val="-1"/>
          <w:lang w:val="ru-RU"/>
        </w:rPr>
        <w:t>назначении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или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об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spacing w:val="-1"/>
          <w:lang w:val="ru-RU"/>
        </w:rPr>
        <w:t>избрании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либо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приказа</w:t>
      </w:r>
      <w:r w:rsidR="00C67707" w:rsidRPr="009960D3">
        <w:rPr>
          <w:lang w:val="ru-RU"/>
        </w:rPr>
        <w:t xml:space="preserve"> о </w:t>
      </w:r>
      <w:r w:rsidR="00C67707" w:rsidRPr="009960D3">
        <w:rPr>
          <w:spacing w:val="-1"/>
          <w:lang w:val="ru-RU"/>
        </w:rPr>
        <w:t>назначении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физического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92615B">
        <w:rPr>
          <w:lang w:val="ru-RU"/>
        </w:rPr>
        <w:t> </w:t>
      </w:r>
      <w:r w:rsidR="00C67707" w:rsidRPr="009960D3">
        <w:rPr>
          <w:spacing w:val="-1"/>
          <w:lang w:val="ru-RU"/>
        </w:rPr>
        <w:t>должность,</w:t>
      </w:r>
      <w:r w:rsidR="00C67707" w:rsidRPr="009960D3">
        <w:rPr>
          <w:spacing w:val="10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10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соответствии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lang w:val="ru-RU"/>
        </w:rPr>
        <w:t>с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которым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такое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физическое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лицо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обладает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2"/>
          <w:lang w:val="ru-RU"/>
        </w:rPr>
        <w:t>правом</w:t>
      </w:r>
      <w:r w:rsidR="00C67707" w:rsidRPr="009960D3">
        <w:rPr>
          <w:spacing w:val="47"/>
          <w:lang w:val="ru-RU"/>
        </w:rPr>
        <w:t xml:space="preserve"> </w:t>
      </w:r>
      <w:r w:rsidR="00C67707" w:rsidRPr="009960D3">
        <w:rPr>
          <w:spacing w:val="-1"/>
          <w:lang w:val="ru-RU"/>
        </w:rPr>
        <w:t>действовать</w:t>
      </w:r>
      <w:r w:rsidR="00C67707" w:rsidRPr="009960D3">
        <w:rPr>
          <w:spacing w:val="48"/>
          <w:lang w:val="ru-RU"/>
        </w:rPr>
        <w:t xml:space="preserve"> </w:t>
      </w:r>
      <w:r w:rsidR="00C67707" w:rsidRPr="009960D3">
        <w:rPr>
          <w:lang w:val="ru-RU"/>
        </w:rPr>
        <w:t>от</w:t>
      </w:r>
      <w:r w:rsidR="00C67707" w:rsidRPr="009960D3">
        <w:rPr>
          <w:spacing w:val="49"/>
          <w:lang w:val="ru-RU"/>
        </w:rPr>
        <w:t xml:space="preserve"> </w:t>
      </w:r>
      <w:r w:rsidR="00C67707" w:rsidRPr="009960D3">
        <w:rPr>
          <w:spacing w:val="-1"/>
          <w:lang w:val="ru-RU"/>
        </w:rPr>
        <w:t>имени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участника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50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лица,</w:t>
      </w:r>
      <w:r w:rsidR="00C67707" w:rsidRPr="009960D3">
        <w:rPr>
          <w:spacing w:val="51"/>
          <w:lang w:val="ru-RU"/>
        </w:rPr>
        <w:t xml:space="preserve"> </w:t>
      </w:r>
      <w:r w:rsidR="00C67707" w:rsidRPr="009960D3">
        <w:rPr>
          <w:spacing w:val="-1"/>
          <w:lang w:val="ru-RU"/>
        </w:rPr>
        <w:t>выступающего</w:t>
      </w:r>
      <w:r w:rsidR="00C67707" w:rsidRPr="009960D3">
        <w:rPr>
          <w:spacing w:val="50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spacing w:val="-1"/>
          <w:lang w:val="ru-RU"/>
        </w:rPr>
        <w:t>стороне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участника</w:t>
      </w:r>
      <w:r w:rsidR="00C67707" w:rsidRPr="009960D3">
        <w:rPr>
          <w:spacing w:val="50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48"/>
          <w:lang w:val="ru-RU"/>
        </w:rPr>
        <w:t xml:space="preserve"> </w:t>
      </w:r>
      <w:r w:rsidR="00C67707" w:rsidRPr="009960D3">
        <w:rPr>
          <w:lang w:val="ru-RU"/>
        </w:rPr>
        <w:t>без</w:t>
      </w:r>
      <w:r w:rsidR="00C67707" w:rsidRPr="009960D3">
        <w:rPr>
          <w:spacing w:val="49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доверенности</w:t>
      </w:r>
      <w:r w:rsidR="00C67707" w:rsidRPr="009960D3">
        <w:rPr>
          <w:spacing w:val="50"/>
          <w:lang w:val="ru-RU"/>
        </w:rPr>
        <w:t xml:space="preserve"> </w:t>
      </w:r>
      <w:r w:rsidR="00C67707" w:rsidRPr="009960D3">
        <w:rPr>
          <w:spacing w:val="-1"/>
          <w:lang w:val="ru-RU"/>
        </w:rPr>
        <w:t>(далее</w:t>
      </w:r>
      <w:r w:rsidR="00C67707" w:rsidRPr="009960D3">
        <w:rPr>
          <w:spacing w:val="48"/>
          <w:lang w:val="ru-RU"/>
        </w:rPr>
        <w:t xml:space="preserve"> </w:t>
      </w:r>
      <w:r w:rsidR="00C67707" w:rsidRPr="009960D3">
        <w:rPr>
          <w:spacing w:val="-1"/>
          <w:lang w:val="ru-RU"/>
        </w:rPr>
        <w:t>для</w:t>
      </w:r>
      <w:r w:rsidR="00C67707" w:rsidRPr="009960D3">
        <w:rPr>
          <w:spacing w:val="50"/>
          <w:lang w:val="ru-RU"/>
        </w:rPr>
        <w:t xml:space="preserve"> </w:t>
      </w:r>
      <w:r w:rsidR="00C67707" w:rsidRPr="009960D3">
        <w:rPr>
          <w:spacing w:val="-1"/>
          <w:lang w:val="ru-RU"/>
        </w:rPr>
        <w:t>целей</w:t>
      </w:r>
      <w:r w:rsidR="00C67707" w:rsidRPr="009960D3">
        <w:rPr>
          <w:spacing w:val="49"/>
          <w:lang w:val="ru-RU"/>
        </w:rPr>
        <w:t xml:space="preserve"> </w:t>
      </w:r>
      <w:r w:rsidR="00C67707" w:rsidRPr="009960D3">
        <w:rPr>
          <w:spacing w:val="-1"/>
          <w:lang w:val="ru-RU"/>
        </w:rPr>
        <w:t>настоящего</w:t>
      </w:r>
      <w:r w:rsidR="00C67707" w:rsidRPr="009960D3">
        <w:rPr>
          <w:spacing w:val="48"/>
          <w:lang w:val="ru-RU"/>
        </w:rPr>
        <w:t xml:space="preserve"> </w:t>
      </w:r>
      <w:r w:rsidR="00C67707" w:rsidRPr="009960D3">
        <w:rPr>
          <w:spacing w:val="-1"/>
          <w:lang w:val="ru-RU"/>
        </w:rPr>
        <w:t>раздела</w:t>
      </w:r>
      <w:r w:rsidR="00B93C4F">
        <w:rPr>
          <w:spacing w:val="63"/>
          <w:lang w:val="ru-RU"/>
        </w:rPr>
        <w:t xml:space="preserve"> – </w:t>
      </w:r>
      <w:r w:rsidR="00C67707" w:rsidRPr="009960D3">
        <w:rPr>
          <w:spacing w:val="-1"/>
          <w:lang w:val="ru-RU"/>
        </w:rPr>
        <w:t>руководитель).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spacing w:val="-1"/>
          <w:lang w:val="ru-RU"/>
        </w:rPr>
        <w:t>случае</w:t>
      </w:r>
      <w:r w:rsidR="00790BDA">
        <w:rPr>
          <w:spacing w:val="-1"/>
          <w:lang w:val="ru-RU"/>
        </w:rPr>
        <w:t>,</w:t>
      </w:r>
      <w:r w:rsidR="00C67707" w:rsidRPr="009960D3">
        <w:rPr>
          <w:spacing w:val="57"/>
          <w:lang w:val="ru-RU"/>
        </w:rPr>
        <w:t xml:space="preserve"> </w:t>
      </w:r>
      <w:r w:rsidR="00C67707" w:rsidRPr="009960D3">
        <w:rPr>
          <w:lang w:val="ru-RU"/>
        </w:rPr>
        <w:t>если</w:t>
      </w:r>
      <w:r w:rsidR="00C67707" w:rsidRPr="009960D3">
        <w:rPr>
          <w:spacing w:val="54"/>
          <w:lang w:val="ru-RU"/>
        </w:rPr>
        <w:t xml:space="preserve"> </w:t>
      </w:r>
      <w:r w:rsidR="00C67707" w:rsidRPr="009960D3">
        <w:rPr>
          <w:lang w:val="ru-RU"/>
        </w:rPr>
        <w:t>от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spacing w:val="-1"/>
          <w:lang w:val="ru-RU"/>
        </w:rPr>
        <w:t>имени</w:t>
      </w:r>
      <w:r w:rsidR="00C67707" w:rsidRPr="009960D3">
        <w:rPr>
          <w:spacing w:val="57"/>
          <w:lang w:val="ru-RU"/>
        </w:rPr>
        <w:t xml:space="preserve"> </w:t>
      </w:r>
      <w:r w:rsidR="00C67707" w:rsidRPr="009960D3">
        <w:rPr>
          <w:spacing w:val="-1"/>
          <w:lang w:val="ru-RU"/>
        </w:rPr>
        <w:t>юридического</w:t>
      </w:r>
      <w:r w:rsidR="00C67707" w:rsidRPr="009960D3">
        <w:rPr>
          <w:spacing w:val="57"/>
          <w:lang w:val="ru-RU"/>
        </w:rPr>
        <w:t xml:space="preserve"> </w:t>
      </w:r>
      <w:r w:rsidR="00C67707" w:rsidRPr="009960D3">
        <w:rPr>
          <w:spacing w:val="-2"/>
          <w:lang w:val="ru-RU"/>
        </w:rPr>
        <w:t>лица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spacing w:val="-1"/>
          <w:lang w:val="ru-RU"/>
        </w:rPr>
        <w:t>действует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spacing w:val="-1"/>
          <w:lang w:val="ru-RU"/>
        </w:rPr>
        <w:t>иное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лицо,</w:t>
      </w:r>
      <w:r w:rsidR="00C67707" w:rsidRPr="009960D3">
        <w:rPr>
          <w:spacing w:val="14"/>
          <w:lang w:val="ru-RU"/>
        </w:rPr>
        <w:t xml:space="preserve"> </w:t>
      </w:r>
      <w:r w:rsidR="00C67707" w:rsidRPr="009960D3">
        <w:rPr>
          <w:lang w:val="ru-RU"/>
        </w:rPr>
        <w:t>заявка</w:t>
      </w:r>
      <w:r w:rsidR="00C67707" w:rsidRPr="009960D3">
        <w:rPr>
          <w:spacing w:val="15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C67707" w:rsidRPr="009960D3">
        <w:rPr>
          <w:spacing w:val="15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участие</w:t>
      </w:r>
      <w:r w:rsidR="00C67707" w:rsidRPr="009960D3">
        <w:rPr>
          <w:spacing w:val="15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15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запросе</w:t>
      </w:r>
      <w:r w:rsidR="00C67707" w:rsidRPr="009960D3">
        <w:rPr>
          <w:spacing w:val="15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предложений</w:t>
      </w:r>
      <w:r w:rsidR="00C67707" w:rsidRPr="009960D3">
        <w:rPr>
          <w:spacing w:val="16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должна</w:t>
      </w:r>
      <w:r w:rsidR="00C67707" w:rsidRPr="009960D3">
        <w:rPr>
          <w:spacing w:val="13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содержать</w:t>
      </w:r>
      <w:r w:rsidR="00C67707" w:rsidRPr="009960D3">
        <w:rPr>
          <w:spacing w:val="14"/>
          <w:lang w:val="ru-RU"/>
        </w:rPr>
        <w:t xml:space="preserve"> </w:t>
      </w:r>
      <w:r w:rsidR="00C67707" w:rsidRPr="009960D3">
        <w:rPr>
          <w:lang w:val="ru-RU"/>
        </w:rPr>
        <w:t>также</w:t>
      </w:r>
      <w:r w:rsidR="00C67707" w:rsidRPr="009960D3">
        <w:rPr>
          <w:spacing w:val="53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соответствующую</w:t>
      </w:r>
      <w:r w:rsidR="00C67707" w:rsidRPr="009960D3">
        <w:rPr>
          <w:spacing w:val="6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доверенность,</w:t>
      </w:r>
      <w:r w:rsidR="00C67707" w:rsidRPr="009960D3">
        <w:rPr>
          <w:spacing w:val="4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заверенную</w:t>
      </w:r>
      <w:r w:rsidR="00C67707" w:rsidRPr="009960D3">
        <w:rPr>
          <w:spacing w:val="4"/>
          <w:lang w:val="ru-RU"/>
        </w:rPr>
        <w:t xml:space="preserve"> </w:t>
      </w:r>
      <w:r w:rsidR="00C67707" w:rsidRPr="009960D3">
        <w:rPr>
          <w:spacing w:val="-1"/>
          <w:lang w:val="ru-RU"/>
        </w:rPr>
        <w:t>печатью</w:t>
      </w:r>
      <w:r w:rsidR="00C67707" w:rsidRPr="009960D3">
        <w:rPr>
          <w:spacing w:val="4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5"/>
          <w:lang w:val="ru-RU"/>
        </w:rPr>
        <w:t xml:space="preserve"> </w:t>
      </w:r>
      <w:r w:rsidR="00C67707" w:rsidRPr="009960D3">
        <w:rPr>
          <w:spacing w:val="-2"/>
          <w:lang w:val="ru-RU"/>
        </w:rPr>
        <w:t>подписанную</w:t>
      </w:r>
      <w:r w:rsidR="00C67707" w:rsidRPr="009960D3">
        <w:rPr>
          <w:spacing w:val="41"/>
          <w:lang w:val="ru-RU"/>
        </w:rPr>
        <w:t xml:space="preserve"> </w:t>
      </w:r>
      <w:r w:rsidR="00C67707" w:rsidRPr="009960D3">
        <w:rPr>
          <w:spacing w:val="-1"/>
          <w:lang w:val="ru-RU"/>
        </w:rPr>
        <w:t>руководителем</w:t>
      </w:r>
      <w:r w:rsidR="00C67707" w:rsidRPr="009960D3">
        <w:rPr>
          <w:spacing w:val="8"/>
          <w:lang w:val="ru-RU"/>
        </w:rPr>
        <w:t xml:space="preserve"> </w:t>
      </w:r>
      <w:r w:rsidR="00C67707" w:rsidRPr="009960D3">
        <w:rPr>
          <w:spacing w:val="-1"/>
          <w:lang w:val="ru-RU"/>
        </w:rPr>
        <w:t>юридического</w:t>
      </w:r>
      <w:r w:rsidR="00C67707" w:rsidRPr="009960D3">
        <w:rPr>
          <w:spacing w:val="12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</w:t>
      </w:r>
      <w:r w:rsidR="00C67707" w:rsidRPr="009960D3">
        <w:rPr>
          <w:spacing w:val="8"/>
          <w:lang w:val="ru-RU"/>
        </w:rPr>
        <w:t xml:space="preserve"> </w:t>
      </w:r>
      <w:r w:rsidR="00C67707" w:rsidRPr="009960D3">
        <w:rPr>
          <w:spacing w:val="-1"/>
          <w:lang w:val="ru-RU"/>
        </w:rPr>
        <w:t>или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уполномоченным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этим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руководителем</w:t>
      </w:r>
      <w:r w:rsidR="00CA53AA">
        <w:rPr>
          <w:sz w:val="16"/>
          <w:szCs w:val="16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лицом,</w:t>
      </w:r>
      <w:r w:rsidR="00C67707" w:rsidRPr="009960D3">
        <w:rPr>
          <w:spacing w:val="58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либо</w:t>
      </w:r>
      <w:r w:rsidR="00C67707" w:rsidRPr="009960D3">
        <w:rPr>
          <w:spacing w:val="57"/>
          <w:lang w:val="ru-RU"/>
        </w:rPr>
        <w:t xml:space="preserve"> </w:t>
      </w:r>
      <w:r w:rsidR="00C67707" w:rsidRPr="009960D3">
        <w:rPr>
          <w:spacing w:val="-1"/>
          <w:lang w:val="ru-RU"/>
        </w:rPr>
        <w:t>нотариально</w:t>
      </w:r>
      <w:r w:rsidR="00C67707" w:rsidRPr="009960D3">
        <w:rPr>
          <w:spacing w:val="60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заверенную</w:t>
      </w:r>
      <w:r w:rsidR="00C67707" w:rsidRPr="009960D3">
        <w:rPr>
          <w:spacing w:val="60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копию</w:t>
      </w:r>
      <w:r w:rsidR="00C67707" w:rsidRPr="009960D3">
        <w:rPr>
          <w:spacing w:val="58"/>
          <w:lang w:val="ru-RU"/>
        </w:rPr>
        <w:t xml:space="preserve"> </w:t>
      </w:r>
      <w:r w:rsidR="00C67707" w:rsidRPr="009960D3">
        <w:rPr>
          <w:spacing w:val="-1"/>
          <w:lang w:val="ru-RU"/>
        </w:rPr>
        <w:t>такой</w:t>
      </w:r>
      <w:r w:rsidR="00C67707" w:rsidRPr="009960D3">
        <w:rPr>
          <w:spacing w:val="59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доверенности.</w:t>
      </w:r>
      <w:r w:rsidR="00CA53AA">
        <w:rPr>
          <w:spacing w:val="-1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92615B">
        <w:rPr>
          <w:lang w:val="ru-RU"/>
        </w:rPr>
        <w:t> </w:t>
      </w:r>
      <w:r w:rsidR="00C67707" w:rsidRPr="009960D3">
        <w:rPr>
          <w:spacing w:val="-1"/>
          <w:lang w:val="ru-RU"/>
        </w:rPr>
        <w:t>случае</w:t>
      </w:r>
      <w:r w:rsidR="00790BDA">
        <w:rPr>
          <w:spacing w:val="-1"/>
          <w:lang w:val="ru-RU"/>
        </w:rPr>
        <w:t>,</w:t>
      </w:r>
      <w:r w:rsidR="0092615B">
        <w:rPr>
          <w:spacing w:val="-1"/>
          <w:lang w:val="ru-RU"/>
        </w:rPr>
        <w:t> </w:t>
      </w:r>
      <w:r w:rsidR="00C67707" w:rsidRPr="009960D3">
        <w:rPr>
          <w:lang w:val="ru-RU"/>
        </w:rPr>
        <w:t>если</w:t>
      </w:r>
      <w:r w:rsidR="00FE45C3">
        <w:rPr>
          <w:lang w:val="ru-RU"/>
        </w:rPr>
        <w:t> </w:t>
      </w:r>
      <w:r w:rsidR="00C67707" w:rsidRPr="009960D3">
        <w:rPr>
          <w:spacing w:val="-1"/>
          <w:lang w:val="ru-RU"/>
        </w:rPr>
        <w:t>указанная</w:t>
      </w:r>
      <w:r w:rsidR="00C67707" w:rsidRPr="009960D3">
        <w:rPr>
          <w:spacing w:val="41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доверенность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подписана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spacing w:val="-2"/>
          <w:lang w:val="ru-RU"/>
        </w:rPr>
        <w:t>лицом,</w:t>
      </w:r>
      <w:r w:rsidR="00C67707" w:rsidRPr="009960D3">
        <w:rPr>
          <w:spacing w:val="42"/>
          <w:lang w:val="ru-RU"/>
        </w:rPr>
        <w:t xml:space="preserve"> </w:t>
      </w:r>
      <w:r w:rsidR="00C67707" w:rsidRPr="009960D3">
        <w:rPr>
          <w:spacing w:val="-1"/>
          <w:lang w:val="ru-RU"/>
        </w:rPr>
        <w:t>уполномоченным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руководителем,</w:t>
      </w:r>
      <w:r w:rsidR="00C67707" w:rsidRPr="009960D3">
        <w:rPr>
          <w:spacing w:val="39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заявка</w:t>
      </w:r>
      <w:r w:rsidR="00CA53AA">
        <w:rPr>
          <w:spacing w:val="40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C67707" w:rsidRPr="009960D3">
        <w:rPr>
          <w:spacing w:val="40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участие</w:t>
      </w:r>
      <w:r w:rsidR="00C67707" w:rsidRPr="009960D3">
        <w:rPr>
          <w:spacing w:val="40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39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запросе</w:t>
      </w:r>
      <w:r w:rsidR="00C67707" w:rsidRPr="009960D3">
        <w:rPr>
          <w:spacing w:val="38"/>
          <w:lang w:val="ru-RU"/>
        </w:rPr>
        <w:t xml:space="preserve"> </w:t>
      </w:r>
      <w:r w:rsidR="00C67707" w:rsidRPr="0048691D">
        <w:rPr>
          <w:spacing w:val="-1"/>
          <w:lang w:val="ru-RU"/>
        </w:rPr>
        <w:t>предложений</w:t>
      </w:r>
      <w:r w:rsidR="00C67707" w:rsidRPr="0048691D">
        <w:rPr>
          <w:spacing w:val="38"/>
          <w:lang w:val="ru-RU"/>
        </w:rPr>
        <w:t xml:space="preserve"> </w:t>
      </w:r>
      <w:r w:rsidR="00C67707" w:rsidRPr="0048691D">
        <w:rPr>
          <w:spacing w:val="-1"/>
          <w:lang w:val="ru-RU"/>
        </w:rPr>
        <w:t>должна</w:t>
      </w:r>
      <w:r w:rsidR="00C67707" w:rsidRPr="0048691D">
        <w:rPr>
          <w:spacing w:val="40"/>
          <w:lang w:val="ru-RU"/>
        </w:rPr>
        <w:t xml:space="preserve"> </w:t>
      </w:r>
      <w:r w:rsidR="00C67707" w:rsidRPr="0048691D">
        <w:rPr>
          <w:spacing w:val="-1"/>
          <w:lang w:val="ru-RU"/>
        </w:rPr>
        <w:t>содержать</w:t>
      </w:r>
      <w:r w:rsidR="00C67707" w:rsidRPr="0048691D">
        <w:rPr>
          <w:spacing w:val="39"/>
          <w:lang w:val="ru-RU"/>
        </w:rPr>
        <w:t xml:space="preserve"> </w:t>
      </w:r>
      <w:r w:rsidR="00C67707" w:rsidRPr="0048691D">
        <w:rPr>
          <w:lang w:val="ru-RU"/>
        </w:rPr>
        <w:t>также</w:t>
      </w:r>
      <w:r w:rsidR="00C67707" w:rsidRPr="0048691D">
        <w:rPr>
          <w:spacing w:val="-3"/>
          <w:lang w:val="ru-RU"/>
        </w:rPr>
        <w:t xml:space="preserve"> </w:t>
      </w:r>
      <w:r w:rsidR="00C67707" w:rsidRPr="0048691D">
        <w:rPr>
          <w:spacing w:val="-1"/>
          <w:lang w:val="ru-RU"/>
        </w:rPr>
        <w:t>документ, подтверждающий</w:t>
      </w:r>
      <w:r w:rsidR="00C67707" w:rsidRPr="0048691D">
        <w:rPr>
          <w:lang w:val="ru-RU"/>
        </w:rPr>
        <w:t xml:space="preserve"> </w:t>
      </w:r>
      <w:r w:rsidR="00C67707" w:rsidRPr="0048691D">
        <w:rPr>
          <w:spacing w:val="-2"/>
          <w:lang w:val="ru-RU"/>
        </w:rPr>
        <w:t>полномочия</w:t>
      </w:r>
      <w:r w:rsidR="00C67707" w:rsidRPr="0048691D">
        <w:rPr>
          <w:lang w:val="ru-RU"/>
        </w:rPr>
        <w:t xml:space="preserve"> </w:t>
      </w:r>
      <w:r w:rsidR="00C67707" w:rsidRPr="0048691D">
        <w:rPr>
          <w:spacing w:val="-1"/>
          <w:lang w:val="ru-RU"/>
        </w:rPr>
        <w:t>такого</w:t>
      </w:r>
      <w:r w:rsidR="00C67707" w:rsidRPr="0048691D">
        <w:rPr>
          <w:spacing w:val="1"/>
          <w:lang w:val="ru-RU"/>
        </w:rPr>
        <w:t xml:space="preserve"> </w:t>
      </w:r>
      <w:r w:rsidR="00C67707" w:rsidRPr="0048691D">
        <w:rPr>
          <w:spacing w:val="-2"/>
          <w:lang w:val="ru-RU"/>
        </w:rPr>
        <w:t>лица;</w:t>
      </w:r>
    </w:p>
    <w:p w14:paraId="53E3535B" w14:textId="77777777" w:rsidR="0037395D" w:rsidRDefault="001100A8" w:rsidP="001100A8">
      <w:pPr>
        <w:pStyle w:val="a3"/>
        <w:tabs>
          <w:tab w:val="left" w:pos="1276"/>
        </w:tabs>
        <w:spacing w:before="3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lastRenderedPageBreak/>
        <w:t>г)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копии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учредительных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документов (для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юридических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2"/>
          <w:lang w:val="ru-RU"/>
        </w:rPr>
        <w:t>лиц);</w:t>
      </w:r>
    </w:p>
    <w:p w14:paraId="5301A505" w14:textId="561AA017" w:rsidR="00C67707" w:rsidRPr="009960D3" w:rsidRDefault="001100A8" w:rsidP="001100A8">
      <w:pPr>
        <w:pStyle w:val="a3"/>
        <w:tabs>
          <w:tab w:val="left" w:pos="1276"/>
        </w:tabs>
        <w:spacing w:before="3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документы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или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копии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документов,</w:t>
      </w:r>
      <w:r w:rsidR="00C67707" w:rsidRPr="009960D3">
        <w:rPr>
          <w:spacing w:val="68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подтверждающих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соответствие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участника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2"/>
          <w:lang w:val="ru-RU"/>
        </w:rPr>
        <w:t>лица,</w:t>
      </w:r>
      <w:r w:rsidR="00C67707" w:rsidRPr="009960D3">
        <w:rPr>
          <w:spacing w:val="27"/>
          <w:lang w:val="ru-RU"/>
        </w:rPr>
        <w:t xml:space="preserve"> </w:t>
      </w:r>
      <w:r w:rsidR="00C67707" w:rsidRPr="009960D3">
        <w:rPr>
          <w:spacing w:val="-1"/>
          <w:lang w:val="ru-RU"/>
        </w:rPr>
        <w:t>выступающего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стороне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участника</w:t>
      </w:r>
      <w:r w:rsidR="00C67707" w:rsidRPr="009960D3">
        <w:rPr>
          <w:spacing w:val="55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закупки,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установленным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требованиям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lang w:val="ru-RU"/>
        </w:rPr>
        <w:t xml:space="preserve">и </w:t>
      </w:r>
      <w:r w:rsidR="00C67707" w:rsidRPr="009960D3">
        <w:rPr>
          <w:spacing w:val="-1"/>
          <w:lang w:val="ru-RU"/>
        </w:rPr>
        <w:t>условиям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допуска</w:t>
      </w:r>
      <w:r w:rsidR="00C67707" w:rsidRPr="009960D3">
        <w:rPr>
          <w:spacing w:val="2"/>
          <w:lang w:val="ru-RU"/>
        </w:rPr>
        <w:t xml:space="preserve"> </w:t>
      </w:r>
      <w:r w:rsidR="00C67707" w:rsidRPr="009960D3">
        <w:rPr>
          <w:lang w:val="ru-RU"/>
        </w:rPr>
        <w:t>к</w:t>
      </w:r>
      <w:r w:rsidR="00C67707" w:rsidRPr="009960D3">
        <w:rPr>
          <w:spacing w:val="2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участию</w:t>
      </w:r>
      <w:r w:rsidR="00C67707" w:rsidRPr="009960D3">
        <w:rPr>
          <w:lang w:val="ru-RU"/>
        </w:rPr>
        <w:t xml:space="preserve"> в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запросе</w:t>
      </w:r>
      <w:r w:rsidR="00C67707" w:rsidRPr="009960D3">
        <w:rPr>
          <w:spacing w:val="49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предложений.</w:t>
      </w:r>
      <w:r w:rsidR="00C67707" w:rsidRPr="009960D3">
        <w:rPr>
          <w:spacing w:val="61"/>
          <w:lang w:val="ru-RU"/>
        </w:rPr>
        <w:t xml:space="preserve"> </w:t>
      </w:r>
      <w:r w:rsidR="00C67707" w:rsidRPr="009960D3">
        <w:rPr>
          <w:spacing w:val="-1"/>
          <w:lang w:val="ru-RU"/>
        </w:rPr>
        <w:t>Если</w:t>
      </w:r>
      <w:r w:rsidR="00C67707" w:rsidRPr="009960D3">
        <w:rPr>
          <w:spacing w:val="59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участником</w:t>
      </w:r>
      <w:r w:rsidR="00C67707" w:rsidRPr="009960D3">
        <w:rPr>
          <w:spacing w:val="61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62"/>
          <w:lang w:val="ru-RU"/>
        </w:rPr>
        <w:t xml:space="preserve"> </w:t>
      </w:r>
      <w:r w:rsidR="00C67707" w:rsidRPr="009960D3">
        <w:rPr>
          <w:spacing w:val="-1"/>
          <w:lang w:val="ru-RU"/>
        </w:rPr>
        <w:t>выступает</w:t>
      </w:r>
      <w:r w:rsidR="00C67707" w:rsidRPr="009960D3">
        <w:rPr>
          <w:spacing w:val="61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коллективный</w:t>
      </w:r>
      <w:r w:rsidR="00C67707" w:rsidRPr="009960D3">
        <w:rPr>
          <w:spacing w:val="62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участник,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lang w:val="ru-RU"/>
        </w:rPr>
        <w:t>то</w:t>
      </w:r>
      <w:r w:rsidR="0092615B">
        <w:rPr>
          <w:lang w:val="ru-RU"/>
        </w:rPr>
        <w:t> </w:t>
      </w:r>
      <w:r w:rsidR="00C67707" w:rsidRPr="009960D3">
        <w:rPr>
          <w:spacing w:val="-1"/>
          <w:lang w:val="ru-RU"/>
        </w:rPr>
        <w:t>предоставляется</w:t>
      </w:r>
      <w:r w:rsidR="00C67707" w:rsidRPr="009960D3">
        <w:rPr>
          <w:spacing w:val="24"/>
          <w:lang w:val="ru-RU"/>
        </w:rPr>
        <w:t xml:space="preserve"> </w:t>
      </w:r>
      <w:r w:rsidR="00C67707" w:rsidRPr="009960D3">
        <w:rPr>
          <w:lang w:val="ru-RU"/>
        </w:rPr>
        <w:t>соглашение,</w:t>
      </w:r>
      <w:r w:rsidR="00C67707" w:rsidRPr="009960D3">
        <w:rPr>
          <w:spacing w:val="23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21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котором</w:t>
      </w:r>
      <w:r w:rsidR="00C67707" w:rsidRPr="009960D3">
        <w:rPr>
          <w:spacing w:val="24"/>
          <w:lang w:val="ru-RU"/>
        </w:rPr>
        <w:t xml:space="preserve"> </w:t>
      </w:r>
      <w:r w:rsidR="00C67707" w:rsidRPr="009960D3">
        <w:rPr>
          <w:spacing w:val="-1"/>
          <w:lang w:val="ru-RU"/>
        </w:rPr>
        <w:t>установлена</w:t>
      </w:r>
      <w:r w:rsidR="00C67707" w:rsidRPr="009960D3">
        <w:rPr>
          <w:spacing w:val="24"/>
          <w:lang w:val="ru-RU"/>
        </w:rPr>
        <w:t xml:space="preserve"> </w:t>
      </w:r>
      <w:r w:rsidR="00C67707" w:rsidRPr="009960D3">
        <w:rPr>
          <w:spacing w:val="-2"/>
          <w:lang w:val="ru-RU"/>
        </w:rPr>
        <w:t>солидарная</w:t>
      </w:r>
      <w:r w:rsidR="00C67707" w:rsidRPr="009960D3">
        <w:rPr>
          <w:spacing w:val="33"/>
          <w:lang w:val="ru-RU"/>
        </w:rPr>
        <w:t xml:space="preserve"> </w:t>
      </w:r>
      <w:r w:rsidR="00C67707" w:rsidRPr="009960D3">
        <w:rPr>
          <w:spacing w:val="-1"/>
          <w:lang w:val="ru-RU"/>
        </w:rPr>
        <w:t>ответственность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</w:t>
      </w:r>
      <w:r w:rsidR="00C67707" w:rsidRPr="009960D3">
        <w:rPr>
          <w:spacing w:val="13"/>
          <w:lang w:val="ru-RU"/>
        </w:rPr>
        <w:t xml:space="preserve"> </w:t>
      </w:r>
      <w:r w:rsidR="00C67707" w:rsidRPr="009960D3">
        <w:rPr>
          <w:spacing w:val="-1"/>
          <w:lang w:val="ru-RU"/>
        </w:rPr>
        <w:t>обязательствам,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связанным</w:t>
      </w:r>
      <w:r w:rsidR="00C67707" w:rsidRPr="009960D3">
        <w:rPr>
          <w:spacing w:val="12"/>
          <w:lang w:val="ru-RU"/>
        </w:rPr>
        <w:t xml:space="preserve"> </w:t>
      </w:r>
      <w:r w:rsidR="00C67707" w:rsidRPr="009960D3">
        <w:rPr>
          <w:lang w:val="ru-RU"/>
        </w:rPr>
        <w:t>с</w:t>
      </w:r>
      <w:r w:rsidR="00C67707" w:rsidRPr="009960D3">
        <w:rPr>
          <w:spacing w:val="12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участием</w:t>
      </w:r>
      <w:r w:rsidR="00C67707" w:rsidRPr="009960D3">
        <w:rPr>
          <w:spacing w:val="12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12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закупках,</w:t>
      </w:r>
      <w:r w:rsidR="00C67707" w:rsidRPr="009960D3">
        <w:rPr>
          <w:spacing w:val="53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заключением</w:t>
      </w:r>
      <w:r w:rsidR="00C67707" w:rsidRPr="009960D3">
        <w:rPr>
          <w:lang w:val="ru-RU"/>
        </w:rPr>
        <w:t xml:space="preserve"> и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последующим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исполнением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договора;</w:t>
      </w:r>
    </w:p>
    <w:p w14:paraId="01249E4A" w14:textId="46834983" w:rsidR="0037395D" w:rsidRDefault="00C67707" w:rsidP="001100A8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е)</w:t>
      </w:r>
      <w:r w:rsidR="001100A8">
        <w:rPr>
          <w:spacing w:val="13"/>
          <w:lang w:val="ru-RU"/>
        </w:rPr>
        <w:tab/>
      </w:r>
      <w:r w:rsidRPr="009960D3">
        <w:rPr>
          <w:spacing w:val="-1"/>
          <w:lang w:val="ru-RU"/>
        </w:rPr>
        <w:t>копии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и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лица,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выступающего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стороне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участника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обязательным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требованиям, установленным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Положением;</w:t>
      </w:r>
    </w:p>
    <w:p w14:paraId="74D93ED1" w14:textId="3A5B1468" w:rsidR="0037395D" w:rsidRDefault="00C67707" w:rsidP="001100A8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ж)</w:t>
      </w:r>
      <w:r w:rsidR="001100A8">
        <w:rPr>
          <w:spacing w:val="44"/>
          <w:lang w:val="ru-RU"/>
        </w:rPr>
        <w:tab/>
      </w:r>
      <w:r w:rsidRPr="009960D3">
        <w:rPr>
          <w:spacing w:val="-1"/>
          <w:lang w:val="ru-RU"/>
        </w:rPr>
        <w:t>документы,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квалификацию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если</w:t>
      </w:r>
      <w:r w:rsidR="0092615B">
        <w:rPr>
          <w:lang w:val="ru-RU"/>
        </w:rPr>
        <w:t> </w:t>
      </w:r>
      <w:r w:rsidRPr="009960D3">
        <w:rPr>
          <w:lang w:val="ru-RU"/>
        </w:rPr>
        <w:t>в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установлены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квалификационные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требования</w:t>
      </w:r>
      <w:r w:rsidRPr="009960D3">
        <w:rPr>
          <w:lang w:val="ru-RU"/>
        </w:rPr>
        <w:t xml:space="preserve"> к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участникам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4D4BD222" w14:textId="61C1FB79" w:rsidR="00C67707" w:rsidRPr="009960D3" w:rsidRDefault="00C67707" w:rsidP="001100A8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з</w:t>
      </w:r>
      <w:r w:rsidRPr="009960D3">
        <w:rPr>
          <w:lang w:val="ru-RU"/>
        </w:rPr>
        <w:t>)</w:t>
      </w:r>
      <w:r w:rsidR="001100A8">
        <w:rPr>
          <w:spacing w:val="21"/>
          <w:lang w:val="ru-RU"/>
        </w:rPr>
        <w:tab/>
      </w:r>
      <w:r w:rsidRPr="009960D3">
        <w:rPr>
          <w:spacing w:val="-1"/>
          <w:lang w:val="ru-RU"/>
        </w:rPr>
        <w:t>решение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2"/>
          <w:lang w:val="ru-RU"/>
        </w:rPr>
        <w:t>одобрении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совершении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2"/>
          <w:lang w:val="ru-RU"/>
        </w:rPr>
        <w:t>крупной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сделки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копия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790BDA">
        <w:rPr>
          <w:spacing w:val="-1"/>
          <w:lang w:val="ru-RU"/>
        </w:rPr>
        <w:t>,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наличия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совершения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2"/>
          <w:lang w:val="ru-RU"/>
        </w:rPr>
        <w:t>крупной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сделки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установлено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учредительными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юридического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и</w:t>
      </w:r>
      <w:r w:rsidR="0092615B">
        <w:rPr>
          <w:lang w:val="ru-RU"/>
        </w:rPr>
        <w:t> </w:t>
      </w:r>
      <w:r w:rsidRPr="009960D3">
        <w:rPr>
          <w:lang w:val="ru-RU"/>
        </w:rPr>
        <w:t>если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участника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поставка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BE3003">
        <w:rPr>
          <w:lang w:val="ru-RU"/>
        </w:rPr>
        <w:t>ра</w:t>
      </w:r>
      <w:r w:rsidRPr="009960D3">
        <w:rPr>
          <w:spacing w:val="-1"/>
          <w:lang w:val="ru-RU"/>
        </w:rPr>
        <w:t>бот,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являющихся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предметом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внесение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денежных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качестве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предложений,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крупной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сделкой.</w:t>
      </w:r>
    </w:p>
    <w:p w14:paraId="70C9519E" w14:textId="5B4909C5" w:rsidR="00C67707" w:rsidRPr="009960D3" w:rsidRDefault="00C67707" w:rsidP="003A095D">
      <w:pPr>
        <w:pStyle w:val="a3"/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получение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истечения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невозможно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силу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2"/>
          <w:lang w:val="ru-RU"/>
        </w:rPr>
        <w:t>соблюдения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установленного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учредительными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порядка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созыва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органа,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компетенции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относится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вопрос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одобрении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совершении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крупных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сделок,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письмо,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содержащее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обязательство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признания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="003C027C">
        <w:rPr>
          <w:spacing w:val="-1"/>
          <w:lang w:val="ru-RU"/>
        </w:rPr>
        <w:t>,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вышеуказанное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момента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764D107C" w14:textId="77777777" w:rsidR="00C67707" w:rsidRPr="009960D3" w:rsidRDefault="00C67707" w:rsidP="003A095D">
      <w:pPr>
        <w:pStyle w:val="a3"/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2"/>
          <w:lang w:val="ru-RU"/>
        </w:rPr>
        <w:t>данного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поставка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BE3003">
        <w:rPr>
          <w:lang w:val="ru-RU"/>
        </w:rPr>
        <w:t>ра</w:t>
      </w:r>
      <w:r w:rsidRPr="009960D3">
        <w:rPr>
          <w:spacing w:val="-1"/>
          <w:lang w:val="ru-RU"/>
        </w:rPr>
        <w:t>бот,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являющиеся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предметом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внесение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денежных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качестве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процедуре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исполнения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крупной</w:t>
      </w:r>
      <w:r w:rsidRPr="009960D3">
        <w:rPr>
          <w:spacing w:val="71"/>
          <w:lang w:val="ru-RU"/>
        </w:rPr>
        <w:t xml:space="preserve"> </w:t>
      </w:r>
      <w:r w:rsidRPr="009960D3">
        <w:rPr>
          <w:spacing w:val="-1"/>
          <w:lang w:val="ru-RU"/>
        </w:rPr>
        <w:t>сделкой, участник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представляет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письмо;</w:t>
      </w:r>
    </w:p>
    <w:p w14:paraId="057E4914" w14:textId="77777777" w:rsidR="00C67707" w:rsidRDefault="00C67707" w:rsidP="001100A8">
      <w:pPr>
        <w:pStyle w:val="a3"/>
        <w:tabs>
          <w:tab w:val="left" w:pos="1276"/>
        </w:tabs>
        <w:spacing w:before="6" w:line="276" w:lineRule="auto"/>
        <w:ind w:left="0" w:right="-11" w:firstLine="851"/>
        <w:jc w:val="both"/>
        <w:rPr>
          <w:spacing w:val="35"/>
          <w:lang w:val="ru-RU"/>
        </w:rPr>
      </w:pPr>
      <w:r>
        <w:rPr>
          <w:spacing w:val="-1"/>
          <w:lang w:val="ru-RU"/>
        </w:rPr>
        <w:t>и</w:t>
      </w:r>
      <w:r w:rsidR="001100A8">
        <w:rPr>
          <w:spacing w:val="-1"/>
          <w:lang w:val="ru-RU"/>
        </w:rPr>
        <w:t>)</w:t>
      </w:r>
      <w:r w:rsidR="001100A8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бухгалтерский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баланс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lang w:val="ru-RU"/>
        </w:rPr>
        <w:t xml:space="preserve"> 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последнюю отчетную </w:t>
      </w:r>
      <w:r w:rsidRPr="009960D3">
        <w:rPr>
          <w:spacing w:val="1"/>
          <w:lang w:val="ru-RU"/>
        </w:rPr>
        <w:t>дату;</w:t>
      </w:r>
    </w:p>
    <w:p w14:paraId="58C64A9F" w14:textId="77777777" w:rsidR="00C67707" w:rsidRPr="009B48EB" w:rsidRDefault="001100A8" w:rsidP="001100A8">
      <w:pPr>
        <w:pStyle w:val="a3"/>
        <w:tabs>
          <w:tab w:val="left" w:pos="1276"/>
          <w:tab w:val="left" w:pos="3240"/>
          <w:tab w:val="left" w:pos="4347"/>
          <w:tab w:val="left" w:pos="4821"/>
          <w:tab w:val="left" w:pos="6630"/>
          <w:tab w:val="left" w:pos="8378"/>
        </w:tabs>
        <w:spacing w:before="6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к)</w:t>
      </w:r>
      <w:r>
        <w:rPr>
          <w:lang w:val="ru-RU"/>
        </w:rPr>
        <w:tab/>
      </w:r>
      <w:r w:rsidR="00C67707">
        <w:rPr>
          <w:spacing w:val="-1"/>
          <w:lang w:val="ru-RU"/>
        </w:rPr>
        <w:t xml:space="preserve">копию отчета </w:t>
      </w:r>
      <w:r w:rsidR="00C67707">
        <w:rPr>
          <w:lang w:val="ru-RU"/>
        </w:rPr>
        <w:t xml:space="preserve">о </w:t>
      </w:r>
      <w:r w:rsidR="00C67707">
        <w:rPr>
          <w:spacing w:val="-1"/>
          <w:lang w:val="ru-RU"/>
        </w:rPr>
        <w:t xml:space="preserve">финансовых результатах </w:t>
      </w:r>
      <w:r w:rsidR="00C67707" w:rsidRPr="009960D3">
        <w:rPr>
          <w:spacing w:val="-1"/>
          <w:lang w:val="ru-RU"/>
        </w:rPr>
        <w:t>участника</w:t>
      </w:r>
      <w:r w:rsidR="00C67707">
        <w:rPr>
          <w:spacing w:val="-1"/>
          <w:lang w:val="ru-RU"/>
        </w:rPr>
        <w:t xml:space="preserve"> </w:t>
      </w:r>
      <w:r w:rsidR="00C67707" w:rsidRPr="00743C72">
        <w:rPr>
          <w:lang w:val="ru-RU"/>
        </w:rPr>
        <w:t xml:space="preserve">на </w:t>
      </w:r>
      <w:r w:rsidR="00C67707">
        <w:rPr>
          <w:lang w:val="ru-RU"/>
        </w:rPr>
        <w:t>по</w:t>
      </w:r>
      <w:r w:rsidR="00C67707" w:rsidRPr="00743C72">
        <w:rPr>
          <w:spacing w:val="-1"/>
          <w:lang w:val="ru-RU"/>
        </w:rPr>
        <w:t xml:space="preserve">следнюю </w:t>
      </w:r>
      <w:r w:rsidR="00C67707" w:rsidRPr="009B48EB">
        <w:rPr>
          <w:spacing w:val="-2"/>
          <w:lang w:val="ru-RU"/>
        </w:rPr>
        <w:t>отчетную</w:t>
      </w:r>
      <w:r w:rsidR="00C67707" w:rsidRPr="009B48EB">
        <w:rPr>
          <w:spacing w:val="-1"/>
          <w:lang w:val="ru-RU"/>
        </w:rPr>
        <w:t xml:space="preserve"> дату;</w:t>
      </w:r>
    </w:p>
    <w:p w14:paraId="4A29A51B" w14:textId="1747B9E9" w:rsidR="00C67707" w:rsidRPr="009960D3" w:rsidRDefault="00C67707" w:rsidP="007A3AFC">
      <w:pPr>
        <w:pStyle w:val="a3"/>
        <w:numPr>
          <w:ilvl w:val="0"/>
          <w:numId w:val="41"/>
        </w:numPr>
        <w:tabs>
          <w:tab w:val="left" w:pos="1234"/>
        </w:tabs>
        <w:spacing w:before="96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предложение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функциональных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характеристиках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(потребительских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свойствах)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качественных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характеристиках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качестве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и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иные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условиях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 xml:space="preserve">исполнения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требованиями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документации,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том </w:t>
      </w:r>
      <w:r w:rsidRPr="009960D3">
        <w:rPr>
          <w:spacing w:val="-1"/>
          <w:lang w:val="ru-RU"/>
        </w:rPr>
        <w:t>числе:</w:t>
      </w:r>
    </w:p>
    <w:p w14:paraId="3AAFD380" w14:textId="77777777" w:rsidR="00C67707" w:rsidRDefault="00C67707" w:rsidP="001100A8">
      <w:pPr>
        <w:pStyle w:val="a3"/>
        <w:tabs>
          <w:tab w:val="left" w:pos="1276"/>
        </w:tabs>
        <w:spacing w:before="4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а)</w:t>
      </w:r>
      <w:r w:rsidR="001100A8">
        <w:rPr>
          <w:spacing w:val="64"/>
          <w:lang w:val="ru-RU"/>
        </w:rPr>
        <w:tab/>
      </w:r>
      <w:r w:rsidRPr="009960D3">
        <w:rPr>
          <w:spacing w:val="-1"/>
          <w:lang w:val="ru-RU"/>
        </w:rPr>
        <w:t>описание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функциональных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(потребительских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свойств)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товара, его количественных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качественных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характеристик;</w:t>
      </w:r>
    </w:p>
    <w:p w14:paraId="0651B569" w14:textId="77777777" w:rsidR="00C67707" w:rsidRPr="009960D3" w:rsidRDefault="00C67707" w:rsidP="001100A8">
      <w:pPr>
        <w:pStyle w:val="a3"/>
        <w:tabs>
          <w:tab w:val="left" w:pos="1276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б)</w:t>
      </w:r>
      <w:r w:rsidR="001100A8">
        <w:rPr>
          <w:spacing w:val="26"/>
          <w:lang w:val="ru-RU"/>
        </w:rPr>
        <w:tab/>
      </w:r>
      <w:r w:rsidRPr="009960D3">
        <w:rPr>
          <w:spacing w:val="-1"/>
          <w:lang w:val="ru-RU"/>
        </w:rPr>
        <w:t>указание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зарегистрированные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товарные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1"/>
          <w:lang w:val="ru-RU"/>
        </w:rPr>
        <w:t>знаки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знаки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обслуживания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патенты,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полезные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модели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промышленные</w:t>
      </w:r>
      <w:r w:rsidRPr="009960D3">
        <w:rPr>
          <w:spacing w:val="73"/>
          <w:lang w:val="ru-RU"/>
        </w:rPr>
        <w:t xml:space="preserve"> </w:t>
      </w:r>
      <w:r w:rsidRPr="009960D3">
        <w:rPr>
          <w:spacing w:val="-1"/>
          <w:lang w:val="ru-RU"/>
        </w:rPr>
        <w:t>образцы, которым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будет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соответствовать товар;</w:t>
      </w:r>
    </w:p>
    <w:p w14:paraId="07A943CE" w14:textId="77777777" w:rsidR="0037395D" w:rsidRDefault="00C67707" w:rsidP="001100A8">
      <w:pPr>
        <w:pStyle w:val="a3"/>
        <w:tabs>
          <w:tab w:val="left" w:pos="1276"/>
        </w:tabs>
        <w:spacing w:line="276" w:lineRule="auto"/>
        <w:ind w:left="0" w:right="-11" w:firstLine="851"/>
        <w:rPr>
          <w:spacing w:val="39"/>
          <w:lang w:val="ru-RU"/>
        </w:rPr>
      </w:pPr>
      <w:r w:rsidRPr="009960D3">
        <w:rPr>
          <w:lang w:val="ru-RU"/>
        </w:rPr>
        <w:t>в)</w:t>
      </w:r>
      <w:r w:rsidR="001100A8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указание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производителя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страны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происхождения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товара;</w:t>
      </w:r>
    </w:p>
    <w:p w14:paraId="039AF455" w14:textId="77777777" w:rsidR="00C67707" w:rsidRPr="009960D3" w:rsidRDefault="001100A8" w:rsidP="001100A8">
      <w:pPr>
        <w:pStyle w:val="a3"/>
        <w:tabs>
          <w:tab w:val="left" w:pos="1276"/>
        </w:tabs>
        <w:spacing w:line="276" w:lineRule="auto"/>
        <w:ind w:left="0" w:right="-11" w:firstLine="851"/>
        <w:rPr>
          <w:lang w:val="ru-RU"/>
        </w:rPr>
      </w:pPr>
      <w:r>
        <w:rPr>
          <w:lang w:val="ru-RU"/>
        </w:rPr>
        <w:t>г)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описание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комплектации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товара;</w:t>
      </w:r>
    </w:p>
    <w:p w14:paraId="6A9C00B9" w14:textId="18DA0E25" w:rsidR="00C67707" w:rsidRPr="009960D3" w:rsidRDefault="00C67707" w:rsidP="001100A8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д)</w:t>
      </w:r>
      <w:r w:rsidR="001100A8">
        <w:rPr>
          <w:spacing w:val="2"/>
          <w:lang w:val="ru-RU"/>
        </w:rPr>
        <w:tab/>
      </w:r>
      <w:r w:rsidRPr="009960D3">
        <w:rPr>
          <w:spacing w:val="-1"/>
          <w:lang w:val="ru-RU"/>
        </w:rPr>
        <w:t>описание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выполняемых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оказываемых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состав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последовательность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их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выполнения,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сроки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и</w:t>
      </w:r>
      <w:r w:rsidR="00FE45C3">
        <w:rPr>
          <w:lang w:val="ru-RU"/>
        </w:rPr>
        <w:t> </w:t>
      </w:r>
      <w:r w:rsidRPr="009960D3">
        <w:rPr>
          <w:spacing w:val="-2"/>
          <w:lang w:val="ru-RU"/>
        </w:rPr>
        <w:t>услуг,</w:t>
      </w:r>
      <w:r w:rsidRPr="009960D3">
        <w:rPr>
          <w:spacing w:val="-1"/>
          <w:lang w:val="ru-RU"/>
        </w:rPr>
        <w:t xml:space="preserve"> планируемые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результаты);</w:t>
      </w:r>
    </w:p>
    <w:p w14:paraId="7DD49A9C" w14:textId="77777777" w:rsidR="0037395D" w:rsidRDefault="00C67707" w:rsidP="001100A8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е)</w:t>
      </w:r>
      <w:r w:rsidR="001100A8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указание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количества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товаров, объема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услуг;</w:t>
      </w:r>
    </w:p>
    <w:p w14:paraId="603C57F8" w14:textId="184A64A4" w:rsidR="00C67707" w:rsidRPr="009960D3" w:rsidRDefault="00C67707" w:rsidP="001100A8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ж)</w:t>
      </w:r>
      <w:r w:rsidR="001100A8">
        <w:rPr>
          <w:spacing w:val="12"/>
          <w:lang w:val="ru-RU"/>
        </w:rPr>
        <w:tab/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2"/>
          <w:lang w:val="ru-RU"/>
        </w:rPr>
        <w:t>(с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налога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добавленную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стоимость),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единицы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единичных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расценках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тарифах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="00FE45C3">
        <w:rPr>
          <w:spacing w:val="-1"/>
          <w:lang w:val="ru-RU"/>
        </w:rPr>
        <w:t> </w:t>
      </w:r>
      <w:r w:rsidRPr="009960D3">
        <w:rPr>
          <w:spacing w:val="-2"/>
          <w:lang w:val="ru-RU"/>
        </w:rPr>
        <w:t>услуг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1"/>
          <w:lang w:val="ru-RU"/>
        </w:rPr>
        <w:t>(с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налога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добавленную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стоимость)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расчет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общей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работ </w:t>
      </w:r>
      <w:r w:rsidRPr="009960D3">
        <w:rPr>
          <w:spacing w:val="-2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услуг;</w:t>
      </w:r>
    </w:p>
    <w:p w14:paraId="0607A455" w14:textId="55E02C30" w:rsidR="00C67707" w:rsidRPr="009960D3" w:rsidRDefault="00C67707" w:rsidP="001100A8">
      <w:pPr>
        <w:pStyle w:val="a3"/>
        <w:tabs>
          <w:tab w:val="left" w:pos="1276"/>
        </w:tabs>
        <w:spacing w:before="1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з</w:t>
      </w:r>
      <w:r w:rsidRPr="009960D3">
        <w:rPr>
          <w:lang w:val="ru-RU"/>
        </w:rPr>
        <w:t>)</w:t>
      </w:r>
      <w:r w:rsidR="001100A8">
        <w:rPr>
          <w:spacing w:val="11"/>
          <w:lang w:val="ru-RU"/>
        </w:rPr>
        <w:tab/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учете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налога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добавленную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стоимость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цене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цене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единицы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единичных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расценках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тарифах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="0092615B">
        <w:rPr>
          <w:spacing w:val="-1"/>
          <w:lang w:val="ru-RU"/>
        </w:rPr>
        <w:t> </w:t>
      </w:r>
      <w:r w:rsidRPr="009960D3">
        <w:rPr>
          <w:spacing w:val="-2"/>
          <w:lang w:val="ru-RU"/>
        </w:rPr>
        <w:t>услуг;</w:t>
      </w:r>
    </w:p>
    <w:p w14:paraId="6E37FF2F" w14:textId="77777777" w:rsidR="00C67707" w:rsidRPr="009960D3" w:rsidRDefault="00C67707" w:rsidP="001100A8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и</w:t>
      </w:r>
      <w:r w:rsidRPr="009960D3">
        <w:rPr>
          <w:lang w:val="ru-RU"/>
        </w:rPr>
        <w:t>)</w:t>
      </w:r>
      <w:r w:rsidR="001100A8">
        <w:rPr>
          <w:spacing w:val="31"/>
          <w:lang w:val="ru-RU"/>
        </w:rPr>
        <w:tab/>
      </w:r>
      <w:r w:rsidRPr="009960D3">
        <w:rPr>
          <w:spacing w:val="-1"/>
          <w:lang w:val="ru-RU"/>
        </w:rPr>
        <w:t>иные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условиях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включая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встречные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условиях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это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предусмотрено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документацией;</w:t>
      </w:r>
    </w:p>
    <w:p w14:paraId="754591A7" w14:textId="77777777" w:rsidR="00C67707" w:rsidRPr="009960D3" w:rsidRDefault="00C67707" w:rsidP="001100A8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9960D3">
        <w:rPr>
          <w:spacing w:val="-1"/>
          <w:lang w:val="ru-RU"/>
        </w:rPr>
        <w:t>)</w:t>
      </w:r>
      <w:r w:rsidR="001100A8">
        <w:rPr>
          <w:spacing w:val="23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случаях,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документацией,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также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копии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подтверждающих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услуг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="00A00252">
        <w:rPr>
          <w:spacing w:val="-1"/>
          <w:lang w:val="ru-RU"/>
        </w:rPr>
        <w:t>;</w:t>
      </w:r>
    </w:p>
    <w:p w14:paraId="08F19CF2" w14:textId="7D9BCD4F" w:rsidR="0037395D" w:rsidRPr="003C027C" w:rsidRDefault="00C67707" w:rsidP="007A3AFC">
      <w:pPr>
        <w:pStyle w:val="a3"/>
        <w:numPr>
          <w:ilvl w:val="0"/>
          <w:numId w:val="41"/>
        </w:numPr>
        <w:tabs>
          <w:tab w:val="left" w:pos="1030"/>
          <w:tab w:val="left" w:pos="1234"/>
          <w:tab w:val="left" w:pos="3475"/>
          <w:tab w:val="left" w:pos="8090"/>
        </w:tabs>
        <w:spacing w:line="276" w:lineRule="auto"/>
        <w:ind w:left="0" w:right="-11" w:firstLine="851"/>
        <w:jc w:val="both"/>
        <w:rPr>
          <w:lang w:val="ru-RU"/>
        </w:rPr>
      </w:pPr>
      <w:r w:rsidRPr="00743C72">
        <w:rPr>
          <w:lang w:val="ru-RU"/>
        </w:rPr>
        <w:t xml:space="preserve">в </w:t>
      </w:r>
      <w:r w:rsidRPr="00743C72">
        <w:rPr>
          <w:spacing w:val="-1"/>
          <w:lang w:val="ru-RU"/>
        </w:rPr>
        <w:t>случаях,</w:t>
      </w:r>
      <w:r w:rsidRPr="00743C72">
        <w:rPr>
          <w:spacing w:val="70"/>
          <w:lang w:val="ru-RU"/>
        </w:rPr>
        <w:t xml:space="preserve"> </w:t>
      </w:r>
      <w:r w:rsidRPr="00743C72">
        <w:rPr>
          <w:spacing w:val="-1"/>
          <w:lang w:val="ru-RU"/>
        </w:rPr>
        <w:t>предусмотренных</w:t>
      </w:r>
      <w:r w:rsidRPr="00743C72">
        <w:rPr>
          <w:spacing w:val="1"/>
          <w:lang w:val="ru-RU"/>
        </w:rPr>
        <w:t xml:space="preserve"> </w:t>
      </w:r>
      <w:r w:rsidRPr="00743C72">
        <w:rPr>
          <w:spacing w:val="-1"/>
          <w:lang w:val="ru-RU"/>
        </w:rPr>
        <w:t>закупочной</w:t>
      </w:r>
      <w:r w:rsidRPr="00743C72">
        <w:rPr>
          <w:spacing w:val="1"/>
          <w:lang w:val="ru-RU"/>
        </w:rPr>
        <w:t xml:space="preserve"> </w:t>
      </w:r>
      <w:r w:rsidRPr="00743C72">
        <w:rPr>
          <w:spacing w:val="-1"/>
          <w:lang w:val="ru-RU"/>
        </w:rPr>
        <w:t>документацией,</w:t>
      </w:r>
      <w:r w:rsidRPr="00743C72">
        <w:rPr>
          <w:lang w:val="ru-RU"/>
        </w:rPr>
        <w:t xml:space="preserve"> </w:t>
      </w:r>
      <w:r w:rsidRPr="00743C72">
        <w:rPr>
          <w:spacing w:val="-1"/>
          <w:lang w:val="ru-RU"/>
        </w:rPr>
        <w:t>копии</w:t>
      </w:r>
      <w:r w:rsidR="0092615B">
        <w:rPr>
          <w:spacing w:val="-1"/>
          <w:lang w:val="ru-RU"/>
        </w:rPr>
        <w:t> </w:t>
      </w:r>
      <w:r w:rsidRPr="00743C72">
        <w:rPr>
          <w:spacing w:val="-1"/>
          <w:lang w:val="ru-RU"/>
        </w:rPr>
        <w:t>документов,</w:t>
      </w:r>
      <w:r w:rsidRPr="00743C72">
        <w:rPr>
          <w:spacing w:val="8"/>
          <w:lang w:val="ru-RU"/>
        </w:rPr>
        <w:t xml:space="preserve"> </w:t>
      </w:r>
      <w:r w:rsidRPr="00743C72">
        <w:rPr>
          <w:spacing w:val="-1"/>
          <w:lang w:val="ru-RU"/>
        </w:rPr>
        <w:t>подтверждающих</w:t>
      </w:r>
      <w:r w:rsidRPr="00743C72">
        <w:rPr>
          <w:spacing w:val="8"/>
          <w:lang w:val="ru-RU"/>
        </w:rPr>
        <w:t xml:space="preserve"> </w:t>
      </w:r>
      <w:r w:rsidRPr="00743C72">
        <w:rPr>
          <w:spacing w:val="-1"/>
          <w:lang w:val="ru-RU"/>
        </w:rPr>
        <w:t>соответствие</w:t>
      </w:r>
      <w:r w:rsidRPr="00743C72">
        <w:rPr>
          <w:spacing w:val="7"/>
          <w:lang w:val="ru-RU"/>
        </w:rPr>
        <w:t xml:space="preserve"> </w:t>
      </w:r>
      <w:r w:rsidRPr="00743C72">
        <w:rPr>
          <w:spacing w:val="-1"/>
          <w:lang w:val="ru-RU"/>
        </w:rPr>
        <w:t>продукции</w:t>
      </w:r>
      <w:r w:rsidRPr="00743C72">
        <w:rPr>
          <w:spacing w:val="10"/>
          <w:lang w:val="ru-RU"/>
        </w:rPr>
        <w:t xml:space="preserve"> </w:t>
      </w:r>
      <w:r w:rsidRPr="00743C72">
        <w:rPr>
          <w:spacing w:val="-1"/>
          <w:lang w:val="ru-RU"/>
        </w:rPr>
        <w:t>требованиям,</w:t>
      </w:r>
      <w:r w:rsidRPr="00743C72">
        <w:rPr>
          <w:spacing w:val="29"/>
          <w:lang w:val="ru-RU"/>
        </w:rPr>
        <w:t xml:space="preserve"> </w:t>
      </w:r>
      <w:r w:rsidRPr="00743C72">
        <w:rPr>
          <w:spacing w:val="-1"/>
          <w:lang w:val="ru-RU"/>
        </w:rPr>
        <w:t>установленным</w:t>
      </w:r>
      <w:r w:rsidRPr="00743C72">
        <w:rPr>
          <w:spacing w:val="13"/>
          <w:lang w:val="ru-RU"/>
        </w:rPr>
        <w:t xml:space="preserve"> </w:t>
      </w:r>
      <w:r w:rsidRPr="00743C72">
        <w:rPr>
          <w:spacing w:val="-1"/>
          <w:lang w:val="ru-RU"/>
        </w:rPr>
        <w:t>законодательством</w:t>
      </w:r>
      <w:r w:rsidRPr="00743C72">
        <w:rPr>
          <w:spacing w:val="13"/>
          <w:lang w:val="ru-RU"/>
        </w:rPr>
        <w:t xml:space="preserve"> </w:t>
      </w:r>
      <w:r w:rsidRPr="00743C72">
        <w:rPr>
          <w:spacing w:val="-1"/>
          <w:lang w:val="ru-RU"/>
        </w:rPr>
        <w:t>Российской</w:t>
      </w:r>
      <w:r w:rsidRPr="00743C72">
        <w:rPr>
          <w:spacing w:val="13"/>
          <w:lang w:val="ru-RU"/>
        </w:rPr>
        <w:t xml:space="preserve"> </w:t>
      </w:r>
      <w:r w:rsidRPr="00743C72">
        <w:rPr>
          <w:spacing w:val="-1"/>
          <w:lang w:val="ru-RU"/>
        </w:rPr>
        <w:t>Федерации,</w:t>
      </w:r>
      <w:r w:rsidRPr="00743C72">
        <w:rPr>
          <w:spacing w:val="15"/>
          <w:lang w:val="ru-RU"/>
        </w:rPr>
        <w:t xml:space="preserve"> </w:t>
      </w:r>
      <w:r w:rsidRPr="00743C72">
        <w:rPr>
          <w:spacing w:val="-1"/>
          <w:lang w:val="ru-RU"/>
        </w:rPr>
        <w:t>если</w:t>
      </w:r>
      <w:r w:rsidR="0092615B">
        <w:rPr>
          <w:spacing w:val="-1"/>
          <w:lang w:val="ru-RU"/>
        </w:rPr>
        <w:t> </w:t>
      </w:r>
      <w:r w:rsidRPr="00743C72">
        <w:rPr>
          <w:spacing w:val="-1"/>
          <w:lang w:val="ru-RU"/>
        </w:rPr>
        <w:t>законодательством</w:t>
      </w:r>
      <w:r w:rsidRPr="00743C72">
        <w:rPr>
          <w:spacing w:val="61"/>
          <w:lang w:val="ru-RU"/>
        </w:rPr>
        <w:t xml:space="preserve"> </w:t>
      </w:r>
      <w:r w:rsidRPr="00743C72">
        <w:rPr>
          <w:spacing w:val="-1"/>
          <w:lang w:val="ru-RU"/>
        </w:rPr>
        <w:t>Российской</w:t>
      </w:r>
      <w:r w:rsidRPr="00743C72">
        <w:rPr>
          <w:spacing w:val="62"/>
          <w:lang w:val="ru-RU"/>
        </w:rPr>
        <w:t xml:space="preserve"> </w:t>
      </w:r>
      <w:r w:rsidRPr="00743C72">
        <w:rPr>
          <w:spacing w:val="-2"/>
          <w:lang w:val="ru-RU"/>
        </w:rPr>
        <w:t>Федерации</w:t>
      </w:r>
      <w:r w:rsidRPr="00743C72">
        <w:rPr>
          <w:spacing w:val="62"/>
          <w:lang w:val="ru-RU"/>
        </w:rPr>
        <w:t xml:space="preserve"> </w:t>
      </w:r>
      <w:r w:rsidRPr="00743C72">
        <w:rPr>
          <w:spacing w:val="-1"/>
          <w:lang w:val="ru-RU"/>
        </w:rPr>
        <w:t>установлены</w:t>
      </w:r>
      <w:r w:rsidRPr="00743C72">
        <w:rPr>
          <w:spacing w:val="62"/>
          <w:lang w:val="ru-RU"/>
        </w:rPr>
        <w:t xml:space="preserve"> </w:t>
      </w:r>
      <w:r w:rsidRPr="00743C72">
        <w:rPr>
          <w:spacing w:val="-2"/>
          <w:lang w:val="ru-RU"/>
        </w:rPr>
        <w:t>требования</w:t>
      </w:r>
      <w:r w:rsidRPr="00743C72">
        <w:rPr>
          <w:spacing w:val="62"/>
          <w:lang w:val="ru-RU"/>
        </w:rPr>
        <w:t xml:space="preserve"> </w:t>
      </w:r>
      <w:r w:rsidRPr="00743C72">
        <w:rPr>
          <w:lang w:val="ru-RU"/>
        </w:rPr>
        <w:t>к</w:t>
      </w:r>
      <w:r w:rsidR="0048691D">
        <w:rPr>
          <w:lang w:val="ru-RU"/>
        </w:rPr>
        <w:t xml:space="preserve"> </w:t>
      </w:r>
      <w:r w:rsidRPr="00743C72">
        <w:rPr>
          <w:spacing w:val="-1"/>
          <w:lang w:val="ru-RU"/>
        </w:rPr>
        <w:t>такой</w:t>
      </w:r>
      <w:r w:rsidRPr="00743C72">
        <w:rPr>
          <w:spacing w:val="71"/>
          <w:lang w:val="ru-RU"/>
        </w:rPr>
        <w:t xml:space="preserve"> </w:t>
      </w:r>
      <w:r w:rsidRPr="00743C72">
        <w:rPr>
          <w:spacing w:val="-1"/>
          <w:lang w:val="ru-RU"/>
        </w:rPr>
        <w:t>продукции</w:t>
      </w:r>
      <w:r w:rsidRPr="00743C72">
        <w:rPr>
          <w:spacing w:val="66"/>
          <w:lang w:val="ru-RU"/>
        </w:rPr>
        <w:t xml:space="preserve"> </w:t>
      </w:r>
      <w:r w:rsidRPr="00743C72">
        <w:rPr>
          <w:spacing w:val="-1"/>
          <w:lang w:val="ru-RU"/>
        </w:rPr>
        <w:t>(копии</w:t>
      </w:r>
      <w:r w:rsidRPr="00743C72">
        <w:rPr>
          <w:spacing w:val="64"/>
          <w:lang w:val="ru-RU"/>
        </w:rPr>
        <w:t xml:space="preserve"> </w:t>
      </w:r>
      <w:r w:rsidRPr="00743C72">
        <w:rPr>
          <w:spacing w:val="-1"/>
          <w:lang w:val="ru-RU"/>
        </w:rPr>
        <w:t>сертификатов</w:t>
      </w:r>
      <w:r w:rsidRPr="00743C72">
        <w:rPr>
          <w:spacing w:val="65"/>
          <w:lang w:val="ru-RU"/>
        </w:rPr>
        <w:t xml:space="preserve"> </w:t>
      </w:r>
      <w:r w:rsidRPr="00743C72">
        <w:rPr>
          <w:spacing w:val="-1"/>
          <w:lang w:val="ru-RU"/>
        </w:rPr>
        <w:t>соответствия,</w:t>
      </w:r>
      <w:r w:rsidRPr="00743C72">
        <w:rPr>
          <w:spacing w:val="65"/>
          <w:lang w:val="ru-RU"/>
        </w:rPr>
        <w:t xml:space="preserve"> </w:t>
      </w:r>
      <w:r w:rsidRPr="00743C72">
        <w:rPr>
          <w:spacing w:val="-1"/>
          <w:lang w:val="ru-RU"/>
        </w:rPr>
        <w:t>свидетельств</w:t>
      </w:r>
      <w:r w:rsidRPr="00743C72">
        <w:rPr>
          <w:spacing w:val="65"/>
          <w:lang w:val="ru-RU"/>
        </w:rPr>
        <w:t xml:space="preserve"> </w:t>
      </w:r>
      <w:r w:rsidRPr="00743C72">
        <w:rPr>
          <w:spacing w:val="-1"/>
          <w:lang w:val="ru-RU"/>
        </w:rPr>
        <w:t>Российского</w:t>
      </w:r>
      <w:r w:rsidRPr="00743C72">
        <w:rPr>
          <w:spacing w:val="47"/>
          <w:lang w:val="ru-RU"/>
        </w:rPr>
        <w:t xml:space="preserve"> </w:t>
      </w:r>
      <w:r w:rsidRPr="00743C72">
        <w:rPr>
          <w:spacing w:val="-1"/>
          <w:lang w:val="ru-RU"/>
        </w:rPr>
        <w:t>морского</w:t>
      </w:r>
      <w:r w:rsidRPr="00743C72">
        <w:rPr>
          <w:spacing w:val="55"/>
          <w:lang w:val="ru-RU"/>
        </w:rPr>
        <w:t xml:space="preserve"> </w:t>
      </w:r>
      <w:r w:rsidRPr="00743C72">
        <w:rPr>
          <w:spacing w:val="-1"/>
          <w:lang w:val="ru-RU"/>
        </w:rPr>
        <w:t>Регистра</w:t>
      </w:r>
      <w:r w:rsidRPr="00743C72">
        <w:rPr>
          <w:spacing w:val="52"/>
          <w:lang w:val="ru-RU"/>
        </w:rPr>
        <w:t xml:space="preserve"> </w:t>
      </w:r>
      <w:r w:rsidRPr="00743C72">
        <w:rPr>
          <w:spacing w:val="-1"/>
          <w:lang w:val="ru-RU"/>
        </w:rPr>
        <w:t>судоходства</w:t>
      </w:r>
      <w:r w:rsidRPr="00743C72">
        <w:rPr>
          <w:spacing w:val="53"/>
          <w:lang w:val="ru-RU"/>
        </w:rPr>
        <w:t xml:space="preserve"> </w:t>
      </w:r>
      <w:r w:rsidRPr="00743C72">
        <w:rPr>
          <w:spacing w:val="-1"/>
          <w:lang w:val="ru-RU"/>
        </w:rPr>
        <w:t>(РМРС),</w:t>
      </w:r>
      <w:r w:rsidRPr="00743C72">
        <w:rPr>
          <w:spacing w:val="54"/>
          <w:lang w:val="ru-RU"/>
        </w:rPr>
        <w:t xml:space="preserve"> </w:t>
      </w:r>
      <w:r w:rsidRPr="00743C72">
        <w:rPr>
          <w:spacing w:val="-1"/>
          <w:lang w:val="ru-RU"/>
        </w:rPr>
        <w:t>сертификатов</w:t>
      </w:r>
      <w:r w:rsidRPr="00743C72">
        <w:rPr>
          <w:spacing w:val="54"/>
          <w:lang w:val="ru-RU"/>
        </w:rPr>
        <w:t xml:space="preserve"> </w:t>
      </w:r>
      <w:r w:rsidRPr="00743C72">
        <w:rPr>
          <w:spacing w:val="-1"/>
          <w:lang w:val="ru-RU"/>
        </w:rPr>
        <w:t>ГОСТ</w:t>
      </w:r>
      <w:r w:rsidRPr="00743C72">
        <w:rPr>
          <w:spacing w:val="53"/>
          <w:lang w:val="ru-RU"/>
        </w:rPr>
        <w:t xml:space="preserve"> </w:t>
      </w:r>
      <w:r w:rsidRPr="00743C72">
        <w:rPr>
          <w:lang w:val="ru-RU"/>
        </w:rPr>
        <w:t>Р,</w:t>
      </w:r>
      <w:r w:rsidRPr="00743C72">
        <w:rPr>
          <w:spacing w:val="53"/>
          <w:lang w:val="ru-RU"/>
        </w:rPr>
        <w:t xml:space="preserve"> </w:t>
      </w:r>
      <w:r w:rsidRPr="00743C72">
        <w:rPr>
          <w:spacing w:val="-1"/>
          <w:lang w:val="ru-RU"/>
        </w:rPr>
        <w:t>деклараций</w:t>
      </w:r>
      <w:r w:rsidRPr="00743C72">
        <w:rPr>
          <w:spacing w:val="49"/>
          <w:lang w:val="ru-RU"/>
        </w:rPr>
        <w:t xml:space="preserve"> </w:t>
      </w:r>
      <w:r w:rsidRPr="00743C72">
        <w:rPr>
          <w:lang w:val="ru-RU"/>
        </w:rPr>
        <w:t>о</w:t>
      </w:r>
      <w:r w:rsidR="00FE45C3">
        <w:rPr>
          <w:lang w:val="ru-RU"/>
        </w:rPr>
        <w:t> </w:t>
      </w:r>
      <w:r w:rsidRPr="00743C72">
        <w:rPr>
          <w:spacing w:val="-1"/>
          <w:lang w:val="ru-RU"/>
        </w:rPr>
        <w:t>соответствии</w:t>
      </w:r>
      <w:r w:rsidRPr="00E61824">
        <w:rPr>
          <w:spacing w:val="-1"/>
          <w:lang w:val="ru-RU"/>
        </w:rPr>
        <w:t>, санитарно-эпидемиологических</w:t>
      </w:r>
      <w:r w:rsidRPr="00743C72">
        <w:rPr>
          <w:spacing w:val="-1"/>
          <w:w w:val="95"/>
          <w:lang w:val="ru-RU"/>
        </w:rPr>
        <w:t xml:space="preserve"> </w:t>
      </w:r>
      <w:r w:rsidRPr="00743C72">
        <w:rPr>
          <w:spacing w:val="-1"/>
          <w:lang w:val="ru-RU"/>
        </w:rPr>
        <w:t>заключений,</w:t>
      </w:r>
      <w:r w:rsidRPr="00743C72">
        <w:rPr>
          <w:spacing w:val="29"/>
          <w:lang w:val="ru-RU"/>
        </w:rPr>
        <w:t xml:space="preserve"> </w:t>
      </w:r>
      <w:r w:rsidRPr="00743C72">
        <w:rPr>
          <w:spacing w:val="-1"/>
          <w:lang w:val="ru-RU"/>
        </w:rPr>
        <w:t>регистрационных</w:t>
      </w:r>
      <w:r w:rsidRPr="00743C72">
        <w:rPr>
          <w:spacing w:val="45"/>
          <w:lang w:val="ru-RU"/>
        </w:rPr>
        <w:t xml:space="preserve"> </w:t>
      </w:r>
      <w:r w:rsidRPr="00743C72">
        <w:rPr>
          <w:spacing w:val="-1"/>
          <w:lang w:val="ru-RU"/>
        </w:rPr>
        <w:t>удостоверений</w:t>
      </w:r>
      <w:r w:rsidRPr="00743C72">
        <w:rPr>
          <w:spacing w:val="45"/>
          <w:lang w:val="ru-RU"/>
        </w:rPr>
        <w:t xml:space="preserve"> </w:t>
      </w:r>
      <w:r w:rsidRPr="00743C72">
        <w:rPr>
          <w:lang w:val="ru-RU"/>
        </w:rPr>
        <w:t>и</w:t>
      </w:r>
      <w:r w:rsidRPr="00743C72">
        <w:rPr>
          <w:spacing w:val="45"/>
          <w:lang w:val="ru-RU"/>
        </w:rPr>
        <w:t xml:space="preserve"> </w:t>
      </w:r>
      <w:r w:rsidRPr="00743C72">
        <w:rPr>
          <w:lang w:val="ru-RU"/>
        </w:rPr>
        <w:t>т.п.).</w:t>
      </w:r>
      <w:r w:rsidRPr="00743C72">
        <w:rPr>
          <w:spacing w:val="44"/>
          <w:lang w:val="ru-RU"/>
        </w:rPr>
        <w:t xml:space="preserve"> </w:t>
      </w:r>
      <w:r w:rsidRPr="00743C72">
        <w:rPr>
          <w:spacing w:val="-1"/>
          <w:lang w:val="ru-RU"/>
        </w:rPr>
        <w:t>При</w:t>
      </w:r>
      <w:r w:rsidRPr="00743C72">
        <w:rPr>
          <w:spacing w:val="45"/>
          <w:lang w:val="ru-RU"/>
        </w:rPr>
        <w:t xml:space="preserve"> </w:t>
      </w:r>
      <w:r w:rsidRPr="00743C72">
        <w:rPr>
          <w:lang w:val="ru-RU"/>
        </w:rPr>
        <w:t>этом</w:t>
      </w:r>
      <w:r w:rsidRPr="00743C72">
        <w:rPr>
          <w:spacing w:val="42"/>
          <w:lang w:val="ru-RU"/>
        </w:rPr>
        <w:t xml:space="preserve"> </w:t>
      </w:r>
      <w:r w:rsidRPr="00743C72">
        <w:rPr>
          <w:lang w:val="ru-RU"/>
        </w:rPr>
        <w:t>не</w:t>
      </w:r>
      <w:r w:rsidRPr="00743C72">
        <w:rPr>
          <w:spacing w:val="45"/>
          <w:lang w:val="ru-RU"/>
        </w:rPr>
        <w:t xml:space="preserve"> </w:t>
      </w:r>
      <w:r w:rsidRPr="00743C72">
        <w:rPr>
          <w:spacing w:val="-1"/>
          <w:lang w:val="ru-RU"/>
        </w:rPr>
        <w:t>допускается</w:t>
      </w:r>
      <w:r w:rsidRPr="00743C72">
        <w:rPr>
          <w:spacing w:val="45"/>
          <w:lang w:val="ru-RU"/>
        </w:rPr>
        <w:t xml:space="preserve"> </w:t>
      </w:r>
      <w:r w:rsidRPr="00743C72">
        <w:rPr>
          <w:spacing w:val="-1"/>
          <w:lang w:val="ru-RU"/>
        </w:rPr>
        <w:t>требовать</w:t>
      </w:r>
      <w:r w:rsidRPr="00743C72">
        <w:rPr>
          <w:spacing w:val="29"/>
          <w:lang w:val="ru-RU"/>
        </w:rPr>
        <w:t xml:space="preserve"> </w:t>
      </w:r>
      <w:r w:rsidRPr="00743C72">
        <w:rPr>
          <w:spacing w:val="-1"/>
          <w:lang w:val="ru-RU"/>
        </w:rPr>
        <w:t>представление</w:t>
      </w:r>
      <w:r w:rsidRPr="00743C72">
        <w:rPr>
          <w:spacing w:val="64"/>
          <w:lang w:val="ru-RU"/>
        </w:rPr>
        <w:t xml:space="preserve"> </w:t>
      </w:r>
      <w:r w:rsidRPr="00743C72">
        <w:rPr>
          <w:spacing w:val="-1"/>
          <w:lang w:val="ru-RU"/>
        </w:rPr>
        <w:t>таких</w:t>
      </w:r>
      <w:r w:rsidRPr="00743C72">
        <w:rPr>
          <w:spacing w:val="64"/>
          <w:lang w:val="ru-RU"/>
        </w:rPr>
        <w:t xml:space="preserve"> </w:t>
      </w:r>
      <w:r w:rsidRPr="00743C72">
        <w:rPr>
          <w:spacing w:val="-1"/>
          <w:lang w:val="ru-RU"/>
        </w:rPr>
        <w:t>документов,</w:t>
      </w:r>
      <w:r w:rsidRPr="00743C72">
        <w:rPr>
          <w:spacing w:val="63"/>
          <w:lang w:val="ru-RU"/>
        </w:rPr>
        <w:t xml:space="preserve"> </w:t>
      </w:r>
      <w:r w:rsidRPr="00743C72">
        <w:rPr>
          <w:spacing w:val="-1"/>
          <w:lang w:val="ru-RU"/>
        </w:rPr>
        <w:t>если</w:t>
      </w:r>
      <w:r w:rsidRPr="00743C72">
        <w:rPr>
          <w:spacing w:val="62"/>
          <w:lang w:val="ru-RU"/>
        </w:rPr>
        <w:t xml:space="preserve"> </w:t>
      </w:r>
      <w:r w:rsidRPr="00743C72">
        <w:rPr>
          <w:lang w:val="ru-RU"/>
        </w:rPr>
        <w:t>в</w:t>
      </w:r>
      <w:r w:rsidRPr="00743C72">
        <w:rPr>
          <w:spacing w:val="63"/>
          <w:lang w:val="ru-RU"/>
        </w:rPr>
        <w:t xml:space="preserve"> </w:t>
      </w:r>
      <w:r w:rsidRPr="00743C72">
        <w:rPr>
          <w:spacing w:val="-1"/>
          <w:lang w:val="ru-RU"/>
        </w:rPr>
        <w:t>соответствии</w:t>
      </w:r>
      <w:r w:rsidRPr="00743C72">
        <w:rPr>
          <w:spacing w:val="64"/>
          <w:lang w:val="ru-RU"/>
        </w:rPr>
        <w:t xml:space="preserve"> </w:t>
      </w:r>
      <w:r w:rsidRPr="00743C72">
        <w:rPr>
          <w:lang w:val="ru-RU"/>
        </w:rPr>
        <w:t>с</w:t>
      </w:r>
      <w:r w:rsidRPr="00743C72">
        <w:rPr>
          <w:spacing w:val="61"/>
          <w:lang w:val="ru-RU"/>
        </w:rPr>
        <w:t xml:space="preserve"> </w:t>
      </w:r>
      <w:r w:rsidRPr="00743C72">
        <w:rPr>
          <w:spacing w:val="-1"/>
          <w:lang w:val="ru-RU"/>
        </w:rPr>
        <w:t>законодательством</w:t>
      </w:r>
      <w:r w:rsidRPr="00743C72">
        <w:rPr>
          <w:spacing w:val="47"/>
          <w:lang w:val="ru-RU"/>
        </w:rPr>
        <w:t xml:space="preserve"> </w:t>
      </w:r>
      <w:r w:rsidRPr="00743C72">
        <w:rPr>
          <w:spacing w:val="-1"/>
          <w:lang w:val="ru-RU"/>
        </w:rPr>
        <w:t>Российской</w:t>
      </w:r>
      <w:r w:rsidRPr="00743C72">
        <w:rPr>
          <w:lang w:val="ru-RU"/>
        </w:rPr>
        <w:t xml:space="preserve"> </w:t>
      </w:r>
      <w:r w:rsidRPr="00743C72">
        <w:rPr>
          <w:spacing w:val="-2"/>
          <w:lang w:val="ru-RU"/>
        </w:rPr>
        <w:t>Федерации</w:t>
      </w:r>
      <w:r w:rsidRPr="00743C72">
        <w:rPr>
          <w:lang w:val="ru-RU"/>
        </w:rPr>
        <w:t xml:space="preserve"> </w:t>
      </w:r>
      <w:r w:rsidRPr="00743C72">
        <w:rPr>
          <w:spacing w:val="-1"/>
          <w:lang w:val="ru-RU"/>
        </w:rPr>
        <w:t>такие</w:t>
      </w:r>
      <w:r w:rsidRPr="00743C72">
        <w:rPr>
          <w:lang w:val="ru-RU"/>
        </w:rPr>
        <w:t xml:space="preserve"> </w:t>
      </w:r>
      <w:r w:rsidRPr="00743C72">
        <w:rPr>
          <w:spacing w:val="-1"/>
          <w:lang w:val="ru-RU"/>
        </w:rPr>
        <w:t>документы</w:t>
      </w:r>
      <w:r w:rsidRPr="00743C72">
        <w:rPr>
          <w:lang w:val="ru-RU"/>
        </w:rPr>
        <w:t xml:space="preserve"> </w:t>
      </w:r>
      <w:r w:rsidRPr="00743C72">
        <w:rPr>
          <w:spacing w:val="-1"/>
          <w:lang w:val="ru-RU"/>
        </w:rPr>
        <w:t>передаются</w:t>
      </w:r>
      <w:r w:rsidRPr="00743C72">
        <w:rPr>
          <w:lang w:val="ru-RU"/>
        </w:rPr>
        <w:t xml:space="preserve"> </w:t>
      </w:r>
      <w:r w:rsidRPr="00743C72">
        <w:rPr>
          <w:spacing w:val="-2"/>
          <w:lang w:val="ru-RU"/>
        </w:rPr>
        <w:t>вместе</w:t>
      </w:r>
      <w:r w:rsidRPr="00743C72">
        <w:rPr>
          <w:lang w:val="ru-RU"/>
        </w:rPr>
        <w:t xml:space="preserve"> с</w:t>
      </w:r>
      <w:r w:rsidRPr="00743C72">
        <w:rPr>
          <w:spacing w:val="-1"/>
          <w:lang w:val="ru-RU"/>
        </w:rPr>
        <w:t xml:space="preserve"> </w:t>
      </w:r>
      <w:r w:rsidRPr="003C027C">
        <w:rPr>
          <w:spacing w:val="-1"/>
          <w:lang w:val="ru-RU"/>
        </w:rPr>
        <w:t>товаром;</w:t>
      </w:r>
    </w:p>
    <w:p w14:paraId="381EAB55" w14:textId="5E761C01" w:rsidR="00C67707" w:rsidRPr="003C027C" w:rsidRDefault="00C67707" w:rsidP="007A3AFC">
      <w:pPr>
        <w:pStyle w:val="a3"/>
        <w:numPr>
          <w:ilvl w:val="0"/>
          <w:numId w:val="41"/>
        </w:numPr>
        <w:tabs>
          <w:tab w:val="left" w:pos="1030"/>
          <w:tab w:val="left" w:pos="1234"/>
          <w:tab w:val="left" w:pos="3475"/>
          <w:tab w:val="left" w:pos="8090"/>
        </w:tabs>
        <w:spacing w:line="276" w:lineRule="auto"/>
        <w:ind w:left="0" w:right="-11" w:firstLine="851"/>
        <w:jc w:val="both"/>
        <w:rPr>
          <w:lang w:val="ru-RU"/>
        </w:rPr>
      </w:pPr>
      <w:r w:rsidRPr="003C027C">
        <w:rPr>
          <w:spacing w:val="-1"/>
          <w:lang w:val="ru-RU"/>
        </w:rPr>
        <w:t>документы,</w:t>
      </w:r>
      <w:r w:rsidRPr="003C027C">
        <w:rPr>
          <w:spacing w:val="23"/>
          <w:lang w:val="ru-RU"/>
        </w:rPr>
        <w:t xml:space="preserve"> </w:t>
      </w:r>
      <w:r w:rsidRPr="003C027C">
        <w:rPr>
          <w:spacing w:val="-1"/>
          <w:lang w:val="ru-RU"/>
        </w:rPr>
        <w:t>подтверждающие</w:t>
      </w:r>
      <w:r w:rsidRPr="003C027C">
        <w:rPr>
          <w:spacing w:val="24"/>
          <w:lang w:val="ru-RU"/>
        </w:rPr>
        <w:t xml:space="preserve"> </w:t>
      </w:r>
      <w:r w:rsidRPr="003C027C">
        <w:rPr>
          <w:spacing w:val="-1"/>
          <w:lang w:val="ru-RU"/>
        </w:rPr>
        <w:t>внесение</w:t>
      </w:r>
      <w:r w:rsidRPr="003C027C">
        <w:rPr>
          <w:spacing w:val="21"/>
          <w:lang w:val="ru-RU"/>
        </w:rPr>
        <w:t xml:space="preserve"> </w:t>
      </w:r>
      <w:r w:rsidRPr="003C027C">
        <w:rPr>
          <w:spacing w:val="-1"/>
          <w:lang w:val="ru-RU"/>
        </w:rPr>
        <w:t>обеспечения</w:t>
      </w:r>
      <w:r w:rsidRPr="003C027C">
        <w:rPr>
          <w:lang w:val="ru-RU"/>
        </w:rPr>
        <w:t xml:space="preserve"> заявки</w:t>
      </w:r>
      <w:r w:rsidRPr="003C027C">
        <w:rPr>
          <w:spacing w:val="31"/>
          <w:lang w:val="ru-RU"/>
        </w:rPr>
        <w:t xml:space="preserve"> </w:t>
      </w:r>
      <w:r w:rsidRPr="003C027C">
        <w:rPr>
          <w:lang w:val="ru-RU"/>
        </w:rPr>
        <w:t>на</w:t>
      </w:r>
      <w:r w:rsidRPr="003C027C">
        <w:rPr>
          <w:spacing w:val="18"/>
          <w:lang w:val="ru-RU"/>
        </w:rPr>
        <w:t xml:space="preserve"> </w:t>
      </w:r>
      <w:r w:rsidRPr="003C027C">
        <w:rPr>
          <w:spacing w:val="-1"/>
          <w:lang w:val="ru-RU"/>
        </w:rPr>
        <w:t>участие</w:t>
      </w:r>
      <w:r w:rsidRPr="003C027C">
        <w:rPr>
          <w:spacing w:val="18"/>
          <w:lang w:val="ru-RU"/>
        </w:rPr>
        <w:t xml:space="preserve"> </w:t>
      </w:r>
      <w:r w:rsidRPr="003C027C">
        <w:rPr>
          <w:lang w:val="ru-RU"/>
        </w:rPr>
        <w:t>в</w:t>
      </w:r>
      <w:r w:rsidRPr="003C027C">
        <w:rPr>
          <w:spacing w:val="17"/>
          <w:lang w:val="ru-RU"/>
        </w:rPr>
        <w:t xml:space="preserve"> </w:t>
      </w:r>
      <w:r w:rsidRPr="003C027C">
        <w:rPr>
          <w:spacing w:val="-1"/>
          <w:lang w:val="ru-RU"/>
        </w:rPr>
        <w:t>запросе</w:t>
      </w:r>
      <w:r w:rsidRPr="003C027C">
        <w:rPr>
          <w:spacing w:val="18"/>
          <w:lang w:val="ru-RU"/>
        </w:rPr>
        <w:t xml:space="preserve"> </w:t>
      </w:r>
      <w:r w:rsidRPr="003C027C">
        <w:rPr>
          <w:spacing w:val="-1"/>
          <w:lang w:val="ru-RU"/>
        </w:rPr>
        <w:t>предложений</w:t>
      </w:r>
      <w:r w:rsidRPr="003C027C">
        <w:rPr>
          <w:spacing w:val="18"/>
          <w:lang w:val="ru-RU"/>
        </w:rPr>
        <w:t xml:space="preserve"> </w:t>
      </w:r>
      <w:r w:rsidRPr="003C027C">
        <w:rPr>
          <w:lang w:val="ru-RU"/>
        </w:rPr>
        <w:t>в</w:t>
      </w:r>
      <w:r w:rsidRPr="003C027C">
        <w:rPr>
          <w:spacing w:val="17"/>
          <w:lang w:val="ru-RU"/>
        </w:rPr>
        <w:t xml:space="preserve"> </w:t>
      </w:r>
      <w:r w:rsidRPr="003C027C">
        <w:rPr>
          <w:spacing w:val="-1"/>
          <w:lang w:val="ru-RU"/>
        </w:rPr>
        <w:t>случае</w:t>
      </w:r>
      <w:r w:rsidR="00BA5B63" w:rsidRPr="003C027C">
        <w:rPr>
          <w:spacing w:val="-1"/>
          <w:lang w:val="ru-RU"/>
        </w:rPr>
        <w:t>,</w:t>
      </w:r>
      <w:r w:rsidRPr="003C027C">
        <w:rPr>
          <w:spacing w:val="18"/>
          <w:lang w:val="ru-RU"/>
        </w:rPr>
        <w:t xml:space="preserve"> </w:t>
      </w:r>
      <w:r w:rsidRPr="003C027C">
        <w:rPr>
          <w:lang w:val="ru-RU"/>
        </w:rPr>
        <w:t>если</w:t>
      </w:r>
      <w:r w:rsidRPr="003C027C">
        <w:rPr>
          <w:spacing w:val="18"/>
          <w:lang w:val="ru-RU"/>
        </w:rPr>
        <w:t xml:space="preserve"> </w:t>
      </w:r>
      <w:r w:rsidRPr="003C027C">
        <w:rPr>
          <w:lang w:val="ru-RU"/>
        </w:rPr>
        <w:t>в</w:t>
      </w:r>
      <w:r w:rsidRPr="003C027C">
        <w:rPr>
          <w:spacing w:val="17"/>
          <w:lang w:val="ru-RU"/>
        </w:rPr>
        <w:t xml:space="preserve"> </w:t>
      </w:r>
      <w:r w:rsidRPr="003C027C">
        <w:rPr>
          <w:spacing w:val="-1"/>
          <w:lang w:val="ru-RU"/>
        </w:rPr>
        <w:t>закупочной</w:t>
      </w:r>
      <w:r w:rsidRPr="003C027C">
        <w:rPr>
          <w:spacing w:val="18"/>
          <w:lang w:val="ru-RU"/>
        </w:rPr>
        <w:t xml:space="preserve"> </w:t>
      </w:r>
      <w:r w:rsidRPr="003C027C">
        <w:rPr>
          <w:spacing w:val="-2"/>
          <w:lang w:val="ru-RU"/>
        </w:rPr>
        <w:t>документации</w:t>
      </w:r>
      <w:r w:rsidRPr="003C027C">
        <w:rPr>
          <w:spacing w:val="73"/>
          <w:lang w:val="ru-RU"/>
        </w:rPr>
        <w:t xml:space="preserve"> </w:t>
      </w:r>
      <w:r w:rsidRPr="003C027C">
        <w:rPr>
          <w:spacing w:val="-1"/>
          <w:lang w:val="ru-RU"/>
        </w:rPr>
        <w:t>содержится</w:t>
      </w:r>
      <w:r w:rsidRPr="003C027C">
        <w:rPr>
          <w:lang w:val="ru-RU"/>
        </w:rPr>
        <w:t xml:space="preserve"> </w:t>
      </w:r>
      <w:r w:rsidRPr="003C027C">
        <w:rPr>
          <w:spacing w:val="-1"/>
          <w:lang w:val="ru-RU"/>
        </w:rPr>
        <w:lastRenderedPageBreak/>
        <w:t>указание</w:t>
      </w:r>
      <w:r w:rsidRPr="003C027C">
        <w:rPr>
          <w:lang w:val="ru-RU"/>
        </w:rPr>
        <w:t xml:space="preserve"> на </w:t>
      </w:r>
      <w:r w:rsidRPr="003C027C">
        <w:rPr>
          <w:spacing w:val="-1"/>
          <w:lang w:val="ru-RU"/>
        </w:rPr>
        <w:t>требование</w:t>
      </w:r>
      <w:r w:rsidRPr="003C027C">
        <w:rPr>
          <w:spacing w:val="-3"/>
          <w:lang w:val="ru-RU"/>
        </w:rPr>
        <w:t xml:space="preserve"> </w:t>
      </w:r>
      <w:r w:rsidRPr="003C027C">
        <w:rPr>
          <w:spacing w:val="-1"/>
          <w:lang w:val="ru-RU"/>
        </w:rPr>
        <w:t>обеспечения</w:t>
      </w:r>
      <w:r w:rsidRPr="003C027C">
        <w:rPr>
          <w:lang w:val="ru-RU"/>
        </w:rPr>
        <w:t xml:space="preserve"> </w:t>
      </w:r>
      <w:r w:rsidRPr="003C027C">
        <w:rPr>
          <w:spacing w:val="-1"/>
          <w:lang w:val="ru-RU"/>
        </w:rPr>
        <w:t>такой</w:t>
      </w:r>
      <w:r w:rsidRPr="003C027C">
        <w:rPr>
          <w:lang w:val="ru-RU"/>
        </w:rPr>
        <w:t xml:space="preserve"> </w:t>
      </w:r>
      <w:r w:rsidRPr="003C027C">
        <w:rPr>
          <w:spacing w:val="-1"/>
          <w:lang w:val="ru-RU"/>
        </w:rPr>
        <w:t>заявки.</w:t>
      </w:r>
    </w:p>
    <w:p w14:paraId="0B9FB74C" w14:textId="069136A5" w:rsidR="00C67707" w:rsidRPr="009960D3" w:rsidRDefault="00C67707" w:rsidP="00594074">
      <w:pPr>
        <w:pStyle w:val="a3"/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В.3.2.4</w:t>
      </w:r>
      <w:r w:rsidR="004B23D2">
        <w:rPr>
          <w:spacing w:val="30"/>
          <w:lang w:val="ru-RU"/>
        </w:rPr>
        <w:tab/>
      </w:r>
      <w:r w:rsidRPr="009960D3">
        <w:rPr>
          <w:spacing w:val="-1"/>
          <w:lang w:val="ru-RU"/>
        </w:rPr>
        <w:t>Заявка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содержать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эскиз,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рисунок,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чертеж,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фотографию,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иное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изображение,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образец,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пробу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товара, закупка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осуществляется.</w:t>
      </w:r>
    </w:p>
    <w:p w14:paraId="094782CE" w14:textId="5635A5CF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В.3.2.5</w:t>
      </w:r>
      <w:r w:rsidR="004B23D2">
        <w:rPr>
          <w:spacing w:val="49"/>
          <w:lang w:val="ru-RU"/>
        </w:rPr>
        <w:tab/>
      </w:r>
      <w:r w:rsidRPr="009960D3">
        <w:rPr>
          <w:spacing w:val="-1"/>
          <w:lang w:val="ru-RU"/>
        </w:rPr>
        <w:t>Участник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подать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одну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заявку 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каждого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предмета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(лота).</w:t>
      </w:r>
    </w:p>
    <w:p w14:paraId="1771C20D" w14:textId="6F848E02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В.3.2.6</w:t>
      </w:r>
      <w:r w:rsidR="004B23D2">
        <w:rPr>
          <w:spacing w:val="25"/>
          <w:lang w:val="ru-RU"/>
        </w:rPr>
        <w:tab/>
      </w:r>
      <w:r w:rsidRPr="009960D3">
        <w:rPr>
          <w:spacing w:val="-1"/>
          <w:lang w:val="ru-RU"/>
        </w:rPr>
        <w:t>Альтернативные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допускаются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условиям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="00FE45C3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определить,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каким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2"/>
          <w:lang w:val="ru-RU"/>
        </w:rPr>
        <w:t>аспектам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условиям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допускаются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альтернативные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предложения.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не</w:t>
      </w:r>
      <w:r w:rsidR="00FE45C3"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определены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аспекты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допустимо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альтернативных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должно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указано,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что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подача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альтернативных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допускается.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="00FE45C3">
        <w:rPr>
          <w:spacing w:val="-1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ограничить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альтернативных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подаваемых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одним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участником.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предусматривать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правила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подготовки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альтернативных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в</w:t>
      </w:r>
      <w:r w:rsidR="00FE45C3">
        <w:rPr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обязанность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явно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обособить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FE45C3">
        <w:rPr>
          <w:lang w:val="ru-RU"/>
        </w:rPr>
        <w:t xml:space="preserve"> </w:t>
      </w:r>
      <w:r w:rsidRPr="009960D3">
        <w:rPr>
          <w:lang w:val="ru-RU"/>
        </w:rPr>
        <w:t>составе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заявки.</w:t>
      </w:r>
    </w:p>
    <w:p w14:paraId="022E1C75" w14:textId="370529DA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В.3.2.7</w:t>
      </w:r>
      <w:r w:rsidR="004B23D2">
        <w:rPr>
          <w:spacing w:val="65"/>
          <w:lang w:val="ru-RU"/>
        </w:rPr>
        <w:tab/>
      </w:r>
      <w:r w:rsidRPr="009960D3">
        <w:rPr>
          <w:spacing w:val="-1"/>
          <w:lang w:val="ru-RU"/>
        </w:rPr>
        <w:t>Если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возможность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альтернативных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составе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2"/>
          <w:lang w:val="ru-RU"/>
        </w:rPr>
        <w:t>предложений,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помимо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основного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предложения,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подготовить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подать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альтернативные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предложения,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альтернативные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принимаются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наличии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основного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предложения.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Основным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должно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предложение,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наибольшей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степени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удовлетворяющее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условиям,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указанным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документации.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Если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подается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одно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допустимой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альтернативными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параметрами,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такое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считается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основным.</w:t>
      </w:r>
    </w:p>
    <w:p w14:paraId="3E065CAA" w14:textId="0C66A718" w:rsidR="00C67707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В.3.2.8</w:t>
      </w:r>
      <w:r w:rsidR="004B23D2">
        <w:rPr>
          <w:spacing w:val="44"/>
          <w:lang w:val="ru-RU"/>
        </w:rPr>
        <w:tab/>
      </w:r>
      <w:r w:rsidRPr="009960D3">
        <w:rPr>
          <w:spacing w:val="-1"/>
          <w:lang w:val="ru-RU"/>
        </w:rPr>
        <w:t>Прием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прекращается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с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наступлением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="0092615B">
        <w:rPr>
          <w:lang w:val="ru-RU"/>
        </w:rPr>
        <w:t> </w:t>
      </w:r>
      <w:r w:rsidRPr="009960D3">
        <w:rPr>
          <w:lang w:val="ru-RU"/>
        </w:rPr>
        <w:t>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</w:p>
    <w:p w14:paraId="151DCD64" w14:textId="32D8F5BE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В.3.2.9</w:t>
      </w:r>
      <w:r w:rsidR="004B23D2">
        <w:rPr>
          <w:spacing w:val="21"/>
          <w:lang w:val="ru-RU"/>
        </w:rPr>
        <w:tab/>
      </w:r>
      <w:r>
        <w:rPr>
          <w:spacing w:val="-1"/>
          <w:lang w:val="ru-RU"/>
        </w:rPr>
        <w:t>ЭТП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обеспечивают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сохранность,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защищенность,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неприкосновенность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конфиденциальность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поданных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обеспечивают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содержания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предложений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после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открытия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доступа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2"/>
          <w:lang w:val="ru-RU"/>
        </w:rPr>
        <w:t>поданным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заявкам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2"/>
          <w:lang w:val="ru-RU"/>
        </w:rPr>
        <w:t>предложений.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Лица,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осуществляющие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хранение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поданных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в</w:t>
      </w:r>
      <w:r w:rsidR="0048691D">
        <w:rPr>
          <w:lang w:val="ru-RU"/>
        </w:rPr>
        <w:t> </w:t>
      </w:r>
      <w:r w:rsidRPr="009960D3">
        <w:rPr>
          <w:spacing w:val="-1"/>
          <w:lang w:val="ru-RU"/>
        </w:rPr>
        <w:t>форме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lang w:val="ru-RU"/>
        </w:rPr>
        <w:t xml:space="preserve"> </w:t>
      </w:r>
      <w:r>
        <w:rPr>
          <w:lang w:val="ru-RU"/>
        </w:rPr>
        <w:t>не</w:t>
      </w:r>
      <w:r w:rsidR="0048691D">
        <w:rPr>
          <w:lang w:val="ru-RU"/>
        </w:rPr>
        <w:t> </w:t>
      </w:r>
      <w:r w:rsidRPr="009960D3">
        <w:rPr>
          <w:lang w:val="ru-RU"/>
        </w:rPr>
        <w:t xml:space="preserve">вправе </w:t>
      </w:r>
      <w:r w:rsidRPr="009960D3">
        <w:rPr>
          <w:spacing w:val="-1"/>
          <w:lang w:val="ru-RU"/>
        </w:rPr>
        <w:t>допускать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открытие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доступа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 xml:space="preserve">к таким </w:t>
      </w:r>
      <w:r w:rsidRPr="009960D3">
        <w:rPr>
          <w:spacing w:val="-1"/>
          <w:lang w:val="ru-RU"/>
        </w:rPr>
        <w:t>заявкам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до</w:t>
      </w:r>
      <w:r w:rsidR="0048691D">
        <w:rPr>
          <w:lang w:val="ru-RU"/>
        </w:rPr>
        <w:t xml:space="preserve"> </w:t>
      </w:r>
      <w:r w:rsidRPr="009960D3">
        <w:rPr>
          <w:spacing w:val="-1"/>
          <w:lang w:val="ru-RU"/>
        </w:rPr>
        <w:t>момента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открытия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доступа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поданным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 xml:space="preserve">заявкам </w:t>
      </w:r>
      <w:r w:rsidRPr="009960D3">
        <w:rPr>
          <w:spacing w:val="-2"/>
          <w:lang w:val="ru-RU"/>
        </w:rPr>
        <w:t>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в</w:t>
      </w:r>
      <w:r w:rsidR="0048691D">
        <w:rPr>
          <w:lang w:val="ru-RU"/>
        </w:rPr>
        <w:t> </w:t>
      </w:r>
      <w:r w:rsidRPr="009960D3">
        <w:rPr>
          <w:lang w:val="ru-RU"/>
        </w:rPr>
        <w:t>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</w:p>
    <w:p w14:paraId="335D2176" w14:textId="6652E598" w:rsidR="00C67707" w:rsidRPr="009960D3" w:rsidRDefault="00C67707" w:rsidP="004B23D2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В.3.2.10</w:t>
      </w:r>
      <w:r w:rsidR="004B23D2">
        <w:rPr>
          <w:spacing w:val="21"/>
          <w:lang w:val="ru-RU"/>
        </w:rPr>
        <w:tab/>
      </w:r>
      <w:r w:rsidRPr="009960D3">
        <w:rPr>
          <w:spacing w:val="-1"/>
          <w:lang w:val="ru-RU"/>
        </w:rPr>
        <w:t>Участник,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подавший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заявку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изменить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отозвать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заявку</w:t>
      </w:r>
      <w:r w:rsidRPr="009960D3">
        <w:rPr>
          <w:spacing w:val="14"/>
          <w:lang w:val="ru-RU"/>
        </w:rPr>
        <w:t xml:space="preserve"> </w:t>
      </w:r>
      <w:r w:rsidRPr="00E62040">
        <w:rPr>
          <w:lang w:val="ru-RU"/>
        </w:rPr>
        <w:t>не позднее даты окончания срока подачи заявок на участие в такой закупке, направив об этом уведомление оператору электронной площадки</w:t>
      </w:r>
      <w:r w:rsidRPr="009960D3">
        <w:rPr>
          <w:spacing w:val="-1"/>
          <w:lang w:val="ru-RU"/>
        </w:rPr>
        <w:t>.</w:t>
      </w:r>
    </w:p>
    <w:p w14:paraId="16D9852F" w14:textId="07217884" w:rsidR="00C67707" w:rsidRPr="009960D3" w:rsidRDefault="00C67707" w:rsidP="004B23D2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В.3.2.11</w:t>
      </w:r>
      <w:r w:rsidR="004B23D2">
        <w:rPr>
          <w:spacing w:val="49"/>
          <w:lang w:val="ru-RU"/>
        </w:rPr>
        <w:tab/>
      </w:r>
      <w:r w:rsidRPr="009960D3">
        <w:rPr>
          <w:spacing w:val="-2"/>
          <w:lang w:val="ru-RU"/>
        </w:rPr>
        <w:t>Отзыв</w:t>
      </w:r>
      <w:r w:rsidRPr="009960D3">
        <w:rPr>
          <w:spacing w:val="45"/>
          <w:lang w:val="ru-RU"/>
        </w:rPr>
        <w:t xml:space="preserve"> </w:t>
      </w:r>
      <w:r>
        <w:rPr>
          <w:lang w:val="ru-RU"/>
        </w:rPr>
        <w:t xml:space="preserve">заявки </w:t>
      </w:r>
      <w:r w:rsidRPr="009960D3">
        <w:rPr>
          <w:spacing w:val="-1"/>
          <w:lang w:val="ru-RU"/>
        </w:rPr>
        <w:t>участником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регламентом</w:t>
      </w:r>
      <w:r w:rsidRPr="009960D3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>.</w:t>
      </w:r>
    </w:p>
    <w:p w14:paraId="31D72355" w14:textId="6E5BB08D" w:rsidR="00C67707" w:rsidRPr="009960D3" w:rsidRDefault="00C67707" w:rsidP="004B23D2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В.3.2.12</w:t>
      </w:r>
      <w:r w:rsidR="004B23D2">
        <w:rPr>
          <w:spacing w:val="18"/>
          <w:lang w:val="ru-RU"/>
        </w:rPr>
        <w:tab/>
      </w:r>
      <w:r w:rsidRPr="009960D3">
        <w:rPr>
          <w:spacing w:val="-1"/>
          <w:lang w:val="ru-RU"/>
        </w:rPr>
        <w:t>Порядок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внесения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возврата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участникам,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отозвавшим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свои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 xml:space="preserve">заявки, </w:t>
      </w:r>
      <w:r w:rsidRPr="009960D3">
        <w:rPr>
          <w:spacing w:val="-1"/>
          <w:lang w:val="ru-RU"/>
        </w:rPr>
        <w:t>денежных</w:t>
      </w:r>
      <w:r w:rsidRPr="009960D3">
        <w:rPr>
          <w:spacing w:val="35"/>
          <w:lang w:val="ru-RU"/>
        </w:rPr>
        <w:t xml:space="preserve"> </w:t>
      </w:r>
      <w:r>
        <w:rPr>
          <w:lang w:val="ru-RU"/>
        </w:rPr>
        <w:t>средств,</w:t>
      </w:r>
      <w:r w:rsidRPr="009960D3">
        <w:rPr>
          <w:spacing w:val="35"/>
          <w:lang w:val="ru-RU"/>
        </w:rPr>
        <w:t xml:space="preserve"> </w:t>
      </w:r>
      <w:r>
        <w:rPr>
          <w:lang w:val="ru-RU"/>
        </w:rPr>
        <w:t>внесенных</w:t>
      </w:r>
      <w:r w:rsidRPr="009960D3">
        <w:rPr>
          <w:spacing w:val="37"/>
          <w:lang w:val="ru-RU"/>
        </w:rPr>
        <w:t xml:space="preserve"> </w:t>
      </w:r>
      <w:r>
        <w:rPr>
          <w:lang w:val="ru-RU"/>
        </w:rPr>
        <w:t xml:space="preserve">в </w:t>
      </w:r>
      <w:r w:rsidRPr="009960D3">
        <w:rPr>
          <w:spacing w:val="-1"/>
          <w:lang w:val="ru-RU"/>
        </w:rPr>
        <w:t>качестве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тако</w:t>
      </w:r>
      <w:r w:rsidR="00BA5B63">
        <w:rPr>
          <w:spacing w:val="-1"/>
          <w:lang w:val="ru-RU"/>
        </w:rPr>
        <w:t>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было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установлено,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Положением.</w:t>
      </w:r>
    </w:p>
    <w:p w14:paraId="257343C1" w14:textId="76A8E754" w:rsidR="00C67707" w:rsidRDefault="00C67707" w:rsidP="004B23D2">
      <w:pPr>
        <w:pStyle w:val="a3"/>
        <w:tabs>
          <w:tab w:val="left" w:pos="1985"/>
        </w:tabs>
        <w:spacing w:before="3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В.3.2.13</w:t>
      </w:r>
      <w:r w:rsidR="004B23D2">
        <w:rPr>
          <w:spacing w:val="56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окончании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в</w:t>
      </w:r>
      <w:r w:rsidR="0092615B">
        <w:rPr>
          <w:lang w:val="ru-RU"/>
        </w:rPr>
        <w:t> </w:t>
      </w:r>
      <w:r w:rsidRPr="009960D3">
        <w:rPr>
          <w:lang w:val="ru-RU"/>
        </w:rPr>
        <w:t>запросе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подана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только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одна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заявка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подано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ни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одной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заявки,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запрос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="0056509B">
        <w:rPr>
          <w:spacing w:val="-1"/>
          <w:lang w:val="ru-RU"/>
        </w:rPr>
        <w:t>подпунктами</w:t>
      </w:r>
      <w:r w:rsidRPr="009960D3">
        <w:rPr>
          <w:spacing w:val="22"/>
          <w:lang w:val="ru-RU"/>
        </w:rPr>
        <w:t xml:space="preserve"> </w:t>
      </w:r>
      <w:r w:rsidR="00177C76">
        <w:rPr>
          <w:lang w:val="ru-RU"/>
        </w:rPr>
        <w:fldChar w:fldCharType="begin"/>
      </w:r>
      <w:r w:rsidR="00177C76">
        <w:rPr>
          <w:lang w:val="ru-RU"/>
        </w:rPr>
        <w:instrText xml:space="preserve"> REF  _Ref105580281 \h \r  \* MERGEFORMAT </w:instrText>
      </w:r>
      <w:r w:rsidR="00177C76">
        <w:rPr>
          <w:lang w:val="ru-RU"/>
        </w:rPr>
      </w:r>
      <w:r w:rsidR="00177C76">
        <w:rPr>
          <w:lang w:val="ru-RU"/>
        </w:rPr>
        <w:fldChar w:fldCharType="separate"/>
      </w:r>
      <w:r w:rsidR="00B26CC9">
        <w:rPr>
          <w:lang w:val="ru-RU"/>
        </w:rPr>
        <w:t>1)</w:t>
      </w:r>
      <w:r w:rsidR="00177C76">
        <w:rPr>
          <w:lang w:val="ru-RU"/>
        </w:rPr>
        <w:fldChar w:fldCharType="end"/>
      </w:r>
      <w:r>
        <w:rPr>
          <w:lang w:val="ru-RU"/>
        </w:rPr>
        <w:t xml:space="preserve">, </w:t>
      </w:r>
      <w:r w:rsidR="00177C76">
        <w:rPr>
          <w:lang w:val="ru-RU"/>
        </w:rPr>
        <w:fldChar w:fldCharType="begin"/>
      </w:r>
      <w:r w:rsidR="00177C76">
        <w:rPr>
          <w:lang w:val="ru-RU"/>
        </w:rPr>
        <w:instrText xml:space="preserve"> REF  _Ref105580372 \h \r  \* MERGEFORMAT </w:instrText>
      </w:r>
      <w:r w:rsidR="00177C76">
        <w:rPr>
          <w:lang w:val="ru-RU"/>
        </w:rPr>
      </w:r>
      <w:r w:rsidR="00177C76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177C76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 w:rsidRPr="009960D3">
        <w:rPr>
          <w:spacing w:val="18"/>
          <w:lang w:val="ru-RU"/>
        </w:rPr>
        <w:t xml:space="preserve"> </w:t>
      </w:r>
      <w:r w:rsidR="00177C76">
        <w:rPr>
          <w:spacing w:val="-1"/>
          <w:lang w:val="ru-RU"/>
        </w:rPr>
        <w:fldChar w:fldCharType="begin"/>
      </w:r>
      <w:r w:rsidR="00177C76">
        <w:rPr>
          <w:spacing w:val="-1"/>
          <w:lang w:val="ru-RU"/>
        </w:rPr>
        <w:instrText xml:space="preserve"> REF  _Ref105579402 \h \r  \* MERGEFORMAT </w:instrText>
      </w:r>
      <w:r w:rsidR="00177C76">
        <w:rPr>
          <w:spacing w:val="-1"/>
          <w:lang w:val="ru-RU"/>
        </w:rPr>
      </w:r>
      <w:r w:rsidR="00177C76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177C76">
        <w:rPr>
          <w:spacing w:val="-1"/>
          <w:lang w:val="ru-RU"/>
        </w:rPr>
        <w:fldChar w:fldCharType="end"/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Положения.</w:t>
      </w:r>
    </w:p>
    <w:p w14:paraId="51FB0EB7" w14:textId="5BA533A4" w:rsidR="00C67707" w:rsidRPr="009960D3" w:rsidRDefault="00C67707" w:rsidP="003A095D">
      <w:pPr>
        <w:pStyle w:val="a3"/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Pr="009960D3">
        <w:rPr>
          <w:lang w:val="ru-RU"/>
        </w:rPr>
        <w:t xml:space="preserve"> если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предусмотрено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два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более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лота,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lang w:val="ru-RU"/>
        </w:rPr>
        <w:t xml:space="preserve"> не </w:t>
      </w:r>
      <w:r w:rsidRPr="009960D3">
        <w:rPr>
          <w:spacing w:val="-1"/>
          <w:lang w:val="ru-RU"/>
        </w:rPr>
        <w:t>состоявшимся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2"/>
          <w:lang w:val="ru-RU"/>
        </w:rPr>
        <w:t>только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тех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лотов,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подана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одна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заявка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на</w:t>
      </w:r>
      <w:r w:rsidR="00426BAD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="00426BAD">
        <w:rPr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или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подано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ни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одной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заявки.</w:t>
      </w:r>
    </w:p>
    <w:p w14:paraId="277066E3" w14:textId="61D082FB" w:rsidR="0037395D" w:rsidRDefault="00C67707" w:rsidP="004B23D2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В.3.2.14</w:t>
      </w:r>
      <w:r w:rsidR="004B23D2">
        <w:rPr>
          <w:spacing w:val="56"/>
          <w:lang w:val="ru-RU"/>
        </w:rPr>
        <w:tab/>
      </w:r>
      <w:r w:rsidRPr="009960D3">
        <w:rPr>
          <w:spacing w:val="-1"/>
          <w:lang w:val="ru-RU"/>
        </w:rPr>
        <w:t>Протокол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признании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предложений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с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отражением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решений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ЗК,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принятых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с</w:t>
      </w:r>
      <w:r w:rsidR="0056509B">
        <w:rPr>
          <w:lang w:val="ru-RU"/>
        </w:rPr>
        <w:t xml:space="preserve"> пунктами</w:t>
      </w:r>
      <w:r w:rsidRPr="009960D3">
        <w:rPr>
          <w:spacing w:val="25"/>
          <w:lang w:val="ru-RU"/>
        </w:rPr>
        <w:t xml:space="preserve"> </w:t>
      </w:r>
      <w:r w:rsidR="00177C76">
        <w:rPr>
          <w:spacing w:val="-2"/>
          <w:lang w:val="ru-RU"/>
        </w:rPr>
        <w:fldChar w:fldCharType="begin"/>
      </w:r>
      <w:r w:rsidR="00177C76">
        <w:rPr>
          <w:spacing w:val="-2"/>
          <w:lang w:val="ru-RU"/>
        </w:rPr>
        <w:instrText xml:space="preserve"> REF  _Ref105579419 \h \r  \* MERGEFORMAT </w:instrText>
      </w:r>
      <w:r w:rsidR="00177C76">
        <w:rPr>
          <w:spacing w:val="-2"/>
          <w:lang w:val="ru-RU"/>
        </w:rPr>
      </w:r>
      <w:r w:rsidR="00177C76">
        <w:rPr>
          <w:spacing w:val="-2"/>
          <w:lang w:val="ru-RU"/>
        </w:rPr>
        <w:fldChar w:fldCharType="separate"/>
      </w:r>
      <w:r w:rsidR="00B26CC9">
        <w:rPr>
          <w:spacing w:val="-2"/>
          <w:lang w:val="ru-RU"/>
        </w:rPr>
        <w:t>8.6.4</w:t>
      </w:r>
      <w:r w:rsidR="00177C76">
        <w:rPr>
          <w:spacing w:val="-2"/>
          <w:lang w:val="ru-RU"/>
        </w:rPr>
        <w:fldChar w:fldCharType="end"/>
      </w:r>
      <w:r w:rsidRPr="009960D3">
        <w:rPr>
          <w:spacing w:val="-2"/>
          <w:lang w:val="ru-RU"/>
        </w:rPr>
        <w:t>,</w:t>
      </w:r>
      <w:r w:rsidRPr="009960D3">
        <w:rPr>
          <w:spacing w:val="21"/>
          <w:lang w:val="ru-RU"/>
        </w:rPr>
        <w:t xml:space="preserve"> </w:t>
      </w:r>
      <w:r w:rsidR="00177C76">
        <w:rPr>
          <w:spacing w:val="-1"/>
          <w:lang w:val="ru-RU"/>
        </w:rPr>
        <w:fldChar w:fldCharType="begin"/>
      </w:r>
      <w:r w:rsidR="00177C76">
        <w:rPr>
          <w:spacing w:val="-1"/>
          <w:lang w:val="ru-RU"/>
        </w:rPr>
        <w:instrText xml:space="preserve"> REF  _Ref105584073 \h \r  \* MERGEFORMAT </w:instrText>
      </w:r>
      <w:r w:rsidR="00177C76">
        <w:rPr>
          <w:spacing w:val="-1"/>
          <w:lang w:val="ru-RU"/>
        </w:rPr>
      </w:r>
      <w:r w:rsidR="00177C76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8.6.5</w:t>
      </w:r>
      <w:r w:rsidR="00177C76">
        <w:rPr>
          <w:spacing w:val="-1"/>
          <w:lang w:val="ru-RU"/>
        </w:rPr>
        <w:fldChar w:fldCharType="end"/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="003C027C">
        <w:rPr>
          <w:spacing w:val="-1"/>
          <w:lang w:val="ru-RU"/>
        </w:rPr>
        <w:t>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размещается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C332BA">
        <w:rPr>
          <w:spacing w:val="-2"/>
          <w:lang w:val="ru-RU"/>
        </w:rPr>
        <w:t xml:space="preserve"> </w:t>
      </w:r>
      <w:r w:rsidRPr="009960D3">
        <w:rPr>
          <w:spacing w:val="1"/>
          <w:lang w:val="ru-RU"/>
        </w:rPr>
        <w:t>(</w:t>
      </w:r>
      <w:r>
        <w:rPr>
          <w:spacing w:val="1"/>
          <w:lang w:val="ru-RU"/>
        </w:rPr>
        <w:t>ЭТП</w:t>
      </w:r>
      <w:r w:rsidRPr="009960D3">
        <w:rPr>
          <w:lang w:val="ru-RU"/>
        </w:rPr>
        <w:t xml:space="preserve"> </w:t>
      </w:r>
      <w:r>
        <w:rPr>
          <w:lang w:val="ru-RU"/>
        </w:rPr>
        <w:t>–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92615B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заказчиков</w:t>
      </w:r>
      <w:r w:rsidR="0092615B">
        <w:rPr>
          <w:spacing w:val="-1"/>
          <w:lang w:val="ru-RU"/>
        </w:rPr>
        <w:t> </w:t>
      </w:r>
      <w:r>
        <w:t>II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течение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3 </w:t>
      </w:r>
      <w:r w:rsidRPr="009960D3">
        <w:rPr>
          <w:spacing w:val="-1"/>
          <w:lang w:val="ru-RU"/>
        </w:rPr>
        <w:t>(трех)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lang w:val="ru-RU"/>
        </w:rPr>
        <w:t xml:space="preserve"> с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даты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его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подписания.</w:t>
      </w:r>
      <w:bookmarkStart w:id="558" w:name="В.3.3_Открытие_доступа_к_поданным_в_форм"/>
      <w:bookmarkStart w:id="559" w:name="_Toc85189835"/>
      <w:bookmarkEnd w:id="558"/>
    </w:p>
    <w:p w14:paraId="1E27D53A" w14:textId="17782C79" w:rsidR="0037395D" w:rsidRPr="00905BE7" w:rsidRDefault="00C67707" w:rsidP="004B23D2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560" w:name="_Toc109399188"/>
      <w:bookmarkStart w:id="561" w:name="_Toc148345520"/>
      <w:r w:rsidRPr="0037395D">
        <w:rPr>
          <w:lang w:val="ru-RU"/>
        </w:rPr>
        <w:t>В.3.3</w:t>
      </w:r>
      <w:r w:rsidR="004B23D2">
        <w:rPr>
          <w:spacing w:val="43"/>
          <w:lang w:val="ru-RU"/>
        </w:rPr>
        <w:tab/>
      </w:r>
      <w:r w:rsidRPr="0037395D">
        <w:rPr>
          <w:lang w:val="ru-RU"/>
        </w:rPr>
        <w:t>Открытие</w:t>
      </w:r>
      <w:r w:rsidRPr="0037395D">
        <w:rPr>
          <w:spacing w:val="39"/>
          <w:lang w:val="ru-RU"/>
        </w:rPr>
        <w:t xml:space="preserve"> </w:t>
      </w:r>
      <w:r w:rsidRPr="0037395D">
        <w:rPr>
          <w:lang w:val="ru-RU"/>
        </w:rPr>
        <w:t>доступа</w:t>
      </w:r>
      <w:r w:rsidRPr="0037395D">
        <w:rPr>
          <w:spacing w:val="42"/>
          <w:lang w:val="ru-RU"/>
        </w:rPr>
        <w:t xml:space="preserve"> </w:t>
      </w:r>
      <w:r w:rsidRPr="0037395D">
        <w:rPr>
          <w:lang w:val="ru-RU"/>
        </w:rPr>
        <w:t>к</w:t>
      </w:r>
      <w:r w:rsidRPr="0037395D">
        <w:rPr>
          <w:spacing w:val="40"/>
          <w:lang w:val="ru-RU"/>
        </w:rPr>
        <w:t xml:space="preserve"> </w:t>
      </w:r>
      <w:r w:rsidRPr="0037395D">
        <w:rPr>
          <w:lang w:val="ru-RU"/>
        </w:rPr>
        <w:t>поданным</w:t>
      </w:r>
      <w:r w:rsidRPr="0037395D">
        <w:rPr>
          <w:spacing w:val="42"/>
          <w:lang w:val="ru-RU"/>
        </w:rPr>
        <w:t xml:space="preserve"> </w:t>
      </w:r>
      <w:r w:rsidRPr="0037395D">
        <w:rPr>
          <w:lang w:val="ru-RU"/>
        </w:rPr>
        <w:t>в</w:t>
      </w:r>
      <w:r w:rsidRPr="0037395D">
        <w:rPr>
          <w:spacing w:val="48"/>
          <w:lang w:val="ru-RU"/>
        </w:rPr>
        <w:t xml:space="preserve"> </w:t>
      </w:r>
      <w:r w:rsidRPr="0037395D">
        <w:rPr>
          <w:lang w:val="ru-RU"/>
        </w:rPr>
        <w:t>форме</w:t>
      </w:r>
      <w:r w:rsidRPr="0037395D">
        <w:rPr>
          <w:spacing w:val="42"/>
          <w:lang w:val="ru-RU"/>
        </w:rPr>
        <w:t xml:space="preserve"> </w:t>
      </w:r>
      <w:r w:rsidRPr="0037395D">
        <w:rPr>
          <w:lang w:val="ru-RU"/>
        </w:rPr>
        <w:t>электронных</w:t>
      </w:r>
      <w:r w:rsidRPr="0037395D">
        <w:rPr>
          <w:spacing w:val="35"/>
          <w:lang w:val="ru-RU"/>
        </w:rPr>
        <w:t xml:space="preserve"> </w:t>
      </w:r>
      <w:r w:rsidRPr="0037395D">
        <w:rPr>
          <w:lang w:val="ru-RU"/>
        </w:rPr>
        <w:t xml:space="preserve">документов </w:t>
      </w:r>
      <w:r w:rsidRPr="0037395D">
        <w:rPr>
          <w:spacing w:val="-2"/>
          <w:lang w:val="ru-RU"/>
        </w:rPr>
        <w:t>заявкам</w:t>
      </w:r>
      <w:r w:rsidRPr="0037395D">
        <w:rPr>
          <w:lang w:val="ru-RU"/>
        </w:rPr>
        <w:t xml:space="preserve"> на участие в запросе </w:t>
      </w:r>
      <w:r w:rsidRPr="00905BE7">
        <w:rPr>
          <w:lang w:val="ru-RU"/>
        </w:rPr>
        <w:t>предложений</w:t>
      </w:r>
      <w:bookmarkEnd w:id="559"/>
      <w:r w:rsidR="0037395D" w:rsidRPr="00905BE7">
        <w:rPr>
          <w:lang w:val="ru-RU"/>
        </w:rPr>
        <w:t>.</w:t>
      </w:r>
      <w:bookmarkEnd w:id="560"/>
      <w:bookmarkEnd w:id="561"/>
    </w:p>
    <w:p w14:paraId="792BE5D6" w14:textId="3079BDE2" w:rsidR="00C67707" w:rsidRPr="0092615B" w:rsidRDefault="00C67707" w:rsidP="004B23D2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В.3.3.1</w:t>
      </w:r>
      <w:r w:rsidR="004B23D2">
        <w:rPr>
          <w:spacing w:val="49"/>
          <w:lang w:val="ru-RU"/>
        </w:rPr>
        <w:tab/>
      </w:r>
      <w:r>
        <w:rPr>
          <w:spacing w:val="-1"/>
          <w:lang w:val="ru-RU"/>
        </w:rPr>
        <w:t>ЭТП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открывает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доступ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поданным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заявкам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после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наступления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срока,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 xml:space="preserve">качестве </w:t>
      </w:r>
      <w:r w:rsidRPr="009960D3">
        <w:rPr>
          <w:spacing w:val="-1"/>
          <w:lang w:val="ru-RU"/>
        </w:rPr>
        <w:t>срока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Открывается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доступ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к</w:t>
      </w:r>
      <w:r w:rsidR="00BA03E1">
        <w:rPr>
          <w:lang w:val="ru-RU"/>
        </w:rPr>
        <w:t xml:space="preserve"> </w:t>
      </w:r>
      <w:r w:rsidRPr="009960D3">
        <w:rPr>
          <w:spacing w:val="-1"/>
          <w:lang w:val="ru-RU"/>
        </w:rPr>
        <w:t>поданным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в</w:t>
      </w:r>
      <w:r w:rsidR="00BA03E1">
        <w:rPr>
          <w:lang w:val="ru-RU"/>
        </w:rPr>
        <w:t> </w:t>
      </w:r>
      <w:r w:rsidRPr="009960D3">
        <w:rPr>
          <w:spacing w:val="-1"/>
          <w:lang w:val="ru-RU"/>
        </w:rPr>
        <w:t>форме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заявкам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публично</w:t>
      </w:r>
      <w:r w:rsidRPr="009960D3">
        <w:rPr>
          <w:spacing w:val="6"/>
          <w:lang w:val="ru-RU"/>
        </w:rPr>
        <w:t xml:space="preserve"> </w:t>
      </w:r>
      <w:r>
        <w:rPr>
          <w:lang w:val="ru-RU"/>
        </w:rPr>
        <w:t xml:space="preserve">в </w:t>
      </w:r>
      <w:r w:rsidRPr="009960D3">
        <w:rPr>
          <w:spacing w:val="-1"/>
          <w:lang w:val="ru-RU"/>
        </w:rPr>
        <w:t>срок,</w:t>
      </w:r>
      <w:r w:rsidRPr="009960D3">
        <w:rPr>
          <w:spacing w:val="5"/>
          <w:lang w:val="ru-RU"/>
        </w:rPr>
        <w:t xml:space="preserve"> </w:t>
      </w:r>
      <w:r>
        <w:rPr>
          <w:lang w:val="ru-RU"/>
        </w:rPr>
        <w:t xml:space="preserve">в месте, в </w:t>
      </w:r>
      <w:r w:rsidRPr="009960D3">
        <w:rPr>
          <w:spacing w:val="-1"/>
          <w:lang w:val="ru-RU"/>
        </w:rPr>
        <w:t>порядке</w:t>
      </w:r>
      <w:r w:rsidRPr="009960D3"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6"/>
          <w:lang w:val="ru-RU"/>
        </w:rPr>
        <w:t xml:space="preserve"> </w:t>
      </w:r>
      <w:r>
        <w:rPr>
          <w:lang w:val="ru-RU"/>
        </w:rPr>
        <w:t xml:space="preserve">в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с</w:t>
      </w:r>
      <w:r w:rsidR="00BA03E1">
        <w:rPr>
          <w:lang w:val="ru-RU"/>
        </w:rPr>
        <w:t xml:space="preserve"> </w:t>
      </w:r>
      <w:r w:rsidRPr="009960D3">
        <w:rPr>
          <w:spacing w:val="-1"/>
          <w:lang w:val="ru-RU"/>
        </w:rPr>
        <w:t>процедурами,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указаны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документации.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Открытие</w:t>
      </w:r>
      <w:r w:rsidR="00FE45C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доступа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2"/>
          <w:lang w:val="ru-RU"/>
        </w:rPr>
        <w:t>поданным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заявкам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на</w:t>
      </w:r>
      <w:r w:rsidR="00FE45C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="00BA03E1">
        <w:rPr>
          <w:lang w:val="ru-RU"/>
        </w:rPr>
        <w:t xml:space="preserve"> </w:t>
      </w:r>
      <w:r w:rsidRPr="009960D3">
        <w:rPr>
          <w:lang w:val="ru-RU"/>
        </w:rPr>
        <w:t xml:space="preserve">таком </w:t>
      </w:r>
      <w:r w:rsidRPr="009960D3">
        <w:rPr>
          <w:spacing w:val="-1"/>
          <w:lang w:val="ru-RU"/>
        </w:rPr>
        <w:t>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осуществляются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2615B">
        <w:rPr>
          <w:spacing w:val="-1"/>
          <w:lang w:val="ru-RU"/>
        </w:rPr>
        <w:t>один</w:t>
      </w:r>
      <w:r w:rsidRPr="0092615B">
        <w:rPr>
          <w:spacing w:val="-3"/>
          <w:lang w:val="ru-RU"/>
        </w:rPr>
        <w:t xml:space="preserve"> </w:t>
      </w:r>
      <w:r w:rsidRPr="0092615B">
        <w:rPr>
          <w:spacing w:val="-1"/>
          <w:lang w:val="ru-RU"/>
        </w:rPr>
        <w:t>день.</w:t>
      </w:r>
    </w:p>
    <w:p w14:paraId="241D45CB" w14:textId="715B88AC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В.3.3.2</w:t>
      </w:r>
      <w:r w:rsidR="004B23D2">
        <w:rPr>
          <w:spacing w:val="25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установления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факта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одним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двух</w:t>
      </w:r>
      <w:r w:rsidRPr="009960D3">
        <w:rPr>
          <w:lang w:val="ru-RU"/>
        </w:rPr>
        <w:t xml:space="preserve"> 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>
        <w:rPr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запросе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="00BA03E1">
        <w:rPr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2"/>
          <w:lang w:val="ru-RU"/>
        </w:rPr>
        <w:t>одного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того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же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лота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условии,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что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поданные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этим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lastRenderedPageBreak/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отозваны,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все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на</w:t>
      </w:r>
      <w:r w:rsidR="00BA03E1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этого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участника,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поданные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отношении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одного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того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же </w:t>
      </w:r>
      <w:r w:rsidRPr="009960D3">
        <w:rPr>
          <w:spacing w:val="-2"/>
          <w:lang w:val="ru-RU"/>
        </w:rPr>
        <w:t xml:space="preserve">лота, </w:t>
      </w:r>
      <w:r w:rsidRPr="009960D3">
        <w:rPr>
          <w:lang w:val="ru-RU"/>
        </w:rPr>
        <w:t>не</w:t>
      </w:r>
      <w:r w:rsidR="00FE45C3">
        <w:rPr>
          <w:lang w:val="ru-RU"/>
        </w:rPr>
        <w:t> </w:t>
      </w:r>
      <w:r w:rsidRPr="009960D3">
        <w:rPr>
          <w:spacing w:val="-1"/>
          <w:lang w:val="ru-RU"/>
        </w:rPr>
        <w:t>рассматриваются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возвращаются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этому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участнику.</w:t>
      </w:r>
    </w:p>
    <w:p w14:paraId="649D785C" w14:textId="0F2D03F8" w:rsidR="0037395D" w:rsidRDefault="00C67707" w:rsidP="004B23D2">
      <w:pPr>
        <w:pStyle w:val="1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bookmarkStart w:id="562" w:name="В.3.4_Рассмотрение_и_оценка_заявок_на_уч"/>
      <w:bookmarkStart w:id="563" w:name="_Toc85189836"/>
      <w:bookmarkStart w:id="564" w:name="_Toc109399189"/>
      <w:bookmarkStart w:id="565" w:name="_Toc148345521"/>
      <w:bookmarkEnd w:id="562"/>
      <w:r w:rsidRPr="0037395D">
        <w:rPr>
          <w:lang w:val="ru-RU"/>
        </w:rPr>
        <w:t>В.3.4</w:t>
      </w:r>
      <w:r w:rsidR="004B23D2">
        <w:rPr>
          <w:lang w:val="ru-RU"/>
        </w:rPr>
        <w:tab/>
      </w:r>
      <w:r w:rsidRPr="0037395D">
        <w:rPr>
          <w:spacing w:val="-2"/>
          <w:lang w:val="ru-RU"/>
        </w:rPr>
        <w:t>Рассмотрение</w:t>
      </w:r>
      <w:r w:rsidRPr="0037395D">
        <w:rPr>
          <w:lang w:val="ru-RU"/>
        </w:rPr>
        <w:t xml:space="preserve"> и оценка заявок на участие</w:t>
      </w:r>
      <w:r w:rsidRPr="0037395D">
        <w:rPr>
          <w:spacing w:val="49"/>
          <w:lang w:val="ru-RU"/>
        </w:rPr>
        <w:t xml:space="preserve"> </w:t>
      </w:r>
      <w:r w:rsidRPr="0037395D">
        <w:rPr>
          <w:lang w:val="ru-RU"/>
        </w:rPr>
        <w:t>в запросе предложений</w:t>
      </w:r>
      <w:bookmarkEnd w:id="563"/>
      <w:r w:rsidR="0037395D" w:rsidRPr="0037395D">
        <w:rPr>
          <w:lang w:val="ru-RU"/>
        </w:rPr>
        <w:t>.</w:t>
      </w:r>
      <w:bookmarkEnd w:id="564"/>
      <w:bookmarkEnd w:id="565"/>
    </w:p>
    <w:p w14:paraId="081F5CE8" w14:textId="78BBDBED" w:rsidR="00C67707" w:rsidRPr="0037395D" w:rsidRDefault="00C67707" w:rsidP="004B23D2">
      <w:pPr>
        <w:pStyle w:val="a3"/>
        <w:tabs>
          <w:tab w:val="left" w:pos="1843"/>
        </w:tabs>
        <w:spacing w:before="7" w:line="276" w:lineRule="auto"/>
        <w:ind w:left="0" w:right="-11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В.3.4.1</w:t>
      </w:r>
      <w:r w:rsidR="004B23D2">
        <w:rPr>
          <w:spacing w:val="37"/>
          <w:lang w:val="ru-RU"/>
        </w:rPr>
        <w:tab/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t>осуществляет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рассмотрение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оценку</w:t>
      </w:r>
      <w:r w:rsidRPr="009960D3">
        <w:rPr>
          <w:lang w:val="ru-RU"/>
        </w:rPr>
        <w:t xml:space="preserve"> </w:t>
      </w:r>
      <w:r>
        <w:rPr>
          <w:lang w:val="ru-RU"/>
        </w:rPr>
        <w:t>заявок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="0092615B">
        <w:rPr>
          <w:lang w:val="ru-RU"/>
        </w:rPr>
        <w:t> </w:t>
      </w:r>
      <w:r w:rsidRPr="009960D3">
        <w:rPr>
          <w:lang w:val="ru-RU"/>
        </w:rPr>
        <w:t>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участников закупки, подавших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такие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заявки.</w:t>
      </w:r>
    </w:p>
    <w:p w14:paraId="363BF0F2" w14:textId="6888F719" w:rsidR="00C67707" w:rsidRPr="009960D3" w:rsidRDefault="00C67707" w:rsidP="004B23D2">
      <w:pPr>
        <w:pStyle w:val="a3"/>
        <w:tabs>
          <w:tab w:val="left" w:pos="1843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В.3.4.2</w:t>
      </w:r>
      <w:r w:rsidR="004B23D2">
        <w:rPr>
          <w:spacing w:val="51"/>
          <w:lang w:val="ru-RU"/>
        </w:rPr>
        <w:tab/>
      </w:r>
      <w:r w:rsidRPr="00E34D19">
        <w:rPr>
          <w:spacing w:val="-2"/>
          <w:lang w:val="ru-RU"/>
        </w:rPr>
        <w:t>Срок рассмотрения и оценки заявок на участие в запросе предложений не может превышать двадцать дней с даты открытия доступа к</w:t>
      </w:r>
      <w:r w:rsidR="0092615B">
        <w:rPr>
          <w:spacing w:val="-2"/>
          <w:lang w:val="ru-RU"/>
        </w:rPr>
        <w:t> </w:t>
      </w:r>
      <w:r w:rsidRPr="00E34D19">
        <w:rPr>
          <w:spacing w:val="-2"/>
          <w:lang w:val="ru-RU"/>
        </w:rPr>
        <w:t>поданным в форме электронных документов заявкам на участие в запросе предложений, если иного не было указано в извещении о закупке и</w:t>
      </w:r>
      <w:r w:rsidR="0092615B">
        <w:rPr>
          <w:spacing w:val="-2"/>
          <w:lang w:val="ru-RU"/>
        </w:rPr>
        <w:t> </w:t>
      </w:r>
      <w:r w:rsidRPr="00E34D19">
        <w:rPr>
          <w:spacing w:val="-2"/>
          <w:lang w:val="ru-RU"/>
        </w:rPr>
        <w:t>(или)</w:t>
      </w:r>
      <w:r w:rsidR="0092615B">
        <w:rPr>
          <w:spacing w:val="-2"/>
          <w:lang w:val="ru-RU"/>
        </w:rPr>
        <w:t> </w:t>
      </w:r>
      <w:r w:rsidRPr="00E34D19">
        <w:rPr>
          <w:spacing w:val="-2"/>
          <w:lang w:val="ru-RU"/>
        </w:rPr>
        <w:t>документации о закупке</w:t>
      </w:r>
      <w:r w:rsidRPr="009960D3">
        <w:rPr>
          <w:spacing w:val="-1"/>
          <w:lang w:val="ru-RU"/>
        </w:rPr>
        <w:t>.</w:t>
      </w:r>
    </w:p>
    <w:p w14:paraId="34974463" w14:textId="597FC85B" w:rsidR="00C67707" w:rsidRPr="009960D3" w:rsidRDefault="00C67707" w:rsidP="004B23D2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В.3.4.3</w:t>
      </w:r>
      <w:r w:rsidR="004B23D2">
        <w:rPr>
          <w:lang w:val="ru-RU"/>
        </w:rPr>
        <w:tab/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ходе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организатор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закупки</w:t>
      </w:r>
      <w:r>
        <w:rPr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по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решению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комиссии,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такая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возможность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была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документацией,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направить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2"/>
          <w:lang w:val="ru-RU"/>
        </w:rPr>
        <w:t>запросы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(при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создаваться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преимущественные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участнику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нескольким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закупки):</w:t>
      </w:r>
    </w:p>
    <w:p w14:paraId="2A2766F4" w14:textId="77777777" w:rsidR="00C67707" w:rsidRPr="009960D3" w:rsidRDefault="00C67707" w:rsidP="007A3AFC">
      <w:pPr>
        <w:pStyle w:val="a3"/>
        <w:numPr>
          <w:ilvl w:val="0"/>
          <w:numId w:val="38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непредставленных,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представленных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полном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объеме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нечитаемом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виде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документацией;</w:t>
      </w:r>
    </w:p>
    <w:p w14:paraId="44A56213" w14:textId="052053E0" w:rsidR="00C67707" w:rsidRPr="0037395D" w:rsidRDefault="00C67707" w:rsidP="007A3AFC">
      <w:pPr>
        <w:pStyle w:val="a3"/>
        <w:numPr>
          <w:ilvl w:val="0"/>
          <w:numId w:val="38"/>
        </w:numPr>
        <w:tabs>
          <w:tab w:val="left" w:pos="1234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об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исправлении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2"/>
          <w:lang w:val="ru-RU"/>
        </w:rPr>
        <w:t>выявленных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ходе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арифметических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грамматических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ошибок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документах,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представленных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составе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на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направлении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организатору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исправленных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документов.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документы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2"/>
          <w:lang w:val="ru-RU"/>
        </w:rPr>
        <w:t>могут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изменены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части,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касающейся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исправления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арифметических</w:t>
      </w:r>
      <w:r>
        <w:rPr>
          <w:lang w:val="ru-RU"/>
        </w:rPr>
        <w:t xml:space="preserve"> и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грамматических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ошибок.</w:t>
      </w:r>
      <w:r w:rsidR="0037395D">
        <w:rPr>
          <w:lang w:val="ru-RU"/>
        </w:rPr>
        <w:t xml:space="preserve"> </w:t>
      </w:r>
      <w:r w:rsidRPr="0037395D">
        <w:rPr>
          <w:lang w:val="ru-RU"/>
        </w:rPr>
        <w:t xml:space="preserve">В </w:t>
      </w:r>
      <w:r w:rsidRPr="0037395D">
        <w:rPr>
          <w:spacing w:val="-1"/>
          <w:lang w:val="ru-RU"/>
        </w:rPr>
        <w:t>случае</w:t>
      </w:r>
      <w:r w:rsidRPr="0037395D">
        <w:rPr>
          <w:lang w:val="ru-RU"/>
        </w:rPr>
        <w:t xml:space="preserve"> </w:t>
      </w:r>
      <w:r w:rsidRPr="0037395D">
        <w:rPr>
          <w:spacing w:val="-1"/>
          <w:lang w:val="ru-RU"/>
        </w:rPr>
        <w:t>выявления</w:t>
      </w:r>
      <w:r w:rsidRPr="0037395D">
        <w:rPr>
          <w:lang w:val="ru-RU"/>
        </w:rPr>
        <w:t xml:space="preserve"> </w:t>
      </w:r>
      <w:r w:rsidRPr="0037395D">
        <w:rPr>
          <w:spacing w:val="-1"/>
          <w:lang w:val="ru-RU"/>
        </w:rPr>
        <w:t>иных противоречий</w:t>
      </w:r>
      <w:r w:rsidRPr="0037395D">
        <w:rPr>
          <w:spacing w:val="50"/>
          <w:lang w:val="ru-RU"/>
        </w:rPr>
        <w:t xml:space="preserve"> </w:t>
      </w:r>
      <w:r w:rsidRPr="0037395D">
        <w:rPr>
          <w:lang w:val="ru-RU"/>
        </w:rPr>
        <w:t>в</w:t>
      </w:r>
      <w:r w:rsidRPr="0037395D">
        <w:rPr>
          <w:spacing w:val="48"/>
          <w:lang w:val="ru-RU"/>
        </w:rPr>
        <w:t xml:space="preserve"> </w:t>
      </w:r>
      <w:r w:rsidRPr="0037395D">
        <w:rPr>
          <w:spacing w:val="-1"/>
          <w:lang w:val="ru-RU"/>
        </w:rPr>
        <w:t>представленных</w:t>
      </w:r>
      <w:r w:rsidRPr="0037395D">
        <w:rPr>
          <w:spacing w:val="50"/>
          <w:lang w:val="ru-RU"/>
        </w:rPr>
        <w:t xml:space="preserve"> </w:t>
      </w:r>
      <w:r w:rsidRPr="0037395D">
        <w:rPr>
          <w:spacing w:val="-1"/>
          <w:lang w:val="ru-RU"/>
        </w:rPr>
        <w:t>документах</w:t>
      </w:r>
      <w:r w:rsidRPr="0037395D">
        <w:rPr>
          <w:spacing w:val="50"/>
          <w:lang w:val="ru-RU"/>
        </w:rPr>
        <w:t xml:space="preserve"> </w:t>
      </w:r>
      <w:r w:rsidRPr="0037395D">
        <w:rPr>
          <w:spacing w:val="-1"/>
          <w:lang w:val="ru-RU"/>
        </w:rPr>
        <w:t>такой</w:t>
      </w:r>
      <w:r w:rsidRPr="0037395D">
        <w:rPr>
          <w:spacing w:val="50"/>
          <w:lang w:val="ru-RU"/>
        </w:rPr>
        <w:t xml:space="preserve"> </w:t>
      </w:r>
      <w:r w:rsidRPr="0037395D">
        <w:rPr>
          <w:spacing w:val="-1"/>
          <w:lang w:val="ru-RU"/>
        </w:rPr>
        <w:t>участник</w:t>
      </w:r>
      <w:r w:rsidRPr="0037395D">
        <w:rPr>
          <w:spacing w:val="47"/>
          <w:lang w:val="ru-RU"/>
        </w:rPr>
        <w:t xml:space="preserve"> </w:t>
      </w:r>
      <w:r w:rsidRPr="0037395D">
        <w:rPr>
          <w:lang w:val="ru-RU"/>
        </w:rPr>
        <w:t>не</w:t>
      </w:r>
      <w:r w:rsidRPr="0037395D">
        <w:rPr>
          <w:spacing w:val="49"/>
          <w:lang w:val="ru-RU"/>
        </w:rPr>
        <w:t xml:space="preserve"> </w:t>
      </w:r>
      <w:r w:rsidRPr="0037395D">
        <w:rPr>
          <w:lang w:val="ru-RU"/>
        </w:rPr>
        <w:t>допускается</w:t>
      </w:r>
      <w:r w:rsidRPr="0037395D">
        <w:rPr>
          <w:spacing w:val="47"/>
          <w:lang w:val="ru-RU"/>
        </w:rPr>
        <w:t xml:space="preserve"> </w:t>
      </w:r>
      <w:r w:rsidRPr="0037395D">
        <w:rPr>
          <w:lang w:val="ru-RU"/>
        </w:rPr>
        <w:t>к</w:t>
      </w:r>
      <w:r w:rsidR="0092615B">
        <w:rPr>
          <w:lang w:val="ru-RU"/>
        </w:rPr>
        <w:t> </w:t>
      </w:r>
      <w:r w:rsidRPr="0037395D">
        <w:rPr>
          <w:spacing w:val="-1"/>
          <w:lang w:val="ru-RU"/>
        </w:rPr>
        <w:t xml:space="preserve">участию </w:t>
      </w:r>
      <w:r w:rsidRPr="0037395D">
        <w:rPr>
          <w:lang w:val="ru-RU"/>
        </w:rPr>
        <w:t>в</w:t>
      </w:r>
      <w:r w:rsidRPr="0037395D">
        <w:rPr>
          <w:spacing w:val="-1"/>
          <w:lang w:val="ru-RU"/>
        </w:rPr>
        <w:t xml:space="preserve"> запросе</w:t>
      </w:r>
      <w:r w:rsidRPr="0037395D">
        <w:rPr>
          <w:spacing w:val="-3"/>
          <w:lang w:val="ru-RU"/>
        </w:rPr>
        <w:t xml:space="preserve"> </w:t>
      </w:r>
      <w:r w:rsidRPr="0037395D">
        <w:rPr>
          <w:spacing w:val="-1"/>
          <w:lang w:val="ru-RU"/>
        </w:rPr>
        <w:t>предложений;</w:t>
      </w:r>
    </w:p>
    <w:p w14:paraId="17B05F07" w14:textId="319ADF6E" w:rsidR="00C67707" w:rsidRPr="009960D3" w:rsidRDefault="00C67707" w:rsidP="007A3AFC">
      <w:pPr>
        <w:pStyle w:val="a3"/>
        <w:numPr>
          <w:ilvl w:val="0"/>
          <w:numId w:val="38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о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разъяснении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допускаются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запросы,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направленные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изменение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существа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заявки,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включая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изменение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(цены,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валюты,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сроков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графика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платежа,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иных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условий).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Кроме</w:t>
      </w:r>
      <w:r w:rsidR="0092615B">
        <w:rPr>
          <w:spacing w:val="-1"/>
          <w:lang w:val="ru-RU"/>
        </w:rPr>
        <w:t> </w:t>
      </w:r>
      <w:r>
        <w:rPr>
          <w:lang w:val="ru-RU"/>
        </w:rPr>
        <w:t>того,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допускаются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уточняющие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запросы,</w:t>
      </w:r>
      <w:r w:rsidRPr="009960D3">
        <w:rPr>
          <w:lang w:val="ru-RU"/>
        </w:rPr>
        <w:t xml:space="preserve"> в том числе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технических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условиях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(уточнение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перечня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предлагаемой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ее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технических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иных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технических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условий),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4"/>
          <w:lang w:val="ru-RU"/>
        </w:rPr>
        <w:t>при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2"/>
          <w:lang w:val="ru-RU"/>
        </w:rPr>
        <w:t>данные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уточнения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="0092615B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должны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изменять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предмет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проводимой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объем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предлагаемой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продукции.</w:t>
      </w:r>
    </w:p>
    <w:p w14:paraId="643A4723" w14:textId="28323874" w:rsidR="00C67707" w:rsidRPr="009960D3" w:rsidRDefault="00C67707" w:rsidP="00594074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В.3.4.4</w:t>
      </w:r>
      <w:r w:rsidR="004B23D2">
        <w:rPr>
          <w:lang w:val="ru-RU"/>
        </w:rPr>
        <w:tab/>
      </w:r>
      <w:r w:rsidRPr="009960D3">
        <w:rPr>
          <w:spacing w:val="-1"/>
          <w:lang w:val="ru-RU"/>
        </w:rPr>
        <w:t>Запросы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направляются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с</w:t>
      </w:r>
      <w:r w:rsidR="0092615B">
        <w:rPr>
          <w:lang w:val="ru-RU"/>
        </w:rPr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 xml:space="preserve">после </w:t>
      </w:r>
      <w:r w:rsidRPr="009960D3">
        <w:rPr>
          <w:spacing w:val="-1"/>
          <w:lang w:val="ru-RU"/>
        </w:rPr>
        <w:t>размещения</w:t>
      </w:r>
      <w:r w:rsidRPr="009960D3">
        <w:rPr>
          <w:lang w:val="ru-RU"/>
        </w:rPr>
        <w:t xml:space="preserve"> в </w:t>
      </w:r>
      <w:r w:rsidRPr="009960D3">
        <w:rPr>
          <w:spacing w:val="-2"/>
          <w:lang w:val="ru-RU"/>
        </w:rPr>
        <w:t>ЕИС</w:t>
      </w:r>
      <w:r w:rsidR="00C332BA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37"/>
          <w:lang w:val="ru-RU"/>
        </w:rPr>
        <w:t xml:space="preserve"> </w:t>
      </w:r>
      <w:r>
        <w:t>I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протокола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lang w:val="ru-RU"/>
        </w:rPr>
        <w:t xml:space="preserve"> ЗК с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решением</w:t>
      </w:r>
      <w:r w:rsidRPr="009960D3">
        <w:rPr>
          <w:lang w:val="ru-RU"/>
        </w:rPr>
        <w:t xml:space="preserve"> 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направлении</w:t>
      </w:r>
      <w:r w:rsidRPr="009960D3">
        <w:rPr>
          <w:lang w:val="ru-RU"/>
        </w:rPr>
        <w:t xml:space="preserve"> запросов.</w:t>
      </w:r>
    </w:p>
    <w:p w14:paraId="2AC80160" w14:textId="4DAB99CA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В.3.4.5</w:t>
      </w:r>
      <w:r w:rsidR="004B23D2">
        <w:rPr>
          <w:spacing w:val="23"/>
          <w:lang w:val="ru-RU"/>
        </w:rPr>
        <w:tab/>
      </w:r>
      <w:r w:rsidRPr="009960D3">
        <w:rPr>
          <w:spacing w:val="-2"/>
          <w:lang w:val="ru-RU"/>
        </w:rPr>
        <w:t>Срок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представления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</w:t>
      </w:r>
      <w:r w:rsidR="0092615B">
        <w:rPr>
          <w:spacing w:val="-1"/>
          <w:lang w:val="ru-RU"/>
        </w:rPr>
        <w:t> </w:t>
      </w:r>
      <w:r w:rsidR="0037395D">
        <w:rPr>
          <w:spacing w:val="-1"/>
          <w:lang w:val="ru-RU"/>
        </w:rPr>
        <w:t>(</w:t>
      </w:r>
      <w:r w:rsidRPr="009960D3">
        <w:rPr>
          <w:spacing w:val="-1"/>
          <w:lang w:val="ru-RU"/>
        </w:rPr>
        <w:t>или</w:t>
      </w:r>
      <w:r w:rsidR="0037395D">
        <w:rPr>
          <w:spacing w:val="-1"/>
          <w:lang w:val="ru-RU"/>
        </w:rPr>
        <w:t>)</w:t>
      </w:r>
      <w:r w:rsidR="0092615B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разъяснений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устанавливается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одинаковый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всех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был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направлен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запрос,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45"/>
          <w:lang w:val="ru-RU"/>
        </w:rPr>
        <w:t xml:space="preserve"> </w:t>
      </w:r>
      <w:r w:rsidRPr="001127B8">
        <w:rPr>
          <w:spacing w:val="1"/>
          <w:lang w:val="ru-RU"/>
        </w:rPr>
        <w:t>превышать</w:t>
      </w:r>
      <w:r w:rsidR="00B93C4F" w:rsidRPr="001127B8">
        <w:rPr>
          <w:lang w:val="ru-RU"/>
        </w:rPr>
        <w:t xml:space="preserve"> 4</w:t>
      </w:r>
      <w:r w:rsidR="001127B8" w:rsidRPr="001127B8">
        <w:rPr>
          <w:lang w:val="ru-RU"/>
        </w:rPr>
        <w:t xml:space="preserve"> (четырех)</w:t>
      </w:r>
      <w:r w:rsidR="00B93C4F" w:rsidRPr="001127B8">
        <w:rPr>
          <w:lang w:val="ru-RU"/>
        </w:rPr>
        <w:t xml:space="preserve"> </w:t>
      </w:r>
      <w:r w:rsidRPr="001127B8">
        <w:rPr>
          <w:spacing w:val="-1"/>
          <w:lang w:val="ru-RU"/>
        </w:rPr>
        <w:t>рабочих</w:t>
      </w:r>
      <w:r w:rsidRPr="001127B8">
        <w:rPr>
          <w:spacing w:val="61"/>
          <w:lang w:val="ru-RU"/>
        </w:rPr>
        <w:t xml:space="preserve"> </w:t>
      </w:r>
      <w:r w:rsidRPr="001127B8">
        <w:rPr>
          <w:spacing w:val="-1"/>
          <w:lang w:val="ru-RU"/>
        </w:rPr>
        <w:t>дней</w:t>
      </w:r>
      <w:r w:rsidRPr="001127B8">
        <w:rPr>
          <w:spacing w:val="61"/>
          <w:lang w:val="ru-RU"/>
        </w:rPr>
        <w:t xml:space="preserve"> </w:t>
      </w:r>
      <w:r w:rsidRPr="001127B8">
        <w:rPr>
          <w:lang w:val="ru-RU"/>
        </w:rPr>
        <w:t>со</w:t>
      </w:r>
      <w:r w:rsidRPr="001127B8">
        <w:rPr>
          <w:spacing w:val="63"/>
          <w:lang w:val="ru-RU"/>
        </w:rPr>
        <w:t xml:space="preserve"> </w:t>
      </w:r>
      <w:r w:rsidRPr="001127B8">
        <w:rPr>
          <w:spacing w:val="-1"/>
          <w:lang w:val="ru-RU"/>
        </w:rPr>
        <w:t>дня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направления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соответствующего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запроса.</w:t>
      </w:r>
    </w:p>
    <w:p w14:paraId="55E99CC9" w14:textId="1834FD5A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В.3.4.6</w:t>
      </w:r>
      <w:r w:rsidR="004B23D2">
        <w:rPr>
          <w:spacing w:val="10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lang w:val="ru-RU"/>
        </w:rPr>
        <w:t xml:space="preserve"> к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участию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случае:</w:t>
      </w:r>
    </w:p>
    <w:p w14:paraId="7E30ADD9" w14:textId="6430C11E" w:rsidR="00C67707" w:rsidRPr="009960D3" w:rsidRDefault="00C67707" w:rsidP="007A3AFC">
      <w:pPr>
        <w:pStyle w:val="a3"/>
        <w:numPr>
          <w:ilvl w:val="1"/>
          <w:numId w:val="40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непредставления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обязательных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наличия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документах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недостоверных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>
        <w:rPr>
          <w:lang w:val="ru-RU"/>
        </w:rPr>
        <w:t xml:space="preserve"> об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участнике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а</w:t>
      </w:r>
      <w:r w:rsidR="00E359A0">
        <w:rPr>
          <w:lang w:val="ru-RU"/>
        </w:rPr>
        <w:t> </w:t>
      </w:r>
      <w:r w:rsidRPr="009960D3">
        <w:rPr>
          <w:lang w:val="ru-RU"/>
        </w:rPr>
        <w:t>также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предлагаемых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товарах,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работах,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услугах;</w:t>
      </w:r>
    </w:p>
    <w:p w14:paraId="2C8A4E13" w14:textId="77777777" w:rsidR="00C67707" w:rsidRPr="009960D3" w:rsidRDefault="00C67707" w:rsidP="007A3AFC">
      <w:pPr>
        <w:pStyle w:val="a3"/>
        <w:numPr>
          <w:ilvl w:val="1"/>
          <w:numId w:val="40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несоответствия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требованиям,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документации;</w:t>
      </w:r>
    </w:p>
    <w:p w14:paraId="50E20CA3" w14:textId="3D6D7583" w:rsidR="00C67707" w:rsidRPr="00FE45C3" w:rsidRDefault="00C67707" w:rsidP="007A3AFC">
      <w:pPr>
        <w:pStyle w:val="a3"/>
        <w:numPr>
          <w:ilvl w:val="1"/>
          <w:numId w:val="40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264751">
        <w:rPr>
          <w:spacing w:val="-1"/>
          <w:lang w:val="ru-RU"/>
        </w:rPr>
        <w:t>непредставления</w:t>
      </w:r>
      <w:r w:rsidRPr="00264751">
        <w:rPr>
          <w:spacing w:val="19"/>
          <w:lang w:val="ru-RU"/>
        </w:rPr>
        <w:t xml:space="preserve"> </w:t>
      </w:r>
      <w:r w:rsidRPr="00264751">
        <w:rPr>
          <w:spacing w:val="-1"/>
          <w:lang w:val="ru-RU"/>
        </w:rPr>
        <w:t>обеспечения</w:t>
      </w:r>
      <w:r w:rsidRPr="00264751">
        <w:rPr>
          <w:spacing w:val="19"/>
          <w:lang w:val="ru-RU"/>
        </w:rPr>
        <w:t xml:space="preserve"> </w:t>
      </w:r>
      <w:r w:rsidRPr="00264751">
        <w:rPr>
          <w:spacing w:val="-1"/>
          <w:lang w:val="ru-RU"/>
        </w:rPr>
        <w:t>заявки</w:t>
      </w:r>
      <w:r w:rsidRPr="00264751">
        <w:rPr>
          <w:spacing w:val="22"/>
          <w:lang w:val="ru-RU"/>
        </w:rPr>
        <w:t xml:space="preserve"> </w:t>
      </w:r>
      <w:r w:rsidRPr="00264751">
        <w:rPr>
          <w:spacing w:val="-1"/>
          <w:lang w:val="ru-RU"/>
        </w:rPr>
        <w:t>на</w:t>
      </w:r>
      <w:r w:rsidRPr="00264751">
        <w:rPr>
          <w:spacing w:val="30"/>
          <w:lang w:val="ru-RU"/>
        </w:rPr>
        <w:t xml:space="preserve"> </w:t>
      </w:r>
      <w:r w:rsidRPr="00264751">
        <w:rPr>
          <w:spacing w:val="-1"/>
          <w:lang w:val="ru-RU"/>
        </w:rPr>
        <w:t>участие</w:t>
      </w:r>
      <w:r w:rsidRPr="00264751">
        <w:rPr>
          <w:spacing w:val="21"/>
          <w:lang w:val="ru-RU"/>
        </w:rPr>
        <w:t xml:space="preserve"> </w:t>
      </w:r>
      <w:r w:rsidRPr="00264751">
        <w:rPr>
          <w:lang w:val="ru-RU"/>
        </w:rPr>
        <w:t>в</w:t>
      </w:r>
      <w:r w:rsidRPr="00264751">
        <w:rPr>
          <w:spacing w:val="19"/>
          <w:lang w:val="ru-RU"/>
        </w:rPr>
        <w:t xml:space="preserve"> </w:t>
      </w:r>
      <w:r w:rsidRPr="00264751">
        <w:rPr>
          <w:spacing w:val="-1"/>
          <w:lang w:val="ru-RU"/>
        </w:rPr>
        <w:t>запросе</w:t>
      </w:r>
      <w:r w:rsidRPr="00264751">
        <w:rPr>
          <w:spacing w:val="37"/>
          <w:lang w:val="ru-RU"/>
        </w:rPr>
        <w:t xml:space="preserve"> </w:t>
      </w:r>
      <w:r w:rsidRPr="00264751">
        <w:rPr>
          <w:spacing w:val="-1"/>
          <w:lang w:val="ru-RU"/>
        </w:rPr>
        <w:t>предложений,</w:t>
      </w:r>
      <w:r w:rsidRPr="00264751">
        <w:rPr>
          <w:lang w:val="ru-RU"/>
        </w:rPr>
        <w:t xml:space="preserve"> если </w:t>
      </w:r>
      <w:r w:rsidRPr="00264751">
        <w:rPr>
          <w:spacing w:val="-1"/>
          <w:lang w:val="ru-RU"/>
        </w:rPr>
        <w:t>требование</w:t>
      </w:r>
      <w:r w:rsidRPr="00264751">
        <w:rPr>
          <w:lang w:val="ru-RU"/>
        </w:rPr>
        <w:t xml:space="preserve"> </w:t>
      </w:r>
      <w:r w:rsidRPr="00264751">
        <w:rPr>
          <w:spacing w:val="-1"/>
          <w:lang w:val="ru-RU"/>
        </w:rPr>
        <w:t>обеспечения</w:t>
      </w:r>
      <w:r w:rsidRPr="00264751">
        <w:rPr>
          <w:spacing w:val="63"/>
          <w:lang w:val="ru-RU"/>
        </w:rPr>
        <w:t xml:space="preserve"> </w:t>
      </w:r>
      <w:r w:rsidRPr="00264751">
        <w:rPr>
          <w:spacing w:val="-1"/>
          <w:lang w:val="ru-RU"/>
        </w:rPr>
        <w:t>таких</w:t>
      </w:r>
      <w:r w:rsidRPr="00264751">
        <w:rPr>
          <w:spacing w:val="61"/>
          <w:lang w:val="ru-RU"/>
        </w:rPr>
        <w:t xml:space="preserve"> </w:t>
      </w:r>
      <w:r w:rsidRPr="00264751">
        <w:rPr>
          <w:lang w:val="ru-RU"/>
        </w:rPr>
        <w:t>заявок</w:t>
      </w:r>
      <w:r w:rsidRPr="00264751">
        <w:rPr>
          <w:spacing w:val="63"/>
          <w:lang w:val="ru-RU"/>
        </w:rPr>
        <w:t xml:space="preserve"> </w:t>
      </w:r>
      <w:r w:rsidRPr="00264751">
        <w:rPr>
          <w:spacing w:val="-1"/>
          <w:lang w:val="ru-RU"/>
        </w:rPr>
        <w:t>указано</w:t>
      </w:r>
      <w:r w:rsidRPr="00264751">
        <w:rPr>
          <w:spacing w:val="23"/>
          <w:lang w:val="ru-RU"/>
        </w:rPr>
        <w:t xml:space="preserve"> </w:t>
      </w:r>
      <w:r w:rsidRPr="00264751">
        <w:rPr>
          <w:lang w:val="ru-RU"/>
        </w:rPr>
        <w:t>в</w:t>
      </w:r>
      <w:r w:rsidRPr="00264751">
        <w:rPr>
          <w:spacing w:val="-1"/>
          <w:lang w:val="ru-RU"/>
        </w:rPr>
        <w:t xml:space="preserve"> закупочной</w:t>
      </w:r>
      <w:r w:rsidRPr="00264751">
        <w:rPr>
          <w:spacing w:val="-3"/>
          <w:lang w:val="ru-RU"/>
        </w:rPr>
        <w:t xml:space="preserve"> </w:t>
      </w:r>
      <w:r w:rsidRPr="00FE45C3">
        <w:rPr>
          <w:spacing w:val="-1"/>
          <w:lang w:val="ru-RU"/>
        </w:rPr>
        <w:t>документации;</w:t>
      </w:r>
    </w:p>
    <w:p w14:paraId="0B0BABF9" w14:textId="3A2B4F6A" w:rsidR="00C67707" w:rsidRDefault="00C67707" w:rsidP="00E5073D">
      <w:pPr>
        <w:pStyle w:val="a3"/>
        <w:numPr>
          <w:ilvl w:val="1"/>
          <w:numId w:val="40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 w:rsidRPr="009960D3">
        <w:rPr>
          <w:spacing w:val="-1"/>
          <w:lang w:val="ru-RU"/>
        </w:rPr>
        <w:t>несоответствия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документации,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наличие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таких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заявках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о</w:t>
      </w:r>
      <w:r w:rsidR="00FE45C3">
        <w:rPr>
          <w:lang w:val="ru-RU"/>
        </w:rPr>
        <w:t> </w:t>
      </w:r>
      <w:r w:rsidRPr="009960D3">
        <w:rPr>
          <w:spacing w:val="-1"/>
          <w:lang w:val="ru-RU"/>
        </w:rPr>
        <w:t>цене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договора,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превышающей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начальную</w:t>
      </w:r>
      <w:r w:rsidRPr="009960D3">
        <w:rPr>
          <w:spacing w:val="31"/>
          <w:lang w:val="ru-RU"/>
        </w:rPr>
        <w:t xml:space="preserve"> </w:t>
      </w:r>
      <w:r>
        <w:rPr>
          <w:spacing w:val="-1"/>
        </w:rPr>
        <w:t>(</w:t>
      </w:r>
      <w:r>
        <w:rPr>
          <w:spacing w:val="-1"/>
          <w:lang w:val="ru-RU"/>
        </w:rPr>
        <w:t>максимальную) цену договора, начальную (максимальную) цену единицы продукции</w:t>
      </w:r>
      <w:r>
        <w:rPr>
          <w:spacing w:val="-1"/>
        </w:rPr>
        <w:t>;</w:t>
      </w:r>
    </w:p>
    <w:p w14:paraId="59D1325E" w14:textId="6A2E3FAE" w:rsidR="00C67707" w:rsidRPr="009960D3" w:rsidRDefault="00C67707" w:rsidP="007A3AFC">
      <w:pPr>
        <w:pStyle w:val="a3"/>
        <w:numPr>
          <w:ilvl w:val="1"/>
          <w:numId w:val="40"/>
        </w:numPr>
        <w:tabs>
          <w:tab w:val="left" w:pos="1234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наличия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>
        <w:rPr>
          <w:lang w:val="ru-RU"/>
        </w:rPr>
        <w:t xml:space="preserve"> об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участнике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федеральных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реестрах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недобросовестных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поставщиков,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такое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установлено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документации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498621DB" w14:textId="49ADD945" w:rsidR="00C67707" w:rsidRPr="009960D3" w:rsidRDefault="00C67707" w:rsidP="00594074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В.3.4.7</w:t>
      </w:r>
      <w:r w:rsidR="004B23D2">
        <w:rPr>
          <w:spacing w:val="6"/>
          <w:lang w:val="ru-RU"/>
        </w:rPr>
        <w:tab/>
      </w:r>
      <w:r w:rsidRPr="009960D3">
        <w:rPr>
          <w:spacing w:val="-1"/>
          <w:lang w:val="ru-RU"/>
        </w:rPr>
        <w:t>Отказ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2"/>
          <w:lang w:val="ru-RU"/>
        </w:rPr>
        <w:t>допуске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участию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иным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основаниям</w:t>
      </w:r>
      <w:r w:rsidRPr="009960D3">
        <w:rPr>
          <w:lang w:val="ru-RU"/>
        </w:rPr>
        <w:t xml:space="preserve"> не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допускается.</w:t>
      </w:r>
    </w:p>
    <w:p w14:paraId="39CDA301" w14:textId="4F1137A4" w:rsidR="00C67707" w:rsidRPr="009960D3" w:rsidRDefault="00C67707" w:rsidP="004B23D2">
      <w:pPr>
        <w:pStyle w:val="a3"/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В.3.4.8</w:t>
      </w:r>
      <w:r w:rsidR="004B23D2">
        <w:rPr>
          <w:spacing w:val="54"/>
          <w:lang w:val="ru-RU"/>
        </w:rPr>
        <w:tab/>
      </w:r>
      <w:r w:rsidRPr="009960D3">
        <w:rPr>
          <w:spacing w:val="-1"/>
          <w:lang w:val="ru-RU"/>
        </w:rPr>
        <w:t>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="00E359A0">
        <w:rPr>
          <w:lang w:val="ru-RU"/>
        </w:rPr>
        <w:t> </w:t>
      </w:r>
      <w:r w:rsidRPr="009960D3">
        <w:rPr>
          <w:lang w:val="ru-RU"/>
        </w:rPr>
        <w:t xml:space="preserve">запросе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принимается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lang w:val="ru-RU"/>
        </w:rPr>
        <w:t xml:space="preserve"> о </w:t>
      </w:r>
      <w:r w:rsidRPr="009960D3">
        <w:rPr>
          <w:spacing w:val="-2"/>
          <w:lang w:val="ru-RU"/>
        </w:rPr>
        <w:t>допуске</w:t>
      </w:r>
      <w:r w:rsidRPr="009960D3">
        <w:rPr>
          <w:lang w:val="ru-RU"/>
        </w:rPr>
        <w:t xml:space="preserve"> </w:t>
      </w:r>
      <w:r>
        <w:rPr>
          <w:lang w:val="ru-RU"/>
        </w:rPr>
        <w:t>к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участию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="00FE45C3">
        <w:rPr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2"/>
          <w:lang w:val="ru-RU"/>
        </w:rPr>
        <w:t>закупки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отказе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допуске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к </w:t>
      </w:r>
      <w:r w:rsidRPr="009960D3">
        <w:rPr>
          <w:spacing w:val="-1"/>
          <w:lang w:val="ru-RU"/>
        </w:rPr>
        <w:t>участию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порядке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основаниям,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предусмотренным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документации.</w:t>
      </w:r>
    </w:p>
    <w:p w14:paraId="20F32C0A" w14:textId="51FB8E0D" w:rsidR="00C67707" w:rsidRPr="009960D3" w:rsidRDefault="00C67707" w:rsidP="004B23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В.3.4.9</w:t>
      </w:r>
      <w:r w:rsidR="004B23D2">
        <w:rPr>
          <w:spacing w:val="2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установления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недостоверности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информации,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содержащейся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документах,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представленных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обязана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отстранить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участия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на</w:t>
      </w:r>
      <w:r w:rsidR="00E359A0">
        <w:rPr>
          <w:lang w:val="ru-RU"/>
        </w:rPr>
        <w:t> </w:t>
      </w:r>
      <w:r w:rsidRPr="009960D3">
        <w:rPr>
          <w:spacing w:val="-2"/>
          <w:lang w:val="ru-RU"/>
        </w:rPr>
        <w:t>любом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этапе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проведения.</w:t>
      </w:r>
    </w:p>
    <w:p w14:paraId="2BED4AD5" w14:textId="480E3EA9" w:rsidR="00C67707" w:rsidRPr="009960D3" w:rsidRDefault="00C67707" w:rsidP="004B23D2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В.3.4.10</w:t>
      </w:r>
      <w:r w:rsidR="004B23D2">
        <w:rPr>
          <w:spacing w:val="53"/>
          <w:lang w:val="ru-RU"/>
        </w:rPr>
        <w:tab/>
      </w:r>
      <w:r w:rsidR="00BA5B63">
        <w:rPr>
          <w:spacing w:val="-1"/>
          <w:lang w:val="ru-RU"/>
        </w:rPr>
        <w:t>ЗК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оценку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были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отклонены,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выявления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победителя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>
        <w:rPr>
          <w:lang w:val="ru-RU"/>
        </w:rPr>
        <w:t xml:space="preserve"> на </w:t>
      </w:r>
      <w:r w:rsidRPr="009960D3">
        <w:rPr>
          <w:spacing w:val="-1"/>
          <w:lang w:val="ru-RU"/>
        </w:rPr>
        <w:t>основе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критериев,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документации.</w:t>
      </w:r>
    </w:p>
    <w:p w14:paraId="495CA6FE" w14:textId="6BB28621" w:rsidR="00C67707" w:rsidRDefault="00C67707" w:rsidP="004B23D2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В.3.4.11</w:t>
      </w:r>
      <w:r w:rsidR="004B23D2">
        <w:rPr>
          <w:spacing w:val="36"/>
          <w:lang w:val="ru-RU"/>
        </w:rPr>
        <w:tab/>
      </w:r>
      <w:r w:rsidRPr="009960D3">
        <w:rPr>
          <w:spacing w:val="-1"/>
          <w:lang w:val="ru-RU"/>
        </w:rPr>
        <w:t>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присваивает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каждой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1"/>
          <w:lang w:val="ru-RU"/>
        </w:rPr>
        <w:t>запросе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порядковый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номер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уменьшения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степени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выгодности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содержащихся</w:t>
      </w:r>
      <w:r w:rsidRPr="009960D3">
        <w:rPr>
          <w:lang w:val="ru-RU"/>
        </w:rPr>
        <w:t xml:space="preserve"> в</w:t>
      </w:r>
      <w:r w:rsidR="007840CA">
        <w:rPr>
          <w:lang w:val="ru-RU"/>
        </w:rPr>
        <w:t> </w:t>
      </w:r>
      <w:r w:rsidRPr="009960D3">
        <w:rPr>
          <w:spacing w:val="-1"/>
          <w:lang w:val="ru-RU"/>
        </w:rPr>
        <w:t>них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lang w:val="ru-RU"/>
        </w:rPr>
        <w:t xml:space="preserve"> на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которой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содержатся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присваивается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первый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номер.</w:t>
      </w:r>
    </w:p>
    <w:p w14:paraId="027F4168" w14:textId="77777777" w:rsidR="00C67707" w:rsidRPr="009960D3" w:rsidRDefault="00C67707" w:rsidP="003A095D">
      <w:pPr>
        <w:pStyle w:val="a3"/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3B7ECC">
        <w:rPr>
          <w:spacing w:val="-1"/>
          <w:lang w:val="ru-RU"/>
        </w:rPr>
        <w:t>,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нескольких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заявках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содержатся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одинаковые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меньший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порядковый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номер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присваивается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которая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поступила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других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 содержащих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такие</w:t>
      </w:r>
      <w:r w:rsidRPr="009960D3">
        <w:rPr>
          <w:lang w:val="ru-RU"/>
        </w:rPr>
        <w:t xml:space="preserve"> же </w:t>
      </w:r>
      <w:r w:rsidRPr="009960D3">
        <w:rPr>
          <w:spacing w:val="-1"/>
          <w:lang w:val="ru-RU"/>
        </w:rPr>
        <w:t>условия.</w:t>
      </w:r>
    </w:p>
    <w:p w14:paraId="66FCF22B" w14:textId="729331F7" w:rsidR="00C67707" w:rsidRPr="001519B6" w:rsidRDefault="00C67707" w:rsidP="004B23D2">
      <w:pPr>
        <w:pStyle w:val="a3"/>
        <w:tabs>
          <w:tab w:val="left" w:pos="1985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В.3.4.12</w:t>
      </w:r>
      <w:r w:rsidR="004B23D2">
        <w:rPr>
          <w:spacing w:val="53"/>
          <w:lang w:val="ru-RU"/>
        </w:rPr>
        <w:tab/>
      </w:r>
      <w:r w:rsidRPr="009960D3">
        <w:rPr>
          <w:spacing w:val="-2"/>
          <w:lang w:val="ru-RU"/>
        </w:rPr>
        <w:t>Победителем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заявка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="00E359A0">
        <w:rPr>
          <w:spacing w:val="-1"/>
          <w:lang w:val="ru-RU"/>
        </w:rPr>
        <w:t xml:space="preserve"> </w:t>
      </w:r>
      <w:r w:rsidRPr="009960D3">
        <w:rPr>
          <w:lang w:val="ru-RU"/>
        </w:rPr>
        <w:t>с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критериями,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определенными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полно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соответствует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содержит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предложил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критериев,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в</w:t>
      </w:r>
      <w:r w:rsidR="00FE45C3">
        <w:rPr>
          <w:lang w:val="ru-RU"/>
        </w:rPr>
        <w:t> 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документации,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заявке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присвоен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первый</w:t>
      </w:r>
      <w:r w:rsidRPr="009960D3">
        <w:rPr>
          <w:lang w:val="ru-RU"/>
        </w:rPr>
        <w:t xml:space="preserve"> </w:t>
      </w:r>
      <w:r w:rsidRPr="001519B6">
        <w:rPr>
          <w:lang w:val="ru-RU"/>
        </w:rPr>
        <w:t>номер.</w:t>
      </w:r>
    </w:p>
    <w:p w14:paraId="10E34F17" w14:textId="218A6D28" w:rsidR="00C67707" w:rsidRPr="009960D3" w:rsidRDefault="00C67707" w:rsidP="004B23D2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В.3.4.13</w:t>
      </w:r>
      <w:r w:rsidR="004B23D2">
        <w:rPr>
          <w:spacing w:val="60"/>
          <w:lang w:val="ru-RU"/>
        </w:rPr>
        <w:tab/>
      </w:r>
      <w:r w:rsidRPr="009960D3">
        <w:rPr>
          <w:spacing w:val="-1"/>
          <w:lang w:val="ru-RU"/>
        </w:rPr>
        <w:t>На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оценки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принять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условии,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что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это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было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указание</w:t>
      </w:r>
      <w:r w:rsidR="00E359A0">
        <w:rPr>
          <w:spacing w:val="-1"/>
          <w:lang w:val="ru-RU"/>
        </w:rPr>
        <w:t xml:space="preserve"> </w:t>
      </w:r>
      <w:r w:rsidRPr="009960D3">
        <w:rPr>
          <w:lang w:val="ru-RU"/>
        </w:rPr>
        <w:t>в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документации</w:t>
      </w:r>
      <w:r w:rsidRPr="009960D3">
        <w:rPr>
          <w:lang w:val="ru-RU"/>
        </w:rPr>
        <w:t xml:space="preserve"> о </w:t>
      </w:r>
      <w:r w:rsidRPr="009960D3">
        <w:rPr>
          <w:spacing w:val="-1"/>
          <w:lang w:val="ru-RU"/>
        </w:rPr>
        <w:t>закупке.</w:t>
      </w:r>
    </w:p>
    <w:p w14:paraId="7B5DEC4F" w14:textId="14B3FDF7" w:rsidR="00C67707" w:rsidRPr="009960D3" w:rsidRDefault="00C67707" w:rsidP="004B23D2">
      <w:pPr>
        <w:pStyle w:val="a3"/>
        <w:tabs>
          <w:tab w:val="left" w:pos="1985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В.3.4.14</w:t>
      </w:r>
      <w:r w:rsidR="004B23D2">
        <w:rPr>
          <w:lang w:val="ru-RU"/>
        </w:rPr>
        <w:tab/>
      </w:r>
      <w:r w:rsidRPr="009960D3">
        <w:rPr>
          <w:spacing w:val="-1"/>
          <w:lang w:val="ru-RU"/>
        </w:rPr>
        <w:t>Проведение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с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разделом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В.8</w:t>
      </w:r>
      <w:r w:rsidR="001127B8">
        <w:rPr>
          <w:spacing w:val="-1"/>
          <w:lang w:val="ru-RU"/>
        </w:rPr>
        <w:t xml:space="preserve"> Порядка</w:t>
      </w:r>
      <w:r w:rsidRPr="009960D3">
        <w:rPr>
          <w:spacing w:val="-1"/>
          <w:lang w:val="ru-RU"/>
        </w:rPr>
        <w:t>.</w:t>
      </w:r>
    </w:p>
    <w:p w14:paraId="5D3F936D" w14:textId="156756C9" w:rsidR="00C67707" w:rsidRPr="009960D3" w:rsidRDefault="00C67707" w:rsidP="004B23D2">
      <w:pPr>
        <w:pStyle w:val="a3"/>
        <w:tabs>
          <w:tab w:val="left" w:pos="1985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В.3.4.15</w:t>
      </w:r>
      <w:r w:rsidR="004B23D2">
        <w:rPr>
          <w:spacing w:val="22"/>
          <w:lang w:val="ru-RU"/>
        </w:rPr>
        <w:tab/>
      </w:r>
      <w:r w:rsidRPr="009960D3">
        <w:rPr>
          <w:spacing w:val="-1"/>
          <w:lang w:val="ru-RU"/>
        </w:rPr>
        <w:t>После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производит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необходимые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подсчеты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объявленными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критериями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учитывает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цены,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полученные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ходе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переторжки,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оценке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построении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ранжирования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участников,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приглашенных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переторжку,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но</w:t>
      </w:r>
      <w:r w:rsidR="00FE45C3">
        <w:rPr>
          <w:lang w:val="ru-RU"/>
        </w:rPr>
        <w:t> 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них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участвовавших,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учитываются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построении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ранжирования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первоначальной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цене.</w:t>
      </w:r>
    </w:p>
    <w:p w14:paraId="6B0798D5" w14:textId="496C87EC" w:rsidR="00C67707" w:rsidRPr="009960D3" w:rsidRDefault="00C67707" w:rsidP="004B23D2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В.3.4.16</w:t>
      </w:r>
      <w:r w:rsidR="004B23D2">
        <w:rPr>
          <w:spacing w:val="20"/>
          <w:lang w:val="ru-RU"/>
        </w:rPr>
        <w:tab/>
      </w:r>
      <w:r w:rsidRPr="009960D3">
        <w:rPr>
          <w:spacing w:val="-1"/>
          <w:lang w:val="ru-RU"/>
        </w:rPr>
        <w:t>Результаты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окончательных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фиксируются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протоколе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заявок,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участников,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="007840CA">
        <w:rPr>
          <w:lang w:val="ru-RU"/>
        </w:rPr>
        <w:t> </w:t>
      </w:r>
      <w:r w:rsidRPr="009960D3">
        <w:rPr>
          <w:spacing w:val="-1"/>
          <w:lang w:val="ru-RU"/>
        </w:rPr>
        <w:t>котором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содержаться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следующая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информация:</w:t>
      </w:r>
    </w:p>
    <w:p w14:paraId="1D7F1439" w14:textId="77777777" w:rsidR="00C67707" w:rsidRDefault="00C67707" w:rsidP="007A3AFC">
      <w:pPr>
        <w:pStyle w:val="a3"/>
        <w:numPr>
          <w:ilvl w:val="0"/>
          <w:numId w:val="37"/>
        </w:numPr>
        <w:tabs>
          <w:tab w:val="left" w:pos="1276"/>
          <w:tab w:val="left" w:pos="1517"/>
        </w:tabs>
        <w:spacing w:before="0" w:line="276" w:lineRule="auto"/>
        <w:ind w:left="0" w:right="-11" w:firstLine="851"/>
      </w:pPr>
      <w:r>
        <w:rPr>
          <w:spacing w:val="-1"/>
          <w:lang w:val="ru-RU"/>
        </w:rPr>
        <w:t>предмет закупки</w:t>
      </w:r>
      <w:r>
        <w:rPr>
          <w:spacing w:val="-1"/>
        </w:rPr>
        <w:t>;</w:t>
      </w:r>
    </w:p>
    <w:p w14:paraId="2F379777" w14:textId="77777777" w:rsidR="00C67707" w:rsidRDefault="00C67707" w:rsidP="007A3AFC">
      <w:pPr>
        <w:pStyle w:val="a3"/>
        <w:numPr>
          <w:ilvl w:val="0"/>
          <w:numId w:val="37"/>
        </w:numPr>
        <w:tabs>
          <w:tab w:val="left" w:pos="1276"/>
          <w:tab w:val="left" w:pos="1517"/>
        </w:tabs>
        <w:spacing w:before="0" w:line="276" w:lineRule="auto"/>
        <w:ind w:left="0" w:right="-11" w:firstLine="851"/>
      </w:pPr>
      <w:r>
        <w:rPr>
          <w:spacing w:val="-1"/>
          <w:lang w:val="ru-RU"/>
        </w:rPr>
        <w:t>номер закупки (при наличии)</w:t>
      </w:r>
      <w:r>
        <w:rPr>
          <w:spacing w:val="-1"/>
        </w:rPr>
        <w:t>;</w:t>
      </w:r>
    </w:p>
    <w:p w14:paraId="02BA7206" w14:textId="77777777" w:rsidR="00C67707" w:rsidRDefault="00C67707" w:rsidP="007A3AFC">
      <w:pPr>
        <w:pStyle w:val="a3"/>
        <w:numPr>
          <w:ilvl w:val="0"/>
          <w:numId w:val="37"/>
        </w:numPr>
        <w:tabs>
          <w:tab w:val="left" w:pos="1276"/>
          <w:tab w:val="left" w:pos="1517"/>
        </w:tabs>
        <w:spacing w:before="0" w:line="276" w:lineRule="auto"/>
        <w:ind w:left="0" w:right="-11" w:firstLine="851"/>
      </w:pPr>
      <w:r>
        <w:rPr>
          <w:spacing w:val="-1"/>
          <w:lang w:val="ru-RU"/>
        </w:rPr>
        <w:t>сведения о</w:t>
      </w:r>
      <w:r>
        <w:rPr>
          <w:spacing w:val="1"/>
        </w:rPr>
        <w:t xml:space="preserve"> </w:t>
      </w:r>
      <w:r>
        <w:rPr>
          <w:spacing w:val="-1"/>
        </w:rPr>
        <w:t>НМЦ;</w:t>
      </w:r>
    </w:p>
    <w:p w14:paraId="45B4EFB9" w14:textId="77777777" w:rsidR="00C67707" w:rsidRPr="009960D3" w:rsidRDefault="00C67707" w:rsidP="007A3AFC">
      <w:pPr>
        <w:pStyle w:val="a3"/>
        <w:numPr>
          <w:ilvl w:val="0"/>
          <w:numId w:val="37"/>
        </w:numPr>
        <w:tabs>
          <w:tab w:val="left" w:pos="1276"/>
          <w:tab w:val="left" w:pos="1517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место,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дата,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время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участников, окончательных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предложений;</w:t>
      </w:r>
    </w:p>
    <w:p w14:paraId="495D781B" w14:textId="77777777" w:rsidR="00C67707" w:rsidRPr="009960D3" w:rsidRDefault="00C67707" w:rsidP="007A3AFC">
      <w:pPr>
        <w:pStyle w:val="a3"/>
        <w:numPr>
          <w:ilvl w:val="0"/>
          <w:numId w:val="37"/>
        </w:numPr>
        <w:tabs>
          <w:tab w:val="left" w:pos="1234"/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наименование</w:t>
      </w:r>
      <w:r>
        <w:rPr>
          <w:lang w:val="ru-RU"/>
        </w:rPr>
        <w:t xml:space="preserve"> ЗК </w:t>
      </w:r>
      <w:r w:rsidR="003B7ECC">
        <w:rPr>
          <w:spacing w:val="-1"/>
          <w:lang w:val="ru-RU"/>
        </w:rPr>
        <w:t>и (</w:t>
      </w:r>
      <w:r w:rsidRPr="009960D3">
        <w:rPr>
          <w:spacing w:val="-1"/>
          <w:lang w:val="ru-RU"/>
        </w:rPr>
        <w:t>или</w:t>
      </w:r>
      <w:r w:rsidR="003B7ECC">
        <w:rPr>
          <w:spacing w:val="-1"/>
          <w:lang w:val="ru-RU"/>
        </w:rPr>
        <w:t>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реквизиты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документа,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утвердившего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членов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присутствующих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наличие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у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lastRenderedPageBreak/>
        <w:t>кворума</w:t>
      </w:r>
      <w:r w:rsidRPr="009960D3">
        <w:rPr>
          <w:lang w:val="ru-RU"/>
        </w:rPr>
        <w:t xml:space="preserve"> для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решений;</w:t>
      </w:r>
    </w:p>
    <w:p w14:paraId="21D583DE" w14:textId="77777777" w:rsidR="00C67707" w:rsidRDefault="00C67707" w:rsidP="007A3AFC">
      <w:pPr>
        <w:pStyle w:val="a3"/>
        <w:numPr>
          <w:ilvl w:val="0"/>
          <w:numId w:val="37"/>
        </w:numPr>
        <w:tabs>
          <w:tab w:val="left" w:pos="1276"/>
          <w:tab w:val="left" w:pos="1517"/>
        </w:tabs>
        <w:spacing w:before="0" w:line="276" w:lineRule="auto"/>
        <w:ind w:left="0" w:right="-11" w:firstLine="851"/>
      </w:pPr>
      <w:r>
        <w:rPr>
          <w:lang w:val="ru-RU"/>
        </w:rPr>
        <w:t>дата подписания протокола</w:t>
      </w:r>
      <w:r w:rsidR="009579D0">
        <w:rPr>
          <w:spacing w:val="-1"/>
          <w:lang w:val="ru-RU"/>
        </w:rPr>
        <w:t>;</w:t>
      </w:r>
    </w:p>
    <w:p w14:paraId="1730B03F" w14:textId="6CE6F294" w:rsidR="00C67707" w:rsidRPr="00264751" w:rsidRDefault="00C67707" w:rsidP="007A3AFC">
      <w:pPr>
        <w:pStyle w:val="a3"/>
        <w:numPr>
          <w:ilvl w:val="0"/>
          <w:numId w:val="37"/>
        </w:numPr>
        <w:tabs>
          <w:tab w:val="left" w:pos="1276"/>
          <w:tab w:val="left" w:pos="1517"/>
        </w:tabs>
        <w:spacing w:before="0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264751">
        <w:rPr>
          <w:spacing w:val="-1"/>
          <w:lang w:val="ru-RU"/>
        </w:rPr>
        <w:t>количество</w:t>
      </w:r>
      <w:r w:rsidRPr="00264751">
        <w:rPr>
          <w:spacing w:val="52"/>
          <w:lang w:val="ru-RU"/>
        </w:rPr>
        <w:t xml:space="preserve"> </w:t>
      </w:r>
      <w:r w:rsidRPr="00264751">
        <w:rPr>
          <w:spacing w:val="-1"/>
          <w:lang w:val="ru-RU"/>
        </w:rPr>
        <w:t>поданных</w:t>
      </w:r>
      <w:r w:rsidRPr="00264751">
        <w:rPr>
          <w:spacing w:val="57"/>
          <w:lang w:val="ru-RU"/>
        </w:rPr>
        <w:t xml:space="preserve"> </w:t>
      </w:r>
      <w:r w:rsidRPr="00264751">
        <w:rPr>
          <w:spacing w:val="-1"/>
          <w:lang w:val="ru-RU"/>
        </w:rPr>
        <w:t>заявок</w:t>
      </w:r>
      <w:r w:rsidRPr="00264751">
        <w:rPr>
          <w:spacing w:val="53"/>
          <w:lang w:val="ru-RU"/>
        </w:rPr>
        <w:t xml:space="preserve"> </w:t>
      </w:r>
      <w:r w:rsidRPr="00264751">
        <w:rPr>
          <w:lang w:val="ru-RU"/>
        </w:rPr>
        <w:t>на</w:t>
      </w:r>
      <w:r w:rsidRPr="00264751">
        <w:rPr>
          <w:spacing w:val="52"/>
          <w:lang w:val="ru-RU"/>
        </w:rPr>
        <w:t xml:space="preserve"> </w:t>
      </w:r>
      <w:r w:rsidRPr="00264751">
        <w:rPr>
          <w:spacing w:val="-1"/>
          <w:lang w:val="ru-RU"/>
        </w:rPr>
        <w:t>участие</w:t>
      </w:r>
      <w:r w:rsidRPr="00264751">
        <w:rPr>
          <w:spacing w:val="52"/>
          <w:lang w:val="ru-RU"/>
        </w:rPr>
        <w:t xml:space="preserve"> </w:t>
      </w:r>
      <w:r w:rsidRPr="00264751">
        <w:rPr>
          <w:lang w:val="ru-RU"/>
        </w:rPr>
        <w:t>в</w:t>
      </w:r>
      <w:r w:rsidRPr="00264751">
        <w:rPr>
          <w:spacing w:val="51"/>
          <w:lang w:val="ru-RU"/>
        </w:rPr>
        <w:t xml:space="preserve"> </w:t>
      </w:r>
      <w:r w:rsidRPr="00264751">
        <w:rPr>
          <w:spacing w:val="-1"/>
          <w:lang w:val="ru-RU"/>
        </w:rPr>
        <w:t>закупке,</w:t>
      </w:r>
      <w:r w:rsidRPr="00264751">
        <w:rPr>
          <w:spacing w:val="51"/>
          <w:lang w:val="ru-RU"/>
        </w:rPr>
        <w:t xml:space="preserve"> </w:t>
      </w:r>
      <w:r w:rsidRPr="00264751">
        <w:rPr>
          <w:lang w:val="ru-RU"/>
        </w:rPr>
        <w:t>а</w:t>
      </w:r>
      <w:r w:rsidRPr="00264751">
        <w:rPr>
          <w:spacing w:val="52"/>
          <w:lang w:val="ru-RU"/>
        </w:rPr>
        <w:t xml:space="preserve"> </w:t>
      </w:r>
      <w:r w:rsidRPr="00264751">
        <w:rPr>
          <w:lang w:val="ru-RU"/>
        </w:rPr>
        <w:t>также</w:t>
      </w:r>
      <w:r w:rsidRPr="00264751">
        <w:rPr>
          <w:spacing w:val="52"/>
          <w:lang w:val="ru-RU"/>
        </w:rPr>
        <w:t xml:space="preserve"> </w:t>
      </w:r>
      <w:r w:rsidRPr="00264751">
        <w:rPr>
          <w:spacing w:val="-1"/>
          <w:lang w:val="ru-RU"/>
        </w:rPr>
        <w:t>дата</w:t>
      </w:r>
      <w:r w:rsidRPr="00264751">
        <w:rPr>
          <w:spacing w:val="41"/>
          <w:lang w:val="ru-RU"/>
        </w:rPr>
        <w:t xml:space="preserve"> </w:t>
      </w:r>
      <w:r w:rsidRPr="00264751">
        <w:rPr>
          <w:lang w:val="ru-RU"/>
        </w:rPr>
        <w:t>и</w:t>
      </w:r>
      <w:r w:rsidR="00E359A0">
        <w:rPr>
          <w:lang w:val="ru-RU"/>
        </w:rPr>
        <w:t> </w:t>
      </w:r>
      <w:r w:rsidRPr="00264751">
        <w:rPr>
          <w:spacing w:val="-1"/>
          <w:lang w:val="ru-RU"/>
        </w:rPr>
        <w:t>время</w:t>
      </w:r>
      <w:r w:rsidRPr="00264751">
        <w:rPr>
          <w:lang w:val="ru-RU"/>
        </w:rPr>
        <w:t xml:space="preserve"> </w:t>
      </w:r>
      <w:r w:rsidRPr="00264751">
        <w:rPr>
          <w:spacing w:val="-1"/>
          <w:lang w:val="ru-RU"/>
        </w:rPr>
        <w:t>регистрации</w:t>
      </w:r>
      <w:r w:rsidRPr="00264751">
        <w:rPr>
          <w:lang w:val="ru-RU"/>
        </w:rPr>
        <w:t xml:space="preserve"> </w:t>
      </w:r>
      <w:r w:rsidRPr="00264751">
        <w:rPr>
          <w:spacing w:val="-1"/>
          <w:lang w:val="ru-RU"/>
        </w:rPr>
        <w:t>каждой</w:t>
      </w:r>
      <w:r w:rsidRPr="00264751">
        <w:rPr>
          <w:lang w:val="ru-RU"/>
        </w:rPr>
        <w:t xml:space="preserve"> </w:t>
      </w:r>
      <w:r w:rsidRPr="00264751">
        <w:rPr>
          <w:spacing w:val="-1"/>
          <w:lang w:val="ru-RU"/>
        </w:rPr>
        <w:t>такой</w:t>
      </w:r>
      <w:r w:rsidRPr="00264751">
        <w:rPr>
          <w:lang w:val="ru-RU"/>
        </w:rPr>
        <w:t xml:space="preserve"> </w:t>
      </w:r>
      <w:r w:rsidRPr="00264751">
        <w:rPr>
          <w:spacing w:val="-1"/>
          <w:lang w:val="ru-RU"/>
        </w:rPr>
        <w:t>заявки;</w:t>
      </w:r>
    </w:p>
    <w:p w14:paraId="41E61723" w14:textId="17A2B365" w:rsidR="00C67707" w:rsidRPr="009960D3" w:rsidRDefault="00C67707" w:rsidP="007A3AFC">
      <w:pPr>
        <w:pStyle w:val="a3"/>
        <w:numPr>
          <w:ilvl w:val="0"/>
          <w:numId w:val="37"/>
        </w:numPr>
        <w:tabs>
          <w:tab w:val="left" w:pos="1276"/>
          <w:tab w:val="left" w:pos="1517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2"/>
          <w:lang w:val="ru-RU"/>
        </w:rPr>
        <w:t>идентификационные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номера</w:t>
      </w:r>
      <w:r w:rsidRPr="009960D3">
        <w:rPr>
          <w:spacing w:val="5"/>
          <w:lang w:val="ru-RU"/>
        </w:rPr>
        <w:t xml:space="preserve"> </w:t>
      </w:r>
      <w:r>
        <w:rPr>
          <w:lang w:val="ru-RU"/>
        </w:rPr>
        <w:t>участников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без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местонахождении,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получены;</w:t>
      </w:r>
    </w:p>
    <w:p w14:paraId="331260AC" w14:textId="329C1334" w:rsidR="00C67707" w:rsidRPr="009960D3" w:rsidRDefault="00C67707" w:rsidP="007A3AFC">
      <w:pPr>
        <w:pStyle w:val="a3"/>
        <w:numPr>
          <w:ilvl w:val="0"/>
          <w:numId w:val="37"/>
        </w:numPr>
        <w:tabs>
          <w:tab w:val="left" w:pos="1234"/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результаты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="00E359A0">
        <w:rPr>
          <w:lang w:val="ru-RU"/>
        </w:rPr>
        <w:t> </w:t>
      </w:r>
      <w:r w:rsidRPr="009960D3">
        <w:rPr>
          <w:lang w:val="ru-RU"/>
        </w:rPr>
        <w:t xml:space="preserve">том </w:t>
      </w:r>
      <w:r w:rsidRPr="009960D3">
        <w:rPr>
          <w:spacing w:val="-1"/>
          <w:lang w:val="ru-RU"/>
        </w:rPr>
        <w:t>числе:</w:t>
      </w:r>
    </w:p>
    <w:p w14:paraId="631380D9" w14:textId="77777777" w:rsidR="00B93C4F" w:rsidRDefault="000E185F" w:rsidP="000E185F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spacing w:val="53"/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количества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заявок</w:t>
      </w:r>
      <w:r w:rsidR="00C67707" w:rsidRPr="009960D3">
        <w:rPr>
          <w:lang w:val="ru-RU"/>
        </w:rPr>
        <w:t xml:space="preserve"> на </w:t>
      </w:r>
      <w:r w:rsidR="00C67707" w:rsidRPr="009960D3">
        <w:rPr>
          <w:spacing w:val="-1"/>
          <w:lang w:val="ru-RU"/>
        </w:rPr>
        <w:t>участие</w:t>
      </w:r>
      <w:r w:rsidR="00C67707" w:rsidRPr="009960D3">
        <w:rPr>
          <w:lang w:val="ru-RU"/>
        </w:rPr>
        <w:t xml:space="preserve"> в</w:t>
      </w:r>
      <w:r w:rsidR="00C67707" w:rsidRPr="009960D3">
        <w:rPr>
          <w:spacing w:val="-1"/>
          <w:lang w:val="ru-RU"/>
        </w:rPr>
        <w:t xml:space="preserve"> закупке,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которые</w:t>
      </w:r>
      <w:r w:rsidR="00C67707" w:rsidRPr="009960D3">
        <w:rPr>
          <w:spacing w:val="4"/>
          <w:lang w:val="ru-RU"/>
        </w:rPr>
        <w:t xml:space="preserve"> </w:t>
      </w:r>
      <w:r w:rsidR="00C67707" w:rsidRPr="009960D3">
        <w:rPr>
          <w:spacing w:val="-1"/>
          <w:lang w:val="ru-RU"/>
        </w:rPr>
        <w:t>рассмотрены;</w:t>
      </w:r>
    </w:p>
    <w:p w14:paraId="7E42E0EA" w14:textId="2F9A2EB9" w:rsidR="00C67707" w:rsidRPr="009960D3" w:rsidRDefault="00C67707" w:rsidP="000E185F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б)</w:t>
      </w:r>
      <w:r w:rsidR="000E185F">
        <w:rPr>
          <w:spacing w:val="18"/>
          <w:lang w:val="ru-RU"/>
        </w:rPr>
        <w:tab/>
      </w:r>
      <w:r w:rsidRPr="009960D3">
        <w:rPr>
          <w:spacing w:val="-1"/>
          <w:lang w:val="ru-RU"/>
        </w:rPr>
        <w:t>идентификационных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номеров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участников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="003B7ECC">
        <w:rPr>
          <w:lang w:val="ru-RU"/>
        </w:rPr>
        <w:t xml:space="preserve"> </w:t>
      </w:r>
      <w:r w:rsidRPr="009960D3">
        <w:rPr>
          <w:lang w:val="ru-RU"/>
        </w:rPr>
        <w:t>без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местонахождении,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на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рассмотрены;</w:t>
      </w:r>
    </w:p>
    <w:p w14:paraId="66BB7A46" w14:textId="0D214F09" w:rsidR="00C67707" w:rsidRPr="009960D3" w:rsidRDefault="00C67707" w:rsidP="000E185F">
      <w:pPr>
        <w:pStyle w:val="a3"/>
        <w:tabs>
          <w:tab w:val="left" w:pos="1276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в)</w:t>
      </w:r>
      <w:r w:rsidR="000E185F">
        <w:rPr>
          <w:spacing w:val="6"/>
          <w:lang w:val="ru-RU"/>
        </w:rPr>
        <w:tab/>
      </w:r>
      <w:r w:rsidRPr="009960D3">
        <w:rPr>
          <w:spacing w:val="-1"/>
          <w:lang w:val="ru-RU"/>
        </w:rPr>
        <w:t>количества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допущены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к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дальнейшему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 xml:space="preserve">участию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закупке;</w:t>
      </w:r>
    </w:p>
    <w:p w14:paraId="414EC6A4" w14:textId="24197C51" w:rsidR="00C67707" w:rsidRPr="009960D3" w:rsidRDefault="00C67707" w:rsidP="000E185F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г)</w:t>
      </w:r>
      <w:r w:rsidR="000E185F">
        <w:rPr>
          <w:spacing w:val="25"/>
          <w:lang w:val="ru-RU"/>
        </w:rPr>
        <w:tab/>
      </w:r>
      <w:r w:rsidRPr="009960D3">
        <w:rPr>
          <w:spacing w:val="-1"/>
          <w:lang w:val="ru-RU"/>
        </w:rPr>
        <w:t>идентификационных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номеров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участников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без</w:t>
      </w:r>
      <w:r w:rsidR="001519B6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местонахождении,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на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допущены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дальнейшему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 xml:space="preserve">участию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закупке;</w:t>
      </w:r>
    </w:p>
    <w:p w14:paraId="06275B0C" w14:textId="77777777" w:rsidR="003B7ECC" w:rsidRDefault="000E185F" w:rsidP="000E185F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количества заявок</w:t>
      </w:r>
      <w:r w:rsidR="00C67707" w:rsidRPr="009960D3">
        <w:rPr>
          <w:lang w:val="ru-RU"/>
        </w:rPr>
        <w:t xml:space="preserve"> на </w:t>
      </w:r>
      <w:r w:rsidR="00C67707" w:rsidRPr="009960D3">
        <w:rPr>
          <w:spacing w:val="-1"/>
          <w:lang w:val="ru-RU"/>
        </w:rPr>
        <w:t>участие</w:t>
      </w:r>
      <w:r w:rsidR="00C67707" w:rsidRPr="009960D3">
        <w:rPr>
          <w:lang w:val="ru-RU"/>
        </w:rPr>
        <w:t xml:space="preserve"> в</w:t>
      </w:r>
      <w:r w:rsidR="00C67707" w:rsidRPr="009960D3">
        <w:rPr>
          <w:spacing w:val="-1"/>
          <w:lang w:val="ru-RU"/>
        </w:rPr>
        <w:t xml:space="preserve"> закупке,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которые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spacing w:val="-1"/>
          <w:lang w:val="ru-RU"/>
        </w:rPr>
        <w:t>отклонены;</w:t>
      </w:r>
    </w:p>
    <w:p w14:paraId="2EDC8A31" w14:textId="4FE0A594" w:rsidR="00C67707" w:rsidRPr="009960D3" w:rsidRDefault="00C67707" w:rsidP="000E185F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е)</w:t>
      </w:r>
      <w:r w:rsidR="000E185F">
        <w:rPr>
          <w:spacing w:val="25"/>
          <w:lang w:val="ru-RU"/>
        </w:rPr>
        <w:tab/>
      </w:r>
      <w:r w:rsidRPr="009960D3">
        <w:rPr>
          <w:spacing w:val="-1"/>
          <w:lang w:val="ru-RU"/>
        </w:rPr>
        <w:t>идентификационных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номеров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участников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без</w:t>
      </w:r>
      <w:r w:rsidR="001519B6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местонахождении,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на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отклонены;</w:t>
      </w:r>
    </w:p>
    <w:p w14:paraId="5DAE416E" w14:textId="232D6D84" w:rsidR="00C67707" w:rsidRPr="009960D3" w:rsidRDefault="00C67707" w:rsidP="000E185F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ж)</w:t>
      </w:r>
      <w:r w:rsidR="000E185F">
        <w:rPr>
          <w:spacing w:val="14"/>
          <w:lang w:val="ru-RU"/>
        </w:rPr>
        <w:tab/>
      </w:r>
      <w:r w:rsidRPr="009960D3">
        <w:rPr>
          <w:spacing w:val="-1"/>
          <w:lang w:val="ru-RU"/>
        </w:rPr>
        <w:t>оснований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отклонения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каждой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закупке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с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соответствует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такая</w:t>
      </w:r>
      <w:r w:rsidRPr="009960D3">
        <w:rPr>
          <w:spacing w:val="-1"/>
          <w:lang w:val="ru-RU"/>
        </w:rPr>
        <w:t xml:space="preserve"> заявка;</w:t>
      </w:r>
    </w:p>
    <w:p w14:paraId="01110BAE" w14:textId="20A9D950" w:rsidR="00C67707" w:rsidRPr="00264751" w:rsidRDefault="00C67707" w:rsidP="007A3AFC">
      <w:pPr>
        <w:pStyle w:val="a3"/>
        <w:numPr>
          <w:ilvl w:val="0"/>
          <w:numId w:val="37"/>
        </w:numPr>
        <w:tabs>
          <w:tab w:val="left" w:pos="134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информация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 xml:space="preserve">о </w:t>
      </w:r>
      <w:r w:rsidRPr="009960D3">
        <w:rPr>
          <w:spacing w:val="-1"/>
          <w:lang w:val="ru-RU"/>
        </w:rPr>
        <w:t>признании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2"/>
          <w:lang w:val="ru-RU"/>
        </w:rPr>
        <w:t xml:space="preserve"> </w:t>
      </w:r>
      <w:r w:rsidR="0056509B">
        <w:rPr>
          <w:spacing w:val="-1"/>
          <w:lang w:val="ru-RU"/>
        </w:rPr>
        <w:t>подпунктами</w:t>
      </w:r>
      <w:r w:rsidRPr="009960D3">
        <w:rPr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lang w:val="ru-RU"/>
        </w:rPr>
        <w:instrText xml:space="preserve"> REF _Ref105580288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lang w:val="ru-RU"/>
        </w:rPr>
        <w:t>2)</w:t>
      </w:r>
      <w:r w:rsidR="004C2B7B">
        <w:rPr>
          <w:spacing w:val="-1"/>
          <w:lang w:val="ru-RU"/>
        </w:rPr>
        <w:fldChar w:fldCharType="end"/>
      </w:r>
      <w:r>
        <w:rPr>
          <w:spacing w:val="-1"/>
          <w:lang w:val="ru-RU"/>
        </w:rPr>
        <w:t xml:space="preserve">,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_Ref105584224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4)</w:t>
      </w:r>
      <w:r w:rsidR="004C2B7B">
        <w:rPr>
          <w:spacing w:val="-1"/>
          <w:lang w:val="ru-RU"/>
        </w:rPr>
        <w:fldChar w:fldCharType="end"/>
      </w:r>
      <w:r w:rsidR="0056509B">
        <w:rPr>
          <w:spacing w:val="-1"/>
          <w:lang w:val="ru-RU"/>
        </w:rPr>
        <w:t xml:space="preserve"> пункта</w:t>
      </w:r>
      <w:r w:rsidRPr="009960D3">
        <w:rPr>
          <w:spacing w:val="34"/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 _Ref105579402 \h \r  \* MERGEFORMAT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4C2B7B">
        <w:rPr>
          <w:spacing w:val="-1"/>
          <w:lang w:val="ru-RU"/>
        </w:rPr>
        <w:fldChar w:fldCharType="end"/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>
        <w:rPr>
          <w:spacing w:val="-1"/>
          <w:lang w:val="ru-RU"/>
        </w:rPr>
        <w:t>,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если</w:t>
      </w:r>
      <w:r w:rsidR="00E359A0">
        <w:rPr>
          <w:lang w:val="ru-RU"/>
        </w:rPr>
        <w:t> </w:t>
      </w:r>
      <w:r w:rsidRPr="009960D3">
        <w:rPr>
          <w:lang w:val="ru-RU"/>
        </w:rPr>
        <w:t>на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отклонении всех заявок на участие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66"/>
          <w:lang w:val="ru-RU"/>
        </w:rPr>
        <w:t xml:space="preserve"> </w:t>
      </w:r>
      <w:r>
        <w:rPr>
          <w:lang w:val="ru-RU"/>
        </w:rPr>
        <w:t>об отклонении всех заявок, за</w:t>
      </w:r>
      <w:r w:rsidR="00F76D99">
        <w:rPr>
          <w:lang w:val="ru-RU"/>
        </w:rPr>
        <w:t> </w:t>
      </w:r>
      <w:r>
        <w:rPr>
          <w:lang w:val="ru-RU"/>
        </w:rPr>
        <w:t>исключением одной заявки на участие в закупке</w:t>
      </w:r>
      <w:r w:rsidRPr="009960D3">
        <w:rPr>
          <w:spacing w:val="-1"/>
          <w:lang w:val="ru-RU"/>
        </w:rPr>
        <w:t>.</w:t>
      </w:r>
    </w:p>
    <w:p w14:paraId="05F9C936" w14:textId="69722AA8" w:rsidR="00C67707" w:rsidRPr="009960D3" w:rsidRDefault="00C67707" w:rsidP="003A095D">
      <w:pPr>
        <w:pStyle w:val="a3"/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предусмотрено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два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лота,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отношении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того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лота,</w:t>
      </w:r>
      <w:r w:rsidRPr="009960D3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все заявки на участие в которо</w:t>
      </w:r>
      <w:r w:rsidR="0048691D">
        <w:rPr>
          <w:spacing w:val="-1"/>
          <w:lang w:val="ru-RU"/>
        </w:rPr>
        <w:t>м</w:t>
      </w:r>
      <w:r w:rsidR="007840CA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были отклонены или в котором отклонены все заявки, за исключением одной заявки</w:t>
      </w:r>
      <w:r w:rsidR="009579D0">
        <w:rPr>
          <w:spacing w:val="-1"/>
          <w:lang w:val="ru-RU"/>
        </w:rPr>
        <w:t>;</w:t>
      </w:r>
    </w:p>
    <w:p w14:paraId="5AA8DC88" w14:textId="77777777" w:rsidR="00C67707" w:rsidRPr="00F76D99" w:rsidRDefault="00C67707" w:rsidP="007A3AFC">
      <w:pPr>
        <w:pStyle w:val="a3"/>
        <w:numPr>
          <w:ilvl w:val="0"/>
          <w:numId w:val="37"/>
        </w:numPr>
        <w:tabs>
          <w:tab w:val="left" w:pos="1344"/>
        </w:tabs>
        <w:spacing w:before="0" w:line="276" w:lineRule="auto"/>
        <w:ind w:left="0" w:right="-11" w:firstLine="851"/>
        <w:rPr>
          <w:lang w:val="ru-RU"/>
        </w:rPr>
      </w:pPr>
      <w:r w:rsidRPr="00264751">
        <w:rPr>
          <w:spacing w:val="-1"/>
          <w:lang w:val="ru-RU"/>
        </w:rPr>
        <w:t>порядок</w:t>
      </w:r>
      <w:r w:rsidRPr="00264751">
        <w:rPr>
          <w:lang w:val="ru-RU"/>
        </w:rPr>
        <w:t xml:space="preserve"> </w:t>
      </w:r>
      <w:r w:rsidRPr="00264751">
        <w:rPr>
          <w:spacing w:val="-2"/>
          <w:lang w:val="ru-RU"/>
        </w:rPr>
        <w:t>оценки</w:t>
      </w:r>
      <w:r w:rsidRPr="00264751">
        <w:rPr>
          <w:lang w:val="ru-RU"/>
        </w:rPr>
        <w:t xml:space="preserve"> </w:t>
      </w:r>
      <w:r w:rsidRPr="00264751">
        <w:rPr>
          <w:spacing w:val="-1"/>
          <w:lang w:val="ru-RU"/>
        </w:rPr>
        <w:t>заявок</w:t>
      </w:r>
      <w:r w:rsidRPr="00264751">
        <w:rPr>
          <w:spacing w:val="1"/>
          <w:lang w:val="ru-RU"/>
        </w:rPr>
        <w:t xml:space="preserve"> </w:t>
      </w:r>
      <w:r w:rsidRPr="00264751">
        <w:rPr>
          <w:lang w:val="ru-RU"/>
        </w:rPr>
        <w:t xml:space="preserve">на </w:t>
      </w:r>
      <w:r w:rsidRPr="00264751">
        <w:rPr>
          <w:spacing w:val="-1"/>
          <w:lang w:val="ru-RU"/>
        </w:rPr>
        <w:t>участие</w:t>
      </w:r>
      <w:r w:rsidRPr="00264751">
        <w:rPr>
          <w:lang w:val="ru-RU"/>
        </w:rPr>
        <w:t xml:space="preserve"> в</w:t>
      </w:r>
      <w:r w:rsidRPr="00264751">
        <w:rPr>
          <w:spacing w:val="3"/>
          <w:lang w:val="ru-RU"/>
        </w:rPr>
        <w:t xml:space="preserve"> </w:t>
      </w:r>
      <w:r w:rsidRPr="00264751">
        <w:rPr>
          <w:spacing w:val="-1"/>
          <w:lang w:val="ru-RU"/>
        </w:rPr>
        <w:t>запросе</w:t>
      </w:r>
      <w:r w:rsidRPr="00264751">
        <w:rPr>
          <w:lang w:val="ru-RU"/>
        </w:rPr>
        <w:t xml:space="preserve"> </w:t>
      </w:r>
      <w:r w:rsidRPr="00F76D99">
        <w:rPr>
          <w:spacing w:val="-1"/>
          <w:lang w:val="ru-RU"/>
        </w:rPr>
        <w:t>предложений;</w:t>
      </w:r>
    </w:p>
    <w:p w14:paraId="1B21306C" w14:textId="13BE05E7" w:rsidR="00C67707" w:rsidRPr="00264751" w:rsidRDefault="00C67707" w:rsidP="007A3AFC">
      <w:pPr>
        <w:pStyle w:val="a3"/>
        <w:numPr>
          <w:ilvl w:val="0"/>
          <w:numId w:val="37"/>
        </w:numPr>
        <w:tabs>
          <w:tab w:val="left" w:pos="134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результаты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окончательных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присвоении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каждой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заявке,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каждому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окончательному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предложению</w:t>
      </w:r>
      <w:r>
        <w:rPr>
          <w:lang w:val="ru-RU"/>
        </w:rPr>
        <w:t xml:space="preserve"> </w:t>
      </w:r>
      <w:r w:rsidRPr="00264751">
        <w:rPr>
          <w:spacing w:val="-1"/>
          <w:lang w:val="ru-RU"/>
        </w:rPr>
        <w:t>значения</w:t>
      </w:r>
      <w:r>
        <w:rPr>
          <w:lang w:val="ru-RU"/>
        </w:rPr>
        <w:t xml:space="preserve"> по </w:t>
      </w:r>
      <w:r w:rsidRPr="00264751">
        <w:rPr>
          <w:spacing w:val="-1"/>
          <w:lang w:val="ru-RU"/>
        </w:rPr>
        <w:t>каждому</w:t>
      </w:r>
      <w:r w:rsidRPr="00264751">
        <w:rPr>
          <w:spacing w:val="47"/>
          <w:lang w:val="ru-RU"/>
        </w:rPr>
        <w:t xml:space="preserve"> </w:t>
      </w:r>
      <w:r w:rsidRPr="00264751">
        <w:rPr>
          <w:lang w:val="ru-RU"/>
        </w:rPr>
        <w:t>из</w:t>
      </w:r>
      <w:r w:rsidR="00E359A0">
        <w:rPr>
          <w:lang w:val="ru-RU"/>
        </w:rPr>
        <w:t> </w:t>
      </w:r>
      <w:r w:rsidRPr="00264751">
        <w:rPr>
          <w:spacing w:val="-2"/>
          <w:lang w:val="ru-RU"/>
        </w:rPr>
        <w:t>предусмотренных</w:t>
      </w:r>
      <w:r w:rsidRPr="00264751">
        <w:rPr>
          <w:spacing w:val="1"/>
          <w:lang w:val="ru-RU"/>
        </w:rPr>
        <w:t xml:space="preserve"> </w:t>
      </w:r>
      <w:r w:rsidRPr="00264751">
        <w:rPr>
          <w:spacing w:val="-1"/>
          <w:lang w:val="ru-RU"/>
        </w:rPr>
        <w:t>критериев оценки</w:t>
      </w:r>
      <w:r w:rsidRPr="00264751">
        <w:rPr>
          <w:spacing w:val="-2"/>
          <w:lang w:val="ru-RU"/>
        </w:rPr>
        <w:t xml:space="preserve"> </w:t>
      </w:r>
      <w:r w:rsidRPr="00264751">
        <w:rPr>
          <w:spacing w:val="-1"/>
          <w:lang w:val="ru-RU"/>
        </w:rPr>
        <w:t>таких</w:t>
      </w:r>
      <w:r w:rsidRPr="00264751">
        <w:rPr>
          <w:spacing w:val="1"/>
          <w:lang w:val="ru-RU"/>
        </w:rPr>
        <w:t xml:space="preserve"> </w:t>
      </w:r>
      <w:r w:rsidRPr="00264751">
        <w:rPr>
          <w:spacing w:val="-1"/>
          <w:lang w:val="ru-RU"/>
        </w:rPr>
        <w:t>заявок;</w:t>
      </w:r>
    </w:p>
    <w:p w14:paraId="634B5FBF" w14:textId="302FC813" w:rsidR="00C67707" w:rsidRPr="009960D3" w:rsidRDefault="00C67707" w:rsidP="007A3AFC">
      <w:pPr>
        <w:pStyle w:val="a3"/>
        <w:numPr>
          <w:ilvl w:val="0"/>
          <w:numId w:val="37"/>
        </w:numPr>
        <w:tabs>
          <w:tab w:val="left" w:pos="1344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порядковые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номера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предложений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уменьшения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степени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выгодности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содержащихся</w:t>
      </w:r>
      <w:r w:rsidRPr="009960D3">
        <w:rPr>
          <w:lang w:val="ru-RU"/>
        </w:rPr>
        <w:t xml:space="preserve"> в них </w:t>
      </w:r>
      <w:r w:rsidRPr="009960D3">
        <w:rPr>
          <w:spacing w:val="-1"/>
          <w:lang w:val="ru-RU"/>
        </w:rPr>
        <w:t>условий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2"/>
          <w:lang w:val="ru-RU"/>
        </w:rPr>
        <w:t>исполнения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включая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информацию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о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ценовых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предложениях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(или)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дополнительных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ценовых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предложениях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Заявке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окончательному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предложению,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содержатся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исполнения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присваивается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первый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номер.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нескольких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заявках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предложениях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содержатся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одинаковые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меньший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порядковый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номер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присваивается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окончательному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предложению, которые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поступили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других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lang w:val="ru-RU"/>
        </w:rPr>
        <w:t xml:space="preserve"> на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содержащих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такие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же </w:t>
      </w:r>
      <w:r w:rsidRPr="009960D3">
        <w:rPr>
          <w:spacing w:val="-1"/>
          <w:lang w:val="ru-RU"/>
        </w:rPr>
        <w:t>условия;</w:t>
      </w:r>
    </w:p>
    <w:p w14:paraId="5DA50B49" w14:textId="18D565DC" w:rsidR="00C67707" w:rsidRPr="009960D3" w:rsidRDefault="00C67707" w:rsidP="007A3AFC">
      <w:pPr>
        <w:pStyle w:val="a3"/>
        <w:numPr>
          <w:ilvl w:val="0"/>
          <w:numId w:val="37"/>
        </w:numPr>
        <w:tabs>
          <w:tab w:val="left" w:pos="1344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2"/>
          <w:lang w:val="ru-RU"/>
        </w:rPr>
        <w:t>идентификационные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номера</w:t>
      </w:r>
      <w:r>
        <w:rPr>
          <w:lang w:val="ru-RU"/>
        </w:rPr>
        <w:t xml:space="preserve"> участников запроса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без</w:t>
      </w:r>
      <w:r w:rsidR="00F76D99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информации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местонахождении,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заявкам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на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предложениям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присвоены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первый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второй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номера;</w:t>
      </w:r>
    </w:p>
    <w:p w14:paraId="1FAED4C0" w14:textId="2B012666" w:rsidR="00C67707" w:rsidRPr="009960D3" w:rsidRDefault="00C67707" w:rsidP="007A3AFC">
      <w:pPr>
        <w:pStyle w:val="a3"/>
        <w:numPr>
          <w:ilvl w:val="0"/>
          <w:numId w:val="37"/>
        </w:numPr>
        <w:tabs>
          <w:tab w:val="left" w:pos="134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2"/>
          <w:lang w:val="ru-RU"/>
        </w:rPr>
        <w:t>идентификационный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номер</w:t>
      </w:r>
      <w:r w:rsidRPr="009960D3">
        <w:rPr>
          <w:spacing w:val="68"/>
          <w:lang w:val="ru-RU"/>
        </w:rPr>
        <w:t xml:space="preserve"> </w:t>
      </w:r>
      <w:r>
        <w:rPr>
          <w:lang w:val="ru-RU"/>
        </w:rPr>
        <w:t>участника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без</w:t>
      </w:r>
      <w:r w:rsidR="00F76D99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>
        <w:rPr>
          <w:lang w:val="ru-RU"/>
        </w:rPr>
        <w:t xml:space="preserve"> и </w:t>
      </w:r>
      <w:r w:rsidRPr="009960D3">
        <w:rPr>
          <w:spacing w:val="-1"/>
          <w:lang w:val="ru-RU"/>
        </w:rPr>
        <w:t>местонахождении,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планируется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итогам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определен</w:t>
      </w:r>
      <w:r w:rsidRPr="009960D3">
        <w:rPr>
          <w:lang w:val="ru-RU"/>
        </w:rPr>
        <w:t xml:space="preserve"> ее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победитель),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том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числе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единственного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которым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планируется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>договор;</w:t>
      </w:r>
    </w:p>
    <w:p w14:paraId="11248C70" w14:textId="14560C29" w:rsidR="00C67707" w:rsidRPr="009960D3" w:rsidRDefault="00C67707" w:rsidP="007A3AFC">
      <w:pPr>
        <w:pStyle w:val="a3"/>
        <w:numPr>
          <w:ilvl w:val="0"/>
          <w:numId w:val="37"/>
        </w:numPr>
        <w:tabs>
          <w:tab w:val="left" w:pos="134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результаты</w:t>
      </w:r>
      <w:r w:rsidRPr="00633661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голосования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>
        <w:rPr>
          <w:lang w:val="ru-RU"/>
        </w:rPr>
        <w:t xml:space="preserve"> ЗК, </w:t>
      </w:r>
      <w:r w:rsidRPr="009960D3">
        <w:rPr>
          <w:spacing w:val="-1"/>
          <w:lang w:val="ru-RU"/>
        </w:rPr>
        <w:t>принявших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голосовании.</w:t>
      </w:r>
    </w:p>
    <w:p w14:paraId="422C717D" w14:textId="23838477" w:rsidR="00C67707" w:rsidRPr="009960D3" w:rsidRDefault="00C67707" w:rsidP="00594074">
      <w:pPr>
        <w:pStyle w:val="a3"/>
        <w:tabs>
          <w:tab w:val="left" w:pos="1985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В.3.4.17</w:t>
      </w:r>
      <w:r w:rsidR="00EF50C8">
        <w:rPr>
          <w:spacing w:val="27"/>
          <w:lang w:val="ru-RU"/>
        </w:rPr>
        <w:tab/>
      </w:r>
      <w:r w:rsidRPr="009960D3">
        <w:rPr>
          <w:spacing w:val="-2"/>
          <w:lang w:val="ru-RU"/>
        </w:rPr>
        <w:t>Запрос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случаях:</w:t>
      </w:r>
    </w:p>
    <w:p w14:paraId="3E0AA938" w14:textId="330E8619" w:rsidR="00C67707" w:rsidRPr="009960D3" w:rsidRDefault="00C67707" w:rsidP="007A3AFC">
      <w:pPr>
        <w:pStyle w:val="a3"/>
        <w:numPr>
          <w:ilvl w:val="0"/>
          <w:numId w:val="36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если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подано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ни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одной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>
        <w:rPr>
          <w:spacing w:val="-1"/>
          <w:lang w:val="ru-RU"/>
        </w:rPr>
        <w:t xml:space="preserve"> на участие в закупке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 w:rsidR="0056509B">
        <w:rPr>
          <w:spacing w:val="-1"/>
          <w:lang w:val="ru-RU"/>
        </w:rPr>
        <w:t>подпункт</w:t>
      </w:r>
      <w:r w:rsidRPr="009960D3">
        <w:rPr>
          <w:spacing w:val="-3"/>
          <w:lang w:val="ru-RU"/>
        </w:rPr>
        <w:t xml:space="preserve"> </w:t>
      </w:r>
      <w:r w:rsidR="004C2B7B">
        <w:rPr>
          <w:lang w:val="ru-RU"/>
        </w:rPr>
        <w:fldChar w:fldCharType="begin"/>
      </w:r>
      <w:r w:rsidR="004C2B7B">
        <w:rPr>
          <w:spacing w:val="-3"/>
          <w:lang w:val="ru-RU"/>
        </w:rPr>
        <w:instrText xml:space="preserve"> REF _Ref105580281 \r \h </w:instrText>
      </w:r>
      <w:r w:rsidR="004C2B7B">
        <w:rPr>
          <w:lang w:val="ru-RU"/>
        </w:rPr>
      </w:r>
      <w:r w:rsidR="004C2B7B">
        <w:rPr>
          <w:lang w:val="ru-RU"/>
        </w:rPr>
        <w:fldChar w:fldCharType="separate"/>
      </w:r>
      <w:r w:rsidR="00B26CC9">
        <w:rPr>
          <w:spacing w:val="-3"/>
          <w:lang w:val="ru-RU"/>
        </w:rPr>
        <w:t>1)</w:t>
      </w:r>
      <w:r w:rsidR="004C2B7B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 w:rsidRPr="009960D3">
        <w:rPr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lang w:val="ru-RU"/>
        </w:rPr>
        <w:instrText xml:space="preserve"> REF _Ref105579402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lang w:val="ru-RU"/>
        </w:rPr>
        <w:t>8.6.1</w:t>
      </w:r>
      <w:r w:rsidR="004C2B7B">
        <w:rPr>
          <w:spacing w:val="-1"/>
          <w:lang w:val="ru-RU"/>
        </w:rPr>
        <w:fldChar w:fldCharType="end"/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Положения);</w:t>
      </w:r>
    </w:p>
    <w:p w14:paraId="3A0A96E5" w14:textId="42D3071D" w:rsidR="00C67707" w:rsidRPr="00264751" w:rsidRDefault="00C67707" w:rsidP="007A3AFC">
      <w:pPr>
        <w:pStyle w:val="a3"/>
        <w:numPr>
          <w:ilvl w:val="0"/>
          <w:numId w:val="36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264751">
        <w:rPr>
          <w:lang w:val="ru-RU"/>
        </w:rPr>
        <w:t>если</w:t>
      </w:r>
      <w:r w:rsidRPr="00264751">
        <w:rPr>
          <w:spacing w:val="37"/>
          <w:lang w:val="ru-RU"/>
        </w:rPr>
        <w:t xml:space="preserve"> </w:t>
      </w:r>
      <w:r w:rsidRPr="00264751">
        <w:rPr>
          <w:spacing w:val="-1"/>
          <w:lang w:val="ru-RU"/>
        </w:rPr>
        <w:t>принято</w:t>
      </w:r>
      <w:r w:rsidRPr="00264751">
        <w:rPr>
          <w:spacing w:val="24"/>
          <w:lang w:val="ru-RU"/>
        </w:rPr>
        <w:t xml:space="preserve"> </w:t>
      </w:r>
      <w:r w:rsidRPr="00264751">
        <w:rPr>
          <w:spacing w:val="-1"/>
          <w:lang w:val="ru-RU"/>
        </w:rPr>
        <w:t>решение</w:t>
      </w:r>
      <w:r w:rsidRPr="00264751">
        <w:rPr>
          <w:spacing w:val="23"/>
          <w:lang w:val="ru-RU"/>
        </w:rPr>
        <w:t xml:space="preserve"> </w:t>
      </w:r>
      <w:r w:rsidRPr="00264751">
        <w:rPr>
          <w:spacing w:val="-1"/>
          <w:lang w:val="ru-RU"/>
        </w:rPr>
        <w:t>об</w:t>
      </w:r>
      <w:r w:rsidRPr="00264751">
        <w:rPr>
          <w:spacing w:val="24"/>
          <w:lang w:val="ru-RU"/>
        </w:rPr>
        <w:t xml:space="preserve"> </w:t>
      </w:r>
      <w:r>
        <w:rPr>
          <w:lang w:val="ru-RU"/>
        </w:rPr>
        <w:t xml:space="preserve">отклонении </w:t>
      </w:r>
      <w:r w:rsidRPr="00264751">
        <w:rPr>
          <w:lang w:val="ru-RU"/>
        </w:rPr>
        <w:t>всех</w:t>
      </w:r>
      <w:r w:rsidRPr="00264751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заявок на участие в закупке</w:t>
      </w:r>
      <w:r w:rsidRPr="00264751">
        <w:rPr>
          <w:spacing w:val="5"/>
          <w:lang w:val="ru-RU"/>
        </w:rPr>
        <w:t xml:space="preserve"> </w:t>
      </w:r>
      <w:r w:rsidRPr="00264751">
        <w:rPr>
          <w:spacing w:val="-1"/>
          <w:lang w:val="ru-RU"/>
        </w:rPr>
        <w:t>(</w:t>
      </w:r>
      <w:r w:rsidR="0056509B">
        <w:rPr>
          <w:spacing w:val="-1"/>
          <w:lang w:val="ru-RU"/>
        </w:rPr>
        <w:t>подпункт</w:t>
      </w:r>
      <w:r w:rsidRPr="00264751">
        <w:rPr>
          <w:spacing w:val="-1"/>
          <w:lang w:val="ru-RU"/>
        </w:rPr>
        <w:t xml:space="preserve"> </w:t>
      </w:r>
      <w:r w:rsidR="004C2B7B">
        <w:rPr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_Ref105580288 \r \h </w:instrText>
      </w:r>
      <w:r w:rsidR="004C2B7B">
        <w:rPr>
          <w:lang w:val="ru-RU"/>
        </w:rPr>
      </w:r>
      <w:r w:rsidR="004C2B7B">
        <w:rPr>
          <w:lang w:val="ru-RU"/>
        </w:rPr>
        <w:fldChar w:fldCharType="separate"/>
      </w:r>
      <w:r w:rsidR="00B26CC9">
        <w:rPr>
          <w:spacing w:val="-1"/>
          <w:lang w:val="ru-RU"/>
        </w:rPr>
        <w:t>2)</w:t>
      </w:r>
      <w:r w:rsidR="004C2B7B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 w:rsidRPr="00264751">
        <w:rPr>
          <w:spacing w:val="-1"/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_Ref105579402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4C2B7B">
        <w:rPr>
          <w:spacing w:val="-1"/>
          <w:lang w:val="ru-RU"/>
        </w:rPr>
        <w:fldChar w:fldCharType="end"/>
      </w:r>
      <w:r w:rsidRPr="00264751">
        <w:rPr>
          <w:lang w:val="ru-RU"/>
        </w:rPr>
        <w:t xml:space="preserve"> </w:t>
      </w:r>
      <w:r w:rsidRPr="00264751">
        <w:rPr>
          <w:spacing w:val="-1"/>
          <w:lang w:val="ru-RU"/>
        </w:rPr>
        <w:t>Положения);</w:t>
      </w:r>
    </w:p>
    <w:p w14:paraId="434BA8F5" w14:textId="238B2E9C" w:rsidR="00C67707" w:rsidRPr="007872D5" w:rsidRDefault="00C67707" w:rsidP="007A3AFC">
      <w:pPr>
        <w:pStyle w:val="a3"/>
        <w:numPr>
          <w:ilvl w:val="0"/>
          <w:numId w:val="36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если</w:t>
      </w:r>
      <w:r w:rsidRPr="009960D3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 xml:space="preserve">на </w:t>
      </w:r>
      <w:r>
        <w:rPr>
          <w:lang w:val="ru-RU"/>
        </w:rPr>
        <w:t>участие в закупке подана только одна заявка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 w:rsidR="0056509B">
        <w:rPr>
          <w:spacing w:val="-1"/>
          <w:lang w:val="ru-RU"/>
        </w:rPr>
        <w:t>подпункт</w:t>
      </w:r>
      <w:r w:rsidRPr="009960D3">
        <w:rPr>
          <w:spacing w:val="-1"/>
          <w:lang w:val="ru-RU"/>
        </w:rPr>
        <w:t xml:space="preserve"> </w:t>
      </w:r>
      <w:r w:rsidR="004C2B7B">
        <w:rPr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_Ref105580372 \r \h </w:instrText>
      </w:r>
      <w:r w:rsidR="004C2B7B">
        <w:rPr>
          <w:lang w:val="ru-RU"/>
        </w:rPr>
      </w:r>
      <w:r w:rsidR="004C2B7B">
        <w:rPr>
          <w:lang w:val="ru-RU"/>
        </w:rPr>
        <w:fldChar w:fldCharType="separate"/>
      </w:r>
      <w:r w:rsidR="00B26CC9">
        <w:rPr>
          <w:spacing w:val="-1"/>
          <w:lang w:val="ru-RU"/>
        </w:rPr>
        <w:t>3)</w:t>
      </w:r>
      <w:r w:rsidR="004C2B7B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 w:rsidRPr="009960D3">
        <w:rPr>
          <w:spacing w:val="-1"/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_Ref105579402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4C2B7B">
        <w:rPr>
          <w:spacing w:val="-1"/>
          <w:lang w:val="ru-RU"/>
        </w:rPr>
        <w:fldChar w:fldCharType="end"/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Положения)</w:t>
      </w:r>
      <w:r>
        <w:rPr>
          <w:spacing w:val="-1"/>
          <w:lang w:val="ru-RU"/>
        </w:rPr>
        <w:t>;</w:t>
      </w:r>
    </w:p>
    <w:p w14:paraId="489D89B5" w14:textId="57EFA818" w:rsidR="00C67707" w:rsidRPr="009960D3" w:rsidRDefault="00C67707" w:rsidP="007A3AFC">
      <w:pPr>
        <w:pStyle w:val="a3"/>
        <w:numPr>
          <w:ilvl w:val="0"/>
          <w:numId w:val="36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t>если отклонены все заявки, за исключением одной заявки на участие в</w:t>
      </w:r>
      <w:r w:rsidR="00E359A0">
        <w:rPr>
          <w:spacing w:val="-1"/>
          <w:lang w:val="ru-RU"/>
        </w:rPr>
        <w:t> </w:t>
      </w:r>
      <w:r>
        <w:rPr>
          <w:spacing w:val="-1"/>
          <w:lang w:val="ru-RU"/>
        </w:rPr>
        <w:t>закупке (</w:t>
      </w:r>
      <w:r w:rsidR="0056509B">
        <w:rPr>
          <w:spacing w:val="-1"/>
          <w:lang w:val="ru-RU"/>
        </w:rPr>
        <w:t>подпункт</w:t>
      </w:r>
      <w:r>
        <w:rPr>
          <w:spacing w:val="-1"/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_Ref105584224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4)</w:t>
      </w:r>
      <w:r w:rsidR="004C2B7B">
        <w:rPr>
          <w:spacing w:val="-1"/>
          <w:lang w:val="ru-RU"/>
        </w:rPr>
        <w:fldChar w:fldCharType="end"/>
      </w:r>
      <w:r w:rsidR="0056509B">
        <w:rPr>
          <w:spacing w:val="-1"/>
          <w:lang w:val="ru-RU"/>
        </w:rPr>
        <w:t xml:space="preserve"> пункта</w:t>
      </w:r>
      <w:r>
        <w:rPr>
          <w:spacing w:val="-1"/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_Ref105579402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4C2B7B">
        <w:rPr>
          <w:spacing w:val="-1"/>
          <w:lang w:val="ru-RU"/>
        </w:rPr>
        <w:fldChar w:fldCharType="end"/>
      </w:r>
      <w:r>
        <w:rPr>
          <w:spacing w:val="-1"/>
          <w:lang w:val="ru-RU"/>
        </w:rPr>
        <w:t xml:space="preserve"> Положения)</w:t>
      </w:r>
      <w:r w:rsidRPr="009960D3">
        <w:rPr>
          <w:spacing w:val="-1"/>
          <w:lang w:val="ru-RU"/>
        </w:rPr>
        <w:t>.</w:t>
      </w:r>
    </w:p>
    <w:p w14:paraId="234A3539" w14:textId="633C45C1" w:rsidR="007840CA" w:rsidRDefault="00C67707" w:rsidP="007840CA">
      <w:pPr>
        <w:pStyle w:val="a3"/>
        <w:tabs>
          <w:tab w:val="left" w:pos="1985"/>
        </w:tabs>
        <w:spacing w:before="120" w:line="276" w:lineRule="auto"/>
        <w:ind w:left="0" w:right="-11" w:firstLine="851"/>
        <w:jc w:val="both"/>
        <w:rPr>
          <w:spacing w:val="-1"/>
          <w:lang w:val="ru-RU"/>
        </w:rPr>
      </w:pPr>
      <w:r w:rsidRPr="00633661">
        <w:rPr>
          <w:spacing w:val="-1"/>
          <w:lang w:val="ru-RU"/>
        </w:rPr>
        <w:t>В.3.4.18</w:t>
      </w:r>
      <w:r w:rsidR="00EF50C8">
        <w:rPr>
          <w:spacing w:val="39"/>
          <w:lang w:val="ru-RU"/>
        </w:rPr>
        <w:tab/>
      </w:r>
      <w:r w:rsidRPr="00633661">
        <w:rPr>
          <w:spacing w:val="-1"/>
          <w:lang w:val="ru-RU"/>
        </w:rPr>
        <w:t>Последствия</w:t>
      </w:r>
      <w:r w:rsidRPr="00633661">
        <w:rPr>
          <w:spacing w:val="38"/>
          <w:lang w:val="ru-RU"/>
        </w:rPr>
        <w:t xml:space="preserve"> </w:t>
      </w:r>
      <w:r w:rsidRPr="00633661">
        <w:rPr>
          <w:spacing w:val="-1"/>
          <w:lang w:val="ru-RU"/>
        </w:rPr>
        <w:t>признания</w:t>
      </w:r>
      <w:r w:rsidRPr="00633661">
        <w:rPr>
          <w:spacing w:val="40"/>
          <w:lang w:val="ru-RU"/>
        </w:rPr>
        <w:t xml:space="preserve"> </w:t>
      </w:r>
      <w:r w:rsidRPr="00633661">
        <w:rPr>
          <w:spacing w:val="-1"/>
          <w:lang w:val="ru-RU"/>
        </w:rPr>
        <w:t>запроса</w:t>
      </w:r>
      <w:r w:rsidRPr="00633661">
        <w:rPr>
          <w:spacing w:val="40"/>
          <w:lang w:val="ru-RU"/>
        </w:rPr>
        <w:t xml:space="preserve"> </w:t>
      </w:r>
      <w:r w:rsidRPr="00633661">
        <w:rPr>
          <w:spacing w:val="-1"/>
          <w:lang w:val="ru-RU"/>
        </w:rPr>
        <w:t>предложений</w:t>
      </w:r>
      <w:r w:rsidRPr="00633661">
        <w:rPr>
          <w:spacing w:val="40"/>
          <w:lang w:val="ru-RU"/>
        </w:rPr>
        <w:t xml:space="preserve"> </w:t>
      </w:r>
      <w:r w:rsidRPr="00633661">
        <w:rPr>
          <w:spacing w:val="-1"/>
          <w:lang w:val="ru-RU"/>
        </w:rPr>
        <w:t>несостоявшимся</w:t>
      </w:r>
      <w:r w:rsidRPr="00633661">
        <w:rPr>
          <w:spacing w:val="45"/>
          <w:lang w:val="ru-RU"/>
        </w:rPr>
        <w:t xml:space="preserve"> </w:t>
      </w:r>
      <w:r w:rsidRPr="00633661">
        <w:rPr>
          <w:lang w:val="ru-RU"/>
        </w:rPr>
        <w:t xml:space="preserve">на </w:t>
      </w:r>
      <w:r w:rsidRPr="00633661">
        <w:rPr>
          <w:spacing w:val="-1"/>
          <w:lang w:val="ru-RU"/>
        </w:rPr>
        <w:t>основании</w:t>
      </w:r>
      <w:r w:rsidR="003A354E">
        <w:rPr>
          <w:spacing w:val="-1"/>
          <w:lang w:val="ru-RU"/>
        </w:rPr>
        <w:t xml:space="preserve"> </w:t>
      </w:r>
      <w:r w:rsidR="003A354E" w:rsidRPr="003A354E">
        <w:rPr>
          <w:lang w:val="ru-RU"/>
        </w:rPr>
        <w:t>подпунктов 1) – 3)</w:t>
      </w:r>
      <w:r w:rsidRPr="00633661">
        <w:rPr>
          <w:spacing w:val="2"/>
          <w:lang w:val="ru-RU"/>
        </w:rPr>
        <w:t xml:space="preserve"> </w:t>
      </w:r>
      <w:r w:rsidR="0056509B">
        <w:rPr>
          <w:spacing w:val="2"/>
          <w:lang w:val="ru-RU"/>
        </w:rPr>
        <w:t xml:space="preserve">пункта </w:t>
      </w:r>
      <w:r w:rsidRPr="00633661">
        <w:rPr>
          <w:spacing w:val="-1"/>
          <w:lang w:val="ru-RU"/>
        </w:rPr>
        <w:t>В.3.4.17</w:t>
      </w:r>
      <w:r w:rsidR="0056509B">
        <w:rPr>
          <w:spacing w:val="-1"/>
          <w:lang w:val="ru-RU"/>
        </w:rPr>
        <w:t xml:space="preserve"> </w:t>
      </w:r>
      <w:r w:rsidRPr="00633661">
        <w:rPr>
          <w:spacing w:val="-1"/>
          <w:lang w:val="ru-RU"/>
        </w:rPr>
        <w:t>указаны</w:t>
      </w:r>
      <w:r w:rsidRPr="00633661">
        <w:rPr>
          <w:lang w:val="ru-RU"/>
        </w:rPr>
        <w:t xml:space="preserve"> в</w:t>
      </w:r>
      <w:r w:rsidR="0056509B">
        <w:rPr>
          <w:lang w:val="ru-RU"/>
        </w:rPr>
        <w:t xml:space="preserve"> пунктах</w:t>
      </w:r>
      <w:r w:rsidRPr="00633661">
        <w:rPr>
          <w:spacing w:val="-1"/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 _Ref105579419 \h \r  \* MERGEFORMAT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8.6.4</w:t>
      </w:r>
      <w:r w:rsidR="004C2B7B">
        <w:rPr>
          <w:spacing w:val="-1"/>
          <w:lang w:val="ru-RU"/>
        </w:rPr>
        <w:fldChar w:fldCharType="end"/>
      </w:r>
      <w:r w:rsidRPr="00633661">
        <w:rPr>
          <w:spacing w:val="-1"/>
          <w:lang w:val="ru-RU"/>
        </w:rPr>
        <w:t xml:space="preserve">,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_Ref105584073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8.6.5</w:t>
      </w:r>
      <w:r w:rsidR="004C2B7B">
        <w:rPr>
          <w:spacing w:val="-1"/>
          <w:lang w:val="ru-RU"/>
        </w:rPr>
        <w:fldChar w:fldCharType="end"/>
      </w:r>
      <w:r w:rsidR="00FE1E48">
        <w:rPr>
          <w:spacing w:val="-1"/>
          <w:lang w:val="ru-RU"/>
        </w:rPr>
        <w:t xml:space="preserve">, </w:t>
      </w:r>
      <w:r w:rsidRPr="003A354E">
        <w:rPr>
          <w:spacing w:val="-1"/>
          <w:lang w:val="ru-RU"/>
        </w:rPr>
        <w:t>Положения</w:t>
      </w:r>
      <w:r w:rsidRPr="00633661">
        <w:rPr>
          <w:spacing w:val="-1"/>
          <w:lang w:val="ru-RU"/>
        </w:rPr>
        <w:t>.</w:t>
      </w:r>
    </w:p>
    <w:p w14:paraId="2AD9FE9A" w14:textId="7CEF0BF3" w:rsidR="003A354E" w:rsidRPr="003A354E" w:rsidRDefault="003A354E" w:rsidP="003A354E">
      <w:pPr>
        <w:pStyle w:val="a3"/>
        <w:tabs>
          <w:tab w:val="left" w:pos="1985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В.3.4.19</w:t>
      </w:r>
      <w:r>
        <w:rPr>
          <w:spacing w:val="-1"/>
          <w:lang w:val="ru-RU"/>
        </w:rPr>
        <w:tab/>
      </w:r>
      <w:r w:rsidRPr="003A354E">
        <w:rPr>
          <w:lang w:val="ru-RU"/>
        </w:rPr>
        <w:t xml:space="preserve">Последствия признания запроса предложений несостоявшимся </w:t>
      </w:r>
      <w:r>
        <w:rPr>
          <w:lang w:val="ru-RU"/>
        </w:rPr>
        <w:br/>
      </w:r>
      <w:r w:rsidRPr="003A354E">
        <w:rPr>
          <w:lang w:val="ru-RU"/>
        </w:rPr>
        <w:t>на основании подпункта 4) пункта В.3.4.17 указаны в пункте 8.6.6 Положения.</w:t>
      </w:r>
    </w:p>
    <w:p w14:paraId="3E28B396" w14:textId="7EE8FDF9" w:rsidR="007840CA" w:rsidRDefault="00C67707" w:rsidP="007840CA">
      <w:pPr>
        <w:pStyle w:val="a3"/>
        <w:tabs>
          <w:tab w:val="left" w:pos="1985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7840CA">
        <w:rPr>
          <w:spacing w:val="-1"/>
          <w:lang w:val="ru-RU"/>
        </w:rPr>
        <w:t>В.3.4.20</w:t>
      </w:r>
      <w:r w:rsidR="00EF50C8" w:rsidRPr="007840CA">
        <w:rPr>
          <w:spacing w:val="15"/>
          <w:lang w:val="ru-RU"/>
        </w:rPr>
        <w:tab/>
      </w:r>
      <w:r w:rsidRPr="007840CA">
        <w:rPr>
          <w:spacing w:val="-1"/>
          <w:lang w:val="ru-RU"/>
        </w:rPr>
        <w:t>Протокол,</w:t>
      </w:r>
      <w:r w:rsidRPr="007840CA">
        <w:rPr>
          <w:spacing w:val="12"/>
          <w:lang w:val="ru-RU"/>
        </w:rPr>
        <w:t xml:space="preserve"> </w:t>
      </w:r>
      <w:r w:rsidRPr="007840CA">
        <w:rPr>
          <w:spacing w:val="-1"/>
          <w:lang w:val="ru-RU"/>
        </w:rPr>
        <w:t>указанны</w:t>
      </w:r>
      <w:r w:rsidR="007840CA" w:rsidRPr="007840CA">
        <w:rPr>
          <w:spacing w:val="-1"/>
          <w:lang w:val="ru-RU"/>
        </w:rPr>
        <w:t>й</w:t>
      </w:r>
      <w:r w:rsidRPr="007840CA">
        <w:rPr>
          <w:spacing w:val="13"/>
          <w:lang w:val="ru-RU"/>
        </w:rPr>
        <w:t xml:space="preserve"> </w:t>
      </w:r>
      <w:r w:rsidRPr="007840CA">
        <w:rPr>
          <w:lang w:val="ru-RU"/>
        </w:rPr>
        <w:t>в</w:t>
      </w:r>
      <w:r w:rsidR="003B7ECC" w:rsidRPr="007840CA">
        <w:rPr>
          <w:lang w:val="ru-RU"/>
        </w:rPr>
        <w:t xml:space="preserve"> пункт</w:t>
      </w:r>
      <w:r w:rsidR="00FD5AB5" w:rsidRPr="007840CA">
        <w:rPr>
          <w:lang w:val="ru-RU"/>
        </w:rPr>
        <w:t>е</w:t>
      </w:r>
      <w:r w:rsidRPr="00435323">
        <w:rPr>
          <w:spacing w:val="19"/>
          <w:lang w:val="ru-RU"/>
        </w:rPr>
        <w:t xml:space="preserve"> </w:t>
      </w:r>
      <w:r w:rsidRPr="00435323">
        <w:rPr>
          <w:spacing w:val="-1"/>
          <w:lang w:val="ru-RU"/>
        </w:rPr>
        <w:t>В.3.4.16</w:t>
      </w:r>
      <w:r w:rsidRPr="00435323">
        <w:rPr>
          <w:spacing w:val="14"/>
          <w:lang w:val="ru-RU"/>
        </w:rPr>
        <w:t xml:space="preserve"> </w:t>
      </w:r>
      <w:r w:rsidR="000E185F" w:rsidRPr="00435323">
        <w:rPr>
          <w:spacing w:val="-1"/>
          <w:lang w:val="ru-RU"/>
        </w:rPr>
        <w:t>Порядка</w:t>
      </w:r>
      <w:r w:rsidR="00CD715E">
        <w:rPr>
          <w:spacing w:val="-1"/>
          <w:lang w:val="ru-RU"/>
        </w:rPr>
        <w:t>,</w:t>
      </w:r>
      <w:r w:rsidRPr="00435323">
        <w:rPr>
          <w:spacing w:val="14"/>
          <w:lang w:val="ru-RU"/>
        </w:rPr>
        <w:t xml:space="preserve"> </w:t>
      </w:r>
      <w:r w:rsidRPr="00435323">
        <w:rPr>
          <w:spacing w:val="-1"/>
          <w:lang w:val="ru-RU"/>
        </w:rPr>
        <w:t>подписыва</w:t>
      </w:r>
      <w:r w:rsidR="007840CA" w:rsidRPr="007840CA">
        <w:rPr>
          <w:spacing w:val="-1"/>
          <w:lang w:val="ru-RU"/>
        </w:rPr>
        <w:t>е</w:t>
      </w:r>
      <w:r w:rsidRPr="00435323">
        <w:rPr>
          <w:spacing w:val="-1"/>
          <w:lang w:val="ru-RU"/>
        </w:rPr>
        <w:t>тся</w:t>
      </w:r>
      <w:r w:rsidRPr="007840CA">
        <w:rPr>
          <w:spacing w:val="37"/>
          <w:lang w:val="ru-RU"/>
        </w:rPr>
        <w:t xml:space="preserve"> </w:t>
      </w:r>
      <w:r w:rsidRPr="007840CA">
        <w:rPr>
          <w:lang w:val="ru-RU"/>
        </w:rPr>
        <w:t>всеми</w:t>
      </w:r>
      <w:r w:rsidRPr="007840CA">
        <w:rPr>
          <w:spacing w:val="41"/>
          <w:lang w:val="ru-RU"/>
        </w:rPr>
        <w:t xml:space="preserve"> </w:t>
      </w:r>
      <w:r w:rsidRPr="007840CA">
        <w:rPr>
          <w:spacing w:val="-1"/>
          <w:lang w:val="ru-RU"/>
        </w:rPr>
        <w:t>присутствующими</w:t>
      </w:r>
      <w:r w:rsidRPr="007840CA">
        <w:rPr>
          <w:spacing w:val="42"/>
          <w:lang w:val="ru-RU"/>
        </w:rPr>
        <w:t xml:space="preserve"> </w:t>
      </w:r>
      <w:r w:rsidRPr="007840CA">
        <w:rPr>
          <w:spacing w:val="-1"/>
          <w:lang w:val="ru-RU"/>
        </w:rPr>
        <w:t>членами</w:t>
      </w:r>
      <w:r w:rsidRPr="007840CA">
        <w:rPr>
          <w:spacing w:val="41"/>
          <w:lang w:val="ru-RU"/>
        </w:rPr>
        <w:t xml:space="preserve"> </w:t>
      </w:r>
      <w:r w:rsidRPr="007840CA">
        <w:rPr>
          <w:lang w:val="ru-RU"/>
        </w:rPr>
        <w:t>ЗК.</w:t>
      </w:r>
      <w:r w:rsidRPr="007840CA">
        <w:rPr>
          <w:spacing w:val="43"/>
          <w:lang w:val="ru-RU"/>
        </w:rPr>
        <w:t xml:space="preserve"> </w:t>
      </w:r>
      <w:r w:rsidRPr="007840CA">
        <w:rPr>
          <w:spacing w:val="-1"/>
          <w:lang w:val="ru-RU"/>
        </w:rPr>
        <w:t>Размещение</w:t>
      </w:r>
      <w:r w:rsidRPr="007840CA">
        <w:rPr>
          <w:spacing w:val="59"/>
          <w:lang w:val="ru-RU"/>
        </w:rPr>
        <w:t xml:space="preserve"> </w:t>
      </w:r>
      <w:r w:rsidRPr="007840CA">
        <w:rPr>
          <w:spacing w:val="-1"/>
          <w:lang w:val="ru-RU"/>
        </w:rPr>
        <w:t>осуществляется</w:t>
      </w:r>
      <w:r w:rsidRPr="007840CA">
        <w:rPr>
          <w:spacing w:val="35"/>
          <w:lang w:val="ru-RU"/>
        </w:rPr>
        <w:t xml:space="preserve"> </w:t>
      </w:r>
      <w:r w:rsidRPr="007840CA">
        <w:rPr>
          <w:lang w:val="ru-RU"/>
        </w:rPr>
        <w:t>не</w:t>
      </w:r>
      <w:r w:rsidRPr="007840CA">
        <w:rPr>
          <w:spacing w:val="34"/>
          <w:lang w:val="ru-RU"/>
        </w:rPr>
        <w:t xml:space="preserve"> </w:t>
      </w:r>
      <w:r w:rsidRPr="007840CA">
        <w:rPr>
          <w:spacing w:val="-1"/>
          <w:lang w:val="ru-RU"/>
        </w:rPr>
        <w:t>позднее</w:t>
      </w:r>
      <w:r w:rsidRPr="007840CA">
        <w:rPr>
          <w:spacing w:val="35"/>
          <w:lang w:val="ru-RU"/>
        </w:rPr>
        <w:t xml:space="preserve"> </w:t>
      </w:r>
      <w:r w:rsidRPr="007840CA">
        <w:rPr>
          <w:lang w:val="ru-RU"/>
        </w:rPr>
        <w:t>3</w:t>
      </w:r>
      <w:r w:rsidR="00CD715E">
        <w:rPr>
          <w:lang w:val="ru-RU"/>
        </w:rPr>
        <w:t> </w:t>
      </w:r>
      <w:r w:rsidRPr="007840CA">
        <w:rPr>
          <w:spacing w:val="-1"/>
          <w:lang w:val="ru-RU"/>
        </w:rPr>
        <w:t>(трех)</w:t>
      </w:r>
      <w:r w:rsidRPr="007840CA">
        <w:rPr>
          <w:spacing w:val="34"/>
          <w:lang w:val="ru-RU"/>
        </w:rPr>
        <w:t xml:space="preserve"> </w:t>
      </w:r>
      <w:r w:rsidRPr="007840CA">
        <w:rPr>
          <w:spacing w:val="-1"/>
          <w:lang w:val="ru-RU"/>
        </w:rPr>
        <w:t>дней</w:t>
      </w:r>
      <w:r w:rsidRPr="007840CA">
        <w:rPr>
          <w:spacing w:val="37"/>
          <w:lang w:val="ru-RU"/>
        </w:rPr>
        <w:t xml:space="preserve"> </w:t>
      </w:r>
      <w:r w:rsidRPr="007840CA">
        <w:rPr>
          <w:lang w:val="ru-RU"/>
        </w:rPr>
        <w:t>с</w:t>
      </w:r>
      <w:r w:rsidRPr="007840CA">
        <w:rPr>
          <w:spacing w:val="34"/>
          <w:lang w:val="ru-RU"/>
        </w:rPr>
        <w:t xml:space="preserve"> </w:t>
      </w:r>
      <w:r w:rsidRPr="007840CA">
        <w:rPr>
          <w:spacing w:val="-1"/>
          <w:lang w:val="ru-RU"/>
        </w:rPr>
        <w:t>даты</w:t>
      </w:r>
      <w:r w:rsidRPr="007840CA">
        <w:rPr>
          <w:spacing w:val="35"/>
          <w:lang w:val="ru-RU"/>
        </w:rPr>
        <w:t xml:space="preserve"> </w:t>
      </w:r>
      <w:r w:rsidRPr="007840CA">
        <w:rPr>
          <w:spacing w:val="-1"/>
          <w:lang w:val="ru-RU"/>
        </w:rPr>
        <w:t>подписания</w:t>
      </w:r>
      <w:r w:rsidRPr="007840CA">
        <w:rPr>
          <w:spacing w:val="37"/>
          <w:lang w:val="ru-RU"/>
        </w:rPr>
        <w:t xml:space="preserve"> </w:t>
      </w:r>
      <w:r w:rsidRPr="007840CA">
        <w:rPr>
          <w:spacing w:val="-1"/>
          <w:lang w:val="ru-RU"/>
        </w:rPr>
        <w:t>указанн</w:t>
      </w:r>
      <w:r w:rsidR="007840CA" w:rsidRPr="007840CA">
        <w:rPr>
          <w:spacing w:val="-1"/>
          <w:lang w:val="ru-RU"/>
        </w:rPr>
        <w:t>ого</w:t>
      </w:r>
      <w:r w:rsidRPr="007840CA">
        <w:rPr>
          <w:spacing w:val="33"/>
          <w:lang w:val="ru-RU"/>
        </w:rPr>
        <w:t xml:space="preserve"> </w:t>
      </w:r>
      <w:r w:rsidRPr="007840CA">
        <w:rPr>
          <w:spacing w:val="-1"/>
          <w:lang w:val="ru-RU"/>
        </w:rPr>
        <w:t>протокол</w:t>
      </w:r>
      <w:r w:rsidR="007840CA" w:rsidRPr="007840CA">
        <w:rPr>
          <w:spacing w:val="-1"/>
          <w:lang w:val="ru-RU"/>
        </w:rPr>
        <w:t>а</w:t>
      </w:r>
      <w:r w:rsidRPr="007840CA">
        <w:rPr>
          <w:spacing w:val="-1"/>
          <w:lang w:val="ru-RU"/>
        </w:rPr>
        <w:t>.</w:t>
      </w:r>
    </w:p>
    <w:p w14:paraId="5579B777" w14:textId="426880F9" w:rsidR="00C67707" w:rsidRPr="009960D3" w:rsidRDefault="00C67707" w:rsidP="007840CA">
      <w:pPr>
        <w:pStyle w:val="a3"/>
        <w:tabs>
          <w:tab w:val="left" w:pos="1985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В.3.4.21</w:t>
      </w:r>
      <w:r w:rsidR="00EF50C8">
        <w:rPr>
          <w:spacing w:val="58"/>
          <w:lang w:val="ru-RU"/>
        </w:rPr>
        <w:tab/>
      </w:r>
      <w:r w:rsidRPr="009960D3">
        <w:rPr>
          <w:spacing w:val="-1"/>
          <w:lang w:val="ru-RU"/>
        </w:rPr>
        <w:t>Порядок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внесения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возврата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денежных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средств,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внесенных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качестве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lang w:val="ru-RU"/>
        </w:rPr>
        <w:t xml:space="preserve"> </w:t>
      </w:r>
      <w:r>
        <w:rPr>
          <w:lang w:val="ru-RU"/>
        </w:rPr>
        <w:t>заявок</w:t>
      </w:r>
      <w:r w:rsidRPr="009960D3">
        <w:rPr>
          <w:spacing w:val="33"/>
          <w:lang w:val="ru-RU"/>
        </w:rPr>
        <w:t xml:space="preserve"> </w:t>
      </w:r>
      <w:r>
        <w:rPr>
          <w:lang w:val="ru-RU"/>
        </w:rPr>
        <w:t>на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в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29"/>
          <w:lang w:val="ru-RU"/>
        </w:rPr>
        <w:t xml:space="preserve"> </w:t>
      </w:r>
      <w:r>
        <w:rPr>
          <w:lang w:val="ru-RU"/>
        </w:rPr>
        <w:t xml:space="preserve">если </w:t>
      </w:r>
      <w:r w:rsidRPr="009960D3">
        <w:rPr>
          <w:spacing w:val="-1"/>
          <w:lang w:val="ru-RU"/>
        </w:rPr>
        <w:t>таковое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>
        <w:rPr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было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установлено,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Положением.</w:t>
      </w:r>
    </w:p>
    <w:p w14:paraId="39803CA7" w14:textId="57DA821D" w:rsidR="00C67707" w:rsidRPr="009960D3" w:rsidRDefault="00C67707" w:rsidP="00EF50C8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В.3.4.22</w:t>
      </w:r>
      <w:r w:rsidR="00EF50C8">
        <w:rPr>
          <w:spacing w:val="62"/>
          <w:lang w:val="ru-RU"/>
        </w:rPr>
        <w:tab/>
      </w:r>
      <w:r w:rsidRPr="009960D3">
        <w:rPr>
          <w:spacing w:val="-2"/>
          <w:lang w:val="ru-RU"/>
        </w:rPr>
        <w:t>Порядок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открытия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доступа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поданным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заявкам,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порядок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заявок,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составления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протоколов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ходе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="00BD1651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регламентироваться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правилами,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установленными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с</w:t>
      </w:r>
      <w:r w:rsidR="007840CA">
        <w:rPr>
          <w:lang w:val="ru-RU"/>
        </w:rPr>
        <w:t> </w:t>
      </w:r>
      <w:r w:rsidRPr="009960D3">
        <w:rPr>
          <w:spacing w:val="-1"/>
          <w:lang w:val="ru-RU"/>
        </w:rPr>
        <w:t>соблюдением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9960D3">
        <w:rPr>
          <w:lang w:val="ru-RU"/>
        </w:rPr>
        <w:t xml:space="preserve"> Порядка.</w:t>
      </w:r>
    </w:p>
    <w:p w14:paraId="07A3A624" w14:textId="6FB27CD2" w:rsidR="00C67707" w:rsidRPr="009960D3" w:rsidRDefault="00C67707" w:rsidP="00EF50C8">
      <w:pPr>
        <w:pStyle w:val="a3"/>
        <w:tabs>
          <w:tab w:val="left" w:pos="1985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В.3.4.23</w:t>
      </w:r>
      <w:r w:rsidR="00EF50C8">
        <w:rPr>
          <w:spacing w:val="39"/>
          <w:lang w:val="ru-RU"/>
        </w:rPr>
        <w:tab/>
      </w:r>
      <w:r w:rsidRPr="009960D3">
        <w:rPr>
          <w:spacing w:val="-2"/>
          <w:lang w:val="ru-RU"/>
        </w:rPr>
        <w:t>Любой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подавший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единственную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заявку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10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(десяти)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C332BA">
        <w:rPr>
          <w:spacing w:val="-2"/>
          <w:lang w:val="ru-RU"/>
        </w:rPr>
        <w:t xml:space="preserve"> </w:t>
      </w:r>
      <w:r w:rsidRPr="009960D3">
        <w:rPr>
          <w:lang w:val="ru-RU"/>
        </w:rPr>
        <w:t>(</w:t>
      </w:r>
      <w:r>
        <w:rPr>
          <w:lang w:val="ru-RU"/>
        </w:rPr>
        <w:t>ЭТП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17"/>
          <w:lang w:val="ru-RU"/>
        </w:rPr>
        <w:t xml:space="preserve"> </w:t>
      </w:r>
      <w:r>
        <w:t>II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единственной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направить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письменной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электронного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документа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запрос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даче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разъяснений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(трех)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поступления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этого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направить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в</w:t>
      </w:r>
      <w:r w:rsidR="00F76D99">
        <w:rPr>
          <w:lang w:val="ru-RU"/>
        </w:rPr>
        <w:t> </w:t>
      </w:r>
      <w:r w:rsidRPr="009960D3">
        <w:rPr>
          <w:spacing w:val="-1"/>
          <w:lang w:val="ru-RU"/>
        </w:rPr>
        <w:t>письменной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электронного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документа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участнику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разъяснения.</w:t>
      </w:r>
    </w:p>
    <w:p w14:paraId="2C2973E5" w14:textId="4AEB4E27" w:rsidR="00C67707" w:rsidRPr="009960D3" w:rsidRDefault="00C67707" w:rsidP="00EF50C8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В.3.4.24</w:t>
      </w:r>
      <w:r w:rsidR="00EF50C8">
        <w:rPr>
          <w:spacing w:val="19"/>
          <w:lang w:val="ru-RU"/>
        </w:rPr>
        <w:tab/>
      </w:r>
      <w:r w:rsidRPr="009960D3">
        <w:rPr>
          <w:spacing w:val="-1"/>
          <w:lang w:val="ru-RU"/>
        </w:rPr>
        <w:t>Протоколы,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составленные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ходе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документация,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изменения,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внесенные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закупочную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документацию,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разъяснения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хранятся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 xml:space="preserve">не </w:t>
      </w:r>
      <w:r w:rsidRPr="009960D3">
        <w:rPr>
          <w:spacing w:val="-1"/>
          <w:lang w:val="ru-RU"/>
        </w:rPr>
        <w:t>менее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три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года.</w:t>
      </w:r>
    </w:p>
    <w:p w14:paraId="4D4FD03D" w14:textId="0DBD0AB3" w:rsidR="00C67707" w:rsidRPr="007840CA" w:rsidRDefault="00C67707" w:rsidP="00EF50C8">
      <w:pPr>
        <w:pStyle w:val="a3"/>
        <w:tabs>
          <w:tab w:val="left" w:pos="1985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В.3.4.25</w:t>
      </w:r>
      <w:r w:rsidR="00EF50C8">
        <w:rPr>
          <w:spacing w:val="7"/>
          <w:lang w:val="ru-RU"/>
        </w:rPr>
        <w:tab/>
      </w:r>
      <w:r w:rsidRPr="009960D3">
        <w:rPr>
          <w:spacing w:val="-1"/>
          <w:lang w:val="ru-RU"/>
        </w:rPr>
        <w:t>Заказчик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размещает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проведении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повторного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C332BA">
        <w:rPr>
          <w:spacing w:val="-2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менее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7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(семь)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открытия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доступа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к</w:t>
      </w:r>
      <w:r w:rsidR="007840CA">
        <w:rPr>
          <w:lang w:val="ru-RU"/>
        </w:rPr>
        <w:t> </w:t>
      </w:r>
      <w:r w:rsidRPr="009960D3">
        <w:rPr>
          <w:spacing w:val="-2"/>
          <w:lang w:val="ru-RU"/>
        </w:rPr>
        <w:t>поданным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заявкам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="007840CA">
        <w:rPr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2"/>
          <w:lang w:val="ru-RU"/>
        </w:rPr>
        <w:t>запросе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предмет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товара,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объем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услуги,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требования,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предъявляемые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объекту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договора,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содержащиеся</w:t>
      </w:r>
      <w:r w:rsidRPr="009960D3"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9"/>
          <w:lang w:val="ru-RU"/>
        </w:rPr>
        <w:t xml:space="preserve"> </w:t>
      </w:r>
      <w:r>
        <w:rPr>
          <w:lang w:val="ru-RU"/>
        </w:rPr>
        <w:t>и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соответствовать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условиям,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содержались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признанного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несостоявшимся,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исключением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2"/>
          <w:lang w:val="ru-RU"/>
        </w:rPr>
        <w:t>срока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продлен</w:t>
      </w:r>
      <w:r w:rsidRPr="009960D3">
        <w:rPr>
          <w:lang w:val="ru-RU"/>
        </w:rPr>
        <w:t xml:space="preserve"> </w:t>
      </w:r>
      <w:r w:rsidR="00685000">
        <w:rPr>
          <w:lang w:val="ru-RU"/>
        </w:rPr>
        <w:br/>
      </w:r>
      <w:r w:rsidRPr="009960D3">
        <w:rPr>
          <w:lang w:val="ru-RU"/>
        </w:rPr>
        <w:t>на</w:t>
      </w:r>
      <w:r w:rsidR="001519B6">
        <w:rPr>
          <w:lang w:val="ru-RU"/>
        </w:rPr>
        <w:t xml:space="preserve"> </w:t>
      </w:r>
      <w:r w:rsidRPr="009960D3">
        <w:rPr>
          <w:spacing w:val="-2"/>
          <w:lang w:val="ru-RU"/>
        </w:rPr>
        <w:t>срок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 xml:space="preserve">не </w:t>
      </w:r>
      <w:r w:rsidRPr="009960D3">
        <w:rPr>
          <w:spacing w:val="-1"/>
          <w:lang w:val="ru-RU"/>
        </w:rPr>
        <w:t>менее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 xml:space="preserve">чем </w:t>
      </w:r>
      <w:r w:rsidRPr="009960D3">
        <w:rPr>
          <w:spacing w:val="-1"/>
          <w:lang w:val="ru-RU"/>
        </w:rPr>
        <w:t>срок,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необходимый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повторного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предложений,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которая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увеличена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десять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процентов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35"/>
          <w:lang w:val="ru-RU"/>
        </w:rPr>
        <w:t xml:space="preserve"> </w:t>
      </w:r>
      <w:r w:rsidRPr="007840CA">
        <w:rPr>
          <w:spacing w:val="-1"/>
          <w:lang w:val="ru-RU"/>
        </w:rPr>
        <w:t>предусмотренной</w:t>
      </w:r>
      <w:r w:rsidRPr="007840CA">
        <w:rPr>
          <w:spacing w:val="43"/>
          <w:lang w:val="ru-RU"/>
        </w:rPr>
        <w:t xml:space="preserve"> </w:t>
      </w:r>
      <w:r w:rsidRPr="007840CA">
        <w:rPr>
          <w:spacing w:val="-1"/>
          <w:lang w:val="ru-RU"/>
        </w:rPr>
        <w:t>закупочной</w:t>
      </w:r>
      <w:r w:rsidRPr="007840CA">
        <w:rPr>
          <w:spacing w:val="43"/>
          <w:lang w:val="ru-RU"/>
        </w:rPr>
        <w:t xml:space="preserve"> </w:t>
      </w:r>
      <w:r w:rsidRPr="007840CA">
        <w:rPr>
          <w:spacing w:val="-1"/>
          <w:lang w:val="ru-RU"/>
        </w:rPr>
        <w:t>документацией</w:t>
      </w:r>
      <w:r w:rsidRPr="007840CA">
        <w:rPr>
          <w:spacing w:val="45"/>
          <w:lang w:val="ru-RU"/>
        </w:rPr>
        <w:t xml:space="preserve"> </w:t>
      </w:r>
      <w:r w:rsidRPr="007840CA">
        <w:rPr>
          <w:spacing w:val="-1"/>
          <w:lang w:val="ru-RU"/>
        </w:rPr>
        <w:t>запроса</w:t>
      </w:r>
      <w:r w:rsidRPr="007840CA">
        <w:rPr>
          <w:spacing w:val="45"/>
          <w:lang w:val="ru-RU"/>
        </w:rPr>
        <w:t xml:space="preserve"> </w:t>
      </w:r>
      <w:r w:rsidRPr="007840CA">
        <w:rPr>
          <w:spacing w:val="-1"/>
          <w:lang w:val="ru-RU"/>
        </w:rPr>
        <w:t>предложений,</w:t>
      </w:r>
      <w:r w:rsidRPr="007840CA">
        <w:rPr>
          <w:spacing w:val="21"/>
          <w:lang w:val="ru-RU"/>
        </w:rPr>
        <w:t xml:space="preserve"> </w:t>
      </w:r>
      <w:r w:rsidRPr="007840CA">
        <w:rPr>
          <w:spacing w:val="-1"/>
          <w:lang w:val="ru-RU"/>
        </w:rPr>
        <w:t>признанного</w:t>
      </w:r>
      <w:r w:rsidRPr="007840CA">
        <w:rPr>
          <w:spacing w:val="1"/>
          <w:lang w:val="ru-RU"/>
        </w:rPr>
        <w:t xml:space="preserve"> </w:t>
      </w:r>
      <w:r w:rsidRPr="007840CA">
        <w:rPr>
          <w:spacing w:val="-1"/>
          <w:lang w:val="ru-RU"/>
        </w:rPr>
        <w:t>несостоявшимся.</w:t>
      </w:r>
    </w:p>
    <w:p w14:paraId="09F488E8" w14:textId="6FD09422" w:rsidR="003B7ECC" w:rsidRDefault="00C67707" w:rsidP="00EF50C8">
      <w:pPr>
        <w:pStyle w:val="a3"/>
        <w:tabs>
          <w:tab w:val="left" w:pos="1985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7840CA">
        <w:rPr>
          <w:spacing w:val="-1"/>
          <w:lang w:val="ru-RU"/>
        </w:rPr>
        <w:t>В.3.4.26</w:t>
      </w:r>
      <w:r w:rsidR="00EF50C8" w:rsidRPr="007840CA">
        <w:rPr>
          <w:lang w:val="ru-RU"/>
        </w:rPr>
        <w:tab/>
      </w:r>
      <w:r w:rsidRPr="007840CA">
        <w:rPr>
          <w:lang w:val="ru-RU"/>
        </w:rPr>
        <w:t>В</w:t>
      </w:r>
      <w:r w:rsidRPr="007840CA">
        <w:rPr>
          <w:spacing w:val="22"/>
          <w:lang w:val="ru-RU"/>
        </w:rPr>
        <w:t xml:space="preserve"> </w:t>
      </w:r>
      <w:r w:rsidRPr="007840CA">
        <w:rPr>
          <w:spacing w:val="-1"/>
          <w:lang w:val="ru-RU"/>
        </w:rPr>
        <w:t>случае</w:t>
      </w:r>
      <w:r w:rsidR="00C4357B" w:rsidRPr="007840CA">
        <w:rPr>
          <w:spacing w:val="-1"/>
          <w:lang w:val="ru-RU"/>
        </w:rPr>
        <w:t>,</w:t>
      </w:r>
      <w:r w:rsidRPr="007840CA">
        <w:rPr>
          <w:spacing w:val="22"/>
          <w:lang w:val="ru-RU"/>
        </w:rPr>
        <w:t xml:space="preserve"> </w:t>
      </w:r>
      <w:r w:rsidRPr="007840CA">
        <w:rPr>
          <w:lang w:val="ru-RU"/>
        </w:rPr>
        <w:t>есл</w:t>
      </w:r>
      <w:r>
        <w:rPr>
          <w:lang w:val="ru-RU"/>
        </w:rPr>
        <w:t xml:space="preserve">и </w:t>
      </w:r>
      <w:r w:rsidRPr="009960D3">
        <w:rPr>
          <w:spacing w:val="-1"/>
          <w:lang w:val="ru-RU"/>
        </w:rPr>
        <w:t>повторный</w:t>
      </w:r>
      <w:r>
        <w:rPr>
          <w:lang w:val="ru-RU"/>
        </w:rPr>
        <w:t xml:space="preserve"> запрос </w:t>
      </w:r>
      <w:r w:rsidRPr="009960D3">
        <w:rPr>
          <w:spacing w:val="-2"/>
          <w:lang w:val="ru-RU"/>
        </w:rPr>
        <w:t>предложений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признан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не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состоявшимся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="0056509B">
        <w:rPr>
          <w:spacing w:val="-1"/>
          <w:lang w:val="ru-RU"/>
        </w:rPr>
        <w:t xml:space="preserve"> пункта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В.3.4.17</w:t>
      </w:r>
      <w:r w:rsidR="000E185F">
        <w:rPr>
          <w:spacing w:val="-1"/>
          <w:lang w:val="ru-RU"/>
        </w:rPr>
        <w:t xml:space="preserve"> Порядка</w:t>
      </w:r>
      <w:r w:rsidRPr="009960D3">
        <w:rPr>
          <w:spacing w:val="-1"/>
          <w:lang w:val="ru-RU"/>
        </w:rPr>
        <w:t>,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внести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план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осуществить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2"/>
          <w:lang w:val="ru-RU"/>
        </w:rPr>
        <w:t>данную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закупку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5"/>
          <w:lang w:val="ru-RU"/>
        </w:rPr>
        <w:t xml:space="preserve"> </w:t>
      </w:r>
      <w:r>
        <w:rPr>
          <w:lang w:val="ru-RU"/>
        </w:rPr>
        <w:t xml:space="preserve">у </w:t>
      </w:r>
      <w:r w:rsidRPr="009960D3">
        <w:rPr>
          <w:spacing w:val="-1"/>
          <w:lang w:val="ru-RU"/>
        </w:rPr>
        <w:t>единственного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(исполнителя,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подрядчика)</w:t>
      </w:r>
      <w:r>
        <w:rPr>
          <w:lang w:val="ru-RU"/>
        </w:rPr>
        <w:t xml:space="preserve"> в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с</w:t>
      </w:r>
      <w:r w:rsidR="007840CA">
        <w:rPr>
          <w:lang w:val="ru-RU"/>
        </w:rPr>
        <w:t> </w:t>
      </w:r>
      <w:r w:rsidR="0056509B">
        <w:rPr>
          <w:spacing w:val="-1"/>
          <w:lang w:val="ru-RU"/>
        </w:rPr>
        <w:t>подпунктом</w:t>
      </w:r>
      <w:r w:rsidRPr="009960D3">
        <w:rPr>
          <w:spacing w:val="34"/>
          <w:lang w:val="ru-RU"/>
        </w:rPr>
        <w:t xml:space="preserve"> </w:t>
      </w:r>
      <w:r w:rsidR="004C2B7B">
        <w:rPr>
          <w:lang w:val="ru-RU"/>
        </w:rPr>
        <w:fldChar w:fldCharType="begin"/>
      </w:r>
      <w:r w:rsidR="004C2B7B">
        <w:rPr>
          <w:lang w:val="ru-RU"/>
        </w:rPr>
        <w:instrText xml:space="preserve"> REF  _Ref105580337 \h \r  \* MERGEFORMAT </w:instrText>
      </w:r>
      <w:r w:rsidR="004C2B7B">
        <w:rPr>
          <w:lang w:val="ru-RU"/>
        </w:rPr>
      </w:r>
      <w:r w:rsidR="004C2B7B">
        <w:rPr>
          <w:lang w:val="ru-RU"/>
        </w:rPr>
        <w:fldChar w:fldCharType="separate"/>
      </w:r>
      <w:r w:rsidR="00B26CC9">
        <w:rPr>
          <w:lang w:val="ru-RU"/>
        </w:rPr>
        <w:t>22)</w:t>
      </w:r>
      <w:r w:rsidR="004C2B7B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 w:rsidRPr="009960D3">
        <w:rPr>
          <w:spacing w:val="35"/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 _Ref105578203 \h \r  \* MERGEFORMAT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7.1.16</w:t>
      </w:r>
      <w:r w:rsidR="004C2B7B">
        <w:rPr>
          <w:spacing w:val="-1"/>
          <w:lang w:val="ru-RU"/>
        </w:rPr>
        <w:fldChar w:fldCharType="end"/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2"/>
          <w:lang w:val="ru-RU"/>
        </w:rPr>
        <w:t>Положения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(при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предмет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lastRenderedPageBreak/>
        <w:t>быть</w:t>
      </w:r>
      <w:r w:rsidRPr="009960D3">
        <w:rPr>
          <w:spacing w:val="-1"/>
          <w:lang w:val="ru-RU"/>
        </w:rPr>
        <w:t xml:space="preserve"> изменен).</w:t>
      </w:r>
      <w:bookmarkStart w:id="566" w:name="В.3.5_Заключение_договора_по_результатам"/>
      <w:bookmarkStart w:id="567" w:name="_Toc85189837"/>
      <w:bookmarkEnd w:id="566"/>
    </w:p>
    <w:p w14:paraId="0534F078" w14:textId="7F369E92" w:rsidR="003B7ECC" w:rsidRDefault="00C67707" w:rsidP="00EF50C8">
      <w:pPr>
        <w:pStyle w:val="1"/>
        <w:tabs>
          <w:tab w:val="left" w:pos="1701"/>
        </w:tabs>
        <w:spacing w:before="120" w:line="276" w:lineRule="auto"/>
        <w:ind w:left="0" w:firstLine="851"/>
        <w:rPr>
          <w:lang w:val="ru-RU"/>
        </w:rPr>
      </w:pPr>
      <w:bookmarkStart w:id="568" w:name="_Toc109399190"/>
      <w:bookmarkStart w:id="569" w:name="_Toc148345522"/>
      <w:r w:rsidRPr="003B7ECC">
        <w:rPr>
          <w:lang w:val="ru-RU"/>
        </w:rPr>
        <w:t>В.3.5</w:t>
      </w:r>
      <w:r w:rsidR="00EF50C8">
        <w:rPr>
          <w:spacing w:val="1"/>
          <w:lang w:val="ru-RU"/>
        </w:rPr>
        <w:tab/>
      </w:r>
      <w:r w:rsidRPr="003B7ECC">
        <w:rPr>
          <w:lang w:val="ru-RU"/>
        </w:rPr>
        <w:t>Заключение договора</w:t>
      </w:r>
      <w:r w:rsidRPr="003B7ECC">
        <w:rPr>
          <w:spacing w:val="1"/>
          <w:lang w:val="ru-RU"/>
        </w:rPr>
        <w:t xml:space="preserve"> </w:t>
      </w:r>
      <w:r w:rsidRPr="003B7ECC">
        <w:rPr>
          <w:lang w:val="ru-RU"/>
        </w:rPr>
        <w:t>по</w:t>
      </w:r>
      <w:r w:rsidRPr="003B7ECC">
        <w:rPr>
          <w:spacing w:val="1"/>
          <w:lang w:val="ru-RU"/>
        </w:rPr>
        <w:t xml:space="preserve"> </w:t>
      </w:r>
      <w:r w:rsidRPr="003B7ECC">
        <w:rPr>
          <w:lang w:val="ru-RU"/>
        </w:rPr>
        <w:t>результатам запроса</w:t>
      </w:r>
      <w:r w:rsidRPr="003B7ECC">
        <w:rPr>
          <w:spacing w:val="1"/>
          <w:lang w:val="ru-RU"/>
        </w:rPr>
        <w:t xml:space="preserve"> </w:t>
      </w:r>
      <w:r w:rsidRPr="003B7ECC">
        <w:rPr>
          <w:lang w:val="ru-RU"/>
        </w:rPr>
        <w:t>предложений</w:t>
      </w:r>
      <w:bookmarkEnd w:id="567"/>
      <w:r w:rsidR="003B7ECC" w:rsidRPr="003B7ECC">
        <w:rPr>
          <w:lang w:val="ru-RU"/>
        </w:rPr>
        <w:t>.</w:t>
      </w:r>
      <w:bookmarkEnd w:id="568"/>
      <w:bookmarkEnd w:id="569"/>
    </w:p>
    <w:p w14:paraId="5AF9EA4F" w14:textId="133EF05B" w:rsidR="00C67707" w:rsidRPr="003B7ECC" w:rsidRDefault="00C67707" w:rsidP="00EF50C8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В.3.5.1</w:t>
      </w:r>
      <w:r w:rsidR="00EF50C8">
        <w:rPr>
          <w:spacing w:val="66"/>
          <w:lang w:val="ru-RU"/>
        </w:rPr>
        <w:tab/>
      </w:r>
      <w:r w:rsidRPr="009960D3">
        <w:rPr>
          <w:spacing w:val="-1"/>
          <w:lang w:val="ru-RU"/>
        </w:rPr>
        <w:t>По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результатам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заключается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на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условиях,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поданной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>
        <w:rPr>
          <w:lang w:val="ru-RU"/>
        </w:rPr>
        <w:t xml:space="preserve"> с </w:t>
      </w:r>
      <w:r w:rsidRPr="009960D3">
        <w:rPr>
          <w:spacing w:val="-1"/>
          <w:lang w:val="ru-RU"/>
        </w:rPr>
        <w:t>которым</w:t>
      </w:r>
      <w:r>
        <w:rPr>
          <w:lang w:val="ru-RU"/>
        </w:rPr>
        <w:t xml:space="preserve"> заключается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и</w:t>
      </w:r>
      <w:r w:rsidR="007840CA">
        <w:rPr>
          <w:lang w:val="ru-RU"/>
        </w:rPr>
        <w:t xml:space="preserve"> </w:t>
      </w:r>
      <w:r w:rsidRPr="009960D3">
        <w:rPr>
          <w:lang w:val="ru-RU"/>
        </w:rPr>
        <w:t>в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документации.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заключении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его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превышать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начальную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(максимальную)</w:t>
      </w:r>
      <w:r>
        <w:rPr>
          <w:lang w:val="ru-RU"/>
        </w:rPr>
        <w:t xml:space="preserve"> цену </w:t>
      </w:r>
      <w:r w:rsidRPr="009960D3">
        <w:rPr>
          <w:spacing w:val="-1"/>
          <w:lang w:val="ru-RU"/>
        </w:rPr>
        <w:t>договора,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указанную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извещении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="007840CA">
        <w:rPr>
          <w:lang w:val="ru-RU"/>
        </w:rPr>
        <w:t xml:space="preserve"> </w:t>
      </w:r>
      <w:r w:rsidRPr="009960D3">
        <w:rPr>
          <w:spacing w:val="-2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</w:p>
    <w:p w14:paraId="409EB3D0" w14:textId="5F362B08" w:rsidR="00C67707" w:rsidRPr="009960D3" w:rsidRDefault="00C67707" w:rsidP="00EF50C8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В.3.5.2</w:t>
      </w:r>
      <w:r w:rsidR="00EF50C8">
        <w:rPr>
          <w:lang w:val="ru-RU"/>
        </w:rPr>
        <w:tab/>
      </w:r>
      <w:r w:rsidRPr="009960D3">
        <w:rPr>
          <w:spacing w:val="-1"/>
          <w:lang w:val="ru-RU"/>
        </w:rPr>
        <w:t>Договор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заключается</w:t>
      </w:r>
      <w:r w:rsidRPr="009960D3">
        <w:rPr>
          <w:spacing w:val="54"/>
          <w:lang w:val="ru-RU"/>
        </w:rPr>
        <w:t xml:space="preserve"> </w:t>
      </w:r>
      <w:r>
        <w:rPr>
          <w:lang w:val="ru-RU"/>
        </w:rPr>
        <w:t>не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чере</w:t>
      </w:r>
      <w:r w:rsidR="00630086">
        <w:rPr>
          <w:spacing w:val="-1"/>
          <w:lang w:val="ru-RU"/>
        </w:rPr>
        <w:t>з 10 (</w:t>
      </w:r>
      <w:r>
        <w:rPr>
          <w:lang w:val="ru-RU"/>
        </w:rPr>
        <w:t>десять</w:t>
      </w:r>
      <w:r w:rsidR="00630086">
        <w:rPr>
          <w:lang w:val="ru-RU"/>
        </w:rPr>
        <w:t>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5"/>
          <w:lang w:val="ru-RU"/>
        </w:rPr>
        <w:t xml:space="preserve"> </w:t>
      </w:r>
      <w:r w:rsidR="00630086">
        <w:rPr>
          <w:spacing w:val="45"/>
          <w:lang w:val="ru-RU"/>
        </w:rPr>
        <w:br/>
      </w:r>
      <w:r w:rsidRPr="009960D3">
        <w:rPr>
          <w:lang w:val="ru-RU"/>
        </w:rPr>
        <w:t>и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="007840CA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через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20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(двадцать)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C332BA">
        <w:rPr>
          <w:spacing w:val="-2"/>
          <w:lang w:val="ru-RU"/>
        </w:rPr>
        <w:t xml:space="preserve"> </w:t>
      </w:r>
      <w:r w:rsidRPr="009960D3">
        <w:rPr>
          <w:spacing w:val="1"/>
          <w:lang w:val="ru-RU"/>
        </w:rPr>
        <w:t>(</w:t>
      </w:r>
      <w:r>
        <w:rPr>
          <w:spacing w:val="1"/>
          <w:lang w:val="ru-RU"/>
        </w:rPr>
        <w:t>ЭТП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61"/>
          <w:lang w:val="ru-RU"/>
        </w:rPr>
        <w:t xml:space="preserve"> </w:t>
      </w:r>
      <w:r>
        <w:t>II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2"/>
          <w:lang w:val="ru-RU"/>
        </w:rPr>
        <w:t>рассмотрения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единственной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закрытого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11"/>
          <w:lang w:val="ru-RU"/>
        </w:rPr>
        <w:t xml:space="preserve"> </w:t>
      </w:r>
      <w:r w:rsidR="00630086">
        <w:rPr>
          <w:spacing w:val="11"/>
          <w:lang w:val="ru-RU"/>
        </w:rPr>
        <w:br/>
      </w:r>
      <w:r w:rsidRPr="009960D3">
        <w:rPr>
          <w:lang w:val="ru-RU"/>
        </w:rPr>
        <w:t>с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даты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2"/>
          <w:lang w:val="ru-RU"/>
        </w:rPr>
        <w:t>подписания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1"/>
          <w:lang w:val="ru-RU"/>
        </w:rPr>
        <w:t>таких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протоколов.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заключается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после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таковое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было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документацией.</w:t>
      </w:r>
    </w:p>
    <w:p w14:paraId="2365079C" w14:textId="53611A2B" w:rsidR="00C67707" w:rsidRPr="009960D3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В.3.5.3</w:t>
      </w:r>
      <w:r w:rsidR="00EF50C8">
        <w:rPr>
          <w:spacing w:val="46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одобрения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органом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управления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обжалования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антимонопольном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органе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действий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(бездействия)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оператора</w:t>
      </w:r>
      <w:r w:rsidRPr="009960D3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заключен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через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пять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дней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одобрения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="00E359A0">
        <w:rPr>
          <w:spacing w:val="-1"/>
          <w:lang w:val="ru-RU"/>
        </w:rPr>
        <w:t> </w:t>
      </w:r>
      <w:r w:rsidRPr="009960D3">
        <w:rPr>
          <w:lang w:val="ru-RU"/>
        </w:rPr>
        <w:t>с</w:t>
      </w:r>
      <w:r w:rsidR="00E359A0">
        <w:rPr>
          <w:lang w:val="ru-RU"/>
        </w:rPr>
        <w:t> </w:t>
      </w:r>
      <w:r w:rsidRPr="009960D3">
        <w:rPr>
          <w:lang w:val="ru-RU"/>
        </w:rPr>
        <w:t>даты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вынесения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антимонопольного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органа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обжалования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действий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(бездействия)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заказчика, </w:t>
      </w:r>
      <w:r w:rsidRPr="009960D3">
        <w:rPr>
          <w:lang w:val="ru-RU"/>
        </w:rPr>
        <w:t>ЗК,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2"/>
          <w:lang w:val="ru-RU"/>
        </w:rPr>
        <w:t>оператора</w:t>
      </w:r>
      <w:r w:rsidRPr="009960D3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>.</w:t>
      </w:r>
    </w:p>
    <w:p w14:paraId="75E1A55D" w14:textId="3DA2CF61" w:rsidR="00C67707" w:rsidRPr="003B7ECC" w:rsidRDefault="00C67707" w:rsidP="00EF50C8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9960D3">
        <w:rPr>
          <w:spacing w:val="-1"/>
          <w:lang w:val="ru-RU"/>
        </w:rPr>
        <w:t>В.3.5.4</w:t>
      </w:r>
      <w:r w:rsidR="00EF50C8">
        <w:rPr>
          <w:spacing w:val="8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десяти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1"/>
          <w:lang w:val="ru-RU"/>
        </w:rPr>
        <w:t>даты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C332BA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закрытого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подписать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все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экземпляры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заказчику.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При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="003B7ECC">
        <w:rPr>
          <w:sz w:val="16"/>
          <w:szCs w:val="16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одновременно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договором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документы,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="00F76D99">
        <w:rPr>
          <w:spacing w:val="-1"/>
          <w:lang w:val="ru-RU"/>
        </w:rPr>
        <w:t> </w:t>
      </w:r>
      <w:r w:rsidRPr="009960D3">
        <w:rPr>
          <w:lang w:val="ru-RU"/>
        </w:rPr>
        <w:t>в</w:t>
      </w:r>
      <w:r w:rsidR="00F76D99">
        <w:rPr>
          <w:lang w:val="ru-RU"/>
        </w:rPr>
        <w:t> </w:t>
      </w:r>
      <w:r w:rsidRPr="009960D3">
        <w:rPr>
          <w:spacing w:val="-1"/>
          <w:lang w:val="ru-RU"/>
        </w:rPr>
        <w:t>размере,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документацией.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F76D99">
        <w:rPr>
          <w:lang w:val="ru-RU"/>
        </w:rPr>
        <w:t> </w:t>
      </w:r>
      <w:r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="00F76D99">
        <w:rPr>
          <w:spacing w:val="-1"/>
          <w:lang w:val="ru-RU"/>
        </w:rPr>
        <w:t> </w:t>
      </w:r>
      <w:r w:rsidRPr="009960D3">
        <w:rPr>
          <w:lang w:val="ru-RU"/>
        </w:rPr>
        <w:t>если</w:t>
      </w:r>
      <w:r w:rsidR="00F76D99">
        <w:rPr>
          <w:lang w:val="ru-RU"/>
        </w:rPr>
        <w:t> 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исполнены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требования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раздела,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 признается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уклонившимся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-1"/>
          <w:lang w:val="ru-RU"/>
        </w:rPr>
        <w:t xml:space="preserve"> заключения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6C91DBBD" w14:textId="3A0D919C" w:rsidR="00C67707" w:rsidRPr="009960D3" w:rsidRDefault="00C67707" w:rsidP="00EF50C8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В.3.5.5</w:t>
      </w:r>
      <w:r w:rsidR="00EF50C8">
        <w:rPr>
          <w:spacing w:val="37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уклонении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от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обратиться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2"/>
          <w:lang w:val="ru-RU"/>
        </w:rPr>
        <w:t>суд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иском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возмещении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убытков,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причиненных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уклонением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от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части,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покрытой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суммой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предложений,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присвоен</w:t>
      </w:r>
      <w:r w:rsidRPr="009960D3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следующий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номер.</w:t>
      </w:r>
    </w:p>
    <w:p w14:paraId="32A7E4B6" w14:textId="2A06A9AD" w:rsidR="00C67707" w:rsidRPr="009960D3" w:rsidRDefault="00C67707" w:rsidP="00EF50C8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В.3.5.6</w:t>
      </w:r>
      <w:r w:rsidR="00EF50C8">
        <w:rPr>
          <w:spacing w:val="68"/>
          <w:lang w:val="ru-RU"/>
        </w:rPr>
        <w:tab/>
      </w:r>
      <w:r>
        <w:rPr>
          <w:spacing w:val="-1"/>
          <w:lang w:val="ru-RU"/>
        </w:rPr>
        <w:t>В случае, если по результатам запроса предложений от</w:t>
      </w:r>
      <w:r w:rsidR="007840C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заключения договора уклонились все участники запроса предложений, то</w:t>
      </w:r>
      <w:r w:rsidR="007840C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запрос предложений признается несостоявшимся (</w:t>
      </w:r>
      <w:r w:rsidR="0056509B">
        <w:rPr>
          <w:spacing w:val="-1"/>
          <w:lang w:val="ru-RU"/>
        </w:rPr>
        <w:t>подпункт</w:t>
      </w:r>
      <w:r>
        <w:rPr>
          <w:spacing w:val="-1"/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_Ref105580296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5)</w:t>
      </w:r>
      <w:r w:rsidR="004C2B7B">
        <w:rPr>
          <w:spacing w:val="-1"/>
          <w:lang w:val="ru-RU"/>
        </w:rPr>
        <w:fldChar w:fldCharType="end"/>
      </w:r>
      <w:r w:rsidR="0056509B">
        <w:rPr>
          <w:spacing w:val="-1"/>
          <w:lang w:val="ru-RU"/>
        </w:rPr>
        <w:t xml:space="preserve"> пункта</w:t>
      </w:r>
      <w:r>
        <w:rPr>
          <w:spacing w:val="-1"/>
          <w:lang w:val="ru-RU"/>
        </w:rPr>
        <w:t xml:space="preserve"> </w:t>
      </w:r>
      <w:r w:rsidR="004C2B7B">
        <w:rPr>
          <w:spacing w:val="-1"/>
          <w:lang w:val="ru-RU"/>
        </w:rPr>
        <w:fldChar w:fldCharType="begin"/>
      </w:r>
      <w:r w:rsidR="004C2B7B">
        <w:rPr>
          <w:spacing w:val="-1"/>
          <w:lang w:val="ru-RU"/>
        </w:rPr>
        <w:instrText xml:space="preserve"> REF _Ref105579402 \r \h </w:instrText>
      </w:r>
      <w:r w:rsidR="004C2B7B">
        <w:rPr>
          <w:spacing w:val="-1"/>
          <w:lang w:val="ru-RU"/>
        </w:rPr>
      </w:r>
      <w:r w:rsidR="004C2B7B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4C2B7B">
        <w:rPr>
          <w:spacing w:val="-1"/>
          <w:lang w:val="ru-RU"/>
        </w:rPr>
        <w:fldChar w:fldCharType="end"/>
      </w:r>
      <w:r>
        <w:rPr>
          <w:spacing w:val="-1"/>
          <w:lang w:val="ru-RU"/>
        </w:rPr>
        <w:t xml:space="preserve"> Положения)</w:t>
      </w:r>
      <w:r w:rsidRPr="009960D3">
        <w:rPr>
          <w:spacing w:val="-1"/>
          <w:lang w:val="ru-RU"/>
        </w:rPr>
        <w:t>.</w:t>
      </w:r>
    </w:p>
    <w:p w14:paraId="6DFDE81D" w14:textId="31995A44" w:rsidR="00C67707" w:rsidRPr="009960D3" w:rsidRDefault="00C67707" w:rsidP="00EF50C8">
      <w:pPr>
        <w:pStyle w:val="a3"/>
        <w:tabs>
          <w:tab w:val="left" w:pos="1843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В.3.5.</w:t>
      </w:r>
      <w:r>
        <w:rPr>
          <w:spacing w:val="-1"/>
          <w:lang w:val="ru-RU"/>
        </w:rPr>
        <w:t>7</w:t>
      </w:r>
      <w:r w:rsidR="00EF50C8">
        <w:rPr>
          <w:spacing w:val="44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десяти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получения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>
        <w:rPr>
          <w:spacing w:val="-1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присвоен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второй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номер,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подписанного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приложением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подписывает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передает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один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экземпляр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лицу,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заключен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представителю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направляет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один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экземпляр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почте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лицу,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с которым </w:t>
      </w:r>
      <w:r w:rsidRPr="009960D3">
        <w:rPr>
          <w:spacing w:val="-1"/>
          <w:lang w:val="ru-RU"/>
        </w:rPr>
        <w:t>заключен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договор.</w:t>
      </w:r>
    </w:p>
    <w:p w14:paraId="40BEA41C" w14:textId="3A30B5A7" w:rsidR="00C67707" w:rsidRPr="009960D3" w:rsidRDefault="00C67707" w:rsidP="00EF50C8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В.3.5.</w:t>
      </w:r>
      <w:r>
        <w:rPr>
          <w:spacing w:val="-1"/>
          <w:lang w:val="ru-RU"/>
        </w:rPr>
        <w:t>8</w:t>
      </w:r>
      <w:r w:rsidR="00EF50C8">
        <w:rPr>
          <w:spacing w:val="61"/>
          <w:lang w:val="ru-RU"/>
        </w:rPr>
        <w:tab/>
      </w:r>
      <w:r w:rsidRPr="009960D3">
        <w:rPr>
          <w:spacing w:val="-1"/>
          <w:lang w:val="ru-RU"/>
        </w:rPr>
        <w:t>Денежные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средства,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внесенные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качестве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возвращаются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победителю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сроки, предусмотренные</w:t>
      </w:r>
      <w:r w:rsidR="0056509B">
        <w:rPr>
          <w:spacing w:val="-1"/>
          <w:lang w:val="ru-RU"/>
        </w:rPr>
        <w:t xml:space="preserve"> пунктом</w:t>
      </w:r>
      <w:r w:rsidRPr="009960D3">
        <w:rPr>
          <w:spacing w:val="6"/>
          <w:lang w:val="ru-RU"/>
        </w:rPr>
        <w:t xml:space="preserve"> </w:t>
      </w:r>
      <w:r w:rsidR="004C2B7B">
        <w:rPr>
          <w:lang w:val="ru-RU"/>
        </w:rPr>
        <w:fldChar w:fldCharType="begin"/>
      </w:r>
      <w:r w:rsidR="004C2B7B">
        <w:rPr>
          <w:lang w:val="ru-RU"/>
        </w:rPr>
        <w:instrText xml:space="preserve"> REF  _Ref105585752 \h \r  \* MERGEFORMAT </w:instrText>
      </w:r>
      <w:r w:rsidR="004C2B7B">
        <w:rPr>
          <w:lang w:val="ru-RU"/>
        </w:rPr>
      </w:r>
      <w:r w:rsidR="004C2B7B">
        <w:rPr>
          <w:lang w:val="ru-RU"/>
        </w:rPr>
        <w:fldChar w:fldCharType="separate"/>
      </w:r>
      <w:r w:rsidR="00B26CC9">
        <w:rPr>
          <w:lang w:val="ru-RU"/>
        </w:rPr>
        <w:t>8.7.8</w:t>
      </w:r>
      <w:r w:rsidR="004C2B7B">
        <w:rPr>
          <w:lang w:val="ru-RU"/>
        </w:rPr>
        <w:fldChar w:fldCharType="end"/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Положения.</w:t>
      </w:r>
    </w:p>
    <w:p w14:paraId="6CAA9E83" w14:textId="2FE5ABFB" w:rsidR="003B7ECC" w:rsidRDefault="00C67707" w:rsidP="00EF50C8">
      <w:pPr>
        <w:pStyle w:val="a3"/>
        <w:tabs>
          <w:tab w:val="left" w:pos="1843"/>
        </w:tabs>
        <w:spacing w:after="120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В.3.5.</w:t>
      </w:r>
      <w:r>
        <w:rPr>
          <w:spacing w:val="-1"/>
          <w:lang w:val="ru-RU"/>
        </w:rPr>
        <w:t>9</w:t>
      </w:r>
      <w:r w:rsidR="00EF50C8">
        <w:rPr>
          <w:spacing w:val="6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наличия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принятых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судом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арбитражным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судом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актов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либо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возникновения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непреодолимой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силы,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препятствующих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подписанию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2"/>
          <w:lang w:val="ru-RU"/>
        </w:rPr>
        <w:t>договора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одной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сторон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настоящим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разделом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сроки,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эта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сторона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обязана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уведомить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другую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сторону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о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наличии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актов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одного</w:t>
      </w:r>
      <w:r w:rsidR="00CD715E">
        <w:rPr>
          <w:spacing w:val="-2"/>
          <w:lang w:val="ru-RU"/>
        </w:rPr>
        <w:t xml:space="preserve"> рабочего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дня.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настоящим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разделом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сроков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приостанавливается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срок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исполнения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актов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="00CD715E">
        <w:rPr>
          <w:spacing w:val="-1"/>
          <w:lang w:val="ru-RU"/>
        </w:rPr>
        <w:t xml:space="preserve"> на</w:t>
      </w:r>
      <w:r w:rsidR="00CD715E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действия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обстоятельств,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но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тридцать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дней.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7840CA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отмены,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актов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="00F76D99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прекращения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действия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соответствующая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сторона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обязана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уведомить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другую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сторону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дня,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следующего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за</w:t>
      </w:r>
      <w:r w:rsidR="00F76D99">
        <w:rPr>
          <w:lang w:val="ru-RU"/>
        </w:rPr>
        <w:t xml:space="preserve"> </w:t>
      </w:r>
      <w:r w:rsidRPr="009960D3">
        <w:rPr>
          <w:lang w:val="ru-RU"/>
        </w:rPr>
        <w:t>днем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отмены,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="00423553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актов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="00F76D99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прекращения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действия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обстоятельств.</w:t>
      </w:r>
      <w:bookmarkStart w:id="570" w:name="В.4_Порядок_проведения_открытого_запроса"/>
      <w:bookmarkStart w:id="571" w:name="_Toc85189838"/>
      <w:bookmarkEnd w:id="570"/>
    </w:p>
    <w:p w14:paraId="688FE759" w14:textId="2BA141C6" w:rsidR="00C67707" w:rsidRPr="003B7ECC" w:rsidRDefault="00C67707" w:rsidP="00184B0C">
      <w:pPr>
        <w:pStyle w:val="1"/>
        <w:spacing w:line="276" w:lineRule="auto"/>
        <w:ind w:left="0" w:firstLine="851"/>
        <w:jc w:val="both"/>
        <w:rPr>
          <w:lang w:val="ru-RU"/>
        </w:rPr>
      </w:pPr>
      <w:bookmarkStart w:id="572" w:name="_Toc148345523"/>
      <w:r w:rsidRPr="003B7ECC">
        <w:rPr>
          <w:lang w:val="ru-RU"/>
        </w:rPr>
        <w:t>В.4</w:t>
      </w:r>
      <w:r w:rsidR="00EF50C8">
        <w:rPr>
          <w:lang w:val="ru-RU"/>
        </w:rPr>
        <w:tab/>
      </w:r>
      <w:r w:rsidRPr="003B7ECC">
        <w:rPr>
          <w:lang w:val="ru-RU"/>
        </w:rPr>
        <w:t>Порядок проведения</w:t>
      </w:r>
      <w:r w:rsidRPr="003B7ECC">
        <w:rPr>
          <w:spacing w:val="-2"/>
          <w:lang w:val="ru-RU"/>
        </w:rPr>
        <w:t xml:space="preserve"> </w:t>
      </w:r>
      <w:r w:rsidRPr="003B7ECC">
        <w:rPr>
          <w:lang w:val="ru-RU"/>
        </w:rPr>
        <w:t>открытого</w:t>
      </w:r>
      <w:r w:rsidRPr="003B7ECC">
        <w:rPr>
          <w:spacing w:val="1"/>
          <w:lang w:val="ru-RU"/>
        </w:rPr>
        <w:t xml:space="preserve"> </w:t>
      </w:r>
      <w:r w:rsidRPr="003B7ECC">
        <w:rPr>
          <w:spacing w:val="-2"/>
          <w:lang w:val="ru-RU"/>
        </w:rPr>
        <w:t>запроса</w:t>
      </w:r>
      <w:r w:rsidRPr="003B7ECC">
        <w:rPr>
          <w:spacing w:val="1"/>
          <w:lang w:val="ru-RU"/>
        </w:rPr>
        <w:t xml:space="preserve"> </w:t>
      </w:r>
      <w:r w:rsidRPr="003B7ECC">
        <w:rPr>
          <w:lang w:val="ru-RU"/>
        </w:rPr>
        <w:t>котировок</w:t>
      </w:r>
      <w:r w:rsidRPr="003B7ECC">
        <w:rPr>
          <w:spacing w:val="31"/>
          <w:lang w:val="ru-RU"/>
        </w:rPr>
        <w:t xml:space="preserve"> </w:t>
      </w:r>
      <w:r w:rsidRPr="003B7ECC">
        <w:rPr>
          <w:lang w:val="ru-RU"/>
        </w:rPr>
        <w:t>в</w:t>
      </w:r>
      <w:r w:rsidR="00423553">
        <w:rPr>
          <w:lang w:val="ru-RU"/>
        </w:rPr>
        <w:t xml:space="preserve"> </w:t>
      </w:r>
      <w:r w:rsidRPr="003B7ECC">
        <w:rPr>
          <w:lang w:val="ru-RU"/>
        </w:rPr>
        <w:t>электронной форме</w:t>
      </w:r>
      <w:bookmarkEnd w:id="571"/>
      <w:r w:rsidR="003B7ECC" w:rsidRPr="003B7ECC">
        <w:rPr>
          <w:lang w:val="ru-RU"/>
        </w:rPr>
        <w:t>.</w:t>
      </w:r>
      <w:bookmarkEnd w:id="572"/>
    </w:p>
    <w:p w14:paraId="73AB2090" w14:textId="36B3935C" w:rsidR="003B7ECC" w:rsidRPr="003B7ECC" w:rsidRDefault="00C67707" w:rsidP="00EF50C8">
      <w:pPr>
        <w:pStyle w:val="1"/>
        <w:tabs>
          <w:tab w:val="left" w:pos="1701"/>
        </w:tabs>
        <w:spacing w:before="120" w:line="276" w:lineRule="auto"/>
        <w:ind w:left="0" w:firstLine="851"/>
        <w:rPr>
          <w:lang w:val="ru-RU"/>
        </w:rPr>
      </w:pPr>
      <w:bookmarkStart w:id="573" w:name="В.4.1_Информационное_обеспечение"/>
      <w:bookmarkStart w:id="574" w:name="_Toc109399192"/>
      <w:bookmarkStart w:id="575" w:name="_Toc148345524"/>
      <w:bookmarkEnd w:id="573"/>
      <w:r w:rsidRPr="003B7ECC">
        <w:rPr>
          <w:lang w:val="ru-RU"/>
        </w:rPr>
        <w:t>В.4.1</w:t>
      </w:r>
      <w:r w:rsidR="00EF50C8">
        <w:rPr>
          <w:lang w:val="ru-RU"/>
        </w:rPr>
        <w:tab/>
      </w:r>
      <w:r w:rsidRPr="003B7ECC">
        <w:rPr>
          <w:lang w:val="ru-RU"/>
        </w:rPr>
        <w:t>Информационное обеспечение</w:t>
      </w:r>
      <w:r w:rsidR="003B7ECC" w:rsidRPr="003B7ECC">
        <w:rPr>
          <w:lang w:val="ru-RU"/>
        </w:rPr>
        <w:t>.</w:t>
      </w:r>
      <w:bookmarkEnd w:id="574"/>
      <w:bookmarkEnd w:id="575"/>
    </w:p>
    <w:p w14:paraId="070D2F59" w14:textId="207D8A22" w:rsidR="00C67707" w:rsidRPr="003B7ECC" w:rsidRDefault="00C67707" w:rsidP="00EF50C8">
      <w:pPr>
        <w:tabs>
          <w:tab w:val="left" w:pos="1843"/>
        </w:tabs>
        <w:spacing w:before="3" w:line="276" w:lineRule="auto"/>
        <w:ind w:right="-11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В.4.1.1</w:t>
      </w:r>
      <w:r w:rsidR="00EF50C8">
        <w:rPr>
          <w:rFonts w:ascii="Times New Roman" w:hAnsi="Times New Roman"/>
          <w:sz w:val="28"/>
          <w:szCs w:val="28"/>
          <w:lang w:val="ru-RU"/>
        </w:rPr>
        <w:tab/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Извещение</w:t>
      </w:r>
      <w:r w:rsidRPr="003B7ECC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проведении</w:t>
      </w:r>
      <w:r w:rsidRPr="003B7E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открытого</w:t>
      </w:r>
      <w:r w:rsidRPr="003B7E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запроса</w:t>
      </w:r>
      <w:r w:rsidRPr="003B7ECC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котировок</w:t>
      </w:r>
      <w:r w:rsidRPr="003B7ECC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в</w:t>
      </w:r>
      <w:r w:rsidR="00E359A0">
        <w:rPr>
          <w:rFonts w:ascii="Times New Roman" w:hAnsi="Times New Roman"/>
          <w:sz w:val="28"/>
          <w:szCs w:val="28"/>
          <w:lang w:val="ru-RU"/>
        </w:rPr>
        <w:t> 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электронной</w:t>
      </w:r>
      <w:r w:rsidRPr="003B7ECC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форме</w:t>
      </w:r>
      <w:r w:rsidRPr="003B7ECC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(далее</w:t>
      </w:r>
      <w:r w:rsidRPr="003B7ECC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–</w:t>
      </w:r>
      <w:r w:rsidRPr="003B7ECC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запрос</w:t>
      </w:r>
      <w:r w:rsidRPr="003B7ECC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котировок)</w:t>
      </w:r>
      <w:r w:rsidRPr="003B7ECC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размещается</w:t>
      </w:r>
      <w:r w:rsidRPr="003B7ECC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организатором</w:t>
      </w:r>
      <w:r w:rsidRPr="003B7ECC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закупки</w:t>
      </w:r>
      <w:r w:rsidRPr="003B7ECC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в</w:t>
      </w:r>
      <w:r w:rsidRPr="003B7EC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2"/>
          <w:sz w:val="28"/>
          <w:szCs w:val="28"/>
          <w:lang w:val="ru-RU"/>
        </w:rPr>
        <w:t>ЕИС</w:t>
      </w:r>
      <w:r w:rsidR="00C332B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(ЭТП</w:t>
      </w:r>
      <w:r w:rsidRPr="003B7ECC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–</w:t>
      </w:r>
      <w:r w:rsidRPr="003B7ECC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3B7EC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заказчиков</w:t>
      </w:r>
      <w:r w:rsidRPr="003B7EC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</w:rPr>
        <w:t>II</w:t>
      </w:r>
      <w:r w:rsidRPr="003B7EC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группы)</w:t>
      </w:r>
      <w:r w:rsidRPr="003B7EC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не</w:t>
      </w:r>
      <w:r w:rsidRPr="003B7EC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менее</w:t>
      </w:r>
      <w:r w:rsidRPr="003B7EC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чем</w:t>
      </w:r>
      <w:r w:rsidRPr="003B7EC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за</w:t>
      </w:r>
      <w:r w:rsidRPr="003B7EC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5</w:t>
      </w:r>
      <w:r w:rsidRPr="003B7ECC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(пять)</w:t>
      </w:r>
      <w:r w:rsidRPr="003B7ECC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рабочих</w:t>
      </w:r>
      <w:r w:rsidRPr="003B7ECC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2"/>
          <w:sz w:val="28"/>
          <w:szCs w:val="28"/>
          <w:lang w:val="ru-RU"/>
        </w:rPr>
        <w:t>дней</w:t>
      </w:r>
      <w:r w:rsidRPr="003B7ECC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до</w:t>
      </w:r>
      <w:r w:rsidRPr="003B7ECC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установленного</w:t>
      </w:r>
      <w:r w:rsidRPr="003B7ECC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в</w:t>
      </w:r>
      <w:r w:rsidRPr="003B7ECC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извещении</w:t>
      </w:r>
      <w:r w:rsidRPr="003B7ECC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дня</w:t>
      </w:r>
      <w:r w:rsidRPr="003B7E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окончания</w:t>
      </w:r>
      <w:r w:rsidRPr="003B7ECC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срока</w:t>
      </w:r>
      <w:r w:rsidRPr="003B7ECC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подачи</w:t>
      </w:r>
      <w:r w:rsidRPr="003B7ECC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заявок</w:t>
      </w:r>
      <w:r w:rsidRPr="003B7EC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на</w:t>
      </w:r>
      <w:r w:rsidR="00F76D99">
        <w:rPr>
          <w:rFonts w:ascii="Times New Roman" w:hAnsi="Times New Roman"/>
          <w:sz w:val="28"/>
          <w:szCs w:val="28"/>
          <w:lang w:val="ru-RU"/>
        </w:rPr>
        <w:t> 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участие</w:t>
      </w:r>
      <w:r w:rsidRPr="003B7EC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3B7EC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z w:val="28"/>
          <w:szCs w:val="28"/>
          <w:lang w:val="ru-RU"/>
        </w:rPr>
        <w:t>запросе</w:t>
      </w:r>
      <w:r w:rsidRPr="003B7EC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B7ECC">
        <w:rPr>
          <w:rFonts w:ascii="Times New Roman" w:hAnsi="Times New Roman"/>
          <w:spacing w:val="-1"/>
          <w:sz w:val="28"/>
          <w:szCs w:val="28"/>
          <w:lang w:val="ru-RU"/>
        </w:rPr>
        <w:t>котировок.</w:t>
      </w:r>
    </w:p>
    <w:p w14:paraId="1FDE26B3" w14:textId="5D8AE03E" w:rsidR="00C67707" w:rsidRPr="009960D3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3B7ECC">
        <w:rPr>
          <w:spacing w:val="-1"/>
          <w:lang w:val="ru-RU"/>
        </w:rPr>
        <w:t>В.4.1.2</w:t>
      </w:r>
      <w:r w:rsidR="00EF50C8">
        <w:rPr>
          <w:spacing w:val="33"/>
          <w:lang w:val="ru-RU"/>
        </w:rPr>
        <w:tab/>
      </w:r>
      <w:r w:rsidRPr="003B7ECC">
        <w:rPr>
          <w:lang w:val="ru-RU"/>
        </w:rPr>
        <w:t>В</w:t>
      </w:r>
      <w:r w:rsidRPr="003B7ECC">
        <w:rPr>
          <w:spacing w:val="30"/>
          <w:lang w:val="ru-RU"/>
        </w:rPr>
        <w:t xml:space="preserve"> </w:t>
      </w:r>
      <w:r w:rsidRPr="003B7ECC">
        <w:rPr>
          <w:lang w:val="ru-RU"/>
        </w:rPr>
        <w:t>день</w:t>
      </w:r>
      <w:r w:rsidRPr="003B7ECC">
        <w:rPr>
          <w:spacing w:val="29"/>
          <w:lang w:val="ru-RU"/>
        </w:rPr>
        <w:t xml:space="preserve"> </w:t>
      </w:r>
      <w:r w:rsidRPr="003B7ECC">
        <w:rPr>
          <w:spacing w:val="-1"/>
          <w:lang w:val="ru-RU"/>
        </w:rPr>
        <w:t>размещения</w:t>
      </w:r>
      <w:r w:rsidRPr="003B7ECC">
        <w:rPr>
          <w:spacing w:val="31"/>
          <w:lang w:val="ru-RU"/>
        </w:rPr>
        <w:t xml:space="preserve"> </w:t>
      </w:r>
      <w:r w:rsidRPr="003B7ECC">
        <w:rPr>
          <w:spacing w:val="-1"/>
          <w:lang w:val="ru-RU"/>
        </w:rPr>
        <w:t>извещения</w:t>
      </w:r>
      <w:r w:rsidRPr="003B7ECC">
        <w:rPr>
          <w:spacing w:val="31"/>
          <w:lang w:val="ru-RU"/>
        </w:rPr>
        <w:t xml:space="preserve"> </w:t>
      </w:r>
      <w:r w:rsidRPr="003B7ECC">
        <w:rPr>
          <w:lang w:val="ru-RU"/>
        </w:rPr>
        <w:t>о</w:t>
      </w:r>
      <w:r w:rsidRPr="003B7ECC">
        <w:rPr>
          <w:spacing w:val="31"/>
          <w:lang w:val="ru-RU"/>
        </w:rPr>
        <w:t xml:space="preserve"> </w:t>
      </w:r>
      <w:r w:rsidRPr="003B7ECC">
        <w:rPr>
          <w:spacing w:val="-1"/>
          <w:lang w:val="ru-RU"/>
        </w:rPr>
        <w:t>проведении</w:t>
      </w:r>
      <w:r w:rsidRPr="003B7ECC">
        <w:rPr>
          <w:spacing w:val="31"/>
          <w:lang w:val="ru-RU"/>
        </w:rPr>
        <w:t xml:space="preserve"> </w:t>
      </w:r>
      <w:r w:rsidRPr="003B7ECC">
        <w:rPr>
          <w:spacing w:val="-1"/>
          <w:lang w:val="ru-RU"/>
        </w:rPr>
        <w:t>запроса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="00E359A0">
        <w:rPr>
          <w:lang w:val="ru-RU"/>
        </w:rPr>
        <w:t> 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48"/>
          <w:lang w:val="ru-RU"/>
        </w:rPr>
        <w:t xml:space="preserve"> </w:t>
      </w:r>
      <w:r>
        <w:t>I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такое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должно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размещено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организатором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-1"/>
          <w:lang w:val="ru-RU"/>
        </w:rPr>
        <w:t>.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Дополнительно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извещение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="00B93C4F">
        <w:rPr>
          <w:spacing w:val="-1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опубликовано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любых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2"/>
          <w:lang w:val="ru-RU"/>
        </w:rPr>
        <w:t>средствах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массовой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 xml:space="preserve">информации,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электронных.</w:t>
      </w:r>
    </w:p>
    <w:p w14:paraId="287F71CD" w14:textId="06F4E4D3" w:rsidR="00C67707" w:rsidRPr="009960D3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В.4.1.3</w:t>
      </w:r>
      <w:r w:rsidR="00EF50C8">
        <w:rPr>
          <w:spacing w:val="46"/>
          <w:lang w:val="ru-RU"/>
        </w:rPr>
        <w:tab/>
      </w:r>
      <w:r w:rsidRPr="009960D3">
        <w:rPr>
          <w:spacing w:val="-1"/>
          <w:lang w:val="ru-RU"/>
        </w:rPr>
        <w:t>Извещение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заполняется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форме,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установленной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>,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должно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содержать следующ</w:t>
      </w:r>
      <w:r w:rsidR="00CD715E">
        <w:rPr>
          <w:spacing w:val="-1"/>
          <w:lang w:val="ru-RU"/>
        </w:rPr>
        <w:t>е</w:t>
      </w:r>
      <w:r w:rsidRPr="009960D3">
        <w:rPr>
          <w:spacing w:val="-1"/>
          <w:lang w:val="ru-RU"/>
        </w:rPr>
        <w:t>е:</w:t>
      </w:r>
    </w:p>
    <w:p w14:paraId="3C3D97F8" w14:textId="49075E21" w:rsidR="00C67707" w:rsidRDefault="00C67707" w:rsidP="007A3AFC">
      <w:pPr>
        <w:pStyle w:val="a3"/>
        <w:numPr>
          <w:ilvl w:val="0"/>
          <w:numId w:val="34"/>
        </w:numPr>
        <w:tabs>
          <w:tab w:val="left" w:pos="1234"/>
        </w:tabs>
        <w:spacing w:before="0" w:line="276" w:lineRule="auto"/>
        <w:ind w:left="0" w:right="-11" w:firstLine="851"/>
      </w:pPr>
      <w:r>
        <w:rPr>
          <w:spacing w:val="-1"/>
          <w:lang w:val="ru-RU"/>
        </w:rPr>
        <w:t xml:space="preserve">сведения, предусмотренные </w:t>
      </w:r>
      <w:r w:rsidR="008012DF">
        <w:rPr>
          <w:spacing w:val="-1"/>
          <w:lang w:val="ru-RU"/>
        </w:rPr>
        <w:t xml:space="preserve">пунктом </w:t>
      </w:r>
      <w:r w:rsidR="008012DF">
        <w:rPr>
          <w:spacing w:val="-1"/>
          <w:lang w:val="ru-RU"/>
        </w:rPr>
        <w:fldChar w:fldCharType="begin"/>
      </w:r>
      <w:r w:rsidR="008012DF">
        <w:rPr>
          <w:spacing w:val="-1"/>
          <w:lang w:val="ru-RU"/>
        </w:rPr>
        <w:instrText xml:space="preserve"> REF _Ref105579772 \r \h </w:instrText>
      </w:r>
      <w:r w:rsidR="008012DF">
        <w:rPr>
          <w:spacing w:val="-1"/>
          <w:lang w:val="ru-RU"/>
        </w:rPr>
      </w:r>
      <w:r w:rsidR="008012DF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8.3.8</w:t>
      </w:r>
      <w:r w:rsidR="008012DF">
        <w:rPr>
          <w:spacing w:val="-1"/>
          <w:lang w:val="ru-RU"/>
        </w:rPr>
        <w:fldChar w:fldCharType="end"/>
      </w:r>
      <w:r w:rsidR="008012DF">
        <w:rPr>
          <w:spacing w:val="-1"/>
          <w:lang w:val="ru-RU"/>
        </w:rPr>
        <w:t xml:space="preserve"> Положения</w:t>
      </w:r>
      <w:r>
        <w:rPr>
          <w:spacing w:val="-1"/>
        </w:rPr>
        <w:t>;</w:t>
      </w:r>
    </w:p>
    <w:p w14:paraId="21FBDE69" w14:textId="3826677C" w:rsidR="00C67707" w:rsidRPr="009960D3" w:rsidRDefault="00C67707" w:rsidP="007A3AFC">
      <w:pPr>
        <w:pStyle w:val="a3"/>
        <w:numPr>
          <w:ilvl w:val="0"/>
          <w:numId w:val="3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положение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 xml:space="preserve">о том, что </w:t>
      </w:r>
      <w:r w:rsidRPr="009960D3">
        <w:rPr>
          <w:spacing w:val="-1"/>
          <w:lang w:val="ru-RU"/>
        </w:rPr>
        <w:t>потенциальный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подать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и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отозвать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заявку,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неограниченное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заявок,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дожидаясь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поступления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-1"/>
          <w:lang w:val="ru-RU"/>
        </w:rPr>
        <w:t xml:space="preserve"> других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участников </w:t>
      </w:r>
      <w:r w:rsidRPr="009960D3">
        <w:rPr>
          <w:spacing w:val="-2"/>
          <w:lang w:val="ru-RU"/>
        </w:rPr>
        <w:t>процедуры;</w:t>
      </w:r>
    </w:p>
    <w:p w14:paraId="56902966" w14:textId="77777777" w:rsidR="00C67707" w:rsidRPr="009960D3" w:rsidRDefault="00C67707" w:rsidP="007A3AFC">
      <w:pPr>
        <w:pStyle w:val="a3"/>
        <w:numPr>
          <w:ilvl w:val="0"/>
          <w:numId w:val="34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срок,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победитель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подписать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7391244A" w14:textId="4050149E" w:rsidR="00C67707" w:rsidRPr="009960D3" w:rsidRDefault="00C67707" w:rsidP="00EF50C8">
      <w:pPr>
        <w:pStyle w:val="a3"/>
        <w:tabs>
          <w:tab w:val="left" w:pos="1843"/>
        </w:tabs>
        <w:spacing w:before="7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В.4.1.4</w:t>
      </w:r>
      <w:r w:rsidR="00EF50C8">
        <w:rPr>
          <w:spacing w:val="50"/>
          <w:lang w:val="ru-RU"/>
        </w:rPr>
        <w:tab/>
      </w:r>
      <w:r w:rsidRPr="009960D3">
        <w:rPr>
          <w:spacing w:val="-1"/>
          <w:lang w:val="ru-RU"/>
        </w:rPr>
        <w:t>Организатор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одновременно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официальным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размещением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направить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приглашение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к</w:t>
      </w:r>
      <w:r w:rsidR="00F76D99">
        <w:rPr>
          <w:lang w:val="ru-RU"/>
        </w:rPr>
        <w:t> </w:t>
      </w:r>
      <w:r w:rsidRPr="009960D3">
        <w:rPr>
          <w:spacing w:val="-1"/>
          <w:lang w:val="ru-RU"/>
        </w:rPr>
        <w:t>участию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2"/>
          <w:lang w:val="ru-RU"/>
        </w:rPr>
        <w:t>процедуре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лицам,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осуществляющим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извещением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о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котировок.</w:t>
      </w:r>
    </w:p>
    <w:p w14:paraId="222A1CDA" w14:textId="3C6EFA17" w:rsidR="00C67707" w:rsidRPr="009960D3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В.4.1.5</w:t>
      </w:r>
      <w:r w:rsidR="00EF50C8">
        <w:rPr>
          <w:lang w:val="ru-RU"/>
        </w:rPr>
        <w:tab/>
      </w:r>
      <w:r w:rsidRPr="009960D3">
        <w:rPr>
          <w:spacing w:val="-1"/>
          <w:lang w:val="ru-RU"/>
        </w:rPr>
        <w:t>Заказчик</w:t>
      </w:r>
      <w:r w:rsidRPr="009960D3">
        <w:rPr>
          <w:spacing w:val="13"/>
          <w:lang w:val="ru-RU"/>
        </w:rPr>
        <w:t xml:space="preserve"> </w:t>
      </w:r>
      <w:r>
        <w:rPr>
          <w:lang w:val="ru-RU"/>
        </w:rPr>
        <w:t>вправе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принять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>
        <w:rPr>
          <w:lang w:val="ru-RU"/>
        </w:rPr>
        <w:t xml:space="preserve"> о </w:t>
      </w:r>
      <w:r w:rsidRPr="009960D3">
        <w:rPr>
          <w:spacing w:val="-1"/>
          <w:lang w:val="ru-RU"/>
        </w:rPr>
        <w:t>внесении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котировок.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Изменение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предмета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и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увеличение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размера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9960D3">
        <w:rPr>
          <w:lang w:val="ru-RU"/>
        </w:rPr>
        <w:t>запросе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не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допускаются.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(трех)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даты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 xml:space="preserve">такие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размещаются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порядке,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E359A0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котировок.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1"/>
          <w:lang w:val="ru-RU"/>
        </w:rPr>
        <w:t>должен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продлен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таким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образом,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чтобы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этот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составлял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2"/>
          <w:lang w:val="ru-RU"/>
        </w:rPr>
        <w:t>менее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чем</w:t>
      </w:r>
      <w:r w:rsidR="007840CA">
        <w:rPr>
          <w:lang w:val="ru-RU"/>
        </w:rPr>
        <w:t> </w:t>
      </w:r>
      <w:r w:rsidRPr="009960D3">
        <w:rPr>
          <w:lang w:val="ru-RU"/>
        </w:rPr>
        <w:t>3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(три)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дня,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или,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такие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вносятся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конкретного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лота,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на</w:t>
      </w:r>
      <w:r w:rsidR="00F76D99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конкретного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лота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>продлен.</w:t>
      </w:r>
    </w:p>
    <w:p w14:paraId="0A171A9E" w14:textId="6A795251" w:rsidR="001C01E8" w:rsidRDefault="00C67707" w:rsidP="00EF50C8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spacing w:val="49"/>
          <w:lang w:val="ru-RU"/>
        </w:rPr>
      </w:pPr>
      <w:r w:rsidRPr="009960D3">
        <w:rPr>
          <w:spacing w:val="-1"/>
          <w:lang w:val="ru-RU"/>
        </w:rPr>
        <w:t>В.4.1.6</w:t>
      </w:r>
      <w:r w:rsidR="00EF50C8">
        <w:rPr>
          <w:spacing w:val="39"/>
          <w:lang w:val="ru-RU"/>
        </w:rPr>
        <w:tab/>
      </w:r>
      <w:r w:rsidRPr="009960D3">
        <w:rPr>
          <w:spacing w:val="-1"/>
          <w:lang w:val="ru-RU"/>
        </w:rPr>
        <w:t>Любой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направить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заказчику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(организатору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закупки)</w:t>
      </w:r>
      <w:r w:rsidR="001C01E8">
        <w:rPr>
          <w:lang w:val="ru-RU"/>
        </w:rPr>
        <w:t xml:space="preserve"> </w:t>
      </w:r>
      <w:r w:rsidR="001C01E8" w:rsidRPr="006D7CA6">
        <w:rPr>
          <w:lang w:val="ru-RU"/>
        </w:rPr>
        <w:t>с</w:t>
      </w:r>
      <w:r w:rsidR="001C01E8" w:rsidRPr="006D7CA6">
        <w:rPr>
          <w:spacing w:val="42"/>
          <w:lang w:val="ru-RU"/>
        </w:rPr>
        <w:t xml:space="preserve"> </w:t>
      </w:r>
      <w:r w:rsidR="001C01E8" w:rsidRPr="006D7CA6">
        <w:rPr>
          <w:spacing w:val="-1"/>
          <w:lang w:val="ru-RU"/>
        </w:rPr>
        <w:t>использованием</w:t>
      </w:r>
      <w:r w:rsidR="001C01E8" w:rsidRPr="006D7CA6">
        <w:rPr>
          <w:spacing w:val="49"/>
          <w:lang w:val="ru-RU"/>
        </w:rPr>
        <w:t xml:space="preserve"> </w:t>
      </w:r>
      <w:r w:rsidR="001C01E8">
        <w:rPr>
          <w:spacing w:val="-1"/>
          <w:lang w:val="ru-RU"/>
        </w:rPr>
        <w:t>ЭТП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 xml:space="preserve">о </w:t>
      </w:r>
      <w:r w:rsidRPr="009960D3">
        <w:rPr>
          <w:spacing w:val="-2"/>
          <w:lang w:val="ru-RU"/>
        </w:rPr>
        <w:t>даче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разъяснении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о</w:t>
      </w:r>
      <w:r w:rsidR="007840CA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закупке.</w:t>
      </w:r>
      <w:r w:rsidRPr="009960D3">
        <w:rPr>
          <w:spacing w:val="49"/>
          <w:lang w:val="ru-RU"/>
        </w:rPr>
        <w:t xml:space="preserve"> </w:t>
      </w:r>
    </w:p>
    <w:p w14:paraId="4294B00C" w14:textId="141EB106" w:rsidR="008609F3" w:rsidRDefault="001C01E8" w:rsidP="00EF50C8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spacing w:val="56"/>
          <w:lang w:val="ru-RU"/>
        </w:rPr>
      </w:pPr>
      <w:r w:rsidRPr="006D7CA6">
        <w:rPr>
          <w:lang w:val="ru-RU"/>
        </w:rPr>
        <w:t>В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течение</w:t>
      </w:r>
      <w:r w:rsidRPr="006D7CA6">
        <w:rPr>
          <w:spacing w:val="24"/>
          <w:lang w:val="ru-RU"/>
        </w:rPr>
        <w:t xml:space="preserve"> </w:t>
      </w:r>
      <w:r w:rsidRPr="006D7CA6">
        <w:rPr>
          <w:lang w:val="ru-RU"/>
        </w:rPr>
        <w:t>3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1"/>
          <w:lang w:val="ru-RU"/>
        </w:rPr>
        <w:t>(трех)</w:t>
      </w:r>
      <w:r w:rsidRPr="006D7CA6">
        <w:rPr>
          <w:spacing w:val="24"/>
          <w:lang w:val="ru-RU"/>
        </w:rPr>
        <w:t xml:space="preserve"> </w:t>
      </w:r>
      <w:r w:rsidRPr="006D7CA6">
        <w:rPr>
          <w:spacing w:val="-1"/>
          <w:lang w:val="ru-RU"/>
        </w:rPr>
        <w:t>рабочих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дней</w:t>
      </w:r>
      <w:r w:rsidRPr="006D7CA6">
        <w:rPr>
          <w:spacing w:val="27"/>
          <w:lang w:val="ru-RU"/>
        </w:rPr>
        <w:t xml:space="preserve"> </w:t>
      </w:r>
      <w:r w:rsidRPr="006D7CA6">
        <w:rPr>
          <w:spacing w:val="-2"/>
          <w:lang w:val="ru-RU"/>
        </w:rPr>
        <w:t>со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дня</w:t>
      </w:r>
      <w:r w:rsidRPr="006D7CA6">
        <w:rPr>
          <w:spacing w:val="31"/>
          <w:lang w:val="ru-RU"/>
        </w:rPr>
        <w:t xml:space="preserve"> </w:t>
      </w:r>
      <w:r w:rsidRPr="006D7CA6">
        <w:rPr>
          <w:spacing w:val="-1"/>
          <w:lang w:val="ru-RU"/>
        </w:rPr>
        <w:t>поступления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указанного</w:t>
      </w:r>
      <w:r w:rsidRPr="006D7CA6">
        <w:rPr>
          <w:spacing w:val="16"/>
          <w:lang w:val="ru-RU"/>
        </w:rPr>
        <w:t xml:space="preserve"> </w:t>
      </w:r>
      <w:r w:rsidRPr="006D7CA6">
        <w:rPr>
          <w:lang w:val="ru-RU"/>
        </w:rPr>
        <w:t>запроса</w:t>
      </w:r>
      <w:r w:rsidRPr="006D7CA6">
        <w:rPr>
          <w:spacing w:val="13"/>
          <w:lang w:val="ru-RU"/>
        </w:rPr>
        <w:t xml:space="preserve"> </w:t>
      </w:r>
      <w:r w:rsidRPr="006D7CA6">
        <w:rPr>
          <w:spacing w:val="-2"/>
          <w:lang w:val="ru-RU"/>
        </w:rPr>
        <w:t>организатор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закупки</w:t>
      </w:r>
      <w:r w:rsidRPr="006D7CA6">
        <w:rPr>
          <w:spacing w:val="16"/>
          <w:lang w:val="ru-RU"/>
        </w:rPr>
        <w:t xml:space="preserve"> </w:t>
      </w:r>
      <w:r w:rsidRPr="006D7CA6">
        <w:rPr>
          <w:spacing w:val="-1"/>
          <w:lang w:val="ru-RU"/>
        </w:rPr>
        <w:t>направляет</w:t>
      </w:r>
      <w:r w:rsidRPr="006D7CA6">
        <w:rPr>
          <w:spacing w:val="15"/>
          <w:lang w:val="ru-RU"/>
        </w:rPr>
        <w:t xml:space="preserve"> </w:t>
      </w:r>
      <w:r w:rsidRPr="006D7CA6">
        <w:rPr>
          <w:lang w:val="ru-RU"/>
        </w:rPr>
        <w:t>в</w:t>
      </w:r>
      <w:r w:rsidRPr="006D7CA6">
        <w:rPr>
          <w:spacing w:val="15"/>
          <w:lang w:val="ru-RU"/>
        </w:rPr>
        <w:t xml:space="preserve"> </w:t>
      </w:r>
      <w:r w:rsidRPr="006D7CA6">
        <w:rPr>
          <w:spacing w:val="-1"/>
          <w:lang w:val="ru-RU"/>
        </w:rPr>
        <w:t>форме</w:t>
      </w:r>
      <w:r w:rsidRPr="006D7CA6">
        <w:rPr>
          <w:spacing w:val="61"/>
          <w:lang w:val="ru-RU"/>
        </w:rPr>
        <w:t xml:space="preserve"> </w:t>
      </w:r>
      <w:r w:rsidRPr="006D7CA6">
        <w:rPr>
          <w:spacing w:val="-1"/>
          <w:lang w:val="ru-RU"/>
        </w:rPr>
        <w:t>электронного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документа</w:t>
      </w:r>
      <w:r w:rsidRPr="006D7CA6">
        <w:rPr>
          <w:spacing w:val="30"/>
          <w:lang w:val="ru-RU"/>
        </w:rPr>
        <w:t xml:space="preserve"> </w:t>
      </w:r>
      <w:r w:rsidRPr="006D7CA6">
        <w:rPr>
          <w:lang w:val="ru-RU"/>
        </w:rPr>
        <w:t>с</w:t>
      </w:r>
      <w:r>
        <w:rPr>
          <w:lang w:val="ru-RU"/>
        </w:rPr>
        <w:t> </w:t>
      </w:r>
      <w:r w:rsidRPr="006D7CA6">
        <w:rPr>
          <w:spacing w:val="-1"/>
          <w:lang w:val="ru-RU"/>
        </w:rPr>
        <w:t>использованием</w:t>
      </w:r>
      <w:r w:rsidRPr="006D7C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6D7CA6">
        <w:rPr>
          <w:spacing w:val="26"/>
          <w:lang w:val="ru-RU"/>
        </w:rPr>
        <w:t xml:space="preserve"> </w:t>
      </w:r>
      <w:r w:rsidRPr="006D7CA6">
        <w:rPr>
          <w:spacing w:val="-1"/>
          <w:lang w:val="ru-RU"/>
        </w:rPr>
        <w:t>разъяснения</w:t>
      </w:r>
      <w:r w:rsidRPr="006D7CA6">
        <w:rPr>
          <w:spacing w:val="25"/>
          <w:lang w:val="ru-RU"/>
        </w:rPr>
        <w:t xml:space="preserve"> </w:t>
      </w:r>
      <w:r w:rsidRPr="006D7CA6">
        <w:rPr>
          <w:spacing w:val="-1"/>
          <w:lang w:val="ru-RU"/>
        </w:rPr>
        <w:t>положений</w:t>
      </w:r>
      <w:r w:rsidRPr="006D7CA6">
        <w:rPr>
          <w:spacing w:val="39"/>
          <w:lang w:val="ru-RU"/>
        </w:rPr>
        <w:t xml:space="preserve"> </w:t>
      </w:r>
      <w:r w:rsidR="008609F3">
        <w:rPr>
          <w:spacing w:val="-1"/>
          <w:lang w:val="ru-RU"/>
        </w:rPr>
        <w:t>извещения о закупке</w:t>
      </w:r>
      <w:r w:rsidRPr="006D7CA6">
        <w:rPr>
          <w:spacing w:val="31"/>
          <w:lang w:val="ru-RU"/>
        </w:rPr>
        <w:t xml:space="preserve"> </w:t>
      </w:r>
      <w:r w:rsidRPr="00CA31A0">
        <w:rPr>
          <w:lang w:val="ru-RU"/>
        </w:rPr>
        <w:t>и</w:t>
      </w:r>
      <w:r w:rsidR="00385A70">
        <w:rPr>
          <w:lang w:val="ru-RU"/>
        </w:rPr>
        <w:t xml:space="preserve"> </w:t>
      </w:r>
      <w:r w:rsidRPr="00CA31A0">
        <w:rPr>
          <w:lang w:val="ru-RU"/>
        </w:rPr>
        <w:t xml:space="preserve">размещает разъяснения положений </w:t>
      </w:r>
      <w:r w:rsidR="008609F3">
        <w:rPr>
          <w:lang w:val="ru-RU"/>
        </w:rPr>
        <w:t>извещения о закупке</w:t>
      </w:r>
      <w:r w:rsidRPr="00CA31A0">
        <w:rPr>
          <w:lang w:val="ru-RU"/>
        </w:rPr>
        <w:t xml:space="preserve"> в ЕИС (для</w:t>
      </w:r>
      <w:r w:rsidR="00385A70">
        <w:rPr>
          <w:lang w:val="ru-RU"/>
        </w:rPr>
        <w:t xml:space="preserve"> </w:t>
      </w:r>
      <w:r w:rsidRPr="00CA31A0">
        <w:rPr>
          <w:lang w:val="ru-RU"/>
        </w:rPr>
        <w:t xml:space="preserve">заказчиков </w:t>
      </w:r>
      <w:r w:rsidRPr="00CE0A6A">
        <w:t>I</w:t>
      </w:r>
      <w:r w:rsidRPr="00CA31A0">
        <w:rPr>
          <w:lang w:val="ru-RU"/>
        </w:rPr>
        <w:t xml:space="preserve"> группы)</w:t>
      </w:r>
      <w:r>
        <w:rPr>
          <w:spacing w:val="-1"/>
          <w:lang w:val="ru-RU"/>
        </w:rPr>
        <w:t xml:space="preserve"> </w:t>
      </w:r>
      <w:r w:rsidRPr="00CA31A0">
        <w:rPr>
          <w:lang w:val="ru-RU"/>
        </w:rPr>
        <w:t>с</w:t>
      </w:r>
      <w:r w:rsidR="00385A70">
        <w:rPr>
          <w:lang w:val="ru-RU"/>
        </w:rPr>
        <w:t> </w:t>
      </w:r>
      <w:r w:rsidRPr="00CA31A0">
        <w:rPr>
          <w:lang w:val="ru-RU"/>
        </w:rPr>
        <w:t>указанием предмета запроса, но без указания участника закупки, от</w:t>
      </w:r>
      <w:r w:rsidR="00385A70">
        <w:rPr>
          <w:lang w:val="ru-RU"/>
        </w:rPr>
        <w:t xml:space="preserve"> </w:t>
      </w:r>
      <w:r w:rsidRPr="00CA31A0">
        <w:rPr>
          <w:lang w:val="ru-RU"/>
        </w:rPr>
        <w:t>которого поступил указанный запрос</w:t>
      </w:r>
      <w:r w:rsidRPr="006D7CA6">
        <w:rPr>
          <w:spacing w:val="-1"/>
          <w:lang w:val="ru-RU"/>
        </w:rPr>
        <w:t>.</w:t>
      </w:r>
    </w:p>
    <w:p w14:paraId="44A19550" w14:textId="42C60C3C" w:rsidR="00C67707" w:rsidRPr="009960D3" w:rsidRDefault="008609F3" w:rsidP="00EF50C8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385A70">
        <w:rPr>
          <w:rFonts w:eastAsia="?????? Pro W3"/>
          <w:color w:val="000000"/>
          <w:lang w:val="ru-RU"/>
        </w:rPr>
        <w:t>Заказчик вправе не осуществлять разъяснение положений извещения о</w:t>
      </w:r>
      <w:r>
        <w:rPr>
          <w:rFonts w:eastAsia="?????? Pro W3"/>
          <w:color w:val="000000"/>
          <w:lang w:val="ru-RU"/>
        </w:rPr>
        <w:t> </w:t>
      </w:r>
      <w:r w:rsidRPr="00385A70">
        <w:rPr>
          <w:rFonts w:eastAsia="?????? Pro W3"/>
          <w:color w:val="000000"/>
          <w:lang w:val="ru-RU"/>
        </w:rPr>
        <w:t xml:space="preserve">закупке в случае, если указанный запрос о даче разъяснений положений извещения о закупке поступил позднее чем за три рабочих дня до даты окончания </w:t>
      </w:r>
      <w:r w:rsidRPr="00385A70">
        <w:rPr>
          <w:rFonts w:eastAsia="?????? Pro W3"/>
          <w:color w:val="000000"/>
          <w:lang w:val="ru-RU"/>
        </w:rPr>
        <w:lastRenderedPageBreak/>
        <w:t>срока подачи заявок на участие в запросе котировок.</w:t>
      </w:r>
    </w:p>
    <w:p w14:paraId="05E9E7CC" w14:textId="1AB7974F" w:rsidR="00C67707" w:rsidRPr="009960D3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В.4.1.7</w:t>
      </w:r>
      <w:r w:rsidR="00EF50C8">
        <w:rPr>
          <w:spacing w:val="22"/>
          <w:lang w:val="ru-RU"/>
        </w:rPr>
        <w:tab/>
      </w:r>
      <w:r w:rsidRPr="009960D3">
        <w:rPr>
          <w:spacing w:val="-1"/>
          <w:lang w:val="ru-RU"/>
        </w:rPr>
        <w:t>Разъяснение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должно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изменять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суть.</w:t>
      </w:r>
    </w:p>
    <w:p w14:paraId="796E2664" w14:textId="6E5BCD9D" w:rsidR="00C67707" w:rsidRPr="009960D3" w:rsidRDefault="00C67707" w:rsidP="00EF50C8">
      <w:pPr>
        <w:pStyle w:val="a3"/>
        <w:tabs>
          <w:tab w:val="left" w:pos="1843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В.4.1.8</w:t>
      </w:r>
      <w:r w:rsidR="00EF50C8">
        <w:rPr>
          <w:spacing w:val="37"/>
          <w:lang w:val="ru-RU"/>
        </w:rPr>
        <w:tab/>
      </w:r>
      <w:r w:rsidRPr="009960D3">
        <w:rPr>
          <w:lang w:val="ru-RU"/>
        </w:rPr>
        <w:t>К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извещению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приложен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прошедший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согласование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="00E359A0">
        <w:rPr>
          <w:lang w:val="ru-RU"/>
        </w:rPr>
        <w:t> </w:t>
      </w:r>
      <w:r w:rsidRPr="009960D3">
        <w:rPr>
          <w:spacing w:val="-1"/>
          <w:lang w:val="ru-RU"/>
        </w:rPr>
        <w:t>порядке,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соответствующим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внутренним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нормативным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документом,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регулирующим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договорную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деятельность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заказчика,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существенные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проекта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(в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385A70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многолотовой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3"/>
          <w:lang w:val="ru-RU"/>
        </w:rPr>
        <w:t xml:space="preserve"> </w:t>
      </w:r>
      <w:r w:rsidR="00BD1651">
        <w:rPr>
          <w:spacing w:val="35"/>
          <w:lang w:val="ru-RU"/>
        </w:rPr>
        <w:t>–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каждого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лота),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неотъемлемой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частью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извещения.</w:t>
      </w:r>
    </w:p>
    <w:p w14:paraId="11C3CDC1" w14:textId="7BE98ACF" w:rsidR="00EF3087" w:rsidRDefault="00C67707" w:rsidP="00EF50C8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В.4.1.9</w:t>
      </w:r>
      <w:r w:rsidR="00EF50C8">
        <w:rPr>
          <w:spacing w:val="25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 xml:space="preserve">1 </w:t>
      </w:r>
      <w:r w:rsidRPr="009960D3">
        <w:rPr>
          <w:spacing w:val="-1"/>
          <w:lang w:val="ru-RU"/>
        </w:rPr>
        <w:t>часа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момента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lang w:val="ru-RU"/>
        </w:rPr>
        <w:t xml:space="preserve"> в 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33"/>
          <w:lang w:val="ru-RU"/>
        </w:rPr>
        <w:t xml:space="preserve"> </w:t>
      </w:r>
      <w:r>
        <w:rPr>
          <w:lang w:val="ru-RU"/>
        </w:rPr>
        <w:t>об</w:t>
      </w:r>
      <w:r w:rsidR="00B35CDE">
        <w:rPr>
          <w:lang w:val="ru-RU"/>
        </w:rPr>
        <w:t> </w:t>
      </w:r>
      <w:r>
        <w:rPr>
          <w:lang w:val="ru-RU"/>
        </w:rPr>
        <w:t>отказе</w:t>
      </w:r>
      <w:r w:rsidRPr="009960D3">
        <w:rPr>
          <w:spacing w:val="65"/>
          <w:lang w:val="ru-RU"/>
        </w:rPr>
        <w:t xml:space="preserve"> </w:t>
      </w:r>
      <w:r>
        <w:rPr>
          <w:lang w:val="ru-RU"/>
        </w:rPr>
        <w:t>от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65"/>
          <w:lang w:val="ru-RU"/>
        </w:rPr>
        <w:t xml:space="preserve"> </w:t>
      </w:r>
      <w:r>
        <w:rPr>
          <w:lang w:val="ru-RU"/>
        </w:rPr>
        <w:t xml:space="preserve">котировок, </w:t>
      </w:r>
      <w:r w:rsidRPr="009960D3">
        <w:rPr>
          <w:spacing w:val="-1"/>
          <w:lang w:val="ru-RU"/>
        </w:rPr>
        <w:t>изменений,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внесенных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="009311AB">
        <w:rPr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закупочную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документацию,</w:t>
      </w:r>
      <w:r w:rsidRPr="009960D3">
        <w:rPr>
          <w:spacing w:val="75"/>
          <w:lang w:val="ru-RU"/>
        </w:rPr>
        <w:t xml:space="preserve"> </w:t>
      </w:r>
      <w:r w:rsidRPr="009960D3">
        <w:rPr>
          <w:spacing w:val="-1"/>
          <w:lang w:val="ru-RU"/>
        </w:rPr>
        <w:t>разъяснений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запросов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разъяснении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оператор</w:t>
      </w:r>
      <w:r w:rsidRPr="009960D3"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размещает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указанную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информацию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 xml:space="preserve">, </w:t>
      </w:r>
      <w:r w:rsidRPr="009960D3">
        <w:rPr>
          <w:spacing w:val="-1"/>
          <w:lang w:val="ru-RU"/>
        </w:rPr>
        <w:t>направляет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уведомление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изменениях,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разъяснениях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всем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подавшим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ней,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уведомление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разъяснениях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лицу,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 xml:space="preserve">направившему </w:t>
      </w:r>
      <w:r w:rsidRPr="009960D3">
        <w:rPr>
          <w:lang w:val="ru-RU"/>
        </w:rPr>
        <w:t>запрос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о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даче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разъяснений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уведомление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="00385A70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запросах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разъяснении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заказчикам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адресам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почты,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указанным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этими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аккредитации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этим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лицом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направлении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запроса.</w:t>
      </w:r>
      <w:bookmarkStart w:id="576" w:name="В.4.2_Порядок_подачи_заявок_на_участие_в"/>
      <w:bookmarkStart w:id="577" w:name="_Toc85189839"/>
      <w:bookmarkEnd w:id="576"/>
    </w:p>
    <w:p w14:paraId="1FB92FAB" w14:textId="38CAF477" w:rsidR="00EF3087" w:rsidRDefault="00C67707" w:rsidP="00EF50C8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578" w:name="_Toc109399193"/>
      <w:bookmarkStart w:id="579" w:name="_Toc148345525"/>
      <w:r w:rsidRPr="00EF3087">
        <w:rPr>
          <w:lang w:val="ru-RU"/>
        </w:rPr>
        <w:t>В.4.2</w:t>
      </w:r>
      <w:r w:rsidR="00EF50C8">
        <w:rPr>
          <w:spacing w:val="1"/>
          <w:lang w:val="ru-RU"/>
        </w:rPr>
        <w:tab/>
      </w:r>
      <w:r w:rsidRPr="00EF3087">
        <w:rPr>
          <w:lang w:val="ru-RU"/>
        </w:rPr>
        <w:t>Порядок подачи заявок на</w:t>
      </w:r>
      <w:r w:rsidRPr="00EF3087">
        <w:rPr>
          <w:spacing w:val="-3"/>
          <w:lang w:val="ru-RU"/>
        </w:rPr>
        <w:t xml:space="preserve"> </w:t>
      </w:r>
      <w:r w:rsidRPr="00EF3087">
        <w:rPr>
          <w:lang w:val="ru-RU"/>
        </w:rPr>
        <w:t>участие в запросе</w:t>
      </w:r>
      <w:r w:rsidRPr="00EF3087">
        <w:rPr>
          <w:spacing w:val="6"/>
          <w:lang w:val="ru-RU"/>
        </w:rPr>
        <w:t xml:space="preserve"> </w:t>
      </w:r>
      <w:r w:rsidRPr="00EF3087">
        <w:rPr>
          <w:lang w:val="ru-RU"/>
        </w:rPr>
        <w:t>котировок</w:t>
      </w:r>
      <w:bookmarkEnd w:id="577"/>
      <w:r w:rsidR="00EF3087" w:rsidRPr="00EF3087">
        <w:rPr>
          <w:lang w:val="ru-RU"/>
        </w:rPr>
        <w:t>.</w:t>
      </w:r>
      <w:bookmarkEnd w:id="578"/>
      <w:bookmarkEnd w:id="579"/>
    </w:p>
    <w:p w14:paraId="1E6682B3" w14:textId="3A6499AC" w:rsidR="00C67707" w:rsidRPr="00EF3087" w:rsidRDefault="00C67707" w:rsidP="00EF50C8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b/>
          <w:spacing w:val="-1"/>
          <w:lang w:val="ru-RU"/>
        </w:rPr>
      </w:pPr>
      <w:r w:rsidRPr="009960D3">
        <w:rPr>
          <w:spacing w:val="-1"/>
          <w:lang w:val="ru-RU"/>
        </w:rPr>
        <w:t>В.4.2.1</w:t>
      </w:r>
      <w:r w:rsidR="00EF50C8">
        <w:rPr>
          <w:spacing w:val="59"/>
          <w:lang w:val="ru-RU"/>
        </w:rPr>
        <w:tab/>
      </w:r>
      <w:r w:rsidRPr="009960D3">
        <w:rPr>
          <w:spacing w:val="-1"/>
          <w:lang w:val="ru-RU"/>
        </w:rPr>
        <w:t>Заявка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содержать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сведения,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требуемые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 </w:t>
      </w:r>
      <w:r w:rsidRPr="009960D3">
        <w:rPr>
          <w:spacing w:val="-1"/>
          <w:lang w:val="ru-RU"/>
        </w:rPr>
        <w:t>извещением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 xml:space="preserve">о </w:t>
      </w:r>
      <w:r>
        <w:rPr>
          <w:lang w:val="ru-RU"/>
        </w:rPr>
        <w:t>запросе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а</w:t>
      </w:r>
      <w:r w:rsidR="00B35CDE">
        <w:rPr>
          <w:lang w:val="ru-RU"/>
        </w:rPr>
        <w:t> </w:t>
      </w:r>
      <w:r w:rsidRPr="009960D3">
        <w:rPr>
          <w:lang w:val="ru-RU"/>
        </w:rPr>
        <w:t>также</w:t>
      </w:r>
      <w:r w:rsidR="00B35CDE">
        <w:rPr>
          <w:lang w:val="ru-RU"/>
        </w:rPr>
        <w:t> </w:t>
      </w:r>
      <w:r w:rsidRPr="009960D3">
        <w:rPr>
          <w:spacing w:val="-2"/>
          <w:lang w:val="ru-RU"/>
        </w:rPr>
        <w:t>следующую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информацию:</w:t>
      </w:r>
    </w:p>
    <w:p w14:paraId="5DB0BCC1" w14:textId="77777777" w:rsidR="00C67707" w:rsidRPr="009960D3" w:rsidRDefault="00C67707" w:rsidP="007A3AFC">
      <w:pPr>
        <w:pStyle w:val="a3"/>
        <w:numPr>
          <w:ilvl w:val="0"/>
          <w:numId w:val="33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сведения</w:t>
      </w:r>
      <w:r w:rsidRPr="009960D3">
        <w:rPr>
          <w:lang w:val="ru-RU"/>
        </w:rPr>
        <w:t xml:space="preserve"> и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документы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участнике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подавшем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предложение, </w:t>
      </w:r>
      <w:r w:rsidRPr="009960D3">
        <w:rPr>
          <w:lang w:val="ru-RU"/>
        </w:rPr>
        <w:t xml:space="preserve">а </w:t>
      </w:r>
      <w:r w:rsidRPr="009960D3">
        <w:rPr>
          <w:spacing w:val="-2"/>
          <w:lang w:val="ru-RU"/>
        </w:rPr>
        <w:t>также</w:t>
      </w:r>
      <w:r w:rsidRPr="009960D3">
        <w:rPr>
          <w:lang w:val="ru-RU"/>
        </w:rPr>
        <w:t xml:space="preserve"> 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лицах,</w:t>
      </w:r>
      <w:r w:rsidRPr="009960D3">
        <w:rPr>
          <w:spacing w:val="-1"/>
          <w:lang w:val="ru-RU"/>
        </w:rPr>
        <w:t xml:space="preserve"> выступающих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 xml:space="preserve">на стороне </w:t>
      </w:r>
      <w:r w:rsidRPr="009960D3">
        <w:rPr>
          <w:spacing w:val="-1"/>
          <w:lang w:val="ru-RU"/>
        </w:rPr>
        <w:t>участника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закупки:</w:t>
      </w:r>
    </w:p>
    <w:p w14:paraId="60462D00" w14:textId="142A298A" w:rsidR="00C67707" w:rsidRPr="009960D3" w:rsidRDefault="00C67707" w:rsidP="00EF3087">
      <w:pPr>
        <w:pStyle w:val="a3"/>
        <w:tabs>
          <w:tab w:val="left" w:pos="1276"/>
          <w:tab w:val="left" w:pos="3971"/>
          <w:tab w:val="left" w:pos="6116"/>
          <w:tab w:val="left" w:pos="851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а)</w:t>
      </w:r>
      <w:r w:rsidRPr="009960D3">
        <w:rPr>
          <w:lang w:val="ru-RU"/>
        </w:rPr>
        <w:tab/>
      </w:r>
      <w:r w:rsidR="00BD1651">
        <w:rPr>
          <w:spacing w:val="-1"/>
          <w:lang w:val="ru-RU"/>
        </w:rPr>
        <w:t>фирменное н</w:t>
      </w:r>
      <w:r>
        <w:rPr>
          <w:spacing w:val="-1"/>
          <w:lang w:val="ru-RU"/>
        </w:rPr>
        <w:t xml:space="preserve">аименование (наименование), </w:t>
      </w:r>
      <w:r w:rsidRPr="009960D3">
        <w:rPr>
          <w:spacing w:val="-1"/>
          <w:lang w:val="ru-RU"/>
        </w:rPr>
        <w:t>сведения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об</w:t>
      </w:r>
      <w:r w:rsidR="00385A70">
        <w:rPr>
          <w:lang w:val="ru-RU"/>
        </w:rPr>
        <w:t> </w:t>
      </w:r>
      <w:r w:rsidRPr="009960D3">
        <w:rPr>
          <w:spacing w:val="-1"/>
          <w:lang w:val="ru-RU"/>
        </w:rPr>
        <w:t>организационно-правовой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форме,</w:t>
      </w:r>
      <w:r w:rsidRPr="009960D3"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 xml:space="preserve">месте </w:t>
      </w:r>
      <w:r w:rsidRPr="009960D3">
        <w:rPr>
          <w:spacing w:val="-1"/>
          <w:lang w:val="ru-RU"/>
        </w:rPr>
        <w:t>нахождения,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почтовый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адрес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="00B35CDE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юридического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лица),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фамилия,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имя,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отчество,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паспортные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данные,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месте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жительства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физического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индивидуального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предпринимателя), номер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контактного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телефона;</w:t>
      </w:r>
    </w:p>
    <w:p w14:paraId="7F39409F" w14:textId="782073CC" w:rsidR="00C67707" w:rsidRPr="009960D3" w:rsidRDefault="00C67707" w:rsidP="000E185F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б)</w:t>
      </w:r>
      <w:r w:rsidR="000E185F">
        <w:rPr>
          <w:spacing w:val="30"/>
          <w:lang w:val="ru-RU"/>
        </w:rPr>
        <w:tab/>
      </w:r>
      <w:r w:rsidRPr="009960D3">
        <w:rPr>
          <w:spacing w:val="-1"/>
          <w:lang w:val="ru-RU"/>
        </w:rPr>
        <w:t>копия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выписки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единого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государственного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реестра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юридических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лиц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юридического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лица),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копия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выписки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2"/>
          <w:lang w:val="ru-RU"/>
        </w:rPr>
        <w:t>единого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реестра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индивидуальных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предпринимателей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индивидуального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предпринимателя),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которая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получена</w:t>
      </w:r>
      <w:r w:rsidR="00EF3087">
        <w:rPr>
          <w:spacing w:val="-1"/>
          <w:lang w:val="ru-RU"/>
        </w:rPr>
        <w:t xml:space="preserve"> </w:t>
      </w:r>
      <w:r>
        <w:rPr>
          <w:lang w:val="ru-RU"/>
        </w:rPr>
        <w:t>не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lang w:val="ru-RU"/>
        </w:rPr>
        <w:t xml:space="preserve"> чем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шесть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месяцев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даты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lang w:val="ru-RU"/>
        </w:rPr>
        <w:t xml:space="preserve"> 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закупки, копии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удостоверяющих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личность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(для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иного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физического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лица),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надлежащим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образом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заверенный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перевод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русский</w:t>
      </w:r>
      <w:r w:rsidRPr="009960D3">
        <w:rPr>
          <w:spacing w:val="62"/>
          <w:lang w:val="ru-RU"/>
        </w:rPr>
        <w:t xml:space="preserve"> </w:t>
      </w:r>
      <w:r>
        <w:rPr>
          <w:lang w:val="ru-RU"/>
        </w:rPr>
        <w:t>язык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 xml:space="preserve">о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регистрации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юридического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физического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лица</w:t>
      </w:r>
      <w:r w:rsidRPr="009960D3"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>
        <w:rPr>
          <w:lang w:val="ru-RU"/>
        </w:rPr>
        <w:t xml:space="preserve">качестве </w:t>
      </w:r>
      <w:r w:rsidRPr="009960D3">
        <w:rPr>
          <w:spacing w:val="-1"/>
          <w:lang w:val="ru-RU"/>
        </w:rPr>
        <w:t>индивидуального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предпринимателя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с</w:t>
      </w:r>
      <w:r w:rsidR="00385A70">
        <w:rPr>
          <w:lang w:val="ru-RU"/>
        </w:rPr>
        <w:t> 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государства (для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иностранного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лица);</w:t>
      </w:r>
    </w:p>
    <w:p w14:paraId="52711BFB" w14:textId="2342A8E9" w:rsidR="00C67707" w:rsidRPr="009960D3" w:rsidRDefault="00EF3087" w:rsidP="00EF3087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копия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документа,</w:t>
      </w:r>
      <w:r w:rsidR="00C67707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подтверждающего</w:t>
      </w:r>
      <w:r w:rsidR="00C67707">
        <w:rPr>
          <w:lang w:val="ru-RU"/>
        </w:rPr>
        <w:t xml:space="preserve"> полномочия </w:t>
      </w:r>
      <w:r w:rsidR="00C67707" w:rsidRPr="009960D3">
        <w:rPr>
          <w:spacing w:val="-1"/>
          <w:lang w:val="ru-RU"/>
        </w:rPr>
        <w:t>лица</w:t>
      </w:r>
      <w:r w:rsidR="00C67707" w:rsidRPr="009960D3">
        <w:rPr>
          <w:spacing w:val="33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B35CDE">
        <w:rPr>
          <w:lang w:val="ru-RU"/>
        </w:rPr>
        <w:t> </w:t>
      </w:r>
      <w:r w:rsidR="00C67707" w:rsidRPr="009960D3">
        <w:rPr>
          <w:spacing w:val="-1"/>
          <w:lang w:val="ru-RU"/>
        </w:rPr>
        <w:t>осуществление</w:t>
      </w:r>
      <w:r w:rsidR="00C67707" w:rsidRPr="009960D3">
        <w:rPr>
          <w:spacing w:val="8"/>
          <w:lang w:val="ru-RU"/>
        </w:rPr>
        <w:t xml:space="preserve"> </w:t>
      </w:r>
      <w:r w:rsidR="00C67707" w:rsidRPr="009960D3">
        <w:rPr>
          <w:spacing w:val="-1"/>
          <w:lang w:val="ru-RU"/>
        </w:rPr>
        <w:t>действий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lang w:val="ru-RU"/>
        </w:rPr>
        <w:t xml:space="preserve">от </w:t>
      </w:r>
      <w:r w:rsidR="00C67707" w:rsidRPr="009960D3">
        <w:rPr>
          <w:spacing w:val="-1"/>
          <w:lang w:val="ru-RU"/>
        </w:rPr>
        <w:t>имени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юридического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2"/>
          <w:lang w:val="ru-RU"/>
        </w:rPr>
        <w:t>лица</w:t>
      </w:r>
      <w:r w:rsidR="00C67707" w:rsidRPr="009960D3">
        <w:rPr>
          <w:spacing w:val="8"/>
          <w:lang w:val="ru-RU"/>
        </w:rPr>
        <w:t xml:space="preserve"> </w:t>
      </w:r>
      <w:r w:rsidR="00C67707" w:rsidRPr="009960D3">
        <w:rPr>
          <w:lang w:val="ru-RU"/>
        </w:rPr>
        <w:t xml:space="preserve">(копия </w:t>
      </w:r>
      <w:r w:rsidR="00C67707" w:rsidRPr="009960D3">
        <w:rPr>
          <w:spacing w:val="-1"/>
          <w:lang w:val="ru-RU"/>
        </w:rPr>
        <w:t>решения</w:t>
      </w:r>
      <w:r w:rsidR="00C67707" w:rsidRPr="009960D3">
        <w:rPr>
          <w:spacing w:val="37"/>
          <w:lang w:val="ru-RU"/>
        </w:rPr>
        <w:t xml:space="preserve"> </w:t>
      </w:r>
      <w:r w:rsidR="00C67707" w:rsidRPr="009960D3">
        <w:rPr>
          <w:lang w:val="ru-RU"/>
        </w:rPr>
        <w:t>о</w:t>
      </w:r>
      <w:r w:rsidR="00B35CDE">
        <w:rPr>
          <w:lang w:val="ru-RU"/>
        </w:rPr>
        <w:t> </w:t>
      </w:r>
      <w:r w:rsidR="00C67707" w:rsidRPr="009960D3">
        <w:rPr>
          <w:spacing w:val="-1"/>
          <w:lang w:val="ru-RU"/>
        </w:rPr>
        <w:t>назначении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или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об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spacing w:val="-1"/>
          <w:lang w:val="ru-RU"/>
        </w:rPr>
        <w:t>избрании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либо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приказа</w:t>
      </w:r>
      <w:r w:rsidR="00C67707" w:rsidRPr="009960D3">
        <w:rPr>
          <w:lang w:val="ru-RU"/>
        </w:rPr>
        <w:t xml:space="preserve"> о </w:t>
      </w:r>
      <w:r w:rsidR="00C67707" w:rsidRPr="009960D3">
        <w:rPr>
          <w:spacing w:val="-1"/>
          <w:lang w:val="ru-RU"/>
        </w:rPr>
        <w:t>назначении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физического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B35CDE">
        <w:rPr>
          <w:lang w:val="ru-RU"/>
        </w:rPr>
        <w:t> </w:t>
      </w:r>
      <w:r w:rsidR="00C67707" w:rsidRPr="009960D3">
        <w:rPr>
          <w:spacing w:val="-1"/>
          <w:lang w:val="ru-RU"/>
        </w:rPr>
        <w:t>должность,</w:t>
      </w:r>
      <w:r w:rsidR="00C67707" w:rsidRPr="009960D3">
        <w:rPr>
          <w:spacing w:val="10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10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соответствии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lang w:val="ru-RU"/>
        </w:rPr>
        <w:t>с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которым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такое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физическое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лицо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обладает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2"/>
          <w:lang w:val="ru-RU"/>
        </w:rPr>
        <w:t>правом</w:t>
      </w:r>
      <w:r w:rsidR="00C67707" w:rsidRPr="009960D3">
        <w:rPr>
          <w:spacing w:val="47"/>
          <w:lang w:val="ru-RU"/>
        </w:rPr>
        <w:t xml:space="preserve"> </w:t>
      </w:r>
      <w:r w:rsidR="00C67707" w:rsidRPr="009960D3">
        <w:rPr>
          <w:spacing w:val="-1"/>
          <w:lang w:val="ru-RU"/>
        </w:rPr>
        <w:t>действовать</w:t>
      </w:r>
      <w:r w:rsidR="00C67707" w:rsidRPr="009960D3">
        <w:rPr>
          <w:spacing w:val="48"/>
          <w:lang w:val="ru-RU"/>
        </w:rPr>
        <w:t xml:space="preserve"> </w:t>
      </w:r>
      <w:r w:rsidR="00C67707" w:rsidRPr="009960D3">
        <w:rPr>
          <w:lang w:val="ru-RU"/>
        </w:rPr>
        <w:t>от</w:t>
      </w:r>
      <w:r w:rsidR="00C67707" w:rsidRPr="009960D3">
        <w:rPr>
          <w:spacing w:val="49"/>
          <w:lang w:val="ru-RU"/>
        </w:rPr>
        <w:t xml:space="preserve"> </w:t>
      </w:r>
      <w:r w:rsidR="00C67707" w:rsidRPr="009960D3">
        <w:rPr>
          <w:spacing w:val="-1"/>
          <w:lang w:val="ru-RU"/>
        </w:rPr>
        <w:t>имени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lang w:val="ru-RU"/>
        </w:rPr>
        <w:t>участника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50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лица,</w:t>
      </w:r>
      <w:r w:rsidR="00C67707" w:rsidRPr="009960D3">
        <w:rPr>
          <w:spacing w:val="51"/>
          <w:lang w:val="ru-RU"/>
        </w:rPr>
        <w:t xml:space="preserve"> </w:t>
      </w:r>
      <w:r w:rsidR="00C67707" w:rsidRPr="009960D3">
        <w:rPr>
          <w:spacing w:val="-1"/>
          <w:lang w:val="ru-RU"/>
        </w:rPr>
        <w:t>выступающего</w:t>
      </w:r>
      <w:r w:rsidR="00C67707" w:rsidRPr="009960D3">
        <w:rPr>
          <w:spacing w:val="50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C67707" w:rsidRPr="009960D3">
        <w:rPr>
          <w:spacing w:val="52"/>
          <w:lang w:val="ru-RU"/>
        </w:rPr>
        <w:t xml:space="preserve"> </w:t>
      </w:r>
      <w:r w:rsidR="00C67707" w:rsidRPr="009960D3">
        <w:rPr>
          <w:spacing w:val="-1"/>
          <w:lang w:val="ru-RU"/>
        </w:rPr>
        <w:t>стороне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участника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lang w:val="ru-RU"/>
        </w:rPr>
        <w:t>без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доверенности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spacing w:val="-1"/>
          <w:lang w:val="ru-RU"/>
        </w:rPr>
        <w:t>(далее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для</w:t>
      </w:r>
      <w:r w:rsidR="00C67707" w:rsidRPr="009960D3">
        <w:rPr>
          <w:spacing w:val="42"/>
          <w:lang w:val="ru-RU"/>
        </w:rPr>
        <w:t xml:space="preserve"> </w:t>
      </w:r>
      <w:r w:rsidR="00C67707" w:rsidRPr="009960D3">
        <w:rPr>
          <w:lang w:val="ru-RU"/>
        </w:rPr>
        <w:t>целей</w:t>
      </w:r>
      <w:r w:rsidR="00C67707" w:rsidRPr="009960D3">
        <w:rPr>
          <w:spacing w:val="42"/>
          <w:lang w:val="ru-RU"/>
        </w:rPr>
        <w:t xml:space="preserve"> </w:t>
      </w:r>
      <w:r w:rsidR="00C67707" w:rsidRPr="009960D3">
        <w:rPr>
          <w:spacing w:val="-1"/>
          <w:lang w:val="ru-RU"/>
        </w:rPr>
        <w:t>настоящего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spacing w:val="-1"/>
          <w:lang w:val="ru-RU"/>
        </w:rPr>
        <w:t>раздела</w:t>
      </w:r>
      <w:r w:rsidR="00C67707" w:rsidRPr="009960D3">
        <w:rPr>
          <w:spacing w:val="59"/>
          <w:lang w:val="ru-RU"/>
        </w:rPr>
        <w:t xml:space="preserve"> </w:t>
      </w:r>
      <w:r w:rsidR="00C67707" w:rsidRPr="009960D3">
        <w:rPr>
          <w:lang w:val="ru-RU"/>
        </w:rPr>
        <w:t>–</w:t>
      </w:r>
      <w:r w:rsidR="00C67707" w:rsidRPr="009960D3">
        <w:rPr>
          <w:spacing w:val="53"/>
          <w:lang w:val="ru-RU"/>
        </w:rPr>
        <w:t xml:space="preserve"> </w:t>
      </w:r>
      <w:r w:rsidR="00C67707" w:rsidRPr="009960D3">
        <w:rPr>
          <w:spacing w:val="-1"/>
          <w:lang w:val="ru-RU"/>
        </w:rPr>
        <w:t>руководитель).</w:t>
      </w:r>
      <w:r w:rsidR="00C67707" w:rsidRPr="009960D3">
        <w:rPr>
          <w:spacing w:val="46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="00C67707" w:rsidRPr="009960D3">
        <w:rPr>
          <w:spacing w:val="47"/>
          <w:lang w:val="ru-RU"/>
        </w:rPr>
        <w:t xml:space="preserve"> </w:t>
      </w:r>
      <w:r w:rsidR="00C67707" w:rsidRPr="009960D3">
        <w:rPr>
          <w:lang w:val="ru-RU"/>
        </w:rPr>
        <w:t>если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lang w:val="ru-RU"/>
        </w:rPr>
        <w:t>от</w:t>
      </w:r>
      <w:r w:rsidR="00C67707" w:rsidRPr="009960D3">
        <w:rPr>
          <w:spacing w:val="44"/>
          <w:lang w:val="ru-RU"/>
        </w:rPr>
        <w:t xml:space="preserve"> </w:t>
      </w:r>
      <w:r w:rsidR="00C67707" w:rsidRPr="009960D3">
        <w:rPr>
          <w:spacing w:val="-1"/>
          <w:lang w:val="ru-RU"/>
        </w:rPr>
        <w:t>имени</w:t>
      </w:r>
      <w:r w:rsidR="00C67707" w:rsidRPr="009960D3">
        <w:rPr>
          <w:spacing w:val="47"/>
          <w:lang w:val="ru-RU"/>
        </w:rPr>
        <w:t xml:space="preserve"> </w:t>
      </w:r>
      <w:r w:rsidR="00C67707" w:rsidRPr="009960D3">
        <w:rPr>
          <w:spacing w:val="-1"/>
          <w:lang w:val="ru-RU"/>
        </w:rPr>
        <w:t>юридического</w:t>
      </w:r>
      <w:r w:rsidR="00C67707" w:rsidRPr="009960D3">
        <w:rPr>
          <w:spacing w:val="48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</w:t>
      </w:r>
      <w:r w:rsidR="00C67707" w:rsidRPr="009960D3">
        <w:rPr>
          <w:spacing w:val="45"/>
          <w:lang w:val="ru-RU"/>
        </w:rPr>
        <w:t xml:space="preserve"> </w:t>
      </w:r>
      <w:r w:rsidR="00C67707" w:rsidRPr="009960D3">
        <w:rPr>
          <w:spacing w:val="-1"/>
          <w:lang w:val="ru-RU"/>
        </w:rPr>
        <w:t>действует</w:t>
      </w:r>
      <w:r w:rsidR="00C67707" w:rsidRPr="009960D3">
        <w:rPr>
          <w:spacing w:val="47"/>
          <w:lang w:val="ru-RU"/>
        </w:rPr>
        <w:t xml:space="preserve"> </w:t>
      </w:r>
      <w:r w:rsidR="00C67707" w:rsidRPr="009960D3">
        <w:rPr>
          <w:spacing w:val="-1"/>
          <w:lang w:val="ru-RU"/>
        </w:rPr>
        <w:t>иное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лицо,</w:t>
      </w:r>
      <w:r w:rsidR="00C67707" w:rsidRPr="009960D3">
        <w:rPr>
          <w:spacing w:val="55"/>
          <w:lang w:val="ru-RU"/>
        </w:rPr>
        <w:t xml:space="preserve"> </w:t>
      </w:r>
      <w:r w:rsidR="00C67707" w:rsidRPr="009960D3">
        <w:rPr>
          <w:lang w:val="ru-RU"/>
        </w:rPr>
        <w:t>заявка</w:t>
      </w:r>
      <w:r w:rsidR="00C67707" w:rsidRPr="009960D3">
        <w:rPr>
          <w:spacing w:val="53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C67707" w:rsidRPr="009960D3">
        <w:rPr>
          <w:spacing w:val="53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участие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должна</w:t>
      </w:r>
      <w:r w:rsidR="00C67707" w:rsidRPr="009960D3">
        <w:rPr>
          <w:spacing w:val="53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содержать</w:t>
      </w:r>
      <w:r w:rsidR="00C67707" w:rsidRPr="009960D3">
        <w:rPr>
          <w:spacing w:val="55"/>
          <w:lang w:val="ru-RU"/>
        </w:rPr>
        <w:t xml:space="preserve"> </w:t>
      </w:r>
      <w:r w:rsidR="00C67707" w:rsidRPr="009960D3">
        <w:rPr>
          <w:spacing w:val="-1"/>
          <w:lang w:val="ru-RU"/>
        </w:rPr>
        <w:t>также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соответствующую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доверенность,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заверенную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lang w:val="ru-RU"/>
        </w:rPr>
        <w:t>печатью</w:t>
      </w:r>
      <w:r w:rsidR="00C67707" w:rsidRPr="009960D3">
        <w:rPr>
          <w:spacing w:val="10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12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подписанную</w:t>
      </w:r>
      <w:r w:rsidR="00C67707" w:rsidRPr="009960D3">
        <w:rPr>
          <w:spacing w:val="11"/>
          <w:lang w:val="ru-RU"/>
        </w:rPr>
        <w:t xml:space="preserve"> </w:t>
      </w:r>
      <w:r w:rsidR="00C67707" w:rsidRPr="009960D3">
        <w:rPr>
          <w:spacing w:val="-1"/>
          <w:lang w:val="ru-RU"/>
        </w:rPr>
        <w:t>руководителем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юридического</w:t>
      </w:r>
      <w:r w:rsidR="00C67707" w:rsidRPr="009960D3">
        <w:rPr>
          <w:spacing w:val="57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</w:t>
      </w:r>
      <w:r w:rsidR="00C67707" w:rsidRPr="009960D3">
        <w:rPr>
          <w:spacing w:val="54"/>
          <w:lang w:val="ru-RU"/>
        </w:rPr>
        <w:t xml:space="preserve"> </w:t>
      </w:r>
      <w:r w:rsidR="00C67707" w:rsidRPr="009960D3">
        <w:rPr>
          <w:spacing w:val="-1"/>
          <w:lang w:val="ru-RU"/>
        </w:rPr>
        <w:t>или</w:t>
      </w:r>
      <w:r w:rsidR="00C67707" w:rsidRPr="009960D3">
        <w:rPr>
          <w:spacing w:val="57"/>
          <w:lang w:val="ru-RU"/>
        </w:rPr>
        <w:t xml:space="preserve"> </w:t>
      </w:r>
      <w:r w:rsidR="00C67707" w:rsidRPr="009960D3">
        <w:rPr>
          <w:spacing w:val="-1"/>
          <w:lang w:val="ru-RU"/>
        </w:rPr>
        <w:t>уполномоченным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lang w:val="ru-RU"/>
        </w:rPr>
        <w:t>этим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spacing w:val="-1"/>
          <w:lang w:val="ru-RU"/>
        </w:rPr>
        <w:t>руководителем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лицом,</w:t>
      </w:r>
      <w:r w:rsidR="00C67707" w:rsidRPr="009960D3">
        <w:rPr>
          <w:spacing w:val="56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либо</w:t>
      </w:r>
      <w:r w:rsidR="00C67707" w:rsidRPr="009960D3">
        <w:rPr>
          <w:spacing w:val="33"/>
          <w:lang w:val="ru-RU"/>
        </w:rPr>
        <w:t xml:space="preserve"> </w:t>
      </w:r>
      <w:r w:rsidR="00C67707" w:rsidRPr="009960D3">
        <w:rPr>
          <w:spacing w:val="-1"/>
          <w:lang w:val="ru-RU"/>
        </w:rPr>
        <w:t>нотариально</w:t>
      </w:r>
      <w:r w:rsidR="00C67707" w:rsidRPr="009960D3">
        <w:rPr>
          <w:spacing w:val="19"/>
          <w:lang w:val="ru-RU"/>
        </w:rPr>
        <w:t xml:space="preserve"> </w:t>
      </w:r>
      <w:r w:rsidR="00C67707" w:rsidRPr="009960D3">
        <w:rPr>
          <w:spacing w:val="-2"/>
          <w:lang w:val="ru-RU"/>
        </w:rPr>
        <w:t>заверенную</w:t>
      </w:r>
      <w:r w:rsidR="00C67707" w:rsidRPr="009960D3">
        <w:rPr>
          <w:spacing w:val="17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копию</w:t>
      </w:r>
      <w:r w:rsidR="00C67707" w:rsidRPr="009960D3">
        <w:rPr>
          <w:spacing w:val="17"/>
          <w:lang w:val="ru-RU"/>
        </w:rPr>
        <w:t xml:space="preserve"> </w:t>
      </w:r>
      <w:r w:rsidR="00C67707" w:rsidRPr="009960D3">
        <w:rPr>
          <w:spacing w:val="-1"/>
          <w:lang w:val="ru-RU"/>
        </w:rPr>
        <w:t>такой</w:t>
      </w:r>
      <w:r w:rsidR="00C67707" w:rsidRPr="009960D3">
        <w:rPr>
          <w:spacing w:val="16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доверенности.</w:t>
      </w:r>
      <w:r w:rsidR="00C67707" w:rsidRPr="009960D3">
        <w:rPr>
          <w:spacing w:val="17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18"/>
          <w:lang w:val="ru-RU"/>
        </w:rPr>
        <w:t xml:space="preserve"> </w:t>
      </w:r>
      <w:r w:rsidR="00C67707" w:rsidRPr="009960D3">
        <w:rPr>
          <w:spacing w:val="-2"/>
          <w:lang w:val="ru-RU"/>
        </w:rPr>
        <w:t>случае</w:t>
      </w:r>
      <w:r w:rsidR="00BA5B63">
        <w:rPr>
          <w:spacing w:val="-2"/>
          <w:lang w:val="ru-RU"/>
        </w:rPr>
        <w:t>,</w:t>
      </w:r>
      <w:r w:rsidR="00C67707" w:rsidRPr="009960D3">
        <w:rPr>
          <w:spacing w:val="18"/>
          <w:lang w:val="ru-RU"/>
        </w:rPr>
        <w:t xml:space="preserve"> </w:t>
      </w:r>
      <w:r w:rsidR="00C67707" w:rsidRPr="009960D3">
        <w:rPr>
          <w:lang w:val="ru-RU"/>
        </w:rPr>
        <w:t>если</w:t>
      </w:r>
      <w:r w:rsidR="00C67707" w:rsidRPr="009960D3">
        <w:rPr>
          <w:spacing w:val="18"/>
          <w:lang w:val="ru-RU"/>
        </w:rPr>
        <w:t xml:space="preserve"> </w:t>
      </w:r>
      <w:r w:rsidR="00C67707" w:rsidRPr="009960D3">
        <w:rPr>
          <w:spacing w:val="-1"/>
          <w:lang w:val="ru-RU"/>
        </w:rPr>
        <w:t>указанная</w:t>
      </w:r>
      <w:r w:rsidR="00C67707" w:rsidRPr="009960D3">
        <w:rPr>
          <w:spacing w:val="57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доверенность</w:t>
      </w:r>
      <w:r w:rsidR="00C67707" w:rsidRPr="009960D3">
        <w:rPr>
          <w:spacing w:val="29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подписана</w:t>
      </w:r>
      <w:r w:rsidR="00C67707" w:rsidRPr="009960D3">
        <w:rPr>
          <w:spacing w:val="33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лицом,</w:t>
      </w:r>
      <w:r w:rsidR="00C67707" w:rsidRPr="009960D3">
        <w:rPr>
          <w:spacing w:val="29"/>
          <w:lang w:val="ru-RU"/>
        </w:rPr>
        <w:t xml:space="preserve"> </w:t>
      </w:r>
      <w:r w:rsidR="00C67707" w:rsidRPr="009960D3">
        <w:rPr>
          <w:spacing w:val="-1"/>
          <w:lang w:val="ru-RU"/>
        </w:rPr>
        <w:t>уполномоченным</w:t>
      </w:r>
      <w:r w:rsidR="00C67707" w:rsidRPr="009960D3">
        <w:rPr>
          <w:spacing w:val="32"/>
          <w:lang w:val="ru-RU"/>
        </w:rPr>
        <w:t xml:space="preserve"> </w:t>
      </w:r>
      <w:r w:rsidR="00C67707" w:rsidRPr="009960D3">
        <w:rPr>
          <w:lang w:val="ru-RU"/>
        </w:rPr>
        <w:t>руководителем,</w:t>
      </w:r>
      <w:r w:rsidR="00C67707" w:rsidRPr="009960D3">
        <w:rPr>
          <w:spacing w:val="29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предложение</w:t>
      </w:r>
      <w:r w:rsidR="00C67707" w:rsidRPr="009960D3">
        <w:rPr>
          <w:spacing w:val="65"/>
          <w:lang w:val="ru-RU"/>
        </w:rPr>
        <w:t xml:space="preserve"> </w:t>
      </w:r>
      <w:r w:rsidR="00C67707" w:rsidRPr="009960D3">
        <w:rPr>
          <w:spacing w:val="-2"/>
          <w:lang w:val="ru-RU"/>
        </w:rPr>
        <w:t>должно</w:t>
      </w:r>
      <w:r w:rsidR="00C67707" w:rsidRPr="009960D3">
        <w:rPr>
          <w:spacing w:val="65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содержать</w:t>
      </w:r>
      <w:r w:rsidR="00C67707" w:rsidRPr="009960D3">
        <w:rPr>
          <w:spacing w:val="64"/>
          <w:lang w:val="ru-RU"/>
        </w:rPr>
        <w:t xml:space="preserve"> </w:t>
      </w:r>
      <w:r w:rsidR="00C67707" w:rsidRPr="009960D3">
        <w:rPr>
          <w:lang w:val="ru-RU"/>
        </w:rPr>
        <w:t>также</w:t>
      </w:r>
      <w:r w:rsidR="00C67707" w:rsidRPr="009960D3">
        <w:rPr>
          <w:spacing w:val="65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документ,</w:t>
      </w:r>
      <w:r w:rsidR="00C67707" w:rsidRPr="009960D3">
        <w:rPr>
          <w:spacing w:val="61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подтверждающий</w:t>
      </w:r>
      <w:r w:rsidR="00C67707" w:rsidRPr="009960D3">
        <w:rPr>
          <w:spacing w:val="33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полномочия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такого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spacing w:val="-1"/>
          <w:lang w:val="ru-RU"/>
        </w:rPr>
        <w:t>лица;</w:t>
      </w:r>
    </w:p>
    <w:p w14:paraId="584B4EB7" w14:textId="77777777" w:rsidR="00EF3087" w:rsidRDefault="00EF3087" w:rsidP="00EF3087">
      <w:pPr>
        <w:pStyle w:val="a3"/>
        <w:tabs>
          <w:tab w:val="left" w:pos="1276"/>
        </w:tabs>
        <w:spacing w:before="5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г)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копии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учредительных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документов (для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юридических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2"/>
          <w:lang w:val="ru-RU"/>
        </w:rPr>
        <w:t>лиц);</w:t>
      </w:r>
    </w:p>
    <w:p w14:paraId="5C1796D9" w14:textId="77777777" w:rsidR="00C67707" w:rsidRPr="00EF3087" w:rsidRDefault="00EF3087" w:rsidP="007005EC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</w:r>
      <w:r w:rsidR="00C67707" w:rsidRPr="009960D3">
        <w:rPr>
          <w:spacing w:val="-1"/>
          <w:lang w:val="ru-RU"/>
        </w:rPr>
        <w:t>документы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или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копии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документов,</w:t>
      </w:r>
      <w:r w:rsidR="00C67707" w:rsidRPr="009960D3">
        <w:rPr>
          <w:spacing w:val="68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подтверждающих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-1"/>
          <w:lang w:val="ru-RU"/>
        </w:rPr>
        <w:t>соответствие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участника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lang w:val="ru-RU"/>
        </w:rPr>
        <w:t>и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2"/>
          <w:lang w:val="ru-RU"/>
        </w:rPr>
        <w:t>лица,</w:t>
      </w:r>
      <w:r w:rsidR="00C67707" w:rsidRPr="009960D3">
        <w:rPr>
          <w:spacing w:val="27"/>
          <w:lang w:val="ru-RU"/>
        </w:rPr>
        <w:t xml:space="preserve"> </w:t>
      </w:r>
      <w:r w:rsidR="00C67707" w:rsidRPr="009960D3">
        <w:rPr>
          <w:spacing w:val="-1"/>
          <w:lang w:val="ru-RU"/>
        </w:rPr>
        <w:t>выступающего</w:t>
      </w:r>
      <w:r w:rsidR="00C67707" w:rsidRPr="009960D3">
        <w:rPr>
          <w:spacing w:val="26"/>
          <w:lang w:val="ru-RU"/>
        </w:rPr>
        <w:t xml:space="preserve"> </w:t>
      </w:r>
      <w:r w:rsidR="00C67707" w:rsidRPr="009960D3">
        <w:rPr>
          <w:lang w:val="ru-RU"/>
        </w:rPr>
        <w:t>на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spacing w:val="1"/>
          <w:lang w:val="ru-RU"/>
        </w:rPr>
        <w:t>стороне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участника</w:t>
      </w:r>
      <w:r w:rsidR="00C67707" w:rsidRPr="009960D3">
        <w:rPr>
          <w:spacing w:val="53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закупки,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установленным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требованиям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lang w:val="ru-RU"/>
        </w:rPr>
        <w:t xml:space="preserve">и </w:t>
      </w:r>
      <w:r w:rsidR="00C67707" w:rsidRPr="009960D3">
        <w:rPr>
          <w:spacing w:val="-1"/>
          <w:lang w:val="ru-RU"/>
        </w:rPr>
        <w:t>условиям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допуска</w:t>
      </w:r>
      <w:r w:rsidR="00C67707" w:rsidRPr="009960D3">
        <w:rPr>
          <w:spacing w:val="2"/>
          <w:lang w:val="ru-RU"/>
        </w:rPr>
        <w:t xml:space="preserve"> </w:t>
      </w:r>
      <w:r w:rsidR="00C67707" w:rsidRPr="009960D3">
        <w:rPr>
          <w:lang w:val="ru-RU"/>
        </w:rPr>
        <w:t>к</w:t>
      </w:r>
      <w:r w:rsidR="00C67707" w:rsidRPr="009960D3">
        <w:rPr>
          <w:spacing w:val="2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участию</w:t>
      </w:r>
      <w:r w:rsidR="00C67707" w:rsidRPr="009960D3">
        <w:rPr>
          <w:lang w:val="ru-RU"/>
        </w:rPr>
        <w:t xml:space="preserve"> в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запросе</w:t>
      </w:r>
      <w:r w:rsidR="00C67707" w:rsidRPr="009960D3">
        <w:rPr>
          <w:spacing w:val="49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котировок;</w:t>
      </w:r>
    </w:p>
    <w:p w14:paraId="1002F0E8" w14:textId="75AE53A6" w:rsidR="00C67707" w:rsidRPr="009960D3" w:rsidRDefault="00C67707" w:rsidP="007005EC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е)</w:t>
      </w:r>
      <w:r w:rsidR="00EF3087">
        <w:rPr>
          <w:spacing w:val="61"/>
          <w:lang w:val="ru-RU"/>
        </w:rPr>
        <w:tab/>
      </w:r>
      <w:r w:rsidRPr="009960D3">
        <w:rPr>
          <w:spacing w:val="-1"/>
          <w:lang w:val="ru-RU"/>
        </w:rPr>
        <w:t>документы,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подтверждающие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квалификацию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lang w:val="ru-RU"/>
        </w:rPr>
        <w:t xml:space="preserve"> </w:t>
      </w:r>
      <w:r>
        <w:rPr>
          <w:lang w:val="ru-RU"/>
        </w:rPr>
        <w:t>если</w:t>
      </w:r>
      <w:r w:rsidR="00B35CDE">
        <w:rPr>
          <w:lang w:val="ru-RU"/>
        </w:rPr>
        <w:t> </w:t>
      </w:r>
      <w:r>
        <w:rPr>
          <w:lang w:val="ru-RU"/>
        </w:rPr>
        <w:t>в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установлены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квалификационные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 xml:space="preserve">к </w:t>
      </w:r>
      <w:r w:rsidRPr="009960D3">
        <w:rPr>
          <w:spacing w:val="-1"/>
          <w:lang w:val="ru-RU"/>
        </w:rPr>
        <w:t>участникам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5BE0A13D" w14:textId="20007BFC" w:rsidR="00C67707" w:rsidRPr="009960D3" w:rsidRDefault="00C67707" w:rsidP="007005EC">
      <w:pPr>
        <w:pStyle w:val="a3"/>
        <w:tabs>
          <w:tab w:val="left" w:pos="127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ж)</w:t>
      </w:r>
      <w:r w:rsidR="00EF3087">
        <w:rPr>
          <w:spacing w:val="17"/>
          <w:lang w:val="ru-RU"/>
        </w:rPr>
        <w:tab/>
      </w:r>
      <w:r w:rsidRPr="009960D3">
        <w:rPr>
          <w:spacing w:val="-1"/>
          <w:lang w:val="ru-RU"/>
        </w:rPr>
        <w:t>решение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одобрении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2"/>
          <w:lang w:val="ru-RU"/>
        </w:rPr>
        <w:t>совершении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крупной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сделки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копия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наличия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совершения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2"/>
          <w:lang w:val="ru-RU"/>
        </w:rPr>
        <w:t>крупной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сделки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установлено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учредительными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юридического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лица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и</w:t>
      </w:r>
      <w:r w:rsidR="001519B6">
        <w:rPr>
          <w:lang w:val="ru-RU"/>
        </w:rPr>
        <w:t>,</w:t>
      </w:r>
      <w:r w:rsidR="00B35CDE">
        <w:rPr>
          <w:lang w:val="ru-RU"/>
        </w:rPr>
        <w:t> </w:t>
      </w:r>
      <w:r w:rsidRPr="009960D3">
        <w:rPr>
          <w:lang w:val="ru-RU"/>
        </w:rPr>
        <w:t>если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поставка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являющейся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предметом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внесение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денежных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качестве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на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участие,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крупной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сделкой.</w:t>
      </w:r>
    </w:p>
    <w:p w14:paraId="53967A66" w14:textId="77777777" w:rsidR="00C67707" w:rsidRPr="009960D3" w:rsidRDefault="00C67707" w:rsidP="003A095D">
      <w:pPr>
        <w:pStyle w:val="a3"/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2"/>
          <w:lang w:val="ru-RU"/>
        </w:rPr>
        <w:t>данного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поставка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являющиеся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предметом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внесение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денежных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качестве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процедуре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исполнения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крупной</w:t>
      </w:r>
      <w:r w:rsidRPr="009960D3">
        <w:rPr>
          <w:spacing w:val="71"/>
          <w:lang w:val="ru-RU"/>
        </w:rPr>
        <w:t xml:space="preserve"> </w:t>
      </w:r>
      <w:r w:rsidRPr="009960D3">
        <w:rPr>
          <w:spacing w:val="-1"/>
          <w:lang w:val="ru-RU"/>
        </w:rPr>
        <w:t>сделкой, участник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представляет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соответствующее</w:t>
      </w:r>
      <w:r w:rsidRPr="009960D3">
        <w:rPr>
          <w:lang w:val="ru-RU"/>
        </w:rPr>
        <w:t xml:space="preserve"> письмо.</w:t>
      </w:r>
    </w:p>
    <w:p w14:paraId="4EE281B5" w14:textId="77777777" w:rsidR="00C67707" w:rsidRPr="009960D3" w:rsidRDefault="00C67707" w:rsidP="003A095D">
      <w:pPr>
        <w:pStyle w:val="a3"/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BA5B63">
        <w:rPr>
          <w:spacing w:val="-1"/>
          <w:lang w:val="ru-RU"/>
        </w:rPr>
        <w:t>,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получение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истечения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невозможно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силу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соблюдения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установленного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учредительными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порядка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созыва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органа,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компетенции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относится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вопрос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одобрении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совершении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крупных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сделок,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участник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письмо,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содержащее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обязательство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признания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вышеуказанное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момента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договора;</w:t>
      </w:r>
    </w:p>
    <w:p w14:paraId="18CDBCC1" w14:textId="7DFC023A" w:rsidR="00C67707" w:rsidRDefault="00C67707" w:rsidP="009F426E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spacing w:val="21"/>
          <w:lang w:val="ru-RU"/>
        </w:rPr>
      </w:pPr>
      <w:r>
        <w:rPr>
          <w:lang w:val="ru-RU"/>
        </w:rPr>
        <w:t>з</w:t>
      </w:r>
      <w:r w:rsidRPr="009960D3">
        <w:rPr>
          <w:lang w:val="ru-RU"/>
        </w:rPr>
        <w:t>)</w:t>
      </w:r>
      <w:r w:rsidR="00EF3087">
        <w:rPr>
          <w:spacing w:val="32"/>
          <w:lang w:val="ru-RU"/>
        </w:rPr>
        <w:tab/>
      </w:r>
      <w:r w:rsidRPr="009960D3">
        <w:rPr>
          <w:spacing w:val="-1"/>
          <w:lang w:val="ru-RU"/>
        </w:rPr>
        <w:t>бухгалтерский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баланс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lang w:val="ru-RU"/>
        </w:rPr>
        <w:t xml:space="preserve"> 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последнюю отчетную дату;</w:t>
      </w:r>
    </w:p>
    <w:p w14:paraId="27CF0A03" w14:textId="77777777" w:rsidR="00C67707" w:rsidRPr="009B48EB" w:rsidRDefault="00C67707" w:rsidP="00EF3087">
      <w:pPr>
        <w:pStyle w:val="a3"/>
        <w:tabs>
          <w:tab w:val="left" w:pos="1276"/>
          <w:tab w:val="left" w:pos="2089"/>
          <w:tab w:val="left" w:pos="3215"/>
          <w:tab w:val="left" w:pos="4325"/>
          <w:tab w:val="left" w:pos="4804"/>
          <w:tab w:val="left" w:pos="6620"/>
          <w:tab w:val="left" w:pos="8375"/>
        </w:tabs>
        <w:spacing w:before="6"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к</w:t>
      </w:r>
      <w:r w:rsidR="00EF3087">
        <w:rPr>
          <w:lang w:val="ru-RU"/>
        </w:rPr>
        <w:t>)</w:t>
      </w:r>
      <w:r w:rsidR="00EF3087">
        <w:rPr>
          <w:lang w:val="ru-RU"/>
        </w:rPr>
        <w:tab/>
      </w:r>
      <w:r w:rsidR="00946219">
        <w:rPr>
          <w:lang w:val="ru-RU"/>
        </w:rPr>
        <w:t>к</w:t>
      </w:r>
      <w:r>
        <w:rPr>
          <w:lang w:val="ru-RU"/>
        </w:rPr>
        <w:t xml:space="preserve">опию </w:t>
      </w:r>
      <w:r>
        <w:rPr>
          <w:spacing w:val="-1"/>
          <w:lang w:val="ru-RU"/>
        </w:rPr>
        <w:t xml:space="preserve">отчета 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 xml:space="preserve">финансовых </w:t>
      </w:r>
      <w:r w:rsidRPr="009960D3">
        <w:rPr>
          <w:spacing w:val="-1"/>
          <w:lang w:val="ru-RU"/>
        </w:rPr>
        <w:t>резул</w:t>
      </w:r>
      <w:r>
        <w:rPr>
          <w:spacing w:val="-1"/>
          <w:lang w:val="ru-RU"/>
        </w:rPr>
        <w:t xml:space="preserve">ьтатах </w:t>
      </w:r>
      <w:r w:rsidRPr="009960D3">
        <w:rPr>
          <w:spacing w:val="-1"/>
          <w:lang w:val="ru-RU"/>
        </w:rPr>
        <w:t>участника</w:t>
      </w:r>
      <w:r>
        <w:rPr>
          <w:spacing w:val="-1"/>
          <w:lang w:val="ru-RU"/>
        </w:rPr>
        <w:t xml:space="preserve"> н</w:t>
      </w:r>
      <w:r w:rsidRPr="00593403">
        <w:rPr>
          <w:lang w:val="ru-RU"/>
        </w:rPr>
        <w:t xml:space="preserve">а </w:t>
      </w:r>
      <w:r w:rsidRPr="00593403">
        <w:rPr>
          <w:spacing w:val="-1"/>
          <w:lang w:val="ru-RU"/>
        </w:rPr>
        <w:t xml:space="preserve">последнюю </w:t>
      </w:r>
      <w:r w:rsidRPr="009B48EB">
        <w:rPr>
          <w:spacing w:val="-2"/>
          <w:lang w:val="ru-RU"/>
        </w:rPr>
        <w:t>отчетную</w:t>
      </w:r>
      <w:r w:rsidRPr="009B48EB">
        <w:rPr>
          <w:spacing w:val="-1"/>
          <w:lang w:val="ru-RU"/>
        </w:rPr>
        <w:t xml:space="preserve"> дату;</w:t>
      </w:r>
    </w:p>
    <w:p w14:paraId="4CBFDD05" w14:textId="578958D2" w:rsidR="00C67707" w:rsidRPr="009960D3" w:rsidRDefault="00C67707" w:rsidP="00385A70">
      <w:pPr>
        <w:pStyle w:val="a3"/>
        <w:numPr>
          <w:ilvl w:val="0"/>
          <w:numId w:val="33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копии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документов,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подтверждающих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требованиям,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если</w:t>
      </w:r>
      <w:r w:rsidR="00B35CDE">
        <w:rPr>
          <w:lang w:val="ru-RU"/>
        </w:rPr>
        <w:t> </w:t>
      </w:r>
      <w:r w:rsidRPr="009960D3">
        <w:rPr>
          <w:lang w:val="ru-RU"/>
        </w:rPr>
        <w:t>в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установлены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требования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(копии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сертификатов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соответствия,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свидетельств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Российского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морского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Регистра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судоходства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(РМРС),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сертификатов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ГОСТ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Р,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деклараций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соответствии,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санитарно-</w:t>
      </w:r>
      <w:r w:rsidRPr="009960D3">
        <w:rPr>
          <w:spacing w:val="-1"/>
          <w:lang w:val="ru-RU"/>
        </w:rPr>
        <w:t>эпидемиологических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заключений, регистрационных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удостоверений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т.п.);</w:t>
      </w:r>
    </w:p>
    <w:p w14:paraId="778EF10A" w14:textId="72C0E561" w:rsidR="00C67707" w:rsidRPr="009960D3" w:rsidRDefault="00C67707" w:rsidP="007A3AFC">
      <w:pPr>
        <w:pStyle w:val="a3"/>
        <w:numPr>
          <w:ilvl w:val="0"/>
          <w:numId w:val="33"/>
        </w:numPr>
        <w:tabs>
          <w:tab w:val="left" w:pos="1234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документы,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внесение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предложения,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случае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содержится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указание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предложения;</w:t>
      </w:r>
    </w:p>
    <w:p w14:paraId="41C1FFDF" w14:textId="77777777" w:rsidR="00C67707" w:rsidRPr="00A70913" w:rsidRDefault="00C67707" w:rsidP="007A3AFC">
      <w:pPr>
        <w:pStyle w:val="a3"/>
        <w:numPr>
          <w:ilvl w:val="0"/>
          <w:numId w:val="33"/>
        </w:numPr>
        <w:tabs>
          <w:tab w:val="left" w:pos="1234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согласие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исполнить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указанные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8"/>
          <w:lang w:val="ru-RU"/>
        </w:rPr>
        <w:t xml:space="preserve"> </w:t>
      </w:r>
      <w:r w:rsidRPr="00385A70">
        <w:rPr>
          <w:spacing w:val="-1"/>
          <w:lang w:val="ru-RU"/>
        </w:rPr>
        <w:t>(либо</w:t>
      </w:r>
      <w:r w:rsidRPr="00385A70">
        <w:rPr>
          <w:spacing w:val="11"/>
          <w:lang w:val="ru-RU"/>
        </w:rPr>
        <w:t xml:space="preserve"> </w:t>
      </w:r>
      <w:r w:rsidRPr="00385A70">
        <w:rPr>
          <w:spacing w:val="-1"/>
          <w:lang w:val="ru-RU"/>
        </w:rPr>
        <w:t>встречные</w:t>
      </w:r>
      <w:r w:rsidRPr="00385A70">
        <w:rPr>
          <w:spacing w:val="31"/>
          <w:lang w:val="ru-RU"/>
        </w:rPr>
        <w:t xml:space="preserve"> </w:t>
      </w:r>
      <w:r w:rsidRPr="00385A70">
        <w:rPr>
          <w:spacing w:val="-1"/>
          <w:lang w:val="ru-RU"/>
        </w:rPr>
        <w:t xml:space="preserve">условия, </w:t>
      </w:r>
      <w:r w:rsidRPr="00385A70">
        <w:rPr>
          <w:lang w:val="ru-RU"/>
        </w:rPr>
        <w:t xml:space="preserve">если </w:t>
      </w:r>
      <w:r w:rsidRPr="00385A70">
        <w:rPr>
          <w:spacing w:val="-2"/>
          <w:lang w:val="ru-RU"/>
        </w:rPr>
        <w:t>данная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возможность</w:t>
      </w:r>
      <w:r w:rsidRPr="00385A70">
        <w:rPr>
          <w:spacing w:val="-5"/>
          <w:lang w:val="ru-RU"/>
        </w:rPr>
        <w:t xml:space="preserve"> </w:t>
      </w:r>
      <w:r w:rsidRPr="00385A70">
        <w:rPr>
          <w:spacing w:val="-1"/>
          <w:lang w:val="ru-RU"/>
        </w:rPr>
        <w:t>была установлена</w:t>
      </w:r>
      <w:r w:rsidRPr="00385A70">
        <w:rPr>
          <w:lang w:val="ru-RU"/>
        </w:rPr>
        <w:t xml:space="preserve"> в</w:t>
      </w:r>
      <w:r w:rsidRPr="00385A70">
        <w:rPr>
          <w:spacing w:val="-1"/>
          <w:lang w:val="ru-RU"/>
        </w:rPr>
        <w:t xml:space="preserve"> извещении</w:t>
      </w:r>
      <w:r w:rsidRPr="00385A70">
        <w:rPr>
          <w:spacing w:val="-3"/>
          <w:lang w:val="ru-RU"/>
        </w:rPr>
        <w:t xml:space="preserve"> </w:t>
      </w:r>
      <w:r w:rsidRPr="00385A70">
        <w:rPr>
          <w:lang w:val="ru-RU"/>
        </w:rPr>
        <w:t>о</w:t>
      </w:r>
      <w:r w:rsidRPr="00385A70">
        <w:rPr>
          <w:spacing w:val="1"/>
          <w:lang w:val="ru-RU"/>
        </w:rPr>
        <w:t xml:space="preserve"> </w:t>
      </w:r>
      <w:r w:rsidRPr="00385A70">
        <w:rPr>
          <w:spacing w:val="-1"/>
          <w:lang w:val="ru-RU"/>
        </w:rPr>
        <w:t>закупке)</w:t>
      </w:r>
      <w:r w:rsidRPr="00A70913">
        <w:rPr>
          <w:spacing w:val="-1"/>
          <w:lang w:val="ru-RU"/>
        </w:rPr>
        <w:t>;</w:t>
      </w:r>
    </w:p>
    <w:p w14:paraId="4A81F5F0" w14:textId="77777777" w:rsidR="00C67707" w:rsidRDefault="00C67707" w:rsidP="007A3AFC">
      <w:pPr>
        <w:pStyle w:val="a3"/>
        <w:numPr>
          <w:ilvl w:val="0"/>
          <w:numId w:val="33"/>
        </w:numPr>
        <w:tabs>
          <w:tab w:val="left" w:pos="1234"/>
        </w:tabs>
        <w:spacing w:line="276" w:lineRule="auto"/>
        <w:ind w:left="0" w:right="-11" w:firstLine="851"/>
      </w:pPr>
      <w:r>
        <w:rPr>
          <w:spacing w:val="-1"/>
          <w:lang w:val="ru-RU"/>
        </w:rPr>
        <w:t>цена продукции</w:t>
      </w:r>
      <w:r>
        <w:rPr>
          <w:spacing w:val="-1"/>
        </w:rPr>
        <w:t>.</w:t>
      </w:r>
    </w:p>
    <w:p w14:paraId="76C4CF8D" w14:textId="0B3CD770" w:rsidR="00C67707" w:rsidRPr="00385A70" w:rsidRDefault="00C67707" w:rsidP="00B1589A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В.4.2.2</w:t>
      </w:r>
      <w:r w:rsidR="00EF50C8">
        <w:rPr>
          <w:lang w:val="ru-RU"/>
        </w:rPr>
        <w:tab/>
      </w:r>
      <w:r w:rsidRPr="009960D3">
        <w:rPr>
          <w:spacing w:val="-1"/>
          <w:lang w:val="ru-RU"/>
        </w:rPr>
        <w:t>Участник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формирует</w:t>
      </w:r>
      <w:r w:rsidRPr="009960D3">
        <w:rPr>
          <w:lang w:val="ru-RU"/>
        </w:rPr>
        <w:t xml:space="preserve"> заявку в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с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требованиями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условиями,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указанными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закупке.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Каждый</w:t>
      </w:r>
      <w:r w:rsidR="00B35CDE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подать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одну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заявку.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В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случае</w:t>
      </w:r>
      <w:r w:rsidR="00B35CDE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нескольким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лотам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каждый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2"/>
          <w:lang w:val="ru-RU"/>
        </w:rPr>
        <w:t>лот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подается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отдельная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заявка.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изменить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отозвать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свою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заявку</w:t>
      </w:r>
      <w:r w:rsidRPr="009960D3">
        <w:rPr>
          <w:spacing w:val="-4"/>
          <w:lang w:val="ru-RU"/>
        </w:rPr>
        <w:t xml:space="preserve"> </w:t>
      </w:r>
      <w:r w:rsidRPr="00E62040">
        <w:rPr>
          <w:lang w:val="ru-RU"/>
        </w:rPr>
        <w:t xml:space="preserve">не позднее даты окончания срока подачи заявок на участие в такой закупке, направив об этом уведомление оператору электронной </w:t>
      </w:r>
      <w:r w:rsidRPr="00385A70">
        <w:rPr>
          <w:lang w:val="ru-RU"/>
        </w:rPr>
        <w:t>площадки</w:t>
      </w:r>
      <w:r w:rsidRPr="00385A70">
        <w:rPr>
          <w:spacing w:val="-1"/>
          <w:lang w:val="ru-RU"/>
        </w:rPr>
        <w:t>.</w:t>
      </w:r>
    </w:p>
    <w:p w14:paraId="775B4C7B" w14:textId="64086886" w:rsidR="00C67707" w:rsidRPr="0027495C" w:rsidRDefault="00C67707" w:rsidP="00EF50C8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385A70">
        <w:rPr>
          <w:spacing w:val="-1"/>
          <w:lang w:val="ru-RU"/>
        </w:rPr>
        <w:t>В.4.2.3</w:t>
      </w:r>
      <w:r w:rsidR="00EF50C8" w:rsidRPr="00385A70">
        <w:rPr>
          <w:spacing w:val="49"/>
          <w:lang w:val="ru-RU"/>
        </w:rPr>
        <w:tab/>
      </w:r>
      <w:r w:rsidRPr="00385A70">
        <w:rPr>
          <w:spacing w:val="-1"/>
          <w:lang w:val="ru-RU"/>
        </w:rPr>
        <w:t>Подача</w:t>
      </w:r>
      <w:r w:rsidRPr="00385A70">
        <w:rPr>
          <w:spacing w:val="47"/>
          <w:lang w:val="ru-RU"/>
        </w:rPr>
        <w:t xml:space="preserve"> </w:t>
      </w:r>
      <w:r w:rsidRPr="00385A70">
        <w:rPr>
          <w:spacing w:val="-1"/>
          <w:lang w:val="ru-RU"/>
        </w:rPr>
        <w:t>заявок</w:t>
      </w:r>
      <w:r w:rsidRPr="00385A70">
        <w:rPr>
          <w:spacing w:val="47"/>
          <w:lang w:val="ru-RU"/>
        </w:rPr>
        <w:t xml:space="preserve"> </w:t>
      </w:r>
      <w:r w:rsidRPr="00385A70">
        <w:rPr>
          <w:lang w:val="ru-RU"/>
        </w:rPr>
        <w:t>на</w:t>
      </w:r>
      <w:r w:rsidRPr="00385A70">
        <w:rPr>
          <w:spacing w:val="47"/>
          <w:lang w:val="ru-RU"/>
        </w:rPr>
        <w:t xml:space="preserve"> </w:t>
      </w:r>
      <w:r w:rsidRPr="00385A70">
        <w:rPr>
          <w:spacing w:val="-1"/>
          <w:lang w:val="ru-RU"/>
        </w:rPr>
        <w:t>участие</w:t>
      </w:r>
      <w:r w:rsidRPr="00385A70">
        <w:rPr>
          <w:spacing w:val="47"/>
          <w:lang w:val="ru-RU"/>
        </w:rPr>
        <w:t xml:space="preserve"> </w:t>
      </w:r>
      <w:r w:rsidRPr="00385A70">
        <w:rPr>
          <w:lang w:val="ru-RU"/>
        </w:rPr>
        <w:t>в</w:t>
      </w:r>
      <w:r w:rsidRPr="00385A70">
        <w:rPr>
          <w:spacing w:val="52"/>
          <w:lang w:val="ru-RU"/>
        </w:rPr>
        <w:t xml:space="preserve"> </w:t>
      </w:r>
      <w:r w:rsidRPr="00385A70">
        <w:rPr>
          <w:lang w:val="ru-RU"/>
        </w:rPr>
        <w:t>запросе</w:t>
      </w:r>
      <w:r w:rsidRPr="00385A70">
        <w:rPr>
          <w:spacing w:val="48"/>
          <w:lang w:val="ru-RU"/>
        </w:rPr>
        <w:t xml:space="preserve"> </w:t>
      </w:r>
      <w:r w:rsidRPr="00385A70">
        <w:rPr>
          <w:spacing w:val="-1"/>
          <w:lang w:val="ru-RU"/>
        </w:rPr>
        <w:t>котировок</w:t>
      </w:r>
      <w:r w:rsidRPr="00385A70">
        <w:rPr>
          <w:spacing w:val="50"/>
          <w:lang w:val="ru-RU"/>
        </w:rPr>
        <w:t xml:space="preserve"> </w:t>
      </w:r>
      <w:r w:rsidRPr="00385A70">
        <w:rPr>
          <w:spacing w:val="-1"/>
          <w:lang w:val="ru-RU"/>
        </w:rPr>
        <w:t>осуществляется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лицами,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получившими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аккредитацию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-1"/>
          <w:lang w:val="ru-RU"/>
        </w:rPr>
        <w:t>.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Аккредитация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оператором</w:t>
      </w:r>
      <w:r w:rsidRPr="009960D3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-1"/>
          <w:lang w:val="ru-RU"/>
        </w:rPr>
        <w:t>.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Заявка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подается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электронного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документа.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Входящие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="009311AB">
        <w:rPr>
          <w:lang w:val="ru-RU"/>
        </w:rPr>
        <w:t> </w:t>
      </w:r>
      <w:r w:rsidRPr="009960D3">
        <w:rPr>
          <w:spacing w:val="-1"/>
          <w:lang w:val="ru-RU"/>
        </w:rPr>
        <w:t>состав</w:t>
      </w:r>
      <w:r w:rsidRPr="009960D3">
        <w:rPr>
          <w:lang w:val="ru-RU"/>
        </w:rPr>
        <w:t xml:space="preserve"> заявки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документы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отсканированы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одним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файлом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описи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документов либо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несколькими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файлами, </w:t>
      </w:r>
      <w:r w:rsidRPr="009960D3">
        <w:rPr>
          <w:spacing w:val="4"/>
          <w:lang w:val="ru-RU"/>
        </w:rPr>
        <w:t>при</w:t>
      </w:r>
      <w:r w:rsidRPr="009960D3">
        <w:rPr>
          <w:spacing w:val="45"/>
          <w:lang w:val="ru-RU"/>
        </w:rPr>
        <w:t xml:space="preserve"> </w:t>
      </w:r>
      <w:r>
        <w:rPr>
          <w:lang w:val="ru-RU"/>
        </w:rPr>
        <w:t xml:space="preserve">этом </w:t>
      </w:r>
      <w:r w:rsidRPr="009960D3">
        <w:rPr>
          <w:spacing w:val="-1"/>
          <w:lang w:val="ru-RU"/>
        </w:rPr>
        <w:t>файлы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3"/>
          <w:lang w:val="ru-RU"/>
        </w:rPr>
        <w:t xml:space="preserve"> </w:t>
      </w:r>
      <w:r>
        <w:rPr>
          <w:lang w:val="ru-RU"/>
        </w:rPr>
        <w:t xml:space="preserve">быть </w:t>
      </w:r>
      <w:r w:rsidRPr="009960D3">
        <w:rPr>
          <w:spacing w:val="-1"/>
          <w:lang w:val="ru-RU"/>
        </w:rPr>
        <w:t>пронумерованы,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названы</w:t>
      </w:r>
      <w:r w:rsidRPr="009960D3">
        <w:rPr>
          <w:spacing w:val="3"/>
          <w:lang w:val="ru-RU"/>
        </w:rPr>
        <w:t xml:space="preserve"> </w:t>
      </w:r>
      <w:r>
        <w:rPr>
          <w:lang w:val="ru-RU"/>
        </w:rPr>
        <w:t xml:space="preserve">на </w:t>
      </w:r>
      <w:r w:rsidRPr="009960D3">
        <w:rPr>
          <w:spacing w:val="-1"/>
          <w:lang w:val="ru-RU"/>
        </w:rPr>
        <w:t>русском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языке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описью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(№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2"/>
          <w:lang w:val="ru-RU"/>
        </w:rPr>
        <w:t>порядку,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наименование</w:t>
      </w:r>
      <w:r w:rsidRPr="0027495C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файла,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страницы</w:t>
      </w:r>
      <w:r w:rsidRPr="0027495C">
        <w:rPr>
          <w:spacing w:val="-1"/>
          <w:lang w:val="ru-RU"/>
        </w:rPr>
        <w:t xml:space="preserve"> с __ по ___). </w:t>
      </w:r>
      <w:r w:rsidRPr="009960D3">
        <w:rPr>
          <w:spacing w:val="-1"/>
          <w:lang w:val="ru-RU"/>
        </w:rPr>
        <w:t>Несоблюдение</w:t>
      </w:r>
      <w:r w:rsidRPr="0027495C">
        <w:rPr>
          <w:spacing w:val="-1"/>
          <w:lang w:val="ru-RU"/>
        </w:rPr>
        <w:t xml:space="preserve"> данных требований </w:t>
      </w:r>
      <w:r w:rsidRPr="009960D3">
        <w:rPr>
          <w:spacing w:val="-1"/>
          <w:lang w:val="ru-RU"/>
        </w:rPr>
        <w:t>извещения</w:t>
      </w:r>
      <w:r w:rsidRPr="0027495C">
        <w:rPr>
          <w:spacing w:val="-1"/>
          <w:lang w:val="ru-RU"/>
        </w:rPr>
        <w:t xml:space="preserve"> о </w:t>
      </w:r>
      <w:r>
        <w:rPr>
          <w:spacing w:val="-1"/>
          <w:lang w:val="ru-RU"/>
        </w:rPr>
        <w:t xml:space="preserve">закупке </w:t>
      </w:r>
      <w:r w:rsidRPr="0027495C">
        <w:rPr>
          <w:spacing w:val="-1"/>
          <w:lang w:val="ru-RU"/>
        </w:rPr>
        <w:t xml:space="preserve">может </w:t>
      </w:r>
      <w:r w:rsidRPr="009960D3">
        <w:rPr>
          <w:spacing w:val="-1"/>
          <w:lang w:val="ru-RU"/>
        </w:rPr>
        <w:t>служить</w:t>
      </w:r>
      <w:r w:rsidRPr="0027495C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основанием</w:t>
      </w:r>
      <w:r w:rsidRPr="0027495C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27495C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отказа</w:t>
      </w:r>
      <w:r w:rsidRPr="0027495C">
        <w:rPr>
          <w:spacing w:val="-1"/>
          <w:lang w:val="ru-RU"/>
        </w:rPr>
        <w:t xml:space="preserve"> в </w:t>
      </w:r>
      <w:r w:rsidRPr="009960D3">
        <w:rPr>
          <w:spacing w:val="-1"/>
          <w:lang w:val="ru-RU"/>
        </w:rPr>
        <w:t>допуске</w:t>
      </w:r>
      <w:r w:rsidRPr="0027495C">
        <w:rPr>
          <w:spacing w:val="-1"/>
          <w:lang w:val="ru-RU"/>
        </w:rPr>
        <w:t xml:space="preserve"> участника к процедуре </w:t>
      </w:r>
      <w:r w:rsidRPr="009960D3">
        <w:rPr>
          <w:spacing w:val="-1"/>
          <w:lang w:val="ru-RU"/>
        </w:rPr>
        <w:t>закупки.</w:t>
      </w:r>
    </w:p>
    <w:p w14:paraId="0491F90F" w14:textId="0B884BB4" w:rsidR="00C67707" w:rsidRPr="009960D3" w:rsidRDefault="00C67707" w:rsidP="00EF50C8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В.4.2.4</w:t>
      </w:r>
      <w:r w:rsidR="00EF50C8">
        <w:rPr>
          <w:spacing w:val="59"/>
          <w:lang w:val="ru-RU"/>
        </w:rPr>
        <w:tab/>
      </w:r>
      <w:r w:rsidRPr="009960D3">
        <w:rPr>
          <w:spacing w:val="-1"/>
          <w:lang w:val="ru-RU"/>
        </w:rPr>
        <w:t>Заявка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поданная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срок,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указанный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извещении</w:t>
      </w:r>
      <w:r w:rsidRPr="009960D3">
        <w:rPr>
          <w:lang w:val="ru-RU"/>
        </w:rPr>
        <w:t xml:space="preserve"> о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регистрируется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>.</w:t>
      </w:r>
    </w:p>
    <w:p w14:paraId="6F0C56FD" w14:textId="44D4F3FA" w:rsidR="00C67707" w:rsidRPr="009960D3" w:rsidRDefault="00C67707" w:rsidP="00EF50C8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В.4.2.5</w:t>
      </w:r>
      <w:r w:rsidR="00EF50C8">
        <w:rPr>
          <w:spacing w:val="20"/>
          <w:lang w:val="ru-RU"/>
        </w:rPr>
        <w:tab/>
      </w:r>
      <w:r w:rsidRPr="009960D3">
        <w:rPr>
          <w:spacing w:val="-1"/>
          <w:lang w:val="ru-RU"/>
        </w:rPr>
        <w:t>Заявки,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поданные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после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на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участие,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>
        <w:rPr>
          <w:lang w:val="ru-RU"/>
        </w:rPr>
        <w:t xml:space="preserve"> о </w:t>
      </w:r>
      <w:r w:rsidRPr="009960D3">
        <w:rPr>
          <w:spacing w:val="-1"/>
          <w:lang w:val="ru-RU"/>
        </w:rPr>
        <w:t>проведении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не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принимаются.</w:t>
      </w:r>
    </w:p>
    <w:p w14:paraId="47721DFF" w14:textId="5AEF8FD0" w:rsidR="00C67707" w:rsidRPr="009960D3" w:rsidRDefault="00C67707" w:rsidP="00EF50C8">
      <w:pPr>
        <w:pStyle w:val="a3"/>
        <w:tabs>
          <w:tab w:val="left" w:pos="1843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В.4.2.6</w:t>
      </w:r>
      <w:r w:rsidR="00EF50C8">
        <w:rPr>
          <w:spacing w:val="63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окончании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в</w:t>
      </w:r>
      <w:r w:rsidR="00B35CDE">
        <w:rPr>
          <w:lang w:val="ru-RU"/>
        </w:rPr>
        <w:t> </w:t>
      </w:r>
      <w:r w:rsidRPr="009960D3">
        <w:rPr>
          <w:lang w:val="ru-RU"/>
        </w:rPr>
        <w:t>запросе</w:t>
      </w:r>
      <w:r w:rsidRPr="009960D3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подана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только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одна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заявка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подано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ни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одной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заявки,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запрос</w:t>
      </w:r>
      <w:r w:rsidRPr="009960D3"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="0056509B">
        <w:rPr>
          <w:spacing w:val="-1"/>
          <w:lang w:val="ru-RU"/>
        </w:rPr>
        <w:t>подпунктами</w:t>
      </w:r>
      <w:r w:rsidRPr="009960D3">
        <w:rPr>
          <w:spacing w:val="22"/>
          <w:lang w:val="ru-RU"/>
        </w:rPr>
        <w:t xml:space="preserve"> </w:t>
      </w:r>
      <w:r w:rsidR="000739C0">
        <w:rPr>
          <w:lang w:val="ru-RU"/>
        </w:rPr>
        <w:fldChar w:fldCharType="begin"/>
      </w:r>
      <w:r w:rsidR="000739C0">
        <w:rPr>
          <w:lang w:val="ru-RU"/>
        </w:rPr>
        <w:instrText xml:space="preserve"> REF  _Ref105580281 \h \r  \* MERGEFORMAT </w:instrText>
      </w:r>
      <w:r w:rsidR="000739C0">
        <w:rPr>
          <w:lang w:val="ru-RU"/>
        </w:rPr>
      </w:r>
      <w:r w:rsidR="000739C0">
        <w:rPr>
          <w:lang w:val="ru-RU"/>
        </w:rPr>
        <w:fldChar w:fldCharType="separate"/>
      </w:r>
      <w:r w:rsidR="00B26CC9">
        <w:rPr>
          <w:lang w:val="ru-RU"/>
        </w:rPr>
        <w:t>1)</w:t>
      </w:r>
      <w:r w:rsidR="000739C0">
        <w:rPr>
          <w:lang w:val="ru-RU"/>
        </w:rPr>
        <w:fldChar w:fldCharType="end"/>
      </w:r>
      <w:r>
        <w:rPr>
          <w:lang w:val="ru-RU"/>
        </w:rPr>
        <w:t xml:space="preserve">, </w:t>
      </w:r>
      <w:r w:rsidR="000739C0">
        <w:rPr>
          <w:lang w:val="ru-RU"/>
        </w:rPr>
        <w:fldChar w:fldCharType="begin"/>
      </w:r>
      <w:r w:rsidR="000739C0">
        <w:rPr>
          <w:lang w:val="ru-RU"/>
        </w:rPr>
        <w:instrText xml:space="preserve"> REF _Ref105580372 \r \h </w:instrText>
      </w:r>
      <w:r w:rsidR="000739C0">
        <w:rPr>
          <w:lang w:val="ru-RU"/>
        </w:rPr>
      </w:r>
      <w:r w:rsidR="000739C0">
        <w:rPr>
          <w:lang w:val="ru-RU"/>
        </w:rPr>
        <w:fldChar w:fldCharType="separate"/>
      </w:r>
      <w:r w:rsidR="00B26CC9">
        <w:rPr>
          <w:lang w:val="ru-RU"/>
        </w:rPr>
        <w:t>3)</w:t>
      </w:r>
      <w:r w:rsidR="000739C0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 w:rsidRPr="009960D3">
        <w:rPr>
          <w:spacing w:val="18"/>
          <w:lang w:val="ru-RU"/>
        </w:rPr>
        <w:t xml:space="preserve"> </w:t>
      </w:r>
      <w:r w:rsidR="000739C0">
        <w:rPr>
          <w:spacing w:val="-1"/>
          <w:lang w:val="ru-RU"/>
        </w:rPr>
        <w:fldChar w:fldCharType="begin"/>
      </w:r>
      <w:r w:rsidR="000739C0">
        <w:rPr>
          <w:spacing w:val="18"/>
          <w:lang w:val="ru-RU"/>
        </w:rPr>
        <w:instrText xml:space="preserve"> REF _Ref105579402 \r \h </w:instrText>
      </w:r>
      <w:r w:rsidR="000739C0">
        <w:rPr>
          <w:spacing w:val="-1"/>
          <w:lang w:val="ru-RU"/>
        </w:rPr>
      </w:r>
      <w:r w:rsidR="000739C0">
        <w:rPr>
          <w:spacing w:val="-1"/>
          <w:lang w:val="ru-RU"/>
        </w:rPr>
        <w:fldChar w:fldCharType="separate"/>
      </w:r>
      <w:r w:rsidR="00B26CC9">
        <w:rPr>
          <w:spacing w:val="18"/>
          <w:lang w:val="ru-RU"/>
        </w:rPr>
        <w:t>8.6.1</w:t>
      </w:r>
      <w:r w:rsidR="000739C0">
        <w:rPr>
          <w:spacing w:val="-1"/>
          <w:lang w:val="ru-RU"/>
        </w:rPr>
        <w:fldChar w:fldCharType="end"/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Положения.</w:t>
      </w:r>
    </w:p>
    <w:p w14:paraId="7FF5A3AA" w14:textId="40BDFFEB" w:rsidR="00C67707" w:rsidRPr="009960D3" w:rsidRDefault="00C67707" w:rsidP="00EF50C8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В.4.2.7</w:t>
      </w:r>
      <w:r w:rsidR="00EF50C8">
        <w:rPr>
          <w:spacing w:val="52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2"/>
          <w:lang w:val="ru-RU"/>
        </w:rPr>
        <w:t>признании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комиссия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вправе </w:t>
      </w:r>
      <w:r>
        <w:rPr>
          <w:spacing w:val="-1"/>
          <w:lang w:val="ru-RU"/>
        </w:rPr>
        <w:t xml:space="preserve">принять решение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соответствии</w:t>
      </w:r>
      <w:r w:rsidRPr="009960D3">
        <w:rPr>
          <w:lang w:val="ru-RU"/>
        </w:rPr>
        <w:t xml:space="preserve"> с</w:t>
      </w:r>
      <w:r w:rsidR="0056509B">
        <w:rPr>
          <w:lang w:val="ru-RU"/>
        </w:rPr>
        <w:t xml:space="preserve"> пунктами</w:t>
      </w:r>
      <w:r w:rsidRPr="009960D3">
        <w:rPr>
          <w:spacing w:val="4"/>
          <w:lang w:val="ru-RU"/>
        </w:rPr>
        <w:t xml:space="preserve"> </w:t>
      </w:r>
      <w:r w:rsidR="000739C0">
        <w:rPr>
          <w:spacing w:val="-1"/>
          <w:lang w:val="ru-RU"/>
        </w:rPr>
        <w:fldChar w:fldCharType="begin"/>
      </w:r>
      <w:r w:rsidR="000739C0">
        <w:rPr>
          <w:spacing w:val="4"/>
          <w:lang w:val="ru-RU"/>
        </w:rPr>
        <w:instrText xml:space="preserve"> REF _Ref105579419 \r \h </w:instrText>
      </w:r>
      <w:r w:rsidR="000739C0">
        <w:rPr>
          <w:spacing w:val="-1"/>
          <w:lang w:val="ru-RU"/>
        </w:rPr>
      </w:r>
      <w:r w:rsidR="000739C0">
        <w:rPr>
          <w:spacing w:val="-1"/>
          <w:lang w:val="ru-RU"/>
        </w:rPr>
        <w:fldChar w:fldCharType="separate"/>
      </w:r>
      <w:r w:rsidR="00B26CC9">
        <w:rPr>
          <w:spacing w:val="4"/>
          <w:lang w:val="ru-RU"/>
        </w:rPr>
        <w:t>8.6.4</w:t>
      </w:r>
      <w:r w:rsidR="000739C0">
        <w:rPr>
          <w:spacing w:val="-1"/>
          <w:lang w:val="ru-RU"/>
        </w:rPr>
        <w:fldChar w:fldCharType="end"/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"/>
          <w:lang w:val="ru-RU"/>
        </w:rPr>
        <w:t xml:space="preserve"> </w:t>
      </w:r>
      <w:r w:rsidR="000739C0">
        <w:rPr>
          <w:spacing w:val="-1"/>
          <w:lang w:val="ru-RU"/>
        </w:rPr>
        <w:fldChar w:fldCharType="begin"/>
      </w:r>
      <w:r w:rsidR="000739C0">
        <w:rPr>
          <w:spacing w:val="1"/>
          <w:lang w:val="ru-RU"/>
        </w:rPr>
        <w:instrText xml:space="preserve"> REF _Ref105584073 \r \h </w:instrText>
      </w:r>
      <w:r w:rsidR="000739C0">
        <w:rPr>
          <w:spacing w:val="-1"/>
          <w:lang w:val="ru-RU"/>
        </w:rPr>
      </w:r>
      <w:r w:rsidR="000739C0">
        <w:rPr>
          <w:spacing w:val="-1"/>
          <w:lang w:val="ru-RU"/>
        </w:rPr>
        <w:fldChar w:fldCharType="separate"/>
      </w:r>
      <w:r w:rsidR="00B26CC9">
        <w:rPr>
          <w:spacing w:val="1"/>
          <w:lang w:val="ru-RU"/>
        </w:rPr>
        <w:t>8.6.5</w:t>
      </w:r>
      <w:r w:rsidR="000739C0">
        <w:rPr>
          <w:spacing w:val="-1"/>
          <w:lang w:val="ru-RU"/>
        </w:rPr>
        <w:fldChar w:fldCharType="end"/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>
        <w:rPr>
          <w:spacing w:val="-1"/>
          <w:lang w:val="ru-RU"/>
        </w:rPr>
        <w:t xml:space="preserve"> соответственно.</w:t>
      </w:r>
    </w:p>
    <w:p w14:paraId="0D949D68" w14:textId="32CE2F65" w:rsidR="00C67707" w:rsidRPr="009960D3" w:rsidRDefault="00C67707" w:rsidP="00EF50C8">
      <w:pPr>
        <w:pStyle w:val="a3"/>
        <w:tabs>
          <w:tab w:val="left" w:pos="1843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В.4.2.8</w:t>
      </w:r>
      <w:r w:rsidR="00EF50C8">
        <w:rPr>
          <w:lang w:val="ru-RU"/>
        </w:rPr>
        <w:tab/>
      </w:r>
      <w:r w:rsidRPr="009960D3">
        <w:rPr>
          <w:spacing w:val="-2"/>
          <w:lang w:val="ru-RU"/>
        </w:rPr>
        <w:t>Протокол</w:t>
      </w:r>
      <w:r w:rsidRPr="009960D3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9960D3">
        <w:rPr>
          <w:spacing w:val="-1"/>
          <w:lang w:val="ru-RU"/>
        </w:rPr>
        <w:t>признании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с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отражением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2"/>
          <w:lang w:val="ru-RU"/>
        </w:rPr>
        <w:t>решений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</w:t>
      </w:r>
      <w:r w:rsidR="0056509B">
        <w:rPr>
          <w:lang w:val="ru-RU"/>
        </w:rPr>
        <w:t xml:space="preserve"> пунктом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В.4.2.7</w:t>
      </w:r>
      <w:r w:rsidR="000E185F">
        <w:rPr>
          <w:spacing w:val="-1"/>
          <w:lang w:val="ru-RU"/>
        </w:rPr>
        <w:t xml:space="preserve"> Порядка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размещается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lang w:val="ru-RU"/>
        </w:rPr>
        <w:t>(</w:t>
      </w:r>
      <w:r>
        <w:rPr>
          <w:lang w:val="ru-RU"/>
        </w:rPr>
        <w:t>ЭТП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63"/>
          <w:lang w:val="ru-RU"/>
        </w:rPr>
        <w:t xml:space="preserve"> </w:t>
      </w:r>
      <w:r>
        <w:t>II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группы)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(трех)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календарных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с даты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подписания.</w:t>
      </w:r>
    </w:p>
    <w:p w14:paraId="196760F2" w14:textId="3362003F" w:rsidR="00EF3087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В.4.2.9</w:t>
      </w:r>
      <w:r w:rsidR="00EF50C8">
        <w:rPr>
          <w:spacing w:val="8"/>
          <w:lang w:val="ru-RU"/>
        </w:rPr>
        <w:tab/>
      </w:r>
      <w:r w:rsidRPr="009960D3">
        <w:rPr>
          <w:spacing w:val="-1"/>
          <w:lang w:val="ru-RU"/>
        </w:rPr>
        <w:t>Порядок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внесения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возврата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денежных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средств,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внесенных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качестве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lang w:val="ru-RU"/>
        </w:rPr>
        <w:t xml:space="preserve"> </w:t>
      </w:r>
      <w:r>
        <w:rPr>
          <w:lang w:val="ru-RU"/>
        </w:rPr>
        <w:t>заявок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таковое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2"/>
          <w:lang w:val="ru-RU"/>
        </w:rPr>
        <w:t>заявки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было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установлено, определяется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Положением.</w:t>
      </w:r>
      <w:bookmarkStart w:id="580" w:name="В.4.3_Порядок_рассмотрения_и_оценки_заяв"/>
      <w:bookmarkStart w:id="581" w:name="_Toc85189840"/>
      <w:bookmarkEnd w:id="580"/>
    </w:p>
    <w:p w14:paraId="2DFEE64D" w14:textId="36DF3814" w:rsidR="00EF3087" w:rsidRDefault="00C67707" w:rsidP="00EF50C8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582" w:name="_Toc109399194"/>
      <w:bookmarkStart w:id="583" w:name="_Toc148345526"/>
      <w:r w:rsidRPr="00EF3087">
        <w:rPr>
          <w:lang w:val="ru-RU"/>
        </w:rPr>
        <w:t>В.4.3</w:t>
      </w:r>
      <w:r w:rsidR="00EF50C8">
        <w:rPr>
          <w:lang w:val="ru-RU"/>
        </w:rPr>
        <w:tab/>
      </w:r>
      <w:r w:rsidRPr="00EF3087">
        <w:rPr>
          <w:lang w:val="ru-RU"/>
        </w:rPr>
        <w:t>Порядок</w:t>
      </w:r>
      <w:r w:rsidRPr="00EF3087">
        <w:rPr>
          <w:spacing w:val="40"/>
          <w:lang w:val="ru-RU"/>
        </w:rPr>
        <w:t xml:space="preserve"> </w:t>
      </w:r>
      <w:r w:rsidRPr="00EF3087">
        <w:rPr>
          <w:lang w:val="ru-RU"/>
        </w:rPr>
        <w:t>рассмотрения и</w:t>
      </w:r>
      <w:r w:rsidRPr="00EF3087">
        <w:rPr>
          <w:spacing w:val="42"/>
          <w:lang w:val="ru-RU"/>
        </w:rPr>
        <w:t xml:space="preserve"> </w:t>
      </w:r>
      <w:r w:rsidRPr="00EF3087">
        <w:rPr>
          <w:lang w:val="ru-RU"/>
        </w:rPr>
        <w:t>оценки</w:t>
      </w:r>
      <w:r w:rsidRPr="00EF3087">
        <w:rPr>
          <w:spacing w:val="44"/>
          <w:lang w:val="ru-RU"/>
        </w:rPr>
        <w:t xml:space="preserve"> </w:t>
      </w:r>
      <w:r w:rsidRPr="00EF3087">
        <w:rPr>
          <w:lang w:val="ru-RU"/>
        </w:rPr>
        <w:t>заявок</w:t>
      </w:r>
      <w:r w:rsidRPr="00EF3087">
        <w:rPr>
          <w:spacing w:val="33"/>
          <w:lang w:val="ru-RU"/>
        </w:rPr>
        <w:t xml:space="preserve"> </w:t>
      </w:r>
      <w:r w:rsidRPr="00EF3087">
        <w:rPr>
          <w:lang w:val="ru-RU"/>
        </w:rPr>
        <w:t>на</w:t>
      </w:r>
      <w:r w:rsidRPr="00EF3087">
        <w:rPr>
          <w:spacing w:val="1"/>
          <w:lang w:val="ru-RU"/>
        </w:rPr>
        <w:t xml:space="preserve"> </w:t>
      </w:r>
      <w:r w:rsidRPr="00EF3087">
        <w:rPr>
          <w:lang w:val="ru-RU"/>
        </w:rPr>
        <w:t>участие в запросе</w:t>
      </w:r>
      <w:r w:rsidRPr="00EF3087">
        <w:rPr>
          <w:spacing w:val="2"/>
          <w:lang w:val="ru-RU"/>
        </w:rPr>
        <w:t xml:space="preserve"> </w:t>
      </w:r>
      <w:r w:rsidRPr="00EF3087">
        <w:rPr>
          <w:lang w:val="ru-RU"/>
        </w:rPr>
        <w:t>котировок</w:t>
      </w:r>
      <w:bookmarkEnd w:id="581"/>
      <w:r w:rsidR="00EF3087" w:rsidRPr="00EF3087">
        <w:rPr>
          <w:lang w:val="ru-RU"/>
        </w:rPr>
        <w:t>.</w:t>
      </w:r>
      <w:bookmarkEnd w:id="582"/>
      <w:bookmarkEnd w:id="583"/>
    </w:p>
    <w:p w14:paraId="26D5EF44" w14:textId="6E06369C" w:rsidR="00C67707" w:rsidRPr="00EF3087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b/>
          <w:lang w:val="ru-RU"/>
        </w:rPr>
      </w:pPr>
      <w:r w:rsidRPr="009960D3">
        <w:rPr>
          <w:spacing w:val="-1"/>
          <w:lang w:val="ru-RU"/>
        </w:rPr>
        <w:t>В.4.3.1</w:t>
      </w:r>
      <w:r w:rsidR="00EF50C8">
        <w:rPr>
          <w:lang w:val="ru-RU"/>
        </w:rPr>
        <w:tab/>
      </w:r>
      <w:r w:rsidRPr="009960D3">
        <w:rPr>
          <w:spacing w:val="-1"/>
          <w:lang w:val="ru-RU"/>
        </w:rPr>
        <w:t>Закупочная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комиссия</w:t>
      </w:r>
      <w:r>
        <w:rPr>
          <w:lang w:val="ru-RU"/>
        </w:rPr>
        <w:t xml:space="preserve"> в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срок,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извещением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о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закупке,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рассматривает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соответствие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их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требованиям,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оценивает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заявки.</w:t>
      </w:r>
    </w:p>
    <w:p w14:paraId="7848CEA1" w14:textId="3ACA2E46" w:rsidR="00C67707" w:rsidRPr="009960D3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В.4.3.2</w:t>
      </w:r>
      <w:r w:rsidR="00EF50C8">
        <w:rPr>
          <w:spacing w:val="20"/>
          <w:lang w:val="ru-RU"/>
        </w:rPr>
        <w:tab/>
      </w:r>
      <w:r w:rsidRPr="009960D3">
        <w:rPr>
          <w:spacing w:val="-1"/>
          <w:lang w:val="ru-RU"/>
        </w:rPr>
        <w:t>Победителем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заявка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соответствует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требованиям,</w:t>
      </w:r>
      <w:r w:rsidRPr="009960D3">
        <w:rPr>
          <w:spacing w:val="8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извещением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содержит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наиболее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низкую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цену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получении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нескольких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равными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ценами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победителем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признается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 xml:space="preserve">заявка </w:t>
      </w:r>
      <w:r>
        <w:rPr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поступила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других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участников.</w:t>
      </w:r>
    </w:p>
    <w:p w14:paraId="1C2BE8E8" w14:textId="336BC203" w:rsidR="00C67707" w:rsidRPr="009960D3" w:rsidRDefault="00C67707" w:rsidP="00EF50C8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В.4.3.3</w:t>
      </w:r>
      <w:r w:rsidR="00EF50C8">
        <w:rPr>
          <w:spacing w:val="56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lang w:val="ru-RU"/>
        </w:rPr>
        <w:t xml:space="preserve"> к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участию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случаях:</w:t>
      </w:r>
    </w:p>
    <w:p w14:paraId="5B92CDD8" w14:textId="08A900B8" w:rsidR="00C67707" w:rsidRPr="009960D3" w:rsidRDefault="00C67707" w:rsidP="007005EC">
      <w:pPr>
        <w:pStyle w:val="a3"/>
        <w:numPr>
          <w:ilvl w:val="0"/>
          <w:numId w:val="3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непредставления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обязательных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наличия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="00485F62">
        <w:rPr>
          <w:lang w:val="ru-RU"/>
        </w:rPr>
        <w:t> </w:t>
      </w:r>
      <w:r w:rsidRPr="009960D3">
        <w:rPr>
          <w:spacing w:val="-1"/>
          <w:lang w:val="ru-RU"/>
        </w:rPr>
        <w:t>таких</w:t>
      </w:r>
      <w:r w:rsidR="00485F62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документах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недостоверных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 w:rsidRPr="009960D3">
        <w:rPr>
          <w:spacing w:val="13"/>
          <w:lang w:val="ru-RU"/>
        </w:rPr>
        <w:t xml:space="preserve"> </w:t>
      </w:r>
      <w:r>
        <w:rPr>
          <w:lang w:val="ru-RU"/>
        </w:rPr>
        <w:t xml:space="preserve">об </w:t>
      </w:r>
      <w:r w:rsidRPr="009960D3">
        <w:rPr>
          <w:spacing w:val="-1"/>
          <w:lang w:val="ru-RU"/>
        </w:rPr>
        <w:t>участнике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а</w:t>
      </w:r>
      <w:r w:rsidR="00485F62">
        <w:rPr>
          <w:lang w:val="ru-RU"/>
        </w:rPr>
        <w:t> </w:t>
      </w:r>
      <w:r w:rsidRPr="009960D3">
        <w:rPr>
          <w:lang w:val="ru-RU"/>
        </w:rPr>
        <w:t>также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предлагаемых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товарах,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работах,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услугах;</w:t>
      </w:r>
    </w:p>
    <w:p w14:paraId="29EFAED6" w14:textId="77777777" w:rsidR="00C67707" w:rsidRPr="009960D3" w:rsidRDefault="00C67707" w:rsidP="007005EC">
      <w:pPr>
        <w:pStyle w:val="a3"/>
        <w:numPr>
          <w:ilvl w:val="0"/>
          <w:numId w:val="3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несоответствия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требованиям,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закупке;</w:t>
      </w:r>
    </w:p>
    <w:p w14:paraId="6B1319A3" w14:textId="77777777" w:rsidR="00C67707" w:rsidRPr="009960D3" w:rsidRDefault="00C67707" w:rsidP="007005EC">
      <w:pPr>
        <w:pStyle w:val="a3"/>
        <w:numPr>
          <w:ilvl w:val="0"/>
          <w:numId w:val="3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непредставления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lang w:val="ru-RU"/>
        </w:rPr>
        <w:t xml:space="preserve"> на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участие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lastRenderedPageBreak/>
        <w:t xml:space="preserve">если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указано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извещении</w:t>
      </w:r>
      <w:r w:rsidRPr="009960D3">
        <w:rPr>
          <w:lang w:val="ru-RU"/>
        </w:rPr>
        <w:t xml:space="preserve"> о </w:t>
      </w:r>
      <w:r w:rsidRPr="009960D3">
        <w:rPr>
          <w:spacing w:val="-1"/>
          <w:lang w:val="ru-RU"/>
        </w:rPr>
        <w:t>закупке;</w:t>
      </w:r>
    </w:p>
    <w:p w14:paraId="56CB7082" w14:textId="77777777" w:rsidR="00C67707" w:rsidRDefault="00C67707" w:rsidP="007005EC">
      <w:pPr>
        <w:pStyle w:val="a3"/>
        <w:numPr>
          <w:ilvl w:val="0"/>
          <w:numId w:val="32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 w:rsidRPr="009960D3">
        <w:rPr>
          <w:spacing w:val="-1"/>
          <w:lang w:val="ru-RU"/>
        </w:rPr>
        <w:t>несоответствия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lang w:val="ru-RU"/>
        </w:rPr>
        <w:t xml:space="preserve"> 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наличие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таких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заявках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превышающей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начальную</w:t>
      </w:r>
      <w:r w:rsidRPr="009960D3">
        <w:rPr>
          <w:spacing w:val="37"/>
          <w:lang w:val="ru-RU"/>
        </w:rPr>
        <w:t xml:space="preserve"> </w:t>
      </w:r>
      <w:r w:rsidRPr="00DD31EC">
        <w:rPr>
          <w:spacing w:val="-1"/>
          <w:lang w:val="ru-RU"/>
        </w:rPr>
        <w:t>(</w:t>
      </w:r>
      <w:r>
        <w:rPr>
          <w:spacing w:val="-1"/>
          <w:lang w:val="ru-RU"/>
        </w:rPr>
        <w:t>максимальную</w:t>
      </w:r>
      <w:r w:rsidRPr="00DD31EC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цену договора, начальную (максимальную) цену единицы продукции</w:t>
      </w:r>
      <w:r>
        <w:rPr>
          <w:spacing w:val="-1"/>
        </w:rPr>
        <w:t>;</w:t>
      </w:r>
    </w:p>
    <w:p w14:paraId="55A81373" w14:textId="6F3BF5E4" w:rsidR="00C67707" w:rsidRPr="009960D3" w:rsidRDefault="00C67707" w:rsidP="007005EC">
      <w:pPr>
        <w:pStyle w:val="a3"/>
        <w:numPr>
          <w:ilvl w:val="0"/>
          <w:numId w:val="32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наличия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участнике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федеральных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реестрах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недобросовестных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поставщиков,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такое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установлено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закупке.</w:t>
      </w:r>
    </w:p>
    <w:p w14:paraId="2BFF1605" w14:textId="27B22FE7" w:rsidR="00C67707" w:rsidRPr="009960D3" w:rsidRDefault="00C67707" w:rsidP="00B1589A">
      <w:pPr>
        <w:pStyle w:val="a3"/>
        <w:tabs>
          <w:tab w:val="left" w:pos="1843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В.4.3.4</w:t>
      </w:r>
      <w:r w:rsidR="00EF50C8">
        <w:rPr>
          <w:lang w:val="ru-RU"/>
        </w:rPr>
        <w:tab/>
      </w:r>
      <w:r>
        <w:rPr>
          <w:lang w:val="ru-RU"/>
        </w:rPr>
        <w:t xml:space="preserve">В </w:t>
      </w:r>
      <w:r w:rsidRPr="009960D3">
        <w:rPr>
          <w:spacing w:val="-1"/>
          <w:lang w:val="ru-RU"/>
        </w:rPr>
        <w:t>ходе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организатор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="00485F62">
        <w:rPr>
          <w:lang w:val="ru-RU"/>
        </w:rPr>
        <w:t> 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="00485F62">
        <w:rPr>
          <w:spacing w:val="-1"/>
          <w:lang w:val="ru-RU"/>
        </w:rPr>
        <w:t> </w:t>
      </w:r>
      <w:r w:rsidRPr="009960D3">
        <w:rPr>
          <w:lang w:val="ru-RU"/>
        </w:rPr>
        <w:t>если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такая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возможность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была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извещением,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направить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запросы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(при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создаваться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преимущественные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участнику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нескольким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участникам</w:t>
      </w:r>
      <w:r w:rsidRPr="009960D3">
        <w:rPr>
          <w:spacing w:val="-1"/>
          <w:lang w:val="ru-RU"/>
        </w:rPr>
        <w:t xml:space="preserve"> процедуры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закупки):</w:t>
      </w:r>
    </w:p>
    <w:p w14:paraId="73FC7F3A" w14:textId="619FE1D2" w:rsidR="00C67707" w:rsidRPr="009960D3" w:rsidRDefault="00C67707" w:rsidP="007A3AFC">
      <w:pPr>
        <w:pStyle w:val="a3"/>
        <w:numPr>
          <w:ilvl w:val="0"/>
          <w:numId w:val="31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непредставленных,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представленных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полном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объеме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нечитаемом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виде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1"/>
          <w:lang w:val="ru-RU"/>
        </w:rPr>
        <w:t>извещением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о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закупке;</w:t>
      </w:r>
    </w:p>
    <w:p w14:paraId="38A9C3DD" w14:textId="05F4D9A5" w:rsidR="00C67707" w:rsidRPr="009960D3" w:rsidRDefault="00C67707" w:rsidP="007A3AFC">
      <w:pPr>
        <w:pStyle w:val="a3"/>
        <w:numPr>
          <w:ilvl w:val="0"/>
          <w:numId w:val="31"/>
        </w:numPr>
        <w:tabs>
          <w:tab w:val="left" w:pos="1234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об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исправлении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2"/>
          <w:lang w:val="ru-RU"/>
        </w:rPr>
        <w:t>выявленных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ходе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арифметических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грамматических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ошибок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документах,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представленных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составе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на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направлении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организатору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исправленных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документов.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документы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2"/>
          <w:lang w:val="ru-RU"/>
        </w:rPr>
        <w:t>могут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изменены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части,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касающейся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исправления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арифметических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грамматических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ошибок,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выявления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иных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противоречий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документах</w:t>
      </w:r>
      <w:r w:rsidR="00CD715E">
        <w:rPr>
          <w:spacing w:val="-1"/>
          <w:lang w:val="ru-RU"/>
        </w:rPr>
        <w:t>,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к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 xml:space="preserve">участию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котировок;</w:t>
      </w:r>
    </w:p>
    <w:p w14:paraId="5D4FB7BE" w14:textId="77777777" w:rsidR="00CD715E" w:rsidRPr="00CD715E" w:rsidRDefault="00C67707" w:rsidP="007A3AFC">
      <w:pPr>
        <w:pStyle w:val="a3"/>
        <w:numPr>
          <w:ilvl w:val="0"/>
          <w:numId w:val="31"/>
        </w:numPr>
        <w:tabs>
          <w:tab w:val="left" w:pos="1234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разъяснении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котировок.</w:t>
      </w:r>
    </w:p>
    <w:p w14:paraId="63CBCF6C" w14:textId="19CAEF95" w:rsidR="00C67707" w:rsidRPr="009960D3" w:rsidRDefault="00C67707" w:rsidP="00CD715E">
      <w:pPr>
        <w:pStyle w:val="a3"/>
        <w:tabs>
          <w:tab w:val="left" w:pos="1234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Кроме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того,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допускаются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уточняющие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запросы,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по</w:t>
      </w:r>
      <w:r w:rsidR="00CD715E">
        <w:rPr>
          <w:lang w:val="ru-RU"/>
        </w:rPr>
        <w:t> </w:t>
      </w:r>
      <w:r w:rsidRPr="009960D3">
        <w:rPr>
          <w:spacing w:val="-1"/>
          <w:lang w:val="ru-RU"/>
        </w:rPr>
        <w:t>техническим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условиям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(уточнение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перечня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предлагаемой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ее</w:t>
      </w:r>
      <w:r w:rsidR="00CD715E">
        <w:rPr>
          <w:lang w:val="ru-RU"/>
        </w:rPr>
        <w:t> </w:t>
      </w:r>
      <w:r w:rsidRPr="009960D3">
        <w:rPr>
          <w:spacing w:val="-1"/>
          <w:lang w:val="ru-RU"/>
        </w:rPr>
        <w:t>технических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характеристик,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иных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технических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условий),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этом </w:t>
      </w:r>
      <w:r w:rsidRPr="009960D3">
        <w:rPr>
          <w:spacing w:val="-1"/>
          <w:lang w:val="ru-RU"/>
        </w:rPr>
        <w:t>данные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уточнения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не</w:t>
      </w:r>
      <w:r w:rsidR="00CD715E">
        <w:rPr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изменять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предмет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проводимой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объем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и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номенклатуру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предлагаемой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продукции.</w:t>
      </w:r>
    </w:p>
    <w:p w14:paraId="1CE14FC8" w14:textId="5F5FA53F" w:rsidR="00C67707" w:rsidRPr="009960D3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В.4.3.5</w:t>
      </w:r>
      <w:r w:rsidR="00EF50C8">
        <w:rPr>
          <w:spacing w:val="23"/>
          <w:lang w:val="ru-RU"/>
        </w:rPr>
        <w:tab/>
      </w:r>
      <w:r w:rsidRPr="009960D3">
        <w:rPr>
          <w:spacing w:val="-2"/>
          <w:lang w:val="ru-RU"/>
        </w:rPr>
        <w:t>Срок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представления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43"/>
          <w:lang w:val="ru-RU"/>
        </w:rPr>
        <w:t xml:space="preserve"> </w:t>
      </w:r>
      <w:r w:rsidR="00E43467">
        <w:rPr>
          <w:spacing w:val="-1"/>
          <w:lang w:val="ru-RU"/>
        </w:rPr>
        <w:t>и</w:t>
      </w:r>
      <w:r w:rsidR="00B35CDE">
        <w:rPr>
          <w:spacing w:val="-1"/>
          <w:lang w:val="ru-RU"/>
        </w:rPr>
        <w:t> </w:t>
      </w:r>
      <w:r w:rsidR="00E43467">
        <w:rPr>
          <w:spacing w:val="-1"/>
          <w:lang w:val="ru-RU"/>
        </w:rPr>
        <w:t>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разъяснений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устанавливается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одинаковый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всех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был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направлен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запрос,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превышать</w:t>
      </w:r>
      <w:r w:rsidR="00DE4BDC">
        <w:rPr>
          <w:spacing w:val="-1"/>
          <w:lang w:val="ru-RU"/>
        </w:rPr>
        <w:t xml:space="preserve"> </w:t>
      </w:r>
      <w:r w:rsidRPr="009960D3">
        <w:rPr>
          <w:lang w:val="ru-RU"/>
        </w:rPr>
        <w:t>5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(пяти)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со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направления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соответствующего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запроса.</w:t>
      </w:r>
    </w:p>
    <w:p w14:paraId="0ABE7491" w14:textId="799B632C" w:rsidR="00C67707" w:rsidRPr="009960D3" w:rsidRDefault="00C67707" w:rsidP="00EF50C8">
      <w:pPr>
        <w:pStyle w:val="a3"/>
        <w:tabs>
          <w:tab w:val="left" w:pos="1843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В.4.3.6</w:t>
      </w:r>
      <w:r w:rsidR="00EF50C8">
        <w:rPr>
          <w:lang w:val="ru-RU"/>
        </w:rPr>
        <w:tab/>
      </w:r>
      <w:r w:rsidRPr="009960D3">
        <w:rPr>
          <w:spacing w:val="-1"/>
          <w:lang w:val="ru-RU"/>
        </w:rPr>
        <w:t>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10"/>
          <w:lang w:val="ru-RU"/>
        </w:rPr>
        <w:t xml:space="preserve"> </w:t>
      </w:r>
      <w:r>
        <w:rPr>
          <w:lang w:val="ru-RU"/>
        </w:rPr>
        <w:t xml:space="preserve">и </w:t>
      </w:r>
      <w:r w:rsidRPr="009960D3">
        <w:rPr>
          <w:spacing w:val="-1"/>
          <w:lang w:val="ru-RU"/>
        </w:rPr>
        <w:t>оценки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3"/>
          <w:lang w:val="ru-RU"/>
        </w:rPr>
        <w:t xml:space="preserve"> </w:t>
      </w:r>
      <w:r>
        <w:rPr>
          <w:lang w:val="ru-RU"/>
        </w:rPr>
        <w:t>на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>
        <w:rPr>
          <w:lang w:val="ru-RU"/>
        </w:rPr>
        <w:t xml:space="preserve"> в запросе </w:t>
      </w:r>
      <w:r w:rsidRPr="009960D3">
        <w:rPr>
          <w:spacing w:val="-1"/>
          <w:lang w:val="ru-RU"/>
        </w:rPr>
        <w:t>котировок</w:t>
      </w:r>
      <w:r>
        <w:rPr>
          <w:lang w:val="ru-RU"/>
        </w:rPr>
        <w:t xml:space="preserve"> ЗК </w:t>
      </w:r>
      <w:r w:rsidRPr="009960D3">
        <w:rPr>
          <w:spacing w:val="-1"/>
          <w:lang w:val="ru-RU"/>
        </w:rPr>
        <w:t>вправе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принять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условии,</w:t>
      </w:r>
      <w:r w:rsidRPr="009960D3">
        <w:rPr>
          <w:lang w:val="ru-RU"/>
        </w:rPr>
        <w:t xml:space="preserve"> что </w:t>
      </w:r>
      <w:r w:rsidRPr="009960D3">
        <w:rPr>
          <w:spacing w:val="-1"/>
          <w:lang w:val="ru-RU"/>
        </w:rPr>
        <w:t>на</w:t>
      </w:r>
      <w:r w:rsidRPr="009960D3">
        <w:rPr>
          <w:spacing w:val="1"/>
          <w:lang w:val="ru-RU"/>
        </w:rPr>
        <w:t xml:space="preserve"> </w:t>
      </w:r>
      <w:r>
        <w:rPr>
          <w:lang w:val="ru-RU"/>
        </w:rPr>
        <w:t>это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было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указание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извещении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закупке.</w:t>
      </w:r>
    </w:p>
    <w:p w14:paraId="478A8809" w14:textId="03F53B8D" w:rsidR="00C67707" w:rsidRPr="009960D3" w:rsidRDefault="00C67707" w:rsidP="00EF50C8">
      <w:pPr>
        <w:pStyle w:val="a3"/>
        <w:tabs>
          <w:tab w:val="left" w:pos="1843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В.4.3.7</w:t>
      </w:r>
      <w:r w:rsidR="00EF50C8">
        <w:rPr>
          <w:lang w:val="ru-RU"/>
        </w:rPr>
        <w:tab/>
      </w:r>
      <w:r w:rsidRPr="009960D3">
        <w:rPr>
          <w:spacing w:val="-1"/>
          <w:lang w:val="ru-RU"/>
        </w:rPr>
        <w:t>Проведение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lastRenderedPageBreak/>
        <w:t>с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разделом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В.8</w:t>
      </w:r>
      <w:r w:rsidR="00082D66">
        <w:rPr>
          <w:spacing w:val="-1"/>
          <w:lang w:val="ru-RU"/>
        </w:rPr>
        <w:t xml:space="preserve"> Порядка</w:t>
      </w:r>
      <w:r w:rsidRPr="009960D3">
        <w:rPr>
          <w:spacing w:val="-1"/>
          <w:lang w:val="ru-RU"/>
        </w:rPr>
        <w:t>.</w:t>
      </w:r>
    </w:p>
    <w:p w14:paraId="2891A54D" w14:textId="4C7F1100" w:rsidR="00C67707" w:rsidRPr="009960D3" w:rsidRDefault="00C67707" w:rsidP="00EF50C8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В.4.3.8</w:t>
      </w:r>
      <w:r w:rsidR="00EF50C8">
        <w:rPr>
          <w:spacing w:val="30"/>
          <w:lang w:val="ru-RU"/>
        </w:rPr>
        <w:tab/>
      </w:r>
      <w:r w:rsidRPr="009960D3">
        <w:rPr>
          <w:spacing w:val="-1"/>
          <w:lang w:val="ru-RU"/>
        </w:rPr>
        <w:t>После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комиссия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производит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ранжирование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участников.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участников,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приглашенных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на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переторжку,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но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ней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участвовавших,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учитываются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построении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ранжирования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первоначальной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цене.</w:t>
      </w:r>
    </w:p>
    <w:p w14:paraId="767F4141" w14:textId="20AD40BA" w:rsidR="00C67707" w:rsidRPr="009960D3" w:rsidRDefault="00C67707" w:rsidP="00EF50C8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В.4.3.9</w:t>
      </w:r>
      <w:r w:rsidR="00EF50C8">
        <w:rPr>
          <w:spacing w:val="37"/>
          <w:lang w:val="ru-RU"/>
        </w:rPr>
        <w:tab/>
      </w:r>
      <w:r w:rsidRPr="009960D3">
        <w:rPr>
          <w:spacing w:val="-1"/>
          <w:lang w:val="ru-RU"/>
        </w:rPr>
        <w:t>Результаты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оформляются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протоколом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оценки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участие,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окончательных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участников,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содержать:</w:t>
      </w:r>
    </w:p>
    <w:p w14:paraId="0AF742FE" w14:textId="77777777" w:rsidR="00C67707" w:rsidRDefault="00C67707" w:rsidP="00082D66">
      <w:pPr>
        <w:pStyle w:val="a3"/>
        <w:numPr>
          <w:ilvl w:val="0"/>
          <w:numId w:val="1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spacing w:val="-1"/>
          <w:lang w:val="ru-RU"/>
        </w:rPr>
        <w:t>предмет закупки</w:t>
      </w:r>
      <w:r>
        <w:rPr>
          <w:spacing w:val="-1"/>
        </w:rPr>
        <w:t>;</w:t>
      </w:r>
    </w:p>
    <w:p w14:paraId="4AD1BECC" w14:textId="77777777" w:rsidR="00C67707" w:rsidRDefault="00C67707" w:rsidP="00082D66">
      <w:pPr>
        <w:pStyle w:val="a3"/>
        <w:numPr>
          <w:ilvl w:val="0"/>
          <w:numId w:val="1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spacing w:val="-1"/>
          <w:lang w:val="ru-RU"/>
        </w:rPr>
        <w:t>номер закупки (при наличии)</w:t>
      </w:r>
      <w:r>
        <w:rPr>
          <w:spacing w:val="-1"/>
        </w:rPr>
        <w:t>;</w:t>
      </w:r>
    </w:p>
    <w:p w14:paraId="6B917E9C" w14:textId="77777777" w:rsidR="00C67707" w:rsidRDefault="00C67707" w:rsidP="00082D66">
      <w:pPr>
        <w:pStyle w:val="a3"/>
        <w:numPr>
          <w:ilvl w:val="0"/>
          <w:numId w:val="1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spacing w:val="-1"/>
          <w:lang w:val="ru-RU"/>
        </w:rPr>
        <w:t xml:space="preserve">сведения о </w:t>
      </w:r>
      <w:r>
        <w:rPr>
          <w:spacing w:val="-1"/>
        </w:rPr>
        <w:t>НМЦ;</w:t>
      </w:r>
    </w:p>
    <w:p w14:paraId="47B31318" w14:textId="100931E5" w:rsidR="00C67707" w:rsidRPr="009960D3" w:rsidRDefault="00C67707" w:rsidP="00082D66">
      <w:pPr>
        <w:pStyle w:val="a3"/>
        <w:numPr>
          <w:ilvl w:val="0"/>
          <w:numId w:val="1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место,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дат</w:t>
      </w:r>
      <w:r w:rsidR="00CD715E">
        <w:rPr>
          <w:lang w:val="ru-RU"/>
        </w:rPr>
        <w:t>у</w:t>
      </w:r>
      <w:r w:rsidRPr="009960D3">
        <w:rPr>
          <w:lang w:val="ru-RU"/>
        </w:rPr>
        <w:t>,</w:t>
      </w:r>
      <w:r w:rsidRPr="009960D3">
        <w:rPr>
          <w:spacing w:val="-1"/>
          <w:lang w:val="ru-RU"/>
        </w:rPr>
        <w:t xml:space="preserve"> время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участников;</w:t>
      </w:r>
    </w:p>
    <w:p w14:paraId="3BF05344" w14:textId="77777777" w:rsidR="00C67707" w:rsidRPr="009960D3" w:rsidRDefault="00C67707" w:rsidP="00082D66">
      <w:pPr>
        <w:pStyle w:val="a3"/>
        <w:numPr>
          <w:ilvl w:val="0"/>
          <w:numId w:val="1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наименование</w:t>
      </w:r>
      <w:r>
        <w:rPr>
          <w:lang w:val="ru-RU"/>
        </w:rPr>
        <w:t xml:space="preserve"> ЗК</w:t>
      </w:r>
      <w:r w:rsidRPr="009960D3">
        <w:rPr>
          <w:lang w:val="ru-RU"/>
        </w:rPr>
        <w:t xml:space="preserve"> </w:t>
      </w:r>
      <w:r w:rsidR="00E43467">
        <w:rPr>
          <w:spacing w:val="-1"/>
          <w:lang w:val="ru-RU"/>
        </w:rPr>
        <w:t>и (</w:t>
      </w:r>
      <w:r w:rsidR="00E43467" w:rsidRPr="009960D3">
        <w:rPr>
          <w:spacing w:val="-1"/>
          <w:lang w:val="ru-RU"/>
        </w:rPr>
        <w:t>или</w:t>
      </w:r>
      <w:r w:rsidR="00E43467">
        <w:rPr>
          <w:spacing w:val="-1"/>
          <w:lang w:val="ru-RU"/>
        </w:rPr>
        <w:t>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реквизиты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утвердившего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членов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2"/>
          <w:lang w:val="ru-RU"/>
        </w:rPr>
        <w:t>ЗК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присутствующих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наличие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у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t>кворума</w:t>
      </w:r>
      <w:r w:rsidRPr="009960D3">
        <w:rPr>
          <w:lang w:val="ru-RU"/>
        </w:rPr>
        <w:t xml:space="preserve"> для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решений;</w:t>
      </w:r>
    </w:p>
    <w:p w14:paraId="0DB71F7D" w14:textId="7F6A814D" w:rsidR="00C67707" w:rsidRDefault="00C67707" w:rsidP="00082D66">
      <w:pPr>
        <w:pStyle w:val="a3"/>
        <w:numPr>
          <w:ilvl w:val="0"/>
          <w:numId w:val="1"/>
        </w:numPr>
        <w:tabs>
          <w:tab w:val="left" w:pos="1234"/>
        </w:tabs>
        <w:spacing w:before="0" w:line="276" w:lineRule="auto"/>
        <w:ind w:left="0" w:right="-11" w:firstLine="851"/>
        <w:jc w:val="both"/>
      </w:pPr>
      <w:r>
        <w:rPr>
          <w:lang w:val="ru-RU"/>
        </w:rPr>
        <w:t>дат</w:t>
      </w:r>
      <w:r w:rsidR="00CD715E">
        <w:rPr>
          <w:lang w:val="ru-RU"/>
        </w:rPr>
        <w:t>у</w:t>
      </w:r>
      <w:r>
        <w:rPr>
          <w:lang w:val="ru-RU"/>
        </w:rPr>
        <w:t xml:space="preserve"> подписания протокола</w:t>
      </w:r>
      <w:r>
        <w:rPr>
          <w:spacing w:val="-1"/>
          <w:lang w:val="ru-RU"/>
        </w:rPr>
        <w:t>;</w:t>
      </w:r>
    </w:p>
    <w:p w14:paraId="453FB256" w14:textId="486CF434" w:rsidR="00C67707" w:rsidRPr="009960D3" w:rsidRDefault="00C67707" w:rsidP="00082D66">
      <w:pPr>
        <w:pStyle w:val="a3"/>
        <w:numPr>
          <w:ilvl w:val="0"/>
          <w:numId w:val="1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количество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поданных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а</w:t>
      </w:r>
      <w:r w:rsidR="00B35CDE">
        <w:rPr>
          <w:lang w:val="ru-RU"/>
        </w:rPr>
        <w:t> </w:t>
      </w:r>
      <w:r w:rsidRPr="009960D3">
        <w:rPr>
          <w:lang w:val="ru-RU"/>
        </w:rPr>
        <w:t>также</w:t>
      </w:r>
      <w:r w:rsidR="00B35CDE">
        <w:rPr>
          <w:lang w:val="ru-RU"/>
        </w:rPr>
        <w:t> </w:t>
      </w:r>
      <w:r w:rsidRPr="009960D3">
        <w:rPr>
          <w:lang w:val="ru-RU"/>
        </w:rPr>
        <w:t>дат</w:t>
      </w:r>
      <w:r w:rsidR="00CD715E">
        <w:rPr>
          <w:lang w:val="ru-RU"/>
        </w:rPr>
        <w:t>у</w:t>
      </w:r>
      <w:r w:rsidRPr="009960D3">
        <w:rPr>
          <w:lang w:val="ru-RU"/>
        </w:rPr>
        <w:t xml:space="preserve"> и </w:t>
      </w:r>
      <w:r w:rsidRPr="009960D3">
        <w:rPr>
          <w:spacing w:val="-2"/>
          <w:lang w:val="ru-RU"/>
        </w:rPr>
        <w:t>время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регистрации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каждой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заявки;</w:t>
      </w:r>
    </w:p>
    <w:p w14:paraId="37A9625D" w14:textId="6E7756E9" w:rsidR="00C67707" w:rsidRPr="009960D3" w:rsidRDefault="00C67707" w:rsidP="000E185F">
      <w:pPr>
        <w:pStyle w:val="a3"/>
        <w:numPr>
          <w:ilvl w:val="0"/>
          <w:numId w:val="1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результаты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с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указанием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том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числе:</w:t>
      </w:r>
    </w:p>
    <w:p w14:paraId="782F4A72" w14:textId="24934150" w:rsidR="00C67707" w:rsidRPr="009960D3" w:rsidRDefault="00C67707" w:rsidP="000E185F">
      <w:pPr>
        <w:pStyle w:val="a3"/>
        <w:tabs>
          <w:tab w:val="left" w:pos="1190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а)</w:t>
      </w:r>
      <w:r w:rsidR="00882043">
        <w:rPr>
          <w:spacing w:val="9"/>
          <w:lang w:val="ru-RU"/>
        </w:rPr>
        <w:tab/>
      </w:r>
      <w:r w:rsidRPr="009960D3">
        <w:rPr>
          <w:spacing w:val="-1"/>
          <w:lang w:val="ru-RU"/>
        </w:rPr>
        <w:t>количества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рассмотрены;</w:t>
      </w:r>
    </w:p>
    <w:p w14:paraId="4947EE40" w14:textId="3238DF35" w:rsidR="00C67707" w:rsidRPr="009960D3" w:rsidRDefault="00C67707" w:rsidP="000E185F">
      <w:pPr>
        <w:pStyle w:val="a3"/>
        <w:tabs>
          <w:tab w:val="left" w:pos="1190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б)</w:t>
      </w:r>
      <w:r w:rsidR="00882043">
        <w:rPr>
          <w:spacing w:val="44"/>
          <w:lang w:val="ru-RU"/>
        </w:rPr>
        <w:tab/>
      </w:r>
      <w:r w:rsidRPr="009960D3">
        <w:rPr>
          <w:spacing w:val="-1"/>
          <w:lang w:val="ru-RU"/>
        </w:rPr>
        <w:t>идентификационны</w:t>
      </w:r>
      <w:r w:rsidR="00CD715E">
        <w:rPr>
          <w:spacing w:val="-1"/>
          <w:lang w:val="ru-RU"/>
        </w:rPr>
        <w:t>х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номер</w:t>
      </w:r>
      <w:r w:rsidR="00CD715E">
        <w:rPr>
          <w:spacing w:val="-1"/>
          <w:lang w:val="ru-RU"/>
        </w:rPr>
        <w:t>ов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участников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без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местонахождении,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заявки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рассмотрены;</w:t>
      </w:r>
    </w:p>
    <w:p w14:paraId="678BEA62" w14:textId="552FDD17" w:rsidR="00C67707" w:rsidRPr="009960D3" w:rsidRDefault="00C67707" w:rsidP="00882043">
      <w:pPr>
        <w:pStyle w:val="a3"/>
        <w:tabs>
          <w:tab w:val="left" w:pos="1190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в)</w:t>
      </w:r>
      <w:r w:rsidR="00882043">
        <w:rPr>
          <w:spacing w:val="58"/>
          <w:lang w:val="ru-RU"/>
        </w:rPr>
        <w:tab/>
      </w:r>
      <w:r w:rsidRPr="009960D3">
        <w:rPr>
          <w:spacing w:val="-1"/>
          <w:lang w:val="ru-RU"/>
        </w:rPr>
        <w:t>сведени</w:t>
      </w:r>
      <w:r w:rsidR="00CD715E">
        <w:rPr>
          <w:spacing w:val="-1"/>
          <w:lang w:val="ru-RU"/>
        </w:rPr>
        <w:t>й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ценовых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предложениях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котировок, заявки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рассмотрены;</w:t>
      </w:r>
    </w:p>
    <w:p w14:paraId="7DABA955" w14:textId="77777777" w:rsidR="00882043" w:rsidRDefault="00C67707" w:rsidP="00882043">
      <w:pPr>
        <w:pStyle w:val="a3"/>
        <w:tabs>
          <w:tab w:val="left" w:pos="1190"/>
        </w:tabs>
        <w:spacing w:before="1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9960D3">
        <w:rPr>
          <w:lang w:val="ru-RU"/>
        </w:rPr>
        <w:t>г)</w:t>
      </w:r>
      <w:r w:rsidR="00882043">
        <w:rPr>
          <w:spacing w:val="11"/>
          <w:lang w:val="ru-RU"/>
        </w:rPr>
        <w:tab/>
      </w:r>
      <w:r w:rsidRPr="009960D3">
        <w:rPr>
          <w:spacing w:val="-1"/>
          <w:lang w:val="ru-RU"/>
        </w:rPr>
        <w:t>количества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допущены</w:t>
      </w:r>
      <w:r w:rsidRPr="009960D3">
        <w:rPr>
          <w:lang w:val="ru-RU"/>
        </w:rPr>
        <w:t xml:space="preserve"> к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дальнейшему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участию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запросе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котировок;</w:t>
      </w:r>
    </w:p>
    <w:p w14:paraId="3D8C2C1F" w14:textId="331CB425" w:rsidR="00C67707" w:rsidRPr="00882043" w:rsidRDefault="00C67707" w:rsidP="00882043">
      <w:pPr>
        <w:pStyle w:val="a3"/>
        <w:tabs>
          <w:tab w:val="left" w:pos="1190"/>
        </w:tabs>
        <w:spacing w:before="1" w:line="276" w:lineRule="auto"/>
        <w:ind w:left="0" w:right="-11" w:firstLine="851"/>
        <w:jc w:val="both"/>
        <w:rPr>
          <w:sz w:val="16"/>
          <w:szCs w:val="16"/>
          <w:lang w:val="ru-RU"/>
        </w:rPr>
      </w:pPr>
      <w:r w:rsidRPr="009960D3">
        <w:rPr>
          <w:lang w:val="ru-RU"/>
        </w:rPr>
        <w:t>д)</w:t>
      </w:r>
      <w:r w:rsidR="00882043">
        <w:rPr>
          <w:spacing w:val="44"/>
          <w:lang w:val="ru-RU"/>
        </w:rPr>
        <w:tab/>
      </w:r>
      <w:r w:rsidRPr="009960D3">
        <w:rPr>
          <w:spacing w:val="-1"/>
          <w:lang w:val="ru-RU"/>
        </w:rPr>
        <w:t>идентификационны</w:t>
      </w:r>
      <w:r w:rsidR="00CD715E">
        <w:rPr>
          <w:spacing w:val="-1"/>
          <w:lang w:val="ru-RU"/>
        </w:rPr>
        <w:t>х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номер</w:t>
      </w:r>
      <w:r w:rsidR="00CD715E">
        <w:rPr>
          <w:lang w:val="ru-RU"/>
        </w:rPr>
        <w:t>ов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без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местонахождении,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допущены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к </w:t>
      </w:r>
      <w:r w:rsidRPr="009960D3">
        <w:rPr>
          <w:spacing w:val="-1"/>
          <w:lang w:val="ru-RU"/>
        </w:rPr>
        <w:t>дальнейшему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 xml:space="preserve">участию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котировок;</w:t>
      </w:r>
    </w:p>
    <w:p w14:paraId="4585800C" w14:textId="58F71DB9" w:rsidR="00C67707" w:rsidRDefault="00C67707" w:rsidP="00882043">
      <w:pPr>
        <w:pStyle w:val="a3"/>
        <w:tabs>
          <w:tab w:val="left" w:pos="1190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е)</w:t>
      </w:r>
      <w:r w:rsidR="00882043">
        <w:rPr>
          <w:spacing w:val="61"/>
          <w:lang w:val="ru-RU"/>
        </w:rPr>
        <w:tab/>
      </w:r>
      <w:r w:rsidRPr="009960D3">
        <w:rPr>
          <w:spacing w:val="-1"/>
          <w:lang w:val="ru-RU"/>
        </w:rPr>
        <w:t>сведени</w:t>
      </w:r>
      <w:r w:rsidR="00CD715E">
        <w:rPr>
          <w:spacing w:val="-1"/>
          <w:lang w:val="ru-RU"/>
        </w:rPr>
        <w:t>й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ценовых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предложениях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допущены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дальнейшему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участию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запросе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котировок;</w:t>
      </w:r>
    </w:p>
    <w:p w14:paraId="2D8E1D95" w14:textId="72BD0925" w:rsidR="00C67707" w:rsidRDefault="00C67707" w:rsidP="006531B6">
      <w:pPr>
        <w:pStyle w:val="a3"/>
        <w:tabs>
          <w:tab w:val="left" w:pos="1276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ж)</w:t>
      </w:r>
      <w:r w:rsidR="00882043">
        <w:rPr>
          <w:lang w:val="ru-RU"/>
        </w:rPr>
        <w:tab/>
      </w:r>
      <w:r w:rsidRPr="009960D3">
        <w:rPr>
          <w:spacing w:val="-1"/>
          <w:lang w:val="ru-RU"/>
        </w:rPr>
        <w:t>количества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="00B35CDE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которые о</w:t>
      </w:r>
      <w:r w:rsidRPr="009960D3">
        <w:rPr>
          <w:spacing w:val="-1"/>
          <w:lang w:val="ru-RU"/>
        </w:rPr>
        <w:t>тклонены</w:t>
      </w:r>
      <w:r>
        <w:rPr>
          <w:spacing w:val="-1"/>
          <w:lang w:val="ru-RU"/>
        </w:rPr>
        <w:t>;</w:t>
      </w:r>
    </w:p>
    <w:p w14:paraId="4011B312" w14:textId="4ADD2219" w:rsidR="00C67707" w:rsidRPr="009960D3" w:rsidRDefault="00C67707" w:rsidP="00882043">
      <w:pPr>
        <w:pStyle w:val="a3"/>
        <w:tabs>
          <w:tab w:val="left" w:pos="1190"/>
        </w:tabs>
        <w:spacing w:line="276" w:lineRule="auto"/>
        <w:ind w:left="0" w:right="-11" w:firstLine="851"/>
        <w:jc w:val="both"/>
        <w:rPr>
          <w:lang w:val="ru-RU"/>
        </w:rPr>
      </w:pPr>
      <w:r>
        <w:rPr>
          <w:lang w:val="ru-RU"/>
        </w:rPr>
        <w:t>з)</w:t>
      </w:r>
      <w:r w:rsidR="00882043">
        <w:rPr>
          <w:spacing w:val="51"/>
          <w:lang w:val="ru-RU"/>
        </w:rPr>
        <w:tab/>
      </w:r>
      <w:r w:rsidRPr="009960D3">
        <w:rPr>
          <w:spacing w:val="-1"/>
          <w:lang w:val="ru-RU"/>
        </w:rPr>
        <w:t>идентификационны</w:t>
      </w:r>
      <w:r w:rsidR="00CD715E">
        <w:rPr>
          <w:spacing w:val="-1"/>
          <w:lang w:val="ru-RU"/>
        </w:rPr>
        <w:t>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номер</w:t>
      </w:r>
      <w:r w:rsidR="00CD715E">
        <w:rPr>
          <w:spacing w:val="-1"/>
          <w:lang w:val="ru-RU"/>
        </w:rPr>
        <w:t>ов</w:t>
      </w:r>
      <w:r w:rsidRPr="009960D3">
        <w:rPr>
          <w:spacing w:val="51"/>
          <w:lang w:val="ru-RU"/>
        </w:rPr>
        <w:t xml:space="preserve"> </w:t>
      </w:r>
      <w:r>
        <w:rPr>
          <w:lang w:val="ru-RU"/>
        </w:rPr>
        <w:t>участников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>
        <w:rPr>
          <w:spacing w:val="-1"/>
          <w:lang w:val="ru-RU"/>
        </w:rPr>
        <w:t xml:space="preserve"> </w:t>
      </w:r>
      <w:r w:rsidRPr="009960D3">
        <w:rPr>
          <w:lang w:val="ru-RU"/>
        </w:rPr>
        <w:t>без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местонахождении,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отклонены;</w:t>
      </w:r>
    </w:p>
    <w:p w14:paraId="020FA07F" w14:textId="3CF38DBD" w:rsidR="00C67707" w:rsidRPr="009960D3" w:rsidRDefault="00C67707" w:rsidP="00882043">
      <w:pPr>
        <w:pStyle w:val="a3"/>
        <w:tabs>
          <w:tab w:val="left" w:pos="1190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и)</w:t>
      </w:r>
      <w:r w:rsidR="00882043">
        <w:rPr>
          <w:spacing w:val="57"/>
          <w:lang w:val="ru-RU"/>
        </w:rPr>
        <w:tab/>
      </w:r>
      <w:r w:rsidRPr="009960D3">
        <w:rPr>
          <w:spacing w:val="-1"/>
          <w:lang w:val="ru-RU"/>
        </w:rPr>
        <w:t>сведени</w:t>
      </w:r>
      <w:r w:rsidR="00CD715E">
        <w:rPr>
          <w:spacing w:val="-1"/>
          <w:lang w:val="ru-RU"/>
        </w:rPr>
        <w:t>й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ценовых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предложениях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 xml:space="preserve">котировок, </w:t>
      </w:r>
      <w:r w:rsidRPr="009960D3">
        <w:rPr>
          <w:spacing w:val="-1"/>
          <w:lang w:val="ru-RU"/>
        </w:rPr>
        <w:lastRenderedPageBreak/>
        <w:t>заявки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которых отклонены;</w:t>
      </w:r>
    </w:p>
    <w:p w14:paraId="2C8CCB48" w14:textId="01F079D1" w:rsidR="00C67707" w:rsidRPr="009960D3" w:rsidRDefault="00C67707" w:rsidP="00882043">
      <w:pPr>
        <w:pStyle w:val="a3"/>
        <w:tabs>
          <w:tab w:val="left" w:pos="1190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к)</w:t>
      </w:r>
      <w:r w:rsidR="00882043">
        <w:rPr>
          <w:spacing w:val="21"/>
          <w:lang w:val="ru-RU"/>
        </w:rPr>
        <w:tab/>
      </w:r>
      <w:r w:rsidRPr="009960D3">
        <w:rPr>
          <w:spacing w:val="-1"/>
          <w:lang w:val="ru-RU"/>
        </w:rPr>
        <w:t>оснований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отклонения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каждой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lang w:val="ru-RU"/>
        </w:rPr>
        <w:t xml:space="preserve"> с</w:t>
      </w:r>
      <w:r w:rsidR="009311AB">
        <w:rPr>
          <w:lang w:val="ru-RU"/>
        </w:rPr>
        <w:t> </w:t>
      </w:r>
      <w:r w:rsidRPr="009960D3">
        <w:rPr>
          <w:spacing w:val="-1"/>
          <w:lang w:val="ru-RU"/>
        </w:rPr>
        <w:t>указанием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>
        <w:rPr>
          <w:lang w:val="ru-RU"/>
        </w:rPr>
        <w:t xml:space="preserve"> 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 xml:space="preserve">не </w:t>
      </w:r>
      <w:r w:rsidRPr="009960D3">
        <w:rPr>
          <w:spacing w:val="-1"/>
          <w:lang w:val="ru-RU"/>
        </w:rPr>
        <w:t xml:space="preserve">соответствует </w:t>
      </w:r>
      <w:r w:rsidRPr="009960D3">
        <w:rPr>
          <w:lang w:val="ru-RU"/>
        </w:rPr>
        <w:t xml:space="preserve">такая </w:t>
      </w:r>
      <w:r w:rsidRPr="009960D3">
        <w:rPr>
          <w:spacing w:val="-1"/>
          <w:lang w:val="ru-RU"/>
        </w:rPr>
        <w:t>заявка;</w:t>
      </w:r>
    </w:p>
    <w:p w14:paraId="305F43E7" w14:textId="61770963" w:rsidR="00C67707" w:rsidRPr="009B48EB" w:rsidRDefault="00C67707" w:rsidP="000E185F">
      <w:pPr>
        <w:pStyle w:val="a3"/>
        <w:numPr>
          <w:ilvl w:val="0"/>
          <w:numId w:val="1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t>информация о признании запроса котировок несостоявшимся в</w:t>
      </w:r>
      <w:r w:rsidR="00B35CDE">
        <w:rPr>
          <w:spacing w:val="-1"/>
          <w:lang w:val="ru-RU"/>
        </w:rPr>
        <w:t> </w:t>
      </w:r>
      <w:r>
        <w:rPr>
          <w:spacing w:val="-1"/>
          <w:lang w:val="ru-RU"/>
        </w:rPr>
        <w:t xml:space="preserve">соответствии с </w:t>
      </w:r>
      <w:r w:rsidR="0056509B">
        <w:rPr>
          <w:spacing w:val="-1"/>
          <w:lang w:val="ru-RU"/>
        </w:rPr>
        <w:t>подпунктами</w:t>
      </w:r>
      <w:r>
        <w:rPr>
          <w:spacing w:val="-1"/>
          <w:lang w:val="ru-RU"/>
        </w:rPr>
        <w:t xml:space="preserve"> </w:t>
      </w:r>
      <w:r w:rsidR="000739C0">
        <w:rPr>
          <w:spacing w:val="-1"/>
          <w:lang w:val="ru-RU"/>
        </w:rPr>
        <w:fldChar w:fldCharType="begin"/>
      </w:r>
      <w:r w:rsidR="000739C0">
        <w:rPr>
          <w:spacing w:val="-1"/>
          <w:lang w:val="ru-RU"/>
        </w:rPr>
        <w:instrText xml:space="preserve"> REF _Ref105580288 \r \h </w:instrText>
      </w:r>
      <w:r w:rsidR="000739C0">
        <w:rPr>
          <w:spacing w:val="-1"/>
          <w:lang w:val="ru-RU"/>
        </w:rPr>
      </w:r>
      <w:r w:rsidR="000739C0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2)</w:t>
      </w:r>
      <w:r w:rsidR="000739C0">
        <w:rPr>
          <w:spacing w:val="-1"/>
          <w:lang w:val="ru-RU"/>
        </w:rPr>
        <w:fldChar w:fldCharType="end"/>
      </w:r>
      <w:r>
        <w:rPr>
          <w:spacing w:val="-1"/>
          <w:lang w:val="ru-RU"/>
        </w:rPr>
        <w:t xml:space="preserve">, </w:t>
      </w:r>
      <w:r w:rsidR="000739C0">
        <w:rPr>
          <w:spacing w:val="-1"/>
          <w:lang w:val="ru-RU"/>
        </w:rPr>
        <w:fldChar w:fldCharType="begin"/>
      </w:r>
      <w:r w:rsidR="000739C0">
        <w:rPr>
          <w:spacing w:val="-1"/>
          <w:lang w:val="ru-RU"/>
        </w:rPr>
        <w:instrText xml:space="preserve"> REF _Ref105584224 \r \h </w:instrText>
      </w:r>
      <w:r w:rsidR="000739C0">
        <w:rPr>
          <w:spacing w:val="-1"/>
          <w:lang w:val="ru-RU"/>
        </w:rPr>
      </w:r>
      <w:r w:rsidR="000739C0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4)</w:t>
      </w:r>
      <w:r w:rsidR="000739C0">
        <w:rPr>
          <w:spacing w:val="-1"/>
          <w:lang w:val="ru-RU"/>
        </w:rPr>
        <w:fldChar w:fldCharType="end"/>
      </w:r>
      <w:r w:rsidR="0056509B">
        <w:rPr>
          <w:spacing w:val="-1"/>
          <w:lang w:val="ru-RU"/>
        </w:rPr>
        <w:t xml:space="preserve"> пункта</w:t>
      </w:r>
      <w:r>
        <w:rPr>
          <w:spacing w:val="-1"/>
          <w:lang w:val="ru-RU"/>
        </w:rPr>
        <w:t xml:space="preserve"> </w:t>
      </w:r>
      <w:r w:rsidR="000739C0">
        <w:rPr>
          <w:spacing w:val="-1"/>
          <w:lang w:val="ru-RU"/>
        </w:rPr>
        <w:fldChar w:fldCharType="begin"/>
      </w:r>
      <w:r w:rsidR="000739C0">
        <w:rPr>
          <w:spacing w:val="-1"/>
          <w:lang w:val="ru-RU"/>
        </w:rPr>
        <w:instrText xml:space="preserve"> REF _Ref105579402 \r \h </w:instrText>
      </w:r>
      <w:r w:rsidR="000739C0">
        <w:rPr>
          <w:spacing w:val="-1"/>
          <w:lang w:val="ru-RU"/>
        </w:rPr>
      </w:r>
      <w:r w:rsidR="000739C0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0739C0">
        <w:rPr>
          <w:spacing w:val="-1"/>
          <w:lang w:val="ru-RU"/>
        </w:rPr>
        <w:fldChar w:fldCharType="end"/>
      </w:r>
      <w:r>
        <w:rPr>
          <w:spacing w:val="-1"/>
          <w:lang w:val="ru-RU"/>
        </w:rPr>
        <w:t xml:space="preserve"> Положения в случае</w:t>
      </w:r>
      <w:r w:rsidR="00946219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если</w:t>
      </w:r>
      <w:r w:rsidR="00385A70">
        <w:rPr>
          <w:spacing w:val="-1"/>
          <w:lang w:val="ru-RU"/>
        </w:rPr>
        <w:t> </w:t>
      </w:r>
      <w:r>
        <w:rPr>
          <w:spacing w:val="-1"/>
          <w:lang w:val="ru-RU"/>
        </w:rPr>
        <w:t>на</w:t>
      </w:r>
      <w:r w:rsidR="00385A70">
        <w:rPr>
          <w:spacing w:val="-1"/>
          <w:lang w:val="ru-RU"/>
        </w:rPr>
        <w:t> </w:t>
      </w:r>
      <w:r>
        <w:rPr>
          <w:spacing w:val="-1"/>
          <w:lang w:val="ru-RU"/>
        </w:rPr>
        <w:t>основании результатов рассмотрения заявок на участие в закупке принято решение об отклонении всех заявок на участие или об отклонении всех заявок, за</w:t>
      </w:r>
      <w:r w:rsidR="00B35CDE">
        <w:rPr>
          <w:spacing w:val="-1"/>
          <w:lang w:val="ru-RU"/>
        </w:rPr>
        <w:t> </w:t>
      </w:r>
      <w:r w:rsidRPr="0001187A">
        <w:rPr>
          <w:spacing w:val="-1"/>
          <w:lang w:val="ru-RU"/>
        </w:rPr>
        <w:t>исключением одной заявки на участие в закупке,</w:t>
      </w:r>
      <w:r w:rsidRPr="0001187A">
        <w:rPr>
          <w:spacing w:val="3"/>
          <w:lang w:val="ru-RU"/>
        </w:rPr>
        <w:t xml:space="preserve"> </w:t>
      </w:r>
      <w:r w:rsidRPr="0001187A">
        <w:rPr>
          <w:lang w:val="ru-RU"/>
        </w:rPr>
        <w:t>а</w:t>
      </w:r>
      <w:r w:rsidRPr="0001187A">
        <w:rPr>
          <w:spacing w:val="4"/>
          <w:lang w:val="ru-RU"/>
        </w:rPr>
        <w:t xml:space="preserve"> </w:t>
      </w:r>
      <w:r w:rsidRPr="0001187A">
        <w:rPr>
          <w:spacing w:val="-1"/>
          <w:lang w:val="ru-RU"/>
        </w:rPr>
        <w:t>также</w:t>
      </w:r>
      <w:r w:rsidRPr="0001187A">
        <w:rPr>
          <w:spacing w:val="2"/>
          <w:lang w:val="ru-RU"/>
        </w:rPr>
        <w:t xml:space="preserve"> </w:t>
      </w:r>
      <w:r w:rsidRPr="0001187A">
        <w:rPr>
          <w:spacing w:val="-2"/>
          <w:lang w:val="ru-RU"/>
        </w:rPr>
        <w:t>принятое</w:t>
      </w:r>
      <w:r w:rsidRPr="0001187A">
        <w:rPr>
          <w:spacing w:val="4"/>
          <w:lang w:val="ru-RU"/>
        </w:rPr>
        <w:t xml:space="preserve"> </w:t>
      </w:r>
      <w:r w:rsidRPr="0001187A">
        <w:rPr>
          <w:lang w:val="ru-RU"/>
        </w:rPr>
        <w:t>ЗК</w:t>
      </w:r>
      <w:r w:rsidRPr="0001187A">
        <w:rPr>
          <w:spacing w:val="4"/>
          <w:lang w:val="ru-RU"/>
        </w:rPr>
        <w:t xml:space="preserve"> </w:t>
      </w:r>
      <w:r w:rsidRPr="0001187A">
        <w:rPr>
          <w:lang w:val="ru-RU"/>
        </w:rPr>
        <w:t>в</w:t>
      </w:r>
      <w:r w:rsidR="00385A70" w:rsidRPr="0001187A">
        <w:rPr>
          <w:lang w:val="ru-RU"/>
        </w:rPr>
        <w:t xml:space="preserve"> </w:t>
      </w:r>
      <w:r w:rsidRPr="0001187A">
        <w:rPr>
          <w:spacing w:val="-1"/>
          <w:lang w:val="ru-RU"/>
        </w:rPr>
        <w:t>порядке</w:t>
      </w:r>
      <w:r w:rsidR="0056509B" w:rsidRPr="0001187A">
        <w:rPr>
          <w:spacing w:val="-1"/>
          <w:lang w:val="ru-RU"/>
        </w:rPr>
        <w:t xml:space="preserve"> пунктов</w:t>
      </w:r>
      <w:r w:rsidRPr="0001187A">
        <w:rPr>
          <w:spacing w:val="4"/>
          <w:lang w:val="ru-RU"/>
        </w:rPr>
        <w:t xml:space="preserve"> </w:t>
      </w:r>
      <w:r w:rsidR="000739C0" w:rsidRPr="0001187A">
        <w:rPr>
          <w:spacing w:val="-1"/>
          <w:lang w:val="ru-RU"/>
        </w:rPr>
        <w:fldChar w:fldCharType="begin"/>
      </w:r>
      <w:r w:rsidR="000739C0" w:rsidRPr="0001187A">
        <w:rPr>
          <w:spacing w:val="4"/>
          <w:lang w:val="ru-RU"/>
        </w:rPr>
        <w:instrText xml:space="preserve"> REF _Ref105579419 \r \h </w:instrText>
      </w:r>
      <w:r w:rsidR="0001187A">
        <w:rPr>
          <w:spacing w:val="-1"/>
          <w:lang w:val="ru-RU"/>
        </w:rPr>
        <w:instrText xml:space="preserve"> \* MERGEFORMAT </w:instrText>
      </w:r>
      <w:r w:rsidR="000739C0" w:rsidRPr="0001187A">
        <w:rPr>
          <w:spacing w:val="-1"/>
          <w:lang w:val="ru-RU"/>
        </w:rPr>
      </w:r>
      <w:r w:rsidR="000739C0" w:rsidRPr="0001187A">
        <w:rPr>
          <w:spacing w:val="-1"/>
          <w:lang w:val="ru-RU"/>
        </w:rPr>
        <w:fldChar w:fldCharType="separate"/>
      </w:r>
      <w:r w:rsidR="00B26CC9">
        <w:rPr>
          <w:spacing w:val="4"/>
          <w:lang w:val="ru-RU"/>
        </w:rPr>
        <w:t>8.6.4</w:t>
      </w:r>
      <w:r w:rsidR="000739C0" w:rsidRPr="0001187A">
        <w:rPr>
          <w:spacing w:val="-1"/>
          <w:lang w:val="ru-RU"/>
        </w:rPr>
        <w:fldChar w:fldCharType="end"/>
      </w:r>
      <w:r w:rsidRPr="0001187A">
        <w:rPr>
          <w:spacing w:val="-1"/>
          <w:lang w:val="ru-RU"/>
        </w:rPr>
        <w:t xml:space="preserve">, </w:t>
      </w:r>
      <w:r w:rsidR="00166CCE">
        <w:rPr>
          <w:spacing w:val="-1"/>
          <w:lang w:val="ru-RU"/>
        </w:rPr>
        <w:fldChar w:fldCharType="begin"/>
      </w:r>
      <w:r w:rsidR="00166CCE">
        <w:rPr>
          <w:spacing w:val="-1"/>
          <w:lang w:val="ru-RU"/>
        </w:rPr>
        <w:instrText xml:space="preserve"> REF _Ref149651711 \r \h </w:instrText>
      </w:r>
      <w:r w:rsidR="00166CCE">
        <w:rPr>
          <w:spacing w:val="-1"/>
          <w:lang w:val="ru-RU"/>
        </w:rPr>
      </w:r>
      <w:r w:rsidR="00166CCE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8.6.6</w:t>
      </w:r>
      <w:r w:rsidR="00166CCE">
        <w:rPr>
          <w:spacing w:val="-1"/>
          <w:lang w:val="ru-RU"/>
        </w:rPr>
        <w:fldChar w:fldCharType="end"/>
      </w:r>
      <w:r w:rsidRPr="0001187A">
        <w:rPr>
          <w:spacing w:val="1"/>
          <w:lang w:val="ru-RU"/>
        </w:rPr>
        <w:t xml:space="preserve"> </w:t>
      </w:r>
      <w:r w:rsidRPr="0001187A">
        <w:rPr>
          <w:spacing w:val="-1"/>
          <w:lang w:val="ru-RU"/>
        </w:rPr>
        <w:t>Положения</w:t>
      </w:r>
      <w:r w:rsidRPr="009B48EB">
        <w:rPr>
          <w:spacing w:val="-3"/>
          <w:lang w:val="ru-RU"/>
        </w:rPr>
        <w:t xml:space="preserve"> </w:t>
      </w:r>
      <w:r w:rsidRPr="009B48EB">
        <w:rPr>
          <w:spacing w:val="-1"/>
          <w:lang w:val="ru-RU"/>
        </w:rPr>
        <w:t>решение;</w:t>
      </w:r>
    </w:p>
    <w:p w14:paraId="51BCCEFB" w14:textId="566F2F50" w:rsidR="00C67707" w:rsidRPr="009960D3" w:rsidRDefault="00C67707" w:rsidP="000E185F">
      <w:pPr>
        <w:pStyle w:val="a3"/>
        <w:numPr>
          <w:ilvl w:val="0"/>
          <w:numId w:val="1"/>
        </w:numPr>
        <w:tabs>
          <w:tab w:val="left" w:pos="138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порядковые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номера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уменьшения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2"/>
          <w:lang w:val="ru-RU"/>
        </w:rPr>
        <w:t>степени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выгодности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ценовых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предложений.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закупке,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которой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содержатся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присваивается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первый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номер.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нескольких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заявках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закупке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содержатся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одинаковые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2"/>
          <w:lang w:val="ru-RU"/>
        </w:rPr>
        <w:t>исполнения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меньший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порядковый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номер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присваивается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поступили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других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25"/>
          <w:lang w:val="ru-RU"/>
        </w:rPr>
        <w:t xml:space="preserve"> </w:t>
      </w:r>
      <w:r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содержащих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такие</w:t>
      </w:r>
      <w:r w:rsidR="00B35CDE">
        <w:rPr>
          <w:spacing w:val="-1"/>
          <w:lang w:val="ru-RU"/>
        </w:rPr>
        <w:t> </w:t>
      </w:r>
      <w:r w:rsidRPr="009960D3">
        <w:rPr>
          <w:lang w:val="ru-RU"/>
        </w:rPr>
        <w:t>же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условия;</w:t>
      </w:r>
    </w:p>
    <w:p w14:paraId="535D59C2" w14:textId="55A70E7D" w:rsidR="00C67707" w:rsidRPr="009960D3" w:rsidRDefault="00C67707" w:rsidP="000E185F">
      <w:pPr>
        <w:pStyle w:val="a3"/>
        <w:numPr>
          <w:ilvl w:val="0"/>
          <w:numId w:val="1"/>
        </w:numPr>
        <w:tabs>
          <w:tab w:val="left" w:pos="1386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2"/>
          <w:lang w:val="ru-RU"/>
        </w:rPr>
        <w:t>идентификационные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номера</w:t>
      </w:r>
      <w:r>
        <w:rPr>
          <w:lang w:val="ru-RU"/>
        </w:rPr>
        <w:t xml:space="preserve"> участников </w:t>
      </w:r>
      <w:r w:rsidRPr="009960D3">
        <w:rPr>
          <w:spacing w:val="-2"/>
          <w:lang w:val="ru-RU"/>
        </w:rPr>
        <w:t>запроса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без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раскрытия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информации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наименовании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местонахождении,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заявкам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на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окончательным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предложениям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присвоены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первый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второй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номера;</w:t>
      </w:r>
    </w:p>
    <w:p w14:paraId="3F495ADE" w14:textId="2CE8A94A" w:rsidR="00C67707" w:rsidRPr="009B48EB" w:rsidRDefault="00C67707" w:rsidP="00882043">
      <w:pPr>
        <w:pStyle w:val="a3"/>
        <w:numPr>
          <w:ilvl w:val="0"/>
          <w:numId w:val="1"/>
        </w:numPr>
        <w:tabs>
          <w:tab w:val="left" w:pos="1386"/>
        </w:tabs>
        <w:spacing w:before="64" w:line="276" w:lineRule="auto"/>
        <w:ind w:left="0" w:right="-11" w:firstLine="851"/>
        <w:jc w:val="both"/>
        <w:rPr>
          <w:lang w:val="ru-RU"/>
        </w:rPr>
      </w:pPr>
      <w:r w:rsidRPr="009B48EB">
        <w:rPr>
          <w:spacing w:val="-2"/>
          <w:lang w:val="ru-RU"/>
        </w:rPr>
        <w:t>идентификационный</w:t>
      </w:r>
      <w:r w:rsidRPr="009B48EB">
        <w:rPr>
          <w:lang w:val="ru-RU"/>
        </w:rPr>
        <w:t xml:space="preserve"> </w:t>
      </w:r>
      <w:r w:rsidRPr="009B48EB">
        <w:rPr>
          <w:spacing w:val="-1"/>
          <w:lang w:val="ru-RU"/>
        </w:rPr>
        <w:t>номер</w:t>
      </w:r>
      <w:r w:rsidRPr="009B48EB">
        <w:rPr>
          <w:lang w:val="ru-RU"/>
        </w:rPr>
        <w:t xml:space="preserve"> участника </w:t>
      </w:r>
      <w:r w:rsidRPr="009B48EB">
        <w:rPr>
          <w:spacing w:val="-1"/>
          <w:lang w:val="ru-RU"/>
        </w:rPr>
        <w:t>запроса</w:t>
      </w:r>
      <w:r w:rsidRPr="009B48EB">
        <w:rPr>
          <w:lang w:val="ru-RU"/>
        </w:rPr>
        <w:t xml:space="preserve"> </w:t>
      </w:r>
      <w:r w:rsidRPr="009B48EB">
        <w:rPr>
          <w:spacing w:val="-1"/>
          <w:lang w:val="ru-RU"/>
        </w:rPr>
        <w:t>котировок</w:t>
      </w:r>
      <w:r w:rsidRPr="009B48EB">
        <w:rPr>
          <w:spacing w:val="61"/>
          <w:lang w:val="ru-RU"/>
        </w:rPr>
        <w:t xml:space="preserve"> </w:t>
      </w:r>
      <w:r w:rsidRPr="009B48EB">
        <w:rPr>
          <w:lang w:val="ru-RU"/>
        </w:rPr>
        <w:t>без</w:t>
      </w:r>
      <w:r w:rsidR="00B35CDE">
        <w:rPr>
          <w:lang w:val="ru-RU"/>
        </w:rPr>
        <w:t> </w:t>
      </w:r>
      <w:r w:rsidRPr="009B48EB">
        <w:rPr>
          <w:spacing w:val="-1"/>
          <w:lang w:val="ru-RU"/>
        </w:rPr>
        <w:t>раскрытия</w:t>
      </w:r>
      <w:r w:rsidRPr="009B48EB">
        <w:rPr>
          <w:spacing w:val="44"/>
          <w:lang w:val="ru-RU"/>
        </w:rPr>
        <w:t xml:space="preserve"> </w:t>
      </w:r>
      <w:r w:rsidRPr="009B48EB">
        <w:rPr>
          <w:spacing w:val="-1"/>
          <w:lang w:val="ru-RU"/>
        </w:rPr>
        <w:t>информации</w:t>
      </w:r>
      <w:r w:rsidRPr="009B48EB">
        <w:rPr>
          <w:spacing w:val="42"/>
          <w:lang w:val="ru-RU"/>
        </w:rPr>
        <w:t xml:space="preserve"> </w:t>
      </w:r>
      <w:r w:rsidRPr="009B48EB">
        <w:rPr>
          <w:lang w:val="ru-RU"/>
        </w:rPr>
        <w:t>об</w:t>
      </w:r>
      <w:r w:rsidRPr="009B48EB">
        <w:rPr>
          <w:spacing w:val="49"/>
          <w:lang w:val="ru-RU"/>
        </w:rPr>
        <w:t xml:space="preserve"> </w:t>
      </w:r>
      <w:r w:rsidRPr="009B48EB">
        <w:rPr>
          <w:spacing w:val="-1"/>
          <w:lang w:val="ru-RU"/>
        </w:rPr>
        <w:t>его</w:t>
      </w:r>
      <w:r w:rsidRPr="009B48EB">
        <w:rPr>
          <w:spacing w:val="43"/>
          <w:lang w:val="ru-RU"/>
        </w:rPr>
        <w:t xml:space="preserve"> </w:t>
      </w:r>
      <w:r w:rsidRPr="009B48EB">
        <w:rPr>
          <w:spacing w:val="-1"/>
          <w:lang w:val="ru-RU"/>
        </w:rPr>
        <w:t>наименовании</w:t>
      </w:r>
      <w:r w:rsidRPr="009B48EB">
        <w:rPr>
          <w:spacing w:val="42"/>
          <w:lang w:val="ru-RU"/>
        </w:rPr>
        <w:t xml:space="preserve"> </w:t>
      </w:r>
      <w:r w:rsidRPr="009B48EB">
        <w:rPr>
          <w:lang w:val="ru-RU"/>
        </w:rPr>
        <w:t>и</w:t>
      </w:r>
      <w:r w:rsidRPr="009B48EB">
        <w:rPr>
          <w:spacing w:val="44"/>
          <w:lang w:val="ru-RU"/>
        </w:rPr>
        <w:t xml:space="preserve"> </w:t>
      </w:r>
      <w:r w:rsidRPr="009B48EB">
        <w:rPr>
          <w:spacing w:val="-1"/>
          <w:lang w:val="ru-RU"/>
        </w:rPr>
        <w:t>местонахождении,</w:t>
      </w:r>
      <w:r w:rsidRPr="009B48EB">
        <w:rPr>
          <w:spacing w:val="43"/>
          <w:lang w:val="ru-RU"/>
        </w:rPr>
        <w:t xml:space="preserve"> </w:t>
      </w:r>
      <w:r w:rsidRPr="009B48EB">
        <w:rPr>
          <w:lang w:val="ru-RU"/>
        </w:rPr>
        <w:t>с</w:t>
      </w:r>
      <w:r w:rsidR="00385A70">
        <w:rPr>
          <w:lang w:val="ru-RU"/>
        </w:rPr>
        <w:t xml:space="preserve"> </w:t>
      </w:r>
      <w:r w:rsidRPr="009B48EB">
        <w:rPr>
          <w:spacing w:val="-1"/>
          <w:lang w:val="ru-RU"/>
        </w:rPr>
        <w:t>которым</w:t>
      </w:r>
      <w:r w:rsidRPr="009B48EB">
        <w:rPr>
          <w:spacing w:val="54"/>
          <w:lang w:val="ru-RU"/>
        </w:rPr>
        <w:t xml:space="preserve"> </w:t>
      </w:r>
      <w:r w:rsidRPr="009B48EB">
        <w:rPr>
          <w:spacing w:val="-1"/>
          <w:lang w:val="ru-RU"/>
        </w:rPr>
        <w:t>планируется</w:t>
      </w:r>
      <w:r w:rsidRPr="009B48EB">
        <w:rPr>
          <w:spacing w:val="54"/>
          <w:lang w:val="ru-RU"/>
        </w:rPr>
        <w:t xml:space="preserve"> </w:t>
      </w:r>
      <w:r w:rsidRPr="009B48EB">
        <w:rPr>
          <w:spacing w:val="-1"/>
          <w:lang w:val="ru-RU"/>
        </w:rPr>
        <w:t>заключить</w:t>
      </w:r>
      <w:r w:rsidRPr="009B48EB">
        <w:rPr>
          <w:spacing w:val="57"/>
          <w:lang w:val="ru-RU"/>
        </w:rPr>
        <w:t xml:space="preserve"> </w:t>
      </w:r>
      <w:r w:rsidRPr="009B48EB">
        <w:rPr>
          <w:spacing w:val="-1"/>
          <w:lang w:val="ru-RU"/>
        </w:rPr>
        <w:t>договор</w:t>
      </w:r>
      <w:r w:rsidRPr="009B48EB">
        <w:rPr>
          <w:spacing w:val="55"/>
          <w:lang w:val="ru-RU"/>
        </w:rPr>
        <w:t xml:space="preserve"> </w:t>
      </w:r>
      <w:r w:rsidRPr="009B48EB">
        <w:rPr>
          <w:lang w:val="ru-RU"/>
        </w:rPr>
        <w:t>(в</w:t>
      </w:r>
      <w:r w:rsidRPr="009B48EB">
        <w:rPr>
          <w:spacing w:val="54"/>
          <w:lang w:val="ru-RU"/>
        </w:rPr>
        <w:t xml:space="preserve"> </w:t>
      </w:r>
      <w:r w:rsidRPr="009B48EB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B48EB">
        <w:rPr>
          <w:spacing w:val="55"/>
          <w:lang w:val="ru-RU"/>
        </w:rPr>
        <w:t xml:space="preserve"> </w:t>
      </w:r>
      <w:r w:rsidRPr="009B48EB">
        <w:rPr>
          <w:lang w:val="ru-RU"/>
        </w:rPr>
        <w:t>если</w:t>
      </w:r>
      <w:r w:rsidRPr="009B48EB">
        <w:rPr>
          <w:spacing w:val="52"/>
          <w:lang w:val="ru-RU"/>
        </w:rPr>
        <w:t xml:space="preserve"> </w:t>
      </w:r>
      <w:r w:rsidRPr="009B48EB">
        <w:rPr>
          <w:lang w:val="ru-RU"/>
        </w:rPr>
        <w:t>по</w:t>
      </w:r>
      <w:r w:rsidRPr="009B48EB">
        <w:rPr>
          <w:spacing w:val="52"/>
          <w:lang w:val="ru-RU"/>
        </w:rPr>
        <w:t xml:space="preserve"> </w:t>
      </w:r>
      <w:r w:rsidRPr="009B48EB">
        <w:rPr>
          <w:spacing w:val="-1"/>
          <w:lang w:val="ru-RU"/>
        </w:rPr>
        <w:t>итогам</w:t>
      </w:r>
      <w:r w:rsidRPr="009B48EB">
        <w:rPr>
          <w:spacing w:val="54"/>
          <w:lang w:val="ru-RU"/>
        </w:rPr>
        <w:t xml:space="preserve"> </w:t>
      </w:r>
      <w:r w:rsidRPr="009B48EB">
        <w:rPr>
          <w:spacing w:val="-1"/>
          <w:lang w:val="ru-RU"/>
        </w:rPr>
        <w:t>закупки</w:t>
      </w:r>
      <w:r>
        <w:rPr>
          <w:spacing w:val="-1"/>
          <w:lang w:val="ru-RU"/>
        </w:rPr>
        <w:t xml:space="preserve"> </w:t>
      </w:r>
      <w:r w:rsidRPr="009B48EB">
        <w:rPr>
          <w:spacing w:val="-1"/>
          <w:lang w:val="ru-RU"/>
        </w:rPr>
        <w:t>определен</w:t>
      </w:r>
      <w:r w:rsidRPr="009B48EB">
        <w:rPr>
          <w:lang w:val="ru-RU"/>
        </w:rPr>
        <w:t xml:space="preserve"> ее </w:t>
      </w:r>
      <w:r w:rsidRPr="009B48EB">
        <w:rPr>
          <w:spacing w:val="-1"/>
          <w:lang w:val="ru-RU"/>
        </w:rPr>
        <w:t>победитель),</w:t>
      </w:r>
      <w:r w:rsidRPr="009B48EB">
        <w:rPr>
          <w:lang w:val="ru-RU"/>
        </w:rPr>
        <w:t xml:space="preserve"> в </w:t>
      </w:r>
      <w:r w:rsidRPr="009B48EB">
        <w:rPr>
          <w:spacing w:val="-1"/>
          <w:lang w:val="ru-RU"/>
        </w:rPr>
        <w:t>том</w:t>
      </w:r>
      <w:r w:rsidRPr="009B48EB">
        <w:rPr>
          <w:lang w:val="ru-RU"/>
        </w:rPr>
        <w:t xml:space="preserve"> </w:t>
      </w:r>
      <w:r w:rsidRPr="009B48EB">
        <w:rPr>
          <w:spacing w:val="-2"/>
          <w:lang w:val="ru-RU"/>
        </w:rPr>
        <w:t>числе</w:t>
      </w:r>
      <w:r w:rsidRPr="009B48EB">
        <w:rPr>
          <w:lang w:val="ru-RU"/>
        </w:rPr>
        <w:t xml:space="preserve"> </w:t>
      </w:r>
      <w:r w:rsidRPr="009B48EB">
        <w:rPr>
          <w:spacing w:val="-1"/>
          <w:lang w:val="ru-RU"/>
        </w:rPr>
        <w:t>единственного</w:t>
      </w:r>
      <w:r w:rsidRPr="009B48EB">
        <w:rPr>
          <w:lang w:val="ru-RU"/>
        </w:rPr>
        <w:t xml:space="preserve"> </w:t>
      </w:r>
      <w:r w:rsidRPr="009B48EB">
        <w:rPr>
          <w:spacing w:val="-1"/>
          <w:lang w:val="ru-RU"/>
        </w:rPr>
        <w:t>участника</w:t>
      </w:r>
      <w:r w:rsidRPr="009B48EB">
        <w:rPr>
          <w:lang w:val="ru-RU"/>
        </w:rPr>
        <w:t xml:space="preserve"> </w:t>
      </w:r>
      <w:r w:rsidRPr="009B48EB">
        <w:rPr>
          <w:spacing w:val="-1"/>
          <w:lang w:val="ru-RU"/>
        </w:rPr>
        <w:t>закупки,</w:t>
      </w:r>
      <w:r w:rsidRPr="009B48EB">
        <w:rPr>
          <w:spacing w:val="45"/>
          <w:lang w:val="ru-RU"/>
        </w:rPr>
        <w:t xml:space="preserve"> </w:t>
      </w:r>
      <w:r w:rsidRPr="009B48EB">
        <w:rPr>
          <w:lang w:val="ru-RU"/>
        </w:rPr>
        <w:t>с</w:t>
      </w:r>
      <w:r w:rsidR="00385A70">
        <w:rPr>
          <w:lang w:val="ru-RU"/>
        </w:rPr>
        <w:t xml:space="preserve"> </w:t>
      </w:r>
      <w:r w:rsidRPr="009B48EB">
        <w:rPr>
          <w:spacing w:val="-1"/>
          <w:lang w:val="ru-RU"/>
        </w:rPr>
        <w:t>которым</w:t>
      </w:r>
      <w:r w:rsidRPr="009B48EB">
        <w:rPr>
          <w:spacing w:val="-3"/>
          <w:lang w:val="ru-RU"/>
        </w:rPr>
        <w:t xml:space="preserve"> </w:t>
      </w:r>
      <w:r w:rsidRPr="009B48EB">
        <w:rPr>
          <w:spacing w:val="-1"/>
          <w:lang w:val="ru-RU"/>
        </w:rPr>
        <w:t>планируется</w:t>
      </w:r>
      <w:r w:rsidRPr="009B48EB">
        <w:rPr>
          <w:lang w:val="ru-RU"/>
        </w:rPr>
        <w:t xml:space="preserve"> </w:t>
      </w:r>
      <w:r w:rsidRPr="009B48EB">
        <w:rPr>
          <w:spacing w:val="-1"/>
          <w:lang w:val="ru-RU"/>
        </w:rPr>
        <w:t>заключить</w:t>
      </w:r>
      <w:r w:rsidRPr="009B48EB">
        <w:rPr>
          <w:spacing w:val="-5"/>
          <w:lang w:val="ru-RU"/>
        </w:rPr>
        <w:t xml:space="preserve"> </w:t>
      </w:r>
      <w:r w:rsidRPr="009B48EB">
        <w:rPr>
          <w:spacing w:val="-1"/>
          <w:lang w:val="ru-RU"/>
        </w:rPr>
        <w:t>договор;</w:t>
      </w:r>
    </w:p>
    <w:p w14:paraId="7C2FC5FF" w14:textId="0DEBF21F" w:rsidR="00C67707" w:rsidRPr="009960D3" w:rsidRDefault="00C67707" w:rsidP="00882043">
      <w:pPr>
        <w:pStyle w:val="a3"/>
        <w:numPr>
          <w:ilvl w:val="0"/>
          <w:numId w:val="1"/>
        </w:numPr>
        <w:tabs>
          <w:tab w:val="left" w:pos="1386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голосования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>
        <w:rPr>
          <w:lang w:val="ru-RU"/>
        </w:rPr>
        <w:t xml:space="preserve"> ЗК, </w:t>
      </w:r>
      <w:r w:rsidRPr="009960D3">
        <w:rPr>
          <w:spacing w:val="-1"/>
          <w:lang w:val="ru-RU"/>
        </w:rPr>
        <w:t>принявших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в</w:t>
      </w:r>
      <w:r w:rsidR="00B35CDE">
        <w:rPr>
          <w:lang w:val="ru-RU"/>
        </w:rPr>
        <w:t> </w:t>
      </w:r>
      <w:r w:rsidRPr="009960D3">
        <w:rPr>
          <w:spacing w:val="-1"/>
          <w:lang w:val="ru-RU"/>
        </w:rPr>
        <w:t>голосовании.</w:t>
      </w:r>
    </w:p>
    <w:p w14:paraId="4FCBAF30" w14:textId="375EA668" w:rsidR="00C67707" w:rsidRPr="009960D3" w:rsidRDefault="00C67707" w:rsidP="00B1589A">
      <w:pPr>
        <w:pStyle w:val="a3"/>
        <w:tabs>
          <w:tab w:val="left" w:pos="1985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В.4.3.10</w:t>
      </w:r>
      <w:r w:rsidR="00EF50C8">
        <w:rPr>
          <w:spacing w:val="64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признании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несостоявшимся,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13"/>
          <w:lang w:val="ru-RU"/>
        </w:rPr>
        <w:t xml:space="preserve"> </w:t>
      </w:r>
      <w:r>
        <w:rPr>
          <w:lang w:val="ru-RU"/>
        </w:rPr>
        <w:t>по результатам его проведения все заявки на участие в закупке отклонены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 w:rsidR="0056509B">
        <w:rPr>
          <w:spacing w:val="-1"/>
          <w:lang w:val="ru-RU"/>
        </w:rPr>
        <w:t>подпункт</w:t>
      </w:r>
      <w:r w:rsidRPr="009960D3">
        <w:rPr>
          <w:spacing w:val="48"/>
          <w:lang w:val="ru-RU"/>
        </w:rPr>
        <w:t xml:space="preserve"> </w:t>
      </w:r>
      <w:r w:rsidR="0076142A">
        <w:rPr>
          <w:spacing w:val="-1"/>
          <w:lang w:val="ru-RU"/>
        </w:rPr>
        <w:fldChar w:fldCharType="begin"/>
      </w:r>
      <w:r w:rsidR="0076142A">
        <w:rPr>
          <w:spacing w:val="-1"/>
          <w:lang w:val="ru-RU"/>
        </w:rPr>
        <w:instrText xml:space="preserve"> REF  _Ref105580288 \h \r  \* MERGEFORMAT </w:instrText>
      </w:r>
      <w:r w:rsidR="0076142A">
        <w:rPr>
          <w:spacing w:val="-1"/>
          <w:lang w:val="ru-RU"/>
        </w:rPr>
      </w:r>
      <w:r w:rsidR="0076142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2)</w:t>
      </w:r>
      <w:r w:rsidR="0076142A">
        <w:rPr>
          <w:spacing w:val="-1"/>
          <w:lang w:val="ru-RU"/>
        </w:rPr>
        <w:fldChar w:fldCharType="end"/>
      </w:r>
      <w:r w:rsidR="0056509B">
        <w:rPr>
          <w:spacing w:val="-1"/>
          <w:lang w:val="ru-RU"/>
        </w:rPr>
        <w:t xml:space="preserve"> пункта</w:t>
      </w:r>
      <w:r>
        <w:rPr>
          <w:spacing w:val="-1"/>
          <w:lang w:val="ru-RU"/>
        </w:rPr>
        <w:t xml:space="preserve"> </w:t>
      </w:r>
      <w:r w:rsidR="0076142A">
        <w:rPr>
          <w:spacing w:val="-1"/>
          <w:lang w:val="ru-RU"/>
        </w:rPr>
        <w:fldChar w:fldCharType="begin"/>
      </w:r>
      <w:r w:rsidR="0076142A">
        <w:rPr>
          <w:spacing w:val="-1"/>
          <w:lang w:val="ru-RU"/>
        </w:rPr>
        <w:instrText xml:space="preserve"> REF _Ref105579402 \r \h </w:instrText>
      </w:r>
      <w:r w:rsidR="0076142A">
        <w:rPr>
          <w:spacing w:val="-1"/>
          <w:lang w:val="ru-RU"/>
        </w:rPr>
      </w:r>
      <w:r w:rsidR="0076142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76142A">
        <w:rPr>
          <w:spacing w:val="-1"/>
          <w:lang w:val="ru-RU"/>
        </w:rPr>
        <w:fldChar w:fldCharType="end"/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Положения)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отклонены все заявки, за</w:t>
      </w:r>
      <w:r w:rsidR="00385A7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исключением одной заявки на участие в закупке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 w:rsidR="0056509B">
        <w:rPr>
          <w:spacing w:val="-1"/>
          <w:lang w:val="ru-RU"/>
        </w:rPr>
        <w:t>подпункт</w:t>
      </w:r>
      <w:r w:rsidRPr="009960D3">
        <w:rPr>
          <w:spacing w:val="69"/>
          <w:lang w:val="ru-RU"/>
        </w:rPr>
        <w:t xml:space="preserve"> </w:t>
      </w:r>
      <w:r w:rsidR="0076142A">
        <w:rPr>
          <w:lang w:val="ru-RU"/>
        </w:rPr>
        <w:fldChar w:fldCharType="begin"/>
      </w:r>
      <w:r w:rsidR="0076142A">
        <w:rPr>
          <w:lang w:val="ru-RU"/>
        </w:rPr>
        <w:instrText xml:space="preserve"> REF  _Ref105584224 \h \r  \* MERGEFORMAT </w:instrText>
      </w:r>
      <w:r w:rsidR="0076142A">
        <w:rPr>
          <w:lang w:val="ru-RU"/>
        </w:rPr>
      </w:r>
      <w:r w:rsidR="0076142A">
        <w:rPr>
          <w:lang w:val="ru-RU"/>
        </w:rPr>
        <w:fldChar w:fldCharType="separate"/>
      </w:r>
      <w:r w:rsidR="00B26CC9">
        <w:rPr>
          <w:lang w:val="ru-RU"/>
        </w:rPr>
        <w:t>4)</w:t>
      </w:r>
      <w:r w:rsidR="0076142A">
        <w:rPr>
          <w:lang w:val="ru-RU"/>
        </w:rPr>
        <w:fldChar w:fldCharType="end"/>
      </w:r>
      <w:r w:rsidR="0056509B">
        <w:rPr>
          <w:lang w:val="ru-RU"/>
        </w:rPr>
        <w:t xml:space="preserve"> пункта</w:t>
      </w:r>
      <w:r w:rsidRPr="009960D3">
        <w:rPr>
          <w:spacing w:val="66"/>
          <w:lang w:val="ru-RU"/>
        </w:rPr>
        <w:t xml:space="preserve"> </w:t>
      </w:r>
      <w:r w:rsidR="0076142A">
        <w:rPr>
          <w:spacing w:val="-1"/>
          <w:lang w:val="ru-RU"/>
        </w:rPr>
        <w:fldChar w:fldCharType="begin"/>
      </w:r>
      <w:r w:rsidR="0076142A">
        <w:rPr>
          <w:spacing w:val="-1"/>
          <w:lang w:val="ru-RU"/>
        </w:rPr>
        <w:instrText xml:space="preserve"> REF  _Ref105579402 \h \r  \* MERGEFORMAT </w:instrText>
      </w:r>
      <w:r w:rsidR="0076142A">
        <w:rPr>
          <w:spacing w:val="-1"/>
          <w:lang w:val="ru-RU"/>
        </w:rPr>
      </w:r>
      <w:r w:rsidR="0076142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76142A">
        <w:rPr>
          <w:spacing w:val="-1"/>
          <w:lang w:val="ru-RU"/>
        </w:rPr>
        <w:fldChar w:fldCharType="end"/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Положения), </w:t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t>вправе</w:t>
      </w:r>
      <w:r>
        <w:rPr>
          <w:spacing w:val="-1"/>
          <w:lang w:val="ru-RU"/>
        </w:rPr>
        <w:t xml:space="preserve"> принять решение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соответствии</w:t>
      </w:r>
      <w:r w:rsidRPr="009960D3">
        <w:rPr>
          <w:lang w:val="ru-RU"/>
        </w:rPr>
        <w:t xml:space="preserve"> с</w:t>
      </w:r>
      <w:r w:rsidR="0056509B">
        <w:rPr>
          <w:lang w:val="ru-RU"/>
        </w:rPr>
        <w:t xml:space="preserve"> пунктами</w:t>
      </w:r>
      <w:r w:rsidRPr="009960D3">
        <w:rPr>
          <w:spacing w:val="1"/>
          <w:lang w:val="ru-RU"/>
        </w:rPr>
        <w:t xml:space="preserve"> </w:t>
      </w:r>
      <w:r w:rsidR="0076142A">
        <w:rPr>
          <w:lang w:val="ru-RU"/>
        </w:rPr>
        <w:fldChar w:fldCharType="begin"/>
      </w:r>
      <w:r w:rsidR="0076142A">
        <w:rPr>
          <w:spacing w:val="1"/>
          <w:lang w:val="ru-RU"/>
        </w:rPr>
        <w:instrText xml:space="preserve"> REF _Ref105579419 \r \h </w:instrText>
      </w:r>
      <w:r w:rsidR="0076142A">
        <w:rPr>
          <w:lang w:val="ru-RU"/>
        </w:rPr>
      </w:r>
      <w:r w:rsidR="0076142A">
        <w:rPr>
          <w:lang w:val="ru-RU"/>
        </w:rPr>
        <w:fldChar w:fldCharType="separate"/>
      </w:r>
      <w:r w:rsidR="00B26CC9">
        <w:rPr>
          <w:spacing w:val="1"/>
          <w:lang w:val="ru-RU"/>
        </w:rPr>
        <w:t>8.6.4</w:t>
      </w:r>
      <w:r w:rsidR="0076142A">
        <w:rPr>
          <w:lang w:val="ru-RU"/>
        </w:rPr>
        <w:fldChar w:fldCharType="end"/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"/>
          <w:lang w:val="ru-RU"/>
        </w:rPr>
        <w:t xml:space="preserve"> </w:t>
      </w:r>
      <w:r w:rsidR="00D21B68">
        <w:rPr>
          <w:spacing w:val="-1"/>
          <w:lang w:val="ru-RU"/>
        </w:rPr>
        <w:fldChar w:fldCharType="begin"/>
      </w:r>
      <w:r w:rsidR="00D21B68">
        <w:rPr>
          <w:spacing w:val="1"/>
          <w:lang w:val="ru-RU"/>
        </w:rPr>
        <w:instrText xml:space="preserve"> REF _Ref149651711 \r \h </w:instrText>
      </w:r>
      <w:r w:rsidR="00D21B68">
        <w:rPr>
          <w:spacing w:val="-1"/>
          <w:lang w:val="ru-RU"/>
        </w:rPr>
      </w:r>
      <w:r w:rsidR="00D21B68">
        <w:rPr>
          <w:spacing w:val="-1"/>
          <w:lang w:val="ru-RU"/>
        </w:rPr>
        <w:fldChar w:fldCharType="separate"/>
      </w:r>
      <w:r w:rsidR="00B26CC9">
        <w:rPr>
          <w:spacing w:val="1"/>
          <w:lang w:val="ru-RU"/>
        </w:rPr>
        <w:t>8.6.6</w:t>
      </w:r>
      <w:r w:rsidR="00D21B68">
        <w:rPr>
          <w:spacing w:val="-1"/>
          <w:lang w:val="ru-RU"/>
        </w:rPr>
        <w:fldChar w:fldCharType="end"/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="00082D66">
        <w:rPr>
          <w:spacing w:val="-1"/>
          <w:lang w:val="ru-RU"/>
        </w:rPr>
        <w:t>.</w:t>
      </w:r>
    </w:p>
    <w:p w14:paraId="540C9F79" w14:textId="347A0CB6" w:rsidR="00C67707" w:rsidRPr="009960D3" w:rsidRDefault="00C67707" w:rsidP="00EF50C8">
      <w:pPr>
        <w:pStyle w:val="a3"/>
        <w:tabs>
          <w:tab w:val="left" w:pos="1985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В.4.3.11</w:t>
      </w:r>
      <w:r w:rsidR="00EF50C8">
        <w:rPr>
          <w:spacing w:val="43"/>
          <w:lang w:val="ru-RU"/>
        </w:rPr>
        <w:tab/>
      </w:r>
      <w:r w:rsidRPr="009960D3">
        <w:rPr>
          <w:spacing w:val="-1"/>
          <w:lang w:val="ru-RU"/>
        </w:rPr>
        <w:t>Протокол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размещается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spacing w:val="2"/>
          <w:lang w:val="ru-RU"/>
        </w:rPr>
        <w:t>(</w:t>
      </w:r>
      <w:r>
        <w:rPr>
          <w:spacing w:val="2"/>
          <w:lang w:val="ru-RU"/>
        </w:rPr>
        <w:t>ЭТП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26"/>
          <w:lang w:val="ru-RU"/>
        </w:rPr>
        <w:t xml:space="preserve"> </w:t>
      </w:r>
      <w:r>
        <w:t>II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(трех)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календарных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подписания.</w:t>
      </w:r>
    </w:p>
    <w:p w14:paraId="034ED966" w14:textId="3884D748" w:rsidR="00C67707" w:rsidRPr="009960D3" w:rsidRDefault="00C67707" w:rsidP="00EF50C8">
      <w:pPr>
        <w:pStyle w:val="a3"/>
        <w:tabs>
          <w:tab w:val="left" w:pos="1985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В.4.3.12</w:t>
      </w:r>
      <w:r w:rsidR="00EF50C8">
        <w:rPr>
          <w:lang w:val="ru-RU"/>
        </w:rPr>
        <w:tab/>
      </w:r>
      <w:r w:rsidRPr="009960D3">
        <w:rPr>
          <w:spacing w:val="-1"/>
          <w:lang w:val="ru-RU"/>
        </w:rPr>
        <w:t>Любой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подавший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заявку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течение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10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(десяти)</w:t>
      </w:r>
      <w:r w:rsidRPr="009960D3">
        <w:rPr>
          <w:lang w:val="ru-RU"/>
        </w:rPr>
        <w:t xml:space="preserve"> </w:t>
      </w:r>
      <w:r w:rsidRPr="009960D3">
        <w:rPr>
          <w:spacing w:val="2"/>
          <w:lang w:val="ru-RU"/>
        </w:rPr>
        <w:t>дней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официального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размещения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протокола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>
        <w:rPr>
          <w:lang w:val="ru-RU"/>
        </w:rPr>
        <w:t xml:space="preserve"> и </w:t>
      </w:r>
      <w:r w:rsidRPr="009960D3">
        <w:rPr>
          <w:spacing w:val="-1"/>
          <w:lang w:val="ru-RU"/>
        </w:rPr>
        <w:t>оценки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4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 xml:space="preserve">запросе </w:t>
      </w:r>
      <w:r w:rsidRPr="009960D3">
        <w:rPr>
          <w:spacing w:val="-1"/>
          <w:lang w:val="ru-RU"/>
        </w:rPr>
        <w:t>котировок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направить</w:t>
      </w:r>
      <w:r w:rsidRPr="009960D3"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письменной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форме,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электронного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документа,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(организатору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закупки)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запрос</w:t>
      </w:r>
      <w:r w:rsidRPr="009960D3">
        <w:rPr>
          <w:lang w:val="ru-RU"/>
        </w:rPr>
        <w:t xml:space="preserve"> 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даче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разъяснений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результатов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котировок.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Организатор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(трех)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календарных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со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поступления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предоставить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указанному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участнику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соответствующие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разъяснения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письменной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электронного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документа.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Разъяснения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предоставляются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отношении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направившего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даче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разъяснений.</w:t>
      </w:r>
    </w:p>
    <w:p w14:paraId="02F6DBE0" w14:textId="6646DCD4" w:rsidR="00882043" w:rsidRDefault="00C67707" w:rsidP="00EF50C8">
      <w:pPr>
        <w:pStyle w:val="a3"/>
        <w:tabs>
          <w:tab w:val="left" w:pos="1985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В.4.3.13</w:t>
      </w:r>
      <w:r w:rsidR="00EF50C8">
        <w:rPr>
          <w:spacing w:val="20"/>
          <w:lang w:val="ru-RU"/>
        </w:rPr>
        <w:tab/>
      </w:r>
      <w:r w:rsidRPr="009960D3">
        <w:rPr>
          <w:spacing w:val="-1"/>
          <w:lang w:val="ru-RU"/>
        </w:rPr>
        <w:t>Протоколы,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составленные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ходе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котировок,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lang w:val="ru-RU"/>
        </w:rPr>
        <w:t xml:space="preserve"> о закупке,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изменения,</w:t>
      </w:r>
      <w:r>
        <w:rPr>
          <w:spacing w:val="-1"/>
          <w:lang w:val="ru-RU"/>
        </w:rPr>
        <w:t xml:space="preserve"> внесенные </w:t>
      </w:r>
      <w:r>
        <w:rPr>
          <w:lang w:val="ru-RU"/>
        </w:rPr>
        <w:t xml:space="preserve">в </w:t>
      </w:r>
      <w:r w:rsidR="00DE4BDC">
        <w:rPr>
          <w:spacing w:val="-1"/>
          <w:lang w:val="ru-RU"/>
        </w:rPr>
        <w:t xml:space="preserve">извещение </w:t>
      </w:r>
      <w:r>
        <w:rPr>
          <w:lang w:val="ru-RU"/>
        </w:rPr>
        <w:t xml:space="preserve">о закупке, </w:t>
      </w:r>
      <w:r>
        <w:rPr>
          <w:spacing w:val="-1"/>
          <w:lang w:val="ru-RU"/>
        </w:rPr>
        <w:t xml:space="preserve">разъяснения </w:t>
      </w:r>
      <w:r w:rsidRPr="009960D3">
        <w:rPr>
          <w:spacing w:val="-2"/>
          <w:lang w:val="ru-RU"/>
        </w:rPr>
        <w:t>положений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закупке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хранятся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lang w:val="ru-RU"/>
        </w:rPr>
        <w:t xml:space="preserve"> не </w:t>
      </w:r>
      <w:r w:rsidRPr="009960D3">
        <w:rPr>
          <w:spacing w:val="-2"/>
          <w:lang w:val="ru-RU"/>
        </w:rPr>
        <w:t>менее</w:t>
      </w:r>
      <w:r w:rsidRPr="009960D3">
        <w:rPr>
          <w:lang w:val="ru-RU"/>
        </w:rPr>
        <w:t xml:space="preserve"> чем </w:t>
      </w:r>
      <w:r w:rsidRPr="009960D3">
        <w:rPr>
          <w:spacing w:val="-2"/>
          <w:lang w:val="ru-RU"/>
        </w:rPr>
        <w:t xml:space="preserve">три </w:t>
      </w:r>
      <w:r w:rsidRPr="009960D3">
        <w:rPr>
          <w:lang w:val="ru-RU"/>
        </w:rPr>
        <w:t>года.</w:t>
      </w:r>
      <w:bookmarkStart w:id="584" w:name="В.4.4_Заключение_договора_по_результатам"/>
      <w:bookmarkStart w:id="585" w:name="_Toc85189841"/>
      <w:bookmarkEnd w:id="584"/>
    </w:p>
    <w:p w14:paraId="535DCE3C" w14:textId="6516B1BA" w:rsidR="00882043" w:rsidRDefault="00C67707" w:rsidP="00EF50C8">
      <w:pPr>
        <w:pStyle w:val="1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bookmarkStart w:id="586" w:name="_Toc109399195"/>
      <w:bookmarkStart w:id="587" w:name="_Toc148345527"/>
      <w:r w:rsidRPr="00882043">
        <w:rPr>
          <w:lang w:val="ru-RU"/>
        </w:rPr>
        <w:t>В.4.4</w:t>
      </w:r>
      <w:r w:rsidR="00EF50C8">
        <w:rPr>
          <w:spacing w:val="1"/>
          <w:lang w:val="ru-RU"/>
        </w:rPr>
        <w:tab/>
      </w:r>
      <w:r w:rsidRPr="00882043">
        <w:rPr>
          <w:lang w:val="ru-RU"/>
        </w:rPr>
        <w:t>Заключение договора</w:t>
      </w:r>
      <w:r w:rsidRPr="00882043">
        <w:rPr>
          <w:spacing w:val="1"/>
          <w:lang w:val="ru-RU"/>
        </w:rPr>
        <w:t xml:space="preserve"> по </w:t>
      </w:r>
      <w:r w:rsidRPr="00882043">
        <w:rPr>
          <w:lang w:val="ru-RU"/>
        </w:rPr>
        <w:t>результатам запроса</w:t>
      </w:r>
      <w:r w:rsidRPr="00882043">
        <w:rPr>
          <w:spacing w:val="1"/>
          <w:lang w:val="ru-RU"/>
        </w:rPr>
        <w:t xml:space="preserve"> </w:t>
      </w:r>
      <w:r w:rsidRPr="00882043">
        <w:rPr>
          <w:lang w:val="ru-RU"/>
        </w:rPr>
        <w:t>котировок</w:t>
      </w:r>
      <w:bookmarkEnd w:id="585"/>
      <w:r w:rsidR="00882043" w:rsidRPr="00882043">
        <w:rPr>
          <w:lang w:val="ru-RU"/>
        </w:rPr>
        <w:t>.</w:t>
      </w:r>
      <w:bookmarkEnd w:id="586"/>
      <w:bookmarkEnd w:id="587"/>
    </w:p>
    <w:p w14:paraId="165F1988" w14:textId="0672C675" w:rsidR="00C67707" w:rsidRPr="009960D3" w:rsidRDefault="00C67707" w:rsidP="00385A70">
      <w:pPr>
        <w:pStyle w:val="a3"/>
        <w:tabs>
          <w:tab w:val="left" w:pos="1843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В.4.4.1</w:t>
      </w:r>
      <w:r w:rsidR="00EF50C8">
        <w:rPr>
          <w:spacing w:val="20"/>
          <w:lang w:val="ru-RU"/>
        </w:rPr>
        <w:tab/>
      </w:r>
      <w:r w:rsidRPr="009960D3">
        <w:rPr>
          <w:spacing w:val="-1"/>
          <w:lang w:val="ru-RU"/>
        </w:rPr>
        <w:t>Договор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составляется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включения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предложенных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lang w:val="ru-RU"/>
        </w:rPr>
        <w:t xml:space="preserve"> в заявке на </w:t>
      </w:r>
      <w:r w:rsidRPr="009960D3">
        <w:rPr>
          <w:spacing w:val="-1"/>
          <w:lang w:val="ru-RU"/>
        </w:rPr>
        <w:t>участие,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проект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прилагаемый</w:t>
      </w:r>
      <w:r w:rsidRPr="009960D3">
        <w:rPr>
          <w:spacing w:val="45"/>
          <w:lang w:val="ru-RU"/>
        </w:rPr>
        <w:t xml:space="preserve"> </w:t>
      </w:r>
      <w:r>
        <w:rPr>
          <w:lang w:val="ru-RU"/>
        </w:rPr>
        <w:t>к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извещению</w:t>
      </w:r>
      <w:r>
        <w:rPr>
          <w:lang w:val="ru-RU"/>
        </w:rPr>
        <w:t xml:space="preserve"> о </w:t>
      </w:r>
      <w:r w:rsidRPr="009960D3">
        <w:rPr>
          <w:spacing w:val="-1"/>
          <w:lang w:val="ru-RU"/>
        </w:rPr>
        <w:t>закупке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(при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условии,</w:t>
      </w:r>
      <w:r w:rsidRPr="009960D3">
        <w:rPr>
          <w:spacing w:val="9"/>
          <w:lang w:val="ru-RU"/>
        </w:rPr>
        <w:t xml:space="preserve"> </w:t>
      </w:r>
      <w:r>
        <w:rPr>
          <w:lang w:val="ru-RU"/>
        </w:rPr>
        <w:t>что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7"/>
          <w:lang w:val="ru-RU"/>
        </w:rPr>
        <w:t xml:space="preserve"> </w:t>
      </w:r>
      <w:r>
        <w:rPr>
          <w:lang w:val="ru-RU"/>
        </w:rPr>
        <w:t>о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не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предусматривает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возможности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использования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проекта</w:t>
      </w:r>
      <w:r w:rsidRPr="009960D3">
        <w:rPr>
          <w:lang w:val="ru-RU"/>
        </w:rPr>
        <w:t xml:space="preserve"> договора,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2"/>
          <w:lang w:val="ru-RU"/>
        </w:rPr>
        <w:t>предложенного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участником).</w:t>
      </w:r>
    </w:p>
    <w:p w14:paraId="59633B7D" w14:textId="268D6474" w:rsidR="00C67707" w:rsidRDefault="00C67707" w:rsidP="00EF50C8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В.4.4.</w:t>
      </w:r>
      <w:r w:rsidR="001348A2">
        <w:rPr>
          <w:spacing w:val="-1"/>
          <w:lang w:val="ru-RU"/>
        </w:rPr>
        <w:t>2</w:t>
      </w:r>
      <w:r w:rsidR="00EF50C8">
        <w:rPr>
          <w:lang w:val="ru-RU"/>
        </w:rPr>
        <w:tab/>
      </w:r>
      <w:r w:rsidRPr="009960D3">
        <w:rPr>
          <w:spacing w:val="-1"/>
          <w:lang w:val="ru-RU"/>
        </w:rPr>
        <w:t>Договор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заключается</w:t>
      </w:r>
      <w:r w:rsidRPr="009960D3">
        <w:rPr>
          <w:spacing w:val="54"/>
          <w:lang w:val="ru-RU"/>
        </w:rPr>
        <w:t xml:space="preserve"> </w:t>
      </w:r>
      <w:r>
        <w:rPr>
          <w:lang w:val="ru-RU"/>
        </w:rPr>
        <w:t>не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через</w:t>
      </w:r>
      <w:r w:rsidR="00630086">
        <w:rPr>
          <w:spacing w:val="-1"/>
          <w:lang w:val="ru-RU"/>
        </w:rPr>
        <w:t xml:space="preserve"> 10 </w:t>
      </w:r>
      <w:r w:rsidR="00630086">
        <w:rPr>
          <w:lang w:val="ru-RU"/>
        </w:rPr>
        <w:t>(</w:t>
      </w:r>
      <w:r>
        <w:rPr>
          <w:lang w:val="ru-RU"/>
        </w:rPr>
        <w:t>десять</w:t>
      </w:r>
      <w:r w:rsidR="00630086">
        <w:rPr>
          <w:lang w:val="ru-RU"/>
        </w:rPr>
        <w:t>)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и</w:t>
      </w:r>
      <w:r w:rsidR="00385A70">
        <w:rPr>
          <w:lang w:val="ru-RU"/>
        </w:rPr>
        <w:t> </w:t>
      </w:r>
      <w:r w:rsidRPr="009960D3">
        <w:rPr>
          <w:spacing w:val="-1"/>
          <w:lang w:val="ru-RU"/>
        </w:rPr>
        <w:t>не</w:t>
      </w:r>
      <w:r w:rsidR="00CD715E">
        <w:rPr>
          <w:spacing w:val="-1"/>
          <w:lang w:val="ru-RU"/>
        </w:rPr>
        <w:t> </w:t>
      </w:r>
      <w:r w:rsidRPr="009960D3">
        <w:rPr>
          <w:spacing w:val="-2"/>
          <w:lang w:val="ru-RU"/>
        </w:rPr>
        <w:t>позднее</w:t>
      </w:r>
      <w:r w:rsidR="00385A70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чем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через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20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(двадцать)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374524">
        <w:rPr>
          <w:spacing w:val="-2"/>
          <w:lang w:val="ru-RU"/>
        </w:rPr>
        <w:t xml:space="preserve"> </w:t>
      </w:r>
      <w:r w:rsidRPr="009960D3">
        <w:rPr>
          <w:spacing w:val="1"/>
          <w:lang w:val="ru-RU"/>
        </w:rPr>
        <w:t>(</w:t>
      </w:r>
      <w:r>
        <w:rPr>
          <w:spacing w:val="1"/>
          <w:lang w:val="ru-RU"/>
        </w:rPr>
        <w:t>ЭТП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385A70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заказчиков</w:t>
      </w:r>
      <w:r w:rsidR="00385A70">
        <w:rPr>
          <w:spacing w:val="-1"/>
          <w:lang w:val="ru-RU"/>
        </w:rPr>
        <w:t> </w:t>
      </w:r>
      <w:r>
        <w:t>II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2"/>
          <w:lang w:val="ru-RU"/>
        </w:rPr>
        <w:t>рассмотрения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на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запросе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закрытого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такого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протокола.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заключается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только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после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таковое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было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извещением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закупке.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одобрения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органом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управления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с</w:t>
      </w:r>
      <w:r w:rsidR="00385A70">
        <w:rPr>
          <w:lang w:val="ru-RU"/>
        </w:rPr>
        <w:t> 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случае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обжалования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антимонопольном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органе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действий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(бездействия)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оператора</w:t>
      </w:r>
      <w:r w:rsidRPr="009960D3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быть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заключен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через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5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(пять)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5"/>
          <w:lang w:val="ru-RU"/>
        </w:rPr>
        <w:t xml:space="preserve"> </w:t>
      </w:r>
      <w:r>
        <w:rPr>
          <w:lang w:val="ru-RU"/>
        </w:rPr>
        <w:t xml:space="preserve">с </w:t>
      </w:r>
      <w:r w:rsidRPr="009960D3">
        <w:rPr>
          <w:spacing w:val="-1"/>
          <w:lang w:val="ru-RU"/>
        </w:rPr>
        <w:t>даты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одобрения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65"/>
          <w:lang w:val="ru-RU"/>
        </w:rPr>
        <w:t xml:space="preserve"> </w:t>
      </w:r>
      <w:r>
        <w:rPr>
          <w:lang w:val="ru-RU"/>
        </w:rPr>
        <w:t xml:space="preserve">с </w:t>
      </w:r>
      <w:r w:rsidRPr="009960D3">
        <w:rPr>
          <w:spacing w:val="-1"/>
          <w:lang w:val="ru-RU"/>
        </w:rPr>
        <w:t>даты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вынесения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>
        <w:rPr>
          <w:spacing w:val="-1"/>
          <w:lang w:val="ru-RU"/>
        </w:rPr>
        <w:t xml:space="preserve"> антимонопольного </w:t>
      </w:r>
      <w:r>
        <w:rPr>
          <w:spacing w:val="-1"/>
          <w:w w:val="95"/>
          <w:lang w:val="ru-RU"/>
        </w:rPr>
        <w:t xml:space="preserve">органа </w:t>
      </w:r>
      <w:r>
        <w:rPr>
          <w:spacing w:val="-1"/>
          <w:lang w:val="ru-RU"/>
        </w:rPr>
        <w:t xml:space="preserve">по результатам обжалования </w:t>
      </w:r>
      <w:r w:rsidRPr="009960D3">
        <w:rPr>
          <w:spacing w:val="-2"/>
          <w:lang w:val="ru-RU"/>
        </w:rPr>
        <w:t>действий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(бездействия)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lang w:val="ru-RU"/>
        </w:rPr>
        <w:t xml:space="preserve"> ЗК, </w:t>
      </w:r>
      <w:r w:rsidRPr="009960D3">
        <w:rPr>
          <w:spacing w:val="-1"/>
          <w:lang w:val="ru-RU"/>
        </w:rPr>
        <w:t>оператора</w:t>
      </w:r>
      <w:r w:rsidRPr="009960D3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>.</w:t>
      </w:r>
    </w:p>
    <w:p w14:paraId="4EEE1662" w14:textId="29C96506" w:rsidR="00C67707" w:rsidRDefault="00C67707" w:rsidP="00EF50C8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В</w:t>
      </w:r>
      <w:r w:rsidRPr="009960D3">
        <w:rPr>
          <w:spacing w:val="-1"/>
          <w:lang w:val="ru-RU"/>
        </w:rPr>
        <w:t>.</w:t>
      </w:r>
      <w:r>
        <w:rPr>
          <w:spacing w:val="-1"/>
          <w:lang w:val="ru-RU"/>
        </w:rPr>
        <w:t>4.4</w:t>
      </w:r>
      <w:r w:rsidRPr="009960D3">
        <w:rPr>
          <w:spacing w:val="-1"/>
          <w:lang w:val="ru-RU"/>
        </w:rPr>
        <w:t>.</w:t>
      </w:r>
      <w:r w:rsidR="001348A2">
        <w:rPr>
          <w:spacing w:val="-1"/>
          <w:lang w:val="ru-RU"/>
        </w:rPr>
        <w:t>3</w:t>
      </w:r>
      <w:r w:rsidR="00EF50C8">
        <w:rPr>
          <w:spacing w:val="8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десяти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1"/>
          <w:lang w:val="ru-RU"/>
        </w:rPr>
        <w:t>даты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размещения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закрытого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-1"/>
          <w:lang w:val="ru-RU"/>
        </w:rPr>
        <w:t>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подписать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все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экземпляры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заказчику.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При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="00DE4BDC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одновременно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договором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представить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документы,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подтверждающие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размере,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документацией.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685000">
        <w:rPr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-1"/>
          <w:lang w:val="ru-RU"/>
        </w:rPr>
        <w:t>,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не</w:t>
      </w:r>
      <w:r w:rsidR="009311AB">
        <w:rPr>
          <w:lang w:val="ru-RU"/>
        </w:rPr>
        <w:t> </w:t>
      </w:r>
      <w:r w:rsidRPr="009960D3">
        <w:rPr>
          <w:spacing w:val="-2"/>
          <w:lang w:val="ru-RU"/>
        </w:rPr>
        <w:t>исполнены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требования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раздела,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 признается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уклонившимся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-1"/>
          <w:lang w:val="ru-RU"/>
        </w:rPr>
        <w:t xml:space="preserve"> заключения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1EDD7DA1" w14:textId="3C7654EA" w:rsidR="00C67707" w:rsidRDefault="00C67707" w:rsidP="00EF50C8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</w:t>
      </w:r>
      <w:r>
        <w:rPr>
          <w:spacing w:val="-1"/>
          <w:lang w:val="ru-RU"/>
        </w:rPr>
        <w:t>4</w:t>
      </w:r>
      <w:r w:rsidRPr="009960D3">
        <w:rPr>
          <w:spacing w:val="-1"/>
          <w:lang w:val="ru-RU"/>
        </w:rPr>
        <w:t>.</w:t>
      </w:r>
      <w:r>
        <w:rPr>
          <w:spacing w:val="-1"/>
          <w:lang w:val="ru-RU"/>
        </w:rPr>
        <w:t>4</w:t>
      </w:r>
      <w:r w:rsidRPr="009960D3">
        <w:rPr>
          <w:spacing w:val="-1"/>
          <w:lang w:val="ru-RU"/>
        </w:rPr>
        <w:t>.</w:t>
      </w:r>
      <w:r w:rsidR="001348A2">
        <w:rPr>
          <w:spacing w:val="-1"/>
          <w:lang w:val="ru-RU"/>
        </w:rPr>
        <w:t>4</w:t>
      </w:r>
      <w:r w:rsidR="00EF50C8">
        <w:rPr>
          <w:spacing w:val="37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уклонении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-1"/>
          <w:lang w:val="ru-RU"/>
        </w:rPr>
        <w:t>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от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="00CD715E">
        <w:rPr>
          <w:spacing w:val="-1"/>
          <w:lang w:val="ru-RU"/>
        </w:rPr>
        <w:t>,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обратиться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2"/>
          <w:lang w:val="ru-RU"/>
        </w:rPr>
        <w:t>суд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иском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возмещении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убытков,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причиненных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уклонением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от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части,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покрытой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суммой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-1"/>
          <w:lang w:val="ru-RU"/>
        </w:rPr>
        <w:t>,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-1"/>
          <w:lang w:val="ru-RU"/>
        </w:rPr>
        <w:t>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на</w:t>
      </w:r>
      <w:r w:rsidR="009311AB">
        <w:rPr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9"/>
          <w:lang w:val="ru-RU"/>
        </w:rPr>
        <w:t xml:space="preserve"> </w:t>
      </w:r>
      <w:r>
        <w:rPr>
          <w:spacing w:val="-2"/>
          <w:lang w:val="ru-RU"/>
        </w:rPr>
        <w:t>котировок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присвоен</w:t>
      </w:r>
      <w:r w:rsidRPr="009960D3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следующий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номер.</w:t>
      </w:r>
    </w:p>
    <w:p w14:paraId="32293CAA" w14:textId="60BEAD53" w:rsidR="00C67707" w:rsidRDefault="00C67707" w:rsidP="009651A1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В.4.4.</w:t>
      </w:r>
      <w:r w:rsidR="001348A2">
        <w:rPr>
          <w:spacing w:val="-1"/>
          <w:lang w:val="ru-RU"/>
        </w:rPr>
        <w:t>5</w:t>
      </w:r>
      <w:r w:rsidR="009651A1">
        <w:rPr>
          <w:spacing w:val="68"/>
          <w:lang w:val="ru-RU"/>
        </w:rPr>
        <w:tab/>
      </w:r>
      <w:r>
        <w:rPr>
          <w:spacing w:val="-1"/>
          <w:lang w:val="ru-RU"/>
        </w:rPr>
        <w:t>В случае, если по результатам запроса котировок от заключения договора уклонились все участники запроса котировок, то запрос котировок признается несостоявшимся (</w:t>
      </w:r>
      <w:r w:rsidR="0056509B">
        <w:rPr>
          <w:spacing w:val="-1"/>
          <w:lang w:val="ru-RU"/>
        </w:rPr>
        <w:t>подпункт</w:t>
      </w:r>
      <w:r>
        <w:rPr>
          <w:spacing w:val="-1"/>
          <w:lang w:val="ru-RU"/>
        </w:rPr>
        <w:t xml:space="preserve"> </w:t>
      </w:r>
      <w:r w:rsidR="0076142A">
        <w:rPr>
          <w:spacing w:val="-1"/>
          <w:lang w:val="ru-RU"/>
        </w:rPr>
        <w:fldChar w:fldCharType="begin"/>
      </w:r>
      <w:r w:rsidR="0076142A">
        <w:rPr>
          <w:spacing w:val="-1"/>
          <w:lang w:val="ru-RU"/>
        </w:rPr>
        <w:instrText xml:space="preserve"> REF _Ref105580296 \r \h </w:instrText>
      </w:r>
      <w:r w:rsidR="0076142A">
        <w:rPr>
          <w:spacing w:val="-1"/>
          <w:lang w:val="ru-RU"/>
        </w:rPr>
      </w:r>
      <w:r w:rsidR="0076142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5)</w:t>
      </w:r>
      <w:r w:rsidR="0076142A">
        <w:rPr>
          <w:spacing w:val="-1"/>
          <w:lang w:val="ru-RU"/>
        </w:rPr>
        <w:fldChar w:fldCharType="end"/>
      </w:r>
      <w:r w:rsidR="0056509B">
        <w:rPr>
          <w:spacing w:val="-1"/>
          <w:lang w:val="ru-RU"/>
        </w:rPr>
        <w:t xml:space="preserve"> пункта</w:t>
      </w:r>
      <w:r>
        <w:rPr>
          <w:spacing w:val="-1"/>
          <w:lang w:val="ru-RU"/>
        </w:rPr>
        <w:t xml:space="preserve"> </w:t>
      </w:r>
      <w:r w:rsidR="0076142A">
        <w:rPr>
          <w:spacing w:val="-1"/>
          <w:lang w:val="ru-RU"/>
        </w:rPr>
        <w:fldChar w:fldCharType="begin"/>
      </w:r>
      <w:r w:rsidR="0076142A">
        <w:rPr>
          <w:spacing w:val="-1"/>
          <w:lang w:val="ru-RU"/>
        </w:rPr>
        <w:instrText xml:space="preserve"> REF _Ref105579402 \r \h </w:instrText>
      </w:r>
      <w:r w:rsidR="0076142A">
        <w:rPr>
          <w:spacing w:val="-1"/>
          <w:lang w:val="ru-RU"/>
        </w:rPr>
      </w:r>
      <w:r w:rsidR="0076142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8.6.1</w:t>
      </w:r>
      <w:r w:rsidR="0076142A">
        <w:rPr>
          <w:spacing w:val="-1"/>
          <w:lang w:val="ru-RU"/>
        </w:rPr>
        <w:fldChar w:fldCharType="end"/>
      </w:r>
      <w:r>
        <w:rPr>
          <w:spacing w:val="-1"/>
          <w:lang w:val="ru-RU"/>
        </w:rPr>
        <w:t xml:space="preserve"> Положения).</w:t>
      </w:r>
    </w:p>
    <w:p w14:paraId="730921EB" w14:textId="3F5E1E8D" w:rsidR="00C67707" w:rsidRPr="009960D3" w:rsidRDefault="00C67707" w:rsidP="00332C4F">
      <w:pPr>
        <w:pStyle w:val="a3"/>
        <w:tabs>
          <w:tab w:val="left" w:pos="1843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</w:t>
      </w:r>
      <w:r>
        <w:rPr>
          <w:spacing w:val="-1"/>
          <w:lang w:val="ru-RU"/>
        </w:rPr>
        <w:t>4</w:t>
      </w:r>
      <w:r w:rsidRPr="009960D3">
        <w:rPr>
          <w:spacing w:val="-1"/>
          <w:lang w:val="ru-RU"/>
        </w:rPr>
        <w:t>.</w:t>
      </w:r>
      <w:r>
        <w:rPr>
          <w:spacing w:val="-1"/>
          <w:lang w:val="ru-RU"/>
        </w:rPr>
        <w:t>4</w:t>
      </w:r>
      <w:r w:rsidRPr="009960D3">
        <w:rPr>
          <w:spacing w:val="-1"/>
          <w:lang w:val="ru-RU"/>
        </w:rPr>
        <w:t>.</w:t>
      </w:r>
      <w:r w:rsidR="001348A2">
        <w:rPr>
          <w:spacing w:val="-1"/>
          <w:lang w:val="ru-RU"/>
        </w:rPr>
        <w:t>6</w:t>
      </w:r>
      <w:r w:rsidR="00332C4F">
        <w:rPr>
          <w:spacing w:val="44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десяти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получения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-1"/>
          <w:lang w:val="ru-RU"/>
        </w:rPr>
        <w:t>,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заключить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>
        <w:rPr>
          <w:spacing w:val="-1"/>
          <w:lang w:val="ru-RU"/>
        </w:rPr>
        <w:t xml:space="preserve"> </w:t>
      </w:r>
      <w:r w:rsidRPr="009960D3">
        <w:rPr>
          <w:lang w:val="ru-RU"/>
        </w:rPr>
        <w:t>запроса</w:t>
      </w:r>
      <w:r w:rsidRPr="009960D3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-1"/>
          <w:lang w:val="ru-RU"/>
        </w:rPr>
        <w:t>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заявке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присвоен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второй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номер,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подписанного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приложением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подтверждающих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подписывает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передает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один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экземпляр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лицу,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заключен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договор,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представителю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направляет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один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экземпляр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почте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лицу,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 xml:space="preserve">с которым </w:t>
      </w:r>
      <w:r w:rsidRPr="009960D3">
        <w:rPr>
          <w:spacing w:val="-1"/>
          <w:lang w:val="ru-RU"/>
        </w:rPr>
        <w:t>заключен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договор.</w:t>
      </w:r>
    </w:p>
    <w:p w14:paraId="40671E3F" w14:textId="075BA5C3" w:rsidR="00C67707" w:rsidRPr="009960D3" w:rsidRDefault="00C67707" w:rsidP="00332C4F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</w:t>
      </w:r>
      <w:r>
        <w:rPr>
          <w:spacing w:val="-1"/>
          <w:lang w:val="ru-RU"/>
        </w:rPr>
        <w:t>4</w:t>
      </w:r>
      <w:r w:rsidRPr="009960D3">
        <w:rPr>
          <w:spacing w:val="-1"/>
          <w:lang w:val="ru-RU"/>
        </w:rPr>
        <w:t>.</w:t>
      </w:r>
      <w:r>
        <w:rPr>
          <w:spacing w:val="-1"/>
          <w:lang w:val="ru-RU"/>
        </w:rPr>
        <w:t>4</w:t>
      </w:r>
      <w:r w:rsidRPr="009960D3">
        <w:rPr>
          <w:spacing w:val="-1"/>
          <w:lang w:val="ru-RU"/>
        </w:rPr>
        <w:t>.</w:t>
      </w:r>
      <w:r w:rsidR="001348A2">
        <w:rPr>
          <w:spacing w:val="-1"/>
          <w:lang w:val="ru-RU"/>
        </w:rPr>
        <w:t>7</w:t>
      </w:r>
      <w:r w:rsidR="00332C4F">
        <w:rPr>
          <w:spacing w:val="61"/>
          <w:lang w:val="ru-RU"/>
        </w:rPr>
        <w:tab/>
      </w:r>
      <w:r w:rsidRPr="009960D3">
        <w:rPr>
          <w:spacing w:val="-1"/>
          <w:lang w:val="ru-RU"/>
        </w:rPr>
        <w:t>Денежные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средства,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внесенные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качестве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запросе</w:t>
      </w:r>
      <w:r w:rsidRPr="009960D3"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spacing w:val="-1"/>
          <w:lang w:val="ru-RU"/>
        </w:rPr>
        <w:t>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возвращаются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победителю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котировок</w:t>
      </w:r>
      <w:r w:rsidRPr="009960D3">
        <w:rPr>
          <w:lang w:val="ru-RU"/>
        </w:rPr>
        <w:t xml:space="preserve"> в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сроки, предусмотренные</w:t>
      </w:r>
      <w:r w:rsidR="0056509B">
        <w:rPr>
          <w:spacing w:val="-1"/>
          <w:lang w:val="ru-RU"/>
        </w:rPr>
        <w:t xml:space="preserve"> пунктом</w:t>
      </w:r>
      <w:r w:rsidRPr="009960D3">
        <w:rPr>
          <w:spacing w:val="6"/>
          <w:lang w:val="ru-RU"/>
        </w:rPr>
        <w:t xml:space="preserve"> </w:t>
      </w:r>
      <w:r w:rsidR="0076142A">
        <w:rPr>
          <w:lang w:val="ru-RU"/>
        </w:rPr>
        <w:fldChar w:fldCharType="begin"/>
      </w:r>
      <w:r w:rsidR="0076142A">
        <w:rPr>
          <w:lang w:val="ru-RU"/>
        </w:rPr>
        <w:instrText xml:space="preserve"> REF  _Ref105585752 \h \r  \* MERGEFORMAT </w:instrText>
      </w:r>
      <w:r w:rsidR="0076142A">
        <w:rPr>
          <w:lang w:val="ru-RU"/>
        </w:rPr>
      </w:r>
      <w:r w:rsidR="0076142A">
        <w:rPr>
          <w:lang w:val="ru-RU"/>
        </w:rPr>
        <w:fldChar w:fldCharType="separate"/>
      </w:r>
      <w:r w:rsidR="00B26CC9">
        <w:rPr>
          <w:lang w:val="ru-RU"/>
        </w:rPr>
        <w:t>8.7.8</w:t>
      </w:r>
      <w:r w:rsidR="0076142A">
        <w:rPr>
          <w:lang w:val="ru-RU"/>
        </w:rPr>
        <w:fldChar w:fldCharType="end"/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Положения.</w:t>
      </w:r>
    </w:p>
    <w:p w14:paraId="4F0023B0" w14:textId="2E355E10" w:rsidR="00882043" w:rsidRDefault="00C67707" w:rsidP="00332C4F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</w:t>
      </w:r>
      <w:r>
        <w:rPr>
          <w:spacing w:val="-1"/>
          <w:lang w:val="ru-RU"/>
        </w:rPr>
        <w:t>4</w:t>
      </w:r>
      <w:r w:rsidRPr="009960D3">
        <w:rPr>
          <w:spacing w:val="-1"/>
          <w:lang w:val="ru-RU"/>
        </w:rPr>
        <w:t>.</w:t>
      </w:r>
      <w:r>
        <w:rPr>
          <w:spacing w:val="-1"/>
          <w:lang w:val="ru-RU"/>
        </w:rPr>
        <w:t>4</w:t>
      </w:r>
      <w:r w:rsidRPr="009960D3">
        <w:rPr>
          <w:spacing w:val="-1"/>
          <w:lang w:val="ru-RU"/>
        </w:rPr>
        <w:t>.</w:t>
      </w:r>
      <w:r w:rsidR="001348A2">
        <w:rPr>
          <w:spacing w:val="-1"/>
          <w:lang w:val="ru-RU"/>
        </w:rPr>
        <w:t>8</w:t>
      </w:r>
      <w:r w:rsidR="00332C4F">
        <w:rPr>
          <w:spacing w:val="6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наличия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принятых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судом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арбитражным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судом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актов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либо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возникновения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непреодолимой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силы,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препятствующих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подписанию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2"/>
          <w:lang w:val="ru-RU"/>
        </w:rPr>
        <w:t>договора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одной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сторон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настоящим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разделом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сроки,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эта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сторона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обязана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уведомить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другую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сторону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о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наличии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актов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одного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дня.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настоящим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разделом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сроков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приостанавливается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срок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исполнения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актов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действия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обстоятельств,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но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тридцать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дней.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="00CD715E">
        <w:rPr>
          <w:lang w:val="ru-RU"/>
        </w:rPr>
        <w:t xml:space="preserve"> с</w:t>
      </w:r>
      <w:r w:rsidRPr="009960D3">
        <w:rPr>
          <w:spacing w:val="-1"/>
          <w:lang w:val="ru-RU"/>
        </w:rPr>
        <w:t>лучае</w:t>
      </w:r>
      <w:r w:rsidR="00CD715E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отмены,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актов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прекращения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действия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</w:t>
      </w:r>
      <w:r w:rsidR="001A05DE">
        <w:rPr>
          <w:spacing w:val="-1"/>
          <w:lang w:val="ru-RU"/>
        </w:rPr>
        <w:t>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соответствующая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сторона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обязана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уведомить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другую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сторону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дня,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следующего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днем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отмены,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изменения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="009311AB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судебных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актов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прекращения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действия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таких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обстоятельств</w:t>
      </w:r>
      <w:r>
        <w:rPr>
          <w:spacing w:val="-1"/>
          <w:lang w:val="ru-RU"/>
        </w:rPr>
        <w:t>.</w:t>
      </w:r>
      <w:bookmarkStart w:id="588" w:name="В.5_Порядок_проведения_закупки_у_единств"/>
      <w:bookmarkStart w:id="589" w:name="_Toc85189842"/>
      <w:bookmarkEnd w:id="588"/>
    </w:p>
    <w:p w14:paraId="50665F35" w14:textId="77777777" w:rsidR="00685000" w:rsidRDefault="00685000" w:rsidP="00685000">
      <w:pPr>
        <w:pStyle w:val="a3"/>
        <w:tabs>
          <w:tab w:val="left" w:pos="1843"/>
        </w:tabs>
        <w:spacing w:line="276" w:lineRule="auto"/>
        <w:ind w:right="-11"/>
        <w:jc w:val="both"/>
        <w:rPr>
          <w:spacing w:val="-1"/>
          <w:lang w:val="ru-RU"/>
        </w:rPr>
      </w:pPr>
    </w:p>
    <w:p w14:paraId="5365F7BE" w14:textId="45766DDD" w:rsidR="00C67707" w:rsidRPr="00882043" w:rsidRDefault="00C67707" w:rsidP="00184B0C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590" w:name="_Toc148345528"/>
      <w:r w:rsidRPr="00882043">
        <w:rPr>
          <w:lang w:val="ru-RU"/>
        </w:rPr>
        <w:lastRenderedPageBreak/>
        <w:t>В.5</w:t>
      </w:r>
      <w:r w:rsidR="00332C4F">
        <w:rPr>
          <w:lang w:val="ru-RU"/>
        </w:rPr>
        <w:tab/>
      </w:r>
      <w:r w:rsidRPr="00882043">
        <w:rPr>
          <w:lang w:val="ru-RU"/>
        </w:rPr>
        <w:t>Порядок проведения</w:t>
      </w:r>
      <w:r w:rsidRPr="00882043">
        <w:rPr>
          <w:spacing w:val="1"/>
          <w:lang w:val="ru-RU"/>
        </w:rPr>
        <w:t xml:space="preserve"> </w:t>
      </w:r>
      <w:r w:rsidRPr="00882043">
        <w:rPr>
          <w:lang w:val="ru-RU"/>
        </w:rPr>
        <w:t>закупки у единственного</w:t>
      </w:r>
      <w:r w:rsidRPr="00882043">
        <w:rPr>
          <w:spacing w:val="1"/>
          <w:lang w:val="ru-RU"/>
        </w:rPr>
        <w:t xml:space="preserve"> </w:t>
      </w:r>
      <w:r w:rsidRPr="00882043">
        <w:rPr>
          <w:spacing w:val="-2"/>
          <w:lang w:val="ru-RU"/>
        </w:rPr>
        <w:t>поставщика</w:t>
      </w:r>
      <w:r w:rsidRPr="00882043">
        <w:rPr>
          <w:spacing w:val="43"/>
          <w:lang w:val="ru-RU"/>
        </w:rPr>
        <w:t xml:space="preserve"> </w:t>
      </w:r>
      <w:r w:rsidRPr="00882043">
        <w:rPr>
          <w:lang w:val="ru-RU"/>
        </w:rPr>
        <w:t>(исполнителя,</w:t>
      </w:r>
      <w:r w:rsidRPr="00882043">
        <w:rPr>
          <w:spacing w:val="-2"/>
          <w:lang w:val="ru-RU"/>
        </w:rPr>
        <w:t xml:space="preserve"> </w:t>
      </w:r>
      <w:r w:rsidRPr="00882043">
        <w:rPr>
          <w:lang w:val="ru-RU"/>
        </w:rPr>
        <w:t>подрядчика)</w:t>
      </w:r>
      <w:bookmarkEnd w:id="589"/>
      <w:r w:rsidR="00882043" w:rsidRPr="00882043">
        <w:rPr>
          <w:lang w:val="ru-RU"/>
        </w:rPr>
        <w:t>.</w:t>
      </w:r>
      <w:bookmarkEnd w:id="590"/>
    </w:p>
    <w:p w14:paraId="09DE27F1" w14:textId="3015943C" w:rsidR="00C67707" w:rsidRPr="009960D3" w:rsidRDefault="00C67707" w:rsidP="00332C4F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В.5.1</w:t>
      </w:r>
      <w:r w:rsidR="00332C4F">
        <w:rPr>
          <w:spacing w:val="55"/>
          <w:lang w:val="ru-RU"/>
        </w:rPr>
        <w:tab/>
      </w:r>
      <w:r w:rsidRPr="00F65434">
        <w:rPr>
          <w:spacing w:val="-2"/>
          <w:lang w:val="ru-RU"/>
        </w:rPr>
        <w:t>При</w:t>
      </w:r>
      <w:r w:rsidRPr="00F65434">
        <w:rPr>
          <w:spacing w:val="51"/>
          <w:lang w:val="ru-RU"/>
        </w:rPr>
        <w:t xml:space="preserve"> </w:t>
      </w:r>
      <w:r w:rsidRPr="00F65434">
        <w:rPr>
          <w:spacing w:val="-1"/>
          <w:lang w:val="ru-RU"/>
        </w:rPr>
        <w:t>осуществлении</w:t>
      </w:r>
      <w:r w:rsidRPr="00F65434">
        <w:rPr>
          <w:spacing w:val="54"/>
          <w:lang w:val="ru-RU"/>
        </w:rPr>
        <w:t xml:space="preserve"> </w:t>
      </w:r>
      <w:r w:rsidRPr="00F65434">
        <w:rPr>
          <w:spacing w:val="-1"/>
          <w:lang w:val="ru-RU"/>
        </w:rPr>
        <w:t>закупки</w:t>
      </w:r>
      <w:r w:rsidRPr="00F65434">
        <w:rPr>
          <w:spacing w:val="52"/>
          <w:lang w:val="ru-RU"/>
        </w:rPr>
        <w:t xml:space="preserve"> </w:t>
      </w:r>
      <w:r w:rsidRPr="00F65434">
        <w:rPr>
          <w:lang w:val="ru-RU"/>
        </w:rPr>
        <w:t>у</w:t>
      </w:r>
      <w:r w:rsidRPr="00F65434">
        <w:rPr>
          <w:spacing w:val="49"/>
          <w:lang w:val="ru-RU"/>
        </w:rPr>
        <w:t xml:space="preserve"> </w:t>
      </w:r>
      <w:r w:rsidRPr="00F65434">
        <w:rPr>
          <w:spacing w:val="-1"/>
          <w:lang w:val="ru-RU"/>
        </w:rPr>
        <w:t>единственного</w:t>
      </w:r>
      <w:r w:rsidRPr="00F65434">
        <w:rPr>
          <w:spacing w:val="52"/>
          <w:lang w:val="ru-RU"/>
        </w:rPr>
        <w:t xml:space="preserve"> </w:t>
      </w:r>
      <w:r w:rsidRPr="00F65434">
        <w:rPr>
          <w:spacing w:val="-1"/>
          <w:lang w:val="ru-RU"/>
        </w:rPr>
        <w:t>поставщика</w:t>
      </w:r>
      <w:r w:rsidRPr="00F65434">
        <w:rPr>
          <w:spacing w:val="39"/>
          <w:lang w:val="ru-RU"/>
        </w:rPr>
        <w:t xml:space="preserve"> </w:t>
      </w:r>
      <w:r w:rsidRPr="00F65434">
        <w:rPr>
          <w:spacing w:val="-1"/>
          <w:lang w:val="ru-RU"/>
        </w:rPr>
        <w:t>(исполнителя,</w:t>
      </w:r>
      <w:r w:rsidRPr="00F65434">
        <w:rPr>
          <w:spacing w:val="37"/>
          <w:lang w:val="ru-RU"/>
        </w:rPr>
        <w:t xml:space="preserve"> </w:t>
      </w:r>
      <w:r w:rsidRPr="00F65434">
        <w:rPr>
          <w:spacing w:val="-1"/>
          <w:lang w:val="ru-RU"/>
        </w:rPr>
        <w:t>подрядчика)</w:t>
      </w:r>
      <w:r w:rsidRPr="00F65434">
        <w:rPr>
          <w:lang w:val="ru-RU"/>
        </w:rPr>
        <w:t xml:space="preserve"> </w:t>
      </w:r>
      <w:r w:rsidRPr="00F65434">
        <w:rPr>
          <w:spacing w:val="-1"/>
          <w:lang w:val="ru-RU"/>
        </w:rPr>
        <w:t>организатор</w:t>
      </w:r>
      <w:r w:rsidRPr="00F65434">
        <w:rPr>
          <w:lang w:val="ru-RU"/>
        </w:rPr>
        <w:t xml:space="preserve"> </w:t>
      </w:r>
      <w:r w:rsidRPr="00F65434">
        <w:rPr>
          <w:spacing w:val="-1"/>
          <w:lang w:val="ru-RU"/>
        </w:rPr>
        <w:t>закупки</w:t>
      </w:r>
      <w:r w:rsidRPr="00F65434">
        <w:rPr>
          <w:spacing w:val="38"/>
          <w:lang w:val="ru-RU"/>
        </w:rPr>
        <w:t xml:space="preserve"> </w:t>
      </w:r>
      <w:r w:rsidRPr="00F65434">
        <w:rPr>
          <w:lang w:val="ru-RU"/>
        </w:rPr>
        <w:t>не</w:t>
      </w:r>
      <w:r w:rsidRPr="00F65434">
        <w:rPr>
          <w:spacing w:val="37"/>
          <w:lang w:val="ru-RU"/>
        </w:rPr>
        <w:t xml:space="preserve"> </w:t>
      </w:r>
      <w:r w:rsidRPr="00F65434">
        <w:rPr>
          <w:spacing w:val="-1"/>
          <w:lang w:val="ru-RU"/>
        </w:rPr>
        <w:t>оформляет</w:t>
      </w:r>
      <w:r w:rsidRPr="00F65434">
        <w:rPr>
          <w:lang w:val="ru-RU"/>
        </w:rPr>
        <w:t xml:space="preserve"> </w:t>
      </w:r>
      <w:r w:rsidRPr="00F65434">
        <w:rPr>
          <w:spacing w:val="-1"/>
          <w:lang w:val="ru-RU"/>
        </w:rPr>
        <w:t>извещение</w:t>
      </w:r>
      <w:r w:rsidRPr="00F65434">
        <w:rPr>
          <w:spacing w:val="41"/>
          <w:lang w:val="ru-RU"/>
        </w:rPr>
        <w:t xml:space="preserve"> </w:t>
      </w:r>
      <w:r w:rsidRPr="00F65434">
        <w:rPr>
          <w:lang w:val="ru-RU"/>
        </w:rPr>
        <w:t>о</w:t>
      </w:r>
      <w:r w:rsidR="009404BA">
        <w:rPr>
          <w:lang w:val="ru-RU"/>
        </w:rPr>
        <w:t> </w:t>
      </w:r>
      <w:r w:rsidRPr="00F65434">
        <w:rPr>
          <w:spacing w:val="-1"/>
          <w:lang w:val="ru-RU"/>
        </w:rPr>
        <w:t>проведении</w:t>
      </w:r>
      <w:r w:rsidRPr="00F65434">
        <w:rPr>
          <w:lang w:val="ru-RU"/>
        </w:rPr>
        <w:t xml:space="preserve"> </w:t>
      </w:r>
      <w:r w:rsidRPr="00F65434">
        <w:rPr>
          <w:spacing w:val="-2"/>
          <w:lang w:val="ru-RU"/>
        </w:rPr>
        <w:t>закупки</w:t>
      </w:r>
      <w:r w:rsidRPr="00F65434">
        <w:rPr>
          <w:spacing w:val="1"/>
          <w:lang w:val="ru-RU"/>
        </w:rPr>
        <w:t xml:space="preserve"> </w:t>
      </w:r>
      <w:r w:rsidRPr="00F65434">
        <w:rPr>
          <w:lang w:val="ru-RU"/>
        </w:rPr>
        <w:t xml:space="preserve">и </w:t>
      </w:r>
      <w:r w:rsidRPr="00F65434">
        <w:rPr>
          <w:spacing w:val="-2"/>
          <w:lang w:val="ru-RU"/>
        </w:rPr>
        <w:t>закупочную</w:t>
      </w:r>
      <w:r w:rsidRPr="00F65434">
        <w:rPr>
          <w:spacing w:val="-1"/>
          <w:lang w:val="ru-RU"/>
        </w:rPr>
        <w:t xml:space="preserve"> документацию.</w:t>
      </w:r>
    </w:p>
    <w:p w14:paraId="2AAEFBF4" w14:textId="4F3B44B6" w:rsidR="00C67707" w:rsidRPr="009960D3" w:rsidRDefault="00C67707" w:rsidP="00332C4F">
      <w:pPr>
        <w:pStyle w:val="a3"/>
        <w:tabs>
          <w:tab w:val="left" w:pos="1701"/>
        </w:tabs>
        <w:spacing w:before="4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В.5.2</w:t>
      </w:r>
      <w:r w:rsidR="00332C4F">
        <w:rPr>
          <w:spacing w:val="55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у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единственного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(исполнителя,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подрядчика)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размещение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документация)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374524">
        <w:rPr>
          <w:spacing w:val="-2"/>
          <w:lang w:val="ru-RU"/>
        </w:rPr>
        <w:t xml:space="preserve">, </w:t>
      </w:r>
      <w:r w:rsidRPr="009960D3">
        <w:rPr>
          <w:spacing w:val="-1"/>
          <w:lang w:val="ru-RU"/>
        </w:rPr>
        <w:t>(</w:t>
      </w:r>
      <w:r>
        <w:rPr>
          <w:spacing w:val="-1"/>
          <w:lang w:val="ru-RU"/>
        </w:rPr>
        <w:t>ЭТП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9311AB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заказчиков</w:t>
      </w:r>
      <w:r w:rsidR="009311AB">
        <w:rPr>
          <w:spacing w:val="-1"/>
          <w:lang w:val="ru-RU"/>
        </w:rPr>
        <w:t> </w:t>
      </w:r>
      <w:r>
        <w:t>II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группы)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="002708F8">
        <w:rPr>
          <w:spacing w:val="-1"/>
          <w:lang w:val="ru-RU"/>
        </w:rPr>
        <w:t xml:space="preserve">, </w:t>
      </w:r>
      <w:r w:rsidR="002708F8" w:rsidRPr="002708F8">
        <w:rPr>
          <w:spacing w:val="-1"/>
          <w:lang w:val="ru-RU"/>
        </w:rPr>
        <w:t>за исключением закупки у</w:t>
      </w:r>
      <w:r w:rsidR="002708F8">
        <w:rPr>
          <w:spacing w:val="-1"/>
          <w:lang w:val="ru-RU"/>
        </w:rPr>
        <w:t> </w:t>
      </w:r>
      <w:r w:rsidR="002708F8" w:rsidRPr="002708F8">
        <w:rPr>
          <w:spacing w:val="-1"/>
          <w:lang w:val="ru-RU"/>
        </w:rPr>
        <w:t>единственного поставщика (исполнителя, подрядчика) участником которой может быть только субъект МСП</w:t>
      </w:r>
      <w:r w:rsidRPr="009960D3">
        <w:rPr>
          <w:spacing w:val="-1"/>
          <w:lang w:val="ru-RU"/>
        </w:rPr>
        <w:t>.</w:t>
      </w:r>
    </w:p>
    <w:p w14:paraId="16048A59" w14:textId="09069635" w:rsidR="00C67707" w:rsidRPr="009960D3" w:rsidRDefault="00C67707" w:rsidP="00332C4F">
      <w:pPr>
        <w:pStyle w:val="a3"/>
        <w:tabs>
          <w:tab w:val="left" w:pos="1701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В.5.3</w:t>
      </w:r>
      <w:r w:rsidR="00332C4F">
        <w:rPr>
          <w:spacing w:val="41"/>
          <w:lang w:val="ru-RU"/>
        </w:rPr>
        <w:tab/>
      </w:r>
      <w:r w:rsidRPr="009960D3">
        <w:rPr>
          <w:spacing w:val="-1"/>
          <w:lang w:val="ru-RU"/>
        </w:rPr>
        <w:t>До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вынесения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заседание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выборе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единственного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(исполнителя,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2"/>
          <w:lang w:val="ru-RU"/>
        </w:rPr>
        <w:t>подрядчика)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условиях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с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потенциальным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поставщиком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могут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проведены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преддоговорные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переговоры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улучшении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предложения.</w:t>
      </w:r>
    </w:p>
    <w:p w14:paraId="473C2F7B" w14:textId="6498D3EE" w:rsidR="00C67707" w:rsidRDefault="00C67707" w:rsidP="00332C4F">
      <w:pPr>
        <w:pStyle w:val="a3"/>
        <w:tabs>
          <w:tab w:val="left" w:pos="1701"/>
          <w:tab w:val="left" w:pos="3339"/>
          <w:tab w:val="left" w:pos="5245"/>
          <w:tab w:val="left" w:pos="8562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В.5.4</w:t>
      </w:r>
      <w:r w:rsidR="00332C4F">
        <w:rPr>
          <w:spacing w:val="15"/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обоснованного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решения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5"/>
          <w:lang w:val="ru-RU"/>
        </w:rPr>
        <w:t>ЗК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выборе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единственного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(исполнителя,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2"/>
          <w:lang w:val="ru-RU"/>
        </w:rPr>
        <w:t>подрядчика)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условиях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инициатор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формирует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справку</w:t>
      </w:r>
      <w:r w:rsidR="00F65434">
        <w:rPr>
          <w:spacing w:val="-1"/>
          <w:lang w:val="ru-RU"/>
        </w:rPr>
        <w:t xml:space="preserve"> – </w:t>
      </w:r>
      <w:r w:rsidRPr="009960D3">
        <w:rPr>
          <w:spacing w:val="-1"/>
          <w:lang w:val="ru-RU"/>
        </w:rPr>
        <w:t>обоснование,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обоснование</w:t>
      </w:r>
      <w:r w:rsidRPr="009960D3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 xml:space="preserve">цены </w:t>
      </w:r>
      <w:r w:rsidRPr="009960D3">
        <w:rPr>
          <w:spacing w:val="-1"/>
          <w:lang w:val="ru-RU"/>
        </w:rPr>
        <w:t>договора.</w:t>
      </w:r>
    </w:p>
    <w:p w14:paraId="6AF64F88" w14:textId="77777777" w:rsidR="00C67707" w:rsidRPr="009960D3" w:rsidRDefault="00DE4BDC" w:rsidP="003A095D">
      <w:pPr>
        <w:pStyle w:val="a3"/>
        <w:tabs>
          <w:tab w:val="left" w:pos="1454"/>
          <w:tab w:val="left" w:pos="3339"/>
          <w:tab w:val="left" w:pos="5245"/>
          <w:tab w:val="left" w:pos="8562"/>
        </w:tabs>
        <w:spacing w:before="5" w:line="276" w:lineRule="auto"/>
        <w:ind w:left="0" w:right="-11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Хранение справки – </w:t>
      </w:r>
      <w:r w:rsidR="00C67707" w:rsidRPr="00E61824">
        <w:rPr>
          <w:spacing w:val="-1"/>
          <w:lang w:val="ru-RU"/>
        </w:rPr>
        <w:t>обоснования</w:t>
      </w:r>
      <w:r w:rsidR="00C67707">
        <w:rPr>
          <w:spacing w:val="-1"/>
          <w:w w:val="95"/>
          <w:lang w:val="ru-RU"/>
        </w:rPr>
        <w:t xml:space="preserve"> </w:t>
      </w:r>
      <w:r w:rsidR="00C67707" w:rsidRPr="009960D3">
        <w:rPr>
          <w:spacing w:val="-1"/>
          <w:lang w:val="ru-RU"/>
        </w:rPr>
        <w:t>решения</w:t>
      </w:r>
      <w:r w:rsidR="00C67707" w:rsidRPr="009960D3">
        <w:rPr>
          <w:spacing w:val="43"/>
          <w:lang w:val="ru-RU"/>
        </w:rPr>
        <w:t xml:space="preserve"> </w:t>
      </w:r>
      <w:r w:rsidR="00C67707" w:rsidRPr="009960D3">
        <w:rPr>
          <w:lang w:val="ru-RU"/>
        </w:rPr>
        <w:t>о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закупке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lang w:val="ru-RU"/>
        </w:rPr>
        <w:t>у</w:t>
      </w:r>
      <w:r w:rsidR="00C67707" w:rsidRPr="009960D3">
        <w:rPr>
          <w:spacing w:val="29"/>
          <w:lang w:val="ru-RU"/>
        </w:rPr>
        <w:t xml:space="preserve"> </w:t>
      </w:r>
      <w:r w:rsidR="00C67707" w:rsidRPr="009960D3">
        <w:rPr>
          <w:spacing w:val="-1"/>
          <w:lang w:val="ru-RU"/>
        </w:rPr>
        <w:t>единственного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lang w:val="ru-RU"/>
        </w:rPr>
        <w:t>поставщика,</w:t>
      </w:r>
      <w:r w:rsidR="00C67707" w:rsidRPr="009960D3">
        <w:rPr>
          <w:spacing w:val="27"/>
          <w:lang w:val="ru-RU"/>
        </w:rPr>
        <w:t xml:space="preserve"> </w:t>
      </w:r>
      <w:r w:rsidR="00C67707" w:rsidRPr="009960D3">
        <w:rPr>
          <w:spacing w:val="-1"/>
          <w:lang w:val="ru-RU"/>
        </w:rPr>
        <w:t>включая</w:t>
      </w:r>
      <w:r w:rsidR="00C67707" w:rsidRPr="009960D3">
        <w:rPr>
          <w:spacing w:val="33"/>
          <w:lang w:val="ru-RU"/>
        </w:rPr>
        <w:t xml:space="preserve"> </w:t>
      </w:r>
      <w:r w:rsidR="00C67707" w:rsidRPr="009960D3">
        <w:rPr>
          <w:spacing w:val="-1"/>
          <w:lang w:val="ru-RU"/>
        </w:rPr>
        <w:t>экономическое</w:t>
      </w:r>
      <w:r w:rsidR="00C67707" w:rsidRPr="009960D3">
        <w:rPr>
          <w:spacing w:val="29"/>
          <w:lang w:val="ru-RU"/>
        </w:rPr>
        <w:t xml:space="preserve"> </w:t>
      </w:r>
      <w:r w:rsidR="00C67707" w:rsidRPr="009960D3">
        <w:rPr>
          <w:spacing w:val="-1"/>
          <w:lang w:val="ru-RU"/>
        </w:rPr>
        <w:t>обоснование</w:t>
      </w:r>
      <w:r w:rsidR="00C67707" w:rsidRPr="009960D3">
        <w:rPr>
          <w:spacing w:val="39"/>
          <w:lang w:val="ru-RU"/>
        </w:rPr>
        <w:t xml:space="preserve"> </w:t>
      </w:r>
      <w:r w:rsidR="00C67707" w:rsidRPr="009960D3">
        <w:rPr>
          <w:spacing w:val="-1"/>
          <w:lang w:val="ru-RU"/>
        </w:rPr>
        <w:t>цены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договора,</w:t>
      </w:r>
      <w:r w:rsidR="00C67707" w:rsidRPr="009960D3">
        <w:rPr>
          <w:spacing w:val="27"/>
          <w:lang w:val="ru-RU"/>
        </w:rPr>
        <w:t xml:space="preserve"> </w:t>
      </w:r>
      <w:r w:rsidR="00C67707" w:rsidRPr="009960D3">
        <w:rPr>
          <w:spacing w:val="-1"/>
          <w:lang w:val="ru-RU"/>
        </w:rPr>
        <w:t>осуществляется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организатором</w:t>
      </w:r>
      <w:r w:rsidR="00C67707" w:rsidRPr="009960D3">
        <w:rPr>
          <w:spacing w:val="28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закупки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lang w:val="ru-RU"/>
        </w:rPr>
        <w:t>в</w:t>
      </w:r>
      <w:r w:rsidR="00C67707" w:rsidRPr="009960D3">
        <w:rPr>
          <w:spacing w:val="25"/>
          <w:lang w:val="ru-RU"/>
        </w:rPr>
        <w:t xml:space="preserve"> </w:t>
      </w:r>
      <w:r w:rsidR="00C67707" w:rsidRPr="009960D3">
        <w:rPr>
          <w:lang w:val="ru-RU"/>
        </w:rPr>
        <w:t>составе</w:t>
      </w:r>
      <w:r w:rsidR="00C67707" w:rsidRPr="009960D3">
        <w:rPr>
          <w:spacing w:val="27"/>
          <w:lang w:val="ru-RU"/>
        </w:rPr>
        <w:t xml:space="preserve"> </w:t>
      </w:r>
      <w:r w:rsidR="00C67707" w:rsidRPr="009960D3">
        <w:rPr>
          <w:spacing w:val="-1"/>
          <w:lang w:val="ru-RU"/>
        </w:rPr>
        <w:t>документов</w:t>
      </w:r>
      <w:r w:rsidR="00C67707" w:rsidRPr="009960D3">
        <w:rPr>
          <w:spacing w:val="59"/>
          <w:lang w:val="ru-RU"/>
        </w:rPr>
        <w:t xml:space="preserve"> </w:t>
      </w:r>
      <w:r w:rsidR="00C67707" w:rsidRPr="009960D3">
        <w:rPr>
          <w:lang w:val="ru-RU"/>
        </w:rPr>
        <w:t>о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проведении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закупочной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процедуры.</w:t>
      </w:r>
    </w:p>
    <w:p w14:paraId="06560A0C" w14:textId="26B76108" w:rsidR="00F65434" w:rsidRDefault="00C67707" w:rsidP="00332C4F">
      <w:pPr>
        <w:pStyle w:val="a3"/>
        <w:tabs>
          <w:tab w:val="left" w:pos="1701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В.5.5</w:t>
      </w:r>
      <w:r w:rsidR="00332C4F">
        <w:rPr>
          <w:spacing w:val="12"/>
          <w:lang w:val="ru-RU"/>
        </w:rPr>
        <w:tab/>
      </w:r>
      <w:r w:rsidRPr="009960D3">
        <w:rPr>
          <w:spacing w:val="-1"/>
          <w:lang w:val="ru-RU"/>
        </w:rPr>
        <w:t>Протокол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2"/>
          <w:lang w:val="ru-RU"/>
        </w:rPr>
        <w:t>заседания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указанием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(исполнителя,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подрядчика)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размера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закупаемой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у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единственного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(исполнителя,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подрядчика)</w:t>
      </w:r>
      <w:r w:rsidR="00F27648">
        <w:rPr>
          <w:spacing w:val="-1"/>
          <w:lang w:val="ru-RU"/>
        </w:rPr>
        <w:t>,</w:t>
      </w:r>
      <w:r w:rsidRPr="009960D3">
        <w:rPr>
          <w:spacing w:val="10"/>
          <w:lang w:val="ru-RU"/>
        </w:rPr>
        <w:t xml:space="preserve"> </w:t>
      </w:r>
      <w:r>
        <w:rPr>
          <w:lang w:val="ru-RU"/>
        </w:rPr>
        <w:t>после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хранится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составе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процедуры.</w:t>
      </w:r>
      <w:bookmarkStart w:id="591" w:name="В.6_Порядок_проведения_неконкурентных_за"/>
      <w:bookmarkStart w:id="592" w:name="_Toc85189843"/>
      <w:bookmarkEnd w:id="591"/>
    </w:p>
    <w:p w14:paraId="2DCC28BB" w14:textId="2012DDA4" w:rsidR="00F65434" w:rsidRDefault="00C67707" w:rsidP="00184B0C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593" w:name="_Toc148345529"/>
      <w:r w:rsidRPr="00F65434">
        <w:rPr>
          <w:lang w:val="ru-RU"/>
        </w:rPr>
        <w:t>В.6</w:t>
      </w:r>
      <w:r w:rsidR="00332C4F">
        <w:rPr>
          <w:lang w:val="ru-RU"/>
        </w:rPr>
        <w:tab/>
      </w:r>
      <w:r w:rsidRPr="00F65434">
        <w:rPr>
          <w:lang w:val="ru-RU"/>
        </w:rPr>
        <w:t>Порядок проведения</w:t>
      </w:r>
      <w:r w:rsidRPr="00F65434">
        <w:rPr>
          <w:spacing w:val="-2"/>
          <w:lang w:val="ru-RU"/>
        </w:rPr>
        <w:t xml:space="preserve"> </w:t>
      </w:r>
      <w:r w:rsidRPr="00F65434">
        <w:rPr>
          <w:lang w:val="ru-RU"/>
        </w:rPr>
        <w:t>неконкурентных</w:t>
      </w:r>
      <w:r w:rsidRPr="00F65434">
        <w:rPr>
          <w:spacing w:val="1"/>
          <w:lang w:val="ru-RU"/>
        </w:rPr>
        <w:t xml:space="preserve"> </w:t>
      </w:r>
      <w:r w:rsidRPr="00F65434">
        <w:rPr>
          <w:lang w:val="ru-RU"/>
        </w:rPr>
        <w:t>закупок</w:t>
      </w:r>
      <w:r w:rsidRPr="00F65434">
        <w:rPr>
          <w:spacing w:val="31"/>
          <w:lang w:val="ru-RU"/>
        </w:rPr>
        <w:t xml:space="preserve"> </w:t>
      </w:r>
      <w:r w:rsidRPr="00F65434">
        <w:rPr>
          <w:lang w:val="ru-RU"/>
        </w:rPr>
        <w:t>с ограниченным перечнем</w:t>
      </w:r>
      <w:r w:rsidRPr="00F65434">
        <w:rPr>
          <w:spacing w:val="-3"/>
          <w:lang w:val="ru-RU"/>
        </w:rPr>
        <w:t xml:space="preserve"> </w:t>
      </w:r>
      <w:r w:rsidRPr="00F65434">
        <w:rPr>
          <w:lang w:val="ru-RU"/>
        </w:rPr>
        <w:t>участников</w:t>
      </w:r>
      <w:bookmarkEnd w:id="592"/>
      <w:r w:rsidR="00F65434" w:rsidRPr="00F65434">
        <w:rPr>
          <w:lang w:val="ru-RU"/>
        </w:rPr>
        <w:t>.</w:t>
      </w:r>
      <w:bookmarkEnd w:id="593"/>
    </w:p>
    <w:p w14:paraId="0C435485" w14:textId="0E4E63F5" w:rsidR="00C67707" w:rsidRPr="00F65434" w:rsidRDefault="00C67707" w:rsidP="00332C4F">
      <w:pPr>
        <w:pStyle w:val="a3"/>
        <w:tabs>
          <w:tab w:val="left" w:pos="1701"/>
        </w:tabs>
        <w:spacing w:before="5" w:line="276" w:lineRule="auto"/>
        <w:ind w:left="0" w:right="-11" w:firstLine="851"/>
        <w:jc w:val="both"/>
        <w:rPr>
          <w:b/>
          <w:lang w:val="ru-RU"/>
        </w:rPr>
      </w:pPr>
      <w:r w:rsidRPr="009960D3">
        <w:rPr>
          <w:lang w:val="ru-RU"/>
        </w:rPr>
        <w:t>В.6.1</w:t>
      </w:r>
      <w:r w:rsidR="00332C4F">
        <w:rPr>
          <w:spacing w:val="43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проведении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неконкурентной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ограниченным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перечнем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 w:rsidR="003A095D">
        <w:rPr>
          <w:spacing w:val="-1"/>
          <w:lang w:val="ru-RU"/>
        </w:rPr>
        <w:t>подпункт</w:t>
      </w:r>
      <w:r w:rsidR="00F65434">
        <w:rPr>
          <w:spacing w:val="-1"/>
          <w:lang w:val="ru-RU"/>
        </w:rPr>
        <w:t>ы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б),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в)</w:t>
      </w:r>
      <w:r w:rsidR="003A095D">
        <w:rPr>
          <w:lang w:val="ru-RU"/>
        </w:rPr>
        <w:t xml:space="preserve"> пункта</w:t>
      </w:r>
      <w:r w:rsidRPr="009960D3">
        <w:rPr>
          <w:spacing w:val="57"/>
          <w:lang w:val="ru-RU"/>
        </w:rPr>
        <w:t xml:space="preserve"> </w:t>
      </w:r>
      <w:r w:rsidR="0076142A">
        <w:rPr>
          <w:lang w:val="ru-RU"/>
        </w:rPr>
        <w:fldChar w:fldCharType="begin"/>
      </w:r>
      <w:r w:rsidR="0076142A">
        <w:rPr>
          <w:lang w:val="ru-RU"/>
        </w:rPr>
        <w:instrText xml:space="preserve"> REF  _Ref105578792 \h \r  \* MERGEFORMAT </w:instrText>
      </w:r>
      <w:r w:rsidR="0076142A">
        <w:rPr>
          <w:lang w:val="ru-RU"/>
        </w:rPr>
      </w:r>
      <w:r w:rsidR="0076142A">
        <w:rPr>
          <w:lang w:val="ru-RU"/>
        </w:rPr>
        <w:fldChar w:fldCharType="separate"/>
      </w:r>
      <w:r w:rsidR="00B26CC9">
        <w:rPr>
          <w:lang w:val="ru-RU"/>
        </w:rPr>
        <w:t>7.1.4.2</w:t>
      </w:r>
      <w:r w:rsidR="0076142A">
        <w:rPr>
          <w:lang w:val="ru-RU"/>
        </w:rPr>
        <w:fldChar w:fldCharType="end"/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Положения)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применяются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Порядка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 w:rsidR="003A095D">
        <w:rPr>
          <w:spacing w:val="-1"/>
          <w:lang w:val="ru-RU"/>
        </w:rPr>
        <w:t>подпункт</w:t>
      </w:r>
      <w:r w:rsidR="00F65434">
        <w:rPr>
          <w:spacing w:val="-1"/>
          <w:lang w:val="ru-RU"/>
        </w:rPr>
        <w:t>ы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в),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г)</w:t>
      </w:r>
      <w:r w:rsidR="003A095D">
        <w:rPr>
          <w:lang w:val="ru-RU"/>
        </w:rPr>
        <w:t xml:space="preserve"> пункта</w:t>
      </w:r>
      <w:r w:rsidRPr="009960D3">
        <w:rPr>
          <w:spacing w:val="40"/>
          <w:lang w:val="ru-RU"/>
        </w:rPr>
        <w:t xml:space="preserve"> </w:t>
      </w:r>
      <w:r w:rsidR="0076142A">
        <w:rPr>
          <w:spacing w:val="-1"/>
          <w:lang w:val="ru-RU"/>
        </w:rPr>
        <w:fldChar w:fldCharType="begin"/>
      </w:r>
      <w:r w:rsidR="0076142A">
        <w:rPr>
          <w:spacing w:val="-1"/>
          <w:lang w:val="ru-RU"/>
        </w:rPr>
        <w:instrText xml:space="preserve"> REF  _Ref105578771 \h \r  \* MERGEFORMAT </w:instrText>
      </w:r>
      <w:r w:rsidR="0076142A">
        <w:rPr>
          <w:spacing w:val="-1"/>
          <w:lang w:val="ru-RU"/>
        </w:rPr>
      </w:r>
      <w:r w:rsidR="0076142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7.1.4.1</w:t>
      </w:r>
      <w:r w:rsidR="0076142A">
        <w:rPr>
          <w:spacing w:val="-1"/>
          <w:lang w:val="ru-RU"/>
        </w:rPr>
        <w:fldChar w:fldCharType="end"/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соответственно)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с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положений, </w:t>
      </w:r>
      <w:r w:rsidRPr="009960D3">
        <w:rPr>
          <w:spacing w:val="-2"/>
          <w:lang w:val="ru-RU"/>
        </w:rPr>
        <w:t>предусмотренных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настоящим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разделом.</w:t>
      </w:r>
    </w:p>
    <w:p w14:paraId="0E0E29D7" w14:textId="47638C06" w:rsidR="00C67707" w:rsidRPr="00F65434" w:rsidRDefault="00C67707" w:rsidP="00F65434">
      <w:pPr>
        <w:pStyle w:val="a3"/>
        <w:tabs>
          <w:tab w:val="left" w:pos="921"/>
          <w:tab w:val="left" w:pos="1459"/>
          <w:tab w:val="left" w:pos="1689"/>
          <w:tab w:val="left" w:pos="1948"/>
          <w:tab w:val="left" w:pos="2002"/>
          <w:tab w:val="left" w:pos="2265"/>
          <w:tab w:val="left" w:pos="2615"/>
          <w:tab w:val="left" w:pos="3327"/>
          <w:tab w:val="left" w:pos="3460"/>
          <w:tab w:val="left" w:pos="3887"/>
          <w:tab w:val="left" w:pos="4221"/>
          <w:tab w:val="left" w:pos="4495"/>
          <w:tab w:val="left" w:pos="4850"/>
          <w:tab w:val="left" w:pos="6178"/>
          <w:tab w:val="left" w:pos="6238"/>
          <w:tab w:val="left" w:pos="6957"/>
          <w:tab w:val="left" w:pos="7518"/>
          <w:tab w:val="left" w:pos="7808"/>
          <w:tab w:val="left" w:pos="8239"/>
          <w:tab w:val="left" w:pos="9027"/>
        </w:tabs>
        <w:spacing w:before="64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В.6.2</w:t>
      </w:r>
      <w:r w:rsidR="00332C4F">
        <w:rPr>
          <w:spacing w:val="51"/>
          <w:lang w:val="ru-RU"/>
        </w:rPr>
        <w:tab/>
      </w:r>
      <w:r w:rsidR="00332C4F">
        <w:rPr>
          <w:spacing w:val="51"/>
          <w:lang w:val="ru-RU"/>
        </w:rPr>
        <w:tab/>
      </w:r>
      <w:r w:rsidRPr="009960D3">
        <w:rPr>
          <w:lang w:val="ru-RU"/>
        </w:rPr>
        <w:t>К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участию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неконкурентной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ограниченным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перечнем</w:t>
      </w:r>
      <w:r w:rsidR="00F65434">
        <w:rPr>
          <w:spacing w:val="-1"/>
          <w:lang w:val="ru-RU"/>
        </w:rPr>
        <w:t xml:space="preserve"> </w:t>
      </w:r>
      <w:r w:rsidRPr="00E61824">
        <w:rPr>
          <w:spacing w:val="-1"/>
          <w:lang w:val="ru-RU"/>
        </w:rPr>
        <w:t>участников допускаются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>только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поставщики,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приглашенные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заказчиком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(организатором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закупки)</w:t>
      </w:r>
      <w:r w:rsidR="0057118B" w:rsidRPr="009B2B5E">
        <w:rPr>
          <w:spacing w:val="-1"/>
          <w:lang w:val="ru-RU"/>
        </w:rPr>
        <w:t xml:space="preserve"> в </w:t>
      </w:r>
      <w:r w:rsidR="0057118B" w:rsidRPr="009960D3">
        <w:rPr>
          <w:spacing w:val="-1"/>
          <w:lang w:val="ru-RU"/>
        </w:rPr>
        <w:t>соответствии</w:t>
      </w:r>
      <w:r w:rsidR="0057118B" w:rsidRPr="009B2B5E">
        <w:rPr>
          <w:spacing w:val="-1"/>
          <w:lang w:val="ru-RU"/>
        </w:rPr>
        <w:t xml:space="preserve"> с</w:t>
      </w:r>
      <w:r w:rsidR="007176D4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требованиями</w:t>
      </w:r>
      <w:r w:rsidR="0057118B" w:rsidRPr="009B2B5E">
        <w:rPr>
          <w:spacing w:val="-1"/>
          <w:lang w:val="ru-RU"/>
        </w:rPr>
        <w:t xml:space="preserve"> </w:t>
      </w:r>
      <w:r w:rsidR="0057118B">
        <w:rPr>
          <w:spacing w:val="-1"/>
          <w:lang w:val="ru-RU"/>
        </w:rPr>
        <w:t>конструкторской документаци</w:t>
      </w:r>
      <w:r w:rsidR="001A05DE">
        <w:rPr>
          <w:spacing w:val="-1"/>
          <w:lang w:val="ru-RU"/>
        </w:rPr>
        <w:t>и</w:t>
      </w:r>
      <w:r w:rsidR="0057118B">
        <w:rPr>
          <w:spacing w:val="-1"/>
          <w:lang w:val="ru-RU"/>
        </w:rPr>
        <w:t xml:space="preserve"> разработчика изделия</w:t>
      </w:r>
      <w:r w:rsidR="0057118B" w:rsidRPr="009B2B5E">
        <w:rPr>
          <w:spacing w:val="-1"/>
          <w:lang w:val="ru-RU"/>
        </w:rPr>
        <w:t xml:space="preserve">, </w:t>
      </w:r>
      <w:r w:rsidR="0057118B" w:rsidRPr="009960D3">
        <w:rPr>
          <w:spacing w:val="-1"/>
          <w:lang w:val="ru-RU"/>
        </w:rPr>
        <w:t>требованиями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перечней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заводов</w:t>
      </w:r>
      <w:r w:rsidR="0057118B">
        <w:rPr>
          <w:spacing w:val="-1"/>
          <w:lang w:val="ru-RU"/>
        </w:rPr>
        <w:t>-</w:t>
      </w:r>
      <w:r w:rsidR="0057118B" w:rsidRPr="009960D3">
        <w:rPr>
          <w:spacing w:val="-1"/>
          <w:lang w:val="ru-RU"/>
        </w:rPr>
        <w:lastRenderedPageBreak/>
        <w:t>изготовителей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продукции,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определенных</w:t>
      </w:r>
      <w:r w:rsidR="0057118B" w:rsidRPr="009B2B5E">
        <w:rPr>
          <w:spacing w:val="-1"/>
          <w:lang w:val="ru-RU"/>
        </w:rPr>
        <w:t xml:space="preserve"> </w:t>
      </w:r>
      <w:r w:rsidR="0057118B">
        <w:rPr>
          <w:spacing w:val="-1"/>
          <w:lang w:val="ru-RU"/>
        </w:rPr>
        <w:t>решениями Правительства</w:t>
      </w:r>
      <w:r w:rsidR="0057118B" w:rsidRPr="009B2B5E">
        <w:rPr>
          <w:spacing w:val="-1"/>
          <w:lang w:val="ru-RU"/>
        </w:rPr>
        <w:t xml:space="preserve"> </w:t>
      </w:r>
      <w:r w:rsidR="0057118B" w:rsidRPr="009960D3">
        <w:rPr>
          <w:spacing w:val="-1"/>
          <w:lang w:val="ru-RU"/>
        </w:rPr>
        <w:t>Российской</w:t>
      </w:r>
      <w:r w:rsidR="0057118B" w:rsidRPr="009B2B5E">
        <w:rPr>
          <w:spacing w:val="-1"/>
          <w:lang w:val="ru-RU"/>
        </w:rPr>
        <w:t xml:space="preserve"> Федерации</w:t>
      </w:r>
      <w:r w:rsidR="0057118B">
        <w:rPr>
          <w:spacing w:val="-1"/>
          <w:lang w:val="ru-RU"/>
        </w:rPr>
        <w:t>, федеральных органов исполнительной власти</w:t>
      </w:r>
      <w:r w:rsidR="0057118B" w:rsidRPr="009B2B5E">
        <w:rPr>
          <w:spacing w:val="-1"/>
          <w:lang w:val="ru-RU"/>
        </w:rPr>
        <w:t xml:space="preserve"> </w:t>
      </w:r>
      <w:r w:rsidR="0057118B">
        <w:rPr>
          <w:spacing w:val="-1"/>
          <w:lang w:val="ru-RU"/>
        </w:rPr>
        <w:t>(например:</w:t>
      </w:r>
      <w:r w:rsidR="00385A70">
        <w:rPr>
          <w:spacing w:val="-1"/>
          <w:lang w:val="ru-RU"/>
        </w:rPr>
        <w:t xml:space="preserve"> </w:t>
      </w:r>
      <w:r w:rsidR="0057118B" w:rsidRPr="009B2B5E">
        <w:rPr>
          <w:spacing w:val="-1"/>
          <w:lang w:val="ru-RU"/>
        </w:rPr>
        <w:t xml:space="preserve">МОП, </w:t>
      </w:r>
      <w:r w:rsidR="0057118B" w:rsidRPr="009960D3">
        <w:rPr>
          <w:spacing w:val="-1"/>
          <w:lang w:val="ru-RU"/>
        </w:rPr>
        <w:t>переч</w:t>
      </w:r>
      <w:r w:rsidR="0057118B">
        <w:rPr>
          <w:spacing w:val="-1"/>
          <w:lang w:val="ru-RU"/>
        </w:rPr>
        <w:t>е</w:t>
      </w:r>
      <w:r w:rsidR="0057118B" w:rsidRPr="009960D3">
        <w:rPr>
          <w:spacing w:val="-1"/>
          <w:lang w:val="ru-RU"/>
        </w:rPr>
        <w:t>н</w:t>
      </w:r>
      <w:r w:rsidR="0057118B">
        <w:rPr>
          <w:spacing w:val="-1"/>
          <w:lang w:val="ru-RU"/>
        </w:rPr>
        <w:t>ь</w:t>
      </w:r>
      <w:r w:rsidR="0057118B" w:rsidRPr="009B2B5E">
        <w:rPr>
          <w:spacing w:val="-1"/>
          <w:lang w:val="ru-RU"/>
        </w:rPr>
        <w:t xml:space="preserve"> ЭКБ</w:t>
      </w:r>
      <w:r w:rsidR="0057118B">
        <w:rPr>
          <w:spacing w:val="-1"/>
          <w:lang w:val="ru-RU"/>
        </w:rPr>
        <w:t>,</w:t>
      </w:r>
      <w:r w:rsidR="0057118B" w:rsidRPr="009B2B5E">
        <w:rPr>
          <w:spacing w:val="-1"/>
          <w:lang w:val="ru-RU"/>
        </w:rPr>
        <w:t xml:space="preserve"> </w:t>
      </w:r>
      <w:r w:rsidR="0057118B" w:rsidRPr="00F20C1C">
        <w:rPr>
          <w:spacing w:val="-1"/>
          <w:lang w:val="ru-RU"/>
        </w:rPr>
        <w:t xml:space="preserve">и пр.), </w:t>
      </w:r>
      <w:r w:rsidR="0076142A">
        <w:rPr>
          <w:spacing w:val="-1"/>
          <w:lang w:val="ru-RU"/>
        </w:rPr>
        <w:t>либо</w:t>
      </w:r>
      <w:r w:rsidR="00F86BCA">
        <w:rPr>
          <w:spacing w:val="-1"/>
          <w:lang w:val="ru-RU"/>
        </w:rPr>
        <w:t xml:space="preserve"> включенны</w:t>
      </w:r>
      <w:r w:rsidR="0057118B">
        <w:rPr>
          <w:spacing w:val="-1"/>
          <w:lang w:val="ru-RU"/>
        </w:rPr>
        <w:t>е</w:t>
      </w:r>
      <w:r w:rsidR="00F86BCA">
        <w:rPr>
          <w:spacing w:val="-1"/>
          <w:lang w:val="ru-RU"/>
        </w:rPr>
        <w:t xml:space="preserve"> в перечень квалифицированных поставщиков (подраздел </w:t>
      </w:r>
      <w:r w:rsidR="0076142A">
        <w:rPr>
          <w:spacing w:val="-1"/>
          <w:lang w:val="ru-RU"/>
        </w:rPr>
        <w:fldChar w:fldCharType="begin"/>
      </w:r>
      <w:r w:rsidR="0076142A">
        <w:rPr>
          <w:spacing w:val="-1"/>
          <w:lang w:val="ru-RU"/>
        </w:rPr>
        <w:instrText xml:space="preserve"> REF _Ref105587820 \r \h </w:instrText>
      </w:r>
      <w:r w:rsidR="0076142A">
        <w:rPr>
          <w:spacing w:val="-1"/>
          <w:lang w:val="ru-RU"/>
        </w:rPr>
      </w:r>
      <w:r w:rsidR="0076142A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8.13</w:t>
      </w:r>
      <w:r w:rsidR="0076142A">
        <w:rPr>
          <w:spacing w:val="-1"/>
          <w:lang w:val="ru-RU"/>
        </w:rPr>
        <w:fldChar w:fldCharType="end"/>
      </w:r>
      <w:r w:rsidR="00F86BCA">
        <w:rPr>
          <w:spacing w:val="-1"/>
          <w:lang w:val="ru-RU"/>
        </w:rPr>
        <w:t xml:space="preserve"> Положения)</w:t>
      </w:r>
      <w:r w:rsidRPr="009960D3">
        <w:rPr>
          <w:spacing w:val="-1"/>
          <w:lang w:val="ru-RU"/>
        </w:rPr>
        <w:t>.</w:t>
      </w:r>
    </w:p>
    <w:p w14:paraId="5067E76F" w14:textId="0C288A59" w:rsidR="00F65434" w:rsidRDefault="00C67707" w:rsidP="00F65434">
      <w:pPr>
        <w:pStyle w:val="a3"/>
        <w:tabs>
          <w:tab w:val="left" w:pos="921"/>
          <w:tab w:val="left" w:pos="1459"/>
          <w:tab w:val="left" w:pos="1689"/>
          <w:tab w:val="left" w:pos="1948"/>
          <w:tab w:val="left" w:pos="2002"/>
          <w:tab w:val="left" w:pos="2265"/>
          <w:tab w:val="left" w:pos="2615"/>
          <w:tab w:val="left" w:pos="3327"/>
          <w:tab w:val="left" w:pos="3460"/>
          <w:tab w:val="left" w:pos="3887"/>
          <w:tab w:val="left" w:pos="4221"/>
          <w:tab w:val="left" w:pos="4495"/>
          <w:tab w:val="left" w:pos="4850"/>
          <w:tab w:val="left" w:pos="6178"/>
          <w:tab w:val="left" w:pos="6238"/>
          <w:tab w:val="left" w:pos="6957"/>
          <w:tab w:val="left" w:pos="7518"/>
          <w:tab w:val="left" w:pos="7808"/>
          <w:tab w:val="left" w:pos="8239"/>
          <w:tab w:val="left" w:pos="9027"/>
        </w:tabs>
        <w:spacing w:before="64" w:line="276" w:lineRule="auto"/>
        <w:ind w:left="0" w:right="-11" w:firstLine="851"/>
        <w:jc w:val="both"/>
        <w:rPr>
          <w:spacing w:val="-1"/>
          <w:lang w:val="ru-RU"/>
        </w:rPr>
      </w:pPr>
      <w:r>
        <w:rPr>
          <w:lang w:val="ru-RU"/>
        </w:rPr>
        <w:t>В.6.3</w:t>
      </w:r>
      <w:r w:rsidR="00332C4F">
        <w:rPr>
          <w:lang w:val="ru-RU"/>
        </w:rPr>
        <w:tab/>
      </w:r>
      <w:r w:rsidR="00332C4F">
        <w:rPr>
          <w:lang w:val="ru-RU"/>
        </w:rPr>
        <w:tab/>
      </w:r>
      <w:r>
        <w:rPr>
          <w:spacing w:val="-2"/>
          <w:lang w:val="ru-RU"/>
        </w:rPr>
        <w:t xml:space="preserve">Сведения </w:t>
      </w:r>
      <w:r w:rsidRPr="00E61824">
        <w:rPr>
          <w:spacing w:val="-1"/>
          <w:lang w:val="ru-RU"/>
        </w:rPr>
        <w:t>о закупках</w:t>
      </w:r>
      <w:r>
        <w:rPr>
          <w:spacing w:val="-1"/>
          <w:w w:val="95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 xml:space="preserve">ограниченным перечнем </w:t>
      </w:r>
      <w:r w:rsidRPr="00E61824">
        <w:rPr>
          <w:spacing w:val="-1"/>
          <w:lang w:val="ru-RU"/>
        </w:rPr>
        <w:t>участников</w:t>
      </w:r>
      <w:r w:rsidRPr="005150DE">
        <w:rPr>
          <w:lang w:val="ru-RU"/>
        </w:rPr>
        <w:t xml:space="preserve"> </w:t>
      </w:r>
      <w:r w:rsidRPr="00E62040">
        <w:rPr>
          <w:spacing w:val="-1"/>
          <w:lang w:val="ru-RU"/>
        </w:rPr>
        <w:t>в</w:t>
      </w:r>
      <w:r w:rsidR="009404BA">
        <w:rPr>
          <w:spacing w:val="-1"/>
          <w:lang w:val="ru-RU"/>
        </w:rPr>
        <w:t> </w:t>
      </w:r>
      <w:r w:rsidRPr="00E62040">
        <w:rPr>
          <w:spacing w:val="-1"/>
          <w:lang w:val="ru-RU"/>
        </w:rPr>
        <w:t>открытой форме</w:t>
      </w:r>
      <w:r w:rsidRPr="00E61824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подлежат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размещению</w:t>
      </w:r>
      <w:r w:rsidRPr="009960D3">
        <w:rPr>
          <w:lang w:val="ru-RU"/>
        </w:rPr>
        <w:t xml:space="preserve"> в 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lang w:val="ru-RU"/>
        </w:rPr>
        <w:t>(</w:t>
      </w:r>
      <w:r>
        <w:rPr>
          <w:lang w:val="ru-RU"/>
        </w:rPr>
        <w:t>ЭТП</w:t>
      </w:r>
      <w:r w:rsidRPr="009960D3">
        <w:rPr>
          <w:spacing w:val="57"/>
          <w:lang w:val="ru-RU"/>
        </w:rPr>
        <w:t xml:space="preserve"> </w:t>
      </w:r>
      <w:r>
        <w:rPr>
          <w:lang w:val="ru-RU"/>
        </w:rPr>
        <w:t>–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lang w:val="ru-RU"/>
        </w:rPr>
        <w:t xml:space="preserve"> </w:t>
      </w:r>
      <w:r>
        <w:t>II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2"/>
          <w:lang w:val="ru-RU"/>
        </w:rPr>
        <w:t>группы)</w:t>
      </w:r>
      <w:r>
        <w:rPr>
          <w:spacing w:val="-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="003A095D">
        <w:rPr>
          <w:spacing w:val="-1"/>
          <w:lang w:val="ru-RU"/>
        </w:rPr>
        <w:t xml:space="preserve"> </w:t>
      </w:r>
      <w:r w:rsidR="003D5F7B">
        <w:rPr>
          <w:spacing w:val="-1"/>
          <w:lang w:val="ru-RU"/>
        </w:rPr>
        <w:t>пункту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В.6.1</w:t>
      </w:r>
      <w:r w:rsidR="00082D66">
        <w:rPr>
          <w:spacing w:val="-1"/>
          <w:lang w:val="ru-RU"/>
        </w:rPr>
        <w:t xml:space="preserve"> Порядка</w:t>
      </w:r>
      <w:r w:rsidRPr="009960D3">
        <w:rPr>
          <w:spacing w:val="-1"/>
          <w:lang w:val="ru-RU"/>
        </w:rPr>
        <w:t>.</w:t>
      </w:r>
    </w:p>
    <w:p w14:paraId="3D266E5B" w14:textId="0A502E0D" w:rsidR="00C67707" w:rsidRPr="00F65434" w:rsidRDefault="00C67707" w:rsidP="000E185F">
      <w:pPr>
        <w:pStyle w:val="a3"/>
        <w:tabs>
          <w:tab w:val="left" w:pos="921"/>
          <w:tab w:val="left" w:pos="1459"/>
          <w:tab w:val="left" w:pos="1689"/>
          <w:tab w:val="left" w:pos="1948"/>
          <w:tab w:val="left" w:pos="2002"/>
          <w:tab w:val="left" w:pos="2265"/>
          <w:tab w:val="left" w:pos="2615"/>
          <w:tab w:val="left" w:pos="3327"/>
          <w:tab w:val="left" w:pos="3460"/>
          <w:tab w:val="left" w:pos="3887"/>
          <w:tab w:val="left" w:pos="4221"/>
          <w:tab w:val="left" w:pos="4495"/>
          <w:tab w:val="left" w:pos="4850"/>
          <w:tab w:val="left" w:pos="6178"/>
          <w:tab w:val="left" w:pos="6238"/>
          <w:tab w:val="left" w:pos="6957"/>
          <w:tab w:val="left" w:pos="7518"/>
          <w:tab w:val="left" w:pos="7808"/>
          <w:tab w:val="left" w:pos="8239"/>
          <w:tab w:val="left" w:pos="9027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E62040">
        <w:rPr>
          <w:lang w:val="ru-RU"/>
        </w:rPr>
        <w:t xml:space="preserve">Сведения о закупках с ограниченным перечнем участников в закрытой форме подлежат </w:t>
      </w:r>
      <w:r w:rsidRPr="0076142A">
        <w:rPr>
          <w:lang w:val="ru-RU"/>
        </w:rPr>
        <w:t xml:space="preserve">размещению на </w:t>
      </w:r>
      <w:r w:rsidR="00374524" w:rsidRPr="0076142A">
        <w:rPr>
          <w:lang w:val="ru-RU"/>
        </w:rPr>
        <w:t>АСТ ГОЗ</w:t>
      </w:r>
      <w:r w:rsidRPr="0076142A">
        <w:rPr>
          <w:lang w:val="ru-RU"/>
        </w:rPr>
        <w:t xml:space="preserve"> в установленном</w:t>
      </w:r>
      <w:r w:rsidRPr="00E62040">
        <w:rPr>
          <w:lang w:val="ru-RU"/>
        </w:rPr>
        <w:t xml:space="preserve"> порядке согласно</w:t>
      </w:r>
      <w:r w:rsidR="003A095D">
        <w:rPr>
          <w:lang w:val="ru-RU"/>
        </w:rPr>
        <w:t xml:space="preserve"> </w:t>
      </w:r>
      <w:r w:rsidR="001A2394">
        <w:rPr>
          <w:lang w:val="ru-RU"/>
        </w:rPr>
        <w:t>пункту</w:t>
      </w:r>
      <w:r w:rsidRPr="00E62040">
        <w:rPr>
          <w:lang w:val="ru-RU"/>
        </w:rPr>
        <w:t xml:space="preserve"> В.6.1</w:t>
      </w:r>
      <w:r w:rsidR="000E185F">
        <w:rPr>
          <w:lang w:val="ru-RU"/>
        </w:rPr>
        <w:t xml:space="preserve"> Порядка</w:t>
      </w:r>
      <w:r w:rsidRPr="00E62040">
        <w:rPr>
          <w:lang w:val="ru-RU"/>
        </w:rPr>
        <w:t>.</w:t>
      </w:r>
    </w:p>
    <w:p w14:paraId="06647B85" w14:textId="5F397B43" w:rsidR="00F65434" w:rsidRDefault="00C67707" w:rsidP="00332C4F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В.6.4</w:t>
      </w:r>
      <w:r w:rsidR="00332C4F">
        <w:rPr>
          <w:lang w:val="ru-RU"/>
        </w:rPr>
        <w:tab/>
      </w:r>
      <w:r w:rsidRPr="009960D3">
        <w:rPr>
          <w:spacing w:val="-2"/>
          <w:lang w:val="ru-RU"/>
        </w:rPr>
        <w:t>Одновременно</w:t>
      </w:r>
      <w:r>
        <w:rPr>
          <w:lang w:val="ru-RU"/>
        </w:rPr>
        <w:t xml:space="preserve"> с </w:t>
      </w:r>
      <w:r w:rsidRPr="009960D3">
        <w:rPr>
          <w:spacing w:val="-1"/>
          <w:lang w:val="ru-RU"/>
        </w:rPr>
        <w:t>размещением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извещения</w:t>
      </w:r>
      <w:r>
        <w:rPr>
          <w:lang w:val="ru-RU"/>
        </w:rPr>
        <w:t xml:space="preserve"> и </w:t>
      </w:r>
      <w:r w:rsidRPr="009960D3">
        <w:rPr>
          <w:lang w:val="ru-RU"/>
        </w:rPr>
        <w:t>документации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о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-1"/>
          <w:lang w:val="ru-RU"/>
        </w:rPr>
        <w:t xml:space="preserve"> ограниченным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перечнем участников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374524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>
        <w:rPr>
          <w:spacing w:val="-1"/>
          <w:lang w:val="ru-RU"/>
        </w:rPr>
        <w:t>ЭТП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10"/>
          <w:lang w:val="ru-RU"/>
        </w:rPr>
        <w:t xml:space="preserve"> </w:t>
      </w:r>
      <w:r>
        <w:t>II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группы),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организатор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обязан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направить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приглашение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потенциальный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еще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прошел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аккредитацию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9"/>
          <w:lang w:val="ru-RU"/>
        </w:rPr>
        <w:t xml:space="preserve"> </w:t>
      </w:r>
      <w:r>
        <w:rPr>
          <w:spacing w:val="2"/>
          <w:lang w:val="ru-RU"/>
        </w:rPr>
        <w:t>ЭТП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иными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средствами)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всем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поставщикам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с</w:t>
      </w:r>
      <w:r w:rsidR="003A095D">
        <w:rPr>
          <w:lang w:val="ru-RU"/>
        </w:rPr>
        <w:t xml:space="preserve"> </w:t>
      </w:r>
      <w:r w:rsidR="003D5F7B">
        <w:rPr>
          <w:lang w:val="ru-RU"/>
        </w:rPr>
        <w:t>пунктом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В.6.2</w:t>
      </w:r>
      <w:r w:rsidR="00082D66">
        <w:rPr>
          <w:lang w:val="ru-RU"/>
        </w:rPr>
        <w:t xml:space="preserve"> Порядка</w:t>
      </w:r>
      <w:r w:rsidRPr="009960D3">
        <w:rPr>
          <w:lang w:val="ru-RU"/>
        </w:rPr>
        <w:t>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приглашенным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9311AB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участия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такой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процедуре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содержащее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проводимой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процедуре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="009311AB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положениями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Порядка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  <w:bookmarkStart w:id="594" w:name="В.7_Порядок_проведения_малых_закупок"/>
      <w:bookmarkStart w:id="595" w:name="_Toc85189844"/>
      <w:bookmarkEnd w:id="594"/>
    </w:p>
    <w:p w14:paraId="57E3445A" w14:textId="2D8E4ADC" w:rsidR="00F65434" w:rsidRDefault="00C67707" w:rsidP="00184B0C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596" w:name="_Toc148345530"/>
      <w:r w:rsidRPr="00F65434">
        <w:rPr>
          <w:lang w:val="ru-RU"/>
        </w:rPr>
        <w:t>В.7</w:t>
      </w:r>
      <w:r w:rsidR="00332C4F">
        <w:rPr>
          <w:spacing w:val="1"/>
          <w:lang w:val="ru-RU"/>
        </w:rPr>
        <w:tab/>
      </w:r>
      <w:r w:rsidRPr="00F65434">
        <w:rPr>
          <w:lang w:val="ru-RU"/>
        </w:rPr>
        <w:t>Порядок проведения</w:t>
      </w:r>
      <w:r w:rsidRPr="00F65434">
        <w:rPr>
          <w:spacing w:val="-2"/>
          <w:lang w:val="ru-RU"/>
        </w:rPr>
        <w:t xml:space="preserve"> </w:t>
      </w:r>
      <w:r w:rsidRPr="00F65434">
        <w:rPr>
          <w:lang w:val="ru-RU"/>
        </w:rPr>
        <w:t>малых</w:t>
      </w:r>
      <w:r w:rsidRPr="00F65434">
        <w:rPr>
          <w:spacing w:val="1"/>
          <w:lang w:val="ru-RU"/>
        </w:rPr>
        <w:t xml:space="preserve"> </w:t>
      </w:r>
      <w:r w:rsidRPr="00F65434">
        <w:rPr>
          <w:lang w:val="ru-RU"/>
        </w:rPr>
        <w:t>закупок</w:t>
      </w:r>
      <w:bookmarkEnd w:id="595"/>
      <w:r w:rsidR="00F65434">
        <w:rPr>
          <w:lang w:val="ru-RU"/>
        </w:rPr>
        <w:t>.</w:t>
      </w:r>
      <w:bookmarkEnd w:id="596"/>
    </w:p>
    <w:p w14:paraId="44C222E3" w14:textId="1BB3B109" w:rsidR="00C67707" w:rsidRPr="00F65434" w:rsidRDefault="00C67707" w:rsidP="00332C4F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b/>
          <w:lang w:val="ru-RU"/>
        </w:rPr>
      </w:pPr>
      <w:r w:rsidRPr="009960D3">
        <w:rPr>
          <w:lang w:val="ru-RU"/>
        </w:rPr>
        <w:t>В.7.1</w:t>
      </w:r>
      <w:r w:rsidR="00332C4F">
        <w:rPr>
          <w:lang w:val="ru-RU"/>
        </w:rPr>
        <w:tab/>
      </w:r>
      <w:r w:rsidRPr="009960D3">
        <w:rPr>
          <w:spacing w:val="-1"/>
          <w:lang w:val="ru-RU"/>
        </w:rPr>
        <w:t>Информация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малых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1A05DE">
        <w:rPr>
          <w:spacing w:val="-2"/>
          <w:lang w:val="ru-RU"/>
        </w:rPr>
        <w:t xml:space="preserve"> </w:t>
      </w:r>
      <w:r w:rsidRPr="009960D3">
        <w:rPr>
          <w:spacing w:val="2"/>
          <w:lang w:val="ru-RU"/>
        </w:rPr>
        <w:t>(</w:t>
      </w:r>
      <w:r>
        <w:rPr>
          <w:spacing w:val="2"/>
          <w:lang w:val="ru-RU"/>
        </w:rPr>
        <w:t>ЭТП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9404B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 xml:space="preserve">заказчиков </w:t>
      </w:r>
      <w:r>
        <w:t>II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группы)</w:t>
      </w:r>
      <w:r w:rsidRPr="009960D3">
        <w:rPr>
          <w:lang w:val="ru-RU"/>
        </w:rPr>
        <w:t xml:space="preserve"> не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размещается.</w:t>
      </w:r>
    </w:p>
    <w:p w14:paraId="66C13169" w14:textId="0F4CF11A" w:rsidR="00C67707" w:rsidRPr="009960D3" w:rsidRDefault="00C67707" w:rsidP="00332C4F">
      <w:pPr>
        <w:pStyle w:val="a3"/>
        <w:tabs>
          <w:tab w:val="left" w:pos="1701"/>
        </w:tabs>
        <w:spacing w:before="6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В.7.2</w:t>
      </w:r>
      <w:r w:rsidR="00332C4F">
        <w:rPr>
          <w:spacing w:val="48"/>
          <w:lang w:val="ru-RU"/>
        </w:rPr>
        <w:tab/>
      </w:r>
      <w:r w:rsidRPr="009960D3">
        <w:rPr>
          <w:lang w:val="ru-RU"/>
        </w:rPr>
        <w:t>Для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малой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инициатор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проводит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анализ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рынка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изготовителей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поставщиков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(не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менее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двух)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по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коммерческим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предложениям,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прайс-листам,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открытым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источникам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информации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(информационные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бюллетени,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специализированные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печатные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издания,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официальные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интернет-сайты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т.д.)</w:t>
      </w:r>
      <w:r w:rsidR="00061D51">
        <w:rPr>
          <w:spacing w:val="-1"/>
          <w:lang w:val="ru-RU"/>
        </w:rPr>
        <w:t>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либо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формирует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приглашение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участия</w:t>
      </w:r>
      <w:r>
        <w:rPr>
          <w:lang w:val="ru-RU"/>
        </w:rPr>
        <w:t xml:space="preserve"> в такой </w:t>
      </w:r>
      <w:r w:rsidRPr="009960D3">
        <w:rPr>
          <w:spacing w:val="-1"/>
          <w:lang w:val="ru-RU"/>
        </w:rPr>
        <w:t>закупке,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котором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фиксируются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к</w:t>
      </w:r>
      <w:r w:rsidR="00485F62">
        <w:rPr>
          <w:lang w:val="ru-RU"/>
        </w:rPr>
        <w:t> </w:t>
      </w:r>
      <w:r w:rsidRPr="009960D3">
        <w:rPr>
          <w:spacing w:val="-1"/>
          <w:lang w:val="ru-RU"/>
        </w:rPr>
        <w:t>приобретаемой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сроки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поставки,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сроки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 xml:space="preserve">оплаты, </w:t>
      </w:r>
      <w:r w:rsidRPr="009960D3">
        <w:rPr>
          <w:lang w:val="ru-RU"/>
        </w:rPr>
        <w:t xml:space="preserve">а </w:t>
      </w:r>
      <w:r w:rsidRPr="009960D3">
        <w:rPr>
          <w:spacing w:val="-1"/>
          <w:lang w:val="ru-RU"/>
        </w:rPr>
        <w:t>также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требования.</w:t>
      </w:r>
    </w:p>
    <w:p w14:paraId="1C9165E9" w14:textId="2F3B7389" w:rsidR="00C67707" w:rsidRDefault="00C67707" w:rsidP="00332C4F">
      <w:pPr>
        <w:pStyle w:val="a3"/>
        <w:tabs>
          <w:tab w:val="left" w:pos="1701"/>
        </w:tabs>
        <w:spacing w:before="5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В.7.3</w:t>
      </w:r>
      <w:r w:rsidR="00332C4F">
        <w:rPr>
          <w:spacing w:val="31"/>
          <w:lang w:val="ru-RU"/>
        </w:rPr>
        <w:tab/>
      </w:r>
      <w:r w:rsidRPr="009960D3">
        <w:rPr>
          <w:spacing w:val="-2"/>
          <w:lang w:val="ru-RU"/>
        </w:rPr>
        <w:t>Приоритетным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направление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приглашений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адрес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производителей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продукции.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Приглашения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2"/>
          <w:lang w:val="ru-RU"/>
        </w:rPr>
        <w:t>направлены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 xml:space="preserve">чем </w:t>
      </w:r>
      <w:r w:rsidRPr="009960D3">
        <w:rPr>
          <w:spacing w:val="-1"/>
          <w:lang w:val="ru-RU"/>
        </w:rPr>
        <w:t>двум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потенциальным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поставщикам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(исполнителям,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подрядчикам).</w:t>
      </w:r>
    </w:p>
    <w:p w14:paraId="10FF4A2E" w14:textId="13A0472B" w:rsidR="00C67707" w:rsidRPr="00EA4973" w:rsidRDefault="00C67707" w:rsidP="00332C4F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В.7.4</w:t>
      </w:r>
      <w:r w:rsidR="00332C4F">
        <w:rPr>
          <w:lang w:val="ru-RU"/>
        </w:rPr>
        <w:tab/>
      </w:r>
      <w:r w:rsidRPr="009960D3">
        <w:rPr>
          <w:spacing w:val="-1"/>
          <w:lang w:val="ru-RU"/>
        </w:rPr>
        <w:t>Полученные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анализируются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инициатором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и</w:t>
      </w:r>
      <w:r w:rsidR="009404BA">
        <w:rPr>
          <w:lang w:val="ru-RU"/>
        </w:rPr>
        <w:t> </w:t>
      </w:r>
      <w:r w:rsidRPr="009960D3">
        <w:rPr>
          <w:lang w:val="ru-RU"/>
        </w:rPr>
        <w:t xml:space="preserve">сводятся в </w:t>
      </w:r>
      <w:r w:rsidRPr="009960D3">
        <w:rPr>
          <w:spacing w:val="-1"/>
          <w:lang w:val="ru-RU"/>
        </w:rPr>
        <w:t>единую</w:t>
      </w:r>
      <w:r w:rsidRPr="009960D3">
        <w:rPr>
          <w:lang w:val="ru-RU"/>
        </w:rPr>
        <w:t xml:space="preserve"> </w:t>
      </w:r>
      <w:r w:rsidRPr="00EA4973">
        <w:rPr>
          <w:spacing w:val="-1"/>
          <w:lang w:val="ru-RU"/>
        </w:rPr>
        <w:t>аналитическую</w:t>
      </w:r>
      <w:r w:rsidRPr="00EA4973">
        <w:rPr>
          <w:lang w:val="ru-RU"/>
        </w:rPr>
        <w:t xml:space="preserve"> </w:t>
      </w:r>
      <w:r>
        <w:rPr>
          <w:lang w:val="ru-RU"/>
        </w:rPr>
        <w:t>записку</w:t>
      </w:r>
      <w:r w:rsidRPr="00EA4973">
        <w:rPr>
          <w:spacing w:val="17"/>
          <w:lang w:val="ru-RU"/>
        </w:rPr>
        <w:t xml:space="preserve"> </w:t>
      </w:r>
      <w:r w:rsidRPr="00EA4973">
        <w:rPr>
          <w:spacing w:val="-1"/>
          <w:lang w:val="ru-RU"/>
        </w:rPr>
        <w:t>(коммерческое</w:t>
      </w:r>
      <w:r w:rsidRPr="00EA4973">
        <w:rPr>
          <w:spacing w:val="19"/>
          <w:lang w:val="ru-RU"/>
        </w:rPr>
        <w:t xml:space="preserve"> </w:t>
      </w:r>
      <w:r w:rsidRPr="00EA4973">
        <w:rPr>
          <w:spacing w:val="-1"/>
          <w:lang w:val="ru-RU"/>
        </w:rPr>
        <w:t>заключение),</w:t>
      </w:r>
      <w:r w:rsidRPr="00EA4973">
        <w:rPr>
          <w:spacing w:val="51"/>
          <w:lang w:val="ru-RU"/>
        </w:rPr>
        <w:t xml:space="preserve"> </w:t>
      </w:r>
      <w:r w:rsidRPr="00EA4973">
        <w:rPr>
          <w:lang w:val="ru-RU"/>
        </w:rPr>
        <w:t>в</w:t>
      </w:r>
      <w:r w:rsidR="009404BA">
        <w:rPr>
          <w:lang w:val="ru-RU"/>
        </w:rPr>
        <w:t> </w:t>
      </w:r>
      <w:r w:rsidRPr="00EA4973">
        <w:rPr>
          <w:spacing w:val="-1"/>
          <w:lang w:val="ru-RU"/>
        </w:rPr>
        <w:t>которой</w:t>
      </w:r>
      <w:r w:rsidRPr="00EA4973">
        <w:rPr>
          <w:lang w:val="ru-RU"/>
        </w:rPr>
        <w:t xml:space="preserve"> </w:t>
      </w:r>
      <w:r w:rsidRPr="00EA4973">
        <w:rPr>
          <w:spacing w:val="-1"/>
          <w:lang w:val="ru-RU"/>
        </w:rPr>
        <w:t>указываются:</w:t>
      </w:r>
    </w:p>
    <w:p w14:paraId="2CCD7278" w14:textId="77777777" w:rsidR="00C67707" w:rsidRPr="009960D3" w:rsidRDefault="00C67707" w:rsidP="007A3AFC">
      <w:pPr>
        <w:pStyle w:val="a3"/>
        <w:numPr>
          <w:ilvl w:val="0"/>
          <w:numId w:val="30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наименование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потенциальных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поставщиков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(исполнителей,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подрядчиков);</w:t>
      </w:r>
    </w:p>
    <w:p w14:paraId="60AD426E" w14:textId="77777777" w:rsidR="00C67707" w:rsidRPr="009960D3" w:rsidRDefault="00C67707" w:rsidP="007A3AFC">
      <w:pPr>
        <w:pStyle w:val="a3"/>
        <w:numPr>
          <w:ilvl w:val="0"/>
          <w:numId w:val="30"/>
        </w:numPr>
        <w:tabs>
          <w:tab w:val="left" w:pos="1234"/>
        </w:tabs>
        <w:spacing w:before="0" w:line="276" w:lineRule="auto"/>
        <w:ind w:left="0" w:right="-11" w:firstLine="851"/>
        <w:rPr>
          <w:lang w:val="ru-RU"/>
        </w:rPr>
      </w:pPr>
      <w:r w:rsidRPr="009960D3">
        <w:rPr>
          <w:spacing w:val="-1"/>
          <w:lang w:val="ru-RU"/>
        </w:rPr>
        <w:t xml:space="preserve">стоимость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сроки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поставок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(выполнения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оказания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услуг);</w:t>
      </w:r>
    </w:p>
    <w:p w14:paraId="71DA51D2" w14:textId="77777777" w:rsidR="00C67707" w:rsidRPr="00DD31EC" w:rsidRDefault="00C67707" w:rsidP="007A3AFC">
      <w:pPr>
        <w:pStyle w:val="a3"/>
        <w:numPr>
          <w:ilvl w:val="0"/>
          <w:numId w:val="30"/>
        </w:numPr>
        <w:tabs>
          <w:tab w:val="left" w:pos="1234"/>
        </w:tabs>
        <w:spacing w:before="0" w:line="276" w:lineRule="auto"/>
        <w:ind w:left="0" w:right="-11" w:firstLine="851"/>
        <w:rPr>
          <w:lang w:val="ru-RU"/>
        </w:rPr>
      </w:pPr>
      <w:r>
        <w:rPr>
          <w:spacing w:val="-1"/>
          <w:lang w:val="ru-RU"/>
        </w:rPr>
        <w:lastRenderedPageBreak/>
        <w:t>основные технические параметры предложений</w:t>
      </w:r>
      <w:r w:rsidRPr="00DD31EC">
        <w:rPr>
          <w:spacing w:val="-2"/>
          <w:lang w:val="ru-RU"/>
        </w:rPr>
        <w:t>;</w:t>
      </w:r>
    </w:p>
    <w:p w14:paraId="5F81D9A7" w14:textId="77777777" w:rsidR="00C67707" w:rsidRPr="009960D3" w:rsidRDefault="00C67707" w:rsidP="007A3AFC">
      <w:pPr>
        <w:pStyle w:val="a3"/>
        <w:numPr>
          <w:ilvl w:val="0"/>
          <w:numId w:val="30"/>
        </w:numPr>
        <w:tabs>
          <w:tab w:val="left" w:pos="1234"/>
        </w:tabs>
        <w:spacing w:before="0" w:line="276" w:lineRule="auto"/>
        <w:ind w:left="0" w:right="-11" w:firstLine="851"/>
        <w:rPr>
          <w:lang w:val="ru-RU"/>
        </w:rPr>
      </w:pPr>
      <w:r w:rsidRPr="009960D3">
        <w:rPr>
          <w:spacing w:val="-1"/>
          <w:lang w:val="ru-RU"/>
        </w:rPr>
        <w:t>наименование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производителей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иная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информация;</w:t>
      </w:r>
    </w:p>
    <w:p w14:paraId="1387B8F5" w14:textId="77777777" w:rsidR="00C67707" w:rsidRPr="009960D3" w:rsidRDefault="00C67707" w:rsidP="007A3AFC">
      <w:pPr>
        <w:pStyle w:val="a3"/>
        <w:numPr>
          <w:ilvl w:val="0"/>
          <w:numId w:val="30"/>
        </w:numPr>
        <w:tabs>
          <w:tab w:val="left" w:pos="1234"/>
        </w:tabs>
        <w:spacing w:before="0" w:line="276" w:lineRule="auto"/>
        <w:ind w:left="0" w:right="-11" w:firstLine="851"/>
        <w:rPr>
          <w:lang w:val="ru-RU"/>
        </w:rPr>
      </w:pPr>
      <w:r w:rsidRPr="009960D3">
        <w:rPr>
          <w:spacing w:val="-1"/>
          <w:lang w:val="ru-RU"/>
        </w:rPr>
        <w:t>вывод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выбору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(исполнителя, подрядчика);</w:t>
      </w:r>
    </w:p>
    <w:p w14:paraId="58CF47F3" w14:textId="77777777" w:rsidR="00C67707" w:rsidRPr="00485F62" w:rsidRDefault="00C67707" w:rsidP="007A3AFC">
      <w:pPr>
        <w:pStyle w:val="a3"/>
        <w:numPr>
          <w:ilvl w:val="0"/>
          <w:numId w:val="30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485F62">
        <w:rPr>
          <w:spacing w:val="-1"/>
          <w:lang w:val="ru-RU"/>
        </w:rPr>
        <w:t>хранение</w:t>
      </w:r>
      <w:r w:rsidRPr="00485F62">
        <w:rPr>
          <w:spacing w:val="53"/>
          <w:lang w:val="ru-RU"/>
        </w:rPr>
        <w:t xml:space="preserve"> </w:t>
      </w:r>
      <w:r w:rsidRPr="00485F62">
        <w:rPr>
          <w:spacing w:val="-1"/>
          <w:lang w:val="ru-RU"/>
        </w:rPr>
        <w:t>аналитической</w:t>
      </w:r>
      <w:r w:rsidRPr="00485F62">
        <w:rPr>
          <w:spacing w:val="54"/>
          <w:lang w:val="ru-RU"/>
        </w:rPr>
        <w:t xml:space="preserve"> </w:t>
      </w:r>
      <w:r w:rsidRPr="00485F62">
        <w:rPr>
          <w:spacing w:val="-1"/>
          <w:lang w:val="ru-RU"/>
        </w:rPr>
        <w:t>записки</w:t>
      </w:r>
      <w:r w:rsidRPr="00485F62">
        <w:rPr>
          <w:spacing w:val="54"/>
          <w:lang w:val="ru-RU"/>
        </w:rPr>
        <w:t xml:space="preserve"> </w:t>
      </w:r>
      <w:r w:rsidRPr="00485F62">
        <w:rPr>
          <w:spacing w:val="-1"/>
          <w:lang w:val="ru-RU"/>
        </w:rPr>
        <w:t>осуществляется</w:t>
      </w:r>
      <w:r w:rsidRPr="00485F62">
        <w:rPr>
          <w:spacing w:val="54"/>
          <w:lang w:val="ru-RU"/>
        </w:rPr>
        <w:t xml:space="preserve"> </w:t>
      </w:r>
      <w:r w:rsidRPr="00485F62">
        <w:rPr>
          <w:spacing w:val="-1"/>
          <w:lang w:val="ru-RU"/>
        </w:rPr>
        <w:t>инициатором</w:t>
      </w:r>
      <w:r w:rsidRPr="00485F62">
        <w:rPr>
          <w:spacing w:val="27"/>
          <w:lang w:val="ru-RU"/>
        </w:rPr>
        <w:t xml:space="preserve"> </w:t>
      </w:r>
      <w:r w:rsidRPr="00485F62">
        <w:rPr>
          <w:spacing w:val="-1"/>
          <w:lang w:val="ru-RU"/>
        </w:rPr>
        <w:t>малой</w:t>
      </w:r>
      <w:r w:rsidRPr="00485F62">
        <w:rPr>
          <w:lang w:val="ru-RU"/>
        </w:rPr>
        <w:t xml:space="preserve"> </w:t>
      </w:r>
      <w:r w:rsidRPr="00485F62">
        <w:rPr>
          <w:spacing w:val="-1"/>
          <w:lang w:val="ru-RU"/>
        </w:rPr>
        <w:t>закупки.</w:t>
      </w:r>
    </w:p>
    <w:p w14:paraId="230810EB" w14:textId="0EF34B19" w:rsidR="00C67707" w:rsidRPr="009960D3" w:rsidRDefault="00C67707" w:rsidP="00B1589A">
      <w:pPr>
        <w:pStyle w:val="a3"/>
        <w:tabs>
          <w:tab w:val="left" w:pos="1701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В.7.5</w:t>
      </w:r>
      <w:r w:rsidR="00332C4F">
        <w:rPr>
          <w:spacing w:val="70"/>
          <w:lang w:val="ru-RU"/>
        </w:rPr>
        <w:tab/>
      </w:r>
      <w:r w:rsidRPr="009960D3">
        <w:rPr>
          <w:spacing w:val="-1"/>
          <w:lang w:val="ru-RU"/>
        </w:rPr>
        <w:t>Договор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участником,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давшим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наилучшее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предложение,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заключается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после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утверждения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аналитической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записки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руководителем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подразделения,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ответственного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</w:t>
      </w:r>
      <w:r w:rsidRPr="009960D3">
        <w:rPr>
          <w:lang w:val="ru-RU"/>
        </w:rPr>
        <w:t xml:space="preserve"> </w:t>
      </w:r>
      <w:r w:rsidRPr="0001187A">
        <w:rPr>
          <w:spacing w:val="-2"/>
          <w:lang w:val="ru-RU"/>
        </w:rPr>
        <w:t>закупку.</w:t>
      </w:r>
      <w:r w:rsidR="00165A3D" w:rsidRPr="0001187A">
        <w:rPr>
          <w:spacing w:val="-2"/>
          <w:lang w:val="ru-RU"/>
        </w:rPr>
        <w:t xml:space="preserve"> </w:t>
      </w:r>
      <w:r w:rsidR="00A157E1" w:rsidRPr="0001187A">
        <w:rPr>
          <w:lang w:val="ru-RU"/>
        </w:rPr>
        <w:t>Договор может быть заключен в простой письменной форме в соответствии с ГК РФ</w:t>
      </w:r>
      <w:r w:rsidR="00960AC9">
        <w:rPr>
          <w:lang w:val="ru-RU"/>
        </w:rPr>
        <w:t xml:space="preserve">, </w:t>
      </w:r>
      <w:bookmarkStart w:id="597" w:name="_Hlk149731622"/>
      <w:r w:rsidR="00960AC9" w:rsidRPr="00960AC9">
        <w:rPr>
          <w:lang w:val="ru-RU"/>
        </w:rPr>
        <w:t>а также путем акцепта оферты (счета)</w:t>
      </w:r>
      <w:bookmarkEnd w:id="597"/>
      <w:r w:rsidR="00A157E1" w:rsidRPr="0001187A">
        <w:rPr>
          <w:lang w:val="ru-RU"/>
        </w:rPr>
        <w:t>.</w:t>
      </w:r>
    </w:p>
    <w:p w14:paraId="077DC078" w14:textId="4734966A" w:rsidR="00C67707" w:rsidRPr="00385A70" w:rsidRDefault="00C67707" w:rsidP="00332C4F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В.7.6</w:t>
      </w:r>
      <w:r w:rsidR="00332C4F">
        <w:rPr>
          <w:spacing w:val="1"/>
          <w:lang w:val="ru-RU"/>
        </w:rPr>
        <w:tab/>
      </w:r>
      <w:r w:rsidRPr="00385A70">
        <w:rPr>
          <w:spacing w:val="-1"/>
          <w:lang w:val="ru-RU"/>
        </w:rPr>
        <w:t>Участник,</w:t>
      </w:r>
      <w:r w:rsidRPr="00385A70">
        <w:rPr>
          <w:spacing w:val="69"/>
          <w:lang w:val="ru-RU"/>
        </w:rPr>
        <w:t xml:space="preserve"> </w:t>
      </w:r>
      <w:r w:rsidRPr="00385A70">
        <w:rPr>
          <w:spacing w:val="-1"/>
          <w:lang w:val="ru-RU"/>
        </w:rPr>
        <w:t>выбранный</w:t>
      </w:r>
      <w:r w:rsidRPr="00385A70">
        <w:rPr>
          <w:lang w:val="ru-RU"/>
        </w:rPr>
        <w:t xml:space="preserve"> в</w:t>
      </w:r>
      <w:r w:rsidRPr="00385A70">
        <w:rPr>
          <w:spacing w:val="1"/>
          <w:lang w:val="ru-RU"/>
        </w:rPr>
        <w:t xml:space="preserve"> </w:t>
      </w:r>
      <w:r w:rsidRPr="00385A70">
        <w:rPr>
          <w:spacing w:val="-1"/>
          <w:lang w:val="ru-RU"/>
        </w:rPr>
        <w:t>качестве</w:t>
      </w:r>
      <w:r w:rsidRPr="00385A70">
        <w:rPr>
          <w:spacing w:val="2"/>
          <w:lang w:val="ru-RU"/>
        </w:rPr>
        <w:t xml:space="preserve"> </w:t>
      </w:r>
      <w:r w:rsidRPr="00385A70">
        <w:rPr>
          <w:spacing w:val="-1"/>
          <w:lang w:val="ru-RU"/>
        </w:rPr>
        <w:t>победителя,</w:t>
      </w:r>
      <w:r w:rsidRPr="00385A70">
        <w:rPr>
          <w:spacing w:val="2"/>
          <w:lang w:val="ru-RU"/>
        </w:rPr>
        <w:t xml:space="preserve"> </w:t>
      </w:r>
      <w:r w:rsidRPr="00385A70">
        <w:rPr>
          <w:spacing w:val="-1"/>
          <w:lang w:val="ru-RU"/>
        </w:rPr>
        <w:t>должен</w:t>
      </w:r>
      <w:r w:rsidRPr="00385A70">
        <w:rPr>
          <w:spacing w:val="33"/>
          <w:lang w:val="ru-RU"/>
        </w:rPr>
        <w:t xml:space="preserve"> </w:t>
      </w:r>
      <w:r w:rsidRPr="00385A70">
        <w:rPr>
          <w:spacing w:val="-1"/>
          <w:lang w:val="ru-RU"/>
        </w:rPr>
        <w:t>соответствовать следующим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требованиям:</w:t>
      </w:r>
    </w:p>
    <w:p w14:paraId="7E4D7ECD" w14:textId="06D7047B" w:rsidR="00C67707" w:rsidRPr="00385A70" w:rsidRDefault="00C67707" w:rsidP="007A3AFC">
      <w:pPr>
        <w:pStyle w:val="a3"/>
        <w:numPr>
          <w:ilvl w:val="0"/>
          <w:numId w:val="29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385A70">
        <w:rPr>
          <w:spacing w:val="-1"/>
          <w:lang w:val="ru-RU"/>
        </w:rPr>
        <w:t>обладать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гражданской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правоспособностью</w:t>
      </w:r>
      <w:r w:rsidRPr="00385A70">
        <w:rPr>
          <w:lang w:val="ru-RU"/>
        </w:rPr>
        <w:t xml:space="preserve"> в </w:t>
      </w:r>
      <w:r w:rsidRPr="00385A70">
        <w:rPr>
          <w:spacing w:val="-2"/>
          <w:lang w:val="ru-RU"/>
        </w:rPr>
        <w:t>полном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объеме</w:t>
      </w:r>
      <w:r w:rsidRPr="00385A70">
        <w:rPr>
          <w:spacing w:val="31"/>
          <w:lang w:val="ru-RU"/>
        </w:rPr>
        <w:t xml:space="preserve"> </w:t>
      </w:r>
      <w:r w:rsidRPr="00385A70">
        <w:rPr>
          <w:spacing w:val="-1"/>
          <w:lang w:val="ru-RU"/>
        </w:rPr>
        <w:t>для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заключения</w:t>
      </w:r>
      <w:r w:rsidRPr="00385A70">
        <w:rPr>
          <w:lang w:val="ru-RU"/>
        </w:rPr>
        <w:t xml:space="preserve"> и </w:t>
      </w:r>
      <w:r w:rsidRPr="00385A70">
        <w:rPr>
          <w:spacing w:val="-1"/>
          <w:lang w:val="ru-RU"/>
        </w:rPr>
        <w:t>исполнения</w:t>
      </w:r>
      <w:r w:rsidRPr="00385A70">
        <w:rPr>
          <w:spacing w:val="-3"/>
          <w:lang w:val="ru-RU"/>
        </w:rPr>
        <w:t xml:space="preserve"> </w:t>
      </w:r>
      <w:r w:rsidRPr="00385A70">
        <w:rPr>
          <w:spacing w:val="-1"/>
          <w:lang w:val="ru-RU"/>
        </w:rPr>
        <w:t>предполагаемого</w:t>
      </w:r>
      <w:r w:rsidRPr="00385A70">
        <w:rPr>
          <w:spacing w:val="1"/>
          <w:lang w:val="ru-RU"/>
        </w:rPr>
        <w:t xml:space="preserve"> </w:t>
      </w:r>
      <w:r w:rsidRPr="00385A70">
        <w:rPr>
          <w:lang w:val="ru-RU"/>
        </w:rPr>
        <w:t>к</w:t>
      </w:r>
      <w:r w:rsidRPr="00385A70">
        <w:rPr>
          <w:spacing w:val="-1"/>
          <w:lang w:val="ru-RU"/>
        </w:rPr>
        <w:t xml:space="preserve"> заключению договора;</w:t>
      </w:r>
    </w:p>
    <w:p w14:paraId="7E067C0D" w14:textId="77777777" w:rsidR="00C67707" w:rsidRPr="00385A70" w:rsidRDefault="00C67707" w:rsidP="007A3AFC">
      <w:pPr>
        <w:pStyle w:val="a3"/>
        <w:numPr>
          <w:ilvl w:val="0"/>
          <w:numId w:val="29"/>
        </w:numPr>
        <w:tabs>
          <w:tab w:val="left" w:pos="1234"/>
        </w:tabs>
        <w:spacing w:before="0" w:line="276" w:lineRule="auto"/>
        <w:ind w:left="0" w:right="-11" w:firstLine="851"/>
        <w:rPr>
          <w:lang w:val="ru-RU"/>
        </w:rPr>
      </w:pPr>
      <w:r w:rsidRPr="00385A70">
        <w:rPr>
          <w:lang w:val="ru-RU"/>
        </w:rPr>
        <w:t xml:space="preserve">не </w:t>
      </w:r>
      <w:r w:rsidRPr="00385A70">
        <w:rPr>
          <w:spacing w:val="-1"/>
          <w:lang w:val="ru-RU"/>
        </w:rPr>
        <w:t>находиться</w:t>
      </w:r>
      <w:r w:rsidRPr="00385A70">
        <w:rPr>
          <w:lang w:val="ru-RU"/>
        </w:rPr>
        <w:t xml:space="preserve"> в</w:t>
      </w:r>
      <w:r w:rsidRPr="00385A70">
        <w:rPr>
          <w:spacing w:val="-1"/>
          <w:lang w:val="ru-RU"/>
        </w:rPr>
        <w:t xml:space="preserve"> процессе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ликвидации;</w:t>
      </w:r>
    </w:p>
    <w:p w14:paraId="59D1E90B" w14:textId="77777777" w:rsidR="00C67707" w:rsidRPr="00385A70" w:rsidRDefault="00C67707" w:rsidP="007A3AFC">
      <w:pPr>
        <w:pStyle w:val="a3"/>
        <w:numPr>
          <w:ilvl w:val="0"/>
          <w:numId w:val="29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385A70">
        <w:rPr>
          <w:lang w:val="ru-RU"/>
        </w:rPr>
        <w:t>иметь</w:t>
      </w:r>
      <w:r w:rsidRPr="00385A70">
        <w:rPr>
          <w:spacing w:val="21"/>
          <w:lang w:val="ru-RU"/>
        </w:rPr>
        <w:t xml:space="preserve"> </w:t>
      </w:r>
      <w:r w:rsidRPr="00385A70">
        <w:rPr>
          <w:spacing w:val="-1"/>
          <w:lang w:val="ru-RU"/>
        </w:rPr>
        <w:t>соответствующие</w:t>
      </w:r>
      <w:r w:rsidRPr="00385A70">
        <w:rPr>
          <w:spacing w:val="23"/>
          <w:lang w:val="ru-RU"/>
        </w:rPr>
        <w:t xml:space="preserve"> </w:t>
      </w:r>
      <w:r w:rsidRPr="00385A70">
        <w:rPr>
          <w:spacing w:val="-1"/>
          <w:lang w:val="ru-RU"/>
        </w:rPr>
        <w:t>разрешающие</w:t>
      </w:r>
      <w:r w:rsidRPr="00385A70">
        <w:rPr>
          <w:spacing w:val="23"/>
          <w:lang w:val="ru-RU"/>
        </w:rPr>
        <w:t xml:space="preserve"> </w:t>
      </w:r>
      <w:r w:rsidRPr="00385A70">
        <w:rPr>
          <w:spacing w:val="-1"/>
          <w:lang w:val="ru-RU"/>
        </w:rPr>
        <w:t>документы</w:t>
      </w:r>
      <w:r w:rsidRPr="00385A70">
        <w:rPr>
          <w:spacing w:val="23"/>
          <w:lang w:val="ru-RU"/>
        </w:rPr>
        <w:t xml:space="preserve"> </w:t>
      </w:r>
      <w:r w:rsidRPr="00385A70">
        <w:rPr>
          <w:spacing w:val="-1"/>
          <w:lang w:val="ru-RU"/>
        </w:rPr>
        <w:t>на</w:t>
      </w:r>
      <w:r w:rsidRPr="00385A70">
        <w:rPr>
          <w:spacing w:val="23"/>
          <w:lang w:val="ru-RU"/>
        </w:rPr>
        <w:t xml:space="preserve"> </w:t>
      </w:r>
      <w:r w:rsidRPr="00385A70">
        <w:rPr>
          <w:spacing w:val="-1"/>
          <w:lang w:val="ru-RU"/>
        </w:rPr>
        <w:t>выполнение</w:t>
      </w:r>
      <w:r w:rsidRPr="00385A70">
        <w:rPr>
          <w:spacing w:val="29"/>
          <w:lang w:val="ru-RU"/>
        </w:rPr>
        <w:t xml:space="preserve"> </w:t>
      </w:r>
      <w:r w:rsidRPr="00385A70">
        <w:rPr>
          <w:spacing w:val="-1"/>
          <w:lang w:val="ru-RU"/>
        </w:rPr>
        <w:t>видов деятельности</w:t>
      </w:r>
      <w:r w:rsidRPr="00385A70">
        <w:rPr>
          <w:spacing w:val="-3"/>
          <w:lang w:val="ru-RU"/>
        </w:rPr>
        <w:t xml:space="preserve"> </w:t>
      </w:r>
      <w:r w:rsidRPr="00385A70">
        <w:rPr>
          <w:lang w:val="ru-RU"/>
        </w:rPr>
        <w:t>в</w:t>
      </w:r>
      <w:r w:rsidRPr="00385A70">
        <w:rPr>
          <w:spacing w:val="-1"/>
          <w:lang w:val="ru-RU"/>
        </w:rPr>
        <w:t xml:space="preserve"> рамках</w:t>
      </w:r>
      <w:r w:rsidRPr="00385A70">
        <w:rPr>
          <w:spacing w:val="1"/>
          <w:lang w:val="ru-RU"/>
        </w:rPr>
        <w:t xml:space="preserve"> </w:t>
      </w:r>
      <w:r w:rsidRPr="00385A70">
        <w:rPr>
          <w:spacing w:val="-2"/>
          <w:lang w:val="ru-RU"/>
        </w:rPr>
        <w:t>договора;</w:t>
      </w:r>
    </w:p>
    <w:p w14:paraId="64E6419B" w14:textId="75A3AB3E" w:rsidR="00C67707" w:rsidRPr="00385A70" w:rsidRDefault="00C67707" w:rsidP="007A3AFC">
      <w:pPr>
        <w:pStyle w:val="a3"/>
        <w:numPr>
          <w:ilvl w:val="0"/>
          <w:numId w:val="29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385A70">
        <w:rPr>
          <w:spacing w:val="-1"/>
          <w:lang w:val="ru-RU"/>
        </w:rPr>
        <w:t>обладать</w:t>
      </w:r>
      <w:r w:rsidRPr="00385A70">
        <w:rPr>
          <w:spacing w:val="14"/>
          <w:lang w:val="ru-RU"/>
        </w:rPr>
        <w:t xml:space="preserve"> </w:t>
      </w:r>
      <w:r w:rsidRPr="00385A70">
        <w:rPr>
          <w:spacing w:val="-2"/>
          <w:lang w:val="ru-RU"/>
        </w:rPr>
        <w:t>необходимыми</w:t>
      </w:r>
      <w:r w:rsidRPr="00385A70">
        <w:rPr>
          <w:spacing w:val="18"/>
          <w:lang w:val="ru-RU"/>
        </w:rPr>
        <w:t xml:space="preserve"> </w:t>
      </w:r>
      <w:r w:rsidRPr="00385A70">
        <w:rPr>
          <w:spacing w:val="-1"/>
          <w:lang w:val="ru-RU"/>
        </w:rPr>
        <w:t>профессиональными</w:t>
      </w:r>
      <w:r w:rsidRPr="00385A70">
        <w:rPr>
          <w:spacing w:val="16"/>
          <w:lang w:val="ru-RU"/>
        </w:rPr>
        <w:t xml:space="preserve"> </w:t>
      </w:r>
      <w:r w:rsidRPr="00385A70">
        <w:rPr>
          <w:spacing w:val="-1"/>
          <w:lang w:val="ru-RU"/>
        </w:rPr>
        <w:t>знаниями</w:t>
      </w:r>
      <w:r w:rsidRPr="00385A70">
        <w:rPr>
          <w:spacing w:val="16"/>
          <w:lang w:val="ru-RU"/>
        </w:rPr>
        <w:t xml:space="preserve"> </w:t>
      </w:r>
      <w:r w:rsidRPr="00385A70">
        <w:rPr>
          <w:lang w:val="ru-RU"/>
        </w:rPr>
        <w:t>и</w:t>
      </w:r>
      <w:r w:rsidRPr="00385A70">
        <w:rPr>
          <w:spacing w:val="18"/>
          <w:lang w:val="ru-RU"/>
        </w:rPr>
        <w:t xml:space="preserve"> </w:t>
      </w:r>
      <w:r w:rsidRPr="00385A70">
        <w:rPr>
          <w:spacing w:val="-1"/>
          <w:lang w:val="ru-RU"/>
        </w:rPr>
        <w:t>опытом</w:t>
      </w:r>
      <w:r w:rsidRPr="00385A70">
        <w:rPr>
          <w:spacing w:val="41"/>
          <w:lang w:val="ru-RU"/>
        </w:rPr>
        <w:t xml:space="preserve"> </w:t>
      </w:r>
      <w:r w:rsidRPr="00385A70">
        <w:rPr>
          <w:spacing w:val="-1"/>
          <w:lang w:val="ru-RU"/>
        </w:rPr>
        <w:t>выполнения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аналогичных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договоров,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управленческой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компетентностью</w:t>
      </w:r>
      <w:r w:rsidRPr="00385A70">
        <w:rPr>
          <w:spacing w:val="31"/>
          <w:lang w:val="ru-RU"/>
        </w:rPr>
        <w:t xml:space="preserve"> </w:t>
      </w:r>
      <w:r w:rsidRPr="00385A70">
        <w:rPr>
          <w:lang w:val="ru-RU"/>
        </w:rPr>
        <w:t>и</w:t>
      </w:r>
      <w:r w:rsidR="009404BA" w:rsidRPr="00385A70">
        <w:rPr>
          <w:lang w:val="ru-RU"/>
        </w:rPr>
        <w:t> </w:t>
      </w:r>
      <w:r w:rsidRPr="00385A70">
        <w:rPr>
          <w:spacing w:val="-1"/>
          <w:lang w:val="ru-RU"/>
        </w:rPr>
        <w:t>репутацией,</w:t>
      </w:r>
      <w:r w:rsidRPr="00385A70">
        <w:rPr>
          <w:spacing w:val="19"/>
          <w:lang w:val="ru-RU"/>
        </w:rPr>
        <w:t xml:space="preserve"> </w:t>
      </w:r>
      <w:r w:rsidRPr="00385A70">
        <w:rPr>
          <w:spacing w:val="-2"/>
          <w:lang w:val="ru-RU"/>
        </w:rPr>
        <w:t>иметь</w:t>
      </w:r>
      <w:r w:rsidRPr="00385A70">
        <w:rPr>
          <w:spacing w:val="19"/>
          <w:lang w:val="ru-RU"/>
        </w:rPr>
        <w:t xml:space="preserve"> </w:t>
      </w:r>
      <w:r w:rsidRPr="00385A70">
        <w:rPr>
          <w:spacing w:val="-1"/>
          <w:lang w:val="ru-RU"/>
        </w:rPr>
        <w:t>ресурсные</w:t>
      </w:r>
      <w:r w:rsidRPr="00385A70">
        <w:rPr>
          <w:spacing w:val="20"/>
          <w:lang w:val="ru-RU"/>
        </w:rPr>
        <w:t xml:space="preserve"> </w:t>
      </w:r>
      <w:r w:rsidRPr="00385A70">
        <w:rPr>
          <w:spacing w:val="-1"/>
          <w:lang w:val="ru-RU"/>
        </w:rPr>
        <w:t>возможности</w:t>
      </w:r>
      <w:r w:rsidRPr="00385A70">
        <w:rPr>
          <w:spacing w:val="21"/>
          <w:lang w:val="ru-RU"/>
        </w:rPr>
        <w:t xml:space="preserve"> </w:t>
      </w:r>
      <w:r w:rsidRPr="00385A70">
        <w:rPr>
          <w:lang w:val="ru-RU"/>
        </w:rPr>
        <w:t>(финансовые,</w:t>
      </w:r>
      <w:r w:rsidRPr="00385A70">
        <w:rPr>
          <w:spacing w:val="19"/>
          <w:lang w:val="ru-RU"/>
        </w:rPr>
        <w:t xml:space="preserve"> </w:t>
      </w:r>
      <w:r w:rsidRPr="00385A70">
        <w:rPr>
          <w:spacing w:val="-1"/>
          <w:lang w:val="ru-RU"/>
        </w:rPr>
        <w:t>материально</w:t>
      </w:r>
      <w:r w:rsidRPr="00385A70">
        <w:rPr>
          <w:lang w:val="ru-RU"/>
        </w:rPr>
        <w:t>-</w:t>
      </w:r>
      <w:r w:rsidRPr="00385A70">
        <w:rPr>
          <w:spacing w:val="-1"/>
          <w:lang w:val="ru-RU"/>
        </w:rPr>
        <w:t>технические, трудовые);</w:t>
      </w:r>
    </w:p>
    <w:p w14:paraId="706FC5C0" w14:textId="537DAB03" w:rsidR="00F65434" w:rsidRPr="00385A70" w:rsidRDefault="00C67707" w:rsidP="007A3AFC">
      <w:pPr>
        <w:pStyle w:val="a3"/>
        <w:numPr>
          <w:ilvl w:val="0"/>
          <w:numId w:val="29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385A70">
        <w:rPr>
          <w:spacing w:val="-1"/>
          <w:lang w:val="ru-RU"/>
        </w:rPr>
        <w:t xml:space="preserve">обладать </w:t>
      </w:r>
      <w:r w:rsidRPr="00385A70">
        <w:rPr>
          <w:spacing w:val="-2"/>
          <w:lang w:val="ru-RU"/>
        </w:rPr>
        <w:t>возможностью</w:t>
      </w:r>
      <w:r w:rsidRPr="00385A70">
        <w:rPr>
          <w:spacing w:val="-1"/>
          <w:lang w:val="ru-RU"/>
        </w:rPr>
        <w:t xml:space="preserve"> поставки</w:t>
      </w:r>
      <w:r w:rsidRPr="00385A70">
        <w:rPr>
          <w:lang w:val="ru-RU"/>
        </w:rPr>
        <w:t xml:space="preserve"> </w:t>
      </w:r>
      <w:r w:rsidRPr="00385A70">
        <w:rPr>
          <w:spacing w:val="-1"/>
          <w:lang w:val="ru-RU"/>
        </w:rPr>
        <w:t>продукции, требуемой</w:t>
      </w:r>
      <w:r w:rsidRPr="00385A70">
        <w:rPr>
          <w:spacing w:val="-3"/>
          <w:lang w:val="ru-RU"/>
        </w:rPr>
        <w:t xml:space="preserve"> </w:t>
      </w:r>
      <w:r w:rsidR="0001676C" w:rsidRPr="00385A70">
        <w:rPr>
          <w:spacing w:val="-1"/>
          <w:lang w:val="ru-RU"/>
        </w:rPr>
        <w:t>з</w:t>
      </w:r>
      <w:r w:rsidRPr="00385A70">
        <w:rPr>
          <w:spacing w:val="-1"/>
          <w:lang w:val="ru-RU"/>
        </w:rPr>
        <w:t>аказчиком;</w:t>
      </w:r>
    </w:p>
    <w:p w14:paraId="0B024CEA" w14:textId="77777777" w:rsidR="00C67707" w:rsidRPr="00385A70" w:rsidRDefault="00C67707" w:rsidP="007A3AFC">
      <w:pPr>
        <w:pStyle w:val="a3"/>
        <w:numPr>
          <w:ilvl w:val="0"/>
          <w:numId w:val="29"/>
        </w:numPr>
        <w:tabs>
          <w:tab w:val="left" w:pos="1234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385A70">
        <w:rPr>
          <w:spacing w:val="-1"/>
          <w:lang w:val="ru-RU"/>
        </w:rPr>
        <w:t>отсутствовать</w:t>
      </w:r>
      <w:r w:rsidRPr="00385A70">
        <w:rPr>
          <w:spacing w:val="65"/>
          <w:lang w:val="ru-RU"/>
        </w:rPr>
        <w:t xml:space="preserve"> </w:t>
      </w:r>
      <w:r w:rsidRPr="00385A70">
        <w:rPr>
          <w:lang w:val="ru-RU"/>
        </w:rPr>
        <w:t>в</w:t>
      </w:r>
      <w:r w:rsidRPr="00385A70">
        <w:rPr>
          <w:spacing w:val="66"/>
          <w:lang w:val="ru-RU"/>
        </w:rPr>
        <w:t xml:space="preserve"> </w:t>
      </w:r>
      <w:r w:rsidR="00F27648" w:rsidRPr="00385A70">
        <w:rPr>
          <w:spacing w:val="-1"/>
          <w:lang w:val="ru-RU"/>
        </w:rPr>
        <w:t>ф</w:t>
      </w:r>
      <w:r w:rsidRPr="00385A70">
        <w:rPr>
          <w:spacing w:val="-1"/>
          <w:lang w:val="ru-RU"/>
        </w:rPr>
        <w:t>едеральных</w:t>
      </w:r>
      <w:r w:rsidRPr="00385A70">
        <w:rPr>
          <w:spacing w:val="65"/>
          <w:lang w:val="ru-RU"/>
        </w:rPr>
        <w:t xml:space="preserve"> </w:t>
      </w:r>
      <w:r w:rsidRPr="00385A70">
        <w:rPr>
          <w:spacing w:val="-1"/>
          <w:lang w:val="ru-RU"/>
        </w:rPr>
        <w:t>реестрах</w:t>
      </w:r>
      <w:r w:rsidRPr="00385A70">
        <w:rPr>
          <w:spacing w:val="65"/>
          <w:lang w:val="ru-RU"/>
        </w:rPr>
        <w:t xml:space="preserve"> </w:t>
      </w:r>
      <w:r w:rsidRPr="00385A70">
        <w:rPr>
          <w:spacing w:val="-1"/>
          <w:lang w:val="ru-RU"/>
        </w:rPr>
        <w:t>недобросовестных</w:t>
      </w:r>
      <w:r w:rsidRPr="00385A70">
        <w:rPr>
          <w:spacing w:val="25"/>
          <w:lang w:val="ru-RU"/>
        </w:rPr>
        <w:t xml:space="preserve"> </w:t>
      </w:r>
      <w:r w:rsidRPr="00385A70">
        <w:rPr>
          <w:spacing w:val="-1"/>
          <w:lang w:val="ru-RU"/>
        </w:rPr>
        <w:t>поставщиков,</w:t>
      </w:r>
      <w:r w:rsidRPr="00385A70">
        <w:rPr>
          <w:spacing w:val="26"/>
          <w:lang w:val="ru-RU"/>
        </w:rPr>
        <w:t xml:space="preserve"> </w:t>
      </w:r>
      <w:r w:rsidRPr="00385A70">
        <w:rPr>
          <w:spacing w:val="-1"/>
          <w:lang w:val="ru-RU"/>
        </w:rPr>
        <w:t>если</w:t>
      </w:r>
      <w:r w:rsidRPr="00385A70">
        <w:rPr>
          <w:spacing w:val="25"/>
          <w:lang w:val="ru-RU"/>
        </w:rPr>
        <w:t xml:space="preserve"> </w:t>
      </w:r>
      <w:r w:rsidRPr="00385A70">
        <w:rPr>
          <w:lang w:val="ru-RU"/>
        </w:rPr>
        <w:t>такое</w:t>
      </w:r>
      <w:r w:rsidRPr="00385A70">
        <w:rPr>
          <w:spacing w:val="25"/>
          <w:lang w:val="ru-RU"/>
        </w:rPr>
        <w:t xml:space="preserve"> </w:t>
      </w:r>
      <w:r w:rsidRPr="00385A70">
        <w:rPr>
          <w:spacing w:val="-1"/>
          <w:lang w:val="ru-RU"/>
        </w:rPr>
        <w:t>требование</w:t>
      </w:r>
      <w:r w:rsidRPr="00385A70">
        <w:rPr>
          <w:spacing w:val="28"/>
          <w:lang w:val="ru-RU"/>
        </w:rPr>
        <w:t xml:space="preserve"> </w:t>
      </w:r>
      <w:r w:rsidRPr="00385A70">
        <w:rPr>
          <w:spacing w:val="-1"/>
          <w:lang w:val="ru-RU"/>
        </w:rPr>
        <w:t>установлено</w:t>
      </w:r>
      <w:r w:rsidRPr="00385A70">
        <w:rPr>
          <w:spacing w:val="28"/>
          <w:lang w:val="ru-RU"/>
        </w:rPr>
        <w:t xml:space="preserve"> </w:t>
      </w:r>
      <w:r w:rsidRPr="00385A70">
        <w:rPr>
          <w:lang w:val="ru-RU"/>
        </w:rPr>
        <w:t>в</w:t>
      </w:r>
      <w:r w:rsidRPr="00385A70">
        <w:rPr>
          <w:spacing w:val="25"/>
          <w:lang w:val="ru-RU"/>
        </w:rPr>
        <w:t xml:space="preserve"> </w:t>
      </w:r>
      <w:r w:rsidRPr="00385A70">
        <w:rPr>
          <w:spacing w:val="-1"/>
          <w:lang w:val="ru-RU"/>
        </w:rPr>
        <w:t>документации</w:t>
      </w:r>
      <w:r w:rsidRPr="00385A70">
        <w:rPr>
          <w:spacing w:val="28"/>
          <w:lang w:val="ru-RU"/>
        </w:rPr>
        <w:t xml:space="preserve"> </w:t>
      </w:r>
      <w:r w:rsidRPr="00385A70">
        <w:rPr>
          <w:spacing w:val="-2"/>
          <w:lang w:val="ru-RU"/>
        </w:rPr>
        <w:t>процедуры</w:t>
      </w:r>
      <w:r w:rsidRPr="00385A70">
        <w:rPr>
          <w:spacing w:val="49"/>
          <w:lang w:val="ru-RU"/>
        </w:rPr>
        <w:t xml:space="preserve"> </w:t>
      </w:r>
      <w:r w:rsidRPr="00385A70">
        <w:rPr>
          <w:spacing w:val="-1"/>
          <w:lang w:val="ru-RU"/>
        </w:rPr>
        <w:t>закупки.</w:t>
      </w:r>
    </w:p>
    <w:p w14:paraId="724D71B7" w14:textId="57889816" w:rsidR="00C67707" w:rsidRPr="009960D3" w:rsidRDefault="00C67707" w:rsidP="00B1589A">
      <w:pPr>
        <w:pStyle w:val="a3"/>
        <w:tabs>
          <w:tab w:val="left" w:pos="1701"/>
        </w:tabs>
        <w:spacing w:before="12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В.7.7</w:t>
      </w:r>
      <w:r w:rsidR="00332C4F">
        <w:rPr>
          <w:lang w:val="ru-RU"/>
        </w:rPr>
        <w:tab/>
      </w:r>
      <w:r w:rsidRPr="009960D3">
        <w:rPr>
          <w:spacing w:val="-1"/>
          <w:lang w:val="ru-RU"/>
        </w:rPr>
        <w:t>Осуществление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малых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 xml:space="preserve">без </w:t>
      </w:r>
      <w:r w:rsidRPr="009960D3">
        <w:rPr>
          <w:spacing w:val="-1"/>
          <w:lang w:val="ru-RU"/>
        </w:rPr>
        <w:t>проведения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мероприятий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в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с</w:t>
      </w:r>
      <w:r w:rsidR="003A095D">
        <w:rPr>
          <w:lang w:val="ru-RU"/>
        </w:rPr>
        <w:t xml:space="preserve"> </w:t>
      </w:r>
      <w:r w:rsidR="003D5F7B">
        <w:rPr>
          <w:lang w:val="ru-RU"/>
        </w:rPr>
        <w:t>пунктами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В.7.2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В.7.4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Порядка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без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заключения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оформления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аналитической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записки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(например,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2"/>
          <w:lang w:val="ru-RU"/>
        </w:rPr>
        <w:t>покупка</w:t>
      </w:r>
      <w:r w:rsidRPr="009960D3"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магазине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отчетностью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фискальному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чеку)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закупаемой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lang w:val="ru-RU"/>
        </w:rPr>
        <w:t xml:space="preserve"> не </w:t>
      </w:r>
      <w:r w:rsidRPr="009960D3">
        <w:rPr>
          <w:spacing w:val="-2"/>
          <w:lang w:val="ru-RU"/>
        </w:rPr>
        <w:t>более</w:t>
      </w:r>
      <w:r w:rsidRPr="009960D3">
        <w:rPr>
          <w:lang w:val="ru-RU"/>
        </w:rPr>
        <w:t xml:space="preserve"> </w:t>
      </w:r>
      <w:r>
        <w:rPr>
          <w:lang w:val="ru-RU"/>
        </w:rPr>
        <w:t>50</w:t>
      </w:r>
      <w:r w:rsidRPr="009960D3">
        <w:rPr>
          <w:spacing w:val="6"/>
          <w:lang w:val="ru-RU"/>
        </w:rPr>
        <w:t xml:space="preserve"> </w:t>
      </w:r>
      <w:r>
        <w:rPr>
          <w:lang w:val="ru-RU"/>
        </w:rPr>
        <w:t>тыс.</w:t>
      </w:r>
      <w:r w:rsidR="001A2394">
        <w:rPr>
          <w:lang w:val="ru-RU"/>
        </w:rPr>
        <w:t xml:space="preserve"> </w:t>
      </w:r>
      <w:r w:rsidRPr="009960D3">
        <w:rPr>
          <w:spacing w:val="-1"/>
          <w:lang w:val="ru-RU"/>
        </w:rPr>
        <w:t>рублей,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100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тыс.</w:t>
      </w:r>
      <w:r w:rsidR="001A2394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рублей,</w:t>
      </w:r>
      <w:r w:rsidRPr="009960D3">
        <w:rPr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="00946219">
        <w:rPr>
          <w:lang w:val="ru-RU"/>
        </w:rPr>
        <w:t xml:space="preserve"> если </w:t>
      </w:r>
      <w:r w:rsidRPr="009960D3">
        <w:rPr>
          <w:spacing w:val="-1"/>
          <w:lang w:val="ru-RU"/>
        </w:rPr>
        <w:t>годовая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выручка</w:t>
      </w:r>
      <w:r w:rsidRPr="009960D3">
        <w:rPr>
          <w:spacing w:val="6"/>
          <w:lang w:val="ru-RU"/>
        </w:rPr>
        <w:t xml:space="preserve"> </w:t>
      </w:r>
      <w:r w:rsidR="00B929B1">
        <w:rPr>
          <w:spacing w:val="-1"/>
          <w:lang w:val="ru-RU"/>
        </w:rPr>
        <w:t>з</w:t>
      </w:r>
      <w:r w:rsidRPr="009960D3">
        <w:rPr>
          <w:spacing w:val="-1"/>
          <w:lang w:val="ru-RU"/>
        </w:rPr>
        <w:t>аказчика</w:t>
      </w:r>
      <w:r w:rsidRPr="009960D3">
        <w:rPr>
          <w:lang w:val="ru-RU"/>
        </w:rPr>
        <w:t xml:space="preserve"> </w:t>
      </w:r>
      <w:r>
        <w:rPr>
          <w:lang w:val="ru-RU"/>
        </w:rPr>
        <w:t>за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отчетный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финансовый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год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составляет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более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5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млрд. рублей.</w:t>
      </w:r>
    </w:p>
    <w:p w14:paraId="201068FA" w14:textId="1187C11D" w:rsidR="00C67707" w:rsidRPr="009960D3" w:rsidRDefault="00C67707" w:rsidP="00332C4F">
      <w:pPr>
        <w:pStyle w:val="a3"/>
        <w:tabs>
          <w:tab w:val="left" w:pos="1701"/>
        </w:tabs>
        <w:spacing w:before="5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В.7.8</w:t>
      </w:r>
      <w:r w:rsidR="00332C4F">
        <w:rPr>
          <w:spacing w:val="9"/>
          <w:lang w:val="ru-RU"/>
        </w:rPr>
        <w:tab/>
      </w:r>
      <w:r w:rsidRPr="009960D3">
        <w:rPr>
          <w:spacing w:val="-2"/>
          <w:lang w:val="ru-RU"/>
        </w:rPr>
        <w:t>По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решению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руководителя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2"/>
          <w:lang w:val="ru-RU"/>
        </w:rPr>
        <w:t>либо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руководителя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подразделения,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ответственного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закупку,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проведение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малой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осуществлено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="009404B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требованиями</w:t>
      </w:r>
      <w:r w:rsidRPr="009960D3">
        <w:rPr>
          <w:lang w:val="ru-RU"/>
        </w:rPr>
        <w:t xml:space="preserve"> </w:t>
      </w:r>
      <w:r w:rsidR="00D12124">
        <w:rPr>
          <w:spacing w:val="-1"/>
          <w:lang w:val="ru-RU"/>
        </w:rPr>
        <w:t>Положения</w:t>
      </w:r>
      <w:r w:rsidRPr="009960D3">
        <w:rPr>
          <w:spacing w:val="-1"/>
          <w:lang w:val="ru-RU"/>
        </w:rPr>
        <w:t>.</w:t>
      </w:r>
    </w:p>
    <w:p w14:paraId="3097FD16" w14:textId="450E9333" w:rsidR="00F65434" w:rsidRDefault="00C67707" w:rsidP="00332C4F">
      <w:pPr>
        <w:pStyle w:val="a3"/>
        <w:tabs>
          <w:tab w:val="left" w:pos="1701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В.7.9</w:t>
      </w:r>
      <w:r w:rsidR="00332C4F">
        <w:rPr>
          <w:spacing w:val="48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осуществления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2"/>
          <w:lang w:val="ru-RU"/>
        </w:rPr>
        <w:t>малой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у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единственного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поставщика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инициатором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вместо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аналитической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записки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оформляется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справка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обоснование,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включающая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ссылку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соответствующий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2"/>
          <w:lang w:val="ru-RU"/>
        </w:rPr>
        <w:t>подпункт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пункта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7.1.16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экономическое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обоснование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цены.</w:t>
      </w:r>
      <w:bookmarkStart w:id="598" w:name="В.8_Порядок_проведения_процедур_закупки_"/>
      <w:bookmarkStart w:id="599" w:name="_Toc85189845"/>
      <w:bookmarkEnd w:id="598"/>
    </w:p>
    <w:p w14:paraId="5B31F58D" w14:textId="3C4D2E0C" w:rsidR="00061D51" w:rsidRDefault="00061D51" w:rsidP="00332C4F">
      <w:pPr>
        <w:pStyle w:val="a3"/>
        <w:tabs>
          <w:tab w:val="left" w:pos="1701"/>
        </w:tabs>
        <w:spacing w:line="276" w:lineRule="auto"/>
        <w:ind w:left="0" w:right="-11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В.7.10</w:t>
      </w:r>
      <w:r>
        <w:rPr>
          <w:spacing w:val="-1"/>
          <w:lang w:val="ru-RU"/>
        </w:rPr>
        <w:tab/>
      </w:r>
      <w:r w:rsidRPr="00126F41">
        <w:rPr>
          <w:spacing w:val="-1"/>
          <w:lang w:val="ru-RU"/>
        </w:rPr>
        <w:t>Заказчик вправе</w:t>
      </w:r>
      <w:r w:rsidR="00126F41" w:rsidRPr="00385A70">
        <w:rPr>
          <w:spacing w:val="-1"/>
          <w:lang w:val="ru-RU"/>
        </w:rPr>
        <w:t xml:space="preserve"> внутренними документами</w:t>
      </w:r>
      <w:r w:rsidRPr="00126F41">
        <w:rPr>
          <w:spacing w:val="-1"/>
          <w:lang w:val="ru-RU"/>
        </w:rPr>
        <w:t xml:space="preserve"> установить особый п</w:t>
      </w:r>
      <w:r w:rsidRPr="00385A70">
        <w:rPr>
          <w:spacing w:val="-1"/>
          <w:lang w:val="ru-RU"/>
        </w:rPr>
        <w:t xml:space="preserve">орядок </w:t>
      </w:r>
      <w:r w:rsidR="00126F41" w:rsidRPr="00385A70">
        <w:rPr>
          <w:spacing w:val="-1"/>
          <w:lang w:val="ru-RU"/>
        </w:rPr>
        <w:t xml:space="preserve">проведения малых закупок </w:t>
      </w:r>
      <w:r w:rsidRPr="00385A70">
        <w:rPr>
          <w:spacing w:val="-1"/>
          <w:lang w:val="ru-RU"/>
        </w:rPr>
        <w:t xml:space="preserve">с учетом </w:t>
      </w:r>
      <w:r w:rsidR="00126F41" w:rsidRPr="00385A70">
        <w:rPr>
          <w:spacing w:val="-1"/>
          <w:lang w:val="ru-RU"/>
        </w:rPr>
        <w:t xml:space="preserve">требований </w:t>
      </w:r>
      <w:r w:rsidRPr="00385A70">
        <w:rPr>
          <w:spacing w:val="-1"/>
          <w:lang w:val="ru-RU"/>
        </w:rPr>
        <w:t xml:space="preserve">настоящего </w:t>
      </w:r>
      <w:r w:rsidR="00126F41" w:rsidRPr="00385A70">
        <w:rPr>
          <w:spacing w:val="-1"/>
          <w:lang w:val="ru-RU"/>
        </w:rPr>
        <w:t>подраздела</w:t>
      </w:r>
      <w:r w:rsidRPr="00385A70">
        <w:rPr>
          <w:spacing w:val="-1"/>
          <w:lang w:val="ru-RU"/>
        </w:rPr>
        <w:t>, действующей организационно-штатной структуры</w:t>
      </w:r>
      <w:r w:rsidR="00126F41" w:rsidRPr="00385A70">
        <w:rPr>
          <w:spacing w:val="-1"/>
          <w:lang w:val="ru-RU"/>
        </w:rPr>
        <w:t xml:space="preserve"> и</w:t>
      </w:r>
      <w:r w:rsidRPr="00385A70">
        <w:rPr>
          <w:spacing w:val="-1"/>
          <w:lang w:val="ru-RU"/>
        </w:rPr>
        <w:t xml:space="preserve"> функционального распределения обязанностей </w:t>
      </w:r>
      <w:r w:rsidRPr="00385A70">
        <w:rPr>
          <w:lang w:val="ru-RU"/>
        </w:rPr>
        <w:t>в</w:t>
      </w:r>
      <w:r w:rsidR="00126F41" w:rsidRPr="00385A70">
        <w:rPr>
          <w:spacing w:val="32"/>
          <w:lang w:val="ru-RU"/>
        </w:rPr>
        <w:t xml:space="preserve"> </w:t>
      </w:r>
      <w:r w:rsidRPr="00385A70">
        <w:rPr>
          <w:spacing w:val="-1"/>
          <w:lang w:val="ru-RU"/>
        </w:rPr>
        <w:t>процессе</w:t>
      </w:r>
      <w:r w:rsidRPr="00385A70">
        <w:rPr>
          <w:spacing w:val="31"/>
          <w:lang w:val="ru-RU"/>
        </w:rPr>
        <w:t xml:space="preserve"> </w:t>
      </w:r>
      <w:r w:rsidRPr="00385A70">
        <w:rPr>
          <w:spacing w:val="-1"/>
          <w:lang w:val="ru-RU"/>
        </w:rPr>
        <w:t>подготовки</w:t>
      </w:r>
      <w:r w:rsidRPr="00385A70">
        <w:rPr>
          <w:spacing w:val="34"/>
          <w:lang w:val="ru-RU"/>
        </w:rPr>
        <w:t xml:space="preserve"> </w:t>
      </w:r>
      <w:r w:rsidRPr="00385A70">
        <w:rPr>
          <w:spacing w:val="-1"/>
          <w:lang w:val="ru-RU"/>
        </w:rPr>
        <w:t>к проведению</w:t>
      </w:r>
      <w:r w:rsidRPr="00385A70">
        <w:rPr>
          <w:lang w:val="ru-RU"/>
        </w:rPr>
        <w:t xml:space="preserve"> </w:t>
      </w:r>
      <w:r w:rsidRPr="00385A70">
        <w:rPr>
          <w:spacing w:val="-2"/>
          <w:lang w:val="ru-RU"/>
        </w:rPr>
        <w:t>процедуры</w:t>
      </w:r>
      <w:r w:rsidRPr="00385A70">
        <w:rPr>
          <w:spacing w:val="8"/>
          <w:lang w:val="ru-RU"/>
        </w:rPr>
        <w:t xml:space="preserve"> </w:t>
      </w:r>
      <w:r w:rsidR="00126F41" w:rsidRPr="00385A70">
        <w:rPr>
          <w:spacing w:val="8"/>
          <w:lang w:val="ru-RU"/>
        </w:rPr>
        <w:t xml:space="preserve">малой </w:t>
      </w:r>
      <w:r w:rsidRPr="00385A70">
        <w:rPr>
          <w:spacing w:val="-1"/>
          <w:lang w:val="ru-RU"/>
        </w:rPr>
        <w:t>закупки</w:t>
      </w:r>
      <w:r w:rsidR="00126F41" w:rsidRPr="00126F41">
        <w:rPr>
          <w:spacing w:val="-1"/>
          <w:lang w:val="ru-RU"/>
        </w:rPr>
        <w:t>.</w:t>
      </w:r>
    </w:p>
    <w:p w14:paraId="51D50CA8" w14:textId="7DCDEFF5" w:rsidR="00C67707" w:rsidRPr="00F65434" w:rsidRDefault="00C67707" w:rsidP="00184B0C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00" w:name="_Toc148345531"/>
      <w:r w:rsidRPr="00F65434">
        <w:rPr>
          <w:lang w:val="ru-RU"/>
        </w:rPr>
        <w:t>В.8</w:t>
      </w:r>
      <w:r w:rsidR="00332C4F">
        <w:rPr>
          <w:lang w:val="ru-RU"/>
        </w:rPr>
        <w:tab/>
      </w:r>
      <w:r w:rsidRPr="00F65434">
        <w:rPr>
          <w:lang w:val="ru-RU"/>
        </w:rPr>
        <w:t>Порядок проведения</w:t>
      </w:r>
      <w:r w:rsidRPr="00F65434">
        <w:rPr>
          <w:spacing w:val="-2"/>
          <w:lang w:val="ru-RU"/>
        </w:rPr>
        <w:t xml:space="preserve"> </w:t>
      </w:r>
      <w:r w:rsidRPr="00F65434">
        <w:rPr>
          <w:lang w:val="ru-RU"/>
        </w:rPr>
        <w:t>процедур закупки в электронной форме</w:t>
      </w:r>
      <w:r w:rsidRPr="00F65434">
        <w:rPr>
          <w:spacing w:val="41"/>
          <w:lang w:val="ru-RU"/>
        </w:rPr>
        <w:t xml:space="preserve"> </w:t>
      </w:r>
      <w:r w:rsidRPr="00F65434">
        <w:rPr>
          <w:lang w:val="ru-RU"/>
        </w:rPr>
        <w:t>с</w:t>
      </w:r>
      <w:r w:rsidR="009404BA">
        <w:rPr>
          <w:lang w:val="ru-RU"/>
        </w:rPr>
        <w:t> </w:t>
      </w:r>
      <w:r w:rsidRPr="00F65434">
        <w:rPr>
          <w:lang w:val="ru-RU"/>
        </w:rPr>
        <w:t>переторжкой</w:t>
      </w:r>
      <w:bookmarkEnd w:id="599"/>
      <w:r w:rsidR="00F65434">
        <w:rPr>
          <w:lang w:val="ru-RU"/>
        </w:rPr>
        <w:t>.</w:t>
      </w:r>
      <w:bookmarkEnd w:id="600"/>
    </w:p>
    <w:p w14:paraId="755376CC" w14:textId="07F86A0F" w:rsidR="00C67707" w:rsidRPr="009960D3" w:rsidRDefault="00C67707" w:rsidP="00332C4F">
      <w:pPr>
        <w:pStyle w:val="a3"/>
        <w:tabs>
          <w:tab w:val="left" w:pos="1701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В.8.1</w:t>
      </w:r>
      <w:r w:rsidR="00332C4F">
        <w:rPr>
          <w:spacing w:val="21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документация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(извещение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котировок)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предусматривать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право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предоставить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возможность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добровольно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повысить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рейтинг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своих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улучшения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первоначальных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</w:p>
    <w:p w14:paraId="1E017449" w14:textId="6CE23149" w:rsidR="00C67707" w:rsidRPr="009960D3" w:rsidRDefault="00C67707" w:rsidP="00B1589A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В.8.2</w:t>
      </w:r>
      <w:r w:rsidR="00332C4F">
        <w:rPr>
          <w:spacing w:val="6"/>
          <w:lang w:val="ru-RU"/>
        </w:rPr>
        <w:tab/>
      </w:r>
      <w:r w:rsidRPr="009960D3">
        <w:rPr>
          <w:spacing w:val="-2"/>
          <w:lang w:val="ru-RU"/>
        </w:rPr>
        <w:t>Проведение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возможно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случае,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2"/>
          <w:lang w:val="ru-RU"/>
        </w:rPr>
        <w:t>это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было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указание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(извещении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котировок).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переторжка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предусмотрена,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она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проводиться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после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выбора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победителя.</w:t>
      </w:r>
    </w:p>
    <w:p w14:paraId="38D6D7E1" w14:textId="34A6A247" w:rsidR="00DE4BDC" w:rsidRDefault="00C67707" w:rsidP="00B1589A">
      <w:pPr>
        <w:pStyle w:val="a3"/>
        <w:tabs>
          <w:tab w:val="left" w:pos="1701"/>
        </w:tabs>
        <w:spacing w:before="0" w:line="276" w:lineRule="auto"/>
        <w:ind w:left="0" w:right="-11" w:firstLine="851"/>
        <w:rPr>
          <w:spacing w:val="25"/>
          <w:lang w:val="ru-RU"/>
        </w:rPr>
      </w:pPr>
      <w:r w:rsidRPr="009960D3">
        <w:rPr>
          <w:lang w:val="ru-RU"/>
        </w:rPr>
        <w:t>В.8.3</w:t>
      </w:r>
      <w:r w:rsidR="00E30ED2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Основанием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lang w:val="ru-RU"/>
        </w:rPr>
        <w:t xml:space="preserve"> ЗК.</w:t>
      </w:r>
    </w:p>
    <w:p w14:paraId="2524B7E5" w14:textId="44A47908" w:rsidR="00C67707" w:rsidRPr="00F65434" w:rsidRDefault="00C67707" w:rsidP="00B1589A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В.8.4</w:t>
      </w:r>
      <w:r w:rsidR="00E30ED2">
        <w:rPr>
          <w:spacing w:val="66"/>
          <w:lang w:val="ru-RU"/>
        </w:rPr>
        <w:tab/>
      </w:r>
      <w:r w:rsidRPr="009960D3">
        <w:rPr>
          <w:spacing w:val="-2"/>
          <w:lang w:val="ru-RU"/>
        </w:rPr>
        <w:t>Переторжка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иметь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очную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режиме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реального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времени)</w:t>
      </w:r>
      <w:r w:rsidR="00F65434">
        <w:rPr>
          <w:lang w:val="ru-RU"/>
        </w:rPr>
        <w:t xml:space="preserve"> </w:t>
      </w:r>
      <w:r>
        <w:rPr>
          <w:spacing w:val="-1"/>
          <w:lang w:val="ru-RU"/>
        </w:rPr>
        <w:t xml:space="preserve">либо </w:t>
      </w:r>
      <w:r w:rsidRPr="00FE01CD">
        <w:rPr>
          <w:lang w:val="ru-RU"/>
        </w:rPr>
        <w:t>заочную форму проведения.</w:t>
      </w:r>
    </w:p>
    <w:p w14:paraId="0CAF87EA" w14:textId="77777777" w:rsidR="00C67707" w:rsidRPr="00FE01CD" w:rsidRDefault="00C67707" w:rsidP="00B1589A">
      <w:pPr>
        <w:pStyle w:val="a3"/>
        <w:tabs>
          <w:tab w:val="left" w:pos="979"/>
          <w:tab w:val="left" w:pos="2298"/>
          <w:tab w:val="left" w:pos="3383"/>
          <w:tab w:val="left" w:pos="5140"/>
          <w:tab w:val="left" w:pos="6477"/>
          <w:tab w:val="left" w:pos="8163"/>
        </w:tabs>
        <w:spacing w:before="0" w:line="276" w:lineRule="auto"/>
        <w:ind w:left="0" w:right="-11" w:firstLine="851"/>
        <w:jc w:val="both"/>
        <w:rPr>
          <w:spacing w:val="-1"/>
          <w:w w:val="95"/>
          <w:lang w:val="ru-RU"/>
        </w:rPr>
      </w:pPr>
      <w:r w:rsidRPr="00FE01CD">
        <w:rPr>
          <w:spacing w:val="-1"/>
          <w:lang w:val="ru-RU"/>
        </w:rPr>
        <w:t xml:space="preserve">Порядок </w:t>
      </w:r>
      <w:r>
        <w:rPr>
          <w:spacing w:val="-1"/>
          <w:lang w:val="ru-RU"/>
        </w:rPr>
        <w:t xml:space="preserve">проведения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указывается</w:t>
      </w:r>
      <w:r>
        <w:rPr>
          <w:spacing w:val="-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документации</w:t>
      </w:r>
      <w:r w:rsidRPr="009960D3">
        <w:rPr>
          <w:lang w:val="ru-RU"/>
        </w:rPr>
        <w:t xml:space="preserve"> о </w:t>
      </w:r>
      <w:r w:rsidRPr="009960D3">
        <w:rPr>
          <w:spacing w:val="-1"/>
          <w:lang w:val="ru-RU"/>
        </w:rPr>
        <w:t>закупке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(извещении</w:t>
      </w:r>
      <w:r w:rsidRPr="009960D3">
        <w:rPr>
          <w:lang w:val="ru-RU"/>
        </w:rPr>
        <w:t xml:space="preserve"> 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запроса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котировок).</w:t>
      </w:r>
    </w:p>
    <w:p w14:paraId="44FDC691" w14:textId="2BA6B5E6" w:rsidR="00C67707" w:rsidRPr="009960D3" w:rsidRDefault="00C67707" w:rsidP="00B1589A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В.8.5</w:t>
      </w:r>
      <w:r w:rsidR="00E30ED2">
        <w:rPr>
          <w:spacing w:val="39"/>
          <w:lang w:val="ru-RU"/>
        </w:rPr>
        <w:tab/>
      </w:r>
      <w:r w:rsidRPr="009960D3">
        <w:rPr>
          <w:spacing w:val="-1"/>
          <w:lang w:val="ru-RU"/>
        </w:rPr>
        <w:t>Независимо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от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того,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каким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причинам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проводится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переторжка,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"/>
          <w:lang w:val="ru-RU"/>
        </w:rPr>
        <w:t xml:space="preserve"> </w:t>
      </w:r>
      <w:r>
        <w:rPr>
          <w:lang w:val="ru-RU"/>
        </w:rPr>
        <w:t>нее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обязательном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приглашаются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все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участники,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допущенные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к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 xml:space="preserve">участию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переторжке.</w:t>
      </w:r>
    </w:p>
    <w:p w14:paraId="56B7891C" w14:textId="4C282732" w:rsidR="00C67707" w:rsidRDefault="00C67707" w:rsidP="00B1589A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В.8.6</w:t>
      </w:r>
      <w:r w:rsidR="00E30ED2">
        <w:rPr>
          <w:spacing w:val="66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переторжке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участвовать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любое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числа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приглашенных.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процедуры,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приглашенный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на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переторжку,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участвовать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ней,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тогда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его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заявка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остается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действующей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ранее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2"/>
          <w:lang w:val="ru-RU"/>
        </w:rPr>
        <w:t>предложенными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условиями.</w:t>
      </w:r>
    </w:p>
    <w:p w14:paraId="5A13C83E" w14:textId="0F86E9C7" w:rsidR="00C67707" w:rsidRPr="009960D3" w:rsidRDefault="00C67707" w:rsidP="00B1589A">
      <w:pPr>
        <w:pStyle w:val="a3"/>
        <w:tabs>
          <w:tab w:val="left" w:pos="1701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lang w:val="ru-RU"/>
        </w:rPr>
        <w:t>В.8.7</w:t>
      </w:r>
      <w:r w:rsidR="00E30ED2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Проведение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переторжки.</w:t>
      </w:r>
    </w:p>
    <w:p w14:paraId="43F5E0E5" w14:textId="6DEA3946" w:rsidR="00C67707" w:rsidRPr="009960D3" w:rsidRDefault="00C67707" w:rsidP="00B1589A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В.8.7.1</w:t>
      </w:r>
      <w:r w:rsidR="00E30ED2">
        <w:rPr>
          <w:spacing w:val="18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очной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изменению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подлежит только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предложения.</w:t>
      </w:r>
    </w:p>
    <w:p w14:paraId="4AC17A05" w14:textId="187E8B9E" w:rsidR="00C67707" w:rsidRPr="009960D3" w:rsidRDefault="00C67707" w:rsidP="00E30ED2">
      <w:pPr>
        <w:pStyle w:val="a3"/>
        <w:tabs>
          <w:tab w:val="left" w:pos="1843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В.8.7.2</w:t>
      </w:r>
      <w:r w:rsidR="00E30ED2">
        <w:rPr>
          <w:spacing w:val="44"/>
          <w:lang w:val="ru-RU"/>
        </w:rPr>
        <w:tab/>
      </w:r>
      <w:r w:rsidRPr="009960D3">
        <w:rPr>
          <w:spacing w:val="-1"/>
          <w:lang w:val="ru-RU"/>
        </w:rPr>
        <w:t>Форма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2"/>
          <w:lang w:val="ru-RU"/>
        </w:rPr>
        <w:t>порядок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очной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переторжки,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сроки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новых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определенные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указываются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уведомлениях,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направляемых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>.</w:t>
      </w:r>
    </w:p>
    <w:p w14:paraId="7B7300EF" w14:textId="220A5504" w:rsidR="00C67707" w:rsidRPr="009960D3" w:rsidRDefault="00C67707" w:rsidP="00E30ED2">
      <w:pPr>
        <w:pStyle w:val="a3"/>
        <w:tabs>
          <w:tab w:val="left" w:pos="1843"/>
        </w:tabs>
        <w:spacing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В.8.7.3</w:t>
      </w:r>
      <w:r w:rsidR="00E30ED2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Сведения</w:t>
      </w:r>
      <w:r w:rsidRPr="009960D3">
        <w:rPr>
          <w:lang w:val="ru-RU"/>
        </w:rPr>
        <w:t xml:space="preserve"> 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прохождении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очной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lang w:val="ru-RU"/>
        </w:rPr>
        <w:t xml:space="preserve"> на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>доступны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всем участникам, допущенным</w:t>
      </w:r>
      <w:r w:rsidRPr="009960D3">
        <w:rPr>
          <w:lang w:val="ru-RU"/>
        </w:rPr>
        <w:t xml:space="preserve"> к</w:t>
      </w:r>
      <w:r w:rsidRPr="009960D3">
        <w:rPr>
          <w:spacing w:val="-1"/>
          <w:lang w:val="ru-RU"/>
        </w:rPr>
        <w:t xml:space="preserve"> участию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переторжке.</w:t>
      </w:r>
    </w:p>
    <w:p w14:paraId="05F7B8FA" w14:textId="4440DEA0" w:rsidR="00C67707" w:rsidRPr="009960D3" w:rsidRDefault="00C67707" w:rsidP="00E30ED2">
      <w:pPr>
        <w:pStyle w:val="a3"/>
        <w:tabs>
          <w:tab w:val="left" w:pos="1843"/>
        </w:tabs>
        <w:spacing w:before="1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В.8.7.4</w:t>
      </w:r>
      <w:r w:rsidR="00E30ED2">
        <w:rPr>
          <w:spacing w:val="13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период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момента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начала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очной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участник,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2"/>
          <w:lang w:val="ru-RU"/>
        </w:rPr>
        <w:t>приглашенный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участию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процедуре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желающий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повысить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предпочтительность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своей</w:t>
      </w:r>
      <w:r w:rsidRPr="009960D3">
        <w:rPr>
          <w:lang w:val="ru-RU"/>
        </w:rPr>
        <w:t xml:space="preserve"> заявки, </w:t>
      </w:r>
      <w:r w:rsidRPr="009960D3">
        <w:rPr>
          <w:spacing w:val="-1"/>
          <w:lang w:val="ru-RU"/>
        </w:rPr>
        <w:t>должен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заявить</w:t>
      </w:r>
      <w:r w:rsidRPr="009960D3">
        <w:rPr>
          <w:spacing w:val="16"/>
          <w:lang w:val="ru-RU"/>
        </w:rPr>
        <w:t xml:space="preserve"> </w:t>
      </w:r>
      <w:r>
        <w:rPr>
          <w:lang w:val="ru-RU"/>
        </w:rPr>
        <w:t>на</w:t>
      </w:r>
      <w:r w:rsidRPr="009960D3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режиме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реального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новую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цену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Снижение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-1"/>
          <w:lang w:val="ru-RU"/>
        </w:rPr>
        <w:t xml:space="preserve"> производиться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поэтапно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момента окончания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неограниченное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раз.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Представители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заявляют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новую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цену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независимо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цен,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предлагаемых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другими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участниками,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участники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имеют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обязанности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предложить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цену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обязательно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ниже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других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участников.</w:t>
      </w:r>
    </w:p>
    <w:p w14:paraId="0B8014E2" w14:textId="250ADB76" w:rsidR="00C67707" w:rsidRPr="009960D3" w:rsidRDefault="00C67707" w:rsidP="00E30ED2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В.8.7.5</w:t>
      </w:r>
      <w:r w:rsidR="00E30ED2">
        <w:rPr>
          <w:spacing w:val="64"/>
          <w:lang w:val="ru-RU"/>
        </w:rPr>
        <w:tab/>
      </w:r>
      <w:r w:rsidRPr="009960D3">
        <w:rPr>
          <w:spacing w:val="-1"/>
          <w:lang w:val="ru-RU"/>
        </w:rPr>
        <w:t>Проведение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очной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с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правилами,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установленными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на </w:t>
      </w:r>
      <w:r>
        <w:rPr>
          <w:spacing w:val="-1"/>
          <w:lang w:val="ru-RU"/>
        </w:rPr>
        <w:t>ЭТП</w:t>
      </w:r>
      <w:r w:rsidRPr="009960D3">
        <w:rPr>
          <w:spacing w:val="-1"/>
          <w:lang w:val="ru-RU"/>
        </w:rPr>
        <w:t>.</w:t>
      </w:r>
    </w:p>
    <w:p w14:paraId="4BADCF35" w14:textId="59BE8D5E" w:rsidR="00C67707" w:rsidRPr="009960D3" w:rsidRDefault="00C67707" w:rsidP="00E30ED2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В.8.7.6</w:t>
      </w:r>
      <w:r w:rsidR="00E30ED2">
        <w:rPr>
          <w:spacing w:val="13"/>
          <w:lang w:val="ru-RU"/>
        </w:rPr>
        <w:tab/>
      </w:r>
      <w:r w:rsidRPr="005150DE">
        <w:rPr>
          <w:lang w:val="ru-RU"/>
        </w:rPr>
        <w:t>Заказчик вправе направить участникам, снизившим в процессе проведения переторжки первоначальную цену предложений, запрос о</w:t>
      </w:r>
      <w:r w:rsidR="009404BA">
        <w:rPr>
          <w:lang w:val="ru-RU"/>
        </w:rPr>
        <w:t> </w:t>
      </w:r>
      <w:r w:rsidRPr="005150DE">
        <w:rPr>
          <w:lang w:val="ru-RU"/>
        </w:rPr>
        <w:t>предоставлении откорректированных с учетом новой полученной после переторжки цены документов, определяющих его коммерческое предложение</w:t>
      </w:r>
      <w:r w:rsidRPr="009960D3">
        <w:rPr>
          <w:spacing w:val="-1"/>
          <w:lang w:val="ru-RU"/>
        </w:rPr>
        <w:t>.</w:t>
      </w:r>
    </w:p>
    <w:p w14:paraId="65F30B6E" w14:textId="3ADCB8B2" w:rsidR="00C67707" w:rsidRPr="009960D3" w:rsidRDefault="00C67707" w:rsidP="00E30ED2">
      <w:pPr>
        <w:pStyle w:val="a3"/>
        <w:tabs>
          <w:tab w:val="left" w:pos="1701"/>
        </w:tabs>
        <w:spacing w:before="0" w:line="276" w:lineRule="auto"/>
        <w:ind w:left="0" w:right="-11" w:firstLine="851"/>
        <w:rPr>
          <w:lang w:val="ru-RU"/>
        </w:rPr>
      </w:pPr>
      <w:r w:rsidRPr="009960D3">
        <w:rPr>
          <w:lang w:val="ru-RU"/>
        </w:rPr>
        <w:t>В.8.8</w:t>
      </w:r>
      <w:r w:rsidR="00E30ED2">
        <w:rPr>
          <w:lang w:val="ru-RU"/>
        </w:rPr>
        <w:tab/>
      </w:r>
      <w:r w:rsidRPr="009960D3">
        <w:rPr>
          <w:spacing w:val="-1"/>
          <w:lang w:val="ru-RU"/>
        </w:rPr>
        <w:t>Проведение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переторжки.</w:t>
      </w:r>
    </w:p>
    <w:p w14:paraId="380A595F" w14:textId="360F6FBA" w:rsidR="00C67707" w:rsidRDefault="00C67707" w:rsidP="00E30ED2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В.8.8.1</w:t>
      </w:r>
      <w:r w:rsidR="00E30ED2">
        <w:rPr>
          <w:spacing w:val="59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заочной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2"/>
          <w:lang w:val="ru-RU"/>
        </w:rPr>
        <w:t>переторжки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изменению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подлежат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любые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коммерческие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являющиеся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оцениваемыми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критериями.</w:t>
      </w:r>
    </w:p>
    <w:p w14:paraId="00136643" w14:textId="0165CC57" w:rsidR="00C67707" w:rsidRDefault="00C67707" w:rsidP="00E30ED2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В.8.8.2</w:t>
      </w:r>
      <w:r w:rsidR="00E30ED2">
        <w:rPr>
          <w:spacing w:val="16"/>
          <w:lang w:val="ru-RU"/>
        </w:rPr>
        <w:tab/>
      </w:r>
      <w:r w:rsidRPr="009960D3">
        <w:rPr>
          <w:spacing w:val="-1"/>
          <w:lang w:val="ru-RU"/>
        </w:rPr>
        <w:t>Форма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порядок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заочной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переторжки,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сроки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новых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предложений,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определенные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могут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улучшены, указываются</w:t>
      </w:r>
      <w:r w:rsidRPr="009960D3">
        <w:rPr>
          <w:lang w:val="ru-RU"/>
        </w:rPr>
        <w:t xml:space="preserve"> в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уведомлениях, направляемых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lang w:val="ru-RU"/>
        </w:rPr>
        <w:t>.</w:t>
      </w:r>
    </w:p>
    <w:p w14:paraId="0346B62A" w14:textId="26D933FC" w:rsidR="00C67707" w:rsidRPr="009960D3" w:rsidRDefault="00C67707" w:rsidP="00E30ED2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В.8.8.3</w:t>
      </w:r>
      <w:r w:rsidR="00E30ED2">
        <w:rPr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переторжке</w:t>
      </w:r>
      <w:r w:rsidRPr="009960D3">
        <w:rPr>
          <w:lang w:val="ru-RU"/>
        </w:rPr>
        <w:t xml:space="preserve"> </w:t>
      </w:r>
      <w:r w:rsidRPr="00060D72">
        <w:rPr>
          <w:lang w:val="ru-RU"/>
        </w:rPr>
        <w:t>уч</w:t>
      </w:r>
      <w:r w:rsidRPr="009960D3">
        <w:rPr>
          <w:spacing w:val="-1"/>
          <w:lang w:val="ru-RU"/>
        </w:rPr>
        <w:t>астники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2"/>
          <w:lang w:val="ru-RU"/>
        </w:rPr>
        <w:t>процедуры,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были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приглашены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эту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2"/>
          <w:lang w:val="ru-RU"/>
        </w:rPr>
        <w:t>процедуру,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выслать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с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адрес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организатора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установленного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обновленное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новыми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условиями,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улучшенными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отношению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к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первоначальным,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документами,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откорректированными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новой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полученной</w:t>
      </w:r>
      <w:r>
        <w:rPr>
          <w:lang w:val="ru-RU"/>
        </w:rPr>
        <w:t xml:space="preserve"> после </w:t>
      </w:r>
      <w:r w:rsidRPr="009960D3">
        <w:rPr>
          <w:spacing w:val="-1"/>
          <w:lang w:val="ru-RU"/>
        </w:rPr>
        <w:t>переторжки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цены,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определяющими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новое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коммерческое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предложение,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оформленными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порядке,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для</w:t>
      </w:r>
      <w:r w:rsidR="009311AB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подачи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процедуре</w:t>
      </w:r>
      <w:r>
        <w:rPr>
          <w:lang w:val="ru-RU"/>
        </w:rPr>
        <w:t xml:space="preserve"> закупки.</w:t>
      </w:r>
    </w:p>
    <w:p w14:paraId="4AC727F9" w14:textId="029B15AB" w:rsidR="00C67707" w:rsidRPr="009960D3" w:rsidRDefault="00C67707" w:rsidP="00E30ED2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В.8.8.4</w:t>
      </w:r>
      <w:r w:rsidR="00E30ED2">
        <w:rPr>
          <w:spacing w:val="64"/>
          <w:lang w:val="ru-RU"/>
        </w:rPr>
        <w:tab/>
      </w:r>
      <w:r w:rsidRPr="00550D23">
        <w:rPr>
          <w:spacing w:val="-1"/>
          <w:lang w:val="ru-RU"/>
        </w:rPr>
        <w:t>Открытие доступа к заявкам осуществляется автоматически в</w:t>
      </w:r>
      <w:r w:rsidR="009404BA">
        <w:rPr>
          <w:spacing w:val="-1"/>
          <w:lang w:val="ru-RU"/>
        </w:rPr>
        <w:t> </w:t>
      </w:r>
      <w:r w:rsidRPr="00550D23">
        <w:rPr>
          <w:spacing w:val="-1"/>
          <w:lang w:val="ru-RU"/>
        </w:rPr>
        <w:t>сроки, обозначенные в уведомлениях</w:t>
      </w:r>
      <w:r w:rsidRPr="009960D3">
        <w:rPr>
          <w:spacing w:val="-1"/>
          <w:lang w:val="ru-RU"/>
        </w:rPr>
        <w:t>.</w:t>
      </w:r>
    </w:p>
    <w:p w14:paraId="55556439" w14:textId="531B87E6" w:rsidR="00C67707" w:rsidRPr="009960D3" w:rsidRDefault="00C67707" w:rsidP="00E30ED2">
      <w:pPr>
        <w:pStyle w:val="a3"/>
        <w:tabs>
          <w:tab w:val="left" w:pos="1843"/>
        </w:tabs>
        <w:spacing w:before="0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В.8.8.5</w:t>
      </w:r>
      <w:r w:rsidR="00E30ED2">
        <w:rPr>
          <w:spacing w:val="47"/>
          <w:lang w:val="ru-RU"/>
        </w:rPr>
        <w:tab/>
      </w:r>
      <w:r w:rsidRPr="009960D3">
        <w:rPr>
          <w:spacing w:val="-1"/>
          <w:lang w:val="ru-RU"/>
        </w:rPr>
        <w:t>После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производит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необходимые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подсчеты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объявленными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критериями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учитывает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предложения,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полученные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ходе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переторжки,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оценке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lang w:val="ru-RU"/>
        </w:rPr>
        <w:t xml:space="preserve"> 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построении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ранжирования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предложений.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участников,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приглашенных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на</w:t>
      </w:r>
      <w:r w:rsidR="009404BA">
        <w:rPr>
          <w:lang w:val="ru-RU"/>
        </w:rPr>
        <w:t> </w:t>
      </w:r>
      <w:r w:rsidRPr="009960D3">
        <w:rPr>
          <w:spacing w:val="-1"/>
          <w:lang w:val="ru-RU"/>
        </w:rPr>
        <w:t>переторжку,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но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ней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участвовавших,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учитываются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построении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ранжирования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первоначальным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предложениям.</w:t>
      </w:r>
    </w:p>
    <w:p w14:paraId="47F2D47F" w14:textId="1F446EE0" w:rsidR="00C67707" w:rsidRPr="009960D3" w:rsidRDefault="00C67707" w:rsidP="00E30ED2">
      <w:pPr>
        <w:pStyle w:val="a3"/>
        <w:tabs>
          <w:tab w:val="left" w:pos="1843"/>
        </w:tabs>
        <w:spacing w:before="3" w:line="276" w:lineRule="auto"/>
        <w:ind w:left="0" w:right="-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В.8.8.6</w:t>
      </w:r>
      <w:r w:rsidR="00E30ED2">
        <w:rPr>
          <w:spacing w:val="49"/>
          <w:lang w:val="ru-RU"/>
        </w:rPr>
        <w:tab/>
      </w:r>
      <w:r w:rsidRPr="009960D3">
        <w:rPr>
          <w:spacing w:val="-1"/>
          <w:lang w:val="ru-RU"/>
        </w:rPr>
        <w:t>Далее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обычном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применяются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выбора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победителя.</w:t>
      </w:r>
    </w:p>
    <w:p w14:paraId="49CED44B" w14:textId="51E9EDD1" w:rsidR="00C67707" w:rsidRDefault="00C67707" w:rsidP="00E30ED2">
      <w:pPr>
        <w:pStyle w:val="a3"/>
        <w:tabs>
          <w:tab w:val="left" w:pos="1843"/>
          <w:tab w:val="left" w:pos="2166"/>
          <w:tab w:val="left" w:pos="4383"/>
          <w:tab w:val="left" w:pos="6645"/>
          <w:tab w:val="left" w:pos="8275"/>
        </w:tabs>
        <w:spacing w:before="1" w:line="276" w:lineRule="auto"/>
        <w:ind w:left="0" w:right="-11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В.8.8.7</w:t>
      </w:r>
      <w:r w:rsidR="00E30ED2">
        <w:rPr>
          <w:spacing w:val="35"/>
          <w:lang w:val="ru-RU"/>
        </w:rPr>
        <w:tab/>
      </w:r>
      <w:r w:rsidRPr="009960D3">
        <w:rPr>
          <w:spacing w:val="-1"/>
          <w:lang w:val="ru-RU"/>
        </w:rPr>
        <w:t>Организатор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(трех)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после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47"/>
          <w:lang w:val="ru-RU"/>
        </w:rPr>
        <w:t xml:space="preserve"> </w:t>
      </w:r>
      <w:r w:rsidRPr="00FE01CD">
        <w:rPr>
          <w:spacing w:val="-1"/>
          <w:lang w:val="ru-RU"/>
        </w:rPr>
        <w:t>протокола проведения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переторжки обязан </w:t>
      </w:r>
      <w:r w:rsidRPr="009960D3">
        <w:rPr>
          <w:spacing w:val="-1"/>
          <w:lang w:val="ru-RU"/>
        </w:rPr>
        <w:t>разместить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его в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>
        <w:rPr>
          <w:spacing w:val="-1"/>
          <w:lang w:val="ru-RU"/>
        </w:rPr>
        <w:t>ЭТП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9404B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 xml:space="preserve">заказчиков </w:t>
      </w:r>
      <w:r>
        <w:rPr>
          <w:spacing w:val="-2"/>
        </w:rPr>
        <w:t>II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группы).</w:t>
      </w:r>
      <w:bookmarkStart w:id="601" w:name="Приложение_Г"/>
      <w:bookmarkEnd w:id="601"/>
    </w:p>
    <w:p w14:paraId="57AD11F7" w14:textId="77777777" w:rsidR="00F65434" w:rsidRDefault="00C67707" w:rsidP="00F65434">
      <w:pPr>
        <w:pStyle w:val="a3"/>
        <w:jc w:val="right"/>
        <w:rPr>
          <w:lang w:val="ru-RU"/>
        </w:rPr>
      </w:pPr>
      <w:r w:rsidRPr="003F41AA">
        <w:rPr>
          <w:lang w:val="ru-RU"/>
        </w:rPr>
        <w:lastRenderedPageBreak/>
        <w:t>Приложение</w:t>
      </w:r>
      <w:r w:rsidRPr="003F41AA">
        <w:rPr>
          <w:spacing w:val="1"/>
          <w:lang w:val="ru-RU"/>
        </w:rPr>
        <w:t xml:space="preserve"> </w:t>
      </w:r>
      <w:r w:rsidRPr="003F41AA">
        <w:rPr>
          <w:lang w:val="ru-RU"/>
        </w:rPr>
        <w:t>Г</w:t>
      </w:r>
      <w:bookmarkStart w:id="602" w:name="Порядок_осуществления_конкурентных_закуп"/>
      <w:bookmarkEnd w:id="602"/>
    </w:p>
    <w:p w14:paraId="259719A2" w14:textId="77777777" w:rsidR="00F65434" w:rsidRDefault="00F65434" w:rsidP="00F65434">
      <w:pPr>
        <w:pStyle w:val="a3"/>
        <w:jc w:val="right"/>
        <w:rPr>
          <w:lang w:val="ru-RU"/>
        </w:rPr>
      </w:pPr>
    </w:p>
    <w:p w14:paraId="30BF1AB8" w14:textId="77777777" w:rsidR="00C67707" w:rsidRPr="009960D3" w:rsidRDefault="00F1648C" w:rsidP="00F1648C">
      <w:pPr>
        <w:pStyle w:val="1"/>
        <w:tabs>
          <w:tab w:val="left" w:pos="364"/>
        </w:tabs>
        <w:spacing w:line="276" w:lineRule="auto"/>
        <w:ind w:left="0"/>
        <w:jc w:val="center"/>
        <w:rPr>
          <w:lang w:val="ru-RU"/>
        </w:rPr>
      </w:pPr>
      <w:bookmarkStart w:id="603" w:name="_Toc148345532"/>
      <w:r>
        <w:rPr>
          <w:spacing w:val="-1"/>
          <w:lang w:val="ru-RU"/>
        </w:rPr>
        <w:t>Г.</w:t>
      </w:r>
      <w:r w:rsidRPr="00F1648C">
        <w:rPr>
          <w:spacing w:val="-1"/>
          <w:lang w:val="ru-RU"/>
        </w:rPr>
        <w:tab/>
      </w:r>
      <w:r w:rsidR="00C67707" w:rsidRPr="009960D3">
        <w:rPr>
          <w:spacing w:val="-1"/>
          <w:lang w:val="ru-RU"/>
        </w:rPr>
        <w:t>Порядок осуществления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spacing w:val="-1"/>
          <w:lang w:val="ru-RU"/>
        </w:rPr>
        <w:t>конкурентных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закупок</w:t>
      </w:r>
      <w:r w:rsidR="00C67707" w:rsidRPr="009960D3">
        <w:rPr>
          <w:spacing w:val="5"/>
          <w:lang w:val="ru-RU"/>
        </w:rPr>
        <w:t xml:space="preserve"> </w:t>
      </w:r>
      <w:r w:rsidR="00C67707" w:rsidRPr="009960D3">
        <w:rPr>
          <w:spacing w:val="-1"/>
          <w:lang w:val="ru-RU"/>
        </w:rPr>
        <w:t>заказчиками</w:t>
      </w:r>
      <w:r w:rsidR="00C67707" w:rsidRPr="009960D3">
        <w:rPr>
          <w:spacing w:val="1"/>
          <w:lang w:val="ru-RU"/>
        </w:rPr>
        <w:t xml:space="preserve"> </w:t>
      </w:r>
      <w:r w:rsidR="00C67707">
        <w:t>I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группы,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участниками</w:t>
      </w:r>
      <w:r w:rsidR="00C67707" w:rsidRPr="009960D3">
        <w:rPr>
          <w:lang w:val="ru-RU"/>
        </w:rPr>
        <w:t xml:space="preserve"> </w:t>
      </w:r>
      <w:bookmarkStart w:id="604" w:name="_Hlk113873819"/>
      <w:r w:rsidR="00C67707" w:rsidRPr="009960D3">
        <w:rPr>
          <w:spacing w:val="-1"/>
          <w:lang w:val="ru-RU"/>
        </w:rPr>
        <w:t>которых</w:t>
      </w:r>
      <w:r w:rsidR="00C67707" w:rsidRPr="009960D3">
        <w:rPr>
          <w:spacing w:val="1"/>
          <w:lang w:val="ru-RU"/>
        </w:rPr>
        <w:t xml:space="preserve"> </w:t>
      </w:r>
      <w:r w:rsidR="00C67707" w:rsidRPr="009960D3">
        <w:rPr>
          <w:spacing w:val="-1"/>
          <w:lang w:val="ru-RU"/>
        </w:rPr>
        <w:t>могут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lang w:val="ru-RU"/>
        </w:rPr>
        <w:t>быть</w:t>
      </w:r>
      <w:r w:rsidR="00C67707" w:rsidRPr="009960D3">
        <w:rPr>
          <w:spacing w:val="-3"/>
          <w:lang w:val="ru-RU"/>
        </w:rPr>
        <w:t xml:space="preserve"> </w:t>
      </w:r>
      <w:r w:rsidR="00C67707" w:rsidRPr="009960D3">
        <w:rPr>
          <w:spacing w:val="-1"/>
          <w:lang w:val="ru-RU"/>
        </w:rPr>
        <w:t>только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субъекты</w:t>
      </w:r>
      <w:r w:rsidR="00C67707" w:rsidRPr="009960D3">
        <w:rPr>
          <w:spacing w:val="-4"/>
          <w:lang w:val="ru-RU"/>
        </w:rPr>
        <w:t xml:space="preserve"> </w:t>
      </w:r>
      <w:r w:rsidR="00C67707" w:rsidRPr="009960D3">
        <w:rPr>
          <w:spacing w:val="-1"/>
          <w:lang w:val="ru-RU"/>
        </w:rPr>
        <w:t>малого</w:t>
      </w:r>
      <w:r w:rsidR="00C67707" w:rsidRPr="009960D3">
        <w:rPr>
          <w:lang w:val="ru-RU"/>
        </w:rPr>
        <w:t xml:space="preserve"> и</w:t>
      </w:r>
      <w:r w:rsidR="00C67707" w:rsidRPr="009960D3">
        <w:rPr>
          <w:spacing w:val="-2"/>
          <w:lang w:val="ru-RU"/>
        </w:rPr>
        <w:t xml:space="preserve"> </w:t>
      </w:r>
      <w:r w:rsidR="00C67707" w:rsidRPr="009960D3">
        <w:rPr>
          <w:spacing w:val="-1"/>
          <w:lang w:val="ru-RU"/>
        </w:rPr>
        <w:t>среднего</w:t>
      </w:r>
      <w:r w:rsidR="00C67707" w:rsidRPr="009960D3">
        <w:rPr>
          <w:spacing w:val="31"/>
          <w:lang w:val="ru-RU"/>
        </w:rPr>
        <w:t xml:space="preserve"> </w:t>
      </w:r>
      <w:r w:rsidR="00C67707" w:rsidRPr="009960D3">
        <w:rPr>
          <w:spacing w:val="-1"/>
          <w:lang w:val="ru-RU"/>
        </w:rPr>
        <w:t>предпринимательства</w:t>
      </w:r>
      <w:bookmarkEnd w:id="604"/>
      <w:bookmarkEnd w:id="603"/>
    </w:p>
    <w:p w14:paraId="2E70C788" w14:textId="44290C49" w:rsidR="00F65434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05" w:name="Г.1_Общие_положения"/>
      <w:bookmarkStart w:id="606" w:name="_Toc109399201"/>
      <w:bookmarkStart w:id="607" w:name="_Toc148345533"/>
      <w:bookmarkEnd w:id="605"/>
      <w:r w:rsidRPr="009960D3">
        <w:rPr>
          <w:spacing w:val="-1"/>
          <w:lang w:val="ru-RU"/>
        </w:rPr>
        <w:t>Г.1</w:t>
      </w:r>
      <w:r w:rsidR="00E30ED2">
        <w:rPr>
          <w:lang w:val="ru-RU"/>
        </w:rPr>
        <w:tab/>
      </w:r>
      <w:r w:rsidRPr="009960D3">
        <w:rPr>
          <w:spacing w:val="-1"/>
          <w:lang w:val="ru-RU"/>
        </w:rPr>
        <w:t>Общие</w:t>
      </w:r>
      <w:r w:rsidRPr="009960D3">
        <w:rPr>
          <w:lang w:val="ru-RU"/>
        </w:rPr>
        <w:t xml:space="preserve"> положения</w:t>
      </w:r>
      <w:r w:rsidR="00F65434">
        <w:rPr>
          <w:lang w:val="ru-RU"/>
        </w:rPr>
        <w:t>.</w:t>
      </w:r>
      <w:bookmarkEnd w:id="606"/>
      <w:bookmarkEnd w:id="607"/>
    </w:p>
    <w:p w14:paraId="37A37935" w14:textId="4D8EFF8E" w:rsidR="00C67707" w:rsidRPr="004C3F6F" w:rsidRDefault="00C67707" w:rsidP="00E30ED2">
      <w:pPr>
        <w:tabs>
          <w:tab w:val="left" w:pos="1701"/>
        </w:tabs>
        <w:spacing w:before="6" w:line="276" w:lineRule="auto"/>
        <w:ind w:right="13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pacing w:val="-1"/>
          <w:sz w:val="28"/>
          <w:lang w:val="ru-RU"/>
        </w:rPr>
        <w:t>Г.1.1</w:t>
      </w:r>
      <w:r w:rsidR="00E30ED2">
        <w:rPr>
          <w:rFonts w:ascii="Times New Roman" w:hAnsi="Times New Roman"/>
          <w:spacing w:val="22"/>
          <w:sz w:val="28"/>
          <w:lang w:val="ru-RU"/>
        </w:rPr>
        <w:tab/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Настоящий</w:t>
      </w:r>
      <w:r w:rsidRPr="004C3F6F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4C3F6F" w:rsidRPr="004C3F6F">
        <w:rPr>
          <w:rFonts w:ascii="Times New Roman" w:hAnsi="Times New Roman"/>
          <w:spacing w:val="18"/>
          <w:sz w:val="28"/>
          <w:szCs w:val="28"/>
          <w:lang w:val="ru-RU"/>
        </w:rPr>
        <w:t>п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орядок</w:t>
      </w:r>
      <w:r w:rsidRPr="004C3F6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определяет</w:t>
      </w:r>
      <w:r w:rsidRPr="004C3F6F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особенности</w:t>
      </w:r>
      <w:r w:rsidRPr="004C3F6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осуществления</w:t>
      </w:r>
      <w:r w:rsidRPr="004C3F6F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заказчиками</w:t>
      </w:r>
      <w:r w:rsidRPr="004C3F6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</w:rPr>
        <w:t>I</w:t>
      </w:r>
      <w:r w:rsidRPr="004C3F6F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группы</w:t>
      </w:r>
      <w:r w:rsidRPr="004C3F6F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конкурентных</w:t>
      </w:r>
      <w:r w:rsidRPr="004C3F6F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закупок,</w:t>
      </w:r>
      <w:r w:rsidRPr="004C3F6F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участниками</w:t>
      </w:r>
      <w:r w:rsidRPr="004C3F6F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которых</w:t>
      </w:r>
      <w:r w:rsidRPr="004C3F6F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могут</w:t>
      </w:r>
      <w:r w:rsidRPr="004C3F6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быть</w:t>
      </w:r>
      <w:r w:rsidRPr="004C3F6F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только</w:t>
      </w:r>
      <w:r w:rsidRPr="004C3F6F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субъекты</w:t>
      </w:r>
      <w:r w:rsidRPr="004C3F6F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="007912D6" w:rsidRPr="004C3F6F">
        <w:rPr>
          <w:rFonts w:ascii="Times New Roman" w:hAnsi="Times New Roman"/>
          <w:spacing w:val="-1"/>
          <w:sz w:val="28"/>
          <w:szCs w:val="28"/>
          <w:lang w:val="ru-RU"/>
        </w:rPr>
        <w:t>МСП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4C3F6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Положения</w:t>
      </w:r>
      <w:r w:rsidRPr="004C3F6F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настоящего</w:t>
      </w:r>
      <w:r w:rsidR="004C3F6F" w:rsidRPr="004C3F6F">
        <w:rPr>
          <w:rFonts w:ascii="Times New Roman" w:hAnsi="Times New Roman"/>
          <w:spacing w:val="-1"/>
          <w:sz w:val="28"/>
          <w:szCs w:val="28"/>
          <w:lang w:val="ru-RU"/>
        </w:rPr>
        <w:t xml:space="preserve"> порядка</w:t>
      </w:r>
      <w:r w:rsidRPr="004C3F6F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применяются</w:t>
      </w:r>
      <w:r w:rsidR="009D0347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к</w:t>
      </w:r>
      <w:r w:rsidR="009D0347">
        <w:rPr>
          <w:rFonts w:ascii="Times New Roman" w:hAnsi="Times New Roman"/>
          <w:sz w:val="28"/>
          <w:szCs w:val="28"/>
          <w:lang w:val="ru-RU"/>
        </w:rPr>
        <w:t> 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отношениям,</w:t>
      </w:r>
      <w:r w:rsidRPr="004C3F6F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связанным</w:t>
      </w:r>
      <w:r w:rsidRPr="004C3F6F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с</w:t>
      </w:r>
      <w:r w:rsidRPr="004C3F6F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осуществлением</w:t>
      </w:r>
      <w:r w:rsidRPr="004C3F6F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закупок,</w:t>
      </w:r>
      <w:r w:rsidRPr="004C3F6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извещения</w:t>
      </w:r>
      <w:r w:rsidR="009D0347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об</w:t>
      </w:r>
      <w:r w:rsidR="009D0347">
        <w:rPr>
          <w:rFonts w:ascii="Times New Roman" w:hAnsi="Times New Roman"/>
          <w:sz w:val="28"/>
          <w:szCs w:val="28"/>
          <w:lang w:val="ru-RU"/>
        </w:rPr>
        <w:t> 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осуществлении</w:t>
      </w:r>
      <w:r w:rsidRPr="004C3F6F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которых</w:t>
      </w:r>
      <w:r w:rsidRPr="004C3F6F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размещены</w:t>
      </w:r>
      <w:r w:rsidRPr="004C3F6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в</w:t>
      </w:r>
      <w:r w:rsidRPr="004C3F6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ЕИС</w:t>
      </w:r>
      <w:r w:rsidR="001A05DE">
        <w:rPr>
          <w:rFonts w:ascii="Times New Roman" w:hAnsi="Times New Roman"/>
          <w:sz w:val="28"/>
          <w:szCs w:val="28"/>
          <w:lang w:val="ru-RU"/>
        </w:rPr>
        <w:t>,</w:t>
      </w:r>
      <w:r w:rsidR="00AE08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либо</w:t>
      </w:r>
      <w:r w:rsidRPr="004C3F6F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приглашения</w:t>
      </w:r>
      <w:r w:rsidRPr="004C3F6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принять</w:t>
      </w:r>
      <w:r w:rsidRPr="004C3F6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участие</w:t>
      </w:r>
      <w:r w:rsidRPr="004C3F6F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в</w:t>
      </w:r>
      <w:r w:rsidRPr="004C3F6F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которых</w:t>
      </w:r>
      <w:r w:rsidRPr="004C3F6F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направлены</w:t>
      </w:r>
      <w:r w:rsidRPr="004C3F6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после</w:t>
      </w:r>
      <w:r w:rsidRPr="004C3F6F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даты</w:t>
      </w:r>
      <w:r w:rsidRPr="004C3F6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начала</w:t>
      </w:r>
      <w:r w:rsidRPr="004C3F6F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функционирования</w:t>
      </w:r>
      <w:r w:rsidRPr="004C3F6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операторов</w:t>
      </w:r>
      <w:r w:rsidRPr="004C3F6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электронных</w:t>
      </w:r>
      <w:r w:rsidRPr="004C3F6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площадок</w:t>
      </w:r>
      <w:r w:rsidRPr="004C3F6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в</w:t>
      </w:r>
      <w:r w:rsidRPr="004C3F6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соответствии</w:t>
      </w:r>
      <w:r w:rsidRPr="004C3F6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с</w:t>
      </w:r>
      <w:r w:rsidRPr="004C3F6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едиными</w:t>
      </w:r>
      <w:r w:rsidRPr="004C3F6F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требованиями,</w:t>
      </w:r>
      <w:r w:rsidRPr="004C3F6F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предусмотренными</w:t>
      </w:r>
      <w:r w:rsidRPr="004C3F6F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Законом</w:t>
      </w:r>
      <w:r w:rsidRPr="004C3F6F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44-ФЗ,</w:t>
      </w:r>
      <w:r w:rsidRPr="004C3F6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и</w:t>
      </w:r>
      <w:r w:rsidRPr="004C3F6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дополнительными</w:t>
      </w:r>
      <w:r w:rsidRPr="004C3F6F">
        <w:rPr>
          <w:rFonts w:ascii="Times New Roman" w:hAnsi="Times New Roman"/>
          <w:spacing w:val="83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требованиями,</w:t>
      </w:r>
      <w:r w:rsidRPr="004C3F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установленными</w:t>
      </w:r>
      <w:r w:rsidRPr="004C3F6F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Правительством</w:t>
      </w:r>
      <w:r w:rsidRPr="004C3F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Российской</w:t>
      </w:r>
      <w:r w:rsidRPr="004C3F6F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Федерации</w:t>
      </w:r>
      <w:r w:rsidRPr="004C3F6F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в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4C3F6F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="00AA4A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с</w:t>
      </w:r>
      <w:r w:rsidR="009D0347">
        <w:rPr>
          <w:rFonts w:ascii="Times New Roman" w:hAnsi="Times New Roman"/>
          <w:sz w:val="28"/>
          <w:szCs w:val="28"/>
          <w:lang w:val="ru-RU"/>
        </w:rPr>
        <w:t> 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частью 10</w:t>
      </w:r>
      <w:r w:rsidRPr="004C3F6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>статьи</w:t>
      </w:r>
      <w:r w:rsidRPr="004C3F6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C3F6F">
        <w:rPr>
          <w:rFonts w:ascii="Times New Roman" w:hAnsi="Times New Roman"/>
          <w:sz w:val="28"/>
          <w:szCs w:val="28"/>
          <w:lang w:val="ru-RU"/>
        </w:rPr>
        <w:t>3.4</w:t>
      </w:r>
      <w:r w:rsidRPr="004C3F6F">
        <w:rPr>
          <w:rFonts w:ascii="Times New Roman" w:hAnsi="Times New Roman"/>
          <w:spacing w:val="-1"/>
          <w:sz w:val="28"/>
          <w:szCs w:val="28"/>
          <w:lang w:val="ru-RU"/>
        </w:rPr>
        <w:t xml:space="preserve"> Закона </w:t>
      </w:r>
      <w:r w:rsidRPr="004C3F6F">
        <w:rPr>
          <w:rFonts w:ascii="Times New Roman" w:hAnsi="Times New Roman"/>
          <w:spacing w:val="-2"/>
          <w:sz w:val="28"/>
          <w:szCs w:val="28"/>
          <w:lang w:val="ru-RU"/>
        </w:rPr>
        <w:t>223-ФЗ</w:t>
      </w:r>
      <w:r w:rsidR="00082D66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14:paraId="156DC710" w14:textId="7C870F84" w:rsidR="00C67707" w:rsidRPr="009960D3" w:rsidRDefault="00C67707" w:rsidP="00E30ED2">
      <w:pPr>
        <w:pStyle w:val="a3"/>
        <w:tabs>
          <w:tab w:val="left" w:pos="1701"/>
        </w:tabs>
        <w:spacing w:before="5" w:line="276" w:lineRule="auto"/>
        <w:ind w:left="0" w:right="13" w:firstLine="851"/>
        <w:jc w:val="both"/>
        <w:rPr>
          <w:lang w:val="ru-RU"/>
        </w:rPr>
      </w:pPr>
      <w:r w:rsidRPr="004C3F6F">
        <w:rPr>
          <w:spacing w:val="-1"/>
          <w:lang w:val="ru-RU"/>
        </w:rPr>
        <w:t>Г.1.2</w:t>
      </w:r>
      <w:r w:rsidR="00E30ED2">
        <w:rPr>
          <w:spacing w:val="47"/>
          <w:lang w:val="ru-RU"/>
        </w:rPr>
        <w:tab/>
      </w:r>
      <w:r w:rsidRPr="004C3F6F">
        <w:rPr>
          <w:spacing w:val="-1"/>
          <w:lang w:val="ru-RU"/>
        </w:rPr>
        <w:t>Конкурентные</w:t>
      </w:r>
      <w:r w:rsidRPr="004C3F6F">
        <w:rPr>
          <w:spacing w:val="42"/>
          <w:lang w:val="ru-RU"/>
        </w:rPr>
        <w:t xml:space="preserve"> </w:t>
      </w:r>
      <w:r w:rsidRPr="004C3F6F">
        <w:rPr>
          <w:spacing w:val="-1"/>
          <w:lang w:val="ru-RU"/>
        </w:rPr>
        <w:t>закупки,</w:t>
      </w:r>
      <w:r w:rsidRPr="004C3F6F">
        <w:rPr>
          <w:spacing w:val="46"/>
          <w:lang w:val="ru-RU"/>
        </w:rPr>
        <w:t xml:space="preserve"> </w:t>
      </w:r>
      <w:r w:rsidRPr="004C3F6F">
        <w:rPr>
          <w:spacing w:val="-1"/>
          <w:lang w:val="ru-RU"/>
        </w:rPr>
        <w:t>участниками</w:t>
      </w:r>
      <w:r w:rsidRPr="004C3F6F">
        <w:rPr>
          <w:spacing w:val="45"/>
          <w:lang w:val="ru-RU"/>
        </w:rPr>
        <w:t xml:space="preserve"> </w:t>
      </w:r>
      <w:r w:rsidRPr="004C3F6F">
        <w:rPr>
          <w:spacing w:val="-1"/>
          <w:lang w:val="ru-RU"/>
        </w:rPr>
        <w:t>которых</w:t>
      </w:r>
      <w:r w:rsidRPr="004C3F6F">
        <w:rPr>
          <w:spacing w:val="45"/>
          <w:lang w:val="ru-RU"/>
        </w:rPr>
        <w:t xml:space="preserve"> </w:t>
      </w:r>
      <w:r w:rsidRPr="004C3F6F">
        <w:rPr>
          <w:spacing w:val="-2"/>
          <w:lang w:val="ru-RU"/>
        </w:rPr>
        <w:t>могут</w:t>
      </w:r>
      <w:r w:rsidRPr="004C3F6F">
        <w:rPr>
          <w:spacing w:val="44"/>
          <w:lang w:val="ru-RU"/>
        </w:rPr>
        <w:t xml:space="preserve"> </w:t>
      </w:r>
      <w:r w:rsidRPr="004C3F6F">
        <w:rPr>
          <w:lang w:val="ru-RU"/>
        </w:rPr>
        <w:t>быть</w:t>
      </w:r>
      <w:r w:rsidR="009D0347">
        <w:rPr>
          <w:lang w:val="ru-RU"/>
        </w:rPr>
        <w:t xml:space="preserve"> </w:t>
      </w:r>
      <w:r w:rsidRPr="004C3F6F">
        <w:rPr>
          <w:spacing w:val="-1"/>
          <w:lang w:val="ru-RU"/>
        </w:rPr>
        <w:t>только</w:t>
      </w:r>
      <w:r w:rsidRPr="004C3F6F">
        <w:rPr>
          <w:spacing w:val="41"/>
          <w:lang w:val="ru-RU"/>
        </w:rPr>
        <w:t xml:space="preserve"> </w:t>
      </w:r>
      <w:r w:rsidRPr="004C3F6F">
        <w:rPr>
          <w:spacing w:val="-1"/>
          <w:lang w:val="ru-RU"/>
        </w:rPr>
        <w:t>субъекты</w:t>
      </w:r>
      <w:r w:rsidRPr="004C3F6F">
        <w:rPr>
          <w:lang w:val="ru-RU"/>
        </w:rPr>
        <w:t xml:space="preserve"> </w:t>
      </w:r>
      <w:r w:rsidR="007912D6" w:rsidRPr="004C3F6F">
        <w:rPr>
          <w:spacing w:val="-1"/>
          <w:lang w:val="ru-RU"/>
        </w:rPr>
        <w:t>МСП</w:t>
      </w:r>
      <w:r w:rsidRPr="004C3F6F">
        <w:rPr>
          <w:spacing w:val="-1"/>
          <w:lang w:val="ru-RU"/>
        </w:rPr>
        <w:t>,</w:t>
      </w:r>
      <w:r w:rsidRPr="004C3F6F">
        <w:rPr>
          <w:spacing w:val="52"/>
          <w:lang w:val="ru-RU"/>
        </w:rPr>
        <w:t xml:space="preserve"> </w:t>
      </w:r>
      <w:r w:rsidRPr="004C3F6F">
        <w:rPr>
          <w:lang w:val="ru-RU"/>
        </w:rPr>
        <w:t>осуществляются</w:t>
      </w:r>
      <w:r w:rsidRPr="004C3F6F">
        <w:rPr>
          <w:spacing w:val="25"/>
          <w:lang w:val="ru-RU"/>
        </w:rPr>
        <w:t xml:space="preserve"> </w:t>
      </w:r>
      <w:r w:rsidRPr="004C3F6F">
        <w:rPr>
          <w:lang w:val="ru-RU"/>
        </w:rPr>
        <w:t>в</w:t>
      </w:r>
      <w:r w:rsidRPr="004C3F6F">
        <w:rPr>
          <w:spacing w:val="45"/>
          <w:lang w:val="ru-RU"/>
        </w:rPr>
        <w:t xml:space="preserve"> </w:t>
      </w:r>
      <w:r w:rsidRPr="004C3F6F">
        <w:rPr>
          <w:spacing w:val="-1"/>
          <w:lang w:val="ru-RU"/>
        </w:rPr>
        <w:t>соответствии</w:t>
      </w:r>
      <w:r w:rsidRPr="004C3F6F">
        <w:rPr>
          <w:spacing w:val="44"/>
          <w:lang w:val="ru-RU"/>
        </w:rPr>
        <w:t xml:space="preserve"> </w:t>
      </w:r>
      <w:r w:rsidRPr="004C3F6F">
        <w:rPr>
          <w:lang w:val="ru-RU"/>
        </w:rPr>
        <w:t>с</w:t>
      </w:r>
      <w:r w:rsidRPr="004C3F6F">
        <w:rPr>
          <w:spacing w:val="48"/>
          <w:lang w:val="ru-RU"/>
        </w:rPr>
        <w:t xml:space="preserve"> </w:t>
      </w:r>
      <w:r w:rsidRPr="004C3F6F">
        <w:rPr>
          <w:spacing w:val="-1"/>
          <w:lang w:val="ru-RU"/>
        </w:rPr>
        <w:t>приложением</w:t>
      </w:r>
      <w:r w:rsidR="00385A70">
        <w:rPr>
          <w:spacing w:val="49"/>
          <w:lang w:val="ru-RU"/>
        </w:rPr>
        <w:t> </w:t>
      </w:r>
      <w:r w:rsidRPr="009960D3">
        <w:rPr>
          <w:lang w:val="ru-RU"/>
        </w:rPr>
        <w:t>В</w:t>
      </w:r>
      <w:r w:rsidR="00485F62">
        <w:rPr>
          <w:lang w:val="ru-RU"/>
        </w:rPr>
        <w:t xml:space="preserve"> </w:t>
      </w:r>
      <w:r w:rsidR="00AA195A">
        <w:rPr>
          <w:lang w:val="ru-RU"/>
        </w:rPr>
        <w:t>к</w:t>
      </w:r>
      <w:r w:rsidR="00385A70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</w:t>
      </w:r>
      <w:r w:rsidR="00AA195A">
        <w:rPr>
          <w:spacing w:val="-1"/>
          <w:lang w:val="ru-RU"/>
        </w:rPr>
        <w:t>ю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требований,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настоящим</w:t>
      </w:r>
      <w:r w:rsidRPr="009960D3">
        <w:rPr>
          <w:lang w:val="ru-RU"/>
        </w:rPr>
        <w:t xml:space="preserve"> </w:t>
      </w:r>
      <w:r w:rsidR="004C3F6F">
        <w:rPr>
          <w:lang w:val="ru-RU"/>
        </w:rPr>
        <w:t>п</w:t>
      </w:r>
      <w:r w:rsidRPr="009960D3">
        <w:rPr>
          <w:spacing w:val="-1"/>
          <w:lang w:val="ru-RU"/>
        </w:rPr>
        <w:t>орядком.</w:t>
      </w:r>
    </w:p>
    <w:p w14:paraId="2F7A7E5D" w14:textId="30294E28" w:rsidR="00C67707" w:rsidRDefault="00C67707" w:rsidP="00E30ED2">
      <w:pPr>
        <w:pStyle w:val="a3"/>
        <w:tabs>
          <w:tab w:val="left" w:pos="1701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Г.1.3</w:t>
      </w:r>
      <w:r w:rsidR="00E30ED2">
        <w:rPr>
          <w:spacing w:val="47"/>
          <w:lang w:val="ru-RU"/>
        </w:rPr>
        <w:tab/>
      </w:r>
      <w:r w:rsidRPr="009960D3">
        <w:rPr>
          <w:spacing w:val="-1"/>
          <w:lang w:val="ru-RU"/>
        </w:rPr>
        <w:t>Конкурентные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которых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могут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субъекты</w:t>
      </w:r>
      <w:r w:rsidRPr="009960D3">
        <w:rPr>
          <w:spacing w:val="18"/>
          <w:lang w:val="ru-RU"/>
        </w:rPr>
        <w:t xml:space="preserve"> </w:t>
      </w:r>
      <w:r w:rsidR="007912D6">
        <w:rPr>
          <w:spacing w:val="-1"/>
          <w:lang w:val="ru-RU"/>
        </w:rPr>
        <w:t>МСП</w:t>
      </w:r>
      <w:r w:rsidRPr="009960D3">
        <w:rPr>
          <w:spacing w:val="-1"/>
          <w:lang w:val="ru-RU"/>
        </w:rPr>
        <w:t>,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осуществляются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конкурса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форме,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форме,</w:t>
      </w:r>
      <w:r w:rsidRPr="009960D3">
        <w:rPr>
          <w:spacing w:val="27"/>
          <w:lang w:val="ru-RU"/>
        </w:rPr>
        <w:t xml:space="preserve"> </w:t>
      </w:r>
      <w:r w:rsidRPr="00400164">
        <w:rPr>
          <w:lang w:val="ru-RU"/>
        </w:rPr>
        <w:t xml:space="preserve">запроса </w:t>
      </w:r>
      <w:r w:rsidRPr="00400164">
        <w:rPr>
          <w:spacing w:val="-1"/>
          <w:lang w:val="ru-RU"/>
        </w:rPr>
        <w:t>котировок</w:t>
      </w:r>
      <w:r w:rsidRPr="00400164">
        <w:rPr>
          <w:lang w:val="ru-RU"/>
        </w:rPr>
        <w:t xml:space="preserve"> в</w:t>
      </w:r>
      <w:r w:rsidRPr="00400164">
        <w:rPr>
          <w:spacing w:val="2"/>
          <w:lang w:val="ru-RU"/>
        </w:rPr>
        <w:t xml:space="preserve"> </w:t>
      </w:r>
      <w:r w:rsidRPr="00400164">
        <w:rPr>
          <w:spacing w:val="-1"/>
          <w:lang w:val="ru-RU"/>
        </w:rPr>
        <w:t>электронной</w:t>
      </w:r>
      <w:r w:rsidRPr="00400164">
        <w:rPr>
          <w:lang w:val="ru-RU"/>
        </w:rPr>
        <w:t xml:space="preserve"> форме </w:t>
      </w:r>
      <w:r w:rsidRPr="00400164">
        <w:rPr>
          <w:spacing w:val="-1"/>
          <w:lang w:val="ru-RU"/>
        </w:rPr>
        <w:t>или</w:t>
      </w:r>
      <w:r w:rsidRPr="00400164">
        <w:rPr>
          <w:lang w:val="ru-RU"/>
        </w:rPr>
        <w:t xml:space="preserve"> </w:t>
      </w:r>
      <w:r w:rsidRPr="00400164">
        <w:rPr>
          <w:spacing w:val="-1"/>
          <w:lang w:val="ru-RU"/>
        </w:rPr>
        <w:t>запроса</w:t>
      </w:r>
      <w:r w:rsidRPr="00400164">
        <w:rPr>
          <w:lang w:val="ru-RU"/>
        </w:rPr>
        <w:t xml:space="preserve"> </w:t>
      </w:r>
      <w:r w:rsidRPr="00400164">
        <w:rPr>
          <w:spacing w:val="-1"/>
          <w:lang w:val="ru-RU"/>
        </w:rPr>
        <w:t>предложений</w:t>
      </w:r>
      <w:r w:rsidRPr="00400164">
        <w:rPr>
          <w:spacing w:val="29"/>
          <w:lang w:val="ru-RU"/>
        </w:rPr>
        <w:t xml:space="preserve"> </w:t>
      </w:r>
      <w:r w:rsidRPr="00400164">
        <w:rPr>
          <w:lang w:val="ru-RU"/>
        </w:rPr>
        <w:t>в</w:t>
      </w:r>
      <w:r w:rsidRPr="00400164">
        <w:rPr>
          <w:spacing w:val="-1"/>
          <w:lang w:val="ru-RU"/>
        </w:rPr>
        <w:t xml:space="preserve"> электронной</w:t>
      </w:r>
      <w:r w:rsidRPr="00400164">
        <w:rPr>
          <w:lang w:val="ru-RU"/>
        </w:rPr>
        <w:t xml:space="preserve"> </w:t>
      </w:r>
      <w:r w:rsidRPr="00400164">
        <w:rPr>
          <w:spacing w:val="-1"/>
          <w:lang w:val="ru-RU"/>
        </w:rPr>
        <w:t>форме</w:t>
      </w:r>
      <w:r w:rsidRPr="009960D3">
        <w:rPr>
          <w:spacing w:val="-1"/>
          <w:lang w:val="ru-RU"/>
        </w:rPr>
        <w:t>.</w:t>
      </w:r>
    </w:p>
    <w:p w14:paraId="094E8F8E" w14:textId="39F817E6" w:rsidR="00C67707" w:rsidRPr="00F135C9" w:rsidRDefault="00C67707" w:rsidP="00E30ED2">
      <w:pPr>
        <w:pStyle w:val="a3"/>
        <w:tabs>
          <w:tab w:val="left" w:pos="1701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Г.1.4</w:t>
      </w:r>
      <w:r w:rsidR="00E30ED2">
        <w:rPr>
          <w:spacing w:val="-1"/>
          <w:lang w:val="ru-RU"/>
        </w:rPr>
        <w:tab/>
      </w:r>
      <w:r w:rsidRPr="00F135C9">
        <w:rPr>
          <w:spacing w:val="-1"/>
          <w:lang w:val="ru-RU"/>
        </w:rPr>
        <w:t>Денежные средства, внесенные в качестве обеспечения заявки на</w:t>
      </w:r>
      <w:r w:rsidR="009D0347">
        <w:rPr>
          <w:spacing w:val="-1"/>
          <w:lang w:val="ru-RU"/>
        </w:rPr>
        <w:t> </w:t>
      </w:r>
      <w:r w:rsidRPr="00F135C9">
        <w:rPr>
          <w:spacing w:val="-1"/>
          <w:lang w:val="ru-RU"/>
        </w:rPr>
        <w:t xml:space="preserve">участие в закупке, осуществляемой в соответствии </w:t>
      </w:r>
      <w:r w:rsidR="00F65434">
        <w:rPr>
          <w:spacing w:val="-1"/>
          <w:lang w:val="ru-RU"/>
        </w:rPr>
        <w:t xml:space="preserve">с подпунктом </w:t>
      </w:r>
      <w:r w:rsidR="00AA195A" w:rsidRPr="00F135C9">
        <w:rPr>
          <w:spacing w:val="-1"/>
          <w:lang w:val="ru-RU"/>
        </w:rPr>
        <w:t>"</w:t>
      </w:r>
      <w:r w:rsidR="00F65434">
        <w:rPr>
          <w:spacing w:val="-1"/>
          <w:lang w:val="ru-RU"/>
        </w:rPr>
        <w:t>б</w:t>
      </w:r>
      <w:r w:rsidR="00AA195A" w:rsidRPr="00F135C9">
        <w:rPr>
          <w:spacing w:val="-1"/>
          <w:lang w:val="ru-RU"/>
        </w:rPr>
        <w:t>"</w:t>
      </w:r>
      <w:r w:rsidRPr="00F135C9">
        <w:rPr>
          <w:spacing w:val="-1"/>
          <w:lang w:val="ru-RU"/>
        </w:rPr>
        <w:t xml:space="preserve"> пункта</w:t>
      </w:r>
      <w:r w:rsidR="009D0347">
        <w:rPr>
          <w:spacing w:val="-1"/>
          <w:lang w:val="ru-RU"/>
        </w:rPr>
        <w:t> </w:t>
      </w:r>
      <w:r w:rsidRPr="00F135C9">
        <w:rPr>
          <w:spacing w:val="-1"/>
          <w:lang w:val="ru-RU"/>
        </w:rPr>
        <w:t>4</w:t>
      </w:r>
      <w:r w:rsidR="009D0347">
        <w:rPr>
          <w:spacing w:val="-1"/>
          <w:lang w:val="ru-RU"/>
        </w:rPr>
        <w:t> </w:t>
      </w:r>
      <w:r w:rsidRPr="00F135C9">
        <w:rPr>
          <w:spacing w:val="-1"/>
          <w:lang w:val="ru-RU"/>
        </w:rPr>
        <w:t>ПП 1352, возвращаются:</w:t>
      </w:r>
    </w:p>
    <w:p w14:paraId="25E5DEEE" w14:textId="7DB99397" w:rsidR="00C67707" w:rsidRPr="00F135C9" w:rsidRDefault="008400CB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а)</w:t>
      </w:r>
      <w:r>
        <w:rPr>
          <w:spacing w:val="-1"/>
          <w:lang w:val="ru-RU"/>
        </w:rPr>
        <w:tab/>
      </w:r>
      <w:r w:rsidR="00C67707" w:rsidRPr="00F135C9">
        <w:rPr>
          <w:spacing w:val="-1"/>
          <w:lang w:val="ru-RU"/>
        </w:rPr>
        <w:t>всем участникам закупки, за исключением участника закупки, заявке которого присвоен первый номер, в срок не более 7</w:t>
      </w:r>
      <w:r w:rsidR="00AA195A">
        <w:rPr>
          <w:spacing w:val="-1"/>
          <w:lang w:val="ru-RU"/>
        </w:rPr>
        <w:t xml:space="preserve"> (семи)</w:t>
      </w:r>
      <w:r w:rsidR="00C67707" w:rsidRPr="00F135C9">
        <w:rPr>
          <w:spacing w:val="-1"/>
          <w:lang w:val="ru-RU"/>
        </w:rPr>
        <w:t xml:space="preserve"> рабочих дней со дня подписания протокола, составленного по результатам закупки;</w:t>
      </w:r>
    </w:p>
    <w:p w14:paraId="7EA6079B" w14:textId="3D68C393" w:rsidR="00C67707" w:rsidRDefault="008400CB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б)</w:t>
      </w:r>
      <w:r>
        <w:rPr>
          <w:spacing w:val="-1"/>
          <w:lang w:val="ru-RU"/>
        </w:rPr>
        <w:tab/>
      </w:r>
      <w:r w:rsidR="00C67707" w:rsidRPr="00F135C9">
        <w:rPr>
          <w:spacing w:val="-1"/>
          <w:lang w:val="ru-RU"/>
        </w:rPr>
        <w:t>участнику закупки, заявке которого присвоен первый номер, в срок не</w:t>
      </w:r>
      <w:r w:rsidR="009D0347">
        <w:rPr>
          <w:spacing w:val="-1"/>
          <w:lang w:val="ru-RU"/>
        </w:rPr>
        <w:t> </w:t>
      </w:r>
      <w:r w:rsidR="00C67707" w:rsidRPr="00F135C9">
        <w:rPr>
          <w:spacing w:val="-1"/>
          <w:lang w:val="ru-RU"/>
        </w:rPr>
        <w:t>более 7</w:t>
      </w:r>
      <w:r w:rsidR="00AA195A">
        <w:rPr>
          <w:spacing w:val="-1"/>
          <w:lang w:val="ru-RU"/>
        </w:rPr>
        <w:t xml:space="preserve"> (семи)</w:t>
      </w:r>
      <w:r w:rsidR="00C67707" w:rsidRPr="00F135C9">
        <w:rPr>
          <w:spacing w:val="-1"/>
          <w:lang w:val="ru-RU"/>
        </w:rPr>
        <w:t xml:space="preserve"> рабочих дней со дня заключения договора либо со дня принятия заказчиком в порядке, установленном положением о закупке, решения (за</w:t>
      </w:r>
      <w:r w:rsidR="009D0347">
        <w:rPr>
          <w:spacing w:val="-1"/>
          <w:lang w:val="ru-RU"/>
        </w:rPr>
        <w:t> </w:t>
      </w:r>
      <w:r w:rsidR="00C67707" w:rsidRPr="00F135C9">
        <w:rPr>
          <w:spacing w:val="-1"/>
          <w:lang w:val="ru-RU"/>
        </w:rPr>
        <w:t>исключением случая осуществления конкурентной закупки)</w:t>
      </w:r>
      <w:r w:rsidR="0004637B">
        <w:rPr>
          <w:spacing w:val="-1"/>
          <w:lang w:val="ru-RU"/>
        </w:rPr>
        <w:t xml:space="preserve"> </w:t>
      </w:r>
      <w:r w:rsidR="00C67707" w:rsidRPr="00F135C9">
        <w:rPr>
          <w:spacing w:val="-1"/>
          <w:lang w:val="ru-RU"/>
        </w:rPr>
        <w:t>о том, что</w:t>
      </w:r>
      <w:r w:rsidR="00485F62">
        <w:rPr>
          <w:spacing w:val="-1"/>
          <w:lang w:val="ru-RU"/>
        </w:rPr>
        <w:t> </w:t>
      </w:r>
      <w:r w:rsidR="00C67707" w:rsidRPr="00F135C9">
        <w:rPr>
          <w:spacing w:val="-1"/>
          <w:lang w:val="ru-RU"/>
        </w:rPr>
        <w:t>договор по результатам закупки не заключается</w:t>
      </w:r>
      <w:r w:rsidR="00C67707">
        <w:rPr>
          <w:spacing w:val="-1"/>
          <w:lang w:val="ru-RU"/>
        </w:rPr>
        <w:t>.</w:t>
      </w:r>
    </w:p>
    <w:p w14:paraId="427EB986" w14:textId="66483278" w:rsidR="00F27648" w:rsidRDefault="00C67707" w:rsidP="00E30ED2">
      <w:pPr>
        <w:pStyle w:val="a3"/>
        <w:tabs>
          <w:tab w:val="left" w:pos="1701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Г.1.5</w:t>
      </w:r>
      <w:r w:rsidR="00E30ED2">
        <w:rPr>
          <w:spacing w:val="-1"/>
          <w:lang w:val="ru-RU"/>
        </w:rPr>
        <w:tab/>
      </w:r>
      <w:r w:rsidRPr="004F1CD1">
        <w:rPr>
          <w:spacing w:val="-1"/>
          <w:lang w:val="ru-RU"/>
        </w:rPr>
        <w:t>При осуществлении закупо</w:t>
      </w:r>
      <w:r w:rsidR="00F65434">
        <w:rPr>
          <w:spacing w:val="-1"/>
          <w:lang w:val="ru-RU"/>
        </w:rPr>
        <w:t xml:space="preserve">к в соответствии с подпунктами </w:t>
      </w:r>
      <w:r w:rsidR="00AA195A" w:rsidRPr="00F135C9">
        <w:rPr>
          <w:spacing w:val="-1"/>
          <w:lang w:val="ru-RU"/>
        </w:rPr>
        <w:t>"</w:t>
      </w:r>
      <w:r w:rsidRPr="004F1CD1">
        <w:rPr>
          <w:spacing w:val="-1"/>
          <w:lang w:val="ru-RU"/>
        </w:rPr>
        <w:t>б</w:t>
      </w:r>
      <w:r w:rsidR="00AA195A" w:rsidRPr="00F135C9">
        <w:rPr>
          <w:spacing w:val="-1"/>
          <w:lang w:val="ru-RU"/>
        </w:rPr>
        <w:t>"</w:t>
      </w:r>
      <w:r w:rsidR="00F65434">
        <w:rPr>
          <w:spacing w:val="-1"/>
          <w:lang w:val="ru-RU"/>
        </w:rPr>
        <w:t xml:space="preserve"> и</w:t>
      </w:r>
      <w:r w:rsidR="009D0347">
        <w:rPr>
          <w:spacing w:val="-1"/>
          <w:lang w:val="ru-RU"/>
        </w:rPr>
        <w:t> </w:t>
      </w:r>
      <w:r w:rsidR="00AA195A" w:rsidRPr="00F135C9">
        <w:rPr>
          <w:spacing w:val="-1"/>
          <w:lang w:val="ru-RU"/>
        </w:rPr>
        <w:t>"</w:t>
      </w:r>
      <w:r w:rsidRPr="004F1CD1">
        <w:rPr>
          <w:spacing w:val="-1"/>
          <w:lang w:val="ru-RU"/>
        </w:rPr>
        <w:t>в</w:t>
      </w:r>
      <w:r w:rsidR="00AA195A" w:rsidRPr="00F135C9">
        <w:rPr>
          <w:spacing w:val="-1"/>
          <w:lang w:val="ru-RU"/>
        </w:rPr>
        <w:t>"</w:t>
      </w:r>
      <w:r w:rsidRPr="004F1CD1">
        <w:rPr>
          <w:spacing w:val="-1"/>
          <w:lang w:val="ru-RU"/>
        </w:rPr>
        <w:t xml:space="preserve"> пункта 4 ПП РФ 1352 заказчик принимает решение об отказе в допуске к</w:t>
      </w:r>
      <w:r w:rsidR="00385A70">
        <w:rPr>
          <w:spacing w:val="-1"/>
          <w:lang w:val="ru-RU"/>
        </w:rPr>
        <w:t xml:space="preserve"> </w:t>
      </w:r>
      <w:r w:rsidRPr="004F1CD1">
        <w:rPr>
          <w:spacing w:val="-1"/>
          <w:lang w:val="ru-RU"/>
        </w:rPr>
        <w:t>участию в закупке участника закупки или об отказе от заключения договора с</w:t>
      </w:r>
      <w:r w:rsidR="00385A70">
        <w:rPr>
          <w:spacing w:val="-1"/>
          <w:lang w:val="ru-RU"/>
        </w:rPr>
        <w:t xml:space="preserve"> </w:t>
      </w:r>
      <w:r w:rsidRPr="004F1CD1">
        <w:rPr>
          <w:spacing w:val="-1"/>
          <w:lang w:val="ru-RU"/>
        </w:rPr>
        <w:t xml:space="preserve">участником закупки в случае отсутствия информации об участнике закупки, субподрядчике (соисполнителе), предусмотренными подпунктами </w:t>
      </w:r>
      <w:r w:rsidR="00AA195A" w:rsidRPr="00F135C9">
        <w:rPr>
          <w:spacing w:val="-1"/>
          <w:lang w:val="ru-RU"/>
        </w:rPr>
        <w:t>"</w:t>
      </w:r>
      <w:r w:rsidR="00F65434" w:rsidRPr="004F1CD1">
        <w:rPr>
          <w:spacing w:val="-1"/>
          <w:lang w:val="ru-RU"/>
        </w:rPr>
        <w:t>б</w:t>
      </w:r>
      <w:r w:rsidR="00AA195A" w:rsidRPr="00F135C9">
        <w:rPr>
          <w:spacing w:val="-1"/>
          <w:lang w:val="ru-RU"/>
        </w:rPr>
        <w:t>"</w:t>
      </w:r>
      <w:r w:rsidR="00F65434">
        <w:rPr>
          <w:spacing w:val="-1"/>
          <w:lang w:val="ru-RU"/>
        </w:rPr>
        <w:t xml:space="preserve"> и </w:t>
      </w:r>
      <w:r w:rsidR="00AA195A" w:rsidRPr="00F135C9">
        <w:rPr>
          <w:spacing w:val="-1"/>
          <w:lang w:val="ru-RU"/>
        </w:rPr>
        <w:t>"</w:t>
      </w:r>
      <w:r w:rsidR="00F65434" w:rsidRPr="004F1CD1">
        <w:rPr>
          <w:spacing w:val="-1"/>
          <w:lang w:val="ru-RU"/>
        </w:rPr>
        <w:t>в</w:t>
      </w:r>
      <w:r w:rsidR="00AA195A" w:rsidRPr="00F135C9">
        <w:rPr>
          <w:spacing w:val="-1"/>
          <w:lang w:val="ru-RU"/>
        </w:rPr>
        <w:t>"</w:t>
      </w:r>
      <w:r w:rsidRPr="004F1CD1">
        <w:rPr>
          <w:spacing w:val="-1"/>
          <w:lang w:val="ru-RU"/>
        </w:rPr>
        <w:t xml:space="preserve"> пункта 4 ПП РФ 1352, </w:t>
      </w:r>
      <w:r w:rsidRPr="004F1CD1">
        <w:rPr>
          <w:spacing w:val="-1"/>
          <w:lang w:val="ru-RU"/>
        </w:rPr>
        <w:lastRenderedPageBreak/>
        <w:t xml:space="preserve">в едином реестре субъектов </w:t>
      </w:r>
      <w:r w:rsidR="00F65434">
        <w:rPr>
          <w:spacing w:val="-1"/>
          <w:lang w:val="ru-RU"/>
        </w:rPr>
        <w:t>МСП</w:t>
      </w:r>
      <w:r>
        <w:rPr>
          <w:spacing w:val="-1"/>
          <w:lang w:val="ru-RU"/>
        </w:rPr>
        <w:t>.</w:t>
      </w:r>
      <w:bookmarkStart w:id="608" w:name="Г.2_Информационное_обеспечение"/>
      <w:bookmarkStart w:id="609" w:name="_Toc85189847"/>
      <w:bookmarkEnd w:id="608"/>
    </w:p>
    <w:p w14:paraId="12A01908" w14:textId="0DE7B1CB" w:rsidR="00C67707" w:rsidRPr="00F27648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10" w:name="_Toc109399202"/>
      <w:bookmarkStart w:id="611" w:name="_Toc148345534"/>
      <w:r w:rsidRPr="00F27648">
        <w:rPr>
          <w:lang w:val="ru-RU"/>
        </w:rPr>
        <w:t>Г.2</w:t>
      </w:r>
      <w:r w:rsidR="00E30ED2">
        <w:rPr>
          <w:lang w:val="ru-RU"/>
        </w:rPr>
        <w:tab/>
      </w:r>
      <w:r w:rsidRPr="00F27648">
        <w:rPr>
          <w:lang w:val="ru-RU"/>
        </w:rPr>
        <w:t>Информационное обеспечение</w:t>
      </w:r>
      <w:bookmarkEnd w:id="609"/>
      <w:r w:rsidR="001A2394" w:rsidRPr="00F27648">
        <w:rPr>
          <w:lang w:val="ru-RU"/>
        </w:rPr>
        <w:t>.</w:t>
      </w:r>
      <w:bookmarkEnd w:id="610"/>
      <w:bookmarkEnd w:id="611"/>
    </w:p>
    <w:p w14:paraId="22ED0919" w14:textId="68F62C9C" w:rsidR="00C67707" w:rsidRPr="009960D3" w:rsidRDefault="00C67707" w:rsidP="00E30ED2">
      <w:pPr>
        <w:pStyle w:val="a3"/>
        <w:tabs>
          <w:tab w:val="left" w:pos="1701"/>
        </w:tabs>
        <w:spacing w:before="93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Г.2.1</w:t>
      </w:r>
      <w:r w:rsidR="00E30ED2">
        <w:rPr>
          <w:spacing w:val="6"/>
          <w:lang w:val="ru-RU"/>
        </w:rPr>
        <w:tab/>
      </w:r>
      <w:r w:rsidRPr="009960D3">
        <w:rPr>
          <w:spacing w:val="-1"/>
          <w:lang w:val="ru-RU"/>
        </w:rPr>
        <w:t>Заказчик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конкурентной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участием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spacing w:val="37"/>
          <w:lang w:val="ru-RU"/>
        </w:rPr>
        <w:t xml:space="preserve"> </w:t>
      </w:r>
      <w:r w:rsidR="007912D6">
        <w:rPr>
          <w:spacing w:val="-1"/>
          <w:lang w:val="ru-RU"/>
        </w:rPr>
        <w:t>МСП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размещает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извещение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проведении:</w:t>
      </w:r>
    </w:p>
    <w:p w14:paraId="7A82B89B" w14:textId="77777777" w:rsidR="00C67707" w:rsidRPr="009960D3" w:rsidRDefault="00C67707" w:rsidP="007A3AFC">
      <w:pPr>
        <w:pStyle w:val="a3"/>
        <w:numPr>
          <w:ilvl w:val="0"/>
          <w:numId w:val="28"/>
        </w:numPr>
        <w:tabs>
          <w:tab w:val="left" w:pos="1276"/>
        </w:tabs>
        <w:spacing w:before="0" w:line="276" w:lineRule="auto"/>
        <w:ind w:left="0" w:right="13" w:firstLine="851"/>
        <w:rPr>
          <w:lang w:val="ru-RU"/>
        </w:rPr>
      </w:pPr>
      <w:r w:rsidRPr="009960D3">
        <w:rPr>
          <w:spacing w:val="-1"/>
          <w:lang w:val="ru-RU"/>
        </w:rPr>
        <w:t>конкурса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электронной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следующие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сроки:</w:t>
      </w:r>
    </w:p>
    <w:p w14:paraId="03F0F8D1" w14:textId="7E77F547" w:rsidR="00C67707" w:rsidRPr="009960D3" w:rsidRDefault="00C67707" w:rsidP="008400CB">
      <w:pPr>
        <w:pStyle w:val="a3"/>
        <w:tabs>
          <w:tab w:val="left" w:pos="1276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lang w:val="ru-RU"/>
        </w:rPr>
        <w:t>а)</w:t>
      </w:r>
      <w:r w:rsidR="008400CB">
        <w:rPr>
          <w:spacing w:val="62"/>
          <w:lang w:val="ru-RU"/>
        </w:rPr>
        <w:tab/>
      </w:r>
      <w:r w:rsidRPr="009960D3">
        <w:rPr>
          <w:lang w:val="ru-RU"/>
        </w:rPr>
        <w:t>не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семь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2"/>
          <w:lang w:val="ru-RU"/>
        </w:rPr>
        <w:t>даты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таком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конкурсе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начальная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(максимальная)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превышает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тридцать </w:t>
      </w:r>
      <w:r w:rsidRPr="009960D3">
        <w:rPr>
          <w:spacing w:val="-2"/>
          <w:lang w:val="ru-RU"/>
        </w:rPr>
        <w:t>миллионов</w:t>
      </w:r>
      <w:r w:rsidRPr="009960D3">
        <w:rPr>
          <w:spacing w:val="-1"/>
          <w:lang w:val="ru-RU"/>
        </w:rPr>
        <w:t xml:space="preserve"> рублей;</w:t>
      </w:r>
    </w:p>
    <w:p w14:paraId="4E86099F" w14:textId="5E5A7EE2" w:rsidR="00C67707" w:rsidRPr="008400CB" w:rsidRDefault="008400CB" w:rsidP="008400CB">
      <w:pPr>
        <w:pStyle w:val="a3"/>
        <w:tabs>
          <w:tab w:val="left" w:pos="1276"/>
        </w:tabs>
        <w:spacing w:before="0" w:line="276" w:lineRule="auto"/>
        <w:ind w:left="0" w:right="13" w:firstLine="851"/>
        <w:jc w:val="both"/>
        <w:rPr>
          <w:spacing w:val="-1"/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="00C67707">
        <w:rPr>
          <w:lang w:val="ru-RU"/>
        </w:rPr>
        <w:t xml:space="preserve">не </w:t>
      </w:r>
      <w:r w:rsidR="00C67707" w:rsidRPr="009960D3">
        <w:rPr>
          <w:spacing w:val="-1"/>
          <w:lang w:val="ru-RU"/>
        </w:rPr>
        <w:t>менее</w:t>
      </w:r>
      <w:r w:rsidR="00C67707" w:rsidRPr="009960D3">
        <w:rPr>
          <w:lang w:val="ru-RU"/>
        </w:rPr>
        <w:t xml:space="preserve"> чем </w:t>
      </w:r>
      <w:r w:rsidR="00C67707" w:rsidRPr="009960D3">
        <w:rPr>
          <w:spacing w:val="-2"/>
          <w:lang w:val="ru-RU"/>
        </w:rPr>
        <w:t>за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пятнадцать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дней</w:t>
      </w:r>
      <w:r w:rsidR="00C67707" w:rsidRPr="009960D3">
        <w:rPr>
          <w:lang w:val="ru-RU"/>
        </w:rPr>
        <w:t xml:space="preserve"> до </w:t>
      </w:r>
      <w:r w:rsidR="00C67707" w:rsidRPr="009960D3">
        <w:rPr>
          <w:spacing w:val="-1"/>
          <w:lang w:val="ru-RU"/>
        </w:rPr>
        <w:t>даты</w:t>
      </w:r>
      <w:r w:rsidR="00C67707" w:rsidRPr="009960D3">
        <w:rPr>
          <w:spacing w:val="9"/>
          <w:lang w:val="ru-RU"/>
        </w:rPr>
        <w:t xml:space="preserve"> </w:t>
      </w:r>
      <w:r w:rsidR="00C67707" w:rsidRPr="009960D3">
        <w:rPr>
          <w:spacing w:val="-1"/>
          <w:lang w:val="ru-RU"/>
        </w:rPr>
        <w:t>окончания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срока</w:t>
      </w:r>
      <w:r>
        <w:rPr>
          <w:spacing w:val="-1"/>
          <w:lang w:val="ru-RU"/>
        </w:rPr>
        <w:t xml:space="preserve"> подачи </w:t>
      </w:r>
      <w:r w:rsidR="00C67707">
        <w:rPr>
          <w:spacing w:val="-1"/>
          <w:lang w:val="ru-RU"/>
        </w:rPr>
        <w:t xml:space="preserve">заявок </w:t>
      </w:r>
      <w:r w:rsidR="00C67707" w:rsidRPr="00991CE0">
        <w:rPr>
          <w:spacing w:val="-1"/>
          <w:lang w:val="ru-RU"/>
        </w:rPr>
        <w:t xml:space="preserve">на участие в </w:t>
      </w:r>
      <w:r w:rsidR="00C67707">
        <w:rPr>
          <w:spacing w:val="-1"/>
          <w:lang w:val="ru-RU"/>
        </w:rPr>
        <w:t xml:space="preserve">таком </w:t>
      </w:r>
      <w:r w:rsidR="00C67707" w:rsidRPr="00991CE0">
        <w:rPr>
          <w:spacing w:val="-1"/>
          <w:lang w:val="ru-RU"/>
        </w:rPr>
        <w:t>конкурсе</w:t>
      </w:r>
      <w:r w:rsidR="00C67707">
        <w:rPr>
          <w:spacing w:val="-1"/>
          <w:w w:val="95"/>
          <w:lang w:val="ru-RU"/>
        </w:rPr>
        <w:t xml:space="preserve"> </w:t>
      </w:r>
      <w:r w:rsidR="00C67707">
        <w:rPr>
          <w:lang w:val="ru-RU"/>
        </w:rPr>
        <w:t xml:space="preserve">в </w:t>
      </w:r>
      <w:r w:rsidR="00C67707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="00C67707">
        <w:rPr>
          <w:spacing w:val="-1"/>
          <w:lang w:val="ru-RU"/>
        </w:rPr>
        <w:t xml:space="preserve"> </w:t>
      </w:r>
      <w:r w:rsidR="00C67707">
        <w:rPr>
          <w:lang w:val="ru-RU"/>
        </w:rPr>
        <w:t xml:space="preserve">если </w:t>
      </w:r>
      <w:r w:rsidR="00C67707" w:rsidRPr="009960D3">
        <w:rPr>
          <w:spacing w:val="-1"/>
          <w:lang w:val="ru-RU"/>
        </w:rPr>
        <w:t>начальная</w:t>
      </w:r>
      <w:r w:rsidR="00C67707" w:rsidRPr="009960D3">
        <w:rPr>
          <w:spacing w:val="35"/>
          <w:lang w:val="ru-RU"/>
        </w:rPr>
        <w:t xml:space="preserve"> </w:t>
      </w:r>
      <w:r w:rsidR="00C67707" w:rsidRPr="009960D3">
        <w:rPr>
          <w:spacing w:val="-1"/>
          <w:lang w:val="ru-RU"/>
        </w:rPr>
        <w:t>(максимальная)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цена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договора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превышает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тридцать миллионов</w:t>
      </w:r>
      <w:r w:rsidR="00C67707" w:rsidRPr="009960D3">
        <w:rPr>
          <w:spacing w:val="-4"/>
          <w:lang w:val="ru-RU"/>
        </w:rPr>
        <w:t xml:space="preserve"> </w:t>
      </w:r>
      <w:r w:rsidR="007945FC">
        <w:rPr>
          <w:spacing w:val="-1"/>
          <w:lang w:val="ru-RU"/>
        </w:rPr>
        <w:t>рублей;</w:t>
      </w:r>
    </w:p>
    <w:p w14:paraId="072BEC3C" w14:textId="77777777" w:rsidR="00C67707" w:rsidRPr="009960D3" w:rsidRDefault="00C67707" w:rsidP="007A3AFC">
      <w:pPr>
        <w:pStyle w:val="a3"/>
        <w:numPr>
          <w:ilvl w:val="0"/>
          <w:numId w:val="28"/>
        </w:numPr>
        <w:tabs>
          <w:tab w:val="left" w:pos="1276"/>
        </w:tabs>
        <w:spacing w:before="0" w:line="276" w:lineRule="auto"/>
        <w:ind w:left="0" w:right="13" w:firstLine="851"/>
        <w:rPr>
          <w:lang w:val="ru-RU"/>
        </w:rPr>
      </w:pPr>
      <w:r w:rsidRPr="009960D3">
        <w:rPr>
          <w:spacing w:val="-1"/>
          <w:lang w:val="ru-RU"/>
        </w:rPr>
        <w:t>аукциона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электронной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форме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следующие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сроки:</w:t>
      </w:r>
    </w:p>
    <w:p w14:paraId="3B127A9C" w14:textId="081D487D" w:rsidR="00C67707" w:rsidRPr="009960D3" w:rsidRDefault="00C67707" w:rsidP="008400CB">
      <w:pPr>
        <w:pStyle w:val="a3"/>
        <w:tabs>
          <w:tab w:val="left" w:pos="1276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lang w:val="ru-RU"/>
        </w:rPr>
        <w:t>а)</w:t>
      </w:r>
      <w:r w:rsidR="008400CB">
        <w:rPr>
          <w:spacing w:val="62"/>
          <w:lang w:val="ru-RU"/>
        </w:rPr>
        <w:tab/>
      </w:r>
      <w:r w:rsidRPr="009960D3">
        <w:rPr>
          <w:lang w:val="ru-RU"/>
        </w:rPr>
        <w:t>не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семь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2"/>
          <w:lang w:val="ru-RU"/>
        </w:rPr>
        <w:t>даты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таком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аукционе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начальная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превышает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тридцать </w:t>
      </w:r>
      <w:r w:rsidRPr="009960D3">
        <w:rPr>
          <w:spacing w:val="-2"/>
          <w:lang w:val="ru-RU"/>
        </w:rPr>
        <w:t>миллионов</w:t>
      </w:r>
      <w:r w:rsidRPr="009960D3">
        <w:rPr>
          <w:spacing w:val="-1"/>
          <w:lang w:val="ru-RU"/>
        </w:rPr>
        <w:t xml:space="preserve"> рублей;</w:t>
      </w:r>
    </w:p>
    <w:p w14:paraId="4EF69115" w14:textId="1BD69F69" w:rsidR="00C67707" w:rsidRPr="009960D3" w:rsidRDefault="00C67707" w:rsidP="008400CB">
      <w:pPr>
        <w:pStyle w:val="a3"/>
        <w:tabs>
          <w:tab w:val="left" w:pos="1276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lang w:val="ru-RU"/>
        </w:rPr>
        <w:t>б)</w:t>
      </w:r>
      <w:r w:rsidR="008400CB">
        <w:rPr>
          <w:spacing w:val="9"/>
          <w:lang w:val="ru-RU"/>
        </w:rPr>
        <w:tab/>
      </w:r>
      <w:r w:rsidRPr="009960D3">
        <w:rPr>
          <w:lang w:val="ru-RU"/>
        </w:rPr>
        <w:t>не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за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пятнадцать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таком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аукционе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начальная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превышает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тридцать миллионов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рублей</w:t>
      </w:r>
      <w:r w:rsidR="007945FC">
        <w:rPr>
          <w:spacing w:val="-1"/>
          <w:lang w:val="ru-RU"/>
        </w:rPr>
        <w:t>;</w:t>
      </w:r>
    </w:p>
    <w:p w14:paraId="6428A75F" w14:textId="2C3E3C11" w:rsidR="00C67707" w:rsidRPr="009960D3" w:rsidRDefault="00C67707" w:rsidP="007A3AFC">
      <w:pPr>
        <w:pStyle w:val="a3"/>
        <w:numPr>
          <w:ilvl w:val="0"/>
          <w:numId w:val="28"/>
        </w:numPr>
        <w:tabs>
          <w:tab w:val="left" w:pos="1276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lang w:val="ru-RU"/>
        </w:rPr>
        <w:t>запроса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чем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пять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окончания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срока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участие.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="009D0347">
        <w:rPr>
          <w:spacing w:val="-1"/>
          <w:lang w:val="ru-RU"/>
        </w:rPr>
        <w:t> </w:t>
      </w:r>
      <w:r w:rsidRPr="009960D3">
        <w:rPr>
          <w:lang w:val="ru-RU"/>
        </w:rPr>
        <w:t>этом</w:t>
      </w:r>
      <w:r w:rsidR="009D0347">
        <w:rPr>
          <w:lang w:val="ru-RU"/>
        </w:rPr>
        <w:t> </w:t>
      </w:r>
      <w:r w:rsidRPr="009960D3">
        <w:rPr>
          <w:spacing w:val="-1"/>
          <w:lang w:val="ru-RU"/>
        </w:rPr>
        <w:t>начальная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превышать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пятнадцать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миллионов рублей;</w:t>
      </w:r>
    </w:p>
    <w:p w14:paraId="06A9D210" w14:textId="77777777" w:rsidR="0004637B" w:rsidRPr="0004637B" w:rsidRDefault="00C67707" w:rsidP="007A3AFC">
      <w:pPr>
        <w:pStyle w:val="a3"/>
        <w:numPr>
          <w:ilvl w:val="0"/>
          <w:numId w:val="28"/>
        </w:numPr>
        <w:tabs>
          <w:tab w:val="left" w:pos="1276"/>
        </w:tabs>
        <w:spacing w:before="1" w:line="276" w:lineRule="auto"/>
        <w:ind w:left="0" w:right="11" w:firstLine="851"/>
        <w:jc w:val="both"/>
        <w:rPr>
          <w:lang w:val="ru-RU"/>
        </w:rPr>
      </w:pPr>
      <w:r w:rsidRPr="009960D3">
        <w:rPr>
          <w:lang w:val="ru-RU"/>
        </w:rPr>
        <w:t>запроса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котировок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четыре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истечения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срока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2"/>
          <w:lang w:val="ru-RU"/>
        </w:rPr>
        <w:t>таком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запросе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котировок.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начальная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должна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превышать семь миллионов рублей.</w:t>
      </w:r>
      <w:bookmarkStart w:id="612" w:name="Г.3_Особенности_осуществления_конкурса_в"/>
      <w:bookmarkStart w:id="613" w:name="_Toc85189848"/>
      <w:bookmarkEnd w:id="612"/>
    </w:p>
    <w:p w14:paraId="3BEC6E87" w14:textId="7AC5098B" w:rsidR="00C67707" w:rsidRPr="0004637B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14" w:name="_Toc109399203"/>
      <w:bookmarkStart w:id="615" w:name="_Toc148345535"/>
      <w:r w:rsidRPr="0004637B">
        <w:rPr>
          <w:lang w:val="ru-RU"/>
        </w:rPr>
        <w:t>Г.3</w:t>
      </w:r>
      <w:r w:rsidR="00E30ED2">
        <w:rPr>
          <w:lang w:val="ru-RU"/>
        </w:rPr>
        <w:tab/>
      </w:r>
      <w:r w:rsidRPr="0004637B">
        <w:rPr>
          <w:lang w:val="ru-RU"/>
        </w:rPr>
        <w:t>Особенности осуществления</w:t>
      </w:r>
      <w:r w:rsidRPr="0004637B">
        <w:rPr>
          <w:spacing w:val="-2"/>
          <w:lang w:val="ru-RU"/>
        </w:rPr>
        <w:t xml:space="preserve"> </w:t>
      </w:r>
      <w:r w:rsidRPr="0004637B">
        <w:rPr>
          <w:lang w:val="ru-RU"/>
        </w:rPr>
        <w:t>конкурса</w:t>
      </w:r>
      <w:r w:rsidR="008E17E8">
        <w:rPr>
          <w:lang w:val="ru-RU"/>
        </w:rPr>
        <w:t xml:space="preserve"> (запроса предложения)</w:t>
      </w:r>
      <w:r w:rsidRPr="0004637B">
        <w:rPr>
          <w:spacing w:val="1"/>
          <w:lang w:val="ru-RU"/>
        </w:rPr>
        <w:t xml:space="preserve"> </w:t>
      </w:r>
      <w:r w:rsidRPr="0004637B">
        <w:rPr>
          <w:lang w:val="ru-RU"/>
        </w:rPr>
        <w:t>в</w:t>
      </w:r>
      <w:r w:rsidR="008E17E8">
        <w:rPr>
          <w:lang w:val="ru-RU"/>
        </w:rPr>
        <w:t> </w:t>
      </w:r>
      <w:r w:rsidRPr="0004637B">
        <w:rPr>
          <w:lang w:val="ru-RU"/>
        </w:rPr>
        <w:t>электронной форме,</w:t>
      </w:r>
      <w:r w:rsidRPr="0004637B">
        <w:rPr>
          <w:spacing w:val="35"/>
          <w:lang w:val="ru-RU"/>
        </w:rPr>
        <w:t xml:space="preserve"> </w:t>
      </w:r>
      <w:r w:rsidRPr="0004637B">
        <w:rPr>
          <w:lang w:val="ru-RU"/>
        </w:rPr>
        <w:t>участниками которого</w:t>
      </w:r>
      <w:r w:rsidRPr="0004637B">
        <w:rPr>
          <w:spacing w:val="-3"/>
          <w:lang w:val="ru-RU"/>
        </w:rPr>
        <w:t xml:space="preserve"> </w:t>
      </w:r>
      <w:r w:rsidRPr="0004637B">
        <w:rPr>
          <w:lang w:val="ru-RU"/>
        </w:rPr>
        <w:t>могут</w:t>
      </w:r>
      <w:r w:rsidRPr="0004637B">
        <w:rPr>
          <w:spacing w:val="1"/>
          <w:lang w:val="ru-RU"/>
        </w:rPr>
        <w:t xml:space="preserve"> </w:t>
      </w:r>
      <w:r w:rsidRPr="0004637B">
        <w:rPr>
          <w:lang w:val="ru-RU"/>
        </w:rPr>
        <w:t>быть</w:t>
      </w:r>
      <w:r w:rsidRPr="0004637B">
        <w:rPr>
          <w:spacing w:val="-3"/>
          <w:lang w:val="ru-RU"/>
        </w:rPr>
        <w:t xml:space="preserve"> </w:t>
      </w:r>
      <w:r w:rsidRPr="0004637B">
        <w:rPr>
          <w:lang w:val="ru-RU"/>
        </w:rPr>
        <w:t>только субъекты</w:t>
      </w:r>
      <w:r w:rsidR="001E7450">
        <w:rPr>
          <w:lang w:val="ru-RU"/>
        </w:rPr>
        <w:t xml:space="preserve"> малого и среднего предпринимательства</w:t>
      </w:r>
      <w:bookmarkEnd w:id="613"/>
      <w:r w:rsidR="0004637B">
        <w:rPr>
          <w:lang w:val="ru-RU"/>
        </w:rPr>
        <w:t>.</w:t>
      </w:r>
      <w:bookmarkEnd w:id="614"/>
      <w:bookmarkEnd w:id="615"/>
    </w:p>
    <w:p w14:paraId="78590C27" w14:textId="324C8042" w:rsidR="00C67707" w:rsidRPr="009960D3" w:rsidRDefault="00C67707" w:rsidP="00E30ED2">
      <w:pPr>
        <w:pStyle w:val="a3"/>
        <w:tabs>
          <w:tab w:val="left" w:pos="1701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Г.3.1</w:t>
      </w:r>
      <w:r w:rsidR="00E30ED2">
        <w:rPr>
          <w:spacing w:val="35"/>
          <w:lang w:val="ru-RU"/>
        </w:rPr>
        <w:tab/>
      </w:r>
      <w:r w:rsidRPr="009960D3">
        <w:rPr>
          <w:spacing w:val="-1"/>
          <w:lang w:val="ru-RU"/>
        </w:rPr>
        <w:t>Конкурс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форме,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2"/>
          <w:lang w:val="ru-RU"/>
        </w:rPr>
        <w:t>которого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могут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субъекты</w:t>
      </w:r>
      <w:r w:rsidRPr="009960D3">
        <w:rPr>
          <w:spacing w:val="28"/>
          <w:lang w:val="ru-RU"/>
        </w:rPr>
        <w:t xml:space="preserve"> </w:t>
      </w:r>
      <w:r w:rsidR="007912D6">
        <w:rPr>
          <w:spacing w:val="-1"/>
          <w:lang w:val="ru-RU"/>
        </w:rPr>
        <w:t>МСП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(далее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целях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Pr="009960D3">
        <w:rPr>
          <w:spacing w:val="52"/>
          <w:lang w:val="ru-RU"/>
        </w:rPr>
        <w:t xml:space="preserve"> </w:t>
      </w:r>
      <w:r w:rsidR="004C3F6F"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орядка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конкурс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в</w:t>
      </w:r>
      <w:r w:rsidR="009D0347">
        <w:rPr>
          <w:lang w:val="ru-RU"/>
        </w:rPr>
        <w:t> 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форме),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включать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следующие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этапы:</w:t>
      </w:r>
    </w:p>
    <w:p w14:paraId="0B342F94" w14:textId="484EEEEA" w:rsidR="00C67707" w:rsidRPr="009960D3" w:rsidRDefault="00C67707" w:rsidP="007A3AFC">
      <w:pPr>
        <w:pStyle w:val="a3"/>
        <w:numPr>
          <w:ilvl w:val="0"/>
          <w:numId w:val="27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проведение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срок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срока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="009D0347">
        <w:rPr>
          <w:lang w:val="ru-RU"/>
        </w:rPr>
        <w:t> </w:t>
      </w:r>
      <w:r w:rsidRPr="009960D3">
        <w:rPr>
          <w:spacing w:val="-1"/>
          <w:lang w:val="ru-RU"/>
        </w:rPr>
        <w:t>конкурсе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обсуждения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функциональных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(потребительских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свойств)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качества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иных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условий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исполнения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договора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целях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уточнения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435323">
        <w:rPr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lang w:val="ru-RU"/>
        </w:rPr>
        <w:t xml:space="preserve"> </w:t>
      </w:r>
      <w:r>
        <w:rPr>
          <w:lang w:val="ru-RU"/>
        </w:rPr>
        <w:t>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конкурса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электронной</w:t>
      </w:r>
      <w:r w:rsidRPr="009960D3">
        <w:rPr>
          <w:lang w:val="ru-RU"/>
        </w:rPr>
        <w:t xml:space="preserve"> форме,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о</w:t>
      </w:r>
      <w:r w:rsidR="00435323">
        <w:rPr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проекте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2"/>
          <w:lang w:val="ru-RU"/>
        </w:rPr>
        <w:t>требуемых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характеристик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(потребительских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свойств)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закупаемых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товаров, работ, услуг;</w:t>
      </w:r>
    </w:p>
    <w:p w14:paraId="6C11FA88" w14:textId="799C3169" w:rsidR="00C67707" w:rsidRPr="008400CB" w:rsidRDefault="00C67707" w:rsidP="007A3AFC">
      <w:pPr>
        <w:pStyle w:val="a3"/>
        <w:numPr>
          <w:ilvl w:val="0"/>
          <w:numId w:val="27"/>
        </w:numPr>
        <w:tabs>
          <w:tab w:val="left" w:pos="1276"/>
          <w:tab w:val="left" w:pos="1517"/>
        </w:tabs>
        <w:spacing w:before="0" w:line="276" w:lineRule="auto"/>
        <w:ind w:left="0" w:right="13" w:firstLine="851"/>
        <w:jc w:val="both"/>
        <w:rPr>
          <w:sz w:val="16"/>
          <w:szCs w:val="16"/>
          <w:lang w:val="ru-RU"/>
        </w:rPr>
      </w:pPr>
      <w:r w:rsidRPr="003F41AA">
        <w:rPr>
          <w:spacing w:val="-1"/>
          <w:lang w:val="ru-RU"/>
        </w:rPr>
        <w:lastRenderedPageBreak/>
        <w:t>обсуждение</w:t>
      </w:r>
      <w:r w:rsidRPr="003F41AA">
        <w:rPr>
          <w:spacing w:val="21"/>
          <w:lang w:val="ru-RU"/>
        </w:rPr>
        <w:t xml:space="preserve"> </w:t>
      </w:r>
      <w:r w:rsidRPr="003F41AA">
        <w:rPr>
          <w:spacing w:val="-1"/>
          <w:lang w:val="ru-RU"/>
        </w:rPr>
        <w:t>заказчиком</w:t>
      </w:r>
      <w:r w:rsidRPr="003F41AA">
        <w:rPr>
          <w:spacing w:val="21"/>
          <w:lang w:val="ru-RU"/>
        </w:rPr>
        <w:t xml:space="preserve"> </w:t>
      </w:r>
      <w:r w:rsidRPr="003F41AA">
        <w:rPr>
          <w:spacing w:val="-2"/>
          <w:lang w:val="ru-RU"/>
        </w:rPr>
        <w:t>предложений</w:t>
      </w:r>
      <w:r w:rsidRPr="003F41AA">
        <w:rPr>
          <w:spacing w:val="19"/>
          <w:lang w:val="ru-RU"/>
        </w:rPr>
        <w:t xml:space="preserve"> </w:t>
      </w:r>
      <w:r w:rsidRPr="003F41AA">
        <w:rPr>
          <w:lang w:val="ru-RU"/>
        </w:rPr>
        <w:t>о</w:t>
      </w:r>
      <w:r w:rsidRPr="003F41AA">
        <w:rPr>
          <w:spacing w:val="22"/>
          <w:lang w:val="ru-RU"/>
        </w:rPr>
        <w:t xml:space="preserve"> </w:t>
      </w:r>
      <w:r w:rsidRPr="003F41AA">
        <w:rPr>
          <w:spacing w:val="-1"/>
          <w:lang w:val="ru-RU"/>
        </w:rPr>
        <w:t>функциональных</w:t>
      </w:r>
      <w:r w:rsidRPr="003F41AA">
        <w:rPr>
          <w:spacing w:val="39"/>
          <w:lang w:val="ru-RU"/>
        </w:rPr>
        <w:t xml:space="preserve"> </w:t>
      </w:r>
      <w:r w:rsidRPr="003F41AA">
        <w:rPr>
          <w:spacing w:val="-1"/>
          <w:lang w:val="ru-RU"/>
        </w:rPr>
        <w:t>характеристиках</w:t>
      </w:r>
      <w:r w:rsidRPr="003F41AA">
        <w:rPr>
          <w:spacing w:val="39"/>
          <w:lang w:val="ru-RU"/>
        </w:rPr>
        <w:t xml:space="preserve"> </w:t>
      </w:r>
      <w:r w:rsidRPr="003F41AA">
        <w:rPr>
          <w:spacing w:val="-1"/>
          <w:lang w:val="ru-RU"/>
        </w:rPr>
        <w:t>(потребительских</w:t>
      </w:r>
      <w:r w:rsidRPr="003F41AA">
        <w:rPr>
          <w:spacing w:val="38"/>
          <w:lang w:val="ru-RU"/>
        </w:rPr>
        <w:t xml:space="preserve"> </w:t>
      </w:r>
      <w:r w:rsidRPr="003F41AA">
        <w:rPr>
          <w:spacing w:val="-1"/>
          <w:lang w:val="ru-RU"/>
        </w:rPr>
        <w:t>свойствах)</w:t>
      </w:r>
      <w:r w:rsidRPr="003F41AA">
        <w:rPr>
          <w:spacing w:val="40"/>
          <w:lang w:val="ru-RU"/>
        </w:rPr>
        <w:t xml:space="preserve"> </w:t>
      </w:r>
      <w:r w:rsidRPr="003F41AA">
        <w:rPr>
          <w:spacing w:val="-1"/>
          <w:lang w:val="ru-RU"/>
        </w:rPr>
        <w:t>товаров,</w:t>
      </w:r>
      <w:r w:rsidRPr="003F41AA">
        <w:rPr>
          <w:spacing w:val="38"/>
          <w:lang w:val="ru-RU"/>
        </w:rPr>
        <w:t xml:space="preserve"> </w:t>
      </w:r>
      <w:r w:rsidRPr="003F41AA">
        <w:rPr>
          <w:spacing w:val="-1"/>
          <w:lang w:val="ru-RU"/>
        </w:rPr>
        <w:t>качестве</w:t>
      </w:r>
      <w:r w:rsidRPr="003F41AA">
        <w:rPr>
          <w:spacing w:val="37"/>
          <w:lang w:val="ru-RU"/>
        </w:rPr>
        <w:t xml:space="preserve"> </w:t>
      </w:r>
      <w:r w:rsidRPr="003F41AA">
        <w:rPr>
          <w:spacing w:val="-1"/>
          <w:lang w:val="ru-RU"/>
        </w:rPr>
        <w:t>работ,</w:t>
      </w:r>
      <w:r w:rsidRPr="003F41AA">
        <w:rPr>
          <w:spacing w:val="39"/>
          <w:lang w:val="ru-RU"/>
        </w:rPr>
        <w:t xml:space="preserve"> </w:t>
      </w:r>
      <w:r w:rsidRPr="003F41AA">
        <w:rPr>
          <w:spacing w:val="-2"/>
          <w:lang w:val="ru-RU"/>
        </w:rPr>
        <w:t>услуг</w:t>
      </w:r>
      <w:r w:rsidRPr="003F41AA">
        <w:rPr>
          <w:spacing w:val="69"/>
          <w:lang w:val="ru-RU"/>
        </w:rPr>
        <w:t xml:space="preserve"> </w:t>
      </w:r>
      <w:r w:rsidRPr="003F41AA">
        <w:rPr>
          <w:lang w:val="ru-RU"/>
        </w:rPr>
        <w:t>и</w:t>
      </w:r>
      <w:r w:rsidR="009D0347">
        <w:rPr>
          <w:lang w:val="ru-RU"/>
        </w:rPr>
        <w:t> </w:t>
      </w:r>
      <w:r w:rsidRPr="003F41AA">
        <w:rPr>
          <w:spacing w:val="-1"/>
          <w:lang w:val="ru-RU"/>
        </w:rPr>
        <w:t>об</w:t>
      </w:r>
      <w:r w:rsidRPr="003F41AA">
        <w:rPr>
          <w:spacing w:val="2"/>
          <w:lang w:val="ru-RU"/>
        </w:rPr>
        <w:t xml:space="preserve"> </w:t>
      </w:r>
      <w:r w:rsidRPr="003F41AA">
        <w:rPr>
          <w:spacing w:val="-1"/>
          <w:lang w:val="ru-RU"/>
        </w:rPr>
        <w:t>иных</w:t>
      </w:r>
      <w:r w:rsidRPr="003F41AA">
        <w:rPr>
          <w:spacing w:val="2"/>
          <w:lang w:val="ru-RU"/>
        </w:rPr>
        <w:t xml:space="preserve"> </w:t>
      </w:r>
      <w:r w:rsidRPr="003F41AA">
        <w:rPr>
          <w:spacing w:val="-1"/>
          <w:lang w:val="ru-RU"/>
        </w:rPr>
        <w:t>условиях</w:t>
      </w:r>
      <w:r w:rsidRPr="003F41AA">
        <w:rPr>
          <w:spacing w:val="1"/>
          <w:lang w:val="ru-RU"/>
        </w:rPr>
        <w:t xml:space="preserve"> </w:t>
      </w:r>
      <w:r w:rsidRPr="003F41AA">
        <w:rPr>
          <w:spacing w:val="-1"/>
          <w:lang w:val="ru-RU"/>
        </w:rPr>
        <w:t>исполнения</w:t>
      </w:r>
      <w:r w:rsidRPr="003F41AA">
        <w:rPr>
          <w:spacing w:val="2"/>
          <w:lang w:val="ru-RU"/>
        </w:rPr>
        <w:t xml:space="preserve"> </w:t>
      </w:r>
      <w:r w:rsidRPr="003F41AA">
        <w:rPr>
          <w:spacing w:val="-1"/>
          <w:lang w:val="ru-RU"/>
        </w:rPr>
        <w:t>договора,</w:t>
      </w:r>
      <w:r w:rsidRPr="003F41AA">
        <w:rPr>
          <w:spacing w:val="1"/>
          <w:lang w:val="ru-RU"/>
        </w:rPr>
        <w:t xml:space="preserve"> </w:t>
      </w:r>
      <w:r w:rsidRPr="003F41AA">
        <w:rPr>
          <w:spacing w:val="-1"/>
          <w:lang w:val="ru-RU"/>
        </w:rPr>
        <w:t>содержащихся</w:t>
      </w:r>
      <w:r w:rsidRPr="003F41AA">
        <w:rPr>
          <w:spacing w:val="2"/>
          <w:lang w:val="ru-RU"/>
        </w:rPr>
        <w:t xml:space="preserve"> </w:t>
      </w:r>
      <w:r w:rsidRPr="003F41AA">
        <w:rPr>
          <w:lang w:val="ru-RU"/>
        </w:rPr>
        <w:t>в</w:t>
      </w:r>
      <w:r w:rsidRPr="003F41AA">
        <w:rPr>
          <w:spacing w:val="1"/>
          <w:lang w:val="ru-RU"/>
        </w:rPr>
        <w:t xml:space="preserve"> </w:t>
      </w:r>
      <w:r w:rsidRPr="003F41AA">
        <w:rPr>
          <w:spacing w:val="-1"/>
          <w:lang w:val="ru-RU"/>
        </w:rPr>
        <w:t>заявках</w:t>
      </w:r>
      <w:r w:rsidRPr="003F41AA">
        <w:rPr>
          <w:spacing w:val="2"/>
          <w:lang w:val="ru-RU"/>
        </w:rPr>
        <w:t xml:space="preserve"> </w:t>
      </w:r>
      <w:r w:rsidRPr="003F41AA">
        <w:rPr>
          <w:spacing w:val="-1"/>
          <w:lang w:val="ru-RU"/>
        </w:rPr>
        <w:t>участников</w:t>
      </w:r>
      <w:r w:rsidR="008400CB">
        <w:rPr>
          <w:sz w:val="16"/>
          <w:szCs w:val="16"/>
          <w:lang w:val="ru-RU"/>
        </w:rPr>
        <w:t xml:space="preserve"> </w:t>
      </w:r>
      <w:r w:rsidRPr="008400CB">
        <w:rPr>
          <w:spacing w:val="-1"/>
          <w:lang w:val="ru-RU"/>
        </w:rPr>
        <w:t>конкурса</w:t>
      </w:r>
      <w:r w:rsidRPr="008400CB">
        <w:rPr>
          <w:spacing w:val="18"/>
          <w:lang w:val="ru-RU"/>
        </w:rPr>
        <w:t xml:space="preserve"> </w:t>
      </w:r>
      <w:r w:rsidRPr="008400CB">
        <w:rPr>
          <w:lang w:val="ru-RU"/>
        </w:rPr>
        <w:t>в</w:t>
      </w:r>
      <w:r w:rsidRPr="008400CB">
        <w:rPr>
          <w:spacing w:val="17"/>
          <w:lang w:val="ru-RU"/>
        </w:rPr>
        <w:t xml:space="preserve"> </w:t>
      </w:r>
      <w:r w:rsidRPr="008400CB">
        <w:rPr>
          <w:spacing w:val="-1"/>
          <w:lang w:val="ru-RU"/>
        </w:rPr>
        <w:t>электронной</w:t>
      </w:r>
      <w:r w:rsidRPr="008400CB">
        <w:rPr>
          <w:spacing w:val="16"/>
          <w:lang w:val="ru-RU"/>
        </w:rPr>
        <w:t xml:space="preserve"> </w:t>
      </w:r>
      <w:r w:rsidRPr="008400CB">
        <w:rPr>
          <w:spacing w:val="-1"/>
          <w:lang w:val="ru-RU"/>
        </w:rPr>
        <w:t>форме,</w:t>
      </w:r>
      <w:r w:rsidRPr="008400CB">
        <w:rPr>
          <w:spacing w:val="18"/>
          <w:lang w:val="ru-RU"/>
        </w:rPr>
        <w:t xml:space="preserve"> </w:t>
      </w:r>
      <w:r w:rsidRPr="008400CB">
        <w:rPr>
          <w:lang w:val="ru-RU"/>
        </w:rPr>
        <w:t>в</w:t>
      </w:r>
      <w:r w:rsidRPr="008400CB">
        <w:rPr>
          <w:spacing w:val="17"/>
          <w:lang w:val="ru-RU"/>
        </w:rPr>
        <w:t xml:space="preserve"> </w:t>
      </w:r>
      <w:r w:rsidRPr="008400CB">
        <w:rPr>
          <w:spacing w:val="-1"/>
          <w:lang w:val="ru-RU"/>
        </w:rPr>
        <w:t>целях</w:t>
      </w:r>
      <w:r w:rsidRPr="008400CB">
        <w:rPr>
          <w:spacing w:val="19"/>
          <w:lang w:val="ru-RU"/>
        </w:rPr>
        <w:t xml:space="preserve"> </w:t>
      </w:r>
      <w:r w:rsidRPr="008400CB">
        <w:rPr>
          <w:spacing w:val="-1"/>
          <w:lang w:val="ru-RU"/>
        </w:rPr>
        <w:t>уточнения</w:t>
      </w:r>
      <w:r w:rsidRPr="008400CB">
        <w:rPr>
          <w:spacing w:val="18"/>
          <w:lang w:val="ru-RU"/>
        </w:rPr>
        <w:t xml:space="preserve"> </w:t>
      </w:r>
      <w:r w:rsidRPr="008400CB">
        <w:rPr>
          <w:lang w:val="ru-RU"/>
        </w:rPr>
        <w:t>в</w:t>
      </w:r>
      <w:r w:rsidRPr="008400CB">
        <w:rPr>
          <w:spacing w:val="17"/>
          <w:lang w:val="ru-RU"/>
        </w:rPr>
        <w:t xml:space="preserve"> </w:t>
      </w:r>
      <w:r w:rsidRPr="008400CB">
        <w:rPr>
          <w:spacing w:val="-1"/>
          <w:lang w:val="ru-RU"/>
        </w:rPr>
        <w:t>извещении</w:t>
      </w:r>
      <w:r w:rsidRPr="008400CB">
        <w:rPr>
          <w:spacing w:val="16"/>
          <w:lang w:val="ru-RU"/>
        </w:rPr>
        <w:t xml:space="preserve"> </w:t>
      </w:r>
      <w:r w:rsidRPr="008400CB">
        <w:rPr>
          <w:lang w:val="ru-RU"/>
        </w:rPr>
        <w:t>о</w:t>
      </w:r>
      <w:r w:rsidRPr="008400CB">
        <w:rPr>
          <w:spacing w:val="19"/>
          <w:lang w:val="ru-RU"/>
        </w:rPr>
        <w:t xml:space="preserve"> </w:t>
      </w:r>
      <w:r w:rsidRPr="008400CB">
        <w:rPr>
          <w:spacing w:val="-1"/>
          <w:lang w:val="ru-RU"/>
        </w:rPr>
        <w:t>проведении</w:t>
      </w:r>
      <w:r w:rsidRPr="008400CB">
        <w:rPr>
          <w:spacing w:val="29"/>
          <w:lang w:val="ru-RU"/>
        </w:rPr>
        <w:t xml:space="preserve"> </w:t>
      </w:r>
      <w:r w:rsidRPr="008400CB">
        <w:rPr>
          <w:spacing w:val="-1"/>
          <w:lang w:val="ru-RU"/>
        </w:rPr>
        <w:t>конкурса</w:t>
      </w:r>
      <w:r w:rsidRPr="008400CB">
        <w:rPr>
          <w:spacing w:val="61"/>
          <w:lang w:val="ru-RU"/>
        </w:rPr>
        <w:t xml:space="preserve"> </w:t>
      </w:r>
      <w:r w:rsidRPr="008400CB">
        <w:rPr>
          <w:lang w:val="ru-RU"/>
        </w:rPr>
        <w:t>в</w:t>
      </w:r>
      <w:r w:rsidRPr="008400CB">
        <w:rPr>
          <w:spacing w:val="60"/>
          <w:lang w:val="ru-RU"/>
        </w:rPr>
        <w:t xml:space="preserve"> </w:t>
      </w:r>
      <w:r w:rsidRPr="008400CB">
        <w:rPr>
          <w:spacing w:val="-1"/>
          <w:lang w:val="ru-RU"/>
        </w:rPr>
        <w:t>электронной</w:t>
      </w:r>
      <w:r w:rsidRPr="008400CB">
        <w:rPr>
          <w:spacing w:val="61"/>
          <w:lang w:val="ru-RU"/>
        </w:rPr>
        <w:t xml:space="preserve"> </w:t>
      </w:r>
      <w:r w:rsidRPr="008400CB">
        <w:rPr>
          <w:spacing w:val="-1"/>
          <w:lang w:val="ru-RU"/>
        </w:rPr>
        <w:t>форме,</w:t>
      </w:r>
      <w:r w:rsidRPr="008400CB">
        <w:rPr>
          <w:spacing w:val="60"/>
          <w:lang w:val="ru-RU"/>
        </w:rPr>
        <w:t xml:space="preserve"> </w:t>
      </w:r>
      <w:r w:rsidRPr="008400CB">
        <w:rPr>
          <w:spacing w:val="-1"/>
          <w:lang w:val="ru-RU"/>
        </w:rPr>
        <w:t>документации</w:t>
      </w:r>
      <w:r w:rsidRPr="008400CB">
        <w:rPr>
          <w:spacing w:val="61"/>
          <w:lang w:val="ru-RU"/>
        </w:rPr>
        <w:t xml:space="preserve"> </w:t>
      </w:r>
      <w:r w:rsidRPr="008400CB">
        <w:rPr>
          <w:lang w:val="ru-RU"/>
        </w:rPr>
        <w:t>о</w:t>
      </w:r>
      <w:r w:rsidRPr="008400CB">
        <w:rPr>
          <w:spacing w:val="62"/>
          <w:lang w:val="ru-RU"/>
        </w:rPr>
        <w:t xml:space="preserve"> </w:t>
      </w:r>
      <w:r w:rsidRPr="008400CB">
        <w:rPr>
          <w:lang w:val="ru-RU"/>
        </w:rPr>
        <w:t>конкурентной</w:t>
      </w:r>
      <w:r w:rsidRPr="008400CB">
        <w:rPr>
          <w:spacing w:val="61"/>
          <w:lang w:val="ru-RU"/>
        </w:rPr>
        <w:t xml:space="preserve"> </w:t>
      </w:r>
      <w:r w:rsidRPr="008400CB">
        <w:rPr>
          <w:spacing w:val="-1"/>
          <w:lang w:val="ru-RU"/>
        </w:rPr>
        <w:t>закупке,</w:t>
      </w:r>
      <w:r w:rsidRPr="008400CB">
        <w:rPr>
          <w:spacing w:val="35"/>
          <w:lang w:val="ru-RU"/>
        </w:rPr>
        <w:t xml:space="preserve"> </w:t>
      </w:r>
      <w:r w:rsidRPr="008400CB">
        <w:rPr>
          <w:spacing w:val="-1"/>
          <w:lang w:val="ru-RU"/>
        </w:rPr>
        <w:t>проекте</w:t>
      </w:r>
      <w:r w:rsidRPr="008400CB">
        <w:rPr>
          <w:spacing w:val="51"/>
          <w:lang w:val="ru-RU"/>
        </w:rPr>
        <w:t xml:space="preserve"> </w:t>
      </w:r>
      <w:r w:rsidRPr="008400CB">
        <w:rPr>
          <w:spacing w:val="-1"/>
          <w:lang w:val="ru-RU"/>
        </w:rPr>
        <w:t>договора</w:t>
      </w:r>
      <w:r w:rsidRPr="008400CB">
        <w:rPr>
          <w:spacing w:val="49"/>
          <w:lang w:val="ru-RU"/>
        </w:rPr>
        <w:t xml:space="preserve"> </w:t>
      </w:r>
      <w:r w:rsidRPr="008400CB">
        <w:rPr>
          <w:spacing w:val="-1"/>
          <w:lang w:val="ru-RU"/>
        </w:rPr>
        <w:t>требуемых</w:t>
      </w:r>
      <w:r w:rsidRPr="008400CB">
        <w:rPr>
          <w:spacing w:val="52"/>
          <w:lang w:val="ru-RU"/>
        </w:rPr>
        <w:t xml:space="preserve"> </w:t>
      </w:r>
      <w:r w:rsidRPr="008400CB">
        <w:rPr>
          <w:spacing w:val="-1"/>
          <w:lang w:val="ru-RU"/>
        </w:rPr>
        <w:t>характеристик</w:t>
      </w:r>
      <w:r w:rsidRPr="008400CB">
        <w:rPr>
          <w:spacing w:val="51"/>
          <w:lang w:val="ru-RU"/>
        </w:rPr>
        <w:t xml:space="preserve"> </w:t>
      </w:r>
      <w:r w:rsidRPr="008400CB">
        <w:rPr>
          <w:spacing w:val="-1"/>
          <w:lang w:val="ru-RU"/>
        </w:rPr>
        <w:t>(потребительских</w:t>
      </w:r>
      <w:r w:rsidRPr="008400CB">
        <w:rPr>
          <w:spacing w:val="52"/>
          <w:lang w:val="ru-RU"/>
        </w:rPr>
        <w:t xml:space="preserve"> </w:t>
      </w:r>
      <w:r w:rsidRPr="008400CB">
        <w:rPr>
          <w:spacing w:val="-2"/>
          <w:lang w:val="ru-RU"/>
        </w:rPr>
        <w:t>свойств)</w:t>
      </w:r>
      <w:r w:rsidRPr="008400CB">
        <w:rPr>
          <w:spacing w:val="37"/>
          <w:lang w:val="ru-RU"/>
        </w:rPr>
        <w:t xml:space="preserve"> </w:t>
      </w:r>
      <w:r w:rsidRPr="008400CB">
        <w:rPr>
          <w:spacing w:val="-1"/>
          <w:lang w:val="ru-RU"/>
        </w:rPr>
        <w:t>закупаемых</w:t>
      </w:r>
      <w:r w:rsidRPr="008400CB">
        <w:rPr>
          <w:spacing w:val="1"/>
          <w:lang w:val="ru-RU"/>
        </w:rPr>
        <w:t xml:space="preserve"> </w:t>
      </w:r>
      <w:r w:rsidRPr="008400CB">
        <w:rPr>
          <w:spacing w:val="-1"/>
          <w:lang w:val="ru-RU"/>
        </w:rPr>
        <w:t xml:space="preserve">товаров, работ, </w:t>
      </w:r>
      <w:r w:rsidRPr="008400CB">
        <w:rPr>
          <w:spacing w:val="-2"/>
          <w:lang w:val="ru-RU"/>
        </w:rPr>
        <w:t>услуг;</w:t>
      </w:r>
    </w:p>
    <w:p w14:paraId="08C53556" w14:textId="18BB125A" w:rsidR="00C67707" w:rsidRPr="009960D3" w:rsidRDefault="00C67707" w:rsidP="007A3AFC">
      <w:pPr>
        <w:pStyle w:val="a3"/>
        <w:numPr>
          <w:ilvl w:val="0"/>
          <w:numId w:val="27"/>
        </w:numPr>
        <w:tabs>
          <w:tab w:val="left" w:pos="1276"/>
          <w:tab w:val="left" w:pos="1517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5150DE">
        <w:rPr>
          <w:lang w:val="ru-RU"/>
        </w:rPr>
        <w:t>рассмотрение и оценка заказчиком поданных участниками конкурса в</w:t>
      </w:r>
      <w:r w:rsidR="009D0347">
        <w:rPr>
          <w:lang w:val="ru-RU"/>
        </w:rPr>
        <w:t> </w:t>
      </w:r>
      <w:r w:rsidRPr="005150DE">
        <w:rPr>
          <w:lang w:val="ru-RU"/>
        </w:rPr>
        <w:t>электронной форме заявок на участие в таком конкурсе</w:t>
      </w:r>
      <w:r w:rsidRPr="009960D3">
        <w:rPr>
          <w:spacing w:val="-1"/>
          <w:lang w:val="ru-RU"/>
        </w:rPr>
        <w:t>;</w:t>
      </w:r>
    </w:p>
    <w:p w14:paraId="109BD686" w14:textId="77777777" w:rsidR="00C67707" w:rsidRPr="009960D3" w:rsidRDefault="00C67707" w:rsidP="007A3AFC">
      <w:pPr>
        <w:pStyle w:val="a3"/>
        <w:numPr>
          <w:ilvl w:val="0"/>
          <w:numId w:val="27"/>
        </w:numPr>
        <w:tabs>
          <w:tab w:val="left" w:pos="1276"/>
          <w:tab w:val="left" w:pos="1517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5150DE">
        <w:rPr>
          <w:lang w:val="ru-RU"/>
        </w:rPr>
        <w:t>сопоставление дополнительных ценовых предложений участников конкурса в электронной форме о снижении цены договора</w:t>
      </w:r>
      <w:r w:rsidRPr="009960D3">
        <w:rPr>
          <w:spacing w:val="-2"/>
          <w:lang w:val="ru-RU"/>
        </w:rPr>
        <w:t>.</w:t>
      </w:r>
    </w:p>
    <w:p w14:paraId="45818196" w14:textId="76ABE07E" w:rsidR="00C67707" w:rsidRPr="009960D3" w:rsidRDefault="00C67707" w:rsidP="00E30ED2">
      <w:pPr>
        <w:pStyle w:val="a3"/>
        <w:tabs>
          <w:tab w:val="left" w:pos="1701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Г.3.2</w:t>
      </w:r>
      <w:r w:rsidR="00E30ED2">
        <w:rPr>
          <w:spacing w:val="16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включении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конкурс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электронной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этапов,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</w:t>
      </w:r>
      <w:r w:rsidR="009D0347">
        <w:rPr>
          <w:lang w:val="ru-RU"/>
        </w:rPr>
        <w:t> </w:t>
      </w:r>
      <w:r w:rsidR="001A2394">
        <w:rPr>
          <w:lang w:val="ru-RU"/>
        </w:rPr>
        <w:t>пункте</w:t>
      </w:r>
      <w:r w:rsidRPr="009960D3">
        <w:rPr>
          <w:spacing w:val="-1"/>
          <w:lang w:val="ru-RU"/>
        </w:rPr>
        <w:t xml:space="preserve"> Г.3.1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Pr="009960D3">
        <w:rPr>
          <w:spacing w:val="-2"/>
          <w:lang w:val="ru-RU"/>
        </w:rPr>
        <w:t xml:space="preserve"> </w:t>
      </w:r>
      <w:r w:rsidR="004C3F6F"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орядка, должны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соблюдаться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следующие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правила:</w:t>
      </w:r>
    </w:p>
    <w:p w14:paraId="14552618" w14:textId="748803F7" w:rsidR="00C67707" w:rsidRPr="009960D3" w:rsidRDefault="00C67707" w:rsidP="007A3AFC">
      <w:pPr>
        <w:pStyle w:val="a3"/>
        <w:numPr>
          <w:ilvl w:val="0"/>
          <w:numId w:val="26"/>
        </w:numPr>
        <w:tabs>
          <w:tab w:val="left" w:pos="1276"/>
        </w:tabs>
        <w:spacing w:before="1" w:line="276" w:lineRule="auto"/>
        <w:ind w:left="0" w:right="13" w:firstLine="851"/>
        <w:jc w:val="both"/>
        <w:rPr>
          <w:lang w:val="ru-RU"/>
        </w:rPr>
      </w:pPr>
      <w:r w:rsidRPr="005150DE">
        <w:rPr>
          <w:lang w:val="ru-RU"/>
        </w:rPr>
        <w:t>каждый этап конкурса в электронной форме может быть включен в</w:t>
      </w:r>
      <w:r w:rsidR="00485F62">
        <w:rPr>
          <w:lang w:val="ru-RU"/>
        </w:rPr>
        <w:t> </w:t>
      </w:r>
      <w:r w:rsidRPr="005150DE">
        <w:rPr>
          <w:lang w:val="ru-RU"/>
        </w:rPr>
        <w:t>него однократно</w:t>
      </w:r>
      <w:r w:rsidRPr="009960D3">
        <w:rPr>
          <w:spacing w:val="-1"/>
          <w:lang w:val="ru-RU"/>
        </w:rPr>
        <w:t>;</w:t>
      </w:r>
    </w:p>
    <w:p w14:paraId="21A32EF4" w14:textId="77777777" w:rsidR="00C67707" w:rsidRPr="009960D3" w:rsidRDefault="00C67707" w:rsidP="007A3AFC">
      <w:pPr>
        <w:pStyle w:val="a3"/>
        <w:numPr>
          <w:ilvl w:val="0"/>
          <w:numId w:val="26"/>
        </w:numPr>
        <w:tabs>
          <w:tab w:val="left" w:pos="1276"/>
        </w:tabs>
        <w:spacing w:before="5"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 xml:space="preserve">не </w:t>
      </w:r>
      <w:r w:rsidRPr="009960D3">
        <w:rPr>
          <w:spacing w:val="-1"/>
          <w:lang w:val="ru-RU"/>
        </w:rPr>
        <w:t>допускается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одновременное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включение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конкурс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этапов,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предусмотренных</w:t>
      </w:r>
      <w:r w:rsidRPr="009960D3">
        <w:rPr>
          <w:spacing w:val="50"/>
          <w:lang w:val="ru-RU"/>
        </w:rPr>
        <w:t xml:space="preserve"> </w:t>
      </w:r>
      <w:r w:rsidR="003A095D">
        <w:rPr>
          <w:lang w:val="ru-RU"/>
        </w:rPr>
        <w:t>подпунктами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1)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1"/>
          <w:lang w:val="ru-RU"/>
        </w:rPr>
        <w:t>2)</w:t>
      </w:r>
      <w:r w:rsidR="003A095D">
        <w:rPr>
          <w:spacing w:val="1"/>
          <w:lang w:val="ru-RU"/>
        </w:rPr>
        <w:t xml:space="preserve"> </w:t>
      </w:r>
      <w:r w:rsidR="003D5F7B">
        <w:rPr>
          <w:spacing w:val="1"/>
          <w:lang w:val="ru-RU"/>
        </w:rPr>
        <w:t>пункта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Г.3.1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Pr="009960D3">
        <w:rPr>
          <w:spacing w:val="1"/>
          <w:lang w:val="ru-RU"/>
        </w:rPr>
        <w:t xml:space="preserve"> </w:t>
      </w:r>
      <w:r w:rsidR="00AA195A">
        <w:rPr>
          <w:spacing w:val="-1"/>
          <w:lang w:val="ru-RU"/>
        </w:rPr>
        <w:t>п</w:t>
      </w:r>
      <w:r w:rsidRPr="009960D3">
        <w:rPr>
          <w:spacing w:val="-1"/>
          <w:lang w:val="ru-RU"/>
        </w:rPr>
        <w:t>орядка;</w:t>
      </w:r>
    </w:p>
    <w:p w14:paraId="0C4CFE04" w14:textId="77777777" w:rsidR="00C67707" w:rsidRPr="009960D3" w:rsidRDefault="00C67707" w:rsidP="007A3AFC">
      <w:pPr>
        <w:pStyle w:val="a3"/>
        <w:numPr>
          <w:ilvl w:val="0"/>
          <w:numId w:val="26"/>
        </w:numPr>
        <w:tabs>
          <w:tab w:val="left" w:pos="1276"/>
        </w:tabs>
        <w:spacing w:before="3" w:line="276" w:lineRule="auto"/>
        <w:ind w:left="0" w:right="13" w:firstLine="851"/>
        <w:jc w:val="both"/>
        <w:rPr>
          <w:lang w:val="ru-RU"/>
        </w:rPr>
      </w:pPr>
      <w:r w:rsidRPr="005150DE">
        <w:rPr>
          <w:lang w:val="ru-RU"/>
        </w:rPr>
        <w:t>в документации о конкурентной закупке должны быть установлены сроки проведения каждого этапа конкурса в электронной форме</w:t>
      </w:r>
      <w:r w:rsidRPr="009960D3">
        <w:rPr>
          <w:spacing w:val="-1"/>
          <w:lang w:val="ru-RU"/>
        </w:rPr>
        <w:t>;</w:t>
      </w:r>
    </w:p>
    <w:p w14:paraId="00B99BD9" w14:textId="77777777" w:rsidR="00C67707" w:rsidRPr="009960D3" w:rsidRDefault="00C67707" w:rsidP="007A3AFC">
      <w:pPr>
        <w:pStyle w:val="a3"/>
        <w:numPr>
          <w:ilvl w:val="0"/>
          <w:numId w:val="26"/>
        </w:numPr>
        <w:tabs>
          <w:tab w:val="left" w:pos="1276"/>
        </w:tabs>
        <w:spacing w:before="6" w:line="276" w:lineRule="auto"/>
        <w:ind w:left="0" w:right="13" w:firstLine="851"/>
        <w:jc w:val="both"/>
        <w:rPr>
          <w:lang w:val="ru-RU"/>
        </w:rPr>
      </w:pPr>
      <w:r w:rsidRPr="009960D3">
        <w:rPr>
          <w:lang w:val="ru-RU"/>
        </w:rPr>
        <w:t>по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каждого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этапа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конкурса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составляется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отдельный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протокол.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последнего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этапа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конкурса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21"/>
          <w:lang w:val="ru-RU"/>
        </w:rPr>
        <w:t xml:space="preserve"> </w:t>
      </w:r>
      <w:r>
        <w:rPr>
          <w:lang w:val="ru-RU"/>
        </w:rPr>
        <w:t xml:space="preserve">не </w:t>
      </w:r>
      <w:r w:rsidRPr="009960D3">
        <w:rPr>
          <w:spacing w:val="-1"/>
          <w:lang w:val="ru-RU"/>
        </w:rPr>
        <w:t>составляется.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окончании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последнего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этапа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конкурса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2"/>
          <w:lang w:val="ru-RU"/>
        </w:rPr>
        <w:t>форме,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итогам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которого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победитель, составляется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итоговый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протокол;</w:t>
      </w:r>
    </w:p>
    <w:p w14:paraId="6B9C96BE" w14:textId="463F1C4A" w:rsidR="00C67707" w:rsidRPr="003A095D" w:rsidRDefault="00C67707" w:rsidP="007A3AFC">
      <w:pPr>
        <w:pStyle w:val="a3"/>
        <w:numPr>
          <w:ilvl w:val="0"/>
          <w:numId w:val="26"/>
        </w:numPr>
        <w:tabs>
          <w:tab w:val="left" w:pos="1276"/>
        </w:tabs>
        <w:spacing w:before="64" w:line="276" w:lineRule="auto"/>
        <w:ind w:left="0" w:right="13" w:firstLine="851"/>
        <w:jc w:val="both"/>
        <w:rPr>
          <w:lang w:val="ru-RU"/>
        </w:rPr>
      </w:pPr>
      <w:r w:rsidRPr="003A095D">
        <w:rPr>
          <w:lang w:val="ru-RU"/>
        </w:rPr>
        <w:t>если</w:t>
      </w:r>
      <w:r w:rsidRPr="003A095D">
        <w:rPr>
          <w:spacing w:val="61"/>
          <w:lang w:val="ru-RU"/>
        </w:rPr>
        <w:t xml:space="preserve"> </w:t>
      </w:r>
      <w:r w:rsidRPr="003A095D">
        <w:rPr>
          <w:spacing w:val="-2"/>
          <w:lang w:val="ru-RU"/>
        </w:rPr>
        <w:t>конкурс</w:t>
      </w:r>
      <w:r w:rsidRPr="003A095D">
        <w:rPr>
          <w:spacing w:val="61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60"/>
          <w:lang w:val="ru-RU"/>
        </w:rPr>
        <w:t xml:space="preserve"> </w:t>
      </w:r>
      <w:r w:rsidRPr="003A095D">
        <w:rPr>
          <w:spacing w:val="-1"/>
          <w:lang w:val="ru-RU"/>
        </w:rPr>
        <w:t>электронной</w:t>
      </w:r>
      <w:r w:rsidRPr="003A095D">
        <w:rPr>
          <w:spacing w:val="61"/>
          <w:lang w:val="ru-RU"/>
        </w:rPr>
        <w:t xml:space="preserve"> </w:t>
      </w:r>
      <w:r w:rsidRPr="003A095D">
        <w:rPr>
          <w:spacing w:val="-1"/>
          <w:lang w:val="ru-RU"/>
        </w:rPr>
        <w:t>форме</w:t>
      </w:r>
      <w:r w:rsidRPr="003A095D">
        <w:rPr>
          <w:spacing w:val="58"/>
          <w:lang w:val="ru-RU"/>
        </w:rPr>
        <w:t xml:space="preserve"> </w:t>
      </w:r>
      <w:r w:rsidRPr="003A095D">
        <w:rPr>
          <w:spacing w:val="-1"/>
          <w:lang w:val="ru-RU"/>
        </w:rPr>
        <w:t>включает</w:t>
      </w:r>
      <w:r w:rsidRPr="003A095D">
        <w:rPr>
          <w:spacing w:val="61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60"/>
          <w:lang w:val="ru-RU"/>
        </w:rPr>
        <w:t xml:space="preserve"> </w:t>
      </w:r>
      <w:r w:rsidRPr="003A095D">
        <w:rPr>
          <w:spacing w:val="-1"/>
          <w:lang w:val="ru-RU"/>
        </w:rPr>
        <w:t>себя</w:t>
      </w:r>
      <w:r w:rsidRPr="003A095D">
        <w:rPr>
          <w:spacing w:val="59"/>
          <w:lang w:val="ru-RU"/>
        </w:rPr>
        <w:t xml:space="preserve"> </w:t>
      </w:r>
      <w:r w:rsidRPr="003A095D">
        <w:rPr>
          <w:lang w:val="ru-RU"/>
        </w:rPr>
        <w:t>этапы,</w:t>
      </w:r>
      <w:r w:rsidRPr="003A095D">
        <w:rPr>
          <w:spacing w:val="33"/>
          <w:lang w:val="ru-RU"/>
        </w:rPr>
        <w:t xml:space="preserve"> </w:t>
      </w:r>
      <w:r w:rsidRPr="003A095D">
        <w:rPr>
          <w:spacing w:val="-1"/>
          <w:lang w:val="ru-RU"/>
        </w:rPr>
        <w:t>предусмотренные</w:t>
      </w:r>
      <w:r w:rsidRPr="003A095D">
        <w:rPr>
          <w:spacing w:val="63"/>
          <w:lang w:val="ru-RU"/>
        </w:rPr>
        <w:t xml:space="preserve"> </w:t>
      </w:r>
      <w:r w:rsidR="003A095D" w:rsidRPr="003A095D">
        <w:rPr>
          <w:spacing w:val="-1"/>
          <w:lang w:val="ru-RU"/>
        </w:rPr>
        <w:t>подпунктами</w:t>
      </w:r>
      <w:r w:rsidRPr="003A095D">
        <w:rPr>
          <w:spacing w:val="67"/>
          <w:lang w:val="ru-RU"/>
        </w:rPr>
        <w:t xml:space="preserve"> </w:t>
      </w:r>
      <w:r w:rsidRPr="003A095D">
        <w:rPr>
          <w:spacing w:val="-1"/>
          <w:lang w:val="ru-RU"/>
        </w:rPr>
        <w:t>1)</w:t>
      </w:r>
      <w:r w:rsidRPr="003A095D">
        <w:rPr>
          <w:spacing w:val="61"/>
          <w:lang w:val="ru-RU"/>
        </w:rPr>
        <w:t xml:space="preserve"> </w:t>
      </w:r>
      <w:r w:rsidRPr="003A095D">
        <w:rPr>
          <w:spacing w:val="-1"/>
          <w:lang w:val="ru-RU"/>
        </w:rPr>
        <w:t>или</w:t>
      </w:r>
      <w:r w:rsidRPr="003A095D">
        <w:rPr>
          <w:spacing w:val="66"/>
          <w:lang w:val="ru-RU"/>
        </w:rPr>
        <w:t xml:space="preserve"> </w:t>
      </w:r>
      <w:r w:rsidRPr="003A095D">
        <w:rPr>
          <w:lang w:val="ru-RU"/>
        </w:rPr>
        <w:t>2)</w:t>
      </w:r>
      <w:r w:rsidR="003A095D" w:rsidRPr="003A095D">
        <w:rPr>
          <w:lang w:val="ru-RU"/>
        </w:rPr>
        <w:t xml:space="preserve"> </w:t>
      </w:r>
      <w:r w:rsidR="003D5F7B">
        <w:rPr>
          <w:lang w:val="ru-RU"/>
        </w:rPr>
        <w:t>пункта</w:t>
      </w:r>
      <w:r w:rsidRPr="003A095D">
        <w:rPr>
          <w:spacing w:val="61"/>
          <w:lang w:val="ru-RU"/>
        </w:rPr>
        <w:t xml:space="preserve"> </w:t>
      </w:r>
      <w:r w:rsidRPr="003A095D">
        <w:rPr>
          <w:spacing w:val="-1"/>
          <w:lang w:val="ru-RU"/>
        </w:rPr>
        <w:t>Г.3.1</w:t>
      </w:r>
      <w:r w:rsidRPr="003A095D">
        <w:rPr>
          <w:spacing w:val="66"/>
          <w:lang w:val="ru-RU"/>
        </w:rPr>
        <w:t xml:space="preserve"> </w:t>
      </w:r>
      <w:r w:rsidRPr="003A095D">
        <w:rPr>
          <w:spacing w:val="-1"/>
          <w:lang w:val="ru-RU"/>
        </w:rPr>
        <w:t>настоящего</w:t>
      </w:r>
      <w:r w:rsidRPr="003A095D">
        <w:rPr>
          <w:spacing w:val="64"/>
          <w:lang w:val="ru-RU"/>
        </w:rPr>
        <w:t xml:space="preserve"> </w:t>
      </w:r>
      <w:r w:rsidR="004C3F6F">
        <w:rPr>
          <w:spacing w:val="-1"/>
          <w:lang w:val="ru-RU"/>
        </w:rPr>
        <w:t>п</w:t>
      </w:r>
      <w:r w:rsidRPr="003A095D">
        <w:rPr>
          <w:spacing w:val="-1"/>
          <w:lang w:val="ru-RU"/>
        </w:rPr>
        <w:t>орядка,</w:t>
      </w:r>
      <w:r w:rsidRPr="003A095D">
        <w:rPr>
          <w:spacing w:val="45"/>
          <w:lang w:val="ru-RU"/>
        </w:rPr>
        <w:t xml:space="preserve"> </w:t>
      </w:r>
      <w:r w:rsidRPr="003A095D">
        <w:rPr>
          <w:spacing w:val="-1"/>
          <w:lang w:val="ru-RU"/>
        </w:rPr>
        <w:t>заказчик</w:t>
      </w:r>
      <w:r w:rsidRPr="003A095D">
        <w:rPr>
          <w:spacing w:val="56"/>
          <w:lang w:val="ru-RU"/>
        </w:rPr>
        <w:t xml:space="preserve"> </w:t>
      </w:r>
      <w:r w:rsidRPr="003A095D">
        <w:rPr>
          <w:spacing w:val="-1"/>
          <w:lang w:val="ru-RU"/>
        </w:rPr>
        <w:t>указывает</w:t>
      </w:r>
      <w:r w:rsidRPr="003A095D">
        <w:rPr>
          <w:spacing w:val="55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55"/>
          <w:lang w:val="ru-RU"/>
        </w:rPr>
        <w:t xml:space="preserve"> </w:t>
      </w:r>
      <w:r w:rsidRPr="003A095D">
        <w:rPr>
          <w:spacing w:val="-1"/>
          <w:lang w:val="ru-RU"/>
        </w:rPr>
        <w:t>протоколах,</w:t>
      </w:r>
      <w:r w:rsidRPr="003A095D">
        <w:rPr>
          <w:spacing w:val="55"/>
          <w:lang w:val="ru-RU"/>
        </w:rPr>
        <w:t xml:space="preserve"> </w:t>
      </w:r>
      <w:r w:rsidRPr="003A095D">
        <w:rPr>
          <w:spacing w:val="-1"/>
          <w:lang w:val="ru-RU"/>
        </w:rPr>
        <w:t>составляемых</w:t>
      </w:r>
      <w:r w:rsidRPr="003A095D">
        <w:rPr>
          <w:spacing w:val="57"/>
          <w:lang w:val="ru-RU"/>
        </w:rPr>
        <w:t xml:space="preserve"> </w:t>
      </w:r>
      <w:r w:rsidRPr="003A095D">
        <w:rPr>
          <w:spacing w:val="-1"/>
          <w:lang w:val="ru-RU"/>
        </w:rPr>
        <w:t>по</w:t>
      </w:r>
      <w:r w:rsidRPr="003A095D">
        <w:rPr>
          <w:spacing w:val="57"/>
          <w:lang w:val="ru-RU"/>
        </w:rPr>
        <w:t xml:space="preserve"> </w:t>
      </w:r>
      <w:r w:rsidRPr="003A095D">
        <w:rPr>
          <w:lang w:val="ru-RU"/>
        </w:rPr>
        <w:t>результатам</w:t>
      </w:r>
      <w:r w:rsidRPr="003A095D">
        <w:rPr>
          <w:spacing w:val="55"/>
          <w:lang w:val="ru-RU"/>
        </w:rPr>
        <w:t xml:space="preserve"> </w:t>
      </w:r>
      <w:r w:rsidRPr="003A095D">
        <w:rPr>
          <w:spacing w:val="-1"/>
          <w:lang w:val="ru-RU"/>
        </w:rPr>
        <w:t>данных</w:t>
      </w:r>
      <w:r w:rsidRPr="003A095D">
        <w:rPr>
          <w:spacing w:val="51"/>
          <w:lang w:val="ru-RU"/>
        </w:rPr>
        <w:t xml:space="preserve"> </w:t>
      </w:r>
      <w:r w:rsidRPr="003A095D">
        <w:rPr>
          <w:lang w:val="ru-RU"/>
        </w:rPr>
        <w:t>этапов,</w:t>
      </w:r>
      <w:r w:rsidRPr="003A095D">
        <w:rPr>
          <w:spacing w:val="43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44"/>
          <w:lang w:val="ru-RU"/>
        </w:rPr>
        <w:t xml:space="preserve"> </w:t>
      </w:r>
      <w:r w:rsidRPr="003A095D">
        <w:rPr>
          <w:spacing w:val="-1"/>
          <w:lang w:val="ru-RU"/>
        </w:rPr>
        <w:t>том</w:t>
      </w:r>
      <w:r w:rsidRPr="003A095D">
        <w:rPr>
          <w:spacing w:val="44"/>
          <w:lang w:val="ru-RU"/>
        </w:rPr>
        <w:t xml:space="preserve"> </w:t>
      </w:r>
      <w:r w:rsidRPr="003A095D">
        <w:rPr>
          <w:spacing w:val="-1"/>
          <w:lang w:val="ru-RU"/>
        </w:rPr>
        <w:t>числе</w:t>
      </w:r>
      <w:r w:rsidRPr="003A095D">
        <w:rPr>
          <w:spacing w:val="41"/>
          <w:lang w:val="ru-RU"/>
        </w:rPr>
        <w:t xml:space="preserve"> </w:t>
      </w:r>
      <w:r w:rsidRPr="003A095D">
        <w:rPr>
          <w:spacing w:val="-1"/>
          <w:lang w:val="ru-RU"/>
        </w:rPr>
        <w:t>информацию</w:t>
      </w:r>
      <w:r w:rsidRPr="003A095D">
        <w:rPr>
          <w:spacing w:val="41"/>
          <w:lang w:val="ru-RU"/>
        </w:rPr>
        <w:t xml:space="preserve"> </w:t>
      </w:r>
      <w:r w:rsidRPr="003A095D">
        <w:rPr>
          <w:lang w:val="ru-RU"/>
        </w:rPr>
        <w:t>о</w:t>
      </w:r>
      <w:r w:rsidRPr="003A095D">
        <w:rPr>
          <w:spacing w:val="45"/>
          <w:lang w:val="ru-RU"/>
        </w:rPr>
        <w:t xml:space="preserve"> </w:t>
      </w:r>
      <w:r w:rsidRPr="003A095D">
        <w:rPr>
          <w:spacing w:val="-1"/>
          <w:lang w:val="ru-RU"/>
        </w:rPr>
        <w:t>принятом</w:t>
      </w:r>
      <w:r w:rsidRPr="003A095D">
        <w:rPr>
          <w:spacing w:val="42"/>
          <w:lang w:val="ru-RU"/>
        </w:rPr>
        <w:t xml:space="preserve"> </w:t>
      </w:r>
      <w:r w:rsidRPr="003A095D">
        <w:rPr>
          <w:lang w:val="ru-RU"/>
        </w:rPr>
        <w:t>им</w:t>
      </w:r>
      <w:r w:rsidRPr="003A095D">
        <w:rPr>
          <w:spacing w:val="42"/>
          <w:lang w:val="ru-RU"/>
        </w:rPr>
        <w:t xml:space="preserve"> </w:t>
      </w:r>
      <w:r w:rsidRPr="003A095D">
        <w:rPr>
          <w:spacing w:val="-1"/>
          <w:lang w:val="ru-RU"/>
        </w:rPr>
        <w:t>решении</w:t>
      </w:r>
      <w:r w:rsidRPr="003A095D">
        <w:rPr>
          <w:spacing w:val="45"/>
          <w:lang w:val="ru-RU"/>
        </w:rPr>
        <w:t xml:space="preserve"> </w:t>
      </w:r>
      <w:r w:rsidRPr="003A095D">
        <w:rPr>
          <w:lang w:val="ru-RU"/>
        </w:rPr>
        <w:t>о</w:t>
      </w:r>
      <w:r w:rsidRPr="003A095D">
        <w:rPr>
          <w:spacing w:val="43"/>
          <w:lang w:val="ru-RU"/>
        </w:rPr>
        <w:t xml:space="preserve"> </w:t>
      </w:r>
      <w:r w:rsidRPr="003A095D">
        <w:rPr>
          <w:spacing w:val="-1"/>
          <w:lang w:val="ru-RU"/>
        </w:rPr>
        <w:t>необходимости</w:t>
      </w:r>
      <w:r w:rsidR="003A095D">
        <w:rPr>
          <w:spacing w:val="-1"/>
          <w:lang w:val="ru-RU"/>
        </w:rPr>
        <w:t xml:space="preserve"> </w:t>
      </w:r>
      <w:r w:rsidRPr="003A095D">
        <w:rPr>
          <w:spacing w:val="-1"/>
          <w:lang w:val="ru-RU"/>
        </w:rPr>
        <w:t>уточнения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функциональных</w:t>
      </w:r>
      <w:r w:rsidRPr="003A095D">
        <w:rPr>
          <w:spacing w:val="44"/>
          <w:lang w:val="ru-RU"/>
        </w:rPr>
        <w:t xml:space="preserve"> </w:t>
      </w:r>
      <w:r w:rsidRPr="003A095D">
        <w:rPr>
          <w:spacing w:val="-1"/>
          <w:lang w:val="ru-RU"/>
        </w:rPr>
        <w:t>характеристик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(потребительских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свойств)</w:t>
      </w:r>
      <w:r w:rsidRPr="003A095D">
        <w:rPr>
          <w:spacing w:val="39"/>
          <w:lang w:val="ru-RU"/>
        </w:rPr>
        <w:t xml:space="preserve"> </w:t>
      </w:r>
      <w:r w:rsidRPr="003A095D">
        <w:rPr>
          <w:spacing w:val="-1"/>
          <w:lang w:val="ru-RU"/>
        </w:rPr>
        <w:t>закупаемых</w:t>
      </w:r>
      <w:r w:rsidRPr="003A095D">
        <w:rPr>
          <w:spacing w:val="15"/>
          <w:lang w:val="ru-RU"/>
        </w:rPr>
        <w:t xml:space="preserve"> </w:t>
      </w:r>
      <w:r w:rsidRPr="003A095D">
        <w:rPr>
          <w:spacing w:val="-1"/>
          <w:lang w:val="ru-RU"/>
        </w:rPr>
        <w:t>товаров,</w:t>
      </w:r>
      <w:r w:rsidRPr="003A095D">
        <w:rPr>
          <w:spacing w:val="13"/>
          <w:lang w:val="ru-RU"/>
        </w:rPr>
        <w:t xml:space="preserve"> </w:t>
      </w:r>
      <w:r w:rsidRPr="003A095D">
        <w:rPr>
          <w:lang w:val="ru-RU"/>
        </w:rPr>
        <w:t>качества</w:t>
      </w:r>
      <w:r w:rsidRPr="003A095D">
        <w:rPr>
          <w:spacing w:val="11"/>
          <w:lang w:val="ru-RU"/>
        </w:rPr>
        <w:t xml:space="preserve"> </w:t>
      </w:r>
      <w:r w:rsidRPr="003A095D">
        <w:rPr>
          <w:spacing w:val="-1"/>
          <w:lang w:val="ru-RU"/>
        </w:rPr>
        <w:t>работ,</w:t>
      </w:r>
      <w:r w:rsidRPr="003A095D">
        <w:rPr>
          <w:spacing w:val="11"/>
          <w:lang w:val="ru-RU"/>
        </w:rPr>
        <w:t xml:space="preserve"> </w:t>
      </w:r>
      <w:r w:rsidRPr="003A095D">
        <w:rPr>
          <w:spacing w:val="-2"/>
          <w:lang w:val="ru-RU"/>
        </w:rPr>
        <w:t>услуг,</w:t>
      </w:r>
      <w:r w:rsidRPr="003A095D">
        <w:rPr>
          <w:spacing w:val="14"/>
          <w:lang w:val="ru-RU"/>
        </w:rPr>
        <w:t xml:space="preserve"> </w:t>
      </w:r>
      <w:r w:rsidRPr="003A095D">
        <w:rPr>
          <w:lang w:val="ru-RU"/>
        </w:rPr>
        <w:t>иных</w:t>
      </w:r>
      <w:r w:rsidRPr="003A095D">
        <w:rPr>
          <w:spacing w:val="13"/>
          <w:lang w:val="ru-RU"/>
        </w:rPr>
        <w:t xml:space="preserve"> </w:t>
      </w:r>
      <w:r w:rsidRPr="003A095D">
        <w:rPr>
          <w:spacing w:val="-1"/>
          <w:lang w:val="ru-RU"/>
        </w:rPr>
        <w:t>условий</w:t>
      </w:r>
      <w:r w:rsidRPr="003A095D">
        <w:rPr>
          <w:spacing w:val="13"/>
          <w:lang w:val="ru-RU"/>
        </w:rPr>
        <w:t xml:space="preserve"> </w:t>
      </w:r>
      <w:r w:rsidRPr="003A095D">
        <w:rPr>
          <w:spacing w:val="-1"/>
          <w:lang w:val="ru-RU"/>
        </w:rPr>
        <w:t>исполнения</w:t>
      </w:r>
      <w:r w:rsidRPr="003A095D">
        <w:rPr>
          <w:spacing w:val="35"/>
          <w:lang w:val="ru-RU"/>
        </w:rPr>
        <w:t xml:space="preserve"> </w:t>
      </w:r>
      <w:r w:rsidRPr="003A095D">
        <w:rPr>
          <w:spacing w:val="-1"/>
          <w:lang w:val="ru-RU"/>
        </w:rPr>
        <w:t>договора</w:t>
      </w:r>
      <w:r w:rsidRPr="003A095D">
        <w:rPr>
          <w:spacing w:val="25"/>
          <w:lang w:val="ru-RU"/>
        </w:rPr>
        <w:t xml:space="preserve"> </w:t>
      </w:r>
      <w:r w:rsidRPr="003A095D">
        <w:rPr>
          <w:spacing w:val="-1"/>
          <w:lang w:val="ru-RU"/>
        </w:rPr>
        <w:t>либо</w:t>
      </w:r>
      <w:r w:rsidRPr="003A095D">
        <w:rPr>
          <w:spacing w:val="23"/>
          <w:lang w:val="ru-RU"/>
        </w:rPr>
        <w:t xml:space="preserve"> </w:t>
      </w:r>
      <w:r w:rsidRPr="003A095D">
        <w:rPr>
          <w:spacing w:val="-1"/>
          <w:lang w:val="ru-RU"/>
        </w:rPr>
        <w:t>об</w:t>
      </w:r>
      <w:r w:rsidRPr="003A095D">
        <w:rPr>
          <w:spacing w:val="23"/>
          <w:lang w:val="ru-RU"/>
        </w:rPr>
        <w:t xml:space="preserve"> </w:t>
      </w:r>
      <w:r w:rsidRPr="003A095D">
        <w:rPr>
          <w:spacing w:val="-1"/>
          <w:lang w:val="ru-RU"/>
        </w:rPr>
        <w:t>отсутствии</w:t>
      </w:r>
      <w:r w:rsidRPr="003A095D">
        <w:rPr>
          <w:spacing w:val="25"/>
          <w:lang w:val="ru-RU"/>
        </w:rPr>
        <w:t xml:space="preserve"> </w:t>
      </w:r>
      <w:r w:rsidRPr="003A095D">
        <w:rPr>
          <w:spacing w:val="-2"/>
          <w:lang w:val="ru-RU"/>
        </w:rPr>
        <w:t>необходимости</w:t>
      </w:r>
      <w:r w:rsidRPr="003A095D">
        <w:rPr>
          <w:spacing w:val="36"/>
          <w:lang w:val="ru-RU"/>
        </w:rPr>
        <w:t xml:space="preserve"> </w:t>
      </w:r>
      <w:r w:rsidRPr="003A095D">
        <w:rPr>
          <w:spacing w:val="-1"/>
          <w:lang w:val="ru-RU"/>
        </w:rPr>
        <w:t>такого</w:t>
      </w:r>
      <w:r w:rsidRPr="003A095D">
        <w:rPr>
          <w:spacing w:val="26"/>
          <w:lang w:val="ru-RU"/>
        </w:rPr>
        <w:t xml:space="preserve"> </w:t>
      </w:r>
      <w:r w:rsidRPr="003A095D">
        <w:rPr>
          <w:spacing w:val="-1"/>
          <w:lang w:val="ru-RU"/>
        </w:rPr>
        <w:t>уточнения.</w:t>
      </w:r>
      <w:r w:rsidRPr="003A095D">
        <w:rPr>
          <w:spacing w:val="25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25"/>
          <w:lang w:val="ru-RU"/>
        </w:rPr>
        <w:t xml:space="preserve"> </w:t>
      </w:r>
      <w:r w:rsidRPr="003A095D">
        <w:rPr>
          <w:spacing w:val="-1"/>
          <w:lang w:val="ru-RU"/>
        </w:rPr>
        <w:t>случае</w:t>
      </w:r>
      <w:r w:rsidRPr="003A095D">
        <w:rPr>
          <w:spacing w:val="41"/>
          <w:lang w:val="ru-RU"/>
        </w:rPr>
        <w:t xml:space="preserve"> </w:t>
      </w:r>
      <w:r w:rsidRPr="003A095D">
        <w:rPr>
          <w:spacing w:val="-1"/>
          <w:lang w:val="ru-RU"/>
        </w:rPr>
        <w:t>принятия</w:t>
      </w:r>
      <w:r w:rsidRPr="003A095D">
        <w:rPr>
          <w:spacing w:val="45"/>
          <w:lang w:val="ru-RU"/>
        </w:rPr>
        <w:t xml:space="preserve"> </w:t>
      </w:r>
      <w:r w:rsidRPr="003A095D">
        <w:rPr>
          <w:spacing w:val="-1"/>
          <w:lang w:val="ru-RU"/>
        </w:rPr>
        <w:t>заказчиком</w:t>
      </w:r>
      <w:r w:rsidRPr="003A095D">
        <w:rPr>
          <w:spacing w:val="44"/>
          <w:lang w:val="ru-RU"/>
        </w:rPr>
        <w:t xml:space="preserve"> </w:t>
      </w:r>
      <w:r w:rsidRPr="003A095D">
        <w:rPr>
          <w:spacing w:val="-1"/>
          <w:lang w:val="ru-RU"/>
        </w:rPr>
        <w:t>решения</w:t>
      </w:r>
      <w:r w:rsidRPr="003A095D">
        <w:rPr>
          <w:spacing w:val="45"/>
          <w:lang w:val="ru-RU"/>
        </w:rPr>
        <w:t xml:space="preserve"> </w:t>
      </w:r>
      <w:r w:rsidRPr="003A095D">
        <w:rPr>
          <w:lang w:val="ru-RU"/>
        </w:rPr>
        <w:t>о</w:t>
      </w:r>
      <w:r w:rsidR="009311AB">
        <w:rPr>
          <w:lang w:val="ru-RU"/>
        </w:rPr>
        <w:t> </w:t>
      </w:r>
      <w:r w:rsidRPr="003A095D">
        <w:rPr>
          <w:spacing w:val="-1"/>
          <w:lang w:val="ru-RU"/>
        </w:rPr>
        <w:t>необходимости</w:t>
      </w:r>
      <w:r w:rsidRPr="003A095D">
        <w:rPr>
          <w:spacing w:val="45"/>
          <w:lang w:val="ru-RU"/>
        </w:rPr>
        <w:t xml:space="preserve"> </w:t>
      </w:r>
      <w:r w:rsidRPr="003A095D">
        <w:rPr>
          <w:spacing w:val="-1"/>
          <w:lang w:val="ru-RU"/>
        </w:rPr>
        <w:t>уточнения</w:t>
      </w:r>
      <w:r w:rsidRPr="003A095D">
        <w:rPr>
          <w:spacing w:val="45"/>
          <w:lang w:val="ru-RU"/>
        </w:rPr>
        <w:t xml:space="preserve"> </w:t>
      </w:r>
      <w:r w:rsidRPr="003A095D">
        <w:rPr>
          <w:spacing w:val="-1"/>
          <w:lang w:val="ru-RU"/>
        </w:rPr>
        <w:t>функциональных</w:t>
      </w:r>
      <w:r w:rsidRPr="003A095D">
        <w:rPr>
          <w:spacing w:val="37"/>
          <w:lang w:val="ru-RU"/>
        </w:rPr>
        <w:t xml:space="preserve"> </w:t>
      </w:r>
      <w:r w:rsidRPr="003A095D">
        <w:rPr>
          <w:spacing w:val="-1"/>
          <w:lang w:val="ru-RU"/>
        </w:rPr>
        <w:t>характеристик</w:t>
      </w:r>
      <w:r w:rsidRPr="003A095D">
        <w:rPr>
          <w:spacing w:val="2"/>
          <w:lang w:val="ru-RU"/>
        </w:rPr>
        <w:t xml:space="preserve"> </w:t>
      </w:r>
      <w:r w:rsidRPr="003A095D">
        <w:rPr>
          <w:spacing w:val="-1"/>
          <w:lang w:val="ru-RU"/>
        </w:rPr>
        <w:t>(потребительских</w:t>
      </w:r>
      <w:r w:rsidRPr="003A095D">
        <w:rPr>
          <w:spacing w:val="2"/>
          <w:lang w:val="ru-RU"/>
        </w:rPr>
        <w:t xml:space="preserve"> </w:t>
      </w:r>
      <w:r w:rsidRPr="003A095D">
        <w:rPr>
          <w:spacing w:val="-1"/>
          <w:lang w:val="ru-RU"/>
        </w:rPr>
        <w:t>свойств)</w:t>
      </w:r>
      <w:r w:rsidRPr="003A095D">
        <w:rPr>
          <w:spacing w:val="1"/>
          <w:lang w:val="ru-RU"/>
        </w:rPr>
        <w:t xml:space="preserve"> </w:t>
      </w:r>
      <w:r w:rsidRPr="003A095D">
        <w:rPr>
          <w:spacing w:val="-1"/>
          <w:lang w:val="ru-RU"/>
        </w:rPr>
        <w:t>закупаемых</w:t>
      </w:r>
      <w:r w:rsidRPr="003A095D">
        <w:rPr>
          <w:spacing w:val="2"/>
          <w:lang w:val="ru-RU"/>
        </w:rPr>
        <w:t xml:space="preserve"> </w:t>
      </w:r>
      <w:r w:rsidRPr="003A095D">
        <w:rPr>
          <w:spacing w:val="-1"/>
          <w:lang w:val="ru-RU"/>
        </w:rPr>
        <w:t>товаров,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качества</w:t>
      </w:r>
      <w:r w:rsidRPr="003A095D">
        <w:rPr>
          <w:spacing w:val="1"/>
          <w:lang w:val="ru-RU"/>
        </w:rPr>
        <w:t xml:space="preserve"> </w:t>
      </w:r>
      <w:r w:rsidRPr="003A095D">
        <w:rPr>
          <w:spacing w:val="-1"/>
          <w:lang w:val="ru-RU"/>
        </w:rPr>
        <w:t>работ,</w:t>
      </w:r>
      <w:r w:rsidRPr="003A095D">
        <w:rPr>
          <w:spacing w:val="49"/>
          <w:lang w:val="ru-RU"/>
        </w:rPr>
        <w:t xml:space="preserve"> </w:t>
      </w:r>
      <w:r w:rsidRPr="003A095D">
        <w:rPr>
          <w:spacing w:val="-1"/>
          <w:lang w:val="ru-RU"/>
        </w:rPr>
        <w:t>услуг,</w:t>
      </w:r>
      <w:r w:rsidRPr="003A095D">
        <w:rPr>
          <w:spacing w:val="46"/>
          <w:lang w:val="ru-RU"/>
        </w:rPr>
        <w:t xml:space="preserve"> </w:t>
      </w:r>
      <w:r w:rsidRPr="003A095D">
        <w:rPr>
          <w:lang w:val="ru-RU"/>
        </w:rPr>
        <w:t>иных</w:t>
      </w:r>
      <w:r w:rsidRPr="003A095D">
        <w:rPr>
          <w:spacing w:val="48"/>
          <w:lang w:val="ru-RU"/>
        </w:rPr>
        <w:t xml:space="preserve"> </w:t>
      </w:r>
      <w:r w:rsidRPr="003A095D">
        <w:rPr>
          <w:spacing w:val="-1"/>
          <w:lang w:val="ru-RU"/>
        </w:rPr>
        <w:t>условий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исполнения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договора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заказчик</w:t>
      </w:r>
      <w:r w:rsidRPr="003A095D">
        <w:rPr>
          <w:spacing w:val="47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сроки,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установленные</w:t>
      </w:r>
      <w:r w:rsidRPr="003A095D">
        <w:rPr>
          <w:spacing w:val="35"/>
          <w:lang w:val="ru-RU"/>
        </w:rPr>
        <w:t xml:space="preserve"> </w:t>
      </w:r>
      <w:r w:rsidRPr="003A095D">
        <w:rPr>
          <w:spacing w:val="-1"/>
          <w:lang w:val="ru-RU"/>
        </w:rPr>
        <w:t>документацией</w:t>
      </w:r>
      <w:r w:rsidRPr="003A095D">
        <w:rPr>
          <w:spacing w:val="6"/>
          <w:lang w:val="ru-RU"/>
        </w:rPr>
        <w:t xml:space="preserve"> </w:t>
      </w:r>
      <w:r w:rsidRPr="003A095D">
        <w:rPr>
          <w:lang w:val="ru-RU"/>
        </w:rPr>
        <w:t>о</w:t>
      </w:r>
      <w:r w:rsidRPr="003A095D">
        <w:rPr>
          <w:spacing w:val="4"/>
          <w:lang w:val="ru-RU"/>
        </w:rPr>
        <w:t xml:space="preserve"> </w:t>
      </w:r>
      <w:r w:rsidRPr="003A095D">
        <w:rPr>
          <w:spacing w:val="-1"/>
          <w:lang w:val="ru-RU"/>
        </w:rPr>
        <w:t>конкурентной</w:t>
      </w:r>
      <w:r w:rsidRPr="003A095D">
        <w:rPr>
          <w:spacing w:val="6"/>
          <w:lang w:val="ru-RU"/>
        </w:rPr>
        <w:t xml:space="preserve"> </w:t>
      </w:r>
      <w:r w:rsidRPr="003A095D">
        <w:rPr>
          <w:spacing w:val="-1"/>
          <w:lang w:val="ru-RU"/>
        </w:rPr>
        <w:t>закупке,</w:t>
      </w:r>
      <w:r w:rsidRPr="003A095D">
        <w:rPr>
          <w:spacing w:val="5"/>
          <w:lang w:val="ru-RU"/>
        </w:rPr>
        <w:t xml:space="preserve"> </w:t>
      </w:r>
      <w:r w:rsidRPr="003A095D">
        <w:rPr>
          <w:spacing w:val="-1"/>
          <w:lang w:val="ru-RU"/>
        </w:rPr>
        <w:t>размещает</w:t>
      </w:r>
      <w:r w:rsidRPr="003A095D">
        <w:rPr>
          <w:spacing w:val="5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2"/>
          <w:lang w:val="ru-RU"/>
        </w:rPr>
        <w:t xml:space="preserve"> </w:t>
      </w:r>
      <w:r w:rsidRPr="003A095D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3A095D">
        <w:rPr>
          <w:spacing w:val="-1"/>
          <w:lang w:val="ru-RU"/>
        </w:rPr>
        <w:t>уточненное</w:t>
      </w:r>
      <w:r w:rsidRPr="003A095D">
        <w:rPr>
          <w:spacing w:val="55"/>
          <w:lang w:val="ru-RU"/>
        </w:rPr>
        <w:t xml:space="preserve"> </w:t>
      </w:r>
      <w:r w:rsidRPr="003A095D">
        <w:rPr>
          <w:spacing w:val="-1"/>
          <w:lang w:val="ru-RU"/>
        </w:rPr>
        <w:t>извещение</w:t>
      </w:r>
      <w:r w:rsidRPr="003A095D">
        <w:rPr>
          <w:spacing w:val="51"/>
          <w:lang w:val="ru-RU"/>
        </w:rPr>
        <w:t xml:space="preserve"> </w:t>
      </w:r>
      <w:r w:rsidRPr="003A095D">
        <w:rPr>
          <w:lang w:val="ru-RU"/>
        </w:rPr>
        <w:t>о</w:t>
      </w:r>
      <w:r w:rsidRPr="003A095D">
        <w:rPr>
          <w:spacing w:val="54"/>
          <w:lang w:val="ru-RU"/>
        </w:rPr>
        <w:t xml:space="preserve"> </w:t>
      </w:r>
      <w:r w:rsidRPr="003A095D">
        <w:rPr>
          <w:spacing w:val="-1"/>
          <w:lang w:val="ru-RU"/>
        </w:rPr>
        <w:t>проведении</w:t>
      </w:r>
      <w:r w:rsidRPr="003A095D">
        <w:rPr>
          <w:spacing w:val="54"/>
          <w:lang w:val="ru-RU"/>
        </w:rPr>
        <w:t xml:space="preserve"> </w:t>
      </w:r>
      <w:r w:rsidRPr="003A095D">
        <w:rPr>
          <w:spacing w:val="-1"/>
          <w:lang w:val="ru-RU"/>
        </w:rPr>
        <w:t>конкурса</w:t>
      </w:r>
      <w:r w:rsidRPr="003A095D">
        <w:rPr>
          <w:spacing w:val="54"/>
          <w:lang w:val="ru-RU"/>
        </w:rPr>
        <w:t xml:space="preserve"> </w:t>
      </w:r>
      <w:r w:rsidRPr="003A095D">
        <w:rPr>
          <w:lang w:val="ru-RU"/>
        </w:rPr>
        <w:t>в</w:t>
      </w:r>
      <w:r w:rsidR="009311AB">
        <w:rPr>
          <w:lang w:val="ru-RU"/>
        </w:rPr>
        <w:t> </w:t>
      </w:r>
      <w:r w:rsidRPr="003A095D">
        <w:rPr>
          <w:spacing w:val="-1"/>
          <w:lang w:val="ru-RU"/>
        </w:rPr>
        <w:t>электронной</w:t>
      </w:r>
      <w:r w:rsidRPr="003A095D">
        <w:rPr>
          <w:spacing w:val="54"/>
          <w:lang w:val="ru-RU"/>
        </w:rPr>
        <w:t xml:space="preserve"> </w:t>
      </w:r>
      <w:r w:rsidRPr="003A095D">
        <w:rPr>
          <w:spacing w:val="-1"/>
          <w:lang w:val="ru-RU"/>
        </w:rPr>
        <w:t>форме</w:t>
      </w:r>
      <w:r w:rsidRPr="003A095D">
        <w:rPr>
          <w:spacing w:val="53"/>
          <w:lang w:val="ru-RU"/>
        </w:rPr>
        <w:t xml:space="preserve"> </w:t>
      </w:r>
      <w:r w:rsidRPr="003A095D">
        <w:rPr>
          <w:lang w:val="ru-RU"/>
        </w:rPr>
        <w:t>и</w:t>
      </w:r>
      <w:r w:rsidRPr="003A095D">
        <w:rPr>
          <w:spacing w:val="54"/>
          <w:lang w:val="ru-RU"/>
        </w:rPr>
        <w:t xml:space="preserve"> </w:t>
      </w:r>
      <w:r w:rsidRPr="003A095D">
        <w:rPr>
          <w:spacing w:val="-1"/>
          <w:lang w:val="ru-RU"/>
        </w:rPr>
        <w:t>уточненную</w:t>
      </w:r>
      <w:r w:rsidRPr="003A095D">
        <w:rPr>
          <w:spacing w:val="23"/>
          <w:lang w:val="ru-RU"/>
        </w:rPr>
        <w:t xml:space="preserve"> </w:t>
      </w:r>
      <w:r w:rsidRPr="003A095D">
        <w:rPr>
          <w:spacing w:val="-1"/>
          <w:lang w:val="ru-RU"/>
        </w:rPr>
        <w:t>документацию</w:t>
      </w:r>
      <w:r w:rsidRPr="003A095D">
        <w:rPr>
          <w:spacing w:val="46"/>
          <w:lang w:val="ru-RU"/>
        </w:rPr>
        <w:t xml:space="preserve"> </w:t>
      </w:r>
      <w:r w:rsidRPr="003A095D">
        <w:rPr>
          <w:lang w:val="ru-RU"/>
        </w:rPr>
        <w:t>о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конкурентной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закупке.</w:t>
      </w:r>
      <w:r w:rsidRPr="003A095D">
        <w:rPr>
          <w:spacing w:val="46"/>
          <w:lang w:val="ru-RU"/>
        </w:rPr>
        <w:t xml:space="preserve"> </w:t>
      </w:r>
      <w:r w:rsidRPr="003A095D">
        <w:rPr>
          <w:lang w:val="ru-RU"/>
        </w:rPr>
        <w:t>В</w:t>
      </w:r>
      <w:r w:rsidR="009311AB">
        <w:rPr>
          <w:lang w:val="ru-RU"/>
        </w:rPr>
        <w:t> </w:t>
      </w:r>
      <w:r w:rsidRPr="003A095D">
        <w:rPr>
          <w:spacing w:val="-1"/>
          <w:lang w:val="ru-RU"/>
        </w:rPr>
        <w:t>указанном</w:t>
      </w:r>
      <w:r w:rsidRPr="003A095D">
        <w:rPr>
          <w:spacing w:val="44"/>
          <w:lang w:val="ru-RU"/>
        </w:rPr>
        <w:t xml:space="preserve"> </w:t>
      </w:r>
      <w:r w:rsidRPr="003A095D">
        <w:rPr>
          <w:spacing w:val="-1"/>
          <w:lang w:val="ru-RU"/>
        </w:rPr>
        <w:t>случае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отклонение</w:t>
      </w:r>
      <w:r w:rsidRPr="003A095D">
        <w:rPr>
          <w:spacing w:val="29"/>
          <w:lang w:val="ru-RU"/>
        </w:rPr>
        <w:t xml:space="preserve"> </w:t>
      </w:r>
      <w:r w:rsidRPr="003A095D">
        <w:rPr>
          <w:lang w:val="ru-RU"/>
        </w:rPr>
        <w:t>заявок</w:t>
      </w:r>
      <w:r w:rsidRPr="003A095D">
        <w:rPr>
          <w:spacing w:val="15"/>
          <w:lang w:val="ru-RU"/>
        </w:rPr>
        <w:t xml:space="preserve"> </w:t>
      </w:r>
      <w:r w:rsidRPr="003A095D">
        <w:rPr>
          <w:spacing w:val="-1"/>
          <w:lang w:val="ru-RU"/>
        </w:rPr>
        <w:t>участников</w:t>
      </w:r>
      <w:r w:rsidRPr="003A095D">
        <w:rPr>
          <w:spacing w:val="11"/>
          <w:lang w:val="ru-RU"/>
        </w:rPr>
        <w:t xml:space="preserve"> </w:t>
      </w:r>
      <w:r w:rsidRPr="003A095D">
        <w:rPr>
          <w:spacing w:val="-1"/>
          <w:lang w:val="ru-RU"/>
        </w:rPr>
        <w:t>конкурса</w:t>
      </w:r>
      <w:r w:rsidRPr="003A095D">
        <w:rPr>
          <w:lang w:val="ru-RU"/>
        </w:rPr>
        <w:t xml:space="preserve"> в </w:t>
      </w:r>
      <w:r w:rsidRPr="003A095D">
        <w:rPr>
          <w:spacing w:val="-1"/>
          <w:lang w:val="ru-RU"/>
        </w:rPr>
        <w:t>электронной</w:t>
      </w:r>
      <w:r w:rsidRPr="003A095D">
        <w:rPr>
          <w:lang w:val="ru-RU"/>
        </w:rPr>
        <w:t xml:space="preserve"> форме не </w:t>
      </w:r>
      <w:r w:rsidRPr="003A095D">
        <w:rPr>
          <w:spacing w:val="-1"/>
          <w:lang w:val="ru-RU"/>
        </w:rPr>
        <w:t>допускается,</w:t>
      </w:r>
      <w:r w:rsidRPr="003A095D">
        <w:rPr>
          <w:spacing w:val="25"/>
          <w:lang w:val="ru-RU"/>
        </w:rPr>
        <w:t xml:space="preserve"> </w:t>
      </w:r>
      <w:r w:rsidRPr="003A095D">
        <w:rPr>
          <w:lang w:val="ru-RU"/>
        </w:rPr>
        <w:t>ЗК</w:t>
      </w:r>
      <w:r w:rsidRPr="003A095D">
        <w:rPr>
          <w:spacing w:val="49"/>
          <w:lang w:val="ru-RU"/>
        </w:rPr>
        <w:t xml:space="preserve"> </w:t>
      </w:r>
      <w:r w:rsidRPr="003A095D">
        <w:rPr>
          <w:spacing w:val="-1"/>
          <w:lang w:val="ru-RU"/>
        </w:rPr>
        <w:t>предлагает</w:t>
      </w:r>
      <w:r w:rsidRPr="003A095D">
        <w:rPr>
          <w:spacing w:val="47"/>
          <w:lang w:val="ru-RU"/>
        </w:rPr>
        <w:t xml:space="preserve"> </w:t>
      </w:r>
      <w:r w:rsidRPr="003A095D">
        <w:rPr>
          <w:lang w:val="ru-RU"/>
        </w:rPr>
        <w:t>всем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участникам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конкурса</w:t>
      </w:r>
      <w:r w:rsidRPr="003A095D">
        <w:rPr>
          <w:spacing w:val="49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48"/>
          <w:lang w:val="ru-RU"/>
        </w:rPr>
        <w:t xml:space="preserve"> </w:t>
      </w:r>
      <w:r w:rsidRPr="003A095D">
        <w:rPr>
          <w:spacing w:val="-1"/>
          <w:lang w:val="ru-RU"/>
        </w:rPr>
        <w:t>электронной</w:t>
      </w:r>
      <w:r w:rsidRPr="003A095D">
        <w:rPr>
          <w:spacing w:val="47"/>
          <w:lang w:val="ru-RU"/>
        </w:rPr>
        <w:t xml:space="preserve"> </w:t>
      </w:r>
      <w:r w:rsidRPr="003A095D">
        <w:rPr>
          <w:lang w:val="ru-RU"/>
        </w:rPr>
        <w:t>форме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lastRenderedPageBreak/>
        <w:t>представить</w:t>
      </w:r>
      <w:r w:rsidRPr="003A095D">
        <w:rPr>
          <w:spacing w:val="45"/>
          <w:lang w:val="ru-RU"/>
        </w:rPr>
        <w:t xml:space="preserve"> </w:t>
      </w:r>
      <w:r w:rsidRPr="003A095D">
        <w:rPr>
          <w:spacing w:val="-1"/>
          <w:lang w:val="ru-RU"/>
        </w:rPr>
        <w:t>окончательные</w:t>
      </w:r>
      <w:r w:rsidRPr="003A095D">
        <w:rPr>
          <w:spacing w:val="43"/>
          <w:lang w:val="ru-RU"/>
        </w:rPr>
        <w:t xml:space="preserve"> </w:t>
      </w:r>
      <w:r w:rsidRPr="003A095D">
        <w:rPr>
          <w:spacing w:val="-1"/>
          <w:lang w:val="ru-RU"/>
        </w:rPr>
        <w:t>предложения</w:t>
      </w:r>
      <w:r w:rsidRPr="003A095D">
        <w:rPr>
          <w:spacing w:val="43"/>
          <w:lang w:val="ru-RU"/>
        </w:rPr>
        <w:t xml:space="preserve"> </w:t>
      </w:r>
      <w:r w:rsidRPr="003A095D">
        <w:rPr>
          <w:lang w:val="ru-RU"/>
        </w:rPr>
        <w:t>с</w:t>
      </w:r>
      <w:r w:rsidRPr="003A095D">
        <w:rPr>
          <w:spacing w:val="43"/>
          <w:lang w:val="ru-RU"/>
        </w:rPr>
        <w:t xml:space="preserve"> </w:t>
      </w:r>
      <w:r w:rsidRPr="003A095D">
        <w:rPr>
          <w:spacing w:val="-1"/>
          <w:lang w:val="ru-RU"/>
        </w:rPr>
        <w:t>учетом</w:t>
      </w:r>
      <w:r w:rsidRPr="003A095D">
        <w:rPr>
          <w:spacing w:val="43"/>
          <w:lang w:val="ru-RU"/>
        </w:rPr>
        <w:t xml:space="preserve"> </w:t>
      </w:r>
      <w:r w:rsidRPr="003A095D">
        <w:rPr>
          <w:spacing w:val="-1"/>
          <w:lang w:val="ru-RU"/>
        </w:rPr>
        <w:t>уточненных</w:t>
      </w:r>
      <w:r w:rsidRPr="003A095D">
        <w:rPr>
          <w:spacing w:val="42"/>
          <w:lang w:val="ru-RU"/>
        </w:rPr>
        <w:t xml:space="preserve"> </w:t>
      </w:r>
      <w:r w:rsidRPr="003A095D">
        <w:rPr>
          <w:spacing w:val="-1"/>
          <w:lang w:val="ru-RU"/>
        </w:rPr>
        <w:t>функциональных</w:t>
      </w:r>
      <w:r w:rsidRPr="003A095D">
        <w:rPr>
          <w:spacing w:val="37"/>
          <w:lang w:val="ru-RU"/>
        </w:rPr>
        <w:t xml:space="preserve"> </w:t>
      </w:r>
      <w:r w:rsidRPr="003A095D">
        <w:rPr>
          <w:spacing w:val="-1"/>
          <w:lang w:val="ru-RU"/>
        </w:rPr>
        <w:t>характеристик</w:t>
      </w:r>
      <w:r w:rsidRPr="003A095D">
        <w:rPr>
          <w:spacing w:val="52"/>
          <w:lang w:val="ru-RU"/>
        </w:rPr>
        <w:t xml:space="preserve"> </w:t>
      </w:r>
      <w:r w:rsidRPr="003A095D">
        <w:rPr>
          <w:spacing w:val="-1"/>
          <w:lang w:val="ru-RU"/>
        </w:rPr>
        <w:t>(потребительских</w:t>
      </w:r>
      <w:r w:rsidRPr="003A095D">
        <w:rPr>
          <w:spacing w:val="52"/>
          <w:lang w:val="ru-RU"/>
        </w:rPr>
        <w:t xml:space="preserve"> </w:t>
      </w:r>
      <w:r w:rsidRPr="003A095D">
        <w:rPr>
          <w:spacing w:val="-1"/>
          <w:lang w:val="ru-RU"/>
        </w:rPr>
        <w:t>свойств)</w:t>
      </w:r>
      <w:r w:rsidRPr="003A095D">
        <w:rPr>
          <w:spacing w:val="52"/>
          <w:lang w:val="ru-RU"/>
        </w:rPr>
        <w:t xml:space="preserve"> </w:t>
      </w:r>
      <w:r w:rsidRPr="003A095D">
        <w:rPr>
          <w:spacing w:val="-1"/>
          <w:lang w:val="ru-RU"/>
        </w:rPr>
        <w:t>закупаемых</w:t>
      </w:r>
      <w:r w:rsidRPr="003A095D">
        <w:rPr>
          <w:spacing w:val="52"/>
          <w:lang w:val="ru-RU"/>
        </w:rPr>
        <w:t xml:space="preserve"> </w:t>
      </w:r>
      <w:r w:rsidRPr="003A095D">
        <w:rPr>
          <w:spacing w:val="-1"/>
          <w:lang w:val="ru-RU"/>
        </w:rPr>
        <w:t>товаров,</w:t>
      </w:r>
      <w:r w:rsidRPr="003A095D">
        <w:rPr>
          <w:spacing w:val="50"/>
          <w:lang w:val="ru-RU"/>
        </w:rPr>
        <w:t xml:space="preserve"> </w:t>
      </w:r>
      <w:r w:rsidRPr="003A095D">
        <w:rPr>
          <w:spacing w:val="-1"/>
          <w:lang w:val="ru-RU"/>
        </w:rPr>
        <w:t>работ,</w:t>
      </w:r>
      <w:r w:rsidRPr="003A095D">
        <w:rPr>
          <w:spacing w:val="51"/>
          <w:lang w:val="ru-RU"/>
        </w:rPr>
        <w:t xml:space="preserve"> </w:t>
      </w:r>
      <w:r w:rsidRPr="003A095D">
        <w:rPr>
          <w:spacing w:val="-2"/>
          <w:lang w:val="ru-RU"/>
        </w:rPr>
        <w:t>услуг,</w:t>
      </w:r>
      <w:r w:rsidRPr="003A095D">
        <w:rPr>
          <w:spacing w:val="39"/>
          <w:lang w:val="ru-RU"/>
        </w:rPr>
        <w:t xml:space="preserve"> </w:t>
      </w:r>
      <w:r w:rsidRPr="003A095D">
        <w:rPr>
          <w:spacing w:val="-1"/>
          <w:lang w:val="ru-RU"/>
        </w:rPr>
        <w:t>иных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условий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исполнения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договора.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При</w:t>
      </w:r>
      <w:r w:rsidRPr="003A095D">
        <w:rPr>
          <w:lang w:val="ru-RU"/>
        </w:rPr>
        <w:t xml:space="preserve"> этом</w:t>
      </w:r>
      <w:r w:rsidRPr="003A095D">
        <w:rPr>
          <w:spacing w:val="51"/>
          <w:lang w:val="ru-RU"/>
        </w:rPr>
        <w:t xml:space="preserve"> </w:t>
      </w:r>
      <w:r w:rsidRPr="003A095D">
        <w:rPr>
          <w:spacing w:val="-1"/>
          <w:lang w:val="ru-RU"/>
        </w:rPr>
        <w:t>заказчик</w:t>
      </w:r>
      <w:r w:rsidRPr="003A095D">
        <w:rPr>
          <w:spacing w:val="51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51"/>
          <w:lang w:val="ru-RU"/>
        </w:rPr>
        <w:t xml:space="preserve"> </w:t>
      </w:r>
      <w:r w:rsidRPr="003A095D">
        <w:rPr>
          <w:lang w:val="ru-RU"/>
        </w:rPr>
        <w:t>соответствии</w:t>
      </w:r>
      <w:r w:rsidRPr="003A095D">
        <w:rPr>
          <w:spacing w:val="45"/>
          <w:lang w:val="ru-RU"/>
        </w:rPr>
        <w:t xml:space="preserve"> </w:t>
      </w:r>
      <w:r w:rsidRPr="003A095D">
        <w:rPr>
          <w:lang w:val="ru-RU"/>
        </w:rPr>
        <w:t>с</w:t>
      </w:r>
      <w:r w:rsidR="00D05E18">
        <w:rPr>
          <w:lang w:val="ru-RU"/>
        </w:rPr>
        <w:t> </w:t>
      </w:r>
      <w:r w:rsidRPr="003A095D">
        <w:rPr>
          <w:spacing w:val="-1"/>
          <w:lang w:val="ru-RU"/>
        </w:rPr>
        <w:t>требованиями</w:t>
      </w:r>
      <w:r w:rsidRPr="003A095D">
        <w:rPr>
          <w:spacing w:val="47"/>
          <w:lang w:val="ru-RU"/>
        </w:rPr>
        <w:t xml:space="preserve"> </w:t>
      </w:r>
      <w:r w:rsidR="003A095D">
        <w:rPr>
          <w:spacing w:val="-1"/>
          <w:lang w:val="ru-RU"/>
        </w:rPr>
        <w:t>подпункта</w:t>
      </w:r>
      <w:r w:rsidRPr="003A095D">
        <w:rPr>
          <w:spacing w:val="51"/>
          <w:lang w:val="ru-RU"/>
        </w:rPr>
        <w:t xml:space="preserve"> </w:t>
      </w:r>
      <w:r w:rsidRPr="003A095D">
        <w:rPr>
          <w:lang w:val="ru-RU"/>
        </w:rPr>
        <w:t>1)</w:t>
      </w:r>
      <w:r w:rsidR="003A095D">
        <w:rPr>
          <w:lang w:val="ru-RU"/>
        </w:rPr>
        <w:t xml:space="preserve"> </w:t>
      </w:r>
      <w:r w:rsidR="003D5F7B">
        <w:rPr>
          <w:lang w:val="ru-RU"/>
        </w:rPr>
        <w:t>пункта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Г.2.1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настоящего</w:t>
      </w:r>
      <w:r w:rsidRPr="003A095D">
        <w:rPr>
          <w:spacing w:val="48"/>
          <w:lang w:val="ru-RU"/>
        </w:rPr>
        <w:t xml:space="preserve"> </w:t>
      </w:r>
      <w:r w:rsidR="004C3F6F">
        <w:rPr>
          <w:spacing w:val="-2"/>
          <w:lang w:val="ru-RU"/>
        </w:rPr>
        <w:t>п</w:t>
      </w:r>
      <w:r w:rsidRPr="003A095D">
        <w:rPr>
          <w:spacing w:val="-2"/>
          <w:lang w:val="ru-RU"/>
        </w:rPr>
        <w:t>орядка</w:t>
      </w:r>
      <w:r w:rsidRPr="003A095D">
        <w:rPr>
          <w:spacing w:val="50"/>
          <w:lang w:val="ru-RU"/>
        </w:rPr>
        <w:t xml:space="preserve"> </w:t>
      </w:r>
      <w:r w:rsidRPr="003A095D">
        <w:rPr>
          <w:spacing w:val="-1"/>
          <w:lang w:val="ru-RU"/>
        </w:rPr>
        <w:t>определяет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срок</w:t>
      </w:r>
      <w:r w:rsidRPr="003A095D">
        <w:rPr>
          <w:spacing w:val="55"/>
          <w:lang w:val="ru-RU"/>
        </w:rPr>
        <w:t xml:space="preserve"> </w:t>
      </w:r>
      <w:r w:rsidRPr="003A095D">
        <w:rPr>
          <w:spacing w:val="-1"/>
          <w:lang w:val="ru-RU"/>
        </w:rPr>
        <w:t>подачи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окончательных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предложений</w:t>
      </w:r>
      <w:r w:rsidRPr="003A095D">
        <w:rPr>
          <w:spacing w:val="47"/>
          <w:lang w:val="ru-RU"/>
        </w:rPr>
        <w:t xml:space="preserve"> </w:t>
      </w:r>
      <w:r w:rsidRPr="003A095D">
        <w:rPr>
          <w:spacing w:val="-1"/>
          <w:lang w:val="ru-RU"/>
        </w:rPr>
        <w:t>участников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конкурса</w:t>
      </w:r>
      <w:r w:rsidRPr="003A095D">
        <w:rPr>
          <w:spacing w:val="47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46"/>
          <w:lang w:val="ru-RU"/>
        </w:rPr>
        <w:t xml:space="preserve"> </w:t>
      </w:r>
      <w:r w:rsidRPr="003A095D">
        <w:rPr>
          <w:spacing w:val="-1"/>
          <w:lang w:val="ru-RU"/>
        </w:rPr>
        <w:t>электронной</w:t>
      </w:r>
      <w:r w:rsidRPr="003A095D">
        <w:rPr>
          <w:spacing w:val="37"/>
          <w:lang w:val="ru-RU"/>
        </w:rPr>
        <w:t xml:space="preserve"> </w:t>
      </w:r>
      <w:r w:rsidRPr="003A095D">
        <w:rPr>
          <w:lang w:val="ru-RU"/>
        </w:rPr>
        <w:t>форме. В</w:t>
      </w:r>
      <w:r w:rsidR="009D0347">
        <w:rPr>
          <w:lang w:val="ru-RU"/>
        </w:rPr>
        <w:t> </w:t>
      </w:r>
      <w:r w:rsidRPr="003A095D">
        <w:rPr>
          <w:spacing w:val="-1"/>
          <w:lang w:val="ru-RU"/>
        </w:rPr>
        <w:t>случае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принятия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заказчиком</w:t>
      </w:r>
      <w:r w:rsidRPr="003A095D">
        <w:rPr>
          <w:spacing w:val="2"/>
          <w:lang w:val="ru-RU"/>
        </w:rPr>
        <w:t xml:space="preserve"> </w:t>
      </w:r>
      <w:r w:rsidRPr="003A095D">
        <w:rPr>
          <w:spacing w:val="-1"/>
          <w:lang w:val="ru-RU"/>
        </w:rPr>
        <w:t>решения</w:t>
      </w:r>
      <w:r w:rsidRPr="003A095D">
        <w:rPr>
          <w:lang w:val="ru-RU"/>
        </w:rPr>
        <w:t xml:space="preserve"> не </w:t>
      </w:r>
      <w:r w:rsidRPr="003A095D">
        <w:rPr>
          <w:spacing w:val="-1"/>
          <w:lang w:val="ru-RU"/>
        </w:rPr>
        <w:t>вносить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уточнения</w:t>
      </w:r>
      <w:r w:rsidRPr="003A095D">
        <w:rPr>
          <w:spacing w:val="39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54"/>
          <w:lang w:val="ru-RU"/>
        </w:rPr>
        <w:t xml:space="preserve"> </w:t>
      </w:r>
      <w:r w:rsidRPr="003A095D">
        <w:rPr>
          <w:spacing w:val="-1"/>
          <w:lang w:val="ru-RU"/>
        </w:rPr>
        <w:t>извещение</w:t>
      </w:r>
      <w:r w:rsidRPr="003A095D">
        <w:rPr>
          <w:spacing w:val="54"/>
          <w:lang w:val="ru-RU"/>
        </w:rPr>
        <w:t xml:space="preserve"> </w:t>
      </w:r>
      <w:r w:rsidRPr="003A095D">
        <w:rPr>
          <w:lang w:val="ru-RU"/>
        </w:rPr>
        <w:t>о</w:t>
      </w:r>
      <w:r w:rsidR="009D0347">
        <w:rPr>
          <w:lang w:val="ru-RU"/>
        </w:rPr>
        <w:t> </w:t>
      </w:r>
      <w:r w:rsidRPr="003A095D">
        <w:rPr>
          <w:spacing w:val="-1"/>
          <w:lang w:val="ru-RU"/>
        </w:rPr>
        <w:t>проведении</w:t>
      </w:r>
      <w:r w:rsidRPr="003A095D">
        <w:rPr>
          <w:spacing w:val="54"/>
          <w:lang w:val="ru-RU"/>
        </w:rPr>
        <w:t xml:space="preserve"> </w:t>
      </w:r>
      <w:r w:rsidRPr="003A095D">
        <w:rPr>
          <w:spacing w:val="-1"/>
          <w:lang w:val="ru-RU"/>
        </w:rPr>
        <w:t>конкурса</w:t>
      </w:r>
      <w:r w:rsidRPr="003A095D">
        <w:rPr>
          <w:spacing w:val="54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51"/>
          <w:lang w:val="ru-RU"/>
        </w:rPr>
        <w:t xml:space="preserve"> </w:t>
      </w:r>
      <w:r w:rsidRPr="003A095D">
        <w:rPr>
          <w:lang w:val="ru-RU"/>
        </w:rPr>
        <w:t>электронной</w:t>
      </w:r>
      <w:r w:rsidRPr="003A095D">
        <w:rPr>
          <w:spacing w:val="54"/>
          <w:lang w:val="ru-RU"/>
        </w:rPr>
        <w:t xml:space="preserve"> </w:t>
      </w:r>
      <w:r w:rsidRPr="003A095D">
        <w:rPr>
          <w:spacing w:val="-1"/>
          <w:lang w:val="ru-RU"/>
        </w:rPr>
        <w:t>форме</w:t>
      </w:r>
      <w:r w:rsidRPr="003A095D">
        <w:rPr>
          <w:spacing w:val="54"/>
          <w:lang w:val="ru-RU"/>
        </w:rPr>
        <w:t xml:space="preserve"> </w:t>
      </w:r>
      <w:r w:rsidRPr="003A095D">
        <w:rPr>
          <w:lang w:val="ru-RU"/>
        </w:rPr>
        <w:t>и</w:t>
      </w:r>
      <w:r w:rsidRPr="003A095D">
        <w:rPr>
          <w:spacing w:val="54"/>
          <w:lang w:val="ru-RU"/>
        </w:rPr>
        <w:t xml:space="preserve"> </w:t>
      </w:r>
      <w:r w:rsidRPr="003A095D">
        <w:rPr>
          <w:spacing w:val="-1"/>
          <w:lang w:val="ru-RU"/>
        </w:rPr>
        <w:t>документацию</w:t>
      </w:r>
      <w:r w:rsidRPr="003A095D">
        <w:rPr>
          <w:spacing w:val="31"/>
          <w:lang w:val="ru-RU"/>
        </w:rPr>
        <w:t xml:space="preserve"> </w:t>
      </w:r>
      <w:r w:rsidRPr="003A095D">
        <w:rPr>
          <w:lang w:val="ru-RU"/>
        </w:rPr>
        <w:t xml:space="preserve">о </w:t>
      </w:r>
      <w:r w:rsidRPr="003A095D">
        <w:rPr>
          <w:spacing w:val="-1"/>
          <w:lang w:val="ru-RU"/>
        </w:rPr>
        <w:t>конкурентной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закупке</w:t>
      </w:r>
      <w:r w:rsidR="001A2394">
        <w:rPr>
          <w:spacing w:val="-1"/>
          <w:lang w:val="ru-RU"/>
        </w:rPr>
        <w:t>,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информация</w:t>
      </w:r>
      <w:r w:rsidRPr="003A095D">
        <w:rPr>
          <w:lang w:val="ru-RU"/>
        </w:rPr>
        <w:t xml:space="preserve"> об </w:t>
      </w:r>
      <w:r w:rsidRPr="003A095D">
        <w:rPr>
          <w:spacing w:val="-1"/>
          <w:lang w:val="ru-RU"/>
        </w:rPr>
        <w:t>этом</w:t>
      </w:r>
      <w:r w:rsidRPr="003A095D">
        <w:rPr>
          <w:spacing w:val="60"/>
          <w:lang w:val="ru-RU"/>
        </w:rPr>
        <w:t xml:space="preserve"> </w:t>
      </w:r>
      <w:r w:rsidRPr="003A095D">
        <w:rPr>
          <w:spacing w:val="-1"/>
          <w:lang w:val="ru-RU"/>
        </w:rPr>
        <w:t>решении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указывается</w:t>
      </w:r>
      <w:r w:rsidRPr="003A095D">
        <w:rPr>
          <w:spacing w:val="31"/>
          <w:lang w:val="ru-RU"/>
        </w:rPr>
        <w:t xml:space="preserve"> </w:t>
      </w:r>
      <w:r w:rsidRPr="003A095D">
        <w:rPr>
          <w:lang w:val="ru-RU"/>
        </w:rPr>
        <w:t xml:space="preserve">в </w:t>
      </w:r>
      <w:r w:rsidRPr="003A095D">
        <w:rPr>
          <w:spacing w:val="-1"/>
          <w:lang w:val="ru-RU"/>
        </w:rPr>
        <w:t>протоколе,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составляемом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по</w:t>
      </w:r>
      <w:r w:rsidR="009D0347">
        <w:rPr>
          <w:spacing w:val="-1"/>
          <w:lang w:val="ru-RU"/>
        </w:rPr>
        <w:t> </w:t>
      </w:r>
      <w:r w:rsidRPr="003A095D">
        <w:rPr>
          <w:spacing w:val="-1"/>
          <w:lang w:val="ru-RU"/>
        </w:rPr>
        <w:t>результатам</w:t>
      </w:r>
      <w:r w:rsidRPr="003A095D">
        <w:rPr>
          <w:spacing w:val="57"/>
          <w:lang w:val="ru-RU"/>
        </w:rPr>
        <w:t xml:space="preserve"> </w:t>
      </w:r>
      <w:r w:rsidRPr="003A095D">
        <w:rPr>
          <w:spacing w:val="-1"/>
          <w:lang w:val="ru-RU"/>
        </w:rPr>
        <w:t>данных</w:t>
      </w:r>
      <w:r w:rsidRPr="003A095D">
        <w:rPr>
          <w:lang w:val="ru-RU"/>
        </w:rPr>
        <w:t xml:space="preserve"> этапов </w:t>
      </w:r>
      <w:r w:rsidRPr="003A095D">
        <w:rPr>
          <w:spacing w:val="-1"/>
          <w:lang w:val="ru-RU"/>
        </w:rPr>
        <w:t>конкурса</w:t>
      </w:r>
      <w:r w:rsidRPr="003A095D">
        <w:rPr>
          <w:spacing w:val="51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65"/>
          <w:lang w:val="ru-RU"/>
        </w:rPr>
        <w:t xml:space="preserve"> </w:t>
      </w:r>
      <w:r w:rsidRPr="003A095D">
        <w:rPr>
          <w:spacing w:val="-1"/>
          <w:lang w:val="ru-RU"/>
        </w:rPr>
        <w:t>электронной</w:t>
      </w:r>
      <w:r w:rsidRPr="003A095D">
        <w:rPr>
          <w:spacing w:val="66"/>
          <w:lang w:val="ru-RU"/>
        </w:rPr>
        <w:t xml:space="preserve"> </w:t>
      </w:r>
      <w:r w:rsidRPr="003A095D">
        <w:rPr>
          <w:spacing w:val="-1"/>
          <w:lang w:val="ru-RU"/>
        </w:rPr>
        <w:t>форме.</w:t>
      </w:r>
      <w:r w:rsidRPr="003A095D">
        <w:rPr>
          <w:spacing w:val="65"/>
          <w:lang w:val="ru-RU"/>
        </w:rPr>
        <w:t xml:space="preserve"> </w:t>
      </w:r>
      <w:r w:rsidRPr="003A095D">
        <w:rPr>
          <w:spacing w:val="-1"/>
          <w:lang w:val="ru-RU"/>
        </w:rPr>
        <w:t>При</w:t>
      </w:r>
      <w:r w:rsidR="009D0347">
        <w:rPr>
          <w:spacing w:val="-1"/>
          <w:lang w:val="ru-RU"/>
        </w:rPr>
        <w:t> </w:t>
      </w:r>
      <w:r w:rsidRPr="003A095D">
        <w:rPr>
          <w:spacing w:val="-1"/>
          <w:lang w:val="ru-RU"/>
        </w:rPr>
        <w:t>этом</w:t>
      </w:r>
      <w:r w:rsidR="006E65F0">
        <w:rPr>
          <w:spacing w:val="-1"/>
          <w:lang w:val="ru-RU"/>
        </w:rPr>
        <w:t> </w:t>
      </w:r>
      <w:r w:rsidRPr="003A095D">
        <w:rPr>
          <w:spacing w:val="-1"/>
          <w:lang w:val="ru-RU"/>
        </w:rPr>
        <w:t>участники</w:t>
      </w:r>
      <w:r w:rsidRPr="003A095D">
        <w:rPr>
          <w:spacing w:val="66"/>
          <w:lang w:val="ru-RU"/>
        </w:rPr>
        <w:t xml:space="preserve"> </w:t>
      </w:r>
      <w:r w:rsidRPr="003A095D">
        <w:rPr>
          <w:spacing w:val="-1"/>
          <w:lang w:val="ru-RU"/>
        </w:rPr>
        <w:t>конкурса</w:t>
      </w:r>
      <w:r w:rsidRPr="003A095D">
        <w:rPr>
          <w:spacing w:val="66"/>
          <w:lang w:val="ru-RU"/>
        </w:rPr>
        <w:t xml:space="preserve"> </w:t>
      </w:r>
      <w:r w:rsidRPr="003A095D">
        <w:rPr>
          <w:lang w:val="ru-RU"/>
        </w:rPr>
        <w:t>в</w:t>
      </w:r>
      <w:r w:rsidRPr="003A095D">
        <w:rPr>
          <w:spacing w:val="65"/>
          <w:lang w:val="ru-RU"/>
        </w:rPr>
        <w:t xml:space="preserve"> </w:t>
      </w:r>
      <w:r w:rsidRPr="003A095D">
        <w:rPr>
          <w:spacing w:val="-1"/>
          <w:lang w:val="ru-RU"/>
        </w:rPr>
        <w:t>электронной</w:t>
      </w:r>
      <w:r w:rsidRPr="003A095D">
        <w:rPr>
          <w:spacing w:val="66"/>
          <w:lang w:val="ru-RU"/>
        </w:rPr>
        <w:t xml:space="preserve"> </w:t>
      </w:r>
      <w:r w:rsidRPr="003A095D">
        <w:rPr>
          <w:spacing w:val="-1"/>
          <w:lang w:val="ru-RU"/>
        </w:rPr>
        <w:t>форме</w:t>
      </w:r>
      <w:r w:rsidRPr="003A095D">
        <w:rPr>
          <w:spacing w:val="31"/>
          <w:lang w:val="ru-RU"/>
        </w:rPr>
        <w:t xml:space="preserve"> </w:t>
      </w:r>
      <w:r w:rsidRPr="003A095D">
        <w:rPr>
          <w:lang w:val="ru-RU"/>
        </w:rPr>
        <w:t xml:space="preserve">не </w:t>
      </w:r>
      <w:r w:rsidRPr="003A095D">
        <w:rPr>
          <w:spacing w:val="-1"/>
          <w:lang w:val="ru-RU"/>
        </w:rPr>
        <w:t>подают окончательные</w:t>
      </w:r>
      <w:r w:rsidRPr="003A095D">
        <w:rPr>
          <w:lang w:val="ru-RU"/>
        </w:rPr>
        <w:t xml:space="preserve"> </w:t>
      </w:r>
      <w:r w:rsidRPr="003A095D">
        <w:rPr>
          <w:spacing w:val="-1"/>
          <w:lang w:val="ru-RU"/>
        </w:rPr>
        <w:t>предложения;</w:t>
      </w:r>
    </w:p>
    <w:p w14:paraId="714FD8BA" w14:textId="7CC45440" w:rsidR="00C67707" w:rsidRPr="0076142A" w:rsidRDefault="00C67707" w:rsidP="007A3AFC">
      <w:pPr>
        <w:pStyle w:val="a3"/>
        <w:numPr>
          <w:ilvl w:val="0"/>
          <w:numId w:val="26"/>
        </w:numPr>
        <w:tabs>
          <w:tab w:val="left" w:pos="1276"/>
        </w:tabs>
        <w:spacing w:before="5" w:line="276" w:lineRule="auto"/>
        <w:ind w:left="0" w:right="13" w:firstLine="851"/>
        <w:jc w:val="both"/>
        <w:rPr>
          <w:lang w:val="ru-RU"/>
        </w:rPr>
      </w:pPr>
      <w:r w:rsidRPr="005150DE">
        <w:rPr>
          <w:lang w:val="ru-RU"/>
        </w:rPr>
        <w:t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</w:t>
      </w:r>
      <w:r w:rsidR="00F20988">
        <w:rPr>
          <w:lang w:val="ru-RU"/>
        </w:rPr>
        <w:t>ных</w:t>
      </w:r>
      <w:r w:rsidRPr="005150DE">
        <w:rPr>
          <w:lang w:val="ru-RU"/>
        </w:rPr>
        <w:t xml:space="preserve"> </w:t>
      </w:r>
      <w:r w:rsidR="003A095D">
        <w:rPr>
          <w:lang w:val="ru-RU"/>
        </w:rPr>
        <w:t>подпунктом</w:t>
      </w:r>
      <w:r w:rsidRPr="005150DE">
        <w:rPr>
          <w:lang w:val="ru-RU"/>
        </w:rPr>
        <w:t xml:space="preserve"> 2)</w:t>
      </w:r>
      <w:r w:rsidR="003A095D">
        <w:rPr>
          <w:lang w:val="ru-RU"/>
        </w:rPr>
        <w:t xml:space="preserve"> </w:t>
      </w:r>
      <w:r w:rsidR="003D5F7B">
        <w:rPr>
          <w:lang w:val="ru-RU"/>
        </w:rPr>
        <w:t>пункта</w:t>
      </w:r>
      <w:r w:rsidRPr="005150DE">
        <w:rPr>
          <w:lang w:val="ru-RU"/>
        </w:rPr>
        <w:t xml:space="preserve"> Г.3.1 настоящего </w:t>
      </w:r>
      <w:r w:rsidR="004C3F6F">
        <w:rPr>
          <w:lang w:val="ru-RU"/>
        </w:rPr>
        <w:t>п</w:t>
      </w:r>
      <w:r w:rsidRPr="005150DE">
        <w:rPr>
          <w:lang w:val="ru-RU"/>
        </w:rPr>
        <w:t xml:space="preserve">орядка, должно осуществляться с участниками конкурса в электронной форме, подавшими заявку на участие в таком конкурсе. При этом должны быть обеспечены равный доступ всех указанных участников к участию в этом обсуждении и соблюдение заказчиком </w:t>
      </w:r>
      <w:r w:rsidRPr="0076142A">
        <w:rPr>
          <w:lang w:val="ru-RU"/>
        </w:rPr>
        <w:t xml:space="preserve">положений </w:t>
      </w:r>
      <w:r w:rsidR="00164271" w:rsidRPr="0076142A">
        <w:rPr>
          <w:lang w:val="ru-RU"/>
        </w:rPr>
        <w:t>З</w:t>
      </w:r>
      <w:r w:rsidRPr="0076142A">
        <w:rPr>
          <w:lang w:val="ru-RU"/>
        </w:rPr>
        <w:t>акона 98-ФЗ</w:t>
      </w:r>
      <w:r w:rsidRPr="0076142A">
        <w:rPr>
          <w:spacing w:val="-1"/>
          <w:lang w:val="ru-RU"/>
        </w:rPr>
        <w:t>;</w:t>
      </w:r>
    </w:p>
    <w:p w14:paraId="1F3A5DEB" w14:textId="2840A2B7" w:rsidR="00C67707" w:rsidRPr="00D57892" w:rsidRDefault="00C67707" w:rsidP="007A3AFC">
      <w:pPr>
        <w:pStyle w:val="a3"/>
        <w:numPr>
          <w:ilvl w:val="0"/>
          <w:numId w:val="26"/>
        </w:numPr>
        <w:tabs>
          <w:tab w:val="left" w:pos="1276"/>
        </w:tabs>
        <w:spacing w:before="5" w:line="276" w:lineRule="auto"/>
        <w:ind w:left="0" w:right="13" w:firstLine="851"/>
        <w:jc w:val="both"/>
        <w:rPr>
          <w:lang w:val="ru-RU"/>
        </w:rPr>
      </w:pPr>
      <w:r w:rsidRPr="00D57892">
        <w:rPr>
          <w:spacing w:val="-1"/>
          <w:lang w:val="ru-RU"/>
        </w:rPr>
        <w:t xml:space="preserve">после размещения в единой информационной системе протокола, содержащего решение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и составляемого по результатам этапа конкурса в электронной форме, предусмотренного </w:t>
      </w:r>
      <w:r w:rsidR="003A095D">
        <w:rPr>
          <w:spacing w:val="-1"/>
          <w:lang w:val="ru-RU"/>
        </w:rPr>
        <w:t>подпунктом</w:t>
      </w:r>
      <w:r w:rsidRPr="00D57892">
        <w:rPr>
          <w:spacing w:val="-1"/>
          <w:lang w:val="ru-RU"/>
        </w:rPr>
        <w:t xml:space="preserve"> 2)</w:t>
      </w:r>
      <w:r w:rsidR="003A095D">
        <w:rPr>
          <w:spacing w:val="-1"/>
          <w:lang w:val="ru-RU"/>
        </w:rPr>
        <w:t xml:space="preserve"> </w:t>
      </w:r>
      <w:r w:rsidR="003D5F7B">
        <w:rPr>
          <w:spacing w:val="-1"/>
          <w:lang w:val="ru-RU"/>
        </w:rPr>
        <w:t>пункта</w:t>
      </w:r>
      <w:r w:rsidR="003A095D">
        <w:rPr>
          <w:spacing w:val="-1"/>
          <w:lang w:val="ru-RU"/>
        </w:rPr>
        <w:t xml:space="preserve"> </w:t>
      </w:r>
      <w:r w:rsidRPr="00D57892">
        <w:rPr>
          <w:spacing w:val="-1"/>
          <w:lang w:val="ru-RU"/>
        </w:rPr>
        <w:t xml:space="preserve">Г.3.1 настоящего </w:t>
      </w:r>
      <w:r w:rsidR="004C3F6F">
        <w:rPr>
          <w:spacing w:val="-1"/>
          <w:lang w:val="ru-RU"/>
        </w:rPr>
        <w:t>п</w:t>
      </w:r>
      <w:r w:rsidRPr="00D57892">
        <w:rPr>
          <w:spacing w:val="-1"/>
          <w:lang w:val="ru-RU"/>
        </w:rPr>
        <w:t>орядка, любой участник конкурса в электронной форме вправе отказаться от дальнейшего участия в конкурсе в электронн</w:t>
      </w:r>
      <w:r w:rsidRPr="008C2AF3">
        <w:rPr>
          <w:spacing w:val="-1"/>
          <w:lang w:val="ru-RU"/>
        </w:rPr>
        <w:t>ой форме. Такой отказ выражается в непредставлении участником конкурса в электронной форме окончательного предложения</w:t>
      </w:r>
      <w:r w:rsidRPr="0017795A">
        <w:rPr>
          <w:spacing w:val="-1"/>
          <w:lang w:val="ru-RU"/>
        </w:rPr>
        <w:t>;</w:t>
      </w:r>
    </w:p>
    <w:p w14:paraId="1D31CE13" w14:textId="4A7E9CEC" w:rsidR="00C67707" w:rsidRPr="000B1769" w:rsidRDefault="00C67707" w:rsidP="007A3AFC">
      <w:pPr>
        <w:pStyle w:val="a3"/>
        <w:numPr>
          <w:ilvl w:val="0"/>
          <w:numId w:val="26"/>
        </w:numPr>
        <w:tabs>
          <w:tab w:val="left" w:pos="1276"/>
        </w:tabs>
        <w:spacing w:before="5" w:line="276" w:lineRule="auto"/>
        <w:ind w:left="0" w:right="13" w:firstLine="851"/>
        <w:jc w:val="both"/>
        <w:rPr>
          <w:lang w:val="ru-RU"/>
        </w:rPr>
      </w:pPr>
      <w:r w:rsidRPr="00D57892">
        <w:rPr>
          <w:spacing w:val="-1"/>
          <w:lang w:val="ru-RU"/>
        </w:rPr>
        <w:t>участник конкурса в электронной форме подает одно окончательное предложение в отношении каждого предмета конкурса в электронной форме (лота</w:t>
      </w:r>
      <w:r w:rsidRPr="008C2AF3">
        <w:rPr>
          <w:spacing w:val="-1"/>
          <w:lang w:val="ru-RU"/>
        </w:rPr>
        <w:t>) в любое время с момента размещения заказчиком в ЕИС</w:t>
      </w:r>
      <w:r w:rsidR="00AE0876">
        <w:rPr>
          <w:spacing w:val="-1"/>
          <w:lang w:val="ru-RU"/>
        </w:rPr>
        <w:t xml:space="preserve"> </w:t>
      </w:r>
      <w:r w:rsidRPr="008C2AF3">
        <w:rPr>
          <w:spacing w:val="-1"/>
          <w:lang w:val="ru-RU"/>
        </w:rPr>
        <w:t>уточненных извещения о</w:t>
      </w:r>
      <w:r w:rsidR="00435323">
        <w:rPr>
          <w:spacing w:val="-1"/>
          <w:lang w:val="ru-RU"/>
        </w:rPr>
        <w:t> </w:t>
      </w:r>
      <w:r w:rsidRPr="008C2AF3">
        <w:rPr>
          <w:spacing w:val="-1"/>
          <w:lang w:val="ru-RU"/>
        </w:rPr>
        <w:t>проведении конкурса в электронной форме и документации о</w:t>
      </w:r>
      <w:r w:rsidR="00435323">
        <w:rPr>
          <w:spacing w:val="-1"/>
          <w:lang w:val="ru-RU"/>
        </w:rPr>
        <w:t xml:space="preserve"> </w:t>
      </w:r>
      <w:r w:rsidRPr="008C2AF3">
        <w:rPr>
          <w:spacing w:val="-1"/>
          <w:lang w:val="ru-RU"/>
        </w:rPr>
        <w:t>конкурентной закупке до предусмотренных такими извещением и</w:t>
      </w:r>
      <w:r w:rsidR="00435323">
        <w:rPr>
          <w:spacing w:val="-1"/>
          <w:lang w:val="ru-RU"/>
        </w:rPr>
        <w:t xml:space="preserve"> </w:t>
      </w:r>
      <w:r w:rsidRPr="008C2AF3">
        <w:rPr>
          <w:spacing w:val="-1"/>
          <w:lang w:val="ru-RU"/>
        </w:rPr>
        <w:t>документацией о</w:t>
      </w:r>
      <w:r w:rsidR="00435323">
        <w:rPr>
          <w:spacing w:val="-1"/>
          <w:lang w:val="ru-RU"/>
        </w:rPr>
        <w:t> </w:t>
      </w:r>
      <w:r w:rsidRPr="008C2AF3">
        <w:rPr>
          <w:spacing w:val="-1"/>
          <w:lang w:val="ru-RU"/>
        </w:rPr>
        <w:t>конкурентной закупке даты и времени окончания срока подачи окончательных предложений. Подача окончательного предложения осуществляется в порядке, установленном в соответствии с Законом 223-ФЗ для</w:t>
      </w:r>
      <w:r w:rsidR="00435323">
        <w:rPr>
          <w:spacing w:val="-1"/>
          <w:lang w:val="ru-RU"/>
        </w:rPr>
        <w:t xml:space="preserve"> </w:t>
      </w:r>
      <w:r w:rsidRPr="008C2AF3">
        <w:rPr>
          <w:spacing w:val="-1"/>
          <w:lang w:val="ru-RU"/>
        </w:rPr>
        <w:t>подачи заявки</w:t>
      </w:r>
      <w:r w:rsidRPr="006959FB">
        <w:rPr>
          <w:spacing w:val="-1"/>
          <w:lang w:val="ru-RU"/>
        </w:rPr>
        <w:t>.</w:t>
      </w:r>
    </w:p>
    <w:p w14:paraId="1ABB703E" w14:textId="77777777" w:rsidR="00C67707" w:rsidRPr="009960D3" w:rsidRDefault="00C67707" w:rsidP="007A3AFC">
      <w:pPr>
        <w:pStyle w:val="a3"/>
        <w:numPr>
          <w:ilvl w:val="0"/>
          <w:numId w:val="26"/>
        </w:numPr>
        <w:tabs>
          <w:tab w:val="left" w:pos="1276"/>
        </w:tabs>
        <w:spacing w:before="3" w:line="276" w:lineRule="auto"/>
        <w:ind w:left="0" w:right="13" w:firstLine="851"/>
        <w:jc w:val="both"/>
        <w:rPr>
          <w:lang w:val="ru-RU"/>
        </w:rPr>
      </w:pPr>
      <w:r w:rsidRPr="009960D3">
        <w:rPr>
          <w:lang w:val="ru-RU"/>
        </w:rPr>
        <w:t>если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конкурс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включает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этап,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предусмотренный</w:t>
      </w:r>
      <w:r w:rsidRPr="009960D3">
        <w:rPr>
          <w:lang w:val="ru-RU"/>
        </w:rPr>
        <w:t xml:space="preserve"> </w:t>
      </w:r>
      <w:r w:rsidR="003A095D">
        <w:rPr>
          <w:spacing w:val="-1"/>
          <w:lang w:val="ru-RU"/>
        </w:rPr>
        <w:t>подпунктом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5)</w:t>
      </w:r>
      <w:r w:rsidR="003A095D">
        <w:rPr>
          <w:lang w:val="ru-RU"/>
        </w:rPr>
        <w:t xml:space="preserve"> </w:t>
      </w:r>
      <w:r w:rsidR="003D5F7B">
        <w:rPr>
          <w:lang w:val="ru-RU"/>
        </w:rPr>
        <w:t>пункта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Г.3.1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Pr="009960D3">
        <w:rPr>
          <w:spacing w:val="1"/>
          <w:lang w:val="ru-RU"/>
        </w:rPr>
        <w:t xml:space="preserve"> </w:t>
      </w:r>
      <w:r w:rsidR="004C3F6F">
        <w:rPr>
          <w:spacing w:val="1"/>
          <w:lang w:val="ru-RU"/>
        </w:rPr>
        <w:t>п</w:t>
      </w:r>
      <w:r w:rsidRPr="009960D3">
        <w:rPr>
          <w:spacing w:val="-2"/>
          <w:lang w:val="ru-RU"/>
        </w:rPr>
        <w:t>орядка:</w:t>
      </w:r>
    </w:p>
    <w:p w14:paraId="23CDBCFD" w14:textId="77777777" w:rsidR="00C67707" w:rsidRPr="009960D3" w:rsidRDefault="00C67707" w:rsidP="008400CB">
      <w:pPr>
        <w:pStyle w:val="a3"/>
        <w:tabs>
          <w:tab w:val="left" w:pos="1276"/>
        </w:tabs>
        <w:spacing w:before="1" w:line="276" w:lineRule="auto"/>
        <w:ind w:left="0" w:right="13" w:firstLine="851"/>
        <w:jc w:val="both"/>
        <w:rPr>
          <w:lang w:val="ru-RU"/>
        </w:rPr>
      </w:pPr>
      <w:r w:rsidRPr="009960D3">
        <w:rPr>
          <w:lang w:val="ru-RU"/>
        </w:rPr>
        <w:t>а)</w:t>
      </w:r>
      <w:r w:rsidR="008400CB">
        <w:rPr>
          <w:spacing w:val="18"/>
          <w:lang w:val="ru-RU"/>
        </w:rPr>
        <w:tab/>
      </w:r>
      <w:r w:rsidRPr="009960D3">
        <w:rPr>
          <w:spacing w:val="-1"/>
          <w:lang w:val="ru-RU"/>
        </w:rPr>
        <w:t>участники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конкурса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должны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проинформированы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наименьшем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2"/>
          <w:lang w:val="ru-RU"/>
        </w:rPr>
        <w:t>ценовом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предложении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всех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ценовых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предложений, поданных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такого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конкурса;</w:t>
      </w:r>
    </w:p>
    <w:p w14:paraId="26D7EDCF" w14:textId="7F7943A8" w:rsidR="00C67707" w:rsidRPr="006E65F0" w:rsidRDefault="00C67707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lang w:val="ru-RU"/>
        </w:rPr>
        <w:t>б)</w:t>
      </w:r>
      <w:r w:rsidR="008400CB">
        <w:rPr>
          <w:spacing w:val="25"/>
          <w:lang w:val="ru-RU"/>
        </w:rPr>
        <w:tab/>
      </w:r>
      <w:r w:rsidRPr="008C2AF3">
        <w:rPr>
          <w:spacing w:val="-1"/>
          <w:lang w:val="ru-RU"/>
        </w:rPr>
        <w:t>участники конкурса в электронной форме вправе подать на</w:t>
      </w:r>
      <w:r w:rsidR="00435323">
        <w:rPr>
          <w:spacing w:val="-1"/>
          <w:lang w:val="ru-RU"/>
        </w:rPr>
        <w:t xml:space="preserve"> </w:t>
      </w:r>
      <w:r w:rsidRPr="008C2AF3">
        <w:rPr>
          <w:spacing w:val="-1"/>
          <w:lang w:val="ru-RU"/>
        </w:rPr>
        <w:t xml:space="preserve">электронной площадке одно дополнительное ценовое предложение, которое должно быть ниже ценового предложения, поданного ими ранее. Продолжительность приема дополнительных ценовых предложений составляет три </w:t>
      </w:r>
      <w:r w:rsidRPr="006E65F0">
        <w:rPr>
          <w:spacing w:val="-1"/>
          <w:lang w:val="ru-RU"/>
        </w:rPr>
        <w:t>часа;</w:t>
      </w:r>
    </w:p>
    <w:p w14:paraId="44CAE502" w14:textId="388071B8" w:rsidR="0004637B" w:rsidRDefault="00C67707" w:rsidP="008400CB">
      <w:pPr>
        <w:pStyle w:val="a3"/>
        <w:tabs>
          <w:tab w:val="left" w:pos="1276"/>
        </w:tabs>
        <w:spacing w:before="64" w:line="276" w:lineRule="auto"/>
        <w:ind w:left="0" w:right="11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в)</w:t>
      </w:r>
      <w:r w:rsidR="008400CB">
        <w:rPr>
          <w:spacing w:val="52"/>
          <w:lang w:val="ru-RU"/>
        </w:rPr>
        <w:tab/>
      </w:r>
      <w:r w:rsidRPr="009960D3">
        <w:rPr>
          <w:lang w:val="ru-RU"/>
        </w:rPr>
        <w:t>если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конкурса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5"/>
          <w:lang w:val="ru-RU"/>
        </w:rPr>
        <w:t>не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меняет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свое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ценовое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предложение,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он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подавать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дополнительное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ценовое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предложение.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="006E65F0">
        <w:rPr>
          <w:spacing w:val="-2"/>
          <w:lang w:val="ru-RU"/>
        </w:rPr>
        <w:t> </w:t>
      </w:r>
      <w:r w:rsidRPr="009960D3">
        <w:rPr>
          <w:lang w:val="ru-RU"/>
        </w:rPr>
        <w:t>этом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ранее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поданное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им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ценовое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рассматривается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="006E65F0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составлении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итогового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протокола.</w:t>
      </w:r>
      <w:bookmarkStart w:id="616" w:name="Г.4_Особенности_осуществления_аукциона_в"/>
      <w:bookmarkStart w:id="617" w:name="_Toc85189849"/>
      <w:bookmarkEnd w:id="616"/>
    </w:p>
    <w:p w14:paraId="32976C0C" w14:textId="77409121" w:rsidR="00A66288" w:rsidRDefault="00A66288" w:rsidP="00A66288">
      <w:pPr>
        <w:pStyle w:val="a3"/>
        <w:tabs>
          <w:tab w:val="left" w:pos="1560"/>
        </w:tabs>
        <w:spacing w:before="64" w:line="276" w:lineRule="auto"/>
        <w:ind w:left="0" w:right="11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Г.3.3</w:t>
      </w:r>
      <w:r>
        <w:rPr>
          <w:spacing w:val="-1"/>
          <w:lang w:val="ru-RU"/>
        </w:rPr>
        <w:tab/>
      </w:r>
      <w:r w:rsidRPr="00A66288">
        <w:rPr>
          <w:spacing w:val="-1"/>
          <w:lang w:val="ru-RU"/>
        </w:rPr>
        <w:t>Запрос предложений в электронной форме</w:t>
      </w:r>
      <w:r>
        <w:rPr>
          <w:spacing w:val="-1"/>
          <w:lang w:val="ru-RU"/>
        </w:rPr>
        <w:t xml:space="preserve">,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2"/>
          <w:lang w:val="ru-RU"/>
        </w:rPr>
        <w:t>которого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могут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субъекты</w:t>
      </w:r>
      <w:r w:rsidRPr="009960D3"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МСП,</w:t>
      </w:r>
      <w:r w:rsidRPr="00A66288">
        <w:rPr>
          <w:spacing w:val="-1"/>
          <w:lang w:val="ru-RU"/>
        </w:rPr>
        <w:t xml:space="preserve"> проводится в порядке, установленном </w:t>
      </w:r>
      <w:r>
        <w:rPr>
          <w:spacing w:val="-1"/>
          <w:lang w:val="ru-RU"/>
        </w:rPr>
        <w:t>пунктами Г.3.1, Г.3.2</w:t>
      </w:r>
      <w:r w:rsidRPr="00A66288">
        <w:rPr>
          <w:spacing w:val="-1"/>
          <w:lang w:val="ru-RU"/>
        </w:rPr>
        <w:t xml:space="preserve"> для проведения конкурса в электронной форме. При этом подача окончательного предложения, дополнительного ценового предложения не</w:t>
      </w:r>
      <w:r>
        <w:rPr>
          <w:spacing w:val="-1"/>
          <w:lang w:val="ru-RU"/>
        </w:rPr>
        <w:t> </w:t>
      </w:r>
      <w:r w:rsidRPr="00A66288">
        <w:rPr>
          <w:spacing w:val="-1"/>
          <w:lang w:val="ru-RU"/>
        </w:rPr>
        <w:t>осуществляется</w:t>
      </w:r>
      <w:r>
        <w:rPr>
          <w:spacing w:val="-1"/>
          <w:lang w:val="ru-RU"/>
        </w:rPr>
        <w:t>.</w:t>
      </w:r>
    </w:p>
    <w:p w14:paraId="36C04A28" w14:textId="6513742E" w:rsidR="00C67707" w:rsidRPr="0004637B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18" w:name="_Toc109399204"/>
      <w:bookmarkStart w:id="619" w:name="_Toc148345536"/>
      <w:r w:rsidRPr="0004637B">
        <w:rPr>
          <w:lang w:val="ru-RU"/>
        </w:rPr>
        <w:t>Г.4</w:t>
      </w:r>
      <w:r w:rsidR="00E30ED2">
        <w:rPr>
          <w:lang w:val="ru-RU"/>
        </w:rPr>
        <w:tab/>
      </w:r>
      <w:r w:rsidRPr="0004637B">
        <w:rPr>
          <w:lang w:val="ru-RU"/>
        </w:rPr>
        <w:t>Особенности осуществления</w:t>
      </w:r>
      <w:r w:rsidRPr="0004637B">
        <w:rPr>
          <w:spacing w:val="-2"/>
          <w:lang w:val="ru-RU"/>
        </w:rPr>
        <w:t xml:space="preserve"> </w:t>
      </w:r>
      <w:r w:rsidRPr="0004637B">
        <w:rPr>
          <w:lang w:val="ru-RU"/>
        </w:rPr>
        <w:t>аукциона</w:t>
      </w:r>
      <w:r w:rsidRPr="0004637B">
        <w:rPr>
          <w:spacing w:val="1"/>
          <w:lang w:val="ru-RU"/>
        </w:rPr>
        <w:t xml:space="preserve"> </w:t>
      </w:r>
      <w:r w:rsidRPr="0004637B">
        <w:rPr>
          <w:lang w:val="ru-RU"/>
        </w:rPr>
        <w:t>в электронной форме,</w:t>
      </w:r>
      <w:r w:rsidRPr="0004637B">
        <w:rPr>
          <w:spacing w:val="35"/>
          <w:lang w:val="ru-RU"/>
        </w:rPr>
        <w:t xml:space="preserve"> </w:t>
      </w:r>
      <w:r w:rsidRPr="0004637B">
        <w:rPr>
          <w:lang w:val="ru-RU"/>
        </w:rPr>
        <w:t>участниками которого</w:t>
      </w:r>
      <w:r w:rsidRPr="0004637B">
        <w:rPr>
          <w:spacing w:val="-3"/>
          <w:lang w:val="ru-RU"/>
        </w:rPr>
        <w:t xml:space="preserve"> </w:t>
      </w:r>
      <w:r w:rsidRPr="0004637B">
        <w:rPr>
          <w:lang w:val="ru-RU"/>
        </w:rPr>
        <w:t>могут</w:t>
      </w:r>
      <w:r w:rsidRPr="0004637B">
        <w:rPr>
          <w:spacing w:val="1"/>
          <w:lang w:val="ru-RU"/>
        </w:rPr>
        <w:t xml:space="preserve"> </w:t>
      </w:r>
      <w:r w:rsidRPr="0004637B">
        <w:rPr>
          <w:lang w:val="ru-RU"/>
        </w:rPr>
        <w:t>быть</w:t>
      </w:r>
      <w:r w:rsidRPr="0004637B">
        <w:rPr>
          <w:spacing w:val="-3"/>
          <w:lang w:val="ru-RU"/>
        </w:rPr>
        <w:t xml:space="preserve"> </w:t>
      </w:r>
      <w:r w:rsidRPr="0004637B">
        <w:rPr>
          <w:lang w:val="ru-RU"/>
        </w:rPr>
        <w:t>только субъекты малого</w:t>
      </w:r>
      <w:r w:rsidRPr="0004637B">
        <w:rPr>
          <w:spacing w:val="1"/>
          <w:lang w:val="ru-RU"/>
        </w:rPr>
        <w:t xml:space="preserve"> </w:t>
      </w:r>
      <w:r w:rsidRPr="0004637B">
        <w:rPr>
          <w:lang w:val="ru-RU"/>
        </w:rPr>
        <w:t>и</w:t>
      </w:r>
      <w:r w:rsidRPr="0004637B">
        <w:rPr>
          <w:spacing w:val="-2"/>
          <w:lang w:val="ru-RU"/>
        </w:rPr>
        <w:t xml:space="preserve"> </w:t>
      </w:r>
      <w:r w:rsidRPr="0004637B">
        <w:rPr>
          <w:lang w:val="ru-RU"/>
        </w:rPr>
        <w:t>среднего</w:t>
      </w:r>
      <w:r w:rsidRPr="0004637B">
        <w:rPr>
          <w:spacing w:val="-3"/>
          <w:lang w:val="ru-RU"/>
        </w:rPr>
        <w:t xml:space="preserve"> </w:t>
      </w:r>
      <w:r w:rsidRPr="0004637B">
        <w:rPr>
          <w:lang w:val="ru-RU"/>
        </w:rPr>
        <w:t>предпринимательства</w:t>
      </w:r>
      <w:bookmarkEnd w:id="617"/>
      <w:r w:rsidR="0004637B">
        <w:rPr>
          <w:lang w:val="ru-RU"/>
        </w:rPr>
        <w:t>.</w:t>
      </w:r>
      <w:bookmarkEnd w:id="618"/>
      <w:bookmarkEnd w:id="619"/>
    </w:p>
    <w:p w14:paraId="09E99E80" w14:textId="29EF6D66" w:rsidR="00C67707" w:rsidRPr="009960D3" w:rsidRDefault="00C67707" w:rsidP="00E30ED2">
      <w:pPr>
        <w:pStyle w:val="a3"/>
        <w:tabs>
          <w:tab w:val="left" w:pos="1701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Г.4.1</w:t>
      </w:r>
      <w:r w:rsidR="00E30ED2">
        <w:rPr>
          <w:spacing w:val="54"/>
          <w:lang w:val="ru-RU"/>
        </w:rPr>
        <w:tab/>
      </w:r>
      <w:r w:rsidRPr="009960D3">
        <w:rPr>
          <w:spacing w:val="-1"/>
          <w:lang w:val="ru-RU"/>
        </w:rPr>
        <w:t>Аукцион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включает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себя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порядок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его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требований:</w:t>
      </w:r>
    </w:p>
    <w:p w14:paraId="6272504A" w14:textId="77777777" w:rsidR="00C67707" w:rsidRPr="009960D3" w:rsidRDefault="00C67707" w:rsidP="007A3AFC">
      <w:pPr>
        <w:pStyle w:val="a3"/>
        <w:numPr>
          <w:ilvl w:val="0"/>
          <w:numId w:val="25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«шаг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аукциона»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составляет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от 0,5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процента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пяти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процентов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договора;</w:t>
      </w:r>
    </w:p>
    <w:p w14:paraId="567F2523" w14:textId="77777777" w:rsidR="00C67707" w:rsidRDefault="00C67707" w:rsidP="007A3AFC">
      <w:pPr>
        <w:pStyle w:val="a3"/>
        <w:numPr>
          <w:ilvl w:val="0"/>
          <w:numId w:val="25"/>
        </w:numPr>
        <w:tabs>
          <w:tab w:val="left" w:pos="1276"/>
        </w:tabs>
        <w:spacing w:before="1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снижение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текущего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минимального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величину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пределах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«шага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аукциона»;</w:t>
      </w:r>
    </w:p>
    <w:p w14:paraId="66C08C06" w14:textId="3A7758C1" w:rsidR="00C67707" w:rsidRPr="00EE0C80" w:rsidRDefault="0004637B" w:rsidP="007A3AFC">
      <w:pPr>
        <w:pStyle w:val="a3"/>
        <w:numPr>
          <w:ilvl w:val="0"/>
          <w:numId w:val="25"/>
        </w:numPr>
        <w:tabs>
          <w:tab w:val="left" w:pos="1276"/>
        </w:tabs>
        <w:spacing w:before="1"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участник аукциона в</w:t>
      </w:r>
      <w:r w:rsidR="00C67707" w:rsidRPr="00EE0C80">
        <w:rPr>
          <w:lang w:val="ru-RU"/>
        </w:rPr>
        <w:t xml:space="preserve"> </w:t>
      </w:r>
      <w:r w:rsidR="00C67707" w:rsidRPr="00EE0C80">
        <w:rPr>
          <w:spacing w:val="-1"/>
          <w:lang w:val="ru-RU"/>
        </w:rPr>
        <w:t xml:space="preserve">электронной </w:t>
      </w:r>
      <w:r w:rsidR="00C67707" w:rsidRPr="00EE0C80">
        <w:rPr>
          <w:lang w:val="ru-RU"/>
        </w:rPr>
        <w:t xml:space="preserve">форме не </w:t>
      </w:r>
      <w:r w:rsidR="00C67707" w:rsidRPr="00EE0C80">
        <w:rPr>
          <w:spacing w:val="-1"/>
          <w:lang w:val="ru-RU"/>
        </w:rPr>
        <w:t>вправе</w:t>
      </w:r>
      <w:r w:rsidR="00C67707" w:rsidRPr="00EE0C80">
        <w:rPr>
          <w:lang w:val="ru-RU"/>
        </w:rPr>
        <w:t xml:space="preserve"> </w:t>
      </w:r>
      <w:r w:rsidR="00C67707" w:rsidRPr="00EE0C80">
        <w:rPr>
          <w:spacing w:val="-1"/>
          <w:lang w:val="ru-RU"/>
        </w:rPr>
        <w:t>подать предложение</w:t>
      </w:r>
      <w:r w:rsidR="00C67707" w:rsidRPr="00EE0C80">
        <w:rPr>
          <w:spacing w:val="23"/>
          <w:lang w:val="ru-RU"/>
        </w:rPr>
        <w:t xml:space="preserve"> </w:t>
      </w:r>
      <w:r w:rsidR="00C67707" w:rsidRPr="00EE0C80">
        <w:rPr>
          <w:lang w:val="ru-RU"/>
        </w:rPr>
        <w:t>о</w:t>
      </w:r>
      <w:r w:rsidR="00C67707" w:rsidRPr="00EE0C80">
        <w:rPr>
          <w:spacing w:val="23"/>
          <w:lang w:val="ru-RU"/>
        </w:rPr>
        <w:t xml:space="preserve"> </w:t>
      </w:r>
      <w:r w:rsidR="00C67707" w:rsidRPr="00EE0C80">
        <w:rPr>
          <w:spacing w:val="-1"/>
          <w:lang w:val="ru-RU"/>
        </w:rPr>
        <w:t>цене</w:t>
      </w:r>
      <w:r w:rsidR="00C67707" w:rsidRPr="00EE0C80">
        <w:rPr>
          <w:spacing w:val="25"/>
          <w:lang w:val="ru-RU"/>
        </w:rPr>
        <w:t xml:space="preserve"> </w:t>
      </w:r>
      <w:r w:rsidR="00C67707" w:rsidRPr="00EE0C80">
        <w:rPr>
          <w:spacing w:val="-1"/>
          <w:lang w:val="ru-RU"/>
        </w:rPr>
        <w:t>договора,</w:t>
      </w:r>
      <w:r w:rsidR="00C67707" w:rsidRPr="00EE0C80">
        <w:rPr>
          <w:spacing w:val="22"/>
          <w:lang w:val="ru-RU"/>
        </w:rPr>
        <w:t xml:space="preserve"> </w:t>
      </w:r>
      <w:r w:rsidR="00C67707" w:rsidRPr="00EE0C80">
        <w:rPr>
          <w:spacing w:val="-1"/>
          <w:lang w:val="ru-RU"/>
        </w:rPr>
        <w:t>равное</w:t>
      </w:r>
      <w:r w:rsidR="00C67707" w:rsidRPr="00EE0C80">
        <w:rPr>
          <w:spacing w:val="25"/>
          <w:lang w:val="ru-RU"/>
        </w:rPr>
        <w:t xml:space="preserve"> </w:t>
      </w:r>
      <w:r w:rsidR="00C67707" w:rsidRPr="00EE0C80">
        <w:rPr>
          <w:spacing w:val="-1"/>
          <w:lang w:val="ru-RU"/>
        </w:rPr>
        <w:t>ранее</w:t>
      </w:r>
      <w:r w:rsidR="00C67707" w:rsidRPr="00EE0C80">
        <w:rPr>
          <w:spacing w:val="23"/>
          <w:lang w:val="ru-RU"/>
        </w:rPr>
        <w:t xml:space="preserve"> </w:t>
      </w:r>
      <w:r w:rsidR="00C67707" w:rsidRPr="00EE0C80">
        <w:rPr>
          <w:spacing w:val="-1"/>
          <w:lang w:val="ru-RU"/>
        </w:rPr>
        <w:t>поданному</w:t>
      </w:r>
      <w:r w:rsidR="00C67707" w:rsidRPr="00EE0C80">
        <w:rPr>
          <w:spacing w:val="21"/>
          <w:lang w:val="ru-RU"/>
        </w:rPr>
        <w:t xml:space="preserve"> </w:t>
      </w:r>
      <w:r w:rsidR="00C67707" w:rsidRPr="00EE0C80">
        <w:rPr>
          <w:lang w:val="ru-RU"/>
        </w:rPr>
        <w:t>этим</w:t>
      </w:r>
      <w:r w:rsidR="00C67707" w:rsidRPr="00EE0C80">
        <w:rPr>
          <w:spacing w:val="25"/>
          <w:lang w:val="ru-RU"/>
        </w:rPr>
        <w:t xml:space="preserve"> </w:t>
      </w:r>
      <w:r w:rsidR="00C67707" w:rsidRPr="00EE0C80">
        <w:rPr>
          <w:spacing w:val="-1"/>
          <w:lang w:val="ru-RU"/>
        </w:rPr>
        <w:t>участником</w:t>
      </w:r>
      <w:r w:rsidR="00C67707" w:rsidRPr="00EE0C80">
        <w:rPr>
          <w:spacing w:val="33"/>
          <w:lang w:val="ru-RU"/>
        </w:rPr>
        <w:t xml:space="preserve"> </w:t>
      </w:r>
      <w:r w:rsidR="00C67707" w:rsidRPr="00EE0C80">
        <w:rPr>
          <w:spacing w:val="-1"/>
          <w:lang w:val="ru-RU"/>
        </w:rPr>
        <w:t>предложению</w:t>
      </w:r>
      <w:r w:rsidR="00C67707" w:rsidRPr="00EE0C80">
        <w:rPr>
          <w:spacing w:val="53"/>
          <w:lang w:val="ru-RU"/>
        </w:rPr>
        <w:t xml:space="preserve"> </w:t>
      </w:r>
      <w:r w:rsidR="00C67707" w:rsidRPr="00EE0C80">
        <w:rPr>
          <w:lang w:val="ru-RU"/>
        </w:rPr>
        <w:t>о</w:t>
      </w:r>
      <w:r w:rsidR="00C67707" w:rsidRPr="00EE0C80">
        <w:rPr>
          <w:spacing w:val="57"/>
          <w:lang w:val="ru-RU"/>
        </w:rPr>
        <w:t xml:space="preserve"> </w:t>
      </w:r>
      <w:r w:rsidR="00C67707" w:rsidRPr="00EE0C80">
        <w:rPr>
          <w:spacing w:val="-1"/>
          <w:lang w:val="ru-RU"/>
        </w:rPr>
        <w:t>цене</w:t>
      </w:r>
      <w:r w:rsidR="00C67707" w:rsidRPr="00EE0C80">
        <w:rPr>
          <w:spacing w:val="56"/>
          <w:lang w:val="ru-RU"/>
        </w:rPr>
        <w:t xml:space="preserve"> </w:t>
      </w:r>
      <w:r w:rsidR="00C67707" w:rsidRPr="00EE0C80">
        <w:rPr>
          <w:spacing w:val="-1"/>
          <w:lang w:val="ru-RU"/>
        </w:rPr>
        <w:t>договора</w:t>
      </w:r>
      <w:r w:rsidR="00C67707" w:rsidRPr="00EE0C80">
        <w:rPr>
          <w:spacing w:val="54"/>
          <w:lang w:val="ru-RU"/>
        </w:rPr>
        <w:t xml:space="preserve"> </w:t>
      </w:r>
      <w:r w:rsidR="00C67707" w:rsidRPr="00EE0C80">
        <w:rPr>
          <w:spacing w:val="-1"/>
          <w:lang w:val="ru-RU"/>
        </w:rPr>
        <w:t>или</w:t>
      </w:r>
      <w:r w:rsidR="00C67707" w:rsidRPr="00EE0C80">
        <w:rPr>
          <w:spacing w:val="54"/>
          <w:lang w:val="ru-RU"/>
        </w:rPr>
        <w:t xml:space="preserve"> </w:t>
      </w:r>
      <w:r w:rsidR="00C67707" w:rsidRPr="00EE0C80">
        <w:rPr>
          <w:spacing w:val="-1"/>
          <w:lang w:val="ru-RU"/>
        </w:rPr>
        <w:t>большее</w:t>
      </w:r>
      <w:r w:rsidR="00C67707" w:rsidRPr="00EE0C80">
        <w:rPr>
          <w:spacing w:val="56"/>
          <w:lang w:val="ru-RU"/>
        </w:rPr>
        <w:t xml:space="preserve"> </w:t>
      </w:r>
      <w:r w:rsidR="00C67707" w:rsidRPr="00EE0C80">
        <w:rPr>
          <w:lang w:val="ru-RU"/>
        </w:rPr>
        <w:t>чем</w:t>
      </w:r>
      <w:r w:rsidR="00C67707" w:rsidRPr="00EE0C80">
        <w:rPr>
          <w:spacing w:val="57"/>
          <w:lang w:val="ru-RU"/>
        </w:rPr>
        <w:t xml:space="preserve"> </w:t>
      </w:r>
      <w:r w:rsidR="00C67707" w:rsidRPr="00EE0C80">
        <w:rPr>
          <w:spacing w:val="-1"/>
          <w:lang w:val="ru-RU"/>
        </w:rPr>
        <w:t>оно,</w:t>
      </w:r>
      <w:r w:rsidR="00C67707" w:rsidRPr="00EE0C80">
        <w:rPr>
          <w:spacing w:val="56"/>
          <w:lang w:val="ru-RU"/>
        </w:rPr>
        <w:t xml:space="preserve"> </w:t>
      </w:r>
      <w:r w:rsidR="00C67707" w:rsidRPr="00EE0C80">
        <w:rPr>
          <w:lang w:val="ru-RU"/>
        </w:rPr>
        <w:t>а</w:t>
      </w:r>
      <w:r w:rsidR="00C67707" w:rsidRPr="00EE0C80">
        <w:rPr>
          <w:spacing w:val="56"/>
          <w:lang w:val="ru-RU"/>
        </w:rPr>
        <w:t xml:space="preserve"> </w:t>
      </w:r>
      <w:r w:rsidR="00C67707" w:rsidRPr="00EE0C80">
        <w:rPr>
          <w:spacing w:val="-1"/>
          <w:lang w:val="ru-RU"/>
        </w:rPr>
        <w:t>также</w:t>
      </w:r>
      <w:r w:rsidR="00C67707" w:rsidRPr="00EE0C80">
        <w:rPr>
          <w:spacing w:val="54"/>
          <w:lang w:val="ru-RU"/>
        </w:rPr>
        <w:t xml:space="preserve"> </w:t>
      </w:r>
      <w:r w:rsidR="00C67707" w:rsidRPr="00EE0C80">
        <w:rPr>
          <w:spacing w:val="-1"/>
          <w:lang w:val="ru-RU"/>
        </w:rPr>
        <w:t>предложение</w:t>
      </w:r>
      <w:r w:rsidR="00C67707" w:rsidRPr="00EE0C80">
        <w:rPr>
          <w:spacing w:val="25"/>
          <w:lang w:val="ru-RU"/>
        </w:rPr>
        <w:t xml:space="preserve"> </w:t>
      </w:r>
      <w:r w:rsidR="00C67707" w:rsidRPr="00EE0C80">
        <w:rPr>
          <w:lang w:val="ru-RU"/>
        </w:rPr>
        <w:t>о</w:t>
      </w:r>
      <w:r w:rsidR="00435323">
        <w:rPr>
          <w:lang w:val="ru-RU"/>
        </w:rPr>
        <w:t xml:space="preserve"> </w:t>
      </w:r>
      <w:r w:rsidR="00C67707" w:rsidRPr="00EE0C80">
        <w:rPr>
          <w:spacing w:val="-1"/>
          <w:lang w:val="ru-RU"/>
        </w:rPr>
        <w:t>цене</w:t>
      </w:r>
      <w:r w:rsidR="00C67707" w:rsidRPr="00EE0C80">
        <w:rPr>
          <w:spacing w:val="-3"/>
          <w:lang w:val="ru-RU"/>
        </w:rPr>
        <w:t xml:space="preserve"> </w:t>
      </w:r>
      <w:r w:rsidR="00C67707" w:rsidRPr="00EE0C80">
        <w:rPr>
          <w:spacing w:val="-1"/>
          <w:lang w:val="ru-RU"/>
        </w:rPr>
        <w:t>договора,</w:t>
      </w:r>
      <w:r w:rsidR="00C67707" w:rsidRPr="00EE0C80">
        <w:rPr>
          <w:spacing w:val="-4"/>
          <w:lang w:val="ru-RU"/>
        </w:rPr>
        <w:t xml:space="preserve"> </w:t>
      </w:r>
      <w:r w:rsidR="00C67707" w:rsidRPr="00EE0C80">
        <w:rPr>
          <w:spacing w:val="-1"/>
          <w:lang w:val="ru-RU"/>
        </w:rPr>
        <w:t>равное</w:t>
      </w:r>
      <w:r w:rsidR="00C67707" w:rsidRPr="00EE0C80">
        <w:rPr>
          <w:spacing w:val="-3"/>
          <w:lang w:val="ru-RU"/>
        </w:rPr>
        <w:t xml:space="preserve"> </w:t>
      </w:r>
      <w:r w:rsidR="00C67707" w:rsidRPr="00EE0C80">
        <w:rPr>
          <w:spacing w:val="-2"/>
          <w:lang w:val="ru-RU"/>
        </w:rPr>
        <w:t>нулю;</w:t>
      </w:r>
    </w:p>
    <w:p w14:paraId="03C8B9FE" w14:textId="77777777" w:rsidR="00C67707" w:rsidRPr="009960D3" w:rsidRDefault="00C67707" w:rsidP="007A3AFC">
      <w:pPr>
        <w:pStyle w:val="a3"/>
        <w:numPr>
          <w:ilvl w:val="0"/>
          <w:numId w:val="25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участник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1"/>
          <w:lang w:val="ru-RU"/>
        </w:rPr>
        <w:t>подать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которое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ниже,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текущее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минимальное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договора, сниженное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пределах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«шага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аукциона»;</w:t>
      </w:r>
    </w:p>
    <w:p w14:paraId="38473211" w14:textId="639F8680" w:rsidR="0004637B" w:rsidRPr="00A66288" w:rsidRDefault="00C67707" w:rsidP="00A66288">
      <w:pPr>
        <w:pStyle w:val="a3"/>
        <w:numPr>
          <w:ilvl w:val="0"/>
          <w:numId w:val="25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участник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подать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которое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ниже,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чем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текущее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минимальное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предложение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цене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оно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подано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этим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электронной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форме.</w:t>
      </w:r>
      <w:bookmarkStart w:id="620" w:name="Г.5_Особенности_осуществления_запроса_ко"/>
      <w:bookmarkStart w:id="621" w:name="Г.6_Особенности_осуществления_запроса_пр"/>
      <w:bookmarkStart w:id="622" w:name="Г.7_Особенности_осуществления_конкурентн"/>
      <w:bookmarkStart w:id="623" w:name="_Toc85189850"/>
      <w:bookmarkEnd w:id="620"/>
      <w:bookmarkEnd w:id="621"/>
      <w:bookmarkEnd w:id="622"/>
    </w:p>
    <w:p w14:paraId="1E5880CF" w14:textId="5FB2536A" w:rsidR="00C67707" w:rsidRPr="0004637B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24" w:name="_Toc109399205"/>
      <w:bookmarkStart w:id="625" w:name="_Toc148345537"/>
      <w:r w:rsidRPr="0004637B">
        <w:rPr>
          <w:lang w:val="ru-RU"/>
        </w:rPr>
        <w:t>Г.5</w:t>
      </w:r>
      <w:r w:rsidR="00E30ED2">
        <w:rPr>
          <w:lang w:val="ru-RU"/>
        </w:rPr>
        <w:tab/>
      </w:r>
      <w:r w:rsidRPr="0004637B">
        <w:rPr>
          <w:lang w:val="ru-RU"/>
        </w:rPr>
        <w:t>Особенности осуществления</w:t>
      </w:r>
      <w:r w:rsidRPr="0004637B">
        <w:rPr>
          <w:spacing w:val="-2"/>
          <w:lang w:val="ru-RU"/>
        </w:rPr>
        <w:t xml:space="preserve"> </w:t>
      </w:r>
      <w:r w:rsidRPr="0004637B">
        <w:rPr>
          <w:lang w:val="ru-RU"/>
        </w:rPr>
        <w:t>конкурентной закупки</w:t>
      </w:r>
      <w:bookmarkEnd w:id="623"/>
      <w:r w:rsidR="00534733" w:rsidRPr="0004637B">
        <w:rPr>
          <w:lang w:val="ru-RU"/>
        </w:rPr>
        <w:t xml:space="preserve"> </w:t>
      </w:r>
      <w:r w:rsidRPr="0004637B">
        <w:rPr>
          <w:lang w:val="ru-RU"/>
        </w:rPr>
        <w:t>в</w:t>
      </w:r>
      <w:r w:rsidR="00B77178">
        <w:rPr>
          <w:lang w:val="ru-RU"/>
        </w:rPr>
        <w:t> </w:t>
      </w:r>
      <w:r w:rsidRPr="0004637B">
        <w:rPr>
          <w:lang w:val="ru-RU"/>
        </w:rPr>
        <w:t>электронной форме и</w:t>
      </w:r>
      <w:r w:rsidRPr="0004637B">
        <w:rPr>
          <w:spacing w:val="-2"/>
          <w:lang w:val="ru-RU"/>
        </w:rPr>
        <w:t xml:space="preserve"> </w:t>
      </w:r>
      <w:r w:rsidRPr="0004637B">
        <w:rPr>
          <w:lang w:val="ru-RU"/>
        </w:rPr>
        <w:t>функционирования</w:t>
      </w:r>
      <w:r w:rsidRPr="0004637B">
        <w:rPr>
          <w:spacing w:val="-2"/>
          <w:lang w:val="ru-RU"/>
        </w:rPr>
        <w:t xml:space="preserve"> </w:t>
      </w:r>
      <w:r w:rsidRPr="0004637B">
        <w:rPr>
          <w:lang w:val="ru-RU"/>
        </w:rPr>
        <w:t>электронной площадки для</w:t>
      </w:r>
      <w:r w:rsidR="006E65F0">
        <w:rPr>
          <w:lang w:val="ru-RU"/>
        </w:rPr>
        <w:t xml:space="preserve"> </w:t>
      </w:r>
      <w:r w:rsidRPr="0004637B">
        <w:rPr>
          <w:lang w:val="ru-RU"/>
        </w:rPr>
        <w:t>целей</w:t>
      </w:r>
      <w:r w:rsidRPr="0004637B">
        <w:rPr>
          <w:spacing w:val="-2"/>
          <w:lang w:val="ru-RU"/>
        </w:rPr>
        <w:t xml:space="preserve"> </w:t>
      </w:r>
      <w:r w:rsidRPr="0004637B">
        <w:rPr>
          <w:lang w:val="ru-RU"/>
        </w:rPr>
        <w:t>осуществления</w:t>
      </w:r>
      <w:r w:rsidRPr="0004637B">
        <w:rPr>
          <w:spacing w:val="-2"/>
          <w:lang w:val="ru-RU"/>
        </w:rPr>
        <w:t xml:space="preserve"> </w:t>
      </w:r>
      <w:r w:rsidRPr="0004637B">
        <w:rPr>
          <w:lang w:val="ru-RU"/>
        </w:rPr>
        <w:t>конкурентной закупки, участниками которой могут</w:t>
      </w:r>
      <w:r w:rsidRPr="0004637B">
        <w:rPr>
          <w:spacing w:val="31"/>
          <w:lang w:val="ru-RU"/>
        </w:rPr>
        <w:t xml:space="preserve"> </w:t>
      </w:r>
      <w:r w:rsidRPr="0004637B">
        <w:rPr>
          <w:lang w:val="ru-RU"/>
        </w:rPr>
        <w:t xml:space="preserve">быть только </w:t>
      </w:r>
      <w:r w:rsidRPr="0004637B">
        <w:rPr>
          <w:spacing w:val="-2"/>
          <w:lang w:val="ru-RU"/>
        </w:rPr>
        <w:t>субъекты</w:t>
      </w:r>
      <w:r w:rsidRPr="0004637B">
        <w:rPr>
          <w:lang w:val="ru-RU"/>
        </w:rPr>
        <w:t xml:space="preserve"> малого и</w:t>
      </w:r>
      <w:r w:rsidRPr="0004637B">
        <w:rPr>
          <w:spacing w:val="-2"/>
          <w:lang w:val="ru-RU"/>
        </w:rPr>
        <w:t xml:space="preserve"> </w:t>
      </w:r>
      <w:r w:rsidRPr="0004637B">
        <w:rPr>
          <w:lang w:val="ru-RU"/>
        </w:rPr>
        <w:t>среднего</w:t>
      </w:r>
      <w:r w:rsidRPr="0004637B">
        <w:rPr>
          <w:spacing w:val="1"/>
          <w:lang w:val="ru-RU"/>
        </w:rPr>
        <w:t xml:space="preserve"> </w:t>
      </w:r>
      <w:r w:rsidRPr="0004637B">
        <w:rPr>
          <w:lang w:val="ru-RU"/>
        </w:rPr>
        <w:t>предпринимательства</w:t>
      </w:r>
      <w:r w:rsidR="0004637B">
        <w:rPr>
          <w:lang w:val="ru-RU"/>
        </w:rPr>
        <w:t>.</w:t>
      </w:r>
      <w:bookmarkEnd w:id="624"/>
      <w:bookmarkEnd w:id="625"/>
    </w:p>
    <w:p w14:paraId="44523561" w14:textId="0D04F38A" w:rsidR="00C67707" w:rsidRPr="009960D3" w:rsidRDefault="00C67707" w:rsidP="00E30ED2">
      <w:pPr>
        <w:pStyle w:val="a3"/>
        <w:tabs>
          <w:tab w:val="left" w:pos="1701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.1</w:t>
      </w:r>
      <w:r w:rsidR="00E30ED2">
        <w:rPr>
          <w:spacing w:val="61"/>
          <w:lang w:val="ru-RU"/>
        </w:rPr>
        <w:tab/>
      </w:r>
      <w:r w:rsidRPr="009960D3">
        <w:rPr>
          <w:spacing w:val="-1"/>
          <w:lang w:val="ru-RU"/>
        </w:rPr>
        <w:t>Проведение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участием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="00534733">
        <w:rPr>
          <w:spacing w:val="-1"/>
          <w:lang w:val="ru-RU"/>
        </w:rPr>
        <w:t xml:space="preserve"> </w:t>
      </w:r>
      <w:r w:rsidR="007912D6">
        <w:rPr>
          <w:spacing w:val="-1"/>
          <w:lang w:val="ru-RU"/>
        </w:rPr>
        <w:lastRenderedPageBreak/>
        <w:t>МСП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площадке,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функционирующей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соответствии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едиными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требованиями,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предусмотренными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Законом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1"/>
          <w:lang w:val="ru-RU"/>
        </w:rPr>
        <w:t>44-ФЗ,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и</w:t>
      </w:r>
      <w:r w:rsidR="00B77178">
        <w:rPr>
          <w:lang w:val="ru-RU"/>
        </w:rPr>
        <w:t> </w:t>
      </w:r>
      <w:r w:rsidRPr="009960D3">
        <w:rPr>
          <w:spacing w:val="-1"/>
          <w:lang w:val="ru-RU"/>
        </w:rPr>
        <w:t>дополнительными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требованиями,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установленными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Федерацией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предусматривающими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том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числе:</w:t>
      </w:r>
    </w:p>
    <w:p w14:paraId="20D69C36" w14:textId="77777777" w:rsidR="00C67707" w:rsidRPr="009960D3" w:rsidRDefault="00C67707" w:rsidP="007A3AFC">
      <w:pPr>
        <w:pStyle w:val="a3"/>
        <w:numPr>
          <w:ilvl w:val="0"/>
          <w:numId w:val="24"/>
        </w:numPr>
        <w:tabs>
          <w:tab w:val="left" w:pos="1276"/>
        </w:tabs>
        <w:spacing w:before="5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требования</w:t>
      </w:r>
      <w:r>
        <w:rPr>
          <w:lang w:val="ru-RU"/>
        </w:rPr>
        <w:t xml:space="preserve"> к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проведению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соответствии</w:t>
      </w:r>
      <w:r w:rsidRPr="009960D3">
        <w:rPr>
          <w:lang w:val="ru-RU"/>
        </w:rPr>
        <w:t xml:space="preserve"> с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Законом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223-ФЗ;</w:t>
      </w:r>
    </w:p>
    <w:p w14:paraId="64339284" w14:textId="55C58972" w:rsidR="00C67707" w:rsidRPr="009960D3" w:rsidRDefault="00C67707" w:rsidP="007A3AFC">
      <w:pPr>
        <w:pStyle w:val="a3"/>
        <w:numPr>
          <w:ilvl w:val="0"/>
          <w:numId w:val="24"/>
        </w:numPr>
        <w:tabs>
          <w:tab w:val="left" w:pos="1276"/>
        </w:tabs>
        <w:spacing w:before="6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порядок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случаи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блокирования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денежных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средств,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внесенных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целях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на</w:t>
      </w:r>
      <w:r w:rsidR="006E65F0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2"/>
          <w:lang w:val="ru-RU"/>
        </w:rPr>
        <w:t>такой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прекращения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данного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блокирования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(если</w:t>
      </w:r>
      <w:r w:rsidR="00B77178">
        <w:rPr>
          <w:lang w:val="ru-RU"/>
        </w:rPr>
        <w:t> 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обеспечении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1"/>
          <w:lang w:val="ru-RU"/>
        </w:rPr>
        <w:t xml:space="preserve"> участие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установлено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закупки, документации</w:t>
      </w:r>
      <w:r w:rsidRPr="009960D3">
        <w:rPr>
          <w:lang w:val="ru-RU"/>
        </w:rPr>
        <w:t xml:space="preserve"> о</w:t>
      </w:r>
      <w:r w:rsidR="006E65F0">
        <w:rPr>
          <w:lang w:val="ru-RU"/>
        </w:rPr>
        <w:t> </w:t>
      </w:r>
      <w:r w:rsidRPr="009960D3">
        <w:rPr>
          <w:spacing w:val="-2"/>
          <w:lang w:val="ru-RU"/>
        </w:rPr>
        <w:t xml:space="preserve">конкурентной </w:t>
      </w:r>
      <w:r w:rsidRPr="009960D3">
        <w:rPr>
          <w:spacing w:val="-1"/>
          <w:lang w:val="ru-RU"/>
        </w:rPr>
        <w:t>закупке);</w:t>
      </w:r>
    </w:p>
    <w:p w14:paraId="2988B60F" w14:textId="4A25A104" w:rsidR="00C67707" w:rsidRPr="009960D3" w:rsidRDefault="00C67707" w:rsidP="007A3AFC">
      <w:pPr>
        <w:pStyle w:val="a3"/>
        <w:numPr>
          <w:ilvl w:val="0"/>
          <w:numId w:val="24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порядок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использования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государственной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информационной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системы,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осуществляющей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фиксацию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юридически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значимых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действий,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бездействия</w:t>
      </w:r>
      <w:r w:rsidRPr="009960D3">
        <w:rPr>
          <w:lang w:val="ru-RU"/>
        </w:rPr>
        <w:t xml:space="preserve"> в</w:t>
      </w:r>
      <w:r w:rsidR="00B77178">
        <w:rPr>
          <w:lang w:val="ru-RU"/>
        </w:rPr>
        <w:t> </w:t>
      </w:r>
      <w:r w:rsidRPr="009960D3">
        <w:rPr>
          <w:spacing w:val="-1"/>
          <w:lang w:val="ru-RU"/>
        </w:rPr>
        <w:t>ЕИС,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электронной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площадке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7CBD2AB2" w14:textId="77777777" w:rsidR="00C67707" w:rsidRPr="009960D3" w:rsidRDefault="00C67707" w:rsidP="007A3AFC">
      <w:pPr>
        <w:pStyle w:val="a3"/>
        <w:numPr>
          <w:ilvl w:val="0"/>
          <w:numId w:val="24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порядок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утраты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юридическим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лицом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статуса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оператора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площадки</w:t>
      </w:r>
      <w:r w:rsidRPr="009960D3">
        <w:rPr>
          <w:lang w:val="ru-RU"/>
        </w:rPr>
        <w:t xml:space="preserve"> для </w:t>
      </w:r>
      <w:r w:rsidRPr="009960D3">
        <w:rPr>
          <w:spacing w:val="-1"/>
          <w:lang w:val="ru-RU"/>
        </w:rPr>
        <w:t>целей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Закона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223-ФЗ.</w:t>
      </w:r>
    </w:p>
    <w:p w14:paraId="001BF949" w14:textId="06BD61A7" w:rsidR="00C67707" w:rsidRPr="009960D3" w:rsidRDefault="00C67707" w:rsidP="00B1589A">
      <w:pPr>
        <w:pStyle w:val="a3"/>
        <w:tabs>
          <w:tab w:val="left" w:pos="1701"/>
        </w:tabs>
        <w:spacing w:before="120" w:line="276" w:lineRule="auto"/>
        <w:ind w:left="0" w:right="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.2</w:t>
      </w:r>
      <w:r w:rsidR="00E30ED2">
        <w:rPr>
          <w:spacing w:val="44"/>
          <w:lang w:val="ru-RU"/>
        </w:rPr>
        <w:tab/>
      </w:r>
      <w:r w:rsidRPr="009960D3">
        <w:rPr>
          <w:spacing w:val="-1"/>
          <w:lang w:val="ru-RU"/>
        </w:rPr>
        <w:t>Правительство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Федерации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утверждает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перечень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операторов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электронных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площадок,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соответствуют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требованиям,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согласно</w:t>
      </w:r>
      <w:r w:rsidR="0004637B">
        <w:rPr>
          <w:spacing w:val="-2"/>
          <w:lang w:val="ru-RU"/>
        </w:rPr>
        <w:t xml:space="preserve"> пункт</w:t>
      </w:r>
      <w:r w:rsidR="00517588">
        <w:rPr>
          <w:spacing w:val="-2"/>
          <w:lang w:val="ru-RU"/>
        </w:rPr>
        <w:t>у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.1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Pr="009960D3">
        <w:rPr>
          <w:spacing w:val="1"/>
          <w:lang w:val="ru-RU"/>
        </w:rPr>
        <w:t xml:space="preserve"> </w:t>
      </w:r>
      <w:r w:rsidR="004C3F6F">
        <w:rPr>
          <w:spacing w:val="1"/>
          <w:lang w:val="ru-RU"/>
        </w:rPr>
        <w:t>п</w:t>
      </w:r>
      <w:r w:rsidRPr="009960D3">
        <w:rPr>
          <w:spacing w:val="-1"/>
          <w:lang w:val="ru-RU"/>
        </w:rPr>
        <w:t>орядка.</w:t>
      </w:r>
    </w:p>
    <w:p w14:paraId="4C371A7E" w14:textId="71196B43" w:rsidR="00C67707" w:rsidRDefault="00C67707" w:rsidP="00E30ED2">
      <w:pPr>
        <w:pStyle w:val="a3"/>
        <w:tabs>
          <w:tab w:val="left" w:pos="1701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.3</w:t>
      </w:r>
      <w:r w:rsidR="00E30ED2">
        <w:rPr>
          <w:spacing w:val="35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осуществлении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участием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lang w:val="ru-RU"/>
        </w:rPr>
        <w:t xml:space="preserve"> </w:t>
      </w:r>
      <w:r w:rsidR="007912D6">
        <w:rPr>
          <w:spacing w:val="-1"/>
          <w:lang w:val="ru-RU"/>
        </w:rPr>
        <w:t>МСП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обеспечение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(если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требование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обеспечении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установлено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извещении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="00435323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осуществлении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1"/>
          <w:lang w:val="ru-RU"/>
        </w:rPr>
        <w:t>закупки,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конкурентной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закупке)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предоставляться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внесения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денежных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15"/>
          <w:lang w:val="ru-RU"/>
        </w:rPr>
        <w:t xml:space="preserve"> </w:t>
      </w:r>
      <w:r w:rsidRPr="006E65F0">
        <w:rPr>
          <w:lang w:val="ru-RU"/>
        </w:rPr>
        <w:t>в</w:t>
      </w:r>
      <w:r w:rsidR="006E65F0">
        <w:rPr>
          <w:lang w:val="ru-RU"/>
        </w:rPr>
        <w:t> </w:t>
      </w:r>
      <w:r w:rsidRPr="006E65F0">
        <w:rPr>
          <w:lang w:val="ru-RU"/>
        </w:rPr>
        <w:t>соответствии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настоящим</w:t>
      </w:r>
      <w:r w:rsidR="004C3F6F">
        <w:rPr>
          <w:spacing w:val="-1"/>
          <w:lang w:val="ru-RU"/>
        </w:rPr>
        <w:t xml:space="preserve"> порядком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предоставления</w:t>
      </w:r>
      <w:r w:rsidRPr="009960D3">
        <w:rPr>
          <w:lang w:val="ru-RU"/>
        </w:rPr>
        <w:t xml:space="preserve"> </w:t>
      </w:r>
      <w:r w:rsidR="00164271">
        <w:rPr>
          <w:spacing w:val="-1"/>
          <w:lang w:val="ru-RU"/>
        </w:rPr>
        <w:t>независимой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гарантии.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Выбор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способа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</w:p>
    <w:p w14:paraId="79003DB8" w14:textId="7F1DD313" w:rsidR="00C67707" w:rsidRDefault="00C67707" w:rsidP="00E30ED2">
      <w:pPr>
        <w:pStyle w:val="a3"/>
        <w:tabs>
          <w:tab w:val="left" w:pos="1701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.4</w:t>
      </w:r>
      <w:r w:rsidR="00E30ED2">
        <w:rPr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осуществлении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lang w:val="ru-RU"/>
        </w:rPr>
        <w:t xml:space="preserve"> с </w:t>
      </w:r>
      <w:r w:rsidRPr="009960D3">
        <w:rPr>
          <w:spacing w:val="-1"/>
          <w:lang w:val="ru-RU"/>
        </w:rPr>
        <w:t>участием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EE0C80">
        <w:rPr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spacing w:val="9"/>
          <w:lang w:val="ru-RU"/>
        </w:rPr>
        <w:t xml:space="preserve"> </w:t>
      </w:r>
      <w:r w:rsidR="007912D6">
        <w:rPr>
          <w:spacing w:val="-1"/>
          <w:lang w:val="ru-RU"/>
        </w:rPr>
        <w:t>МСП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денежные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средства,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предназначенные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для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="00B77178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участие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вносятся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участником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специальный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счет,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открытый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им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банке,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включенном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перечень,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определенный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Правительством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Федерации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Законом</w:t>
      </w:r>
      <w:r w:rsidRPr="009960D3">
        <w:rPr>
          <w:spacing w:val="8"/>
          <w:lang w:val="ru-RU"/>
        </w:rPr>
        <w:t xml:space="preserve"> </w:t>
      </w:r>
      <w:r w:rsidRPr="009960D3">
        <w:rPr>
          <w:lang w:val="ru-RU"/>
        </w:rPr>
        <w:t>44-ФЗ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(далее</w:t>
      </w:r>
      <w:r w:rsidR="00B77178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специальный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банковский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счет).</w:t>
      </w:r>
    </w:p>
    <w:p w14:paraId="7841AB14" w14:textId="7EB9346D" w:rsidR="00164271" w:rsidRPr="00164271" w:rsidRDefault="00164271" w:rsidP="00E30ED2">
      <w:pPr>
        <w:pStyle w:val="a3"/>
        <w:tabs>
          <w:tab w:val="left" w:pos="1701"/>
        </w:tabs>
        <w:spacing w:line="276" w:lineRule="auto"/>
        <w:ind w:right="13" w:firstLine="751"/>
        <w:jc w:val="both"/>
        <w:rPr>
          <w:lang w:val="ru-RU"/>
        </w:rPr>
      </w:pPr>
      <w:r>
        <w:rPr>
          <w:lang w:val="ru-RU"/>
        </w:rPr>
        <w:t>Г.5.</w:t>
      </w:r>
      <w:r w:rsidR="00ED79EA">
        <w:rPr>
          <w:lang w:val="ru-RU"/>
        </w:rPr>
        <w:t>5</w:t>
      </w:r>
      <w:r>
        <w:rPr>
          <w:lang w:val="ru-RU"/>
        </w:rPr>
        <w:tab/>
      </w:r>
      <w:r w:rsidRPr="00164271">
        <w:rPr>
          <w:lang w:val="ru-RU"/>
        </w:rPr>
        <w:t xml:space="preserve">Независимая гарантия, предоставляемая в качестве обеспечения заявки на участие в конкурентной закупке с участием субъектов </w:t>
      </w:r>
      <w:r w:rsidR="006D3D20">
        <w:rPr>
          <w:lang w:val="ru-RU"/>
        </w:rPr>
        <w:t>МСП</w:t>
      </w:r>
      <w:r w:rsidRPr="00164271">
        <w:rPr>
          <w:lang w:val="ru-RU"/>
        </w:rPr>
        <w:t>, должна соответствовать следующим требованиям</w:t>
      </w:r>
      <w:r w:rsidR="008606F5">
        <w:rPr>
          <w:lang w:val="ru-RU"/>
        </w:rPr>
        <w:t>:</w:t>
      </w:r>
    </w:p>
    <w:p w14:paraId="77726C69" w14:textId="69EBDE37" w:rsidR="00164271" w:rsidRDefault="00164271" w:rsidP="00F66261">
      <w:pPr>
        <w:pStyle w:val="a3"/>
        <w:numPr>
          <w:ilvl w:val="0"/>
          <w:numId w:val="199"/>
        </w:numPr>
        <w:tabs>
          <w:tab w:val="left" w:pos="1260"/>
        </w:tabs>
        <w:spacing w:line="276" w:lineRule="auto"/>
        <w:ind w:left="0" w:right="13" w:firstLine="851"/>
        <w:jc w:val="both"/>
        <w:rPr>
          <w:lang w:val="ru-RU"/>
        </w:rPr>
      </w:pPr>
      <w:r w:rsidRPr="00164271">
        <w:rPr>
          <w:lang w:val="ru-RU"/>
        </w:rPr>
        <w:t xml:space="preserve">независимая гарантия должна быть выдана гарантом, </w:t>
      </w:r>
      <w:r w:rsidR="00F66261">
        <w:rPr>
          <w:lang w:val="ru-RU"/>
        </w:rPr>
        <w:t>п</w:t>
      </w:r>
      <w:r w:rsidRPr="00164271">
        <w:rPr>
          <w:lang w:val="ru-RU"/>
        </w:rPr>
        <w:t>редусмотренным</w:t>
      </w:r>
      <w:r w:rsidR="00F66261">
        <w:rPr>
          <w:lang w:val="ru-RU"/>
        </w:rPr>
        <w:t xml:space="preserve"> частью 1 статьи 45</w:t>
      </w:r>
      <w:r w:rsidRPr="00164271">
        <w:rPr>
          <w:lang w:val="ru-RU"/>
        </w:rPr>
        <w:t xml:space="preserve"> </w:t>
      </w:r>
      <w:r w:rsidR="00F66261">
        <w:rPr>
          <w:lang w:val="ru-RU"/>
        </w:rPr>
        <w:t>Закона</w:t>
      </w:r>
      <w:r w:rsidRPr="00164271">
        <w:rPr>
          <w:lang w:val="ru-RU"/>
        </w:rPr>
        <w:t xml:space="preserve"> 44-ФЗ</w:t>
      </w:r>
      <w:r w:rsidR="00F66261">
        <w:rPr>
          <w:lang w:val="ru-RU"/>
        </w:rPr>
        <w:t>;</w:t>
      </w:r>
    </w:p>
    <w:p w14:paraId="1BDFBDBF" w14:textId="35B974CF" w:rsidR="00F66261" w:rsidRDefault="00F66261" w:rsidP="00F66261">
      <w:pPr>
        <w:pStyle w:val="a3"/>
        <w:numPr>
          <w:ilvl w:val="0"/>
          <w:numId w:val="199"/>
        </w:numPr>
        <w:tabs>
          <w:tab w:val="left" w:pos="1260"/>
        </w:tabs>
        <w:spacing w:line="276" w:lineRule="auto"/>
        <w:ind w:left="0" w:right="13" w:firstLine="851"/>
        <w:jc w:val="both"/>
        <w:rPr>
          <w:lang w:val="ru-RU"/>
        </w:rPr>
      </w:pPr>
      <w:r w:rsidRPr="00F66261">
        <w:rPr>
          <w:lang w:val="ru-RU"/>
        </w:rPr>
        <w:lastRenderedPageBreak/>
        <w:t>информация о независимой гарантии должна быть включена в реестр независимых гарантий, предусмотренный</w:t>
      </w:r>
      <w:r>
        <w:rPr>
          <w:lang w:val="ru-RU"/>
        </w:rPr>
        <w:t xml:space="preserve"> частью 8 статьи 45</w:t>
      </w:r>
      <w:r w:rsidRPr="00F66261">
        <w:rPr>
          <w:lang w:val="ru-RU"/>
        </w:rPr>
        <w:t xml:space="preserve"> </w:t>
      </w:r>
      <w:r>
        <w:rPr>
          <w:lang w:val="ru-RU"/>
        </w:rPr>
        <w:t>Закона</w:t>
      </w:r>
      <w:r w:rsidRPr="00F66261">
        <w:rPr>
          <w:lang w:val="ru-RU"/>
        </w:rPr>
        <w:t xml:space="preserve"> 44-ФЗ</w:t>
      </w:r>
      <w:r>
        <w:rPr>
          <w:lang w:val="ru-RU"/>
        </w:rPr>
        <w:t>;</w:t>
      </w:r>
    </w:p>
    <w:p w14:paraId="05C2C4CD" w14:textId="656F40BA" w:rsidR="00F66261" w:rsidRDefault="00F66261" w:rsidP="00F66261">
      <w:pPr>
        <w:pStyle w:val="a3"/>
        <w:numPr>
          <w:ilvl w:val="0"/>
          <w:numId w:val="199"/>
        </w:numPr>
        <w:tabs>
          <w:tab w:val="left" w:pos="1260"/>
        </w:tabs>
        <w:spacing w:line="276" w:lineRule="auto"/>
        <w:ind w:left="0" w:right="13" w:firstLine="851"/>
        <w:jc w:val="both"/>
        <w:rPr>
          <w:lang w:val="ru-RU"/>
        </w:rPr>
      </w:pPr>
      <w:r w:rsidRPr="00F66261">
        <w:rPr>
          <w:lang w:val="ru-RU"/>
        </w:rPr>
        <w:t>независимая гарантия не может быть отозвана выдавшим ее гарантом</w:t>
      </w:r>
      <w:r>
        <w:rPr>
          <w:lang w:val="ru-RU"/>
        </w:rPr>
        <w:t>;</w:t>
      </w:r>
    </w:p>
    <w:p w14:paraId="6F3EC4B2" w14:textId="37636479" w:rsidR="00F66261" w:rsidRDefault="00F66261" w:rsidP="00F66261">
      <w:pPr>
        <w:pStyle w:val="a3"/>
        <w:numPr>
          <w:ilvl w:val="0"/>
          <w:numId w:val="199"/>
        </w:numPr>
        <w:tabs>
          <w:tab w:val="left" w:pos="1260"/>
        </w:tabs>
        <w:spacing w:line="276" w:lineRule="auto"/>
        <w:ind w:left="0" w:right="13" w:firstLine="851"/>
        <w:rPr>
          <w:lang w:val="ru-RU"/>
        </w:rPr>
      </w:pPr>
      <w:r w:rsidRPr="00F66261">
        <w:rPr>
          <w:lang w:val="ru-RU"/>
        </w:rPr>
        <w:t>независимая гарантия должна содержать</w:t>
      </w:r>
      <w:r>
        <w:rPr>
          <w:lang w:val="ru-RU"/>
        </w:rPr>
        <w:t>:</w:t>
      </w:r>
    </w:p>
    <w:p w14:paraId="5324E835" w14:textId="084FC522" w:rsidR="00F66261" w:rsidRDefault="00F66261" w:rsidP="00F66261">
      <w:pPr>
        <w:pStyle w:val="a3"/>
        <w:tabs>
          <w:tab w:val="left" w:pos="1260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F66261">
        <w:rPr>
          <w:lang w:val="ru-RU"/>
        </w:rPr>
        <w:t>условие об обязанности гаранта уплатить заказчику (бенефициару) денежную сумму по независимой гарантии не позднее десяти рабочих дней со</w:t>
      </w:r>
      <w:r w:rsidR="00485F62">
        <w:rPr>
          <w:lang w:val="ru-RU"/>
        </w:rPr>
        <w:t> </w:t>
      </w:r>
      <w:r w:rsidRPr="00F66261">
        <w:rPr>
          <w:lang w:val="ru-RU"/>
        </w:rPr>
        <w:t>дня, следующего за днем получения гарантом требования заказчика (бенефициара), соответствующего условиям такой независимой гарантии, при</w:t>
      </w:r>
      <w:r w:rsidR="00485F62">
        <w:rPr>
          <w:lang w:val="ru-RU"/>
        </w:rPr>
        <w:t> </w:t>
      </w:r>
      <w:r w:rsidRPr="00F66261">
        <w:rPr>
          <w:lang w:val="ru-RU"/>
        </w:rPr>
        <w:t xml:space="preserve">отсутствии предусмотренных </w:t>
      </w:r>
      <w:r>
        <w:rPr>
          <w:lang w:val="ru-RU"/>
        </w:rPr>
        <w:t>Гражданским кодексом</w:t>
      </w:r>
      <w:r w:rsidRPr="00F66261">
        <w:rPr>
          <w:lang w:val="ru-RU"/>
        </w:rPr>
        <w:t xml:space="preserve"> Российской Федерации оснований для</w:t>
      </w:r>
      <w:r w:rsidR="006E65F0">
        <w:rPr>
          <w:lang w:val="ru-RU"/>
        </w:rPr>
        <w:t> </w:t>
      </w:r>
      <w:r w:rsidRPr="00F66261">
        <w:rPr>
          <w:lang w:val="ru-RU"/>
        </w:rPr>
        <w:t>отказа в удовлетворении этого требования</w:t>
      </w:r>
      <w:r>
        <w:rPr>
          <w:lang w:val="ru-RU"/>
        </w:rPr>
        <w:t>;</w:t>
      </w:r>
    </w:p>
    <w:p w14:paraId="77F0AE9B" w14:textId="55AF8B79" w:rsidR="00F66261" w:rsidRDefault="00F66261" w:rsidP="006D3D20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Pr="00F66261">
        <w:rPr>
          <w:lang w:val="ru-RU"/>
        </w:rPr>
        <w:t>перечень документов, подлежащих представлению заказчиком гаранту одновременно с требованием об уплате денежной суммы по независимой гарантии</w:t>
      </w:r>
      <w:r w:rsidR="006D3D20" w:rsidRPr="008C42F7">
        <w:rPr>
          <w:lang w:val="ru-RU"/>
        </w:rPr>
        <w:t>;</w:t>
      </w:r>
    </w:p>
    <w:p w14:paraId="1624E90F" w14:textId="6107039F" w:rsidR="006D3D20" w:rsidRPr="006D3D20" w:rsidRDefault="006D3D20" w:rsidP="006D3D20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</w:r>
      <w:r w:rsidRPr="006D3D20">
        <w:rPr>
          <w:lang w:val="ru-RU"/>
        </w:rPr>
        <w:t>указание на срок действия независимой гарантии, который не может составлять менее</w:t>
      </w:r>
      <w:r>
        <w:rPr>
          <w:lang w:val="ru-RU"/>
        </w:rPr>
        <w:t xml:space="preserve"> 1</w:t>
      </w:r>
      <w:r w:rsidRPr="006D3D20">
        <w:rPr>
          <w:lang w:val="ru-RU"/>
        </w:rPr>
        <w:t xml:space="preserve"> </w:t>
      </w:r>
      <w:r>
        <w:rPr>
          <w:lang w:val="ru-RU"/>
        </w:rPr>
        <w:t>(</w:t>
      </w:r>
      <w:r w:rsidRPr="006D3D20">
        <w:rPr>
          <w:lang w:val="ru-RU"/>
        </w:rPr>
        <w:t>одного</w:t>
      </w:r>
      <w:r>
        <w:rPr>
          <w:lang w:val="ru-RU"/>
        </w:rPr>
        <w:t>)</w:t>
      </w:r>
      <w:r w:rsidRPr="006D3D20">
        <w:rPr>
          <w:lang w:val="ru-RU"/>
        </w:rPr>
        <w:t xml:space="preserve"> месяца с даты окончания срока подачи заявок на</w:t>
      </w:r>
      <w:r w:rsidR="00B77178">
        <w:rPr>
          <w:lang w:val="ru-RU"/>
        </w:rPr>
        <w:t> </w:t>
      </w:r>
      <w:r w:rsidRPr="006D3D20">
        <w:rPr>
          <w:lang w:val="ru-RU"/>
        </w:rPr>
        <w:t>участие в такой закупке</w:t>
      </w:r>
      <w:r>
        <w:rPr>
          <w:lang w:val="ru-RU"/>
        </w:rPr>
        <w:t>.</w:t>
      </w:r>
    </w:p>
    <w:p w14:paraId="7C68E081" w14:textId="72B1DE70" w:rsidR="006D3D20" w:rsidRDefault="006D3D20" w:rsidP="00B1589A">
      <w:pPr>
        <w:pStyle w:val="a3"/>
        <w:tabs>
          <w:tab w:val="left" w:pos="1560"/>
        </w:tabs>
        <w:spacing w:before="120" w:line="276" w:lineRule="auto"/>
        <w:ind w:left="0" w:right="11" w:firstLine="851"/>
        <w:jc w:val="both"/>
        <w:rPr>
          <w:lang w:val="ru-RU"/>
        </w:rPr>
      </w:pPr>
      <w:r>
        <w:rPr>
          <w:lang w:val="ru-RU"/>
        </w:rPr>
        <w:t>Г.5.</w:t>
      </w:r>
      <w:r w:rsidR="00ED79EA">
        <w:rPr>
          <w:lang w:val="ru-RU"/>
        </w:rPr>
        <w:t>6</w:t>
      </w:r>
      <w:r>
        <w:rPr>
          <w:lang w:val="ru-RU"/>
        </w:rPr>
        <w:tab/>
      </w:r>
      <w:r w:rsidRPr="006D3D20">
        <w:rPr>
          <w:lang w:val="ru-RU"/>
        </w:rPr>
        <w:t xml:space="preserve">Несоответствие независимой гарантии, предоставленной участником закупки с участием субъектов </w:t>
      </w:r>
      <w:r>
        <w:rPr>
          <w:lang w:val="ru-RU"/>
        </w:rPr>
        <w:t>МСП</w:t>
      </w:r>
      <w:r w:rsidRPr="006D3D20">
        <w:rPr>
          <w:lang w:val="ru-RU"/>
        </w:rPr>
        <w:t xml:space="preserve">, требованиям, предусмотренным </w:t>
      </w:r>
      <w:r w:rsidR="007F0EF7">
        <w:rPr>
          <w:lang w:val="ru-RU"/>
        </w:rPr>
        <w:t>пунктом</w:t>
      </w:r>
      <w:r w:rsidR="00FF5D77">
        <w:rPr>
          <w:lang w:val="ru-RU"/>
        </w:rPr>
        <w:t> </w:t>
      </w:r>
      <w:r w:rsidR="007F0EF7">
        <w:rPr>
          <w:lang w:val="ru-RU"/>
        </w:rPr>
        <w:t>Г.5.5</w:t>
      </w:r>
      <w:r w:rsidRPr="006D3D20">
        <w:rPr>
          <w:lang w:val="ru-RU"/>
        </w:rPr>
        <w:t>, является основанием для отказа в принятии ее заказчиком</w:t>
      </w:r>
      <w:r>
        <w:rPr>
          <w:lang w:val="ru-RU"/>
        </w:rPr>
        <w:t>.</w:t>
      </w:r>
    </w:p>
    <w:p w14:paraId="797B825D" w14:textId="41DF630A" w:rsidR="006D3D20" w:rsidRDefault="006D3D20" w:rsidP="00E30ED2">
      <w:pPr>
        <w:pStyle w:val="a3"/>
        <w:tabs>
          <w:tab w:val="left" w:pos="1560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Г.5.</w:t>
      </w:r>
      <w:r w:rsidR="00ED79EA">
        <w:rPr>
          <w:lang w:val="ru-RU"/>
        </w:rPr>
        <w:t>7</w:t>
      </w:r>
      <w:r>
        <w:rPr>
          <w:lang w:val="ru-RU"/>
        </w:rPr>
        <w:tab/>
      </w:r>
      <w:r w:rsidRPr="006D3D20">
        <w:rPr>
          <w:lang w:val="ru-RU"/>
        </w:rPr>
        <w:t>Гарант в случае просрочки исполнения обязательств по</w:t>
      </w:r>
      <w:r w:rsidR="00435323">
        <w:rPr>
          <w:lang w:val="ru-RU"/>
        </w:rPr>
        <w:t xml:space="preserve"> </w:t>
      </w:r>
      <w:r w:rsidRPr="006D3D20">
        <w:rPr>
          <w:lang w:val="ru-RU"/>
        </w:rPr>
        <w:t>независимой гарантии,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действия, обязан за каждый день просрочки уплатить заказчику неустойку (пени) в размере 0,1 процента денежной суммы, подлежащей уплате по</w:t>
      </w:r>
      <w:r w:rsidR="00485F62">
        <w:rPr>
          <w:lang w:val="ru-RU"/>
        </w:rPr>
        <w:t xml:space="preserve"> </w:t>
      </w:r>
      <w:r w:rsidRPr="006D3D20">
        <w:rPr>
          <w:lang w:val="ru-RU"/>
        </w:rPr>
        <w:t>такой независимой гарантии</w:t>
      </w:r>
      <w:r w:rsidR="007448D2">
        <w:rPr>
          <w:lang w:val="ru-RU"/>
        </w:rPr>
        <w:t>.</w:t>
      </w:r>
    </w:p>
    <w:p w14:paraId="48416C03" w14:textId="57BE6644" w:rsidR="00ED79EA" w:rsidRDefault="00ED79EA" w:rsidP="009235AF">
      <w:pPr>
        <w:pStyle w:val="a3"/>
        <w:tabs>
          <w:tab w:val="left" w:pos="1560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Г.5.8</w:t>
      </w:r>
      <w:r>
        <w:rPr>
          <w:lang w:val="ru-RU"/>
        </w:rPr>
        <w:tab/>
      </w:r>
      <w:r w:rsidRPr="00ED79EA">
        <w:rPr>
          <w:lang w:val="ru-RU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</w:t>
      </w:r>
      <w:r>
        <w:rPr>
          <w:lang w:val="ru-RU"/>
        </w:rPr>
        <w:t>МСП</w:t>
      </w:r>
      <w:r w:rsidRPr="00ED79EA">
        <w:rPr>
          <w:lang w:val="ru-RU"/>
        </w:rPr>
        <w:t xml:space="preserve">, применяются </w:t>
      </w:r>
      <w:r w:rsidR="009235AF" w:rsidRPr="009235AF">
        <w:rPr>
          <w:lang w:val="ru-RU"/>
        </w:rPr>
        <w:t>положения</w:t>
      </w:r>
      <w:r w:rsidR="009235AF">
        <w:rPr>
          <w:lang w:val="ru-RU"/>
        </w:rPr>
        <w:t xml:space="preserve"> пунктов 1</w:t>
      </w:r>
      <w:r w:rsidR="00FD3C43">
        <w:rPr>
          <w:lang w:val="ru-RU"/>
        </w:rPr>
        <w:t> </w:t>
      </w:r>
      <w:r w:rsidR="009235AF">
        <w:rPr>
          <w:lang w:val="ru-RU"/>
        </w:rPr>
        <w:t>–</w:t>
      </w:r>
      <w:r w:rsidR="00FD3C43">
        <w:rPr>
          <w:lang w:val="ru-RU"/>
        </w:rPr>
        <w:t> </w:t>
      </w:r>
      <w:r w:rsidR="009235AF">
        <w:rPr>
          <w:lang w:val="ru-RU"/>
        </w:rPr>
        <w:t xml:space="preserve">3, подпунктов </w:t>
      </w:r>
      <w:r w:rsidR="009235AF" w:rsidRPr="009235AF">
        <w:rPr>
          <w:lang w:val="ru-RU"/>
        </w:rPr>
        <w:t>"</w:t>
      </w:r>
      <w:r w:rsidR="009235AF">
        <w:rPr>
          <w:lang w:val="ru-RU"/>
        </w:rPr>
        <w:t>а</w:t>
      </w:r>
      <w:r w:rsidR="009235AF" w:rsidRPr="009235AF">
        <w:rPr>
          <w:lang w:val="ru-RU"/>
        </w:rPr>
        <w:t>"</w:t>
      </w:r>
      <w:r w:rsidR="009235AF">
        <w:rPr>
          <w:lang w:val="ru-RU"/>
        </w:rPr>
        <w:t xml:space="preserve"> и </w:t>
      </w:r>
      <w:r w:rsidR="009235AF" w:rsidRPr="009235AF">
        <w:rPr>
          <w:lang w:val="ru-RU"/>
        </w:rPr>
        <w:t>"</w:t>
      </w:r>
      <w:r w:rsidR="009235AF">
        <w:rPr>
          <w:lang w:val="ru-RU"/>
        </w:rPr>
        <w:t>б</w:t>
      </w:r>
      <w:r w:rsidR="009235AF" w:rsidRPr="009235AF">
        <w:rPr>
          <w:lang w:val="ru-RU"/>
        </w:rPr>
        <w:t>"</w:t>
      </w:r>
      <w:r w:rsidR="009235AF">
        <w:rPr>
          <w:lang w:val="ru-RU"/>
        </w:rPr>
        <w:t xml:space="preserve"> пункта 4 части 14.1, частей 14.2 и 14.3 статьи 3.4 </w:t>
      </w:r>
      <w:r w:rsidR="006E65F0">
        <w:rPr>
          <w:lang w:val="ru-RU"/>
        </w:rPr>
        <w:br/>
      </w:r>
      <w:r w:rsidR="009235AF">
        <w:rPr>
          <w:lang w:val="ru-RU"/>
        </w:rPr>
        <w:t>Закона</w:t>
      </w:r>
      <w:r w:rsidR="006E65F0">
        <w:rPr>
          <w:lang w:val="ru-RU"/>
        </w:rPr>
        <w:t xml:space="preserve"> </w:t>
      </w:r>
      <w:r w:rsidR="009235AF">
        <w:rPr>
          <w:lang w:val="ru-RU"/>
        </w:rPr>
        <w:t>223-ФЗ.</w:t>
      </w:r>
      <w:r w:rsidR="006E65F0">
        <w:rPr>
          <w:lang w:val="ru-RU"/>
        </w:rPr>
        <w:t xml:space="preserve"> </w:t>
      </w:r>
      <w:r w:rsidRPr="00ED79EA">
        <w:rPr>
          <w:lang w:val="ru-RU"/>
        </w:rPr>
        <w:t>При этом такая независимая гарантия</w:t>
      </w:r>
      <w:r w:rsidR="00832DF2">
        <w:rPr>
          <w:lang w:val="ru-RU"/>
        </w:rPr>
        <w:t>:</w:t>
      </w:r>
    </w:p>
    <w:p w14:paraId="551DD636" w14:textId="1C63D42B" w:rsidR="00832DF2" w:rsidRDefault="00832DF2" w:rsidP="00832DF2">
      <w:pPr>
        <w:pStyle w:val="a3"/>
        <w:numPr>
          <w:ilvl w:val="0"/>
          <w:numId w:val="201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832DF2">
        <w:rPr>
          <w:lang w:val="ru-RU"/>
        </w:rPr>
        <w:t>должна содержать указание на срок ее действия, который не может составлять менее одного месяца с даты окончания</w:t>
      </w:r>
      <w:r>
        <w:rPr>
          <w:lang w:val="ru-RU"/>
        </w:rPr>
        <w:t>,</w:t>
      </w:r>
      <w:r w:rsidRPr="00832DF2">
        <w:rPr>
          <w:lang w:val="ru-RU"/>
        </w:rPr>
        <w:t xml:space="preserve"> предусмотренного извещением об осуществлении конкурентной закупки с участием субъектов </w:t>
      </w:r>
      <w:r>
        <w:rPr>
          <w:lang w:val="ru-RU"/>
        </w:rPr>
        <w:t>МСП</w:t>
      </w:r>
      <w:r w:rsidRPr="00832DF2">
        <w:rPr>
          <w:lang w:val="ru-RU"/>
        </w:rPr>
        <w:t>, документацией о такой закупке срока исполнения основного обязательства</w:t>
      </w:r>
      <w:r w:rsidR="00586A58">
        <w:rPr>
          <w:lang w:val="ru-RU"/>
        </w:rPr>
        <w:t>;</w:t>
      </w:r>
    </w:p>
    <w:p w14:paraId="188FF362" w14:textId="373D4A04" w:rsidR="00586A58" w:rsidRPr="00586A58" w:rsidRDefault="00586A58" w:rsidP="00586A58">
      <w:pPr>
        <w:pStyle w:val="a3"/>
        <w:numPr>
          <w:ilvl w:val="0"/>
          <w:numId w:val="201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586A58">
        <w:rPr>
          <w:lang w:val="ru-RU"/>
        </w:rPr>
        <w:t>не должна содержать условие о представлении заказчиком гаранту судебных актов, подтверждающих неисполнение участником закупки обязательств, обеспечиваемых независимой гарантией</w:t>
      </w:r>
      <w:r>
        <w:rPr>
          <w:lang w:val="ru-RU"/>
        </w:rPr>
        <w:t>.</w:t>
      </w:r>
    </w:p>
    <w:p w14:paraId="132E823B" w14:textId="0B931D5B" w:rsidR="00832DF2" w:rsidRDefault="00832DF2" w:rsidP="00B1589A">
      <w:pPr>
        <w:pStyle w:val="a3"/>
        <w:tabs>
          <w:tab w:val="left" w:pos="1560"/>
        </w:tabs>
        <w:spacing w:before="120" w:line="276" w:lineRule="auto"/>
        <w:ind w:left="0" w:right="11" w:firstLine="851"/>
        <w:jc w:val="both"/>
        <w:rPr>
          <w:lang w:val="ru-RU"/>
        </w:rPr>
      </w:pPr>
      <w:r>
        <w:rPr>
          <w:lang w:val="ru-RU"/>
        </w:rPr>
        <w:t>Г.5.9</w:t>
      </w:r>
      <w:r>
        <w:rPr>
          <w:lang w:val="ru-RU"/>
        </w:rPr>
        <w:tab/>
      </w:r>
      <w:r w:rsidRPr="00832DF2">
        <w:rPr>
          <w:lang w:val="ru-RU"/>
        </w:rPr>
        <w:t>Правительство Российской Федерации</w:t>
      </w:r>
      <w:r w:rsidR="00FD4133">
        <w:rPr>
          <w:lang w:val="ru-RU"/>
        </w:rPr>
        <w:t xml:space="preserve"> устанавливает</w:t>
      </w:r>
      <w:r>
        <w:rPr>
          <w:lang w:val="ru-RU"/>
        </w:rPr>
        <w:t>:</w:t>
      </w:r>
    </w:p>
    <w:p w14:paraId="4AC19F9A" w14:textId="1288B185" w:rsidR="00586A58" w:rsidRPr="00586A58" w:rsidRDefault="00586A58" w:rsidP="00586A58">
      <w:pPr>
        <w:pStyle w:val="a3"/>
        <w:numPr>
          <w:ilvl w:val="0"/>
          <w:numId w:val="202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586A58">
        <w:rPr>
          <w:lang w:val="ru-RU"/>
        </w:rPr>
        <w:t xml:space="preserve">типовую форму независимой гарантии, предоставляемой в качестве </w:t>
      </w:r>
      <w:r w:rsidRPr="00586A58">
        <w:rPr>
          <w:lang w:val="ru-RU"/>
        </w:rPr>
        <w:lastRenderedPageBreak/>
        <w:t xml:space="preserve">обеспечения заявки на участие в конкурентной закупке с участием субъектов </w:t>
      </w:r>
      <w:r>
        <w:rPr>
          <w:lang w:val="ru-RU"/>
        </w:rPr>
        <w:t>МСП</w:t>
      </w:r>
      <w:r w:rsidRPr="00586A58">
        <w:rPr>
          <w:lang w:val="ru-RU"/>
        </w:rPr>
        <w:t>, типовую форму независимой гарантии, предоставляемой в качестве обеспечения исполнения договора, заключаемого по результатам такой закупки</w:t>
      </w:r>
      <w:r>
        <w:rPr>
          <w:lang w:val="ru-RU"/>
        </w:rPr>
        <w:t>;</w:t>
      </w:r>
    </w:p>
    <w:p w14:paraId="3DEB95B4" w14:textId="67ADC620" w:rsidR="00586A58" w:rsidRPr="00586A58" w:rsidRDefault="00586A58" w:rsidP="00586A58">
      <w:pPr>
        <w:pStyle w:val="a3"/>
        <w:numPr>
          <w:ilvl w:val="0"/>
          <w:numId w:val="202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586A58">
        <w:rPr>
          <w:lang w:val="ru-RU"/>
        </w:rPr>
        <w:t>форму требования об уплате денежной суммы по независимой гарантии, предоставленной в качестве обеспечения заявки на участие в</w:t>
      </w:r>
      <w:r w:rsidR="00B77178">
        <w:rPr>
          <w:lang w:val="ru-RU"/>
        </w:rPr>
        <w:t> </w:t>
      </w:r>
      <w:r w:rsidRPr="00586A58">
        <w:rPr>
          <w:lang w:val="ru-RU"/>
        </w:rPr>
        <w:t xml:space="preserve">конкурентной закупке с участием субъектов </w:t>
      </w:r>
      <w:r>
        <w:rPr>
          <w:lang w:val="ru-RU"/>
        </w:rPr>
        <w:t>МСП</w:t>
      </w:r>
      <w:r w:rsidRPr="00586A58">
        <w:rPr>
          <w:lang w:val="ru-RU"/>
        </w:rPr>
        <w:t>, форму требования об уплате денежной суммы по независимой гарантии, предоставленной в качестве обеспечения исполнения договора, заключаемого по результатам такой закупки</w:t>
      </w:r>
      <w:r>
        <w:rPr>
          <w:lang w:val="ru-RU"/>
        </w:rPr>
        <w:t>;</w:t>
      </w:r>
    </w:p>
    <w:p w14:paraId="51A0F515" w14:textId="14A0B3F2" w:rsidR="00586A58" w:rsidRPr="00586A58" w:rsidRDefault="00586A58" w:rsidP="00586A58">
      <w:pPr>
        <w:pStyle w:val="a3"/>
        <w:numPr>
          <w:ilvl w:val="0"/>
          <w:numId w:val="202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586A58">
        <w:rPr>
          <w:lang w:val="ru-RU"/>
        </w:rPr>
        <w:t xml:space="preserve">дополнительные требования к независимой гарантии, предоставляемой в качестве обеспечения заявки на участие в конкурентной закупке с участием субъектов </w:t>
      </w:r>
      <w:r>
        <w:rPr>
          <w:lang w:val="ru-RU"/>
        </w:rPr>
        <w:t>МСП</w:t>
      </w:r>
      <w:r w:rsidRPr="00586A58">
        <w:rPr>
          <w:lang w:val="ru-RU"/>
        </w:rPr>
        <w:t>, независимой гарантии, предоставляемой в</w:t>
      </w:r>
      <w:r w:rsidR="00485F62">
        <w:rPr>
          <w:lang w:val="ru-RU"/>
        </w:rPr>
        <w:t> </w:t>
      </w:r>
      <w:r w:rsidRPr="00586A58">
        <w:rPr>
          <w:lang w:val="ru-RU"/>
        </w:rPr>
        <w:t>качестве обеспечения исполнения договора, заключаемого по результатам такой закупки</w:t>
      </w:r>
      <w:r>
        <w:rPr>
          <w:lang w:val="ru-RU"/>
        </w:rPr>
        <w:t>;</w:t>
      </w:r>
    </w:p>
    <w:p w14:paraId="5448FC43" w14:textId="657D81AD" w:rsidR="00586A58" w:rsidRPr="00586A58" w:rsidRDefault="00586A58" w:rsidP="00586A58">
      <w:pPr>
        <w:pStyle w:val="a3"/>
        <w:numPr>
          <w:ilvl w:val="0"/>
          <w:numId w:val="202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586A58">
        <w:rPr>
          <w:lang w:val="ru-RU"/>
        </w:rPr>
        <w:t>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в</w:t>
      </w:r>
      <w:r w:rsidR="00B77178">
        <w:rPr>
          <w:lang w:val="ru-RU"/>
        </w:rPr>
        <w:t> </w:t>
      </w:r>
      <w:r w:rsidRPr="00586A58">
        <w:rPr>
          <w:lang w:val="ru-RU"/>
        </w:rPr>
        <w:t xml:space="preserve">конкурентной закупке с участием субъектов </w:t>
      </w:r>
      <w:r>
        <w:rPr>
          <w:lang w:val="ru-RU"/>
        </w:rPr>
        <w:t>МСП</w:t>
      </w:r>
      <w:r w:rsidRPr="00586A58">
        <w:rPr>
          <w:lang w:val="ru-RU"/>
        </w:rPr>
        <w:t>, независимой гарантии, предоставленной в качестве обеспечения исполнения договора, заключаемого по</w:t>
      </w:r>
      <w:r w:rsidR="00B77178">
        <w:rPr>
          <w:lang w:val="ru-RU"/>
        </w:rPr>
        <w:t> </w:t>
      </w:r>
      <w:r w:rsidRPr="00586A58">
        <w:rPr>
          <w:lang w:val="ru-RU"/>
        </w:rPr>
        <w:t>результатам такой закупки</w:t>
      </w:r>
      <w:r w:rsidR="00D05E18">
        <w:rPr>
          <w:lang w:val="ru-RU"/>
        </w:rPr>
        <w:t>;</w:t>
      </w:r>
    </w:p>
    <w:p w14:paraId="00151907" w14:textId="4D0F957D" w:rsidR="00586A58" w:rsidRPr="00586A58" w:rsidRDefault="00586A58" w:rsidP="007E074B">
      <w:pPr>
        <w:pStyle w:val="a3"/>
        <w:numPr>
          <w:ilvl w:val="0"/>
          <w:numId w:val="202"/>
        </w:numPr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586A58">
        <w:rPr>
          <w:lang w:val="ru-RU"/>
        </w:rPr>
        <w:t>особенности порядка ведения реестра независимых гарантий, предусмотренного</w:t>
      </w:r>
      <w:r>
        <w:rPr>
          <w:lang w:val="ru-RU"/>
        </w:rPr>
        <w:t xml:space="preserve"> частью 8 статьи 45</w:t>
      </w:r>
      <w:r w:rsidRPr="00586A58">
        <w:rPr>
          <w:lang w:val="ru-RU"/>
        </w:rPr>
        <w:t xml:space="preserve"> </w:t>
      </w:r>
      <w:r>
        <w:rPr>
          <w:lang w:val="ru-RU"/>
        </w:rPr>
        <w:t>Закона</w:t>
      </w:r>
      <w:r w:rsidRPr="00586A58">
        <w:rPr>
          <w:lang w:val="ru-RU"/>
        </w:rPr>
        <w:t xml:space="preserve"> 44-ФЗ, для целей </w:t>
      </w:r>
      <w:r w:rsidR="007E074B">
        <w:rPr>
          <w:lang w:val="ru-RU"/>
        </w:rPr>
        <w:t>Закона 223-ФЗ.</w:t>
      </w:r>
    </w:p>
    <w:p w14:paraId="194CC44A" w14:textId="76BFF184" w:rsidR="00C67707" w:rsidRPr="009960D3" w:rsidRDefault="00C67707" w:rsidP="00B1589A">
      <w:pPr>
        <w:pStyle w:val="a3"/>
        <w:tabs>
          <w:tab w:val="left" w:pos="1701"/>
        </w:tabs>
        <w:spacing w:before="120" w:line="276" w:lineRule="auto"/>
        <w:ind w:left="0" w:right="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 w:rsidR="007E074B">
        <w:rPr>
          <w:spacing w:val="-1"/>
          <w:lang w:val="ru-RU"/>
        </w:rPr>
        <w:t>10</w:t>
      </w:r>
      <w:r w:rsidR="00E30ED2">
        <w:rPr>
          <w:spacing w:val="37"/>
          <w:lang w:val="ru-RU"/>
        </w:rPr>
        <w:tab/>
      </w:r>
      <w:r w:rsidRPr="002D7098">
        <w:rPr>
          <w:lang w:val="ru-RU"/>
        </w:rPr>
        <w:t>В течение одного часа с момента окончания срока подачи заявок на</w:t>
      </w:r>
      <w:r w:rsidR="00B77178">
        <w:rPr>
          <w:lang w:val="ru-RU"/>
        </w:rPr>
        <w:t> </w:t>
      </w:r>
      <w:r w:rsidRPr="002D7098">
        <w:rPr>
          <w:lang w:val="ru-RU"/>
        </w:rPr>
        <w:t xml:space="preserve">участие в конкурентной закупке с участием субъектов </w:t>
      </w:r>
      <w:r w:rsidR="007912D6">
        <w:rPr>
          <w:lang w:val="ru-RU"/>
        </w:rPr>
        <w:t>МСП</w:t>
      </w:r>
      <w:r w:rsidRPr="002D7098">
        <w:rPr>
          <w:lang w:val="ru-RU"/>
        </w:rPr>
        <w:t xml:space="preserve"> оператор электронной площадки направляет в банк информацию об участнике закупки и</w:t>
      </w:r>
      <w:r w:rsidR="00B77178">
        <w:rPr>
          <w:lang w:val="ru-RU"/>
        </w:rPr>
        <w:t> </w:t>
      </w:r>
      <w:r w:rsidRPr="002D7098">
        <w:rPr>
          <w:lang w:val="ru-RU"/>
        </w:rPr>
        <w:t>размере денежных средств, необходимом для обеспечения заявки. Банк</w:t>
      </w:r>
      <w:r w:rsidR="00B77178">
        <w:rPr>
          <w:lang w:val="ru-RU"/>
        </w:rPr>
        <w:t> </w:t>
      </w:r>
      <w:r w:rsidRPr="002D7098">
        <w:rPr>
          <w:lang w:val="ru-RU"/>
        </w:rPr>
        <w:t>в</w:t>
      </w:r>
      <w:r w:rsidR="00B77178">
        <w:rPr>
          <w:lang w:val="ru-RU"/>
        </w:rPr>
        <w:t> </w:t>
      </w:r>
      <w:r w:rsidRPr="002D7098">
        <w:rPr>
          <w:lang w:val="ru-RU"/>
        </w:rPr>
        <w:t>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оператора. Блокирование денежных средств не</w:t>
      </w:r>
      <w:r w:rsidR="00B77178">
        <w:rPr>
          <w:lang w:val="ru-RU"/>
        </w:rPr>
        <w:t> </w:t>
      </w:r>
      <w:r w:rsidRPr="002D7098">
        <w:rPr>
          <w:lang w:val="ru-RU"/>
        </w:rPr>
        <w:t>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</w:t>
      </w:r>
      <w:r w:rsidR="006E65F0">
        <w:rPr>
          <w:lang w:val="ru-RU"/>
        </w:rPr>
        <w:t> з</w:t>
      </w:r>
      <w:r w:rsidRPr="002D7098">
        <w:rPr>
          <w:lang w:val="ru-RU"/>
        </w:rPr>
        <w:t>аконодательством Российской Федерации, о чем оператор электронной площадки информируется в течение одного часа. В случае, если блокирование денежных средств не может быть осуществлено по основаниям, предусмотренным настоящей частью</w:t>
      </w:r>
      <w:r w:rsidR="00D05E18">
        <w:rPr>
          <w:lang w:val="ru-RU"/>
        </w:rPr>
        <w:t xml:space="preserve"> порядка</w:t>
      </w:r>
      <w:r w:rsidRPr="002D7098">
        <w:rPr>
          <w:lang w:val="ru-RU"/>
        </w:rPr>
        <w:t>, оператор электронной площадки обязан вернуть указанную заявку подавшему ее участнику в течение одного часа с</w:t>
      </w:r>
      <w:r w:rsidR="00435323">
        <w:rPr>
          <w:lang w:val="ru-RU"/>
        </w:rPr>
        <w:t xml:space="preserve"> </w:t>
      </w:r>
      <w:r w:rsidRPr="002D7098">
        <w:rPr>
          <w:lang w:val="ru-RU"/>
        </w:rPr>
        <w:t>момента получения соответствующей информации от банка</w:t>
      </w:r>
      <w:r w:rsidRPr="009960D3">
        <w:rPr>
          <w:spacing w:val="-1"/>
          <w:lang w:val="ru-RU"/>
        </w:rPr>
        <w:t>.</w:t>
      </w:r>
    </w:p>
    <w:p w14:paraId="31131BE2" w14:textId="1FEEEF07" w:rsidR="00C67707" w:rsidRPr="006E65F0" w:rsidRDefault="00C67707" w:rsidP="007E074B">
      <w:pPr>
        <w:pStyle w:val="a3"/>
        <w:tabs>
          <w:tab w:val="left" w:pos="1701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 w:rsidR="007E074B">
        <w:rPr>
          <w:spacing w:val="-1"/>
          <w:lang w:val="ru-RU"/>
        </w:rPr>
        <w:t>11</w:t>
      </w:r>
      <w:r w:rsidR="007E074B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Участник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2"/>
          <w:lang w:val="ru-RU"/>
        </w:rPr>
        <w:t>конкурентной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участием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spacing w:val="57"/>
          <w:lang w:val="ru-RU"/>
        </w:rPr>
        <w:t xml:space="preserve"> </w:t>
      </w:r>
      <w:r w:rsidR="00CF4A08">
        <w:rPr>
          <w:spacing w:val="-1"/>
          <w:lang w:val="ru-RU"/>
        </w:rPr>
        <w:t>МСП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распоряжаться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2"/>
          <w:lang w:val="ru-RU"/>
        </w:rPr>
        <w:t>денежными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средствами,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находятся</w:t>
      </w:r>
      <w:r w:rsidRPr="009960D3">
        <w:rPr>
          <w:spacing w:val="51"/>
          <w:lang w:val="ru-RU"/>
        </w:rPr>
        <w:t xml:space="preserve"> </w:t>
      </w:r>
      <w:r>
        <w:rPr>
          <w:lang w:val="ru-RU"/>
        </w:rPr>
        <w:lastRenderedPageBreak/>
        <w:t>на</w:t>
      </w:r>
      <w:r w:rsidR="00B77178">
        <w:rPr>
          <w:lang w:val="ru-RU"/>
        </w:rPr>
        <w:t> </w:t>
      </w:r>
      <w:r w:rsidRPr="009960D3">
        <w:rPr>
          <w:spacing w:val="-1"/>
          <w:lang w:val="ru-RU"/>
        </w:rPr>
        <w:t>специальном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банковском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счете</w:t>
      </w:r>
      <w:r w:rsidR="0004637B"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 xml:space="preserve">в </w:t>
      </w:r>
      <w:r w:rsidRPr="009960D3">
        <w:rPr>
          <w:spacing w:val="-1"/>
          <w:lang w:val="ru-RU"/>
        </w:rPr>
        <w:t>отношении</w:t>
      </w:r>
      <w:r w:rsidRPr="009960D3">
        <w:rPr>
          <w:lang w:val="ru-RU"/>
        </w:rPr>
        <w:t xml:space="preserve"> которых не </w:t>
      </w:r>
      <w:r w:rsidRPr="009960D3">
        <w:rPr>
          <w:spacing w:val="-1"/>
          <w:lang w:val="ru-RU"/>
        </w:rPr>
        <w:t>осуществлено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блокирование</w:t>
      </w:r>
      <w:r w:rsidRPr="009960D3">
        <w:rPr>
          <w:spacing w:val="51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890C00">
        <w:rPr>
          <w:spacing w:val="-1"/>
          <w:lang w:val="ru-RU"/>
        </w:rPr>
        <w:t>соответствии</w:t>
      </w:r>
      <w:r w:rsidRPr="00890C00">
        <w:rPr>
          <w:spacing w:val="39"/>
          <w:lang w:val="ru-RU"/>
        </w:rPr>
        <w:t xml:space="preserve"> </w:t>
      </w:r>
      <w:r w:rsidRPr="00890C00">
        <w:rPr>
          <w:lang w:val="ru-RU"/>
        </w:rPr>
        <w:t>с</w:t>
      </w:r>
      <w:r w:rsidR="0004637B" w:rsidRPr="00890C00">
        <w:rPr>
          <w:lang w:val="ru-RU"/>
        </w:rPr>
        <w:t xml:space="preserve"> пунктом</w:t>
      </w:r>
      <w:r w:rsidRPr="00890C00">
        <w:rPr>
          <w:spacing w:val="-1"/>
          <w:lang w:val="ru-RU"/>
        </w:rPr>
        <w:t xml:space="preserve"> </w:t>
      </w:r>
      <w:r w:rsidR="00890C00" w:rsidRPr="00890C00">
        <w:rPr>
          <w:lang w:val="ru-RU"/>
        </w:rPr>
        <w:t>Г.5.10</w:t>
      </w:r>
      <w:r w:rsidRPr="00890C00">
        <w:rPr>
          <w:spacing w:val="-3"/>
          <w:lang w:val="ru-RU"/>
        </w:rPr>
        <w:t xml:space="preserve"> </w:t>
      </w:r>
      <w:r w:rsidR="00890C00" w:rsidRPr="00890C00">
        <w:rPr>
          <w:spacing w:val="-3"/>
          <w:lang w:val="ru-RU"/>
        </w:rPr>
        <w:t>настоящего</w:t>
      </w:r>
      <w:r w:rsidR="00890C00">
        <w:rPr>
          <w:spacing w:val="-3"/>
          <w:lang w:val="ru-RU"/>
        </w:rPr>
        <w:t xml:space="preserve"> </w:t>
      </w:r>
      <w:r w:rsidR="00890C00" w:rsidRPr="006E65F0">
        <w:rPr>
          <w:spacing w:val="-3"/>
          <w:lang w:val="ru-RU"/>
        </w:rPr>
        <w:t>порядка</w:t>
      </w:r>
      <w:r w:rsidRPr="006E65F0">
        <w:rPr>
          <w:spacing w:val="-1"/>
          <w:lang w:val="ru-RU"/>
        </w:rPr>
        <w:t>.</w:t>
      </w:r>
    </w:p>
    <w:p w14:paraId="45216E24" w14:textId="7B72A211" w:rsidR="00C67707" w:rsidRPr="009960D3" w:rsidRDefault="00C67707" w:rsidP="007E074B">
      <w:pPr>
        <w:pStyle w:val="a3"/>
        <w:tabs>
          <w:tab w:val="left" w:pos="1701"/>
        </w:tabs>
        <w:spacing w:before="5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 w:rsidR="007E074B">
        <w:rPr>
          <w:spacing w:val="-1"/>
          <w:lang w:val="ru-RU"/>
        </w:rPr>
        <w:t>12</w:t>
      </w:r>
      <w:r w:rsidR="007E074B">
        <w:rPr>
          <w:spacing w:val="52"/>
          <w:lang w:val="ru-RU"/>
        </w:rPr>
        <w:tab/>
      </w:r>
      <w:r w:rsidR="007448D2" w:rsidRPr="007448D2">
        <w:rPr>
          <w:spacing w:val="-1"/>
          <w:lang w:val="ru-RU"/>
        </w:rPr>
        <w:t xml:space="preserve">В случаях, предусмотренных </w:t>
      </w:r>
      <w:r w:rsidR="006242BC">
        <w:rPr>
          <w:spacing w:val="-1"/>
          <w:lang w:val="ru-RU"/>
        </w:rPr>
        <w:t xml:space="preserve">пунктом </w:t>
      </w:r>
      <w:r w:rsidR="00890C00">
        <w:rPr>
          <w:spacing w:val="-1"/>
          <w:lang w:val="ru-RU"/>
        </w:rPr>
        <w:fldChar w:fldCharType="begin"/>
      </w:r>
      <w:r w:rsidR="00890C00">
        <w:rPr>
          <w:spacing w:val="-1"/>
          <w:lang w:val="ru-RU"/>
        </w:rPr>
        <w:instrText xml:space="preserve"> REF _Ref105588432 \r \h </w:instrText>
      </w:r>
      <w:r w:rsidR="00890C00">
        <w:rPr>
          <w:spacing w:val="-1"/>
          <w:lang w:val="ru-RU"/>
        </w:rPr>
      </w:r>
      <w:r w:rsidR="00890C00">
        <w:rPr>
          <w:spacing w:val="-1"/>
          <w:lang w:val="ru-RU"/>
        </w:rPr>
        <w:fldChar w:fldCharType="separate"/>
      </w:r>
      <w:r w:rsidR="00B26CC9">
        <w:rPr>
          <w:spacing w:val="-1"/>
          <w:lang w:val="ru-RU"/>
        </w:rPr>
        <w:t>8.7.7</w:t>
      </w:r>
      <w:r w:rsidR="00890C00">
        <w:rPr>
          <w:spacing w:val="-1"/>
          <w:lang w:val="ru-RU"/>
        </w:rPr>
        <w:fldChar w:fldCharType="end"/>
      </w:r>
      <w:r w:rsidR="006242BC">
        <w:rPr>
          <w:spacing w:val="-1"/>
          <w:lang w:val="ru-RU"/>
        </w:rPr>
        <w:t xml:space="preserve"> Положения</w:t>
      </w:r>
      <w:r w:rsidR="007448D2" w:rsidRPr="007448D2">
        <w:rPr>
          <w:spacing w:val="-1"/>
          <w:lang w:val="ru-RU"/>
        </w:rPr>
        <w:t xml:space="preserve">, денежные средства, внесенные на специальный банковский счет в качестве обеспечения заявки на участие в конкурентной закупке с участием субъектов </w:t>
      </w:r>
      <w:r w:rsidR="006242BC">
        <w:rPr>
          <w:spacing w:val="-1"/>
          <w:lang w:val="ru-RU"/>
        </w:rPr>
        <w:t>МСП</w:t>
      </w:r>
      <w:r w:rsidR="007448D2" w:rsidRPr="007448D2">
        <w:rPr>
          <w:spacing w:val="-1"/>
          <w:lang w:val="ru-RU"/>
        </w:rPr>
        <w:t>, перечисляются банком на счет заказчика, указанный в извещении об</w:t>
      </w:r>
      <w:r w:rsidR="00B77178">
        <w:rPr>
          <w:spacing w:val="-1"/>
          <w:lang w:val="ru-RU"/>
        </w:rPr>
        <w:t> </w:t>
      </w:r>
      <w:r w:rsidR="007448D2" w:rsidRPr="007448D2">
        <w:rPr>
          <w:spacing w:val="-1"/>
          <w:lang w:val="ru-RU"/>
        </w:rPr>
        <w:t xml:space="preserve">осуществлении конкурентной закупки с участием субъектов </w:t>
      </w:r>
      <w:r w:rsidR="006242BC">
        <w:rPr>
          <w:spacing w:val="-1"/>
          <w:lang w:val="ru-RU"/>
        </w:rPr>
        <w:t>МСП</w:t>
      </w:r>
      <w:r w:rsidR="007448D2" w:rsidRPr="007448D2">
        <w:rPr>
          <w:spacing w:val="-1"/>
          <w:lang w:val="ru-RU"/>
        </w:rPr>
        <w:t>, в</w:t>
      </w:r>
      <w:r w:rsidR="00B77178">
        <w:rPr>
          <w:spacing w:val="-1"/>
          <w:lang w:val="ru-RU"/>
        </w:rPr>
        <w:t> </w:t>
      </w:r>
      <w:r w:rsidR="007448D2" w:rsidRPr="007448D2">
        <w:rPr>
          <w:spacing w:val="-1"/>
          <w:lang w:val="ru-RU"/>
        </w:rPr>
        <w:t>документации о такой закупке, или заказчиком предъявляется требование об</w:t>
      </w:r>
      <w:r w:rsidR="00B77178">
        <w:rPr>
          <w:spacing w:val="-1"/>
          <w:lang w:val="ru-RU"/>
        </w:rPr>
        <w:t> </w:t>
      </w:r>
      <w:r w:rsidR="007448D2" w:rsidRPr="007448D2">
        <w:rPr>
          <w:spacing w:val="-1"/>
          <w:lang w:val="ru-RU"/>
        </w:rPr>
        <w:t xml:space="preserve">уплате денежной суммы по независимой гарантии, предоставленной в качестве обеспечения заявки на участие в конкурентной закупке с участием субъектов </w:t>
      </w:r>
      <w:r w:rsidR="006242BC">
        <w:rPr>
          <w:spacing w:val="-1"/>
          <w:lang w:val="ru-RU"/>
        </w:rPr>
        <w:t>МСП</w:t>
      </w:r>
      <w:r w:rsidRPr="009960D3">
        <w:rPr>
          <w:spacing w:val="-1"/>
          <w:lang w:val="ru-RU"/>
        </w:rPr>
        <w:t>.</w:t>
      </w:r>
    </w:p>
    <w:p w14:paraId="2E8B2808" w14:textId="15FEE996" w:rsidR="00C67707" w:rsidRDefault="00C67707" w:rsidP="00E30ED2">
      <w:pPr>
        <w:pStyle w:val="a3"/>
        <w:tabs>
          <w:tab w:val="left" w:pos="1843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 w:rsidR="007E074B">
        <w:rPr>
          <w:spacing w:val="-1"/>
          <w:lang w:val="ru-RU"/>
        </w:rPr>
        <w:t>13</w:t>
      </w:r>
      <w:r w:rsidR="007E074B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Субъекты</w:t>
      </w:r>
      <w:r w:rsidRPr="009960D3">
        <w:rPr>
          <w:spacing w:val="59"/>
          <w:lang w:val="ru-RU"/>
        </w:rPr>
        <w:t xml:space="preserve"> </w:t>
      </w:r>
      <w:r w:rsidR="007912D6">
        <w:rPr>
          <w:spacing w:val="-1"/>
          <w:lang w:val="ru-RU"/>
        </w:rPr>
        <w:t>МСП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получают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аккредитацию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2"/>
          <w:lang w:val="ru-RU"/>
        </w:rPr>
        <w:t>площадке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порядке,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Законом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44-ФЗ.</w:t>
      </w:r>
    </w:p>
    <w:p w14:paraId="2B8B834A" w14:textId="023015B6" w:rsidR="00C67707" w:rsidRPr="002D7098" w:rsidRDefault="00C67707" w:rsidP="007E074B">
      <w:pPr>
        <w:pStyle w:val="a3"/>
        <w:tabs>
          <w:tab w:val="left" w:pos="1985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Г.5.</w:t>
      </w:r>
      <w:r w:rsidR="007E074B">
        <w:rPr>
          <w:spacing w:val="-1"/>
          <w:lang w:val="ru-RU"/>
        </w:rPr>
        <w:t>13</w:t>
      </w:r>
      <w:r>
        <w:rPr>
          <w:spacing w:val="-1"/>
          <w:lang w:val="ru-RU"/>
        </w:rPr>
        <w:t>.1</w:t>
      </w:r>
      <w:r w:rsidR="007E074B">
        <w:rPr>
          <w:spacing w:val="-1"/>
          <w:lang w:val="ru-RU"/>
        </w:rPr>
        <w:tab/>
      </w:r>
      <w:r w:rsidRPr="002D7098">
        <w:rPr>
          <w:spacing w:val="-1"/>
          <w:lang w:val="ru-RU"/>
        </w:rPr>
        <w:t>В документации о конкурентной закупке заказчик вправе установить обязанность представления следующих информации и документов:</w:t>
      </w:r>
    </w:p>
    <w:p w14:paraId="22387332" w14:textId="77777777" w:rsidR="00C67707" w:rsidRPr="002D7098" w:rsidRDefault="0004637B" w:rsidP="0004637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1)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наименование, фирменное наименование (при наличии), адрес юридического лица в пределах места нахождения юридического лица, учредительный документ, если участником конкурентной закупки с 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является юридическое лицо;</w:t>
      </w:r>
    </w:p>
    <w:p w14:paraId="6AA7F950" w14:textId="713AD676" w:rsidR="00C67707" w:rsidRPr="002D7098" w:rsidRDefault="0004637B" w:rsidP="0004637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2)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>фамилия,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</w:t>
      </w:r>
      <w:r w:rsidR="00FD3C43">
        <w:rPr>
          <w:spacing w:val="-1"/>
          <w:lang w:val="ru-RU"/>
        </w:rPr>
        <w:t xml:space="preserve"> </w:t>
      </w:r>
      <w:r w:rsidR="00C67707" w:rsidRPr="002D7098">
        <w:rPr>
          <w:spacing w:val="-1"/>
          <w:lang w:val="ru-RU"/>
        </w:rPr>
        <w:t xml:space="preserve">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является индивидуальный предприниматель;</w:t>
      </w:r>
    </w:p>
    <w:p w14:paraId="49145C16" w14:textId="265DD70D" w:rsidR="00C67707" w:rsidRPr="002D7098" w:rsidRDefault="0004637B" w:rsidP="0004637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3)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идентификационный номер налогоплательщика участника конкурентной закупки с 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или в соответствии с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2D1D92A8" w14:textId="54488EFC" w:rsidR="00C67707" w:rsidRPr="002D7098" w:rsidRDefault="0004637B" w:rsidP="0004637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4)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конкурентной закупки с 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</w:t>
      </w:r>
      <w:r w:rsidR="00A758E8">
        <w:rPr>
          <w:spacing w:val="-1"/>
          <w:lang w:val="ru-RU"/>
        </w:rPr>
        <w:br/>
      </w:r>
      <w:r w:rsidR="00C67707" w:rsidRPr="002D7098">
        <w:rPr>
          <w:spacing w:val="-1"/>
          <w:lang w:val="ru-RU"/>
        </w:rPr>
        <w:t>является</w:t>
      </w:r>
      <w:r w:rsidR="00A758E8">
        <w:rPr>
          <w:spacing w:val="-1"/>
          <w:lang w:val="ru-RU"/>
        </w:rPr>
        <w:t xml:space="preserve"> </w:t>
      </w:r>
      <w:r w:rsidR="00C67707" w:rsidRPr="002D7098">
        <w:rPr>
          <w:spacing w:val="-1"/>
          <w:lang w:val="ru-RU"/>
        </w:rPr>
        <w:t>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29008A0" w14:textId="5BD8A8DD" w:rsidR="00C67707" w:rsidRPr="002D7098" w:rsidRDefault="0004637B" w:rsidP="0004637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5)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>копия документа, подтверждающего полномочия лица действовать от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 xml:space="preserve">имени участника конкурентной закупки с 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>, за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исключением случаев подписания заявки:</w:t>
      </w:r>
    </w:p>
    <w:p w14:paraId="4AA7DAE9" w14:textId="74C79E9C" w:rsidR="00C67707" w:rsidRPr="002D7098" w:rsidRDefault="00C67707" w:rsidP="00E30ED2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 w:rsidRPr="002D7098">
        <w:rPr>
          <w:spacing w:val="-1"/>
          <w:lang w:val="ru-RU"/>
        </w:rPr>
        <w:t>а)</w:t>
      </w:r>
      <w:r w:rsidR="00E30ED2">
        <w:rPr>
          <w:spacing w:val="-1"/>
          <w:lang w:val="ru-RU"/>
        </w:rPr>
        <w:tab/>
      </w:r>
      <w:r w:rsidRPr="002D7098">
        <w:rPr>
          <w:spacing w:val="-1"/>
          <w:lang w:val="ru-RU"/>
        </w:rPr>
        <w:t>индивидуальным предпринимателем, если участником такой закупки является индивидуальный предприниматель;</w:t>
      </w:r>
    </w:p>
    <w:p w14:paraId="2485EEFE" w14:textId="5C7908A4" w:rsidR="00C67707" w:rsidRPr="002D7098" w:rsidRDefault="00C67707" w:rsidP="00E30ED2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 w:rsidRPr="002D7098">
        <w:rPr>
          <w:spacing w:val="-1"/>
          <w:lang w:val="ru-RU"/>
        </w:rPr>
        <w:t>б)</w:t>
      </w:r>
      <w:r w:rsidR="00E30ED2">
        <w:rPr>
          <w:spacing w:val="-1"/>
          <w:lang w:val="ru-RU"/>
        </w:rPr>
        <w:tab/>
      </w:r>
      <w:r w:rsidRPr="002D7098">
        <w:rPr>
          <w:spacing w:val="-1"/>
          <w:lang w:val="ru-RU"/>
        </w:rPr>
        <w:t xml:space="preserve">лицом, указанным в едином государственном реестре юридических лиц в качестве лица, имеющего право без доверенности действовать </w:t>
      </w:r>
      <w:r w:rsidRPr="002D7098">
        <w:rPr>
          <w:spacing w:val="-1"/>
          <w:lang w:val="ru-RU"/>
        </w:rPr>
        <w:lastRenderedPageBreak/>
        <w:t>от</w:t>
      </w:r>
      <w:r w:rsidR="00485F62">
        <w:rPr>
          <w:spacing w:val="-1"/>
          <w:lang w:val="ru-RU"/>
        </w:rPr>
        <w:t> </w:t>
      </w:r>
      <w:r w:rsidRPr="002D7098">
        <w:rPr>
          <w:spacing w:val="-1"/>
          <w:lang w:val="ru-RU"/>
        </w:rPr>
        <w:t>имени</w:t>
      </w:r>
      <w:r w:rsidR="00485F62">
        <w:rPr>
          <w:spacing w:val="-1"/>
          <w:lang w:val="ru-RU"/>
        </w:rPr>
        <w:t> </w:t>
      </w:r>
      <w:r w:rsidRPr="002D7098">
        <w:rPr>
          <w:spacing w:val="-1"/>
          <w:lang w:val="ru-RU"/>
        </w:rPr>
        <w:t xml:space="preserve">юридического лица (далее в настоящем </w:t>
      </w:r>
      <w:r w:rsidR="004C3F6F">
        <w:rPr>
          <w:spacing w:val="-1"/>
          <w:lang w:val="ru-RU"/>
        </w:rPr>
        <w:t>п</w:t>
      </w:r>
      <w:r w:rsidRPr="002D7098">
        <w:rPr>
          <w:spacing w:val="-1"/>
          <w:lang w:val="ru-RU"/>
        </w:rPr>
        <w:t xml:space="preserve">орядке </w:t>
      </w:r>
      <w:r w:rsidR="001A2774">
        <w:rPr>
          <w:spacing w:val="35"/>
          <w:lang w:val="ru-RU"/>
        </w:rPr>
        <w:t>–</w:t>
      </w:r>
      <w:r w:rsidRPr="002D7098">
        <w:rPr>
          <w:spacing w:val="-1"/>
          <w:lang w:val="ru-RU"/>
        </w:rPr>
        <w:t xml:space="preserve"> руководитель), если</w:t>
      </w:r>
      <w:r w:rsidR="00485F62">
        <w:rPr>
          <w:spacing w:val="-1"/>
          <w:lang w:val="ru-RU"/>
        </w:rPr>
        <w:t> </w:t>
      </w:r>
      <w:r w:rsidRPr="002D7098">
        <w:rPr>
          <w:spacing w:val="-1"/>
          <w:lang w:val="ru-RU"/>
        </w:rPr>
        <w:t>участником такой закупки является юридическое лицо;</w:t>
      </w:r>
    </w:p>
    <w:p w14:paraId="412E51A7" w14:textId="6BA75008" w:rsidR="00C67707" w:rsidRPr="002D7098" w:rsidRDefault="00821774" w:rsidP="0082177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6)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копии документов, подтверждающих соответствие участника конкурентной закупки с 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требованиям, установленным в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 xml:space="preserve">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 подпунктом </w:t>
      </w:r>
      <w:r w:rsidR="00AA195A" w:rsidRPr="00F135C9">
        <w:rPr>
          <w:spacing w:val="-1"/>
          <w:lang w:val="ru-RU"/>
        </w:rPr>
        <w:t>"</w:t>
      </w:r>
      <w:r w:rsidR="00C67707" w:rsidRPr="002D7098">
        <w:rPr>
          <w:spacing w:val="-1"/>
          <w:lang w:val="ru-RU"/>
        </w:rPr>
        <w:t>е</w:t>
      </w:r>
      <w:r w:rsidR="00AA195A" w:rsidRPr="00F135C9">
        <w:rPr>
          <w:spacing w:val="-1"/>
          <w:lang w:val="ru-RU"/>
        </w:rPr>
        <w:t>"</w:t>
      </w:r>
      <w:r w:rsidR="00C67707" w:rsidRPr="002D7098">
        <w:rPr>
          <w:spacing w:val="-1"/>
          <w:lang w:val="ru-RU"/>
        </w:rPr>
        <w:t xml:space="preserve"> пункта 9 части 19.1 статьи 3.4 Закона 223-ФЗ;</w:t>
      </w:r>
    </w:p>
    <w:p w14:paraId="28FF432B" w14:textId="2595607A" w:rsidR="00C67707" w:rsidRPr="002D7098" w:rsidRDefault="00821774" w:rsidP="0082177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7)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>копия решения о согласии на совершение крупной сделки или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о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последующем одобрении этой сделки, если требование о наличии указанного решения установлено законодательством Российской Федерации и</w:t>
      </w:r>
      <w:r w:rsidR="00067953">
        <w:rPr>
          <w:spacing w:val="-1"/>
          <w:lang w:val="ru-RU"/>
        </w:rPr>
        <w:t xml:space="preserve"> </w:t>
      </w:r>
      <w:r w:rsidR="00C67707" w:rsidRPr="002D7098">
        <w:rPr>
          <w:spacing w:val="-1"/>
          <w:lang w:val="ru-RU"/>
        </w:rPr>
        <w:t xml:space="preserve">для участника конкурентной закупки с 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заключение по</w:t>
      </w:r>
      <w:r w:rsidR="00067953">
        <w:rPr>
          <w:spacing w:val="-1"/>
          <w:lang w:val="ru-RU"/>
        </w:rPr>
        <w:t xml:space="preserve"> </w:t>
      </w:r>
      <w:r w:rsidR="00C67707" w:rsidRPr="002D7098">
        <w:rPr>
          <w:spacing w:val="-1"/>
          <w:lang w:val="ru-RU"/>
        </w:rPr>
        <w:t xml:space="preserve">результатам такой закупки договора либо предоставление обеспечения заявки на участие </w:t>
      </w:r>
      <w:r w:rsidR="00067953">
        <w:rPr>
          <w:spacing w:val="-1"/>
          <w:lang w:val="ru-RU"/>
        </w:rPr>
        <w:br/>
      </w:r>
      <w:r w:rsidR="00C67707" w:rsidRPr="002D7098">
        <w:rPr>
          <w:spacing w:val="-1"/>
          <w:lang w:val="ru-RU"/>
        </w:rPr>
        <w:t>в</w:t>
      </w:r>
      <w:r w:rsidR="00485F62">
        <w:rPr>
          <w:spacing w:val="-1"/>
          <w:lang w:val="ru-RU"/>
        </w:rPr>
        <w:t xml:space="preserve"> </w:t>
      </w:r>
      <w:r w:rsidR="00C67707" w:rsidRPr="002D7098">
        <w:rPr>
          <w:spacing w:val="-1"/>
          <w:lang w:val="ru-RU"/>
        </w:rPr>
        <w:t xml:space="preserve">такой закупке (если требование об обеспечении заявок установлено заказчиком </w:t>
      </w:r>
      <w:r w:rsidR="00067953">
        <w:rPr>
          <w:spacing w:val="-1"/>
          <w:lang w:val="ru-RU"/>
        </w:rPr>
        <w:br/>
      </w:r>
      <w:r w:rsidR="00C67707" w:rsidRPr="002D7098">
        <w:rPr>
          <w:spacing w:val="-1"/>
          <w:lang w:val="ru-RU"/>
        </w:rPr>
        <w:t>в</w:t>
      </w:r>
      <w:r w:rsidR="00485F62">
        <w:rPr>
          <w:spacing w:val="-1"/>
          <w:lang w:val="ru-RU"/>
        </w:rPr>
        <w:t xml:space="preserve"> </w:t>
      </w:r>
      <w:r w:rsidR="00C67707" w:rsidRPr="002D7098">
        <w:rPr>
          <w:spacing w:val="-1"/>
          <w:lang w:val="ru-RU"/>
        </w:rPr>
        <w:t>извещении об осуществлении такой закупки, документации о</w:t>
      </w:r>
      <w:r w:rsidR="00067953">
        <w:rPr>
          <w:spacing w:val="-1"/>
          <w:lang w:val="ru-RU"/>
        </w:rPr>
        <w:t xml:space="preserve"> </w:t>
      </w:r>
      <w:r w:rsidR="00C67707" w:rsidRPr="002D7098">
        <w:rPr>
          <w:spacing w:val="-1"/>
          <w:lang w:val="ru-RU"/>
        </w:rPr>
        <w:t>конкурентной закупке), обеспечения исполнения договора (если требование об</w:t>
      </w:r>
      <w:r w:rsidR="00067953">
        <w:rPr>
          <w:spacing w:val="-1"/>
          <w:lang w:val="ru-RU"/>
        </w:rPr>
        <w:t xml:space="preserve"> </w:t>
      </w:r>
      <w:r w:rsidR="00C67707" w:rsidRPr="002D7098">
        <w:rPr>
          <w:spacing w:val="-1"/>
          <w:lang w:val="ru-RU"/>
        </w:rPr>
        <w:t>обеспечении исполнения договора установлено заказчиком в извещении об</w:t>
      </w:r>
      <w:r w:rsidR="00067953">
        <w:rPr>
          <w:spacing w:val="-1"/>
          <w:lang w:val="ru-RU"/>
        </w:rPr>
        <w:t xml:space="preserve"> </w:t>
      </w:r>
      <w:r w:rsidR="00C67707" w:rsidRPr="002D7098">
        <w:rPr>
          <w:spacing w:val="-1"/>
          <w:lang w:val="ru-RU"/>
        </w:rPr>
        <w:t>осуществлении такой закупки, документации о конкурентной закупке) является крупной сделкой;</w:t>
      </w:r>
    </w:p>
    <w:p w14:paraId="63C097BE" w14:textId="159A9915" w:rsidR="00C67707" w:rsidRPr="002D7098" w:rsidRDefault="00821774" w:rsidP="0082177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8)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>информация и документы об обеспечении заявки на участие в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 xml:space="preserve">конкурентной закупке с 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>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14:paraId="6E8A4D08" w14:textId="77777777" w:rsidR="00C67707" w:rsidRPr="002D7098" w:rsidRDefault="001A2394" w:rsidP="001A239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а)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реквизиты специального банковского счета участника конкурентной закупки с 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>, если обеспечение заявки на участие в такой закупке предоставляется участником такой закупки путем внесения денежных средств;</w:t>
      </w:r>
    </w:p>
    <w:p w14:paraId="4ABA1328" w14:textId="70135ECD" w:rsidR="00C67707" w:rsidRPr="002D7098" w:rsidRDefault="001A2394" w:rsidP="001A239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б)</w:t>
      </w:r>
      <w:r>
        <w:rPr>
          <w:spacing w:val="-1"/>
          <w:lang w:val="ru-RU"/>
        </w:rPr>
        <w:tab/>
      </w:r>
      <w:r w:rsidR="006242BC">
        <w:rPr>
          <w:spacing w:val="-1"/>
          <w:lang w:val="ru-RU"/>
        </w:rPr>
        <w:t>независимая</w:t>
      </w:r>
      <w:r w:rsidR="00C67707" w:rsidRPr="002D7098">
        <w:rPr>
          <w:spacing w:val="-1"/>
          <w:lang w:val="ru-RU"/>
        </w:rPr>
        <w:t xml:space="preserve"> гарантия или ее копия, если в качестве обеспечения заявки на участие в конкурентной закупке с участием субъектов </w:t>
      </w:r>
      <w:r w:rsidR="007912D6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участником такой закупки предоставляется </w:t>
      </w:r>
      <w:r w:rsidR="006242BC">
        <w:rPr>
          <w:spacing w:val="-1"/>
          <w:lang w:val="ru-RU"/>
        </w:rPr>
        <w:t>независимая</w:t>
      </w:r>
      <w:r w:rsidR="00C67707" w:rsidRPr="002D7098">
        <w:rPr>
          <w:spacing w:val="-1"/>
          <w:lang w:val="ru-RU"/>
        </w:rPr>
        <w:t xml:space="preserve"> гарантия;</w:t>
      </w:r>
    </w:p>
    <w:p w14:paraId="5F7DCB0F" w14:textId="4BEB3BCD" w:rsidR="00C67707" w:rsidRPr="002D7098" w:rsidRDefault="00821774" w:rsidP="0082177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9)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>декларация, подтверждающая на дату подачи заявки на участие в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 xml:space="preserve">конкурентной закупке с 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>:</w:t>
      </w:r>
    </w:p>
    <w:p w14:paraId="77E3DD01" w14:textId="63D25ED4" w:rsidR="00C67707" w:rsidRPr="002D7098" w:rsidRDefault="008400CB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а)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непроведение ликвидации участника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</w:t>
      </w:r>
      <w:r w:rsidR="001A2774">
        <w:rPr>
          <w:spacing w:val="35"/>
          <w:lang w:val="ru-RU"/>
        </w:rPr>
        <w:t>–</w:t>
      </w:r>
      <w:r w:rsidR="00C67707" w:rsidRPr="002D7098">
        <w:rPr>
          <w:spacing w:val="-1"/>
          <w:lang w:val="ru-RU"/>
        </w:rPr>
        <w:t xml:space="preserve"> юридического лица</w:t>
      </w:r>
      <w:r w:rsidR="00D05E18">
        <w:rPr>
          <w:spacing w:val="-1"/>
          <w:lang w:val="ru-RU"/>
        </w:rPr>
        <w:t>,</w:t>
      </w:r>
      <w:r w:rsidR="00C67707" w:rsidRPr="002D7098">
        <w:rPr>
          <w:spacing w:val="-1"/>
          <w:lang w:val="ru-RU"/>
        </w:rPr>
        <w:t xml:space="preserve"> и отсутствие решения арбитражного суда о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признании участника такой закупки</w:t>
      </w:r>
      <w:r w:rsidR="00821774">
        <w:rPr>
          <w:spacing w:val="-1"/>
          <w:lang w:val="ru-RU"/>
        </w:rPr>
        <w:t xml:space="preserve"> – </w:t>
      </w:r>
      <w:r w:rsidR="00C67707" w:rsidRPr="002D7098">
        <w:rPr>
          <w:spacing w:val="-1"/>
          <w:lang w:val="ru-RU"/>
        </w:rPr>
        <w:t>юридического лица или индивидуального предпринимателя несостоятельным (банкротом);</w:t>
      </w:r>
    </w:p>
    <w:p w14:paraId="7BA27867" w14:textId="73B185BB" w:rsidR="00C67707" w:rsidRPr="002D7098" w:rsidRDefault="008400CB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б)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>неприостановление деятельности участника конкурентной закупки с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 xml:space="preserve">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в порядке, установленном Кодексом Российской Федерации об административных правонарушениях;</w:t>
      </w:r>
    </w:p>
    <w:p w14:paraId="22F2102A" w14:textId="631C5563" w:rsidR="00C67707" w:rsidRPr="002D7098" w:rsidRDefault="008400CB" w:rsidP="001A239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в)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отсутствие у участника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недоимки по налогам, сборам, задолженности по иным обязательным </w:t>
      </w:r>
      <w:r w:rsidR="00C67707" w:rsidRPr="002D7098">
        <w:rPr>
          <w:spacing w:val="-1"/>
          <w:lang w:val="ru-RU"/>
        </w:rPr>
        <w:lastRenderedPageBreak/>
        <w:t>платежам в бюджеты бюджетной системы Российской Федерации (за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уплате этих сумм исполненной или которые признаны безнадежными к</w:t>
      </w:r>
      <w:r w:rsidR="00D05E18">
        <w:rPr>
          <w:spacing w:val="-1"/>
          <w:lang w:val="ru-RU"/>
        </w:rPr>
        <w:t>о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взысканию в соответствии с законодательством Российской Федерации о</w:t>
      </w:r>
      <w:r w:rsidR="00B77178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налогах и сборах) за прошедший календарный год, размер которых превышает двадцать пять процентов балансовой стоимости активов участника такой закупки, по</w:t>
      </w:r>
      <w:r w:rsidR="006E65F0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обжаловании указанных недоимки, задолженности</w:t>
      </w:r>
      <w:r w:rsidR="00D05E18">
        <w:rPr>
          <w:spacing w:val="-1"/>
          <w:lang w:val="ru-RU"/>
        </w:rPr>
        <w:t>,</w:t>
      </w:r>
      <w:r w:rsidR="00C67707" w:rsidRPr="002D7098">
        <w:rPr>
          <w:spacing w:val="-1"/>
          <w:lang w:val="ru-RU"/>
        </w:rPr>
        <w:t xml:space="preserve"> и решение по данному заявлению на дату рассмотрения заявки на участие в конкурентной закупке с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 xml:space="preserve">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не принято;</w:t>
      </w:r>
    </w:p>
    <w:p w14:paraId="3B62E1C4" w14:textId="06EA83CA" w:rsidR="00C67707" w:rsidRPr="002D7098" w:rsidRDefault="008400CB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г)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отсутствие у участника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</w:t>
      </w:r>
      <w:r w:rsidR="001A2774">
        <w:rPr>
          <w:spacing w:val="35"/>
          <w:lang w:val="ru-RU"/>
        </w:rPr>
        <w:t>–</w:t>
      </w:r>
      <w:r w:rsidR="00C67707" w:rsidRPr="002D7098">
        <w:rPr>
          <w:spacing w:val="-1"/>
          <w:lang w:val="ru-RU"/>
        </w:rPr>
        <w:t xml:space="preserve">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главного бухгалтера юридического лица</w:t>
      </w:r>
      <w:r w:rsidR="00821774">
        <w:rPr>
          <w:spacing w:val="-1"/>
          <w:lang w:val="ru-RU"/>
        </w:rPr>
        <w:t xml:space="preserve"> – </w:t>
      </w:r>
      <w:r w:rsidR="00C67707" w:rsidRPr="002D7098">
        <w:rPr>
          <w:spacing w:val="-1"/>
          <w:lang w:val="ru-RU"/>
        </w:rPr>
        <w:t>участника конкурентной закупки с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 xml:space="preserve">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непогашенной или неснятой судимости за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преступления в сфере экономики и (или) преступления, предусмотренные статьями 289, 290, 291, 291.1 Уголовного кодекса Российской Федерации, а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также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административного наказания в виде дисквалификации;</w:t>
      </w:r>
    </w:p>
    <w:p w14:paraId="5B7BF31E" w14:textId="07B66B2E" w:rsidR="00C67707" w:rsidRPr="002D7098" w:rsidRDefault="008400CB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д)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отсутствие фактов привлечения в течение двух лет до момента подачи заявки на участие в конкурентной закупке с 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участника такой закупки </w:t>
      </w:r>
      <w:r w:rsidR="001A2774">
        <w:rPr>
          <w:spacing w:val="35"/>
          <w:lang w:val="ru-RU"/>
        </w:rPr>
        <w:t>–</w:t>
      </w:r>
      <w:r w:rsidR="00C67707" w:rsidRPr="002D7098">
        <w:rPr>
          <w:spacing w:val="-1"/>
          <w:lang w:val="ru-RU"/>
        </w:rPr>
        <w:t xml:space="preserve"> юридического лица к административной ответственности за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совершение административного правонарушения, предусмотренного статьей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19.28 Кодекса Российской Федерации об административных правонарушениях;</w:t>
      </w:r>
    </w:p>
    <w:p w14:paraId="3D2ABAB6" w14:textId="122C59EB" w:rsidR="00C67707" w:rsidRPr="002D7098" w:rsidRDefault="008400CB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е)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соответствие участника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</w:t>
      </w:r>
      <w:r w:rsidR="00C67707" w:rsidRPr="002D7098">
        <w:rPr>
          <w:spacing w:val="-1"/>
          <w:lang w:val="ru-RU"/>
        </w:rPr>
        <w:lastRenderedPageBreak/>
        <w:t>и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документы, подтверждающие такое соответствие, содержатся в открытых и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общедоступных государственных реестрах, размещенных в информаци</w:t>
      </w:r>
      <w:r w:rsidR="00C67707">
        <w:rPr>
          <w:spacing w:val="-1"/>
          <w:lang w:val="ru-RU"/>
        </w:rPr>
        <w:t>онно-телекоммуникационной сети Интернет</w:t>
      </w:r>
      <w:r w:rsidR="00C67707" w:rsidRPr="002D7098">
        <w:rPr>
          <w:spacing w:val="-1"/>
          <w:lang w:val="ru-RU"/>
        </w:rPr>
        <w:t xml:space="preserve"> (с указанием адреса сайта или страницы сайта в информаци</w:t>
      </w:r>
      <w:r w:rsidR="00C67707">
        <w:rPr>
          <w:spacing w:val="-1"/>
          <w:lang w:val="ru-RU"/>
        </w:rPr>
        <w:t>онно-телекоммуникационной сети Интернет</w:t>
      </w:r>
      <w:r w:rsidR="00C67707" w:rsidRPr="002D7098">
        <w:rPr>
          <w:spacing w:val="-1"/>
          <w:lang w:val="ru-RU"/>
        </w:rPr>
        <w:t>, на которых размещены эти информация и документы);</w:t>
      </w:r>
    </w:p>
    <w:p w14:paraId="2B49B8C7" w14:textId="77777777" w:rsidR="00C67707" w:rsidRPr="002D7098" w:rsidRDefault="008400CB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ж)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обладание участником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464269E8" w14:textId="77777777" w:rsidR="00C67707" w:rsidRPr="002D7098" w:rsidRDefault="008400CB" w:rsidP="008400CB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з)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обладание участником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7CE5CB49" w14:textId="77777777" w:rsidR="00C67707" w:rsidRPr="002D7098" w:rsidRDefault="00821774" w:rsidP="00821774">
      <w:pPr>
        <w:pStyle w:val="a3"/>
        <w:tabs>
          <w:tab w:val="left" w:pos="1418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10)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 xml:space="preserve">предложение участника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="00C67707" w:rsidRPr="002D7098">
        <w:rPr>
          <w:spacing w:val="-1"/>
          <w:lang w:val="ru-RU"/>
        </w:rPr>
        <w:t xml:space="preserve"> в отношении предмета такой закупки;</w:t>
      </w:r>
    </w:p>
    <w:p w14:paraId="16B49FD7" w14:textId="6902F481" w:rsidR="00C67707" w:rsidRPr="002D7098" w:rsidRDefault="00821774" w:rsidP="00821774">
      <w:pPr>
        <w:pStyle w:val="a3"/>
        <w:tabs>
          <w:tab w:val="left" w:pos="1418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11)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>копии документов, подтверждающих соответствие товара, работы или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услуги, являющихся предметом закупки, требованиям, установленным в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соответствии с законодательством Российской Федерации в случае, если</w:t>
      </w:r>
      <w:r w:rsidR="00435323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требования к данным товару, работе или услуге установлены в соответствии с законодательством Российской Федерации</w:t>
      </w:r>
      <w:r w:rsidR="00D05E18">
        <w:rPr>
          <w:spacing w:val="-1"/>
          <w:lang w:val="ru-RU"/>
        </w:rPr>
        <w:t>,</w:t>
      </w:r>
      <w:r w:rsidR="00C67707" w:rsidRPr="002D7098">
        <w:rPr>
          <w:spacing w:val="-1"/>
          <w:lang w:val="ru-RU"/>
        </w:rPr>
        <w:t xml:space="preserve">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законодательством Российской Федерации они передаются вместе с товаром;</w:t>
      </w:r>
    </w:p>
    <w:p w14:paraId="2A64B95F" w14:textId="57C32D24" w:rsidR="00C67707" w:rsidRPr="002D7098" w:rsidRDefault="00821774" w:rsidP="00821774">
      <w:pPr>
        <w:pStyle w:val="a3"/>
        <w:tabs>
          <w:tab w:val="left" w:pos="1418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12)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>наименование страны происхождения поставляемого товара (при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осуществлении закупки товара, в том числе поставляемого заказчику при</w:t>
      </w:r>
      <w:r w:rsidR="00225B09">
        <w:rPr>
          <w:spacing w:val="-1"/>
          <w:lang w:val="ru-RU"/>
        </w:rPr>
        <w:t> </w:t>
      </w:r>
      <w:r w:rsidR="00C67707" w:rsidRPr="002D7098">
        <w:rPr>
          <w:spacing w:val="-1"/>
          <w:lang w:val="ru-RU"/>
        </w:rPr>
        <w:t>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пункто</w:t>
      </w:r>
      <w:r w:rsidR="001A2774">
        <w:rPr>
          <w:spacing w:val="-1"/>
          <w:lang w:val="ru-RU"/>
        </w:rPr>
        <w:t>м</w:t>
      </w:r>
      <w:r w:rsidR="00225B09">
        <w:rPr>
          <w:spacing w:val="-1"/>
          <w:lang w:val="ru-RU"/>
        </w:rPr>
        <w:t> </w:t>
      </w:r>
      <w:r w:rsidR="001A2774">
        <w:rPr>
          <w:spacing w:val="-1"/>
          <w:lang w:val="ru-RU"/>
        </w:rPr>
        <w:t>1 части</w:t>
      </w:r>
      <w:r w:rsidR="00225B09">
        <w:rPr>
          <w:spacing w:val="-1"/>
          <w:lang w:val="ru-RU"/>
        </w:rPr>
        <w:t> </w:t>
      </w:r>
      <w:r w:rsidR="001A2774">
        <w:rPr>
          <w:spacing w:val="-1"/>
          <w:lang w:val="ru-RU"/>
        </w:rPr>
        <w:t>8 статьи 3 Закона 223</w:t>
      </w:r>
      <w:r w:rsidR="00C67707" w:rsidRPr="002D7098">
        <w:rPr>
          <w:spacing w:val="-1"/>
          <w:lang w:val="ru-RU"/>
        </w:rPr>
        <w:t>-ФЗ;</w:t>
      </w:r>
    </w:p>
    <w:p w14:paraId="7528492D" w14:textId="77777777" w:rsidR="00C67707" w:rsidRDefault="00821774" w:rsidP="00821774">
      <w:pPr>
        <w:pStyle w:val="a3"/>
        <w:tabs>
          <w:tab w:val="left" w:pos="1418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13)</w:t>
      </w:r>
      <w:r>
        <w:rPr>
          <w:spacing w:val="-1"/>
          <w:lang w:val="ru-RU"/>
        </w:rPr>
        <w:tab/>
      </w:r>
      <w:r w:rsidR="00C67707" w:rsidRPr="002D7098">
        <w:rPr>
          <w:spacing w:val="-1"/>
          <w:lang w:val="ru-RU"/>
        </w:rPr>
        <w:t>предложение о цене договора (цене лота, единицы товара, работы, услуги), за исключением проведения аукциона в электронной форме</w:t>
      </w:r>
      <w:r w:rsidR="00C67707">
        <w:rPr>
          <w:spacing w:val="-1"/>
          <w:lang w:val="ru-RU"/>
        </w:rPr>
        <w:t>.</w:t>
      </w:r>
    </w:p>
    <w:p w14:paraId="258C311F" w14:textId="701F740B" w:rsidR="00C67707" w:rsidRDefault="00C67707" w:rsidP="00B1589A">
      <w:pPr>
        <w:pStyle w:val="a3"/>
        <w:tabs>
          <w:tab w:val="left" w:pos="1985"/>
        </w:tabs>
        <w:spacing w:before="120" w:line="276" w:lineRule="auto"/>
        <w:ind w:left="0" w:right="11" w:firstLine="851"/>
        <w:jc w:val="both"/>
        <w:rPr>
          <w:lang w:val="ru-RU"/>
        </w:rPr>
      </w:pPr>
      <w:r>
        <w:rPr>
          <w:lang w:val="ru-RU"/>
        </w:rPr>
        <w:t>Г.5.</w:t>
      </w:r>
      <w:r w:rsidR="0036399F">
        <w:rPr>
          <w:lang w:val="ru-RU"/>
        </w:rPr>
        <w:t>13</w:t>
      </w:r>
      <w:r>
        <w:rPr>
          <w:lang w:val="ru-RU"/>
        </w:rPr>
        <w:t>.2</w:t>
      </w:r>
      <w:r w:rsidR="0036399F">
        <w:rPr>
          <w:lang w:val="ru-RU"/>
        </w:rPr>
        <w:tab/>
      </w:r>
      <w:r w:rsidRPr="002D7098">
        <w:rPr>
          <w:lang w:val="ru-RU"/>
        </w:rPr>
        <w:t xml:space="preserve">В случае, если документацией о конкурентной закупке установлено применение к участникам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Pr="002D7098">
        <w:rPr>
          <w:lang w:val="ru-RU"/>
        </w:rPr>
        <w:t>, к предлагаемым ими товарам, работам, услугам, к условиям исполнения договора критериев и порядка оценки и сопоставления заявок на</w:t>
      </w:r>
      <w:r w:rsidR="00225B09">
        <w:rPr>
          <w:lang w:val="ru-RU"/>
        </w:rPr>
        <w:t> </w:t>
      </w:r>
      <w:r w:rsidRPr="002D7098">
        <w:rPr>
          <w:lang w:val="ru-RU"/>
        </w:rPr>
        <w:t>участие в такой закупке, данная документация должна содержать указание на</w:t>
      </w:r>
      <w:r w:rsidR="00225B09">
        <w:rPr>
          <w:lang w:val="ru-RU"/>
        </w:rPr>
        <w:t> </w:t>
      </w:r>
      <w:r w:rsidRPr="002D7098">
        <w:rPr>
          <w:lang w:val="ru-RU"/>
        </w:rPr>
        <w:t>информацию и документы, подлежащие представлению в заявке на участие в</w:t>
      </w:r>
      <w:r w:rsidR="00225B09">
        <w:rPr>
          <w:lang w:val="ru-RU"/>
        </w:rPr>
        <w:t> </w:t>
      </w:r>
      <w:r w:rsidRPr="002D7098">
        <w:rPr>
          <w:lang w:val="ru-RU"/>
        </w:rPr>
        <w:t>такой закупке для осуществления ее оценки. При этом отсутствие указанных информации и документов не является основанием для отклонения заявки</w:t>
      </w:r>
      <w:r>
        <w:rPr>
          <w:lang w:val="ru-RU"/>
        </w:rPr>
        <w:t>.</w:t>
      </w:r>
    </w:p>
    <w:p w14:paraId="0E4529C9" w14:textId="3863EFA4" w:rsidR="00C67707" w:rsidRDefault="00C67707" w:rsidP="0036399F">
      <w:pPr>
        <w:pStyle w:val="a3"/>
        <w:tabs>
          <w:tab w:val="left" w:pos="1985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Г.5.</w:t>
      </w:r>
      <w:r w:rsidR="0036399F">
        <w:rPr>
          <w:lang w:val="ru-RU"/>
        </w:rPr>
        <w:t>13</w:t>
      </w:r>
      <w:r>
        <w:rPr>
          <w:lang w:val="ru-RU"/>
        </w:rPr>
        <w:t>.3</w:t>
      </w:r>
      <w:r w:rsidR="0036399F">
        <w:rPr>
          <w:lang w:val="ru-RU"/>
        </w:rPr>
        <w:tab/>
      </w:r>
      <w:r w:rsidRPr="002D7098">
        <w:rPr>
          <w:lang w:val="ru-RU"/>
        </w:rPr>
        <w:t xml:space="preserve">Не допускается установление в документации о конкурентной </w:t>
      </w:r>
      <w:r w:rsidRPr="002D7098">
        <w:rPr>
          <w:lang w:val="ru-RU"/>
        </w:rPr>
        <w:lastRenderedPageBreak/>
        <w:t>закупке обязанности представлять в заявке на участие в такой закупке информацию и документы, не предусмотренные пунктами Г.</w:t>
      </w:r>
      <w:r>
        <w:rPr>
          <w:lang w:val="ru-RU"/>
        </w:rPr>
        <w:t>5</w:t>
      </w:r>
      <w:r w:rsidRPr="002D7098">
        <w:rPr>
          <w:lang w:val="ru-RU"/>
        </w:rPr>
        <w:t>.</w:t>
      </w:r>
      <w:r w:rsidR="0036399F">
        <w:rPr>
          <w:lang w:val="ru-RU"/>
        </w:rPr>
        <w:t>13</w:t>
      </w:r>
      <w:r w:rsidRPr="002D7098">
        <w:rPr>
          <w:lang w:val="ru-RU"/>
        </w:rPr>
        <w:t>.1 и Г.</w:t>
      </w:r>
      <w:r>
        <w:rPr>
          <w:lang w:val="ru-RU"/>
        </w:rPr>
        <w:t>5</w:t>
      </w:r>
      <w:r w:rsidRPr="002D7098">
        <w:rPr>
          <w:lang w:val="ru-RU"/>
        </w:rPr>
        <w:t>.</w:t>
      </w:r>
      <w:r w:rsidR="0036399F">
        <w:rPr>
          <w:lang w:val="ru-RU"/>
        </w:rPr>
        <w:t>13</w:t>
      </w:r>
      <w:r w:rsidRPr="002D7098">
        <w:rPr>
          <w:lang w:val="ru-RU"/>
        </w:rPr>
        <w:t xml:space="preserve">.2 настоящего </w:t>
      </w:r>
      <w:r w:rsidR="004C3F6F">
        <w:rPr>
          <w:lang w:val="ru-RU"/>
        </w:rPr>
        <w:t>п</w:t>
      </w:r>
      <w:r w:rsidRPr="002D7098">
        <w:rPr>
          <w:lang w:val="ru-RU"/>
        </w:rPr>
        <w:t>орядка</w:t>
      </w:r>
      <w:r>
        <w:rPr>
          <w:lang w:val="ru-RU"/>
        </w:rPr>
        <w:t>.</w:t>
      </w:r>
    </w:p>
    <w:p w14:paraId="0E60CE5A" w14:textId="44B14879" w:rsidR="00C67707" w:rsidRDefault="00C67707" w:rsidP="0036399F">
      <w:pPr>
        <w:pStyle w:val="a3"/>
        <w:tabs>
          <w:tab w:val="left" w:pos="1985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Г.5.</w:t>
      </w:r>
      <w:r w:rsidR="0036399F">
        <w:rPr>
          <w:lang w:val="ru-RU"/>
        </w:rPr>
        <w:t>13</w:t>
      </w:r>
      <w:r>
        <w:rPr>
          <w:lang w:val="ru-RU"/>
        </w:rPr>
        <w:t>.4</w:t>
      </w:r>
      <w:r w:rsidR="0036399F">
        <w:rPr>
          <w:lang w:val="ru-RU"/>
        </w:rPr>
        <w:tab/>
      </w:r>
      <w:r w:rsidRPr="002D7098">
        <w:rPr>
          <w:lang w:val="ru-RU"/>
        </w:rPr>
        <w:t xml:space="preserve">При осуществлении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Pr="002D7098">
        <w:rPr>
          <w:lang w:val="ru-RU"/>
        </w:rPr>
        <w:t xml:space="preserve"> путем проведения аукциона в электронной форме, запроса котировок в</w:t>
      </w:r>
      <w:r w:rsidR="00225B09">
        <w:rPr>
          <w:lang w:val="ru-RU"/>
        </w:rPr>
        <w:t> </w:t>
      </w:r>
      <w:r w:rsidRPr="002D7098">
        <w:rPr>
          <w:lang w:val="ru-RU"/>
        </w:rPr>
        <w:t>электронной форме установление критериев и порядка оценки, указанных в</w:t>
      </w:r>
      <w:r w:rsidR="00225B09">
        <w:rPr>
          <w:lang w:val="ru-RU"/>
        </w:rPr>
        <w:t> </w:t>
      </w:r>
      <w:r w:rsidRPr="002D7098">
        <w:rPr>
          <w:lang w:val="ru-RU"/>
        </w:rPr>
        <w:t>пункте Г.</w:t>
      </w:r>
      <w:r>
        <w:rPr>
          <w:lang w:val="ru-RU"/>
        </w:rPr>
        <w:t>5</w:t>
      </w:r>
      <w:r w:rsidRPr="002D7098">
        <w:rPr>
          <w:lang w:val="ru-RU"/>
        </w:rPr>
        <w:t>.</w:t>
      </w:r>
      <w:r w:rsidR="0036399F">
        <w:rPr>
          <w:lang w:val="ru-RU"/>
        </w:rPr>
        <w:t>13</w:t>
      </w:r>
      <w:r w:rsidRPr="002D7098">
        <w:rPr>
          <w:lang w:val="ru-RU"/>
        </w:rPr>
        <w:t xml:space="preserve">.2 настоящего </w:t>
      </w:r>
      <w:r w:rsidR="004C3F6F">
        <w:rPr>
          <w:lang w:val="ru-RU"/>
        </w:rPr>
        <w:t>п</w:t>
      </w:r>
      <w:r w:rsidRPr="002D7098">
        <w:rPr>
          <w:lang w:val="ru-RU"/>
        </w:rPr>
        <w:t>орядка, не допускается</w:t>
      </w:r>
      <w:r>
        <w:rPr>
          <w:lang w:val="ru-RU"/>
        </w:rPr>
        <w:t>.</w:t>
      </w:r>
    </w:p>
    <w:p w14:paraId="32D90D5E" w14:textId="2951E88C" w:rsidR="00C67707" w:rsidRDefault="00C67707" w:rsidP="0036399F">
      <w:pPr>
        <w:pStyle w:val="a3"/>
        <w:tabs>
          <w:tab w:val="left" w:pos="1985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Г.5.</w:t>
      </w:r>
      <w:r w:rsidR="0036399F">
        <w:rPr>
          <w:lang w:val="ru-RU"/>
        </w:rPr>
        <w:t>13</w:t>
      </w:r>
      <w:r>
        <w:rPr>
          <w:lang w:val="ru-RU"/>
        </w:rPr>
        <w:t>.5</w:t>
      </w:r>
      <w:r w:rsidR="0036399F">
        <w:rPr>
          <w:lang w:val="ru-RU"/>
        </w:rPr>
        <w:tab/>
      </w:r>
      <w:r w:rsidRPr="002D7098">
        <w:rPr>
          <w:lang w:val="ru-RU"/>
        </w:rPr>
        <w:t>Заявка на участие в конкурсе в электронной форме, запросе предложений в электронной форме состоит из двух частей и предложения участника закупки о цене договора (цене лота, единицы товара, работы, услуги). Первая часть данной заявки должна содержать информацию и документы, предусмотренные подпунктом 10 пункта Г.</w:t>
      </w:r>
      <w:r>
        <w:rPr>
          <w:lang w:val="ru-RU"/>
        </w:rPr>
        <w:t>5</w:t>
      </w:r>
      <w:r w:rsidRPr="002D7098">
        <w:rPr>
          <w:lang w:val="ru-RU"/>
        </w:rPr>
        <w:t>.</w:t>
      </w:r>
      <w:r w:rsidR="0036399F">
        <w:rPr>
          <w:lang w:val="ru-RU"/>
        </w:rPr>
        <w:t>13</w:t>
      </w:r>
      <w:r w:rsidRPr="002D7098">
        <w:rPr>
          <w:lang w:val="ru-RU"/>
        </w:rPr>
        <w:t xml:space="preserve">.1 настоящего </w:t>
      </w:r>
      <w:r w:rsidR="004C3F6F">
        <w:rPr>
          <w:lang w:val="ru-RU"/>
        </w:rPr>
        <w:t>п</w:t>
      </w:r>
      <w:r w:rsidRPr="002D7098">
        <w:rPr>
          <w:lang w:val="ru-RU"/>
        </w:rPr>
        <w:t>орядка, а</w:t>
      </w:r>
      <w:r w:rsidR="00225B09">
        <w:rPr>
          <w:lang w:val="ru-RU"/>
        </w:rPr>
        <w:t> </w:t>
      </w:r>
      <w:r w:rsidRPr="002D7098">
        <w:rPr>
          <w:lang w:val="ru-RU"/>
        </w:rPr>
        <w:t>также</w:t>
      </w:r>
      <w:r w:rsidR="00225B09">
        <w:rPr>
          <w:lang w:val="ru-RU"/>
        </w:rPr>
        <w:t> </w:t>
      </w:r>
      <w:r w:rsidRPr="002D7098">
        <w:rPr>
          <w:lang w:val="ru-RU"/>
        </w:rPr>
        <w:t>пунктом Г.</w:t>
      </w:r>
      <w:r>
        <w:rPr>
          <w:lang w:val="ru-RU"/>
        </w:rPr>
        <w:t>5</w:t>
      </w:r>
      <w:r w:rsidRPr="002D7098">
        <w:rPr>
          <w:lang w:val="ru-RU"/>
        </w:rPr>
        <w:t>.</w:t>
      </w:r>
      <w:r w:rsidR="0036399F">
        <w:rPr>
          <w:lang w:val="ru-RU"/>
        </w:rPr>
        <w:t>13</w:t>
      </w:r>
      <w:r w:rsidRPr="002D7098">
        <w:rPr>
          <w:lang w:val="ru-RU"/>
        </w:rPr>
        <w:t xml:space="preserve">.2 настоящего </w:t>
      </w:r>
      <w:r w:rsidR="004C3F6F">
        <w:rPr>
          <w:lang w:val="ru-RU"/>
        </w:rPr>
        <w:t>п</w:t>
      </w:r>
      <w:r w:rsidRPr="002D7098">
        <w:rPr>
          <w:lang w:val="ru-RU"/>
        </w:rPr>
        <w:t>орядка в отношении критериев и порядка оценки и сопоставления заявок на участие в такой закупке, применяемых к</w:t>
      </w:r>
      <w:r w:rsidR="00225B09">
        <w:rPr>
          <w:lang w:val="ru-RU"/>
        </w:rPr>
        <w:t> </w:t>
      </w:r>
      <w:r w:rsidRPr="002D7098">
        <w:rPr>
          <w:lang w:val="ru-RU"/>
        </w:rPr>
        <w:t>предлагаемым участниками такой закупки товарам, работам, услугам, к</w:t>
      </w:r>
      <w:r w:rsidR="00225B09">
        <w:rPr>
          <w:lang w:val="ru-RU"/>
        </w:rPr>
        <w:t> </w:t>
      </w:r>
      <w:r w:rsidRPr="002D7098">
        <w:rPr>
          <w:lang w:val="ru-RU"/>
        </w:rPr>
        <w:t>условиям исполнения договора (в случае установления в документации о</w:t>
      </w:r>
      <w:r w:rsidR="00225B09">
        <w:rPr>
          <w:lang w:val="ru-RU"/>
        </w:rPr>
        <w:t> </w:t>
      </w:r>
      <w:r w:rsidRPr="002D7098">
        <w:rPr>
          <w:lang w:val="ru-RU"/>
        </w:rPr>
        <w:t>конкурентной закупке этих критериев). Вторая часть данной заявки должна содержать информацию и документы,</w:t>
      </w:r>
      <w:r w:rsidR="00534733">
        <w:rPr>
          <w:lang w:val="ru-RU"/>
        </w:rPr>
        <w:t xml:space="preserve"> предусмотренные подпунктами 1</w:t>
      </w:r>
      <w:r w:rsidR="00435323">
        <w:rPr>
          <w:lang w:val="ru-RU"/>
        </w:rPr>
        <w:t> </w:t>
      </w:r>
      <w:r w:rsidR="00534733">
        <w:rPr>
          <w:lang w:val="ru-RU"/>
        </w:rPr>
        <w:t>–</w:t>
      </w:r>
      <w:r w:rsidR="00435323">
        <w:rPr>
          <w:lang w:val="ru-RU"/>
        </w:rPr>
        <w:t> </w:t>
      </w:r>
      <w:r w:rsidRPr="002D7098">
        <w:rPr>
          <w:lang w:val="ru-RU"/>
        </w:rPr>
        <w:t>9, 11 и</w:t>
      </w:r>
      <w:r w:rsidR="00225B09">
        <w:rPr>
          <w:lang w:val="ru-RU"/>
        </w:rPr>
        <w:t> </w:t>
      </w:r>
      <w:r w:rsidRPr="002D7098">
        <w:rPr>
          <w:lang w:val="ru-RU"/>
        </w:rPr>
        <w:t>12 пункта Г.</w:t>
      </w:r>
      <w:r>
        <w:rPr>
          <w:lang w:val="ru-RU"/>
        </w:rPr>
        <w:t>5</w:t>
      </w:r>
      <w:r w:rsidRPr="002D7098">
        <w:rPr>
          <w:lang w:val="ru-RU"/>
        </w:rPr>
        <w:t>.</w:t>
      </w:r>
      <w:r w:rsidR="0036399F">
        <w:rPr>
          <w:lang w:val="ru-RU"/>
        </w:rPr>
        <w:t>13</w:t>
      </w:r>
      <w:r w:rsidRPr="002D7098">
        <w:rPr>
          <w:lang w:val="ru-RU"/>
        </w:rPr>
        <w:t xml:space="preserve">.1 настоящего </w:t>
      </w:r>
      <w:r w:rsidR="004C3F6F">
        <w:rPr>
          <w:lang w:val="ru-RU"/>
        </w:rPr>
        <w:t>п</w:t>
      </w:r>
      <w:r w:rsidRPr="002D7098">
        <w:rPr>
          <w:lang w:val="ru-RU"/>
        </w:rPr>
        <w:t>орядка, а также пунктом Г.</w:t>
      </w:r>
      <w:r>
        <w:rPr>
          <w:lang w:val="ru-RU"/>
        </w:rPr>
        <w:t>5</w:t>
      </w:r>
      <w:r w:rsidRPr="002D7098">
        <w:rPr>
          <w:lang w:val="ru-RU"/>
        </w:rPr>
        <w:t>.</w:t>
      </w:r>
      <w:r w:rsidR="0036399F">
        <w:rPr>
          <w:lang w:val="ru-RU"/>
        </w:rPr>
        <w:t>13</w:t>
      </w:r>
      <w:r w:rsidRPr="002D7098">
        <w:rPr>
          <w:lang w:val="ru-RU"/>
        </w:rPr>
        <w:t xml:space="preserve">.2 настоящего </w:t>
      </w:r>
      <w:r w:rsidR="004C3F6F">
        <w:rPr>
          <w:lang w:val="ru-RU"/>
        </w:rPr>
        <w:t>п</w:t>
      </w:r>
      <w:r w:rsidRPr="002D7098">
        <w:rPr>
          <w:lang w:val="ru-RU"/>
        </w:rPr>
        <w:t>орядка в отношении критериев и порядка оценки и сопоставления заявок на</w:t>
      </w:r>
      <w:r w:rsidR="00225B09">
        <w:rPr>
          <w:lang w:val="ru-RU"/>
        </w:rPr>
        <w:t> </w:t>
      </w:r>
      <w:r w:rsidRPr="002D7098">
        <w:rPr>
          <w:lang w:val="ru-RU"/>
        </w:rPr>
        <w:t>участие в такой закупке, применяемых к участникам конкурентной закупки с</w:t>
      </w:r>
      <w:r w:rsidR="00225B09">
        <w:rPr>
          <w:lang w:val="ru-RU"/>
        </w:rPr>
        <w:t> </w:t>
      </w:r>
      <w:r w:rsidRPr="002D7098">
        <w:rPr>
          <w:lang w:val="ru-RU"/>
        </w:rPr>
        <w:t xml:space="preserve">участием субъектов </w:t>
      </w:r>
      <w:r w:rsidR="00CF4A08">
        <w:rPr>
          <w:spacing w:val="-1"/>
          <w:lang w:val="ru-RU"/>
        </w:rPr>
        <w:t>МСП</w:t>
      </w:r>
      <w:r w:rsidR="00CF4A08" w:rsidRPr="002D7098">
        <w:rPr>
          <w:lang w:val="ru-RU"/>
        </w:rPr>
        <w:t xml:space="preserve"> </w:t>
      </w:r>
      <w:r w:rsidRPr="002D7098">
        <w:rPr>
          <w:lang w:val="ru-RU"/>
        </w:rPr>
        <w:t>(в случае установления в документации о</w:t>
      </w:r>
      <w:r w:rsidR="00225B09">
        <w:rPr>
          <w:lang w:val="ru-RU"/>
        </w:rPr>
        <w:t> </w:t>
      </w:r>
      <w:r w:rsidRPr="002D7098">
        <w:rPr>
          <w:lang w:val="ru-RU"/>
        </w:rPr>
        <w:t>конкурентной закупке этих критериев). При этом предусмотренные настоящим пунктом информация и документы должны содержаться в заявке на участие в</w:t>
      </w:r>
      <w:r w:rsidR="00225B09">
        <w:rPr>
          <w:lang w:val="ru-RU"/>
        </w:rPr>
        <w:t> </w:t>
      </w:r>
      <w:r w:rsidRPr="002D7098">
        <w:rPr>
          <w:lang w:val="ru-RU"/>
        </w:rPr>
        <w:t>конкурсе в электронной форме, запросе предложений в электронной форме в</w:t>
      </w:r>
      <w:r w:rsidR="00225B09">
        <w:rPr>
          <w:lang w:val="ru-RU"/>
        </w:rPr>
        <w:t> </w:t>
      </w:r>
      <w:r w:rsidRPr="002D7098">
        <w:rPr>
          <w:lang w:val="ru-RU"/>
        </w:rPr>
        <w:t>случае установления обязанности их представления в соответствии с</w:t>
      </w:r>
      <w:r w:rsidR="00225B09">
        <w:rPr>
          <w:lang w:val="ru-RU"/>
        </w:rPr>
        <w:t> </w:t>
      </w:r>
      <w:r w:rsidRPr="002D7098">
        <w:rPr>
          <w:lang w:val="ru-RU"/>
        </w:rPr>
        <w:t>пунктом</w:t>
      </w:r>
      <w:r w:rsidR="00225B09">
        <w:rPr>
          <w:lang w:val="ru-RU"/>
        </w:rPr>
        <w:t> </w:t>
      </w:r>
      <w:r w:rsidRPr="002D7098">
        <w:rPr>
          <w:lang w:val="ru-RU"/>
        </w:rPr>
        <w:t>Г.</w:t>
      </w:r>
      <w:r>
        <w:rPr>
          <w:lang w:val="ru-RU"/>
        </w:rPr>
        <w:t>5</w:t>
      </w:r>
      <w:r w:rsidRPr="002D7098">
        <w:rPr>
          <w:lang w:val="ru-RU"/>
        </w:rPr>
        <w:t>.</w:t>
      </w:r>
      <w:r w:rsidR="0036399F">
        <w:rPr>
          <w:lang w:val="ru-RU"/>
        </w:rPr>
        <w:t>13</w:t>
      </w:r>
      <w:r w:rsidRPr="002D7098">
        <w:rPr>
          <w:lang w:val="ru-RU"/>
        </w:rPr>
        <w:t xml:space="preserve">.1 настоящего </w:t>
      </w:r>
      <w:r w:rsidR="004C3F6F">
        <w:rPr>
          <w:lang w:val="ru-RU"/>
        </w:rPr>
        <w:t>п</w:t>
      </w:r>
      <w:r w:rsidRPr="002D7098">
        <w:rPr>
          <w:lang w:val="ru-RU"/>
        </w:rPr>
        <w:t>орядка</w:t>
      </w:r>
      <w:r>
        <w:rPr>
          <w:lang w:val="ru-RU"/>
        </w:rPr>
        <w:t>.</w:t>
      </w:r>
    </w:p>
    <w:p w14:paraId="4BE28B3E" w14:textId="624357BC" w:rsidR="00C67707" w:rsidRDefault="00C67707" w:rsidP="0036399F">
      <w:pPr>
        <w:pStyle w:val="a3"/>
        <w:tabs>
          <w:tab w:val="left" w:pos="1985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Г.5.</w:t>
      </w:r>
      <w:r w:rsidR="0036399F">
        <w:rPr>
          <w:lang w:val="ru-RU"/>
        </w:rPr>
        <w:t>13</w:t>
      </w:r>
      <w:r>
        <w:rPr>
          <w:lang w:val="ru-RU"/>
        </w:rPr>
        <w:t>.6</w:t>
      </w:r>
      <w:r w:rsidR="0036399F">
        <w:rPr>
          <w:lang w:val="ru-RU"/>
        </w:rPr>
        <w:tab/>
      </w:r>
      <w:r w:rsidRPr="000308CA">
        <w:rPr>
          <w:lang w:val="ru-RU"/>
        </w:rPr>
        <w:t>Заявка на участие в аукционе в электронной форме состоит из</w:t>
      </w:r>
      <w:r w:rsidR="00225B09">
        <w:rPr>
          <w:lang w:val="ru-RU"/>
        </w:rPr>
        <w:t> </w:t>
      </w:r>
      <w:r w:rsidRPr="000308CA">
        <w:rPr>
          <w:lang w:val="ru-RU"/>
        </w:rPr>
        <w:t>двух частей. Первая часть данной заявки должна содержать информацию и</w:t>
      </w:r>
      <w:r w:rsidR="00225B09">
        <w:rPr>
          <w:lang w:val="ru-RU"/>
        </w:rPr>
        <w:t> </w:t>
      </w:r>
      <w:r w:rsidRPr="000308CA">
        <w:rPr>
          <w:lang w:val="ru-RU"/>
        </w:rPr>
        <w:t>документы, предусмотренные подпунктом 10 пункта Г.</w:t>
      </w:r>
      <w:r>
        <w:rPr>
          <w:lang w:val="ru-RU"/>
        </w:rPr>
        <w:t>5</w:t>
      </w:r>
      <w:r w:rsidRPr="000308CA">
        <w:rPr>
          <w:lang w:val="ru-RU"/>
        </w:rPr>
        <w:t>.</w:t>
      </w:r>
      <w:r w:rsidR="0036399F">
        <w:rPr>
          <w:lang w:val="ru-RU"/>
        </w:rPr>
        <w:t>13</w:t>
      </w:r>
      <w:r w:rsidRPr="000308CA">
        <w:rPr>
          <w:lang w:val="ru-RU"/>
        </w:rPr>
        <w:t xml:space="preserve">.1 настоящего </w:t>
      </w:r>
      <w:r w:rsidR="004C3F6F">
        <w:rPr>
          <w:lang w:val="ru-RU"/>
        </w:rPr>
        <w:t>п</w:t>
      </w:r>
      <w:r w:rsidRPr="000308CA">
        <w:rPr>
          <w:lang w:val="ru-RU"/>
        </w:rPr>
        <w:t>орядка. Вторая часть данной заявки должна содержать информацию и</w:t>
      </w:r>
      <w:r w:rsidR="00225B09">
        <w:rPr>
          <w:lang w:val="ru-RU"/>
        </w:rPr>
        <w:t> </w:t>
      </w:r>
      <w:r w:rsidRPr="000308CA">
        <w:rPr>
          <w:lang w:val="ru-RU"/>
        </w:rPr>
        <w:t>документы, предусмотренные подпунктами 1</w:t>
      </w:r>
      <w:r w:rsidR="00435323">
        <w:rPr>
          <w:lang w:val="ru-RU"/>
        </w:rPr>
        <w:t> </w:t>
      </w:r>
      <w:r w:rsidR="00821774">
        <w:rPr>
          <w:lang w:val="ru-RU"/>
        </w:rPr>
        <w:t>–</w:t>
      </w:r>
      <w:r w:rsidR="00435323">
        <w:rPr>
          <w:lang w:val="ru-RU"/>
        </w:rPr>
        <w:t> </w:t>
      </w:r>
      <w:r w:rsidRPr="000308CA">
        <w:rPr>
          <w:lang w:val="ru-RU"/>
        </w:rPr>
        <w:t>9, 11 и 12 пункта Г.</w:t>
      </w:r>
      <w:r>
        <w:rPr>
          <w:lang w:val="ru-RU"/>
        </w:rPr>
        <w:t>5</w:t>
      </w:r>
      <w:r w:rsidRPr="000308CA">
        <w:rPr>
          <w:lang w:val="ru-RU"/>
        </w:rPr>
        <w:t>.</w:t>
      </w:r>
      <w:r w:rsidR="0036399F">
        <w:rPr>
          <w:lang w:val="ru-RU"/>
        </w:rPr>
        <w:t>13</w:t>
      </w:r>
      <w:r w:rsidRPr="000308CA">
        <w:rPr>
          <w:lang w:val="ru-RU"/>
        </w:rPr>
        <w:t xml:space="preserve">.1 настоящего </w:t>
      </w:r>
      <w:r w:rsidR="004C3F6F">
        <w:rPr>
          <w:lang w:val="ru-RU"/>
        </w:rPr>
        <w:t>п</w:t>
      </w:r>
      <w:r w:rsidRPr="000308CA">
        <w:rPr>
          <w:lang w:val="ru-RU"/>
        </w:rPr>
        <w:t>орядка. При этом предусмотренные настоящим пунктом информация и документы должны содержаться в заявке на участие в аукционе в</w:t>
      </w:r>
      <w:r w:rsidR="00435323">
        <w:rPr>
          <w:lang w:val="ru-RU"/>
        </w:rPr>
        <w:t xml:space="preserve"> </w:t>
      </w:r>
      <w:r w:rsidRPr="000308CA">
        <w:rPr>
          <w:lang w:val="ru-RU"/>
        </w:rPr>
        <w:t>электронной форме в случае установления обязанности их представления в</w:t>
      </w:r>
      <w:r w:rsidR="00435323">
        <w:rPr>
          <w:lang w:val="ru-RU"/>
        </w:rPr>
        <w:t xml:space="preserve"> </w:t>
      </w:r>
      <w:r w:rsidRPr="000308CA">
        <w:rPr>
          <w:lang w:val="ru-RU"/>
        </w:rPr>
        <w:t>соответствии с</w:t>
      </w:r>
      <w:r w:rsidR="00435323">
        <w:rPr>
          <w:lang w:val="ru-RU"/>
        </w:rPr>
        <w:t> </w:t>
      </w:r>
      <w:r w:rsidRPr="000308CA">
        <w:rPr>
          <w:lang w:val="ru-RU"/>
        </w:rPr>
        <w:t>пунктом Г.</w:t>
      </w:r>
      <w:r>
        <w:rPr>
          <w:lang w:val="ru-RU"/>
        </w:rPr>
        <w:t>5</w:t>
      </w:r>
      <w:r w:rsidRPr="000308CA">
        <w:rPr>
          <w:lang w:val="ru-RU"/>
        </w:rPr>
        <w:t>.</w:t>
      </w:r>
      <w:r w:rsidR="0036399F">
        <w:rPr>
          <w:lang w:val="ru-RU"/>
        </w:rPr>
        <w:t>13</w:t>
      </w:r>
      <w:r w:rsidRPr="000308CA">
        <w:rPr>
          <w:lang w:val="ru-RU"/>
        </w:rPr>
        <w:t xml:space="preserve">.1 настоящего </w:t>
      </w:r>
      <w:r w:rsidR="004C3F6F">
        <w:rPr>
          <w:lang w:val="ru-RU"/>
        </w:rPr>
        <w:t>п</w:t>
      </w:r>
      <w:r w:rsidRPr="000308CA">
        <w:rPr>
          <w:lang w:val="ru-RU"/>
        </w:rPr>
        <w:t>орядка</w:t>
      </w:r>
      <w:r>
        <w:rPr>
          <w:lang w:val="ru-RU"/>
        </w:rPr>
        <w:t>.</w:t>
      </w:r>
    </w:p>
    <w:p w14:paraId="4D0496ED" w14:textId="57C1B56C" w:rsidR="00C67707" w:rsidRDefault="00C67707" w:rsidP="0036399F">
      <w:pPr>
        <w:pStyle w:val="a3"/>
        <w:tabs>
          <w:tab w:val="left" w:pos="1985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t>Г.5.</w:t>
      </w:r>
      <w:r w:rsidR="0036399F">
        <w:rPr>
          <w:lang w:val="ru-RU"/>
        </w:rPr>
        <w:t>13</w:t>
      </w:r>
      <w:r>
        <w:rPr>
          <w:lang w:val="ru-RU"/>
        </w:rPr>
        <w:t>.7</w:t>
      </w:r>
      <w:r w:rsidR="0036399F">
        <w:rPr>
          <w:lang w:val="ru-RU"/>
        </w:rPr>
        <w:tab/>
      </w:r>
      <w:r w:rsidRPr="000308CA">
        <w:rPr>
          <w:lang w:val="ru-RU"/>
        </w:rPr>
        <w:t>Заявка на участие в запросе котировок в электронной форме должна содержать информацию и документы, предусмотренные пунктом Г.</w:t>
      </w:r>
      <w:r>
        <w:rPr>
          <w:lang w:val="ru-RU"/>
        </w:rPr>
        <w:t>5</w:t>
      </w:r>
      <w:r w:rsidRPr="000308CA">
        <w:rPr>
          <w:lang w:val="ru-RU"/>
        </w:rPr>
        <w:t>.</w:t>
      </w:r>
      <w:r w:rsidR="0036399F">
        <w:rPr>
          <w:lang w:val="ru-RU"/>
        </w:rPr>
        <w:t>13</w:t>
      </w:r>
      <w:r w:rsidRPr="000308CA">
        <w:rPr>
          <w:lang w:val="ru-RU"/>
        </w:rPr>
        <w:t xml:space="preserve">.1 настоящего </w:t>
      </w:r>
      <w:r w:rsidR="004C3F6F">
        <w:rPr>
          <w:lang w:val="ru-RU"/>
        </w:rPr>
        <w:t>п</w:t>
      </w:r>
      <w:r w:rsidRPr="000308CA">
        <w:rPr>
          <w:lang w:val="ru-RU"/>
        </w:rPr>
        <w:t>орядка, в случае установления заказчиком обязанности их</w:t>
      </w:r>
      <w:r w:rsidR="006E65F0">
        <w:rPr>
          <w:lang w:val="ru-RU"/>
        </w:rPr>
        <w:t> </w:t>
      </w:r>
      <w:r w:rsidRPr="000308CA">
        <w:rPr>
          <w:lang w:val="ru-RU"/>
        </w:rPr>
        <w:t>представления</w:t>
      </w:r>
      <w:r>
        <w:rPr>
          <w:lang w:val="ru-RU"/>
        </w:rPr>
        <w:t>.</w:t>
      </w:r>
    </w:p>
    <w:p w14:paraId="441ECDED" w14:textId="0F9209A4" w:rsidR="00C67707" w:rsidRPr="000308CA" w:rsidRDefault="00C67707" w:rsidP="0036399F">
      <w:pPr>
        <w:pStyle w:val="a3"/>
        <w:tabs>
          <w:tab w:val="left" w:pos="1985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lang w:val="ru-RU"/>
        </w:rPr>
        <w:lastRenderedPageBreak/>
        <w:t>Г.5.</w:t>
      </w:r>
      <w:r w:rsidR="0036399F">
        <w:rPr>
          <w:lang w:val="ru-RU"/>
        </w:rPr>
        <w:t>13</w:t>
      </w:r>
      <w:r>
        <w:rPr>
          <w:lang w:val="ru-RU"/>
        </w:rPr>
        <w:t>.8</w:t>
      </w:r>
      <w:r w:rsidR="0036399F">
        <w:rPr>
          <w:lang w:val="ru-RU"/>
        </w:rPr>
        <w:tab/>
      </w:r>
      <w:r w:rsidRPr="000308CA">
        <w:rPr>
          <w:lang w:val="ru-RU"/>
        </w:rPr>
        <w:t>Декларация, предусмотренная пунктом 9 пункта Г.</w:t>
      </w:r>
      <w:r>
        <w:rPr>
          <w:lang w:val="ru-RU"/>
        </w:rPr>
        <w:t>5</w:t>
      </w:r>
      <w:r w:rsidRPr="000308CA">
        <w:rPr>
          <w:lang w:val="ru-RU"/>
        </w:rPr>
        <w:t>.</w:t>
      </w:r>
      <w:r w:rsidR="0036399F">
        <w:rPr>
          <w:lang w:val="ru-RU"/>
        </w:rPr>
        <w:t>13</w:t>
      </w:r>
      <w:r w:rsidRPr="000308CA">
        <w:rPr>
          <w:lang w:val="ru-RU"/>
        </w:rPr>
        <w:t xml:space="preserve">.1 настоящего </w:t>
      </w:r>
      <w:r w:rsidR="004C3F6F">
        <w:rPr>
          <w:lang w:val="ru-RU"/>
        </w:rPr>
        <w:t>п</w:t>
      </w:r>
      <w:r w:rsidRPr="000308CA">
        <w:rPr>
          <w:lang w:val="ru-RU"/>
        </w:rPr>
        <w:t xml:space="preserve">орядка, представляется в составе заявки участником конкурентной закупки с участием субъектов </w:t>
      </w:r>
      <w:r w:rsidR="00821774">
        <w:rPr>
          <w:lang w:val="ru-RU"/>
        </w:rPr>
        <w:t>МСП</w:t>
      </w:r>
      <w:r w:rsidRPr="000308CA">
        <w:rPr>
          <w:lang w:val="ru-RU"/>
        </w:rPr>
        <w:t xml:space="preserve"> с использованием программно-аппаратных средств электронной площадки. Оператор электронной площадки обеспечивает участнику конкурентной закупки с участием субъектов </w:t>
      </w:r>
      <w:r w:rsidR="00CF4A08">
        <w:rPr>
          <w:spacing w:val="-1"/>
          <w:lang w:val="ru-RU"/>
        </w:rPr>
        <w:t>МСП</w:t>
      </w:r>
      <w:r w:rsidRPr="000308CA">
        <w:rPr>
          <w:lang w:val="ru-RU"/>
        </w:rPr>
        <w:t xml:space="preserve"> возможность включения в состав заявки и направления заказчику информации и документов, указанных в пункте Г.</w:t>
      </w:r>
      <w:r>
        <w:rPr>
          <w:lang w:val="ru-RU"/>
        </w:rPr>
        <w:t>5</w:t>
      </w:r>
      <w:r w:rsidRPr="000308CA">
        <w:rPr>
          <w:lang w:val="ru-RU"/>
        </w:rPr>
        <w:t>.</w:t>
      </w:r>
      <w:r w:rsidR="0036399F">
        <w:rPr>
          <w:lang w:val="ru-RU"/>
        </w:rPr>
        <w:t>13</w:t>
      </w:r>
      <w:r>
        <w:rPr>
          <w:lang w:val="ru-RU"/>
        </w:rPr>
        <w:t>.</w:t>
      </w:r>
      <w:r w:rsidRPr="000308CA">
        <w:rPr>
          <w:lang w:val="ru-RU"/>
        </w:rPr>
        <w:t xml:space="preserve">1 настоящего </w:t>
      </w:r>
      <w:r w:rsidR="004C3F6F">
        <w:rPr>
          <w:lang w:val="ru-RU"/>
        </w:rPr>
        <w:t>п</w:t>
      </w:r>
      <w:r w:rsidRPr="000308CA">
        <w:rPr>
          <w:lang w:val="ru-RU"/>
        </w:rPr>
        <w:t>орядка, посредством программно-аппаратных средств электронной площадки в случае их представления данному оператору при аккредитации на электронной площадке в соответствии с</w:t>
      </w:r>
      <w:r w:rsidR="00225B09">
        <w:rPr>
          <w:lang w:val="ru-RU"/>
        </w:rPr>
        <w:t> </w:t>
      </w:r>
      <w:r w:rsidRPr="000308CA">
        <w:rPr>
          <w:lang w:val="ru-RU"/>
        </w:rPr>
        <w:t>пунктом</w:t>
      </w:r>
      <w:r w:rsidR="00225B09">
        <w:rPr>
          <w:lang w:val="ru-RU"/>
        </w:rPr>
        <w:t> </w:t>
      </w:r>
      <w:r w:rsidRPr="000308CA">
        <w:rPr>
          <w:lang w:val="ru-RU"/>
        </w:rPr>
        <w:t>Г.</w:t>
      </w:r>
      <w:r>
        <w:rPr>
          <w:lang w:val="ru-RU"/>
        </w:rPr>
        <w:t>5</w:t>
      </w:r>
      <w:r w:rsidRPr="000308CA">
        <w:rPr>
          <w:lang w:val="ru-RU"/>
        </w:rPr>
        <w:t>.</w:t>
      </w:r>
      <w:r w:rsidR="0036399F">
        <w:rPr>
          <w:lang w:val="ru-RU"/>
        </w:rPr>
        <w:t>13</w:t>
      </w:r>
      <w:r w:rsidRPr="000308CA">
        <w:rPr>
          <w:lang w:val="ru-RU"/>
        </w:rPr>
        <w:t xml:space="preserve">.1 настоящего </w:t>
      </w:r>
      <w:r w:rsidR="004C3F6F">
        <w:rPr>
          <w:lang w:val="ru-RU"/>
        </w:rPr>
        <w:t>п</w:t>
      </w:r>
      <w:r w:rsidRPr="000308CA">
        <w:rPr>
          <w:lang w:val="ru-RU"/>
        </w:rPr>
        <w:t>орядка</w:t>
      </w:r>
      <w:r>
        <w:rPr>
          <w:lang w:val="ru-RU"/>
        </w:rPr>
        <w:t>.</w:t>
      </w:r>
    </w:p>
    <w:p w14:paraId="6CCED00A" w14:textId="1AD980C0" w:rsidR="00C67707" w:rsidRPr="009960D3" w:rsidRDefault="00C67707" w:rsidP="0036399F">
      <w:pPr>
        <w:pStyle w:val="a3"/>
        <w:tabs>
          <w:tab w:val="left" w:pos="1701"/>
        </w:tabs>
        <w:spacing w:before="3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>
        <w:rPr>
          <w:spacing w:val="-1"/>
          <w:lang w:val="ru-RU"/>
        </w:rPr>
        <w:t>1</w:t>
      </w:r>
      <w:r w:rsidR="0036399F">
        <w:rPr>
          <w:spacing w:val="-1"/>
          <w:lang w:val="ru-RU"/>
        </w:rPr>
        <w:t>4</w:t>
      </w:r>
      <w:r w:rsidR="0036399F">
        <w:rPr>
          <w:spacing w:val="-1"/>
          <w:lang w:val="ru-RU"/>
        </w:rPr>
        <w:tab/>
      </w:r>
      <w:r w:rsidRPr="000308CA">
        <w:rPr>
          <w:lang w:val="ru-RU"/>
        </w:rPr>
        <w:t>В случае содержания в первой части заявки на участие в конкурсе в</w:t>
      </w:r>
      <w:r w:rsidR="00225B09">
        <w:rPr>
          <w:lang w:val="ru-RU"/>
        </w:rPr>
        <w:t> </w:t>
      </w:r>
      <w:r w:rsidRPr="000308CA">
        <w:rPr>
          <w:lang w:val="ru-RU"/>
        </w:rPr>
        <w:t>электронной форме, аукционе в электронной форме, запросе предложений в</w:t>
      </w:r>
      <w:r w:rsidR="00225B09">
        <w:rPr>
          <w:lang w:val="ru-RU"/>
        </w:rPr>
        <w:t> </w:t>
      </w:r>
      <w:r w:rsidRPr="000308CA">
        <w:rPr>
          <w:lang w:val="ru-RU"/>
        </w:rPr>
        <w:t>электронной форме сведений об участнике таких конкурса, аукциона или</w:t>
      </w:r>
      <w:r w:rsidR="00225B09">
        <w:rPr>
          <w:lang w:val="ru-RU"/>
        </w:rPr>
        <w:t> </w:t>
      </w:r>
      <w:r w:rsidRPr="000308CA">
        <w:rPr>
          <w:lang w:val="ru-RU"/>
        </w:rPr>
        <w:t>запроса предложений и (или) о ценовом предложении</w:t>
      </w:r>
      <w:r w:rsidR="007945FC">
        <w:rPr>
          <w:lang w:val="ru-RU"/>
        </w:rPr>
        <w:t>,</w:t>
      </w:r>
      <w:r w:rsidRPr="000308CA">
        <w:rPr>
          <w:lang w:val="ru-RU"/>
        </w:rPr>
        <w:t xml:space="preserve"> данная заявка подлежит отклонению</w:t>
      </w:r>
      <w:r w:rsidRPr="009960D3">
        <w:rPr>
          <w:spacing w:val="-1"/>
          <w:lang w:val="ru-RU"/>
        </w:rPr>
        <w:t>.</w:t>
      </w:r>
    </w:p>
    <w:p w14:paraId="551012C2" w14:textId="113490FA" w:rsidR="00C67707" w:rsidRPr="009960D3" w:rsidRDefault="00C67707" w:rsidP="0036399F">
      <w:pPr>
        <w:pStyle w:val="a3"/>
        <w:tabs>
          <w:tab w:val="left" w:pos="1701"/>
        </w:tabs>
        <w:spacing w:before="5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>
        <w:rPr>
          <w:spacing w:val="-1"/>
          <w:lang w:val="ru-RU"/>
        </w:rPr>
        <w:t>1</w:t>
      </w:r>
      <w:r w:rsidR="0036399F">
        <w:rPr>
          <w:spacing w:val="-1"/>
          <w:lang w:val="ru-RU"/>
        </w:rPr>
        <w:t>5</w:t>
      </w:r>
      <w:r w:rsidR="0036399F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Оператор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площадки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следующем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направляет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заказчику:</w:t>
      </w:r>
    </w:p>
    <w:p w14:paraId="64AC7185" w14:textId="57130169" w:rsidR="00C67707" w:rsidRPr="009960D3" w:rsidRDefault="00C67707" w:rsidP="007A3AFC">
      <w:pPr>
        <w:pStyle w:val="a3"/>
        <w:numPr>
          <w:ilvl w:val="0"/>
          <w:numId w:val="23"/>
        </w:numPr>
        <w:tabs>
          <w:tab w:val="left" w:pos="1276"/>
        </w:tabs>
        <w:spacing w:before="6" w:line="276" w:lineRule="auto"/>
        <w:ind w:left="0" w:right="13" w:firstLine="851"/>
        <w:jc w:val="both"/>
        <w:rPr>
          <w:lang w:val="ru-RU"/>
        </w:rPr>
      </w:pPr>
      <w:r w:rsidRPr="000308CA">
        <w:rPr>
          <w:spacing w:val="-1"/>
          <w:lang w:val="ru-RU"/>
        </w:rPr>
        <w:t>первые части заявок на участие в конкурсе в электронной форме, аукционе в электронной форме, запросе предложений в электронной форме, заявки на участие в запросе котировок в электронной форме</w:t>
      </w:r>
      <w:r w:rsidR="00821774">
        <w:rPr>
          <w:spacing w:val="-1"/>
          <w:lang w:val="ru-RU"/>
        </w:rPr>
        <w:t xml:space="preserve"> – </w:t>
      </w:r>
      <w:r w:rsidRPr="000308CA">
        <w:rPr>
          <w:spacing w:val="-1"/>
          <w:lang w:val="ru-RU"/>
        </w:rPr>
        <w:t>не позднее дня, следующего за днем окончания срока подачи заявок на участие в конкурентной закупке</w:t>
      </w:r>
      <w:r w:rsidR="009E0E15">
        <w:rPr>
          <w:spacing w:val="-1"/>
          <w:lang w:val="ru-RU"/>
        </w:rPr>
        <w:t xml:space="preserve"> </w:t>
      </w:r>
      <w:r w:rsidRPr="000308CA">
        <w:rPr>
          <w:spacing w:val="-1"/>
          <w:lang w:val="ru-RU"/>
        </w:rPr>
        <w:t>с</w:t>
      </w:r>
      <w:r w:rsidR="00435323">
        <w:rPr>
          <w:spacing w:val="-1"/>
          <w:lang w:val="ru-RU"/>
        </w:rPr>
        <w:t> </w:t>
      </w:r>
      <w:r w:rsidRPr="000308CA">
        <w:rPr>
          <w:spacing w:val="-1"/>
          <w:lang w:val="ru-RU"/>
        </w:rPr>
        <w:t xml:space="preserve">участием только субъектов </w:t>
      </w:r>
      <w:r w:rsidR="00CF4A08">
        <w:rPr>
          <w:spacing w:val="-1"/>
          <w:lang w:val="ru-RU"/>
        </w:rPr>
        <w:t>МСП</w:t>
      </w:r>
      <w:r w:rsidRPr="000308CA">
        <w:rPr>
          <w:spacing w:val="-1"/>
          <w:lang w:val="ru-RU"/>
        </w:rPr>
        <w:t>, установленного извещением об</w:t>
      </w:r>
      <w:r w:rsidR="00435323">
        <w:rPr>
          <w:spacing w:val="-1"/>
          <w:lang w:val="ru-RU"/>
        </w:rPr>
        <w:t xml:space="preserve"> </w:t>
      </w:r>
      <w:r w:rsidRPr="000308CA">
        <w:rPr>
          <w:spacing w:val="-1"/>
          <w:lang w:val="ru-RU"/>
        </w:rPr>
        <w:t>осуществлении конкурентной закупки, документацией о конкурентной закупке либо предусмотр</w:t>
      </w:r>
      <w:r w:rsidR="001A2774">
        <w:rPr>
          <w:spacing w:val="-1"/>
          <w:lang w:val="ru-RU"/>
        </w:rPr>
        <w:t>енными статьей 3.4 Закона 223-</w:t>
      </w:r>
      <w:r w:rsidRPr="000308CA">
        <w:rPr>
          <w:spacing w:val="-1"/>
          <w:lang w:val="ru-RU"/>
        </w:rPr>
        <w:t>ФЗ уточненными извещением, документацией</w:t>
      </w:r>
      <w:r w:rsidRPr="009960D3">
        <w:rPr>
          <w:spacing w:val="-1"/>
          <w:lang w:val="ru-RU"/>
        </w:rPr>
        <w:t>;</w:t>
      </w:r>
    </w:p>
    <w:p w14:paraId="468BDB60" w14:textId="7730DB64" w:rsidR="00C67707" w:rsidRPr="00541CE5" w:rsidRDefault="00C67707" w:rsidP="007A3AFC">
      <w:pPr>
        <w:pStyle w:val="a3"/>
        <w:numPr>
          <w:ilvl w:val="0"/>
          <w:numId w:val="23"/>
        </w:numPr>
        <w:tabs>
          <w:tab w:val="left" w:pos="1276"/>
        </w:tabs>
        <w:spacing w:before="6" w:line="276" w:lineRule="auto"/>
        <w:ind w:left="0" w:right="13" w:firstLine="851"/>
        <w:jc w:val="both"/>
        <w:rPr>
          <w:lang w:val="ru-RU"/>
        </w:rPr>
      </w:pPr>
      <w:r w:rsidRPr="005D0700">
        <w:rPr>
          <w:spacing w:val="-1"/>
          <w:lang w:val="ru-RU"/>
        </w:rPr>
        <w:t>вторые части заявок на участие в конкурсе, аукционе, запросе предложений, а также предложения о цене договора (при проведении конкурса в</w:t>
      </w:r>
      <w:r w:rsidR="00225B09">
        <w:rPr>
          <w:spacing w:val="-1"/>
          <w:lang w:val="ru-RU"/>
        </w:rPr>
        <w:t> </w:t>
      </w:r>
      <w:r w:rsidRPr="005D0700">
        <w:rPr>
          <w:spacing w:val="-1"/>
          <w:lang w:val="ru-RU"/>
        </w:rPr>
        <w:t>электронной форме, запроса предложений в электронной форме), протокол, предусмотренный частью 7.1 статьи 3.4 Закона 223</w:t>
      </w:r>
      <w:r w:rsidR="00534733">
        <w:rPr>
          <w:spacing w:val="-1"/>
          <w:lang w:val="ru-RU"/>
        </w:rPr>
        <w:t>-</w:t>
      </w:r>
      <w:r w:rsidRPr="005D0700">
        <w:rPr>
          <w:spacing w:val="-1"/>
          <w:lang w:val="ru-RU"/>
        </w:rPr>
        <w:t xml:space="preserve">ФЗ (при проведении </w:t>
      </w:r>
      <w:r w:rsidR="00534733">
        <w:rPr>
          <w:spacing w:val="-1"/>
          <w:lang w:val="ru-RU"/>
        </w:rPr>
        <w:t>аукциона в электронной форме), –</w:t>
      </w:r>
      <w:r w:rsidRPr="005D0700">
        <w:rPr>
          <w:spacing w:val="-1"/>
          <w:lang w:val="ru-RU"/>
        </w:rPr>
        <w:t xml:space="preserve"> в сроки, установленные извещением о проведении таких конкурса, аукциона, запроса предложений, документацией о конкурентной закупке либо предусмотренными статьей 3.4 Закона 223</w:t>
      </w:r>
      <w:r w:rsidR="001A2774">
        <w:rPr>
          <w:spacing w:val="-1"/>
          <w:lang w:val="ru-RU"/>
        </w:rPr>
        <w:t>-</w:t>
      </w:r>
      <w:r w:rsidRPr="005D0700">
        <w:rPr>
          <w:spacing w:val="-1"/>
          <w:lang w:val="ru-RU"/>
        </w:rPr>
        <w:t>ФЗ уточненными извещением, документацией. Указанные сроки не могут быть ранее сроков</w:t>
      </w:r>
      <w:r w:rsidRPr="00541CE5">
        <w:rPr>
          <w:spacing w:val="-1"/>
          <w:lang w:val="ru-RU"/>
        </w:rPr>
        <w:t>:</w:t>
      </w:r>
    </w:p>
    <w:p w14:paraId="7E6BC677" w14:textId="77777777" w:rsidR="00C67707" w:rsidRPr="009960D3" w:rsidRDefault="00C67707" w:rsidP="0082177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lang w:val="ru-RU"/>
        </w:rPr>
        <w:t>а)</w:t>
      </w:r>
      <w:r w:rsidR="00821774">
        <w:rPr>
          <w:spacing w:val="11"/>
          <w:lang w:val="ru-RU"/>
        </w:rPr>
        <w:tab/>
      </w:r>
      <w:r w:rsidRPr="005D0700">
        <w:rPr>
          <w:spacing w:val="-1"/>
          <w:lang w:val="ru-RU"/>
        </w:rPr>
        <w:t>размещения заказчиком в единой информационной системе протокола, составляемого в ходе проведения таких конкурса, аукциона, запроса предложений по результатам рассмотрения первых частей заявок</w:t>
      </w:r>
      <w:r w:rsidRPr="009960D3">
        <w:rPr>
          <w:spacing w:val="-1"/>
          <w:lang w:val="ru-RU"/>
        </w:rPr>
        <w:t>;</w:t>
      </w:r>
    </w:p>
    <w:p w14:paraId="07A9C635" w14:textId="63A24E4B" w:rsidR="00C67707" w:rsidRDefault="00C67707" w:rsidP="0082177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б)</w:t>
      </w:r>
      <w:r w:rsidR="00821774">
        <w:rPr>
          <w:spacing w:val="9"/>
          <w:lang w:val="ru-RU"/>
        </w:rPr>
        <w:tab/>
      </w:r>
      <w:r w:rsidRPr="009960D3">
        <w:rPr>
          <w:spacing w:val="-1"/>
          <w:lang w:val="ru-RU"/>
        </w:rPr>
        <w:t>проведения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этапа,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предусмотренного</w:t>
      </w:r>
      <w:r w:rsidRPr="009960D3">
        <w:rPr>
          <w:spacing w:val="18"/>
          <w:lang w:val="ru-RU"/>
        </w:rPr>
        <w:t xml:space="preserve"> </w:t>
      </w:r>
      <w:r w:rsidR="00C5234B">
        <w:rPr>
          <w:spacing w:val="-1"/>
          <w:lang w:val="ru-RU"/>
        </w:rPr>
        <w:t>подпунктом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5)</w:t>
      </w:r>
      <w:r w:rsidR="00821774">
        <w:rPr>
          <w:spacing w:val="-1"/>
          <w:lang w:val="ru-RU"/>
        </w:rPr>
        <w:t xml:space="preserve"> </w:t>
      </w:r>
      <w:r w:rsidR="003D5F7B">
        <w:rPr>
          <w:spacing w:val="-1"/>
          <w:lang w:val="ru-RU"/>
        </w:rPr>
        <w:t>пункта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Г.3.1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="00AA195A">
        <w:rPr>
          <w:spacing w:val="-1"/>
          <w:lang w:val="ru-RU"/>
        </w:rPr>
        <w:t xml:space="preserve"> порядка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конкурс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предусматривает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этап),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форме</w:t>
      </w:r>
      <w:r w:rsidR="00225B09">
        <w:rPr>
          <w:lang w:val="ru-RU"/>
        </w:rPr>
        <w:t> </w:t>
      </w:r>
      <w:r w:rsidRPr="009960D3">
        <w:rPr>
          <w:lang w:val="ru-RU"/>
        </w:rPr>
        <w:t>–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подачи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такого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аукциона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lang w:val="ru-RU"/>
        </w:rPr>
        <w:t xml:space="preserve"> о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цене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договора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учетом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требований</w:t>
      </w:r>
      <w:r w:rsidR="00C5234B">
        <w:rPr>
          <w:spacing w:val="-2"/>
          <w:lang w:val="ru-RU"/>
        </w:rPr>
        <w:t xml:space="preserve"> </w:t>
      </w:r>
      <w:r w:rsidR="003D5F7B">
        <w:rPr>
          <w:spacing w:val="-2"/>
          <w:lang w:val="ru-RU"/>
        </w:rPr>
        <w:t>пункта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Г.4.</w:t>
      </w:r>
      <w:r>
        <w:rPr>
          <w:spacing w:val="-1"/>
          <w:lang w:val="ru-RU"/>
        </w:rPr>
        <w:t>1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настоящего</w:t>
      </w:r>
      <w:r w:rsidRPr="009960D3">
        <w:rPr>
          <w:spacing w:val="1"/>
          <w:lang w:val="ru-RU"/>
        </w:rPr>
        <w:t xml:space="preserve"> </w:t>
      </w:r>
      <w:r w:rsidR="004C3F6F">
        <w:rPr>
          <w:spacing w:val="1"/>
          <w:lang w:val="ru-RU"/>
        </w:rPr>
        <w:t>п</w:t>
      </w:r>
      <w:r w:rsidRPr="009960D3">
        <w:rPr>
          <w:spacing w:val="-1"/>
          <w:lang w:val="ru-RU"/>
        </w:rPr>
        <w:t>орядка</w:t>
      </w:r>
      <w:r w:rsidR="00AA195A">
        <w:rPr>
          <w:spacing w:val="-1"/>
          <w:lang w:val="ru-RU"/>
        </w:rPr>
        <w:t>;</w:t>
      </w:r>
    </w:p>
    <w:p w14:paraId="1725A637" w14:textId="5B6EF046" w:rsidR="00C67707" w:rsidRPr="005D0700" w:rsidRDefault="00821774" w:rsidP="00821774">
      <w:pPr>
        <w:pStyle w:val="a3"/>
        <w:tabs>
          <w:tab w:val="left" w:pos="1276"/>
        </w:tabs>
        <w:spacing w:line="276" w:lineRule="auto"/>
        <w:ind w:left="0" w:right="13" w:firstLine="851"/>
        <w:jc w:val="both"/>
        <w:rPr>
          <w:lang w:val="ru-RU"/>
        </w:rPr>
      </w:pPr>
      <w:r>
        <w:rPr>
          <w:spacing w:val="-1"/>
          <w:lang w:val="ru-RU"/>
        </w:rPr>
        <w:t>3)</w:t>
      </w:r>
      <w:r>
        <w:rPr>
          <w:spacing w:val="-1"/>
          <w:lang w:val="ru-RU"/>
        </w:rPr>
        <w:tab/>
      </w:r>
      <w:r w:rsidR="00C67707" w:rsidRPr="005D0700">
        <w:rPr>
          <w:spacing w:val="-1"/>
          <w:lang w:val="ru-RU"/>
        </w:rPr>
        <w:t xml:space="preserve">протокол, предусмотренный </w:t>
      </w:r>
      <w:r w:rsidR="003D5F7B">
        <w:rPr>
          <w:spacing w:val="-1"/>
          <w:lang w:val="ru-RU"/>
        </w:rPr>
        <w:t>пунктом</w:t>
      </w:r>
      <w:r w:rsidR="00C67707" w:rsidRPr="005D0700">
        <w:rPr>
          <w:spacing w:val="-1"/>
          <w:lang w:val="ru-RU"/>
        </w:rPr>
        <w:t xml:space="preserve"> Г.4.</w:t>
      </w:r>
      <w:r w:rsidR="00C67707">
        <w:rPr>
          <w:spacing w:val="-1"/>
          <w:lang w:val="ru-RU"/>
        </w:rPr>
        <w:t>2</w:t>
      </w:r>
      <w:r w:rsidR="00C67707" w:rsidRPr="005D0700">
        <w:rPr>
          <w:spacing w:val="-1"/>
          <w:lang w:val="ru-RU"/>
        </w:rPr>
        <w:t xml:space="preserve"> настоящего </w:t>
      </w:r>
      <w:r w:rsidR="004C3F6F">
        <w:rPr>
          <w:spacing w:val="-1"/>
          <w:lang w:val="ru-RU"/>
        </w:rPr>
        <w:t>п</w:t>
      </w:r>
      <w:r w:rsidR="00C67707" w:rsidRPr="005D0700">
        <w:rPr>
          <w:spacing w:val="-1"/>
          <w:lang w:val="ru-RU"/>
        </w:rPr>
        <w:t>орядка (в</w:t>
      </w:r>
      <w:r w:rsidR="00225B09">
        <w:rPr>
          <w:spacing w:val="-1"/>
          <w:lang w:val="ru-RU"/>
        </w:rPr>
        <w:t> </w:t>
      </w:r>
      <w:r w:rsidR="00C67707" w:rsidRPr="005D0700">
        <w:rPr>
          <w:spacing w:val="-1"/>
          <w:lang w:val="ru-RU"/>
        </w:rPr>
        <w:t>случае, если конкурс в электронной форме включает этап, предусмотренны</w:t>
      </w:r>
      <w:r w:rsidR="00534733">
        <w:rPr>
          <w:spacing w:val="-1"/>
          <w:lang w:val="ru-RU"/>
        </w:rPr>
        <w:t xml:space="preserve">й подпунктом 5 </w:t>
      </w:r>
      <w:r w:rsidR="00841D0B">
        <w:rPr>
          <w:spacing w:val="-1"/>
          <w:lang w:val="ru-RU"/>
        </w:rPr>
        <w:t>пункта</w:t>
      </w:r>
      <w:r w:rsidR="00534733">
        <w:rPr>
          <w:spacing w:val="-1"/>
          <w:lang w:val="ru-RU"/>
        </w:rPr>
        <w:t xml:space="preserve"> Г.3.1), – </w:t>
      </w:r>
      <w:r w:rsidR="00C67707" w:rsidRPr="005D0700">
        <w:rPr>
          <w:spacing w:val="-1"/>
          <w:lang w:val="ru-RU"/>
        </w:rPr>
        <w:t>не ранее срока размещения заказчиком в единой информационной системе протокола, составляемого в ходе проведения конкурса в</w:t>
      </w:r>
      <w:r w:rsidR="00435323">
        <w:rPr>
          <w:spacing w:val="-1"/>
          <w:lang w:val="ru-RU"/>
        </w:rPr>
        <w:t> </w:t>
      </w:r>
      <w:r w:rsidR="00C67707" w:rsidRPr="005D0700">
        <w:rPr>
          <w:spacing w:val="-1"/>
          <w:lang w:val="ru-RU"/>
        </w:rPr>
        <w:t>электронной форме по результатам рассмотрения вторых частей заявок</w:t>
      </w:r>
      <w:r w:rsidR="00C67707">
        <w:rPr>
          <w:spacing w:val="-1"/>
          <w:lang w:val="ru-RU"/>
        </w:rPr>
        <w:t>.</w:t>
      </w:r>
    </w:p>
    <w:p w14:paraId="1A663FFC" w14:textId="65AEB0FF" w:rsidR="00C67707" w:rsidRPr="009960D3" w:rsidRDefault="00C67707" w:rsidP="00B1589A">
      <w:pPr>
        <w:pStyle w:val="a3"/>
        <w:tabs>
          <w:tab w:val="left" w:pos="1843"/>
        </w:tabs>
        <w:spacing w:before="120" w:line="276" w:lineRule="auto"/>
        <w:ind w:left="0" w:right="11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.1</w:t>
      </w:r>
      <w:r w:rsidR="00CD2459">
        <w:rPr>
          <w:spacing w:val="-1"/>
          <w:lang w:val="ru-RU"/>
        </w:rPr>
        <w:t>6</w:t>
      </w:r>
      <w:r w:rsidR="00CD2459">
        <w:rPr>
          <w:spacing w:val="-1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принято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об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отмене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участием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spacing w:val="59"/>
          <w:lang w:val="ru-RU"/>
        </w:rPr>
        <w:t xml:space="preserve"> </w:t>
      </w:r>
      <w:r w:rsidR="00CF4A08">
        <w:rPr>
          <w:spacing w:val="-1"/>
          <w:lang w:val="ru-RU"/>
        </w:rPr>
        <w:t>МСП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частью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5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статьи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3.2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Закона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223-ФЗ,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оператор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площадки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направлять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заказчику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заявки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участников такой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конкурентной</w:t>
      </w:r>
      <w:r w:rsidRPr="009960D3">
        <w:rPr>
          <w:lang w:val="ru-RU"/>
        </w:rPr>
        <w:t xml:space="preserve"> закупки.</w:t>
      </w:r>
    </w:p>
    <w:p w14:paraId="5FB15C45" w14:textId="77777407" w:rsidR="00C67707" w:rsidRDefault="00C67707" w:rsidP="00E30ED2">
      <w:pPr>
        <w:pStyle w:val="a3"/>
        <w:tabs>
          <w:tab w:val="left" w:pos="1843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.1</w:t>
      </w:r>
      <w:r w:rsidR="00CD2459">
        <w:rPr>
          <w:spacing w:val="-1"/>
          <w:lang w:val="ru-RU"/>
        </w:rPr>
        <w:t>7</w:t>
      </w:r>
      <w:r w:rsidR="00CD2459">
        <w:rPr>
          <w:spacing w:val="-1"/>
          <w:lang w:val="ru-RU"/>
        </w:rPr>
        <w:tab/>
      </w:r>
      <w:r w:rsidRPr="005D0700">
        <w:rPr>
          <w:spacing w:val="-1"/>
          <w:lang w:val="ru-RU"/>
        </w:rPr>
        <w:t>По итогам рассмотрения первых частей заявок на участие в</w:t>
      </w:r>
      <w:r w:rsidR="00225B09">
        <w:rPr>
          <w:spacing w:val="-1"/>
          <w:lang w:val="ru-RU"/>
        </w:rPr>
        <w:t> </w:t>
      </w:r>
      <w:r w:rsidRPr="005D0700">
        <w:rPr>
          <w:spacing w:val="-1"/>
          <w:lang w:val="ru-RU"/>
        </w:rPr>
        <w:t>конкурсе в электронной форме, аукционе в электронной форме, запросе предложений в электронной форме заказчик направляет оператору электронной площадки протокол, указанный в части 13 статьи 3.2 Закона 223-ФЗ. В течение часа с момента получения указанного протокола оператор электронной площадки размещает его в ЕИС</w:t>
      </w:r>
      <w:r w:rsidRPr="009960D3">
        <w:rPr>
          <w:spacing w:val="-1"/>
          <w:lang w:val="ru-RU"/>
        </w:rPr>
        <w:t>.</w:t>
      </w:r>
    </w:p>
    <w:p w14:paraId="3CAB170C" w14:textId="15342450" w:rsidR="000B3CDC" w:rsidRPr="000B3CDC" w:rsidRDefault="000B3CDC" w:rsidP="00E30ED2">
      <w:pPr>
        <w:pStyle w:val="a3"/>
        <w:tabs>
          <w:tab w:val="left" w:pos="1843"/>
        </w:tabs>
        <w:spacing w:line="276" w:lineRule="auto"/>
        <w:ind w:left="0" w:right="13" w:firstLine="851"/>
        <w:jc w:val="both"/>
        <w:rPr>
          <w:lang w:val="ru-RU"/>
        </w:rPr>
      </w:pPr>
      <w:r w:rsidRPr="000B3CDC">
        <w:rPr>
          <w:lang w:val="ru-RU"/>
        </w:rPr>
        <w:t>По итогам рассмотрения вторых частей заявок на участие в конкурсе в</w:t>
      </w:r>
      <w:r>
        <w:rPr>
          <w:lang w:val="ru-RU"/>
        </w:rPr>
        <w:t> </w:t>
      </w:r>
      <w:r w:rsidRPr="000B3CDC">
        <w:rPr>
          <w:lang w:val="ru-RU"/>
        </w:rPr>
        <w:t>электронной форме, аукционе в электронной форме, запросе предложений в</w:t>
      </w:r>
      <w:r>
        <w:rPr>
          <w:lang w:val="ru-RU"/>
        </w:rPr>
        <w:t> </w:t>
      </w:r>
      <w:r w:rsidRPr="000B3CDC">
        <w:rPr>
          <w:lang w:val="ru-RU"/>
        </w:rPr>
        <w:t>электронной форме заказчик направляет оператору электронной площадки протокол, указанный в части 13 статьи 3.2 Закона 223-ФЗ. В течение часа с</w:t>
      </w:r>
      <w:r>
        <w:rPr>
          <w:lang w:val="ru-RU"/>
        </w:rPr>
        <w:t> </w:t>
      </w:r>
      <w:r w:rsidRPr="000B3CDC">
        <w:rPr>
          <w:lang w:val="ru-RU"/>
        </w:rPr>
        <w:t>момента получения указанного протокола оператор электронной площадке размещает его в ЕИС</w:t>
      </w:r>
      <w:r>
        <w:rPr>
          <w:lang w:val="ru-RU"/>
        </w:rPr>
        <w:t>.</w:t>
      </w:r>
    </w:p>
    <w:p w14:paraId="322DA5F9" w14:textId="2ABD9421" w:rsidR="00C67707" w:rsidRPr="009960D3" w:rsidRDefault="00C67707" w:rsidP="00B51C8B">
      <w:pPr>
        <w:pStyle w:val="a3"/>
        <w:tabs>
          <w:tab w:val="left" w:pos="1843"/>
        </w:tabs>
        <w:spacing w:before="5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.1</w:t>
      </w:r>
      <w:r w:rsidR="00CD2459">
        <w:rPr>
          <w:spacing w:val="-1"/>
          <w:lang w:val="ru-RU"/>
        </w:rPr>
        <w:t>8</w:t>
      </w:r>
      <w:r w:rsidR="00CD2459">
        <w:rPr>
          <w:spacing w:val="-1"/>
          <w:lang w:val="ru-RU"/>
        </w:rPr>
        <w:tab/>
      </w:r>
      <w:r w:rsidRPr="005D0700">
        <w:rPr>
          <w:lang w:val="ru-RU"/>
        </w:rPr>
        <w:t xml:space="preserve">В течение одного рабочего дня после направления оператором электронной площадки информации, указанной в подпункте 1 </w:t>
      </w:r>
      <w:r w:rsidR="001A2394">
        <w:rPr>
          <w:lang w:val="ru-RU"/>
        </w:rPr>
        <w:t>пункта</w:t>
      </w:r>
      <w:r w:rsidRPr="005D0700">
        <w:rPr>
          <w:lang w:val="ru-RU"/>
        </w:rPr>
        <w:t xml:space="preserve"> Г.</w:t>
      </w:r>
      <w:r>
        <w:rPr>
          <w:lang w:val="ru-RU"/>
        </w:rPr>
        <w:t>5</w:t>
      </w:r>
      <w:r w:rsidRPr="005D0700">
        <w:rPr>
          <w:lang w:val="ru-RU"/>
        </w:rPr>
        <w:t>.1</w:t>
      </w:r>
      <w:r w:rsidR="00CD2459">
        <w:rPr>
          <w:lang w:val="ru-RU"/>
        </w:rPr>
        <w:t>5</w:t>
      </w:r>
      <w:r w:rsidRPr="005D0700">
        <w:rPr>
          <w:lang w:val="ru-RU"/>
        </w:rPr>
        <w:t xml:space="preserve"> настоящего </w:t>
      </w:r>
      <w:r w:rsidR="004C3F6F">
        <w:rPr>
          <w:lang w:val="ru-RU"/>
        </w:rPr>
        <w:t>п</w:t>
      </w:r>
      <w:r w:rsidRPr="005D0700">
        <w:rPr>
          <w:lang w:val="ru-RU"/>
        </w:rPr>
        <w:t xml:space="preserve">орядка (при проведении запроса котировок в электронной форме), подпунктах </w:t>
      </w:r>
      <w:r>
        <w:rPr>
          <w:lang w:val="ru-RU"/>
        </w:rPr>
        <w:t>2</w:t>
      </w:r>
      <w:r w:rsidRPr="005D0700">
        <w:rPr>
          <w:lang w:val="ru-RU"/>
        </w:rPr>
        <w:t xml:space="preserve"> и </w:t>
      </w:r>
      <w:r>
        <w:rPr>
          <w:lang w:val="ru-RU"/>
        </w:rPr>
        <w:t>3</w:t>
      </w:r>
      <w:r w:rsidRPr="005D0700">
        <w:rPr>
          <w:lang w:val="ru-RU"/>
        </w:rPr>
        <w:t xml:space="preserve"> </w:t>
      </w:r>
      <w:r w:rsidR="003D5F7B">
        <w:rPr>
          <w:lang w:val="ru-RU"/>
        </w:rPr>
        <w:t>пункта</w:t>
      </w:r>
      <w:r w:rsidRPr="005D0700">
        <w:rPr>
          <w:lang w:val="ru-RU"/>
        </w:rPr>
        <w:t xml:space="preserve"> Г.</w:t>
      </w:r>
      <w:r>
        <w:rPr>
          <w:lang w:val="ru-RU"/>
        </w:rPr>
        <w:t>5</w:t>
      </w:r>
      <w:r w:rsidRPr="005D0700">
        <w:rPr>
          <w:lang w:val="ru-RU"/>
        </w:rPr>
        <w:t>.1</w:t>
      </w:r>
      <w:r w:rsidR="00CD2459">
        <w:rPr>
          <w:lang w:val="ru-RU"/>
        </w:rPr>
        <w:t>5</w:t>
      </w:r>
      <w:r w:rsidRPr="005D0700">
        <w:rPr>
          <w:lang w:val="ru-RU"/>
        </w:rPr>
        <w:t xml:space="preserve"> настоящего </w:t>
      </w:r>
      <w:r w:rsidR="004C3F6F">
        <w:rPr>
          <w:lang w:val="ru-RU"/>
        </w:rPr>
        <w:t>п</w:t>
      </w:r>
      <w:r w:rsidRPr="005D0700">
        <w:rPr>
          <w:lang w:val="ru-RU"/>
        </w:rPr>
        <w:t>орядка, (в случае, если конкурс в</w:t>
      </w:r>
      <w:r w:rsidR="00225B09">
        <w:rPr>
          <w:lang w:val="ru-RU"/>
        </w:rPr>
        <w:t> </w:t>
      </w:r>
      <w:r w:rsidRPr="005D0700">
        <w:rPr>
          <w:lang w:val="ru-RU"/>
        </w:rPr>
        <w:t xml:space="preserve">электронной форме включает этап, предусмотренный в подпункте 5 </w:t>
      </w:r>
      <w:r w:rsidR="003D5F7B">
        <w:rPr>
          <w:lang w:val="ru-RU"/>
        </w:rPr>
        <w:t>пункта</w:t>
      </w:r>
      <w:r w:rsidR="00435323">
        <w:rPr>
          <w:lang w:val="ru-RU"/>
        </w:rPr>
        <w:t xml:space="preserve"> </w:t>
      </w:r>
      <w:r w:rsidRPr="005D0700">
        <w:rPr>
          <w:lang w:val="ru-RU"/>
        </w:rPr>
        <w:t xml:space="preserve">Г.3.1 настоящего </w:t>
      </w:r>
      <w:r w:rsidR="001E7450">
        <w:rPr>
          <w:lang w:val="ru-RU"/>
        </w:rPr>
        <w:t>п</w:t>
      </w:r>
      <w:r w:rsidRPr="005D0700">
        <w:rPr>
          <w:lang w:val="ru-RU"/>
        </w:rPr>
        <w:t xml:space="preserve">орядка) </w:t>
      </w:r>
      <w:r w:rsidR="003D5F7B">
        <w:rPr>
          <w:lang w:val="ru-RU"/>
        </w:rPr>
        <w:t>пункта</w:t>
      </w:r>
      <w:r w:rsidRPr="005D0700">
        <w:rPr>
          <w:lang w:val="ru-RU"/>
        </w:rPr>
        <w:t xml:space="preserve"> Г.</w:t>
      </w:r>
      <w:r>
        <w:rPr>
          <w:lang w:val="ru-RU"/>
        </w:rPr>
        <w:t>5</w:t>
      </w:r>
      <w:r w:rsidRPr="005D0700">
        <w:rPr>
          <w:lang w:val="ru-RU"/>
        </w:rPr>
        <w:t>.1</w:t>
      </w:r>
      <w:r>
        <w:rPr>
          <w:lang w:val="ru-RU"/>
        </w:rPr>
        <w:t>1</w:t>
      </w:r>
      <w:r w:rsidRPr="005D0700">
        <w:rPr>
          <w:lang w:val="ru-RU"/>
        </w:rPr>
        <w:t xml:space="preserve"> настоящего </w:t>
      </w:r>
      <w:r w:rsidR="001E7450">
        <w:rPr>
          <w:lang w:val="ru-RU"/>
        </w:rPr>
        <w:t>п</w:t>
      </w:r>
      <w:r w:rsidRPr="005D0700">
        <w:rPr>
          <w:lang w:val="ru-RU"/>
        </w:rPr>
        <w:t>орядка, комиссия по</w:t>
      </w:r>
      <w:r w:rsidR="006E65F0">
        <w:rPr>
          <w:lang w:val="ru-RU"/>
        </w:rPr>
        <w:t> </w:t>
      </w:r>
      <w:r w:rsidRPr="005D0700">
        <w:rPr>
          <w:lang w:val="ru-RU"/>
        </w:rPr>
        <w:t>осуществлению закупок на основании результатов оценки заявок на участие в</w:t>
      </w:r>
      <w:r w:rsidR="00225B09">
        <w:rPr>
          <w:lang w:val="ru-RU"/>
        </w:rPr>
        <w:t> </w:t>
      </w:r>
      <w:r w:rsidRPr="005D0700">
        <w:rPr>
          <w:lang w:val="ru-RU"/>
        </w:rPr>
        <w:t>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 или запросе предложений в электронной форме, в которых содержатся лучшие условия исполнения договора, а в случае проведения аукциона в электронной форме или</w:t>
      </w:r>
      <w:r w:rsidR="00225B09">
        <w:rPr>
          <w:lang w:val="ru-RU"/>
        </w:rPr>
        <w:t> </w:t>
      </w:r>
      <w:r w:rsidRPr="005D0700">
        <w:rPr>
          <w:lang w:val="ru-RU"/>
        </w:rPr>
        <w:t>запроса котировок в электронной форме</w:t>
      </w:r>
      <w:r w:rsidR="00821774">
        <w:rPr>
          <w:lang w:val="ru-RU"/>
        </w:rPr>
        <w:t xml:space="preserve"> – </w:t>
      </w:r>
      <w:r w:rsidRPr="005D0700">
        <w:rPr>
          <w:lang w:val="ru-RU"/>
        </w:rPr>
        <w:t>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</w:t>
      </w:r>
      <w:r w:rsidR="006E65F0">
        <w:rPr>
          <w:lang w:val="ru-RU"/>
        </w:rPr>
        <w:t> </w:t>
      </w:r>
      <w:r w:rsidRPr="005D0700">
        <w:rPr>
          <w:lang w:val="ru-RU"/>
        </w:rPr>
        <w:t>одинаковые ценовые предложения, меньший порядковый номер присваивается заявке, которая поступила ранее других таких заявок</w:t>
      </w:r>
      <w:r w:rsidRPr="009960D3">
        <w:rPr>
          <w:spacing w:val="-1"/>
          <w:lang w:val="ru-RU"/>
        </w:rPr>
        <w:t>.</w:t>
      </w:r>
    </w:p>
    <w:p w14:paraId="1C45124F" w14:textId="2F240707" w:rsidR="00C67707" w:rsidRPr="009960D3" w:rsidRDefault="00C67707" w:rsidP="00CD2459">
      <w:pPr>
        <w:pStyle w:val="a3"/>
        <w:tabs>
          <w:tab w:val="left" w:pos="1701"/>
        </w:tabs>
        <w:spacing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>
        <w:rPr>
          <w:spacing w:val="-1"/>
          <w:lang w:val="ru-RU"/>
        </w:rPr>
        <w:t>1</w:t>
      </w:r>
      <w:r w:rsidR="00CD2459">
        <w:rPr>
          <w:spacing w:val="-1"/>
          <w:lang w:val="ru-RU"/>
        </w:rPr>
        <w:t>9</w:t>
      </w:r>
      <w:r w:rsidR="00CD245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Заказчик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составляет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итоговый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>
        <w:rPr>
          <w:lang w:val="ru-RU"/>
        </w:rPr>
        <w:t xml:space="preserve"> в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53"/>
          <w:lang w:val="ru-RU"/>
        </w:rPr>
        <w:t xml:space="preserve"> </w:t>
      </w:r>
      <w:r>
        <w:rPr>
          <w:lang w:val="ru-RU"/>
        </w:rPr>
        <w:t>с</w:t>
      </w:r>
      <w:r w:rsidR="00225B09">
        <w:rPr>
          <w:lang w:val="ru-RU"/>
        </w:rPr>
        <w:t> </w:t>
      </w:r>
      <w:r w:rsidRPr="009960D3">
        <w:rPr>
          <w:spacing w:val="-1"/>
          <w:lang w:val="ru-RU"/>
        </w:rPr>
        <w:t>требованиями</w:t>
      </w:r>
      <w:r>
        <w:rPr>
          <w:lang w:val="ru-RU"/>
        </w:rPr>
        <w:t xml:space="preserve"> части </w:t>
      </w:r>
      <w:r w:rsidRPr="009960D3">
        <w:rPr>
          <w:spacing w:val="-1"/>
          <w:lang w:val="ru-RU"/>
        </w:rPr>
        <w:t>14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статьи</w:t>
      </w:r>
      <w:r w:rsidRPr="009960D3">
        <w:rPr>
          <w:spacing w:val="6"/>
          <w:lang w:val="ru-RU"/>
        </w:rPr>
        <w:t xml:space="preserve"> </w:t>
      </w:r>
      <w:r>
        <w:rPr>
          <w:lang w:val="ru-RU"/>
        </w:rPr>
        <w:t>3.2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Закона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223-ФЗ</w:t>
      </w:r>
      <w:r>
        <w:rPr>
          <w:lang w:val="ru-RU"/>
        </w:rPr>
        <w:t xml:space="preserve"> и </w:t>
      </w:r>
      <w:r w:rsidRPr="009960D3">
        <w:rPr>
          <w:spacing w:val="-1"/>
          <w:lang w:val="ru-RU"/>
        </w:rPr>
        <w:t>размещает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="00225B09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площадке</w:t>
      </w:r>
      <w:r w:rsidRPr="009960D3">
        <w:rPr>
          <w:lang w:val="ru-RU"/>
        </w:rPr>
        <w:t xml:space="preserve"> и 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ЕИС.</w:t>
      </w:r>
    </w:p>
    <w:p w14:paraId="20DC13CD" w14:textId="2B09092A" w:rsidR="00C67707" w:rsidRPr="006E65F0" w:rsidRDefault="00C67707" w:rsidP="00CD2459">
      <w:pPr>
        <w:pStyle w:val="a3"/>
        <w:tabs>
          <w:tab w:val="left" w:pos="1701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 w:rsidR="00CD2459">
        <w:rPr>
          <w:spacing w:val="-1"/>
          <w:lang w:val="ru-RU"/>
        </w:rPr>
        <w:t>20</w:t>
      </w:r>
      <w:r w:rsidR="00CD245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Договор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участием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только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>
        <w:rPr>
          <w:lang w:val="ru-RU"/>
        </w:rPr>
        <w:t xml:space="preserve"> </w:t>
      </w:r>
      <w:r w:rsidR="00821774">
        <w:rPr>
          <w:spacing w:val="-1"/>
          <w:lang w:val="ru-RU"/>
        </w:rPr>
        <w:t>МСП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заключается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программно-аппаратных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площадки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подписан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подписью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лица,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1"/>
          <w:lang w:val="ru-RU"/>
        </w:rPr>
        <w:t>имеющего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право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действовать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имени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соответственно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участника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2"/>
          <w:lang w:val="ru-RU"/>
        </w:rPr>
        <w:t>конкурентной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73"/>
          <w:lang w:val="ru-RU"/>
        </w:rPr>
        <w:t xml:space="preserve"> </w:t>
      </w:r>
      <w:r w:rsidRPr="009960D3">
        <w:rPr>
          <w:spacing w:val="-1"/>
          <w:lang w:val="ru-RU"/>
        </w:rPr>
        <w:t>заказчика.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наличия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разногласий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проекту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направленному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заказчиком,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составляет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разногласий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замечаний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положениям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проекта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договора,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соответствующим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извещению,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>
        <w:rPr>
          <w:lang w:val="ru-RU"/>
        </w:rPr>
        <w:t xml:space="preserve"> 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конкурентной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68"/>
          <w:lang w:val="ru-RU"/>
        </w:rPr>
        <w:t xml:space="preserve"> </w:t>
      </w:r>
      <w:r>
        <w:rPr>
          <w:lang w:val="ru-RU"/>
        </w:rPr>
        <w:t xml:space="preserve">и </w:t>
      </w:r>
      <w:r w:rsidRPr="009960D3">
        <w:rPr>
          <w:spacing w:val="-1"/>
          <w:lang w:val="ru-RU"/>
        </w:rPr>
        <w:t>своей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заявке,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положений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2"/>
          <w:lang w:val="ru-RU"/>
        </w:rPr>
        <w:t>данных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документов.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 w:rsidR="006E65F0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разногласий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направляется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заказчику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программно-</w:t>
      </w:r>
      <w:r w:rsidRPr="009960D3">
        <w:rPr>
          <w:spacing w:val="-1"/>
          <w:lang w:val="ru-RU"/>
        </w:rPr>
        <w:t>аппаратных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средств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площадки.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рассматривает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разногласий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направляет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участнику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такой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2"/>
          <w:lang w:val="ru-RU"/>
        </w:rPr>
        <w:t>доработанный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повторно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направляет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отдельном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документе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причин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отказа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учесть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полностью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частично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содержащиеся</w:t>
      </w:r>
      <w:r w:rsidRPr="00EE0C80">
        <w:rPr>
          <w:sz w:val="16"/>
          <w:szCs w:val="16"/>
          <w:lang w:val="ru-RU"/>
        </w:rPr>
        <w:t xml:space="preserve"> </w:t>
      </w:r>
      <w:r w:rsidRPr="009960D3">
        <w:rPr>
          <w:lang w:val="ru-RU"/>
        </w:rPr>
        <w:t>в</w:t>
      </w:r>
      <w:r w:rsidR="00225B09">
        <w:rPr>
          <w:lang w:val="ru-RU"/>
        </w:rPr>
        <w:t> </w:t>
      </w:r>
      <w:r w:rsidRPr="009960D3">
        <w:rPr>
          <w:spacing w:val="-1"/>
          <w:lang w:val="ru-RU"/>
        </w:rPr>
        <w:t>протоколе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разногласий</w:t>
      </w:r>
      <w:r w:rsidRPr="009960D3">
        <w:rPr>
          <w:lang w:val="ru-RU"/>
        </w:rPr>
        <w:t xml:space="preserve"> </w:t>
      </w:r>
      <w:r w:rsidRPr="006E65F0">
        <w:rPr>
          <w:spacing w:val="-1"/>
          <w:lang w:val="ru-RU"/>
        </w:rPr>
        <w:t>замечания.</w:t>
      </w:r>
    </w:p>
    <w:p w14:paraId="35F074AB" w14:textId="11C4D2C3" w:rsidR="00C67707" w:rsidRPr="009960D3" w:rsidRDefault="00C67707" w:rsidP="00CD2459">
      <w:pPr>
        <w:pStyle w:val="a3"/>
        <w:tabs>
          <w:tab w:val="left" w:pos="1701"/>
        </w:tabs>
        <w:spacing w:before="0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 w:rsidR="00CD2459">
        <w:rPr>
          <w:spacing w:val="-1"/>
          <w:lang w:val="ru-RU"/>
        </w:rPr>
        <w:t>21</w:t>
      </w:r>
      <w:r w:rsidR="00CD2459">
        <w:rPr>
          <w:spacing w:val="-1"/>
          <w:lang w:val="ru-RU"/>
        </w:rPr>
        <w:tab/>
      </w:r>
      <w:r w:rsidRPr="005D0700">
        <w:rPr>
          <w:spacing w:val="-1"/>
          <w:lang w:val="ru-RU"/>
        </w:rPr>
        <w:t xml:space="preserve">Договор по результатам конкурентной закупки с участием субъектов </w:t>
      </w:r>
      <w:r w:rsidR="00821774">
        <w:rPr>
          <w:spacing w:val="-1"/>
          <w:lang w:val="ru-RU"/>
        </w:rPr>
        <w:t>МСП</w:t>
      </w:r>
      <w:r w:rsidRPr="005D0700">
        <w:rPr>
          <w:spacing w:val="-1"/>
          <w:lang w:val="ru-RU"/>
        </w:rPr>
        <w:t xml:space="preserve">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</w:t>
      </w:r>
      <w:r w:rsidRPr="009960D3">
        <w:rPr>
          <w:spacing w:val="-1"/>
          <w:lang w:val="ru-RU"/>
        </w:rPr>
        <w:t>.</w:t>
      </w:r>
    </w:p>
    <w:p w14:paraId="64B88BC0" w14:textId="30B036EB" w:rsidR="00C67707" w:rsidRPr="009960D3" w:rsidRDefault="00C67707" w:rsidP="00CD2459">
      <w:pPr>
        <w:pStyle w:val="a3"/>
        <w:tabs>
          <w:tab w:val="left" w:pos="1701"/>
        </w:tabs>
        <w:spacing w:before="5" w:line="276" w:lineRule="auto"/>
        <w:ind w:left="0" w:right="13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 w:rsidR="00CD2459">
        <w:rPr>
          <w:spacing w:val="-1"/>
          <w:lang w:val="ru-RU"/>
        </w:rPr>
        <w:t>22</w:t>
      </w:r>
      <w:r w:rsidR="00CD245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Документы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информация,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связанные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осуществлением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с</w:t>
      </w:r>
      <w:r w:rsidR="00225B09">
        <w:rPr>
          <w:lang w:val="ru-RU"/>
        </w:rPr>
        <w:t> </w:t>
      </w:r>
      <w:r w:rsidRPr="009960D3">
        <w:rPr>
          <w:spacing w:val="-1"/>
          <w:lang w:val="ru-RU"/>
        </w:rPr>
        <w:t>участием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субъектов</w:t>
      </w:r>
      <w:r w:rsidRPr="009960D3">
        <w:rPr>
          <w:spacing w:val="17"/>
          <w:lang w:val="ru-RU"/>
        </w:rPr>
        <w:t xml:space="preserve"> </w:t>
      </w:r>
      <w:r w:rsidR="00821774">
        <w:rPr>
          <w:spacing w:val="-1"/>
          <w:lang w:val="ru-RU"/>
        </w:rPr>
        <w:t>МСП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полученные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направленные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оператором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2"/>
          <w:lang w:val="ru-RU"/>
        </w:rPr>
        <w:t>электронной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2"/>
          <w:lang w:val="ru-RU"/>
        </w:rPr>
        <w:t>площадки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заказчику,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участнику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электронного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документа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настоящим</w:t>
      </w:r>
      <w:r w:rsidRPr="009960D3">
        <w:rPr>
          <w:spacing w:val="6"/>
          <w:lang w:val="ru-RU"/>
        </w:rPr>
        <w:t xml:space="preserve"> </w:t>
      </w:r>
      <w:r w:rsidR="001E7450">
        <w:rPr>
          <w:spacing w:val="6"/>
          <w:lang w:val="ru-RU"/>
        </w:rPr>
        <w:t>п</w:t>
      </w:r>
      <w:r w:rsidRPr="009960D3">
        <w:rPr>
          <w:spacing w:val="-1"/>
          <w:lang w:val="ru-RU"/>
        </w:rPr>
        <w:t>орядком,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хранятся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оператором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площадки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2"/>
          <w:lang w:val="ru-RU"/>
        </w:rPr>
        <w:t>менее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трех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лет.</w:t>
      </w:r>
    </w:p>
    <w:p w14:paraId="331AAD98" w14:textId="4F4BAB1D" w:rsidR="006E65F0" w:rsidRDefault="00C67707" w:rsidP="00225B09">
      <w:pPr>
        <w:pStyle w:val="a3"/>
        <w:tabs>
          <w:tab w:val="left" w:pos="1701"/>
        </w:tabs>
        <w:spacing w:line="276" w:lineRule="auto"/>
        <w:ind w:left="0" w:right="13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Г.</w:t>
      </w:r>
      <w:r>
        <w:rPr>
          <w:spacing w:val="-1"/>
          <w:lang w:val="ru-RU"/>
        </w:rPr>
        <w:t>5</w:t>
      </w:r>
      <w:r w:rsidRPr="009960D3">
        <w:rPr>
          <w:spacing w:val="-1"/>
          <w:lang w:val="ru-RU"/>
        </w:rPr>
        <w:t>.</w:t>
      </w:r>
      <w:r w:rsidR="00CD2459">
        <w:rPr>
          <w:spacing w:val="-1"/>
          <w:lang w:val="ru-RU"/>
        </w:rPr>
        <w:t>23</w:t>
      </w:r>
      <w:r w:rsidR="00CD2459">
        <w:rPr>
          <w:spacing w:val="-1"/>
          <w:lang w:val="ru-RU"/>
        </w:rPr>
        <w:tab/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применение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2"/>
          <w:lang w:val="ru-RU"/>
        </w:rPr>
        <w:t>уступки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права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требования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(факторинга)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исполнении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договоров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товаров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(выполнение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оказание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услуг),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заключенных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Заказчиком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субъектами</w:t>
      </w:r>
      <w:r w:rsidRPr="009960D3">
        <w:rPr>
          <w:spacing w:val="22"/>
          <w:lang w:val="ru-RU"/>
        </w:rPr>
        <w:t xml:space="preserve"> </w:t>
      </w:r>
      <w:r w:rsidR="00821774">
        <w:rPr>
          <w:spacing w:val="-1"/>
          <w:lang w:val="ru-RU"/>
        </w:rPr>
        <w:t>МСП</w:t>
      </w:r>
      <w:r w:rsidRPr="009960D3">
        <w:rPr>
          <w:spacing w:val="-1"/>
          <w:lang w:val="ru-RU"/>
        </w:rPr>
        <w:t>,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осуществления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закупок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торгов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согласно</w:t>
      </w:r>
      <w:r w:rsidRPr="009960D3">
        <w:rPr>
          <w:spacing w:val="66"/>
          <w:lang w:val="ru-RU"/>
        </w:rPr>
        <w:t xml:space="preserve"> </w:t>
      </w:r>
      <w:r w:rsidR="007945FC">
        <w:rPr>
          <w:spacing w:val="-1"/>
          <w:lang w:val="ru-RU"/>
        </w:rPr>
        <w:t>нормам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гражданского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Федерации.</w:t>
      </w:r>
    </w:p>
    <w:p w14:paraId="3C121B12" w14:textId="77777777" w:rsidR="00B1589A" w:rsidRDefault="00B1589A">
      <w:pPr>
        <w:widowControl/>
        <w:spacing w:after="200"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lang w:val="ru-RU"/>
        </w:rPr>
        <w:br w:type="page"/>
      </w:r>
    </w:p>
    <w:p w14:paraId="21826023" w14:textId="21B1C653" w:rsidR="00821774" w:rsidRDefault="00C67707" w:rsidP="00821774">
      <w:pPr>
        <w:pStyle w:val="a3"/>
        <w:jc w:val="right"/>
        <w:rPr>
          <w:lang w:val="ru-RU"/>
        </w:rPr>
      </w:pPr>
      <w:r w:rsidRPr="008F1AEA">
        <w:rPr>
          <w:lang w:val="ru-RU"/>
        </w:rPr>
        <w:lastRenderedPageBreak/>
        <w:t>Приложение</w:t>
      </w:r>
      <w:r w:rsidR="00A52DDF">
        <w:rPr>
          <w:lang w:val="ru-RU"/>
        </w:rPr>
        <w:t> </w:t>
      </w:r>
      <w:r w:rsidRPr="008F1AEA">
        <w:rPr>
          <w:lang w:val="ru-RU"/>
        </w:rPr>
        <w:t>Д</w:t>
      </w:r>
      <w:bookmarkStart w:id="626" w:name="Положение_о_закупочной_комиссии"/>
      <w:bookmarkEnd w:id="626"/>
    </w:p>
    <w:p w14:paraId="21AECFDF" w14:textId="77777777" w:rsidR="00821774" w:rsidRDefault="00821774" w:rsidP="00821774">
      <w:pPr>
        <w:pStyle w:val="a3"/>
        <w:jc w:val="right"/>
        <w:rPr>
          <w:lang w:val="ru-RU"/>
        </w:rPr>
      </w:pPr>
    </w:p>
    <w:p w14:paraId="4A69577B" w14:textId="77777777" w:rsidR="00C67707" w:rsidRDefault="00F1648C" w:rsidP="00F1648C">
      <w:pPr>
        <w:pStyle w:val="1"/>
        <w:tabs>
          <w:tab w:val="left" w:pos="378"/>
        </w:tabs>
        <w:spacing w:after="120" w:line="276" w:lineRule="auto"/>
        <w:ind w:left="0"/>
        <w:jc w:val="center"/>
        <w:rPr>
          <w:spacing w:val="28"/>
          <w:lang w:val="ru-RU"/>
        </w:rPr>
      </w:pPr>
      <w:bookmarkStart w:id="627" w:name="_Toc148345538"/>
      <w:r>
        <w:rPr>
          <w:lang w:val="ru-RU"/>
        </w:rPr>
        <w:t>Д.</w:t>
      </w:r>
      <w:r w:rsidRPr="00F1648C">
        <w:rPr>
          <w:lang w:val="ru-RU"/>
        </w:rPr>
        <w:tab/>
      </w:r>
      <w:r w:rsidR="00C67707" w:rsidRPr="008F1AEA">
        <w:rPr>
          <w:lang w:val="ru-RU"/>
        </w:rPr>
        <w:t>Положение о закупочной комиссии</w:t>
      </w:r>
      <w:bookmarkStart w:id="628" w:name="Д.1_Общие_положения"/>
      <w:bookmarkEnd w:id="628"/>
      <w:bookmarkEnd w:id="627"/>
    </w:p>
    <w:p w14:paraId="464DEFBC" w14:textId="1700B83D" w:rsidR="00C67707" w:rsidRPr="00D15509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29" w:name="_Toc109399207"/>
      <w:bookmarkStart w:id="630" w:name="_Toc148345539"/>
      <w:r w:rsidRPr="00D15509">
        <w:rPr>
          <w:lang w:val="ru-RU"/>
        </w:rPr>
        <w:t>Д.1</w:t>
      </w:r>
      <w:r w:rsidR="00B51C8B">
        <w:rPr>
          <w:lang w:val="ru-RU"/>
        </w:rPr>
        <w:tab/>
      </w:r>
      <w:r w:rsidRPr="00D15509">
        <w:rPr>
          <w:lang w:val="ru-RU"/>
        </w:rPr>
        <w:t xml:space="preserve">Общие </w:t>
      </w:r>
      <w:r w:rsidRPr="00D15509">
        <w:rPr>
          <w:spacing w:val="-2"/>
          <w:lang w:val="ru-RU"/>
        </w:rPr>
        <w:t>положения</w:t>
      </w:r>
      <w:r w:rsidR="00821774">
        <w:rPr>
          <w:spacing w:val="-2"/>
          <w:lang w:val="ru-RU"/>
        </w:rPr>
        <w:t>.</w:t>
      </w:r>
      <w:bookmarkEnd w:id="629"/>
      <w:bookmarkEnd w:id="630"/>
    </w:p>
    <w:p w14:paraId="36F2E846" w14:textId="046D7C91" w:rsidR="00C67707" w:rsidRPr="009960D3" w:rsidRDefault="00C67707" w:rsidP="00B51C8B">
      <w:pPr>
        <w:pStyle w:val="a3"/>
        <w:tabs>
          <w:tab w:val="left" w:pos="1701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Д.1.1</w:t>
      </w:r>
      <w:r w:rsidR="00B51C8B">
        <w:rPr>
          <w:spacing w:val="3"/>
          <w:lang w:val="ru-RU"/>
        </w:rPr>
        <w:tab/>
      </w:r>
      <w:r w:rsidRPr="009960D3">
        <w:rPr>
          <w:spacing w:val="-1"/>
          <w:lang w:val="ru-RU"/>
        </w:rPr>
        <w:t>Настоящее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Положение</w:t>
      </w:r>
      <w:r w:rsidRPr="009960D3">
        <w:rPr>
          <w:lang w:val="ru-RU"/>
        </w:rPr>
        <w:t xml:space="preserve"> 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комиссии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(далее</w:t>
      </w:r>
      <w:r w:rsidR="00FD3C43">
        <w:rPr>
          <w:spacing w:val="-1"/>
          <w:lang w:val="ru-RU"/>
        </w:rPr>
        <w:t> </w:t>
      </w:r>
      <w:r w:rsidRPr="009960D3">
        <w:rPr>
          <w:lang w:val="ru-RU"/>
        </w:rPr>
        <w:t>–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Положение</w:t>
      </w:r>
      <w:r w:rsidR="00AE40EA">
        <w:rPr>
          <w:lang w:val="ru-RU"/>
        </w:rPr>
        <w:t> </w:t>
      </w:r>
      <w:r>
        <w:rPr>
          <w:lang w:val="ru-RU"/>
        </w:rPr>
        <w:t>о</w:t>
      </w:r>
      <w:r w:rsidR="003065B0">
        <w:rPr>
          <w:lang w:val="ru-RU"/>
        </w:rPr>
        <w:t> </w:t>
      </w:r>
      <w:r>
        <w:rPr>
          <w:lang w:val="ru-RU"/>
        </w:rPr>
        <w:t xml:space="preserve">ЗК) </w:t>
      </w:r>
      <w:r>
        <w:rPr>
          <w:spacing w:val="-1"/>
          <w:lang w:val="ru-RU"/>
        </w:rPr>
        <w:t>устанавливает</w:t>
      </w:r>
      <w:r w:rsidR="00860075">
        <w:rPr>
          <w:spacing w:val="-1"/>
          <w:lang w:val="ru-RU"/>
        </w:rPr>
        <w:t xml:space="preserve"> единые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правила деятельности </w:t>
      </w:r>
      <w:r>
        <w:rPr>
          <w:lang w:val="ru-RU"/>
        </w:rPr>
        <w:t>ЗК</w:t>
      </w:r>
      <w:r w:rsidRPr="009960D3">
        <w:rPr>
          <w:spacing w:val="58"/>
          <w:lang w:val="ru-RU"/>
        </w:rPr>
        <w:t xml:space="preserve"> </w:t>
      </w:r>
      <w:r>
        <w:rPr>
          <w:lang w:val="ru-RU"/>
        </w:rPr>
        <w:t>при</w:t>
      </w:r>
      <w:r w:rsidR="0043532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2"/>
          <w:lang w:val="ru-RU"/>
        </w:rPr>
        <w:t>процедур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целях:</w:t>
      </w:r>
    </w:p>
    <w:p w14:paraId="1FC58B44" w14:textId="77777777" w:rsidR="00C67707" w:rsidRPr="009960D3" w:rsidRDefault="00C67707" w:rsidP="007A3AFC">
      <w:pPr>
        <w:pStyle w:val="a3"/>
        <w:numPr>
          <w:ilvl w:val="0"/>
          <w:numId w:val="22"/>
        </w:numPr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осуществления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2"/>
          <w:lang w:val="ru-RU"/>
        </w:rPr>
        <w:t>закупок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заданным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уровнем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экономической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безопасности,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эффективности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качества;</w:t>
      </w:r>
    </w:p>
    <w:p w14:paraId="787C6E44" w14:textId="77777777" w:rsidR="00C67707" w:rsidRPr="009960D3" w:rsidRDefault="00C67707" w:rsidP="007A3AFC">
      <w:pPr>
        <w:pStyle w:val="a3"/>
        <w:numPr>
          <w:ilvl w:val="0"/>
          <w:numId w:val="22"/>
        </w:numPr>
        <w:tabs>
          <w:tab w:val="left" w:pos="1276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обеспечения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равноправия,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справедливости,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отсутствия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дискриминации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необоснованных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ограничений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конкуренции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отношению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 xml:space="preserve">к </w:t>
      </w:r>
      <w:r w:rsidRPr="009960D3">
        <w:rPr>
          <w:spacing w:val="-1"/>
          <w:lang w:val="ru-RU"/>
        </w:rPr>
        <w:t>участникам;</w:t>
      </w:r>
    </w:p>
    <w:p w14:paraId="589F1A3E" w14:textId="77777777" w:rsidR="00C67707" w:rsidRPr="009960D3" w:rsidRDefault="00C67707" w:rsidP="007A3AFC">
      <w:pPr>
        <w:pStyle w:val="a3"/>
        <w:numPr>
          <w:ilvl w:val="0"/>
          <w:numId w:val="22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предотвращения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злоупотреблений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сфере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закупок.</w:t>
      </w:r>
    </w:p>
    <w:p w14:paraId="6ABE99F5" w14:textId="06E38E2F" w:rsidR="00C67707" w:rsidRPr="005F09AE" w:rsidRDefault="00C67707" w:rsidP="00B51C8B">
      <w:pPr>
        <w:pStyle w:val="a3"/>
        <w:tabs>
          <w:tab w:val="left" w:pos="1701"/>
        </w:tabs>
        <w:spacing w:before="98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Д.1.2</w:t>
      </w:r>
      <w:r w:rsidR="00B51C8B">
        <w:rPr>
          <w:spacing w:val="68"/>
          <w:lang w:val="ru-RU"/>
        </w:rPr>
        <w:tab/>
      </w:r>
      <w:r w:rsidRPr="009960D3">
        <w:rPr>
          <w:spacing w:val="-1"/>
          <w:lang w:val="ru-RU"/>
        </w:rPr>
        <w:t>Положение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определяет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цели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задачи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создания,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функции,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состав,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права,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обязанности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ответственность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порядок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деятельности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lang w:val="ru-RU"/>
        </w:rPr>
        <w:t xml:space="preserve"> </w:t>
      </w:r>
      <w:r w:rsidRPr="005F09AE">
        <w:rPr>
          <w:spacing w:val="-1"/>
          <w:lang w:val="ru-RU"/>
        </w:rPr>
        <w:t>проведении</w:t>
      </w:r>
      <w:r w:rsidRPr="005F09AE">
        <w:rPr>
          <w:lang w:val="ru-RU"/>
        </w:rPr>
        <w:t xml:space="preserve"> </w:t>
      </w:r>
      <w:r w:rsidRPr="005F09AE">
        <w:rPr>
          <w:spacing w:val="-1"/>
          <w:lang w:val="ru-RU"/>
        </w:rPr>
        <w:t>закупок</w:t>
      </w:r>
      <w:r w:rsidRPr="005F09AE">
        <w:rPr>
          <w:lang w:val="ru-RU"/>
        </w:rPr>
        <w:t xml:space="preserve"> </w:t>
      </w:r>
      <w:r w:rsidRPr="005F09AE">
        <w:rPr>
          <w:spacing w:val="-1"/>
          <w:lang w:val="ru-RU"/>
        </w:rPr>
        <w:t>товаров (работ, услуг).</w:t>
      </w:r>
    </w:p>
    <w:p w14:paraId="2D253940" w14:textId="4B19504A" w:rsidR="00E51275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5F09AE">
        <w:rPr>
          <w:lang w:val="ru-RU"/>
        </w:rPr>
        <w:t>Д.1.3</w:t>
      </w:r>
      <w:r w:rsidR="00B51C8B">
        <w:rPr>
          <w:spacing w:val="55"/>
          <w:lang w:val="ru-RU"/>
        </w:rPr>
        <w:tab/>
      </w:r>
      <w:r w:rsidRPr="005F09AE">
        <w:rPr>
          <w:lang w:val="ru-RU"/>
        </w:rPr>
        <w:t>ЗК</w:t>
      </w:r>
      <w:r w:rsidRPr="005F09AE">
        <w:rPr>
          <w:spacing w:val="56"/>
          <w:lang w:val="ru-RU"/>
        </w:rPr>
        <w:t xml:space="preserve"> </w:t>
      </w:r>
      <w:r w:rsidRPr="005F09AE">
        <w:rPr>
          <w:lang w:val="ru-RU"/>
        </w:rPr>
        <w:t>в</w:t>
      </w:r>
      <w:r w:rsidRPr="005F09AE">
        <w:rPr>
          <w:spacing w:val="55"/>
          <w:lang w:val="ru-RU"/>
        </w:rPr>
        <w:t xml:space="preserve"> </w:t>
      </w:r>
      <w:r w:rsidRPr="005F09AE">
        <w:rPr>
          <w:spacing w:val="-1"/>
          <w:lang w:val="ru-RU"/>
        </w:rPr>
        <w:t>своей</w:t>
      </w:r>
      <w:r w:rsidRPr="005F09AE">
        <w:rPr>
          <w:spacing w:val="55"/>
          <w:lang w:val="ru-RU"/>
        </w:rPr>
        <w:t xml:space="preserve"> </w:t>
      </w:r>
      <w:r w:rsidRPr="005F09AE">
        <w:rPr>
          <w:spacing w:val="-1"/>
          <w:lang w:val="ru-RU"/>
        </w:rPr>
        <w:t>деятельности</w:t>
      </w:r>
      <w:r w:rsidRPr="005F09AE">
        <w:rPr>
          <w:spacing w:val="57"/>
          <w:lang w:val="ru-RU"/>
        </w:rPr>
        <w:t xml:space="preserve"> </w:t>
      </w:r>
      <w:r w:rsidRPr="005F09AE">
        <w:rPr>
          <w:spacing w:val="-1"/>
          <w:lang w:val="ru-RU"/>
        </w:rPr>
        <w:t>руководствуется</w:t>
      </w:r>
      <w:r w:rsidRPr="005F09AE">
        <w:rPr>
          <w:spacing w:val="56"/>
          <w:lang w:val="ru-RU"/>
        </w:rPr>
        <w:t xml:space="preserve"> </w:t>
      </w:r>
      <w:r w:rsidRPr="005F09AE">
        <w:rPr>
          <w:spacing w:val="-1"/>
          <w:lang w:val="ru-RU"/>
        </w:rPr>
        <w:t>законодательством</w:t>
      </w:r>
      <w:r w:rsidRPr="005F09AE">
        <w:rPr>
          <w:spacing w:val="45"/>
          <w:lang w:val="ru-RU"/>
        </w:rPr>
        <w:t xml:space="preserve"> </w:t>
      </w:r>
      <w:r w:rsidRPr="005F09AE">
        <w:rPr>
          <w:spacing w:val="-1"/>
          <w:lang w:val="ru-RU"/>
        </w:rPr>
        <w:t>Российской</w:t>
      </w:r>
      <w:r w:rsidRPr="005F09AE">
        <w:rPr>
          <w:spacing w:val="25"/>
          <w:lang w:val="ru-RU"/>
        </w:rPr>
        <w:t xml:space="preserve"> </w:t>
      </w:r>
      <w:r w:rsidRPr="005F09AE">
        <w:rPr>
          <w:spacing w:val="-2"/>
          <w:lang w:val="ru-RU"/>
        </w:rPr>
        <w:t>Федерации,</w:t>
      </w:r>
      <w:r w:rsidRPr="005F09AE">
        <w:rPr>
          <w:spacing w:val="24"/>
          <w:lang w:val="ru-RU"/>
        </w:rPr>
        <w:t xml:space="preserve"> </w:t>
      </w:r>
      <w:r w:rsidRPr="005F09AE">
        <w:rPr>
          <w:spacing w:val="-1"/>
          <w:lang w:val="ru-RU"/>
        </w:rPr>
        <w:t>Положением,</w:t>
      </w:r>
      <w:r w:rsidRPr="005F09AE">
        <w:rPr>
          <w:spacing w:val="24"/>
          <w:lang w:val="ru-RU"/>
        </w:rPr>
        <w:t xml:space="preserve"> </w:t>
      </w:r>
      <w:r w:rsidRPr="005F09AE">
        <w:rPr>
          <w:spacing w:val="-1"/>
          <w:lang w:val="ru-RU"/>
        </w:rPr>
        <w:t>внутренними</w:t>
      </w:r>
      <w:r w:rsidRPr="005F09AE">
        <w:rPr>
          <w:spacing w:val="37"/>
          <w:lang w:val="ru-RU"/>
        </w:rPr>
        <w:t xml:space="preserve"> </w:t>
      </w:r>
      <w:r w:rsidRPr="005F09AE">
        <w:rPr>
          <w:spacing w:val="-1"/>
          <w:lang w:val="ru-RU"/>
        </w:rPr>
        <w:t>нормативными</w:t>
      </w:r>
      <w:r w:rsidRPr="005F09AE">
        <w:rPr>
          <w:spacing w:val="21"/>
          <w:lang w:val="ru-RU"/>
        </w:rPr>
        <w:t xml:space="preserve"> </w:t>
      </w:r>
      <w:r w:rsidRPr="005F09AE">
        <w:rPr>
          <w:spacing w:val="-1"/>
          <w:lang w:val="ru-RU"/>
        </w:rPr>
        <w:t>документами,</w:t>
      </w:r>
      <w:r w:rsidRPr="005F09AE">
        <w:rPr>
          <w:spacing w:val="26"/>
          <w:lang w:val="ru-RU"/>
        </w:rPr>
        <w:t xml:space="preserve"> </w:t>
      </w:r>
      <w:r w:rsidRPr="005F09AE">
        <w:rPr>
          <w:spacing w:val="-1"/>
          <w:lang w:val="ru-RU"/>
        </w:rPr>
        <w:t>регламентирующими</w:t>
      </w:r>
      <w:r w:rsidRPr="005F09AE">
        <w:rPr>
          <w:spacing w:val="21"/>
          <w:lang w:val="ru-RU"/>
        </w:rPr>
        <w:t xml:space="preserve"> </w:t>
      </w:r>
      <w:r w:rsidRPr="005F09AE">
        <w:rPr>
          <w:spacing w:val="-1"/>
          <w:lang w:val="ru-RU"/>
        </w:rPr>
        <w:t>закупки</w:t>
      </w:r>
      <w:r w:rsidRPr="005F09AE">
        <w:rPr>
          <w:spacing w:val="21"/>
          <w:lang w:val="ru-RU"/>
        </w:rPr>
        <w:t xml:space="preserve"> </w:t>
      </w:r>
      <w:r w:rsidRPr="005F09AE">
        <w:rPr>
          <w:spacing w:val="-1"/>
          <w:lang w:val="ru-RU"/>
        </w:rPr>
        <w:t>товаров,</w:t>
      </w:r>
      <w:r w:rsidRPr="005F09AE">
        <w:rPr>
          <w:spacing w:val="19"/>
          <w:lang w:val="ru-RU"/>
        </w:rPr>
        <w:t xml:space="preserve"> </w:t>
      </w:r>
      <w:r w:rsidRPr="005F09AE">
        <w:rPr>
          <w:spacing w:val="-1"/>
          <w:lang w:val="ru-RU"/>
        </w:rPr>
        <w:t>работ,</w:t>
      </w:r>
      <w:r w:rsidRPr="005F09AE">
        <w:rPr>
          <w:spacing w:val="37"/>
          <w:lang w:val="ru-RU"/>
        </w:rPr>
        <w:t xml:space="preserve"> </w:t>
      </w:r>
      <w:r w:rsidRPr="005F09AE">
        <w:rPr>
          <w:spacing w:val="-1"/>
          <w:lang w:val="ru-RU"/>
        </w:rPr>
        <w:t>услуг</w:t>
      </w:r>
      <w:r w:rsidRPr="005F09AE">
        <w:rPr>
          <w:spacing w:val="6"/>
          <w:lang w:val="ru-RU"/>
        </w:rPr>
        <w:t xml:space="preserve"> </w:t>
      </w:r>
      <w:r w:rsidRPr="005F09AE">
        <w:rPr>
          <w:lang w:val="ru-RU"/>
        </w:rPr>
        <w:t>заказчика,</w:t>
      </w:r>
      <w:r w:rsidRPr="005F09AE">
        <w:rPr>
          <w:spacing w:val="6"/>
          <w:lang w:val="ru-RU"/>
        </w:rPr>
        <w:t xml:space="preserve"> </w:t>
      </w:r>
      <w:r w:rsidR="007945FC" w:rsidRPr="005F09AE">
        <w:rPr>
          <w:spacing w:val="-1"/>
          <w:lang w:val="ru-RU"/>
        </w:rPr>
        <w:t>иными</w:t>
      </w:r>
      <w:r w:rsidRPr="005F09AE">
        <w:rPr>
          <w:spacing w:val="7"/>
          <w:lang w:val="ru-RU"/>
        </w:rPr>
        <w:t xml:space="preserve"> </w:t>
      </w:r>
      <w:r w:rsidRPr="005F09AE">
        <w:rPr>
          <w:spacing w:val="-1"/>
          <w:lang w:val="ru-RU"/>
        </w:rPr>
        <w:t>внутренними</w:t>
      </w:r>
      <w:r w:rsidRPr="005F09AE">
        <w:rPr>
          <w:spacing w:val="5"/>
          <w:lang w:val="ru-RU"/>
        </w:rPr>
        <w:t xml:space="preserve"> </w:t>
      </w:r>
      <w:r w:rsidRPr="005F09AE">
        <w:rPr>
          <w:spacing w:val="-1"/>
          <w:lang w:val="ru-RU"/>
        </w:rPr>
        <w:t>нормативными</w:t>
      </w:r>
      <w:r w:rsidRPr="005F09AE">
        <w:rPr>
          <w:spacing w:val="7"/>
          <w:lang w:val="ru-RU"/>
        </w:rPr>
        <w:t xml:space="preserve"> </w:t>
      </w:r>
      <w:r w:rsidRPr="005F09AE">
        <w:rPr>
          <w:spacing w:val="-1"/>
          <w:lang w:val="ru-RU"/>
        </w:rPr>
        <w:t>документами</w:t>
      </w:r>
      <w:r w:rsidRPr="005F09AE">
        <w:rPr>
          <w:spacing w:val="7"/>
          <w:lang w:val="ru-RU"/>
        </w:rPr>
        <w:t xml:space="preserve"> </w:t>
      </w:r>
      <w:r w:rsidRPr="005F09AE">
        <w:rPr>
          <w:spacing w:val="-1"/>
          <w:lang w:val="ru-RU"/>
        </w:rPr>
        <w:t>заказчика</w:t>
      </w:r>
      <w:r w:rsidRPr="005F09AE">
        <w:rPr>
          <w:spacing w:val="37"/>
          <w:lang w:val="ru-RU"/>
        </w:rPr>
        <w:t xml:space="preserve"> </w:t>
      </w:r>
      <w:r w:rsidRPr="005F09AE">
        <w:rPr>
          <w:lang w:val="ru-RU"/>
        </w:rPr>
        <w:t xml:space="preserve">и </w:t>
      </w:r>
      <w:r w:rsidRPr="005F09AE">
        <w:rPr>
          <w:spacing w:val="-1"/>
          <w:lang w:val="ru-RU"/>
        </w:rPr>
        <w:t>Положением</w:t>
      </w:r>
      <w:r w:rsidRPr="005F09AE">
        <w:rPr>
          <w:lang w:val="ru-RU"/>
        </w:rPr>
        <w:t xml:space="preserve"> о</w:t>
      </w:r>
      <w:r w:rsidRPr="005F09AE">
        <w:rPr>
          <w:spacing w:val="-3"/>
          <w:lang w:val="ru-RU"/>
        </w:rPr>
        <w:t xml:space="preserve"> </w:t>
      </w:r>
      <w:r w:rsidRPr="005F09AE">
        <w:rPr>
          <w:lang w:val="ru-RU"/>
        </w:rPr>
        <w:t>ЗК.</w:t>
      </w:r>
      <w:bookmarkStart w:id="631" w:name="Д.2_Порядок_формирования_закупочной_коми"/>
      <w:bookmarkStart w:id="632" w:name="_Toc85189852"/>
      <w:bookmarkEnd w:id="631"/>
    </w:p>
    <w:p w14:paraId="38990D99" w14:textId="5C78BF6E" w:rsidR="003065B0" w:rsidRPr="003065B0" w:rsidRDefault="003065B0" w:rsidP="002B62A8">
      <w:pPr>
        <w:pStyle w:val="a3"/>
        <w:tabs>
          <w:tab w:val="left" w:pos="1701"/>
        </w:tabs>
        <w:spacing w:line="276" w:lineRule="auto"/>
        <w:ind w:firstLine="851"/>
        <w:jc w:val="both"/>
        <w:rPr>
          <w:lang w:val="ru-RU"/>
        </w:rPr>
      </w:pPr>
      <w:r>
        <w:rPr>
          <w:lang w:val="ru-RU"/>
        </w:rPr>
        <w:t>Д.1.4</w:t>
      </w:r>
      <w:r>
        <w:rPr>
          <w:lang w:val="ru-RU"/>
        </w:rPr>
        <w:tab/>
      </w:r>
      <w:r w:rsidRPr="003065B0">
        <w:rPr>
          <w:lang w:val="ru-RU"/>
        </w:rPr>
        <w:t>Руководитель заказчика, член</w:t>
      </w:r>
      <w:r w:rsidR="00DA7F25">
        <w:rPr>
          <w:lang w:val="ru-RU"/>
        </w:rPr>
        <w:t>ы</w:t>
      </w:r>
      <w:r w:rsidRPr="003065B0">
        <w:rPr>
          <w:lang w:val="ru-RU"/>
        </w:rPr>
        <w:t xml:space="preserve"> </w:t>
      </w:r>
      <w:r w:rsidR="003B5460">
        <w:rPr>
          <w:lang w:val="ru-RU"/>
        </w:rPr>
        <w:t>ЗК</w:t>
      </w:r>
      <w:r w:rsidRPr="003065B0">
        <w:rPr>
          <w:lang w:val="ru-RU"/>
        </w:rPr>
        <w:t xml:space="preserve"> обязаны при осуществлении закупок принимать меры по предотвращению и</w:t>
      </w:r>
      <w:r w:rsidR="003B5460">
        <w:rPr>
          <w:lang w:val="ru-RU"/>
        </w:rPr>
        <w:t xml:space="preserve"> </w:t>
      </w:r>
      <w:r w:rsidRPr="003065B0">
        <w:rPr>
          <w:lang w:val="ru-RU"/>
        </w:rPr>
        <w:t>урегулированию конфликта интересов в соответствии с</w:t>
      </w:r>
      <w:r>
        <w:rPr>
          <w:lang w:val="ru-RU"/>
        </w:rPr>
        <w:t xml:space="preserve"> Законом 273-ФЗ.</w:t>
      </w:r>
    </w:p>
    <w:p w14:paraId="08121FA6" w14:textId="3000A84D" w:rsidR="00E51275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33" w:name="_Toc109399208"/>
      <w:bookmarkStart w:id="634" w:name="_Toc148345540"/>
      <w:r w:rsidRPr="00E51275">
        <w:rPr>
          <w:lang w:val="ru-RU"/>
        </w:rPr>
        <w:t>Д.2</w:t>
      </w:r>
      <w:r w:rsidR="00B51C8B">
        <w:rPr>
          <w:lang w:val="ru-RU"/>
        </w:rPr>
        <w:tab/>
      </w:r>
      <w:r w:rsidRPr="00E51275">
        <w:rPr>
          <w:lang w:val="ru-RU"/>
        </w:rPr>
        <w:t>Порядок формирования</w:t>
      </w:r>
      <w:r w:rsidRPr="00E51275">
        <w:rPr>
          <w:spacing w:val="-2"/>
          <w:lang w:val="ru-RU"/>
        </w:rPr>
        <w:t xml:space="preserve"> </w:t>
      </w:r>
      <w:r w:rsidRPr="00E51275">
        <w:rPr>
          <w:lang w:val="ru-RU"/>
        </w:rPr>
        <w:t>закупочной комиссии</w:t>
      </w:r>
      <w:bookmarkEnd w:id="632"/>
      <w:r w:rsidR="00E51275">
        <w:rPr>
          <w:lang w:val="ru-RU"/>
        </w:rPr>
        <w:t>.</w:t>
      </w:r>
      <w:bookmarkEnd w:id="633"/>
      <w:bookmarkEnd w:id="634"/>
    </w:p>
    <w:p w14:paraId="3A54DD26" w14:textId="1399BB04" w:rsidR="00C67707" w:rsidRPr="00E51275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b/>
          <w:lang w:val="ru-RU"/>
        </w:rPr>
      </w:pPr>
      <w:r w:rsidRPr="009960D3">
        <w:rPr>
          <w:lang w:val="ru-RU"/>
        </w:rPr>
        <w:t>Д.2.1</w:t>
      </w:r>
      <w:r w:rsidR="00B51C8B">
        <w:rPr>
          <w:spacing w:val="53"/>
          <w:lang w:val="ru-RU"/>
        </w:rPr>
        <w:tab/>
      </w:r>
      <w:r w:rsidRPr="009960D3">
        <w:rPr>
          <w:lang w:val="ru-RU"/>
        </w:rPr>
        <w:t>ЗК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коллегиальным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органом,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осуществляющим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свою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деятельность</w:t>
      </w:r>
      <w:r w:rsidRPr="009960D3">
        <w:rPr>
          <w:spacing w:val="-5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регулярной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основе.</w:t>
      </w:r>
    </w:p>
    <w:p w14:paraId="64B4DD55" w14:textId="41E33143" w:rsidR="00C67707" w:rsidRPr="009960D3" w:rsidRDefault="00C67707" w:rsidP="00B51C8B">
      <w:pPr>
        <w:pStyle w:val="a3"/>
        <w:tabs>
          <w:tab w:val="left" w:pos="1701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Д.2.2</w:t>
      </w:r>
      <w:r w:rsidR="00B51C8B">
        <w:rPr>
          <w:spacing w:val="29"/>
          <w:lang w:val="ru-RU"/>
        </w:rPr>
        <w:tab/>
      </w:r>
      <w:r w:rsidRPr="009960D3">
        <w:rPr>
          <w:spacing w:val="-1"/>
          <w:lang w:val="ru-RU"/>
        </w:rPr>
        <w:t>Состав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утверждается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руководителем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заказчика.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Персональный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состав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количество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зависеть</w:t>
      </w:r>
      <w:r w:rsidRPr="009960D3">
        <w:rPr>
          <w:spacing w:val="60"/>
          <w:lang w:val="ru-RU"/>
        </w:rPr>
        <w:t xml:space="preserve"> </w:t>
      </w:r>
      <w:r w:rsidRPr="009960D3">
        <w:rPr>
          <w:lang w:val="ru-RU"/>
        </w:rPr>
        <w:t>от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планируемой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предмета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1"/>
          <w:lang w:val="ru-RU"/>
        </w:rPr>
        <w:t xml:space="preserve"> </w:t>
      </w:r>
      <w:r w:rsidR="00D07534">
        <w:rPr>
          <w:lang w:val="ru-RU"/>
        </w:rPr>
        <w:t>пр</w:t>
      </w:r>
      <w:r w:rsidRPr="009960D3">
        <w:rPr>
          <w:spacing w:val="-1"/>
          <w:lang w:val="ru-RU"/>
        </w:rPr>
        <w:t>.</w:t>
      </w:r>
    </w:p>
    <w:p w14:paraId="099C009D" w14:textId="78C47566" w:rsidR="00C67707" w:rsidRPr="009960D3" w:rsidRDefault="00C67707" w:rsidP="00B51C8B">
      <w:pPr>
        <w:pStyle w:val="a3"/>
        <w:tabs>
          <w:tab w:val="left" w:pos="1701"/>
        </w:tabs>
        <w:spacing w:before="0" w:line="276" w:lineRule="auto"/>
        <w:ind w:left="0" w:firstLine="851"/>
        <w:rPr>
          <w:lang w:val="ru-RU"/>
        </w:rPr>
      </w:pPr>
      <w:r w:rsidRPr="009960D3">
        <w:rPr>
          <w:lang w:val="ru-RU"/>
        </w:rPr>
        <w:t>Д.2.3</w:t>
      </w:r>
      <w:r w:rsidR="00B51C8B">
        <w:rPr>
          <w:spacing w:val="1"/>
          <w:lang w:val="ru-RU"/>
        </w:rPr>
        <w:tab/>
      </w:r>
      <w:r w:rsidRPr="009960D3">
        <w:rPr>
          <w:lang w:val="ru-RU"/>
        </w:rPr>
        <w:t xml:space="preserve">В </w:t>
      </w:r>
      <w:r w:rsidRPr="009960D3">
        <w:rPr>
          <w:spacing w:val="-2"/>
          <w:lang w:val="ru-RU"/>
        </w:rPr>
        <w:t>состав</w:t>
      </w:r>
      <w:r w:rsidRPr="009960D3">
        <w:rPr>
          <w:lang w:val="ru-RU"/>
        </w:rPr>
        <w:t xml:space="preserve"> ЗК</w:t>
      </w:r>
      <w:r w:rsidRPr="009960D3">
        <w:rPr>
          <w:spacing w:val="-1"/>
          <w:lang w:val="ru-RU"/>
        </w:rPr>
        <w:t xml:space="preserve"> должны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входить</w:t>
      </w:r>
      <w:r w:rsidR="00DA7F25">
        <w:rPr>
          <w:spacing w:val="-2"/>
          <w:lang w:val="ru-RU"/>
        </w:rPr>
        <w:t xml:space="preserve"> следующие члены</w:t>
      </w:r>
      <w:r w:rsidRPr="009960D3">
        <w:rPr>
          <w:spacing w:val="-2"/>
          <w:lang w:val="ru-RU"/>
        </w:rPr>
        <w:t>:</w:t>
      </w:r>
    </w:p>
    <w:p w14:paraId="40D04EBE" w14:textId="77777777" w:rsidR="00C67707" w:rsidRDefault="00C67707" w:rsidP="007A3AFC">
      <w:pPr>
        <w:pStyle w:val="a3"/>
        <w:numPr>
          <w:ilvl w:val="0"/>
          <w:numId w:val="21"/>
        </w:numPr>
        <w:tabs>
          <w:tab w:val="left" w:pos="1276"/>
          <w:tab w:val="left" w:pos="1517"/>
        </w:tabs>
        <w:spacing w:before="0" w:line="276" w:lineRule="auto"/>
        <w:ind w:left="0" w:firstLine="851"/>
        <w:jc w:val="both"/>
      </w:pPr>
      <w:r>
        <w:rPr>
          <w:spacing w:val="-1"/>
          <w:lang w:val="ru-RU"/>
        </w:rPr>
        <w:t>председатель</w:t>
      </w:r>
      <w:r>
        <w:rPr>
          <w:spacing w:val="-2"/>
        </w:rPr>
        <w:t xml:space="preserve"> </w:t>
      </w:r>
      <w:r>
        <w:t>ЗК;</w:t>
      </w:r>
    </w:p>
    <w:p w14:paraId="1269A259" w14:textId="77777777" w:rsidR="00C67707" w:rsidRDefault="00C67707" w:rsidP="007A3AFC">
      <w:pPr>
        <w:pStyle w:val="a3"/>
        <w:numPr>
          <w:ilvl w:val="0"/>
          <w:numId w:val="21"/>
        </w:numPr>
        <w:tabs>
          <w:tab w:val="left" w:pos="1276"/>
          <w:tab w:val="left" w:pos="1517"/>
        </w:tabs>
        <w:spacing w:before="0" w:line="276" w:lineRule="auto"/>
        <w:ind w:left="0" w:firstLine="851"/>
        <w:jc w:val="both"/>
      </w:pPr>
      <w:r>
        <w:rPr>
          <w:spacing w:val="-1"/>
          <w:lang w:val="ru-RU"/>
        </w:rPr>
        <w:t xml:space="preserve">заместитель председателя </w:t>
      </w:r>
      <w:r>
        <w:t>ЗК;</w:t>
      </w:r>
    </w:p>
    <w:p w14:paraId="7985E335" w14:textId="77777777" w:rsidR="00C67707" w:rsidRDefault="00C67707" w:rsidP="007A3AFC">
      <w:pPr>
        <w:pStyle w:val="a3"/>
        <w:numPr>
          <w:ilvl w:val="0"/>
          <w:numId w:val="21"/>
        </w:numPr>
        <w:tabs>
          <w:tab w:val="left" w:pos="1276"/>
          <w:tab w:val="left" w:pos="1517"/>
        </w:tabs>
        <w:spacing w:before="0" w:line="276" w:lineRule="auto"/>
        <w:ind w:left="0" w:firstLine="851"/>
        <w:jc w:val="both"/>
      </w:pPr>
      <w:r>
        <w:rPr>
          <w:spacing w:val="-1"/>
          <w:lang w:val="ru-RU"/>
        </w:rPr>
        <w:t>постоянные члены</w:t>
      </w:r>
      <w:r>
        <w:t xml:space="preserve"> </w:t>
      </w:r>
      <w:r>
        <w:rPr>
          <w:spacing w:val="-1"/>
        </w:rPr>
        <w:t>ЗК;</w:t>
      </w:r>
    </w:p>
    <w:p w14:paraId="206A4EE8" w14:textId="77777777" w:rsidR="00C67707" w:rsidRPr="009960D3" w:rsidRDefault="00C67707" w:rsidP="007A3AFC">
      <w:pPr>
        <w:pStyle w:val="a3"/>
        <w:numPr>
          <w:ilvl w:val="0"/>
          <w:numId w:val="21"/>
        </w:numPr>
        <w:tabs>
          <w:tab w:val="left" w:pos="1276"/>
          <w:tab w:val="left" w:pos="1517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переменный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член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(руководитель инициатора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закупки);</w:t>
      </w:r>
    </w:p>
    <w:p w14:paraId="2961EE6D" w14:textId="15122399" w:rsidR="00C67707" w:rsidRDefault="00C67707" w:rsidP="007A3AFC">
      <w:pPr>
        <w:pStyle w:val="a3"/>
        <w:numPr>
          <w:ilvl w:val="0"/>
          <w:numId w:val="21"/>
        </w:numPr>
        <w:tabs>
          <w:tab w:val="left" w:pos="1276"/>
          <w:tab w:val="left" w:pos="1517"/>
          <w:tab w:val="left" w:pos="2945"/>
          <w:tab w:val="left" w:pos="3542"/>
          <w:tab w:val="left" w:pos="5356"/>
          <w:tab w:val="left" w:pos="5747"/>
          <w:tab w:val="left" w:pos="6876"/>
          <w:tab w:val="left" w:pos="7923"/>
          <w:tab w:val="left" w:pos="8479"/>
        </w:tabs>
        <w:spacing w:before="0" w:line="276" w:lineRule="auto"/>
        <w:ind w:left="0" w:firstLine="851"/>
        <w:jc w:val="both"/>
        <w:rPr>
          <w:spacing w:val="-1"/>
          <w:lang w:val="ru-RU"/>
        </w:rPr>
      </w:pPr>
      <w:r w:rsidRPr="00991CE0">
        <w:rPr>
          <w:spacing w:val="-1"/>
          <w:lang w:val="ru-RU"/>
        </w:rPr>
        <w:t xml:space="preserve">секретарь </w:t>
      </w:r>
      <w:r w:rsidRPr="009E6261">
        <w:rPr>
          <w:lang w:val="ru-RU"/>
        </w:rPr>
        <w:t xml:space="preserve">ЗК </w:t>
      </w:r>
      <w:r w:rsidRPr="009E6261">
        <w:rPr>
          <w:spacing w:val="-1"/>
          <w:lang w:val="ru-RU"/>
        </w:rPr>
        <w:t xml:space="preserve">(допускается </w:t>
      </w:r>
      <w:r w:rsidRPr="00991CE0">
        <w:rPr>
          <w:spacing w:val="-1"/>
          <w:lang w:val="ru-RU"/>
        </w:rPr>
        <w:t xml:space="preserve">с </w:t>
      </w:r>
      <w:r w:rsidRPr="009E6261">
        <w:rPr>
          <w:spacing w:val="-1"/>
          <w:lang w:val="ru-RU"/>
        </w:rPr>
        <w:t xml:space="preserve">правом голоса </w:t>
      </w:r>
      <w:r w:rsidRPr="00991CE0">
        <w:rPr>
          <w:spacing w:val="-1"/>
          <w:lang w:val="ru-RU"/>
        </w:rPr>
        <w:t xml:space="preserve">по </w:t>
      </w:r>
      <w:r w:rsidRPr="009E6261">
        <w:rPr>
          <w:spacing w:val="-1"/>
          <w:lang w:val="ru-RU"/>
        </w:rPr>
        <w:t>решению</w:t>
      </w:r>
      <w:r>
        <w:rPr>
          <w:spacing w:val="-1"/>
          <w:lang w:val="ru-RU"/>
        </w:rPr>
        <w:t xml:space="preserve"> </w:t>
      </w:r>
      <w:r w:rsidRPr="00991CE0">
        <w:rPr>
          <w:spacing w:val="-1"/>
          <w:lang w:val="ru-RU"/>
        </w:rPr>
        <w:t>руководителя заказчика)</w:t>
      </w:r>
      <w:r w:rsidR="00BC31D3">
        <w:rPr>
          <w:spacing w:val="-1"/>
          <w:lang w:val="ru-RU"/>
        </w:rPr>
        <w:t>;</w:t>
      </w:r>
    </w:p>
    <w:p w14:paraId="0F0E78AF" w14:textId="12CEEED4" w:rsidR="00BC31D3" w:rsidRDefault="00BC31D3" w:rsidP="007A3AFC">
      <w:pPr>
        <w:pStyle w:val="a3"/>
        <w:numPr>
          <w:ilvl w:val="0"/>
          <w:numId w:val="21"/>
        </w:numPr>
        <w:tabs>
          <w:tab w:val="left" w:pos="1276"/>
          <w:tab w:val="left" w:pos="1517"/>
          <w:tab w:val="left" w:pos="2945"/>
          <w:tab w:val="left" w:pos="3542"/>
          <w:tab w:val="left" w:pos="5356"/>
          <w:tab w:val="left" w:pos="5747"/>
          <w:tab w:val="left" w:pos="6876"/>
          <w:tab w:val="left" w:pos="7923"/>
          <w:tab w:val="left" w:pos="8479"/>
        </w:tabs>
        <w:spacing w:before="0" w:line="276" w:lineRule="auto"/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иные лица (при необходимости).</w:t>
      </w:r>
    </w:p>
    <w:p w14:paraId="2D04A4C4" w14:textId="06CBE6E0" w:rsidR="00C67707" w:rsidRPr="009960D3" w:rsidRDefault="00C67707" w:rsidP="00DA7F25">
      <w:pPr>
        <w:pStyle w:val="a3"/>
        <w:tabs>
          <w:tab w:val="left" w:pos="1701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Д.2.4</w:t>
      </w:r>
      <w:r w:rsidR="00B51C8B">
        <w:rPr>
          <w:spacing w:val="41"/>
          <w:lang w:val="ru-RU"/>
        </w:rPr>
        <w:tab/>
      </w:r>
      <w:r w:rsidRPr="009960D3">
        <w:rPr>
          <w:lang w:val="ru-RU"/>
        </w:rPr>
        <w:t>ЗК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создаваться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временной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основе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рамках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отдельно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взятой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2"/>
          <w:lang w:val="ru-RU"/>
        </w:rPr>
        <w:t>требований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по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составу</w:t>
      </w:r>
      <w:r w:rsidRPr="009960D3">
        <w:rPr>
          <w:spacing w:val="-5"/>
          <w:lang w:val="ru-RU"/>
        </w:rPr>
        <w:t xml:space="preserve"> </w:t>
      </w:r>
      <w:r w:rsidRPr="009960D3">
        <w:rPr>
          <w:lang w:val="ru-RU"/>
        </w:rPr>
        <w:t>ЗК.</w:t>
      </w:r>
    </w:p>
    <w:p w14:paraId="2631AC86" w14:textId="2F49967F" w:rsidR="00C67707" w:rsidRPr="009960D3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lastRenderedPageBreak/>
        <w:t>Д.2.5</w:t>
      </w:r>
      <w:r w:rsidR="00B51C8B">
        <w:rPr>
          <w:spacing w:val="55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целях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обеспечения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обоснованности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t>решений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по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определению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места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(ранжированию)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поступивших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2"/>
          <w:lang w:val="ru-RU"/>
        </w:rPr>
        <w:t>степени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предпочтительности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выбору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победителя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процедур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закупках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сложной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продукции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принять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решение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экспертной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поступивших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участников.</w:t>
      </w:r>
    </w:p>
    <w:p w14:paraId="5AB468CB" w14:textId="6CEBE84F" w:rsidR="00C67707" w:rsidRPr="009960D3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Д.2.6</w:t>
      </w:r>
      <w:r w:rsidR="00B51C8B">
        <w:rPr>
          <w:spacing w:val="59"/>
          <w:lang w:val="ru-RU"/>
        </w:rPr>
        <w:tab/>
      </w:r>
      <w:r w:rsidRPr="009960D3">
        <w:rPr>
          <w:spacing w:val="-1"/>
          <w:lang w:val="ru-RU"/>
        </w:rPr>
        <w:t>Результаты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оформляются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виде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отчета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рассмотрении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оценке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участников,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формируется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совместно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организатором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инициатором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и</w:t>
      </w:r>
      <w:r w:rsidR="00A52DDF">
        <w:rPr>
          <w:lang w:val="ru-RU"/>
        </w:rPr>
        <w:t> </w:t>
      </w:r>
      <w:r w:rsidRPr="009960D3">
        <w:rPr>
          <w:spacing w:val="-1"/>
          <w:lang w:val="ru-RU"/>
        </w:rPr>
        <w:t>предоставляется</w:t>
      </w:r>
      <w:r w:rsidRPr="009960D3">
        <w:rPr>
          <w:lang w:val="ru-RU"/>
        </w:rPr>
        <w:t xml:space="preserve"> на </w:t>
      </w:r>
      <w:r w:rsidRPr="009960D3">
        <w:rPr>
          <w:spacing w:val="-2"/>
          <w:lang w:val="ru-RU"/>
        </w:rPr>
        <w:t>заседание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ЗК.</w:t>
      </w:r>
    </w:p>
    <w:p w14:paraId="562524F6" w14:textId="5D46BF73" w:rsidR="00C67707" w:rsidRPr="009960D3" w:rsidRDefault="00C67707" w:rsidP="00B51C8B">
      <w:pPr>
        <w:pStyle w:val="a3"/>
        <w:tabs>
          <w:tab w:val="left" w:pos="1701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Д.2.7</w:t>
      </w:r>
      <w:r w:rsidR="00B51C8B">
        <w:rPr>
          <w:spacing w:val="57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ранжировании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конкурентных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2"/>
          <w:lang w:val="ru-RU"/>
        </w:rPr>
        <w:t>предложений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выборе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победителя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2"/>
          <w:lang w:val="ru-RU"/>
        </w:rPr>
        <w:t>процедур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учесть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рекомендации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экспертов.</w:t>
      </w:r>
    </w:p>
    <w:p w14:paraId="6A07DCD0" w14:textId="1A17E94E" w:rsidR="00C67707" w:rsidRPr="009960D3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Д.2.8</w:t>
      </w:r>
      <w:r w:rsidR="00B51C8B">
        <w:rPr>
          <w:spacing w:val="61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работе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могут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привлекаться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работники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заказчика.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Привлечение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работников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может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инициировано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как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так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подразделениями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направления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письменного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запроса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председателю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ЗК.</w:t>
      </w:r>
    </w:p>
    <w:p w14:paraId="0E7D77CE" w14:textId="58C25E0C" w:rsidR="00A45424" w:rsidRDefault="00C67707" w:rsidP="00B51C8B">
      <w:pPr>
        <w:pStyle w:val="a3"/>
        <w:tabs>
          <w:tab w:val="left" w:pos="1701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Д.2.9</w:t>
      </w:r>
      <w:r w:rsidR="00B51C8B">
        <w:rPr>
          <w:spacing w:val="41"/>
          <w:lang w:val="ru-RU"/>
        </w:rPr>
        <w:tab/>
      </w:r>
      <w:r w:rsidR="00A45424">
        <w:rPr>
          <w:spacing w:val="-1"/>
          <w:lang w:val="ru-RU"/>
        </w:rPr>
        <w:t xml:space="preserve">Членами </w:t>
      </w:r>
      <w:r w:rsidR="003B5460">
        <w:rPr>
          <w:lang w:val="ru-RU"/>
        </w:rPr>
        <w:t>ЗК</w:t>
      </w:r>
      <w:r w:rsidR="00DA7F25">
        <w:rPr>
          <w:lang w:val="ru-RU"/>
        </w:rPr>
        <w:t xml:space="preserve"> </w:t>
      </w:r>
      <w:r w:rsidR="00A45424" w:rsidRPr="009960D3">
        <w:rPr>
          <w:lang w:val="ru-RU"/>
        </w:rPr>
        <w:t>не</w:t>
      </w:r>
      <w:r w:rsidR="00A45424" w:rsidRPr="009960D3">
        <w:rPr>
          <w:spacing w:val="42"/>
          <w:lang w:val="ru-RU"/>
        </w:rPr>
        <w:t xml:space="preserve"> </w:t>
      </w:r>
      <w:r w:rsidR="00A45424" w:rsidRPr="009960D3">
        <w:rPr>
          <w:spacing w:val="-2"/>
          <w:lang w:val="ru-RU"/>
        </w:rPr>
        <w:t>могут</w:t>
      </w:r>
      <w:r w:rsidR="00A45424">
        <w:rPr>
          <w:spacing w:val="-2"/>
          <w:lang w:val="ru-RU"/>
        </w:rPr>
        <w:t xml:space="preserve"> быть:</w:t>
      </w:r>
    </w:p>
    <w:p w14:paraId="0472FF90" w14:textId="4D7A4A55" w:rsidR="00A45424" w:rsidRDefault="00A45424" w:rsidP="00A45424">
      <w:pPr>
        <w:pStyle w:val="a3"/>
        <w:numPr>
          <w:ilvl w:val="0"/>
          <w:numId w:val="206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 w:rsidRPr="007A0726">
        <w:rPr>
          <w:lang w:val="ru-RU"/>
        </w:rPr>
        <w:t>физические лица, имеющие личную заинтересованность в результатах закупки (определения поставщика (исполнителя, подрядчика) при</w:t>
      </w:r>
      <w:r w:rsidR="00435323">
        <w:rPr>
          <w:lang w:val="ru-RU"/>
        </w:rPr>
        <w:t xml:space="preserve"> </w:t>
      </w:r>
      <w:r w:rsidRPr="007A0726">
        <w:rPr>
          <w:lang w:val="ru-RU"/>
        </w:rPr>
        <w:t>осуществлении конкурентной закупки), в том числе физические лица, подавшие заявки на участие в закупке, либо состоящие в трудовых отношениях с</w:t>
      </w:r>
      <w:r w:rsidR="00435323">
        <w:rPr>
          <w:lang w:val="ru-RU"/>
        </w:rPr>
        <w:t xml:space="preserve"> </w:t>
      </w:r>
      <w:r w:rsidRPr="007A0726">
        <w:rPr>
          <w:lang w:val="ru-RU"/>
        </w:rPr>
        <w:t>организациями или</w:t>
      </w:r>
      <w:r w:rsidR="00435323">
        <w:rPr>
          <w:lang w:val="ru-RU"/>
        </w:rPr>
        <w:t> </w:t>
      </w:r>
      <w:r w:rsidRPr="007A0726">
        <w:rPr>
          <w:lang w:val="ru-RU"/>
        </w:rPr>
        <w:t>физическими лицами, подавшими данные заявки, либо</w:t>
      </w:r>
      <w:r w:rsidR="00435323">
        <w:rPr>
          <w:lang w:val="ru-RU"/>
        </w:rPr>
        <w:t xml:space="preserve"> </w:t>
      </w:r>
      <w:r w:rsidRPr="007A0726">
        <w:rPr>
          <w:lang w:val="ru-RU"/>
        </w:rPr>
        <w:t>являющиеся управляющими организаций, подавших заявки на участие в</w:t>
      </w:r>
      <w:r w:rsidR="00435323">
        <w:rPr>
          <w:lang w:val="ru-RU"/>
        </w:rPr>
        <w:t xml:space="preserve"> </w:t>
      </w:r>
      <w:r w:rsidRPr="007A0726">
        <w:rPr>
          <w:lang w:val="ru-RU"/>
        </w:rPr>
        <w:t>закупке. Понятие</w:t>
      </w:r>
      <w:r w:rsidR="00435323">
        <w:rPr>
          <w:lang w:val="ru-RU"/>
        </w:rPr>
        <w:t> </w:t>
      </w:r>
      <w:r w:rsidRPr="007A0726">
        <w:rPr>
          <w:lang w:val="ru-RU"/>
        </w:rPr>
        <w:t>личная заинтересованность</w:t>
      </w:r>
      <w:r>
        <w:rPr>
          <w:lang w:val="ru-RU"/>
        </w:rPr>
        <w:t>»</w:t>
      </w:r>
      <w:r w:rsidRPr="007A0726">
        <w:rPr>
          <w:lang w:val="ru-RU"/>
        </w:rPr>
        <w:t xml:space="preserve"> используется в значении, указанном в</w:t>
      </w:r>
      <w:r w:rsidR="00435323">
        <w:rPr>
          <w:lang w:val="ru-RU"/>
        </w:rPr>
        <w:t> </w:t>
      </w:r>
      <w:r>
        <w:rPr>
          <w:lang w:val="ru-RU"/>
        </w:rPr>
        <w:t>Закон</w:t>
      </w:r>
      <w:r w:rsidR="00A843B8">
        <w:rPr>
          <w:lang w:val="ru-RU"/>
        </w:rPr>
        <w:t>е</w:t>
      </w:r>
      <w:r>
        <w:rPr>
          <w:lang w:val="ru-RU"/>
        </w:rPr>
        <w:t xml:space="preserve"> </w:t>
      </w:r>
      <w:r w:rsidRPr="007A0726">
        <w:rPr>
          <w:lang w:val="ru-RU"/>
        </w:rPr>
        <w:t>273-ФЗ</w:t>
      </w:r>
      <w:r>
        <w:rPr>
          <w:lang w:val="ru-RU"/>
        </w:rPr>
        <w:t>;</w:t>
      </w:r>
    </w:p>
    <w:p w14:paraId="45C0F874" w14:textId="77777777" w:rsidR="00A45424" w:rsidRDefault="00A45424" w:rsidP="00A45424">
      <w:pPr>
        <w:pStyle w:val="a3"/>
        <w:numPr>
          <w:ilvl w:val="0"/>
          <w:numId w:val="206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 w:rsidRPr="00A45424">
        <w:rPr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AAF0389" w14:textId="0311B4FC" w:rsidR="00C67707" w:rsidRPr="00A45424" w:rsidRDefault="00B64944" w:rsidP="002B62A8">
      <w:pPr>
        <w:pStyle w:val="a3"/>
        <w:numPr>
          <w:ilvl w:val="0"/>
          <w:numId w:val="206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иные физические </w:t>
      </w:r>
      <w:r w:rsidR="00A45424" w:rsidRPr="009960D3">
        <w:rPr>
          <w:spacing w:val="-1"/>
          <w:lang w:val="ru-RU"/>
        </w:rPr>
        <w:t>лица,</w:t>
      </w:r>
      <w:r w:rsidR="00A45424" w:rsidRPr="009960D3">
        <w:rPr>
          <w:spacing w:val="41"/>
          <w:lang w:val="ru-RU"/>
        </w:rPr>
        <w:t xml:space="preserve"> </w:t>
      </w:r>
      <w:r w:rsidR="00A45424" w:rsidRPr="009960D3">
        <w:rPr>
          <w:spacing w:val="-1"/>
          <w:lang w:val="ru-RU"/>
        </w:rPr>
        <w:t>лично</w:t>
      </w:r>
      <w:r w:rsidR="00A45424" w:rsidRPr="009960D3">
        <w:rPr>
          <w:spacing w:val="43"/>
          <w:lang w:val="ru-RU"/>
        </w:rPr>
        <w:t xml:space="preserve"> </w:t>
      </w:r>
      <w:r w:rsidR="00A45424" w:rsidRPr="009960D3">
        <w:rPr>
          <w:spacing w:val="-1"/>
          <w:lang w:val="ru-RU"/>
        </w:rPr>
        <w:t>заинтересованные</w:t>
      </w:r>
      <w:r w:rsidR="00A45424" w:rsidRPr="009960D3">
        <w:rPr>
          <w:spacing w:val="37"/>
          <w:lang w:val="ru-RU"/>
        </w:rPr>
        <w:t xml:space="preserve"> </w:t>
      </w:r>
      <w:r w:rsidR="00A45424" w:rsidRPr="009960D3">
        <w:rPr>
          <w:lang w:val="ru-RU"/>
        </w:rPr>
        <w:t>в</w:t>
      </w:r>
      <w:r w:rsidR="00A45424" w:rsidRPr="009960D3">
        <w:rPr>
          <w:spacing w:val="12"/>
          <w:lang w:val="ru-RU"/>
        </w:rPr>
        <w:t xml:space="preserve"> </w:t>
      </w:r>
      <w:r w:rsidR="00A45424" w:rsidRPr="009960D3">
        <w:rPr>
          <w:spacing w:val="-1"/>
          <w:lang w:val="ru-RU"/>
        </w:rPr>
        <w:t>результатах</w:t>
      </w:r>
      <w:r w:rsidR="00A45424" w:rsidRPr="009960D3">
        <w:rPr>
          <w:spacing w:val="14"/>
          <w:lang w:val="ru-RU"/>
        </w:rPr>
        <w:t xml:space="preserve"> </w:t>
      </w:r>
      <w:r w:rsidR="00A45424" w:rsidRPr="009960D3">
        <w:rPr>
          <w:spacing w:val="-1"/>
          <w:lang w:val="ru-RU"/>
        </w:rPr>
        <w:t>закупки</w:t>
      </w:r>
      <w:r w:rsidR="00DA7F25">
        <w:rPr>
          <w:spacing w:val="-1"/>
          <w:lang w:val="ru-RU"/>
        </w:rPr>
        <w:t>,</w:t>
      </w:r>
      <w:r w:rsidR="00A45424" w:rsidRPr="009960D3">
        <w:rPr>
          <w:lang w:val="ru-RU"/>
        </w:rPr>
        <w:t xml:space="preserve"> на</w:t>
      </w:r>
      <w:r w:rsidR="00A45424" w:rsidRPr="009960D3">
        <w:rPr>
          <w:spacing w:val="65"/>
          <w:lang w:val="ru-RU"/>
        </w:rPr>
        <w:t xml:space="preserve"> </w:t>
      </w:r>
      <w:r w:rsidR="00A45424" w:rsidRPr="009960D3">
        <w:rPr>
          <w:spacing w:val="-1"/>
          <w:lang w:val="ru-RU"/>
        </w:rPr>
        <w:t>которых</w:t>
      </w:r>
      <w:r w:rsidR="00A45424" w:rsidRPr="009960D3">
        <w:rPr>
          <w:spacing w:val="69"/>
          <w:lang w:val="ru-RU"/>
        </w:rPr>
        <w:t xml:space="preserve"> </w:t>
      </w:r>
      <w:r w:rsidR="00A45424" w:rsidRPr="009960D3">
        <w:rPr>
          <w:spacing w:val="-2"/>
          <w:lang w:val="ru-RU"/>
        </w:rPr>
        <w:t>способны</w:t>
      </w:r>
      <w:r w:rsidR="00A45424" w:rsidRPr="009960D3">
        <w:rPr>
          <w:spacing w:val="49"/>
          <w:lang w:val="ru-RU"/>
        </w:rPr>
        <w:t xml:space="preserve"> </w:t>
      </w:r>
      <w:r w:rsidR="00A45424" w:rsidRPr="009960D3">
        <w:rPr>
          <w:spacing w:val="-1"/>
          <w:lang w:val="ru-RU"/>
        </w:rPr>
        <w:t>оказывать</w:t>
      </w:r>
      <w:r w:rsidR="00A45424" w:rsidRPr="009960D3">
        <w:rPr>
          <w:spacing w:val="62"/>
          <w:lang w:val="ru-RU"/>
        </w:rPr>
        <w:t xml:space="preserve"> </w:t>
      </w:r>
      <w:r w:rsidR="00A45424" w:rsidRPr="009960D3">
        <w:rPr>
          <w:spacing w:val="-1"/>
          <w:lang w:val="ru-RU"/>
        </w:rPr>
        <w:t>влияние</w:t>
      </w:r>
      <w:r w:rsidR="00A45424" w:rsidRPr="009960D3">
        <w:rPr>
          <w:spacing w:val="61"/>
          <w:lang w:val="ru-RU"/>
        </w:rPr>
        <w:t xml:space="preserve"> </w:t>
      </w:r>
      <w:r w:rsidR="00A45424" w:rsidRPr="009960D3">
        <w:rPr>
          <w:spacing w:val="-1"/>
          <w:lang w:val="ru-RU"/>
        </w:rPr>
        <w:t>участники</w:t>
      </w:r>
      <w:r w:rsidR="00A45424">
        <w:rPr>
          <w:lang w:val="ru-RU"/>
        </w:rPr>
        <w:t xml:space="preserve">, </w:t>
      </w:r>
      <w:r w:rsidR="00A45424" w:rsidRPr="009960D3">
        <w:rPr>
          <w:lang w:val="ru-RU"/>
        </w:rPr>
        <w:t>в</w:t>
      </w:r>
      <w:r w:rsidR="00A45424" w:rsidRPr="009960D3">
        <w:rPr>
          <w:spacing w:val="63"/>
          <w:lang w:val="ru-RU"/>
        </w:rPr>
        <w:t xml:space="preserve"> </w:t>
      </w:r>
      <w:r w:rsidR="00A45424" w:rsidRPr="009960D3">
        <w:rPr>
          <w:spacing w:val="-1"/>
          <w:lang w:val="ru-RU"/>
        </w:rPr>
        <w:t>том</w:t>
      </w:r>
      <w:r w:rsidR="00A45424" w:rsidRPr="009960D3">
        <w:rPr>
          <w:spacing w:val="63"/>
          <w:lang w:val="ru-RU"/>
        </w:rPr>
        <w:t xml:space="preserve"> </w:t>
      </w:r>
      <w:r w:rsidR="00A45424" w:rsidRPr="009960D3">
        <w:rPr>
          <w:spacing w:val="-1"/>
          <w:lang w:val="ru-RU"/>
        </w:rPr>
        <w:t>числе</w:t>
      </w:r>
      <w:r w:rsidR="00A45424" w:rsidRPr="009960D3">
        <w:rPr>
          <w:spacing w:val="63"/>
          <w:lang w:val="ru-RU"/>
        </w:rPr>
        <w:t xml:space="preserve"> </w:t>
      </w:r>
      <w:r w:rsidR="00A45424" w:rsidRPr="009960D3">
        <w:rPr>
          <w:spacing w:val="-1"/>
          <w:lang w:val="ru-RU"/>
        </w:rPr>
        <w:t>лица,</w:t>
      </w:r>
      <w:r w:rsidR="00A45424" w:rsidRPr="009960D3">
        <w:rPr>
          <w:spacing w:val="63"/>
          <w:lang w:val="ru-RU"/>
        </w:rPr>
        <w:t xml:space="preserve"> </w:t>
      </w:r>
      <w:r w:rsidR="00A45424" w:rsidRPr="009960D3">
        <w:rPr>
          <w:lang w:val="ru-RU"/>
        </w:rPr>
        <w:t>у</w:t>
      </w:r>
      <w:r w:rsidR="00435323">
        <w:rPr>
          <w:lang w:val="ru-RU"/>
        </w:rPr>
        <w:t> </w:t>
      </w:r>
      <w:r w:rsidR="00A45424" w:rsidRPr="009960D3">
        <w:rPr>
          <w:spacing w:val="-1"/>
          <w:lang w:val="ru-RU"/>
        </w:rPr>
        <w:t>которых</w:t>
      </w:r>
      <w:r w:rsidR="00A45424" w:rsidRPr="009960D3">
        <w:rPr>
          <w:spacing w:val="55"/>
          <w:lang w:val="ru-RU"/>
        </w:rPr>
        <w:t xml:space="preserve"> </w:t>
      </w:r>
      <w:r w:rsidR="00A45424" w:rsidRPr="009960D3">
        <w:rPr>
          <w:spacing w:val="-1"/>
          <w:lang w:val="ru-RU"/>
        </w:rPr>
        <w:t>возник</w:t>
      </w:r>
      <w:r w:rsidR="00A45424" w:rsidRPr="009960D3">
        <w:rPr>
          <w:spacing w:val="52"/>
          <w:lang w:val="ru-RU"/>
        </w:rPr>
        <w:t xml:space="preserve"> </w:t>
      </w:r>
      <w:r w:rsidR="00A45424" w:rsidRPr="009960D3">
        <w:rPr>
          <w:spacing w:val="-1"/>
          <w:lang w:val="ru-RU"/>
        </w:rPr>
        <w:t>или</w:t>
      </w:r>
      <w:r w:rsidR="00A45424" w:rsidRPr="009960D3">
        <w:rPr>
          <w:spacing w:val="62"/>
          <w:lang w:val="ru-RU"/>
        </w:rPr>
        <w:t xml:space="preserve"> </w:t>
      </w:r>
      <w:r w:rsidR="00A45424" w:rsidRPr="009960D3">
        <w:rPr>
          <w:spacing w:val="-1"/>
          <w:lang w:val="ru-RU"/>
        </w:rPr>
        <w:t>возможно</w:t>
      </w:r>
      <w:r w:rsidR="00A45424" w:rsidRPr="009960D3">
        <w:rPr>
          <w:spacing w:val="53"/>
          <w:lang w:val="ru-RU"/>
        </w:rPr>
        <w:t xml:space="preserve"> </w:t>
      </w:r>
      <w:r w:rsidR="00A45424" w:rsidRPr="009960D3">
        <w:rPr>
          <w:spacing w:val="-1"/>
          <w:lang w:val="ru-RU"/>
        </w:rPr>
        <w:t>возникновение</w:t>
      </w:r>
      <w:r w:rsidR="00A45424" w:rsidRPr="009960D3">
        <w:rPr>
          <w:spacing w:val="54"/>
          <w:lang w:val="ru-RU"/>
        </w:rPr>
        <w:t xml:space="preserve"> </w:t>
      </w:r>
      <w:r w:rsidR="00A45424" w:rsidRPr="009960D3">
        <w:rPr>
          <w:spacing w:val="-1"/>
          <w:lang w:val="ru-RU"/>
        </w:rPr>
        <w:t>конфликта</w:t>
      </w:r>
      <w:r w:rsidR="00A45424" w:rsidRPr="009960D3">
        <w:rPr>
          <w:spacing w:val="54"/>
          <w:lang w:val="ru-RU"/>
        </w:rPr>
        <w:t xml:space="preserve"> </w:t>
      </w:r>
      <w:r w:rsidR="00A45424" w:rsidRPr="009960D3">
        <w:rPr>
          <w:spacing w:val="-1"/>
          <w:lang w:val="ru-RU"/>
        </w:rPr>
        <w:t>интересов</w:t>
      </w:r>
      <w:r w:rsidR="00A45424" w:rsidRPr="009960D3">
        <w:rPr>
          <w:spacing w:val="49"/>
          <w:lang w:val="ru-RU"/>
        </w:rPr>
        <w:t xml:space="preserve"> </w:t>
      </w:r>
      <w:r w:rsidR="00A45424" w:rsidRPr="009960D3">
        <w:rPr>
          <w:lang w:val="ru-RU"/>
        </w:rPr>
        <w:t>в</w:t>
      </w:r>
      <w:r w:rsidR="00435323">
        <w:rPr>
          <w:lang w:val="ru-RU"/>
        </w:rPr>
        <w:t xml:space="preserve"> </w:t>
      </w:r>
      <w:r w:rsidR="00A45424" w:rsidRPr="009960D3">
        <w:rPr>
          <w:lang w:val="ru-RU"/>
        </w:rPr>
        <w:t>связи с</w:t>
      </w:r>
      <w:r w:rsidR="00435323">
        <w:rPr>
          <w:lang w:val="ru-RU"/>
        </w:rPr>
        <w:t> </w:t>
      </w:r>
      <w:r w:rsidR="00A45424" w:rsidRPr="009960D3">
        <w:rPr>
          <w:spacing w:val="-1"/>
          <w:lang w:val="ru-RU"/>
        </w:rPr>
        <w:t>членством</w:t>
      </w:r>
      <w:r w:rsidR="00A45424" w:rsidRPr="009960D3">
        <w:rPr>
          <w:spacing w:val="-3"/>
          <w:lang w:val="ru-RU"/>
        </w:rPr>
        <w:t xml:space="preserve"> </w:t>
      </w:r>
      <w:r w:rsidR="00A45424" w:rsidRPr="009960D3">
        <w:rPr>
          <w:lang w:val="ru-RU"/>
        </w:rPr>
        <w:t>в</w:t>
      </w:r>
      <w:r w:rsidR="009E0E15">
        <w:rPr>
          <w:lang w:val="ru-RU"/>
        </w:rPr>
        <w:t xml:space="preserve"> </w:t>
      </w:r>
      <w:r w:rsidR="00A45424" w:rsidRPr="009960D3">
        <w:rPr>
          <w:lang w:val="ru-RU"/>
        </w:rPr>
        <w:t>ЗК.</w:t>
      </w:r>
    </w:p>
    <w:p w14:paraId="62393BAE" w14:textId="7213CA09" w:rsidR="00C67707" w:rsidRPr="00991CE0" w:rsidRDefault="00E51275" w:rsidP="00B1589A">
      <w:pPr>
        <w:pStyle w:val="a3"/>
        <w:tabs>
          <w:tab w:val="left" w:pos="1843"/>
        </w:tabs>
        <w:spacing w:before="120" w:line="276" w:lineRule="auto"/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Д.2.1</w:t>
      </w:r>
      <w:r w:rsidR="00A843B8">
        <w:rPr>
          <w:spacing w:val="-1"/>
          <w:lang w:val="ru-RU"/>
        </w:rPr>
        <w:t>0</w:t>
      </w:r>
      <w:r w:rsidR="00B51C8B">
        <w:rPr>
          <w:spacing w:val="-1"/>
          <w:lang w:val="ru-RU"/>
        </w:rPr>
        <w:tab/>
      </w:r>
      <w:r w:rsidR="00A843B8" w:rsidRPr="00991CE0">
        <w:rPr>
          <w:spacing w:val="-1"/>
          <w:lang w:val="ru-RU"/>
        </w:rPr>
        <w:t xml:space="preserve">Член </w:t>
      </w:r>
      <w:r w:rsidR="00B64944">
        <w:rPr>
          <w:spacing w:val="-1"/>
          <w:lang w:val="ru-RU"/>
        </w:rPr>
        <w:t>ЗК</w:t>
      </w:r>
      <w:r w:rsidR="00A843B8">
        <w:rPr>
          <w:spacing w:val="-1"/>
          <w:lang w:val="ru-RU"/>
        </w:rPr>
        <w:t xml:space="preserve"> </w:t>
      </w:r>
      <w:r w:rsidR="00A843B8" w:rsidRPr="000B1613">
        <w:rPr>
          <w:spacing w:val="-1"/>
          <w:lang w:val="ru-RU"/>
        </w:rPr>
        <w:t xml:space="preserve">обязан незамедлительно сообщить </w:t>
      </w:r>
      <w:r w:rsidR="00A843B8">
        <w:rPr>
          <w:spacing w:val="-1"/>
          <w:lang w:val="ru-RU"/>
        </w:rPr>
        <w:t>заказчику</w:t>
      </w:r>
      <w:r w:rsidR="00A843B8" w:rsidRPr="000B1613">
        <w:rPr>
          <w:spacing w:val="-1"/>
          <w:lang w:val="ru-RU"/>
        </w:rPr>
        <w:t xml:space="preserve">, принявшему решение о создании </w:t>
      </w:r>
      <w:r w:rsidR="00A843B8">
        <w:rPr>
          <w:spacing w:val="-1"/>
          <w:lang w:val="ru-RU"/>
        </w:rPr>
        <w:t>ЗК</w:t>
      </w:r>
      <w:r w:rsidR="00A843B8" w:rsidRPr="000B1613">
        <w:rPr>
          <w:spacing w:val="-1"/>
          <w:lang w:val="ru-RU"/>
        </w:rPr>
        <w:t xml:space="preserve">, о возникновении обстоятельств, предусмотренных </w:t>
      </w:r>
      <w:r w:rsidR="00A843B8">
        <w:rPr>
          <w:spacing w:val="-1"/>
          <w:lang w:val="ru-RU"/>
        </w:rPr>
        <w:t>пунктом Д.2.9</w:t>
      </w:r>
      <w:r w:rsidR="00A843B8" w:rsidRPr="000B1613">
        <w:rPr>
          <w:spacing w:val="-1"/>
          <w:lang w:val="ru-RU"/>
        </w:rPr>
        <w:t xml:space="preserve">. В случае выявления в составе </w:t>
      </w:r>
      <w:r w:rsidR="00A843B8">
        <w:rPr>
          <w:spacing w:val="-1"/>
          <w:lang w:val="ru-RU"/>
        </w:rPr>
        <w:t>ЗК</w:t>
      </w:r>
      <w:r w:rsidR="00A843B8" w:rsidRPr="000B1613">
        <w:rPr>
          <w:spacing w:val="-1"/>
          <w:lang w:val="ru-RU"/>
        </w:rPr>
        <w:t xml:space="preserve"> физических лиц, указанных в</w:t>
      </w:r>
      <w:r w:rsidR="00435323">
        <w:rPr>
          <w:spacing w:val="-1"/>
          <w:lang w:val="ru-RU"/>
        </w:rPr>
        <w:t> </w:t>
      </w:r>
      <w:r w:rsidR="00A843B8">
        <w:rPr>
          <w:spacing w:val="-1"/>
          <w:lang w:val="ru-RU"/>
        </w:rPr>
        <w:t>Д.2.9</w:t>
      </w:r>
      <w:r w:rsidR="00A843B8" w:rsidRPr="000B1613">
        <w:rPr>
          <w:spacing w:val="-1"/>
          <w:lang w:val="ru-RU"/>
        </w:rPr>
        <w:t xml:space="preserve">, заказчик, принявший решение о создании </w:t>
      </w:r>
      <w:r w:rsidR="00A843B8">
        <w:rPr>
          <w:spacing w:val="-1"/>
          <w:lang w:val="ru-RU"/>
        </w:rPr>
        <w:t>ЗК</w:t>
      </w:r>
      <w:r w:rsidR="00A843B8" w:rsidRPr="000B1613">
        <w:rPr>
          <w:spacing w:val="-1"/>
          <w:lang w:val="ru-RU"/>
        </w:rPr>
        <w:t>, обязан незамедлительно заменить их другими физическими лицами, соответствующими требованиям, предусмотренным</w:t>
      </w:r>
      <w:r w:rsidR="00A843B8">
        <w:rPr>
          <w:spacing w:val="-1"/>
          <w:lang w:val="ru-RU"/>
        </w:rPr>
        <w:t>и</w:t>
      </w:r>
      <w:r w:rsidR="00A843B8" w:rsidRPr="000B1613">
        <w:rPr>
          <w:spacing w:val="-1"/>
          <w:lang w:val="ru-RU"/>
        </w:rPr>
        <w:t xml:space="preserve"> </w:t>
      </w:r>
      <w:r w:rsidR="00A843B8">
        <w:rPr>
          <w:spacing w:val="-1"/>
          <w:lang w:val="ru-RU"/>
        </w:rPr>
        <w:t>пунктом Д.2.9.</w:t>
      </w:r>
    </w:p>
    <w:p w14:paraId="48B36C3C" w14:textId="507BA458" w:rsidR="00C67707" w:rsidRPr="00BA10AB" w:rsidRDefault="00E51275" w:rsidP="00B51C8B">
      <w:pPr>
        <w:pStyle w:val="a3"/>
        <w:tabs>
          <w:tab w:val="left" w:pos="1843"/>
        </w:tabs>
        <w:spacing w:before="5" w:line="276" w:lineRule="auto"/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Д.2.1</w:t>
      </w:r>
      <w:r w:rsidR="00B64944">
        <w:rPr>
          <w:spacing w:val="-1"/>
          <w:lang w:val="ru-RU"/>
        </w:rPr>
        <w:t>1</w:t>
      </w:r>
      <w:r w:rsidR="00B51C8B">
        <w:rPr>
          <w:spacing w:val="-1"/>
          <w:lang w:val="ru-RU"/>
        </w:rPr>
        <w:tab/>
      </w:r>
      <w:r w:rsidR="00C67707">
        <w:rPr>
          <w:spacing w:val="-1"/>
          <w:lang w:val="ru-RU"/>
        </w:rPr>
        <w:t xml:space="preserve">Временное замещение </w:t>
      </w:r>
      <w:r w:rsidR="00C67707" w:rsidRPr="00BA10AB">
        <w:rPr>
          <w:spacing w:val="-1"/>
          <w:lang w:val="ru-RU"/>
        </w:rPr>
        <w:t xml:space="preserve">члена ЗК допускается в </w:t>
      </w:r>
      <w:r w:rsidR="00C67707" w:rsidRPr="009960D3">
        <w:rPr>
          <w:spacing w:val="-1"/>
          <w:lang w:val="ru-RU"/>
        </w:rPr>
        <w:t>отношении</w:t>
      </w:r>
      <w:r w:rsidR="00C67707" w:rsidRPr="00BA10AB">
        <w:rPr>
          <w:spacing w:val="-1"/>
          <w:lang w:val="ru-RU"/>
        </w:rPr>
        <w:t xml:space="preserve"> </w:t>
      </w:r>
      <w:r w:rsidR="00C67707" w:rsidRPr="009960D3">
        <w:rPr>
          <w:spacing w:val="-1"/>
          <w:lang w:val="ru-RU"/>
        </w:rPr>
        <w:lastRenderedPageBreak/>
        <w:t>переменных</w:t>
      </w:r>
      <w:r w:rsidR="00C67707" w:rsidRPr="00BA10AB">
        <w:rPr>
          <w:spacing w:val="-1"/>
          <w:lang w:val="ru-RU"/>
        </w:rPr>
        <w:t xml:space="preserve"> </w:t>
      </w:r>
      <w:r w:rsidR="00C67707" w:rsidRPr="009960D3">
        <w:rPr>
          <w:spacing w:val="-1"/>
          <w:lang w:val="ru-RU"/>
        </w:rPr>
        <w:t>членов</w:t>
      </w:r>
      <w:r w:rsidR="00C67707" w:rsidRPr="00BA10AB">
        <w:rPr>
          <w:spacing w:val="-1"/>
          <w:lang w:val="ru-RU"/>
        </w:rPr>
        <w:t xml:space="preserve"> ЗК</w:t>
      </w:r>
      <w:r w:rsidR="00A45215">
        <w:rPr>
          <w:spacing w:val="-1"/>
          <w:lang w:val="ru-RU"/>
        </w:rPr>
        <w:t xml:space="preserve"> и </w:t>
      </w:r>
      <w:r w:rsidR="00E17F0C">
        <w:rPr>
          <w:spacing w:val="-1"/>
          <w:lang w:val="ru-RU"/>
        </w:rPr>
        <w:t>в случае</w:t>
      </w:r>
      <w:r w:rsidR="00A843B8">
        <w:rPr>
          <w:spacing w:val="-1"/>
          <w:lang w:val="ru-RU"/>
        </w:rPr>
        <w:t>, указанно</w:t>
      </w:r>
      <w:r w:rsidR="00A45215">
        <w:rPr>
          <w:spacing w:val="-1"/>
          <w:lang w:val="ru-RU"/>
        </w:rPr>
        <w:t>м</w:t>
      </w:r>
      <w:r w:rsidR="00A843B8">
        <w:rPr>
          <w:spacing w:val="-1"/>
          <w:lang w:val="ru-RU"/>
        </w:rPr>
        <w:t xml:space="preserve"> в пункте Д.2.10</w:t>
      </w:r>
      <w:r w:rsidR="00C67707" w:rsidRPr="00BA10AB">
        <w:rPr>
          <w:spacing w:val="-1"/>
          <w:lang w:val="ru-RU"/>
        </w:rPr>
        <w:t>.</w:t>
      </w:r>
    </w:p>
    <w:p w14:paraId="264C1476" w14:textId="33FF245D" w:rsidR="00E51275" w:rsidRDefault="00C67707" w:rsidP="00B51C8B">
      <w:pPr>
        <w:pStyle w:val="a3"/>
        <w:tabs>
          <w:tab w:val="left" w:pos="1843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Д.2.1</w:t>
      </w:r>
      <w:r w:rsidR="00B64944">
        <w:rPr>
          <w:spacing w:val="-1"/>
          <w:lang w:val="ru-RU"/>
        </w:rPr>
        <w:t>2</w:t>
      </w:r>
      <w:r w:rsidR="00B51C8B">
        <w:rPr>
          <w:spacing w:val="8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2"/>
          <w:lang w:val="ru-RU"/>
        </w:rPr>
        <w:t>необходимости</w:t>
      </w:r>
      <w:r w:rsidR="00F50BDC">
        <w:rPr>
          <w:spacing w:val="-2"/>
          <w:lang w:val="ru-RU"/>
        </w:rPr>
        <w:t xml:space="preserve"> (по решению АО «КМП» в соответствии с</w:t>
      </w:r>
      <w:r w:rsidR="00AE40EA">
        <w:rPr>
          <w:spacing w:val="-2"/>
          <w:lang w:val="ru-RU"/>
        </w:rPr>
        <w:t> </w:t>
      </w:r>
      <w:r w:rsidR="00F50BDC">
        <w:rPr>
          <w:spacing w:val="-2"/>
          <w:lang w:val="ru-RU"/>
        </w:rPr>
        <w:t>пунктом 5.1.25 Положения)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члены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могут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наделяться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правом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вето.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Наделение</w:t>
      </w:r>
      <w:r w:rsidR="009E0E15">
        <w:rPr>
          <w:spacing w:val="-1"/>
          <w:lang w:val="ru-RU"/>
        </w:rPr>
        <w:t> </w:t>
      </w:r>
      <w:r w:rsidRPr="009960D3">
        <w:rPr>
          <w:lang w:val="ru-RU"/>
        </w:rPr>
        <w:t>члена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правом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вето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указанием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вида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права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вето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осуществляется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отдельным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распорядительным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документом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распорядительным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документом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образовании</w:t>
      </w:r>
      <w:r w:rsidRPr="009960D3">
        <w:rPr>
          <w:lang w:val="ru-RU"/>
        </w:rPr>
        <w:t xml:space="preserve"> ЗК.</w:t>
      </w:r>
      <w:bookmarkStart w:id="635" w:name="Д.3_Функции_закупочной_комиссии"/>
      <w:bookmarkStart w:id="636" w:name="_Toc85189853"/>
      <w:bookmarkEnd w:id="635"/>
    </w:p>
    <w:p w14:paraId="24B2DBA7" w14:textId="1F6BB00C" w:rsidR="00E51275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37" w:name="_Toc109399209"/>
      <w:bookmarkStart w:id="638" w:name="_Toc148345541"/>
      <w:r w:rsidRPr="00E51275">
        <w:rPr>
          <w:lang w:val="ru-RU"/>
        </w:rPr>
        <w:t>Д.3</w:t>
      </w:r>
      <w:r w:rsidR="00B51C8B">
        <w:rPr>
          <w:lang w:val="ru-RU"/>
        </w:rPr>
        <w:tab/>
      </w:r>
      <w:r w:rsidRPr="00E51275">
        <w:rPr>
          <w:lang w:val="ru-RU"/>
        </w:rPr>
        <w:t>Функции закупочной комиссии</w:t>
      </w:r>
      <w:bookmarkEnd w:id="636"/>
      <w:r w:rsidR="00E51275">
        <w:rPr>
          <w:lang w:val="ru-RU"/>
        </w:rPr>
        <w:t>.</w:t>
      </w:r>
      <w:bookmarkEnd w:id="637"/>
      <w:bookmarkEnd w:id="638"/>
    </w:p>
    <w:p w14:paraId="7CA16803" w14:textId="14A28114" w:rsidR="00C67707" w:rsidRPr="00E51275" w:rsidRDefault="00C67707" w:rsidP="00B51C8B">
      <w:pPr>
        <w:pStyle w:val="a3"/>
        <w:tabs>
          <w:tab w:val="left" w:pos="1701"/>
        </w:tabs>
        <w:spacing w:before="3" w:line="276" w:lineRule="auto"/>
        <w:ind w:left="0" w:firstLine="851"/>
        <w:jc w:val="both"/>
        <w:rPr>
          <w:b/>
          <w:lang w:val="ru-RU"/>
        </w:rPr>
      </w:pPr>
      <w:r w:rsidRPr="009960D3">
        <w:rPr>
          <w:lang w:val="ru-RU"/>
        </w:rPr>
        <w:t>Д.3.1</w:t>
      </w:r>
      <w:r w:rsidR="00B51C8B">
        <w:rPr>
          <w:lang w:val="ru-RU"/>
        </w:rPr>
        <w:tab/>
      </w:r>
      <w:r w:rsidRPr="009960D3">
        <w:rPr>
          <w:spacing w:val="-1"/>
          <w:lang w:val="ru-RU"/>
        </w:rPr>
        <w:t>Деятельность</w:t>
      </w:r>
      <w:r w:rsidRPr="009960D3">
        <w:rPr>
          <w:lang w:val="ru-RU"/>
        </w:rPr>
        <w:t xml:space="preserve"> ЗК </w:t>
      </w:r>
      <w:r w:rsidRPr="009960D3">
        <w:rPr>
          <w:spacing w:val="-1"/>
          <w:lang w:val="ru-RU"/>
        </w:rPr>
        <w:t>распространяется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виды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2"/>
          <w:lang w:val="ru-RU"/>
        </w:rPr>
        <w:t>процедур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определенные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Положении.</w:t>
      </w:r>
    </w:p>
    <w:p w14:paraId="57202CD4" w14:textId="31D136D5" w:rsidR="00C67707" w:rsidRPr="009960D3" w:rsidRDefault="00C67707" w:rsidP="00B51C8B">
      <w:pPr>
        <w:pStyle w:val="a3"/>
        <w:tabs>
          <w:tab w:val="left" w:pos="1701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Д.3.2</w:t>
      </w:r>
      <w:r w:rsidR="00B51C8B">
        <w:rPr>
          <w:spacing w:val="20"/>
          <w:lang w:val="ru-RU"/>
        </w:rPr>
        <w:tab/>
      </w:r>
      <w:r w:rsidRPr="009960D3">
        <w:rPr>
          <w:lang w:val="ru-RU"/>
        </w:rPr>
        <w:t>ЗК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принимает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основные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2"/>
          <w:lang w:val="ru-RU"/>
        </w:rPr>
        <w:t>ходу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процедур.</w:t>
      </w:r>
    </w:p>
    <w:p w14:paraId="0864B708" w14:textId="7E01743B" w:rsidR="00C67707" w:rsidRPr="009960D3" w:rsidRDefault="00C67707" w:rsidP="00B51C8B">
      <w:pPr>
        <w:pStyle w:val="a3"/>
        <w:tabs>
          <w:tab w:val="left" w:pos="1701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Д.3.3</w:t>
      </w:r>
      <w:r w:rsidR="00B51C8B">
        <w:rPr>
          <w:spacing w:val="39"/>
          <w:lang w:val="ru-RU"/>
        </w:rPr>
        <w:tab/>
      </w:r>
      <w:r w:rsidRPr="009960D3">
        <w:rPr>
          <w:spacing w:val="-1"/>
          <w:lang w:val="ru-RU"/>
        </w:rPr>
        <w:t>Целями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создания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выбор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поставщика,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заключает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договор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удовлетворения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потребностей</w:t>
      </w:r>
      <w:r w:rsidRPr="009960D3">
        <w:rPr>
          <w:spacing w:val="4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товарах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(работах, услугах).</w:t>
      </w:r>
    </w:p>
    <w:p w14:paraId="1ACE649B" w14:textId="63E02DB5" w:rsidR="00C67707" w:rsidRPr="009960D3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Д.3.4</w:t>
      </w:r>
      <w:r w:rsidR="00B51C8B">
        <w:rPr>
          <w:spacing w:val="36"/>
          <w:lang w:val="ru-RU"/>
        </w:rPr>
        <w:tab/>
      </w:r>
      <w:r w:rsidRPr="009960D3">
        <w:rPr>
          <w:spacing w:val="-1"/>
          <w:lang w:val="ru-RU"/>
        </w:rPr>
        <w:t>Решения,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принимаемые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2"/>
          <w:lang w:val="ru-RU"/>
        </w:rPr>
        <w:t>пределах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ее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компетенции,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являются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обязательными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всех </w:t>
      </w:r>
      <w:r w:rsidRPr="009960D3">
        <w:rPr>
          <w:spacing w:val="-1"/>
          <w:lang w:val="ru-RU"/>
        </w:rPr>
        <w:t>участников закупки.</w:t>
      </w:r>
    </w:p>
    <w:p w14:paraId="7AF658B6" w14:textId="6045AA79" w:rsidR="00C67707" w:rsidRPr="009960D3" w:rsidRDefault="00C67707" w:rsidP="00B51C8B">
      <w:pPr>
        <w:pStyle w:val="a3"/>
        <w:tabs>
          <w:tab w:val="left" w:pos="1701"/>
        </w:tabs>
        <w:spacing w:before="1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Д.3.5</w:t>
      </w:r>
      <w:r w:rsidR="00B51C8B">
        <w:rPr>
          <w:spacing w:val="5"/>
          <w:lang w:val="ru-RU"/>
        </w:rPr>
        <w:tab/>
      </w:r>
      <w:r w:rsidRPr="009960D3">
        <w:rPr>
          <w:spacing w:val="-1"/>
          <w:lang w:val="ru-RU"/>
        </w:rPr>
        <w:t>Каждый</w:t>
      </w:r>
      <w:r w:rsidRPr="009960D3">
        <w:rPr>
          <w:lang w:val="ru-RU"/>
        </w:rPr>
        <w:t xml:space="preserve"> член ЗК несет </w:t>
      </w:r>
      <w:r w:rsidRPr="009960D3">
        <w:rPr>
          <w:spacing w:val="-1"/>
          <w:lang w:val="ru-RU"/>
        </w:rPr>
        <w:t>ответственность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рамках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компетенций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своего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структурного</w:t>
      </w:r>
      <w:r w:rsidRPr="009960D3">
        <w:rPr>
          <w:spacing w:val="-1"/>
          <w:lang w:val="ru-RU"/>
        </w:rPr>
        <w:t xml:space="preserve"> подразделения.</w:t>
      </w:r>
    </w:p>
    <w:p w14:paraId="57B6261E" w14:textId="078F4CA5" w:rsidR="00C67707" w:rsidRDefault="00C67707" w:rsidP="00B51C8B">
      <w:pPr>
        <w:pStyle w:val="a3"/>
        <w:tabs>
          <w:tab w:val="left" w:pos="1701"/>
        </w:tabs>
        <w:spacing w:before="0" w:line="276" w:lineRule="auto"/>
        <w:ind w:left="0" w:firstLine="851"/>
        <w:jc w:val="both"/>
      </w:pPr>
      <w:r>
        <w:t>Д.3.6</w:t>
      </w:r>
      <w:r w:rsidR="00B51C8B">
        <w:rPr>
          <w:spacing w:val="1"/>
        </w:rPr>
        <w:tab/>
      </w:r>
      <w:r>
        <w:rPr>
          <w:spacing w:val="1"/>
          <w:lang w:val="ru-RU"/>
        </w:rPr>
        <w:t>Функции закупочной комиссии</w:t>
      </w:r>
      <w:r>
        <w:rPr>
          <w:spacing w:val="-2"/>
        </w:rPr>
        <w:t>:</w:t>
      </w:r>
    </w:p>
    <w:p w14:paraId="01E12B3D" w14:textId="70E9C8B9" w:rsidR="00C67707" w:rsidRPr="005150DE" w:rsidRDefault="002D4F22" w:rsidP="007A3AFC">
      <w:pPr>
        <w:pStyle w:val="a3"/>
        <w:numPr>
          <w:ilvl w:val="0"/>
          <w:numId w:val="20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>согласование</w:t>
      </w:r>
      <w:r w:rsidRPr="005150DE">
        <w:rPr>
          <w:lang w:val="ru-RU"/>
        </w:rPr>
        <w:t xml:space="preserve"> </w:t>
      </w:r>
      <w:r w:rsidR="00C67707" w:rsidRPr="005150DE">
        <w:rPr>
          <w:spacing w:val="-2"/>
          <w:lang w:val="ru-RU"/>
        </w:rPr>
        <w:t>закупочной</w:t>
      </w:r>
      <w:r w:rsidR="00C67707" w:rsidRPr="005150DE">
        <w:rPr>
          <w:lang w:val="ru-RU"/>
        </w:rPr>
        <w:t xml:space="preserve"> </w:t>
      </w:r>
      <w:r w:rsidR="00C67707" w:rsidRPr="005150DE">
        <w:rPr>
          <w:spacing w:val="-1"/>
          <w:lang w:val="ru-RU"/>
        </w:rPr>
        <w:t>документации</w:t>
      </w:r>
      <w:r w:rsidR="00C67707">
        <w:rPr>
          <w:spacing w:val="-1"/>
          <w:lang w:val="ru-RU"/>
        </w:rPr>
        <w:t xml:space="preserve"> </w:t>
      </w:r>
      <w:r w:rsidR="00C67707" w:rsidRPr="004F1CD1">
        <w:rPr>
          <w:spacing w:val="-1"/>
          <w:lang w:val="ru-RU"/>
        </w:rPr>
        <w:t>и (или) извещения о закупке</w:t>
      </w:r>
      <w:r w:rsidR="00C67707" w:rsidRPr="005150DE">
        <w:rPr>
          <w:spacing w:val="-1"/>
          <w:lang w:val="ru-RU"/>
        </w:rPr>
        <w:t>;</w:t>
      </w:r>
    </w:p>
    <w:p w14:paraId="79B951B5" w14:textId="77777777" w:rsidR="00C67707" w:rsidRPr="009960D3" w:rsidRDefault="00C67707" w:rsidP="007A3AFC">
      <w:pPr>
        <w:pStyle w:val="a3"/>
        <w:numPr>
          <w:ilvl w:val="0"/>
          <w:numId w:val="20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допуск</w:t>
      </w:r>
      <w:r w:rsidRPr="009960D3">
        <w:rPr>
          <w:lang w:val="ru-RU"/>
        </w:rPr>
        <w:t xml:space="preserve"> или </w:t>
      </w:r>
      <w:r w:rsidRPr="009960D3">
        <w:rPr>
          <w:spacing w:val="-1"/>
          <w:lang w:val="ru-RU"/>
        </w:rPr>
        <w:t>отказ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допуске</w:t>
      </w:r>
      <w:r w:rsidRPr="009960D3">
        <w:rPr>
          <w:lang w:val="ru-RU"/>
        </w:rPr>
        <w:t xml:space="preserve"> к </w:t>
      </w:r>
      <w:r w:rsidRPr="009960D3">
        <w:rPr>
          <w:spacing w:val="-1"/>
          <w:lang w:val="ru-RU"/>
        </w:rPr>
        <w:t xml:space="preserve">участию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процедуре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55808876" w14:textId="6305C26A" w:rsidR="00C67707" w:rsidRPr="009960D3" w:rsidRDefault="00C67707" w:rsidP="007A3AFC">
      <w:pPr>
        <w:pStyle w:val="a3"/>
        <w:numPr>
          <w:ilvl w:val="0"/>
          <w:numId w:val="20"/>
        </w:numPr>
        <w:tabs>
          <w:tab w:val="left" w:pos="1276"/>
          <w:tab w:val="left" w:pos="3504"/>
          <w:tab w:val="left" w:pos="4606"/>
          <w:tab w:val="left" w:pos="5035"/>
          <w:tab w:val="left" w:pos="7058"/>
          <w:tab w:val="left" w:pos="8108"/>
          <w:tab w:val="left" w:pos="8661"/>
        </w:tabs>
        <w:spacing w:before="0" w:line="276" w:lineRule="auto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>рассмотрени</w:t>
      </w:r>
      <w:r w:rsidR="00860075">
        <w:rPr>
          <w:spacing w:val="-1"/>
          <w:lang w:val="ru-RU"/>
        </w:rPr>
        <w:t xml:space="preserve">е, оценка и сопоставление </w:t>
      </w:r>
      <w:r>
        <w:rPr>
          <w:spacing w:val="-1"/>
          <w:lang w:val="ru-RU"/>
        </w:rPr>
        <w:t xml:space="preserve">заявок </w:t>
      </w:r>
      <w:r>
        <w:rPr>
          <w:lang w:val="ru-RU"/>
        </w:rPr>
        <w:t>на</w:t>
      </w:r>
      <w:r w:rsidR="0043532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2"/>
          <w:lang w:val="ru-RU"/>
        </w:rPr>
        <w:t>процедуре;</w:t>
      </w:r>
    </w:p>
    <w:p w14:paraId="3EFFEC83" w14:textId="77777777" w:rsidR="00C67707" w:rsidRDefault="00C67707" w:rsidP="007A3AFC">
      <w:pPr>
        <w:pStyle w:val="a3"/>
        <w:numPr>
          <w:ilvl w:val="0"/>
          <w:numId w:val="20"/>
        </w:numPr>
        <w:tabs>
          <w:tab w:val="left" w:pos="1276"/>
        </w:tabs>
        <w:spacing w:before="0" w:line="276" w:lineRule="auto"/>
        <w:ind w:left="0" w:firstLine="851"/>
        <w:jc w:val="both"/>
      </w:pPr>
      <w:r>
        <w:rPr>
          <w:spacing w:val="-1"/>
          <w:lang w:val="ru-RU"/>
        </w:rPr>
        <w:t>определение победителя закупочной процедуры</w:t>
      </w:r>
      <w:r>
        <w:rPr>
          <w:spacing w:val="-2"/>
        </w:rPr>
        <w:t>;</w:t>
      </w:r>
    </w:p>
    <w:p w14:paraId="7B2128AA" w14:textId="77777777" w:rsidR="00C67707" w:rsidRDefault="00C67707" w:rsidP="007A3AFC">
      <w:pPr>
        <w:pStyle w:val="a3"/>
        <w:numPr>
          <w:ilvl w:val="0"/>
          <w:numId w:val="20"/>
        </w:numPr>
        <w:tabs>
          <w:tab w:val="left" w:pos="1276"/>
        </w:tabs>
        <w:spacing w:before="0" w:line="276" w:lineRule="auto"/>
        <w:ind w:left="0" w:firstLine="851"/>
        <w:jc w:val="both"/>
      </w:pPr>
      <w:r>
        <w:rPr>
          <w:spacing w:val="-1"/>
          <w:lang w:val="ru-RU"/>
        </w:rPr>
        <w:t>признание процедуры закупки несостоявшейся</w:t>
      </w:r>
      <w:r>
        <w:rPr>
          <w:spacing w:val="-1"/>
        </w:rPr>
        <w:t>;</w:t>
      </w:r>
    </w:p>
    <w:p w14:paraId="4222021C" w14:textId="77777777" w:rsidR="00C67707" w:rsidRPr="009960D3" w:rsidRDefault="00C67707" w:rsidP="007A3AFC">
      <w:pPr>
        <w:pStyle w:val="a3"/>
        <w:numPr>
          <w:ilvl w:val="0"/>
          <w:numId w:val="20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принятие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lang w:val="ru-RU"/>
        </w:rPr>
        <w:t xml:space="preserve"> 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переторжки</w:t>
      </w:r>
      <w:r w:rsidRPr="009960D3">
        <w:rPr>
          <w:lang w:val="ru-RU"/>
        </w:rPr>
        <w:t xml:space="preserve"> в</w:t>
      </w:r>
      <w:r w:rsidRPr="009960D3">
        <w:rPr>
          <w:spacing w:val="-1"/>
          <w:lang w:val="ru-RU"/>
        </w:rPr>
        <w:t xml:space="preserve"> рамках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проводимых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процедур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2DB7CBDB" w14:textId="77777777" w:rsidR="00C67707" w:rsidRPr="009960D3" w:rsidRDefault="00C67707" w:rsidP="007A3AFC">
      <w:pPr>
        <w:pStyle w:val="a3"/>
        <w:numPr>
          <w:ilvl w:val="0"/>
          <w:numId w:val="20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принятие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решений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-1"/>
          <w:lang w:val="ru-RU"/>
        </w:rPr>
        <w:t xml:space="preserve"> выборе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способа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7F1468AC" w14:textId="77777777" w:rsidR="00C67707" w:rsidRPr="00AA195A" w:rsidRDefault="00C67707" w:rsidP="007A3AFC">
      <w:pPr>
        <w:pStyle w:val="a3"/>
        <w:numPr>
          <w:ilvl w:val="0"/>
          <w:numId w:val="20"/>
        </w:numPr>
        <w:tabs>
          <w:tab w:val="left" w:pos="1276"/>
          <w:tab w:val="left" w:pos="1972"/>
          <w:tab w:val="left" w:pos="2867"/>
          <w:tab w:val="left" w:pos="4135"/>
          <w:tab w:val="left" w:pos="4365"/>
          <w:tab w:val="left" w:pos="4513"/>
          <w:tab w:val="left" w:pos="6178"/>
          <w:tab w:val="left" w:pos="6208"/>
          <w:tab w:val="left" w:pos="7492"/>
          <w:tab w:val="left" w:pos="7854"/>
          <w:tab w:val="left" w:pos="8592"/>
        </w:tabs>
        <w:spacing w:before="0" w:line="276" w:lineRule="auto"/>
        <w:ind w:left="0" w:firstLine="851"/>
        <w:jc w:val="both"/>
        <w:rPr>
          <w:lang w:val="ru-RU"/>
        </w:rPr>
      </w:pPr>
      <w:r w:rsidRPr="009E6261">
        <w:rPr>
          <w:spacing w:val="-1"/>
          <w:lang w:val="ru-RU"/>
        </w:rPr>
        <w:t xml:space="preserve">принятие решения </w:t>
      </w:r>
      <w:r w:rsidRPr="009E6261">
        <w:rPr>
          <w:lang w:val="ru-RU"/>
        </w:rPr>
        <w:t xml:space="preserve">о </w:t>
      </w:r>
      <w:r w:rsidRPr="009E6261">
        <w:rPr>
          <w:spacing w:val="-1"/>
          <w:lang w:val="ru-RU"/>
        </w:rPr>
        <w:t xml:space="preserve">заключении договора </w:t>
      </w:r>
      <w:r w:rsidRPr="009E6261">
        <w:rPr>
          <w:lang w:val="ru-RU"/>
        </w:rPr>
        <w:t xml:space="preserve">с </w:t>
      </w:r>
      <w:r w:rsidRPr="009E6261">
        <w:rPr>
          <w:spacing w:val="-1"/>
          <w:lang w:val="ru-RU"/>
        </w:rPr>
        <w:t>единственным</w:t>
      </w:r>
      <w:r w:rsidR="00860075">
        <w:rPr>
          <w:spacing w:val="-1"/>
          <w:lang w:val="ru-RU"/>
        </w:rPr>
        <w:t xml:space="preserve"> участником</w:t>
      </w:r>
      <w:r w:rsidRPr="009E6261">
        <w:rPr>
          <w:spacing w:val="-1"/>
          <w:lang w:val="ru-RU"/>
        </w:rPr>
        <w:t xml:space="preserve"> несостоявшейся закупочной процедуры </w:t>
      </w:r>
      <w:r w:rsidRPr="009E6261">
        <w:rPr>
          <w:lang w:val="ru-RU"/>
        </w:rPr>
        <w:t xml:space="preserve">в </w:t>
      </w:r>
      <w:r w:rsidRPr="009E6261">
        <w:rPr>
          <w:spacing w:val="-1"/>
          <w:lang w:val="ru-RU"/>
        </w:rPr>
        <w:t>случаях,</w:t>
      </w:r>
      <w:r>
        <w:rPr>
          <w:spacing w:val="-1"/>
          <w:lang w:val="ru-RU"/>
        </w:rPr>
        <w:t xml:space="preserve"> </w:t>
      </w:r>
      <w:r w:rsidR="00860075">
        <w:rPr>
          <w:spacing w:val="-1"/>
          <w:lang w:val="ru-RU"/>
        </w:rPr>
        <w:t>п</w:t>
      </w:r>
      <w:r w:rsidRPr="009E6261">
        <w:rPr>
          <w:spacing w:val="-1"/>
          <w:lang w:val="ru-RU"/>
        </w:rPr>
        <w:t>редусмотренных</w:t>
      </w:r>
      <w:r w:rsidRPr="009E6261">
        <w:rPr>
          <w:spacing w:val="1"/>
          <w:lang w:val="ru-RU"/>
        </w:rPr>
        <w:t xml:space="preserve"> </w:t>
      </w:r>
      <w:r w:rsidRPr="00AA195A">
        <w:rPr>
          <w:spacing w:val="-2"/>
          <w:lang w:val="ru-RU"/>
        </w:rPr>
        <w:t>Положением;</w:t>
      </w:r>
    </w:p>
    <w:p w14:paraId="4D007FB3" w14:textId="77777777" w:rsidR="00E51275" w:rsidRPr="00AA195A" w:rsidRDefault="00C67707" w:rsidP="007A3AFC">
      <w:pPr>
        <w:pStyle w:val="a3"/>
        <w:numPr>
          <w:ilvl w:val="0"/>
          <w:numId w:val="20"/>
        </w:numPr>
        <w:tabs>
          <w:tab w:val="left" w:pos="1418"/>
        </w:tabs>
        <w:spacing w:before="0" w:after="120" w:line="276" w:lineRule="auto"/>
        <w:ind w:left="0" w:firstLine="851"/>
        <w:jc w:val="both"/>
      </w:pPr>
      <w:r w:rsidRPr="00AA195A">
        <w:rPr>
          <w:spacing w:val="-1"/>
          <w:lang w:val="ru-RU"/>
        </w:rPr>
        <w:t>иные функции, предусмотренные Положением</w:t>
      </w:r>
      <w:r w:rsidRPr="00AA195A">
        <w:rPr>
          <w:spacing w:val="-1"/>
        </w:rPr>
        <w:t>.</w:t>
      </w:r>
      <w:bookmarkStart w:id="639" w:name="Д.4_Права_и_обязанности_закупочной_комис"/>
      <w:bookmarkStart w:id="640" w:name="_Toc85189854"/>
      <w:bookmarkEnd w:id="639"/>
    </w:p>
    <w:p w14:paraId="272FE18D" w14:textId="260FDCB8" w:rsidR="00E51275" w:rsidRDefault="00C67707" w:rsidP="00DA7F25">
      <w:pPr>
        <w:pStyle w:val="1"/>
        <w:tabs>
          <w:tab w:val="left" w:pos="1418"/>
        </w:tabs>
        <w:spacing w:line="276" w:lineRule="auto"/>
        <w:ind w:left="851"/>
        <w:rPr>
          <w:lang w:val="ru-RU"/>
        </w:rPr>
      </w:pPr>
      <w:bookmarkStart w:id="641" w:name="_Toc148345542"/>
      <w:r w:rsidRPr="00E51275">
        <w:rPr>
          <w:lang w:val="ru-RU"/>
        </w:rPr>
        <w:t>Д.4</w:t>
      </w:r>
      <w:r w:rsidR="00B51C8B">
        <w:rPr>
          <w:lang w:val="ru-RU"/>
        </w:rPr>
        <w:tab/>
      </w:r>
      <w:r w:rsidRPr="00E51275">
        <w:rPr>
          <w:lang w:val="ru-RU"/>
        </w:rPr>
        <w:t>Права</w:t>
      </w:r>
      <w:r w:rsidRPr="00E51275">
        <w:rPr>
          <w:spacing w:val="1"/>
          <w:lang w:val="ru-RU"/>
        </w:rPr>
        <w:t xml:space="preserve"> </w:t>
      </w:r>
      <w:r w:rsidRPr="00E51275">
        <w:rPr>
          <w:lang w:val="ru-RU"/>
        </w:rPr>
        <w:t>и</w:t>
      </w:r>
      <w:r w:rsidRPr="00E51275">
        <w:rPr>
          <w:spacing w:val="-2"/>
          <w:lang w:val="ru-RU"/>
        </w:rPr>
        <w:t xml:space="preserve"> </w:t>
      </w:r>
      <w:r w:rsidRPr="00E51275">
        <w:rPr>
          <w:lang w:val="ru-RU"/>
        </w:rPr>
        <w:t>обязанности закупочной</w:t>
      </w:r>
      <w:r w:rsidRPr="00E51275">
        <w:rPr>
          <w:spacing w:val="-4"/>
          <w:lang w:val="ru-RU"/>
        </w:rPr>
        <w:t xml:space="preserve"> </w:t>
      </w:r>
      <w:r w:rsidRPr="00E51275">
        <w:rPr>
          <w:lang w:val="ru-RU"/>
        </w:rPr>
        <w:t>комиссии</w:t>
      </w:r>
      <w:bookmarkEnd w:id="640"/>
      <w:r w:rsidR="00E51275">
        <w:rPr>
          <w:lang w:val="ru-RU"/>
        </w:rPr>
        <w:t>.</w:t>
      </w:r>
      <w:bookmarkEnd w:id="641"/>
    </w:p>
    <w:p w14:paraId="72ECAACC" w14:textId="23B12075" w:rsidR="00C67707" w:rsidRPr="009960D3" w:rsidRDefault="00C67707" w:rsidP="00DA7F25">
      <w:pPr>
        <w:pStyle w:val="a3"/>
        <w:tabs>
          <w:tab w:val="left" w:pos="1701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Д.4.1</w:t>
      </w:r>
      <w:r w:rsidR="00B51C8B">
        <w:rPr>
          <w:spacing w:val="61"/>
          <w:lang w:val="ru-RU"/>
        </w:rPr>
        <w:tab/>
      </w:r>
      <w:r w:rsidRPr="009960D3">
        <w:rPr>
          <w:lang w:val="ru-RU"/>
        </w:rPr>
        <w:t>ЗК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обязана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осуществлять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действия,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входящие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ее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полномочия,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сроки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и в</w:t>
      </w:r>
      <w:r w:rsidRPr="009960D3">
        <w:rPr>
          <w:spacing w:val="-1"/>
          <w:lang w:val="ru-RU"/>
        </w:rPr>
        <w:t xml:space="preserve"> порядке, установленные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Положением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Положением</w:t>
      </w:r>
      <w:r w:rsidRPr="009960D3">
        <w:rPr>
          <w:lang w:val="ru-RU"/>
        </w:rPr>
        <w:t xml:space="preserve"> о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ЗК.</w:t>
      </w:r>
    </w:p>
    <w:p w14:paraId="7C61465F" w14:textId="4CC67D17" w:rsidR="00C67707" w:rsidRDefault="00C67707" w:rsidP="00B51C8B">
      <w:pPr>
        <w:pStyle w:val="a3"/>
        <w:tabs>
          <w:tab w:val="left" w:pos="1701"/>
        </w:tabs>
        <w:spacing w:before="0" w:line="276" w:lineRule="auto"/>
        <w:ind w:left="0" w:firstLine="851"/>
        <w:jc w:val="both"/>
      </w:pPr>
      <w:r>
        <w:t>Д.4.2</w:t>
      </w:r>
      <w:r w:rsidR="00B51C8B">
        <w:rPr>
          <w:spacing w:val="-2"/>
        </w:rPr>
        <w:tab/>
      </w:r>
      <w:r>
        <w:t xml:space="preserve">ЗК </w:t>
      </w:r>
      <w:r>
        <w:rPr>
          <w:lang w:val="ru-RU"/>
        </w:rPr>
        <w:t>вправе</w:t>
      </w:r>
      <w:r>
        <w:rPr>
          <w:spacing w:val="-1"/>
        </w:rPr>
        <w:t>:</w:t>
      </w:r>
    </w:p>
    <w:p w14:paraId="3AD5AADD" w14:textId="77777777" w:rsidR="00C67707" w:rsidRPr="009960D3" w:rsidRDefault="00C67707" w:rsidP="007A3AFC">
      <w:pPr>
        <w:pStyle w:val="a3"/>
        <w:numPr>
          <w:ilvl w:val="0"/>
          <w:numId w:val="19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обратиться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инициатору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разъяснениями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предмету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3208BFF8" w14:textId="77777777" w:rsidR="00C67707" w:rsidRPr="009960D3" w:rsidRDefault="00C67707" w:rsidP="007A3AFC">
      <w:pPr>
        <w:pStyle w:val="a3"/>
        <w:numPr>
          <w:ilvl w:val="0"/>
          <w:numId w:val="19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запрашивать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у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соответствующих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органов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организаций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сведения,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необходимые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определения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соответствия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требованиям,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установленным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lang w:val="ru-RU"/>
        </w:rPr>
        <w:t xml:space="preserve"> о </w:t>
      </w:r>
      <w:r w:rsidRPr="009960D3">
        <w:rPr>
          <w:spacing w:val="-2"/>
          <w:lang w:val="ru-RU"/>
        </w:rPr>
        <w:t>закупке.</w:t>
      </w:r>
    </w:p>
    <w:p w14:paraId="14B96536" w14:textId="178F34E4" w:rsidR="00C67707" w:rsidRDefault="00C67707" w:rsidP="00B1589A">
      <w:pPr>
        <w:pStyle w:val="a3"/>
        <w:tabs>
          <w:tab w:val="left" w:pos="1701"/>
        </w:tabs>
        <w:spacing w:before="120" w:line="276" w:lineRule="auto"/>
        <w:ind w:left="0" w:firstLine="851"/>
        <w:jc w:val="both"/>
      </w:pPr>
      <w:r>
        <w:t>Д.4.3</w:t>
      </w:r>
      <w:r w:rsidR="00B51C8B">
        <w:rPr>
          <w:spacing w:val="1"/>
        </w:rPr>
        <w:tab/>
      </w:r>
      <w:r>
        <w:rPr>
          <w:spacing w:val="1"/>
          <w:lang w:val="ru-RU"/>
        </w:rPr>
        <w:t>Члены</w:t>
      </w:r>
      <w:r>
        <w:t xml:space="preserve"> ЗК</w:t>
      </w:r>
      <w:r>
        <w:rPr>
          <w:spacing w:val="-3"/>
        </w:rPr>
        <w:t xml:space="preserve"> </w:t>
      </w:r>
      <w:r>
        <w:rPr>
          <w:spacing w:val="-3"/>
          <w:lang w:val="ru-RU"/>
        </w:rPr>
        <w:t>обязаны</w:t>
      </w:r>
      <w:r>
        <w:rPr>
          <w:spacing w:val="-1"/>
        </w:rPr>
        <w:t>:</w:t>
      </w:r>
    </w:p>
    <w:p w14:paraId="276C9379" w14:textId="1755427C" w:rsidR="00C67707" w:rsidRPr="009960D3" w:rsidRDefault="00C67707" w:rsidP="007A3AFC">
      <w:pPr>
        <w:pStyle w:val="a3"/>
        <w:numPr>
          <w:ilvl w:val="0"/>
          <w:numId w:val="18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знать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руководствоваться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своей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деятельности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2"/>
          <w:lang w:val="ru-RU"/>
        </w:rPr>
        <w:t>требованиями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законодательства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Положением,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внутренними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нормативными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документами,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регламентирующими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товаров,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работ,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заказчика,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другими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внутренними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нормативными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lang w:val="ru-RU"/>
        </w:rPr>
        <w:t xml:space="preserve"> и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Положением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2"/>
          <w:lang w:val="ru-RU"/>
        </w:rPr>
        <w:t>ЗК;</w:t>
      </w:r>
    </w:p>
    <w:p w14:paraId="0B624E0B" w14:textId="77777777" w:rsidR="00C67707" w:rsidRPr="009960D3" w:rsidRDefault="00C67707" w:rsidP="007A3AFC">
      <w:pPr>
        <w:pStyle w:val="a3"/>
        <w:numPr>
          <w:ilvl w:val="0"/>
          <w:numId w:val="18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лично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присутствовать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заседаниях</w:t>
      </w:r>
      <w:r w:rsidR="005F09AE">
        <w:rPr>
          <w:lang w:val="ru-RU"/>
        </w:rPr>
        <w:t xml:space="preserve"> ЗК</w:t>
      </w:r>
      <w:r w:rsidRPr="009960D3">
        <w:rPr>
          <w:lang w:val="ru-RU"/>
        </w:rPr>
        <w:t xml:space="preserve"> </w:t>
      </w:r>
      <w:r w:rsidR="005F09AE">
        <w:rPr>
          <w:lang w:val="ru-RU"/>
        </w:rPr>
        <w:t>(</w:t>
      </w:r>
      <w:r w:rsidRPr="009960D3">
        <w:rPr>
          <w:spacing w:val="-1"/>
          <w:lang w:val="ru-RU"/>
        </w:rPr>
        <w:t>отсутствие</w:t>
      </w:r>
      <w:r w:rsidRPr="009960D3">
        <w:rPr>
          <w:spacing w:val="25"/>
          <w:lang w:val="ru-RU"/>
        </w:rPr>
        <w:t xml:space="preserve"> </w:t>
      </w:r>
      <w:r>
        <w:rPr>
          <w:lang w:val="ru-RU"/>
        </w:rPr>
        <w:t>на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заседании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t>допускается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уважительным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причинам</w:t>
      </w:r>
      <w:r w:rsidR="005F09AE">
        <w:rPr>
          <w:spacing w:val="-1"/>
          <w:lang w:val="ru-RU"/>
        </w:rPr>
        <w:t>)</w:t>
      </w:r>
      <w:r w:rsidRPr="009960D3">
        <w:rPr>
          <w:spacing w:val="-1"/>
          <w:lang w:val="ru-RU"/>
        </w:rPr>
        <w:t>;</w:t>
      </w:r>
    </w:p>
    <w:p w14:paraId="5558C19A" w14:textId="2FDDD6E2" w:rsidR="00C67707" w:rsidRPr="009960D3" w:rsidRDefault="00C67707" w:rsidP="007A3AFC">
      <w:pPr>
        <w:pStyle w:val="a3"/>
        <w:numPr>
          <w:ilvl w:val="0"/>
          <w:numId w:val="18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невозможности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участвовать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заседании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уведомить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этом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секретаря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решения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возможности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2"/>
          <w:lang w:val="ru-RU"/>
        </w:rPr>
        <w:t>временного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замещения</w:t>
      </w:r>
      <w:r w:rsidR="00E17F0C">
        <w:rPr>
          <w:spacing w:val="-1"/>
          <w:lang w:val="ru-RU"/>
        </w:rPr>
        <w:t xml:space="preserve"> по</w:t>
      </w:r>
      <w:r w:rsidR="00A52DDF">
        <w:rPr>
          <w:spacing w:val="-1"/>
          <w:lang w:val="ru-RU"/>
        </w:rPr>
        <w:t> </w:t>
      </w:r>
      <w:r w:rsidR="00E17F0C">
        <w:rPr>
          <w:spacing w:val="-1"/>
          <w:lang w:val="ru-RU"/>
        </w:rPr>
        <w:t>основаниям в соответствии с пунктом Д.2.11</w:t>
      </w:r>
      <w:r w:rsidRPr="009960D3">
        <w:rPr>
          <w:spacing w:val="-1"/>
          <w:lang w:val="ru-RU"/>
        </w:rPr>
        <w:t>;</w:t>
      </w:r>
    </w:p>
    <w:p w14:paraId="49082755" w14:textId="77777777" w:rsidR="00C67707" w:rsidRPr="009960D3" w:rsidRDefault="00C67707" w:rsidP="007A3AFC">
      <w:pPr>
        <w:pStyle w:val="a3"/>
        <w:numPr>
          <w:ilvl w:val="0"/>
          <w:numId w:val="18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соблюдать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порядок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2"/>
          <w:lang w:val="ru-RU"/>
        </w:rPr>
        <w:t>процедур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Положением;</w:t>
      </w:r>
    </w:p>
    <w:p w14:paraId="58D9C16B" w14:textId="77777777" w:rsidR="00C67707" w:rsidRPr="009960D3" w:rsidRDefault="00C67707" w:rsidP="00AA195A">
      <w:pPr>
        <w:pStyle w:val="a3"/>
        <w:numPr>
          <w:ilvl w:val="0"/>
          <w:numId w:val="18"/>
        </w:numPr>
        <w:tabs>
          <w:tab w:val="left" w:pos="1276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не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допускать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разглашения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сведений,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ставших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им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известными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ходе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процедур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закупки, кроме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случаев, предусмотренных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Положении.</w:t>
      </w:r>
    </w:p>
    <w:p w14:paraId="34DE0209" w14:textId="77777777" w:rsidR="00E51275" w:rsidRDefault="00C67707" w:rsidP="00AA195A">
      <w:pPr>
        <w:pStyle w:val="a3"/>
        <w:numPr>
          <w:ilvl w:val="0"/>
          <w:numId w:val="18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участвовать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выработке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решений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комиссии;</w:t>
      </w:r>
    </w:p>
    <w:p w14:paraId="4400D6C8" w14:textId="77777777" w:rsidR="00C67707" w:rsidRPr="00E51275" w:rsidRDefault="00C67707" w:rsidP="00AA195A">
      <w:pPr>
        <w:pStyle w:val="a3"/>
        <w:numPr>
          <w:ilvl w:val="0"/>
          <w:numId w:val="18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E51275">
        <w:rPr>
          <w:spacing w:val="-1"/>
          <w:lang w:val="ru-RU"/>
        </w:rPr>
        <w:t>участвовать</w:t>
      </w:r>
      <w:r w:rsidRPr="00E51275">
        <w:rPr>
          <w:spacing w:val="28"/>
          <w:lang w:val="ru-RU"/>
        </w:rPr>
        <w:t xml:space="preserve"> </w:t>
      </w:r>
      <w:r w:rsidRPr="00E51275">
        <w:rPr>
          <w:lang w:val="ru-RU"/>
        </w:rPr>
        <w:t>в</w:t>
      </w:r>
      <w:r w:rsidRPr="00E51275">
        <w:rPr>
          <w:spacing w:val="29"/>
          <w:lang w:val="ru-RU"/>
        </w:rPr>
        <w:t xml:space="preserve"> </w:t>
      </w:r>
      <w:r w:rsidRPr="00E51275">
        <w:rPr>
          <w:spacing w:val="-1"/>
          <w:lang w:val="ru-RU"/>
        </w:rPr>
        <w:t>голосованиях</w:t>
      </w:r>
      <w:r w:rsidRPr="00E51275">
        <w:rPr>
          <w:spacing w:val="30"/>
          <w:lang w:val="ru-RU"/>
        </w:rPr>
        <w:t xml:space="preserve"> </w:t>
      </w:r>
      <w:r w:rsidRPr="00E51275">
        <w:rPr>
          <w:spacing w:val="-1"/>
          <w:lang w:val="ru-RU"/>
        </w:rPr>
        <w:t>по</w:t>
      </w:r>
      <w:r w:rsidRPr="00E51275">
        <w:rPr>
          <w:spacing w:val="30"/>
          <w:lang w:val="ru-RU"/>
        </w:rPr>
        <w:t xml:space="preserve"> </w:t>
      </w:r>
      <w:r w:rsidRPr="00E51275">
        <w:rPr>
          <w:spacing w:val="-1"/>
          <w:lang w:val="ru-RU"/>
        </w:rPr>
        <w:t>вопросам</w:t>
      </w:r>
      <w:r w:rsidRPr="00E51275">
        <w:rPr>
          <w:spacing w:val="30"/>
          <w:lang w:val="ru-RU"/>
        </w:rPr>
        <w:t xml:space="preserve"> </w:t>
      </w:r>
      <w:r w:rsidRPr="00E51275">
        <w:rPr>
          <w:spacing w:val="-1"/>
          <w:lang w:val="ru-RU"/>
        </w:rPr>
        <w:t>повестки</w:t>
      </w:r>
      <w:r w:rsidRPr="00E51275">
        <w:rPr>
          <w:spacing w:val="30"/>
          <w:lang w:val="ru-RU"/>
        </w:rPr>
        <w:t xml:space="preserve"> </w:t>
      </w:r>
      <w:r w:rsidRPr="00E51275">
        <w:rPr>
          <w:spacing w:val="-1"/>
          <w:lang w:val="ru-RU"/>
        </w:rPr>
        <w:t>дня</w:t>
      </w:r>
      <w:r w:rsidRPr="00E51275">
        <w:rPr>
          <w:spacing w:val="30"/>
          <w:lang w:val="ru-RU"/>
        </w:rPr>
        <w:t xml:space="preserve"> </w:t>
      </w:r>
      <w:r w:rsidRPr="00E51275">
        <w:rPr>
          <w:spacing w:val="-1"/>
          <w:lang w:val="ru-RU"/>
        </w:rPr>
        <w:t>заседаний</w:t>
      </w:r>
      <w:r w:rsidRPr="00E51275">
        <w:rPr>
          <w:spacing w:val="45"/>
          <w:lang w:val="ru-RU"/>
        </w:rPr>
        <w:t xml:space="preserve"> </w:t>
      </w:r>
      <w:r w:rsidRPr="00E51275">
        <w:rPr>
          <w:spacing w:val="-1"/>
          <w:lang w:val="ru-RU"/>
        </w:rPr>
        <w:t>закупочной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комиссии;</w:t>
      </w:r>
    </w:p>
    <w:p w14:paraId="6F3C8361" w14:textId="305EFB7B" w:rsidR="00E51275" w:rsidRDefault="00C67707" w:rsidP="00AA195A">
      <w:pPr>
        <w:pStyle w:val="a3"/>
        <w:numPr>
          <w:ilvl w:val="0"/>
          <w:numId w:val="18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подписывать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протоколы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заседаний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комиссии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присутствия</w:t>
      </w:r>
      <w:r w:rsidRPr="009960D3">
        <w:rPr>
          <w:lang w:val="ru-RU"/>
        </w:rPr>
        <w:t xml:space="preserve"> на </w:t>
      </w:r>
      <w:r w:rsidRPr="009960D3">
        <w:rPr>
          <w:spacing w:val="-2"/>
          <w:lang w:val="ru-RU"/>
        </w:rPr>
        <w:t>заседании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комиссии;</w:t>
      </w:r>
    </w:p>
    <w:p w14:paraId="7F892070" w14:textId="118ABAC0" w:rsidR="00C67707" w:rsidRPr="00E51275" w:rsidRDefault="00C67707" w:rsidP="00AA195A">
      <w:pPr>
        <w:pStyle w:val="a3"/>
        <w:numPr>
          <w:ilvl w:val="0"/>
          <w:numId w:val="18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E51275">
        <w:rPr>
          <w:spacing w:val="-1"/>
          <w:lang w:val="ru-RU"/>
        </w:rPr>
        <w:t>информировать</w:t>
      </w:r>
      <w:r w:rsidRPr="00E51275">
        <w:rPr>
          <w:spacing w:val="43"/>
          <w:lang w:val="ru-RU"/>
        </w:rPr>
        <w:t xml:space="preserve"> </w:t>
      </w:r>
      <w:r w:rsidRPr="00E51275">
        <w:rPr>
          <w:spacing w:val="-1"/>
          <w:lang w:val="ru-RU"/>
        </w:rPr>
        <w:t>закупочную</w:t>
      </w:r>
      <w:r w:rsidRPr="00E51275">
        <w:rPr>
          <w:spacing w:val="43"/>
          <w:lang w:val="ru-RU"/>
        </w:rPr>
        <w:t xml:space="preserve"> </w:t>
      </w:r>
      <w:r w:rsidRPr="00E51275">
        <w:rPr>
          <w:spacing w:val="-1"/>
          <w:lang w:val="ru-RU"/>
        </w:rPr>
        <w:t>комиссию</w:t>
      </w:r>
      <w:r w:rsidRPr="00E51275">
        <w:rPr>
          <w:spacing w:val="41"/>
          <w:lang w:val="ru-RU"/>
        </w:rPr>
        <w:t xml:space="preserve"> </w:t>
      </w:r>
      <w:r w:rsidRPr="00E51275">
        <w:rPr>
          <w:lang w:val="ru-RU"/>
        </w:rPr>
        <w:t>о</w:t>
      </w:r>
      <w:r w:rsidRPr="00E51275">
        <w:rPr>
          <w:spacing w:val="45"/>
          <w:lang w:val="ru-RU"/>
        </w:rPr>
        <w:t xml:space="preserve"> </w:t>
      </w:r>
      <w:r w:rsidRPr="00E51275">
        <w:rPr>
          <w:spacing w:val="-1"/>
          <w:lang w:val="ru-RU"/>
        </w:rPr>
        <w:t>фактах,</w:t>
      </w:r>
      <w:r w:rsidRPr="00E51275">
        <w:rPr>
          <w:spacing w:val="44"/>
          <w:lang w:val="ru-RU"/>
        </w:rPr>
        <w:t xml:space="preserve"> </w:t>
      </w:r>
      <w:r w:rsidRPr="00E51275">
        <w:rPr>
          <w:spacing w:val="-1"/>
          <w:lang w:val="ru-RU"/>
        </w:rPr>
        <w:t>ставших</w:t>
      </w:r>
      <w:r w:rsidRPr="00E51275">
        <w:rPr>
          <w:spacing w:val="43"/>
          <w:lang w:val="ru-RU"/>
        </w:rPr>
        <w:t xml:space="preserve"> </w:t>
      </w:r>
      <w:r w:rsidRPr="00E51275">
        <w:rPr>
          <w:spacing w:val="-1"/>
          <w:lang w:val="ru-RU"/>
        </w:rPr>
        <w:t>известных</w:t>
      </w:r>
      <w:r w:rsidRPr="00E51275">
        <w:rPr>
          <w:spacing w:val="39"/>
          <w:lang w:val="ru-RU"/>
        </w:rPr>
        <w:t xml:space="preserve"> </w:t>
      </w:r>
      <w:r w:rsidRPr="00E51275">
        <w:rPr>
          <w:lang w:val="ru-RU"/>
        </w:rPr>
        <w:t>члену</w:t>
      </w:r>
      <w:r w:rsidRPr="00E51275">
        <w:rPr>
          <w:spacing w:val="50"/>
          <w:lang w:val="ru-RU"/>
        </w:rPr>
        <w:t xml:space="preserve"> </w:t>
      </w:r>
      <w:r w:rsidRPr="00E51275">
        <w:rPr>
          <w:spacing w:val="-1"/>
          <w:lang w:val="ru-RU"/>
        </w:rPr>
        <w:t>закупочной</w:t>
      </w:r>
      <w:r w:rsidRPr="00E51275">
        <w:rPr>
          <w:spacing w:val="52"/>
          <w:lang w:val="ru-RU"/>
        </w:rPr>
        <w:t xml:space="preserve"> </w:t>
      </w:r>
      <w:r w:rsidRPr="00E51275">
        <w:rPr>
          <w:spacing w:val="-1"/>
          <w:lang w:val="ru-RU"/>
        </w:rPr>
        <w:t>комиссии,</w:t>
      </w:r>
      <w:r w:rsidRPr="00E51275">
        <w:rPr>
          <w:spacing w:val="52"/>
          <w:lang w:val="ru-RU"/>
        </w:rPr>
        <w:t xml:space="preserve"> </w:t>
      </w:r>
      <w:r w:rsidRPr="00E51275">
        <w:rPr>
          <w:spacing w:val="-1"/>
          <w:lang w:val="ru-RU"/>
        </w:rPr>
        <w:t>которые</w:t>
      </w:r>
      <w:r w:rsidRPr="00E51275">
        <w:rPr>
          <w:spacing w:val="53"/>
          <w:lang w:val="ru-RU"/>
        </w:rPr>
        <w:t xml:space="preserve"> </w:t>
      </w:r>
      <w:r w:rsidRPr="00E51275">
        <w:rPr>
          <w:spacing w:val="-2"/>
          <w:lang w:val="ru-RU"/>
        </w:rPr>
        <w:t>могут</w:t>
      </w:r>
      <w:r w:rsidRPr="00E51275">
        <w:rPr>
          <w:spacing w:val="53"/>
          <w:lang w:val="ru-RU"/>
        </w:rPr>
        <w:t xml:space="preserve"> </w:t>
      </w:r>
      <w:r w:rsidRPr="00E51275">
        <w:rPr>
          <w:spacing w:val="-1"/>
          <w:lang w:val="ru-RU"/>
        </w:rPr>
        <w:t>привести</w:t>
      </w:r>
      <w:r w:rsidRPr="00E51275">
        <w:rPr>
          <w:spacing w:val="54"/>
          <w:lang w:val="ru-RU"/>
        </w:rPr>
        <w:t xml:space="preserve"> </w:t>
      </w:r>
      <w:r w:rsidRPr="00E51275">
        <w:rPr>
          <w:lang w:val="ru-RU"/>
        </w:rPr>
        <w:t>к</w:t>
      </w:r>
      <w:r w:rsidRPr="00E51275">
        <w:rPr>
          <w:spacing w:val="53"/>
          <w:lang w:val="ru-RU"/>
        </w:rPr>
        <w:t xml:space="preserve"> </w:t>
      </w:r>
      <w:r w:rsidRPr="00E51275">
        <w:rPr>
          <w:spacing w:val="-1"/>
          <w:lang w:val="ru-RU"/>
        </w:rPr>
        <w:t>негативным</w:t>
      </w:r>
      <w:r w:rsidRPr="00E51275">
        <w:rPr>
          <w:spacing w:val="47"/>
          <w:lang w:val="ru-RU"/>
        </w:rPr>
        <w:t xml:space="preserve"> </w:t>
      </w:r>
      <w:r w:rsidRPr="00E51275">
        <w:rPr>
          <w:spacing w:val="-1"/>
          <w:lang w:val="ru-RU"/>
        </w:rPr>
        <w:t>последствиям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для</w:t>
      </w:r>
      <w:r w:rsidRPr="00E51275">
        <w:rPr>
          <w:spacing w:val="39"/>
          <w:lang w:val="ru-RU"/>
        </w:rPr>
        <w:t xml:space="preserve"> </w:t>
      </w:r>
      <w:r w:rsidRPr="00E51275">
        <w:rPr>
          <w:spacing w:val="-1"/>
          <w:lang w:val="ru-RU"/>
        </w:rPr>
        <w:t>заказчика,</w:t>
      </w:r>
      <w:r w:rsidRPr="00E51275">
        <w:rPr>
          <w:lang w:val="ru-RU"/>
        </w:rPr>
        <w:t xml:space="preserve"> в</w:t>
      </w:r>
      <w:r w:rsidRPr="00E51275">
        <w:rPr>
          <w:spacing w:val="41"/>
          <w:lang w:val="ru-RU"/>
        </w:rPr>
        <w:t xml:space="preserve"> </w:t>
      </w:r>
      <w:r w:rsidRPr="00E51275">
        <w:rPr>
          <w:spacing w:val="-2"/>
          <w:lang w:val="ru-RU"/>
        </w:rPr>
        <w:t>том</w:t>
      </w:r>
      <w:r w:rsidRPr="00E51275">
        <w:rPr>
          <w:spacing w:val="41"/>
          <w:lang w:val="ru-RU"/>
        </w:rPr>
        <w:t xml:space="preserve"> </w:t>
      </w:r>
      <w:r w:rsidRPr="00E51275">
        <w:rPr>
          <w:lang w:val="ru-RU"/>
        </w:rPr>
        <w:t>числе о</w:t>
      </w:r>
      <w:r w:rsidRPr="00E51275">
        <w:rPr>
          <w:spacing w:val="42"/>
          <w:lang w:val="ru-RU"/>
        </w:rPr>
        <w:t xml:space="preserve"> </w:t>
      </w:r>
      <w:r w:rsidRPr="00E51275">
        <w:rPr>
          <w:spacing w:val="-1"/>
          <w:lang w:val="ru-RU"/>
        </w:rPr>
        <w:t>тех,</w:t>
      </w:r>
      <w:r w:rsidRPr="00E51275">
        <w:rPr>
          <w:spacing w:val="38"/>
          <w:lang w:val="ru-RU"/>
        </w:rPr>
        <w:t xml:space="preserve"> </w:t>
      </w:r>
      <w:r w:rsidRPr="00E51275">
        <w:rPr>
          <w:spacing w:val="-1"/>
          <w:lang w:val="ru-RU"/>
        </w:rPr>
        <w:t>которые</w:t>
      </w:r>
      <w:r w:rsidRPr="00E51275">
        <w:rPr>
          <w:spacing w:val="39"/>
          <w:lang w:val="ru-RU"/>
        </w:rPr>
        <w:t xml:space="preserve"> </w:t>
      </w:r>
      <w:r w:rsidRPr="00E51275">
        <w:rPr>
          <w:spacing w:val="-2"/>
          <w:lang w:val="ru-RU"/>
        </w:rPr>
        <w:t xml:space="preserve">приведут </w:t>
      </w:r>
      <w:r w:rsidRPr="00E51275">
        <w:rPr>
          <w:lang w:val="ru-RU"/>
        </w:rPr>
        <w:t>к</w:t>
      </w:r>
      <w:r w:rsidR="00AE40EA">
        <w:rPr>
          <w:lang w:val="ru-RU"/>
        </w:rPr>
        <w:t> </w:t>
      </w:r>
      <w:r w:rsidRPr="00E51275">
        <w:rPr>
          <w:spacing w:val="-1"/>
          <w:lang w:val="ru-RU"/>
        </w:rPr>
        <w:t>невозможности</w:t>
      </w:r>
      <w:r w:rsidRPr="00E51275">
        <w:rPr>
          <w:spacing w:val="63"/>
          <w:lang w:val="ru-RU"/>
        </w:rPr>
        <w:t xml:space="preserve"> </w:t>
      </w:r>
      <w:r w:rsidRPr="00E51275">
        <w:rPr>
          <w:spacing w:val="-1"/>
          <w:lang w:val="ru-RU"/>
        </w:rPr>
        <w:t>или</w:t>
      </w:r>
      <w:r w:rsidRPr="00E51275">
        <w:rPr>
          <w:spacing w:val="62"/>
          <w:lang w:val="ru-RU"/>
        </w:rPr>
        <w:t xml:space="preserve"> </w:t>
      </w:r>
      <w:r w:rsidRPr="00E51275">
        <w:rPr>
          <w:spacing w:val="-1"/>
          <w:lang w:val="ru-RU"/>
        </w:rPr>
        <w:t>нецелесообразности</w:t>
      </w:r>
      <w:r w:rsidRPr="00E51275">
        <w:rPr>
          <w:spacing w:val="63"/>
          <w:lang w:val="ru-RU"/>
        </w:rPr>
        <w:t xml:space="preserve"> </w:t>
      </w:r>
      <w:r w:rsidRPr="00E51275">
        <w:rPr>
          <w:spacing w:val="-1"/>
          <w:lang w:val="ru-RU"/>
        </w:rPr>
        <w:t>исполнения</w:t>
      </w:r>
      <w:r w:rsidRPr="00E51275">
        <w:rPr>
          <w:spacing w:val="62"/>
          <w:lang w:val="ru-RU"/>
        </w:rPr>
        <w:t xml:space="preserve"> </w:t>
      </w:r>
      <w:r w:rsidRPr="00E51275">
        <w:rPr>
          <w:spacing w:val="-1"/>
          <w:lang w:val="ru-RU"/>
        </w:rPr>
        <w:t>действий,</w:t>
      </w:r>
      <w:r w:rsidRPr="00E51275">
        <w:rPr>
          <w:spacing w:val="51"/>
          <w:lang w:val="ru-RU"/>
        </w:rPr>
        <w:t xml:space="preserve"> </w:t>
      </w:r>
      <w:r w:rsidRPr="00E51275">
        <w:rPr>
          <w:spacing w:val="-1"/>
          <w:lang w:val="ru-RU"/>
        </w:rPr>
        <w:t>предписанных</w:t>
      </w:r>
      <w:r w:rsidRPr="00E51275">
        <w:rPr>
          <w:spacing w:val="2"/>
          <w:lang w:val="ru-RU"/>
        </w:rPr>
        <w:t xml:space="preserve"> </w:t>
      </w:r>
      <w:r w:rsidRPr="00E51275">
        <w:rPr>
          <w:spacing w:val="-1"/>
          <w:lang w:val="ru-RU"/>
        </w:rPr>
        <w:t>Положением</w:t>
      </w:r>
      <w:r w:rsidRPr="00E51275">
        <w:rPr>
          <w:lang w:val="ru-RU"/>
        </w:rPr>
        <w:t xml:space="preserve"> о</w:t>
      </w:r>
      <w:r w:rsidRPr="00E51275">
        <w:rPr>
          <w:spacing w:val="2"/>
          <w:lang w:val="ru-RU"/>
        </w:rPr>
        <w:t xml:space="preserve"> </w:t>
      </w:r>
      <w:r w:rsidRPr="00E51275">
        <w:rPr>
          <w:lang w:val="ru-RU"/>
        </w:rPr>
        <w:t>ЗК,</w:t>
      </w:r>
      <w:r w:rsidRPr="00E51275">
        <w:rPr>
          <w:spacing w:val="1"/>
          <w:lang w:val="ru-RU"/>
        </w:rPr>
        <w:t xml:space="preserve"> </w:t>
      </w:r>
      <w:r w:rsidRPr="00E51275">
        <w:rPr>
          <w:spacing w:val="-1"/>
          <w:lang w:val="ru-RU"/>
        </w:rPr>
        <w:t>извещением</w:t>
      </w:r>
      <w:r w:rsidRPr="00E51275">
        <w:rPr>
          <w:spacing w:val="1"/>
          <w:lang w:val="ru-RU"/>
        </w:rPr>
        <w:t xml:space="preserve"> </w:t>
      </w:r>
      <w:r w:rsidRPr="00E51275">
        <w:rPr>
          <w:spacing w:val="-1"/>
          <w:lang w:val="ru-RU"/>
        </w:rPr>
        <w:t>или</w:t>
      </w:r>
      <w:r w:rsidRPr="00E51275">
        <w:rPr>
          <w:spacing w:val="2"/>
          <w:lang w:val="ru-RU"/>
        </w:rPr>
        <w:t xml:space="preserve"> </w:t>
      </w:r>
      <w:r w:rsidRPr="00E51275">
        <w:rPr>
          <w:spacing w:val="-1"/>
          <w:lang w:val="ru-RU"/>
        </w:rPr>
        <w:t>закупочной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документацией,</w:t>
      </w:r>
      <w:r w:rsidRPr="00E51275">
        <w:rPr>
          <w:spacing w:val="25"/>
          <w:lang w:val="ru-RU"/>
        </w:rPr>
        <w:t xml:space="preserve"> </w:t>
      </w:r>
      <w:r w:rsidRPr="00E51275">
        <w:rPr>
          <w:spacing w:val="-1"/>
          <w:lang w:val="ru-RU"/>
        </w:rPr>
        <w:t>путем</w:t>
      </w:r>
      <w:r w:rsidR="00AE40EA">
        <w:rPr>
          <w:spacing w:val="-1"/>
          <w:lang w:val="ru-RU"/>
        </w:rPr>
        <w:t xml:space="preserve"> </w:t>
      </w:r>
      <w:r w:rsidRPr="00E51275">
        <w:rPr>
          <w:spacing w:val="-1"/>
          <w:lang w:val="ru-RU"/>
        </w:rPr>
        <w:t>оглашения</w:t>
      </w:r>
      <w:r w:rsidRPr="00E51275">
        <w:rPr>
          <w:spacing w:val="52"/>
          <w:lang w:val="ru-RU"/>
        </w:rPr>
        <w:t xml:space="preserve"> </w:t>
      </w:r>
      <w:r w:rsidRPr="00E51275">
        <w:rPr>
          <w:spacing w:val="-1"/>
          <w:lang w:val="ru-RU"/>
        </w:rPr>
        <w:t>данных</w:t>
      </w:r>
      <w:r w:rsidRPr="00E51275">
        <w:rPr>
          <w:spacing w:val="55"/>
          <w:lang w:val="ru-RU"/>
        </w:rPr>
        <w:t xml:space="preserve"> </w:t>
      </w:r>
      <w:r w:rsidRPr="00E51275">
        <w:rPr>
          <w:spacing w:val="-1"/>
          <w:lang w:val="ru-RU"/>
        </w:rPr>
        <w:t>фактов</w:t>
      </w:r>
      <w:r w:rsidRPr="00E51275">
        <w:rPr>
          <w:spacing w:val="54"/>
          <w:lang w:val="ru-RU"/>
        </w:rPr>
        <w:t xml:space="preserve"> </w:t>
      </w:r>
      <w:r w:rsidRPr="00E51275">
        <w:rPr>
          <w:spacing w:val="-1"/>
          <w:lang w:val="ru-RU"/>
        </w:rPr>
        <w:t>на</w:t>
      </w:r>
      <w:r w:rsidRPr="00E51275">
        <w:rPr>
          <w:spacing w:val="54"/>
          <w:lang w:val="ru-RU"/>
        </w:rPr>
        <w:t xml:space="preserve"> </w:t>
      </w:r>
      <w:r w:rsidRPr="00E51275">
        <w:rPr>
          <w:spacing w:val="-1"/>
          <w:lang w:val="ru-RU"/>
        </w:rPr>
        <w:t>заседании</w:t>
      </w:r>
      <w:r w:rsidRPr="00E51275">
        <w:rPr>
          <w:spacing w:val="54"/>
          <w:lang w:val="ru-RU"/>
        </w:rPr>
        <w:t xml:space="preserve"> </w:t>
      </w:r>
      <w:r w:rsidRPr="00E51275">
        <w:rPr>
          <w:spacing w:val="-2"/>
          <w:lang w:val="ru-RU"/>
        </w:rPr>
        <w:t>закупочной</w:t>
      </w:r>
      <w:r w:rsidRPr="00E51275">
        <w:rPr>
          <w:spacing w:val="54"/>
          <w:lang w:val="ru-RU"/>
        </w:rPr>
        <w:t xml:space="preserve"> </w:t>
      </w:r>
      <w:r w:rsidRPr="00E51275">
        <w:rPr>
          <w:spacing w:val="-1"/>
          <w:lang w:val="ru-RU"/>
        </w:rPr>
        <w:t>комиссии,</w:t>
      </w:r>
      <w:r w:rsidRPr="00E51275">
        <w:rPr>
          <w:spacing w:val="53"/>
          <w:lang w:val="ru-RU"/>
        </w:rPr>
        <w:t xml:space="preserve"> </w:t>
      </w:r>
      <w:r w:rsidRPr="00E51275">
        <w:rPr>
          <w:lang w:val="ru-RU"/>
        </w:rPr>
        <w:t>в</w:t>
      </w:r>
      <w:r w:rsidR="00AE40EA">
        <w:rPr>
          <w:lang w:val="ru-RU"/>
        </w:rPr>
        <w:t> </w:t>
      </w:r>
      <w:r w:rsidRPr="00E51275">
        <w:rPr>
          <w:lang w:val="ru-RU"/>
        </w:rPr>
        <w:t>том</w:t>
      </w:r>
      <w:r w:rsidR="00AE40EA">
        <w:rPr>
          <w:lang w:val="ru-RU"/>
        </w:rPr>
        <w:t> </w:t>
      </w:r>
      <w:r w:rsidRPr="00E51275">
        <w:rPr>
          <w:lang w:val="ru-RU"/>
        </w:rPr>
        <w:t>числе</w:t>
      </w:r>
      <w:r w:rsidR="00AE40EA">
        <w:rPr>
          <w:lang w:val="ru-RU"/>
        </w:rPr>
        <w:t> </w:t>
      </w:r>
      <w:r w:rsidRPr="00E51275">
        <w:rPr>
          <w:spacing w:val="-1"/>
          <w:lang w:val="ru-RU"/>
        </w:rPr>
        <w:t>инициировав</w:t>
      </w:r>
      <w:r w:rsidRPr="00E51275">
        <w:rPr>
          <w:spacing w:val="60"/>
          <w:lang w:val="ru-RU"/>
        </w:rPr>
        <w:t xml:space="preserve"> </w:t>
      </w:r>
      <w:r w:rsidRPr="00E51275">
        <w:rPr>
          <w:spacing w:val="-1"/>
          <w:lang w:val="ru-RU"/>
        </w:rPr>
        <w:t>для</w:t>
      </w:r>
      <w:r w:rsidRPr="00E51275">
        <w:rPr>
          <w:spacing w:val="64"/>
          <w:lang w:val="ru-RU"/>
        </w:rPr>
        <w:t xml:space="preserve"> </w:t>
      </w:r>
      <w:r w:rsidRPr="00E51275">
        <w:rPr>
          <w:lang w:val="ru-RU"/>
        </w:rPr>
        <w:t>этого</w:t>
      </w:r>
      <w:r w:rsidRPr="00E51275">
        <w:rPr>
          <w:spacing w:val="64"/>
          <w:lang w:val="ru-RU"/>
        </w:rPr>
        <w:t xml:space="preserve"> </w:t>
      </w:r>
      <w:r w:rsidRPr="00E51275">
        <w:rPr>
          <w:spacing w:val="-1"/>
          <w:lang w:val="ru-RU"/>
        </w:rPr>
        <w:t>проведение</w:t>
      </w:r>
      <w:r w:rsidRPr="00E51275">
        <w:rPr>
          <w:spacing w:val="63"/>
          <w:lang w:val="ru-RU"/>
        </w:rPr>
        <w:t xml:space="preserve"> </w:t>
      </w:r>
      <w:r w:rsidRPr="00E51275">
        <w:rPr>
          <w:spacing w:val="-2"/>
          <w:lang w:val="ru-RU"/>
        </w:rPr>
        <w:t>очного</w:t>
      </w:r>
      <w:r w:rsidRPr="00E51275">
        <w:rPr>
          <w:spacing w:val="64"/>
          <w:lang w:val="ru-RU"/>
        </w:rPr>
        <w:t xml:space="preserve"> </w:t>
      </w:r>
      <w:r w:rsidRPr="00E51275">
        <w:rPr>
          <w:spacing w:val="-1"/>
          <w:lang w:val="ru-RU"/>
        </w:rPr>
        <w:t>заседания</w:t>
      </w:r>
      <w:r w:rsidRPr="00E51275">
        <w:rPr>
          <w:spacing w:val="64"/>
          <w:lang w:val="ru-RU"/>
        </w:rPr>
        <w:t xml:space="preserve"> </w:t>
      </w:r>
      <w:r w:rsidRPr="00E51275">
        <w:rPr>
          <w:spacing w:val="-1"/>
          <w:lang w:val="ru-RU"/>
        </w:rPr>
        <w:t>закупочной</w:t>
      </w:r>
      <w:r w:rsidRPr="00E51275">
        <w:rPr>
          <w:spacing w:val="43"/>
          <w:lang w:val="ru-RU"/>
        </w:rPr>
        <w:t xml:space="preserve"> </w:t>
      </w:r>
      <w:r w:rsidRPr="00E51275">
        <w:rPr>
          <w:spacing w:val="-1"/>
          <w:lang w:val="ru-RU"/>
        </w:rPr>
        <w:t>комиссии;</w:t>
      </w:r>
    </w:p>
    <w:p w14:paraId="4AAE60CC" w14:textId="77777777" w:rsidR="00C67707" w:rsidRPr="009960D3" w:rsidRDefault="00C67707" w:rsidP="007A3AFC">
      <w:pPr>
        <w:pStyle w:val="a3"/>
        <w:numPr>
          <w:ilvl w:val="0"/>
          <w:numId w:val="18"/>
        </w:numPr>
        <w:tabs>
          <w:tab w:val="left" w:pos="1418"/>
          <w:tab w:val="left" w:pos="1517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соблюдать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сроки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порядок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совершения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действий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процедур,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условиями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1EC4528B" w14:textId="77777777" w:rsidR="00C67707" w:rsidRPr="009960D3" w:rsidRDefault="00C67707" w:rsidP="007A3AFC">
      <w:pPr>
        <w:pStyle w:val="a3"/>
        <w:numPr>
          <w:ilvl w:val="0"/>
          <w:numId w:val="18"/>
        </w:numPr>
        <w:tabs>
          <w:tab w:val="left" w:pos="1418"/>
          <w:tab w:val="left" w:pos="1517"/>
        </w:tabs>
        <w:spacing w:before="6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не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проводить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переговоров</w:t>
      </w:r>
      <w:r w:rsidRPr="009960D3">
        <w:rPr>
          <w:lang w:val="ru-RU"/>
        </w:rPr>
        <w:t xml:space="preserve"> с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участниками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вопросам,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относящимся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проводимой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закупке,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кроме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случаев,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прямо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предусмотренных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условиями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процедуры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6C9F6F91" w14:textId="779BF5B5" w:rsidR="00C67707" w:rsidRPr="009960D3" w:rsidRDefault="00C67707" w:rsidP="007A3AFC">
      <w:pPr>
        <w:pStyle w:val="a3"/>
        <w:numPr>
          <w:ilvl w:val="0"/>
          <w:numId w:val="18"/>
        </w:numPr>
        <w:tabs>
          <w:tab w:val="left" w:pos="1418"/>
          <w:tab w:val="left" w:pos="1517"/>
        </w:tabs>
        <w:spacing w:before="6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 xml:space="preserve">не </w:t>
      </w:r>
      <w:r w:rsidRPr="009960D3">
        <w:rPr>
          <w:spacing w:val="-1"/>
          <w:lang w:val="ru-RU"/>
        </w:rPr>
        <w:t>предоставлять</w:t>
      </w:r>
      <w:r>
        <w:rPr>
          <w:lang w:val="ru-RU"/>
        </w:rPr>
        <w:t xml:space="preserve"> </w:t>
      </w:r>
      <w:r w:rsidRPr="009960D3">
        <w:rPr>
          <w:lang w:val="ru-RU"/>
        </w:rPr>
        <w:t xml:space="preserve">во </w:t>
      </w:r>
      <w:r>
        <w:rPr>
          <w:lang w:val="ru-RU"/>
        </w:rPr>
        <w:t>время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о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предложениях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исключением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сведений,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находящихся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в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открытом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2"/>
          <w:lang w:val="ru-RU"/>
        </w:rPr>
        <w:t>доступе,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любым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2"/>
          <w:lang w:val="ru-RU"/>
        </w:rPr>
        <w:t>лицам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кроме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контролирующих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органов,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руководства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АО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«К</w:t>
      </w:r>
      <w:r>
        <w:rPr>
          <w:spacing w:val="-1"/>
          <w:lang w:val="ru-RU"/>
        </w:rPr>
        <w:t>МП</w:t>
      </w:r>
      <w:r w:rsidRPr="009960D3">
        <w:rPr>
          <w:spacing w:val="-1"/>
          <w:lang w:val="ru-RU"/>
        </w:rPr>
        <w:t>»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кроме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случаев,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Положением,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прямо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2"/>
          <w:lang w:val="ru-RU"/>
        </w:rPr>
        <w:t>предусмотренных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Российской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2"/>
          <w:lang w:val="ru-RU"/>
        </w:rPr>
        <w:t>внутренними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нормативными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заказчика,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извещением</w:t>
      </w:r>
      <w:r w:rsidRPr="009960D3">
        <w:rPr>
          <w:spacing w:val="55"/>
          <w:lang w:val="ru-RU"/>
        </w:rPr>
        <w:t xml:space="preserve"> </w:t>
      </w:r>
      <w:r w:rsidRPr="009960D3">
        <w:rPr>
          <w:lang w:val="ru-RU"/>
        </w:rPr>
        <w:t>и</w:t>
      </w:r>
      <w:r w:rsidR="00435323">
        <w:rPr>
          <w:lang w:val="ru-RU"/>
        </w:rPr>
        <w:t xml:space="preserve"> </w:t>
      </w:r>
      <w:r w:rsidR="00507A4F">
        <w:rPr>
          <w:lang w:val="ru-RU"/>
        </w:rPr>
        <w:t>(или)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lastRenderedPageBreak/>
        <w:t>документацией.</w:t>
      </w:r>
    </w:p>
    <w:p w14:paraId="3B87FC0C" w14:textId="5B5F74A7" w:rsidR="00C67707" w:rsidRDefault="00C67707" w:rsidP="00B1589A">
      <w:pPr>
        <w:pStyle w:val="a3"/>
        <w:tabs>
          <w:tab w:val="left" w:pos="1701"/>
        </w:tabs>
        <w:spacing w:before="120" w:line="276" w:lineRule="auto"/>
        <w:ind w:left="0" w:firstLine="851"/>
      </w:pPr>
      <w:r>
        <w:t>Д.4.4</w:t>
      </w:r>
      <w:r w:rsidR="00B51C8B">
        <w:rPr>
          <w:spacing w:val="1"/>
        </w:rPr>
        <w:tab/>
      </w:r>
      <w:r>
        <w:rPr>
          <w:spacing w:val="-2"/>
          <w:lang w:val="ru-RU"/>
        </w:rPr>
        <w:t>Члены</w:t>
      </w:r>
      <w:r>
        <w:t xml:space="preserve"> ЗК </w:t>
      </w:r>
      <w:r>
        <w:rPr>
          <w:spacing w:val="-1"/>
          <w:lang w:val="ru-RU"/>
        </w:rPr>
        <w:t>вправе</w:t>
      </w:r>
      <w:r>
        <w:rPr>
          <w:spacing w:val="-1"/>
        </w:rPr>
        <w:t>:</w:t>
      </w:r>
    </w:p>
    <w:p w14:paraId="6ADD2143" w14:textId="77777777" w:rsidR="00C67707" w:rsidRPr="009960D3" w:rsidRDefault="00C67707" w:rsidP="007A3AFC">
      <w:pPr>
        <w:pStyle w:val="a3"/>
        <w:numPr>
          <w:ilvl w:val="0"/>
          <w:numId w:val="17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знакомиться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со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всеми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представленными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сведениями,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составляющими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заявку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процедуре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4051FD6D" w14:textId="77777777" w:rsidR="00C67707" w:rsidRPr="009960D3" w:rsidRDefault="00C67707" w:rsidP="007A3AFC">
      <w:pPr>
        <w:pStyle w:val="a3"/>
        <w:numPr>
          <w:ilvl w:val="0"/>
          <w:numId w:val="17"/>
        </w:numPr>
        <w:tabs>
          <w:tab w:val="left" w:pos="1276"/>
        </w:tabs>
        <w:spacing w:before="0" w:line="276" w:lineRule="auto"/>
        <w:ind w:left="0" w:firstLine="851"/>
        <w:rPr>
          <w:lang w:val="ru-RU"/>
        </w:rPr>
      </w:pPr>
      <w:r w:rsidRPr="009960D3">
        <w:rPr>
          <w:spacing w:val="-1"/>
          <w:lang w:val="ru-RU"/>
        </w:rPr>
        <w:t xml:space="preserve">выступать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вопросам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повестки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заседаниях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ЗК;</w:t>
      </w:r>
    </w:p>
    <w:p w14:paraId="247422A1" w14:textId="77777777" w:rsidR="00C67707" w:rsidRPr="009960D3" w:rsidRDefault="00C67707" w:rsidP="007A3AFC">
      <w:pPr>
        <w:pStyle w:val="a3"/>
        <w:numPr>
          <w:ilvl w:val="0"/>
          <w:numId w:val="17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проверять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правильность содержания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протоколов, формируемых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ходе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закупки;</w:t>
      </w:r>
    </w:p>
    <w:p w14:paraId="166140C6" w14:textId="77777777" w:rsidR="00C67707" w:rsidRPr="009960D3" w:rsidRDefault="00C67707" w:rsidP="007A3AFC">
      <w:pPr>
        <w:pStyle w:val="a3"/>
        <w:numPr>
          <w:ilvl w:val="0"/>
          <w:numId w:val="17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письменно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изложить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свое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особое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мнение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процедур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="005F09AE">
        <w:rPr>
          <w:spacing w:val="-1"/>
          <w:lang w:val="ru-RU"/>
        </w:rPr>
        <w:t>;</w:t>
      </w:r>
    </w:p>
    <w:p w14:paraId="2BFEADF1" w14:textId="0006D1F2" w:rsidR="00C67707" w:rsidRPr="009960D3" w:rsidRDefault="00C67707" w:rsidP="007A3AFC">
      <w:pPr>
        <w:pStyle w:val="a3"/>
        <w:numPr>
          <w:ilvl w:val="0"/>
          <w:numId w:val="17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предлагать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обсуждать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кандидатуры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экспертного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совета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="00AE40EA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отдельных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экспертов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привлечения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решений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комиссии;</w:t>
      </w:r>
    </w:p>
    <w:p w14:paraId="6463D15D" w14:textId="24FE340A" w:rsidR="00C67707" w:rsidRPr="009960D3" w:rsidRDefault="00C67707" w:rsidP="007A3AFC">
      <w:pPr>
        <w:pStyle w:val="a3"/>
        <w:numPr>
          <w:ilvl w:val="0"/>
          <w:numId w:val="17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самостоятельно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проводить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экспертизу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поступивших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наличия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компетенций;</w:t>
      </w:r>
    </w:p>
    <w:p w14:paraId="6463BC51" w14:textId="77777777" w:rsidR="00C67707" w:rsidRPr="009960D3" w:rsidRDefault="00C67707" w:rsidP="007A3AFC">
      <w:pPr>
        <w:pStyle w:val="a3"/>
        <w:numPr>
          <w:ilvl w:val="0"/>
          <w:numId w:val="17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высказывать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особое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мнение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любым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вопросам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повестки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комиссии.</w:t>
      </w:r>
    </w:p>
    <w:p w14:paraId="613C5FF7" w14:textId="3C30EDD5" w:rsidR="00C67707" w:rsidRDefault="00C67707" w:rsidP="00B51C8B">
      <w:pPr>
        <w:pStyle w:val="a3"/>
        <w:tabs>
          <w:tab w:val="left" w:pos="1094"/>
          <w:tab w:val="left" w:pos="1701"/>
        </w:tabs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245004">
        <w:rPr>
          <w:spacing w:val="-1"/>
          <w:lang w:val="ru-RU"/>
        </w:rPr>
        <w:t>Д.4.5</w:t>
      </w:r>
      <w:r w:rsidR="00B51C8B">
        <w:rPr>
          <w:spacing w:val="-1"/>
          <w:lang w:val="ru-RU"/>
        </w:rPr>
        <w:tab/>
      </w:r>
      <w:r w:rsidRPr="009E6261">
        <w:rPr>
          <w:spacing w:val="-1"/>
          <w:lang w:val="ru-RU"/>
        </w:rPr>
        <w:t>Председатель</w:t>
      </w:r>
      <w:r w:rsidRPr="00245004">
        <w:rPr>
          <w:spacing w:val="-1"/>
          <w:lang w:val="ru-RU"/>
        </w:rPr>
        <w:t xml:space="preserve"> </w:t>
      </w:r>
      <w:r w:rsidRPr="009E6261">
        <w:rPr>
          <w:spacing w:val="-1"/>
          <w:lang w:val="ru-RU"/>
        </w:rPr>
        <w:t>закупочной</w:t>
      </w:r>
      <w:r w:rsidRPr="00245004">
        <w:rPr>
          <w:spacing w:val="-1"/>
          <w:lang w:val="ru-RU"/>
        </w:rPr>
        <w:t xml:space="preserve"> </w:t>
      </w:r>
      <w:r w:rsidRPr="009E6261">
        <w:rPr>
          <w:spacing w:val="-1"/>
          <w:lang w:val="ru-RU"/>
        </w:rPr>
        <w:t>комиссии</w:t>
      </w:r>
      <w:r>
        <w:rPr>
          <w:spacing w:val="-1"/>
          <w:lang w:val="ru-RU"/>
        </w:rPr>
        <w:t>:</w:t>
      </w:r>
    </w:p>
    <w:p w14:paraId="643A8030" w14:textId="77777777" w:rsidR="00E51275" w:rsidRDefault="00C67707" w:rsidP="00635C2B">
      <w:pPr>
        <w:pStyle w:val="a3"/>
        <w:numPr>
          <w:ilvl w:val="0"/>
          <w:numId w:val="165"/>
        </w:numPr>
        <w:tabs>
          <w:tab w:val="left" w:pos="1246"/>
        </w:tabs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245004">
        <w:rPr>
          <w:spacing w:val="-1"/>
          <w:lang w:val="ru-RU"/>
        </w:rPr>
        <w:t xml:space="preserve">осуществляет общее руководство </w:t>
      </w:r>
      <w:r>
        <w:rPr>
          <w:spacing w:val="-1"/>
          <w:lang w:val="ru-RU"/>
        </w:rPr>
        <w:t xml:space="preserve">работой </w:t>
      </w:r>
      <w:r w:rsidRPr="00245004">
        <w:rPr>
          <w:spacing w:val="-1"/>
          <w:lang w:val="ru-RU"/>
        </w:rPr>
        <w:t xml:space="preserve">ЗК и </w:t>
      </w:r>
      <w:r w:rsidRPr="009960D3">
        <w:rPr>
          <w:spacing w:val="-1"/>
          <w:lang w:val="ru-RU"/>
        </w:rPr>
        <w:t>обеспечивает</w:t>
      </w:r>
      <w:r w:rsidRPr="00245004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выполнение</w:t>
      </w:r>
      <w:r w:rsidRPr="00245004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245004">
        <w:rPr>
          <w:spacing w:val="-1"/>
          <w:lang w:val="ru-RU"/>
        </w:rPr>
        <w:t xml:space="preserve"> Положения о </w:t>
      </w:r>
      <w:r w:rsidRPr="009960D3">
        <w:rPr>
          <w:spacing w:val="-1"/>
          <w:lang w:val="ru-RU"/>
        </w:rPr>
        <w:t>ЗК;</w:t>
      </w:r>
    </w:p>
    <w:p w14:paraId="33549C23" w14:textId="77777777" w:rsidR="00E51275" w:rsidRDefault="00C67707" w:rsidP="00635C2B">
      <w:pPr>
        <w:pStyle w:val="a3"/>
        <w:numPr>
          <w:ilvl w:val="0"/>
          <w:numId w:val="165"/>
        </w:numPr>
        <w:tabs>
          <w:tab w:val="left" w:pos="1246"/>
        </w:tabs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E51275">
        <w:rPr>
          <w:spacing w:val="-1"/>
          <w:lang w:val="ru-RU"/>
        </w:rPr>
        <w:t>объявляет заседание правомочным;</w:t>
      </w:r>
    </w:p>
    <w:p w14:paraId="4FF6B75E" w14:textId="77777777" w:rsidR="00E51275" w:rsidRDefault="00C67707" w:rsidP="00635C2B">
      <w:pPr>
        <w:pStyle w:val="a3"/>
        <w:numPr>
          <w:ilvl w:val="0"/>
          <w:numId w:val="165"/>
        </w:numPr>
        <w:tabs>
          <w:tab w:val="left" w:pos="1246"/>
        </w:tabs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E51275">
        <w:rPr>
          <w:spacing w:val="-1"/>
          <w:lang w:val="ru-RU"/>
        </w:rPr>
        <w:t>открывает и ведет заседания ЗК, объявляет перерывы;</w:t>
      </w:r>
    </w:p>
    <w:p w14:paraId="46E56405" w14:textId="77777777" w:rsidR="00E51275" w:rsidRDefault="00C67707" w:rsidP="00635C2B">
      <w:pPr>
        <w:pStyle w:val="a3"/>
        <w:numPr>
          <w:ilvl w:val="0"/>
          <w:numId w:val="165"/>
        </w:numPr>
        <w:tabs>
          <w:tab w:val="left" w:pos="1246"/>
        </w:tabs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E51275">
        <w:rPr>
          <w:spacing w:val="-1"/>
          <w:lang w:val="ru-RU"/>
        </w:rPr>
        <w:t>объявляет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состав ЗК;</w:t>
      </w:r>
    </w:p>
    <w:p w14:paraId="693AE99B" w14:textId="77777777" w:rsidR="00E51275" w:rsidRDefault="00C67707" w:rsidP="00635C2B">
      <w:pPr>
        <w:pStyle w:val="a3"/>
        <w:numPr>
          <w:ilvl w:val="0"/>
          <w:numId w:val="165"/>
        </w:numPr>
        <w:tabs>
          <w:tab w:val="left" w:pos="1246"/>
        </w:tabs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E51275">
        <w:rPr>
          <w:spacing w:val="-1"/>
          <w:lang w:val="ru-RU"/>
        </w:rPr>
        <w:t>определяет</w:t>
      </w:r>
      <w:r w:rsidRPr="00E51275">
        <w:rPr>
          <w:spacing w:val="-4"/>
          <w:lang w:val="ru-RU"/>
        </w:rPr>
        <w:t xml:space="preserve"> </w:t>
      </w:r>
      <w:r w:rsidRPr="00E51275">
        <w:rPr>
          <w:spacing w:val="-1"/>
          <w:lang w:val="ru-RU"/>
        </w:rPr>
        <w:t>порядок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рассмотрения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обсуждаемых</w:t>
      </w:r>
      <w:r w:rsidRPr="00E51275">
        <w:rPr>
          <w:spacing w:val="1"/>
          <w:lang w:val="ru-RU"/>
        </w:rPr>
        <w:t xml:space="preserve"> </w:t>
      </w:r>
      <w:r w:rsidRPr="00E51275">
        <w:rPr>
          <w:spacing w:val="-1"/>
          <w:lang w:val="ru-RU"/>
        </w:rPr>
        <w:t>вопросов;</w:t>
      </w:r>
    </w:p>
    <w:p w14:paraId="1420DEB1" w14:textId="2D87DD05" w:rsidR="00E51275" w:rsidRDefault="00C67707" w:rsidP="00635C2B">
      <w:pPr>
        <w:pStyle w:val="a3"/>
        <w:numPr>
          <w:ilvl w:val="0"/>
          <w:numId w:val="165"/>
        </w:numPr>
        <w:tabs>
          <w:tab w:val="left" w:pos="1246"/>
        </w:tabs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E51275">
        <w:rPr>
          <w:spacing w:val="-1"/>
          <w:lang w:val="ru-RU"/>
        </w:rPr>
        <w:t>при</w:t>
      </w:r>
      <w:r w:rsidRPr="00E51275">
        <w:rPr>
          <w:spacing w:val="11"/>
          <w:lang w:val="ru-RU"/>
        </w:rPr>
        <w:t xml:space="preserve"> </w:t>
      </w:r>
      <w:r w:rsidRPr="00E51275">
        <w:rPr>
          <w:spacing w:val="-1"/>
          <w:lang w:val="ru-RU"/>
        </w:rPr>
        <w:t>необходимости</w:t>
      </w:r>
      <w:r w:rsidRPr="00E51275">
        <w:rPr>
          <w:spacing w:val="9"/>
          <w:lang w:val="ru-RU"/>
        </w:rPr>
        <w:t xml:space="preserve"> </w:t>
      </w:r>
      <w:r w:rsidRPr="00E51275">
        <w:rPr>
          <w:spacing w:val="-1"/>
          <w:lang w:val="ru-RU"/>
        </w:rPr>
        <w:t>выносит</w:t>
      </w:r>
      <w:r w:rsidRPr="00E51275">
        <w:rPr>
          <w:spacing w:val="10"/>
          <w:lang w:val="ru-RU"/>
        </w:rPr>
        <w:t xml:space="preserve"> </w:t>
      </w:r>
      <w:r w:rsidRPr="00E51275">
        <w:rPr>
          <w:lang w:val="ru-RU"/>
        </w:rPr>
        <w:t>на</w:t>
      </w:r>
      <w:r w:rsidRPr="00E51275">
        <w:rPr>
          <w:spacing w:val="11"/>
          <w:lang w:val="ru-RU"/>
        </w:rPr>
        <w:t xml:space="preserve"> </w:t>
      </w:r>
      <w:r w:rsidRPr="00E51275">
        <w:rPr>
          <w:spacing w:val="-1"/>
          <w:lang w:val="ru-RU"/>
        </w:rPr>
        <w:t>обсуждение</w:t>
      </w:r>
      <w:r w:rsidRPr="00E51275">
        <w:rPr>
          <w:spacing w:val="11"/>
          <w:lang w:val="ru-RU"/>
        </w:rPr>
        <w:t xml:space="preserve"> </w:t>
      </w:r>
      <w:r w:rsidRPr="00E51275">
        <w:rPr>
          <w:lang w:val="ru-RU"/>
        </w:rPr>
        <w:t>ЗК</w:t>
      </w:r>
      <w:r w:rsidRPr="00E51275">
        <w:rPr>
          <w:spacing w:val="11"/>
          <w:lang w:val="ru-RU"/>
        </w:rPr>
        <w:t xml:space="preserve"> </w:t>
      </w:r>
      <w:r w:rsidRPr="00E51275">
        <w:rPr>
          <w:spacing w:val="-1"/>
          <w:lang w:val="ru-RU"/>
        </w:rPr>
        <w:t>вопрос</w:t>
      </w:r>
      <w:r w:rsidRPr="00E51275">
        <w:rPr>
          <w:spacing w:val="11"/>
          <w:lang w:val="ru-RU"/>
        </w:rPr>
        <w:t xml:space="preserve"> </w:t>
      </w:r>
      <w:r w:rsidRPr="00E51275">
        <w:rPr>
          <w:lang w:val="ru-RU"/>
        </w:rPr>
        <w:t>о</w:t>
      </w:r>
      <w:r w:rsidRPr="00E51275">
        <w:rPr>
          <w:spacing w:val="12"/>
          <w:lang w:val="ru-RU"/>
        </w:rPr>
        <w:t xml:space="preserve"> </w:t>
      </w:r>
      <w:r w:rsidRPr="00E51275">
        <w:rPr>
          <w:spacing w:val="-1"/>
          <w:lang w:val="ru-RU"/>
        </w:rPr>
        <w:t>привлечении</w:t>
      </w:r>
      <w:r w:rsidRPr="00E51275">
        <w:rPr>
          <w:spacing w:val="25"/>
          <w:lang w:val="ru-RU"/>
        </w:rPr>
        <w:t xml:space="preserve"> </w:t>
      </w:r>
      <w:r w:rsidRPr="00E51275">
        <w:rPr>
          <w:lang w:val="ru-RU"/>
        </w:rPr>
        <w:t>к</w:t>
      </w:r>
      <w:r w:rsidR="00AE40EA">
        <w:rPr>
          <w:lang w:val="ru-RU"/>
        </w:rPr>
        <w:t> </w:t>
      </w:r>
      <w:r w:rsidRPr="00E51275">
        <w:rPr>
          <w:spacing w:val="-1"/>
          <w:lang w:val="ru-RU"/>
        </w:rPr>
        <w:t>работе</w:t>
      </w:r>
      <w:r w:rsidRPr="00E51275">
        <w:rPr>
          <w:lang w:val="ru-RU"/>
        </w:rPr>
        <w:t xml:space="preserve"> ЗК </w:t>
      </w:r>
      <w:r w:rsidRPr="00E51275">
        <w:rPr>
          <w:spacing w:val="-1"/>
          <w:lang w:val="ru-RU"/>
        </w:rPr>
        <w:t>экспертов;</w:t>
      </w:r>
    </w:p>
    <w:p w14:paraId="22217EEE" w14:textId="1ACEF271" w:rsidR="00C67707" w:rsidRPr="00E51275" w:rsidRDefault="00C67707" w:rsidP="00635C2B">
      <w:pPr>
        <w:pStyle w:val="a3"/>
        <w:numPr>
          <w:ilvl w:val="0"/>
          <w:numId w:val="165"/>
        </w:numPr>
        <w:tabs>
          <w:tab w:val="left" w:pos="1246"/>
        </w:tabs>
        <w:spacing w:before="1" w:line="276" w:lineRule="auto"/>
        <w:ind w:left="0" w:firstLine="851"/>
        <w:jc w:val="both"/>
        <w:rPr>
          <w:spacing w:val="-1"/>
          <w:lang w:val="ru-RU"/>
        </w:rPr>
      </w:pPr>
      <w:r w:rsidRPr="00E51275">
        <w:rPr>
          <w:lang w:val="ru-RU"/>
        </w:rPr>
        <w:t xml:space="preserve">вправе </w:t>
      </w:r>
      <w:r w:rsidRPr="00E51275">
        <w:rPr>
          <w:spacing w:val="-1"/>
          <w:lang w:val="ru-RU"/>
        </w:rPr>
        <w:t>переносить</w:t>
      </w:r>
      <w:r w:rsidRPr="00E51275">
        <w:rPr>
          <w:spacing w:val="35"/>
          <w:lang w:val="ru-RU"/>
        </w:rPr>
        <w:t xml:space="preserve"> </w:t>
      </w:r>
      <w:r w:rsidRPr="00E51275">
        <w:rPr>
          <w:spacing w:val="-1"/>
          <w:lang w:val="ru-RU"/>
        </w:rPr>
        <w:t>рассмотрение</w:t>
      </w:r>
      <w:r w:rsidRPr="00E51275">
        <w:rPr>
          <w:lang w:val="ru-RU"/>
        </w:rPr>
        <w:t xml:space="preserve"> вопроса</w:t>
      </w:r>
      <w:r w:rsidRPr="00E51275">
        <w:rPr>
          <w:spacing w:val="39"/>
          <w:lang w:val="ru-RU"/>
        </w:rPr>
        <w:t xml:space="preserve"> </w:t>
      </w:r>
      <w:r w:rsidRPr="00E51275">
        <w:rPr>
          <w:spacing w:val="-1"/>
          <w:lang w:val="ru-RU"/>
        </w:rPr>
        <w:t>повестки</w:t>
      </w:r>
      <w:r w:rsidRPr="00E51275">
        <w:rPr>
          <w:spacing w:val="38"/>
          <w:lang w:val="ru-RU"/>
        </w:rPr>
        <w:t xml:space="preserve"> </w:t>
      </w:r>
      <w:r w:rsidRPr="00E51275">
        <w:rPr>
          <w:spacing w:val="-1"/>
          <w:lang w:val="ru-RU"/>
        </w:rPr>
        <w:t>дня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заседания закупочной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комиссии</w:t>
      </w:r>
      <w:r w:rsidRPr="00E51275">
        <w:rPr>
          <w:lang w:val="ru-RU"/>
        </w:rPr>
        <w:t xml:space="preserve"> в </w:t>
      </w:r>
      <w:r w:rsidRPr="00E51275">
        <w:rPr>
          <w:spacing w:val="-1"/>
          <w:lang w:val="ru-RU"/>
        </w:rPr>
        <w:t>случае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отсутствия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возможности</w:t>
      </w:r>
      <w:r w:rsidRPr="00E51275">
        <w:rPr>
          <w:spacing w:val="69"/>
          <w:lang w:val="ru-RU"/>
        </w:rPr>
        <w:t xml:space="preserve"> </w:t>
      </w:r>
      <w:r w:rsidRPr="00E51275">
        <w:rPr>
          <w:spacing w:val="-1"/>
          <w:lang w:val="ru-RU"/>
        </w:rPr>
        <w:t>принятия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решения</w:t>
      </w:r>
      <w:r w:rsidRPr="00E51275">
        <w:rPr>
          <w:spacing w:val="35"/>
          <w:lang w:val="ru-RU"/>
        </w:rPr>
        <w:t xml:space="preserve"> </w:t>
      </w:r>
      <w:r w:rsidRPr="00E51275">
        <w:rPr>
          <w:lang w:val="ru-RU"/>
        </w:rPr>
        <w:t>по</w:t>
      </w:r>
      <w:r w:rsidR="00AE40EA">
        <w:rPr>
          <w:lang w:val="ru-RU"/>
        </w:rPr>
        <w:t> </w:t>
      </w:r>
      <w:r w:rsidRPr="00E51275">
        <w:rPr>
          <w:spacing w:val="-1"/>
          <w:lang w:val="ru-RU"/>
        </w:rPr>
        <w:t>данному</w:t>
      </w:r>
      <w:r w:rsidRPr="00E51275">
        <w:rPr>
          <w:spacing w:val="-4"/>
          <w:lang w:val="ru-RU"/>
        </w:rPr>
        <w:t xml:space="preserve"> </w:t>
      </w:r>
      <w:r w:rsidRPr="00E51275">
        <w:rPr>
          <w:spacing w:val="-1"/>
          <w:lang w:val="ru-RU"/>
        </w:rPr>
        <w:t>вопросу.</w:t>
      </w:r>
    </w:p>
    <w:p w14:paraId="7A0F3CA9" w14:textId="4E4C9006" w:rsidR="00C67707" w:rsidRPr="009960D3" w:rsidRDefault="00C67707" w:rsidP="00B1589A">
      <w:pPr>
        <w:pStyle w:val="a3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Д.4.6</w:t>
      </w:r>
      <w:r w:rsidR="00B51C8B">
        <w:rPr>
          <w:spacing w:val="68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отсутствии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="005F09AE">
        <w:rPr>
          <w:spacing w:val="-1"/>
          <w:lang w:val="ru-RU"/>
        </w:rPr>
        <w:t>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его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полномочия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заместитель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t>(при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наличии).</w:t>
      </w:r>
    </w:p>
    <w:p w14:paraId="3597152F" w14:textId="79C35BBF" w:rsidR="00C67707" w:rsidRPr="009960D3" w:rsidRDefault="00C67707" w:rsidP="00B51C8B">
      <w:pPr>
        <w:pStyle w:val="a3"/>
        <w:tabs>
          <w:tab w:val="left" w:pos="1701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Д.4.7</w:t>
      </w:r>
      <w:r w:rsidR="00B51C8B">
        <w:rPr>
          <w:spacing w:val="39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отсутствии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960D3">
        <w:rPr>
          <w:lang w:val="ru-RU"/>
        </w:rPr>
        <w:t xml:space="preserve"> </w:t>
      </w:r>
      <w:r>
        <w:rPr>
          <w:lang w:val="ru-RU"/>
        </w:rPr>
        <w:t>ЗК</w:t>
      </w:r>
      <w:r w:rsidRPr="009960D3"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заместителя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одновременно,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полномочия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за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исключением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принятия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отводе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председательствующий,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который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выбирается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 xml:space="preserve">ЗК из </w:t>
      </w:r>
      <w:r w:rsidRPr="009960D3">
        <w:rPr>
          <w:spacing w:val="-1"/>
          <w:lang w:val="ru-RU"/>
        </w:rPr>
        <w:t>числа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присутствующих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заседании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членов ЗК.</w:t>
      </w:r>
    </w:p>
    <w:p w14:paraId="0014743C" w14:textId="37F0D054" w:rsidR="00C67707" w:rsidRDefault="00C67707" w:rsidP="00B51C8B">
      <w:pPr>
        <w:pStyle w:val="a3"/>
        <w:tabs>
          <w:tab w:val="left" w:pos="1701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Д.4.8</w:t>
      </w:r>
      <w:r w:rsidR="00B51C8B">
        <w:rPr>
          <w:spacing w:val="61"/>
          <w:lang w:val="ru-RU"/>
        </w:rPr>
        <w:tab/>
      </w:r>
      <w:r w:rsidRPr="009960D3">
        <w:rPr>
          <w:spacing w:val="-1"/>
          <w:lang w:val="ru-RU"/>
        </w:rPr>
        <w:t>Секретарь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выполняет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2"/>
          <w:lang w:val="ru-RU"/>
        </w:rPr>
        <w:t>функции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организационно-технического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 xml:space="preserve">характера,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числе:</w:t>
      </w:r>
    </w:p>
    <w:p w14:paraId="2BBBD234" w14:textId="10378BA1" w:rsidR="00E51275" w:rsidRDefault="00C67707" w:rsidP="00635C2B">
      <w:pPr>
        <w:pStyle w:val="a3"/>
        <w:numPr>
          <w:ilvl w:val="0"/>
          <w:numId w:val="166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ведет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протоколы,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подлежат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подписанию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иное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документальное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оформление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деятельности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комиссии;</w:t>
      </w:r>
    </w:p>
    <w:p w14:paraId="5F7BD567" w14:textId="77777777" w:rsidR="00E51275" w:rsidRDefault="00C67707" w:rsidP="00635C2B">
      <w:pPr>
        <w:pStyle w:val="a3"/>
        <w:numPr>
          <w:ilvl w:val="0"/>
          <w:numId w:val="166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 w:rsidRPr="00E51275">
        <w:rPr>
          <w:spacing w:val="-1"/>
          <w:lang w:val="ru-RU"/>
        </w:rPr>
        <w:lastRenderedPageBreak/>
        <w:t>заблаговременно</w:t>
      </w:r>
      <w:r w:rsidRPr="00E51275">
        <w:rPr>
          <w:spacing w:val="1"/>
          <w:lang w:val="ru-RU"/>
        </w:rPr>
        <w:t xml:space="preserve"> </w:t>
      </w:r>
      <w:r w:rsidRPr="00E51275">
        <w:rPr>
          <w:spacing w:val="-1"/>
          <w:lang w:val="ru-RU"/>
        </w:rPr>
        <w:t>уведомляет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членов</w:t>
      </w:r>
      <w:r w:rsidRPr="00E51275">
        <w:rPr>
          <w:spacing w:val="-4"/>
          <w:lang w:val="ru-RU"/>
        </w:rPr>
        <w:t xml:space="preserve"> </w:t>
      </w:r>
      <w:r w:rsidRPr="00E51275">
        <w:rPr>
          <w:lang w:val="ru-RU"/>
        </w:rPr>
        <w:t>ЗК</w:t>
      </w:r>
      <w:r w:rsidRPr="00E51275">
        <w:rPr>
          <w:spacing w:val="-3"/>
          <w:lang w:val="ru-RU"/>
        </w:rPr>
        <w:t xml:space="preserve"> </w:t>
      </w:r>
      <w:r w:rsidRPr="00E51275">
        <w:rPr>
          <w:lang w:val="ru-RU"/>
        </w:rPr>
        <w:t xml:space="preserve">о </w:t>
      </w:r>
      <w:r w:rsidRPr="00E51275">
        <w:rPr>
          <w:spacing w:val="-1"/>
          <w:lang w:val="ru-RU"/>
        </w:rPr>
        <w:t>предстоящем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заседании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ЗК;</w:t>
      </w:r>
    </w:p>
    <w:p w14:paraId="2CB6C6F5" w14:textId="0CBDAFCF" w:rsidR="00E51275" w:rsidRDefault="00C67707" w:rsidP="00635C2B">
      <w:pPr>
        <w:pStyle w:val="a3"/>
        <w:numPr>
          <w:ilvl w:val="0"/>
          <w:numId w:val="166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 w:rsidRPr="00E51275">
        <w:rPr>
          <w:spacing w:val="-1"/>
          <w:lang w:val="ru-RU"/>
        </w:rPr>
        <w:t>обеспечивает</w:t>
      </w:r>
      <w:r w:rsidRPr="00E51275">
        <w:rPr>
          <w:spacing w:val="66"/>
          <w:lang w:val="ru-RU"/>
        </w:rPr>
        <w:t xml:space="preserve"> </w:t>
      </w:r>
      <w:r w:rsidRPr="00E51275">
        <w:rPr>
          <w:spacing w:val="-1"/>
          <w:lang w:val="ru-RU"/>
        </w:rPr>
        <w:t>получение</w:t>
      </w:r>
      <w:r w:rsidRPr="00E51275">
        <w:rPr>
          <w:spacing w:val="66"/>
          <w:lang w:val="ru-RU"/>
        </w:rPr>
        <w:t xml:space="preserve"> </w:t>
      </w:r>
      <w:r w:rsidRPr="00E51275">
        <w:rPr>
          <w:lang w:val="ru-RU"/>
        </w:rPr>
        <w:t>от</w:t>
      </w:r>
      <w:r w:rsidRPr="00E51275">
        <w:rPr>
          <w:spacing w:val="63"/>
          <w:lang w:val="ru-RU"/>
        </w:rPr>
        <w:t xml:space="preserve"> </w:t>
      </w:r>
      <w:r w:rsidRPr="00E51275">
        <w:rPr>
          <w:spacing w:val="-1"/>
          <w:lang w:val="ru-RU"/>
        </w:rPr>
        <w:t>организатора</w:t>
      </w:r>
      <w:r w:rsidRPr="00E51275">
        <w:rPr>
          <w:spacing w:val="66"/>
          <w:lang w:val="ru-RU"/>
        </w:rPr>
        <w:t xml:space="preserve"> </w:t>
      </w:r>
      <w:r w:rsidRPr="00E51275">
        <w:rPr>
          <w:spacing w:val="-1"/>
          <w:lang w:val="ru-RU"/>
        </w:rPr>
        <w:t>закупки</w:t>
      </w:r>
      <w:r w:rsidRPr="00E51275">
        <w:rPr>
          <w:spacing w:val="66"/>
          <w:lang w:val="ru-RU"/>
        </w:rPr>
        <w:t xml:space="preserve"> </w:t>
      </w:r>
      <w:r w:rsidRPr="00E51275">
        <w:rPr>
          <w:lang w:val="ru-RU"/>
        </w:rPr>
        <w:t>и</w:t>
      </w:r>
      <w:r w:rsidRPr="00E51275">
        <w:rPr>
          <w:spacing w:val="64"/>
          <w:lang w:val="ru-RU"/>
        </w:rPr>
        <w:t xml:space="preserve"> </w:t>
      </w:r>
      <w:r w:rsidRPr="00E51275">
        <w:rPr>
          <w:spacing w:val="-1"/>
          <w:lang w:val="ru-RU"/>
        </w:rPr>
        <w:t>предоставление</w:t>
      </w:r>
      <w:r w:rsidRPr="00E51275">
        <w:rPr>
          <w:spacing w:val="25"/>
          <w:lang w:val="ru-RU"/>
        </w:rPr>
        <w:t xml:space="preserve"> </w:t>
      </w:r>
      <w:r w:rsidRPr="00E51275">
        <w:rPr>
          <w:lang w:val="ru-RU"/>
        </w:rPr>
        <w:t>членам</w:t>
      </w:r>
      <w:r w:rsidRPr="00E51275">
        <w:rPr>
          <w:spacing w:val="45"/>
          <w:lang w:val="ru-RU"/>
        </w:rPr>
        <w:t xml:space="preserve"> </w:t>
      </w:r>
      <w:r w:rsidRPr="00E51275">
        <w:rPr>
          <w:spacing w:val="-1"/>
          <w:lang w:val="ru-RU"/>
        </w:rPr>
        <w:t>закупочной</w:t>
      </w:r>
      <w:r w:rsidRPr="00E51275">
        <w:rPr>
          <w:spacing w:val="43"/>
          <w:lang w:val="ru-RU"/>
        </w:rPr>
        <w:t xml:space="preserve"> </w:t>
      </w:r>
      <w:r w:rsidRPr="00E51275">
        <w:rPr>
          <w:spacing w:val="-1"/>
          <w:lang w:val="ru-RU"/>
        </w:rPr>
        <w:t>комиссии</w:t>
      </w:r>
      <w:r w:rsidRPr="00E51275">
        <w:rPr>
          <w:spacing w:val="45"/>
          <w:lang w:val="ru-RU"/>
        </w:rPr>
        <w:t xml:space="preserve"> </w:t>
      </w:r>
      <w:r w:rsidRPr="00E51275">
        <w:rPr>
          <w:spacing w:val="-2"/>
          <w:lang w:val="ru-RU"/>
        </w:rPr>
        <w:t>необходимых</w:t>
      </w:r>
      <w:r w:rsidRPr="00E51275">
        <w:rPr>
          <w:spacing w:val="45"/>
          <w:lang w:val="ru-RU"/>
        </w:rPr>
        <w:t xml:space="preserve"> </w:t>
      </w:r>
      <w:r w:rsidRPr="00E51275">
        <w:rPr>
          <w:spacing w:val="-1"/>
          <w:lang w:val="ru-RU"/>
        </w:rPr>
        <w:t>материалов</w:t>
      </w:r>
      <w:r w:rsidRPr="00E51275">
        <w:rPr>
          <w:spacing w:val="44"/>
          <w:lang w:val="ru-RU"/>
        </w:rPr>
        <w:t xml:space="preserve"> </w:t>
      </w:r>
      <w:r w:rsidRPr="00E51275">
        <w:rPr>
          <w:lang w:val="ru-RU"/>
        </w:rPr>
        <w:t>и</w:t>
      </w:r>
      <w:r w:rsidRPr="00E51275">
        <w:rPr>
          <w:spacing w:val="43"/>
          <w:lang w:val="ru-RU"/>
        </w:rPr>
        <w:t xml:space="preserve"> </w:t>
      </w:r>
      <w:r w:rsidRPr="00E51275">
        <w:rPr>
          <w:spacing w:val="-1"/>
          <w:lang w:val="ru-RU"/>
        </w:rPr>
        <w:t>проектов</w:t>
      </w:r>
      <w:r w:rsidRPr="00E51275">
        <w:rPr>
          <w:spacing w:val="44"/>
          <w:lang w:val="ru-RU"/>
        </w:rPr>
        <w:t xml:space="preserve"> </w:t>
      </w:r>
      <w:r w:rsidRPr="00E51275">
        <w:rPr>
          <w:spacing w:val="-1"/>
          <w:lang w:val="ru-RU"/>
        </w:rPr>
        <w:t>решений</w:t>
      </w:r>
      <w:r w:rsidRPr="00E51275">
        <w:rPr>
          <w:spacing w:val="51"/>
          <w:lang w:val="ru-RU"/>
        </w:rPr>
        <w:t xml:space="preserve"> </w:t>
      </w:r>
      <w:r w:rsidRPr="00E51275">
        <w:rPr>
          <w:lang w:val="ru-RU"/>
        </w:rPr>
        <w:t>по</w:t>
      </w:r>
      <w:r w:rsidR="00AE40EA">
        <w:rPr>
          <w:lang w:val="ru-RU"/>
        </w:rPr>
        <w:t> </w:t>
      </w:r>
      <w:r w:rsidRPr="00E51275">
        <w:rPr>
          <w:spacing w:val="-1"/>
          <w:lang w:val="ru-RU"/>
        </w:rPr>
        <w:t>вопросам, выносимым</w:t>
      </w:r>
      <w:r w:rsidRPr="00E51275">
        <w:rPr>
          <w:lang w:val="ru-RU"/>
        </w:rPr>
        <w:t xml:space="preserve"> на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очередное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заседание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закупочной</w:t>
      </w:r>
      <w:r w:rsidRPr="00E51275">
        <w:rPr>
          <w:lang w:val="ru-RU"/>
        </w:rPr>
        <w:t xml:space="preserve"> </w:t>
      </w:r>
      <w:r w:rsidRPr="00E51275">
        <w:rPr>
          <w:spacing w:val="-2"/>
          <w:lang w:val="ru-RU"/>
        </w:rPr>
        <w:t>комиссии;</w:t>
      </w:r>
    </w:p>
    <w:p w14:paraId="7AFB661D" w14:textId="77777777" w:rsidR="00C67707" w:rsidRPr="00E51275" w:rsidRDefault="00C67707" w:rsidP="00635C2B">
      <w:pPr>
        <w:pStyle w:val="a3"/>
        <w:numPr>
          <w:ilvl w:val="0"/>
          <w:numId w:val="166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 w:rsidRPr="00E51275">
        <w:rPr>
          <w:lang w:val="ru-RU"/>
        </w:rPr>
        <w:t>не</w:t>
      </w:r>
      <w:r w:rsidRPr="00E51275">
        <w:rPr>
          <w:spacing w:val="54"/>
          <w:lang w:val="ru-RU"/>
        </w:rPr>
        <w:t xml:space="preserve"> </w:t>
      </w:r>
      <w:r w:rsidRPr="00E51275">
        <w:rPr>
          <w:spacing w:val="-1"/>
          <w:lang w:val="ru-RU"/>
        </w:rPr>
        <w:t>допускает</w:t>
      </w:r>
      <w:r w:rsidRPr="00E51275">
        <w:rPr>
          <w:spacing w:val="54"/>
          <w:lang w:val="ru-RU"/>
        </w:rPr>
        <w:t xml:space="preserve"> </w:t>
      </w:r>
      <w:r w:rsidRPr="00E51275">
        <w:rPr>
          <w:spacing w:val="-1"/>
          <w:lang w:val="ru-RU"/>
        </w:rPr>
        <w:t>участие</w:t>
      </w:r>
      <w:r w:rsidRPr="00E51275">
        <w:rPr>
          <w:spacing w:val="54"/>
          <w:lang w:val="ru-RU"/>
        </w:rPr>
        <w:t xml:space="preserve"> </w:t>
      </w:r>
      <w:r w:rsidRPr="00E51275">
        <w:rPr>
          <w:lang w:val="ru-RU"/>
        </w:rPr>
        <w:t>в</w:t>
      </w:r>
      <w:r w:rsidRPr="00E51275">
        <w:rPr>
          <w:spacing w:val="53"/>
          <w:lang w:val="ru-RU"/>
        </w:rPr>
        <w:t xml:space="preserve"> </w:t>
      </w:r>
      <w:r w:rsidRPr="00E51275">
        <w:rPr>
          <w:spacing w:val="-1"/>
          <w:lang w:val="ru-RU"/>
        </w:rPr>
        <w:t>голосованиях</w:t>
      </w:r>
      <w:r w:rsidRPr="00E51275">
        <w:rPr>
          <w:spacing w:val="54"/>
          <w:lang w:val="ru-RU"/>
        </w:rPr>
        <w:t xml:space="preserve"> </w:t>
      </w:r>
      <w:r w:rsidRPr="00E51275">
        <w:rPr>
          <w:lang w:val="ru-RU"/>
        </w:rPr>
        <w:t>на</w:t>
      </w:r>
      <w:r w:rsidRPr="00E51275">
        <w:rPr>
          <w:spacing w:val="54"/>
          <w:lang w:val="ru-RU"/>
        </w:rPr>
        <w:t xml:space="preserve"> </w:t>
      </w:r>
      <w:r w:rsidRPr="00E51275">
        <w:rPr>
          <w:lang w:val="ru-RU"/>
        </w:rPr>
        <w:t>заседаниях</w:t>
      </w:r>
      <w:r w:rsidRPr="00E51275">
        <w:rPr>
          <w:spacing w:val="54"/>
          <w:lang w:val="ru-RU"/>
        </w:rPr>
        <w:t xml:space="preserve"> </w:t>
      </w:r>
      <w:r w:rsidRPr="00E51275">
        <w:rPr>
          <w:spacing w:val="-1"/>
          <w:lang w:val="ru-RU"/>
        </w:rPr>
        <w:t>закупочной</w:t>
      </w:r>
      <w:r w:rsidRPr="00E51275">
        <w:rPr>
          <w:spacing w:val="39"/>
          <w:lang w:val="ru-RU"/>
        </w:rPr>
        <w:t xml:space="preserve"> </w:t>
      </w:r>
      <w:r w:rsidRPr="00E51275">
        <w:rPr>
          <w:spacing w:val="-1"/>
          <w:lang w:val="ru-RU"/>
        </w:rPr>
        <w:t>комиссии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 xml:space="preserve">лиц, </w:t>
      </w:r>
      <w:r w:rsidRPr="00E51275">
        <w:rPr>
          <w:lang w:val="ru-RU"/>
        </w:rPr>
        <w:t>не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имеющих</w:t>
      </w:r>
      <w:r w:rsidRPr="00E51275">
        <w:rPr>
          <w:spacing w:val="1"/>
          <w:lang w:val="ru-RU"/>
        </w:rPr>
        <w:t xml:space="preserve"> </w:t>
      </w:r>
      <w:r w:rsidRPr="00E51275">
        <w:rPr>
          <w:lang w:val="ru-RU"/>
        </w:rPr>
        <w:t xml:space="preserve">на </w:t>
      </w:r>
      <w:r w:rsidRPr="00E51275">
        <w:rPr>
          <w:spacing w:val="-2"/>
          <w:lang w:val="ru-RU"/>
        </w:rPr>
        <w:t>то</w:t>
      </w:r>
      <w:r w:rsidRPr="00E51275">
        <w:rPr>
          <w:spacing w:val="1"/>
          <w:lang w:val="ru-RU"/>
        </w:rPr>
        <w:t xml:space="preserve"> </w:t>
      </w:r>
      <w:r w:rsidRPr="00E51275">
        <w:rPr>
          <w:spacing w:val="-1"/>
          <w:lang w:val="ru-RU"/>
        </w:rPr>
        <w:t>должных</w:t>
      </w:r>
      <w:r w:rsidRPr="00E51275">
        <w:rPr>
          <w:spacing w:val="1"/>
          <w:lang w:val="ru-RU"/>
        </w:rPr>
        <w:t xml:space="preserve"> </w:t>
      </w:r>
      <w:r w:rsidRPr="00E51275">
        <w:rPr>
          <w:spacing w:val="-1"/>
          <w:lang w:val="ru-RU"/>
        </w:rPr>
        <w:t>полномочий.</w:t>
      </w:r>
    </w:p>
    <w:p w14:paraId="198960D2" w14:textId="34976F94" w:rsidR="00E51275" w:rsidRDefault="00C67707" w:rsidP="00B1589A">
      <w:pPr>
        <w:pStyle w:val="a3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Д.4.9</w:t>
      </w:r>
      <w:r w:rsidR="00B51C8B">
        <w:rPr>
          <w:spacing w:val="9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невозможности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секретаря</w:t>
      </w:r>
      <w:r>
        <w:rPr>
          <w:lang w:val="ru-RU"/>
        </w:rPr>
        <w:t xml:space="preserve"> ЗК в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заседании</w:t>
      </w:r>
      <w:r>
        <w:rPr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его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функции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выполняет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любой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присутствующих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заседании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ЗК,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уполномоченный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председателем</w:t>
      </w:r>
      <w:r w:rsidRPr="009960D3">
        <w:rPr>
          <w:lang w:val="ru-RU"/>
        </w:rPr>
        <w:t xml:space="preserve"> ЗК.</w:t>
      </w:r>
      <w:bookmarkStart w:id="642" w:name="Д.5_Регламент_работы_закупочной_комиссии"/>
      <w:bookmarkStart w:id="643" w:name="_Toc85189855"/>
      <w:bookmarkEnd w:id="642"/>
    </w:p>
    <w:p w14:paraId="46541C8C" w14:textId="35013C11" w:rsidR="00E51275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44" w:name="_Toc109399210"/>
      <w:bookmarkStart w:id="645" w:name="_Toc148345543"/>
      <w:r w:rsidRPr="00E51275">
        <w:rPr>
          <w:lang w:val="ru-RU"/>
        </w:rPr>
        <w:t>Д.5</w:t>
      </w:r>
      <w:r w:rsidR="00B51C8B">
        <w:rPr>
          <w:spacing w:val="1"/>
          <w:lang w:val="ru-RU"/>
        </w:rPr>
        <w:tab/>
      </w:r>
      <w:r w:rsidRPr="00E51275">
        <w:rPr>
          <w:lang w:val="ru-RU"/>
        </w:rPr>
        <w:t>Регламент работы закупочной комиссии</w:t>
      </w:r>
      <w:bookmarkEnd w:id="643"/>
      <w:r w:rsidR="00E51275">
        <w:rPr>
          <w:lang w:val="ru-RU"/>
        </w:rPr>
        <w:t>.</w:t>
      </w:r>
      <w:bookmarkEnd w:id="644"/>
      <w:bookmarkEnd w:id="645"/>
    </w:p>
    <w:p w14:paraId="23D812E8" w14:textId="04B16DC2" w:rsidR="00C67707" w:rsidRPr="00E51275" w:rsidRDefault="00C67707" w:rsidP="00B51C8B">
      <w:pPr>
        <w:pStyle w:val="a3"/>
        <w:tabs>
          <w:tab w:val="left" w:pos="1701"/>
        </w:tabs>
        <w:spacing w:before="5" w:line="276" w:lineRule="auto"/>
        <w:ind w:left="0" w:firstLine="851"/>
        <w:jc w:val="both"/>
        <w:rPr>
          <w:b/>
          <w:lang w:val="ru-RU"/>
        </w:rPr>
      </w:pPr>
      <w:r w:rsidRPr="009960D3">
        <w:rPr>
          <w:lang w:val="ru-RU"/>
        </w:rPr>
        <w:t>Д.5.1</w:t>
      </w:r>
      <w:r w:rsidR="00B51C8B">
        <w:rPr>
          <w:spacing w:val="46"/>
          <w:lang w:val="ru-RU"/>
        </w:rPr>
        <w:tab/>
      </w:r>
      <w:r w:rsidRPr="009960D3">
        <w:rPr>
          <w:spacing w:val="-1"/>
          <w:lang w:val="ru-RU"/>
        </w:rPr>
        <w:t>Регламент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работы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2"/>
          <w:lang w:val="ru-RU"/>
        </w:rPr>
        <w:t>Положением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порядком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закупок,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установленным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Положении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(извещении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закупки).</w:t>
      </w:r>
    </w:p>
    <w:p w14:paraId="335A2546" w14:textId="4F823A3C" w:rsidR="00C67707" w:rsidRPr="009960D3" w:rsidRDefault="00C67707" w:rsidP="00B51C8B">
      <w:pPr>
        <w:pStyle w:val="a3"/>
        <w:tabs>
          <w:tab w:val="left" w:pos="1701"/>
        </w:tabs>
        <w:spacing w:before="6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Д.5.2</w:t>
      </w:r>
      <w:r w:rsidR="00B51C8B">
        <w:rPr>
          <w:spacing w:val="24"/>
          <w:lang w:val="ru-RU"/>
        </w:rPr>
        <w:tab/>
      </w:r>
      <w:r w:rsidRPr="009960D3">
        <w:rPr>
          <w:spacing w:val="-1"/>
          <w:lang w:val="ru-RU"/>
        </w:rPr>
        <w:t>Работа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ее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заседаниях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указанию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960D3">
        <w:rPr>
          <w:lang w:val="ru-RU"/>
        </w:rPr>
        <w:t xml:space="preserve"> ЗК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сформированной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секретарем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t>повестки.</w:t>
      </w:r>
    </w:p>
    <w:p w14:paraId="2454C3DA" w14:textId="78334AF4" w:rsidR="00C67707" w:rsidRPr="009960D3" w:rsidRDefault="00C67707" w:rsidP="00B51C8B">
      <w:pPr>
        <w:pStyle w:val="a3"/>
        <w:tabs>
          <w:tab w:val="left" w:pos="1701"/>
        </w:tabs>
        <w:spacing w:before="6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Д.5.3</w:t>
      </w:r>
      <w:r w:rsidR="00B51C8B">
        <w:rPr>
          <w:spacing w:val="31"/>
          <w:lang w:val="ru-RU"/>
        </w:rPr>
        <w:tab/>
      </w:r>
      <w:r w:rsidRPr="009960D3">
        <w:rPr>
          <w:spacing w:val="-1"/>
          <w:lang w:val="ru-RU"/>
        </w:rPr>
        <w:t>Повестка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формируется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структурных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заказчика.</w:t>
      </w:r>
    </w:p>
    <w:p w14:paraId="62EA385E" w14:textId="29D2CF45" w:rsidR="00C67707" w:rsidRPr="009960D3" w:rsidRDefault="00C67707" w:rsidP="00B51C8B">
      <w:pPr>
        <w:pStyle w:val="a3"/>
        <w:tabs>
          <w:tab w:val="left" w:pos="1701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Д.5.4</w:t>
      </w:r>
      <w:r w:rsidR="00B51C8B">
        <w:rPr>
          <w:spacing w:val="41"/>
          <w:lang w:val="ru-RU"/>
        </w:rPr>
        <w:tab/>
      </w:r>
      <w:r w:rsidRPr="009960D3">
        <w:rPr>
          <w:spacing w:val="-1"/>
          <w:lang w:val="ru-RU"/>
        </w:rPr>
        <w:t>Вынесение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обращения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рассмотрение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комиссии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 xml:space="preserve">при </w:t>
      </w:r>
      <w:r w:rsidRPr="009960D3">
        <w:rPr>
          <w:spacing w:val="-1"/>
          <w:lang w:val="ru-RU"/>
        </w:rPr>
        <w:t>соблюдении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следующих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условий:</w:t>
      </w:r>
    </w:p>
    <w:p w14:paraId="4E815480" w14:textId="0DD2F03A" w:rsidR="00C67707" w:rsidRPr="009960D3" w:rsidRDefault="00C67707" w:rsidP="007A3AFC">
      <w:pPr>
        <w:pStyle w:val="a3"/>
        <w:numPr>
          <w:ilvl w:val="0"/>
          <w:numId w:val="16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представленные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материалы</w:t>
      </w:r>
      <w:r w:rsidRPr="009960D3">
        <w:rPr>
          <w:spacing w:val="23"/>
          <w:lang w:val="ru-RU"/>
        </w:rPr>
        <w:t xml:space="preserve"> </w:t>
      </w:r>
      <w:r>
        <w:rPr>
          <w:lang w:val="ru-RU"/>
        </w:rPr>
        <w:t xml:space="preserve">к </w:t>
      </w:r>
      <w:r w:rsidRPr="009960D3">
        <w:rPr>
          <w:spacing w:val="-1"/>
          <w:lang w:val="ru-RU"/>
        </w:rPr>
        <w:t>обращению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подготовлены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="009E0E15">
        <w:rPr>
          <w:lang w:val="ru-RU"/>
        </w:rPr>
        <w:t> </w:t>
      </w:r>
      <w:r w:rsidRPr="009960D3">
        <w:rPr>
          <w:spacing w:val="-1"/>
          <w:lang w:val="ru-RU"/>
        </w:rPr>
        <w:t>соответствии</w:t>
      </w:r>
      <w:r w:rsidRPr="009960D3">
        <w:rPr>
          <w:lang w:val="ru-RU"/>
        </w:rPr>
        <w:t xml:space="preserve"> с</w:t>
      </w:r>
      <w:r w:rsidRPr="009960D3">
        <w:rPr>
          <w:spacing w:val="-1"/>
          <w:lang w:val="ru-RU"/>
        </w:rPr>
        <w:t xml:space="preserve"> установленными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требованиями;</w:t>
      </w:r>
    </w:p>
    <w:p w14:paraId="529390FC" w14:textId="77777777" w:rsidR="00E51275" w:rsidRDefault="00C67707" w:rsidP="007A3AFC">
      <w:pPr>
        <w:pStyle w:val="a3"/>
        <w:numPr>
          <w:ilvl w:val="0"/>
          <w:numId w:val="16"/>
        </w:numPr>
        <w:tabs>
          <w:tab w:val="left" w:pos="1276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по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представленным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обращении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материалам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отсутствуют замечания;</w:t>
      </w:r>
    </w:p>
    <w:p w14:paraId="022DEF43" w14:textId="23A2E80F" w:rsidR="00E51275" w:rsidRDefault="00C67707" w:rsidP="007A3AFC">
      <w:pPr>
        <w:pStyle w:val="a3"/>
        <w:numPr>
          <w:ilvl w:val="0"/>
          <w:numId w:val="16"/>
        </w:numPr>
        <w:tabs>
          <w:tab w:val="left" w:pos="1276"/>
        </w:tabs>
        <w:spacing w:before="1" w:line="276" w:lineRule="auto"/>
        <w:ind w:left="0" w:firstLine="851"/>
        <w:jc w:val="both"/>
        <w:rPr>
          <w:lang w:val="ru-RU"/>
        </w:rPr>
      </w:pPr>
      <w:r w:rsidRPr="00E51275">
        <w:rPr>
          <w:lang w:val="ru-RU"/>
        </w:rPr>
        <w:t xml:space="preserve">по </w:t>
      </w:r>
      <w:r w:rsidRPr="00E51275">
        <w:rPr>
          <w:spacing w:val="-1"/>
          <w:lang w:val="ru-RU"/>
        </w:rPr>
        <w:t>предварительному</w:t>
      </w:r>
      <w:r w:rsidRPr="00E51275">
        <w:rPr>
          <w:spacing w:val="3"/>
          <w:lang w:val="ru-RU"/>
        </w:rPr>
        <w:t xml:space="preserve"> </w:t>
      </w:r>
      <w:r w:rsidRPr="00E51275">
        <w:rPr>
          <w:spacing w:val="-1"/>
          <w:lang w:val="ru-RU"/>
        </w:rPr>
        <w:t>опросу</w:t>
      </w:r>
      <w:r w:rsidRPr="00E51275">
        <w:rPr>
          <w:lang w:val="ru-RU"/>
        </w:rPr>
        <w:t xml:space="preserve"> членов</w:t>
      </w:r>
      <w:r w:rsidRPr="00E51275">
        <w:rPr>
          <w:spacing w:val="6"/>
          <w:lang w:val="ru-RU"/>
        </w:rPr>
        <w:t xml:space="preserve"> </w:t>
      </w:r>
      <w:r w:rsidRPr="00E51275">
        <w:rPr>
          <w:spacing w:val="-1"/>
          <w:lang w:val="ru-RU"/>
        </w:rPr>
        <w:t>закупочной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комиссии</w:t>
      </w:r>
      <w:r w:rsidRPr="00E51275">
        <w:rPr>
          <w:spacing w:val="31"/>
          <w:lang w:val="ru-RU"/>
        </w:rPr>
        <w:t xml:space="preserve"> </w:t>
      </w:r>
      <w:r w:rsidRPr="00E51275">
        <w:rPr>
          <w:lang w:val="ru-RU"/>
        </w:rPr>
        <w:t>к</w:t>
      </w:r>
      <w:r w:rsidR="00AE40EA">
        <w:rPr>
          <w:lang w:val="ru-RU"/>
        </w:rPr>
        <w:t> </w:t>
      </w:r>
      <w:r w:rsidRPr="00E51275">
        <w:rPr>
          <w:spacing w:val="-1"/>
          <w:lang w:val="ru-RU"/>
        </w:rPr>
        <w:t>запланированной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для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проведения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дате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заседания</w:t>
      </w:r>
      <w:r w:rsidRPr="00E51275">
        <w:rPr>
          <w:lang w:val="ru-RU"/>
        </w:rPr>
        <w:t xml:space="preserve"> ЗК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имеется</w:t>
      </w:r>
      <w:r w:rsidRPr="00E51275">
        <w:rPr>
          <w:lang w:val="ru-RU"/>
        </w:rPr>
        <w:t xml:space="preserve"> </w:t>
      </w:r>
      <w:r w:rsidRPr="00E51275">
        <w:rPr>
          <w:spacing w:val="-1"/>
          <w:lang w:val="ru-RU"/>
        </w:rPr>
        <w:t>кворум;</w:t>
      </w:r>
    </w:p>
    <w:p w14:paraId="37409D68" w14:textId="77777777" w:rsidR="00C67707" w:rsidRPr="00E51275" w:rsidRDefault="00C67707" w:rsidP="007A3AFC">
      <w:pPr>
        <w:pStyle w:val="a3"/>
        <w:numPr>
          <w:ilvl w:val="0"/>
          <w:numId w:val="16"/>
        </w:numPr>
        <w:tabs>
          <w:tab w:val="left" w:pos="1276"/>
        </w:tabs>
        <w:spacing w:before="1" w:line="276" w:lineRule="auto"/>
        <w:ind w:left="0" w:firstLine="851"/>
        <w:jc w:val="both"/>
        <w:rPr>
          <w:lang w:val="ru-RU"/>
        </w:rPr>
      </w:pPr>
      <w:r w:rsidRPr="00E51275">
        <w:rPr>
          <w:spacing w:val="-1"/>
          <w:lang w:val="ru-RU"/>
        </w:rPr>
        <w:t>отсутствуют</w:t>
      </w:r>
      <w:r w:rsidRPr="00E51275">
        <w:rPr>
          <w:spacing w:val="62"/>
          <w:lang w:val="ru-RU"/>
        </w:rPr>
        <w:t xml:space="preserve"> </w:t>
      </w:r>
      <w:r w:rsidRPr="00E51275">
        <w:rPr>
          <w:lang w:val="ru-RU"/>
        </w:rPr>
        <w:t>иные</w:t>
      </w:r>
      <w:r w:rsidRPr="00E51275">
        <w:rPr>
          <w:spacing w:val="60"/>
          <w:lang w:val="ru-RU"/>
        </w:rPr>
        <w:t xml:space="preserve"> </w:t>
      </w:r>
      <w:r w:rsidRPr="00E51275">
        <w:rPr>
          <w:spacing w:val="-1"/>
          <w:lang w:val="ru-RU"/>
        </w:rPr>
        <w:t>обстоятельства,</w:t>
      </w:r>
      <w:r w:rsidRPr="00E51275">
        <w:rPr>
          <w:spacing w:val="59"/>
          <w:lang w:val="ru-RU"/>
        </w:rPr>
        <w:t xml:space="preserve"> </w:t>
      </w:r>
      <w:r w:rsidRPr="00E51275">
        <w:rPr>
          <w:spacing w:val="-1"/>
          <w:lang w:val="ru-RU"/>
        </w:rPr>
        <w:t>объективно</w:t>
      </w:r>
      <w:r w:rsidRPr="00E51275">
        <w:rPr>
          <w:spacing w:val="61"/>
          <w:lang w:val="ru-RU"/>
        </w:rPr>
        <w:t xml:space="preserve"> </w:t>
      </w:r>
      <w:r w:rsidRPr="00E51275">
        <w:rPr>
          <w:spacing w:val="-1"/>
          <w:lang w:val="ru-RU"/>
        </w:rPr>
        <w:t>препятствующие</w:t>
      </w:r>
      <w:r w:rsidRPr="00E51275">
        <w:rPr>
          <w:spacing w:val="33"/>
          <w:lang w:val="ru-RU"/>
        </w:rPr>
        <w:t xml:space="preserve"> </w:t>
      </w:r>
      <w:r w:rsidRPr="00E51275">
        <w:rPr>
          <w:spacing w:val="-1"/>
          <w:lang w:val="ru-RU"/>
        </w:rPr>
        <w:t>проведению заседания</w:t>
      </w:r>
      <w:r w:rsidRPr="00E51275">
        <w:rPr>
          <w:lang w:val="ru-RU"/>
        </w:rPr>
        <w:t xml:space="preserve"> в</w:t>
      </w:r>
      <w:r w:rsidRPr="00E51275">
        <w:rPr>
          <w:spacing w:val="-2"/>
          <w:lang w:val="ru-RU"/>
        </w:rPr>
        <w:t xml:space="preserve"> </w:t>
      </w:r>
      <w:r w:rsidRPr="00E51275">
        <w:rPr>
          <w:spacing w:val="-1"/>
          <w:lang w:val="ru-RU"/>
        </w:rPr>
        <w:t>установленный</w:t>
      </w:r>
      <w:r w:rsidRPr="00E51275">
        <w:rPr>
          <w:spacing w:val="-3"/>
          <w:lang w:val="ru-RU"/>
        </w:rPr>
        <w:t xml:space="preserve"> </w:t>
      </w:r>
      <w:r w:rsidRPr="00E51275">
        <w:rPr>
          <w:spacing w:val="-1"/>
          <w:lang w:val="ru-RU"/>
        </w:rPr>
        <w:t>срок.</w:t>
      </w:r>
    </w:p>
    <w:p w14:paraId="44E35DE0" w14:textId="177E641C" w:rsidR="00C67707" w:rsidRPr="009960D3" w:rsidRDefault="00C67707" w:rsidP="00DA7F25">
      <w:pPr>
        <w:pStyle w:val="a3"/>
        <w:tabs>
          <w:tab w:val="left" w:pos="1701"/>
        </w:tabs>
        <w:spacing w:before="8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Д.5.5</w:t>
      </w:r>
      <w:r w:rsidR="00B51C8B">
        <w:rPr>
          <w:spacing w:val="51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2"/>
          <w:lang w:val="ru-RU"/>
        </w:rPr>
        <w:t>выявлении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замечаний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составу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>материалов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наличию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обязательных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согласований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до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начала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организатор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="00AE40EA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секретарь</w:t>
      </w:r>
      <w:r w:rsidRPr="009960D3">
        <w:rPr>
          <w:spacing w:val="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направляет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инициатору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7"/>
          <w:lang w:val="ru-RU"/>
        </w:rPr>
        <w:t xml:space="preserve"> </w:t>
      </w:r>
      <w:r w:rsidRPr="009960D3">
        <w:rPr>
          <w:lang w:val="ru-RU"/>
        </w:rPr>
        <w:t>такие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замечания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>по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электронной</w:t>
      </w:r>
      <w:r w:rsidRPr="009960D3">
        <w:rPr>
          <w:spacing w:val="31"/>
          <w:lang w:val="ru-RU"/>
        </w:rPr>
        <w:t xml:space="preserve"> </w:t>
      </w:r>
      <w:r w:rsidR="00EC6E95" w:rsidRPr="009960D3">
        <w:rPr>
          <w:spacing w:val="-1"/>
          <w:lang w:val="ru-RU"/>
        </w:rPr>
        <w:t>почте,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иными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средствами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электронного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документооборота,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используемыми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заказчиком.</w:t>
      </w:r>
    </w:p>
    <w:p w14:paraId="6195229B" w14:textId="226D148D" w:rsidR="00C67707" w:rsidRPr="009960D3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Д.5.6</w:t>
      </w:r>
      <w:r w:rsidR="00B51C8B">
        <w:rPr>
          <w:spacing w:val="58"/>
          <w:lang w:val="ru-RU"/>
        </w:rPr>
        <w:tab/>
      </w:r>
      <w:r w:rsidRPr="009960D3">
        <w:rPr>
          <w:spacing w:val="-1"/>
          <w:lang w:val="ru-RU"/>
        </w:rPr>
        <w:t>График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заседаний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внутренними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нормативными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заказчика.</w:t>
      </w:r>
    </w:p>
    <w:p w14:paraId="315D720C" w14:textId="7A26B185" w:rsidR="00C67707" w:rsidRPr="009960D3" w:rsidRDefault="00C67707" w:rsidP="00B51C8B">
      <w:pPr>
        <w:pStyle w:val="a3"/>
        <w:tabs>
          <w:tab w:val="left" w:pos="1701"/>
        </w:tabs>
        <w:spacing w:before="0" w:line="276" w:lineRule="auto"/>
        <w:ind w:left="0" w:firstLine="851"/>
        <w:rPr>
          <w:lang w:val="ru-RU"/>
        </w:rPr>
      </w:pPr>
      <w:r w:rsidRPr="009960D3">
        <w:rPr>
          <w:lang w:val="ru-RU"/>
        </w:rPr>
        <w:t>Д.5.7</w:t>
      </w:r>
      <w:r w:rsidR="00B51C8B">
        <w:rPr>
          <w:spacing w:val="-2"/>
          <w:lang w:val="ru-RU"/>
        </w:rPr>
        <w:tab/>
      </w:r>
      <w:r w:rsidRPr="009960D3">
        <w:rPr>
          <w:spacing w:val="-1"/>
          <w:lang w:val="ru-RU"/>
        </w:rPr>
        <w:t>Заседания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могут</w:t>
      </w:r>
      <w:r w:rsidRPr="009960D3">
        <w:rPr>
          <w:spacing w:val="-1"/>
          <w:lang w:val="ru-RU"/>
        </w:rPr>
        <w:t xml:space="preserve"> проводиться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формах:</w:t>
      </w:r>
    </w:p>
    <w:p w14:paraId="68ECF2C0" w14:textId="77777777" w:rsidR="00C67707" w:rsidRPr="009960D3" w:rsidRDefault="00C67707" w:rsidP="007A3AFC">
      <w:pPr>
        <w:pStyle w:val="a3"/>
        <w:numPr>
          <w:ilvl w:val="0"/>
          <w:numId w:val="15"/>
        </w:numPr>
        <w:tabs>
          <w:tab w:val="left" w:pos="1276"/>
          <w:tab w:val="left" w:pos="2060"/>
          <w:tab w:val="left" w:pos="2486"/>
          <w:tab w:val="left" w:pos="4216"/>
          <w:tab w:val="left" w:pos="5339"/>
          <w:tab w:val="left" w:pos="7098"/>
          <w:tab w:val="left" w:pos="8211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очная</w:t>
      </w:r>
      <w:r w:rsidR="005F09AE">
        <w:rPr>
          <w:spacing w:val="-1"/>
          <w:lang w:val="ru-RU"/>
        </w:rPr>
        <w:t xml:space="preserve"> </w:t>
      </w:r>
      <w:r w:rsidR="005F09AE" w:rsidRPr="009960D3">
        <w:rPr>
          <w:lang w:val="ru-RU"/>
        </w:rPr>
        <w:t>–</w:t>
      </w:r>
      <w:r>
        <w:rPr>
          <w:spacing w:val="-1"/>
          <w:lang w:val="ru-RU"/>
        </w:rPr>
        <w:t xml:space="preserve"> необходимо </w:t>
      </w:r>
      <w:r w:rsidRPr="009960D3">
        <w:rPr>
          <w:spacing w:val="-1"/>
          <w:lang w:val="ru-RU"/>
        </w:rPr>
        <w:t>личное</w:t>
      </w:r>
      <w:r w:rsidR="00534733">
        <w:rPr>
          <w:spacing w:val="-1"/>
          <w:lang w:val="ru-RU"/>
        </w:rPr>
        <w:t xml:space="preserve"> присутствие членов</w:t>
      </w:r>
      <w:r>
        <w:rPr>
          <w:w w:val="95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комиссии;</w:t>
      </w:r>
    </w:p>
    <w:p w14:paraId="65299906" w14:textId="4E3236DB" w:rsidR="00C67707" w:rsidRPr="009960D3" w:rsidRDefault="00C67707" w:rsidP="007A3AFC">
      <w:pPr>
        <w:pStyle w:val="a3"/>
        <w:numPr>
          <w:ilvl w:val="0"/>
          <w:numId w:val="15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заочная</w:t>
      </w:r>
      <w:r w:rsidR="00EC6E95">
        <w:rPr>
          <w:spacing w:val="12"/>
          <w:lang w:val="ru-RU"/>
        </w:rPr>
        <w:t> </w:t>
      </w:r>
      <w:r w:rsidRPr="009960D3">
        <w:rPr>
          <w:lang w:val="ru-RU"/>
        </w:rPr>
        <w:t>–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голосование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проводится</w:t>
      </w:r>
      <w:r w:rsidRPr="009960D3">
        <w:rPr>
          <w:spacing w:val="13"/>
          <w:lang w:val="ru-RU"/>
        </w:rPr>
        <w:t xml:space="preserve"> </w:t>
      </w:r>
      <w:r w:rsidR="000F6C15">
        <w:rPr>
          <w:spacing w:val="-1"/>
          <w:lang w:val="ru-RU"/>
        </w:rPr>
        <w:t>путе</w:t>
      </w:r>
      <w:r w:rsidRPr="009960D3">
        <w:rPr>
          <w:spacing w:val="-1"/>
          <w:lang w:val="ru-RU"/>
        </w:rPr>
        <w:t>м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заполнения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опросных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бюллетеней</w:t>
      </w:r>
      <w:r w:rsidRPr="009960D3"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срок,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срок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заполнения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 xml:space="preserve">может </w:t>
      </w:r>
      <w:r w:rsidRPr="009960D3">
        <w:rPr>
          <w:spacing w:val="-1"/>
          <w:lang w:val="ru-RU"/>
        </w:rPr>
        <w:t>превышать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 xml:space="preserve">5 </w:t>
      </w:r>
      <w:r w:rsidRPr="009960D3">
        <w:rPr>
          <w:spacing w:val="-1"/>
          <w:lang w:val="ru-RU"/>
        </w:rPr>
        <w:t>(пяти)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дней;</w:t>
      </w:r>
    </w:p>
    <w:p w14:paraId="07E05CE4" w14:textId="49E73CC1" w:rsidR="00C67707" w:rsidRDefault="00C67707" w:rsidP="00B1589A">
      <w:pPr>
        <w:pStyle w:val="a3"/>
        <w:numPr>
          <w:ilvl w:val="0"/>
          <w:numId w:val="15"/>
        </w:numPr>
        <w:tabs>
          <w:tab w:val="left" w:pos="1276"/>
        </w:tabs>
        <w:spacing w:before="0" w:line="276" w:lineRule="auto"/>
        <w:ind w:left="0" w:firstLine="851"/>
        <w:jc w:val="both"/>
        <w:rPr>
          <w:lang w:val="ru-RU"/>
        </w:rPr>
      </w:pPr>
      <w:r w:rsidRPr="009E6261">
        <w:rPr>
          <w:spacing w:val="-1"/>
          <w:lang w:val="ru-RU"/>
        </w:rPr>
        <w:t>очно-заочная</w:t>
      </w:r>
      <w:r w:rsidRPr="009E6261">
        <w:rPr>
          <w:spacing w:val="61"/>
          <w:lang w:val="ru-RU"/>
        </w:rPr>
        <w:t xml:space="preserve"> </w:t>
      </w:r>
      <w:r w:rsidRPr="009E6261">
        <w:rPr>
          <w:lang w:val="ru-RU"/>
        </w:rPr>
        <w:t>–</w:t>
      </w:r>
      <w:r w:rsidRPr="009E6261">
        <w:rPr>
          <w:spacing w:val="58"/>
          <w:lang w:val="ru-RU"/>
        </w:rPr>
        <w:t xml:space="preserve"> </w:t>
      </w:r>
      <w:r w:rsidRPr="009E6261">
        <w:rPr>
          <w:spacing w:val="-1"/>
          <w:lang w:val="ru-RU"/>
        </w:rPr>
        <w:t>члены</w:t>
      </w:r>
      <w:r w:rsidRPr="009E6261">
        <w:rPr>
          <w:spacing w:val="57"/>
          <w:lang w:val="ru-RU"/>
        </w:rPr>
        <w:t xml:space="preserve"> </w:t>
      </w:r>
      <w:r w:rsidRPr="009E6261">
        <w:rPr>
          <w:lang w:val="ru-RU"/>
        </w:rPr>
        <w:t>ЗК,</w:t>
      </w:r>
      <w:r w:rsidRPr="009E6261">
        <w:rPr>
          <w:spacing w:val="55"/>
          <w:lang w:val="ru-RU"/>
        </w:rPr>
        <w:t xml:space="preserve"> </w:t>
      </w:r>
      <w:r w:rsidRPr="009E6261">
        <w:rPr>
          <w:spacing w:val="-1"/>
          <w:lang w:val="ru-RU"/>
        </w:rPr>
        <w:t>которые</w:t>
      </w:r>
      <w:r w:rsidRPr="009E6261">
        <w:rPr>
          <w:spacing w:val="56"/>
          <w:lang w:val="ru-RU"/>
        </w:rPr>
        <w:t xml:space="preserve"> </w:t>
      </w:r>
      <w:r w:rsidRPr="009E6261">
        <w:rPr>
          <w:lang w:val="ru-RU"/>
        </w:rPr>
        <w:t>по</w:t>
      </w:r>
      <w:r w:rsidRPr="009E6261">
        <w:rPr>
          <w:spacing w:val="57"/>
          <w:lang w:val="ru-RU"/>
        </w:rPr>
        <w:t xml:space="preserve"> </w:t>
      </w:r>
      <w:r w:rsidRPr="009E6261">
        <w:rPr>
          <w:spacing w:val="-1"/>
          <w:lang w:val="ru-RU"/>
        </w:rPr>
        <w:t>каким</w:t>
      </w:r>
      <w:r w:rsidR="00860075">
        <w:rPr>
          <w:lang w:val="ru-RU"/>
        </w:rPr>
        <w:t>-</w:t>
      </w:r>
      <w:r w:rsidRPr="009E6261">
        <w:rPr>
          <w:spacing w:val="-2"/>
          <w:lang w:val="ru-RU"/>
        </w:rPr>
        <w:t>либо</w:t>
      </w:r>
      <w:r w:rsidRPr="009E6261">
        <w:rPr>
          <w:spacing w:val="57"/>
          <w:lang w:val="ru-RU"/>
        </w:rPr>
        <w:t xml:space="preserve"> </w:t>
      </w:r>
      <w:r w:rsidRPr="009E6261">
        <w:rPr>
          <w:spacing w:val="-1"/>
          <w:lang w:val="ru-RU"/>
        </w:rPr>
        <w:t>причинам</w:t>
      </w:r>
      <w:r w:rsidRPr="009E6261">
        <w:rPr>
          <w:spacing w:val="29"/>
          <w:lang w:val="ru-RU"/>
        </w:rPr>
        <w:t xml:space="preserve"> </w:t>
      </w:r>
      <w:r w:rsidRPr="009E6261">
        <w:rPr>
          <w:lang w:val="ru-RU"/>
        </w:rPr>
        <w:t>не</w:t>
      </w:r>
      <w:r w:rsidR="00435323">
        <w:rPr>
          <w:lang w:val="ru-RU"/>
        </w:rPr>
        <w:t xml:space="preserve"> </w:t>
      </w:r>
      <w:r w:rsidRPr="009E6261">
        <w:rPr>
          <w:spacing w:val="-2"/>
          <w:lang w:val="ru-RU"/>
        </w:rPr>
        <w:t>могут</w:t>
      </w:r>
      <w:r w:rsidRPr="009E6261">
        <w:rPr>
          <w:spacing w:val="63"/>
          <w:lang w:val="ru-RU"/>
        </w:rPr>
        <w:t xml:space="preserve"> </w:t>
      </w:r>
      <w:r w:rsidRPr="009E6261">
        <w:rPr>
          <w:spacing w:val="-1"/>
          <w:lang w:val="ru-RU"/>
        </w:rPr>
        <w:lastRenderedPageBreak/>
        <w:t>присутствовать</w:t>
      </w:r>
      <w:r w:rsidRPr="009E6261">
        <w:rPr>
          <w:spacing w:val="62"/>
          <w:lang w:val="ru-RU"/>
        </w:rPr>
        <w:t xml:space="preserve"> </w:t>
      </w:r>
      <w:r w:rsidRPr="009E6261">
        <w:rPr>
          <w:spacing w:val="-1"/>
          <w:lang w:val="ru-RU"/>
        </w:rPr>
        <w:t>на</w:t>
      </w:r>
      <w:r w:rsidRPr="009E6261">
        <w:rPr>
          <w:spacing w:val="64"/>
          <w:lang w:val="ru-RU"/>
        </w:rPr>
        <w:t xml:space="preserve"> </w:t>
      </w:r>
      <w:r w:rsidRPr="009E6261">
        <w:rPr>
          <w:spacing w:val="-1"/>
          <w:lang w:val="ru-RU"/>
        </w:rPr>
        <w:t>заседании</w:t>
      </w:r>
      <w:r w:rsidRPr="009E6261">
        <w:rPr>
          <w:spacing w:val="62"/>
          <w:lang w:val="ru-RU"/>
        </w:rPr>
        <w:t xml:space="preserve"> </w:t>
      </w:r>
      <w:r w:rsidRPr="009E6261">
        <w:rPr>
          <w:lang w:val="ru-RU"/>
        </w:rPr>
        <w:t>ЗК,</w:t>
      </w:r>
      <w:r w:rsidRPr="009E6261">
        <w:rPr>
          <w:spacing w:val="63"/>
          <w:lang w:val="ru-RU"/>
        </w:rPr>
        <w:t xml:space="preserve"> </w:t>
      </w:r>
      <w:r w:rsidRPr="009E6261">
        <w:rPr>
          <w:spacing w:val="-1"/>
          <w:lang w:val="ru-RU"/>
        </w:rPr>
        <w:t>заполняют</w:t>
      </w:r>
      <w:r w:rsidRPr="009E6261">
        <w:rPr>
          <w:spacing w:val="60"/>
          <w:lang w:val="ru-RU"/>
        </w:rPr>
        <w:t xml:space="preserve"> </w:t>
      </w:r>
      <w:r w:rsidRPr="009E6261">
        <w:rPr>
          <w:spacing w:val="-1"/>
          <w:lang w:val="ru-RU"/>
        </w:rPr>
        <w:t>опросные</w:t>
      </w:r>
      <w:r w:rsidRPr="009E6261">
        <w:rPr>
          <w:spacing w:val="61"/>
          <w:lang w:val="ru-RU"/>
        </w:rPr>
        <w:t xml:space="preserve"> </w:t>
      </w:r>
      <w:r w:rsidRPr="009E6261">
        <w:rPr>
          <w:spacing w:val="-1"/>
          <w:lang w:val="ru-RU"/>
        </w:rPr>
        <w:t>бюллетени</w:t>
      </w:r>
      <w:r w:rsidRPr="009E6261">
        <w:rPr>
          <w:spacing w:val="37"/>
          <w:lang w:val="ru-RU"/>
        </w:rPr>
        <w:t xml:space="preserve"> </w:t>
      </w:r>
      <w:r w:rsidRPr="009E6261">
        <w:rPr>
          <w:lang w:val="ru-RU"/>
        </w:rPr>
        <w:t>до</w:t>
      </w:r>
      <w:r w:rsidR="00435323">
        <w:rPr>
          <w:lang w:val="ru-RU"/>
        </w:rPr>
        <w:t xml:space="preserve"> </w:t>
      </w:r>
      <w:r w:rsidRPr="009E6261">
        <w:rPr>
          <w:spacing w:val="-1"/>
          <w:lang w:val="ru-RU"/>
        </w:rPr>
        <w:t>заседания,</w:t>
      </w:r>
      <w:r w:rsidRPr="009E6261">
        <w:rPr>
          <w:lang w:val="ru-RU"/>
        </w:rPr>
        <w:t xml:space="preserve"> </w:t>
      </w:r>
      <w:r w:rsidRPr="009E6261">
        <w:rPr>
          <w:spacing w:val="-1"/>
          <w:lang w:val="ru-RU"/>
        </w:rPr>
        <w:t>остальные</w:t>
      </w:r>
      <w:r w:rsidRPr="009E6261">
        <w:rPr>
          <w:lang w:val="ru-RU"/>
        </w:rPr>
        <w:t xml:space="preserve"> </w:t>
      </w:r>
      <w:r w:rsidRPr="009E6261">
        <w:rPr>
          <w:spacing w:val="-1"/>
          <w:lang w:val="ru-RU"/>
        </w:rPr>
        <w:t>члены</w:t>
      </w:r>
      <w:r w:rsidRPr="009E6261">
        <w:rPr>
          <w:spacing w:val="47"/>
          <w:lang w:val="ru-RU"/>
        </w:rPr>
        <w:t xml:space="preserve"> </w:t>
      </w:r>
      <w:r w:rsidRPr="009E6261">
        <w:rPr>
          <w:lang w:val="ru-RU"/>
        </w:rPr>
        <w:t xml:space="preserve">ЗК </w:t>
      </w:r>
      <w:r w:rsidRPr="009E6261">
        <w:rPr>
          <w:spacing w:val="-1"/>
          <w:lang w:val="ru-RU"/>
        </w:rPr>
        <w:t>проводят</w:t>
      </w:r>
      <w:r w:rsidRPr="009E6261">
        <w:rPr>
          <w:spacing w:val="46"/>
          <w:lang w:val="ru-RU"/>
        </w:rPr>
        <w:t xml:space="preserve"> </w:t>
      </w:r>
      <w:r w:rsidRPr="009E6261">
        <w:rPr>
          <w:spacing w:val="-1"/>
          <w:lang w:val="ru-RU"/>
        </w:rPr>
        <w:t>заседание</w:t>
      </w:r>
      <w:r w:rsidRPr="009E6261">
        <w:rPr>
          <w:spacing w:val="46"/>
          <w:lang w:val="ru-RU"/>
        </w:rPr>
        <w:t xml:space="preserve"> </w:t>
      </w:r>
      <w:r w:rsidRPr="009E6261">
        <w:rPr>
          <w:lang w:val="ru-RU"/>
        </w:rPr>
        <w:t xml:space="preserve">в </w:t>
      </w:r>
      <w:r w:rsidRPr="009E6261">
        <w:rPr>
          <w:spacing w:val="-1"/>
          <w:lang w:val="ru-RU"/>
        </w:rPr>
        <w:t>очной</w:t>
      </w:r>
      <w:r w:rsidRPr="009E6261">
        <w:rPr>
          <w:lang w:val="ru-RU"/>
        </w:rPr>
        <w:t xml:space="preserve"> форме.</w:t>
      </w:r>
    </w:p>
    <w:p w14:paraId="455844E9" w14:textId="30B4F573" w:rsidR="00C67707" w:rsidRPr="00245004" w:rsidRDefault="00C67707" w:rsidP="00B1589A">
      <w:pPr>
        <w:pStyle w:val="a3"/>
        <w:tabs>
          <w:tab w:val="left" w:pos="1094"/>
        </w:tabs>
        <w:spacing w:before="0" w:line="276" w:lineRule="auto"/>
        <w:ind w:left="0" w:firstLine="851"/>
        <w:jc w:val="both"/>
        <w:rPr>
          <w:lang w:val="ru-RU"/>
        </w:rPr>
      </w:pPr>
      <w:r w:rsidRPr="00245004">
        <w:rPr>
          <w:lang w:val="ru-RU"/>
        </w:rPr>
        <w:t>В</w:t>
      </w:r>
      <w:r w:rsidRPr="00245004">
        <w:rPr>
          <w:spacing w:val="68"/>
          <w:lang w:val="ru-RU"/>
        </w:rPr>
        <w:t xml:space="preserve"> </w:t>
      </w:r>
      <w:r w:rsidRPr="00245004">
        <w:rPr>
          <w:spacing w:val="-1"/>
          <w:lang w:val="ru-RU"/>
        </w:rPr>
        <w:t>случае</w:t>
      </w:r>
      <w:r w:rsidRPr="00245004">
        <w:rPr>
          <w:spacing w:val="69"/>
          <w:lang w:val="ru-RU"/>
        </w:rPr>
        <w:t xml:space="preserve"> </w:t>
      </w:r>
      <w:r w:rsidRPr="00245004">
        <w:rPr>
          <w:spacing w:val="-1"/>
          <w:lang w:val="ru-RU"/>
        </w:rPr>
        <w:t>невозможности</w:t>
      </w:r>
      <w:r w:rsidRPr="00245004">
        <w:rPr>
          <w:spacing w:val="69"/>
          <w:lang w:val="ru-RU"/>
        </w:rPr>
        <w:t xml:space="preserve"> </w:t>
      </w:r>
      <w:r w:rsidRPr="00245004">
        <w:rPr>
          <w:spacing w:val="-2"/>
          <w:lang w:val="ru-RU"/>
        </w:rPr>
        <w:t>личного</w:t>
      </w:r>
      <w:r w:rsidRPr="00245004">
        <w:rPr>
          <w:spacing w:val="69"/>
          <w:lang w:val="ru-RU"/>
        </w:rPr>
        <w:t xml:space="preserve"> </w:t>
      </w:r>
      <w:r w:rsidRPr="00245004">
        <w:rPr>
          <w:spacing w:val="-1"/>
          <w:lang w:val="ru-RU"/>
        </w:rPr>
        <w:t>участия</w:t>
      </w:r>
      <w:r w:rsidRPr="00245004">
        <w:rPr>
          <w:spacing w:val="69"/>
          <w:lang w:val="ru-RU"/>
        </w:rPr>
        <w:t xml:space="preserve"> </w:t>
      </w:r>
      <w:r w:rsidRPr="00245004">
        <w:rPr>
          <w:lang w:val="ru-RU"/>
        </w:rPr>
        <w:t>в</w:t>
      </w:r>
      <w:r w:rsidRPr="00245004">
        <w:rPr>
          <w:spacing w:val="68"/>
          <w:lang w:val="ru-RU"/>
        </w:rPr>
        <w:t xml:space="preserve"> </w:t>
      </w:r>
      <w:r w:rsidRPr="00245004">
        <w:rPr>
          <w:spacing w:val="-1"/>
          <w:lang w:val="ru-RU"/>
        </w:rPr>
        <w:t>заседании</w:t>
      </w:r>
      <w:r w:rsidRPr="00245004">
        <w:rPr>
          <w:spacing w:val="69"/>
          <w:lang w:val="ru-RU"/>
        </w:rPr>
        <w:t xml:space="preserve"> </w:t>
      </w:r>
      <w:r w:rsidRPr="00245004">
        <w:rPr>
          <w:spacing w:val="-1"/>
          <w:lang w:val="ru-RU"/>
        </w:rPr>
        <w:t>ЗК</w:t>
      </w:r>
      <w:r w:rsidRPr="00245004">
        <w:rPr>
          <w:spacing w:val="68"/>
          <w:lang w:val="ru-RU"/>
        </w:rPr>
        <w:t xml:space="preserve"> </w:t>
      </w:r>
      <w:r w:rsidRPr="00245004">
        <w:rPr>
          <w:spacing w:val="-1"/>
          <w:lang w:val="ru-RU"/>
        </w:rPr>
        <w:t>при</w:t>
      </w:r>
      <w:r w:rsidR="00AE40EA">
        <w:rPr>
          <w:spacing w:val="-1"/>
          <w:lang w:val="ru-RU"/>
        </w:rPr>
        <w:t> </w:t>
      </w:r>
      <w:r w:rsidRPr="00245004">
        <w:rPr>
          <w:spacing w:val="-1"/>
          <w:lang w:val="ru-RU"/>
        </w:rPr>
        <w:t>проведении</w:t>
      </w:r>
      <w:r w:rsidRPr="00245004">
        <w:rPr>
          <w:spacing w:val="49"/>
          <w:lang w:val="ru-RU"/>
        </w:rPr>
        <w:t xml:space="preserve"> </w:t>
      </w:r>
      <w:r w:rsidRPr="00245004">
        <w:rPr>
          <w:spacing w:val="-1"/>
          <w:lang w:val="ru-RU"/>
        </w:rPr>
        <w:t>очного</w:t>
      </w:r>
      <w:r w:rsidRPr="00245004">
        <w:rPr>
          <w:lang w:val="ru-RU"/>
        </w:rPr>
        <w:t xml:space="preserve"> </w:t>
      </w:r>
      <w:r w:rsidRPr="00245004">
        <w:rPr>
          <w:spacing w:val="-1"/>
          <w:lang w:val="ru-RU"/>
        </w:rPr>
        <w:t>заседания,</w:t>
      </w:r>
      <w:r w:rsidRPr="00245004">
        <w:rPr>
          <w:lang w:val="ru-RU"/>
        </w:rPr>
        <w:t xml:space="preserve"> член ЗК </w:t>
      </w:r>
      <w:r w:rsidRPr="00245004">
        <w:rPr>
          <w:spacing w:val="-1"/>
          <w:lang w:val="ru-RU"/>
        </w:rPr>
        <w:t>вправе</w:t>
      </w:r>
      <w:r w:rsidRPr="00245004">
        <w:rPr>
          <w:lang w:val="ru-RU"/>
        </w:rPr>
        <w:t xml:space="preserve"> </w:t>
      </w:r>
      <w:r w:rsidRPr="00245004">
        <w:rPr>
          <w:spacing w:val="-1"/>
          <w:lang w:val="ru-RU"/>
        </w:rPr>
        <w:t>представить</w:t>
      </w:r>
      <w:r w:rsidRPr="00245004">
        <w:rPr>
          <w:lang w:val="ru-RU"/>
        </w:rPr>
        <w:t xml:space="preserve"> </w:t>
      </w:r>
      <w:r w:rsidRPr="00245004">
        <w:rPr>
          <w:spacing w:val="-1"/>
          <w:lang w:val="ru-RU"/>
        </w:rPr>
        <w:t>письменное</w:t>
      </w:r>
      <w:r w:rsidRPr="00245004">
        <w:rPr>
          <w:lang w:val="ru-RU"/>
        </w:rPr>
        <w:t xml:space="preserve"> </w:t>
      </w:r>
      <w:r w:rsidRPr="00245004">
        <w:rPr>
          <w:spacing w:val="-1"/>
          <w:lang w:val="ru-RU"/>
        </w:rPr>
        <w:t>мнение</w:t>
      </w:r>
      <w:r w:rsidRPr="00245004">
        <w:rPr>
          <w:spacing w:val="23"/>
          <w:lang w:val="ru-RU"/>
        </w:rPr>
        <w:t xml:space="preserve"> </w:t>
      </w:r>
      <w:r w:rsidRPr="00245004">
        <w:rPr>
          <w:lang w:val="ru-RU"/>
        </w:rPr>
        <w:t xml:space="preserve">по </w:t>
      </w:r>
      <w:r w:rsidRPr="00245004">
        <w:rPr>
          <w:spacing w:val="-1"/>
          <w:lang w:val="ru-RU"/>
        </w:rPr>
        <w:t>вопросам,</w:t>
      </w:r>
      <w:r w:rsidRPr="00245004">
        <w:rPr>
          <w:spacing w:val="17"/>
          <w:lang w:val="ru-RU"/>
        </w:rPr>
        <w:t xml:space="preserve"> </w:t>
      </w:r>
      <w:r w:rsidRPr="00245004">
        <w:rPr>
          <w:spacing w:val="-1"/>
          <w:lang w:val="ru-RU"/>
        </w:rPr>
        <w:t>рассматриваемым</w:t>
      </w:r>
      <w:r w:rsidRPr="00245004">
        <w:rPr>
          <w:lang w:val="ru-RU"/>
        </w:rPr>
        <w:t xml:space="preserve"> ЗК </w:t>
      </w:r>
      <w:r w:rsidRPr="00245004">
        <w:rPr>
          <w:spacing w:val="-1"/>
          <w:lang w:val="ru-RU"/>
        </w:rPr>
        <w:t>путем</w:t>
      </w:r>
      <w:r w:rsidRPr="00245004">
        <w:rPr>
          <w:lang w:val="ru-RU"/>
        </w:rPr>
        <w:t xml:space="preserve"> </w:t>
      </w:r>
      <w:r w:rsidRPr="00245004">
        <w:rPr>
          <w:spacing w:val="-1"/>
          <w:lang w:val="ru-RU"/>
        </w:rPr>
        <w:t>направления</w:t>
      </w:r>
      <w:r w:rsidRPr="00245004">
        <w:rPr>
          <w:lang w:val="ru-RU"/>
        </w:rPr>
        <w:t xml:space="preserve"> </w:t>
      </w:r>
      <w:r w:rsidRPr="00245004">
        <w:rPr>
          <w:spacing w:val="-1"/>
          <w:lang w:val="ru-RU"/>
        </w:rPr>
        <w:t>его</w:t>
      </w:r>
      <w:r w:rsidRPr="00245004">
        <w:rPr>
          <w:spacing w:val="20"/>
          <w:lang w:val="ru-RU"/>
        </w:rPr>
        <w:t xml:space="preserve"> </w:t>
      </w:r>
      <w:r w:rsidRPr="00245004">
        <w:rPr>
          <w:spacing w:val="-1"/>
          <w:lang w:val="ru-RU"/>
        </w:rPr>
        <w:t>секретарю,</w:t>
      </w:r>
      <w:r w:rsidRPr="00245004">
        <w:rPr>
          <w:spacing w:val="33"/>
          <w:lang w:val="ru-RU"/>
        </w:rPr>
        <w:t xml:space="preserve"> </w:t>
      </w:r>
      <w:r w:rsidRPr="00245004">
        <w:rPr>
          <w:lang w:val="ru-RU"/>
        </w:rPr>
        <w:t>в</w:t>
      </w:r>
      <w:r w:rsidR="00435323">
        <w:rPr>
          <w:lang w:val="ru-RU"/>
        </w:rPr>
        <w:t xml:space="preserve"> </w:t>
      </w:r>
      <w:r w:rsidRPr="00245004">
        <w:rPr>
          <w:lang w:val="ru-RU"/>
        </w:rPr>
        <w:t xml:space="preserve">том </w:t>
      </w:r>
      <w:r w:rsidRPr="00245004">
        <w:rPr>
          <w:spacing w:val="-1"/>
          <w:lang w:val="ru-RU"/>
        </w:rPr>
        <w:t>числе</w:t>
      </w:r>
      <w:r w:rsidRPr="00245004">
        <w:rPr>
          <w:spacing w:val="-2"/>
          <w:lang w:val="ru-RU"/>
        </w:rPr>
        <w:t xml:space="preserve"> </w:t>
      </w:r>
      <w:r w:rsidRPr="00245004">
        <w:rPr>
          <w:spacing w:val="-1"/>
          <w:lang w:val="ru-RU"/>
        </w:rPr>
        <w:t>путем электронного</w:t>
      </w:r>
      <w:r w:rsidRPr="00245004">
        <w:rPr>
          <w:spacing w:val="1"/>
          <w:lang w:val="ru-RU"/>
        </w:rPr>
        <w:t xml:space="preserve"> </w:t>
      </w:r>
      <w:r w:rsidRPr="00245004">
        <w:rPr>
          <w:spacing w:val="-2"/>
          <w:lang w:val="ru-RU"/>
        </w:rPr>
        <w:t>сообщения.</w:t>
      </w:r>
    </w:p>
    <w:p w14:paraId="66586D51" w14:textId="0B4B5DEC" w:rsidR="00C67707" w:rsidRPr="009960D3" w:rsidRDefault="00C67707" w:rsidP="00B51C8B">
      <w:pPr>
        <w:pStyle w:val="a3"/>
        <w:tabs>
          <w:tab w:val="left" w:pos="1701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Д.5.8</w:t>
      </w:r>
      <w:r w:rsidR="00B51C8B">
        <w:rPr>
          <w:spacing w:val="58"/>
          <w:lang w:val="ru-RU"/>
        </w:rPr>
        <w:tab/>
      </w:r>
      <w:r w:rsidRPr="009960D3">
        <w:rPr>
          <w:spacing w:val="-2"/>
          <w:lang w:val="ru-RU"/>
        </w:rPr>
        <w:t>Приоритетной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формой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проведения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заседаний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очная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форма.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очного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принятие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решений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путем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открытого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голосования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каждого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члена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ЗК,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присутствующего</w:t>
      </w:r>
      <w:r>
        <w:rPr>
          <w:lang w:val="ru-RU"/>
        </w:rPr>
        <w:t xml:space="preserve"> на</w:t>
      </w:r>
      <w:r w:rsidR="00435323">
        <w:rPr>
          <w:lang w:val="ru-RU"/>
        </w:rPr>
        <w:t> </w:t>
      </w:r>
      <w:r w:rsidRPr="009960D3">
        <w:rPr>
          <w:spacing w:val="-1"/>
          <w:lang w:val="ru-RU"/>
        </w:rPr>
        <w:t>заседании.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голосования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указываются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в</w:t>
      </w:r>
      <w:r w:rsidR="009E0E15">
        <w:rPr>
          <w:lang w:val="ru-RU"/>
        </w:rPr>
        <w:t> </w:t>
      </w:r>
      <w:r w:rsidRPr="009960D3">
        <w:rPr>
          <w:spacing w:val="-1"/>
          <w:lang w:val="ru-RU"/>
        </w:rPr>
        <w:t>протоколе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заседания</w:t>
      </w:r>
      <w:r w:rsidRPr="009960D3">
        <w:rPr>
          <w:lang w:val="ru-RU"/>
        </w:rPr>
        <w:t xml:space="preserve"> ЗК.</w:t>
      </w:r>
    </w:p>
    <w:p w14:paraId="6966B1FC" w14:textId="254ED5EB" w:rsidR="00C67707" w:rsidRPr="009960D3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Д.5.9</w:t>
      </w:r>
      <w:r w:rsidR="00B51C8B">
        <w:rPr>
          <w:spacing w:val="60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заочного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принятие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решений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осуществляется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заполнения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бюллетеня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9E0E15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голосования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каждым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членом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составленного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1</w:t>
      </w:r>
      <w:r w:rsidR="008A2F92">
        <w:rPr>
          <w:spacing w:val="-1"/>
          <w:lang w:val="ru-RU"/>
        </w:rPr>
        <w:t>5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Альбома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форм.</w:t>
      </w:r>
    </w:p>
    <w:p w14:paraId="23C71087" w14:textId="61BBB7FA" w:rsidR="00C67707" w:rsidRPr="009960D3" w:rsidRDefault="00C67707" w:rsidP="00B51C8B">
      <w:pPr>
        <w:pStyle w:val="a3"/>
        <w:tabs>
          <w:tab w:val="left" w:pos="1843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Д.5.10</w:t>
      </w:r>
      <w:r w:rsidR="00B51C8B">
        <w:rPr>
          <w:lang w:val="ru-RU"/>
        </w:rPr>
        <w:tab/>
      </w:r>
      <w:r w:rsidRPr="009960D3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опросных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бюллетеней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(на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бумажном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носителе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2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электронном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виде)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секретарем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составляется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заседания.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Проекты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полученные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порядке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подготовки</w:t>
      </w:r>
      <w:r>
        <w:rPr>
          <w:lang w:val="ru-RU"/>
        </w:rPr>
        <w:t xml:space="preserve"> к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рассмотрению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вопросов</w:t>
      </w:r>
      <w:r>
        <w:rPr>
          <w:lang w:val="ru-RU"/>
        </w:rPr>
        <w:t xml:space="preserve"> ЗК, а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содержащиеся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них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сведения</w:t>
      </w:r>
      <w:r w:rsidR="00DA7F25">
        <w:rPr>
          <w:spacing w:val="-1"/>
          <w:lang w:val="ru-RU"/>
        </w:rPr>
        <w:t>,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подлежат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разглашению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до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официального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1"/>
          <w:lang w:val="ru-RU"/>
        </w:rPr>
        <w:t>принятия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решений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="001E355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указанным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вопросам.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разглашения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сведений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член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несет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2"/>
          <w:lang w:val="ru-RU"/>
        </w:rPr>
        <w:t>дисциплинарную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ответственность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порядке,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установленном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локальными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нормативными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актами.</w:t>
      </w:r>
    </w:p>
    <w:p w14:paraId="26D1C7D0" w14:textId="1D1CA342" w:rsidR="00C67707" w:rsidRPr="009960D3" w:rsidRDefault="00C67707" w:rsidP="00B51C8B">
      <w:pPr>
        <w:pStyle w:val="a3"/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Д.5.11</w:t>
      </w:r>
      <w:r w:rsidR="00B51C8B">
        <w:rPr>
          <w:spacing w:val="48"/>
          <w:lang w:val="ru-RU"/>
        </w:rPr>
        <w:tab/>
      </w:r>
      <w:r w:rsidRPr="009960D3">
        <w:rPr>
          <w:spacing w:val="-1"/>
          <w:lang w:val="ru-RU"/>
        </w:rPr>
        <w:t>Кворум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составляет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менее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50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(пятидесяти)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процентов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списочного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состава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 xml:space="preserve">членов </w:t>
      </w:r>
      <w:r>
        <w:rPr>
          <w:lang w:val="ru-RU"/>
        </w:rPr>
        <w:t xml:space="preserve">ЗК </w:t>
      </w:r>
      <w:r w:rsidRPr="009960D3">
        <w:rPr>
          <w:spacing w:val="-1"/>
          <w:lang w:val="ru-RU"/>
        </w:rPr>
        <w:t>(считаются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члены</w:t>
      </w:r>
      <w:r>
        <w:rPr>
          <w:lang w:val="ru-RU"/>
        </w:rPr>
        <w:t xml:space="preserve"> ЗК,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присутствующие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на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заседании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представившие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2"/>
          <w:lang w:val="ru-RU"/>
        </w:rPr>
        <w:t>опросные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бюллетени).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комиссии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заочной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кворум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определяется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по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истечении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срока,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указанного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2"/>
          <w:lang w:val="ru-RU"/>
        </w:rPr>
        <w:t>опросных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бюллетенях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2"/>
          <w:lang w:val="ru-RU"/>
        </w:rPr>
        <w:t>для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их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представления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секретарю </w:t>
      </w:r>
      <w:r w:rsidRPr="009960D3">
        <w:rPr>
          <w:lang w:val="ru-RU"/>
        </w:rPr>
        <w:t>ЗК.</w:t>
      </w:r>
      <w:r w:rsidRPr="009960D3">
        <w:rPr>
          <w:spacing w:val="-1"/>
          <w:lang w:val="ru-RU"/>
        </w:rPr>
        <w:t xml:space="preserve"> Данный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срок</w:t>
      </w:r>
      <w:r w:rsidRPr="009960D3">
        <w:rPr>
          <w:lang w:val="ru-RU"/>
        </w:rPr>
        <w:t xml:space="preserve"> не </w:t>
      </w:r>
      <w:r w:rsidRPr="009960D3">
        <w:rPr>
          <w:spacing w:val="-1"/>
          <w:lang w:val="ru-RU"/>
        </w:rPr>
        <w:t>может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быть более</w:t>
      </w:r>
      <w:r w:rsidRPr="009960D3">
        <w:rPr>
          <w:lang w:val="ru-RU"/>
        </w:rPr>
        <w:t xml:space="preserve"> 5 </w:t>
      </w:r>
      <w:r w:rsidRPr="009960D3">
        <w:rPr>
          <w:spacing w:val="-1"/>
          <w:lang w:val="ru-RU"/>
        </w:rPr>
        <w:t>(пяти)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рабочих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дней.</w:t>
      </w:r>
    </w:p>
    <w:p w14:paraId="52819EBE" w14:textId="2BCD4A6E" w:rsidR="00C67707" w:rsidRPr="009E0E15" w:rsidRDefault="00C67707" w:rsidP="00B51C8B">
      <w:pPr>
        <w:pStyle w:val="a3"/>
        <w:tabs>
          <w:tab w:val="left" w:pos="1843"/>
        </w:tabs>
        <w:spacing w:before="3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</w:t>
      </w:r>
      <w:r w:rsidR="00AF0953">
        <w:rPr>
          <w:spacing w:val="-1"/>
          <w:lang w:val="ru-RU"/>
        </w:rPr>
        <w:t>2</w:t>
      </w:r>
      <w:r w:rsidR="00B51C8B">
        <w:rPr>
          <w:spacing w:val="38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решении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вопросов</w:t>
      </w:r>
      <w:r w:rsidRPr="009960D3">
        <w:rPr>
          <w:spacing w:val="34"/>
          <w:lang w:val="ru-RU"/>
        </w:rPr>
        <w:t xml:space="preserve"> </w:t>
      </w:r>
      <w:r>
        <w:rPr>
          <w:lang w:val="ru-RU"/>
        </w:rPr>
        <w:t>на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заседании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(заочном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голосовании)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каждый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член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обладает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одним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голосом.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Решения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принимаются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простым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большинством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голосов,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принявших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заседании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51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(в</w:t>
      </w:r>
      <w:r w:rsidR="001E3558">
        <w:rPr>
          <w:lang w:val="ru-RU"/>
        </w:rPr>
        <w:t xml:space="preserve"> </w:t>
      </w:r>
      <w:r w:rsidRPr="009960D3">
        <w:rPr>
          <w:spacing w:val="-1"/>
          <w:lang w:val="ru-RU"/>
        </w:rPr>
        <w:t>том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представивших</w:t>
      </w:r>
      <w:r w:rsidRPr="009960D3">
        <w:rPr>
          <w:spacing w:val="62"/>
          <w:lang w:val="ru-RU"/>
        </w:rPr>
        <w:t xml:space="preserve"> </w:t>
      </w:r>
      <w:r w:rsidRPr="009960D3">
        <w:rPr>
          <w:spacing w:val="-1"/>
          <w:lang w:val="ru-RU"/>
        </w:rPr>
        <w:t>опросные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бюллетени).</w:t>
      </w:r>
      <w:r w:rsidRPr="009960D3">
        <w:rPr>
          <w:spacing w:val="6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равенства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голосов, голос</w:t>
      </w:r>
      <w:r w:rsidR="00890D27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председателя </w:t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t>является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решающим</w:t>
      </w:r>
      <w:r w:rsidRPr="009E0E15">
        <w:rPr>
          <w:spacing w:val="-1"/>
          <w:lang w:val="ru-RU"/>
        </w:rPr>
        <w:t>.</w:t>
      </w:r>
    </w:p>
    <w:p w14:paraId="51B3B557" w14:textId="1DC1B8CD" w:rsidR="00C67707" w:rsidRPr="009960D3" w:rsidRDefault="00C67707" w:rsidP="00B51C8B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Д.5.14</w:t>
      </w:r>
      <w:r w:rsidR="00B51C8B">
        <w:rPr>
          <w:spacing w:val="60"/>
          <w:lang w:val="ru-RU"/>
        </w:rPr>
        <w:tab/>
      </w:r>
      <w:r w:rsidRPr="009960D3">
        <w:rPr>
          <w:spacing w:val="-2"/>
          <w:lang w:val="ru-RU"/>
        </w:rPr>
        <w:t>Каждый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член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голосовать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только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«за»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«против».</w:t>
      </w:r>
      <w:r w:rsidR="00534733">
        <w:rPr>
          <w:lang w:val="ru-RU"/>
        </w:rPr>
        <w:t xml:space="preserve"> </w:t>
      </w:r>
      <w:r w:rsidR="00890D27" w:rsidRPr="006646F6">
        <w:rPr>
          <w:spacing w:val="-1"/>
          <w:lang w:val="ru-RU"/>
        </w:rPr>
        <w:t>Голосование</w:t>
      </w:r>
      <w:r w:rsidR="00890D27" w:rsidRPr="009960D3">
        <w:rPr>
          <w:lang w:val="ru-RU"/>
        </w:rPr>
        <w:t xml:space="preserve"> </w:t>
      </w:r>
      <w:r w:rsidR="00890D27" w:rsidRPr="009960D3">
        <w:rPr>
          <w:spacing w:val="-1"/>
          <w:lang w:val="ru-RU"/>
        </w:rPr>
        <w:t>осуществляется</w:t>
      </w:r>
      <w:r w:rsidR="00890D27" w:rsidRPr="009960D3">
        <w:rPr>
          <w:spacing w:val="-3"/>
          <w:lang w:val="ru-RU"/>
        </w:rPr>
        <w:t xml:space="preserve"> </w:t>
      </w:r>
      <w:r w:rsidR="00890D27" w:rsidRPr="009960D3">
        <w:rPr>
          <w:spacing w:val="-1"/>
          <w:lang w:val="ru-RU"/>
        </w:rPr>
        <w:t>открыто.</w:t>
      </w:r>
    </w:p>
    <w:p w14:paraId="7640AE08" w14:textId="17B61CD6" w:rsidR="00C67707" w:rsidRPr="009960D3" w:rsidRDefault="00C67707" w:rsidP="00B51C8B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Д.5.15</w:t>
      </w:r>
      <w:r w:rsidR="00B51C8B">
        <w:rPr>
          <w:spacing w:val="69"/>
          <w:lang w:val="ru-RU"/>
        </w:rPr>
        <w:tab/>
      </w:r>
      <w:r w:rsidRPr="009960D3">
        <w:rPr>
          <w:spacing w:val="-1"/>
          <w:lang w:val="ru-RU"/>
        </w:rPr>
        <w:t>Решения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доводятся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 xml:space="preserve">до </w:t>
      </w:r>
      <w:r w:rsidRPr="009960D3">
        <w:rPr>
          <w:spacing w:val="-1"/>
          <w:lang w:val="ru-RU"/>
        </w:rPr>
        <w:t>сведения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заинтересованных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лиц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в</w:t>
      </w:r>
      <w:r w:rsidR="0043532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копий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протоколов</w:t>
      </w:r>
      <w:r w:rsidRPr="009960D3">
        <w:rPr>
          <w:spacing w:val="4"/>
          <w:lang w:val="ru-RU"/>
        </w:rPr>
        <w:t xml:space="preserve"> </w:t>
      </w:r>
      <w:r w:rsidRPr="009960D3">
        <w:rPr>
          <w:lang w:val="ru-RU"/>
        </w:rPr>
        <w:t xml:space="preserve">ее </w:t>
      </w:r>
      <w:r w:rsidRPr="009960D3">
        <w:rPr>
          <w:spacing w:val="-1"/>
          <w:lang w:val="ru-RU"/>
        </w:rPr>
        <w:t>заседания.</w:t>
      </w:r>
    </w:p>
    <w:p w14:paraId="2A616A89" w14:textId="240FBE20" w:rsidR="00C67707" w:rsidRPr="009960D3" w:rsidRDefault="00C67707" w:rsidP="00B51C8B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</w:t>
      </w:r>
      <w:r w:rsidR="00B51C8B">
        <w:rPr>
          <w:lang w:val="ru-RU"/>
        </w:rPr>
        <w:tab/>
      </w:r>
      <w:r w:rsidRPr="009960D3">
        <w:rPr>
          <w:spacing w:val="-2"/>
          <w:lang w:val="ru-RU"/>
        </w:rPr>
        <w:t>Порядок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заседаний.</w:t>
      </w:r>
    </w:p>
    <w:p w14:paraId="7640C689" w14:textId="3ADF39C8" w:rsidR="00C67707" w:rsidRPr="009960D3" w:rsidRDefault="00C67707" w:rsidP="00B51C8B">
      <w:pPr>
        <w:pStyle w:val="a3"/>
        <w:tabs>
          <w:tab w:val="left" w:pos="1985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Д.5.16.1</w:t>
      </w:r>
      <w:r w:rsidR="00B51C8B">
        <w:rPr>
          <w:lang w:val="ru-RU"/>
        </w:rPr>
        <w:tab/>
      </w:r>
      <w:r w:rsidRPr="009960D3">
        <w:rPr>
          <w:spacing w:val="-2"/>
          <w:lang w:val="ru-RU"/>
        </w:rPr>
        <w:t>Заседание</w:t>
      </w:r>
      <w:r>
        <w:rPr>
          <w:lang w:val="ru-RU"/>
        </w:rPr>
        <w:t xml:space="preserve"> </w:t>
      </w:r>
      <w:r w:rsidRPr="009960D3">
        <w:rPr>
          <w:spacing w:val="1"/>
          <w:lang w:val="ru-RU"/>
        </w:rPr>
        <w:t>ЗК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ведет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председатель</w:t>
      </w:r>
      <w:r>
        <w:rPr>
          <w:lang w:val="ru-RU"/>
        </w:rPr>
        <w:t xml:space="preserve"> ЗК.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Председатель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открывает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закрывает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2"/>
          <w:lang w:val="ru-RU"/>
        </w:rPr>
        <w:t>заседание,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предоставляет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слово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докладчикам,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организует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обсуждение,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следит</w:t>
      </w:r>
      <w:r>
        <w:rPr>
          <w:lang w:val="ru-RU"/>
        </w:rPr>
        <w:t xml:space="preserve"> за </w:t>
      </w:r>
      <w:r w:rsidRPr="009960D3">
        <w:rPr>
          <w:spacing w:val="-1"/>
          <w:lang w:val="ru-RU"/>
        </w:rPr>
        <w:t>регламентом,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формулирует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вопросы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ставит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их</w:t>
      </w:r>
      <w:r w:rsidR="001E3558">
        <w:rPr>
          <w:lang w:val="ru-RU"/>
        </w:rPr>
        <w:t> </w:t>
      </w:r>
      <w:r w:rsidRPr="009960D3">
        <w:rPr>
          <w:lang w:val="ru-RU"/>
        </w:rPr>
        <w:t>на</w:t>
      </w:r>
      <w:r w:rsidR="001E3558">
        <w:rPr>
          <w:lang w:val="ru-RU"/>
        </w:rPr>
        <w:t> </w:t>
      </w:r>
      <w:r w:rsidRPr="009960D3">
        <w:rPr>
          <w:spacing w:val="-1"/>
          <w:lang w:val="ru-RU"/>
        </w:rPr>
        <w:t>голосование, оглашает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принятое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решение.</w:t>
      </w:r>
    </w:p>
    <w:p w14:paraId="2E0D5B86" w14:textId="2A138035" w:rsidR="00C67707" w:rsidRPr="009960D3" w:rsidRDefault="00C67707" w:rsidP="00B51C8B">
      <w:pPr>
        <w:pStyle w:val="a3"/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Д.5.16.2</w:t>
      </w:r>
      <w:r w:rsidR="00B51C8B">
        <w:rPr>
          <w:spacing w:val="70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заседаниях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возможны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перерывы.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Перерывом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считается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перенос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времени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заседания</w:t>
      </w:r>
      <w:r w:rsidRPr="009960D3">
        <w:rPr>
          <w:lang w:val="ru-RU"/>
        </w:rPr>
        <w:t xml:space="preserve"> ЗК в</w:t>
      </w:r>
      <w:r w:rsidRPr="009960D3">
        <w:rPr>
          <w:spacing w:val="-1"/>
          <w:lang w:val="ru-RU"/>
        </w:rPr>
        <w:t xml:space="preserve"> течение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дня </w:t>
      </w:r>
      <w:r w:rsidRPr="009960D3">
        <w:rPr>
          <w:spacing w:val="-2"/>
          <w:lang w:val="ru-RU"/>
        </w:rPr>
        <w:t>ее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заседания.</w:t>
      </w:r>
    </w:p>
    <w:p w14:paraId="517CF0EE" w14:textId="501C70E1" w:rsidR="00C67707" w:rsidRPr="009960D3" w:rsidRDefault="00C67707" w:rsidP="00B51C8B">
      <w:pPr>
        <w:pStyle w:val="a3"/>
        <w:tabs>
          <w:tab w:val="left" w:pos="1985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Д.5.16.3</w:t>
      </w:r>
      <w:r w:rsidR="00B51C8B">
        <w:rPr>
          <w:spacing w:val="27"/>
          <w:lang w:val="ru-RU"/>
        </w:rPr>
        <w:tab/>
      </w:r>
      <w:r w:rsidRPr="009960D3">
        <w:rPr>
          <w:spacing w:val="-1"/>
          <w:lang w:val="ru-RU"/>
        </w:rPr>
        <w:t>При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2"/>
          <w:lang w:val="ru-RU"/>
        </w:rPr>
        <w:t>проведении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заседаний</w:t>
      </w:r>
      <w:r w:rsidRPr="009960D3">
        <w:rPr>
          <w:spacing w:val="23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очной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форме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2"/>
          <w:lang w:val="ru-RU"/>
        </w:rPr>
        <w:t>опросного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голосования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путем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опроса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отношении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отсутствующих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ЗК.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проведении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опросного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голосования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учитываются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изложенные</w:t>
      </w:r>
      <w:r w:rsidRPr="009960D3">
        <w:rPr>
          <w:spacing w:val="9"/>
          <w:lang w:val="ru-RU"/>
        </w:rPr>
        <w:t xml:space="preserve"> </w:t>
      </w:r>
      <w:r>
        <w:rPr>
          <w:lang w:val="ru-RU"/>
        </w:rPr>
        <w:t xml:space="preserve">в </w:t>
      </w:r>
      <w:r w:rsidRPr="009960D3">
        <w:rPr>
          <w:spacing w:val="-1"/>
          <w:lang w:val="ru-RU"/>
        </w:rPr>
        <w:t>опросном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бюллетене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мнения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членов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 xml:space="preserve">ЗК </w:t>
      </w:r>
      <w:r w:rsidRPr="009960D3">
        <w:rPr>
          <w:spacing w:val="-2"/>
          <w:lang w:val="ru-RU"/>
        </w:rPr>
        <w:t>по</w:t>
      </w:r>
      <w:r w:rsidR="009E0E15">
        <w:rPr>
          <w:spacing w:val="-2"/>
          <w:lang w:val="ru-RU"/>
        </w:rPr>
        <w:t> </w:t>
      </w:r>
      <w:r w:rsidRPr="009960D3">
        <w:rPr>
          <w:spacing w:val="-1"/>
          <w:lang w:val="ru-RU"/>
        </w:rPr>
        <w:t>обсуждаемым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вопросам, которые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оглашает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председатель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>ЗК.</w:t>
      </w:r>
    </w:p>
    <w:p w14:paraId="4133BEB7" w14:textId="742E40A2" w:rsidR="00C67707" w:rsidRPr="009960D3" w:rsidRDefault="00C67707" w:rsidP="00B51C8B">
      <w:pPr>
        <w:pStyle w:val="a3"/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Д.5.16.4</w:t>
      </w:r>
      <w:r w:rsidR="00B51C8B">
        <w:rPr>
          <w:spacing w:val="67"/>
          <w:lang w:val="ru-RU"/>
        </w:rPr>
        <w:tab/>
      </w:r>
      <w:r w:rsidRPr="009960D3">
        <w:rPr>
          <w:spacing w:val="-1"/>
          <w:lang w:val="ru-RU"/>
        </w:rPr>
        <w:t>По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каждому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из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вопросов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повестки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проводится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отдельное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голосование.</w:t>
      </w:r>
    </w:p>
    <w:p w14:paraId="79284DAA" w14:textId="00654462" w:rsidR="00C67707" w:rsidRPr="009960D3" w:rsidRDefault="00C67707" w:rsidP="00B51C8B">
      <w:pPr>
        <w:pStyle w:val="a3"/>
        <w:tabs>
          <w:tab w:val="left" w:pos="1985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Д.5.16.5</w:t>
      </w:r>
      <w:r w:rsidR="00B51C8B">
        <w:rPr>
          <w:lang w:val="ru-RU"/>
        </w:rPr>
        <w:tab/>
      </w:r>
      <w:r w:rsidRPr="009960D3">
        <w:rPr>
          <w:spacing w:val="-1"/>
          <w:lang w:val="ru-RU"/>
        </w:rPr>
        <w:t>Решения,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принятые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заседании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(в</w:t>
      </w:r>
      <w:r w:rsidRPr="009960D3">
        <w:rPr>
          <w:spacing w:val="68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числе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заочном),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отражаются</w:t>
      </w:r>
      <w:r w:rsidRPr="009960D3">
        <w:rPr>
          <w:lang w:val="ru-RU"/>
        </w:rPr>
        <w:t xml:space="preserve"> 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протоколе, который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ведет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секретарь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ЗК.</w:t>
      </w:r>
    </w:p>
    <w:p w14:paraId="1A387523" w14:textId="17CDFA06" w:rsidR="00C67707" w:rsidRPr="009960D3" w:rsidRDefault="00C67707" w:rsidP="00B51C8B">
      <w:pPr>
        <w:pStyle w:val="a3"/>
        <w:tabs>
          <w:tab w:val="left" w:pos="1985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Д.5.16.6</w:t>
      </w:r>
      <w:r w:rsidR="00B51C8B">
        <w:rPr>
          <w:spacing w:val="7"/>
          <w:lang w:val="ru-RU"/>
        </w:rPr>
        <w:tab/>
      </w:r>
      <w:r w:rsidRPr="009960D3">
        <w:rPr>
          <w:spacing w:val="-2"/>
          <w:lang w:val="ru-RU"/>
        </w:rPr>
        <w:t>Протокол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 xml:space="preserve">ЗК </w:t>
      </w:r>
      <w:r w:rsidRPr="009960D3">
        <w:rPr>
          <w:spacing w:val="-1"/>
          <w:lang w:val="ru-RU"/>
        </w:rPr>
        <w:t>оформляется</w:t>
      </w:r>
      <w:r w:rsidRPr="009960D3">
        <w:rPr>
          <w:spacing w:val="4"/>
          <w:lang w:val="ru-RU"/>
        </w:rPr>
        <w:t xml:space="preserve"> </w:t>
      </w:r>
      <w:r>
        <w:rPr>
          <w:lang w:val="ru-RU"/>
        </w:rPr>
        <w:t>на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бумажном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носителе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по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формам,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утвержденным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Альбомом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форм,</w:t>
      </w:r>
      <w:r w:rsidRPr="009960D3">
        <w:rPr>
          <w:spacing w:val="2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подписывается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всеми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присутствующими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заседании,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10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(десяти)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дней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2"/>
          <w:lang w:val="ru-RU"/>
        </w:rPr>
        <w:t>даты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2"/>
          <w:lang w:val="ru-RU"/>
        </w:rPr>
        <w:t>или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даты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окончания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приема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бюллетеней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заочном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голосовании.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Версии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протоколов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заседаний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1"/>
          <w:lang w:val="ru-RU"/>
        </w:rPr>
        <w:t>ЗК,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подготовленные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1E355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размещения,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размещаются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(</w:t>
      </w:r>
      <w:r>
        <w:rPr>
          <w:spacing w:val="-1"/>
          <w:lang w:val="ru-RU"/>
        </w:rPr>
        <w:t>ЭТП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–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заказчиков</w:t>
      </w:r>
      <w:r w:rsidRPr="009960D3">
        <w:rPr>
          <w:spacing w:val="33"/>
          <w:lang w:val="ru-RU"/>
        </w:rPr>
        <w:t xml:space="preserve"> </w:t>
      </w:r>
      <w:r>
        <w:t>II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группы)</w:t>
      </w:r>
      <w:r w:rsidRPr="009960D3">
        <w:rPr>
          <w:spacing w:val="53"/>
          <w:lang w:val="ru-RU"/>
        </w:rPr>
        <w:t xml:space="preserve"> </w:t>
      </w:r>
      <w:r w:rsidRPr="009960D3">
        <w:rPr>
          <w:lang w:val="ru-RU"/>
        </w:rPr>
        <w:t>не</w:t>
      </w:r>
      <w:r w:rsidR="001E3558">
        <w:rPr>
          <w:lang w:val="ru-RU"/>
        </w:rPr>
        <w:t xml:space="preserve"> </w:t>
      </w:r>
      <w:r w:rsidRPr="009960D3">
        <w:rPr>
          <w:spacing w:val="-1"/>
          <w:lang w:val="ru-RU"/>
        </w:rPr>
        <w:t>позднее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чем </w:t>
      </w:r>
      <w:r w:rsidRPr="009960D3">
        <w:rPr>
          <w:spacing w:val="-2"/>
          <w:lang w:val="ru-RU"/>
        </w:rPr>
        <w:t>через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3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(три)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их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="00793322">
        <w:rPr>
          <w:spacing w:val="-1"/>
          <w:lang w:val="ru-RU"/>
        </w:rPr>
        <w:t xml:space="preserve"> </w:t>
      </w:r>
      <w:r w:rsidR="00793322" w:rsidRPr="00793322">
        <w:rPr>
          <w:spacing w:val="-1"/>
          <w:lang w:val="ru-RU"/>
        </w:rPr>
        <w:t>в случае установленно</w:t>
      </w:r>
      <w:r w:rsidR="00793322">
        <w:rPr>
          <w:spacing w:val="-1"/>
          <w:lang w:val="ru-RU"/>
        </w:rPr>
        <w:t>й</w:t>
      </w:r>
      <w:r w:rsidR="00793322" w:rsidRPr="00793322">
        <w:rPr>
          <w:spacing w:val="-1"/>
          <w:lang w:val="ru-RU"/>
        </w:rPr>
        <w:t xml:space="preserve"> Положением</w:t>
      </w:r>
      <w:r w:rsidR="00AB3B64">
        <w:rPr>
          <w:spacing w:val="-1"/>
          <w:lang w:val="ru-RU"/>
        </w:rPr>
        <w:t xml:space="preserve"> о</w:t>
      </w:r>
      <w:r w:rsidR="00435323">
        <w:rPr>
          <w:spacing w:val="-1"/>
          <w:lang w:val="ru-RU"/>
        </w:rPr>
        <w:t xml:space="preserve"> </w:t>
      </w:r>
      <w:r w:rsidR="00AB3B64">
        <w:rPr>
          <w:spacing w:val="-1"/>
          <w:lang w:val="ru-RU"/>
        </w:rPr>
        <w:t>закупке</w:t>
      </w:r>
      <w:r w:rsidR="00793322" w:rsidRPr="00793322">
        <w:rPr>
          <w:spacing w:val="-1"/>
          <w:lang w:val="ru-RU"/>
        </w:rPr>
        <w:t xml:space="preserve"> обязанности их публикации</w:t>
      </w:r>
      <w:r w:rsidRPr="009960D3">
        <w:rPr>
          <w:spacing w:val="-1"/>
          <w:lang w:val="ru-RU"/>
        </w:rPr>
        <w:t>.</w:t>
      </w:r>
    </w:p>
    <w:p w14:paraId="02F2754B" w14:textId="71805AF6" w:rsidR="00C67707" w:rsidRPr="009960D3" w:rsidRDefault="00C67707" w:rsidP="00B51C8B">
      <w:pPr>
        <w:pStyle w:val="a3"/>
        <w:tabs>
          <w:tab w:val="left" w:pos="1985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Д.5.16.7</w:t>
      </w:r>
      <w:r w:rsidR="00B51C8B">
        <w:rPr>
          <w:spacing w:val="29"/>
          <w:lang w:val="ru-RU"/>
        </w:rPr>
        <w:tab/>
      </w:r>
      <w:r w:rsidRPr="009960D3">
        <w:rPr>
          <w:spacing w:val="-2"/>
          <w:lang w:val="ru-RU"/>
        </w:rPr>
        <w:t>Приложения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протоколам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2"/>
          <w:lang w:val="ru-RU"/>
        </w:rPr>
        <w:t>заседаний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закупкам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другие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материалы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заседаниям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отражающие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процесс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предложений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="00AB3B64">
        <w:rPr>
          <w:spacing w:val="-1"/>
          <w:lang w:val="ru-RU"/>
        </w:rPr>
        <w:t>,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подлежат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размещению</w:t>
      </w:r>
      <w:r w:rsidRPr="009960D3">
        <w:rPr>
          <w:lang w:val="ru-RU"/>
        </w:rPr>
        <w:t xml:space="preserve"> в </w:t>
      </w:r>
      <w:r w:rsidRPr="009960D3">
        <w:rPr>
          <w:spacing w:val="-2"/>
          <w:lang w:val="ru-RU"/>
        </w:rPr>
        <w:t>ЕИС</w:t>
      </w:r>
      <w:r w:rsidR="00AE0876">
        <w:rPr>
          <w:spacing w:val="-2"/>
          <w:lang w:val="ru-RU"/>
        </w:rPr>
        <w:t xml:space="preserve"> </w:t>
      </w:r>
      <w:r w:rsidRPr="009960D3">
        <w:rPr>
          <w:lang w:val="ru-RU"/>
        </w:rPr>
        <w:t>(</w:t>
      </w:r>
      <w:r>
        <w:rPr>
          <w:lang w:val="ru-RU"/>
        </w:rPr>
        <w:t>ЭТП</w:t>
      </w:r>
      <w:r w:rsidRPr="009960D3">
        <w:rPr>
          <w:lang w:val="ru-RU"/>
        </w:rPr>
        <w:t xml:space="preserve"> –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="001E3558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заказчиков</w:t>
      </w:r>
      <w:r w:rsidR="001E3558">
        <w:rPr>
          <w:spacing w:val="-1"/>
          <w:lang w:val="ru-RU"/>
        </w:rPr>
        <w:t> </w:t>
      </w:r>
      <w:r>
        <w:t>II</w:t>
      </w:r>
      <w:r w:rsidRPr="009960D3">
        <w:rPr>
          <w:spacing w:val="-1"/>
          <w:lang w:val="ru-RU"/>
        </w:rPr>
        <w:t xml:space="preserve"> </w:t>
      </w:r>
      <w:r w:rsidRPr="009960D3">
        <w:rPr>
          <w:spacing w:val="-2"/>
          <w:lang w:val="ru-RU"/>
        </w:rPr>
        <w:t>группы).</w:t>
      </w:r>
    </w:p>
    <w:p w14:paraId="2A8A6CDA" w14:textId="3BB79870" w:rsidR="00C67707" w:rsidRPr="001E3558" w:rsidRDefault="00C67707" w:rsidP="00B51C8B">
      <w:pPr>
        <w:pStyle w:val="a3"/>
        <w:tabs>
          <w:tab w:val="left" w:pos="1985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Д.5.16.8</w:t>
      </w:r>
      <w:r w:rsidR="00B51C8B">
        <w:rPr>
          <w:spacing w:val="29"/>
          <w:lang w:val="ru-RU"/>
        </w:rPr>
        <w:tab/>
      </w:r>
      <w:r w:rsidRPr="009960D3">
        <w:rPr>
          <w:lang w:val="ru-RU"/>
        </w:rPr>
        <w:t>К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протоколу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очного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прилагаются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материалы,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представлявшиеся</w:t>
      </w:r>
      <w:r>
        <w:rPr>
          <w:lang w:val="ru-RU"/>
        </w:rPr>
        <w:t xml:space="preserve"> членам ЗК на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рассмотрение.</w:t>
      </w:r>
      <w:r>
        <w:rPr>
          <w:lang w:val="ru-RU"/>
        </w:rPr>
        <w:t xml:space="preserve"> </w:t>
      </w:r>
      <w:r w:rsidRPr="009960D3">
        <w:rPr>
          <w:spacing w:val="-2"/>
          <w:lang w:val="ru-RU"/>
        </w:rPr>
        <w:t>Протокол</w:t>
      </w:r>
      <w:r w:rsidRPr="009960D3">
        <w:rPr>
          <w:spacing w:val="29"/>
          <w:lang w:val="ru-RU"/>
        </w:rPr>
        <w:t xml:space="preserve"> </w:t>
      </w:r>
      <w:r>
        <w:rPr>
          <w:lang w:val="ru-RU"/>
        </w:rPr>
        <w:t xml:space="preserve">по </w:t>
      </w:r>
      <w:r w:rsidRPr="009960D3">
        <w:rPr>
          <w:spacing w:val="-1"/>
          <w:lang w:val="ru-RU"/>
        </w:rPr>
        <w:t>результатам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очного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>
        <w:rPr>
          <w:lang w:val="ru-RU"/>
        </w:rPr>
        <w:t xml:space="preserve"> ЗК, </w:t>
      </w:r>
      <w:r w:rsidRPr="009960D3">
        <w:rPr>
          <w:spacing w:val="-2"/>
          <w:lang w:val="ru-RU"/>
        </w:rPr>
        <w:t>подписывается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секретарем</w:t>
      </w:r>
      <w:r w:rsidRPr="009960D3">
        <w:rPr>
          <w:spacing w:val="58"/>
          <w:lang w:val="ru-RU"/>
        </w:rPr>
        <w:t xml:space="preserve"> </w:t>
      </w:r>
      <w:r w:rsidRPr="009960D3">
        <w:rPr>
          <w:lang w:val="ru-RU"/>
        </w:rPr>
        <w:t>ЗК</w:t>
      </w:r>
      <w:r w:rsidR="000F6C15">
        <w:rPr>
          <w:sz w:val="16"/>
          <w:szCs w:val="1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присутствующими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ЗК.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Члены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приложить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протоколу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свое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особое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мнение, изложенное</w:t>
      </w:r>
      <w:r w:rsidRPr="009960D3">
        <w:rPr>
          <w:spacing w:val="-3"/>
          <w:lang w:val="ru-RU"/>
        </w:rPr>
        <w:t xml:space="preserve"> </w:t>
      </w:r>
      <w:r w:rsidRPr="001E3558">
        <w:rPr>
          <w:spacing w:val="-1"/>
          <w:lang w:val="ru-RU"/>
        </w:rPr>
        <w:t>письменно.</w:t>
      </w:r>
    </w:p>
    <w:p w14:paraId="1B7EC04A" w14:textId="39E22D84" w:rsidR="00C67707" w:rsidRPr="009960D3" w:rsidRDefault="00C67707" w:rsidP="00B51C8B">
      <w:pPr>
        <w:pStyle w:val="a3"/>
        <w:tabs>
          <w:tab w:val="left" w:pos="1985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Д.5.16.9</w:t>
      </w:r>
      <w:r w:rsidR="00B51C8B">
        <w:rPr>
          <w:spacing w:val="65"/>
          <w:lang w:val="ru-RU"/>
        </w:rPr>
        <w:tab/>
      </w:r>
      <w:r w:rsidRPr="009960D3">
        <w:rPr>
          <w:lang w:val="ru-RU"/>
        </w:rPr>
        <w:t>К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протоколу</w:t>
      </w:r>
      <w:r w:rsidRPr="009960D3">
        <w:rPr>
          <w:spacing w:val="60"/>
          <w:lang w:val="ru-RU"/>
        </w:rPr>
        <w:t xml:space="preserve"> </w:t>
      </w:r>
      <w:r w:rsidRPr="009960D3">
        <w:rPr>
          <w:spacing w:val="-1"/>
          <w:lang w:val="ru-RU"/>
        </w:rPr>
        <w:t>заочного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62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1"/>
          <w:lang w:val="ru-RU"/>
        </w:rPr>
        <w:t xml:space="preserve"> </w:t>
      </w:r>
      <w:r w:rsidRPr="009960D3">
        <w:rPr>
          <w:spacing w:val="-1"/>
          <w:lang w:val="ru-RU"/>
        </w:rPr>
        <w:t>прилагаются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материалы,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представлявшиеся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членам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рассмотрение,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заполненные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spacing w:val="45"/>
          <w:lang w:val="ru-RU"/>
        </w:rPr>
        <w:t xml:space="preserve"> </w:t>
      </w:r>
      <w:r>
        <w:rPr>
          <w:lang w:val="ru-RU"/>
        </w:rPr>
        <w:t xml:space="preserve">ЗК </w:t>
      </w:r>
      <w:r w:rsidRPr="009960D3">
        <w:rPr>
          <w:spacing w:val="-1"/>
          <w:lang w:val="ru-RU"/>
        </w:rPr>
        <w:t>бюллетени.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 w:rsidRPr="009960D3">
        <w:rPr>
          <w:spacing w:val="37"/>
          <w:lang w:val="ru-RU"/>
        </w:rPr>
        <w:t xml:space="preserve"> </w:t>
      </w:r>
      <w:r>
        <w:rPr>
          <w:lang w:val="ru-RU"/>
        </w:rPr>
        <w:t xml:space="preserve">по 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заочного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2"/>
          <w:lang w:val="ru-RU"/>
        </w:rPr>
        <w:t>голосования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подписывается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председателем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(или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заместителем</w:t>
      </w:r>
      <w:r w:rsidRPr="009960D3">
        <w:rPr>
          <w:spacing w:val="15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иным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членом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="001E3558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поручению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2"/>
          <w:lang w:val="ru-RU"/>
        </w:rPr>
        <w:t>председателя</w:t>
      </w:r>
      <w:r w:rsidRPr="009960D3">
        <w:rPr>
          <w:spacing w:val="69"/>
          <w:lang w:val="ru-RU"/>
        </w:rPr>
        <w:t xml:space="preserve"> </w:t>
      </w:r>
      <w:r w:rsidRPr="009960D3">
        <w:rPr>
          <w:lang w:val="ru-RU"/>
        </w:rPr>
        <w:t>ЗК)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секретарем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ЗК.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факту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заочного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2"/>
          <w:lang w:val="ru-RU"/>
        </w:rPr>
        <w:t>подписание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непосредственно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lang w:val="ru-RU"/>
        </w:rPr>
        <w:t xml:space="preserve"> без</w:t>
      </w:r>
      <w:r w:rsidR="001E3558">
        <w:rPr>
          <w:lang w:val="ru-RU"/>
        </w:rPr>
        <w:t> </w:t>
      </w:r>
      <w:r w:rsidRPr="009960D3">
        <w:rPr>
          <w:spacing w:val="-1"/>
          <w:lang w:val="ru-RU"/>
        </w:rPr>
        <w:t>заполнения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бюллетеня.</w:t>
      </w:r>
    </w:p>
    <w:p w14:paraId="68A3A03C" w14:textId="71918C8A" w:rsidR="00C67707" w:rsidRPr="009960D3" w:rsidRDefault="00C67707" w:rsidP="00821774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Д.5.16.10</w:t>
      </w:r>
      <w:r w:rsidR="00B51C8B">
        <w:rPr>
          <w:spacing w:val="38"/>
          <w:lang w:val="ru-RU"/>
        </w:rPr>
        <w:tab/>
      </w:r>
      <w:r w:rsidRPr="009960D3">
        <w:rPr>
          <w:lang w:val="ru-RU"/>
        </w:rPr>
        <w:t>К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2"/>
          <w:lang w:val="ru-RU"/>
        </w:rPr>
        <w:t>протоколу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очно-заочного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прилагаются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материалы,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представлявшиеся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членам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рассмотрение,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заполненные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отсутствующими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бюллетени,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до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очного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заседания.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Протокол</w:t>
      </w:r>
      <w:r w:rsidRPr="009960D3">
        <w:rPr>
          <w:spacing w:val="19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результатам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очно-заочного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lang w:val="ru-RU"/>
        </w:rPr>
        <w:t xml:space="preserve"> ЗК,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подписывается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секретарем</w:t>
      </w:r>
      <w:r w:rsidRPr="009960D3">
        <w:rPr>
          <w:lang w:val="ru-RU"/>
        </w:rPr>
        <w:t xml:space="preserve"> ЗК 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присутствующими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членами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ЗК.</w:t>
      </w:r>
    </w:p>
    <w:p w14:paraId="68471754" w14:textId="0C715AC1" w:rsidR="00C67707" w:rsidRPr="009960D3" w:rsidRDefault="00C67707" w:rsidP="00821774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lastRenderedPageBreak/>
        <w:t>Д.5.16.11</w:t>
      </w:r>
      <w:r w:rsidR="00B51C8B">
        <w:rPr>
          <w:spacing w:val="47"/>
          <w:lang w:val="ru-RU"/>
        </w:rPr>
        <w:tab/>
      </w:r>
      <w:r w:rsidRPr="009960D3">
        <w:rPr>
          <w:spacing w:val="-1"/>
          <w:lang w:val="ru-RU"/>
        </w:rPr>
        <w:t>Датой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подписания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протокола,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составляемого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ходе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spacing w:val="40"/>
          <w:lang w:val="ru-RU"/>
        </w:rPr>
        <w:t xml:space="preserve"> </w:t>
      </w:r>
      <w:r w:rsidRPr="009960D3">
        <w:rPr>
          <w:lang w:val="ru-RU"/>
        </w:rPr>
        <w:t>дата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протокола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председателем</w:t>
      </w:r>
      <w:r w:rsidRPr="009960D3">
        <w:rPr>
          <w:spacing w:val="38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(заместителем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ЗК)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либо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дата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подписания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председательствующего</w:t>
      </w:r>
      <w:r w:rsidR="000F6C15">
        <w:rPr>
          <w:spacing w:val="-1"/>
          <w:lang w:val="ru-RU"/>
        </w:rPr>
        <w:t>,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в</w:t>
      </w:r>
      <w:r w:rsidR="001E3558">
        <w:rPr>
          <w:lang w:val="ru-RU"/>
        </w:rPr>
        <w:t> </w:t>
      </w:r>
      <w:r w:rsidRPr="009960D3">
        <w:rPr>
          <w:spacing w:val="-1"/>
          <w:lang w:val="ru-RU"/>
        </w:rPr>
        <w:t>случае</w:t>
      </w:r>
      <w:r w:rsidR="001E3558">
        <w:rPr>
          <w:spacing w:val="-1"/>
          <w:lang w:val="ru-RU"/>
        </w:rPr>
        <w:t> 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без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присутствия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председателя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(заместителя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 xml:space="preserve">председателя </w:t>
      </w:r>
      <w:r w:rsidRPr="009960D3">
        <w:rPr>
          <w:lang w:val="ru-RU"/>
        </w:rPr>
        <w:t>ЗК).</w:t>
      </w:r>
    </w:p>
    <w:p w14:paraId="0A56E32F" w14:textId="71427359" w:rsidR="00C67707" w:rsidRPr="002425CE" w:rsidRDefault="00C67707" w:rsidP="00B51C8B">
      <w:pPr>
        <w:pStyle w:val="a3"/>
        <w:tabs>
          <w:tab w:val="left" w:pos="1843"/>
        </w:tabs>
        <w:spacing w:line="276" w:lineRule="auto"/>
        <w:ind w:left="0" w:firstLine="851"/>
        <w:jc w:val="both"/>
        <w:rPr>
          <w:spacing w:val="67"/>
          <w:lang w:val="ru-RU"/>
        </w:rPr>
      </w:pPr>
      <w:r w:rsidRPr="009960D3">
        <w:rPr>
          <w:spacing w:val="-1"/>
          <w:lang w:val="ru-RU"/>
        </w:rPr>
        <w:t>Д.5.17</w:t>
      </w:r>
      <w:r w:rsidR="00B51C8B">
        <w:rPr>
          <w:spacing w:val="67"/>
          <w:lang w:val="ru-RU"/>
        </w:rPr>
        <w:tab/>
      </w:r>
      <w:r w:rsidRPr="002425CE">
        <w:rPr>
          <w:lang w:val="ru-RU"/>
        </w:rPr>
        <w:t>В</w:t>
      </w:r>
      <w:r w:rsidRPr="002425CE">
        <w:rPr>
          <w:spacing w:val="63"/>
          <w:lang w:val="ru-RU"/>
        </w:rPr>
        <w:t xml:space="preserve"> </w:t>
      </w:r>
      <w:r w:rsidRPr="002425CE">
        <w:rPr>
          <w:spacing w:val="-1"/>
          <w:lang w:val="ru-RU"/>
        </w:rPr>
        <w:t>целях</w:t>
      </w:r>
      <w:r w:rsidRPr="002425CE">
        <w:rPr>
          <w:spacing w:val="66"/>
          <w:lang w:val="ru-RU"/>
        </w:rPr>
        <w:t xml:space="preserve"> </w:t>
      </w:r>
      <w:r w:rsidRPr="002425CE">
        <w:rPr>
          <w:spacing w:val="-1"/>
          <w:lang w:val="ru-RU"/>
        </w:rPr>
        <w:t>обеспечения</w:t>
      </w:r>
      <w:r w:rsidRPr="002425CE">
        <w:rPr>
          <w:spacing w:val="64"/>
          <w:lang w:val="ru-RU"/>
        </w:rPr>
        <w:t xml:space="preserve"> </w:t>
      </w:r>
      <w:r w:rsidRPr="002425CE">
        <w:rPr>
          <w:spacing w:val="-1"/>
          <w:lang w:val="ru-RU"/>
        </w:rPr>
        <w:t>обоснованности</w:t>
      </w:r>
      <w:r w:rsidRPr="002425CE">
        <w:rPr>
          <w:spacing w:val="66"/>
          <w:lang w:val="ru-RU"/>
        </w:rPr>
        <w:t xml:space="preserve"> </w:t>
      </w:r>
      <w:r w:rsidRPr="002425CE">
        <w:rPr>
          <w:spacing w:val="-1"/>
          <w:lang w:val="ru-RU"/>
        </w:rPr>
        <w:t>принятия</w:t>
      </w:r>
      <w:r w:rsidRPr="002425CE">
        <w:rPr>
          <w:spacing w:val="64"/>
          <w:lang w:val="ru-RU"/>
        </w:rPr>
        <w:t xml:space="preserve"> </w:t>
      </w:r>
      <w:r w:rsidRPr="002425CE">
        <w:rPr>
          <w:spacing w:val="-1"/>
          <w:lang w:val="ru-RU"/>
        </w:rPr>
        <w:t>закупочной</w:t>
      </w:r>
      <w:r w:rsidRPr="002425CE">
        <w:rPr>
          <w:spacing w:val="31"/>
          <w:lang w:val="ru-RU"/>
        </w:rPr>
        <w:t xml:space="preserve"> </w:t>
      </w:r>
      <w:r w:rsidRPr="002425CE">
        <w:rPr>
          <w:spacing w:val="-1"/>
          <w:lang w:val="ru-RU"/>
        </w:rPr>
        <w:t>комиссией</w:t>
      </w:r>
      <w:r w:rsidRPr="002425CE">
        <w:rPr>
          <w:spacing w:val="11"/>
          <w:lang w:val="ru-RU"/>
        </w:rPr>
        <w:t xml:space="preserve"> </w:t>
      </w:r>
      <w:r w:rsidRPr="002425CE">
        <w:rPr>
          <w:spacing w:val="-1"/>
          <w:lang w:val="ru-RU"/>
        </w:rPr>
        <w:t>решений</w:t>
      </w:r>
      <w:r w:rsidRPr="002425CE">
        <w:rPr>
          <w:spacing w:val="13"/>
          <w:lang w:val="ru-RU"/>
        </w:rPr>
        <w:t xml:space="preserve"> </w:t>
      </w:r>
      <w:r w:rsidRPr="002425CE">
        <w:rPr>
          <w:spacing w:val="-1"/>
          <w:lang w:val="ru-RU"/>
        </w:rPr>
        <w:t>по</w:t>
      </w:r>
      <w:r w:rsidRPr="002425CE">
        <w:rPr>
          <w:spacing w:val="13"/>
          <w:lang w:val="ru-RU"/>
        </w:rPr>
        <w:t xml:space="preserve"> </w:t>
      </w:r>
      <w:r w:rsidRPr="002425CE">
        <w:rPr>
          <w:spacing w:val="-1"/>
          <w:lang w:val="ru-RU"/>
        </w:rPr>
        <w:t>допуску</w:t>
      </w:r>
      <w:r w:rsidRPr="002425CE">
        <w:rPr>
          <w:spacing w:val="11"/>
          <w:lang w:val="ru-RU"/>
        </w:rPr>
        <w:t xml:space="preserve"> </w:t>
      </w:r>
      <w:r w:rsidRPr="002425CE">
        <w:rPr>
          <w:spacing w:val="-1"/>
          <w:lang w:val="ru-RU"/>
        </w:rPr>
        <w:t>участников</w:t>
      </w:r>
      <w:r w:rsidRPr="002425CE">
        <w:rPr>
          <w:spacing w:val="12"/>
          <w:lang w:val="ru-RU"/>
        </w:rPr>
        <w:t xml:space="preserve"> </w:t>
      </w:r>
      <w:r w:rsidRPr="002425CE">
        <w:rPr>
          <w:lang w:val="ru-RU"/>
        </w:rPr>
        <w:t>к</w:t>
      </w:r>
      <w:r w:rsidRPr="002425CE">
        <w:rPr>
          <w:spacing w:val="13"/>
          <w:lang w:val="ru-RU"/>
        </w:rPr>
        <w:t xml:space="preserve"> </w:t>
      </w:r>
      <w:r w:rsidRPr="002425CE">
        <w:rPr>
          <w:spacing w:val="-1"/>
          <w:lang w:val="ru-RU"/>
        </w:rPr>
        <w:t>проведению</w:t>
      </w:r>
      <w:r w:rsidRPr="002425CE">
        <w:rPr>
          <w:spacing w:val="11"/>
          <w:lang w:val="ru-RU"/>
        </w:rPr>
        <w:t xml:space="preserve"> </w:t>
      </w:r>
      <w:r w:rsidRPr="002425CE">
        <w:rPr>
          <w:spacing w:val="-1"/>
          <w:lang w:val="ru-RU"/>
        </w:rPr>
        <w:t>закупочной</w:t>
      </w:r>
      <w:r w:rsidRPr="002425CE">
        <w:rPr>
          <w:spacing w:val="29"/>
          <w:lang w:val="ru-RU"/>
        </w:rPr>
        <w:t xml:space="preserve"> </w:t>
      </w:r>
      <w:r w:rsidRPr="002425CE">
        <w:rPr>
          <w:spacing w:val="-1"/>
          <w:lang w:val="ru-RU"/>
        </w:rPr>
        <w:t>процедуры,</w:t>
      </w:r>
      <w:r w:rsidRPr="002425CE">
        <w:rPr>
          <w:spacing w:val="65"/>
          <w:lang w:val="ru-RU"/>
        </w:rPr>
        <w:t xml:space="preserve"> </w:t>
      </w:r>
      <w:r w:rsidRPr="002425CE">
        <w:rPr>
          <w:lang w:val="ru-RU"/>
        </w:rPr>
        <w:t>а</w:t>
      </w:r>
      <w:r w:rsidRPr="002425CE">
        <w:rPr>
          <w:spacing w:val="68"/>
          <w:lang w:val="ru-RU"/>
        </w:rPr>
        <w:t xml:space="preserve"> </w:t>
      </w:r>
      <w:r w:rsidRPr="002425CE">
        <w:rPr>
          <w:spacing w:val="-1"/>
          <w:lang w:val="ru-RU"/>
        </w:rPr>
        <w:t>также</w:t>
      </w:r>
      <w:r w:rsidRPr="002425CE">
        <w:rPr>
          <w:spacing w:val="68"/>
          <w:lang w:val="ru-RU"/>
        </w:rPr>
        <w:t xml:space="preserve"> </w:t>
      </w:r>
      <w:r w:rsidRPr="002425CE">
        <w:rPr>
          <w:spacing w:val="-1"/>
          <w:lang w:val="ru-RU"/>
        </w:rPr>
        <w:t>снижению</w:t>
      </w:r>
      <w:r w:rsidRPr="002425CE">
        <w:rPr>
          <w:spacing w:val="65"/>
          <w:lang w:val="ru-RU"/>
        </w:rPr>
        <w:t xml:space="preserve"> </w:t>
      </w:r>
      <w:r w:rsidRPr="002425CE">
        <w:rPr>
          <w:lang w:val="ru-RU"/>
        </w:rPr>
        <w:t>риска</w:t>
      </w:r>
      <w:r w:rsidRPr="002425CE">
        <w:rPr>
          <w:spacing w:val="68"/>
          <w:lang w:val="ru-RU"/>
        </w:rPr>
        <w:t xml:space="preserve"> </w:t>
      </w:r>
      <w:r w:rsidRPr="002425CE">
        <w:rPr>
          <w:spacing w:val="-2"/>
          <w:lang w:val="ru-RU"/>
        </w:rPr>
        <w:t>неисполнения</w:t>
      </w:r>
      <w:r w:rsidRPr="002425CE">
        <w:rPr>
          <w:spacing w:val="66"/>
          <w:lang w:val="ru-RU"/>
        </w:rPr>
        <w:t xml:space="preserve"> </w:t>
      </w:r>
      <w:r w:rsidRPr="002425CE">
        <w:rPr>
          <w:spacing w:val="-1"/>
          <w:lang w:val="ru-RU"/>
        </w:rPr>
        <w:t>участниками</w:t>
      </w:r>
      <w:r w:rsidRPr="002425CE">
        <w:rPr>
          <w:spacing w:val="69"/>
          <w:lang w:val="ru-RU"/>
        </w:rPr>
        <w:t xml:space="preserve"> </w:t>
      </w:r>
      <w:r w:rsidRPr="002425CE">
        <w:rPr>
          <w:spacing w:val="-1"/>
          <w:lang w:val="ru-RU"/>
        </w:rPr>
        <w:t>своих</w:t>
      </w:r>
      <w:r w:rsidRPr="002425CE">
        <w:rPr>
          <w:spacing w:val="53"/>
          <w:lang w:val="ru-RU"/>
        </w:rPr>
        <w:t xml:space="preserve"> </w:t>
      </w:r>
      <w:r w:rsidRPr="002425CE">
        <w:rPr>
          <w:spacing w:val="-1"/>
          <w:lang w:val="ru-RU"/>
        </w:rPr>
        <w:t>обязательств,</w:t>
      </w:r>
      <w:r w:rsidRPr="002425CE">
        <w:rPr>
          <w:spacing w:val="24"/>
          <w:lang w:val="ru-RU"/>
        </w:rPr>
        <w:t xml:space="preserve"> </w:t>
      </w:r>
      <w:r w:rsidRPr="002425CE">
        <w:rPr>
          <w:spacing w:val="-1"/>
          <w:lang w:val="ru-RU"/>
        </w:rPr>
        <w:t>непосредственно</w:t>
      </w:r>
      <w:r w:rsidRPr="002425CE">
        <w:rPr>
          <w:spacing w:val="26"/>
          <w:lang w:val="ru-RU"/>
        </w:rPr>
        <w:t xml:space="preserve"> </w:t>
      </w:r>
      <w:r w:rsidRPr="002425CE">
        <w:rPr>
          <w:spacing w:val="-1"/>
          <w:lang w:val="ru-RU"/>
        </w:rPr>
        <w:t>после</w:t>
      </w:r>
      <w:r w:rsidRPr="002425CE">
        <w:rPr>
          <w:spacing w:val="22"/>
          <w:lang w:val="ru-RU"/>
        </w:rPr>
        <w:t xml:space="preserve"> </w:t>
      </w:r>
      <w:r w:rsidRPr="002425CE">
        <w:rPr>
          <w:spacing w:val="-1"/>
          <w:lang w:val="ru-RU"/>
        </w:rPr>
        <w:t>открытия</w:t>
      </w:r>
      <w:r w:rsidRPr="002425CE">
        <w:rPr>
          <w:spacing w:val="25"/>
          <w:lang w:val="ru-RU"/>
        </w:rPr>
        <w:t xml:space="preserve"> </w:t>
      </w:r>
      <w:r w:rsidRPr="002425CE">
        <w:rPr>
          <w:spacing w:val="-1"/>
          <w:lang w:val="ru-RU"/>
        </w:rPr>
        <w:t>доступа</w:t>
      </w:r>
      <w:r w:rsidRPr="002425CE">
        <w:rPr>
          <w:spacing w:val="25"/>
          <w:lang w:val="ru-RU"/>
        </w:rPr>
        <w:t xml:space="preserve"> </w:t>
      </w:r>
      <w:r w:rsidRPr="002425CE">
        <w:rPr>
          <w:lang w:val="ru-RU"/>
        </w:rPr>
        <w:t>к</w:t>
      </w:r>
      <w:r w:rsidRPr="002425CE">
        <w:rPr>
          <w:spacing w:val="23"/>
          <w:lang w:val="ru-RU"/>
        </w:rPr>
        <w:t xml:space="preserve"> </w:t>
      </w:r>
      <w:r w:rsidRPr="002425CE">
        <w:rPr>
          <w:lang w:val="ru-RU"/>
        </w:rPr>
        <w:t>заявкам</w:t>
      </w:r>
      <w:r w:rsidRPr="002425CE">
        <w:rPr>
          <w:spacing w:val="25"/>
          <w:lang w:val="ru-RU"/>
        </w:rPr>
        <w:t xml:space="preserve"> </w:t>
      </w:r>
      <w:r w:rsidRPr="002425CE">
        <w:rPr>
          <w:spacing w:val="-1"/>
          <w:lang w:val="ru-RU"/>
        </w:rPr>
        <w:t>участников</w:t>
      </w:r>
      <w:r w:rsidRPr="002425CE">
        <w:rPr>
          <w:spacing w:val="33"/>
          <w:lang w:val="ru-RU"/>
        </w:rPr>
        <w:t xml:space="preserve"> </w:t>
      </w:r>
      <w:r w:rsidRPr="002425CE">
        <w:rPr>
          <w:spacing w:val="-1"/>
          <w:lang w:val="ru-RU"/>
        </w:rPr>
        <w:t>закупочной</w:t>
      </w:r>
      <w:r w:rsidRPr="002425CE">
        <w:rPr>
          <w:spacing w:val="2"/>
          <w:lang w:val="ru-RU"/>
        </w:rPr>
        <w:t xml:space="preserve"> </w:t>
      </w:r>
      <w:r w:rsidRPr="002425CE">
        <w:rPr>
          <w:spacing w:val="-1"/>
          <w:lang w:val="ru-RU"/>
        </w:rPr>
        <w:t>процедуры</w:t>
      </w:r>
      <w:r w:rsidR="00C30BEF" w:rsidRPr="002425CE">
        <w:rPr>
          <w:spacing w:val="-1"/>
          <w:lang w:val="ru-RU"/>
        </w:rPr>
        <w:t xml:space="preserve">, </w:t>
      </w:r>
      <w:r w:rsidRPr="002425CE">
        <w:rPr>
          <w:spacing w:val="-1"/>
          <w:lang w:val="ru-RU"/>
        </w:rPr>
        <w:t>организатор</w:t>
      </w:r>
      <w:r w:rsidRPr="002425CE">
        <w:rPr>
          <w:spacing w:val="4"/>
          <w:lang w:val="ru-RU"/>
        </w:rPr>
        <w:t xml:space="preserve"> </w:t>
      </w:r>
      <w:r w:rsidRPr="002425CE">
        <w:rPr>
          <w:spacing w:val="-1"/>
          <w:lang w:val="ru-RU"/>
        </w:rPr>
        <w:t>закупочной</w:t>
      </w:r>
      <w:r w:rsidRPr="002425CE">
        <w:rPr>
          <w:spacing w:val="2"/>
          <w:lang w:val="ru-RU"/>
        </w:rPr>
        <w:t xml:space="preserve"> </w:t>
      </w:r>
      <w:r w:rsidRPr="002425CE">
        <w:rPr>
          <w:spacing w:val="-1"/>
          <w:lang w:val="ru-RU"/>
        </w:rPr>
        <w:t>процедуры</w:t>
      </w:r>
      <w:r w:rsidRPr="002425CE">
        <w:rPr>
          <w:spacing w:val="2"/>
          <w:lang w:val="ru-RU"/>
        </w:rPr>
        <w:t xml:space="preserve"> </w:t>
      </w:r>
      <w:r w:rsidRPr="002425CE">
        <w:rPr>
          <w:spacing w:val="-1"/>
          <w:lang w:val="ru-RU"/>
        </w:rPr>
        <w:t>передает</w:t>
      </w:r>
      <w:r w:rsidRPr="002425CE">
        <w:rPr>
          <w:spacing w:val="4"/>
          <w:lang w:val="ru-RU"/>
        </w:rPr>
        <w:t xml:space="preserve"> </w:t>
      </w:r>
      <w:r w:rsidRPr="002425CE">
        <w:rPr>
          <w:spacing w:val="-1"/>
          <w:lang w:val="ru-RU"/>
        </w:rPr>
        <w:t>сведения,</w:t>
      </w:r>
      <w:r w:rsidRPr="002425CE">
        <w:rPr>
          <w:spacing w:val="39"/>
          <w:lang w:val="ru-RU"/>
        </w:rPr>
        <w:t xml:space="preserve"> </w:t>
      </w:r>
      <w:r w:rsidRPr="002425CE">
        <w:rPr>
          <w:spacing w:val="-1"/>
          <w:lang w:val="ru-RU"/>
        </w:rPr>
        <w:t>представленные</w:t>
      </w:r>
      <w:r w:rsidRPr="002425CE">
        <w:rPr>
          <w:spacing w:val="54"/>
          <w:lang w:val="ru-RU"/>
        </w:rPr>
        <w:t xml:space="preserve"> </w:t>
      </w:r>
      <w:r w:rsidRPr="002425CE">
        <w:rPr>
          <w:lang w:val="ru-RU"/>
        </w:rPr>
        <w:t>о</w:t>
      </w:r>
      <w:r w:rsidRPr="002425CE">
        <w:rPr>
          <w:spacing w:val="55"/>
          <w:lang w:val="ru-RU"/>
        </w:rPr>
        <w:t xml:space="preserve"> </w:t>
      </w:r>
      <w:r w:rsidRPr="002425CE">
        <w:rPr>
          <w:spacing w:val="-1"/>
          <w:lang w:val="ru-RU"/>
        </w:rPr>
        <w:t>себе</w:t>
      </w:r>
      <w:r w:rsidRPr="002425CE">
        <w:rPr>
          <w:spacing w:val="56"/>
          <w:lang w:val="ru-RU"/>
        </w:rPr>
        <w:t xml:space="preserve"> </w:t>
      </w:r>
      <w:r w:rsidRPr="002425CE">
        <w:rPr>
          <w:spacing w:val="-1"/>
          <w:lang w:val="ru-RU"/>
        </w:rPr>
        <w:t>участниками</w:t>
      </w:r>
      <w:r w:rsidRPr="002425CE">
        <w:rPr>
          <w:spacing w:val="54"/>
          <w:lang w:val="ru-RU"/>
        </w:rPr>
        <w:t xml:space="preserve"> </w:t>
      </w:r>
      <w:r w:rsidRPr="002425CE">
        <w:rPr>
          <w:spacing w:val="-2"/>
          <w:lang w:val="ru-RU"/>
        </w:rPr>
        <w:t>процедуры,</w:t>
      </w:r>
      <w:r w:rsidRPr="002425CE">
        <w:rPr>
          <w:spacing w:val="56"/>
          <w:lang w:val="ru-RU"/>
        </w:rPr>
        <w:t xml:space="preserve"> </w:t>
      </w:r>
      <w:r w:rsidRPr="002425CE">
        <w:rPr>
          <w:lang w:val="ru-RU"/>
        </w:rPr>
        <w:t>на</w:t>
      </w:r>
      <w:r w:rsidRPr="002425CE">
        <w:rPr>
          <w:spacing w:val="54"/>
          <w:lang w:val="ru-RU"/>
        </w:rPr>
        <w:t xml:space="preserve"> </w:t>
      </w:r>
      <w:r w:rsidRPr="002425CE">
        <w:rPr>
          <w:spacing w:val="-1"/>
          <w:lang w:val="ru-RU"/>
        </w:rPr>
        <w:t>анализ</w:t>
      </w:r>
      <w:r w:rsidRPr="002425CE">
        <w:rPr>
          <w:spacing w:val="56"/>
          <w:lang w:val="ru-RU"/>
        </w:rPr>
        <w:t xml:space="preserve"> </w:t>
      </w:r>
      <w:r w:rsidRPr="002425CE">
        <w:rPr>
          <w:lang w:val="ru-RU"/>
        </w:rPr>
        <w:t>в</w:t>
      </w:r>
      <w:r w:rsidRPr="002425CE">
        <w:rPr>
          <w:spacing w:val="56"/>
          <w:lang w:val="ru-RU"/>
        </w:rPr>
        <w:t xml:space="preserve"> </w:t>
      </w:r>
      <w:r w:rsidRPr="002425CE">
        <w:rPr>
          <w:spacing w:val="-1"/>
          <w:lang w:val="ru-RU"/>
        </w:rPr>
        <w:t>подразделение</w:t>
      </w:r>
      <w:r w:rsidRPr="002425CE">
        <w:rPr>
          <w:spacing w:val="47"/>
          <w:lang w:val="ru-RU"/>
        </w:rPr>
        <w:t xml:space="preserve"> </w:t>
      </w:r>
      <w:r w:rsidRPr="002425CE">
        <w:rPr>
          <w:spacing w:val="-1"/>
          <w:lang w:val="ru-RU"/>
        </w:rPr>
        <w:t>безопасности.</w:t>
      </w:r>
    </w:p>
    <w:p w14:paraId="42564A9B" w14:textId="1DAC3660" w:rsidR="00C67707" w:rsidRPr="009960D3" w:rsidRDefault="00C67707" w:rsidP="00B51C8B">
      <w:pPr>
        <w:pStyle w:val="a3"/>
        <w:tabs>
          <w:tab w:val="left" w:pos="1843"/>
        </w:tabs>
        <w:spacing w:line="276" w:lineRule="auto"/>
        <w:ind w:left="0" w:firstLine="851"/>
        <w:jc w:val="both"/>
        <w:rPr>
          <w:lang w:val="ru-RU"/>
        </w:rPr>
      </w:pPr>
      <w:r w:rsidRPr="002425CE">
        <w:rPr>
          <w:spacing w:val="-1"/>
          <w:lang w:val="ru-RU"/>
        </w:rPr>
        <w:t>Д.5.18</w:t>
      </w:r>
      <w:r w:rsidR="00B51C8B" w:rsidRPr="002425CE">
        <w:rPr>
          <w:spacing w:val="22"/>
          <w:lang w:val="ru-RU"/>
        </w:rPr>
        <w:tab/>
      </w:r>
      <w:r w:rsidRPr="002425CE">
        <w:rPr>
          <w:spacing w:val="-1"/>
          <w:lang w:val="ru-RU"/>
        </w:rPr>
        <w:t>Анализ</w:t>
      </w:r>
      <w:r w:rsidRPr="002425CE">
        <w:rPr>
          <w:spacing w:val="20"/>
          <w:lang w:val="ru-RU"/>
        </w:rPr>
        <w:t xml:space="preserve"> </w:t>
      </w:r>
      <w:r w:rsidRPr="002425CE">
        <w:rPr>
          <w:spacing w:val="-1"/>
          <w:lang w:val="ru-RU"/>
        </w:rPr>
        <w:t>степени</w:t>
      </w:r>
      <w:r w:rsidRPr="002425CE">
        <w:rPr>
          <w:spacing w:val="18"/>
          <w:lang w:val="ru-RU"/>
        </w:rPr>
        <w:t xml:space="preserve"> </w:t>
      </w:r>
      <w:r w:rsidRPr="002425CE">
        <w:rPr>
          <w:spacing w:val="-1"/>
          <w:lang w:val="ru-RU"/>
        </w:rPr>
        <w:t>объективности</w:t>
      </w:r>
      <w:r w:rsidRPr="002425CE">
        <w:rPr>
          <w:spacing w:val="21"/>
          <w:lang w:val="ru-RU"/>
        </w:rPr>
        <w:t xml:space="preserve"> </w:t>
      </w:r>
      <w:r w:rsidRPr="002425CE">
        <w:rPr>
          <w:spacing w:val="-1"/>
          <w:lang w:val="ru-RU"/>
        </w:rPr>
        <w:t>данных</w:t>
      </w:r>
      <w:r w:rsidRPr="002425CE">
        <w:rPr>
          <w:spacing w:val="21"/>
          <w:lang w:val="ru-RU"/>
        </w:rPr>
        <w:t xml:space="preserve"> </w:t>
      </w:r>
      <w:r w:rsidRPr="002425CE">
        <w:rPr>
          <w:spacing w:val="-1"/>
          <w:lang w:val="ru-RU"/>
        </w:rPr>
        <w:t>сведений</w:t>
      </w:r>
      <w:r w:rsidRPr="002425CE">
        <w:rPr>
          <w:spacing w:val="21"/>
          <w:lang w:val="ru-RU"/>
        </w:rPr>
        <w:t xml:space="preserve"> </w:t>
      </w:r>
      <w:r w:rsidRPr="002425CE">
        <w:rPr>
          <w:spacing w:val="-1"/>
          <w:lang w:val="ru-RU"/>
        </w:rPr>
        <w:t>осуществляется</w:t>
      </w:r>
      <w:r w:rsidRPr="002425CE">
        <w:rPr>
          <w:spacing w:val="43"/>
          <w:lang w:val="ru-RU"/>
        </w:rPr>
        <w:t xml:space="preserve"> </w:t>
      </w:r>
      <w:r w:rsidRPr="002425CE">
        <w:rPr>
          <w:lang w:val="ru-RU"/>
        </w:rPr>
        <w:t>в</w:t>
      </w:r>
      <w:r w:rsidR="00AE40EA" w:rsidRPr="002425CE">
        <w:rPr>
          <w:lang w:val="ru-RU"/>
        </w:rPr>
        <w:t> </w:t>
      </w:r>
      <w:r w:rsidRPr="002425CE">
        <w:rPr>
          <w:spacing w:val="-1"/>
          <w:lang w:val="ru-RU"/>
        </w:rPr>
        <w:t>течение</w:t>
      </w:r>
      <w:r w:rsidRPr="002425CE">
        <w:rPr>
          <w:spacing w:val="61"/>
          <w:lang w:val="ru-RU"/>
        </w:rPr>
        <w:t xml:space="preserve"> </w:t>
      </w:r>
      <w:r w:rsidR="008F7EDF" w:rsidRPr="002425CE">
        <w:rPr>
          <w:lang w:val="ru-RU"/>
        </w:rPr>
        <w:t>3</w:t>
      </w:r>
      <w:r w:rsidRPr="002425CE">
        <w:rPr>
          <w:spacing w:val="64"/>
          <w:lang w:val="ru-RU"/>
        </w:rPr>
        <w:t xml:space="preserve"> </w:t>
      </w:r>
      <w:r w:rsidRPr="002425CE">
        <w:rPr>
          <w:spacing w:val="-1"/>
          <w:lang w:val="ru-RU"/>
        </w:rPr>
        <w:t>(</w:t>
      </w:r>
      <w:r w:rsidR="008F7EDF" w:rsidRPr="002425CE">
        <w:rPr>
          <w:spacing w:val="-1"/>
          <w:lang w:val="ru-RU"/>
        </w:rPr>
        <w:t>трех</w:t>
      </w:r>
      <w:r w:rsidRPr="002425CE">
        <w:rPr>
          <w:spacing w:val="-1"/>
          <w:lang w:val="ru-RU"/>
        </w:rPr>
        <w:t>)</w:t>
      </w:r>
      <w:r w:rsidRPr="002425CE">
        <w:rPr>
          <w:spacing w:val="63"/>
          <w:lang w:val="ru-RU"/>
        </w:rPr>
        <w:t xml:space="preserve"> </w:t>
      </w:r>
      <w:r w:rsidR="008F7EDF" w:rsidRPr="002425CE">
        <w:rPr>
          <w:spacing w:val="-1"/>
          <w:lang w:val="ru-RU"/>
        </w:rPr>
        <w:t>рабочих д</w:t>
      </w:r>
      <w:r w:rsidRPr="002425CE">
        <w:rPr>
          <w:spacing w:val="-1"/>
          <w:lang w:val="ru-RU"/>
        </w:rPr>
        <w:t>ней.</w:t>
      </w:r>
      <w:r w:rsidRPr="002425CE">
        <w:rPr>
          <w:lang w:val="ru-RU"/>
        </w:rPr>
        <w:t xml:space="preserve"> </w:t>
      </w:r>
      <w:r w:rsidR="008F7EDF" w:rsidRPr="002425CE">
        <w:rPr>
          <w:lang w:val="ru-RU"/>
        </w:rPr>
        <w:t>По решению руководителя заказчика</w:t>
      </w:r>
      <w:r w:rsidR="008F7EDF" w:rsidRPr="002425CE">
        <w:rPr>
          <w:spacing w:val="-1"/>
          <w:lang w:val="ru-RU"/>
        </w:rPr>
        <w:t xml:space="preserve"> р</w:t>
      </w:r>
      <w:r w:rsidRPr="002425CE">
        <w:rPr>
          <w:spacing w:val="-1"/>
          <w:lang w:val="ru-RU"/>
        </w:rPr>
        <w:t>езультаты</w:t>
      </w:r>
      <w:r w:rsidRPr="002425CE">
        <w:rPr>
          <w:lang w:val="ru-RU"/>
        </w:rPr>
        <w:t xml:space="preserve"> </w:t>
      </w:r>
      <w:r w:rsidRPr="002425CE">
        <w:rPr>
          <w:spacing w:val="-1"/>
          <w:lang w:val="ru-RU"/>
        </w:rPr>
        <w:t>передаются</w:t>
      </w:r>
      <w:r w:rsidRPr="002425CE">
        <w:rPr>
          <w:spacing w:val="61"/>
          <w:lang w:val="ru-RU"/>
        </w:rPr>
        <w:t xml:space="preserve"> </w:t>
      </w:r>
      <w:r w:rsidRPr="002425CE">
        <w:rPr>
          <w:spacing w:val="-1"/>
          <w:lang w:val="ru-RU"/>
        </w:rPr>
        <w:t>организатору</w:t>
      </w:r>
      <w:r w:rsidRPr="002425CE">
        <w:rPr>
          <w:spacing w:val="59"/>
          <w:lang w:val="ru-RU"/>
        </w:rPr>
        <w:t xml:space="preserve"> </w:t>
      </w:r>
      <w:r w:rsidRPr="002425CE">
        <w:rPr>
          <w:spacing w:val="-1"/>
          <w:lang w:val="ru-RU"/>
        </w:rPr>
        <w:t>закупок</w:t>
      </w:r>
      <w:r w:rsidRPr="002425CE">
        <w:rPr>
          <w:spacing w:val="33"/>
          <w:lang w:val="ru-RU"/>
        </w:rPr>
        <w:t xml:space="preserve"> </w:t>
      </w:r>
      <w:r w:rsidRPr="002425CE">
        <w:rPr>
          <w:spacing w:val="-1"/>
          <w:lang w:val="ru-RU"/>
        </w:rPr>
        <w:t>для</w:t>
      </w:r>
      <w:r w:rsidR="00AE40EA" w:rsidRPr="002425CE">
        <w:rPr>
          <w:spacing w:val="-1"/>
          <w:lang w:val="ru-RU"/>
        </w:rPr>
        <w:t> </w:t>
      </w:r>
      <w:r w:rsidRPr="002425CE">
        <w:rPr>
          <w:spacing w:val="-1"/>
          <w:lang w:val="ru-RU"/>
        </w:rPr>
        <w:t>ознакомления</w:t>
      </w:r>
      <w:r w:rsidRPr="002425CE">
        <w:rPr>
          <w:lang w:val="ru-RU"/>
        </w:rPr>
        <w:t xml:space="preserve"> </w:t>
      </w:r>
      <w:r w:rsidRPr="002425CE">
        <w:rPr>
          <w:spacing w:val="-1"/>
          <w:lang w:val="ru-RU"/>
        </w:rPr>
        <w:t>членов</w:t>
      </w:r>
      <w:r w:rsidRPr="002425CE">
        <w:rPr>
          <w:spacing w:val="-4"/>
          <w:lang w:val="ru-RU"/>
        </w:rPr>
        <w:t xml:space="preserve"> </w:t>
      </w:r>
      <w:r w:rsidRPr="002425CE">
        <w:rPr>
          <w:lang w:val="ru-RU"/>
        </w:rPr>
        <w:t>ЗК.</w:t>
      </w:r>
    </w:p>
    <w:p w14:paraId="0378EF8F" w14:textId="5930DEB7" w:rsidR="000F6C15" w:rsidRDefault="00C67707" w:rsidP="00B51C8B">
      <w:pPr>
        <w:pStyle w:val="a3"/>
        <w:tabs>
          <w:tab w:val="left" w:pos="1843"/>
        </w:tabs>
        <w:spacing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Д.5.19</w:t>
      </w:r>
      <w:r w:rsidR="00B51C8B">
        <w:rPr>
          <w:lang w:val="ru-RU"/>
        </w:rPr>
        <w:tab/>
      </w:r>
      <w:r w:rsidRPr="009960D3">
        <w:rPr>
          <w:spacing w:val="-1"/>
          <w:lang w:val="ru-RU"/>
        </w:rPr>
        <w:t>Организатор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оказывает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содействие</w:t>
      </w:r>
      <w:r w:rsidRPr="009960D3">
        <w:rPr>
          <w:spacing w:val="32"/>
          <w:lang w:val="ru-RU"/>
        </w:rPr>
        <w:t xml:space="preserve"> </w:t>
      </w:r>
      <w:r>
        <w:rPr>
          <w:lang w:val="ru-RU"/>
        </w:rPr>
        <w:t>секретарю</w:t>
      </w:r>
      <w:r w:rsidRPr="009960D3">
        <w:rPr>
          <w:spacing w:val="31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в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организационно-техническом обеспечении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деятельности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ЗК.</w:t>
      </w:r>
      <w:bookmarkStart w:id="646" w:name="Д.6_Принципы_проведения_экспертизы"/>
      <w:bookmarkStart w:id="647" w:name="_Toc85189856"/>
      <w:bookmarkEnd w:id="646"/>
    </w:p>
    <w:p w14:paraId="518AECDB" w14:textId="27004CA2" w:rsidR="000F6C15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48" w:name="_Toc109399211"/>
      <w:bookmarkStart w:id="649" w:name="_Toc148345544"/>
      <w:r w:rsidRPr="000F6C15">
        <w:rPr>
          <w:lang w:val="ru-RU"/>
        </w:rPr>
        <w:t>Д.6</w:t>
      </w:r>
      <w:r w:rsidR="00B51C8B">
        <w:rPr>
          <w:spacing w:val="1"/>
          <w:lang w:val="ru-RU"/>
        </w:rPr>
        <w:tab/>
      </w:r>
      <w:r w:rsidRPr="000F6C15">
        <w:rPr>
          <w:lang w:val="ru-RU"/>
        </w:rPr>
        <w:t>Принципы проведения</w:t>
      </w:r>
      <w:r w:rsidRPr="000F6C15">
        <w:rPr>
          <w:spacing w:val="-2"/>
          <w:lang w:val="ru-RU"/>
        </w:rPr>
        <w:t xml:space="preserve"> </w:t>
      </w:r>
      <w:r w:rsidRPr="000F6C15">
        <w:rPr>
          <w:lang w:val="ru-RU"/>
        </w:rPr>
        <w:t>экспертизы</w:t>
      </w:r>
      <w:bookmarkEnd w:id="647"/>
      <w:r w:rsidR="000F6C15" w:rsidRPr="000F6C15">
        <w:rPr>
          <w:lang w:val="ru-RU"/>
        </w:rPr>
        <w:t>.</w:t>
      </w:r>
      <w:bookmarkEnd w:id="648"/>
      <w:bookmarkEnd w:id="649"/>
    </w:p>
    <w:p w14:paraId="59AD7855" w14:textId="0268CA42" w:rsidR="00C67707" w:rsidRPr="000F6C15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b/>
          <w:lang w:val="ru-RU"/>
        </w:rPr>
      </w:pPr>
      <w:r w:rsidRPr="009960D3">
        <w:rPr>
          <w:lang w:val="ru-RU"/>
        </w:rPr>
        <w:t>Д.6.1</w:t>
      </w:r>
      <w:r w:rsidR="00B51C8B">
        <w:rPr>
          <w:spacing w:val="65"/>
          <w:lang w:val="ru-RU"/>
        </w:rPr>
        <w:tab/>
      </w:r>
      <w:r w:rsidRPr="009960D3">
        <w:rPr>
          <w:spacing w:val="-1"/>
          <w:lang w:val="ru-RU"/>
        </w:rPr>
        <w:t>Основным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принципом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экспертизы,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которым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руководствоваться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член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комиссии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эксперт,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="00860075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объективное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выявление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заявок,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содержащих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лучшие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условия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поставки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продукции,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отвечающих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финансовым,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техническим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прочим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(извещения</w:t>
      </w:r>
      <w:r>
        <w:rPr>
          <w:lang w:val="ru-RU"/>
        </w:rPr>
        <w:t xml:space="preserve"> о </w:t>
      </w:r>
      <w:r w:rsidRPr="009960D3">
        <w:rPr>
          <w:spacing w:val="-1"/>
          <w:lang w:val="ru-RU"/>
        </w:rPr>
        <w:t>проведении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закупки)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принадлежащих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участникам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закупки,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соответствующим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68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68"/>
          <w:lang w:val="ru-RU"/>
        </w:rPr>
        <w:t xml:space="preserve"> </w:t>
      </w:r>
      <w:r>
        <w:rPr>
          <w:lang w:val="ru-RU"/>
        </w:rPr>
        <w:t xml:space="preserve">не </w:t>
      </w:r>
      <w:r w:rsidRPr="009960D3">
        <w:rPr>
          <w:spacing w:val="-1"/>
          <w:lang w:val="ru-RU"/>
        </w:rPr>
        <w:t>допустившим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предоставления</w:t>
      </w:r>
      <w:r w:rsidRPr="009960D3">
        <w:rPr>
          <w:spacing w:val="68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45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1"/>
          <w:lang w:val="ru-RU"/>
        </w:rPr>
        <w:t>неполной</w:t>
      </w:r>
      <w:r w:rsidRPr="009960D3">
        <w:rPr>
          <w:lang w:val="ru-RU"/>
        </w:rPr>
        <w:t xml:space="preserve"> или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неточной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информацией.</w:t>
      </w:r>
    </w:p>
    <w:p w14:paraId="6EEE287F" w14:textId="2405B270" w:rsidR="00C67707" w:rsidRPr="009960D3" w:rsidRDefault="00C67707" w:rsidP="00B51C8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Д.6.2</w:t>
      </w:r>
      <w:r w:rsidR="00B51C8B">
        <w:rPr>
          <w:spacing w:val="12"/>
          <w:lang w:val="ru-RU"/>
        </w:rPr>
        <w:tab/>
      </w:r>
      <w:r w:rsidRPr="009960D3">
        <w:rPr>
          <w:spacing w:val="-1"/>
          <w:lang w:val="ru-RU"/>
        </w:rPr>
        <w:t>На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отборочной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стадии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экспертная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оценка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проводится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соответствие:</w:t>
      </w:r>
    </w:p>
    <w:p w14:paraId="41948540" w14:textId="77777777" w:rsidR="00C67707" w:rsidRPr="009960D3" w:rsidRDefault="00C67707" w:rsidP="007A3AFC">
      <w:pPr>
        <w:pStyle w:val="a3"/>
        <w:numPr>
          <w:ilvl w:val="0"/>
          <w:numId w:val="14"/>
        </w:numPr>
        <w:tabs>
          <w:tab w:val="left" w:pos="1276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заявки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59"/>
          <w:lang w:val="ru-RU"/>
        </w:rPr>
        <w:t xml:space="preserve"> </w:t>
      </w:r>
      <w:r w:rsidRPr="009960D3">
        <w:rPr>
          <w:spacing w:val="-1"/>
          <w:lang w:val="ru-RU"/>
        </w:rPr>
        <w:t>составу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(за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исключением</w:t>
      </w:r>
      <w:r w:rsidRPr="009960D3">
        <w:rPr>
          <w:spacing w:val="58"/>
          <w:lang w:val="ru-RU"/>
        </w:rPr>
        <w:t xml:space="preserve"> </w:t>
      </w:r>
      <w:r w:rsidRPr="009960D3">
        <w:rPr>
          <w:spacing w:val="-1"/>
          <w:lang w:val="ru-RU"/>
        </w:rPr>
        <w:t>случаев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непредставления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(или)</w:t>
      </w:r>
      <w:r w:rsidRPr="009960D3">
        <w:rPr>
          <w:spacing w:val="64"/>
          <w:lang w:val="ru-RU"/>
        </w:rPr>
        <w:t xml:space="preserve"> </w:t>
      </w:r>
      <w:r w:rsidRPr="009960D3">
        <w:rPr>
          <w:lang w:val="ru-RU"/>
        </w:rPr>
        <w:t>сведений,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2"/>
          <w:lang w:val="ru-RU"/>
        </w:rPr>
        <w:t>необходимых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исключительно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64"/>
          <w:lang w:val="ru-RU"/>
        </w:rPr>
        <w:t xml:space="preserve"> </w:t>
      </w:r>
      <w:r w:rsidRPr="009960D3">
        <w:rPr>
          <w:spacing w:val="-1"/>
          <w:lang w:val="ru-RU"/>
        </w:rPr>
        <w:t>оценочной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стадии);</w:t>
      </w:r>
    </w:p>
    <w:p w14:paraId="79C8BE7D" w14:textId="6067153C" w:rsidR="00C67707" w:rsidRPr="009960D3" w:rsidRDefault="00C67707" w:rsidP="007A3AFC">
      <w:pPr>
        <w:pStyle w:val="a3"/>
        <w:numPr>
          <w:ilvl w:val="0"/>
          <w:numId w:val="14"/>
        </w:numPr>
        <w:tabs>
          <w:tab w:val="left" w:pos="1276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участника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 w:rsidRPr="009960D3">
        <w:rPr>
          <w:spacing w:val="24"/>
          <w:lang w:val="ru-RU"/>
        </w:rPr>
        <w:t xml:space="preserve"> </w:t>
      </w:r>
      <w:r>
        <w:rPr>
          <w:lang w:val="ru-RU"/>
        </w:rPr>
        <w:t xml:space="preserve">(в </w:t>
      </w:r>
      <w:r w:rsidRPr="009960D3">
        <w:rPr>
          <w:spacing w:val="-1"/>
          <w:lang w:val="ru-RU"/>
        </w:rPr>
        <w:t>случае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привлечения)</w:t>
      </w:r>
      <w:r w:rsidRPr="009960D3">
        <w:rPr>
          <w:spacing w:val="22"/>
          <w:lang w:val="ru-RU"/>
        </w:rPr>
        <w:t xml:space="preserve"> </w:t>
      </w:r>
      <w:r w:rsidRPr="009960D3">
        <w:rPr>
          <w:spacing w:val="-1"/>
          <w:lang w:val="ru-RU"/>
        </w:rPr>
        <w:t>привлекаемых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им</w:t>
      </w:r>
      <w:r w:rsidR="00AE40EA">
        <w:rPr>
          <w:lang w:val="ru-RU"/>
        </w:rPr>
        <w:t> </w:t>
      </w:r>
      <w:r w:rsidRPr="009960D3">
        <w:rPr>
          <w:spacing w:val="-1"/>
          <w:lang w:val="ru-RU"/>
        </w:rPr>
        <w:t>субподрядчиков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(поставщиков,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соисполнителей),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если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их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привлечение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допускается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документацией,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требованиям,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указанным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закупочной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документации;</w:t>
      </w:r>
    </w:p>
    <w:p w14:paraId="2540C43D" w14:textId="77777777" w:rsidR="00C67707" w:rsidRPr="009960D3" w:rsidRDefault="00C67707" w:rsidP="007A3AFC">
      <w:pPr>
        <w:pStyle w:val="a3"/>
        <w:numPr>
          <w:ilvl w:val="0"/>
          <w:numId w:val="14"/>
        </w:numPr>
        <w:tabs>
          <w:tab w:val="left" w:pos="1276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spacing w:val="-1"/>
          <w:lang w:val="ru-RU"/>
        </w:rPr>
        <w:t>продукции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договорных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условий,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48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заявке,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требованиям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документации.</w:t>
      </w:r>
    </w:p>
    <w:p w14:paraId="40B51155" w14:textId="7C0BAE3D" w:rsidR="00C67707" w:rsidRPr="009960D3" w:rsidRDefault="00C67707" w:rsidP="002425CE">
      <w:pPr>
        <w:pStyle w:val="a3"/>
        <w:tabs>
          <w:tab w:val="left" w:pos="1701"/>
        </w:tabs>
        <w:spacing w:before="12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Д.6.3</w:t>
      </w:r>
      <w:r w:rsidR="00B51C8B">
        <w:rPr>
          <w:spacing w:val="48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экспертизы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рассмотрение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материалов</w:t>
      </w:r>
      <w:r w:rsidRPr="009960D3">
        <w:rPr>
          <w:spacing w:val="46"/>
          <w:lang w:val="ru-RU"/>
        </w:rPr>
        <w:t xml:space="preserve"> </w:t>
      </w:r>
      <w:r w:rsidRPr="009960D3">
        <w:rPr>
          <w:lang w:val="ru-RU"/>
        </w:rPr>
        <w:t>заявок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должно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осуществляться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беспристрастно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объективно.</w:t>
      </w:r>
    </w:p>
    <w:p w14:paraId="7D66B40E" w14:textId="5C7D3B12" w:rsidR="00C67707" w:rsidRPr="009960D3" w:rsidRDefault="00C67707" w:rsidP="00B51C8B">
      <w:pPr>
        <w:pStyle w:val="a3"/>
        <w:tabs>
          <w:tab w:val="left" w:pos="1701"/>
        </w:tabs>
        <w:spacing w:before="4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lastRenderedPageBreak/>
        <w:t>Д.6.4</w:t>
      </w:r>
      <w:r w:rsidR="00B51C8B">
        <w:rPr>
          <w:spacing w:val="22"/>
          <w:lang w:val="ru-RU"/>
        </w:rPr>
        <w:tab/>
      </w:r>
      <w:r w:rsidRPr="009960D3">
        <w:rPr>
          <w:spacing w:val="-1"/>
          <w:lang w:val="ru-RU"/>
        </w:rPr>
        <w:t>Экспертиза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21"/>
          <w:lang w:val="ru-RU"/>
        </w:rPr>
        <w:t xml:space="preserve"> </w:t>
      </w:r>
      <w:r w:rsidRPr="009960D3">
        <w:rPr>
          <w:spacing w:val="-1"/>
          <w:lang w:val="ru-RU"/>
        </w:rPr>
        <w:t>производится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только</w:t>
      </w:r>
      <w:r w:rsidRPr="009960D3">
        <w:rPr>
          <w:spacing w:val="22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содержания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самой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заявки.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лицо,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проводящее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экспертизу,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обладает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дополнительной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>(т.е.</w:t>
      </w:r>
      <w:r w:rsidR="001E3558">
        <w:rPr>
          <w:lang w:val="ru-RU"/>
        </w:rPr>
        <w:t> </w:t>
      </w:r>
      <w:r w:rsidRPr="009960D3">
        <w:rPr>
          <w:lang w:val="ru-RU"/>
        </w:rPr>
        <w:t>не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указанной</w:t>
      </w:r>
      <w:r w:rsidRPr="009960D3">
        <w:rPr>
          <w:spacing w:val="4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заявке)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важной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информацией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существу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рассматриваемого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предложения,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то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2"/>
          <w:lang w:val="ru-RU"/>
        </w:rPr>
        <w:t>при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оценке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такая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информация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учитываться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не</w:t>
      </w:r>
      <w:r w:rsidR="009E0E15">
        <w:rPr>
          <w:lang w:val="ru-RU"/>
        </w:rPr>
        <w:t> </w:t>
      </w:r>
      <w:r w:rsidRPr="009960D3">
        <w:rPr>
          <w:spacing w:val="-1"/>
          <w:lang w:val="ru-RU"/>
        </w:rPr>
        <w:t>должна,</w:t>
      </w:r>
      <w:r w:rsidRPr="009960D3">
        <w:rPr>
          <w:spacing w:val="17"/>
          <w:lang w:val="ru-RU"/>
        </w:rPr>
        <w:t xml:space="preserve"> </w:t>
      </w:r>
      <w:r w:rsidRPr="009960D3">
        <w:rPr>
          <w:lang w:val="ru-RU"/>
        </w:rPr>
        <w:t>но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может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быть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приложена</w:t>
      </w:r>
      <w:r w:rsidRPr="009960D3">
        <w:rPr>
          <w:spacing w:val="2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письменном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виде</w:t>
      </w:r>
      <w:r w:rsidRPr="009960D3">
        <w:rPr>
          <w:spacing w:val="18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экспертным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заключениям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выражена</w:t>
      </w:r>
      <w:r w:rsidRPr="009960D3">
        <w:rPr>
          <w:lang w:val="ru-RU"/>
        </w:rPr>
        <w:t xml:space="preserve"> в</w:t>
      </w:r>
      <w:r w:rsidR="001E3558">
        <w:rPr>
          <w:lang w:val="ru-RU"/>
        </w:rPr>
        <w:t> </w:t>
      </w:r>
      <w:r w:rsidRPr="009960D3">
        <w:rPr>
          <w:spacing w:val="-1"/>
          <w:lang w:val="ru-RU"/>
        </w:rPr>
        <w:t>форме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особого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мнения.</w:t>
      </w:r>
    </w:p>
    <w:p w14:paraId="6816768B" w14:textId="712EB037" w:rsidR="00C67707" w:rsidRPr="009960D3" w:rsidRDefault="00C67707" w:rsidP="00921A25">
      <w:pPr>
        <w:pStyle w:val="a3"/>
        <w:tabs>
          <w:tab w:val="left" w:pos="1701"/>
        </w:tabs>
        <w:spacing w:before="5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Д.6.5</w:t>
      </w:r>
      <w:r w:rsidR="00921A25">
        <w:rPr>
          <w:spacing w:val="15"/>
          <w:lang w:val="ru-RU"/>
        </w:rPr>
        <w:tab/>
      </w:r>
      <w:r w:rsidRPr="009960D3">
        <w:rPr>
          <w:spacing w:val="-1"/>
          <w:lang w:val="ru-RU"/>
        </w:rPr>
        <w:t>На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основании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Порядка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проведения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2"/>
          <w:lang w:val="ru-RU"/>
        </w:rPr>
        <w:t>процедур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6"/>
          <w:lang w:val="ru-RU"/>
        </w:rPr>
        <w:t xml:space="preserve"> </w:t>
      </w:r>
      <w:r w:rsidRPr="009960D3">
        <w:rPr>
          <w:spacing w:val="-1"/>
          <w:lang w:val="ru-RU"/>
        </w:rPr>
        <w:t>учетом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требований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критериев,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указанных</w:t>
      </w:r>
      <w:r w:rsidRPr="009960D3">
        <w:rPr>
          <w:spacing w:val="3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документации,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эксперт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36"/>
          <w:lang w:val="ru-RU"/>
        </w:rPr>
        <w:t xml:space="preserve"> </w:t>
      </w:r>
      <w:r w:rsidRPr="009960D3">
        <w:rPr>
          <w:lang w:val="ru-RU"/>
        </w:rPr>
        <w:t>дать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свои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индивидуальные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суждения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всем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критериям</w:t>
      </w:r>
      <w:r w:rsidRPr="009960D3">
        <w:rPr>
          <w:spacing w:val="41"/>
          <w:lang w:val="ru-RU"/>
        </w:rPr>
        <w:t xml:space="preserve"> </w:t>
      </w:r>
      <w:r w:rsidRPr="009960D3">
        <w:rPr>
          <w:spacing w:val="-1"/>
          <w:lang w:val="ru-RU"/>
        </w:rPr>
        <w:t>отбора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и</w:t>
      </w:r>
      <w:r w:rsidR="00360ED4">
        <w:rPr>
          <w:lang w:val="ru-RU"/>
        </w:rPr>
        <w:t> </w:t>
      </w:r>
      <w:r w:rsidRPr="009960D3">
        <w:rPr>
          <w:spacing w:val="-1"/>
          <w:lang w:val="ru-RU"/>
        </w:rPr>
        <w:t>оценки,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которые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отнесены</w:t>
      </w:r>
      <w:r w:rsidRPr="009960D3">
        <w:rPr>
          <w:spacing w:val="52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предмету</w:t>
      </w:r>
      <w:r w:rsidRPr="009960D3">
        <w:rPr>
          <w:spacing w:val="48"/>
          <w:lang w:val="ru-RU"/>
        </w:rPr>
        <w:t xml:space="preserve"> </w:t>
      </w:r>
      <w:r w:rsidRPr="009960D3">
        <w:rPr>
          <w:spacing w:val="-1"/>
          <w:lang w:val="ru-RU"/>
        </w:rPr>
        <w:t>выполнения</w:t>
      </w:r>
      <w:r w:rsidRPr="009960D3">
        <w:rPr>
          <w:spacing w:val="50"/>
          <w:lang w:val="ru-RU"/>
        </w:rPr>
        <w:t xml:space="preserve"> </w:t>
      </w:r>
      <w:r w:rsidRPr="009960D3">
        <w:rPr>
          <w:lang w:val="ru-RU"/>
        </w:rPr>
        <w:t>им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2"/>
          <w:lang w:val="ru-RU"/>
        </w:rPr>
        <w:t>экспертизы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>заявок,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отражая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выставленные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суждения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соответствующем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экспертном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заключении.</w:t>
      </w:r>
    </w:p>
    <w:p w14:paraId="40CE9D45" w14:textId="0676BBF5" w:rsidR="00C67707" w:rsidRPr="00360ED4" w:rsidRDefault="00C67707" w:rsidP="00921A25">
      <w:pPr>
        <w:pStyle w:val="a3"/>
        <w:tabs>
          <w:tab w:val="left" w:pos="1701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Д.6.6</w:t>
      </w:r>
      <w:r w:rsidR="00921A25">
        <w:rPr>
          <w:spacing w:val="15"/>
          <w:lang w:val="ru-RU"/>
        </w:rPr>
        <w:tab/>
      </w:r>
      <w:r w:rsidRPr="009960D3">
        <w:rPr>
          <w:spacing w:val="-1"/>
          <w:lang w:val="ru-RU"/>
        </w:rPr>
        <w:t>Результаты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экспертизы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заявкам</w:t>
      </w:r>
      <w:r w:rsidRPr="009960D3">
        <w:rPr>
          <w:spacing w:val="13"/>
          <w:lang w:val="ru-RU"/>
        </w:rPr>
        <w:t xml:space="preserve"> </w:t>
      </w:r>
      <w:r w:rsidRPr="009960D3">
        <w:rPr>
          <w:lang w:val="ru-RU"/>
        </w:rPr>
        <w:t>всех</w:t>
      </w:r>
      <w:r w:rsidRPr="009960D3">
        <w:rPr>
          <w:spacing w:val="14"/>
          <w:lang w:val="ru-RU"/>
        </w:rPr>
        <w:t xml:space="preserve"> </w:t>
      </w:r>
      <w:r w:rsidRPr="009960D3">
        <w:rPr>
          <w:lang w:val="ru-RU"/>
        </w:rPr>
        <w:t>участников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данной</w:t>
      </w:r>
      <w:r w:rsidRPr="009960D3">
        <w:rPr>
          <w:spacing w:val="14"/>
          <w:lang w:val="ru-RU"/>
        </w:rPr>
        <w:t xml:space="preserve"> </w:t>
      </w:r>
      <w:r w:rsidRPr="009960D3">
        <w:rPr>
          <w:spacing w:val="-1"/>
          <w:lang w:val="ru-RU"/>
        </w:rPr>
        <w:t>стадии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7"/>
          <w:lang w:val="ru-RU"/>
        </w:rPr>
        <w:t xml:space="preserve"> </w:t>
      </w:r>
      <w:r w:rsidRPr="00360ED4">
        <w:rPr>
          <w:spacing w:val="-1"/>
          <w:lang w:val="ru-RU"/>
        </w:rPr>
        <w:t>оформляются</w:t>
      </w:r>
      <w:r w:rsidRPr="00360ED4">
        <w:rPr>
          <w:spacing w:val="16"/>
          <w:lang w:val="ru-RU"/>
        </w:rPr>
        <w:t xml:space="preserve"> </w:t>
      </w:r>
      <w:r w:rsidRPr="00360ED4">
        <w:rPr>
          <w:lang w:val="ru-RU"/>
        </w:rPr>
        <w:t>в</w:t>
      </w:r>
      <w:r w:rsidRPr="00360ED4">
        <w:rPr>
          <w:spacing w:val="15"/>
          <w:lang w:val="ru-RU"/>
        </w:rPr>
        <w:t xml:space="preserve"> </w:t>
      </w:r>
      <w:r w:rsidRPr="00360ED4">
        <w:rPr>
          <w:spacing w:val="-1"/>
          <w:lang w:val="ru-RU"/>
        </w:rPr>
        <w:t>виде</w:t>
      </w:r>
      <w:r w:rsidRPr="00360ED4">
        <w:rPr>
          <w:spacing w:val="13"/>
          <w:lang w:val="ru-RU"/>
        </w:rPr>
        <w:t xml:space="preserve"> </w:t>
      </w:r>
      <w:r w:rsidRPr="00360ED4">
        <w:rPr>
          <w:spacing w:val="-1"/>
          <w:lang w:val="ru-RU"/>
        </w:rPr>
        <w:t>сводного</w:t>
      </w:r>
      <w:r w:rsidRPr="00360ED4">
        <w:rPr>
          <w:spacing w:val="14"/>
          <w:lang w:val="ru-RU"/>
        </w:rPr>
        <w:t xml:space="preserve"> </w:t>
      </w:r>
      <w:r w:rsidRPr="00360ED4">
        <w:rPr>
          <w:spacing w:val="-1"/>
          <w:lang w:val="ru-RU"/>
        </w:rPr>
        <w:t>заключения</w:t>
      </w:r>
      <w:r w:rsidRPr="00360ED4">
        <w:rPr>
          <w:spacing w:val="16"/>
          <w:lang w:val="ru-RU"/>
        </w:rPr>
        <w:t xml:space="preserve"> </w:t>
      </w:r>
      <w:r w:rsidRPr="00360ED4">
        <w:rPr>
          <w:spacing w:val="-1"/>
          <w:lang w:val="ru-RU"/>
        </w:rPr>
        <w:t>(отчета</w:t>
      </w:r>
      <w:r w:rsidRPr="00360ED4">
        <w:rPr>
          <w:spacing w:val="13"/>
          <w:lang w:val="ru-RU"/>
        </w:rPr>
        <w:t xml:space="preserve"> </w:t>
      </w:r>
      <w:r w:rsidRPr="00360ED4">
        <w:rPr>
          <w:spacing w:val="-1"/>
          <w:lang w:val="ru-RU"/>
        </w:rPr>
        <w:t>согласно</w:t>
      </w:r>
      <w:r w:rsidRPr="00360ED4">
        <w:rPr>
          <w:spacing w:val="15"/>
          <w:lang w:val="ru-RU"/>
        </w:rPr>
        <w:t xml:space="preserve"> </w:t>
      </w:r>
      <w:r w:rsidRPr="00360ED4">
        <w:rPr>
          <w:spacing w:val="-1"/>
          <w:lang w:val="ru-RU"/>
        </w:rPr>
        <w:t>форме</w:t>
      </w:r>
      <w:r w:rsidRPr="00360ED4">
        <w:rPr>
          <w:spacing w:val="27"/>
          <w:lang w:val="ru-RU"/>
        </w:rPr>
        <w:t xml:space="preserve"> </w:t>
      </w:r>
      <w:r w:rsidRPr="00360ED4">
        <w:rPr>
          <w:spacing w:val="-2"/>
          <w:lang w:val="ru-RU"/>
        </w:rPr>
        <w:t>1</w:t>
      </w:r>
      <w:r w:rsidR="008A2F92">
        <w:rPr>
          <w:spacing w:val="-2"/>
          <w:lang w:val="ru-RU"/>
        </w:rPr>
        <w:t>6</w:t>
      </w:r>
      <w:r w:rsidRPr="00360ED4">
        <w:rPr>
          <w:spacing w:val="41"/>
          <w:lang w:val="ru-RU"/>
        </w:rPr>
        <w:t xml:space="preserve"> </w:t>
      </w:r>
      <w:r w:rsidRPr="00360ED4">
        <w:rPr>
          <w:spacing w:val="-1"/>
          <w:lang w:val="ru-RU"/>
        </w:rPr>
        <w:t>Альбома</w:t>
      </w:r>
      <w:r w:rsidRPr="00360ED4">
        <w:rPr>
          <w:lang w:val="ru-RU"/>
        </w:rPr>
        <w:t xml:space="preserve"> </w:t>
      </w:r>
      <w:r w:rsidRPr="00360ED4">
        <w:rPr>
          <w:spacing w:val="-1"/>
          <w:lang w:val="ru-RU"/>
        </w:rPr>
        <w:t>форм).</w:t>
      </w:r>
    </w:p>
    <w:p w14:paraId="517433B0" w14:textId="0900204B" w:rsidR="00C67707" w:rsidRPr="009960D3" w:rsidRDefault="00C67707" w:rsidP="00921A25">
      <w:pPr>
        <w:pStyle w:val="a3"/>
        <w:tabs>
          <w:tab w:val="left" w:pos="1701"/>
        </w:tabs>
        <w:spacing w:before="0" w:line="276" w:lineRule="auto"/>
        <w:ind w:left="0" w:firstLine="851"/>
        <w:jc w:val="both"/>
        <w:rPr>
          <w:lang w:val="ru-RU"/>
        </w:rPr>
      </w:pPr>
      <w:r w:rsidRPr="00360ED4">
        <w:rPr>
          <w:lang w:val="ru-RU"/>
        </w:rPr>
        <w:t>Д.6.7</w:t>
      </w:r>
      <w:r w:rsidR="00921A25" w:rsidRPr="00360ED4">
        <w:rPr>
          <w:spacing w:val="53"/>
          <w:lang w:val="ru-RU"/>
        </w:rPr>
        <w:tab/>
      </w:r>
      <w:r w:rsidRPr="00360ED4">
        <w:rPr>
          <w:spacing w:val="-2"/>
          <w:lang w:val="ru-RU"/>
        </w:rPr>
        <w:t>При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проведении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закупочных</w:t>
      </w:r>
      <w:r w:rsidRPr="009960D3">
        <w:rPr>
          <w:spacing w:val="50"/>
          <w:lang w:val="ru-RU"/>
        </w:rPr>
        <w:t xml:space="preserve"> </w:t>
      </w:r>
      <w:r w:rsidRPr="009960D3">
        <w:rPr>
          <w:spacing w:val="-1"/>
          <w:lang w:val="ru-RU"/>
        </w:rPr>
        <w:t>процедур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итогам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каждого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этапа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составляются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протоколы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форме </w:t>
      </w:r>
      <w:r w:rsidRPr="009960D3">
        <w:rPr>
          <w:spacing w:val="-2"/>
          <w:lang w:val="ru-RU"/>
        </w:rPr>
        <w:t>согласно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Альбому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форм</w:t>
      </w:r>
      <w:r w:rsidR="00954BC0">
        <w:rPr>
          <w:spacing w:val="-1"/>
          <w:lang w:val="ru-RU"/>
        </w:rPr>
        <w:t>.</w:t>
      </w:r>
    </w:p>
    <w:p w14:paraId="71EFB5AF" w14:textId="0FD75694" w:rsidR="00C67707" w:rsidRPr="009960D3" w:rsidRDefault="00C67707" w:rsidP="00921A25">
      <w:pPr>
        <w:pStyle w:val="a3"/>
        <w:tabs>
          <w:tab w:val="left" w:pos="1701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Д.6.8</w:t>
      </w:r>
      <w:bookmarkStart w:id="650" w:name="_Hlk104368892"/>
      <w:r w:rsidR="00921A25">
        <w:rPr>
          <w:spacing w:val="39"/>
          <w:lang w:val="ru-RU"/>
        </w:rPr>
        <w:tab/>
      </w:r>
      <w:r w:rsidRPr="009960D3">
        <w:rPr>
          <w:spacing w:val="-1"/>
          <w:lang w:val="ru-RU"/>
        </w:rPr>
        <w:t>Допускается</w:t>
      </w:r>
      <w:r w:rsidRPr="009960D3">
        <w:rPr>
          <w:spacing w:val="40"/>
          <w:lang w:val="ru-RU"/>
        </w:rPr>
        <w:t xml:space="preserve"> </w:t>
      </w:r>
      <w:r w:rsidR="00FF6165">
        <w:rPr>
          <w:spacing w:val="-1"/>
          <w:lang w:val="ru-RU"/>
        </w:rPr>
        <w:t>изменение (</w:t>
      </w:r>
      <w:r w:rsidRPr="009960D3">
        <w:rPr>
          <w:spacing w:val="-1"/>
          <w:lang w:val="ru-RU"/>
        </w:rPr>
        <w:t>объединение</w:t>
      </w:r>
      <w:r w:rsidR="00FF6165">
        <w:rPr>
          <w:spacing w:val="-1"/>
          <w:lang w:val="ru-RU"/>
        </w:rPr>
        <w:t>)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установленных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2"/>
          <w:lang w:val="ru-RU"/>
        </w:rPr>
        <w:t>Альбомом</w:t>
      </w:r>
      <w:r w:rsidRPr="009960D3">
        <w:rPr>
          <w:spacing w:val="47"/>
          <w:lang w:val="ru-RU"/>
        </w:rPr>
        <w:t xml:space="preserve"> </w:t>
      </w:r>
      <w:r w:rsidRPr="009960D3">
        <w:rPr>
          <w:lang w:val="ru-RU"/>
        </w:rPr>
        <w:t>форм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протоколов,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отчетов,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иных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документов,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том</w:t>
      </w:r>
      <w:r w:rsidRPr="009960D3">
        <w:rPr>
          <w:spacing w:val="32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консолидации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решений, </w:t>
      </w:r>
      <w:r w:rsidRPr="009960D3">
        <w:rPr>
          <w:spacing w:val="-2"/>
          <w:lang w:val="ru-RU"/>
        </w:rPr>
        <w:t>принятых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рамках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одного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заседания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комиссии.</w:t>
      </w:r>
    </w:p>
    <w:p w14:paraId="1419F71C" w14:textId="389A624C" w:rsidR="00C67707" w:rsidRPr="009960D3" w:rsidRDefault="00C67707" w:rsidP="00921A25">
      <w:pPr>
        <w:pStyle w:val="a3"/>
        <w:tabs>
          <w:tab w:val="left" w:pos="1701"/>
        </w:tabs>
        <w:spacing w:before="0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Д.6.9</w:t>
      </w:r>
      <w:r w:rsidR="00921A25">
        <w:rPr>
          <w:spacing w:val="56"/>
          <w:lang w:val="ru-RU"/>
        </w:rPr>
        <w:tab/>
      </w:r>
      <w:r w:rsidRPr="009960D3">
        <w:rPr>
          <w:spacing w:val="-2"/>
          <w:lang w:val="ru-RU"/>
        </w:rPr>
        <w:t>При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55"/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52"/>
          <w:lang w:val="ru-RU"/>
        </w:rPr>
        <w:t xml:space="preserve"> </w:t>
      </w:r>
      <w:r w:rsidRPr="009960D3">
        <w:rPr>
          <w:spacing w:val="-1"/>
          <w:lang w:val="ru-RU"/>
        </w:rPr>
        <w:t>комиссия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вправе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принять</w:t>
      </w:r>
      <w:r w:rsidRPr="009960D3">
        <w:rPr>
          <w:spacing w:val="53"/>
          <w:lang w:val="ru-RU"/>
        </w:rPr>
        <w:t xml:space="preserve"> </w:t>
      </w:r>
      <w:r w:rsidRPr="009960D3">
        <w:rPr>
          <w:spacing w:val="-1"/>
          <w:lang w:val="ru-RU"/>
        </w:rPr>
        <w:t>своим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решением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неустановленной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Альбомом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форме</w:t>
      </w:r>
      <w:bookmarkEnd w:id="650"/>
      <w:r w:rsidRPr="009960D3">
        <w:rPr>
          <w:spacing w:val="-1"/>
          <w:lang w:val="ru-RU"/>
        </w:rPr>
        <w:t>.</w:t>
      </w:r>
    </w:p>
    <w:p w14:paraId="43299C74" w14:textId="036DA09F" w:rsidR="000F6C15" w:rsidRDefault="00C67707" w:rsidP="00921A25">
      <w:pPr>
        <w:pStyle w:val="a3"/>
        <w:tabs>
          <w:tab w:val="left" w:pos="1843"/>
        </w:tabs>
        <w:spacing w:before="0"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Д.6.10</w:t>
      </w:r>
      <w:r w:rsidR="00921A25">
        <w:rPr>
          <w:spacing w:val="15"/>
          <w:lang w:val="ru-RU"/>
        </w:rPr>
        <w:tab/>
      </w:r>
      <w:r w:rsidRPr="009960D3">
        <w:rPr>
          <w:spacing w:val="-1"/>
          <w:lang w:val="ru-RU"/>
        </w:rPr>
        <w:t>Закупочная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комиссия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оформления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12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ходе</w:t>
      </w:r>
      <w:r w:rsidRPr="009960D3">
        <w:rPr>
          <w:spacing w:val="47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13"/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  <w:r w:rsidRPr="009960D3">
        <w:rPr>
          <w:spacing w:val="16"/>
          <w:lang w:val="ru-RU"/>
        </w:rPr>
        <w:t xml:space="preserve"> </w:t>
      </w:r>
      <w:r w:rsidRPr="009960D3">
        <w:rPr>
          <w:lang w:val="ru-RU"/>
        </w:rPr>
        <w:t xml:space="preserve">вправе </w:t>
      </w:r>
      <w:r w:rsidRPr="009960D3">
        <w:rPr>
          <w:spacing w:val="-1"/>
          <w:lang w:val="ru-RU"/>
        </w:rPr>
        <w:t>использовать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форму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ЭТП</w:t>
      </w:r>
      <w:r w:rsidRPr="009960D3">
        <w:rPr>
          <w:spacing w:val="-1"/>
          <w:lang w:val="ru-RU"/>
        </w:rPr>
        <w:t>,</w:t>
      </w:r>
      <w:r w:rsidRPr="009960D3">
        <w:rPr>
          <w:spacing w:val="49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которой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проводится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закупочная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процедура.</w:t>
      </w:r>
      <w:bookmarkStart w:id="651" w:name="Д.7_Ответственность_членов_закупочной_ко"/>
      <w:bookmarkStart w:id="652" w:name="_Toc85189857"/>
      <w:bookmarkEnd w:id="651"/>
    </w:p>
    <w:p w14:paraId="2E63D938" w14:textId="27BFEAA7" w:rsidR="00C67707" w:rsidRPr="000F6C15" w:rsidRDefault="00C67707" w:rsidP="002409D7">
      <w:pPr>
        <w:pStyle w:val="1"/>
        <w:spacing w:before="120" w:line="276" w:lineRule="auto"/>
        <w:ind w:left="0" w:firstLine="851"/>
        <w:jc w:val="both"/>
        <w:rPr>
          <w:lang w:val="ru-RU"/>
        </w:rPr>
      </w:pPr>
      <w:bookmarkStart w:id="653" w:name="_Toc109399212"/>
      <w:bookmarkStart w:id="654" w:name="_Toc148345545"/>
      <w:r w:rsidRPr="000F6C15">
        <w:rPr>
          <w:lang w:val="ru-RU"/>
        </w:rPr>
        <w:t>Д.7</w:t>
      </w:r>
      <w:r w:rsidR="00FC5ECB">
        <w:rPr>
          <w:lang w:val="ru-RU"/>
        </w:rPr>
        <w:tab/>
      </w:r>
      <w:r w:rsidRPr="000F6C15">
        <w:rPr>
          <w:lang w:val="ru-RU"/>
        </w:rPr>
        <w:t xml:space="preserve">Ответственность членов </w:t>
      </w:r>
      <w:r w:rsidRPr="000F6C15">
        <w:rPr>
          <w:spacing w:val="-2"/>
          <w:lang w:val="ru-RU"/>
        </w:rPr>
        <w:t>закупочной</w:t>
      </w:r>
      <w:r w:rsidRPr="000F6C15">
        <w:rPr>
          <w:lang w:val="ru-RU"/>
        </w:rPr>
        <w:t xml:space="preserve"> комиссии</w:t>
      </w:r>
      <w:r w:rsidRPr="000F6C15">
        <w:rPr>
          <w:spacing w:val="47"/>
          <w:lang w:val="ru-RU"/>
        </w:rPr>
        <w:t xml:space="preserve"> </w:t>
      </w:r>
      <w:r w:rsidRPr="000F6C15">
        <w:rPr>
          <w:lang w:val="ru-RU"/>
        </w:rPr>
        <w:t>и привлекаемых</w:t>
      </w:r>
      <w:r w:rsidRPr="000F6C15">
        <w:rPr>
          <w:spacing w:val="1"/>
          <w:lang w:val="ru-RU"/>
        </w:rPr>
        <w:t xml:space="preserve"> </w:t>
      </w:r>
      <w:r w:rsidRPr="000F6C15">
        <w:rPr>
          <w:lang w:val="ru-RU"/>
        </w:rPr>
        <w:t>экспертов</w:t>
      </w:r>
      <w:bookmarkEnd w:id="652"/>
      <w:r w:rsidR="000F6C15">
        <w:rPr>
          <w:lang w:val="ru-RU"/>
        </w:rPr>
        <w:t>.</w:t>
      </w:r>
      <w:bookmarkEnd w:id="653"/>
      <w:bookmarkEnd w:id="654"/>
    </w:p>
    <w:p w14:paraId="47911355" w14:textId="2363991A" w:rsidR="00C67707" w:rsidRPr="009960D3" w:rsidRDefault="00C67707" w:rsidP="00FC5ECB">
      <w:pPr>
        <w:pStyle w:val="a3"/>
        <w:tabs>
          <w:tab w:val="left" w:pos="1701"/>
        </w:tabs>
        <w:spacing w:before="1"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Д.7.1</w:t>
      </w:r>
      <w:r w:rsidR="00FC5ECB">
        <w:rPr>
          <w:spacing w:val="1"/>
          <w:lang w:val="ru-RU"/>
        </w:rPr>
        <w:tab/>
      </w:r>
      <w:r w:rsidRPr="009960D3">
        <w:rPr>
          <w:spacing w:val="-1"/>
          <w:lang w:val="ru-RU"/>
        </w:rPr>
        <w:t>Члены</w:t>
      </w:r>
      <w:r w:rsidRPr="009960D3">
        <w:rPr>
          <w:lang w:val="ru-RU"/>
        </w:rPr>
        <w:t xml:space="preserve"> ЗК,</w:t>
      </w:r>
      <w:r w:rsidRPr="009960D3">
        <w:rPr>
          <w:spacing w:val="3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также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привлекаемые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эксперты,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виновные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нарушении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применимого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Положению</w:t>
      </w:r>
      <w:r w:rsidRPr="009960D3">
        <w:rPr>
          <w:spacing w:val="6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3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законодательства</w:t>
      </w:r>
      <w:r w:rsidRPr="009960D3">
        <w:rPr>
          <w:spacing w:val="65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spacing w:val="6"/>
          <w:lang w:val="ru-RU"/>
        </w:rPr>
        <w:t xml:space="preserve"> </w:t>
      </w:r>
      <w:r>
        <w:rPr>
          <w:lang w:val="ru-RU"/>
        </w:rPr>
        <w:t xml:space="preserve">и </w:t>
      </w:r>
      <w:r w:rsidRPr="009960D3">
        <w:rPr>
          <w:spacing w:val="-2"/>
          <w:lang w:val="ru-RU"/>
        </w:rPr>
        <w:t>Положения</w:t>
      </w:r>
      <w:r>
        <w:rPr>
          <w:lang w:val="ru-RU"/>
        </w:rPr>
        <w:t xml:space="preserve"> о ЗК, </w:t>
      </w:r>
      <w:r w:rsidRPr="009960D3">
        <w:rPr>
          <w:spacing w:val="-2"/>
          <w:lang w:val="ru-RU"/>
        </w:rPr>
        <w:t>несут</w:t>
      </w:r>
      <w:r w:rsidRPr="009960D3">
        <w:rPr>
          <w:spacing w:val="7"/>
          <w:lang w:val="ru-RU"/>
        </w:rPr>
        <w:t xml:space="preserve"> </w:t>
      </w:r>
      <w:r w:rsidRPr="009960D3">
        <w:rPr>
          <w:spacing w:val="-1"/>
          <w:lang w:val="ru-RU"/>
        </w:rPr>
        <w:t>ответственность</w:t>
      </w:r>
      <w:r w:rsidRPr="009960D3"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57"/>
          <w:lang w:val="ru-RU"/>
        </w:rPr>
        <w:t xml:space="preserve"> </w:t>
      </w:r>
      <w:r w:rsidRPr="009960D3">
        <w:rPr>
          <w:lang w:val="ru-RU"/>
        </w:rPr>
        <w:t>с</w:t>
      </w:r>
      <w:r w:rsidR="004359C9">
        <w:rPr>
          <w:lang w:val="ru-RU"/>
        </w:rPr>
        <w:t> </w:t>
      </w:r>
      <w:r w:rsidRPr="009960D3">
        <w:rPr>
          <w:spacing w:val="-1"/>
          <w:lang w:val="ru-RU"/>
        </w:rPr>
        <w:t>законодательством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Федерации.</w:t>
      </w:r>
    </w:p>
    <w:p w14:paraId="239F837D" w14:textId="46654113" w:rsidR="00C67707" w:rsidRPr="009960D3" w:rsidRDefault="00C67707" w:rsidP="00FC5ECB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lang w:val="ru-RU"/>
        </w:rPr>
      </w:pPr>
      <w:r w:rsidRPr="009960D3">
        <w:rPr>
          <w:lang w:val="ru-RU"/>
        </w:rPr>
        <w:t>Д.7.2</w:t>
      </w:r>
      <w:r w:rsidR="00FC5ECB">
        <w:rPr>
          <w:spacing w:val="7"/>
          <w:lang w:val="ru-RU"/>
        </w:rPr>
        <w:tab/>
      </w:r>
      <w:r w:rsidRPr="009960D3">
        <w:rPr>
          <w:lang w:val="ru-RU"/>
        </w:rPr>
        <w:t>В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случае</w:t>
      </w:r>
      <w:r w:rsidR="00C4357B">
        <w:rPr>
          <w:spacing w:val="-1"/>
          <w:lang w:val="ru-RU"/>
        </w:rPr>
        <w:t>,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если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члену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"/>
          <w:lang w:val="ru-RU"/>
        </w:rPr>
        <w:t xml:space="preserve"> </w:t>
      </w:r>
      <w:r w:rsidRPr="009960D3">
        <w:rPr>
          <w:spacing w:val="-1"/>
          <w:lang w:val="ru-RU"/>
        </w:rPr>
        <w:t>станет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известно</w:t>
      </w:r>
      <w:r w:rsidRPr="009960D3">
        <w:rPr>
          <w:spacing w:val="6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нарушении</w:t>
      </w:r>
      <w:r w:rsidRPr="009960D3">
        <w:rPr>
          <w:spacing w:val="6"/>
          <w:lang w:val="ru-RU"/>
        </w:rPr>
        <w:t xml:space="preserve"> </w:t>
      </w:r>
      <w:r w:rsidRPr="009960D3">
        <w:rPr>
          <w:spacing w:val="-1"/>
          <w:lang w:val="ru-RU"/>
        </w:rPr>
        <w:t>другим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членом</w:t>
      </w:r>
      <w:r w:rsidRPr="009960D3">
        <w:rPr>
          <w:spacing w:val="66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применимого</w:t>
      </w:r>
      <w:r w:rsidRPr="009960D3">
        <w:rPr>
          <w:spacing w:val="67"/>
          <w:lang w:val="ru-RU"/>
        </w:rPr>
        <w:t xml:space="preserve"> </w:t>
      </w:r>
      <w:r w:rsidRPr="009960D3">
        <w:rPr>
          <w:lang w:val="ru-RU"/>
        </w:rPr>
        <w:t>к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Положению</w:t>
      </w:r>
      <w:r w:rsidRPr="009960D3">
        <w:rPr>
          <w:spacing w:val="65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67"/>
          <w:lang w:val="ru-RU"/>
        </w:rPr>
        <w:t xml:space="preserve"> </w:t>
      </w:r>
      <w:r w:rsidRPr="009960D3">
        <w:rPr>
          <w:spacing w:val="-1"/>
          <w:lang w:val="ru-RU"/>
        </w:rPr>
        <w:t>ЗК</w:t>
      </w:r>
      <w:r w:rsidRPr="009960D3">
        <w:rPr>
          <w:spacing w:val="66"/>
          <w:lang w:val="ru-RU"/>
        </w:rPr>
        <w:t xml:space="preserve"> </w:t>
      </w:r>
      <w:r w:rsidRPr="009960D3">
        <w:rPr>
          <w:spacing w:val="-1"/>
          <w:lang w:val="ru-RU"/>
        </w:rPr>
        <w:t>законодательства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Положения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ЗК,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он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должен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сообщить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этом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председателю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течение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2"/>
          <w:lang w:val="ru-RU"/>
        </w:rPr>
        <w:t>одного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дня</w:t>
      </w:r>
      <w:r w:rsidRPr="009960D3">
        <w:rPr>
          <w:spacing w:val="54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момента,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когда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1"/>
          <w:lang w:val="ru-RU"/>
        </w:rPr>
        <w:t>он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узнал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таком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нарушении.</w:t>
      </w:r>
    </w:p>
    <w:p w14:paraId="1D54F3ED" w14:textId="14037EEA" w:rsidR="00423553" w:rsidRDefault="00C67707" w:rsidP="00435323">
      <w:pPr>
        <w:pStyle w:val="a3"/>
        <w:tabs>
          <w:tab w:val="left" w:pos="1701"/>
        </w:tabs>
        <w:spacing w:line="276" w:lineRule="auto"/>
        <w:ind w:left="0" w:firstLine="851"/>
        <w:jc w:val="both"/>
        <w:rPr>
          <w:spacing w:val="-1"/>
          <w:lang w:val="ru-RU"/>
        </w:rPr>
      </w:pPr>
      <w:r w:rsidRPr="009960D3">
        <w:rPr>
          <w:lang w:val="ru-RU"/>
        </w:rPr>
        <w:t>Д.7.3</w:t>
      </w:r>
      <w:r w:rsidR="00FC5ECB">
        <w:rPr>
          <w:spacing w:val="39"/>
          <w:lang w:val="ru-RU"/>
        </w:rPr>
        <w:tab/>
      </w:r>
      <w:r w:rsidRPr="009960D3">
        <w:rPr>
          <w:spacing w:val="-1"/>
          <w:lang w:val="ru-RU"/>
        </w:rPr>
        <w:t>Члены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ЗК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не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вправе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распространять</w:t>
      </w:r>
      <w:r w:rsidRPr="009960D3">
        <w:rPr>
          <w:spacing w:val="36"/>
          <w:lang w:val="ru-RU"/>
        </w:rPr>
        <w:t xml:space="preserve"> </w:t>
      </w:r>
      <w:r w:rsidRPr="009960D3">
        <w:rPr>
          <w:spacing w:val="-1"/>
          <w:lang w:val="ru-RU"/>
        </w:rPr>
        <w:t>сведения,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составляющие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государственную,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служебную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коммерческую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тайну,</w:t>
      </w:r>
      <w:r w:rsidRPr="009960D3">
        <w:rPr>
          <w:spacing w:val="29"/>
          <w:lang w:val="ru-RU"/>
        </w:rPr>
        <w:t xml:space="preserve"> </w:t>
      </w:r>
      <w:r w:rsidRPr="009960D3">
        <w:rPr>
          <w:lang w:val="ru-RU"/>
        </w:rPr>
        <w:t>ставшие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известными</w:t>
      </w:r>
      <w:r w:rsidRPr="009960D3">
        <w:rPr>
          <w:spacing w:val="37"/>
          <w:lang w:val="ru-RU"/>
        </w:rPr>
        <w:t xml:space="preserve"> </w:t>
      </w:r>
      <w:r w:rsidRPr="009960D3">
        <w:rPr>
          <w:lang w:val="ru-RU"/>
        </w:rPr>
        <w:t>им</w:t>
      </w:r>
      <w:r w:rsidR="00360ED4">
        <w:rPr>
          <w:lang w:val="ru-RU"/>
        </w:rPr>
        <w:t> </w:t>
      </w:r>
      <w:r w:rsidRPr="009960D3">
        <w:rPr>
          <w:lang w:val="ru-RU"/>
        </w:rPr>
        <w:t>в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ходе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осуществления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2"/>
          <w:lang w:val="ru-RU"/>
        </w:rPr>
        <w:t>процедур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закупки.</w:t>
      </w:r>
      <w:bookmarkStart w:id="655" w:name="_TOC_250000"/>
    </w:p>
    <w:p w14:paraId="5F1E8FCE" w14:textId="2632FB6D" w:rsidR="000F6C15" w:rsidRDefault="00C67707" w:rsidP="000F6C15">
      <w:pPr>
        <w:pStyle w:val="a3"/>
        <w:jc w:val="right"/>
        <w:rPr>
          <w:lang w:val="ru-RU"/>
        </w:rPr>
      </w:pPr>
      <w:r w:rsidRPr="009960D3">
        <w:rPr>
          <w:lang w:val="ru-RU"/>
        </w:rPr>
        <w:lastRenderedPageBreak/>
        <w:t>Приложение</w:t>
      </w:r>
      <w:r w:rsidR="00360ED4">
        <w:rPr>
          <w:lang w:val="ru-RU"/>
        </w:rPr>
        <w:t> </w:t>
      </w:r>
      <w:r w:rsidRPr="009960D3">
        <w:rPr>
          <w:lang w:val="ru-RU"/>
        </w:rPr>
        <w:t>Е</w:t>
      </w:r>
      <w:bookmarkStart w:id="656" w:name="Альбом_форм"/>
      <w:bookmarkEnd w:id="656"/>
    </w:p>
    <w:p w14:paraId="327FC155" w14:textId="77777777" w:rsidR="000F6C15" w:rsidRDefault="000F6C15" w:rsidP="000F6C15">
      <w:pPr>
        <w:pStyle w:val="a3"/>
        <w:jc w:val="right"/>
        <w:rPr>
          <w:lang w:val="ru-RU"/>
        </w:rPr>
      </w:pPr>
    </w:p>
    <w:p w14:paraId="6A289824" w14:textId="77777777" w:rsidR="00C67707" w:rsidRPr="009960D3" w:rsidRDefault="00F1648C" w:rsidP="00954BC0">
      <w:pPr>
        <w:pStyle w:val="1"/>
        <w:tabs>
          <w:tab w:val="left" w:pos="426"/>
        </w:tabs>
        <w:spacing w:before="64" w:line="276" w:lineRule="auto"/>
        <w:ind w:left="0" w:right="49"/>
        <w:jc w:val="center"/>
        <w:rPr>
          <w:b w:val="0"/>
          <w:bCs w:val="0"/>
          <w:lang w:val="ru-RU"/>
        </w:rPr>
      </w:pPr>
      <w:bookmarkStart w:id="657" w:name="_Toc148345546"/>
      <w:r>
        <w:rPr>
          <w:spacing w:val="-1"/>
          <w:lang w:val="ru-RU"/>
        </w:rPr>
        <w:t>Е.</w:t>
      </w:r>
      <w:r w:rsidRPr="00AD7396">
        <w:rPr>
          <w:spacing w:val="-1"/>
          <w:lang w:val="ru-RU"/>
        </w:rPr>
        <w:tab/>
      </w:r>
      <w:r w:rsidR="00C67707" w:rsidRPr="009960D3">
        <w:rPr>
          <w:spacing w:val="-1"/>
          <w:lang w:val="ru-RU"/>
        </w:rPr>
        <w:t>Альбом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форм</w:t>
      </w:r>
      <w:bookmarkEnd w:id="655"/>
      <w:bookmarkEnd w:id="657"/>
    </w:p>
    <w:p w14:paraId="32619B1C" w14:textId="438D7563" w:rsidR="00C67707" w:rsidRPr="009960D3" w:rsidRDefault="00C67707" w:rsidP="00FC5ECB">
      <w:pPr>
        <w:pStyle w:val="a3"/>
        <w:tabs>
          <w:tab w:val="left" w:pos="1560"/>
        </w:tabs>
        <w:spacing w:before="62" w:line="276" w:lineRule="auto"/>
        <w:ind w:left="220" w:right="104" w:firstLine="707"/>
        <w:jc w:val="both"/>
        <w:rPr>
          <w:lang w:val="ru-RU"/>
        </w:rPr>
      </w:pPr>
      <w:r w:rsidRPr="009960D3">
        <w:rPr>
          <w:spacing w:val="-1"/>
          <w:lang w:val="ru-RU"/>
        </w:rPr>
        <w:t>Е.1</w:t>
      </w:r>
      <w:r w:rsidR="00FC5ECB">
        <w:rPr>
          <w:spacing w:val="43"/>
          <w:lang w:val="ru-RU"/>
        </w:rPr>
        <w:tab/>
      </w:r>
      <w:r w:rsidRPr="009960D3">
        <w:rPr>
          <w:spacing w:val="-1"/>
          <w:lang w:val="ru-RU"/>
        </w:rPr>
        <w:t>Формы</w:t>
      </w:r>
      <w:r w:rsidRPr="009960D3">
        <w:rPr>
          <w:spacing w:val="40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представленных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38"/>
          <w:lang w:val="ru-RU"/>
        </w:rPr>
        <w:t xml:space="preserve"> </w:t>
      </w:r>
      <w:r w:rsidRPr="009960D3">
        <w:rPr>
          <w:spacing w:val="-1"/>
          <w:lang w:val="ru-RU"/>
        </w:rPr>
        <w:t>носят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рекомендательный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характер,</w:t>
      </w:r>
      <w:r w:rsidRPr="009960D3">
        <w:rPr>
          <w:spacing w:val="70"/>
          <w:lang w:val="ru-RU"/>
        </w:rPr>
        <w:t xml:space="preserve"> </w:t>
      </w:r>
      <w:r w:rsidRPr="009960D3">
        <w:rPr>
          <w:spacing w:val="-1"/>
          <w:lang w:val="ru-RU"/>
        </w:rPr>
        <w:t>заказчик</w:t>
      </w:r>
      <w:r w:rsidRPr="009960D3">
        <w:rPr>
          <w:lang w:val="ru-RU"/>
        </w:rPr>
        <w:t xml:space="preserve"> вправе </w:t>
      </w:r>
      <w:r w:rsidRPr="009960D3">
        <w:rPr>
          <w:spacing w:val="-1"/>
          <w:lang w:val="ru-RU"/>
        </w:rPr>
        <w:t>дополнять</w:t>
      </w:r>
      <w:r w:rsidRPr="009960D3">
        <w:rPr>
          <w:spacing w:val="69"/>
          <w:lang w:val="ru-RU"/>
        </w:rPr>
        <w:t xml:space="preserve"> </w:t>
      </w:r>
      <w:r w:rsidRPr="009960D3">
        <w:rPr>
          <w:spacing w:val="-1"/>
          <w:lang w:val="ru-RU"/>
        </w:rPr>
        <w:t>имеющиеся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формы,</w:t>
      </w:r>
      <w:r>
        <w:rPr>
          <w:lang w:val="ru-RU"/>
        </w:rPr>
        <w:t xml:space="preserve"> </w:t>
      </w:r>
      <w:r w:rsidRPr="009960D3">
        <w:rPr>
          <w:spacing w:val="-1"/>
          <w:lang w:val="ru-RU"/>
        </w:rPr>
        <w:t>разрабатывать</w:t>
      </w:r>
      <w:r w:rsidRPr="009960D3">
        <w:rPr>
          <w:spacing w:val="59"/>
          <w:lang w:val="ru-RU"/>
        </w:rPr>
        <w:t xml:space="preserve"> </w:t>
      </w:r>
      <w:r w:rsidRPr="009960D3">
        <w:rPr>
          <w:lang w:val="ru-RU"/>
        </w:rPr>
        <w:t>и</w:t>
      </w:r>
      <w:r w:rsidR="004359C9">
        <w:rPr>
          <w:lang w:val="ru-RU"/>
        </w:rPr>
        <w:t> </w:t>
      </w:r>
      <w:r w:rsidRPr="009960D3">
        <w:rPr>
          <w:spacing w:val="-1"/>
          <w:lang w:val="ru-RU"/>
        </w:rPr>
        <w:t>использовать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иные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формы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документов,</w:t>
      </w:r>
      <w:r w:rsidRPr="009960D3">
        <w:rPr>
          <w:spacing w:val="42"/>
          <w:lang w:val="ru-RU"/>
        </w:rPr>
        <w:t xml:space="preserve"> </w:t>
      </w:r>
      <w:r w:rsidRPr="009960D3">
        <w:rPr>
          <w:spacing w:val="-1"/>
          <w:lang w:val="ru-RU"/>
        </w:rPr>
        <w:t>ориентируясь</w:t>
      </w:r>
      <w:r w:rsidRPr="009960D3">
        <w:rPr>
          <w:spacing w:val="43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сведения,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подлежащие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раскрытию</w:t>
      </w:r>
      <w:r w:rsidRPr="009960D3">
        <w:rPr>
          <w:spacing w:val="34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35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2"/>
          <w:lang w:val="ru-RU"/>
        </w:rPr>
        <w:t>требованиями</w:t>
      </w:r>
      <w:r w:rsidRPr="009960D3">
        <w:rPr>
          <w:spacing w:val="33"/>
          <w:lang w:val="ru-RU"/>
        </w:rPr>
        <w:t xml:space="preserve"> </w:t>
      </w:r>
      <w:r w:rsidRPr="009960D3">
        <w:rPr>
          <w:lang w:val="ru-RU"/>
        </w:rPr>
        <w:t>законодательства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Российской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Федерации,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Положения,</w:t>
      </w:r>
      <w:r w:rsidRPr="009960D3">
        <w:rPr>
          <w:spacing w:val="15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17"/>
          <w:lang w:val="ru-RU"/>
        </w:rPr>
        <w:t xml:space="preserve"> </w:t>
      </w:r>
      <w:r w:rsidRPr="009960D3">
        <w:rPr>
          <w:spacing w:val="-1"/>
          <w:lang w:val="ru-RU"/>
        </w:rPr>
        <w:t>также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требованиями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2"/>
          <w:lang w:val="ru-RU"/>
        </w:rPr>
        <w:t>внутренних</w:t>
      </w:r>
      <w:r w:rsidRPr="009960D3">
        <w:rPr>
          <w:spacing w:val="51"/>
          <w:lang w:val="ru-RU"/>
        </w:rPr>
        <w:t xml:space="preserve"> </w:t>
      </w:r>
      <w:r w:rsidRPr="009960D3">
        <w:rPr>
          <w:spacing w:val="-1"/>
          <w:lang w:val="ru-RU"/>
        </w:rPr>
        <w:t>нормативных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документов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заказчика.</w:t>
      </w:r>
    </w:p>
    <w:p w14:paraId="00A26159" w14:textId="77777777" w:rsidR="00C67707" w:rsidRPr="00860075" w:rsidRDefault="00C67707" w:rsidP="009F6611">
      <w:p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  <w:sectPr w:rsidR="00C67707" w:rsidRPr="00860075">
          <w:footerReference w:type="default" r:id="rId11"/>
          <w:pgSz w:w="11910" w:h="16840"/>
          <w:pgMar w:top="1160" w:right="740" w:bottom="780" w:left="1340" w:header="881" w:footer="597" w:gutter="0"/>
          <w:cols w:space="720"/>
        </w:sectPr>
      </w:pPr>
    </w:p>
    <w:p w14:paraId="11E6FB4E" w14:textId="77777777" w:rsidR="00C67707" w:rsidRPr="00860075" w:rsidRDefault="00C67707" w:rsidP="009F6611">
      <w:pPr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0075">
        <w:rPr>
          <w:rFonts w:ascii="Times New Roman" w:hAnsi="Times New Roman"/>
          <w:sz w:val="24"/>
          <w:szCs w:val="24"/>
          <w:lang w:val="ru-RU"/>
        </w:rPr>
        <w:lastRenderedPageBreak/>
        <w:t>Форма 1</w:t>
      </w:r>
    </w:p>
    <w:p w14:paraId="65439FD9" w14:textId="3A0480A7" w:rsidR="00C67707" w:rsidRDefault="00C67707" w:rsidP="009F6611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150DE">
        <w:rPr>
          <w:rFonts w:ascii="Times New Roman" w:hAnsi="Times New Roman"/>
          <w:sz w:val="24"/>
          <w:szCs w:val="24"/>
          <w:lang w:val="ru-RU"/>
        </w:rPr>
        <w:t>План закупки товаров, работ, услуг на _____ год</w:t>
      </w:r>
    </w:p>
    <w:p w14:paraId="59C85138" w14:textId="77777777" w:rsidR="00B02D63" w:rsidRPr="005150DE" w:rsidRDefault="00B02D63" w:rsidP="009F6611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3"/>
        <w:gridCol w:w="423"/>
        <w:gridCol w:w="424"/>
        <w:gridCol w:w="432"/>
        <w:gridCol w:w="709"/>
        <w:gridCol w:w="425"/>
        <w:gridCol w:w="425"/>
        <w:gridCol w:w="426"/>
        <w:gridCol w:w="567"/>
        <w:gridCol w:w="567"/>
        <w:gridCol w:w="708"/>
        <w:gridCol w:w="426"/>
        <w:gridCol w:w="426"/>
        <w:gridCol w:w="426"/>
        <w:gridCol w:w="424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1558"/>
        <w:gridCol w:w="567"/>
      </w:tblGrid>
      <w:tr w:rsidR="00B02D63" w:rsidRPr="00F67915" w14:paraId="13753955" w14:textId="77777777" w:rsidTr="00B02D63">
        <w:trPr>
          <w:trHeight w:val="422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  <w:hideMark/>
          </w:tcPr>
          <w:p w14:paraId="0CDBAE8B" w14:textId="2EB2DD93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орядковый номер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  <w:hideMark/>
          </w:tcPr>
          <w:p w14:paraId="62C3D353" w14:textId="261868FB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омер закупки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  <w:hideMark/>
          </w:tcPr>
          <w:p w14:paraId="0D8F0646" w14:textId="3FD01C4B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од по ОКВЭД 2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  <w:hideMark/>
          </w:tcPr>
          <w:p w14:paraId="42F06D38" w14:textId="63F16A85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од по ОКПД 2</w:t>
            </w:r>
          </w:p>
        </w:tc>
        <w:tc>
          <w:tcPr>
            <w:tcW w:w="8937" w:type="dxa"/>
            <w:gridSpan w:val="19"/>
            <w:shd w:val="clear" w:color="auto" w:fill="auto"/>
            <w:vAlign w:val="center"/>
            <w:hideMark/>
          </w:tcPr>
          <w:p w14:paraId="1C9AC341" w14:textId="75C980D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Условия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78415A25" w14:textId="614D4BE5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пособ закупки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E2C2CDB" w14:textId="17960A64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акупка в электронной форме да/нет</w:t>
            </w:r>
          </w:p>
        </w:tc>
        <w:tc>
          <w:tcPr>
            <w:tcW w:w="426" w:type="dxa"/>
            <w:vMerge w:val="restart"/>
            <w:textDirection w:val="btLr"/>
          </w:tcPr>
          <w:p w14:paraId="7FC1D1A7" w14:textId="1184A15C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акупка только у субъектов малого и среднего предпринимательства да/нет</w:t>
            </w:r>
          </w:p>
          <w:p w14:paraId="4994FCDD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extDirection w:val="btLr"/>
            <w:vAlign w:val="center"/>
          </w:tcPr>
          <w:p w14:paraId="73B5743D" w14:textId="27853FF7" w:rsidR="00B02D63" w:rsidRPr="00B02D63" w:rsidRDefault="00B02D63" w:rsidP="002013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13392CB8" w14:textId="5030CA73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од целевой статьи расходов, код вида расходов</w:t>
            </w:r>
          </w:p>
        </w:tc>
      </w:tr>
      <w:tr w:rsidR="00B02D63" w:rsidRPr="00B02D63" w14:paraId="2B6B68C9" w14:textId="77777777" w:rsidTr="00B02D63">
        <w:trPr>
          <w:trHeight w:val="570"/>
        </w:trPr>
        <w:tc>
          <w:tcPr>
            <w:tcW w:w="424" w:type="dxa"/>
            <w:vMerge/>
            <w:vAlign w:val="center"/>
            <w:hideMark/>
          </w:tcPr>
          <w:p w14:paraId="132524F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14:paraId="13088661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14:paraId="4917FEDF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14:paraId="38997D5D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  <w:hideMark/>
          </w:tcPr>
          <w:p w14:paraId="736B3625" w14:textId="7801E3FB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предмет договора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73090FB7" w14:textId="7B94131C" w:rsidR="00B02D63" w:rsidRPr="00B02D63" w:rsidRDefault="00B02D63" w:rsidP="0093058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минимально необходимые требования, предъявляемые 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 закупаемым товарам (работам, услугам)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3DACDD6F" w14:textId="7AAE0DFB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BB7D234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количестве (объеме)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4607D76D" w14:textId="025B5D49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регион поставки товаров (выполнения работ, оказания услуг)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14:paraId="35E055D4" w14:textId="47C17799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начальной (максимальной) цене с НДС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7A4968B3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валюта договора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14:paraId="6D428E31" w14:textId="061659D1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объем оплаты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14:paraId="2D55CEAF" w14:textId="77777777" w:rsidR="00B02D63" w:rsidRPr="00B02D63" w:rsidRDefault="00B02D63" w:rsidP="002013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объем привлечения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  <w:hideMark/>
          </w:tcPr>
          <w:p w14:paraId="4FE6E42B" w14:textId="2280656C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график осуществления процедур закупки</w:t>
            </w:r>
          </w:p>
        </w:tc>
        <w:tc>
          <w:tcPr>
            <w:tcW w:w="425" w:type="dxa"/>
            <w:vMerge/>
            <w:vAlign w:val="center"/>
            <w:hideMark/>
          </w:tcPr>
          <w:p w14:paraId="67CC223B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/>
          </w:tcPr>
          <w:p w14:paraId="1D4A1EC2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/>
          </w:tcPr>
          <w:p w14:paraId="3F8AAC7A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4607A068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DA198B0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2D63" w:rsidRPr="00B02D63" w14:paraId="4198D61D" w14:textId="77777777" w:rsidTr="00B02D63">
        <w:trPr>
          <w:cantSplit/>
          <w:trHeight w:val="3122"/>
        </w:trPr>
        <w:tc>
          <w:tcPr>
            <w:tcW w:w="424" w:type="dxa"/>
            <w:vMerge/>
            <w:vAlign w:val="center"/>
            <w:hideMark/>
          </w:tcPr>
          <w:p w14:paraId="529FC07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14:paraId="55A82A3D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14:paraId="2F695428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14:paraId="76CE4EE1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63B51176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46BC24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14:paraId="25099CB3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7CCD569D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14:paraId="6C80D233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50CD076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77A601ED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14:paraId="36A4D0BE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14:paraId="6BE8D55F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14:paraId="5E4EA13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планируемая 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дата или период размещения извещения о закупке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14:paraId="098C613A" w14:textId="32BF9713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срок исполнения договора</w:t>
            </w:r>
          </w:p>
        </w:tc>
        <w:tc>
          <w:tcPr>
            <w:tcW w:w="425" w:type="dxa"/>
            <w:vMerge/>
            <w:vAlign w:val="center"/>
            <w:hideMark/>
          </w:tcPr>
          <w:p w14:paraId="697AAD28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/>
          </w:tcPr>
          <w:p w14:paraId="2251D57D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/>
          </w:tcPr>
          <w:p w14:paraId="3877DCD9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696052C3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F53EC31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2D63" w:rsidRPr="00B02D63" w14:paraId="765204CA" w14:textId="77777777" w:rsidTr="00B02D63">
        <w:trPr>
          <w:cantSplit/>
          <w:trHeight w:val="1592"/>
        </w:trPr>
        <w:tc>
          <w:tcPr>
            <w:tcW w:w="424" w:type="dxa"/>
            <w:vMerge/>
            <w:vAlign w:val="center"/>
            <w:hideMark/>
          </w:tcPr>
          <w:p w14:paraId="1F5AE6D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14:paraId="7D5754F8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14:paraId="1A63A023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14:paraId="7B0323DF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28414F4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024A0B1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8358E26" w14:textId="7B137CFE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код по ОКЕИ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99B3E91" w14:textId="35AF109A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26" w:type="dxa"/>
            <w:vMerge/>
            <w:vAlign w:val="center"/>
            <w:hideMark/>
          </w:tcPr>
          <w:p w14:paraId="13BC16C5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1C25218" w14:textId="181CAA9B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код по ОКАТО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6D423F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08" w:type="dxa"/>
            <w:vMerge/>
            <w:vAlign w:val="center"/>
            <w:hideMark/>
          </w:tcPr>
          <w:p w14:paraId="1375360B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12A70004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2BB85FE3" w14:textId="209049D0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14:paraId="5B435769" w14:textId="198B7ED4" w:rsidR="00B02D63" w:rsidRPr="00B02D63" w:rsidRDefault="00B02D63" w:rsidP="00B02D6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Pr="00EE093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424" w:type="dxa"/>
            <w:shd w:val="clear" w:color="auto" w:fill="auto"/>
            <w:textDirection w:val="btLr"/>
            <w:hideMark/>
          </w:tcPr>
          <w:p w14:paraId="417D5014" w14:textId="24ED480B" w:rsidR="00B02D63" w:rsidRPr="00B02D63" w:rsidRDefault="00B02D63" w:rsidP="00B02D6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Pr="00EE093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14:paraId="7F75EF8C" w14:textId="7A7B9184" w:rsidR="00B02D63" w:rsidRPr="00B02D63" w:rsidRDefault="00B02D63" w:rsidP="00B02D6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Pr="00EE093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14:paraId="6A73B75B" w14:textId="653F2DFD" w:rsidR="00B02D63" w:rsidRPr="00B02D63" w:rsidRDefault="00B02D63" w:rsidP="00B02D6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Pr="00EE093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14:paraId="744E14AB" w14:textId="3B7C8221" w:rsidR="00B02D63" w:rsidRPr="00B02D63" w:rsidRDefault="00B02D63" w:rsidP="00B02D6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Pr="00EE093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27BD290" w14:textId="1EC9BACD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349D4A1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26ED0C6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04BFCD1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D63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25" w:type="dxa"/>
            <w:vMerge/>
            <w:vAlign w:val="center"/>
            <w:hideMark/>
          </w:tcPr>
          <w:p w14:paraId="3E2EC34E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/>
          </w:tcPr>
          <w:p w14:paraId="230757F6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/>
          </w:tcPr>
          <w:p w14:paraId="6BC63CED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2F1C31A8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7A9C0B0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2D63" w:rsidRPr="00B02D63" w14:paraId="0B0204B7" w14:textId="77777777" w:rsidTr="00B02D63">
        <w:trPr>
          <w:trHeight w:val="300"/>
        </w:trPr>
        <w:tc>
          <w:tcPr>
            <w:tcW w:w="424" w:type="dxa"/>
            <w:shd w:val="clear" w:color="auto" w:fill="auto"/>
            <w:vAlign w:val="center"/>
            <w:hideMark/>
          </w:tcPr>
          <w:p w14:paraId="438EA5F4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281631F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8C4822A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35C2604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7CF511AE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B44AC0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A4A267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F756E1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CCF38B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A7F45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65799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6B4AD2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92223A6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DBE441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747D7D8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6A301BB5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A3EF54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6215E07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211DB0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7CDF8E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98EC60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B11C02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8C3964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8281CC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26" w:type="dxa"/>
            <w:vAlign w:val="center"/>
          </w:tcPr>
          <w:p w14:paraId="64BA7275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426" w:type="dxa"/>
            <w:vAlign w:val="center"/>
          </w:tcPr>
          <w:p w14:paraId="5FC5DC60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4A441F7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837A91" w14:textId="77777777" w:rsidR="00B02D63" w:rsidRPr="00B02D63" w:rsidRDefault="00B02D63" w:rsidP="00B02D6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2D63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</w:tr>
    </w:tbl>
    <w:p w14:paraId="5A650A54" w14:textId="7D3DF6DB" w:rsidR="00C67707" w:rsidRDefault="00C67707" w:rsidP="009F6611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5016422F" w14:textId="77777777" w:rsidR="00BA3A16" w:rsidRPr="00346135" w:rsidRDefault="00BA3A16" w:rsidP="00BA3A1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Примечания</w:t>
      </w:r>
    </w:p>
    <w:p w14:paraId="44C4EA35" w14:textId="7ECBCD7D" w:rsidR="00BA3A16" w:rsidRDefault="00BA3A16" w:rsidP="00BA3A16">
      <w:pPr>
        <w:pStyle w:val="a5"/>
        <w:widowControl/>
        <w:numPr>
          <w:ilvl w:val="0"/>
          <w:numId w:val="160"/>
        </w:numPr>
        <w:tabs>
          <w:tab w:val="left" w:pos="33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столбце 1 указывается порядковый номер закупки.</w:t>
      </w:r>
      <w:r w:rsidR="004648DB">
        <w:rPr>
          <w:rFonts w:ascii="Times New Roman" w:hAnsi="Times New Roman"/>
          <w:sz w:val="24"/>
          <w:szCs w:val="24"/>
          <w:lang w:val="ru-RU"/>
        </w:rPr>
        <w:t xml:space="preserve"> Нумерация должна быть сквозной.</w:t>
      </w:r>
    </w:p>
    <w:p w14:paraId="6B973F8D" w14:textId="2116168D" w:rsidR="004648DB" w:rsidRDefault="004648DB" w:rsidP="00BA3A16">
      <w:pPr>
        <w:pStyle w:val="a5"/>
        <w:widowControl/>
        <w:numPr>
          <w:ilvl w:val="0"/>
          <w:numId w:val="160"/>
        </w:numPr>
        <w:tabs>
          <w:tab w:val="left" w:pos="33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столбце 2 указывается номер закупки.</w:t>
      </w:r>
    </w:p>
    <w:p w14:paraId="00F5E237" w14:textId="42379E84" w:rsidR="00BA3A16" w:rsidRPr="005150DE" w:rsidRDefault="00BA3A16" w:rsidP="00BA3A16">
      <w:pPr>
        <w:pStyle w:val="a5"/>
        <w:widowControl/>
        <w:numPr>
          <w:ilvl w:val="0"/>
          <w:numId w:val="160"/>
        </w:numPr>
        <w:tabs>
          <w:tab w:val="left" w:pos="33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50DE">
        <w:rPr>
          <w:rFonts w:ascii="Times New Roman" w:hAnsi="Times New Roman"/>
          <w:sz w:val="24"/>
          <w:szCs w:val="24"/>
          <w:lang w:val="ru-RU"/>
        </w:rPr>
        <w:t xml:space="preserve">В столбцах </w:t>
      </w:r>
      <w:r w:rsidR="004648DB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648DB">
        <w:rPr>
          <w:rFonts w:ascii="Times New Roman" w:hAnsi="Times New Roman"/>
          <w:sz w:val="24"/>
          <w:szCs w:val="24"/>
          <w:lang w:val="ru-RU"/>
        </w:rPr>
        <w:t>4</w:t>
      </w:r>
      <w:r w:rsidRPr="005150DE">
        <w:rPr>
          <w:rFonts w:ascii="Times New Roman" w:hAnsi="Times New Roman"/>
          <w:sz w:val="24"/>
          <w:szCs w:val="24"/>
          <w:lang w:val="ru-RU"/>
        </w:rPr>
        <w:t xml:space="preserve"> указывается идентификационный код закупки, состоящий из кодов Общероссийского классификатора видов экономической деятельности (ОКВЭД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5150DE">
        <w:rPr>
          <w:rFonts w:ascii="Times New Roman" w:hAnsi="Times New Roman"/>
          <w:sz w:val="24"/>
          <w:szCs w:val="24"/>
          <w:lang w:val="ru-RU"/>
        </w:rPr>
        <w:t xml:space="preserve">) и Общероссийского классификатора продукции по видам экономической деятельности. </w:t>
      </w:r>
      <w:r w:rsidRPr="005150DE">
        <w:rPr>
          <w:rFonts w:ascii="Times New Roman" w:hAnsi="Times New Roman"/>
          <w:sz w:val="24"/>
          <w:szCs w:val="24"/>
          <w:lang w:val="ru-RU"/>
        </w:rPr>
        <w:lastRenderedPageBreak/>
        <w:t>(ОКПД</w:t>
      </w:r>
      <w:r w:rsidR="004359C9">
        <w:rPr>
          <w:rFonts w:ascii="Times New Roman" w:hAnsi="Times New Roman"/>
          <w:sz w:val="24"/>
          <w:szCs w:val="24"/>
          <w:lang w:val="ru-RU"/>
        </w:rPr>
        <w:t> </w:t>
      </w:r>
      <w:r w:rsidRPr="005150DE">
        <w:rPr>
          <w:rFonts w:ascii="Times New Roman" w:hAnsi="Times New Roman"/>
          <w:sz w:val="24"/>
          <w:szCs w:val="24"/>
          <w:lang w:val="ru-RU"/>
        </w:rPr>
        <w:t>2) с обязательным заполнением разделов, подразделов и рекомендуемым заполнением групп и подгрупп видов экономической деятельности, классов и подклассов продукции и услуг, а также видов продукции и услуг. Код ОКВЭД 2 заполняется, исходя из того, какой основной вид деятельности должен осуществлять контрагент, который может поставить товары, работы, услуги согласно наименовани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5150DE">
        <w:rPr>
          <w:rFonts w:ascii="Times New Roman" w:hAnsi="Times New Roman"/>
          <w:sz w:val="24"/>
          <w:szCs w:val="24"/>
          <w:lang w:val="ru-RU"/>
        </w:rPr>
        <w:t xml:space="preserve"> лота.</w:t>
      </w:r>
    </w:p>
    <w:p w14:paraId="73F402FD" w14:textId="2770CF55" w:rsidR="00BA3A16" w:rsidRPr="005150DE" w:rsidRDefault="00BA3A16" w:rsidP="00BA3A16">
      <w:pPr>
        <w:pStyle w:val="a5"/>
        <w:widowControl/>
        <w:numPr>
          <w:ilvl w:val="0"/>
          <w:numId w:val="160"/>
        </w:numPr>
        <w:tabs>
          <w:tab w:val="left" w:pos="33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46135">
        <w:rPr>
          <w:rFonts w:ascii="Times New Roman" w:hAnsi="Times New Roman"/>
          <w:sz w:val="24"/>
          <w:szCs w:val="24"/>
          <w:lang w:val="ru-RU"/>
        </w:rPr>
        <w:t>В</w:t>
      </w:r>
      <w:r w:rsidRPr="0034613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столбце</w:t>
      </w:r>
      <w:r w:rsidRPr="0034613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="004648DB">
        <w:rPr>
          <w:rFonts w:ascii="Times New Roman" w:hAnsi="Times New Roman"/>
          <w:spacing w:val="42"/>
          <w:sz w:val="24"/>
          <w:szCs w:val="24"/>
          <w:lang w:val="ru-RU"/>
        </w:rPr>
        <w:t>5</w:t>
      </w:r>
      <w:r w:rsidRPr="00346135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указывается</w:t>
      </w:r>
      <w:r w:rsidRPr="0034613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наименование</w:t>
      </w:r>
      <w:r w:rsidRPr="0034613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товара,</w:t>
      </w:r>
      <w:r w:rsidRPr="0034613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работы</w:t>
      </w:r>
      <w:r w:rsidRPr="0034613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или</w:t>
      </w:r>
      <w:r w:rsidRPr="00346135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346135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(предмет</w:t>
      </w:r>
      <w:r w:rsidRPr="00346135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договора)</w:t>
      </w:r>
      <w:r w:rsidRPr="00346135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наименование</w:t>
      </w:r>
      <w:r w:rsidRPr="0034613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должно</w:t>
      </w:r>
      <w:r w:rsidRPr="0034613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быть</w:t>
      </w:r>
      <w:r w:rsidRPr="00346135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четко</w:t>
      </w:r>
      <w:r w:rsidRPr="0034613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сформулировано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позволять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идентифицировать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предмет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договора.</w:t>
      </w:r>
    </w:p>
    <w:p w14:paraId="732387CA" w14:textId="2A95AAFA" w:rsidR="00BA3A16" w:rsidRPr="005150DE" w:rsidRDefault="00BA3A16" w:rsidP="00BA3A16">
      <w:pPr>
        <w:pStyle w:val="a5"/>
        <w:widowControl/>
        <w:numPr>
          <w:ilvl w:val="0"/>
          <w:numId w:val="160"/>
        </w:numPr>
        <w:tabs>
          <w:tab w:val="left" w:pos="33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46135">
        <w:rPr>
          <w:rFonts w:ascii="Times New Roman" w:hAnsi="Times New Roman"/>
          <w:sz w:val="24"/>
          <w:szCs w:val="24"/>
          <w:lang w:val="ru-RU"/>
        </w:rPr>
        <w:t>В</w:t>
      </w:r>
      <w:r w:rsidRPr="0034613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столбце</w:t>
      </w:r>
      <w:r w:rsidRPr="0034613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4648DB">
        <w:rPr>
          <w:rFonts w:ascii="Times New Roman" w:hAnsi="Times New Roman"/>
          <w:spacing w:val="10"/>
          <w:sz w:val="24"/>
          <w:szCs w:val="24"/>
          <w:lang w:val="ru-RU"/>
        </w:rPr>
        <w:t>6</w:t>
      </w:r>
      <w:r w:rsidRPr="00346135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указываются</w:t>
      </w:r>
      <w:r w:rsidRPr="00346135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минимально</w:t>
      </w:r>
      <w:r w:rsidRPr="00346135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необходимые</w:t>
      </w:r>
      <w:r w:rsidRPr="0034613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требования,</w:t>
      </w:r>
      <w:r w:rsidRPr="00346135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предъявляемые</w:t>
      </w:r>
      <w:r w:rsidRPr="0034613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к</w:t>
      </w:r>
      <w:r w:rsidRPr="0034613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предмету</w:t>
      </w:r>
      <w:r w:rsidRPr="0034613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договора,</w:t>
      </w:r>
      <w:r w:rsidRPr="00346135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включая</w:t>
      </w:r>
      <w:r w:rsidRPr="00346135">
        <w:rPr>
          <w:rFonts w:ascii="Times New Roman" w:hAnsi="Times New Roman"/>
          <w:spacing w:val="99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функциональные,</w:t>
      </w:r>
      <w:r w:rsidRPr="0034613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технические,</w:t>
      </w:r>
      <w:r w:rsidRPr="0034613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качественные</w:t>
      </w:r>
      <w:r w:rsidRPr="0034613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характеристики</w:t>
      </w:r>
      <w:r w:rsidRPr="00346135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и</w:t>
      </w:r>
      <w:r w:rsidRPr="0034613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эксплуатационные</w:t>
      </w:r>
      <w:r w:rsidRPr="0034613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характеристики</w:t>
      </w:r>
      <w:r w:rsidRPr="00346135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предмета</w:t>
      </w:r>
      <w:r w:rsidRPr="0034613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договора.</w:t>
      </w:r>
      <w:r w:rsidRPr="00346135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При</w:t>
      </w:r>
      <w:r w:rsidRPr="0034613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заключении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договора</w:t>
      </w:r>
      <w:r w:rsidRPr="0034613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="004359C9">
        <w:rPr>
          <w:rFonts w:ascii="Times New Roman" w:hAnsi="Times New Roman"/>
          <w:spacing w:val="-1"/>
          <w:sz w:val="24"/>
          <w:szCs w:val="24"/>
          <w:lang w:val="ru-RU"/>
        </w:rPr>
        <w:t> 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возможно</w:t>
      </w:r>
      <w:r w:rsidRPr="0034613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указывать</w:t>
      </w:r>
      <w:r w:rsidRPr="0034613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требования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квалификации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потенциального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контрагента.</w:t>
      </w:r>
    </w:p>
    <w:p w14:paraId="351D3AB5" w14:textId="25B77D05" w:rsidR="00BA3A16" w:rsidRPr="005150DE" w:rsidRDefault="00BA3A16" w:rsidP="00BA3A16">
      <w:pPr>
        <w:pStyle w:val="a5"/>
        <w:widowControl/>
        <w:numPr>
          <w:ilvl w:val="0"/>
          <w:numId w:val="160"/>
        </w:numPr>
        <w:tabs>
          <w:tab w:val="left" w:pos="33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46135">
        <w:rPr>
          <w:rFonts w:ascii="Times New Roman" w:hAnsi="Times New Roman"/>
          <w:sz w:val="24"/>
          <w:szCs w:val="24"/>
          <w:lang w:val="ru-RU"/>
        </w:rPr>
        <w:t>В</w:t>
      </w:r>
      <w:r w:rsidRPr="0034613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столбц</w:t>
      </w:r>
      <w:r w:rsidRPr="005150DE">
        <w:rPr>
          <w:rFonts w:ascii="Times New Roman" w:hAnsi="Times New Roman"/>
          <w:sz w:val="24"/>
          <w:szCs w:val="24"/>
          <w:lang w:val="ru-RU"/>
        </w:rPr>
        <w:t>ах</w:t>
      </w:r>
      <w:r w:rsidRPr="0034613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="004648DB">
        <w:rPr>
          <w:rFonts w:ascii="Times New Roman" w:hAnsi="Times New Roman"/>
          <w:sz w:val="24"/>
          <w:szCs w:val="24"/>
          <w:lang w:val="ru-RU"/>
        </w:rPr>
        <w:t xml:space="preserve">7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4648DB">
        <w:rPr>
          <w:rFonts w:ascii="Times New Roman" w:hAnsi="Times New Roman"/>
          <w:sz w:val="24"/>
          <w:szCs w:val="24"/>
          <w:lang w:val="ru-RU"/>
        </w:rPr>
        <w:t>8</w:t>
      </w:r>
      <w:r w:rsidRPr="0034613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указываются</w:t>
      </w:r>
      <w:r w:rsidRPr="0034613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единица</w:t>
      </w:r>
      <w:r w:rsidRPr="0034613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измерения</w:t>
      </w:r>
      <w:r w:rsidRPr="0034613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товаров,</w:t>
      </w:r>
      <w:r w:rsidRPr="0034613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работ,</w:t>
      </w:r>
      <w:r w:rsidRPr="0034613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2"/>
          <w:sz w:val="24"/>
          <w:szCs w:val="24"/>
          <w:lang w:val="ru-RU"/>
        </w:rPr>
        <w:t>услуг,</w:t>
      </w:r>
      <w:r w:rsidRPr="0034613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в</w:t>
      </w:r>
      <w:r w:rsidRPr="0034613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346135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с</w:t>
      </w:r>
      <w:r w:rsidRPr="00346135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общероссийским</w:t>
      </w:r>
      <w:r w:rsidRPr="0034613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классификатором</w:t>
      </w:r>
      <w:r w:rsidRPr="00346135">
        <w:rPr>
          <w:rFonts w:ascii="Times New Roman" w:hAnsi="Times New Roman"/>
          <w:spacing w:val="107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единиц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измерения</w:t>
      </w:r>
      <w:r w:rsidRPr="005150DE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14:paraId="3D620201" w14:textId="4849B9AE" w:rsidR="00BA3A16" w:rsidRPr="005150DE" w:rsidRDefault="00BA3A16" w:rsidP="00BA3A16">
      <w:pPr>
        <w:pStyle w:val="a5"/>
        <w:widowControl/>
        <w:numPr>
          <w:ilvl w:val="0"/>
          <w:numId w:val="160"/>
        </w:numPr>
        <w:tabs>
          <w:tab w:val="left" w:pos="33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46135">
        <w:rPr>
          <w:rFonts w:ascii="Times New Roman" w:hAnsi="Times New Roman"/>
          <w:sz w:val="24"/>
          <w:szCs w:val="24"/>
          <w:lang w:val="ru-RU"/>
        </w:rPr>
        <w:t>В</w:t>
      </w:r>
      <w:r w:rsidRPr="0034613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столбце</w:t>
      </w:r>
      <w:r w:rsidRPr="003461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="004648DB">
        <w:rPr>
          <w:rFonts w:ascii="Times New Roman" w:hAnsi="Times New Roman"/>
          <w:spacing w:val="30"/>
          <w:sz w:val="24"/>
          <w:szCs w:val="24"/>
          <w:lang w:val="ru-RU"/>
        </w:rPr>
        <w:t>9</w:t>
      </w:r>
      <w:r w:rsidRPr="0034613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указываются</w:t>
      </w:r>
      <w:r w:rsidRPr="003461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сведения</w:t>
      </w:r>
      <w:r w:rsidRPr="003461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о</w:t>
      </w:r>
      <w:r w:rsidRPr="0034613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количестве</w:t>
      </w:r>
      <w:r w:rsidRPr="003461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товаров,</w:t>
      </w:r>
      <w:r w:rsidRPr="003461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объеме</w:t>
      </w:r>
      <w:r w:rsidRPr="0034613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работ,</w:t>
      </w:r>
      <w:r w:rsidRPr="0034613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2"/>
          <w:sz w:val="24"/>
          <w:szCs w:val="24"/>
          <w:lang w:val="ru-RU"/>
        </w:rPr>
        <w:t>услуг,</w:t>
      </w:r>
      <w:r w:rsidRPr="003461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запланированных</w:t>
      </w:r>
      <w:r w:rsidRPr="003461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к</w:t>
      </w:r>
      <w:r w:rsidRPr="0034613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закупке,</w:t>
      </w:r>
      <w:r w:rsidRPr="003461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в</w:t>
      </w:r>
      <w:r w:rsidRPr="003461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натуральном</w:t>
      </w:r>
      <w:r w:rsidRPr="00346135">
        <w:rPr>
          <w:rFonts w:ascii="Times New Roman" w:hAnsi="Times New Roman"/>
          <w:spacing w:val="95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выражении.</w:t>
      </w:r>
    </w:p>
    <w:p w14:paraId="73F3A871" w14:textId="2F3C6357" w:rsidR="00BA3A16" w:rsidRPr="005150DE" w:rsidRDefault="00BA3A16" w:rsidP="00BA3A16">
      <w:pPr>
        <w:pStyle w:val="a5"/>
        <w:widowControl/>
        <w:numPr>
          <w:ilvl w:val="0"/>
          <w:numId w:val="160"/>
        </w:numPr>
        <w:tabs>
          <w:tab w:val="left" w:pos="33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46135">
        <w:rPr>
          <w:rFonts w:ascii="Times New Roman" w:hAnsi="Times New Roman"/>
          <w:sz w:val="24"/>
          <w:szCs w:val="24"/>
          <w:lang w:val="ru-RU"/>
        </w:rPr>
        <w:t>В</w:t>
      </w:r>
      <w:r w:rsidRPr="0034613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столбц</w:t>
      </w:r>
      <w:r w:rsidRPr="005150DE">
        <w:rPr>
          <w:rFonts w:ascii="Times New Roman" w:hAnsi="Times New Roman"/>
          <w:sz w:val="24"/>
          <w:szCs w:val="24"/>
          <w:lang w:val="ru-RU"/>
        </w:rPr>
        <w:t>ах</w:t>
      </w:r>
      <w:r w:rsidRPr="0034613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4648DB">
        <w:rPr>
          <w:rFonts w:ascii="Times New Roman" w:hAnsi="Times New Roman"/>
          <w:spacing w:val="10"/>
          <w:sz w:val="24"/>
          <w:szCs w:val="24"/>
          <w:lang w:val="ru-RU"/>
        </w:rPr>
        <w:t>10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5150DE">
        <w:rPr>
          <w:rFonts w:ascii="Times New Roman" w:hAnsi="Times New Roman"/>
          <w:spacing w:val="-1"/>
          <w:sz w:val="24"/>
          <w:szCs w:val="24"/>
          <w:lang w:val="ru-RU"/>
        </w:rPr>
        <w:t>1</w:t>
      </w:r>
      <w:r w:rsidR="004648DB">
        <w:rPr>
          <w:rFonts w:ascii="Times New Roman" w:hAnsi="Times New Roman"/>
          <w:spacing w:val="-1"/>
          <w:sz w:val="24"/>
          <w:szCs w:val="24"/>
          <w:lang w:val="ru-RU"/>
        </w:rPr>
        <w:t>1</w:t>
      </w:r>
      <w:r w:rsidRPr="0034613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указывается</w:t>
      </w:r>
      <w:r w:rsidRPr="00346135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регион</w:t>
      </w:r>
      <w:r w:rsidRPr="0034613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поставки</w:t>
      </w:r>
      <w:r w:rsidRPr="0034613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товаров,</w:t>
      </w:r>
      <w:r w:rsidRPr="00346135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выполнения</w:t>
      </w:r>
      <w:r w:rsidRPr="00346135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работ,</w:t>
      </w:r>
      <w:r w:rsidRPr="00346135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оказания</w:t>
      </w:r>
      <w:r w:rsidRPr="00346135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2"/>
          <w:sz w:val="24"/>
          <w:szCs w:val="24"/>
          <w:lang w:val="ru-RU"/>
        </w:rPr>
        <w:t>услуг,</w:t>
      </w:r>
      <w:r w:rsidRPr="00346135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в</w:t>
      </w:r>
      <w:r w:rsidRPr="00346135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34613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с</w:t>
      </w:r>
      <w:r w:rsidRPr="0034613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общероссийским</w:t>
      </w:r>
      <w:r w:rsidRPr="00346135">
        <w:rPr>
          <w:rFonts w:ascii="Times New Roman" w:hAnsi="Times New Roman"/>
          <w:spacing w:val="139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классификатором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объектов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административно-территориального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деления</w:t>
      </w:r>
      <w:r w:rsidRPr="005150DE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14:paraId="6591ED36" w14:textId="7CD9B0A2" w:rsidR="00BA3A16" w:rsidRDefault="00BA3A16" w:rsidP="00BA3A16">
      <w:pPr>
        <w:pStyle w:val="a5"/>
        <w:widowControl/>
        <w:numPr>
          <w:ilvl w:val="0"/>
          <w:numId w:val="160"/>
        </w:numPr>
        <w:tabs>
          <w:tab w:val="left" w:pos="33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46135">
        <w:rPr>
          <w:rFonts w:ascii="Times New Roman" w:hAnsi="Times New Roman"/>
          <w:sz w:val="24"/>
          <w:szCs w:val="24"/>
          <w:lang w:val="ru-RU"/>
        </w:rPr>
        <w:t>В</w:t>
      </w:r>
      <w:r w:rsidRPr="0034613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столбце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1</w:t>
      </w:r>
      <w:r w:rsidR="004648DB">
        <w:rPr>
          <w:rFonts w:ascii="Times New Roman" w:hAnsi="Times New Roman"/>
          <w:sz w:val="24"/>
          <w:szCs w:val="24"/>
          <w:lang w:val="ru-RU"/>
        </w:rPr>
        <w:t>2</w:t>
      </w:r>
      <w:r w:rsidRPr="0034613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указываются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сведения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о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начальной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(максимальной)</w:t>
      </w:r>
      <w:r w:rsidRPr="003461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 xml:space="preserve">цене </w:t>
      </w:r>
      <w:r w:rsidRPr="00346135">
        <w:rPr>
          <w:rFonts w:ascii="Times New Roman" w:hAnsi="Times New Roman"/>
          <w:sz w:val="24"/>
          <w:szCs w:val="24"/>
          <w:lang w:val="ru-RU"/>
        </w:rPr>
        <w:t>договора</w:t>
      </w:r>
      <w:r w:rsidRPr="0034613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с</w:t>
      </w:r>
      <w:r w:rsidRPr="00346135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pacing w:val="-1"/>
          <w:sz w:val="24"/>
          <w:szCs w:val="24"/>
          <w:lang w:val="ru-RU"/>
        </w:rPr>
        <w:t>учетом</w:t>
      </w:r>
      <w:r w:rsidRPr="0034613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46135">
        <w:rPr>
          <w:rFonts w:ascii="Times New Roman" w:hAnsi="Times New Roman"/>
          <w:sz w:val="24"/>
          <w:szCs w:val="24"/>
          <w:lang w:val="ru-RU"/>
        </w:rPr>
        <w:t>НДС.</w:t>
      </w:r>
    </w:p>
    <w:p w14:paraId="465A2585" w14:textId="6CAA4F19" w:rsidR="004648DB" w:rsidRDefault="004648DB" w:rsidP="004648DB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столбце 13 указывается валюта.</w:t>
      </w:r>
    </w:p>
    <w:p w14:paraId="5CA97415" w14:textId="1D05F3BE" w:rsidR="004648DB" w:rsidRDefault="004648DB" w:rsidP="004648DB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столбцах 14 – 1</w:t>
      </w:r>
      <w:r w:rsidR="00185181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указывается объем оплаты по каждому году действия договора.</w:t>
      </w:r>
    </w:p>
    <w:p w14:paraId="22709F02" w14:textId="77777777" w:rsidR="004A50FC" w:rsidRDefault="004648DB" w:rsidP="004A50FC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столбцах 1</w:t>
      </w:r>
      <w:r w:rsidR="00185181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– 1</w:t>
      </w:r>
      <w:r w:rsidR="00185181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указывается объем оплаты </w:t>
      </w:r>
      <w:r w:rsidR="00185181">
        <w:rPr>
          <w:rFonts w:ascii="Times New Roman" w:hAnsi="Times New Roman"/>
          <w:sz w:val="24"/>
          <w:szCs w:val="24"/>
          <w:lang w:val="ru-RU"/>
        </w:rPr>
        <w:t xml:space="preserve">субъектам МСП </w:t>
      </w:r>
      <w:r>
        <w:rPr>
          <w:rFonts w:ascii="Times New Roman" w:hAnsi="Times New Roman"/>
          <w:sz w:val="24"/>
          <w:szCs w:val="24"/>
          <w:lang w:val="ru-RU"/>
        </w:rPr>
        <w:t>по каждому году действия договора</w:t>
      </w:r>
      <w:r w:rsidR="00185181">
        <w:rPr>
          <w:rFonts w:ascii="Times New Roman" w:hAnsi="Times New Roman"/>
          <w:sz w:val="24"/>
          <w:szCs w:val="24"/>
          <w:lang w:val="ru-RU"/>
        </w:rPr>
        <w:t xml:space="preserve"> (при закупках только у субъектов МСП)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41DB374" w14:textId="77777777" w:rsidR="004A50FC" w:rsidRDefault="00BA3A16" w:rsidP="004A50FC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50FC">
        <w:rPr>
          <w:rFonts w:ascii="Times New Roman" w:hAnsi="Times New Roman"/>
          <w:sz w:val="24"/>
          <w:szCs w:val="24"/>
          <w:lang w:val="ru-RU"/>
        </w:rPr>
        <w:t>В</w:t>
      </w:r>
      <w:r w:rsidRPr="004A50FC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z w:val="24"/>
          <w:szCs w:val="24"/>
          <w:lang w:val="ru-RU"/>
        </w:rPr>
        <w:t>столбц</w:t>
      </w:r>
      <w:r w:rsidR="00185181" w:rsidRPr="004A50FC">
        <w:rPr>
          <w:rFonts w:ascii="Times New Roman" w:hAnsi="Times New Roman"/>
          <w:sz w:val="24"/>
          <w:szCs w:val="24"/>
          <w:lang w:val="ru-RU"/>
        </w:rPr>
        <w:t>ах</w:t>
      </w:r>
      <w:r w:rsidRPr="004A50FC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="00185181" w:rsidRPr="004A50FC">
        <w:rPr>
          <w:rFonts w:ascii="Times New Roman" w:hAnsi="Times New Roman"/>
          <w:spacing w:val="13"/>
          <w:sz w:val="24"/>
          <w:szCs w:val="24"/>
          <w:lang w:val="ru-RU"/>
        </w:rPr>
        <w:t xml:space="preserve">20 – 21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указывается</w:t>
      </w:r>
      <w:r w:rsidRPr="004A50FC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планируемая</w:t>
      </w:r>
      <w:r w:rsidRPr="004A50FC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дата</w:t>
      </w:r>
      <w:r w:rsidRPr="004A50FC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размещения</w:t>
      </w:r>
      <w:r w:rsidRPr="004A50FC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z w:val="24"/>
          <w:szCs w:val="24"/>
          <w:lang w:val="ru-RU"/>
        </w:rPr>
        <w:t>на</w:t>
      </w:r>
      <w:r w:rsidRPr="004A50FC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официальном</w:t>
      </w:r>
      <w:r w:rsidRPr="004A50FC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сайте</w:t>
      </w:r>
      <w:r w:rsidRPr="004A50FC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извещения</w:t>
      </w:r>
      <w:r w:rsidRPr="004A50FC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z w:val="24"/>
          <w:szCs w:val="24"/>
          <w:lang w:val="ru-RU"/>
        </w:rPr>
        <w:t>о</w:t>
      </w:r>
      <w:r w:rsidRPr="004A50FC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проведении</w:t>
      </w:r>
      <w:r w:rsidRPr="004A50FC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закупки:</w:t>
      </w:r>
      <w:r w:rsidRPr="004A50FC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2"/>
          <w:sz w:val="24"/>
          <w:szCs w:val="24"/>
          <w:lang w:val="ru-RU"/>
        </w:rPr>
        <w:t>месяц</w:t>
      </w:r>
      <w:r w:rsidRPr="004A50FC">
        <w:rPr>
          <w:rFonts w:ascii="Times New Roman" w:hAnsi="Times New Roman"/>
          <w:spacing w:val="83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(цифрами)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и год.</w:t>
      </w:r>
    </w:p>
    <w:p w14:paraId="7E9ABFC1" w14:textId="77777777" w:rsidR="004A50FC" w:rsidRDefault="00BA3A16" w:rsidP="004A50FC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50FC">
        <w:rPr>
          <w:rFonts w:ascii="Times New Roman" w:hAnsi="Times New Roman"/>
          <w:sz w:val="24"/>
          <w:szCs w:val="24"/>
          <w:lang w:val="ru-RU"/>
        </w:rPr>
        <w:t>В</w:t>
      </w:r>
      <w:r w:rsidRPr="004A50F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z w:val="24"/>
          <w:szCs w:val="24"/>
          <w:lang w:val="ru-RU"/>
        </w:rPr>
        <w:t>столбц</w:t>
      </w:r>
      <w:r w:rsidR="00185181" w:rsidRPr="004A50FC">
        <w:rPr>
          <w:rFonts w:ascii="Times New Roman" w:hAnsi="Times New Roman"/>
          <w:sz w:val="24"/>
          <w:szCs w:val="24"/>
          <w:lang w:val="ru-RU"/>
        </w:rPr>
        <w:t>ах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185181"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22 – 23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указывается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планируемый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срок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исполнения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(окончания) договора: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месяц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(цифрами)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и год.</w:t>
      </w:r>
    </w:p>
    <w:p w14:paraId="76014089" w14:textId="77777777" w:rsidR="004A50FC" w:rsidRDefault="00BA3A16" w:rsidP="004A50FC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50FC">
        <w:rPr>
          <w:rFonts w:ascii="Times New Roman" w:hAnsi="Times New Roman"/>
          <w:sz w:val="24"/>
          <w:szCs w:val="24"/>
          <w:lang w:val="ru-RU"/>
        </w:rPr>
        <w:t>В</w:t>
      </w:r>
      <w:r w:rsidRPr="004A50F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z w:val="24"/>
          <w:szCs w:val="24"/>
          <w:lang w:val="ru-RU"/>
        </w:rPr>
        <w:t>столбце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185181" w:rsidRPr="004A50FC">
        <w:rPr>
          <w:rFonts w:ascii="Times New Roman" w:hAnsi="Times New Roman"/>
          <w:spacing w:val="-1"/>
          <w:sz w:val="24"/>
          <w:szCs w:val="24"/>
          <w:lang w:val="ru-RU"/>
        </w:rPr>
        <w:t>2</w:t>
      </w:r>
      <w:r w:rsidRPr="004A50FC">
        <w:rPr>
          <w:rFonts w:ascii="Times New Roman" w:hAnsi="Times New Roman"/>
          <w:sz w:val="24"/>
          <w:szCs w:val="24"/>
          <w:lang w:val="ru-RU"/>
        </w:rPr>
        <w:t>4</w:t>
      </w:r>
      <w:r w:rsidRPr="004A50FC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указывается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способ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осуществления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закупки.</w:t>
      </w:r>
    </w:p>
    <w:p w14:paraId="5861A222" w14:textId="2060C692" w:rsidR="004A50FC" w:rsidRDefault="00BA3A16" w:rsidP="004A50FC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50FC">
        <w:rPr>
          <w:rFonts w:ascii="Times New Roman" w:hAnsi="Times New Roman"/>
          <w:sz w:val="24"/>
          <w:szCs w:val="24"/>
          <w:lang w:val="ru-RU"/>
        </w:rPr>
        <w:t>В</w:t>
      </w:r>
      <w:r w:rsidRPr="004A50F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z w:val="24"/>
          <w:szCs w:val="24"/>
          <w:lang w:val="ru-RU"/>
        </w:rPr>
        <w:t>столбце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185181" w:rsidRPr="004A50FC">
        <w:rPr>
          <w:rFonts w:ascii="Times New Roman" w:hAnsi="Times New Roman"/>
          <w:spacing w:val="-1"/>
          <w:sz w:val="24"/>
          <w:szCs w:val="24"/>
          <w:lang w:val="ru-RU"/>
        </w:rPr>
        <w:t>25</w:t>
      </w:r>
      <w:r w:rsidRPr="004A50FC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указывается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(да </w:t>
      </w:r>
      <w:r w:rsidR="008904B4">
        <w:rPr>
          <w:rFonts w:ascii="Times New Roman" w:hAnsi="Times New Roman"/>
          <w:spacing w:val="-1"/>
          <w:sz w:val="24"/>
          <w:szCs w:val="24"/>
          <w:lang w:val="ru-RU"/>
        </w:rPr>
        <w:t xml:space="preserve">или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нет).</w:t>
      </w:r>
    </w:p>
    <w:p w14:paraId="5126115D" w14:textId="496EA4F6" w:rsidR="004A50FC" w:rsidRDefault="00BA3A16" w:rsidP="004A50FC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В столбце </w:t>
      </w:r>
      <w:r w:rsidR="00185181" w:rsidRPr="004A50FC">
        <w:rPr>
          <w:rFonts w:ascii="Times New Roman" w:hAnsi="Times New Roman"/>
          <w:spacing w:val="-1"/>
          <w:sz w:val="24"/>
          <w:szCs w:val="24"/>
          <w:lang w:val="ru-RU"/>
        </w:rPr>
        <w:t>26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185181" w:rsidRPr="004A50FC">
        <w:rPr>
          <w:rFonts w:ascii="Times New Roman" w:hAnsi="Times New Roman"/>
          <w:spacing w:val="-1"/>
          <w:sz w:val="24"/>
          <w:szCs w:val="24"/>
          <w:lang w:val="ru-RU"/>
        </w:rPr>
        <w:t>указывается</w:t>
      </w:r>
      <w:r w:rsidR="00185181" w:rsidRPr="004A50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5181"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(да </w:t>
      </w:r>
      <w:r w:rsidR="008904B4">
        <w:rPr>
          <w:rFonts w:ascii="Times New Roman" w:hAnsi="Times New Roman"/>
          <w:spacing w:val="-1"/>
          <w:sz w:val="24"/>
          <w:szCs w:val="24"/>
          <w:lang w:val="ru-RU"/>
        </w:rPr>
        <w:t xml:space="preserve">или </w:t>
      </w:r>
      <w:r w:rsidR="00185181" w:rsidRPr="004A50FC">
        <w:rPr>
          <w:rFonts w:ascii="Times New Roman" w:hAnsi="Times New Roman"/>
          <w:spacing w:val="-1"/>
          <w:sz w:val="24"/>
          <w:szCs w:val="24"/>
          <w:lang w:val="ru-RU"/>
        </w:rPr>
        <w:t>нет)</w:t>
      </w:r>
      <w:r w:rsidRPr="004A50FC">
        <w:rPr>
          <w:rFonts w:ascii="Times New Roman" w:hAnsi="Times New Roman"/>
          <w:sz w:val="24"/>
          <w:szCs w:val="24"/>
          <w:lang w:val="ru-RU"/>
        </w:rPr>
        <w:t>.</w:t>
      </w:r>
    </w:p>
    <w:p w14:paraId="4C47ABE0" w14:textId="03F5F1B8" w:rsidR="00BA3A16" w:rsidRDefault="00BA3A16" w:rsidP="004A50FC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В столбце </w:t>
      </w:r>
      <w:r w:rsidR="00185181" w:rsidRPr="004A50FC">
        <w:rPr>
          <w:rFonts w:ascii="Times New Roman" w:hAnsi="Times New Roman"/>
          <w:spacing w:val="-1"/>
          <w:sz w:val="24"/>
          <w:szCs w:val="24"/>
          <w:lang w:val="ru-RU"/>
        </w:rPr>
        <w:t>2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7 </w:t>
      </w:r>
      <w:r w:rsidR="00B02D63" w:rsidRPr="004A50FC">
        <w:rPr>
          <w:rFonts w:ascii="Times New Roman" w:hAnsi="Times New Roman"/>
          <w:spacing w:val="-1"/>
          <w:sz w:val="24"/>
          <w:szCs w:val="24"/>
          <w:lang w:val="ru-RU"/>
        </w:rPr>
        <w:t>указывается</w:t>
      </w:r>
      <w:r w:rsidR="00B02D63" w:rsidRPr="004A50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D63"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(да </w:t>
      </w:r>
      <w:r w:rsidR="008904B4">
        <w:rPr>
          <w:rFonts w:ascii="Times New Roman" w:hAnsi="Times New Roman"/>
          <w:spacing w:val="-1"/>
          <w:sz w:val="24"/>
          <w:szCs w:val="24"/>
          <w:lang w:val="ru-RU"/>
        </w:rPr>
        <w:t xml:space="preserve">или </w:t>
      </w:r>
      <w:r w:rsidR="00B02D63" w:rsidRPr="004A50FC">
        <w:rPr>
          <w:rFonts w:ascii="Times New Roman" w:hAnsi="Times New Roman"/>
          <w:spacing w:val="-1"/>
          <w:sz w:val="24"/>
          <w:szCs w:val="24"/>
          <w:lang w:val="ru-RU"/>
        </w:rPr>
        <w:t>нет)</w:t>
      </w:r>
      <w:r w:rsidRPr="004A50FC">
        <w:rPr>
          <w:rFonts w:ascii="Times New Roman" w:hAnsi="Times New Roman"/>
          <w:sz w:val="24"/>
          <w:szCs w:val="24"/>
          <w:lang w:val="ru-RU"/>
        </w:rPr>
        <w:t>.</w:t>
      </w:r>
    </w:p>
    <w:p w14:paraId="12CD158A" w14:textId="42F401FE" w:rsidR="00B02D63" w:rsidRPr="008904B4" w:rsidRDefault="00B02D63" w:rsidP="008904B4">
      <w:pPr>
        <w:pStyle w:val="a5"/>
        <w:widowControl/>
        <w:numPr>
          <w:ilvl w:val="0"/>
          <w:numId w:val="160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В столбце 2</w:t>
      </w:r>
      <w:r w:rsidR="008904B4">
        <w:rPr>
          <w:rFonts w:ascii="Times New Roman" w:hAnsi="Times New Roman"/>
          <w:spacing w:val="-1"/>
          <w:sz w:val="24"/>
          <w:szCs w:val="24"/>
          <w:lang w:val="ru-RU"/>
        </w:rPr>
        <w:t>8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 xml:space="preserve"> указывается</w:t>
      </w:r>
      <w:r w:rsidRPr="004A50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50FC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="008904B4" w:rsidRPr="008904B4">
        <w:rPr>
          <w:rFonts w:ascii="Times New Roman" w:hAnsi="Times New Roman"/>
          <w:spacing w:val="-1"/>
          <w:sz w:val="24"/>
          <w:szCs w:val="24"/>
          <w:lang w:val="ru-RU"/>
        </w:rPr>
        <w:t xml:space="preserve">код целевой статьи расходов, код вида расходов </w:t>
      </w:r>
      <w:r w:rsidR="008904B4">
        <w:rPr>
          <w:rFonts w:ascii="Times New Roman" w:hAnsi="Times New Roman"/>
          <w:spacing w:val="-1"/>
          <w:sz w:val="24"/>
          <w:szCs w:val="24"/>
          <w:lang w:val="ru-RU"/>
        </w:rPr>
        <w:t xml:space="preserve">или </w:t>
      </w:r>
      <w:r w:rsidR="008904B4" w:rsidRPr="008904B4">
        <w:rPr>
          <w:rFonts w:ascii="Times New Roman" w:hAnsi="Times New Roman"/>
          <w:spacing w:val="-1"/>
          <w:sz w:val="24"/>
          <w:szCs w:val="24"/>
          <w:lang w:val="ru-RU"/>
        </w:rPr>
        <w:t>нет</w:t>
      </w:r>
      <w:r w:rsidR="008904B4" w:rsidRPr="004A50FC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="008904B4" w:rsidRPr="004A50FC">
        <w:rPr>
          <w:rFonts w:ascii="Times New Roman" w:hAnsi="Times New Roman"/>
          <w:sz w:val="24"/>
          <w:szCs w:val="24"/>
          <w:lang w:val="ru-RU"/>
        </w:rPr>
        <w:t>.</w:t>
      </w:r>
    </w:p>
    <w:p w14:paraId="24AD1918" w14:textId="2631A4E9" w:rsidR="00B73A41" w:rsidRPr="00BA3A16" w:rsidRDefault="00B73A41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BA3A16">
        <w:rPr>
          <w:rFonts w:ascii="Times New Roman" w:hAnsi="Times New Roman"/>
          <w:sz w:val="24"/>
          <w:szCs w:val="24"/>
          <w:lang w:val="ru-RU"/>
        </w:rPr>
        <w:br w:type="page"/>
      </w:r>
    </w:p>
    <w:p w14:paraId="7D63ACC3" w14:textId="77777777" w:rsidR="00FB1613" w:rsidRDefault="00FB1613" w:rsidP="00FB1613">
      <w:pPr>
        <w:spacing w:before="96" w:line="276" w:lineRule="auto"/>
        <w:ind w:left="5944" w:right="266" w:hanging="5924"/>
        <w:jc w:val="right"/>
        <w:rPr>
          <w:rFonts w:ascii="Times New Roman" w:hAnsi="Times New Roman"/>
          <w:spacing w:val="-1"/>
          <w:sz w:val="24"/>
          <w:lang w:val="ru-RU"/>
        </w:rPr>
      </w:pPr>
      <w:bookmarkStart w:id="658" w:name="Форма_1"/>
      <w:bookmarkEnd w:id="658"/>
      <w:r w:rsidRPr="00860075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Форма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14:paraId="73E7A860" w14:textId="77777777" w:rsidR="00C67707" w:rsidRPr="009960D3" w:rsidRDefault="00C67707" w:rsidP="009F6611">
      <w:pPr>
        <w:spacing w:before="96" w:line="276" w:lineRule="auto"/>
        <w:ind w:left="5944" w:right="266" w:hanging="5924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План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закупки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инновационной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продукции,</w:t>
      </w:r>
      <w:r w:rsidRPr="009960D3">
        <w:rPr>
          <w:rFonts w:ascii="Times New Roman" w:hAnsi="Times New Roman"/>
          <w:sz w:val="24"/>
          <w:lang w:val="ru-RU"/>
        </w:rPr>
        <w:t xml:space="preserve"> высокотехнологичной </w:t>
      </w:r>
      <w:r w:rsidRPr="009960D3">
        <w:rPr>
          <w:rFonts w:ascii="Times New Roman" w:hAnsi="Times New Roman"/>
          <w:spacing w:val="-1"/>
          <w:sz w:val="24"/>
          <w:lang w:val="ru-RU"/>
        </w:rPr>
        <w:t>продукции</w:t>
      </w:r>
      <w:r w:rsidRPr="009960D3">
        <w:rPr>
          <w:rFonts w:ascii="Times New Roman" w:hAnsi="Times New Roman"/>
          <w:sz w:val="24"/>
          <w:lang w:val="ru-RU"/>
        </w:rPr>
        <w:t xml:space="preserve"> и </w:t>
      </w:r>
      <w:r w:rsidRPr="009960D3">
        <w:rPr>
          <w:rFonts w:ascii="Times New Roman" w:hAnsi="Times New Roman"/>
          <w:spacing w:val="-1"/>
          <w:sz w:val="24"/>
          <w:lang w:val="ru-RU"/>
        </w:rPr>
        <w:t>лекарственных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средств</w:t>
      </w:r>
      <w:r w:rsidRPr="009960D3">
        <w:rPr>
          <w:rFonts w:ascii="Times New Roman" w:hAnsi="Times New Roman"/>
          <w:sz w:val="24"/>
          <w:lang w:val="ru-RU"/>
        </w:rPr>
        <w:t xml:space="preserve"> 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ru-RU"/>
        </w:rPr>
        <w:t>___</w:t>
      </w:r>
      <w:r w:rsidR="008A2164">
        <w:rPr>
          <w:rFonts w:ascii="Times New Roman" w:hAnsi="Times New Roman"/>
          <w:sz w:val="24"/>
          <w:lang w:val="ru-RU"/>
        </w:rPr>
        <w:t xml:space="preserve"> – </w:t>
      </w:r>
      <w:r w:rsidRPr="009960D3"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ru-RU"/>
        </w:rPr>
        <w:t>____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годы</w:t>
      </w:r>
    </w:p>
    <w:p w14:paraId="19336EAD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1559"/>
        <w:gridCol w:w="709"/>
        <w:gridCol w:w="709"/>
        <w:gridCol w:w="567"/>
        <w:gridCol w:w="850"/>
        <w:gridCol w:w="851"/>
        <w:gridCol w:w="1984"/>
        <w:gridCol w:w="1560"/>
        <w:gridCol w:w="1416"/>
        <w:gridCol w:w="1276"/>
        <w:gridCol w:w="851"/>
      </w:tblGrid>
      <w:tr w:rsidR="00C67707" w:rsidRPr="00C34718" w14:paraId="0A641E34" w14:textId="77777777" w:rsidTr="00316BC6">
        <w:tc>
          <w:tcPr>
            <w:tcW w:w="14567" w:type="dxa"/>
            <w:gridSpan w:val="15"/>
            <w:shd w:val="clear" w:color="auto" w:fill="auto"/>
          </w:tcPr>
          <w:p w14:paraId="6529A9CE" w14:textId="77777777" w:rsidR="00C67707" w:rsidRPr="002B62A8" w:rsidRDefault="00C67707" w:rsidP="009F6611">
            <w:pPr>
              <w:spacing w:line="276" w:lineRule="auto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заказчика</w:t>
            </w:r>
          </w:p>
        </w:tc>
      </w:tr>
      <w:tr w:rsidR="00C67707" w:rsidRPr="00C34718" w14:paraId="715877F0" w14:textId="77777777" w:rsidTr="00316BC6">
        <w:tc>
          <w:tcPr>
            <w:tcW w:w="14567" w:type="dxa"/>
            <w:gridSpan w:val="15"/>
            <w:shd w:val="clear" w:color="auto" w:fill="auto"/>
          </w:tcPr>
          <w:p w14:paraId="3DE7669D" w14:textId="77777777" w:rsidR="00C67707" w:rsidRPr="002B62A8" w:rsidRDefault="00C67707" w:rsidP="009F6611">
            <w:pPr>
              <w:spacing w:line="276" w:lineRule="auto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Адрес местонахождения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заказчика</w:t>
            </w:r>
          </w:p>
        </w:tc>
      </w:tr>
      <w:tr w:rsidR="00C67707" w:rsidRPr="00C34718" w14:paraId="56870798" w14:textId="77777777" w:rsidTr="00316BC6">
        <w:tc>
          <w:tcPr>
            <w:tcW w:w="14567" w:type="dxa"/>
            <w:gridSpan w:val="15"/>
            <w:shd w:val="clear" w:color="auto" w:fill="auto"/>
          </w:tcPr>
          <w:p w14:paraId="69FE2965" w14:textId="77777777" w:rsidR="00C67707" w:rsidRPr="002B62A8" w:rsidRDefault="00C67707" w:rsidP="009F6611">
            <w:pPr>
              <w:spacing w:line="276" w:lineRule="auto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Телефон</w:t>
            </w:r>
            <w:r w:rsidRPr="002B62A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заказчика</w:t>
            </w:r>
          </w:p>
        </w:tc>
      </w:tr>
      <w:tr w:rsidR="00C67707" w:rsidRPr="00C34718" w14:paraId="1A6F291D" w14:textId="77777777" w:rsidTr="00316BC6">
        <w:tc>
          <w:tcPr>
            <w:tcW w:w="14567" w:type="dxa"/>
            <w:gridSpan w:val="15"/>
            <w:shd w:val="clear" w:color="auto" w:fill="auto"/>
          </w:tcPr>
          <w:p w14:paraId="153B2E62" w14:textId="77777777" w:rsidR="00C67707" w:rsidRPr="002B62A8" w:rsidRDefault="00C67707" w:rsidP="009F6611">
            <w:pPr>
              <w:spacing w:line="276" w:lineRule="auto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Электронная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почта</w:t>
            </w:r>
            <w:r w:rsidRPr="002B62A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заказчика</w:t>
            </w:r>
          </w:p>
        </w:tc>
      </w:tr>
      <w:tr w:rsidR="00C67707" w:rsidRPr="00C34718" w14:paraId="655B862D" w14:textId="77777777" w:rsidTr="00316BC6">
        <w:tc>
          <w:tcPr>
            <w:tcW w:w="14567" w:type="dxa"/>
            <w:gridSpan w:val="15"/>
            <w:shd w:val="clear" w:color="auto" w:fill="auto"/>
          </w:tcPr>
          <w:p w14:paraId="35890A43" w14:textId="77777777" w:rsidR="00C67707" w:rsidRPr="002B62A8" w:rsidRDefault="00C67707" w:rsidP="009F6611">
            <w:pPr>
              <w:spacing w:line="276" w:lineRule="auto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ИНН</w:t>
            </w:r>
          </w:p>
        </w:tc>
      </w:tr>
      <w:tr w:rsidR="00C67707" w:rsidRPr="00C34718" w14:paraId="7F12DCFD" w14:textId="77777777" w:rsidTr="00316BC6">
        <w:tc>
          <w:tcPr>
            <w:tcW w:w="14567" w:type="dxa"/>
            <w:gridSpan w:val="15"/>
            <w:shd w:val="clear" w:color="auto" w:fill="auto"/>
          </w:tcPr>
          <w:p w14:paraId="03376463" w14:textId="77777777" w:rsidR="00C67707" w:rsidRPr="002B62A8" w:rsidRDefault="00C67707" w:rsidP="009F6611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КПП</w:t>
            </w:r>
          </w:p>
        </w:tc>
      </w:tr>
      <w:tr w:rsidR="00C67707" w:rsidRPr="00C34718" w14:paraId="5FC97354" w14:textId="77777777" w:rsidTr="00316BC6">
        <w:tc>
          <w:tcPr>
            <w:tcW w:w="14567" w:type="dxa"/>
            <w:gridSpan w:val="15"/>
            <w:shd w:val="clear" w:color="auto" w:fill="auto"/>
          </w:tcPr>
          <w:p w14:paraId="11B4CA81" w14:textId="77777777" w:rsidR="00C67707" w:rsidRPr="002B62A8" w:rsidRDefault="00C67707" w:rsidP="009F6611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ОКАТО</w:t>
            </w:r>
          </w:p>
        </w:tc>
      </w:tr>
      <w:tr w:rsidR="00C67707" w:rsidRPr="00F67915" w14:paraId="271FCE51" w14:textId="77777777" w:rsidTr="00316BC6">
        <w:trPr>
          <w:cantSplit/>
          <w:trHeight w:val="316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4E5A4DC2" w14:textId="77777777" w:rsidR="00C67707" w:rsidRPr="002B62A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lang w:val="ru-RU"/>
              </w:rPr>
              <w:t>Порядковый</w:t>
            </w:r>
            <w:r w:rsidRPr="002B62A8">
              <w:rPr>
                <w:rFonts w:ascii="Times New Roman" w:hAnsi="Times New Roman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lang w:val="ru-RU"/>
              </w:rPr>
              <w:t>номер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65E90F" w14:textId="77777777" w:rsidR="00C67707" w:rsidRPr="002B62A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lang w:val="ru-RU"/>
              </w:rPr>
              <w:t>Код по ОКВЭД2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AADFA1" w14:textId="77777777" w:rsidR="00C67707" w:rsidRPr="002B62A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lang w:val="ru-RU"/>
              </w:rPr>
              <w:t>Код по ОКПД2</w:t>
            </w:r>
          </w:p>
        </w:tc>
        <w:tc>
          <w:tcPr>
            <w:tcW w:w="10772" w:type="dxa"/>
            <w:gridSpan w:val="10"/>
            <w:shd w:val="clear" w:color="auto" w:fill="auto"/>
            <w:vAlign w:val="center"/>
          </w:tcPr>
          <w:p w14:paraId="17521502" w14:textId="77777777" w:rsidR="00C67707" w:rsidRPr="002B62A8" w:rsidRDefault="00C67707" w:rsidP="009F6611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lang w:val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FCA852" w14:textId="77777777" w:rsidR="00C67707" w:rsidRPr="002B62A8" w:rsidRDefault="00C67707" w:rsidP="009F6611">
            <w:pPr>
              <w:spacing w:line="276" w:lineRule="auto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закупки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1D22D46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Закупка </w:t>
            </w:r>
            <w:r w:rsidRPr="00C3471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электронной </w:t>
            </w:r>
            <w:r w:rsidRPr="00C34718">
              <w:rPr>
                <w:rFonts w:ascii="Times New Roman" w:hAnsi="Times New Roman"/>
                <w:sz w:val="24"/>
                <w:lang w:val="ru-RU"/>
              </w:rPr>
              <w:t>форме да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z w:val="24"/>
                <w:lang w:val="ru-RU"/>
              </w:rPr>
              <w:t>(нет)</w:t>
            </w:r>
          </w:p>
        </w:tc>
      </w:tr>
      <w:tr w:rsidR="00C67707" w:rsidRPr="00C34718" w14:paraId="1977B301" w14:textId="77777777" w:rsidTr="00FB1613">
        <w:trPr>
          <w:cantSplit/>
          <w:trHeight w:val="2035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0A3AC4E2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9FC236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EA3643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63054FF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lang w:val="ru-RU"/>
              </w:rPr>
              <w:t>Предмет</w:t>
            </w:r>
            <w:r w:rsidRPr="002B62A8">
              <w:rPr>
                <w:rFonts w:ascii="Times New Roman" w:hAnsi="Times New Roman"/>
                <w:lang w:val="ru-RU"/>
              </w:rPr>
              <w:t xml:space="preserve"> договора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14:paraId="17399E5E" w14:textId="77777777" w:rsidR="00C67707" w:rsidRPr="00C34718" w:rsidRDefault="00C67707" w:rsidP="009F6611">
            <w:pPr>
              <w:pStyle w:val="TableParagraph"/>
              <w:spacing w:before="70" w:line="276" w:lineRule="auto"/>
              <w:ind w:left="514" w:right="515" w:hanging="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lang w:val="ru-RU"/>
              </w:rPr>
              <w:t>Минимально</w:t>
            </w:r>
            <w:r w:rsidRPr="00C34718">
              <w:rPr>
                <w:rFonts w:ascii="Times New Roman" w:hAnsi="Times New Roman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необходимые</w:t>
            </w:r>
            <w:r w:rsidRPr="00C3471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требования,</w:t>
            </w:r>
            <w:r w:rsidRPr="00C34718">
              <w:rPr>
                <w:rFonts w:ascii="Times New Roman" w:hAnsi="Times New Roman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предъявляемые</w:t>
            </w:r>
          </w:p>
          <w:p w14:paraId="187D4CED" w14:textId="77777777" w:rsidR="00C67707" w:rsidRPr="00C34718" w:rsidRDefault="00C67707" w:rsidP="009F6611">
            <w:pPr>
              <w:pStyle w:val="TableParagraph"/>
              <w:spacing w:line="276" w:lineRule="auto"/>
              <w:ind w:left="113" w:right="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34718">
              <w:rPr>
                <w:rFonts w:ascii="Times New Roman" w:hAnsi="Times New Roman"/>
                <w:lang w:val="ru-RU"/>
              </w:rPr>
              <w:t xml:space="preserve">к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закупаемым</w:t>
            </w:r>
            <w:r w:rsidRPr="00C3471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товарам (работам, услугам)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FCCC3C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lang w:val="ru-RU"/>
              </w:rPr>
              <w:t>Единица</w:t>
            </w:r>
            <w:r w:rsidRPr="002B62A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lang w:val="ru-RU"/>
              </w:rPr>
              <w:t>измерения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233CCC0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lang w:val="ru-RU"/>
              </w:rPr>
              <w:t>Сведения</w:t>
            </w:r>
            <w:r w:rsidRPr="002B62A8">
              <w:rPr>
                <w:rFonts w:ascii="Times New Roman" w:hAnsi="Times New Roman"/>
                <w:lang w:val="ru-RU"/>
              </w:rPr>
              <w:t xml:space="preserve"> о </w:t>
            </w:r>
            <w:r w:rsidRPr="002B62A8">
              <w:rPr>
                <w:rFonts w:ascii="Times New Roman" w:hAnsi="Times New Roman"/>
                <w:spacing w:val="-1"/>
                <w:lang w:val="ru-RU"/>
              </w:rPr>
              <w:t>количестве (объеме)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42A901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lang w:val="ru-RU"/>
              </w:rPr>
              <w:t>Регион</w:t>
            </w:r>
            <w:r w:rsidRPr="00C34718">
              <w:rPr>
                <w:rFonts w:ascii="Times New Roman" w:hAnsi="Times New Roman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поставки</w:t>
            </w:r>
            <w:r w:rsidRPr="00C3471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товаров</w:t>
            </w:r>
            <w:r w:rsidRPr="00C3471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(выполнения</w:t>
            </w:r>
            <w:r w:rsidRPr="00C3471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работ,</w:t>
            </w:r>
            <w:r w:rsidRPr="00C34718">
              <w:rPr>
                <w:rFonts w:ascii="Times New Roman" w:hAnsi="Times New Roman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оказания</w:t>
            </w:r>
            <w:r w:rsidRPr="00C3471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услуг)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5A8199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lang w:val="ru-RU"/>
              </w:rPr>
              <w:t>Сведения</w:t>
            </w:r>
            <w:r w:rsidRPr="00C34718">
              <w:rPr>
                <w:rFonts w:ascii="Times New Roman" w:hAnsi="Times New Roman"/>
                <w:lang w:val="ru-RU"/>
              </w:rPr>
              <w:t xml:space="preserve"> о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начальной</w:t>
            </w:r>
            <w:r w:rsidRPr="00C3471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(максимальной)</w:t>
            </w:r>
            <w:r w:rsidRPr="00C34718">
              <w:rPr>
                <w:rFonts w:ascii="Times New Roman" w:hAnsi="Times New Roman"/>
                <w:lang w:val="ru-RU"/>
              </w:rPr>
              <w:t xml:space="preserve"> цене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lang w:val="ru-RU"/>
              </w:rPr>
              <w:t>с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 xml:space="preserve"> НДС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B2ABC8D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lang w:val="ru-RU"/>
              </w:rPr>
              <w:t xml:space="preserve">График </w:t>
            </w:r>
            <w:r w:rsidRPr="002B62A8">
              <w:rPr>
                <w:rFonts w:ascii="Times New Roman" w:hAnsi="Times New Roman"/>
                <w:spacing w:val="-1"/>
                <w:lang w:val="ru-RU"/>
              </w:rPr>
              <w:t>осуществления</w:t>
            </w:r>
            <w:r w:rsidRPr="002B62A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lang w:val="ru-RU"/>
              </w:rPr>
              <w:t>процедур</w:t>
            </w:r>
            <w:r w:rsidRPr="002B62A8">
              <w:rPr>
                <w:rFonts w:ascii="Times New Roman" w:hAnsi="Times New Roman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lang w:val="ru-RU"/>
              </w:rPr>
              <w:t>закупки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902B44" w14:textId="77777777" w:rsidR="00C67707" w:rsidRPr="002B62A8" w:rsidRDefault="00C67707" w:rsidP="009F661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2D89278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C67707" w:rsidRPr="00F67915" w14:paraId="7C8BDC91" w14:textId="77777777" w:rsidTr="00316BC6">
        <w:trPr>
          <w:cantSplit/>
          <w:trHeight w:val="1923"/>
        </w:trPr>
        <w:tc>
          <w:tcPr>
            <w:tcW w:w="534" w:type="dxa"/>
            <w:vMerge/>
            <w:shd w:val="clear" w:color="auto" w:fill="auto"/>
          </w:tcPr>
          <w:p w14:paraId="201AEF31" w14:textId="77777777" w:rsidR="00C67707" w:rsidRPr="00C34718" w:rsidRDefault="00C67707" w:rsidP="009F6611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56E103" w14:textId="77777777" w:rsidR="00C67707" w:rsidRPr="00C34718" w:rsidRDefault="00C67707" w:rsidP="009F6611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0306BE" w14:textId="77777777" w:rsidR="00C67707" w:rsidRPr="00C34718" w:rsidRDefault="00C67707" w:rsidP="009F6611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32696AB" w14:textId="77777777" w:rsidR="00C67707" w:rsidRPr="00C34718" w:rsidRDefault="00C67707" w:rsidP="009F6611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6EEA53" w14:textId="77777777" w:rsidR="00C67707" w:rsidRPr="00C34718" w:rsidRDefault="00C67707" w:rsidP="009F6611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C204194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lang w:val="ru-RU"/>
              </w:rPr>
              <w:t>код по ОКЕИ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C8092ED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</w:p>
        </w:tc>
        <w:tc>
          <w:tcPr>
            <w:tcW w:w="567" w:type="dxa"/>
            <w:vMerge/>
            <w:shd w:val="clear" w:color="auto" w:fill="auto"/>
          </w:tcPr>
          <w:p w14:paraId="0B913E81" w14:textId="77777777" w:rsidR="00C67707" w:rsidRPr="00C34718" w:rsidRDefault="00C67707" w:rsidP="009F6611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5E179B60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lang w:val="ru-RU"/>
              </w:rPr>
              <w:t>код по ОКАТО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AB09AC6" w14:textId="77777777" w:rsidR="00C67707" w:rsidRPr="00C34718" w:rsidRDefault="00C67707" w:rsidP="009F661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auto"/>
          </w:tcPr>
          <w:p w14:paraId="742E8328" w14:textId="77777777" w:rsidR="00C67707" w:rsidRPr="00C34718" w:rsidRDefault="00C67707" w:rsidP="009F6611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6A7E95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lang w:val="ru-RU"/>
              </w:rPr>
              <w:t>планируемая</w:t>
            </w:r>
            <w:r w:rsidRPr="00C3471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дата</w:t>
            </w:r>
            <w:r w:rsidRPr="00C34718">
              <w:rPr>
                <w:rFonts w:ascii="Times New Roman" w:hAnsi="Times New Roman"/>
                <w:lang w:val="ru-RU"/>
              </w:rPr>
              <w:t xml:space="preserve"> или</w:t>
            </w:r>
            <w:r w:rsidRPr="00C3471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период</w:t>
            </w:r>
            <w:r w:rsidRPr="00C3471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размещения</w:t>
            </w:r>
            <w:r w:rsidRPr="00C3471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извещения</w:t>
            </w:r>
            <w:r w:rsidRPr="00C34718">
              <w:rPr>
                <w:rFonts w:ascii="Times New Roman" w:hAnsi="Times New Roman"/>
                <w:lang w:val="ru-RU"/>
              </w:rPr>
              <w:t xml:space="preserve"> о</w:t>
            </w:r>
            <w:r w:rsidRPr="00C3471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закупке (месяц,</w:t>
            </w:r>
            <w:r w:rsidRPr="00C3471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lang w:val="ru-RU"/>
              </w:rPr>
              <w:t>год)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B86E715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lang w:val="ru-RU"/>
              </w:rPr>
              <w:t>срок</w:t>
            </w:r>
            <w:r w:rsidRPr="00C34718">
              <w:rPr>
                <w:rFonts w:ascii="Times New Roman" w:hAnsi="Times New Roman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C3471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lang w:val="ru-RU"/>
              </w:rPr>
              <w:t>договора</w:t>
            </w:r>
            <w:r w:rsidRPr="00C3471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lang w:val="ru-RU"/>
              </w:rPr>
              <w:t>(месяц,</w:t>
            </w:r>
            <w:r w:rsidRPr="00C3471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lang w:val="ru-RU"/>
              </w:rPr>
              <w:t>год)</w:t>
            </w:r>
          </w:p>
        </w:tc>
        <w:tc>
          <w:tcPr>
            <w:tcW w:w="1276" w:type="dxa"/>
            <w:vMerge/>
            <w:shd w:val="clear" w:color="auto" w:fill="auto"/>
          </w:tcPr>
          <w:p w14:paraId="515BD902" w14:textId="77777777" w:rsidR="00C67707" w:rsidRPr="00C34718" w:rsidRDefault="00C67707" w:rsidP="009F6611">
            <w:pPr>
              <w:spacing w:line="276" w:lineRule="auto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A10D66" w14:textId="77777777" w:rsidR="00C67707" w:rsidRPr="00C34718" w:rsidRDefault="00C67707" w:rsidP="009F6611">
            <w:pPr>
              <w:spacing w:line="276" w:lineRule="auto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C67707" w:rsidRPr="00C34718" w14:paraId="3C63228D" w14:textId="77777777" w:rsidTr="00316BC6">
        <w:tc>
          <w:tcPr>
            <w:tcW w:w="534" w:type="dxa"/>
            <w:shd w:val="clear" w:color="auto" w:fill="auto"/>
            <w:vAlign w:val="center"/>
          </w:tcPr>
          <w:p w14:paraId="1C9990B4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0FDC4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420C5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9F3DE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D5E5F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7A2A5F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83968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F1BC7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988B1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DE19D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2532DB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1CC7E9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2E1301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BF3A3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EB219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C67707" w:rsidRPr="00C34718" w14:paraId="7B6DA367" w14:textId="77777777" w:rsidTr="00316BC6">
        <w:tc>
          <w:tcPr>
            <w:tcW w:w="14567" w:type="dxa"/>
            <w:gridSpan w:val="15"/>
            <w:shd w:val="clear" w:color="auto" w:fill="EEECE1"/>
            <w:vAlign w:val="center"/>
          </w:tcPr>
          <w:p w14:paraId="42316146" w14:textId="77777777" w:rsidR="00C67707" w:rsidRPr="00C34718" w:rsidRDefault="00C67707" w:rsidP="009F661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20__ год</w:t>
            </w:r>
          </w:p>
        </w:tc>
      </w:tr>
      <w:tr w:rsidR="00C67707" w:rsidRPr="00C34718" w14:paraId="0A18C4CC" w14:textId="77777777" w:rsidTr="00316BC6">
        <w:tc>
          <w:tcPr>
            <w:tcW w:w="534" w:type="dxa"/>
            <w:shd w:val="clear" w:color="auto" w:fill="auto"/>
            <w:vAlign w:val="center"/>
          </w:tcPr>
          <w:p w14:paraId="3822929D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F75F7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D51E8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7C0E91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47AFFD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37322F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D1489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598EFB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CF0A67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CED561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DCBA69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E8359E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5DE8C2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B725B5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2E5252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67707" w:rsidRPr="00C34718" w14:paraId="570E8EDF" w14:textId="77777777" w:rsidTr="00316BC6">
        <w:tc>
          <w:tcPr>
            <w:tcW w:w="14567" w:type="dxa"/>
            <w:gridSpan w:val="15"/>
            <w:shd w:val="clear" w:color="auto" w:fill="EEECE1"/>
            <w:vAlign w:val="center"/>
          </w:tcPr>
          <w:p w14:paraId="734271A4" w14:textId="77777777" w:rsidR="00C67707" w:rsidRPr="00C34718" w:rsidRDefault="00C67707" w:rsidP="009F661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20__ год</w:t>
            </w:r>
          </w:p>
        </w:tc>
      </w:tr>
      <w:tr w:rsidR="00C67707" w:rsidRPr="00C34718" w14:paraId="5F6244AB" w14:textId="77777777" w:rsidTr="00316BC6">
        <w:tc>
          <w:tcPr>
            <w:tcW w:w="534" w:type="dxa"/>
            <w:shd w:val="clear" w:color="auto" w:fill="auto"/>
            <w:vAlign w:val="center"/>
          </w:tcPr>
          <w:p w14:paraId="648BE93C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F9609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ABBF0C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CCF8CB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713786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6BD6DD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EA530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B41886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1DB0B5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10FC66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AFBD95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08BF84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A8023F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6AF5D1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651EFA" w14:textId="77777777" w:rsidR="00C67707" w:rsidRPr="00C34718" w:rsidRDefault="00C67707" w:rsidP="009F661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7F14AE2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  <w:sectPr w:rsidR="00C67707" w:rsidRPr="009960D3" w:rsidSect="008A2164">
          <w:headerReference w:type="default" r:id="rId12"/>
          <w:footerReference w:type="default" r:id="rId13"/>
          <w:pgSz w:w="16840" w:h="11910" w:orient="landscape"/>
          <w:pgMar w:top="851" w:right="1240" w:bottom="780" w:left="1420" w:header="879" w:footer="597" w:gutter="0"/>
          <w:cols w:space="720"/>
        </w:sectPr>
      </w:pPr>
    </w:p>
    <w:p w14:paraId="5ED2961E" w14:textId="77777777" w:rsidR="00C67707" w:rsidRPr="007872D5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4FD5EAD1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5C9E3FAC" w14:textId="2C5ACF60" w:rsidR="00C67707" w:rsidRPr="00A27B46" w:rsidRDefault="00C67707" w:rsidP="00D57D85">
      <w:pPr>
        <w:pStyle w:val="a3"/>
        <w:spacing w:before="41" w:line="276" w:lineRule="auto"/>
        <w:ind w:left="0" w:right="105" w:firstLine="0"/>
        <w:jc w:val="right"/>
        <w:rPr>
          <w:lang w:val="ru-RU"/>
        </w:rPr>
        <w:sectPr w:rsidR="00C67707" w:rsidRPr="00A27B46" w:rsidSect="00316BC6">
          <w:headerReference w:type="default" r:id="rId14"/>
          <w:footerReference w:type="default" r:id="rId15"/>
          <w:pgSz w:w="11910" w:h="16840"/>
          <w:pgMar w:top="560" w:right="740" w:bottom="280" w:left="1460" w:header="0" w:footer="567" w:gutter="0"/>
          <w:cols w:num="2" w:space="720" w:equalWidth="0">
            <w:col w:w="5428" w:space="40"/>
            <w:col w:w="4242"/>
          </w:cols>
          <w:docGrid w:linePitch="299"/>
        </w:sectPr>
      </w:pPr>
      <w:bookmarkStart w:id="659" w:name="Форма_3"/>
      <w:bookmarkEnd w:id="659"/>
      <w:r w:rsidRPr="00A27B46">
        <w:rPr>
          <w:spacing w:val="-1"/>
          <w:lang w:val="ru-RU"/>
        </w:rPr>
        <w:t>Форма</w:t>
      </w:r>
      <w:r w:rsidRPr="00A27B46">
        <w:rPr>
          <w:lang w:val="ru-RU"/>
        </w:rPr>
        <w:t xml:space="preserve"> 3</w:t>
      </w:r>
    </w:p>
    <w:p w14:paraId="3DFD8AF7" w14:textId="77777777" w:rsidR="00C67707" w:rsidRPr="00D82B93" w:rsidRDefault="008A2164" w:rsidP="00012E33">
      <w:pPr>
        <w:pStyle w:val="a3"/>
        <w:spacing w:before="98" w:line="276" w:lineRule="auto"/>
        <w:ind w:left="0" w:right="9" w:firstLine="0"/>
        <w:jc w:val="center"/>
        <w:rPr>
          <w:lang w:val="ru-RU"/>
        </w:rPr>
      </w:pPr>
      <w:r>
        <w:rPr>
          <w:spacing w:val="-1"/>
          <w:lang w:val="ru-RU"/>
        </w:rPr>
        <w:t>Протокол</w:t>
      </w:r>
      <w:r w:rsidR="00012E33">
        <w:rPr>
          <w:spacing w:val="-1"/>
          <w:lang w:val="ru-RU"/>
        </w:rPr>
        <w:t xml:space="preserve"> </w:t>
      </w:r>
      <w:r w:rsidR="00012E33">
        <w:rPr>
          <w:spacing w:val="-1"/>
          <w:lang w:val="ru-RU"/>
        </w:rPr>
        <w:br/>
      </w:r>
      <w:r w:rsidR="00B51F47" w:rsidRPr="00D82B93">
        <w:rPr>
          <w:spacing w:val="-1"/>
          <w:lang w:val="ru-RU"/>
        </w:rPr>
        <w:t>определения</w:t>
      </w:r>
      <w:r w:rsidR="00BB5CBE">
        <w:rPr>
          <w:spacing w:val="-1"/>
          <w:lang w:val="ru-RU"/>
        </w:rPr>
        <w:t xml:space="preserve"> и обоснования</w:t>
      </w:r>
      <w:r w:rsidR="00C67707" w:rsidRPr="00D82B93">
        <w:rPr>
          <w:spacing w:val="-3"/>
          <w:lang w:val="ru-RU"/>
        </w:rPr>
        <w:t xml:space="preserve"> </w:t>
      </w:r>
      <w:r w:rsidR="00C67707" w:rsidRPr="00D82B93">
        <w:rPr>
          <w:spacing w:val="-1"/>
          <w:lang w:val="ru-RU"/>
        </w:rPr>
        <w:t>начальной</w:t>
      </w:r>
      <w:r w:rsidR="00C67707" w:rsidRPr="00D82B93">
        <w:rPr>
          <w:lang w:val="ru-RU"/>
        </w:rPr>
        <w:t xml:space="preserve"> </w:t>
      </w:r>
      <w:r w:rsidR="00C67707" w:rsidRPr="00D82B93">
        <w:rPr>
          <w:spacing w:val="-1"/>
          <w:lang w:val="ru-RU"/>
        </w:rPr>
        <w:t>(максимальной)</w:t>
      </w:r>
      <w:r w:rsidR="00C67707" w:rsidRPr="00D82B93">
        <w:rPr>
          <w:lang w:val="ru-RU"/>
        </w:rPr>
        <w:t xml:space="preserve"> цены</w:t>
      </w:r>
      <w:r w:rsidR="00C67707" w:rsidRPr="00D82B93">
        <w:rPr>
          <w:spacing w:val="23"/>
          <w:lang w:val="ru-RU"/>
        </w:rPr>
        <w:t xml:space="preserve"> </w:t>
      </w:r>
      <w:r w:rsidR="00C67707" w:rsidRPr="00D82B93">
        <w:rPr>
          <w:spacing w:val="-1"/>
          <w:lang w:val="ru-RU"/>
        </w:rPr>
        <w:t>договора</w:t>
      </w:r>
    </w:p>
    <w:p w14:paraId="42C90BA2" w14:textId="77777777" w:rsidR="00C67707" w:rsidRPr="00D82B93" w:rsidRDefault="00C67707" w:rsidP="009F6611">
      <w:pPr>
        <w:spacing w:before="10" w:line="276" w:lineRule="auto"/>
        <w:rPr>
          <w:rFonts w:ascii="Times New Roman" w:eastAsia="Times New Roman" w:hAnsi="Times New Roman"/>
          <w:sz w:val="36"/>
          <w:szCs w:val="36"/>
          <w:lang w:val="ru-RU"/>
        </w:rPr>
      </w:pPr>
    </w:p>
    <w:p w14:paraId="35D020E4" w14:textId="1ED81A0F" w:rsidR="008A2164" w:rsidRPr="00D82B93" w:rsidRDefault="00C55F04" w:rsidP="008A2164">
      <w:pPr>
        <w:pStyle w:val="a3"/>
        <w:spacing w:before="0" w:line="276" w:lineRule="auto"/>
        <w:ind w:left="791" w:firstLine="0"/>
        <w:rPr>
          <w:spacing w:val="-1"/>
          <w:lang w:val="ru-RU"/>
        </w:rPr>
      </w:pPr>
      <w:r w:rsidRPr="00D82B93">
        <w:rPr>
          <w:spacing w:val="-2"/>
          <w:lang w:val="ru-RU"/>
        </w:rPr>
        <w:t>П</w:t>
      </w:r>
      <w:r w:rsidR="00C67707" w:rsidRPr="00D82B93">
        <w:rPr>
          <w:spacing w:val="-2"/>
          <w:lang w:val="ru-RU"/>
        </w:rPr>
        <w:t>редмет</w:t>
      </w:r>
      <w:r w:rsidR="00D82B93" w:rsidRPr="00D82B93">
        <w:rPr>
          <w:spacing w:val="32"/>
          <w:lang w:val="ru-RU"/>
        </w:rPr>
        <w:t xml:space="preserve"> </w:t>
      </w:r>
      <w:r w:rsidR="00D82B93" w:rsidRPr="00D82B93">
        <w:rPr>
          <w:spacing w:val="-1"/>
          <w:lang w:val="ru-RU"/>
        </w:rPr>
        <w:t>договора:</w:t>
      </w:r>
      <w:r w:rsidR="00201300" w:rsidRPr="00EA7B31">
        <w:rPr>
          <w:spacing w:val="-1"/>
          <w:lang w:val="ru-RU"/>
        </w:rPr>
        <w:t xml:space="preserve"> </w:t>
      </w:r>
      <w:r w:rsidRPr="00D82B93">
        <w:rPr>
          <w:spacing w:val="-1"/>
          <w:lang w:val="ru-RU"/>
        </w:rPr>
        <w:t>_________________________</w:t>
      </w:r>
    </w:p>
    <w:p w14:paraId="0C8A98E8" w14:textId="77777777" w:rsidR="008A2164" w:rsidRPr="00D82B93" w:rsidRDefault="008A2164" w:rsidP="00C55F04">
      <w:pPr>
        <w:pStyle w:val="a3"/>
        <w:spacing w:before="0" w:line="276" w:lineRule="auto"/>
        <w:ind w:left="0" w:firstLine="0"/>
        <w:rPr>
          <w:spacing w:val="31"/>
          <w:lang w:val="ru-RU"/>
        </w:rPr>
      </w:pPr>
      <w:r w:rsidRPr="00D82B93">
        <w:rPr>
          <w:spacing w:val="-1"/>
          <w:lang w:val="ru-RU"/>
        </w:rPr>
        <w:t>Начальная (максимальная) цена договора по данному лоту составляет</w:t>
      </w:r>
      <w:r w:rsidR="00C55F04" w:rsidRPr="00D82B93">
        <w:rPr>
          <w:spacing w:val="-1"/>
          <w:lang w:val="ru-RU"/>
        </w:rPr>
        <w:t xml:space="preserve"> </w:t>
      </w:r>
      <w:r w:rsidRPr="00D82B93">
        <w:rPr>
          <w:spacing w:val="-1"/>
          <w:lang w:val="ru-RU"/>
        </w:rPr>
        <w:t>____________</w:t>
      </w:r>
      <w:r w:rsidR="00C55F04" w:rsidRPr="00D82B93">
        <w:rPr>
          <w:spacing w:val="-1"/>
          <w:lang w:val="ru-RU"/>
        </w:rPr>
        <w:t>____________________________________________</w:t>
      </w:r>
      <w:r w:rsidRPr="00D82B93">
        <w:rPr>
          <w:spacing w:val="-1"/>
          <w:lang w:val="ru-RU"/>
        </w:rPr>
        <w:t>______</w:t>
      </w:r>
    </w:p>
    <w:p w14:paraId="3C18BA19" w14:textId="77777777" w:rsidR="00C67707" w:rsidRPr="009960D3" w:rsidRDefault="008A2164" w:rsidP="008A2164">
      <w:pPr>
        <w:spacing w:line="276" w:lineRule="auto"/>
        <w:ind w:left="1416" w:firstLine="708"/>
        <w:rPr>
          <w:rFonts w:ascii="Times New Roman" w:eastAsia="Times New Roman" w:hAnsi="Times New Roman"/>
          <w:sz w:val="18"/>
          <w:szCs w:val="18"/>
          <w:lang w:val="ru-RU"/>
        </w:rPr>
      </w:pPr>
      <w:r w:rsidRPr="00D82B93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="00C67707" w:rsidRPr="00D82B93">
        <w:rPr>
          <w:rFonts w:ascii="Times New Roman" w:hAnsi="Times New Roman"/>
          <w:spacing w:val="-1"/>
          <w:sz w:val="18"/>
          <w:lang w:val="ru-RU"/>
        </w:rPr>
        <w:t>(сумма цифрами</w:t>
      </w:r>
      <w:r w:rsidR="00C67707" w:rsidRPr="00D82B93">
        <w:rPr>
          <w:rFonts w:ascii="Times New Roman" w:hAnsi="Times New Roman"/>
          <w:sz w:val="18"/>
          <w:lang w:val="ru-RU"/>
        </w:rPr>
        <w:t xml:space="preserve"> и </w:t>
      </w:r>
      <w:r w:rsidR="00C67707" w:rsidRPr="00D82B93">
        <w:rPr>
          <w:rFonts w:ascii="Times New Roman" w:hAnsi="Times New Roman"/>
          <w:spacing w:val="-1"/>
          <w:sz w:val="18"/>
          <w:lang w:val="ru-RU"/>
        </w:rPr>
        <w:t>прописью)</w:t>
      </w:r>
    </w:p>
    <w:p w14:paraId="1BA8254E" w14:textId="77777777" w:rsidR="00C67707" w:rsidRPr="009960D3" w:rsidRDefault="00C67707" w:rsidP="009F6611">
      <w:pPr>
        <w:spacing w:before="2" w:line="276" w:lineRule="auto"/>
        <w:rPr>
          <w:rFonts w:ascii="Times New Roman" w:eastAsia="Times New Roman" w:hAnsi="Times New Roman"/>
          <w:sz w:val="19"/>
          <w:szCs w:val="19"/>
          <w:lang w:val="ru-RU"/>
        </w:rPr>
      </w:pPr>
    </w:p>
    <w:p w14:paraId="1CABDB1C" w14:textId="7969BCFA" w:rsidR="00C67707" w:rsidRDefault="00C67707" w:rsidP="008A2164">
      <w:pPr>
        <w:pStyle w:val="a3"/>
        <w:spacing w:before="0" w:line="276" w:lineRule="auto"/>
        <w:ind w:right="114" w:firstLine="719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Начальная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(максимальная)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включает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себя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расходы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>на</w:t>
      </w:r>
      <w:r w:rsidR="00423553">
        <w:rPr>
          <w:lang w:val="ru-RU"/>
        </w:rPr>
        <w:t> </w:t>
      </w:r>
      <w:r w:rsidRPr="009960D3">
        <w:rPr>
          <w:spacing w:val="-1"/>
          <w:lang w:val="ru-RU"/>
        </w:rPr>
        <w:t>перевозку,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страхование,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уплату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таможенных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пошлин,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налогов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других</w:t>
      </w:r>
      <w:r w:rsidR="008A2164">
        <w:rPr>
          <w:spacing w:val="-1"/>
          <w:lang w:val="ru-RU"/>
        </w:rPr>
        <w:t xml:space="preserve"> обязательных платежей.</w:t>
      </w:r>
    </w:p>
    <w:p w14:paraId="3E8AED89" w14:textId="77777777" w:rsidR="00A25813" w:rsidRDefault="00A25813" w:rsidP="008A2164">
      <w:pPr>
        <w:pStyle w:val="a3"/>
        <w:spacing w:before="0" w:line="276" w:lineRule="auto"/>
        <w:ind w:right="114" w:firstLine="719"/>
        <w:jc w:val="both"/>
        <w:rPr>
          <w:spacing w:val="-1"/>
          <w:lang w:val="ru-RU"/>
        </w:rPr>
      </w:pPr>
    </w:p>
    <w:p w14:paraId="6F5EFD25" w14:textId="6502FC03" w:rsidR="009E597F" w:rsidRPr="00EE308D" w:rsidRDefault="009E597F" w:rsidP="008A2164">
      <w:pPr>
        <w:pStyle w:val="a3"/>
        <w:spacing w:before="0" w:line="276" w:lineRule="auto"/>
        <w:ind w:right="114" w:firstLine="719"/>
        <w:jc w:val="both"/>
        <w:rPr>
          <w:i/>
          <w:iCs/>
          <w:spacing w:val="-1"/>
          <w:lang w:val="ru-RU"/>
        </w:rPr>
      </w:pPr>
      <w:r w:rsidRPr="00EE308D">
        <w:rPr>
          <w:i/>
          <w:iCs/>
          <w:spacing w:val="-1"/>
          <w:lang w:val="ru-RU"/>
        </w:rPr>
        <w:t>Или</w:t>
      </w:r>
    </w:p>
    <w:p w14:paraId="7AB858CA" w14:textId="0D332CE1" w:rsidR="00A25813" w:rsidRDefault="00A25813" w:rsidP="008A2164">
      <w:pPr>
        <w:pStyle w:val="a3"/>
        <w:spacing w:before="0" w:line="276" w:lineRule="auto"/>
        <w:ind w:right="114" w:firstLine="719"/>
        <w:jc w:val="both"/>
        <w:rPr>
          <w:spacing w:val="-1"/>
          <w:lang w:val="ru-RU"/>
        </w:rPr>
      </w:pPr>
    </w:p>
    <w:p w14:paraId="7716D654" w14:textId="07819003" w:rsidR="00A25813" w:rsidRPr="00A25813" w:rsidRDefault="00A25813" w:rsidP="00A25813">
      <w:pPr>
        <w:pStyle w:val="a3"/>
        <w:spacing w:before="0" w:line="276" w:lineRule="auto"/>
        <w:ind w:left="0" w:firstLine="0"/>
        <w:rPr>
          <w:spacing w:val="-1"/>
          <w:lang w:val="ru-RU"/>
        </w:rPr>
      </w:pPr>
      <w:r>
        <w:rPr>
          <w:spacing w:val="-1"/>
          <w:lang w:val="ru-RU"/>
        </w:rPr>
        <w:t>Ц</w:t>
      </w:r>
      <w:r w:rsidRPr="00D82B93">
        <w:rPr>
          <w:spacing w:val="-1"/>
          <w:lang w:val="ru-RU"/>
        </w:rPr>
        <w:t xml:space="preserve">ена </w:t>
      </w:r>
      <w:r>
        <w:rPr>
          <w:spacing w:val="-1"/>
          <w:lang w:val="ru-RU"/>
        </w:rPr>
        <w:t>единица продукции</w:t>
      </w:r>
      <w:r w:rsidRPr="00D82B93">
        <w:rPr>
          <w:spacing w:val="-1"/>
          <w:lang w:val="ru-RU"/>
        </w:rPr>
        <w:t xml:space="preserve"> составляет ______________________________________________________________</w:t>
      </w:r>
      <w:r>
        <w:rPr>
          <w:spacing w:val="-1"/>
          <w:lang w:val="ru-RU"/>
        </w:rPr>
        <w:t xml:space="preserve"> и </w:t>
      </w:r>
    </w:p>
    <w:p w14:paraId="6E5129DA" w14:textId="77777777" w:rsidR="00A25813" w:rsidRPr="009960D3" w:rsidRDefault="00A25813" w:rsidP="00A25813">
      <w:pPr>
        <w:spacing w:line="276" w:lineRule="auto"/>
        <w:ind w:left="1416" w:firstLine="708"/>
        <w:rPr>
          <w:rFonts w:ascii="Times New Roman" w:eastAsia="Times New Roman" w:hAnsi="Times New Roman"/>
          <w:sz w:val="18"/>
          <w:szCs w:val="18"/>
          <w:lang w:val="ru-RU"/>
        </w:rPr>
      </w:pPr>
      <w:r w:rsidRPr="00D82B93">
        <w:rPr>
          <w:rFonts w:ascii="Times New Roman" w:hAnsi="Times New Roman"/>
          <w:spacing w:val="-1"/>
          <w:sz w:val="18"/>
          <w:lang w:val="ru-RU"/>
        </w:rPr>
        <w:t xml:space="preserve"> (сумма цифрами</w:t>
      </w:r>
      <w:r w:rsidRPr="00D82B93">
        <w:rPr>
          <w:rFonts w:ascii="Times New Roman" w:hAnsi="Times New Roman"/>
          <w:sz w:val="18"/>
          <w:lang w:val="ru-RU"/>
        </w:rPr>
        <w:t xml:space="preserve"> и </w:t>
      </w:r>
      <w:r w:rsidRPr="00D82B93">
        <w:rPr>
          <w:rFonts w:ascii="Times New Roman" w:hAnsi="Times New Roman"/>
          <w:spacing w:val="-1"/>
          <w:sz w:val="18"/>
          <w:lang w:val="ru-RU"/>
        </w:rPr>
        <w:t>прописью)</w:t>
      </w:r>
    </w:p>
    <w:p w14:paraId="7F4D7200" w14:textId="712C6824" w:rsidR="00A25813" w:rsidRDefault="00A25813" w:rsidP="00A25813">
      <w:pPr>
        <w:pStyle w:val="a3"/>
        <w:spacing w:before="0" w:line="276" w:lineRule="auto"/>
        <w:ind w:left="0" w:right="114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>М</w:t>
      </w:r>
      <w:r w:rsidRPr="00D82B93">
        <w:rPr>
          <w:spacing w:val="-1"/>
          <w:lang w:val="ru-RU"/>
        </w:rPr>
        <w:t>аксимальн</w:t>
      </w:r>
      <w:r>
        <w:rPr>
          <w:spacing w:val="-1"/>
          <w:lang w:val="ru-RU"/>
        </w:rPr>
        <w:t>ое значение ц</w:t>
      </w:r>
      <w:r w:rsidRPr="00D82B93">
        <w:rPr>
          <w:spacing w:val="-1"/>
          <w:lang w:val="ru-RU"/>
        </w:rPr>
        <w:t>ен</w:t>
      </w:r>
      <w:r>
        <w:rPr>
          <w:spacing w:val="-1"/>
          <w:lang w:val="ru-RU"/>
        </w:rPr>
        <w:t>ы</w:t>
      </w:r>
      <w:r w:rsidRPr="00D82B9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 w:rsidRPr="00D82B93">
        <w:rPr>
          <w:spacing w:val="-1"/>
          <w:lang w:val="ru-RU"/>
        </w:rPr>
        <w:t xml:space="preserve"> по данному лоту составляет</w:t>
      </w:r>
    </w:p>
    <w:p w14:paraId="246CA8C8" w14:textId="77777777" w:rsidR="00A25813" w:rsidRDefault="00A25813" w:rsidP="008A2164">
      <w:pPr>
        <w:pStyle w:val="a3"/>
        <w:spacing w:before="0" w:line="276" w:lineRule="auto"/>
        <w:ind w:right="114" w:firstLine="719"/>
        <w:jc w:val="both"/>
        <w:rPr>
          <w:spacing w:val="-1"/>
          <w:lang w:val="ru-RU"/>
        </w:rPr>
      </w:pPr>
    </w:p>
    <w:p w14:paraId="3C53E070" w14:textId="2FAE88F9" w:rsidR="009E597F" w:rsidRPr="009960D3" w:rsidRDefault="00EE308D" w:rsidP="008A2164">
      <w:pPr>
        <w:pStyle w:val="a3"/>
        <w:spacing w:before="0" w:line="276" w:lineRule="auto"/>
        <w:ind w:right="114" w:firstLine="719"/>
        <w:jc w:val="both"/>
        <w:rPr>
          <w:lang w:val="ru-RU"/>
        </w:rPr>
      </w:pPr>
      <w:r>
        <w:rPr>
          <w:spacing w:val="-1"/>
          <w:lang w:val="ru-RU"/>
        </w:rPr>
        <w:t xml:space="preserve">Цена единицы продукции </w:t>
      </w:r>
      <w:r w:rsidRPr="009960D3">
        <w:rPr>
          <w:spacing w:val="-1"/>
          <w:lang w:val="ru-RU"/>
        </w:rPr>
        <w:t>включает</w:t>
      </w:r>
      <w:r w:rsidRPr="009960D3">
        <w:rPr>
          <w:lang w:val="ru-RU"/>
        </w:rPr>
        <w:t xml:space="preserve"> в </w:t>
      </w:r>
      <w:r w:rsidRPr="009960D3">
        <w:rPr>
          <w:spacing w:val="-1"/>
          <w:lang w:val="ru-RU"/>
        </w:rPr>
        <w:t>себя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расходы</w:t>
      </w:r>
      <w:r w:rsidRPr="009960D3">
        <w:rPr>
          <w:spacing w:val="41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перевозку,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страхование,</w:t>
      </w:r>
      <w:r w:rsidRPr="009960D3">
        <w:rPr>
          <w:spacing w:val="3"/>
          <w:lang w:val="ru-RU"/>
        </w:rPr>
        <w:t xml:space="preserve"> </w:t>
      </w:r>
      <w:r w:rsidRPr="009960D3">
        <w:rPr>
          <w:spacing w:val="-1"/>
          <w:lang w:val="ru-RU"/>
        </w:rPr>
        <w:t>уплату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таможенных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пошлин,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налогов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других</w:t>
      </w:r>
      <w:r>
        <w:rPr>
          <w:spacing w:val="-1"/>
          <w:lang w:val="ru-RU"/>
        </w:rPr>
        <w:t xml:space="preserve"> обязательных платежей.</w:t>
      </w:r>
    </w:p>
    <w:p w14:paraId="08017660" w14:textId="77777777" w:rsidR="00C67707" w:rsidRPr="007D1FCE" w:rsidRDefault="00C67707" w:rsidP="009F6611">
      <w:pPr>
        <w:spacing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3B26F301" w14:textId="77777777" w:rsidR="00C67707" w:rsidRPr="009E597F" w:rsidRDefault="008A2164" w:rsidP="009F6611">
      <w:pPr>
        <w:pStyle w:val="a3"/>
        <w:spacing w:before="64" w:line="276" w:lineRule="auto"/>
        <w:ind w:firstLine="0"/>
        <w:rPr>
          <w:lang w:val="ru-RU"/>
        </w:rPr>
      </w:pPr>
      <w:r>
        <w:rPr>
          <w:spacing w:val="-1"/>
          <w:lang w:val="ru-RU"/>
        </w:rPr>
        <w:t>Приложения</w:t>
      </w:r>
      <w:r w:rsidR="00C67707" w:rsidRPr="009E597F">
        <w:rPr>
          <w:spacing w:val="-1"/>
          <w:lang w:val="ru-RU"/>
        </w:rPr>
        <w:t>:</w:t>
      </w:r>
    </w:p>
    <w:p w14:paraId="604534B2" w14:textId="77777777" w:rsidR="00C67707" w:rsidRPr="009960D3" w:rsidRDefault="00C67707" w:rsidP="00C55F04">
      <w:pPr>
        <w:pStyle w:val="a3"/>
        <w:numPr>
          <w:ilvl w:val="0"/>
          <w:numId w:val="13"/>
        </w:numPr>
        <w:tabs>
          <w:tab w:val="left" w:pos="567"/>
        </w:tabs>
        <w:spacing w:before="98" w:line="276" w:lineRule="auto"/>
        <w:ind w:left="0" w:firstLine="100"/>
        <w:rPr>
          <w:lang w:val="ru-RU"/>
        </w:rPr>
      </w:pPr>
      <w:r w:rsidRPr="009960D3">
        <w:rPr>
          <w:lang w:val="ru-RU"/>
        </w:rPr>
        <w:t xml:space="preserve">Расчет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договора.</w:t>
      </w:r>
    </w:p>
    <w:p w14:paraId="5A036781" w14:textId="77777777" w:rsidR="00C67707" w:rsidRPr="009960D3" w:rsidRDefault="00C67707" w:rsidP="00C55F04">
      <w:pPr>
        <w:pStyle w:val="a3"/>
        <w:numPr>
          <w:ilvl w:val="0"/>
          <w:numId w:val="13"/>
        </w:numPr>
        <w:tabs>
          <w:tab w:val="left" w:pos="567"/>
        </w:tabs>
        <w:spacing w:before="96" w:line="276" w:lineRule="auto"/>
        <w:ind w:left="0" w:firstLine="100"/>
        <w:rPr>
          <w:lang w:val="ru-RU"/>
        </w:rPr>
      </w:pPr>
      <w:r w:rsidRPr="009960D3">
        <w:rPr>
          <w:spacing w:val="-1"/>
          <w:lang w:val="ru-RU"/>
        </w:rPr>
        <w:t>Расшифровка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этапам, структуре</w:t>
      </w:r>
      <w:r w:rsidRPr="009960D3">
        <w:rPr>
          <w:lang w:val="ru-RU"/>
        </w:rPr>
        <w:t xml:space="preserve"> цены </w:t>
      </w:r>
      <w:r w:rsidRPr="009960D3">
        <w:rPr>
          <w:spacing w:val="-1"/>
          <w:lang w:val="ru-RU"/>
        </w:rPr>
        <w:t>(при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необходимости).</w:t>
      </w:r>
    </w:p>
    <w:p w14:paraId="4FA6ADB5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4862DD88" w14:textId="77777777" w:rsidR="00C67707" w:rsidRPr="009960D3" w:rsidRDefault="00C67707" w:rsidP="009F6611">
      <w:pPr>
        <w:spacing w:before="3" w:line="276" w:lineRule="auto"/>
        <w:rPr>
          <w:rFonts w:ascii="Times New Roman" w:eastAsia="Times New Roman" w:hAnsi="Times New Roman"/>
          <w:sz w:val="19"/>
          <w:szCs w:val="19"/>
          <w:lang w:val="ru-RU"/>
        </w:rPr>
      </w:pPr>
    </w:p>
    <w:p w14:paraId="13D99003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19"/>
          <w:szCs w:val="19"/>
          <w:lang w:val="ru-RU"/>
        </w:rPr>
      </w:pPr>
    </w:p>
    <w:p w14:paraId="1C768242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7872D5">
        <w:rPr>
          <w:rFonts w:ascii="Times New Roman" w:eastAsia="Times New Roman" w:hAnsi="Times New Roman"/>
          <w:sz w:val="28"/>
          <w:szCs w:val="28"/>
          <w:lang w:val="ru-RU"/>
        </w:rPr>
        <w:t>Руков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одитель </w:t>
      </w:r>
      <w:r w:rsidRPr="002425CE">
        <w:rPr>
          <w:rFonts w:ascii="Times New Roman" w:eastAsia="Times New Roman" w:hAnsi="Times New Roman"/>
          <w:sz w:val="28"/>
          <w:szCs w:val="28"/>
          <w:lang w:val="ru-RU"/>
        </w:rPr>
        <w:t>заинтересованного п</w:t>
      </w:r>
      <w:r>
        <w:rPr>
          <w:rFonts w:ascii="Times New Roman" w:eastAsia="Times New Roman" w:hAnsi="Times New Roman"/>
          <w:sz w:val="28"/>
          <w:szCs w:val="28"/>
          <w:lang w:val="ru-RU"/>
        </w:rPr>
        <w:t>одразделения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>_________ /ФИО/</w:t>
      </w:r>
    </w:p>
    <w:p w14:paraId="096FD62D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27838AB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Исполнитель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>__________ /ФИО/</w:t>
      </w:r>
    </w:p>
    <w:p w14:paraId="7922B410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4362AFA4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BF8FAB9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Согласовано:</w:t>
      </w:r>
    </w:p>
    <w:p w14:paraId="59B7645F" w14:textId="77777777" w:rsidR="00C67707" w:rsidRPr="007872D5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Представитель блока экономики и финансов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>_______/ФИО/</w:t>
      </w:r>
    </w:p>
    <w:p w14:paraId="6B927031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19"/>
          <w:szCs w:val="19"/>
          <w:lang w:val="ru-RU"/>
        </w:rPr>
      </w:pPr>
    </w:p>
    <w:p w14:paraId="6BE70647" w14:textId="77777777" w:rsidR="00C67707" w:rsidRPr="009960D3" w:rsidRDefault="00C67707" w:rsidP="009F6611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  <w:sectPr w:rsidR="00C67707" w:rsidRPr="009960D3">
          <w:type w:val="continuous"/>
          <w:pgSz w:w="11910" w:h="16840"/>
          <w:pgMar w:top="1160" w:right="740" w:bottom="280" w:left="1460" w:header="720" w:footer="720" w:gutter="0"/>
          <w:cols w:space="720"/>
        </w:sectPr>
      </w:pPr>
    </w:p>
    <w:p w14:paraId="348E0F40" w14:textId="77777777" w:rsidR="00C67707" w:rsidRDefault="00C67707" w:rsidP="00911DE8">
      <w:pPr>
        <w:pStyle w:val="a3"/>
        <w:spacing w:before="64" w:line="276" w:lineRule="auto"/>
        <w:ind w:left="0" w:right="314" w:firstLine="0"/>
        <w:jc w:val="right"/>
        <w:rPr>
          <w:lang w:val="ru-RU"/>
        </w:rPr>
      </w:pPr>
      <w:bookmarkStart w:id="660" w:name="Форма_4"/>
      <w:bookmarkEnd w:id="660"/>
      <w:r w:rsidRPr="009960D3">
        <w:rPr>
          <w:spacing w:val="-1"/>
          <w:lang w:val="ru-RU"/>
        </w:rPr>
        <w:lastRenderedPageBreak/>
        <w:t>Форма</w:t>
      </w:r>
      <w:r w:rsidRPr="009960D3">
        <w:rPr>
          <w:lang w:val="ru-RU"/>
        </w:rPr>
        <w:t xml:space="preserve"> 4</w:t>
      </w:r>
    </w:p>
    <w:p w14:paraId="48EBD6D4" w14:textId="77777777" w:rsidR="00911DE8" w:rsidRDefault="00911DE8" w:rsidP="00911DE8">
      <w:pPr>
        <w:pStyle w:val="a3"/>
        <w:spacing w:before="64" w:line="276" w:lineRule="auto"/>
        <w:ind w:left="0" w:right="314" w:firstLine="0"/>
        <w:jc w:val="center"/>
        <w:rPr>
          <w:spacing w:val="-1"/>
          <w:lang w:val="ru-RU"/>
        </w:rPr>
      </w:pPr>
    </w:p>
    <w:p w14:paraId="1A9D4EEC" w14:textId="77777777" w:rsidR="00911DE8" w:rsidRDefault="00911DE8" w:rsidP="00911DE8">
      <w:pPr>
        <w:pStyle w:val="a3"/>
        <w:spacing w:before="64" w:line="276" w:lineRule="auto"/>
        <w:ind w:left="0" w:right="314" w:firstLine="0"/>
        <w:jc w:val="center"/>
        <w:rPr>
          <w:spacing w:val="-3"/>
          <w:lang w:val="ru-RU"/>
        </w:rPr>
      </w:pPr>
      <w:r w:rsidRPr="009960D3">
        <w:rPr>
          <w:spacing w:val="-1"/>
          <w:lang w:val="ru-RU"/>
        </w:rPr>
        <w:t>Таблица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договора</w:t>
      </w:r>
      <w:r>
        <w:rPr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без </w:t>
      </w:r>
      <w:r w:rsidRPr="009960D3">
        <w:rPr>
          <w:spacing w:val="-1"/>
          <w:lang w:val="ru-RU"/>
        </w:rPr>
        <w:t>дополнительной</w:t>
      </w:r>
      <w:r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комплектации</w:t>
      </w:r>
      <w:r w:rsidRPr="009960D3">
        <w:rPr>
          <w:spacing w:val="-3"/>
          <w:lang w:val="ru-RU"/>
        </w:rPr>
        <w:t xml:space="preserve"> </w:t>
      </w:r>
    </w:p>
    <w:p w14:paraId="1FE9674A" w14:textId="77777777" w:rsidR="00911DE8" w:rsidRDefault="00911DE8" w:rsidP="00911DE8">
      <w:pPr>
        <w:pStyle w:val="a3"/>
        <w:spacing w:before="64" w:line="276" w:lineRule="auto"/>
        <w:ind w:left="0" w:right="314" w:firstLine="0"/>
        <w:jc w:val="center"/>
        <w:rPr>
          <w:spacing w:val="-1"/>
          <w:lang w:val="ru-RU"/>
        </w:rPr>
      </w:pP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предоставления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сопутствующих</w:t>
      </w:r>
      <w:r w:rsidRPr="009960D3">
        <w:rPr>
          <w:spacing w:val="1"/>
          <w:lang w:val="ru-RU"/>
        </w:rPr>
        <w:t xml:space="preserve"> услуг,</w:t>
      </w:r>
      <w:r w:rsidRPr="009960D3">
        <w:rPr>
          <w:spacing w:val="-1"/>
          <w:lang w:val="ru-RU"/>
        </w:rPr>
        <w:t xml:space="preserve"> работ</w:t>
      </w:r>
    </w:p>
    <w:p w14:paraId="582C3429" w14:textId="77777777" w:rsidR="00911DE8" w:rsidRDefault="00911DE8" w:rsidP="00911DE8">
      <w:pPr>
        <w:pStyle w:val="a3"/>
        <w:spacing w:before="64" w:line="276" w:lineRule="auto"/>
        <w:ind w:left="0" w:right="314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>Лот № _____</w:t>
      </w:r>
    </w:p>
    <w:p w14:paraId="32D9DE2A" w14:textId="77777777" w:rsidR="00911DE8" w:rsidRDefault="00911DE8" w:rsidP="00911DE8">
      <w:pPr>
        <w:pStyle w:val="a3"/>
        <w:spacing w:before="64" w:line="276" w:lineRule="auto"/>
        <w:ind w:left="0" w:right="314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Способ размещения _____________________</w:t>
      </w:r>
    </w:p>
    <w:p w14:paraId="6B2CBFDB" w14:textId="77777777" w:rsidR="00911DE8" w:rsidRDefault="00911DE8" w:rsidP="00911DE8">
      <w:pPr>
        <w:pStyle w:val="a3"/>
        <w:spacing w:before="64" w:line="276" w:lineRule="auto"/>
        <w:ind w:left="0" w:right="314" w:firstLine="0"/>
        <w:jc w:val="both"/>
        <w:rPr>
          <w:lang w:val="ru-RU"/>
        </w:rPr>
      </w:pPr>
    </w:p>
    <w:tbl>
      <w:tblPr>
        <w:tblW w:w="1453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607"/>
        <w:gridCol w:w="607"/>
        <w:gridCol w:w="607"/>
        <w:gridCol w:w="1074"/>
        <w:gridCol w:w="391"/>
        <w:gridCol w:w="468"/>
        <w:gridCol w:w="468"/>
        <w:gridCol w:w="468"/>
        <w:gridCol w:w="468"/>
        <w:gridCol w:w="370"/>
        <w:gridCol w:w="536"/>
        <w:gridCol w:w="538"/>
        <w:gridCol w:w="468"/>
        <w:gridCol w:w="470"/>
        <w:gridCol w:w="305"/>
        <w:gridCol w:w="305"/>
        <w:gridCol w:w="607"/>
        <w:gridCol w:w="1261"/>
        <w:gridCol w:w="1939"/>
      </w:tblGrid>
      <w:tr w:rsidR="00C67707" w:rsidRPr="00C34718" w14:paraId="7944F8B7" w14:textId="77777777" w:rsidTr="001352FE">
        <w:trPr>
          <w:trHeight w:hRule="exact" w:val="1508"/>
        </w:trPr>
        <w:tc>
          <w:tcPr>
            <w:tcW w:w="2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C92327" w14:textId="77777777" w:rsidR="00C67707" w:rsidRPr="00C34718" w:rsidRDefault="00C67707" w:rsidP="00911D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5566CE6" w14:textId="77777777" w:rsidR="00C67707" w:rsidRPr="00C34718" w:rsidRDefault="00C67707" w:rsidP="00911D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F9CBCAD" w14:textId="77777777" w:rsidR="00C67707" w:rsidRPr="00C34718" w:rsidRDefault="00C67707" w:rsidP="00911DE8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14:paraId="0AFEFBE9" w14:textId="342E1854" w:rsidR="00C67707" w:rsidRPr="00C34718" w:rsidRDefault="001352FE" w:rsidP="00911DE8">
            <w:pPr>
              <w:pStyle w:val="TableParagraph"/>
              <w:ind w:left="6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</w:p>
        </w:tc>
        <w:tc>
          <w:tcPr>
            <w:tcW w:w="1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2E2EC" w14:textId="77777777" w:rsidR="00C67707" w:rsidRPr="002B62A8" w:rsidRDefault="00C67707" w:rsidP="00911D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6986A4D" w14:textId="541C28A9" w:rsidR="00C67707" w:rsidRPr="00C34718" w:rsidRDefault="001352FE" w:rsidP="00911DE8">
            <w:pPr>
              <w:pStyle w:val="TableParagraph"/>
              <w:spacing w:before="185"/>
              <w:ind w:left="226" w:right="227" w:firstLine="3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Цены поставщиков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032DB7A" w14:textId="77777777" w:rsidR="00C67707" w:rsidRPr="002B62A8" w:rsidRDefault="00C67707" w:rsidP="00911D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A1A8016" w14:textId="77777777" w:rsidR="00C67707" w:rsidRPr="002B62A8" w:rsidRDefault="00C67707" w:rsidP="00911DE8">
            <w:pPr>
              <w:pStyle w:val="TableParagraph"/>
              <w:spacing w:before="1"/>
              <w:rPr>
                <w:rFonts w:ascii="Times New Roman" w:eastAsia="Times New Roman" w:hAnsi="Times New Roman"/>
                <w:sz w:val="34"/>
                <w:szCs w:val="34"/>
                <w:lang w:val="ru-RU"/>
              </w:rPr>
            </w:pPr>
          </w:p>
          <w:p w14:paraId="35B07847" w14:textId="49E4CCDD" w:rsidR="00C67707" w:rsidRPr="00C34718" w:rsidRDefault="001352FE" w:rsidP="00911DE8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4E02FCAE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26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48496" w14:textId="77777777" w:rsidR="00C67707" w:rsidRPr="002B62A8" w:rsidRDefault="00C67707" w:rsidP="00911D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97F657B" w14:textId="77777777" w:rsidR="00C67707" w:rsidRPr="002B62A8" w:rsidRDefault="00C67707" w:rsidP="00911DE8">
            <w:pPr>
              <w:pStyle w:val="TableParagraph"/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6764E43E" w14:textId="4DEF4E5A" w:rsidR="00C67707" w:rsidRPr="00C34718" w:rsidRDefault="001352FE" w:rsidP="00911DE8">
            <w:pPr>
              <w:pStyle w:val="TableParagraph"/>
              <w:ind w:left="36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Цены поставщиков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950015" w14:textId="77777777" w:rsidR="00C67707" w:rsidRPr="002B62A8" w:rsidRDefault="00C67707" w:rsidP="00911D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330EC24" w14:textId="77777777" w:rsidR="00C67707" w:rsidRPr="002B62A8" w:rsidRDefault="00C67707" w:rsidP="00911DE8">
            <w:pPr>
              <w:pStyle w:val="TableParagraph"/>
              <w:spacing w:before="1"/>
              <w:rPr>
                <w:rFonts w:ascii="Times New Roman" w:eastAsia="Times New Roman" w:hAnsi="Times New Roman"/>
                <w:sz w:val="34"/>
                <w:szCs w:val="34"/>
                <w:lang w:val="ru-RU"/>
              </w:rPr>
            </w:pPr>
          </w:p>
          <w:p w14:paraId="5C8E40FC" w14:textId="77777777" w:rsidR="001352FE" w:rsidRPr="00C34718" w:rsidRDefault="001352FE" w:rsidP="001352FE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537A024E" w14:textId="77777777" w:rsidR="00C67707" w:rsidRPr="002B62A8" w:rsidRDefault="00C67707" w:rsidP="00911DE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2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73BA1" w14:textId="77777777" w:rsidR="00C67707" w:rsidRPr="002B62A8" w:rsidRDefault="00C67707" w:rsidP="00911D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27736C0" w14:textId="47095132" w:rsidR="00C67707" w:rsidRPr="002B62A8" w:rsidRDefault="001352FE" w:rsidP="00911DE8">
            <w:pPr>
              <w:pStyle w:val="TableParagraph"/>
              <w:spacing w:before="185"/>
              <w:ind w:left="395" w:right="393" w:firstLine="3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Цены поставщиков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7C447C" w14:textId="77777777" w:rsidR="00C67707" w:rsidRPr="002B62A8" w:rsidRDefault="00C67707" w:rsidP="00911D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45C0FA2" w14:textId="77777777" w:rsidR="00C67707" w:rsidRPr="002B62A8" w:rsidRDefault="00C67707" w:rsidP="00911DE8">
            <w:pPr>
              <w:pStyle w:val="TableParagraph"/>
              <w:spacing w:before="1"/>
              <w:rPr>
                <w:rFonts w:ascii="Times New Roman" w:eastAsia="Times New Roman" w:hAnsi="Times New Roman"/>
                <w:sz w:val="34"/>
                <w:szCs w:val="34"/>
                <w:lang w:val="ru-RU"/>
              </w:rPr>
            </w:pPr>
          </w:p>
          <w:p w14:paraId="585FDF08" w14:textId="77777777" w:rsidR="001352FE" w:rsidRPr="00C34718" w:rsidRDefault="001352FE" w:rsidP="001352FE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199A3A35" w14:textId="77777777" w:rsidR="00C67707" w:rsidRPr="002B62A8" w:rsidRDefault="00C67707" w:rsidP="00911DE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B7BDEC" w14:textId="77777777" w:rsidR="00C67707" w:rsidRPr="002B62A8" w:rsidRDefault="00C67707" w:rsidP="00911D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FFDE931" w14:textId="77777777" w:rsidR="00C67707" w:rsidRPr="002B62A8" w:rsidRDefault="00C67707" w:rsidP="00911DE8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14:paraId="0AE7CA35" w14:textId="77777777" w:rsidR="00C67707" w:rsidRPr="002B62A8" w:rsidRDefault="00C67707" w:rsidP="00911DE8">
            <w:pPr>
              <w:pStyle w:val="TableParagraph"/>
              <w:ind w:left="157" w:right="15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Начальная</w:t>
            </w:r>
            <w:r w:rsidRPr="002B62A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(максимальная)</w:t>
            </w:r>
            <w:r w:rsidRPr="002B62A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цена &lt;***&gt;</w:t>
            </w:r>
          </w:p>
        </w:tc>
      </w:tr>
      <w:tr w:rsidR="00C67707" w:rsidRPr="00C34718" w14:paraId="10377307" w14:textId="77777777" w:rsidTr="001352FE">
        <w:trPr>
          <w:trHeight w:hRule="exact" w:val="408"/>
        </w:trPr>
        <w:tc>
          <w:tcPr>
            <w:tcW w:w="2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67DCA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48B39" w14:textId="77777777" w:rsidR="00C67707" w:rsidRPr="002B62A8" w:rsidRDefault="00C67707" w:rsidP="00911DE8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DBF36" w14:textId="77777777" w:rsidR="00C67707" w:rsidRPr="002B62A8" w:rsidRDefault="00C67707" w:rsidP="00911DE8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D2241" w14:textId="77777777" w:rsidR="00C67707" w:rsidRPr="002B62A8" w:rsidRDefault="00C67707" w:rsidP="00911DE8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10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7F4D4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81AFE" w14:textId="77777777" w:rsidR="00C67707" w:rsidRPr="002B62A8" w:rsidRDefault="00C67707" w:rsidP="00911DE8">
            <w:pPr>
              <w:pStyle w:val="TableParagraph"/>
              <w:spacing w:before="51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06208" w14:textId="77777777" w:rsidR="00C67707" w:rsidRPr="002B62A8" w:rsidRDefault="00C67707" w:rsidP="00911DE8">
            <w:pPr>
              <w:pStyle w:val="TableParagraph"/>
              <w:spacing w:before="51"/>
              <w:ind w:left="2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DC2FF" w14:textId="77777777" w:rsidR="00C67707" w:rsidRPr="002B62A8" w:rsidRDefault="00C67707" w:rsidP="00911DE8">
            <w:pPr>
              <w:pStyle w:val="TableParagraph"/>
              <w:spacing w:before="51"/>
              <w:ind w:left="2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10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E6E4D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A6C9D" w14:textId="77777777" w:rsidR="00C67707" w:rsidRPr="002B62A8" w:rsidRDefault="00C67707" w:rsidP="00911DE8">
            <w:pPr>
              <w:pStyle w:val="TableParagraph"/>
              <w:spacing w:before="51"/>
              <w:ind w:left="2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5D1EC" w14:textId="77777777" w:rsidR="00C67707" w:rsidRPr="002B62A8" w:rsidRDefault="00C67707" w:rsidP="00911DE8">
            <w:pPr>
              <w:pStyle w:val="TableParagraph"/>
              <w:spacing w:before="51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33390" w14:textId="77777777" w:rsidR="00C67707" w:rsidRPr="002B62A8" w:rsidRDefault="00C67707" w:rsidP="00911DE8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1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DD335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C856C" w14:textId="77777777" w:rsidR="00C67707" w:rsidRPr="002B62A8" w:rsidRDefault="00C67707" w:rsidP="00911DE8">
            <w:pPr>
              <w:rPr>
                <w:lang w:val="ru-RU"/>
              </w:rPr>
            </w:pPr>
          </w:p>
        </w:tc>
      </w:tr>
      <w:tr w:rsidR="00C67707" w:rsidRPr="00C34718" w14:paraId="3FB2344F" w14:textId="77777777" w:rsidTr="001352FE">
        <w:trPr>
          <w:trHeight w:hRule="exact" w:val="85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49182" w14:textId="464DBABE" w:rsidR="00C67707" w:rsidRPr="002B62A8" w:rsidRDefault="001352FE" w:rsidP="001352FE">
            <w:pPr>
              <w:pStyle w:val="TableParagraph"/>
              <w:tabs>
                <w:tab w:val="left" w:pos="1870"/>
              </w:tabs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товара, технические характеристики</w:t>
            </w:r>
          </w:p>
        </w:tc>
        <w:tc>
          <w:tcPr>
            <w:tcW w:w="1001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F0A61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E297E" w14:textId="77777777" w:rsidR="00C67707" w:rsidRPr="002B62A8" w:rsidRDefault="00C67707" w:rsidP="00911DE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14:paraId="55DAA329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C34718" w14:paraId="0C00D540" w14:textId="77777777" w:rsidTr="001352FE">
        <w:trPr>
          <w:trHeight w:hRule="exact" w:val="571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DA16D" w14:textId="392FD633" w:rsidR="00C67707" w:rsidRPr="002B62A8" w:rsidRDefault="001352FE" w:rsidP="00911DE8">
            <w:pPr>
              <w:pStyle w:val="TableParagraph"/>
              <w:ind w:left="97" w:right="3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 единиц товара</w:t>
            </w:r>
          </w:p>
        </w:tc>
        <w:tc>
          <w:tcPr>
            <w:tcW w:w="1001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6AD8F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D346C" w14:textId="77777777" w:rsidR="00C67707" w:rsidRPr="002B62A8" w:rsidRDefault="00C67707" w:rsidP="00911DE8">
            <w:pPr>
              <w:pStyle w:val="TableParagraph"/>
              <w:spacing w:before="13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C34718" w14:paraId="03A4CDDC" w14:textId="77777777" w:rsidTr="001352FE">
        <w:trPr>
          <w:trHeight w:hRule="exact" w:val="571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1ACB4" w14:textId="19FCF3BD" w:rsidR="00C67707" w:rsidRPr="00C34718" w:rsidRDefault="001352FE" w:rsidP="00911DE8">
            <w:pPr>
              <w:pStyle w:val="TableParagraph"/>
              <w:ind w:left="97" w:right="8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z w:val="24"/>
                <w:lang w:val="ru-RU"/>
              </w:rPr>
              <w:t>Модель</w:t>
            </w:r>
            <w:r w:rsidR="00C67707" w:rsidRPr="002B62A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производитель</w:t>
            </w:r>
          </w:p>
        </w:tc>
        <w:tc>
          <w:tcPr>
            <w:tcW w:w="2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B2E90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3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6147D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34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CF8DF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4476C" w14:textId="77777777" w:rsidR="00C67707" w:rsidRPr="002B62A8" w:rsidRDefault="00C67707" w:rsidP="00911DE8">
            <w:pPr>
              <w:pStyle w:val="TableParagraph"/>
              <w:spacing w:before="13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C34718" w14:paraId="115546E3" w14:textId="77777777" w:rsidTr="001352FE">
        <w:trPr>
          <w:trHeight w:hRule="exact" w:val="57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A194E" w14:textId="2BF607A0" w:rsidR="00C67707" w:rsidRPr="00C34718" w:rsidRDefault="001352FE" w:rsidP="00911DE8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Цена</w:t>
            </w:r>
            <w:r w:rsidR="00C67707"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C67707"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ед</w:t>
            </w:r>
            <w:r w:rsidR="00C67707"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="00C67707"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  <w:p w14:paraId="3B29C1DE" w14:textId="77777777" w:rsidR="00C67707" w:rsidRPr="002B62A8" w:rsidRDefault="00C67707" w:rsidP="00911DE8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F3724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34396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748D5C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FE148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25F59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0AB27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2DE7F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E7432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C75A2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9AF08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C7DF5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8CE63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27026" w14:textId="77777777" w:rsidR="00C67707" w:rsidRPr="002B62A8" w:rsidRDefault="00C67707" w:rsidP="00911DE8">
            <w:pPr>
              <w:pStyle w:val="TableParagraph"/>
              <w:spacing w:before="132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Средняя за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ед.</w:t>
            </w:r>
          </w:p>
        </w:tc>
      </w:tr>
      <w:tr w:rsidR="00C67707" w:rsidRPr="00C34718" w14:paraId="2AF06CB5" w14:textId="77777777" w:rsidTr="001352FE">
        <w:trPr>
          <w:trHeight w:hRule="exact" w:val="78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D274B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5291DE5" w14:textId="6CBC80E1" w:rsidR="00C67707" w:rsidRPr="00C34718" w:rsidRDefault="001352FE" w:rsidP="00911DE8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CB622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693E4F5" w14:textId="77777777" w:rsidR="00C67707" w:rsidRPr="002B62A8" w:rsidRDefault="00C67707" w:rsidP="00911DE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36418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7CE3C56E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A0F90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7D3D1DF" w14:textId="77777777" w:rsidR="00C67707" w:rsidRPr="002B62A8" w:rsidRDefault="00C67707" w:rsidP="00911DE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70138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766BDCD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8C2FFF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5C1A3143" w14:textId="77777777" w:rsidR="00C67707" w:rsidRPr="002B62A8" w:rsidRDefault="00C67707" w:rsidP="00911DE8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0B931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F2D958C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EE25D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5CF0711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EE5A0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7CC0BC9" w14:textId="77777777" w:rsidR="00C67707" w:rsidRPr="002B62A8" w:rsidRDefault="00C67707" w:rsidP="00911DE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CDDA2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EFF71DB" w14:textId="77777777" w:rsidR="00C67707" w:rsidRPr="002B62A8" w:rsidRDefault="00C67707" w:rsidP="00911DE8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FCEE0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1704BEE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DBA29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5B7B826C" w14:textId="77777777" w:rsidR="00C67707" w:rsidRPr="002B62A8" w:rsidRDefault="00C67707" w:rsidP="00911DE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746AC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56EFB5E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E188B" w14:textId="77777777" w:rsidR="00C67707" w:rsidRPr="002B62A8" w:rsidRDefault="00C67707" w:rsidP="005F09AE">
            <w:pPr>
              <w:pStyle w:val="TableParagraph"/>
              <w:spacing w:before="99"/>
              <w:ind w:left="46" w:right="14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Средняя за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>кол</w:t>
            </w:r>
            <w:r w:rsidR="005F09AE" w:rsidRPr="00C34718">
              <w:rPr>
                <w:rFonts w:ascii="Times New Roman" w:hAnsi="Times New Roman"/>
                <w:sz w:val="24"/>
                <w:lang w:val="ru-RU"/>
              </w:rPr>
              <w:t>ичество</w:t>
            </w:r>
          </w:p>
        </w:tc>
      </w:tr>
      <w:tr w:rsidR="00C67707" w:rsidRPr="00C34718" w14:paraId="177A11AC" w14:textId="77777777" w:rsidTr="001352FE">
        <w:trPr>
          <w:trHeight w:hRule="exact" w:val="848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717EB" w14:textId="77777777" w:rsidR="00C67707" w:rsidRPr="002B62A8" w:rsidRDefault="00C67707" w:rsidP="00911DE8">
            <w:pPr>
              <w:pStyle w:val="TableParagraph"/>
              <w:ind w:left="97" w:right="7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B62A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товара,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тех.</w:t>
            </w:r>
            <w:r w:rsidRPr="002B62A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</w:p>
        </w:tc>
        <w:tc>
          <w:tcPr>
            <w:tcW w:w="1001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D8D1B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B0C83" w14:textId="77777777" w:rsidR="00C67707" w:rsidRPr="002B62A8" w:rsidRDefault="00C67707" w:rsidP="00911DE8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14:paraId="20EBF747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C34718" w14:paraId="0D114756" w14:textId="77777777" w:rsidTr="001352FE">
        <w:trPr>
          <w:trHeight w:hRule="exact" w:val="57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4B3C6" w14:textId="77777777" w:rsidR="00C67707" w:rsidRPr="002B62A8" w:rsidRDefault="00C67707" w:rsidP="00911DE8">
            <w:pPr>
              <w:pStyle w:val="TableParagraph"/>
              <w:ind w:left="97" w:right="3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  <w:r w:rsidRPr="002B62A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  <w:p w14:paraId="6C7186EC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5A51FD53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16704115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6B7D73A1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46C9DFC0" w14:textId="77777777" w:rsidR="00C67707" w:rsidRPr="002B62A8" w:rsidRDefault="00C67707" w:rsidP="00911DE8">
            <w:pPr>
              <w:tabs>
                <w:tab w:val="left" w:pos="1680"/>
              </w:tabs>
              <w:rPr>
                <w:lang w:val="ru-RU"/>
              </w:rPr>
            </w:pPr>
            <w:r w:rsidRPr="002B62A8">
              <w:rPr>
                <w:lang w:val="ru-RU"/>
              </w:rPr>
              <w:tab/>
            </w:r>
          </w:p>
        </w:tc>
        <w:tc>
          <w:tcPr>
            <w:tcW w:w="1001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990C1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32B4F" w14:textId="77777777" w:rsidR="00C67707" w:rsidRPr="002B62A8" w:rsidRDefault="00C67707" w:rsidP="00911DE8">
            <w:pPr>
              <w:pStyle w:val="TableParagraph"/>
              <w:spacing w:before="13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  <w:p w14:paraId="48B13E74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52B5D04A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24049328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5E8E2B10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0F16F43C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7EA45917" w14:textId="77777777" w:rsidR="00C67707" w:rsidRPr="002B62A8" w:rsidRDefault="00C67707" w:rsidP="00911DE8">
            <w:pPr>
              <w:rPr>
                <w:lang w:val="ru-RU"/>
              </w:rPr>
            </w:pPr>
          </w:p>
          <w:p w14:paraId="01FAC983" w14:textId="77777777" w:rsidR="00C67707" w:rsidRPr="002B62A8" w:rsidRDefault="00C67707" w:rsidP="00911DE8">
            <w:pPr>
              <w:rPr>
                <w:lang w:val="ru-RU"/>
              </w:rPr>
            </w:pPr>
          </w:p>
        </w:tc>
      </w:tr>
      <w:tr w:rsidR="00C67707" w:rsidRPr="00C34718" w14:paraId="57B3EAB9" w14:textId="77777777" w:rsidTr="001352FE">
        <w:trPr>
          <w:trHeight w:hRule="exact" w:val="571"/>
        </w:trPr>
        <w:tc>
          <w:tcPr>
            <w:tcW w:w="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A702E" w14:textId="77777777" w:rsidR="00C67707" w:rsidRPr="002B62A8" w:rsidRDefault="00C67707" w:rsidP="00911DE8">
            <w:pPr>
              <w:pStyle w:val="TableParagraph"/>
              <w:spacing w:before="4"/>
              <w:ind w:left="97" w:right="8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Модель,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производитель</w:t>
            </w:r>
          </w:p>
        </w:tc>
        <w:tc>
          <w:tcPr>
            <w:tcW w:w="2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E7F8D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31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00FAC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3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63650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E8C94" w14:textId="77777777" w:rsidR="00C67707" w:rsidRPr="002B62A8" w:rsidRDefault="00C67707" w:rsidP="00911DE8">
            <w:pPr>
              <w:rPr>
                <w:lang w:val="ru-RU"/>
              </w:rPr>
            </w:pPr>
          </w:p>
        </w:tc>
      </w:tr>
      <w:tr w:rsidR="00C67707" w:rsidRPr="00C34718" w14:paraId="36000228" w14:textId="77777777" w:rsidTr="001352FE">
        <w:trPr>
          <w:trHeight w:hRule="exact" w:val="571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096B2" w14:textId="77777777" w:rsidR="00C67707" w:rsidRPr="002B62A8" w:rsidRDefault="00C67707" w:rsidP="00911DE8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Цена 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ед.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  <w:p w14:paraId="44E1FC30" w14:textId="77777777" w:rsidR="00C67707" w:rsidRPr="002B62A8" w:rsidRDefault="00C67707" w:rsidP="00911DE8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488E4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4694B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8539E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C810E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FD9D2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3F7B3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26087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DCDFF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476E5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1FF12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2FAC7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B88B3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7FDCA" w14:textId="77777777" w:rsidR="00C67707" w:rsidRPr="002B62A8" w:rsidRDefault="00C67707" w:rsidP="00911DE8">
            <w:pPr>
              <w:pStyle w:val="TableParagraph"/>
              <w:spacing w:before="132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Средняя за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ед.</w:t>
            </w:r>
          </w:p>
        </w:tc>
      </w:tr>
      <w:tr w:rsidR="00C67707" w:rsidRPr="00C34718" w14:paraId="627032DF" w14:textId="77777777" w:rsidTr="001352FE">
        <w:trPr>
          <w:trHeight w:hRule="exact" w:val="78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F85DC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09F0DC9" w14:textId="77777777" w:rsidR="00C67707" w:rsidRPr="002B62A8" w:rsidRDefault="00C67707" w:rsidP="00911DE8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088BA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10E9FD99" w14:textId="77777777" w:rsidR="00C67707" w:rsidRPr="002B62A8" w:rsidRDefault="00C67707" w:rsidP="00911DE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288A1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B309595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729CD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7C3B91E8" w14:textId="77777777" w:rsidR="00C67707" w:rsidRPr="002B62A8" w:rsidRDefault="00C67707" w:rsidP="00911DE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97BD4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7F021F2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32803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B32F8E5" w14:textId="77777777" w:rsidR="00C67707" w:rsidRPr="002B62A8" w:rsidRDefault="00C67707" w:rsidP="00911DE8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3420E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F89FD43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5B594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AD3B81F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B506F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F597DA1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55204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3985D11" w14:textId="77777777" w:rsidR="00C67707" w:rsidRPr="002B62A8" w:rsidRDefault="00C67707" w:rsidP="00911DE8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70116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64316D66" w14:textId="77777777" w:rsidR="00C67707" w:rsidRPr="002B62A8" w:rsidRDefault="00C67707" w:rsidP="00911DE8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EDC09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18C3A62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897C6" w14:textId="77777777" w:rsidR="00C67707" w:rsidRPr="002B62A8" w:rsidRDefault="00C67707" w:rsidP="00911DE8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DD33610" w14:textId="77777777" w:rsidR="00C67707" w:rsidRPr="002B62A8" w:rsidRDefault="00C67707" w:rsidP="00911DE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DC0F5" w14:textId="77777777" w:rsidR="00C67707" w:rsidRPr="002B62A8" w:rsidRDefault="005F09AE" w:rsidP="005F09AE">
            <w:pPr>
              <w:pStyle w:val="TableParagraph"/>
              <w:spacing w:before="101"/>
              <w:ind w:left="46" w:right="14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Средняя за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>кол</w:t>
            </w:r>
            <w:r w:rsidRPr="00C34718">
              <w:rPr>
                <w:rFonts w:ascii="Times New Roman" w:hAnsi="Times New Roman"/>
                <w:sz w:val="24"/>
                <w:lang w:val="ru-RU"/>
              </w:rPr>
              <w:t>ичество</w:t>
            </w:r>
          </w:p>
        </w:tc>
      </w:tr>
      <w:tr w:rsidR="00C67707" w:rsidRPr="00C34718" w14:paraId="366A2524" w14:textId="77777777" w:rsidTr="001352FE">
        <w:trPr>
          <w:trHeight w:hRule="exact" w:val="41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C73E0" w14:textId="77777777" w:rsidR="00C67707" w:rsidRPr="002B62A8" w:rsidRDefault="00C67707" w:rsidP="00911DE8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60A34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23EB7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CB372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CE266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62F8E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B45E2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4CD23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E8FFC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668FA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5FBAA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46F1F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7A657" w14:textId="77777777" w:rsidR="00C67707" w:rsidRPr="002B62A8" w:rsidRDefault="00C67707" w:rsidP="00911DE8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54CA4" w14:textId="77777777" w:rsidR="00C67707" w:rsidRPr="002B62A8" w:rsidRDefault="00C67707" w:rsidP="00911DE8">
            <w:pPr>
              <w:rPr>
                <w:lang w:val="ru-RU"/>
              </w:rPr>
            </w:pPr>
          </w:p>
        </w:tc>
      </w:tr>
      <w:tr w:rsidR="00C67707" w:rsidRPr="00C34718" w14:paraId="26EE70CA" w14:textId="77777777" w:rsidTr="001352FE">
        <w:trPr>
          <w:trHeight w:hRule="exact" w:val="411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FAFC5" w14:textId="77777777" w:rsidR="00C67707" w:rsidRPr="002B62A8" w:rsidRDefault="00C67707" w:rsidP="00911DE8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Итого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товары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6DC4D" w14:textId="77777777" w:rsidR="00C67707" w:rsidRPr="002B62A8" w:rsidRDefault="00C67707" w:rsidP="00911DE8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E579B" w14:textId="77777777" w:rsidR="00C67707" w:rsidRPr="002B62A8" w:rsidRDefault="00C67707" w:rsidP="00911DE8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3A2C9" w14:textId="77777777" w:rsidR="00C67707" w:rsidRPr="002B62A8" w:rsidRDefault="00C67707" w:rsidP="00911DE8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8CBD0" w14:textId="77777777" w:rsidR="00C67707" w:rsidRPr="002B62A8" w:rsidRDefault="00C67707" w:rsidP="00911DE8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FDFBF" w14:textId="77777777" w:rsidR="00C67707" w:rsidRPr="002B62A8" w:rsidRDefault="00C67707" w:rsidP="00911DE8">
            <w:pPr>
              <w:pStyle w:val="TableParagraph"/>
              <w:spacing w:before="51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7A5E2" w14:textId="77777777" w:rsidR="00C67707" w:rsidRPr="002B62A8" w:rsidRDefault="00C67707" w:rsidP="00911DE8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3C6E9" w14:textId="77777777" w:rsidR="00C67707" w:rsidRPr="002B62A8" w:rsidRDefault="00C67707" w:rsidP="00911DE8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2C37D" w14:textId="77777777" w:rsidR="00C67707" w:rsidRPr="002B62A8" w:rsidRDefault="00C67707" w:rsidP="00911DE8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2935D" w14:textId="77777777" w:rsidR="00C67707" w:rsidRPr="002B62A8" w:rsidRDefault="00C67707" w:rsidP="00911DE8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C217D" w14:textId="77777777" w:rsidR="00C67707" w:rsidRPr="002B62A8" w:rsidRDefault="00C67707" w:rsidP="00911DE8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D95EB" w14:textId="77777777" w:rsidR="00C67707" w:rsidRPr="002B62A8" w:rsidRDefault="00C67707" w:rsidP="00911DE8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D4C96" w14:textId="77777777" w:rsidR="00C67707" w:rsidRPr="002B62A8" w:rsidRDefault="00C67707" w:rsidP="00911DE8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FE5C4" w14:textId="77777777" w:rsidR="00C67707" w:rsidRPr="002B62A8" w:rsidRDefault="00C67707" w:rsidP="00911DE8">
            <w:pPr>
              <w:rPr>
                <w:lang w:val="ru-RU"/>
              </w:rPr>
            </w:pPr>
          </w:p>
        </w:tc>
      </w:tr>
    </w:tbl>
    <w:p w14:paraId="202A44F7" w14:textId="77777777" w:rsidR="001352FE" w:rsidRDefault="001352FE" w:rsidP="009F6611">
      <w:pPr>
        <w:tabs>
          <w:tab w:val="left" w:pos="8333"/>
        </w:tabs>
        <w:spacing w:before="69" w:line="276" w:lineRule="auto"/>
        <w:ind w:left="220" w:right="4981"/>
        <w:rPr>
          <w:rFonts w:ascii="Times New Roman" w:hAnsi="Times New Roman"/>
          <w:sz w:val="24"/>
          <w:lang w:val="ru-RU"/>
        </w:rPr>
      </w:pPr>
    </w:p>
    <w:p w14:paraId="054628AD" w14:textId="4577CE18" w:rsidR="00C67707" w:rsidRPr="009960D3" w:rsidRDefault="00C67707" w:rsidP="009F6611">
      <w:pPr>
        <w:tabs>
          <w:tab w:val="left" w:pos="8333"/>
        </w:tabs>
        <w:spacing w:before="69" w:line="276" w:lineRule="auto"/>
        <w:ind w:left="220" w:right="4981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 должность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лица,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получившего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9960D3">
        <w:rPr>
          <w:rFonts w:ascii="Times New Roman" w:hAnsi="Times New Roman"/>
          <w:spacing w:val="-1"/>
          <w:sz w:val="24"/>
          <w:lang w:val="ru-RU"/>
        </w:rPr>
        <w:tab/>
        <w:t>Подпись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Дата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составления</w:t>
      </w:r>
      <w:r w:rsidRPr="009960D3">
        <w:rPr>
          <w:rFonts w:ascii="Times New Roman" w:hAnsi="Times New Roman"/>
          <w:sz w:val="24"/>
          <w:lang w:val="ru-RU"/>
        </w:rPr>
        <w:t xml:space="preserve"> таблицы</w:t>
      </w:r>
    </w:p>
    <w:p w14:paraId="6F931810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90F05E2" w14:textId="77777777" w:rsidR="00C67707" w:rsidRDefault="00911DE8" w:rsidP="00911DE8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Примечания</w:t>
      </w:r>
      <w:r w:rsidR="005F09AE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14:paraId="5061BAD8" w14:textId="77777777" w:rsidR="00911DE8" w:rsidRPr="00911DE8" w:rsidRDefault="00C67707" w:rsidP="007A3AFC">
      <w:pPr>
        <w:numPr>
          <w:ilvl w:val="1"/>
          <w:numId w:val="13"/>
        </w:numPr>
        <w:tabs>
          <w:tab w:val="left" w:pos="1276"/>
        </w:tabs>
        <w:spacing w:before="50" w:line="276" w:lineRule="auto"/>
        <w:ind w:left="0" w:right="6320" w:firstLine="965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Таблица используется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для </w:t>
      </w:r>
      <w:r w:rsidRPr="009960D3">
        <w:rPr>
          <w:rFonts w:ascii="Times New Roman" w:hAnsi="Times New Roman"/>
          <w:spacing w:val="-1"/>
          <w:sz w:val="24"/>
          <w:lang w:val="ru-RU"/>
        </w:rPr>
        <w:t>фиксации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следующих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сведений:</w:t>
      </w:r>
      <w:r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</w:p>
    <w:p w14:paraId="5049C12A" w14:textId="77777777" w:rsidR="00C67707" w:rsidRPr="009960D3" w:rsidRDefault="00C67707" w:rsidP="00D57D85">
      <w:pPr>
        <w:tabs>
          <w:tab w:val="left" w:pos="1276"/>
        </w:tabs>
        <w:spacing w:before="50" w:line="276" w:lineRule="auto"/>
        <w:ind w:left="965" w:right="7513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а)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9960D3">
        <w:rPr>
          <w:rFonts w:ascii="Times New Roman" w:hAnsi="Times New Roman"/>
          <w:sz w:val="24"/>
          <w:lang w:val="ru-RU"/>
        </w:rPr>
        <w:t xml:space="preserve"> о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товарах:</w:t>
      </w:r>
    </w:p>
    <w:p w14:paraId="38845A26" w14:textId="77777777" w:rsidR="00C67707" w:rsidRPr="009960D3" w:rsidRDefault="00C67707" w:rsidP="00D57D85">
      <w:pPr>
        <w:tabs>
          <w:tab w:val="left" w:pos="1276"/>
        </w:tabs>
        <w:spacing w:line="276" w:lineRule="auto"/>
        <w:ind w:right="219" w:firstLine="96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наименования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товаров,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основные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технические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характеристики,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соответствии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которыми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были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выбраны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для</w:t>
      </w:r>
      <w:r w:rsidRPr="009960D3">
        <w:rPr>
          <w:rFonts w:ascii="Times New Roman" w:hAnsi="Times New Roman"/>
          <w:spacing w:val="10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расчета начальной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(максимальной)</w:t>
      </w:r>
      <w:r w:rsidRPr="009960D3">
        <w:rPr>
          <w:rFonts w:ascii="Times New Roman" w:hAnsi="Times New Roman"/>
          <w:sz w:val="24"/>
          <w:lang w:val="ru-RU"/>
        </w:rPr>
        <w:t xml:space="preserve"> цены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(цены</w:t>
      </w:r>
      <w:r w:rsidRPr="009960D3">
        <w:rPr>
          <w:rFonts w:ascii="Times New Roman" w:hAnsi="Times New Roman"/>
          <w:sz w:val="24"/>
          <w:lang w:val="ru-RU"/>
        </w:rPr>
        <w:t xml:space="preserve"> лота)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(строка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«Наименование </w:t>
      </w:r>
      <w:r w:rsidRPr="009960D3">
        <w:rPr>
          <w:rFonts w:ascii="Times New Roman" w:hAnsi="Times New Roman"/>
          <w:sz w:val="24"/>
          <w:lang w:val="ru-RU"/>
        </w:rPr>
        <w:t xml:space="preserve">товара, </w:t>
      </w:r>
      <w:r w:rsidRPr="009960D3">
        <w:rPr>
          <w:rFonts w:ascii="Times New Roman" w:hAnsi="Times New Roman"/>
          <w:spacing w:val="-1"/>
          <w:sz w:val="24"/>
          <w:lang w:val="ru-RU"/>
        </w:rPr>
        <w:t>технические</w:t>
      </w:r>
      <w:r w:rsidRPr="009960D3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характеристики»);</w:t>
      </w:r>
    </w:p>
    <w:p w14:paraId="4883413D" w14:textId="77777777" w:rsidR="00C67707" w:rsidRPr="009960D3" w:rsidRDefault="00C67707" w:rsidP="00D57D85">
      <w:pPr>
        <w:tabs>
          <w:tab w:val="left" w:pos="1276"/>
        </w:tabs>
        <w:spacing w:line="276" w:lineRule="auto"/>
        <w:ind w:firstLine="965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количество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 каждого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(позиции)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(строка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«Количество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единиц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товара»);</w:t>
      </w:r>
    </w:p>
    <w:p w14:paraId="6E6AAE67" w14:textId="26AF05FA" w:rsidR="00C67707" w:rsidRPr="009960D3" w:rsidRDefault="00C67707" w:rsidP="00D57D85">
      <w:pPr>
        <w:tabs>
          <w:tab w:val="left" w:pos="1276"/>
        </w:tabs>
        <w:spacing w:line="276" w:lineRule="auto"/>
        <w:ind w:right="209" w:firstLine="96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наименования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моделей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товара,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выбранных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для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расчета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начальной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(максимальной)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контракта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(цены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лота),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а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также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их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фирм</w:t>
      </w:r>
      <w:r w:rsidRPr="009960D3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производителей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(строка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«Модель,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производитель»);</w:t>
      </w:r>
    </w:p>
    <w:p w14:paraId="0DB19F2E" w14:textId="77777777" w:rsidR="00C67707" w:rsidRPr="009960D3" w:rsidRDefault="00C67707" w:rsidP="00D57D85">
      <w:pPr>
        <w:tabs>
          <w:tab w:val="left" w:pos="1276"/>
        </w:tabs>
        <w:spacing w:line="276" w:lineRule="auto"/>
        <w:ind w:firstLine="965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 xml:space="preserve">б) </w:t>
      </w:r>
      <w:r w:rsidRPr="009960D3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9960D3">
        <w:rPr>
          <w:rFonts w:ascii="Times New Roman" w:hAnsi="Times New Roman"/>
          <w:sz w:val="24"/>
          <w:lang w:val="ru-RU"/>
        </w:rPr>
        <w:t xml:space="preserve"> о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ценах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товары:</w:t>
      </w:r>
    </w:p>
    <w:p w14:paraId="723461A1" w14:textId="77777777" w:rsidR="00C67707" w:rsidRPr="009960D3" w:rsidRDefault="00C67707" w:rsidP="00D57D85">
      <w:pPr>
        <w:tabs>
          <w:tab w:val="left" w:pos="1276"/>
        </w:tabs>
        <w:spacing w:line="276" w:lineRule="auto"/>
        <w:ind w:firstLine="965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z w:val="24"/>
          <w:lang w:val="ru-RU"/>
        </w:rPr>
        <w:t xml:space="preserve"> за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единицу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(строка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«Цена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за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единицу</w:t>
      </w:r>
      <w:r w:rsidRPr="009960D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товара»);</w:t>
      </w:r>
    </w:p>
    <w:p w14:paraId="5E9246FC" w14:textId="77777777" w:rsidR="00D57D85" w:rsidRDefault="00C67707" w:rsidP="00D57D85">
      <w:pPr>
        <w:tabs>
          <w:tab w:val="left" w:pos="1276"/>
          <w:tab w:val="left" w:pos="12474"/>
        </w:tabs>
        <w:spacing w:line="276" w:lineRule="auto"/>
        <w:ind w:right="1784" w:firstLine="965"/>
        <w:rPr>
          <w:rFonts w:ascii="Times New Roman" w:hAnsi="Times New Roman"/>
          <w:spacing w:val="90"/>
          <w:sz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итоговые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z w:val="24"/>
          <w:lang w:val="ru-RU"/>
        </w:rPr>
        <w:t xml:space="preserve"> 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весь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объем закупаемого</w:t>
      </w:r>
      <w:r w:rsidRPr="009960D3">
        <w:rPr>
          <w:rFonts w:ascii="Times New Roman" w:hAnsi="Times New Roman"/>
          <w:sz w:val="24"/>
          <w:lang w:val="ru-RU"/>
        </w:rPr>
        <w:t xml:space="preserve"> товара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(каждой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позиции)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(строка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«Итого»);</w:t>
      </w:r>
    </w:p>
    <w:p w14:paraId="2CBA2829" w14:textId="77777777" w:rsidR="00C67707" w:rsidRPr="009960D3" w:rsidRDefault="00C67707" w:rsidP="00D57D85">
      <w:pPr>
        <w:tabs>
          <w:tab w:val="left" w:pos="1276"/>
        </w:tabs>
        <w:spacing w:line="276" w:lineRule="auto"/>
        <w:ind w:right="2373" w:firstLine="965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в)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 должность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лица,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получившего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сведения.</w:t>
      </w:r>
    </w:p>
    <w:p w14:paraId="7CA374F9" w14:textId="77777777" w:rsidR="00C67707" w:rsidRPr="009960D3" w:rsidRDefault="00C67707" w:rsidP="007A3AFC">
      <w:pPr>
        <w:numPr>
          <w:ilvl w:val="1"/>
          <w:numId w:val="13"/>
        </w:numPr>
        <w:tabs>
          <w:tab w:val="left" w:pos="1213"/>
          <w:tab w:val="left" w:pos="1276"/>
        </w:tabs>
        <w:spacing w:line="276" w:lineRule="auto"/>
        <w:ind w:left="0" w:right="219" w:firstLine="96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размещении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заказа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поставкой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товаров,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закупаемых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за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пределами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территории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условиях,</w:t>
      </w:r>
      <w:r w:rsidRPr="009960D3">
        <w:rPr>
          <w:rFonts w:ascii="Times New Roman" w:hAnsi="Times New Roman"/>
          <w:spacing w:val="10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предусматривающих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выплату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поставщиком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таможенных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пошлин,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налогов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сборов,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установленных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законодательством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9960D3">
        <w:rPr>
          <w:rFonts w:ascii="Times New Roman" w:hAnsi="Times New Roman"/>
          <w:spacing w:val="12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9960D3">
        <w:rPr>
          <w:rFonts w:ascii="Times New Roman" w:hAnsi="Times New Roman"/>
          <w:sz w:val="24"/>
          <w:lang w:val="ru-RU"/>
        </w:rPr>
        <w:t xml:space="preserve"> таблица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дополняется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соответствующей</w:t>
      </w:r>
      <w:r w:rsidRPr="009960D3">
        <w:rPr>
          <w:rFonts w:ascii="Times New Roman" w:hAnsi="Times New Roman"/>
          <w:sz w:val="24"/>
          <w:lang w:val="ru-RU"/>
        </w:rPr>
        <w:t xml:space="preserve"> строкой.</w:t>
      </w:r>
    </w:p>
    <w:p w14:paraId="25CB6A9F" w14:textId="77777777" w:rsidR="00C67707" w:rsidRPr="0067209C" w:rsidRDefault="00C67707" w:rsidP="007A3AFC">
      <w:pPr>
        <w:numPr>
          <w:ilvl w:val="1"/>
          <w:numId w:val="13"/>
        </w:numPr>
        <w:tabs>
          <w:tab w:val="left" w:pos="1208"/>
          <w:tab w:val="left" w:pos="1276"/>
        </w:tabs>
        <w:spacing w:line="276" w:lineRule="auto"/>
        <w:ind w:left="0" w:right="213" w:firstLine="965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67209C">
        <w:rPr>
          <w:rFonts w:ascii="Times New Roman" w:hAnsi="Times New Roman"/>
          <w:spacing w:val="-1"/>
          <w:sz w:val="24"/>
          <w:lang w:val="ru-RU"/>
        </w:rPr>
        <w:t>Если</w:t>
      </w:r>
      <w:r w:rsidRPr="0067209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доставка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товара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получателю</w:t>
      </w:r>
      <w:r w:rsidRPr="0067209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7209C">
        <w:rPr>
          <w:rFonts w:ascii="Times New Roman" w:hAnsi="Times New Roman"/>
          <w:sz w:val="24"/>
          <w:lang w:val="ru-RU"/>
        </w:rPr>
        <w:t>не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включена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z w:val="24"/>
          <w:lang w:val="ru-RU"/>
        </w:rPr>
        <w:t>в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цены,</w:t>
      </w:r>
      <w:r w:rsidRPr="0067209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2"/>
          <w:sz w:val="24"/>
          <w:lang w:val="ru-RU"/>
        </w:rPr>
        <w:t>указанные</w:t>
      </w:r>
      <w:r w:rsidRPr="0067209C">
        <w:rPr>
          <w:rFonts w:ascii="Times New Roman" w:hAnsi="Times New Roman"/>
          <w:sz w:val="24"/>
          <w:lang w:val="ru-RU"/>
        </w:rPr>
        <w:t xml:space="preserve"> в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z w:val="24"/>
          <w:lang w:val="ru-RU"/>
        </w:rPr>
        <w:t>строке</w:t>
      </w:r>
      <w:r w:rsidRPr="0067209C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2"/>
          <w:sz w:val="24"/>
          <w:lang w:val="ru-RU"/>
        </w:rPr>
        <w:t>«Цена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за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z w:val="24"/>
          <w:lang w:val="ru-RU"/>
        </w:rPr>
        <w:t>единицу</w:t>
      </w:r>
      <w:r w:rsidRPr="0067209C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товара»,</w:t>
      </w:r>
      <w:r w:rsidRPr="0067209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расчет</w:t>
      </w:r>
      <w:r w:rsidRPr="0067209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начальной</w:t>
      </w:r>
      <w:r w:rsidRPr="0067209C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(максимальной)</w:t>
      </w:r>
      <w:r w:rsidRPr="0067209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цены</w:t>
      </w:r>
      <w:r w:rsidRPr="0067209C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7209C">
        <w:rPr>
          <w:rFonts w:ascii="Times New Roman" w:hAnsi="Times New Roman"/>
          <w:sz w:val="24"/>
          <w:lang w:val="ru-RU"/>
        </w:rPr>
        <w:t>контракта</w:t>
      </w:r>
      <w:r w:rsidRPr="0067209C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(цены</w:t>
      </w:r>
      <w:r w:rsidRPr="0067209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лота)</w:t>
      </w:r>
      <w:r w:rsidRPr="0067209C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производится</w:t>
      </w:r>
      <w:r w:rsidRPr="0067209C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7209C">
        <w:rPr>
          <w:rFonts w:ascii="Times New Roman" w:hAnsi="Times New Roman"/>
          <w:sz w:val="24"/>
          <w:lang w:val="ru-RU"/>
        </w:rPr>
        <w:t>на</w:t>
      </w:r>
      <w:r w:rsidRPr="0067209C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основе</w:t>
      </w:r>
      <w:r w:rsidRPr="0067209C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средних</w:t>
      </w:r>
      <w:r w:rsidRPr="0067209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арифметических</w:t>
      </w:r>
      <w:r w:rsidRPr="0067209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значений</w:t>
      </w:r>
      <w:r w:rsidRPr="0067209C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цен</w:t>
      </w:r>
      <w:r w:rsidRPr="0067209C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7209C">
        <w:rPr>
          <w:rFonts w:ascii="Times New Roman" w:hAnsi="Times New Roman"/>
          <w:sz w:val="24"/>
          <w:lang w:val="ru-RU"/>
        </w:rPr>
        <w:t>за</w:t>
      </w:r>
      <w:r w:rsidRPr="0067209C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7209C">
        <w:rPr>
          <w:rFonts w:ascii="Times New Roman" w:hAnsi="Times New Roman"/>
          <w:sz w:val="24"/>
          <w:lang w:val="ru-RU"/>
        </w:rPr>
        <w:t>единицу</w:t>
      </w:r>
      <w:r w:rsidRPr="0067209C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товара,</w:t>
      </w:r>
      <w:r w:rsidRPr="0067209C">
        <w:rPr>
          <w:rFonts w:ascii="Times New Roman" w:hAnsi="Times New Roman"/>
          <w:spacing w:val="107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рассчитанных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z w:val="24"/>
          <w:lang w:val="ru-RU"/>
        </w:rPr>
        <w:t xml:space="preserve">для </w:t>
      </w:r>
      <w:r w:rsidRPr="0067209C">
        <w:rPr>
          <w:rFonts w:ascii="Times New Roman" w:hAnsi="Times New Roman"/>
          <w:spacing w:val="-1"/>
          <w:sz w:val="24"/>
          <w:lang w:val="ru-RU"/>
        </w:rPr>
        <w:t>каждой</w:t>
      </w:r>
      <w:r w:rsidRPr="0067209C">
        <w:rPr>
          <w:rFonts w:ascii="Times New Roman" w:hAnsi="Times New Roman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модели</w:t>
      </w:r>
      <w:r w:rsidRPr="006720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товара,</w:t>
      </w:r>
      <w:r w:rsidRPr="0067209C">
        <w:rPr>
          <w:rFonts w:ascii="Times New Roman" w:hAnsi="Times New Roman"/>
          <w:sz w:val="24"/>
          <w:lang w:val="ru-RU"/>
        </w:rPr>
        <w:t xml:space="preserve"> которые</w:t>
      </w:r>
      <w:r w:rsidRPr="0067209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67209C">
        <w:rPr>
          <w:rFonts w:ascii="Times New Roman" w:hAnsi="Times New Roman"/>
          <w:sz w:val="24"/>
          <w:lang w:val="ru-RU"/>
        </w:rPr>
        <w:t xml:space="preserve"> в</w:t>
      </w:r>
      <w:r w:rsidRPr="0067209C">
        <w:rPr>
          <w:rFonts w:ascii="Times New Roman" w:hAnsi="Times New Roman"/>
          <w:spacing w:val="-1"/>
          <w:sz w:val="24"/>
          <w:lang w:val="ru-RU"/>
        </w:rPr>
        <w:t xml:space="preserve"> ячейках</w:t>
      </w:r>
      <w:r w:rsidRPr="0067209C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«Средняя»</w:t>
      </w:r>
      <w:r w:rsidRPr="0067209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данной</w:t>
      </w:r>
      <w:r w:rsidRPr="0067209C">
        <w:rPr>
          <w:rFonts w:ascii="Times New Roman" w:hAnsi="Times New Roman"/>
          <w:sz w:val="24"/>
          <w:lang w:val="ru-RU"/>
        </w:rPr>
        <w:t xml:space="preserve"> </w:t>
      </w:r>
      <w:r w:rsidRPr="0067209C">
        <w:rPr>
          <w:rFonts w:ascii="Times New Roman" w:hAnsi="Times New Roman"/>
          <w:spacing w:val="-1"/>
          <w:sz w:val="24"/>
          <w:lang w:val="ru-RU"/>
        </w:rPr>
        <w:t>графы.</w:t>
      </w:r>
    </w:p>
    <w:p w14:paraId="07C61A7A" w14:textId="77777777" w:rsidR="00C67707" w:rsidRPr="009960D3" w:rsidRDefault="00C67707" w:rsidP="007A3AFC">
      <w:pPr>
        <w:numPr>
          <w:ilvl w:val="1"/>
          <w:numId w:val="13"/>
        </w:numPr>
        <w:tabs>
          <w:tab w:val="left" w:pos="1276"/>
        </w:tabs>
        <w:spacing w:line="276" w:lineRule="auto"/>
        <w:ind w:left="0" w:right="114" w:firstLine="96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lastRenderedPageBreak/>
        <w:t xml:space="preserve">В </w:t>
      </w:r>
      <w:r w:rsidRPr="009960D3">
        <w:rPr>
          <w:rFonts w:ascii="Times New Roman" w:hAnsi="Times New Roman"/>
          <w:spacing w:val="-1"/>
          <w:sz w:val="24"/>
          <w:lang w:val="ru-RU"/>
        </w:rPr>
        <w:t>столбцах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«Средняя»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графы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«Итого»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отражаются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итоговые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усредненные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по </w:t>
      </w:r>
      <w:r w:rsidRPr="009960D3">
        <w:rPr>
          <w:rFonts w:ascii="Times New Roman" w:hAnsi="Times New Roman"/>
          <w:spacing w:val="-1"/>
          <w:sz w:val="24"/>
          <w:lang w:val="ru-RU"/>
        </w:rPr>
        <w:t>позиции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товара,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рассчитанные</w:t>
      </w:r>
      <w:r w:rsidRPr="009960D3">
        <w:rPr>
          <w:rFonts w:ascii="Times New Roman" w:hAnsi="Times New Roman"/>
          <w:spacing w:val="10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как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произведение средних цен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за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единицу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 </w:t>
      </w:r>
      <w:r w:rsidRPr="009960D3">
        <w:rPr>
          <w:rFonts w:ascii="Times New Roman" w:hAnsi="Times New Roman"/>
          <w:spacing w:val="-1"/>
          <w:sz w:val="24"/>
          <w:lang w:val="ru-RU"/>
        </w:rPr>
        <w:t>количества закупаемых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единиц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(единиц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измерения) товара.</w:t>
      </w:r>
    </w:p>
    <w:p w14:paraId="55F25D16" w14:textId="77777777" w:rsidR="00C67707" w:rsidRPr="009960D3" w:rsidRDefault="00C67707" w:rsidP="007A3AFC">
      <w:pPr>
        <w:numPr>
          <w:ilvl w:val="1"/>
          <w:numId w:val="13"/>
        </w:numPr>
        <w:tabs>
          <w:tab w:val="left" w:pos="1276"/>
        </w:tabs>
        <w:spacing w:before="33" w:line="276" w:lineRule="auto"/>
        <w:ind w:left="0" w:right="110" w:firstLine="96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Расчет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всего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объема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производится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основании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каждого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опрошенного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поставщика.</w:t>
      </w:r>
      <w:r w:rsidRPr="009960D3">
        <w:rPr>
          <w:rFonts w:ascii="Times New Roman" w:hAnsi="Times New Roman"/>
          <w:spacing w:val="1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расчетов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строке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«Итого».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Строка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товары»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используется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для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суммирования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итоговых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всех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наименований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(позиций)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используется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закупке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двух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более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наименований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рамках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одного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контракта</w:t>
      </w:r>
      <w:r w:rsidRPr="009960D3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(лота).</w:t>
      </w:r>
    </w:p>
    <w:p w14:paraId="4DE9F99F" w14:textId="77777777" w:rsidR="00AD7396" w:rsidRPr="00AD7396" w:rsidRDefault="00C67707" w:rsidP="007A3AFC">
      <w:pPr>
        <w:numPr>
          <w:ilvl w:val="1"/>
          <w:numId w:val="13"/>
        </w:numPr>
        <w:tabs>
          <w:tab w:val="left" w:pos="1025"/>
          <w:tab w:val="left" w:pos="1276"/>
        </w:tabs>
        <w:spacing w:line="276" w:lineRule="auto"/>
        <w:ind w:left="0" w:right="2706" w:firstLine="965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 xml:space="preserve">При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закупке </w:t>
      </w:r>
      <w:r w:rsidRPr="009960D3">
        <w:rPr>
          <w:rFonts w:ascii="Times New Roman" w:hAnsi="Times New Roman"/>
          <w:sz w:val="24"/>
          <w:lang w:val="ru-RU"/>
        </w:rPr>
        <w:t xml:space="preserve">одного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товара </w:t>
      </w:r>
      <w:r w:rsidRPr="009960D3">
        <w:rPr>
          <w:rFonts w:ascii="Times New Roman" w:hAnsi="Times New Roman"/>
          <w:sz w:val="24"/>
          <w:lang w:val="ru-RU"/>
        </w:rPr>
        <w:t>в строку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</w:t>
      </w:r>
      <w:r w:rsidRPr="009960D3">
        <w:rPr>
          <w:rFonts w:ascii="Times New Roman" w:hAnsi="Times New Roman"/>
          <w:sz w:val="24"/>
          <w:lang w:val="ru-RU"/>
        </w:rPr>
        <w:t xml:space="preserve"> товары»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переносятся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строки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«Итого».</w:t>
      </w:r>
      <w:r w:rsidRPr="009960D3">
        <w:rPr>
          <w:rFonts w:ascii="Times New Roman" w:hAnsi="Times New Roman"/>
          <w:spacing w:val="83"/>
          <w:sz w:val="24"/>
          <w:lang w:val="ru-RU"/>
        </w:rPr>
        <w:t xml:space="preserve"> </w:t>
      </w:r>
    </w:p>
    <w:p w14:paraId="241A206E" w14:textId="77777777" w:rsidR="00C67707" w:rsidRPr="009960D3" w:rsidRDefault="00AD7396" w:rsidP="00AD7396">
      <w:pPr>
        <w:tabs>
          <w:tab w:val="left" w:pos="1025"/>
          <w:tab w:val="left" w:pos="1276"/>
        </w:tabs>
        <w:spacing w:line="276" w:lineRule="auto"/>
        <w:ind w:left="965" w:right="2706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Пояснения по заполнению формы</w:t>
      </w:r>
    </w:p>
    <w:p w14:paraId="195AE35F" w14:textId="749EC0E5" w:rsidR="00C67707" w:rsidRPr="009960D3" w:rsidRDefault="00C67707" w:rsidP="00D57D85">
      <w:pPr>
        <w:tabs>
          <w:tab w:val="left" w:pos="1276"/>
        </w:tabs>
        <w:spacing w:line="276" w:lineRule="auto"/>
        <w:ind w:right="109" w:firstLine="96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&lt;*&gt;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поставщика,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адрес,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ИНН,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уполномоченного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лица,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контактный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телефон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или</w:t>
      </w:r>
      <w:r w:rsidRPr="009960D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порядковый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номер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указанием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сноске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наименования,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адреса,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ИНН,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лица,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контактного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телефона.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</w:t>
      </w:r>
      <w:r w:rsidR="004359C9">
        <w:rPr>
          <w:rFonts w:ascii="Times New Roman" w:hAnsi="Times New Roman"/>
          <w:spacing w:val="-1"/>
          <w:sz w:val="24"/>
          <w:lang w:val="ru-RU"/>
        </w:rPr>
        <w:t> </w:t>
      </w:r>
      <w:r w:rsidRPr="009960D3">
        <w:rPr>
          <w:rFonts w:ascii="Times New Roman" w:hAnsi="Times New Roman"/>
          <w:sz w:val="24"/>
          <w:lang w:val="ru-RU"/>
        </w:rPr>
        <w:t>столбцов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может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быть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уменьшено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или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увеличено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числом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опрошенных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поставщиков.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необходимости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таблица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может</w:t>
      </w:r>
      <w:r w:rsidRPr="009960D3">
        <w:rPr>
          <w:rFonts w:ascii="Times New Roman" w:hAnsi="Times New Roman"/>
          <w:spacing w:val="10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дополняться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строкой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указанием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наименований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поставщиков,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располагаемой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перед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строкой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«Наименование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товара.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Технические</w:t>
      </w:r>
      <w:r w:rsidRPr="009960D3">
        <w:rPr>
          <w:rFonts w:ascii="Times New Roman" w:hAnsi="Times New Roman"/>
          <w:spacing w:val="1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характеристики»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каждой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товара.</w:t>
      </w:r>
    </w:p>
    <w:p w14:paraId="4ED16AF5" w14:textId="77777777" w:rsidR="00C67707" w:rsidRPr="009960D3" w:rsidRDefault="00C67707" w:rsidP="00D57D85">
      <w:pPr>
        <w:tabs>
          <w:tab w:val="left" w:pos="1276"/>
        </w:tabs>
        <w:spacing w:line="276" w:lineRule="auto"/>
        <w:ind w:firstLine="965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 xml:space="preserve">&lt;**&gt; </w:t>
      </w:r>
      <w:r w:rsidRPr="009960D3">
        <w:rPr>
          <w:rFonts w:ascii="Times New Roman" w:hAnsi="Times New Roman"/>
          <w:sz w:val="24"/>
          <w:lang w:val="ru-RU"/>
        </w:rPr>
        <w:t xml:space="preserve">Средняя </w:t>
      </w:r>
      <w:r w:rsidRPr="009960D3">
        <w:rPr>
          <w:rFonts w:ascii="Times New Roman" w:hAnsi="Times New Roman"/>
          <w:spacing w:val="-1"/>
          <w:sz w:val="24"/>
          <w:lang w:val="ru-RU"/>
        </w:rPr>
        <w:t>цена рассчитывается</w:t>
      </w:r>
      <w:r w:rsidRPr="009960D3">
        <w:rPr>
          <w:rFonts w:ascii="Times New Roman" w:hAnsi="Times New Roman"/>
          <w:sz w:val="24"/>
          <w:lang w:val="ru-RU"/>
        </w:rPr>
        <w:t xml:space="preserve"> как среднее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арифметическое цен,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предложенных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поставщиками</w:t>
      </w:r>
      <w:r w:rsidRPr="009960D3">
        <w:rPr>
          <w:rFonts w:ascii="Times New Roman" w:hAnsi="Times New Roman"/>
          <w:sz w:val="24"/>
          <w:lang w:val="ru-RU"/>
        </w:rPr>
        <w:t xml:space="preserve"> по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товара.</w:t>
      </w:r>
    </w:p>
    <w:p w14:paraId="530122BA" w14:textId="791533BF" w:rsidR="004359C9" w:rsidRDefault="00C67707" w:rsidP="00D57D85">
      <w:pPr>
        <w:tabs>
          <w:tab w:val="left" w:pos="1276"/>
        </w:tabs>
        <w:spacing w:line="276" w:lineRule="auto"/>
        <w:ind w:firstLine="965"/>
        <w:rPr>
          <w:rFonts w:ascii="Times New Roman" w:hAnsi="Times New Roman"/>
          <w:spacing w:val="-1"/>
          <w:sz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&lt;***&gt; Указывается</w:t>
      </w:r>
      <w:r w:rsidRPr="009960D3">
        <w:rPr>
          <w:rFonts w:ascii="Times New Roman" w:hAnsi="Times New Roman"/>
          <w:sz w:val="24"/>
          <w:lang w:val="ru-RU"/>
        </w:rPr>
        <w:t xml:space="preserve"> наибольшая из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средних цен,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указанных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в </w:t>
      </w:r>
      <w:r w:rsidRPr="009960D3">
        <w:rPr>
          <w:rFonts w:ascii="Times New Roman" w:hAnsi="Times New Roman"/>
          <w:spacing w:val="-1"/>
          <w:sz w:val="24"/>
          <w:lang w:val="ru-RU"/>
        </w:rPr>
        <w:t>колонках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цена».</w:t>
      </w:r>
    </w:p>
    <w:p w14:paraId="3D6F1DAC" w14:textId="77777777" w:rsidR="004359C9" w:rsidRDefault="004359C9">
      <w:pPr>
        <w:widowControl/>
        <w:spacing w:after="200" w:line="276" w:lineRule="auto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br w:type="page"/>
      </w:r>
    </w:p>
    <w:p w14:paraId="4B1CCFD8" w14:textId="77777777" w:rsidR="001F65C2" w:rsidRDefault="001F65C2" w:rsidP="001F65C2">
      <w:pPr>
        <w:pStyle w:val="a3"/>
        <w:spacing w:before="52" w:line="276" w:lineRule="auto"/>
        <w:ind w:left="542" w:firstLine="0"/>
        <w:jc w:val="right"/>
        <w:rPr>
          <w:spacing w:val="-1"/>
          <w:lang w:val="ru-RU"/>
        </w:rPr>
      </w:pPr>
      <w:bookmarkStart w:id="661" w:name="Форма_5"/>
      <w:bookmarkEnd w:id="661"/>
      <w:r>
        <w:rPr>
          <w:spacing w:val="-1"/>
          <w:lang w:val="ru-RU"/>
        </w:rPr>
        <w:lastRenderedPageBreak/>
        <w:t>Ф</w:t>
      </w:r>
      <w:r w:rsidRPr="009960D3">
        <w:rPr>
          <w:spacing w:val="-1"/>
          <w:lang w:val="ru-RU"/>
        </w:rPr>
        <w:t>орма</w:t>
      </w:r>
      <w:r w:rsidRPr="009960D3">
        <w:rPr>
          <w:lang w:val="ru-RU"/>
        </w:rPr>
        <w:t xml:space="preserve"> 5</w:t>
      </w:r>
    </w:p>
    <w:p w14:paraId="2B5E7713" w14:textId="77777777" w:rsidR="001F65C2" w:rsidRDefault="001F65C2" w:rsidP="001F65C2">
      <w:pPr>
        <w:pStyle w:val="a3"/>
        <w:spacing w:before="52" w:line="276" w:lineRule="auto"/>
        <w:ind w:left="542" w:firstLine="0"/>
        <w:jc w:val="center"/>
        <w:rPr>
          <w:lang w:val="ru-RU"/>
        </w:rPr>
      </w:pPr>
      <w:r w:rsidRPr="009960D3">
        <w:rPr>
          <w:spacing w:val="-1"/>
          <w:lang w:val="ru-RU"/>
        </w:rPr>
        <w:t>Таблица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договора</w:t>
      </w:r>
    </w:p>
    <w:p w14:paraId="620AD311" w14:textId="77777777" w:rsidR="00C67707" w:rsidRPr="009960D3" w:rsidRDefault="00C67707" w:rsidP="001F65C2">
      <w:pPr>
        <w:pStyle w:val="a3"/>
        <w:spacing w:before="52" w:line="276" w:lineRule="auto"/>
        <w:ind w:left="542" w:firstLine="0"/>
        <w:jc w:val="center"/>
        <w:rPr>
          <w:lang w:val="ru-RU"/>
        </w:rPr>
      </w:pP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-1"/>
          <w:lang w:val="ru-RU"/>
        </w:rPr>
        <w:t xml:space="preserve"> дополнительной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комплектацией</w:t>
      </w:r>
      <w:r w:rsidRPr="009960D3">
        <w:rPr>
          <w:lang w:val="ru-RU"/>
        </w:rPr>
        <w:t xml:space="preserve"> 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предоставлением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сопутствующих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других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услуг, </w:t>
      </w:r>
      <w:r w:rsidRPr="009960D3">
        <w:rPr>
          <w:lang w:val="ru-RU"/>
        </w:rPr>
        <w:t>работ</w:t>
      </w:r>
    </w:p>
    <w:p w14:paraId="545011BC" w14:textId="5AFAC637" w:rsidR="00C67707" w:rsidRDefault="00072521" w:rsidP="009F6611">
      <w:pPr>
        <w:spacing w:before="85" w:line="276" w:lineRule="auto"/>
        <w:ind w:left="2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Лот</w:t>
      </w:r>
      <w:r w:rsidR="00C67707">
        <w:rPr>
          <w:rFonts w:ascii="Times New Roman" w:eastAsia="Times New Roman" w:hAnsi="Times New Roman"/>
          <w:sz w:val="24"/>
          <w:szCs w:val="24"/>
        </w:rPr>
        <w:t xml:space="preserve"> </w:t>
      </w:r>
      <w:r w:rsidR="00C67707">
        <w:rPr>
          <w:rFonts w:ascii="Times New Roman" w:eastAsia="Times New Roman" w:hAnsi="Times New Roman"/>
          <w:spacing w:val="-1"/>
          <w:sz w:val="24"/>
          <w:szCs w:val="24"/>
        </w:rPr>
        <w:t>№</w:t>
      </w:r>
      <w:r w:rsidR="00C67707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</w:p>
    <w:p w14:paraId="1EC53BFB" w14:textId="1F96F598" w:rsidR="00C67707" w:rsidRDefault="00072521" w:rsidP="009F6611">
      <w:pPr>
        <w:spacing w:before="85" w:line="276" w:lineRule="auto"/>
        <w:ind w:left="2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lang w:val="ru-RU"/>
        </w:rPr>
        <w:t>Способ размещения:_____________________</w:t>
      </w:r>
      <w:r w:rsidR="00C67707">
        <w:rPr>
          <w:rFonts w:ascii="Times New Roman" w:hAnsi="Times New Roman"/>
          <w:sz w:val="24"/>
          <w:u w:val="single" w:color="000000"/>
        </w:rPr>
        <w:t xml:space="preserve"> </w:t>
      </w:r>
    </w:p>
    <w:p w14:paraId="0F9AC821" w14:textId="77777777" w:rsidR="00C67707" w:rsidRDefault="00C67707" w:rsidP="009F6611">
      <w:pPr>
        <w:spacing w:before="5" w:line="276" w:lineRule="auto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605"/>
        <w:gridCol w:w="607"/>
        <w:gridCol w:w="605"/>
        <w:gridCol w:w="1124"/>
        <w:gridCol w:w="605"/>
        <w:gridCol w:w="417"/>
        <w:gridCol w:w="418"/>
        <w:gridCol w:w="415"/>
        <w:gridCol w:w="418"/>
        <w:gridCol w:w="535"/>
        <w:gridCol w:w="538"/>
        <w:gridCol w:w="415"/>
        <w:gridCol w:w="418"/>
        <w:gridCol w:w="420"/>
        <w:gridCol w:w="298"/>
        <w:gridCol w:w="295"/>
        <w:gridCol w:w="1205"/>
        <w:gridCol w:w="1393"/>
        <w:gridCol w:w="1812"/>
      </w:tblGrid>
      <w:tr w:rsidR="00C67707" w:rsidRPr="00C34718" w14:paraId="1A90367C" w14:textId="77777777" w:rsidTr="00316BC6">
        <w:trPr>
          <w:trHeight w:hRule="exact" w:val="571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FC5974" w14:textId="77777777" w:rsidR="00C67707" w:rsidRPr="002B62A8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F008B36" w14:textId="77777777" w:rsidR="00C67707" w:rsidRPr="002B62A8" w:rsidRDefault="00C67707" w:rsidP="007D1FCE">
            <w:pPr>
              <w:pStyle w:val="TableParagraph"/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E968D0" w14:textId="77777777" w:rsidR="00C67707" w:rsidRPr="002B62A8" w:rsidRDefault="00C67707" w:rsidP="007D1FCE">
            <w:pPr>
              <w:pStyle w:val="TableParagraph"/>
              <w:ind w:left="3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6D75E" w14:textId="77777777" w:rsidR="00C67707" w:rsidRPr="002B62A8" w:rsidRDefault="00C67707" w:rsidP="007D1FCE">
            <w:pPr>
              <w:pStyle w:val="TableParagraph"/>
              <w:ind w:left="227" w:right="222" w:firstLine="3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Цены</w:t>
            </w:r>
            <w:r w:rsidRPr="002B62A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поставщиков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76108E4" w14:textId="77777777" w:rsidR="00C67707" w:rsidRPr="002B62A8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09EE135" w14:textId="77777777" w:rsidR="00C67707" w:rsidRPr="002B62A8" w:rsidRDefault="00C67707" w:rsidP="007D1FCE">
            <w:pPr>
              <w:pStyle w:val="TableParagraph"/>
              <w:spacing w:before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6A326194" w14:textId="77777777" w:rsidR="00C67707" w:rsidRPr="002B62A8" w:rsidRDefault="00C67707" w:rsidP="007D1FCE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654DE" w14:textId="77777777" w:rsidR="00C67707" w:rsidRPr="002B62A8" w:rsidRDefault="00C67707" w:rsidP="007D1FCE">
            <w:pPr>
              <w:pStyle w:val="TableParagraph"/>
              <w:spacing w:before="132"/>
              <w:ind w:lef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Цены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поставщиков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E828F62" w14:textId="77777777" w:rsidR="00C67707" w:rsidRPr="002B62A8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1C36810" w14:textId="1A508F7B" w:rsidR="00C67707" w:rsidRPr="002B62A8" w:rsidRDefault="00C67707" w:rsidP="002B62A8">
            <w:pPr>
              <w:pStyle w:val="TableParagraph"/>
              <w:spacing w:before="139"/>
              <w:ind w:left="183" w:right="148" w:hanging="3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62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Средняя </w:t>
            </w:r>
            <w:r w:rsidRPr="002B62A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&lt;**&gt;</w:t>
            </w:r>
          </w:p>
        </w:tc>
        <w:tc>
          <w:tcPr>
            <w:tcW w:w="30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BEFE7" w14:textId="77777777" w:rsidR="00C67707" w:rsidRPr="002B62A8" w:rsidRDefault="00C67707" w:rsidP="007D1FCE">
            <w:pPr>
              <w:pStyle w:val="TableParagraph"/>
              <w:spacing w:before="132"/>
              <w:ind w:left="5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Цены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поставщиков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DAF2C55" w14:textId="77777777" w:rsidR="00C67707" w:rsidRPr="002B62A8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444BAA8" w14:textId="77777777" w:rsidR="00C67707" w:rsidRPr="002B62A8" w:rsidRDefault="00C67707" w:rsidP="007D1FCE">
            <w:pPr>
              <w:pStyle w:val="TableParagraph"/>
              <w:spacing w:before="139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1BB98996" w14:textId="77777777" w:rsidR="00C67707" w:rsidRPr="002B62A8" w:rsidRDefault="00C67707" w:rsidP="007D1FCE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7E00F11" w14:textId="77777777" w:rsidR="00C67707" w:rsidRPr="002B62A8" w:rsidRDefault="00C67707" w:rsidP="007D1FCE">
            <w:pPr>
              <w:pStyle w:val="TableParagraph"/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9AED545" w14:textId="77777777" w:rsidR="00C67707" w:rsidRPr="002B62A8" w:rsidRDefault="00C67707" w:rsidP="007D1FCE">
            <w:pPr>
              <w:pStyle w:val="TableParagraph"/>
              <w:ind w:left="133" w:right="1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Начальная</w:t>
            </w:r>
            <w:r w:rsidRPr="002B62A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(максимальная</w:t>
            </w:r>
          </w:p>
          <w:p w14:paraId="33388698" w14:textId="77777777" w:rsidR="00C67707" w:rsidRPr="002B62A8" w:rsidRDefault="00C67707" w:rsidP="007D1FCE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) цена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&lt;***&gt;</w:t>
            </w:r>
          </w:p>
        </w:tc>
      </w:tr>
      <w:tr w:rsidR="00C67707" w:rsidRPr="00C34718" w14:paraId="168357AF" w14:textId="77777777" w:rsidTr="00316BC6">
        <w:trPr>
          <w:trHeight w:hRule="exact" w:val="845"/>
        </w:trPr>
        <w:tc>
          <w:tcPr>
            <w:tcW w:w="1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6EE8B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A0684" w14:textId="77777777" w:rsidR="00C67707" w:rsidRPr="002B62A8" w:rsidRDefault="00C67707" w:rsidP="007D1FCE">
            <w:pPr>
              <w:pStyle w:val="TableParagraph"/>
              <w:spacing w:before="133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</w:t>
            </w:r>
          </w:p>
          <w:p w14:paraId="3C58BC63" w14:textId="77777777" w:rsidR="00C67707" w:rsidRPr="002B62A8" w:rsidRDefault="00C67707" w:rsidP="007D1FCE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z w:val="24"/>
                <w:lang w:val="ru-RU"/>
              </w:rPr>
              <w:t>&gt;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FF1EA" w14:textId="77777777" w:rsidR="00C67707" w:rsidRPr="002B62A8" w:rsidRDefault="00C67707" w:rsidP="007D1FCE">
            <w:pPr>
              <w:pStyle w:val="TableParagraph"/>
              <w:spacing w:before="133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</w:t>
            </w:r>
          </w:p>
          <w:p w14:paraId="37307094" w14:textId="77777777" w:rsidR="00C67707" w:rsidRPr="002B62A8" w:rsidRDefault="00C67707" w:rsidP="007D1FCE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z w:val="24"/>
                <w:lang w:val="ru-RU"/>
              </w:rPr>
              <w:t>&gt;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BBE0C" w14:textId="77777777" w:rsidR="00C67707" w:rsidRPr="002B62A8" w:rsidRDefault="00C67707" w:rsidP="007D1F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</w:t>
            </w:r>
          </w:p>
          <w:p w14:paraId="5296BBDC" w14:textId="77777777" w:rsidR="00C67707" w:rsidRPr="002B62A8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z w:val="24"/>
                <w:lang w:val="ru-RU"/>
              </w:rPr>
              <w:t>&gt;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1B72B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CDB10" w14:textId="77777777" w:rsidR="00C67707" w:rsidRPr="002B62A8" w:rsidRDefault="00C67707" w:rsidP="007D1F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</w:t>
            </w:r>
          </w:p>
          <w:p w14:paraId="2CFCEB20" w14:textId="77777777" w:rsidR="00C67707" w:rsidRPr="002B62A8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z w:val="24"/>
                <w:lang w:val="ru-RU"/>
              </w:rPr>
              <w:t>&gt;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4FD44" w14:textId="77777777" w:rsidR="00C67707" w:rsidRPr="002B62A8" w:rsidRDefault="00C67707" w:rsidP="007D1FCE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14:paraId="6F052751" w14:textId="77777777" w:rsidR="00C67707" w:rsidRPr="002B62A8" w:rsidRDefault="00C67707" w:rsidP="007D1FCE">
            <w:pPr>
              <w:pStyle w:val="TableParagraph"/>
              <w:ind w:left="2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233F4" w14:textId="77777777" w:rsidR="00C67707" w:rsidRPr="002B62A8" w:rsidRDefault="00C67707" w:rsidP="007D1FCE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14:paraId="3C4FF647" w14:textId="77777777" w:rsidR="00C67707" w:rsidRPr="002B62A8" w:rsidRDefault="00C67707" w:rsidP="007D1FCE">
            <w:pPr>
              <w:pStyle w:val="TableParagraph"/>
              <w:ind w:left="2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10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7C514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06E73" w14:textId="77777777" w:rsidR="00C67707" w:rsidRPr="002B62A8" w:rsidRDefault="00C67707" w:rsidP="007D1FCE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14:paraId="17DA17FB" w14:textId="77777777" w:rsidR="00C67707" w:rsidRPr="002B62A8" w:rsidRDefault="00C67707" w:rsidP="007D1FCE">
            <w:pPr>
              <w:pStyle w:val="TableParagraph"/>
              <w:ind w:left="2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6C8BC" w14:textId="77777777" w:rsidR="00C67707" w:rsidRPr="002B62A8" w:rsidRDefault="00C67707" w:rsidP="007D1FCE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14:paraId="5EDF91E3" w14:textId="77777777" w:rsidR="00C67707" w:rsidRPr="002B62A8" w:rsidRDefault="00C67707" w:rsidP="007D1FCE">
            <w:pPr>
              <w:pStyle w:val="TableParagraph"/>
              <w:ind w:left="15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C9725" w14:textId="77777777" w:rsidR="00C67707" w:rsidRPr="002B62A8" w:rsidRDefault="00C67707" w:rsidP="007D1FCE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14:paraId="2C6F2C93" w14:textId="77777777" w:rsidR="00C67707" w:rsidRPr="002B62A8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DDDD7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46428" w14:textId="77777777" w:rsidR="00C67707" w:rsidRPr="002B62A8" w:rsidRDefault="00C67707" w:rsidP="007D1FCE">
            <w:pPr>
              <w:rPr>
                <w:lang w:val="ru-RU"/>
              </w:rPr>
            </w:pPr>
          </w:p>
        </w:tc>
      </w:tr>
      <w:tr w:rsidR="00C67707" w:rsidRPr="00C34718" w14:paraId="4E77B43F" w14:textId="77777777" w:rsidTr="007D1FCE">
        <w:trPr>
          <w:trHeight w:hRule="exact" w:val="116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77F82" w14:textId="77777777" w:rsidR="00C67707" w:rsidRPr="002B62A8" w:rsidRDefault="00C67707" w:rsidP="007D1FCE">
            <w:pPr>
              <w:pStyle w:val="TableParagraph"/>
              <w:spacing w:before="151"/>
              <w:ind w:left="97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B62A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товара,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тех.</w:t>
            </w:r>
            <w:r w:rsidRPr="002B62A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</w:p>
        </w:tc>
        <w:tc>
          <w:tcPr>
            <w:tcW w:w="1073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37B23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7D08C" w14:textId="77777777" w:rsidR="00C67707" w:rsidRPr="002B62A8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61854BD" w14:textId="77777777" w:rsidR="00C67707" w:rsidRPr="002B62A8" w:rsidRDefault="00C67707" w:rsidP="007D1FCE">
            <w:pPr>
              <w:pStyle w:val="TableParagraph"/>
              <w:spacing w:before="152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C34718" w14:paraId="02C16CE8" w14:textId="77777777" w:rsidTr="007D1FCE">
        <w:trPr>
          <w:trHeight w:hRule="exact" w:val="785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AA9B4" w14:textId="77777777" w:rsidR="00C67707" w:rsidRPr="002B62A8" w:rsidRDefault="00C67707" w:rsidP="007D1FCE">
            <w:pPr>
              <w:pStyle w:val="TableParagraph"/>
              <w:spacing w:before="99"/>
              <w:ind w:left="97" w:right="2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2B62A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</w:tc>
        <w:tc>
          <w:tcPr>
            <w:tcW w:w="1073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D4FE9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F583C" w14:textId="77777777" w:rsidR="00C67707" w:rsidRPr="002B62A8" w:rsidRDefault="00C67707" w:rsidP="007D1FCE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7378F7A5" w14:textId="77777777" w:rsidR="00C67707" w:rsidRPr="002B62A8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C34718" w14:paraId="73AFED55" w14:textId="77777777" w:rsidTr="007D1FCE">
        <w:trPr>
          <w:trHeight w:hRule="exact" w:val="785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BAC6A" w14:textId="77777777" w:rsidR="00C67707" w:rsidRPr="002B62A8" w:rsidRDefault="00C67707" w:rsidP="007D1FCE">
            <w:pPr>
              <w:pStyle w:val="TableParagraph"/>
              <w:spacing w:before="106"/>
              <w:ind w:left="97" w:right="2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Модель,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производитель</w:t>
            </w:r>
          </w:p>
        </w:tc>
        <w:tc>
          <w:tcPr>
            <w:tcW w:w="2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237D4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37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477E9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4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912D1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3A85B" w14:textId="77777777" w:rsidR="00C67707" w:rsidRPr="002B62A8" w:rsidRDefault="00C67707" w:rsidP="007D1FCE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521E6906" w14:textId="77777777" w:rsidR="00C67707" w:rsidRPr="002B62A8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F67915" w14:paraId="25001C3B" w14:textId="77777777" w:rsidTr="00316BC6">
        <w:trPr>
          <w:trHeight w:hRule="exact" w:val="785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0D422" w14:textId="636BCAAF" w:rsidR="00C67707" w:rsidRPr="00C34718" w:rsidRDefault="00C67707" w:rsidP="00C34718">
            <w:pPr>
              <w:pStyle w:val="TableParagraph"/>
              <w:spacing w:before="101"/>
              <w:ind w:left="97" w:right="2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Цена </w:t>
            </w:r>
            <w:r w:rsidRPr="00C3471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ед.</w:t>
            </w:r>
            <w:r w:rsidRPr="00C3471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  <w:r w:rsidR="00C347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– в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сего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6F8BD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14313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716A1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BF986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07E1E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3293B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1783A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E20F7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359AE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439A8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4CCE2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4AE7A" w14:textId="77777777" w:rsidR="00C67707" w:rsidRPr="00C34718" w:rsidRDefault="00C67707" w:rsidP="007D1FCE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656E4" w14:textId="77777777" w:rsidR="00C67707" w:rsidRPr="00C34718" w:rsidRDefault="00C67707" w:rsidP="007D1FCE">
            <w:pPr>
              <w:rPr>
                <w:lang w:val="ru-RU"/>
              </w:rPr>
            </w:pPr>
          </w:p>
        </w:tc>
      </w:tr>
      <w:tr w:rsidR="00C67707" w:rsidRPr="00C34718" w14:paraId="4B950DE1" w14:textId="77777777" w:rsidTr="00316BC6">
        <w:trPr>
          <w:trHeight w:hRule="exact" w:val="785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7CE24" w14:textId="77777777" w:rsidR="00C67707" w:rsidRPr="002B62A8" w:rsidRDefault="00C67707" w:rsidP="007D1FCE">
            <w:pPr>
              <w:pStyle w:val="TableParagraph"/>
              <w:spacing w:before="10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</w:p>
          <w:p w14:paraId="2DBBF23A" w14:textId="77777777" w:rsidR="00C67707" w:rsidRPr="002B62A8" w:rsidRDefault="00C67707" w:rsidP="007D1FCE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&lt;****&gt;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868EC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DF502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D2E4E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66BB5" w14:textId="77777777" w:rsidR="00C67707" w:rsidRPr="002B62A8" w:rsidRDefault="00C67707" w:rsidP="007D1FCE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59EE4E2" w14:textId="77777777" w:rsidR="00C67707" w:rsidRPr="002B62A8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F7BAE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8AA48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997E7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52341" w14:textId="77777777" w:rsidR="00C67707" w:rsidRPr="002B62A8" w:rsidRDefault="00C67707" w:rsidP="007D1FCE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17964025" w14:textId="77777777" w:rsidR="00C67707" w:rsidRPr="002B62A8" w:rsidRDefault="00C67707" w:rsidP="007D1FCE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78283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6C8D6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38D49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017AA" w14:textId="77777777" w:rsidR="00C67707" w:rsidRPr="002B62A8" w:rsidRDefault="00C67707" w:rsidP="007D1FCE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438AF0C" w14:textId="77777777" w:rsidR="00C67707" w:rsidRPr="002B62A8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03479" w14:textId="77777777" w:rsidR="00C67707" w:rsidRPr="002B62A8" w:rsidRDefault="00C67707" w:rsidP="007D1FCE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60A135A" w14:textId="77777777" w:rsidR="00C67707" w:rsidRPr="002B62A8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z w:val="24"/>
                <w:lang w:val="ru-RU"/>
              </w:rPr>
              <w:t>X</w:t>
            </w:r>
          </w:p>
        </w:tc>
      </w:tr>
      <w:tr w:rsidR="00C67707" w:rsidRPr="00C34718" w14:paraId="49259AB7" w14:textId="77777777" w:rsidTr="00316BC6">
        <w:trPr>
          <w:trHeight w:hRule="exact" w:val="410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254B2" w14:textId="77777777" w:rsidR="00C67707" w:rsidRPr="002B62A8" w:rsidRDefault="00C67707" w:rsidP="007D1FCE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7EFFA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E3651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69BDD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65057" w14:textId="77777777" w:rsidR="00C67707" w:rsidRPr="002B62A8" w:rsidRDefault="00C67707" w:rsidP="007D1FCE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4F864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9E58D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8282A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9BA35" w14:textId="77777777" w:rsidR="00C67707" w:rsidRPr="002B62A8" w:rsidRDefault="00C67707" w:rsidP="007D1FCE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97320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24D5E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EF893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2E8AE" w14:textId="77777777" w:rsidR="00C67707" w:rsidRPr="002B62A8" w:rsidRDefault="00C67707" w:rsidP="007D1FCE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54DC8" w14:textId="77777777" w:rsidR="00C67707" w:rsidRPr="002B62A8" w:rsidRDefault="00C67707" w:rsidP="007D1FCE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z w:val="24"/>
                <w:lang w:val="ru-RU"/>
              </w:rPr>
              <w:t>X</w:t>
            </w:r>
          </w:p>
        </w:tc>
      </w:tr>
      <w:tr w:rsidR="00C67707" w:rsidRPr="00C34718" w14:paraId="39C1E0F4" w14:textId="77777777" w:rsidTr="00316BC6">
        <w:trPr>
          <w:trHeight w:hRule="exact" w:val="411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D4D01" w14:textId="77777777" w:rsidR="00C67707" w:rsidRPr="002B62A8" w:rsidRDefault="00C67707" w:rsidP="007D1FCE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FE6C6" w14:textId="77777777" w:rsidR="00C67707" w:rsidRPr="002B62A8" w:rsidRDefault="00C67707" w:rsidP="007D1FCE">
            <w:pPr>
              <w:pStyle w:val="TableParagraph"/>
              <w:spacing w:before="51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4F161" w14:textId="77777777" w:rsidR="00C67707" w:rsidRPr="002B62A8" w:rsidRDefault="00C67707" w:rsidP="007D1FCE">
            <w:pPr>
              <w:pStyle w:val="TableParagraph"/>
              <w:spacing w:before="51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CD99A" w14:textId="77777777" w:rsidR="00C67707" w:rsidRPr="002B62A8" w:rsidRDefault="00C67707" w:rsidP="007D1FCE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4A7BC" w14:textId="77777777" w:rsidR="00C67707" w:rsidRPr="002B62A8" w:rsidRDefault="00C67707" w:rsidP="007D1FCE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3B960" w14:textId="77777777" w:rsidR="00C67707" w:rsidRPr="002B62A8" w:rsidRDefault="00C67707" w:rsidP="007D1FCE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B8F2A" w14:textId="77777777" w:rsidR="00C67707" w:rsidRPr="002B62A8" w:rsidRDefault="00C67707" w:rsidP="007D1FCE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FF854" w14:textId="77777777" w:rsidR="00C67707" w:rsidRPr="002B62A8" w:rsidRDefault="00C67707" w:rsidP="007D1FCE">
            <w:pPr>
              <w:pStyle w:val="TableParagraph"/>
              <w:spacing w:before="51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67F96" w14:textId="77777777" w:rsidR="00C67707" w:rsidRPr="002B62A8" w:rsidRDefault="00C67707" w:rsidP="007D1FCE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98BDC" w14:textId="77777777" w:rsidR="00C67707" w:rsidRPr="002B62A8" w:rsidRDefault="00C67707" w:rsidP="007D1FCE">
            <w:pPr>
              <w:pStyle w:val="TableParagraph"/>
              <w:spacing w:before="51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7661D" w14:textId="77777777" w:rsidR="00C67707" w:rsidRPr="002B62A8" w:rsidRDefault="00C67707" w:rsidP="007D1FCE">
            <w:pPr>
              <w:pStyle w:val="TableParagraph"/>
              <w:spacing w:before="51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555A8" w14:textId="77777777" w:rsidR="00C67707" w:rsidRPr="002B62A8" w:rsidRDefault="00C67707" w:rsidP="007D1FCE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3CFE6" w14:textId="77777777" w:rsidR="00C67707" w:rsidRPr="002B62A8" w:rsidRDefault="00C67707" w:rsidP="007D1FCE">
            <w:pPr>
              <w:pStyle w:val="TableParagraph"/>
              <w:spacing w:before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B5112" w14:textId="77777777" w:rsidR="00C67707" w:rsidRPr="002B62A8" w:rsidRDefault="00C67707" w:rsidP="007D1FCE">
            <w:pPr>
              <w:rPr>
                <w:lang w:val="ru-RU"/>
              </w:rPr>
            </w:pPr>
          </w:p>
        </w:tc>
      </w:tr>
      <w:tr w:rsidR="00C67707" w:rsidRPr="00C34718" w14:paraId="2AAD0276" w14:textId="77777777" w:rsidTr="007D1FCE">
        <w:trPr>
          <w:trHeight w:hRule="exact" w:val="1159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FD112" w14:textId="77777777" w:rsidR="00C67707" w:rsidRPr="002B62A8" w:rsidRDefault="00C67707" w:rsidP="007D1FCE">
            <w:pPr>
              <w:pStyle w:val="TableParagraph"/>
              <w:spacing w:before="149"/>
              <w:ind w:left="97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B62A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товара,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тех.</w:t>
            </w:r>
            <w:r w:rsidRPr="002B62A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</w:p>
        </w:tc>
        <w:tc>
          <w:tcPr>
            <w:tcW w:w="1073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496F9" w14:textId="77777777" w:rsidR="00C67707" w:rsidRPr="002B62A8" w:rsidRDefault="00C67707" w:rsidP="007D1FCE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0BCD4" w14:textId="77777777" w:rsidR="00C67707" w:rsidRPr="002B62A8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B58D9EC" w14:textId="77777777" w:rsidR="00C67707" w:rsidRPr="002B62A8" w:rsidRDefault="00C67707" w:rsidP="007D1FCE">
            <w:pPr>
              <w:pStyle w:val="TableParagraph"/>
              <w:spacing w:before="149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C34718" w14:paraId="25C944BA" w14:textId="77777777" w:rsidTr="00E422CF">
        <w:trPr>
          <w:trHeight w:hRule="exact" w:val="785"/>
        </w:trPr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42688" w14:textId="77777777" w:rsidR="00C67707" w:rsidRPr="002B62A8" w:rsidRDefault="00C67707" w:rsidP="009F6611">
            <w:pPr>
              <w:pStyle w:val="TableParagraph"/>
              <w:spacing w:before="109" w:line="276" w:lineRule="auto"/>
              <w:ind w:left="97" w:right="2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Количество</w:t>
            </w:r>
            <w:r w:rsidRPr="002B62A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</w:tc>
        <w:tc>
          <w:tcPr>
            <w:tcW w:w="10731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71C0E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C0719" w14:textId="77777777" w:rsidR="00C67707" w:rsidRPr="002B62A8" w:rsidRDefault="00C67707" w:rsidP="009F6611">
            <w:pPr>
              <w:pStyle w:val="TableParagraph"/>
              <w:spacing w:before="7" w:line="276" w:lineRule="auto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  <w:p w14:paraId="3CB924E5" w14:textId="77777777" w:rsidR="00C67707" w:rsidRPr="002B62A8" w:rsidRDefault="00C67707" w:rsidP="009F6611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C34718" w14:paraId="0B28EAF9" w14:textId="77777777" w:rsidTr="00E422CF">
        <w:trPr>
          <w:trHeight w:hRule="exact" w:val="785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E5DC0" w14:textId="77777777" w:rsidR="00C67707" w:rsidRPr="002B62A8" w:rsidRDefault="00C67707" w:rsidP="009F6611">
            <w:pPr>
              <w:pStyle w:val="TableParagraph"/>
              <w:spacing w:before="99" w:line="276" w:lineRule="auto"/>
              <w:ind w:left="97" w:right="2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Модель,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производитель</w:t>
            </w:r>
          </w:p>
        </w:tc>
        <w:tc>
          <w:tcPr>
            <w:tcW w:w="2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F61DA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7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9862B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4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CEC47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11AAC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F67915" w14:paraId="397C7EAA" w14:textId="77777777" w:rsidTr="00316BC6">
        <w:trPr>
          <w:trHeight w:hRule="exact" w:val="785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3BCAF7C1" w14:textId="76357C68" w:rsidR="00C67707" w:rsidRPr="00C34718" w:rsidRDefault="00C67707" w:rsidP="00072521">
            <w:pPr>
              <w:pStyle w:val="TableParagraph"/>
              <w:tabs>
                <w:tab w:val="left" w:pos="1303"/>
              </w:tabs>
              <w:spacing w:before="98"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Цена </w:t>
            </w:r>
            <w:r w:rsidRPr="00C3471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ед.</w:t>
            </w:r>
            <w:r w:rsidRPr="00C3471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  <w:r w:rsidR="00072521"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– </w:t>
            </w:r>
            <w:r w:rsidRPr="00C34718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748F7F78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401A1CD9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44D18D38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362375C3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09697A35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2E81F7DB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4B0E53AA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7FAC890E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1912D84C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030098FB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48F97F98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26A0BCB8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7F74A8CB" w14:textId="77777777" w:rsidR="00C67707" w:rsidRPr="00C34718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C34718" w14:paraId="6ED0C2A2" w14:textId="77777777" w:rsidTr="00316BC6">
        <w:trPr>
          <w:trHeight w:hRule="exact" w:val="785"/>
        </w:trPr>
        <w:tc>
          <w:tcPr>
            <w:tcW w:w="18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4109A" w14:textId="77777777" w:rsidR="00C67707" w:rsidRPr="002B62A8" w:rsidRDefault="00C67707" w:rsidP="009F6611">
            <w:pPr>
              <w:pStyle w:val="TableParagraph"/>
              <w:spacing w:before="101"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</w:p>
          <w:p w14:paraId="34CDE3C6" w14:textId="77777777" w:rsidR="00C67707" w:rsidRPr="002B62A8" w:rsidRDefault="00C67707" w:rsidP="009F6611">
            <w:pPr>
              <w:pStyle w:val="TableParagraph"/>
              <w:spacing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pacing w:val="-1"/>
                <w:sz w:val="24"/>
                <w:lang w:val="ru-RU"/>
              </w:rPr>
              <w:t>&lt;****&gt;</w:t>
            </w:r>
          </w:p>
        </w:tc>
        <w:tc>
          <w:tcPr>
            <w:tcW w:w="60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7F846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C6B00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1A31C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2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B4749" w14:textId="77777777" w:rsidR="00C67707" w:rsidRPr="002B62A8" w:rsidRDefault="00C67707" w:rsidP="009F6611">
            <w:pPr>
              <w:pStyle w:val="TableParagraph"/>
              <w:spacing w:before="8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E9A7464" w14:textId="77777777" w:rsidR="00C67707" w:rsidRPr="002B62A8" w:rsidRDefault="00C67707" w:rsidP="009F661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FF500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3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6BE37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C2D2E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E1874" w14:textId="77777777" w:rsidR="00C67707" w:rsidRPr="002B62A8" w:rsidRDefault="00C67707" w:rsidP="009F6611">
            <w:pPr>
              <w:pStyle w:val="TableParagraph"/>
              <w:spacing w:before="8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18ECCC58" w14:textId="77777777" w:rsidR="00C67707" w:rsidRPr="002B62A8" w:rsidRDefault="00C67707" w:rsidP="009F6611">
            <w:pPr>
              <w:pStyle w:val="TableParagraph"/>
              <w:spacing w:line="276" w:lineRule="auto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8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81A45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49BC9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95C3C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3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4716B" w14:textId="77777777" w:rsidR="00C67707" w:rsidRPr="002B62A8" w:rsidRDefault="00C67707" w:rsidP="009F6611">
            <w:pPr>
              <w:pStyle w:val="TableParagraph"/>
              <w:spacing w:before="8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682FE704" w14:textId="77777777" w:rsidR="00C67707" w:rsidRPr="002B62A8" w:rsidRDefault="00C67707" w:rsidP="009F661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E79CB" w14:textId="77777777" w:rsidR="00C67707" w:rsidRPr="002B62A8" w:rsidRDefault="00C67707" w:rsidP="009F6611">
            <w:pPr>
              <w:pStyle w:val="TableParagraph"/>
              <w:spacing w:before="8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76532574" w14:textId="77777777" w:rsidR="00C67707" w:rsidRPr="002B62A8" w:rsidRDefault="00C67707" w:rsidP="009F6611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z w:val="24"/>
                <w:lang w:val="ru-RU"/>
              </w:rPr>
              <w:t>X</w:t>
            </w:r>
          </w:p>
        </w:tc>
      </w:tr>
      <w:tr w:rsidR="00C67707" w:rsidRPr="00C34718" w14:paraId="205EEFB4" w14:textId="77777777" w:rsidTr="00316BC6">
        <w:trPr>
          <w:trHeight w:hRule="exact" w:val="410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7A57B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4376C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F1EFA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41026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C458A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4A0C3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84CAF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28202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2558E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8DF5B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D9DCB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B58A0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3D0D5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F6BFF" w14:textId="77777777" w:rsidR="00C67707" w:rsidRPr="002B62A8" w:rsidRDefault="00C67707" w:rsidP="009F6611">
            <w:pPr>
              <w:pStyle w:val="TableParagraph"/>
              <w:spacing w:before="51" w:line="276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/>
                <w:sz w:val="24"/>
                <w:lang w:val="ru-RU"/>
              </w:rPr>
              <w:t>X</w:t>
            </w:r>
          </w:p>
        </w:tc>
      </w:tr>
      <w:tr w:rsidR="00C67707" w:rsidRPr="00C34718" w14:paraId="29992BC5" w14:textId="77777777" w:rsidTr="00316BC6">
        <w:trPr>
          <w:trHeight w:hRule="exact" w:val="410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E8C9A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4E356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22997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26D67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C09AC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BCBB4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25F0D" w14:textId="77777777" w:rsidR="00C67707" w:rsidRPr="002B62A8" w:rsidRDefault="00C67707" w:rsidP="009F6611">
            <w:pPr>
              <w:pStyle w:val="TableParagraph"/>
              <w:spacing w:before="51" w:line="276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56B70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768F3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21423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B3EBC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278BB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E6DE1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A49AD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C34718" w14:paraId="0B790847" w14:textId="77777777" w:rsidTr="00316BC6">
        <w:trPr>
          <w:trHeight w:hRule="exact" w:val="408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0E7B3" w14:textId="77777777" w:rsidR="00C67707" w:rsidRPr="002B62A8" w:rsidRDefault="00C67707" w:rsidP="009F6611">
            <w:pPr>
              <w:pStyle w:val="TableParagraph"/>
              <w:spacing w:before="50"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5B4A4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FBFBD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B6611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75AB1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EFAD7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9C8F9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FBB25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B473F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8F655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EE86F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79DB9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AB346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C6204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C34718" w14:paraId="77AD6490" w14:textId="77777777" w:rsidTr="00316BC6">
        <w:trPr>
          <w:trHeight w:hRule="exact" w:val="411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F3095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 xml:space="preserve">Итого </w:t>
            </w:r>
            <w:r w:rsidRPr="002B62A8">
              <w:rPr>
                <w:rFonts w:ascii="Times New Roman" w:hAnsi="Times New Roman"/>
                <w:spacing w:val="-1"/>
                <w:sz w:val="24"/>
                <w:lang w:val="ru-RU"/>
              </w:rPr>
              <w:t>товары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7A516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5187B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8F835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6D4B6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AFA39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E27B6" w14:textId="77777777" w:rsidR="00C67707" w:rsidRPr="002B62A8" w:rsidRDefault="00C67707" w:rsidP="009F6611">
            <w:pPr>
              <w:pStyle w:val="TableParagraph"/>
              <w:spacing w:before="51" w:line="276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64424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0D673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FA430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A97EF" w14:textId="77777777" w:rsidR="00C67707" w:rsidRPr="002B62A8" w:rsidRDefault="00C67707" w:rsidP="009F6611">
            <w:pPr>
              <w:pStyle w:val="TableParagraph"/>
              <w:spacing w:before="51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39C23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9F5A1" w14:textId="77777777" w:rsidR="00C67707" w:rsidRPr="002B62A8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62A8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118B3" w14:textId="77777777" w:rsidR="00C67707" w:rsidRPr="002B62A8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</w:tbl>
    <w:p w14:paraId="51F7EAD6" w14:textId="77777777" w:rsidR="00C67707" w:rsidRPr="009960D3" w:rsidRDefault="00C67707" w:rsidP="007D1FCE">
      <w:pPr>
        <w:tabs>
          <w:tab w:val="left" w:pos="7318"/>
          <w:tab w:val="left" w:pos="14317"/>
        </w:tabs>
        <w:spacing w:before="69" w:line="276" w:lineRule="auto"/>
        <w:ind w:left="220" w:right="83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 должность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лица,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получившего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9960D3">
        <w:rPr>
          <w:rFonts w:ascii="Times New Roman" w:hAnsi="Times New Roman"/>
          <w:spacing w:val="-1"/>
          <w:sz w:val="24"/>
          <w:lang w:val="ru-RU"/>
        </w:rPr>
        <w:tab/>
        <w:t>Подпись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Дата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составления</w:t>
      </w:r>
      <w:r w:rsidRPr="009960D3">
        <w:rPr>
          <w:rFonts w:ascii="Times New Roman" w:hAnsi="Times New Roman"/>
          <w:sz w:val="24"/>
          <w:lang w:val="ru-RU"/>
        </w:rPr>
        <w:t xml:space="preserve"> таблицы</w:t>
      </w:r>
    </w:p>
    <w:p w14:paraId="2EF8FDC4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12C22DE" w14:textId="77777777" w:rsidR="00C67707" w:rsidRDefault="00E422CF" w:rsidP="009F6611">
      <w:pPr>
        <w:spacing w:before="148" w:line="276" w:lineRule="auto"/>
        <w:ind w:left="9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Примечания</w:t>
      </w:r>
      <w:r w:rsidR="005F09AE">
        <w:rPr>
          <w:rFonts w:ascii="Times New Roman" w:hAnsi="Times New Roman"/>
          <w:sz w:val="24"/>
          <w:lang w:val="ru-RU"/>
        </w:rPr>
        <w:t>:</w:t>
      </w:r>
    </w:p>
    <w:p w14:paraId="3542703F" w14:textId="77777777" w:rsidR="00C67707" w:rsidRPr="009960D3" w:rsidRDefault="00C67707" w:rsidP="007A3AFC">
      <w:pPr>
        <w:numPr>
          <w:ilvl w:val="2"/>
          <w:numId w:val="13"/>
        </w:numPr>
        <w:tabs>
          <w:tab w:val="left" w:pos="1109"/>
        </w:tabs>
        <w:spacing w:before="48" w:line="276" w:lineRule="auto"/>
        <w:ind w:left="0" w:firstLine="851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Таблица включает</w:t>
      </w:r>
      <w:r w:rsidRPr="009960D3">
        <w:rPr>
          <w:rFonts w:ascii="Times New Roman" w:hAnsi="Times New Roman"/>
          <w:sz w:val="24"/>
          <w:lang w:val="ru-RU"/>
        </w:rPr>
        <w:t xml:space="preserve"> в себя </w:t>
      </w:r>
      <w:r w:rsidRPr="009960D3">
        <w:rPr>
          <w:rFonts w:ascii="Times New Roman" w:hAnsi="Times New Roman"/>
          <w:spacing w:val="-1"/>
          <w:sz w:val="24"/>
          <w:lang w:val="ru-RU"/>
        </w:rPr>
        <w:t>следующие сведения:</w:t>
      </w:r>
    </w:p>
    <w:p w14:paraId="50D8F34F" w14:textId="77777777" w:rsidR="00D57D85" w:rsidRDefault="00C67707" w:rsidP="00D57D85">
      <w:pPr>
        <w:tabs>
          <w:tab w:val="left" w:pos="1109"/>
        </w:tabs>
        <w:spacing w:line="276" w:lineRule="auto"/>
        <w:ind w:right="2966" w:firstLine="851"/>
        <w:rPr>
          <w:rFonts w:ascii="Times New Roman" w:hAnsi="Times New Roman"/>
          <w:sz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а) цены</w:t>
      </w:r>
      <w:r w:rsidRPr="009960D3">
        <w:rPr>
          <w:rFonts w:ascii="Times New Roman" w:hAnsi="Times New Roman"/>
          <w:sz w:val="24"/>
          <w:lang w:val="ru-RU"/>
        </w:rPr>
        <w:t xml:space="preserve"> за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единицу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 каждого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</w:t>
      </w:r>
      <w:r w:rsidRPr="009960D3">
        <w:rPr>
          <w:rFonts w:ascii="Times New Roman" w:hAnsi="Times New Roman"/>
          <w:sz w:val="24"/>
          <w:lang w:val="ru-RU"/>
        </w:rPr>
        <w:t xml:space="preserve"> (в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базовой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или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иной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единой</w:t>
      </w:r>
      <w:r w:rsidRPr="009960D3">
        <w:rPr>
          <w:rFonts w:ascii="Times New Roman" w:hAnsi="Times New Roman"/>
          <w:sz w:val="24"/>
          <w:lang w:val="ru-RU"/>
        </w:rPr>
        <w:t xml:space="preserve"> для </w:t>
      </w:r>
      <w:r w:rsidRPr="009960D3">
        <w:rPr>
          <w:rFonts w:ascii="Times New Roman" w:hAnsi="Times New Roman"/>
          <w:spacing w:val="-1"/>
          <w:sz w:val="24"/>
          <w:lang w:val="ru-RU"/>
        </w:rPr>
        <w:t>всех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комплектации);</w:t>
      </w:r>
    </w:p>
    <w:p w14:paraId="2DFAF00C" w14:textId="77777777" w:rsidR="00C67707" w:rsidRPr="009960D3" w:rsidRDefault="00D57D85" w:rsidP="00D57D85">
      <w:pPr>
        <w:tabs>
          <w:tab w:val="left" w:pos="1109"/>
        </w:tabs>
        <w:spacing w:line="276" w:lineRule="auto"/>
        <w:ind w:right="2966" w:firstLine="85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б</w:t>
      </w:r>
      <w:r w:rsidR="00C67707" w:rsidRPr="009960D3">
        <w:rPr>
          <w:rFonts w:ascii="Times New Roman" w:hAnsi="Times New Roman"/>
          <w:sz w:val="24"/>
          <w:lang w:val="ru-RU"/>
        </w:rPr>
        <w:t>)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 xml:space="preserve"> стоимость</w:t>
      </w:r>
      <w:r w:rsidR="00C67707"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элементов</w:t>
      </w:r>
      <w:r w:rsidR="00C67707" w:rsidRPr="009960D3">
        <w:rPr>
          <w:rFonts w:ascii="Times New Roman" w:hAnsi="Times New Roman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комплектации,</w:t>
      </w:r>
      <w:r w:rsidR="00C67707" w:rsidRPr="009960D3">
        <w:rPr>
          <w:rFonts w:ascii="Times New Roman" w:hAnsi="Times New Roman"/>
          <w:sz w:val="24"/>
          <w:lang w:val="ru-RU"/>
        </w:rPr>
        <w:t xml:space="preserve"> в том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числе дополнительных;</w:t>
      </w:r>
    </w:p>
    <w:p w14:paraId="0ED7C7BE" w14:textId="77777777" w:rsidR="00D57D85" w:rsidRDefault="00C67707" w:rsidP="00D57D85">
      <w:pPr>
        <w:tabs>
          <w:tab w:val="left" w:pos="1109"/>
        </w:tabs>
        <w:spacing w:line="276" w:lineRule="auto"/>
        <w:ind w:right="349" w:firstLine="851"/>
        <w:rPr>
          <w:rFonts w:ascii="Times New Roman" w:hAnsi="Times New Roman"/>
          <w:sz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в)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комплектов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запасных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частей,</w:t>
      </w:r>
      <w:r w:rsidRPr="009960D3">
        <w:rPr>
          <w:rFonts w:ascii="Times New Roman" w:hAnsi="Times New Roman"/>
          <w:sz w:val="24"/>
          <w:lang w:val="ru-RU"/>
        </w:rPr>
        <w:t xml:space="preserve"> расходных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 </w:t>
      </w:r>
      <w:r w:rsidRPr="009960D3">
        <w:rPr>
          <w:rFonts w:ascii="Times New Roman" w:hAnsi="Times New Roman"/>
          <w:spacing w:val="-2"/>
          <w:sz w:val="24"/>
          <w:lang w:val="ru-RU"/>
        </w:rPr>
        <w:t>иных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материалов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(если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предполагается</w:t>
      </w:r>
      <w:r w:rsidRPr="009960D3">
        <w:rPr>
          <w:rFonts w:ascii="Times New Roman" w:hAnsi="Times New Roman"/>
          <w:sz w:val="24"/>
          <w:lang w:val="ru-RU"/>
        </w:rPr>
        <w:t xml:space="preserve"> их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поставка </w:t>
      </w:r>
      <w:r w:rsidRPr="009960D3">
        <w:rPr>
          <w:rFonts w:ascii="Times New Roman" w:hAnsi="Times New Roman"/>
          <w:sz w:val="24"/>
          <w:lang w:val="ru-RU"/>
        </w:rPr>
        <w:t xml:space="preserve">в </w:t>
      </w:r>
      <w:r w:rsidRPr="009960D3">
        <w:rPr>
          <w:rFonts w:ascii="Times New Roman" w:hAnsi="Times New Roman"/>
          <w:spacing w:val="-1"/>
          <w:sz w:val="24"/>
          <w:lang w:val="ru-RU"/>
        </w:rPr>
        <w:t>рамках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контракта);</w:t>
      </w:r>
    </w:p>
    <w:p w14:paraId="07166D2A" w14:textId="77777777" w:rsidR="00C67707" w:rsidRPr="009960D3" w:rsidRDefault="00D57D85" w:rsidP="00D57D85">
      <w:pPr>
        <w:tabs>
          <w:tab w:val="left" w:pos="1109"/>
        </w:tabs>
        <w:spacing w:line="276" w:lineRule="auto"/>
        <w:ind w:right="349" w:firstLine="85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г</w:t>
      </w:r>
      <w:r w:rsidR="00C67707" w:rsidRPr="009960D3">
        <w:rPr>
          <w:rFonts w:ascii="Times New Roman" w:hAnsi="Times New Roman"/>
          <w:sz w:val="24"/>
          <w:lang w:val="ru-RU"/>
        </w:rPr>
        <w:t>)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 xml:space="preserve"> стоимость</w:t>
      </w:r>
      <w:r w:rsidR="00C67707"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технического</w:t>
      </w:r>
      <w:r w:rsidR="00C67707" w:rsidRPr="009960D3">
        <w:rPr>
          <w:rFonts w:ascii="Times New Roman" w:hAnsi="Times New Roman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обслуживания</w:t>
      </w:r>
      <w:r w:rsidR="00C67707" w:rsidRPr="009960D3">
        <w:rPr>
          <w:rFonts w:ascii="Times New Roman" w:hAnsi="Times New Roman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(если</w:t>
      </w:r>
      <w:r w:rsidR="00C67707"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 xml:space="preserve">предполагается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="00C67707" w:rsidRPr="009960D3">
        <w:rPr>
          <w:rFonts w:ascii="Times New Roman" w:hAnsi="Times New Roman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 xml:space="preserve">предоставление </w:t>
      </w:r>
      <w:r w:rsidR="00C67707" w:rsidRPr="009960D3">
        <w:rPr>
          <w:rFonts w:ascii="Times New Roman" w:hAnsi="Times New Roman"/>
          <w:sz w:val="24"/>
          <w:lang w:val="ru-RU"/>
        </w:rPr>
        <w:t xml:space="preserve">в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рамках</w:t>
      </w:r>
      <w:r w:rsidR="00C67707"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контракта);</w:t>
      </w:r>
    </w:p>
    <w:p w14:paraId="02668D06" w14:textId="77777777" w:rsidR="00C67707" w:rsidRPr="009960D3" w:rsidRDefault="00C67707" w:rsidP="00D57D85">
      <w:pPr>
        <w:tabs>
          <w:tab w:val="left" w:pos="1109"/>
        </w:tabs>
        <w:spacing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д)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стоимость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дополнительных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сроков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или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объемов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гарантии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качества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 (если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предусмотрено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контрактом);</w:t>
      </w:r>
    </w:p>
    <w:p w14:paraId="333CCB77" w14:textId="77777777" w:rsidR="00C67707" w:rsidRPr="009960D3" w:rsidRDefault="00C67707" w:rsidP="00D57D85">
      <w:pPr>
        <w:tabs>
          <w:tab w:val="left" w:pos="1109"/>
        </w:tabs>
        <w:spacing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е) стоимость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сопутствующих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 </w:t>
      </w:r>
      <w:r w:rsidRPr="009960D3">
        <w:rPr>
          <w:rFonts w:ascii="Times New Roman" w:hAnsi="Times New Roman"/>
          <w:spacing w:val="-1"/>
          <w:sz w:val="24"/>
          <w:lang w:val="ru-RU"/>
        </w:rPr>
        <w:t>других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услуг,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выполнения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(если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предусмотрено</w:t>
      </w:r>
      <w:r w:rsidRPr="009960D3">
        <w:rPr>
          <w:rFonts w:ascii="Times New Roman" w:hAnsi="Times New Roman"/>
          <w:sz w:val="24"/>
          <w:lang w:val="ru-RU"/>
        </w:rPr>
        <w:t xml:space="preserve"> контрактом).</w:t>
      </w:r>
    </w:p>
    <w:p w14:paraId="3E56551F" w14:textId="77777777" w:rsidR="00C67707" w:rsidRPr="009960D3" w:rsidRDefault="00C67707" w:rsidP="007A3AFC">
      <w:pPr>
        <w:numPr>
          <w:ilvl w:val="2"/>
          <w:numId w:val="13"/>
        </w:numPr>
        <w:tabs>
          <w:tab w:val="left" w:pos="1109"/>
          <w:tab w:val="left" w:pos="1172"/>
        </w:tabs>
        <w:spacing w:line="276" w:lineRule="auto"/>
        <w:ind w:left="0" w:right="227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размещении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заказа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поставкой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товаров,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закупаемых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за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пределами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территории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условиях,</w:t>
      </w:r>
      <w:r w:rsidRPr="009960D3">
        <w:rPr>
          <w:rFonts w:ascii="Times New Roman" w:hAnsi="Times New Roman"/>
          <w:spacing w:val="9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предусматривающих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выплату</w:t>
      </w:r>
      <w:r w:rsidRPr="009960D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поставщиком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таможенных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пошлин,</w:t>
      </w:r>
      <w:r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налогов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сборов,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установленных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законодательством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9960D3">
        <w:rPr>
          <w:rFonts w:ascii="Times New Roman" w:hAnsi="Times New Roman"/>
          <w:spacing w:val="1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9960D3">
        <w:rPr>
          <w:rFonts w:ascii="Times New Roman" w:hAnsi="Times New Roman"/>
          <w:sz w:val="24"/>
          <w:lang w:val="ru-RU"/>
        </w:rPr>
        <w:t xml:space="preserve"> таблица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дополняется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соответствующей</w:t>
      </w:r>
      <w:r w:rsidRPr="009960D3">
        <w:rPr>
          <w:rFonts w:ascii="Times New Roman" w:hAnsi="Times New Roman"/>
          <w:sz w:val="24"/>
          <w:lang w:val="ru-RU"/>
        </w:rPr>
        <w:t xml:space="preserve"> строкой.</w:t>
      </w:r>
    </w:p>
    <w:p w14:paraId="110C5C48" w14:textId="77777777" w:rsidR="00C67707" w:rsidRPr="009960D3" w:rsidRDefault="00C67707" w:rsidP="007A3AFC">
      <w:pPr>
        <w:numPr>
          <w:ilvl w:val="2"/>
          <w:numId w:val="13"/>
        </w:numPr>
        <w:tabs>
          <w:tab w:val="left" w:pos="1047"/>
          <w:tab w:val="left" w:pos="1109"/>
        </w:tabs>
        <w:spacing w:line="276" w:lineRule="auto"/>
        <w:ind w:left="0" w:right="117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Если</w:t>
      </w:r>
      <w:r w:rsidRPr="009960D3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доставка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получателю</w:t>
      </w:r>
      <w:r w:rsidRPr="009960D3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не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включена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цены,</w:t>
      </w:r>
      <w:r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указанные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строке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«Цена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за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единицу</w:t>
      </w:r>
      <w:r w:rsidRPr="009960D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товара»,</w:t>
      </w:r>
      <w:r w:rsidRPr="009960D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расчет</w:t>
      </w:r>
      <w:r w:rsidRPr="009960D3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начальной</w:t>
      </w:r>
      <w:r w:rsidRPr="009960D3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(максимальной)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контракта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(цены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лота)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производится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основе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средних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арифметических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значений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3"/>
          <w:sz w:val="24"/>
          <w:lang w:val="ru-RU"/>
        </w:rPr>
        <w:t>цен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за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единицу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товара,</w:t>
      </w:r>
      <w:r w:rsidRPr="009960D3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lastRenderedPageBreak/>
        <w:t>рассчитанных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для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товара,</w:t>
      </w:r>
      <w:r w:rsidRPr="009960D3">
        <w:rPr>
          <w:rFonts w:ascii="Times New Roman" w:hAnsi="Times New Roman"/>
          <w:sz w:val="24"/>
          <w:lang w:val="ru-RU"/>
        </w:rPr>
        <w:t xml:space="preserve"> которые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z w:val="24"/>
          <w:lang w:val="ru-RU"/>
        </w:rPr>
        <w:t xml:space="preserve"> в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ячейках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«Средняя»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графы.</w:t>
      </w:r>
    </w:p>
    <w:p w14:paraId="223CFDB7" w14:textId="77777777" w:rsidR="00C67707" w:rsidRPr="009960D3" w:rsidRDefault="00C67707" w:rsidP="007A3AFC">
      <w:pPr>
        <w:numPr>
          <w:ilvl w:val="2"/>
          <w:numId w:val="13"/>
        </w:numPr>
        <w:tabs>
          <w:tab w:val="left" w:pos="1134"/>
        </w:tabs>
        <w:spacing w:line="276" w:lineRule="auto"/>
        <w:ind w:left="0" w:right="113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Средние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арифметические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рассчитываются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для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товара,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включая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все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комплектующие.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Ячейки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«Средняя»</w:t>
      </w:r>
      <w:r w:rsidRPr="009960D3">
        <w:rPr>
          <w:rFonts w:ascii="Times New Roman" w:hAnsi="Times New Roman"/>
          <w:spacing w:val="9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для </w:t>
      </w:r>
      <w:r w:rsidRPr="009960D3">
        <w:rPr>
          <w:rFonts w:ascii="Times New Roman" w:hAnsi="Times New Roman"/>
          <w:spacing w:val="-1"/>
          <w:sz w:val="24"/>
          <w:lang w:val="ru-RU"/>
        </w:rPr>
        <w:t>отдельных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элементов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комплектации</w:t>
      </w:r>
      <w:r w:rsidRPr="009960D3">
        <w:rPr>
          <w:rFonts w:ascii="Times New Roman" w:hAnsi="Times New Roman"/>
          <w:sz w:val="24"/>
          <w:lang w:val="ru-RU"/>
        </w:rPr>
        <w:t xml:space="preserve"> не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заполняются.</w:t>
      </w:r>
    </w:p>
    <w:p w14:paraId="18DE1ADE" w14:textId="77777777" w:rsidR="00C67707" w:rsidRPr="009960D3" w:rsidRDefault="00C67707" w:rsidP="007A3AFC">
      <w:pPr>
        <w:numPr>
          <w:ilvl w:val="2"/>
          <w:numId w:val="13"/>
        </w:numPr>
        <w:tabs>
          <w:tab w:val="left" w:pos="1109"/>
        </w:tabs>
        <w:spacing w:line="276" w:lineRule="auto"/>
        <w:ind w:left="0" w:right="124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столбцах</w:t>
      </w:r>
      <w:r w:rsidRPr="009960D3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«Средняя»</w:t>
      </w:r>
      <w:r w:rsidRPr="009960D3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графы</w:t>
      </w:r>
      <w:r w:rsidRPr="009960D3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«Итого»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отражаются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итоговые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усредненные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по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позиции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товара,</w:t>
      </w:r>
      <w:r w:rsidRPr="009960D3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рассчитанные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как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произведение средних цен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за </w:t>
      </w:r>
      <w:r w:rsidRPr="009960D3">
        <w:rPr>
          <w:rFonts w:ascii="Times New Roman" w:hAnsi="Times New Roman"/>
          <w:sz w:val="24"/>
          <w:lang w:val="ru-RU"/>
        </w:rPr>
        <w:t>единицу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товара </w:t>
      </w:r>
      <w:r w:rsidRPr="009960D3">
        <w:rPr>
          <w:rFonts w:ascii="Times New Roman" w:hAnsi="Times New Roman"/>
          <w:sz w:val="24"/>
          <w:lang w:val="ru-RU"/>
        </w:rPr>
        <w:t xml:space="preserve">и </w:t>
      </w:r>
      <w:r w:rsidRPr="009960D3">
        <w:rPr>
          <w:rFonts w:ascii="Times New Roman" w:hAnsi="Times New Roman"/>
          <w:spacing w:val="-1"/>
          <w:sz w:val="24"/>
          <w:lang w:val="ru-RU"/>
        </w:rPr>
        <w:t>количества закупаемых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единиц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(единиц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измерения) </w:t>
      </w:r>
      <w:r w:rsidRPr="009960D3">
        <w:rPr>
          <w:rFonts w:ascii="Times New Roman" w:hAnsi="Times New Roman"/>
          <w:spacing w:val="1"/>
          <w:sz w:val="24"/>
          <w:lang w:val="ru-RU"/>
        </w:rPr>
        <w:t>товара.</w:t>
      </w:r>
    </w:p>
    <w:p w14:paraId="1BB971C5" w14:textId="77777777" w:rsidR="00C67707" w:rsidRPr="009960D3" w:rsidRDefault="00C67707" w:rsidP="007A3AFC">
      <w:pPr>
        <w:numPr>
          <w:ilvl w:val="2"/>
          <w:numId w:val="13"/>
        </w:numPr>
        <w:tabs>
          <w:tab w:val="left" w:pos="1069"/>
          <w:tab w:val="left" w:pos="1109"/>
        </w:tabs>
        <w:spacing w:before="38" w:line="276" w:lineRule="auto"/>
        <w:ind w:left="0" w:right="121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Расчет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всего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объема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производится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основании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каждого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опрошенного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поставщика.</w:t>
      </w:r>
      <w:r w:rsidRPr="009960D3">
        <w:rPr>
          <w:rFonts w:ascii="Times New Roman" w:hAnsi="Times New Roman"/>
          <w:spacing w:val="1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расчетов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строке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«Итого».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Строка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товары»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используется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для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суммирования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итоговых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всех</w:t>
      </w:r>
      <w:r w:rsidRPr="009960D3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наименований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(позиций)</w:t>
      </w:r>
      <w:r w:rsidRPr="009960D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используется</w:t>
      </w:r>
      <w:r w:rsidRPr="009960D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закупке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двух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более</w:t>
      </w:r>
      <w:r w:rsidRPr="009960D3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наименований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рамках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одного</w:t>
      </w:r>
      <w:r w:rsidRPr="009960D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лота</w:t>
      </w:r>
      <w:r w:rsidRPr="009960D3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(контракта). </w:t>
      </w:r>
      <w:r w:rsidRPr="009960D3">
        <w:rPr>
          <w:rFonts w:ascii="Times New Roman" w:hAnsi="Times New Roman"/>
          <w:spacing w:val="-1"/>
          <w:sz w:val="24"/>
          <w:lang w:val="ru-RU"/>
        </w:rPr>
        <w:t>При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закупке </w:t>
      </w:r>
      <w:r w:rsidRPr="009960D3">
        <w:rPr>
          <w:rFonts w:ascii="Times New Roman" w:hAnsi="Times New Roman"/>
          <w:sz w:val="24"/>
          <w:lang w:val="ru-RU"/>
        </w:rPr>
        <w:t xml:space="preserve">одного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товара </w:t>
      </w:r>
      <w:r w:rsidRPr="009960D3">
        <w:rPr>
          <w:rFonts w:ascii="Times New Roman" w:hAnsi="Times New Roman"/>
          <w:sz w:val="24"/>
          <w:lang w:val="ru-RU"/>
        </w:rPr>
        <w:t>в строку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</w:t>
      </w:r>
      <w:r w:rsidRPr="009960D3">
        <w:rPr>
          <w:rFonts w:ascii="Times New Roman" w:hAnsi="Times New Roman"/>
          <w:sz w:val="24"/>
          <w:lang w:val="ru-RU"/>
        </w:rPr>
        <w:t xml:space="preserve"> товары»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переносятся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строки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«Итого».</w:t>
      </w:r>
    </w:p>
    <w:p w14:paraId="344E521B" w14:textId="77777777" w:rsidR="00C67707" w:rsidRPr="009960D3" w:rsidRDefault="00F1648C" w:rsidP="00D57D85">
      <w:pPr>
        <w:tabs>
          <w:tab w:val="left" w:pos="1109"/>
        </w:tabs>
        <w:spacing w:before="41"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Пояснения по заполнению формы</w:t>
      </w:r>
    </w:p>
    <w:p w14:paraId="3BB0B0D9" w14:textId="6BED86A5" w:rsidR="00C67707" w:rsidRPr="009960D3" w:rsidRDefault="00C67707" w:rsidP="00D57D85">
      <w:pPr>
        <w:tabs>
          <w:tab w:val="left" w:pos="1109"/>
        </w:tabs>
        <w:spacing w:line="276" w:lineRule="auto"/>
        <w:ind w:right="116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&lt;*&gt;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поставщика,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адрес,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ИНН,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лица,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контактный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телефон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или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1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порядковый</w:t>
      </w:r>
      <w:r w:rsidRPr="009960D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номер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указанием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сноске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наименования,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адреса,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ИНН,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лица,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контактного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телефона.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</w:t>
      </w:r>
      <w:r w:rsidRPr="009960D3">
        <w:rPr>
          <w:rFonts w:ascii="Times New Roman" w:hAnsi="Times New Roman"/>
          <w:spacing w:val="12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столбцов </w:t>
      </w:r>
      <w:r w:rsidRPr="009960D3">
        <w:rPr>
          <w:rFonts w:ascii="Times New Roman" w:hAnsi="Times New Roman"/>
          <w:spacing w:val="-1"/>
          <w:sz w:val="24"/>
          <w:lang w:val="ru-RU"/>
        </w:rPr>
        <w:t>может</w:t>
      </w:r>
      <w:r w:rsidRPr="009960D3">
        <w:rPr>
          <w:rFonts w:ascii="Times New Roman" w:hAnsi="Times New Roman"/>
          <w:sz w:val="24"/>
          <w:lang w:val="ru-RU"/>
        </w:rPr>
        <w:t xml:space="preserve"> быть </w:t>
      </w:r>
      <w:r w:rsidRPr="009960D3">
        <w:rPr>
          <w:rFonts w:ascii="Times New Roman" w:hAnsi="Times New Roman"/>
          <w:spacing w:val="-1"/>
          <w:sz w:val="24"/>
          <w:lang w:val="ru-RU"/>
        </w:rPr>
        <w:t>уменьшено</w:t>
      </w:r>
      <w:r w:rsidRPr="009960D3">
        <w:rPr>
          <w:rFonts w:ascii="Times New Roman" w:hAnsi="Times New Roman"/>
          <w:sz w:val="24"/>
          <w:lang w:val="ru-RU"/>
        </w:rPr>
        <w:t xml:space="preserve"> или </w:t>
      </w:r>
      <w:r w:rsidRPr="009960D3">
        <w:rPr>
          <w:rFonts w:ascii="Times New Roman" w:hAnsi="Times New Roman"/>
          <w:spacing w:val="-1"/>
          <w:sz w:val="24"/>
          <w:lang w:val="ru-RU"/>
        </w:rPr>
        <w:t>увеличено</w:t>
      </w:r>
      <w:r w:rsidRPr="009960D3">
        <w:rPr>
          <w:rFonts w:ascii="Times New Roman" w:hAnsi="Times New Roman"/>
          <w:sz w:val="24"/>
          <w:lang w:val="ru-RU"/>
        </w:rPr>
        <w:t xml:space="preserve"> в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960D3">
        <w:rPr>
          <w:rFonts w:ascii="Times New Roman" w:hAnsi="Times New Roman"/>
          <w:sz w:val="24"/>
          <w:lang w:val="ru-RU"/>
        </w:rPr>
        <w:t xml:space="preserve"> с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числом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опрошенных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поставщиков.</w:t>
      </w:r>
      <w:r w:rsidRPr="009960D3">
        <w:rPr>
          <w:rFonts w:ascii="Times New Roman" w:hAnsi="Times New Roman"/>
          <w:sz w:val="24"/>
          <w:lang w:val="ru-RU"/>
        </w:rPr>
        <w:t xml:space="preserve"> При </w:t>
      </w:r>
      <w:r w:rsidRPr="009960D3">
        <w:rPr>
          <w:rFonts w:ascii="Times New Roman" w:hAnsi="Times New Roman"/>
          <w:spacing w:val="-1"/>
          <w:sz w:val="24"/>
          <w:lang w:val="ru-RU"/>
        </w:rPr>
        <w:t>необходимости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строка</w:t>
      </w:r>
      <w:r w:rsidRPr="009960D3">
        <w:rPr>
          <w:rFonts w:ascii="Times New Roman" w:hAnsi="Times New Roman"/>
          <w:spacing w:val="10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="004359C9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указанием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поставщиков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может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добавляться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перед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строкой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«Наименование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товара.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Технические </w:t>
      </w:r>
      <w:r w:rsidRPr="009960D3">
        <w:rPr>
          <w:rFonts w:ascii="Times New Roman" w:hAnsi="Times New Roman"/>
          <w:sz w:val="24"/>
          <w:lang w:val="ru-RU"/>
        </w:rPr>
        <w:t>характеристики»</w:t>
      </w:r>
      <w:r w:rsidRPr="009960D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pacing w:val="1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товара.</w:t>
      </w:r>
    </w:p>
    <w:p w14:paraId="047D42E9" w14:textId="77777777" w:rsidR="00C67707" w:rsidRPr="009960D3" w:rsidRDefault="00C67707" w:rsidP="00D57D85">
      <w:pPr>
        <w:tabs>
          <w:tab w:val="left" w:pos="1109"/>
        </w:tabs>
        <w:spacing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 xml:space="preserve">&lt;**&gt; </w:t>
      </w:r>
      <w:r w:rsidRPr="009960D3">
        <w:rPr>
          <w:rFonts w:ascii="Times New Roman" w:hAnsi="Times New Roman"/>
          <w:sz w:val="24"/>
          <w:lang w:val="ru-RU"/>
        </w:rPr>
        <w:t xml:space="preserve">Средняя </w:t>
      </w:r>
      <w:r w:rsidRPr="009960D3">
        <w:rPr>
          <w:rFonts w:ascii="Times New Roman" w:hAnsi="Times New Roman"/>
          <w:spacing w:val="-1"/>
          <w:sz w:val="24"/>
          <w:lang w:val="ru-RU"/>
        </w:rPr>
        <w:t>цена рассчитывается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как</w:t>
      </w:r>
      <w:r w:rsidRPr="009960D3">
        <w:rPr>
          <w:rFonts w:ascii="Times New Roman" w:hAnsi="Times New Roman"/>
          <w:sz w:val="24"/>
          <w:lang w:val="ru-RU"/>
        </w:rPr>
        <w:t xml:space="preserve"> среднее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арифметическое цен,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предложенных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поставщиками</w:t>
      </w:r>
      <w:r w:rsidRPr="009960D3">
        <w:rPr>
          <w:rFonts w:ascii="Times New Roman" w:hAnsi="Times New Roman"/>
          <w:sz w:val="24"/>
          <w:lang w:val="ru-RU"/>
        </w:rPr>
        <w:t xml:space="preserve"> по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товара.</w:t>
      </w:r>
    </w:p>
    <w:p w14:paraId="547CA276" w14:textId="77777777" w:rsidR="00C67707" w:rsidRPr="009960D3" w:rsidRDefault="00C67707" w:rsidP="00D57D85">
      <w:pPr>
        <w:tabs>
          <w:tab w:val="left" w:pos="1109"/>
        </w:tabs>
        <w:spacing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&lt;***&gt; Указывается</w:t>
      </w:r>
      <w:r w:rsidRPr="009960D3">
        <w:rPr>
          <w:rFonts w:ascii="Times New Roman" w:hAnsi="Times New Roman"/>
          <w:sz w:val="24"/>
          <w:lang w:val="ru-RU"/>
        </w:rPr>
        <w:t xml:space="preserve"> наибольшая из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средних цен,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указанных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в </w:t>
      </w:r>
      <w:r w:rsidRPr="009960D3">
        <w:rPr>
          <w:rFonts w:ascii="Times New Roman" w:hAnsi="Times New Roman"/>
          <w:spacing w:val="-1"/>
          <w:sz w:val="24"/>
          <w:lang w:val="ru-RU"/>
        </w:rPr>
        <w:t>колонках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цена».</w:t>
      </w:r>
    </w:p>
    <w:p w14:paraId="4C715D16" w14:textId="3AAD61F4" w:rsidR="004359C9" w:rsidRDefault="00C67707" w:rsidP="00D57D85">
      <w:pPr>
        <w:tabs>
          <w:tab w:val="left" w:pos="1109"/>
        </w:tabs>
        <w:spacing w:line="276" w:lineRule="auto"/>
        <w:ind w:right="117" w:firstLine="851"/>
        <w:jc w:val="both"/>
        <w:rPr>
          <w:rFonts w:ascii="Times New Roman" w:hAnsi="Times New Roman"/>
          <w:spacing w:val="-1"/>
          <w:sz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&lt;****&gt;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базовой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или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иной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комплектации,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дополнительные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элементы,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запасные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части,</w:t>
      </w:r>
      <w:r w:rsidRPr="009960D3">
        <w:rPr>
          <w:rFonts w:ascii="Times New Roman" w:hAnsi="Times New Roman"/>
          <w:spacing w:val="1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расходные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материалы,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сопутствующие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иные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услуги,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работы,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предусмотренные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контрактом.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расчете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единицу</w:t>
      </w:r>
      <w:r w:rsidRPr="009960D3">
        <w:rPr>
          <w:rFonts w:ascii="Times New Roman" w:hAnsi="Times New Roman"/>
          <w:spacing w:val="11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товара.</w:t>
      </w:r>
    </w:p>
    <w:p w14:paraId="2893AB74" w14:textId="77777777" w:rsidR="004359C9" w:rsidRDefault="004359C9">
      <w:pPr>
        <w:widowControl/>
        <w:spacing w:after="200" w:line="276" w:lineRule="auto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br w:type="page"/>
      </w:r>
    </w:p>
    <w:p w14:paraId="555B22A3" w14:textId="77777777" w:rsidR="007D1FCE" w:rsidRDefault="007D1FCE" w:rsidP="007D1FCE">
      <w:pPr>
        <w:pStyle w:val="a3"/>
        <w:spacing w:before="55" w:line="276" w:lineRule="auto"/>
        <w:ind w:left="259" w:firstLine="0"/>
        <w:jc w:val="right"/>
        <w:rPr>
          <w:spacing w:val="-1"/>
          <w:lang w:val="ru-RU"/>
        </w:rPr>
      </w:pPr>
      <w:bookmarkStart w:id="662" w:name="Форма_6"/>
      <w:bookmarkEnd w:id="662"/>
      <w:r w:rsidRPr="009960D3">
        <w:rPr>
          <w:spacing w:val="-1"/>
          <w:lang w:val="ru-RU"/>
        </w:rPr>
        <w:lastRenderedPageBreak/>
        <w:t>Форма</w:t>
      </w:r>
      <w:r w:rsidRPr="009960D3">
        <w:rPr>
          <w:lang w:val="ru-RU"/>
        </w:rPr>
        <w:t xml:space="preserve"> 6</w:t>
      </w:r>
    </w:p>
    <w:p w14:paraId="244CBA88" w14:textId="77777777" w:rsidR="007D1FCE" w:rsidRDefault="007D1FCE" w:rsidP="007D1FCE">
      <w:pPr>
        <w:pStyle w:val="a3"/>
        <w:spacing w:before="55" w:line="276" w:lineRule="auto"/>
        <w:ind w:left="259" w:firstLine="0"/>
        <w:jc w:val="center"/>
        <w:rPr>
          <w:lang w:val="ru-RU"/>
        </w:rPr>
      </w:pPr>
      <w:r w:rsidRPr="009960D3">
        <w:rPr>
          <w:spacing w:val="-1"/>
          <w:lang w:val="ru-RU"/>
        </w:rPr>
        <w:t>Таблица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договора</w:t>
      </w:r>
    </w:p>
    <w:p w14:paraId="2E9CBBCA" w14:textId="77777777" w:rsidR="00C67707" w:rsidRPr="009960D3" w:rsidRDefault="00C67707" w:rsidP="009F6611">
      <w:pPr>
        <w:pStyle w:val="a3"/>
        <w:spacing w:before="55" w:line="276" w:lineRule="auto"/>
        <w:ind w:left="259" w:firstLine="0"/>
        <w:rPr>
          <w:lang w:val="ru-RU"/>
        </w:rPr>
      </w:pP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поставку</w:t>
      </w:r>
      <w:r w:rsidRPr="009960D3">
        <w:rPr>
          <w:spacing w:val="-4"/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-1"/>
          <w:lang w:val="ru-RU"/>
        </w:rPr>
        <w:t xml:space="preserve"> использованием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стоимости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 xml:space="preserve">– </w:t>
      </w:r>
      <w:r w:rsidRPr="009960D3">
        <w:rPr>
          <w:spacing w:val="-1"/>
          <w:lang w:val="ru-RU"/>
        </w:rPr>
        <w:t xml:space="preserve">аналогов </w:t>
      </w:r>
      <w:r w:rsidRPr="009960D3">
        <w:rPr>
          <w:lang w:val="ru-RU"/>
        </w:rPr>
        <w:t>с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последующей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корректировкой</w:t>
      </w:r>
    </w:p>
    <w:p w14:paraId="4DDCF9B1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1461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8"/>
        <w:gridCol w:w="851"/>
        <w:gridCol w:w="12"/>
        <w:gridCol w:w="849"/>
        <w:gridCol w:w="16"/>
        <w:gridCol w:w="845"/>
        <w:gridCol w:w="18"/>
        <w:gridCol w:w="1069"/>
        <w:gridCol w:w="22"/>
        <w:gridCol w:w="599"/>
        <w:gridCol w:w="24"/>
        <w:gridCol w:w="595"/>
        <w:gridCol w:w="26"/>
        <w:gridCol w:w="593"/>
        <w:gridCol w:w="28"/>
        <w:gridCol w:w="1062"/>
        <w:gridCol w:w="32"/>
        <w:gridCol w:w="587"/>
        <w:gridCol w:w="34"/>
        <w:gridCol w:w="1092"/>
        <w:gridCol w:w="39"/>
        <w:gridCol w:w="828"/>
        <w:gridCol w:w="42"/>
        <w:gridCol w:w="1394"/>
        <w:gridCol w:w="47"/>
        <w:gridCol w:w="1790"/>
        <w:gridCol w:w="55"/>
      </w:tblGrid>
      <w:tr w:rsidR="00C67707" w:rsidRPr="003943F1" w14:paraId="6D0E0DED" w14:textId="77777777" w:rsidTr="007D1FCE">
        <w:trPr>
          <w:gridAfter w:val="1"/>
          <w:wAfter w:w="55" w:type="dxa"/>
          <w:trHeight w:hRule="exact" w:val="1458"/>
        </w:trPr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163D5D1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E0E7696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BE83327" w14:textId="77777777" w:rsidR="00C67707" w:rsidRPr="003943F1" w:rsidRDefault="00C67707" w:rsidP="007D1FCE">
            <w:pPr>
              <w:pStyle w:val="TableParagraph"/>
              <w:spacing w:before="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45FF5721" w14:textId="77777777" w:rsidR="00C67707" w:rsidRPr="003943F1" w:rsidRDefault="00C67707" w:rsidP="007D1FCE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</w:p>
        </w:tc>
        <w:tc>
          <w:tcPr>
            <w:tcW w:w="2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E5F7B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7561F15C" w14:textId="77777777" w:rsidR="00C67707" w:rsidRPr="003943F1" w:rsidRDefault="00C67707" w:rsidP="007D1FCE">
            <w:pPr>
              <w:pStyle w:val="TableParagraph"/>
              <w:ind w:left="296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Цены/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поставщики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(источники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информации)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975440B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2C029F2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115FB7D" w14:textId="77777777" w:rsidR="00C67707" w:rsidRPr="003943F1" w:rsidRDefault="00C67707" w:rsidP="007D1FCE">
            <w:pPr>
              <w:pStyle w:val="TableParagraph"/>
              <w:spacing w:before="1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135DA455" w14:textId="77777777" w:rsidR="00C67707" w:rsidRPr="003943F1" w:rsidRDefault="00C67707" w:rsidP="007D1FCE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18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61405" w14:textId="77777777" w:rsidR="00C67707" w:rsidRPr="003943F1" w:rsidRDefault="00C67707" w:rsidP="007D1FCE">
            <w:pPr>
              <w:pStyle w:val="TableParagraph"/>
              <w:spacing w:before="183"/>
              <w:ind w:left="222" w:right="215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Цены/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поставщики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(источники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EEAADB3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C169A79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A30E3E8" w14:textId="77777777" w:rsidR="00C67707" w:rsidRPr="003943F1" w:rsidRDefault="00C67707" w:rsidP="007D1FCE">
            <w:pPr>
              <w:pStyle w:val="TableParagraph"/>
              <w:spacing w:before="195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50A40DDA" w14:textId="77777777" w:rsidR="00C67707" w:rsidRPr="003943F1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2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4447A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5EB3E5D1" w14:textId="77777777" w:rsidR="00C67707" w:rsidRPr="003943F1" w:rsidRDefault="00C67707" w:rsidP="007D1FCE">
            <w:pPr>
              <w:pStyle w:val="TableParagraph"/>
              <w:ind w:left="311"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Цены/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поставщики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(источники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84798A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3376B38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018ECC7" w14:textId="77777777" w:rsidR="00C67707" w:rsidRPr="003943F1" w:rsidRDefault="00C67707" w:rsidP="007D1FCE">
            <w:pPr>
              <w:pStyle w:val="TableParagraph"/>
              <w:spacing w:before="195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6740794A" w14:textId="77777777" w:rsidR="00C67707" w:rsidRPr="003943F1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F79F469" w14:textId="77777777" w:rsidR="00C67707" w:rsidRPr="003943F1" w:rsidRDefault="00C67707" w:rsidP="007D1FC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4A22287" w14:textId="77777777" w:rsidR="00C67707" w:rsidRPr="003943F1" w:rsidRDefault="00C67707" w:rsidP="007D1FCE">
            <w:pPr>
              <w:pStyle w:val="TableParagraph"/>
              <w:spacing w:before="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0B1392B4" w14:textId="77777777" w:rsidR="00C67707" w:rsidRPr="003943F1" w:rsidRDefault="00C67707" w:rsidP="007D1FCE">
            <w:pPr>
              <w:pStyle w:val="TableParagraph"/>
              <w:ind w:left="136" w:right="13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Начальная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(максимальная</w:t>
            </w:r>
          </w:p>
          <w:p w14:paraId="08EFA809" w14:textId="77777777" w:rsidR="00C67707" w:rsidRPr="003943F1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) цена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&lt;***&gt;</w:t>
            </w:r>
          </w:p>
        </w:tc>
      </w:tr>
      <w:tr w:rsidR="00C67707" w:rsidRPr="003943F1" w14:paraId="52522033" w14:textId="77777777" w:rsidTr="007D1FCE">
        <w:trPr>
          <w:gridAfter w:val="1"/>
          <w:wAfter w:w="55" w:type="dxa"/>
          <w:trHeight w:hRule="exact" w:val="553"/>
        </w:trPr>
        <w:tc>
          <w:tcPr>
            <w:tcW w:w="2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920D4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D35DD" w14:textId="77777777" w:rsidR="00C67707" w:rsidRPr="003943F1" w:rsidRDefault="00C67707" w:rsidP="007D1FCE">
            <w:pPr>
              <w:pStyle w:val="TableParagraph"/>
              <w:spacing w:before="132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&lt;*&gt;…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838C0" w14:textId="77777777" w:rsidR="00C67707" w:rsidRPr="003943F1" w:rsidRDefault="00C67707" w:rsidP="007D1FCE">
            <w:pPr>
              <w:pStyle w:val="TableParagraph"/>
              <w:spacing w:before="132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&lt;*&gt;…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5F2F2" w14:textId="77777777" w:rsidR="00C67707" w:rsidRPr="003943F1" w:rsidRDefault="00C67707" w:rsidP="007D1FCE">
            <w:pPr>
              <w:pStyle w:val="TableParagraph"/>
              <w:spacing w:before="132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&lt;*&gt;…</w:t>
            </w:r>
          </w:p>
        </w:tc>
        <w:tc>
          <w:tcPr>
            <w:tcW w:w="10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5F58D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9C837" w14:textId="77777777" w:rsidR="00C67707" w:rsidRPr="003943F1" w:rsidRDefault="00C67707" w:rsidP="007D1FCE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  <w:p w14:paraId="34D29CFB" w14:textId="77777777" w:rsidR="00C67707" w:rsidRPr="003943F1" w:rsidRDefault="00C67707" w:rsidP="007D1FCE">
            <w:pPr>
              <w:pStyle w:val="TableParagraph"/>
              <w:ind w:left="1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D091A" w14:textId="77777777" w:rsidR="00C67707" w:rsidRPr="003943F1" w:rsidRDefault="00C67707" w:rsidP="007D1FCE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  <w:p w14:paraId="50B2DB99" w14:textId="77777777" w:rsidR="00C67707" w:rsidRPr="003943F1" w:rsidRDefault="00C67707" w:rsidP="007D1FCE">
            <w:pPr>
              <w:pStyle w:val="TableParagraph"/>
              <w:ind w:left="1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F5C6A" w14:textId="77777777" w:rsidR="00C67707" w:rsidRPr="003943F1" w:rsidRDefault="00C67707" w:rsidP="007D1FCE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  <w:p w14:paraId="14A93490" w14:textId="77777777" w:rsidR="00C67707" w:rsidRPr="003943F1" w:rsidRDefault="00C67707" w:rsidP="007D1FCE">
            <w:pPr>
              <w:pStyle w:val="TableParagraph"/>
              <w:ind w:left="1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0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23B13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11BAB" w14:textId="77777777" w:rsidR="00C67707" w:rsidRPr="003943F1" w:rsidRDefault="00C67707" w:rsidP="007D1FCE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  <w:p w14:paraId="487F722C" w14:textId="77777777" w:rsidR="00C67707" w:rsidRPr="003943F1" w:rsidRDefault="00C67707" w:rsidP="007D1FCE">
            <w:pPr>
              <w:pStyle w:val="TableParagraph"/>
              <w:ind w:left="1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BCFFC" w14:textId="77777777" w:rsidR="00C67707" w:rsidRPr="003943F1" w:rsidRDefault="00C67707" w:rsidP="007D1FCE">
            <w:pPr>
              <w:pStyle w:val="TableParagraph"/>
              <w:spacing w:before="132"/>
              <w:ind w:left="2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&lt;*&gt;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6D3C1" w14:textId="77777777" w:rsidR="00C67707" w:rsidRPr="003943F1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  <w:p w14:paraId="60A691D1" w14:textId="77777777" w:rsidR="00C67707" w:rsidRPr="003943F1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4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4DEAE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FBEA9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3943F1" w14:paraId="79F796F4" w14:textId="77777777" w:rsidTr="007D1FCE">
        <w:trPr>
          <w:gridAfter w:val="1"/>
          <w:wAfter w:w="55" w:type="dxa"/>
          <w:trHeight w:hRule="exact" w:val="972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A3752" w14:textId="77777777" w:rsidR="00C67707" w:rsidRPr="003943F1" w:rsidRDefault="00C67707" w:rsidP="007D1FCE">
            <w:pPr>
              <w:pStyle w:val="TableParagraph"/>
              <w:spacing w:before="70"/>
              <w:ind w:left="97" w:right="2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товара,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тех.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</w:p>
        </w:tc>
        <w:tc>
          <w:tcPr>
            <w:tcW w:w="1066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902C2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B8844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3943F1" w14:paraId="683A569A" w14:textId="77777777" w:rsidTr="007D1FCE">
        <w:trPr>
          <w:gridAfter w:val="1"/>
          <w:wAfter w:w="55" w:type="dxa"/>
          <w:trHeight w:hRule="exact" w:val="553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71164" w14:textId="77777777" w:rsidR="00C67707" w:rsidRPr="003943F1" w:rsidRDefault="00C67707" w:rsidP="007D1FCE">
            <w:pPr>
              <w:pStyle w:val="TableParagraph"/>
              <w:ind w:left="97" w:right="4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</w:tc>
        <w:tc>
          <w:tcPr>
            <w:tcW w:w="1066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301D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99C9F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3943F1" w14:paraId="4C16F91C" w14:textId="77777777" w:rsidTr="007D1FCE">
        <w:trPr>
          <w:gridAfter w:val="1"/>
          <w:wAfter w:w="55" w:type="dxa"/>
          <w:trHeight w:hRule="exact" w:val="553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93FCB" w14:textId="77777777" w:rsidR="00C67707" w:rsidRPr="003943F1" w:rsidRDefault="00C67707" w:rsidP="007D1FCE">
            <w:pPr>
              <w:pStyle w:val="TableParagraph"/>
              <w:ind w:left="97" w:right="3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Модель,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производитель</w:t>
            </w:r>
          </w:p>
        </w:tc>
        <w:tc>
          <w:tcPr>
            <w:tcW w:w="3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10D29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29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2C380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40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2C4AB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F8C51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3943F1" w14:paraId="531DF0B7" w14:textId="77777777" w:rsidTr="007D1FCE">
        <w:trPr>
          <w:gridAfter w:val="1"/>
          <w:wAfter w:w="55" w:type="dxa"/>
          <w:trHeight w:hRule="exact" w:val="76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F806A" w14:textId="77777777" w:rsidR="00C67707" w:rsidRPr="003943F1" w:rsidRDefault="00C67707" w:rsidP="007D1FCE">
            <w:pPr>
              <w:pStyle w:val="TableParagraph"/>
              <w:spacing w:before="101"/>
              <w:ind w:left="97" w:right="2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3D421D"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товара </w:t>
            </w:r>
            <w:r w:rsidR="003D421D"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="003D421D"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аналога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E22CB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9C01A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B971D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0FC1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2EB6B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E608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91FC9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54394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E4B46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A9358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38BC9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65850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6DB0A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F67915" w14:paraId="4EE2F13B" w14:textId="77777777" w:rsidTr="007D1FCE">
        <w:trPr>
          <w:gridAfter w:val="1"/>
          <w:wAfter w:w="55" w:type="dxa"/>
          <w:trHeight w:hRule="exact" w:val="128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86D67" w14:textId="77777777" w:rsidR="00C67707" w:rsidRPr="003943F1" w:rsidRDefault="00C67707" w:rsidP="007D1FCE">
            <w:pPr>
              <w:pStyle w:val="TableParagraph"/>
              <w:spacing w:before="94"/>
              <w:ind w:left="97" w:right="2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Элементы,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исключаемые</w:t>
            </w:r>
            <w:r w:rsidRPr="003943F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комплектации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3D421D"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товара </w:t>
            </w:r>
            <w:r w:rsidR="003D421D"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="003D421D"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аналога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79E8D9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6C446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45314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3C8BC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89D0E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DEF60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50A6E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E0A4E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E4533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1A0D3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39CAF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EE433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577D5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3943F1" w14:paraId="6FD67232" w14:textId="77777777" w:rsidTr="007D1FCE">
        <w:trPr>
          <w:gridAfter w:val="1"/>
          <w:wAfter w:w="55" w:type="dxa"/>
          <w:trHeight w:hRule="exact" w:val="397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D4FE1" w14:textId="77777777" w:rsidR="00C67707" w:rsidRPr="003943F1" w:rsidRDefault="00C67707" w:rsidP="007D1FCE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E56B5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15436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8A29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14D65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308C9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4F2D7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50A8E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2CB5E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0B090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24EDD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86A3A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FE2CD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CA100" w14:textId="77777777" w:rsidR="00C67707" w:rsidRPr="003943F1" w:rsidRDefault="00C67707" w:rsidP="007D1FCE">
            <w:pPr>
              <w:rPr>
                <w:lang w:val="ru-RU"/>
              </w:rPr>
            </w:pPr>
          </w:p>
          <w:p w14:paraId="37F93E43" w14:textId="77777777" w:rsidR="00C67707" w:rsidRPr="003943F1" w:rsidRDefault="00C67707" w:rsidP="007D1FCE">
            <w:pPr>
              <w:ind w:firstLine="708"/>
              <w:rPr>
                <w:lang w:val="ru-RU"/>
              </w:rPr>
            </w:pPr>
          </w:p>
        </w:tc>
      </w:tr>
      <w:tr w:rsidR="00C67707" w:rsidRPr="00F67915" w14:paraId="5BF3DD65" w14:textId="77777777" w:rsidTr="007D1FCE">
        <w:trPr>
          <w:trHeight w:hRule="exact" w:val="1540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7CA8C" w14:textId="77777777" w:rsidR="00C67707" w:rsidRPr="003943F1" w:rsidRDefault="00C67707" w:rsidP="007D1FCE">
            <w:pPr>
              <w:pStyle w:val="TableParagraph"/>
              <w:spacing w:before="198"/>
              <w:ind w:left="97" w:right="2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Стоимость</w:t>
            </w:r>
            <w:r w:rsidRPr="003943F1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товара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аналога</w:t>
            </w:r>
          </w:p>
          <w:p w14:paraId="2752235E" w14:textId="77777777" w:rsidR="00C67707" w:rsidRPr="003943F1" w:rsidRDefault="00C67707" w:rsidP="007D1FCE">
            <w:pPr>
              <w:pStyle w:val="TableParagraph"/>
              <w:ind w:left="97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исключенных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3A41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9EEA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450C7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BEEA3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E9EEF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407BF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A0AD2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DEB5D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B16CA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63294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F2085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F7678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09F81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F67915" w14:paraId="614DCB5D" w14:textId="77777777" w:rsidTr="007D1FCE">
        <w:trPr>
          <w:trHeight w:hRule="exact" w:val="1618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15B1C" w14:textId="77777777" w:rsidR="00C67707" w:rsidRPr="003943F1" w:rsidRDefault="00C67707" w:rsidP="007D1FCE">
            <w:pPr>
              <w:pStyle w:val="TableParagraph"/>
              <w:spacing w:before="94"/>
              <w:ind w:left="97" w:right="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Дополнительные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элементы,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включаемые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комплектацию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11ED5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8AD2A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811A7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A14FF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478F8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17F29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82329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99884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CB168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EB820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A793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83746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D568A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3943F1" w14:paraId="12FDD4D8" w14:textId="77777777" w:rsidTr="007D1FCE">
        <w:trPr>
          <w:trHeight w:hRule="exact" w:val="414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FA9D2" w14:textId="77777777" w:rsidR="00C67707" w:rsidRPr="003943F1" w:rsidRDefault="00C67707" w:rsidP="007D1FCE">
            <w:pPr>
              <w:pStyle w:val="TableParagraph"/>
              <w:spacing w:before="50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29A82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E3010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6BC04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7B600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E01F5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DD35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0B6ED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6562D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4B90A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B936B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34119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50BAA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D3958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F67915" w14:paraId="39A33656" w14:textId="77777777" w:rsidTr="007D1FCE">
        <w:trPr>
          <w:trHeight w:hRule="exact" w:val="1137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B0DDB" w14:textId="77777777" w:rsidR="00C67707" w:rsidRPr="003943F1" w:rsidRDefault="00C67707" w:rsidP="007D1FCE">
            <w:pPr>
              <w:pStyle w:val="TableParagraph"/>
              <w:ind w:left="97" w:right="2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Стоимость</w:t>
            </w:r>
            <w:r w:rsidRPr="003943F1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товара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аналога</w:t>
            </w:r>
            <w:r w:rsidRPr="003943F1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требуемой</w:t>
            </w:r>
            <w:r w:rsidRPr="003943F1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комплектации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F448E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5C5B0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DE36D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ABB6B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4C438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89C12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81E9A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ADF65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923A6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957D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AD5D3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9E4E1" w14:textId="77777777" w:rsidR="00C67707" w:rsidRPr="003943F1" w:rsidRDefault="00C67707" w:rsidP="007D1FCE">
            <w:pPr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E74CB" w14:textId="77777777" w:rsidR="00C67707" w:rsidRPr="003943F1" w:rsidRDefault="00C67707" w:rsidP="007D1FCE">
            <w:pPr>
              <w:rPr>
                <w:lang w:val="ru-RU"/>
              </w:rPr>
            </w:pPr>
          </w:p>
        </w:tc>
      </w:tr>
      <w:tr w:rsidR="00C67707" w:rsidRPr="003943F1" w14:paraId="0BA1016F" w14:textId="77777777" w:rsidTr="007D1FCE">
        <w:trPr>
          <w:trHeight w:hRule="exact" w:val="793"/>
        </w:trPr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8499F" w14:textId="77777777" w:rsidR="00C67707" w:rsidRPr="003943F1" w:rsidRDefault="00C67707" w:rsidP="007D1FCE">
            <w:pPr>
              <w:pStyle w:val="TableParagraph"/>
              <w:spacing w:before="101"/>
              <w:ind w:left="97"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Итого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D446F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5F9730D6" w14:textId="77777777" w:rsidR="00C67707" w:rsidRPr="003943F1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96BC4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3E818DE" w14:textId="77777777" w:rsidR="00C67707" w:rsidRPr="003943F1" w:rsidRDefault="00C67707" w:rsidP="007D1FCE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ECE3F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50B194F" w14:textId="77777777" w:rsidR="00C67707" w:rsidRPr="003943F1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6BE0B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A459DBD" w14:textId="77777777" w:rsidR="00C67707" w:rsidRPr="003943F1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12B29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CA19305" w14:textId="77777777" w:rsidR="00C67707" w:rsidRPr="003943F1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1F976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141C0B1F" w14:textId="77777777" w:rsidR="00C67707" w:rsidRPr="003943F1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3636E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86A2B28" w14:textId="77777777" w:rsidR="00C67707" w:rsidRPr="003943F1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68036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07179ED" w14:textId="77777777" w:rsidR="00C67707" w:rsidRPr="003943F1" w:rsidRDefault="00C67707" w:rsidP="007D1FCE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F3890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C09C063" w14:textId="77777777" w:rsidR="00C67707" w:rsidRPr="003943F1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64D4C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71704F0F" w14:textId="77777777" w:rsidR="00C67707" w:rsidRPr="003943F1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5F100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1F4B8543" w14:textId="77777777" w:rsidR="00C67707" w:rsidRPr="003943F1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42359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640CD629" w14:textId="77777777" w:rsidR="00C67707" w:rsidRPr="003943F1" w:rsidRDefault="00C67707" w:rsidP="007D1F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0D203" w14:textId="77777777" w:rsidR="00C67707" w:rsidRPr="003943F1" w:rsidRDefault="00C67707" w:rsidP="007D1FCE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7805A53D" w14:textId="77777777" w:rsidR="00C67707" w:rsidRPr="003943F1" w:rsidRDefault="00C67707" w:rsidP="007D1FCE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</w:tbl>
    <w:p w14:paraId="3AC0C4EF" w14:textId="77777777" w:rsidR="00C67707" w:rsidRPr="009960D3" w:rsidRDefault="00C67707" w:rsidP="009F6611">
      <w:pPr>
        <w:tabs>
          <w:tab w:val="left" w:pos="8337"/>
          <w:tab w:val="left" w:pos="11565"/>
        </w:tabs>
        <w:spacing w:line="276" w:lineRule="auto"/>
        <w:ind w:left="965" w:hanging="745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 должность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лица,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получившего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сведения</w:t>
      </w:r>
      <w:r w:rsidRPr="009960D3">
        <w:rPr>
          <w:rFonts w:ascii="Times New Roman" w:hAnsi="Times New Roman"/>
          <w:sz w:val="24"/>
          <w:lang w:val="ru-RU"/>
        </w:rPr>
        <w:tab/>
      </w:r>
      <w:r w:rsidRPr="009960D3">
        <w:rPr>
          <w:rFonts w:ascii="Times New Roman" w:hAnsi="Times New Roman"/>
          <w:spacing w:val="-1"/>
          <w:sz w:val="24"/>
          <w:lang w:val="ru-RU"/>
        </w:rPr>
        <w:t>Подпись</w:t>
      </w:r>
      <w:r w:rsidRPr="009960D3">
        <w:rPr>
          <w:rFonts w:ascii="Times New Roman" w:hAnsi="Times New Roman"/>
          <w:spacing w:val="-1"/>
          <w:sz w:val="24"/>
          <w:lang w:val="ru-RU"/>
        </w:rPr>
        <w:tab/>
        <w:t>Дата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составления</w:t>
      </w:r>
      <w:r w:rsidRPr="009960D3">
        <w:rPr>
          <w:rFonts w:ascii="Times New Roman" w:hAnsi="Times New Roman"/>
          <w:sz w:val="24"/>
          <w:lang w:val="ru-RU"/>
        </w:rPr>
        <w:t xml:space="preserve"> таблицы</w:t>
      </w:r>
    </w:p>
    <w:p w14:paraId="104FD4DA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1A5625F" w14:textId="77777777" w:rsidR="00C67707" w:rsidRDefault="00D57D85" w:rsidP="00D57D85">
      <w:pPr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Примечания</w:t>
      </w:r>
      <w:r w:rsidR="005F09AE">
        <w:rPr>
          <w:rFonts w:ascii="Times New Roman" w:hAnsi="Times New Roman"/>
          <w:sz w:val="24"/>
          <w:lang w:val="ru-RU"/>
        </w:rPr>
        <w:t>:</w:t>
      </w:r>
    </w:p>
    <w:p w14:paraId="20BBB2AD" w14:textId="6941DA99" w:rsidR="00D57D85" w:rsidRDefault="00C67707" w:rsidP="007A3AFC">
      <w:pPr>
        <w:numPr>
          <w:ilvl w:val="3"/>
          <w:numId w:val="1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формировании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таблицы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колонок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устанавливается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числом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выбранных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моделей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товаров</w:t>
      </w:r>
      <w:r w:rsidR="00DA7F25">
        <w:rPr>
          <w:rFonts w:ascii="Times New Roman" w:hAnsi="Times New Roman"/>
          <w:spacing w:val="-1"/>
          <w:sz w:val="24"/>
          <w:lang w:val="ru-RU"/>
        </w:rPr>
        <w:t> </w:t>
      </w:r>
      <w:r w:rsidR="00E422CF">
        <w:rPr>
          <w:rFonts w:ascii="Times New Roman" w:hAnsi="Times New Roman"/>
          <w:spacing w:val="28"/>
          <w:sz w:val="24"/>
          <w:lang w:val="ru-RU"/>
        </w:rPr>
        <w:t>–</w:t>
      </w:r>
      <w:r w:rsidR="00DA7F25">
        <w:rPr>
          <w:rFonts w:ascii="Times New Roman" w:hAnsi="Times New Roman"/>
          <w:spacing w:val="28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аналогов.</w:t>
      </w:r>
      <w:r w:rsidRPr="009960D3">
        <w:rPr>
          <w:rFonts w:ascii="Times New Roman" w:hAnsi="Times New Roman"/>
          <w:spacing w:val="1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Количество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столбцов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колонке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определяется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исходя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из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количества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поставщиков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(или)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источников</w:t>
      </w:r>
      <w:r w:rsidRPr="009960D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информации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ценах</w:t>
      </w:r>
      <w:r w:rsidRPr="009960D3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соответствующую</w:t>
      </w:r>
      <w:r w:rsidRPr="009960D3">
        <w:rPr>
          <w:rFonts w:ascii="Times New Roman" w:hAnsi="Times New Roman"/>
          <w:sz w:val="24"/>
          <w:lang w:val="ru-RU"/>
        </w:rPr>
        <w:t xml:space="preserve"> модель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="00DA7F25">
        <w:rPr>
          <w:rFonts w:ascii="Times New Roman" w:hAnsi="Times New Roman"/>
          <w:spacing w:val="-1"/>
          <w:sz w:val="24"/>
          <w:lang w:val="ru-RU"/>
        </w:rPr>
        <w:t> </w:t>
      </w:r>
      <w:r w:rsidR="00E422CF">
        <w:rPr>
          <w:rFonts w:ascii="Times New Roman" w:hAnsi="Times New Roman"/>
          <w:sz w:val="24"/>
          <w:lang w:val="ru-RU"/>
        </w:rPr>
        <w:t>–</w:t>
      </w:r>
      <w:r w:rsidR="00DA7F25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аналога.</w:t>
      </w:r>
    </w:p>
    <w:p w14:paraId="5BC25A5B" w14:textId="3550174C" w:rsidR="00C67707" w:rsidRPr="00D57D85" w:rsidRDefault="00C67707" w:rsidP="007A3AFC">
      <w:pPr>
        <w:numPr>
          <w:ilvl w:val="3"/>
          <w:numId w:val="1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57D85">
        <w:rPr>
          <w:rFonts w:ascii="Times New Roman" w:hAnsi="Times New Roman"/>
          <w:sz w:val="24"/>
          <w:lang w:val="ru-RU"/>
        </w:rPr>
        <w:t>При</w:t>
      </w:r>
      <w:r w:rsidRPr="00D57D8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заполнении</w:t>
      </w:r>
      <w:r w:rsidRPr="00D57D8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таблицы</w:t>
      </w:r>
      <w:r w:rsidRPr="00D57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в</w:t>
      </w:r>
      <w:r w:rsidRPr="00D57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графе</w:t>
      </w:r>
      <w:r w:rsidRPr="00D57D8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D57D8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товара</w:t>
      </w:r>
      <w:r w:rsidR="00DA7F25">
        <w:rPr>
          <w:rFonts w:ascii="Times New Roman" w:hAnsi="Times New Roman"/>
          <w:spacing w:val="-1"/>
          <w:sz w:val="24"/>
          <w:lang w:val="ru-RU"/>
        </w:rPr>
        <w:t> </w:t>
      </w:r>
      <w:r w:rsidR="00E422CF" w:rsidRPr="00D57D85">
        <w:rPr>
          <w:rFonts w:ascii="Times New Roman" w:hAnsi="Times New Roman"/>
          <w:sz w:val="24"/>
          <w:lang w:val="ru-RU"/>
        </w:rPr>
        <w:t>–</w:t>
      </w:r>
      <w:r w:rsidR="00DA7F25">
        <w:rPr>
          <w:rFonts w:ascii="Times New Roman" w:hAnsi="Times New Roman"/>
          <w:spacing w:val="6"/>
          <w:sz w:val="24"/>
          <w:lang w:val="ru-RU"/>
        </w:rPr>
        <w:t> </w:t>
      </w:r>
      <w:r w:rsidRPr="00D57D85">
        <w:rPr>
          <w:rFonts w:ascii="Times New Roman" w:hAnsi="Times New Roman"/>
          <w:sz w:val="24"/>
          <w:lang w:val="ru-RU"/>
        </w:rPr>
        <w:t>аналога»</w:t>
      </w:r>
      <w:r w:rsidRPr="00D57D8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D57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цены</w:t>
      </w:r>
      <w:r w:rsidRPr="00D57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на</w:t>
      </w:r>
      <w:r w:rsidRPr="00D57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модели</w:t>
      </w:r>
      <w:r w:rsidRPr="00D57D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товаров</w:t>
      </w:r>
      <w:r w:rsidR="00DA7F25">
        <w:rPr>
          <w:rFonts w:ascii="Times New Roman" w:hAnsi="Times New Roman"/>
          <w:spacing w:val="-1"/>
          <w:sz w:val="24"/>
          <w:lang w:val="ru-RU"/>
        </w:rPr>
        <w:t> </w:t>
      </w:r>
      <w:r w:rsidR="003D421D">
        <w:rPr>
          <w:rFonts w:ascii="Times New Roman" w:hAnsi="Times New Roman"/>
          <w:sz w:val="24"/>
          <w:lang w:val="ru-RU"/>
        </w:rPr>
        <w:t>–</w:t>
      </w:r>
      <w:r w:rsidR="00DA7F25">
        <w:rPr>
          <w:rFonts w:ascii="Times New Roman" w:hAnsi="Times New Roman"/>
          <w:sz w:val="24"/>
          <w:lang w:val="ru-RU"/>
        </w:rPr>
        <w:t> </w:t>
      </w:r>
      <w:r w:rsidRPr="00D57D85">
        <w:rPr>
          <w:rFonts w:ascii="Times New Roman" w:hAnsi="Times New Roman"/>
          <w:spacing w:val="-1"/>
          <w:sz w:val="24"/>
          <w:lang w:val="ru-RU"/>
        </w:rPr>
        <w:t>аналогов,</w:t>
      </w:r>
      <w:r w:rsidRPr="00D57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предлагаемые</w:t>
      </w:r>
      <w:r w:rsidRPr="00D57D85">
        <w:rPr>
          <w:rFonts w:ascii="Times New Roman" w:hAnsi="Times New Roman"/>
          <w:spacing w:val="101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разными</w:t>
      </w:r>
      <w:r w:rsidRPr="00D57D85">
        <w:rPr>
          <w:rFonts w:ascii="Times New Roman" w:hAnsi="Times New Roman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поставщиками</w:t>
      </w:r>
      <w:r w:rsidRPr="00D57D8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 xml:space="preserve">и (или) </w:t>
      </w:r>
      <w:r w:rsidRPr="00D57D85">
        <w:rPr>
          <w:rFonts w:ascii="Times New Roman" w:hAnsi="Times New Roman"/>
          <w:spacing w:val="-1"/>
          <w:sz w:val="24"/>
          <w:lang w:val="ru-RU"/>
        </w:rPr>
        <w:t>полученные</w:t>
      </w:r>
      <w:r w:rsidRPr="00D57D8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 xml:space="preserve">из </w:t>
      </w:r>
      <w:r w:rsidRPr="00D57D85">
        <w:rPr>
          <w:rFonts w:ascii="Times New Roman" w:hAnsi="Times New Roman"/>
          <w:spacing w:val="-1"/>
          <w:sz w:val="24"/>
          <w:lang w:val="ru-RU"/>
        </w:rPr>
        <w:t>разных источников.</w:t>
      </w:r>
    </w:p>
    <w:p w14:paraId="4A114826" w14:textId="6E1BD45B" w:rsidR="00C67707" w:rsidRPr="009960D3" w:rsidRDefault="00C67707" w:rsidP="007A3AFC">
      <w:pPr>
        <w:numPr>
          <w:ilvl w:val="3"/>
          <w:numId w:val="13"/>
        </w:numPr>
        <w:tabs>
          <w:tab w:val="left" w:pos="1134"/>
          <w:tab w:val="left" w:pos="1198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ячейке</w:t>
      </w:r>
      <w:r w:rsidRPr="009960D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«Средняя»</w:t>
      </w:r>
      <w:r w:rsidRPr="009960D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колонки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средние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арифметические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значения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соответствующей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="00DA7F25">
        <w:rPr>
          <w:rFonts w:ascii="Times New Roman" w:hAnsi="Times New Roman"/>
          <w:spacing w:val="-1"/>
          <w:sz w:val="24"/>
          <w:lang w:val="ru-RU"/>
        </w:rPr>
        <w:t> </w:t>
      </w:r>
      <w:r w:rsidR="00E422CF">
        <w:rPr>
          <w:rFonts w:ascii="Times New Roman" w:hAnsi="Times New Roman"/>
          <w:sz w:val="24"/>
          <w:lang w:val="ru-RU"/>
        </w:rPr>
        <w:t>–</w:t>
      </w:r>
      <w:r w:rsidR="00DA7F25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аналога.</w:t>
      </w:r>
    </w:p>
    <w:p w14:paraId="1409B3A6" w14:textId="4BEEF282" w:rsidR="00C67707" w:rsidRPr="009960D3" w:rsidRDefault="00C67707" w:rsidP="007A3AFC">
      <w:pPr>
        <w:numPr>
          <w:ilvl w:val="3"/>
          <w:numId w:val="13"/>
        </w:numPr>
        <w:tabs>
          <w:tab w:val="left" w:pos="1047"/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строках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графы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«Элементы,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исключаемые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из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комплектации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422CF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z w:val="24"/>
          <w:lang w:val="ru-RU"/>
        </w:rPr>
        <w:t>аналога»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элементы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комплектации</w:t>
      </w:r>
      <w:r w:rsidRPr="009960D3">
        <w:rPr>
          <w:rFonts w:ascii="Times New Roman" w:hAnsi="Times New Roman"/>
          <w:spacing w:val="1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товаров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="00D57D85">
        <w:rPr>
          <w:rFonts w:ascii="Times New Roman" w:hAnsi="Times New Roman"/>
          <w:sz w:val="24"/>
          <w:lang w:val="ru-RU"/>
        </w:rPr>
        <w:t>–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аналогов,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не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требующиеся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заказчику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подлежащие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исключению</w:t>
      </w:r>
      <w:r w:rsidRPr="009960D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из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422CF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(если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таковые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имеются).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="002B7C77">
        <w:rPr>
          <w:rFonts w:ascii="Times New Roman" w:hAnsi="Times New Roman"/>
          <w:spacing w:val="33"/>
          <w:sz w:val="24"/>
          <w:lang w:val="ru-RU"/>
        </w:rPr>
        <w:br/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2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строках,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соответствующих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графе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«Дополнительные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элементы,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включаемые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комплектацию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товара»,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элементы</w:t>
      </w:r>
      <w:r w:rsidRPr="009960D3">
        <w:rPr>
          <w:rFonts w:ascii="Times New Roman" w:hAnsi="Times New Roman"/>
          <w:spacing w:val="1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комплектации,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не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содержащиеся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товаре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D57D85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аналоге,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но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предусмотренные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техническими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спецификациями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подлежащие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включению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2B7C77">
        <w:rPr>
          <w:rFonts w:ascii="Times New Roman" w:hAnsi="Times New Roman"/>
          <w:spacing w:val="24"/>
          <w:sz w:val="24"/>
          <w:lang w:val="ru-RU"/>
        </w:rPr>
        <w:br/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(если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таковые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имеются).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отсутствии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сведений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ценах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каждый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из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всех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используемых</w:t>
      </w:r>
      <w:r w:rsidRPr="009960D3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источников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информации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могут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использоваться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данные,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получаемые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1"/>
          <w:sz w:val="24"/>
          <w:lang w:val="ru-RU"/>
        </w:rPr>
        <w:t>из</w:t>
      </w:r>
      <w:r w:rsidRPr="009960D3">
        <w:rPr>
          <w:rFonts w:ascii="Times New Roman" w:hAnsi="Times New Roman"/>
          <w:sz w:val="24"/>
          <w:lang w:val="ru-RU"/>
        </w:rPr>
        <w:t xml:space="preserve"> одного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источника </w:t>
      </w:r>
      <w:r w:rsidRPr="009960D3">
        <w:rPr>
          <w:rFonts w:ascii="Times New Roman" w:hAnsi="Times New Roman"/>
          <w:sz w:val="24"/>
          <w:lang w:val="ru-RU"/>
        </w:rPr>
        <w:t xml:space="preserve">(от одного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поставщика).</w:t>
      </w:r>
    </w:p>
    <w:p w14:paraId="533D929D" w14:textId="77777777" w:rsidR="00C67707" w:rsidRPr="009960D3" w:rsidRDefault="00C67707" w:rsidP="007A3AFC">
      <w:pPr>
        <w:numPr>
          <w:ilvl w:val="3"/>
          <w:numId w:val="13"/>
        </w:numPr>
        <w:tabs>
          <w:tab w:val="left" w:pos="1071"/>
          <w:tab w:val="left" w:pos="1134"/>
        </w:tabs>
        <w:spacing w:before="6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ячейках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«Средняя»</w:t>
      </w:r>
      <w:r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средние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значения</w:t>
      </w:r>
      <w:r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элемента,</w:t>
      </w:r>
      <w:r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а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использовании</w:t>
      </w:r>
      <w:r w:rsidRPr="009960D3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данных</w:t>
      </w:r>
      <w:r w:rsidRPr="009960D3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</w:t>
      </w:r>
      <w:r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ценах</w:t>
      </w:r>
      <w:r w:rsidRPr="009960D3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из</w:t>
      </w:r>
      <w:r w:rsidRPr="009960D3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одного</w:t>
      </w:r>
      <w:r w:rsidRPr="009960D3">
        <w:rPr>
          <w:rFonts w:ascii="Times New Roman" w:hAnsi="Times New Roman"/>
          <w:spacing w:val="10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источника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="00E422CF">
        <w:rPr>
          <w:rFonts w:ascii="Times New Roman" w:hAnsi="Times New Roman"/>
          <w:sz w:val="24"/>
          <w:lang w:val="ru-RU"/>
        </w:rPr>
        <w:t>–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сведения</w:t>
      </w:r>
      <w:r w:rsidRPr="009960D3">
        <w:rPr>
          <w:rFonts w:ascii="Times New Roman" w:hAnsi="Times New Roman"/>
          <w:sz w:val="24"/>
          <w:lang w:val="ru-RU"/>
        </w:rPr>
        <w:t xml:space="preserve"> о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стоимости.</w:t>
      </w:r>
    </w:p>
    <w:p w14:paraId="7C2E6A6C" w14:textId="1004DAA2" w:rsidR="00C67707" w:rsidRPr="009960D3" w:rsidRDefault="00C67707" w:rsidP="007A3AFC">
      <w:pPr>
        <w:numPr>
          <w:ilvl w:val="3"/>
          <w:numId w:val="13"/>
        </w:numPr>
        <w:tabs>
          <w:tab w:val="left" w:pos="1134"/>
        </w:tabs>
        <w:spacing w:before="1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lastRenderedPageBreak/>
        <w:t>В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графе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="00A65DB3">
        <w:rPr>
          <w:rFonts w:ascii="Times New Roman" w:hAnsi="Times New Roman"/>
          <w:spacing w:val="19"/>
          <w:sz w:val="24"/>
          <w:lang w:val="ru-RU"/>
        </w:rPr>
        <w:t> </w:t>
      </w:r>
      <w:r w:rsidR="003D421D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требующейся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комплектации»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422CF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комплектации,</w:t>
      </w:r>
      <w:r w:rsidRPr="009960D3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соответствующей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техническим спецификациям.</w:t>
      </w:r>
    </w:p>
    <w:p w14:paraId="1BB5A5D3" w14:textId="77777777" w:rsidR="00D57D85" w:rsidRDefault="00C67707" w:rsidP="007A3AFC">
      <w:pPr>
        <w:numPr>
          <w:ilvl w:val="3"/>
          <w:numId w:val="13"/>
        </w:numPr>
        <w:tabs>
          <w:tab w:val="left" w:pos="1134"/>
        </w:tabs>
        <w:spacing w:before="19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Все</w:t>
      </w:r>
      <w:r w:rsidRPr="009960D3">
        <w:rPr>
          <w:rFonts w:ascii="Times New Roman" w:eastAsia="Times New Roman" w:hAnsi="Times New Roman"/>
          <w:spacing w:val="39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ячейки</w:t>
      </w:r>
      <w:r w:rsidRPr="009960D3">
        <w:rPr>
          <w:rFonts w:ascii="Times New Roman" w:eastAsia="Times New Roman" w:hAnsi="Times New Roman"/>
          <w:spacing w:val="41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данной</w:t>
      </w:r>
      <w:r w:rsidRPr="009960D3">
        <w:rPr>
          <w:rFonts w:ascii="Times New Roman" w:eastAsia="Times New Roman" w:hAnsi="Times New Roman"/>
          <w:spacing w:val="41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графы</w:t>
      </w:r>
      <w:r w:rsidRPr="009960D3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заполняются</w:t>
      </w:r>
      <w:r w:rsidRPr="009960D3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только</w:t>
      </w:r>
      <w:r w:rsidRPr="009960D3">
        <w:rPr>
          <w:rFonts w:ascii="Times New Roman" w:eastAsia="Times New Roman" w:hAnsi="Times New Roman"/>
          <w:spacing w:val="38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при</w:t>
      </w:r>
      <w:r w:rsidRPr="009960D3">
        <w:rPr>
          <w:rFonts w:ascii="Times New Roman" w:eastAsia="Times New Roman" w:hAnsi="Times New Roman"/>
          <w:spacing w:val="39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заполнении</w:t>
      </w:r>
      <w:r w:rsidRPr="009960D3">
        <w:rPr>
          <w:rFonts w:ascii="Times New Roman" w:eastAsia="Times New Roman" w:hAnsi="Times New Roman"/>
          <w:spacing w:val="41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всех</w:t>
      </w:r>
      <w:r w:rsidRPr="009960D3">
        <w:rPr>
          <w:rFonts w:ascii="Times New Roman" w:eastAsia="Times New Roman" w:hAnsi="Times New Roman"/>
          <w:spacing w:val="42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ячеек</w:t>
      </w:r>
      <w:r w:rsidRPr="009960D3">
        <w:rPr>
          <w:rFonts w:ascii="Times New Roman" w:eastAsia="Times New Roman" w:hAnsi="Times New Roman"/>
          <w:spacing w:val="41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граф</w:t>
      </w:r>
      <w:r w:rsidRPr="009960D3">
        <w:rPr>
          <w:rFonts w:ascii="Times New Roman" w:eastAsia="Times New Roman" w:hAnsi="Times New Roman"/>
          <w:spacing w:val="49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«Элементы,</w:t>
      </w:r>
      <w:r w:rsidRPr="009960D3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исключаемые</w:t>
      </w:r>
      <w:r w:rsidRPr="009960D3">
        <w:rPr>
          <w:rFonts w:ascii="Times New Roman" w:eastAsia="Times New Roman" w:hAnsi="Times New Roman"/>
          <w:spacing w:val="39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из</w:t>
      </w:r>
      <w:r w:rsidRPr="009960D3">
        <w:rPr>
          <w:rFonts w:ascii="Times New Roman" w:eastAsia="Times New Roman" w:hAnsi="Times New Roman"/>
          <w:spacing w:val="39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комплектации</w:t>
      </w:r>
      <w:r w:rsidRPr="009960D3">
        <w:rPr>
          <w:rFonts w:ascii="Times New Roman" w:eastAsia="Times New Roman" w:hAnsi="Times New Roman"/>
          <w:spacing w:val="89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товара</w:t>
      </w:r>
      <w:r w:rsidRPr="009960D3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9960D3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аналога»</w:t>
      </w:r>
      <w:r w:rsidRPr="009960D3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9960D3">
        <w:rPr>
          <w:rFonts w:ascii="Times New Roman" w:eastAsia="Times New Roman" w:hAnsi="Times New Roman"/>
          <w:spacing w:val="10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«Дополнительные</w:t>
      </w:r>
      <w:r w:rsidRPr="009960D3">
        <w:rPr>
          <w:rFonts w:ascii="Times New Roman" w:eastAsia="Times New Roman" w:hAnsi="Times New Roman"/>
          <w:spacing w:val="3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элементы,</w:t>
      </w:r>
      <w:r w:rsidRPr="009960D3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включаемые</w:t>
      </w:r>
      <w:r w:rsidRPr="009960D3">
        <w:rPr>
          <w:rFonts w:ascii="Times New Roman" w:eastAsia="Times New Roman" w:hAnsi="Times New Roman"/>
          <w:spacing w:val="3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9960D3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комплектацию</w:t>
      </w:r>
      <w:r w:rsidRPr="009960D3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товара».</w:t>
      </w:r>
      <w:r w:rsidRPr="009960D3">
        <w:rPr>
          <w:rFonts w:ascii="Times New Roman" w:eastAsia="Times New Roman" w:hAnsi="Times New Roman"/>
          <w:spacing w:val="6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9960D3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этом</w:t>
      </w:r>
      <w:r w:rsidRPr="009960D3">
        <w:rPr>
          <w:rFonts w:ascii="Times New Roman" w:eastAsia="Times New Roman" w:hAnsi="Times New Roman"/>
          <w:spacing w:val="3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случае</w:t>
      </w:r>
      <w:r w:rsidRPr="009960D3">
        <w:rPr>
          <w:rFonts w:ascii="Times New Roman" w:eastAsia="Times New Roman" w:hAnsi="Times New Roman"/>
          <w:spacing w:val="6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9960D3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ячейках</w:t>
      </w:r>
      <w:r w:rsidRPr="009960D3">
        <w:rPr>
          <w:rFonts w:ascii="Times New Roman" w:eastAsia="Times New Roman" w:hAnsi="Times New Roman"/>
          <w:spacing w:val="12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«Средняя»</w:t>
      </w:r>
      <w:r w:rsidRPr="009960D3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указываются</w:t>
      </w:r>
      <w:r w:rsidRPr="009960D3">
        <w:rPr>
          <w:rFonts w:ascii="Times New Roman" w:eastAsia="Times New Roman" w:hAnsi="Times New Roman"/>
          <w:spacing w:val="111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средние значения,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рассчитанные</w:t>
      </w:r>
      <w:r w:rsidRPr="009960D3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основе</w:t>
      </w:r>
      <w:r w:rsidRPr="009960D3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данных</w:t>
      </w:r>
      <w:r w:rsidRPr="009960D3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9960D3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ценах,</w:t>
      </w:r>
      <w:r w:rsidRPr="009960D3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полученных</w:t>
      </w:r>
      <w:r w:rsidRPr="009960D3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>от</w:t>
      </w:r>
      <w:r w:rsidRPr="009960D3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каждого</w:t>
      </w:r>
      <w:r w:rsidRPr="009960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поставщика (источника).</w:t>
      </w:r>
    </w:p>
    <w:p w14:paraId="22A75B68" w14:textId="33C3D624" w:rsidR="00C67707" w:rsidRPr="00D57D85" w:rsidRDefault="00C67707" w:rsidP="007A3AFC">
      <w:pPr>
        <w:numPr>
          <w:ilvl w:val="3"/>
          <w:numId w:val="13"/>
        </w:numPr>
        <w:tabs>
          <w:tab w:val="left" w:pos="1134"/>
        </w:tabs>
        <w:spacing w:before="19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57D85">
        <w:rPr>
          <w:rFonts w:ascii="Times New Roman" w:hAnsi="Times New Roman"/>
          <w:sz w:val="24"/>
          <w:lang w:val="ru-RU"/>
        </w:rPr>
        <w:t>В</w:t>
      </w:r>
      <w:r w:rsidRPr="00D57D8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остальных</w:t>
      </w:r>
      <w:r w:rsidRPr="00D57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случаях</w:t>
      </w:r>
      <w:r w:rsidRPr="00D57D85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заполнению</w:t>
      </w:r>
      <w:r w:rsidRPr="00D57D8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подлежат</w:t>
      </w:r>
      <w:r w:rsidRPr="00D57D8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только</w:t>
      </w:r>
      <w:r w:rsidRPr="00D57D85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ячейки</w:t>
      </w:r>
      <w:r w:rsidRPr="00D57D85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«Средняя»,</w:t>
      </w:r>
      <w:r w:rsidRPr="00D57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в</w:t>
      </w:r>
      <w:r w:rsidRPr="00D57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которые</w:t>
      </w:r>
      <w:r w:rsidRPr="00D57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записываются</w:t>
      </w:r>
      <w:r w:rsidRPr="00D57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D57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расчета</w:t>
      </w:r>
      <w:r w:rsidRPr="00D57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D57D85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товаров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422CF" w:rsidRPr="00D57D85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D57D85">
        <w:rPr>
          <w:rFonts w:ascii="Times New Roman" w:hAnsi="Times New Roman"/>
          <w:spacing w:val="-1"/>
          <w:sz w:val="24"/>
          <w:lang w:val="ru-RU"/>
        </w:rPr>
        <w:t>аналогов</w:t>
      </w:r>
      <w:r w:rsidRPr="00D57D85">
        <w:rPr>
          <w:rFonts w:ascii="Times New Roman" w:hAnsi="Times New Roman"/>
          <w:sz w:val="24"/>
          <w:lang w:val="ru-RU"/>
        </w:rPr>
        <w:t xml:space="preserve"> в </w:t>
      </w:r>
      <w:r w:rsidRPr="00D57D85">
        <w:rPr>
          <w:rFonts w:ascii="Times New Roman" w:hAnsi="Times New Roman"/>
          <w:spacing w:val="-1"/>
          <w:sz w:val="24"/>
          <w:lang w:val="ru-RU"/>
        </w:rPr>
        <w:t>требуемой</w:t>
      </w:r>
      <w:r w:rsidRPr="00D57D85">
        <w:rPr>
          <w:rFonts w:ascii="Times New Roman" w:hAnsi="Times New Roman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комплектации</w:t>
      </w:r>
      <w:r w:rsidRPr="00D57D85">
        <w:rPr>
          <w:rFonts w:ascii="Times New Roman" w:hAnsi="Times New Roman"/>
          <w:sz w:val="24"/>
          <w:lang w:val="ru-RU"/>
        </w:rPr>
        <w:t xml:space="preserve"> на </w:t>
      </w:r>
      <w:r w:rsidRPr="00D57D85">
        <w:rPr>
          <w:rFonts w:ascii="Times New Roman" w:hAnsi="Times New Roman"/>
          <w:spacing w:val="-1"/>
          <w:sz w:val="24"/>
          <w:lang w:val="ru-RU"/>
        </w:rPr>
        <w:t>основе</w:t>
      </w:r>
      <w:r w:rsidRPr="00D57D85">
        <w:rPr>
          <w:rFonts w:ascii="Times New Roman" w:hAnsi="Times New Roman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усредненных</w:t>
      </w:r>
      <w:r w:rsidRPr="00D57D85">
        <w:rPr>
          <w:rFonts w:ascii="Times New Roman" w:hAnsi="Times New Roman"/>
          <w:sz w:val="24"/>
          <w:lang w:val="ru-RU"/>
        </w:rPr>
        <w:t xml:space="preserve"> значений </w:t>
      </w:r>
      <w:r w:rsidRPr="00D57D85">
        <w:rPr>
          <w:rFonts w:ascii="Times New Roman" w:hAnsi="Times New Roman"/>
          <w:spacing w:val="-1"/>
          <w:sz w:val="24"/>
          <w:lang w:val="ru-RU"/>
        </w:rPr>
        <w:t>цен</w:t>
      </w:r>
      <w:r w:rsidRPr="00D57D85">
        <w:rPr>
          <w:rFonts w:ascii="Times New Roman" w:hAnsi="Times New Roman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товаров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422CF" w:rsidRPr="00D57D85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D57D85">
        <w:rPr>
          <w:rFonts w:ascii="Times New Roman" w:hAnsi="Times New Roman"/>
          <w:spacing w:val="-1"/>
          <w:sz w:val="24"/>
          <w:lang w:val="ru-RU"/>
        </w:rPr>
        <w:t>аналогов</w:t>
      </w:r>
      <w:r w:rsidRPr="00D57D85">
        <w:rPr>
          <w:rFonts w:ascii="Times New Roman" w:hAnsi="Times New Roman"/>
          <w:sz w:val="24"/>
          <w:lang w:val="ru-RU"/>
        </w:rPr>
        <w:t xml:space="preserve"> и </w:t>
      </w:r>
      <w:r w:rsidRPr="00D57D85">
        <w:rPr>
          <w:rFonts w:ascii="Times New Roman" w:hAnsi="Times New Roman"/>
          <w:spacing w:val="-1"/>
          <w:sz w:val="24"/>
          <w:lang w:val="ru-RU"/>
        </w:rPr>
        <w:t>элементов,</w:t>
      </w:r>
      <w:r w:rsidRPr="00D57D85">
        <w:rPr>
          <w:rFonts w:ascii="Times New Roman" w:hAnsi="Times New Roman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исключаемых</w:t>
      </w:r>
      <w:r w:rsidRPr="00D57D85">
        <w:rPr>
          <w:rFonts w:ascii="Times New Roman" w:hAnsi="Times New Roman"/>
          <w:spacing w:val="115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и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D57D85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Pr="00D57D85">
        <w:rPr>
          <w:rFonts w:ascii="Times New Roman" w:hAnsi="Times New Roman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включаемых</w:t>
      </w:r>
      <w:r w:rsidRPr="00D57D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 xml:space="preserve">в </w:t>
      </w:r>
      <w:r w:rsidRPr="00D57D85">
        <w:rPr>
          <w:rFonts w:ascii="Times New Roman" w:hAnsi="Times New Roman"/>
          <w:spacing w:val="-1"/>
          <w:sz w:val="24"/>
          <w:lang w:val="ru-RU"/>
        </w:rPr>
        <w:t>его</w:t>
      </w:r>
      <w:r w:rsidRPr="00D57D85">
        <w:rPr>
          <w:rFonts w:ascii="Times New Roman" w:hAnsi="Times New Roman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комплектацию.</w:t>
      </w:r>
    </w:p>
    <w:p w14:paraId="096A70C3" w14:textId="07F10266" w:rsidR="00C67707" w:rsidRPr="009960D3" w:rsidRDefault="00C67707" w:rsidP="007A3AFC">
      <w:pPr>
        <w:numPr>
          <w:ilvl w:val="3"/>
          <w:numId w:val="13"/>
        </w:numPr>
        <w:tabs>
          <w:tab w:val="left" w:pos="1093"/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ячейке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«Начальная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(максимальная)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цена»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графы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422CF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требуемой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комплектации»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единичная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цена,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используемая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для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расчета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начальной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(максимальной)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контракта.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Для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расчета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начальной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(максимальной)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1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(цены </w:t>
      </w:r>
      <w:r w:rsidRPr="009960D3">
        <w:rPr>
          <w:rFonts w:ascii="Times New Roman" w:hAnsi="Times New Roman"/>
          <w:spacing w:val="-1"/>
          <w:sz w:val="24"/>
          <w:lang w:val="ru-RU"/>
        </w:rPr>
        <w:t>лота) рассчитывается</w:t>
      </w:r>
      <w:r w:rsidRPr="009960D3">
        <w:rPr>
          <w:rFonts w:ascii="Times New Roman" w:hAnsi="Times New Roman"/>
          <w:sz w:val="24"/>
          <w:lang w:val="ru-RU"/>
        </w:rPr>
        <w:t xml:space="preserve"> среднее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арифметическое значение полученных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усредненных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цен.</w:t>
      </w:r>
    </w:p>
    <w:p w14:paraId="5374A35C" w14:textId="1D4D2138" w:rsidR="00C67707" w:rsidRPr="009960D3" w:rsidRDefault="00C67707" w:rsidP="007A3AFC">
      <w:pPr>
        <w:numPr>
          <w:ilvl w:val="3"/>
          <w:numId w:val="13"/>
        </w:numPr>
        <w:tabs>
          <w:tab w:val="left" w:pos="1189"/>
          <w:tab w:val="left" w:pos="1276"/>
        </w:tabs>
        <w:spacing w:before="6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ячейке</w:t>
      </w:r>
      <w:r w:rsidRPr="009960D3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«Начальная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цена»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графы</w:t>
      </w:r>
      <w:r w:rsidRPr="009960D3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товара»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начальная</w:t>
      </w:r>
      <w:r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всего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объема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pacing w:val="10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или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партии,</w:t>
      </w:r>
      <w:r w:rsidRPr="009960D3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рассчитанная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основе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данных,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содержащихся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ячейке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«Начальная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цена»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графы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9960D3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422CF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="002B7C77">
        <w:rPr>
          <w:rFonts w:ascii="Times New Roman" w:hAnsi="Times New Roman"/>
          <w:spacing w:val="32"/>
          <w:sz w:val="24"/>
          <w:lang w:val="ru-RU"/>
        </w:rPr>
        <w:br/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требуемой</w:t>
      </w:r>
      <w:r w:rsidRPr="009960D3">
        <w:rPr>
          <w:rFonts w:ascii="Times New Roman" w:hAnsi="Times New Roman"/>
          <w:sz w:val="24"/>
          <w:lang w:val="ru-RU"/>
        </w:rPr>
        <w:t xml:space="preserve"> комплектации»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о </w:t>
      </w:r>
      <w:r w:rsidRPr="009960D3">
        <w:rPr>
          <w:rFonts w:ascii="Times New Roman" w:hAnsi="Times New Roman"/>
          <w:spacing w:val="-1"/>
          <w:sz w:val="24"/>
          <w:lang w:val="ru-RU"/>
        </w:rPr>
        <w:t>количестве товара,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графе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«Количество</w:t>
      </w:r>
      <w:r w:rsidRPr="009960D3">
        <w:rPr>
          <w:rFonts w:ascii="Times New Roman" w:hAnsi="Times New Roman"/>
          <w:sz w:val="24"/>
          <w:lang w:val="ru-RU"/>
        </w:rPr>
        <w:t xml:space="preserve"> единиц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товара».</w:t>
      </w:r>
    </w:p>
    <w:p w14:paraId="3CABD4F1" w14:textId="77777777" w:rsidR="00C67707" w:rsidRPr="009960D3" w:rsidRDefault="00C67707" w:rsidP="007A3AFC">
      <w:pPr>
        <w:numPr>
          <w:ilvl w:val="3"/>
          <w:numId w:val="13"/>
        </w:numPr>
        <w:tabs>
          <w:tab w:val="left" w:pos="1165"/>
          <w:tab w:val="left" w:pos="1276"/>
        </w:tabs>
        <w:spacing w:before="28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необходимости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таблица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дополняется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строками,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отражающими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запасных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частей,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сопутствующих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услуг,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работ,</w:t>
      </w:r>
      <w:r w:rsidRPr="009960D3">
        <w:rPr>
          <w:rFonts w:ascii="Times New Roman" w:hAnsi="Times New Roman"/>
          <w:spacing w:val="1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дополнительных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сроков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объемов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гарантии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качества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иные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элементы,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а</w:t>
      </w:r>
      <w:r w:rsidRPr="009960D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также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доставки,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если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таковые</w:t>
      </w:r>
      <w:r w:rsidRPr="009960D3">
        <w:rPr>
          <w:rFonts w:ascii="Times New Roman" w:hAnsi="Times New Roman"/>
          <w:spacing w:val="10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предусмотрены.</w:t>
      </w:r>
    </w:p>
    <w:p w14:paraId="2714F732" w14:textId="77777777" w:rsidR="005F09AE" w:rsidRPr="005F09AE" w:rsidRDefault="00C67707" w:rsidP="007A3AFC">
      <w:pPr>
        <w:numPr>
          <w:ilvl w:val="3"/>
          <w:numId w:val="13"/>
        </w:numPr>
        <w:tabs>
          <w:tab w:val="left" w:pos="1276"/>
        </w:tabs>
        <w:spacing w:before="43" w:line="276" w:lineRule="auto"/>
        <w:ind w:left="0" w:firstLine="851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ячейке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«Начальная</w:t>
      </w:r>
      <w:r w:rsidRPr="009960D3">
        <w:rPr>
          <w:rFonts w:ascii="Times New Roman" w:hAnsi="Times New Roman"/>
          <w:sz w:val="24"/>
          <w:lang w:val="ru-RU"/>
        </w:rPr>
        <w:t xml:space="preserve"> цена»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графы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«Итого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товара»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итоговая</w:t>
      </w:r>
      <w:r w:rsidRPr="009960D3">
        <w:rPr>
          <w:rFonts w:ascii="Times New Roman" w:hAnsi="Times New Roman"/>
          <w:sz w:val="24"/>
          <w:lang w:val="ru-RU"/>
        </w:rPr>
        <w:t xml:space="preserve"> начальная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(максимальная) цена контракта.</w:t>
      </w:r>
      <w:r w:rsidRPr="009960D3">
        <w:rPr>
          <w:rFonts w:ascii="Times New Roman" w:hAnsi="Times New Roman"/>
          <w:spacing w:val="101"/>
          <w:sz w:val="24"/>
          <w:lang w:val="ru-RU"/>
        </w:rPr>
        <w:t xml:space="preserve"> </w:t>
      </w:r>
    </w:p>
    <w:p w14:paraId="6A5C043D" w14:textId="7B94C2A2" w:rsidR="00C67707" w:rsidRPr="009960D3" w:rsidRDefault="00263445" w:rsidP="00263445">
      <w:pPr>
        <w:tabs>
          <w:tab w:val="left" w:pos="851"/>
        </w:tabs>
        <w:spacing w:before="43"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Пояснения по заполнению формы</w:t>
      </w:r>
      <w:r w:rsidR="00A65DB3">
        <w:rPr>
          <w:rFonts w:ascii="Times New Roman" w:hAnsi="Times New Roman"/>
          <w:sz w:val="24"/>
          <w:lang w:val="ru-RU"/>
        </w:rPr>
        <w:t>:</w:t>
      </w:r>
    </w:p>
    <w:p w14:paraId="671B9883" w14:textId="77777777" w:rsidR="00C67707" w:rsidRPr="009960D3" w:rsidRDefault="00C67707" w:rsidP="00D57D85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&lt;*&gt;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поставщика,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адрес,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ИНН,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лица,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контактный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телефон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2B7C77">
        <w:rPr>
          <w:rFonts w:ascii="Times New Roman" w:hAnsi="Times New Roman"/>
          <w:spacing w:val="24"/>
          <w:sz w:val="24"/>
          <w:lang w:val="ru-RU"/>
        </w:rPr>
        <w:br/>
      </w:r>
      <w:r w:rsidRPr="009960D3">
        <w:rPr>
          <w:rFonts w:ascii="Times New Roman" w:hAnsi="Times New Roman"/>
          <w:sz w:val="24"/>
          <w:lang w:val="ru-RU"/>
        </w:rPr>
        <w:t>или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1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порядковый</w:t>
      </w:r>
      <w:r w:rsidRPr="009960D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номер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указанием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сноске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наименования,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адреса,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ИНН,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лица,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контактного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телефона.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</w:t>
      </w:r>
      <w:r w:rsidRPr="009960D3">
        <w:rPr>
          <w:rFonts w:ascii="Times New Roman" w:hAnsi="Times New Roman"/>
          <w:spacing w:val="12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столбцов </w:t>
      </w:r>
      <w:r w:rsidRPr="009960D3">
        <w:rPr>
          <w:rFonts w:ascii="Times New Roman" w:hAnsi="Times New Roman"/>
          <w:spacing w:val="-1"/>
          <w:sz w:val="24"/>
          <w:lang w:val="ru-RU"/>
        </w:rPr>
        <w:t>может</w:t>
      </w:r>
      <w:r w:rsidRPr="009960D3">
        <w:rPr>
          <w:rFonts w:ascii="Times New Roman" w:hAnsi="Times New Roman"/>
          <w:sz w:val="24"/>
          <w:lang w:val="ru-RU"/>
        </w:rPr>
        <w:t xml:space="preserve"> быть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уменьшено</w:t>
      </w:r>
      <w:r w:rsidRPr="009960D3">
        <w:rPr>
          <w:rFonts w:ascii="Times New Roman" w:hAnsi="Times New Roman"/>
          <w:sz w:val="24"/>
          <w:lang w:val="ru-RU"/>
        </w:rPr>
        <w:t xml:space="preserve"> или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увеличено</w:t>
      </w:r>
      <w:r w:rsidRPr="009960D3">
        <w:rPr>
          <w:rFonts w:ascii="Times New Roman" w:hAnsi="Times New Roman"/>
          <w:sz w:val="24"/>
          <w:lang w:val="ru-RU"/>
        </w:rPr>
        <w:t xml:space="preserve"> в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960D3">
        <w:rPr>
          <w:rFonts w:ascii="Times New Roman" w:hAnsi="Times New Roman"/>
          <w:sz w:val="24"/>
          <w:lang w:val="ru-RU"/>
        </w:rPr>
        <w:t xml:space="preserve"> с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числом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опрошенных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поставщиков.</w:t>
      </w:r>
    </w:p>
    <w:p w14:paraId="28B6B933" w14:textId="77777777" w:rsidR="00C67707" w:rsidRPr="009960D3" w:rsidRDefault="00C67707" w:rsidP="00D57D85">
      <w:pPr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 xml:space="preserve">&lt;**&gt; </w:t>
      </w:r>
      <w:r w:rsidRPr="009960D3">
        <w:rPr>
          <w:rFonts w:ascii="Times New Roman" w:hAnsi="Times New Roman"/>
          <w:sz w:val="24"/>
          <w:lang w:val="ru-RU"/>
        </w:rPr>
        <w:t xml:space="preserve">Средняя </w:t>
      </w:r>
      <w:r w:rsidRPr="009960D3">
        <w:rPr>
          <w:rFonts w:ascii="Times New Roman" w:hAnsi="Times New Roman"/>
          <w:spacing w:val="-1"/>
          <w:sz w:val="24"/>
          <w:lang w:val="ru-RU"/>
        </w:rPr>
        <w:t>цена рассчитывается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как</w:t>
      </w:r>
      <w:r w:rsidRPr="009960D3">
        <w:rPr>
          <w:rFonts w:ascii="Times New Roman" w:hAnsi="Times New Roman"/>
          <w:sz w:val="24"/>
          <w:lang w:val="ru-RU"/>
        </w:rPr>
        <w:t xml:space="preserve"> среднее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арифметическое цен,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предложенных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поставщиками</w:t>
      </w:r>
      <w:r w:rsidRPr="009960D3">
        <w:rPr>
          <w:rFonts w:ascii="Times New Roman" w:hAnsi="Times New Roman"/>
          <w:sz w:val="24"/>
          <w:lang w:val="ru-RU"/>
        </w:rPr>
        <w:t xml:space="preserve"> по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товара.</w:t>
      </w:r>
    </w:p>
    <w:p w14:paraId="04EBAAAE" w14:textId="77777777" w:rsidR="00C67707" w:rsidRPr="009960D3" w:rsidRDefault="00C67707" w:rsidP="00D57D85">
      <w:pPr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&lt;***&gt; Указывается</w:t>
      </w:r>
      <w:r w:rsidRPr="009960D3">
        <w:rPr>
          <w:rFonts w:ascii="Times New Roman" w:hAnsi="Times New Roman"/>
          <w:sz w:val="24"/>
          <w:lang w:val="ru-RU"/>
        </w:rPr>
        <w:t xml:space="preserve"> наибольшая из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средних цен,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указанных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в </w:t>
      </w:r>
      <w:r w:rsidRPr="009960D3">
        <w:rPr>
          <w:rFonts w:ascii="Times New Roman" w:hAnsi="Times New Roman"/>
          <w:spacing w:val="-1"/>
          <w:sz w:val="24"/>
          <w:lang w:val="ru-RU"/>
        </w:rPr>
        <w:t>колонках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цена».</w:t>
      </w:r>
    </w:p>
    <w:p w14:paraId="5FFF7DD2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78ACC5C" w14:textId="77777777" w:rsidR="00D57D85" w:rsidRPr="009960D3" w:rsidRDefault="00D57D85" w:rsidP="009F6611">
      <w:p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  <w:sectPr w:rsidR="00D57D85" w:rsidRPr="009960D3">
          <w:footerReference w:type="default" r:id="rId16"/>
          <w:pgSz w:w="16840" w:h="11910" w:orient="landscape"/>
          <w:pgMar w:top="860" w:right="1300" w:bottom="780" w:left="1140" w:header="598" w:footer="597" w:gutter="0"/>
          <w:cols w:space="720"/>
        </w:sectPr>
      </w:pPr>
    </w:p>
    <w:p w14:paraId="52CED4EA" w14:textId="77777777" w:rsidR="00C67707" w:rsidRPr="009960D3" w:rsidRDefault="00C67707" w:rsidP="009F6611">
      <w:pPr>
        <w:pStyle w:val="a3"/>
        <w:spacing w:before="0" w:line="276" w:lineRule="auto"/>
        <w:ind w:left="453" w:firstLine="8132"/>
        <w:rPr>
          <w:lang w:val="ru-RU"/>
        </w:rPr>
      </w:pPr>
      <w:bookmarkStart w:id="663" w:name="Форма_7"/>
      <w:bookmarkEnd w:id="663"/>
      <w:r w:rsidRPr="009960D3">
        <w:rPr>
          <w:spacing w:val="-1"/>
          <w:lang w:val="ru-RU"/>
        </w:rPr>
        <w:lastRenderedPageBreak/>
        <w:t>Форма</w:t>
      </w:r>
      <w:r w:rsidRPr="009960D3">
        <w:rPr>
          <w:lang w:val="ru-RU"/>
        </w:rPr>
        <w:t xml:space="preserve"> 7</w:t>
      </w:r>
    </w:p>
    <w:p w14:paraId="63CAF9A2" w14:textId="77777777" w:rsidR="001F65C2" w:rsidRPr="003943F1" w:rsidRDefault="00C67707" w:rsidP="001F65C2">
      <w:pPr>
        <w:pStyle w:val="a3"/>
        <w:spacing w:before="117" w:line="276" w:lineRule="auto"/>
        <w:ind w:left="461" w:right="691" w:firstLine="0"/>
        <w:jc w:val="center"/>
        <w:rPr>
          <w:lang w:val="ru-RU"/>
        </w:rPr>
      </w:pPr>
      <w:r w:rsidRPr="003943F1">
        <w:rPr>
          <w:spacing w:val="-1"/>
          <w:lang w:val="ru-RU"/>
        </w:rPr>
        <w:t>Таблица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расчета</w:t>
      </w:r>
      <w:r w:rsidRPr="003943F1">
        <w:rPr>
          <w:spacing w:val="-3"/>
          <w:lang w:val="ru-RU"/>
        </w:rPr>
        <w:t xml:space="preserve"> </w:t>
      </w:r>
      <w:r w:rsidRPr="003943F1">
        <w:rPr>
          <w:spacing w:val="-1"/>
          <w:lang w:val="ru-RU"/>
        </w:rPr>
        <w:t>начальной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(максимальной)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цены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договора</w:t>
      </w:r>
      <w:r w:rsidRPr="003943F1">
        <w:rPr>
          <w:spacing w:val="-3"/>
          <w:lang w:val="ru-RU"/>
        </w:rPr>
        <w:t xml:space="preserve"> </w:t>
      </w:r>
      <w:r w:rsidRPr="003943F1">
        <w:rPr>
          <w:lang w:val="ru-RU"/>
        </w:rPr>
        <w:t xml:space="preserve">на </w:t>
      </w:r>
      <w:r w:rsidRPr="003943F1">
        <w:rPr>
          <w:spacing w:val="-1"/>
          <w:lang w:val="ru-RU"/>
        </w:rPr>
        <w:t>поставку</w:t>
      </w:r>
      <w:r w:rsidRPr="003943F1">
        <w:rPr>
          <w:spacing w:val="43"/>
          <w:lang w:val="ru-RU"/>
        </w:rPr>
        <w:t xml:space="preserve"> </w:t>
      </w:r>
      <w:r w:rsidRPr="003943F1">
        <w:rPr>
          <w:spacing w:val="-1"/>
          <w:lang w:val="ru-RU"/>
        </w:rPr>
        <w:t xml:space="preserve">товаров </w:t>
      </w:r>
      <w:r w:rsidRPr="003943F1">
        <w:rPr>
          <w:lang w:val="ru-RU"/>
        </w:rPr>
        <w:t xml:space="preserve">с </w:t>
      </w:r>
      <w:r w:rsidRPr="003943F1">
        <w:rPr>
          <w:spacing w:val="-1"/>
          <w:lang w:val="ru-RU"/>
        </w:rPr>
        <w:t>использованием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параметрических</w:t>
      </w:r>
      <w:r w:rsidRPr="003943F1">
        <w:rPr>
          <w:spacing w:val="1"/>
          <w:lang w:val="ru-RU"/>
        </w:rPr>
        <w:t xml:space="preserve"> </w:t>
      </w:r>
      <w:r w:rsidRPr="003943F1">
        <w:rPr>
          <w:spacing w:val="-1"/>
          <w:lang w:val="ru-RU"/>
        </w:rPr>
        <w:t xml:space="preserve">методов </w:t>
      </w:r>
      <w:r w:rsidR="00D57D85" w:rsidRPr="003943F1">
        <w:rPr>
          <w:spacing w:val="-1"/>
          <w:lang w:val="ru-RU"/>
        </w:rPr>
        <w:br/>
      </w:r>
      <w:r w:rsidRPr="003943F1">
        <w:rPr>
          <w:lang w:val="ru-RU"/>
        </w:rPr>
        <w:t xml:space="preserve">с </w:t>
      </w:r>
      <w:r w:rsidRPr="003943F1">
        <w:rPr>
          <w:spacing w:val="-1"/>
          <w:lang w:val="ru-RU"/>
        </w:rPr>
        <w:t>применением</w:t>
      </w:r>
      <w:r w:rsidRPr="003943F1">
        <w:rPr>
          <w:spacing w:val="27"/>
          <w:lang w:val="ru-RU"/>
        </w:rPr>
        <w:t xml:space="preserve"> </w:t>
      </w:r>
      <w:r w:rsidRPr="003943F1">
        <w:rPr>
          <w:spacing w:val="-1"/>
          <w:lang w:val="ru-RU"/>
        </w:rPr>
        <w:t>показателя</w:t>
      </w:r>
      <w:r w:rsidRPr="003943F1">
        <w:rPr>
          <w:spacing w:val="2"/>
          <w:lang w:val="ru-RU"/>
        </w:rPr>
        <w:t xml:space="preserve"> </w:t>
      </w:r>
      <w:r w:rsidRPr="003943F1">
        <w:rPr>
          <w:spacing w:val="-1"/>
          <w:lang w:val="ru-RU"/>
        </w:rPr>
        <w:t>«удельной</w:t>
      </w:r>
      <w:r w:rsidRPr="003943F1">
        <w:rPr>
          <w:spacing w:val="-3"/>
          <w:lang w:val="ru-RU"/>
        </w:rPr>
        <w:t xml:space="preserve"> </w:t>
      </w:r>
      <w:r w:rsidRPr="003943F1">
        <w:rPr>
          <w:spacing w:val="-1"/>
          <w:lang w:val="ru-RU"/>
        </w:rPr>
        <w:t>цены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основного</w:t>
      </w:r>
      <w:r w:rsidRPr="003943F1">
        <w:rPr>
          <w:spacing w:val="-3"/>
          <w:lang w:val="ru-RU"/>
        </w:rPr>
        <w:t xml:space="preserve"> </w:t>
      </w:r>
      <w:r w:rsidRPr="003943F1">
        <w:rPr>
          <w:lang w:val="ru-RU"/>
        </w:rPr>
        <w:t>параметра»</w:t>
      </w:r>
    </w:p>
    <w:p w14:paraId="7CD7B9E1" w14:textId="77777777" w:rsidR="001F65C2" w:rsidRPr="003943F1" w:rsidRDefault="00C67707" w:rsidP="001F65C2">
      <w:pPr>
        <w:pStyle w:val="a3"/>
        <w:spacing w:before="117" w:line="276" w:lineRule="auto"/>
        <w:ind w:left="284" w:right="691" w:firstLine="0"/>
        <w:rPr>
          <w:lang w:val="ru-RU"/>
        </w:rPr>
      </w:pPr>
      <w:r w:rsidRPr="003943F1">
        <w:rPr>
          <w:lang w:val="ru-RU"/>
        </w:rPr>
        <w:t xml:space="preserve">Лот </w:t>
      </w:r>
      <w:r w:rsidRPr="003943F1">
        <w:rPr>
          <w:spacing w:val="-2"/>
          <w:lang w:val="ru-RU"/>
        </w:rPr>
        <w:t>№</w:t>
      </w:r>
      <w:r w:rsidRPr="003943F1">
        <w:rPr>
          <w:u w:val="single" w:color="000000"/>
          <w:lang w:val="ru-RU"/>
        </w:rPr>
        <w:t xml:space="preserve"> </w:t>
      </w:r>
    </w:p>
    <w:p w14:paraId="7B02DA81" w14:textId="77777777" w:rsidR="00C67707" w:rsidRPr="003943F1" w:rsidRDefault="00C67707" w:rsidP="001F65C2">
      <w:pPr>
        <w:pStyle w:val="a3"/>
        <w:spacing w:before="117" w:line="276" w:lineRule="auto"/>
        <w:ind w:left="284" w:right="691" w:firstLine="0"/>
        <w:rPr>
          <w:lang w:val="ru-RU"/>
        </w:rPr>
      </w:pPr>
      <w:r w:rsidRPr="003943F1">
        <w:rPr>
          <w:lang w:val="ru-RU"/>
        </w:rPr>
        <w:t>Способ</w:t>
      </w:r>
      <w:r w:rsidRPr="003943F1">
        <w:rPr>
          <w:spacing w:val="-3"/>
          <w:lang w:val="ru-RU"/>
        </w:rPr>
        <w:t xml:space="preserve"> </w:t>
      </w:r>
      <w:r w:rsidRPr="003943F1">
        <w:rPr>
          <w:spacing w:val="-1"/>
          <w:lang w:val="ru-RU"/>
        </w:rPr>
        <w:t>размещения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заказа</w:t>
      </w:r>
      <w:r w:rsidRPr="003943F1">
        <w:rPr>
          <w:u w:val="single" w:color="000000"/>
          <w:lang w:val="ru-RU"/>
        </w:rPr>
        <w:t xml:space="preserve"> </w:t>
      </w:r>
    </w:p>
    <w:p w14:paraId="37858B1D" w14:textId="77777777" w:rsidR="00C67707" w:rsidRPr="003943F1" w:rsidRDefault="00C67707" w:rsidP="009F6611">
      <w:pPr>
        <w:spacing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3"/>
        <w:gridCol w:w="1275"/>
        <w:gridCol w:w="994"/>
        <w:gridCol w:w="1289"/>
        <w:gridCol w:w="1721"/>
      </w:tblGrid>
      <w:tr w:rsidR="00C67707" w:rsidRPr="003943F1" w14:paraId="0C3C93E6" w14:textId="77777777" w:rsidTr="00316BC6">
        <w:trPr>
          <w:trHeight w:hRule="exact" w:val="66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936A1F1" w14:textId="77777777" w:rsidR="00C67707" w:rsidRPr="003943F1" w:rsidRDefault="00C67707" w:rsidP="009F6611">
            <w:pPr>
              <w:pStyle w:val="TableParagraph"/>
              <w:spacing w:before="3" w:line="276" w:lineRule="auto"/>
              <w:rPr>
                <w:rFonts w:ascii="Times New Roman" w:eastAsia="Times New Roman" w:hAnsi="Times New Roman"/>
                <w:sz w:val="33"/>
                <w:szCs w:val="33"/>
                <w:lang w:val="ru-RU"/>
              </w:rPr>
            </w:pPr>
          </w:p>
          <w:p w14:paraId="5FEF5C30" w14:textId="77777777" w:rsidR="00C67707" w:rsidRPr="003943F1" w:rsidRDefault="00C67707" w:rsidP="009F6611">
            <w:pPr>
              <w:pStyle w:val="TableParagraph"/>
              <w:spacing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</w:p>
        </w:tc>
        <w:tc>
          <w:tcPr>
            <w:tcW w:w="3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07BC5" w14:textId="77777777" w:rsidR="00C67707" w:rsidRPr="003943F1" w:rsidRDefault="00C67707" w:rsidP="009F6611">
            <w:pPr>
              <w:pStyle w:val="TableParagraph"/>
              <w:spacing w:before="178" w:line="276" w:lineRule="auto"/>
              <w:ind w:left="7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Модели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товаров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928B5" w14:textId="77777777" w:rsidR="00C67707" w:rsidRPr="003943F1" w:rsidRDefault="00C67707" w:rsidP="009F6611">
            <w:pPr>
              <w:pStyle w:val="TableParagraph"/>
              <w:spacing w:before="39" w:line="276" w:lineRule="auto"/>
              <w:ind w:left="169" w:right="174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Среднее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B7036" w14:textId="77777777" w:rsidR="00C67707" w:rsidRPr="003943F1" w:rsidRDefault="00C67707" w:rsidP="009F6611">
            <w:pPr>
              <w:pStyle w:val="TableParagraph"/>
              <w:spacing w:before="178" w:line="276" w:lineRule="auto"/>
              <w:ind w:left="1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Новый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товар</w:t>
            </w:r>
          </w:p>
        </w:tc>
      </w:tr>
      <w:tr w:rsidR="00C67707" w:rsidRPr="003943F1" w14:paraId="79739432" w14:textId="77777777" w:rsidTr="00316BC6">
        <w:trPr>
          <w:trHeight w:hRule="exact" w:val="410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28E96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4D486" w14:textId="77777777" w:rsidR="00C67707" w:rsidRPr="003943F1" w:rsidRDefault="00C67707" w:rsidP="009F6611">
            <w:pPr>
              <w:pStyle w:val="TableParagraph"/>
              <w:spacing w:before="53" w:line="276" w:lineRule="auto"/>
              <w:ind w:left="2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A1630" w14:textId="77777777" w:rsidR="00C67707" w:rsidRPr="003943F1" w:rsidRDefault="00C67707" w:rsidP="009F6611">
            <w:pPr>
              <w:pStyle w:val="TableParagraph"/>
              <w:spacing w:before="53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3943F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1EC81" w14:textId="77777777" w:rsidR="00C67707" w:rsidRPr="003943F1" w:rsidRDefault="00C67707" w:rsidP="009F6611">
            <w:pPr>
              <w:pStyle w:val="TableParagraph"/>
              <w:spacing w:before="53" w:line="276" w:lineRule="auto"/>
              <w:ind w:left="2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AEC1F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16A9B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0529A887" w14:textId="77777777" w:rsidTr="00316BC6">
        <w:trPr>
          <w:trHeight w:hRule="exact" w:val="7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944D6" w14:textId="77777777" w:rsidR="00C67707" w:rsidRPr="003943F1" w:rsidRDefault="00C67707" w:rsidP="009F6611">
            <w:pPr>
              <w:pStyle w:val="TableParagraph"/>
              <w:spacing w:before="68" w:line="276" w:lineRule="auto"/>
              <w:ind w:left="97" w:right="7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Значение основного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параметра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товара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2BD8E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EB512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54E22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3129F" w14:textId="77777777" w:rsidR="00C67707" w:rsidRPr="003943F1" w:rsidRDefault="00C67707" w:rsidP="009F6611">
            <w:pPr>
              <w:pStyle w:val="TableParagraph"/>
              <w:spacing w:before="207" w:line="276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E0DF1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13A8E4E4" w14:textId="77777777" w:rsidTr="00316BC6">
        <w:trPr>
          <w:trHeight w:hRule="exact" w:val="57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2EB95" w14:textId="77777777" w:rsidR="00C67707" w:rsidRPr="003943F1" w:rsidRDefault="00C67707" w:rsidP="009F6611">
            <w:pPr>
              <w:pStyle w:val="TableParagraph"/>
              <w:spacing w:before="133"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Цена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единицы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470DE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AE843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D36AC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72047" w14:textId="77777777" w:rsidR="00C67707" w:rsidRPr="003943F1" w:rsidRDefault="00C67707" w:rsidP="009F6611">
            <w:pPr>
              <w:pStyle w:val="TableParagraph"/>
              <w:spacing w:before="133" w:line="276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E1BAF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6964A24E" w14:textId="77777777" w:rsidTr="00316BC6">
        <w:trPr>
          <w:trHeight w:hRule="exact" w:val="9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1A9E9" w14:textId="77777777" w:rsidR="00C67707" w:rsidRPr="003943F1" w:rsidRDefault="00C67707" w:rsidP="009F6611">
            <w:pPr>
              <w:pStyle w:val="TableParagraph"/>
              <w:spacing w:before="204" w:line="276" w:lineRule="auto"/>
              <w:ind w:left="97" w:right="2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Удельная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цена основного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параметра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товара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03A7E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0CE5D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99069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6090D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609C5" w14:textId="77777777" w:rsidR="00C67707" w:rsidRPr="003943F1" w:rsidRDefault="00C67707" w:rsidP="009F6611">
            <w:pPr>
              <w:pStyle w:val="TableParagraph"/>
              <w:spacing w:before="8" w:line="276" w:lineRule="auto"/>
              <w:rPr>
                <w:rFonts w:ascii="Times New Roman" w:eastAsia="Times New Roman" w:hAnsi="Times New Roman"/>
                <w:sz w:val="29"/>
                <w:szCs w:val="29"/>
                <w:lang w:val="ru-RU"/>
              </w:rPr>
            </w:pPr>
          </w:p>
          <w:p w14:paraId="70B1A06E" w14:textId="77777777" w:rsidR="00C67707" w:rsidRPr="003943F1" w:rsidRDefault="00C67707" w:rsidP="009F6611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  <w:tr w:rsidR="00C67707" w:rsidRPr="003943F1" w14:paraId="607C16B3" w14:textId="77777777" w:rsidTr="00316BC6">
        <w:trPr>
          <w:trHeight w:hRule="exact" w:val="41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37E66" w14:textId="77777777" w:rsidR="00C67707" w:rsidRPr="003943F1" w:rsidRDefault="00C67707" w:rsidP="009F6611">
            <w:pPr>
              <w:pStyle w:val="TableParagraph"/>
              <w:spacing w:before="51" w:line="276" w:lineRule="auto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4F6C2" w14:textId="77777777" w:rsidR="00C67707" w:rsidRPr="003943F1" w:rsidRDefault="00C67707" w:rsidP="009F6611">
            <w:pPr>
              <w:pStyle w:val="TableParagraph"/>
              <w:spacing w:before="51" w:line="276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B32F1" w14:textId="77777777" w:rsidR="00C67707" w:rsidRPr="003943F1" w:rsidRDefault="00C67707" w:rsidP="009F6611">
            <w:pPr>
              <w:pStyle w:val="TableParagraph"/>
              <w:spacing w:before="5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DFF72" w14:textId="77777777" w:rsidR="00C67707" w:rsidRPr="003943F1" w:rsidRDefault="00C67707" w:rsidP="009F6611">
            <w:pPr>
              <w:pStyle w:val="TableParagraph"/>
              <w:spacing w:before="51" w:line="276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DA595" w14:textId="77777777" w:rsidR="00C67707" w:rsidRPr="003943F1" w:rsidRDefault="00C67707" w:rsidP="009F6611">
            <w:pPr>
              <w:pStyle w:val="TableParagraph"/>
              <w:spacing w:before="51" w:line="276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637EC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3044B193" w14:textId="77777777" w:rsidTr="00316BC6">
        <w:trPr>
          <w:trHeight w:hRule="exact" w:val="101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FB330" w14:textId="77777777" w:rsidR="00C67707" w:rsidRPr="003943F1" w:rsidRDefault="00C67707" w:rsidP="009F6611">
            <w:pPr>
              <w:pStyle w:val="TableParagraph"/>
              <w:spacing w:before="214" w:line="276" w:lineRule="auto"/>
              <w:ind w:left="97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Начальная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(максимальная)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цена контракта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(цена лота)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9E9F8" w14:textId="77777777" w:rsidR="00C67707" w:rsidRPr="003943F1" w:rsidRDefault="00C67707" w:rsidP="009F6611">
            <w:pPr>
              <w:pStyle w:val="TableParagraph"/>
              <w:spacing w:before="6" w:line="276" w:lineRule="auto"/>
              <w:rPr>
                <w:rFonts w:ascii="Times New Roman" w:eastAsia="Times New Roman" w:hAnsi="Times New Roman"/>
                <w:sz w:val="30"/>
                <w:szCs w:val="30"/>
                <w:lang w:val="ru-RU"/>
              </w:rPr>
            </w:pPr>
          </w:p>
          <w:p w14:paraId="0861850C" w14:textId="77777777" w:rsidR="00C67707" w:rsidRPr="003943F1" w:rsidRDefault="00C67707" w:rsidP="009F6611">
            <w:pPr>
              <w:pStyle w:val="TableParagraph"/>
              <w:spacing w:line="276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9C872" w14:textId="77777777" w:rsidR="00C67707" w:rsidRPr="003943F1" w:rsidRDefault="00C67707" w:rsidP="009F6611">
            <w:pPr>
              <w:pStyle w:val="TableParagraph"/>
              <w:spacing w:before="6" w:line="276" w:lineRule="auto"/>
              <w:rPr>
                <w:rFonts w:ascii="Times New Roman" w:eastAsia="Times New Roman" w:hAnsi="Times New Roman"/>
                <w:sz w:val="30"/>
                <w:szCs w:val="30"/>
                <w:lang w:val="ru-RU"/>
              </w:rPr>
            </w:pPr>
          </w:p>
          <w:p w14:paraId="63CB81E6" w14:textId="77777777" w:rsidR="00C67707" w:rsidRPr="003943F1" w:rsidRDefault="00C67707" w:rsidP="009F661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32F25" w14:textId="77777777" w:rsidR="00C67707" w:rsidRPr="003943F1" w:rsidRDefault="00C67707" w:rsidP="009F6611">
            <w:pPr>
              <w:pStyle w:val="TableParagraph"/>
              <w:spacing w:before="6" w:line="276" w:lineRule="auto"/>
              <w:rPr>
                <w:rFonts w:ascii="Times New Roman" w:eastAsia="Times New Roman" w:hAnsi="Times New Roman"/>
                <w:sz w:val="30"/>
                <w:szCs w:val="30"/>
                <w:lang w:val="ru-RU"/>
              </w:rPr>
            </w:pPr>
          </w:p>
          <w:p w14:paraId="59746912" w14:textId="77777777" w:rsidR="00C67707" w:rsidRPr="003943F1" w:rsidRDefault="00C67707" w:rsidP="009F6611">
            <w:pPr>
              <w:pStyle w:val="TableParagraph"/>
              <w:spacing w:line="276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FAE14" w14:textId="77777777" w:rsidR="00C67707" w:rsidRPr="003943F1" w:rsidRDefault="00C67707" w:rsidP="009F6611">
            <w:pPr>
              <w:pStyle w:val="TableParagraph"/>
              <w:spacing w:before="6" w:line="276" w:lineRule="auto"/>
              <w:rPr>
                <w:rFonts w:ascii="Times New Roman" w:eastAsia="Times New Roman" w:hAnsi="Times New Roman"/>
                <w:sz w:val="30"/>
                <w:szCs w:val="30"/>
                <w:lang w:val="ru-RU"/>
              </w:rPr>
            </w:pPr>
          </w:p>
          <w:p w14:paraId="42F62D9A" w14:textId="77777777" w:rsidR="00C67707" w:rsidRPr="003943F1" w:rsidRDefault="00C67707" w:rsidP="009F6611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03BD7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</w:tbl>
    <w:p w14:paraId="565D21A7" w14:textId="77777777" w:rsidR="00C67707" w:rsidRPr="003943F1" w:rsidRDefault="00C67707" w:rsidP="009F6611">
      <w:pPr>
        <w:spacing w:before="43" w:line="276" w:lineRule="auto"/>
        <w:ind w:left="208" w:right="2649"/>
        <w:rPr>
          <w:rFonts w:ascii="Times New Roman" w:eastAsia="Times New Roman" w:hAnsi="Times New Roman"/>
          <w:sz w:val="24"/>
          <w:szCs w:val="24"/>
          <w:lang w:val="ru-RU"/>
        </w:rPr>
      </w:pPr>
      <w:r w:rsidRPr="003943F1">
        <w:rPr>
          <w:rFonts w:ascii="Times New Roman" w:hAnsi="Times New Roman"/>
          <w:sz w:val="24"/>
          <w:lang w:val="ru-RU"/>
        </w:rPr>
        <w:t>ФИО</w:t>
      </w:r>
      <w:r w:rsidRPr="003943F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943F1">
        <w:rPr>
          <w:rFonts w:ascii="Times New Roman" w:hAnsi="Times New Roman"/>
          <w:sz w:val="24"/>
          <w:lang w:val="ru-RU"/>
        </w:rPr>
        <w:t>и должность</w:t>
      </w:r>
      <w:r w:rsidRPr="003943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943F1">
        <w:rPr>
          <w:rFonts w:ascii="Times New Roman" w:hAnsi="Times New Roman"/>
          <w:spacing w:val="-1"/>
          <w:sz w:val="24"/>
          <w:lang w:val="ru-RU"/>
        </w:rPr>
        <w:t>лица,</w:t>
      </w:r>
      <w:r w:rsidRPr="003943F1">
        <w:rPr>
          <w:rFonts w:ascii="Times New Roman" w:hAnsi="Times New Roman"/>
          <w:sz w:val="24"/>
          <w:lang w:val="ru-RU"/>
        </w:rPr>
        <w:t xml:space="preserve"> </w:t>
      </w:r>
      <w:r w:rsidRPr="003943F1">
        <w:rPr>
          <w:rFonts w:ascii="Times New Roman" w:hAnsi="Times New Roman"/>
          <w:spacing w:val="-1"/>
          <w:sz w:val="24"/>
          <w:lang w:val="ru-RU"/>
        </w:rPr>
        <w:t>получившего</w:t>
      </w:r>
      <w:r w:rsidRPr="003943F1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3943F1">
        <w:rPr>
          <w:rFonts w:ascii="Times New Roman" w:hAnsi="Times New Roman"/>
          <w:spacing w:val="-1"/>
          <w:sz w:val="24"/>
          <w:lang w:val="ru-RU"/>
        </w:rPr>
        <w:t>указанные</w:t>
      </w:r>
      <w:r w:rsidRPr="003943F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943F1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3943F1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3943F1">
        <w:rPr>
          <w:rFonts w:ascii="Times New Roman" w:hAnsi="Times New Roman"/>
          <w:spacing w:val="-1"/>
          <w:sz w:val="24"/>
          <w:lang w:val="ru-RU"/>
        </w:rPr>
        <w:t>Подпись</w:t>
      </w:r>
    </w:p>
    <w:p w14:paraId="4DE0E7EC" w14:textId="77777777" w:rsidR="00C67707" w:rsidRPr="009960D3" w:rsidRDefault="00C67707" w:rsidP="009F6611">
      <w:pPr>
        <w:spacing w:before="4" w:line="276" w:lineRule="auto"/>
        <w:ind w:left="952" w:hanging="744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Дата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составления</w:t>
      </w:r>
      <w:r w:rsidRPr="009960D3">
        <w:rPr>
          <w:rFonts w:ascii="Times New Roman" w:hAnsi="Times New Roman"/>
          <w:sz w:val="24"/>
          <w:lang w:val="ru-RU"/>
        </w:rPr>
        <w:t xml:space="preserve"> таблицы</w:t>
      </w:r>
    </w:p>
    <w:p w14:paraId="482E23EC" w14:textId="77777777" w:rsidR="00C67707" w:rsidRPr="009960D3" w:rsidRDefault="00D57D85" w:rsidP="00D57D85">
      <w:pPr>
        <w:spacing w:before="124"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Примечания</w:t>
      </w:r>
      <w:r w:rsidR="005F09AE">
        <w:rPr>
          <w:rFonts w:ascii="Times New Roman" w:hAnsi="Times New Roman"/>
          <w:sz w:val="24"/>
          <w:lang w:val="ru-RU"/>
        </w:rPr>
        <w:t>:</w:t>
      </w:r>
    </w:p>
    <w:p w14:paraId="2D24F0BF" w14:textId="77777777" w:rsidR="00C67707" w:rsidRPr="009960D3" w:rsidRDefault="00C67707" w:rsidP="007A3AFC">
      <w:pPr>
        <w:numPr>
          <w:ilvl w:val="4"/>
          <w:numId w:val="13"/>
        </w:numPr>
        <w:tabs>
          <w:tab w:val="left" w:pos="1133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графе</w:t>
      </w:r>
      <w:r w:rsidRPr="009960D3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«Значение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параметра»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величины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9960D3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параметра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товара,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характерного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для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моделей,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включенных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перечень,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а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также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нового</w:t>
      </w:r>
      <w:r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товара,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требующегося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заказчику.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графе</w:t>
      </w:r>
      <w:r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«Цена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единицы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товара»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товаров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моделей,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включенных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в </w:t>
      </w:r>
      <w:r w:rsidRPr="009960D3">
        <w:rPr>
          <w:rFonts w:ascii="Times New Roman" w:hAnsi="Times New Roman"/>
          <w:spacing w:val="-1"/>
          <w:sz w:val="24"/>
          <w:lang w:val="ru-RU"/>
        </w:rPr>
        <w:t>перечень.</w:t>
      </w:r>
    </w:p>
    <w:p w14:paraId="7D34AB52" w14:textId="77777777" w:rsidR="00C67707" w:rsidRPr="00D57D85" w:rsidRDefault="00C67707" w:rsidP="007A3AFC">
      <w:pPr>
        <w:numPr>
          <w:ilvl w:val="4"/>
          <w:numId w:val="13"/>
        </w:numPr>
        <w:tabs>
          <w:tab w:val="left" w:pos="1173"/>
        </w:tabs>
        <w:spacing w:before="41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57D85">
        <w:rPr>
          <w:rFonts w:ascii="Times New Roman" w:hAnsi="Times New Roman"/>
          <w:spacing w:val="-1"/>
          <w:sz w:val="24"/>
          <w:lang w:val="ru-RU"/>
        </w:rPr>
        <w:t>Результат,</w:t>
      </w:r>
      <w:r w:rsidRPr="00D57D85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полученный</w:t>
      </w:r>
      <w:r w:rsidRPr="00D57D85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по</w:t>
      </w:r>
      <w:r w:rsidRPr="00D57D8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формуле</w:t>
      </w:r>
      <w:r w:rsidRPr="00D57D8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п.</w:t>
      </w:r>
      <w:r w:rsidRPr="00D57D85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2.1.3.3.1.</w:t>
      </w:r>
      <w:r w:rsidRPr="00D57D8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Порядка,</w:t>
      </w:r>
      <w:r w:rsidRPr="00D57D8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заносится</w:t>
      </w:r>
      <w:r w:rsidRPr="00D57D8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в</w:t>
      </w:r>
      <w:r w:rsidRPr="00D57D8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графу</w:t>
      </w:r>
      <w:r w:rsidR="00D57D85">
        <w:rPr>
          <w:rFonts w:ascii="Times New Roman" w:hAnsi="Times New Roman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«Удельная</w:t>
      </w:r>
      <w:r w:rsidRPr="00D57D85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цена</w:t>
      </w:r>
      <w:r w:rsidRPr="00D57D85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D57D85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параметра</w:t>
      </w:r>
      <w:r w:rsidRPr="00D57D85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товара».</w:t>
      </w:r>
      <w:r w:rsidRPr="00D57D85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В</w:t>
      </w:r>
      <w:r w:rsidRPr="00D57D85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ячейке</w:t>
      </w:r>
      <w:r w:rsidRPr="00D57D85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«Среднее</w:t>
      </w:r>
      <w:r w:rsidRPr="00D57D85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значение»</w:t>
      </w:r>
      <w:r w:rsidRPr="00D57D8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данной</w:t>
      </w:r>
      <w:r w:rsidRPr="00D57D85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графы</w:t>
      </w:r>
      <w:r w:rsidRPr="00D57D8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D57D85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D57D85">
        <w:rPr>
          <w:rFonts w:ascii="Times New Roman" w:hAnsi="Times New Roman"/>
          <w:sz w:val="24"/>
          <w:lang w:val="ru-RU"/>
        </w:rPr>
        <w:t>среднее</w:t>
      </w:r>
      <w:r w:rsidRPr="00D57D85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арифметическое</w:t>
      </w:r>
      <w:r w:rsidRPr="00D57D85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значение</w:t>
      </w:r>
      <w:r w:rsidRPr="00D57D85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удельной</w:t>
      </w:r>
      <w:r w:rsidRPr="00D57D85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цены</w:t>
      </w:r>
      <w:r w:rsidRPr="00D57D85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D57D85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D57D85">
        <w:rPr>
          <w:rFonts w:ascii="Times New Roman" w:hAnsi="Times New Roman"/>
          <w:spacing w:val="-1"/>
          <w:sz w:val="24"/>
          <w:lang w:val="ru-RU"/>
        </w:rPr>
        <w:t>параметра</w:t>
      </w:r>
      <w:r w:rsidRPr="00D57D85">
        <w:rPr>
          <w:rFonts w:ascii="Times New Roman" w:hAnsi="Times New Roman"/>
          <w:sz w:val="24"/>
          <w:lang w:val="ru-RU"/>
        </w:rPr>
        <w:t xml:space="preserve"> товара.</w:t>
      </w:r>
    </w:p>
    <w:p w14:paraId="689D641E" w14:textId="77777777" w:rsidR="00C67707" w:rsidRPr="00E554C0" w:rsidRDefault="00C67707" w:rsidP="007A3AFC">
      <w:pPr>
        <w:numPr>
          <w:ilvl w:val="4"/>
          <w:numId w:val="13"/>
        </w:numPr>
        <w:tabs>
          <w:tab w:val="left" w:pos="1262"/>
        </w:tabs>
        <w:spacing w:before="1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ячейку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«Цена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единицы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товара»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столбца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«Новый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товар»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заносятся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произведения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среднего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значения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показателя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«Удельная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</w:t>
      </w:r>
      <w:r w:rsidRPr="009960D3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9960D3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параметра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товара»</w:t>
      </w:r>
      <w:r w:rsidRPr="009960D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величины,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указанной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ячейке</w:t>
      </w:r>
      <w:r w:rsidRPr="009960D3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«Значение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основного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параметра»</w:t>
      </w:r>
      <w:r w:rsidRPr="009960D3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столбца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«Новый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товар».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Ячейка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«Начальная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(максимальная)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(цена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лота)»</w:t>
      </w:r>
      <w:r w:rsidRPr="009960D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столбце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«Новый</w:t>
      </w:r>
      <w:r w:rsidRPr="009960D3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товар»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заполняется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путем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умножения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величины,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указанной</w:t>
      </w:r>
      <w:r w:rsidRPr="009960D3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в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ячейке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«Цена</w:t>
      </w:r>
      <w:r w:rsidRPr="009960D3">
        <w:rPr>
          <w:rFonts w:ascii="Times New Roman" w:hAnsi="Times New Roman"/>
          <w:sz w:val="24"/>
          <w:lang w:val="ru-RU"/>
        </w:rPr>
        <w:t xml:space="preserve"> единицы товара» столбца </w:t>
      </w:r>
      <w:r w:rsidRPr="009960D3">
        <w:rPr>
          <w:rFonts w:ascii="Times New Roman" w:hAnsi="Times New Roman"/>
          <w:spacing w:val="-2"/>
          <w:sz w:val="24"/>
          <w:lang w:val="ru-RU"/>
        </w:rPr>
        <w:t>«Новый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товар»,</w:t>
      </w:r>
      <w:r w:rsidRPr="009960D3">
        <w:rPr>
          <w:rFonts w:ascii="Times New Roman" w:hAnsi="Times New Roman"/>
          <w:sz w:val="24"/>
          <w:lang w:val="ru-RU"/>
        </w:rPr>
        <w:t xml:space="preserve"> на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значение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ячейки</w:t>
      </w:r>
      <w:r w:rsidR="00E554C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«Количество»</w:t>
      </w:r>
      <w:r w:rsidRPr="00E554C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 том же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столбце.</w:t>
      </w:r>
    </w:p>
    <w:p w14:paraId="7916D280" w14:textId="77777777" w:rsidR="00D57D85" w:rsidRDefault="00D57D85">
      <w:pPr>
        <w:widowControl/>
        <w:spacing w:after="200" w:line="276" w:lineRule="auto"/>
        <w:rPr>
          <w:rFonts w:ascii="Times New Roman" w:eastAsia="Times New Roman" w:hAnsi="Times New Roman"/>
          <w:sz w:val="27"/>
          <w:szCs w:val="27"/>
          <w:lang w:val="ru-RU"/>
        </w:rPr>
      </w:pPr>
      <w:r>
        <w:rPr>
          <w:rFonts w:ascii="Times New Roman" w:eastAsia="Times New Roman" w:hAnsi="Times New Roman"/>
          <w:sz w:val="27"/>
          <w:szCs w:val="27"/>
          <w:lang w:val="ru-RU"/>
        </w:rPr>
        <w:br w:type="page"/>
      </w:r>
    </w:p>
    <w:p w14:paraId="7B965F26" w14:textId="77777777" w:rsidR="001F65C2" w:rsidRPr="001F65C2" w:rsidRDefault="001F65C2" w:rsidP="001F65C2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1F65C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Форма 8</w:t>
      </w:r>
    </w:p>
    <w:p w14:paraId="52CD2F50" w14:textId="77777777" w:rsidR="00C67707" w:rsidRDefault="001F65C2" w:rsidP="001F65C2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F65C2">
        <w:rPr>
          <w:rFonts w:ascii="Times New Roman" w:eastAsia="Times New Roman" w:hAnsi="Times New Roman"/>
          <w:sz w:val="28"/>
          <w:szCs w:val="28"/>
          <w:lang w:val="ru-RU"/>
        </w:rPr>
        <w:t>Таблица расчета начальной (максимальной)</w:t>
      </w:r>
    </w:p>
    <w:p w14:paraId="249CE94E" w14:textId="46D47564" w:rsidR="001F65C2" w:rsidRDefault="001F65C2" w:rsidP="001F65C2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F65C2">
        <w:rPr>
          <w:rFonts w:ascii="Times New Roman" w:eastAsia="Times New Roman" w:hAnsi="Times New Roman"/>
          <w:sz w:val="28"/>
          <w:szCs w:val="28"/>
          <w:lang w:val="ru-RU"/>
        </w:rPr>
        <w:t xml:space="preserve">цены договора на </w:t>
      </w:r>
      <w:r w:rsidR="00F03BE4" w:rsidRPr="001F65C2">
        <w:rPr>
          <w:rFonts w:ascii="Times New Roman" w:eastAsia="Times New Roman" w:hAnsi="Times New Roman"/>
          <w:sz w:val="28"/>
          <w:szCs w:val="28"/>
          <w:lang w:val="ru-RU"/>
        </w:rPr>
        <w:t>оказание услуг</w:t>
      </w:r>
      <w:r w:rsidR="00F03BE4" w:rsidRPr="00F03BE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03BE4">
        <w:rPr>
          <w:rFonts w:ascii="Times New Roman" w:eastAsia="Times New Roman" w:hAnsi="Times New Roman"/>
          <w:sz w:val="28"/>
          <w:szCs w:val="28"/>
          <w:lang w:val="ru-RU"/>
        </w:rPr>
        <w:t>(выполнение работ)</w:t>
      </w:r>
    </w:p>
    <w:p w14:paraId="32AF15A0" w14:textId="77777777" w:rsidR="001F65C2" w:rsidRDefault="001F65C2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1F65C2">
        <w:rPr>
          <w:rFonts w:ascii="Times New Roman" w:eastAsia="Times New Roman" w:hAnsi="Times New Roman"/>
          <w:sz w:val="28"/>
          <w:szCs w:val="28"/>
          <w:lang w:val="ru-RU"/>
        </w:rPr>
        <w:t>Лот №</w:t>
      </w:r>
    </w:p>
    <w:p w14:paraId="01DD6F20" w14:textId="77777777" w:rsidR="001F65C2" w:rsidRPr="001F65C2" w:rsidRDefault="001F65C2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1F65C2">
        <w:rPr>
          <w:rFonts w:ascii="Times New Roman" w:eastAsia="Times New Roman" w:hAnsi="Times New Roman"/>
          <w:sz w:val="28"/>
          <w:szCs w:val="28"/>
          <w:lang w:val="ru-RU"/>
        </w:rPr>
        <w:t>Способ размещения заказа</w:t>
      </w:r>
    </w:p>
    <w:p w14:paraId="26FCC37E" w14:textId="77777777" w:rsidR="00C67707" w:rsidRPr="001F65C2" w:rsidRDefault="00C67707" w:rsidP="009F6611">
      <w:pPr>
        <w:spacing w:before="7" w:line="276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81"/>
        <w:gridCol w:w="660"/>
        <w:gridCol w:w="871"/>
        <w:gridCol w:w="850"/>
        <w:gridCol w:w="708"/>
        <w:gridCol w:w="710"/>
        <w:gridCol w:w="1091"/>
        <w:gridCol w:w="566"/>
        <w:gridCol w:w="564"/>
      </w:tblGrid>
      <w:tr w:rsidR="00C67707" w:rsidRPr="003943F1" w14:paraId="2947F7E8" w14:textId="77777777" w:rsidTr="00316BC6">
        <w:trPr>
          <w:trHeight w:hRule="exact" w:val="41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9E47A56" w14:textId="77777777" w:rsidR="00C67707" w:rsidRPr="003943F1" w:rsidRDefault="00C67707" w:rsidP="001F65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D36239C" w14:textId="77777777" w:rsidR="00C67707" w:rsidRPr="003943F1" w:rsidRDefault="00C67707" w:rsidP="001F65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10106DF" w14:textId="77777777" w:rsidR="00C67707" w:rsidRPr="003943F1" w:rsidRDefault="00C67707" w:rsidP="001F65C2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14:paraId="1F713B68" w14:textId="05B9E243" w:rsidR="00C67707" w:rsidRPr="003943F1" w:rsidRDefault="00C67707" w:rsidP="001F65C2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EA00F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r w:rsidR="00F03BE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EA00FA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5600C692" w14:textId="77777777" w:rsidR="00C67707" w:rsidRPr="003943F1" w:rsidRDefault="00C67707" w:rsidP="001F65C2">
            <w:pPr>
              <w:pStyle w:val="TableParagraph"/>
              <w:spacing w:before="197"/>
              <w:ind w:left="292" w:right="289" w:firstLine="2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6CEA072" w14:textId="77777777" w:rsidR="00C67707" w:rsidRPr="003943F1" w:rsidRDefault="00C67707" w:rsidP="001F65C2">
            <w:pPr>
              <w:pStyle w:val="TableParagraph"/>
              <w:spacing w:before="8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</w:p>
          <w:p w14:paraId="6FEE2FFF" w14:textId="77777777" w:rsidR="00C67707" w:rsidRPr="003943F1" w:rsidRDefault="00C67707" w:rsidP="001F65C2">
            <w:pPr>
              <w:pStyle w:val="TableParagraph"/>
              <w:ind w:left="5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Ед.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4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429C6" w14:textId="77777777" w:rsidR="00C67707" w:rsidRPr="003943F1" w:rsidRDefault="00C67707" w:rsidP="001F65C2">
            <w:pPr>
              <w:pStyle w:val="TableParagraph"/>
              <w:spacing w:before="53"/>
              <w:ind w:left="7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Единичные</w:t>
            </w:r>
            <w:r w:rsidRPr="003943F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(тарифы)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5DB34634" w14:textId="77777777" w:rsidR="00C67707" w:rsidRPr="003943F1" w:rsidRDefault="00C67707" w:rsidP="001F65C2">
            <w:pPr>
              <w:pStyle w:val="TableParagraph"/>
              <w:spacing w:before="180"/>
              <w:ind w:left="4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1991859" w14:textId="77777777" w:rsidR="00C67707" w:rsidRPr="003943F1" w:rsidRDefault="00C67707" w:rsidP="001F65C2">
            <w:pPr>
              <w:pStyle w:val="TableParagraph"/>
              <w:spacing w:before="178"/>
              <w:ind w:left="2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</w:p>
        </w:tc>
      </w:tr>
      <w:tr w:rsidR="00C67707" w:rsidRPr="003943F1" w14:paraId="6333B591" w14:textId="77777777" w:rsidTr="00316BC6">
        <w:trPr>
          <w:trHeight w:hRule="exact" w:val="410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8FE567F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0493075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2D4EF0A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3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33A1B" w14:textId="77777777" w:rsidR="00C67707" w:rsidRPr="003943F1" w:rsidRDefault="00C67707" w:rsidP="001F65C2">
            <w:pPr>
              <w:pStyle w:val="TableParagraph"/>
              <w:spacing w:before="51"/>
              <w:ind w:left="3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3943F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139182B" w14:textId="77777777" w:rsidR="00C67707" w:rsidRPr="003943F1" w:rsidRDefault="00C67707" w:rsidP="001F65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660F4ED" w14:textId="77777777" w:rsidR="00C67707" w:rsidRPr="003943F1" w:rsidRDefault="00C67707" w:rsidP="001F65C2">
            <w:pPr>
              <w:pStyle w:val="TableParagraph"/>
              <w:spacing w:before="167"/>
              <w:ind w:left="4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Среднее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0A0F0A2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093C23BD" w14:textId="77777777" w:rsidR="00C67707" w:rsidRPr="003943F1" w:rsidRDefault="00C67707" w:rsidP="001F65C2">
            <w:pPr>
              <w:rPr>
                <w:lang w:val="ru-RU"/>
              </w:rPr>
            </w:pPr>
          </w:p>
        </w:tc>
      </w:tr>
      <w:tr w:rsidR="00C67707" w:rsidRPr="003943F1" w14:paraId="3B8E0DE1" w14:textId="77777777" w:rsidTr="00316BC6">
        <w:trPr>
          <w:trHeight w:hRule="exact" w:val="1400"/>
        </w:trPr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96673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366C1D66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CB0A0CD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5D501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95D02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1E0CD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A18D3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1473656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03FC595D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02FCE947" w14:textId="77777777" w:rsidR="00C67707" w:rsidRPr="003943F1" w:rsidRDefault="00C67707" w:rsidP="001F65C2">
            <w:pPr>
              <w:rPr>
                <w:lang w:val="ru-RU"/>
              </w:rPr>
            </w:pPr>
          </w:p>
        </w:tc>
      </w:tr>
      <w:tr w:rsidR="00C67707" w:rsidRPr="003943F1" w14:paraId="76F52345" w14:textId="77777777" w:rsidTr="00316BC6">
        <w:trPr>
          <w:trHeight w:hRule="exact" w:val="41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73659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CDB5C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828E6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4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5B62D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AC626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06590" w14:textId="77777777" w:rsidR="00C67707" w:rsidRPr="003943F1" w:rsidRDefault="00C67707" w:rsidP="001F65C2">
            <w:pPr>
              <w:rPr>
                <w:lang w:val="ru-RU"/>
              </w:rPr>
            </w:pPr>
          </w:p>
        </w:tc>
      </w:tr>
      <w:tr w:rsidR="00C67707" w:rsidRPr="003943F1" w14:paraId="7BED2E47" w14:textId="77777777" w:rsidTr="00316BC6">
        <w:trPr>
          <w:trHeight w:hRule="exact" w:val="4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705BA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38D8E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A6A62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4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01DB9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1202B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BE2EB" w14:textId="77777777" w:rsidR="00C67707" w:rsidRPr="003943F1" w:rsidRDefault="00C67707" w:rsidP="001F65C2">
            <w:pPr>
              <w:rPr>
                <w:lang w:val="ru-RU"/>
              </w:rPr>
            </w:pPr>
          </w:p>
        </w:tc>
      </w:tr>
      <w:tr w:rsidR="00C67707" w:rsidRPr="003943F1" w14:paraId="43A357AA" w14:textId="77777777" w:rsidTr="00316BC6">
        <w:trPr>
          <w:trHeight w:hRule="exact" w:val="4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562FC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34DDE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EFBD7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4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037CE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9A55C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9BE39" w14:textId="77777777" w:rsidR="00C67707" w:rsidRPr="003943F1" w:rsidRDefault="00C67707" w:rsidP="001F65C2">
            <w:pPr>
              <w:rPr>
                <w:lang w:val="ru-RU"/>
              </w:rPr>
            </w:pPr>
          </w:p>
        </w:tc>
      </w:tr>
      <w:tr w:rsidR="00C67707" w:rsidRPr="00F67915" w14:paraId="2556F454" w14:textId="77777777" w:rsidTr="00316BC6">
        <w:trPr>
          <w:trHeight w:hRule="exact" w:val="15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6EF1E" w14:textId="77777777" w:rsidR="00C67707" w:rsidRPr="003943F1" w:rsidRDefault="00C67707" w:rsidP="001F65C2">
            <w:pPr>
              <w:pStyle w:val="TableParagraph"/>
              <w:spacing w:before="3"/>
              <w:rPr>
                <w:rFonts w:ascii="Times New Roman" w:eastAsia="Times New Roman" w:hAnsi="Times New Roman"/>
                <w:sz w:val="29"/>
                <w:szCs w:val="29"/>
                <w:lang w:val="ru-RU"/>
              </w:rPr>
            </w:pPr>
          </w:p>
          <w:p w14:paraId="43F05459" w14:textId="3FEEF028" w:rsidR="00C67707" w:rsidRPr="003943F1" w:rsidRDefault="00C67707" w:rsidP="001F65C2">
            <w:pPr>
              <w:pStyle w:val="TableParagraph"/>
              <w:ind w:left="97" w:right="2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Итого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начальная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(максимальная) цена</w:t>
            </w:r>
            <w:r w:rsidRPr="003943F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F03BE4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(цена лота)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0BD4F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B7DE1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4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8F615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55932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BBDA4" w14:textId="77777777" w:rsidR="00C67707" w:rsidRPr="003943F1" w:rsidRDefault="00C67707" w:rsidP="001F65C2">
            <w:pPr>
              <w:rPr>
                <w:lang w:val="ru-RU"/>
              </w:rPr>
            </w:pPr>
          </w:p>
        </w:tc>
      </w:tr>
      <w:tr w:rsidR="00C67707" w:rsidRPr="003943F1" w14:paraId="57D0B7B4" w14:textId="77777777" w:rsidTr="00316BC6">
        <w:trPr>
          <w:trHeight w:hRule="exact" w:val="7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7F364" w14:textId="77777777" w:rsidR="00C67707" w:rsidRPr="003943F1" w:rsidRDefault="00C67707" w:rsidP="001F65C2">
            <w:pPr>
              <w:pStyle w:val="TableParagraph"/>
              <w:spacing w:before="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470F1A2" w14:textId="77777777" w:rsidR="00C67707" w:rsidRPr="003943F1" w:rsidRDefault="00C67707" w:rsidP="001F65C2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сбора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данных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2B76F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3E028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4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B5FA3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0A26B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3B12C" w14:textId="77777777" w:rsidR="00C67707" w:rsidRPr="003943F1" w:rsidRDefault="00C67707" w:rsidP="001F65C2">
            <w:pPr>
              <w:rPr>
                <w:lang w:val="ru-RU"/>
              </w:rPr>
            </w:pPr>
          </w:p>
        </w:tc>
      </w:tr>
      <w:tr w:rsidR="00C67707" w:rsidRPr="003943F1" w14:paraId="3AA3E583" w14:textId="77777777" w:rsidTr="00316BC6">
        <w:trPr>
          <w:trHeight w:hRule="exact" w:val="7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4629B" w14:textId="77777777" w:rsidR="00C67707" w:rsidRPr="003943F1" w:rsidRDefault="00C67707" w:rsidP="001F65C2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77E7DBED" w14:textId="77777777" w:rsidR="00C67707" w:rsidRPr="003943F1" w:rsidRDefault="00C67707" w:rsidP="001F65C2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3943F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D0A9C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CD1B8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4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671E3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BD679" w14:textId="77777777" w:rsidR="00C67707" w:rsidRPr="003943F1" w:rsidRDefault="00C67707" w:rsidP="001F65C2">
            <w:pPr>
              <w:rPr>
                <w:lang w:val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FC4F5" w14:textId="77777777" w:rsidR="00C67707" w:rsidRPr="003943F1" w:rsidRDefault="00C67707" w:rsidP="001F65C2">
            <w:pPr>
              <w:rPr>
                <w:lang w:val="ru-RU"/>
              </w:rPr>
            </w:pPr>
          </w:p>
        </w:tc>
      </w:tr>
    </w:tbl>
    <w:p w14:paraId="3CA8ABC1" w14:textId="77777777" w:rsidR="00C67707" w:rsidRDefault="00C67707" w:rsidP="009F6611">
      <w:pPr>
        <w:spacing w:line="276" w:lineRule="auto"/>
        <w:rPr>
          <w:rFonts w:ascii="Times New Roman" w:eastAsia="Times New Roman" w:hAnsi="Times New Roman"/>
          <w:sz w:val="20"/>
          <w:szCs w:val="20"/>
        </w:rPr>
      </w:pPr>
    </w:p>
    <w:p w14:paraId="2DD1EACC" w14:textId="77777777" w:rsidR="00C67707" w:rsidRPr="009960D3" w:rsidRDefault="00C67707" w:rsidP="009F6611">
      <w:pPr>
        <w:spacing w:before="188" w:line="276" w:lineRule="auto"/>
        <w:ind w:left="208" w:right="2889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ФИО,</w:t>
      </w:r>
      <w:r w:rsidRPr="009960D3">
        <w:rPr>
          <w:rFonts w:ascii="Times New Roman" w:hAnsi="Times New Roman"/>
          <w:sz w:val="24"/>
          <w:lang w:val="ru-RU"/>
        </w:rPr>
        <w:t xml:space="preserve"> должность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лица,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получившего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Подпись</w:t>
      </w:r>
    </w:p>
    <w:p w14:paraId="69296C39" w14:textId="77777777" w:rsidR="00C67707" w:rsidRPr="009960D3" w:rsidRDefault="00C67707" w:rsidP="009F6611">
      <w:pPr>
        <w:spacing w:before="3" w:line="276" w:lineRule="auto"/>
        <w:ind w:left="952" w:hanging="744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Дата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составления</w:t>
      </w:r>
      <w:r w:rsidRPr="009960D3">
        <w:rPr>
          <w:rFonts w:ascii="Times New Roman" w:hAnsi="Times New Roman"/>
          <w:sz w:val="24"/>
          <w:lang w:val="ru-RU"/>
        </w:rPr>
        <w:t xml:space="preserve"> таблицы</w:t>
      </w:r>
    </w:p>
    <w:p w14:paraId="7529B7EC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5C81C42E" w14:textId="77777777" w:rsidR="00C67707" w:rsidRPr="009960D3" w:rsidRDefault="00621093" w:rsidP="00621093">
      <w:pPr>
        <w:spacing w:before="177"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Примечания</w:t>
      </w:r>
      <w:r w:rsidR="005F09AE">
        <w:rPr>
          <w:rFonts w:ascii="Times New Roman" w:hAnsi="Times New Roman"/>
          <w:sz w:val="24"/>
          <w:lang w:val="ru-RU"/>
        </w:rPr>
        <w:t>:</w:t>
      </w:r>
    </w:p>
    <w:p w14:paraId="795004D4" w14:textId="5BAF40FE" w:rsidR="00C67707" w:rsidRPr="009960D3" w:rsidRDefault="00C67707" w:rsidP="00F03BE4">
      <w:pPr>
        <w:spacing w:before="72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1</w:t>
      </w:r>
      <w:r w:rsidR="005F09AE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Для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каждого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услуг</w:t>
      </w:r>
      <w:r w:rsidR="00F03BE4">
        <w:rPr>
          <w:rFonts w:ascii="Times New Roman" w:hAnsi="Times New Roman"/>
          <w:spacing w:val="-1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-1"/>
          <w:sz w:val="24"/>
          <w:lang w:val="ru-RU"/>
        </w:rPr>
        <w:t>,</w:t>
      </w:r>
      <w:r w:rsidRPr="009960D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включенного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="00F03BE4">
        <w:rPr>
          <w:rFonts w:ascii="Times New Roman" w:hAnsi="Times New Roman"/>
          <w:sz w:val="24"/>
          <w:lang w:val="ru-RU"/>
        </w:rPr>
        <w:t>договора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(лота),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="00F03BE4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z w:val="24"/>
          <w:lang w:val="ru-RU"/>
        </w:rPr>
        <w:t>таблицу</w:t>
      </w:r>
      <w:r w:rsidRPr="009960D3">
        <w:rPr>
          <w:rFonts w:ascii="Times New Roman" w:hAnsi="Times New Roman"/>
          <w:spacing w:val="6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заносятся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следующие данные:</w:t>
      </w:r>
    </w:p>
    <w:p w14:paraId="0DD63D58" w14:textId="1109669E" w:rsidR="00C67707" w:rsidRPr="009960D3" w:rsidRDefault="00621093" w:rsidP="00F03BE4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а)</w:t>
      </w:r>
      <w:r>
        <w:rPr>
          <w:rFonts w:ascii="Times New Roman" w:hAnsi="Times New Roman"/>
          <w:spacing w:val="-1"/>
          <w:sz w:val="24"/>
          <w:lang w:val="ru-RU"/>
        </w:rPr>
        <w:tab/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наименование закупаемого</w:t>
      </w:r>
      <w:r w:rsidR="00C67707" w:rsidRPr="009960D3">
        <w:rPr>
          <w:rFonts w:ascii="Times New Roman" w:hAnsi="Times New Roman"/>
          <w:sz w:val="24"/>
          <w:lang w:val="ru-RU"/>
        </w:rPr>
        <w:t xml:space="preserve"> вида</w:t>
      </w:r>
      <w:r w:rsidR="00C67707"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2"/>
          <w:sz w:val="24"/>
          <w:lang w:val="ru-RU"/>
        </w:rPr>
        <w:t>услуг</w:t>
      </w:r>
      <w:r w:rsidR="00F03BE4">
        <w:rPr>
          <w:rFonts w:ascii="Times New Roman" w:hAnsi="Times New Roman"/>
          <w:spacing w:val="-2"/>
          <w:sz w:val="24"/>
          <w:lang w:val="ru-RU"/>
        </w:rPr>
        <w:t xml:space="preserve"> (работ)</w:t>
      </w:r>
      <w:r w:rsidR="00C67707" w:rsidRPr="009960D3">
        <w:rPr>
          <w:rFonts w:ascii="Times New Roman" w:hAnsi="Times New Roman"/>
          <w:sz w:val="24"/>
          <w:lang w:val="ru-RU"/>
        </w:rPr>
        <w:t xml:space="preserve"> (колонка</w:t>
      </w:r>
      <w:r w:rsidR="00C67707"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2"/>
          <w:sz w:val="24"/>
          <w:lang w:val="ru-RU"/>
        </w:rPr>
        <w:t>«Наименование</w:t>
      </w:r>
      <w:r w:rsidR="00C67707"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услуги</w:t>
      </w:r>
      <w:r w:rsidR="00F03BE4">
        <w:rPr>
          <w:rFonts w:ascii="Times New Roman" w:hAnsi="Times New Roman"/>
          <w:spacing w:val="-1"/>
          <w:sz w:val="24"/>
          <w:lang w:val="ru-RU"/>
        </w:rPr>
        <w:t>/работы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»);</w:t>
      </w:r>
    </w:p>
    <w:p w14:paraId="6EFC040D" w14:textId="0A998D8E" w:rsidR="00621093" w:rsidRDefault="00C67707" w:rsidP="00F03BE4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б)</w:t>
      </w:r>
      <w:r w:rsidR="00621093">
        <w:rPr>
          <w:rFonts w:ascii="Times New Roman" w:hAnsi="Times New Roman"/>
          <w:spacing w:val="28"/>
          <w:sz w:val="24"/>
          <w:lang w:val="ru-RU"/>
        </w:rPr>
        <w:tab/>
      </w:r>
      <w:r w:rsidRPr="009960D3">
        <w:rPr>
          <w:rFonts w:ascii="Times New Roman" w:hAnsi="Times New Roman"/>
          <w:spacing w:val="-1"/>
          <w:sz w:val="24"/>
          <w:lang w:val="ru-RU"/>
        </w:rPr>
        <w:t>основные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качественные</w:t>
      </w:r>
      <w:r w:rsidRPr="009960D3">
        <w:rPr>
          <w:rFonts w:ascii="Times New Roman" w:hAnsi="Times New Roman"/>
          <w:sz w:val="24"/>
          <w:lang w:val="ru-RU"/>
        </w:rPr>
        <w:t xml:space="preserve"> и иные </w:t>
      </w:r>
      <w:r w:rsidRPr="009960D3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z w:val="24"/>
          <w:lang w:val="ru-RU"/>
        </w:rPr>
        <w:t xml:space="preserve"> вида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услуги</w:t>
      </w:r>
      <w:r w:rsidR="00F03BE4">
        <w:rPr>
          <w:rFonts w:ascii="Times New Roman" w:hAnsi="Times New Roman"/>
          <w:spacing w:val="-1"/>
          <w:sz w:val="24"/>
          <w:lang w:val="ru-RU"/>
        </w:rPr>
        <w:t xml:space="preserve"> (работы)</w:t>
      </w:r>
      <w:r w:rsidRPr="009960D3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="004359C9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(или)</w:t>
      </w:r>
      <w:r w:rsidR="004359C9">
        <w:rPr>
          <w:rFonts w:ascii="Times New Roman" w:hAnsi="Times New Roman"/>
          <w:spacing w:val="-1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требования,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предъявляемые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предоставляющим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их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фирмам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(колонка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«Основные</w:t>
      </w:r>
      <w:r w:rsidRPr="009960D3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характеристики»);</w:t>
      </w:r>
    </w:p>
    <w:p w14:paraId="55345192" w14:textId="1930CCA6" w:rsidR="00621093" w:rsidRDefault="00C67707" w:rsidP="00F03BE4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в)</w:t>
      </w:r>
      <w:r w:rsidR="00621093">
        <w:rPr>
          <w:rFonts w:ascii="Times New Roman" w:hAnsi="Times New Roman"/>
          <w:spacing w:val="-1"/>
          <w:sz w:val="24"/>
          <w:lang w:val="ru-RU"/>
        </w:rPr>
        <w:tab/>
      </w:r>
      <w:r w:rsidRPr="009960D3">
        <w:rPr>
          <w:rFonts w:ascii="Times New Roman" w:hAnsi="Times New Roman"/>
          <w:sz w:val="24"/>
          <w:lang w:val="ru-RU"/>
        </w:rPr>
        <w:t>единица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измерения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</w:t>
      </w:r>
      <w:r w:rsidR="00F03BE4">
        <w:rPr>
          <w:rFonts w:ascii="Times New Roman" w:hAnsi="Times New Roman"/>
          <w:spacing w:val="-2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(колонка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«Ед.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тарифа»);</w:t>
      </w:r>
    </w:p>
    <w:p w14:paraId="532A28C7" w14:textId="17249D73" w:rsidR="00C67707" w:rsidRPr="009960D3" w:rsidRDefault="00C67707" w:rsidP="00F03BE4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г)</w:t>
      </w:r>
      <w:r w:rsidR="00621093">
        <w:rPr>
          <w:rFonts w:ascii="Times New Roman" w:hAnsi="Times New Roman"/>
          <w:spacing w:val="37"/>
          <w:sz w:val="24"/>
          <w:lang w:val="ru-RU"/>
        </w:rPr>
        <w:tab/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опрошенных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юридических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лиц,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индивидуальных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предпринимателей,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физических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лиц,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предоставляющих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услуги</w:t>
      </w:r>
      <w:r w:rsidR="00F03BE4">
        <w:rPr>
          <w:rFonts w:ascii="Times New Roman" w:hAnsi="Times New Roman"/>
          <w:spacing w:val="-2"/>
          <w:sz w:val="24"/>
          <w:lang w:val="ru-RU"/>
        </w:rPr>
        <w:t xml:space="preserve"> (выполняющих работы)</w:t>
      </w:r>
      <w:r w:rsidRPr="009960D3">
        <w:rPr>
          <w:rFonts w:ascii="Times New Roman" w:hAnsi="Times New Roman"/>
          <w:sz w:val="24"/>
          <w:lang w:val="ru-RU"/>
        </w:rPr>
        <w:t xml:space="preserve"> требуемого </w:t>
      </w:r>
      <w:r w:rsidRPr="009960D3">
        <w:rPr>
          <w:rFonts w:ascii="Times New Roman" w:hAnsi="Times New Roman"/>
          <w:spacing w:val="-1"/>
          <w:sz w:val="24"/>
          <w:lang w:val="ru-RU"/>
        </w:rPr>
        <w:t>качества,</w:t>
      </w:r>
      <w:r w:rsidRPr="009960D3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="00F03BE4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указанием</w:t>
      </w:r>
      <w:r w:rsidRPr="009960D3">
        <w:rPr>
          <w:rFonts w:ascii="Times New Roman" w:hAnsi="Times New Roman"/>
          <w:sz w:val="24"/>
          <w:lang w:val="ru-RU"/>
        </w:rPr>
        <w:t xml:space="preserve"> в </w:t>
      </w:r>
      <w:r w:rsidRPr="009960D3">
        <w:rPr>
          <w:rFonts w:ascii="Times New Roman" w:hAnsi="Times New Roman"/>
          <w:spacing w:val="-1"/>
          <w:sz w:val="24"/>
          <w:lang w:val="ru-RU"/>
        </w:rPr>
        <w:t>сносках</w:t>
      </w:r>
      <w:r w:rsidRPr="009960D3">
        <w:rPr>
          <w:rFonts w:ascii="Times New Roman" w:hAnsi="Times New Roman"/>
          <w:sz w:val="24"/>
          <w:lang w:val="ru-RU"/>
        </w:rPr>
        <w:t xml:space="preserve"> к </w:t>
      </w:r>
      <w:r w:rsidRPr="009960D3">
        <w:rPr>
          <w:rFonts w:ascii="Times New Roman" w:hAnsi="Times New Roman"/>
          <w:spacing w:val="-1"/>
          <w:sz w:val="24"/>
          <w:lang w:val="ru-RU"/>
        </w:rPr>
        <w:t>таблице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их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адреса,</w:t>
      </w:r>
      <w:r w:rsidRPr="009960D3">
        <w:rPr>
          <w:rFonts w:ascii="Times New Roman" w:hAnsi="Times New Roman"/>
          <w:sz w:val="24"/>
          <w:lang w:val="ru-RU"/>
        </w:rPr>
        <w:t xml:space="preserve"> ИНН, ФИО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960D3">
        <w:rPr>
          <w:rFonts w:ascii="Times New Roman" w:hAnsi="Times New Roman"/>
          <w:sz w:val="24"/>
          <w:lang w:val="ru-RU"/>
        </w:rPr>
        <w:t xml:space="preserve"> лица,</w:t>
      </w:r>
      <w:r w:rsidR="001478A5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контактного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телефона (заголовки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столбцов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колонки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«Единичные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lastRenderedPageBreak/>
        <w:t>(тарифы)»);</w:t>
      </w:r>
    </w:p>
    <w:p w14:paraId="136B32DC" w14:textId="77777777" w:rsidR="00C67707" w:rsidRPr="009960D3" w:rsidRDefault="00C67707" w:rsidP="00621093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д)</w:t>
      </w:r>
      <w:r w:rsidR="00621093">
        <w:rPr>
          <w:rFonts w:ascii="Times New Roman" w:hAnsi="Times New Roman"/>
          <w:spacing w:val="42"/>
          <w:sz w:val="24"/>
          <w:lang w:val="ru-RU"/>
        </w:rPr>
        <w:tab/>
      </w:r>
      <w:r w:rsidRPr="009960D3">
        <w:rPr>
          <w:rFonts w:ascii="Times New Roman" w:hAnsi="Times New Roman"/>
          <w:spacing w:val="-1"/>
          <w:sz w:val="24"/>
          <w:lang w:val="ru-RU"/>
        </w:rPr>
        <w:t>единичные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цены,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полученные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от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юридических</w:t>
      </w:r>
      <w:r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лиц,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индивидуальных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предпринимателей,</w:t>
      </w:r>
      <w:r w:rsidRPr="009960D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физических</w:t>
      </w:r>
      <w:r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лиц,</w:t>
      </w:r>
      <w:r w:rsidRPr="009960D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оказывающих</w:t>
      </w:r>
      <w:r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соответствующие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услуги</w:t>
      </w:r>
      <w:r w:rsidRPr="009960D3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(столбцы</w:t>
      </w:r>
      <w:r w:rsidRPr="009960D3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колонки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«Единичные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(тарифы)»);</w:t>
      </w:r>
    </w:p>
    <w:p w14:paraId="128AF03A" w14:textId="0BF8B7DF" w:rsidR="00C67707" w:rsidRPr="009960D3" w:rsidRDefault="00C67707" w:rsidP="00621093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е)</w:t>
      </w:r>
      <w:r w:rsidR="00621093">
        <w:rPr>
          <w:rFonts w:ascii="Times New Roman" w:hAnsi="Times New Roman"/>
          <w:spacing w:val="18"/>
          <w:sz w:val="24"/>
          <w:lang w:val="ru-RU"/>
        </w:rPr>
        <w:tab/>
      </w:r>
      <w:r w:rsidRPr="009960D3">
        <w:rPr>
          <w:rFonts w:ascii="Times New Roman" w:hAnsi="Times New Roman"/>
          <w:spacing w:val="-1"/>
          <w:sz w:val="24"/>
          <w:lang w:val="ru-RU"/>
        </w:rPr>
        <w:t>количественные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показатели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единиц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закупаемого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</w:t>
      </w:r>
      <w:r w:rsidR="00F03BE4">
        <w:rPr>
          <w:rFonts w:ascii="Times New Roman" w:hAnsi="Times New Roman"/>
          <w:spacing w:val="-2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-2"/>
          <w:sz w:val="24"/>
          <w:lang w:val="ru-RU"/>
        </w:rPr>
        <w:t>,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например,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1"/>
          <w:sz w:val="24"/>
          <w:lang w:val="ru-RU"/>
        </w:rPr>
        <w:t>нормо-</w:t>
      </w:r>
      <w:r w:rsidRPr="009960D3">
        <w:rPr>
          <w:rFonts w:ascii="Times New Roman" w:hAnsi="Times New Roman"/>
          <w:spacing w:val="-1"/>
          <w:sz w:val="24"/>
          <w:lang w:val="ru-RU"/>
        </w:rPr>
        <w:t>часы,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виды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</w:t>
      </w:r>
      <w:r w:rsidR="00F03BE4">
        <w:rPr>
          <w:rFonts w:ascii="Times New Roman" w:hAnsi="Times New Roman"/>
          <w:spacing w:val="-2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z w:val="24"/>
          <w:lang w:val="ru-RU"/>
        </w:rPr>
        <w:t xml:space="preserve"> и другие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показатели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(колонка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«Количество»).</w:t>
      </w:r>
    </w:p>
    <w:p w14:paraId="772E8D6D" w14:textId="3817A650" w:rsidR="00C67707" w:rsidRPr="009960D3" w:rsidRDefault="00C67707" w:rsidP="007A3AFC">
      <w:pPr>
        <w:numPr>
          <w:ilvl w:val="0"/>
          <w:numId w:val="12"/>
        </w:numPr>
        <w:tabs>
          <w:tab w:val="left" w:pos="1071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каждого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услуг</w:t>
      </w:r>
      <w:r w:rsidR="00F03BE4">
        <w:rPr>
          <w:rFonts w:ascii="Times New Roman" w:hAnsi="Times New Roman"/>
          <w:spacing w:val="-1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производится</w:t>
      </w:r>
      <w:r w:rsidRPr="009960D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основании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усредненных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цен,</w:t>
      </w:r>
      <w:r w:rsidRPr="009960D3">
        <w:rPr>
          <w:rFonts w:ascii="Times New Roman" w:hAnsi="Times New Roman"/>
          <w:spacing w:val="8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рассчитанных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как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среднее арифметическое единичных цен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(тарифов).</w:t>
      </w:r>
    </w:p>
    <w:p w14:paraId="4FF47CD1" w14:textId="62AD44F6" w:rsidR="00C67707" w:rsidRPr="009960D3" w:rsidRDefault="00C67707" w:rsidP="00AF2D4D">
      <w:pPr>
        <w:numPr>
          <w:ilvl w:val="1"/>
          <w:numId w:val="12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определении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каждого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</w:t>
      </w:r>
      <w:r w:rsidR="00F03BE4">
        <w:rPr>
          <w:rFonts w:ascii="Times New Roman" w:hAnsi="Times New Roman"/>
          <w:spacing w:val="-2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основе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усредненных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</w:t>
      </w:r>
      <w:r w:rsidRPr="009960D3">
        <w:rPr>
          <w:rFonts w:ascii="Times New Roman" w:hAnsi="Times New Roman"/>
          <w:spacing w:val="6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="00EA00FA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таблицу</w:t>
      </w:r>
      <w:r w:rsidRPr="009960D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заносятся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следующие данные,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расчетным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путем:</w:t>
      </w:r>
    </w:p>
    <w:p w14:paraId="54389EF1" w14:textId="022657F1" w:rsidR="00C67707" w:rsidRPr="009960D3" w:rsidRDefault="00C67707" w:rsidP="002B62A8">
      <w:pPr>
        <w:spacing w:before="1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а)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среднее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арифметическое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единичных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</w:t>
      </w:r>
      <w:r w:rsidRPr="009960D3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</w:t>
      </w:r>
      <w:r w:rsidR="00EA00FA">
        <w:rPr>
          <w:rFonts w:ascii="Times New Roman" w:hAnsi="Times New Roman"/>
          <w:spacing w:val="-2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(столбец</w:t>
      </w:r>
      <w:r w:rsidRPr="009960D3">
        <w:rPr>
          <w:rFonts w:ascii="Times New Roman" w:hAnsi="Times New Roman"/>
          <w:sz w:val="24"/>
          <w:lang w:val="ru-RU"/>
        </w:rPr>
        <w:t xml:space="preserve"> «Среднее»</w:t>
      </w:r>
      <w:r w:rsidRPr="009960D3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колонки</w:t>
      </w:r>
      <w:r w:rsidR="00AF2D4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«Единичные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(тарифы)»);</w:t>
      </w:r>
    </w:p>
    <w:p w14:paraId="1B3666FC" w14:textId="64D1769D" w:rsidR="00C67707" w:rsidRPr="009960D3" w:rsidRDefault="00C67707" w:rsidP="00AF2D4D">
      <w:pPr>
        <w:spacing w:before="43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б)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услуг</w:t>
      </w:r>
      <w:r w:rsidR="00EA00FA">
        <w:rPr>
          <w:rFonts w:ascii="Times New Roman" w:hAnsi="Times New Roman"/>
          <w:spacing w:val="-1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-1"/>
          <w:sz w:val="24"/>
          <w:lang w:val="ru-RU"/>
        </w:rPr>
        <w:t>,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полученная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как</w:t>
      </w:r>
      <w:r w:rsidRPr="009960D3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произведение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средних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единичных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цен</w:t>
      </w:r>
      <w:r w:rsidRPr="009960D3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(столбец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«Среднее»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колонки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«Единичные</w:t>
      </w:r>
      <w:r w:rsidRPr="009960D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(тарифы)»)</w:t>
      </w:r>
      <w:r w:rsidRPr="009960D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объема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закупаемых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</w:t>
      </w:r>
      <w:r w:rsidR="00EA00FA">
        <w:rPr>
          <w:rFonts w:ascii="Times New Roman" w:hAnsi="Times New Roman"/>
          <w:spacing w:val="-2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(колонка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«Количество»),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z w:val="24"/>
          <w:lang w:val="ru-RU"/>
        </w:rPr>
        <w:t xml:space="preserve"> в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колонке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услуг</w:t>
      </w:r>
      <w:r w:rsidR="00EA00FA">
        <w:rPr>
          <w:rFonts w:ascii="Times New Roman" w:hAnsi="Times New Roman"/>
          <w:spacing w:val="-1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-1"/>
          <w:sz w:val="24"/>
          <w:lang w:val="ru-RU"/>
        </w:rPr>
        <w:t>».</w:t>
      </w:r>
    </w:p>
    <w:p w14:paraId="11198673" w14:textId="520D4704" w:rsidR="00C67707" w:rsidRPr="00621093" w:rsidRDefault="00C67707" w:rsidP="00AF2D4D">
      <w:pPr>
        <w:numPr>
          <w:ilvl w:val="1"/>
          <w:numId w:val="12"/>
        </w:numPr>
        <w:tabs>
          <w:tab w:val="left" w:pos="1276"/>
        </w:tabs>
        <w:spacing w:before="1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Начальная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(максимальная)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(цена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лота)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рассчитывается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путем</w:t>
      </w:r>
      <w:r w:rsidRPr="009960D3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сложения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данных,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содержащихся</w:t>
      </w:r>
      <w:r w:rsidRPr="009960D3">
        <w:rPr>
          <w:rFonts w:ascii="Times New Roman" w:hAnsi="Times New Roman"/>
          <w:sz w:val="24"/>
          <w:lang w:val="ru-RU"/>
        </w:rPr>
        <w:t xml:space="preserve"> в </w:t>
      </w:r>
      <w:r w:rsidRPr="009960D3">
        <w:rPr>
          <w:rFonts w:ascii="Times New Roman" w:hAnsi="Times New Roman"/>
          <w:spacing w:val="-1"/>
          <w:sz w:val="24"/>
          <w:lang w:val="ru-RU"/>
        </w:rPr>
        <w:t>столбце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услуг</w:t>
      </w:r>
      <w:r w:rsidR="00EA00FA">
        <w:rPr>
          <w:rFonts w:ascii="Times New Roman" w:hAnsi="Times New Roman"/>
          <w:spacing w:val="-2"/>
          <w:sz w:val="24"/>
          <w:lang w:val="ru-RU"/>
        </w:rPr>
        <w:t xml:space="preserve"> (работ)</w:t>
      </w:r>
      <w:r w:rsidRPr="009960D3">
        <w:rPr>
          <w:rFonts w:ascii="Times New Roman" w:hAnsi="Times New Roman"/>
          <w:spacing w:val="-2"/>
          <w:sz w:val="24"/>
          <w:lang w:val="ru-RU"/>
        </w:rPr>
        <w:t>».</w:t>
      </w:r>
    </w:p>
    <w:p w14:paraId="1B47A666" w14:textId="77777777" w:rsidR="00621093" w:rsidRPr="009960D3" w:rsidRDefault="00621093" w:rsidP="00AF2D4D">
      <w:pPr>
        <w:tabs>
          <w:tab w:val="left" w:pos="1276"/>
        </w:tabs>
        <w:spacing w:before="1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6C74882" w14:textId="77777777" w:rsidR="00C67707" w:rsidRPr="009960D3" w:rsidRDefault="00C67707" w:rsidP="009F66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  <w:sectPr w:rsidR="00C67707" w:rsidRPr="009960D3">
          <w:headerReference w:type="default" r:id="rId17"/>
          <w:footerReference w:type="default" r:id="rId18"/>
          <w:pgSz w:w="11910" w:h="16840"/>
          <w:pgMar w:top="1140" w:right="740" w:bottom="780" w:left="1560" w:header="878" w:footer="597" w:gutter="0"/>
          <w:cols w:space="720"/>
        </w:sectPr>
      </w:pPr>
    </w:p>
    <w:p w14:paraId="46357892" w14:textId="77777777" w:rsidR="00C67707" w:rsidRPr="009960D3" w:rsidRDefault="00C67707" w:rsidP="009F6611">
      <w:pPr>
        <w:pStyle w:val="a3"/>
        <w:spacing w:before="45" w:line="276" w:lineRule="auto"/>
        <w:ind w:left="448" w:firstLine="12940"/>
        <w:rPr>
          <w:lang w:val="ru-RU"/>
        </w:rPr>
      </w:pPr>
      <w:bookmarkStart w:id="664" w:name="Форма_9"/>
      <w:bookmarkEnd w:id="664"/>
      <w:r w:rsidRPr="009960D3">
        <w:rPr>
          <w:spacing w:val="-1"/>
          <w:lang w:val="ru-RU"/>
        </w:rPr>
        <w:lastRenderedPageBreak/>
        <w:t>Форма</w:t>
      </w:r>
      <w:r w:rsidRPr="009960D3">
        <w:rPr>
          <w:lang w:val="ru-RU"/>
        </w:rPr>
        <w:t xml:space="preserve"> 9</w:t>
      </w:r>
    </w:p>
    <w:p w14:paraId="0C5F4E9C" w14:textId="77777777" w:rsidR="00C67707" w:rsidRPr="009960D3" w:rsidRDefault="00C67707" w:rsidP="009F6611">
      <w:pPr>
        <w:pStyle w:val="a3"/>
        <w:spacing w:before="246" w:line="276" w:lineRule="auto"/>
        <w:ind w:left="573" w:hanging="125"/>
        <w:rPr>
          <w:lang w:val="ru-RU"/>
        </w:rPr>
      </w:pPr>
      <w:r w:rsidRPr="009960D3">
        <w:rPr>
          <w:spacing w:val="-1"/>
          <w:lang w:val="ru-RU"/>
        </w:rPr>
        <w:t>Таблица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начальной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выполнение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научно-исследовательских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опытно-</w:t>
      </w:r>
      <w:r w:rsidRPr="009960D3">
        <w:rPr>
          <w:spacing w:val="83"/>
          <w:lang w:val="ru-RU"/>
        </w:rPr>
        <w:t xml:space="preserve"> </w:t>
      </w:r>
      <w:r w:rsidRPr="009960D3">
        <w:rPr>
          <w:spacing w:val="-1"/>
          <w:lang w:val="ru-RU"/>
        </w:rPr>
        <w:t>конструкторских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работ </w:t>
      </w:r>
      <w:r w:rsidRPr="009960D3">
        <w:rPr>
          <w:lang w:val="ru-RU"/>
        </w:rPr>
        <w:t>с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использованием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метода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анализа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стоимости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аналогов </w:t>
      </w:r>
      <w:r w:rsidRPr="009960D3">
        <w:rPr>
          <w:lang w:val="ru-RU"/>
        </w:rPr>
        <w:t>с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последующей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корректировкой</w:t>
      </w:r>
    </w:p>
    <w:p w14:paraId="3F577AC8" w14:textId="77777777" w:rsidR="00C67707" w:rsidRPr="009960D3" w:rsidRDefault="00C67707" w:rsidP="009F6611">
      <w:pPr>
        <w:spacing w:before="7" w:line="276" w:lineRule="auto"/>
        <w:rPr>
          <w:rFonts w:ascii="Times New Roman" w:eastAsia="Times New Roman" w:hAnsi="Times New Roman"/>
          <w:sz w:val="13"/>
          <w:szCs w:val="13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8"/>
        <w:gridCol w:w="711"/>
        <w:gridCol w:w="708"/>
        <w:gridCol w:w="1136"/>
        <w:gridCol w:w="850"/>
        <w:gridCol w:w="852"/>
        <w:gridCol w:w="708"/>
        <w:gridCol w:w="1133"/>
        <w:gridCol w:w="852"/>
        <w:gridCol w:w="850"/>
        <w:gridCol w:w="850"/>
        <w:gridCol w:w="1277"/>
        <w:gridCol w:w="1274"/>
      </w:tblGrid>
      <w:tr w:rsidR="00C67707" w:rsidRPr="003943F1" w14:paraId="19B0BA5E" w14:textId="77777777" w:rsidTr="001478A5">
        <w:trPr>
          <w:trHeight w:hRule="exact" w:val="1551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0E28C5" w14:textId="77777777" w:rsidR="00C67707" w:rsidRPr="003943F1" w:rsidRDefault="00C67707" w:rsidP="00E554C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C3EC670" w14:textId="77777777" w:rsidR="00C67707" w:rsidRPr="003943F1" w:rsidRDefault="00C67707" w:rsidP="00E554C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F4F8B5A" w14:textId="77777777" w:rsidR="00C67707" w:rsidRPr="003943F1" w:rsidRDefault="00C67707" w:rsidP="00E554C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9A205A4" w14:textId="77777777" w:rsidR="00C67707" w:rsidRPr="003943F1" w:rsidRDefault="00C67707" w:rsidP="00E554C0">
            <w:pPr>
              <w:pStyle w:val="TableParagraph"/>
              <w:spacing w:before="11"/>
              <w:rPr>
                <w:rFonts w:ascii="Times New Roman" w:eastAsia="Times New Roman" w:hAnsi="Times New Roman"/>
                <w:sz w:val="30"/>
                <w:szCs w:val="30"/>
                <w:lang w:val="ru-RU"/>
              </w:rPr>
            </w:pPr>
          </w:p>
          <w:p w14:paraId="47BF277D" w14:textId="77777777" w:rsidR="00C67707" w:rsidRPr="003943F1" w:rsidRDefault="00C67707" w:rsidP="00E554C0">
            <w:pPr>
              <w:pStyle w:val="TableParagraph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AC81F" w14:textId="77777777" w:rsidR="00C67707" w:rsidRPr="003943F1" w:rsidRDefault="00C67707" w:rsidP="00E554C0">
            <w:pPr>
              <w:pStyle w:val="TableParagraph"/>
              <w:ind w:left="202" w:right="2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Цены/участники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(источники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BFB58" w14:textId="77777777" w:rsidR="00C67707" w:rsidRPr="003943F1" w:rsidRDefault="00C67707" w:rsidP="00E554C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AA62DA5" w14:textId="77777777" w:rsidR="00C67707" w:rsidRPr="003943F1" w:rsidRDefault="00C67707" w:rsidP="00E554C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431E224" w14:textId="77777777" w:rsidR="00C67707" w:rsidRPr="003943F1" w:rsidRDefault="00C67707" w:rsidP="00E554C0">
            <w:pPr>
              <w:pStyle w:val="TableParagraph"/>
              <w:spacing w:before="207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48BD58B1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0616F" w14:textId="77777777" w:rsidR="00C67707" w:rsidRPr="003943F1" w:rsidRDefault="00C67707" w:rsidP="00E554C0">
            <w:pPr>
              <w:pStyle w:val="TableParagraph"/>
              <w:ind w:left="344" w:right="34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Цены/участники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(источники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69EB6" w14:textId="77777777" w:rsidR="00C67707" w:rsidRPr="003943F1" w:rsidRDefault="00C67707" w:rsidP="00E554C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3239F94" w14:textId="77777777" w:rsidR="00C67707" w:rsidRPr="003943F1" w:rsidRDefault="00C67707" w:rsidP="00E554C0">
            <w:pPr>
              <w:pStyle w:val="TableParagraph"/>
              <w:spacing w:before="207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38ADED72" w14:textId="77777777" w:rsidR="00C67707" w:rsidRPr="003943F1" w:rsidRDefault="00C67707" w:rsidP="00E554C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B11D9" w14:textId="77777777" w:rsidR="00C67707" w:rsidRPr="003943F1" w:rsidRDefault="00C67707" w:rsidP="00E554C0">
            <w:pPr>
              <w:pStyle w:val="TableParagraph"/>
              <w:ind w:left="414" w:right="41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Цены/участники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(источники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866BC" w14:textId="77777777" w:rsidR="00C67707" w:rsidRPr="003943F1" w:rsidRDefault="00C67707" w:rsidP="00E554C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739F6E9" w14:textId="77777777" w:rsidR="00C67707" w:rsidRPr="003943F1" w:rsidRDefault="00C67707" w:rsidP="00E554C0">
            <w:pPr>
              <w:pStyle w:val="TableParagraph"/>
              <w:spacing w:before="207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  <w:p w14:paraId="05C246D4" w14:textId="77777777" w:rsidR="00C67707" w:rsidRPr="003943F1" w:rsidRDefault="00C67707" w:rsidP="00E554C0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&lt;**&gt;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3E200" w14:textId="6A913E63" w:rsidR="00C67707" w:rsidRPr="003943F1" w:rsidRDefault="00C67707" w:rsidP="003943F1">
            <w:pPr>
              <w:pStyle w:val="TableParagraph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Среднее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  <w:p w14:paraId="40A1C935" w14:textId="77777777" w:rsidR="00C67707" w:rsidRPr="003943F1" w:rsidRDefault="00C67707" w:rsidP="00E554C0">
            <w:pPr>
              <w:pStyle w:val="TableParagraph"/>
              <w:ind w:left="3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&lt;***&gt;</w:t>
            </w:r>
          </w:p>
        </w:tc>
      </w:tr>
      <w:tr w:rsidR="00C67707" w:rsidRPr="003943F1" w14:paraId="044A3E0F" w14:textId="77777777" w:rsidTr="00316BC6">
        <w:trPr>
          <w:trHeight w:hRule="exact" w:val="293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BEA5FE6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96DB36D" w14:textId="77777777" w:rsidR="00C67707" w:rsidRPr="003943F1" w:rsidRDefault="00C67707" w:rsidP="00E554C0">
            <w:pPr>
              <w:pStyle w:val="TableParagraph"/>
              <w:ind w:left="1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0893144" w14:textId="77777777" w:rsidR="00C67707" w:rsidRPr="003943F1" w:rsidRDefault="00C67707" w:rsidP="00E554C0">
            <w:pPr>
              <w:pStyle w:val="TableParagraph"/>
              <w:ind w:left="1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A33E149" w14:textId="77777777" w:rsidR="00C67707" w:rsidRPr="003943F1" w:rsidRDefault="00C67707" w:rsidP="00E554C0">
            <w:pPr>
              <w:pStyle w:val="TableParagraph"/>
              <w:ind w:left="1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356705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6212DCC" w14:textId="77777777" w:rsidR="00C67707" w:rsidRPr="003943F1" w:rsidRDefault="00C67707" w:rsidP="00E554C0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1E6C3AC" w14:textId="77777777" w:rsidR="00C67707" w:rsidRPr="003943F1" w:rsidRDefault="00C67707" w:rsidP="00E554C0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CED9225" w14:textId="77777777" w:rsidR="00C67707" w:rsidRPr="003943F1" w:rsidRDefault="00C67707" w:rsidP="00E554C0">
            <w:pPr>
              <w:pStyle w:val="TableParagraph"/>
              <w:ind w:left="1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0C8E86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9C498E7" w14:textId="77777777" w:rsidR="00C67707" w:rsidRPr="003943F1" w:rsidRDefault="00C67707" w:rsidP="00E554C0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62A90E3" w14:textId="77777777" w:rsidR="00C67707" w:rsidRPr="003943F1" w:rsidRDefault="00C67707" w:rsidP="00E554C0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A052C6E" w14:textId="77777777" w:rsidR="00C67707" w:rsidRPr="003943F1" w:rsidRDefault="00C67707" w:rsidP="00E554C0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pacing w:val="-1"/>
                <w:sz w:val="24"/>
                <w:lang w:val="ru-RU"/>
              </w:rPr>
              <w:t>&lt;*&gt;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865B3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46726DA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3943F1" w14:paraId="79AA623B" w14:textId="77777777" w:rsidTr="00316BC6">
        <w:trPr>
          <w:trHeight w:hRule="exact" w:val="278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B7627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0928F" w14:textId="77777777" w:rsidR="00C67707" w:rsidRPr="003943F1" w:rsidRDefault="00C67707" w:rsidP="00E554C0">
            <w:pPr>
              <w:pStyle w:val="TableParagraph"/>
              <w:ind w:left="2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32A00" w14:textId="77777777" w:rsidR="00C67707" w:rsidRPr="003943F1" w:rsidRDefault="00C67707" w:rsidP="00E554C0">
            <w:pPr>
              <w:pStyle w:val="TableParagraph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F28BB" w14:textId="77777777" w:rsidR="00C67707" w:rsidRPr="003943F1" w:rsidRDefault="00C67707" w:rsidP="00E554C0">
            <w:pPr>
              <w:pStyle w:val="TableParagraph"/>
              <w:ind w:left="2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A428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748E1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3A1C1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11D91" w14:textId="77777777" w:rsidR="00C67707" w:rsidRPr="003943F1" w:rsidRDefault="00C67707" w:rsidP="00E554C0">
            <w:pPr>
              <w:pStyle w:val="TableParagraph"/>
              <w:ind w:left="2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7FCD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6BE8D7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02D70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BF767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F22D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7F4E2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3943F1" w14:paraId="2EDE9A81" w14:textId="77777777" w:rsidTr="00E554C0">
        <w:trPr>
          <w:trHeight w:hRule="exact" w:val="91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7735D" w14:textId="77777777" w:rsidR="00C67707" w:rsidRPr="003943F1" w:rsidRDefault="00C67707" w:rsidP="00E554C0">
            <w:pPr>
              <w:pStyle w:val="TableParagraph"/>
              <w:spacing w:before="26"/>
              <w:ind w:left="97" w:right="5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контракта,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16910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86014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AD43B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CA3BE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26E5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0C46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C2685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F67915" w14:paraId="24219A5B" w14:textId="77777777" w:rsidTr="00316BC6">
        <w:trPr>
          <w:trHeight w:hRule="exact" w:val="11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FF7F0" w14:textId="101BF43B" w:rsidR="00C67707" w:rsidRPr="003943F1" w:rsidRDefault="00C67707" w:rsidP="003943F1">
            <w:pPr>
              <w:pStyle w:val="TableParagraph"/>
              <w:ind w:left="97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Стоимость</w:t>
            </w:r>
            <w:r w:rsidRPr="003943F1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контракта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аналога</w:t>
            </w:r>
            <w:r w:rsidRPr="003943F1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(аналога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вида</w:t>
            </w:r>
            <w:r w:rsid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79625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7C8C2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D809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BBB1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6043A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D03DB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9B9C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9039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BEB89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7B06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80E47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89AF9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E32D9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F67915" w14:paraId="38311A33" w14:textId="77777777" w:rsidTr="00316BC6">
        <w:trPr>
          <w:trHeight w:hRule="exact" w:val="142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D761D" w14:textId="7D0C0EFA" w:rsidR="00C67707" w:rsidRPr="003943F1" w:rsidRDefault="00C67707" w:rsidP="003943F1">
            <w:pPr>
              <w:pStyle w:val="TableParagraph"/>
              <w:spacing w:before="5"/>
              <w:ind w:left="97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Элементы,</w:t>
            </w:r>
            <w:r w:rsidRPr="003943F1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исключаемые</w:t>
            </w:r>
            <w:r w:rsidRPr="003943F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3943F1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контракта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аналога</w:t>
            </w:r>
            <w:r w:rsidRPr="003943F1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(аналога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вида</w:t>
            </w:r>
            <w:r w:rsid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936CF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8A234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37A3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5255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74B4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F0129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C681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257A0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89F84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C77A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7F0D4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ECBD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F7E67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3943F1" w14:paraId="50409FD9" w14:textId="77777777" w:rsidTr="00316BC6">
        <w:trPr>
          <w:trHeight w:hRule="exact" w:val="41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6D5C4" w14:textId="77777777" w:rsidR="00C67707" w:rsidRPr="003943F1" w:rsidRDefault="00C67707" w:rsidP="00E554C0">
            <w:pPr>
              <w:pStyle w:val="TableParagraph"/>
              <w:spacing w:before="54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3A5BB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9D57E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802574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9B572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2BC3E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C6A9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21B6A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2954F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6F5CE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0AE4A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B072E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F2F5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76528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F67915" w14:paraId="2C7BBD4D" w14:textId="77777777" w:rsidTr="00316BC6">
        <w:trPr>
          <w:trHeight w:hRule="exact" w:val="1675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12C62" w14:textId="77777777" w:rsidR="00C67707" w:rsidRPr="003943F1" w:rsidRDefault="00C67707" w:rsidP="00E554C0">
            <w:pPr>
              <w:pStyle w:val="TableParagraph"/>
              <w:spacing w:before="4"/>
              <w:ind w:left="97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Стоимость контракта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аналога</w:t>
            </w:r>
            <w:r w:rsidRPr="003943F1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(аналога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вида</w:t>
            </w:r>
          </w:p>
          <w:p w14:paraId="1150A2AA" w14:textId="77777777" w:rsidR="00C67707" w:rsidRPr="003943F1" w:rsidRDefault="00C67707" w:rsidP="00E554C0">
            <w:pPr>
              <w:pStyle w:val="TableParagraph"/>
              <w:ind w:left="97" w:right="7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работ)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исключенных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D1F49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610F5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54DE2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9D0D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E6821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D9C85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A6EAF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51DA4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F1644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5E195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BD16B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DC9D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614E1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F67915" w14:paraId="5CA455F2" w14:textId="77777777" w:rsidTr="00316BC6">
        <w:trPr>
          <w:trHeight w:hRule="exact" w:val="158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A0A57" w14:textId="77777777" w:rsidR="00C67707" w:rsidRPr="003943F1" w:rsidRDefault="00C67707" w:rsidP="00E554C0">
            <w:pPr>
              <w:pStyle w:val="TableParagraph"/>
              <w:spacing w:before="89"/>
              <w:ind w:left="97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Дополнительные</w:t>
            </w:r>
            <w:r w:rsidRPr="003943F1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элементы,</w:t>
            </w:r>
            <w:r w:rsidRPr="003943F1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включаемые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43F1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контракт</w:t>
            </w:r>
            <w:r w:rsidRPr="003943F1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аналог</w:t>
            </w:r>
            <w:r w:rsidRPr="003943F1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(аналог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работ)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B7D80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A85CB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BA4F9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4B156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3F1A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A8376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22002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2B3E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CBA8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5D82F2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561F2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B473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7318A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3943F1" w14:paraId="0EB04472" w14:textId="77777777" w:rsidTr="00316BC6">
        <w:trPr>
          <w:trHeight w:hRule="exact" w:val="41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20473" w14:textId="77777777" w:rsidR="00C67707" w:rsidRPr="003943F1" w:rsidRDefault="00C67707" w:rsidP="00E554C0">
            <w:pPr>
              <w:pStyle w:val="TableParagraph"/>
              <w:spacing w:before="51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179F5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07F19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8CCC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4E14E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4669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FC4FB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4B82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8E037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EA57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E163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6922B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26E30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9F6DD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3943F1" w14:paraId="0A215E9D" w14:textId="77777777" w:rsidTr="00316BC6">
        <w:trPr>
          <w:trHeight w:hRule="exact" w:val="41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E79D2" w14:textId="77777777" w:rsidR="00C67707" w:rsidRPr="003943F1" w:rsidRDefault="00C67707" w:rsidP="00E554C0">
            <w:pPr>
              <w:pStyle w:val="TableParagraph"/>
              <w:spacing w:before="50"/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42DC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DFA5F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AF3B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582B5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44CE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7B42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8164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AE22D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3D063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E18FE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1967F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77841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D21AA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F67915" w14:paraId="4F89D971" w14:textId="77777777" w:rsidTr="00316BC6">
        <w:trPr>
          <w:trHeight w:hRule="exact" w:val="195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4238F" w14:textId="56081ACB" w:rsidR="00C67707" w:rsidRPr="003943F1" w:rsidRDefault="00C67707" w:rsidP="003943F1">
            <w:pPr>
              <w:pStyle w:val="TableParagraph"/>
              <w:ind w:left="97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Стоимость</w:t>
            </w:r>
            <w:r w:rsidRPr="003943F1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контракта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аналога</w:t>
            </w:r>
            <w:r w:rsidRPr="003943F1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(аналога 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вида</w:t>
            </w:r>
            <w:r w:rsid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работ)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требующимися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работами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(факторами)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4EC82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1FC9C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4CE28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59411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E5194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C68EB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1C429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F02A1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4BAFF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6A0AE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EF719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A434A" w14:textId="77777777" w:rsidR="00C67707" w:rsidRPr="003943F1" w:rsidRDefault="00C67707" w:rsidP="00E554C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4331D" w14:textId="77777777" w:rsidR="00C67707" w:rsidRPr="003943F1" w:rsidRDefault="00C67707" w:rsidP="00E554C0">
            <w:pPr>
              <w:rPr>
                <w:lang w:val="ru-RU"/>
              </w:rPr>
            </w:pPr>
          </w:p>
        </w:tc>
      </w:tr>
      <w:tr w:rsidR="00C67707" w:rsidRPr="003943F1" w14:paraId="7A1C6FE2" w14:textId="77777777" w:rsidTr="00316BC6">
        <w:trPr>
          <w:trHeight w:hRule="exact" w:val="9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7B244" w14:textId="77777777" w:rsidR="00C67707" w:rsidRPr="003943F1" w:rsidRDefault="00C67707" w:rsidP="00E554C0">
            <w:pPr>
              <w:pStyle w:val="TableParagraph"/>
              <w:spacing w:before="50"/>
              <w:ind w:left="97" w:right="4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Итого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начальная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(максимальная)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цена контракта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EE254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38AD5B4D" w14:textId="77777777" w:rsidR="00C67707" w:rsidRPr="003943F1" w:rsidRDefault="00C67707" w:rsidP="00E554C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467F2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7164B0FD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6C056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356D88C5" w14:textId="77777777" w:rsidR="00C67707" w:rsidRPr="003943F1" w:rsidRDefault="00C67707" w:rsidP="00E554C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4CC20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0CB7CA4F" w14:textId="77777777" w:rsidR="00C67707" w:rsidRPr="003943F1" w:rsidRDefault="00C67707" w:rsidP="00E554C0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8F4A5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7B2E1D67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AF2DB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11B37E79" w14:textId="77777777" w:rsidR="00C67707" w:rsidRPr="003943F1" w:rsidRDefault="00C67707" w:rsidP="00E554C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7A34D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7610956A" w14:textId="77777777" w:rsidR="00C67707" w:rsidRPr="003943F1" w:rsidRDefault="00C67707" w:rsidP="00E554C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0F88B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588BE235" w14:textId="77777777" w:rsidR="00C67707" w:rsidRPr="003943F1" w:rsidRDefault="00C67707" w:rsidP="00E554C0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1F2E2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737F8398" w14:textId="77777777" w:rsidR="00C67707" w:rsidRPr="003943F1" w:rsidRDefault="00C67707" w:rsidP="00E554C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84099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52031A74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AAB22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06240CC6" w14:textId="77777777" w:rsidR="00C67707" w:rsidRPr="003943F1" w:rsidRDefault="00C67707" w:rsidP="00E554C0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ABE1B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272BD1CD" w14:textId="77777777" w:rsidR="00C67707" w:rsidRPr="003943F1" w:rsidRDefault="00C67707" w:rsidP="00E554C0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C5D98" w14:textId="77777777" w:rsidR="00C67707" w:rsidRPr="003943F1" w:rsidRDefault="00C67707" w:rsidP="00E554C0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763F6BEE" w14:textId="77777777" w:rsidR="00C67707" w:rsidRPr="003943F1" w:rsidRDefault="00C67707" w:rsidP="00E554C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</w:tr>
    </w:tbl>
    <w:p w14:paraId="2FFD3CFE" w14:textId="77777777" w:rsidR="00C67707" w:rsidRPr="009960D3" w:rsidRDefault="00C67707" w:rsidP="00621093">
      <w:pPr>
        <w:tabs>
          <w:tab w:val="left" w:pos="8337"/>
          <w:tab w:val="left" w:pos="11505"/>
        </w:tabs>
        <w:spacing w:before="69" w:line="276" w:lineRule="auto"/>
        <w:ind w:left="220" w:right="18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 должность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лица,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получившего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сведения</w:t>
      </w:r>
      <w:r w:rsidRPr="009960D3">
        <w:rPr>
          <w:rFonts w:ascii="Times New Roman" w:hAnsi="Times New Roman"/>
          <w:sz w:val="24"/>
          <w:lang w:val="ru-RU"/>
        </w:rPr>
        <w:tab/>
      </w:r>
      <w:r w:rsidRPr="009960D3">
        <w:rPr>
          <w:rFonts w:ascii="Times New Roman" w:hAnsi="Times New Roman"/>
          <w:spacing w:val="-1"/>
          <w:sz w:val="24"/>
          <w:lang w:val="ru-RU"/>
        </w:rPr>
        <w:t>Подпись</w:t>
      </w:r>
      <w:r w:rsidRPr="009960D3">
        <w:rPr>
          <w:rFonts w:ascii="Times New Roman" w:hAnsi="Times New Roman"/>
          <w:spacing w:val="-1"/>
          <w:sz w:val="24"/>
          <w:lang w:val="ru-RU"/>
        </w:rPr>
        <w:tab/>
        <w:t>Дата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составления</w:t>
      </w:r>
      <w:r w:rsidRPr="009960D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таблицы</w:t>
      </w:r>
    </w:p>
    <w:p w14:paraId="2119BAE9" w14:textId="6E104549" w:rsidR="00C67707" w:rsidRPr="009960D3" w:rsidRDefault="00621093" w:rsidP="00621093">
      <w:pPr>
        <w:spacing w:before="69" w:line="276" w:lineRule="auto"/>
        <w:ind w:left="142" w:firstLine="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Примечания</w:t>
      </w:r>
      <w:r w:rsidR="005F09AE">
        <w:rPr>
          <w:rFonts w:ascii="Times New Roman" w:hAnsi="Times New Roman"/>
          <w:spacing w:val="-30"/>
          <w:sz w:val="24"/>
          <w:lang w:val="ru-RU"/>
        </w:rPr>
        <w:t>:</w:t>
      </w:r>
    </w:p>
    <w:p w14:paraId="73243FED" w14:textId="292A5279" w:rsidR="00C67707" w:rsidRPr="009960D3" w:rsidRDefault="00C67707" w:rsidP="007A3AFC">
      <w:pPr>
        <w:numPr>
          <w:ilvl w:val="0"/>
          <w:numId w:val="11"/>
        </w:numPr>
        <w:tabs>
          <w:tab w:val="left" w:pos="1088"/>
        </w:tabs>
        <w:spacing w:before="70" w:line="276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формировании</w:t>
      </w:r>
      <w:r w:rsidRPr="009960D3">
        <w:rPr>
          <w:rFonts w:ascii="Times New Roman" w:hAnsi="Times New Roman"/>
          <w:sz w:val="24"/>
          <w:lang w:val="ru-RU"/>
        </w:rPr>
        <w:t xml:space="preserve"> таблицы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колонок</w:t>
      </w:r>
      <w:r w:rsidRPr="009960D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устанавливается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соответствии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числом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выбранных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контрактов</w:t>
      </w:r>
      <w:r w:rsidR="00A65DB3">
        <w:rPr>
          <w:rFonts w:ascii="Times New Roman" w:hAnsi="Times New Roman"/>
          <w:sz w:val="24"/>
          <w:lang w:val="ru-RU"/>
        </w:rPr>
        <w:t> </w:t>
      </w:r>
      <w:r w:rsidR="003D421D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z w:val="24"/>
          <w:lang w:val="ru-RU"/>
        </w:rPr>
        <w:t>аналогов.</w:t>
      </w:r>
      <w:r w:rsidRPr="009960D3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Количество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столбцов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каждой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колонке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определяется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исходя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из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количества</w:t>
      </w:r>
      <w:r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участников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завершенных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торгов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(или)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источников</w:t>
      </w:r>
      <w:r w:rsidRPr="009960D3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информации</w:t>
      </w:r>
      <w:r w:rsidRPr="009960D3">
        <w:rPr>
          <w:rFonts w:ascii="Times New Roman" w:hAnsi="Times New Roman"/>
          <w:sz w:val="24"/>
          <w:lang w:val="ru-RU"/>
        </w:rPr>
        <w:t xml:space="preserve"> о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ценах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соответствующий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(аналог</w:t>
      </w:r>
      <w:r w:rsidRPr="009960D3">
        <w:rPr>
          <w:rFonts w:ascii="Times New Roman" w:hAnsi="Times New Roman"/>
          <w:sz w:val="24"/>
          <w:lang w:val="ru-RU"/>
        </w:rPr>
        <w:t xml:space="preserve"> вида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работ).</w:t>
      </w:r>
    </w:p>
    <w:p w14:paraId="50B56BA5" w14:textId="77777777" w:rsidR="00C67707" w:rsidRPr="009960D3" w:rsidRDefault="00C67707" w:rsidP="007A3AFC">
      <w:pPr>
        <w:numPr>
          <w:ilvl w:val="0"/>
          <w:numId w:val="11"/>
        </w:numPr>
        <w:tabs>
          <w:tab w:val="left" w:pos="1028"/>
        </w:tabs>
        <w:spacing w:line="276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невозможности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информации</w:t>
      </w:r>
      <w:r w:rsidRPr="009960D3">
        <w:rPr>
          <w:rFonts w:ascii="Times New Roman" w:hAnsi="Times New Roman"/>
          <w:sz w:val="24"/>
          <w:lang w:val="ru-RU"/>
        </w:rPr>
        <w:t xml:space="preserve"> о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ценах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3"/>
          <w:sz w:val="24"/>
          <w:lang w:val="ru-RU"/>
        </w:rPr>
        <w:t>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каждый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из </w:t>
      </w:r>
      <w:r w:rsidRPr="009960D3">
        <w:rPr>
          <w:rFonts w:ascii="Times New Roman" w:hAnsi="Times New Roman"/>
          <w:spacing w:val="-1"/>
          <w:sz w:val="24"/>
          <w:lang w:val="ru-RU"/>
        </w:rPr>
        <w:t>всех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используемых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источников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информации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могут</w:t>
      </w:r>
      <w:r w:rsidRPr="009960D3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использоваться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данные,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получаемые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из одного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источника </w:t>
      </w:r>
      <w:r w:rsidRPr="009960D3">
        <w:rPr>
          <w:rFonts w:ascii="Times New Roman" w:hAnsi="Times New Roman"/>
          <w:sz w:val="24"/>
          <w:lang w:val="ru-RU"/>
        </w:rPr>
        <w:t xml:space="preserve">(от </w:t>
      </w:r>
      <w:r w:rsidRPr="009960D3">
        <w:rPr>
          <w:rFonts w:ascii="Times New Roman" w:hAnsi="Times New Roman"/>
          <w:spacing w:val="-1"/>
          <w:sz w:val="24"/>
          <w:lang w:val="ru-RU"/>
        </w:rPr>
        <w:t>одного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участника </w:t>
      </w:r>
      <w:r w:rsidRPr="009960D3">
        <w:rPr>
          <w:rFonts w:ascii="Times New Roman" w:hAnsi="Times New Roman"/>
          <w:sz w:val="24"/>
          <w:lang w:val="ru-RU"/>
        </w:rPr>
        <w:t>торгов).</w:t>
      </w:r>
    </w:p>
    <w:p w14:paraId="5AEF7F38" w14:textId="05E46BAC" w:rsidR="00C67707" w:rsidRPr="009960D3" w:rsidRDefault="00C67707" w:rsidP="007A3AFC">
      <w:pPr>
        <w:numPr>
          <w:ilvl w:val="0"/>
          <w:numId w:val="11"/>
        </w:numPr>
        <w:tabs>
          <w:tab w:val="left" w:pos="1049"/>
        </w:tabs>
        <w:spacing w:before="2" w:line="276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заполнении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таблицы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графе</w:t>
      </w:r>
      <w:r w:rsidRPr="009960D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(аналога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работ)»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цены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контракты</w:t>
      </w:r>
      <w:r w:rsidR="00E554C0">
        <w:rPr>
          <w:rFonts w:ascii="Times New Roman" w:hAnsi="Times New Roman"/>
          <w:sz w:val="24"/>
          <w:lang w:val="ru-RU"/>
        </w:rPr>
        <w:t xml:space="preserve"> – 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(аналоги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видов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работ),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предлагаемые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разными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участниками</w:t>
      </w:r>
      <w:r w:rsidRPr="009960D3">
        <w:rPr>
          <w:rFonts w:ascii="Times New Roman" w:hAnsi="Times New Roman"/>
          <w:sz w:val="24"/>
          <w:lang w:val="ru-RU"/>
        </w:rPr>
        <w:t xml:space="preserve"> торгов 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(или)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полученные </w:t>
      </w:r>
      <w:r w:rsidRPr="009960D3">
        <w:rPr>
          <w:rFonts w:ascii="Times New Roman" w:hAnsi="Times New Roman"/>
          <w:sz w:val="24"/>
          <w:lang w:val="ru-RU"/>
        </w:rPr>
        <w:t xml:space="preserve">из </w:t>
      </w:r>
      <w:r w:rsidRPr="009960D3">
        <w:rPr>
          <w:rFonts w:ascii="Times New Roman" w:hAnsi="Times New Roman"/>
          <w:spacing w:val="-1"/>
          <w:sz w:val="24"/>
          <w:lang w:val="ru-RU"/>
        </w:rPr>
        <w:t>разных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источников.</w:t>
      </w:r>
    </w:p>
    <w:p w14:paraId="30F05EDC" w14:textId="77777777" w:rsidR="00C67707" w:rsidRPr="001478A5" w:rsidRDefault="00C67707" w:rsidP="00621093">
      <w:pPr>
        <w:tabs>
          <w:tab w:val="left" w:pos="1030"/>
        </w:tabs>
        <w:spacing w:before="41" w:line="276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78A5">
        <w:rPr>
          <w:rFonts w:ascii="Times New Roman" w:hAnsi="Times New Roman"/>
          <w:sz w:val="24"/>
          <w:lang w:val="ru-RU"/>
        </w:rPr>
        <w:t>В</w:t>
      </w:r>
      <w:r w:rsidRPr="001478A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478A5">
        <w:rPr>
          <w:rFonts w:ascii="Times New Roman" w:hAnsi="Times New Roman"/>
          <w:sz w:val="24"/>
          <w:lang w:val="ru-RU"/>
        </w:rPr>
        <w:t>ячейке</w:t>
      </w:r>
      <w:r w:rsidRPr="001478A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«Средняя»</w:t>
      </w:r>
      <w:r w:rsidRPr="001478A5">
        <w:rPr>
          <w:rFonts w:ascii="Times New Roman" w:hAnsi="Times New Roman"/>
          <w:sz w:val="24"/>
          <w:lang w:val="ru-RU"/>
        </w:rPr>
        <w:t xml:space="preserve"> каждой</w:t>
      </w:r>
      <w:r w:rsidRPr="001478A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колонки</w:t>
      </w:r>
      <w:r w:rsidRPr="001478A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1478A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средние</w:t>
      </w:r>
      <w:r w:rsidRPr="001478A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арифметические</w:t>
      </w:r>
      <w:r w:rsidRPr="001478A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значения</w:t>
      </w:r>
      <w:r w:rsidRPr="001478A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1478A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соответствующего</w:t>
      </w:r>
      <w:r w:rsidRPr="001478A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контракта</w:t>
      </w:r>
      <w:r w:rsidR="001478A5">
        <w:rPr>
          <w:rFonts w:ascii="Times New Roman" w:hAnsi="Times New Roman"/>
          <w:spacing w:val="-1"/>
          <w:sz w:val="24"/>
          <w:lang w:val="ru-RU"/>
        </w:rPr>
        <w:t xml:space="preserve"> – </w:t>
      </w:r>
      <w:r w:rsidRPr="001478A5">
        <w:rPr>
          <w:rFonts w:ascii="Times New Roman" w:hAnsi="Times New Roman"/>
          <w:spacing w:val="-1"/>
          <w:sz w:val="24"/>
          <w:lang w:val="ru-RU"/>
        </w:rPr>
        <w:t xml:space="preserve">аналога </w:t>
      </w:r>
      <w:r w:rsidRPr="001478A5">
        <w:rPr>
          <w:rFonts w:ascii="Times New Roman" w:hAnsi="Times New Roman"/>
          <w:sz w:val="24"/>
          <w:lang w:val="ru-RU"/>
        </w:rPr>
        <w:t>(аналога</w:t>
      </w:r>
      <w:r w:rsidRPr="001478A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78A5">
        <w:rPr>
          <w:rFonts w:ascii="Times New Roman" w:hAnsi="Times New Roman"/>
          <w:sz w:val="24"/>
          <w:lang w:val="ru-RU"/>
        </w:rPr>
        <w:t>вида</w:t>
      </w:r>
      <w:r w:rsidRPr="001478A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478A5">
        <w:rPr>
          <w:rFonts w:ascii="Times New Roman" w:hAnsi="Times New Roman"/>
          <w:spacing w:val="-1"/>
          <w:sz w:val="24"/>
          <w:lang w:val="ru-RU"/>
        </w:rPr>
        <w:t>работ).</w:t>
      </w:r>
    </w:p>
    <w:p w14:paraId="1073FDC2" w14:textId="114A0A39" w:rsidR="00C67707" w:rsidRPr="009960D3" w:rsidRDefault="00C67707" w:rsidP="00621093">
      <w:pPr>
        <w:tabs>
          <w:tab w:val="left" w:pos="1064"/>
        </w:tabs>
        <w:spacing w:before="3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554C0">
        <w:rPr>
          <w:rFonts w:ascii="Times New Roman" w:hAnsi="Times New Roman"/>
          <w:sz w:val="24"/>
          <w:lang w:val="ru-RU"/>
        </w:rPr>
        <w:t>В</w:t>
      </w:r>
      <w:r w:rsidRPr="00E554C0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строках</w:t>
      </w:r>
      <w:r w:rsidRPr="00E554C0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графы</w:t>
      </w:r>
      <w:r w:rsidRPr="00E554C0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«Элементы,</w:t>
      </w:r>
      <w:r w:rsidRPr="00E554C0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исключаемые</w:t>
      </w:r>
      <w:r w:rsidRPr="00E554C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из</w:t>
      </w:r>
      <w:r w:rsidRPr="00E554C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контракта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554C0" w:rsidRP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E554C0">
        <w:rPr>
          <w:rFonts w:ascii="Times New Roman" w:hAnsi="Times New Roman"/>
          <w:sz w:val="24"/>
          <w:lang w:val="ru-RU"/>
        </w:rPr>
        <w:t>аналога</w:t>
      </w:r>
      <w:r w:rsidRPr="00E554C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(аналога</w:t>
      </w:r>
      <w:r w:rsidRPr="00E554C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вида</w:t>
      </w:r>
      <w:r w:rsidRPr="00E554C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работ)»</w:t>
      </w:r>
      <w:r w:rsidRPr="00E554C0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E554C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цены</w:t>
      </w:r>
      <w:r w:rsidRPr="00E554C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1"/>
          <w:sz w:val="24"/>
          <w:lang w:val="ru-RU"/>
        </w:rPr>
        <w:t>на</w:t>
      </w:r>
      <w:r w:rsidRPr="00E554C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элементы</w:t>
      </w:r>
      <w:r w:rsidRPr="00E554C0">
        <w:rPr>
          <w:rFonts w:ascii="Times New Roman" w:hAnsi="Times New Roman"/>
          <w:spacing w:val="113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контрактов</w:t>
      </w:r>
      <w:r w:rsidR="00A65DB3">
        <w:rPr>
          <w:rFonts w:ascii="Times New Roman" w:hAnsi="Times New Roman"/>
          <w:sz w:val="24"/>
          <w:lang w:val="ru-RU"/>
        </w:rPr>
        <w:t> </w:t>
      </w:r>
      <w:r w:rsidR="001478A5" w:rsidRPr="00E554C0">
        <w:rPr>
          <w:rFonts w:ascii="Times New Roman" w:hAnsi="Times New Roman"/>
          <w:sz w:val="24"/>
          <w:lang w:val="ru-RU"/>
        </w:rPr>
        <w:t>–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lastRenderedPageBreak/>
        <w:t>аналогов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(факторы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аналогов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видов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работ),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не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требующиеся</w:t>
      </w:r>
      <w:r w:rsidRPr="00E554C0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заказчику</w:t>
      </w:r>
      <w:r w:rsidRPr="00E554C0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и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подлежащие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исключению</w:t>
      </w:r>
      <w:r w:rsidRPr="00E554C0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из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1"/>
          <w:sz w:val="24"/>
          <w:lang w:val="ru-RU"/>
        </w:rPr>
        <w:t>контракта</w:t>
      </w:r>
      <w:r w:rsidR="00A65DB3">
        <w:rPr>
          <w:rFonts w:ascii="Times New Roman" w:hAnsi="Times New Roman"/>
          <w:spacing w:val="1"/>
          <w:sz w:val="24"/>
          <w:lang w:val="ru-RU"/>
        </w:rPr>
        <w:t> </w:t>
      </w:r>
      <w:r w:rsid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E554C0">
        <w:rPr>
          <w:rFonts w:ascii="Times New Roman" w:hAnsi="Times New Roman"/>
          <w:spacing w:val="-1"/>
          <w:sz w:val="24"/>
          <w:lang w:val="ru-RU"/>
        </w:rPr>
        <w:t>аналога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(аналога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вида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работ)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(если</w:t>
      </w:r>
      <w:r w:rsidRPr="00E554C0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таковые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имеются).</w:t>
      </w:r>
      <w:r w:rsidRPr="00E554C0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</w:t>
      </w:r>
      <w:r w:rsidRPr="00E554C0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строках,</w:t>
      </w:r>
      <w:r w:rsidRPr="00E554C0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соответствующих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графе</w:t>
      </w:r>
      <w:r w:rsidRPr="00E554C0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«Дополнительные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элементы,</w:t>
      </w:r>
      <w:r w:rsidRPr="00E554C0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включаемые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1478A5">
        <w:rPr>
          <w:rFonts w:ascii="Times New Roman" w:hAnsi="Times New Roman"/>
          <w:spacing w:val="3"/>
          <w:sz w:val="24"/>
          <w:lang w:val="ru-RU"/>
        </w:rPr>
        <w:br/>
      </w:r>
      <w:r w:rsidRPr="00E554C0">
        <w:rPr>
          <w:rFonts w:ascii="Times New Roman" w:hAnsi="Times New Roman"/>
          <w:sz w:val="24"/>
          <w:lang w:val="ru-RU"/>
        </w:rPr>
        <w:t>в</w:t>
      </w:r>
      <w:r w:rsidRPr="00E554C0">
        <w:rPr>
          <w:rFonts w:ascii="Times New Roman" w:hAnsi="Times New Roman"/>
          <w:spacing w:val="117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контракт</w:t>
      </w:r>
      <w:r w:rsidR="00A65DB3">
        <w:rPr>
          <w:rFonts w:ascii="Times New Roman" w:hAnsi="Times New Roman"/>
          <w:sz w:val="24"/>
          <w:lang w:val="ru-RU"/>
        </w:rPr>
        <w:t> </w:t>
      </w:r>
      <w:r w:rsidR="001478A5" w:rsidRP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E554C0">
        <w:rPr>
          <w:rFonts w:ascii="Times New Roman" w:hAnsi="Times New Roman"/>
          <w:spacing w:val="-1"/>
          <w:sz w:val="24"/>
          <w:lang w:val="ru-RU"/>
        </w:rPr>
        <w:t>аналог</w:t>
      </w:r>
      <w:r w:rsidRPr="00E554C0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(аналог</w:t>
      </w:r>
      <w:r w:rsidRPr="00E554C0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вида</w:t>
      </w:r>
      <w:r w:rsidRPr="00E554C0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работ)»,</w:t>
      </w:r>
      <w:r w:rsidRPr="00E554C0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E554C0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работы</w:t>
      </w:r>
      <w:r w:rsidRPr="00E554C0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(фактор</w:t>
      </w:r>
      <w:r w:rsidRPr="00E554C0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работ),</w:t>
      </w:r>
      <w:r w:rsidRPr="00E554C0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не</w:t>
      </w:r>
      <w:r w:rsidRPr="00E554C0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содержащиеся</w:t>
      </w:r>
      <w:r w:rsidRPr="00E554C0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</w:t>
      </w:r>
      <w:r w:rsidRPr="00E554C0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контракте</w:t>
      </w:r>
      <w:r w:rsidR="00A65DB3">
        <w:rPr>
          <w:rFonts w:ascii="Times New Roman" w:hAnsi="Times New Roman"/>
          <w:sz w:val="24"/>
          <w:lang w:val="ru-RU"/>
        </w:rPr>
        <w:t> </w:t>
      </w:r>
      <w:r w:rsid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pacing w:val="32"/>
          <w:sz w:val="24"/>
          <w:lang w:val="ru-RU"/>
        </w:rPr>
        <w:t> </w:t>
      </w:r>
      <w:r w:rsidRPr="00E554C0">
        <w:rPr>
          <w:rFonts w:ascii="Times New Roman" w:hAnsi="Times New Roman"/>
          <w:spacing w:val="-1"/>
          <w:sz w:val="24"/>
          <w:lang w:val="ru-RU"/>
        </w:rPr>
        <w:t>аналоге</w:t>
      </w:r>
      <w:r w:rsidRPr="00E554C0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(аналоге</w:t>
      </w:r>
      <w:r w:rsidRPr="00E554C0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вида</w:t>
      </w:r>
      <w:r w:rsidRPr="00E554C0">
        <w:rPr>
          <w:rFonts w:ascii="Times New Roman" w:hAnsi="Times New Roman"/>
          <w:spacing w:val="105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работ),</w:t>
      </w:r>
      <w:r w:rsidR="001478A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но </w:t>
      </w:r>
      <w:r w:rsidRPr="009960D3">
        <w:rPr>
          <w:rFonts w:ascii="Times New Roman" w:hAnsi="Times New Roman"/>
          <w:spacing w:val="-1"/>
          <w:sz w:val="24"/>
          <w:lang w:val="ru-RU"/>
        </w:rPr>
        <w:t>предусмотренные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техническими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спецификациями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 </w:t>
      </w:r>
      <w:r w:rsidRPr="009960D3">
        <w:rPr>
          <w:rFonts w:ascii="Times New Roman" w:hAnsi="Times New Roman"/>
          <w:spacing w:val="-1"/>
          <w:sz w:val="24"/>
          <w:lang w:val="ru-RU"/>
        </w:rPr>
        <w:t>подлежащие включению</w:t>
      </w:r>
      <w:r w:rsidRPr="009960D3">
        <w:rPr>
          <w:rFonts w:ascii="Times New Roman" w:hAnsi="Times New Roman"/>
          <w:sz w:val="24"/>
          <w:lang w:val="ru-RU"/>
        </w:rPr>
        <w:t xml:space="preserve"> в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 контракта (если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таковые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имеются).</w:t>
      </w:r>
    </w:p>
    <w:p w14:paraId="4CDABB2A" w14:textId="77777777" w:rsidR="00C67707" w:rsidRPr="009960D3" w:rsidRDefault="00C67707" w:rsidP="007A3AFC">
      <w:pPr>
        <w:numPr>
          <w:ilvl w:val="0"/>
          <w:numId w:val="11"/>
        </w:numPr>
        <w:tabs>
          <w:tab w:val="left" w:pos="1052"/>
        </w:tabs>
        <w:spacing w:before="43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невозможности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сведений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ценах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каждый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из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всех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используемых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источников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информации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могут</w:t>
      </w:r>
      <w:r w:rsidRPr="009960D3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использоваться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данные,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получаемые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из одного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источника </w:t>
      </w:r>
      <w:r w:rsidRPr="009960D3">
        <w:rPr>
          <w:rFonts w:ascii="Times New Roman" w:hAnsi="Times New Roman"/>
          <w:sz w:val="24"/>
          <w:lang w:val="ru-RU"/>
        </w:rPr>
        <w:t xml:space="preserve">(от </w:t>
      </w:r>
      <w:r w:rsidRPr="009960D3">
        <w:rPr>
          <w:rFonts w:ascii="Times New Roman" w:hAnsi="Times New Roman"/>
          <w:spacing w:val="-1"/>
          <w:sz w:val="24"/>
          <w:lang w:val="ru-RU"/>
        </w:rPr>
        <w:t>одного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участника </w:t>
      </w:r>
      <w:r w:rsidRPr="009960D3">
        <w:rPr>
          <w:rFonts w:ascii="Times New Roman" w:hAnsi="Times New Roman"/>
          <w:sz w:val="24"/>
          <w:lang w:val="ru-RU"/>
        </w:rPr>
        <w:t>торгов).</w:t>
      </w:r>
    </w:p>
    <w:p w14:paraId="7E4B233B" w14:textId="77777777" w:rsidR="00C67707" w:rsidRPr="009960D3" w:rsidRDefault="00C67707" w:rsidP="007A3AFC">
      <w:pPr>
        <w:numPr>
          <w:ilvl w:val="0"/>
          <w:numId w:val="11"/>
        </w:numPr>
        <w:tabs>
          <w:tab w:val="left" w:pos="1052"/>
        </w:tabs>
        <w:spacing w:before="1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ячейках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«Средняя»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средние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значения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элемента,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использовании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ценовых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данных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из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одного</w:t>
      </w:r>
      <w:r w:rsidRPr="009960D3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источника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="00B4419D">
        <w:rPr>
          <w:rFonts w:ascii="Times New Roman" w:hAnsi="Times New Roman"/>
          <w:sz w:val="24"/>
          <w:lang w:val="ru-RU"/>
        </w:rPr>
        <w:t>–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сведения</w:t>
      </w:r>
      <w:r w:rsidRPr="009960D3">
        <w:rPr>
          <w:rFonts w:ascii="Times New Roman" w:hAnsi="Times New Roman"/>
          <w:sz w:val="24"/>
          <w:lang w:val="ru-RU"/>
        </w:rPr>
        <w:t xml:space="preserve"> о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стоимости.</w:t>
      </w:r>
    </w:p>
    <w:p w14:paraId="23937AA2" w14:textId="4737A733" w:rsidR="00C67707" w:rsidRPr="009960D3" w:rsidRDefault="00C67707" w:rsidP="007A3AFC">
      <w:pPr>
        <w:numPr>
          <w:ilvl w:val="0"/>
          <w:numId w:val="11"/>
        </w:numPr>
        <w:tabs>
          <w:tab w:val="left" w:pos="1038"/>
        </w:tabs>
        <w:spacing w:before="4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графе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3D421D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(аналога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работ)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требующимися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работами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(факторами)»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9960D3">
        <w:rPr>
          <w:rFonts w:ascii="Times New Roman" w:hAnsi="Times New Roman"/>
          <w:spacing w:val="10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E554C0">
        <w:rPr>
          <w:rFonts w:ascii="Times New Roman" w:hAnsi="Times New Roman"/>
          <w:sz w:val="24"/>
          <w:lang w:val="ru-RU"/>
        </w:rPr>
        <w:t>–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аналога (аналога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работ)</w:t>
      </w:r>
      <w:r w:rsidRPr="009960D3">
        <w:rPr>
          <w:rFonts w:ascii="Times New Roman" w:hAnsi="Times New Roman"/>
          <w:sz w:val="24"/>
          <w:lang w:val="ru-RU"/>
        </w:rPr>
        <w:t xml:space="preserve"> в </w:t>
      </w:r>
      <w:r w:rsidRPr="009960D3">
        <w:rPr>
          <w:rFonts w:ascii="Times New Roman" w:hAnsi="Times New Roman"/>
          <w:spacing w:val="-1"/>
          <w:sz w:val="24"/>
          <w:lang w:val="ru-RU"/>
        </w:rPr>
        <w:t>составе,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соответствующем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техническим спецификациям.</w:t>
      </w:r>
    </w:p>
    <w:p w14:paraId="6BD4576A" w14:textId="41FE08B3" w:rsidR="00C67707" w:rsidRPr="009960D3" w:rsidRDefault="00C67707" w:rsidP="007A3AFC">
      <w:pPr>
        <w:numPr>
          <w:ilvl w:val="0"/>
          <w:numId w:val="11"/>
        </w:numPr>
        <w:tabs>
          <w:tab w:val="left" w:pos="1028"/>
        </w:tabs>
        <w:spacing w:before="2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Все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ячейки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графы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(аналога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работ)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требующимися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работами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(факторами)»</w:t>
      </w:r>
      <w:r w:rsidRPr="009960D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заполняются</w:t>
      </w:r>
      <w:r w:rsidRPr="009960D3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только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при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заполнении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всех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ячеек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«Элементы,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исключаемые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из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контракта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(аналога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работ)»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«Дополнительные</w:t>
      </w:r>
      <w:r w:rsidRPr="009960D3">
        <w:rPr>
          <w:rFonts w:ascii="Times New Roman" w:hAnsi="Times New Roman"/>
          <w:spacing w:val="9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элементы,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включаемые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</w:t>
      </w:r>
      <w:r w:rsidR="00A65DB3">
        <w:rPr>
          <w:rFonts w:ascii="Times New Roman" w:hAnsi="Times New Roman"/>
          <w:sz w:val="24"/>
          <w:lang w:val="ru-RU"/>
        </w:rPr>
        <w:t> </w:t>
      </w:r>
      <w:r w:rsid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аналог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(аналог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вида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работ)».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этом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случае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ячейках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«Средняя»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указываются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средние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значения,</w:t>
      </w:r>
      <w:r w:rsidRPr="009960D3">
        <w:rPr>
          <w:rFonts w:ascii="Times New Roman" w:hAnsi="Times New Roman"/>
          <w:spacing w:val="10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рассчитанные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основе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данных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ценах,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от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каждого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участника </w:t>
      </w:r>
      <w:r w:rsidRPr="009960D3">
        <w:rPr>
          <w:rFonts w:ascii="Times New Roman" w:hAnsi="Times New Roman"/>
          <w:sz w:val="24"/>
          <w:lang w:val="ru-RU"/>
        </w:rPr>
        <w:t xml:space="preserve">торгов </w:t>
      </w:r>
      <w:r w:rsidRPr="009960D3">
        <w:rPr>
          <w:rFonts w:ascii="Times New Roman" w:hAnsi="Times New Roman"/>
          <w:spacing w:val="-1"/>
          <w:sz w:val="24"/>
          <w:lang w:val="ru-RU"/>
        </w:rPr>
        <w:t>(источника).</w:t>
      </w:r>
    </w:p>
    <w:p w14:paraId="4C2A710C" w14:textId="5E33A803" w:rsidR="00E554C0" w:rsidRPr="00E554C0" w:rsidRDefault="00C67707" w:rsidP="007A3AFC">
      <w:pPr>
        <w:numPr>
          <w:ilvl w:val="0"/>
          <w:numId w:val="11"/>
        </w:numPr>
        <w:tabs>
          <w:tab w:val="left" w:pos="1227"/>
        </w:tabs>
        <w:spacing w:before="69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554C0">
        <w:rPr>
          <w:rFonts w:ascii="Times New Roman" w:hAnsi="Times New Roman"/>
          <w:sz w:val="24"/>
          <w:lang w:val="ru-RU"/>
        </w:rPr>
        <w:t>В</w:t>
      </w:r>
      <w:r w:rsidRPr="00E554C0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остальных</w:t>
      </w:r>
      <w:r w:rsidRPr="00E554C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случаях</w:t>
      </w:r>
      <w:r w:rsidRPr="00E554C0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заполнению</w:t>
      </w:r>
      <w:r w:rsidRPr="00E554C0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подлежат</w:t>
      </w:r>
      <w:r w:rsidRPr="00E554C0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только</w:t>
      </w:r>
      <w:r w:rsidRPr="00E554C0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ячейки</w:t>
      </w:r>
      <w:r w:rsidRPr="00E554C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«Средняя»,</w:t>
      </w:r>
      <w:r w:rsidRPr="00E554C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</w:t>
      </w:r>
      <w:r w:rsidRPr="00E554C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которые</w:t>
      </w:r>
      <w:r w:rsidRPr="00E554C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записываются</w:t>
      </w:r>
      <w:r w:rsidRPr="00E554C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E554C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расчета</w:t>
      </w:r>
      <w:r w:rsidRPr="00E554C0">
        <w:rPr>
          <w:rFonts w:ascii="Times New Roman" w:hAnsi="Times New Roman"/>
          <w:spacing w:val="85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E554C0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контрактов</w:t>
      </w:r>
      <w:r w:rsidR="00A65DB3">
        <w:rPr>
          <w:rFonts w:ascii="Times New Roman" w:hAnsi="Times New Roman"/>
          <w:spacing w:val="-1"/>
          <w:sz w:val="24"/>
          <w:lang w:val="ru-RU"/>
        </w:rPr>
        <w:t> </w:t>
      </w:r>
      <w:r w:rsidR="00E554C0" w:rsidRP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E554C0">
        <w:rPr>
          <w:rFonts w:ascii="Times New Roman" w:hAnsi="Times New Roman"/>
          <w:spacing w:val="-1"/>
          <w:sz w:val="24"/>
          <w:lang w:val="ru-RU"/>
        </w:rPr>
        <w:t>аналогов</w:t>
      </w:r>
      <w:r w:rsidRPr="00E554C0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(аналогов</w:t>
      </w:r>
      <w:r w:rsidRPr="00E554C0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вида</w:t>
      </w:r>
      <w:r w:rsidRPr="00E554C0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работ)</w:t>
      </w:r>
      <w:r w:rsidRPr="00E554C0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с</w:t>
      </w:r>
      <w:r w:rsidRPr="00E554C0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требующимися</w:t>
      </w:r>
      <w:r w:rsidRPr="00E554C0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работами</w:t>
      </w:r>
      <w:r w:rsidRPr="00E554C0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(факторами)</w:t>
      </w:r>
      <w:r w:rsidRPr="00E554C0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на</w:t>
      </w:r>
      <w:r w:rsidRPr="00E554C0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основе</w:t>
      </w:r>
      <w:r w:rsidRPr="00E554C0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усредненных</w:t>
      </w:r>
      <w:r w:rsidRPr="00E554C0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значений</w:t>
      </w:r>
      <w:r w:rsidRPr="00E554C0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2"/>
          <w:sz w:val="24"/>
          <w:lang w:val="ru-RU"/>
        </w:rPr>
        <w:t>цен</w:t>
      </w:r>
      <w:r w:rsidR="00E554C0" w:rsidRPr="00E554C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 xml:space="preserve">контрактов </w:t>
      </w:r>
      <w:r w:rsidR="001478A5" w:rsidRPr="00E554C0">
        <w:rPr>
          <w:rFonts w:ascii="Times New Roman" w:hAnsi="Times New Roman"/>
          <w:sz w:val="24"/>
          <w:lang w:val="ru-RU"/>
        </w:rPr>
        <w:t>–</w:t>
      </w:r>
      <w:r w:rsidRPr="00E554C0">
        <w:rPr>
          <w:rFonts w:ascii="Times New Roman" w:hAnsi="Times New Roman"/>
          <w:spacing w:val="-1"/>
          <w:sz w:val="24"/>
          <w:lang w:val="ru-RU"/>
        </w:rPr>
        <w:t xml:space="preserve"> аналогов</w:t>
      </w:r>
      <w:r w:rsidRPr="00E554C0">
        <w:rPr>
          <w:rFonts w:ascii="Times New Roman" w:hAnsi="Times New Roman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(аналогов</w:t>
      </w:r>
      <w:r w:rsidRPr="00E554C0">
        <w:rPr>
          <w:rFonts w:ascii="Times New Roman" w:hAnsi="Times New Roman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вида работ)</w:t>
      </w:r>
      <w:r w:rsidRPr="00E554C0">
        <w:rPr>
          <w:rFonts w:ascii="Times New Roman" w:hAnsi="Times New Roman"/>
          <w:sz w:val="24"/>
          <w:lang w:val="ru-RU"/>
        </w:rPr>
        <w:t xml:space="preserve"> и </w:t>
      </w:r>
      <w:r w:rsidRPr="00E554C0">
        <w:rPr>
          <w:rFonts w:ascii="Times New Roman" w:hAnsi="Times New Roman"/>
          <w:spacing w:val="-1"/>
          <w:sz w:val="24"/>
          <w:lang w:val="ru-RU"/>
        </w:rPr>
        <w:t>элементов,</w:t>
      </w:r>
      <w:r w:rsidRPr="00E554C0">
        <w:rPr>
          <w:rFonts w:ascii="Times New Roman" w:hAnsi="Times New Roman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исключаемых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 xml:space="preserve">и </w:t>
      </w:r>
      <w:r w:rsidRPr="00E554C0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Pr="00E554C0">
        <w:rPr>
          <w:rFonts w:ascii="Times New Roman" w:hAnsi="Times New Roman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включаемых</w:t>
      </w:r>
      <w:r w:rsidRPr="00E554C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 xml:space="preserve">в </w:t>
      </w:r>
      <w:r w:rsidRPr="00E554C0">
        <w:rPr>
          <w:rFonts w:ascii="Times New Roman" w:hAnsi="Times New Roman"/>
          <w:spacing w:val="-1"/>
          <w:sz w:val="24"/>
          <w:lang w:val="ru-RU"/>
        </w:rPr>
        <w:t>его</w:t>
      </w:r>
      <w:r w:rsidRPr="00E554C0">
        <w:rPr>
          <w:rFonts w:ascii="Times New Roman" w:hAnsi="Times New Roman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состав.</w:t>
      </w:r>
    </w:p>
    <w:p w14:paraId="133FB6CC" w14:textId="5EB0A9FD" w:rsidR="00C67707" w:rsidRPr="00E554C0" w:rsidRDefault="00C67707" w:rsidP="007A3AFC">
      <w:pPr>
        <w:numPr>
          <w:ilvl w:val="0"/>
          <w:numId w:val="11"/>
        </w:numPr>
        <w:tabs>
          <w:tab w:val="left" w:pos="1227"/>
        </w:tabs>
        <w:spacing w:before="69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554C0">
        <w:rPr>
          <w:rFonts w:ascii="Times New Roman" w:hAnsi="Times New Roman"/>
          <w:sz w:val="24"/>
          <w:lang w:val="ru-RU"/>
        </w:rPr>
        <w:t>В</w:t>
      </w:r>
      <w:r w:rsidRPr="00E554C0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ячейке</w:t>
      </w:r>
      <w:r w:rsidRPr="00E554C0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«Среднее</w:t>
      </w:r>
      <w:r w:rsidRPr="00E554C0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значение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1"/>
          <w:sz w:val="24"/>
          <w:lang w:val="ru-RU"/>
        </w:rPr>
        <w:t>работ»</w:t>
      </w:r>
      <w:r w:rsidRPr="00E554C0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графы</w:t>
      </w:r>
      <w:r w:rsidRPr="00E554C0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«Стоимость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контракта</w:t>
      </w:r>
      <w:r w:rsidR="00A65DB3">
        <w:rPr>
          <w:rFonts w:ascii="Times New Roman" w:hAnsi="Times New Roman"/>
          <w:sz w:val="24"/>
          <w:lang w:val="ru-RU"/>
        </w:rPr>
        <w:t> </w:t>
      </w:r>
      <w:r w:rsidR="001478A5" w:rsidRPr="00E554C0">
        <w:rPr>
          <w:rFonts w:ascii="Times New Roman" w:hAnsi="Times New Roman"/>
          <w:sz w:val="24"/>
          <w:lang w:val="ru-RU"/>
        </w:rPr>
        <w:t>–</w:t>
      </w:r>
      <w:r w:rsidR="00A65DB3">
        <w:rPr>
          <w:rFonts w:ascii="Times New Roman" w:hAnsi="Times New Roman"/>
          <w:sz w:val="24"/>
          <w:lang w:val="ru-RU"/>
        </w:rPr>
        <w:t> </w:t>
      </w:r>
      <w:r w:rsidRPr="00E554C0">
        <w:rPr>
          <w:rFonts w:ascii="Times New Roman" w:hAnsi="Times New Roman"/>
          <w:spacing w:val="-1"/>
          <w:sz w:val="24"/>
          <w:lang w:val="ru-RU"/>
        </w:rPr>
        <w:t>аналога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(аналога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вида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работ)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с</w:t>
      </w:r>
      <w:r w:rsidRPr="00E554C0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требующимися</w:t>
      </w:r>
      <w:r w:rsidRPr="00E554C0">
        <w:rPr>
          <w:rFonts w:ascii="Times New Roman" w:hAnsi="Times New Roman"/>
          <w:spacing w:val="10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работами</w:t>
      </w:r>
      <w:r w:rsidRPr="00E554C0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(факторами)»</w:t>
      </w:r>
      <w:r w:rsidRPr="00E554C0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единичная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цена,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используемая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для</w:t>
      </w:r>
      <w:r w:rsidRPr="00E554C0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расчета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начальной</w:t>
      </w:r>
      <w:r w:rsidRPr="00E554C0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(максимальной)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цены</w:t>
      </w:r>
      <w:r w:rsidRPr="00E554C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контракта.</w:t>
      </w:r>
      <w:r w:rsidRPr="00E554C0">
        <w:rPr>
          <w:rFonts w:ascii="Times New Roman" w:hAnsi="Times New Roman"/>
          <w:sz w:val="24"/>
          <w:lang w:val="ru-RU"/>
        </w:rPr>
        <w:t xml:space="preserve"> Для</w:t>
      </w:r>
      <w:r w:rsidRPr="00E554C0">
        <w:rPr>
          <w:rFonts w:ascii="Times New Roman" w:hAnsi="Times New Roman"/>
          <w:spacing w:val="113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расчета</w:t>
      </w:r>
      <w:r w:rsidRPr="00E554C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начальной</w:t>
      </w:r>
      <w:r w:rsidRPr="00E554C0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(максимальной)</w:t>
      </w:r>
      <w:r w:rsidRPr="00E554C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цены</w:t>
      </w:r>
      <w:r w:rsidRPr="00E554C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контракта</w:t>
      </w:r>
      <w:r w:rsidRPr="00E554C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(цены</w:t>
      </w:r>
      <w:r w:rsidRPr="00E554C0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лота)</w:t>
      </w:r>
      <w:r w:rsidRPr="00E554C0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рассчитывается</w:t>
      </w:r>
      <w:r w:rsidRPr="00E554C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E554C0">
        <w:rPr>
          <w:rFonts w:ascii="Times New Roman" w:hAnsi="Times New Roman"/>
          <w:sz w:val="24"/>
          <w:lang w:val="ru-RU"/>
        </w:rPr>
        <w:t>среднее</w:t>
      </w:r>
      <w:r w:rsidRPr="00E554C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арифметическое</w:t>
      </w:r>
      <w:r w:rsidRPr="00E554C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значение</w:t>
      </w:r>
      <w:r w:rsidRPr="00E554C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полученных</w:t>
      </w:r>
      <w:r w:rsidRPr="00E554C0">
        <w:rPr>
          <w:rFonts w:ascii="Times New Roman" w:hAnsi="Times New Roman"/>
          <w:spacing w:val="109"/>
          <w:sz w:val="24"/>
          <w:lang w:val="ru-RU"/>
        </w:rPr>
        <w:t xml:space="preserve"> </w:t>
      </w:r>
      <w:r w:rsidRPr="00E554C0">
        <w:rPr>
          <w:rFonts w:ascii="Times New Roman" w:hAnsi="Times New Roman"/>
          <w:spacing w:val="-1"/>
          <w:sz w:val="24"/>
          <w:lang w:val="ru-RU"/>
        </w:rPr>
        <w:t>усредненных цен.</w:t>
      </w:r>
    </w:p>
    <w:p w14:paraId="0E5476FF" w14:textId="77777777" w:rsidR="00C67707" w:rsidRPr="009960D3" w:rsidRDefault="00C67707" w:rsidP="007A3AFC">
      <w:pPr>
        <w:numPr>
          <w:ilvl w:val="0"/>
          <w:numId w:val="11"/>
        </w:numPr>
        <w:tabs>
          <w:tab w:val="left" w:pos="1193"/>
        </w:tabs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ячейке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«Среднее</w:t>
      </w:r>
      <w:r w:rsidRPr="009960D3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значение</w:t>
      </w:r>
      <w:r w:rsidRPr="009960D3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работ»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графы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«ИТОГО</w:t>
      </w:r>
      <w:r w:rsidRPr="009960D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начальная</w:t>
      </w:r>
      <w:r w:rsidRPr="009960D3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(максимальная)</w:t>
      </w:r>
      <w:r w:rsidRPr="009960D3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</w:t>
      </w:r>
      <w:r w:rsidRPr="009960D3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контракта»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1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начальная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(максимальная)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контракта,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рассчитанная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путем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сложения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данных,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содержащихся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столбце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«Среднее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значение</w:t>
      </w:r>
      <w:r w:rsidRPr="009960D3">
        <w:rPr>
          <w:rFonts w:ascii="Times New Roman" w:hAnsi="Times New Roman"/>
          <w:spacing w:val="1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работ».</w:t>
      </w:r>
    </w:p>
    <w:p w14:paraId="5965C1AB" w14:textId="77777777" w:rsidR="00C67707" w:rsidRPr="009960D3" w:rsidRDefault="00263445" w:rsidP="00621093">
      <w:pPr>
        <w:spacing w:before="28"/>
        <w:ind w:left="142" w:firstLine="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Пояснения по заполнению формы</w:t>
      </w:r>
    </w:p>
    <w:p w14:paraId="2FC39D55" w14:textId="4B00F588" w:rsidR="00C67707" w:rsidRPr="009960D3" w:rsidRDefault="00C67707" w:rsidP="00621093">
      <w:pPr>
        <w:spacing w:before="69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&lt;*&gt;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Указывается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участника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торгов,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адрес,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ИНН/ФИО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лица,</w:t>
      </w:r>
      <w:r w:rsidRPr="009960D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контактный</w:t>
      </w:r>
      <w:r w:rsidRPr="009960D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телефон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или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11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порядковый</w:t>
      </w:r>
      <w:r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номер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указанием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сноске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его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наименования,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адреса,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ИНН,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ФИО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лица,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контактного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телефона.</w:t>
      </w:r>
      <w:r w:rsidRPr="009960D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Число</w:t>
      </w:r>
      <w:r w:rsidR="004359C9">
        <w:rPr>
          <w:rFonts w:ascii="Times New Roman" w:hAnsi="Times New Roman"/>
          <w:spacing w:val="-1"/>
          <w:sz w:val="24"/>
          <w:lang w:val="ru-RU"/>
        </w:rPr>
        <w:t> </w:t>
      </w:r>
      <w:r w:rsidRPr="009960D3">
        <w:rPr>
          <w:rFonts w:ascii="Times New Roman" w:hAnsi="Times New Roman"/>
          <w:sz w:val="24"/>
          <w:lang w:val="ru-RU"/>
        </w:rPr>
        <w:t xml:space="preserve">столбцов </w:t>
      </w:r>
      <w:r w:rsidRPr="009960D3">
        <w:rPr>
          <w:rFonts w:ascii="Times New Roman" w:hAnsi="Times New Roman"/>
          <w:spacing w:val="-1"/>
          <w:sz w:val="24"/>
          <w:lang w:val="ru-RU"/>
        </w:rPr>
        <w:t>может</w:t>
      </w:r>
      <w:r w:rsidRPr="009960D3">
        <w:rPr>
          <w:rFonts w:ascii="Times New Roman" w:hAnsi="Times New Roman"/>
          <w:sz w:val="24"/>
          <w:lang w:val="ru-RU"/>
        </w:rPr>
        <w:t xml:space="preserve"> быть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уменьшено</w:t>
      </w:r>
      <w:r w:rsidRPr="009960D3">
        <w:rPr>
          <w:rFonts w:ascii="Times New Roman" w:hAnsi="Times New Roman"/>
          <w:sz w:val="24"/>
          <w:lang w:val="ru-RU"/>
        </w:rPr>
        <w:t xml:space="preserve"> или</w:t>
      </w:r>
      <w:r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увеличено</w:t>
      </w:r>
      <w:r w:rsidRPr="009960D3">
        <w:rPr>
          <w:rFonts w:ascii="Times New Roman" w:hAnsi="Times New Roman"/>
          <w:sz w:val="24"/>
          <w:lang w:val="ru-RU"/>
        </w:rPr>
        <w:t xml:space="preserve"> в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960D3">
        <w:rPr>
          <w:rFonts w:ascii="Times New Roman" w:hAnsi="Times New Roman"/>
          <w:sz w:val="24"/>
          <w:lang w:val="ru-RU"/>
        </w:rPr>
        <w:t xml:space="preserve"> с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числом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опрошенных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участников</w:t>
      </w:r>
      <w:r w:rsidRPr="009960D3">
        <w:rPr>
          <w:rFonts w:ascii="Times New Roman" w:hAnsi="Times New Roman"/>
          <w:sz w:val="24"/>
          <w:lang w:val="ru-RU"/>
        </w:rPr>
        <w:t xml:space="preserve"> торгов.</w:t>
      </w:r>
    </w:p>
    <w:p w14:paraId="7E77820B" w14:textId="3E2782BE" w:rsidR="00B4419D" w:rsidRDefault="00C67707" w:rsidP="00621093">
      <w:pPr>
        <w:ind w:left="142" w:firstLine="567"/>
        <w:jc w:val="both"/>
        <w:rPr>
          <w:rFonts w:ascii="Times New Roman" w:hAnsi="Times New Roman"/>
          <w:spacing w:val="-1"/>
          <w:sz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&lt;**&gt;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Средняя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</w:t>
      </w:r>
      <w:r w:rsidRPr="009960D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рассчитывается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как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среднее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арифметическое</w:t>
      </w:r>
      <w:r w:rsidRPr="009960D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цен,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предложенных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участниками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торгов</w:t>
      </w:r>
      <w:r w:rsidRPr="009960D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по</w:t>
      </w:r>
      <w:r w:rsidRPr="009960D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каждому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контракту</w:t>
      </w:r>
      <w:r w:rsidR="00A65DB3">
        <w:rPr>
          <w:rFonts w:ascii="Times New Roman" w:hAnsi="Times New Roman"/>
          <w:sz w:val="24"/>
          <w:lang w:val="ru-RU"/>
        </w:rPr>
        <w:t> </w:t>
      </w:r>
      <w:r w:rsidR="00B4419D">
        <w:rPr>
          <w:rFonts w:ascii="Times New Roman" w:hAnsi="Times New Roman"/>
          <w:sz w:val="24"/>
          <w:lang w:val="ru-RU"/>
        </w:rPr>
        <w:t xml:space="preserve">– </w:t>
      </w:r>
      <w:r w:rsidRPr="009960D3">
        <w:rPr>
          <w:rFonts w:ascii="Times New Roman" w:hAnsi="Times New Roman"/>
          <w:sz w:val="24"/>
          <w:lang w:val="ru-RU"/>
        </w:rPr>
        <w:t>аналогу</w:t>
      </w:r>
      <w:r w:rsidRPr="009960D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(аналогу</w:t>
      </w:r>
      <w:r w:rsidRPr="009960D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видов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работ).</w:t>
      </w:r>
    </w:p>
    <w:p w14:paraId="49C4DABA" w14:textId="3EF91EB1" w:rsidR="004359C9" w:rsidRDefault="00C67707" w:rsidP="00621093">
      <w:pPr>
        <w:ind w:left="142" w:firstLine="567"/>
        <w:jc w:val="both"/>
        <w:rPr>
          <w:rFonts w:ascii="Times New Roman" w:hAnsi="Times New Roman"/>
          <w:spacing w:val="-1"/>
          <w:sz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&lt;***&gt; Указывается</w:t>
      </w:r>
      <w:r w:rsidRPr="009960D3">
        <w:rPr>
          <w:rFonts w:ascii="Times New Roman" w:hAnsi="Times New Roman"/>
          <w:sz w:val="24"/>
          <w:lang w:val="ru-RU"/>
        </w:rPr>
        <w:t xml:space="preserve"> наибольшая из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средних цен,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указанных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в </w:t>
      </w:r>
      <w:r w:rsidRPr="009960D3">
        <w:rPr>
          <w:rFonts w:ascii="Times New Roman" w:hAnsi="Times New Roman"/>
          <w:spacing w:val="-1"/>
          <w:sz w:val="24"/>
          <w:lang w:val="ru-RU"/>
        </w:rPr>
        <w:t>колонках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«средняя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цена».</w:t>
      </w:r>
    </w:p>
    <w:p w14:paraId="761B4DA1" w14:textId="77777777" w:rsidR="004359C9" w:rsidRDefault="004359C9">
      <w:pPr>
        <w:widowControl/>
        <w:spacing w:after="200" w:line="276" w:lineRule="auto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br w:type="page"/>
      </w:r>
    </w:p>
    <w:p w14:paraId="7911E7DE" w14:textId="77777777" w:rsidR="00C67707" w:rsidRPr="009960D3" w:rsidRDefault="00C67707" w:rsidP="00621093">
      <w:pPr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  <w:sectPr w:rsidR="00C67707" w:rsidRPr="009960D3">
          <w:headerReference w:type="default" r:id="rId19"/>
          <w:footerReference w:type="default" r:id="rId20"/>
          <w:pgSz w:w="16840" w:h="11910" w:orient="landscape"/>
          <w:pgMar w:top="1140" w:right="940" w:bottom="780" w:left="1140" w:header="878" w:footer="597" w:gutter="0"/>
          <w:cols w:space="720"/>
        </w:sectPr>
      </w:pPr>
    </w:p>
    <w:p w14:paraId="2007FFCB" w14:textId="77777777" w:rsidR="00E554C0" w:rsidRDefault="00E554C0" w:rsidP="00E554C0">
      <w:pPr>
        <w:pStyle w:val="a3"/>
        <w:tabs>
          <w:tab w:val="left" w:pos="504"/>
        </w:tabs>
        <w:spacing w:before="0" w:line="276" w:lineRule="auto"/>
        <w:ind w:left="220" w:right="196" w:firstLine="0"/>
        <w:jc w:val="right"/>
        <w:rPr>
          <w:spacing w:val="-1"/>
          <w:lang w:val="ru-RU"/>
        </w:rPr>
      </w:pPr>
      <w:r w:rsidRPr="009960D3">
        <w:rPr>
          <w:spacing w:val="-1"/>
          <w:lang w:val="ru-RU"/>
        </w:rPr>
        <w:lastRenderedPageBreak/>
        <w:t>Форма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10</w:t>
      </w:r>
    </w:p>
    <w:p w14:paraId="6DECC9A3" w14:textId="77777777" w:rsidR="00E554C0" w:rsidRDefault="00E554C0" w:rsidP="00E554C0">
      <w:pPr>
        <w:pStyle w:val="a3"/>
        <w:tabs>
          <w:tab w:val="left" w:pos="504"/>
        </w:tabs>
        <w:spacing w:before="0" w:line="276" w:lineRule="auto"/>
        <w:ind w:left="220" w:right="196" w:firstLine="0"/>
        <w:jc w:val="center"/>
        <w:rPr>
          <w:spacing w:val="-1"/>
          <w:lang w:val="ru-RU"/>
        </w:rPr>
      </w:pPr>
      <w:r w:rsidRPr="009960D3">
        <w:rPr>
          <w:lang w:val="ru-RU"/>
        </w:rPr>
        <w:t xml:space="preserve">Расчет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br/>
      </w:r>
      <w:r w:rsidRPr="009960D3">
        <w:rPr>
          <w:spacing w:val="-1"/>
          <w:lang w:val="ru-RU"/>
        </w:rPr>
        <w:t>при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размещении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заказа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выполнение</w:t>
      </w:r>
      <w:r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br/>
      </w:r>
      <w:r w:rsidRPr="009960D3">
        <w:rPr>
          <w:spacing w:val="-1"/>
          <w:lang w:val="ru-RU"/>
        </w:rPr>
        <w:t>проектно-изыскательских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</w:p>
    <w:p w14:paraId="30006994" w14:textId="77777777" w:rsidR="00E554C0" w:rsidRDefault="00E554C0" w:rsidP="00E554C0">
      <w:pPr>
        <w:pStyle w:val="a3"/>
        <w:tabs>
          <w:tab w:val="left" w:pos="504"/>
        </w:tabs>
        <w:spacing w:before="0" w:line="276" w:lineRule="auto"/>
        <w:ind w:left="220" w:right="196" w:firstLine="0"/>
        <w:rPr>
          <w:spacing w:val="-1"/>
          <w:lang w:val="ru-RU"/>
        </w:rPr>
      </w:pPr>
    </w:p>
    <w:p w14:paraId="1ADF13E2" w14:textId="77777777" w:rsidR="00E554C0" w:rsidRDefault="00E554C0" w:rsidP="00E554C0">
      <w:pPr>
        <w:pStyle w:val="a3"/>
        <w:tabs>
          <w:tab w:val="left" w:pos="504"/>
        </w:tabs>
        <w:spacing w:before="0" w:line="276" w:lineRule="auto"/>
        <w:ind w:left="220" w:right="196"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адресу</w:t>
      </w:r>
    </w:p>
    <w:p w14:paraId="7B0A72A8" w14:textId="77777777" w:rsidR="00E554C0" w:rsidRPr="00E554C0" w:rsidRDefault="00E554C0" w:rsidP="00E554C0">
      <w:pPr>
        <w:pStyle w:val="a3"/>
        <w:tabs>
          <w:tab w:val="left" w:pos="504"/>
        </w:tabs>
        <w:spacing w:before="0" w:line="276" w:lineRule="auto"/>
        <w:ind w:left="220" w:right="196" w:firstLine="0"/>
        <w:rPr>
          <w:lang w:val="ru-RU"/>
        </w:rPr>
      </w:pPr>
      <w:r w:rsidRPr="009960D3">
        <w:rPr>
          <w:spacing w:val="-1"/>
          <w:lang w:val="ru-RU"/>
        </w:rPr>
        <w:t>Основания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для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расчета:</w:t>
      </w:r>
    </w:p>
    <w:p w14:paraId="5ADD81A7" w14:textId="77777777" w:rsidR="00E554C0" w:rsidRPr="00E554C0" w:rsidRDefault="00E554C0" w:rsidP="007A3AFC">
      <w:pPr>
        <w:pStyle w:val="a3"/>
        <w:numPr>
          <w:ilvl w:val="0"/>
          <w:numId w:val="10"/>
        </w:numPr>
        <w:tabs>
          <w:tab w:val="left" w:pos="567"/>
        </w:tabs>
        <w:spacing w:before="0" w:line="276" w:lineRule="auto"/>
        <w:ind w:right="196" w:firstLine="0"/>
        <w:rPr>
          <w:lang w:val="ru-RU"/>
        </w:rPr>
      </w:pPr>
      <w:r w:rsidRPr="009960D3">
        <w:rPr>
          <w:spacing w:val="-1"/>
          <w:lang w:val="ru-RU"/>
        </w:rPr>
        <w:t>Градостроительный</w:t>
      </w:r>
      <w:r w:rsidRPr="009960D3">
        <w:rPr>
          <w:spacing w:val="-2"/>
          <w:lang w:val="ru-RU"/>
        </w:rPr>
        <w:t xml:space="preserve"> </w:t>
      </w:r>
      <w:r w:rsidRPr="009960D3">
        <w:rPr>
          <w:lang w:val="ru-RU"/>
        </w:rPr>
        <w:t xml:space="preserve">план </w:t>
      </w:r>
      <w:r w:rsidRPr="009960D3">
        <w:rPr>
          <w:spacing w:val="-1"/>
          <w:lang w:val="ru-RU"/>
        </w:rPr>
        <w:t>земельного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участка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(ГПЗУ)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от</w:t>
      </w:r>
      <w:r>
        <w:rPr>
          <w:lang w:val="ru-RU"/>
        </w:rPr>
        <w:t xml:space="preserve"> _____ № _____</w:t>
      </w:r>
    </w:p>
    <w:p w14:paraId="7EC3CFC9" w14:textId="77777777" w:rsidR="00E554C0" w:rsidRPr="00E554C0" w:rsidRDefault="00621093" w:rsidP="007A3AFC">
      <w:pPr>
        <w:pStyle w:val="a3"/>
        <w:numPr>
          <w:ilvl w:val="0"/>
          <w:numId w:val="10"/>
        </w:numPr>
        <w:tabs>
          <w:tab w:val="left" w:pos="567"/>
        </w:tabs>
        <w:spacing w:before="0" w:line="276" w:lineRule="auto"/>
        <w:ind w:right="196" w:firstLine="0"/>
        <w:rPr>
          <w:lang w:val="ru-RU"/>
        </w:rPr>
      </w:pPr>
      <w:r>
        <w:rPr>
          <w:spacing w:val="-1"/>
          <w:lang w:val="ru-RU"/>
        </w:rPr>
        <w:t>Техническое задание</w:t>
      </w:r>
    </w:p>
    <w:p w14:paraId="39075658" w14:textId="77777777" w:rsidR="00C67707" w:rsidRPr="009960D3" w:rsidRDefault="00C67707" w:rsidP="007A3AFC">
      <w:pPr>
        <w:pStyle w:val="a3"/>
        <w:numPr>
          <w:ilvl w:val="0"/>
          <w:numId w:val="10"/>
        </w:numPr>
        <w:tabs>
          <w:tab w:val="left" w:pos="567"/>
        </w:tabs>
        <w:spacing w:before="0" w:line="276" w:lineRule="auto"/>
        <w:ind w:right="196" w:firstLine="0"/>
        <w:rPr>
          <w:lang w:val="ru-RU"/>
        </w:rPr>
      </w:pPr>
      <w:r w:rsidRPr="009960D3">
        <w:rPr>
          <w:spacing w:val="-1"/>
          <w:lang w:val="ru-RU"/>
        </w:rPr>
        <w:t>Нормативные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(справочники,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методики</w:t>
      </w:r>
      <w:r w:rsidRPr="009960D3">
        <w:rPr>
          <w:lang w:val="ru-RU"/>
        </w:rPr>
        <w:t xml:space="preserve"> и </w:t>
      </w:r>
      <w:r w:rsidRPr="009960D3">
        <w:rPr>
          <w:spacing w:val="-1"/>
          <w:lang w:val="ru-RU"/>
        </w:rPr>
        <w:t>иные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документы),</w:t>
      </w:r>
      <w:r w:rsidRPr="009960D3">
        <w:rPr>
          <w:spacing w:val="41"/>
          <w:lang w:val="ru-RU"/>
        </w:rPr>
        <w:t xml:space="preserve"> </w:t>
      </w:r>
      <w:r w:rsidR="00621093">
        <w:rPr>
          <w:spacing w:val="41"/>
          <w:lang w:val="ru-RU"/>
        </w:rPr>
        <w:br/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соответствии</w:t>
      </w:r>
      <w:r w:rsidRPr="009960D3">
        <w:rPr>
          <w:spacing w:val="2"/>
          <w:lang w:val="ru-RU"/>
        </w:rPr>
        <w:t xml:space="preserve"> </w:t>
      </w:r>
      <w:r w:rsidRPr="009960D3">
        <w:rPr>
          <w:lang w:val="ru-RU"/>
        </w:rPr>
        <w:t xml:space="preserve">с </w:t>
      </w:r>
      <w:r w:rsidRPr="009960D3">
        <w:rPr>
          <w:spacing w:val="-2"/>
          <w:lang w:val="ru-RU"/>
        </w:rPr>
        <w:t>которыми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выполнен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расчет.</w:t>
      </w:r>
    </w:p>
    <w:p w14:paraId="69883F6A" w14:textId="77777777" w:rsidR="00C67707" w:rsidRPr="00621093" w:rsidRDefault="00C67707" w:rsidP="009F6611">
      <w:pPr>
        <w:pStyle w:val="a3"/>
        <w:spacing w:before="0" w:line="276" w:lineRule="auto"/>
        <w:ind w:left="0" w:right="182" w:firstLine="0"/>
        <w:jc w:val="right"/>
        <w:rPr>
          <w:lang w:val="ru-RU"/>
        </w:rPr>
      </w:pPr>
      <w:r w:rsidRPr="00621093">
        <w:rPr>
          <w:lang w:val="ru-RU"/>
        </w:rPr>
        <w:t xml:space="preserve">тыс. </w:t>
      </w:r>
      <w:r w:rsidRPr="00621093">
        <w:rPr>
          <w:spacing w:val="-1"/>
          <w:lang w:val="ru-RU"/>
        </w:rPr>
        <w:t>руб.</w:t>
      </w:r>
    </w:p>
    <w:p w14:paraId="2AF5B05B" w14:textId="77777777" w:rsidR="00C67707" w:rsidRPr="00621093" w:rsidRDefault="00C67707" w:rsidP="009F6611">
      <w:pPr>
        <w:spacing w:before="10" w:line="276" w:lineRule="auto"/>
        <w:rPr>
          <w:rFonts w:ascii="Times New Roman" w:eastAsia="Times New Roman" w:hAnsi="Times New Roman"/>
          <w:sz w:val="8"/>
          <w:szCs w:val="8"/>
          <w:lang w:val="ru-RU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1438"/>
        <w:gridCol w:w="2674"/>
        <w:gridCol w:w="2288"/>
      </w:tblGrid>
      <w:tr w:rsidR="00C67707" w:rsidRPr="00F67915" w14:paraId="1DF12A2A" w14:textId="77777777" w:rsidTr="00E554C0">
        <w:trPr>
          <w:trHeight w:hRule="exact" w:val="2237"/>
        </w:trPr>
        <w:tc>
          <w:tcPr>
            <w:tcW w:w="3082" w:type="dxa"/>
            <w:shd w:val="clear" w:color="auto" w:fill="auto"/>
          </w:tcPr>
          <w:p w14:paraId="2E7B6DA6" w14:textId="77777777" w:rsidR="00C67707" w:rsidRPr="003943F1" w:rsidRDefault="00C67707" w:rsidP="009F6611">
            <w:pPr>
              <w:pStyle w:val="TableParagraph"/>
              <w:spacing w:line="276" w:lineRule="auto"/>
              <w:ind w:left="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работ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(услуг)</w:t>
            </w:r>
          </w:p>
        </w:tc>
        <w:tc>
          <w:tcPr>
            <w:tcW w:w="1438" w:type="dxa"/>
            <w:shd w:val="clear" w:color="auto" w:fill="auto"/>
          </w:tcPr>
          <w:p w14:paraId="502A43EF" w14:textId="77777777" w:rsidR="00C67707" w:rsidRPr="003943F1" w:rsidRDefault="00C67707" w:rsidP="009F6611">
            <w:pPr>
              <w:pStyle w:val="TableParagraph"/>
              <w:spacing w:line="276" w:lineRule="auto"/>
              <w:ind w:left="157" w:right="1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базисных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ценах</w:t>
            </w:r>
          </w:p>
        </w:tc>
        <w:tc>
          <w:tcPr>
            <w:tcW w:w="2674" w:type="dxa"/>
            <w:shd w:val="clear" w:color="auto" w:fill="auto"/>
          </w:tcPr>
          <w:p w14:paraId="007CFE5F" w14:textId="77777777" w:rsidR="00C67707" w:rsidRPr="003943F1" w:rsidRDefault="00C67707" w:rsidP="009F6611">
            <w:pPr>
              <w:pStyle w:val="TableParagraph"/>
              <w:spacing w:line="276" w:lineRule="auto"/>
              <w:ind w:left="219" w:right="221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инфляции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период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3943F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начальной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(максимальной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цены)</w:t>
            </w:r>
          </w:p>
        </w:tc>
        <w:tc>
          <w:tcPr>
            <w:tcW w:w="2288" w:type="dxa"/>
            <w:shd w:val="clear" w:color="auto" w:fill="auto"/>
          </w:tcPr>
          <w:p w14:paraId="56372E1E" w14:textId="77777777" w:rsidR="00C67707" w:rsidRPr="003943F1" w:rsidRDefault="00C67707" w:rsidP="009F6611">
            <w:pPr>
              <w:pStyle w:val="TableParagraph"/>
              <w:spacing w:line="276" w:lineRule="auto"/>
              <w:ind w:left="179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текущем</w:t>
            </w:r>
            <w:r w:rsidRPr="003943F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3943F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</w:p>
        </w:tc>
      </w:tr>
      <w:tr w:rsidR="00C67707" w:rsidRPr="003943F1" w14:paraId="1623C532" w14:textId="77777777" w:rsidTr="00E554C0">
        <w:trPr>
          <w:trHeight w:hRule="exact" w:val="370"/>
        </w:trPr>
        <w:tc>
          <w:tcPr>
            <w:tcW w:w="3082" w:type="dxa"/>
            <w:shd w:val="clear" w:color="auto" w:fill="auto"/>
          </w:tcPr>
          <w:p w14:paraId="47EB5676" w14:textId="77777777" w:rsidR="00C67707" w:rsidRPr="003943F1" w:rsidRDefault="00C67707" w:rsidP="009F6611">
            <w:pPr>
              <w:pStyle w:val="TableParagraph"/>
              <w:spacing w:line="276" w:lineRule="auto"/>
              <w:ind w:left="56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14:paraId="2A60D877" w14:textId="77777777" w:rsidR="00C67707" w:rsidRPr="003943F1" w:rsidRDefault="00C67707" w:rsidP="009F6611">
            <w:pPr>
              <w:pStyle w:val="TableParagraph"/>
              <w:spacing w:line="276" w:lineRule="auto"/>
              <w:ind w:left="9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14:paraId="605D20C6" w14:textId="77777777" w:rsidR="00C67707" w:rsidRPr="003943F1" w:rsidRDefault="00C67707" w:rsidP="009F6611">
            <w:pPr>
              <w:pStyle w:val="TableParagraph"/>
              <w:spacing w:line="276" w:lineRule="auto"/>
              <w:ind w:left="56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14:paraId="6FBF3A12" w14:textId="77777777" w:rsidR="00C67707" w:rsidRPr="003943F1" w:rsidRDefault="00C67707" w:rsidP="009F6611">
            <w:pPr>
              <w:pStyle w:val="TableParagraph"/>
              <w:spacing w:line="276" w:lineRule="auto"/>
              <w:ind w:left="56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C67707" w:rsidRPr="003943F1" w14:paraId="511F09B6" w14:textId="77777777" w:rsidTr="00E554C0">
        <w:trPr>
          <w:trHeight w:hRule="exact" w:val="727"/>
        </w:trPr>
        <w:tc>
          <w:tcPr>
            <w:tcW w:w="3082" w:type="dxa"/>
            <w:shd w:val="clear" w:color="auto" w:fill="auto"/>
          </w:tcPr>
          <w:p w14:paraId="7550BDFE" w14:textId="77777777" w:rsidR="00C67707" w:rsidRPr="003943F1" w:rsidRDefault="00C67707" w:rsidP="009F6611">
            <w:pPr>
              <w:pStyle w:val="TableParagraph"/>
              <w:tabs>
                <w:tab w:val="left" w:pos="1884"/>
              </w:tabs>
              <w:spacing w:line="276" w:lineRule="auto"/>
              <w:ind w:left="102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Инженерные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изыскания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необходимости)</w:t>
            </w:r>
          </w:p>
        </w:tc>
        <w:tc>
          <w:tcPr>
            <w:tcW w:w="1438" w:type="dxa"/>
            <w:shd w:val="clear" w:color="auto" w:fill="auto"/>
          </w:tcPr>
          <w:p w14:paraId="3595A745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493ECE6B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14:paraId="0981BC3C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16EF3948" w14:textId="77777777" w:rsidTr="00E554C0">
        <w:trPr>
          <w:trHeight w:hRule="exact" w:val="727"/>
        </w:trPr>
        <w:tc>
          <w:tcPr>
            <w:tcW w:w="3082" w:type="dxa"/>
            <w:shd w:val="clear" w:color="auto" w:fill="auto"/>
          </w:tcPr>
          <w:p w14:paraId="2EC462A3" w14:textId="77777777" w:rsidR="00C67707" w:rsidRPr="003943F1" w:rsidRDefault="00C67707" w:rsidP="009F6611">
            <w:pPr>
              <w:pStyle w:val="TableParagraph"/>
              <w:tabs>
                <w:tab w:val="left" w:pos="1896"/>
              </w:tabs>
              <w:spacing w:line="276" w:lineRule="auto"/>
              <w:ind w:left="102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проектной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</w:p>
        </w:tc>
        <w:tc>
          <w:tcPr>
            <w:tcW w:w="1438" w:type="dxa"/>
            <w:shd w:val="clear" w:color="auto" w:fill="auto"/>
          </w:tcPr>
          <w:p w14:paraId="3F08C0AF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4DD4DFA0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14:paraId="7A93E619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402B2980" w14:textId="77777777" w:rsidTr="00E554C0">
        <w:trPr>
          <w:trHeight w:hRule="exact" w:val="370"/>
        </w:trPr>
        <w:tc>
          <w:tcPr>
            <w:tcW w:w="3082" w:type="dxa"/>
            <w:shd w:val="clear" w:color="auto" w:fill="auto"/>
          </w:tcPr>
          <w:p w14:paraId="72753DB8" w14:textId="77777777" w:rsidR="00C67707" w:rsidRPr="003943F1" w:rsidRDefault="00C67707" w:rsidP="009F661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Итого:</w:t>
            </w:r>
          </w:p>
        </w:tc>
        <w:tc>
          <w:tcPr>
            <w:tcW w:w="1438" w:type="dxa"/>
            <w:shd w:val="clear" w:color="auto" w:fill="auto"/>
          </w:tcPr>
          <w:p w14:paraId="16CDAF63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6BCE2009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14:paraId="5DAFE683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F67915" w14:paraId="41DC53CC" w14:textId="77777777" w:rsidTr="00E554C0">
        <w:trPr>
          <w:trHeight w:hRule="exact" w:val="1445"/>
        </w:trPr>
        <w:tc>
          <w:tcPr>
            <w:tcW w:w="3082" w:type="dxa"/>
            <w:shd w:val="clear" w:color="auto" w:fill="auto"/>
          </w:tcPr>
          <w:p w14:paraId="52E3DB48" w14:textId="77777777" w:rsidR="00C67707" w:rsidRPr="003943F1" w:rsidRDefault="00C67707" w:rsidP="009F6611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Резерв</w:t>
            </w:r>
            <w:r w:rsidRPr="003943F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непредвиденные</w:t>
            </w:r>
            <w:r w:rsidRPr="003943F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3943F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943F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затраты</w:t>
            </w:r>
            <w:r w:rsidRPr="003943F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(по</w:t>
            </w:r>
            <w:r w:rsidRPr="003943F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решению</w:t>
            </w:r>
            <w:r w:rsidRPr="003943F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3943F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заказчика,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заказчика)</w:t>
            </w:r>
          </w:p>
        </w:tc>
        <w:tc>
          <w:tcPr>
            <w:tcW w:w="1438" w:type="dxa"/>
            <w:shd w:val="clear" w:color="auto" w:fill="auto"/>
          </w:tcPr>
          <w:p w14:paraId="0A603373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27A27189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14:paraId="1DEA556F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4D6661BB" w14:textId="77777777" w:rsidTr="00E554C0">
        <w:trPr>
          <w:trHeight w:hRule="exact" w:val="727"/>
        </w:trPr>
        <w:tc>
          <w:tcPr>
            <w:tcW w:w="3082" w:type="dxa"/>
            <w:shd w:val="clear" w:color="auto" w:fill="auto"/>
          </w:tcPr>
          <w:p w14:paraId="3C879619" w14:textId="52224A2C" w:rsidR="00C67707" w:rsidRPr="003943F1" w:rsidRDefault="00C67707" w:rsidP="009F6611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Итого</w:t>
            </w:r>
            <w:r w:rsidRPr="003943F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непредвиденными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затратами</w:t>
            </w:r>
          </w:p>
        </w:tc>
        <w:tc>
          <w:tcPr>
            <w:tcW w:w="1438" w:type="dxa"/>
            <w:shd w:val="clear" w:color="auto" w:fill="auto"/>
          </w:tcPr>
          <w:p w14:paraId="38960085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6D9EB412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14:paraId="7C6F1ADC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334C1A42" w14:textId="77777777" w:rsidTr="00E554C0">
        <w:trPr>
          <w:trHeight w:hRule="exact" w:val="370"/>
        </w:trPr>
        <w:tc>
          <w:tcPr>
            <w:tcW w:w="3082" w:type="dxa"/>
            <w:shd w:val="clear" w:color="auto" w:fill="auto"/>
          </w:tcPr>
          <w:p w14:paraId="6BC02DDB" w14:textId="77777777" w:rsidR="00C67707" w:rsidRPr="003943F1" w:rsidRDefault="00C67707" w:rsidP="009F661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НДС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14:paraId="46AC0C1D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5159A18E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14:paraId="7697A970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4F863F1D" w14:textId="77777777" w:rsidTr="00E554C0">
        <w:trPr>
          <w:trHeight w:hRule="exact" w:val="367"/>
        </w:trPr>
        <w:tc>
          <w:tcPr>
            <w:tcW w:w="3082" w:type="dxa"/>
            <w:shd w:val="clear" w:color="auto" w:fill="auto"/>
          </w:tcPr>
          <w:p w14:paraId="09983776" w14:textId="77777777" w:rsidR="00C67707" w:rsidRPr="003943F1" w:rsidRDefault="00C67707" w:rsidP="009F661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Всего:</w:t>
            </w:r>
          </w:p>
        </w:tc>
        <w:tc>
          <w:tcPr>
            <w:tcW w:w="1438" w:type="dxa"/>
            <w:shd w:val="clear" w:color="auto" w:fill="auto"/>
          </w:tcPr>
          <w:p w14:paraId="2F946968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6B9C95D1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14:paraId="712C675D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</w:tbl>
    <w:p w14:paraId="6C301DC4" w14:textId="77777777" w:rsidR="00E554C0" w:rsidRPr="00E554C0" w:rsidRDefault="00E554C0" w:rsidP="009F6611">
      <w:pPr>
        <w:spacing w:before="2" w:line="276" w:lineRule="auto"/>
        <w:ind w:left="928"/>
        <w:rPr>
          <w:rFonts w:ascii="Times New Roman" w:hAnsi="Times New Roman"/>
          <w:sz w:val="24"/>
          <w:szCs w:val="24"/>
          <w:lang w:val="ru-RU"/>
        </w:rPr>
      </w:pPr>
      <w:r w:rsidRPr="00E554C0">
        <w:rPr>
          <w:rFonts w:ascii="Times New Roman" w:hAnsi="Times New Roman"/>
          <w:sz w:val="24"/>
          <w:szCs w:val="24"/>
          <w:lang w:val="ru-RU"/>
        </w:rPr>
        <w:t>Начало работ: 20___г.</w:t>
      </w:r>
    </w:p>
    <w:p w14:paraId="0CF2C711" w14:textId="77777777" w:rsidR="00E554C0" w:rsidRDefault="00E554C0" w:rsidP="009F6611">
      <w:pPr>
        <w:spacing w:before="2" w:line="276" w:lineRule="auto"/>
        <w:ind w:left="928"/>
        <w:rPr>
          <w:rFonts w:ascii="Times New Roman" w:hAnsi="Times New Roman"/>
          <w:sz w:val="24"/>
          <w:szCs w:val="24"/>
          <w:lang w:val="ru-RU"/>
        </w:rPr>
      </w:pPr>
      <w:r w:rsidRPr="00E554C0">
        <w:rPr>
          <w:rFonts w:ascii="Times New Roman" w:hAnsi="Times New Roman"/>
          <w:sz w:val="24"/>
          <w:szCs w:val="24"/>
          <w:lang w:val="ru-RU"/>
        </w:rPr>
        <w:t>Окончание работ: 20___г.</w:t>
      </w:r>
    </w:p>
    <w:p w14:paraId="58CB8927" w14:textId="77777777" w:rsidR="00E554C0" w:rsidRDefault="00E554C0" w:rsidP="009F6611">
      <w:pPr>
        <w:spacing w:before="2" w:line="276" w:lineRule="auto"/>
        <w:ind w:left="928"/>
        <w:rPr>
          <w:rFonts w:ascii="Times New Roman" w:hAnsi="Times New Roman"/>
          <w:sz w:val="24"/>
          <w:szCs w:val="24"/>
          <w:lang w:val="ru-RU"/>
        </w:rPr>
      </w:pPr>
    </w:p>
    <w:p w14:paraId="13597CEE" w14:textId="77777777" w:rsidR="00E554C0" w:rsidRPr="00E554C0" w:rsidRDefault="00E554C0" w:rsidP="00621093">
      <w:pPr>
        <w:spacing w:before="2" w:line="276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Пояснения по заполнению формы</w:t>
      </w:r>
    </w:p>
    <w:p w14:paraId="6B1A6F2E" w14:textId="77777777" w:rsidR="00C67707" w:rsidRPr="009960D3" w:rsidRDefault="00C67707" w:rsidP="00621093">
      <w:pPr>
        <w:tabs>
          <w:tab w:val="left" w:pos="1134"/>
        </w:tabs>
        <w:spacing w:before="84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1</w:t>
      </w:r>
      <w:r w:rsidR="00621093">
        <w:rPr>
          <w:rFonts w:ascii="Times New Roman" w:hAnsi="Times New Roman"/>
          <w:spacing w:val="33"/>
          <w:sz w:val="24"/>
          <w:lang w:val="ru-RU"/>
        </w:rPr>
        <w:tab/>
      </w:r>
      <w:r w:rsidRPr="009960D3">
        <w:rPr>
          <w:rFonts w:ascii="Times New Roman" w:hAnsi="Times New Roman"/>
          <w:spacing w:val="-1"/>
          <w:sz w:val="24"/>
          <w:lang w:val="ru-RU"/>
        </w:rPr>
        <w:t>Начальная</w:t>
      </w:r>
      <w:r w:rsidRPr="009960D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(максимальная)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</w:t>
      </w:r>
      <w:r w:rsidRPr="009960D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учетом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продолжительности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проектных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</w:t>
      </w:r>
      <w:r w:rsidRPr="009960D3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определяется</w:t>
      </w:r>
      <w:r w:rsidRPr="009960D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как</w:t>
      </w:r>
      <w:r w:rsidRPr="009960D3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произведение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</w:t>
      </w:r>
      <w:r w:rsidRPr="009960D3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текущем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уровне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</w:t>
      </w:r>
      <w:r w:rsidRPr="009960D3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1"/>
          <w:sz w:val="24"/>
          <w:lang w:val="ru-RU"/>
        </w:rPr>
        <w:t>дату</w:t>
      </w:r>
      <w:r w:rsidRPr="009960D3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формирования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коэффициент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инфляции,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учитывающий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продолжительность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проектных</w:t>
      </w:r>
      <w:r w:rsidRPr="009960D3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lastRenderedPageBreak/>
        <w:t>работ.</w:t>
      </w:r>
    </w:p>
    <w:p w14:paraId="702824CE" w14:textId="77777777" w:rsidR="00C67707" w:rsidRPr="009960D3" w:rsidRDefault="00C67707" w:rsidP="007A3AFC">
      <w:pPr>
        <w:numPr>
          <w:ilvl w:val="1"/>
          <w:numId w:val="10"/>
        </w:numPr>
        <w:tabs>
          <w:tab w:val="left" w:pos="1134"/>
        </w:tabs>
        <w:spacing w:before="69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Расчет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прогнозного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коэффициента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инфляции,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учитывающего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продолжительность</w:t>
      </w:r>
      <w:r w:rsidRPr="009960D3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работ:</w:t>
      </w:r>
    </w:p>
    <w:p w14:paraId="4F18DEA8" w14:textId="77777777" w:rsidR="00C67707" w:rsidRPr="009960D3" w:rsidRDefault="00C67707" w:rsidP="007A3AFC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К</w:t>
      </w:r>
      <w:r w:rsidRPr="009960D3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инфляции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4"/>
          <w:lang w:val="ru-RU"/>
        </w:rPr>
        <w:t>учета</w:t>
      </w:r>
      <w:r w:rsidRPr="009960D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продолжительности</w:t>
      </w:r>
      <w:r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проектирования</w:t>
      </w:r>
      <w:r w:rsidR="00E554C0">
        <w:rPr>
          <w:rFonts w:ascii="Times New Roman" w:hAnsi="Times New Roman"/>
          <w:spacing w:val="41"/>
          <w:sz w:val="24"/>
          <w:lang w:val="ru-RU"/>
        </w:rPr>
        <w:t xml:space="preserve"> – </w:t>
      </w:r>
      <w:r w:rsidRPr="009960D3">
        <w:rPr>
          <w:rFonts w:ascii="Times New Roman" w:hAnsi="Times New Roman"/>
          <w:spacing w:val="-1"/>
          <w:sz w:val="24"/>
          <w:lang w:val="ru-RU"/>
        </w:rPr>
        <w:t>прогнозный</w:t>
      </w:r>
      <w:r w:rsidRPr="009960D3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коэффициент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инфляции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период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проектирования,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который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определяется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делением</w:t>
      </w:r>
      <w:r w:rsidRPr="009960D3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значения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коэффициента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инфляции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предпроектных,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проектных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других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</w:t>
      </w:r>
      <w:r w:rsidRPr="009960D3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(далее</w:t>
      </w:r>
      <w:r w:rsidR="00E554C0">
        <w:rPr>
          <w:rFonts w:ascii="Times New Roman" w:hAnsi="Times New Roman"/>
          <w:spacing w:val="-1"/>
          <w:sz w:val="24"/>
          <w:lang w:val="ru-RU"/>
        </w:rPr>
        <w:t xml:space="preserve"> – </w:t>
      </w:r>
      <w:r w:rsidRPr="009960D3">
        <w:rPr>
          <w:rFonts w:ascii="Times New Roman" w:hAnsi="Times New Roman"/>
          <w:spacing w:val="-1"/>
          <w:sz w:val="24"/>
          <w:lang w:val="ru-RU"/>
        </w:rPr>
        <w:t>коэффициент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инфляции)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соответствующего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периода окончания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</w:t>
      </w:r>
      <w:r w:rsidRPr="009960D3">
        <w:rPr>
          <w:rFonts w:ascii="Times New Roman" w:hAnsi="Times New Roman"/>
          <w:sz w:val="24"/>
          <w:lang w:val="ru-RU"/>
        </w:rPr>
        <w:t xml:space="preserve"> 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значение</w:t>
      </w:r>
      <w:r w:rsidRPr="009960D3">
        <w:rPr>
          <w:rFonts w:ascii="Times New Roman" w:hAnsi="Times New Roman"/>
          <w:spacing w:val="10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коэффициента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инфляции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соответствующего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периода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начала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работ.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Значение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полученного</w:t>
      </w:r>
      <w:r w:rsidRPr="009960D3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числа после запятой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делится </w:t>
      </w:r>
      <w:r w:rsidRPr="009960D3">
        <w:rPr>
          <w:rFonts w:ascii="Times New Roman" w:hAnsi="Times New Roman"/>
          <w:spacing w:val="-1"/>
          <w:sz w:val="24"/>
          <w:lang w:val="ru-RU"/>
        </w:rPr>
        <w:t>пополам,</w:t>
      </w:r>
      <w:r w:rsidRPr="009960D3">
        <w:rPr>
          <w:rFonts w:ascii="Times New Roman" w:hAnsi="Times New Roman"/>
          <w:sz w:val="24"/>
          <w:lang w:val="ru-RU"/>
        </w:rPr>
        <w:t xml:space="preserve"> и эта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величина прибавляется</w:t>
      </w:r>
      <w:r w:rsidRPr="009960D3">
        <w:rPr>
          <w:rFonts w:ascii="Times New Roman" w:hAnsi="Times New Roman"/>
          <w:sz w:val="24"/>
          <w:lang w:val="ru-RU"/>
        </w:rPr>
        <w:t xml:space="preserve"> к </w:t>
      </w:r>
      <w:r w:rsidRPr="009960D3">
        <w:rPr>
          <w:rFonts w:ascii="Times New Roman" w:hAnsi="Times New Roman"/>
          <w:spacing w:val="-1"/>
          <w:sz w:val="24"/>
          <w:lang w:val="ru-RU"/>
        </w:rPr>
        <w:t>единице.</w:t>
      </w:r>
    </w:p>
    <w:p w14:paraId="0822BB8F" w14:textId="3396DB13" w:rsidR="00C67707" w:rsidRPr="002B7C77" w:rsidRDefault="00C67707" w:rsidP="007A3AFC">
      <w:pPr>
        <w:numPr>
          <w:ilvl w:val="1"/>
          <w:numId w:val="10"/>
        </w:numPr>
        <w:tabs>
          <w:tab w:val="left" w:pos="1134"/>
          <w:tab w:val="left" w:pos="1979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Итого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начальная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(максимальная)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цена</w:t>
      </w:r>
      <w:r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Pr="009960D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учетом</w:t>
      </w:r>
      <w:r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продолжительности</w:t>
      </w:r>
      <w:r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выполнения</w:t>
      </w:r>
      <w:r w:rsidRPr="009960D3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проектных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принимается</w:t>
      </w:r>
      <w:r w:rsidRPr="009960D3">
        <w:rPr>
          <w:rFonts w:ascii="Times New Roman" w:hAnsi="Times New Roman"/>
          <w:sz w:val="24"/>
          <w:lang w:val="ru-RU"/>
        </w:rPr>
        <w:t xml:space="preserve"> в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сумме:</w:t>
      </w:r>
      <w:r w:rsidR="002B7C77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тыс.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2B7C77">
        <w:rPr>
          <w:rFonts w:ascii="Times New Roman" w:hAnsi="Times New Roman"/>
          <w:spacing w:val="-1"/>
          <w:sz w:val="24"/>
          <w:lang w:val="ru-RU"/>
        </w:rPr>
        <w:t>руб.,</w:t>
      </w:r>
      <w:r w:rsidR="002B7C7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B7C77">
        <w:rPr>
          <w:rFonts w:ascii="Times New Roman" w:hAnsi="Times New Roman"/>
          <w:sz w:val="24"/>
          <w:lang w:val="ru-RU"/>
        </w:rPr>
        <w:t>в</w:t>
      </w:r>
      <w:r w:rsidR="002B7C77">
        <w:rPr>
          <w:rFonts w:ascii="Times New Roman" w:hAnsi="Times New Roman"/>
          <w:sz w:val="24"/>
          <w:lang w:val="ru-RU"/>
        </w:rPr>
        <w:t xml:space="preserve"> </w:t>
      </w:r>
      <w:r w:rsidRPr="002B7C77">
        <w:rPr>
          <w:rFonts w:ascii="Times New Roman" w:hAnsi="Times New Roman"/>
          <w:sz w:val="24"/>
          <w:lang w:val="ru-RU"/>
        </w:rPr>
        <w:t>том</w:t>
      </w:r>
      <w:r w:rsidR="002B7C77">
        <w:rPr>
          <w:rFonts w:ascii="Times New Roman" w:hAnsi="Times New Roman"/>
          <w:sz w:val="24"/>
          <w:lang w:val="ru-RU"/>
        </w:rPr>
        <w:t xml:space="preserve"> </w:t>
      </w:r>
      <w:r w:rsidRPr="002B7C77">
        <w:rPr>
          <w:rFonts w:ascii="Times New Roman" w:hAnsi="Times New Roman"/>
          <w:spacing w:val="-1"/>
          <w:sz w:val="24"/>
          <w:lang w:val="ru-RU"/>
        </w:rPr>
        <w:t>числе</w:t>
      </w:r>
      <w:r w:rsidR="002B7C7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B7C77">
        <w:rPr>
          <w:rFonts w:ascii="Times New Roman" w:hAnsi="Times New Roman"/>
          <w:spacing w:val="-1"/>
          <w:sz w:val="24"/>
          <w:lang w:val="ru-RU"/>
        </w:rPr>
        <w:t>НДС</w:t>
      </w:r>
      <w:r w:rsidRPr="002B7C77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="002B7C77">
        <w:rPr>
          <w:rFonts w:ascii="Times New Roman" w:hAnsi="Times New Roman"/>
          <w:spacing w:val="-1"/>
          <w:sz w:val="24"/>
          <w:lang w:val="ru-RU"/>
        </w:rPr>
        <w:t>20</w:t>
      </w:r>
      <w:r w:rsidRPr="002B7C77">
        <w:rPr>
          <w:rFonts w:ascii="Times New Roman" w:hAnsi="Times New Roman"/>
          <w:spacing w:val="-1"/>
          <w:sz w:val="24"/>
          <w:lang w:val="ru-RU"/>
        </w:rPr>
        <w:t>%</w:t>
      </w:r>
      <w:r w:rsidR="00630086">
        <w:rPr>
          <w:rFonts w:ascii="Times New Roman" w:hAnsi="Times New Roman"/>
          <w:spacing w:val="-1"/>
          <w:sz w:val="24"/>
          <w:lang w:val="ru-RU"/>
        </w:rPr>
        <w:tab/>
      </w:r>
      <w:r w:rsidRPr="002B7C77">
        <w:rPr>
          <w:rFonts w:ascii="Times New Roman" w:hAnsi="Times New Roman"/>
          <w:spacing w:val="-1"/>
          <w:sz w:val="24"/>
          <w:lang w:val="ru-RU"/>
        </w:rPr>
        <w:t>тыс.</w:t>
      </w:r>
      <w:r w:rsidRPr="002B7C7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B7C77">
        <w:rPr>
          <w:rFonts w:ascii="Times New Roman" w:hAnsi="Times New Roman"/>
          <w:spacing w:val="-1"/>
          <w:sz w:val="24"/>
          <w:lang w:val="ru-RU"/>
        </w:rPr>
        <w:t>руб.</w:t>
      </w:r>
    </w:p>
    <w:p w14:paraId="37821F56" w14:textId="77777777" w:rsidR="00C67707" w:rsidRPr="00C13E95" w:rsidRDefault="00C67707" w:rsidP="00621093">
      <w:pPr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C13E95">
        <w:rPr>
          <w:rFonts w:ascii="Times New Roman" w:hAnsi="Times New Roman"/>
          <w:spacing w:val="-1"/>
          <w:sz w:val="24"/>
          <w:lang w:val="ru-RU"/>
        </w:rPr>
        <w:t>Заинтересованное подразделение:</w:t>
      </w:r>
    </w:p>
    <w:p w14:paraId="15F8FD89" w14:textId="77777777" w:rsidR="00C67707" w:rsidRPr="00C13E95" w:rsidRDefault="00C67707" w:rsidP="00621093">
      <w:pPr>
        <w:spacing w:before="11" w:line="276" w:lineRule="auto"/>
        <w:ind w:firstLine="851"/>
        <w:rPr>
          <w:rFonts w:ascii="Times New Roman" w:eastAsia="Times New Roman" w:hAnsi="Times New Roman"/>
          <w:sz w:val="23"/>
          <w:szCs w:val="23"/>
          <w:lang w:val="ru-RU"/>
        </w:rPr>
      </w:pPr>
    </w:p>
    <w:p w14:paraId="0C233BB4" w14:textId="77777777" w:rsidR="00C67707" w:rsidRPr="00C13E95" w:rsidRDefault="00E554C0" w:rsidP="00621093">
      <w:pPr>
        <w:spacing w:line="276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Примечания</w:t>
      </w:r>
      <w:r w:rsidR="005F09AE">
        <w:rPr>
          <w:rFonts w:ascii="Times New Roman" w:hAnsi="Times New Roman"/>
          <w:sz w:val="24"/>
          <w:lang w:val="ru-RU"/>
        </w:rPr>
        <w:t>:</w:t>
      </w:r>
    </w:p>
    <w:p w14:paraId="3EB60E14" w14:textId="2FB202C5" w:rsidR="00C67707" w:rsidRPr="009960D3" w:rsidRDefault="00C67707" w:rsidP="007A3AF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К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инфляции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проектирования</w:t>
      </w:r>
      <w:r w:rsidRPr="009960D3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="003D421D">
        <w:rPr>
          <w:rFonts w:ascii="Times New Roman" w:hAnsi="Times New Roman"/>
          <w:sz w:val="24"/>
          <w:lang w:val="ru-RU"/>
        </w:rPr>
        <w:t>–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коэффициент</w:t>
      </w:r>
      <w:r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пересчета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(инфляционного</w:t>
      </w:r>
      <w:r w:rsidRPr="009960D3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изменения)</w:t>
      </w:r>
      <w:r w:rsidR="00E554C0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базовой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стоимости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="00E554C0">
        <w:rPr>
          <w:rFonts w:ascii="Times New Roman" w:hAnsi="Times New Roman"/>
          <w:sz w:val="24"/>
          <w:lang w:val="ru-RU"/>
        </w:rPr>
        <w:t>п</w:t>
      </w:r>
      <w:r w:rsidRPr="009960D3">
        <w:rPr>
          <w:rFonts w:ascii="Times New Roman" w:hAnsi="Times New Roman"/>
          <w:spacing w:val="-1"/>
          <w:sz w:val="24"/>
          <w:lang w:val="ru-RU"/>
        </w:rPr>
        <w:t>редпроектных,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проектных</w:t>
      </w:r>
      <w:r w:rsidR="00E554C0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 </w:t>
      </w:r>
      <w:r w:rsidRPr="009960D3">
        <w:rPr>
          <w:rFonts w:ascii="Times New Roman" w:hAnsi="Times New Roman"/>
          <w:spacing w:val="-1"/>
          <w:sz w:val="24"/>
          <w:lang w:val="ru-RU"/>
        </w:rPr>
        <w:t>других</w:t>
      </w:r>
      <w:r w:rsidRPr="009960D3">
        <w:rPr>
          <w:rFonts w:ascii="Times New Roman" w:hAnsi="Times New Roman"/>
          <w:sz w:val="24"/>
          <w:lang w:val="ru-RU"/>
        </w:rPr>
        <w:t xml:space="preserve"> видов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</w:t>
      </w:r>
      <w:r w:rsidRPr="009960D3">
        <w:rPr>
          <w:rFonts w:ascii="Times New Roman" w:hAnsi="Times New Roman"/>
          <w:spacing w:val="8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="004359C9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проектировании.</w:t>
      </w:r>
    </w:p>
    <w:p w14:paraId="6946FD1D" w14:textId="5B211762" w:rsidR="00C67707" w:rsidRPr="009960D3" w:rsidRDefault="00C67707" w:rsidP="007A3AF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инженерных</w:t>
      </w:r>
      <w:r w:rsidR="00E554C0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изысканий</w:t>
      </w:r>
      <w:r w:rsidRPr="009960D3">
        <w:rPr>
          <w:rFonts w:ascii="Times New Roman" w:hAnsi="Times New Roman"/>
          <w:sz w:val="24"/>
          <w:lang w:val="ru-RU"/>
        </w:rPr>
        <w:t xml:space="preserve"> на </w:t>
      </w:r>
      <w:r w:rsidRPr="009960D3">
        <w:rPr>
          <w:rFonts w:ascii="Times New Roman" w:hAnsi="Times New Roman"/>
          <w:spacing w:val="-1"/>
          <w:sz w:val="24"/>
          <w:lang w:val="ru-RU"/>
        </w:rPr>
        <w:t>период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выполнения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</w:t>
      </w:r>
      <w:r w:rsidRPr="009960D3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не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индексируется.</w:t>
      </w:r>
    </w:p>
    <w:p w14:paraId="6369384B" w14:textId="77777777" w:rsidR="00621093" w:rsidRDefault="00621093">
      <w:pPr>
        <w:widowControl/>
        <w:spacing w:after="200"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br w:type="page"/>
      </w:r>
    </w:p>
    <w:p w14:paraId="56A191A0" w14:textId="77777777" w:rsidR="00C67707" w:rsidRPr="009960D3" w:rsidRDefault="00C67707" w:rsidP="009F6611">
      <w:pPr>
        <w:pStyle w:val="a3"/>
        <w:spacing w:before="64" w:line="276" w:lineRule="auto"/>
        <w:ind w:left="198" w:firstLine="8053"/>
        <w:rPr>
          <w:lang w:val="ru-RU"/>
        </w:rPr>
      </w:pPr>
      <w:bookmarkStart w:id="665" w:name="Форма_11"/>
      <w:bookmarkEnd w:id="665"/>
      <w:r w:rsidRPr="009960D3">
        <w:rPr>
          <w:spacing w:val="-1"/>
          <w:lang w:val="ru-RU"/>
        </w:rPr>
        <w:lastRenderedPageBreak/>
        <w:t>Форма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11</w:t>
      </w:r>
    </w:p>
    <w:p w14:paraId="0F5C950C" w14:textId="2CC4AD87" w:rsidR="00C67707" w:rsidRPr="009960D3" w:rsidRDefault="00C67707" w:rsidP="009F6611">
      <w:pPr>
        <w:pStyle w:val="a3"/>
        <w:spacing w:before="98" w:line="276" w:lineRule="auto"/>
        <w:ind w:left="198" w:right="236" w:firstLine="0"/>
        <w:jc w:val="center"/>
        <w:rPr>
          <w:lang w:val="ru-RU"/>
        </w:rPr>
      </w:pPr>
      <w:r w:rsidRPr="009960D3">
        <w:rPr>
          <w:lang w:val="ru-RU"/>
        </w:rPr>
        <w:t xml:space="preserve">Расчет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размещении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 xml:space="preserve">заказа </w:t>
      </w:r>
      <w:r w:rsidRPr="009960D3">
        <w:rPr>
          <w:lang w:val="ru-RU"/>
        </w:rPr>
        <w:t>на</w:t>
      </w:r>
      <w:r w:rsidR="00EA00FA">
        <w:rPr>
          <w:lang w:val="ru-RU"/>
        </w:rPr>
        <w:t> </w:t>
      </w:r>
      <w:r w:rsidRPr="009960D3">
        <w:rPr>
          <w:spacing w:val="-1"/>
          <w:lang w:val="ru-RU"/>
        </w:rPr>
        <w:t>оказание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услуг</w:t>
      </w:r>
      <w:r w:rsidRPr="009960D3">
        <w:rPr>
          <w:lang w:val="ru-RU"/>
        </w:rPr>
        <w:t xml:space="preserve"> 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исполнению </w:t>
      </w:r>
      <w:r w:rsidRPr="009960D3">
        <w:rPr>
          <w:spacing w:val="-2"/>
          <w:lang w:val="ru-RU"/>
        </w:rPr>
        <w:t>функций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технического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заказчика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на </w:t>
      </w:r>
      <w:r w:rsidRPr="009960D3">
        <w:rPr>
          <w:spacing w:val="-1"/>
          <w:lang w:val="ru-RU"/>
        </w:rPr>
        <w:t>период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строительства,</w:t>
      </w:r>
      <w:r w:rsidRPr="009960D3">
        <w:rPr>
          <w:spacing w:val="-5"/>
          <w:lang w:val="ru-RU"/>
        </w:rPr>
        <w:t xml:space="preserve"> </w:t>
      </w:r>
      <w:r w:rsidRPr="009960D3">
        <w:rPr>
          <w:spacing w:val="-1"/>
          <w:lang w:val="ru-RU"/>
        </w:rPr>
        <w:t>реконструкции</w:t>
      </w:r>
      <w:r w:rsidRPr="009960D3">
        <w:rPr>
          <w:lang w:val="ru-RU"/>
        </w:rPr>
        <w:t xml:space="preserve"> 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ремонта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объектов</w:t>
      </w:r>
    </w:p>
    <w:p w14:paraId="6DCEB2BE" w14:textId="77777777" w:rsidR="00C67707" w:rsidRPr="009960D3" w:rsidRDefault="00C67707" w:rsidP="009F6611">
      <w:pPr>
        <w:spacing w:before="11" w:line="276" w:lineRule="auto"/>
        <w:rPr>
          <w:rFonts w:ascii="Times New Roman" w:eastAsia="Times New Roman" w:hAnsi="Times New Roman"/>
          <w:sz w:val="27"/>
          <w:szCs w:val="27"/>
          <w:lang w:val="ru-RU"/>
        </w:rPr>
      </w:pPr>
    </w:p>
    <w:p w14:paraId="2DAC0482" w14:textId="77777777" w:rsidR="00C67707" w:rsidRPr="009960D3" w:rsidRDefault="00C67707" w:rsidP="009F6611">
      <w:pPr>
        <w:pStyle w:val="a3"/>
        <w:spacing w:before="0" w:line="276" w:lineRule="auto"/>
        <w:ind w:left="659" w:firstLine="0"/>
        <w:rPr>
          <w:lang w:val="ru-RU"/>
        </w:rPr>
      </w:pP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="0009500C">
        <w:rPr>
          <w:spacing w:val="-1"/>
          <w:lang w:val="ru-RU"/>
        </w:rPr>
        <w:t>адресу</w:t>
      </w:r>
    </w:p>
    <w:p w14:paraId="3B35AED7" w14:textId="77777777" w:rsidR="00C67707" w:rsidRDefault="00C67707" w:rsidP="009F6611">
      <w:pPr>
        <w:pStyle w:val="a3"/>
        <w:spacing w:before="0" w:line="276" w:lineRule="auto"/>
        <w:ind w:left="659"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Основание</w:t>
      </w:r>
      <w:r w:rsidRPr="009960D3">
        <w:rPr>
          <w:lang w:val="ru-RU"/>
        </w:rPr>
        <w:t xml:space="preserve"> для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расчета:</w:t>
      </w:r>
    </w:p>
    <w:p w14:paraId="1581501D" w14:textId="77777777" w:rsidR="0009500C" w:rsidRPr="008A2F92" w:rsidRDefault="0009500C" w:rsidP="007A3AFC">
      <w:pPr>
        <w:pStyle w:val="a3"/>
        <w:numPr>
          <w:ilvl w:val="0"/>
          <w:numId w:val="8"/>
        </w:numPr>
        <w:spacing w:before="0" w:line="276" w:lineRule="auto"/>
        <w:rPr>
          <w:lang w:val="ru-RU"/>
        </w:rPr>
      </w:pPr>
      <w:r w:rsidRPr="008A2F92">
        <w:rPr>
          <w:spacing w:val="-1"/>
          <w:lang w:val="ru-RU"/>
        </w:rPr>
        <w:t>Распоряжение об утверждении проекта и сводного сметного расчета стоимости строительства объекта от _____г. № ________</w:t>
      </w:r>
    </w:p>
    <w:p w14:paraId="1CEB327E" w14:textId="77777777" w:rsidR="0009500C" w:rsidRPr="008A2F92" w:rsidRDefault="0009500C" w:rsidP="007A3AFC">
      <w:pPr>
        <w:pStyle w:val="a3"/>
        <w:numPr>
          <w:ilvl w:val="0"/>
          <w:numId w:val="8"/>
        </w:numPr>
        <w:spacing w:before="0" w:line="276" w:lineRule="auto"/>
        <w:rPr>
          <w:lang w:val="ru-RU"/>
        </w:rPr>
      </w:pPr>
      <w:r w:rsidRPr="008A2F92">
        <w:rPr>
          <w:spacing w:val="-1"/>
          <w:lang w:val="ru-RU"/>
        </w:rPr>
        <w:t>Заключение Госэкспертизы от ______г. № ______</w:t>
      </w:r>
    </w:p>
    <w:p w14:paraId="05FCC9F8" w14:textId="77777777" w:rsidR="0009500C" w:rsidRPr="008A2F92" w:rsidRDefault="0009500C" w:rsidP="007A3AFC">
      <w:pPr>
        <w:pStyle w:val="a3"/>
        <w:numPr>
          <w:ilvl w:val="0"/>
          <w:numId w:val="8"/>
        </w:numPr>
        <w:spacing w:before="0" w:line="276" w:lineRule="auto"/>
        <w:rPr>
          <w:lang w:val="ru-RU"/>
        </w:rPr>
      </w:pPr>
      <w:r w:rsidRPr="008A2F92">
        <w:rPr>
          <w:spacing w:val="-1"/>
          <w:lang w:val="ru-RU"/>
        </w:rPr>
        <w:t>Утвержденный сметный расчет.</w:t>
      </w:r>
    </w:p>
    <w:p w14:paraId="4DDCD96D" w14:textId="77777777" w:rsidR="0009500C" w:rsidRPr="003943F1" w:rsidRDefault="0009500C" w:rsidP="0009500C">
      <w:pPr>
        <w:pStyle w:val="a3"/>
        <w:spacing w:before="0" w:line="276" w:lineRule="auto"/>
        <w:ind w:left="1007" w:firstLine="0"/>
        <w:jc w:val="right"/>
        <w:rPr>
          <w:lang w:val="ru-RU"/>
        </w:rPr>
      </w:pPr>
      <w:r w:rsidRPr="003943F1">
        <w:rPr>
          <w:lang w:val="ru-RU"/>
        </w:rPr>
        <w:t>тыс.руб.</w:t>
      </w:r>
    </w:p>
    <w:p w14:paraId="2C8E1C7D" w14:textId="77777777" w:rsidR="00C67707" w:rsidRPr="003943F1" w:rsidRDefault="00C67707" w:rsidP="009F6611">
      <w:pPr>
        <w:spacing w:before="1" w:line="276" w:lineRule="auto"/>
        <w:rPr>
          <w:rFonts w:ascii="Times New Roman" w:eastAsia="Times New Roman" w:hAnsi="Times New Roman"/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1897"/>
        <w:gridCol w:w="1947"/>
        <w:gridCol w:w="1669"/>
        <w:gridCol w:w="1699"/>
      </w:tblGrid>
      <w:tr w:rsidR="00C67707" w:rsidRPr="003943F1" w14:paraId="75270B55" w14:textId="77777777" w:rsidTr="00316BC6">
        <w:trPr>
          <w:trHeight w:hRule="exact" w:val="304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7C4D8" w14:textId="77777777" w:rsidR="00C67707" w:rsidRPr="003943F1" w:rsidRDefault="00C67707" w:rsidP="0009500C">
            <w:pPr>
              <w:pStyle w:val="TableParagraph"/>
              <w:ind w:left="296" w:right="29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(затрат)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777FB6" w14:textId="77777777" w:rsidR="00C67707" w:rsidRPr="003943F1" w:rsidRDefault="00C67707" w:rsidP="0009500C">
            <w:pPr>
              <w:pStyle w:val="TableParagraph"/>
              <w:ind w:left="112" w:right="112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Сметная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текущем</w:t>
            </w:r>
            <w:r w:rsidRPr="003943F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</w:p>
          <w:p w14:paraId="336B62E0" w14:textId="77777777" w:rsidR="00C67707" w:rsidRPr="003943F1" w:rsidRDefault="00C67707" w:rsidP="0009500C">
            <w:pPr>
              <w:pStyle w:val="TableParagraph"/>
              <w:tabs>
                <w:tab w:val="left" w:pos="603"/>
              </w:tabs>
              <w:ind w:left="244" w:right="243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ab/>
              <w:t xml:space="preserve">20  </w:t>
            </w:r>
            <w:r w:rsidRPr="003943F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г. по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утверждению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BD0BA9" w14:textId="77777777" w:rsidR="00C67707" w:rsidRPr="003943F1" w:rsidRDefault="00C67707" w:rsidP="0009500C">
            <w:pPr>
              <w:pStyle w:val="TableParagraph"/>
              <w:ind w:left="138" w:right="136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Сметная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текущем</w:t>
            </w:r>
            <w:r w:rsidRPr="003943F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цен,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пересчитанная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3943F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751588" w14:textId="77777777" w:rsidR="00C67707" w:rsidRPr="003943F1" w:rsidRDefault="00C67707" w:rsidP="0009500C">
            <w:pPr>
              <w:pStyle w:val="TableParagraph"/>
              <w:ind w:left="102" w:right="100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Прогнозный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инфляции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оказание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 w:rsidRPr="003943F1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3943F1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г по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исполнению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3943F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заказчика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7D2A8" w14:textId="77777777" w:rsidR="00C67707" w:rsidRPr="003943F1" w:rsidRDefault="00C67707" w:rsidP="0009500C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Начальная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цена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3943F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прогнозного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коэффициента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инфляции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14:paraId="1EE93F1D" w14:textId="77777777" w:rsidR="00C67707" w:rsidRPr="003943F1" w:rsidRDefault="00C67707" w:rsidP="0009500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  20    г.</w:t>
            </w:r>
          </w:p>
        </w:tc>
      </w:tr>
      <w:tr w:rsidR="00C67707" w:rsidRPr="003943F1" w14:paraId="0F51DA21" w14:textId="77777777" w:rsidTr="00316BC6">
        <w:trPr>
          <w:trHeight w:hRule="exact" w:val="300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EAA6E0" w14:textId="77777777" w:rsidR="00C67707" w:rsidRPr="003943F1" w:rsidRDefault="00C67707" w:rsidP="0009500C">
            <w:pPr>
              <w:pStyle w:val="TableParagraph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0C7E6" w14:textId="77777777" w:rsidR="00C67707" w:rsidRPr="003943F1" w:rsidRDefault="00C67707" w:rsidP="0009500C">
            <w:pPr>
              <w:pStyle w:val="TableParagraph"/>
              <w:ind w:left="11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D1AB62" w14:textId="77777777" w:rsidR="00C67707" w:rsidRPr="003943F1" w:rsidRDefault="00C67707" w:rsidP="0009500C">
            <w:pPr>
              <w:pStyle w:val="TableParagraph"/>
              <w:ind w:left="11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A8867F" w14:textId="77777777" w:rsidR="00C67707" w:rsidRPr="003943F1" w:rsidRDefault="00C67707" w:rsidP="0009500C">
            <w:pPr>
              <w:pStyle w:val="TableParagraph"/>
              <w:ind w:left="10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3CA34E" w14:textId="77777777" w:rsidR="00C67707" w:rsidRPr="003943F1" w:rsidRDefault="00C67707" w:rsidP="0009500C">
            <w:pPr>
              <w:pStyle w:val="TableParagraph"/>
              <w:ind w:left="10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5</w:t>
            </w:r>
          </w:p>
        </w:tc>
      </w:tr>
      <w:tr w:rsidR="00C67707" w:rsidRPr="00F67915" w14:paraId="4525D8A4" w14:textId="77777777" w:rsidTr="00316BC6">
        <w:trPr>
          <w:trHeight w:hRule="exact" w:val="3322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29E1F4" w14:textId="77777777" w:rsidR="00C67707" w:rsidRPr="003943F1" w:rsidRDefault="00C67707" w:rsidP="0009500C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Заполняется</w:t>
            </w:r>
            <w:r w:rsidR="0009500C"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09500C"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9500C"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утвержденного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сводного</w:t>
            </w:r>
          </w:p>
          <w:p w14:paraId="2BCE2FCC" w14:textId="77777777" w:rsidR="00C67707" w:rsidRPr="003943F1" w:rsidRDefault="00C67707" w:rsidP="0009500C">
            <w:pPr>
              <w:pStyle w:val="TableParagraph"/>
              <w:tabs>
                <w:tab w:val="left" w:pos="716"/>
                <w:tab w:val="left" w:pos="1754"/>
              </w:tabs>
              <w:ind w:left="102"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сметного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расчета</w:t>
            </w:r>
            <w:r w:rsidRPr="003943F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оказание</w:t>
            </w:r>
            <w:r w:rsidRPr="003943F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09500C" w:rsidRPr="003943F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исполнению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="0009500C"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заказчика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09500C"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>в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ыполнения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0C7D01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244550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3DF82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226912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F67915" w14:paraId="055A9D26" w14:textId="77777777" w:rsidTr="00316BC6">
        <w:trPr>
          <w:trHeight w:hRule="exact" w:val="838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F4E424" w14:textId="77777777" w:rsidR="00C67707" w:rsidRPr="003943F1" w:rsidRDefault="0009500C" w:rsidP="0009500C">
            <w:pPr>
              <w:pStyle w:val="TableParagraph"/>
              <w:tabs>
                <w:tab w:val="left" w:pos="1287"/>
              </w:tabs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Вынос </w:t>
            </w:r>
            <w:r w:rsidR="00C67707"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трассы</w:t>
            </w:r>
            <w:r w:rsidRPr="003943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67707" w:rsidRPr="003943F1">
              <w:rPr>
                <w:rFonts w:ascii="Times New Roman" w:hAnsi="Times New Roman"/>
                <w:sz w:val="24"/>
                <w:lang w:val="ru-RU"/>
              </w:rPr>
              <w:t>н</w:t>
            </w:r>
            <w:r w:rsidR="00C67707"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C67707" w:rsidRPr="003943F1">
              <w:rPr>
                <w:rFonts w:ascii="Times New Roman" w:hAnsi="Times New Roman"/>
                <w:spacing w:val="2"/>
                <w:sz w:val="24"/>
                <w:lang w:val="ru-RU"/>
              </w:rPr>
              <w:t>т</w:t>
            </w:r>
            <w:r w:rsidR="00C67707" w:rsidRPr="003943F1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="00C67707" w:rsidRPr="003943F1">
              <w:rPr>
                <w:rFonts w:ascii="Times New Roman" w:hAnsi="Times New Roman"/>
                <w:spacing w:val="4"/>
                <w:sz w:val="24"/>
                <w:lang w:val="ru-RU"/>
              </w:rPr>
              <w:t>р</w:t>
            </w:r>
            <w:r w:rsidR="00C67707" w:rsidRPr="003943F1">
              <w:rPr>
                <w:rFonts w:ascii="Times New Roman" w:hAnsi="Times New Roman"/>
                <w:sz w:val="24"/>
                <w:lang w:val="ru-RU"/>
              </w:rPr>
              <w:t>у</w:t>
            </w:r>
          </w:p>
          <w:p w14:paraId="68E12DBD" w14:textId="77777777" w:rsidR="00C67707" w:rsidRPr="003943F1" w:rsidRDefault="00C67707" w:rsidP="0009500C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(на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местность)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4A4BF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50FB3E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35AC7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E7BA7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3943F1" w14:paraId="6AC4F5F7" w14:textId="77777777" w:rsidTr="00316BC6">
        <w:trPr>
          <w:trHeight w:hRule="exact" w:val="653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B6871" w14:textId="77777777" w:rsidR="00C67707" w:rsidRPr="003943F1" w:rsidRDefault="00C67707" w:rsidP="0009500C">
            <w:pPr>
              <w:pStyle w:val="TableParagraph"/>
              <w:ind w:left="102" w:right="6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Контрольная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геосъемка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F25BEA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BD07EF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E64195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6E97DD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3943F1" w14:paraId="28145958" w14:textId="77777777" w:rsidTr="00316BC6">
        <w:trPr>
          <w:trHeight w:hRule="exact" w:val="288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CE82A" w14:textId="77777777" w:rsidR="00C67707" w:rsidRPr="003943F1" w:rsidRDefault="00C67707" w:rsidP="0009500C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Затраты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ВГСО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3483B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F6E962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642872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708111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3943F1" w14:paraId="537C81AA" w14:textId="77777777" w:rsidTr="00316BC6">
        <w:trPr>
          <w:trHeight w:hRule="exact" w:val="838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45B96" w14:textId="77777777" w:rsidR="00C67707" w:rsidRPr="003943F1" w:rsidRDefault="00C67707" w:rsidP="0009500C">
            <w:pPr>
              <w:pStyle w:val="TableParagraph"/>
              <w:ind w:left="102" w:right="5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Перевозка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негабаритных</w:t>
            </w:r>
            <w:r w:rsidRPr="003943F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грузов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A626F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0F071B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054EC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16D1D4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3943F1" w14:paraId="38286CA7" w14:textId="77777777" w:rsidTr="00316BC6">
        <w:trPr>
          <w:trHeight w:hRule="exact" w:val="304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8733D1" w14:textId="77777777" w:rsidR="00C67707" w:rsidRPr="003943F1" w:rsidRDefault="00C67707" w:rsidP="0009500C">
            <w:pPr>
              <w:pStyle w:val="TableParagraph"/>
              <w:ind w:left="296" w:right="29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Наименование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(затрат)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DBC9B1" w14:textId="77777777" w:rsidR="00C67707" w:rsidRPr="003943F1" w:rsidRDefault="00C67707" w:rsidP="0009500C">
            <w:pPr>
              <w:pStyle w:val="TableParagraph"/>
              <w:ind w:left="112" w:right="112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Сметная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текущем</w:t>
            </w:r>
            <w:r w:rsidRPr="003943F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</w:p>
          <w:p w14:paraId="0DD5734E" w14:textId="77777777" w:rsidR="00C67707" w:rsidRPr="003943F1" w:rsidRDefault="00C67707" w:rsidP="0009500C">
            <w:pPr>
              <w:pStyle w:val="TableParagraph"/>
              <w:tabs>
                <w:tab w:val="left" w:pos="603"/>
              </w:tabs>
              <w:ind w:left="244" w:right="243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ab/>
              <w:t xml:space="preserve">20  </w:t>
            </w:r>
            <w:r w:rsidRPr="003943F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г. по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утверждению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B52F4F" w14:textId="77777777" w:rsidR="00C67707" w:rsidRPr="003943F1" w:rsidRDefault="00C67707" w:rsidP="0009500C">
            <w:pPr>
              <w:pStyle w:val="TableParagraph"/>
              <w:ind w:left="138" w:right="136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Сметная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текущем</w:t>
            </w:r>
            <w:r w:rsidRPr="003943F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цен,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пересчитанная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3943F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цены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4B779" w14:textId="77777777" w:rsidR="00C67707" w:rsidRPr="003943F1" w:rsidRDefault="00C67707" w:rsidP="0009500C">
            <w:pPr>
              <w:pStyle w:val="TableParagraph"/>
              <w:ind w:left="102" w:right="100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Прогнозный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инфляции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оказание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 w:rsidRPr="003943F1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3943F1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г по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исполнению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3943F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заказчика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F8BA0" w14:textId="77777777" w:rsidR="00C67707" w:rsidRPr="003943F1" w:rsidRDefault="00C67707" w:rsidP="0009500C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Начальная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цена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3943F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прогнозного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коэффициента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инфляции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14:paraId="427C5DD4" w14:textId="77777777" w:rsidR="00C67707" w:rsidRPr="003943F1" w:rsidRDefault="00C67707" w:rsidP="0009500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  20    г.</w:t>
            </w:r>
          </w:p>
        </w:tc>
      </w:tr>
      <w:tr w:rsidR="00C67707" w:rsidRPr="003943F1" w14:paraId="788F22F3" w14:textId="77777777" w:rsidTr="00316BC6">
        <w:trPr>
          <w:trHeight w:hRule="exact" w:val="302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DD05F5" w14:textId="77777777" w:rsidR="00C67707" w:rsidRPr="003943F1" w:rsidRDefault="00C67707" w:rsidP="0009500C">
            <w:pPr>
              <w:pStyle w:val="TableParagraph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A3FD4" w14:textId="77777777" w:rsidR="00C67707" w:rsidRPr="003943F1" w:rsidRDefault="00C67707" w:rsidP="0009500C">
            <w:pPr>
              <w:pStyle w:val="TableParagraph"/>
              <w:ind w:left="11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AF67DC" w14:textId="77777777" w:rsidR="00C67707" w:rsidRPr="003943F1" w:rsidRDefault="00C67707" w:rsidP="0009500C">
            <w:pPr>
              <w:pStyle w:val="TableParagraph"/>
              <w:ind w:left="11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0241C" w14:textId="77777777" w:rsidR="00C67707" w:rsidRPr="003943F1" w:rsidRDefault="00C67707" w:rsidP="0009500C">
            <w:pPr>
              <w:pStyle w:val="TableParagraph"/>
              <w:ind w:left="10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E6210F" w14:textId="77777777" w:rsidR="00C67707" w:rsidRPr="003943F1" w:rsidRDefault="00C67707" w:rsidP="0009500C">
            <w:pPr>
              <w:pStyle w:val="TableParagraph"/>
              <w:ind w:left="10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5</w:t>
            </w:r>
          </w:p>
        </w:tc>
      </w:tr>
      <w:tr w:rsidR="00C67707" w:rsidRPr="00F67915" w14:paraId="402D3C61" w14:textId="77777777" w:rsidTr="00316BC6">
        <w:trPr>
          <w:trHeight w:hRule="exact" w:val="838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CB0B3" w14:textId="77777777" w:rsidR="00C67707" w:rsidRPr="003943F1" w:rsidRDefault="00C67707" w:rsidP="0009500C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Затраты</w:t>
            </w:r>
          </w:p>
          <w:p w14:paraId="01539694" w14:textId="33CB05E5" w:rsidR="00C67707" w:rsidRPr="003943F1" w:rsidRDefault="00C67707" w:rsidP="0009500C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</w:p>
          <w:p w14:paraId="7EC44D2E" w14:textId="77777777" w:rsidR="00C67707" w:rsidRPr="003943F1" w:rsidRDefault="00C67707" w:rsidP="0009500C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«ж/д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>окон»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1DE5D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4C7684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B92E7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EF5F70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3943F1" w14:paraId="5595518A" w14:textId="77777777" w:rsidTr="00316BC6">
        <w:trPr>
          <w:trHeight w:hRule="exact" w:val="838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723646" w14:textId="77777777" w:rsidR="00C67707" w:rsidRPr="003943F1" w:rsidRDefault="00C67707" w:rsidP="0009500C">
            <w:pPr>
              <w:pStyle w:val="TableParagraph"/>
              <w:ind w:left="102" w:right="5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Страхование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98D786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90FD16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9DA75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E8D72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3943F1" w14:paraId="6853E183" w14:textId="77777777" w:rsidTr="00316BC6">
        <w:trPr>
          <w:trHeight w:hRule="exact" w:val="605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5F02D" w14:textId="77777777" w:rsidR="00C67707" w:rsidRPr="003943F1" w:rsidRDefault="00C67707" w:rsidP="0009500C">
            <w:pPr>
              <w:pStyle w:val="TableParagraph"/>
              <w:ind w:left="102" w:right="5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Обследование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BCE68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EA4060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47F7D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8BA55E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3943F1" w14:paraId="4E1A3BED" w14:textId="77777777" w:rsidTr="00316BC6">
        <w:trPr>
          <w:trHeight w:hRule="exact" w:val="838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FF3AAC" w14:textId="77777777" w:rsidR="00C67707" w:rsidRPr="003943F1" w:rsidRDefault="00C67707" w:rsidP="0009500C">
            <w:pPr>
              <w:pStyle w:val="TableParagraph"/>
              <w:ind w:left="102" w:right="6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3943F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7AE1C0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3379F6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DAABE9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01BF72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3943F1" w14:paraId="70DA126F" w14:textId="77777777" w:rsidTr="00316BC6">
        <w:trPr>
          <w:trHeight w:hRule="exact" w:val="602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9BFD3" w14:textId="77777777" w:rsidR="00C67707" w:rsidRPr="003943F1" w:rsidRDefault="00C67707" w:rsidP="0009500C">
            <w:pPr>
              <w:pStyle w:val="TableParagraph"/>
              <w:ind w:left="102" w:right="3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Научное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сопровождение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C0DB7D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B14271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4EE8CE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5F523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  <w:tr w:rsidR="00C67707" w:rsidRPr="003943F1" w14:paraId="31E87FC1" w14:textId="77777777" w:rsidTr="00316BC6">
        <w:trPr>
          <w:trHeight w:hRule="exact" w:val="605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021A8A" w14:textId="77777777" w:rsidR="00C67707" w:rsidRPr="003943F1" w:rsidRDefault="00C67707" w:rsidP="0009500C">
            <w:pPr>
              <w:pStyle w:val="TableParagraph"/>
              <w:ind w:left="102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Компенсационное</w:t>
            </w:r>
            <w:r w:rsidRPr="003943F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озеленение &lt;**&gt;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C127D4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21C80E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4AB56" w14:textId="77777777" w:rsidR="00C67707" w:rsidRPr="003943F1" w:rsidRDefault="00C67707" w:rsidP="0009500C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DCB9A" w14:textId="77777777" w:rsidR="00C67707" w:rsidRPr="003943F1" w:rsidRDefault="00C67707" w:rsidP="0009500C">
            <w:pPr>
              <w:rPr>
                <w:lang w:val="ru-RU"/>
              </w:rPr>
            </w:pPr>
          </w:p>
        </w:tc>
      </w:tr>
    </w:tbl>
    <w:p w14:paraId="3F79DA6B" w14:textId="77777777" w:rsidR="00C67707" w:rsidRDefault="00C67707" w:rsidP="009F6611">
      <w:pPr>
        <w:pStyle w:val="a3"/>
        <w:tabs>
          <w:tab w:val="left" w:pos="3662"/>
          <w:tab w:val="left" w:pos="4274"/>
          <w:tab w:val="left" w:pos="5786"/>
          <w:tab w:val="left" w:pos="6507"/>
          <w:tab w:val="left" w:pos="7889"/>
        </w:tabs>
        <w:spacing w:before="0" w:line="276" w:lineRule="auto"/>
        <w:ind w:right="175" w:firstLine="707"/>
        <w:rPr>
          <w:spacing w:val="-1"/>
          <w:lang w:val="ru-RU"/>
        </w:rPr>
      </w:pPr>
      <w:r w:rsidRPr="009960D3">
        <w:rPr>
          <w:spacing w:val="-1"/>
          <w:lang w:val="ru-RU"/>
        </w:rPr>
        <w:t>Продолжительность</w:t>
      </w:r>
      <w:r w:rsidR="0009500C">
        <w:rPr>
          <w:spacing w:val="-1"/>
          <w:lang w:val="ru-RU"/>
        </w:rPr>
        <w:t xml:space="preserve"> строительства по проекту организации строительства (ПОС) – _________ месяцев </w:t>
      </w:r>
    </w:p>
    <w:p w14:paraId="40BD1A68" w14:textId="77777777" w:rsidR="0009500C" w:rsidRDefault="0009500C" w:rsidP="009F6611">
      <w:pPr>
        <w:pStyle w:val="a3"/>
        <w:tabs>
          <w:tab w:val="left" w:pos="3662"/>
          <w:tab w:val="left" w:pos="4274"/>
          <w:tab w:val="left" w:pos="5786"/>
          <w:tab w:val="left" w:pos="6507"/>
          <w:tab w:val="left" w:pos="7889"/>
        </w:tabs>
        <w:spacing w:before="0" w:line="276" w:lineRule="auto"/>
        <w:ind w:right="175" w:firstLine="707"/>
        <w:rPr>
          <w:spacing w:val="-1"/>
          <w:lang w:val="ru-RU"/>
        </w:rPr>
      </w:pPr>
      <w:r>
        <w:rPr>
          <w:spacing w:val="-1"/>
          <w:lang w:val="ru-RU"/>
        </w:rPr>
        <w:t>Начало строительства: 20___г.</w:t>
      </w:r>
    </w:p>
    <w:p w14:paraId="31AAD1F6" w14:textId="77777777" w:rsidR="0009500C" w:rsidRDefault="0009500C" w:rsidP="009F6611">
      <w:pPr>
        <w:pStyle w:val="a3"/>
        <w:tabs>
          <w:tab w:val="left" w:pos="3662"/>
          <w:tab w:val="left" w:pos="4274"/>
          <w:tab w:val="left" w:pos="5786"/>
          <w:tab w:val="left" w:pos="6507"/>
          <w:tab w:val="left" w:pos="7889"/>
        </w:tabs>
        <w:spacing w:before="0" w:line="276" w:lineRule="auto"/>
        <w:ind w:right="175" w:firstLine="707"/>
        <w:rPr>
          <w:spacing w:val="-1"/>
          <w:lang w:val="ru-RU"/>
        </w:rPr>
      </w:pPr>
      <w:r>
        <w:rPr>
          <w:spacing w:val="-1"/>
          <w:lang w:val="ru-RU"/>
        </w:rPr>
        <w:t>Окончание строительства: 20___г.</w:t>
      </w:r>
    </w:p>
    <w:p w14:paraId="01459D78" w14:textId="77777777" w:rsidR="0009500C" w:rsidRDefault="0009500C" w:rsidP="009F6611">
      <w:pPr>
        <w:pStyle w:val="a3"/>
        <w:tabs>
          <w:tab w:val="left" w:pos="3662"/>
          <w:tab w:val="left" w:pos="4274"/>
          <w:tab w:val="left" w:pos="5786"/>
          <w:tab w:val="left" w:pos="6507"/>
          <w:tab w:val="left" w:pos="7889"/>
        </w:tabs>
        <w:spacing w:before="0" w:line="276" w:lineRule="auto"/>
        <w:ind w:right="175" w:firstLine="707"/>
        <w:rPr>
          <w:spacing w:val="-1"/>
          <w:lang w:val="ru-RU"/>
        </w:rPr>
      </w:pPr>
      <w:r>
        <w:rPr>
          <w:spacing w:val="-1"/>
          <w:lang w:val="ru-RU"/>
        </w:rPr>
        <w:t>Расчет прогнозного коэффициента инфляции: (___)/2</w:t>
      </w:r>
    </w:p>
    <w:p w14:paraId="66B6A290" w14:textId="77777777" w:rsidR="0009500C" w:rsidRDefault="0009500C" w:rsidP="009F6611">
      <w:pPr>
        <w:pStyle w:val="a3"/>
        <w:tabs>
          <w:tab w:val="left" w:pos="3662"/>
          <w:tab w:val="left" w:pos="4274"/>
          <w:tab w:val="left" w:pos="5786"/>
          <w:tab w:val="left" w:pos="6507"/>
          <w:tab w:val="left" w:pos="7889"/>
        </w:tabs>
        <w:spacing w:before="0" w:line="276" w:lineRule="auto"/>
        <w:ind w:right="175" w:firstLine="707"/>
        <w:rPr>
          <w:spacing w:val="-1"/>
          <w:lang w:val="ru-RU"/>
        </w:rPr>
      </w:pPr>
      <w:r>
        <w:rPr>
          <w:spacing w:val="-1"/>
          <w:lang w:val="ru-RU"/>
        </w:rPr>
        <w:t>Заинтересованное подразделение: ______</w:t>
      </w:r>
    </w:p>
    <w:p w14:paraId="6FADB1D9" w14:textId="77777777" w:rsidR="00C67707" w:rsidRPr="009960D3" w:rsidRDefault="00621093" w:rsidP="00621093">
      <w:pPr>
        <w:spacing w:before="69" w:line="276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Пояснения по заполнению формы</w:t>
      </w:r>
    </w:p>
    <w:p w14:paraId="758CC5F8" w14:textId="1D8C49DC" w:rsidR="00C67707" w:rsidRPr="009960D3" w:rsidRDefault="00C67707" w:rsidP="00621093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&lt;*&gt;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Выбор</w:t>
      </w:r>
      <w:r w:rsidR="00BB68EC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страховщика и </w:t>
      </w:r>
      <w:r w:rsidRPr="009960D3">
        <w:rPr>
          <w:rFonts w:ascii="Times New Roman" w:hAnsi="Times New Roman"/>
          <w:spacing w:val="-1"/>
          <w:sz w:val="24"/>
          <w:lang w:val="ru-RU"/>
        </w:rPr>
        <w:t>условия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страхования</w:t>
      </w:r>
      <w:r w:rsidRPr="009960D3">
        <w:rPr>
          <w:rFonts w:ascii="Times New Roman" w:hAnsi="Times New Roman"/>
          <w:sz w:val="24"/>
          <w:lang w:val="ru-RU"/>
        </w:rPr>
        <w:t xml:space="preserve"> подлежат </w:t>
      </w:r>
      <w:r w:rsidRPr="009960D3">
        <w:rPr>
          <w:rFonts w:ascii="Times New Roman" w:hAnsi="Times New Roman"/>
          <w:spacing w:val="-1"/>
          <w:sz w:val="24"/>
          <w:lang w:val="ru-RU"/>
        </w:rPr>
        <w:t>согласованию</w:t>
      </w:r>
      <w:r w:rsidRPr="009960D3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</w:t>
      </w:r>
      <w:r w:rsidR="00AF2D4D">
        <w:rPr>
          <w:rFonts w:ascii="Times New Roman" w:hAnsi="Times New Roman"/>
          <w:spacing w:val="-1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заказчиком.</w:t>
      </w:r>
    </w:p>
    <w:p w14:paraId="3493A9EA" w14:textId="77777777" w:rsidR="00C67707" w:rsidRPr="009960D3" w:rsidRDefault="00C67707" w:rsidP="00621093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 xml:space="preserve">&lt;**&gt; </w:t>
      </w:r>
      <w:r w:rsidRPr="009960D3">
        <w:rPr>
          <w:rFonts w:ascii="Times New Roman" w:hAnsi="Times New Roman"/>
          <w:sz w:val="24"/>
          <w:lang w:val="ru-RU"/>
        </w:rPr>
        <w:t xml:space="preserve">По </w:t>
      </w:r>
      <w:r w:rsidRPr="009960D3">
        <w:rPr>
          <w:rFonts w:ascii="Times New Roman" w:hAnsi="Times New Roman"/>
          <w:spacing w:val="-1"/>
          <w:sz w:val="24"/>
          <w:lang w:val="ru-RU"/>
        </w:rPr>
        <w:t>решению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государственного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заказчика,</w:t>
      </w:r>
      <w:r w:rsidRPr="009960D3">
        <w:rPr>
          <w:rFonts w:ascii="Times New Roman" w:hAnsi="Times New Roman"/>
          <w:sz w:val="24"/>
          <w:lang w:val="ru-RU"/>
        </w:rPr>
        <w:t xml:space="preserve"> иного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заказчика.</w:t>
      </w:r>
    </w:p>
    <w:p w14:paraId="1FEA425D" w14:textId="77777777" w:rsidR="00C67707" w:rsidRPr="009960D3" w:rsidRDefault="00C67707" w:rsidP="00621093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&lt;***&gt;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Решение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включении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начальную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(максимальную)</w:t>
      </w:r>
      <w:r w:rsidRPr="009960D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цену</w:t>
      </w:r>
      <w:r w:rsidRPr="009960D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контракта</w:t>
      </w:r>
      <w:r w:rsidRPr="009960D3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резерва</w:t>
      </w:r>
      <w:r w:rsidRPr="009960D3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средств</w:t>
      </w:r>
      <w:r w:rsidR="00BB68EC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на </w:t>
      </w:r>
      <w:r w:rsidRPr="009960D3">
        <w:rPr>
          <w:rFonts w:ascii="Times New Roman" w:hAnsi="Times New Roman"/>
          <w:spacing w:val="-1"/>
          <w:sz w:val="24"/>
          <w:lang w:val="ru-RU"/>
        </w:rPr>
        <w:t>непредвиденные</w:t>
      </w:r>
      <w:r w:rsidRPr="009960D3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работы</w:t>
      </w:r>
      <w:r w:rsidRPr="009960D3">
        <w:rPr>
          <w:rFonts w:ascii="Times New Roman" w:hAnsi="Times New Roman"/>
          <w:sz w:val="24"/>
          <w:lang w:val="ru-RU"/>
        </w:rPr>
        <w:t xml:space="preserve"> и </w:t>
      </w:r>
      <w:r w:rsidRPr="009960D3">
        <w:rPr>
          <w:rFonts w:ascii="Times New Roman" w:hAnsi="Times New Roman"/>
          <w:spacing w:val="-1"/>
          <w:sz w:val="24"/>
          <w:lang w:val="ru-RU"/>
        </w:rPr>
        <w:t>затраты</w:t>
      </w:r>
      <w:r w:rsidRPr="009960D3">
        <w:rPr>
          <w:rFonts w:ascii="Times New Roman" w:hAnsi="Times New Roman"/>
          <w:sz w:val="24"/>
          <w:lang w:val="ru-RU"/>
        </w:rPr>
        <w:t xml:space="preserve"> и </w:t>
      </w:r>
      <w:r w:rsidRPr="009960D3">
        <w:rPr>
          <w:rFonts w:ascii="Times New Roman" w:hAnsi="Times New Roman"/>
          <w:spacing w:val="-1"/>
          <w:sz w:val="24"/>
          <w:lang w:val="ru-RU"/>
        </w:rPr>
        <w:t>распределении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средств</w:t>
      </w:r>
      <w:r w:rsidRPr="009960D3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непредвиденные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работы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затраты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между</w:t>
      </w:r>
      <w:r w:rsidRPr="009960D3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подрядной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организацией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заказчиком,</w:t>
      </w:r>
      <w:r w:rsidRPr="009960D3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порядок </w:t>
      </w:r>
      <w:r w:rsidRPr="009960D3">
        <w:rPr>
          <w:rFonts w:ascii="Times New Roman" w:hAnsi="Times New Roman"/>
          <w:spacing w:val="-1"/>
          <w:sz w:val="24"/>
          <w:lang w:val="ru-RU"/>
        </w:rPr>
        <w:t>расходования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непредвиденных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</w:t>
      </w:r>
      <w:r w:rsidR="00BB68EC">
        <w:rPr>
          <w:rFonts w:ascii="Times New Roman" w:hAnsi="Times New Roman"/>
          <w:sz w:val="24"/>
          <w:lang w:val="ru-RU"/>
        </w:rPr>
        <w:t xml:space="preserve"> и </w:t>
      </w:r>
      <w:r w:rsidRPr="009960D3">
        <w:rPr>
          <w:rFonts w:ascii="Times New Roman" w:hAnsi="Times New Roman"/>
          <w:spacing w:val="-1"/>
          <w:sz w:val="24"/>
          <w:lang w:val="ru-RU"/>
        </w:rPr>
        <w:t>затрат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принимается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заказчиком</w:t>
      </w:r>
      <w:r w:rsidRPr="009960D3">
        <w:rPr>
          <w:rFonts w:ascii="Times New Roman" w:hAnsi="Times New Roman"/>
          <w:spacing w:val="6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в 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960D3">
        <w:rPr>
          <w:rFonts w:ascii="Times New Roman" w:hAnsi="Times New Roman"/>
          <w:sz w:val="24"/>
          <w:lang w:val="ru-RU"/>
        </w:rPr>
        <w:t xml:space="preserve"> с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условиями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контракта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закупочной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документации.</w:t>
      </w:r>
    </w:p>
    <w:p w14:paraId="7900A0C8" w14:textId="73AA0B53" w:rsidR="004359C9" w:rsidRDefault="00621093" w:rsidP="00621093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Примечание –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Резерв</w:t>
      </w:r>
      <w:r w:rsidR="00C67707"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средств</w:t>
      </w:r>
      <w:r w:rsidR="00C67707"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на</w:t>
      </w:r>
      <w:r w:rsidR="00C67707"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непредвиденные</w:t>
      </w:r>
      <w:r w:rsidR="00C67707"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работы</w:t>
      </w:r>
      <w:r w:rsidR="00C67707"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и</w:t>
      </w:r>
      <w:r w:rsidR="00C67707" w:rsidRPr="009960D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затраты</w:t>
      </w:r>
      <w:r w:rsidR="00C67707"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начисляется</w:t>
      </w:r>
      <w:r w:rsidR="00C67707"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в</w:t>
      </w:r>
      <w:r w:rsidR="004359C9">
        <w:rPr>
          <w:rFonts w:ascii="Times New Roman" w:hAnsi="Times New Roman"/>
          <w:sz w:val="24"/>
          <w:lang w:val="ru-RU"/>
        </w:rPr>
        <w:t> 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процентах</w:t>
      </w:r>
      <w:r w:rsidR="00C67707" w:rsidRPr="009960D3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от</w:t>
      </w:r>
      <w:r w:rsidR="00C67707" w:rsidRPr="009960D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суммы</w:t>
      </w:r>
      <w:r w:rsidR="00C67707"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затрат,</w:t>
      </w:r>
      <w:r w:rsidR="00C67707"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поручаемых</w:t>
      </w:r>
      <w:r w:rsidR="00C67707"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заказчику</w:t>
      </w:r>
      <w:r w:rsidR="00C67707" w:rsidRPr="009960D3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в</w:t>
      </w:r>
      <w:r w:rsidR="00C67707"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размере</w:t>
      </w:r>
      <w:r w:rsidR="00C67707"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в</w:t>
      </w:r>
      <w:r w:rsidR="00C67707"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="00C67707"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от</w:t>
      </w:r>
      <w:r w:rsidR="00C67707"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вида</w:t>
      </w:r>
      <w:r w:rsidR="00C67707" w:rsidRPr="009960D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строительства.</w:t>
      </w:r>
    </w:p>
    <w:p w14:paraId="5D8163D0" w14:textId="77777777" w:rsidR="004359C9" w:rsidRDefault="004359C9">
      <w:pPr>
        <w:widowControl/>
        <w:spacing w:after="200" w:line="276" w:lineRule="auto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br w:type="page"/>
      </w:r>
    </w:p>
    <w:p w14:paraId="2824FEEF" w14:textId="77777777" w:rsidR="00412CEF" w:rsidRDefault="00C67707" w:rsidP="009F6611">
      <w:pPr>
        <w:pStyle w:val="a3"/>
        <w:spacing w:before="125" w:line="276" w:lineRule="auto"/>
        <w:ind w:left="918" w:firstLine="7506"/>
        <w:rPr>
          <w:spacing w:val="21"/>
          <w:lang w:val="ru-RU"/>
        </w:rPr>
      </w:pPr>
      <w:bookmarkStart w:id="666" w:name="Форма_12"/>
      <w:bookmarkEnd w:id="666"/>
      <w:r w:rsidRPr="009960D3">
        <w:rPr>
          <w:spacing w:val="-1"/>
          <w:lang w:val="ru-RU"/>
        </w:rPr>
        <w:lastRenderedPageBreak/>
        <w:t>Форма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12</w:t>
      </w:r>
      <w:r w:rsidRPr="009960D3">
        <w:rPr>
          <w:spacing w:val="21"/>
          <w:lang w:val="ru-RU"/>
        </w:rPr>
        <w:t xml:space="preserve"> </w:t>
      </w:r>
    </w:p>
    <w:p w14:paraId="2E54EE6B" w14:textId="14228341" w:rsidR="00C67707" w:rsidRPr="009960D3" w:rsidRDefault="00C67707" w:rsidP="00412CEF">
      <w:pPr>
        <w:pStyle w:val="a3"/>
        <w:spacing w:before="125" w:line="276" w:lineRule="auto"/>
        <w:ind w:left="0" w:firstLine="0"/>
        <w:jc w:val="center"/>
        <w:rPr>
          <w:lang w:val="ru-RU"/>
        </w:rPr>
      </w:pPr>
      <w:r w:rsidRPr="009960D3">
        <w:rPr>
          <w:lang w:val="ru-RU"/>
        </w:rPr>
        <w:t xml:space="preserve">Расчет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размещении</w:t>
      </w:r>
      <w:r w:rsidR="00412CEF">
        <w:rPr>
          <w:spacing w:val="-1"/>
          <w:lang w:val="ru-RU"/>
        </w:rPr>
        <w:t xml:space="preserve"> </w:t>
      </w:r>
      <w:r w:rsidRPr="009960D3">
        <w:rPr>
          <w:lang w:val="ru-RU"/>
        </w:rPr>
        <w:t>заказа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на</w:t>
      </w:r>
      <w:r w:rsidR="004359C9">
        <w:rPr>
          <w:lang w:val="ru-RU"/>
        </w:rPr>
        <w:t> </w:t>
      </w:r>
      <w:r w:rsidRPr="009960D3">
        <w:rPr>
          <w:spacing w:val="-2"/>
          <w:lang w:val="ru-RU"/>
        </w:rPr>
        <w:t>выполнение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подрядных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работ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строительству, реконструкции,</w:t>
      </w:r>
      <w:r w:rsidR="00BB68EC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капитальному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ремонту</w:t>
      </w:r>
      <w:r w:rsidRPr="009960D3">
        <w:rPr>
          <w:spacing w:val="-4"/>
          <w:lang w:val="ru-RU"/>
        </w:rPr>
        <w:t xml:space="preserve"> </w:t>
      </w:r>
      <w:r w:rsidRPr="009960D3">
        <w:rPr>
          <w:lang w:val="ru-RU"/>
        </w:rPr>
        <w:t>объектов</w:t>
      </w:r>
      <w:r w:rsidRPr="009960D3">
        <w:rPr>
          <w:spacing w:val="-1"/>
          <w:lang w:val="ru-RU"/>
        </w:rPr>
        <w:t xml:space="preserve"> капитального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 xml:space="preserve">строительства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других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строительных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работ,</w:t>
      </w:r>
      <w:r w:rsidRPr="009960D3">
        <w:rPr>
          <w:spacing w:val="-1"/>
          <w:lang w:val="ru-RU"/>
        </w:rPr>
        <w:t xml:space="preserve"> выполняемых</w:t>
      </w:r>
      <w:r w:rsidRPr="009960D3">
        <w:rPr>
          <w:spacing w:val="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 xml:space="preserve">объектах, </w:t>
      </w:r>
      <w:r w:rsidRPr="009960D3">
        <w:rPr>
          <w:lang w:val="ru-RU"/>
        </w:rPr>
        <w:t xml:space="preserve">не </w:t>
      </w:r>
      <w:r w:rsidRPr="009960D3">
        <w:rPr>
          <w:spacing w:val="-1"/>
          <w:lang w:val="ru-RU"/>
        </w:rPr>
        <w:t>являющихся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объектами</w:t>
      </w:r>
      <w:r w:rsidRPr="009960D3">
        <w:rPr>
          <w:spacing w:val="35"/>
          <w:lang w:val="ru-RU"/>
        </w:rPr>
        <w:t xml:space="preserve"> </w:t>
      </w:r>
      <w:r w:rsidRPr="009960D3">
        <w:rPr>
          <w:spacing w:val="-1"/>
          <w:lang w:val="ru-RU"/>
        </w:rPr>
        <w:t>капитального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</w:t>
      </w:r>
    </w:p>
    <w:p w14:paraId="0B4B3F50" w14:textId="77777777" w:rsidR="00412CEF" w:rsidRPr="00412CEF" w:rsidRDefault="00412CEF" w:rsidP="00412CEF">
      <w:pPr>
        <w:pStyle w:val="a3"/>
        <w:tabs>
          <w:tab w:val="left" w:pos="3119"/>
          <w:tab w:val="left" w:pos="9781"/>
        </w:tabs>
        <w:spacing w:before="0" w:line="276" w:lineRule="auto"/>
        <w:ind w:left="779" w:right="9" w:firstLine="0"/>
        <w:rPr>
          <w:spacing w:val="24"/>
          <w:lang w:val="ru-RU"/>
        </w:rPr>
      </w:pPr>
      <w:r>
        <w:rPr>
          <w:spacing w:val="-1"/>
          <w:lang w:val="ru-RU"/>
        </w:rPr>
        <w:t>По адресу</w:t>
      </w:r>
      <w:r>
        <w:rPr>
          <w:spacing w:val="24"/>
        </w:rPr>
        <w:t>:</w:t>
      </w:r>
    </w:p>
    <w:p w14:paraId="60C89BA1" w14:textId="77777777" w:rsidR="00C67707" w:rsidRDefault="00412CEF" w:rsidP="00412CEF">
      <w:pPr>
        <w:pStyle w:val="a3"/>
        <w:tabs>
          <w:tab w:val="left" w:pos="3119"/>
          <w:tab w:val="left" w:pos="9781"/>
        </w:tabs>
        <w:spacing w:before="0" w:line="276" w:lineRule="auto"/>
        <w:ind w:left="779" w:right="9" w:firstLine="0"/>
      </w:pPr>
      <w:r>
        <w:rPr>
          <w:spacing w:val="-1"/>
          <w:lang w:val="ru-RU"/>
        </w:rPr>
        <w:t>Основание:</w:t>
      </w:r>
    </w:p>
    <w:p w14:paraId="0B0758D7" w14:textId="77777777" w:rsidR="00C67707" w:rsidRPr="00412CEF" w:rsidRDefault="00C67707" w:rsidP="007A3AFC">
      <w:pPr>
        <w:pStyle w:val="a3"/>
        <w:numPr>
          <w:ilvl w:val="1"/>
          <w:numId w:val="8"/>
        </w:numPr>
        <w:tabs>
          <w:tab w:val="left" w:pos="1154"/>
        </w:tabs>
        <w:spacing w:before="0" w:line="276" w:lineRule="auto"/>
        <w:rPr>
          <w:lang w:val="ru-RU"/>
        </w:rPr>
      </w:pPr>
      <w:r w:rsidRPr="009960D3">
        <w:rPr>
          <w:spacing w:val="-1"/>
          <w:lang w:val="ru-RU"/>
        </w:rPr>
        <w:t>Распоряжение</w:t>
      </w:r>
      <w:r w:rsidRPr="009960D3">
        <w:rPr>
          <w:spacing w:val="28"/>
          <w:lang w:val="ru-RU"/>
        </w:rPr>
        <w:t xml:space="preserve"> </w:t>
      </w:r>
      <w:r w:rsidRPr="009960D3">
        <w:rPr>
          <w:lang w:val="ru-RU"/>
        </w:rPr>
        <w:t>об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утверждении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проекта</w:t>
      </w:r>
      <w:r w:rsidRPr="009960D3">
        <w:rPr>
          <w:spacing w:val="25"/>
          <w:lang w:val="ru-RU"/>
        </w:rPr>
        <w:t xml:space="preserve"> </w:t>
      </w:r>
      <w:r w:rsidRPr="009960D3">
        <w:rPr>
          <w:lang w:val="ru-RU"/>
        </w:rPr>
        <w:t>и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сводного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сметного</w:t>
      </w:r>
      <w:r w:rsidRPr="009960D3">
        <w:rPr>
          <w:spacing w:val="31"/>
          <w:lang w:val="ru-RU"/>
        </w:rPr>
        <w:t xml:space="preserve"> </w:t>
      </w:r>
      <w:r w:rsidRPr="009960D3">
        <w:rPr>
          <w:spacing w:val="-1"/>
          <w:lang w:val="ru-RU"/>
        </w:rPr>
        <w:t>расчета</w:t>
      </w:r>
      <w:r w:rsidR="00412CEF">
        <w:rPr>
          <w:spacing w:val="-1"/>
          <w:lang w:val="ru-RU"/>
        </w:rPr>
        <w:t xml:space="preserve"> стоимости строительства объекта от ____г.</w:t>
      </w:r>
    </w:p>
    <w:p w14:paraId="33E7F26B" w14:textId="77777777" w:rsidR="00412CEF" w:rsidRDefault="00412CEF" w:rsidP="007A3AFC">
      <w:pPr>
        <w:pStyle w:val="a3"/>
        <w:numPr>
          <w:ilvl w:val="1"/>
          <w:numId w:val="8"/>
        </w:numPr>
        <w:tabs>
          <w:tab w:val="left" w:pos="1154"/>
        </w:tabs>
        <w:spacing w:before="0" w:line="276" w:lineRule="auto"/>
        <w:rPr>
          <w:lang w:val="ru-RU"/>
        </w:rPr>
      </w:pPr>
      <w:r>
        <w:rPr>
          <w:spacing w:val="-1"/>
          <w:lang w:val="ru-RU"/>
        </w:rPr>
        <w:t>Заключение Госэкспертизы от _______</w:t>
      </w:r>
    </w:p>
    <w:p w14:paraId="644BC331" w14:textId="77777777" w:rsidR="00412CEF" w:rsidRPr="00412CEF" w:rsidRDefault="00412CEF" w:rsidP="007A3AFC">
      <w:pPr>
        <w:pStyle w:val="a3"/>
        <w:numPr>
          <w:ilvl w:val="1"/>
          <w:numId w:val="8"/>
        </w:numPr>
        <w:tabs>
          <w:tab w:val="left" w:pos="1154"/>
        </w:tabs>
        <w:spacing w:before="0" w:line="276" w:lineRule="auto"/>
        <w:rPr>
          <w:lang w:val="ru-RU"/>
        </w:rPr>
      </w:pPr>
      <w:r w:rsidRPr="00412CEF">
        <w:rPr>
          <w:spacing w:val="-1"/>
          <w:lang w:val="ru-RU"/>
        </w:rPr>
        <w:t>Утвержденный сводный сметный расчет.</w:t>
      </w:r>
    </w:p>
    <w:p w14:paraId="498C2437" w14:textId="77777777" w:rsidR="00412CEF" w:rsidRPr="00412CEF" w:rsidRDefault="00412CEF" w:rsidP="00412CEF">
      <w:pPr>
        <w:pStyle w:val="a3"/>
        <w:tabs>
          <w:tab w:val="left" w:pos="1154"/>
        </w:tabs>
        <w:spacing w:before="0" w:line="276" w:lineRule="auto"/>
        <w:ind w:left="1153" w:firstLine="0"/>
        <w:jc w:val="right"/>
        <w:rPr>
          <w:lang w:val="ru-RU"/>
        </w:rPr>
      </w:pPr>
      <w:r>
        <w:t xml:space="preserve">тыс. </w:t>
      </w:r>
      <w:r>
        <w:rPr>
          <w:spacing w:val="-1"/>
        </w:rPr>
        <w:t>руб.</w:t>
      </w:r>
    </w:p>
    <w:tbl>
      <w:tblPr>
        <w:tblpPr w:leftFromText="180" w:rightFromText="180" w:vertAnchor="text" w:horzAnchor="margin" w:tblpY="429"/>
        <w:tblW w:w="9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822"/>
        <w:gridCol w:w="1863"/>
        <w:gridCol w:w="1821"/>
        <w:gridCol w:w="1844"/>
      </w:tblGrid>
      <w:tr w:rsidR="00412CEF" w:rsidRPr="00F67915" w14:paraId="2A76745D" w14:textId="77777777" w:rsidTr="00432A81">
        <w:trPr>
          <w:trHeight w:hRule="exact" w:val="2428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561DA9" w14:textId="77777777" w:rsidR="00412CEF" w:rsidRPr="003943F1" w:rsidRDefault="00412CEF" w:rsidP="00412CEF">
            <w:pPr>
              <w:pStyle w:val="TableParagraph"/>
              <w:ind w:left="375" w:right="354" w:hanging="2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</w:t>
            </w:r>
            <w:r w:rsidRPr="003943F1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затрат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BCA168" w14:textId="77777777" w:rsidR="00412CEF" w:rsidRPr="003943F1" w:rsidRDefault="00412CEF" w:rsidP="00412CEF">
            <w:pPr>
              <w:pStyle w:val="TableParagraph"/>
              <w:ind w:left="176" w:right="179" w:firstLine="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Сметная</w:t>
            </w:r>
            <w:r w:rsidRPr="003943F1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строительства</w:t>
            </w:r>
            <w:r w:rsidRPr="003943F1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текущем</w:t>
            </w:r>
            <w:r w:rsidRPr="003943F1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уровне цен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</w:t>
            </w:r>
          </w:p>
          <w:p w14:paraId="3988D16C" w14:textId="77777777" w:rsidR="00412CEF" w:rsidRPr="003943F1" w:rsidRDefault="00412CEF" w:rsidP="00412CEF">
            <w:pPr>
              <w:pStyle w:val="TableParagraph"/>
              <w:tabs>
                <w:tab w:val="left" w:pos="565"/>
              </w:tabs>
              <w:ind w:left="205" w:right="208" w:hang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43F1">
              <w:rPr>
                <w:rFonts w:ascii="Times New Roman" w:hAnsi="Times New Roman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20  </w:t>
            </w:r>
            <w:r w:rsidRPr="003943F1">
              <w:rPr>
                <w:rFonts w:ascii="Times New Roman" w:hAnsi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по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утверждению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09267" w14:textId="556919F0" w:rsidR="00412CEF" w:rsidRPr="003943F1" w:rsidRDefault="00412CEF" w:rsidP="003943F1">
            <w:pPr>
              <w:pStyle w:val="TableParagraph"/>
              <w:ind w:left="113" w:right="110" w:hanging="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Сметная</w:t>
            </w:r>
            <w:r w:rsidRPr="003943F1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строительства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943F1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текущем</w:t>
            </w:r>
            <w:r w:rsid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уровне цен,</w:t>
            </w:r>
            <w:r w:rsidRPr="003943F1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пересчитанная</w:t>
            </w:r>
            <w:r w:rsidRPr="003943F1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момент</w:t>
            </w:r>
            <w:r w:rsidRPr="003943F1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формирования</w:t>
            </w:r>
            <w:r w:rsidRPr="003943F1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начальной</w:t>
            </w:r>
            <w:r w:rsidRPr="003943F1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цены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8D591A" w14:textId="77777777" w:rsidR="00412CEF" w:rsidRPr="003943F1" w:rsidRDefault="00412CEF" w:rsidP="00412CEF">
            <w:pPr>
              <w:pStyle w:val="TableParagraph"/>
              <w:ind w:left="109" w:right="114" w:firstLine="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Прогнозный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коэффициент</w:t>
            </w:r>
            <w:r w:rsidRPr="003943F1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инфляции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</w:t>
            </w:r>
            <w:r w:rsidRPr="003943F1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оказание</w:t>
            </w:r>
            <w:r w:rsidRPr="003943F1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услуг</w:t>
            </w:r>
            <w:r w:rsidRPr="003943F1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исполнению</w:t>
            </w:r>
            <w:r w:rsidRPr="003943F1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функций</w:t>
            </w:r>
            <w:r w:rsidRPr="003943F1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технического</w:t>
            </w:r>
            <w:r w:rsidRPr="003943F1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заказчика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период</w:t>
            </w:r>
            <w:r w:rsidRPr="003943F1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строительства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A01290" w14:textId="77777777" w:rsidR="00412CEF" w:rsidRPr="003943F1" w:rsidRDefault="00412CEF" w:rsidP="00412CEF">
            <w:pPr>
              <w:pStyle w:val="TableParagraph"/>
              <w:ind w:left="109" w:right="11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Начальная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цена</w:t>
            </w:r>
            <w:r w:rsidRPr="003943F1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>контракта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3943F1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учетом</w:t>
            </w:r>
            <w:r w:rsidRPr="003943F1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прогнозного</w:t>
            </w:r>
            <w:r w:rsidRPr="003943F1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коэффициента</w:t>
            </w:r>
            <w:r w:rsidRPr="003943F1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инфляции</w:t>
            </w:r>
          </w:p>
          <w:p w14:paraId="38F4E92B" w14:textId="77777777" w:rsidR="00412CEF" w:rsidRPr="003943F1" w:rsidRDefault="00412CEF" w:rsidP="00412CEF">
            <w:pPr>
              <w:pStyle w:val="TableParagraph"/>
              <w:ind w:left="184" w:right="185"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43F1">
              <w:rPr>
                <w:rFonts w:ascii="Times New Roman" w:hAnsi="Times New Roman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20    г.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подрядных</w:t>
            </w:r>
            <w:r w:rsidRPr="003943F1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</w:t>
            </w: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затрат</w:t>
            </w:r>
          </w:p>
          <w:p w14:paraId="26A1DBB5" w14:textId="77777777" w:rsidR="00412CEF" w:rsidRPr="003943F1" w:rsidRDefault="00412CEF" w:rsidP="00412CEF">
            <w:pPr>
              <w:pStyle w:val="TableParagraph"/>
              <w:ind w:right="17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43F1">
              <w:rPr>
                <w:rFonts w:ascii="Times New Roman" w:hAnsi="Times New Roman"/>
                <w:sz w:val="20"/>
                <w:szCs w:val="20"/>
                <w:lang w:val="ru-RU"/>
              </w:rPr>
              <w:t>К =</w:t>
            </w:r>
            <w:r w:rsidRPr="00394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0"/>
                <w:szCs w:val="20"/>
                <w:u w:val="single" w:color="000000"/>
                <w:lang w:val="ru-RU"/>
              </w:rPr>
              <w:t xml:space="preserve"> </w:t>
            </w:r>
          </w:p>
        </w:tc>
      </w:tr>
      <w:tr w:rsidR="00412CEF" w:rsidRPr="003943F1" w14:paraId="6777432C" w14:textId="77777777" w:rsidTr="00412CEF">
        <w:trPr>
          <w:trHeight w:hRule="exact" w:val="370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5AE3D0" w14:textId="77777777" w:rsidR="00412CEF" w:rsidRPr="003943F1" w:rsidRDefault="00412CEF" w:rsidP="00412CEF">
            <w:pPr>
              <w:pStyle w:val="TableParagraph"/>
              <w:ind w:left="56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E255BD" w14:textId="77777777" w:rsidR="00412CEF" w:rsidRPr="003943F1" w:rsidRDefault="00412CEF" w:rsidP="00412CEF">
            <w:pPr>
              <w:pStyle w:val="TableParagraph"/>
              <w:ind w:left="11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FD4" w14:textId="77777777" w:rsidR="00412CEF" w:rsidRPr="003943F1" w:rsidRDefault="00412CEF" w:rsidP="00412CEF">
            <w:pPr>
              <w:pStyle w:val="TableParagraph"/>
              <w:ind w:left="11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BD52A" w14:textId="77777777" w:rsidR="00412CEF" w:rsidRPr="003943F1" w:rsidRDefault="00412CEF" w:rsidP="00412CEF">
            <w:pPr>
              <w:pStyle w:val="TableParagraph"/>
              <w:ind w:left="11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DD78FC" w14:textId="77777777" w:rsidR="00412CEF" w:rsidRPr="003943F1" w:rsidRDefault="00412CEF" w:rsidP="00412CEF">
            <w:pPr>
              <w:pStyle w:val="TableParagraph"/>
              <w:ind w:left="11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5</w:t>
            </w:r>
          </w:p>
        </w:tc>
      </w:tr>
      <w:tr w:rsidR="00412CEF" w:rsidRPr="00F67915" w14:paraId="3930D6E0" w14:textId="77777777" w:rsidTr="00412CEF">
        <w:trPr>
          <w:trHeight w:hRule="exact" w:val="2494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8D0D7" w14:textId="77777777" w:rsidR="00412CEF" w:rsidRPr="003943F1" w:rsidRDefault="00412CEF" w:rsidP="00432A81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Заполняется</w:t>
            </w:r>
            <w:r w:rsidR="00432A81"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</w:t>
            </w:r>
            <w:r w:rsidR="00432A81"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432A81"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утвержденного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сводного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сметного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расчета</w:t>
            </w:r>
            <w:r w:rsidRPr="003943F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3943F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выполняемые</w:t>
            </w:r>
            <w:r w:rsidRPr="003943F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подрядной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0AA7D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943D9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9C856A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B72C72" w14:textId="77777777" w:rsidR="00412CEF" w:rsidRPr="003943F1" w:rsidRDefault="00412CEF" w:rsidP="00412CEF">
            <w:pPr>
              <w:rPr>
                <w:lang w:val="ru-RU"/>
              </w:rPr>
            </w:pPr>
          </w:p>
        </w:tc>
      </w:tr>
      <w:tr w:rsidR="00412CEF" w:rsidRPr="003943F1" w14:paraId="3F77A795" w14:textId="77777777" w:rsidTr="00412CEF">
        <w:trPr>
          <w:trHeight w:hRule="exact" w:val="562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B01177" w14:textId="77777777" w:rsidR="00412CEF" w:rsidRPr="003943F1" w:rsidRDefault="00412CEF" w:rsidP="00412CEF">
            <w:pPr>
              <w:pStyle w:val="TableParagraph"/>
              <w:ind w:left="102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Строительно-</w:t>
            </w:r>
            <w:r w:rsidRPr="003943F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монтажные работы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ABDA5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A64B8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A6B166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065A1" w14:textId="77777777" w:rsidR="00412CEF" w:rsidRPr="003943F1" w:rsidRDefault="00412CEF" w:rsidP="00412CEF">
            <w:pPr>
              <w:rPr>
                <w:lang w:val="ru-RU"/>
              </w:rPr>
            </w:pPr>
          </w:p>
        </w:tc>
      </w:tr>
      <w:tr w:rsidR="00412CEF" w:rsidRPr="003943F1" w14:paraId="73E035D1" w14:textId="77777777" w:rsidTr="00412CEF">
        <w:trPr>
          <w:trHeight w:hRule="exact" w:val="838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64CDA7" w14:textId="77777777" w:rsidR="00412CEF" w:rsidRPr="003943F1" w:rsidRDefault="00412CEF" w:rsidP="00412CEF">
            <w:pPr>
              <w:pStyle w:val="TableParagraph"/>
              <w:ind w:left="102" w:right="6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32674B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18A2E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0EC9C6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5F7A36" w14:textId="77777777" w:rsidR="00412CEF" w:rsidRPr="003943F1" w:rsidRDefault="00412CEF" w:rsidP="00412CEF">
            <w:pPr>
              <w:rPr>
                <w:lang w:val="ru-RU"/>
              </w:rPr>
            </w:pPr>
          </w:p>
        </w:tc>
      </w:tr>
      <w:tr w:rsidR="00412CEF" w:rsidRPr="003943F1" w14:paraId="7DDD62C2" w14:textId="77777777" w:rsidTr="00412CEF">
        <w:trPr>
          <w:trHeight w:hRule="exact" w:val="561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D88B6" w14:textId="77777777" w:rsidR="00412CEF" w:rsidRPr="003943F1" w:rsidRDefault="00412CEF" w:rsidP="00412CEF">
            <w:pPr>
              <w:pStyle w:val="TableParagraph"/>
              <w:ind w:left="102" w:right="4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охранных</w:t>
            </w:r>
            <w:r w:rsidRPr="003943F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29CA4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6FF00F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936EE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9D2D3D" w14:textId="77777777" w:rsidR="00412CEF" w:rsidRPr="003943F1" w:rsidRDefault="00412CEF" w:rsidP="00412CEF">
            <w:pPr>
              <w:rPr>
                <w:lang w:val="ru-RU"/>
              </w:rPr>
            </w:pPr>
          </w:p>
        </w:tc>
      </w:tr>
      <w:tr w:rsidR="00412CEF" w:rsidRPr="003943F1" w14:paraId="027E16BD" w14:textId="77777777" w:rsidTr="00412CEF">
        <w:trPr>
          <w:trHeight w:hRule="exact" w:val="605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22B85E" w14:textId="77777777" w:rsidR="00412CEF" w:rsidRPr="003943F1" w:rsidRDefault="00412CEF" w:rsidP="00412CEF">
            <w:pPr>
              <w:pStyle w:val="TableParagraph"/>
              <w:ind w:left="102" w:right="2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Компенсационное</w:t>
            </w:r>
            <w:r w:rsidRPr="003943F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озеленение &lt;*&gt;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7CCC9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47FE4D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3D485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2CD897" w14:textId="77777777" w:rsidR="00412CEF" w:rsidRPr="003943F1" w:rsidRDefault="00412CEF" w:rsidP="00412CEF">
            <w:pPr>
              <w:rPr>
                <w:lang w:val="ru-RU"/>
              </w:rPr>
            </w:pPr>
          </w:p>
        </w:tc>
      </w:tr>
      <w:tr w:rsidR="00412CEF" w:rsidRPr="00F67915" w14:paraId="644B942B" w14:textId="77777777" w:rsidTr="00412CEF">
        <w:trPr>
          <w:trHeight w:hRule="exact" w:val="1114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B0A21" w14:textId="77777777" w:rsidR="00412CEF" w:rsidRPr="003943F1" w:rsidRDefault="00412CEF" w:rsidP="00412CEF">
            <w:pPr>
              <w:pStyle w:val="TableParagraph"/>
              <w:tabs>
                <w:tab w:val="left" w:pos="1373"/>
              </w:tabs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lastRenderedPageBreak/>
              <w:t xml:space="preserve">Прочие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затраты,</w:t>
            </w:r>
            <w:r w:rsidR="00432A81"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производимые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подрядчиком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07A0C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56D19C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B430CE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10E3A" w14:textId="77777777" w:rsidR="00412CEF" w:rsidRPr="003943F1" w:rsidRDefault="00412CEF" w:rsidP="00412CEF">
            <w:pPr>
              <w:rPr>
                <w:lang w:val="ru-RU"/>
              </w:rPr>
            </w:pPr>
          </w:p>
        </w:tc>
      </w:tr>
      <w:tr w:rsidR="00412CEF" w:rsidRPr="00F67915" w14:paraId="37312E24" w14:textId="77777777" w:rsidTr="00412CEF">
        <w:trPr>
          <w:trHeight w:hRule="exact" w:val="870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0324D" w14:textId="77777777" w:rsidR="00412CEF" w:rsidRPr="003943F1" w:rsidRDefault="00412CEF" w:rsidP="00412CEF">
            <w:pPr>
              <w:pStyle w:val="TableParagraph"/>
              <w:tabs>
                <w:tab w:val="left" w:pos="1327"/>
              </w:tabs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Резерв средств</w:t>
            </w:r>
            <w:r w:rsidRPr="003943F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943F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непредвиденные работы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затраты</w:t>
            </w:r>
          </w:p>
          <w:p w14:paraId="4B169767" w14:textId="77777777" w:rsidR="00412CEF" w:rsidRPr="003943F1" w:rsidRDefault="00412CEF" w:rsidP="00412CEF">
            <w:pPr>
              <w:rPr>
                <w:lang w:val="ru-RU"/>
              </w:rPr>
            </w:pPr>
          </w:p>
          <w:p w14:paraId="3CBB25AE" w14:textId="77777777" w:rsidR="00412CEF" w:rsidRPr="003943F1" w:rsidRDefault="00412CEF" w:rsidP="00412CEF">
            <w:pPr>
              <w:rPr>
                <w:lang w:val="ru-RU"/>
              </w:rPr>
            </w:pPr>
          </w:p>
          <w:p w14:paraId="72A16730" w14:textId="77777777" w:rsidR="00412CEF" w:rsidRPr="003943F1" w:rsidRDefault="00412CEF" w:rsidP="00412CEF">
            <w:pPr>
              <w:rPr>
                <w:lang w:val="ru-RU"/>
              </w:rPr>
            </w:pPr>
          </w:p>
          <w:p w14:paraId="35009A9E" w14:textId="77777777" w:rsidR="00412CEF" w:rsidRPr="003943F1" w:rsidRDefault="00412CEF" w:rsidP="00412CEF">
            <w:pPr>
              <w:jc w:val="right"/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3874BD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E37297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FF57A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9355E" w14:textId="77777777" w:rsidR="00412CEF" w:rsidRPr="003943F1" w:rsidRDefault="00412CEF" w:rsidP="00412CEF">
            <w:pPr>
              <w:rPr>
                <w:lang w:val="ru-RU"/>
              </w:rPr>
            </w:pPr>
          </w:p>
        </w:tc>
      </w:tr>
      <w:tr w:rsidR="00412CEF" w:rsidRPr="003943F1" w14:paraId="55172B49" w14:textId="77777777" w:rsidTr="00412CEF">
        <w:trPr>
          <w:trHeight w:hRule="exact" w:val="414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3F07E" w14:textId="77777777" w:rsidR="00412CEF" w:rsidRPr="003943F1" w:rsidRDefault="00432A81" w:rsidP="00432A81">
            <w:pPr>
              <w:pStyle w:val="TableParagraph"/>
              <w:tabs>
                <w:tab w:val="left" w:pos="1327"/>
              </w:tabs>
              <w:ind w:left="102" w:right="9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3943F1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E14AD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9BF0EA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760019" w14:textId="77777777" w:rsidR="00412CEF" w:rsidRPr="003943F1" w:rsidRDefault="00412CEF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E96AC" w14:textId="77777777" w:rsidR="00412CEF" w:rsidRPr="003943F1" w:rsidRDefault="00412CEF" w:rsidP="00412CEF">
            <w:pPr>
              <w:rPr>
                <w:lang w:val="ru-RU"/>
              </w:rPr>
            </w:pPr>
          </w:p>
        </w:tc>
      </w:tr>
      <w:tr w:rsidR="00432A81" w:rsidRPr="003943F1" w14:paraId="4ABC535E" w14:textId="77777777" w:rsidTr="00412CEF">
        <w:trPr>
          <w:trHeight w:hRule="exact" w:val="414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47173" w14:textId="77777777" w:rsidR="00432A81" w:rsidRPr="003943F1" w:rsidRDefault="00432A81" w:rsidP="00412CEF">
            <w:pPr>
              <w:pStyle w:val="TableParagraph"/>
              <w:tabs>
                <w:tab w:val="left" w:pos="1327"/>
              </w:tabs>
              <w:ind w:left="102" w:right="97"/>
              <w:rPr>
                <w:rFonts w:ascii="Times New Roman" w:hAnsi="Times New Roman"/>
                <w:sz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НДС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E13220" w14:textId="77777777" w:rsidR="00432A81" w:rsidRPr="003943F1" w:rsidRDefault="00432A81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CDE74" w14:textId="77777777" w:rsidR="00432A81" w:rsidRPr="003943F1" w:rsidRDefault="00432A81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FEC01D" w14:textId="77777777" w:rsidR="00432A81" w:rsidRPr="003943F1" w:rsidRDefault="00432A81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CE650" w14:textId="77777777" w:rsidR="00432A81" w:rsidRPr="003943F1" w:rsidRDefault="00432A81" w:rsidP="00412CEF">
            <w:pPr>
              <w:rPr>
                <w:lang w:val="ru-RU"/>
              </w:rPr>
            </w:pPr>
          </w:p>
        </w:tc>
      </w:tr>
      <w:tr w:rsidR="00432A81" w:rsidRPr="003943F1" w14:paraId="0942CE89" w14:textId="77777777" w:rsidTr="00412CEF">
        <w:trPr>
          <w:trHeight w:hRule="exact" w:val="414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D721DA" w14:textId="77777777" w:rsidR="00432A81" w:rsidRPr="003943F1" w:rsidRDefault="00432A81" w:rsidP="00432A81">
            <w:pPr>
              <w:pStyle w:val="TableParagraph"/>
              <w:tabs>
                <w:tab w:val="left" w:pos="1327"/>
              </w:tabs>
              <w:ind w:left="102" w:right="9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A86D5" w14:textId="77777777" w:rsidR="00432A81" w:rsidRPr="003943F1" w:rsidRDefault="00432A81" w:rsidP="00412CEF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35CA9" w14:textId="77777777" w:rsidR="00432A81" w:rsidRPr="003943F1" w:rsidRDefault="00432A81" w:rsidP="00412CEF">
            <w:pPr>
              <w:rPr>
                <w:lang w:val="ru-RU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6C3F2" w14:textId="77777777" w:rsidR="00432A81" w:rsidRPr="003943F1" w:rsidRDefault="00432A81" w:rsidP="00412CEF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7DAD3" w14:textId="77777777" w:rsidR="00432A81" w:rsidRPr="003943F1" w:rsidRDefault="00432A81" w:rsidP="00412CEF">
            <w:pPr>
              <w:rPr>
                <w:lang w:val="ru-RU"/>
              </w:rPr>
            </w:pPr>
          </w:p>
        </w:tc>
      </w:tr>
    </w:tbl>
    <w:p w14:paraId="62FA173D" w14:textId="77777777" w:rsidR="00412CEF" w:rsidRDefault="00412CEF" w:rsidP="009F6611">
      <w:pPr>
        <w:pStyle w:val="a3"/>
        <w:tabs>
          <w:tab w:val="left" w:pos="3799"/>
          <w:tab w:val="left" w:pos="5935"/>
          <w:tab w:val="left" w:pos="6670"/>
          <w:tab w:val="left" w:pos="8065"/>
        </w:tabs>
        <w:spacing w:before="0" w:line="276" w:lineRule="auto"/>
        <w:ind w:left="220" w:right="215" w:firstLine="707"/>
        <w:rPr>
          <w:spacing w:val="-1"/>
          <w:lang w:val="ru-RU"/>
        </w:rPr>
      </w:pPr>
    </w:p>
    <w:p w14:paraId="2F5A6537" w14:textId="77777777" w:rsidR="00C67707" w:rsidRDefault="00C67707" w:rsidP="00621093">
      <w:pPr>
        <w:pStyle w:val="a3"/>
        <w:tabs>
          <w:tab w:val="left" w:pos="3799"/>
          <w:tab w:val="left" w:pos="5935"/>
          <w:tab w:val="left" w:pos="6670"/>
          <w:tab w:val="left" w:pos="8065"/>
        </w:tabs>
        <w:spacing w:before="0" w:line="276" w:lineRule="auto"/>
        <w:ind w:left="0" w:right="9" w:firstLine="851"/>
        <w:rPr>
          <w:lang w:val="ru-RU"/>
        </w:rPr>
      </w:pPr>
      <w:r w:rsidRPr="009960D3">
        <w:rPr>
          <w:spacing w:val="-1"/>
          <w:lang w:val="ru-RU"/>
        </w:rPr>
        <w:t>Продолжительность</w:t>
      </w:r>
      <w:r w:rsidR="00432A81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</w:t>
      </w:r>
      <w:r w:rsidR="00432A81">
        <w:rPr>
          <w:spacing w:val="-1"/>
          <w:lang w:val="ru-RU"/>
        </w:rPr>
        <w:t xml:space="preserve"> </w:t>
      </w:r>
      <w:r w:rsidRPr="009960D3">
        <w:rPr>
          <w:lang w:val="ru-RU"/>
        </w:rPr>
        <w:t>по</w:t>
      </w:r>
      <w:r w:rsidR="00432A81">
        <w:rPr>
          <w:lang w:val="ru-RU"/>
        </w:rPr>
        <w:t xml:space="preserve"> </w:t>
      </w:r>
      <w:r w:rsidRPr="009960D3">
        <w:rPr>
          <w:spacing w:val="-1"/>
          <w:lang w:val="ru-RU"/>
        </w:rPr>
        <w:t>проекту</w:t>
      </w:r>
      <w:r w:rsidR="00432A81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организации</w:t>
      </w:r>
      <w:r w:rsidRPr="009960D3">
        <w:rPr>
          <w:spacing w:val="37"/>
          <w:lang w:val="ru-RU"/>
        </w:rPr>
        <w:t xml:space="preserve"> </w:t>
      </w:r>
      <w:r w:rsidRPr="009960D3">
        <w:rPr>
          <w:spacing w:val="-1"/>
          <w:lang w:val="ru-RU"/>
        </w:rPr>
        <w:t>строительства</w:t>
      </w:r>
      <w:r w:rsidR="00432A81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(ПОС)</w:t>
      </w:r>
      <w:r w:rsidR="00432A81">
        <w:rPr>
          <w:spacing w:val="-1"/>
          <w:lang w:val="ru-RU"/>
        </w:rPr>
        <w:t xml:space="preserve"> – ________</w:t>
      </w:r>
      <w:r w:rsidRPr="009960D3">
        <w:rPr>
          <w:lang w:val="ru-RU"/>
        </w:rPr>
        <w:t>месяцев.</w:t>
      </w:r>
    </w:p>
    <w:p w14:paraId="39E9B198" w14:textId="77777777" w:rsidR="00432A81" w:rsidRDefault="00432A81" w:rsidP="00621093">
      <w:pPr>
        <w:pStyle w:val="a3"/>
        <w:tabs>
          <w:tab w:val="left" w:pos="3799"/>
          <w:tab w:val="left" w:pos="5935"/>
          <w:tab w:val="left" w:pos="6670"/>
          <w:tab w:val="left" w:pos="8065"/>
        </w:tabs>
        <w:spacing w:before="0" w:line="276" w:lineRule="auto"/>
        <w:ind w:left="0" w:right="9" w:firstLine="851"/>
        <w:rPr>
          <w:lang w:val="ru-RU"/>
        </w:rPr>
      </w:pPr>
      <w:r>
        <w:rPr>
          <w:lang w:val="ru-RU"/>
        </w:rPr>
        <w:t>Начало строительства: 20___г.</w:t>
      </w:r>
    </w:p>
    <w:p w14:paraId="554EDA0D" w14:textId="77777777" w:rsidR="00432A81" w:rsidRDefault="00432A81" w:rsidP="00621093">
      <w:pPr>
        <w:pStyle w:val="a3"/>
        <w:tabs>
          <w:tab w:val="left" w:pos="3799"/>
          <w:tab w:val="left" w:pos="5935"/>
          <w:tab w:val="left" w:pos="6670"/>
          <w:tab w:val="left" w:pos="8065"/>
        </w:tabs>
        <w:spacing w:before="0" w:line="276" w:lineRule="auto"/>
        <w:ind w:left="0" w:right="9" w:firstLine="851"/>
        <w:rPr>
          <w:lang w:val="ru-RU"/>
        </w:rPr>
      </w:pPr>
      <w:r>
        <w:rPr>
          <w:lang w:val="ru-RU"/>
        </w:rPr>
        <w:t>Окончание строительства: 20___г.</w:t>
      </w:r>
    </w:p>
    <w:p w14:paraId="4D1009A7" w14:textId="77777777" w:rsidR="00432A81" w:rsidRDefault="00432A81" w:rsidP="00621093">
      <w:pPr>
        <w:pStyle w:val="a3"/>
        <w:tabs>
          <w:tab w:val="left" w:pos="3799"/>
          <w:tab w:val="left" w:pos="5935"/>
          <w:tab w:val="left" w:pos="6670"/>
          <w:tab w:val="left" w:pos="8065"/>
        </w:tabs>
        <w:spacing w:before="0" w:line="276" w:lineRule="auto"/>
        <w:ind w:left="0" w:right="9" w:firstLine="851"/>
        <w:rPr>
          <w:spacing w:val="-1"/>
          <w:lang w:val="ru-RU"/>
        </w:rPr>
      </w:pPr>
      <w:r w:rsidRPr="009960D3">
        <w:rPr>
          <w:lang w:val="ru-RU"/>
        </w:rPr>
        <w:t xml:space="preserve">Расчет </w:t>
      </w:r>
      <w:r w:rsidRPr="009960D3">
        <w:rPr>
          <w:spacing w:val="-2"/>
          <w:lang w:val="ru-RU"/>
        </w:rPr>
        <w:t>прогнозного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коэффициента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инфляции:</w:t>
      </w:r>
      <w:r>
        <w:rPr>
          <w:spacing w:val="-1"/>
          <w:lang w:val="ru-RU"/>
        </w:rPr>
        <w:t xml:space="preserve"> (____)/2</w:t>
      </w:r>
    </w:p>
    <w:p w14:paraId="7B4F18D7" w14:textId="77777777" w:rsidR="00432A81" w:rsidRDefault="00432A81" w:rsidP="00621093">
      <w:pPr>
        <w:pStyle w:val="a3"/>
        <w:tabs>
          <w:tab w:val="left" w:pos="3799"/>
          <w:tab w:val="left" w:pos="5935"/>
          <w:tab w:val="left" w:pos="6670"/>
          <w:tab w:val="left" w:pos="8065"/>
        </w:tabs>
        <w:spacing w:before="0" w:line="276" w:lineRule="auto"/>
        <w:ind w:left="0" w:right="9" w:firstLine="851"/>
        <w:rPr>
          <w:spacing w:val="-1"/>
          <w:lang w:val="ru-RU"/>
        </w:rPr>
      </w:pPr>
      <w:r w:rsidRPr="009960D3">
        <w:rPr>
          <w:spacing w:val="-1"/>
          <w:lang w:val="ru-RU"/>
        </w:rPr>
        <w:t>Руководитель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заинтересованного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подразделения</w:t>
      </w:r>
      <w:r>
        <w:rPr>
          <w:spacing w:val="-1"/>
          <w:lang w:val="ru-RU"/>
        </w:rPr>
        <w:t xml:space="preserve"> ________</w:t>
      </w:r>
    </w:p>
    <w:p w14:paraId="2478F3C2" w14:textId="77777777" w:rsidR="00432A81" w:rsidRDefault="00432A81" w:rsidP="00621093">
      <w:pPr>
        <w:pStyle w:val="a3"/>
        <w:tabs>
          <w:tab w:val="left" w:pos="3799"/>
          <w:tab w:val="left" w:pos="5935"/>
          <w:tab w:val="left" w:pos="6670"/>
          <w:tab w:val="left" w:pos="8065"/>
        </w:tabs>
        <w:spacing w:before="0" w:line="276" w:lineRule="auto"/>
        <w:ind w:left="0" w:right="9" w:firstLine="851"/>
        <w:rPr>
          <w:lang w:val="ru-RU"/>
        </w:rPr>
      </w:pPr>
      <w:r w:rsidRPr="009960D3">
        <w:rPr>
          <w:spacing w:val="-1"/>
          <w:lang w:val="ru-RU"/>
        </w:rPr>
        <w:t>Исполнитель</w:t>
      </w:r>
      <w:r>
        <w:rPr>
          <w:spacing w:val="-1"/>
          <w:lang w:val="ru-RU"/>
        </w:rPr>
        <w:t xml:space="preserve"> _______</w:t>
      </w:r>
    </w:p>
    <w:p w14:paraId="4F2C127F" w14:textId="77777777" w:rsidR="00432A81" w:rsidRDefault="00432A81" w:rsidP="00621093">
      <w:pPr>
        <w:pStyle w:val="a3"/>
        <w:tabs>
          <w:tab w:val="left" w:pos="3799"/>
          <w:tab w:val="left" w:pos="5935"/>
          <w:tab w:val="left" w:pos="6670"/>
          <w:tab w:val="left" w:pos="8065"/>
        </w:tabs>
        <w:spacing w:before="0" w:line="276" w:lineRule="auto"/>
        <w:ind w:left="0" w:right="9" w:firstLine="851"/>
        <w:rPr>
          <w:lang w:val="ru-RU"/>
        </w:rPr>
      </w:pPr>
    </w:p>
    <w:p w14:paraId="68CE74BD" w14:textId="77777777" w:rsidR="00C67707" w:rsidRPr="009960D3" w:rsidRDefault="00621093" w:rsidP="00621093">
      <w:pPr>
        <w:spacing w:before="69" w:line="276" w:lineRule="auto"/>
        <w:ind w:right="9" w:firstLine="85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Пояснения по заполнению формы</w:t>
      </w:r>
    </w:p>
    <w:p w14:paraId="5361785C" w14:textId="77777777" w:rsidR="00C67707" w:rsidRPr="009960D3" w:rsidRDefault="00C67707" w:rsidP="00621093">
      <w:pPr>
        <w:spacing w:before="41" w:line="276" w:lineRule="auto"/>
        <w:ind w:right="9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 xml:space="preserve">&lt;*&gt; </w:t>
      </w:r>
      <w:r w:rsidRPr="009960D3">
        <w:rPr>
          <w:rFonts w:ascii="Times New Roman" w:hAnsi="Times New Roman"/>
          <w:sz w:val="24"/>
          <w:lang w:val="ru-RU"/>
        </w:rPr>
        <w:t xml:space="preserve">По </w:t>
      </w:r>
      <w:r w:rsidRPr="009960D3">
        <w:rPr>
          <w:rFonts w:ascii="Times New Roman" w:hAnsi="Times New Roman"/>
          <w:spacing w:val="-1"/>
          <w:sz w:val="24"/>
          <w:lang w:val="ru-RU"/>
        </w:rPr>
        <w:t>решению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заказчика.</w:t>
      </w:r>
    </w:p>
    <w:p w14:paraId="5D534B5E" w14:textId="4D6D99B1" w:rsidR="00C67707" w:rsidRPr="009960D3" w:rsidRDefault="00C67707" w:rsidP="00621093">
      <w:pPr>
        <w:spacing w:before="41" w:line="276" w:lineRule="auto"/>
        <w:ind w:right="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&lt;**&gt;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Решение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о</w:t>
      </w:r>
      <w:r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включении</w:t>
      </w:r>
      <w:r w:rsidRPr="009960D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начальную</w:t>
      </w:r>
      <w:r w:rsidRPr="009960D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(максимальную)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цену</w:t>
      </w:r>
      <w:r w:rsidRPr="009960D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контракта</w:t>
      </w:r>
      <w:r w:rsidRPr="009960D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резерва</w:t>
      </w:r>
      <w:r w:rsidRPr="009960D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средств</w:t>
      </w:r>
      <w:r w:rsidR="00B4419D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на </w:t>
      </w:r>
      <w:r w:rsidRPr="009960D3">
        <w:rPr>
          <w:rFonts w:ascii="Times New Roman" w:hAnsi="Times New Roman"/>
          <w:spacing w:val="-1"/>
          <w:sz w:val="24"/>
          <w:lang w:val="ru-RU"/>
        </w:rPr>
        <w:t>непредвиденные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работы</w:t>
      </w:r>
      <w:r w:rsidRPr="009960D3">
        <w:rPr>
          <w:rFonts w:ascii="Times New Roman" w:hAnsi="Times New Roman"/>
          <w:sz w:val="24"/>
          <w:lang w:val="ru-RU"/>
        </w:rPr>
        <w:t xml:space="preserve"> и </w:t>
      </w:r>
      <w:r w:rsidRPr="009960D3">
        <w:rPr>
          <w:rFonts w:ascii="Times New Roman" w:hAnsi="Times New Roman"/>
          <w:spacing w:val="-1"/>
          <w:sz w:val="24"/>
          <w:lang w:val="ru-RU"/>
        </w:rPr>
        <w:t>затраты</w:t>
      </w:r>
      <w:r w:rsidRPr="009960D3">
        <w:rPr>
          <w:rFonts w:ascii="Times New Roman" w:hAnsi="Times New Roman"/>
          <w:sz w:val="24"/>
          <w:lang w:val="ru-RU"/>
        </w:rPr>
        <w:t xml:space="preserve"> и </w:t>
      </w:r>
      <w:r w:rsidRPr="009960D3">
        <w:rPr>
          <w:rFonts w:ascii="Times New Roman" w:hAnsi="Times New Roman"/>
          <w:spacing w:val="-1"/>
          <w:sz w:val="24"/>
          <w:lang w:val="ru-RU"/>
        </w:rPr>
        <w:t>распределении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средств</w:t>
      </w:r>
      <w:r w:rsidRPr="009960D3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на </w:t>
      </w:r>
      <w:r w:rsidRPr="009960D3">
        <w:rPr>
          <w:rFonts w:ascii="Times New Roman" w:hAnsi="Times New Roman"/>
          <w:spacing w:val="-1"/>
          <w:sz w:val="24"/>
          <w:lang w:val="ru-RU"/>
        </w:rPr>
        <w:t>непредвиденные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работы</w:t>
      </w:r>
      <w:r w:rsidRPr="009960D3">
        <w:rPr>
          <w:rFonts w:ascii="Times New Roman" w:hAnsi="Times New Roman"/>
          <w:sz w:val="24"/>
          <w:lang w:val="ru-RU"/>
        </w:rPr>
        <w:t xml:space="preserve"> и </w:t>
      </w:r>
      <w:r w:rsidRPr="009960D3">
        <w:rPr>
          <w:rFonts w:ascii="Times New Roman" w:hAnsi="Times New Roman"/>
          <w:spacing w:val="-1"/>
          <w:sz w:val="24"/>
          <w:lang w:val="ru-RU"/>
        </w:rPr>
        <w:t>затраты</w:t>
      </w:r>
      <w:r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между</w:t>
      </w:r>
      <w:r w:rsidRPr="009960D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подрядной </w:t>
      </w:r>
      <w:r w:rsidRPr="009960D3">
        <w:rPr>
          <w:rFonts w:ascii="Times New Roman" w:hAnsi="Times New Roman"/>
          <w:spacing w:val="-1"/>
          <w:sz w:val="24"/>
          <w:lang w:val="ru-RU"/>
        </w:rPr>
        <w:t>организацией</w:t>
      </w:r>
      <w:r w:rsidRPr="009960D3">
        <w:rPr>
          <w:rFonts w:ascii="Times New Roman" w:hAnsi="Times New Roman"/>
          <w:sz w:val="24"/>
          <w:lang w:val="ru-RU"/>
        </w:rPr>
        <w:t xml:space="preserve"> и </w:t>
      </w:r>
      <w:r w:rsidRPr="009960D3">
        <w:rPr>
          <w:rFonts w:ascii="Times New Roman" w:hAnsi="Times New Roman"/>
          <w:spacing w:val="-1"/>
          <w:sz w:val="24"/>
          <w:lang w:val="ru-RU"/>
        </w:rPr>
        <w:t>заказчиком,</w:t>
      </w:r>
      <w:r w:rsidRPr="009960D3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а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также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порядке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расходования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средств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непредвиденные</w:t>
      </w:r>
      <w:r w:rsidRPr="009960D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работы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затраты</w:t>
      </w:r>
      <w:r w:rsidRPr="009960D3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принимается</w:t>
      </w:r>
      <w:r w:rsidRPr="009960D3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заказчиком </w:t>
      </w:r>
      <w:r w:rsidRPr="009960D3">
        <w:rPr>
          <w:rFonts w:ascii="Times New Roman" w:hAnsi="Times New Roman"/>
          <w:sz w:val="24"/>
          <w:lang w:val="ru-RU"/>
        </w:rPr>
        <w:t>в</w:t>
      </w:r>
      <w:r w:rsidR="004359C9">
        <w:rPr>
          <w:rFonts w:ascii="Times New Roman" w:hAnsi="Times New Roman"/>
          <w:sz w:val="24"/>
          <w:lang w:val="ru-RU"/>
        </w:rPr>
        <w:t> </w:t>
      </w:r>
      <w:r w:rsidRPr="009960D3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960D3">
        <w:rPr>
          <w:rFonts w:ascii="Times New Roman" w:hAnsi="Times New Roman"/>
          <w:sz w:val="24"/>
          <w:lang w:val="ru-RU"/>
        </w:rPr>
        <w:t xml:space="preserve"> с</w:t>
      </w:r>
      <w:r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условиями</w:t>
      </w:r>
      <w:r w:rsidRPr="009960D3">
        <w:rPr>
          <w:rFonts w:ascii="Times New Roman" w:hAnsi="Times New Roman"/>
          <w:sz w:val="24"/>
          <w:lang w:val="ru-RU"/>
        </w:rPr>
        <w:t xml:space="preserve"> контракта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 xml:space="preserve">и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закупочной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документацией.</w:t>
      </w:r>
    </w:p>
    <w:p w14:paraId="5F7F4F34" w14:textId="77777777" w:rsidR="00C67707" w:rsidRPr="00B4419D" w:rsidRDefault="00621093" w:rsidP="00621093">
      <w:pPr>
        <w:spacing w:before="1" w:line="276" w:lineRule="auto"/>
        <w:ind w:right="9" w:firstLine="85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Примечания</w:t>
      </w:r>
      <w:r w:rsidR="005F09AE">
        <w:rPr>
          <w:rFonts w:ascii="Times New Roman" w:hAnsi="Times New Roman"/>
          <w:sz w:val="24"/>
          <w:lang w:val="ru-RU"/>
        </w:rPr>
        <w:t>:</w:t>
      </w:r>
    </w:p>
    <w:p w14:paraId="320E79F9" w14:textId="77777777" w:rsidR="00C67707" w:rsidRPr="009960D3" w:rsidRDefault="00C67707" w:rsidP="007A3AFC">
      <w:pPr>
        <w:numPr>
          <w:ilvl w:val="0"/>
          <w:numId w:val="7"/>
        </w:numPr>
        <w:tabs>
          <w:tab w:val="left" w:pos="1109"/>
        </w:tabs>
        <w:spacing w:before="43" w:line="276" w:lineRule="auto"/>
        <w:ind w:left="0" w:right="9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Кинф.стр.</w:t>
      </w:r>
      <w:r w:rsidR="00621093">
        <w:rPr>
          <w:rFonts w:ascii="Times New Roman" w:hAnsi="Times New Roman"/>
          <w:sz w:val="24"/>
          <w:lang w:val="ru-RU"/>
        </w:rPr>
        <w:t xml:space="preserve"> – </w:t>
      </w:r>
      <w:r w:rsidRPr="009960D3">
        <w:rPr>
          <w:rFonts w:ascii="Times New Roman" w:hAnsi="Times New Roman"/>
          <w:spacing w:val="-1"/>
          <w:sz w:val="24"/>
          <w:lang w:val="ru-RU"/>
        </w:rPr>
        <w:t>прогнозный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коэффициент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инфляции</w:t>
      </w:r>
      <w:r w:rsidRPr="009960D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период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строительства.</w:t>
      </w:r>
    </w:p>
    <w:p w14:paraId="706A1780" w14:textId="2B0FC9DB" w:rsidR="00621093" w:rsidRDefault="00C67707" w:rsidP="007A3AFC">
      <w:pPr>
        <w:numPr>
          <w:ilvl w:val="0"/>
          <w:numId w:val="7"/>
        </w:numPr>
        <w:tabs>
          <w:tab w:val="left" w:pos="1152"/>
        </w:tabs>
        <w:spacing w:before="41" w:line="276" w:lineRule="auto"/>
        <w:ind w:left="0" w:right="9" w:firstLine="851"/>
        <w:jc w:val="both"/>
        <w:rPr>
          <w:rFonts w:ascii="Times New Roman" w:hAnsi="Times New Roman"/>
          <w:spacing w:val="-1"/>
          <w:sz w:val="24"/>
          <w:lang w:val="ru-RU"/>
        </w:rPr>
      </w:pPr>
      <w:r w:rsidRPr="006D6D7F">
        <w:rPr>
          <w:rFonts w:ascii="Times New Roman" w:hAnsi="Times New Roman"/>
          <w:spacing w:val="-1"/>
          <w:sz w:val="24"/>
          <w:lang w:val="ru-RU"/>
        </w:rPr>
        <w:t>Резерв</w:t>
      </w:r>
      <w:r w:rsidRPr="006D6D7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средств</w:t>
      </w:r>
      <w:r w:rsidRPr="006D6D7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на</w:t>
      </w:r>
      <w:r w:rsidRPr="006D6D7F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непредвиденные</w:t>
      </w:r>
      <w:r w:rsidRPr="006D6D7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работы</w:t>
      </w:r>
      <w:r w:rsidRPr="006D6D7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и</w:t>
      </w:r>
      <w:r w:rsidRPr="006D6D7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затраты</w:t>
      </w:r>
      <w:r w:rsidRPr="006D6D7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начисляется</w:t>
      </w:r>
      <w:r w:rsidRPr="006D6D7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в</w:t>
      </w:r>
      <w:r w:rsidRPr="006D6D7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процентах</w:t>
      </w:r>
      <w:r w:rsidRPr="006D6D7F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от</w:t>
      </w:r>
      <w:r w:rsidRPr="006D6D7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суммы</w:t>
      </w:r>
      <w:r w:rsidRPr="006D6D7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работ</w:t>
      </w:r>
      <w:r w:rsidRPr="006D6D7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и</w:t>
      </w:r>
      <w:r w:rsidRPr="006D6D7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затрат,</w:t>
      </w:r>
      <w:r w:rsidRPr="006D6D7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производимых</w:t>
      </w:r>
      <w:r w:rsidRPr="006D6D7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подрядчиком</w:t>
      </w:r>
      <w:r w:rsidRPr="006D6D7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в</w:t>
      </w:r>
      <w:r w:rsidRPr="006D6D7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6D6D7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от</w:t>
      </w:r>
      <w:r w:rsidRPr="006D6D7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D6D7F">
        <w:rPr>
          <w:rFonts w:ascii="Times New Roman" w:hAnsi="Times New Roman"/>
          <w:sz w:val="24"/>
          <w:lang w:val="ru-RU"/>
        </w:rPr>
        <w:t>вида</w:t>
      </w:r>
      <w:r w:rsidRPr="006D6D7F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D6D7F">
        <w:rPr>
          <w:rFonts w:ascii="Times New Roman" w:hAnsi="Times New Roman"/>
          <w:spacing w:val="-1"/>
          <w:sz w:val="24"/>
          <w:lang w:val="ru-RU"/>
        </w:rPr>
        <w:t>строительства.</w:t>
      </w:r>
    </w:p>
    <w:p w14:paraId="311485BB" w14:textId="77777777" w:rsidR="00621093" w:rsidRDefault="00621093">
      <w:pPr>
        <w:widowControl/>
        <w:spacing w:after="200" w:line="276" w:lineRule="auto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br w:type="page"/>
      </w:r>
    </w:p>
    <w:p w14:paraId="7B5B3710" w14:textId="77777777" w:rsidR="00C67707" w:rsidRDefault="00C67707" w:rsidP="009F6611">
      <w:pPr>
        <w:pStyle w:val="a3"/>
        <w:spacing w:before="104" w:line="276" w:lineRule="auto"/>
        <w:ind w:left="2921" w:right="256" w:hanging="2003"/>
        <w:jc w:val="right"/>
        <w:rPr>
          <w:lang w:val="ru-RU"/>
        </w:rPr>
      </w:pPr>
      <w:bookmarkStart w:id="667" w:name="Форма_13"/>
      <w:bookmarkEnd w:id="667"/>
      <w:r>
        <w:rPr>
          <w:lang w:val="ru-RU"/>
        </w:rPr>
        <w:lastRenderedPageBreak/>
        <w:t>Форма 13</w:t>
      </w:r>
    </w:p>
    <w:p w14:paraId="755C62BC" w14:textId="77777777" w:rsidR="00C67707" w:rsidRPr="003943F1" w:rsidRDefault="00C67707" w:rsidP="009F6611">
      <w:pPr>
        <w:pStyle w:val="a3"/>
        <w:spacing w:before="104" w:line="276" w:lineRule="auto"/>
        <w:ind w:left="2921" w:right="256" w:hanging="2003"/>
        <w:rPr>
          <w:lang w:val="ru-RU"/>
        </w:rPr>
      </w:pPr>
      <w:r w:rsidRPr="009960D3">
        <w:rPr>
          <w:lang w:val="ru-RU"/>
        </w:rPr>
        <w:t xml:space="preserve">Расчет </w:t>
      </w:r>
      <w:r w:rsidRPr="009960D3">
        <w:rPr>
          <w:spacing w:val="-1"/>
          <w:lang w:val="ru-RU"/>
        </w:rPr>
        <w:t>начальной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(максимальной)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цены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договора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размещении</w:t>
      </w:r>
      <w:r w:rsidRPr="009960D3">
        <w:rPr>
          <w:spacing w:val="27"/>
          <w:lang w:val="ru-RU"/>
        </w:rPr>
        <w:t xml:space="preserve"> </w:t>
      </w:r>
      <w:r w:rsidRPr="003943F1">
        <w:rPr>
          <w:lang w:val="ru-RU"/>
        </w:rPr>
        <w:t>заказа</w:t>
      </w:r>
      <w:r w:rsidRPr="003943F1">
        <w:rPr>
          <w:spacing w:val="-1"/>
          <w:lang w:val="ru-RU"/>
        </w:rPr>
        <w:t xml:space="preserve"> </w:t>
      </w:r>
      <w:r w:rsidRPr="003943F1">
        <w:rPr>
          <w:lang w:val="ru-RU"/>
        </w:rPr>
        <w:t>на</w:t>
      </w:r>
      <w:r w:rsidRPr="003943F1">
        <w:rPr>
          <w:spacing w:val="-3"/>
          <w:lang w:val="ru-RU"/>
        </w:rPr>
        <w:t xml:space="preserve"> </w:t>
      </w:r>
      <w:r w:rsidRPr="003943F1">
        <w:rPr>
          <w:spacing w:val="-1"/>
          <w:lang w:val="ru-RU"/>
        </w:rPr>
        <w:t>поставку</w:t>
      </w:r>
      <w:r w:rsidRPr="003943F1">
        <w:rPr>
          <w:spacing w:val="-4"/>
          <w:lang w:val="ru-RU"/>
        </w:rPr>
        <w:t xml:space="preserve"> </w:t>
      </w:r>
      <w:r w:rsidRPr="003943F1">
        <w:rPr>
          <w:spacing w:val="-1"/>
          <w:lang w:val="ru-RU"/>
        </w:rPr>
        <w:t>оборудования</w:t>
      </w:r>
    </w:p>
    <w:p w14:paraId="7444C54C" w14:textId="77777777" w:rsidR="00C67707" w:rsidRPr="003943F1" w:rsidRDefault="00C67707" w:rsidP="009F6611">
      <w:pPr>
        <w:pStyle w:val="a3"/>
        <w:spacing w:line="276" w:lineRule="auto"/>
        <w:ind w:left="220" w:right="7018" w:firstLine="0"/>
        <w:rPr>
          <w:lang w:val="ru-RU"/>
        </w:rPr>
      </w:pPr>
      <w:r w:rsidRPr="003943F1">
        <w:rPr>
          <w:spacing w:val="-1"/>
          <w:lang w:val="ru-RU"/>
        </w:rPr>
        <w:t>По</w:t>
      </w:r>
      <w:r w:rsidRPr="003943F1">
        <w:rPr>
          <w:spacing w:val="1"/>
          <w:lang w:val="ru-RU"/>
        </w:rPr>
        <w:t xml:space="preserve"> </w:t>
      </w:r>
      <w:r w:rsidRPr="003943F1">
        <w:rPr>
          <w:spacing w:val="-1"/>
          <w:lang w:val="ru-RU"/>
        </w:rPr>
        <w:t>адресу</w:t>
      </w:r>
      <w:r w:rsidRPr="003943F1">
        <w:rPr>
          <w:spacing w:val="-8"/>
          <w:lang w:val="ru-RU"/>
        </w:rPr>
        <w:t xml:space="preserve"> </w:t>
      </w:r>
      <w:r w:rsidRPr="003943F1">
        <w:rPr>
          <w:u w:val="single" w:color="000000"/>
          <w:lang w:val="ru-RU"/>
        </w:rPr>
        <w:t xml:space="preserve"> </w:t>
      </w:r>
      <w:r w:rsidRPr="003943F1">
        <w:rPr>
          <w:spacing w:val="24"/>
          <w:lang w:val="ru-RU"/>
        </w:rPr>
        <w:t xml:space="preserve"> </w:t>
      </w:r>
      <w:r w:rsidRPr="003943F1">
        <w:rPr>
          <w:spacing w:val="-1"/>
          <w:lang w:val="ru-RU"/>
        </w:rPr>
        <w:t>Основание:</w:t>
      </w:r>
    </w:p>
    <w:p w14:paraId="0D51F052" w14:textId="77777777" w:rsidR="00916140" w:rsidRPr="003943F1" w:rsidRDefault="00C67707" w:rsidP="007A3AFC">
      <w:pPr>
        <w:pStyle w:val="a3"/>
        <w:numPr>
          <w:ilvl w:val="0"/>
          <w:numId w:val="6"/>
        </w:numPr>
        <w:tabs>
          <w:tab w:val="left" w:pos="648"/>
        </w:tabs>
        <w:spacing w:before="47" w:line="276" w:lineRule="auto"/>
        <w:ind w:left="220" w:firstLine="0"/>
        <w:rPr>
          <w:lang w:val="ru-RU"/>
        </w:rPr>
      </w:pPr>
      <w:r w:rsidRPr="003943F1">
        <w:rPr>
          <w:spacing w:val="-1"/>
          <w:lang w:val="ru-RU"/>
        </w:rPr>
        <w:t>Распоряжение</w:t>
      </w:r>
      <w:r w:rsidRPr="003943F1">
        <w:rPr>
          <w:spacing w:val="20"/>
          <w:lang w:val="ru-RU"/>
        </w:rPr>
        <w:t xml:space="preserve"> </w:t>
      </w:r>
      <w:r w:rsidRPr="003943F1">
        <w:rPr>
          <w:lang w:val="ru-RU"/>
        </w:rPr>
        <w:t>об</w:t>
      </w:r>
      <w:r w:rsidRPr="003943F1">
        <w:rPr>
          <w:spacing w:val="24"/>
          <w:lang w:val="ru-RU"/>
        </w:rPr>
        <w:t xml:space="preserve"> </w:t>
      </w:r>
      <w:r w:rsidRPr="003943F1">
        <w:rPr>
          <w:spacing w:val="-1"/>
          <w:lang w:val="ru-RU"/>
        </w:rPr>
        <w:t>утверждении</w:t>
      </w:r>
      <w:r w:rsidRPr="003943F1">
        <w:rPr>
          <w:spacing w:val="23"/>
          <w:lang w:val="ru-RU"/>
        </w:rPr>
        <w:t xml:space="preserve"> </w:t>
      </w:r>
      <w:r w:rsidRPr="003943F1">
        <w:rPr>
          <w:spacing w:val="-1"/>
          <w:lang w:val="ru-RU"/>
        </w:rPr>
        <w:t>проекта</w:t>
      </w:r>
      <w:r w:rsidRPr="003943F1">
        <w:rPr>
          <w:spacing w:val="20"/>
          <w:lang w:val="ru-RU"/>
        </w:rPr>
        <w:t xml:space="preserve"> </w:t>
      </w:r>
      <w:r w:rsidRPr="003943F1">
        <w:rPr>
          <w:spacing w:val="-1"/>
          <w:lang w:val="ru-RU"/>
        </w:rPr>
        <w:t>стоимости</w:t>
      </w:r>
      <w:r w:rsidRPr="003943F1">
        <w:rPr>
          <w:spacing w:val="24"/>
          <w:lang w:val="ru-RU"/>
        </w:rPr>
        <w:t xml:space="preserve"> </w:t>
      </w:r>
      <w:r w:rsidRPr="003943F1">
        <w:rPr>
          <w:spacing w:val="-1"/>
          <w:lang w:val="ru-RU"/>
        </w:rPr>
        <w:t>строительства</w:t>
      </w:r>
      <w:r w:rsidRPr="003943F1">
        <w:rPr>
          <w:spacing w:val="22"/>
          <w:lang w:val="ru-RU"/>
        </w:rPr>
        <w:t xml:space="preserve"> </w:t>
      </w:r>
      <w:r w:rsidRPr="003943F1">
        <w:rPr>
          <w:spacing w:val="-1"/>
          <w:lang w:val="ru-RU"/>
        </w:rPr>
        <w:t>объекта</w:t>
      </w:r>
      <w:r w:rsidR="00916140" w:rsidRPr="003943F1">
        <w:rPr>
          <w:spacing w:val="-1"/>
          <w:lang w:val="ru-RU"/>
        </w:rPr>
        <w:t xml:space="preserve"> </w:t>
      </w:r>
      <w:r w:rsidRPr="003943F1">
        <w:rPr>
          <w:lang w:val="ru-RU"/>
        </w:rPr>
        <w:t xml:space="preserve">от </w:t>
      </w:r>
      <w:r w:rsidR="00916140" w:rsidRPr="003943F1">
        <w:rPr>
          <w:lang w:val="ru-RU"/>
        </w:rPr>
        <w:t>_____</w:t>
      </w:r>
      <w:r w:rsidRPr="003943F1">
        <w:rPr>
          <w:lang w:val="ru-RU"/>
        </w:rPr>
        <w:t>г.</w:t>
      </w:r>
      <w:r w:rsidR="00916140" w:rsidRPr="003943F1">
        <w:rPr>
          <w:lang w:val="ru-RU"/>
        </w:rPr>
        <w:t>_____</w:t>
      </w:r>
      <w:r w:rsidRPr="003943F1">
        <w:rPr>
          <w:spacing w:val="-2"/>
          <w:lang w:val="ru-RU"/>
        </w:rPr>
        <w:t>№</w:t>
      </w:r>
    </w:p>
    <w:p w14:paraId="1B7D2912" w14:textId="77777777" w:rsidR="00C67707" w:rsidRPr="003943F1" w:rsidRDefault="00C67707" w:rsidP="007A3AFC">
      <w:pPr>
        <w:pStyle w:val="a3"/>
        <w:numPr>
          <w:ilvl w:val="0"/>
          <w:numId w:val="6"/>
        </w:numPr>
        <w:tabs>
          <w:tab w:val="left" w:pos="648"/>
        </w:tabs>
        <w:spacing w:before="47" w:line="276" w:lineRule="auto"/>
        <w:ind w:left="220" w:firstLine="0"/>
        <w:rPr>
          <w:lang w:val="ru-RU"/>
        </w:rPr>
      </w:pPr>
      <w:r w:rsidRPr="003943F1">
        <w:rPr>
          <w:spacing w:val="-1"/>
          <w:lang w:val="ru-RU"/>
        </w:rPr>
        <w:t>Заключение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Госэкспертизы</w:t>
      </w:r>
      <w:r w:rsidRPr="003943F1">
        <w:rPr>
          <w:lang w:val="ru-RU"/>
        </w:rPr>
        <w:t xml:space="preserve"> от</w:t>
      </w:r>
      <w:r w:rsidR="00916140" w:rsidRPr="003943F1">
        <w:rPr>
          <w:spacing w:val="-3"/>
          <w:lang w:val="ru-RU"/>
        </w:rPr>
        <w:t xml:space="preserve"> ________</w:t>
      </w:r>
    </w:p>
    <w:p w14:paraId="2B9D629E" w14:textId="77777777" w:rsidR="00C67707" w:rsidRPr="003943F1" w:rsidRDefault="00C67707" w:rsidP="007A3AFC">
      <w:pPr>
        <w:pStyle w:val="a3"/>
        <w:numPr>
          <w:ilvl w:val="0"/>
          <w:numId w:val="6"/>
        </w:numPr>
        <w:tabs>
          <w:tab w:val="left" w:pos="648"/>
        </w:tabs>
        <w:spacing w:before="47" w:line="276" w:lineRule="auto"/>
        <w:ind w:hanging="427"/>
        <w:rPr>
          <w:lang w:val="ru-RU"/>
        </w:rPr>
      </w:pPr>
      <w:r w:rsidRPr="003943F1">
        <w:rPr>
          <w:spacing w:val="-1"/>
          <w:lang w:val="ru-RU"/>
        </w:rPr>
        <w:t>Утвержденный</w:t>
      </w:r>
      <w:r w:rsidRPr="003943F1">
        <w:rPr>
          <w:lang w:val="ru-RU"/>
        </w:rPr>
        <w:t xml:space="preserve"> </w:t>
      </w:r>
      <w:r w:rsidRPr="003943F1">
        <w:rPr>
          <w:spacing w:val="-2"/>
          <w:lang w:val="ru-RU"/>
        </w:rPr>
        <w:t>сводный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сметный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расчет.</w:t>
      </w:r>
    </w:p>
    <w:p w14:paraId="4FDD2163" w14:textId="77777777" w:rsidR="00C67707" w:rsidRPr="003943F1" w:rsidRDefault="00C67707" w:rsidP="007A3AFC">
      <w:pPr>
        <w:pStyle w:val="a3"/>
        <w:numPr>
          <w:ilvl w:val="0"/>
          <w:numId w:val="6"/>
        </w:numPr>
        <w:tabs>
          <w:tab w:val="left" w:pos="648"/>
        </w:tabs>
        <w:spacing w:before="50" w:line="276" w:lineRule="auto"/>
        <w:ind w:hanging="427"/>
        <w:rPr>
          <w:lang w:val="ru-RU"/>
        </w:rPr>
      </w:pPr>
      <w:r w:rsidRPr="003943F1">
        <w:rPr>
          <w:spacing w:val="-1"/>
          <w:lang w:val="ru-RU"/>
        </w:rPr>
        <w:t>Предложения</w:t>
      </w:r>
      <w:r w:rsidRPr="003943F1">
        <w:rPr>
          <w:lang w:val="ru-RU"/>
        </w:rPr>
        <w:t xml:space="preserve"> </w:t>
      </w:r>
      <w:r w:rsidRPr="003943F1">
        <w:rPr>
          <w:spacing w:val="-1"/>
          <w:lang w:val="ru-RU"/>
        </w:rPr>
        <w:t>поставщиков.</w:t>
      </w:r>
    </w:p>
    <w:p w14:paraId="7156B292" w14:textId="77777777" w:rsidR="00C67707" w:rsidRPr="003943F1" w:rsidRDefault="00C67707" w:rsidP="009F6611">
      <w:pPr>
        <w:spacing w:before="9" w:line="276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183"/>
        <w:gridCol w:w="3193"/>
      </w:tblGrid>
      <w:tr w:rsidR="00C67707" w:rsidRPr="003943F1" w14:paraId="45057655" w14:textId="77777777" w:rsidTr="00316BC6">
        <w:trPr>
          <w:trHeight w:hRule="exact" w:val="1445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0D828D" w14:textId="77777777" w:rsidR="00C67707" w:rsidRPr="003943F1" w:rsidRDefault="00C67707" w:rsidP="009F6611">
            <w:pPr>
              <w:pStyle w:val="TableParagraph"/>
              <w:spacing w:line="276" w:lineRule="auto"/>
              <w:ind w:left="877" w:right="842" w:hanging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62A45" w14:textId="77777777" w:rsidR="00C67707" w:rsidRPr="003943F1" w:rsidRDefault="00C67707" w:rsidP="009F6611">
            <w:pPr>
              <w:pStyle w:val="TableParagraph"/>
              <w:tabs>
                <w:tab w:val="left" w:pos="1970"/>
              </w:tabs>
              <w:spacing w:line="276" w:lineRule="auto"/>
              <w:ind w:left="185" w:right="188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Сметная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в текущем</w:t>
            </w:r>
            <w:r w:rsidRPr="003943F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уровне цен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ab/>
              <w:t xml:space="preserve">20     </w:t>
            </w:r>
            <w:r w:rsidRPr="003943F1">
              <w:rPr>
                <w:rFonts w:ascii="Times New Roman" w:hAnsi="Times New Roman"/>
                <w:spacing w:val="1"/>
                <w:sz w:val="24"/>
                <w:lang w:val="ru-RU"/>
              </w:rPr>
              <w:t>г.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утверждению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A08B1B" w14:textId="77777777" w:rsidR="00C67707" w:rsidRPr="003943F1" w:rsidRDefault="00C67707" w:rsidP="009F6611">
            <w:pPr>
              <w:pStyle w:val="TableParagraph"/>
              <w:spacing w:line="276" w:lineRule="auto"/>
              <w:ind w:left="872" w:right="264" w:hanging="6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Пересчитанная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3943F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</w:p>
        </w:tc>
      </w:tr>
      <w:tr w:rsidR="00C67707" w:rsidRPr="003943F1" w14:paraId="3943AF2D" w14:textId="77777777" w:rsidTr="00316BC6">
        <w:trPr>
          <w:trHeight w:hRule="exact" w:val="370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996774" w14:textId="77777777" w:rsidR="00C67707" w:rsidRPr="003943F1" w:rsidRDefault="00C67707" w:rsidP="009F6611">
            <w:pPr>
              <w:pStyle w:val="TableParagraph"/>
              <w:spacing w:line="276" w:lineRule="auto"/>
              <w:ind w:left="56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22BF69" w14:textId="77777777" w:rsidR="00C67707" w:rsidRPr="003943F1" w:rsidRDefault="00C67707" w:rsidP="009F6611">
            <w:pPr>
              <w:pStyle w:val="TableParagraph"/>
              <w:spacing w:line="276" w:lineRule="auto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5D2C6" w14:textId="77777777" w:rsidR="00C67707" w:rsidRPr="003943F1" w:rsidRDefault="00C67707" w:rsidP="009F6611">
            <w:pPr>
              <w:pStyle w:val="TableParagraph"/>
              <w:spacing w:line="276" w:lineRule="auto"/>
              <w:ind w:left="56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C67707" w:rsidRPr="003943F1" w14:paraId="2A8647D4" w14:textId="77777777" w:rsidTr="00316BC6">
        <w:trPr>
          <w:trHeight w:hRule="exact" w:val="369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A42DFE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56D4C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ED88B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707CA2FE" w14:textId="77777777" w:rsidTr="00316BC6">
        <w:trPr>
          <w:trHeight w:hRule="exact" w:val="367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E6940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8C945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E09D9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3A11D990" w14:textId="77777777" w:rsidTr="00316BC6">
        <w:trPr>
          <w:trHeight w:hRule="exact" w:val="370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85F051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6151FB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2DC15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7989C279" w14:textId="77777777" w:rsidTr="00316BC6">
        <w:trPr>
          <w:trHeight w:hRule="exact" w:val="370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D42B2C" w14:textId="77777777" w:rsidR="00C67707" w:rsidRPr="003943F1" w:rsidRDefault="00C67707" w:rsidP="009F6611">
            <w:pPr>
              <w:pStyle w:val="TableParagraph"/>
              <w:spacing w:line="276" w:lineRule="auto"/>
              <w:ind w:lef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892A3A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5B47C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3943F1" w14:paraId="2640FB41" w14:textId="77777777" w:rsidTr="00316BC6">
        <w:trPr>
          <w:trHeight w:hRule="exact" w:val="367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F69C76" w14:textId="77777777" w:rsidR="00C67707" w:rsidRPr="003943F1" w:rsidRDefault="00C67707" w:rsidP="009F6611">
            <w:pPr>
              <w:pStyle w:val="TableParagraph"/>
              <w:spacing w:line="276" w:lineRule="auto"/>
              <w:ind w:lef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НДС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DD221F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2F581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F67915" w14:paraId="2670C65B" w14:textId="77777777" w:rsidTr="003943F1">
        <w:trPr>
          <w:trHeight w:hRule="exact" w:val="928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F3B898" w14:textId="52B59D44" w:rsidR="00C67707" w:rsidRPr="003943F1" w:rsidRDefault="00C67707" w:rsidP="003943F1">
            <w:pPr>
              <w:pStyle w:val="TableParagraph"/>
              <w:tabs>
                <w:tab w:val="left" w:pos="606"/>
              </w:tabs>
              <w:spacing w:line="276" w:lineRule="auto"/>
              <w:ind w:left="39"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3F1">
              <w:rPr>
                <w:rFonts w:ascii="Times New Roman" w:hAnsi="Times New Roman"/>
                <w:w w:val="95"/>
                <w:sz w:val="24"/>
                <w:lang w:val="ru-RU"/>
              </w:rPr>
              <w:t>Итого</w:t>
            </w:r>
            <w:r w:rsidR="003943F1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начальная</w:t>
            </w:r>
            <w:r w:rsidRPr="003943F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(максимальная)</w:t>
            </w:r>
            <w:r w:rsidRPr="003943F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цена</w:t>
            </w:r>
            <w:r w:rsidRPr="003943F1">
              <w:rPr>
                <w:rFonts w:ascii="Times New Roman" w:hAnsi="Times New Roman"/>
                <w:sz w:val="24"/>
                <w:lang w:val="ru-RU"/>
              </w:rPr>
              <w:t xml:space="preserve"> (цена</w:t>
            </w:r>
            <w:r w:rsidRPr="003943F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943F1">
              <w:rPr>
                <w:rFonts w:ascii="Times New Roman" w:hAnsi="Times New Roman"/>
                <w:spacing w:val="-1"/>
                <w:sz w:val="24"/>
                <w:lang w:val="ru-RU"/>
              </w:rPr>
              <w:t>лота)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D59BE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687C2E" w14:textId="77777777" w:rsidR="00C67707" w:rsidRPr="003943F1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</w:tbl>
    <w:p w14:paraId="4F765C23" w14:textId="77777777" w:rsidR="00C67707" w:rsidRPr="003943F1" w:rsidRDefault="00C67707" w:rsidP="009F6611">
      <w:pPr>
        <w:spacing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0AB984B5" w14:textId="77777777" w:rsidR="00C67707" w:rsidRPr="003943F1" w:rsidRDefault="00C67707" w:rsidP="009F6611">
      <w:pPr>
        <w:pStyle w:val="a3"/>
        <w:tabs>
          <w:tab w:val="left" w:pos="8551"/>
        </w:tabs>
        <w:spacing w:before="180" w:line="276" w:lineRule="auto"/>
        <w:ind w:left="220" w:firstLine="0"/>
        <w:rPr>
          <w:lang w:val="ru-RU"/>
        </w:rPr>
      </w:pPr>
      <w:r w:rsidRPr="003943F1">
        <w:rPr>
          <w:spacing w:val="-1"/>
          <w:lang w:val="ru-RU"/>
        </w:rPr>
        <w:t>Руководитель</w:t>
      </w:r>
      <w:r w:rsidRPr="003943F1">
        <w:rPr>
          <w:spacing w:val="-2"/>
          <w:lang w:val="ru-RU"/>
        </w:rPr>
        <w:t xml:space="preserve"> </w:t>
      </w:r>
      <w:r w:rsidRPr="003943F1">
        <w:rPr>
          <w:spacing w:val="-1"/>
          <w:lang w:val="ru-RU"/>
        </w:rPr>
        <w:t>заинтересованного</w:t>
      </w:r>
      <w:r w:rsidRPr="003943F1">
        <w:rPr>
          <w:spacing w:val="1"/>
          <w:lang w:val="ru-RU"/>
        </w:rPr>
        <w:t xml:space="preserve"> </w:t>
      </w:r>
      <w:r w:rsidRPr="003943F1">
        <w:rPr>
          <w:spacing w:val="-1"/>
          <w:lang w:val="ru-RU"/>
        </w:rPr>
        <w:t>подразделения</w:t>
      </w:r>
      <w:r w:rsidRPr="003943F1">
        <w:rPr>
          <w:spacing w:val="-1"/>
          <w:lang w:val="ru-RU"/>
        </w:rPr>
        <w:tab/>
      </w:r>
      <w:r w:rsidRPr="003943F1">
        <w:rPr>
          <w:spacing w:val="-2"/>
          <w:lang w:val="ru-RU"/>
        </w:rPr>
        <w:t>/ФИО/</w:t>
      </w:r>
    </w:p>
    <w:p w14:paraId="0A24CD01" w14:textId="77777777" w:rsidR="00C67707" w:rsidRPr="003943F1" w:rsidRDefault="00C67707" w:rsidP="009F6611">
      <w:pPr>
        <w:spacing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40D94A26" w14:textId="77777777" w:rsidR="00C67707" w:rsidRPr="003943F1" w:rsidRDefault="00C67707" w:rsidP="009F6611">
      <w:pPr>
        <w:pStyle w:val="a3"/>
        <w:spacing w:before="64" w:line="276" w:lineRule="auto"/>
        <w:ind w:left="220" w:firstLine="0"/>
        <w:rPr>
          <w:lang w:val="ru-RU"/>
        </w:rPr>
      </w:pPr>
      <w:r w:rsidRPr="003943F1">
        <w:rPr>
          <w:spacing w:val="-1"/>
          <w:lang w:val="ru-RU"/>
        </w:rPr>
        <w:t xml:space="preserve">Исполнитель </w:t>
      </w:r>
      <w:r w:rsidRPr="003943F1">
        <w:rPr>
          <w:u w:val="single" w:color="000000"/>
          <w:lang w:val="ru-RU"/>
        </w:rPr>
        <w:t xml:space="preserve"> </w:t>
      </w:r>
    </w:p>
    <w:p w14:paraId="6AFE62C7" w14:textId="77777777" w:rsidR="00C67707" w:rsidRPr="003943F1" w:rsidRDefault="00C67707" w:rsidP="009F6611">
      <w:pPr>
        <w:pStyle w:val="a8"/>
        <w:spacing w:line="276" w:lineRule="auto"/>
        <w:jc w:val="center"/>
        <w:rPr>
          <w:lang w:val="ru-RU"/>
        </w:rPr>
      </w:pPr>
    </w:p>
    <w:p w14:paraId="3C20575E" w14:textId="77777777" w:rsidR="00C67707" w:rsidRPr="003943F1" w:rsidRDefault="00C67707" w:rsidP="009F6611">
      <w:pPr>
        <w:pStyle w:val="a3"/>
        <w:spacing w:before="64" w:line="276" w:lineRule="auto"/>
        <w:ind w:left="220" w:firstLine="0"/>
        <w:rPr>
          <w:lang w:val="ru-RU"/>
        </w:rPr>
      </w:pPr>
      <w:r w:rsidRPr="003943F1">
        <w:rPr>
          <w:spacing w:val="-2"/>
          <w:lang w:val="ru-RU"/>
        </w:rPr>
        <w:t>/ФИО/</w:t>
      </w:r>
    </w:p>
    <w:p w14:paraId="3FC47A5B" w14:textId="77777777" w:rsidR="00621093" w:rsidRDefault="00621093">
      <w:pPr>
        <w:widowControl/>
        <w:spacing w:after="200" w:line="276" w:lineRule="auto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14:paraId="6F96BA4A" w14:textId="77777777" w:rsidR="00C67707" w:rsidRDefault="00C67707" w:rsidP="009F6611">
      <w:pPr>
        <w:pStyle w:val="a3"/>
        <w:spacing w:before="104" w:line="276" w:lineRule="auto"/>
        <w:ind w:left="3021" w:firstLine="0"/>
        <w:jc w:val="right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Форма 1</w:t>
      </w:r>
      <w:r w:rsidR="00AD7396">
        <w:rPr>
          <w:spacing w:val="-1"/>
          <w:lang w:val="ru-RU"/>
        </w:rPr>
        <w:t>4</w:t>
      </w:r>
    </w:p>
    <w:p w14:paraId="0475A2CC" w14:textId="77777777" w:rsidR="00C67707" w:rsidRPr="009960D3" w:rsidRDefault="00C67707" w:rsidP="0004059C">
      <w:pPr>
        <w:pStyle w:val="a3"/>
        <w:spacing w:before="104" w:line="276" w:lineRule="auto"/>
        <w:ind w:left="0" w:firstLine="0"/>
        <w:jc w:val="center"/>
        <w:rPr>
          <w:lang w:val="ru-RU"/>
        </w:rPr>
      </w:pPr>
      <w:r w:rsidRPr="009960D3">
        <w:rPr>
          <w:spacing w:val="-1"/>
          <w:lang w:val="ru-RU"/>
        </w:rPr>
        <w:t>Заявка</w:t>
      </w:r>
      <w:r w:rsidRPr="009960D3">
        <w:rPr>
          <w:lang w:val="ru-RU"/>
        </w:rPr>
        <w:t xml:space="preserve"> на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проведение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</w:p>
    <w:p w14:paraId="2FF30D9B" w14:textId="77777777" w:rsidR="00C67707" w:rsidRPr="009960D3" w:rsidRDefault="00C67707" w:rsidP="0004059C">
      <w:pPr>
        <w:pStyle w:val="a3"/>
        <w:ind w:left="0" w:firstLine="0"/>
        <w:jc w:val="center"/>
        <w:rPr>
          <w:b/>
          <w:bCs/>
          <w:lang w:val="ru-RU"/>
        </w:rPr>
      </w:pPr>
      <w:bookmarkStart w:id="668" w:name="_Toc85189859"/>
      <w:bookmarkStart w:id="669" w:name="_Toc89359017"/>
      <w:bookmarkStart w:id="670" w:name="_Toc89359477"/>
      <w:bookmarkStart w:id="671" w:name="_Toc89695787"/>
      <w:bookmarkStart w:id="672" w:name="_Toc90030229"/>
      <w:bookmarkStart w:id="673" w:name="_Toc103758001"/>
      <w:r w:rsidRPr="009960D3">
        <w:rPr>
          <w:lang w:val="ru-RU"/>
        </w:rPr>
        <w:t>Наименование заказчика</w:t>
      </w:r>
      <w:r w:rsidRPr="009960D3">
        <w:rPr>
          <w:spacing w:val="26"/>
          <w:lang w:val="ru-RU"/>
        </w:rPr>
        <w:t xml:space="preserve"> </w:t>
      </w:r>
      <w:r w:rsidRPr="009960D3">
        <w:rPr>
          <w:lang w:val="ru-RU"/>
        </w:rPr>
        <w:t>Структурное подразделение</w:t>
      </w:r>
      <w:r w:rsidR="003D421D">
        <w:rPr>
          <w:spacing w:val="5"/>
          <w:lang w:val="ru-RU"/>
        </w:rPr>
        <w:t xml:space="preserve"> – </w:t>
      </w:r>
      <w:r w:rsidRPr="009960D3">
        <w:rPr>
          <w:lang w:val="ru-RU"/>
        </w:rPr>
        <w:t xml:space="preserve">инициатор </w:t>
      </w:r>
      <w:r w:rsidRPr="009960D3">
        <w:rPr>
          <w:spacing w:val="-2"/>
          <w:lang w:val="ru-RU"/>
        </w:rPr>
        <w:t>закупки</w:t>
      </w:r>
      <w:bookmarkEnd w:id="668"/>
      <w:bookmarkEnd w:id="669"/>
      <w:bookmarkEnd w:id="670"/>
      <w:bookmarkEnd w:id="671"/>
      <w:bookmarkEnd w:id="672"/>
      <w:bookmarkEnd w:id="673"/>
    </w:p>
    <w:p w14:paraId="1A5DAE34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14:paraId="16F0D1E4" w14:textId="77777777" w:rsidR="00C67707" w:rsidRDefault="00C67707" w:rsidP="009F6611">
      <w:pPr>
        <w:spacing w:line="276" w:lineRule="auto"/>
        <w:ind w:left="105"/>
        <w:rPr>
          <w:rFonts w:ascii="Times New Roman" w:eastAsia="Times New Roman" w:hAnsi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37306A" wp14:editId="054943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85510" cy="7620"/>
                <wp:effectExtent l="0" t="0" r="15240" b="1143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7620"/>
                          <a:chOff x="0" y="0"/>
                          <a:chExt cx="9426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5" cy="2"/>
                            <a:chOff x="6" y="6"/>
                            <a:chExt cx="9415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5" cy="2"/>
                            </a:xfrm>
                            <a:custGeom>
                              <a:avLst/>
                              <a:gdLst>
                                <a:gd name="T0" fmla="*/ 0 w 9415"/>
                                <a:gd name="T1" fmla="*/ 0 h 2"/>
                                <a:gd name="T2" fmla="*/ 9414 w 941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5" h="2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61344E1D" id="Группа 10" o:spid="_x0000_s1026" style="position:absolute;margin-left:0;margin-top:0;width:471.3pt;height:.6pt;z-index:251659264;mso-position-horizontal-relative:char;mso-position-vertical-relative:line" coordsize="94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">
                <v:group id="Group 6" o:spid="_x0000_s1027" style="position:absolute;left:6;top:6;width:9415;height:2" coordorigin="6,6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6;top:6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" path="m,l9414,e" filled="f" strokeweight=".58pt">
                    <v:path arrowok="t" o:connecttype="custom" o:connectlocs="0,0;9414,0" o:connectangles="0,0"/>
                  </v:shape>
                </v:group>
                <w10:wrap anchory="lin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66A0FCB0" wp14:editId="490AD284">
                <wp:extent cx="5986780" cy="952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8678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77CC976A" id="Прямоугольник 2" o:spid="_x0000_s1026" style="width:471.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2FB0D8DE" w14:textId="77777777" w:rsidR="00C67707" w:rsidRPr="009D49E4" w:rsidRDefault="00C67707" w:rsidP="009F6611">
      <w:pPr>
        <w:pStyle w:val="a3"/>
        <w:spacing w:before="0" w:line="276" w:lineRule="auto"/>
        <w:ind w:left="5104" w:firstLine="0"/>
        <w:rPr>
          <w:lang w:val="ru-RU"/>
        </w:rPr>
      </w:pPr>
      <w:r w:rsidRPr="009D49E4">
        <w:rPr>
          <w:spacing w:val="-1"/>
          <w:lang w:val="ru-RU"/>
        </w:rPr>
        <w:t>Председателю закупочной</w:t>
      </w:r>
      <w:r w:rsidRPr="009D49E4">
        <w:rPr>
          <w:lang w:val="ru-RU"/>
        </w:rPr>
        <w:t xml:space="preserve"> </w:t>
      </w:r>
      <w:r w:rsidRPr="009D49E4">
        <w:rPr>
          <w:spacing w:val="-1"/>
          <w:lang w:val="ru-RU"/>
        </w:rPr>
        <w:t>комиссии</w:t>
      </w:r>
    </w:p>
    <w:p w14:paraId="2E7C899A" w14:textId="77777777" w:rsidR="00C67707" w:rsidRPr="009D49E4" w:rsidRDefault="00C67707" w:rsidP="009F6611">
      <w:pPr>
        <w:spacing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7AB7A153" w14:textId="77777777" w:rsidR="00C67707" w:rsidRPr="009D49E4" w:rsidRDefault="009D49E4" w:rsidP="009F6611">
      <w:pPr>
        <w:spacing w:before="4" w:line="276" w:lineRule="auto"/>
        <w:rPr>
          <w:rFonts w:ascii="Times New Roman" w:eastAsia="Times New Roman" w:hAnsi="Times New Roman"/>
          <w:sz w:val="15"/>
          <w:szCs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3ADEFB" wp14:editId="50891288">
                <wp:simplePos x="0" y="0"/>
                <wp:positionH relativeFrom="character">
                  <wp:posOffset>3491230</wp:posOffset>
                </wp:positionH>
                <wp:positionV relativeFrom="line">
                  <wp:posOffset>86360</wp:posOffset>
                </wp:positionV>
                <wp:extent cx="1872615" cy="7620"/>
                <wp:effectExtent l="0" t="0" r="13335" b="1143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620"/>
                          <a:chOff x="0" y="0"/>
                          <a:chExt cx="2949" cy="1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38" cy="2"/>
                            <a:chOff x="6" y="6"/>
                            <a:chExt cx="293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38" cy="2"/>
                            </a:xfrm>
                            <a:custGeom>
                              <a:avLst/>
                              <a:gdLst>
                                <a:gd name="T0" fmla="*/ 0 w 2938"/>
                                <a:gd name="T1" fmla="*/ 0 h 2"/>
                                <a:gd name="T2" fmla="*/ 2937 w 29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38" h="2">
                                  <a:moveTo>
                                    <a:pt x="0" y="0"/>
                                  </a:moveTo>
                                  <a:lnTo>
                                    <a:pt x="2937" y="0"/>
                                  </a:lnTo>
                                </a:path>
                              </a:pathLst>
                            </a:custGeom>
                            <a:noFill/>
                            <a:ln w="7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1B78A5A0" id="Группа 7" o:spid="_x0000_s1026" style="position:absolute;margin-left:274.9pt;margin-top:6.8pt;width:147.45pt;height:.6pt;z-index:251660288;mso-position-horizontal-relative:char;mso-position-vertical-relative:line" coordsize="29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">
                <v:group id="Group 3" o:spid="_x0000_s1027" style="position:absolute;left:6;top:6;width:2938;height:2" coordorigin="6,6" coordsize="2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6;top:6;width:2938;height:2;visibility:visible;mso-wrap-style:square;v-text-anchor:top" coordsize="2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" path="m,l2937,e" filled="f" strokeweight=".19797mm">
                    <v:path arrowok="t" o:connecttype="custom" o:connectlocs="0,0;2937,0" o:connectangles="0,0"/>
                  </v:shape>
                </v:group>
                <w10:wrap anchory="line"/>
              </v:group>
            </w:pict>
          </mc:Fallback>
        </mc:AlternateContent>
      </w:r>
    </w:p>
    <w:p w14:paraId="71B4D8D2" w14:textId="6049B726" w:rsidR="00C67707" w:rsidRPr="009D49E4" w:rsidRDefault="009D49E4" w:rsidP="009D49E4">
      <w:pPr>
        <w:spacing w:line="276" w:lineRule="auto"/>
        <w:ind w:left="6550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pacing w:val="-1"/>
          <w:sz w:val="18"/>
          <w:lang w:val="ru-RU"/>
        </w:rPr>
        <w:t>(И.О.</w:t>
      </w:r>
      <w:r w:rsidR="003943F1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18"/>
          <w:lang w:val="ru-RU"/>
        </w:rPr>
        <w:t>Фамилия)</w:t>
      </w:r>
    </w:p>
    <w:p w14:paraId="41EEF13E" w14:textId="77777777" w:rsidR="00C67707" w:rsidRPr="009960D3" w:rsidRDefault="00C67707" w:rsidP="009F6611">
      <w:pPr>
        <w:pStyle w:val="a3"/>
        <w:spacing w:before="176" w:line="276" w:lineRule="auto"/>
        <w:ind w:left="140" w:firstLine="0"/>
        <w:rPr>
          <w:lang w:val="ru-RU"/>
        </w:rPr>
      </w:pPr>
      <w:r w:rsidRPr="009960D3">
        <w:rPr>
          <w:spacing w:val="-1"/>
          <w:lang w:val="ru-RU"/>
        </w:rPr>
        <w:t>Служебная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записка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№ </w:t>
      </w:r>
      <w:r w:rsidRPr="009960D3">
        <w:rPr>
          <w:u w:val="single" w:color="000000"/>
          <w:lang w:val="ru-RU"/>
        </w:rPr>
        <w:t xml:space="preserve"> </w:t>
      </w:r>
    </w:p>
    <w:p w14:paraId="06A9A23B" w14:textId="77777777" w:rsidR="009D49E4" w:rsidRPr="009D49E4" w:rsidRDefault="00C67707" w:rsidP="009D49E4">
      <w:pPr>
        <w:spacing w:before="70" w:line="276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9D49E4">
        <w:rPr>
          <w:rFonts w:ascii="Times New Roman" w:hAnsi="Times New Roman"/>
          <w:sz w:val="28"/>
          <w:szCs w:val="28"/>
          <w:lang w:val="ru-RU"/>
        </w:rPr>
        <w:t>от</w:t>
      </w:r>
      <w:r w:rsidRPr="009D49E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D49E4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9D49E4" w:rsidRPr="009D49E4">
        <w:rPr>
          <w:rFonts w:ascii="Times New Roman" w:hAnsi="Times New Roman"/>
          <w:spacing w:val="-2"/>
          <w:sz w:val="28"/>
          <w:szCs w:val="28"/>
          <w:lang w:val="ru-RU"/>
        </w:rPr>
        <w:t>____</w:t>
      </w:r>
      <w:r w:rsidRPr="009D49E4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="009D49E4" w:rsidRPr="009D49E4">
        <w:rPr>
          <w:rFonts w:ascii="Times New Roman" w:hAnsi="Times New Roman"/>
          <w:spacing w:val="-2"/>
          <w:sz w:val="28"/>
          <w:szCs w:val="28"/>
          <w:lang w:val="ru-RU"/>
        </w:rPr>
        <w:t xml:space="preserve"> ______</w:t>
      </w:r>
      <w:r w:rsidR="009D49E4" w:rsidRPr="009D49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49E4">
        <w:rPr>
          <w:rFonts w:ascii="Times New Roman" w:hAnsi="Times New Roman"/>
          <w:spacing w:val="-1"/>
          <w:sz w:val="28"/>
          <w:szCs w:val="28"/>
          <w:lang w:val="ru-RU"/>
        </w:rPr>
        <w:t>20</w:t>
      </w:r>
      <w:r w:rsidR="009D49E4" w:rsidRPr="009D49E4">
        <w:rPr>
          <w:rFonts w:ascii="Times New Roman" w:hAnsi="Times New Roman"/>
          <w:spacing w:val="-1"/>
          <w:sz w:val="28"/>
          <w:szCs w:val="28"/>
          <w:lang w:val="ru-RU"/>
        </w:rPr>
        <w:t xml:space="preserve">__ </w:t>
      </w:r>
      <w:r w:rsidRPr="009D49E4">
        <w:rPr>
          <w:rFonts w:ascii="Times New Roman" w:hAnsi="Times New Roman"/>
          <w:sz w:val="28"/>
          <w:szCs w:val="28"/>
          <w:lang w:val="ru-RU"/>
        </w:rPr>
        <w:t>г.</w:t>
      </w:r>
    </w:p>
    <w:p w14:paraId="34C16895" w14:textId="77777777" w:rsidR="00C67707" w:rsidRPr="009960D3" w:rsidRDefault="00C67707" w:rsidP="009D49E4">
      <w:pPr>
        <w:pStyle w:val="a3"/>
        <w:tabs>
          <w:tab w:val="left" w:pos="1034"/>
        </w:tabs>
        <w:spacing w:before="95" w:line="276" w:lineRule="auto"/>
        <w:ind w:left="140" w:firstLine="0"/>
        <w:rPr>
          <w:lang w:val="ru-RU"/>
        </w:rPr>
      </w:pPr>
      <w:r w:rsidRPr="009960D3">
        <w:rPr>
          <w:lang w:val="ru-RU"/>
        </w:rPr>
        <w:t>О</w:t>
      </w:r>
      <w:r w:rsidRPr="009960D3">
        <w:rPr>
          <w:spacing w:val="-1"/>
          <w:lang w:val="ru-RU"/>
        </w:rPr>
        <w:t xml:space="preserve"> проведении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процедуры</w:t>
      </w:r>
    </w:p>
    <w:p w14:paraId="7AD5E9FA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B7E1174" w14:textId="77777777" w:rsidR="00C67707" w:rsidRPr="009960D3" w:rsidRDefault="00C67707" w:rsidP="00621093">
      <w:pPr>
        <w:pStyle w:val="a3"/>
        <w:spacing w:before="191" w:line="276" w:lineRule="auto"/>
        <w:ind w:left="0" w:right="8" w:firstLine="0"/>
        <w:jc w:val="center"/>
        <w:rPr>
          <w:lang w:val="ru-RU"/>
        </w:rPr>
      </w:pPr>
      <w:r w:rsidRPr="009960D3">
        <w:rPr>
          <w:spacing w:val="-1"/>
          <w:lang w:val="ru-RU"/>
        </w:rPr>
        <w:t>Уважаемый</w:t>
      </w:r>
      <w:r w:rsidR="00621093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(ая)</w:t>
      </w:r>
      <w:r w:rsidRPr="009960D3">
        <w:rPr>
          <w:lang w:val="ru-RU"/>
        </w:rPr>
        <w:t xml:space="preserve"> !</w:t>
      </w:r>
    </w:p>
    <w:p w14:paraId="2E70963D" w14:textId="77777777" w:rsidR="00C67707" w:rsidRPr="009960D3" w:rsidRDefault="00C67707" w:rsidP="00621093">
      <w:pPr>
        <w:pStyle w:val="a3"/>
        <w:spacing w:before="98" w:line="276" w:lineRule="auto"/>
        <w:ind w:left="0" w:right="8" w:firstLine="707"/>
        <w:rPr>
          <w:lang w:val="ru-RU"/>
        </w:rPr>
      </w:pPr>
      <w:r w:rsidRPr="009960D3">
        <w:rPr>
          <w:spacing w:val="-1"/>
          <w:lang w:val="ru-RU"/>
        </w:rPr>
        <w:t>Прошу</w:t>
      </w:r>
      <w:r w:rsidRPr="009960D3">
        <w:rPr>
          <w:spacing w:val="21"/>
          <w:lang w:val="ru-RU"/>
        </w:rPr>
        <w:t xml:space="preserve"> </w:t>
      </w:r>
      <w:r w:rsidRPr="009960D3">
        <w:rPr>
          <w:lang w:val="ru-RU"/>
        </w:rPr>
        <w:t>Вас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на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3"/>
          <w:lang w:val="ru-RU"/>
        </w:rPr>
        <w:t>очередном</w:t>
      </w:r>
      <w:r w:rsidRPr="009960D3">
        <w:rPr>
          <w:spacing w:val="25"/>
          <w:lang w:val="ru-RU"/>
        </w:rPr>
        <w:t xml:space="preserve"> </w:t>
      </w:r>
      <w:r w:rsidRPr="009960D3">
        <w:rPr>
          <w:spacing w:val="-1"/>
          <w:lang w:val="ru-RU"/>
        </w:rPr>
        <w:t>заседании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4"/>
          <w:lang w:val="ru-RU"/>
        </w:rPr>
        <w:t>комиссии</w:t>
      </w:r>
      <w:r w:rsidRPr="009960D3">
        <w:rPr>
          <w:spacing w:val="24"/>
          <w:lang w:val="ru-RU"/>
        </w:rPr>
        <w:t xml:space="preserve"> </w:t>
      </w:r>
      <w:r w:rsidRPr="009960D3">
        <w:rPr>
          <w:spacing w:val="-1"/>
          <w:lang w:val="ru-RU"/>
        </w:rPr>
        <w:t>рассмотреть</w:t>
      </w:r>
      <w:r w:rsidRPr="009960D3">
        <w:rPr>
          <w:spacing w:val="39"/>
          <w:lang w:val="ru-RU"/>
        </w:rPr>
        <w:t xml:space="preserve"> </w:t>
      </w:r>
      <w:r w:rsidRPr="009960D3">
        <w:rPr>
          <w:lang w:val="ru-RU"/>
        </w:rPr>
        <w:t xml:space="preserve">вопрос о </w:t>
      </w:r>
      <w:r w:rsidRPr="009960D3">
        <w:rPr>
          <w:spacing w:val="-2"/>
          <w:lang w:val="ru-RU"/>
        </w:rPr>
        <w:t>проведении</w:t>
      </w:r>
      <w:r w:rsidRPr="009960D3">
        <w:rPr>
          <w:spacing w:val="-15"/>
          <w:lang w:val="ru-RU"/>
        </w:rPr>
        <w:t xml:space="preserve"> </w:t>
      </w:r>
      <w:r w:rsidR="009D49E4">
        <w:rPr>
          <w:spacing w:val="-15"/>
          <w:lang w:val="ru-RU"/>
        </w:rPr>
        <w:t>______________________________________________________</w:t>
      </w:r>
    </w:p>
    <w:p w14:paraId="304068D2" w14:textId="77777777" w:rsidR="00C67707" w:rsidRPr="009960D3" w:rsidRDefault="00C67707" w:rsidP="00621093">
      <w:pPr>
        <w:spacing w:before="11" w:line="276" w:lineRule="auto"/>
        <w:ind w:right="8"/>
        <w:rPr>
          <w:rFonts w:ascii="Times New Roman" w:eastAsia="Times New Roman" w:hAnsi="Times New Roman"/>
          <w:sz w:val="21"/>
          <w:szCs w:val="21"/>
          <w:lang w:val="ru-RU"/>
        </w:rPr>
      </w:pPr>
      <w:r w:rsidRPr="009960D3">
        <w:rPr>
          <w:i/>
          <w:spacing w:val="-2"/>
          <w:sz w:val="21"/>
          <w:lang w:val="ru-RU"/>
        </w:rPr>
        <w:t>(</w:t>
      </w:r>
      <w:r w:rsidRPr="009960D3">
        <w:rPr>
          <w:rFonts w:ascii="Times New Roman" w:hAnsi="Times New Roman"/>
          <w:i/>
          <w:spacing w:val="-2"/>
          <w:position w:val="1"/>
          <w:sz w:val="21"/>
          <w:lang w:val="ru-RU"/>
        </w:rPr>
        <w:t>указать</w:t>
      </w:r>
      <w:r w:rsidRPr="009960D3">
        <w:rPr>
          <w:rFonts w:ascii="Times New Roman" w:hAnsi="Times New Roman"/>
          <w:i/>
          <w:position w:val="1"/>
          <w:sz w:val="21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position w:val="1"/>
          <w:sz w:val="21"/>
          <w:lang w:val="ru-RU"/>
        </w:rPr>
        <w:t>предполагаемые</w:t>
      </w:r>
      <w:r w:rsidRPr="009960D3">
        <w:rPr>
          <w:rFonts w:ascii="Times New Roman" w:hAnsi="Times New Roman"/>
          <w:i/>
          <w:position w:val="1"/>
          <w:sz w:val="21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position w:val="1"/>
          <w:sz w:val="21"/>
          <w:lang w:val="ru-RU"/>
        </w:rPr>
        <w:t>способ,</w:t>
      </w:r>
      <w:r w:rsidRPr="009960D3">
        <w:rPr>
          <w:rFonts w:ascii="Times New Roman" w:hAnsi="Times New Roman"/>
          <w:i/>
          <w:spacing w:val="-3"/>
          <w:position w:val="1"/>
          <w:sz w:val="21"/>
          <w:lang w:val="ru-RU"/>
        </w:rPr>
        <w:t xml:space="preserve"> </w:t>
      </w:r>
      <w:r w:rsidRPr="009960D3">
        <w:rPr>
          <w:rFonts w:ascii="Times New Roman" w:hAnsi="Times New Roman"/>
          <w:i/>
          <w:spacing w:val="-5"/>
          <w:position w:val="1"/>
          <w:sz w:val="21"/>
          <w:lang w:val="ru-RU"/>
        </w:rPr>
        <w:t>форму,</w:t>
      </w:r>
      <w:r w:rsidRPr="009960D3">
        <w:rPr>
          <w:rFonts w:ascii="Times New Roman" w:hAnsi="Times New Roman"/>
          <w:i/>
          <w:spacing w:val="-3"/>
          <w:position w:val="1"/>
          <w:sz w:val="21"/>
          <w:lang w:val="ru-RU"/>
        </w:rPr>
        <w:t xml:space="preserve"> предмет</w:t>
      </w:r>
      <w:r w:rsidRPr="009960D3">
        <w:rPr>
          <w:rFonts w:ascii="Times New Roman" w:hAnsi="Times New Roman"/>
          <w:i/>
          <w:spacing w:val="1"/>
          <w:position w:val="1"/>
          <w:sz w:val="21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position w:val="1"/>
          <w:sz w:val="21"/>
          <w:lang w:val="ru-RU"/>
        </w:rPr>
        <w:t>закупки)</w:t>
      </w:r>
      <w:r w:rsidRPr="009960D3">
        <w:rPr>
          <w:rFonts w:ascii="Times New Roman" w:hAnsi="Times New Roman"/>
          <w:b/>
          <w:i/>
          <w:spacing w:val="-1"/>
          <w:position w:val="1"/>
          <w:sz w:val="21"/>
          <w:lang w:val="ru-RU"/>
        </w:rPr>
        <w:t>*</w:t>
      </w:r>
    </w:p>
    <w:p w14:paraId="3201FEC8" w14:textId="77777777" w:rsidR="00C67707" w:rsidRPr="009960D3" w:rsidRDefault="00C67707" w:rsidP="00621093">
      <w:pPr>
        <w:pStyle w:val="a3"/>
        <w:spacing w:before="0" w:line="276" w:lineRule="auto"/>
        <w:ind w:left="0" w:right="8" w:firstLine="0"/>
        <w:rPr>
          <w:lang w:val="ru-RU"/>
        </w:rPr>
      </w:pPr>
      <w:r w:rsidRPr="009960D3">
        <w:rPr>
          <w:lang w:val="ru-RU"/>
        </w:rPr>
        <w:t>с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начальной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(максимальной)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1"/>
          <w:lang w:val="ru-RU"/>
        </w:rPr>
        <w:t>ценой</w:t>
      </w:r>
      <w:r w:rsidRPr="009960D3">
        <w:rPr>
          <w:spacing w:val="4"/>
          <w:lang w:val="ru-RU"/>
        </w:rPr>
        <w:t xml:space="preserve"> </w:t>
      </w:r>
      <w:r w:rsidRPr="009960D3">
        <w:rPr>
          <w:spacing w:val="-2"/>
          <w:lang w:val="ru-RU"/>
        </w:rPr>
        <w:t>закупки</w:t>
      </w:r>
      <w:r w:rsidRPr="009960D3">
        <w:rPr>
          <w:spacing w:val="5"/>
          <w:lang w:val="ru-RU"/>
        </w:rPr>
        <w:t xml:space="preserve"> </w:t>
      </w:r>
      <w:r w:rsidR="009D49E4" w:rsidRPr="009D49E4">
        <w:rPr>
          <w:lang w:val="ru-RU"/>
        </w:rPr>
        <w:t>____________________________</w:t>
      </w:r>
    </w:p>
    <w:p w14:paraId="119804DE" w14:textId="77777777" w:rsidR="009D49E4" w:rsidRDefault="00C67707" w:rsidP="00621093">
      <w:pPr>
        <w:pStyle w:val="a3"/>
        <w:tabs>
          <w:tab w:val="left" w:pos="7693"/>
        </w:tabs>
        <w:spacing w:before="98" w:line="276" w:lineRule="auto"/>
        <w:ind w:left="0" w:right="8" w:firstLine="0"/>
        <w:rPr>
          <w:spacing w:val="65"/>
          <w:lang w:val="ru-RU"/>
        </w:rPr>
      </w:pPr>
      <w:r w:rsidRPr="009960D3">
        <w:rPr>
          <w:spacing w:val="-3"/>
          <w:lang w:val="ru-RU"/>
        </w:rPr>
        <w:t>(сумма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прописью)</w:t>
      </w:r>
      <w:r w:rsidRPr="009960D3">
        <w:rPr>
          <w:spacing w:val="54"/>
          <w:lang w:val="ru-RU"/>
        </w:rPr>
        <w:t xml:space="preserve"> </w:t>
      </w:r>
      <w:r w:rsidRPr="009960D3">
        <w:rPr>
          <w:spacing w:val="-3"/>
          <w:lang w:val="ru-RU"/>
        </w:rPr>
        <w:t>руб.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4"/>
          <w:lang w:val="ru-RU"/>
        </w:rPr>
        <w:t>том</w:t>
      </w:r>
      <w:r w:rsidRPr="009960D3">
        <w:rPr>
          <w:spacing w:val="56"/>
          <w:lang w:val="ru-RU"/>
        </w:rPr>
        <w:t xml:space="preserve"> </w:t>
      </w:r>
      <w:r w:rsidRPr="009960D3">
        <w:rPr>
          <w:lang w:val="ru-RU"/>
        </w:rPr>
        <w:t>числе</w:t>
      </w:r>
      <w:r w:rsidRPr="009960D3">
        <w:rPr>
          <w:spacing w:val="56"/>
          <w:lang w:val="ru-RU"/>
        </w:rPr>
        <w:t xml:space="preserve"> </w:t>
      </w:r>
      <w:r w:rsidRPr="009960D3">
        <w:rPr>
          <w:spacing w:val="-1"/>
          <w:lang w:val="ru-RU"/>
        </w:rPr>
        <w:t>НДС.</w:t>
      </w:r>
      <w:r w:rsidRPr="009960D3">
        <w:rPr>
          <w:spacing w:val="65"/>
          <w:lang w:val="ru-RU"/>
        </w:rPr>
        <w:t xml:space="preserve"> </w:t>
      </w:r>
    </w:p>
    <w:p w14:paraId="0FFF73B2" w14:textId="77777777" w:rsidR="00C67707" w:rsidRPr="009960D3" w:rsidRDefault="00C67707" w:rsidP="00621093">
      <w:pPr>
        <w:pStyle w:val="a3"/>
        <w:tabs>
          <w:tab w:val="left" w:pos="7693"/>
        </w:tabs>
        <w:spacing w:before="98" w:line="276" w:lineRule="auto"/>
        <w:ind w:left="0" w:right="8" w:firstLine="0"/>
        <w:rPr>
          <w:sz w:val="21"/>
          <w:szCs w:val="21"/>
          <w:lang w:val="ru-RU"/>
        </w:rPr>
      </w:pPr>
      <w:r w:rsidRPr="009960D3">
        <w:rPr>
          <w:lang w:val="ru-RU"/>
        </w:rPr>
        <w:t>Данная</w:t>
      </w:r>
      <w:r w:rsidRPr="009960D3">
        <w:rPr>
          <w:spacing w:val="57"/>
          <w:lang w:val="ru-RU"/>
        </w:rPr>
        <w:t xml:space="preserve"> </w:t>
      </w:r>
      <w:r w:rsidRPr="009960D3">
        <w:rPr>
          <w:spacing w:val="-1"/>
          <w:lang w:val="ru-RU"/>
        </w:rPr>
        <w:t>закупка</w:t>
      </w:r>
      <w:r w:rsidR="009D49E4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предусмотрена</w:t>
      </w:r>
      <w:r w:rsidR="009D49E4">
        <w:rPr>
          <w:spacing w:val="-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</w:t>
      </w:r>
      <w:r w:rsidRPr="009D49E4">
        <w:rPr>
          <w:spacing w:val="-1"/>
          <w:lang w:val="ru-RU"/>
        </w:rPr>
        <w:t>бюджете</w:t>
      </w:r>
      <w:r w:rsidR="009D49E4" w:rsidRPr="009D49E4">
        <w:rPr>
          <w:lang w:val="ru-RU"/>
        </w:rPr>
        <w:t xml:space="preserve"> _________</w:t>
      </w:r>
      <w:r w:rsidRPr="009D49E4">
        <w:rPr>
          <w:i/>
          <w:spacing w:val="-2"/>
          <w:sz w:val="21"/>
          <w:lang w:val="ru-RU"/>
        </w:rPr>
        <w:t>(</w:t>
      </w:r>
      <w:r w:rsidRPr="009960D3">
        <w:rPr>
          <w:i/>
          <w:spacing w:val="-2"/>
          <w:sz w:val="21"/>
          <w:lang w:val="ru-RU"/>
        </w:rPr>
        <w:t>указать</w:t>
      </w:r>
      <w:r w:rsidRPr="009960D3">
        <w:rPr>
          <w:i/>
          <w:spacing w:val="-3"/>
          <w:sz w:val="21"/>
          <w:lang w:val="ru-RU"/>
        </w:rPr>
        <w:t xml:space="preserve"> </w:t>
      </w:r>
      <w:r w:rsidRPr="009960D3">
        <w:rPr>
          <w:i/>
          <w:spacing w:val="-1"/>
          <w:sz w:val="21"/>
          <w:lang w:val="ru-RU"/>
        </w:rPr>
        <w:t>Инициатора)</w:t>
      </w:r>
    </w:p>
    <w:p w14:paraId="56062C3C" w14:textId="77777777" w:rsidR="009D49E4" w:rsidRDefault="00C67707" w:rsidP="00621093">
      <w:pPr>
        <w:pStyle w:val="a3"/>
        <w:spacing w:before="95" w:line="276" w:lineRule="auto"/>
        <w:ind w:left="0" w:right="8" w:firstLine="0"/>
        <w:rPr>
          <w:lang w:val="ru-RU"/>
        </w:rPr>
      </w:pPr>
      <w:r w:rsidRPr="009960D3">
        <w:rPr>
          <w:spacing w:val="-1"/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статье</w:t>
      </w:r>
      <w:r w:rsidR="009D49E4">
        <w:rPr>
          <w:spacing w:val="-2"/>
          <w:lang w:val="ru-RU"/>
        </w:rPr>
        <w:t xml:space="preserve"> ______</w:t>
      </w:r>
      <w:r w:rsidRPr="009960D3">
        <w:rPr>
          <w:lang w:val="ru-RU"/>
        </w:rPr>
        <w:t>,</w:t>
      </w:r>
      <w:r w:rsidRPr="009960D3">
        <w:rPr>
          <w:spacing w:val="-1"/>
          <w:lang w:val="ru-RU"/>
        </w:rPr>
        <w:t xml:space="preserve"> </w:t>
      </w:r>
      <w:r w:rsidRPr="009960D3">
        <w:rPr>
          <w:lang w:val="ru-RU"/>
        </w:rPr>
        <w:t>а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также </w:t>
      </w:r>
    </w:p>
    <w:p w14:paraId="45DBD8F5" w14:textId="77777777" w:rsidR="009D49E4" w:rsidRDefault="009D49E4" w:rsidP="00621093">
      <w:pPr>
        <w:pStyle w:val="a3"/>
        <w:spacing w:before="95" w:line="276" w:lineRule="auto"/>
        <w:ind w:left="0" w:right="8" w:firstLine="0"/>
        <w:rPr>
          <w:lang w:val="ru-RU"/>
        </w:rPr>
      </w:pPr>
      <w:r w:rsidRPr="009960D3">
        <w:rPr>
          <w:i/>
          <w:spacing w:val="-2"/>
          <w:sz w:val="21"/>
          <w:lang w:val="ru-RU"/>
        </w:rPr>
        <w:t>(указать</w:t>
      </w:r>
      <w:r w:rsidRPr="009960D3">
        <w:rPr>
          <w:i/>
          <w:sz w:val="21"/>
          <w:lang w:val="ru-RU"/>
        </w:rPr>
        <w:t xml:space="preserve"> </w:t>
      </w:r>
      <w:r w:rsidRPr="009960D3">
        <w:rPr>
          <w:i/>
          <w:spacing w:val="-2"/>
          <w:sz w:val="21"/>
          <w:lang w:val="ru-RU"/>
        </w:rPr>
        <w:t>номер</w:t>
      </w:r>
      <w:r w:rsidRPr="009960D3">
        <w:rPr>
          <w:i/>
          <w:spacing w:val="-3"/>
          <w:sz w:val="21"/>
          <w:lang w:val="ru-RU"/>
        </w:rPr>
        <w:t xml:space="preserve"> </w:t>
      </w:r>
      <w:r w:rsidRPr="009960D3">
        <w:rPr>
          <w:i/>
          <w:sz w:val="21"/>
          <w:lang w:val="ru-RU"/>
        </w:rPr>
        <w:t>и</w:t>
      </w:r>
      <w:r w:rsidRPr="009960D3">
        <w:rPr>
          <w:i/>
          <w:spacing w:val="-3"/>
          <w:sz w:val="21"/>
          <w:lang w:val="ru-RU"/>
        </w:rPr>
        <w:t xml:space="preserve"> </w:t>
      </w:r>
      <w:r w:rsidRPr="009960D3">
        <w:rPr>
          <w:i/>
          <w:spacing w:val="-1"/>
          <w:sz w:val="21"/>
          <w:lang w:val="ru-RU"/>
        </w:rPr>
        <w:t>наименование</w:t>
      </w:r>
      <w:r w:rsidRPr="009960D3">
        <w:rPr>
          <w:i/>
          <w:spacing w:val="-3"/>
          <w:sz w:val="21"/>
          <w:lang w:val="ru-RU"/>
        </w:rPr>
        <w:t xml:space="preserve"> </w:t>
      </w:r>
      <w:r w:rsidRPr="009960D3">
        <w:rPr>
          <w:i/>
          <w:spacing w:val="-1"/>
          <w:sz w:val="21"/>
          <w:lang w:val="ru-RU"/>
        </w:rPr>
        <w:t>статьи</w:t>
      </w:r>
      <w:r w:rsidRPr="009960D3">
        <w:rPr>
          <w:i/>
          <w:sz w:val="21"/>
          <w:lang w:val="ru-RU"/>
        </w:rPr>
        <w:t xml:space="preserve"> </w:t>
      </w:r>
      <w:r w:rsidRPr="009960D3">
        <w:rPr>
          <w:i/>
          <w:spacing w:val="-2"/>
          <w:sz w:val="21"/>
          <w:lang w:val="ru-RU"/>
        </w:rPr>
        <w:t>бюджета)</w:t>
      </w:r>
    </w:p>
    <w:p w14:paraId="1E1EFCB5" w14:textId="77777777" w:rsidR="009D49E4" w:rsidRDefault="00C67707" w:rsidP="00621093">
      <w:pPr>
        <w:pStyle w:val="a3"/>
        <w:spacing w:before="95" w:line="276" w:lineRule="auto"/>
        <w:ind w:left="0" w:right="8" w:firstLine="0"/>
        <w:rPr>
          <w:spacing w:val="-1"/>
          <w:lang w:val="ru-RU"/>
        </w:rPr>
      </w:pPr>
      <w:r w:rsidRPr="009960D3">
        <w:rPr>
          <w:lang w:val="ru-RU"/>
        </w:rPr>
        <w:t>в</w:t>
      </w:r>
      <w:r w:rsidRPr="009960D3">
        <w:rPr>
          <w:spacing w:val="-1"/>
          <w:lang w:val="ru-RU"/>
        </w:rPr>
        <w:t xml:space="preserve"> плане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закупок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товаров</w:t>
      </w:r>
      <w:r w:rsidR="009D49E4">
        <w:rPr>
          <w:spacing w:val="-1"/>
          <w:lang w:val="ru-RU"/>
        </w:rPr>
        <w:t xml:space="preserve"> </w:t>
      </w:r>
      <w:r w:rsidR="009D49E4" w:rsidRPr="009960D3">
        <w:rPr>
          <w:spacing w:val="-1"/>
          <w:lang w:val="ru-RU"/>
        </w:rPr>
        <w:t xml:space="preserve">(работ, </w:t>
      </w:r>
      <w:r w:rsidR="009D49E4" w:rsidRPr="009960D3">
        <w:rPr>
          <w:spacing w:val="-2"/>
          <w:lang w:val="ru-RU"/>
        </w:rPr>
        <w:t>услуг)</w:t>
      </w:r>
      <w:r w:rsidR="009D49E4" w:rsidRPr="009960D3">
        <w:rPr>
          <w:lang w:val="ru-RU"/>
        </w:rPr>
        <w:t xml:space="preserve"> </w:t>
      </w:r>
      <w:r w:rsidR="009D49E4" w:rsidRPr="009960D3">
        <w:rPr>
          <w:spacing w:val="-1"/>
          <w:lang w:val="ru-RU"/>
        </w:rPr>
        <w:t>АО</w:t>
      </w:r>
      <w:r w:rsidR="009D49E4" w:rsidRPr="009960D3">
        <w:rPr>
          <w:spacing w:val="2"/>
          <w:lang w:val="ru-RU"/>
        </w:rPr>
        <w:t xml:space="preserve"> </w:t>
      </w:r>
      <w:r w:rsidR="009D49E4" w:rsidRPr="009960D3">
        <w:rPr>
          <w:spacing w:val="-1"/>
          <w:lang w:val="ru-RU"/>
        </w:rPr>
        <w:t>«</w:t>
      </w:r>
      <w:r w:rsidR="009D49E4">
        <w:rPr>
          <w:spacing w:val="-1"/>
          <w:lang w:val="ru-RU"/>
        </w:rPr>
        <w:t>КМП</w:t>
      </w:r>
      <w:r w:rsidR="009D49E4" w:rsidRPr="009960D3">
        <w:rPr>
          <w:spacing w:val="-1"/>
          <w:lang w:val="ru-RU"/>
        </w:rPr>
        <w:t>»</w:t>
      </w:r>
      <w:r w:rsidR="009D49E4" w:rsidRPr="009960D3">
        <w:rPr>
          <w:spacing w:val="-2"/>
          <w:lang w:val="ru-RU"/>
        </w:rPr>
        <w:t xml:space="preserve"> </w:t>
      </w:r>
      <w:r w:rsidR="009D49E4" w:rsidRPr="009960D3">
        <w:rPr>
          <w:lang w:val="ru-RU"/>
        </w:rPr>
        <w:t xml:space="preserve">на </w:t>
      </w:r>
      <w:r w:rsidR="009D49E4" w:rsidRPr="009960D3">
        <w:rPr>
          <w:spacing w:val="-1"/>
          <w:lang w:val="ru-RU"/>
        </w:rPr>
        <w:t>20</w:t>
      </w:r>
      <w:r w:rsidR="009D49E4">
        <w:rPr>
          <w:spacing w:val="-1"/>
          <w:lang w:val="ru-RU"/>
        </w:rPr>
        <w:t>__</w:t>
      </w:r>
      <w:r w:rsidR="009D49E4" w:rsidRPr="009960D3">
        <w:rPr>
          <w:lang w:val="ru-RU"/>
        </w:rPr>
        <w:t>г.</w:t>
      </w:r>
      <w:r w:rsidR="009D49E4" w:rsidRPr="009960D3">
        <w:rPr>
          <w:spacing w:val="-1"/>
          <w:lang w:val="ru-RU"/>
        </w:rPr>
        <w:t xml:space="preserve"> </w:t>
      </w:r>
      <w:r w:rsidR="009D49E4">
        <w:rPr>
          <w:spacing w:val="-1"/>
          <w:lang w:val="ru-RU"/>
        </w:rPr>
        <w:br/>
      </w:r>
      <w:r w:rsidR="009D49E4" w:rsidRPr="009960D3">
        <w:rPr>
          <w:spacing w:val="-1"/>
          <w:lang w:val="ru-RU"/>
        </w:rPr>
        <w:t>(номер</w:t>
      </w:r>
      <w:r w:rsidR="009D49E4" w:rsidRPr="009960D3">
        <w:rPr>
          <w:spacing w:val="1"/>
          <w:lang w:val="ru-RU"/>
        </w:rPr>
        <w:t xml:space="preserve"> </w:t>
      </w:r>
      <w:r w:rsidR="009D49E4" w:rsidRPr="009960D3">
        <w:rPr>
          <w:spacing w:val="-1"/>
          <w:lang w:val="ru-RU"/>
        </w:rPr>
        <w:t>закупки</w:t>
      </w:r>
      <w:r w:rsidR="009D49E4" w:rsidRPr="009960D3">
        <w:rPr>
          <w:spacing w:val="2"/>
          <w:lang w:val="ru-RU"/>
        </w:rPr>
        <w:t xml:space="preserve"> </w:t>
      </w:r>
      <w:r w:rsidR="009D49E4" w:rsidRPr="009960D3">
        <w:rPr>
          <w:lang w:val="ru-RU"/>
        </w:rPr>
        <w:t>–</w:t>
      </w:r>
      <w:r w:rsidR="009D49E4">
        <w:rPr>
          <w:lang w:val="ru-RU"/>
        </w:rPr>
        <w:t xml:space="preserve"> ____</w:t>
      </w:r>
      <w:r w:rsidR="009D49E4" w:rsidRPr="009960D3">
        <w:rPr>
          <w:lang w:val="ru-RU"/>
        </w:rPr>
        <w:t>)</w:t>
      </w:r>
    </w:p>
    <w:p w14:paraId="25D16D18" w14:textId="77777777" w:rsidR="00C67707" w:rsidRDefault="00621093" w:rsidP="00621093">
      <w:pPr>
        <w:pStyle w:val="a3"/>
        <w:spacing w:before="98" w:line="276" w:lineRule="auto"/>
        <w:ind w:left="0" w:right="8" w:firstLine="0"/>
      </w:pPr>
      <w:r>
        <w:rPr>
          <w:spacing w:val="-2"/>
          <w:u w:val="single" w:color="000000"/>
          <w:lang w:val="ru-RU"/>
        </w:rPr>
        <w:t>Приложения</w:t>
      </w:r>
      <w:r w:rsidR="009D49E4">
        <w:rPr>
          <w:spacing w:val="-2"/>
          <w:u w:val="single" w:color="000000"/>
          <w:lang w:val="ru-RU"/>
        </w:rPr>
        <w:t>:</w:t>
      </w:r>
      <w:r w:rsidR="00C67707">
        <w:rPr>
          <w:u w:val="single" w:color="000000"/>
        </w:rPr>
        <w:t xml:space="preserve"> </w:t>
      </w:r>
    </w:p>
    <w:p w14:paraId="6E52F42D" w14:textId="77777777" w:rsidR="009D49E4" w:rsidRPr="009D49E4" w:rsidRDefault="00C67707" w:rsidP="007A3AFC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spacing w:before="1" w:line="276" w:lineRule="auto"/>
        <w:ind w:left="0" w:right="8" w:firstLine="0"/>
        <w:jc w:val="left"/>
        <w:rPr>
          <w:lang w:val="ru-RU"/>
        </w:rPr>
      </w:pPr>
      <w:r w:rsidRPr="009D49E4">
        <w:rPr>
          <w:spacing w:val="-4"/>
          <w:lang w:val="ru-RU"/>
        </w:rPr>
        <w:t>Протокол</w:t>
      </w:r>
      <w:r w:rsidRPr="009D49E4">
        <w:rPr>
          <w:spacing w:val="10"/>
          <w:lang w:val="ru-RU"/>
        </w:rPr>
        <w:t xml:space="preserve"> </w:t>
      </w:r>
      <w:r w:rsidR="00C55F04">
        <w:rPr>
          <w:spacing w:val="-3"/>
          <w:lang w:val="ru-RU"/>
        </w:rPr>
        <w:t>обоснования</w:t>
      </w:r>
      <w:r w:rsidRPr="009D49E4">
        <w:rPr>
          <w:spacing w:val="11"/>
          <w:lang w:val="ru-RU"/>
        </w:rPr>
        <w:t xml:space="preserve"> </w:t>
      </w:r>
      <w:r w:rsidRPr="009D49E4">
        <w:rPr>
          <w:spacing w:val="-2"/>
          <w:lang w:val="ru-RU"/>
        </w:rPr>
        <w:t>начальной</w:t>
      </w:r>
      <w:r w:rsidRPr="009D49E4">
        <w:rPr>
          <w:spacing w:val="14"/>
          <w:lang w:val="ru-RU"/>
        </w:rPr>
        <w:t xml:space="preserve"> </w:t>
      </w:r>
      <w:r w:rsidRPr="009D49E4">
        <w:rPr>
          <w:spacing w:val="-2"/>
          <w:lang w:val="ru-RU"/>
        </w:rPr>
        <w:t>(максимальной)</w:t>
      </w:r>
      <w:r w:rsidRPr="009D49E4">
        <w:rPr>
          <w:spacing w:val="11"/>
          <w:lang w:val="ru-RU"/>
        </w:rPr>
        <w:t xml:space="preserve"> </w:t>
      </w:r>
      <w:r w:rsidRPr="009D49E4">
        <w:rPr>
          <w:spacing w:val="-2"/>
          <w:lang w:val="ru-RU"/>
        </w:rPr>
        <w:t>цены</w:t>
      </w:r>
      <w:r w:rsidRPr="009D49E4">
        <w:rPr>
          <w:spacing w:val="11"/>
          <w:lang w:val="ru-RU"/>
        </w:rPr>
        <w:t xml:space="preserve"> </w:t>
      </w:r>
      <w:r w:rsidRPr="009D49E4">
        <w:rPr>
          <w:spacing w:val="-2"/>
          <w:lang w:val="ru-RU"/>
        </w:rPr>
        <w:t>договора</w:t>
      </w:r>
      <w:r w:rsidR="009D49E4">
        <w:rPr>
          <w:spacing w:val="-2"/>
          <w:lang w:val="ru-RU"/>
        </w:rPr>
        <w:t xml:space="preserve"> на___</w:t>
      </w:r>
      <w:r w:rsidRPr="009D49E4">
        <w:rPr>
          <w:spacing w:val="53"/>
          <w:lang w:val="ru-RU"/>
        </w:rPr>
        <w:t xml:space="preserve"> </w:t>
      </w:r>
      <w:r w:rsidRPr="009D49E4">
        <w:rPr>
          <w:spacing w:val="-1"/>
          <w:lang w:val="ru-RU"/>
        </w:rPr>
        <w:t>л.</w:t>
      </w:r>
    </w:p>
    <w:p w14:paraId="7F6E66F8" w14:textId="77777777" w:rsidR="00621093" w:rsidRDefault="00621093" w:rsidP="007A3AFC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spacing w:before="1" w:line="276" w:lineRule="auto"/>
        <w:ind w:left="0" w:right="8" w:firstLine="0"/>
        <w:jc w:val="left"/>
        <w:rPr>
          <w:lang w:val="ru-RU"/>
        </w:rPr>
      </w:pPr>
      <w:r>
        <w:rPr>
          <w:spacing w:val="-3"/>
          <w:lang w:val="ru-RU"/>
        </w:rPr>
        <w:t>Т</w:t>
      </w:r>
      <w:r w:rsidR="00C67707" w:rsidRPr="009D49E4">
        <w:rPr>
          <w:spacing w:val="-3"/>
          <w:lang w:val="ru-RU"/>
        </w:rPr>
        <w:t>ехническое</w:t>
      </w:r>
      <w:r w:rsidR="00C67707" w:rsidRPr="009D49E4">
        <w:rPr>
          <w:lang w:val="ru-RU"/>
        </w:rPr>
        <w:t xml:space="preserve"> </w:t>
      </w:r>
      <w:r w:rsidR="00C67707" w:rsidRPr="009D49E4">
        <w:rPr>
          <w:spacing w:val="-2"/>
          <w:lang w:val="ru-RU"/>
        </w:rPr>
        <w:t>задание</w:t>
      </w:r>
      <w:r w:rsidR="00C67707" w:rsidRPr="009D49E4">
        <w:rPr>
          <w:lang w:val="ru-RU"/>
        </w:rPr>
        <w:t xml:space="preserve"> на</w:t>
      </w:r>
      <w:r w:rsidR="009D49E4">
        <w:rPr>
          <w:lang w:val="ru-RU"/>
        </w:rPr>
        <w:t xml:space="preserve"> _____</w:t>
      </w:r>
      <w:r w:rsidR="00C67707" w:rsidRPr="009D49E4">
        <w:rPr>
          <w:spacing w:val="-1"/>
          <w:lang w:val="ru-RU"/>
        </w:rPr>
        <w:t>л.</w:t>
      </w:r>
    </w:p>
    <w:p w14:paraId="4971256A" w14:textId="77777777" w:rsidR="00C67707" w:rsidRPr="00621093" w:rsidRDefault="00621093" w:rsidP="007A3AFC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spacing w:before="1" w:line="276" w:lineRule="auto"/>
        <w:ind w:left="0" w:right="8" w:firstLine="0"/>
        <w:jc w:val="left"/>
        <w:rPr>
          <w:lang w:val="ru-RU"/>
        </w:rPr>
      </w:pPr>
      <w:r>
        <w:rPr>
          <w:spacing w:val="-1"/>
          <w:lang w:val="ru-RU"/>
        </w:rPr>
        <w:t>Проект договора на</w:t>
      </w:r>
      <w:r w:rsidR="009D49E4" w:rsidRPr="00621093">
        <w:rPr>
          <w:lang w:val="ru-RU"/>
        </w:rPr>
        <w:t xml:space="preserve"> ______</w:t>
      </w:r>
      <w:r w:rsidR="00C67707" w:rsidRPr="00621093">
        <w:rPr>
          <w:spacing w:val="-1"/>
        </w:rPr>
        <w:t>л.</w:t>
      </w:r>
    </w:p>
    <w:p w14:paraId="14B52DF3" w14:textId="77777777" w:rsidR="00C67707" w:rsidRDefault="00C67707" w:rsidP="00621093">
      <w:pPr>
        <w:spacing w:line="276" w:lineRule="auto"/>
        <w:ind w:right="8"/>
        <w:rPr>
          <w:rFonts w:ascii="Times New Roman" w:eastAsia="Times New Roman" w:hAnsi="Times New Roman"/>
          <w:sz w:val="20"/>
          <w:szCs w:val="20"/>
        </w:rPr>
      </w:pPr>
    </w:p>
    <w:p w14:paraId="05B07FF9" w14:textId="77777777" w:rsidR="00C67707" w:rsidRPr="00C67707" w:rsidRDefault="00C67707" w:rsidP="00621093">
      <w:pPr>
        <w:pStyle w:val="a3"/>
        <w:tabs>
          <w:tab w:val="left" w:pos="6467"/>
        </w:tabs>
        <w:spacing w:before="64" w:line="276" w:lineRule="auto"/>
        <w:ind w:left="0" w:right="8" w:firstLine="0"/>
        <w:rPr>
          <w:lang w:val="ru-RU"/>
        </w:rPr>
      </w:pPr>
      <w:r w:rsidRPr="00C67707">
        <w:rPr>
          <w:spacing w:val="-1"/>
          <w:lang w:val="ru-RU"/>
        </w:rPr>
        <w:t>Руководитель</w:t>
      </w:r>
      <w:r w:rsidRPr="00C67707">
        <w:rPr>
          <w:spacing w:val="-2"/>
          <w:lang w:val="ru-RU"/>
        </w:rPr>
        <w:t xml:space="preserve"> </w:t>
      </w:r>
      <w:r w:rsidRPr="00C67707">
        <w:rPr>
          <w:spacing w:val="-1"/>
          <w:lang w:val="ru-RU"/>
        </w:rPr>
        <w:t>Инициатора</w:t>
      </w:r>
      <w:r w:rsidRPr="00C67707">
        <w:rPr>
          <w:spacing w:val="-1"/>
          <w:lang w:val="ru-RU"/>
        </w:rPr>
        <w:tab/>
        <w:t>И.О.</w:t>
      </w:r>
      <w:r w:rsidR="00621093">
        <w:rPr>
          <w:spacing w:val="-1"/>
          <w:lang w:val="ru-RU"/>
        </w:rPr>
        <w:t xml:space="preserve"> </w:t>
      </w:r>
      <w:r w:rsidRPr="00C67707">
        <w:rPr>
          <w:spacing w:val="-1"/>
          <w:lang w:val="ru-RU"/>
        </w:rPr>
        <w:t>Фамилия</w:t>
      </w:r>
    </w:p>
    <w:p w14:paraId="5F2A2BE0" w14:textId="77777777" w:rsidR="009D49E4" w:rsidRDefault="00C67707" w:rsidP="009D49E4">
      <w:pPr>
        <w:tabs>
          <w:tab w:val="left" w:pos="675"/>
          <w:tab w:val="left" w:pos="1612"/>
          <w:tab w:val="left" w:pos="3056"/>
          <w:tab w:val="left" w:pos="4125"/>
          <w:tab w:val="left" w:pos="4499"/>
          <w:tab w:val="left" w:pos="6269"/>
          <w:tab w:val="left" w:pos="7745"/>
          <w:tab w:val="left" w:pos="8756"/>
        </w:tabs>
        <w:spacing w:before="195" w:line="276" w:lineRule="auto"/>
        <w:ind w:left="140" w:right="153"/>
        <w:rPr>
          <w:rFonts w:ascii="Times New Roman" w:hAnsi="Times New Roman"/>
          <w:spacing w:val="-1"/>
          <w:sz w:val="24"/>
          <w:lang w:val="ru-RU"/>
        </w:rPr>
      </w:pPr>
      <w:r w:rsidRPr="009960D3">
        <w:rPr>
          <w:rFonts w:ascii="Times New Roman" w:hAnsi="Times New Roman"/>
          <w:sz w:val="24"/>
          <w:lang w:val="ru-RU"/>
        </w:rPr>
        <w:t>*В</w:t>
      </w:r>
      <w:r w:rsidR="00B4419D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случае</w:t>
      </w:r>
      <w:r w:rsidR="00B4419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проведения</w:t>
      </w:r>
      <w:r w:rsidR="00B4419D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закупки</w:t>
      </w:r>
      <w:r w:rsidR="00B4419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у</w:t>
      </w:r>
      <w:r w:rsidR="00B4419D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единственного</w:t>
      </w:r>
      <w:r w:rsidR="00B4419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поставщика</w:t>
      </w:r>
      <w:r w:rsidR="00B4419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указать</w:t>
      </w:r>
      <w:r w:rsidR="00B4419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ссылку</w:t>
      </w:r>
      <w:r w:rsidRPr="009960D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на</w:t>
      </w:r>
      <w:r w:rsidRPr="009960D3">
        <w:rPr>
          <w:rFonts w:ascii="Times New Roman" w:hAnsi="Times New Roman"/>
          <w:spacing w:val="-1"/>
          <w:sz w:val="24"/>
          <w:lang w:val="ru-RU"/>
        </w:rPr>
        <w:t xml:space="preserve"> соответствующий</w:t>
      </w:r>
      <w:r w:rsidRPr="009960D3">
        <w:rPr>
          <w:rFonts w:ascii="Times New Roman" w:hAnsi="Times New Roman"/>
          <w:sz w:val="24"/>
          <w:lang w:val="ru-RU"/>
        </w:rPr>
        <w:t xml:space="preserve"> пункт </w:t>
      </w:r>
      <w:r w:rsidRPr="009960D3">
        <w:rPr>
          <w:rFonts w:ascii="Times New Roman" w:hAnsi="Times New Roman"/>
          <w:spacing w:val="-1"/>
          <w:sz w:val="24"/>
          <w:lang w:val="ru-RU"/>
        </w:rPr>
        <w:t>Положения</w:t>
      </w:r>
      <w:bookmarkStart w:id="674" w:name="Форма_17"/>
      <w:bookmarkEnd w:id="674"/>
    </w:p>
    <w:p w14:paraId="6FE227F5" w14:textId="77777777" w:rsidR="00621093" w:rsidRDefault="00621093">
      <w:pPr>
        <w:widowControl/>
        <w:spacing w:after="200" w:line="276" w:lineRule="auto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br w:type="page"/>
      </w:r>
    </w:p>
    <w:p w14:paraId="5223DE4F" w14:textId="77777777" w:rsidR="00C67707" w:rsidRPr="009D49E4" w:rsidRDefault="00C67707" w:rsidP="009D49E4">
      <w:pPr>
        <w:tabs>
          <w:tab w:val="left" w:pos="675"/>
          <w:tab w:val="left" w:pos="1612"/>
          <w:tab w:val="left" w:pos="3056"/>
          <w:tab w:val="left" w:pos="4125"/>
          <w:tab w:val="left" w:pos="4499"/>
          <w:tab w:val="left" w:pos="6269"/>
          <w:tab w:val="left" w:pos="7745"/>
          <w:tab w:val="left" w:pos="8756"/>
        </w:tabs>
        <w:spacing w:before="195" w:line="276" w:lineRule="auto"/>
        <w:ind w:left="140" w:right="153"/>
        <w:jc w:val="right"/>
        <w:rPr>
          <w:rFonts w:ascii="Times New Roman" w:hAnsi="Times New Roman"/>
          <w:spacing w:val="-1"/>
          <w:sz w:val="28"/>
          <w:szCs w:val="28"/>
          <w:lang w:val="ru-RU"/>
        </w:rPr>
      </w:pPr>
      <w:r w:rsidRPr="009D49E4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Форма 1</w:t>
      </w:r>
      <w:r w:rsidR="00AD7396">
        <w:rPr>
          <w:rFonts w:ascii="Times New Roman" w:hAnsi="Times New Roman"/>
          <w:spacing w:val="-1"/>
          <w:sz w:val="28"/>
          <w:szCs w:val="28"/>
          <w:lang w:val="ru-RU"/>
        </w:rPr>
        <w:t>5</w:t>
      </w:r>
    </w:p>
    <w:p w14:paraId="451463BA" w14:textId="77777777" w:rsidR="00C67707" w:rsidRPr="009960D3" w:rsidRDefault="00C67707" w:rsidP="009F6611">
      <w:pPr>
        <w:pStyle w:val="a3"/>
        <w:spacing w:before="64" w:line="276" w:lineRule="auto"/>
        <w:ind w:left="986" w:right="534" w:firstLine="0"/>
        <w:jc w:val="center"/>
        <w:rPr>
          <w:lang w:val="ru-RU"/>
        </w:rPr>
      </w:pPr>
      <w:r w:rsidRPr="009960D3">
        <w:rPr>
          <w:spacing w:val="-1"/>
          <w:lang w:val="ru-RU"/>
        </w:rPr>
        <w:t>Опросный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бюллетень</w:t>
      </w:r>
    </w:p>
    <w:p w14:paraId="3A42A70B" w14:textId="77777777" w:rsidR="007A3D15" w:rsidRDefault="00C67707" w:rsidP="007A3D15">
      <w:pPr>
        <w:spacing w:before="95" w:line="276" w:lineRule="auto"/>
        <w:ind w:left="987" w:right="534"/>
        <w:jc w:val="center"/>
        <w:rPr>
          <w:rFonts w:ascii="Times New Roman" w:hAnsi="Times New Roman"/>
          <w:i/>
          <w:spacing w:val="-1"/>
          <w:sz w:val="28"/>
          <w:lang w:val="ru-RU"/>
        </w:rPr>
      </w:pPr>
      <w:r w:rsidRPr="009960D3">
        <w:rPr>
          <w:rFonts w:ascii="Times New Roman" w:hAnsi="Times New Roman"/>
          <w:spacing w:val="-1"/>
          <w:sz w:val="28"/>
          <w:lang w:val="ru-RU"/>
        </w:rPr>
        <w:t>для</w:t>
      </w:r>
      <w:r w:rsidRPr="009960D3">
        <w:rPr>
          <w:rFonts w:ascii="Times New Roman" w:hAnsi="Times New Roman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заочного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голосования</w:t>
      </w:r>
      <w:r w:rsidRPr="009960D3">
        <w:rPr>
          <w:rFonts w:ascii="Times New Roman" w:hAnsi="Times New Roman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по</w:t>
      </w:r>
      <w:r w:rsidRPr="009960D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="007A3D15">
        <w:rPr>
          <w:rFonts w:ascii="Times New Roman" w:hAnsi="Times New Roman"/>
          <w:spacing w:val="4"/>
          <w:sz w:val="28"/>
          <w:lang w:val="ru-RU"/>
        </w:rPr>
        <w:br/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способ,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форма,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 xml:space="preserve"> предмет</w:t>
      </w:r>
      <w:r w:rsidR="007A3D15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закупки)</w:t>
      </w:r>
    </w:p>
    <w:p w14:paraId="2A0F2DFC" w14:textId="77777777" w:rsidR="00916140" w:rsidRPr="007A3D15" w:rsidRDefault="00916140" w:rsidP="007A3D15">
      <w:pPr>
        <w:spacing w:before="95" w:line="276" w:lineRule="auto"/>
        <w:ind w:right="534"/>
        <w:rPr>
          <w:rFonts w:ascii="Times New Roman" w:hAnsi="Times New Roman"/>
          <w:spacing w:val="-1"/>
          <w:sz w:val="28"/>
          <w:szCs w:val="28"/>
          <w:lang w:val="ru-RU"/>
        </w:rPr>
      </w:pPr>
      <w:r w:rsidRPr="007A3D15">
        <w:rPr>
          <w:rFonts w:ascii="Times New Roman" w:hAnsi="Times New Roman"/>
          <w:spacing w:val="-2"/>
          <w:sz w:val="28"/>
          <w:szCs w:val="28"/>
          <w:lang w:val="ru-RU"/>
        </w:rPr>
        <w:t>«________</w:t>
      </w:r>
      <w:r w:rsidR="00C67707" w:rsidRPr="007A3D15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7A3D15">
        <w:rPr>
          <w:rFonts w:ascii="Times New Roman" w:hAnsi="Times New Roman"/>
          <w:spacing w:val="-2"/>
          <w:sz w:val="28"/>
          <w:szCs w:val="28"/>
          <w:lang w:val="ru-RU"/>
        </w:rPr>
        <w:t xml:space="preserve"> ______</w:t>
      </w:r>
      <w:r w:rsidR="00C67707" w:rsidRPr="007A3D15">
        <w:rPr>
          <w:rFonts w:ascii="Times New Roman" w:hAnsi="Times New Roman"/>
          <w:spacing w:val="-1"/>
          <w:sz w:val="28"/>
          <w:szCs w:val="28"/>
          <w:lang w:val="ru-RU"/>
        </w:rPr>
        <w:t>года</w:t>
      </w:r>
    </w:p>
    <w:p w14:paraId="2363DFFC" w14:textId="77777777" w:rsidR="00916140" w:rsidRDefault="00C67707" w:rsidP="00916140">
      <w:pPr>
        <w:pStyle w:val="a3"/>
        <w:tabs>
          <w:tab w:val="left" w:pos="661"/>
        </w:tabs>
        <w:spacing w:before="96" w:line="276" w:lineRule="auto"/>
        <w:ind w:firstLine="0"/>
        <w:rPr>
          <w:i/>
          <w:spacing w:val="-1"/>
          <w:lang w:val="ru-RU"/>
        </w:rPr>
      </w:pPr>
      <w:r w:rsidRPr="009960D3">
        <w:rPr>
          <w:i/>
          <w:spacing w:val="-1"/>
          <w:lang w:val="ru-RU"/>
        </w:rPr>
        <w:t xml:space="preserve">(указывается </w:t>
      </w:r>
      <w:r w:rsidRPr="009960D3">
        <w:rPr>
          <w:i/>
          <w:spacing w:val="-2"/>
          <w:lang w:val="ru-RU"/>
        </w:rPr>
        <w:t>дата</w:t>
      </w:r>
      <w:r w:rsidRPr="009960D3">
        <w:rPr>
          <w:i/>
          <w:spacing w:val="-3"/>
          <w:lang w:val="ru-RU"/>
        </w:rPr>
        <w:t xml:space="preserve"> </w:t>
      </w:r>
      <w:r w:rsidRPr="009960D3">
        <w:rPr>
          <w:i/>
          <w:spacing w:val="-1"/>
          <w:lang w:val="ru-RU"/>
        </w:rPr>
        <w:t>заполнения бюллетеня)</w:t>
      </w:r>
    </w:p>
    <w:p w14:paraId="49948C4E" w14:textId="77777777" w:rsidR="00916140" w:rsidRDefault="00916140" w:rsidP="00916140">
      <w:pPr>
        <w:pStyle w:val="a3"/>
        <w:tabs>
          <w:tab w:val="left" w:pos="661"/>
        </w:tabs>
        <w:spacing w:before="96" w:line="276" w:lineRule="auto"/>
        <w:ind w:firstLine="0"/>
        <w:rPr>
          <w:i/>
          <w:spacing w:val="-1"/>
          <w:lang w:val="ru-RU"/>
        </w:rPr>
      </w:pPr>
    </w:p>
    <w:p w14:paraId="62D76A4B" w14:textId="77777777" w:rsidR="00C67707" w:rsidRPr="009960D3" w:rsidRDefault="00C67707" w:rsidP="00916140">
      <w:pPr>
        <w:pStyle w:val="a3"/>
        <w:tabs>
          <w:tab w:val="left" w:pos="661"/>
        </w:tabs>
        <w:spacing w:before="96" w:line="276" w:lineRule="auto"/>
        <w:ind w:firstLine="0"/>
        <w:rPr>
          <w:lang w:val="ru-RU"/>
        </w:rPr>
      </w:pPr>
      <w:r w:rsidRPr="009960D3">
        <w:rPr>
          <w:spacing w:val="-1"/>
          <w:lang w:val="ru-RU"/>
        </w:rPr>
        <w:t xml:space="preserve">Ф.И.О. </w:t>
      </w:r>
      <w:r w:rsidRPr="009960D3">
        <w:rPr>
          <w:lang w:val="ru-RU"/>
        </w:rPr>
        <w:t xml:space="preserve">члена </w:t>
      </w:r>
      <w:r w:rsidRPr="009960D3">
        <w:rPr>
          <w:spacing w:val="-1"/>
          <w:lang w:val="ru-RU"/>
        </w:rPr>
        <w:t>комиссии:</w:t>
      </w:r>
      <w:r w:rsidRPr="009960D3">
        <w:rPr>
          <w:spacing w:val="3"/>
          <w:lang w:val="ru-RU"/>
        </w:rPr>
        <w:t xml:space="preserve"> </w:t>
      </w:r>
      <w:r w:rsidRPr="009960D3">
        <w:rPr>
          <w:i/>
          <w:spacing w:val="-1"/>
          <w:lang w:val="ru-RU"/>
        </w:rPr>
        <w:t xml:space="preserve">(указывается ФИО </w:t>
      </w:r>
      <w:r w:rsidRPr="009960D3">
        <w:rPr>
          <w:i/>
          <w:lang w:val="ru-RU"/>
        </w:rPr>
        <w:t>члена</w:t>
      </w:r>
      <w:r w:rsidRPr="009960D3">
        <w:rPr>
          <w:i/>
          <w:spacing w:val="1"/>
          <w:lang w:val="ru-RU"/>
        </w:rPr>
        <w:t xml:space="preserve"> </w:t>
      </w:r>
      <w:r w:rsidRPr="009960D3">
        <w:rPr>
          <w:i/>
          <w:spacing w:val="-2"/>
          <w:lang w:val="ru-RU"/>
        </w:rPr>
        <w:t>комиссии,</w:t>
      </w:r>
      <w:r w:rsidRPr="009960D3">
        <w:rPr>
          <w:i/>
          <w:spacing w:val="-1"/>
          <w:lang w:val="ru-RU"/>
        </w:rPr>
        <w:t xml:space="preserve"> заполняющего</w:t>
      </w:r>
      <w:r w:rsidRPr="009960D3">
        <w:rPr>
          <w:i/>
          <w:spacing w:val="57"/>
          <w:lang w:val="ru-RU"/>
        </w:rPr>
        <w:t xml:space="preserve"> </w:t>
      </w:r>
      <w:r w:rsidRPr="009960D3">
        <w:rPr>
          <w:i/>
          <w:spacing w:val="-1"/>
          <w:lang w:val="ru-RU"/>
        </w:rPr>
        <w:t>бюллетень)</w:t>
      </w:r>
    </w:p>
    <w:p w14:paraId="7D15B6E7" w14:textId="77777777" w:rsidR="00C67707" w:rsidRPr="009960D3" w:rsidRDefault="00C67707" w:rsidP="009F6611">
      <w:pPr>
        <w:pStyle w:val="a3"/>
        <w:spacing w:before="6" w:line="276" w:lineRule="auto"/>
        <w:ind w:firstLine="0"/>
        <w:rPr>
          <w:lang w:val="ru-RU"/>
        </w:rPr>
      </w:pPr>
      <w:r w:rsidRPr="009960D3">
        <w:rPr>
          <w:spacing w:val="-1"/>
          <w:lang w:val="ru-RU"/>
        </w:rPr>
        <w:t>Количество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голосов: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один</w:t>
      </w:r>
    </w:p>
    <w:p w14:paraId="4516BF31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14B19DA2" w14:textId="77777777" w:rsidR="00C67707" w:rsidRPr="009960D3" w:rsidRDefault="00C67707" w:rsidP="009F6611">
      <w:pPr>
        <w:pStyle w:val="a3"/>
        <w:spacing w:before="194" w:line="276" w:lineRule="auto"/>
        <w:ind w:left="0" w:right="4258" w:firstLine="0"/>
        <w:jc w:val="center"/>
        <w:rPr>
          <w:lang w:val="ru-RU"/>
        </w:rPr>
      </w:pPr>
      <w:r w:rsidRPr="009960D3">
        <w:rPr>
          <w:spacing w:val="-1"/>
          <w:lang w:val="ru-RU"/>
        </w:rPr>
        <w:t>Решения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2"/>
          <w:lang w:val="ru-RU"/>
        </w:rPr>
        <w:t>вопросу</w:t>
      </w:r>
      <w:r w:rsidRPr="009960D3">
        <w:rPr>
          <w:spacing w:val="-1"/>
          <w:lang w:val="ru-RU"/>
        </w:rPr>
        <w:t xml:space="preserve"> голосования:</w:t>
      </w:r>
    </w:p>
    <w:p w14:paraId="7CF919BA" w14:textId="77777777" w:rsidR="00C67707" w:rsidRPr="009960D3" w:rsidRDefault="00C67707" w:rsidP="009F6611">
      <w:pPr>
        <w:spacing w:before="10" w:line="276" w:lineRule="auto"/>
        <w:rPr>
          <w:rFonts w:ascii="Times New Roman" w:eastAsia="Times New Roman" w:hAnsi="Times New Roman"/>
          <w:sz w:val="8"/>
          <w:szCs w:val="8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3512"/>
      </w:tblGrid>
      <w:tr w:rsidR="00C67707" w:rsidRPr="00C036CA" w14:paraId="5A0478D0" w14:textId="77777777" w:rsidTr="00316BC6">
        <w:trPr>
          <w:trHeight w:hRule="exact" w:val="430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5CF884" w14:textId="77777777" w:rsidR="00C67707" w:rsidRPr="00C036CA" w:rsidRDefault="000A1532" w:rsidP="000A1532">
            <w:pPr>
              <w:pStyle w:val="TableParagraph"/>
              <w:spacing w:line="276" w:lineRule="auto"/>
              <w:ind w:left="13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 голосование выносится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B6DB36" w14:textId="77777777" w:rsidR="00C67707" w:rsidRPr="00C036CA" w:rsidRDefault="000A1532" w:rsidP="000A1532">
            <w:pPr>
              <w:pStyle w:val="TableParagraph"/>
              <w:spacing w:line="276" w:lineRule="auto"/>
              <w:ind w:left="3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Результат голосования</w:t>
            </w:r>
            <w:r w:rsidR="00C67707" w:rsidRPr="00C036CA">
              <w:rPr>
                <w:rFonts w:ascii="Times New Roman" w:hAnsi="Times New Roman"/>
                <w:spacing w:val="-1"/>
                <w:sz w:val="28"/>
              </w:rPr>
              <w:t>*</w:t>
            </w:r>
          </w:p>
        </w:tc>
      </w:tr>
      <w:tr w:rsidR="00C67707" w:rsidRPr="00F67915" w14:paraId="28A63148" w14:textId="77777777" w:rsidTr="00316BC6">
        <w:trPr>
          <w:trHeight w:hRule="exact" w:val="845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9BA75D" w14:textId="77777777" w:rsidR="00C67707" w:rsidRPr="00C036CA" w:rsidRDefault="00C67707" w:rsidP="009F6611">
            <w:pPr>
              <w:pStyle w:val="TableParagraph"/>
              <w:spacing w:line="276" w:lineRule="auto"/>
              <w:ind w:left="102" w:right="7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(указывается проект </w:t>
            </w:r>
            <w:r w:rsidRPr="00C036CA">
              <w:rPr>
                <w:rFonts w:ascii="Times New Roman" w:hAnsi="Times New Roman"/>
                <w:i/>
                <w:sz w:val="28"/>
                <w:lang w:val="ru-RU"/>
              </w:rPr>
              <w:t>решения</w:t>
            </w:r>
            <w:r w:rsidRPr="00C036C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закупочной</w:t>
            </w:r>
            <w:r w:rsidRPr="00C036CA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комиссии</w:t>
            </w:r>
            <w:r w:rsidRPr="00C036CA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z w:val="28"/>
                <w:lang w:val="ru-RU"/>
              </w:rPr>
              <w:t>по</w:t>
            </w:r>
            <w:r w:rsidRPr="00C036CA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вопросу</w:t>
            </w:r>
            <w:r w:rsidRPr="00C036C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>1)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7098E5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F67915" w14:paraId="1073641F" w14:textId="77777777" w:rsidTr="00316BC6">
        <w:trPr>
          <w:trHeight w:hRule="exact" w:val="847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BD5174" w14:textId="77777777" w:rsidR="00C67707" w:rsidRPr="00C036CA" w:rsidRDefault="00C67707" w:rsidP="009F6611">
            <w:pPr>
              <w:pStyle w:val="TableParagraph"/>
              <w:spacing w:line="276" w:lineRule="auto"/>
              <w:ind w:left="102" w:right="7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(указывается проект </w:t>
            </w:r>
            <w:r w:rsidRPr="00C036CA">
              <w:rPr>
                <w:rFonts w:ascii="Times New Roman" w:hAnsi="Times New Roman"/>
                <w:i/>
                <w:sz w:val="28"/>
                <w:lang w:val="ru-RU"/>
              </w:rPr>
              <w:t>решения</w:t>
            </w:r>
            <w:r w:rsidRPr="00C036C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закупочной</w:t>
            </w:r>
            <w:r w:rsidRPr="00C036CA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комиссии</w:t>
            </w:r>
            <w:r w:rsidRPr="00C036CA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z w:val="28"/>
                <w:lang w:val="ru-RU"/>
              </w:rPr>
              <w:t>по</w:t>
            </w:r>
            <w:r w:rsidRPr="00C036CA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вопросу</w:t>
            </w:r>
            <w:r w:rsidRPr="00C036C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>2)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A8EC2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F67915" w14:paraId="69DECD77" w14:textId="77777777" w:rsidTr="00316BC6">
        <w:trPr>
          <w:trHeight w:hRule="exact" w:val="850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D4C338" w14:textId="77777777" w:rsidR="00C67707" w:rsidRPr="00C036CA" w:rsidRDefault="00C67707" w:rsidP="009F6611">
            <w:pPr>
              <w:pStyle w:val="TableParagraph"/>
              <w:spacing w:line="276" w:lineRule="auto"/>
              <w:ind w:left="102" w:right="7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(указывается проект </w:t>
            </w:r>
            <w:r w:rsidRPr="00C036CA">
              <w:rPr>
                <w:rFonts w:ascii="Times New Roman" w:hAnsi="Times New Roman"/>
                <w:i/>
                <w:sz w:val="28"/>
                <w:lang w:val="ru-RU"/>
              </w:rPr>
              <w:t>решения</w:t>
            </w:r>
            <w:r w:rsidRPr="00C036C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закупочной</w:t>
            </w:r>
            <w:r w:rsidRPr="00C036CA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комиссии</w:t>
            </w:r>
            <w:r w:rsidRPr="00C036CA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z w:val="28"/>
                <w:lang w:val="ru-RU"/>
              </w:rPr>
              <w:t>по</w:t>
            </w:r>
            <w:r w:rsidRPr="00C036CA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вопросу</w:t>
            </w:r>
            <w:r w:rsidRPr="00C036C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>3)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51F989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</w:tbl>
    <w:p w14:paraId="237D4020" w14:textId="77777777" w:rsidR="00C67707" w:rsidRPr="009960D3" w:rsidRDefault="00C67707" w:rsidP="009F6611">
      <w:pPr>
        <w:spacing w:before="9" w:line="276" w:lineRule="auto"/>
        <w:rPr>
          <w:rFonts w:ascii="Times New Roman" w:eastAsia="Times New Roman" w:hAnsi="Times New Roman"/>
          <w:sz w:val="29"/>
          <w:szCs w:val="29"/>
          <w:lang w:val="ru-RU"/>
        </w:rPr>
      </w:pPr>
    </w:p>
    <w:p w14:paraId="1711C2B3" w14:textId="77777777" w:rsidR="00EE0868" w:rsidRDefault="00EE0868" w:rsidP="009F6611">
      <w:pPr>
        <w:pStyle w:val="a3"/>
        <w:spacing w:before="80" w:line="276" w:lineRule="auto"/>
        <w:ind w:right="210" w:firstLine="566"/>
        <w:jc w:val="both"/>
        <w:rPr>
          <w:spacing w:val="-1"/>
          <w:lang w:val="ru-RU"/>
        </w:rPr>
      </w:pPr>
      <w:r>
        <w:rPr>
          <w:sz w:val="24"/>
          <w:lang w:val="ru-RU"/>
        </w:rPr>
        <w:t>Пояснения по заполнению формы</w:t>
      </w:r>
      <w:r w:rsidRPr="009960D3">
        <w:rPr>
          <w:spacing w:val="-1"/>
          <w:lang w:val="ru-RU"/>
        </w:rPr>
        <w:t xml:space="preserve"> </w:t>
      </w:r>
    </w:p>
    <w:p w14:paraId="1F6713E9" w14:textId="77777777" w:rsidR="00C67707" w:rsidRPr="009960D3" w:rsidRDefault="00C67707" w:rsidP="009F6611">
      <w:pPr>
        <w:pStyle w:val="a3"/>
        <w:spacing w:before="80" w:line="276" w:lineRule="auto"/>
        <w:ind w:right="210" w:firstLine="566"/>
        <w:jc w:val="both"/>
        <w:rPr>
          <w:lang w:val="ru-RU"/>
        </w:rPr>
      </w:pPr>
      <w:r w:rsidRPr="009960D3">
        <w:rPr>
          <w:spacing w:val="-1"/>
          <w:lang w:val="ru-RU"/>
        </w:rPr>
        <w:t>*Результатом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голосования</w:t>
      </w:r>
      <w:r w:rsidRPr="009960D3">
        <w:rPr>
          <w:spacing w:val="8"/>
          <w:lang w:val="ru-RU"/>
        </w:rPr>
        <w:t xml:space="preserve"> </w:t>
      </w:r>
      <w:r w:rsidRPr="009960D3">
        <w:rPr>
          <w:spacing w:val="-1"/>
          <w:lang w:val="ru-RU"/>
        </w:rPr>
        <w:t>является</w:t>
      </w:r>
      <w:r w:rsidRPr="009960D3">
        <w:rPr>
          <w:spacing w:val="9"/>
          <w:lang w:val="ru-RU"/>
        </w:rPr>
        <w:t xml:space="preserve"> </w:t>
      </w:r>
      <w:r w:rsidRPr="009960D3">
        <w:rPr>
          <w:spacing w:val="-1"/>
          <w:lang w:val="ru-RU"/>
        </w:rPr>
        <w:t>заполнение</w:t>
      </w:r>
      <w:r w:rsidRPr="009960D3">
        <w:rPr>
          <w:spacing w:val="10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2"/>
          <w:lang w:val="ru-RU"/>
        </w:rPr>
        <w:t>столбце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«Результат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голосования»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решения:</w:t>
      </w:r>
      <w:r w:rsidRPr="009960D3">
        <w:rPr>
          <w:spacing w:val="23"/>
          <w:lang w:val="ru-RU"/>
        </w:rPr>
        <w:t xml:space="preserve"> </w:t>
      </w:r>
      <w:r w:rsidRPr="009960D3">
        <w:rPr>
          <w:spacing w:val="-1"/>
          <w:lang w:val="ru-RU"/>
        </w:rPr>
        <w:t>«ЗА»</w:t>
      </w:r>
      <w:r w:rsidRPr="009960D3">
        <w:rPr>
          <w:spacing w:val="18"/>
          <w:lang w:val="ru-RU"/>
        </w:rPr>
        <w:t xml:space="preserve"> </w:t>
      </w:r>
      <w:r w:rsidRPr="009960D3">
        <w:rPr>
          <w:spacing w:val="-1"/>
          <w:lang w:val="ru-RU"/>
        </w:rPr>
        <w:t>или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«ПРОТИВ»,</w:t>
      </w:r>
      <w:r w:rsidRPr="009960D3">
        <w:rPr>
          <w:spacing w:val="20"/>
          <w:lang w:val="ru-RU"/>
        </w:rPr>
        <w:t xml:space="preserve"> </w:t>
      </w:r>
      <w:r w:rsidRPr="009960D3">
        <w:rPr>
          <w:spacing w:val="-1"/>
          <w:lang w:val="ru-RU"/>
        </w:rPr>
        <w:t>при</w:t>
      </w:r>
      <w:r w:rsidRPr="009960D3">
        <w:rPr>
          <w:spacing w:val="19"/>
          <w:lang w:val="ru-RU"/>
        </w:rPr>
        <w:t xml:space="preserve"> </w:t>
      </w:r>
      <w:r w:rsidRPr="009960D3">
        <w:rPr>
          <w:spacing w:val="-1"/>
          <w:lang w:val="ru-RU"/>
        </w:rPr>
        <w:t>необходимости</w:t>
      </w:r>
      <w:r w:rsidRPr="009960D3">
        <w:rPr>
          <w:spacing w:val="29"/>
          <w:lang w:val="ru-RU"/>
        </w:rPr>
        <w:t xml:space="preserve"> </w:t>
      </w:r>
      <w:r w:rsidRPr="009960D3">
        <w:rPr>
          <w:spacing w:val="-1"/>
          <w:lang w:val="ru-RU"/>
        </w:rPr>
        <w:t>заполняется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поле</w:t>
      </w:r>
      <w:r w:rsidRPr="009960D3">
        <w:rPr>
          <w:spacing w:val="2"/>
          <w:lang w:val="ru-RU"/>
        </w:rPr>
        <w:t xml:space="preserve"> </w:t>
      </w:r>
      <w:r w:rsidRPr="009960D3">
        <w:rPr>
          <w:spacing w:val="-1"/>
          <w:lang w:val="ru-RU"/>
        </w:rPr>
        <w:t>«Особое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мнение».</w:t>
      </w:r>
    </w:p>
    <w:p w14:paraId="5073A50A" w14:textId="77777777" w:rsidR="00C67707" w:rsidRDefault="00C67707" w:rsidP="009F6611">
      <w:pPr>
        <w:pStyle w:val="a3"/>
        <w:spacing w:before="4" w:line="276" w:lineRule="auto"/>
        <w:ind w:left="666" w:firstLine="0"/>
        <w:rPr>
          <w:spacing w:val="-2"/>
          <w:lang w:val="ru-RU"/>
        </w:rPr>
      </w:pPr>
      <w:r w:rsidRPr="009960D3">
        <w:rPr>
          <w:spacing w:val="-1"/>
          <w:lang w:val="ru-RU"/>
        </w:rPr>
        <w:t>Особое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мнение:</w:t>
      </w:r>
      <w:r w:rsidR="00EE0868">
        <w:rPr>
          <w:spacing w:val="-2"/>
          <w:lang w:val="ru-RU"/>
        </w:rPr>
        <w:t>____________________________________________</w:t>
      </w:r>
    </w:p>
    <w:p w14:paraId="7F8F50D6" w14:textId="77777777" w:rsidR="00EE0868" w:rsidRPr="009960D3" w:rsidRDefault="00EE0868" w:rsidP="009F6611">
      <w:pPr>
        <w:pStyle w:val="a3"/>
        <w:spacing w:before="4" w:line="276" w:lineRule="auto"/>
        <w:ind w:left="666" w:firstLine="0"/>
        <w:rPr>
          <w:lang w:val="ru-RU"/>
        </w:rPr>
      </w:pPr>
      <w:r>
        <w:rPr>
          <w:spacing w:val="-2"/>
          <w:lang w:val="ru-RU"/>
        </w:rPr>
        <w:t>__________________________________________________________</w:t>
      </w:r>
    </w:p>
    <w:p w14:paraId="381D2AA3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51F983A9" w14:textId="77777777" w:rsidR="00C67707" w:rsidRPr="00916140" w:rsidRDefault="00916140" w:rsidP="00EE086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6140">
        <w:rPr>
          <w:rFonts w:ascii="Times New Roman" w:eastAsia="Times New Roman" w:hAnsi="Times New Roman"/>
          <w:sz w:val="28"/>
          <w:szCs w:val="28"/>
          <w:lang w:val="ru-RU"/>
        </w:rPr>
        <w:t>Подпись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>(расшифровка)</w:t>
      </w:r>
    </w:p>
    <w:p w14:paraId="6C3CB911" w14:textId="77777777" w:rsidR="00EE0868" w:rsidRDefault="00EE0868">
      <w:pPr>
        <w:widowControl/>
        <w:spacing w:after="200" w:line="276" w:lineRule="auto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br w:type="page"/>
      </w:r>
    </w:p>
    <w:p w14:paraId="7094B6BC" w14:textId="77777777" w:rsidR="00F45230" w:rsidRDefault="00F45230" w:rsidP="00F45230">
      <w:pPr>
        <w:pStyle w:val="a3"/>
        <w:spacing w:before="95" w:line="276" w:lineRule="auto"/>
        <w:ind w:left="0" w:firstLine="0"/>
        <w:jc w:val="right"/>
        <w:rPr>
          <w:spacing w:val="-1"/>
          <w:lang w:val="ru-RU"/>
        </w:rPr>
      </w:pPr>
      <w:r w:rsidRPr="009960D3">
        <w:rPr>
          <w:spacing w:val="-1"/>
          <w:lang w:val="ru-RU"/>
        </w:rPr>
        <w:lastRenderedPageBreak/>
        <w:t>Форма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1</w:t>
      </w:r>
      <w:r w:rsidR="00AD7396">
        <w:rPr>
          <w:spacing w:val="-1"/>
          <w:lang w:val="ru-RU"/>
        </w:rPr>
        <w:t>6</w:t>
      </w:r>
    </w:p>
    <w:p w14:paraId="14334A5A" w14:textId="77777777" w:rsidR="00F45230" w:rsidRDefault="00F45230" w:rsidP="00F45230">
      <w:pPr>
        <w:pStyle w:val="a3"/>
        <w:spacing w:before="95" w:line="276" w:lineRule="auto"/>
        <w:ind w:left="0" w:firstLine="0"/>
        <w:jc w:val="center"/>
        <w:rPr>
          <w:lang w:val="ru-RU"/>
        </w:rPr>
      </w:pPr>
      <w:r w:rsidRPr="009960D3">
        <w:rPr>
          <w:spacing w:val="-1"/>
          <w:lang w:val="ru-RU"/>
        </w:rPr>
        <w:t>Отчет</w:t>
      </w:r>
    </w:p>
    <w:p w14:paraId="0EB82282" w14:textId="77777777" w:rsidR="00916140" w:rsidRPr="009960D3" w:rsidRDefault="00916140" w:rsidP="00F45230">
      <w:pPr>
        <w:pStyle w:val="a3"/>
        <w:spacing w:before="95" w:line="276" w:lineRule="auto"/>
        <w:ind w:left="0" w:firstLine="0"/>
        <w:jc w:val="center"/>
        <w:rPr>
          <w:lang w:val="ru-RU"/>
        </w:rPr>
      </w:pPr>
      <w:r>
        <w:t>o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рассмотрении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 xml:space="preserve">и </w:t>
      </w:r>
      <w:r w:rsidRPr="009960D3">
        <w:rPr>
          <w:spacing w:val="-1"/>
          <w:lang w:val="ru-RU"/>
        </w:rPr>
        <w:t>оценке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</w:p>
    <w:p w14:paraId="49109777" w14:textId="77777777" w:rsidR="00916140" w:rsidRDefault="00916140" w:rsidP="00F45230">
      <w:pPr>
        <w:pStyle w:val="a3"/>
        <w:spacing w:before="64" w:line="276" w:lineRule="auto"/>
        <w:ind w:firstLine="0"/>
        <w:jc w:val="center"/>
        <w:rPr>
          <w:lang w:val="ru-RU"/>
        </w:rPr>
      </w:pPr>
      <w:r w:rsidRPr="009960D3">
        <w:rPr>
          <w:i/>
          <w:spacing w:val="-1"/>
          <w:lang w:val="ru-RU"/>
        </w:rPr>
        <w:t xml:space="preserve">(указывается </w:t>
      </w:r>
      <w:r w:rsidRPr="009960D3">
        <w:rPr>
          <w:i/>
          <w:spacing w:val="-2"/>
          <w:lang w:val="ru-RU"/>
        </w:rPr>
        <w:t>способ,</w:t>
      </w:r>
      <w:r w:rsidRPr="009960D3">
        <w:rPr>
          <w:i/>
          <w:lang w:val="ru-RU"/>
        </w:rPr>
        <w:t xml:space="preserve"> </w:t>
      </w:r>
      <w:r w:rsidRPr="009960D3">
        <w:rPr>
          <w:i/>
          <w:spacing w:val="-1"/>
          <w:lang w:val="ru-RU"/>
        </w:rPr>
        <w:t xml:space="preserve">форма, предмет </w:t>
      </w:r>
      <w:r w:rsidRPr="009960D3">
        <w:rPr>
          <w:i/>
          <w:lang w:val="ru-RU"/>
        </w:rPr>
        <w:t>закупки)</w:t>
      </w:r>
    </w:p>
    <w:p w14:paraId="1C8F7996" w14:textId="77777777" w:rsidR="00C67707" w:rsidRDefault="00C67707" w:rsidP="00916140">
      <w:pPr>
        <w:pStyle w:val="a3"/>
        <w:spacing w:before="64" w:line="276" w:lineRule="auto"/>
        <w:ind w:firstLine="0"/>
        <w:rPr>
          <w:i/>
          <w:spacing w:val="-1"/>
          <w:lang w:val="ru-RU"/>
        </w:rPr>
      </w:pPr>
      <w:r w:rsidRPr="009960D3">
        <w:rPr>
          <w:lang w:val="ru-RU"/>
        </w:rPr>
        <w:t>№</w:t>
      </w:r>
      <w:r w:rsidR="00916140">
        <w:rPr>
          <w:lang w:val="ru-RU"/>
        </w:rPr>
        <w:t xml:space="preserve"> </w:t>
      </w:r>
      <w:r w:rsidR="00916140" w:rsidRPr="00916140">
        <w:rPr>
          <w:lang w:val="ru-RU"/>
        </w:rPr>
        <w:t xml:space="preserve">______ </w:t>
      </w:r>
      <w:r w:rsidRPr="00916140">
        <w:rPr>
          <w:spacing w:val="-2"/>
          <w:lang w:val="ru-RU"/>
        </w:rPr>
        <w:t>«</w:t>
      </w:r>
      <w:r w:rsidR="00916140">
        <w:rPr>
          <w:spacing w:val="-2"/>
          <w:lang w:val="ru-RU"/>
        </w:rPr>
        <w:t>_______</w:t>
      </w:r>
      <w:r w:rsidRPr="009960D3">
        <w:rPr>
          <w:spacing w:val="-4"/>
          <w:lang w:val="ru-RU"/>
        </w:rPr>
        <w:t>»</w:t>
      </w:r>
      <w:r w:rsidR="00916140">
        <w:rPr>
          <w:spacing w:val="-4"/>
          <w:lang w:val="ru-RU"/>
        </w:rPr>
        <w:t xml:space="preserve"> ________</w:t>
      </w:r>
      <w:r w:rsidRPr="009960D3">
        <w:rPr>
          <w:i/>
          <w:spacing w:val="-1"/>
          <w:lang w:val="ru-RU"/>
        </w:rPr>
        <w:t xml:space="preserve">(указывается номер </w:t>
      </w:r>
      <w:r w:rsidRPr="009960D3">
        <w:rPr>
          <w:i/>
          <w:lang w:val="ru-RU"/>
        </w:rPr>
        <w:t>отчета)</w:t>
      </w:r>
      <w:r w:rsidR="007A3D15">
        <w:rPr>
          <w:i/>
          <w:lang w:val="ru-RU"/>
        </w:rPr>
        <w:t xml:space="preserve"> </w:t>
      </w:r>
      <w:r w:rsidRPr="009960D3">
        <w:rPr>
          <w:spacing w:val="-2"/>
          <w:lang w:val="ru-RU"/>
        </w:rPr>
        <w:t>года</w:t>
      </w:r>
      <w:r w:rsidRPr="009960D3">
        <w:rPr>
          <w:spacing w:val="2"/>
          <w:lang w:val="ru-RU"/>
        </w:rPr>
        <w:t xml:space="preserve"> </w:t>
      </w:r>
      <w:r w:rsidRPr="009960D3">
        <w:rPr>
          <w:i/>
          <w:spacing w:val="-1"/>
          <w:lang w:val="ru-RU"/>
        </w:rPr>
        <w:t xml:space="preserve">(указывается </w:t>
      </w:r>
      <w:r w:rsidRPr="009960D3">
        <w:rPr>
          <w:i/>
          <w:spacing w:val="-2"/>
          <w:lang w:val="ru-RU"/>
        </w:rPr>
        <w:t>дата</w:t>
      </w:r>
      <w:r w:rsidRPr="009960D3">
        <w:rPr>
          <w:i/>
          <w:spacing w:val="1"/>
          <w:lang w:val="ru-RU"/>
        </w:rPr>
        <w:t xml:space="preserve"> </w:t>
      </w:r>
      <w:r w:rsidRPr="009960D3">
        <w:rPr>
          <w:i/>
          <w:spacing w:val="-1"/>
          <w:lang w:val="ru-RU"/>
        </w:rPr>
        <w:t>составления</w:t>
      </w:r>
      <w:r w:rsidRPr="009960D3">
        <w:rPr>
          <w:i/>
          <w:spacing w:val="-3"/>
          <w:lang w:val="ru-RU"/>
        </w:rPr>
        <w:t xml:space="preserve"> </w:t>
      </w:r>
      <w:r w:rsidRPr="009960D3">
        <w:rPr>
          <w:i/>
          <w:spacing w:val="-1"/>
          <w:lang w:val="ru-RU"/>
        </w:rPr>
        <w:t>отчета)</w:t>
      </w:r>
    </w:p>
    <w:p w14:paraId="473842AA" w14:textId="77777777" w:rsidR="009D49E4" w:rsidRPr="009960D3" w:rsidRDefault="009D49E4" w:rsidP="00916140">
      <w:pPr>
        <w:pStyle w:val="a3"/>
        <w:spacing w:before="64" w:line="276" w:lineRule="auto"/>
        <w:ind w:firstLine="0"/>
        <w:rPr>
          <w:lang w:val="ru-RU"/>
        </w:rPr>
      </w:pPr>
    </w:p>
    <w:p w14:paraId="54623F0F" w14:textId="77777777" w:rsidR="009D49E4" w:rsidRPr="00EE0868" w:rsidRDefault="00C67707" w:rsidP="007A3AFC">
      <w:pPr>
        <w:numPr>
          <w:ilvl w:val="0"/>
          <w:numId w:val="4"/>
        </w:numPr>
        <w:tabs>
          <w:tab w:val="left" w:pos="993"/>
        </w:tabs>
        <w:spacing w:before="69" w:line="276" w:lineRule="auto"/>
        <w:ind w:right="111" w:firstLine="566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Рассмотрение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соответствия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9960D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включенных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в</w:t>
      </w:r>
      <w:r w:rsidRPr="009960D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заявки</w:t>
      </w:r>
      <w:r w:rsidRPr="009960D3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Участников</w:t>
      </w:r>
      <w:r w:rsidRPr="009960D3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требованиям закупочной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документации: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844"/>
        <w:gridCol w:w="1558"/>
        <w:gridCol w:w="2155"/>
        <w:gridCol w:w="1844"/>
      </w:tblGrid>
      <w:tr w:rsidR="00C67707" w:rsidRPr="00C036CA" w14:paraId="1BC92202" w14:textId="77777777" w:rsidTr="00316BC6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1A1158" w14:textId="77777777" w:rsidR="00C67707" w:rsidRPr="00C036CA" w:rsidRDefault="000A1532" w:rsidP="00F45230">
            <w:pPr>
              <w:pStyle w:val="TableParagraph"/>
              <w:ind w:left="253" w:right="253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Участник закупочной процедуры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183036" w14:textId="77777777" w:rsidR="00C67707" w:rsidRPr="00C036CA" w:rsidRDefault="000A1532" w:rsidP="000A1532">
            <w:pPr>
              <w:pStyle w:val="TableParagraph"/>
              <w:ind w:left="212" w:right="216" w:firstLine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Перечень необходимых документов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FE8040" w14:textId="77777777" w:rsidR="00C67707" w:rsidRPr="00C036CA" w:rsidRDefault="000A1532" w:rsidP="000A1532">
            <w:pPr>
              <w:pStyle w:val="TableParagraph"/>
              <w:ind w:left="145" w:right="145" w:firstLine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Отметка о предоставлении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B022C" w14:textId="77777777" w:rsidR="00C67707" w:rsidRPr="00C036CA" w:rsidRDefault="000A1532" w:rsidP="000A1532">
            <w:pPr>
              <w:pStyle w:val="TableParagraph"/>
              <w:ind w:left="392" w:right="392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Отметка о соответствии документов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F338A" w14:textId="77777777" w:rsidR="00C67707" w:rsidRPr="00C036CA" w:rsidRDefault="000A1532" w:rsidP="00F45230">
            <w:pPr>
              <w:pStyle w:val="TableParagraph"/>
              <w:ind w:left="173"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 Закупочной комиссии</w:t>
            </w:r>
          </w:p>
        </w:tc>
      </w:tr>
      <w:tr w:rsidR="00C67707" w:rsidRPr="00C036CA" w14:paraId="109375CC" w14:textId="77777777" w:rsidTr="00316BC6">
        <w:trPr>
          <w:trHeight w:hRule="exact" w:val="277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2A5749" w14:textId="77777777" w:rsidR="00C67707" w:rsidRPr="00C036CA" w:rsidRDefault="000A1532" w:rsidP="00F45230">
            <w:pPr>
              <w:pStyle w:val="TableParagraph"/>
              <w:ind w:left="102" w:righ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 наименование участника</w:t>
            </w: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3339C" w14:textId="77777777" w:rsidR="00C67707" w:rsidRPr="00C036CA" w:rsidRDefault="00C67707" w:rsidP="00F45230">
            <w:pPr>
              <w:pStyle w:val="TableParagraph"/>
              <w:tabs>
                <w:tab w:val="left" w:pos="1030"/>
                <w:tab w:val="left" w:pos="1615"/>
              </w:tabs>
              <w:ind w:left="102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(указывается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036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036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включаемых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Участником</w:t>
            </w:r>
            <w:r w:rsidRPr="00C036C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Заявки</w:t>
            </w:r>
            <w:r w:rsidRPr="00C036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(Предложения)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BFA1F7" w14:textId="77777777" w:rsidR="00C67707" w:rsidRPr="00EE0868" w:rsidRDefault="00C67707" w:rsidP="00EE0868">
            <w:pPr>
              <w:pStyle w:val="TableParagraph"/>
              <w:ind w:left="102" w:right="3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(наличие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036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отмечается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3"/>
                <w:sz w:val="24"/>
                <w:lang w:val="ru-RU"/>
              </w:rPr>
              <w:t>«в</w:t>
            </w:r>
            <w:r w:rsidRPr="00C036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наличии»,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E0868">
              <w:rPr>
                <w:rFonts w:ascii="Times New Roman" w:hAnsi="Times New Roman"/>
                <w:spacing w:val="-1"/>
                <w:sz w:val="24"/>
                <w:lang w:val="ru-RU"/>
              </w:rPr>
              <w:t>«нет»)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566B4" w14:textId="77777777" w:rsidR="00C67707" w:rsidRPr="00C036CA" w:rsidRDefault="00C67707" w:rsidP="00EE0868">
            <w:pPr>
              <w:pStyle w:val="TableParagraph"/>
              <w:ind w:left="102" w:right="6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(соответствие</w:t>
            </w:r>
            <w:r w:rsidRPr="00C036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036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отмечается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«соответствует»,</w:t>
            </w:r>
            <w:r w:rsidRPr="00C036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несоответствии</w:t>
            </w:r>
            <w:r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036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036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причина</w:t>
            </w:r>
            <w:r w:rsidRPr="00C036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несоответствия)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20FC2" w14:textId="77777777" w:rsidR="00C67707" w:rsidRPr="00C036CA" w:rsidRDefault="00C67707" w:rsidP="000A1532">
            <w:pPr>
              <w:pStyle w:val="TableParagraph"/>
              <w:ind w:left="101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(даются</w:t>
            </w:r>
            <w:r w:rsidRPr="00C036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принятию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отклонению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="000A153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Заявки (Предложения)</w:t>
            </w:r>
          </w:p>
        </w:tc>
      </w:tr>
      <w:tr w:rsidR="00C67707" w:rsidRPr="00C036CA" w14:paraId="1D759867" w14:textId="77777777" w:rsidTr="00316BC6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1AD161" w14:textId="77777777" w:rsidR="00C67707" w:rsidRPr="00C036CA" w:rsidRDefault="00C67707" w:rsidP="00F4523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F278B" w14:textId="77777777" w:rsidR="00C67707" w:rsidRPr="00C036CA" w:rsidRDefault="00C67707" w:rsidP="00F4523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FCC6E6" w14:textId="77777777" w:rsidR="00C67707" w:rsidRPr="00C036CA" w:rsidRDefault="00C67707" w:rsidP="00F45230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6769BA" w14:textId="77777777" w:rsidR="00C67707" w:rsidRPr="00C036CA" w:rsidRDefault="00C67707" w:rsidP="00F4523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4FEE4C" w14:textId="77777777" w:rsidR="00C67707" w:rsidRPr="00C036CA" w:rsidRDefault="00C67707" w:rsidP="00F45230"/>
        </w:tc>
      </w:tr>
    </w:tbl>
    <w:p w14:paraId="43646323" w14:textId="77777777" w:rsidR="009D49E4" w:rsidRPr="009D49E4" w:rsidRDefault="009D49E4" w:rsidP="009D49E4">
      <w:pPr>
        <w:tabs>
          <w:tab w:val="left" w:pos="1517"/>
          <w:tab w:val="left" w:pos="3140"/>
          <w:tab w:val="left" w:pos="4687"/>
          <w:tab w:val="left" w:pos="6776"/>
          <w:tab w:val="left" w:pos="8143"/>
        </w:tabs>
        <w:spacing w:line="276" w:lineRule="auto"/>
        <w:ind w:left="666" w:right="11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D3C06A2" w14:textId="77777777" w:rsidR="00C67707" w:rsidRPr="009960D3" w:rsidRDefault="00C67707" w:rsidP="007A3AFC">
      <w:pPr>
        <w:numPr>
          <w:ilvl w:val="0"/>
          <w:numId w:val="4"/>
        </w:numPr>
        <w:tabs>
          <w:tab w:val="left" w:pos="993"/>
          <w:tab w:val="left" w:pos="3140"/>
          <w:tab w:val="left" w:pos="4687"/>
          <w:tab w:val="left" w:pos="6776"/>
          <w:tab w:val="left" w:pos="8143"/>
        </w:tabs>
        <w:spacing w:line="276" w:lineRule="auto"/>
        <w:ind w:right="110" w:firstLine="56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Рассмотрение</w:t>
      </w:r>
      <w:r w:rsidR="00F4523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соответствия</w:t>
      </w:r>
      <w:r w:rsidR="00F45230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правоспособности</w:t>
      </w:r>
      <w:r w:rsidR="00F4523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w w:val="95"/>
          <w:sz w:val="24"/>
          <w:lang w:val="ru-RU"/>
        </w:rPr>
        <w:t>участников</w:t>
      </w:r>
      <w:r w:rsidR="00F45230">
        <w:rPr>
          <w:rFonts w:ascii="Times New Roman" w:hAnsi="Times New Roman"/>
          <w:spacing w:val="-1"/>
          <w:w w:val="9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требованиям</w:t>
      </w:r>
      <w:r w:rsidRPr="009960D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закупочной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документации: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69"/>
        <w:gridCol w:w="3118"/>
        <w:gridCol w:w="2268"/>
      </w:tblGrid>
      <w:tr w:rsidR="00C67707" w:rsidRPr="00C036CA" w14:paraId="691C5219" w14:textId="77777777" w:rsidTr="00316BC6">
        <w:trPr>
          <w:trHeight w:hRule="exact" w:val="837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D77BA7" w14:textId="77777777" w:rsidR="00C67707" w:rsidRPr="00C036CA" w:rsidRDefault="000A1532" w:rsidP="00F45230">
            <w:pPr>
              <w:pStyle w:val="TableParagraph"/>
              <w:ind w:left="253" w:right="253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Участник закупочной процедуры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F6074" w14:textId="77777777" w:rsidR="00C67707" w:rsidRPr="00C036CA" w:rsidRDefault="000A1532" w:rsidP="000A1532">
            <w:pPr>
              <w:pStyle w:val="TableParagraph"/>
              <w:spacing w:before="130"/>
              <w:ind w:left="188" w:right="187" w:firstLine="24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 к правоспособности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14111F" w14:textId="77777777" w:rsidR="00C67707" w:rsidRPr="00C036CA" w:rsidRDefault="000A1532" w:rsidP="00F45230">
            <w:pPr>
              <w:pStyle w:val="TableParagraph"/>
              <w:spacing w:before="130"/>
              <w:ind w:left="939" w:right="320" w:hanging="6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Отметка о соответствии требованию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E1879C" w14:textId="77777777" w:rsidR="00C67707" w:rsidRPr="00C036CA" w:rsidRDefault="000A1532" w:rsidP="00F45230">
            <w:pPr>
              <w:pStyle w:val="TableParagraph"/>
              <w:ind w:left="387" w:right="3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 Закупочной комиссии</w:t>
            </w:r>
          </w:p>
        </w:tc>
      </w:tr>
      <w:tr w:rsidR="00C67707" w:rsidRPr="00C036CA" w14:paraId="57E816B7" w14:textId="77777777" w:rsidTr="00316BC6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66E9B" w14:textId="77777777" w:rsidR="00C67707" w:rsidRPr="00C036CA" w:rsidRDefault="000A1532" w:rsidP="00F45230">
            <w:pPr>
              <w:pStyle w:val="TableParagraph"/>
              <w:ind w:left="102" w:righ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 наименование участника</w:t>
            </w: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E353C" w14:textId="77777777" w:rsidR="00C67707" w:rsidRPr="00C036CA" w:rsidRDefault="00C67707" w:rsidP="00F45230">
            <w:pPr>
              <w:pStyle w:val="TableParagraph"/>
              <w:ind w:left="102" w:righ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(указывается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к</w:t>
            </w:r>
            <w:r w:rsidR="00F452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правоспособности</w:t>
            </w:r>
            <w:r w:rsidRPr="00C036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5CFB45" w14:textId="77777777" w:rsidR="00C67707" w:rsidRPr="00F45230" w:rsidRDefault="00C67707" w:rsidP="00F45230">
            <w:pPr>
              <w:pStyle w:val="TableParagraph"/>
              <w:ind w:left="101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(соответствие</w:t>
            </w:r>
            <w:r w:rsidRPr="00C036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требованию</w:t>
            </w:r>
            <w:r w:rsidRPr="00C036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отмечается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«соответствует»,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несоответствии</w:t>
            </w:r>
            <w:r w:rsidRPr="00C036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</w:t>
            </w:r>
            <w:r w:rsidRPr="00C036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требованию</w:t>
            </w:r>
            <w:r w:rsidRPr="00C036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45230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указывается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причина</w:t>
            </w:r>
            <w:r w:rsidRPr="00F4523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несоответствия)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02995" w14:textId="77777777" w:rsidR="00C67707" w:rsidRPr="00C036CA" w:rsidRDefault="00C67707" w:rsidP="000A1532">
            <w:pPr>
              <w:pStyle w:val="TableParagraph"/>
              <w:tabs>
                <w:tab w:val="left" w:pos="1483"/>
              </w:tabs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(даются</w:t>
            </w:r>
            <w:r w:rsidRPr="00C036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E0868" w:rsidRPr="00C036CA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EE0868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принятию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r w:rsidR="00EE0868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отклонению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="00F452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A1532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аявки</w:t>
            </w:r>
            <w:r w:rsidR="000A153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</w:rPr>
              <w:t>(</w:t>
            </w:r>
            <w:r w:rsidR="000A153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C036CA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</w:tbl>
    <w:p w14:paraId="7DBC4AC3" w14:textId="77777777" w:rsidR="009D49E4" w:rsidRPr="009D49E4" w:rsidRDefault="009D49E4" w:rsidP="009D49E4">
      <w:pPr>
        <w:tabs>
          <w:tab w:val="left" w:pos="1517"/>
          <w:tab w:val="left" w:pos="3240"/>
          <w:tab w:val="left" w:pos="4889"/>
          <w:tab w:val="left" w:pos="6676"/>
          <w:tab w:val="left" w:pos="8144"/>
        </w:tabs>
        <w:spacing w:line="276" w:lineRule="auto"/>
        <w:ind w:left="666" w:right="10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B8D0457" w14:textId="77777777" w:rsidR="00C67707" w:rsidRPr="009D49E4" w:rsidRDefault="00C67707" w:rsidP="007A3AFC">
      <w:pPr>
        <w:numPr>
          <w:ilvl w:val="0"/>
          <w:numId w:val="4"/>
        </w:numPr>
        <w:tabs>
          <w:tab w:val="left" w:pos="993"/>
          <w:tab w:val="left" w:pos="3240"/>
          <w:tab w:val="left" w:pos="4889"/>
          <w:tab w:val="left" w:pos="6676"/>
          <w:tab w:val="left" w:pos="8144"/>
        </w:tabs>
        <w:spacing w:line="276" w:lineRule="auto"/>
        <w:ind w:right="107" w:firstLine="56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Рассмотрение</w:t>
      </w:r>
      <w:r w:rsidR="00F45230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соответствия</w:t>
      </w:r>
      <w:r w:rsidR="00F45230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квалификации</w:t>
      </w:r>
      <w:r w:rsidR="00F4523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участников</w:t>
      </w:r>
      <w:r w:rsidR="00F4523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требованиям</w:t>
      </w:r>
      <w:r w:rsidRPr="009960D3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закупочной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документации: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127"/>
        <w:gridCol w:w="2835"/>
        <w:gridCol w:w="2693"/>
      </w:tblGrid>
      <w:tr w:rsidR="00C67707" w:rsidRPr="00C036CA" w14:paraId="1A4AE18A" w14:textId="77777777" w:rsidTr="00316BC6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EC4DDB" w14:textId="77777777" w:rsidR="00C67707" w:rsidRPr="00C036CA" w:rsidRDefault="000A1532" w:rsidP="00F45230">
            <w:pPr>
              <w:pStyle w:val="TableParagraph"/>
              <w:ind w:left="253" w:right="253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Участник закупочной процедуры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7392A4" w14:textId="77777777" w:rsidR="00C67707" w:rsidRPr="00C036CA" w:rsidRDefault="000A1532" w:rsidP="000A1532">
            <w:pPr>
              <w:pStyle w:val="TableParagraph"/>
              <w:spacing w:before="132"/>
              <w:ind w:left="318" w:right="319" w:firstLine="6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 к квалификации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CD6D61" w14:textId="77777777" w:rsidR="00C67707" w:rsidRPr="00C036CA" w:rsidRDefault="000A1532" w:rsidP="00F45230">
            <w:pPr>
              <w:pStyle w:val="TableParagraph"/>
              <w:spacing w:before="132"/>
              <w:ind w:left="795" w:right="162" w:hanging="6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Отметка о соответствии требованию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9E6E0" w14:textId="77777777" w:rsidR="00C67707" w:rsidRPr="00C036CA" w:rsidRDefault="000A1532" w:rsidP="00F45230">
            <w:pPr>
              <w:pStyle w:val="TableParagraph"/>
              <w:spacing w:before="132"/>
              <w:ind w:left="212" w:right="211" w:firstLine="4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 Закупочной комиссии</w:t>
            </w:r>
          </w:p>
        </w:tc>
      </w:tr>
      <w:tr w:rsidR="00C67707" w:rsidRPr="00F67915" w14:paraId="3FF07A7D" w14:textId="77777777" w:rsidTr="00F45230">
        <w:trPr>
          <w:trHeight w:hRule="exact" w:val="2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B2D85" w14:textId="77777777" w:rsidR="00C67707" w:rsidRPr="00C036CA" w:rsidRDefault="000A1532" w:rsidP="00F45230">
            <w:pPr>
              <w:pStyle w:val="TableParagraph"/>
              <w:ind w:left="102" w:right="131"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 наименование участника</w:t>
            </w: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CE1E9C" w14:textId="77777777" w:rsidR="00C67707" w:rsidRPr="00F45230" w:rsidRDefault="00C67707" w:rsidP="00F45230">
            <w:pPr>
              <w:pStyle w:val="TableParagraph"/>
              <w:tabs>
                <w:tab w:val="left" w:pos="2127"/>
              </w:tabs>
              <w:ind w:left="102" w:right="548" w:firstLine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(указывается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45230"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791199" w14:textId="77777777" w:rsidR="00C67707" w:rsidRPr="00C036CA" w:rsidRDefault="00C67707" w:rsidP="00F45230">
            <w:pPr>
              <w:pStyle w:val="TableParagraph"/>
              <w:tabs>
                <w:tab w:val="left" w:pos="1581"/>
              </w:tabs>
              <w:ind w:left="102" w:right="101" w:firstLine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(соответствие</w:t>
            </w:r>
            <w:r w:rsidRPr="00C036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требованию</w:t>
            </w:r>
            <w:r w:rsidR="00F45230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отмечается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«соответствует»,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1"/>
                <w:sz w:val="24"/>
                <w:lang w:val="ru-RU"/>
              </w:rPr>
              <w:t>при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несоответствии</w:t>
            </w:r>
            <w:r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участника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требованию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45230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="00F45230"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F45230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="00F4523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F45230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указывается </w:t>
            </w:r>
            <w:r w:rsidR="00F45230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причина</w:t>
            </w:r>
            <w:r w:rsidR="00F45230" w:rsidRPr="00C036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F45230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несоответствия)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A50CFE" w14:textId="77777777" w:rsidR="00C67707" w:rsidRPr="00360348" w:rsidRDefault="000A1532" w:rsidP="000A1532">
            <w:pPr>
              <w:pStyle w:val="TableParagraph"/>
              <w:tabs>
                <w:tab w:val="left" w:pos="1191"/>
              </w:tabs>
              <w:ind w:left="102" w:right="100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(даются н</w:t>
            </w:r>
            <w:r w:rsidR="00C67707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еобходимые</w:t>
            </w:r>
            <w:r w:rsidR="00C67707" w:rsidRPr="00C036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C67707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C67707" w:rsidRPr="00C036CA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FF6165">
              <w:rPr>
                <w:rFonts w:ascii="Times New Roman" w:hAnsi="Times New Roman"/>
                <w:spacing w:val="-1"/>
                <w:sz w:val="24"/>
                <w:lang w:val="ru-RU"/>
              </w:rPr>
              <w:t>принятию (</w:t>
            </w:r>
            <w:r w:rsidR="00C67707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отклонению</w:t>
            </w:r>
            <w:r w:rsidR="00FF6165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="00C67707"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C67707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="00C67707" w:rsidRPr="00C036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C67707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(Предложения)</w:t>
            </w:r>
          </w:p>
        </w:tc>
      </w:tr>
    </w:tbl>
    <w:p w14:paraId="0797DDF6" w14:textId="77777777" w:rsidR="00C67707" w:rsidRPr="009960D3" w:rsidRDefault="00C67707" w:rsidP="009F6611">
      <w:pPr>
        <w:spacing w:before="11"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82AE3F5" w14:textId="77777777" w:rsidR="00C67707" w:rsidRPr="009960D3" w:rsidRDefault="00C67707" w:rsidP="007A3AFC">
      <w:pPr>
        <w:numPr>
          <w:ilvl w:val="0"/>
          <w:numId w:val="4"/>
        </w:numPr>
        <w:tabs>
          <w:tab w:val="left" w:pos="993"/>
          <w:tab w:val="left" w:pos="3286"/>
          <w:tab w:val="left" w:pos="5081"/>
          <w:tab w:val="left" w:pos="6575"/>
          <w:tab w:val="left" w:pos="8268"/>
        </w:tabs>
        <w:spacing w:line="276" w:lineRule="auto"/>
        <w:ind w:right="114" w:firstLine="566"/>
        <w:rPr>
          <w:rFonts w:ascii="Times New Roman" w:eastAsia="Times New Roman" w:hAnsi="Times New Roman"/>
          <w:sz w:val="24"/>
          <w:szCs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Соответствие</w:t>
      </w:r>
      <w:r w:rsidR="00F4523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w w:val="95"/>
          <w:sz w:val="24"/>
          <w:lang w:val="ru-RU"/>
        </w:rPr>
        <w:t>предлагаемой</w:t>
      </w:r>
      <w:r w:rsidR="00F45230">
        <w:rPr>
          <w:rFonts w:ascii="Times New Roman" w:hAnsi="Times New Roman"/>
          <w:spacing w:val="-1"/>
          <w:w w:val="9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продукции</w:t>
      </w:r>
      <w:r w:rsidR="00F45230">
        <w:rPr>
          <w:rFonts w:ascii="Times New Roman" w:hAnsi="Times New Roman"/>
          <w:spacing w:val="-1"/>
          <w:sz w:val="24"/>
          <w:lang w:val="ru-RU"/>
        </w:rPr>
        <w:t xml:space="preserve"> т</w:t>
      </w:r>
      <w:r w:rsidRPr="009960D3">
        <w:rPr>
          <w:rFonts w:ascii="Times New Roman" w:hAnsi="Times New Roman"/>
          <w:spacing w:val="-1"/>
          <w:w w:val="95"/>
          <w:sz w:val="24"/>
          <w:lang w:val="ru-RU"/>
        </w:rPr>
        <w:t>ребованиям</w:t>
      </w:r>
      <w:r w:rsidR="00F45230">
        <w:rPr>
          <w:rFonts w:ascii="Times New Roman" w:hAnsi="Times New Roman"/>
          <w:spacing w:val="-1"/>
          <w:w w:val="9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закупочной</w:t>
      </w:r>
      <w:r w:rsidRPr="009960D3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документации: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127"/>
        <w:gridCol w:w="2976"/>
        <w:gridCol w:w="2552"/>
      </w:tblGrid>
      <w:tr w:rsidR="00C67707" w:rsidRPr="00C036CA" w14:paraId="5BBF8A57" w14:textId="77777777" w:rsidTr="00316BC6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7813AE" w14:textId="77777777" w:rsidR="00C67707" w:rsidRPr="00C036CA" w:rsidRDefault="00263445" w:rsidP="00F45230">
            <w:pPr>
              <w:pStyle w:val="TableParagraph"/>
              <w:ind w:left="253" w:right="253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Участник закупочной процедуры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97E6B5" w14:textId="77777777" w:rsidR="00C67707" w:rsidRPr="00C036CA" w:rsidRDefault="00263445" w:rsidP="00263445">
            <w:pPr>
              <w:pStyle w:val="TableParagraph"/>
              <w:spacing w:before="130"/>
              <w:ind w:left="500" w:right="352" w:hanging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 к продукции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A8831" w14:textId="77777777" w:rsidR="00C67707" w:rsidRPr="00C036CA" w:rsidRDefault="00263445" w:rsidP="00263445">
            <w:pPr>
              <w:pStyle w:val="TableParagraph"/>
              <w:spacing w:before="130"/>
              <w:ind w:left="867" w:right="234" w:hanging="6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Отметка о соответствии требованию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C7A2DB" w14:textId="77777777" w:rsidR="00C67707" w:rsidRPr="00C036CA" w:rsidRDefault="000A1532" w:rsidP="00F45230">
            <w:pPr>
              <w:pStyle w:val="TableParagraph"/>
              <w:spacing w:before="130"/>
              <w:ind w:left="140" w:right="142" w:firstLine="4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 Закупочной комиссии</w:t>
            </w:r>
          </w:p>
        </w:tc>
      </w:tr>
      <w:tr w:rsidR="00C67707" w:rsidRPr="00F67915" w14:paraId="2F529C43" w14:textId="77777777" w:rsidTr="00316BC6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2B2331" w14:textId="77777777" w:rsidR="00C67707" w:rsidRPr="00C036CA" w:rsidRDefault="00263445" w:rsidP="00F45230">
            <w:pPr>
              <w:pStyle w:val="TableParagraph"/>
              <w:ind w:left="102" w:right="131"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 наименование участника</w:t>
            </w: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F1E4BF" w14:textId="77777777" w:rsidR="00C67707" w:rsidRPr="00C036CA" w:rsidRDefault="00C67707" w:rsidP="00F45230">
            <w:pPr>
              <w:pStyle w:val="TableParagraph"/>
              <w:tabs>
                <w:tab w:val="left" w:pos="1895"/>
              </w:tabs>
              <w:ind w:left="102" w:right="100" w:firstLine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(указываются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продукции)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E133F9" w14:textId="77777777" w:rsidR="00C67707" w:rsidRPr="00F45230" w:rsidRDefault="00C67707" w:rsidP="00F45230">
            <w:pPr>
              <w:pStyle w:val="TableParagraph"/>
              <w:ind w:left="102" w:right="99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(соответствие</w:t>
            </w:r>
            <w:r w:rsidRPr="00C036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требованию</w:t>
            </w:r>
            <w:r w:rsidRPr="00C036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отмечается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«соответствует»,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несоответствии</w:t>
            </w:r>
            <w:r w:rsidRPr="00C036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</w:t>
            </w:r>
            <w:r w:rsidRPr="00C036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требованию</w:t>
            </w:r>
            <w:r w:rsidRPr="00C036C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</w:t>
            </w:r>
            <w:r w:rsidRPr="00F45230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казывается</w:t>
            </w:r>
            <w:r w:rsidR="00F45230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причина</w:t>
            </w:r>
            <w:r w:rsidRPr="00F4523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несоответствия)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3C753" w14:textId="77777777" w:rsidR="00C67707" w:rsidRPr="00F45230" w:rsidRDefault="00C67707" w:rsidP="00F45230">
            <w:pPr>
              <w:pStyle w:val="TableParagraph"/>
              <w:ind w:left="102" w:right="100" w:firstLine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(даются</w:t>
            </w:r>
            <w:r w:rsidRPr="00C036C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C036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EE0868" w:rsidRPr="00C036CA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EE0868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принятию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r w:rsidR="00EE0868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отклонению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)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(Предложения)</w:t>
            </w:r>
          </w:p>
        </w:tc>
      </w:tr>
      <w:tr w:rsidR="00C67707" w:rsidRPr="00F67915" w14:paraId="039DC615" w14:textId="77777777" w:rsidTr="00316BC6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17967" w14:textId="77777777" w:rsidR="00C67707" w:rsidRPr="00F45230" w:rsidRDefault="00C67707" w:rsidP="00F4523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DB2DB2" w14:textId="77777777" w:rsidR="00C67707" w:rsidRPr="00F45230" w:rsidRDefault="00C67707" w:rsidP="00F45230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74F83B" w14:textId="77777777" w:rsidR="00C67707" w:rsidRPr="00F45230" w:rsidRDefault="00C67707" w:rsidP="00F45230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3BEDB" w14:textId="77777777" w:rsidR="00C67707" w:rsidRPr="00F45230" w:rsidRDefault="00C67707" w:rsidP="00F45230">
            <w:pPr>
              <w:rPr>
                <w:lang w:val="ru-RU"/>
              </w:rPr>
            </w:pPr>
          </w:p>
        </w:tc>
      </w:tr>
    </w:tbl>
    <w:p w14:paraId="56C4C41B" w14:textId="77777777" w:rsidR="00C67707" w:rsidRPr="009960D3" w:rsidRDefault="00F45230" w:rsidP="007A3AFC">
      <w:pPr>
        <w:numPr>
          <w:ilvl w:val="0"/>
          <w:numId w:val="4"/>
        </w:numPr>
        <w:tabs>
          <w:tab w:val="left" w:pos="993"/>
          <w:tab w:val="left" w:pos="3308"/>
          <w:tab w:val="left" w:pos="5023"/>
          <w:tab w:val="left" w:pos="6863"/>
          <w:tab w:val="left" w:pos="8616"/>
        </w:tabs>
        <w:spacing w:line="276" w:lineRule="auto"/>
        <w:ind w:right="111" w:firstLine="566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Рассмотрение </w:t>
      </w:r>
      <w:r>
        <w:rPr>
          <w:rFonts w:ascii="Times New Roman" w:hAnsi="Times New Roman"/>
          <w:sz w:val="24"/>
          <w:lang w:val="ru-RU"/>
        </w:rPr>
        <w:t xml:space="preserve">соответствия </w:t>
      </w:r>
      <w:r>
        <w:rPr>
          <w:rFonts w:ascii="Times New Roman" w:hAnsi="Times New Roman"/>
          <w:spacing w:val="-1"/>
          <w:w w:val="95"/>
          <w:sz w:val="24"/>
          <w:lang w:val="ru-RU"/>
        </w:rPr>
        <w:t xml:space="preserve">коммерческих (договорных)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условий</w:t>
      </w:r>
      <w:r w:rsidR="00C67707" w:rsidRPr="009960D3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требованиям закупочной</w:t>
      </w:r>
      <w:r w:rsidR="00C67707" w:rsidRPr="009960D3">
        <w:rPr>
          <w:rFonts w:ascii="Times New Roman" w:hAnsi="Times New Roman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документации: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693"/>
        <w:gridCol w:w="2976"/>
        <w:gridCol w:w="1985"/>
      </w:tblGrid>
      <w:tr w:rsidR="00C67707" w:rsidRPr="00C036CA" w14:paraId="131FA8BF" w14:textId="77777777" w:rsidTr="00316BC6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A42DA7" w14:textId="77777777" w:rsidR="00C67707" w:rsidRPr="00C036CA" w:rsidRDefault="00263445" w:rsidP="00263445">
            <w:pPr>
              <w:pStyle w:val="TableParagraph"/>
              <w:ind w:left="253" w:right="253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Участник закупочной процедуры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784473" w14:textId="77777777" w:rsidR="00C67707" w:rsidRPr="00C036CA" w:rsidRDefault="00263445" w:rsidP="00263445">
            <w:pPr>
              <w:pStyle w:val="TableParagraph"/>
              <w:ind w:left="591" w:right="590" w:hanging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 к коммерческим условиям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E6AF05" w14:textId="77777777" w:rsidR="00C67707" w:rsidRPr="00C036CA" w:rsidRDefault="00263445" w:rsidP="000A1532">
            <w:pPr>
              <w:pStyle w:val="TableParagraph"/>
              <w:spacing w:before="132"/>
              <w:ind w:left="868" w:right="251" w:hanging="6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Отметка о соответствии требовани</w:t>
            </w:r>
            <w:r w:rsidR="000A1532">
              <w:rPr>
                <w:rFonts w:ascii="Times New Roman" w:hAnsi="Times New Roman"/>
                <w:spacing w:val="-1"/>
                <w:sz w:val="24"/>
                <w:lang w:val="ru-RU"/>
              </w:rPr>
              <w:t>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D511FC" w14:textId="77777777" w:rsidR="00C67707" w:rsidRPr="00C036CA" w:rsidRDefault="00263445" w:rsidP="00263445">
            <w:pPr>
              <w:pStyle w:val="TableParagraph"/>
              <w:ind w:left="246" w:right="2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 Закупочной комиссии</w:t>
            </w:r>
          </w:p>
        </w:tc>
      </w:tr>
      <w:tr w:rsidR="00C67707" w:rsidRPr="00C036CA" w14:paraId="2159ADAB" w14:textId="77777777" w:rsidTr="00316BC6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963B4" w14:textId="77777777" w:rsidR="00C67707" w:rsidRPr="00263445" w:rsidRDefault="00C67707" w:rsidP="00263445">
            <w:pPr>
              <w:pStyle w:val="TableParagraph"/>
              <w:ind w:left="102" w:right="13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="00263445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 наименование участника</w:t>
            </w:r>
            <w:r w:rsidRPr="00263445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92D2B2" w14:textId="77777777" w:rsidR="00C67707" w:rsidRPr="00C036CA" w:rsidRDefault="00C67707" w:rsidP="00263445">
            <w:pPr>
              <w:pStyle w:val="TableParagraph"/>
              <w:tabs>
                <w:tab w:val="left" w:pos="2462"/>
              </w:tabs>
              <w:ind w:left="102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(указываются</w:t>
            </w:r>
            <w:r w:rsidRPr="00C036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="002634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63445">
              <w:rPr>
                <w:rFonts w:ascii="Times New Roman" w:hAnsi="Times New Roman"/>
                <w:spacing w:val="-1"/>
                <w:sz w:val="24"/>
                <w:lang w:val="ru-RU"/>
              </w:rPr>
              <w:br/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коммерческим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(договорным)</w:t>
            </w:r>
            <w:r w:rsidRPr="00C036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условиям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поставки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Продукции)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A9DC7E" w14:textId="77777777" w:rsidR="00C67707" w:rsidRPr="00F45230" w:rsidRDefault="00C67707" w:rsidP="00263445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(соответствие</w:t>
            </w:r>
            <w:r w:rsidRPr="00C036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требованию</w:t>
            </w:r>
            <w:r w:rsidRPr="00C036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отмечается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«соответствует»,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несоответствии</w:t>
            </w:r>
            <w:r w:rsidRPr="00C036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</w:t>
            </w:r>
            <w:r w:rsidRPr="00C036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требованию</w:t>
            </w:r>
            <w:r w:rsidRPr="00C036C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="002634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указывается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причина</w:t>
            </w:r>
            <w:r w:rsidRPr="00F4523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несоответствия)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CA1D8" w14:textId="77777777" w:rsidR="00C67707" w:rsidRPr="006E6D47" w:rsidRDefault="00C67707" w:rsidP="00263445">
            <w:pPr>
              <w:pStyle w:val="TableParagraph"/>
              <w:ind w:left="102" w:right="1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(даются</w:t>
            </w:r>
            <w:r w:rsidRPr="00C036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E0868" w:rsidRPr="00C036CA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EE0868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принятию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r w:rsidR="00EE0868"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отклонению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="002634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Заявки (Предложения)</w:t>
            </w:r>
          </w:p>
        </w:tc>
      </w:tr>
      <w:tr w:rsidR="00C67707" w:rsidRPr="00C036CA" w14:paraId="10822AB0" w14:textId="77777777" w:rsidTr="00316BC6">
        <w:trPr>
          <w:trHeight w:hRule="exact" w:val="28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83691" w14:textId="77777777" w:rsidR="00C67707" w:rsidRPr="00C036CA" w:rsidRDefault="00C67707" w:rsidP="00F4523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020A0E" w14:textId="77777777" w:rsidR="00C67707" w:rsidRPr="00C036CA" w:rsidRDefault="00C67707" w:rsidP="00F45230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88975" w14:textId="77777777" w:rsidR="00C67707" w:rsidRPr="00C036CA" w:rsidRDefault="00C67707" w:rsidP="00F4523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CE4D8F" w14:textId="77777777" w:rsidR="00C67707" w:rsidRPr="00C036CA" w:rsidRDefault="00C67707" w:rsidP="00F45230"/>
        </w:tc>
      </w:tr>
    </w:tbl>
    <w:p w14:paraId="6CAC5D34" w14:textId="77777777" w:rsidR="00EE0868" w:rsidRPr="00EE0868" w:rsidRDefault="00EE0868" w:rsidP="00EE0868">
      <w:pPr>
        <w:tabs>
          <w:tab w:val="left" w:pos="993"/>
          <w:tab w:val="left" w:pos="4024"/>
          <w:tab w:val="left" w:pos="8183"/>
        </w:tabs>
        <w:spacing w:line="276" w:lineRule="auto"/>
        <w:ind w:left="666" w:right="10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B8087BB" w14:textId="77777777" w:rsidR="00C67707" w:rsidRPr="00E16047" w:rsidRDefault="00F45230" w:rsidP="007A3AFC">
      <w:pPr>
        <w:numPr>
          <w:ilvl w:val="0"/>
          <w:numId w:val="4"/>
        </w:numPr>
        <w:tabs>
          <w:tab w:val="left" w:pos="993"/>
          <w:tab w:val="left" w:pos="4024"/>
          <w:tab w:val="left" w:pos="8183"/>
        </w:tabs>
        <w:spacing w:line="276" w:lineRule="auto"/>
        <w:ind w:right="107" w:firstLine="56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результатам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комплексной</w:t>
      </w:r>
      <w:r w:rsidR="00C67707" w:rsidRPr="009960D3">
        <w:rPr>
          <w:rFonts w:ascii="Times New Roman" w:hAnsi="Times New Roman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технико-коммерческой</w:t>
      </w:r>
      <w:r w:rsidR="00C67707" w:rsidRPr="009960D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ценки</w:t>
      </w:r>
      <w:r w:rsidR="00C67707" w:rsidRPr="009960D3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в</w:t>
      </w:r>
      <w:r w:rsidR="00C67707"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="00C67707"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с</w:t>
      </w:r>
      <w:r w:rsidR="00C67707" w:rsidRPr="009960D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установленными</w:t>
      </w:r>
      <w:r w:rsidR="00C67707"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в</w:t>
      </w:r>
      <w:r w:rsidR="00C67707" w:rsidRPr="009960D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закупочной</w:t>
      </w:r>
      <w:r w:rsidR="00C67707"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документации</w:t>
      </w:r>
      <w:r w:rsidR="00C67707"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критериями</w:t>
      </w:r>
      <w:r w:rsidR="00C67707" w:rsidRPr="009960D3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оценки</w:t>
      </w:r>
      <w:r w:rsidR="00C67707" w:rsidRPr="009960D3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заявок</w:t>
      </w:r>
      <w:r w:rsidR="00C67707" w:rsidRPr="009960D3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(предложений)</w:t>
      </w:r>
      <w:r w:rsidR="00C67707"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предлагается</w:t>
      </w:r>
      <w:r w:rsidR="00C67707"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ранжировать</w:t>
      </w:r>
      <w:r w:rsidR="00C67707"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заявки</w:t>
      </w:r>
      <w:r w:rsidR="00C67707" w:rsidRPr="009960D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(предложения)</w:t>
      </w:r>
      <w:r w:rsidR="00C67707"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в</w:t>
      </w:r>
      <w:r w:rsidR="00C67707"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следующем</w:t>
      </w:r>
      <w:r w:rsidR="00C67707" w:rsidRPr="009960D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порядке</w:t>
      </w:r>
      <w:r w:rsidR="00C67707" w:rsidRPr="009960D3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по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w w:val="95"/>
          <w:sz w:val="24"/>
          <w:lang w:val="ru-RU"/>
        </w:rPr>
        <w:t xml:space="preserve">мере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уменьшения</w:t>
      </w:r>
      <w:r w:rsidR="00C67707" w:rsidRPr="009960D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="00C67707" w:rsidRPr="009960D3">
        <w:rPr>
          <w:rFonts w:ascii="Times New Roman" w:hAnsi="Times New Roman"/>
          <w:sz w:val="24"/>
          <w:lang w:val="ru-RU"/>
        </w:rPr>
        <w:t>их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 xml:space="preserve"> предпочтительности</w:t>
      </w:r>
      <w:r w:rsidR="00C67707" w:rsidRPr="009960D3">
        <w:rPr>
          <w:rFonts w:ascii="Times New Roman" w:hAnsi="Times New Roman"/>
          <w:sz w:val="24"/>
          <w:lang w:val="ru-RU"/>
        </w:rPr>
        <w:t xml:space="preserve"> для </w:t>
      </w:r>
      <w:r w:rsidR="00C67707" w:rsidRPr="009960D3">
        <w:rPr>
          <w:rFonts w:ascii="Times New Roman" w:hAnsi="Times New Roman"/>
          <w:spacing w:val="-1"/>
          <w:sz w:val="24"/>
          <w:lang w:val="ru-RU"/>
        </w:rPr>
        <w:t>заказчика: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977"/>
        <w:gridCol w:w="2126"/>
        <w:gridCol w:w="1985"/>
      </w:tblGrid>
      <w:tr w:rsidR="00C67707" w:rsidRPr="00F45230" w14:paraId="105C122F" w14:textId="77777777" w:rsidTr="00316BC6">
        <w:trPr>
          <w:trHeight w:hRule="exact" w:val="8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3E3E0" w14:textId="77777777" w:rsidR="00C67707" w:rsidRPr="00F45230" w:rsidRDefault="00C67707" w:rsidP="00E16047">
            <w:pPr>
              <w:pStyle w:val="TableParagraph"/>
              <w:ind w:left="536" w:right="536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F4523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F4523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A0B80" w14:textId="77777777" w:rsidR="00C67707" w:rsidRPr="00C036CA" w:rsidRDefault="00C67707" w:rsidP="00E16047">
            <w:pPr>
              <w:pStyle w:val="TableParagraph"/>
              <w:ind w:left="210" w:right="2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(Предложения)</w:t>
            </w:r>
            <w:r w:rsidRPr="00C036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88028C" w14:textId="77777777" w:rsidR="00C67707" w:rsidRPr="00F45230" w:rsidRDefault="00C67707" w:rsidP="00E16047">
            <w:pPr>
              <w:pStyle w:val="TableParagraph"/>
              <w:spacing w:before="130"/>
              <w:ind w:left="555" w:right="177" w:hanging="3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Сумма баллов</w:t>
            </w:r>
            <w:r w:rsidRPr="00F45230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F4523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критерию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D66E8D" w14:textId="77777777" w:rsidR="00C67707" w:rsidRPr="00F45230" w:rsidRDefault="00C67707" w:rsidP="00E16047">
            <w:pPr>
              <w:pStyle w:val="TableParagraph"/>
              <w:spacing w:before="130"/>
              <w:ind w:left="633" w:right="156" w:hanging="4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Общая</w:t>
            </w:r>
            <w:r w:rsidRPr="00F452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итоговая</w:t>
            </w:r>
            <w:r w:rsidRPr="00F4523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</w:p>
        </w:tc>
      </w:tr>
      <w:tr w:rsidR="00C67707" w:rsidRPr="00C036CA" w14:paraId="77923CD4" w14:textId="77777777" w:rsidTr="00316BC6">
        <w:trPr>
          <w:trHeight w:hRule="exact" w:val="19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24B66" w14:textId="1E902CB7" w:rsidR="00C67707" w:rsidRPr="00C036CA" w:rsidRDefault="00C67707" w:rsidP="00E16047">
            <w:pPr>
              <w:pStyle w:val="TableParagraph"/>
              <w:tabs>
                <w:tab w:val="left" w:pos="1457"/>
              </w:tabs>
              <w:ind w:left="102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(указывается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C036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</w:t>
            </w:r>
            <w:r w:rsidR="002425C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занявшего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первое</w:t>
            </w:r>
            <w:r w:rsidRPr="00C036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место)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355FB" w14:textId="1C10283F" w:rsidR="00C67707" w:rsidRPr="00C036CA" w:rsidRDefault="00C67707" w:rsidP="00E16047">
            <w:pPr>
              <w:pStyle w:val="TableParagraph"/>
              <w:tabs>
                <w:tab w:val="left" w:pos="2195"/>
              </w:tabs>
              <w:ind w:left="102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(указывается</w:t>
            </w:r>
            <w:r w:rsidRPr="00C036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критерии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оценки</w:t>
            </w:r>
            <w:r w:rsidR="00F45230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C036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(предложения)</w:t>
            </w:r>
            <w:r w:rsidRPr="00C036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</w:t>
            </w:r>
            <w:r w:rsidRPr="00C036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C036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="002425C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C036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C036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036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C036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036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вес</w:t>
            </w:r>
            <w:r w:rsidRPr="00C036C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036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 xml:space="preserve"> итоговой</w:t>
            </w:r>
            <w:r w:rsidRPr="00C036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оценке).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86546E" w14:textId="1C2790A4" w:rsidR="00C67707" w:rsidRPr="00F45230" w:rsidRDefault="00C67707" w:rsidP="00E16047">
            <w:pPr>
              <w:pStyle w:val="TableParagraph"/>
              <w:tabs>
                <w:tab w:val="left" w:pos="1374"/>
              </w:tabs>
              <w:ind w:left="102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(указывается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общая</w:t>
            </w:r>
            <w:r w:rsidR="00F45230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сумма</w:t>
            </w:r>
            <w:r w:rsidRPr="00C036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баллов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F452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критерию</w:t>
            </w:r>
            <w:r w:rsidR="002425C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C036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определенному</w:t>
            </w:r>
            <w:r w:rsidR="00F452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z w:val="24"/>
                <w:lang w:val="ru-RU"/>
              </w:rPr>
              <w:t>в</w:t>
            </w:r>
            <w:r w:rsidR="002425CE">
              <w:rPr>
                <w:rFonts w:ascii="Times New Roman" w:hAnsi="Times New Roman"/>
                <w:sz w:val="24"/>
                <w:lang w:val="ru-RU"/>
              </w:rPr>
              <w:t> 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закупочной</w:t>
            </w:r>
            <w:r w:rsidRPr="00F4523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4523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1B610" w14:textId="77777777" w:rsidR="00C67707" w:rsidRPr="00360348" w:rsidRDefault="00C67707" w:rsidP="00EE0868">
            <w:pPr>
              <w:pStyle w:val="TableParagraph"/>
              <w:tabs>
                <w:tab w:val="left" w:pos="968"/>
              </w:tabs>
              <w:ind w:left="102" w:right="101"/>
            </w:pPr>
            <w:r w:rsidRPr="00C036CA">
              <w:rPr>
                <w:rFonts w:ascii="Times New Roman" w:hAnsi="Times New Roman"/>
                <w:spacing w:val="-1"/>
                <w:sz w:val="24"/>
              </w:rPr>
              <w:t>(</w:t>
            </w:r>
            <w:r w:rsidRPr="002425CE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EE08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общая итоговая оценка</w:t>
            </w:r>
            <w:r w:rsidRPr="00C036CA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C67707" w:rsidRPr="00C036CA" w14:paraId="3C2ED397" w14:textId="77777777" w:rsidTr="00316BC6">
        <w:trPr>
          <w:trHeight w:hRule="exact" w:val="45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3499FC" w14:textId="77777777" w:rsidR="00C67707" w:rsidRPr="00C036CA" w:rsidRDefault="00C67707" w:rsidP="00263445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6C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(….</w:t>
            </w:r>
            <w:r w:rsidR="0026344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второе место</w:t>
            </w:r>
            <w:r w:rsidRPr="00C036C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433E3" w14:textId="77777777" w:rsidR="00C67707" w:rsidRPr="00C036CA" w:rsidRDefault="00C67707" w:rsidP="00E1604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474F0C" w14:textId="77777777" w:rsidR="00C67707" w:rsidRPr="00C036CA" w:rsidRDefault="00C67707" w:rsidP="00E1604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0796A" w14:textId="77777777" w:rsidR="00C67707" w:rsidRPr="00C036CA" w:rsidRDefault="00C67707" w:rsidP="00E16047"/>
        </w:tc>
      </w:tr>
      <w:tr w:rsidR="00C67707" w:rsidRPr="00C036CA" w14:paraId="1D6EA44C" w14:textId="77777777" w:rsidTr="00316BC6">
        <w:trPr>
          <w:trHeight w:hRule="exact" w:val="41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819E6" w14:textId="77777777" w:rsidR="00C67707" w:rsidRPr="00C036CA" w:rsidRDefault="00C67707" w:rsidP="00263445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6C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(….</w:t>
            </w:r>
            <w:r w:rsidR="0026344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третье место</w:t>
            </w:r>
            <w:r w:rsidRPr="00C036C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688C8" w14:textId="77777777" w:rsidR="00C67707" w:rsidRPr="00C036CA" w:rsidRDefault="00C67707" w:rsidP="00E1604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A6727" w14:textId="77777777" w:rsidR="00C67707" w:rsidRPr="00C036CA" w:rsidRDefault="00C67707" w:rsidP="00E1604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941ECF" w14:textId="77777777" w:rsidR="00C67707" w:rsidRPr="00C036CA" w:rsidRDefault="00C67707" w:rsidP="00E16047"/>
        </w:tc>
      </w:tr>
      <w:tr w:rsidR="00C67707" w:rsidRPr="00C036CA" w14:paraId="55D78126" w14:textId="77777777" w:rsidTr="00316BC6">
        <w:trPr>
          <w:trHeight w:hRule="exact" w:val="42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A1BAD2" w14:textId="77777777" w:rsidR="00C67707" w:rsidRPr="00C036CA" w:rsidRDefault="00C67707" w:rsidP="00263445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6CA">
              <w:rPr>
                <w:rFonts w:ascii="Times New Roman" w:hAnsi="Times New Roman"/>
                <w:spacing w:val="-1"/>
                <w:sz w:val="24"/>
              </w:rPr>
              <w:t>(и</w:t>
            </w:r>
            <w:r w:rsidRPr="00C036CA">
              <w:rPr>
                <w:rFonts w:ascii="Times New Roman" w:hAnsi="Times New Roman"/>
                <w:sz w:val="24"/>
              </w:rPr>
              <w:t xml:space="preserve"> </w:t>
            </w:r>
            <w:r w:rsidR="00263445">
              <w:rPr>
                <w:rFonts w:ascii="Times New Roman" w:hAnsi="Times New Roman"/>
                <w:sz w:val="24"/>
                <w:lang w:val="ru-RU"/>
              </w:rPr>
              <w:t>т.д.</w:t>
            </w:r>
            <w:r w:rsidRPr="00C036C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88E182" w14:textId="77777777" w:rsidR="00C67707" w:rsidRPr="00C036CA" w:rsidRDefault="00C67707" w:rsidP="00E1604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FFC30" w14:textId="77777777" w:rsidR="00C67707" w:rsidRPr="00C036CA" w:rsidRDefault="00C67707" w:rsidP="00E1604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A8D9B" w14:textId="77777777" w:rsidR="00C67707" w:rsidRPr="00C036CA" w:rsidRDefault="00C67707" w:rsidP="00E16047"/>
        </w:tc>
      </w:tr>
    </w:tbl>
    <w:p w14:paraId="478262CD" w14:textId="77777777" w:rsidR="00C67707" w:rsidRDefault="00C67707" w:rsidP="009F6611">
      <w:pPr>
        <w:spacing w:before="5" w:line="276" w:lineRule="auto"/>
        <w:rPr>
          <w:rFonts w:ascii="Times New Roman" w:eastAsia="Times New Roman" w:hAnsi="Times New Roman"/>
          <w:sz w:val="17"/>
          <w:szCs w:val="17"/>
        </w:rPr>
      </w:pPr>
    </w:p>
    <w:p w14:paraId="70151DB3" w14:textId="77777777" w:rsidR="00EE0868" w:rsidRDefault="00C67707" w:rsidP="009F6611">
      <w:pPr>
        <w:spacing w:before="69" w:line="276" w:lineRule="auto"/>
        <w:ind w:left="666" w:right="110"/>
        <w:rPr>
          <w:rFonts w:ascii="Times New Roman" w:hAnsi="Times New Roman"/>
          <w:spacing w:val="-1"/>
          <w:sz w:val="24"/>
          <w:lang w:val="ru-RU"/>
        </w:rPr>
      </w:pPr>
      <w:r w:rsidRPr="009960D3">
        <w:rPr>
          <w:rFonts w:ascii="Times New Roman" w:hAnsi="Times New Roman"/>
          <w:spacing w:val="-1"/>
          <w:sz w:val="24"/>
          <w:lang w:val="ru-RU"/>
        </w:rPr>
        <w:t>Руководитель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инициатора закупки:</w:t>
      </w:r>
      <w:r w:rsidRPr="009960D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9960D3">
        <w:rPr>
          <w:rFonts w:ascii="Times New Roman" w:hAnsi="Times New Roman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имя</w:t>
      </w:r>
      <w:r w:rsidRPr="009960D3">
        <w:rPr>
          <w:rFonts w:ascii="Times New Roman" w:hAnsi="Times New Roman"/>
          <w:sz w:val="24"/>
          <w:lang w:val="ru-RU"/>
        </w:rPr>
        <w:t xml:space="preserve"> и </w:t>
      </w:r>
      <w:r w:rsidRPr="009960D3">
        <w:rPr>
          <w:rFonts w:ascii="Times New Roman" w:hAnsi="Times New Roman"/>
          <w:spacing w:val="-1"/>
          <w:sz w:val="24"/>
          <w:lang w:val="ru-RU"/>
        </w:rPr>
        <w:t>отчество,</w:t>
      </w:r>
      <w:r w:rsidRPr="009960D3">
        <w:rPr>
          <w:rFonts w:ascii="Times New Roman" w:hAnsi="Times New Roman"/>
          <w:sz w:val="24"/>
          <w:lang w:val="ru-RU"/>
        </w:rPr>
        <w:t xml:space="preserve"> должность, </w:t>
      </w:r>
      <w:r w:rsidRPr="009960D3">
        <w:rPr>
          <w:rFonts w:ascii="Times New Roman" w:hAnsi="Times New Roman"/>
          <w:spacing w:val="-1"/>
          <w:sz w:val="24"/>
          <w:lang w:val="ru-RU"/>
        </w:rPr>
        <w:t>подпись)</w:t>
      </w:r>
      <w:r w:rsidRPr="009960D3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Секретарь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закупочной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комиссии:</w:t>
      </w:r>
      <w:r w:rsidRPr="009960D3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9960D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имя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и</w:t>
      </w:r>
      <w:r w:rsidRPr="009960D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отчество,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z w:val="24"/>
          <w:lang w:val="ru-RU"/>
        </w:rPr>
        <w:t>должность,</w:t>
      </w:r>
      <w:r w:rsidRPr="009960D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4"/>
          <w:lang w:val="ru-RU"/>
        </w:rPr>
        <w:t>подпись)</w:t>
      </w:r>
    </w:p>
    <w:p w14:paraId="752143F3" w14:textId="77777777" w:rsidR="00EE0868" w:rsidRDefault="00EE0868">
      <w:pPr>
        <w:widowControl/>
        <w:spacing w:after="200" w:line="276" w:lineRule="auto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br w:type="page"/>
      </w:r>
    </w:p>
    <w:p w14:paraId="1838BF16" w14:textId="77777777" w:rsidR="00C67707" w:rsidRDefault="00C67707" w:rsidP="009F6611">
      <w:pPr>
        <w:pStyle w:val="a3"/>
        <w:spacing w:before="98" w:line="276" w:lineRule="auto"/>
        <w:ind w:left="0" w:right="175" w:firstLine="0"/>
        <w:jc w:val="right"/>
        <w:rPr>
          <w:spacing w:val="-1"/>
          <w:lang w:val="ru-RU"/>
        </w:rPr>
      </w:pPr>
      <w:bookmarkStart w:id="675" w:name="Форма_19"/>
      <w:bookmarkEnd w:id="675"/>
      <w:r>
        <w:rPr>
          <w:spacing w:val="-1"/>
          <w:lang w:val="ru-RU"/>
        </w:rPr>
        <w:lastRenderedPageBreak/>
        <w:t>Форма 1</w:t>
      </w:r>
      <w:r w:rsidR="00AD7396">
        <w:rPr>
          <w:spacing w:val="-1"/>
          <w:lang w:val="ru-RU"/>
        </w:rPr>
        <w:t>7</w:t>
      </w:r>
    </w:p>
    <w:p w14:paraId="54076191" w14:textId="77777777" w:rsidR="00C67707" w:rsidRDefault="00C67707" w:rsidP="009F6611">
      <w:pPr>
        <w:pStyle w:val="a3"/>
        <w:spacing w:before="98" w:line="276" w:lineRule="auto"/>
        <w:ind w:left="0" w:right="175"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Протокол</w:t>
      </w:r>
    </w:p>
    <w:p w14:paraId="3A36E8D1" w14:textId="34BF5A21" w:rsidR="00EE0868" w:rsidRDefault="00C67707" w:rsidP="00EE0868">
      <w:pPr>
        <w:pStyle w:val="a3"/>
        <w:spacing w:before="98" w:line="276" w:lineRule="auto"/>
        <w:ind w:left="0" w:right="175" w:firstLine="0"/>
        <w:jc w:val="center"/>
        <w:rPr>
          <w:spacing w:val="-1"/>
          <w:lang w:val="ru-RU"/>
        </w:rPr>
      </w:pPr>
      <w:r w:rsidRPr="009960D3">
        <w:rPr>
          <w:spacing w:val="-1"/>
          <w:lang w:val="ru-RU"/>
        </w:rPr>
        <w:t>заседания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lang w:val="ru-RU"/>
        </w:rPr>
        <w:t xml:space="preserve"> </w:t>
      </w:r>
      <w:r w:rsidRPr="009960D3">
        <w:rPr>
          <w:spacing w:val="-2"/>
          <w:lang w:val="ru-RU"/>
        </w:rPr>
        <w:t>комиссии</w:t>
      </w:r>
      <w:r w:rsidRPr="009960D3">
        <w:rPr>
          <w:spacing w:val="-3"/>
          <w:lang w:val="ru-RU"/>
        </w:rPr>
        <w:t xml:space="preserve"> </w:t>
      </w:r>
      <w:r w:rsidRPr="009960D3">
        <w:rPr>
          <w:lang w:val="ru-RU"/>
        </w:rPr>
        <w:t>по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согласованию</w:t>
      </w:r>
      <w:r w:rsidR="00072521">
        <w:rPr>
          <w:spacing w:val="-1"/>
          <w:lang w:val="ru-RU"/>
        </w:rPr>
        <w:t xml:space="preserve"> (утверждению)</w:t>
      </w:r>
      <w:r w:rsidRPr="009960D3">
        <w:rPr>
          <w:spacing w:val="-1"/>
          <w:lang w:val="ru-RU"/>
        </w:rPr>
        <w:t xml:space="preserve"> закупочной</w:t>
      </w:r>
      <w:r w:rsidR="00EE0868">
        <w:rPr>
          <w:spacing w:val="-1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</w:p>
    <w:p w14:paraId="678E7E67" w14:textId="77777777" w:rsidR="00EE0868" w:rsidRDefault="00C67707" w:rsidP="00EE0868">
      <w:pPr>
        <w:pStyle w:val="a3"/>
        <w:spacing w:before="98" w:line="276" w:lineRule="auto"/>
        <w:ind w:left="0" w:right="175" w:firstLine="0"/>
        <w:jc w:val="center"/>
        <w:rPr>
          <w:spacing w:val="-2"/>
          <w:lang w:val="ru-RU"/>
        </w:rPr>
      </w:pPr>
      <w:r w:rsidRPr="009960D3">
        <w:rPr>
          <w:lang w:val="ru-RU"/>
        </w:rPr>
        <w:t>№</w:t>
      </w:r>
      <w:r w:rsidRPr="009960D3">
        <w:rPr>
          <w:lang w:val="ru-RU"/>
        </w:rPr>
        <w:tab/>
      </w:r>
      <w:r w:rsidR="00EE0868">
        <w:rPr>
          <w:lang w:val="ru-RU"/>
        </w:rPr>
        <w:tab/>
      </w:r>
      <w:r w:rsidR="00EE0868">
        <w:rPr>
          <w:lang w:val="ru-RU"/>
        </w:rPr>
        <w:tab/>
      </w:r>
      <w:r w:rsidR="00EE0868">
        <w:rPr>
          <w:lang w:val="ru-RU"/>
        </w:rPr>
        <w:tab/>
      </w:r>
      <w:r w:rsidR="00EE0868">
        <w:rPr>
          <w:lang w:val="ru-RU"/>
        </w:rPr>
        <w:tab/>
      </w:r>
      <w:r w:rsidR="00EE0868">
        <w:rPr>
          <w:lang w:val="ru-RU"/>
        </w:rPr>
        <w:tab/>
      </w:r>
      <w:r w:rsidR="00EE0868">
        <w:rPr>
          <w:lang w:val="ru-RU"/>
        </w:rPr>
        <w:tab/>
      </w:r>
      <w:r w:rsidR="00EE0868">
        <w:rPr>
          <w:lang w:val="ru-RU"/>
        </w:rPr>
        <w:tab/>
      </w:r>
      <w:r w:rsidR="00EE0868">
        <w:rPr>
          <w:lang w:val="ru-RU"/>
        </w:rPr>
        <w:tab/>
      </w:r>
      <w:r w:rsidR="00EE0868">
        <w:rPr>
          <w:lang w:val="ru-RU"/>
        </w:rPr>
        <w:tab/>
      </w:r>
      <w:r w:rsidRPr="009960D3">
        <w:rPr>
          <w:spacing w:val="-2"/>
          <w:w w:val="95"/>
          <w:lang w:val="ru-RU"/>
        </w:rPr>
        <w:t>«</w:t>
      </w:r>
      <w:r w:rsidRPr="009960D3">
        <w:rPr>
          <w:spacing w:val="-2"/>
          <w:w w:val="95"/>
          <w:lang w:val="ru-RU"/>
        </w:rPr>
        <w:tab/>
      </w:r>
      <w:r w:rsidRPr="00EE0868">
        <w:rPr>
          <w:spacing w:val="-4"/>
          <w:lang w:val="ru-RU"/>
        </w:rPr>
        <w:t>»</w:t>
      </w:r>
      <w:r w:rsidR="00EE0868" w:rsidRPr="00EE0868">
        <w:rPr>
          <w:lang w:val="ru-RU"/>
        </w:rPr>
        <w:t>_____г</w:t>
      </w:r>
      <w:r w:rsidRPr="00EE0868">
        <w:rPr>
          <w:spacing w:val="-2"/>
          <w:lang w:val="ru-RU"/>
        </w:rPr>
        <w:t>ода</w:t>
      </w:r>
    </w:p>
    <w:p w14:paraId="60942582" w14:textId="77777777" w:rsidR="00C67707" w:rsidRPr="009960D3" w:rsidRDefault="00C67707" w:rsidP="00EE0868">
      <w:pPr>
        <w:pStyle w:val="a3"/>
        <w:spacing w:before="96" w:line="276" w:lineRule="auto"/>
        <w:ind w:firstLine="0"/>
        <w:rPr>
          <w:lang w:val="ru-RU"/>
        </w:rPr>
      </w:pPr>
      <w:r w:rsidRPr="009960D3">
        <w:rPr>
          <w:i/>
          <w:spacing w:val="-1"/>
          <w:lang w:val="ru-RU"/>
        </w:rPr>
        <w:t xml:space="preserve">(указывается номер </w:t>
      </w:r>
      <w:r w:rsidRPr="009960D3">
        <w:rPr>
          <w:i/>
          <w:lang w:val="ru-RU"/>
        </w:rPr>
        <w:t>протокола)</w:t>
      </w:r>
      <w:r w:rsidRPr="009960D3">
        <w:rPr>
          <w:i/>
          <w:lang w:val="ru-RU"/>
        </w:rPr>
        <w:tab/>
      </w:r>
      <w:r w:rsidRPr="009960D3">
        <w:rPr>
          <w:i/>
          <w:spacing w:val="-1"/>
          <w:lang w:val="ru-RU"/>
        </w:rPr>
        <w:t>(указывается</w:t>
      </w:r>
      <w:r w:rsidR="00EE0868">
        <w:rPr>
          <w:i/>
          <w:spacing w:val="-1"/>
          <w:lang w:val="ru-RU"/>
        </w:rPr>
        <w:t xml:space="preserve"> </w:t>
      </w:r>
      <w:r w:rsidRPr="009960D3">
        <w:rPr>
          <w:i/>
          <w:lang w:val="ru-RU"/>
        </w:rPr>
        <w:t>дата</w:t>
      </w:r>
      <w:r w:rsidR="00EE0868">
        <w:rPr>
          <w:i/>
          <w:lang w:val="ru-RU"/>
        </w:rPr>
        <w:t xml:space="preserve"> </w:t>
      </w:r>
      <w:r w:rsidRPr="009960D3">
        <w:rPr>
          <w:i/>
          <w:spacing w:val="-1"/>
          <w:lang w:val="ru-RU"/>
        </w:rPr>
        <w:t>подписания</w:t>
      </w:r>
      <w:r w:rsidR="00EE0868">
        <w:rPr>
          <w:i/>
          <w:spacing w:val="-1"/>
          <w:lang w:val="ru-RU"/>
        </w:rPr>
        <w:t xml:space="preserve"> </w:t>
      </w:r>
      <w:r w:rsidRPr="009960D3">
        <w:rPr>
          <w:i/>
          <w:spacing w:val="-1"/>
          <w:lang w:val="ru-RU"/>
        </w:rPr>
        <w:t>протокола)</w:t>
      </w:r>
    </w:p>
    <w:p w14:paraId="2E6FE23D" w14:textId="77777777" w:rsidR="00C67707" w:rsidRPr="009960D3" w:rsidRDefault="00C67707" w:rsidP="009F6611">
      <w:pPr>
        <w:spacing w:line="276" w:lineRule="auto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14:paraId="15471B39" w14:textId="77777777" w:rsidR="00C67707" w:rsidRPr="009960D3" w:rsidRDefault="00C67707" w:rsidP="009F6611">
      <w:pPr>
        <w:spacing w:before="193" w:line="276" w:lineRule="auto"/>
        <w:ind w:left="808" w:right="175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pacing w:val="-1"/>
          <w:sz w:val="28"/>
          <w:lang w:val="ru-RU"/>
        </w:rPr>
        <w:t>Предмет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(указывается способ,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форма,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 xml:space="preserve"> предмет </w:t>
      </w:r>
      <w:r w:rsidRPr="009960D3">
        <w:rPr>
          <w:rFonts w:ascii="Times New Roman" w:hAnsi="Times New Roman"/>
          <w:i/>
          <w:sz w:val="28"/>
          <w:lang w:val="ru-RU"/>
        </w:rPr>
        <w:t>закупки).</w:t>
      </w:r>
    </w:p>
    <w:p w14:paraId="63EC241C" w14:textId="77777777" w:rsidR="00C67707" w:rsidRPr="009960D3" w:rsidRDefault="00C67707" w:rsidP="009F6611">
      <w:pPr>
        <w:spacing w:before="95" w:line="276" w:lineRule="auto"/>
        <w:ind w:left="100" w:right="117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pacing w:val="-1"/>
          <w:sz w:val="28"/>
          <w:lang w:val="ru-RU"/>
        </w:rPr>
        <w:t>Присутствовали:</w:t>
      </w:r>
      <w:r w:rsidRPr="009960D3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(перечисляются</w:t>
      </w:r>
      <w:r w:rsidRPr="009960D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должности,</w:t>
      </w:r>
      <w:r w:rsidRPr="009960D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фамилии,</w:t>
      </w:r>
      <w:r w:rsidRPr="009960D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имена</w:t>
      </w:r>
      <w:r w:rsidRPr="009960D3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="0074107F">
        <w:rPr>
          <w:rFonts w:ascii="Times New Roman" w:hAnsi="Times New Roman"/>
          <w:i/>
          <w:spacing w:val="32"/>
          <w:sz w:val="28"/>
          <w:lang w:val="ru-RU"/>
        </w:rPr>
        <w:br/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отчества</w:t>
      </w:r>
      <w:r w:rsidRPr="009960D3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членов</w:t>
      </w:r>
      <w:r w:rsidRPr="009960D3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комиссии,</w:t>
      </w:r>
      <w:r w:rsidRPr="009960D3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приглашенных</w:t>
      </w:r>
      <w:r w:rsidRPr="009960D3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экспертов,</w:t>
      </w:r>
      <w:r w:rsidRPr="009960D3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присутствовавших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заседании)</w:t>
      </w:r>
    </w:p>
    <w:p w14:paraId="75322E2B" w14:textId="77777777" w:rsidR="00C67707" w:rsidRPr="009960D3" w:rsidRDefault="00C67707" w:rsidP="009F6611">
      <w:pPr>
        <w:pStyle w:val="a3"/>
        <w:spacing w:before="4" w:line="276" w:lineRule="auto"/>
        <w:ind w:left="808" w:right="175" w:firstLine="0"/>
        <w:rPr>
          <w:lang w:val="ru-RU"/>
        </w:rPr>
      </w:pPr>
      <w:r w:rsidRPr="009960D3">
        <w:rPr>
          <w:spacing w:val="-1"/>
          <w:lang w:val="ru-RU"/>
        </w:rPr>
        <w:t>Вопросы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заседания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закупочной</w:t>
      </w:r>
      <w:r w:rsidRPr="009960D3">
        <w:rPr>
          <w:spacing w:val="-3"/>
          <w:lang w:val="ru-RU"/>
        </w:rPr>
        <w:t xml:space="preserve"> </w:t>
      </w:r>
      <w:r w:rsidRPr="009960D3">
        <w:rPr>
          <w:spacing w:val="-1"/>
          <w:lang w:val="ru-RU"/>
        </w:rPr>
        <w:t>комиссии:</w:t>
      </w:r>
    </w:p>
    <w:p w14:paraId="21222C52" w14:textId="77777777" w:rsidR="00C67707" w:rsidRPr="009960D3" w:rsidRDefault="00C67707" w:rsidP="009F6611">
      <w:pPr>
        <w:spacing w:before="95" w:line="276" w:lineRule="auto"/>
        <w:ind w:left="100" w:right="110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pacing w:val="-1"/>
          <w:sz w:val="28"/>
          <w:lang w:val="ru-RU"/>
        </w:rPr>
        <w:t>Согласование</w:t>
      </w:r>
      <w:r w:rsidRPr="009960D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документации</w:t>
      </w:r>
      <w:r w:rsidRPr="009960D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9960D3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способ,</w:t>
      </w:r>
      <w:r w:rsidRPr="009960D3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форма,</w:t>
      </w:r>
      <w:r w:rsidRPr="009960D3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предмет закупки).</w:t>
      </w:r>
    </w:p>
    <w:p w14:paraId="370B13A4" w14:textId="77777777" w:rsidR="00C67707" w:rsidRPr="009960D3" w:rsidRDefault="00C67707" w:rsidP="009F6611">
      <w:pPr>
        <w:spacing w:before="5" w:line="276" w:lineRule="auto"/>
        <w:ind w:left="100" w:right="106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9960D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ходе</w:t>
      </w:r>
      <w:r w:rsidRPr="009960D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заседания</w:t>
      </w:r>
      <w:r w:rsidRPr="009960D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рассмотрены</w:t>
      </w:r>
      <w:r w:rsidRPr="009960D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материалы,</w:t>
      </w:r>
      <w:r w:rsidRPr="009960D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представленные</w:t>
      </w:r>
      <w:r w:rsidRPr="009960D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инициатором</w:t>
      </w:r>
      <w:r w:rsidRPr="009960D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закупки</w:t>
      </w:r>
      <w:r w:rsidRPr="009960D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(указывается</w:t>
      </w:r>
      <w:r w:rsidRPr="009960D3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i/>
          <w:sz w:val="28"/>
          <w:szCs w:val="28"/>
          <w:lang w:val="ru-RU"/>
        </w:rPr>
        <w:t>№</w:t>
      </w:r>
      <w:r w:rsidRPr="009960D3">
        <w:rPr>
          <w:rFonts w:ascii="Times New Roman" w:eastAsia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служебной</w:t>
      </w:r>
      <w:r w:rsidRPr="009960D3">
        <w:rPr>
          <w:rFonts w:ascii="Times New Roman" w:eastAsia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i/>
          <w:sz w:val="28"/>
          <w:szCs w:val="28"/>
          <w:lang w:val="ru-RU"/>
        </w:rPr>
        <w:t>записки)</w:t>
      </w:r>
      <w:r w:rsidRPr="009960D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9960D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9960D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том</w:t>
      </w:r>
      <w:r w:rsidRPr="009960D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числе</w:t>
      </w:r>
      <w:r w:rsidRPr="009960D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проект</w:t>
      </w:r>
      <w:r w:rsidRPr="009960D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закупочной</w:t>
      </w:r>
      <w:r w:rsidRPr="009960D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9960D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документации.</w:t>
      </w:r>
    </w:p>
    <w:p w14:paraId="3EFD49DA" w14:textId="77777777" w:rsidR="00C67707" w:rsidRPr="009960D3" w:rsidRDefault="00C67707" w:rsidP="009F6611">
      <w:pPr>
        <w:spacing w:before="2" w:line="276" w:lineRule="auto"/>
        <w:ind w:left="100" w:right="117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pacing w:val="-1"/>
          <w:sz w:val="28"/>
          <w:lang w:val="ru-RU"/>
        </w:rPr>
        <w:t>Слушали:</w:t>
      </w:r>
      <w:r w:rsidRPr="009960D3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(ФИО,</w:t>
      </w:r>
      <w:r w:rsidRPr="009960D3">
        <w:rPr>
          <w:rFonts w:ascii="Times New Roman" w:hAnsi="Times New Roman"/>
          <w:i/>
          <w:spacing w:val="6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должность</w:t>
      </w:r>
      <w:r w:rsidRPr="009960D3">
        <w:rPr>
          <w:rFonts w:ascii="Times New Roman" w:hAnsi="Times New Roman"/>
          <w:i/>
          <w:spacing w:val="6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докладчика,</w:t>
      </w:r>
      <w:r w:rsidRPr="009960D3">
        <w:rPr>
          <w:rFonts w:ascii="Times New Roman" w:hAnsi="Times New Roman"/>
          <w:i/>
          <w:spacing w:val="6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краткое</w:t>
      </w:r>
      <w:r w:rsidRPr="009960D3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содержание</w:t>
      </w:r>
      <w:r w:rsidRPr="009960D3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доклада)</w:t>
      </w:r>
    </w:p>
    <w:p w14:paraId="160710C8" w14:textId="77777777" w:rsidR="00C67707" w:rsidRPr="009960D3" w:rsidRDefault="00C67707" w:rsidP="009F6611">
      <w:pPr>
        <w:pStyle w:val="a3"/>
        <w:spacing w:before="5" w:line="276" w:lineRule="auto"/>
        <w:ind w:right="121" w:firstLine="707"/>
        <w:jc w:val="both"/>
        <w:rPr>
          <w:lang w:val="ru-RU"/>
        </w:rPr>
      </w:pPr>
      <w:r w:rsidRPr="009960D3">
        <w:rPr>
          <w:spacing w:val="-1"/>
          <w:lang w:val="ru-RU"/>
        </w:rPr>
        <w:t>По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результатам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рассмотрения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поступили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lang w:val="ru-RU"/>
        </w:rPr>
        <w:t xml:space="preserve"> о </w:t>
      </w:r>
      <w:r w:rsidRPr="009960D3">
        <w:rPr>
          <w:spacing w:val="-1"/>
          <w:lang w:val="ru-RU"/>
        </w:rPr>
        <w:t>внесении</w:t>
      </w:r>
      <w:r w:rsidRPr="009960D3">
        <w:rPr>
          <w:spacing w:val="35"/>
          <w:lang w:val="ru-RU"/>
        </w:rPr>
        <w:t xml:space="preserve"> </w:t>
      </w:r>
      <w:r w:rsidR="0074107F">
        <w:rPr>
          <w:spacing w:val="35"/>
          <w:lang w:val="ru-RU"/>
        </w:rPr>
        <w:br/>
      </w:r>
      <w:r w:rsidRPr="009960D3">
        <w:rPr>
          <w:lang w:val="ru-RU"/>
        </w:rPr>
        <w:t>в</w:t>
      </w:r>
      <w:r w:rsidRPr="009960D3">
        <w:rPr>
          <w:spacing w:val="44"/>
          <w:lang w:val="ru-RU"/>
        </w:rPr>
        <w:t xml:space="preserve"> </w:t>
      </w:r>
      <w:r w:rsidRPr="009960D3">
        <w:rPr>
          <w:spacing w:val="-1"/>
          <w:lang w:val="ru-RU"/>
        </w:rPr>
        <w:t>представленный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проект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2"/>
          <w:lang w:val="ru-RU"/>
        </w:rPr>
        <w:t>закупочной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документации</w:t>
      </w:r>
      <w:r w:rsidRPr="009960D3">
        <w:rPr>
          <w:spacing w:val="45"/>
          <w:lang w:val="ru-RU"/>
        </w:rPr>
        <w:t xml:space="preserve"> </w:t>
      </w:r>
      <w:r w:rsidRPr="009960D3">
        <w:rPr>
          <w:spacing w:val="-1"/>
          <w:lang w:val="ru-RU"/>
        </w:rPr>
        <w:t>следующих</w:t>
      </w:r>
      <w:r w:rsidRPr="009960D3">
        <w:rPr>
          <w:spacing w:val="46"/>
          <w:lang w:val="ru-RU"/>
        </w:rPr>
        <w:t xml:space="preserve"> </w:t>
      </w:r>
      <w:r w:rsidRPr="009960D3">
        <w:rPr>
          <w:spacing w:val="-1"/>
          <w:lang w:val="ru-RU"/>
        </w:rPr>
        <w:t>изменений</w:t>
      </w:r>
      <w:r w:rsidRPr="009960D3">
        <w:rPr>
          <w:spacing w:val="43"/>
          <w:lang w:val="ru-RU"/>
        </w:rPr>
        <w:t xml:space="preserve"> </w:t>
      </w:r>
      <w:r w:rsidR="0074107F">
        <w:rPr>
          <w:spacing w:val="43"/>
          <w:lang w:val="ru-RU"/>
        </w:rPr>
        <w:br/>
      </w:r>
      <w:r w:rsidRPr="009960D3">
        <w:rPr>
          <w:lang w:val="ru-RU"/>
        </w:rPr>
        <w:t xml:space="preserve">и </w:t>
      </w:r>
      <w:r w:rsidRPr="009960D3">
        <w:rPr>
          <w:spacing w:val="-2"/>
          <w:lang w:val="ru-RU"/>
        </w:rPr>
        <w:t>дополнений:</w:t>
      </w:r>
    </w:p>
    <w:p w14:paraId="281B814E" w14:textId="77777777" w:rsidR="00C67707" w:rsidRPr="009960D3" w:rsidRDefault="00C67707" w:rsidP="009F6611">
      <w:pPr>
        <w:spacing w:before="3" w:line="276" w:lineRule="auto"/>
        <w:ind w:left="100" w:right="106" w:firstLine="77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(указываются</w:t>
      </w:r>
      <w:r w:rsidRPr="009960D3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изменения</w:t>
      </w:r>
      <w:r w:rsidRPr="009960D3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дополнения</w:t>
      </w:r>
      <w:r w:rsidRPr="009960D3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к</w:t>
      </w:r>
      <w:r w:rsidRPr="009960D3">
        <w:rPr>
          <w:rFonts w:ascii="Times New Roman" w:hAnsi="Times New Roman"/>
          <w:i/>
          <w:spacing w:val="1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представленному</w:t>
      </w:r>
      <w:r w:rsidRPr="009960D3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проекту</w:t>
      </w:r>
      <w:r w:rsidRPr="009960D3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документации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(в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случае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необходимости).</w:t>
      </w:r>
    </w:p>
    <w:p w14:paraId="423C4D1A" w14:textId="77777777" w:rsidR="00C67707" w:rsidRPr="009960D3" w:rsidRDefault="00C67707" w:rsidP="009F6611">
      <w:pPr>
        <w:pStyle w:val="a3"/>
        <w:spacing w:before="6" w:line="276" w:lineRule="auto"/>
        <w:ind w:left="808" w:right="175" w:firstLine="0"/>
        <w:rPr>
          <w:lang w:val="ru-RU"/>
        </w:rPr>
      </w:pPr>
      <w:r w:rsidRPr="009960D3">
        <w:rPr>
          <w:spacing w:val="-1"/>
          <w:lang w:val="ru-RU"/>
        </w:rPr>
        <w:t>Решили:</w:t>
      </w:r>
    </w:p>
    <w:p w14:paraId="1E66A807" w14:textId="77777777" w:rsidR="00C67707" w:rsidRPr="009960D3" w:rsidRDefault="00C67707" w:rsidP="009F6611">
      <w:pPr>
        <w:spacing w:before="95" w:line="276" w:lineRule="auto"/>
        <w:ind w:left="100" w:right="105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pacing w:val="-1"/>
          <w:sz w:val="28"/>
          <w:lang w:val="ru-RU"/>
        </w:rPr>
        <w:t>Согласовать</w:t>
      </w:r>
      <w:r w:rsidRPr="009960D3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закупочную</w:t>
      </w:r>
      <w:r w:rsidRPr="009960D3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документацию</w:t>
      </w:r>
      <w:r w:rsidRPr="009960D3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на</w:t>
      </w:r>
      <w:r w:rsidRPr="009960D3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проведение</w:t>
      </w:r>
      <w:r w:rsidRPr="009960D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9960D3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способ,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 xml:space="preserve">форма, предмет </w:t>
      </w:r>
      <w:r w:rsidRPr="009960D3">
        <w:rPr>
          <w:rFonts w:ascii="Times New Roman" w:hAnsi="Times New Roman"/>
          <w:i/>
          <w:sz w:val="28"/>
          <w:lang w:val="ru-RU"/>
        </w:rPr>
        <w:t>закупки).</w:t>
      </w:r>
    </w:p>
    <w:p w14:paraId="6348D641" w14:textId="77777777" w:rsidR="007A3D15" w:rsidRDefault="007A3D15" w:rsidP="007A3D15">
      <w:pPr>
        <w:pStyle w:val="a3"/>
        <w:spacing w:line="276" w:lineRule="auto"/>
        <w:ind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Результаты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голосования:</w:t>
      </w:r>
    </w:p>
    <w:p w14:paraId="7C5060EA" w14:textId="77777777" w:rsidR="007A3D15" w:rsidRDefault="007A3D15" w:rsidP="007A3D15">
      <w:pPr>
        <w:pStyle w:val="a3"/>
        <w:spacing w:line="276" w:lineRule="auto"/>
        <w:ind w:left="200" w:firstLine="608"/>
        <w:rPr>
          <w:spacing w:val="-1"/>
          <w:lang w:val="ru-RU"/>
        </w:rPr>
      </w:pPr>
      <w:r w:rsidRPr="009960D3">
        <w:rPr>
          <w:spacing w:val="-1"/>
          <w:lang w:val="ru-RU"/>
        </w:rPr>
        <w:t>«За»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 xml:space="preserve">____ </w:t>
      </w:r>
      <w:r w:rsidRPr="00E16047">
        <w:rPr>
          <w:spacing w:val="-1"/>
          <w:lang w:val="ru-RU"/>
        </w:rPr>
        <w:t>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</w:p>
    <w:p w14:paraId="32A2E107" w14:textId="77777777" w:rsidR="00C67707" w:rsidRPr="009960D3" w:rsidRDefault="007A3D15" w:rsidP="007A3D15">
      <w:pPr>
        <w:pStyle w:val="a3"/>
        <w:spacing w:before="1" w:line="276" w:lineRule="auto"/>
        <w:ind w:left="808" w:right="175" w:firstLine="0"/>
        <w:rPr>
          <w:lang w:val="ru-RU"/>
        </w:rPr>
      </w:pPr>
      <w:r w:rsidRPr="009960D3">
        <w:rPr>
          <w:spacing w:val="-1"/>
          <w:lang w:val="ru-RU"/>
        </w:rPr>
        <w:t>«Против»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____</w:t>
      </w:r>
      <w:r w:rsidRPr="00E16047">
        <w:rPr>
          <w:spacing w:val="-1"/>
          <w:lang w:val="ru-RU"/>
        </w:rPr>
        <w:t xml:space="preserve"> 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  <w:r w:rsidRPr="009960D3">
        <w:rPr>
          <w:spacing w:val="-1"/>
          <w:lang w:val="ru-RU"/>
        </w:rPr>
        <w:t xml:space="preserve"> </w:t>
      </w:r>
      <w:r w:rsidR="00C67707" w:rsidRPr="009960D3">
        <w:rPr>
          <w:spacing w:val="-1"/>
          <w:lang w:val="ru-RU"/>
        </w:rPr>
        <w:t>Подписи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1"/>
          <w:lang w:val="ru-RU"/>
        </w:rPr>
        <w:t>членов закупочной</w:t>
      </w:r>
      <w:r w:rsidR="00C67707" w:rsidRPr="009960D3">
        <w:rPr>
          <w:lang w:val="ru-RU"/>
        </w:rPr>
        <w:t xml:space="preserve"> </w:t>
      </w:r>
      <w:r w:rsidR="00C67707" w:rsidRPr="009960D3">
        <w:rPr>
          <w:spacing w:val="-2"/>
          <w:lang w:val="ru-RU"/>
        </w:rPr>
        <w:t>комиссии:</w:t>
      </w:r>
    </w:p>
    <w:p w14:paraId="2D9F924D" w14:textId="77777777" w:rsidR="00EE0868" w:rsidRDefault="00C67707" w:rsidP="007A3D15">
      <w:pPr>
        <w:spacing w:before="97" w:line="276" w:lineRule="auto"/>
        <w:ind w:left="100" w:right="111" w:firstLine="707"/>
        <w:rPr>
          <w:rFonts w:ascii="Times New Roman" w:hAnsi="Times New Roman"/>
          <w:i/>
          <w:spacing w:val="-1"/>
          <w:sz w:val="28"/>
          <w:lang w:val="ru-RU"/>
        </w:rPr>
      </w:pPr>
      <w:r w:rsidRPr="009960D3">
        <w:rPr>
          <w:rFonts w:ascii="Times New Roman" w:hAnsi="Times New Roman"/>
          <w:i/>
          <w:spacing w:val="-1"/>
          <w:sz w:val="28"/>
          <w:lang w:val="ru-RU"/>
        </w:rPr>
        <w:t>(приводятся</w:t>
      </w:r>
      <w:r w:rsidRPr="009960D3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подписи</w:t>
      </w:r>
      <w:r w:rsidRPr="009960D3">
        <w:rPr>
          <w:rFonts w:ascii="Times New Roman" w:hAnsi="Times New Roman"/>
          <w:i/>
          <w:spacing w:val="4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членов</w:t>
      </w:r>
      <w:r w:rsidRPr="009960D3"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i/>
          <w:spacing w:val="4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комиссии,</w:t>
      </w:r>
      <w:r w:rsidRPr="009960D3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присутствовавших</w:t>
      </w:r>
      <w:r w:rsidRPr="009960D3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данном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заседании)</w:t>
      </w:r>
      <w:bookmarkStart w:id="676" w:name="Форма_20"/>
      <w:bookmarkEnd w:id="676"/>
    </w:p>
    <w:p w14:paraId="5DBC55C2" w14:textId="77777777" w:rsidR="00EE0868" w:rsidRDefault="00EE0868">
      <w:pPr>
        <w:widowControl/>
        <w:spacing w:after="200" w:line="276" w:lineRule="auto"/>
        <w:rPr>
          <w:rFonts w:ascii="Times New Roman" w:hAnsi="Times New Roman"/>
          <w:i/>
          <w:spacing w:val="-1"/>
          <w:sz w:val="28"/>
          <w:lang w:val="ru-RU"/>
        </w:rPr>
      </w:pPr>
      <w:r>
        <w:rPr>
          <w:rFonts w:ascii="Times New Roman" w:hAnsi="Times New Roman"/>
          <w:i/>
          <w:spacing w:val="-1"/>
          <w:sz w:val="28"/>
          <w:lang w:val="ru-RU"/>
        </w:rPr>
        <w:br w:type="page"/>
      </w:r>
    </w:p>
    <w:p w14:paraId="1D32DFC0" w14:textId="77777777" w:rsidR="00C67707" w:rsidRPr="00360348" w:rsidRDefault="00C67707" w:rsidP="007A3D15">
      <w:pPr>
        <w:spacing w:before="97" w:line="276" w:lineRule="auto"/>
        <w:ind w:left="100" w:right="111" w:firstLine="707"/>
        <w:jc w:val="right"/>
        <w:rPr>
          <w:rFonts w:ascii="Times New Roman" w:hAnsi="Times New Roman"/>
          <w:bCs/>
          <w:spacing w:val="-1"/>
          <w:sz w:val="28"/>
          <w:lang w:val="ru-RU"/>
        </w:rPr>
      </w:pPr>
      <w:r w:rsidRPr="00360348">
        <w:rPr>
          <w:rFonts w:ascii="Times New Roman" w:hAnsi="Times New Roman"/>
          <w:bCs/>
          <w:spacing w:val="-1"/>
          <w:sz w:val="28"/>
          <w:lang w:val="ru-RU"/>
        </w:rPr>
        <w:lastRenderedPageBreak/>
        <w:t xml:space="preserve">Форма </w:t>
      </w:r>
      <w:r>
        <w:rPr>
          <w:rFonts w:ascii="Times New Roman" w:hAnsi="Times New Roman"/>
          <w:bCs/>
          <w:spacing w:val="-1"/>
          <w:sz w:val="28"/>
          <w:lang w:val="ru-RU"/>
        </w:rPr>
        <w:t>1</w:t>
      </w:r>
      <w:r w:rsidR="00AD7396">
        <w:rPr>
          <w:rFonts w:ascii="Times New Roman" w:hAnsi="Times New Roman"/>
          <w:bCs/>
          <w:spacing w:val="-1"/>
          <w:sz w:val="28"/>
          <w:lang w:val="ru-RU"/>
        </w:rPr>
        <w:t>8</w:t>
      </w:r>
    </w:p>
    <w:p w14:paraId="43BE8E49" w14:textId="77777777" w:rsidR="00C67707" w:rsidRPr="00AA2D68" w:rsidRDefault="00C67707" w:rsidP="00C224C4">
      <w:pPr>
        <w:spacing w:before="103" w:line="276" w:lineRule="auto"/>
        <w:ind w:right="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Протокол</w:t>
      </w:r>
    </w:p>
    <w:p w14:paraId="00654F94" w14:textId="77777777" w:rsidR="00E16047" w:rsidRDefault="00C67707" w:rsidP="00C224C4">
      <w:pPr>
        <w:tabs>
          <w:tab w:val="left" w:pos="0"/>
          <w:tab w:val="left" w:pos="9072"/>
          <w:tab w:val="left" w:pos="9467"/>
        </w:tabs>
        <w:spacing w:before="103" w:line="276" w:lineRule="auto"/>
        <w:ind w:right="32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заседания</w:t>
      </w:r>
      <w:r w:rsidRPr="009960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закупочной комиссии по</w:t>
      </w:r>
      <w:r w:rsidRPr="009960D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 xml:space="preserve">рассмотрению </w:t>
      </w:r>
      <w:r w:rsidRPr="009960D3">
        <w:rPr>
          <w:rFonts w:ascii="Times New Roman" w:hAnsi="Times New Roman"/>
          <w:b/>
          <w:sz w:val="28"/>
          <w:lang w:val="ru-RU"/>
        </w:rPr>
        <w:t>и</w:t>
      </w:r>
      <w:r w:rsidRPr="009960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оценке</w:t>
      </w:r>
      <w:r w:rsidRPr="009960D3">
        <w:rPr>
          <w:rFonts w:ascii="Times New Roman" w:hAnsi="Times New Roman"/>
          <w:b/>
          <w:sz w:val="28"/>
          <w:lang w:val="ru-RU"/>
        </w:rPr>
        <w:t xml:space="preserve"> заявок</w:t>
      </w:r>
      <w:r w:rsidRPr="009960D3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960D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участие, окончательных</w:t>
      </w:r>
      <w:r w:rsidRPr="009960D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предложений участников</w:t>
      </w:r>
    </w:p>
    <w:p w14:paraId="49AA9810" w14:textId="77777777" w:rsidR="00E16047" w:rsidRPr="00E16047" w:rsidRDefault="00E16047" w:rsidP="00EE0868">
      <w:pPr>
        <w:spacing w:before="103" w:line="276" w:lineRule="auto"/>
        <w:ind w:left="1667" w:right="323" w:hanging="1667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E1604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E16047">
        <w:rPr>
          <w:rFonts w:ascii="Times New Roman" w:hAnsi="Times New Roman"/>
          <w:spacing w:val="-2"/>
          <w:sz w:val="28"/>
          <w:szCs w:val="28"/>
          <w:lang w:val="ru-RU"/>
        </w:rPr>
        <w:t>«_____</w:t>
      </w:r>
      <w:r w:rsidR="00C67707" w:rsidRPr="00E16047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E160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6047">
        <w:rPr>
          <w:rFonts w:ascii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hAnsi="Times New Roman"/>
          <w:sz w:val="28"/>
          <w:szCs w:val="28"/>
          <w:lang w:val="ru-RU"/>
        </w:rPr>
        <w:tab/>
      </w:r>
      <w:r w:rsidR="00EE0868">
        <w:rPr>
          <w:rFonts w:ascii="Times New Roman" w:hAnsi="Times New Roman"/>
          <w:sz w:val="28"/>
          <w:szCs w:val="28"/>
          <w:lang w:val="ru-RU"/>
        </w:rPr>
        <w:tab/>
      </w:r>
      <w:r w:rsidR="00EE0868">
        <w:rPr>
          <w:rFonts w:ascii="Times New Roman" w:hAnsi="Times New Roman"/>
          <w:sz w:val="28"/>
          <w:szCs w:val="28"/>
          <w:lang w:val="ru-RU"/>
        </w:rPr>
        <w:tab/>
      </w:r>
      <w:r w:rsidR="00EE0868">
        <w:rPr>
          <w:rFonts w:ascii="Times New Roman" w:hAnsi="Times New Roman"/>
          <w:sz w:val="28"/>
          <w:szCs w:val="28"/>
          <w:lang w:val="ru-RU"/>
        </w:rPr>
        <w:tab/>
      </w:r>
      <w:r w:rsidR="00EE0868">
        <w:rPr>
          <w:rFonts w:ascii="Times New Roman" w:hAnsi="Times New Roman"/>
          <w:sz w:val="28"/>
          <w:szCs w:val="28"/>
          <w:lang w:val="ru-RU"/>
        </w:rPr>
        <w:tab/>
      </w:r>
      <w:r w:rsidR="00EE0868">
        <w:rPr>
          <w:rFonts w:ascii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hAnsi="Times New Roman"/>
          <w:sz w:val="28"/>
          <w:szCs w:val="28"/>
          <w:lang w:val="ru-RU"/>
        </w:rPr>
        <w:tab/>
        <w:t xml:space="preserve">_____ </w:t>
      </w:r>
      <w:r w:rsidR="00C67707" w:rsidRPr="00E16047">
        <w:rPr>
          <w:rFonts w:ascii="Times New Roman" w:hAnsi="Times New Roman"/>
          <w:spacing w:val="-1"/>
          <w:sz w:val="28"/>
          <w:szCs w:val="28"/>
          <w:lang w:val="ru-RU"/>
        </w:rPr>
        <w:t>года</w:t>
      </w:r>
    </w:p>
    <w:p w14:paraId="3098799A" w14:textId="77777777" w:rsidR="00E16047" w:rsidRDefault="00E16047" w:rsidP="00E16047">
      <w:pPr>
        <w:pStyle w:val="a3"/>
        <w:tabs>
          <w:tab w:val="left" w:pos="5056"/>
          <w:tab w:val="left" w:pos="5617"/>
        </w:tabs>
        <w:spacing w:before="0" w:line="276" w:lineRule="auto"/>
        <w:ind w:firstLine="0"/>
        <w:rPr>
          <w:i/>
          <w:spacing w:val="25"/>
          <w:lang w:val="ru-RU"/>
        </w:rPr>
      </w:pPr>
      <w:r>
        <w:rPr>
          <w:i/>
          <w:spacing w:val="-1"/>
          <w:lang w:val="ru-RU"/>
        </w:rPr>
        <w:t xml:space="preserve">(указывается номер протокола) </w:t>
      </w:r>
      <w:r w:rsidR="00EE0868">
        <w:rPr>
          <w:i/>
          <w:spacing w:val="-1"/>
          <w:lang w:val="ru-RU"/>
        </w:rPr>
        <w:t xml:space="preserve">      </w:t>
      </w:r>
      <w:r>
        <w:rPr>
          <w:i/>
          <w:spacing w:val="-1"/>
          <w:lang w:val="ru-RU"/>
        </w:rPr>
        <w:t xml:space="preserve"> </w:t>
      </w:r>
      <w:r w:rsidR="00C67707" w:rsidRPr="009960D3">
        <w:rPr>
          <w:i/>
          <w:spacing w:val="-1"/>
          <w:w w:val="95"/>
          <w:lang w:val="ru-RU"/>
        </w:rPr>
        <w:t>(указывается</w:t>
      </w:r>
      <w:r>
        <w:rPr>
          <w:i/>
          <w:spacing w:val="-1"/>
          <w:w w:val="95"/>
          <w:lang w:val="ru-RU"/>
        </w:rPr>
        <w:t xml:space="preserve"> </w:t>
      </w:r>
      <w:r w:rsidR="00C67707" w:rsidRPr="009960D3">
        <w:rPr>
          <w:i/>
          <w:spacing w:val="-2"/>
          <w:w w:val="95"/>
          <w:lang w:val="ru-RU"/>
        </w:rPr>
        <w:t>дата</w:t>
      </w:r>
      <w:r>
        <w:rPr>
          <w:i/>
          <w:spacing w:val="-2"/>
          <w:w w:val="95"/>
          <w:lang w:val="ru-RU"/>
        </w:rPr>
        <w:t xml:space="preserve"> </w:t>
      </w:r>
      <w:r w:rsidR="00C67707" w:rsidRPr="009960D3">
        <w:rPr>
          <w:i/>
          <w:spacing w:val="-2"/>
          <w:lang w:val="ru-RU"/>
        </w:rPr>
        <w:t>подписания</w:t>
      </w:r>
      <w:r>
        <w:rPr>
          <w:i/>
          <w:spacing w:val="-2"/>
          <w:lang w:val="ru-RU"/>
        </w:rPr>
        <w:t xml:space="preserve"> </w:t>
      </w:r>
      <w:r w:rsidR="00C67707" w:rsidRPr="009960D3">
        <w:rPr>
          <w:i/>
          <w:spacing w:val="-1"/>
          <w:lang w:val="ru-RU"/>
        </w:rPr>
        <w:t>протокола)</w:t>
      </w:r>
      <w:r w:rsidR="00C67707" w:rsidRPr="009960D3">
        <w:rPr>
          <w:i/>
          <w:spacing w:val="25"/>
          <w:lang w:val="ru-RU"/>
        </w:rPr>
        <w:t xml:space="preserve"> </w:t>
      </w:r>
    </w:p>
    <w:p w14:paraId="647DDE5D" w14:textId="77777777" w:rsidR="00E16047" w:rsidRDefault="00C67707" w:rsidP="00E16047">
      <w:pPr>
        <w:pStyle w:val="a3"/>
        <w:tabs>
          <w:tab w:val="left" w:pos="5056"/>
          <w:tab w:val="left" w:pos="5617"/>
        </w:tabs>
        <w:spacing w:before="0" w:line="276" w:lineRule="auto"/>
        <w:ind w:firstLine="0"/>
        <w:rPr>
          <w:i/>
          <w:spacing w:val="31"/>
          <w:lang w:val="ru-RU"/>
        </w:rPr>
      </w:pPr>
      <w:r w:rsidRPr="009960D3">
        <w:rPr>
          <w:b/>
          <w:spacing w:val="-1"/>
          <w:lang w:val="ru-RU"/>
        </w:rPr>
        <w:t>Предмет:</w:t>
      </w:r>
      <w:r w:rsidRPr="009960D3">
        <w:rPr>
          <w:b/>
          <w:lang w:val="ru-RU"/>
        </w:rPr>
        <w:t xml:space="preserve"> </w:t>
      </w:r>
      <w:r w:rsidRPr="009960D3">
        <w:rPr>
          <w:i/>
          <w:spacing w:val="-1"/>
          <w:lang w:val="ru-RU"/>
        </w:rPr>
        <w:t>(указывается предмет закупки)</w:t>
      </w:r>
      <w:r w:rsidRPr="009960D3">
        <w:rPr>
          <w:i/>
          <w:spacing w:val="31"/>
          <w:lang w:val="ru-RU"/>
        </w:rPr>
        <w:t xml:space="preserve"> </w:t>
      </w:r>
    </w:p>
    <w:p w14:paraId="4BC87252" w14:textId="77777777" w:rsidR="00E16047" w:rsidRDefault="00C67707" w:rsidP="00E16047">
      <w:pPr>
        <w:pStyle w:val="a3"/>
        <w:tabs>
          <w:tab w:val="left" w:pos="5056"/>
          <w:tab w:val="left" w:pos="5617"/>
        </w:tabs>
        <w:spacing w:before="0" w:line="276" w:lineRule="auto"/>
        <w:ind w:firstLine="0"/>
        <w:rPr>
          <w:i/>
          <w:spacing w:val="31"/>
          <w:lang w:val="ru-RU"/>
        </w:rPr>
      </w:pPr>
      <w:r w:rsidRPr="009960D3">
        <w:rPr>
          <w:b/>
          <w:spacing w:val="-1"/>
          <w:lang w:val="ru-RU"/>
        </w:rPr>
        <w:t>Способ</w:t>
      </w:r>
      <w:r w:rsidRPr="009960D3">
        <w:rPr>
          <w:b/>
          <w:spacing w:val="1"/>
          <w:lang w:val="ru-RU"/>
        </w:rPr>
        <w:t xml:space="preserve"> </w:t>
      </w:r>
      <w:r w:rsidRPr="009960D3">
        <w:rPr>
          <w:b/>
          <w:spacing w:val="-1"/>
          <w:lang w:val="ru-RU"/>
        </w:rPr>
        <w:t>закупки:</w:t>
      </w:r>
      <w:r w:rsidRPr="009960D3">
        <w:rPr>
          <w:b/>
          <w:spacing w:val="1"/>
          <w:lang w:val="ru-RU"/>
        </w:rPr>
        <w:t xml:space="preserve"> </w:t>
      </w:r>
      <w:r w:rsidRPr="009960D3">
        <w:rPr>
          <w:i/>
          <w:spacing w:val="-1"/>
          <w:lang w:val="ru-RU"/>
        </w:rPr>
        <w:t>(указывается способ</w:t>
      </w:r>
      <w:r w:rsidRPr="009960D3">
        <w:rPr>
          <w:i/>
          <w:spacing w:val="-3"/>
          <w:lang w:val="ru-RU"/>
        </w:rPr>
        <w:t xml:space="preserve"> </w:t>
      </w:r>
      <w:r w:rsidRPr="009960D3">
        <w:rPr>
          <w:i/>
          <w:spacing w:val="-1"/>
          <w:lang w:val="ru-RU"/>
        </w:rPr>
        <w:t>закупки)</w:t>
      </w:r>
      <w:r w:rsidRPr="009960D3">
        <w:rPr>
          <w:i/>
          <w:spacing w:val="31"/>
          <w:lang w:val="ru-RU"/>
        </w:rPr>
        <w:t xml:space="preserve"> </w:t>
      </w:r>
    </w:p>
    <w:p w14:paraId="63D69A24" w14:textId="77777777" w:rsidR="00C67707" w:rsidRPr="009960D3" w:rsidRDefault="00C67707" w:rsidP="00E16047">
      <w:pPr>
        <w:pStyle w:val="a3"/>
        <w:tabs>
          <w:tab w:val="left" w:pos="5056"/>
          <w:tab w:val="left" w:pos="5617"/>
        </w:tabs>
        <w:spacing w:before="0" w:line="276" w:lineRule="auto"/>
        <w:ind w:firstLine="0"/>
        <w:rPr>
          <w:lang w:val="ru-RU"/>
        </w:rPr>
      </w:pPr>
      <w:r w:rsidRPr="009960D3">
        <w:rPr>
          <w:b/>
          <w:spacing w:val="-1"/>
          <w:lang w:val="ru-RU"/>
        </w:rPr>
        <w:t>Форма</w:t>
      </w:r>
      <w:r w:rsidRPr="009960D3">
        <w:rPr>
          <w:b/>
          <w:spacing w:val="1"/>
          <w:lang w:val="ru-RU"/>
        </w:rPr>
        <w:t xml:space="preserve"> </w:t>
      </w:r>
      <w:r w:rsidRPr="009960D3">
        <w:rPr>
          <w:b/>
          <w:spacing w:val="-1"/>
          <w:lang w:val="ru-RU"/>
        </w:rPr>
        <w:t>закупки:</w:t>
      </w:r>
      <w:r w:rsidRPr="009960D3">
        <w:rPr>
          <w:b/>
          <w:spacing w:val="1"/>
          <w:lang w:val="ru-RU"/>
        </w:rPr>
        <w:t xml:space="preserve"> </w:t>
      </w:r>
      <w:r w:rsidRPr="009960D3">
        <w:rPr>
          <w:i/>
          <w:spacing w:val="-1"/>
          <w:lang w:val="ru-RU"/>
        </w:rPr>
        <w:t>(указывается форма</w:t>
      </w:r>
      <w:r w:rsidRPr="009960D3">
        <w:rPr>
          <w:i/>
          <w:spacing w:val="-3"/>
          <w:lang w:val="ru-RU"/>
        </w:rPr>
        <w:t xml:space="preserve"> </w:t>
      </w:r>
      <w:r w:rsidRPr="009960D3">
        <w:rPr>
          <w:i/>
          <w:lang w:val="ru-RU"/>
        </w:rPr>
        <w:t>закупки)</w:t>
      </w:r>
    </w:p>
    <w:p w14:paraId="3AE43590" w14:textId="77777777" w:rsidR="00C67707" w:rsidRPr="009960D3" w:rsidRDefault="00C67707" w:rsidP="009F6611">
      <w:pPr>
        <w:spacing w:before="6" w:line="276" w:lineRule="auto"/>
        <w:ind w:left="100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Номер</w:t>
      </w:r>
      <w:r w:rsidRPr="009960D3">
        <w:rPr>
          <w:rFonts w:ascii="Times New Roman" w:hAnsi="Times New Roman"/>
          <w:b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закупки:</w:t>
      </w:r>
      <w:r w:rsidRPr="009960D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 xml:space="preserve">(указывается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номер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согласно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плану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закупки)</w:t>
      </w:r>
    </w:p>
    <w:p w14:paraId="5FE7B106" w14:textId="77777777" w:rsidR="00C67707" w:rsidRPr="009960D3" w:rsidRDefault="00C67707" w:rsidP="009F6611">
      <w:pPr>
        <w:spacing w:before="95" w:line="276" w:lineRule="auto"/>
        <w:ind w:left="100" w:right="114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Сведения</w:t>
      </w:r>
      <w:r w:rsidRPr="009960D3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z w:val="28"/>
          <w:lang w:val="ru-RU"/>
        </w:rPr>
        <w:t>о</w:t>
      </w:r>
      <w:r w:rsidRPr="009960D3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2"/>
          <w:sz w:val="28"/>
          <w:lang w:val="ru-RU"/>
        </w:rPr>
        <w:t>начальной</w:t>
      </w:r>
      <w:r w:rsidRPr="009960D3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(максимальной)</w:t>
      </w:r>
      <w:r w:rsidRPr="009960D3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цене:</w:t>
      </w:r>
      <w:r w:rsidRPr="009960D3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9960D3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НМЦ</w:t>
      </w:r>
      <w:r w:rsidRPr="009960D3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с</w:t>
      </w:r>
      <w:r w:rsidRPr="009960D3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учетом</w:t>
      </w:r>
      <w:r w:rsidRPr="009960D3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НДС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согласно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утвержденной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документации)</w:t>
      </w:r>
    </w:p>
    <w:p w14:paraId="567F199B" w14:textId="77777777" w:rsidR="00C67707" w:rsidRPr="009960D3" w:rsidRDefault="00E16047" w:rsidP="0004059C">
      <w:pPr>
        <w:pStyle w:val="a3"/>
        <w:ind w:left="142" w:firstLine="0"/>
        <w:rPr>
          <w:b/>
          <w:bCs/>
          <w:lang w:val="ru-RU"/>
        </w:rPr>
      </w:pPr>
      <w:bookmarkStart w:id="677" w:name="_Toc85189860"/>
      <w:bookmarkStart w:id="678" w:name="_Toc89359018"/>
      <w:bookmarkStart w:id="679" w:name="_Toc89359478"/>
      <w:bookmarkStart w:id="680" w:name="_Toc89695788"/>
      <w:bookmarkStart w:id="681" w:name="_Toc90030230"/>
      <w:bookmarkStart w:id="682" w:name="_Toc103758002"/>
      <w:r w:rsidRPr="0004059C">
        <w:rPr>
          <w:b/>
          <w:bCs/>
          <w:lang w:val="ru-RU"/>
        </w:rPr>
        <w:t xml:space="preserve">Место, </w:t>
      </w:r>
      <w:r w:rsidR="00C67707" w:rsidRPr="0004059C">
        <w:rPr>
          <w:b/>
          <w:bCs/>
          <w:lang w:val="ru-RU"/>
        </w:rPr>
        <w:t>дата,</w:t>
      </w:r>
      <w:r w:rsidRPr="0004059C">
        <w:rPr>
          <w:b/>
          <w:bCs/>
          <w:lang w:val="ru-RU"/>
        </w:rPr>
        <w:t xml:space="preserve"> </w:t>
      </w:r>
      <w:r w:rsidR="00C67707" w:rsidRPr="0004059C">
        <w:rPr>
          <w:b/>
          <w:bCs/>
          <w:lang w:val="ru-RU"/>
        </w:rPr>
        <w:t>время</w:t>
      </w:r>
      <w:r w:rsidRPr="0004059C">
        <w:rPr>
          <w:b/>
          <w:bCs/>
          <w:lang w:val="ru-RU"/>
        </w:rPr>
        <w:t xml:space="preserve"> </w:t>
      </w:r>
      <w:r w:rsidR="00C67707" w:rsidRPr="0004059C">
        <w:rPr>
          <w:b/>
          <w:bCs/>
          <w:w w:val="95"/>
          <w:lang w:val="ru-RU"/>
        </w:rPr>
        <w:t>проведения</w:t>
      </w:r>
      <w:r w:rsidRPr="0004059C">
        <w:rPr>
          <w:b/>
          <w:bCs/>
          <w:w w:val="95"/>
          <w:lang w:val="ru-RU"/>
        </w:rPr>
        <w:t xml:space="preserve"> </w:t>
      </w:r>
      <w:r w:rsidR="00C67707" w:rsidRPr="0004059C">
        <w:rPr>
          <w:b/>
          <w:bCs/>
          <w:lang w:val="ru-RU"/>
        </w:rPr>
        <w:t>рассмотрения</w:t>
      </w:r>
      <w:r w:rsidRPr="0004059C">
        <w:rPr>
          <w:b/>
          <w:bCs/>
          <w:lang w:val="ru-RU"/>
        </w:rPr>
        <w:t xml:space="preserve"> </w:t>
      </w:r>
      <w:r w:rsidR="00C67707" w:rsidRPr="0004059C">
        <w:rPr>
          <w:b/>
          <w:bCs/>
          <w:lang w:val="ru-RU"/>
        </w:rPr>
        <w:t>и</w:t>
      </w:r>
      <w:r w:rsidRPr="0004059C">
        <w:rPr>
          <w:b/>
          <w:bCs/>
          <w:lang w:val="ru-RU"/>
        </w:rPr>
        <w:t xml:space="preserve"> </w:t>
      </w:r>
      <w:r w:rsidR="00C67707" w:rsidRPr="0004059C">
        <w:rPr>
          <w:b/>
          <w:bCs/>
          <w:lang w:val="ru-RU"/>
        </w:rPr>
        <w:t>оценки</w:t>
      </w:r>
      <w:r w:rsidRPr="0004059C">
        <w:rPr>
          <w:b/>
          <w:bCs/>
          <w:lang w:val="ru-RU"/>
        </w:rPr>
        <w:t xml:space="preserve"> </w:t>
      </w:r>
      <w:r w:rsidR="00C67707" w:rsidRPr="0004059C">
        <w:rPr>
          <w:b/>
          <w:bCs/>
          <w:lang w:val="ru-RU"/>
        </w:rPr>
        <w:t>заявок</w:t>
      </w:r>
      <w:r w:rsidR="00C67707" w:rsidRPr="0004059C">
        <w:rPr>
          <w:b/>
          <w:bCs/>
          <w:spacing w:val="47"/>
          <w:lang w:val="ru-RU"/>
        </w:rPr>
        <w:t xml:space="preserve"> </w:t>
      </w:r>
      <w:r w:rsidR="00C67707" w:rsidRPr="0004059C">
        <w:rPr>
          <w:b/>
          <w:bCs/>
          <w:lang w:val="ru-RU"/>
        </w:rPr>
        <w:t>участников,</w:t>
      </w:r>
      <w:r w:rsidR="00C67707" w:rsidRPr="0004059C">
        <w:rPr>
          <w:b/>
          <w:bCs/>
          <w:spacing w:val="-5"/>
          <w:lang w:val="ru-RU"/>
        </w:rPr>
        <w:t xml:space="preserve"> </w:t>
      </w:r>
      <w:r w:rsidR="00C67707" w:rsidRPr="0004059C">
        <w:rPr>
          <w:b/>
          <w:bCs/>
          <w:lang w:val="ru-RU"/>
        </w:rPr>
        <w:t>окончательных</w:t>
      </w:r>
      <w:r w:rsidR="00C67707" w:rsidRPr="0004059C">
        <w:rPr>
          <w:b/>
          <w:bCs/>
          <w:spacing w:val="1"/>
          <w:lang w:val="ru-RU"/>
        </w:rPr>
        <w:t xml:space="preserve"> </w:t>
      </w:r>
      <w:r w:rsidR="00C67707" w:rsidRPr="0004059C">
        <w:rPr>
          <w:b/>
          <w:bCs/>
          <w:lang w:val="ru-RU"/>
        </w:rPr>
        <w:t>предложений:</w:t>
      </w:r>
      <w:r w:rsidR="00C67707" w:rsidRPr="009960D3">
        <w:rPr>
          <w:spacing w:val="4"/>
          <w:lang w:val="ru-RU"/>
        </w:rPr>
        <w:t xml:space="preserve"> </w:t>
      </w:r>
      <w:r w:rsidR="00C67707" w:rsidRPr="009960D3">
        <w:rPr>
          <w:i/>
          <w:lang w:val="ru-RU"/>
        </w:rPr>
        <w:t>(указывается адрес)</w:t>
      </w:r>
      <w:bookmarkEnd w:id="677"/>
      <w:bookmarkEnd w:id="678"/>
      <w:bookmarkEnd w:id="679"/>
      <w:bookmarkEnd w:id="680"/>
      <w:bookmarkEnd w:id="681"/>
      <w:bookmarkEnd w:id="682"/>
    </w:p>
    <w:p w14:paraId="650634C2" w14:textId="77777777" w:rsidR="00C67707" w:rsidRPr="009960D3" w:rsidRDefault="00C67707" w:rsidP="009F6611">
      <w:pPr>
        <w:tabs>
          <w:tab w:val="left" w:pos="1248"/>
          <w:tab w:val="left" w:pos="2973"/>
          <w:tab w:val="left" w:pos="4456"/>
          <w:tab w:val="left" w:pos="6337"/>
          <w:tab w:val="left" w:pos="8252"/>
          <w:tab w:val="left" w:pos="8829"/>
        </w:tabs>
        <w:spacing w:before="10" w:line="276" w:lineRule="auto"/>
        <w:ind w:left="100" w:right="255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Состав</w:t>
      </w:r>
      <w:r w:rsidR="00E1604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закупочной</w:t>
      </w:r>
      <w:r w:rsidR="00E1604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w w:val="95"/>
          <w:sz w:val="28"/>
          <w:lang w:val="ru-RU"/>
        </w:rPr>
        <w:t>комиссии</w:t>
      </w:r>
      <w:r w:rsidR="00E16047">
        <w:rPr>
          <w:rFonts w:ascii="Times New Roman" w:hAnsi="Times New Roman"/>
          <w:b/>
          <w:spacing w:val="-1"/>
          <w:w w:val="9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="00E16047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наименование</w:t>
      </w:r>
      <w:r w:rsidR="00E16047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ЗК</w:t>
      </w:r>
      <w:r w:rsidR="00E16047">
        <w:rPr>
          <w:rFonts w:ascii="Times New Roman" w:hAnsi="Times New Roman"/>
          <w:i/>
          <w:sz w:val="28"/>
          <w:lang w:val="ru-RU"/>
        </w:rPr>
        <w:t xml:space="preserve"> </w:t>
      </w:r>
      <w:r w:rsidR="00E43467" w:rsidRPr="00E43467">
        <w:rPr>
          <w:rFonts w:ascii="Times New Roman" w:hAnsi="Times New Roman"/>
          <w:i/>
          <w:spacing w:val="-1"/>
          <w:sz w:val="28"/>
          <w:lang w:val="ru-RU"/>
        </w:rPr>
        <w:t>и (или)</w:t>
      </w:r>
      <w:r w:rsidRPr="009960D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реквизиты документа, утвердившего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ЗК,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количество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членов</w:t>
      </w:r>
      <w:r w:rsidRPr="009960D3">
        <w:rPr>
          <w:rFonts w:ascii="Times New Roman" w:hAnsi="Times New Roman"/>
          <w:i/>
          <w:sz w:val="28"/>
          <w:lang w:val="ru-RU"/>
        </w:rPr>
        <w:t xml:space="preserve"> ЗК и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количество</w:t>
      </w:r>
      <w:r w:rsidRPr="009960D3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присутствующих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членов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ЗК,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наличие</w:t>
      </w:r>
      <w:r w:rsidRPr="009960D3">
        <w:rPr>
          <w:rFonts w:ascii="Times New Roman" w:hAnsi="Times New Roman"/>
          <w:i/>
          <w:sz w:val="28"/>
          <w:lang w:val="ru-RU"/>
        </w:rPr>
        <w:t xml:space="preserve"> у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ЗК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кворума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для принятия решений):</w:t>
      </w:r>
      <w:r w:rsidRPr="009960D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Присутствовали:</w:t>
      </w:r>
      <w:r w:rsidRPr="009960D3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(перечисляются</w:t>
      </w:r>
      <w:r w:rsidRPr="009960D3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должности,</w:t>
      </w:r>
      <w:r w:rsidRPr="009960D3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фамилии,</w:t>
      </w:r>
      <w:r w:rsidRPr="009960D3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имена</w:t>
      </w:r>
      <w:r w:rsidRPr="009960D3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отчества</w:t>
      </w:r>
      <w:r w:rsidRPr="009960D3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членов ЗК,</w:t>
      </w:r>
      <w:r w:rsidRPr="009960D3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присутствовавших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заседании)</w:t>
      </w:r>
    </w:p>
    <w:p w14:paraId="3A22F46F" w14:textId="77777777" w:rsidR="00C67707" w:rsidRPr="009960D3" w:rsidRDefault="00C67707" w:rsidP="009F6611">
      <w:pPr>
        <w:spacing w:before="5" w:line="276" w:lineRule="auto"/>
        <w:ind w:left="100" w:right="104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Извещение</w:t>
      </w:r>
      <w:r w:rsidRPr="009960D3">
        <w:rPr>
          <w:rFonts w:ascii="Times New Roman" w:hAnsi="Times New Roman"/>
          <w:b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z w:val="28"/>
          <w:lang w:val="ru-RU"/>
        </w:rPr>
        <w:t>о</w:t>
      </w:r>
      <w:r w:rsidRPr="009960D3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проведении</w:t>
      </w:r>
      <w:r w:rsidRPr="009960D3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процедуры:</w:t>
      </w:r>
      <w:r w:rsidRPr="009960D3">
        <w:rPr>
          <w:rFonts w:ascii="Times New Roman" w:hAnsi="Times New Roman"/>
          <w:b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(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указывается</w:t>
      </w:r>
      <w:r w:rsidRPr="009960D3">
        <w:rPr>
          <w:rFonts w:ascii="Times New Roman" w:hAnsi="Times New Roman"/>
          <w:i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дата</w:t>
      </w:r>
      <w:r w:rsidRPr="009960D3">
        <w:rPr>
          <w:rFonts w:ascii="Times New Roman" w:hAnsi="Times New Roman"/>
          <w:i/>
          <w:spacing w:val="6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место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официального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 xml:space="preserve">размещения извещения </w:t>
      </w:r>
      <w:r w:rsidRPr="009960D3">
        <w:rPr>
          <w:rFonts w:ascii="Times New Roman" w:hAnsi="Times New Roman"/>
          <w:i/>
          <w:sz w:val="28"/>
          <w:lang w:val="ru-RU"/>
        </w:rPr>
        <w:t>о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закупке)</w:t>
      </w:r>
      <w:r w:rsidRPr="009960D3">
        <w:rPr>
          <w:rFonts w:ascii="Times New Roman" w:hAnsi="Times New Roman"/>
          <w:sz w:val="28"/>
          <w:lang w:val="ru-RU"/>
        </w:rPr>
        <w:t>:</w:t>
      </w:r>
    </w:p>
    <w:p w14:paraId="6A0806C3" w14:textId="77777777" w:rsidR="00C67707" w:rsidRPr="00263445" w:rsidRDefault="00263445" w:rsidP="0004059C">
      <w:pPr>
        <w:pStyle w:val="a3"/>
        <w:rPr>
          <w:b/>
          <w:bCs/>
          <w:lang w:val="ru-RU"/>
        </w:rPr>
      </w:pPr>
      <w:bookmarkStart w:id="683" w:name="_Toc85189861"/>
      <w:bookmarkStart w:id="684" w:name="_Toc89359019"/>
      <w:bookmarkStart w:id="685" w:name="_Toc89359479"/>
      <w:bookmarkStart w:id="686" w:name="_Toc89695789"/>
      <w:bookmarkStart w:id="687" w:name="_Toc90030231"/>
      <w:bookmarkStart w:id="688" w:name="_Toc103758003"/>
      <w:r>
        <w:rPr>
          <w:lang w:val="ru-RU"/>
        </w:rPr>
        <w:t>Вопросы заседания закупочной комиссии</w:t>
      </w:r>
      <w:r w:rsidR="00C67707" w:rsidRPr="00263445">
        <w:rPr>
          <w:lang w:val="ru-RU"/>
        </w:rPr>
        <w:t>:</w:t>
      </w:r>
      <w:bookmarkEnd w:id="683"/>
      <w:bookmarkEnd w:id="684"/>
      <w:bookmarkEnd w:id="685"/>
      <w:bookmarkEnd w:id="686"/>
      <w:bookmarkEnd w:id="687"/>
      <w:bookmarkEnd w:id="688"/>
    </w:p>
    <w:p w14:paraId="50F848C5" w14:textId="77777777" w:rsidR="00C67707" w:rsidRDefault="00263445" w:rsidP="007A3AFC">
      <w:pPr>
        <w:numPr>
          <w:ilvl w:val="0"/>
          <w:numId w:val="3"/>
        </w:numPr>
        <w:tabs>
          <w:tab w:val="left" w:pos="809"/>
        </w:tabs>
        <w:spacing w:before="95"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Результаты рассмотрения заявок участников</w:t>
      </w:r>
      <w:r w:rsidR="00C67707">
        <w:rPr>
          <w:rFonts w:ascii="Times New Roman" w:hAnsi="Times New Roman"/>
          <w:b/>
          <w:spacing w:val="-1"/>
          <w:sz w:val="28"/>
        </w:rPr>
        <w:t>:</w:t>
      </w:r>
    </w:p>
    <w:p w14:paraId="68DB9048" w14:textId="02AE234A" w:rsidR="00C224C4" w:rsidRPr="00C224C4" w:rsidRDefault="00C67707" w:rsidP="00C224C4">
      <w:pPr>
        <w:numPr>
          <w:ilvl w:val="1"/>
          <w:numId w:val="3"/>
        </w:numPr>
        <w:tabs>
          <w:tab w:val="left" w:pos="809"/>
        </w:tabs>
        <w:spacing w:before="93" w:line="276" w:lineRule="auto"/>
        <w:ind w:right="248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224C4">
        <w:rPr>
          <w:rFonts w:ascii="Times New Roman" w:hAnsi="Times New Roman"/>
          <w:b/>
          <w:sz w:val="28"/>
          <w:lang w:val="ru-RU"/>
        </w:rPr>
        <w:t>О</w:t>
      </w:r>
      <w:r w:rsidR="00263445" w:rsidRPr="00C224C4">
        <w:rPr>
          <w:rFonts w:ascii="Times New Roman" w:hAnsi="Times New Roman"/>
          <w:b/>
          <w:sz w:val="28"/>
          <w:lang w:val="ru-RU"/>
        </w:rPr>
        <w:t xml:space="preserve"> рассмотрении заявок участников</w:t>
      </w:r>
      <w:r w:rsidR="00C224C4">
        <w:rPr>
          <w:rFonts w:ascii="Times New Roman" w:hAnsi="Times New Roman"/>
          <w:b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(указывается:</w:t>
      </w:r>
      <w:r w:rsidRPr="00C224C4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количество</w:t>
      </w:r>
      <w:r w:rsidRPr="00C224C4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заявок</w:t>
      </w:r>
      <w:r w:rsidRPr="00C224C4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lang w:val="ru-RU"/>
        </w:rPr>
        <w:t>на</w:t>
      </w:r>
      <w:r w:rsidRPr="00C224C4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C224C4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lang w:val="ru-RU"/>
        </w:rPr>
        <w:t>в</w:t>
      </w:r>
      <w:r w:rsidRPr="00C224C4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закупке,</w:t>
      </w:r>
      <w:r w:rsidRPr="00C224C4">
        <w:rPr>
          <w:rFonts w:ascii="Times New Roman" w:hAnsi="Times New Roman"/>
          <w:i/>
          <w:spacing w:val="11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которые</w:t>
      </w:r>
      <w:r w:rsidRPr="00C224C4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рассмотрены;</w:t>
      </w:r>
      <w:r w:rsidRPr="00C224C4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идентификационные</w:t>
      </w:r>
      <w:r w:rsidRPr="00C224C4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номера</w:t>
      </w:r>
      <w:r w:rsidRPr="00C224C4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2"/>
          <w:sz w:val="28"/>
          <w:lang w:val="ru-RU"/>
        </w:rPr>
        <w:t>участников</w:t>
      </w:r>
      <w:r w:rsidRPr="00C224C4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lang w:val="ru-RU"/>
        </w:rPr>
        <w:t>без</w:t>
      </w:r>
      <w:r w:rsidRPr="00C224C4"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раскрытия</w:t>
      </w:r>
      <w:r w:rsidRPr="00C224C4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информации</w:t>
      </w:r>
      <w:r w:rsidRPr="00C224C4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lang w:val="ru-RU"/>
        </w:rPr>
        <w:t>об</w:t>
      </w:r>
      <w:r w:rsidRPr="00C224C4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lang w:val="ru-RU"/>
        </w:rPr>
        <w:t>их</w:t>
      </w:r>
      <w:r w:rsidRPr="00C224C4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наименовании</w:t>
      </w:r>
      <w:r w:rsidRPr="00C224C4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lang w:val="ru-RU"/>
        </w:rPr>
        <w:t>и</w:t>
      </w:r>
      <w:r w:rsidRPr="00C224C4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местонахождении,</w:t>
      </w:r>
      <w:r w:rsidRPr="00C224C4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1"/>
          <w:sz w:val="28"/>
          <w:lang w:val="ru-RU"/>
        </w:rPr>
        <w:t>заявки</w:t>
      </w:r>
      <w:r w:rsidRPr="00C224C4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lang w:val="ru-RU"/>
        </w:rPr>
        <w:t>на</w:t>
      </w:r>
      <w:r w:rsidRPr="00C224C4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C224C4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которых</w:t>
      </w:r>
      <w:r w:rsidRPr="00C224C4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lang w:val="ru-RU"/>
        </w:rPr>
        <w:t>рассмотрены).</w:t>
      </w:r>
      <w:bookmarkStart w:id="689" w:name="_Toc85189862"/>
      <w:bookmarkStart w:id="690" w:name="_Toc89359020"/>
      <w:bookmarkStart w:id="691" w:name="_Toc89359480"/>
      <w:bookmarkStart w:id="692" w:name="_Toc89695790"/>
      <w:bookmarkStart w:id="693" w:name="_Toc90030232"/>
      <w:bookmarkStart w:id="694" w:name="_Toc103758004"/>
      <w:bookmarkStart w:id="695" w:name="_Toc104469156"/>
      <w:bookmarkStart w:id="696" w:name="_Toc109399214"/>
    </w:p>
    <w:p w14:paraId="392A44E6" w14:textId="6139BC21" w:rsidR="00C67707" w:rsidRPr="00C224C4" w:rsidRDefault="00C67707" w:rsidP="00C224C4">
      <w:pPr>
        <w:numPr>
          <w:ilvl w:val="1"/>
          <w:numId w:val="3"/>
        </w:numPr>
        <w:tabs>
          <w:tab w:val="left" w:pos="809"/>
        </w:tabs>
        <w:spacing w:before="93" w:line="276" w:lineRule="auto"/>
        <w:ind w:right="248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224C4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C224C4">
        <w:rPr>
          <w:rFonts w:ascii="Times New Roman" w:hAnsi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признании</w:t>
      </w:r>
      <w:r w:rsidRPr="00C224C4">
        <w:rPr>
          <w:rFonts w:ascii="Times New Roman" w:hAnsi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заявок</w:t>
      </w:r>
      <w:r w:rsidRPr="00C224C4">
        <w:rPr>
          <w:rFonts w:ascii="Times New Roman" w:hAnsi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участников</w:t>
      </w:r>
      <w:r w:rsidRPr="00C224C4">
        <w:rPr>
          <w:rFonts w:ascii="Times New Roman" w:hAnsi="Times New Roman"/>
          <w:b/>
          <w:bCs/>
          <w:spacing w:val="46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соответствующими</w:t>
      </w:r>
      <w:r w:rsidRPr="00C224C4">
        <w:rPr>
          <w:rFonts w:ascii="Times New Roman" w:hAnsi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требованиям</w:t>
      </w:r>
      <w:r w:rsidRPr="00C224C4">
        <w:rPr>
          <w:rFonts w:ascii="Times New Roman" w:hAnsi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закупочной документации</w:t>
      </w:r>
      <w:r w:rsidRPr="00C224C4">
        <w:rPr>
          <w:rFonts w:ascii="Times New Roman" w:hAnsi="Times New Roman"/>
          <w:b/>
          <w:bCs/>
          <w:i/>
          <w:spacing w:val="-1"/>
          <w:sz w:val="28"/>
          <w:szCs w:val="28"/>
          <w:lang w:val="ru-RU"/>
        </w:rPr>
        <w:t>.</w:t>
      </w:r>
      <w:bookmarkEnd w:id="689"/>
      <w:r w:rsidR="00C224C4" w:rsidRPr="00C224C4">
        <w:rPr>
          <w:rFonts w:ascii="Times New Roman" w:hAnsi="Times New Roman"/>
          <w:b/>
          <w:bCs/>
          <w:i/>
          <w:spacing w:val="-1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(указывается количество заявок на участие в</w:t>
      </w:r>
      <w:r w:rsidR="00F2407D"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 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закупке, которые допущены к дальнейшему</w:t>
      </w:r>
      <w:r w:rsidRPr="00C224C4">
        <w:rPr>
          <w:rFonts w:ascii="Times New Roman" w:hAnsi="Times New Roman"/>
          <w:i/>
          <w:spacing w:val="68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участию</w:t>
      </w:r>
      <w:r w:rsidRPr="00C224C4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224C4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закупке;</w:t>
      </w:r>
      <w:r w:rsidRPr="00C224C4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идентификационные</w:t>
      </w:r>
      <w:r w:rsidRPr="00C224C4">
        <w:rPr>
          <w:rFonts w:ascii="Times New Roman" w:hAnsi="Times New Roman"/>
          <w:i/>
          <w:spacing w:val="68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номера</w:t>
      </w:r>
      <w:r w:rsidRPr="00C224C4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>участников</w:t>
      </w:r>
      <w:r w:rsidRPr="00C224C4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>без</w:t>
      </w:r>
      <w:r w:rsidRPr="00C224C4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раскрытия</w:t>
      </w:r>
      <w:r w:rsidRPr="00C224C4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2"/>
          <w:sz w:val="28"/>
          <w:szCs w:val="28"/>
          <w:lang w:val="ru-RU"/>
        </w:rPr>
        <w:t>информации</w:t>
      </w:r>
      <w:r w:rsidRPr="00C224C4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>об</w:t>
      </w:r>
      <w:r w:rsidRPr="00C224C4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C224C4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наименовании</w:t>
      </w:r>
      <w:r w:rsidRPr="00C224C4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224C4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местонахождении,</w:t>
      </w:r>
      <w:r w:rsidRPr="00C224C4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заявки</w:t>
      </w:r>
      <w:r w:rsidRPr="00C224C4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224C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участие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2"/>
          <w:sz w:val="28"/>
          <w:szCs w:val="28"/>
          <w:lang w:val="ru-RU"/>
        </w:rPr>
        <w:t>которых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допущены 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>к</w:t>
      </w:r>
      <w:r w:rsidR="00F2407D" w:rsidRPr="00C224C4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дальнейшему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участию </w:t>
      </w:r>
      <w:r w:rsidRPr="00C224C4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224C4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C224C4">
        <w:rPr>
          <w:rFonts w:ascii="Times New Roman" w:hAnsi="Times New Roman"/>
          <w:i/>
          <w:spacing w:val="-1"/>
          <w:sz w:val="28"/>
          <w:szCs w:val="28"/>
          <w:lang w:val="ru-RU"/>
        </w:rPr>
        <w:t>закупке).</w:t>
      </w:r>
      <w:bookmarkEnd w:id="690"/>
      <w:bookmarkEnd w:id="691"/>
      <w:bookmarkEnd w:id="692"/>
      <w:bookmarkEnd w:id="693"/>
      <w:bookmarkEnd w:id="694"/>
      <w:bookmarkEnd w:id="695"/>
      <w:bookmarkEnd w:id="696"/>
    </w:p>
    <w:p w14:paraId="25A1FA9B" w14:textId="57D1AD56" w:rsidR="00C67707" w:rsidRPr="009960D3" w:rsidRDefault="00C67707" w:rsidP="009F6611">
      <w:pPr>
        <w:spacing w:before="2" w:line="276" w:lineRule="auto"/>
        <w:ind w:left="100" w:right="10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Решили:</w:t>
      </w:r>
      <w:r w:rsidRPr="009960D3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Допустить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к</w:t>
      </w:r>
      <w:r w:rsidRPr="009960D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участию</w:t>
      </w:r>
      <w:r w:rsidRPr="009960D3">
        <w:rPr>
          <w:rFonts w:ascii="Times New Roman" w:hAnsi="Times New Roman"/>
          <w:sz w:val="28"/>
          <w:lang w:val="ru-RU"/>
        </w:rPr>
        <w:t xml:space="preserve"> в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закупке</w:t>
      </w:r>
      <w:r w:rsidRPr="009960D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(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Указываются</w:t>
      </w:r>
      <w:r w:rsidRPr="009960D3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идентификационные</w:t>
      </w:r>
      <w:r w:rsidRPr="009960D3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номера</w:t>
      </w:r>
      <w:r w:rsidRPr="009960D3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участников</w:t>
      </w:r>
      <w:r w:rsidRPr="009960D3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без</w:t>
      </w:r>
      <w:r w:rsidRPr="009960D3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раскрытия</w:t>
      </w:r>
      <w:r w:rsidRPr="009960D3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информации</w:t>
      </w:r>
      <w:r w:rsidRPr="009960D3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об</w:t>
      </w:r>
      <w:r w:rsidRPr="009960D3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их</w:t>
      </w:r>
      <w:r w:rsidRPr="009960D3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наименовании</w:t>
      </w:r>
      <w:r w:rsidRPr="009960D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="00F2407D">
        <w:rPr>
          <w:rFonts w:ascii="Times New Roman" w:hAnsi="Times New Roman"/>
          <w:i/>
          <w:spacing w:val="19"/>
          <w:sz w:val="28"/>
          <w:lang w:val="ru-RU"/>
        </w:rPr>
        <w:t> 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местонахождении,</w:t>
      </w:r>
      <w:r w:rsidRPr="009960D3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заявки</w:t>
      </w:r>
      <w:r w:rsidRPr="009960D3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9960D3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которых</w:t>
      </w:r>
      <w:r w:rsidRPr="009960D3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признаны</w:t>
      </w:r>
      <w:r w:rsidRPr="009960D3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соответствующими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требованиям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документации).</w:t>
      </w:r>
    </w:p>
    <w:p w14:paraId="5217D7FC" w14:textId="77777777" w:rsidR="00C67707" w:rsidRDefault="00C67707" w:rsidP="00E16047">
      <w:pPr>
        <w:pStyle w:val="a3"/>
        <w:spacing w:line="276" w:lineRule="auto"/>
        <w:ind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lastRenderedPageBreak/>
        <w:t>Результаты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голосования:</w:t>
      </w:r>
    </w:p>
    <w:p w14:paraId="77C5C9EB" w14:textId="77777777" w:rsidR="00E16047" w:rsidRDefault="00E16047" w:rsidP="00E16047">
      <w:pPr>
        <w:pStyle w:val="a3"/>
        <w:spacing w:line="276" w:lineRule="auto"/>
        <w:ind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«За»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 xml:space="preserve">____ </w:t>
      </w:r>
      <w:r w:rsidRPr="00E16047">
        <w:rPr>
          <w:spacing w:val="-1"/>
          <w:lang w:val="ru-RU"/>
        </w:rPr>
        <w:t>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</w:p>
    <w:p w14:paraId="79E0215F" w14:textId="77777777" w:rsidR="00E16047" w:rsidRPr="00E16047" w:rsidRDefault="00E16047" w:rsidP="00E16047">
      <w:pPr>
        <w:pStyle w:val="a3"/>
        <w:spacing w:line="276" w:lineRule="auto"/>
        <w:ind w:firstLine="0"/>
        <w:rPr>
          <w:b/>
          <w:spacing w:val="-1"/>
          <w:lang w:val="ru-RU"/>
        </w:rPr>
      </w:pPr>
      <w:r w:rsidRPr="009960D3">
        <w:rPr>
          <w:spacing w:val="-1"/>
          <w:lang w:val="ru-RU"/>
        </w:rPr>
        <w:t>«Против»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____</w:t>
      </w:r>
      <w:r w:rsidRPr="00E16047">
        <w:rPr>
          <w:spacing w:val="-1"/>
          <w:lang w:val="ru-RU"/>
        </w:rPr>
        <w:t xml:space="preserve"> 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</w:p>
    <w:p w14:paraId="266D3405" w14:textId="1E33E343" w:rsidR="00C67707" w:rsidRPr="00C224C4" w:rsidRDefault="00263445" w:rsidP="00C224C4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97" w:name="_Toc85189863"/>
      <w:bookmarkStart w:id="698" w:name="_Toc89359021"/>
      <w:bookmarkStart w:id="699" w:name="_Toc89359481"/>
      <w:bookmarkStart w:id="700" w:name="_Toc89695791"/>
      <w:bookmarkStart w:id="701" w:name="_Toc90030233"/>
      <w:bookmarkStart w:id="702" w:name="_Toc103758005"/>
      <w:bookmarkStart w:id="703" w:name="_Toc104469157"/>
      <w:bookmarkStart w:id="704" w:name="_Toc109399215"/>
      <w:r w:rsidRPr="00C224C4">
        <w:rPr>
          <w:rFonts w:ascii="Times New Roman" w:hAnsi="Times New Roman"/>
          <w:b/>
          <w:bCs/>
          <w:sz w:val="28"/>
          <w:szCs w:val="28"/>
          <w:lang w:val="ru-RU"/>
        </w:rPr>
        <w:t>Об отклонении заявок участников</w:t>
      </w:r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14:paraId="46717D0E" w14:textId="77777777" w:rsidR="00C67707" w:rsidRPr="009960D3" w:rsidRDefault="00C67707" w:rsidP="00C224C4">
      <w:pPr>
        <w:tabs>
          <w:tab w:val="left" w:pos="9639"/>
        </w:tabs>
        <w:spacing w:before="93" w:line="276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9960D3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количество</w:t>
      </w:r>
      <w:r w:rsidRPr="009960D3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заявок</w:t>
      </w:r>
      <w:r w:rsidRPr="009960D3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9960D3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в</w:t>
      </w:r>
      <w:r w:rsidRPr="009960D3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закупке,</w:t>
      </w:r>
      <w:r w:rsidRPr="009960D3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которые</w:t>
      </w:r>
      <w:r w:rsidRPr="009960D3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отклонены;</w:t>
      </w:r>
      <w:r w:rsidRPr="009960D3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идентификационные</w:t>
      </w:r>
      <w:r w:rsidRPr="009960D3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номера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участников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без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раскрытия</w:t>
      </w:r>
      <w:r w:rsidRPr="009960D3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информации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="0074107F">
        <w:rPr>
          <w:rFonts w:ascii="Times New Roman" w:hAnsi="Times New Roman"/>
          <w:i/>
          <w:spacing w:val="48"/>
          <w:sz w:val="28"/>
          <w:lang w:val="ru-RU"/>
        </w:rPr>
        <w:br/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об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их</w:t>
      </w:r>
      <w:r w:rsidRPr="009960D3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наименовании</w:t>
      </w:r>
      <w:r w:rsidRPr="009960D3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местонахождении,</w:t>
      </w:r>
      <w:r w:rsidRPr="009960D3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заявки</w:t>
      </w:r>
      <w:r w:rsidRPr="009960D3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9960D3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которых</w:t>
      </w:r>
      <w:r w:rsidRPr="009960D3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отклонены;</w:t>
      </w:r>
      <w:r w:rsidRPr="009960D3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основания</w:t>
      </w:r>
      <w:r w:rsidRPr="009960D3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отклонения</w:t>
      </w:r>
      <w:r w:rsidRPr="009960D3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каждой</w:t>
      </w:r>
      <w:r w:rsidRPr="009960D3">
        <w:rPr>
          <w:rFonts w:ascii="Times New Roman" w:hAnsi="Times New Roman"/>
          <w:i/>
          <w:spacing w:val="1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заявки</w:t>
      </w:r>
      <w:r w:rsidRPr="009960D3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1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9960D3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в</w:t>
      </w:r>
      <w:r w:rsidRPr="009960D3">
        <w:rPr>
          <w:rFonts w:ascii="Times New Roman" w:hAnsi="Times New Roman"/>
          <w:i/>
          <w:spacing w:val="1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закупке</w:t>
      </w:r>
      <w:r w:rsidRPr="009960D3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="0074107F">
        <w:rPr>
          <w:rFonts w:ascii="Times New Roman" w:hAnsi="Times New Roman"/>
          <w:i/>
          <w:spacing w:val="10"/>
          <w:sz w:val="28"/>
          <w:lang w:val="ru-RU"/>
        </w:rPr>
        <w:br/>
      </w:r>
      <w:r w:rsidRPr="009960D3">
        <w:rPr>
          <w:rFonts w:ascii="Times New Roman" w:hAnsi="Times New Roman"/>
          <w:i/>
          <w:sz w:val="28"/>
          <w:lang w:val="ru-RU"/>
        </w:rPr>
        <w:t>с</w:t>
      </w:r>
      <w:r w:rsidRPr="009960D3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указанием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положений</w:t>
      </w:r>
      <w:r w:rsidRPr="009960D3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документации</w:t>
      </w:r>
      <w:r w:rsidRPr="009960D3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о</w:t>
      </w:r>
      <w:r w:rsidRPr="009960D3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закупке,</w:t>
      </w:r>
      <w:r w:rsidRPr="009960D3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которым</w:t>
      </w:r>
      <w:r w:rsidRPr="009960D3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не</w:t>
      </w:r>
      <w:r w:rsidRPr="009960D3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соответствует</w:t>
      </w:r>
      <w:r w:rsidRPr="009960D3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такая</w:t>
      </w:r>
      <w:r w:rsidRPr="009960D3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заявка).</w:t>
      </w:r>
    </w:p>
    <w:p w14:paraId="0AD768BE" w14:textId="77777777" w:rsidR="00C67707" w:rsidRDefault="00C67707" w:rsidP="00C224C4">
      <w:pPr>
        <w:spacing w:before="2" w:line="276" w:lineRule="auto"/>
        <w:ind w:right="108"/>
        <w:jc w:val="both"/>
        <w:rPr>
          <w:rFonts w:ascii="Times New Roman" w:hAnsi="Times New Roman"/>
          <w:i/>
          <w:spacing w:val="-1"/>
          <w:sz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Решили:</w:t>
      </w:r>
      <w:r w:rsidRPr="009960D3">
        <w:rPr>
          <w:rFonts w:ascii="Times New Roman" w:hAnsi="Times New Roman"/>
          <w:b/>
          <w:spacing w:val="14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Отклонить</w:t>
      </w:r>
      <w:r w:rsidRPr="009960D3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(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Указываются</w:t>
      </w:r>
      <w:r w:rsidRPr="009960D3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идентификационные</w:t>
      </w:r>
      <w:r w:rsidRPr="009960D3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номера</w:t>
      </w:r>
      <w:r w:rsidRPr="009960D3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участников</w:t>
      </w:r>
      <w:r w:rsidRPr="009960D3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без</w:t>
      </w:r>
      <w:r w:rsidRPr="009960D3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раскрытия</w:t>
      </w:r>
      <w:r w:rsidRPr="009960D3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информации</w:t>
      </w:r>
      <w:r w:rsidRPr="009960D3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об</w:t>
      </w:r>
      <w:r w:rsidRPr="009960D3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их</w:t>
      </w:r>
      <w:r w:rsidRPr="009960D3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наименовании</w:t>
      </w:r>
      <w:r w:rsidRPr="009960D3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="0074107F">
        <w:rPr>
          <w:rFonts w:ascii="Times New Roman" w:hAnsi="Times New Roman"/>
          <w:i/>
          <w:spacing w:val="55"/>
          <w:sz w:val="28"/>
          <w:lang w:val="ru-RU"/>
        </w:rPr>
        <w:br/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местонахождении,</w:t>
      </w:r>
      <w:r w:rsidRPr="009960D3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заявки</w:t>
      </w:r>
      <w:r w:rsidRPr="009960D3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9960D3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которых</w:t>
      </w:r>
      <w:r w:rsidRPr="009960D3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отклоняются</w:t>
      </w:r>
      <w:r w:rsidRPr="009960D3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с</w:t>
      </w:r>
      <w:r w:rsidRPr="009960D3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указанием</w:t>
      </w:r>
      <w:r w:rsidRPr="009960D3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причин</w:t>
      </w:r>
      <w:r w:rsidRPr="009960D3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отклонения</w:t>
      </w:r>
      <w:r w:rsidRPr="009960D3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каждой</w:t>
      </w:r>
      <w:r w:rsidRPr="009960D3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заявки</w:t>
      </w:r>
      <w:r w:rsidRPr="009960D3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со</w:t>
      </w:r>
      <w:r w:rsidRPr="009960D3">
        <w:rPr>
          <w:rFonts w:ascii="Times New Roman" w:hAnsi="Times New Roman"/>
          <w:i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ссылками</w:t>
      </w:r>
      <w:r w:rsidRPr="009960D3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6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пункты</w:t>
      </w:r>
      <w:r w:rsidRPr="009960D3">
        <w:rPr>
          <w:rFonts w:ascii="Times New Roman" w:hAnsi="Times New Roman"/>
          <w:i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Положения</w:t>
      </w:r>
      <w:r w:rsidRPr="009960D3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="0074107F">
        <w:rPr>
          <w:rFonts w:ascii="Times New Roman" w:hAnsi="Times New Roman"/>
          <w:i/>
          <w:spacing w:val="63"/>
          <w:sz w:val="28"/>
          <w:lang w:val="ru-RU"/>
        </w:rPr>
        <w:br/>
      </w:r>
      <w:r w:rsidRPr="009960D3">
        <w:rPr>
          <w:rFonts w:ascii="Times New Roman" w:hAnsi="Times New Roman"/>
          <w:i/>
          <w:sz w:val="28"/>
          <w:lang w:val="ru-RU"/>
        </w:rPr>
        <w:t>о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закупке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закупочной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документации).</w:t>
      </w:r>
    </w:p>
    <w:p w14:paraId="04D9EEA9" w14:textId="77777777" w:rsidR="00E16047" w:rsidRPr="00E16047" w:rsidRDefault="00E16047" w:rsidP="00C224C4">
      <w:pPr>
        <w:spacing w:before="2" w:line="276" w:lineRule="auto"/>
        <w:ind w:right="1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16047">
        <w:rPr>
          <w:rFonts w:ascii="Times New Roman" w:eastAsia="Times New Roman" w:hAnsi="Times New Roman"/>
          <w:sz w:val="28"/>
          <w:szCs w:val="28"/>
          <w:lang w:val="ru-RU"/>
        </w:rPr>
        <w:t>Результаты голосования:</w:t>
      </w:r>
    </w:p>
    <w:p w14:paraId="37A56E43" w14:textId="77777777" w:rsidR="00E16047" w:rsidRPr="00E16047" w:rsidRDefault="00E16047" w:rsidP="00C224C4">
      <w:pPr>
        <w:spacing w:before="2" w:line="276" w:lineRule="auto"/>
        <w:ind w:right="1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16047">
        <w:rPr>
          <w:rFonts w:ascii="Times New Roman" w:eastAsia="Times New Roman" w:hAnsi="Times New Roman"/>
          <w:sz w:val="28"/>
          <w:szCs w:val="28"/>
          <w:lang w:val="ru-RU"/>
        </w:rPr>
        <w:t>«За»</w:t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  <w:t>____ членов закупочной комиссии</w:t>
      </w:r>
    </w:p>
    <w:p w14:paraId="6083C1E7" w14:textId="77777777" w:rsidR="00E16047" w:rsidRPr="009960D3" w:rsidRDefault="00E16047" w:rsidP="00C224C4">
      <w:pPr>
        <w:spacing w:before="2" w:line="276" w:lineRule="auto"/>
        <w:ind w:right="1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16047">
        <w:rPr>
          <w:rFonts w:ascii="Times New Roman" w:eastAsia="Times New Roman" w:hAnsi="Times New Roman"/>
          <w:sz w:val="28"/>
          <w:szCs w:val="28"/>
          <w:lang w:val="ru-RU"/>
        </w:rPr>
        <w:t>«Против»</w:t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  <w:t>____ членов закупочной комиссии</w:t>
      </w:r>
    </w:p>
    <w:p w14:paraId="39B29249" w14:textId="77777777" w:rsidR="00C67707" w:rsidRPr="009960D3" w:rsidRDefault="00C67707" w:rsidP="00C224C4">
      <w:pPr>
        <w:numPr>
          <w:ilvl w:val="0"/>
          <w:numId w:val="3"/>
        </w:numPr>
        <w:tabs>
          <w:tab w:val="left" w:pos="426"/>
        </w:tabs>
        <w:spacing w:before="1" w:line="276" w:lineRule="auto"/>
        <w:ind w:left="0" w:right="11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b/>
          <w:sz w:val="28"/>
          <w:lang w:val="ru-RU"/>
        </w:rPr>
        <w:t>О</w:t>
      </w:r>
      <w:r w:rsidRPr="009960D3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признании</w:t>
      </w:r>
      <w:r w:rsidRPr="009960D3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процедуры</w:t>
      </w:r>
      <w:r w:rsidRPr="009960D3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несостоявшейся</w:t>
      </w:r>
      <w:r w:rsidRPr="009960D3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(в</w:t>
      </w:r>
      <w:r w:rsidRPr="009960D3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случае</w:t>
      </w:r>
      <w:r w:rsidRPr="009960D3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признания</w:t>
      </w:r>
      <w:r w:rsidRPr="009960D3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ее</w:t>
      </w:r>
      <w:r w:rsidRPr="009960D3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таковой)</w:t>
      </w:r>
    </w:p>
    <w:p w14:paraId="12A2CC6B" w14:textId="7B5397DF" w:rsidR="00C67707" w:rsidRDefault="00C67707" w:rsidP="00C224C4">
      <w:pPr>
        <w:spacing w:before="2" w:line="276" w:lineRule="auto"/>
        <w:ind w:right="9"/>
        <w:jc w:val="both"/>
        <w:rPr>
          <w:rFonts w:ascii="Times New Roman" w:hAnsi="Times New Roman"/>
          <w:i/>
          <w:spacing w:val="-1"/>
          <w:sz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Решили:</w:t>
      </w:r>
      <w:r w:rsidRPr="009960D3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Признать</w:t>
      </w:r>
      <w:r w:rsidRPr="009960D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закупочную</w:t>
      </w:r>
      <w:r w:rsidRPr="009960D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процедуру</w:t>
      </w:r>
      <w:r w:rsidRPr="009960D3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несостоявшейся</w:t>
      </w:r>
      <w:r w:rsidRPr="009960D3">
        <w:rPr>
          <w:rFonts w:ascii="Times New Roman" w:hAnsi="Times New Roman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(указать</w:t>
      </w:r>
      <w:r w:rsidRPr="009960D3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причины</w:t>
      </w:r>
      <w:r w:rsidRPr="009960D3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со</w:t>
      </w:r>
      <w:r w:rsidRPr="009960D3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ссылками</w:t>
      </w:r>
      <w:r w:rsidRPr="009960D3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пункты</w:t>
      </w:r>
      <w:r w:rsidRPr="009960D3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Положения</w:t>
      </w:r>
      <w:r w:rsidRPr="009960D3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о</w:t>
      </w:r>
      <w:r w:rsidRPr="009960D3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закупке</w:t>
      </w:r>
      <w:r w:rsidRPr="009960D3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документации).</w:t>
      </w:r>
    </w:p>
    <w:p w14:paraId="0A88ECCE" w14:textId="77777777" w:rsidR="00E16047" w:rsidRPr="00E16047" w:rsidRDefault="00E16047" w:rsidP="00C224C4">
      <w:pPr>
        <w:spacing w:before="2" w:line="276" w:lineRule="auto"/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16047">
        <w:rPr>
          <w:rFonts w:ascii="Times New Roman" w:eastAsia="Times New Roman" w:hAnsi="Times New Roman"/>
          <w:sz w:val="28"/>
          <w:szCs w:val="28"/>
          <w:lang w:val="ru-RU"/>
        </w:rPr>
        <w:t>Результаты голосования:</w:t>
      </w:r>
    </w:p>
    <w:p w14:paraId="41F15CB3" w14:textId="77777777" w:rsidR="00E16047" w:rsidRPr="00E16047" w:rsidRDefault="00E16047" w:rsidP="00C224C4">
      <w:pPr>
        <w:spacing w:before="2" w:line="276" w:lineRule="auto"/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16047">
        <w:rPr>
          <w:rFonts w:ascii="Times New Roman" w:eastAsia="Times New Roman" w:hAnsi="Times New Roman"/>
          <w:sz w:val="28"/>
          <w:szCs w:val="28"/>
          <w:lang w:val="ru-RU"/>
        </w:rPr>
        <w:t>«За»</w:t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  <w:t>____ членов закупочной комиссии</w:t>
      </w:r>
    </w:p>
    <w:p w14:paraId="637E0BE7" w14:textId="77777777" w:rsidR="00E16047" w:rsidRPr="009960D3" w:rsidRDefault="00E16047" w:rsidP="00C224C4">
      <w:pPr>
        <w:spacing w:before="2" w:line="276" w:lineRule="auto"/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16047">
        <w:rPr>
          <w:rFonts w:ascii="Times New Roman" w:eastAsia="Times New Roman" w:hAnsi="Times New Roman"/>
          <w:sz w:val="28"/>
          <w:szCs w:val="28"/>
          <w:lang w:val="ru-RU"/>
        </w:rPr>
        <w:t>«Против»</w:t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E16047">
        <w:rPr>
          <w:rFonts w:ascii="Times New Roman" w:eastAsia="Times New Roman" w:hAnsi="Times New Roman"/>
          <w:sz w:val="28"/>
          <w:szCs w:val="28"/>
          <w:lang w:val="ru-RU"/>
        </w:rPr>
        <w:tab/>
        <w:t>____ членов закупочной комиссии</w:t>
      </w:r>
    </w:p>
    <w:p w14:paraId="759B84B1" w14:textId="498A1944" w:rsidR="00C67707" w:rsidRPr="00C224C4" w:rsidRDefault="00C67707" w:rsidP="00C224C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bCs/>
          <w:lang w:val="ru-RU"/>
        </w:rPr>
      </w:pPr>
      <w:bookmarkStart w:id="705" w:name="_Toc85189864"/>
      <w:bookmarkStart w:id="706" w:name="_Toc89359022"/>
      <w:bookmarkStart w:id="707" w:name="_Toc89359482"/>
      <w:bookmarkStart w:id="708" w:name="_Toc89695792"/>
      <w:bookmarkStart w:id="709" w:name="_Toc90030234"/>
      <w:bookmarkStart w:id="710" w:name="_Toc103758006"/>
      <w:bookmarkStart w:id="711" w:name="_Toc104469158"/>
      <w:bookmarkStart w:id="712" w:name="_Toc109399216"/>
      <w:r w:rsidRPr="00C224C4">
        <w:rPr>
          <w:b/>
          <w:bCs/>
          <w:lang w:val="ru-RU"/>
        </w:rPr>
        <w:t>Результаты</w:t>
      </w:r>
      <w:r w:rsidRPr="00C224C4">
        <w:rPr>
          <w:b/>
          <w:bCs/>
          <w:spacing w:val="56"/>
          <w:lang w:val="ru-RU"/>
        </w:rPr>
        <w:t xml:space="preserve"> </w:t>
      </w:r>
      <w:r w:rsidRPr="00C224C4">
        <w:rPr>
          <w:b/>
          <w:bCs/>
          <w:lang w:val="ru-RU"/>
        </w:rPr>
        <w:t>оценки</w:t>
      </w:r>
      <w:r w:rsidRPr="00C224C4">
        <w:rPr>
          <w:b/>
          <w:bCs/>
          <w:spacing w:val="56"/>
          <w:lang w:val="ru-RU"/>
        </w:rPr>
        <w:t xml:space="preserve"> </w:t>
      </w:r>
      <w:r w:rsidRPr="00C224C4">
        <w:rPr>
          <w:b/>
          <w:bCs/>
          <w:lang w:val="ru-RU"/>
        </w:rPr>
        <w:t>заявок</w:t>
      </w:r>
      <w:r w:rsidRPr="00C224C4">
        <w:rPr>
          <w:b/>
          <w:bCs/>
          <w:spacing w:val="56"/>
          <w:lang w:val="ru-RU"/>
        </w:rPr>
        <w:t xml:space="preserve"> </w:t>
      </w:r>
      <w:r w:rsidRPr="00C224C4">
        <w:rPr>
          <w:b/>
          <w:bCs/>
          <w:lang w:val="ru-RU"/>
        </w:rPr>
        <w:t>на</w:t>
      </w:r>
      <w:r w:rsidRPr="00C224C4">
        <w:rPr>
          <w:b/>
          <w:bCs/>
          <w:spacing w:val="57"/>
          <w:lang w:val="ru-RU"/>
        </w:rPr>
        <w:t xml:space="preserve"> </w:t>
      </w:r>
      <w:r w:rsidRPr="00C224C4">
        <w:rPr>
          <w:b/>
          <w:bCs/>
          <w:lang w:val="ru-RU"/>
        </w:rPr>
        <w:t>участие</w:t>
      </w:r>
      <w:r w:rsidRPr="00C224C4">
        <w:rPr>
          <w:b/>
          <w:bCs/>
          <w:spacing w:val="56"/>
          <w:lang w:val="ru-RU"/>
        </w:rPr>
        <w:t xml:space="preserve"> </w:t>
      </w:r>
      <w:r w:rsidRPr="00C224C4">
        <w:rPr>
          <w:b/>
          <w:bCs/>
          <w:lang w:val="ru-RU"/>
        </w:rPr>
        <w:t>в</w:t>
      </w:r>
      <w:r w:rsidRPr="00C224C4">
        <w:rPr>
          <w:b/>
          <w:bCs/>
          <w:spacing w:val="56"/>
          <w:lang w:val="ru-RU"/>
        </w:rPr>
        <w:t xml:space="preserve"> </w:t>
      </w:r>
      <w:r w:rsidRPr="00C224C4">
        <w:rPr>
          <w:b/>
          <w:bCs/>
          <w:lang w:val="ru-RU"/>
        </w:rPr>
        <w:t>закупке,</w:t>
      </w:r>
      <w:r w:rsidRPr="00C224C4">
        <w:rPr>
          <w:b/>
          <w:bCs/>
          <w:spacing w:val="56"/>
          <w:lang w:val="ru-RU"/>
        </w:rPr>
        <w:t xml:space="preserve"> </w:t>
      </w:r>
      <w:r w:rsidRPr="00C224C4">
        <w:rPr>
          <w:b/>
          <w:bCs/>
          <w:lang w:val="ru-RU"/>
        </w:rPr>
        <w:t>окончательных</w:t>
      </w:r>
      <w:r w:rsidRPr="00C224C4">
        <w:rPr>
          <w:b/>
          <w:bCs/>
          <w:spacing w:val="49"/>
          <w:lang w:val="ru-RU"/>
        </w:rPr>
        <w:t xml:space="preserve"> </w:t>
      </w:r>
      <w:r w:rsidRPr="00C224C4">
        <w:rPr>
          <w:b/>
          <w:bCs/>
          <w:lang w:val="ru-RU"/>
        </w:rPr>
        <w:t>предложений участников закупки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14:paraId="6A3E6A17" w14:textId="77777777" w:rsidR="00C67707" w:rsidRPr="007D1D08" w:rsidRDefault="00C67707" w:rsidP="00C224C4">
      <w:pPr>
        <w:numPr>
          <w:ilvl w:val="1"/>
          <w:numId w:val="3"/>
        </w:numPr>
        <w:tabs>
          <w:tab w:val="left" w:pos="567"/>
          <w:tab w:val="left" w:pos="9639"/>
        </w:tabs>
        <w:spacing w:before="240" w:line="276" w:lineRule="auto"/>
        <w:ind w:left="0" w:right="108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b/>
          <w:sz w:val="28"/>
          <w:lang w:val="ru-RU"/>
        </w:rPr>
        <w:t>О</w:t>
      </w:r>
      <w:r w:rsidRPr="009960D3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присвоении</w:t>
      </w:r>
      <w:r w:rsidRPr="009960D3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заявкам</w:t>
      </w:r>
      <w:r w:rsidRPr="009960D3">
        <w:rPr>
          <w:rFonts w:ascii="Times New Roman" w:hAnsi="Times New Roman"/>
          <w:b/>
          <w:spacing w:val="14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участников,</w:t>
      </w:r>
      <w:r w:rsidRPr="009960D3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окончательным</w:t>
      </w:r>
      <w:r w:rsidRPr="009960D3">
        <w:rPr>
          <w:rFonts w:ascii="Times New Roman" w:hAnsi="Times New Roman"/>
          <w:b/>
          <w:spacing w:val="14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предложениям</w:t>
      </w:r>
      <w:r w:rsidRPr="009960D3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участников</w:t>
      </w:r>
      <w:r w:rsidRPr="009960D3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2"/>
          <w:sz w:val="28"/>
          <w:lang w:val="ru-RU"/>
        </w:rPr>
        <w:t>закупки</w:t>
      </w:r>
      <w:r w:rsidRPr="009960D3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значений</w:t>
      </w:r>
      <w:r w:rsidRPr="009960D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z w:val="28"/>
          <w:lang w:val="ru-RU"/>
        </w:rPr>
        <w:t>по</w:t>
      </w:r>
      <w:r w:rsidRPr="009960D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каждому</w:t>
      </w:r>
      <w:r w:rsidRPr="009960D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4"/>
          <w:sz w:val="28"/>
          <w:lang w:val="ru-RU"/>
        </w:rPr>
        <w:t>из</w:t>
      </w:r>
      <w:r w:rsidRPr="009960D3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предусмотренных</w:t>
      </w:r>
      <w:r w:rsidRPr="009960D3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 xml:space="preserve">критериев оценки </w:t>
      </w:r>
      <w:r w:rsidRPr="009960D3">
        <w:rPr>
          <w:rFonts w:ascii="Times New Roman" w:hAnsi="Times New Roman"/>
          <w:b/>
          <w:sz w:val="28"/>
          <w:lang w:val="ru-RU"/>
        </w:rPr>
        <w:t>заявок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 xml:space="preserve"> на</w:t>
      </w:r>
      <w:r w:rsidRPr="009960D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>участие</w:t>
      </w:r>
      <w:r w:rsidRPr="009960D3">
        <w:rPr>
          <w:rFonts w:ascii="Times New Roman" w:hAnsi="Times New Roman"/>
          <w:b/>
          <w:sz w:val="28"/>
          <w:lang w:val="ru-RU"/>
        </w:rPr>
        <w:t xml:space="preserve"> в</w:t>
      </w:r>
      <w:r w:rsidRPr="009960D3">
        <w:rPr>
          <w:rFonts w:ascii="Times New Roman" w:hAnsi="Times New Roman"/>
          <w:b/>
          <w:spacing w:val="-1"/>
          <w:sz w:val="28"/>
          <w:lang w:val="ru-RU"/>
        </w:rPr>
        <w:t xml:space="preserve"> закупке.</w:t>
      </w:r>
    </w:p>
    <w:p w14:paraId="7778F4DB" w14:textId="77777777" w:rsidR="00C67707" w:rsidRPr="009960D3" w:rsidRDefault="00C67707" w:rsidP="00C224C4">
      <w:pPr>
        <w:spacing w:before="1" w:line="276" w:lineRule="auto"/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z w:val="28"/>
          <w:lang w:val="ru-RU"/>
        </w:rPr>
        <w:t>В</w:t>
      </w:r>
      <w:r w:rsidRPr="009960D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9960D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с</w:t>
      </w:r>
      <w:r w:rsidRPr="009960D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порядком</w:t>
      </w:r>
      <w:r w:rsidRPr="009960D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оценки,</w:t>
      </w:r>
      <w:r w:rsidRPr="009960D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изложенным</w:t>
      </w:r>
      <w:r w:rsidRPr="009960D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в</w:t>
      </w:r>
      <w:r w:rsidRPr="009960D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документации</w:t>
      </w:r>
      <w:r w:rsidRPr="009960D3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порядок</w:t>
      </w:r>
      <w:r w:rsidRPr="009960D3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оценки)</w:t>
      </w:r>
      <w:r w:rsidRPr="009960D3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заявкам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участников,</w:t>
      </w:r>
      <w:r w:rsidRPr="009960D3">
        <w:rPr>
          <w:rFonts w:ascii="Times New Roman" w:hAnsi="Times New Roman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окончательным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предложениям</w:t>
      </w:r>
      <w:r w:rsidRPr="009960D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участников закупки</w:t>
      </w:r>
      <w:r w:rsidRPr="009960D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было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присвоено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8"/>
          <w:lang w:val="ru-RU"/>
        </w:rPr>
        <w:t>следующее</w:t>
      </w:r>
      <w:r w:rsidRPr="009960D3">
        <w:rPr>
          <w:rFonts w:ascii="Times New Roman" w:hAnsi="Times New Roman"/>
          <w:sz w:val="28"/>
          <w:lang w:val="ru-RU"/>
        </w:rPr>
        <w:t xml:space="preserve"> значение </w:t>
      </w:r>
      <w:r w:rsidRPr="009960D3">
        <w:rPr>
          <w:rFonts w:ascii="Times New Roman" w:hAnsi="Times New Roman"/>
          <w:spacing w:val="-1"/>
          <w:sz w:val="28"/>
          <w:lang w:val="ru-RU"/>
        </w:rPr>
        <w:t>по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критериям:</w:t>
      </w:r>
      <w:r w:rsidRPr="009960D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74107F">
        <w:rPr>
          <w:rFonts w:ascii="Times New Roman" w:hAnsi="Times New Roman"/>
          <w:spacing w:val="45"/>
          <w:sz w:val="28"/>
          <w:lang w:val="ru-RU"/>
        </w:rPr>
        <w:br/>
      </w:r>
      <w:r w:rsidRPr="009960D3">
        <w:rPr>
          <w:rFonts w:ascii="Times New Roman" w:hAnsi="Times New Roman"/>
          <w:spacing w:val="-1"/>
          <w:sz w:val="28"/>
          <w:lang w:val="ru-RU"/>
        </w:rPr>
        <w:t>Заявке</w:t>
      </w:r>
      <w:r w:rsidRPr="009960D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участника,</w:t>
      </w:r>
      <w:r w:rsidRPr="009960D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окончательному</w:t>
      </w:r>
      <w:r w:rsidRPr="009960D3">
        <w:rPr>
          <w:rFonts w:ascii="Times New Roman" w:hAnsi="Times New Roman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предложению</w:t>
      </w:r>
      <w:r w:rsidRPr="009960D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участника</w:t>
      </w:r>
      <w:r w:rsidRPr="009960D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9960D3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идентификационный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номер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участника</w:t>
      </w:r>
      <w:r w:rsidRPr="009960D3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без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раскрытия</w:t>
      </w:r>
      <w:r w:rsidRPr="009960D3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информации</w:t>
      </w:r>
      <w:r w:rsidRPr="009960D3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 xml:space="preserve">об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его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наименовании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местонахождении)</w:t>
      </w:r>
    </w:p>
    <w:p w14:paraId="7656631A" w14:textId="77777777" w:rsidR="00C67707" w:rsidRPr="009960D3" w:rsidRDefault="00C67707" w:rsidP="00C224C4">
      <w:pPr>
        <w:spacing w:before="2" w:line="276" w:lineRule="auto"/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z w:val="28"/>
          <w:lang w:val="ru-RU"/>
        </w:rPr>
        <w:t>по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критерию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 критерий)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присвоено</w:t>
      </w:r>
      <w:r w:rsidRPr="009960D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 результат)</w:t>
      </w:r>
      <w:r w:rsidRPr="009960D3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по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критерию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 критерий)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присвоено</w:t>
      </w:r>
      <w:r w:rsidRPr="009960D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 результат)</w:t>
      </w:r>
      <w:r w:rsidRPr="009960D3">
        <w:rPr>
          <w:rFonts w:ascii="Times New Roman" w:hAnsi="Times New Roman"/>
          <w:i/>
          <w:spacing w:val="2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(и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т.д.)</w:t>
      </w:r>
    </w:p>
    <w:p w14:paraId="6B24CBDD" w14:textId="77777777" w:rsidR="00C67707" w:rsidRPr="009960D3" w:rsidRDefault="00C67707" w:rsidP="00583275">
      <w:pPr>
        <w:spacing w:before="2" w:line="276" w:lineRule="auto"/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pacing w:val="-1"/>
          <w:sz w:val="28"/>
          <w:lang w:val="ru-RU"/>
        </w:rPr>
        <w:t>Заявке</w:t>
      </w:r>
      <w:r w:rsidRPr="009960D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участника,</w:t>
      </w:r>
      <w:r w:rsidRPr="009960D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окончательному</w:t>
      </w:r>
      <w:r w:rsidRPr="009960D3">
        <w:rPr>
          <w:rFonts w:ascii="Times New Roman" w:hAnsi="Times New Roman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предложению</w:t>
      </w:r>
      <w:r w:rsidRPr="009960D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участника</w:t>
      </w:r>
      <w:r w:rsidRPr="009960D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9960D3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lastRenderedPageBreak/>
        <w:t>идентификационный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номер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участника</w:t>
      </w:r>
      <w:r w:rsidRPr="009960D3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без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раскрытия</w:t>
      </w:r>
      <w:r w:rsidRPr="009960D3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информации</w:t>
      </w:r>
      <w:r w:rsidRPr="009960D3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 xml:space="preserve">об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его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наименовании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местонахождении)</w:t>
      </w:r>
    </w:p>
    <w:p w14:paraId="7DADBB04" w14:textId="77777777" w:rsidR="00C67707" w:rsidRPr="009960D3" w:rsidRDefault="00C67707" w:rsidP="00583275">
      <w:pPr>
        <w:spacing w:before="4" w:line="276" w:lineRule="auto"/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sz w:val="28"/>
          <w:lang w:val="ru-RU"/>
        </w:rPr>
        <w:t>по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критерию</w:t>
      </w:r>
      <w:r w:rsidRPr="009960D3">
        <w:rPr>
          <w:rFonts w:ascii="Times New Roman" w:hAnsi="Times New Roman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 критерий)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присвоено</w:t>
      </w:r>
      <w:r w:rsidRPr="009960D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 результат)</w:t>
      </w:r>
      <w:r w:rsidRPr="009960D3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по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критерию</w:t>
      </w:r>
      <w:r w:rsidRPr="009960D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 критерий)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присвоено</w:t>
      </w:r>
      <w:r w:rsidRPr="009960D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 результат)</w:t>
      </w:r>
      <w:r w:rsidRPr="009960D3">
        <w:rPr>
          <w:rFonts w:ascii="Times New Roman" w:hAnsi="Times New Roman"/>
          <w:i/>
          <w:spacing w:val="2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(и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т.д.)</w:t>
      </w:r>
    </w:p>
    <w:p w14:paraId="0CEC91A6" w14:textId="77777777" w:rsidR="00C67707" w:rsidRDefault="00C67707" w:rsidP="00583275">
      <w:pPr>
        <w:spacing w:line="276" w:lineRule="auto"/>
        <w:ind w:right="9"/>
        <w:jc w:val="both"/>
        <w:rPr>
          <w:rFonts w:ascii="Times New Roman" w:hAnsi="Times New Roman"/>
          <w:i/>
          <w:spacing w:val="-1"/>
          <w:sz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Решили:</w:t>
      </w:r>
      <w:r w:rsidRPr="009960D3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утвердить</w:t>
      </w:r>
      <w:r w:rsidRPr="009960D3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результаты</w:t>
      </w:r>
      <w:r w:rsidRPr="009960D3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оценки</w:t>
      </w:r>
      <w:r w:rsidRPr="009960D3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9960D3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результаты</w:t>
      </w:r>
      <w:r w:rsidRPr="009960D3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оценки</w:t>
      </w:r>
      <w:r w:rsidRPr="009960D3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заявок</w:t>
      </w:r>
      <w:r w:rsidRPr="009960D3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в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закупке,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окончательных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предложений</w:t>
      </w:r>
      <w:r w:rsidRPr="009960D3">
        <w:rPr>
          <w:rFonts w:ascii="Times New Roman" w:hAnsi="Times New Roman"/>
          <w:i/>
          <w:spacing w:val="6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участников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закупки</w:t>
      </w:r>
      <w:r w:rsidRPr="009960D3">
        <w:rPr>
          <w:rFonts w:ascii="Times New Roman" w:hAnsi="Times New Roman"/>
          <w:i/>
          <w:spacing w:val="65"/>
          <w:sz w:val="28"/>
          <w:lang w:val="ru-RU"/>
        </w:rPr>
        <w:t xml:space="preserve"> </w:t>
      </w:r>
      <w:r w:rsidR="0074107F">
        <w:rPr>
          <w:rFonts w:ascii="Times New Roman" w:hAnsi="Times New Roman"/>
          <w:i/>
          <w:spacing w:val="65"/>
          <w:sz w:val="28"/>
          <w:lang w:val="ru-RU"/>
        </w:rPr>
        <w:br/>
      </w:r>
      <w:r w:rsidRPr="009960D3">
        <w:rPr>
          <w:rFonts w:ascii="Times New Roman" w:hAnsi="Times New Roman"/>
          <w:i/>
          <w:sz w:val="28"/>
          <w:lang w:val="ru-RU"/>
        </w:rPr>
        <w:t>с</w:t>
      </w:r>
      <w:r w:rsidRPr="009960D3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указанием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решения</w:t>
      </w:r>
      <w:r w:rsidRPr="009960D3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ЗК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о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присвоении</w:t>
      </w:r>
      <w:r w:rsidRPr="009960D3">
        <w:rPr>
          <w:rFonts w:ascii="Times New Roman" w:hAnsi="Times New Roman"/>
          <w:i/>
          <w:spacing w:val="6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каждой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такой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заявке,</w:t>
      </w:r>
      <w:r w:rsidRPr="009960D3">
        <w:rPr>
          <w:rFonts w:ascii="Times New Roman" w:hAnsi="Times New Roman"/>
          <w:i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каждому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окончательному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предложению</w:t>
      </w:r>
      <w:r w:rsidRPr="009960D3">
        <w:rPr>
          <w:rFonts w:ascii="Times New Roman" w:hAnsi="Times New Roman"/>
          <w:i/>
          <w:spacing w:val="6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значения</w:t>
      </w:r>
      <w:r w:rsidRPr="009960D3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по</w:t>
      </w:r>
      <w:r w:rsidRPr="009960D3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каждому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из</w:t>
      </w:r>
      <w:r w:rsidRPr="009960D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предусмотренных</w:t>
      </w:r>
      <w:r w:rsidRPr="009960D3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критериев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оценки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таких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заявок).</w:t>
      </w:r>
    </w:p>
    <w:p w14:paraId="6A9C5742" w14:textId="77777777" w:rsidR="007A3D15" w:rsidRDefault="007A3D15" w:rsidP="00583275">
      <w:pPr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ACC6389" w14:textId="77777777" w:rsidR="007A3D15" w:rsidRPr="007A3D15" w:rsidRDefault="007A3D15" w:rsidP="00583275">
      <w:pPr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D15">
        <w:rPr>
          <w:rFonts w:ascii="Times New Roman" w:eastAsia="Times New Roman" w:hAnsi="Times New Roman"/>
          <w:sz w:val="28"/>
          <w:szCs w:val="28"/>
          <w:lang w:val="ru-RU"/>
        </w:rPr>
        <w:t>Результаты голосования:</w:t>
      </w:r>
    </w:p>
    <w:p w14:paraId="5E13291A" w14:textId="77777777" w:rsidR="007A3D15" w:rsidRPr="007A3D15" w:rsidRDefault="007A3D15" w:rsidP="00583275">
      <w:pPr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D15">
        <w:rPr>
          <w:rFonts w:ascii="Times New Roman" w:eastAsia="Times New Roman" w:hAnsi="Times New Roman"/>
          <w:sz w:val="28"/>
          <w:szCs w:val="28"/>
          <w:lang w:val="ru-RU"/>
        </w:rPr>
        <w:t>«За»</w:t>
      </w:r>
      <w:r w:rsidRPr="007A3D15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A3D15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A3D15">
        <w:rPr>
          <w:rFonts w:ascii="Times New Roman" w:eastAsia="Times New Roman" w:hAnsi="Times New Roman"/>
          <w:sz w:val="28"/>
          <w:szCs w:val="28"/>
          <w:lang w:val="ru-RU"/>
        </w:rPr>
        <w:tab/>
        <w:t>____ членов закупочной комиссии</w:t>
      </w:r>
    </w:p>
    <w:p w14:paraId="201CBC57" w14:textId="77777777" w:rsidR="007A3D15" w:rsidRDefault="007A3D15" w:rsidP="00583275">
      <w:pPr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D15">
        <w:rPr>
          <w:rFonts w:ascii="Times New Roman" w:eastAsia="Times New Roman" w:hAnsi="Times New Roman"/>
          <w:sz w:val="28"/>
          <w:szCs w:val="28"/>
          <w:lang w:val="ru-RU"/>
        </w:rPr>
        <w:t>«Против»</w:t>
      </w:r>
      <w:r w:rsidRPr="007A3D15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A3D15">
        <w:rPr>
          <w:rFonts w:ascii="Times New Roman" w:eastAsia="Times New Roman" w:hAnsi="Times New Roman"/>
          <w:sz w:val="28"/>
          <w:szCs w:val="28"/>
          <w:lang w:val="ru-RU"/>
        </w:rPr>
        <w:tab/>
        <w:t>____ членов закупочной комиссии</w:t>
      </w:r>
    </w:p>
    <w:p w14:paraId="09720CAE" w14:textId="77777777" w:rsidR="007A3D15" w:rsidRPr="009960D3" w:rsidRDefault="007A3D15" w:rsidP="007A3D15">
      <w:pPr>
        <w:ind w:left="102" w:right="1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75D3617" w14:textId="75AE6DB0" w:rsidR="00C67707" w:rsidRPr="00C224C4" w:rsidRDefault="00C67707" w:rsidP="0058327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/>
          <w:bCs/>
          <w:lang w:val="ru-RU"/>
        </w:rPr>
      </w:pPr>
      <w:bookmarkStart w:id="713" w:name="_Toc85189865"/>
      <w:bookmarkStart w:id="714" w:name="_Toc89359023"/>
      <w:bookmarkStart w:id="715" w:name="_Toc89359483"/>
      <w:bookmarkStart w:id="716" w:name="_Toc89695793"/>
      <w:bookmarkStart w:id="717" w:name="_Toc90030235"/>
      <w:bookmarkStart w:id="718" w:name="_Toc103758007"/>
      <w:bookmarkStart w:id="719" w:name="_Toc104469159"/>
      <w:bookmarkStart w:id="720" w:name="_Toc109399217"/>
      <w:r w:rsidRPr="00C224C4">
        <w:rPr>
          <w:b/>
          <w:bCs/>
          <w:lang w:val="ru-RU"/>
        </w:rPr>
        <w:t>О</w:t>
      </w:r>
      <w:r w:rsidRPr="00C224C4">
        <w:rPr>
          <w:b/>
          <w:bCs/>
          <w:spacing w:val="20"/>
          <w:lang w:val="ru-RU"/>
        </w:rPr>
        <w:t xml:space="preserve"> </w:t>
      </w:r>
      <w:r w:rsidRPr="00C224C4">
        <w:rPr>
          <w:b/>
          <w:bCs/>
          <w:lang w:val="ru-RU"/>
        </w:rPr>
        <w:t>ранжировании</w:t>
      </w:r>
      <w:r w:rsidRPr="00C224C4">
        <w:rPr>
          <w:b/>
          <w:bCs/>
          <w:spacing w:val="20"/>
          <w:lang w:val="ru-RU"/>
        </w:rPr>
        <w:t xml:space="preserve"> </w:t>
      </w:r>
      <w:r w:rsidRPr="00C224C4">
        <w:rPr>
          <w:b/>
          <w:bCs/>
          <w:lang w:val="ru-RU"/>
        </w:rPr>
        <w:t>заявок</w:t>
      </w:r>
      <w:r w:rsidRPr="00C224C4">
        <w:rPr>
          <w:b/>
          <w:bCs/>
          <w:spacing w:val="17"/>
          <w:lang w:val="ru-RU"/>
        </w:rPr>
        <w:t xml:space="preserve"> </w:t>
      </w:r>
      <w:r w:rsidRPr="00C224C4">
        <w:rPr>
          <w:b/>
          <w:bCs/>
          <w:lang w:val="ru-RU"/>
        </w:rPr>
        <w:t>участников,</w:t>
      </w:r>
      <w:r w:rsidRPr="00C224C4">
        <w:rPr>
          <w:b/>
          <w:bCs/>
          <w:spacing w:val="17"/>
          <w:lang w:val="ru-RU"/>
        </w:rPr>
        <w:t xml:space="preserve"> </w:t>
      </w:r>
      <w:r w:rsidRPr="00C224C4">
        <w:rPr>
          <w:b/>
          <w:bCs/>
          <w:lang w:val="ru-RU"/>
        </w:rPr>
        <w:t>окончательных</w:t>
      </w:r>
      <w:r w:rsidRPr="00C224C4">
        <w:rPr>
          <w:b/>
          <w:bCs/>
          <w:spacing w:val="21"/>
          <w:lang w:val="ru-RU"/>
        </w:rPr>
        <w:t xml:space="preserve"> </w:t>
      </w:r>
      <w:r w:rsidRPr="00C224C4">
        <w:rPr>
          <w:b/>
          <w:bCs/>
          <w:lang w:val="ru-RU"/>
        </w:rPr>
        <w:t>предложений</w:t>
      </w:r>
      <w:r w:rsidRPr="00C224C4">
        <w:rPr>
          <w:b/>
          <w:bCs/>
          <w:spacing w:val="41"/>
          <w:lang w:val="ru-RU"/>
        </w:rPr>
        <w:t xml:space="preserve"> </w:t>
      </w:r>
      <w:r w:rsidRPr="00C224C4">
        <w:rPr>
          <w:b/>
          <w:bCs/>
          <w:lang w:val="ru-RU"/>
        </w:rPr>
        <w:t xml:space="preserve">участников </w:t>
      </w:r>
      <w:r w:rsidRPr="00C224C4">
        <w:rPr>
          <w:b/>
          <w:bCs/>
          <w:spacing w:val="-2"/>
          <w:lang w:val="ru-RU"/>
        </w:rPr>
        <w:t>закупки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p w14:paraId="4DF10A1D" w14:textId="77777777" w:rsidR="00C67707" w:rsidRPr="009960D3" w:rsidRDefault="00C67707" w:rsidP="00C224C4">
      <w:pPr>
        <w:pStyle w:val="a3"/>
        <w:spacing w:before="53" w:line="276" w:lineRule="auto"/>
        <w:ind w:left="0" w:right="9" w:firstLine="0"/>
        <w:jc w:val="both"/>
        <w:rPr>
          <w:lang w:val="ru-RU"/>
        </w:rPr>
      </w:pPr>
      <w:r w:rsidRPr="009960D3">
        <w:rPr>
          <w:b/>
          <w:spacing w:val="-1"/>
          <w:lang w:val="ru-RU"/>
        </w:rPr>
        <w:t>Решили:</w:t>
      </w:r>
      <w:r w:rsidRPr="009960D3">
        <w:rPr>
          <w:b/>
          <w:spacing w:val="1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соответствии</w:t>
      </w:r>
      <w:r w:rsidRPr="009960D3">
        <w:rPr>
          <w:spacing w:val="9"/>
          <w:lang w:val="ru-RU"/>
        </w:rPr>
        <w:t xml:space="preserve"> </w:t>
      </w:r>
      <w:r w:rsidRPr="009960D3">
        <w:rPr>
          <w:lang w:val="ru-RU"/>
        </w:rPr>
        <w:t>с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результатами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присвоения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заявкам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участников,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окончательным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предложениям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32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34"/>
          <w:lang w:val="ru-RU"/>
        </w:rPr>
        <w:t xml:space="preserve"> </w:t>
      </w:r>
      <w:r w:rsidRPr="009960D3">
        <w:rPr>
          <w:spacing w:val="-1"/>
          <w:lang w:val="ru-RU"/>
        </w:rPr>
        <w:t>значений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по</w:t>
      </w:r>
      <w:r w:rsidRPr="009960D3">
        <w:rPr>
          <w:spacing w:val="33"/>
          <w:lang w:val="ru-RU"/>
        </w:rPr>
        <w:t xml:space="preserve"> </w:t>
      </w:r>
      <w:r w:rsidRPr="009960D3">
        <w:rPr>
          <w:spacing w:val="-1"/>
          <w:lang w:val="ru-RU"/>
        </w:rPr>
        <w:t>каждому</w:t>
      </w:r>
      <w:r w:rsidRPr="009960D3">
        <w:rPr>
          <w:spacing w:val="29"/>
          <w:lang w:val="ru-RU"/>
        </w:rPr>
        <w:t xml:space="preserve"> </w:t>
      </w:r>
      <w:r w:rsidR="0074107F">
        <w:rPr>
          <w:spacing w:val="29"/>
          <w:lang w:val="ru-RU"/>
        </w:rPr>
        <w:br/>
      </w:r>
      <w:r w:rsidRPr="009960D3">
        <w:rPr>
          <w:lang w:val="ru-RU"/>
        </w:rPr>
        <w:t>из</w:t>
      </w:r>
      <w:r w:rsidRPr="009960D3">
        <w:rPr>
          <w:spacing w:val="39"/>
          <w:lang w:val="ru-RU"/>
        </w:rPr>
        <w:t xml:space="preserve"> </w:t>
      </w:r>
      <w:r w:rsidRPr="009960D3">
        <w:rPr>
          <w:spacing w:val="-1"/>
          <w:lang w:val="ru-RU"/>
        </w:rPr>
        <w:t>предусмотренных</w:t>
      </w:r>
      <w:r w:rsidRPr="009960D3">
        <w:rPr>
          <w:spacing w:val="12"/>
          <w:lang w:val="ru-RU"/>
        </w:rPr>
        <w:t xml:space="preserve"> </w:t>
      </w:r>
      <w:r w:rsidRPr="009960D3">
        <w:rPr>
          <w:spacing w:val="-1"/>
          <w:lang w:val="ru-RU"/>
        </w:rPr>
        <w:t>критериев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оценки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заявок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на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участие</w:t>
      </w:r>
      <w:r w:rsidRPr="009960D3">
        <w:rPr>
          <w:spacing w:val="11"/>
          <w:lang w:val="ru-RU"/>
        </w:rPr>
        <w:t xml:space="preserve"> </w:t>
      </w:r>
      <w:r w:rsidRPr="009960D3">
        <w:rPr>
          <w:lang w:val="ru-RU"/>
        </w:rPr>
        <w:t>в</w:t>
      </w:r>
      <w:r w:rsidRPr="009960D3">
        <w:rPr>
          <w:spacing w:val="10"/>
          <w:lang w:val="ru-RU"/>
        </w:rPr>
        <w:t xml:space="preserve"> </w:t>
      </w:r>
      <w:r w:rsidRPr="009960D3">
        <w:rPr>
          <w:spacing w:val="-1"/>
          <w:lang w:val="ru-RU"/>
        </w:rPr>
        <w:t>закупке</w:t>
      </w:r>
      <w:r w:rsidRPr="009960D3">
        <w:rPr>
          <w:spacing w:val="11"/>
          <w:lang w:val="ru-RU"/>
        </w:rPr>
        <w:t xml:space="preserve"> </w:t>
      </w:r>
      <w:r w:rsidRPr="009960D3">
        <w:rPr>
          <w:spacing w:val="-1"/>
          <w:lang w:val="ru-RU"/>
        </w:rPr>
        <w:t>предложено</w:t>
      </w:r>
      <w:r w:rsidRPr="009960D3">
        <w:rPr>
          <w:spacing w:val="43"/>
          <w:lang w:val="ru-RU"/>
        </w:rPr>
        <w:t xml:space="preserve"> </w:t>
      </w:r>
      <w:r w:rsidRPr="009960D3">
        <w:rPr>
          <w:spacing w:val="-1"/>
          <w:lang w:val="ru-RU"/>
        </w:rPr>
        <w:t>ранжировать</w:t>
      </w:r>
      <w:r w:rsidRPr="009960D3">
        <w:rPr>
          <w:spacing w:val="28"/>
          <w:lang w:val="ru-RU"/>
        </w:rPr>
        <w:t xml:space="preserve"> </w:t>
      </w:r>
      <w:r w:rsidRPr="009960D3">
        <w:rPr>
          <w:spacing w:val="-1"/>
          <w:lang w:val="ru-RU"/>
        </w:rPr>
        <w:t>заявки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участников,</w:t>
      </w:r>
      <w:r w:rsidRPr="009960D3">
        <w:rPr>
          <w:spacing w:val="26"/>
          <w:lang w:val="ru-RU"/>
        </w:rPr>
        <w:t xml:space="preserve"> </w:t>
      </w:r>
      <w:r w:rsidRPr="009960D3">
        <w:rPr>
          <w:spacing w:val="-1"/>
          <w:lang w:val="ru-RU"/>
        </w:rPr>
        <w:t>окончательные</w:t>
      </w:r>
      <w:r w:rsidRPr="009960D3">
        <w:rPr>
          <w:spacing w:val="27"/>
          <w:lang w:val="ru-RU"/>
        </w:rPr>
        <w:t xml:space="preserve"> </w:t>
      </w:r>
      <w:r w:rsidRPr="009960D3">
        <w:rPr>
          <w:spacing w:val="-1"/>
          <w:lang w:val="ru-RU"/>
        </w:rPr>
        <w:t>предложения</w:t>
      </w:r>
      <w:r w:rsidRPr="009960D3">
        <w:rPr>
          <w:spacing w:val="30"/>
          <w:lang w:val="ru-RU"/>
        </w:rPr>
        <w:t xml:space="preserve"> </w:t>
      </w:r>
      <w:r w:rsidRPr="009960D3">
        <w:rPr>
          <w:spacing w:val="-1"/>
          <w:lang w:val="ru-RU"/>
        </w:rPr>
        <w:t>участников</w:t>
      </w:r>
      <w:r w:rsidRPr="009960D3">
        <w:rPr>
          <w:spacing w:val="49"/>
          <w:lang w:val="ru-RU"/>
        </w:rPr>
        <w:t xml:space="preserve"> </w:t>
      </w:r>
      <w:r w:rsidRPr="009960D3">
        <w:rPr>
          <w:spacing w:val="-1"/>
          <w:lang w:val="ru-RU"/>
        </w:rPr>
        <w:t>закупки</w:t>
      </w:r>
      <w:r w:rsidRPr="009960D3">
        <w:rPr>
          <w:spacing w:val="1"/>
          <w:lang w:val="ru-RU"/>
        </w:rPr>
        <w:t xml:space="preserve"> </w:t>
      </w:r>
      <w:r w:rsidRPr="009960D3">
        <w:rPr>
          <w:spacing w:val="-1"/>
          <w:lang w:val="ru-RU"/>
        </w:rPr>
        <w:t>следующим</w:t>
      </w:r>
      <w:r w:rsidRPr="009960D3">
        <w:rPr>
          <w:spacing w:val="-2"/>
          <w:lang w:val="ru-RU"/>
        </w:rPr>
        <w:t xml:space="preserve"> </w:t>
      </w:r>
      <w:r w:rsidRPr="009960D3">
        <w:rPr>
          <w:spacing w:val="-1"/>
          <w:lang w:val="ru-RU"/>
        </w:rPr>
        <w:t>образом: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2979"/>
        <w:gridCol w:w="3939"/>
      </w:tblGrid>
      <w:tr w:rsidR="00C67707" w:rsidRPr="00F67915" w14:paraId="238A8BD6" w14:textId="77777777" w:rsidTr="00316BC6">
        <w:trPr>
          <w:trHeight w:hRule="exact" w:val="2940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DDAD2" w14:textId="77777777" w:rsidR="00C67707" w:rsidRPr="00C036CA" w:rsidRDefault="00C67707" w:rsidP="009F6611">
            <w:pPr>
              <w:pStyle w:val="TableParagraph"/>
              <w:spacing w:line="276" w:lineRule="auto"/>
              <w:ind w:left="119" w:right="119" w:firstLine="3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Порядковые</w:t>
            </w:r>
            <w:r w:rsidRPr="00C036C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номера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2"/>
                <w:sz w:val="28"/>
                <w:lang w:val="ru-RU"/>
              </w:rPr>
              <w:t>заявок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36C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участие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закупке,</w:t>
            </w:r>
            <w:r w:rsidRPr="00C036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окончательных</w:t>
            </w:r>
            <w:r w:rsidRPr="00C036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предложений</w:t>
            </w:r>
            <w:r w:rsidRPr="00C036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</w:t>
            </w:r>
            <w:r w:rsidRPr="00C036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закупки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606D6D" w14:textId="77777777" w:rsidR="00C67707" w:rsidRPr="00C036CA" w:rsidRDefault="00C67707" w:rsidP="009F6611">
            <w:pPr>
              <w:pStyle w:val="TableParagraph"/>
              <w:spacing w:before="200" w:line="276" w:lineRule="auto"/>
              <w:ind w:left="121" w:right="128"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</w:t>
            </w:r>
            <w:r w:rsidRPr="00C036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</w:t>
            </w:r>
            <w:r w:rsidRPr="00C036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закупки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C036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раскрытия</w:t>
            </w:r>
            <w:r w:rsidRPr="00C036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C036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наименовании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36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местонахождении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2BED8" w14:textId="77777777" w:rsidR="00C67707" w:rsidRPr="00C036CA" w:rsidRDefault="00C67707" w:rsidP="009F6611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4A7052EA" w14:textId="77777777" w:rsidR="00C67707" w:rsidRPr="00C036CA" w:rsidRDefault="00C67707" w:rsidP="009F6611">
            <w:pPr>
              <w:pStyle w:val="TableParagraph"/>
              <w:spacing w:before="11" w:line="276" w:lineRule="auto"/>
              <w:rPr>
                <w:rFonts w:ascii="Times New Roman" w:eastAsia="Times New Roman" w:hAnsi="Times New Roman"/>
                <w:sz w:val="25"/>
                <w:szCs w:val="25"/>
                <w:lang w:val="ru-RU"/>
              </w:rPr>
            </w:pPr>
          </w:p>
          <w:p w14:paraId="5229AACE" w14:textId="77777777" w:rsidR="00C67707" w:rsidRPr="00C036CA" w:rsidRDefault="00C67707" w:rsidP="009F6611">
            <w:pPr>
              <w:pStyle w:val="TableParagraph"/>
              <w:spacing w:line="276" w:lineRule="auto"/>
              <w:ind w:left="109" w:right="114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Итоговое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C036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баллов,</w:t>
            </w:r>
            <w:r w:rsidRPr="00C036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присвоенное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заявке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участника,</w:t>
            </w:r>
            <w:r w:rsidRPr="00C036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окончательному</w:t>
            </w:r>
            <w:r w:rsidRPr="00C036C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предложению</w:t>
            </w:r>
            <w:r w:rsidRPr="00C036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</w:t>
            </w:r>
            <w:r w:rsidRPr="00C036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36CA">
              <w:rPr>
                <w:rFonts w:ascii="Times New Roman" w:hAnsi="Times New Roman"/>
                <w:spacing w:val="-1"/>
                <w:sz w:val="28"/>
                <w:lang w:val="ru-RU"/>
              </w:rPr>
              <w:t>закупки</w:t>
            </w:r>
          </w:p>
        </w:tc>
      </w:tr>
      <w:tr w:rsidR="00C67707" w:rsidRPr="00F67915" w14:paraId="2DBEB870" w14:textId="77777777" w:rsidTr="00316BC6">
        <w:trPr>
          <w:trHeight w:hRule="exact" w:val="427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352E8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050AC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938769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F67915" w14:paraId="03E272EF" w14:textId="77777777" w:rsidTr="00316BC6">
        <w:trPr>
          <w:trHeight w:hRule="exact" w:val="430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66CBE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767682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AD4FFD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F67915" w14:paraId="4FF399B4" w14:textId="77777777" w:rsidTr="00316BC6">
        <w:trPr>
          <w:trHeight w:hRule="exact" w:val="429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5FDC05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887132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6B9303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  <w:tr w:rsidR="00C67707" w:rsidRPr="00F67915" w14:paraId="288882DB" w14:textId="77777777" w:rsidTr="00316BC6">
        <w:trPr>
          <w:trHeight w:hRule="exact" w:val="427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5C7065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50C303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560848" w14:textId="77777777" w:rsidR="00C67707" w:rsidRPr="00C036CA" w:rsidRDefault="00C67707" w:rsidP="009F6611">
            <w:pPr>
              <w:spacing w:line="276" w:lineRule="auto"/>
              <w:rPr>
                <w:lang w:val="ru-RU"/>
              </w:rPr>
            </w:pPr>
          </w:p>
        </w:tc>
      </w:tr>
    </w:tbl>
    <w:p w14:paraId="1810D717" w14:textId="77777777" w:rsidR="007A3D15" w:rsidRDefault="007A3D15" w:rsidP="007A3D15">
      <w:pPr>
        <w:pStyle w:val="a3"/>
        <w:spacing w:before="0" w:line="276" w:lineRule="auto"/>
        <w:ind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Результаты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голосования:</w:t>
      </w:r>
    </w:p>
    <w:p w14:paraId="5918446D" w14:textId="77777777" w:rsidR="007A3D15" w:rsidRDefault="007A3D15" w:rsidP="007A3D15">
      <w:pPr>
        <w:pStyle w:val="a3"/>
        <w:spacing w:before="0" w:line="276" w:lineRule="auto"/>
        <w:ind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«За»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 xml:space="preserve">____ </w:t>
      </w:r>
      <w:r w:rsidRPr="00E16047">
        <w:rPr>
          <w:spacing w:val="-1"/>
          <w:lang w:val="ru-RU"/>
        </w:rPr>
        <w:t>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</w:p>
    <w:p w14:paraId="1305F6D9" w14:textId="77777777" w:rsidR="007A3D15" w:rsidRDefault="007A3D15" w:rsidP="007A3D15">
      <w:pPr>
        <w:pStyle w:val="a3"/>
        <w:spacing w:before="0" w:line="276" w:lineRule="auto"/>
        <w:ind w:right="175"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«Против»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____</w:t>
      </w:r>
      <w:r w:rsidRPr="00E16047">
        <w:rPr>
          <w:spacing w:val="-1"/>
          <w:lang w:val="ru-RU"/>
        </w:rPr>
        <w:t xml:space="preserve"> 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</w:p>
    <w:p w14:paraId="34CF1691" w14:textId="77777777" w:rsidR="00583275" w:rsidRDefault="00583275" w:rsidP="00583275">
      <w:pPr>
        <w:pStyle w:val="a3"/>
        <w:rPr>
          <w:lang w:val="ru-RU"/>
        </w:rPr>
      </w:pPr>
      <w:bookmarkStart w:id="721" w:name="_Toc85189866"/>
      <w:bookmarkStart w:id="722" w:name="_Toc89359024"/>
      <w:bookmarkStart w:id="723" w:name="_Toc89359484"/>
      <w:bookmarkStart w:id="724" w:name="_Toc89695794"/>
      <w:bookmarkStart w:id="725" w:name="_Toc90030236"/>
      <w:bookmarkStart w:id="726" w:name="_Toc103758008"/>
      <w:bookmarkStart w:id="727" w:name="_Toc104469160"/>
      <w:bookmarkStart w:id="728" w:name="_Toc109399218"/>
    </w:p>
    <w:p w14:paraId="66DB8FDD" w14:textId="4F35DA18" w:rsidR="00C67707" w:rsidRPr="00583275" w:rsidRDefault="00263445" w:rsidP="0058327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/>
          <w:bCs/>
        </w:rPr>
      </w:pPr>
      <w:r w:rsidRPr="00583275">
        <w:rPr>
          <w:b/>
          <w:bCs/>
          <w:lang w:val="ru-RU"/>
        </w:rPr>
        <w:t>Об определении победителя</w:t>
      </w:r>
      <w:bookmarkEnd w:id="721"/>
      <w:bookmarkEnd w:id="722"/>
      <w:bookmarkEnd w:id="723"/>
      <w:bookmarkEnd w:id="724"/>
      <w:bookmarkEnd w:id="725"/>
      <w:bookmarkEnd w:id="726"/>
      <w:bookmarkEnd w:id="727"/>
      <w:bookmarkEnd w:id="728"/>
    </w:p>
    <w:p w14:paraId="102AF17F" w14:textId="77777777" w:rsidR="00C67707" w:rsidRPr="009960D3" w:rsidRDefault="00C67707" w:rsidP="00583275">
      <w:pPr>
        <w:spacing w:before="91" w:line="276" w:lineRule="auto"/>
        <w:ind w:right="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Решили:</w:t>
      </w:r>
      <w:r w:rsidRPr="009960D3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на</w:t>
      </w:r>
      <w:r w:rsidRPr="009960D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основании</w:t>
      </w:r>
      <w:r w:rsidRPr="009960D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8"/>
          <w:lang w:val="ru-RU"/>
        </w:rPr>
        <w:t>ранжирования</w:t>
      </w:r>
      <w:r w:rsidRPr="009960D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заявок</w:t>
      </w:r>
      <w:r w:rsidRPr="009960D3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на</w:t>
      </w:r>
      <w:r w:rsidRPr="009960D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участие,</w:t>
      </w:r>
      <w:r w:rsidRPr="009960D3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окончательных</w:t>
      </w:r>
      <w:r w:rsidRPr="009960D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lastRenderedPageBreak/>
        <w:t>предложений</w:t>
      </w:r>
      <w:r w:rsidRPr="009960D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участников</w:t>
      </w:r>
      <w:r w:rsidRPr="009960D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признать</w:t>
      </w:r>
      <w:r w:rsidRPr="009960D3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победителем</w:t>
      </w:r>
      <w:r w:rsidRPr="009960D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закупочной</w:t>
      </w:r>
      <w:r w:rsidRPr="009960D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процедуры</w:t>
      </w:r>
      <w:r w:rsidRPr="009960D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участника,</w:t>
      </w:r>
      <w:r w:rsidRPr="009960D3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занявшего</w:t>
      </w:r>
      <w:r w:rsidRPr="009960D3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первое</w:t>
      </w:r>
      <w:r w:rsidRPr="009960D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место,</w:t>
      </w:r>
      <w:r w:rsidRPr="009960D3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а</w:t>
      </w:r>
      <w:r w:rsidRPr="009960D3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именно:</w:t>
      </w:r>
      <w:r w:rsidRPr="009960D3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9960D3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идентификационный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номер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участника</w:t>
      </w:r>
      <w:r w:rsidRPr="009960D3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без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раскрытия</w:t>
      </w:r>
      <w:r w:rsidRPr="009960D3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информации</w:t>
      </w:r>
      <w:r w:rsidRPr="009960D3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 xml:space="preserve">об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его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наименовании</w:t>
      </w:r>
      <w:r w:rsidRPr="009960D3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 xml:space="preserve">и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местонахождении,</w:t>
      </w:r>
      <w:r w:rsidRPr="009960D3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заявке</w:t>
      </w:r>
      <w:r w:rsidRPr="009960D3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 xml:space="preserve">на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участие,</w:t>
      </w:r>
      <w:r w:rsidRPr="009960D3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окончательному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предложению которого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присвоен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первый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порядковый</w:t>
      </w:r>
      <w:r w:rsidRPr="009960D3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номер,</w:t>
      </w:r>
      <w:r w:rsidRPr="009960D3">
        <w:rPr>
          <w:rFonts w:ascii="Times New Roman" w:hAnsi="Times New Roman"/>
          <w:i/>
          <w:spacing w:val="4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предмет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закупки,</w:t>
      </w:r>
      <w:r w:rsidRPr="009960D3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условия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исполнения</w:t>
      </w:r>
      <w:r w:rsidRPr="009960D3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договора,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указанные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в</w:t>
      </w:r>
      <w:r w:rsidRPr="009960D3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заявке</w:t>
      </w:r>
      <w:r w:rsidRPr="009960D3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 xml:space="preserve">победителя </w:t>
      </w:r>
      <w:r w:rsidRPr="009960D3">
        <w:rPr>
          <w:rFonts w:ascii="Times New Roman" w:hAnsi="Times New Roman"/>
          <w:i/>
          <w:sz w:val="28"/>
          <w:lang w:val="ru-RU"/>
        </w:rPr>
        <w:t xml:space="preserve">и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 xml:space="preserve">являющиеся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критериями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оценки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заявок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в закупке).</w:t>
      </w:r>
    </w:p>
    <w:p w14:paraId="5A7F514E" w14:textId="77777777" w:rsidR="007A3D15" w:rsidRDefault="007A3D15" w:rsidP="007A3D15">
      <w:pPr>
        <w:pStyle w:val="a3"/>
        <w:spacing w:line="276" w:lineRule="auto"/>
        <w:ind w:firstLine="0"/>
        <w:rPr>
          <w:spacing w:val="-1"/>
          <w:lang w:val="ru-RU"/>
        </w:rPr>
      </w:pPr>
    </w:p>
    <w:p w14:paraId="615EF1B4" w14:textId="77777777" w:rsidR="007A3D15" w:rsidRDefault="007A3D15" w:rsidP="00583275">
      <w:pPr>
        <w:pStyle w:val="a3"/>
        <w:spacing w:line="276" w:lineRule="auto"/>
        <w:ind w:left="0"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Результаты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голосования:</w:t>
      </w:r>
    </w:p>
    <w:p w14:paraId="126B7477" w14:textId="77777777" w:rsidR="007A3D15" w:rsidRDefault="007A3D15" w:rsidP="00583275">
      <w:pPr>
        <w:pStyle w:val="a3"/>
        <w:spacing w:line="276" w:lineRule="auto"/>
        <w:ind w:left="0"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«За»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 xml:space="preserve">____ </w:t>
      </w:r>
      <w:r w:rsidRPr="00E16047">
        <w:rPr>
          <w:spacing w:val="-1"/>
          <w:lang w:val="ru-RU"/>
        </w:rPr>
        <w:t>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</w:p>
    <w:p w14:paraId="3F5FA630" w14:textId="77777777" w:rsidR="007A3D15" w:rsidRDefault="007A3D15" w:rsidP="00583275">
      <w:pPr>
        <w:pStyle w:val="a3"/>
        <w:spacing w:before="3" w:line="276" w:lineRule="auto"/>
        <w:ind w:left="0" w:firstLine="0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«Против»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____</w:t>
      </w:r>
      <w:r w:rsidRPr="00E16047">
        <w:rPr>
          <w:spacing w:val="-1"/>
          <w:lang w:val="ru-RU"/>
        </w:rPr>
        <w:t xml:space="preserve"> 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</w:p>
    <w:p w14:paraId="537758AD" w14:textId="77777777" w:rsidR="007A3D15" w:rsidRDefault="007A3D15" w:rsidP="007A3D15">
      <w:pPr>
        <w:pStyle w:val="a3"/>
        <w:spacing w:before="3" w:line="276" w:lineRule="auto"/>
        <w:ind w:firstLine="0"/>
        <w:jc w:val="both"/>
        <w:rPr>
          <w:spacing w:val="-1"/>
          <w:lang w:val="ru-RU"/>
        </w:rPr>
      </w:pPr>
    </w:p>
    <w:p w14:paraId="2491CB80" w14:textId="5EF4F73F" w:rsidR="00C67707" w:rsidRPr="00583275" w:rsidRDefault="00C67707" w:rsidP="00583275">
      <w:pPr>
        <w:pStyle w:val="a5"/>
        <w:numPr>
          <w:ilvl w:val="0"/>
          <w:numId w:val="3"/>
        </w:numPr>
        <w:tabs>
          <w:tab w:val="left" w:pos="426"/>
        </w:tabs>
        <w:spacing w:before="53" w:line="276" w:lineRule="auto"/>
        <w:ind w:left="0" w:right="9" w:firstLine="0"/>
        <w:jc w:val="both"/>
        <w:rPr>
          <w:rFonts w:ascii="Times New Roman" w:hAnsi="Times New Roman"/>
          <w:b/>
          <w:spacing w:val="-1"/>
          <w:sz w:val="28"/>
          <w:lang w:val="ru-RU"/>
        </w:rPr>
      </w:pPr>
      <w:r w:rsidRPr="00583275">
        <w:rPr>
          <w:rFonts w:ascii="Times New Roman" w:hAnsi="Times New Roman"/>
          <w:b/>
          <w:sz w:val="28"/>
          <w:lang w:val="ru-RU"/>
        </w:rPr>
        <w:t>Об</w:t>
      </w:r>
      <w:r w:rsidRPr="00583275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583275">
        <w:rPr>
          <w:rFonts w:ascii="Times New Roman" w:hAnsi="Times New Roman"/>
          <w:b/>
          <w:spacing w:val="-1"/>
          <w:sz w:val="28"/>
          <w:lang w:val="ru-RU"/>
        </w:rPr>
        <w:t>определении</w:t>
      </w:r>
      <w:r w:rsidRPr="00583275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583275">
        <w:rPr>
          <w:rFonts w:ascii="Times New Roman" w:hAnsi="Times New Roman"/>
          <w:b/>
          <w:spacing w:val="-1"/>
          <w:sz w:val="28"/>
          <w:lang w:val="ru-RU"/>
        </w:rPr>
        <w:t>участника,</w:t>
      </w:r>
      <w:r w:rsidRPr="00583275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583275">
        <w:rPr>
          <w:rFonts w:ascii="Times New Roman" w:hAnsi="Times New Roman"/>
          <w:b/>
          <w:sz w:val="28"/>
          <w:lang w:val="ru-RU"/>
        </w:rPr>
        <w:t>занявшего</w:t>
      </w:r>
      <w:r w:rsidRPr="00583275">
        <w:rPr>
          <w:rFonts w:ascii="Times New Roman" w:hAnsi="Times New Roman"/>
          <w:b/>
          <w:spacing w:val="26"/>
          <w:sz w:val="28"/>
          <w:lang w:val="ru-RU"/>
        </w:rPr>
        <w:t xml:space="preserve"> </w:t>
      </w:r>
      <w:r w:rsidRPr="00583275">
        <w:rPr>
          <w:rFonts w:ascii="Times New Roman" w:hAnsi="Times New Roman"/>
          <w:b/>
          <w:spacing w:val="-1"/>
          <w:sz w:val="28"/>
          <w:lang w:val="ru-RU"/>
        </w:rPr>
        <w:t>второе</w:t>
      </w:r>
      <w:r w:rsidRPr="00583275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583275">
        <w:rPr>
          <w:rFonts w:ascii="Times New Roman" w:hAnsi="Times New Roman"/>
          <w:b/>
          <w:spacing w:val="-1"/>
          <w:sz w:val="28"/>
          <w:lang w:val="ru-RU"/>
        </w:rPr>
        <w:t>место</w:t>
      </w:r>
    </w:p>
    <w:p w14:paraId="0838C180" w14:textId="77777777" w:rsidR="00C67707" w:rsidRPr="009960D3" w:rsidRDefault="00C67707" w:rsidP="00583275">
      <w:pPr>
        <w:tabs>
          <w:tab w:val="left" w:pos="9639"/>
        </w:tabs>
        <w:spacing w:before="53" w:line="276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960D3">
        <w:rPr>
          <w:rFonts w:ascii="Times New Roman" w:hAnsi="Times New Roman"/>
          <w:b/>
          <w:spacing w:val="-1"/>
          <w:sz w:val="28"/>
          <w:lang w:val="ru-RU"/>
        </w:rPr>
        <w:t>Решили:</w:t>
      </w:r>
      <w:r w:rsidRPr="009960D3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на</w:t>
      </w:r>
      <w:r w:rsidRPr="009960D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основании</w:t>
      </w:r>
      <w:r w:rsidRPr="009960D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ранжирования</w:t>
      </w:r>
      <w:r w:rsidRPr="009960D3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заявок</w:t>
      </w:r>
      <w:r w:rsidRPr="009960D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60D3">
        <w:rPr>
          <w:rFonts w:ascii="Times New Roman" w:hAnsi="Times New Roman"/>
          <w:sz w:val="28"/>
          <w:lang w:val="ru-RU"/>
        </w:rPr>
        <w:t>на</w:t>
      </w:r>
      <w:r w:rsidRPr="009960D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участие,</w:t>
      </w:r>
      <w:r w:rsidRPr="009960D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окончательных</w:t>
      </w:r>
      <w:r w:rsidRPr="009960D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предложений</w:t>
      </w:r>
      <w:r w:rsidRPr="009960D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участников</w:t>
      </w:r>
      <w:r w:rsidRPr="009960D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признать</w:t>
      </w:r>
      <w:r w:rsidRPr="009960D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участником,</w:t>
      </w:r>
      <w:r w:rsidRPr="009960D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занявшим</w:t>
      </w:r>
      <w:r w:rsidRPr="009960D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1"/>
          <w:sz w:val="28"/>
          <w:lang w:val="ru-RU"/>
        </w:rPr>
        <w:t>второе</w:t>
      </w:r>
      <w:r w:rsidRPr="009960D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spacing w:val="-2"/>
          <w:sz w:val="28"/>
          <w:lang w:val="ru-RU"/>
        </w:rPr>
        <w:t>место</w:t>
      </w:r>
      <w:r w:rsidRPr="009960D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9960D3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идентификационный</w:t>
      </w:r>
      <w:r w:rsidRPr="009960D3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номер</w:t>
      </w:r>
      <w:r w:rsidRPr="009960D3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участника</w:t>
      </w:r>
      <w:r w:rsidRPr="009960D3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</w:t>
      </w:r>
      <w:r w:rsidRPr="009960D3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без</w:t>
      </w:r>
      <w:r w:rsidRPr="009960D3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раскрытия</w:t>
      </w:r>
      <w:r w:rsidRPr="009960D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информации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об</w:t>
      </w:r>
      <w:r w:rsidRPr="009960D3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его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наименовании</w:t>
      </w:r>
      <w:r w:rsidRPr="009960D3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местонахождении,</w:t>
      </w:r>
      <w:r w:rsidRPr="009960D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заявке</w:t>
      </w:r>
      <w:r w:rsidRPr="009960D3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="0074107F">
        <w:rPr>
          <w:rFonts w:ascii="Times New Roman" w:hAnsi="Times New Roman"/>
          <w:i/>
          <w:spacing w:val="49"/>
          <w:sz w:val="28"/>
          <w:lang w:val="ru-RU"/>
        </w:rPr>
        <w:br/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участие,</w:t>
      </w:r>
      <w:r w:rsidRPr="009960D3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окончательному</w:t>
      </w:r>
      <w:r w:rsidRPr="009960D3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предложению</w:t>
      </w:r>
      <w:r w:rsidRPr="009960D3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которого</w:t>
      </w:r>
      <w:r w:rsidRPr="009960D3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присвоен</w:t>
      </w:r>
      <w:r w:rsidRPr="009960D3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второй</w:t>
      </w:r>
      <w:r w:rsidRPr="009960D3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порядковый</w:t>
      </w:r>
      <w:r w:rsidRPr="009960D3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номер,</w:t>
      </w:r>
      <w:r w:rsidRPr="009960D3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предмет</w:t>
      </w:r>
      <w:r w:rsidRPr="009960D3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закупки,</w:t>
      </w:r>
      <w:r w:rsidRPr="009960D3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условия</w:t>
      </w:r>
      <w:r w:rsidRPr="009960D3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исполнения</w:t>
      </w:r>
      <w:r w:rsidRPr="009960D3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договора,</w:t>
      </w:r>
      <w:r w:rsidRPr="009960D3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указанные</w:t>
      </w:r>
      <w:r w:rsidRPr="009960D3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в</w:t>
      </w:r>
      <w:r w:rsidRPr="009960D3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заявке</w:t>
      </w:r>
      <w:r w:rsidRPr="009960D3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участника,</w:t>
      </w:r>
      <w:r w:rsidRPr="009960D3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занявшего</w:t>
      </w:r>
      <w:r w:rsidRPr="009960D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второе</w:t>
      </w:r>
      <w:r w:rsidRPr="009960D3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место,</w:t>
      </w:r>
      <w:r w:rsidRPr="009960D3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z w:val="28"/>
          <w:lang w:val="ru-RU"/>
        </w:rPr>
        <w:t>и</w:t>
      </w:r>
      <w:r w:rsidRPr="009960D3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являющиеся</w:t>
      </w:r>
      <w:r w:rsidRPr="009960D3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критериями</w:t>
      </w:r>
      <w:r w:rsidRPr="009960D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оценки</w:t>
      </w:r>
      <w:r w:rsidRPr="009960D3">
        <w:rPr>
          <w:rFonts w:ascii="Times New Roman" w:hAnsi="Times New Roman"/>
          <w:i/>
          <w:spacing w:val="45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заявок</w:t>
      </w:r>
      <w:r w:rsidRPr="009960D3">
        <w:rPr>
          <w:rFonts w:ascii="Times New Roman" w:hAnsi="Times New Roman"/>
          <w:i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2"/>
          <w:sz w:val="28"/>
          <w:lang w:val="ru-RU"/>
        </w:rPr>
        <w:t>на</w:t>
      </w:r>
      <w:r w:rsidRPr="009960D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участие</w:t>
      </w:r>
      <w:r w:rsidRPr="009960D3">
        <w:rPr>
          <w:rFonts w:ascii="Times New Roman" w:hAnsi="Times New Roman"/>
          <w:i/>
          <w:sz w:val="28"/>
          <w:lang w:val="ru-RU"/>
        </w:rPr>
        <w:t xml:space="preserve"> в</w:t>
      </w:r>
      <w:r w:rsidRPr="009960D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960D3">
        <w:rPr>
          <w:rFonts w:ascii="Times New Roman" w:hAnsi="Times New Roman"/>
          <w:i/>
          <w:spacing w:val="-1"/>
          <w:sz w:val="28"/>
          <w:lang w:val="ru-RU"/>
        </w:rPr>
        <w:t>закупке).</w:t>
      </w:r>
    </w:p>
    <w:p w14:paraId="0463F05E" w14:textId="77777777" w:rsidR="007A3D15" w:rsidRDefault="007A3D15" w:rsidP="00583275">
      <w:pPr>
        <w:pStyle w:val="a3"/>
        <w:tabs>
          <w:tab w:val="left" w:pos="9639"/>
        </w:tabs>
        <w:spacing w:line="276" w:lineRule="auto"/>
        <w:ind w:left="0"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Результаты</w:t>
      </w:r>
      <w:r w:rsidRPr="009960D3">
        <w:rPr>
          <w:lang w:val="ru-RU"/>
        </w:rPr>
        <w:t xml:space="preserve"> </w:t>
      </w:r>
      <w:r w:rsidRPr="009960D3">
        <w:rPr>
          <w:spacing w:val="-1"/>
          <w:lang w:val="ru-RU"/>
        </w:rPr>
        <w:t>голосования:</w:t>
      </w:r>
    </w:p>
    <w:p w14:paraId="090907B7" w14:textId="77777777" w:rsidR="007A3D15" w:rsidRDefault="007A3D15" w:rsidP="007A3D15">
      <w:pPr>
        <w:pStyle w:val="a3"/>
        <w:spacing w:line="276" w:lineRule="auto"/>
        <w:ind w:firstLine="0"/>
        <w:rPr>
          <w:spacing w:val="-1"/>
          <w:lang w:val="ru-RU"/>
        </w:rPr>
      </w:pPr>
      <w:r w:rsidRPr="009960D3">
        <w:rPr>
          <w:spacing w:val="-1"/>
          <w:lang w:val="ru-RU"/>
        </w:rPr>
        <w:t>«За»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 xml:space="preserve">____ </w:t>
      </w:r>
      <w:r w:rsidRPr="00E16047">
        <w:rPr>
          <w:spacing w:val="-1"/>
          <w:lang w:val="ru-RU"/>
        </w:rPr>
        <w:t>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</w:p>
    <w:p w14:paraId="3A79A87C" w14:textId="77777777" w:rsidR="007A3D15" w:rsidRDefault="007A3D15" w:rsidP="007A3D15">
      <w:pPr>
        <w:pStyle w:val="a3"/>
        <w:spacing w:line="276" w:lineRule="auto"/>
        <w:ind w:firstLine="0"/>
        <w:jc w:val="both"/>
        <w:rPr>
          <w:spacing w:val="-1"/>
          <w:lang w:val="ru-RU"/>
        </w:rPr>
      </w:pPr>
      <w:r w:rsidRPr="009960D3">
        <w:rPr>
          <w:spacing w:val="-1"/>
          <w:lang w:val="ru-RU"/>
        </w:rPr>
        <w:t>«Против»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____</w:t>
      </w:r>
      <w:r w:rsidRPr="00E16047">
        <w:rPr>
          <w:spacing w:val="-1"/>
          <w:lang w:val="ru-RU"/>
        </w:rPr>
        <w:t xml:space="preserve"> членов закупочной</w:t>
      </w:r>
      <w:r w:rsidRPr="00E16047">
        <w:rPr>
          <w:lang w:val="ru-RU"/>
        </w:rPr>
        <w:t xml:space="preserve"> </w:t>
      </w:r>
      <w:r w:rsidRPr="00E16047">
        <w:rPr>
          <w:spacing w:val="-1"/>
          <w:lang w:val="ru-RU"/>
        </w:rPr>
        <w:t>комиссии</w:t>
      </w:r>
    </w:p>
    <w:p w14:paraId="68416EF1" w14:textId="77777777" w:rsidR="00EE0868" w:rsidRDefault="00EE0868">
      <w:pPr>
        <w:widowControl/>
        <w:spacing w:after="200" w:line="276" w:lineRule="auto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14:paraId="4ABE570B" w14:textId="1CCBD26A" w:rsidR="00AF2D4D" w:rsidRDefault="00AF2D4D" w:rsidP="00FB1613">
      <w:pPr>
        <w:pStyle w:val="a3"/>
        <w:jc w:val="right"/>
        <w:rPr>
          <w:lang w:val="ru-RU"/>
        </w:rPr>
      </w:pPr>
      <w:r>
        <w:rPr>
          <w:lang w:val="ru-RU"/>
        </w:rPr>
        <w:lastRenderedPageBreak/>
        <w:t>Форма 19</w:t>
      </w:r>
    </w:p>
    <w:p w14:paraId="70D1093F" w14:textId="77777777" w:rsidR="00AF2D4D" w:rsidRDefault="00AF2D4D" w:rsidP="00FB1613">
      <w:pPr>
        <w:pStyle w:val="a3"/>
        <w:jc w:val="right"/>
        <w:rPr>
          <w:lang w:val="ru-RU"/>
        </w:rPr>
      </w:pPr>
    </w:p>
    <w:p w14:paraId="2E5A9608" w14:textId="77777777" w:rsidR="00AF2D4D" w:rsidRPr="002B62A8" w:rsidRDefault="00AF2D4D" w:rsidP="00AF2D4D">
      <w:pPr>
        <w:spacing w:before="12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B62A8">
        <w:rPr>
          <w:rFonts w:ascii="Times New Roman" w:eastAsia="Times New Roman" w:hAnsi="Times New Roman"/>
          <w:b/>
          <w:sz w:val="28"/>
          <w:szCs w:val="28"/>
          <w:lang w:val="ru-RU"/>
        </w:rPr>
        <w:t>Перечень квалифицированных поставщиков</w:t>
      </w:r>
    </w:p>
    <w:p w14:paraId="6A15047E" w14:textId="77777777" w:rsidR="00AF2D4D" w:rsidRPr="002B62A8" w:rsidRDefault="00AF2D4D" w:rsidP="00AF2D4D">
      <w:pPr>
        <w:spacing w:before="12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435A481D" w14:textId="0EA6D9B5" w:rsidR="00AF2D4D" w:rsidRPr="002B62A8" w:rsidRDefault="00AF2D4D" w:rsidP="00AF2D4D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62A8">
        <w:rPr>
          <w:rFonts w:ascii="Times New Roman" w:eastAsia="Times New Roman" w:hAnsi="Times New Roman"/>
          <w:sz w:val="28"/>
          <w:szCs w:val="28"/>
          <w:lang w:val="ru-RU"/>
        </w:rPr>
        <w:t xml:space="preserve">Место составления (например, г. </w:t>
      </w:r>
      <w:r>
        <w:rPr>
          <w:rFonts w:ascii="Times New Roman" w:eastAsia="Times New Roman" w:hAnsi="Times New Roman"/>
          <w:sz w:val="28"/>
          <w:szCs w:val="28"/>
          <w:lang w:val="ru-RU"/>
        </w:rPr>
        <w:t>Санкт</w:t>
      </w:r>
      <w:r w:rsidR="0041540A">
        <w:rPr>
          <w:rFonts w:ascii="Times New Roman" w:eastAsia="Times New Roman" w:hAnsi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sz w:val="28"/>
          <w:szCs w:val="28"/>
          <w:lang w:val="ru-RU"/>
        </w:rPr>
        <w:t>Петербург</w:t>
      </w:r>
      <w:r w:rsidRPr="002B62A8">
        <w:rPr>
          <w:rFonts w:ascii="Times New Roman" w:eastAsia="Times New Roman" w:hAnsi="Times New Roman"/>
          <w:sz w:val="28"/>
          <w:szCs w:val="28"/>
          <w:lang w:val="ru-RU"/>
        </w:rPr>
        <w:t xml:space="preserve">)       </w:t>
      </w:r>
      <w:r w:rsidR="0041540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B62A8">
        <w:rPr>
          <w:rFonts w:ascii="Times New Roman" w:eastAsia="Times New Roman" w:hAnsi="Times New Roman"/>
          <w:sz w:val="28"/>
          <w:szCs w:val="28"/>
          <w:lang w:val="ru-RU"/>
        </w:rPr>
        <w:t xml:space="preserve">         дата (</w:t>
      </w:r>
      <w:r w:rsidR="009F49DF">
        <w:rPr>
          <w:rFonts w:ascii="Times New Roman" w:eastAsia="Times New Roman" w:hAnsi="Times New Roman"/>
          <w:sz w:val="28"/>
          <w:szCs w:val="28"/>
          <w:lang w:val="ru-RU"/>
        </w:rPr>
        <w:t>__________</w:t>
      </w:r>
      <w:r w:rsidRPr="002B62A8"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14:paraId="798D616A" w14:textId="77777777" w:rsidR="00AF2D4D" w:rsidRPr="002B62A8" w:rsidRDefault="00AF2D4D" w:rsidP="00AF2D4D">
      <w:pPr>
        <w:spacing w:before="12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407"/>
        <w:gridCol w:w="8373"/>
      </w:tblGrid>
      <w:tr w:rsidR="00AF2D4D" w:rsidRPr="00F67915" w14:paraId="57B07289" w14:textId="77777777" w:rsidTr="00472ED3">
        <w:tc>
          <w:tcPr>
            <w:tcW w:w="1413" w:type="dxa"/>
          </w:tcPr>
          <w:p w14:paraId="3FDF1A64" w14:textId="77777777" w:rsidR="00AF2D4D" w:rsidRPr="002B62A8" w:rsidRDefault="00AF2D4D" w:rsidP="00472ED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2A8">
              <w:rPr>
                <w:rFonts w:ascii="Times New Roman" w:hAnsi="Times New Roman"/>
                <w:sz w:val="28"/>
                <w:szCs w:val="28"/>
              </w:rPr>
              <w:t>ОКПД2</w:t>
            </w:r>
          </w:p>
        </w:tc>
        <w:tc>
          <w:tcPr>
            <w:tcW w:w="8498" w:type="dxa"/>
          </w:tcPr>
          <w:p w14:paraId="6D0443F8" w14:textId="5A85237F" w:rsidR="00AF2D4D" w:rsidRPr="002B62A8" w:rsidRDefault="00AF2D4D" w:rsidP="00472ED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2A8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продукции в соответствии с документацией о</w:t>
            </w:r>
            <w:r w:rsidR="0041540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2B62A8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квалификационном отборе</w:t>
            </w:r>
          </w:p>
        </w:tc>
      </w:tr>
      <w:tr w:rsidR="00AF2D4D" w:rsidRPr="00F67915" w14:paraId="661A3DEB" w14:textId="77777777" w:rsidTr="00472ED3">
        <w:tc>
          <w:tcPr>
            <w:tcW w:w="1413" w:type="dxa"/>
          </w:tcPr>
          <w:p w14:paraId="2726CBE9" w14:textId="77777777" w:rsidR="00AF2D4D" w:rsidRPr="002B62A8" w:rsidRDefault="00AF2D4D" w:rsidP="00472ED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98" w:type="dxa"/>
          </w:tcPr>
          <w:p w14:paraId="166970D4" w14:textId="77777777" w:rsidR="00AF2D4D" w:rsidRPr="002B62A8" w:rsidRDefault="00AF2D4D" w:rsidP="00472ED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17C65676" w14:textId="77777777" w:rsidR="00AF2D4D" w:rsidRPr="002B62A8" w:rsidRDefault="00AF2D4D" w:rsidP="00AF2D4D">
      <w:pPr>
        <w:spacing w:before="12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EEFAA89" w14:textId="77777777" w:rsidR="00AF2D4D" w:rsidRPr="002B62A8" w:rsidRDefault="00AF2D4D" w:rsidP="00AF2D4D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62A8">
        <w:rPr>
          <w:rFonts w:ascii="Times New Roman" w:eastAsia="Times New Roman" w:hAnsi="Times New Roman"/>
          <w:sz w:val="28"/>
          <w:szCs w:val="28"/>
          <w:lang w:val="ru-RU"/>
        </w:rPr>
        <w:t>Срок действия до ДД.ММ.ГГГГ</w:t>
      </w:r>
    </w:p>
    <w:p w14:paraId="3B6E100E" w14:textId="7FC683F6" w:rsidR="00AF2D4D" w:rsidRPr="002B62A8" w:rsidRDefault="00AF2D4D" w:rsidP="00AF2D4D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62A8">
        <w:rPr>
          <w:rFonts w:ascii="Times New Roman" w:eastAsia="Times New Roman" w:hAnsi="Times New Roman"/>
          <w:sz w:val="28"/>
          <w:szCs w:val="28"/>
          <w:lang w:val="ru-RU"/>
        </w:rPr>
        <w:t xml:space="preserve">Основание: Протокол заседания ЗК от </w:t>
      </w:r>
      <w:bookmarkStart w:id="729" w:name="_Hlk39577164"/>
      <w:r w:rsidR="009F49DF">
        <w:rPr>
          <w:rFonts w:ascii="Times New Roman" w:eastAsia="Times New Roman" w:hAnsi="Times New Roman"/>
          <w:sz w:val="28"/>
          <w:szCs w:val="28"/>
          <w:lang w:val="ru-RU"/>
        </w:rPr>
        <w:t>___________</w:t>
      </w:r>
      <w:r w:rsidRPr="002B62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bookmarkEnd w:id="729"/>
      <w:r w:rsidRPr="002B62A8">
        <w:rPr>
          <w:rFonts w:ascii="Times New Roman" w:eastAsia="Times New Roman" w:hAnsi="Times New Roman"/>
          <w:sz w:val="28"/>
          <w:szCs w:val="28"/>
          <w:lang w:val="ru-RU"/>
        </w:rPr>
        <w:t>№ ___________</w:t>
      </w:r>
    </w:p>
    <w:p w14:paraId="086AAB1A" w14:textId="77777777" w:rsidR="00AF2D4D" w:rsidRPr="002B62A8" w:rsidRDefault="00AF2D4D" w:rsidP="00AF2D4D">
      <w:pPr>
        <w:spacing w:before="12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03"/>
        <w:gridCol w:w="2032"/>
        <w:gridCol w:w="939"/>
        <w:gridCol w:w="1959"/>
        <w:gridCol w:w="1988"/>
        <w:gridCol w:w="2259"/>
      </w:tblGrid>
      <w:tr w:rsidR="0041540A" w:rsidRPr="0041540A" w14:paraId="56B9BBE7" w14:textId="77777777" w:rsidTr="00472ED3">
        <w:tc>
          <w:tcPr>
            <w:tcW w:w="616" w:type="dxa"/>
          </w:tcPr>
          <w:p w14:paraId="7F32B8E4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51" w:type="dxa"/>
          </w:tcPr>
          <w:p w14:paraId="57EC08B9" w14:textId="15F21AF1" w:rsidR="00AF2D4D" w:rsidRPr="002B62A8" w:rsidRDefault="0041540A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  <w:r w:rsidR="00F84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организации</w:t>
            </w:r>
            <w:r w:rsidR="00AF2D4D" w:rsidRPr="002B62A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3" w:type="dxa"/>
          </w:tcPr>
          <w:p w14:paraId="151791D4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A8"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14:paraId="444225B7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A8">
              <w:rPr>
                <w:rFonts w:ascii="Times New Roman" w:hAnsi="Times New Roman"/>
                <w:sz w:val="28"/>
                <w:szCs w:val="28"/>
              </w:rPr>
              <w:t>/ИНН</w:t>
            </w:r>
          </w:p>
        </w:tc>
        <w:tc>
          <w:tcPr>
            <w:tcW w:w="2045" w:type="dxa"/>
          </w:tcPr>
          <w:p w14:paraId="38ADC40F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2A8">
              <w:rPr>
                <w:rFonts w:ascii="Times New Roman" w:hAnsi="Times New Roman"/>
                <w:sz w:val="28"/>
                <w:szCs w:val="28"/>
                <w:lang w:val="ru-RU"/>
              </w:rPr>
              <w:t>Адрес:</w:t>
            </w:r>
          </w:p>
          <w:p w14:paraId="7D474079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2A8">
              <w:rPr>
                <w:rFonts w:ascii="Times New Roman" w:hAnsi="Times New Roman"/>
                <w:sz w:val="28"/>
                <w:szCs w:val="28"/>
                <w:lang w:val="ru-RU"/>
              </w:rPr>
              <w:t>юридический/</w:t>
            </w:r>
          </w:p>
          <w:p w14:paraId="318157AC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2A8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</w:t>
            </w:r>
          </w:p>
        </w:tc>
        <w:tc>
          <w:tcPr>
            <w:tcW w:w="1843" w:type="dxa"/>
          </w:tcPr>
          <w:p w14:paraId="4A0D22BF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2A8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информация**</w:t>
            </w:r>
          </w:p>
        </w:tc>
        <w:tc>
          <w:tcPr>
            <w:tcW w:w="2403" w:type="dxa"/>
          </w:tcPr>
          <w:p w14:paraId="74FADB3D" w14:textId="45F24F5A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2A8">
              <w:rPr>
                <w:rFonts w:ascii="Times New Roman" w:hAnsi="Times New Roman"/>
                <w:sz w:val="28"/>
                <w:szCs w:val="28"/>
                <w:lang w:val="ru-RU"/>
              </w:rPr>
              <w:t>Сведения о</w:t>
            </w:r>
            <w:r w:rsidR="009F49D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2B62A8">
              <w:rPr>
                <w:rFonts w:ascii="Times New Roman" w:hAnsi="Times New Roman"/>
                <w:sz w:val="28"/>
                <w:szCs w:val="28"/>
                <w:lang w:val="ru-RU"/>
              </w:rPr>
              <w:t>включении***</w:t>
            </w:r>
          </w:p>
        </w:tc>
      </w:tr>
      <w:tr w:rsidR="0041540A" w:rsidRPr="0041540A" w14:paraId="4118384B" w14:textId="77777777" w:rsidTr="00472ED3">
        <w:tc>
          <w:tcPr>
            <w:tcW w:w="616" w:type="dxa"/>
          </w:tcPr>
          <w:p w14:paraId="2E6A79CA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45CF114D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33D7856C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14:paraId="6E2660E4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5FF0CE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68A5F0EA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40A" w:rsidRPr="0041540A" w14:paraId="09C3CEFD" w14:textId="77777777" w:rsidTr="00472ED3">
        <w:tc>
          <w:tcPr>
            <w:tcW w:w="616" w:type="dxa"/>
          </w:tcPr>
          <w:p w14:paraId="593475AD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4C936548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4DA16986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14:paraId="445A28E0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DEE221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6E95F423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40A" w:rsidRPr="0041540A" w14:paraId="329FB292" w14:textId="77777777" w:rsidTr="00472ED3">
        <w:tc>
          <w:tcPr>
            <w:tcW w:w="616" w:type="dxa"/>
          </w:tcPr>
          <w:p w14:paraId="37E88585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6E570F56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1CF45626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14:paraId="6499A5AD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75CEB0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438724E8" w14:textId="77777777" w:rsidR="00AF2D4D" w:rsidRPr="002B62A8" w:rsidRDefault="00AF2D4D" w:rsidP="00472ED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926029" w14:textId="77777777" w:rsidR="00AF2D4D" w:rsidRPr="002B62A8" w:rsidRDefault="00AF2D4D" w:rsidP="00AF2D4D">
      <w:pPr>
        <w:spacing w:before="12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117FC590" w14:textId="1A1C813B" w:rsidR="00AF2D4D" w:rsidRPr="002B62A8" w:rsidRDefault="00AF2D4D" w:rsidP="00AF2D4D">
      <w:pPr>
        <w:spacing w:before="120"/>
        <w:ind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62A8">
        <w:rPr>
          <w:rFonts w:ascii="Times New Roman" w:eastAsia="Times New Roman" w:hAnsi="Times New Roman"/>
          <w:sz w:val="28"/>
          <w:szCs w:val="28"/>
          <w:lang w:val="ru-RU"/>
        </w:rPr>
        <w:t>*</w:t>
      </w:r>
      <w:r w:rsidR="002425CE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2B62A8">
        <w:rPr>
          <w:rFonts w:ascii="Times New Roman" w:eastAsia="Times New Roman" w:hAnsi="Times New Roman"/>
          <w:sz w:val="28"/>
          <w:szCs w:val="28"/>
          <w:lang w:val="ru-RU"/>
        </w:rPr>
        <w:t>– указывается полное и сокращенное наименования участника квалификационного отбора;</w:t>
      </w:r>
    </w:p>
    <w:p w14:paraId="6DCACF6B" w14:textId="70145C31" w:rsidR="00AF2D4D" w:rsidRPr="002B62A8" w:rsidRDefault="00AF2D4D" w:rsidP="00AF2D4D">
      <w:pPr>
        <w:spacing w:before="120"/>
        <w:ind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62A8">
        <w:rPr>
          <w:rFonts w:ascii="Times New Roman" w:eastAsia="Times New Roman" w:hAnsi="Times New Roman"/>
          <w:sz w:val="28"/>
          <w:szCs w:val="28"/>
          <w:lang w:val="ru-RU"/>
        </w:rPr>
        <w:t>**</w:t>
      </w:r>
      <w:r w:rsidR="002425CE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2B62A8">
        <w:rPr>
          <w:rFonts w:ascii="Times New Roman" w:eastAsia="Times New Roman" w:hAnsi="Times New Roman"/>
          <w:sz w:val="28"/>
          <w:szCs w:val="28"/>
          <w:lang w:val="ru-RU"/>
        </w:rPr>
        <w:t>– указываются Ф.И.О. ответственного лица (при наличии), номер факса (при наличии), адрес электронной почты для переписки и направления официальных документов в соответствии с требованиями Положения, телефонные номера;</w:t>
      </w:r>
    </w:p>
    <w:p w14:paraId="30370413" w14:textId="20F93CAA" w:rsidR="0041540A" w:rsidRDefault="00AF2D4D" w:rsidP="0041540A">
      <w:pPr>
        <w:spacing w:before="120"/>
        <w:ind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62A8">
        <w:rPr>
          <w:rFonts w:ascii="Times New Roman" w:eastAsia="Times New Roman" w:hAnsi="Times New Roman"/>
          <w:sz w:val="28"/>
          <w:szCs w:val="28"/>
          <w:lang w:val="ru-RU"/>
        </w:rPr>
        <w:t>***</w:t>
      </w:r>
      <w:r w:rsidR="002425CE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2B62A8">
        <w:rPr>
          <w:rFonts w:ascii="Times New Roman" w:eastAsia="Times New Roman" w:hAnsi="Times New Roman"/>
          <w:sz w:val="28"/>
          <w:szCs w:val="28"/>
          <w:lang w:val="ru-RU"/>
        </w:rPr>
        <w:t>– указываются реквизиты документов, на основании которых участник квалификационного отбора включен.</w:t>
      </w:r>
    </w:p>
    <w:p w14:paraId="1FD615CC" w14:textId="32E5ADF7" w:rsidR="00903628" w:rsidRDefault="00903628">
      <w:pPr>
        <w:widowControl/>
        <w:spacing w:after="200"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 w:type="page"/>
      </w:r>
    </w:p>
    <w:p w14:paraId="3E2A8537" w14:textId="77777777" w:rsidR="00903628" w:rsidRDefault="00903628" w:rsidP="00903628">
      <w:pPr>
        <w:pStyle w:val="a3"/>
        <w:jc w:val="right"/>
        <w:rPr>
          <w:lang w:val="ru-RU"/>
        </w:rPr>
      </w:pPr>
      <w:bookmarkStart w:id="730" w:name="_Hlk121150697"/>
      <w:r w:rsidRPr="007872D5">
        <w:rPr>
          <w:lang w:val="ru-RU"/>
        </w:rPr>
        <w:lastRenderedPageBreak/>
        <w:t xml:space="preserve">Приложение </w:t>
      </w:r>
      <w:r>
        <w:rPr>
          <w:lang w:val="ru-RU"/>
        </w:rPr>
        <w:t>Ж</w:t>
      </w:r>
    </w:p>
    <w:p w14:paraId="00455F75" w14:textId="77777777" w:rsidR="00903628" w:rsidRDefault="00903628" w:rsidP="00903628">
      <w:pPr>
        <w:pStyle w:val="a3"/>
        <w:jc w:val="right"/>
        <w:rPr>
          <w:lang w:val="ru-RU"/>
        </w:rPr>
      </w:pPr>
    </w:p>
    <w:p w14:paraId="006BC221" w14:textId="77777777" w:rsidR="00903628" w:rsidRPr="00D15509" w:rsidRDefault="00903628" w:rsidP="00903628">
      <w:pPr>
        <w:pStyle w:val="1"/>
        <w:tabs>
          <w:tab w:val="left" w:pos="567"/>
        </w:tabs>
        <w:spacing w:line="276" w:lineRule="auto"/>
        <w:ind w:left="0"/>
        <w:jc w:val="center"/>
        <w:rPr>
          <w:lang w:val="ru-RU"/>
        </w:rPr>
      </w:pPr>
      <w:bookmarkStart w:id="731" w:name="_Toc109399219"/>
      <w:bookmarkStart w:id="732" w:name="_Toc148345547"/>
      <w:r>
        <w:rPr>
          <w:lang w:val="ru-RU"/>
        </w:rPr>
        <w:t>Ж.</w:t>
      </w:r>
      <w:r>
        <w:rPr>
          <w:lang w:val="ru-RU"/>
        </w:rPr>
        <w:tab/>
      </w:r>
      <w:r w:rsidRPr="00D15509">
        <w:rPr>
          <w:lang w:val="ru-RU"/>
        </w:rPr>
        <w:t>Взаимозависимые общества АО «КМП»</w:t>
      </w:r>
      <w:bookmarkEnd w:id="731"/>
      <w:bookmarkEnd w:id="732"/>
    </w:p>
    <w:p w14:paraId="41032F6D" w14:textId="48B79447" w:rsidR="00903628" w:rsidRDefault="00903628" w:rsidP="00903628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5C0515E" w14:textId="6E48C75E" w:rsidR="00BF0929" w:rsidRPr="00BF0929" w:rsidRDefault="00BF0929" w:rsidP="00BF092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0929">
        <w:rPr>
          <w:rFonts w:ascii="Times New Roman" w:hAnsi="Times New Roman"/>
          <w:sz w:val="28"/>
          <w:szCs w:val="28"/>
          <w:lang w:val="ru-RU"/>
        </w:rPr>
        <w:t>Размещено отдельным файлом в ЕИС.</w:t>
      </w:r>
    </w:p>
    <w:bookmarkEnd w:id="730"/>
    <w:p w14:paraId="304F9DEB" w14:textId="77777777" w:rsidR="0041540A" w:rsidRDefault="0041540A">
      <w:pPr>
        <w:widowControl/>
        <w:spacing w:after="200"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41540A" w:rsidSect="00BB68EC">
      <w:headerReference w:type="default" r:id="rId21"/>
      <w:footerReference w:type="default" r:id="rId22"/>
      <w:type w:val="continuous"/>
      <w:pgSz w:w="11910" w:h="16840"/>
      <w:pgMar w:top="1360" w:right="780" w:bottom="1060" w:left="134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69E3" w14:textId="77777777" w:rsidR="00FC34AB" w:rsidRDefault="00FC34AB">
      <w:r>
        <w:separator/>
      </w:r>
    </w:p>
  </w:endnote>
  <w:endnote w:type="continuationSeparator" w:id="0">
    <w:p w14:paraId="5F214B21" w14:textId="77777777" w:rsidR="00FC34AB" w:rsidRDefault="00F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AF29" w14:textId="77777777" w:rsidR="00472ED3" w:rsidRPr="00A758E8" w:rsidRDefault="00472ED3" w:rsidP="00A758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8E31" w14:textId="77777777" w:rsidR="00472ED3" w:rsidRPr="00AB37D7" w:rsidRDefault="00472ED3" w:rsidP="00AB37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B885" w14:textId="77777777" w:rsidR="00472ED3" w:rsidRDefault="00472ED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21E5" w14:textId="77777777" w:rsidR="00472ED3" w:rsidRPr="00E422CF" w:rsidRDefault="00472ED3" w:rsidP="00E422CF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83C" w14:textId="77777777" w:rsidR="00472ED3" w:rsidRPr="004C3A95" w:rsidRDefault="00472ED3" w:rsidP="004C3A95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6E3F" w14:textId="77777777" w:rsidR="00472ED3" w:rsidRPr="004C3A95" w:rsidRDefault="00472ED3" w:rsidP="004C3A95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6D3C" w14:textId="77777777" w:rsidR="00472ED3" w:rsidRPr="00BB68EC" w:rsidRDefault="00472ED3" w:rsidP="00BB68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79D4" w14:textId="77777777" w:rsidR="00FC34AB" w:rsidRDefault="00FC34AB">
      <w:r>
        <w:separator/>
      </w:r>
    </w:p>
  </w:footnote>
  <w:footnote w:type="continuationSeparator" w:id="0">
    <w:p w14:paraId="54F6FCB9" w14:textId="77777777" w:rsidR="00FC34AB" w:rsidRDefault="00FC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233351"/>
      <w:docPartObj>
        <w:docPartGallery w:val="Page Numbers (Top of Page)"/>
        <w:docPartUnique/>
      </w:docPartObj>
    </w:sdtPr>
    <w:sdtEndPr/>
    <w:sdtContent>
      <w:p w14:paraId="2E7EF54A" w14:textId="77777777" w:rsidR="00472ED3" w:rsidRDefault="00472ED3">
        <w:pPr>
          <w:pStyle w:val="a6"/>
          <w:jc w:val="center"/>
        </w:pPr>
        <w:r w:rsidRPr="006E2563">
          <w:rPr>
            <w:rFonts w:ascii="Times New Roman" w:hAnsi="Times New Roman"/>
          </w:rPr>
          <w:fldChar w:fldCharType="begin"/>
        </w:r>
        <w:r w:rsidRPr="006E2563">
          <w:rPr>
            <w:rFonts w:ascii="Times New Roman" w:hAnsi="Times New Roman"/>
          </w:rPr>
          <w:instrText>PAGE   \* MERGEFORMAT</w:instrText>
        </w:r>
        <w:r w:rsidRPr="006E2563">
          <w:rPr>
            <w:rFonts w:ascii="Times New Roman" w:hAnsi="Times New Roman"/>
          </w:rPr>
          <w:fldChar w:fldCharType="separate"/>
        </w:r>
        <w:r w:rsidR="00956C2B" w:rsidRPr="00956C2B">
          <w:rPr>
            <w:rFonts w:ascii="Times New Roman" w:hAnsi="Times New Roman"/>
            <w:noProof/>
            <w:lang w:val="ru-RU"/>
          </w:rPr>
          <w:t>13</w:t>
        </w:r>
        <w:r w:rsidRPr="006E256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35963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EC117B6" w14:textId="77777777" w:rsidR="00472ED3" w:rsidRPr="008A2164" w:rsidRDefault="00472ED3" w:rsidP="00E422CF">
        <w:pPr>
          <w:pStyle w:val="a6"/>
          <w:spacing w:after="240"/>
          <w:jc w:val="center"/>
          <w:rPr>
            <w:rFonts w:ascii="Times New Roman" w:hAnsi="Times New Roman"/>
          </w:rPr>
        </w:pPr>
        <w:r w:rsidRPr="008A2164">
          <w:rPr>
            <w:rFonts w:ascii="Times New Roman" w:hAnsi="Times New Roman"/>
          </w:rPr>
          <w:fldChar w:fldCharType="begin"/>
        </w:r>
        <w:r w:rsidRPr="008A2164">
          <w:rPr>
            <w:rFonts w:ascii="Times New Roman" w:hAnsi="Times New Roman"/>
          </w:rPr>
          <w:instrText>PAGE   \* MERGEFORMAT</w:instrText>
        </w:r>
        <w:r w:rsidRPr="008A2164">
          <w:rPr>
            <w:rFonts w:ascii="Times New Roman" w:hAnsi="Times New Roman"/>
          </w:rPr>
          <w:fldChar w:fldCharType="separate"/>
        </w:r>
        <w:r w:rsidRPr="00472ED3">
          <w:rPr>
            <w:rFonts w:ascii="Times New Roman" w:hAnsi="Times New Roman"/>
            <w:noProof/>
            <w:lang w:val="ru-RU"/>
          </w:rPr>
          <w:t>239</w:t>
        </w:r>
        <w:r w:rsidRPr="008A2164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8345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480EC51" w14:textId="77777777" w:rsidR="00472ED3" w:rsidRPr="008A2164" w:rsidRDefault="00472ED3" w:rsidP="00E422CF">
        <w:pPr>
          <w:pStyle w:val="a6"/>
          <w:spacing w:before="240"/>
          <w:jc w:val="center"/>
          <w:rPr>
            <w:rFonts w:ascii="Times New Roman" w:hAnsi="Times New Roman"/>
          </w:rPr>
        </w:pPr>
        <w:r w:rsidRPr="008A2164">
          <w:rPr>
            <w:rFonts w:ascii="Times New Roman" w:hAnsi="Times New Roman"/>
          </w:rPr>
          <w:fldChar w:fldCharType="begin"/>
        </w:r>
        <w:r w:rsidRPr="008A2164">
          <w:rPr>
            <w:rFonts w:ascii="Times New Roman" w:hAnsi="Times New Roman"/>
          </w:rPr>
          <w:instrText>PAGE   \* MERGEFORMAT</w:instrText>
        </w:r>
        <w:r w:rsidRPr="008A2164">
          <w:rPr>
            <w:rFonts w:ascii="Times New Roman" w:hAnsi="Times New Roman"/>
          </w:rPr>
          <w:fldChar w:fldCharType="separate"/>
        </w:r>
        <w:r w:rsidRPr="00472ED3">
          <w:rPr>
            <w:rFonts w:ascii="Times New Roman" w:hAnsi="Times New Roman"/>
            <w:noProof/>
            <w:lang w:val="ru-RU"/>
          </w:rPr>
          <w:t>248</w:t>
        </w:r>
        <w:r w:rsidRPr="008A2164">
          <w:rPr>
            <w:rFonts w:ascii="Times New Roman" w:hAnsi="Times New Roman"/>
          </w:rPr>
          <w:fldChar w:fldCharType="end"/>
        </w:r>
      </w:p>
    </w:sdtContent>
  </w:sdt>
  <w:p w14:paraId="00F69E5F" w14:textId="77777777" w:rsidR="00472ED3" w:rsidRDefault="00472ED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0695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AED8FA0" w14:textId="77777777" w:rsidR="00472ED3" w:rsidRPr="00E554C0" w:rsidRDefault="00472ED3">
        <w:pPr>
          <w:pStyle w:val="a6"/>
          <w:jc w:val="center"/>
          <w:rPr>
            <w:rFonts w:ascii="Times New Roman" w:hAnsi="Times New Roman"/>
          </w:rPr>
        </w:pPr>
        <w:r w:rsidRPr="00E554C0">
          <w:rPr>
            <w:rFonts w:ascii="Times New Roman" w:hAnsi="Times New Roman"/>
          </w:rPr>
          <w:fldChar w:fldCharType="begin"/>
        </w:r>
        <w:r w:rsidRPr="00E554C0">
          <w:rPr>
            <w:rFonts w:ascii="Times New Roman" w:hAnsi="Times New Roman"/>
          </w:rPr>
          <w:instrText>PAGE   \* MERGEFORMAT</w:instrText>
        </w:r>
        <w:r w:rsidRPr="00E554C0">
          <w:rPr>
            <w:rFonts w:ascii="Times New Roman" w:hAnsi="Times New Roman"/>
          </w:rPr>
          <w:fldChar w:fldCharType="separate"/>
        </w:r>
        <w:r w:rsidRPr="00472ED3">
          <w:rPr>
            <w:rFonts w:ascii="Times New Roman" w:hAnsi="Times New Roman"/>
            <w:noProof/>
            <w:lang w:val="ru-RU"/>
          </w:rPr>
          <w:t>251</w:t>
        </w:r>
        <w:r w:rsidRPr="00E554C0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444133"/>
      <w:docPartObj>
        <w:docPartGallery w:val="Page Numbers (Top of Page)"/>
        <w:docPartUnique/>
      </w:docPartObj>
    </w:sdtPr>
    <w:sdtEndPr/>
    <w:sdtContent>
      <w:p w14:paraId="140A072C" w14:textId="77777777" w:rsidR="00472ED3" w:rsidRDefault="00472ED3" w:rsidP="009D49E4">
        <w:pPr>
          <w:pStyle w:val="a6"/>
          <w:spacing w:before="240" w:after="240"/>
          <w:jc w:val="center"/>
        </w:pPr>
        <w:r w:rsidRPr="00432A81">
          <w:rPr>
            <w:rFonts w:ascii="Times New Roman" w:hAnsi="Times New Roman"/>
          </w:rPr>
          <w:fldChar w:fldCharType="begin"/>
        </w:r>
        <w:r w:rsidRPr="00432A81">
          <w:rPr>
            <w:rFonts w:ascii="Times New Roman" w:hAnsi="Times New Roman"/>
          </w:rPr>
          <w:instrText>PAGE   \* MERGEFORMAT</w:instrText>
        </w:r>
        <w:r w:rsidRPr="00432A81">
          <w:rPr>
            <w:rFonts w:ascii="Times New Roman" w:hAnsi="Times New Roman"/>
          </w:rPr>
          <w:fldChar w:fldCharType="separate"/>
        </w:r>
        <w:r w:rsidRPr="00472ED3">
          <w:rPr>
            <w:rFonts w:ascii="Times New Roman" w:hAnsi="Times New Roman"/>
            <w:noProof/>
            <w:lang w:val="ru-RU"/>
          </w:rPr>
          <w:t>254</w:t>
        </w:r>
        <w:r w:rsidRPr="00432A81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2991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F541575" w14:textId="77777777" w:rsidR="00472ED3" w:rsidRPr="00BB68EC" w:rsidRDefault="00472ED3" w:rsidP="00BB68EC">
        <w:pPr>
          <w:pStyle w:val="a6"/>
          <w:spacing w:before="240"/>
          <w:jc w:val="center"/>
          <w:rPr>
            <w:rFonts w:ascii="Times New Roman" w:hAnsi="Times New Roman"/>
          </w:rPr>
        </w:pPr>
        <w:r w:rsidRPr="00BB68EC">
          <w:rPr>
            <w:rFonts w:ascii="Times New Roman" w:hAnsi="Times New Roman"/>
          </w:rPr>
          <w:fldChar w:fldCharType="begin"/>
        </w:r>
        <w:r w:rsidRPr="00BB68EC">
          <w:rPr>
            <w:rFonts w:ascii="Times New Roman" w:hAnsi="Times New Roman"/>
          </w:rPr>
          <w:instrText>PAGE   \* MERGEFORMAT</w:instrText>
        </w:r>
        <w:r w:rsidRPr="00BB68EC">
          <w:rPr>
            <w:rFonts w:ascii="Times New Roman" w:hAnsi="Times New Roman"/>
          </w:rPr>
          <w:fldChar w:fldCharType="separate"/>
        </w:r>
        <w:r w:rsidRPr="00472ED3">
          <w:rPr>
            <w:rFonts w:ascii="Times New Roman" w:hAnsi="Times New Roman"/>
            <w:noProof/>
            <w:lang w:val="ru-RU"/>
          </w:rPr>
          <w:t>278</w:t>
        </w:r>
        <w:r w:rsidRPr="00BB68EC">
          <w:rPr>
            <w:rFonts w:ascii="Times New Roman" w:hAnsi="Times New Roman"/>
          </w:rPr>
          <w:fldChar w:fldCharType="end"/>
        </w:r>
      </w:p>
    </w:sdtContent>
  </w:sdt>
  <w:p w14:paraId="27C7DF87" w14:textId="77777777" w:rsidR="00472ED3" w:rsidRDefault="00472ED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5FA"/>
    <w:multiLevelType w:val="hybridMultilevel"/>
    <w:tmpl w:val="A0008B16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B430EC"/>
    <w:multiLevelType w:val="hybridMultilevel"/>
    <w:tmpl w:val="33886F3C"/>
    <w:lvl w:ilvl="0" w:tplc="B3E4A77E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EB6D230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32FA06F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13CCF14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9746032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1324B9D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D5ACA41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FB0CA1DA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A9800CF6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" w15:restartNumberingAfterBreak="0">
    <w:nsid w:val="010C5A1C"/>
    <w:multiLevelType w:val="hybridMultilevel"/>
    <w:tmpl w:val="42809C32"/>
    <w:lvl w:ilvl="0" w:tplc="A386FCBA">
      <w:start w:val="1"/>
      <w:numFmt w:val="decimal"/>
      <w:lvlText w:val="%1"/>
      <w:lvlJc w:val="left"/>
      <w:pPr>
        <w:ind w:left="100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1E9821CC">
      <w:start w:val="1"/>
      <w:numFmt w:val="bullet"/>
      <w:lvlText w:val="•"/>
      <w:lvlJc w:val="left"/>
      <w:pPr>
        <w:ind w:left="1530" w:hanging="243"/>
      </w:pPr>
      <w:rPr>
        <w:rFonts w:hint="default"/>
      </w:rPr>
    </w:lvl>
    <w:lvl w:ilvl="2" w:tplc="D2161BC6">
      <w:start w:val="1"/>
      <w:numFmt w:val="bullet"/>
      <w:lvlText w:val="•"/>
      <w:lvlJc w:val="left"/>
      <w:pPr>
        <w:ind w:left="2960" w:hanging="243"/>
      </w:pPr>
      <w:rPr>
        <w:rFonts w:hint="default"/>
      </w:rPr>
    </w:lvl>
    <w:lvl w:ilvl="3" w:tplc="D7C67518">
      <w:start w:val="1"/>
      <w:numFmt w:val="bullet"/>
      <w:lvlText w:val="•"/>
      <w:lvlJc w:val="left"/>
      <w:pPr>
        <w:ind w:left="4390" w:hanging="243"/>
      </w:pPr>
      <w:rPr>
        <w:rFonts w:hint="default"/>
      </w:rPr>
    </w:lvl>
    <w:lvl w:ilvl="4" w:tplc="7C065062">
      <w:start w:val="1"/>
      <w:numFmt w:val="bullet"/>
      <w:lvlText w:val="•"/>
      <w:lvlJc w:val="left"/>
      <w:pPr>
        <w:ind w:left="5819" w:hanging="243"/>
      </w:pPr>
      <w:rPr>
        <w:rFonts w:hint="default"/>
      </w:rPr>
    </w:lvl>
    <w:lvl w:ilvl="5" w:tplc="1E4EE2B8">
      <w:start w:val="1"/>
      <w:numFmt w:val="bullet"/>
      <w:lvlText w:val="•"/>
      <w:lvlJc w:val="left"/>
      <w:pPr>
        <w:ind w:left="7249" w:hanging="243"/>
      </w:pPr>
      <w:rPr>
        <w:rFonts w:hint="default"/>
      </w:rPr>
    </w:lvl>
    <w:lvl w:ilvl="6" w:tplc="4B94D08A">
      <w:start w:val="1"/>
      <w:numFmt w:val="bullet"/>
      <w:lvlText w:val="•"/>
      <w:lvlJc w:val="left"/>
      <w:pPr>
        <w:ind w:left="8679" w:hanging="243"/>
      </w:pPr>
      <w:rPr>
        <w:rFonts w:hint="default"/>
      </w:rPr>
    </w:lvl>
    <w:lvl w:ilvl="7" w:tplc="DA4AFD70">
      <w:start w:val="1"/>
      <w:numFmt w:val="bullet"/>
      <w:lvlText w:val="•"/>
      <w:lvlJc w:val="left"/>
      <w:pPr>
        <w:ind w:left="10109" w:hanging="243"/>
      </w:pPr>
      <w:rPr>
        <w:rFonts w:hint="default"/>
      </w:rPr>
    </w:lvl>
    <w:lvl w:ilvl="8" w:tplc="451A6A36">
      <w:start w:val="1"/>
      <w:numFmt w:val="bullet"/>
      <w:lvlText w:val="•"/>
      <w:lvlJc w:val="left"/>
      <w:pPr>
        <w:ind w:left="11538" w:hanging="243"/>
      </w:pPr>
      <w:rPr>
        <w:rFonts w:hint="default"/>
      </w:rPr>
    </w:lvl>
  </w:abstractNum>
  <w:abstractNum w:abstractNumId="3" w15:restartNumberingAfterBreak="0">
    <w:nsid w:val="01A12DE7"/>
    <w:multiLevelType w:val="hybridMultilevel"/>
    <w:tmpl w:val="416C60C8"/>
    <w:lvl w:ilvl="0" w:tplc="5B9CFD2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B1EC8DA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FE083DF2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EBEA25AE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DF30E7AE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AF0A9444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8AF8D0F6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2516168E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B186ECDA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4" w15:restartNumberingAfterBreak="0">
    <w:nsid w:val="023F5513"/>
    <w:multiLevelType w:val="multilevel"/>
    <w:tmpl w:val="EC9CC27A"/>
    <w:lvl w:ilvl="0">
      <w:start w:val="2"/>
      <w:numFmt w:val="decimal"/>
      <w:lvlText w:val="%1"/>
      <w:lvlJc w:val="left"/>
      <w:pPr>
        <w:ind w:left="108" w:hanging="219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" w:hanging="3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0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387"/>
      </w:pPr>
      <w:rPr>
        <w:rFonts w:hint="default"/>
      </w:rPr>
    </w:lvl>
  </w:abstractNum>
  <w:abstractNum w:abstractNumId="5" w15:restartNumberingAfterBreak="0">
    <w:nsid w:val="030A4D87"/>
    <w:multiLevelType w:val="hybridMultilevel"/>
    <w:tmpl w:val="FACC0E0C"/>
    <w:lvl w:ilvl="0" w:tplc="23DAAD56">
      <w:start w:val="1"/>
      <w:numFmt w:val="decimal"/>
      <w:lvlText w:val="%1"/>
      <w:lvlJc w:val="left"/>
      <w:pPr>
        <w:ind w:left="22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CDA729E">
      <w:start w:val="1"/>
      <w:numFmt w:val="bullet"/>
      <w:lvlText w:val="•"/>
      <w:lvlJc w:val="left"/>
      <w:pPr>
        <w:ind w:left="1177" w:hanging="180"/>
      </w:pPr>
      <w:rPr>
        <w:rFonts w:hint="default"/>
      </w:rPr>
    </w:lvl>
    <w:lvl w:ilvl="2" w:tplc="89449096">
      <w:start w:val="1"/>
      <w:numFmt w:val="bullet"/>
      <w:lvlText w:val="•"/>
      <w:lvlJc w:val="left"/>
      <w:pPr>
        <w:ind w:left="2133" w:hanging="180"/>
      </w:pPr>
      <w:rPr>
        <w:rFonts w:hint="default"/>
      </w:rPr>
    </w:lvl>
    <w:lvl w:ilvl="3" w:tplc="38B6182E">
      <w:start w:val="1"/>
      <w:numFmt w:val="bullet"/>
      <w:lvlText w:val="•"/>
      <w:lvlJc w:val="left"/>
      <w:pPr>
        <w:ind w:left="3090" w:hanging="180"/>
      </w:pPr>
      <w:rPr>
        <w:rFonts w:hint="default"/>
      </w:rPr>
    </w:lvl>
    <w:lvl w:ilvl="4" w:tplc="E6BA0BBE">
      <w:start w:val="1"/>
      <w:numFmt w:val="bullet"/>
      <w:lvlText w:val="•"/>
      <w:lvlJc w:val="left"/>
      <w:pPr>
        <w:ind w:left="4046" w:hanging="180"/>
      </w:pPr>
      <w:rPr>
        <w:rFonts w:hint="default"/>
      </w:rPr>
    </w:lvl>
    <w:lvl w:ilvl="5" w:tplc="D1622F9C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6" w:tplc="D842EABE">
      <w:start w:val="1"/>
      <w:numFmt w:val="bullet"/>
      <w:lvlText w:val="•"/>
      <w:lvlJc w:val="left"/>
      <w:pPr>
        <w:ind w:left="5960" w:hanging="180"/>
      </w:pPr>
      <w:rPr>
        <w:rFonts w:hint="default"/>
      </w:rPr>
    </w:lvl>
    <w:lvl w:ilvl="7" w:tplc="0CE4C4CE">
      <w:start w:val="1"/>
      <w:numFmt w:val="bullet"/>
      <w:lvlText w:val="•"/>
      <w:lvlJc w:val="left"/>
      <w:pPr>
        <w:ind w:left="6916" w:hanging="180"/>
      </w:pPr>
      <w:rPr>
        <w:rFonts w:hint="default"/>
      </w:rPr>
    </w:lvl>
    <w:lvl w:ilvl="8" w:tplc="8D987102">
      <w:start w:val="1"/>
      <w:numFmt w:val="bullet"/>
      <w:lvlText w:val="•"/>
      <w:lvlJc w:val="left"/>
      <w:pPr>
        <w:ind w:left="7873" w:hanging="180"/>
      </w:pPr>
      <w:rPr>
        <w:rFonts w:hint="default"/>
      </w:rPr>
    </w:lvl>
  </w:abstractNum>
  <w:abstractNum w:abstractNumId="6" w15:restartNumberingAfterBreak="0">
    <w:nsid w:val="03575385"/>
    <w:multiLevelType w:val="hybridMultilevel"/>
    <w:tmpl w:val="9558ECA2"/>
    <w:lvl w:ilvl="0" w:tplc="8D6293A4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BC8F5E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7CB22794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A28E8FD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AB58D9BC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BDB2FD5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67EC27CA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ED84A4C8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0026F75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7" w15:restartNumberingAfterBreak="0">
    <w:nsid w:val="03870555"/>
    <w:multiLevelType w:val="hybridMultilevel"/>
    <w:tmpl w:val="7A28E3A2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38F326F"/>
    <w:multiLevelType w:val="hybridMultilevel"/>
    <w:tmpl w:val="26F86A24"/>
    <w:lvl w:ilvl="0" w:tplc="494EB304">
      <w:start w:val="1"/>
      <w:numFmt w:val="decimal"/>
      <w:lvlText w:val="%1)"/>
      <w:lvlJc w:val="left"/>
      <w:pPr>
        <w:ind w:left="100" w:hanging="49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D88FB4">
      <w:start w:val="1"/>
      <w:numFmt w:val="bullet"/>
      <w:lvlText w:val="•"/>
      <w:lvlJc w:val="left"/>
      <w:pPr>
        <w:ind w:left="1061" w:hanging="495"/>
      </w:pPr>
      <w:rPr>
        <w:rFonts w:hint="default"/>
      </w:rPr>
    </w:lvl>
    <w:lvl w:ilvl="2" w:tplc="55587F00">
      <w:start w:val="1"/>
      <w:numFmt w:val="bullet"/>
      <w:lvlText w:val="•"/>
      <w:lvlJc w:val="left"/>
      <w:pPr>
        <w:ind w:left="2021" w:hanging="495"/>
      </w:pPr>
      <w:rPr>
        <w:rFonts w:hint="default"/>
      </w:rPr>
    </w:lvl>
    <w:lvl w:ilvl="3" w:tplc="C0C00902">
      <w:start w:val="1"/>
      <w:numFmt w:val="bullet"/>
      <w:lvlText w:val="•"/>
      <w:lvlJc w:val="left"/>
      <w:pPr>
        <w:ind w:left="2982" w:hanging="495"/>
      </w:pPr>
      <w:rPr>
        <w:rFonts w:hint="default"/>
      </w:rPr>
    </w:lvl>
    <w:lvl w:ilvl="4" w:tplc="E278953E">
      <w:start w:val="1"/>
      <w:numFmt w:val="bullet"/>
      <w:lvlText w:val="•"/>
      <w:lvlJc w:val="left"/>
      <w:pPr>
        <w:ind w:left="3942" w:hanging="495"/>
      </w:pPr>
      <w:rPr>
        <w:rFonts w:hint="default"/>
      </w:rPr>
    </w:lvl>
    <w:lvl w:ilvl="5" w:tplc="0674E8C8">
      <w:start w:val="1"/>
      <w:numFmt w:val="bullet"/>
      <w:lvlText w:val="•"/>
      <w:lvlJc w:val="left"/>
      <w:pPr>
        <w:ind w:left="4903" w:hanging="495"/>
      </w:pPr>
      <w:rPr>
        <w:rFonts w:hint="default"/>
      </w:rPr>
    </w:lvl>
    <w:lvl w:ilvl="6" w:tplc="F496B6F0">
      <w:start w:val="1"/>
      <w:numFmt w:val="bullet"/>
      <w:lvlText w:val="•"/>
      <w:lvlJc w:val="left"/>
      <w:pPr>
        <w:ind w:left="5864" w:hanging="495"/>
      </w:pPr>
      <w:rPr>
        <w:rFonts w:hint="default"/>
      </w:rPr>
    </w:lvl>
    <w:lvl w:ilvl="7" w:tplc="8D4043BE">
      <w:start w:val="1"/>
      <w:numFmt w:val="bullet"/>
      <w:lvlText w:val="•"/>
      <w:lvlJc w:val="left"/>
      <w:pPr>
        <w:ind w:left="6824" w:hanging="495"/>
      </w:pPr>
      <w:rPr>
        <w:rFonts w:hint="default"/>
      </w:rPr>
    </w:lvl>
    <w:lvl w:ilvl="8" w:tplc="384037B0">
      <w:start w:val="1"/>
      <w:numFmt w:val="bullet"/>
      <w:lvlText w:val="•"/>
      <w:lvlJc w:val="left"/>
      <w:pPr>
        <w:ind w:left="7785" w:hanging="495"/>
      </w:pPr>
      <w:rPr>
        <w:rFonts w:hint="default"/>
      </w:rPr>
    </w:lvl>
  </w:abstractNum>
  <w:abstractNum w:abstractNumId="9" w15:restartNumberingAfterBreak="0">
    <w:nsid w:val="046F40B3"/>
    <w:multiLevelType w:val="hybridMultilevel"/>
    <w:tmpl w:val="AAEA69E2"/>
    <w:lvl w:ilvl="0" w:tplc="76BC6C7C">
      <w:start w:val="11"/>
      <w:numFmt w:val="decimal"/>
      <w:lvlText w:val="%1)"/>
      <w:lvlJc w:val="left"/>
      <w:pPr>
        <w:ind w:left="100" w:hanging="47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1E0D674">
      <w:start w:val="1"/>
      <w:numFmt w:val="decimal"/>
      <w:lvlText w:val="%2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B8D67556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E7568F8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EB2A35E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2F065EA0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8222E5EC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44AE3AF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5B4E5A3A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0" w15:restartNumberingAfterBreak="0">
    <w:nsid w:val="05303553"/>
    <w:multiLevelType w:val="hybridMultilevel"/>
    <w:tmpl w:val="F704E77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5512D88"/>
    <w:multiLevelType w:val="hybridMultilevel"/>
    <w:tmpl w:val="F7F86D64"/>
    <w:lvl w:ilvl="0" w:tplc="103E8010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A300FB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DC2C148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6C847D6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A02C629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A2B0E05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00A068D6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49BE80B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2044498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2" w15:restartNumberingAfterBreak="0">
    <w:nsid w:val="056E78B5"/>
    <w:multiLevelType w:val="hybridMultilevel"/>
    <w:tmpl w:val="245EA204"/>
    <w:lvl w:ilvl="0" w:tplc="1B7A56BE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EC8FAD4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57DACC12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62281174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CAAA75CE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013E071E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7A34B62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C3B4721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D160EA30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3" w15:restartNumberingAfterBreak="0">
    <w:nsid w:val="06E65FE1"/>
    <w:multiLevelType w:val="hybridMultilevel"/>
    <w:tmpl w:val="E56C08E0"/>
    <w:lvl w:ilvl="0" w:tplc="F3E41B86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AC65FC8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E9ACF38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FDCE76F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886E7F9C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006EBE6E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12D0210A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F09E7AB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FBDCD616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4" w15:restartNumberingAfterBreak="0">
    <w:nsid w:val="073070B8"/>
    <w:multiLevelType w:val="hybridMultilevel"/>
    <w:tmpl w:val="1D0A7FB2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8A70D73"/>
    <w:multiLevelType w:val="hybridMultilevel"/>
    <w:tmpl w:val="2962F64E"/>
    <w:lvl w:ilvl="0" w:tplc="D5A26952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CDECC46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21D08B06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0928A4F4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A6B2AE34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905474A2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F75C2C20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27DA39C8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0BE0CD6C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6" w15:restartNumberingAfterBreak="0">
    <w:nsid w:val="097A47E4"/>
    <w:multiLevelType w:val="hybridMultilevel"/>
    <w:tmpl w:val="9724D936"/>
    <w:lvl w:ilvl="0" w:tplc="AD38B8EA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0BA5C30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23DC220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7BB2FDFC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5792D82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B72A571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6E16B60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5CE64928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08F610B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7" w15:restartNumberingAfterBreak="0">
    <w:nsid w:val="0A0B05EB"/>
    <w:multiLevelType w:val="hybridMultilevel"/>
    <w:tmpl w:val="6D84DCAE"/>
    <w:lvl w:ilvl="0" w:tplc="B19093E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7F881FA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DF46FC56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122EC33C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84B8FDE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B01A4DEE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20BC3A5E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90FECB6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A150EE5C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8" w15:restartNumberingAfterBreak="0">
    <w:nsid w:val="0A435A81"/>
    <w:multiLevelType w:val="hybridMultilevel"/>
    <w:tmpl w:val="B4FCAC10"/>
    <w:lvl w:ilvl="0" w:tplc="83E6ADA6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9105638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399A226E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2FAA11D0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A998B694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C20A8108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85F21538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6390E474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EFB22DF4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9" w15:restartNumberingAfterBreak="0">
    <w:nsid w:val="0B142B94"/>
    <w:multiLevelType w:val="hybridMultilevel"/>
    <w:tmpl w:val="EA80F4EC"/>
    <w:lvl w:ilvl="0" w:tplc="BB46E1D0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522D9C2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5F18A02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5D945C1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BA5873AC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1FAA44EA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12FC92C0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796A409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6416F51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0" w15:restartNumberingAfterBreak="0">
    <w:nsid w:val="0B47622A"/>
    <w:multiLevelType w:val="hybridMultilevel"/>
    <w:tmpl w:val="389AD2F6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0C6827C1"/>
    <w:multiLevelType w:val="hybridMultilevel"/>
    <w:tmpl w:val="04163F02"/>
    <w:lvl w:ilvl="0" w:tplc="4FDAE03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0DF76939"/>
    <w:multiLevelType w:val="hybridMultilevel"/>
    <w:tmpl w:val="E6E45F2C"/>
    <w:lvl w:ilvl="0" w:tplc="9D76629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03CB6B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093EE75E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BC4A193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EFFA010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8E84E59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301C00E0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F35CC368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16F065C6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3" w15:restartNumberingAfterBreak="0">
    <w:nsid w:val="109D020B"/>
    <w:multiLevelType w:val="hybridMultilevel"/>
    <w:tmpl w:val="AF0E493A"/>
    <w:lvl w:ilvl="0" w:tplc="2DDEF2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0B10531"/>
    <w:multiLevelType w:val="hybridMultilevel"/>
    <w:tmpl w:val="90046A04"/>
    <w:lvl w:ilvl="0" w:tplc="76482728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E7462EA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3704FADA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3828AB02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20ACC9D0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D6B2181C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6F50AEDE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14AC9178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569E4C82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25" w15:restartNumberingAfterBreak="0">
    <w:nsid w:val="11A773B2"/>
    <w:multiLevelType w:val="hybridMultilevel"/>
    <w:tmpl w:val="6406AA0E"/>
    <w:lvl w:ilvl="0" w:tplc="5204E00E">
      <w:start w:val="1"/>
      <w:numFmt w:val="decimal"/>
      <w:lvlText w:val="%1)"/>
      <w:lvlJc w:val="left"/>
      <w:pPr>
        <w:ind w:left="1276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C8E60C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1522103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0AAA998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5F6AD048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DA78D94A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9DB82A06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9D068B52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6FF8E0C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6" w15:restartNumberingAfterBreak="0">
    <w:nsid w:val="11EE176A"/>
    <w:multiLevelType w:val="hybridMultilevel"/>
    <w:tmpl w:val="01661BC2"/>
    <w:lvl w:ilvl="0" w:tplc="62B2BD9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52749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2054ADC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4F8405DC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406E457A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B238851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EEF8504C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F486564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09D0B3F6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7" w15:restartNumberingAfterBreak="0">
    <w:nsid w:val="12451933"/>
    <w:multiLevelType w:val="hybridMultilevel"/>
    <w:tmpl w:val="CD9C5838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2614893"/>
    <w:multiLevelType w:val="multilevel"/>
    <w:tmpl w:val="E9C239C4"/>
    <w:lvl w:ilvl="0">
      <w:start w:val="8"/>
      <w:numFmt w:val="decimal"/>
      <w:lvlText w:val="%1."/>
      <w:lvlJc w:val="left"/>
      <w:pPr>
        <w:ind w:left="3002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  <w:lang w:val="ru-RU"/>
      </w:rPr>
    </w:lvl>
    <w:lvl w:ilvl="2">
      <w:start w:val="1"/>
      <w:numFmt w:val="decimal"/>
      <w:lvlText w:val="%3.1"/>
      <w:lvlJc w:val="left"/>
      <w:pPr>
        <w:ind w:left="1495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  <w:b/>
      </w:rPr>
    </w:lvl>
  </w:abstractNum>
  <w:abstractNum w:abstractNumId="29" w15:restartNumberingAfterBreak="0">
    <w:nsid w:val="128110AA"/>
    <w:multiLevelType w:val="multilevel"/>
    <w:tmpl w:val="420C5864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30" w15:restartNumberingAfterBreak="0">
    <w:nsid w:val="12C309DD"/>
    <w:multiLevelType w:val="hybridMultilevel"/>
    <w:tmpl w:val="3D6CDB22"/>
    <w:lvl w:ilvl="0" w:tplc="7520DF76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3112A8C"/>
    <w:multiLevelType w:val="hybridMultilevel"/>
    <w:tmpl w:val="D1A2D448"/>
    <w:lvl w:ilvl="0" w:tplc="899A3A8A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D94D030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5F48DAE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C7ACA1F4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BE3A2838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36023BB0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5116367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732A81FA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F3CC837A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32" w15:restartNumberingAfterBreak="0">
    <w:nsid w:val="131837B8"/>
    <w:multiLevelType w:val="hybridMultilevel"/>
    <w:tmpl w:val="7E366AF6"/>
    <w:lvl w:ilvl="0" w:tplc="C6A2B33A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E9A1C72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8C6A2EE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A4F4B12C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783AEEE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4C92E1D0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6D5A851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BDFCE4E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F88A482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33" w15:restartNumberingAfterBreak="0">
    <w:nsid w:val="1321160E"/>
    <w:multiLevelType w:val="hybridMultilevel"/>
    <w:tmpl w:val="7D7683FA"/>
    <w:lvl w:ilvl="0" w:tplc="6D445FDC">
      <w:start w:val="1"/>
      <w:numFmt w:val="decimal"/>
      <w:lvlText w:val="%1."/>
      <w:lvlJc w:val="left"/>
      <w:pPr>
        <w:ind w:left="140" w:hanging="70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C90EA2A">
      <w:start w:val="1"/>
      <w:numFmt w:val="bullet"/>
      <w:lvlText w:val="•"/>
      <w:lvlJc w:val="left"/>
      <w:pPr>
        <w:ind w:left="1021" w:hanging="709"/>
      </w:pPr>
      <w:rPr>
        <w:rFonts w:hint="default"/>
      </w:rPr>
    </w:lvl>
    <w:lvl w:ilvl="2" w:tplc="14623934">
      <w:start w:val="1"/>
      <w:numFmt w:val="bullet"/>
      <w:lvlText w:val="•"/>
      <w:lvlJc w:val="left"/>
      <w:pPr>
        <w:ind w:left="1902" w:hanging="709"/>
      </w:pPr>
      <w:rPr>
        <w:rFonts w:hint="default"/>
      </w:rPr>
    </w:lvl>
    <w:lvl w:ilvl="3" w:tplc="E50A6798">
      <w:start w:val="1"/>
      <w:numFmt w:val="bullet"/>
      <w:lvlText w:val="•"/>
      <w:lvlJc w:val="left"/>
      <w:pPr>
        <w:ind w:left="2783" w:hanging="709"/>
      </w:pPr>
      <w:rPr>
        <w:rFonts w:hint="default"/>
      </w:rPr>
    </w:lvl>
    <w:lvl w:ilvl="4" w:tplc="AD0048BE">
      <w:start w:val="1"/>
      <w:numFmt w:val="bullet"/>
      <w:lvlText w:val="•"/>
      <w:lvlJc w:val="left"/>
      <w:pPr>
        <w:ind w:left="3664" w:hanging="709"/>
      </w:pPr>
      <w:rPr>
        <w:rFonts w:hint="default"/>
      </w:rPr>
    </w:lvl>
    <w:lvl w:ilvl="5" w:tplc="17AC6282">
      <w:start w:val="1"/>
      <w:numFmt w:val="bullet"/>
      <w:lvlText w:val="•"/>
      <w:lvlJc w:val="left"/>
      <w:pPr>
        <w:ind w:left="4545" w:hanging="709"/>
      </w:pPr>
      <w:rPr>
        <w:rFonts w:hint="default"/>
      </w:rPr>
    </w:lvl>
    <w:lvl w:ilvl="6" w:tplc="808E2BA4">
      <w:start w:val="1"/>
      <w:numFmt w:val="bullet"/>
      <w:lvlText w:val="•"/>
      <w:lvlJc w:val="left"/>
      <w:pPr>
        <w:ind w:left="5426" w:hanging="709"/>
      </w:pPr>
      <w:rPr>
        <w:rFonts w:hint="default"/>
      </w:rPr>
    </w:lvl>
    <w:lvl w:ilvl="7" w:tplc="9878BEB8">
      <w:start w:val="1"/>
      <w:numFmt w:val="bullet"/>
      <w:lvlText w:val="•"/>
      <w:lvlJc w:val="left"/>
      <w:pPr>
        <w:ind w:left="6307" w:hanging="709"/>
      </w:pPr>
      <w:rPr>
        <w:rFonts w:hint="default"/>
      </w:rPr>
    </w:lvl>
    <w:lvl w:ilvl="8" w:tplc="0B4E2868">
      <w:start w:val="1"/>
      <w:numFmt w:val="bullet"/>
      <w:lvlText w:val="•"/>
      <w:lvlJc w:val="left"/>
      <w:pPr>
        <w:ind w:left="7188" w:hanging="709"/>
      </w:pPr>
      <w:rPr>
        <w:rFonts w:hint="default"/>
      </w:rPr>
    </w:lvl>
  </w:abstractNum>
  <w:abstractNum w:abstractNumId="34" w15:restartNumberingAfterBreak="0">
    <w:nsid w:val="140651F8"/>
    <w:multiLevelType w:val="hybridMultilevel"/>
    <w:tmpl w:val="E15C3F36"/>
    <w:lvl w:ilvl="0" w:tplc="677C8738">
      <w:start w:val="1"/>
      <w:numFmt w:val="decimal"/>
      <w:lvlText w:val="%1."/>
      <w:lvlJc w:val="left"/>
      <w:pPr>
        <w:ind w:left="220"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8C3CD8">
      <w:start w:val="2"/>
      <w:numFmt w:val="decimal"/>
      <w:lvlText w:val="%2"/>
      <w:lvlJc w:val="left"/>
      <w:pPr>
        <w:ind w:left="100" w:hanging="183"/>
      </w:pPr>
      <w:rPr>
        <w:rFonts w:ascii="Times New Roman" w:eastAsia="Times New Roman" w:hAnsi="Times New Roman" w:hint="default"/>
        <w:sz w:val="24"/>
        <w:szCs w:val="24"/>
      </w:rPr>
    </w:lvl>
    <w:lvl w:ilvl="2" w:tplc="7480F66E">
      <w:start w:val="1"/>
      <w:numFmt w:val="bullet"/>
      <w:lvlText w:val="•"/>
      <w:lvlJc w:val="left"/>
      <w:pPr>
        <w:ind w:left="1001" w:hanging="183"/>
      </w:pPr>
      <w:rPr>
        <w:rFonts w:hint="default"/>
      </w:rPr>
    </w:lvl>
    <w:lvl w:ilvl="3" w:tplc="8CF63370">
      <w:start w:val="1"/>
      <w:numFmt w:val="bullet"/>
      <w:lvlText w:val="•"/>
      <w:lvlJc w:val="left"/>
      <w:pPr>
        <w:ind w:left="1782" w:hanging="183"/>
      </w:pPr>
      <w:rPr>
        <w:rFonts w:hint="default"/>
      </w:rPr>
    </w:lvl>
    <w:lvl w:ilvl="4" w:tplc="C6C2BC36">
      <w:start w:val="1"/>
      <w:numFmt w:val="bullet"/>
      <w:lvlText w:val="•"/>
      <w:lvlJc w:val="left"/>
      <w:pPr>
        <w:ind w:left="2563" w:hanging="183"/>
      </w:pPr>
      <w:rPr>
        <w:rFonts w:hint="default"/>
      </w:rPr>
    </w:lvl>
    <w:lvl w:ilvl="5" w:tplc="14D20140">
      <w:start w:val="1"/>
      <w:numFmt w:val="bullet"/>
      <w:lvlText w:val="•"/>
      <w:lvlJc w:val="left"/>
      <w:pPr>
        <w:ind w:left="3344" w:hanging="183"/>
      </w:pPr>
      <w:rPr>
        <w:rFonts w:hint="default"/>
      </w:rPr>
    </w:lvl>
    <w:lvl w:ilvl="6" w:tplc="6F0A2D24">
      <w:start w:val="1"/>
      <w:numFmt w:val="bullet"/>
      <w:lvlText w:val="•"/>
      <w:lvlJc w:val="left"/>
      <w:pPr>
        <w:ind w:left="4125" w:hanging="183"/>
      </w:pPr>
      <w:rPr>
        <w:rFonts w:hint="default"/>
      </w:rPr>
    </w:lvl>
    <w:lvl w:ilvl="7" w:tplc="2B441B4E">
      <w:start w:val="1"/>
      <w:numFmt w:val="bullet"/>
      <w:lvlText w:val="•"/>
      <w:lvlJc w:val="left"/>
      <w:pPr>
        <w:ind w:left="4906" w:hanging="183"/>
      </w:pPr>
      <w:rPr>
        <w:rFonts w:hint="default"/>
      </w:rPr>
    </w:lvl>
    <w:lvl w:ilvl="8" w:tplc="E63C4464">
      <w:start w:val="1"/>
      <w:numFmt w:val="bullet"/>
      <w:lvlText w:val="•"/>
      <w:lvlJc w:val="left"/>
      <w:pPr>
        <w:ind w:left="5687" w:hanging="183"/>
      </w:pPr>
      <w:rPr>
        <w:rFonts w:hint="default"/>
      </w:rPr>
    </w:lvl>
  </w:abstractNum>
  <w:abstractNum w:abstractNumId="35" w15:restartNumberingAfterBreak="0">
    <w:nsid w:val="1438641E"/>
    <w:multiLevelType w:val="hybridMultilevel"/>
    <w:tmpl w:val="36C46F36"/>
    <w:lvl w:ilvl="0" w:tplc="FDD2F450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DA521E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BED44776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11AE8D8C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D88E69E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1A4C5DE2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34727CBA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7CAC3CAE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2C229A0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36" w15:restartNumberingAfterBreak="0">
    <w:nsid w:val="14826516"/>
    <w:multiLevelType w:val="hybridMultilevel"/>
    <w:tmpl w:val="9C9A4048"/>
    <w:lvl w:ilvl="0" w:tplc="6FAA2A4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6420832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B7AAA7BE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92BCB3AE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AC28F8C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7B9A4468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A8F68D9C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26FCE336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5144F1B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37" w15:restartNumberingAfterBreak="0">
    <w:nsid w:val="14BE747C"/>
    <w:multiLevelType w:val="multilevel"/>
    <w:tmpl w:val="BD1098AC"/>
    <w:lvl w:ilvl="0">
      <w:start w:val="7"/>
      <w:numFmt w:val="decimal"/>
      <w:lvlText w:val="%1"/>
      <w:lvlJc w:val="left"/>
      <w:pPr>
        <w:ind w:left="100" w:hanging="44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" w:hanging="44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00" w:hanging="779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82" w:hanging="7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7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7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7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7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779"/>
      </w:pPr>
      <w:rPr>
        <w:rFonts w:hint="default"/>
      </w:rPr>
    </w:lvl>
  </w:abstractNum>
  <w:abstractNum w:abstractNumId="38" w15:restartNumberingAfterBreak="0">
    <w:nsid w:val="14CD334D"/>
    <w:multiLevelType w:val="hybridMultilevel"/>
    <w:tmpl w:val="C024A57A"/>
    <w:lvl w:ilvl="0" w:tplc="A1A8415A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4E8332E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B19AED8C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C14866CA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BFBC2B02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52F87404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3234665A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F25A1A46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59744BEE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39" w15:restartNumberingAfterBreak="0">
    <w:nsid w:val="15905B1B"/>
    <w:multiLevelType w:val="hybridMultilevel"/>
    <w:tmpl w:val="AD86853C"/>
    <w:lvl w:ilvl="0" w:tplc="DA347FF4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8C4FC46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D2744E72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E392F510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2D4C4750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51D2628E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4BC8C21C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3AC4D18C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8C52A2BC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40" w15:restartNumberingAfterBreak="0">
    <w:nsid w:val="16142B9B"/>
    <w:multiLevelType w:val="hybridMultilevel"/>
    <w:tmpl w:val="847877A8"/>
    <w:lvl w:ilvl="0" w:tplc="AAA4E302">
      <w:start w:val="1"/>
      <w:numFmt w:val="decimal"/>
      <w:lvlText w:val="%1)"/>
      <w:lvlJc w:val="left"/>
      <w:pPr>
        <w:ind w:left="254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6BD73C1"/>
    <w:multiLevelType w:val="hybridMultilevel"/>
    <w:tmpl w:val="EDFC6ED2"/>
    <w:lvl w:ilvl="0" w:tplc="08FE32C6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965438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56545FDE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2FA8C702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11C07238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3702B98A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5C942B36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116C9814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E1041516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42" w15:restartNumberingAfterBreak="0">
    <w:nsid w:val="1742791C"/>
    <w:multiLevelType w:val="multilevel"/>
    <w:tmpl w:val="4DEE1BC4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7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2160"/>
      </w:pPr>
      <w:rPr>
        <w:rFonts w:hint="default"/>
      </w:rPr>
    </w:lvl>
  </w:abstractNum>
  <w:abstractNum w:abstractNumId="43" w15:restartNumberingAfterBreak="0">
    <w:nsid w:val="18E36280"/>
    <w:multiLevelType w:val="hybridMultilevel"/>
    <w:tmpl w:val="2AC6408E"/>
    <w:lvl w:ilvl="0" w:tplc="FEBAE50C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7E60D0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68947386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807EE7E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3A5EB30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46220D48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F320DB8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EC0E6B1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7C28869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44" w15:restartNumberingAfterBreak="0">
    <w:nsid w:val="194E045C"/>
    <w:multiLevelType w:val="hybridMultilevel"/>
    <w:tmpl w:val="E7B6C896"/>
    <w:lvl w:ilvl="0" w:tplc="8174CCE4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1A6559A1"/>
    <w:multiLevelType w:val="hybridMultilevel"/>
    <w:tmpl w:val="74BA7D6E"/>
    <w:lvl w:ilvl="0" w:tplc="8CBA5174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E5AD9A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32C060F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F5E641DA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B61AB69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2FAC490A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8F508EEC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93C6814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DE506266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46" w15:restartNumberingAfterBreak="0">
    <w:nsid w:val="1A6A146A"/>
    <w:multiLevelType w:val="hybridMultilevel"/>
    <w:tmpl w:val="A9407E3C"/>
    <w:lvl w:ilvl="0" w:tplc="42984E64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9BCD3AE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6CFEE46E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DC30D694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68501A8A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84D6AC66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79423DFE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C6FC3770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5096FF80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47" w15:restartNumberingAfterBreak="0">
    <w:nsid w:val="1AE45637"/>
    <w:multiLevelType w:val="hybridMultilevel"/>
    <w:tmpl w:val="76A61A04"/>
    <w:lvl w:ilvl="0" w:tplc="58226FC2">
      <w:start w:val="1"/>
      <w:numFmt w:val="decimal"/>
      <w:lvlText w:val="%1)"/>
      <w:lvlJc w:val="left"/>
      <w:pPr>
        <w:ind w:left="1233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CAC3184">
      <w:start w:val="1"/>
      <w:numFmt w:val="bullet"/>
      <w:lvlText w:val="•"/>
      <w:lvlJc w:val="left"/>
      <w:pPr>
        <w:ind w:left="2080" w:hanging="425"/>
      </w:pPr>
      <w:rPr>
        <w:rFonts w:hint="default"/>
      </w:rPr>
    </w:lvl>
    <w:lvl w:ilvl="2" w:tplc="E2EAC280">
      <w:start w:val="1"/>
      <w:numFmt w:val="bullet"/>
      <w:lvlText w:val="•"/>
      <w:lvlJc w:val="left"/>
      <w:pPr>
        <w:ind w:left="2927" w:hanging="425"/>
      </w:pPr>
      <w:rPr>
        <w:rFonts w:hint="default"/>
      </w:rPr>
    </w:lvl>
    <w:lvl w:ilvl="3" w:tplc="3D22B8FC">
      <w:start w:val="1"/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25AEC98E">
      <w:start w:val="1"/>
      <w:numFmt w:val="bullet"/>
      <w:lvlText w:val="•"/>
      <w:lvlJc w:val="left"/>
      <w:pPr>
        <w:ind w:left="4622" w:hanging="425"/>
      </w:pPr>
      <w:rPr>
        <w:rFonts w:hint="default"/>
      </w:rPr>
    </w:lvl>
    <w:lvl w:ilvl="5" w:tplc="0634379E">
      <w:start w:val="1"/>
      <w:numFmt w:val="bullet"/>
      <w:lvlText w:val="•"/>
      <w:lvlJc w:val="left"/>
      <w:pPr>
        <w:ind w:left="5469" w:hanging="425"/>
      </w:pPr>
      <w:rPr>
        <w:rFonts w:hint="default"/>
      </w:rPr>
    </w:lvl>
    <w:lvl w:ilvl="6" w:tplc="2C426202">
      <w:start w:val="1"/>
      <w:numFmt w:val="bullet"/>
      <w:lvlText w:val="•"/>
      <w:lvlJc w:val="left"/>
      <w:pPr>
        <w:ind w:left="6317" w:hanging="425"/>
      </w:pPr>
      <w:rPr>
        <w:rFonts w:hint="default"/>
      </w:rPr>
    </w:lvl>
    <w:lvl w:ilvl="7" w:tplc="62E201B4">
      <w:start w:val="1"/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A8100800">
      <w:start w:val="1"/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48" w15:restartNumberingAfterBreak="0">
    <w:nsid w:val="1B0708F0"/>
    <w:multiLevelType w:val="hybridMultilevel"/>
    <w:tmpl w:val="10144F9E"/>
    <w:lvl w:ilvl="0" w:tplc="D9B463BC">
      <w:start w:val="1"/>
      <w:numFmt w:val="decimal"/>
      <w:lvlText w:val="%1)"/>
      <w:lvlJc w:val="left"/>
      <w:pPr>
        <w:ind w:left="100" w:hanging="49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C860A9E">
      <w:start w:val="1"/>
      <w:numFmt w:val="bullet"/>
      <w:lvlText w:val="•"/>
      <w:lvlJc w:val="left"/>
      <w:pPr>
        <w:ind w:left="990" w:hanging="495"/>
      </w:pPr>
      <w:rPr>
        <w:rFonts w:hint="default"/>
      </w:rPr>
    </w:lvl>
    <w:lvl w:ilvl="2" w:tplc="BEC6520E">
      <w:start w:val="1"/>
      <w:numFmt w:val="bullet"/>
      <w:lvlText w:val="•"/>
      <w:lvlJc w:val="left"/>
      <w:pPr>
        <w:ind w:left="1880" w:hanging="495"/>
      </w:pPr>
      <w:rPr>
        <w:rFonts w:hint="default"/>
      </w:rPr>
    </w:lvl>
    <w:lvl w:ilvl="3" w:tplc="62888650">
      <w:start w:val="1"/>
      <w:numFmt w:val="bullet"/>
      <w:lvlText w:val="•"/>
      <w:lvlJc w:val="left"/>
      <w:pPr>
        <w:ind w:left="2769" w:hanging="495"/>
      </w:pPr>
      <w:rPr>
        <w:rFonts w:hint="default"/>
      </w:rPr>
    </w:lvl>
    <w:lvl w:ilvl="4" w:tplc="1F626E70">
      <w:start w:val="1"/>
      <w:numFmt w:val="bullet"/>
      <w:lvlText w:val="•"/>
      <w:lvlJc w:val="left"/>
      <w:pPr>
        <w:ind w:left="3659" w:hanging="495"/>
      </w:pPr>
      <w:rPr>
        <w:rFonts w:hint="default"/>
      </w:rPr>
    </w:lvl>
    <w:lvl w:ilvl="5" w:tplc="2BD4AE7C">
      <w:start w:val="1"/>
      <w:numFmt w:val="bullet"/>
      <w:lvlText w:val="•"/>
      <w:lvlJc w:val="left"/>
      <w:pPr>
        <w:ind w:left="4549" w:hanging="495"/>
      </w:pPr>
      <w:rPr>
        <w:rFonts w:hint="default"/>
      </w:rPr>
    </w:lvl>
    <w:lvl w:ilvl="6" w:tplc="3C0AA792">
      <w:start w:val="1"/>
      <w:numFmt w:val="bullet"/>
      <w:lvlText w:val="•"/>
      <w:lvlJc w:val="left"/>
      <w:pPr>
        <w:ind w:left="5439" w:hanging="495"/>
      </w:pPr>
      <w:rPr>
        <w:rFonts w:hint="default"/>
      </w:rPr>
    </w:lvl>
    <w:lvl w:ilvl="7" w:tplc="1EE452E6">
      <w:start w:val="1"/>
      <w:numFmt w:val="bullet"/>
      <w:lvlText w:val="•"/>
      <w:lvlJc w:val="left"/>
      <w:pPr>
        <w:ind w:left="6329" w:hanging="495"/>
      </w:pPr>
      <w:rPr>
        <w:rFonts w:hint="default"/>
      </w:rPr>
    </w:lvl>
    <w:lvl w:ilvl="8" w:tplc="CA4AF456">
      <w:start w:val="1"/>
      <w:numFmt w:val="bullet"/>
      <w:lvlText w:val="•"/>
      <w:lvlJc w:val="left"/>
      <w:pPr>
        <w:ind w:left="7219" w:hanging="495"/>
      </w:pPr>
      <w:rPr>
        <w:rFonts w:hint="default"/>
      </w:rPr>
    </w:lvl>
  </w:abstractNum>
  <w:abstractNum w:abstractNumId="49" w15:restartNumberingAfterBreak="0">
    <w:nsid w:val="1B6F14E8"/>
    <w:multiLevelType w:val="hybridMultilevel"/>
    <w:tmpl w:val="FC7E17AE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1BCF07AE"/>
    <w:multiLevelType w:val="hybridMultilevel"/>
    <w:tmpl w:val="A57E6FCA"/>
    <w:lvl w:ilvl="0" w:tplc="0A4440F0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FD653AC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7C8EF3C8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F96EB79E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C310D38A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D2627E80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99E6BD0A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C4CC5A34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F3DCC7CA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51" w15:restartNumberingAfterBreak="0">
    <w:nsid w:val="1C65150B"/>
    <w:multiLevelType w:val="hybridMultilevel"/>
    <w:tmpl w:val="00B8F646"/>
    <w:lvl w:ilvl="0" w:tplc="842E39B0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F4A5944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05223C64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2FE6E05C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DB3298F0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99748762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1FD695DC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8398C652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CEF8B760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52" w15:restartNumberingAfterBreak="0">
    <w:nsid w:val="1C6930D1"/>
    <w:multiLevelType w:val="hybridMultilevel"/>
    <w:tmpl w:val="F0DA6A7C"/>
    <w:lvl w:ilvl="0" w:tplc="11F442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1CA47CAF"/>
    <w:multiLevelType w:val="hybridMultilevel"/>
    <w:tmpl w:val="4A5282AA"/>
    <w:lvl w:ilvl="0" w:tplc="13227944">
      <w:start w:val="1"/>
      <w:numFmt w:val="decimal"/>
      <w:lvlText w:val="%1)"/>
      <w:lvlJc w:val="left"/>
      <w:pPr>
        <w:ind w:left="1233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C0F35C">
      <w:start w:val="1"/>
      <w:numFmt w:val="bullet"/>
      <w:lvlText w:val="•"/>
      <w:lvlJc w:val="left"/>
      <w:pPr>
        <w:ind w:left="2080" w:hanging="425"/>
      </w:pPr>
      <w:rPr>
        <w:rFonts w:hint="default"/>
      </w:rPr>
    </w:lvl>
    <w:lvl w:ilvl="2" w:tplc="AE324576">
      <w:start w:val="1"/>
      <w:numFmt w:val="bullet"/>
      <w:lvlText w:val="•"/>
      <w:lvlJc w:val="left"/>
      <w:pPr>
        <w:ind w:left="2927" w:hanging="425"/>
      </w:pPr>
      <w:rPr>
        <w:rFonts w:hint="default"/>
      </w:rPr>
    </w:lvl>
    <w:lvl w:ilvl="3" w:tplc="1AAECE00">
      <w:start w:val="1"/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74D825F2">
      <w:start w:val="1"/>
      <w:numFmt w:val="bullet"/>
      <w:lvlText w:val="•"/>
      <w:lvlJc w:val="left"/>
      <w:pPr>
        <w:ind w:left="4622" w:hanging="425"/>
      </w:pPr>
      <w:rPr>
        <w:rFonts w:hint="default"/>
      </w:rPr>
    </w:lvl>
    <w:lvl w:ilvl="5" w:tplc="4008BD68">
      <w:start w:val="1"/>
      <w:numFmt w:val="bullet"/>
      <w:lvlText w:val="•"/>
      <w:lvlJc w:val="left"/>
      <w:pPr>
        <w:ind w:left="5469" w:hanging="425"/>
      </w:pPr>
      <w:rPr>
        <w:rFonts w:hint="default"/>
      </w:rPr>
    </w:lvl>
    <w:lvl w:ilvl="6" w:tplc="C16E4748">
      <w:start w:val="1"/>
      <w:numFmt w:val="bullet"/>
      <w:lvlText w:val="•"/>
      <w:lvlJc w:val="left"/>
      <w:pPr>
        <w:ind w:left="6317" w:hanging="425"/>
      </w:pPr>
      <w:rPr>
        <w:rFonts w:hint="default"/>
      </w:rPr>
    </w:lvl>
    <w:lvl w:ilvl="7" w:tplc="F02EA448">
      <w:start w:val="1"/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EE1C3DAA">
      <w:start w:val="1"/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54" w15:restartNumberingAfterBreak="0">
    <w:nsid w:val="1CB90A1E"/>
    <w:multiLevelType w:val="hybridMultilevel"/>
    <w:tmpl w:val="914C9D56"/>
    <w:lvl w:ilvl="0" w:tplc="9B6C184C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4CD09A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2342F662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D15A036E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ED94D6DC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31EE050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0F00E948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36E2E22A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F16EA220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55" w15:restartNumberingAfterBreak="0">
    <w:nsid w:val="1EA55B0F"/>
    <w:multiLevelType w:val="hybridMultilevel"/>
    <w:tmpl w:val="2B84EFC8"/>
    <w:lvl w:ilvl="0" w:tplc="64882152">
      <w:start w:val="1"/>
      <w:numFmt w:val="decimal"/>
      <w:lvlText w:val="%1)"/>
      <w:lvlJc w:val="left"/>
      <w:pPr>
        <w:ind w:left="1702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E4650CE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437C818C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43AC68BE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A0DCBB9E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32D0C020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33D6E10C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1ACED2CC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6DDCF7DC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56" w15:restartNumberingAfterBreak="0">
    <w:nsid w:val="1EF841EC"/>
    <w:multiLevelType w:val="hybridMultilevel"/>
    <w:tmpl w:val="BFCEF97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1F873202"/>
    <w:multiLevelType w:val="hybridMultilevel"/>
    <w:tmpl w:val="85FED0EE"/>
    <w:lvl w:ilvl="0" w:tplc="C8F05906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6306780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200A6702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3110B970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8AEA9E5C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BB121EEE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1BC0E6CA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67F45488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35FC8076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58" w15:restartNumberingAfterBreak="0">
    <w:nsid w:val="1FBF1FF9"/>
    <w:multiLevelType w:val="hybridMultilevel"/>
    <w:tmpl w:val="84761BA0"/>
    <w:lvl w:ilvl="0" w:tplc="32D0D5AA">
      <w:start w:val="1"/>
      <w:numFmt w:val="decimal"/>
      <w:lvlText w:val="%1)"/>
      <w:lvlJc w:val="left"/>
      <w:pPr>
        <w:ind w:left="951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1FE30E5F"/>
    <w:multiLevelType w:val="hybridMultilevel"/>
    <w:tmpl w:val="F9AAB8A4"/>
    <w:lvl w:ilvl="0" w:tplc="DB0A896C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87A8AA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6C20734E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05F860CA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86B0B74C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698A5D4A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3B90625E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353228A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D6E4907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60" w15:restartNumberingAfterBreak="0">
    <w:nsid w:val="204B260A"/>
    <w:multiLevelType w:val="hybridMultilevel"/>
    <w:tmpl w:val="130CF83C"/>
    <w:lvl w:ilvl="0" w:tplc="FFFFFFFF">
      <w:start w:val="1"/>
      <w:numFmt w:val="decimal"/>
      <w:lvlText w:val="%1)"/>
      <w:lvlJc w:val="left"/>
      <w:pPr>
        <w:ind w:left="100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1061" w:hanging="53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21" w:hanging="53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982" w:hanging="53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42" w:hanging="53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903" w:hanging="53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64" w:hanging="53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24" w:hanging="53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85" w:hanging="530"/>
      </w:pPr>
      <w:rPr>
        <w:rFonts w:hint="default"/>
      </w:rPr>
    </w:lvl>
  </w:abstractNum>
  <w:abstractNum w:abstractNumId="61" w15:restartNumberingAfterBreak="0">
    <w:nsid w:val="21671DB1"/>
    <w:multiLevelType w:val="multilevel"/>
    <w:tmpl w:val="9CB8D916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2160"/>
      </w:pPr>
      <w:rPr>
        <w:rFonts w:hint="default"/>
      </w:rPr>
    </w:lvl>
  </w:abstractNum>
  <w:abstractNum w:abstractNumId="62" w15:restartNumberingAfterBreak="0">
    <w:nsid w:val="22C10B7B"/>
    <w:multiLevelType w:val="hybridMultilevel"/>
    <w:tmpl w:val="50183E78"/>
    <w:lvl w:ilvl="0" w:tplc="CB760846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23E43B2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69427C12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1E1694F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9CE0D5BE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62CC8380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5BFEA06E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2F984006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7334FB5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63" w15:restartNumberingAfterBreak="0">
    <w:nsid w:val="23547633"/>
    <w:multiLevelType w:val="multilevel"/>
    <w:tmpl w:val="E0C6C786"/>
    <w:lvl w:ilvl="0">
      <w:start w:val="8"/>
      <w:numFmt w:val="decimal"/>
      <w:lvlText w:val="%1"/>
      <w:lvlJc w:val="left"/>
      <w:pPr>
        <w:ind w:left="1012" w:hanging="91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12" w:hanging="91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12" w:hanging="91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decimal"/>
      <w:lvlText w:val="%4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391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25"/>
      </w:pPr>
      <w:rPr>
        <w:rFonts w:hint="default"/>
      </w:rPr>
    </w:lvl>
  </w:abstractNum>
  <w:abstractNum w:abstractNumId="64" w15:restartNumberingAfterBreak="0">
    <w:nsid w:val="2363463B"/>
    <w:multiLevelType w:val="hybridMultilevel"/>
    <w:tmpl w:val="130CF83C"/>
    <w:lvl w:ilvl="0" w:tplc="C6880B86">
      <w:start w:val="1"/>
      <w:numFmt w:val="decimal"/>
      <w:lvlText w:val="%1)"/>
      <w:lvlJc w:val="left"/>
      <w:pPr>
        <w:ind w:left="100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98624D58">
      <w:start w:val="1"/>
      <w:numFmt w:val="bullet"/>
      <w:lvlText w:val="•"/>
      <w:lvlJc w:val="left"/>
      <w:pPr>
        <w:ind w:left="1061" w:hanging="530"/>
      </w:pPr>
      <w:rPr>
        <w:rFonts w:hint="default"/>
      </w:rPr>
    </w:lvl>
    <w:lvl w:ilvl="2" w:tplc="7FD804C2">
      <w:start w:val="1"/>
      <w:numFmt w:val="bullet"/>
      <w:lvlText w:val="•"/>
      <w:lvlJc w:val="left"/>
      <w:pPr>
        <w:ind w:left="2021" w:hanging="530"/>
      </w:pPr>
      <w:rPr>
        <w:rFonts w:hint="default"/>
      </w:rPr>
    </w:lvl>
    <w:lvl w:ilvl="3" w:tplc="CC00BFF6">
      <w:start w:val="1"/>
      <w:numFmt w:val="bullet"/>
      <w:lvlText w:val="•"/>
      <w:lvlJc w:val="left"/>
      <w:pPr>
        <w:ind w:left="2982" w:hanging="530"/>
      </w:pPr>
      <w:rPr>
        <w:rFonts w:hint="default"/>
      </w:rPr>
    </w:lvl>
    <w:lvl w:ilvl="4" w:tplc="F52C4E26">
      <w:start w:val="1"/>
      <w:numFmt w:val="bullet"/>
      <w:lvlText w:val="•"/>
      <w:lvlJc w:val="left"/>
      <w:pPr>
        <w:ind w:left="3942" w:hanging="530"/>
      </w:pPr>
      <w:rPr>
        <w:rFonts w:hint="default"/>
      </w:rPr>
    </w:lvl>
    <w:lvl w:ilvl="5" w:tplc="690EA858">
      <w:start w:val="1"/>
      <w:numFmt w:val="bullet"/>
      <w:lvlText w:val="•"/>
      <w:lvlJc w:val="left"/>
      <w:pPr>
        <w:ind w:left="4903" w:hanging="530"/>
      </w:pPr>
      <w:rPr>
        <w:rFonts w:hint="default"/>
      </w:rPr>
    </w:lvl>
    <w:lvl w:ilvl="6" w:tplc="CF4A0A8A">
      <w:start w:val="1"/>
      <w:numFmt w:val="bullet"/>
      <w:lvlText w:val="•"/>
      <w:lvlJc w:val="left"/>
      <w:pPr>
        <w:ind w:left="5864" w:hanging="530"/>
      </w:pPr>
      <w:rPr>
        <w:rFonts w:hint="default"/>
      </w:rPr>
    </w:lvl>
    <w:lvl w:ilvl="7" w:tplc="A98AA2BC">
      <w:start w:val="1"/>
      <w:numFmt w:val="bullet"/>
      <w:lvlText w:val="•"/>
      <w:lvlJc w:val="left"/>
      <w:pPr>
        <w:ind w:left="6824" w:hanging="530"/>
      </w:pPr>
      <w:rPr>
        <w:rFonts w:hint="default"/>
      </w:rPr>
    </w:lvl>
    <w:lvl w:ilvl="8" w:tplc="7BD04EB8">
      <w:start w:val="1"/>
      <w:numFmt w:val="bullet"/>
      <w:lvlText w:val="•"/>
      <w:lvlJc w:val="left"/>
      <w:pPr>
        <w:ind w:left="7785" w:hanging="530"/>
      </w:pPr>
      <w:rPr>
        <w:rFonts w:hint="default"/>
      </w:rPr>
    </w:lvl>
  </w:abstractNum>
  <w:abstractNum w:abstractNumId="65" w15:restartNumberingAfterBreak="0">
    <w:nsid w:val="23E67976"/>
    <w:multiLevelType w:val="hybridMultilevel"/>
    <w:tmpl w:val="0EF88EE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24643C4A"/>
    <w:multiLevelType w:val="hybridMultilevel"/>
    <w:tmpl w:val="61348114"/>
    <w:lvl w:ilvl="0" w:tplc="497C6D00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41EEE82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9FC032B4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6DD61074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AF34D170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699CE834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D5AA6DE8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FCC0058E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8B000ACA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67" w15:restartNumberingAfterBreak="0">
    <w:nsid w:val="24B73D82"/>
    <w:multiLevelType w:val="hybridMultilevel"/>
    <w:tmpl w:val="AACE2FF0"/>
    <w:lvl w:ilvl="0" w:tplc="62ACFA5C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25CB9A0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B4E42172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7CDCA92A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253233D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06D4327E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5878492A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28FE09C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4BA46B7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68" w15:restartNumberingAfterBreak="0">
    <w:nsid w:val="26151AD4"/>
    <w:multiLevelType w:val="hybridMultilevel"/>
    <w:tmpl w:val="77404144"/>
    <w:lvl w:ilvl="0" w:tplc="D3C24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27297711"/>
    <w:multiLevelType w:val="multilevel"/>
    <w:tmpl w:val="10421B7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931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2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71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20" w:hanging="2520"/>
      </w:pPr>
      <w:rPr>
        <w:rFonts w:hint="default"/>
        <w:sz w:val="28"/>
      </w:rPr>
    </w:lvl>
  </w:abstractNum>
  <w:abstractNum w:abstractNumId="70" w15:restartNumberingAfterBreak="0">
    <w:nsid w:val="27FC2AF3"/>
    <w:multiLevelType w:val="hybridMultilevel"/>
    <w:tmpl w:val="D5441968"/>
    <w:lvl w:ilvl="0" w:tplc="4FDAE03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28B73EBD"/>
    <w:multiLevelType w:val="hybridMultilevel"/>
    <w:tmpl w:val="2410D3FC"/>
    <w:lvl w:ilvl="0" w:tplc="1D5EFC82">
      <w:start w:val="1"/>
      <w:numFmt w:val="decimal"/>
      <w:lvlText w:val="%1)"/>
      <w:lvlJc w:val="left"/>
      <w:pPr>
        <w:ind w:left="1516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F022E42">
      <w:start w:val="1"/>
      <w:numFmt w:val="bullet"/>
      <w:lvlText w:val="•"/>
      <w:lvlJc w:val="left"/>
      <w:pPr>
        <w:ind w:left="2335" w:hanging="709"/>
      </w:pPr>
      <w:rPr>
        <w:rFonts w:hint="default"/>
      </w:rPr>
    </w:lvl>
    <w:lvl w:ilvl="2" w:tplc="04D259EA">
      <w:start w:val="1"/>
      <w:numFmt w:val="bullet"/>
      <w:lvlText w:val="•"/>
      <w:lvlJc w:val="left"/>
      <w:pPr>
        <w:ind w:left="3154" w:hanging="709"/>
      </w:pPr>
      <w:rPr>
        <w:rFonts w:hint="default"/>
      </w:rPr>
    </w:lvl>
    <w:lvl w:ilvl="3" w:tplc="D90C3E82">
      <w:start w:val="1"/>
      <w:numFmt w:val="bullet"/>
      <w:lvlText w:val="•"/>
      <w:lvlJc w:val="left"/>
      <w:pPr>
        <w:ind w:left="3973" w:hanging="709"/>
      </w:pPr>
      <w:rPr>
        <w:rFonts w:hint="default"/>
      </w:rPr>
    </w:lvl>
    <w:lvl w:ilvl="4" w:tplc="83BE9DAC">
      <w:start w:val="1"/>
      <w:numFmt w:val="bullet"/>
      <w:lvlText w:val="•"/>
      <w:lvlJc w:val="left"/>
      <w:pPr>
        <w:ind w:left="4792" w:hanging="709"/>
      </w:pPr>
      <w:rPr>
        <w:rFonts w:hint="default"/>
      </w:rPr>
    </w:lvl>
    <w:lvl w:ilvl="5" w:tplc="3A0072B2">
      <w:start w:val="1"/>
      <w:numFmt w:val="bullet"/>
      <w:lvlText w:val="•"/>
      <w:lvlJc w:val="left"/>
      <w:pPr>
        <w:ind w:left="5611" w:hanging="709"/>
      </w:pPr>
      <w:rPr>
        <w:rFonts w:hint="default"/>
      </w:rPr>
    </w:lvl>
    <w:lvl w:ilvl="6" w:tplc="82A09C12">
      <w:start w:val="1"/>
      <w:numFmt w:val="bullet"/>
      <w:lvlText w:val="•"/>
      <w:lvlJc w:val="left"/>
      <w:pPr>
        <w:ind w:left="6430" w:hanging="709"/>
      </w:pPr>
      <w:rPr>
        <w:rFonts w:hint="default"/>
      </w:rPr>
    </w:lvl>
    <w:lvl w:ilvl="7" w:tplc="DFCE73C0">
      <w:start w:val="1"/>
      <w:numFmt w:val="bullet"/>
      <w:lvlText w:val="•"/>
      <w:lvlJc w:val="left"/>
      <w:pPr>
        <w:ind w:left="7249" w:hanging="709"/>
      </w:pPr>
      <w:rPr>
        <w:rFonts w:hint="default"/>
      </w:rPr>
    </w:lvl>
    <w:lvl w:ilvl="8" w:tplc="0F4C4F8A">
      <w:start w:val="1"/>
      <w:numFmt w:val="bullet"/>
      <w:lvlText w:val="•"/>
      <w:lvlJc w:val="left"/>
      <w:pPr>
        <w:ind w:left="8068" w:hanging="709"/>
      </w:pPr>
      <w:rPr>
        <w:rFonts w:hint="default"/>
      </w:rPr>
    </w:lvl>
  </w:abstractNum>
  <w:abstractNum w:abstractNumId="72" w15:restartNumberingAfterBreak="0">
    <w:nsid w:val="28DE7E09"/>
    <w:multiLevelType w:val="hybridMultilevel"/>
    <w:tmpl w:val="E778A5E4"/>
    <w:lvl w:ilvl="0" w:tplc="C2EC76BE">
      <w:start w:val="1"/>
      <w:numFmt w:val="decimal"/>
      <w:lvlText w:val="%1)"/>
      <w:lvlJc w:val="left"/>
      <w:pPr>
        <w:ind w:left="1516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D8F516">
      <w:start w:val="1"/>
      <w:numFmt w:val="bullet"/>
      <w:lvlText w:val="•"/>
      <w:lvlJc w:val="left"/>
      <w:pPr>
        <w:ind w:left="2335" w:hanging="709"/>
      </w:pPr>
      <w:rPr>
        <w:rFonts w:hint="default"/>
      </w:rPr>
    </w:lvl>
    <w:lvl w:ilvl="2" w:tplc="F3383188">
      <w:start w:val="1"/>
      <w:numFmt w:val="bullet"/>
      <w:lvlText w:val="•"/>
      <w:lvlJc w:val="left"/>
      <w:pPr>
        <w:ind w:left="3154" w:hanging="709"/>
      </w:pPr>
      <w:rPr>
        <w:rFonts w:hint="default"/>
      </w:rPr>
    </w:lvl>
    <w:lvl w:ilvl="3" w:tplc="A3EE64EC">
      <w:start w:val="1"/>
      <w:numFmt w:val="bullet"/>
      <w:lvlText w:val="•"/>
      <w:lvlJc w:val="left"/>
      <w:pPr>
        <w:ind w:left="3973" w:hanging="709"/>
      </w:pPr>
      <w:rPr>
        <w:rFonts w:hint="default"/>
      </w:rPr>
    </w:lvl>
    <w:lvl w:ilvl="4" w:tplc="20CEE6D8">
      <w:start w:val="1"/>
      <w:numFmt w:val="bullet"/>
      <w:lvlText w:val="•"/>
      <w:lvlJc w:val="left"/>
      <w:pPr>
        <w:ind w:left="4792" w:hanging="709"/>
      </w:pPr>
      <w:rPr>
        <w:rFonts w:hint="default"/>
      </w:rPr>
    </w:lvl>
    <w:lvl w:ilvl="5" w:tplc="AB4CF28C">
      <w:start w:val="1"/>
      <w:numFmt w:val="bullet"/>
      <w:lvlText w:val="•"/>
      <w:lvlJc w:val="left"/>
      <w:pPr>
        <w:ind w:left="5611" w:hanging="709"/>
      </w:pPr>
      <w:rPr>
        <w:rFonts w:hint="default"/>
      </w:rPr>
    </w:lvl>
    <w:lvl w:ilvl="6" w:tplc="9AECBAD6">
      <w:start w:val="1"/>
      <w:numFmt w:val="bullet"/>
      <w:lvlText w:val="•"/>
      <w:lvlJc w:val="left"/>
      <w:pPr>
        <w:ind w:left="6430" w:hanging="709"/>
      </w:pPr>
      <w:rPr>
        <w:rFonts w:hint="default"/>
      </w:rPr>
    </w:lvl>
    <w:lvl w:ilvl="7" w:tplc="4A8673CE">
      <w:start w:val="1"/>
      <w:numFmt w:val="bullet"/>
      <w:lvlText w:val="•"/>
      <w:lvlJc w:val="left"/>
      <w:pPr>
        <w:ind w:left="7249" w:hanging="709"/>
      </w:pPr>
      <w:rPr>
        <w:rFonts w:hint="default"/>
      </w:rPr>
    </w:lvl>
    <w:lvl w:ilvl="8" w:tplc="0AB63440">
      <w:start w:val="1"/>
      <w:numFmt w:val="bullet"/>
      <w:lvlText w:val="•"/>
      <w:lvlJc w:val="left"/>
      <w:pPr>
        <w:ind w:left="8068" w:hanging="709"/>
      </w:pPr>
      <w:rPr>
        <w:rFonts w:hint="default"/>
      </w:rPr>
    </w:lvl>
  </w:abstractNum>
  <w:abstractNum w:abstractNumId="73" w15:restartNumberingAfterBreak="0">
    <w:nsid w:val="29B25E95"/>
    <w:multiLevelType w:val="hybridMultilevel"/>
    <w:tmpl w:val="9CA03B0E"/>
    <w:lvl w:ilvl="0" w:tplc="06D8039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9CFA38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EE2A7A9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E7925BCE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7C16C822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620261CE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7AE05356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9468BFD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09C421F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74" w15:restartNumberingAfterBreak="0">
    <w:nsid w:val="29D50319"/>
    <w:multiLevelType w:val="hybridMultilevel"/>
    <w:tmpl w:val="37D8E0F4"/>
    <w:lvl w:ilvl="0" w:tplc="8D82328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9DB009F"/>
    <w:multiLevelType w:val="hybridMultilevel"/>
    <w:tmpl w:val="14B25846"/>
    <w:lvl w:ilvl="0" w:tplc="E1DAF8B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164708A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BA3E6AF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11CACE8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A992D578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F49A6B1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8794CA56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B8E257A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0728F5A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76" w15:restartNumberingAfterBreak="0">
    <w:nsid w:val="2AFE03CF"/>
    <w:multiLevelType w:val="multilevel"/>
    <w:tmpl w:val="0D6A1B9C"/>
    <w:lvl w:ilvl="0">
      <w:start w:val="9"/>
      <w:numFmt w:val="decimal"/>
      <w:lvlText w:val="%1"/>
      <w:lvlJc w:val="left"/>
      <w:pPr>
        <w:ind w:left="100" w:hanging="5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4" w:hanging="58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1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2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581"/>
      </w:pPr>
      <w:rPr>
        <w:rFonts w:hint="default"/>
      </w:rPr>
    </w:lvl>
  </w:abstractNum>
  <w:abstractNum w:abstractNumId="77" w15:restartNumberingAfterBreak="0">
    <w:nsid w:val="2D317318"/>
    <w:multiLevelType w:val="multilevel"/>
    <w:tmpl w:val="B4EE9760"/>
    <w:lvl w:ilvl="0">
      <w:start w:val="8"/>
      <w:numFmt w:val="decimal"/>
      <w:lvlText w:val="%1"/>
      <w:lvlJc w:val="left"/>
      <w:pPr>
        <w:ind w:left="1229" w:hanging="4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9" w:hanging="42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632"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632"/>
      </w:pPr>
      <w:rPr>
        <w:rFonts w:hint="default"/>
      </w:rPr>
    </w:lvl>
  </w:abstractNum>
  <w:abstractNum w:abstractNumId="78" w15:restartNumberingAfterBreak="0">
    <w:nsid w:val="2E6D57D0"/>
    <w:multiLevelType w:val="hybridMultilevel"/>
    <w:tmpl w:val="35D6B1B2"/>
    <w:lvl w:ilvl="0" w:tplc="96C2FB9E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BDC1D1E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82EC1A4E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94CE22CA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00807C7E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66A09F7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176A8FD8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E9B8D9F2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9274107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79" w15:restartNumberingAfterBreak="0">
    <w:nsid w:val="2E7C135D"/>
    <w:multiLevelType w:val="hybridMultilevel"/>
    <w:tmpl w:val="144E5EFE"/>
    <w:lvl w:ilvl="0" w:tplc="A4BC5C0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B5C0C0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7FE4DDD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11F42A74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0A141BC2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5EECFE7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69B26B80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6EDC772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255A347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80" w15:restartNumberingAfterBreak="0">
    <w:nsid w:val="30EC0761"/>
    <w:multiLevelType w:val="hybridMultilevel"/>
    <w:tmpl w:val="0CFC65FE"/>
    <w:lvl w:ilvl="0" w:tplc="D3C24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312810D2"/>
    <w:multiLevelType w:val="hybridMultilevel"/>
    <w:tmpl w:val="DCE25A6A"/>
    <w:lvl w:ilvl="0" w:tplc="251E4D10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14857CE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DF5EDA40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49A48132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035C50DE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B052AC14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1DB61712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5F1E8272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B4826F30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82" w15:restartNumberingAfterBreak="0">
    <w:nsid w:val="312A5DD6"/>
    <w:multiLevelType w:val="hybridMultilevel"/>
    <w:tmpl w:val="38F69870"/>
    <w:lvl w:ilvl="0" w:tplc="8AAECCDC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49A24D4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620857C8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00CE2626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E4E6F98E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6E30C840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F61EA0A0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85B4BF2A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5896CA40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83" w15:restartNumberingAfterBreak="0">
    <w:nsid w:val="31402491"/>
    <w:multiLevelType w:val="hybridMultilevel"/>
    <w:tmpl w:val="19A2CE76"/>
    <w:lvl w:ilvl="0" w:tplc="0882C25A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166976C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AE46476E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C39823FC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F6746E8C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87E0256A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B1E640DE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E6E6999C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83FA7864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84" w15:restartNumberingAfterBreak="0">
    <w:nsid w:val="3217663F"/>
    <w:multiLevelType w:val="hybridMultilevel"/>
    <w:tmpl w:val="A6BCE97C"/>
    <w:lvl w:ilvl="0" w:tplc="BC8490CA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83EFF5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1F042C5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2884B70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547A6838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96E688C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AE9070A8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54BC20E2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ECEEFF3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85" w15:restartNumberingAfterBreak="0">
    <w:nsid w:val="32C622EF"/>
    <w:multiLevelType w:val="hybridMultilevel"/>
    <w:tmpl w:val="A3A0A46A"/>
    <w:lvl w:ilvl="0" w:tplc="F6FE132A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876F452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9604869A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6A5E0D6A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EABA6E06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5CB8829C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FD7289EE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01A208BE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A6E2CD66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86" w15:restartNumberingAfterBreak="0">
    <w:nsid w:val="334360ED"/>
    <w:multiLevelType w:val="hybridMultilevel"/>
    <w:tmpl w:val="63ECC77E"/>
    <w:lvl w:ilvl="0" w:tplc="AFAE465C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AE69420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3BA0CDF2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5802DBCA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5672BF4E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86DA02A4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9E1048D6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92D6C798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9392D208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87" w15:restartNumberingAfterBreak="0">
    <w:nsid w:val="33D52B79"/>
    <w:multiLevelType w:val="multilevel"/>
    <w:tmpl w:val="BE08BD60"/>
    <w:lvl w:ilvl="0">
      <w:start w:val="7"/>
      <w:numFmt w:val="decimal"/>
      <w:lvlText w:val="%1"/>
      <w:lvlJc w:val="left"/>
      <w:pPr>
        <w:ind w:left="1229" w:hanging="42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9" w:hanging="42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00"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632"/>
      </w:pPr>
      <w:rPr>
        <w:rFonts w:hint="default"/>
      </w:rPr>
    </w:lvl>
  </w:abstractNum>
  <w:abstractNum w:abstractNumId="88" w15:restartNumberingAfterBreak="0">
    <w:nsid w:val="34032664"/>
    <w:multiLevelType w:val="hybridMultilevel"/>
    <w:tmpl w:val="F3C807A4"/>
    <w:lvl w:ilvl="0" w:tplc="71CE875C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97C990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DE8C2D6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0BDEC07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F754F320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BBEE1A5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D0B2E9C8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6584109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78DC0FC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89" w15:restartNumberingAfterBreak="0">
    <w:nsid w:val="34210215"/>
    <w:multiLevelType w:val="hybridMultilevel"/>
    <w:tmpl w:val="BCE8BE70"/>
    <w:lvl w:ilvl="0" w:tplc="6D92EA7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34654510"/>
    <w:multiLevelType w:val="multilevel"/>
    <w:tmpl w:val="8646ADAA"/>
    <w:lvl w:ilvl="0">
      <w:start w:val="5"/>
      <w:numFmt w:val="decimal"/>
      <w:lvlText w:val="%1"/>
      <w:lvlJc w:val="left"/>
      <w:pPr>
        <w:ind w:left="100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483"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82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632"/>
      </w:pPr>
      <w:rPr>
        <w:rFonts w:hint="default"/>
      </w:rPr>
    </w:lvl>
  </w:abstractNum>
  <w:abstractNum w:abstractNumId="91" w15:restartNumberingAfterBreak="0">
    <w:nsid w:val="347526E7"/>
    <w:multiLevelType w:val="multilevel"/>
    <w:tmpl w:val="273C819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2" w15:restartNumberingAfterBreak="0">
    <w:nsid w:val="34DB78A9"/>
    <w:multiLevelType w:val="hybridMultilevel"/>
    <w:tmpl w:val="A1385C30"/>
    <w:lvl w:ilvl="0" w:tplc="2F2ABC2A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00C18C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B1D02AF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BCF495C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BCBCFE52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3B5CAAF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337C9A3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4570684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80CED7C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93" w15:restartNumberingAfterBreak="0">
    <w:nsid w:val="35275616"/>
    <w:multiLevelType w:val="hybridMultilevel"/>
    <w:tmpl w:val="83C833E2"/>
    <w:lvl w:ilvl="0" w:tplc="D76E106C">
      <w:start w:val="4"/>
      <w:numFmt w:val="decimal"/>
      <w:lvlText w:val="%1"/>
      <w:lvlJc w:val="left"/>
      <w:pPr>
        <w:ind w:left="100" w:hanging="291"/>
      </w:pPr>
      <w:rPr>
        <w:rFonts w:ascii="Times New Roman" w:eastAsia="Times New Roman" w:hAnsi="Times New Roman" w:hint="default"/>
        <w:sz w:val="28"/>
        <w:szCs w:val="28"/>
      </w:rPr>
    </w:lvl>
    <w:lvl w:ilvl="1" w:tplc="4A68DC7C">
      <w:start w:val="1"/>
      <w:numFmt w:val="decimal"/>
      <w:lvlText w:val="%2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0818D20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5CD012CE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E5D6E8CA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4E7EB6B0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07B2A3D0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FD78AD2E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6122B12C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94" w15:restartNumberingAfterBreak="0">
    <w:nsid w:val="355E1EBD"/>
    <w:multiLevelType w:val="hybridMultilevel"/>
    <w:tmpl w:val="D104098A"/>
    <w:lvl w:ilvl="0" w:tplc="70BA0C62">
      <w:start w:val="2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36202C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BAFCC5C2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261C8B4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E3F02E82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ABB6D5F4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8050E9D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EEB4300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92C61B7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95" w15:restartNumberingAfterBreak="0">
    <w:nsid w:val="35D264ED"/>
    <w:multiLevelType w:val="hybridMultilevel"/>
    <w:tmpl w:val="3FDAEC6E"/>
    <w:lvl w:ilvl="0" w:tplc="D3C24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 w15:restartNumberingAfterBreak="0">
    <w:nsid w:val="36A359E0"/>
    <w:multiLevelType w:val="hybridMultilevel"/>
    <w:tmpl w:val="4790C2D4"/>
    <w:lvl w:ilvl="0" w:tplc="BEF2C276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2542EEE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EB0256E6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47667ADA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8BDAB5FA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CFFE02C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CA4444F0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11A2B20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ED6A7FE6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97" w15:restartNumberingAfterBreak="0">
    <w:nsid w:val="36D37AE9"/>
    <w:multiLevelType w:val="hybridMultilevel"/>
    <w:tmpl w:val="456A60A0"/>
    <w:lvl w:ilvl="0" w:tplc="63A64906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EC45CEA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17C6905E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D8BC3550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CD4C6532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A88685E4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07CECD8E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3F4497F0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36FCD1D0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98" w15:restartNumberingAfterBreak="0">
    <w:nsid w:val="36FA4B4F"/>
    <w:multiLevelType w:val="hybridMultilevel"/>
    <w:tmpl w:val="BD8ADBF6"/>
    <w:lvl w:ilvl="0" w:tplc="E6D07D3E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7AF0A2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FFB0AAF4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E968F35C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B4CEE51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02247272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D8C21FD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4B8C9E18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885EF5EA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99" w15:restartNumberingAfterBreak="0">
    <w:nsid w:val="3736466C"/>
    <w:multiLevelType w:val="hybridMultilevel"/>
    <w:tmpl w:val="D7489B5E"/>
    <w:lvl w:ilvl="0" w:tplc="D09A3D24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27230AC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8FD2F1B6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71B48896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43F68C70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4BD6E24A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EF6A4CEE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A260C2AA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9D263D04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00" w15:restartNumberingAfterBreak="0">
    <w:nsid w:val="375C059B"/>
    <w:multiLevelType w:val="hybridMultilevel"/>
    <w:tmpl w:val="548E2002"/>
    <w:lvl w:ilvl="0" w:tplc="701C7160">
      <w:start w:val="1"/>
      <w:numFmt w:val="decimal"/>
      <w:lvlText w:val="%1)"/>
      <w:lvlJc w:val="left"/>
      <w:pPr>
        <w:ind w:left="100"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808D18">
      <w:start w:val="1"/>
      <w:numFmt w:val="bullet"/>
      <w:lvlText w:val="•"/>
      <w:lvlJc w:val="left"/>
      <w:pPr>
        <w:ind w:left="1061" w:hanging="430"/>
      </w:pPr>
      <w:rPr>
        <w:rFonts w:hint="default"/>
      </w:rPr>
    </w:lvl>
    <w:lvl w:ilvl="2" w:tplc="5F2A6050">
      <w:start w:val="1"/>
      <w:numFmt w:val="bullet"/>
      <w:lvlText w:val="•"/>
      <w:lvlJc w:val="left"/>
      <w:pPr>
        <w:ind w:left="2021" w:hanging="430"/>
      </w:pPr>
      <w:rPr>
        <w:rFonts w:hint="default"/>
      </w:rPr>
    </w:lvl>
    <w:lvl w:ilvl="3" w:tplc="3320D994">
      <w:start w:val="1"/>
      <w:numFmt w:val="bullet"/>
      <w:lvlText w:val="•"/>
      <w:lvlJc w:val="left"/>
      <w:pPr>
        <w:ind w:left="2982" w:hanging="430"/>
      </w:pPr>
      <w:rPr>
        <w:rFonts w:hint="default"/>
      </w:rPr>
    </w:lvl>
    <w:lvl w:ilvl="4" w:tplc="855CBF1C">
      <w:start w:val="1"/>
      <w:numFmt w:val="bullet"/>
      <w:lvlText w:val="•"/>
      <w:lvlJc w:val="left"/>
      <w:pPr>
        <w:ind w:left="3942" w:hanging="430"/>
      </w:pPr>
      <w:rPr>
        <w:rFonts w:hint="default"/>
      </w:rPr>
    </w:lvl>
    <w:lvl w:ilvl="5" w:tplc="10BAEC52">
      <w:start w:val="1"/>
      <w:numFmt w:val="bullet"/>
      <w:lvlText w:val="•"/>
      <w:lvlJc w:val="left"/>
      <w:pPr>
        <w:ind w:left="4903" w:hanging="430"/>
      </w:pPr>
      <w:rPr>
        <w:rFonts w:hint="default"/>
      </w:rPr>
    </w:lvl>
    <w:lvl w:ilvl="6" w:tplc="AE2EC190">
      <w:start w:val="1"/>
      <w:numFmt w:val="bullet"/>
      <w:lvlText w:val="•"/>
      <w:lvlJc w:val="left"/>
      <w:pPr>
        <w:ind w:left="5864" w:hanging="430"/>
      </w:pPr>
      <w:rPr>
        <w:rFonts w:hint="default"/>
      </w:rPr>
    </w:lvl>
    <w:lvl w:ilvl="7" w:tplc="50344602">
      <w:start w:val="1"/>
      <w:numFmt w:val="bullet"/>
      <w:lvlText w:val="•"/>
      <w:lvlJc w:val="left"/>
      <w:pPr>
        <w:ind w:left="6824" w:hanging="430"/>
      </w:pPr>
      <w:rPr>
        <w:rFonts w:hint="default"/>
      </w:rPr>
    </w:lvl>
    <w:lvl w:ilvl="8" w:tplc="52420F92">
      <w:start w:val="1"/>
      <w:numFmt w:val="bullet"/>
      <w:lvlText w:val="•"/>
      <w:lvlJc w:val="left"/>
      <w:pPr>
        <w:ind w:left="7785" w:hanging="430"/>
      </w:pPr>
      <w:rPr>
        <w:rFonts w:hint="default"/>
      </w:rPr>
    </w:lvl>
  </w:abstractNum>
  <w:abstractNum w:abstractNumId="101" w15:restartNumberingAfterBreak="0">
    <w:nsid w:val="383E538B"/>
    <w:multiLevelType w:val="hybridMultilevel"/>
    <w:tmpl w:val="730056AC"/>
    <w:lvl w:ilvl="0" w:tplc="6BD2CE2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C186EC8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5D4EDDE6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5B6CBF4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7978915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F328DCF4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11D22828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D19624BA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42E0E83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02" w15:restartNumberingAfterBreak="0">
    <w:nsid w:val="38FC5543"/>
    <w:multiLevelType w:val="hybridMultilevel"/>
    <w:tmpl w:val="C43CAE0E"/>
    <w:lvl w:ilvl="0" w:tplc="FC5CFF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9842BD5"/>
    <w:multiLevelType w:val="hybridMultilevel"/>
    <w:tmpl w:val="9A506266"/>
    <w:lvl w:ilvl="0" w:tplc="6E88EAC8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DBC7770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A124519C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50C8924A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B4CC7210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38E892F2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BACA5A9C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861EBF98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DE1A1116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04" w15:restartNumberingAfterBreak="0">
    <w:nsid w:val="3A1B6DB2"/>
    <w:multiLevelType w:val="hybridMultilevel"/>
    <w:tmpl w:val="145EBB2A"/>
    <w:lvl w:ilvl="0" w:tplc="CED411FA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06C2698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1FFC8B7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6ED42284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A134D43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98FEE21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FE140CDC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C2FA69C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6256F49A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05" w15:restartNumberingAfterBreak="0">
    <w:nsid w:val="3A2F660C"/>
    <w:multiLevelType w:val="multilevel"/>
    <w:tmpl w:val="A100F4D2"/>
    <w:lvl w:ilvl="0">
      <w:start w:val="8"/>
      <w:numFmt w:val="decimal"/>
      <w:lvlText w:val="%1"/>
      <w:lvlJc w:val="left"/>
      <w:pPr>
        <w:ind w:left="100" w:hanging="77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" w:hanging="778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920" w:hanging="77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82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778"/>
      </w:pPr>
      <w:rPr>
        <w:rFonts w:hint="default"/>
      </w:rPr>
    </w:lvl>
  </w:abstractNum>
  <w:abstractNum w:abstractNumId="106" w15:restartNumberingAfterBreak="0">
    <w:nsid w:val="3A7E3A7A"/>
    <w:multiLevelType w:val="hybridMultilevel"/>
    <w:tmpl w:val="3C1EAA02"/>
    <w:lvl w:ilvl="0" w:tplc="9910A190">
      <w:start w:val="1"/>
      <w:numFmt w:val="decimal"/>
      <w:lvlText w:val="%1)"/>
      <w:lvlJc w:val="left"/>
      <w:pPr>
        <w:ind w:left="242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C3008A8">
      <w:start w:val="1"/>
      <w:numFmt w:val="bullet"/>
      <w:lvlText w:val="•"/>
      <w:lvlJc w:val="left"/>
      <w:pPr>
        <w:ind w:left="1188" w:hanging="425"/>
      </w:pPr>
      <w:rPr>
        <w:rFonts w:hint="default"/>
      </w:rPr>
    </w:lvl>
    <w:lvl w:ilvl="2" w:tplc="546C1DE0">
      <w:start w:val="1"/>
      <w:numFmt w:val="bullet"/>
      <w:lvlText w:val="•"/>
      <w:lvlJc w:val="left"/>
      <w:pPr>
        <w:ind w:left="2134" w:hanging="425"/>
      </w:pPr>
      <w:rPr>
        <w:rFonts w:hint="default"/>
      </w:rPr>
    </w:lvl>
    <w:lvl w:ilvl="3" w:tplc="917EF180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4" w:tplc="51908968">
      <w:start w:val="1"/>
      <w:numFmt w:val="bullet"/>
      <w:lvlText w:val="•"/>
      <w:lvlJc w:val="left"/>
      <w:pPr>
        <w:ind w:left="4027" w:hanging="425"/>
      </w:pPr>
      <w:rPr>
        <w:rFonts w:hint="default"/>
      </w:rPr>
    </w:lvl>
    <w:lvl w:ilvl="5" w:tplc="0374E610">
      <w:start w:val="1"/>
      <w:numFmt w:val="bullet"/>
      <w:lvlText w:val="•"/>
      <w:lvlJc w:val="left"/>
      <w:pPr>
        <w:ind w:left="4974" w:hanging="425"/>
      </w:pPr>
      <w:rPr>
        <w:rFonts w:hint="default"/>
      </w:rPr>
    </w:lvl>
    <w:lvl w:ilvl="6" w:tplc="8C5C1BE6">
      <w:start w:val="1"/>
      <w:numFmt w:val="bullet"/>
      <w:lvlText w:val="•"/>
      <w:lvlJc w:val="left"/>
      <w:pPr>
        <w:ind w:left="5920" w:hanging="425"/>
      </w:pPr>
      <w:rPr>
        <w:rFonts w:hint="default"/>
      </w:rPr>
    </w:lvl>
    <w:lvl w:ilvl="7" w:tplc="987E8C1C">
      <w:start w:val="1"/>
      <w:numFmt w:val="bullet"/>
      <w:lvlText w:val="•"/>
      <w:lvlJc w:val="left"/>
      <w:pPr>
        <w:ind w:left="6867" w:hanging="425"/>
      </w:pPr>
      <w:rPr>
        <w:rFonts w:hint="default"/>
      </w:rPr>
    </w:lvl>
    <w:lvl w:ilvl="8" w:tplc="9D60E9AA">
      <w:start w:val="1"/>
      <w:numFmt w:val="bullet"/>
      <w:lvlText w:val="•"/>
      <w:lvlJc w:val="left"/>
      <w:pPr>
        <w:ind w:left="7813" w:hanging="425"/>
      </w:pPr>
      <w:rPr>
        <w:rFonts w:hint="default"/>
      </w:rPr>
    </w:lvl>
  </w:abstractNum>
  <w:abstractNum w:abstractNumId="107" w15:restartNumberingAfterBreak="0">
    <w:nsid w:val="3ABA37B7"/>
    <w:multiLevelType w:val="hybridMultilevel"/>
    <w:tmpl w:val="37540EB6"/>
    <w:lvl w:ilvl="0" w:tplc="C8A867A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B6CDB3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23363E6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FE1C208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7F7420A8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40E6106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644407C0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8CD6728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06AEA99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08" w15:restartNumberingAfterBreak="0">
    <w:nsid w:val="3BAF663D"/>
    <w:multiLevelType w:val="hybridMultilevel"/>
    <w:tmpl w:val="DA36E9D6"/>
    <w:lvl w:ilvl="0" w:tplc="54525796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BFE88CE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E08CFAC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F3B6131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F44214F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3168AFF2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8B12A23E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D624A74E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D4208EAA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09" w15:restartNumberingAfterBreak="0">
    <w:nsid w:val="3BBC53BC"/>
    <w:multiLevelType w:val="hybridMultilevel"/>
    <w:tmpl w:val="1BEA3504"/>
    <w:lvl w:ilvl="0" w:tplc="69CE956C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C088974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8F6A563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9F52B6A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DA0A307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A6A24688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5284FEA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5C52243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87B004B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10" w15:restartNumberingAfterBreak="0">
    <w:nsid w:val="3CCE68F0"/>
    <w:multiLevelType w:val="hybridMultilevel"/>
    <w:tmpl w:val="0DE43FF0"/>
    <w:lvl w:ilvl="0" w:tplc="3F947380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7C0D222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EFA2D8CE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EEF00E9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CB84049C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27A0A3E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3474CDF8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1FAC5D88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C8DE849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11" w15:restartNumberingAfterBreak="0">
    <w:nsid w:val="3CFA0533"/>
    <w:multiLevelType w:val="hybridMultilevel"/>
    <w:tmpl w:val="612EB5EA"/>
    <w:lvl w:ilvl="0" w:tplc="78721154">
      <w:start w:val="3"/>
      <w:numFmt w:val="decimal"/>
      <w:lvlText w:val="%1"/>
      <w:lvlJc w:val="left"/>
      <w:pPr>
        <w:ind w:left="1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2D0D5AA">
      <w:start w:val="1"/>
      <w:numFmt w:val="decimal"/>
      <w:lvlText w:val="%2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58B22708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E9F63FB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AF62CD7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98E63932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A6B4CD1A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0EE4A472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3F94A13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12" w15:restartNumberingAfterBreak="0">
    <w:nsid w:val="3E1025A8"/>
    <w:multiLevelType w:val="hybridMultilevel"/>
    <w:tmpl w:val="C0F03F5A"/>
    <w:lvl w:ilvl="0" w:tplc="B6DC99D4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29C1604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1494C21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2EEA41CE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EF903110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C0644D58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8CF4DFF8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C066A04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C48486A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13" w15:restartNumberingAfterBreak="0">
    <w:nsid w:val="3E767CEE"/>
    <w:multiLevelType w:val="hybridMultilevel"/>
    <w:tmpl w:val="052CECA2"/>
    <w:lvl w:ilvl="0" w:tplc="8A984944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410E7CA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CD2C9298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5870207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0E5E7A42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AEAC895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09B4820A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3C085CF2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21062C4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14" w15:restartNumberingAfterBreak="0">
    <w:nsid w:val="41121E1D"/>
    <w:multiLevelType w:val="hybridMultilevel"/>
    <w:tmpl w:val="D3D66B7C"/>
    <w:lvl w:ilvl="0" w:tplc="041AB0EA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2A9DA4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3BEACF52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00AAC8E4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86D8779A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E3C0CD14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1D0E2CD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E8521F26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4C48C9EC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15" w15:restartNumberingAfterBreak="0">
    <w:nsid w:val="415C2035"/>
    <w:multiLevelType w:val="hybridMultilevel"/>
    <w:tmpl w:val="52BEB8BC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41B463A5"/>
    <w:multiLevelType w:val="hybridMultilevel"/>
    <w:tmpl w:val="05E22090"/>
    <w:lvl w:ilvl="0" w:tplc="B366BE6E">
      <w:start w:val="1"/>
      <w:numFmt w:val="decimal"/>
      <w:lvlText w:val="%1)"/>
      <w:lvlJc w:val="left"/>
      <w:pPr>
        <w:ind w:left="1233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33E8B7C">
      <w:start w:val="1"/>
      <w:numFmt w:val="bullet"/>
      <w:lvlText w:val="•"/>
      <w:lvlJc w:val="left"/>
      <w:pPr>
        <w:ind w:left="2080" w:hanging="425"/>
      </w:pPr>
      <w:rPr>
        <w:rFonts w:hint="default"/>
      </w:rPr>
    </w:lvl>
    <w:lvl w:ilvl="2" w:tplc="7764CF5A">
      <w:start w:val="1"/>
      <w:numFmt w:val="bullet"/>
      <w:lvlText w:val="•"/>
      <w:lvlJc w:val="left"/>
      <w:pPr>
        <w:ind w:left="2927" w:hanging="425"/>
      </w:pPr>
      <w:rPr>
        <w:rFonts w:hint="default"/>
      </w:rPr>
    </w:lvl>
    <w:lvl w:ilvl="3" w:tplc="6F963488">
      <w:start w:val="1"/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A27053B8">
      <w:start w:val="1"/>
      <w:numFmt w:val="bullet"/>
      <w:lvlText w:val="•"/>
      <w:lvlJc w:val="left"/>
      <w:pPr>
        <w:ind w:left="4622" w:hanging="425"/>
      </w:pPr>
      <w:rPr>
        <w:rFonts w:hint="default"/>
      </w:rPr>
    </w:lvl>
    <w:lvl w:ilvl="5" w:tplc="09DCAC10">
      <w:start w:val="1"/>
      <w:numFmt w:val="bullet"/>
      <w:lvlText w:val="•"/>
      <w:lvlJc w:val="left"/>
      <w:pPr>
        <w:ind w:left="5469" w:hanging="425"/>
      </w:pPr>
      <w:rPr>
        <w:rFonts w:hint="default"/>
      </w:rPr>
    </w:lvl>
    <w:lvl w:ilvl="6" w:tplc="6AA012EA">
      <w:start w:val="1"/>
      <w:numFmt w:val="bullet"/>
      <w:lvlText w:val="•"/>
      <w:lvlJc w:val="left"/>
      <w:pPr>
        <w:ind w:left="6317" w:hanging="425"/>
      </w:pPr>
      <w:rPr>
        <w:rFonts w:hint="default"/>
      </w:rPr>
    </w:lvl>
    <w:lvl w:ilvl="7" w:tplc="1A047F4A">
      <w:start w:val="1"/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9ED60D44">
      <w:start w:val="1"/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117" w15:restartNumberingAfterBreak="0">
    <w:nsid w:val="42A271F8"/>
    <w:multiLevelType w:val="hybridMultilevel"/>
    <w:tmpl w:val="0E1CA18C"/>
    <w:lvl w:ilvl="0" w:tplc="E4A8AB3E">
      <w:start w:val="1"/>
      <w:numFmt w:val="decimal"/>
      <w:lvlText w:val="%1)"/>
      <w:lvlJc w:val="left"/>
      <w:pPr>
        <w:ind w:left="100" w:hanging="34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2C06AA">
      <w:start w:val="1"/>
      <w:numFmt w:val="bullet"/>
      <w:lvlText w:val="•"/>
      <w:lvlJc w:val="left"/>
      <w:pPr>
        <w:ind w:left="1061" w:hanging="346"/>
      </w:pPr>
      <w:rPr>
        <w:rFonts w:hint="default"/>
      </w:rPr>
    </w:lvl>
    <w:lvl w:ilvl="2" w:tplc="00948FD8">
      <w:start w:val="1"/>
      <w:numFmt w:val="bullet"/>
      <w:lvlText w:val="•"/>
      <w:lvlJc w:val="left"/>
      <w:pPr>
        <w:ind w:left="2021" w:hanging="346"/>
      </w:pPr>
      <w:rPr>
        <w:rFonts w:hint="default"/>
      </w:rPr>
    </w:lvl>
    <w:lvl w:ilvl="3" w:tplc="EB5247B4">
      <w:start w:val="1"/>
      <w:numFmt w:val="bullet"/>
      <w:lvlText w:val="•"/>
      <w:lvlJc w:val="left"/>
      <w:pPr>
        <w:ind w:left="2982" w:hanging="346"/>
      </w:pPr>
      <w:rPr>
        <w:rFonts w:hint="default"/>
      </w:rPr>
    </w:lvl>
    <w:lvl w:ilvl="4" w:tplc="24EAADFC">
      <w:start w:val="1"/>
      <w:numFmt w:val="bullet"/>
      <w:lvlText w:val="•"/>
      <w:lvlJc w:val="left"/>
      <w:pPr>
        <w:ind w:left="3942" w:hanging="346"/>
      </w:pPr>
      <w:rPr>
        <w:rFonts w:hint="default"/>
      </w:rPr>
    </w:lvl>
    <w:lvl w:ilvl="5" w:tplc="26920ADC">
      <w:start w:val="1"/>
      <w:numFmt w:val="bullet"/>
      <w:lvlText w:val="•"/>
      <w:lvlJc w:val="left"/>
      <w:pPr>
        <w:ind w:left="4903" w:hanging="346"/>
      </w:pPr>
      <w:rPr>
        <w:rFonts w:hint="default"/>
      </w:rPr>
    </w:lvl>
    <w:lvl w:ilvl="6" w:tplc="EC9A8B7E">
      <w:start w:val="1"/>
      <w:numFmt w:val="bullet"/>
      <w:lvlText w:val="•"/>
      <w:lvlJc w:val="left"/>
      <w:pPr>
        <w:ind w:left="5864" w:hanging="346"/>
      </w:pPr>
      <w:rPr>
        <w:rFonts w:hint="default"/>
      </w:rPr>
    </w:lvl>
    <w:lvl w:ilvl="7" w:tplc="DD74282E">
      <w:start w:val="1"/>
      <w:numFmt w:val="bullet"/>
      <w:lvlText w:val="•"/>
      <w:lvlJc w:val="left"/>
      <w:pPr>
        <w:ind w:left="6824" w:hanging="346"/>
      </w:pPr>
      <w:rPr>
        <w:rFonts w:hint="default"/>
      </w:rPr>
    </w:lvl>
    <w:lvl w:ilvl="8" w:tplc="E5F69FCA">
      <w:start w:val="1"/>
      <w:numFmt w:val="bullet"/>
      <w:lvlText w:val="•"/>
      <w:lvlJc w:val="left"/>
      <w:pPr>
        <w:ind w:left="7785" w:hanging="346"/>
      </w:pPr>
      <w:rPr>
        <w:rFonts w:hint="default"/>
      </w:rPr>
    </w:lvl>
  </w:abstractNum>
  <w:abstractNum w:abstractNumId="118" w15:restartNumberingAfterBreak="0">
    <w:nsid w:val="43F97895"/>
    <w:multiLevelType w:val="hybridMultilevel"/>
    <w:tmpl w:val="9DA0A772"/>
    <w:lvl w:ilvl="0" w:tplc="664621F4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386537C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2DF0D0BA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1A5EE11A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262A8530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F32689F0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2D9ADB26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0464EDFA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242AAE7E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19" w15:restartNumberingAfterBreak="0">
    <w:nsid w:val="44216C23"/>
    <w:multiLevelType w:val="multilevel"/>
    <w:tmpl w:val="38F8E6E2"/>
    <w:lvl w:ilvl="0">
      <w:start w:val="7"/>
      <w:numFmt w:val="decimal"/>
      <w:lvlText w:val="%1"/>
      <w:lvlJc w:val="left"/>
      <w:pPr>
        <w:ind w:left="100" w:hanging="6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6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82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632"/>
      </w:pPr>
      <w:rPr>
        <w:rFonts w:hint="default"/>
      </w:rPr>
    </w:lvl>
  </w:abstractNum>
  <w:abstractNum w:abstractNumId="120" w15:restartNumberingAfterBreak="0">
    <w:nsid w:val="44B34179"/>
    <w:multiLevelType w:val="hybridMultilevel"/>
    <w:tmpl w:val="E4D2DDB8"/>
    <w:lvl w:ilvl="0" w:tplc="7CA06892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42626F2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859E6BA6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1D9E9EEC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527E0BAA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BE6CC49C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2E443D80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D6A05BE8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3AA8AF28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21" w15:restartNumberingAfterBreak="0">
    <w:nsid w:val="44B35695"/>
    <w:multiLevelType w:val="hybridMultilevel"/>
    <w:tmpl w:val="CEDE9E86"/>
    <w:lvl w:ilvl="0" w:tplc="17F8FEF2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7AC78EC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746275C8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D35AC4A6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A66CF4EA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70921BFA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ADF04BAE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C9E293BE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5F3295D0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22" w15:restartNumberingAfterBreak="0">
    <w:nsid w:val="44EC6590"/>
    <w:multiLevelType w:val="multilevel"/>
    <w:tmpl w:val="20469542"/>
    <w:lvl w:ilvl="0">
      <w:start w:val="8"/>
      <w:numFmt w:val="decimal"/>
      <w:lvlText w:val="%1"/>
      <w:lvlJc w:val="left"/>
      <w:pPr>
        <w:ind w:left="100" w:hanging="7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" w:hanging="772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72" w:hanging="77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82" w:hanging="7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7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7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7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7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772"/>
      </w:pPr>
      <w:rPr>
        <w:rFonts w:hint="default"/>
      </w:rPr>
    </w:lvl>
  </w:abstractNum>
  <w:abstractNum w:abstractNumId="123" w15:restartNumberingAfterBreak="0">
    <w:nsid w:val="46D80920"/>
    <w:multiLevelType w:val="hybridMultilevel"/>
    <w:tmpl w:val="818AFEAE"/>
    <w:lvl w:ilvl="0" w:tplc="1DAE255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54C562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4A82D238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3A66EAAC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774E69C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097408C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BF828EAC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CB1A612A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004A86DA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24" w15:restartNumberingAfterBreak="0">
    <w:nsid w:val="46FD1924"/>
    <w:multiLevelType w:val="multilevel"/>
    <w:tmpl w:val="0AD62C3E"/>
    <w:lvl w:ilvl="0">
      <w:start w:val="7"/>
      <w:numFmt w:val="decimal"/>
      <w:lvlText w:val="%1"/>
      <w:lvlJc w:val="left"/>
      <w:pPr>
        <w:ind w:left="1439" w:hanging="6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9" w:hanging="63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9"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0" w:hanging="843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195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843"/>
      </w:pPr>
      <w:rPr>
        <w:rFonts w:hint="default"/>
      </w:rPr>
    </w:lvl>
  </w:abstractNum>
  <w:abstractNum w:abstractNumId="125" w15:restartNumberingAfterBreak="0">
    <w:nsid w:val="471F2805"/>
    <w:multiLevelType w:val="hybridMultilevel"/>
    <w:tmpl w:val="5AB8979E"/>
    <w:lvl w:ilvl="0" w:tplc="D3C24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 w15:restartNumberingAfterBreak="0">
    <w:nsid w:val="477D555D"/>
    <w:multiLevelType w:val="hybridMultilevel"/>
    <w:tmpl w:val="3FBA4342"/>
    <w:lvl w:ilvl="0" w:tplc="BFF6EA62">
      <w:start w:val="1"/>
      <w:numFmt w:val="decimal"/>
      <w:lvlText w:val="%1)"/>
      <w:lvlJc w:val="left"/>
      <w:pPr>
        <w:ind w:left="100" w:hanging="388"/>
      </w:pPr>
      <w:rPr>
        <w:rFonts w:ascii="Times New Roman" w:eastAsia="Times New Roman" w:hAnsi="Times New Roman" w:hint="default"/>
        <w:sz w:val="28"/>
        <w:szCs w:val="28"/>
      </w:rPr>
    </w:lvl>
    <w:lvl w:ilvl="1" w:tplc="34D8B4CA">
      <w:start w:val="1"/>
      <w:numFmt w:val="bullet"/>
      <w:lvlText w:val="•"/>
      <w:lvlJc w:val="left"/>
      <w:pPr>
        <w:ind w:left="1061" w:hanging="388"/>
      </w:pPr>
      <w:rPr>
        <w:rFonts w:hint="default"/>
      </w:rPr>
    </w:lvl>
    <w:lvl w:ilvl="2" w:tplc="24FC604E">
      <w:start w:val="1"/>
      <w:numFmt w:val="bullet"/>
      <w:lvlText w:val="•"/>
      <w:lvlJc w:val="left"/>
      <w:pPr>
        <w:ind w:left="2021" w:hanging="388"/>
      </w:pPr>
      <w:rPr>
        <w:rFonts w:hint="default"/>
      </w:rPr>
    </w:lvl>
    <w:lvl w:ilvl="3" w:tplc="0D54BE34">
      <w:start w:val="1"/>
      <w:numFmt w:val="bullet"/>
      <w:lvlText w:val="•"/>
      <w:lvlJc w:val="left"/>
      <w:pPr>
        <w:ind w:left="2982" w:hanging="388"/>
      </w:pPr>
      <w:rPr>
        <w:rFonts w:hint="default"/>
      </w:rPr>
    </w:lvl>
    <w:lvl w:ilvl="4" w:tplc="5644ED54">
      <w:start w:val="1"/>
      <w:numFmt w:val="bullet"/>
      <w:lvlText w:val="•"/>
      <w:lvlJc w:val="left"/>
      <w:pPr>
        <w:ind w:left="3942" w:hanging="388"/>
      </w:pPr>
      <w:rPr>
        <w:rFonts w:hint="default"/>
      </w:rPr>
    </w:lvl>
    <w:lvl w:ilvl="5" w:tplc="537656F0">
      <w:start w:val="1"/>
      <w:numFmt w:val="bullet"/>
      <w:lvlText w:val="•"/>
      <w:lvlJc w:val="left"/>
      <w:pPr>
        <w:ind w:left="4903" w:hanging="388"/>
      </w:pPr>
      <w:rPr>
        <w:rFonts w:hint="default"/>
      </w:rPr>
    </w:lvl>
    <w:lvl w:ilvl="6" w:tplc="CF90804A">
      <w:start w:val="1"/>
      <w:numFmt w:val="bullet"/>
      <w:lvlText w:val="•"/>
      <w:lvlJc w:val="left"/>
      <w:pPr>
        <w:ind w:left="5864" w:hanging="388"/>
      </w:pPr>
      <w:rPr>
        <w:rFonts w:hint="default"/>
      </w:rPr>
    </w:lvl>
    <w:lvl w:ilvl="7" w:tplc="24BC9DEE">
      <w:start w:val="1"/>
      <w:numFmt w:val="bullet"/>
      <w:lvlText w:val="•"/>
      <w:lvlJc w:val="left"/>
      <w:pPr>
        <w:ind w:left="6824" w:hanging="388"/>
      </w:pPr>
      <w:rPr>
        <w:rFonts w:hint="default"/>
      </w:rPr>
    </w:lvl>
    <w:lvl w:ilvl="8" w:tplc="20BC1C22">
      <w:start w:val="1"/>
      <w:numFmt w:val="bullet"/>
      <w:lvlText w:val="•"/>
      <w:lvlJc w:val="left"/>
      <w:pPr>
        <w:ind w:left="7785" w:hanging="388"/>
      </w:pPr>
      <w:rPr>
        <w:rFonts w:hint="default"/>
      </w:rPr>
    </w:lvl>
  </w:abstractNum>
  <w:abstractNum w:abstractNumId="127" w15:restartNumberingAfterBreak="0">
    <w:nsid w:val="47D86CC1"/>
    <w:multiLevelType w:val="hybridMultilevel"/>
    <w:tmpl w:val="7FB48576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49156C5D"/>
    <w:multiLevelType w:val="hybridMultilevel"/>
    <w:tmpl w:val="0DDC2620"/>
    <w:lvl w:ilvl="0" w:tplc="0E0E92F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9CCE7A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9736844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22C41860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64687F4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BCF46BC2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75C0C8B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CBC83F48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337ED26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29" w15:restartNumberingAfterBreak="0">
    <w:nsid w:val="49BE4A6D"/>
    <w:multiLevelType w:val="hybridMultilevel"/>
    <w:tmpl w:val="036EF0FC"/>
    <w:lvl w:ilvl="0" w:tplc="7BE6A3BA">
      <w:start w:val="1"/>
      <w:numFmt w:val="decimal"/>
      <w:lvlText w:val="%1)"/>
      <w:lvlJc w:val="left"/>
      <w:pPr>
        <w:ind w:left="100" w:hanging="4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F2B436">
      <w:start w:val="1"/>
      <w:numFmt w:val="bullet"/>
      <w:lvlText w:val="•"/>
      <w:lvlJc w:val="left"/>
      <w:pPr>
        <w:ind w:left="1061" w:hanging="449"/>
      </w:pPr>
      <w:rPr>
        <w:rFonts w:hint="default"/>
      </w:rPr>
    </w:lvl>
    <w:lvl w:ilvl="2" w:tplc="2092D6EA">
      <w:start w:val="1"/>
      <w:numFmt w:val="bullet"/>
      <w:lvlText w:val="•"/>
      <w:lvlJc w:val="left"/>
      <w:pPr>
        <w:ind w:left="2021" w:hanging="449"/>
      </w:pPr>
      <w:rPr>
        <w:rFonts w:hint="default"/>
      </w:rPr>
    </w:lvl>
    <w:lvl w:ilvl="3" w:tplc="6EA08F08">
      <w:start w:val="1"/>
      <w:numFmt w:val="bullet"/>
      <w:lvlText w:val="•"/>
      <w:lvlJc w:val="left"/>
      <w:pPr>
        <w:ind w:left="2982" w:hanging="449"/>
      </w:pPr>
      <w:rPr>
        <w:rFonts w:hint="default"/>
      </w:rPr>
    </w:lvl>
    <w:lvl w:ilvl="4" w:tplc="C29A3D16">
      <w:start w:val="1"/>
      <w:numFmt w:val="bullet"/>
      <w:lvlText w:val="•"/>
      <w:lvlJc w:val="left"/>
      <w:pPr>
        <w:ind w:left="3942" w:hanging="449"/>
      </w:pPr>
      <w:rPr>
        <w:rFonts w:hint="default"/>
      </w:rPr>
    </w:lvl>
    <w:lvl w:ilvl="5" w:tplc="BDD8B7F8">
      <w:start w:val="1"/>
      <w:numFmt w:val="bullet"/>
      <w:lvlText w:val="•"/>
      <w:lvlJc w:val="left"/>
      <w:pPr>
        <w:ind w:left="4903" w:hanging="449"/>
      </w:pPr>
      <w:rPr>
        <w:rFonts w:hint="default"/>
      </w:rPr>
    </w:lvl>
    <w:lvl w:ilvl="6" w:tplc="426CB56A">
      <w:start w:val="1"/>
      <w:numFmt w:val="bullet"/>
      <w:lvlText w:val="•"/>
      <w:lvlJc w:val="left"/>
      <w:pPr>
        <w:ind w:left="5864" w:hanging="449"/>
      </w:pPr>
      <w:rPr>
        <w:rFonts w:hint="default"/>
      </w:rPr>
    </w:lvl>
    <w:lvl w:ilvl="7" w:tplc="11424E56">
      <w:start w:val="1"/>
      <w:numFmt w:val="bullet"/>
      <w:lvlText w:val="•"/>
      <w:lvlJc w:val="left"/>
      <w:pPr>
        <w:ind w:left="6824" w:hanging="449"/>
      </w:pPr>
      <w:rPr>
        <w:rFonts w:hint="default"/>
      </w:rPr>
    </w:lvl>
    <w:lvl w:ilvl="8" w:tplc="9A4CC12C">
      <w:start w:val="1"/>
      <w:numFmt w:val="bullet"/>
      <w:lvlText w:val="•"/>
      <w:lvlJc w:val="left"/>
      <w:pPr>
        <w:ind w:left="7785" w:hanging="449"/>
      </w:pPr>
      <w:rPr>
        <w:rFonts w:hint="default"/>
      </w:rPr>
    </w:lvl>
  </w:abstractNum>
  <w:abstractNum w:abstractNumId="130" w15:restartNumberingAfterBreak="0">
    <w:nsid w:val="49CB2B28"/>
    <w:multiLevelType w:val="hybridMultilevel"/>
    <w:tmpl w:val="B75CBD22"/>
    <w:lvl w:ilvl="0" w:tplc="5AEA18E6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F0FD38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EADEDD78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D79E80F8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3B7A0F04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8210FE84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AA5AD000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2FE0FE12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B00424A6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31" w15:restartNumberingAfterBreak="0">
    <w:nsid w:val="49ED5971"/>
    <w:multiLevelType w:val="hybridMultilevel"/>
    <w:tmpl w:val="223A5CB0"/>
    <w:lvl w:ilvl="0" w:tplc="24A06152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17046F8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26CE2696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A332432E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A934C53A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DB063202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CE74C020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3B78E14E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015EC770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32" w15:restartNumberingAfterBreak="0">
    <w:nsid w:val="4A5A223A"/>
    <w:multiLevelType w:val="multilevel"/>
    <w:tmpl w:val="A2C630DC"/>
    <w:lvl w:ilvl="0">
      <w:start w:val="7"/>
      <w:numFmt w:val="decimal"/>
      <w:lvlText w:val="%1"/>
      <w:lvlJc w:val="left"/>
      <w:pPr>
        <w:ind w:left="872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773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72" w:hanging="77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decimal"/>
      <w:lvlText w:val="%4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381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425"/>
      </w:pPr>
      <w:rPr>
        <w:rFonts w:hint="default"/>
      </w:rPr>
    </w:lvl>
  </w:abstractNum>
  <w:abstractNum w:abstractNumId="133" w15:restartNumberingAfterBreak="0">
    <w:nsid w:val="4AB26615"/>
    <w:multiLevelType w:val="hybridMultilevel"/>
    <w:tmpl w:val="0DCC985E"/>
    <w:lvl w:ilvl="0" w:tplc="32D0D5AA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ED2AD6"/>
    <w:multiLevelType w:val="multilevel"/>
    <w:tmpl w:val="3FF03CA8"/>
    <w:lvl w:ilvl="0">
      <w:start w:val="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0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2160"/>
      </w:pPr>
      <w:rPr>
        <w:rFonts w:hint="default"/>
      </w:rPr>
    </w:lvl>
  </w:abstractNum>
  <w:abstractNum w:abstractNumId="135" w15:restartNumberingAfterBreak="0">
    <w:nsid w:val="4BB1128F"/>
    <w:multiLevelType w:val="hybridMultilevel"/>
    <w:tmpl w:val="7786B0D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6" w15:restartNumberingAfterBreak="0">
    <w:nsid w:val="4E3B6F8A"/>
    <w:multiLevelType w:val="hybridMultilevel"/>
    <w:tmpl w:val="C2A26088"/>
    <w:lvl w:ilvl="0" w:tplc="C9D0E60E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AC89A00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99387F24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1EC0202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25CED0AA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B048251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2ADA575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7244F6B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150270B6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37" w15:restartNumberingAfterBreak="0">
    <w:nsid w:val="4E7817DA"/>
    <w:multiLevelType w:val="hybridMultilevel"/>
    <w:tmpl w:val="6450B68E"/>
    <w:lvl w:ilvl="0" w:tplc="0256E014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34E22A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05F014BC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DC82F28E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E78ED1C0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3FDEBB62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510806E2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90C07D44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23C20D4E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38" w15:restartNumberingAfterBreak="0">
    <w:nsid w:val="4ED46506"/>
    <w:multiLevelType w:val="hybridMultilevel"/>
    <w:tmpl w:val="C0F86438"/>
    <w:lvl w:ilvl="0" w:tplc="A6D2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3EC6D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1468C8"/>
    <w:multiLevelType w:val="hybridMultilevel"/>
    <w:tmpl w:val="3CC0F8F8"/>
    <w:lvl w:ilvl="0" w:tplc="CA56FC6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A05594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7160CD9E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9DC4D39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23C471F2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B86A5C7A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3E440C36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DB8C1F2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26F4A22C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40" w15:restartNumberingAfterBreak="0">
    <w:nsid w:val="4F357219"/>
    <w:multiLevelType w:val="hybridMultilevel"/>
    <w:tmpl w:val="D396A83E"/>
    <w:lvl w:ilvl="0" w:tplc="04190011">
      <w:start w:val="1"/>
      <w:numFmt w:val="decimal"/>
      <w:lvlText w:val="%1)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41" w15:restartNumberingAfterBreak="0">
    <w:nsid w:val="4FD60487"/>
    <w:multiLevelType w:val="hybridMultilevel"/>
    <w:tmpl w:val="C6D2E9C4"/>
    <w:lvl w:ilvl="0" w:tplc="82ECFB9A">
      <w:start w:val="1"/>
      <w:numFmt w:val="decimal"/>
      <w:lvlText w:val="%1)"/>
      <w:lvlJc w:val="left"/>
      <w:pPr>
        <w:ind w:left="82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8D27A2C">
      <w:start w:val="1"/>
      <w:numFmt w:val="bullet"/>
      <w:lvlText w:val="•"/>
      <w:lvlJc w:val="left"/>
      <w:pPr>
        <w:ind w:left="1708" w:hanging="286"/>
      </w:pPr>
      <w:rPr>
        <w:rFonts w:hint="default"/>
      </w:rPr>
    </w:lvl>
    <w:lvl w:ilvl="2" w:tplc="69A67E18">
      <w:start w:val="1"/>
      <w:numFmt w:val="bullet"/>
      <w:lvlText w:val="•"/>
      <w:lvlJc w:val="left"/>
      <w:pPr>
        <w:ind w:left="2597" w:hanging="286"/>
      </w:pPr>
      <w:rPr>
        <w:rFonts w:hint="default"/>
      </w:rPr>
    </w:lvl>
    <w:lvl w:ilvl="3" w:tplc="C5F8670A">
      <w:start w:val="1"/>
      <w:numFmt w:val="bullet"/>
      <w:lvlText w:val="•"/>
      <w:lvlJc w:val="left"/>
      <w:pPr>
        <w:ind w:left="3486" w:hanging="286"/>
      </w:pPr>
      <w:rPr>
        <w:rFonts w:hint="default"/>
      </w:rPr>
    </w:lvl>
    <w:lvl w:ilvl="4" w:tplc="6B8EA110">
      <w:start w:val="1"/>
      <w:numFmt w:val="bullet"/>
      <w:lvlText w:val="•"/>
      <w:lvlJc w:val="left"/>
      <w:pPr>
        <w:ind w:left="4374" w:hanging="286"/>
      </w:pPr>
      <w:rPr>
        <w:rFonts w:hint="default"/>
      </w:rPr>
    </w:lvl>
    <w:lvl w:ilvl="5" w:tplc="76506F32">
      <w:start w:val="1"/>
      <w:numFmt w:val="bullet"/>
      <w:lvlText w:val="•"/>
      <w:lvlJc w:val="left"/>
      <w:pPr>
        <w:ind w:left="5263" w:hanging="286"/>
      </w:pPr>
      <w:rPr>
        <w:rFonts w:hint="default"/>
      </w:rPr>
    </w:lvl>
    <w:lvl w:ilvl="6" w:tplc="51F2453C">
      <w:start w:val="1"/>
      <w:numFmt w:val="bullet"/>
      <w:lvlText w:val="•"/>
      <w:lvlJc w:val="left"/>
      <w:pPr>
        <w:ind w:left="6151" w:hanging="286"/>
      </w:pPr>
      <w:rPr>
        <w:rFonts w:hint="default"/>
      </w:rPr>
    </w:lvl>
    <w:lvl w:ilvl="7" w:tplc="A1443C86">
      <w:start w:val="1"/>
      <w:numFmt w:val="bullet"/>
      <w:lvlText w:val="•"/>
      <w:lvlJc w:val="left"/>
      <w:pPr>
        <w:ind w:left="7040" w:hanging="286"/>
      </w:pPr>
      <w:rPr>
        <w:rFonts w:hint="default"/>
      </w:rPr>
    </w:lvl>
    <w:lvl w:ilvl="8" w:tplc="37587C1C">
      <w:start w:val="1"/>
      <w:numFmt w:val="bullet"/>
      <w:lvlText w:val="•"/>
      <w:lvlJc w:val="left"/>
      <w:pPr>
        <w:ind w:left="7929" w:hanging="286"/>
      </w:pPr>
      <w:rPr>
        <w:rFonts w:hint="default"/>
      </w:rPr>
    </w:lvl>
  </w:abstractNum>
  <w:abstractNum w:abstractNumId="142" w15:restartNumberingAfterBreak="0">
    <w:nsid w:val="4FDA19DA"/>
    <w:multiLevelType w:val="hybridMultilevel"/>
    <w:tmpl w:val="058664D2"/>
    <w:lvl w:ilvl="0" w:tplc="23164FE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FCBFC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8AAEA92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3104DE0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246241D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F1ACE65E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2C0E7968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07F48D4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67C2017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43" w15:restartNumberingAfterBreak="0">
    <w:nsid w:val="50C84BC1"/>
    <w:multiLevelType w:val="hybridMultilevel"/>
    <w:tmpl w:val="E7AC401E"/>
    <w:lvl w:ilvl="0" w:tplc="14623760">
      <w:start w:val="1"/>
      <w:numFmt w:val="decimal"/>
      <w:lvlText w:val="%1)"/>
      <w:lvlJc w:val="left"/>
      <w:pPr>
        <w:ind w:left="1233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C22C904">
      <w:start w:val="1"/>
      <w:numFmt w:val="bullet"/>
      <w:lvlText w:val="•"/>
      <w:lvlJc w:val="left"/>
      <w:pPr>
        <w:ind w:left="2080" w:hanging="425"/>
      </w:pPr>
      <w:rPr>
        <w:rFonts w:hint="default"/>
      </w:rPr>
    </w:lvl>
    <w:lvl w:ilvl="2" w:tplc="4A062FFE">
      <w:start w:val="1"/>
      <w:numFmt w:val="bullet"/>
      <w:lvlText w:val="•"/>
      <w:lvlJc w:val="left"/>
      <w:pPr>
        <w:ind w:left="2927" w:hanging="425"/>
      </w:pPr>
      <w:rPr>
        <w:rFonts w:hint="default"/>
      </w:rPr>
    </w:lvl>
    <w:lvl w:ilvl="3" w:tplc="8D765BF2">
      <w:start w:val="1"/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D654E4F6">
      <w:start w:val="1"/>
      <w:numFmt w:val="bullet"/>
      <w:lvlText w:val="•"/>
      <w:lvlJc w:val="left"/>
      <w:pPr>
        <w:ind w:left="4622" w:hanging="425"/>
      </w:pPr>
      <w:rPr>
        <w:rFonts w:hint="default"/>
      </w:rPr>
    </w:lvl>
    <w:lvl w:ilvl="5" w:tplc="77C09D0E">
      <w:start w:val="1"/>
      <w:numFmt w:val="bullet"/>
      <w:lvlText w:val="•"/>
      <w:lvlJc w:val="left"/>
      <w:pPr>
        <w:ind w:left="5469" w:hanging="425"/>
      </w:pPr>
      <w:rPr>
        <w:rFonts w:hint="default"/>
      </w:rPr>
    </w:lvl>
    <w:lvl w:ilvl="6" w:tplc="AF108A08">
      <w:start w:val="1"/>
      <w:numFmt w:val="bullet"/>
      <w:lvlText w:val="•"/>
      <w:lvlJc w:val="left"/>
      <w:pPr>
        <w:ind w:left="6317" w:hanging="425"/>
      </w:pPr>
      <w:rPr>
        <w:rFonts w:hint="default"/>
      </w:rPr>
    </w:lvl>
    <w:lvl w:ilvl="7" w:tplc="E0F0E53A">
      <w:start w:val="1"/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A14441D8">
      <w:start w:val="1"/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144" w15:restartNumberingAfterBreak="0">
    <w:nsid w:val="51562084"/>
    <w:multiLevelType w:val="hybridMultilevel"/>
    <w:tmpl w:val="D8A02B86"/>
    <w:lvl w:ilvl="0" w:tplc="30129842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  <w:lang w:val="ru-RU"/>
      </w:rPr>
    </w:lvl>
    <w:lvl w:ilvl="1" w:tplc="984E9180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3D400D22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17EAAAF2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74EE464A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08587084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D6E4646C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E160E490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1F3ED2F4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45" w15:restartNumberingAfterBreak="0">
    <w:nsid w:val="51777CC5"/>
    <w:multiLevelType w:val="multilevel"/>
    <w:tmpl w:val="E118DA8C"/>
    <w:lvl w:ilvl="0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"/>
      <w:lvlJc w:val="left"/>
      <w:pPr>
        <w:ind w:left="100"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46" w15:restartNumberingAfterBreak="0">
    <w:nsid w:val="51C23540"/>
    <w:multiLevelType w:val="hybridMultilevel"/>
    <w:tmpl w:val="26E21C56"/>
    <w:lvl w:ilvl="0" w:tplc="9716D18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9E4D49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FF284ED8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4048814A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8A48664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D1FC3B3A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6A6E667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B76081E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F3B406AC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47" w15:restartNumberingAfterBreak="0">
    <w:nsid w:val="51EF0769"/>
    <w:multiLevelType w:val="hybridMultilevel"/>
    <w:tmpl w:val="0D083486"/>
    <w:lvl w:ilvl="0" w:tplc="4CD8534C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35AA918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68724836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A582E190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FC8C3B4A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02D60F4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3A6A685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FD0A189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57C8F63A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48" w15:restartNumberingAfterBreak="0">
    <w:nsid w:val="520F3D4A"/>
    <w:multiLevelType w:val="hybridMultilevel"/>
    <w:tmpl w:val="F0D23AC8"/>
    <w:lvl w:ilvl="0" w:tplc="D3C24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9" w15:restartNumberingAfterBreak="0">
    <w:nsid w:val="529A33C6"/>
    <w:multiLevelType w:val="hybridMultilevel"/>
    <w:tmpl w:val="D4EE46BC"/>
    <w:lvl w:ilvl="0" w:tplc="229AD66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164A4CA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4570425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C9B239EE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C9F0B03E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B0703632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9B466BE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15164D9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7AD024F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50" w15:restartNumberingAfterBreak="0">
    <w:nsid w:val="53680053"/>
    <w:multiLevelType w:val="hybridMultilevel"/>
    <w:tmpl w:val="2EC2137E"/>
    <w:lvl w:ilvl="0" w:tplc="0F5EE080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9DC620C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FBAC8DA8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C8609CEE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C4C689C0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F856BB32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15CEDA54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6FEAC0B0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D1A2E60C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51" w15:restartNumberingAfterBreak="0">
    <w:nsid w:val="54087F36"/>
    <w:multiLevelType w:val="hybridMultilevel"/>
    <w:tmpl w:val="D110D5A4"/>
    <w:lvl w:ilvl="0" w:tplc="D3C24B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2" w15:restartNumberingAfterBreak="0">
    <w:nsid w:val="54545DFE"/>
    <w:multiLevelType w:val="multilevel"/>
    <w:tmpl w:val="5E6CC5DC"/>
    <w:lvl w:ilvl="0">
      <w:start w:val="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3" w15:restartNumberingAfterBreak="0">
    <w:nsid w:val="56164B18"/>
    <w:multiLevelType w:val="hybridMultilevel"/>
    <w:tmpl w:val="1BE68D80"/>
    <w:lvl w:ilvl="0" w:tplc="F48C6790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B40604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0EB44F92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E32CC9D8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EA58F970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E8F0D5C4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4DFE7E9E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D8FCC6FE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91D88D56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54" w15:restartNumberingAfterBreak="0">
    <w:nsid w:val="567646B4"/>
    <w:multiLevelType w:val="hybridMultilevel"/>
    <w:tmpl w:val="4282CC38"/>
    <w:lvl w:ilvl="0" w:tplc="275C5174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C56025C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BF1E64BA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95B826B0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7422B682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3B3AA5FC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21F87810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62C0FE48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968E2FA2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55" w15:restartNumberingAfterBreak="0">
    <w:nsid w:val="56943AA1"/>
    <w:multiLevelType w:val="multilevel"/>
    <w:tmpl w:val="AE8A8826"/>
    <w:lvl w:ilvl="0">
      <w:start w:val="10"/>
      <w:numFmt w:val="decimal"/>
      <w:lvlText w:val="%1"/>
      <w:lvlJc w:val="left"/>
      <w:pPr>
        <w:ind w:left="1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0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1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600"/>
      </w:pPr>
      <w:rPr>
        <w:rFonts w:hint="default"/>
      </w:rPr>
    </w:lvl>
  </w:abstractNum>
  <w:abstractNum w:abstractNumId="156" w15:restartNumberingAfterBreak="0">
    <w:nsid w:val="56CB6752"/>
    <w:multiLevelType w:val="hybridMultilevel"/>
    <w:tmpl w:val="0E0C52AC"/>
    <w:lvl w:ilvl="0" w:tplc="FADA1E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7" w15:restartNumberingAfterBreak="0">
    <w:nsid w:val="583F303F"/>
    <w:multiLevelType w:val="hybridMultilevel"/>
    <w:tmpl w:val="2BD02574"/>
    <w:lvl w:ilvl="0" w:tplc="5572745E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DF8737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EA0208C8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61A4493E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4E881CE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CAF6BCDE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41CA466C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039CB19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6BFE5D2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58" w15:restartNumberingAfterBreak="0">
    <w:nsid w:val="58F217DD"/>
    <w:multiLevelType w:val="hybridMultilevel"/>
    <w:tmpl w:val="7012BAD0"/>
    <w:lvl w:ilvl="0" w:tplc="517A2E7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2C459D2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2DC67BD4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044C3D0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E1563E90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64D82BC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B0D8DCD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49C6C30A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E6D4FF3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59" w15:restartNumberingAfterBreak="0">
    <w:nsid w:val="597B1FC8"/>
    <w:multiLevelType w:val="hybridMultilevel"/>
    <w:tmpl w:val="9FD6767C"/>
    <w:lvl w:ilvl="0" w:tplc="0624D2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60" w15:restartNumberingAfterBreak="0">
    <w:nsid w:val="59A12C16"/>
    <w:multiLevelType w:val="hybridMultilevel"/>
    <w:tmpl w:val="016A96EC"/>
    <w:lvl w:ilvl="0" w:tplc="441659A4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BDC4E12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84F8BF1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386E3CCE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F3547BE8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14B23152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8E62B10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147C46F2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130AC02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61" w15:restartNumberingAfterBreak="0">
    <w:nsid w:val="59C76F73"/>
    <w:multiLevelType w:val="hybridMultilevel"/>
    <w:tmpl w:val="C9D820AE"/>
    <w:lvl w:ilvl="0" w:tplc="204A1458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892A4B4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13728210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4802FE34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BE066E16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A9709734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37A66018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15AAA348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A13A9C0C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62" w15:restartNumberingAfterBreak="0">
    <w:nsid w:val="5B9C3977"/>
    <w:multiLevelType w:val="hybridMultilevel"/>
    <w:tmpl w:val="B08CA21E"/>
    <w:lvl w:ilvl="0" w:tplc="F3D606E4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E7CCA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C04E2154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D7C2D7AC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739E00F8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8230F0B4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B7D048DA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33AC9CA0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329AB59E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63" w15:restartNumberingAfterBreak="0">
    <w:nsid w:val="5BBD3402"/>
    <w:multiLevelType w:val="hybridMultilevel"/>
    <w:tmpl w:val="D1B0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C6611E0"/>
    <w:multiLevelType w:val="multilevel"/>
    <w:tmpl w:val="E946C5E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165" w15:restartNumberingAfterBreak="0">
    <w:nsid w:val="5C6F643E"/>
    <w:multiLevelType w:val="hybridMultilevel"/>
    <w:tmpl w:val="D5A4B2AC"/>
    <w:lvl w:ilvl="0" w:tplc="012AE22C">
      <w:start w:val="1"/>
      <w:numFmt w:val="decimal"/>
      <w:lvlText w:val="%1."/>
      <w:lvlJc w:val="left"/>
      <w:pPr>
        <w:ind w:left="100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4EAED0BA">
      <w:start w:val="1"/>
      <w:numFmt w:val="bullet"/>
      <w:lvlText w:val="•"/>
      <w:lvlJc w:val="left"/>
      <w:pPr>
        <w:ind w:left="1047" w:hanging="850"/>
      </w:pPr>
      <w:rPr>
        <w:rFonts w:hint="default"/>
      </w:rPr>
    </w:lvl>
    <w:lvl w:ilvl="2" w:tplc="1ABE725A">
      <w:start w:val="1"/>
      <w:numFmt w:val="bullet"/>
      <w:lvlText w:val="•"/>
      <w:lvlJc w:val="left"/>
      <w:pPr>
        <w:ind w:left="1993" w:hanging="850"/>
      </w:pPr>
      <w:rPr>
        <w:rFonts w:hint="default"/>
      </w:rPr>
    </w:lvl>
    <w:lvl w:ilvl="3" w:tplc="85F456F4">
      <w:start w:val="1"/>
      <w:numFmt w:val="bullet"/>
      <w:lvlText w:val="•"/>
      <w:lvlJc w:val="left"/>
      <w:pPr>
        <w:ind w:left="2940" w:hanging="850"/>
      </w:pPr>
      <w:rPr>
        <w:rFonts w:hint="default"/>
      </w:rPr>
    </w:lvl>
    <w:lvl w:ilvl="4" w:tplc="380EEE8E">
      <w:start w:val="1"/>
      <w:numFmt w:val="bullet"/>
      <w:lvlText w:val="•"/>
      <w:lvlJc w:val="left"/>
      <w:pPr>
        <w:ind w:left="3886" w:hanging="850"/>
      </w:pPr>
      <w:rPr>
        <w:rFonts w:hint="default"/>
      </w:rPr>
    </w:lvl>
    <w:lvl w:ilvl="5" w:tplc="7D66255A">
      <w:start w:val="1"/>
      <w:numFmt w:val="bullet"/>
      <w:lvlText w:val="•"/>
      <w:lvlJc w:val="left"/>
      <w:pPr>
        <w:ind w:left="4833" w:hanging="850"/>
      </w:pPr>
      <w:rPr>
        <w:rFonts w:hint="default"/>
      </w:rPr>
    </w:lvl>
    <w:lvl w:ilvl="6" w:tplc="6FE07502">
      <w:start w:val="1"/>
      <w:numFmt w:val="bullet"/>
      <w:lvlText w:val="•"/>
      <w:lvlJc w:val="left"/>
      <w:pPr>
        <w:ind w:left="5780" w:hanging="850"/>
      </w:pPr>
      <w:rPr>
        <w:rFonts w:hint="default"/>
      </w:rPr>
    </w:lvl>
    <w:lvl w:ilvl="7" w:tplc="2708CC8E">
      <w:start w:val="1"/>
      <w:numFmt w:val="bullet"/>
      <w:lvlText w:val="•"/>
      <w:lvlJc w:val="left"/>
      <w:pPr>
        <w:ind w:left="6726" w:hanging="850"/>
      </w:pPr>
      <w:rPr>
        <w:rFonts w:hint="default"/>
      </w:rPr>
    </w:lvl>
    <w:lvl w:ilvl="8" w:tplc="039E455C">
      <w:start w:val="1"/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166" w15:restartNumberingAfterBreak="0">
    <w:nsid w:val="5CAA3BD9"/>
    <w:multiLevelType w:val="hybridMultilevel"/>
    <w:tmpl w:val="54440CD6"/>
    <w:lvl w:ilvl="0" w:tplc="D7EC2258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487B76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EA3A6B78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348E9DAA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015EB40A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72886C32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4442F6D6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FDB25B24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F2B0CDFA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67" w15:restartNumberingAfterBreak="0">
    <w:nsid w:val="5CFF6301"/>
    <w:multiLevelType w:val="hybridMultilevel"/>
    <w:tmpl w:val="E1D075F4"/>
    <w:lvl w:ilvl="0" w:tplc="B57000FC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8B08ECE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069616FC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4A341498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54106BAC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3FF4E854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93A22B74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85B4E358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574A026E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68" w15:restartNumberingAfterBreak="0">
    <w:nsid w:val="5D901FA2"/>
    <w:multiLevelType w:val="hybridMultilevel"/>
    <w:tmpl w:val="8ACC2B06"/>
    <w:lvl w:ilvl="0" w:tplc="FC781702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2C6911A">
      <w:start w:val="1"/>
      <w:numFmt w:val="bullet"/>
      <w:lvlText w:val="•"/>
      <w:lvlJc w:val="left"/>
      <w:pPr>
        <w:ind w:left="1386" w:hanging="425"/>
      </w:pPr>
      <w:rPr>
        <w:rFonts w:hint="default"/>
      </w:rPr>
    </w:lvl>
    <w:lvl w:ilvl="2" w:tplc="2B8ADB4A">
      <w:start w:val="1"/>
      <w:numFmt w:val="bullet"/>
      <w:lvlText w:val="•"/>
      <w:lvlJc w:val="left"/>
      <w:pPr>
        <w:ind w:left="2346" w:hanging="425"/>
      </w:pPr>
      <w:rPr>
        <w:rFonts w:hint="default"/>
      </w:rPr>
    </w:lvl>
    <w:lvl w:ilvl="3" w:tplc="65B662A4">
      <w:start w:val="1"/>
      <w:numFmt w:val="bullet"/>
      <w:lvlText w:val="•"/>
      <w:lvlJc w:val="left"/>
      <w:pPr>
        <w:ind w:left="3307" w:hanging="425"/>
      </w:pPr>
      <w:rPr>
        <w:rFonts w:hint="default"/>
      </w:rPr>
    </w:lvl>
    <w:lvl w:ilvl="4" w:tplc="A41C6092">
      <w:start w:val="1"/>
      <w:numFmt w:val="bullet"/>
      <w:lvlText w:val="•"/>
      <w:lvlJc w:val="left"/>
      <w:pPr>
        <w:ind w:left="4267" w:hanging="425"/>
      </w:pPr>
      <w:rPr>
        <w:rFonts w:hint="default"/>
      </w:rPr>
    </w:lvl>
    <w:lvl w:ilvl="5" w:tplc="5310E6BE">
      <w:start w:val="1"/>
      <w:numFmt w:val="bullet"/>
      <w:lvlText w:val="•"/>
      <w:lvlJc w:val="left"/>
      <w:pPr>
        <w:ind w:left="5228" w:hanging="425"/>
      </w:pPr>
      <w:rPr>
        <w:rFonts w:hint="default"/>
      </w:rPr>
    </w:lvl>
    <w:lvl w:ilvl="6" w:tplc="B978D22E">
      <w:start w:val="1"/>
      <w:numFmt w:val="bullet"/>
      <w:lvlText w:val="•"/>
      <w:lvlJc w:val="left"/>
      <w:pPr>
        <w:ind w:left="6189" w:hanging="425"/>
      </w:pPr>
      <w:rPr>
        <w:rFonts w:hint="default"/>
      </w:rPr>
    </w:lvl>
    <w:lvl w:ilvl="7" w:tplc="A83EF05E">
      <w:start w:val="1"/>
      <w:numFmt w:val="bullet"/>
      <w:lvlText w:val="•"/>
      <w:lvlJc w:val="left"/>
      <w:pPr>
        <w:ind w:left="7149" w:hanging="425"/>
      </w:pPr>
      <w:rPr>
        <w:rFonts w:hint="default"/>
      </w:rPr>
    </w:lvl>
    <w:lvl w:ilvl="8" w:tplc="E2EE4BF8">
      <w:start w:val="1"/>
      <w:numFmt w:val="bullet"/>
      <w:lvlText w:val="•"/>
      <w:lvlJc w:val="left"/>
      <w:pPr>
        <w:ind w:left="8110" w:hanging="425"/>
      </w:pPr>
      <w:rPr>
        <w:rFonts w:hint="default"/>
      </w:rPr>
    </w:lvl>
  </w:abstractNum>
  <w:abstractNum w:abstractNumId="169" w15:restartNumberingAfterBreak="0">
    <w:nsid w:val="5E261EF2"/>
    <w:multiLevelType w:val="hybridMultilevel"/>
    <w:tmpl w:val="DB18A8D6"/>
    <w:lvl w:ilvl="0" w:tplc="84645A22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914A5C4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C41AB1E6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49780FAC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AAB0CEC2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9488B0A0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76343236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9758B22A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8A763440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70" w15:restartNumberingAfterBreak="0">
    <w:nsid w:val="60137904"/>
    <w:multiLevelType w:val="hybridMultilevel"/>
    <w:tmpl w:val="9DFAEA4C"/>
    <w:lvl w:ilvl="0" w:tplc="07D01B56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C109882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531AA5B2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475C1006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06F432C4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E91426CC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C5E43550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A2029620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DA801C8E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71" w15:restartNumberingAfterBreak="0">
    <w:nsid w:val="603F21DF"/>
    <w:multiLevelType w:val="hybridMultilevel"/>
    <w:tmpl w:val="AE8A7B30"/>
    <w:lvl w:ilvl="0" w:tplc="C0D89724">
      <w:start w:val="1"/>
      <w:numFmt w:val="decimal"/>
      <w:lvlText w:val="%1)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72" w15:restartNumberingAfterBreak="0">
    <w:nsid w:val="608C2C31"/>
    <w:multiLevelType w:val="hybridMultilevel"/>
    <w:tmpl w:val="2E8070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 w15:restartNumberingAfterBreak="0">
    <w:nsid w:val="611B2700"/>
    <w:multiLevelType w:val="hybridMultilevel"/>
    <w:tmpl w:val="D9B44E1C"/>
    <w:lvl w:ilvl="0" w:tplc="F95CE610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EC4B68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B77C9C26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C3F412C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9128243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7986AAD0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6E424D5E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963E5398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58B6C1A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74" w15:restartNumberingAfterBreak="0">
    <w:nsid w:val="61780382"/>
    <w:multiLevelType w:val="hybridMultilevel"/>
    <w:tmpl w:val="5DCCC48C"/>
    <w:lvl w:ilvl="0" w:tplc="DB7A54E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424DF48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5678D54A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0E007AE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9C223EB4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FB0EDE4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A478314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230E53AC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85AEE5D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75" w15:restartNumberingAfterBreak="0">
    <w:nsid w:val="61EC602A"/>
    <w:multiLevelType w:val="hybridMultilevel"/>
    <w:tmpl w:val="5718A7B4"/>
    <w:lvl w:ilvl="0" w:tplc="D3C24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 w15:restartNumberingAfterBreak="0">
    <w:nsid w:val="61F00291"/>
    <w:multiLevelType w:val="hybridMultilevel"/>
    <w:tmpl w:val="297E0AF4"/>
    <w:lvl w:ilvl="0" w:tplc="AD2E43F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B2489B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89EEE6D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1D247570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D14E55FC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3BC4416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56E612A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0ECC1396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B5586F7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77" w15:restartNumberingAfterBreak="0">
    <w:nsid w:val="62A40B97"/>
    <w:multiLevelType w:val="hybridMultilevel"/>
    <w:tmpl w:val="9C889848"/>
    <w:lvl w:ilvl="0" w:tplc="923ED29C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F16B548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3B801680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72A6C7AA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5FC69800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BD7A8BD2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8CA8A514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88C2115C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661CB498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78" w15:restartNumberingAfterBreak="0">
    <w:nsid w:val="63950DF4"/>
    <w:multiLevelType w:val="hybridMultilevel"/>
    <w:tmpl w:val="6D9444C4"/>
    <w:lvl w:ilvl="0" w:tplc="D3C24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639510A8"/>
    <w:multiLevelType w:val="hybridMultilevel"/>
    <w:tmpl w:val="7CD69A08"/>
    <w:lvl w:ilvl="0" w:tplc="BA32B018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80C84E6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EF6ED24A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E12E2306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DE46E63C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32D6C042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1C1E1F50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9C5635C4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0F84847A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80" w15:restartNumberingAfterBreak="0">
    <w:nsid w:val="63D4135D"/>
    <w:multiLevelType w:val="hybridMultilevel"/>
    <w:tmpl w:val="1214F7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645D0369"/>
    <w:multiLevelType w:val="hybridMultilevel"/>
    <w:tmpl w:val="10E205CA"/>
    <w:lvl w:ilvl="0" w:tplc="9AB6BEB4">
      <w:start w:val="1"/>
      <w:numFmt w:val="decimal"/>
      <w:lvlText w:val="%1)"/>
      <w:lvlJc w:val="left"/>
      <w:pPr>
        <w:ind w:left="1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9828CEC8">
      <w:start w:val="1"/>
      <w:numFmt w:val="bullet"/>
      <w:lvlText w:val="•"/>
      <w:lvlJc w:val="left"/>
      <w:pPr>
        <w:ind w:left="1972" w:hanging="305"/>
      </w:pPr>
      <w:rPr>
        <w:rFonts w:hint="default"/>
      </w:rPr>
    </w:lvl>
    <w:lvl w:ilvl="2" w:tplc="5614BE7E">
      <w:start w:val="1"/>
      <w:numFmt w:val="bullet"/>
      <w:lvlText w:val="•"/>
      <w:lvlJc w:val="left"/>
      <w:pPr>
        <w:ind w:left="2831" w:hanging="305"/>
      </w:pPr>
      <w:rPr>
        <w:rFonts w:hint="default"/>
      </w:rPr>
    </w:lvl>
    <w:lvl w:ilvl="3" w:tplc="6D782C9C">
      <w:start w:val="1"/>
      <w:numFmt w:val="bullet"/>
      <w:lvlText w:val="•"/>
      <w:lvlJc w:val="left"/>
      <w:pPr>
        <w:ind w:left="3690" w:hanging="305"/>
      </w:pPr>
      <w:rPr>
        <w:rFonts w:hint="default"/>
      </w:rPr>
    </w:lvl>
    <w:lvl w:ilvl="4" w:tplc="CA00D902">
      <w:start w:val="1"/>
      <w:numFmt w:val="bullet"/>
      <w:lvlText w:val="•"/>
      <w:lvlJc w:val="left"/>
      <w:pPr>
        <w:ind w:left="4550" w:hanging="305"/>
      </w:pPr>
      <w:rPr>
        <w:rFonts w:hint="default"/>
      </w:rPr>
    </w:lvl>
    <w:lvl w:ilvl="5" w:tplc="D1F0875C">
      <w:start w:val="1"/>
      <w:numFmt w:val="bullet"/>
      <w:lvlText w:val="•"/>
      <w:lvlJc w:val="left"/>
      <w:pPr>
        <w:ind w:left="5409" w:hanging="305"/>
      </w:pPr>
      <w:rPr>
        <w:rFonts w:hint="default"/>
      </w:rPr>
    </w:lvl>
    <w:lvl w:ilvl="6" w:tplc="5F1E7860">
      <w:start w:val="1"/>
      <w:numFmt w:val="bullet"/>
      <w:lvlText w:val="•"/>
      <w:lvlJc w:val="left"/>
      <w:pPr>
        <w:ind w:left="6269" w:hanging="305"/>
      </w:pPr>
      <w:rPr>
        <w:rFonts w:hint="default"/>
      </w:rPr>
    </w:lvl>
    <w:lvl w:ilvl="7" w:tplc="A1281C1A">
      <w:start w:val="1"/>
      <w:numFmt w:val="bullet"/>
      <w:lvlText w:val="•"/>
      <w:lvlJc w:val="left"/>
      <w:pPr>
        <w:ind w:left="7128" w:hanging="305"/>
      </w:pPr>
      <w:rPr>
        <w:rFonts w:hint="default"/>
      </w:rPr>
    </w:lvl>
    <w:lvl w:ilvl="8" w:tplc="8314FEF4">
      <w:start w:val="1"/>
      <w:numFmt w:val="bullet"/>
      <w:lvlText w:val="•"/>
      <w:lvlJc w:val="left"/>
      <w:pPr>
        <w:ind w:left="7987" w:hanging="305"/>
      </w:pPr>
      <w:rPr>
        <w:rFonts w:hint="default"/>
      </w:rPr>
    </w:lvl>
  </w:abstractNum>
  <w:abstractNum w:abstractNumId="182" w15:restartNumberingAfterBreak="0">
    <w:nsid w:val="693E2D8A"/>
    <w:multiLevelType w:val="multilevel"/>
    <w:tmpl w:val="1D440136"/>
    <w:lvl w:ilvl="0">
      <w:start w:val="7"/>
      <w:numFmt w:val="decimal"/>
      <w:lvlText w:val="%1"/>
      <w:lvlJc w:val="left"/>
      <w:pPr>
        <w:ind w:left="1439" w:hanging="6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9" w:hanging="63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9"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0" w:hanging="843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195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843"/>
      </w:pPr>
      <w:rPr>
        <w:rFonts w:hint="default"/>
      </w:rPr>
    </w:lvl>
  </w:abstractNum>
  <w:abstractNum w:abstractNumId="183" w15:restartNumberingAfterBreak="0">
    <w:nsid w:val="69687DC8"/>
    <w:multiLevelType w:val="hybridMultilevel"/>
    <w:tmpl w:val="46467832"/>
    <w:lvl w:ilvl="0" w:tplc="94E80C12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93EDFA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644E5C9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6A887B5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F5DA760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598E0298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DF6237F8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B5621E0A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D8361630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84" w15:restartNumberingAfterBreak="0">
    <w:nsid w:val="69FD552B"/>
    <w:multiLevelType w:val="multilevel"/>
    <w:tmpl w:val="DBDE7C06"/>
    <w:lvl w:ilvl="0">
      <w:start w:val="7"/>
      <w:numFmt w:val="decimal"/>
      <w:lvlText w:val="%1"/>
      <w:lvlJc w:val="left"/>
      <w:pPr>
        <w:ind w:left="1230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42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439"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0" w:hanging="843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50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843"/>
      </w:pPr>
      <w:rPr>
        <w:rFonts w:hint="default"/>
      </w:rPr>
    </w:lvl>
  </w:abstractNum>
  <w:abstractNum w:abstractNumId="185" w15:restartNumberingAfterBreak="0">
    <w:nsid w:val="6A2269D1"/>
    <w:multiLevelType w:val="hybridMultilevel"/>
    <w:tmpl w:val="80000D54"/>
    <w:lvl w:ilvl="0" w:tplc="B38CB214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4D8D15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8318C95E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C88E8928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5F56D23C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0592F344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3BF22A12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45EE48B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9AAEB606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86" w15:restartNumberingAfterBreak="0">
    <w:nsid w:val="6B7F22BA"/>
    <w:multiLevelType w:val="hybridMultilevel"/>
    <w:tmpl w:val="EB1E67A2"/>
    <w:lvl w:ilvl="0" w:tplc="3F54D56E">
      <w:start w:val="1"/>
      <w:numFmt w:val="decimal"/>
      <w:lvlText w:val="%1."/>
      <w:lvlJc w:val="left"/>
      <w:pPr>
        <w:ind w:left="647" w:hanging="4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D2D10A">
      <w:start w:val="1"/>
      <w:numFmt w:val="decimal"/>
      <w:lvlText w:val="%2."/>
      <w:lvlJc w:val="left"/>
      <w:pPr>
        <w:ind w:left="1119" w:hanging="3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0F1AD730">
      <w:start w:val="1"/>
      <w:numFmt w:val="bullet"/>
      <w:lvlText w:val="•"/>
      <w:lvlJc w:val="left"/>
      <w:pPr>
        <w:ind w:left="2069" w:hanging="380"/>
      </w:pPr>
      <w:rPr>
        <w:rFonts w:hint="default"/>
      </w:rPr>
    </w:lvl>
    <w:lvl w:ilvl="3" w:tplc="04C6A306">
      <w:start w:val="1"/>
      <w:numFmt w:val="bullet"/>
      <w:lvlText w:val="•"/>
      <w:lvlJc w:val="left"/>
      <w:pPr>
        <w:ind w:left="3018" w:hanging="380"/>
      </w:pPr>
      <w:rPr>
        <w:rFonts w:hint="default"/>
      </w:rPr>
    </w:lvl>
    <w:lvl w:ilvl="4" w:tplc="B62E8204">
      <w:start w:val="1"/>
      <w:numFmt w:val="bullet"/>
      <w:lvlText w:val="•"/>
      <w:lvlJc w:val="left"/>
      <w:pPr>
        <w:ind w:left="3968" w:hanging="380"/>
      </w:pPr>
      <w:rPr>
        <w:rFonts w:hint="default"/>
      </w:rPr>
    </w:lvl>
    <w:lvl w:ilvl="5" w:tplc="343A0102">
      <w:start w:val="1"/>
      <w:numFmt w:val="bullet"/>
      <w:lvlText w:val="•"/>
      <w:lvlJc w:val="left"/>
      <w:pPr>
        <w:ind w:left="4918" w:hanging="380"/>
      </w:pPr>
      <w:rPr>
        <w:rFonts w:hint="default"/>
      </w:rPr>
    </w:lvl>
    <w:lvl w:ilvl="6" w:tplc="1A8A962A">
      <w:start w:val="1"/>
      <w:numFmt w:val="bullet"/>
      <w:lvlText w:val="•"/>
      <w:lvlJc w:val="left"/>
      <w:pPr>
        <w:ind w:left="5867" w:hanging="380"/>
      </w:pPr>
      <w:rPr>
        <w:rFonts w:hint="default"/>
      </w:rPr>
    </w:lvl>
    <w:lvl w:ilvl="7" w:tplc="3E42CA20">
      <w:start w:val="1"/>
      <w:numFmt w:val="bullet"/>
      <w:lvlText w:val="•"/>
      <w:lvlJc w:val="left"/>
      <w:pPr>
        <w:ind w:left="6817" w:hanging="380"/>
      </w:pPr>
      <w:rPr>
        <w:rFonts w:hint="default"/>
      </w:rPr>
    </w:lvl>
    <w:lvl w:ilvl="8" w:tplc="C2F26A14">
      <w:start w:val="1"/>
      <w:numFmt w:val="bullet"/>
      <w:lvlText w:val="•"/>
      <w:lvlJc w:val="left"/>
      <w:pPr>
        <w:ind w:left="7767" w:hanging="380"/>
      </w:pPr>
      <w:rPr>
        <w:rFonts w:hint="default"/>
      </w:rPr>
    </w:lvl>
  </w:abstractNum>
  <w:abstractNum w:abstractNumId="187" w15:restartNumberingAfterBreak="0">
    <w:nsid w:val="6B92028E"/>
    <w:multiLevelType w:val="hybridMultilevel"/>
    <w:tmpl w:val="A2CCF3FA"/>
    <w:lvl w:ilvl="0" w:tplc="60728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8" w15:restartNumberingAfterBreak="0">
    <w:nsid w:val="6BE165DA"/>
    <w:multiLevelType w:val="hybridMultilevel"/>
    <w:tmpl w:val="8E827CF6"/>
    <w:lvl w:ilvl="0" w:tplc="36720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9" w15:restartNumberingAfterBreak="0">
    <w:nsid w:val="6C472597"/>
    <w:multiLevelType w:val="hybridMultilevel"/>
    <w:tmpl w:val="4558B7D8"/>
    <w:lvl w:ilvl="0" w:tplc="FE4C52E0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FF479EE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3E1C295A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AC164F04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9FE8F476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009A4C52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609A679C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3DA2FFF2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877054E0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90" w15:restartNumberingAfterBreak="0">
    <w:nsid w:val="6C8034C4"/>
    <w:multiLevelType w:val="multilevel"/>
    <w:tmpl w:val="6FACA932"/>
    <w:lvl w:ilvl="0">
      <w:start w:val="5"/>
      <w:numFmt w:val="decimal"/>
      <w:lvlText w:val="%1"/>
      <w:lvlJc w:val="left"/>
      <w:pPr>
        <w:ind w:left="1229" w:hanging="4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9" w:hanging="42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00"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632"/>
      </w:pPr>
      <w:rPr>
        <w:rFonts w:hint="default"/>
      </w:rPr>
    </w:lvl>
  </w:abstractNum>
  <w:abstractNum w:abstractNumId="191" w15:restartNumberingAfterBreak="0">
    <w:nsid w:val="6CAA07BE"/>
    <w:multiLevelType w:val="hybridMultilevel"/>
    <w:tmpl w:val="4776F1B0"/>
    <w:lvl w:ilvl="0" w:tplc="A9220B94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154F286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903A62B4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EE9EA8A6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6D3C1C04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11D4419A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1ED05DA6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3C84EBFE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13A0668C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92" w15:restartNumberingAfterBreak="0">
    <w:nsid w:val="6CAE2DE6"/>
    <w:multiLevelType w:val="hybridMultilevel"/>
    <w:tmpl w:val="F86E2A7C"/>
    <w:lvl w:ilvl="0" w:tplc="5AC234C2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1081C4E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22348C48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24CACCFC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7C5A166E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E64C9CF4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B52AB40A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7172966A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CDEA1ADA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93" w15:restartNumberingAfterBreak="0">
    <w:nsid w:val="6D61039E"/>
    <w:multiLevelType w:val="hybridMultilevel"/>
    <w:tmpl w:val="019870CE"/>
    <w:lvl w:ilvl="0" w:tplc="0128DBF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1D464EEA">
      <w:start w:val="1"/>
      <w:numFmt w:val="bullet"/>
      <w:lvlText w:val="•"/>
      <w:lvlJc w:val="left"/>
      <w:pPr>
        <w:ind w:left="1041" w:hanging="180"/>
      </w:pPr>
      <w:rPr>
        <w:rFonts w:hint="default"/>
      </w:rPr>
    </w:lvl>
    <w:lvl w:ilvl="2" w:tplc="F286B53A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3" w:tplc="0B422FB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4" w:tplc="19B2178C">
      <w:start w:val="1"/>
      <w:numFmt w:val="bullet"/>
      <w:lvlText w:val="•"/>
      <w:lvlJc w:val="left"/>
      <w:pPr>
        <w:ind w:left="3863" w:hanging="180"/>
      </w:pPr>
      <w:rPr>
        <w:rFonts w:hint="default"/>
      </w:rPr>
    </w:lvl>
    <w:lvl w:ilvl="5" w:tplc="CF8846B2">
      <w:start w:val="1"/>
      <w:numFmt w:val="bullet"/>
      <w:lvlText w:val="•"/>
      <w:lvlJc w:val="left"/>
      <w:pPr>
        <w:ind w:left="4804" w:hanging="180"/>
      </w:pPr>
      <w:rPr>
        <w:rFonts w:hint="default"/>
      </w:rPr>
    </w:lvl>
    <w:lvl w:ilvl="6" w:tplc="855ECDCE">
      <w:start w:val="1"/>
      <w:numFmt w:val="bullet"/>
      <w:lvlText w:val="•"/>
      <w:lvlJc w:val="left"/>
      <w:pPr>
        <w:ind w:left="5745" w:hanging="180"/>
      </w:pPr>
      <w:rPr>
        <w:rFonts w:hint="default"/>
      </w:rPr>
    </w:lvl>
    <w:lvl w:ilvl="7" w:tplc="E5B4A990">
      <w:start w:val="1"/>
      <w:numFmt w:val="bullet"/>
      <w:lvlText w:val="•"/>
      <w:lvlJc w:val="left"/>
      <w:pPr>
        <w:ind w:left="6686" w:hanging="180"/>
      </w:pPr>
      <w:rPr>
        <w:rFonts w:hint="default"/>
      </w:rPr>
    </w:lvl>
    <w:lvl w:ilvl="8" w:tplc="AD0C0F7A">
      <w:start w:val="1"/>
      <w:numFmt w:val="bullet"/>
      <w:lvlText w:val="•"/>
      <w:lvlJc w:val="left"/>
      <w:pPr>
        <w:ind w:left="7627" w:hanging="180"/>
      </w:pPr>
      <w:rPr>
        <w:rFonts w:hint="default"/>
      </w:rPr>
    </w:lvl>
  </w:abstractNum>
  <w:abstractNum w:abstractNumId="194" w15:restartNumberingAfterBreak="0">
    <w:nsid w:val="6D826576"/>
    <w:multiLevelType w:val="hybridMultilevel"/>
    <w:tmpl w:val="53D8D5DA"/>
    <w:lvl w:ilvl="0" w:tplc="9836D6CA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12E9090">
      <w:start w:val="1"/>
      <w:numFmt w:val="bullet"/>
      <w:lvlText w:val="•"/>
      <w:lvlJc w:val="left"/>
      <w:pPr>
        <w:ind w:left="1386" w:hanging="425"/>
      </w:pPr>
      <w:rPr>
        <w:rFonts w:hint="default"/>
      </w:rPr>
    </w:lvl>
    <w:lvl w:ilvl="2" w:tplc="4E7A2B7C">
      <w:start w:val="1"/>
      <w:numFmt w:val="bullet"/>
      <w:lvlText w:val="•"/>
      <w:lvlJc w:val="left"/>
      <w:pPr>
        <w:ind w:left="2346" w:hanging="425"/>
      </w:pPr>
      <w:rPr>
        <w:rFonts w:hint="default"/>
      </w:rPr>
    </w:lvl>
    <w:lvl w:ilvl="3" w:tplc="7D0E2718">
      <w:start w:val="1"/>
      <w:numFmt w:val="bullet"/>
      <w:lvlText w:val="•"/>
      <w:lvlJc w:val="left"/>
      <w:pPr>
        <w:ind w:left="3307" w:hanging="425"/>
      </w:pPr>
      <w:rPr>
        <w:rFonts w:hint="default"/>
      </w:rPr>
    </w:lvl>
    <w:lvl w:ilvl="4" w:tplc="26A4DACE">
      <w:start w:val="1"/>
      <w:numFmt w:val="bullet"/>
      <w:lvlText w:val="•"/>
      <w:lvlJc w:val="left"/>
      <w:pPr>
        <w:ind w:left="4267" w:hanging="425"/>
      </w:pPr>
      <w:rPr>
        <w:rFonts w:hint="default"/>
      </w:rPr>
    </w:lvl>
    <w:lvl w:ilvl="5" w:tplc="A26EDCD4">
      <w:start w:val="1"/>
      <w:numFmt w:val="bullet"/>
      <w:lvlText w:val="•"/>
      <w:lvlJc w:val="left"/>
      <w:pPr>
        <w:ind w:left="5228" w:hanging="425"/>
      </w:pPr>
      <w:rPr>
        <w:rFonts w:hint="default"/>
      </w:rPr>
    </w:lvl>
    <w:lvl w:ilvl="6" w:tplc="5D3E78E0">
      <w:start w:val="1"/>
      <w:numFmt w:val="bullet"/>
      <w:lvlText w:val="•"/>
      <w:lvlJc w:val="left"/>
      <w:pPr>
        <w:ind w:left="6189" w:hanging="425"/>
      </w:pPr>
      <w:rPr>
        <w:rFonts w:hint="default"/>
      </w:rPr>
    </w:lvl>
    <w:lvl w:ilvl="7" w:tplc="B5E0F000">
      <w:start w:val="1"/>
      <w:numFmt w:val="bullet"/>
      <w:lvlText w:val="•"/>
      <w:lvlJc w:val="left"/>
      <w:pPr>
        <w:ind w:left="7149" w:hanging="425"/>
      </w:pPr>
      <w:rPr>
        <w:rFonts w:hint="default"/>
      </w:rPr>
    </w:lvl>
    <w:lvl w:ilvl="8" w:tplc="E2E60C0C">
      <w:start w:val="1"/>
      <w:numFmt w:val="bullet"/>
      <w:lvlText w:val="•"/>
      <w:lvlJc w:val="left"/>
      <w:pPr>
        <w:ind w:left="8110" w:hanging="425"/>
      </w:pPr>
      <w:rPr>
        <w:rFonts w:hint="default"/>
      </w:rPr>
    </w:lvl>
  </w:abstractNum>
  <w:abstractNum w:abstractNumId="195" w15:restartNumberingAfterBreak="0">
    <w:nsid w:val="6FA9050B"/>
    <w:multiLevelType w:val="hybridMultilevel"/>
    <w:tmpl w:val="2AAA0466"/>
    <w:lvl w:ilvl="0" w:tplc="23C6B470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61AA4C2">
      <w:start w:val="1"/>
      <w:numFmt w:val="bullet"/>
      <w:lvlText w:val="•"/>
      <w:lvlJc w:val="left"/>
      <w:pPr>
        <w:ind w:left="1061" w:hanging="286"/>
      </w:pPr>
      <w:rPr>
        <w:rFonts w:hint="default"/>
      </w:rPr>
    </w:lvl>
    <w:lvl w:ilvl="2" w:tplc="3AF4F90E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497A484C">
      <w:start w:val="1"/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E6C21BFC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EF8430AC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8A22B2EC">
      <w:start w:val="1"/>
      <w:numFmt w:val="bullet"/>
      <w:lvlText w:val="•"/>
      <w:lvlJc w:val="left"/>
      <w:pPr>
        <w:ind w:left="5864" w:hanging="286"/>
      </w:pPr>
      <w:rPr>
        <w:rFonts w:hint="default"/>
      </w:rPr>
    </w:lvl>
    <w:lvl w:ilvl="7" w:tplc="832004F8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005658FE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96" w15:restartNumberingAfterBreak="0">
    <w:nsid w:val="6FB77CF6"/>
    <w:multiLevelType w:val="hybridMultilevel"/>
    <w:tmpl w:val="768AE67C"/>
    <w:lvl w:ilvl="0" w:tplc="AF2CC58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BC2281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3EA8454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F7B0DC3A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3CA4EE82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94E21800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0E5AE836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12300B4A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8D4873D2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97" w15:restartNumberingAfterBreak="0">
    <w:nsid w:val="716507CD"/>
    <w:multiLevelType w:val="hybridMultilevel"/>
    <w:tmpl w:val="064AA5CA"/>
    <w:lvl w:ilvl="0" w:tplc="B4E2E220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39C1B60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A1FCC316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A60A7652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B0EA8956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16CCEBF6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ECEE2A60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2D300D02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4E8A75AA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198" w15:restartNumberingAfterBreak="0">
    <w:nsid w:val="721F57E8"/>
    <w:multiLevelType w:val="hybridMultilevel"/>
    <w:tmpl w:val="2B82850E"/>
    <w:lvl w:ilvl="0" w:tplc="E842F1D8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564508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D5D03E6C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010A3020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8F64557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109ED62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0B681AB0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46549454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D284A9F4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199" w15:restartNumberingAfterBreak="0">
    <w:nsid w:val="727B1740"/>
    <w:multiLevelType w:val="hybridMultilevel"/>
    <w:tmpl w:val="50868316"/>
    <w:lvl w:ilvl="0" w:tplc="5D18FB6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98DCBFE8">
      <w:start w:val="1"/>
      <w:numFmt w:val="decimal"/>
      <w:lvlText w:val="%2)"/>
      <w:lvlJc w:val="left"/>
      <w:pPr>
        <w:ind w:left="100" w:hanging="70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E2DA4AA4">
      <w:start w:val="1"/>
      <w:numFmt w:val="bullet"/>
      <w:lvlText w:val="•"/>
      <w:lvlJc w:val="left"/>
      <w:pPr>
        <w:ind w:left="2068" w:hanging="707"/>
      </w:pPr>
      <w:rPr>
        <w:rFonts w:hint="default"/>
      </w:rPr>
    </w:lvl>
    <w:lvl w:ilvl="3" w:tplc="D5CA391C">
      <w:start w:val="1"/>
      <w:numFmt w:val="bullet"/>
      <w:lvlText w:val="•"/>
      <w:lvlJc w:val="left"/>
      <w:pPr>
        <w:ind w:left="3022" w:hanging="707"/>
      </w:pPr>
      <w:rPr>
        <w:rFonts w:hint="default"/>
      </w:rPr>
    </w:lvl>
    <w:lvl w:ilvl="4" w:tplc="503ED8CA">
      <w:start w:val="1"/>
      <w:numFmt w:val="bullet"/>
      <w:lvlText w:val="•"/>
      <w:lvlJc w:val="left"/>
      <w:pPr>
        <w:ind w:left="3977" w:hanging="707"/>
      </w:pPr>
      <w:rPr>
        <w:rFonts w:hint="default"/>
      </w:rPr>
    </w:lvl>
    <w:lvl w:ilvl="5" w:tplc="6DEC507E">
      <w:start w:val="1"/>
      <w:numFmt w:val="bullet"/>
      <w:lvlText w:val="•"/>
      <w:lvlJc w:val="left"/>
      <w:pPr>
        <w:ind w:left="4932" w:hanging="707"/>
      </w:pPr>
      <w:rPr>
        <w:rFonts w:hint="default"/>
      </w:rPr>
    </w:lvl>
    <w:lvl w:ilvl="6" w:tplc="625CEE40">
      <w:start w:val="1"/>
      <w:numFmt w:val="bullet"/>
      <w:lvlText w:val="•"/>
      <w:lvlJc w:val="left"/>
      <w:pPr>
        <w:ind w:left="5887" w:hanging="707"/>
      </w:pPr>
      <w:rPr>
        <w:rFonts w:hint="default"/>
      </w:rPr>
    </w:lvl>
    <w:lvl w:ilvl="7" w:tplc="CBF87524">
      <w:start w:val="1"/>
      <w:numFmt w:val="bullet"/>
      <w:lvlText w:val="•"/>
      <w:lvlJc w:val="left"/>
      <w:pPr>
        <w:ind w:left="6842" w:hanging="707"/>
      </w:pPr>
      <w:rPr>
        <w:rFonts w:hint="default"/>
      </w:rPr>
    </w:lvl>
    <w:lvl w:ilvl="8" w:tplc="5B7641D2">
      <w:start w:val="1"/>
      <w:numFmt w:val="bullet"/>
      <w:lvlText w:val="•"/>
      <w:lvlJc w:val="left"/>
      <w:pPr>
        <w:ind w:left="7796" w:hanging="707"/>
      </w:pPr>
      <w:rPr>
        <w:rFonts w:hint="default"/>
      </w:rPr>
    </w:lvl>
  </w:abstractNum>
  <w:abstractNum w:abstractNumId="200" w15:restartNumberingAfterBreak="0">
    <w:nsid w:val="73C06A94"/>
    <w:multiLevelType w:val="hybridMultilevel"/>
    <w:tmpl w:val="E59068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75435C39"/>
    <w:multiLevelType w:val="hybridMultilevel"/>
    <w:tmpl w:val="00807BC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2" w15:restartNumberingAfterBreak="0">
    <w:nsid w:val="757136C4"/>
    <w:multiLevelType w:val="hybridMultilevel"/>
    <w:tmpl w:val="AB14C97A"/>
    <w:lvl w:ilvl="0" w:tplc="D3C24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3" w15:restartNumberingAfterBreak="0">
    <w:nsid w:val="76A5688A"/>
    <w:multiLevelType w:val="hybridMultilevel"/>
    <w:tmpl w:val="7CD8D134"/>
    <w:lvl w:ilvl="0" w:tplc="4F3078F0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BCBF30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49326CAE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DB3E5E9C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FF04CD7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9F7261AC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6D666ADC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0C30126A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B774692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04" w15:restartNumberingAfterBreak="0">
    <w:nsid w:val="771D561D"/>
    <w:multiLevelType w:val="hybridMultilevel"/>
    <w:tmpl w:val="BF36EFB8"/>
    <w:lvl w:ilvl="0" w:tplc="21CCDC44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54ADD9A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F3745DBE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CD501614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57FCC256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E7589C10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967C7A64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B7D6401C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F4A8602C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205" w15:restartNumberingAfterBreak="0">
    <w:nsid w:val="777B0735"/>
    <w:multiLevelType w:val="hybridMultilevel"/>
    <w:tmpl w:val="756C2A16"/>
    <w:lvl w:ilvl="0" w:tplc="F746CED0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D834F2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9BA696A2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64B265C2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56546D8A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D33C4E02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13AAC4D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974A9276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2C0AC6BE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06" w15:restartNumberingAfterBreak="0">
    <w:nsid w:val="78330311"/>
    <w:multiLevelType w:val="hybridMultilevel"/>
    <w:tmpl w:val="B9B4DF8C"/>
    <w:lvl w:ilvl="0" w:tplc="83D89550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86CB13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EECEEAD2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FF4E0BA6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5ADAD75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91282B08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25BE6A60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757229F8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73FA96C8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07" w15:restartNumberingAfterBreak="0">
    <w:nsid w:val="799E77C3"/>
    <w:multiLevelType w:val="hybridMultilevel"/>
    <w:tmpl w:val="76A07DF4"/>
    <w:lvl w:ilvl="0" w:tplc="82AC730E">
      <w:start w:val="1"/>
      <w:numFmt w:val="decimal"/>
      <w:lvlText w:val="%1."/>
      <w:lvlJc w:val="left"/>
      <w:pPr>
        <w:ind w:left="676" w:hanging="57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E16F800">
      <w:start w:val="1"/>
      <w:numFmt w:val="decimal"/>
      <w:lvlText w:val="%2"/>
      <w:lvlJc w:val="left"/>
      <w:pPr>
        <w:ind w:left="965" w:hanging="1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6149042">
      <w:start w:val="1"/>
      <w:numFmt w:val="decimal"/>
      <w:lvlText w:val="%3"/>
      <w:lvlJc w:val="left"/>
      <w:pPr>
        <w:ind w:left="220" w:hanging="1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97E0D642">
      <w:start w:val="1"/>
      <w:numFmt w:val="decimal"/>
      <w:lvlText w:val="%4"/>
      <w:lvlJc w:val="left"/>
      <w:pPr>
        <w:ind w:left="220" w:hanging="19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61463402">
      <w:start w:val="1"/>
      <w:numFmt w:val="decimal"/>
      <w:lvlText w:val="%5"/>
      <w:lvlJc w:val="left"/>
      <w:pPr>
        <w:ind w:left="208" w:hanging="181"/>
      </w:pPr>
      <w:rPr>
        <w:rFonts w:ascii="Times New Roman" w:eastAsia="Times New Roman" w:hAnsi="Times New Roman" w:hint="default"/>
        <w:sz w:val="24"/>
        <w:szCs w:val="24"/>
      </w:rPr>
    </w:lvl>
    <w:lvl w:ilvl="5" w:tplc="A19A09BA">
      <w:start w:val="1"/>
      <w:numFmt w:val="bullet"/>
      <w:lvlText w:val="•"/>
      <w:lvlJc w:val="left"/>
      <w:pPr>
        <w:ind w:left="3462" w:hanging="181"/>
      </w:pPr>
      <w:rPr>
        <w:rFonts w:hint="default"/>
      </w:rPr>
    </w:lvl>
    <w:lvl w:ilvl="6" w:tplc="606ED448">
      <w:start w:val="1"/>
      <w:numFmt w:val="bullet"/>
      <w:lvlText w:val="•"/>
      <w:lvlJc w:val="left"/>
      <w:pPr>
        <w:ind w:left="4711" w:hanging="181"/>
      </w:pPr>
      <w:rPr>
        <w:rFonts w:hint="default"/>
      </w:rPr>
    </w:lvl>
    <w:lvl w:ilvl="7" w:tplc="72B2A08C">
      <w:start w:val="1"/>
      <w:numFmt w:val="bullet"/>
      <w:lvlText w:val="•"/>
      <w:lvlJc w:val="left"/>
      <w:pPr>
        <w:ind w:left="5960" w:hanging="181"/>
      </w:pPr>
      <w:rPr>
        <w:rFonts w:hint="default"/>
      </w:rPr>
    </w:lvl>
    <w:lvl w:ilvl="8" w:tplc="ABBCE110">
      <w:start w:val="1"/>
      <w:numFmt w:val="bullet"/>
      <w:lvlText w:val="•"/>
      <w:lvlJc w:val="left"/>
      <w:pPr>
        <w:ind w:left="7208" w:hanging="181"/>
      </w:pPr>
      <w:rPr>
        <w:rFonts w:hint="default"/>
      </w:rPr>
    </w:lvl>
  </w:abstractNum>
  <w:abstractNum w:abstractNumId="208" w15:restartNumberingAfterBreak="0">
    <w:nsid w:val="7B611D21"/>
    <w:multiLevelType w:val="hybridMultilevel"/>
    <w:tmpl w:val="42C87486"/>
    <w:lvl w:ilvl="0" w:tplc="A1E0886E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FB02BB0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4B08E272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CEB8F92C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CF822BFC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C5A608F2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A03240A0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B1B2A95C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974A67A2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209" w15:restartNumberingAfterBreak="0">
    <w:nsid w:val="7B776008"/>
    <w:multiLevelType w:val="hybridMultilevel"/>
    <w:tmpl w:val="A15492BE"/>
    <w:lvl w:ilvl="0" w:tplc="05CCCEAA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B865ABC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75A01256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B9B6FD00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6C789196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8F5E7A5E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F200895E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807C9BB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5E3A44DC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10" w15:restartNumberingAfterBreak="0">
    <w:nsid w:val="7C7D284B"/>
    <w:multiLevelType w:val="hybridMultilevel"/>
    <w:tmpl w:val="C1E4D2EE"/>
    <w:lvl w:ilvl="0" w:tplc="A4F61CDE">
      <w:start w:val="1"/>
      <w:numFmt w:val="decimal"/>
      <w:lvlText w:val="%1."/>
      <w:lvlJc w:val="left"/>
      <w:pPr>
        <w:ind w:left="1007" w:hanging="34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EF8E3FC">
      <w:start w:val="1"/>
      <w:numFmt w:val="decimal"/>
      <w:lvlText w:val="%2."/>
      <w:lvlJc w:val="left"/>
      <w:pPr>
        <w:ind w:left="1153" w:hanging="3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EC82F0FA">
      <w:start w:val="1"/>
      <w:numFmt w:val="bullet"/>
      <w:lvlText w:val="•"/>
      <w:lvlJc w:val="left"/>
      <w:pPr>
        <w:ind w:left="2084" w:hanging="367"/>
      </w:pPr>
      <w:rPr>
        <w:rFonts w:hint="default"/>
      </w:rPr>
    </w:lvl>
    <w:lvl w:ilvl="3" w:tplc="4DD66D08">
      <w:start w:val="1"/>
      <w:numFmt w:val="bullet"/>
      <w:lvlText w:val="•"/>
      <w:lvlJc w:val="left"/>
      <w:pPr>
        <w:ind w:left="3014" w:hanging="367"/>
      </w:pPr>
      <w:rPr>
        <w:rFonts w:hint="default"/>
      </w:rPr>
    </w:lvl>
    <w:lvl w:ilvl="4" w:tplc="2CE0F6CA">
      <w:start w:val="1"/>
      <w:numFmt w:val="bullet"/>
      <w:lvlText w:val="•"/>
      <w:lvlJc w:val="left"/>
      <w:pPr>
        <w:ind w:left="3945" w:hanging="367"/>
      </w:pPr>
      <w:rPr>
        <w:rFonts w:hint="default"/>
      </w:rPr>
    </w:lvl>
    <w:lvl w:ilvl="5" w:tplc="635A03E0">
      <w:start w:val="1"/>
      <w:numFmt w:val="bullet"/>
      <w:lvlText w:val="•"/>
      <w:lvlJc w:val="left"/>
      <w:pPr>
        <w:ind w:left="4876" w:hanging="367"/>
      </w:pPr>
      <w:rPr>
        <w:rFonts w:hint="default"/>
      </w:rPr>
    </w:lvl>
    <w:lvl w:ilvl="6" w:tplc="0A6AD92C">
      <w:start w:val="1"/>
      <w:numFmt w:val="bullet"/>
      <w:lvlText w:val="•"/>
      <w:lvlJc w:val="left"/>
      <w:pPr>
        <w:ind w:left="5806" w:hanging="367"/>
      </w:pPr>
      <w:rPr>
        <w:rFonts w:hint="default"/>
      </w:rPr>
    </w:lvl>
    <w:lvl w:ilvl="7" w:tplc="F3D6DED0">
      <w:start w:val="1"/>
      <w:numFmt w:val="bullet"/>
      <w:lvlText w:val="•"/>
      <w:lvlJc w:val="left"/>
      <w:pPr>
        <w:ind w:left="6737" w:hanging="367"/>
      </w:pPr>
      <w:rPr>
        <w:rFonts w:hint="default"/>
      </w:rPr>
    </w:lvl>
    <w:lvl w:ilvl="8" w:tplc="5986EB3C">
      <w:start w:val="1"/>
      <w:numFmt w:val="bullet"/>
      <w:lvlText w:val="•"/>
      <w:lvlJc w:val="left"/>
      <w:pPr>
        <w:ind w:left="7667" w:hanging="367"/>
      </w:pPr>
      <w:rPr>
        <w:rFonts w:hint="default"/>
      </w:rPr>
    </w:lvl>
  </w:abstractNum>
  <w:abstractNum w:abstractNumId="211" w15:restartNumberingAfterBreak="0">
    <w:nsid w:val="7D6E2C37"/>
    <w:multiLevelType w:val="multilevel"/>
    <w:tmpl w:val="F1EED9DA"/>
    <w:lvl w:ilvl="0">
      <w:start w:val="8"/>
      <w:numFmt w:val="decimal"/>
      <w:lvlText w:val="%1"/>
      <w:lvlJc w:val="left"/>
      <w:pPr>
        <w:ind w:left="1229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3" w:hanging="42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625"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632"/>
      </w:pPr>
      <w:rPr>
        <w:rFonts w:hint="default"/>
      </w:rPr>
    </w:lvl>
  </w:abstractNum>
  <w:abstractNum w:abstractNumId="212" w15:restartNumberingAfterBreak="0">
    <w:nsid w:val="7D7C4798"/>
    <w:multiLevelType w:val="hybridMultilevel"/>
    <w:tmpl w:val="96662CA4"/>
    <w:lvl w:ilvl="0" w:tplc="0FFA6A1A">
      <w:start w:val="1"/>
      <w:numFmt w:val="decimal"/>
      <w:lvlText w:val="%1)"/>
      <w:lvlJc w:val="left"/>
      <w:pPr>
        <w:ind w:left="1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24420F6">
      <w:start w:val="1"/>
      <w:numFmt w:val="bullet"/>
      <w:lvlText w:val="•"/>
      <w:lvlJc w:val="left"/>
      <w:pPr>
        <w:ind w:left="1061" w:hanging="425"/>
      </w:pPr>
      <w:rPr>
        <w:rFonts w:hint="default"/>
      </w:rPr>
    </w:lvl>
    <w:lvl w:ilvl="2" w:tplc="D92E3DC0">
      <w:start w:val="1"/>
      <w:numFmt w:val="bullet"/>
      <w:lvlText w:val="•"/>
      <w:lvlJc w:val="left"/>
      <w:pPr>
        <w:ind w:left="2021" w:hanging="425"/>
      </w:pPr>
      <w:rPr>
        <w:rFonts w:hint="default"/>
      </w:rPr>
    </w:lvl>
    <w:lvl w:ilvl="3" w:tplc="5CDE1C54">
      <w:start w:val="1"/>
      <w:numFmt w:val="bullet"/>
      <w:lvlText w:val="•"/>
      <w:lvlJc w:val="left"/>
      <w:pPr>
        <w:ind w:left="2982" w:hanging="425"/>
      </w:pPr>
      <w:rPr>
        <w:rFonts w:hint="default"/>
      </w:rPr>
    </w:lvl>
    <w:lvl w:ilvl="4" w:tplc="46F462C0">
      <w:start w:val="1"/>
      <w:numFmt w:val="bullet"/>
      <w:lvlText w:val="•"/>
      <w:lvlJc w:val="left"/>
      <w:pPr>
        <w:ind w:left="3942" w:hanging="425"/>
      </w:pPr>
      <w:rPr>
        <w:rFonts w:hint="default"/>
      </w:rPr>
    </w:lvl>
    <w:lvl w:ilvl="5" w:tplc="D1229CB6">
      <w:start w:val="1"/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7A7EB464">
      <w:start w:val="1"/>
      <w:numFmt w:val="bullet"/>
      <w:lvlText w:val="•"/>
      <w:lvlJc w:val="left"/>
      <w:pPr>
        <w:ind w:left="5864" w:hanging="425"/>
      </w:pPr>
      <w:rPr>
        <w:rFonts w:hint="default"/>
      </w:rPr>
    </w:lvl>
    <w:lvl w:ilvl="7" w:tplc="CE6A6FE0">
      <w:start w:val="1"/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7842F030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</w:abstractNum>
  <w:abstractNum w:abstractNumId="213" w15:restartNumberingAfterBreak="0">
    <w:nsid w:val="7DAA24D4"/>
    <w:multiLevelType w:val="hybridMultilevel"/>
    <w:tmpl w:val="7280F686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4" w15:restartNumberingAfterBreak="0">
    <w:nsid w:val="7EB06A99"/>
    <w:multiLevelType w:val="hybridMultilevel"/>
    <w:tmpl w:val="70CA652E"/>
    <w:lvl w:ilvl="0" w:tplc="2DFEC9DC">
      <w:start w:val="1"/>
      <w:numFmt w:val="decimal"/>
      <w:lvlText w:val="%1)"/>
      <w:lvlJc w:val="left"/>
      <w:pPr>
        <w:ind w:left="100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23CCC2E">
      <w:start w:val="1"/>
      <w:numFmt w:val="bullet"/>
      <w:lvlText w:val="•"/>
      <w:lvlJc w:val="left"/>
      <w:pPr>
        <w:ind w:left="1061" w:hanging="709"/>
      </w:pPr>
      <w:rPr>
        <w:rFonts w:hint="default"/>
      </w:rPr>
    </w:lvl>
    <w:lvl w:ilvl="2" w:tplc="86DE8042">
      <w:start w:val="1"/>
      <w:numFmt w:val="bullet"/>
      <w:lvlText w:val="•"/>
      <w:lvlJc w:val="left"/>
      <w:pPr>
        <w:ind w:left="2021" w:hanging="709"/>
      </w:pPr>
      <w:rPr>
        <w:rFonts w:hint="default"/>
      </w:rPr>
    </w:lvl>
    <w:lvl w:ilvl="3" w:tplc="C9A8DE92">
      <w:start w:val="1"/>
      <w:numFmt w:val="bullet"/>
      <w:lvlText w:val="•"/>
      <w:lvlJc w:val="left"/>
      <w:pPr>
        <w:ind w:left="2982" w:hanging="709"/>
      </w:pPr>
      <w:rPr>
        <w:rFonts w:hint="default"/>
      </w:rPr>
    </w:lvl>
    <w:lvl w:ilvl="4" w:tplc="3ABA4082">
      <w:start w:val="1"/>
      <w:numFmt w:val="bullet"/>
      <w:lvlText w:val="•"/>
      <w:lvlJc w:val="left"/>
      <w:pPr>
        <w:ind w:left="3942" w:hanging="709"/>
      </w:pPr>
      <w:rPr>
        <w:rFonts w:hint="default"/>
      </w:rPr>
    </w:lvl>
    <w:lvl w:ilvl="5" w:tplc="124C31AE">
      <w:start w:val="1"/>
      <w:numFmt w:val="bullet"/>
      <w:lvlText w:val="•"/>
      <w:lvlJc w:val="left"/>
      <w:pPr>
        <w:ind w:left="4903" w:hanging="709"/>
      </w:pPr>
      <w:rPr>
        <w:rFonts w:hint="default"/>
      </w:rPr>
    </w:lvl>
    <w:lvl w:ilvl="6" w:tplc="3AA0792E">
      <w:start w:val="1"/>
      <w:numFmt w:val="bullet"/>
      <w:lvlText w:val="•"/>
      <w:lvlJc w:val="left"/>
      <w:pPr>
        <w:ind w:left="5864" w:hanging="709"/>
      </w:pPr>
      <w:rPr>
        <w:rFonts w:hint="default"/>
      </w:rPr>
    </w:lvl>
    <w:lvl w:ilvl="7" w:tplc="3BF46CE2">
      <w:start w:val="1"/>
      <w:numFmt w:val="bullet"/>
      <w:lvlText w:val="•"/>
      <w:lvlJc w:val="left"/>
      <w:pPr>
        <w:ind w:left="6824" w:hanging="709"/>
      </w:pPr>
      <w:rPr>
        <w:rFonts w:hint="default"/>
      </w:rPr>
    </w:lvl>
    <w:lvl w:ilvl="8" w:tplc="933C1044">
      <w:start w:val="1"/>
      <w:numFmt w:val="bullet"/>
      <w:lvlText w:val="•"/>
      <w:lvlJc w:val="left"/>
      <w:pPr>
        <w:ind w:left="7785" w:hanging="709"/>
      </w:pPr>
      <w:rPr>
        <w:rFonts w:hint="default"/>
      </w:rPr>
    </w:lvl>
  </w:abstractNum>
  <w:abstractNum w:abstractNumId="215" w15:restartNumberingAfterBreak="0">
    <w:nsid w:val="7FA35F90"/>
    <w:multiLevelType w:val="hybridMultilevel"/>
    <w:tmpl w:val="CCF2ED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9"/>
  </w:num>
  <w:num w:numId="2">
    <w:abstractNumId w:val="1"/>
  </w:num>
  <w:num w:numId="3">
    <w:abstractNumId w:val="145"/>
  </w:num>
  <w:num w:numId="4">
    <w:abstractNumId w:val="165"/>
  </w:num>
  <w:num w:numId="5">
    <w:abstractNumId w:val="33"/>
  </w:num>
  <w:num w:numId="6">
    <w:abstractNumId w:val="186"/>
  </w:num>
  <w:num w:numId="7">
    <w:abstractNumId w:val="5"/>
  </w:num>
  <w:num w:numId="8">
    <w:abstractNumId w:val="210"/>
  </w:num>
  <w:num w:numId="9">
    <w:abstractNumId w:val="193"/>
  </w:num>
  <w:num w:numId="10">
    <w:abstractNumId w:val="34"/>
  </w:num>
  <w:num w:numId="11">
    <w:abstractNumId w:val="2"/>
  </w:num>
  <w:num w:numId="12">
    <w:abstractNumId w:val="4"/>
  </w:num>
  <w:num w:numId="13">
    <w:abstractNumId w:val="207"/>
  </w:num>
  <w:num w:numId="14">
    <w:abstractNumId w:val="167"/>
  </w:num>
  <w:num w:numId="15">
    <w:abstractNumId w:val="141"/>
  </w:num>
  <w:num w:numId="16">
    <w:abstractNumId w:val="177"/>
  </w:num>
  <w:num w:numId="17">
    <w:abstractNumId w:val="81"/>
  </w:num>
  <w:num w:numId="18">
    <w:abstractNumId w:val="195"/>
  </w:num>
  <w:num w:numId="19">
    <w:abstractNumId w:val="144"/>
  </w:num>
  <w:num w:numId="20">
    <w:abstractNumId w:val="85"/>
  </w:num>
  <w:num w:numId="21">
    <w:abstractNumId w:val="71"/>
  </w:num>
  <w:num w:numId="22">
    <w:abstractNumId w:val="208"/>
  </w:num>
  <w:num w:numId="23">
    <w:abstractNumId w:val="50"/>
  </w:num>
  <w:num w:numId="24">
    <w:abstractNumId w:val="39"/>
  </w:num>
  <w:num w:numId="25">
    <w:abstractNumId w:val="120"/>
  </w:num>
  <w:num w:numId="26">
    <w:abstractNumId w:val="153"/>
  </w:num>
  <w:num w:numId="27">
    <w:abstractNumId w:val="130"/>
  </w:num>
  <w:num w:numId="28">
    <w:abstractNumId w:val="83"/>
  </w:num>
  <w:num w:numId="29">
    <w:abstractNumId w:val="16"/>
  </w:num>
  <w:num w:numId="30">
    <w:abstractNumId w:val="31"/>
  </w:num>
  <w:num w:numId="31">
    <w:abstractNumId w:val="113"/>
  </w:num>
  <w:num w:numId="32">
    <w:abstractNumId w:val="62"/>
  </w:num>
  <w:num w:numId="33">
    <w:abstractNumId w:val="107"/>
  </w:num>
  <w:num w:numId="34">
    <w:abstractNumId w:val="158"/>
  </w:num>
  <w:num w:numId="35">
    <w:abstractNumId w:val="174"/>
  </w:num>
  <w:num w:numId="36">
    <w:abstractNumId w:val="13"/>
  </w:num>
  <w:num w:numId="37">
    <w:abstractNumId w:val="137"/>
  </w:num>
  <w:num w:numId="38">
    <w:abstractNumId w:val="160"/>
  </w:num>
  <w:num w:numId="39">
    <w:abstractNumId w:val="66"/>
  </w:num>
  <w:num w:numId="40">
    <w:abstractNumId w:val="93"/>
  </w:num>
  <w:num w:numId="41">
    <w:abstractNumId w:val="104"/>
  </w:num>
  <w:num w:numId="42">
    <w:abstractNumId w:val="112"/>
  </w:num>
  <w:num w:numId="43">
    <w:abstractNumId w:val="63"/>
  </w:num>
  <w:num w:numId="44">
    <w:abstractNumId w:val="206"/>
  </w:num>
  <w:num w:numId="45">
    <w:abstractNumId w:val="17"/>
  </w:num>
  <w:num w:numId="46">
    <w:abstractNumId w:val="9"/>
  </w:num>
  <w:num w:numId="47">
    <w:abstractNumId w:val="209"/>
  </w:num>
  <w:num w:numId="48">
    <w:abstractNumId w:val="183"/>
  </w:num>
  <w:num w:numId="49">
    <w:abstractNumId w:val="114"/>
  </w:num>
  <w:num w:numId="50">
    <w:abstractNumId w:val="19"/>
  </w:num>
  <w:num w:numId="51">
    <w:abstractNumId w:val="45"/>
  </w:num>
  <w:num w:numId="52">
    <w:abstractNumId w:val="132"/>
  </w:num>
  <w:num w:numId="53">
    <w:abstractNumId w:val="25"/>
  </w:num>
  <w:num w:numId="54">
    <w:abstractNumId w:val="185"/>
  </w:num>
  <w:num w:numId="55">
    <w:abstractNumId w:val="131"/>
  </w:num>
  <w:num w:numId="56">
    <w:abstractNumId w:val="154"/>
  </w:num>
  <w:num w:numId="57">
    <w:abstractNumId w:val="166"/>
  </w:num>
  <w:num w:numId="58">
    <w:abstractNumId w:val="94"/>
  </w:num>
  <w:num w:numId="59">
    <w:abstractNumId w:val="111"/>
  </w:num>
  <w:num w:numId="60">
    <w:abstractNumId w:val="78"/>
  </w:num>
  <w:num w:numId="61">
    <w:abstractNumId w:val="22"/>
  </w:num>
  <w:num w:numId="62">
    <w:abstractNumId w:val="176"/>
  </w:num>
  <w:num w:numId="63">
    <w:abstractNumId w:val="54"/>
  </w:num>
  <w:num w:numId="64">
    <w:abstractNumId w:val="53"/>
  </w:num>
  <w:num w:numId="65">
    <w:abstractNumId w:val="36"/>
  </w:num>
  <w:num w:numId="66">
    <w:abstractNumId w:val="181"/>
  </w:num>
  <w:num w:numId="67">
    <w:abstractNumId w:val="6"/>
  </w:num>
  <w:num w:numId="68">
    <w:abstractNumId w:val="196"/>
  </w:num>
  <w:num w:numId="69">
    <w:abstractNumId w:val="142"/>
  </w:num>
  <w:num w:numId="70">
    <w:abstractNumId w:val="147"/>
  </w:num>
  <w:num w:numId="71">
    <w:abstractNumId w:val="143"/>
  </w:num>
  <w:num w:numId="72">
    <w:abstractNumId w:val="92"/>
  </w:num>
  <w:num w:numId="73">
    <w:abstractNumId w:val="43"/>
  </w:num>
  <w:num w:numId="74">
    <w:abstractNumId w:val="96"/>
  </w:num>
  <w:num w:numId="75">
    <w:abstractNumId w:val="212"/>
  </w:num>
  <w:num w:numId="76">
    <w:abstractNumId w:val="203"/>
  </w:num>
  <w:num w:numId="77">
    <w:abstractNumId w:val="84"/>
  </w:num>
  <w:num w:numId="78">
    <w:abstractNumId w:val="169"/>
  </w:num>
  <w:num w:numId="79">
    <w:abstractNumId w:val="205"/>
  </w:num>
  <w:num w:numId="80">
    <w:abstractNumId w:val="191"/>
  </w:num>
  <w:num w:numId="81">
    <w:abstractNumId w:val="149"/>
  </w:num>
  <w:num w:numId="82">
    <w:abstractNumId w:val="157"/>
  </w:num>
  <w:num w:numId="83">
    <w:abstractNumId w:val="48"/>
  </w:num>
  <w:num w:numId="84">
    <w:abstractNumId w:val="59"/>
  </w:num>
  <w:num w:numId="85">
    <w:abstractNumId w:val="8"/>
  </w:num>
  <w:num w:numId="86">
    <w:abstractNumId w:val="194"/>
  </w:num>
  <w:num w:numId="87">
    <w:abstractNumId w:val="146"/>
  </w:num>
  <w:num w:numId="88">
    <w:abstractNumId w:val="88"/>
  </w:num>
  <w:num w:numId="89">
    <w:abstractNumId w:val="64"/>
  </w:num>
  <w:num w:numId="90">
    <w:abstractNumId w:val="101"/>
  </w:num>
  <w:num w:numId="91">
    <w:abstractNumId w:val="155"/>
  </w:num>
  <w:num w:numId="92">
    <w:abstractNumId w:val="32"/>
  </w:num>
  <w:num w:numId="93">
    <w:abstractNumId w:val="168"/>
  </w:num>
  <w:num w:numId="94">
    <w:abstractNumId w:val="198"/>
  </w:num>
  <w:num w:numId="95">
    <w:abstractNumId w:val="110"/>
  </w:num>
  <w:num w:numId="96">
    <w:abstractNumId w:val="73"/>
  </w:num>
  <w:num w:numId="97">
    <w:abstractNumId w:val="76"/>
  </w:num>
  <w:num w:numId="98">
    <w:abstractNumId w:val="35"/>
  </w:num>
  <w:num w:numId="99">
    <w:abstractNumId w:val="136"/>
  </w:num>
  <w:num w:numId="100">
    <w:abstractNumId w:val="108"/>
  </w:num>
  <w:num w:numId="101">
    <w:abstractNumId w:val="123"/>
  </w:num>
  <w:num w:numId="102">
    <w:abstractNumId w:val="3"/>
  </w:num>
  <w:num w:numId="103">
    <w:abstractNumId w:val="122"/>
  </w:num>
  <w:num w:numId="104">
    <w:abstractNumId w:val="128"/>
  </w:num>
  <w:num w:numId="105">
    <w:abstractNumId w:val="105"/>
  </w:num>
  <w:num w:numId="106">
    <w:abstractNumId w:val="109"/>
  </w:num>
  <w:num w:numId="107">
    <w:abstractNumId w:val="47"/>
  </w:num>
  <w:num w:numId="108">
    <w:abstractNumId w:val="75"/>
  </w:num>
  <w:num w:numId="109">
    <w:abstractNumId w:val="41"/>
  </w:num>
  <w:num w:numId="110">
    <w:abstractNumId w:val="116"/>
  </w:num>
  <w:num w:numId="111">
    <w:abstractNumId w:val="79"/>
  </w:num>
  <w:num w:numId="112">
    <w:abstractNumId w:val="57"/>
  </w:num>
  <w:num w:numId="113">
    <w:abstractNumId w:val="38"/>
  </w:num>
  <w:num w:numId="114">
    <w:abstractNumId w:val="97"/>
  </w:num>
  <w:num w:numId="115">
    <w:abstractNumId w:val="199"/>
  </w:num>
  <w:num w:numId="116">
    <w:abstractNumId w:val="121"/>
  </w:num>
  <w:num w:numId="117">
    <w:abstractNumId w:val="150"/>
  </w:num>
  <w:num w:numId="118">
    <w:abstractNumId w:val="192"/>
  </w:num>
  <w:num w:numId="119">
    <w:abstractNumId w:val="86"/>
  </w:num>
  <w:num w:numId="120">
    <w:abstractNumId w:val="24"/>
  </w:num>
  <w:num w:numId="121">
    <w:abstractNumId w:val="77"/>
  </w:num>
  <w:num w:numId="122">
    <w:abstractNumId w:val="72"/>
  </w:num>
  <w:num w:numId="123">
    <w:abstractNumId w:val="211"/>
  </w:num>
  <w:num w:numId="124">
    <w:abstractNumId w:val="99"/>
  </w:num>
  <w:num w:numId="125">
    <w:abstractNumId w:val="37"/>
  </w:num>
  <w:num w:numId="126">
    <w:abstractNumId w:val="15"/>
  </w:num>
  <w:num w:numId="127">
    <w:abstractNumId w:val="82"/>
  </w:num>
  <w:num w:numId="128">
    <w:abstractNumId w:val="161"/>
  </w:num>
  <w:num w:numId="129">
    <w:abstractNumId w:val="18"/>
  </w:num>
  <w:num w:numId="130">
    <w:abstractNumId w:val="87"/>
  </w:num>
  <w:num w:numId="131">
    <w:abstractNumId w:val="182"/>
  </w:num>
  <w:num w:numId="132">
    <w:abstractNumId w:val="67"/>
  </w:num>
  <w:num w:numId="133">
    <w:abstractNumId w:val="26"/>
  </w:num>
  <w:num w:numId="134">
    <w:abstractNumId w:val="124"/>
  </w:num>
  <w:num w:numId="135">
    <w:abstractNumId w:val="98"/>
  </w:num>
  <w:num w:numId="136">
    <w:abstractNumId w:val="173"/>
  </w:num>
  <w:num w:numId="137">
    <w:abstractNumId w:val="12"/>
  </w:num>
  <w:num w:numId="138">
    <w:abstractNumId w:val="184"/>
  </w:num>
  <w:num w:numId="139">
    <w:abstractNumId w:val="55"/>
  </w:num>
  <w:num w:numId="140">
    <w:abstractNumId w:val="46"/>
  </w:num>
  <w:num w:numId="141">
    <w:abstractNumId w:val="126"/>
  </w:num>
  <w:num w:numId="142">
    <w:abstractNumId w:val="119"/>
  </w:num>
  <w:num w:numId="143">
    <w:abstractNumId w:val="117"/>
  </w:num>
  <w:num w:numId="144">
    <w:abstractNumId w:val="100"/>
  </w:num>
  <w:num w:numId="145">
    <w:abstractNumId w:val="129"/>
  </w:num>
  <w:num w:numId="146">
    <w:abstractNumId w:val="51"/>
  </w:num>
  <w:num w:numId="147">
    <w:abstractNumId w:val="103"/>
  </w:num>
  <w:num w:numId="148">
    <w:abstractNumId w:val="197"/>
  </w:num>
  <w:num w:numId="149">
    <w:abstractNumId w:val="204"/>
  </w:num>
  <w:num w:numId="150">
    <w:abstractNumId w:val="189"/>
  </w:num>
  <w:num w:numId="151">
    <w:abstractNumId w:val="106"/>
  </w:num>
  <w:num w:numId="152">
    <w:abstractNumId w:val="170"/>
  </w:num>
  <w:num w:numId="153">
    <w:abstractNumId w:val="162"/>
  </w:num>
  <w:num w:numId="154">
    <w:abstractNumId w:val="214"/>
  </w:num>
  <w:num w:numId="155">
    <w:abstractNumId w:val="118"/>
  </w:num>
  <w:num w:numId="156">
    <w:abstractNumId w:val="179"/>
  </w:num>
  <w:num w:numId="157">
    <w:abstractNumId w:val="190"/>
  </w:num>
  <w:num w:numId="158">
    <w:abstractNumId w:val="11"/>
  </w:num>
  <w:num w:numId="159">
    <w:abstractNumId w:val="90"/>
  </w:num>
  <w:num w:numId="160">
    <w:abstractNumId w:val="201"/>
  </w:num>
  <w:num w:numId="161">
    <w:abstractNumId w:val="69"/>
  </w:num>
  <w:num w:numId="162">
    <w:abstractNumId w:val="42"/>
  </w:num>
  <w:num w:numId="163">
    <w:abstractNumId w:val="28"/>
  </w:num>
  <w:num w:numId="164">
    <w:abstractNumId w:val="133"/>
  </w:num>
  <w:num w:numId="165">
    <w:abstractNumId w:val="58"/>
  </w:num>
  <w:num w:numId="166">
    <w:abstractNumId w:val="30"/>
  </w:num>
  <w:num w:numId="167">
    <w:abstractNumId w:val="44"/>
  </w:num>
  <w:num w:numId="168">
    <w:abstractNumId w:val="23"/>
  </w:num>
  <w:num w:numId="169">
    <w:abstractNumId w:val="138"/>
  </w:num>
  <w:num w:numId="170">
    <w:abstractNumId w:val="7"/>
  </w:num>
  <w:num w:numId="171">
    <w:abstractNumId w:val="0"/>
  </w:num>
  <w:num w:numId="172">
    <w:abstractNumId w:val="49"/>
  </w:num>
  <w:num w:numId="173">
    <w:abstractNumId w:val="29"/>
  </w:num>
  <w:num w:numId="174">
    <w:abstractNumId w:val="20"/>
  </w:num>
  <w:num w:numId="175">
    <w:abstractNumId w:val="127"/>
  </w:num>
  <w:num w:numId="176">
    <w:abstractNumId w:val="56"/>
  </w:num>
  <w:num w:numId="177">
    <w:abstractNumId w:val="27"/>
  </w:num>
  <w:num w:numId="178">
    <w:abstractNumId w:val="213"/>
  </w:num>
  <w:num w:numId="179">
    <w:abstractNumId w:val="65"/>
  </w:num>
  <w:num w:numId="180">
    <w:abstractNumId w:val="89"/>
  </w:num>
  <w:num w:numId="181">
    <w:abstractNumId w:val="188"/>
  </w:num>
  <w:num w:numId="182">
    <w:abstractNumId w:val="164"/>
  </w:num>
  <w:num w:numId="183">
    <w:abstractNumId w:val="14"/>
  </w:num>
  <w:num w:numId="184">
    <w:abstractNumId w:val="115"/>
  </w:num>
  <w:num w:numId="185">
    <w:abstractNumId w:val="134"/>
  </w:num>
  <w:num w:numId="186">
    <w:abstractNumId w:val="187"/>
  </w:num>
  <w:num w:numId="187">
    <w:abstractNumId w:val="178"/>
  </w:num>
  <w:num w:numId="188">
    <w:abstractNumId w:val="202"/>
  </w:num>
  <w:num w:numId="189">
    <w:abstractNumId w:val="175"/>
  </w:num>
  <w:num w:numId="190">
    <w:abstractNumId w:val="68"/>
  </w:num>
  <w:num w:numId="191">
    <w:abstractNumId w:val="80"/>
  </w:num>
  <w:num w:numId="192">
    <w:abstractNumId w:val="148"/>
  </w:num>
  <w:num w:numId="193">
    <w:abstractNumId w:val="95"/>
  </w:num>
  <w:num w:numId="194">
    <w:abstractNumId w:val="125"/>
  </w:num>
  <w:num w:numId="195">
    <w:abstractNumId w:val="151"/>
  </w:num>
  <w:num w:numId="196">
    <w:abstractNumId w:val="102"/>
  </w:num>
  <w:num w:numId="197">
    <w:abstractNumId w:val="74"/>
  </w:num>
  <w:num w:numId="198">
    <w:abstractNumId w:val="61"/>
  </w:num>
  <w:num w:numId="199">
    <w:abstractNumId w:val="159"/>
  </w:num>
  <w:num w:numId="200">
    <w:abstractNumId w:val="180"/>
  </w:num>
  <w:num w:numId="201">
    <w:abstractNumId w:val="70"/>
  </w:num>
  <w:num w:numId="202">
    <w:abstractNumId w:val="21"/>
  </w:num>
  <w:num w:numId="203">
    <w:abstractNumId w:val="215"/>
  </w:num>
  <w:num w:numId="204">
    <w:abstractNumId w:val="171"/>
  </w:num>
  <w:num w:numId="205">
    <w:abstractNumId w:val="172"/>
  </w:num>
  <w:num w:numId="206">
    <w:abstractNumId w:val="40"/>
  </w:num>
  <w:num w:numId="207">
    <w:abstractNumId w:val="200"/>
  </w:num>
  <w:num w:numId="208">
    <w:abstractNumId w:val="140"/>
  </w:num>
  <w:num w:numId="209">
    <w:abstractNumId w:val="10"/>
  </w:num>
  <w:num w:numId="210">
    <w:abstractNumId w:val="52"/>
  </w:num>
  <w:num w:numId="211">
    <w:abstractNumId w:val="163"/>
  </w:num>
  <w:num w:numId="212">
    <w:abstractNumId w:val="60"/>
  </w:num>
  <w:num w:numId="213">
    <w:abstractNumId w:val="152"/>
  </w:num>
  <w:num w:numId="214">
    <w:abstractNumId w:val="156"/>
  </w:num>
  <w:num w:numId="215">
    <w:abstractNumId w:val="135"/>
  </w:num>
  <w:num w:numId="216">
    <w:abstractNumId w:val="91"/>
  </w:num>
  <w:numIdMacAtCleanup w:val="2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ytanov Andrey">
    <w15:presenceInfo w15:providerId="AD" w15:userId="S-1-5-21-3214891797-3356614365-2997647539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07"/>
    <w:rsid w:val="00001DDB"/>
    <w:rsid w:val="00002D96"/>
    <w:rsid w:val="00004852"/>
    <w:rsid w:val="0000500F"/>
    <w:rsid w:val="00005BD4"/>
    <w:rsid w:val="000061DC"/>
    <w:rsid w:val="0001187A"/>
    <w:rsid w:val="00012E33"/>
    <w:rsid w:val="00012E7D"/>
    <w:rsid w:val="000147E5"/>
    <w:rsid w:val="00014810"/>
    <w:rsid w:val="00014A83"/>
    <w:rsid w:val="00014B15"/>
    <w:rsid w:val="00014ED2"/>
    <w:rsid w:val="0001676C"/>
    <w:rsid w:val="000227DF"/>
    <w:rsid w:val="00023E1A"/>
    <w:rsid w:val="00025A28"/>
    <w:rsid w:val="00026FB5"/>
    <w:rsid w:val="0003107C"/>
    <w:rsid w:val="000318EE"/>
    <w:rsid w:val="00032739"/>
    <w:rsid w:val="0003571F"/>
    <w:rsid w:val="000361C4"/>
    <w:rsid w:val="00040399"/>
    <w:rsid w:val="0004059C"/>
    <w:rsid w:val="00041D92"/>
    <w:rsid w:val="00043EFA"/>
    <w:rsid w:val="0004637B"/>
    <w:rsid w:val="000466AC"/>
    <w:rsid w:val="0004685B"/>
    <w:rsid w:val="00047145"/>
    <w:rsid w:val="000524D1"/>
    <w:rsid w:val="00055782"/>
    <w:rsid w:val="0005597A"/>
    <w:rsid w:val="000574A0"/>
    <w:rsid w:val="00060A44"/>
    <w:rsid w:val="00061697"/>
    <w:rsid w:val="00061D51"/>
    <w:rsid w:val="00062465"/>
    <w:rsid w:val="00066757"/>
    <w:rsid w:val="00067164"/>
    <w:rsid w:val="00067953"/>
    <w:rsid w:val="00067BC2"/>
    <w:rsid w:val="00072521"/>
    <w:rsid w:val="000736C9"/>
    <w:rsid w:val="000739C0"/>
    <w:rsid w:val="00074BA0"/>
    <w:rsid w:val="00074F2A"/>
    <w:rsid w:val="000772D6"/>
    <w:rsid w:val="00080207"/>
    <w:rsid w:val="00080347"/>
    <w:rsid w:val="00080673"/>
    <w:rsid w:val="0008074A"/>
    <w:rsid w:val="000809B8"/>
    <w:rsid w:val="0008194C"/>
    <w:rsid w:val="00082BAD"/>
    <w:rsid w:val="00082D66"/>
    <w:rsid w:val="0008348A"/>
    <w:rsid w:val="00085247"/>
    <w:rsid w:val="00087665"/>
    <w:rsid w:val="0009500C"/>
    <w:rsid w:val="0009505E"/>
    <w:rsid w:val="0009682A"/>
    <w:rsid w:val="000A1340"/>
    <w:rsid w:val="000A1532"/>
    <w:rsid w:val="000A207B"/>
    <w:rsid w:val="000A4B26"/>
    <w:rsid w:val="000A6403"/>
    <w:rsid w:val="000A66CE"/>
    <w:rsid w:val="000B01A9"/>
    <w:rsid w:val="000B0572"/>
    <w:rsid w:val="000B11D8"/>
    <w:rsid w:val="000B138A"/>
    <w:rsid w:val="000B3CA1"/>
    <w:rsid w:val="000B3CDC"/>
    <w:rsid w:val="000B49EE"/>
    <w:rsid w:val="000B4CB4"/>
    <w:rsid w:val="000B5D99"/>
    <w:rsid w:val="000B7E6B"/>
    <w:rsid w:val="000C12AF"/>
    <w:rsid w:val="000C2EA3"/>
    <w:rsid w:val="000C3F8A"/>
    <w:rsid w:val="000C68B4"/>
    <w:rsid w:val="000D076F"/>
    <w:rsid w:val="000D28F2"/>
    <w:rsid w:val="000D4C47"/>
    <w:rsid w:val="000D6D59"/>
    <w:rsid w:val="000E0911"/>
    <w:rsid w:val="000E0F0A"/>
    <w:rsid w:val="000E1294"/>
    <w:rsid w:val="000E13C9"/>
    <w:rsid w:val="000E185F"/>
    <w:rsid w:val="000E2CC4"/>
    <w:rsid w:val="000E2CDC"/>
    <w:rsid w:val="000E5D12"/>
    <w:rsid w:val="000E6C43"/>
    <w:rsid w:val="000E7035"/>
    <w:rsid w:val="000F00BC"/>
    <w:rsid w:val="000F04BF"/>
    <w:rsid w:val="000F2172"/>
    <w:rsid w:val="000F2B5F"/>
    <w:rsid w:val="000F314F"/>
    <w:rsid w:val="000F3915"/>
    <w:rsid w:val="000F41FB"/>
    <w:rsid w:val="000F4347"/>
    <w:rsid w:val="000F4589"/>
    <w:rsid w:val="000F5B64"/>
    <w:rsid w:val="000F6C15"/>
    <w:rsid w:val="000F7862"/>
    <w:rsid w:val="000F7D30"/>
    <w:rsid w:val="000F7E96"/>
    <w:rsid w:val="00101F46"/>
    <w:rsid w:val="0010234E"/>
    <w:rsid w:val="00102B96"/>
    <w:rsid w:val="0010784C"/>
    <w:rsid w:val="001100A8"/>
    <w:rsid w:val="001117F4"/>
    <w:rsid w:val="001127B8"/>
    <w:rsid w:val="00113027"/>
    <w:rsid w:val="0011475D"/>
    <w:rsid w:val="0012085A"/>
    <w:rsid w:val="00121732"/>
    <w:rsid w:val="0012195F"/>
    <w:rsid w:val="00123A50"/>
    <w:rsid w:val="0012460B"/>
    <w:rsid w:val="00126F41"/>
    <w:rsid w:val="001278E5"/>
    <w:rsid w:val="00127C98"/>
    <w:rsid w:val="00130B23"/>
    <w:rsid w:val="00130C02"/>
    <w:rsid w:val="00132E41"/>
    <w:rsid w:val="001348A2"/>
    <w:rsid w:val="001352FE"/>
    <w:rsid w:val="001358B8"/>
    <w:rsid w:val="00137191"/>
    <w:rsid w:val="00137DD6"/>
    <w:rsid w:val="001427D8"/>
    <w:rsid w:val="00145EF2"/>
    <w:rsid w:val="001478A5"/>
    <w:rsid w:val="001519B6"/>
    <w:rsid w:val="00152184"/>
    <w:rsid w:val="00152BBE"/>
    <w:rsid w:val="00153298"/>
    <w:rsid w:val="0015331A"/>
    <w:rsid w:val="00156B95"/>
    <w:rsid w:val="00160355"/>
    <w:rsid w:val="00160BAB"/>
    <w:rsid w:val="00164271"/>
    <w:rsid w:val="00165A3D"/>
    <w:rsid w:val="00166CCE"/>
    <w:rsid w:val="0017101A"/>
    <w:rsid w:val="001737B4"/>
    <w:rsid w:val="001739FD"/>
    <w:rsid w:val="00175932"/>
    <w:rsid w:val="00175C01"/>
    <w:rsid w:val="00177743"/>
    <w:rsid w:val="00177C76"/>
    <w:rsid w:val="00180435"/>
    <w:rsid w:val="00180D6A"/>
    <w:rsid w:val="00181381"/>
    <w:rsid w:val="00184B0C"/>
    <w:rsid w:val="00185181"/>
    <w:rsid w:val="00186E0C"/>
    <w:rsid w:val="00186F8E"/>
    <w:rsid w:val="00191018"/>
    <w:rsid w:val="001927FF"/>
    <w:rsid w:val="0019293C"/>
    <w:rsid w:val="00194A95"/>
    <w:rsid w:val="00197AFD"/>
    <w:rsid w:val="001A05DE"/>
    <w:rsid w:val="001A10CE"/>
    <w:rsid w:val="001A1E14"/>
    <w:rsid w:val="001A2394"/>
    <w:rsid w:val="001A242D"/>
    <w:rsid w:val="001A2774"/>
    <w:rsid w:val="001A5094"/>
    <w:rsid w:val="001B0596"/>
    <w:rsid w:val="001B0981"/>
    <w:rsid w:val="001B2D8C"/>
    <w:rsid w:val="001B3024"/>
    <w:rsid w:val="001B327E"/>
    <w:rsid w:val="001B62C0"/>
    <w:rsid w:val="001B7054"/>
    <w:rsid w:val="001C01E8"/>
    <w:rsid w:val="001C0553"/>
    <w:rsid w:val="001C0C7B"/>
    <w:rsid w:val="001C158B"/>
    <w:rsid w:val="001C33CA"/>
    <w:rsid w:val="001C4340"/>
    <w:rsid w:val="001C43C2"/>
    <w:rsid w:val="001C660A"/>
    <w:rsid w:val="001C6904"/>
    <w:rsid w:val="001D0A68"/>
    <w:rsid w:val="001D10FE"/>
    <w:rsid w:val="001D1409"/>
    <w:rsid w:val="001D3AC2"/>
    <w:rsid w:val="001D6A0C"/>
    <w:rsid w:val="001D77A6"/>
    <w:rsid w:val="001E3558"/>
    <w:rsid w:val="001E3E31"/>
    <w:rsid w:val="001E4DC6"/>
    <w:rsid w:val="001E51CE"/>
    <w:rsid w:val="001E7450"/>
    <w:rsid w:val="001E75D2"/>
    <w:rsid w:val="001F01E9"/>
    <w:rsid w:val="001F053C"/>
    <w:rsid w:val="001F460A"/>
    <w:rsid w:val="001F54FB"/>
    <w:rsid w:val="001F65C2"/>
    <w:rsid w:val="002005F9"/>
    <w:rsid w:val="00201300"/>
    <w:rsid w:val="00203A56"/>
    <w:rsid w:val="0020469C"/>
    <w:rsid w:val="002111F8"/>
    <w:rsid w:val="002144D1"/>
    <w:rsid w:val="00214CAD"/>
    <w:rsid w:val="00215E77"/>
    <w:rsid w:val="00216937"/>
    <w:rsid w:val="0021775D"/>
    <w:rsid w:val="002258B8"/>
    <w:rsid w:val="00225B09"/>
    <w:rsid w:val="00225ECD"/>
    <w:rsid w:val="00225F86"/>
    <w:rsid w:val="002261CD"/>
    <w:rsid w:val="00227316"/>
    <w:rsid w:val="00227F43"/>
    <w:rsid w:val="00231D6C"/>
    <w:rsid w:val="00233881"/>
    <w:rsid w:val="00233E48"/>
    <w:rsid w:val="002360C8"/>
    <w:rsid w:val="00236108"/>
    <w:rsid w:val="002362FC"/>
    <w:rsid w:val="00236DFB"/>
    <w:rsid w:val="002401E8"/>
    <w:rsid w:val="002409D7"/>
    <w:rsid w:val="00240CD2"/>
    <w:rsid w:val="00241D58"/>
    <w:rsid w:val="002425CE"/>
    <w:rsid w:val="0024301F"/>
    <w:rsid w:val="00244DBA"/>
    <w:rsid w:val="00244DD9"/>
    <w:rsid w:val="00245B20"/>
    <w:rsid w:val="00246BBF"/>
    <w:rsid w:val="00247608"/>
    <w:rsid w:val="002521D0"/>
    <w:rsid w:val="00255503"/>
    <w:rsid w:val="002564BB"/>
    <w:rsid w:val="00257218"/>
    <w:rsid w:val="00260B4F"/>
    <w:rsid w:val="00261199"/>
    <w:rsid w:val="00263445"/>
    <w:rsid w:val="002647ED"/>
    <w:rsid w:val="00265C06"/>
    <w:rsid w:val="002708F8"/>
    <w:rsid w:val="00270A63"/>
    <w:rsid w:val="00270BEC"/>
    <w:rsid w:val="00270C86"/>
    <w:rsid w:val="00270FFB"/>
    <w:rsid w:val="002731A0"/>
    <w:rsid w:val="002739D1"/>
    <w:rsid w:val="00273A22"/>
    <w:rsid w:val="0027426D"/>
    <w:rsid w:val="00277C57"/>
    <w:rsid w:val="00277F4F"/>
    <w:rsid w:val="002801A0"/>
    <w:rsid w:val="002806EE"/>
    <w:rsid w:val="00280B6A"/>
    <w:rsid w:val="002835B2"/>
    <w:rsid w:val="00283AFB"/>
    <w:rsid w:val="00284370"/>
    <w:rsid w:val="00285194"/>
    <w:rsid w:val="00290345"/>
    <w:rsid w:val="002907E4"/>
    <w:rsid w:val="00290DDF"/>
    <w:rsid w:val="0029340B"/>
    <w:rsid w:val="00294A52"/>
    <w:rsid w:val="00295465"/>
    <w:rsid w:val="0029600F"/>
    <w:rsid w:val="00297BDC"/>
    <w:rsid w:val="002A27DC"/>
    <w:rsid w:val="002A6CD3"/>
    <w:rsid w:val="002A7217"/>
    <w:rsid w:val="002B13C1"/>
    <w:rsid w:val="002B27F5"/>
    <w:rsid w:val="002B2D8C"/>
    <w:rsid w:val="002B3D9A"/>
    <w:rsid w:val="002B4B46"/>
    <w:rsid w:val="002B62A8"/>
    <w:rsid w:val="002B7C77"/>
    <w:rsid w:val="002C04E3"/>
    <w:rsid w:val="002C1654"/>
    <w:rsid w:val="002C1CB4"/>
    <w:rsid w:val="002C2283"/>
    <w:rsid w:val="002C29B6"/>
    <w:rsid w:val="002C322E"/>
    <w:rsid w:val="002C49F9"/>
    <w:rsid w:val="002C5E72"/>
    <w:rsid w:val="002C7910"/>
    <w:rsid w:val="002D37CB"/>
    <w:rsid w:val="002D4F22"/>
    <w:rsid w:val="002E2A74"/>
    <w:rsid w:val="002E6D8F"/>
    <w:rsid w:val="002F077B"/>
    <w:rsid w:val="002F1FB6"/>
    <w:rsid w:val="002F2B6E"/>
    <w:rsid w:val="002F411F"/>
    <w:rsid w:val="002F4D8D"/>
    <w:rsid w:val="00300250"/>
    <w:rsid w:val="003023A0"/>
    <w:rsid w:val="0030308D"/>
    <w:rsid w:val="00305526"/>
    <w:rsid w:val="00305F6A"/>
    <w:rsid w:val="003065B0"/>
    <w:rsid w:val="00306C9D"/>
    <w:rsid w:val="003136E0"/>
    <w:rsid w:val="003142F5"/>
    <w:rsid w:val="00315A29"/>
    <w:rsid w:val="00316BC6"/>
    <w:rsid w:val="00321594"/>
    <w:rsid w:val="00321AB8"/>
    <w:rsid w:val="003256E6"/>
    <w:rsid w:val="003276C7"/>
    <w:rsid w:val="00327F73"/>
    <w:rsid w:val="00331F18"/>
    <w:rsid w:val="003323CE"/>
    <w:rsid w:val="00332A69"/>
    <w:rsid w:val="00332C4F"/>
    <w:rsid w:val="00333843"/>
    <w:rsid w:val="00334873"/>
    <w:rsid w:val="003349FB"/>
    <w:rsid w:val="003369D7"/>
    <w:rsid w:val="003411A0"/>
    <w:rsid w:val="00341B8F"/>
    <w:rsid w:val="00341BEF"/>
    <w:rsid w:val="00342B6F"/>
    <w:rsid w:val="00344857"/>
    <w:rsid w:val="003468A6"/>
    <w:rsid w:val="00347BFD"/>
    <w:rsid w:val="00352A2F"/>
    <w:rsid w:val="00352BDC"/>
    <w:rsid w:val="00353873"/>
    <w:rsid w:val="003564EB"/>
    <w:rsid w:val="00357BB1"/>
    <w:rsid w:val="00360ED4"/>
    <w:rsid w:val="0036399F"/>
    <w:rsid w:val="00366323"/>
    <w:rsid w:val="00370861"/>
    <w:rsid w:val="0037395D"/>
    <w:rsid w:val="0037403B"/>
    <w:rsid w:val="00374524"/>
    <w:rsid w:val="00374991"/>
    <w:rsid w:val="00380CC5"/>
    <w:rsid w:val="00381E33"/>
    <w:rsid w:val="00382610"/>
    <w:rsid w:val="003829F0"/>
    <w:rsid w:val="003830FD"/>
    <w:rsid w:val="00383755"/>
    <w:rsid w:val="00385A70"/>
    <w:rsid w:val="00390640"/>
    <w:rsid w:val="00390F62"/>
    <w:rsid w:val="00393677"/>
    <w:rsid w:val="00393C10"/>
    <w:rsid w:val="00394206"/>
    <w:rsid w:val="003943F1"/>
    <w:rsid w:val="00397205"/>
    <w:rsid w:val="003A095D"/>
    <w:rsid w:val="003A354E"/>
    <w:rsid w:val="003A51E2"/>
    <w:rsid w:val="003A6EC2"/>
    <w:rsid w:val="003B1DC9"/>
    <w:rsid w:val="003B26DB"/>
    <w:rsid w:val="003B4F01"/>
    <w:rsid w:val="003B5460"/>
    <w:rsid w:val="003B7ECC"/>
    <w:rsid w:val="003C027C"/>
    <w:rsid w:val="003C1520"/>
    <w:rsid w:val="003C4B26"/>
    <w:rsid w:val="003C4B76"/>
    <w:rsid w:val="003C52C5"/>
    <w:rsid w:val="003C5F7D"/>
    <w:rsid w:val="003D20FB"/>
    <w:rsid w:val="003D3AB7"/>
    <w:rsid w:val="003D3DE1"/>
    <w:rsid w:val="003D41BD"/>
    <w:rsid w:val="003D421D"/>
    <w:rsid w:val="003D423B"/>
    <w:rsid w:val="003D54FE"/>
    <w:rsid w:val="003D5F7B"/>
    <w:rsid w:val="003D6CCC"/>
    <w:rsid w:val="003E2AC9"/>
    <w:rsid w:val="003E3AB1"/>
    <w:rsid w:val="003E4EA4"/>
    <w:rsid w:val="003E5E1C"/>
    <w:rsid w:val="003E6EA8"/>
    <w:rsid w:val="003E73E9"/>
    <w:rsid w:val="003F09AD"/>
    <w:rsid w:val="003F5E1E"/>
    <w:rsid w:val="003F61B7"/>
    <w:rsid w:val="00400BF8"/>
    <w:rsid w:val="00401572"/>
    <w:rsid w:val="0040210C"/>
    <w:rsid w:val="00405F06"/>
    <w:rsid w:val="004067E5"/>
    <w:rsid w:val="00406CC3"/>
    <w:rsid w:val="004070D7"/>
    <w:rsid w:val="00410099"/>
    <w:rsid w:val="00412CEF"/>
    <w:rsid w:val="0041346F"/>
    <w:rsid w:val="0041540A"/>
    <w:rsid w:val="004155C4"/>
    <w:rsid w:val="00415E89"/>
    <w:rsid w:val="004163E3"/>
    <w:rsid w:val="0041657F"/>
    <w:rsid w:val="00416900"/>
    <w:rsid w:val="00421C8C"/>
    <w:rsid w:val="00423553"/>
    <w:rsid w:val="004258BE"/>
    <w:rsid w:val="0042644C"/>
    <w:rsid w:val="00426BAD"/>
    <w:rsid w:val="00426CDB"/>
    <w:rsid w:val="00427F97"/>
    <w:rsid w:val="00430083"/>
    <w:rsid w:val="00431595"/>
    <w:rsid w:val="00432A81"/>
    <w:rsid w:val="00433481"/>
    <w:rsid w:val="0043511C"/>
    <w:rsid w:val="00435323"/>
    <w:rsid w:val="004359C9"/>
    <w:rsid w:val="00435C86"/>
    <w:rsid w:val="00437918"/>
    <w:rsid w:val="00441AA0"/>
    <w:rsid w:val="0044283C"/>
    <w:rsid w:val="00442F5D"/>
    <w:rsid w:val="00443A0F"/>
    <w:rsid w:val="00444AB1"/>
    <w:rsid w:val="0045000E"/>
    <w:rsid w:val="00450E1D"/>
    <w:rsid w:val="00451751"/>
    <w:rsid w:val="00451EE7"/>
    <w:rsid w:val="0045732A"/>
    <w:rsid w:val="004576D3"/>
    <w:rsid w:val="0046035F"/>
    <w:rsid w:val="004648DB"/>
    <w:rsid w:val="0046532D"/>
    <w:rsid w:val="00465B3E"/>
    <w:rsid w:val="004661FE"/>
    <w:rsid w:val="004665A8"/>
    <w:rsid w:val="004700A7"/>
    <w:rsid w:val="00472280"/>
    <w:rsid w:val="00472ED3"/>
    <w:rsid w:val="00475E46"/>
    <w:rsid w:val="00475FE7"/>
    <w:rsid w:val="0047681C"/>
    <w:rsid w:val="00476AF1"/>
    <w:rsid w:val="004813A6"/>
    <w:rsid w:val="00481BD6"/>
    <w:rsid w:val="004846B2"/>
    <w:rsid w:val="004854F0"/>
    <w:rsid w:val="00485869"/>
    <w:rsid w:val="00485C59"/>
    <w:rsid w:val="00485F62"/>
    <w:rsid w:val="0048691D"/>
    <w:rsid w:val="00487B04"/>
    <w:rsid w:val="00487E5B"/>
    <w:rsid w:val="004909A2"/>
    <w:rsid w:val="00493711"/>
    <w:rsid w:val="00493E80"/>
    <w:rsid w:val="0049418F"/>
    <w:rsid w:val="0049589B"/>
    <w:rsid w:val="00497902"/>
    <w:rsid w:val="004A0265"/>
    <w:rsid w:val="004A18A9"/>
    <w:rsid w:val="004A1A13"/>
    <w:rsid w:val="004A284B"/>
    <w:rsid w:val="004A32C0"/>
    <w:rsid w:val="004A3C60"/>
    <w:rsid w:val="004A4BF6"/>
    <w:rsid w:val="004A50FC"/>
    <w:rsid w:val="004A5314"/>
    <w:rsid w:val="004A782D"/>
    <w:rsid w:val="004B0BAF"/>
    <w:rsid w:val="004B175C"/>
    <w:rsid w:val="004B2297"/>
    <w:rsid w:val="004B23D2"/>
    <w:rsid w:val="004B2E3A"/>
    <w:rsid w:val="004B3FAB"/>
    <w:rsid w:val="004B3FFD"/>
    <w:rsid w:val="004B6441"/>
    <w:rsid w:val="004C0924"/>
    <w:rsid w:val="004C2B7B"/>
    <w:rsid w:val="004C2BA0"/>
    <w:rsid w:val="004C394C"/>
    <w:rsid w:val="004C3A95"/>
    <w:rsid w:val="004C3F6F"/>
    <w:rsid w:val="004C48FB"/>
    <w:rsid w:val="004C4E83"/>
    <w:rsid w:val="004C5AB4"/>
    <w:rsid w:val="004C789F"/>
    <w:rsid w:val="004D04C1"/>
    <w:rsid w:val="004D0FED"/>
    <w:rsid w:val="004D45D0"/>
    <w:rsid w:val="004D526B"/>
    <w:rsid w:val="004D780E"/>
    <w:rsid w:val="004E2C7B"/>
    <w:rsid w:val="004E337F"/>
    <w:rsid w:val="004E63D5"/>
    <w:rsid w:val="004E6D5C"/>
    <w:rsid w:val="004F3382"/>
    <w:rsid w:val="004F55B5"/>
    <w:rsid w:val="004F59DD"/>
    <w:rsid w:val="00500103"/>
    <w:rsid w:val="00501721"/>
    <w:rsid w:val="0050249C"/>
    <w:rsid w:val="00507A4F"/>
    <w:rsid w:val="00512C73"/>
    <w:rsid w:val="00513202"/>
    <w:rsid w:val="00514111"/>
    <w:rsid w:val="00515BBF"/>
    <w:rsid w:val="00516069"/>
    <w:rsid w:val="00517086"/>
    <w:rsid w:val="00517588"/>
    <w:rsid w:val="00517DE2"/>
    <w:rsid w:val="00520790"/>
    <w:rsid w:val="00520D65"/>
    <w:rsid w:val="00520D84"/>
    <w:rsid w:val="00522457"/>
    <w:rsid w:val="005240BC"/>
    <w:rsid w:val="00525FAC"/>
    <w:rsid w:val="00526C6C"/>
    <w:rsid w:val="00530937"/>
    <w:rsid w:val="005312A5"/>
    <w:rsid w:val="00531CAD"/>
    <w:rsid w:val="00532F0B"/>
    <w:rsid w:val="00533AF2"/>
    <w:rsid w:val="00534733"/>
    <w:rsid w:val="0054175B"/>
    <w:rsid w:val="005428DF"/>
    <w:rsid w:val="0054295F"/>
    <w:rsid w:val="0054503B"/>
    <w:rsid w:val="00545DDC"/>
    <w:rsid w:val="00546404"/>
    <w:rsid w:val="00552FCA"/>
    <w:rsid w:val="00553C75"/>
    <w:rsid w:val="00555C2F"/>
    <w:rsid w:val="0055707E"/>
    <w:rsid w:val="005571E0"/>
    <w:rsid w:val="00557909"/>
    <w:rsid w:val="00561499"/>
    <w:rsid w:val="00562968"/>
    <w:rsid w:val="00563DBE"/>
    <w:rsid w:val="005644C9"/>
    <w:rsid w:val="0056509B"/>
    <w:rsid w:val="005674A5"/>
    <w:rsid w:val="00567919"/>
    <w:rsid w:val="00570938"/>
    <w:rsid w:val="0057118B"/>
    <w:rsid w:val="0057145A"/>
    <w:rsid w:val="00575179"/>
    <w:rsid w:val="00575D6F"/>
    <w:rsid w:val="00580C7F"/>
    <w:rsid w:val="00581B35"/>
    <w:rsid w:val="005830A6"/>
    <w:rsid w:val="0058323F"/>
    <w:rsid w:val="00583275"/>
    <w:rsid w:val="005832A0"/>
    <w:rsid w:val="00584D64"/>
    <w:rsid w:val="00586877"/>
    <w:rsid w:val="00586A58"/>
    <w:rsid w:val="005907C0"/>
    <w:rsid w:val="0059145D"/>
    <w:rsid w:val="00591EB3"/>
    <w:rsid w:val="0059298A"/>
    <w:rsid w:val="00594074"/>
    <w:rsid w:val="00594720"/>
    <w:rsid w:val="005953B9"/>
    <w:rsid w:val="00595D6F"/>
    <w:rsid w:val="00596172"/>
    <w:rsid w:val="00597179"/>
    <w:rsid w:val="00597450"/>
    <w:rsid w:val="005A3260"/>
    <w:rsid w:val="005A41DC"/>
    <w:rsid w:val="005A7065"/>
    <w:rsid w:val="005A779F"/>
    <w:rsid w:val="005A7D67"/>
    <w:rsid w:val="005B0CC9"/>
    <w:rsid w:val="005B7D22"/>
    <w:rsid w:val="005C245B"/>
    <w:rsid w:val="005C2648"/>
    <w:rsid w:val="005C6181"/>
    <w:rsid w:val="005C7B1C"/>
    <w:rsid w:val="005D2C1D"/>
    <w:rsid w:val="005D3394"/>
    <w:rsid w:val="005D527A"/>
    <w:rsid w:val="005E1C05"/>
    <w:rsid w:val="005E42FD"/>
    <w:rsid w:val="005E4442"/>
    <w:rsid w:val="005E51D4"/>
    <w:rsid w:val="005F09AE"/>
    <w:rsid w:val="005F15CB"/>
    <w:rsid w:val="005F5C65"/>
    <w:rsid w:val="005F7469"/>
    <w:rsid w:val="00600CB2"/>
    <w:rsid w:val="00601844"/>
    <w:rsid w:val="006064FA"/>
    <w:rsid w:val="00606B7E"/>
    <w:rsid w:val="00607588"/>
    <w:rsid w:val="00607A49"/>
    <w:rsid w:val="00607D3B"/>
    <w:rsid w:val="00621093"/>
    <w:rsid w:val="00623905"/>
    <w:rsid w:val="006242BC"/>
    <w:rsid w:val="006255A9"/>
    <w:rsid w:val="00630086"/>
    <w:rsid w:val="006328EC"/>
    <w:rsid w:val="00634601"/>
    <w:rsid w:val="00635659"/>
    <w:rsid w:val="00635C2B"/>
    <w:rsid w:val="00636424"/>
    <w:rsid w:val="00636546"/>
    <w:rsid w:val="00636742"/>
    <w:rsid w:val="0063704E"/>
    <w:rsid w:val="00637961"/>
    <w:rsid w:val="00640D86"/>
    <w:rsid w:val="00642219"/>
    <w:rsid w:val="00646C6A"/>
    <w:rsid w:val="00647353"/>
    <w:rsid w:val="006531B6"/>
    <w:rsid w:val="00653E79"/>
    <w:rsid w:val="00660C2B"/>
    <w:rsid w:val="006623B8"/>
    <w:rsid w:val="00664654"/>
    <w:rsid w:val="006646F6"/>
    <w:rsid w:val="00666B46"/>
    <w:rsid w:val="00670D69"/>
    <w:rsid w:val="00670FE7"/>
    <w:rsid w:val="00671A27"/>
    <w:rsid w:val="006729A0"/>
    <w:rsid w:val="00672F81"/>
    <w:rsid w:val="006740DA"/>
    <w:rsid w:val="00674F29"/>
    <w:rsid w:val="00675044"/>
    <w:rsid w:val="00675CA5"/>
    <w:rsid w:val="00677CD6"/>
    <w:rsid w:val="0068004E"/>
    <w:rsid w:val="00681127"/>
    <w:rsid w:val="00681AA9"/>
    <w:rsid w:val="006830D4"/>
    <w:rsid w:val="006839DF"/>
    <w:rsid w:val="00685000"/>
    <w:rsid w:val="00687F24"/>
    <w:rsid w:val="006943A3"/>
    <w:rsid w:val="00695F03"/>
    <w:rsid w:val="0069655E"/>
    <w:rsid w:val="006A1889"/>
    <w:rsid w:val="006A23B9"/>
    <w:rsid w:val="006A2977"/>
    <w:rsid w:val="006A5A17"/>
    <w:rsid w:val="006A60C3"/>
    <w:rsid w:val="006A6247"/>
    <w:rsid w:val="006A6A66"/>
    <w:rsid w:val="006A6B3B"/>
    <w:rsid w:val="006B133D"/>
    <w:rsid w:val="006B2001"/>
    <w:rsid w:val="006B3960"/>
    <w:rsid w:val="006B49B1"/>
    <w:rsid w:val="006B5279"/>
    <w:rsid w:val="006B635D"/>
    <w:rsid w:val="006B7D16"/>
    <w:rsid w:val="006C39BA"/>
    <w:rsid w:val="006C625E"/>
    <w:rsid w:val="006C72D3"/>
    <w:rsid w:val="006D2D58"/>
    <w:rsid w:val="006D3D20"/>
    <w:rsid w:val="006D4624"/>
    <w:rsid w:val="006D5D4E"/>
    <w:rsid w:val="006E00B4"/>
    <w:rsid w:val="006E2563"/>
    <w:rsid w:val="006E65F0"/>
    <w:rsid w:val="006E6D47"/>
    <w:rsid w:val="006E6E71"/>
    <w:rsid w:val="006E74D9"/>
    <w:rsid w:val="006E7720"/>
    <w:rsid w:val="006F10B7"/>
    <w:rsid w:val="006F3706"/>
    <w:rsid w:val="006F489E"/>
    <w:rsid w:val="006F614A"/>
    <w:rsid w:val="006F6B7E"/>
    <w:rsid w:val="006F6F2A"/>
    <w:rsid w:val="007005EC"/>
    <w:rsid w:val="00701DA8"/>
    <w:rsid w:val="00704478"/>
    <w:rsid w:val="0070625E"/>
    <w:rsid w:val="007125FE"/>
    <w:rsid w:val="00713109"/>
    <w:rsid w:val="007142E4"/>
    <w:rsid w:val="007148A3"/>
    <w:rsid w:val="007170EA"/>
    <w:rsid w:val="007176D4"/>
    <w:rsid w:val="007206FF"/>
    <w:rsid w:val="007233D5"/>
    <w:rsid w:val="007242CB"/>
    <w:rsid w:val="00725036"/>
    <w:rsid w:val="00726848"/>
    <w:rsid w:val="00727FEC"/>
    <w:rsid w:val="0073087B"/>
    <w:rsid w:val="00733223"/>
    <w:rsid w:val="0073575A"/>
    <w:rsid w:val="0073582C"/>
    <w:rsid w:val="0073657B"/>
    <w:rsid w:val="00740D66"/>
    <w:rsid w:val="0074107F"/>
    <w:rsid w:val="0074301B"/>
    <w:rsid w:val="0074383C"/>
    <w:rsid w:val="007448D2"/>
    <w:rsid w:val="00744C90"/>
    <w:rsid w:val="00753DA4"/>
    <w:rsid w:val="0075418A"/>
    <w:rsid w:val="0075609F"/>
    <w:rsid w:val="0075781B"/>
    <w:rsid w:val="00760E00"/>
    <w:rsid w:val="0076142A"/>
    <w:rsid w:val="0076290C"/>
    <w:rsid w:val="007634FE"/>
    <w:rsid w:val="00766E65"/>
    <w:rsid w:val="00772595"/>
    <w:rsid w:val="007732DA"/>
    <w:rsid w:val="007734F6"/>
    <w:rsid w:val="00775E08"/>
    <w:rsid w:val="00781794"/>
    <w:rsid w:val="007820AE"/>
    <w:rsid w:val="00783D87"/>
    <w:rsid w:val="007840CA"/>
    <w:rsid w:val="00786C78"/>
    <w:rsid w:val="00790BDA"/>
    <w:rsid w:val="007912D6"/>
    <w:rsid w:val="00792197"/>
    <w:rsid w:val="00792357"/>
    <w:rsid w:val="00793322"/>
    <w:rsid w:val="0079332C"/>
    <w:rsid w:val="007936F0"/>
    <w:rsid w:val="00793CD0"/>
    <w:rsid w:val="00793FD6"/>
    <w:rsid w:val="007945FC"/>
    <w:rsid w:val="007974D7"/>
    <w:rsid w:val="00797DBF"/>
    <w:rsid w:val="007A3AFC"/>
    <w:rsid w:val="007A3D15"/>
    <w:rsid w:val="007A4A22"/>
    <w:rsid w:val="007A5C83"/>
    <w:rsid w:val="007A65A0"/>
    <w:rsid w:val="007A752F"/>
    <w:rsid w:val="007B3547"/>
    <w:rsid w:val="007B4BC9"/>
    <w:rsid w:val="007B7552"/>
    <w:rsid w:val="007B77DA"/>
    <w:rsid w:val="007C0073"/>
    <w:rsid w:val="007C0543"/>
    <w:rsid w:val="007C0974"/>
    <w:rsid w:val="007C1A6E"/>
    <w:rsid w:val="007C3337"/>
    <w:rsid w:val="007C3394"/>
    <w:rsid w:val="007C7CA8"/>
    <w:rsid w:val="007D1FCE"/>
    <w:rsid w:val="007D3C43"/>
    <w:rsid w:val="007D5631"/>
    <w:rsid w:val="007D6C3C"/>
    <w:rsid w:val="007D6E95"/>
    <w:rsid w:val="007D70BD"/>
    <w:rsid w:val="007E037B"/>
    <w:rsid w:val="007E06EE"/>
    <w:rsid w:val="007E074B"/>
    <w:rsid w:val="007E1869"/>
    <w:rsid w:val="007E2D03"/>
    <w:rsid w:val="007E2F64"/>
    <w:rsid w:val="007E6DFC"/>
    <w:rsid w:val="007F0EF7"/>
    <w:rsid w:val="007F1D4A"/>
    <w:rsid w:val="007F2C73"/>
    <w:rsid w:val="007F46A0"/>
    <w:rsid w:val="007F610C"/>
    <w:rsid w:val="007F7CF9"/>
    <w:rsid w:val="008008B3"/>
    <w:rsid w:val="00800B25"/>
    <w:rsid w:val="008012DF"/>
    <w:rsid w:val="00802A46"/>
    <w:rsid w:val="00802C6A"/>
    <w:rsid w:val="008034D4"/>
    <w:rsid w:val="00804B82"/>
    <w:rsid w:val="00811664"/>
    <w:rsid w:val="0081293E"/>
    <w:rsid w:val="00812DAA"/>
    <w:rsid w:val="008147D6"/>
    <w:rsid w:val="00815A09"/>
    <w:rsid w:val="0081710D"/>
    <w:rsid w:val="00820D5B"/>
    <w:rsid w:val="008211BB"/>
    <w:rsid w:val="00821774"/>
    <w:rsid w:val="0082187E"/>
    <w:rsid w:val="00824B53"/>
    <w:rsid w:val="00825589"/>
    <w:rsid w:val="00827B61"/>
    <w:rsid w:val="00830017"/>
    <w:rsid w:val="00830C36"/>
    <w:rsid w:val="00832B6B"/>
    <w:rsid w:val="00832DF2"/>
    <w:rsid w:val="00834036"/>
    <w:rsid w:val="008355BA"/>
    <w:rsid w:val="00835693"/>
    <w:rsid w:val="00835B32"/>
    <w:rsid w:val="0083604D"/>
    <w:rsid w:val="00837697"/>
    <w:rsid w:val="0083771E"/>
    <w:rsid w:val="008400CB"/>
    <w:rsid w:val="008403C2"/>
    <w:rsid w:val="00840FAB"/>
    <w:rsid w:val="00841D0B"/>
    <w:rsid w:val="0084380F"/>
    <w:rsid w:val="00844299"/>
    <w:rsid w:val="0084439C"/>
    <w:rsid w:val="00844493"/>
    <w:rsid w:val="00844A80"/>
    <w:rsid w:val="008476AB"/>
    <w:rsid w:val="00852C1B"/>
    <w:rsid w:val="00852C5D"/>
    <w:rsid w:val="00853CA4"/>
    <w:rsid w:val="00854100"/>
    <w:rsid w:val="00855590"/>
    <w:rsid w:val="0085591F"/>
    <w:rsid w:val="00855A3C"/>
    <w:rsid w:val="00856294"/>
    <w:rsid w:val="0085629E"/>
    <w:rsid w:val="00856F34"/>
    <w:rsid w:val="00860075"/>
    <w:rsid w:val="008606F5"/>
    <w:rsid w:val="008609F3"/>
    <w:rsid w:val="00860CD4"/>
    <w:rsid w:val="00861BA6"/>
    <w:rsid w:val="008643B0"/>
    <w:rsid w:val="00866075"/>
    <w:rsid w:val="00866EB5"/>
    <w:rsid w:val="00870429"/>
    <w:rsid w:val="00874774"/>
    <w:rsid w:val="0088090B"/>
    <w:rsid w:val="00881438"/>
    <w:rsid w:val="00882043"/>
    <w:rsid w:val="00883A0A"/>
    <w:rsid w:val="0088615E"/>
    <w:rsid w:val="008868F3"/>
    <w:rsid w:val="008904B4"/>
    <w:rsid w:val="00890C00"/>
    <w:rsid w:val="00890D27"/>
    <w:rsid w:val="008913BE"/>
    <w:rsid w:val="008915BA"/>
    <w:rsid w:val="00893641"/>
    <w:rsid w:val="008943C9"/>
    <w:rsid w:val="008949FE"/>
    <w:rsid w:val="00896EFF"/>
    <w:rsid w:val="0089763A"/>
    <w:rsid w:val="00897967"/>
    <w:rsid w:val="00897CDB"/>
    <w:rsid w:val="008A0B1C"/>
    <w:rsid w:val="008A190A"/>
    <w:rsid w:val="008A2164"/>
    <w:rsid w:val="008A2C17"/>
    <w:rsid w:val="008A2F92"/>
    <w:rsid w:val="008A349F"/>
    <w:rsid w:val="008A37C8"/>
    <w:rsid w:val="008A5825"/>
    <w:rsid w:val="008A69F5"/>
    <w:rsid w:val="008A7288"/>
    <w:rsid w:val="008A793F"/>
    <w:rsid w:val="008B1326"/>
    <w:rsid w:val="008B2BC5"/>
    <w:rsid w:val="008B3BAF"/>
    <w:rsid w:val="008B4072"/>
    <w:rsid w:val="008B540E"/>
    <w:rsid w:val="008C03DD"/>
    <w:rsid w:val="008C16B5"/>
    <w:rsid w:val="008C17EF"/>
    <w:rsid w:val="008C42F7"/>
    <w:rsid w:val="008C6059"/>
    <w:rsid w:val="008C67FB"/>
    <w:rsid w:val="008C7DD4"/>
    <w:rsid w:val="008D1326"/>
    <w:rsid w:val="008D1EA7"/>
    <w:rsid w:val="008D4645"/>
    <w:rsid w:val="008D6FD6"/>
    <w:rsid w:val="008E17E8"/>
    <w:rsid w:val="008E29F1"/>
    <w:rsid w:val="008E4B14"/>
    <w:rsid w:val="008E4D33"/>
    <w:rsid w:val="008E5525"/>
    <w:rsid w:val="008F2EC1"/>
    <w:rsid w:val="008F5E20"/>
    <w:rsid w:val="008F7EDF"/>
    <w:rsid w:val="00900689"/>
    <w:rsid w:val="00901A28"/>
    <w:rsid w:val="0090222D"/>
    <w:rsid w:val="009035A3"/>
    <w:rsid w:val="00903628"/>
    <w:rsid w:val="009046F0"/>
    <w:rsid w:val="00905BE7"/>
    <w:rsid w:val="00911DD3"/>
    <w:rsid w:val="00911DE8"/>
    <w:rsid w:val="009123CA"/>
    <w:rsid w:val="009131E7"/>
    <w:rsid w:val="009133F8"/>
    <w:rsid w:val="009138F9"/>
    <w:rsid w:val="00914321"/>
    <w:rsid w:val="00914AAD"/>
    <w:rsid w:val="00915127"/>
    <w:rsid w:val="00916140"/>
    <w:rsid w:val="009168A8"/>
    <w:rsid w:val="00917500"/>
    <w:rsid w:val="00920D62"/>
    <w:rsid w:val="00921A25"/>
    <w:rsid w:val="0092209F"/>
    <w:rsid w:val="009235AF"/>
    <w:rsid w:val="00924297"/>
    <w:rsid w:val="009257CC"/>
    <w:rsid w:val="0092615B"/>
    <w:rsid w:val="0093058A"/>
    <w:rsid w:val="00930EA6"/>
    <w:rsid w:val="009311AB"/>
    <w:rsid w:val="00931A61"/>
    <w:rsid w:val="0093250D"/>
    <w:rsid w:val="00936231"/>
    <w:rsid w:val="00936B1F"/>
    <w:rsid w:val="0093773C"/>
    <w:rsid w:val="009404BA"/>
    <w:rsid w:val="00940F9B"/>
    <w:rsid w:val="00943E8A"/>
    <w:rsid w:val="009444B9"/>
    <w:rsid w:val="00945FC8"/>
    <w:rsid w:val="00946219"/>
    <w:rsid w:val="00947795"/>
    <w:rsid w:val="00947EA7"/>
    <w:rsid w:val="009502B6"/>
    <w:rsid w:val="009508F0"/>
    <w:rsid w:val="00951243"/>
    <w:rsid w:val="00951985"/>
    <w:rsid w:val="009531F5"/>
    <w:rsid w:val="00954BC0"/>
    <w:rsid w:val="00954CD0"/>
    <w:rsid w:val="00955EE0"/>
    <w:rsid w:val="00956C2B"/>
    <w:rsid w:val="00956DC9"/>
    <w:rsid w:val="009579D0"/>
    <w:rsid w:val="00960616"/>
    <w:rsid w:val="00960AC9"/>
    <w:rsid w:val="00960D41"/>
    <w:rsid w:val="00961143"/>
    <w:rsid w:val="009619B2"/>
    <w:rsid w:val="00962EF6"/>
    <w:rsid w:val="0096385C"/>
    <w:rsid w:val="009651A1"/>
    <w:rsid w:val="0096648A"/>
    <w:rsid w:val="00966EF8"/>
    <w:rsid w:val="009734B4"/>
    <w:rsid w:val="00975F7F"/>
    <w:rsid w:val="00976E1F"/>
    <w:rsid w:val="00981BF9"/>
    <w:rsid w:val="00982FFF"/>
    <w:rsid w:val="00984DE2"/>
    <w:rsid w:val="00986955"/>
    <w:rsid w:val="00986B6D"/>
    <w:rsid w:val="00986C67"/>
    <w:rsid w:val="00990A78"/>
    <w:rsid w:val="00992168"/>
    <w:rsid w:val="00993B76"/>
    <w:rsid w:val="00997E1C"/>
    <w:rsid w:val="009A0E46"/>
    <w:rsid w:val="009A343C"/>
    <w:rsid w:val="009A6BB3"/>
    <w:rsid w:val="009A6D43"/>
    <w:rsid w:val="009A7F33"/>
    <w:rsid w:val="009B1DC1"/>
    <w:rsid w:val="009B3077"/>
    <w:rsid w:val="009B421E"/>
    <w:rsid w:val="009B460F"/>
    <w:rsid w:val="009B5B78"/>
    <w:rsid w:val="009B6003"/>
    <w:rsid w:val="009B6241"/>
    <w:rsid w:val="009C0B10"/>
    <w:rsid w:val="009C1577"/>
    <w:rsid w:val="009C281F"/>
    <w:rsid w:val="009C5BC6"/>
    <w:rsid w:val="009D0347"/>
    <w:rsid w:val="009D1864"/>
    <w:rsid w:val="009D22E4"/>
    <w:rsid w:val="009D49E4"/>
    <w:rsid w:val="009D68C2"/>
    <w:rsid w:val="009D6A41"/>
    <w:rsid w:val="009D76D1"/>
    <w:rsid w:val="009E0E15"/>
    <w:rsid w:val="009E35A1"/>
    <w:rsid w:val="009E597F"/>
    <w:rsid w:val="009F1BD5"/>
    <w:rsid w:val="009F1DC4"/>
    <w:rsid w:val="009F2DAE"/>
    <w:rsid w:val="009F426E"/>
    <w:rsid w:val="009F49DF"/>
    <w:rsid w:val="009F5A8B"/>
    <w:rsid w:val="009F6611"/>
    <w:rsid w:val="009F7CB0"/>
    <w:rsid w:val="00A00252"/>
    <w:rsid w:val="00A0033D"/>
    <w:rsid w:val="00A00816"/>
    <w:rsid w:val="00A018B2"/>
    <w:rsid w:val="00A01BEC"/>
    <w:rsid w:val="00A021FE"/>
    <w:rsid w:val="00A02B1C"/>
    <w:rsid w:val="00A04F46"/>
    <w:rsid w:val="00A05D85"/>
    <w:rsid w:val="00A07450"/>
    <w:rsid w:val="00A1271E"/>
    <w:rsid w:val="00A12FE5"/>
    <w:rsid w:val="00A13527"/>
    <w:rsid w:val="00A14C4A"/>
    <w:rsid w:val="00A14CDB"/>
    <w:rsid w:val="00A14DA0"/>
    <w:rsid w:val="00A157E1"/>
    <w:rsid w:val="00A1603D"/>
    <w:rsid w:val="00A16AAF"/>
    <w:rsid w:val="00A17EC7"/>
    <w:rsid w:val="00A17F10"/>
    <w:rsid w:val="00A21FAA"/>
    <w:rsid w:val="00A22F14"/>
    <w:rsid w:val="00A23B1F"/>
    <w:rsid w:val="00A25813"/>
    <w:rsid w:val="00A27816"/>
    <w:rsid w:val="00A32254"/>
    <w:rsid w:val="00A322B6"/>
    <w:rsid w:val="00A36328"/>
    <w:rsid w:val="00A36389"/>
    <w:rsid w:val="00A3753C"/>
    <w:rsid w:val="00A4114F"/>
    <w:rsid w:val="00A412E7"/>
    <w:rsid w:val="00A415D9"/>
    <w:rsid w:val="00A41B65"/>
    <w:rsid w:val="00A430A5"/>
    <w:rsid w:val="00A43FE7"/>
    <w:rsid w:val="00A44238"/>
    <w:rsid w:val="00A45215"/>
    <w:rsid w:val="00A45424"/>
    <w:rsid w:val="00A50B90"/>
    <w:rsid w:val="00A50E9C"/>
    <w:rsid w:val="00A52DDF"/>
    <w:rsid w:val="00A52EE1"/>
    <w:rsid w:val="00A54016"/>
    <w:rsid w:val="00A54916"/>
    <w:rsid w:val="00A56BF1"/>
    <w:rsid w:val="00A60018"/>
    <w:rsid w:val="00A61E4D"/>
    <w:rsid w:val="00A65DB3"/>
    <w:rsid w:val="00A66288"/>
    <w:rsid w:val="00A70913"/>
    <w:rsid w:val="00A715BA"/>
    <w:rsid w:val="00A758E8"/>
    <w:rsid w:val="00A76E41"/>
    <w:rsid w:val="00A809E6"/>
    <w:rsid w:val="00A843B8"/>
    <w:rsid w:val="00A8546A"/>
    <w:rsid w:val="00A85FDD"/>
    <w:rsid w:val="00A9269D"/>
    <w:rsid w:val="00A97F8A"/>
    <w:rsid w:val="00AA0617"/>
    <w:rsid w:val="00AA195A"/>
    <w:rsid w:val="00AA1C9C"/>
    <w:rsid w:val="00AA2815"/>
    <w:rsid w:val="00AA4A34"/>
    <w:rsid w:val="00AA4A42"/>
    <w:rsid w:val="00AA5A28"/>
    <w:rsid w:val="00AA6FE6"/>
    <w:rsid w:val="00AA784F"/>
    <w:rsid w:val="00AB2C5F"/>
    <w:rsid w:val="00AB37D7"/>
    <w:rsid w:val="00AB398C"/>
    <w:rsid w:val="00AB3B64"/>
    <w:rsid w:val="00AB5615"/>
    <w:rsid w:val="00AB6191"/>
    <w:rsid w:val="00AB7224"/>
    <w:rsid w:val="00AB7491"/>
    <w:rsid w:val="00AB75ED"/>
    <w:rsid w:val="00AC2218"/>
    <w:rsid w:val="00AC23C9"/>
    <w:rsid w:val="00AC76A7"/>
    <w:rsid w:val="00AD1078"/>
    <w:rsid w:val="00AD14B7"/>
    <w:rsid w:val="00AD26C5"/>
    <w:rsid w:val="00AD26E7"/>
    <w:rsid w:val="00AD3E89"/>
    <w:rsid w:val="00AD5907"/>
    <w:rsid w:val="00AD7396"/>
    <w:rsid w:val="00AE0876"/>
    <w:rsid w:val="00AE1F33"/>
    <w:rsid w:val="00AE40EA"/>
    <w:rsid w:val="00AE57CF"/>
    <w:rsid w:val="00AE5CFD"/>
    <w:rsid w:val="00AE6506"/>
    <w:rsid w:val="00AF0953"/>
    <w:rsid w:val="00AF16D7"/>
    <w:rsid w:val="00AF21D2"/>
    <w:rsid w:val="00AF2C7B"/>
    <w:rsid w:val="00AF2D4D"/>
    <w:rsid w:val="00AF3031"/>
    <w:rsid w:val="00AF3699"/>
    <w:rsid w:val="00AF4132"/>
    <w:rsid w:val="00AF4CDC"/>
    <w:rsid w:val="00AF6E01"/>
    <w:rsid w:val="00B008E1"/>
    <w:rsid w:val="00B02D63"/>
    <w:rsid w:val="00B03D4C"/>
    <w:rsid w:val="00B076D0"/>
    <w:rsid w:val="00B113E0"/>
    <w:rsid w:val="00B12038"/>
    <w:rsid w:val="00B1247E"/>
    <w:rsid w:val="00B156F7"/>
    <w:rsid w:val="00B1589A"/>
    <w:rsid w:val="00B17A37"/>
    <w:rsid w:val="00B21285"/>
    <w:rsid w:val="00B2144F"/>
    <w:rsid w:val="00B21FE9"/>
    <w:rsid w:val="00B244E5"/>
    <w:rsid w:val="00B249B0"/>
    <w:rsid w:val="00B251EB"/>
    <w:rsid w:val="00B25E95"/>
    <w:rsid w:val="00B26CC9"/>
    <w:rsid w:val="00B30421"/>
    <w:rsid w:val="00B30526"/>
    <w:rsid w:val="00B3158F"/>
    <w:rsid w:val="00B321EC"/>
    <w:rsid w:val="00B32222"/>
    <w:rsid w:val="00B34E03"/>
    <w:rsid w:val="00B35CDE"/>
    <w:rsid w:val="00B37AA2"/>
    <w:rsid w:val="00B4419D"/>
    <w:rsid w:val="00B45812"/>
    <w:rsid w:val="00B45F0A"/>
    <w:rsid w:val="00B46DA6"/>
    <w:rsid w:val="00B50097"/>
    <w:rsid w:val="00B51356"/>
    <w:rsid w:val="00B51C8B"/>
    <w:rsid w:val="00B51F47"/>
    <w:rsid w:val="00B52AEF"/>
    <w:rsid w:val="00B536C5"/>
    <w:rsid w:val="00B551ED"/>
    <w:rsid w:val="00B56D98"/>
    <w:rsid w:val="00B57C42"/>
    <w:rsid w:val="00B6381B"/>
    <w:rsid w:val="00B63829"/>
    <w:rsid w:val="00B641A3"/>
    <w:rsid w:val="00B64944"/>
    <w:rsid w:val="00B649E6"/>
    <w:rsid w:val="00B65687"/>
    <w:rsid w:val="00B7010B"/>
    <w:rsid w:val="00B71C6D"/>
    <w:rsid w:val="00B73A41"/>
    <w:rsid w:val="00B76AF9"/>
    <w:rsid w:val="00B77178"/>
    <w:rsid w:val="00B7760A"/>
    <w:rsid w:val="00B77E96"/>
    <w:rsid w:val="00B80507"/>
    <w:rsid w:val="00B81591"/>
    <w:rsid w:val="00B82917"/>
    <w:rsid w:val="00B82B88"/>
    <w:rsid w:val="00B86D52"/>
    <w:rsid w:val="00B87DDE"/>
    <w:rsid w:val="00B929B1"/>
    <w:rsid w:val="00B93C4F"/>
    <w:rsid w:val="00BA03E1"/>
    <w:rsid w:val="00BA103B"/>
    <w:rsid w:val="00BA2DF8"/>
    <w:rsid w:val="00BA3A16"/>
    <w:rsid w:val="00BA5B63"/>
    <w:rsid w:val="00BA5BD2"/>
    <w:rsid w:val="00BA6BD3"/>
    <w:rsid w:val="00BA7882"/>
    <w:rsid w:val="00BB385D"/>
    <w:rsid w:val="00BB39B2"/>
    <w:rsid w:val="00BB49C3"/>
    <w:rsid w:val="00BB5CBE"/>
    <w:rsid w:val="00BB68EC"/>
    <w:rsid w:val="00BC244F"/>
    <w:rsid w:val="00BC2C52"/>
    <w:rsid w:val="00BC31D3"/>
    <w:rsid w:val="00BC40C6"/>
    <w:rsid w:val="00BC57A4"/>
    <w:rsid w:val="00BC5C61"/>
    <w:rsid w:val="00BC6DE1"/>
    <w:rsid w:val="00BC73BB"/>
    <w:rsid w:val="00BD0310"/>
    <w:rsid w:val="00BD0C72"/>
    <w:rsid w:val="00BD1651"/>
    <w:rsid w:val="00BD16AD"/>
    <w:rsid w:val="00BD16DC"/>
    <w:rsid w:val="00BD23C4"/>
    <w:rsid w:val="00BD319B"/>
    <w:rsid w:val="00BD4059"/>
    <w:rsid w:val="00BD4F28"/>
    <w:rsid w:val="00BD588C"/>
    <w:rsid w:val="00BD7FCB"/>
    <w:rsid w:val="00BE31ED"/>
    <w:rsid w:val="00BE3765"/>
    <w:rsid w:val="00BE4DD8"/>
    <w:rsid w:val="00BE6316"/>
    <w:rsid w:val="00BE6373"/>
    <w:rsid w:val="00BF0929"/>
    <w:rsid w:val="00BF16AF"/>
    <w:rsid w:val="00BF4100"/>
    <w:rsid w:val="00BF5C7C"/>
    <w:rsid w:val="00C04272"/>
    <w:rsid w:val="00C04470"/>
    <w:rsid w:val="00C069EE"/>
    <w:rsid w:val="00C06FF5"/>
    <w:rsid w:val="00C0794B"/>
    <w:rsid w:val="00C07A35"/>
    <w:rsid w:val="00C13379"/>
    <w:rsid w:val="00C137CD"/>
    <w:rsid w:val="00C13E21"/>
    <w:rsid w:val="00C13E95"/>
    <w:rsid w:val="00C167A9"/>
    <w:rsid w:val="00C172A5"/>
    <w:rsid w:val="00C2059F"/>
    <w:rsid w:val="00C20CB2"/>
    <w:rsid w:val="00C224C4"/>
    <w:rsid w:val="00C242B6"/>
    <w:rsid w:val="00C2687B"/>
    <w:rsid w:val="00C30BEF"/>
    <w:rsid w:val="00C319C4"/>
    <w:rsid w:val="00C332BA"/>
    <w:rsid w:val="00C33547"/>
    <w:rsid w:val="00C33B0B"/>
    <w:rsid w:val="00C34718"/>
    <w:rsid w:val="00C34C45"/>
    <w:rsid w:val="00C3570A"/>
    <w:rsid w:val="00C35E27"/>
    <w:rsid w:val="00C411FE"/>
    <w:rsid w:val="00C412A3"/>
    <w:rsid w:val="00C415CA"/>
    <w:rsid w:val="00C41869"/>
    <w:rsid w:val="00C43237"/>
    <w:rsid w:val="00C4357B"/>
    <w:rsid w:val="00C438B3"/>
    <w:rsid w:val="00C44714"/>
    <w:rsid w:val="00C476AF"/>
    <w:rsid w:val="00C47BD1"/>
    <w:rsid w:val="00C50E01"/>
    <w:rsid w:val="00C5127A"/>
    <w:rsid w:val="00C51708"/>
    <w:rsid w:val="00C51947"/>
    <w:rsid w:val="00C5234B"/>
    <w:rsid w:val="00C52644"/>
    <w:rsid w:val="00C53596"/>
    <w:rsid w:val="00C55F04"/>
    <w:rsid w:val="00C562D7"/>
    <w:rsid w:val="00C57252"/>
    <w:rsid w:val="00C57E3E"/>
    <w:rsid w:val="00C60518"/>
    <w:rsid w:val="00C60FCB"/>
    <w:rsid w:val="00C62F8E"/>
    <w:rsid w:val="00C64286"/>
    <w:rsid w:val="00C64335"/>
    <w:rsid w:val="00C67707"/>
    <w:rsid w:val="00C67C27"/>
    <w:rsid w:val="00C752CD"/>
    <w:rsid w:val="00C76249"/>
    <w:rsid w:val="00C77AAF"/>
    <w:rsid w:val="00C8230E"/>
    <w:rsid w:val="00C823F9"/>
    <w:rsid w:val="00C82470"/>
    <w:rsid w:val="00C82624"/>
    <w:rsid w:val="00C83421"/>
    <w:rsid w:val="00C83913"/>
    <w:rsid w:val="00C84088"/>
    <w:rsid w:val="00C8500A"/>
    <w:rsid w:val="00C85FFC"/>
    <w:rsid w:val="00C91EB4"/>
    <w:rsid w:val="00C95EB9"/>
    <w:rsid w:val="00C96CD9"/>
    <w:rsid w:val="00CA0996"/>
    <w:rsid w:val="00CA4FDF"/>
    <w:rsid w:val="00CA518A"/>
    <w:rsid w:val="00CA5222"/>
    <w:rsid w:val="00CA53AA"/>
    <w:rsid w:val="00CB0F35"/>
    <w:rsid w:val="00CB18BE"/>
    <w:rsid w:val="00CB334E"/>
    <w:rsid w:val="00CB49A0"/>
    <w:rsid w:val="00CB4A88"/>
    <w:rsid w:val="00CC08BE"/>
    <w:rsid w:val="00CC1584"/>
    <w:rsid w:val="00CC74B7"/>
    <w:rsid w:val="00CD084C"/>
    <w:rsid w:val="00CD198D"/>
    <w:rsid w:val="00CD2459"/>
    <w:rsid w:val="00CD4ACF"/>
    <w:rsid w:val="00CD715E"/>
    <w:rsid w:val="00CE0A07"/>
    <w:rsid w:val="00CE2AB0"/>
    <w:rsid w:val="00CE4828"/>
    <w:rsid w:val="00CE5075"/>
    <w:rsid w:val="00CE6C5A"/>
    <w:rsid w:val="00CF06EB"/>
    <w:rsid w:val="00CF19FC"/>
    <w:rsid w:val="00CF1AB4"/>
    <w:rsid w:val="00CF2297"/>
    <w:rsid w:val="00CF3CAB"/>
    <w:rsid w:val="00CF4A08"/>
    <w:rsid w:val="00CF5835"/>
    <w:rsid w:val="00D0113F"/>
    <w:rsid w:val="00D04733"/>
    <w:rsid w:val="00D05DD1"/>
    <w:rsid w:val="00D05E18"/>
    <w:rsid w:val="00D072DB"/>
    <w:rsid w:val="00D07534"/>
    <w:rsid w:val="00D11F42"/>
    <w:rsid w:val="00D12124"/>
    <w:rsid w:val="00D1266B"/>
    <w:rsid w:val="00D14218"/>
    <w:rsid w:val="00D1507C"/>
    <w:rsid w:val="00D16A8C"/>
    <w:rsid w:val="00D2151E"/>
    <w:rsid w:val="00D21B68"/>
    <w:rsid w:val="00D23541"/>
    <w:rsid w:val="00D23AC1"/>
    <w:rsid w:val="00D24981"/>
    <w:rsid w:val="00D24A29"/>
    <w:rsid w:val="00D25CAD"/>
    <w:rsid w:val="00D26196"/>
    <w:rsid w:val="00D27A3E"/>
    <w:rsid w:val="00D27FC2"/>
    <w:rsid w:val="00D305C9"/>
    <w:rsid w:val="00D32E10"/>
    <w:rsid w:val="00D32E2F"/>
    <w:rsid w:val="00D33316"/>
    <w:rsid w:val="00D33B79"/>
    <w:rsid w:val="00D35235"/>
    <w:rsid w:val="00D35CBC"/>
    <w:rsid w:val="00D35E07"/>
    <w:rsid w:val="00D41BBB"/>
    <w:rsid w:val="00D41CDC"/>
    <w:rsid w:val="00D41D18"/>
    <w:rsid w:val="00D42483"/>
    <w:rsid w:val="00D42BC5"/>
    <w:rsid w:val="00D46C01"/>
    <w:rsid w:val="00D504BD"/>
    <w:rsid w:val="00D51253"/>
    <w:rsid w:val="00D54124"/>
    <w:rsid w:val="00D57D85"/>
    <w:rsid w:val="00D61D30"/>
    <w:rsid w:val="00D62507"/>
    <w:rsid w:val="00D63F40"/>
    <w:rsid w:val="00D646CA"/>
    <w:rsid w:val="00D6618C"/>
    <w:rsid w:val="00D671EA"/>
    <w:rsid w:val="00D71A16"/>
    <w:rsid w:val="00D71A57"/>
    <w:rsid w:val="00D73617"/>
    <w:rsid w:val="00D8013E"/>
    <w:rsid w:val="00D812F0"/>
    <w:rsid w:val="00D81F92"/>
    <w:rsid w:val="00D82B93"/>
    <w:rsid w:val="00D82E39"/>
    <w:rsid w:val="00D83BCA"/>
    <w:rsid w:val="00D84C3E"/>
    <w:rsid w:val="00D85144"/>
    <w:rsid w:val="00D8694F"/>
    <w:rsid w:val="00D91282"/>
    <w:rsid w:val="00D917CA"/>
    <w:rsid w:val="00D93F22"/>
    <w:rsid w:val="00DA60C4"/>
    <w:rsid w:val="00DA7F25"/>
    <w:rsid w:val="00DB2343"/>
    <w:rsid w:val="00DB526C"/>
    <w:rsid w:val="00DB7051"/>
    <w:rsid w:val="00DB75EE"/>
    <w:rsid w:val="00DB7E1E"/>
    <w:rsid w:val="00DB7F4C"/>
    <w:rsid w:val="00DC3369"/>
    <w:rsid w:val="00DC346F"/>
    <w:rsid w:val="00DC4259"/>
    <w:rsid w:val="00DC7D3B"/>
    <w:rsid w:val="00DD270C"/>
    <w:rsid w:val="00DE4BDC"/>
    <w:rsid w:val="00DE5145"/>
    <w:rsid w:val="00DE5906"/>
    <w:rsid w:val="00DE7034"/>
    <w:rsid w:val="00DF0CDA"/>
    <w:rsid w:val="00DF0D8E"/>
    <w:rsid w:val="00DF27B1"/>
    <w:rsid w:val="00DF4F1B"/>
    <w:rsid w:val="00DF5CA4"/>
    <w:rsid w:val="00DF67DB"/>
    <w:rsid w:val="00DF78DF"/>
    <w:rsid w:val="00DF7DE8"/>
    <w:rsid w:val="00E00B78"/>
    <w:rsid w:val="00E00F17"/>
    <w:rsid w:val="00E01D27"/>
    <w:rsid w:val="00E04DE2"/>
    <w:rsid w:val="00E05E16"/>
    <w:rsid w:val="00E066FF"/>
    <w:rsid w:val="00E07778"/>
    <w:rsid w:val="00E07B9A"/>
    <w:rsid w:val="00E129C3"/>
    <w:rsid w:val="00E16047"/>
    <w:rsid w:val="00E17F0C"/>
    <w:rsid w:val="00E200D1"/>
    <w:rsid w:val="00E20C1D"/>
    <w:rsid w:val="00E21D82"/>
    <w:rsid w:val="00E2259E"/>
    <w:rsid w:val="00E2611C"/>
    <w:rsid w:val="00E30554"/>
    <w:rsid w:val="00E30ED2"/>
    <w:rsid w:val="00E311A8"/>
    <w:rsid w:val="00E3529A"/>
    <w:rsid w:val="00E359A0"/>
    <w:rsid w:val="00E37393"/>
    <w:rsid w:val="00E40FF7"/>
    <w:rsid w:val="00E422CF"/>
    <w:rsid w:val="00E43467"/>
    <w:rsid w:val="00E43896"/>
    <w:rsid w:val="00E442B1"/>
    <w:rsid w:val="00E4740F"/>
    <w:rsid w:val="00E4750E"/>
    <w:rsid w:val="00E5073D"/>
    <w:rsid w:val="00E50A7F"/>
    <w:rsid w:val="00E51275"/>
    <w:rsid w:val="00E5172E"/>
    <w:rsid w:val="00E535E8"/>
    <w:rsid w:val="00E53FD7"/>
    <w:rsid w:val="00E554C0"/>
    <w:rsid w:val="00E55D90"/>
    <w:rsid w:val="00E56577"/>
    <w:rsid w:val="00E5733F"/>
    <w:rsid w:val="00E57878"/>
    <w:rsid w:val="00E57B35"/>
    <w:rsid w:val="00E64575"/>
    <w:rsid w:val="00E64784"/>
    <w:rsid w:val="00E64B9B"/>
    <w:rsid w:val="00E656D6"/>
    <w:rsid w:val="00E66DB3"/>
    <w:rsid w:val="00E719F2"/>
    <w:rsid w:val="00E733FC"/>
    <w:rsid w:val="00E734AF"/>
    <w:rsid w:val="00E735BB"/>
    <w:rsid w:val="00E736C7"/>
    <w:rsid w:val="00E753A2"/>
    <w:rsid w:val="00E803BE"/>
    <w:rsid w:val="00E8397A"/>
    <w:rsid w:val="00E83EF1"/>
    <w:rsid w:val="00E84A8A"/>
    <w:rsid w:val="00E86CA8"/>
    <w:rsid w:val="00E87DB0"/>
    <w:rsid w:val="00E94450"/>
    <w:rsid w:val="00E95B42"/>
    <w:rsid w:val="00E96019"/>
    <w:rsid w:val="00EA00FA"/>
    <w:rsid w:val="00EA3DF2"/>
    <w:rsid w:val="00EA48FC"/>
    <w:rsid w:val="00EA6C8F"/>
    <w:rsid w:val="00EA7B31"/>
    <w:rsid w:val="00EA7B74"/>
    <w:rsid w:val="00EB5C59"/>
    <w:rsid w:val="00EC1180"/>
    <w:rsid w:val="00EC265B"/>
    <w:rsid w:val="00EC372E"/>
    <w:rsid w:val="00EC4293"/>
    <w:rsid w:val="00EC6646"/>
    <w:rsid w:val="00EC6E95"/>
    <w:rsid w:val="00EC6EE4"/>
    <w:rsid w:val="00EC7037"/>
    <w:rsid w:val="00EC7538"/>
    <w:rsid w:val="00EC7EC0"/>
    <w:rsid w:val="00ED039F"/>
    <w:rsid w:val="00ED07B4"/>
    <w:rsid w:val="00ED10E3"/>
    <w:rsid w:val="00ED2585"/>
    <w:rsid w:val="00ED26D7"/>
    <w:rsid w:val="00ED5060"/>
    <w:rsid w:val="00ED5B37"/>
    <w:rsid w:val="00ED5C4C"/>
    <w:rsid w:val="00ED6690"/>
    <w:rsid w:val="00ED79EA"/>
    <w:rsid w:val="00ED7A62"/>
    <w:rsid w:val="00EE0868"/>
    <w:rsid w:val="00EE08A5"/>
    <w:rsid w:val="00EE1122"/>
    <w:rsid w:val="00EE308D"/>
    <w:rsid w:val="00EE45EC"/>
    <w:rsid w:val="00EE48C8"/>
    <w:rsid w:val="00EE56CB"/>
    <w:rsid w:val="00EF2B55"/>
    <w:rsid w:val="00EF3087"/>
    <w:rsid w:val="00EF309F"/>
    <w:rsid w:val="00EF50C8"/>
    <w:rsid w:val="00F01A11"/>
    <w:rsid w:val="00F0230C"/>
    <w:rsid w:val="00F03BE4"/>
    <w:rsid w:val="00F04035"/>
    <w:rsid w:val="00F14AB6"/>
    <w:rsid w:val="00F1648C"/>
    <w:rsid w:val="00F2055C"/>
    <w:rsid w:val="00F20988"/>
    <w:rsid w:val="00F20C1C"/>
    <w:rsid w:val="00F21E82"/>
    <w:rsid w:val="00F23C10"/>
    <w:rsid w:val="00F23F0A"/>
    <w:rsid w:val="00F2407D"/>
    <w:rsid w:val="00F2432E"/>
    <w:rsid w:val="00F2438D"/>
    <w:rsid w:val="00F248E8"/>
    <w:rsid w:val="00F27648"/>
    <w:rsid w:val="00F276F0"/>
    <w:rsid w:val="00F27F0F"/>
    <w:rsid w:val="00F31155"/>
    <w:rsid w:val="00F31616"/>
    <w:rsid w:val="00F31835"/>
    <w:rsid w:val="00F33093"/>
    <w:rsid w:val="00F332FE"/>
    <w:rsid w:val="00F34B0C"/>
    <w:rsid w:val="00F351AD"/>
    <w:rsid w:val="00F355DF"/>
    <w:rsid w:val="00F36FDB"/>
    <w:rsid w:val="00F3794F"/>
    <w:rsid w:val="00F40098"/>
    <w:rsid w:val="00F43EDE"/>
    <w:rsid w:val="00F45230"/>
    <w:rsid w:val="00F47D06"/>
    <w:rsid w:val="00F50BDC"/>
    <w:rsid w:val="00F52193"/>
    <w:rsid w:val="00F5404A"/>
    <w:rsid w:val="00F542F2"/>
    <w:rsid w:val="00F56D33"/>
    <w:rsid w:val="00F60D51"/>
    <w:rsid w:val="00F63808"/>
    <w:rsid w:val="00F6445C"/>
    <w:rsid w:val="00F646AA"/>
    <w:rsid w:val="00F65434"/>
    <w:rsid w:val="00F65DD5"/>
    <w:rsid w:val="00F66261"/>
    <w:rsid w:val="00F67915"/>
    <w:rsid w:val="00F74368"/>
    <w:rsid w:val="00F766F2"/>
    <w:rsid w:val="00F76D99"/>
    <w:rsid w:val="00F776DF"/>
    <w:rsid w:val="00F77FD0"/>
    <w:rsid w:val="00F80FDD"/>
    <w:rsid w:val="00F82960"/>
    <w:rsid w:val="00F83806"/>
    <w:rsid w:val="00F84355"/>
    <w:rsid w:val="00F844F9"/>
    <w:rsid w:val="00F84B78"/>
    <w:rsid w:val="00F850F2"/>
    <w:rsid w:val="00F86BCA"/>
    <w:rsid w:val="00F942AD"/>
    <w:rsid w:val="00FA1EDB"/>
    <w:rsid w:val="00FA24B2"/>
    <w:rsid w:val="00FA265A"/>
    <w:rsid w:val="00FA3F17"/>
    <w:rsid w:val="00FA5DD7"/>
    <w:rsid w:val="00FA5E60"/>
    <w:rsid w:val="00FA6039"/>
    <w:rsid w:val="00FA7B52"/>
    <w:rsid w:val="00FB00BE"/>
    <w:rsid w:val="00FB0B82"/>
    <w:rsid w:val="00FB0EE7"/>
    <w:rsid w:val="00FB0F28"/>
    <w:rsid w:val="00FB14C7"/>
    <w:rsid w:val="00FB1613"/>
    <w:rsid w:val="00FB16D1"/>
    <w:rsid w:val="00FB36C5"/>
    <w:rsid w:val="00FB56F8"/>
    <w:rsid w:val="00FC282D"/>
    <w:rsid w:val="00FC307E"/>
    <w:rsid w:val="00FC34AB"/>
    <w:rsid w:val="00FC521F"/>
    <w:rsid w:val="00FC5ECB"/>
    <w:rsid w:val="00FC6B8E"/>
    <w:rsid w:val="00FC7A30"/>
    <w:rsid w:val="00FD0B0C"/>
    <w:rsid w:val="00FD2212"/>
    <w:rsid w:val="00FD2610"/>
    <w:rsid w:val="00FD37DF"/>
    <w:rsid w:val="00FD3C43"/>
    <w:rsid w:val="00FD407E"/>
    <w:rsid w:val="00FD4133"/>
    <w:rsid w:val="00FD4DB3"/>
    <w:rsid w:val="00FD5AB5"/>
    <w:rsid w:val="00FD7CAC"/>
    <w:rsid w:val="00FD7F00"/>
    <w:rsid w:val="00FE1711"/>
    <w:rsid w:val="00FE1BF5"/>
    <w:rsid w:val="00FE1E48"/>
    <w:rsid w:val="00FE4143"/>
    <w:rsid w:val="00FE45C3"/>
    <w:rsid w:val="00FF0FF8"/>
    <w:rsid w:val="00FF1BAE"/>
    <w:rsid w:val="00FF55F1"/>
    <w:rsid w:val="00FF5720"/>
    <w:rsid w:val="00FF5D7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0C1203"/>
  <w15:docId w15:val="{351859E2-0B0D-4501-A44E-2833E93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77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7707"/>
    <w:pPr>
      <w:spacing w:before="7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77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77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C67707"/>
    <w:pPr>
      <w:spacing w:before="98"/>
      <w:ind w:left="109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39"/>
    <w:qFormat/>
    <w:rsid w:val="00C67707"/>
    <w:pPr>
      <w:spacing w:before="95"/>
      <w:ind w:left="178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39"/>
    <w:qFormat/>
    <w:rsid w:val="00C67707"/>
    <w:pPr>
      <w:spacing w:before="50"/>
      <w:ind w:left="694" w:hanging="1878"/>
    </w:pPr>
    <w:rPr>
      <w:rFonts w:ascii="Times New Roman" w:eastAsia="Times New Roman" w:hAnsi="Times New Roman"/>
      <w:sz w:val="28"/>
      <w:szCs w:val="28"/>
    </w:rPr>
  </w:style>
  <w:style w:type="paragraph" w:styleId="4">
    <w:name w:val="toc 4"/>
    <w:basedOn w:val="a"/>
    <w:uiPriority w:val="39"/>
    <w:qFormat/>
    <w:rsid w:val="00C67707"/>
    <w:pPr>
      <w:ind w:left="257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67707"/>
    <w:pPr>
      <w:spacing w:before="2"/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770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67707"/>
  </w:style>
  <w:style w:type="paragraph" w:customStyle="1" w:styleId="TableParagraph">
    <w:name w:val="Table Paragraph"/>
    <w:basedOn w:val="a"/>
    <w:uiPriority w:val="1"/>
    <w:qFormat/>
    <w:rsid w:val="00C67707"/>
  </w:style>
  <w:style w:type="paragraph" w:styleId="a6">
    <w:name w:val="header"/>
    <w:basedOn w:val="a"/>
    <w:link w:val="a7"/>
    <w:uiPriority w:val="99"/>
    <w:unhideWhenUsed/>
    <w:rsid w:val="00C677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707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C67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7707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677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707"/>
    <w:rPr>
      <w:rFonts w:ascii="Tahoma" w:eastAsia="Calibri" w:hAnsi="Tahoma" w:cs="Tahoma"/>
      <w:sz w:val="16"/>
      <w:szCs w:val="16"/>
      <w:lang w:val="en-US"/>
    </w:rPr>
  </w:style>
  <w:style w:type="character" w:styleId="ac">
    <w:name w:val="Hyperlink"/>
    <w:uiPriority w:val="99"/>
    <w:unhideWhenUsed/>
    <w:rsid w:val="00C67707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C677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77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7707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77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770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lk">
    <w:name w:val="blk"/>
    <w:rsid w:val="00C67707"/>
  </w:style>
  <w:style w:type="table" w:styleId="af2">
    <w:name w:val="Table Grid"/>
    <w:basedOn w:val="a1"/>
    <w:uiPriority w:val="39"/>
    <w:rsid w:val="00C67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semiHidden/>
    <w:unhideWhenUsed/>
    <w:qFormat/>
    <w:rsid w:val="00C67707"/>
    <w:pPr>
      <w:keepNext/>
      <w:keepLines/>
      <w:widowControl/>
      <w:spacing w:before="480" w:line="276" w:lineRule="auto"/>
      <w:ind w:left="0"/>
      <w:outlineLvl w:val="9"/>
    </w:pPr>
    <w:rPr>
      <w:rFonts w:ascii="Cambria" w:hAnsi="Cambria"/>
      <w:color w:val="365F91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C67707"/>
    <w:pPr>
      <w:widowControl/>
      <w:spacing w:after="100" w:line="276" w:lineRule="auto"/>
      <w:ind w:left="880"/>
    </w:pPr>
    <w:rPr>
      <w:rFonts w:eastAsia="Times New Roman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C67707"/>
    <w:pPr>
      <w:widowControl/>
      <w:spacing w:after="100" w:line="276" w:lineRule="auto"/>
      <w:ind w:left="1100"/>
    </w:pPr>
    <w:rPr>
      <w:rFonts w:eastAsia="Times New Roman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C67707"/>
    <w:pPr>
      <w:widowControl/>
      <w:spacing w:after="100" w:line="276" w:lineRule="auto"/>
      <w:ind w:left="1320"/>
    </w:pPr>
    <w:rPr>
      <w:rFonts w:eastAsia="Times New Roman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C67707"/>
    <w:pPr>
      <w:widowControl/>
      <w:spacing w:after="100" w:line="276" w:lineRule="auto"/>
      <w:ind w:left="1540"/>
    </w:pPr>
    <w:rPr>
      <w:rFonts w:eastAsia="Times New Roman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C67707"/>
    <w:pPr>
      <w:widowControl/>
      <w:spacing w:after="100" w:line="276" w:lineRule="auto"/>
      <w:ind w:left="1760"/>
    </w:pPr>
    <w:rPr>
      <w:rFonts w:eastAsia="Times New Roman"/>
      <w:lang w:val="ru-RU" w:eastAsia="ru-RU"/>
    </w:rPr>
  </w:style>
  <w:style w:type="character" w:styleId="af4">
    <w:name w:val="Placeholder Text"/>
    <w:basedOn w:val="a0"/>
    <w:uiPriority w:val="99"/>
    <w:semiHidden/>
    <w:rsid w:val="00C67707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01BE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28437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3065B0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f2"/>
    <w:uiPriority w:val="39"/>
    <w:rsid w:val="00AF2D4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074F2A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B244E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244E5"/>
    <w:rPr>
      <w:rFonts w:ascii="Calibri" w:eastAsia="Calibri" w:hAnsi="Calibri" w:cs="Times New Roman"/>
      <w:sz w:val="20"/>
      <w:szCs w:val="20"/>
      <w:lang w:val="en-US"/>
    </w:rPr>
  </w:style>
  <w:style w:type="character" w:styleId="af9">
    <w:name w:val="endnote reference"/>
    <w:basedOn w:val="a0"/>
    <w:uiPriority w:val="99"/>
    <w:semiHidden/>
    <w:unhideWhenUsed/>
    <w:rsid w:val="00B244E5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244E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244E5"/>
    <w:rPr>
      <w:rFonts w:ascii="Calibri" w:eastAsia="Calibri" w:hAnsi="Calibri" w:cs="Times New Roman"/>
      <w:sz w:val="20"/>
      <w:szCs w:val="20"/>
      <w:lang w:val="en-US"/>
    </w:rPr>
  </w:style>
  <w:style w:type="character" w:styleId="afc">
    <w:name w:val="footnote reference"/>
    <w:basedOn w:val="a0"/>
    <w:uiPriority w:val="99"/>
    <w:semiHidden/>
    <w:unhideWhenUsed/>
    <w:rsid w:val="00B24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9CF6-6D77-4168-B241-9C12B180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263</Pages>
  <Words>85129</Words>
  <Characters>485237</Characters>
  <Application>Microsoft Office Word</Application>
  <DocSecurity>0</DocSecurity>
  <Lines>4043</Lines>
  <Paragraphs>1138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Elektropribor</Company>
  <LinksUpToDate>false</LinksUpToDate>
  <CharactersWithSpaces>569228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Shaytanov Andrey</cp:lastModifiedBy>
  <cp:revision>9</cp:revision>
  <cp:lastPrinted>2024-01-10T14:22:00Z</cp:lastPrinted>
  <dcterms:created xsi:type="dcterms:W3CDTF">2024-01-10T07:44:00Z</dcterms:created>
  <dcterms:modified xsi:type="dcterms:W3CDTF">2024-01-10T14:23:00Z</dcterms:modified>
</cp:coreProperties>
</file>